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3844" w14:textId="77777777" w:rsidR="003B5070" w:rsidRPr="00307DD2" w:rsidRDefault="00834ECE" w:rsidP="00EF509E">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EF509E">
      <w:pPr>
        <w:spacing w:line="360" w:lineRule="auto"/>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77777777" w:rsidR="00834DB1" w:rsidRPr="00307DD2" w:rsidRDefault="00834DB1" w:rsidP="00EF509E">
      <w:pPr>
        <w:spacing w:line="360" w:lineRule="auto"/>
        <w:jc w:val="both"/>
        <w:rPr>
          <w:rFonts w:ascii="Arial" w:hAnsi="Arial" w:cs="Arial"/>
          <w:b/>
          <w:sz w:val="22"/>
          <w:szCs w:val="22"/>
        </w:rPr>
      </w:pPr>
    </w:p>
    <w:p w14:paraId="5C83DFED" w14:textId="77777777" w:rsidR="00834DB1" w:rsidRPr="00307DD2" w:rsidRDefault="00025388" w:rsidP="00EF509E">
      <w:pPr>
        <w:spacing w:line="360" w:lineRule="auto"/>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54144" behindDoc="0" locked="0" layoutInCell="1" allowOverlap="1" wp14:anchorId="5133488D" wp14:editId="377336B2">
                <wp:simplePos x="0" y="0"/>
                <wp:positionH relativeFrom="column">
                  <wp:posOffset>914400</wp:posOffset>
                </wp:positionH>
                <wp:positionV relativeFrom="paragraph">
                  <wp:posOffset>5080</wp:posOffset>
                </wp:positionV>
                <wp:extent cx="362426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426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3488D" id="Text Box 3" o:spid="_x0000_s1027" type="#_x0000_t202" style="position:absolute;left:0;text-align:left;margin-left:1in;margin-top:.4pt;width:285.3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" filled="f" stroked="f">
                <v:textbo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p>
    <w:p w14:paraId="4A327697" w14:textId="77777777" w:rsidR="00025388" w:rsidRPr="00307DD2" w:rsidRDefault="00025388" w:rsidP="00EF509E">
      <w:pPr>
        <w:spacing w:line="360" w:lineRule="auto"/>
        <w:jc w:val="both"/>
        <w:rPr>
          <w:rFonts w:ascii="Arial" w:hAnsi="Arial" w:cs="Arial"/>
          <w:b/>
          <w:sz w:val="22"/>
          <w:szCs w:val="22"/>
        </w:rPr>
      </w:pPr>
    </w:p>
    <w:p w14:paraId="0CFC637D" w14:textId="77777777" w:rsidR="00025388" w:rsidRPr="00307DD2" w:rsidRDefault="00025388" w:rsidP="00EF509E">
      <w:pPr>
        <w:spacing w:line="360" w:lineRule="auto"/>
        <w:jc w:val="both"/>
        <w:rPr>
          <w:rFonts w:ascii="Arial" w:hAnsi="Arial" w:cs="Arial"/>
          <w:b/>
          <w:sz w:val="22"/>
          <w:szCs w:val="22"/>
        </w:rPr>
      </w:pPr>
    </w:p>
    <w:p w14:paraId="498163B6" w14:textId="77777777" w:rsidR="00025388" w:rsidRPr="00307DD2" w:rsidRDefault="00025388" w:rsidP="00EF509E">
      <w:pPr>
        <w:spacing w:line="360" w:lineRule="auto"/>
        <w:jc w:val="both"/>
        <w:rPr>
          <w:rFonts w:ascii="Arial" w:hAnsi="Arial" w:cs="Arial"/>
          <w:b/>
          <w:sz w:val="22"/>
          <w:szCs w:val="22"/>
        </w:rPr>
      </w:pPr>
    </w:p>
    <w:p w14:paraId="03DB2AE4" w14:textId="77777777" w:rsidR="00025388" w:rsidRPr="00307DD2" w:rsidRDefault="00025388" w:rsidP="00EF509E">
      <w:pPr>
        <w:spacing w:line="360" w:lineRule="auto"/>
        <w:jc w:val="both"/>
        <w:rPr>
          <w:rFonts w:ascii="Arial" w:hAnsi="Arial" w:cs="Arial"/>
          <w:b/>
          <w:sz w:val="22"/>
          <w:szCs w:val="22"/>
        </w:rPr>
      </w:pPr>
    </w:p>
    <w:p w14:paraId="0A092447" w14:textId="77777777" w:rsidR="00025388" w:rsidRPr="00307DD2" w:rsidRDefault="00025388" w:rsidP="00EF509E">
      <w:pPr>
        <w:spacing w:line="360" w:lineRule="auto"/>
        <w:jc w:val="both"/>
        <w:rPr>
          <w:rFonts w:ascii="Arial" w:hAnsi="Arial" w:cs="Arial"/>
          <w:b/>
          <w:sz w:val="22"/>
          <w:szCs w:val="22"/>
        </w:rPr>
      </w:pPr>
    </w:p>
    <w:p w14:paraId="1BC17B28" w14:textId="77777777" w:rsidR="00025388" w:rsidRPr="00307DD2" w:rsidRDefault="00025388" w:rsidP="00EF509E">
      <w:pPr>
        <w:spacing w:line="360" w:lineRule="auto"/>
        <w:jc w:val="both"/>
        <w:rPr>
          <w:rFonts w:ascii="Arial" w:hAnsi="Arial" w:cs="Arial"/>
          <w:b/>
          <w:sz w:val="22"/>
          <w:szCs w:val="22"/>
        </w:rPr>
      </w:pPr>
    </w:p>
    <w:p w14:paraId="5DD3A6EF" w14:textId="77777777" w:rsidR="00025388" w:rsidRPr="00307DD2" w:rsidRDefault="00025388" w:rsidP="00EF509E">
      <w:pPr>
        <w:spacing w:line="360" w:lineRule="auto"/>
        <w:jc w:val="both"/>
        <w:rPr>
          <w:rFonts w:ascii="Arial" w:hAnsi="Arial" w:cs="Arial"/>
          <w:b/>
          <w:sz w:val="22"/>
          <w:szCs w:val="22"/>
        </w:rPr>
      </w:pPr>
    </w:p>
    <w:p w14:paraId="1BB7FF42" w14:textId="77777777" w:rsidR="00025388" w:rsidRPr="00307DD2" w:rsidRDefault="00025388" w:rsidP="00EF509E">
      <w:pPr>
        <w:spacing w:line="360" w:lineRule="auto"/>
        <w:jc w:val="both"/>
        <w:rPr>
          <w:rFonts w:ascii="Arial" w:hAnsi="Arial" w:cs="Arial"/>
          <w:b/>
          <w:sz w:val="22"/>
          <w:szCs w:val="22"/>
        </w:rPr>
      </w:pPr>
    </w:p>
    <w:p w14:paraId="7CC8580C" w14:textId="6A4EDCD9" w:rsidR="00025388" w:rsidRPr="00307DD2" w:rsidRDefault="00025388" w:rsidP="007C2D15">
      <w:pPr>
        <w:pBdr>
          <w:top w:val="single" w:sz="8" w:space="1" w:color="auto"/>
          <w:left w:val="single" w:sz="8" w:space="4" w:color="auto"/>
          <w:bottom w:val="single" w:sz="8" w:space="0" w:color="auto"/>
          <w:right w:val="single" w:sz="8" w:space="4" w:color="auto"/>
        </w:pBdr>
        <w:spacing w:line="360" w:lineRule="auto"/>
        <w:jc w:val="center"/>
        <w:rPr>
          <w:rFonts w:ascii="Arial" w:hAnsi="Arial" w:cs="Arial"/>
          <w:b/>
          <w:bCs/>
          <w:i/>
          <w:sz w:val="22"/>
          <w:szCs w:val="22"/>
        </w:rPr>
      </w:pPr>
      <w:r w:rsidRPr="00307DD2">
        <w:rPr>
          <w:rFonts w:ascii="Arial" w:hAnsi="Arial" w:cs="Arial"/>
          <w:b/>
          <w:bCs/>
          <w:sz w:val="22"/>
          <w:szCs w:val="22"/>
        </w:rPr>
        <w:t xml:space="preserve">RFQ NUMBER: </w:t>
      </w:r>
      <w:r w:rsidR="007C2D15" w:rsidRPr="00A80368">
        <w:rPr>
          <w:rFonts w:ascii="Arial" w:hAnsi="Arial" w:cs="Arial"/>
          <w:b/>
          <w:bCs/>
          <w:color w:val="000000" w:themeColor="text1"/>
          <w:sz w:val="22"/>
          <w:szCs w:val="22"/>
        </w:rPr>
        <w:t>ECR/</w:t>
      </w:r>
      <w:r w:rsidR="00C34419" w:rsidRPr="00A80368">
        <w:rPr>
          <w:rFonts w:ascii="Arial" w:hAnsi="Arial" w:cs="Arial"/>
          <w:b/>
          <w:bCs/>
          <w:color w:val="000000" w:themeColor="text1"/>
          <w:sz w:val="22"/>
          <w:szCs w:val="22"/>
        </w:rPr>
        <w:t>CRES/</w:t>
      </w:r>
      <w:r w:rsidR="007C2D15" w:rsidRPr="00A80368">
        <w:rPr>
          <w:rFonts w:ascii="Arial" w:hAnsi="Arial" w:cs="Arial"/>
          <w:b/>
          <w:bCs/>
          <w:color w:val="000000" w:themeColor="text1"/>
          <w:sz w:val="22"/>
          <w:szCs w:val="22"/>
        </w:rPr>
        <w:t>0</w:t>
      </w:r>
      <w:r w:rsidR="00E96C1F">
        <w:rPr>
          <w:rFonts w:ascii="Arial" w:hAnsi="Arial" w:cs="Arial"/>
          <w:b/>
          <w:bCs/>
          <w:color w:val="000000" w:themeColor="text1"/>
          <w:sz w:val="22"/>
          <w:szCs w:val="22"/>
        </w:rPr>
        <w:t>7</w:t>
      </w:r>
      <w:r w:rsidR="001F3B7C" w:rsidRPr="00A80368">
        <w:rPr>
          <w:rFonts w:ascii="Arial" w:hAnsi="Arial" w:cs="Arial"/>
          <w:b/>
          <w:bCs/>
          <w:color w:val="000000" w:themeColor="text1"/>
          <w:sz w:val="22"/>
          <w:szCs w:val="22"/>
        </w:rPr>
        <w:t>/</w:t>
      </w:r>
      <w:r w:rsidR="007C2D15" w:rsidRPr="00A80368">
        <w:rPr>
          <w:rFonts w:ascii="Arial" w:hAnsi="Arial" w:cs="Arial"/>
          <w:b/>
          <w:bCs/>
          <w:color w:val="000000" w:themeColor="text1"/>
          <w:sz w:val="22"/>
          <w:szCs w:val="22"/>
        </w:rPr>
        <w:t>0</w:t>
      </w:r>
      <w:r w:rsidR="00E96C1F">
        <w:rPr>
          <w:rFonts w:ascii="Arial" w:hAnsi="Arial" w:cs="Arial"/>
          <w:b/>
          <w:bCs/>
          <w:color w:val="000000" w:themeColor="text1"/>
          <w:sz w:val="22"/>
          <w:szCs w:val="22"/>
        </w:rPr>
        <w:t>6</w:t>
      </w:r>
      <w:r w:rsidR="007C2D15" w:rsidRPr="00A80368">
        <w:rPr>
          <w:rFonts w:ascii="Arial" w:hAnsi="Arial" w:cs="Arial"/>
          <w:b/>
          <w:bCs/>
          <w:color w:val="000000" w:themeColor="text1"/>
          <w:sz w:val="22"/>
          <w:szCs w:val="22"/>
        </w:rPr>
        <w:t>/2023</w:t>
      </w:r>
    </w:p>
    <w:p w14:paraId="2CE6B2BB" w14:textId="77777777" w:rsidR="00025388" w:rsidRPr="00307DD2" w:rsidRDefault="00025388" w:rsidP="007C2D15">
      <w:pPr>
        <w:pBdr>
          <w:top w:val="single" w:sz="8" w:space="1" w:color="auto"/>
          <w:left w:val="single" w:sz="8" w:space="4" w:color="auto"/>
          <w:bottom w:val="single" w:sz="8" w:space="0" w:color="auto"/>
          <w:right w:val="single" w:sz="8" w:space="4" w:color="auto"/>
        </w:pBdr>
        <w:spacing w:line="360" w:lineRule="auto"/>
        <w:jc w:val="center"/>
        <w:rPr>
          <w:rFonts w:ascii="Arial" w:hAnsi="Arial" w:cs="Arial"/>
          <w:b/>
          <w:bCs/>
          <w:sz w:val="22"/>
          <w:szCs w:val="22"/>
        </w:rPr>
      </w:pPr>
    </w:p>
    <w:p w14:paraId="681F9FD4" w14:textId="77777777" w:rsidR="00025388" w:rsidRPr="00307DD2" w:rsidRDefault="00025388" w:rsidP="0062558F">
      <w:pPr>
        <w:pBdr>
          <w:top w:val="single" w:sz="8" w:space="1" w:color="auto"/>
          <w:left w:val="single" w:sz="8" w:space="4" w:color="auto"/>
          <w:bottom w:val="single" w:sz="8" w:space="0" w:color="auto"/>
          <w:right w:val="single" w:sz="8" w:space="4" w:color="auto"/>
        </w:pBdr>
        <w:spacing w:line="360" w:lineRule="auto"/>
        <w:rPr>
          <w:rFonts w:ascii="Arial" w:hAnsi="Arial" w:cs="Arial"/>
          <w:b/>
          <w:bCs/>
          <w:sz w:val="22"/>
          <w:szCs w:val="22"/>
        </w:rPr>
      </w:pPr>
    </w:p>
    <w:p w14:paraId="20436C0C" w14:textId="25B31DEA" w:rsidR="00025388" w:rsidRPr="007C2D15" w:rsidRDefault="002478C4" w:rsidP="007C2D15">
      <w:pPr>
        <w:pBdr>
          <w:top w:val="single" w:sz="8" w:space="1" w:color="auto"/>
          <w:left w:val="single" w:sz="8" w:space="4" w:color="auto"/>
          <w:bottom w:val="single" w:sz="8" w:space="0" w:color="auto"/>
          <w:right w:val="single" w:sz="8" w:space="4" w:color="auto"/>
        </w:pBdr>
        <w:spacing w:line="360" w:lineRule="auto"/>
        <w:jc w:val="center"/>
        <w:rPr>
          <w:rFonts w:ascii="Arial" w:hAnsi="Arial" w:cs="Arial"/>
          <w:b/>
          <w:bCs/>
          <w:iCs/>
          <w:color w:val="FF0000"/>
          <w:sz w:val="22"/>
          <w:szCs w:val="22"/>
        </w:rPr>
      </w:pPr>
      <w:r w:rsidRPr="002478C4">
        <w:rPr>
          <w:rFonts w:ascii="Arial" w:hAnsi="Arial" w:cs="Arial"/>
          <w:b/>
          <w:bCs/>
          <w:sz w:val="22"/>
          <w:szCs w:val="22"/>
        </w:rPr>
        <w:t xml:space="preserve">REQUEST FOR QUOTATION (RFQ) </w:t>
      </w:r>
      <w:r w:rsidR="0062558F" w:rsidRPr="0062558F">
        <w:rPr>
          <w:rFonts w:ascii="Arial" w:hAnsi="Arial" w:cs="Arial"/>
          <w:b/>
          <w:bCs/>
          <w:sz w:val="22"/>
          <w:szCs w:val="22"/>
        </w:rPr>
        <w:t>PRASA CRES REQUEST FOR QUOTATION FOR SHEQ TRAINING FOR FIRE FIGHTING, FIRST AID AND SHE REPRESENTATIVE IN THE EC REGION</w:t>
      </w:r>
    </w:p>
    <w:p w14:paraId="5594CEA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p>
    <w:p w14:paraId="48C851F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p>
    <w:p w14:paraId="47FCD87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sz w:val="22"/>
          <w:szCs w:val="22"/>
        </w:rPr>
      </w:pPr>
    </w:p>
    <w:p w14:paraId="4A08B9AD"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4BC7EC07" w14:textId="77777777" w:rsidR="00025388" w:rsidRPr="00307DD2" w:rsidRDefault="00025388" w:rsidP="00EF509E">
      <w:pPr>
        <w:spacing w:line="360" w:lineRule="auto"/>
        <w:jc w:val="both"/>
        <w:rPr>
          <w:rFonts w:ascii="Arial" w:hAnsi="Arial" w:cs="Arial"/>
          <w:b/>
          <w:sz w:val="22"/>
          <w:szCs w:val="22"/>
        </w:rPr>
      </w:pPr>
    </w:p>
    <w:p w14:paraId="4FB69BA3" w14:textId="77777777" w:rsidR="00025388" w:rsidRPr="00307DD2" w:rsidRDefault="00025388" w:rsidP="00EF509E">
      <w:pPr>
        <w:spacing w:line="360" w:lineRule="auto"/>
        <w:jc w:val="both"/>
        <w:rPr>
          <w:rFonts w:ascii="Arial" w:hAnsi="Arial" w:cs="Arial"/>
          <w:b/>
          <w:sz w:val="22"/>
          <w:szCs w:val="22"/>
        </w:rPr>
      </w:pPr>
    </w:p>
    <w:p w14:paraId="2B7DA6EA" w14:textId="77777777" w:rsidR="00025388" w:rsidRPr="00307DD2" w:rsidRDefault="00025388" w:rsidP="00EF509E">
      <w:pPr>
        <w:spacing w:line="360" w:lineRule="auto"/>
        <w:jc w:val="both"/>
        <w:rPr>
          <w:rFonts w:ascii="Arial" w:hAnsi="Arial" w:cs="Arial"/>
          <w:b/>
          <w:sz w:val="22"/>
          <w:szCs w:val="22"/>
        </w:rPr>
      </w:pPr>
    </w:p>
    <w:p w14:paraId="0E792BAA" w14:textId="77777777" w:rsidR="00025388" w:rsidRPr="00307DD2" w:rsidRDefault="00025388" w:rsidP="00EF509E">
      <w:pPr>
        <w:spacing w:line="360" w:lineRule="auto"/>
        <w:jc w:val="both"/>
        <w:rPr>
          <w:rFonts w:ascii="Arial" w:hAnsi="Arial" w:cs="Arial"/>
          <w:b/>
          <w:sz w:val="22"/>
          <w:szCs w:val="22"/>
        </w:rPr>
      </w:pPr>
    </w:p>
    <w:p w14:paraId="598CC544" w14:textId="77777777" w:rsidR="00025388" w:rsidRPr="00307DD2" w:rsidRDefault="00025388" w:rsidP="00EF509E">
      <w:pPr>
        <w:spacing w:line="360" w:lineRule="auto"/>
        <w:jc w:val="both"/>
        <w:rPr>
          <w:rFonts w:ascii="Arial" w:hAnsi="Arial" w:cs="Arial"/>
          <w:b/>
          <w:sz w:val="22"/>
          <w:szCs w:val="22"/>
        </w:rPr>
      </w:pPr>
    </w:p>
    <w:p w14:paraId="08789780" w14:textId="77777777" w:rsidR="00025388" w:rsidRPr="00307DD2" w:rsidRDefault="00025388" w:rsidP="00EF509E">
      <w:pPr>
        <w:spacing w:line="360" w:lineRule="auto"/>
        <w:jc w:val="both"/>
        <w:rPr>
          <w:rFonts w:ascii="Arial" w:hAnsi="Arial" w:cs="Arial"/>
          <w:b/>
          <w:sz w:val="22"/>
          <w:szCs w:val="22"/>
        </w:rPr>
      </w:pPr>
    </w:p>
    <w:p w14:paraId="1558BC28" w14:textId="77777777" w:rsidR="00025388" w:rsidRPr="00307DD2" w:rsidRDefault="00025388" w:rsidP="00EF509E">
      <w:pPr>
        <w:spacing w:line="360" w:lineRule="auto"/>
        <w:jc w:val="both"/>
        <w:rPr>
          <w:rFonts w:ascii="Arial" w:hAnsi="Arial" w:cs="Arial"/>
          <w:b/>
          <w:sz w:val="22"/>
          <w:szCs w:val="22"/>
        </w:rPr>
      </w:pPr>
    </w:p>
    <w:p w14:paraId="0836F5EB" w14:textId="77777777" w:rsidR="00025388" w:rsidRPr="00307DD2" w:rsidRDefault="00025388" w:rsidP="00EF509E">
      <w:pPr>
        <w:spacing w:line="360" w:lineRule="auto"/>
        <w:jc w:val="both"/>
        <w:rPr>
          <w:rFonts w:ascii="Arial" w:hAnsi="Arial" w:cs="Arial"/>
          <w:b/>
          <w:sz w:val="22"/>
          <w:szCs w:val="22"/>
        </w:rPr>
      </w:pPr>
    </w:p>
    <w:p w14:paraId="3F84F25E" w14:textId="77777777" w:rsidR="00025388" w:rsidRPr="00307DD2" w:rsidRDefault="00025388" w:rsidP="00EF509E">
      <w:pPr>
        <w:spacing w:line="360" w:lineRule="auto"/>
        <w:jc w:val="both"/>
        <w:rPr>
          <w:rFonts w:ascii="Arial" w:hAnsi="Arial" w:cs="Arial"/>
          <w:b/>
          <w:sz w:val="22"/>
          <w:szCs w:val="22"/>
        </w:rPr>
      </w:pPr>
    </w:p>
    <w:p w14:paraId="27EE0A48"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EA2A314"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B058008" w14:textId="311476CC" w:rsidR="00737AEA" w:rsidRPr="00307DD2" w:rsidRDefault="00737AEA">
      <w:pPr>
        <w:rPr>
          <w:rFonts w:ascii="Arial" w:hAnsi="Arial" w:cs="Arial"/>
          <w:b/>
          <w:snapToGrid w:val="0"/>
          <w:sz w:val="22"/>
          <w:szCs w:val="22"/>
          <w:lang w:val="en-GB"/>
        </w:rPr>
      </w:pPr>
      <w:r w:rsidRPr="00307DD2">
        <w:rPr>
          <w:rFonts w:ascii="Arial" w:hAnsi="Arial" w:cs="Arial"/>
          <w:b/>
          <w:snapToGrid w:val="0"/>
          <w:sz w:val="22"/>
          <w:szCs w:val="22"/>
          <w:lang w:val="en-GB"/>
        </w:rPr>
        <w:br w:type="page"/>
      </w:r>
    </w:p>
    <w:p w14:paraId="791E2AED"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57D3CA74" w14:textId="40572A7B" w:rsidR="00560041" w:rsidRPr="00307DD2"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307DD2">
        <w:rPr>
          <w:rFonts w:ascii="Arial" w:hAnsi="Arial" w:cs="Arial"/>
          <w:b/>
          <w:snapToGrid w:val="0"/>
          <w:sz w:val="22"/>
          <w:szCs w:val="22"/>
          <w:lang w:val="en-GB"/>
        </w:rPr>
        <w:t>SECTION 1: SBD1</w:t>
      </w:r>
    </w:p>
    <w:tbl>
      <w:tblPr>
        <w:tblpPr w:leftFromText="180" w:rightFromText="180" w:vertAnchor="text" w:horzAnchor="margin" w:tblpXSpec="center" w:tblpY="163"/>
        <w:tblW w:w="11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
        <w:gridCol w:w="1717"/>
        <w:gridCol w:w="959"/>
        <w:gridCol w:w="414"/>
        <w:gridCol w:w="29"/>
        <w:gridCol w:w="996"/>
        <w:gridCol w:w="960"/>
        <w:gridCol w:w="283"/>
        <w:gridCol w:w="376"/>
        <w:gridCol w:w="504"/>
        <w:gridCol w:w="501"/>
        <w:gridCol w:w="1313"/>
        <w:gridCol w:w="667"/>
        <w:gridCol w:w="325"/>
        <w:gridCol w:w="841"/>
        <w:gridCol w:w="1251"/>
        <w:gridCol w:w="251"/>
      </w:tblGrid>
      <w:tr w:rsidR="007D1949" w:rsidRPr="00D57ED2" w14:paraId="7F4EF8ED" w14:textId="77777777" w:rsidTr="007D1949">
        <w:trPr>
          <w:gridBefore w:val="1"/>
          <w:gridAfter w:val="1"/>
          <w:wBefore w:w="308" w:type="dxa"/>
          <w:wAfter w:w="251" w:type="dxa"/>
          <w:trHeight w:val="228"/>
        </w:trPr>
        <w:tc>
          <w:tcPr>
            <w:tcW w:w="11136" w:type="dxa"/>
            <w:gridSpan w:val="15"/>
            <w:shd w:val="clear" w:color="auto" w:fill="DDD9C3"/>
            <w:vAlign w:val="bottom"/>
          </w:tcPr>
          <w:p w14:paraId="4BFE8C08" w14:textId="77777777" w:rsidR="007D1949" w:rsidRPr="00F90EE7" w:rsidRDefault="007D1949" w:rsidP="007D1949">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t>YOU ARE HEREBY INVITED TO BID FOR REQUIREMENTS OF PASSENGER RAIL AGENCY (PRASA)</w:t>
            </w:r>
          </w:p>
        </w:tc>
      </w:tr>
      <w:tr w:rsidR="007D1949" w:rsidRPr="00D57ED2" w14:paraId="085B43C3" w14:textId="77777777" w:rsidTr="007D1949">
        <w:trPr>
          <w:gridBefore w:val="1"/>
          <w:gridAfter w:val="1"/>
          <w:wBefore w:w="308" w:type="dxa"/>
          <w:wAfter w:w="251" w:type="dxa"/>
          <w:trHeight w:val="228"/>
        </w:trPr>
        <w:tc>
          <w:tcPr>
            <w:tcW w:w="1717" w:type="dxa"/>
            <w:shd w:val="clear" w:color="auto" w:fill="auto"/>
            <w:vAlign w:val="bottom"/>
          </w:tcPr>
          <w:p w14:paraId="13B09D21" w14:textId="77777777" w:rsidR="007D1949" w:rsidRPr="00F90EE7" w:rsidRDefault="007D1949" w:rsidP="007D1949">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2398" w:type="dxa"/>
            <w:gridSpan w:val="4"/>
            <w:shd w:val="clear" w:color="auto" w:fill="auto"/>
            <w:vAlign w:val="bottom"/>
          </w:tcPr>
          <w:p w14:paraId="7988A65E" w14:textId="77777777" w:rsidR="007D1949" w:rsidRPr="00F90EE7" w:rsidRDefault="007D1949" w:rsidP="007D1949">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1F3B7C">
              <w:rPr>
                <w:rFonts w:ascii="Arial Narrow" w:hAnsi="Arial Narrow" w:cs="Arial"/>
                <w:snapToGrid w:val="0"/>
                <w:sz w:val="20"/>
                <w:szCs w:val="20"/>
                <w:lang w:val="en-GB"/>
              </w:rPr>
              <w:t>ECR/CRES/0</w:t>
            </w:r>
            <w:r>
              <w:rPr>
                <w:rFonts w:ascii="Arial Narrow" w:hAnsi="Arial Narrow" w:cs="Arial"/>
                <w:snapToGrid w:val="0"/>
                <w:sz w:val="20"/>
                <w:szCs w:val="20"/>
                <w:lang w:val="en-GB"/>
              </w:rPr>
              <w:t>7</w:t>
            </w:r>
            <w:r w:rsidRPr="001F3B7C">
              <w:rPr>
                <w:rFonts w:ascii="Arial Narrow" w:hAnsi="Arial Narrow" w:cs="Arial"/>
                <w:snapToGrid w:val="0"/>
                <w:sz w:val="20"/>
                <w:szCs w:val="20"/>
                <w:lang w:val="en-GB"/>
              </w:rPr>
              <w:t>/0</w:t>
            </w:r>
            <w:r>
              <w:rPr>
                <w:rFonts w:ascii="Arial Narrow" w:hAnsi="Arial Narrow" w:cs="Arial"/>
                <w:snapToGrid w:val="0"/>
                <w:sz w:val="20"/>
                <w:szCs w:val="20"/>
                <w:lang w:val="en-GB"/>
              </w:rPr>
              <w:t>6</w:t>
            </w:r>
            <w:r w:rsidRPr="001F3B7C">
              <w:rPr>
                <w:rFonts w:ascii="Arial Narrow" w:hAnsi="Arial Narrow" w:cs="Arial"/>
                <w:snapToGrid w:val="0"/>
                <w:sz w:val="20"/>
                <w:szCs w:val="20"/>
                <w:lang w:val="en-GB"/>
              </w:rPr>
              <w:t>/2023</w:t>
            </w:r>
          </w:p>
        </w:tc>
        <w:tc>
          <w:tcPr>
            <w:tcW w:w="2123" w:type="dxa"/>
            <w:gridSpan w:val="4"/>
            <w:shd w:val="clear" w:color="auto" w:fill="auto"/>
            <w:vAlign w:val="bottom"/>
          </w:tcPr>
          <w:p w14:paraId="0A636AE0" w14:textId="77777777" w:rsidR="007D1949" w:rsidRPr="00F90EE7" w:rsidRDefault="007D1949" w:rsidP="007D1949">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 xml:space="preserve">CLOSING DATE: </w:t>
            </w:r>
          </w:p>
        </w:tc>
        <w:tc>
          <w:tcPr>
            <w:tcW w:w="1814" w:type="dxa"/>
            <w:gridSpan w:val="2"/>
            <w:shd w:val="clear" w:color="auto" w:fill="auto"/>
            <w:vAlign w:val="bottom"/>
          </w:tcPr>
          <w:p w14:paraId="2307B745" w14:textId="77777777" w:rsidR="007D1949" w:rsidRPr="00F90EE7" w:rsidRDefault="007D1949" w:rsidP="007D1949">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07 JULY 2023</w:t>
            </w:r>
          </w:p>
        </w:tc>
        <w:tc>
          <w:tcPr>
            <w:tcW w:w="1833" w:type="dxa"/>
            <w:gridSpan w:val="3"/>
            <w:shd w:val="clear" w:color="auto" w:fill="auto"/>
            <w:vAlign w:val="bottom"/>
          </w:tcPr>
          <w:p w14:paraId="7A0E85C4" w14:textId="77777777" w:rsidR="007D1949" w:rsidRPr="00F90EE7" w:rsidRDefault="007D1949" w:rsidP="007D1949">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251" w:type="dxa"/>
            <w:shd w:val="clear" w:color="auto" w:fill="auto"/>
            <w:vAlign w:val="bottom"/>
          </w:tcPr>
          <w:p w14:paraId="1A2E96C8" w14:textId="77777777" w:rsidR="007D1949" w:rsidRPr="00F90EE7" w:rsidRDefault="007D1949" w:rsidP="007D1949">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12:</w:t>
            </w:r>
            <w:r w:rsidRPr="00F90EE7">
              <w:rPr>
                <w:rFonts w:ascii="Arial Narrow" w:hAnsi="Arial Narrow" w:cs="Arial"/>
                <w:snapToGrid w:val="0"/>
                <w:sz w:val="20"/>
                <w:szCs w:val="20"/>
                <w:lang w:val="en-GB"/>
              </w:rPr>
              <w:t>:00</w:t>
            </w:r>
          </w:p>
        </w:tc>
      </w:tr>
      <w:tr w:rsidR="007D1949" w:rsidRPr="00D57ED2" w14:paraId="72D8C39C" w14:textId="77777777" w:rsidTr="007D1949">
        <w:trPr>
          <w:gridBefore w:val="1"/>
          <w:gridAfter w:val="1"/>
          <w:wBefore w:w="308" w:type="dxa"/>
          <w:wAfter w:w="251" w:type="dxa"/>
          <w:trHeight w:val="228"/>
        </w:trPr>
        <w:tc>
          <w:tcPr>
            <w:tcW w:w="1717" w:type="dxa"/>
            <w:tcBorders>
              <w:bottom w:val="single" w:sz="4" w:space="0" w:color="auto"/>
            </w:tcBorders>
            <w:shd w:val="clear" w:color="auto" w:fill="auto"/>
            <w:vAlign w:val="bottom"/>
          </w:tcPr>
          <w:p w14:paraId="30433FCC" w14:textId="77777777" w:rsidR="007D1949" w:rsidRPr="00F90EE7" w:rsidRDefault="007D1949" w:rsidP="007D1949">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9419" w:type="dxa"/>
            <w:gridSpan w:val="14"/>
            <w:tcBorders>
              <w:bottom w:val="single" w:sz="4" w:space="0" w:color="auto"/>
            </w:tcBorders>
            <w:shd w:val="clear" w:color="auto" w:fill="auto"/>
            <w:vAlign w:val="bottom"/>
          </w:tcPr>
          <w:p w14:paraId="1EF3322E" w14:textId="77777777" w:rsidR="007D1949" w:rsidRPr="00F90EE7" w:rsidRDefault="007D1949" w:rsidP="007D1949">
            <w:pPr>
              <w:rPr>
                <w:rFonts w:ascii="Arial Narrow" w:hAnsi="Arial Narrow" w:cs="Arial"/>
                <w:snapToGrid w:val="0"/>
                <w:sz w:val="20"/>
                <w:szCs w:val="20"/>
                <w:lang w:val="en-GB"/>
              </w:rPr>
            </w:pPr>
            <w:r w:rsidRPr="0062558F">
              <w:rPr>
                <w:rFonts w:ascii="Arial Narrow" w:hAnsi="Arial Narrow" w:cs="Arial"/>
                <w:snapToGrid w:val="0"/>
                <w:sz w:val="20"/>
                <w:szCs w:val="20"/>
                <w:lang w:val="en-GB"/>
              </w:rPr>
              <w:t>REQUEST FOR QUOTATION (RFQ) PRASA CRES REQUEST FOR QUOTATION FOR SHEQ TRAINING FOR FIRE FIGHTING, FIRST AID AND SHE REPRESENTATIVE IN THE EC REGION</w:t>
            </w:r>
            <w:r>
              <w:rPr>
                <w:rFonts w:ascii="Arial Narrow" w:hAnsi="Arial Narrow" w:cs="Arial"/>
                <w:snapToGrid w:val="0"/>
                <w:sz w:val="20"/>
                <w:szCs w:val="20"/>
                <w:lang w:val="en-GB"/>
              </w:rPr>
              <w:t>7</w:t>
            </w:r>
          </w:p>
        </w:tc>
      </w:tr>
      <w:tr w:rsidR="007D1949" w:rsidRPr="00D57ED2" w14:paraId="0A6C5090" w14:textId="77777777" w:rsidTr="007D1949">
        <w:trPr>
          <w:gridBefore w:val="1"/>
          <w:gridAfter w:val="1"/>
          <w:wBefore w:w="308" w:type="dxa"/>
          <w:wAfter w:w="251" w:type="dxa"/>
          <w:trHeight w:val="228"/>
        </w:trPr>
        <w:tc>
          <w:tcPr>
            <w:tcW w:w="11136" w:type="dxa"/>
            <w:gridSpan w:val="15"/>
            <w:tcBorders>
              <w:bottom w:val="single" w:sz="4" w:space="0" w:color="auto"/>
            </w:tcBorders>
            <w:shd w:val="clear" w:color="auto" w:fill="DDD9C3"/>
            <w:vAlign w:val="bottom"/>
          </w:tcPr>
          <w:p w14:paraId="00D51AA8" w14:textId="77777777" w:rsidR="007D1949" w:rsidRPr="00F90EE7" w:rsidRDefault="007D1949" w:rsidP="007D1949">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SHALL BE ADDRESSED AS FOLLOWS: </w:t>
            </w:r>
            <w:r w:rsidRPr="00F90EE7">
              <w:rPr>
                <w:rFonts w:ascii="Arial Narrow" w:hAnsi="Arial Narrow" w:cs="Arial"/>
                <w:sz w:val="20"/>
                <w:szCs w:val="20"/>
              </w:rPr>
              <w:t xml:space="preserve"> </w:t>
            </w:r>
          </w:p>
        </w:tc>
      </w:tr>
      <w:tr w:rsidR="007D1949" w:rsidRPr="00D57ED2" w14:paraId="67488E2F" w14:textId="77777777" w:rsidTr="007D1949">
        <w:trPr>
          <w:gridBefore w:val="1"/>
          <w:gridAfter w:val="1"/>
          <w:wBefore w:w="308" w:type="dxa"/>
          <w:wAfter w:w="251" w:type="dxa"/>
          <w:trHeight w:val="63"/>
        </w:trPr>
        <w:tc>
          <w:tcPr>
            <w:tcW w:w="11136" w:type="dxa"/>
            <w:gridSpan w:val="15"/>
            <w:tcBorders>
              <w:top w:val="single" w:sz="4" w:space="0" w:color="auto"/>
            </w:tcBorders>
            <w:shd w:val="clear" w:color="auto" w:fill="auto"/>
            <w:vAlign w:val="bottom"/>
          </w:tcPr>
          <w:p w14:paraId="785B5A42" w14:textId="77777777" w:rsidR="007D1949" w:rsidRPr="00F90EE7" w:rsidRDefault="007D1949" w:rsidP="007D1949">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z w:val="20"/>
                <w:szCs w:val="20"/>
              </w:rPr>
            </w:pPr>
            <w:r w:rsidRPr="00F90EE7">
              <w:rPr>
                <w:rFonts w:ascii="Arial Narrow" w:hAnsi="Arial Narrow" w:cs="Arial"/>
                <w:snapToGrid w:val="0"/>
                <w:sz w:val="20"/>
                <w:szCs w:val="20"/>
                <w:lang w:val="en-GB"/>
              </w:rPr>
              <w:t xml:space="preserve">BID RESPONSE DOCUMENTS </w:t>
            </w:r>
            <w:r>
              <w:rPr>
                <w:rFonts w:ascii="Arial Narrow" w:hAnsi="Arial Narrow" w:cs="Arial"/>
                <w:snapToGrid w:val="0"/>
                <w:sz w:val="20"/>
                <w:szCs w:val="20"/>
                <w:lang w:val="en-GB"/>
              </w:rPr>
              <w:t>MUS</w:t>
            </w:r>
            <w:r w:rsidRPr="00F90EE7">
              <w:rPr>
                <w:rFonts w:ascii="Arial Narrow" w:hAnsi="Arial Narrow" w:cs="Arial"/>
                <w:snapToGrid w:val="0"/>
                <w:sz w:val="20"/>
                <w:szCs w:val="20"/>
                <w:lang w:val="en-GB"/>
              </w:rPr>
              <w:t xml:space="preserve"> BE DEPOSITED IN THE BID BOX SITUATED AT </w:t>
            </w:r>
            <w:r w:rsidRPr="00F90EE7">
              <w:rPr>
                <w:rFonts w:ascii="Arial Narrow" w:hAnsi="Arial Narrow" w:cs="Arial"/>
                <w:i/>
                <w:snapToGrid w:val="0"/>
                <w:sz w:val="20"/>
                <w:szCs w:val="20"/>
                <w:lang w:val="en-GB"/>
              </w:rPr>
              <w:t>(STREET ADDRESS)</w:t>
            </w:r>
            <w:r w:rsidRPr="00F90EE7">
              <w:rPr>
                <w:rFonts w:ascii="Arial Narrow" w:hAnsi="Arial Narrow" w:cs="Arial"/>
                <w:sz w:val="20"/>
                <w:szCs w:val="20"/>
              </w:rPr>
              <w:t>:</w:t>
            </w:r>
          </w:p>
          <w:p w14:paraId="63A29949" w14:textId="77777777" w:rsidR="007D1949" w:rsidRPr="007C2D15" w:rsidRDefault="007D1949" w:rsidP="007D1949">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z w:val="20"/>
                <w:szCs w:val="20"/>
              </w:rPr>
            </w:pPr>
            <w:r w:rsidRPr="007C2D15">
              <w:rPr>
                <w:rFonts w:ascii="Arial" w:hAnsi="Arial" w:cs="Arial"/>
                <w:b/>
                <w:sz w:val="20"/>
                <w:szCs w:val="20"/>
              </w:rPr>
              <w:t>PRASA CRES ECR</w:t>
            </w:r>
          </w:p>
          <w:p w14:paraId="6FDF7F20" w14:textId="77777777" w:rsidR="007D1949" w:rsidRPr="007C2D15" w:rsidRDefault="007D1949" w:rsidP="007D1949">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z w:val="20"/>
                <w:szCs w:val="20"/>
              </w:rPr>
            </w:pPr>
            <w:r w:rsidRPr="007C2D15">
              <w:rPr>
                <w:rFonts w:ascii="Arial" w:hAnsi="Arial" w:cs="Arial"/>
                <w:b/>
                <w:sz w:val="20"/>
                <w:szCs w:val="20"/>
              </w:rPr>
              <w:t>NO</w:t>
            </w:r>
            <w:r>
              <w:rPr>
                <w:rFonts w:ascii="Arial" w:hAnsi="Arial" w:cs="Arial"/>
                <w:b/>
                <w:sz w:val="20"/>
                <w:szCs w:val="20"/>
              </w:rPr>
              <w:t xml:space="preserve"> </w:t>
            </w:r>
            <w:r w:rsidRPr="007C2D15">
              <w:rPr>
                <w:rFonts w:ascii="Arial" w:hAnsi="Arial" w:cs="Arial"/>
                <w:b/>
                <w:sz w:val="20"/>
                <w:szCs w:val="20"/>
              </w:rPr>
              <w:t>8 STATION R</w:t>
            </w:r>
            <w:r>
              <w:rPr>
                <w:rFonts w:ascii="Arial" w:hAnsi="Arial" w:cs="Arial"/>
                <w:b/>
                <w:sz w:val="20"/>
                <w:szCs w:val="20"/>
              </w:rPr>
              <w:t>OAD</w:t>
            </w:r>
          </w:p>
          <w:p w14:paraId="6C1CE742" w14:textId="77777777" w:rsidR="007D1949" w:rsidRPr="007C2D15" w:rsidRDefault="007D1949" w:rsidP="007D1949">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z w:val="20"/>
                <w:szCs w:val="20"/>
              </w:rPr>
            </w:pPr>
            <w:r w:rsidRPr="007C2D15">
              <w:rPr>
                <w:rFonts w:ascii="Arial" w:hAnsi="Arial" w:cs="Arial"/>
                <w:b/>
                <w:sz w:val="20"/>
                <w:szCs w:val="20"/>
              </w:rPr>
              <w:t xml:space="preserve">EAST LONDON STATION </w:t>
            </w:r>
          </w:p>
          <w:p w14:paraId="2BE0B9E7" w14:textId="77777777" w:rsidR="007D1949" w:rsidRPr="00F90EE7" w:rsidRDefault="007D1949" w:rsidP="007D1949">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p>
        </w:tc>
      </w:tr>
      <w:tr w:rsidR="007D1949" w:rsidRPr="00D57ED2" w14:paraId="03F4A7CF" w14:textId="77777777" w:rsidTr="007D1949">
        <w:trPr>
          <w:gridBefore w:val="1"/>
          <w:gridAfter w:val="1"/>
          <w:wBefore w:w="308" w:type="dxa"/>
          <w:wAfter w:w="251" w:type="dxa"/>
          <w:trHeight w:val="413"/>
        </w:trPr>
        <w:tc>
          <w:tcPr>
            <w:tcW w:w="11136" w:type="dxa"/>
            <w:gridSpan w:val="15"/>
            <w:tcBorders>
              <w:top w:val="single" w:sz="4" w:space="0" w:color="auto"/>
            </w:tcBorders>
            <w:shd w:val="clear" w:color="auto" w:fill="DDD9C3"/>
            <w:vAlign w:val="bottom"/>
          </w:tcPr>
          <w:p w14:paraId="658394E9" w14:textId="77777777" w:rsidR="007D1949" w:rsidRPr="00F90EE7" w:rsidRDefault="007D1949" w:rsidP="007D1949">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7D1949" w:rsidRPr="00D57ED2" w14:paraId="2563BAC8" w14:textId="77777777" w:rsidTr="007D1949">
        <w:trPr>
          <w:gridBefore w:val="1"/>
          <w:gridAfter w:val="1"/>
          <w:wBefore w:w="308" w:type="dxa"/>
          <w:wAfter w:w="251" w:type="dxa"/>
          <w:trHeight w:val="302"/>
        </w:trPr>
        <w:tc>
          <w:tcPr>
            <w:tcW w:w="3119" w:type="dxa"/>
            <w:gridSpan w:val="4"/>
            <w:tcBorders>
              <w:top w:val="single" w:sz="4" w:space="0" w:color="auto"/>
            </w:tcBorders>
            <w:shd w:val="clear" w:color="auto" w:fill="auto"/>
            <w:vAlign w:val="bottom"/>
          </w:tcPr>
          <w:p w14:paraId="5BD658A9" w14:textId="77777777" w:rsidR="007D1949" w:rsidRPr="00F90EE7" w:rsidRDefault="007D1949" w:rsidP="007D1949">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8017" w:type="dxa"/>
            <w:gridSpan w:val="11"/>
            <w:tcBorders>
              <w:top w:val="single" w:sz="4" w:space="0" w:color="auto"/>
            </w:tcBorders>
            <w:shd w:val="clear" w:color="auto" w:fill="auto"/>
            <w:vAlign w:val="bottom"/>
          </w:tcPr>
          <w:p w14:paraId="49142888" w14:textId="77777777" w:rsidR="007D1949" w:rsidRPr="00F90EE7" w:rsidRDefault="007D1949" w:rsidP="007D1949">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Luleka Mtyala</w:t>
            </w:r>
          </w:p>
        </w:tc>
      </w:tr>
      <w:tr w:rsidR="007D1949" w:rsidRPr="00D57ED2" w14:paraId="6DE6DCEA" w14:textId="77777777" w:rsidTr="007D1949">
        <w:trPr>
          <w:gridBefore w:val="1"/>
          <w:gridAfter w:val="1"/>
          <w:wBefore w:w="308" w:type="dxa"/>
          <w:wAfter w:w="251" w:type="dxa"/>
          <w:trHeight w:val="302"/>
        </w:trPr>
        <w:tc>
          <w:tcPr>
            <w:tcW w:w="3119" w:type="dxa"/>
            <w:gridSpan w:val="4"/>
            <w:tcBorders>
              <w:top w:val="single" w:sz="4" w:space="0" w:color="auto"/>
            </w:tcBorders>
            <w:shd w:val="clear" w:color="auto" w:fill="auto"/>
            <w:vAlign w:val="bottom"/>
          </w:tcPr>
          <w:p w14:paraId="7E01482B" w14:textId="77777777" w:rsidR="007D1949" w:rsidRPr="00F90EE7" w:rsidRDefault="007D1949" w:rsidP="007D1949">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8017" w:type="dxa"/>
            <w:gridSpan w:val="11"/>
            <w:tcBorders>
              <w:top w:val="single" w:sz="4" w:space="0" w:color="auto"/>
            </w:tcBorders>
            <w:shd w:val="clear" w:color="auto" w:fill="auto"/>
            <w:vAlign w:val="bottom"/>
          </w:tcPr>
          <w:p w14:paraId="123A9EB2" w14:textId="77777777" w:rsidR="007D1949" w:rsidRPr="00F90EE7" w:rsidRDefault="007D1949" w:rsidP="007D1949">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043 700 2170</w:t>
            </w:r>
          </w:p>
        </w:tc>
      </w:tr>
      <w:tr w:rsidR="007D1949" w:rsidRPr="00D57ED2" w14:paraId="30CC37B0" w14:textId="77777777" w:rsidTr="007D1949">
        <w:trPr>
          <w:gridBefore w:val="1"/>
          <w:gridAfter w:val="1"/>
          <w:wBefore w:w="308" w:type="dxa"/>
          <w:wAfter w:w="251" w:type="dxa"/>
          <w:trHeight w:val="268"/>
        </w:trPr>
        <w:tc>
          <w:tcPr>
            <w:tcW w:w="3119" w:type="dxa"/>
            <w:gridSpan w:val="4"/>
            <w:tcBorders>
              <w:top w:val="single" w:sz="4" w:space="0" w:color="auto"/>
            </w:tcBorders>
            <w:shd w:val="clear" w:color="auto" w:fill="auto"/>
            <w:vAlign w:val="bottom"/>
          </w:tcPr>
          <w:p w14:paraId="4CB5FD6F" w14:textId="77777777" w:rsidR="007D1949" w:rsidRPr="00F90EE7" w:rsidRDefault="007D1949" w:rsidP="007D1949">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17" w:type="dxa"/>
            <w:gridSpan w:val="11"/>
            <w:tcBorders>
              <w:top w:val="single" w:sz="4" w:space="0" w:color="auto"/>
            </w:tcBorders>
            <w:shd w:val="clear" w:color="auto" w:fill="auto"/>
            <w:vAlign w:val="bottom"/>
          </w:tcPr>
          <w:p w14:paraId="7CC8720C" w14:textId="77777777" w:rsidR="007D1949" w:rsidRPr="00F90EE7" w:rsidRDefault="007D1949" w:rsidP="007D1949">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z w:val="20"/>
                <w:szCs w:val="20"/>
              </w:rPr>
              <w:t xml:space="preserve"> </w:t>
            </w:r>
            <w:hyperlink r:id="rId9" w:history="1">
              <w:r w:rsidRPr="002B7AB0">
                <w:rPr>
                  <w:rStyle w:val="Hyperlink"/>
                  <w:rFonts w:ascii="Arial Narrow" w:hAnsi="Arial Narrow" w:cs="Arial"/>
                  <w:b/>
                  <w:sz w:val="20"/>
                  <w:szCs w:val="20"/>
                </w:rPr>
                <w:t>lmtyala@prasa.com</w:t>
              </w:r>
            </w:hyperlink>
          </w:p>
        </w:tc>
      </w:tr>
      <w:tr w:rsidR="007D1949" w:rsidRPr="00D57ED2" w14:paraId="6609A809" w14:textId="77777777" w:rsidTr="007D1949">
        <w:trPr>
          <w:gridBefore w:val="1"/>
          <w:gridAfter w:val="1"/>
          <w:wBefore w:w="308" w:type="dxa"/>
          <w:wAfter w:w="251" w:type="dxa"/>
          <w:trHeight w:val="228"/>
        </w:trPr>
        <w:tc>
          <w:tcPr>
            <w:tcW w:w="11136" w:type="dxa"/>
            <w:gridSpan w:val="15"/>
            <w:shd w:val="clear" w:color="auto" w:fill="DDD9C3"/>
            <w:vAlign w:val="bottom"/>
          </w:tcPr>
          <w:p w14:paraId="25812232" w14:textId="77777777" w:rsidR="007D1949" w:rsidRPr="00F90EE7" w:rsidRDefault="007D1949" w:rsidP="007D1949">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7D1949" w:rsidRPr="00D57ED2" w14:paraId="739BD2A6" w14:textId="77777777" w:rsidTr="007D1949">
        <w:trPr>
          <w:gridBefore w:val="1"/>
          <w:gridAfter w:val="1"/>
          <w:wBefore w:w="308" w:type="dxa"/>
          <w:wAfter w:w="251" w:type="dxa"/>
          <w:trHeight w:val="340"/>
        </w:trPr>
        <w:tc>
          <w:tcPr>
            <w:tcW w:w="3090" w:type="dxa"/>
            <w:gridSpan w:val="3"/>
            <w:shd w:val="clear" w:color="auto" w:fill="auto"/>
            <w:vAlign w:val="bottom"/>
          </w:tcPr>
          <w:p w14:paraId="1B80533D" w14:textId="77777777" w:rsidR="007D1949" w:rsidRPr="00F90EE7" w:rsidRDefault="007D1949" w:rsidP="007D1949">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8046" w:type="dxa"/>
            <w:gridSpan w:val="12"/>
            <w:shd w:val="clear" w:color="auto" w:fill="auto"/>
            <w:vAlign w:val="bottom"/>
          </w:tcPr>
          <w:p w14:paraId="25060934" w14:textId="77777777" w:rsidR="007D1949" w:rsidRPr="00F90EE7" w:rsidRDefault="007D1949" w:rsidP="007D1949">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7D1949" w:rsidRPr="00D57ED2" w14:paraId="5829258A" w14:textId="77777777" w:rsidTr="007D1949">
        <w:trPr>
          <w:gridBefore w:val="1"/>
          <w:gridAfter w:val="1"/>
          <w:wBefore w:w="308" w:type="dxa"/>
          <w:wAfter w:w="251" w:type="dxa"/>
          <w:trHeight w:val="340"/>
        </w:trPr>
        <w:tc>
          <w:tcPr>
            <w:tcW w:w="3090" w:type="dxa"/>
            <w:gridSpan w:val="3"/>
            <w:shd w:val="clear" w:color="auto" w:fill="auto"/>
            <w:vAlign w:val="bottom"/>
          </w:tcPr>
          <w:p w14:paraId="3BED2470" w14:textId="77777777" w:rsidR="007D1949" w:rsidRPr="00F90EE7" w:rsidRDefault="007D1949" w:rsidP="007D1949">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8046" w:type="dxa"/>
            <w:gridSpan w:val="12"/>
            <w:shd w:val="clear" w:color="auto" w:fill="auto"/>
            <w:vAlign w:val="bottom"/>
          </w:tcPr>
          <w:p w14:paraId="139BB987" w14:textId="77777777" w:rsidR="007D1949" w:rsidRPr="00F90EE7" w:rsidRDefault="007D1949" w:rsidP="007D1949">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7D1949" w:rsidRPr="00D57ED2" w14:paraId="0E664AAD" w14:textId="77777777" w:rsidTr="007D1949">
        <w:trPr>
          <w:gridBefore w:val="1"/>
          <w:gridAfter w:val="1"/>
          <w:wBefore w:w="308" w:type="dxa"/>
          <w:wAfter w:w="251" w:type="dxa"/>
          <w:trHeight w:val="340"/>
        </w:trPr>
        <w:tc>
          <w:tcPr>
            <w:tcW w:w="3090" w:type="dxa"/>
            <w:gridSpan w:val="3"/>
            <w:shd w:val="clear" w:color="auto" w:fill="auto"/>
            <w:vAlign w:val="bottom"/>
          </w:tcPr>
          <w:p w14:paraId="3D92137F" w14:textId="77777777" w:rsidR="007D1949" w:rsidRPr="00F90EE7" w:rsidRDefault="007D1949" w:rsidP="007D1949">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8046" w:type="dxa"/>
            <w:gridSpan w:val="12"/>
            <w:shd w:val="clear" w:color="auto" w:fill="auto"/>
            <w:vAlign w:val="bottom"/>
          </w:tcPr>
          <w:p w14:paraId="2802CC59" w14:textId="77777777" w:rsidR="007D1949" w:rsidRPr="00F90EE7" w:rsidRDefault="007D1949" w:rsidP="007D1949">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7D1949" w:rsidRPr="00D57ED2" w14:paraId="36F13574" w14:textId="77777777" w:rsidTr="007D1949">
        <w:trPr>
          <w:gridBefore w:val="1"/>
          <w:gridAfter w:val="1"/>
          <w:wBefore w:w="308" w:type="dxa"/>
          <w:wAfter w:w="251" w:type="dxa"/>
          <w:trHeight w:val="340"/>
        </w:trPr>
        <w:tc>
          <w:tcPr>
            <w:tcW w:w="3090" w:type="dxa"/>
            <w:gridSpan w:val="3"/>
            <w:shd w:val="clear" w:color="auto" w:fill="auto"/>
            <w:vAlign w:val="bottom"/>
          </w:tcPr>
          <w:p w14:paraId="054B883F" w14:textId="77777777" w:rsidR="007D1949" w:rsidRPr="00F90EE7" w:rsidRDefault="007D1949" w:rsidP="007D1949">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1025" w:type="dxa"/>
            <w:gridSpan w:val="2"/>
            <w:shd w:val="clear" w:color="auto" w:fill="auto"/>
            <w:vAlign w:val="bottom"/>
          </w:tcPr>
          <w:p w14:paraId="3DB6919C" w14:textId="77777777" w:rsidR="007D1949" w:rsidRPr="00F90EE7" w:rsidRDefault="007D1949" w:rsidP="007D1949">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1FFCD468" w14:textId="77777777" w:rsidR="007D1949" w:rsidRPr="00F90EE7" w:rsidRDefault="007D1949" w:rsidP="007D1949">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416D5F3D" w14:textId="77777777" w:rsidR="007D1949" w:rsidRPr="00F90EE7" w:rsidRDefault="007D1949" w:rsidP="007D1949">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1BEB8F9D" w14:textId="77777777" w:rsidR="007D1949" w:rsidRPr="00F90EE7" w:rsidRDefault="007D1949" w:rsidP="007D1949">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7D1949" w:rsidRPr="00D57ED2" w14:paraId="5903ACA7" w14:textId="77777777" w:rsidTr="007D1949">
        <w:trPr>
          <w:gridBefore w:val="1"/>
          <w:gridAfter w:val="1"/>
          <w:wBefore w:w="308" w:type="dxa"/>
          <w:wAfter w:w="251" w:type="dxa"/>
          <w:trHeight w:val="340"/>
        </w:trPr>
        <w:tc>
          <w:tcPr>
            <w:tcW w:w="3090" w:type="dxa"/>
            <w:gridSpan w:val="3"/>
            <w:shd w:val="clear" w:color="auto" w:fill="auto"/>
            <w:vAlign w:val="bottom"/>
          </w:tcPr>
          <w:p w14:paraId="5E9C7E8D" w14:textId="77777777" w:rsidR="007D1949" w:rsidRPr="00F90EE7" w:rsidRDefault="007D1949" w:rsidP="007D1949">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8046" w:type="dxa"/>
            <w:gridSpan w:val="12"/>
            <w:shd w:val="clear" w:color="auto" w:fill="auto"/>
            <w:vAlign w:val="bottom"/>
          </w:tcPr>
          <w:p w14:paraId="34AFD824" w14:textId="77777777" w:rsidR="007D1949" w:rsidRPr="00F90EE7" w:rsidRDefault="007D1949" w:rsidP="007D1949">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7D1949" w:rsidRPr="00D57ED2" w14:paraId="4FD0BFC6" w14:textId="77777777" w:rsidTr="007D1949">
        <w:trPr>
          <w:gridBefore w:val="1"/>
          <w:gridAfter w:val="1"/>
          <w:wBefore w:w="308" w:type="dxa"/>
          <w:wAfter w:w="251" w:type="dxa"/>
          <w:trHeight w:val="340"/>
        </w:trPr>
        <w:tc>
          <w:tcPr>
            <w:tcW w:w="3090" w:type="dxa"/>
            <w:gridSpan w:val="3"/>
            <w:shd w:val="clear" w:color="auto" w:fill="auto"/>
            <w:vAlign w:val="bottom"/>
          </w:tcPr>
          <w:p w14:paraId="7D0358C2" w14:textId="77777777" w:rsidR="007D1949" w:rsidRPr="00F90EE7" w:rsidRDefault="007D1949" w:rsidP="007D1949">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1025" w:type="dxa"/>
            <w:gridSpan w:val="2"/>
            <w:shd w:val="clear" w:color="auto" w:fill="auto"/>
            <w:vAlign w:val="bottom"/>
          </w:tcPr>
          <w:p w14:paraId="0470FF5E" w14:textId="77777777" w:rsidR="007D1949" w:rsidRPr="00F90EE7" w:rsidRDefault="007D1949" w:rsidP="007D1949">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7E017A68" w14:textId="77777777" w:rsidR="007D1949" w:rsidRPr="00F90EE7" w:rsidRDefault="007D1949" w:rsidP="007D1949">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19C1F001" w14:textId="77777777" w:rsidR="007D1949" w:rsidRPr="00F90EE7" w:rsidRDefault="007D1949" w:rsidP="007D1949">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40211288" w14:textId="77777777" w:rsidR="007D1949" w:rsidRPr="00F90EE7" w:rsidRDefault="007D1949" w:rsidP="007D1949">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7D1949" w:rsidRPr="00D57ED2" w14:paraId="15846F08" w14:textId="77777777" w:rsidTr="007D1949">
        <w:trPr>
          <w:gridBefore w:val="1"/>
          <w:gridAfter w:val="1"/>
          <w:wBefore w:w="308" w:type="dxa"/>
          <w:wAfter w:w="251" w:type="dxa"/>
          <w:trHeight w:val="340"/>
        </w:trPr>
        <w:tc>
          <w:tcPr>
            <w:tcW w:w="3090" w:type="dxa"/>
            <w:gridSpan w:val="3"/>
            <w:shd w:val="clear" w:color="auto" w:fill="auto"/>
            <w:vAlign w:val="bottom"/>
          </w:tcPr>
          <w:p w14:paraId="1659FD01" w14:textId="77777777" w:rsidR="007D1949" w:rsidRPr="00F90EE7" w:rsidRDefault="007D1949" w:rsidP="007D1949">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46" w:type="dxa"/>
            <w:gridSpan w:val="12"/>
            <w:shd w:val="clear" w:color="auto" w:fill="auto"/>
            <w:vAlign w:val="bottom"/>
          </w:tcPr>
          <w:p w14:paraId="154BBC53" w14:textId="77777777" w:rsidR="007D1949" w:rsidRPr="00F90EE7" w:rsidRDefault="007D1949" w:rsidP="007D1949">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7D1949" w:rsidRPr="00D57ED2" w14:paraId="2C49B020" w14:textId="77777777" w:rsidTr="007D1949">
        <w:trPr>
          <w:gridBefore w:val="1"/>
          <w:gridAfter w:val="1"/>
          <w:wBefore w:w="308" w:type="dxa"/>
          <w:wAfter w:w="251" w:type="dxa"/>
          <w:trHeight w:val="299"/>
        </w:trPr>
        <w:tc>
          <w:tcPr>
            <w:tcW w:w="3090" w:type="dxa"/>
            <w:gridSpan w:val="3"/>
            <w:shd w:val="clear" w:color="auto" w:fill="auto"/>
            <w:vAlign w:val="bottom"/>
          </w:tcPr>
          <w:p w14:paraId="14A44633" w14:textId="77777777" w:rsidR="007D1949" w:rsidRPr="00F90EE7" w:rsidRDefault="007D1949" w:rsidP="007D1949">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8046" w:type="dxa"/>
            <w:gridSpan w:val="12"/>
            <w:shd w:val="clear" w:color="auto" w:fill="auto"/>
            <w:vAlign w:val="bottom"/>
          </w:tcPr>
          <w:p w14:paraId="7D25C028" w14:textId="77777777" w:rsidR="007D1949" w:rsidRPr="00F90EE7" w:rsidRDefault="007D1949" w:rsidP="007D1949">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7D1949" w:rsidRPr="00D57ED2" w14:paraId="0AE81ED3" w14:textId="77777777" w:rsidTr="007D1949">
        <w:trPr>
          <w:gridBefore w:val="1"/>
          <w:gridAfter w:val="1"/>
          <w:wBefore w:w="308" w:type="dxa"/>
          <w:wAfter w:w="251" w:type="dxa"/>
          <w:trHeight w:val="690"/>
        </w:trPr>
        <w:tc>
          <w:tcPr>
            <w:tcW w:w="3090" w:type="dxa"/>
            <w:gridSpan w:val="3"/>
            <w:shd w:val="clear" w:color="auto" w:fill="auto"/>
          </w:tcPr>
          <w:p w14:paraId="21F67D30" w14:textId="77777777" w:rsidR="007D1949" w:rsidRPr="00F90EE7" w:rsidRDefault="007D1949" w:rsidP="007D1949">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COMPLIANCE STATUS</w:t>
            </w:r>
          </w:p>
        </w:tc>
        <w:tc>
          <w:tcPr>
            <w:tcW w:w="1985" w:type="dxa"/>
            <w:gridSpan w:val="3"/>
            <w:shd w:val="clear" w:color="auto" w:fill="auto"/>
          </w:tcPr>
          <w:p w14:paraId="082D71CF" w14:textId="77777777" w:rsidR="007D1949" w:rsidRPr="00F90EE7" w:rsidRDefault="007D1949" w:rsidP="007D1949">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659" w:type="dxa"/>
            <w:gridSpan w:val="2"/>
            <w:shd w:val="clear" w:color="auto" w:fill="auto"/>
            <w:vAlign w:val="bottom"/>
          </w:tcPr>
          <w:p w14:paraId="5273BDBB" w14:textId="77777777" w:rsidR="007D1949" w:rsidRPr="00F90EE7" w:rsidRDefault="007D1949" w:rsidP="007D1949">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gridSpan w:val="2"/>
            <w:shd w:val="clear" w:color="auto" w:fill="auto"/>
            <w:vAlign w:val="center"/>
          </w:tcPr>
          <w:p w14:paraId="3D429D3B" w14:textId="77777777" w:rsidR="007D1949" w:rsidRPr="00F90EE7" w:rsidRDefault="007D1949" w:rsidP="007D1949">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305" w:type="dxa"/>
            <w:gridSpan w:val="3"/>
            <w:shd w:val="clear" w:color="auto" w:fill="auto"/>
            <w:vAlign w:val="bottom"/>
          </w:tcPr>
          <w:p w14:paraId="3F96A24C" w14:textId="77777777" w:rsidR="007D1949" w:rsidRPr="00F90EE7" w:rsidRDefault="007D1949" w:rsidP="007D1949">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2092" w:type="dxa"/>
            <w:gridSpan w:val="2"/>
            <w:shd w:val="clear" w:color="auto" w:fill="auto"/>
            <w:vAlign w:val="bottom"/>
          </w:tcPr>
          <w:p w14:paraId="10DD0A7D" w14:textId="77777777" w:rsidR="007D1949" w:rsidRPr="00F90EE7" w:rsidRDefault="007D1949" w:rsidP="007D1949">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proofErr w:type="gramStart"/>
            <w:r w:rsidRPr="00F90EE7">
              <w:rPr>
                <w:rFonts w:ascii="Arial Narrow" w:hAnsi="Arial Narrow" w:cs="Arial"/>
                <w:snapToGrid w:val="0"/>
                <w:sz w:val="20"/>
                <w:szCs w:val="20"/>
                <w:lang w:val="en-GB"/>
              </w:rPr>
              <w:t>…..</w:t>
            </w:r>
            <w:proofErr w:type="gramEnd"/>
          </w:p>
        </w:tc>
      </w:tr>
      <w:tr w:rsidR="007D1949" w:rsidRPr="00D57ED2" w14:paraId="64F05C15" w14:textId="77777777" w:rsidTr="007D1949">
        <w:trPr>
          <w:gridBefore w:val="1"/>
          <w:gridAfter w:val="1"/>
          <w:wBefore w:w="308" w:type="dxa"/>
          <w:wAfter w:w="251" w:type="dxa"/>
          <w:trHeight w:val="864"/>
        </w:trPr>
        <w:tc>
          <w:tcPr>
            <w:tcW w:w="2676" w:type="dxa"/>
            <w:gridSpan w:val="2"/>
            <w:shd w:val="clear" w:color="auto" w:fill="auto"/>
            <w:vAlign w:val="center"/>
          </w:tcPr>
          <w:p w14:paraId="05F34E16" w14:textId="77777777" w:rsidR="007D1949" w:rsidRPr="00F90EE7" w:rsidRDefault="007D1949" w:rsidP="007D1949">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t>ARE YOU THE ACCREDITED REPRESENTATIVE IN SOUTH AFRICA FOR THE GOODS /SERVICES /WORKS OFFERED?</w:t>
            </w:r>
          </w:p>
        </w:tc>
        <w:tc>
          <w:tcPr>
            <w:tcW w:w="2682" w:type="dxa"/>
            <w:gridSpan w:val="5"/>
            <w:shd w:val="clear" w:color="auto" w:fill="auto"/>
            <w:vAlign w:val="bottom"/>
          </w:tcPr>
          <w:p w14:paraId="620755C4" w14:textId="77777777" w:rsidR="007D1949" w:rsidRPr="00F90EE7" w:rsidRDefault="007D1949" w:rsidP="007D1949">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4E722DBF" w14:textId="77777777" w:rsidR="007D1949" w:rsidRPr="00F90EE7" w:rsidRDefault="007D1949" w:rsidP="007D1949">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0D51E7A9" w14:textId="77777777" w:rsidR="007D1949" w:rsidRPr="00F90EE7" w:rsidRDefault="007D1949" w:rsidP="007D1949">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1A30E7C2" w14:textId="77777777" w:rsidR="007D1949" w:rsidRPr="00F90EE7" w:rsidRDefault="007D1949" w:rsidP="007D1949">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gridSpan w:val="5"/>
            <w:shd w:val="clear" w:color="auto" w:fill="auto"/>
            <w:vAlign w:val="center"/>
          </w:tcPr>
          <w:p w14:paraId="6137BB24" w14:textId="77777777" w:rsidR="007D1949" w:rsidRPr="00F90EE7" w:rsidRDefault="007D1949" w:rsidP="007D1949">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2417" w:type="dxa"/>
            <w:gridSpan w:val="3"/>
            <w:shd w:val="clear" w:color="auto" w:fill="auto"/>
            <w:vAlign w:val="bottom"/>
          </w:tcPr>
          <w:p w14:paraId="321340BA" w14:textId="77777777" w:rsidR="007D1949" w:rsidRPr="00F90EE7" w:rsidRDefault="007D1949" w:rsidP="007D1949">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27A6E195" w14:textId="77777777" w:rsidR="007D1949" w:rsidRPr="00F90EE7" w:rsidRDefault="007D1949" w:rsidP="007D1949">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 xml:space="preserve">IF YES, ANSWER THE QUESTIONNAIRE </w:t>
            </w:r>
            <w:proofErr w:type="gramStart"/>
            <w:r w:rsidRPr="00F90EE7">
              <w:rPr>
                <w:rFonts w:ascii="Arial Narrow" w:hAnsi="Arial Narrow" w:cs="Arial"/>
                <w:snapToGrid w:val="0"/>
                <w:sz w:val="20"/>
                <w:szCs w:val="20"/>
              </w:rPr>
              <w:t>BELOW ]</w:t>
            </w:r>
            <w:proofErr w:type="gramEnd"/>
          </w:p>
          <w:p w14:paraId="4828EBF1" w14:textId="77777777" w:rsidR="007D1949" w:rsidRPr="00F90EE7" w:rsidRDefault="007D1949" w:rsidP="007D1949">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7D1949" w:rsidRPr="00D57ED2" w14:paraId="2BD3A515" w14:textId="77777777" w:rsidTr="007D1949">
        <w:trPr>
          <w:gridBefore w:val="1"/>
          <w:gridAfter w:val="1"/>
          <w:wBefore w:w="308" w:type="dxa"/>
          <w:wAfter w:w="251" w:type="dxa"/>
          <w:trHeight w:val="340"/>
        </w:trPr>
        <w:tc>
          <w:tcPr>
            <w:tcW w:w="11136" w:type="dxa"/>
            <w:gridSpan w:val="15"/>
            <w:shd w:val="clear" w:color="auto" w:fill="DDD9C3"/>
            <w:vAlign w:val="center"/>
          </w:tcPr>
          <w:p w14:paraId="7409822B" w14:textId="77777777" w:rsidR="007D1949" w:rsidRPr="00F90EE7" w:rsidRDefault="007D1949" w:rsidP="007D1949">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7D1949" w:rsidRPr="00D57ED2" w14:paraId="106837AA" w14:textId="77777777" w:rsidTr="007D1949">
        <w:trPr>
          <w:trHeight w:val="20"/>
        </w:trPr>
        <w:tc>
          <w:tcPr>
            <w:tcW w:w="11695" w:type="dxa"/>
            <w:gridSpan w:val="17"/>
            <w:shd w:val="clear" w:color="auto" w:fill="auto"/>
            <w:vAlign w:val="center"/>
          </w:tcPr>
          <w:p w14:paraId="7170DB09" w14:textId="77777777" w:rsidR="007D1949" w:rsidRPr="00F90EE7" w:rsidRDefault="007D1949" w:rsidP="007D1949">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18FE242" w14:textId="77777777" w:rsidR="007D1949" w:rsidRPr="00F90EE7" w:rsidRDefault="007D1949" w:rsidP="007D1949">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57E7A65D" w14:textId="77777777" w:rsidR="007D1949" w:rsidRPr="00F90EE7" w:rsidRDefault="007D1949" w:rsidP="007D1949">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PERMANENT ESTABLISHMENT IN THE RSA?</w:t>
            </w:r>
            <w:r w:rsidRPr="00F90EE7">
              <w:rPr>
                <w:rFonts w:ascii="Arial Narrow" w:hAnsi="Arial Narrow" w:cs="Arial"/>
                <w:snapToGrid w:val="0"/>
                <w:sz w:val="20"/>
                <w:szCs w:val="20"/>
              </w:rPr>
              <w:tab/>
              <w:t xml:space="preserve">                                     </w:t>
            </w:r>
            <w:r>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6CE613F3" w14:textId="77777777" w:rsidR="007D1949" w:rsidRPr="00F90EE7" w:rsidRDefault="007D1949" w:rsidP="007D1949">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lastRenderedPageBreak/>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51984D22" w14:textId="77777777" w:rsidR="007D1949" w:rsidRPr="00F90EE7" w:rsidRDefault="007D1949" w:rsidP="007D1949">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5AD3F4EE" w14:textId="77777777" w:rsidR="007D1949" w:rsidRPr="00F90EE7" w:rsidRDefault="007D1949" w:rsidP="007D1949">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730AB701"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lastRenderedPageBreak/>
        <w:t xml:space="preserve">PART A INVITATION TO BID                                                               </w:t>
      </w:r>
    </w:p>
    <w:tbl>
      <w:tblPr>
        <w:tblpPr w:leftFromText="180" w:rightFromText="180" w:vertAnchor="text" w:horzAnchor="margin" w:tblpXSpec="center" w:tblpY="200"/>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7D1949" w:rsidRPr="00D57ED2" w14:paraId="12D35777" w14:textId="77777777" w:rsidTr="007D1949">
        <w:tc>
          <w:tcPr>
            <w:tcW w:w="10910" w:type="dxa"/>
            <w:shd w:val="clear" w:color="auto" w:fill="DDD9C3"/>
          </w:tcPr>
          <w:p w14:paraId="38D65DA5" w14:textId="77777777" w:rsidR="007D1949" w:rsidRPr="00F90EE7" w:rsidRDefault="007D1949" w:rsidP="007D1949">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7D1949" w:rsidRPr="00D57ED2" w14:paraId="46BF2BCE" w14:textId="77777777" w:rsidTr="007D1949">
        <w:trPr>
          <w:trHeight w:val="1212"/>
        </w:trPr>
        <w:tc>
          <w:tcPr>
            <w:tcW w:w="10910" w:type="dxa"/>
            <w:shd w:val="clear" w:color="auto" w:fill="auto"/>
          </w:tcPr>
          <w:p w14:paraId="50CF1F82" w14:textId="77777777" w:rsidR="007D1949" w:rsidRPr="00F90EE7" w:rsidRDefault="007D1949" w:rsidP="007D1949">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34F8AFAB" w14:textId="77777777" w:rsidR="007D1949" w:rsidRPr="00F90EE7" w:rsidRDefault="007D1949" w:rsidP="007D1949">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ALL BIDS MUST BE SUBMITTED ON THE OFFICIAL FORMS PROVIDED</w:t>
            </w:r>
            <w:proofErr w:type="gramStart"/>
            <w:r w:rsidRPr="00F90EE7">
              <w:rPr>
                <w:rFonts w:ascii="Arial Narrow" w:hAnsi="Arial Narrow" w:cs="Arial"/>
                <w:b/>
                <w:snapToGrid w:val="0"/>
                <w:sz w:val="20"/>
                <w:szCs w:val="20"/>
              </w:rPr>
              <w:t>–(</w:t>
            </w:r>
            <w:proofErr w:type="gramEnd"/>
            <w:r w:rsidRPr="00F90EE7">
              <w:rPr>
                <w:rFonts w:ascii="Arial Narrow" w:hAnsi="Arial Narrow" w:cs="Arial"/>
                <w:b/>
                <w:snapToGrid w:val="0"/>
                <w:sz w:val="20"/>
                <w:szCs w:val="20"/>
              </w:rPr>
              <w:t xml:space="preserve">NOT TO BE RE-TYPED) OR IN THE MANNER </w:t>
            </w:r>
          </w:p>
          <w:p w14:paraId="43780D1C" w14:textId="77777777" w:rsidR="007D1949" w:rsidRPr="00F90EE7" w:rsidRDefault="007D1949" w:rsidP="007D1949">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6F9BCAC7" w14:textId="77777777" w:rsidR="007D1949" w:rsidRPr="00F90EE7" w:rsidRDefault="007D1949" w:rsidP="007D1949">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tc>
      </w:tr>
      <w:tr w:rsidR="007D1949" w:rsidRPr="00D57ED2" w14:paraId="39926C25" w14:textId="77777777" w:rsidTr="007D1949">
        <w:tc>
          <w:tcPr>
            <w:tcW w:w="10910" w:type="dxa"/>
            <w:shd w:val="clear" w:color="auto" w:fill="DDD9C3"/>
          </w:tcPr>
          <w:p w14:paraId="2F004CE3" w14:textId="77777777" w:rsidR="007D1949" w:rsidRPr="00F90EE7" w:rsidRDefault="007D1949" w:rsidP="007D1949">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7D1949" w:rsidRPr="00D57ED2" w14:paraId="29C2E1FD" w14:textId="77777777" w:rsidTr="007D1949">
        <w:tc>
          <w:tcPr>
            <w:tcW w:w="10910" w:type="dxa"/>
            <w:shd w:val="clear" w:color="auto" w:fill="FFFFFF"/>
          </w:tcPr>
          <w:p w14:paraId="414B8C73" w14:textId="77777777" w:rsidR="007D1949" w:rsidRPr="00F90EE7" w:rsidRDefault="007D1949" w:rsidP="007D1949">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BIDDERS MUST ENSURE COMPLIANCE WITH THEIR TAX OBLIGATIONS. </w:t>
            </w:r>
          </w:p>
          <w:p w14:paraId="0A57FCC9" w14:textId="77777777" w:rsidR="007D1949" w:rsidRPr="00F90EE7" w:rsidRDefault="007D1949" w:rsidP="007D1949">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6C8958CC" w14:textId="77777777" w:rsidR="007D1949" w:rsidRPr="00F90EE7" w:rsidRDefault="007D1949" w:rsidP="007D1949">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10"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6C2089A3" w14:textId="77777777" w:rsidR="007D1949" w:rsidRPr="00F90EE7" w:rsidRDefault="007D1949" w:rsidP="007D1949">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374D120D" w14:textId="77777777" w:rsidR="007D1949" w:rsidRPr="00F90EE7" w:rsidRDefault="007D1949" w:rsidP="007D1949">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IN BIDS WHERE CONSORTIA / JOINT VENTURES / SUB-CONTRACTORS ARE </w:t>
            </w:r>
            <w:proofErr w:type="gramStart"/>
            <w:r w:rsidRPr="00F90EE7">
              <w:rPr>
                <w:rFonts w:ascii="Arial Narrow" w:hAnsi="Arial Narrow" w:cs="Arial"/>
                <w:snapToGrid w:val="0"/>
                <w:sz w:val="20"/>
                <w:szCs w:val="20"/>
              </w:rPr>
              <w:t>INVOLVED,</w:t>
            </w:r>
            <w:proofErr w:type="gramEnd"/>
            <w:r w:rsidRPr="00F90EE7">
              <w:rPr>
                <w:rFonts w:ascii="Arial Narrow" w:hAnsi="Arial Narrow" w:cs="Arial"/>
                <w:snapToGrid w:val="0"/>
                <w:sz w:val="20"/>
                <w:szCs w:val="20"/>
              </w:rPr>
              <w:t xml:space="preserve"> EACH PARTY MUST SUBMIT A SEPARATE   TCS CERTIFICATE / PIN / CSD NUMBER.</w:t>
            </w:r>
          </w:p>
          <w:p w14:paraId="22BA3C7D" w14:textId="77777777" w:rsidR="007D1949" w:rsidRPr="00F90EE7" w:rsidRDefault="007D1949" w:rsidP="007D1949">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NUMBER MUST BE PROVIDED. </w:t>
            </w:r>
          </w:p>
          <w:p w14:paraId="5DAF50FD" w14:textId="77777777" w:rsidR="007D1949" w:rsidRPr="00F90EE7" w:rsidRDefault="007D1949" w:rsidP="007D1949">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0239EA32"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p w14:paraId="7BEF4A15" w14:textId="77777777" w:rsidR="00BC678B" w:rsidRPr="00F90EE7"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024ADC4E"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0CF24D0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CAPACITY UNDER WHICH THIS BID IS SIGNED:</w:t>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46825506" w14:textId="77777777" w:rsidR="00F321F2"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 xml:space="preserve">(Proof of authority must be submitted </w:t>
      </w:r>
      <w:proofErr w:type="gramStart"/>
      <w:r w:rsidRPr="00F90EE7">
        <w:rPr>
          <w:rFonts w:ascii="Arial Narrow" w:hAnsi="Arial Narrow" w:cs="Arial"/>
          <w:snapToGrid w:val="0"/>
          <w:sz w:val="20"/>
          <w:szCs w:val="20"/>
        </w:rPr>
        <w:t>e.g.</w:t>
      </w:r>
      <w:proofErr w:type="gramEnd"/>
      <w:r w:rsidRPr="00F90EE7">
        <w:rPr>
          <w:rFonts w:ascii="Arial Narrow" w:hAnsi="Arial Narrow" w:cs="Arial"/>
          <w:snapToGrid w:val="0"/>
          <w:sz w:val="20"/>
          <w:szCs w:val="20"/>
        </w:rPr>
        <w:t xml:space="preserve"> company resolution)</w:t>
      </w:r>
    </w:p>
    <w:p w14:paraId="1104903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t>DATE:</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771DCF71" w14:textId="77777777" w:rsidR="00385C03" w:rsidRPr="00F90EE7" w:rsidRDefault="00385C03" w:rsidP="00EF509E">
      <w:pPr>
        <w:pStyle w:val="TransnetNormal"/>
        <w:ind w:left="0"/>
        <w:rPr>
          <w:rFonts w:ascii="Arial Narrow" w:hAnsi="Arial Narrow" w:cs="Arial"/>
          <w:b/>
          <w:bCs/>
          <w:sz w:val="20"/>
          <w:szCs w:val="20"/>
        </w:rPr>
      </w:pPr>
    </w:p>
    <w:p w14:paraId="4DAC221A" w14:textId="77777777" w:rsidR="00F157CC" w:rsidRPr="00F90EE7" w:rsidRDefault="00F157CC" w:rsidP="00EF509E">
      <w:pPr>
        <w:pStyle w:val="TransnetNormal"/>
        <w:ind w:left="0"/>
        <w:rPr>
          <w:rFonts w:ascii="Arial Narrow" w:hAnsi="Arial Narrow" w:cs="Arial"/>
          <w:sz w:val="20"/>
          <w:szCs w:val="20"/>
        </w:rPr>
      </w:pPr>
      <w:r w:rsidRPr="00F90EE7">
        <w:rPr>
          <w:rFonts w:ascii="Arial Narrow" w:hAnsi="Arial Narrow" w:cs="Arial"/>
          <w:b/>
          <w:bCs/>
          <w:sz w:val="20"/>
          <w:szCs w:val="20"/>
        </w:rPr>
        <w:lastRenderedPageBreak/>
        <w:t>NB</w:t>
      </w:r>
      <w:r w:rsidRPr="00F90EE7">
        <w:rPr>
          <w:rFonts w:ascii="Arial Narrow" w:hAnsi="Arial Narrow" w:cs="Arial"/>
          <w:sz w:val="20"/>
          <w:szCs w:val="20"/>
        </w:rPr>
        <w:t>:</w:t>
      </w:r>
    </w:p>
    <w:p w14:paraId="5FA5299E" w14:textId="5E3E684E" w:rsidR="00F157CC" w:rsidRPr="00F90EE7"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w:t>
      </w:r>
    </w:p>
    <w:p w14:paraId="5E3A7AFF" w14:textId="77777777" w:rsidR="00F157CC" w:rsidRPr="00F90EE7"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048D785C" w14:textId="77777777" w:rsidR="00F321F2" w:rsidRPr="00307DD2" w:rsidRDefault="00F321F2" w:rsidP="00EF509E">
      <w:pPr>
        <w:pStyle w:val="TransnetNormal"/>
        <w:tabs>
          <w:tab w:val="center" w:pos="4492"/>
          <w:tab w:val="left" w:pos="5505"/>
        </w:tabs>
        <w:ind w:left="0"/>
        <w:rPr>
          <w:rFonts w:ascii="Arial" w:hAnsi="Arial" w:cs="Arial"/>
          <w:b/>
          <w:sz w:val="22"/>
          <w:szCs w:val="22"/>
        </w:rPr>
      </w:pPr>
    </w:p>
    <w:p w14:paraId="3808D472" w14:textId="77777777" w:rsidR="00344882" w:rsidRDefault="00344882" w:rsidP="00EF509E">
      <w:pPr>
        <w:spacing w:line="360" w:lineRule="auto"/>
        <w:jc w:val="both"/>
        <w:rPr>
          <w:rFonts w:ascii="Arial" w:hAnsi="Arial" w:cs="Arial"/>
          <w:b/>
          <w:sz w:val="22"/>
          <w:szCs w:val="22"/>
        </w:rPr>
      </w:pPr>
    </w:p>
    <w:p w14:paraId="2CEDA45A" w14:textId="77777777" w:rsidR="00FD1EF1" w:rsidRDefault="00FD1EF1" w:rsidP="00EF509E">
      <w:pPr>
        <w:spacing w:line="360" w:lineRule="auto"/>
        <w:jc w:val="both"/>
        <w:rPr>
          <w:rFonts w:ascii="Arial" w:hAnsi="Arial" w:cs="Arial"/>
          <w:b/>
          <w:sz w:val="22"/>
          <w:szCs w:val="22"/>
        </w:rPr>
      </w:pPr>
    </w:p>
    <w:p w14:paraId="424F0E3B" w14:textId="7AD8EBDC" w:rsidR="00E97940" w:rsidRDefault="00E97940" w:rsidP="00EF509E">
      <w:pPr>
        <w:spacing w:line="360" w:lineRule="auto"/>
        <w:jc w:val="both"/>
        <w:rPr>
          <w:rFonts w:ascii="Arial" w:hAnsi="Arial" w:cs="Arial"/>
          <w:b/>
          <w:sz w:val="22"/>
          <w:szCs w:val="22"/>
        </w:rPr>
      </w:pPr>
      <w:r w:rsidRPr="00307DD2">
        <w:rPr>
          <w:rFonts w:ascii="Arial" w:hAnsi="Arial" w:cs="Arial"/>
          <w:b/>
          <w:sz w:val="22"/>
          <w:szCs w:val="22"/>
        </w:rPr>
        <w:br w:type="page"/>
      </w:r>
    </w:p>
    <w:p w14:paraId="764ED21E" w14:textId="77777777" w:rsidR="0095163E" w:rsidRPr="00307DD2" w:rsidRDefault="0095163E" w:rsidP="00EF509E">
      <w:pPr>
        <w:spacing w:line="360" w:lineRule="auto"/>
        <w:jc w:val="both"/>
        <w:rPr>
          <w:rFonts w:ascii="Arial" w:hAnsi="Arial" w:cs="Arial"/>
          <w:b/>
          <w:sz w:val="22"/>
          <w:szCs w:val="22"/>
          <w:lang w:val="en-GB" w:eastAsia="en-GB"/>
        </w:rPr>
      </w:pPr>
    </w:p>
    <w:p w14:paraId="6DE1B8BC" w14:textId="77777777" w:rsidR="00D84C78" w:rsidRPr="00307DD2" w:rsidRDefault="005F5B3E" w:rsidP="00EF509E">
      <w:pPr>
        <w:pStyle w:val="TransnetNormal"/>
        <w:tabs>
          <w:tab w:val="center" w:pos="4492"/>
          <w:tab w:val="left" w:pos="5505"/>
        </w:tabs>
        <w:ind w:left="0"/>
        <w:rPr>
          <w:rFonts w:ascii="Arial" w:hAnsi="Arial" w:cs="Arial"/>
          <w:b/>
          <w:sz w:val="22"/>
          <w:szCs w:val="22"/>
        </w:rPr>
      </w:pPr>
      <w:r w:rsidRPr="00307DD2">
        <w:rPr>
          <w:rFonts w:ascii="Arial" w:hAnsi="Arial" w:cs="Arial"/>
          <w:b/>
          <w:sz w:val="22"/>
          <w:szCs w:val="22"/>
        </w:rPr>
        <w:t xml:space="preserve">SECTION </w:t>
      </w:r>
      <w:r w:rsidR="001F30DB" w:rsidRPr="00307DD2">
        <w:rPr>
          <w:rFonts w:ascii="Arial" w:hAnsi="Arial" w:cs="Arial"/>
          <w:b/>
          <w:sz w:val="22"/>
          <w:szCs w:val="22"/>
        </w:rPr>
        <w:t>2</w:t>
      </w: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7777777" w:rsidR="00A319EB" w:rsidRPr="00307DD2" w:rsidRDefault="00D84C78" w:rsidP="00EF509E">
      <w:pPr>
        <w:pStyle w:val="Level1Paragraph"/>
        <w:ind w:left="0"/>
        <w:rPr>
          <w:rFonts w:ascii="Arial" w:hAnsi="Arial" w:cs="Arial"/>
          <w:sz w:val="22"/>
          <w:szCs w:val="22"/>
        </w:rPr>
      </w:pPr>
      <w:r w:rsidRPr="00307DD2">
        <w:rPr>
          <w:rFonts w:ascii="Arial" w:hAnsi="Arial" w:cs="Arial"/>
          <w:sz w:val="22"/>
          <w:szCs w:val="22"/>
        </w:rPr>
        <w:t>Responses to this RFQ [Quotations] 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1CDF8214" w:rsidR="004E3AD7" w:rsidRDefault="004E3AD7" w:rsidP="00EF509E">
      <w:pPr>
        <w:pStyle w:val="Level1Paragraph"/>
        <w:ind w:left="0"/>
        <w:rPr>
          <w:rFonts w:ascii="Arial" w:hAnsi="Arial" w:cs="Arial"/>
          <w:sz w:val="22"/>
          <w:szCs w:val="22"/>
        </w:rPr>
      </w:pPr>
      <w:r w:rsidRPr="00307DD2">
        <w:rPr>
          <w:rFonts w:ascii="Arial" w:hAnsi="Arial" w:cs="Arial"/>
          <w:sz w:val="22"/>
          <w:szCs w:val="22"/>
        </w:rPr>
        <w:t xml:space="preserve">Proposals must reach the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 xml:space="preserve">on SBD1 </w:t>
      </w:r>
      <w:proofErr w:type="gramStart"/>
      <w:r w:rsidR="00E97940" w:rsidRPr="00307DD2">
        <w:rPr>
          <w:rFonts w:ascii="Arial" w:hAnsi="Arial" w:cs="Arial"/>
          <w:sz w:val="22"/>
          <w:szCs w:val="22"/>
        </w:rPr>
        <w:t>above</w:t>
      </w:r>
      <w:r w:rsidRPr="00307DD2">
        <w:rPr>
          <w:rFonts w:ascii="Arial" w:hAnsi="Arial" w:cs="Arial"/>
          <w:sz w:val="22"/>
          <w:szCs w:val="22"/>
        </w:rPr>
        <w:t>, and</w:t>
      </w:r>
      <w:proofErr w:type="gramEnd"/>
      <w:r w:rsidRPr="00307DD2">
        <w:rPr>
          <w:rFonts w:ascii="Arial" w:hAnsi="Arial" w:cs="Arial"/>
          <w:sz w:val="22"/>
          <w:szCs w:val="22"/>
        </w:rPr>
        <w:t xml:space="preserve"> must be enclosed in a sealed envelope</w:t>
      </w:r>
      <w:r w:rsidR="00E97940" w:rsidRPr="00307DD2">
        <w:rPr>
          <w:rFonts w:ascii="Arial" w:hAnsi="Arial" w:cs="Arial"/>
          <w:sz w:val="22"/>
          <w:szCs w:val="22"/>
        </w:rPr>
        <w:t>.</w:t>
      </w:r>
      <w:bookmarkStart w:id="0" w:name="_Toc347046990"/>
      <w:bookmarkStart w:id="1" w:name="_Hlk40642072"/>
    </w:p>
    <w:p w14:paraId="454915CD" w14:textId="57E4C759" w:rsidR="00FD3CBD" w:rsidRPr="00FD3CBD" w:rsidRDefault="00FD3CBD" w:rsidP="00FD3CBD">
      <w:pPr>
        <w:tabs>
          <w:tab w:val="left" w:pos="426"/>
        </w:tabs>
        <w:spacing w:before="60" w:line="360" w:lineRule="auto"/>
        <w:jc w:val="both"/>
        <w:outlineLvl w:val="1"/>
        <w:rPr>
          <w:rFonts w:ascii="Arial" w:hAnsi="Arial" w:cs="Arial"/>
          <w:sz w:val="22"/>
          <w:szCs w:val="22"/>
          <w:lang w:val="en-GB"/>
        </w:rPr>
      </w:pPr>
      <w:r w:rsidRPr="00FD3CBD">
        <w:rPr>
          <w:rFonts w:ascii="Arial" w:hAnsi="Arial" w:cs="Arial"/>
          <w:sz w:val="22"/>
          <w:szCs w:val="22"/>
          <w:lang w:val="en-GB"/>
        </w:rPr>
        <w:t>All responses to the RF</w:t>
      </w:r>
      <w:r>
        <w:rPr>
          <w:rFonts w:ascii="Arial" w:hAnsi="Arial" w:cs="Arial"/>
          <w:sz w:val="22"/>
          <w:szCs w:val="22"/>
          <w:lang w:val="en-GB"/>
        </w:rPr>
        <w:t>Q</w:t>
      </w:r>
      <w:r w:rsidRPr="00FD3CBD">
        <w:rPr>
          <w:rFonts w:ascii="Arial" w:hAnsi="Arial" w:cs="Arial"/>
          <w:sz w:val="22"/>
          <w:szCs w:val="22"/>
          <w:lang w:val="en-GB"/>
        </w:rPr>
        <w:t xml:space="preserve"> should be submitted in two sealed envelopes/boxes; the first envelop/box shall have the technical and compliance response, the second envelop/box shall only have the financial response and BBBEE response. </w:t>
      </w:r>
    </w:p>
    <w:p w14:paraId="1FD6254D" w14:textId="77777777" w:rsidR="00FD3CBD" w:rsidRPr="00FD3CBD" w:rsidRDefault="00FD3CBD" w:rsidP="00FD3CBD">
      <w:pPr>
        <w:spacing w:before="60" w:line="276" w:lineRule="auto"/>
        <w:jc w:val="both"/>
        <w:outlineLvl w:val="1"/>
        <w:rPr>
          <w:rFonts w:ascii="Arial" w:hAnsi="Arial" w:cs="Arial"/>
          <w:sz w:val="22"/>
          <w:szCs w:val="22"/>
          <w:lang w:val="en-GB"/>
        </w:rPr>
      </w:pPr>
    </w:p>
    <w:p w14:paraId="7561CDEA" w14:textId="2A2AFC05" w:rsidR="00FD3CBD" w:rsidRPr="00FD3CBD" w:rsidRDefault="00FD3CBD" w:rsidP="00452A2F">
      <w:pPr>
        <w:numPr>
          <w:ilvl w:val="1"/>
          <w:numId w:val="32"/>
        </w:numPr>
        <w:tabs>
          <w:tab w:val="left" w:pos="426"/>
        </w:tabs>
        <w:spacing w:before="60" w:line="360" w:lineRule="auto"/>
        <w:ind w:left="1134" w:hanging="1134"/>
        <w:jc w:val="both"/>
        <w:outlineLvl w:val="1"/>
        <w:rPr>
          <w:rFonts w:ascii="Arial" w:hAnsi="Arial" w:cs="Arial"/>
          <w:sz w:val="22"/>
          <w:szCs w:val="22"/>
          <w:lang w:val="en-GB"/>
        </w:rPr>
      </w:pPr>
      <w:r w:rsidRPr="00FD3CBD">
        <w:rPr>
          <w:rFonts w:ascii="Arial" w:hAnsi="Arial" w:cs="Arial"/>
          <w:sz w:val="22"/>
          <w:szCs w:val="22"/>
          <w:lang w:val="en-GB"/>
        </w:rPr>
        <w:t>Bidders are required to package their response/Bid as follows:</w:t>
      </w:r>
      <w:r w:rsidR="0062558F">
        <w:rPr>
          <w:rFonts w:ascii="Arial" w:hAnsi="Arial" w:cs="Arial"/>
          <w:sz w:val="22"/>
          <w:szCs w:val="22"/>
          <w:lang w:val="en-GB"/>
        </w:rPr>
        <w:t xml:space="preserve"> </w:t>
      </w:r>
      <w:r w:rsidR="0062558F" w:rsidRPr="0062558F">
        <w:rPr>
          <w:rFonts w:ascii="Arial" w:hAnsi="Arial" w:cs="Arial"/>
          <w:b/>
          <w:bCs/>
          <w:color w:val="FF0000"/>
          <w:sz w:val="22"/>
          <w:szCs w:val="22"/>
          <w:lang w:val="en-GB"/>
        </w:rPr>
        <w:t>Not applicable</w:t>
      </w:r>
      <w:r w:rsidR="0062558F">
        <w:rPr>
          <w:rFonts w:ascii="Arial" w:hAnsi="Arial" w:cs="Arial"/>
          <w:sz w:val="22"/>
          <w:szCs w:val="22"/>
          <w:lang w:val="en-GB"/>
        </w:rPr>
        <w:t xml:space="preserve"> </w:t>
      </w:r>
    </w:p>
    <w:p w14:paraId="44258D22" w14:textId="77777777" w:rsidR="00FD3CBD" w:rsidRPr="00FD3CBD" w:rsidRDefault="00FD3CBD" w:rsidP="00FD3CBD">
      <w:pPr>
        <w:spacing w:before="60" w:line="360" w:lineRule="auto"/>
        <w:jc w:val="both"/>
        <w:outlineLvl w:val="1"/>
        <w:rPr>
          <w:rFonts w:ascii="Arial" w:hAnsi="Arial" w:cs="Arial"/>
          <w:b/>
          <w:bCs/>
          <w:sz w:val="22"/>
          <w:szCs w:val="22"/>
          <w:lang w:val="en-GB"/>
        </w:rPr>
      </w:pPr>
      <w:r w:rsidRPr="00FD3CBD">
        <w:rPr>
          <w:rFonts w:ascii="Arial" w:hAnsi="Arial" w:cs="Arial"/>
          <w:b/>
          <w:bCs/>
          <w:sz w:val="22"/>
          <w:szCs w:val="22"/>
          <w:lang w:val="en-GB"/>
        </w:rPr>
        <w:t xml:space="preserve">   </w:t>
      </w:r>
      <w:r w:rsidRPr="00FD3CBD">
        <w:rPr>
          <w:rFonts w:ascii="Arial" w:hAnsi="Arial" w:cs="Arial"/>
          <w:b/>
          <w:bCs/>
          <w:sz w:val="22"/>
          <w:szCs w:val="22"/>
          <w:lang w:val="en-GB"/>
        </w:rPr>
        <w:tab/>
        <w:t>Volume 1 (Envelop 1/Package 1)</w:t>
      </w:r>
    </w:p>
    <w:p w14:paraId="6FA42665" w14:textId="624682C1" w:rsidR="00FD3CBD" w:rsidRPr="00FD3CBD" w:rsidRDefault="00FD3CBD" w:rsidP="00452A2F">
      <w:pPr>
        <w:numPr>
          <w:ilvl w:val="0"/>
          <w:numId w:val="33"/>
        </w:numPr>
        <w:tabs>
          <w:tab w:val="left" w:pos="1134"/>
        </w:tabs>
        <w:spacing w:before="60" w:line="360" w:lineRule="auto"/>
        <w:ind w:left="1174"/>
        <w:jc w:val="both"/>
        <w:outlineLvl w:val="1"/>
        <w:rPr>
          <w:rFonts w:ascii="Arial" w:hAnsi="Arial" w:cs="Arial"/>
          <w:sz w:val="22"/>
          <w:szCs w:val="22"/>
          <w:lang w:val="en-GB"/>
        </w:rPr>
      </w:pPr>
      <w:r w:rsidRPr="00FD3CBD">
        <w:rPr>
          <w:rFonts w:ascii="Arial" w:hAnsi="Arial" w:cs="Arial"/>
          <w:b/>
          <w:bCs/>
          <w:sz w:val="22"/>
          <w:szCs w:val="22"/>
          <w:lang w:val="en-GB"/>
        </w:rPr>
        <w:t>Part A:</w:t>
      </w:r>
      <w:r w:rsidRPr="00FD3CBD">
        <w:rPr>
          <w:rFonts w:ascii="Arial" w:hAnsi="Arial" w:cs="Arial"/>
          <w:sz w:val="22"/>
          <w:szCs w:val="22"/>
          <w:lang w:val="en-GB"/>
        </w:rPr>
        <w:t xml:space="preserve"> Mandatory Requirements Response</w:t>
      </w:r>
      <w:r>
        <w:rPr>
          <w:rFonts w:ascii="Arial" w:hAnsi="Arial" w:cs="Arial"/>
          <w:sz w:val="22"/>
          <w:szCs w:val="22"/>
          <w:lang w:val="en-GB"/>
        </w:rPr>
        <w:t xml:space="preserve"> and RFP</w:t>
      </w:r>
    </w:p>
    <w:p w14:paraId="055EE05B" w14:textId="77777777" w:rsidR="00FD3CBD" w:rsidRDefault="00FD3CBD" w:rsidP="00452A2F">
      <w:pPr>
        <w:numPr>
          <w:ilvl w:val="0"/>
          <w:numId w:val="33"/>
        </w:numPr>
        <w:tabs>
          <w:tab w:val="left" w:pos="1134"/>
        </w:tabs>
        <w:spacing w:before="60" w:line="360" w:lineRule="auto"/>
        <w:ind w:left="1174"/>
        <w:jc w:val="both"/>
        <w:outlineLvl w:val="1"/>
        <w:rPr>
          <w:rFonts w:ascii="Arial" w:hAnsi="Arial" w:cs="Arial"/>
          <w:b/>
          <w:bCs/>
          <w:sz w:val="22"/>
          <w:szCs w:val="22"/>
          <w:lang w:val="en-GB"/>
        </w:rPr>
      </w:pPr>
      <w:r w:rsidRPr="00FD3CBD">
        <w:rPr>
          <w:rFonts w:ascii="Arial" w:hAnsi="Arial" w:cs="Arial"/>
          <w:b/>
          <w:bCs/>
          <w:sz w:val="22"/>
          <w:szCs w:val="22"/>
          <w:lang w:val="en-GB"/>
        </w:rPr>
        <w:t>Part B:</w:t>
      </w:r>
      <w:r w:rsidRPr="00FD3CBD">
        <w:rPr>
          <w:rFonts w:ascii="Arial" w:hAnsi="Arial" w:cs="Arial"/>
          <w:sz w:val="22"/>
          <w:szCs w:val="22"/>
          <w:lang w:val="en-GB"/>
        </w:rPr>
        <w:t xml:space="preserve"> Technical or Functional Response (response to scope of work</w:t>
      </w:r>
      <w:r w:rsidRPr="00FD3CBD">
        <w:rPr>
          <w:rFonts w:ascii="Arial" w:hAnsi="Arial" w:cs="Arial"/>
          <w:b/>
          <w:bCs/>
          <w:sz w:val="22"/>
          <w:szCs w:val="22"/>
          <w:lang w:val="en-GB"/>
        </w:rPr>
        <w:tab/>
      </w:r>
    </w:p>
    <w:p w14:paraId="4E922A7E" w14:textId="23D1B38A" w:rsidR="00FD3CBD" w:rsidRPr="00FD3CBD" w:rsidRDefault="00FD3CBD" w:rsidP="00FD3CBD">
      <w:pPr>
        <w:tabs>
          <w:tab w:val="left" w:pos="1134"/>
        </w:tabs>
        <w:spacing w:before="60" w:line="360" w:lineRule="auto"/>
        <w:ind w:left="814"/>
        <w:jc w:val="both"/>
        <w:outlineLvl w:val="1"/>
        <w:rPr>
          <w:rFonts w:ascii="Arial" w:hAnsi="Arial" w:cs="Arial"/>
          <w:b/>
          <w:bCs/>
          <w:sz w:val="22"/>
          <w:szCs w:val="22"/>
          <w:lang w:val="en-GB"/>
        </w:rPr>
      </w:pPr>
      <w:r w:rsidRPr="00FD3CBD">
        <w:rPr>
          <w:rFonts w:ascii="Arial" w:hAnsi="Arial" w:cs="Arial"/>
          <w:b/>
          <w:bCs/>
          <w:sz w:val="22"/>
          <w:szCs w:val="22"/>
          <w:lang w:val="en-GB"/>
        </w:rPr>
        <w:t>Volume 2 (Envelop 2/ Package 2)</w:t>
      </w:r>
    </w:p>
    <w:p w14:paraId="58750E52" w14:textId="77777777" w:rsidR="00FD3CBD" w:rsidRPr="00FD3CBD" w:rsidRDefault="00FD3CBD" w:rsidP="00452A2F">
      <w:pPr>
        <w:numPr>
          <w:ilvl w:val="0"/>
          <w:numId w:val="34"/>
        </w:numPr>
        <w:tabs>
          <w:tab w:val="left" w:pos="1134"/>
        </w:tabs>
        <w:spacing w:before="60" w:line="360" w:lineRule="auto"/>
        <w:jc w:val="both"/>
        <w:outlineLvl w:val="1"/>
        <w:rPr>
          <w:rFonts w:ascii="Arial" w:hAnsi="Arial" w:cs="Arial"/>
          <w:sz w:val="22"/>
          <w:szCs w:val="22"/>
          <w:lang w:val="en-GB"/>
        </w:rPr>
      </w:pPr>
      <w:r w:rsidRPr="00FD3CBD">
        <w:rPr>
          <w:rFonts w:ascii="Arial" w:hAnsi="Arial" w:cs="Arial"/>
          <w:b/>
          <w:bCs/>
          <w:sz w:val="22"/>
          <w:szCs w:val="22"/>
          <w:lang w:val="en-GB"/>
        </w:rPr>
        <w:t>Part C:</w:t>
      </w:r>
      <w:r w:rsidRPr="00FD3CBD">
        <w:rPr>
          <w:rFonts w:ascii="Arial" w:hAnsi="Arial" w:cs="Arial"/>
          <w:sz w:val="22"/>
          <w:szCs w:val="22"/>
          <w:lang w:val="en-GB"/>
        </w:rPr>
        <w:t xml:space="preserve"> Financial Proposal and Specific Goals</w:t>
      </w:r>
    </w:p>
    <w:p w14:paraId="1DB344DF" w14:textId="77777777" w:rsidR="00FD3CBD" w:rsidRPr="00FD3CBD" w:rsidRDefault="00FD3CBD" w:rsidP="00FD3CBD">
      <w:pPr>
        <w:rPr>
          <w:rFonts w:ascii="Arial" w:hAnsi="Arial"/>
          <w:sz w:val="22"/>
          <w:szCs w:val="20"/>
          <w:lang w:val="en-GB"/>
        </w:rPr>
      </w:pPr>
    </w:p>
    <w:p w14:paraId="0165D3C4" w14:textId="67D686A8" w:rsidR="00FD3CBD" w:rsidRPr="00FD3CBD" w:rsidRDefault="00FD3CBD" w:rsidP="00FD3CBD">
      <w:pPr>
        <w:pBdr>
          <w:top w:val="single" w:sz="4" w:space="1" w:color="auto"/>
          <w:left w:val="single" w:sz="4" w:space="4" w:color="auto"/>
          <w:bottom w:val="single" w:sz="4" w:space="1" w:color="auto"/>
          <w:right w:val="single" w:sz="4" w:space="4" w:color="auto"/>
        </w:pBdr>
        <w:tabs>
          <w:tab w:val="left" w:pos="1418"/>
        </w:tabs>
        <w:spacing w:line="480" w:lineRule="auto"/>
        <w:ind w:left="709"/>
        <w:rPr>
          <w:rFonts w:ascii="Arial" w:hAnsi="Arial" w:cs="Arial"/>
          <w:b/>
          <w:bCs/>
          <w:sz w:val="22"/>
          <w:szCs w:val="22"/>
          <w:lang w:val="en-GB" w:eastAsia="zh-TW"/>
        </w:rPr>
      </w:pPr>
      <w:r w:rsidRPr="00FD3CBD">
        <w:rPr>
          <w:rFonts w:ascii="Arial" w:hAnsi="Arial" w:cs="Arial"/>
          <w:b/>
          <w:sz w:val="22"/>
          <w:szCs w:val="22"/>
          <w:lang w:val="en-GB" w:eastAsia="zh-TW"/>
        </w:rPr>
        <w:t>Volume 2</w:t>
      </w:r>
      <w:r w:rsidRPr="00FD3CBD">
        <w:rPr>
          <w:rFonts w:ascii="Arial" w:hAnsi="Arial" w:cs="Arial"/>
          <w:sz w:val="22"/>
          <w:szCs w:val="22"/>
          <w:lang w:val="en-GB" w:eastAsia="zh-TW"/>
        </w:rPr>
        <w:t xml:space="preserve"> should be submitted in a separate sealed envelope. Bidders should make their pricing offer in envelop 2/</w:t>
      </w:r>
      <w:proofErr w:type="gramStart"/>
      <w:r w:rsidRPr="00FD3CBD">
        <w:rPr>
          <w:rFonts w:ascii="Arial" w:hAnsi="Arial" w:cs="Arial"/>
          <w:sz w:val="22"/>
          <w:szCs w:val="22"/>
          <w:lang w:val="en-GB" w:eastAsia="zh-TW"/>
        </w:rPr>
        <w:t xml:space="preserve">package </w:t>
      </w:r>
      <w:r>
        <w:rPr>
          <w:rFonts w:ascii="Arial" w:hAnsi="Arial" w:cs="Arial"/>
          <w:sz w:val="22"/>
          <w:szCs w:val="22"/>
          <w:lang w:val="en-GB" w:eastAsia="zh-TW"/>
        </w:rPr>
        <w:t>.</w:t>
      </w:r>
      <w:proofErr w:type="gramEnd"/>
      <w:r>
        <w:rPr>
          <w:rFonts w:ascii="Arial" w:hAnsi="Arial" w:cs="Arial"/>
          <w:sz w:val="22"/>
          <w:szCs w:val="22"/>
          <w:lang w:val="en-GB" w:eastAsia="zh-TW"/>
        </w:rPr>
        <w:t xml:space="preserve"> </w:t>
      </w:r>
      <w:r w:rsidRPr="0095163E">
        <w:rPr>
          <w:rFonts w:ascii="Arial" w:hAnsi="Arial" w:cs="Arial"/>
          <w:b/>
          <w:bCs/>
          <w:sz w:val="22"/>
          <w:szCs w:val="22"/>
          <w:lang w:val="en-GB" w:eastAsia="zh-TW"/>
        </w:rPr>
        <w:t xml:space="preserve">Bidder who do not adhere to </w:t>
      </w:r>
      <w:proofErr w:type="gramStart"/>
      <w:r w:rsidRPr="0095163E">
        <w:rPr>
          <w:rFonts w:ascii="Arial" w:hAnsi="Arial" w:cs="Arial"/>
          <w:b/>
          <w:bCs/>
          <w:sz w:val="22"/>
          <w:szCs w:val="22"/>
          <w:lang w:val="en-GB" w:eastAsia="zh-TW"/>
        </w:rPr>
        <w:t>two way</w:t>
      </w:r>
      <w:proofErr w:type="gramEnd"/>
      <w:r w:rsidRPr="0095163E">
        <w:rPr>
          <w:rFonts w:ascii="Arial" w:hAnsi="Arial" w:cs="Arial"/>
          <w:b/>
          <w:bCs/>
          <w:sz w:val="22"/>
          <w:szCs w:val="22"/>
          <w:lang w:val="en-GB" w:eastAsia="zh-TW"/>
        </w:rPr>
        <w:t xml:space="preserve"> envelope system will be disqualified.</w:t>
      </w:r>
    </w:p>
    <w:p w14:paraId="3A79B4E2" w14:textId="77777777" w:rsidR="00FD3CBD" w:rsidRPr="00FD3CBD" w:rsidRDefault="00FD3CBD" w:rsidP="00FD3CBD">
      <w:pPr>
        <w:tabs>
          <w:tab w:val="left" w:pos="1418"/>
        </w:tabs>
        <w:spacing w:line="360" w:lineRule="auto"/>
        <w:rPr>
          <w:rFonts w:ascii="Arial" w:hAnsi="Arial"/>
          <w:b/>
          <w:sz w:val="22"/>
          <w:szCs w:val="20"/>
          <w:lang w:val="en-GB" w:eastAsia="zh-TW"/>
        </w:rPr>
      </w:pPr>
    </w:p>
    <w:p w14:paraId="7AB45EF3" w14:textId="77777777" w:rsidR="00FD3CBD" w:rsidRPr="00FD3CBD" w:rsidRDefault="00FD3CBD" w:rsidP="00452A2F">
      <w:pPr>
        <w:numPr>
          <w:ilvl w:val="1"/>
          <w:numId w:val="32"/>
        </w:numPr>
        <w:tabs>
          <w:tab w:val="clear" w:pos="1135"/>
          <w:tab w:val="left" w:pos="1134"/>
        </w:tabs>
        <w:spacing w:before="60" w:line="360" w:lineRule="auto"/>
        <w:ind w:left="1134" w:hanging="1134"/>
        <w:jc w:val="both"/>
        <w:outlineLvl w:val="1"/>
        <w:rPr>
          <w:rFonts w:ascii="Arial" w:hAnsi="Arial" w:cs="Arial"/>
          <w:sz w:val="22"/>
          <w:szCs w:val="22"/>
          <w:lang w:val="en-GB"/>
        </w:rPr>
      </w:pPr>
      <w:r w:rsidRPr="00FD3CBD">
        <w:rPr>
          <w:rFonts w:ascii="Arial" w:hAnsi="Arial" w:cs="Arial"/>
          <w:sz w:val="22"/>
          <w:szCs w:val="22"/>
          <w:lang w:val="en-GB"/>
        </w:rPr>
        <w:t>Bidders should ensure that their response to the RFP is in accordance with the structure of this document.</w:t>
      </w:r>
    </w:p>
    <w:bookmarkEnd w:id="0"/>
    <w:p w14:paraId="10C42623" w14:textId="77777777" w:rsidR="0099025A" w:rsidRPr="00307DD2" w:rsidRDefault="0099025A" w:rsidP="0095163E">
      <w:pPr>
        <w:pStyle w:val="Level2Paragraph"/>
        <w:spacing w:before="0"/>
        <w:ind w:left="0"/>
        <w:rPr>
          <w:rFonts w:ascii="Arial" w:hAnsi="Arial" w:cs="Arial"/>
          <w:sz w:val="22"/>
          <w:szCs w:val="22"/>
        </w:rPr>
      </w:pPr>
    </w:p>
    <w:bookmarkEnd w:id="1"/>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5BD14510" w:rsidR="00422526" w:rsidRDefault="001426E7" w:rsidP="00EF509E">
      <w:pPr>
        <w:pStyle w:val="Level1Paragraph"/>
        <w:ind w:left="0"/>
        <w:rPr>
          <w:rFonts w:ascii="Arial" w:hAnsi="Arial" w:cs="Arial"/>
          <w:sz w:val="22"/>
          <w:szCs w:val="22"/>
        </w:rPr>
      </w:pPr>
      <w:r w:rsidRPr="00307DD2">
        <w:rPr>
          <w:rFonts w:ascii="Arial" w:hAnsi="Arial" w:cs="Arial"/>
          <w:sz w:val="22"/>
          <w:szCs w:val="22"/>
        </w:rPr>
        <w:t>Respondent</w:t>
      </w:r>
      <w:r w:rsidR="00963FB7" w:rsidRPr="00307DD2">
        <w:rPr>
          <w:rFonts w:ascii="Arial" w:hAnsi="Arial" w:cs="Arial"/>
          <w:sz w:val="22"/>
          <w:szCs w:val="22"/>
        </w:rPr>
        <w:t>/</w:t>
      </w:r>
      <w:r w:rsidRPr="00307DD2">
        <w:rPr>
          <w:rFonts w:ascii="Arial" w:hAnsi="Arial" w:cs="Arial"/>
          <w:sz w:val="22"/>
          <w:szCs w:val="22"/>
        </w:rPr>
        <w:t xml:space="preserve">s are warned that a </w:t>
      </w:r>
      <w:r w:rsidR="00963FB7" w:rsidRPr="00307DD2">
        <w:rPr>
          <w:rFonts w:ascii="Arial" w:hAnsi="Arial" w:cs="Arial"/>
          <w:sz w:val="22"/>
          <w:szCs w:val="22"/>
        </w:rPr>
        <w:t>response</w:t>
      </w:r>
      <w:r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0653663C" w14:textId="104F8143" w:rsidR="0095163E" w:rsidRDefault="0095163E" w:rsidP="00EF509E">
      <w:pPr>
        <w:pStyle w:val="Level1Paragraph"/>
        <w:ind w:left="0"/>
        <w:rPr>
          <w:rFonts w:ascii="Arial" w:hAnsi="Arial" w:cs="Arial"/>
          <w:sz w:val="22"/>
          <w:szCs w:val="22"/>
        </w:rPr>
      </w:pPr>
    </w:p>
    <w:p w14:paraId="551EA24F" w14:textId="134588AB" w:rsidR="0095163E" w:rsidRDefault="0095163E" w:rsidP="00EF509E">
      <w:pPr>
        <w:pStyle w:val="Level1Paragraph"/>
        <w:ind w:left="0"/>
        <w:rPr>
          <w:rFonts w:ascii="Arial" w:hAnsi="Arial" w:cs="Arial"/>
          <w:sz w:val="22"/>
          <w:szCs w:val="22"/>
        </w:rPr>
      </w:pPr>
    </w:p>
    <w:p w14:paraId="6D98C509" w14:textId="18CBDDF6" w:rsidR="0095163E" w:rsidRDefault="0095163E" w:rsidP="00EF509E">
      <w:pPr>
        <w:pStyle w:val="Level1Paragraph"/>
        <w:ind w:left="0"/>
        <w:rPr>
          <w:rFonts w:ascii="Arial" w:hAnsi="Arial" w:cs="Arial"/>
          <w:sz w:val="22"/>
          <w:szCs w:val="22"/>
        </w:rPr>
      </w:pPr>
    </w:p>
    <w:p w14:paraId="684A0619" w14:textId="77777777" w:rsidR="0095163E" w:rsidRPr="00307DD2" w:rsidRDefault="0095163E" w:rsidP="00EF509E">
      <w:pPr>
        <w:pStyle w:val="Level1Paragraph"/>
        <w:ind w:left="0"/>
        <w:rPr>
          <w:rFonts w:ascii="Arial" w:hAnsi="Arial" w:cs="Arial"/>
          <w:sz w:val="22"/>
          <w:szCs w:val="22"/>
        </w:rPr>
      </w:pP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lastRenderedPageBreak/>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3A124F08" w:rsidR="00E83971" w:rsidRPr="00307DD2" w:rsidRDefault="00E83971" w:rsidP="000A250F">
      <w:pPr>
        <w:pStyle w:val="Heading1"/>
        <w:numPr>
          <w:ilvl w:val="1"/>
          <w:numId w:val="11"/>
        </w:numPr>
        <w:spacing w:before="0" w:after="0" w:line="360" w:lineRule="auto"/>
        <w:ind w:left="720" w:hanging="720"/>
        <w:jc w:val="both"/>
        <w:rPr>
          <w:b w:val="0"/>
          <w:bCs w:val="0"/>
          <w:sz w:val="22"/>
          <w:szCs w:val="22"/>
        </w:rPr>
      </w:pPr>
      <w:r w:rsidRPr="00307DD2">
        <w:rPr>
          <w:b w:val="0"/>
          <w:bCs w:val="0"/>
          <w:sz w:val="22"/>
          <w:szCs w:val="22"/>
        </w:rPr>
        <w:t>Bidders are advised utilize this email address (</w:t>
      </w:r>
      <w:hyperlink r:id="rId11" w:history="1">
        <w:r w:rsidRPr="00307DD2">
          <w:rPr>
            <w:b w:val="0"/>
            <w:bCs w:val="0"/>
            <w:sz w:val="22"/>
            <w:szCs w:val="22"/>
          </w:rPr>
          <w:t>SCM.Complaints@prasa.co.za</w:t>
        </w:r>
      </w:hyperlink>
      <w:r w:rsidRPr="00307DD2">
        <w:rPr>
          <w:b w:val="0"/>
          <w:bCs w:val="0"/>
          <w:sz w:val="22"/>
          <w:szCs w:val="22"/>
        </w:rPr>
        <w:t>) for lodging of complains to PRASA in relation to this bid process. The following minimum information about the bidder must be included in the complaint:</w:t>
      </w:r>
    </w:p>
    <w:p w14:paraId="37B2EB13" w14:textId="57D514B8"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p>
    <w:p w14:paraId="65F0F724"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p>
    <w:p w14:paraId="6846059B"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Bid/Tender</w:t>
      </w:r>
    </w:p>
    <w:p w14:paraId="6151E9DE"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 xml:space="preserve">Supplier </w:t>
      </w:r>
      <w:proofErr w:type="gramStart"/>
      <w:r w:rsidRPr="00307DD2">
        <w:rPr>
          <w:rFonts w:ascii="Arial" w:eastAsia="Times New Roman" w:hAnsi="Arial" w:cs="Arial"/>
        </w:rPr>
        <w:t>Name;</w:t>
      </w:r>
      <w:proofErr w:type="gramEnd"/>
    </w:p>
    <w:p w14:paraId="1E85CC55"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Contact details</w:t>
      </w:r>
    </w:p>
    <w:p w14:paraId="0DFC94D3"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p>
    <w:p w14:paraId="25D31655" w14:textId="77777777" w:rsidR="00E24207" w:rsidRPr="00307DD2" w:rsidRDefault="00E24207" w:rsidP="00987A8D">
      <w:pPr>
        <w:pStyle w:val="NoSpacing"/>
        <w:spacing w:before="8" w:line="360" w:lineRule="auto"/>
        <w:ind w:left="1080"/>
        <w:jc w:val="both"/>
        <w:rPr>
          <w:rFonts w:ascii="Arial" w:hAnsi="Arial" w:cs="Arial"/>
        </w:rPr>
      </w:pP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0B94F2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Respondent shall be in full and complete compliance with </w:t>
      </w:r>
      <w:proofErr w:type="gramStart"/>
      <w:r w:rsidRPr="00307DD2">
        <w:rPr>
          <w:rFonts w:ascii="Arial" w:hAnsi="Arial" w:cs="Arial"/>
          <w:sz w:val="22"/>
          <w:szCs w:val="22"/>
        </w:rPr>
        <w:t>any and all</w:t>
      </w:r>
      <w:proofErr w:type="gramEnd"/>
      <w:r w:rsidRPr="00307DD2">
        <w:rPr>
          <w:rFonts w:ascii="Arial" w:hAnsi="Arial" w:cs="Arial"/>
          <w:sz w:val="22"/>
          <w:szCs w:val="22"/>
        </w:rPr>
        <w:t xml:space="preserve">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Changes to Quotations</w:t>
      </w:r>
    </w:p>
    <w:p w14:paraId="75C20DA9" w14:textId="33B8445A"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Changes by the Respondent to its submission will not be considered after the closing date and time.</w:t>
      </w:r>
    </w:p>
    <w:p w14:paraId="3F22F3C2" w14:textId="77777777" w:rsidR="0027247D" w:rsidRPr="00307DD2" w:rsidRDefault="0027247D" w:rsidP="00EF509E">
      <w:pPr>
        <w:pStyle w:val="Level1Paragraph"/>
        <w:ind w:left="540" w:hanging="540"/>
        <w:rPr>
          <w:rFonts w:ascii="Arial" w:hAnsi="Arial" w:cs="Arial"/>
          <w:sz w:val="22"/>
          <w:szCs w:val="22"/>
        </w:rPr>
      </w:pPr>
    </w:p>
    <w:p w14:paraId="30930554"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Pricing</w:t>
      </w:r>
    </w:p>
    <w:p w14:paraId="134047F4" w14:textId="12619357"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5CB838AD" w14:textId="77777777" w:rsidR="0027247D" w:rsidRPr="00307DD2" w:rsidRDefault="0027247D" w:rsidP="00EF509E">
      <w:pPr>
        <w:pStyle w:val="Level1Paragraph"/>
        <w:ind w:left="540" w:hanging="540"/>
        <w:rPr>
          <w:rFonts w:ascii="Arial" w:hAnsi="Arial" w:cs="Arial"/>
          <w:sz w:val="22"/>
          <w:szCs w:val="22"/>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380088FC" w:rsidR="001426E7" w:rsidRPr="00307DD2" w:rsidRDefault="001426E7" w:rsidP="00EF509E">
      <w:pPr>
        <w:pStyle w:val="Level1Paragraph"/>
        <w:spacing w:before="0"/>
        <w:ind w:left="540" w:hanging="540"/>
        <w:rPr>
          <w:rFonts w:ascii="Arial" w:hAnsi="Arial" w:cs="Arial"/>
          <w:sz w:val="22"/>
          <w:szCs w:val="22"/>
        </w:rPr>
      </w:pPr>
      <w:r w:rsidRPr="00307DD2">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77777777" w:rsidR="00BC678B" w:rsidRPr="00307DD2" w:rsidRDefault="00BC678B" w:rsidP="00EF509E">
      <w:pPr>
        <w:pStyle w:val="Heading1"/>
        <w:spacing w:before="0" w:after="0" w:line="360" w:lineRule="auto"/>
        <w:jc w:val="both"/>
        <w:rPr>
          <w:b w:val="0"/>
          <w:bCs w:val="0"/>
          <w:sz w:val="22"/>
          <w:szCs w:val="22"/>
        </w:rPr>
      </w:pPr>
      <w:r w:rsidRPr="00307DD2">
        <w:rPr>
          <w:b w:val="0"/>
          <w:bCs w:val="0"/>
          <w:sz w:val="22"/>
          <w:szCs w:val="22"/>
        </w:rPr>
        <w:t xml:space="preserve">PRASA is not committed to any course of action </w:t>
      </w:r>
      <w:proofErr w:type="gramStart"/>
      <w:r w:rsidRPr="00307DD2">
        <w:rPr>
          <w:b w:val="0"/>
          <w:bCs w:val="0"/>
          <w:sz w:val="22"/>
          <w:szCs w:val="22"/>
        </w:rPr>
        <w:t>as a result of</w:t>
      </w:r>
      <w:proofErr w:type="gramEnd"/>
      <w:r w:rsidRPr="00307DD2">
        <w:rPr>
          <w:b w:val="0"/>
          <w:bCs w:val="0"/>
          <w:sz w:val="22"/>
          <w:szCs w:val="22"/>
        </w:rPr>
        <w:t xml:space="preserve"> its issuance of this RFQ and/or its receipt of a Quotation in response to it. Please note that PRASA reserves the right to:</w:t>
      </w:r>
    </w:p>
    <w:p w14:paraId="49D84A04"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Modify the RFQ’s goods / service(s) and request Respondents to re-bid on any </w:t>
      </w:r>
      <w:proofErr w:type="gramStart"/>
      <w:r w:rsidRPr="00307DD2">
        <w:rPr>
          <w:b w:val="0"/>
          <w:bCs w:val="0"/>
          <w:sz w:val="22"/>
          <w:szCs w:val="22"/>
        </w:rPr>
        <w:t>changes;</w:t>
      </w:r>
      <w:proofErr w:type="gramEnd"/>
    </w:p>
    <w:p w14:paraId="099C67BA"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any Quotation which does not conform to instructions and specifications which are detailed </w:t>
      </w:r>
      <w:proofErr w:type="gramStart"/>
      <w:r w:rsidRPr="00307DD2">
        <w:rPr>
          <w:b w:val="0"/>
          <w:bCs w:val="0"/>
          <w:sz w:val="22"/>
          <w:szCs w:val="22"/>
        </w:rPr>
        <w:t>herein;</w:t>
      </w:r>
      <w:proofErr w:type="gramEnd"/>
    </w:p>
    <w:p w14:paraId="7CCDBEFC" w14:textId="461314EF" w:rsidR="00C72B8C" w:rsidRDefault="00DE4CB1"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w:t>
      </w:r>
      <w:proofErr w:type="gramStart"/>
      <w:r w:rsidR="00D47C2D" w:rsidRPr="00307DD2">
        <w:rPr>
          <w:b w:val="0"/>
          <w:bCs w:val="0"/>
          <w:sz w:val="22"/>
          <w:szCs w:val="22"/>
        </w:rPr>
        <w:t xml:space="preserve">venue </w:t>
      </w:r>
      <w:r w:rsidR="00BC678B" w:rsidRPr="00307DD2">
        <w:rPr>
          <w:b w:val="0"/>
          <w:bCs w:val="0"/>
          <w:sz w:val="22"/>
          <w:szCs w:val="22"/>
        </w:rPr>
        <w:t>;</w:t>
      </w:r>
      <w:proofErr w:type="gramEnd"/>
    </w:p>
    <w:p w14:paraId="5538B209" w14:textId="77777777" w:rsidR="00965509" w:rsidRPr="00307DD2" w:rsidRDefault="00965509" w:rsidP="0095163E">
      <w:pPr>
        <w:spacing w:line="360" w:lineRule="auto"/>
        <w:jc w:val="both"/>
        <w:rPr>
          <w:rFonts w:ascii="Arial" w:hAnsi="Arial" w:cs="Arial"/>
          <w:sz w:val="22"/>
          <w:szCs w:val="22"/>
        </w:rPr>
      </w:pPr>
    </w:p>
    <w:p w14:paraId="18FADFC7" w14:textId="77777777" w:rsidR="00E06F59"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lastRenderedPageBreak/>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307DD2"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7B5961CF" w:rsidR="004A2BFE"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bidder/s unless objective criteria justify the award to another Respondent. </w:t>
      </w:r>
    </w:p>
    <w:p w14:paraId="2BBB4CB8" w14:textId="77777777" w:rsidR="00002462" w:rsidRPr="00307DD2" w:rsidRDefault="00002462" w:rsidP="005C4C22">
      <w:pPr>
        <w:spacing w:line="360" w:lineRule="auto"/>
        <w:jc w:val="both"/>
        <w:rPr>
          <w:rFonts w:ascii="Arial" w:hAnsi="Arial" w:cs="Arial"/>
          <w:sz w:val="22"/>
          <w:szCs w:val="22"/>
        </w:rPr>
      </w:pPr>
    </w:p>
    <w:p w14:paraId="4B7B0B3B" w14:textId="77777777" w:rsidR="00012019" w:rsidRPr="00307DD2"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 xml:space="preserve">Should the preferred 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534393" w:rsidRPr="00307DD2">
        <w:rPr>
          <w:rFonts w:ascii="Arial" w:hAnsi="Arial" w:cs="Arial"/>
          <w:b w:val="0"/>
          <w:bCs w:val="0"/>
          <w:color w:val="auto"/>
          <w:sz w:val="22"/>
          <w:szCs w:val="22"/>
        </w:rPr>
        <w:t xml:space="preserve">Respondent </w:t>
      </w:r>
      <w:proofErr w:type="gramStart"/>
      <w:r w:rsidR="00534393" w:rsidRPr="00307DD2">
        <w:rPr>
          <w:rFonts w:ascii="Arial" w:hAnsi="Arial" w:cs="Arial"/>
          <w:b w:val="0"/>
          <w:bCs w:val="0"/>
          <w:color w:val="auto"/>
          <w:sz w:val="22"/>
          <w:szCs w:val="22"/>
        </w:rPr>
        <w:t>pro</w:t>
      </w:r>
      <w:r w:rsidRPr="00307DD2">
        <w:rPr>
          <w:rFonts w:ascii="Arial" w:hAnsi="Arial" w:cs="Arial"/>
          <w:b w:val="0"/>
          <w:bCs w:val="0"/>
          <w:color w:val="auto"/>
          <w:sz w:val="22"/>
          <w:szCs w:val="22"/>
        </w:rPr>
        <w:t>vided that</w:t>
      </w:r>
      <w:proofErr w:type="gramEnd"/>
      <w:r w:rsidRPr="00307DD2">
        <w:rPr>
          <w:rFonts w:ascii="Arial" w:hAnsi="Arial" w:cs="Arial"/>
          <w:b w:val="0"/>
          <w:bCs w:val="0"/>
          <w:color w:val="auto"/>
          <w:sz w:val="22"/>
          <w:szCs w:val="22"/>
        </w:rPr>
        <w:t xml:space="preserve"> he/she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2" w:name="_Toc340988731"/>
      <w:bookmarkStart w:id="3" w:name="_Toc420995908"/>
      <w:r w:rsidRPr="00307DD2">
        <w:rPr>
          <w:sz w:val="22"/>
          <w:szCs w:val="22"/>
          <w:lang w:val="en-GB" w:eastAsia="en-GB"/>
        </w:rPr>
        <w:t>LEGAL REVIEW</w:t>
      </w:r>
      <w:bookmarkEnd w:id="2"/>
      <w:bookmarkEnd w:id="3"/>
    </w:p>
    <w:p w14:paraId="3ABCC5EA" w14:textId="7B12D563" w:rsidR="002475B8" w:rsidRPr="00307DD2" w:rsidRDefault="00E41A9C" w:rsidP="004D3260">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Respondent 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1C913A2B" w14:textId="77777777" w:rsidR="00965509" w:rsidRPr="00307DD2" w:rsidRDefault="00965509" w:rsidP="00EF509E">
      <w:pPr>
        <w:spacing w:before="60" w:line="360" w:lineRule="auto"/>
        <w:ind w:left="540" w:hanging="540"/>
        <w:jc w:val="both"/>
        <w:rPr>
          <w:rFonts w:ascii="Arial" w:hAnsi="Arial" w:cs="Arial"/>
          <w:sz w:val="22"/>
          <w:szCs w:val="22"/>
          <w:lang w:val="en-GB" w:eastAsia="en-GB"/>
        </w:rPr>
      </w:pP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t>NATIONAL TREASURY’S CENTRAL SUPPLIER DATABASE</w:t>
      </w:r>
    </w:p>
    <w:p w14:paraId="0C302595" w14:textId="77777777" w:rsidR="002475B8" w:rsidRPr="00307DD2" w:rsidRDefault="002475B8" w:rsidP="004D3260">
      <w:pPr>
        <w:keepNext/>
        <w:spacing w:line="360" w:lineRule="auto"/>
        <w:jc w:val="both"/>
        <w:outlineLvl w:val="0"/>
        <w:rPr>
          <w:rFonts w:ascii="Arial" w:hAnsi="Arial" w:cs="Arial"/>
          <w:b/>
          <w:bCs/>
          <w:caps/>
          <w:kern w:val="32"/>
          <w:sz w:val="22"/>
          <w:szCs w:val="22"/>
          <w:lang w:val="en-GB" w:eastAsia="en-GB"/>
        </w:rPr>
      </w:pPr>
      <w:r w:rsidRPr="00307DD2">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307DD2">
        <w:rPr>
          <w:rFonts w:ascii="Arial" w:hAnsi="Arial" w:cs="Arial"/>
          <w:bCs/>
          <w:kern w:val="32"/>
          <w:sz w:val="22"/>
          <w:szCs w:val="22"/>
          <w:lang w:val="en-GB" w:eastAsia="en-GB"/>
        </w:rPr>
        <w:t>PRASA</w:t>
      </w:r>
      <w:r w:rsidRPr="00307DD2">
        <w:rPr>
          <w:rFonts w:ascii="Arial" w:hAnsi="Arial" w:cs="Arial"/>
          <w:bCs/>
          <w:kern w:val="32"/>
          <w:sz w:val="22"/>
          <w:szCs w:val="22"/>
          <w:lang w:val="en-GB" w:eastAsia="en-GB"/>
        </w:rPr>
        <w:t xml:space="preserve"> is required to ensure that price quotations are invited and accepted from prospective bidders listed on the CSD. Business may not be awarded to a respondent who has failed to register on the CSD.  </w:t>
      </w:r>
      <w:r w:rsidRPr="00307DD2">
        <w:rPr>
          <w:rFonts w:ascii="Arial" w:hAnsi="Arial" w:cs="Arial"/>
          <w:bCs/>
          <w:iCs/>
          <w:kern w:val="32"/>
          <w:sz w:val="22"/>
          <w:szCs w:val="22"/>
          <w:lang w:eastAsia="en-GB"/>
        </w:rPr>
        <w:t>Only foreign suppliers with no local registered entity need not register on the CSD.</w:t>
      </w:r>
      <w:r w:rsidRPr="00307DD2">
        <w:rPr>
          <w:rFonts w:ascii="Arial" w:hAnsi="Arial" w:cs="Arial"/>
          <w:bCs/>
          <w:kern w:val="32"/>
          <w:sz w:val="22"/>
          <w:szCs w:val="22"/>
          <w:lang w:val="en-GB" w:eastAsia="en-GB"/>
        </w:rPr>
        <w:t xml:space="preserve"> The CSD can be accessed at </w:t>
      </w:r>
      <w:hyperlink r:id="rId12" w:history="1">
        <w:r w:rsidR="00012019" w:rsidRPr="00307DD2">
          <w:rPr>
            <w:rStyle w:val="Hyperlink"/>
            <w:rFonts w:ascii="Arial" w:hAnsi="Arial" w:cs="Arial"/>
            <w:bCs/>
            <w:kern w:val="32"/>
            <w:sz w:val="22"/>
            <w:szCs w:val="22"/>
            <w:lang w:val="en-GB" w:eastAsia="en-GB"/>
          </w:rPr>
          <w:t>https://secure.csd.gov.za/</w:t>
        </w:r>
      </w:hyperlink>
      <w:r w:rsidRPr="00307DD2">
        <w:rPr>
          <w:rFonts w:ascii="Arial" w:hAnsi="Arial" w:cs="Arial"/>
          <w:bCs/>
          <w:kern w:val="32"/>
          <w:sz w:val="22"/>
          <w:szCs w:val="22"/>
          <w:lang w:val="en-GB" w:eastAsia="en-GB"/>
        </w:rPr>
        <w:t>.</w:t>
      </w:r>
      <w:r w:rsidRPr="00307DD2">
        <w:rPr>
          <w:rFonts w:ascii="Arial" w:hAnsi="Arial" w:cs="Arial"/>
          <w:b/>
          <w:bCs/>
          <w:caps/>
          <w:kern w:val="32"/>
          <w:sz w:val="22"/>
          <w:szCs w:val="22"/>
          <w:lang w:val="en-GB" w:eastAsia="en-GB"/>
        </w:rPr>
        <w:t xml:space="preserve"> </w:t>
      </w:r>
      <w:bookmarkStart w:id="4" w:name="_Toc462061698"/>
      <w:bookmarkStart w:id="5"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4"/>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5"/>
    </w:p>
    <w:p w14:paraId="11BAEA22" w14:textId="77777777" w:rsidR="00AA1EC5"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Respondents.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Respondents in their response to this bid for the purpose of evaluating and subsequent award of business and in accordance with any applicable law. </w:t>
      </w:r>
    </w:p>
    <w:p w14:paraId="4AB4C882" w14:textId="77777777" w:rsidR="002475B8"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w:t>
      </w:r>
      <w:proofErr w:type="gramStart"/>
      <w:r w:rsidRPr="00307DD2">
        <w:rPr>
          <w:rFonts w:ascii="Arial" w:hAnsi="Arial" w:cs="Arial"/>
          <w:sz w:val="22"/>
          <w:szCs w:val="22"/>
          <w:lang w:eastAsia="en-GB"/>
        </w:rPr>
        <w:t>amend</w:t>
      </w:r>
      <w:proofErr w:type="gramEnd"/>
      <w:r w:rsidRPr="00307DD2">
        <w:rPr>
          <w:rFonts w:ascii="Arial" w:hAnsi="Arial" w:cs="Arial"/>
          <w:sz w:val="22"/>
          <w:szCs w:val="22"/>
          <w:lang w:eastAsia="en-GB"/>
        </w:rPr>
        <w:t xml:space="preserve"> or alter any personal data submitted by Respondents or disclose or permit the disclosure of any personal data to any Third Party without the prior written consent from the Respondents.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Respondents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544D772E" w:rsidR="00F338B7"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3AE1FB93" w14:textId="0A7D0468" w:rsidR="00D93F69" w:rsidRDefault="00D93F69" w:rsidP="00EF509E">
      <w:pPr>
        <w:spacing w:line="360" w:lineRule="auto"/>
        <w:ind w:left="360"/>
        <w:jc w:val="both"/>
        <w:rPr>
          <w:rFonts w:ascii="Arial" w:hAnsi="Arial" w:cs="Arial"/>
          <w:b/>
          <w:color w:val="FF0000"/>
          <w:sz w:val="22"/>
          <w:szCs w:val="22"/>
          <w:highlight w:val="yellow"/>
          <w:lang w:val="en-GB" w:eastAsia="en-GB"/>
        </w:rPr>
      </w:pPr>
    </w:p>
    <w:p w14:paraId="791EC0A0" w14:textId="2BD0B8D5" w:rsidR="00D93F69" w:rsidRDefault="00D93F69" w:rsidP="00EF509E">
      <w:pPr>
        <w:spacing w:line="360" w:lineRule="auto"/>
        <w:ind w:left="360"/>
        <w:jc w:val="both"/>
        <w:rPr>
          <w:rFonts w:ascii="Arial" w:hAnsi="Arial" w:cs="Arial"/>
          <w:b/>
          <w:color w:val="FF0000"/>
          <w:sz w:val="22"/>
          <w:szCs w:val="22"/>
          <w:highlight w:val="yellow"/>
          <w:lang w:val="en-GB" w:eastAsia="en-GB"/>
        </w:rPr>
      </w:pPr>
    </w:p>
    <w:p w14:paraId="014F7CDA" w14:textId="617576E2" w:rsidR="00D93F69" w:rsidRDefault="00D93F69" w:rsidP="00EF509E">
      <w:pPr>
        <w:spacing w:line="360" w:lineRule="auto"/>
        <w:ind w:left="360"/>
        <w:jc w:val="both"/>
        <w:rPr>
          <w:rFonts w:ascii="Arial" w:hAnsi="Arial" w:cs="Arial"/>
          <w:b/>
          <w:color w:val="FF0000"/>
          <w:sz w:val="22"/>
          <w:szCs w:val="22"/>
          <w:highlight w:val="yellow"/>
          <w:lang w:val="en-GB" w:eastAsia="en-GB"/>
        </w:rPr>
      </w:pPr>
    </w:p>
    <w:p w14:paraId="725EA513" w14:textId="77777777" w:rsidR="00D93F69" w:rsidRPr="00307DD2" w:rsidRDefault="00D93F69" w:rsidP="00EF509E">
      <w:pPr>
        <w:spacing w:line="360" w:lineRule="auto"/>
        <w:ind w:left="360"/>
        <w:jc w:val="both"/>
        <w:rPr>
          <w:rFonts w:ascii="Arial" w:hAnsi="Arial" w:cs="Arial"/>
          <w:b/>
          <w:color w:val="FF0000"/>
          <w:sz w:val="22"/>
          <w:szCs w:val="22"/>
          <w:highlight w:val="yellow"/>
          <w:lang w:val="en-GB" w:eastAsia="en-GB"/>
        </w:rPr>
      </w:pPr>
    </w:p>
    <w:p w14:paraId="19644E18" w14:textId="77777777" w:rsidR="00F36AFD" w:rsidRPr="00307DD2" w:rsidRDefault="00F36AFD"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p>
    <w:p w14:paraId="3814A258" w14:textId="3554DAC4" w:rsidR="00F36AFD" w:rsidRPr="00307DD2" w:rsidRDefault="00C932AC" w:rsidP="00EF509E">
      <w:pPr>
        <w:spacing w:line="360" w:lineRule="auto"/>
        <w:jc w:val="both"/>
        <w:rPr>
          <w:rFonts w:ascii="Arial" w:hAnsi="Arial" w:cs="Arial"/>
          <w:sz w:val="22"/>
          <w:szCs w:val="22"/>
          <w:lang w:val="en-GB" w:eastAsia="en-GB"/>
        </w:rPr>
      </w:pPr>
      <w:r w:rsidRPr="00307DD2">
        <w:rPr>
          <w:rFonts w:ascii="Arial" w:hAnsi="Arial" w:cs="Arial"/>
          <w:sz w:val="22"/>
          <w:szCs w:val="22"/>
          <w:lang w:val="en-GB" w:eastAsia="en-GB"/>
        </w:rPr>
        <w:lastRenderedPageBreak/>
        <w:t>PRASA will utilise the following criteria [not necessarily in this order] in choosing a Supplier/Service Provider, if so required:</w:t>
      </w:r>
      <w:r w:rsidR="00666BD7" w:rsidRPr="00307DD2">
        <w:rPr>
          <w:rFonts w:ascii="Arial" w:hAnsi="Arial" w:cs="Arial"/>
          <w:sz w:val="22"/>
          <w:szCs w:val="22"/>
          <w:lang w:val="en-GB" w:eastAsia="en-GB"/>
        </w:rPr>
        <w:t xml:space="preserv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017"/>
        <w:gridCol w:w="4433"/>
      </w:tblGrid>
      <w:tr w:rsidR="00CC4183" w:rsidRPr="00307DD2" w14:paraId="4E90DBD6" w14:textId="77777777" w:rsidTr="00987A8D">
        <w:trPr>
          <w:trHeight w:val="300"/>
        </w:trPr>
        <w:tc>
          <w:tcPr>
            <w:tcW w:w="5017" w:type="dxa"/>
            <w:shd w:val="clear" w:color="auto" w:fill="FFFFFF" w:themeFill="background1"/>
          </w:tcPr>
          <w:p w14:paraId="47718EB6"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EVALUATION CRITERIA</w:t>
            </w:r>
          </w:p>
        </w:tc>
        <w:tc>
          <w:tcPr>
            <w:tcW w:w="4433" w:type="dxa"/>
            <w:shd w:val="clear" w:color="auto" w:fill="FFFFFF" w:themeFill="background1"/>
          </w:tcPr>
          <w:p w14:paraId="6A7CBDF9"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WEIGHTING</w:t>
            </w:r>
          </w:p>
        </w:tc>
      </w:tr>
      <w:tr w:rsidR="00CC4183" w:rsidRPr="00307DD2" w14:paraId="2E98B715" w14:textId="77777777" w:rsidTr="0058071D">
        <w:trPr>
          <w:trHeight w:val="300"/>
        </w:trPr>
        <w:tc>
          <w:tcPr>
            <w:tcW w:w="9450" w:type="dxa"/>
            <w:gridSpan w:val="2"/>
            <w:shd w:val="clear" w:color="auto" w:fill="00B0F0"/>
          </w:tcPr>
          <w:p w14:paraId="264E8D8A" w14:textId="77777777" w:rsidR="00CC4183" w:rsidRPr="00307DD2" w:rsidRDefault="00CC4183" w:rsidP="0058071D">
            <w:pPr>
              <w:rPr>
                <w:rFonts w:ascii="Arial" w:hAnsi="Arial" w:cs="Arial"/>
                <w:b/>
                <w:noProof/>
                <w:sz w:val="22"/>
                <w:szCs w:val="22"/>
              </w:rPr>
            </w:pPr>
            <w:r w:rsidRPr="00307DD2">
              <w:rPr>
                <w:rFonts w:ascii="Arial" w:hAnsi="Arial" w:cs="Arial"/>
                <w:sz w:val="22"/>
                <w:szCs w:val="22"/>
              </w:rPr>
              <w:t>Stage 1 – Compliance</w:t>
            </w:r>
          </w:p>
        </w:tc>
      </w:tr>
      <w:tr w:rsidR="00CC4183" w:rsidRPr="00307DD2" w14:paraId="0C321C2D" w14:textId="77777777" w:rsidTr="00987A8D">
        <w:trPr>
          <w:trHeight w:val="243"/>
        </w:trPr>
        <w:tc>
          <w:tcPr>
            <w:tcW w:w="5017" w:type="dxa"/>
            <w:shd w:val="clear" w:color="auto" w:fill="FFFFFF"/>
          </w:tcPr>
          <w:p w14:paraId="295EFC47" w14:textId="111B7142"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A</w:t>
            </w:r>
          </w:p>
        </w:tc>
        <w:tc>
          <w:tcPr>
            <w:tcW w:w="4433" w:type="dxa"/>
            <w:shd w:val="clear" w:color="auto" w:fill="FFFFFF"/>
          </w:tcPr>
          <w:p w14:paraId="3C00F7E0" w14:textId="445E2295" w:rsidR="00CC4183" w:rsidRPr="00307DD2" w:rsidRDefault="00CC4183" w:rsidP="0058071D">
            <w:pPr>
              <w:rPr>
                <w:rFonts w:ascii="Arial" w:hAnsi="Arial" w:cs="Arial"/>
                <w:sz w:val="22"/>
                <w:szCs w:val="22"/>
              </w:rPr>
            </w:pPr>
            <w:r w:rsidRPr="00307DD2">
              <w:rPr>
                <w:rFonts w:ascii="Arial" w:hAnsi="Arial" w:cs="Arial"/>
                <w:sz w:val="22"/>
                <w:szCs w:val="22"/>
              </w:rPr>
              <w:t xml:space="preserve">Mandatory </w:t>
            </w:r>
            <w:r w:rsidR="002444D5">
              <w:rPr>
                <w:rFonts w:ascii="Arial" w:hAnsi="Arial" w:cs="Arial"/>
                <w:sz w:val="22"/>
                <w:szCs w:val="22"/>
              </w:rPr>
              <w:t>Requirements</w:t>
            </w:r>
            <w:r w:rsidR="002444D5" w:rsidRPr="00307DD2">
              <w:rPr>
                <w:rFonts w:ascii="Arial" w:hAnsi="Arial" w:cs="Arial"/>
                <w:sz w:val="22"/>
                <w:szCs w:val="22"/>
              </w:rPr>
              <w:t xml:space="preserve"> </w:t>
            </w:r>
          </w:p>
        </w:tc>
      </w:tr>
      <w:tr w:rsidR="00CC4183" w:rsidRPr="00307DD2" w14:paraId="1A65F795" w14:textId="77777777" w:rsidTr="00987A8D">
        <w:trPr>
          <w:trHeight w:val="243"/>
        </w:trPr>
        <w:tc>
          <w:tcPr>
            <w:tcW w:w="5017" w:type="dxa"/>
            <w:shd w:val="clear" w:color="auto" w:fill="FFFFFF"/>
          </w:tcPr>
          <w:p w14:paraId="796FAEFB" w14:textId="64D4B9CE"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B</w:t>
            </w:r>
          </w:p>
        </w:tc>
        <w:tc>
          <w:tcPr>
            <w:tcW w:w="4433" w:type="dxa"/>
            <w:shd w:val="clear" w:color="auto" w:fill="FFFFFF"/>
          </w:tcPr>
          <w:p w14:paraId="4C98BBB5" w14:textId="2F8D13F5" w:rsidR="00CC4183" w:rsidRPr="00307DD2" w:rsidRDefault="0082059F" w:rsidP="0058071D">
            <w:pPr>
              <w:rPr>
                <w:rFonts w:ascii="Arial" w:hAnsi="Arial" w:cs="Arial"/>
                <w:sz w:val="22"/>
                <w:szCs w:val="22"/>
              </w:rPr>
            </w:pPr>
            <w:r w:rsidRPr="00307DD2">
              <w:rPr>
                <w:rFonts w:ascii="Arial" w:hAnsi="Arial" w:cs="Arial"/>
                <w:sz w:val="22"/>
                <w:szCs w:val="22"/>
              </w:rPr>
              <w:t xml:space="preserve">Other Mandatory </w:t>
            </w:r>
            <w:r w:rsidR="002444D5">
              <w:rPr>
                <w:rFonts w:ascii="Arial" w:hAnsi="Arial" w:cs="Arial"/>
                <w:sz w:val="22"/>
                <w:szCs w:val="22"/>
              </w:rPr>
              <w:t>Requirements</w:t>
            </w:r>
          </w:p>
        </w:tc>
      </w:tr>
      <w:tr w:rsidR="00CC4183" w:rsidRPr="00307DD2" w14:paraId="74FB1E59" w14:textId="77777777" w:rsidTr="0058071D">
        <w:trPr>
          <w:trHeight w:val="377"/>
        </w:trPr>
        <w:tc>
          <w:tcPr>
            <w:tcW w:w="9450" w:type="dxa"/>
            <w:gridSpan w:val="2"/>
            <w:shd w:val="clear" w:color="auto" w:fill="00B0F0"/>
          </w:tcPr>
          <w:p w14:paraId="54D7C706" w14:textId="77777777" w:rsidR="00CC4183" w:rsidRPr="00307DD2" w:rsidRDefault="00CC4183" w:rsidP="0058071D">
            <w:pPr>
              <w:rPr>
                <w:rFonts w:ascii="Arial" w:hAnsi="Arial" w:cs="Arial"/>
                <w:sz w:val="22"/>
                <w:szCs w:val="22"/>
              </w:rPr>
            </w:pPr>
            <w:r w:rsidRPr="00307DD2">
              <w:rPr>
                <w:rFonts w:ascii="Arial" w:hAnsi="Arial" w:cs="Arial"/>
                <w:sz w:val="22"/>
                <w:szCs w:val="22"/>
              </w:rPr>
              <w:t>Stage 2</w:t>
            </w:r>
          </w:p>
        </w:tc>
      </w:tr>
      <w:tr w:rsidR="00CC4183" w:rsidRPr="00307DD2" w14:paraId="63B82F02" w14:textId="77777777" w:rsidTr="00987A8D">
        <w:trPr>
          <w:trHeight w:val="243"/>
        </w:trPr>
        <w:tc>
          <w:tcPr>
            <w:tcW w:w="5017" w:type="dxa"/>
            <w:shd w:val="clear" w:color="auto" w:fill="FFFFFF"/>
          </w:tcPr>
          <w:p w14:paraId="60C82F1F" w14:textId="77777777" w:rsidR="00CC4183" w:rsidRPr="00307DD2" w:rsidRDefault="00CC4183" w:rsidP="0058071D">
            <w:pPr>
              <w:rPr>
                <w:rFonts w:ascii="Arial" w:hAnsi="Arial" w:cs="Arial"/>
                <w:sz w:val="22"/>
                <w:szCs w:val="22"/>
              </w:rPr>
            </w:pPr>
            <w:r w:rsidRPr="00307DD2">
              <w:rPr>
                <w:rFonts w:ascii="Arial" w:hAnsi="Arial" w:cs="Arial"/>
                <w:sz w:val="22"/>
                <w:szCs w:val="22"/>
              </w:rPr>
              <w:t xml:space="preserve">Technical/Functional Requirements </w:t>
            </w:r>
          </w:p>
        </w:tc>
        <w:tc>
          <w:tcPr>
            <w:tcW w:w="4433" w:type="dxa"/>
            <w:shd w:val="clear" w:color="auto" w:fill="FFFFFF"/>
          </w:tcPr>
          <w:p w14:paraId="7AC49C96" w14:textId="2D6A070D" w:rsidR="00CC4183" w:rsidRPr="00307DD2" w:rsidRDefault="00CC4183" w:rsidP="0058071D">
            <w:pPr>
              <w:rPr>
                <w:rFonts w:ascii="Arial" w:hAnsi="Arial" w:cs="Arial"/>
                <w:sz w:val="22"/>
                <w:szCs w:val="22"/>
              </w:rPr>
            </w:pPr>
            <w:r w:rsidRPr="0062558F">
              <w:rPr>
                <w:rFonts w:ascii="Arial" w:hAnsi="Arial" w:cs="Arial"/>
                <w:color w:val="FF0000"/>
                <w:sz w:val="22"/>
                <w:szCs w:val="22"/>
              </w:rPr>
              <w:t xml:space="preserve">Threshold of </w:t>
            </w:r>
            <w:r w:rsidR="007C2D15" w:rsidRPr="0062558F">
              <w:rPr>
                <w:rFonts w:ascii="Arial" w:hAnsi="Arial" w:cs="Arial"/>
                <w:color w:val="FF0000"/>
                <w:sz w:val="22"/>
                <w:szCs w:val="22"/>
              </w:rPr>
              <w:t>70</w:t>
            </w:r>
            <w:proofErr w:type="gramStart"/>
            <w:r w:rsidRPr="0062558F">
              <w:rPr>
                <w:rFonts w:ascii="Arial" w:hAnsi="Arial" w:cs="Arial"/>
                <w:color w:val="FF0000"/>
                <w:sz w:val="22"/>
                <w:szCs w:val="22"/>
              </w:rPr>
              <w:t xml:space="preserve">% </w:t>
            </w:r>
            <w:r w:rsidR="0062558F" w:rsidRPr="0062558F">
              <w:rPr>
                <w:rFonts w:ascii="Arial" w:hAnsi="Arial" w:cs="Arial"/>
                <w:color w:val="FF0000"/>
                <w:sz w:val="22"/>
                <w:szCs w:val="22"/>
              </w:rPr>
              <w:t xml:space="preserve"> Not</w:t>
            </w:r>
            <w:proofErr w:type="gramEnd"/>
            <w:r w:rsidR="0062558F" w:rsidRPr="0062558F">
              <w:rPr>
                <w:rFonts w:ascii="Arial" w:hAnsi="Arial" w:cs="Arial"/>
                <w:color w:val="FF0000"/>
                <w:sz w:val="22"/>
                <w:szCs w:val="22"/>
              </w:rPr>
              <w:t xml:space="preserve"> Applicable</w:t>
            </w:r>
          </w:p>
        </w:tc>
      </w:tr>
      <w:tr w:rsidR="00CC4183" w:rsidRPr="00307DD2" w14:paraId="3F58023D" w14:textId="77777777" w:rsidTr="0058071D">
        <w:trPr>
          <w:trHeight w:val="314"/>
        </w:trPr>
        <w:tc>
          <w:tcPr>
            <w:tcW w:w="9450" w:type="dxa"/>
            <w:gridSpan w:val="2"/>
            <w:shd w:val="clear" w:color="auto" w:fill="00B0F0"/>
          </w:tcPr>
          <w:p w14:paraId="2BF05E22" w14:textId="77777777" w:rsidR="00CC4183" w:rsidRPr="00307DD2" w:rsidRDefault="00CC4183" w:rsidP="0058071D">
            <w:pPr>
              <w:rPr>
                <w:rFonts w:ascii="Arial" w:hAnsi="Arial" w:cs="Arial"/>
                <w:sz w:val="22"/>
                <w:szCs w:val="22"/>
              </w:rPr>
            </w:pPr>
            <w:r w:rsidRPr="00307DD2">
              <w:rPr>
                <w:rFonts w:ascii="Arial" w:hAnsi="Arial" w:cs="Arial"/>
                <w:sz w:val="22"/>
                <w:szCs w:val="22"/>
              </w:rPr>
              <w:t>Stage 3</w:t>
            </w:r>
          </w:p>
        </w:tc>
      </w:tr>
      <w:tr w:rsidR="00CC4183" w:rsidRPr="00307DD2" w14:paraId="5BD73125" w14:textId="77777777" w:rsidTr="00987A8D">
        <w:trPr>
          <w:trHeight w:val="243"/>
        </w:trPr>
        <w:tc>
          <w:tcPr>
            <w:tcW w:w="5017" w:type="dxa"/>
            <w:shd w:val="clear" w:color="auto" w:fill="FFFFFF"/>
          </w:tcPr>
          <w:p w14:paraId="2E5AA75E" w14:textId="77777777" w:rsidR="00CC4183" w:rsidRPr="00307DD2" w:rsidRDefault="00CC4183" w:rsidP="0058071D">
            <w:pPr>
              <w:rPr>
                <w:rFonts w:ascii="Arial" w:hAnsi="Arial" w:cs="Arial"/>
                <w:sz w:val="22"/>
                <w:szCs w:val="22"/>
              </w:rPr>
            </w:pPr>
            <w:r w:rsidRPr="00307DD2">
              <w:rPr>
                <w:rFonts w:ascii="Arial" w:hAnsi="Arial" w:cs="Arial"/>
                <w:sz w:val="22"/>
                <w:szCs w:val="22"/>
              </w:rPr>
              <w:t>Price</w:t>
            </w:r>
          </w:p>
        </w:tc>
        <w:tc>
          <w:tcPr>
            <w:tcW w:w="4433" w:type="dxa"/>
            <w:shd w:val="clear" w:color="auto" w:fill="FFFFFF"/>
          </w:tcPr>
          <w:p w14:paraId="66D38661" w14:textId="16605BA8" w:rsidR="00CC4183" w:rsidRPr="00307DD2" w:rsidRDefault="00CC4183" w:rsidP="0058071D">
            <w:pPr>
              <w:rPr>
                <w:rFonts w:ascii="Arial" w:hAnsi="Arial" w:cs="Arial"/>
                <w:sz w:val="22"/>
                <w:szCs w:val="22"/>
              </w:rPr>
            </w:pPr>
            <w:r w:rsidRPr="00307DD2">
              <w:rPr>
                <w:rFonts w:ascii="Arial" w:hAnsi="Arial" w:cs="Arial"/>
                <w:sz w:val="22"/>
                <w:szCs w:val="22"/>
              </w:rPr>
              <w:t>80</w:t>
            </w:r>
          </w:p>
        </w:tc>
      </w:tr>
      <w:tr w:rsidR="00CC4183" w:rsidRPr="00307DD2" w14:paraId="2DCA47C7" w14:textId="77777777" w:rsidTr="00987A8D">
        <w:trPr>
          <w:trHeight w:val="243"/>
        </w:trPr>
        <w:tc>
          <w:tcPr>
            <w:tcW w:w="5017" w:type="dxa"/>
            <w:shd w:val="clear" w:color="auto" w:fill="FFFFFF"/>
          </w:tcPr>
          <w:p w14:paraId="69854695" w14:textId="52436376" w:rsidR="00CC4183" w:rsidRPr="00307DD2" w:rsidRDefault="002444D5" w:rsidP="0058071D">
            <w:pPr>
              <w:rPr>
                <w:rFonts w:ascii="Arial" w:hAnsi="Arial" w:cs="Arial"/>
                <w:sz w:val="22"/>
                <w:szCs w:val="22"/>
              </w:rPr>
            </w:pPr>
            <w:r>
              <w:rPr>
                <w:rFonts w:ascii="Arial" w:hAnsi="Arial" w:cs="Arial"/>
                <w:sz w:val="22"/>
                <w:szCs w:val="22"/>
              </w:rPr>
              <w:t>Specific Goals</w:t>
            </w:r>
          </w:p>
        </w:tc>
        <w:tc>
          <w:tcPr>
            <w:tcW w:w="4433" w:type="dxa"/>
            <w:shd w:val="clear" w:color="auto" w:fill="FFFFFF"/>
          </w:tcPr>
          <w:p w14:paraId="38F1C2C8" w14:textId="33ADE0BB" w:rsidR="00CC4183" w:rsidRPr="00307DD2" w:rsidRDefault="00CC4183" w:rsidP="0058071D">
            <w:pPr>
              <w:rPr>
                <w:rFonts w:ascii="Arial" w:hAnsi="Arial" w:cs="Arial"/>
                <w:sz w:val="22"/>
                <w:szCs w:val="22"/>
              </w:rPr>
            </w:pPr>
            <w:r w:rsidRPr="00307DD2">
              <w:rPr>
                <w:rFonts w:ascii="Arial" w:hAnsi="Arial" w:cs="Arial"/>
                <w:sz w:val="22"/>
                <w:szCs w:val="22"/>
              </w:rPr>
              <w:t>20</w:t>
            </w:r>
          </w:p>
        </w:tc>
      </w:tr>
      <w:tr w:rsidR="00CC4183" w:rsidRPr="00307DD2" w14:paraId="77C9354E" w14:textId="77777777" w:rsidTr="00987A8D">
        <w:trPr>
          <w:trHeight w:val="270"/>
        </w:trPr>
        <w:tc>
          <w:tcPr>
            <w:tcW w:w="5017" w:type="dxa"/>
            <w:shd w:val="clear" w:color="auto" w:fill="FFFFFF"/>
          </w:tcPr>
          <w:p w14:paraId="44305DF5"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TOTAL</w:t>
            </w:r>
          </w:p>
        </w:tc>
        <w:tc>
          <w:tcPr>
            <w:tcW w:w="4433" w:type="dxa"/>
            <w:shd w:val="clear" w:color="auto" w:fill="FFFFFF"/>
            <w:noWrap/>
          </w:tcPr>
          <w:p w14:paraId="0E91507B"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100</w:t>
            </w:r>
          </w:p>
        </w:tc>
      </w:tr>
    </w:tbl>
    <w:p w14:paraId="7F81065A" w14:textId="77777777" w:rsidR="00666BD7" w:rsidRPr="00307DD2" w:rsidRDefault="00666BD7" w:rsidP="00EF509E">
      <w:pPr>
        <w:spacing w:line="360" w:lineRule="auto"/>
        <w:ind w:left="360"/>
        <w:jc w:val="both"/>
        <w:rPr>
          <w:rFonts w:ascii="Arial" w:hAnsi="Arial" w:cs="Arial"/>
          <w:b/>
          <w:color w:val="FF0000"/>
          <w:sz w:val="22"/>
          <w:szCs w:val="22"/>
          <w:highlight w:val="yellow"/>
          <w:lang w:val="en-GB" w:eastAsia="en-GB"/>
        </w:rPr>
      </w:pPr>
    </w:p>
    <w:p w14:paraId="0AA4E995" w14:textId="77777777" w:rsidR="004D2F13" w:rsidRPr="00307DD2" w:rsidRDefault="004D2F13" w:rsidP="00EF509E">
      <w:pPr>
        <w:pStyle w:val="TransnetNormal"/>
        <w:rPr>
          <w:rFonts w:ascii="Arial" w:hAnsi="Arial" w:cs="Arial"/>
          <w:b/>
          <w:sz w:val="22"/>
          <w:szCs w:val="22"/>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ADMINISTRATIVE RESPONSIVENESS</w:t>
      </w:r>
    </w:p>
    <w:p w14:paraId="1B1A16FC" w14:textId="77777777" w:rsidR="004D2F13" w:rsidRPr="00307DD2" w:rsidRDefault="004D2F13" w:rsidP="00D22F7C">
      <w:pPr>
        <w:pStyle w:val="TransnetNormal"/>
        <w:ind w:left="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39CA3B33" w14:textId="77777777" w:rsidR="004C7742" w:rsidRPr="00307DD2" w:rsidRDefault="004C7742"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584FD338" w14:textId="5BFC5D45"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 xml:space="preserve">PRASA requires a validity period of </w:t>
      </w:r>
      <w:r w:rsidR="00BC3641">
        <w:rPr>
          <w:b/>
          <w:sz w:val="22"/>
          <w:szCs w:val="22"/>
        </w:rPr>
        <w:t>60</w:t>
      </w:r>
      <w:r w:rsidR="00D93F69">
        <w:rPr>
          <w:b/>
          <w:sz w:val="22"/>
          <w:szCs w:val="22"/>
        </w:rPr>
        <w:t xml:space="preserve"> </w:t>
      </w:r>
      <w:r w:rsidR="00551D88" w:rsidRPr="00307DD2">
        <w:rPr>
          <w:b/>
          <w:sz w:val="22"/>
          <w:szCs w:val="22"/>
        </w:rPr>
        <w:t>Working</w:t>
      </w:r>
      <w:r w:rsidRPr="00307DD2">
        <w:rPr>
          <w:b/>
          <w:sz w:val="22"/>
          <w:szCs w:val="22"/>
        </w:rPr>
        <w:t xml:space="preserve"> Days</w:t>
      </w:r>
      <w:r w:rsidRPr="00307DD2">
        <w:rPr>
          <w:sz w:val="22"/>
          <w:szCs w:val="22"/>
        </w:rPr>
        <w:t xml:space="preserve"> from the closing date.</w:t>
      </w:r>
    </w:p>
    <w:p w14:paraId="0966E3D6" w14:textId="0B82843E" w:rsidR="0036504F" w:rsidRPr="00307DD2" w:rsidRDefault="0036504F"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sidRPr="00307DD2">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period.   However, once the </w:t>
      </w:r>
      <w:r w:rsidR="00551D88" w:rsidRPr="00307DD2">
        <w:rPr>
          <w:rFonts w:ascii="Arial" w:hAnsi="Arial" w:cs="Arial"/>
          <w:sz w:val="22"/>
          <w:szCs w:val="22"/>
        </w:rPr>
        <w:t>delegated authority</w:t>
      </w:r>
      <w:r w:rsidRPr="00307DD2">
        <w:rPr>
          <w:rFonts w:ascii="Arial" w:hAnsi="Arial" w:cs="Arial"/>
          <w:sz w:val="22"/>
          <w:szCs w:val="22"/>
        </w:rPr>
        <w:t xml:space="preserve"> has approved the process </w:t>
      </w:r>
      <w:r w:rsidR="00094CBD" w:rsidRPr="00307DD2">
        <w:rPr>
          <w:rFonts w:ascii="Arial" w:hAnsi="Arial" w:cs="Arial"/>
          <w:sz w:val="22"/>
          <w:szCs w:val="22"/>
        </w:rPr>
        <w:t xml:space="preserve">the validity of the successful respondent(s)’ </w:t>
      </w:r>
      <w:r w:rsidR="0053214A" w:rsidRPr="00307DD2">
        <w:rPr>
          <w:rFonts w:ascii="Arial" w:hAnsi="Arial" w:cs="Arial"/>
          <w:sz w:val="22"/>
          <w:szCs w:val="22"/>
        </w:rPr>
        <w:t>bid</w:t>
      </w:r>
      <w:r w:rsidR="00094CBD" w:rsidRPr="00307DD2">
        <w:rPr>
          <w:rFonts w:ascii="Arial" w:hAnsi="Arial" w:cs="Arial"/>
          <w:sz w:val="22"/>
          <w:szCs w:val="22"/>
        </w:rPr>
        <w:t xml:space="preserve"> will be deemed to remain valid until finalization of the </w:t>
      </w:r>
      <w:proofErr w:type="gramStart"/>
      <w:r w:rsidR="00094CBD" w:rsidRPr="00307DD2">
        <w:rPr>
          <w:rFonts w:ascii="Arial" w:hAnsi="Arial" w:cs="Arial"/>
          <w:sz w:val="22"/>
          <w:szCs w:val="22"/>
        </w:rPr>
        <w:t xml:space="preserve">of </w:t>
      </w:r>
      <w:r w:rsidRPr="00307DD2">
        <w:rPr>
          <w:rFonts w:ascii="Arial" w:hAnsi="Arial" w:cs="Arial"/>
          <w:sz w:val="22"/>
          <w:szCs w:val="22"/>
        </w:rPr>
        <w:t xml:space="preserve"> awar</w:t>
      </w:r>
      <w:r w:rsidR="00094CBD" w:rsidRPr="00307DD2">
        <w:rPr>
          <w:rFonts w:ascii="Arial" w:hAnsi="Arial" w:cs="Arial"/>
          <w:sz w:val="22"/>
          <w:szCs w:val="22"/>
        </w:rPr>
        <w:t>d</w:t>
      </w:r>
      <w:proofErr w:type="gramEnd"/>
      <w:r w:rsidR="00094CBD" w:rsidRPr="00307DD2">
        <w:rPr>
          <w:rFonts w:ascii="Arial" w:hAnsi="Arial" w:cs="Arial"/>
          <w:sz w:val="22"/>
          <w:szCs w:val="22"/>
        </w:rPr>
        <w:t>.</w:t>
      </w:r>
      <w:r w:rsidRPr="00307DD2">
        <w:rPr>
          <w:rFonts w:ascii="Arial" w:hAnsi="Arial" w:cs="Arial"/>
          <w:sz w:val="22"/>
          <w:szCs w:val="22"/>
        </w:rPr>
        <w:t xml:space="preserve">),  </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14176C48" w14:textId="77777777" w:rsidR="00D93F69" w:rsidRDefault="0036504F" w:rsidP="00D93F69">
      <w:pPr>
        <w:keepNext/>
        <w:tabs>
          <w:tab w:val="left" w:pos="1134"/>
          <w:tab w:val="left" w:pos="2268"/>
          <w:tab w:val="left" w:pos="2835"/>
        </w:tabs>
        <w:spacing w:line="360" w:lineRule="auto"/>
        <w:ind w:left="540"/>
        <w:jc w:val="both"/>
        <w:outlineLvl w:val="0"/>
        <w:rPr>
          <w:rFonts w:ascii="Arial" w:hAnsi="Arial" w:cs="Arial"/>
          <w:i/>
          <w:iCs/>
          <w:sz w:val="22"/>
          <w:szCs w:val="22"/>
        </w:rPr>
      </w:pPr>
      <w:r w:rsidRPr="00307DD2">
        <w:rPr>
          <w:rFonts w:ascii="Arial" w:hAnsi="Arial" w:cs="Arial"/>
          <w:sz w:val="22"/>
          <w:szCs w:val="22"/>
        </w:rPr>
        <w:t xml:space="preserve">Respondents are to note that, </w:t>
      </w:r>
      <w:r w:rsidR="00AC2C20" w:rsidRPr="00307DD2">
        <w:rPr>
          <w:rFonts w:ascii="Arial" w:hAnsi="Arial" w:cs="Arial"/>
          <w:sz w:val="22"/>
          <w:szCs w:val="22"/>
        </w:rPr>
        <w:t xml:space="preserve">bid awards, amendments and cancellations will be published on the e-tender portal and or media used to advertise the bid. For the </w:t>
      </w:r>
      <w:r w:rsidRPr="00307DD2">
        <w:rPr>
          <w:rFonts w:ascii="Arial" w:hAnsi="Arial" w:cs="Arial"/>
          <w:sz w:val="22"/>
          <w:szCs w:val="22"/>
        </w:rPr>
        <w:t xml:space="preserve">award of business, PRASA is required to publish the prices and preferences claimed of the successful and unsuccessful Respondents </w:t>
      </w:r>
      <w:r w:rsidRPr="00307DD2">
        <w:rPr>
          <w:rFonts w:ascii="Arial" w:hAnsi="Arial" w:cs="Arial"/>
          <w:i/>
          <w:sz w:val="22"/>
          <w:szCs w:val="22"/>
        </w:rPr>
        <w:t>inter alia</w:t>
      </w:r>
      <w:r w:rsidRPr="00307DD2">
        <w:rPr>
          <w:rFonts w:ascii="Arial" w:hAnsi="Arial" w:cs="Arial"/>
          <w:sz w:val="22"/>
          <w:szCs w:val="22"/>
        </w:rPr>
        <w:t xml:space="preserve"> on the National Treasury e-Tender Publication Portal, (</w:t>
      </w:r>
      <w:hyperlink r:id="rId13" w:history="1">
        <w:r w:rsidRPr="00307DD2">
          <w:rPr>
            <w:rStyle w:val="Hyperlink"/>
            <w:rFonts w:ascii="Arial" w:hAnsi="Arial" w:cs="Arial"/>
            <w:sz w:val="22"/>
            <w:szCs w:val="22"/>
          </w:rPr>
          <w:t>www.etenders.gov.za</w:t>
        </w:r>
      </w:hyperlink>
      <w:r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t>
      </w:r>
      <w:bookmarkStart w:id="6" w:name="_Toc40391763"/>
    </w:p>
    <w:bookmarkEnd w:id="6"/>
    <w:p w14:paraId="619C2E6D" w14:textId="797D45F6" w:rsidR="0036504F" w:rsidRDefault="0036504F" w:rsidP="00EF509E">
      <w:pPr>
        <w:keepNext/>
        <w:tabs>
          <w:tab w:val="left" w:pos="1134"/>
          <w:tab w:val="left" w:pos="2268"/>
          <w:tab w:val="left" w:pos="2835"/>
        </w:tabs>
        <w:spacing w:line="360" w:lineRule="auto"/>
        <w:jc w:val="both"/>
        <w:outlineLvl w:val="0"/>
        <w:rPr>
          <w:rFonts w:ascii="Arial" w:hAnsi="Arial" w:cs="Arial"/>
          <w:i/>
          <w:iCs/>
          <w:sz w:val="22"/>
          <w:szCs w:val="22"/>
        </w:rPr>
      </w:pPr>
    </w:p>
    <w:p w14:paraId="55F1E1E8" w14:textId="701D6D53" w:rsidR="00D93F69" w:rsidRDefault="00D93F69" w:rsidP="00EF509E">
      <w:pPr>
        <w:keepNext/>
        <w:tabs>
          <w:tab w:val="left" w:pos="1134"/>
          <w:tab w:val="left" w:pos="2268"/>
          <w:tab w:val="left" w:pos="2835"/>
        </w:tabs>
        <w:spacing w:line="360" w:lineRule="auto"/>
        <w:jc w:val="both"/>
        <w:outlineLvl w:val="0"/>
        <w:rPr>
          <w:rFonts w:ascii="Arial" w:hAnsi="Arial" w:cs="Arial"/>
          <w:i/>
          <w:iCs/>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Ref374364069"/>
      <w:r w:rsidRPr="00307DD2">
        <w:rPr>
          <w:rFonts w:ascii="Arial" w:hAnsi="Arial" w:cs="Arial"/>
          <w:b/>
          <w:bCs/>
          <w:caps/>
          <w:sz w:val="22"/>
          <w:szCs w:val="22"/>
        </w:rPr>
        <w:t>Returnable Documents</w:t>
      </w:r>
      <w:bookmarkEnd w:id="7"/>
    </w:p>
    <w:p w14:paraId="0F0B170F" w14:textId="77777777" w:rsidR="0036504F" w:rsidRPr="00307DD2" w:rsidRDefault="0036504F" w:rsidP="00D22F7C">
      <w:pPr>
        <w:pStyle w:val="Level1Paragraph"/>
        <w:tabs>
          <w:tab w:val="left" w:pos="1134"/>
        </w:tabs>
        <w:ind w:left="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p>
    <w:p w14:paraId="50EF669F" w14:textId="319AAC1C"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8" w:name="_Toc40391824"/>
      <w:bookmarkStart w:id="9" w:name="_Ref40628512"/>
      <w:r w:rsidRPr="00307DD2">
        <w:rPr>
          <w:rFonts w:ascii="Arial" w:hAnsi="Arial" w:cs="Arial"/>
          <w:b/>
          <w:bCs/>
          <w:sz w:val="22"/>
          <w:szCs w:val="22"/>
        </w:rPr>
        <w:lastRenderedPageBreak/>
        <w:t xml:space="preserve">15.1. </w:t>
      </w:r>
      <w:r w:rsidR="0036504F" w:rsidRPr="00307DD2">
        <w:rPr>
          <w:rFonts w:ascii="Arial" w:hAnsi="Arial" w:cs="Arial"/>
          <w:b/>
          <w:bCs/>
          <w:sz w:val="22"/>
          <w:szCs w:val="22"/>
        </w:rPr>
        <w:t>Mandatory Returnable Documents</w:t>
      </w:r>
      <w:bookmarkEnd w:id="8"/>
      <w:bookmarkEnd w:id="9"/>
    </w:p>
    <w:p w14:paraId="0B40C412" w14:textId="1BE3033F" w:rsidR="0036504F" w:rsidRPr="00307DD2" w:rsidRDefault="0036504F" w:rsidP="00D22F7C">
      <w:pPr>
        <w:pStyle w:val="Default"/>
        <w:spacing w:line="360" w:lineRule="auto"/>
        <w:jc w:val="both"/>
        <w:rPr>
          <w:bCs/>
          <w:iCs/>
          <w:sz w:val="22"/>
          <w:szCs w:val="22"/>
        </w:rPr>
      </w:pPr>
      <w:r w:rsidRPr="00307DD2">
        <w:rPr>
          <w:bCs/>
          <w:iCs/>
          <w:sz w:val="22"/>
          <w:szCs w:val="22"/>
        </w:rPr>
        <w:t xml:space="preserve">Failure to provide Mandatory Returnable Documents at the Closing Date and time of this RFQ will result in a Respondent’s disqualification. Respondents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30D404AD" w14:textId="1A47E5C3" w:rsidR="00483B49" w:rsidRPr="00307DD2" w:rsidRDefault="00483B49">
      <w:pPr>
        <w:rPr>
          <w:rFonts w:ascii="Arial" w:hAnsi="Arial" w:cs="Arial"/>
          <w:b/>
          <w:sz w:val="22"/>
          <w:szCs w:val="22"/>
        </w:rPr>
      </w:pPr>
    </w:p>
    <w:p w14:paraId="2DDC8953" w14:textId="1D2508EC" w:rsidR="005C6CC0" w:rsidRPr="00307DD2" w:rsidRDefault="005C6CC0" w:rsidP="00987A8D">
      <w:pPr>
        <w:spacing w:line="360" w:lineRule="auto"/>
        <w:jc w:val="center"/>
        <w:rPr>
          <w:rFonts w:ascii="Arial" w:hAnsi="Arial" w:cs="Arial"/>
          <w:b/>
          <w:sz w:val="22"/>
          <w:szCs w:val="22"/>
          <w:lang w:val="en-GB" w:eastAsia="en-GB"/>
        </w:rPr>
      </w:pPr>
      <w:r w:rsidRPr="00307DD2">
        <w:rPr>
          <w:rFonts w:ascii="Arial" w:hAnsi="Arial" w:cs="Arial"/>
          <w:b/>
          <w:sz w:val="22"/>
          <w:szCs w:val="22"/>
        </w:rPr>
        <w:t>SECTION 3</w:t>
      </w:r>
    </w:p>
    <w:p w14:paraId="008CF0CD" w14:textId="77777777" w:rsidR="00E635EB" w:rsidRPr="00307DD2" w:rsidRDefault="00E635EB" w:rsidP="00EF509E">
      <w:pPr>
        <w:pStyle w:val="TransnetNormal"/>
        <w:rPr>
          <w:rFonts w:ascii="Arial" w:hAnsi="Arial" w:cs="Arial"/>
          <w:b/>
          <w:sz w:val="22"/>
          <w:szCs w:val="22"/>
        </w:rPr>
      </w:pPr>
    </w:p>
    <w:p w14:paraId="39FE8C10" w14:textId="77777777" w:rsidR="00DB0AA4" w:rsidRPr="00307DD2" w:rsidRDefault="00DB0AA4" w:rsidP="000A250F">
      <w:pPr>
        <w:pStyle w:val="ListParagraph"/>
        <w:numPr>
          <w:ilvl w:val="0"/>
          <w:numId w:val="12"/>
        </w:numPr>
        <w:spacing w:line="360" w:lineRule="auto"/>
        <w:ind w:left="540" w:hanging="540"/>
        <w:jc w:val="both"/>
        <w:rPr>
          <w:b/>
          <w:sz w:val="22"/>
          <w:szCs w:val="22"/>
          <w:lang w:eastAsia="zh-TW"/>
        </w:rPr>
      </w:pPr>
      <w:r w:rsidRPr="00307DD2">
        <w:rPr>
          <w:b/>
          <w:sz w:val="22"/>
          <w:szCs w:val="22"/>
          <w:lang w:eastAsia="zh-TW"/>
        </w:rPr>
        <w:t>EVALUATION CRITERIA:</w:t>
      </w:r>
    </w:p>
    <w:p w14:paraId="7E021C25" w14:textId="77777777" w:rsidR="00486F60" w:rsidRPr="00307DD2" w:rsidRDefault="00486F60" w:rsidP="00486F60">
      <w:pPr>
        <w:jc w:val="both"/>
        <w:rPr>
          <w:rFonts w:ascii="Arial" w:eastAsia="Calibri" w:hAnsi="Arial" w:cs="Arial"/>
          <w:sz w:val="22"/>
          <w:szCs w:val="22"/>
        </w:rPr>
      </w:pPr>
      <w:r w:rsidRPr="00307DD2">
        <w:rPr>
          <w:rFonts w:ascii="Arial" w:eastAsia="Calibri" w:hAnsi="Arial" w:cs="Arial"/>
          <w:sz w:val="22"/>
          <w:szCs w:val="22"/>
        </w:rPr>
        <w:t>Bidders are to comply with the following requirements and failure to comply may lead to disqualification.</w:t>
      </w:r>
    </w:p>
    <w:p w14:paraId="31FEA06B" w14:textId="77777777" w:rsidR="00486F60" w:rsidRPr="00307DD2" w:rsidRDefault="00486F60" w:rsidP="00486F60">
      <w:pPr>
        <w:pStyle w:val="ListParagraph"/>
        <w:ind w:left="360"/>
        <w:jc w:val="both"/>
        <w:rPr>
          <w:rFonts w:eastAsia="Calibri"/>
          <w:sz w:val="22"/>
          <w:szCs w:val="22"/>
        </w:rPr>
      </w:pPr>
    </w:p>
    <w:p w14:paraId="16D4969D" w14:textId="5A0D0F41" w:rsidR="00486F60" w:rsidRPr="00307DD2" w:rsidRDefault="00486F60" w:rsidP="00486F60">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82059F" w:rsidRPr="00307DD2">
        <w:rPr>
          <w:rFonts w:ascii="Arial" w:hAnsi="Arial" w:cs="Arial"/>
          <w:b/>
          <w:sz w:val="22"/>
          <w:szCs w:val="22"/>
        </w:rPr>
        <w:t>A</w:t>
      </w:r>
      <w:r w:rsidRPr="00307DD2">
        <w:rPr>
          <w:rFonts w:ascii="Arial" w:hAnsi="Arial" w:cs="Arial"/>
          <w:b/>
          <w:sz w:val="22"/>
          <w:szCs w:val="22"/>
        </w:rPr>
        <w:t xml:space="preserve"> – Mandatory </w:t>
      </w:r>
      <w:r w:rsidR="00442921">
        <w:rPr>
          <w:rFonts w:ascii="Arial" w:hAnsi="Arial" w:cs="Arial"/>
          <w:b/>
          <w:sz w:val="22"/>
          <w:szCs w:val="22"/>
        </w:rPr>
        <w:t>Requirements</w:t>
      </w:r>
      <w:r w:rsidR="00442921" w:rsidRPr="00307DD2">
        <w:rPr>
          <w:rFonts w:ascii="Arial" w:hAnsi="Arial" w:cs="Arial"/>
          <w:b/>
          <w:sz w:val="22"/>
          <w:szCs w:val="22"/>
        </w:rPr>
        <w:t xml:space="preserve"> </w:t>
      </w:r>
    </w:p>
    <w:p w14:paraId="74A2CEE9" w14:textId="013B62E9" w:rsidR="00486F60" w:rsidRPr="00307DD2" w:rsidRDefault="00486F60" w:rsidP="00486F60">
      <w:pPr>
        <w:spacing w:line="276" w:lineRule="auto"/>
        <w:jc w:val="both"/>
        <w:rPr>
          <w:rFonts w:ascii="Arial" w:hAnsi="Arial" w:cs="Arial"/>
          <w:sz w:val="22"/>
          <w:szCs w:val="22"/>
        </w:rPr>
      </w:pPr>
      <w:r w:rsidRPr="00307DD2">
        <w:rPr>
          <w:rFonts w:ascii="Arial" w:hAnsi="Arial" w:cs="Arial"/>
          <w:sz w:val="22"/>
          <w:szCs w:val="22"/>
        </w:rPr>
        <w:t>If you do not submit</w:t>
      </w:r>
      <w:r w:rsidR="00442921">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sidR="002E308F">
        <w:rPr>
          <w:rFonts w:ascii="Arial" w:hAnsi="Arial" w:cs="Arial"/>
          <w:sz w:val="22"/>
          <w:szCs w:val="22"/>
          <w:u w:val="single"/>
        </w:rPr>
        <w:t>documents/requirements</w:t>
      </w:r>
      <w:r w:rsidRPr="00307DD2">
        <w:rPr>
          <w:rFonts w:ascii="Arial" w:hAnsi="Arial" w:cs="Arial"/>
          <w:sz w:val="22"/>
          <w:szCs w:val="22"/>
        </w:rPr>
        <w:t xml:space="preserve">, </w:t>
      </w:r>
      <w:proofErr w:type="gramStart"/>
      <w:r w:rsidR="002E308F">
        <w:rPr>
          <w:rFonts w:ascii="Arial" w:hAnsi="Arial" w:cs="Arial"/>
          <w:sz w:val="22"/>
          <w:szCs w:val="22"/>
        </w:rPr>
        <w:t xml:space="preserve">you </w:t>
      </w:r>
      <w:r w:rsidR="00521633">
        <w:rPr>
          <w:rFonts w:ascii="Arial" w:hAnsi="Arial" w:cs="Arial"/>
          <w:sz w:val="22"/>
          <w:szCs w:val="22"/>
        </w:rPr>
        <w:t xml:space="preserve"> </w:t>
      </w:r>
      <w:r w:rsidR="002E308F">
        <w:rPr>
          <w:rFonts w:ascii="Arial" w:hAnsi="Arial" w:cs="Arial"/>
          <w:sz w:val="22"/>
          <w:szCs w:val="22"/>
        </w:rPr>
        <w:t>will</w:t>
      </w:r>
      <w:proofErr w:type="gramEnd"/>
      <w:r w:rsidR="002E308F">
        <w:rPr>
          <w:rFonts w:ascii="Arial" w:hAnsi="Arial" w:cs="Arial"/>
          <w:sz w:val="22"/>
          <w:szCs w:val="22"/>
        </w:rPr>
        <w:t xml:space="preserve"> be automatically disqualified</w:t>
      </w:r>
      <w:r w:rsidRPr="00307DD2">
        <w:rPr>
          <w:rFonts w:ascii="Arial" w:hAnsi="Arial" w:cs="Arial"/>
          <w:sz w:val="22"/>
          <w:szCs w:val="22"/>
        </w:rPr>
        <w:t>.</w:t>
      </w:r>
    </w:p>
    <w:p w14:paraId="24E8C498" w14:textId="77777777" w:rsidR="00486F60" w:rsidRPr="00307DD2" w:rsidRDefault="00486F60" w:rsidP="00486F60">
      <w:pPr>
        <w:jc w:val="both"/>
        <w:rPr>
          <w:rFonts w:ascii="Arial" w:hAnsi="Arial" w:cs="Arial"/>
          <w:b/>
          <w:sz w:val="22"/>
          <w:szCs w:val="22"/>
        </w:rPr>
      </w:pPr>
    </w:p>
    <w:p w14:paraId="0A6A6C2F" w14:textId="0410F999" w:rsidR="00DB0AA4" w:rsidRPr="00B70072" w:rsidRDefault="00486F60" w:rsidP="00486F60">
      <w:pPr>
        <w:spacing w:line="360" w:lineRule="auto"/>
        <w:jc w:val="both"/>
        <w:rPr>
          <w:rFonts w:ascii="Arial" w:hAnsi="Arial" w:cs="Arial"/>
          <w:b/>
          <w:color w:val="FF0000"/>
          <w:sz w:val="22"/>
          <w:szCs w:val="22"/>
        </w:rPr>
      </w:pPr>
      <w:r w:rsidRPr="00B70072">
        <w:rPr>
          <w:rFonts w:ascii="Arial" w:eastAsia="Calibri" w:hAnsi="Arial" w:cs="Arial"/>
          <w:sz w:val="22"/>
          <w:szCs w:val="22"/>
        </w:rPr>
        <w:t>Only bidders who comply with stage 1</w:t>
      </w:r>
      <w:r w:rsidR="00C464CA" w:rsidRPr="00B70072">
        <w:rPr>
          <w:rFonts w:ascii="Arial" w:eastAsia="Calibri" w:hAnsi="Arial" w:cs="Arial"/>
          <w:sz w:val="22"/>
          <w:szCs w:val="22"/>
        </w:rPr>
        <w:t>A</w:t>
      </w:r>
      <w:r w:rsidRPr="00B70072">
        <w:rPr>
          <w:rFonts w:ascii="Arial" w:eastAsia="Calibri" w:hAnsi="Arial" w:cs="Arial"/>
          <w:sz w:val="22"/>
          <w:szCs w:val="22"/>
        </w:rPr>
        <w:t xml:space="preserve"> will be evaluated further.</w:t>
      </w:r>
      <w:r w:rsidR="00DB0AA4" w:rsidRPr="00B70072">
        <w:rPr>
          <w:rFonts w:ascii="Arial" w:hAnsi="Arial" w:cs="Arial"/>
          <w:b/>
          <w:color w:val="FF0000"/>
          <w:sz w:val="22"/>
          <w:szCs w:val="22"/>
        </w:rPr>
        <w:tab/>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7371"/>
        <w:gridCol w:w="1417"/>
      </w:tblGrid>
      <w:tr w:rsidR="003F6AC2" w:rsidRPr="00B70072" w14:paraId="56E3C266" w14:textId="77777777" w:rsidTr="003F6AC2">
        <w:trPr>
          <w:trHeight w:val="241"/>
          <w:tblHeader/>
        </w:trPr>
        <w:tc>
          <w:tcPr>
            <w:tcW w:w="880" w:type="dxa"/>
            <w:tcBorders>
              <w:top w:val="single" w:sz="4" w:space="0" w:color="auto"/>
              <w:left w:val="single" w:sz="4" w:space="0" w:color="auto"/>
              <w:bottom w:val="single" w:sz="4" w:space="0" w:color="auto"/>
              <w:right w:val="single" w:sz="4" w:space="0" w:color="auto"/>
            </w:tcBorders>
            <w:hideMark/>
          </w:tcPr>
          <w:p w14:paraId="70C3FB1F" w14:textId="77777777" w:rsidR="003F6AC2" w:rsidRPr="00B70072" w:rsidRDefault="003F6AC2" w:rsidP="00AB6705">
            <w:pPr>
              <w:spacing w:line="276" w:lineRule="auto"/>
              <w:rPr>
                <w:rFonts w:ascii="Arial" w:eastAsia="Calibri" w:hAnsi="Arial" w:cs="Arial"/>
                <w:b/>
                <w:bCs/>
                <w:color w:val="000000"/>
                <w:lang w:val="en-GB" w:eastAsia="zh-TW"/>
              </w:rPr>
            </w:pPr>
            <w:r w:rsidRPr="00B70072">
              <w:rPr>
                <w:rFonts w:ascii="Arial" w:eastAsia="Calibri" w:hAnsi="Arial" w:cs="Arial"/>
                <w:b/>
                <w:bCs/>
                <w:color w:val="000000"/>
                <w:lang w:val="en-GB" w:eastAsia="zh-TW"/>
              </w:rPr>
              <w:t>No.</w:t>
            </w:r>
          </w:p>
        </w:tc>
        <w:tc>
          <w:tcPr>
            <w:tcW w:w="7371" w:type="dxa"/>
            <w:tcBorders>
              <w:top w:val="single" w:sz="4" w:space="0" w:color="auto"/>
              <w:left w:val="single" w:sz="4" w:space="0" w:color="auto"/>
              <w:bottom w:val="single" w:sz="4" w:space="0" w:color="auto"/>
              <w:right w:val="single" w:sz="4" w:space="0" w:color="auto"/>
            </w:tcBorders>
            <w:hideMark/>
          </w:tcPr>
          <w:p w14:paraId="2985C734" w14:textId="77777777" w:rsidR="003F6AC2" w:rsidRPr="00B70072" w:rsidRDefault="003F6AC2" w:rsidP="00AB6705">
            <w:pPr>
              <w:spacing w:line="276" w:lineRule="auto"/>
              <w:rPr>
                <w:rFonts w:ascii="Arial" w:eastAsia="Calibri" w:hAnsi="Arial" w:cs="Arial"/>
                <w:b/>
                <w:bCs/>
                <w:color w:val="000000"/>
                <w:lang w:val="en-GB" w:eastAsia="zh-TW"/>
              </w:rPr>
            </w:pPr>
            <w:r w:rsidRPr="00B70072">
              <w:rPr>
                <w:rFonts w:ascii="Arial" w:eastAsia="Calibri" w:hAnsi="Arial" w:cs="Arial"/>
                <w:b/>
                <w:bCs/>
                <w:color w:val="000000"/>
                <w:lang w:val="en-GB" w:eastAsia="zh-TW"/>
              </w:rPr>
              <w:t>Description of requirement</w:t>
            </w:r>
          </w:p>
        </w:tc>
        <w:tc>
          <w:tcPr>
            <w:tcW w:w="1417" w:type="dxa"/>
            <w:tcBorders>
              <w:top w:val="single" w:sz="4" w:space="0" w:color="auto"/>
              <w:left w:val="single" w:sz="4" w:space="0" w:color="auto"/>
              <w:bottom w:val="single" w:sz="4" w:space="0" w:color="auto"/>
              <w:right w:val="single" w:sz="4" w:space="0" w:color="auto"/>
            </w:tcBorders>
          </w:tcPr>
          <w:p w14:paraId="0C37E1F2" w14:textId="77777777" w:rsidR="003F6AC2" w:rsidRPr="00B70072" w:rsidRDefault="003F6AC2" w:rsidP="00AB6705">
            <w:pPr>
              <w:spacing w:line="276" w:lineRule="auto"/>
              <w:rPr>
                <w:rFonts w:ascii="Arial" w:eastAsia="Calibri" w:hAnsi="Arial" w:cs="Arial"/>
                <w:bCs/>
                <w:color w:val="000000"/>
                <w:lang w:val="en-GB" w:eastAsia="zh-TW"/>
              </w:rPr>
            </w:pPr>
          </w:p>
        </w:tc>
      </w:tr>
      <w:tr w:rsidR="003F6AC2" w:rsidRPr="00B70072" w14:paraId="7ABD42E4" w14:textId="77777777" w:rsidTr="003F6AC2">
        <w:tc>
          <w:tcPr>
            <w:tcW w:w="880" w:type="dxa"/>
            <w:tcBorders>
              <w:top w:val="single" w:sz="4" w:space="0" w:color="auto"/>
              <w:left w:val="single" w:sz="4" w:space="0" w:color="auto"/>
              <w:bottom w:val="single" w:sz="4" w:space="0" w:color="auto"/>
              <w:right w:val="single" w:sz="4" w:space="0" w:color="auto"/>
            </w:tcBorders>
          </w:tcPr>
          <w:p w14:paraId="7AA5B9D0" w14:textId="77777777" w:rsidR="003F6AC2" w:rsidRPr="00B70072" w:rsidRDefault="003F6AC2" w:rsidP="00AB6705">
            <w:pPr>
              <w:spacing w:line="276" w:lineRule="auto"/>
              <w:rPr>
                <w:rFonts w:ascii="Arial" w:eastAsia="Calibri" w:hAnsi="Arial" w:cs="Arial"/>
              </w:rPr>
            </w:pPr>
            <w:r w:rsidRPr="00B70072">
              <w:rPr>
                <w:rFonts w:ascii="Arial" w:eastAsia="Calibri" w:hAnsi="Arial" w:cs="Arial"/>
              </w:rPr>
              <w:t>a)</w:t>
            </w:r>
          </w:p>
        </w:tc>
        <w:tc>
          <w:tcPr>
            <w:tcW w:w="7371" w:type="dxa"/>
            <w:tcBorders>
              <w:top w:val="single" w:sz="4" w:space="0" w:color="auto"/>
              <w:left w:val="single" w:sz="4" w:space="0" w:color="auto"/>
              <w:bottom w:val="single" w:sz="4" w:space="0" w:color="auto"/>
              <w:right w:val="single" w:sz="4" w:space="0" w:color="auto"/>
            </w:tcBorders>
          </w:tcPr>
          <w:p w14:paraId="42D65CF2" w14:textId="77777777" w:rsidR="003F6AC2" w:rsidRPr="00B70072" w:rsidRDefault="003F6AC2" w:rsidP="00AB6705">
            <w:pPr>
              <w:autoSpaceDE w:val="0"/>
              <w:autoSpaceDN w:val="0"/>
              <w:adjustRightInd w:val="0"/>
              <w:rPr>
                <w:rFonts w:ascii="Arial" w:eastAsia="Calibri" w:hAnsi="Arial" w:cs="Arial"/>
                <w:color w:val="000000"/>
                <w14:ligatures w14:val="standardContextual"/>
              </w:rPr>
            </w:pPr>
            <w:r w:rsidRPr="00B70072">
              <w:rPr>
                <w:rFonts w:ascii="Arial" w:eastAsia="Calibri" w:hAnsi="Arial" w:cs="Arial"/>
                <w:color w:val="000000"/>
                <w14:ligatures w14:val="standardContextual"/>
              </w:rPr>
              <w:t>Price Schedule/ BOQ and form C</w:t>
            </w:r>
          </w:p>
          <w:p w14:paraId="34B87779" w14:textId="77777777" w:rsidR="003F6AC2" w:rsidRPr="00B70072" w:rsidRDefault="003F6AC2" w:rsidP="00AB6705">
            <w:pPr>
              <w:autoSpaceDE w:val="0"/>
              <w:autoSpaceDN w:val="0"/>
              <w:adjustRightInd w:val="0"/>
              <w:rPr>
                <w:rFonts w:ascii="Arial" w:eastAsia="Calibri" w:hAnsi="Arial" w:cs="Arial"/>
                <w:color w:val="000000"/>
                <w14:ligatures w14:val="standardContextual"/>
              </w:rPr>
            </w:pPr>
            <w:r w:rsidRPr="00B70072">
              <w:rPr>
                <w:rFonts w:ascii="Arial" w:eastAsia="Calibri" w:hAnsi="Arial" w:cs="Arial"/>
                <w:kern w:val="2"/>
                <w14:ligatures w14:val="standardContextual"/>
              </w:rPr>
              <w:t>To facilitate like-for like comparison bidders must submit pricing strictly in accordance with this price schedule and not utilize a different format. Deviation from this pricing schedule will result in a bid being declared non-responsive.</w:t>
            </w:r>
          </w:p>
          <w:p w14:paraId="23CC2258" w14:textId="0E72DE61" w:rsidR="003F6AC2" w:rsidRPr="00B70072" w:rsidRDefault="003F6AC2" w:rsidP="00AB6705">
            <w:pPr>
              <w:spacing w:line="276" w:lineRule="auto"/>
              <w:rPr>
                <w:rFonts w:ascii="Arial" w:eastAsia="Calibri" w:hAnsi="Arial" w:cs="Arial"/>
              </w:rPr>
            </w:pPr>
            <w:r w:rsidRPr="00B70072">
              <w:rPr>
                <w:rFonts w:ascii="Arial" w:eastAsia="Calibri" w:hAnsi="Arial" w:cs="Arial"/>
                <w:kern w:val="2"/>
                <w14:ligatures w14:val="standardContextual"/>
              </w:rPr>
              <w:t xml:space="preserve"> </w:t>
            </w:r>
          </w:p>
        </w:tc>
        <w:tc>
          <w:tcPr>
            <w:tcW w:w="1417" w:type="dxa"/>
            <w:tcBorders>
              <w:top w:val="single" w:sz="4" w:space="0" w:color="auto"/>
              <w:left w:val="single" w:sz="4" w:space="0" w:color="auto"/>
              <w:bottom w:val="single" w:sz="4" w:space="0" w:color="auto"/>
              <w:right w:val="single" w:sz="4" w:space="0" w:color="auto"/>
            </w:tcBorders>
          </w:tcPr>
          <w:p w14:paraId="694E4516" w14:textId="77777777" w:rsidR="003F6AC2" w:rsidRPr="00B70072" w:rsidRDefault="003F6AC2" w:rsidP="00AB6705">
            <w:pPr>
              <w:spacing w:line="276" w:lineRule="auto"/>
              <w:rPr>
                <w:rFonts w:ascii="Arial" w:eastAsia="Calibri" w:hAnsi="Arial" w:cs="Arial"/>
                <w:b/>
                <w:color w:val="000000"/>
                <w:lang w:eastAsia="zh-TW"/>
              </w:rPr>
            </w:pPr>
          </w:p>
        </w:tc>
      </w:tr>
      <w:tr w:rsidR="003F6AC2" w:rsidRPr="00B70072" w14:paraId="4C6BA1E4" w14:textId="77777777" w:rsidTr="003F6AC2">
        <w:tc>
          <w:tcPr>
            <w:tcW w:w="880" w:type="dxa"/>
            <w:tcBorders>
              <w:top w:val="single" w:sz="4" w:space="0" w:color="auto"/>
              <w:left w:val="single" w:sz="4" w:space="0" w:color="auto"/>
              <w:bottom w:val="single" w:sz="4" w:space="0" w:color="auto"/>
              <w:right w:val="single" w:sz="4" w:space="0" w:color="auto"/>
            </w:tcBorders>
          </w:tcPr>
          <w:p w14:paraId="49BC263B" w14:textId="77777777" w:rsidR="003F6AC2" w:rsidRPr="00B70072" w:rsidRDefault="003F6AC2" w:rsidP="00AB6705">
            <w:pPr>
              <w:spacing w:line="276" w:lineRule="auto"/>
              <w:rPr>
                <w:rFonts w:ascii="Arial" w:eastAsia="Calibri" w:hAnsi="Arial" w:cs="Arial"/>
              </w:rPr>
            </w:pPr>
            <w:r w:rsidRPr="00B70072">
              <w:rPr>
                <w:rFonts w:ascii="Arial" w:eastAsia="Calibri" w:hAnsi="Arial" w:cs="Arial"/>
              </w:rPr>
              <w:t>b)</w:t>
            </w:r>
          </w:p>
        </w:tc>
        <w:tc>
          <w:tcPr>
            <w:tcW w:w="7371" w:type="dxa"/>
            <w:tcBorders>
              <w:top w:val="single" w:sz="4" w:space="0" w:color="auto"/>
              <w:left w:val="single" w:sz="4" w:space="0" w:color="auto"/>
              <w:bottom w:val="single" w:sz="4" w:space="0" w:color="auto"/>
              <w:right w:val="single" w:sz="4" w:space="0" w:color="auto"/>
            </w:tcBorders>
          </w:tcPr>
          <w:p w14:paraId="52137395" w14:textId="77777777" w:rsidR="003F6AC2" w:rsidRPr="00B70072" w:rsidRDefault="003F6AC2" w:rsidP="00AB6705">
            <w:pPr>
              <w:spacing w:line="276" w:lineRule="auto"/>
              <w:rPr>
                <w:rFonts w:ascii="Arial" w:eastAsia="Calibri" w:hAnsi="Arial" w:cs="Arial"/>
              </w:rPr>
            </w:pPr>
            <w:r w:rsidRPr="00B70072">
              <w:rPr>
                <w:rFonts w:ascii="Arial" w:eastAsia="Calibri" w:hAnsi="Arial" w:cs="Arial"/>
              </w:rPr>
              <w:t>Completion of ALL RFP documentation (includes ALL declarations, ALL Standard Bidding Documents (SBD) and must be duly completed and signed</w:t>
            </w:r>
          </w:p>
        </w:tc>
        <w:tc>
          <w:tcPr>
            <w:tcW w:w="1417" w:type="dxa"/>
            <w:tcBorders>
              <w:top w:val="single" w:sz="4" w:space="0" w:color="auto"/>
              <w:left w:val="single" w:sz="4" w:space="0" w:color="auto"/>
              <w:bottom w:val="single" w:sz="4" w:space="0" w:color="auto"/>
              <w:right w:val="single" w:sz="4" w:space="0" w:color="auto"/>
            </w:tcBorders>
          </w:tcPr>
          <w:p w14:paraId="4F460647" w14:textId="77777777" w:rsidR="003F6AC2" w:rsidRPr="00B70072" w:rsidRDefault="003F6AC2" w:rsidP="00AB6705">
            <w:pPr>
              <w:spacing w:line="276" w:lineRule="auto"/>
              <w:rPr>
                <w:rFonts w:ascii="Arial" w:eastAsia="Calibri" w:hAnsi="Arial" w:cs="Arial"/>
                <w:b/>
                <w:color w:val="000000"/>
                <w:lang w:eastAsia="zh-TW"/>
              </w:rPr>
            </w:pPr>
          </w:p>
        </w:tc>
      </w:tr>
      <w:tr w:rsidR="003F6AC2" w:rsidRPr="00B70072" w14:paraId="7DC66FB0" w14:textId="77777777" w:rsidTr="003F6AC2">
        <w:tc>
          <w:tcPr>
            <w:tcW w:w="880" w:type="dxa"/>
            <w:tcBorders>
              <w:top w:val="single" w:sz="4" w:space="0" w:color="auto"/>
              <w:left w:val="single" w:sz="4" w:space="0" w:color="auto"/>
              <w:bottom w:val="single" w:sz="4" w:space="0" w:color="auto"/>
              <w:right w:val="single" w:sz="4" w:space="0" w:color="auto"/>
            </w:tcBorders>
          </w:tcPr>
          <w:p w14:paraId="582E8856" w14:textId="77777777" w:rsidR="003F6AC2" w:rsidRPr="00B70072" w:rsidRDefault="003F6AC2" w:rsidP="00AB6705">
            <w:pPr>
              <w:spacing w:line="276" w:lineRule="auto"/>
              <w:rPr>
                <w:rFonts w:ascii="Arial" w:eastAsia="Calibri" w:hAnsi="Arial" w:cs="Arial"/>
              </w:rPr>
            </w:pPr>
            <w:r w:rsidRPr="00B70072">
              <w:rPr>
                <w:rFonts w:ascii="Arial" w:eastAsia="Calibri" w:hAnsi="Arial" w:cs="Arial"/>
                <w:color w:val="000000"/>
                <w:lang w:eastAsia="en-ZA"/>
              </w:rPr>
              <w:t>d)</w:t>
            </w:r>
          </w:p>
        </w:tc>
        <w:tc>
          <w:tcPr>
            <w:tcW w:w="7371" w:type="dxa"/>
            <w:tcBorders>
              <w:top w:val="single" w:sz="4" w:space="0" w:color="auto"/>
              <w:left w:val="single" w:sz="4" w:space="0" w:color="auto"/>
              <w:bottom w:val="single" w:sz="4" w:space="0" w:color="auto"/>
              <w:right w:val="single" w:sz="4" w:space="0" w:color="auto"/>
            </w:tcBorders>
          </w:tcPr>
          <w:p w14:paraId="3542D825" w14:textId="41A70165" w:rsidR="003F6AC2" w:rsidRPr="0062558F" w:rsidRDefault="0062558F" w:rsidP="00DB6539">
            <w:pPr>
              <w:spacing w:after="160" w:line="276" w:lineRule="auto"/>
              <w:rPr>
                <w:rFonts w:ascii="Arial" w:eastAsia="Calibri" w:hAnsi="Arial" w:cs="Arial"/>
                <w:b/>
                <w:bCs/>
                <w:color w:val="000000"/>
                <w:lang w:eastAsia="en-ZA"/>
              </w:rPr>
            </w:pPr>
            <w:r w:rsidRPr="00B40FDF">
              <w:rPr>
                <w:rFonts w:ascii="Arial"/>
                <w:bCs/>
                <w:spacing w:val="-1"/>
              </w:rPr>
              <w:t>Certified proof of accreditation to relevant professional bodies</w:t>
            </w:r>
          </w:p>
        </w:tc>
        <w:tc>
          <w:tcPr>
            <w:tcW w:w="1417" w:type="dxa"/>
            <w:tcBorders>
              <w:top w:val="single" w:sz="4" w:space="0" w:color="auto"/>
              <w:left w:val="single" w:sz="4" w:space="0" w:color="auto"/>
              <w:bottom w:val="single" w:sz="4" w:space="0" w:color="auto"/>
              <w:right w:val="single" w:sz="4" w:space="0" w:color="auto"/>
            </w:tcBorders>
          </w:tcPr>
          <w:p w14:paraId="606AD6FC" w14:textId="77777777" w:rsidR="003F6AC2" w:rsidRPr="00B70072" w:rsidRDefault="003F6AC2" w:rsidP="00AB6705">
            <w:pPr>
              <w:spacing w:line="276" w:lineRule="auto"/>
              <w:rPr>
                <w:rFonts w:ascii="Arial" w:eastAsia="Calibri" w:hAnsi="Arial" w:cs="Arial"/>
                <w:b/>
                <w:color w:val="000000"/>
                <w:lang w:eastAsia="zh-TW"/>
              </w:rPr>
            </w:pPr>
          </w:p>
        </w:tc>
      </w:tr>
    </w:tbl>
    <w:p w14:paraId="73F1ED5D" w14:textId="77777777" w:rsidR="00D93F69" w:rsidRPr="00307DD2" w:rsidRDefault="00D93F69" w:rsidP="0062558F">
      <w:pPr>
        <w:spacing w:line="360" w:lineRule="auto"/>
        <w:jc w:val="both"/>
        <w:rPr>
          <w:rFonts w:ascii="Arial" w:hAnsi="Arial" w:cs="Arial"/>
          <w:b/>
          <w:sz w:val="22"/>
          <w:szCs w:val="22"/>
        </w:rPr>
      </w:pPr>
    </w:p>
    <w:p w14:paraId="23E7C344" w14:textId="307BCE93" w:rsidR="007B1B9A" w:rsidRPr="00307DD2" w:rsidRDefault="007B1B9A" w:rsidP="0058071D">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52360A" w:rsidRPr="00307DD2">
        <w:rPr>
          <w:rFonts w:ascii="Arial" w:hAnsi="Arial" w:cs="Arial"/>
          <w:b/>
          <w:sz w:val="22"/>
          <w:szCs w:val="22"/>
        </w:rPr>
        <w:t>B</w:t>
      </w:r>
      <w:r w:rsidRPr="00307DD2">
        <w:rPr>
          <w:rFonts w:ascii="Arial" w:hAnsi="Arial" w:cs="Arial"/>
          <w:b/>
          <w:sz w:val="22"/>
          <w:szCs w:val="22"/>
        </w:rPr>
        <w:t xml:space="preserve"> –</w:t>
      </w:r>
      <w:r w:rsidR="0052360A" w:rsidRPr="00307DD2">
        <w:rPr>
          <w:rFonts w:ascii="Arial" w:hAnsi="Arial" w:cs="Arial"/>
          <w:b/>
          <w:sz w:val="22"/>
          <w:szCs w:val="22"/>
        </w:rPr>
        <w:t>Other Mandatory</w:t>
      </w:r>
      <w:r w:rsidR="00944BEF">
        <w:rPr>
          <w:rFonts w:ascii="Arial" w:hAnsi="Arial" w:cs="Arial"/>
          <w:b/>
          <w:sz w:val="22"/>
          <w:szCs w:val="22"/>
        </w:rPr>
        <w:t xml:space="preserve"> Requirements</w:t>
      </w:r>
      <w:r w:rsidR="00A677AF" w:rsidRPr="00307DD2">
        <w:rPr>
          <w:rFonts w:ascii="Arial" w:eastAsia="Calibri" w:hAnsi="Arial" w:cs="Arial"/>
          <w:b/>
          <w:bCs/>
          <w:sz w:val="22"/>
          <w:szCs w:val="22"/>
        </w:rPr>
        <w:t xml:space="preserve"> </w:t>
      </w:r>
    </w:p>
    <w:p w14:paraId="0D3ABFD4" w14:textId="1438990E" w:rsidR="007B1B9A" w:rsidRPr="00307DD2" w:rsidDel="000E7E28" w:rsidRDefault="00944BEF" w:rsidP="0058071D">
      <w:pPr>
        <w:spacing w:line="276" w:lineRule="auto"/>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Pr>
          <w:rFonts w:ascii="Arial" w:hAnsi="Arial" w:cs="Arial"/>
          <w:sz w:val="22"/>
          <w:szCs w:val="22"/>
          <w:u w:val="single"/>
        </w:rPr>
        <w:t>documents/requirements</w:t>
      </w:r>
      <w:r w:rsidR="007B1B9A" w:rsidRPr="00307DD2">
        <w:rPr>
          <w:rFonts w:ascii="Arial" w:hAnsi="Arial" w:cs="Arial"/>
          <w:sz w:val="22"/>
          <w:szCs w:val="22"/>
        </w:rPr>
        <w:t xml:space="preserve">, PRASA may request the bidder to submit the information within </w:t>
      </w:r>
      <w:r w:rsidR="00094E0B">
        <w:rPr>
          <w:rFonts w:ascii="Arial" w:hAnsi="Arial" w:cs="Arial"/>
          <w:sz w:val="22"/>
          <w:szCs w:val="22"/>
        </w:rPr>
        <w:t>five</w:t>
      </w:r>
      <w:r w:rsidR="00094E0B" w:rsidRPr="00307DD2">
        <w:rPr>
          <w:rFonts w:ascii="Arial" w:hAnsi="Arial" w:cs="Arial"/>
          <w:sz w:val="22"/>
          <w:szCs w:val="22"/>
        </w:rPr>
        <w:t xml:space="preserve"> </w:t>
      </w:r>
      <w:r w:rsidR="007B1B9A" w:rsidRPr="00307DD2">
        <w:rPr>
          <w:rFonts w:ascii="Arial" w:hAnsi="Arial" w:cs="Arial"/>
          <w:sz w:val="22"/>
          <w:szCs w:val="22"/>
        </w:rPr>
        <w:t>(</w:t>
      </w:r>
      <w:r w:rsidR="00094E0B">
        <w:rPr>
          <w:rFonts w:ascii="Arial" w:hAnsi="Arial" w:cs="Arial"/>
          <w:sz w:val="22"/>
          <w:szCs w:val="22"/>
        </w:rPr>
        <w:t>5</w:t>
      </w:r>
      <w:r w:rsidR="007B1B9A" w:rsidRPr="00307DD2">
        <w:rPr>
          <w:rFonts w:ascii="Arial" w:hAnsi="Arial" w:cs="Arial"/>
          <w:sz w:val="22"/>
          <w:szCs w:val="22"/>
        </w:rPr>
        <w:t xml:space="preserve">) </w:t>
      </w:r>
      <w:r w:rsidR="00094E0B">
        <w:rPr>
          <w:rFonts w:ascii="Arial" w:hAnsi="Arial" w:cs="Arial"/>
          <w:sz w:val="22"/>
          <w:szCs w:val="22"/>
        </w:rPr>
        <w:t xml:space="preserve">working </w:t>
      </w:r>
      <w:r w:rsidR="007B1B9A" w:rsidRPr="00307DD2">
        <w:rPr>
          <w:rFonts w:ascii="Arial" w:hAnsi="Arial" w:cs="Arial"/>
          <w:sz w:val="22"/>
          <w:szCs w:val="22"/>
        </w:rPr>
        <w:t>days</w:t>
      </w:r>
      <w:r w:rsidR="00094E0B">
        <w:rPr>
          <w:rFonts w:ascii="Arial" w:hAnsi="Arial" w:cs="Arial"/>
          <w:sz w:val="22"/>
          <w:szCs w:val="22"/>
        </w:rPr>
        <w:t>.</w:t>
      </w:r>
      <w:r w:rsidR="007B1B9A" w:rsidRPr="00307DD2">
        <w:rPr>
          <w:rFonts w:ascii="Arial" w:hAnsi="Arial" w:cs="Arial"/>
          <w:sz w:val="22"/>
          <w:szCs w:val="22"/>
        </w:rPr>
        <w:t xml:space="preserve"> </w:t>
      </w:r>
      <w:r w:rsidR="00FF3EAF">
        <w:rPr>
          <w:rFonts w:ascii="Arial" w:hAnsi="Arial" w:cs="Arial"/>
          <w:sz w:val="22"/>
          <w:szCs w:val="22"/>
        </w:rPr>
        <w:t>Should this information</w:t>
      </w:r>
      <w:r w:rsidR="007B1B9A" w:rsidRPr="00307DD2">
        <w:rPr>
          <w:rFonts w:ascii="Arial" w:hAnsi="Arial" w:cs="Arial"/>
          <w:sz w:val="22"/>
          <w:szCs w:val="22"/>
        </w:rPr>
        <w:t xml:space="preserve"> not </w:t>
      </w:r>
      <w:r w:rsidR="00FF3EAF">
        <w:rPr>
          <w:rFonts w:ascii="Arial" w:hAnsi="Arial" w:cs="Arial"/>
          <w:sz w:val="22"/>
          <w:szCs w:val="22"/>
        </w:rPr>
        <w:t xml:space="preserve">be </w:t>
      </w:r>
      <w:r w:rsidR="007B1B9A" w:rsidRPr="00307DD2">
        <w:rPr>
          <w:rFonts w:ascii="Arial" w:hAnsi="Arial" w:cs="Arial"/>
          <w:sz w:val="22"/>
          <w:szCs w:val="22"/>
        </w:rPr>
        <w:t>provided</w:t>
      </w:r>
      <w:r w:rsidR="00FF3EAF">
        <w:rPr>
          <w:rFonts w:ascii="Arial" w:hAnsi="Arial" w:cs="Arial"/>
          <w:sz w:val="22"/>
          <w:szCs w:val="22"/>
        </w:rPr>
        <w:t>,</w:t>
      </w:r>
      <w:r w:rsidR="007B1B9A" w:rsidRPr="00307DD2">
        <w:rPr>
          <w:rFonts w:ascii="Arial" w:hAnsi="Arial" w:cs="Arial"/>
          <w:sz w:val="22"/>
          <w:szCs w:val="22"/>
        </w:rPr>
        <w:t xml:space="preserve"> your bid proposal will be </w:t>
      </w:r>
      <w:r w:rsidR="00706962">
        <w:rPr>
          <w:rFonts w:ascii="Arial" w:hAnsi="Arial" w:cs="Arial"/>
          <w:sz w:val="22"/>
          <w:szCs w:val="22"/>
        </w:rPr>
        <w:t>disqualified</w:t>
      </w:r>
      <w:r w:rsidR="007B1B9A" w:rsidRPr="00307DD2">
        <w:rPr>
          <w:rFonts w:ascii="Arial" w:hAnsi="Arial" w:cs="Arial"/>
          <w:sz w:val="22"/>
          <w:szCs w:val="22"/>
        </w:rPr>
        <w:t>.</w:t>
      </w:r>
    </w:p>
    <w:p w14:paraId="0C3824CA" w14:textId="60E81027" w:rsidR="002543C0" w:rsidRDefault="002543C0" w:rsidP="007B1B9A">
      <w:pPr>
        <w:jc w:val="both"/>
        <w:rPr>
          <w:rFonts w:ascii="Arial" w:eastAsia="Calibri" w:hAnsi="Arial" w:cs="Arial"/>
          <w:sz w:val="22"/>
          <w:szCs w:val="22"/>
        </w:rPr>
      </w:pPr>
    </w:p>
    <w:tbl>
      <w:tblPr>
        <w:tblpPr w:leftFromText="180" w:rightFromText="180" w:vertAnchor="text" w:horzAnchor="margin" w:tblpXSpec="center" w:tblpY="155"/>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7807"/>
        <w:gridCol w:w="1215"/>
      </w:tblGrid>
      <w:tr w:rsidR="002543C0" w:rsidRPr="00730F43" w14:paraId="55E0742F" w14:textId="77777777" w:rsidTr="00AE4FE1">
        <w:tc>
          <w:tcPr>
            <w:tcW w:w="603" w:type="dxa"/>
            <w:tcBorders>
              <w:top w:val="single" w:sz="4" w:space="0" w:color="auto"/>
              <w:left w:val="single" w:sz="4" w:space="0" w:color="auto"/>
              <w:bottom w:val="single" w:sz="4" w:space="0" w:color="auto"/>
              <w:right w:val="single" w:sz="4" w:space="0" w:color="auto"/>
            </w:tcBorders>
            <w:shd w:val="clear" w:color="auto" w:fill="00B0F0"/>
            <w:hideMark/>
          </w:tcPr>
          <w:p w14:paraId="450D01DB" w14:textId="77777777" w:rsidR="002543C0" w:rsidRPr="00730F43" w:rsidRDefault="002543C0" w:rsidP="00AE4FE1">
            <w:pPr>
              <w:tabs>
                <w:tab w:val="center" w:pos="4320"/>
                <w:tab w:val="right" w:pos="8640"/>
              </w:tabs>
              <w:spacing w:line="360" w:lineRule="auto"/>
              <w:jc w:val="both"/>
              <w:rPr>
                <w:rFonts w:ascii="Arial" w:hAnsi="Arial" w:cs="Arial"/>
                <w:b/>
              </w:rPr>
            </w:pPr>
            <w:r w:rsidRPr="00730F43">
              <w:rPr>
                <w:rFonts w:ascii="Arial" w:hAnsi="Arial" w:cs="Arial"/>
                <w:b/>
              </w:rPr>
              <w:t>No.</w:t>
            </w:r>
          </w:p>
        </w:tc>
        <w:tc>
          <w:tcPr>
            <w:tcW w:w="7807" w:type="dxa"/>
            <w:tcBorders>
              <w:top w:val="single" w:sz="4" w:space="0" w:color="auto"/>
              <w:left w:val="single" w:sz="4" w:space="0" w:color="auto"/>
              <w:bottom w:val="single" w:sz="4" w:space="0" w:color="auto"/>
              <w:right w:val="single" w:sz="4" w:space="0" w:color="auto"/>
            </w:tcBorders>
            <w:shd w:val="clear" w:color="auto" w:fill="00B0F0"/>
            <w:hideMark/>
          </w:tcPr>
          <w:p w14:paraId="1F0CF5BE" w14:textId="77777777" w:rsidR="002543C0" w:rsidRPr="00730F43" w:rsidRDefault="002543C0" w:rsidP="00AE4FE1">
            <w:pPr>
              <w:tabs>
                <w:tab w:val="center" w:pos="4320"/>
                <w:tab w:val="right" w:pos="8640"/>
              </w:tabs>
              <w:spacing w:line="360" w:lineRule="auto"/>
              <w:jc w:val="both"/>
              <w:rPr>
                <w:rFonts w:ascii="Arial" w:hAnsi="Arial" w:cs="Arial"/>
                <w:b/>
              </w:rPr>
            </w:pPr>
            <w:r w:rsidRPr="00730F43">
              <w:rPr>
                <w:rFonts w:ascii="Arial" w:hAnsi="Arial" w:cs="Arial"/>
                <w:b/>
              </w:rPr>
              <w:t>Description of requirement</w:t>
            </w:r>
          </w:p>
        </w:tc>
        <w:tc>
          <w:tcPr>
            <w:tcW w:w="1215" w:type="dxa"/>
            <w:tcBorders>
              <w:top w:val="single" w:sz="4" w:space="0" w:color="auto"/>
              <w:left w:val="single" w:sz="4" w:space="0" w:color="auto"/>
              <w:bottom w:val="single" w:sz="4" w:space="0" w:color="auto"/>
              <w:right w:val="single" w:sz="4" w:space="0" w:color="auto"/>
            </w:tcBorders>
            <w:shd w:val="clear" w:color="auto" w:fill="00B0F0"/>
          </w:tcPr>
          <w:p w14:paraId="4F3C42EE" w14:textId="77777777" w:rsidR="002543C0" w:rsidRPr="00730F43" w:rsidRDefault="002543C0" w:rsidP="00AE4FE1">
            <w:pPr>
              <w:pStyle w:val="ListParagraph"/>
              <w:tabs>
                <w:tab w:val="center" w:pos="4320"/>
                <w:tab w:val="right" w:pos="8640"/>
              </w:tabs>
              <w:spacing w:line="360" w:lineRule="auto"/>
              <w:ind w:left="0"/>
              <w:jc w:val="both"/>
              <w:rPr>
                <w:b/>
              </w:rPr>
            </w:pPr>
          </w:p>
        </w:tc>
      </w:tr>
      <w:tr w:rsidR="002543C0" w:rsidRPr="00730F43" w14:paraId="38BAD3BF" w14:textId="77777777" w:rsidTr="00AE4FE1">
        <w:tc>
          <w:tcPr>
            <w:tcW w:w="603" w:type="dxa"/>
            <w:tcBorders>
              <w:top w:val="single" w:sz="4" w:space="0" w:color="auto"/>
              <w:left w:val="single" w:sz="4" w:space="0" w:color="auto"/>
              <w:bottom w:val="single" w:sz="4" w:space="0" w:color="auto"/>
              <w:right w:val="single" w:sz="4" w:space="0" w:color="auto"/>
            </w:tcBorders>
            <w:hideMark/>
          </w:tcPr>
          <w:p w14:paraId="1ED6131B" w14:textId="77777777" w:rsidR="002543C0" w:rsidRPr="00730F43" w:rsidRDefault="002543C0" w:rsidP="00AE4FE1">
            <w:pPr>
              <w:tabs>
                <w:tab w:val="center" w:pos="4320"/>
                <w:tab w:val="right" w:pos="8640"/>
              </w:tabs>
              <w:spacing w:line="276" w:lineRule="auto"/>
              <w:jc w:val="both"/>
              <w:rPr>
                <w:rFonts w:ascii="Arial" w:hAnsi="Arial" w:cs="Arial"/>
              </w:rPr>
            </w:pPr>
            <w:bookmarkStart w:id="10" w:name="_Hlk134622298"/>
            <w:r w:rsidRPr="00730F43">
              <w:rPr>
                <w:rFonts w:ascii="Arial" w:hAnsi="Arial" w:cs="Arial"/>
              </w:rPr>
              <w:t>a)</w:t>
            </w:r>
          </w:p>
        </w:tc>
        <w:tc>
          <w:tcPr>
            <w:tcW w:w="7807" w:type="dxa"/>
            <w:tcBorders>
              <w:top w:val="single" w:sz="4" w:space="0" w:color="auto"/>
              <w:left w:val="single" w:sz="4" w:space="0" w:color="auto"/>
              <w:bottom w:val="single" w:sz="4" w:space="0" w:color="auto"/>
              <w:right w:val="single" w:sz="4" w:space="0" w:color="auto"/>
            </w:tcBorders>
            <w:hideMark/>
          </w:tcPr>
          <w:p w14:paraId="15A7B918" w14:textId="77777777" w:rsidR="002543C0" w:rsidRPr="00730F43" w:rsidRDefault="002543C0" w:rsidP="00AE4FE1">
            <w:pPr>
              <w:tabs>
                <w:tab w:val="center" w:pos="4320"/>
                <w:tab w:val="right" w:pos="8640"/>
              </w:tabs>
              <w:spacing w:line="276" w:lineRule="auto"/>
              <w:jc w:val="both"/>
              <w:rPr>
                <w:rFonts w:ascii="Arial" w:hAnsi="Arial" w:cs="Arial"/>
              </w:rPr>
            </w:pPr>
            <w:r w:rsidRPr="00730F43">
              <w:rPr>
                <w:rFonts w:ascii="Arial" w:hAnsi="Arial" w:cs="Arial"/>
                <w:lang w:val="en-ZA"/>
              </w:rPr>
              <w:t>Company Registration Documents</w:t>
            </w:r>
          </w:p>
        </w:tc>
        <w:tc>
          <w:tcPr>
            <w:tcW w:w="1215" w:type="dxa"/>
            <w:tcBorders>
              <w:top w:val="single" w:sz="4" w:space="0" w:color="auto"/>
              <w:left w:val="single" w:sz="4" w:space="0" w:color="auto"/>
              <w:bottom w:val="single" w:sz="4" w:space="0" w:color="auto"/>
              <w:right w:val="single" w:sz="4" w:space="0" w:color="auto"/>
            </w:tcBorders>
          </w:tcPr>
          <w:p w14:paraId="5E748FBB" w14:textId="77777777" w:rsidR="002543C0" w:rsidRPr="00730F43" w:rsidRDefault="002543C0" w:rsidP="00AE4FE1">
            <w:pPr>
              <w:pStyle w:val="ListParagraph"/>
              <w:tabs>
                <w:tab w:val="center" w:pos="4320"/>
                <w:tab w:val="right" w:pos="8640"/>
              </w:tabs>
              <w:spacing w:line="360" w:lineRule="auto"/>
              <w:ind w:left="0"/>
              <w:jc w:val="both"/>
              <w:rPr>
                <w:b/>
              </w:rPr>
            </w:pPr>
          </w:p>
        </w:tc>
      </w:tr>
      <w:bookmarkEnd w:id="10"/>
      <w:tr w:rsidR="002543C0" w:rsidRPr="00730F43" w14:paraId="3D98BBE3" w14:textId="77777777" w:rsidTr="00AE4FE1">
        <w:tc>
          <w:tcPr>
            <w:tcW w:w="603" w:type="dxa"/>
            <w:tcBorders>
              <w:top w:val="single" w:sz="4" w:space="0" w:color="auto"/>
              <w:left w:val="single" w:sz="4" w:space="0" w:color="auto"/>
              <w:bottom w:val="single" w:sz="4" w:space="0" w:color="auto"/>
              <w:right w:val="single" w:sz="4" w:space="0" w:color="auto"/>
            </w:tcBorders>
            <w:hideMark/>
          </w:tcPr>
          <w:p w14:paraId="725A25EB" w14:textId="77777777" w:rsidR="002543C0" w:rsidRPr="00730F43" w:rsidRDefault="002543C0" w:rsidP="00AE4FE1">
            <w:pPr>
              <w:tabs>
                <w:tab w:val="center" w:pos="4320"/>
                <w:tab w:val="right" w:pos="8640"/>
              </w:tabs>
              <w:spacing w:line="276" w:lineRule="auto"/>
              <w:jc w:val="both"/>
              <w:rPr>
                <w:rFonts w:ascii="Arial" w:hAnsi="Arial" w:cs="Arial"/>
              </w:rPr>
            </w:pPr>
            <w:r w:rsidRPr="00730F43">
              <w:rPr>
                <w:rFonts w:ascii="Arial" w:hAnsi="Arial" w:cs="Arial"/>
              </w:rPr>
              <w:t>b)</w:t>
            </w:r>
          </w:p>
        </w:tc>
        <w:tc>
          <w:tcPr>
            <w:tcW w:w="7807" w:type="dxa"/>
            <w:tcBorders>
              <w:top w:val="single" w:sz="4" w:space="0" w:color="auto"/>
              <w:left w:val="single" w:sz="4" w:space="0" w:color="auto"/>
              <w:bottom w:val="single" w:sz="4" w:space="0" w:color="auto"/>
              <w:right w:val="single" w:sz="4" w:space="0" w:color="auto"/>
            </w:tcBorders>
            <w:hideMark/>
          </w:tcPr>
          <w:p w14:paraId="076D98EB" w14:textId="77777777" w:rsidR="002543C0" w:rsidRPr="00730F43" w:rsidRDefault="002543C0" w:rsidP="00AE4FE1">
            <w:pPr>
              <w:tabs>
                <w:tab w:val="center" w:pos="4320"/>
                <w:tab w:val="right" w:pos="8640"/>
              </w:tabs>
              <w:spacing w:line="276" w:lineRule="auto"/>
              <w:jc w:val="both"/>
              <w:rPr>
                <w:rFonts w:ascii="Arial" w:hAnsi="Arial" w:cs="Arial"/>
              </w:rPr>
            </w:pPr>
            <w:r w:rsidRPr="00730F43">
              <w:rPr>
                <w:rFonts w:ascii="Arial" w:hAnsi="Arial" w:cs="Arial"/>
              </w:rPr>
              <w:t>Copies of Directors’ ID documents;</w:t>
            </w:r>
          </w:p>
        </w:tc>
        <w:tc>
          <w:tcPr>
            <w:tcW w:w="1215" w:type="dxa"/>
            <w:tcBorders>
              <w:top w:val="single" w:sz="4" w:space="0" w:color="auto"/>
              <w:left w:val="single" w:sz="4" w:space="0" w:color="auto"/>
              <w:bottom w:val="single" w:sz="4" w:space="0" w:color="auto"/>
              <w:right w:val="single" w:sz="4" w:space="0" w:color="auto"/>
            </w:tcBorders>
          </w:tcPr>
          <w:p w14:paraId="12901C42" w14:textId="77777777" w:rsidR="002543C0" w:rsidRPr="00730F43" w:rsidRDefault="002543C0" w:rsidP="00AE4FE1">
            <w:pPr>
              <w:pStyle w:val="ListParagraph"/>
              <w:tabs>
                <w:tab w:val="center" w:pos="4320"/>
                <w:tab w:val="right" w:pos="8640"/>
              </w:tabs>
              <w:spacing w:line="360" w:lineRule="auto"/>
              <w:ind w:left="0"/>
              <w:jc w:val="both"/>
              <w:rPr>
                <w:b/>
              </w:rPr>
            </w:pPr>
          </w:p>
        </w:tc>
      </w:tr>
      <w:tr w:rsidR="002543C0" w:rsidRPr="00730F43" w14:paraId="4FD1B1D8" w14:textId="77777777" w:rsidTr="00AE4FE1">
        <w:tc>
          <w:tcPr>
            <w:tcW w:w="603" w:type="dxa"/>
            <w:tcBorders>
              <w:top w:val="single" w:sz="4" w:space="0" w:color="auto"/>
              <w:left w:val="single" w:sz="4" w:space="0" w:color="auto"/>
              <w:bottom w:val="single" w:sz="4" w:space="0" w:color="auto"/>
              <w:right w:val="single" w:sz="4" w:space="0" w:color="auto"/>
            </w:tcBorders>
          </w:tcPr>
          <w:p w14:paraId="276CB7E0" w14:textId="77777777" w:rsidR="002543C0" w:rsidRPr="00730F43" w:rsidRDefault="002543C0" w:rsidP="00AE4FE1">
            <w:pPr>
              <w:pStyle w:val="ListParagraph"/>
              <w:tabs>
                <w:tab w:val="center" w:pos="4320"/>
                <w:tab w:val="right" w:pos="8640"/>
              </w:tabs>
              <w:spacing w:line="360" w:lineRule="auto"/>
              <w:ind w:left="0"/>
              <w:jc w:val="both"/>
            </w:pPr>
            <w:r w:rsidRPr="00730F43">
              <w:t>c)</w:t>
            </w:r>
          </w:p>
        </w:tc>
        <w:tc>
          <w:tcPr>
            <w:tcW w:w="7807" w:type="dxa"/>
            <w:tcBorders>
              <w:top w:val="single" w:sz="4" w:space="0" w:color="auto"/>
              <w:left w:val="single" w:sz="4" w:space="0" w:color="auto"/>
              <w:bottom w:val="single" w:sz="4" w:space="0" w:color="auto"/>
              <w:right w:val="single" w:sz="4" w:space="0" w:color="auto"/>
            </w:tcBorders>
          </w:tcPr>
          <w:p w14:paraId="10D6E000" w14:textId="77777777" w:rsidR="002543C0" w:rsidRPr="00730F43" w:rsidRDefault="002543C0" w:rsidP="00AE4FE1">
            <w:pPr>
              <w:pStyle w:val="ListParagraph"/>
              <w:tabs>
                <w:tab w:val="center" w:pos="4320"/>
                <w:tab w:val="right" w:pos="8640"/>
              </w:tabs>
              <w:spacing w:line="360" w:lineRule="auto"/>
              <w:ind w:left="0"/>
              <w:jc w:val="both"/>
            </w:pPr>
            <w:r w:rsidRPr="00730F43">
              <w:t xml:space="preserve">Valid Tax Clearance Certificate (must be valid on closing date of </w:t>
            </w:r>
          </w:p>
          <w:p w14:paraId="1E5C0864" w14:textId="77777777" w:rsidR="002543C0" w:rsidRPr="00730F43" w:rsidRDefault="002543C0" w:rsidP="00AE4FE1">
            <w:pPr>
              <w:pStyle w:val="ListParagraph"/>
              <w:tabs>
                <w:tab w:val="center" w:pos="4320"/>
                <w:tab w:val="right" w:pos="8640"/>
              </w:tabs>
              <w:spacing w:line="360" w:lineRule="auto"/>
              <w:ind w:left="0"/>
              <w:jc w:val="both"/>
            </w:pPr>
            <w:r w:rsidRPr="00730F43">
              <w:t>submission of the proposal) and SARS Issued Pin</w:t>
            </w:r>
          </w:p>
        </w:tc>
        <w:tc>
          <w:tcPr>
            <w:tcW w:w="1215" w:type="dxa"/>
            <w:tcBorders>
              <w:top w:val="single" w:sz="4" w:space="0" w:color="auto"/>
              <w:left w:val="single" w:sz="4" w:space="0" w:color="auto"/>
              <w:bottom w:val="single" w:sz="4" w:space="0" w:color="auto"/>
              <w:right w:val="single" w:sz="4" w:space="0" w:color="auto"/>
            </w:tcBorders>
          </w:tcPr>
          <w:p w14:paraId="4BBA9422" w14:textId="77777777" w:rsidR="002543C0" w:rsidRPr="00730F43" w:rsidRDefault="002543C0" w:rsidP="00AE4FE1">
            <w:pPr>
              <w:pStyle w:val="ListParagraph"/>
              <w:tabs>
                <w:tab w:val="center" w:pos="4320"/>
                <w:tab w:val="right" w:pos="8640"/>
              </w:tabs>
              <w:spacing w:line="360" w:lineRule="auto"/>
              <w:ind w:left="0"/>
              <w:jc w:val="both"/>
              <w:rPr>
                <w:b/>
              </w:rPr>
            </w:pPr>
          </w:p>
        </w:tc>
      </w:tr>
      <w:tr w:rsidR="002543C0" w:rsidRPr="00730F43" w14:paraId="2106F84D" w14:textId="77777777" w:rsidTr="00AE4FE1">
        <w:trPr>
          <w:trHeight w:val="383"/>
        </w:trPr>
        <w:tc>
          <w:tcPr>
            <w:tcW w:w="603" w:type="dxa"/>
            <w:tcBorders>
              <w:top w:val="single" w:sz="4" w:space="0" w:color="auto"/>
              <w:left w:val="single" w:sz="4" w:space="0" w:color="auto"/>
              <w:bottom w:val="single" w:sz="4" w:space="0" w:color="auto"/>
              <w:right w:val="single" w:sz="4" w:space="0" w:color="auto"/>
            </w:tcBorders>
          </w:tcPr>
          <w:p w14:paraId="3AA08EF9" w14:textId="77777777" w:rsidR="002543C0" w:rsidRPr="00730F43" w:rsidRDefault="002543C0" w:rsidP="00AE4FE1">
            <w:pPr>
              <w:tabs>
                <w:tab w:val="center" w:pos="4320"/>
                <w:tab w:val="right" w:pos="8640"/>
              </w:tabs>
              <w:spacing w:line="276" w:lineRule="auto"/>
              <w:jc w:val="both"/>
              <w:rPr>
                <w:rFonts w:ascii="Arial" w:hAnsi="Arial" w:cs="Arial"/>
              </w:rPr>
            </w:pPr>
            <w:r w:rsidRPr="00730F43">
              <w:rPr>
                <w:rFonts w:ascii="Arial" w:hAnsi="Arial" w:cs="Arial"/>
              </w:rPr>
              <w:t>d)</w:t>
            </w:r>
          </w:p>
        </w:tc>
        <w:tc>
          <w:tcPr>
            <w:tcW w:w="7807" w:type="dxa"/>
            <w:tcBorders>
              <w:top w:val="single" w:sz="4" w:space="0" w:color="auto"/>
              <w:left w:val="single" w:sz="4" w:space="0" w:color="auto"/>
              <w:bottom w:val="single" w:sz="4" w:space="0" w:color="auto"/>
              <w:right w:val="single" w:sz="4" w:space="0" w:color="auto"/>
            </w:tcBorders>
          </w:tcPr>
          <w:p w14:paraId="3C99C8B0" w14:textId="77777777" w:rsidR="002543C0" w:rsidRPr="00730F43" w:rsidRDefault="002543C0" w:rsidP="00AE4FE1">
            <w:pPr>
              <w:tabs>
                <w:tab w:val="center" w:pos="4320"/>
                <w:tab w:val="right" w:pos="8640"/>
              </w:tabs>
              <w:spacing w:line="276" w:lineRule="auto"/>
              <w:jc w:val="both"/>
              <w:rPr>
                <w:rFonts w:ascii="Arial" w:hAnsi="Arial" w:cs="Arial"/>
              </w:rPr>
            </w:pPr>
            <w:r w:rsidRPr="00730F43">
              <w:rPr>
                <w:rFonts w:ascii="Arial" w:hAnsi="Arial" w:cs="Arial"/>
              </w:rPr>
              <w:t xml:space="preserve">CSD report / CSD reference number </w:t>
            </w:r>
          </w:p>
        </w:tc>
        <w:tc>
          <w:tcPr>
            <w:tcW w:w="1215" w:type="dxa"/>
            <w:tcBorders>
              <w:top w:val="single" w:sz="4" w:space="0" w:color="auto"/>
              <w:left w:val="single" w:sz="4" w:space="0" w:color="auto"/>
              <w:bottom w:val="single" w:sz="4" w:space="0" w:color="auto"/>
              <w:right w:val="single" w:sz="4" w:space="0" w:color="auto"/>
            </w:tcBorders>
          </w:tcPr>
          <w:p w14:paraId="72B4E6CB" w14:textId="77777777" w:rsidR="002543C0" w:rsidRPr="00730F43" w:rsidRDefault="002543C0" w:rsidP="00AE4FE1">
            <w:pPr>
              <w:pStyle w:val="ListParagraph"/>
              <w:tabs>
                <w:tab w:val="center" w:pos="4320"/>
                <w:tab w:val="right" w:pos="8640"/>
              </w:tabs>
              <w:spacing w:line="360" w:lineRule="auto"/>
              <w:ind w:left="0"/>
              <w:jc w:val="both"/>
              <w:rPr>
                <w:b/>
              </w:rPr>
            </w:pPr>
          </w:p>
        </w:tc>
      </w:tr>
    </w:tbl>
    <w:p w14:paraId="5F8A2ADD" w14:textId="77777777" w:rsidR="009E4A4B" w:rsidRDefault="009E4A4B" w:rsidP="007B1B9A">
      <w:pPr>
        <w:jc w:val="both"/>
        <w:rPr>
          <w:rFonts w:ascii="Arial" w:eastAsia="Calibri" w:hAnsi="Arial" w:cs="Arial"/>
          <w:sz w:val="22"/>
          <w:szCs w:val="22"/>
        </w:rPr>
      </w:pPr>
    </w:p>
    <w:p w14:paraId="152282EC" w14:textId="6864A717"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 xml:space="preserve">Stage </w:t>
      </w:r>
      <w:r w:rsidR="00700AD1">
        <w:rPr>
          <w:b/>
          <w:sz w:val="22"/>
          <w:szCs w:val="22"/>
          <w:lang w:eastAsia="zh-TW"/>
        </w:rPr>
        <w:t>2</w:t>
      </w:r>
    </w:p>
    <w:p w14:paraId="680559E5" w14:textId="43916D2D" w:rsidR="007B081A" w:rsidRPr="00307DD2" w:rsidRDefault="00DB0AA4" w:rsidP="00EF509E">
      <w:pPr>
        <w:spacing w:before="60" w:line="360" w:lineRule="auto"/>
        <w:ind w:left="567"/>
        <w:contextualSpacing/>
        <w:jc w:val="both"/>
        <w:rPr>
          <w:rFonts w:ascii="Arial" w:eastAsia="Calibri" w:hAnsi="Arial" w:cs="Arial"/>
          <w:b/>
          <w:sz w:val="22"/>
          <w:szCs w:val="22"/>
          <w:u w:val="single"/>
          <w:lang w:val="en-GB" w:eastAsia="en-GB"/>
        </w:rPr>
      </w:pPr>
      <w:r w:rsidRPr="00307DD2">
        <w:rPr>
          <w:rFonts w:ascii="Arial" w:eastAsia="Calibri" w:hAnsi="Arial" w:cs="Arial"/>
          <w:b/>
          <w:sz w:val="22"/>
          <w:szCs w:val="22"/>
          <w:u w:val="single"/>
          <w:lang w:val="en-GB" w:eastAsia="en-GB"/>
        </w:rPr>
        <w:t xml:space="preserve">Technical / Functionality </w:t>
      </w:r>
      <w:proofErr w:type="gramStart"/>
      <w:r w:rsidRPr="00307DD2">
        <w:rPr>
          <w:rFonts w:ascii="Arial" w:eastAsia="Calibri" w:hAnsi="Arial" w:cs="Arial"/>
          <w:b/>
          <w:sz w:val="22"/>
          <w:szCs w:val="22"/>
          <w:u w:val="single"/>
          <w:lang w:val="en-GB" w:eastAsia="en-GB"/>
        </w:rPr>
        <w:t>Requirements</w:t>
      </w:r>
      <w:r w:rsidR="00AA1EC5" w:rsidRPr="00307DD2">
        <w:rPr>
          <w:rFonts w:ascii="Arial" w:eastAsia="Calibri" w:hAnsi="Arial" w:cs="Arial"/>
          <w:b/>
          <w:sz w:val="22"/>
          <w:szCs w:val="22"/>
          <w:u w:val="single"/>
          <w:lang w:val="en-GB" w:eastAsia="en-GB"/>
        </w:rPr>
        <w:t xml:space="preserve"> </w:t>
      </w:r>
      <w:r w:rsidR="0062558F" w:rsidRPr="0062558F">
        <w:rPr>
          <w:rFonts w:ascii="Arial" w:eastAsia="Calibri" w:hAnsi="Arial" w:cs="Arial"/>
          <w:b/>
          <w:color w:val="FF0000"/>
          <w:sz w:val="22"/>
          <w:szCs w:val="22"/>
          <w:u w:val="single"/>
          <w:lang w:val="en-GB" w:eastAsia="en-GB"/>
        </w:rPr>
        <w:t xml:space="preserve"> Not</w:t>
      </w:r>
      <w:proofErr w:type="gramEnd"/>
      <w:r w:rsidR="0062558F" w:rsidRPr="0062558F">
        <w:rPr>
          <w:rFonts w:ascii="Arial" w:eastAsia="Calibri" w:hAnsi="Arial" w:cs="Arial"/>
          <w:b/>
          <w:color w:val="FF0000"/>
          <w:sz w:val="22"/>
          <w:szCs w:val="22"/>
          <w:u w:val="single"/>
          <w:lang w:val="en-GB" w:eastAsia="en-GB"/>
        </w:rPr>
        <w:t xml:space="preserve"> Applicable</w:t>
      </w:r>
    </w:p>
    <w:p w14:paraId="30568EF1" w14:textId="77777777" w:rsidR="007B081A" w:rsidRPr="00307DD2" w:rsidRDefault="00DB0AA4" w:rsidP="00EF509E">
      <w:pPr>
        <w:spacing w:before="60" w:line="360" w:lineRule="auto"/>
        <w:ind w:left="567"/>
        <w:contextualSpacing/>
        <w:jc w:val="both"/>
        <w:rPr>
          <w:rFonts w:ascii="Arial" w:eastAsia="Calibri" w:hAnsi="Arial" w:cs="Arial"/>
          <w:b/>
          <w:sz w:val="22"/>
          <w:szCs w:val="22"/>
          <w:lang w:val="en-GB" w:eastAsia="en-GB"/>
        </w:rPr>
      </w:pPr>
      <w:r w:rsidRPr="00307DD2">
        <w:rPr>
          <w:rFonts w:ascii="Arial" w:eastAsia="Calibri" w:hAnsi="Arial" w:cs="Arial"/>
          <w:b/>
          <w:sz w:val="22"/>
          <w:szCs w:val="22"/>
          <w:lang w:val="en-GB" w:eastAsia="en-GB"/>
        </w:rPr>
        <w:t>Scoring of Functionality:</w:t>
      </w:r>
    </w:p>
    <w:p w14:paraId="7AC8BD81" w14:textId="3D3EBE79" w:rsidR="00CD3210" w:rsidRDefault="00DB0AA4" w:rsidP="00C929BF">
      <w:pPr>
        <w:spacing w:before="60" w:line="360" w:lineRule="auto"/>
        <w:ind w:left="567"/>
        <w:contextualSpacing/>
        <w:jc w:val="both"/>
        <w:rPr>
          <w:rFonts w:ascii="Arial" w:eastAsia="Calibri" w:hAnsi="Arial" w:cs="Arial"/>
          <w:sz w:val="22"/>
          <w:szCs w:val="22"/>
          <w:lang w:val="en-GB" w:eastAsia="en-GB"/>
        </w:rPr>
      </w:pPr>
      <w:r w:rsidRPr="00307DD2">
        <w:rPr>
          <w:rFonts w:ascii="Arial" w:eastAsia="Calibri" w:hAnsi="Arial" w:cs="Arial"/>
          <w:sz w:val="22"/>
          <w:szCs w:val="22"/>
          <w:lang w:val="en-GB" w:eastAsia="en-GB"/>
        </w:rPr>
        <w:lastRenderedPageBreak/>
        <w:t xml:space="preserve">The minimum threshold for </w:t>
      </w:r>
      <w:r w:rsidR="00700AD1">
        <w:rPr>
          <w:rFonts w:ascii="Arial" w:eastAsia="Calibri" w:hAnsi="Arial" w:cs="Arial"/>
          <w:sz w:val="22"/>
          <w:szCs w:val="22"/>
          <w:lang w:val="en-GB" w:eastAsia="en-GB"/>
        </w:rPr>
        <w:t xml:space="preserve">the </w:t>
      </w:r>
      <w:r w:rsidRPr="00307DD2">
        <w:rPr>
          <w:rFonts w:ascii="Arial" w:eastAsia="Calibri" w:hAnsi="Arial" w:cs="Arial"/>
          <w:sz w:val="22"/>
          <w:szCs w:val="22"/>
          <w:lang w:val="en-GB" w:eastAsia="en-GB"/>
        </w:rPr>
        <w:t xml:space="preserve">Technical/functionality criteria is </w:t>
      </w:r>
      <w:r w:rsidR="00792244" w:rsidRPr="00307DD2">
        <w:rPr>
          <w:rFonts w:ascii="Arial" w:eastAsia="Calibri" w:hAnsi="Arial" w:cs="Arial"/>
          <w:sz w:val="22"/>
          <w:szCs w:val="22"/>
          <w:lang w:val="en-GB" w:eastAsia="en-GB"/>
        </w:rPr>
        <w:t>(</w:t>
      </w:r>
      <w:r w:rsidR="002543C0">
        <w:rPr>
          <w:rFonts w:ascii="Arial" w:eastAsia="Calibri" w:hAnsi="Arial" w:cs="Arial"/>
          <w:b/>
          <w:bCs/>
          <w:sz w:val="22"/>
          <w:szCs w:val="22"/>
          <w:highlight w:val="yellow"/>
          <w:lang w:val="en-GB" w:eastAsia="en-GB"/>
        </w:rPr>
        <w:t>70</w:t>
      </w:r>
      <w:r w:rsidRPr="00307DD2">
        <w:rPr>
          <w:rFonts w:ascii="Arial" w:eastAsia="Calibri" w:hAnsi="Arial" w:cs="Arial"/>
          <w:b/>
          <w:sz w:val="22"/>
          <w:szCs w:val="22"/>
          <w:highlight w:val="yellow"/>
          <w:lang w:val="en-GB" w:eastAsia="en-GB"/>
        </w:rPr>
        <w:t>%</w:t>
      </w:r>
      <w:r w:rsidR="00792244" w:rsidRPr="00307DD2">
        <w:rPr>
          <w:rFonts w:ascii="Arial" w:eastAsia="Calibri" w:hAnsi="Arial" w:cs="Arial"/>
          <w:b/>
          <w:sz w:val="22"/>
          <w:szCs w:val="22"/>
          <w:lang w:val="en-GB" w:eastAsia="en-GB"/>
        </w:rPr>
        <w:t>)</w:t>
      </w:r>
      <w:r w:rsidR="00123864" w:rsidRPr="00307DD2">
        <w:rPr>
          <w:rFonts w:ascii="Arial" w:eastAsia="Calibri" w:hAnsi="Arial" w:cs="Arial"/>
          <w:b/>
          <w:sz w:val="22"/>
          <w:szCs w:val="22"/>
          <w:lang w:val="en-GB" w:eastAsia="en-GB"/>
        </w:rPr>
        <w:t xml:space="preserve"> </w:t>
      </w:r>
      <w:r w:rsidRPr="00307DD2">
        <w:rPr>
          <w:rFonts w:ascii="Arial" w:eastAsia="Calibri" w:hAnsi="Arial" w:cs="Arial"/>
          <w:sz w:val="22"/>
          <w:szCs w:val="22"/>
          <w:lang w:val="en-GB" w:eastAsia="en-GB"/>
        </w:rPr>
        <w:t xml:space="preserve">and bidders who score below this minimum will not be considered for further evaluation in terms of price and </w:t>
      </w:r>
      <w:r w:rsidR="00700AD1">
        <w:rPr>
          <w:rFonts w:ascii="Arial" w:eastAsia="Calibri" w:hAnsi="Arial" w:cs="Arial"/>
          <w:sz w:val="22"/>
          <w:szCs w:val="22"/>
          <w:lang w:val="en-GB" w:eastAsia="en-GB"/>
        </w:rPr>
        <w:t>Specific Goals</w:t>
      </w:r>
      <w:r w:rsidRPr="00307DD2">
        <w:rPr>
          <w:rFonts w:ascii="Arial" w:eastAsia="Calibri" w:hAnsi="Arial" w:cs="Arial"/>
          <w:sz w:val="22"/>
          <w:szCs w:val="22"/>
          <w:lang w:val="en-GB" w:eastAsia="en-GB"/>
        </w:rPr>
        <w:t>.</w:t>
      </w:r>
    </w:p>
    <w:p w14:paraId="4AEADC3B" w14:textId="77777777" w:rsidR="009E4A4B" w:rsidRPr="00307DD2" w:rsidRDefault="009E4A4B" w:rsidP="00EF509E">
      <w:pPr>
        <w:spacing w:line="360" w:lineRule="auto"/>
        <w:jc w:val="both"/>
        <w:rPr>
          <w:rFonts w:ascii="Arial" w:hAnsi="Arial" w:cs="Arial"/>
          <w:b/>
          <w:sz w:val="22"/>
          <w:szCs w:val="22"/>
          <w:lang w:eastAsia="zh-TW"/>
        </w:rPr>
      </w:pPr>
    </w:p>
    <w:p w14:paraId="654762A4" w14:textId="18297AE6"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Stage</w:t>
      </w:r>
      <w:r w:rsidR="00700AD1">
        <w:rPr>
          <w:b/>
          <w:sz w:val="22"/>
          <w:szCs w:val="22"/>
          <w:lang w:eastAsia="zh-TW"/>
        </w:rPr>
        <w:t xml:space="preserve"> 3</w:t>
      </w:r>
      <w:r w:rsidRPr="00307DD2">
        <w:rPr>
          <w:b/>
          <w:sz w:val="22"/>
          <w:szCs w:val="22"/>
          <w:lang w:eastAsia="zh-TW"/>
        </w:rPr>
        <w:t xml:space="preserve">- Price and </w:t>
      </w:r>
      <w:r w:rsidR="00700AD1">
        <w:rPr>
          <w:b/>
          <w:sz w:val="22"/>
          <w:szCs w:val="22"/>
          <w:lang w:eastAsia="zh-TW"/>
        </w:rPr>
        <w:t>Specific Goals</w:t>
      </w:r>
      <w:r w:rsidRPr="00307DD2">
        <w:rPr>
          <w:b/>
          <w:sz w:val="22"/>
          <w:szCs w:val="22"/>
          <w:lang w:eastAsia="zh-TW"/>
        </w:rPr>
        <w:t xml:space="preserve"> </w:t>
      </w:r>
    </w:p>
    <w:p w14:paraId="57E16B4C" w14:textId="77777777" w:rsidR="00307DD2" w:rsidRPr="00307DD2" w:rsidRDefault="00307DD2" w:rsidP="00307DD2">
      <w:pPr>
        <w:spacing w:line="360" w:lineRule="auto"/>
        <w:jc w:val="both"/>
        <w:rPr>
          <w:rFonts w:ascii="Arial" w:hAnsi="Arial" w:cs="Arial"/>
          <w:lang w:eastAsia="zh-TW"/>
        </w:rPr>
      </w:pPr>
    </w:p>
    <w:p w14:paraId="7DDE1806" w14:textId="147E78C5" w:rsidR="00307DD2" w:rsidRPr="00307DD2" w:rsidRDefault="00307DD2" w:rsidP="00307DD2">
      <w:pPr>
        <w:spacing w:line="360" w:lineRule="auto"/>
        <w:jc w:val="both"/>
        <w:rPr>
          <w:rFonts w:ascii="Arial" w:hAnsi="Arial" w:cs="Arial"/>
          <w:lang w:eastAsia="zh-TW"/>
        </w:rPr>
      </w:pPr>
      <w:r w:rsidRPr="00307DD2">
        <w:rPr>
          <w:rFonts w:ascii="Arial" w:hAnsi="Arial" w:cs="Arial"/>
          <w:lang w:eastAsia="zh-TW"/>
        </w:rPr>
        <w:t xml:space="preserve">The following formula, shall be used to allocate scores to the interested </w:t>
      </w:r>
      <w:proofErr w:type="gramStart"/>
      <w:r w:rsidRPr="00307DD2">
        <w:rPr>
          <w:rFonts w:ascii="Arial" w:hAnsi="Arial" w:cs="Arial"/>
          <w:lang w:eastAsia="zh-TW"/>
        </w:rPr>
        <w:t>bidders :</w:t>
      </w:r>
      <w:proofErr w:type="gramEnd"/>
    </w:p>
    <w:p w14:paraId="4C4CA114" w14:textId="77777777" w:rsidR="00307DD2" w:rsidRPr="00307DD2" w:rsidRDefault="00307DD2" w:rsidP="00307DD2">
      <w:pPr>
        <w:spacing w:line="360" w:lineRule="auto"/>
        <w:jc w:val="both"/>
        <w:rPr>
          <w:rFonts w:ascii="Arial" w:eastAsia="Arial" w:hAnsi="Arial" w:cs="Arial"/>
          <w:szCs w:val="22"/>
        </w:rPr>
      </w:pPr>
    </w:p>
    <w:p w14:paraId="32CC62B2" w14:textId="77777777" w:rsidR="00307DD2" w:rsidRPr="00307DD2" w:rsidRDefault="00307DD2" w:rsidP="00307DD2">
      <w:pPr>
        <w:spacing w:line="360" w:lineRule="auto"/>
        <w:jc w:val="both"/>
        <w:rPr>
          <w:rFonts w:ascii="Arial" w:hAnsi="Arial" w:cs="Arial"/>
          <w:lang w:eastAsia="zh-TW"/>
        </w:rPr>
      </w:pPr>
      <w:r w:rsidRPr="00307DD2">
        <w:rPr>
          <w:rFonts w:ascii="Arial" w:eastAsia="Arial" w:hAnsi="Arial" w:cs="Arial"/>
          <w:szCs w:val="22"/>
        </w:rPr>
        <w:t xml:space="preserve">The maximum points for this tender are allocated as follows: </w:t>
      </w:r>
    </w:p>
    <w:tbl>
      <w:tblPr>
        <w:tblStyle w:val="TableGrid0"/>
        <w:tblW w:w="8526" w:type="dxa"/>
        <w:tblInd w:w="-5" w:type="dxa"/>
        <w:tblCellMar>
          <w:top w:w="11" w:type="dxa"/>
          <w:left w:w="107" w:type="dxa"/>
          <w:right w:w="115" w:type="dxa"/>
        </w:tblCellMar>
        <w:tblLook w:val="04A0" w:firstRow="1" w:lastRow="0" w:firstColumn="1" w:lastColumn="0" w:noHBand="0" w:noVBand="1"/>
      </w:tblPr>
      <w:tblGrid>
        <w:gridCol w:w="3690"/>
        <w:gridCol w:w="4836"/>
      </w:tblGrid>
      <w:tr w:rsidR="00307DD2" w:rsidRPr="00307DD2" w14:paraId="5DC5A431"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65F305C0" w14:textId="0FA54158" w:rsidR="00307DD2" w:rsidRPr="00307DD2" w:rsidRDefault="00307DD2" w:rsidP="0096085E">
            <w:pPr>
              <w:ind w:left="66"/>
              <w:jc w:val="center"/>
              <w:rPr>
                <w:rFonts w:ascii="Arial" w:hAnsi="Arial" w:cs="Arial"/>
                <w:b/>
                <w:bCs/>
              </w:rPr>
            </w:pPr>
            <w:r w:rsidRPr="00307DD2">
              <w:rPr>
                <w:rFonts w:ascii="Arial" w:hAnsi="Arial" w:cs="Arial"/>
                <w:b/>
                <w:bCs/>
              </w:rPr>
              <w:t>DETAILS</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373094B5" w14:textId="77777777" w:rsidR="00307DD2" w:rsidRPr="00307DD2" w:rsidRDefault="00307DD2" w:rsidP="0096085E">
            <w:pPr>
              <w:ind w:left="11"/>
              <w:jc w:val="center"/>
              <w:rPr>
                <w:rFonts w:ascii="Arial" w:hAnsi="Arial" w:cs="Arial"/>
              </w:rPr>
            </w:pPr>
            <w:r w:rsidRPr="00307DD2">
              <w:rPr>
                <w:rFonts w:ascii="Arial" w:eastAsia="Arial" w:hAnsi="Arial" w:cs="Arial"/>
                <w:b/>
              </w:rPr>
              <w:t xml:space="preserve">POINTS </w:t>
            </w:r>
          </w:p>
        </w:tc>
      </w:tr>
      <w:tr w:rsidR="00307DD2" w:rsidRPr="00307DD2" w14:paraId="2D627AD6" w14:textId="77777777" w:rsidTr="00307DD2">
        <w:trPr>
          <w:trHeight w:val="384"/>
        </w:trPr>
        <w:tc>
          <w:tcPr>
            <w:tcW w:w="3690" w:type="dxa"/>
            <w:tcBorders>
              <w:top w:val="single" w:sz="4" w:space="0" w:color="000000"/>
              <w:left w:val="single" w:sz="4" w:space="0" w:color="000000"/>
              <w:bottom w:val="single" w:sz="4" w:space="0" w:color="000000"/>
              <w:right w:val="single" w:sz="4" w:space="0" w:color="000000"/>
            </w:tcBorders>
          </w:tcPr>
          <w:p w14:paraId="0238CDBC" w14:textId="77777777" w:rsidR="00307DD2" w:rsidRPr="00307DD2" w:rsidRDefault="00307DD2" w:rsidP="0096085E">
            <w:pPr>
              <w:rPr>
                <w:rFonts w:ascii="Arial" w:hAnsi="Arial" w:cs="Arial"/>
              </w:rPr>
            </w:pPr>
            <w:r w:rsidRPr="00307DD2">
              <w:rPr>
                <w:rFonts w:ascii="Arial" w:eastAsia="Arial" w:hAnsi="Arial" w:cs="Arial"/>
                <w:b/>
              </w:rPr>
              <w:t>PRICE</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58396848" w14:textId="0A5C7A7D"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80</w:t>
            </w:r>
          </w:p>
        </w:tc>
      </w:tr>
      <w:tr w:rsidR="00307DD2" w:rsidRPr="00307DD2" w14:paraId="601C9429"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tcPr>
          <w:p w14:paraId="360F24B5" w14:textId="77777777" w:rsidR="00307DD2" w:rsidRPr="00307DD2" w:rsidRDefault="00307DD2" w:rsidP="0096085E">
            <w:pPr>
              <w:rPr>
                <w:rFonts w:ascii="Arial" w:hAnsi="Arial" w:cs="Arial"/>
              </w:rPr>
            </w:pPr>
            <w:r w:rsidRPr="00307DD2">
              <w:rPr>
                <w:rFonts w:ascii="Arial" w:eastAsia="Arial" w:hAnsi="Arial" w:cs="Arial"/>
                <w:b/>
              </w:rPr>
              <w:t>SPECIFIC GOALS</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7DFFF9BC" w14:textId="18D3B1FA"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20</w:t>
            </w:r>
          </w:p>
        </w:tc>
      </w:tr>
      <w:tr w:rsidR="00307DD2" w:rsidRPr="00307DD2" w14:paraId="549F08E6" w14:textId="77777777" w:rsidTr="00307DD2">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436CD444" w14:textId="77777777" w:rsidR="00307DD2" w:rsidRPr="00307DD2" w:rsidRDefault="00307DD2" w:rsidP="0096085E">
            <w:pPr>
              <w:rPr>
                <w:rFonts w:ascii="Arial" w:hAnsi="Arial" w:cs="Arial"/>
              </w:rPr>
            </w:pPr>
            <w:r w:rsidRPr="00307DD2">
              <w:rPr>
                <w:rFonts w:ascii="Arial" w:eastAsia="Arial" w:hAnsi="Arial" w:cs="Arial"/>
                <w:b/>
              </w:rPr>
              <w:t xml:space="preserve">TOTAL POINTS FOR PRICE AND SPECIFIC GOALS </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411819B5" w14:textId="77777777" w:rsidR="00307DD2" w:rsidRPr="00307DD2" w:rsidRDefault="00307DD2" w:rsidP="0096085E">
            <w:pPr>
              <w:ind w:left="8"/>
              <w:jc w:val="center"/>
              <w:rPr>
                <w:rFonts w:ascii="Arial" w:hAnsi="Arial" w:cs="Arial"/>
              </w:rPr>
            </w:pPr>
            <w:r w:rsidRPr="00307DD2">
              <w:rPr>
                <w:rFonts w:ascii="Arial" w:eastAsia="Arial" w:hAnsi="Arial" w:cs="Arial"/>
                <w:b/>
              </w:rPr>
              <w:t xml:space="preserve">100 </w:t>
            </w:r>
          </w:p>
        </w:tc>
      </w:tr>
    </w:tbl>
    <w:p w14:paraId="742538B7" w14:textId="77777777" w:rsidR="00307DD2" w:rsidRPr="00307DD2" w:rsidRDefault="00307DD2" w:rsidP="00307DD2">
      <w:pPr>
        <w:spacing w:line="360" w:lineRule="auto"/>
        <w:jc w:val="both"/>
        <w:rPr>
          <w:rFonts w:ascii="Arial" w:hAnsi="Arial" w:cs="Arial"/>
          <w:highlight w:val="yellow"/>
          <w:lang w:eastAsia="zh-TW"/>
        </w:rPr>
      </w:pPr>
    </w:p>
    <w:p w14:paraId="52FDCA87" w14:textId="77777777" w:rsidR="00307DD2" w:rsidRPr="00307DD2" w:rsidRDefault="00307DD2" w:rsidP="00307DD2">
      <w:pPr>
        <w:spacing w:after="117" w:line="249" w:lineRule="auto"/>
        <w:jc w:val="both"/>
        <w:rPr>
          <w:rFonts w:ascii="Arial" w:hAnsi="Arial" w:cs="Arial"/>
          <w:szCs w:val="22"/>
        </w:rPr>
      </w:pPr>
      <w:r w:rsidRPr="00307DD2">
        <w:rPr>
          <w:rFonts w:ascii="Arial" w:eastAsia="Arial" w:hAnsi="Arial" w:cs="Arial"/>
          <w:b/>
          <w:szCs w:val="22"/>
        </w:rPr>
        <w:t xml:space="preserve">FORMULAE FOR PROCUREMENT OF GOODS AND SERVICES </w:t>
      </w:r>
    </w:p>
    <w:p w14:paraId="6D4F753B" w14:textId="77777777" w:rsidR="00307DD2" w:rsidRPr="00307DD2" w:rsidRDefault="00307DD2" w:rsidP="00307DD2">
      <w:pPr>
        <w:spacing w:after="98"/>
        <w:ind w:left="900"/>
        <w:rPr>
          <w:rFonts w:ascii="Arial" w:hAnsi="Arial" w:cs="Arial"/>
          <w:szCs w:val="22"/>
        </w:rPr>
      </w:pPr>
      <w:r w:rsidRPr="00307DD2">
        <w:rPr>
          <w:rFonts w:ascii="Arial" w:eastAsia="Arial" w:hAnsi="Arial" w:cs="Arial"/>
          <w:b/>
          <w:szCs w:val="22"/>
        </w:rPr>
        <w:t xml:space="preserve"> </w:t>
      </w:r>
    </w:p>
    <w:p w14:paraId="1C51509F" w14:textId="77777777" w:rsidR="00307DD2" w:rsidRPr="00307DD2" w:rsidRDefault="00307DD2" w:rsidP="00307DD2">
      <w:pPr>
        <w:spacing w:after="5" w:line="249" w:lineRule="auto"/>
        <w:jc w:val="both"/>
        <w:rPr>
          <w:rFonts w:ascii="Arial" w:hAnsi="Arial" w:cs="Arial"/>
          <w:szCs w:val="22"/>
        </w:rPr>
      </w:pPr>
      <w:r w:rsidRPr="00307DD2">
        <w:rPr>
          <w:rFonts w:ascii="Arial" w:eastAsia="Arial" w:hAnsi="Arial" w:cs="Arial"/>
          <w:b/>
          <w:szCs w:val="22"/>
        </w:rPr>
        <w:t xml:space="preserve">POINTS AWARDED FOR PRICE </w:t>
      </w:r>
    </w:p>
    <w:p w14:paraId="768EA4B9" w14:textId="77777777" w:rsidR="00307DD2" w:rsidRPr="00307DD2" w:rsidRDefault="00307DD2" w:rsidP="00307DD2">
      <w:pPr>
        <w:spacing w:line="360" w:lineRule="auto"/>
        <w:jc w:val="both"/>
        <w:rPr>
          <w:rFonts w:ascii="Arial" w:hAnsi="Arial" w:cs="Arial"/>
          <w:highlight w:val="yellow"/>
          <w:lang w:eastAsia="zh-TW"/>
        </w:rPr>
      </w:pPr>
    </w:p>
    <w:p w14:paraId="5952398D" w14:textId="491F45DD"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b/>
          <w:szCs w:val="22"/>
        </w:rPr>
        <w:t xml:space="preserve">THE 80/20 PREFERENCE POINT SYSTEMS  </w:t>
      </w:r>
    </w:p>
    <w:p w14:paraId="4276C93D" w14:textId="77777777" w:rsidR="00307DD2" w:rsidRPr="00307DD2" w:rsidRDefault="00307DD2" w:rsidP="00307DD2">
      <w:pPr>
        <w:spacing w:after="107" w:line="249" w:lineRule="auto"/>
        <w:jc w:val="both"/>
        <w:rPr>
          <w:rFonts w:ascii="Arial" w:eastAsia="Arial" w:hAnsi="Arial" w:cs="Arial"/>
          <w:szCs w:val="22"/>
        </w:rPr>
      </w:pPr>
    </w:p>
    <w:p w14:paraId="6212FC07" w14:textId="4FC7FFAF"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307DD2">
        <w:rPr>
          <w:rFonts w:ascii="Arial" w:eastAsia="Arial" w:hAnsi="Arial" w:cs="Arial"/>
          <w:bCs/>
          <w:color w:val="FF0000"/>
          <w:szCs w:val="22"/>
        </w:rPr>
        <w:t xml:space="preserve">80 </w:t>
      </w:r>
      <w:r w:rsidRPr="00307DD2">
        <w:rPr>
          <w:rFonts w:ascii="Arial" w:eastAsia="Arial" w:hAnsi="Arial" w:cs="Arial"/>
          <w:szCs w:val="22"/>
        </w:rPr>
        <w:t xml:space="preserve">points is allocated for price on the following basis: </w:t>
      </w:r>
    </w:p>
    <w:p w14:paraId="0D5B94B4" w14:textId="77777777" w:rsidR="00307DD2" w:rsidRPr="00307DD2" w:rsidRDefault="00307DD2" w:rsidP="00307DD2">
      <w:pPr>
        <w:rPr>
          <w:rFonts w:ascii="Arial" w:hAnsi="Arial" w:cs="Arial"/>
          <w:szCs w:val="22"/>
        </w:rPr>
      </w:pPr>
      <w:r w:rsidRPr="00307DD2">
        <w:rPr>
          <w:rFonts w:ascii="Arial" w:eastAsia="Arial" w:hAnsi="Arial" w:cs="Arial"/>
          <w:szCs w:val="22"/>
        </w:rPr>
        <w:t xml:space="preserve"> </w:t>
      </w:r>
    </w:p>
    <w:p w14:paraId="0D64700C" w14:textId="46A8B298" w:rsidR="00307DD2" w:rsidRPr="00307DD2" w:rsidRDefault="00307DD2" w:rsidP="00307DD2">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612B27BE" w14:textId="77777777" w:rsidR="00307DD2" w:rsidRPr="00307DD2" w:rsidRDefault="00307DD2" w:rsidP="00307DD2">
      <w:pPr>
        <w:rPr>
          <w:rFonts w:ascii="Arial" w:hAnsi="Arial" w:cs="Arial"/>
          <w:szCs w:val="22"/>
        </w:rPr>
      </w:pPr>
      <w:r w:rsidRPr="00307DD2">
        <w:rPr>
          <w:rFonts w:ascii="Arial" w:eastAsia="Arial" w:hAnsi="Arial" w:cs="Arial"/>
          <w:b/>
          <w:szCs w:val="22"/>
        </w:rPr>
        <w:t xml:space="preserve"> </w:t>
      </w:r>
    </w:p>
    <w:p w14:paraId="4FA08461" w14:textId="1206EFAE" w:rsidR="00307DD2" w:rsidRPr="00307DD2" w:rsidRDefault="00307DD2" w:rsidP="00307DD2">
      <w:pPr>
        <w:ind w:left="900"/>
        <w:rPr>
          <w:rFonts w:ascii="Arial" w:hAnsi="Arial" w:cs="Arial"/>
          <w:szCs w:val="22"/>
        </w:rPr>
      </w:pPr>
      <w:r w:rsidRPr="00307DD2">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5C036DB4" w14:textId="77777777" w:rsidR="00307DD2" w:rsidRPr="00307DD2" w:rsidRDefault="00307DD2" w:rsidP="00307DD2">
      <w:pPr>
        <w:tabs>
          <w:tab w:val="center" w:pos="1225"/>
        </w:tabs>
        <w:spacing w:after="112" w:line="250" w:lineRule="auto"/>
        <w:ind w:left="-15"/>
        <w:rPr>
          <w:rFonts w:ascii="Arial" w:hAnsi="Arial" w:cs="Arial"/>
          <w:szCs w:val="22"/>
        </w:rPr>
      </w:pPr>
      <w:proofErr w:type="gramStart"/>
      <w:r w:rsidRPr="00307DD2">
        <w:rPr>
          <w:rFonts w:ascii="Arial" w:eastAsia="Arial" w:hAnsi="Arial" w:cs="Arial"/>
          <w:szCs w:val="22"/>
        </w:rPr>
        <w:t>Where</w:t>
      </w:r>
      <w:proofErr w:type="gramEnd"/>
      <w:r w:rsidRPr="00307DD2">
        <w:rPr>
          <w:rFonts w:ascii="Arial" w:eastAsia="Arial" w:hAnsi="Arial" w:cs="Arial"/>
          <w:szCs w:val="22"/>
        </w:rPr>
        <w:t xml:space="preserve"> </w:t>
      </w:r>
    </w:p>
    <w:p w14:paraId="0A9484E2" w14:textId="77777777" w:rsidR="00307DD2" w:rsidRPr="00307DD2" w:rsidRDefault="00307DD2" w:rsidP="00307DD2">
      <w:pPr>
        <w:tabs>
          <w:tab w:val="center" w:pos="4717"/>
        </w:tabs>
        <w:spacing w:after="112" w:line="250" w:lineRule="auto"/>
        <w:ind w:left="-15"/>
        <w:rPr>
          <w:rFonts w:ascii="Arial" w:hAnsi="Arial" w:cs="Arial"/>
          <w:szCs w:val="22"/>
        </w:rPr>
      </w:pPr>
      <w:r w:rsidRPr="00307DD2">
        <w:rPr>
          <w:rFonts w:ascii="Arial" w:eastAsia="Arial" w:hAnsi="Arial" w:cs="Arial"/>
          <w:szCs w:val="22"/>
        </w:rPr>
        <w:t xml:space="preserve"> Ps = Points scored for price of tender under consideration </w:t>
      </w:r>
    </w:p>
    <w:p w14:paraId="7EBA9A8E"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57C82C3A"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w:t>
      </w:r>
      <w:proofErr w:type="spellStart"/>
      <w:r w:rsidRPr="00307DD2">
        <w:rPr>
          <w:rFonts w:ascii="Arial" w:eastAsia="Arial" w:hAnsi="Arial" w:cs="Arial"/>
          <w:szCs w:val="22"/>
        </w:rPr>
        <w:t>Pmin</w:t>
      </w:r>
      <w:proofErr w:type="spellEnd"/>
      <w:r w:rsidRPr="00307DD2">
        <w:rPr>
          <w:rFonts w:ascii="Arial" w:eastAsia="Arial" w:hAnsi="Arial" w:cs="Arial"/>
          <w:szCs w:val="22"/>
        </w:rPr>
        <w:t xml:space="preserve"> = Price of lowest acceptable tender </w:t>
      </w:r>
    </w:p>
    <w:p w14:paraId="3555839D" w14:textId="77777777" w:rsidR="00307DD2" w:rsidRPr="00307DD2" w:rsidRDefault="00307DD2" w:rsidP="00307DD2">
      <w:pPr>
        <w:spacing w:after="98"/>
        <w:rPr>
          <w:rFonts w:ascii="Arial" w:hAnsi="Arial" w:cs="Arial"/>
          <w:szCs w:val="22"/>
        </w:rPr>
      </w:pPr>
      <w:r w:rsidRPr="00307DD2">
        <w:rPr>
          <w:rFonts w:ascii="Arial" w:eastAsia="Arial" w:hAnsi="Arial" w:cs="Arial"/>
          <w:szCs w:val="22"/>
        </w:rPr>
        <w:t xml:space="preserve"> </w:t>
      </w:r>
    </w:p>
    <w:p w14:paraId="63FD030A" w14:textId="2F0F9D93" w:rsidR="00307DD2" w:rsidRDefault="00307DD2" w:rsidP="00307DD2">
      <w:pPr>
        <w:spacing w:line="288" w:lineRule="auto"/>
        <w:jc w:val="both"/>
        <w:rPr>
          <w:rFonts w:ascii="Arial" w:hAnsi="Arial" w:cs="Arial"/>
          <w:lang w:eastAsia="zh-TW"/>
        </w:rPr>
      </w:pPr>
    </w:p>
    <w:p w14:paraId="051CEE97" w14:textId="41F9D6B2" w:rsidR="009E4A4B" w:rsidRDefault="009E4A4B" w:rsidP="00307DD2">
      <w:pPr>
        <w:spacing w:line="288" w:lineRule="auto"/>
        <w:jc w:val="both"/>
        <w:rPr>
          <w:rFonts w:ascii="Arial" w:hAnsi="Arial" w:cs="Arial"/>
          <w:lang w:eastAsia="zh-TW"/>
        </w:rPr>
      </w:pPr>
    </w:p>
    <w:p w14:paraId="5F95C820" w14:textId="102B6748" w:rsidR="009E4A4B" w:rsidRDefault="009E4A4B" w:rsidP="00307DD2">
      <w:pPr>
        <w:spacing w:line="288" w:lineRule="auto"/>
        <w:jc w:val="both"/>
        <w:rPr>
          <w:rFonts w:ascii="Arial" w:hAnsi="Arial" w:cs="Arial"/>
          <w:lang w:eastAsia="zh-TW"/>
        </w:rPr>
      </w:pPr>
    </w:p>
    <w:p w14:paraId="6C25E34F" w14:textId="048E49B6" w:rsidR="009E4A4B" w:rsidRDefault="009E4A4B" w:rsidP="00307DD2">
      <w:pPr>
        <w:spacing w:line="288" w:lineRule="auto"/>
        <w:jc w:val="both"/>
        <w:rPr>
          <w:rFonts w:ascii="Arial" w:hAnsi="Arial" w:cs="Arial"/>
          <w:lang w:eastAsia="zh-TW"/>
        </w:rPr>
      </w:pPr>
    </w:p>
    <w:p w14:paraId="61AE6FE8" w14:textId="5DE512A6" w:rsidR="009E4A4B" w:rsidRDefault="009E4A4B" w:rsidP="00307DD2">
      <w:pPr>
        <w:spacing w:line="288" w:lineRule="auto"/>
        <w:jc w:val="both"/>
        <w:rPr>
          <w:rFonts w:ascii="Arial" w:hAnsi="Arial" w:cs="Arial"/>
          <w:lang w:eastAsia="zh-TW"/>
        </w:rPr>
      </w:pPr>
    </w:p>
    <w:p w14:paraId="38095B4C" w14:textId="77777777" w:rsidR="00D93F69" w:rsidRPr="00307DD2" w:rsidRDefault="00D93F69" w:rsidP="00307DD2">
      <w:pPr>
        <w:spacing w:line="288" w:lineRule="auto"/>
        <w:jc w:val="both"/>
        <w:rPr>
          <w:rFonts w:ascii="Arial" w:hAnsi="Arial" w:cs="Arial"/>
          <w:lang w:eastAsia="zh-TW"/>
        </w:rPr>
      </w:pPr>
    </w:p>
    <w:p w14:paraId="7C6A92DC" w14:textId="77777777" w:rsidR="00307DD2" w:rsidRPr="00307DD2" w:rsidRDefault="00307DD2" w:rsidP="00307DD2">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t xml:space="preserve">POINTS AWARDED FOR SPECIFIC GOALS </w:t>
      </w:r>
    </w:p>
    <w:p w14:paraId="1F910845" w14:textId="77777777" w:rsidR="00307DD2" w:rsidRPr="00307DD2" w:rsidRDefault="00307DD2" w:rsidP="00307DD2">
      <w:pPr>
        <w:widowControl w:val="0"/>
        <w:tabs>
          <w:tab w:val="left" w:pos="2880"/>
          <w:tab w:val="left" w:pos="5760"/>
          <w:tab w:val="left" w:pos="7920"/>
        </w:tabs>
        <w:spacing w:after="120"/>
        <w:ind w:left="720"/>
        <w:jc w:val="both"/>
        <w:rPr>
          <w:rFonts w:ascii="Arial" w:hAnsi="Arial" w:cs="Arial"/>
          <w:b/>
          <w:snapToGrid w:val="0"/>
        </w:rPr>
      </w:pPr>
    </w:p>
    <w:p w14:paraId="19F70CC5" w14:textId="77777777" w:rsidR="00307DD2" w:rsidRPr="00307DD2" w:rsidRDefault="00307DD2" w:rsidP="00C929BF">
      <w:pPr>
        <w:widowControl w:val="0"/>
        <w:numPr>
          <w:ilvl w:val="1"/>
          <w:numId w:val="23"/>
        </w:numPr>
        <w:tabs>
          <w:tab w:val="num" w:pos="720"/>
        </w:tabs>
        <w:spacing w:after="120"/>
        <w:ind w:left="720"/>
        <w:jc w:val="both"/>
        <w:rPr>
          <w:rFonts w:ascii="Arial" w:hAnsi="Arial" w:cs="Arial"/>
          <w:snapToGrid w:val="0"/>
        </w:rPr>
      </w:pPr>
      <w:r w:rsidRPr="00307DD2">
        <w:rPr>
          <w:rFonts w:ascii="Arial" w:hAnsi="Arial" w:cs="Arial"/>
          <w:snapToGrid w:val="0"/>
        </w:rPr>
        <w:t xml:space="preserve">In terms of Regulation 4(2); 5(2); 6(2) and 7(2) of the Preferential Procurement </w:t>
      </w:r>
      <w:r w:rsidRPr="00307DD2">
        <w:rPr>
          <w:rFonts w:ascii="Arial" w:hAnsi="Arial" w:cs="Arial"/>
          <w:snapToGrid w:val="0"/>
        </w:rPr>
        <w:lastRenderedPageBreak/>
        <w:t xml:space="preserve">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432431A9" w14:textId="77777777" w:rsidR="00307DD2" w:rsidRPr="00307DD2" w:rsidRDefault="00307DD2" w:rsidP="00307DD2">
      <w:pPr>
        <w:widowControl w:val="0"/>
        <w:spacing w:after="120"/>
        <w:ind w:left="720"/>
        <w:jc w:val="both"/>
        <w:rPr>
          <w:rFonts w:ascii="Arial" w:hAnsi="Arial" w:cs="Arial"/>
          <w:snapToGrid w:val="0"/>
        </w:rPr>
      </w:pPr>
    </w:p>
    <w:p w14:paraId="5E92034C"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snapToGrid w:val="0"/>
        </w:rPr>
        <w:t xml:space="preserve">Table 1: Specific goals for the tender and points claimed are indicated per the table below. </w:t>
      </w:r>
    </w:p>
    <w:p w14:paraId="229571D3" w14:textId="57B13040" w:rsidR="00307DD2" w:rsidRPr="00307DD2" w:rsidRDefault="00307DD2" w:rsidP="00307DD2">
      <w:pPr>
        <w:widowControl w:val="0"/>
        <w:spacing w:after="120"/>
        <w:jc w:val="both"/>
        <w:rPr>
          <w:rFonts w:ascii="Arial" w:hAnsi="Arial" w:cs="Arial"/>
          <w:b/>
          <w:i/>
          <w:snapToGrid w:val="0"/>
        </w:rPr>
      </w:pPr>
    </w:p>
    <w:p w14:paraId="5A3C5EC1"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i/>
          <w:snapToGrid w:val="0"/>
        </w:rPr>
        <w:t>Note to tenderers: The tenderer must indicate how they claim points for each preference point system.</w:t>
      </w:r>
      <w:r w:rsidRPr="00307DD2">
        <w:rPr>
          <w:rFonts w:ascii="Arial" w:hAnsi="Arial" w:cs="Arial"/>
          <w:b/>
          <w:snapToGrid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1"/>
        <w:gridCol w:w="2648"/>
        <w:gridCol w:w="2611"/>
      </w:tblGrid>
      <w:tr w:rsidR="002F05A1" w:rsidRPr="00307DD2" w14:paraId="709A7D6F" w14:textId="77777777" w:rsidTr="00CB3950">
        <w:trPr>
          <w:trHeight w:val="863"/>
        </w:trPr>
        <w:tc>
          <w:tcPr>
            <w:tcW w:w="2333" w:type="pct"/>
            <w:tcBorders>
              <w:top w:val="nil"/>
            </w:tcBorders>
            <w:shd w:val="clear" w:color="auto" w:fill="C4BC96" w:themeFill="background2" w:themeFillShade="BF"/>
            <w:vAlign w:val="center"/>
          </w:tcPr>
          <w:p w14:paraId="590BE74E" w14:textId="77777777" w:rsidR="002F05A1" w:rsidRPr="00307DD2" w:rsidRDefault="002F05A1" w:rsidP="0096085E">
            <w:pPr>
              <w:kinsoku w:val="0"/>
              <w:overflowPunct w:val="0"/>
              <w:spacing w:before="96"/>
              <w:textAlignment w:val="baseline"/>
              <w:rPr>
                <w:rFonts w:ascii="Arial" w:hAnsi="Arial" w:cs="Arial"/>
                <w:b/>
              </w:rPr>
            </w:pPr>
            <w:r w:rsidRPr="00307DD2">
              <w:rPr>
                <w:rFonts w:ascii="Arial" w:hAnsi="Arial" w:cs="Arial"/>
                <w:b/>
                <w:kern w:val="24"/>
              </w:rPr>
              <w:t>The specific goals allocated points in terms of this tender</w:t>
            </w:r>
          </w:p>
        </w:tc>
        <w:tc>
          <w:tcPr>
            <w:tcW w:w="1343" w:type="pct"/>
            <w:shd w:val="clear" w:color="auto" w:fill="C00000"/>
            <w:vAlign w:val="center"/>
          </w:tcPr>
          <w:p w14:paraId="4470D4F6"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w:t>
            </w:r>
          </w:p>
          <w:p w14:paraId="37A6BF67"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allocated</w:t>
            </w:r>
          </w:p>
          <w:p w14:paraId="1309AAB0"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(80/20 system)</w:t>
            </w:r>
          </w:p>
          <w:p w14:paraId="74E5D45D" w14:textId="77777777" w:rsidR="002F05A1" w:rsidRPr="00307DD2" w:rsidRDefault="002F05A1" w:rsidP="0096085E">
            <w:pPr>
              <w:kinsoku w:val="0"/>
              <w:overflowPunct w:val="0"/>
              <w:spacing w:before="96"/>
              <w:jc w:val="center"/>
              <w:textAlignment w:val="baseline"/>
              <w:rPr>
                <w:rFonts w:ascii="Arial" w:hAnsi="Arial" w:cs="Arial"/>
                <w:b/>
              </w:rPr>
            </w:pPr>
            <w:r w:rsidRPr="00307DD2">
              <w:rPr>
                <w:rFonts w:ascii="Arial" w:hAnsi="Arial" w:cs="Arial"/>
                <w:b/>
              </w:rPr>
              <w:t>(To be completed by the organ of state)</w:t>
            </w:r>
          </w:p>
        </w:tc>
        <w:tc>
          <w:tcPr>
            <w:tcW w:w="1324" w:type="pct"/>
            <w:shd w:val="clear" w:color="auto" w:fill="D99594" w:themeFill="accent2" w:themeFillTint="99"/>
          </w:tcPr>
          <w:p w14:paraId="7E496911"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 claimed (80/20 system)</w:t>
            </w:r>
          </w:p>
          <w:p w14:paraId="6150B772"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(To be completed by the tenderer)</w:t>
            </w:r>
          </w:p>
        </w:tc>
      </w:tr>
      <w:tr w:rsidR="002F05A1" w:rsidRPr="00307DD2" w14:paraId="464F5F13" w14:textId="77777777" w:rsidTr="00CB3950">
        <w:trPr>
          <w:trHeight w:val="317"/>
        </w:trPr>
        <w:tc>
          <w:tcPr>
            <w:tcW w:w="2333" w:type="pct"/>
            <w:shd w:val="clear" w:color="auto" w:fill="auto"/>
          </w:tcPr>
          <w:p w14:paraId="71CAF02D" w14:textId="008CE106" w:rsidR="002F05A1" w:rsidRPr="00307DD2" w:rsidRDefault="00CB3950" w:rsidP="00CB3950">
            <w:pPr>
              <w:kinsoku w:val="0"/>
              <w:overflowPunct w:val="0"/>
              <w:spacing w:before="115"/>
              <w:textAlignment w:val="baseline"/>
              <w:rPr>
                <w:rFonts w:ascii="Arial" w:hAnsi="Arial" w:cs="Arial"/>
              </w:rPr>
            </w:pPr>
            <w:r w:rsidRPr="00CB3950">
              <w:rPr>
                <w:rFonts w:ascii="Arial" w:hAnsi="Arial" w:cs="Arial"/>
              </w:rPr>
              <w:t xml:space="preserve">51 % Black Owned </w:t>
            </w:r>
            <w:r>
              <w:rPr>
                <w:rFonts w:ascii="Arial" w:hAnsi="Arial" w:cs="Arial"/>
              </w:rPr>
              <w:t>(</w:t>
            </w:r>
            <w:r w:rsidRPr="00CB3950">
              <w:rPr>
                <w:rFonts w:ascii="Arial" w:hAnsi="Arial" w:cs="Arial"/>
              </w:rPr>
              <w:t>CIPC Documents / B-BBEE Certificate/Affidavit</w:t>
            </w:r>
            <w:r>
              <w:rPr>
                <w:rFonts w:ascii="Arial" w:hAnsi="Arial" w:cs="Arial"/>
              </w:rPr>
              <w:t>)</w:t>
            </w:r>
          </w:p>
        </w:tc>
        <w:tc>
          <w:tcPr>
            <w:tcW w:w="1343" w:type="pct"/>
            <w:shd w:val="clear" w:color="auto" w:fill="auto"/>
          </w:tcPr>
          <w:p w14:paraId="181D0A99" w14:textId="58F02E20" w:rsidR="002F05A1" w:rsidRPr="00307DD2" w:rsidRDefault="0062558F" w:rsidP="00E37BA3">
            <w:pPr>
              <w:kinsoku w:val="0"/>
              <w:overflowPunct w:val="0"/>
              <w:spacing w:before="115"/>
              <w:textAlignment w:val="baseline"/>
              <w:rPr>
                <w:rFonts w:ascii="Arial" w:hAnsi="Arial" w:cs="Arial"/>
              </w:rPr>
            </w:pPr>
            <w:r>
              <w:rPr>
                <w:rFonts w:ascii="Arial" w:hAnsi="Arial" w:cs="Arial"/>
              </w:rPr>
              <w:t>10</w:t>
            </w:r>
          </w:p>
        </w:tc>
        <w:tc>
          <w:tcPr>
            <w:tcW w:w="1324" w:type="pct"/>
          </w:tcPr>
          <w:p w14:paraId="16A80187" w14:textId="77777777" w:rsidR="002F05A1" w:rsidRPr="00307DD2" w:rsidRDefault="002F05A1" w:rsidP="0096085E">
            <w:pPr>
              <w:kinsoku w:val="0"/>
              <w:overflowPunct w:val="0"/>
              <w:spacing w:before="115"/>
              <w:jc w:val="center"/>
              <w:textAlignment w:val="baseline"/>
              <w:rPr>
                <w:rFonts w:ascii="Arial" w:hAnsi="Arial" w:cs="Arial"/>
              </w:rPr>
            </w:pPr>
          </w:p>
        </w:tc>
      </w:tr>
      <w:tr w:rsidR="001F3B7C" w:rsidRPr="00307DD2" w14:paraId="5854F59F" w14:textId="77777777" w:rsidTr="00CB3950">
        <w:trPr>
          <w:trHeight w:val="317"/>
        </w:trPr>
        <w:tc>
          <w:tcPr>
            <w:tcW w:w="2333" w:type="pct"/>
            <w:shd w:val="clear" w:color="auto" w:fill="auto"/>
          </w:tcPr>
          <w:p w14:paraId="7E172597" w14:textId="270D271C" w:rsidR="001F3B7C" w:rsidRPr="00CB3950" w:rsidRDefault="00E37BA3" w:rsidP="00CB3950">
            <w:pPr>
              <w:kinsoku w:val="0"/>
              <w:overflowPunct w:val="0"/>
              <w:spacing w:before="115"/>
              <w:textAlignment w:val="baseline"/>
              <w:rPr>
                <w:rFonts w:ascii="Arial" w:hAnsi="Arial" w:cs="Arial"/>
              </w:rPr>
            </w:pPr>
            <w:r w:rsidRPr="00E37BA3">
              <w:rPr>
                <w:rFonts w:ascii="Arial" w:hAnsi="Arial" w:cs="Arial"/>
              </w:rPr>
              <w:t xml:space="preserve">EME or QSE 51% Black </w:t>
            </w:r>
            <w:proofErr w:type="gramStart"/>
            <w:r w:rsidRPr="00E37BA3">
              <w:rPr>
                <w:rFonts w:ascii="Arial" w:hAnsi="Arial" w:cs="Arial"/>
              </w:rPr>
              <w:t>Owned</w:t>
            </w:r>
            <w:r>
              <w:t xml:space="preserve">  (</w:t>
            </w:r>
            <w:proofErr w:type="gramEnd"/>
            <w:r w:rsidRPr="00E37BA3">
              <w:rPr>
                <w:rFonts w:ascii="Arial" w:hAnsi="Arial" w:cs="Arial"/>
              </w:rPr>
              <w:t>Audited Annual Financial/ B-BBEE Certificate / Affidavit</w:t>
            </w:r>
            <w:r>
              <w:rPr>
                <w:rFonts w:ascii="Arial" w:hAnsi="Arial" w:cs="Arial"/>
              </w:rPr>
              <w:t>)</w:t>
            </w:r>
          </w:p>
        </w:tc>
        <w:tc>
          <w:tcPr>
            <w:tcW w:w="1343" w:type="pct"/>
            <w:shd w:val="clear" w:color="auto" w:fill="auto"/>
          </w:tcPr>
          <w:p w14:paraId="590A1FB2" w14:textId="0ADFA2BF" w:rsidR="001F3B7C" w:rsidRDefault="0062558F" w:rsidP="00E37BA3">
            <w:pPr>
              <w:kinsoku w:val="0"/>
              <w:overflowPunct w:val="0"/>
              <w:spacing w:before="115"/>
              <w:textAlignment w:val="baseline"/>
              <w:rPr>
                <w:rFonts w:ascii="Arial" w:hAnsi="Arial" w:cs="Arial"/>
              </w:rPr>
            </w:pPr>
            <w:r>
              <w:rPr>
                <w:rFonts w:ascii="Arial" w:hAnsi="Arial" w:cs="Arial"/>
              </w:rPr>
              <w:t>10</w:t>
            </w:r>
          </w:p>
        </w:tc>
        <w:tc>
          <w:tcPr>
            <w:tcW w:w="1324" w:type="pct"/>
          </w:tcPr>
          <w:p w14:paraId="746EC3A8" w14:textId="77777777" w:rsidR="001F3B7C" w:rsidRPr="00307DD2" w:rsidRDefault="001F3B7C" w:rsidP="0096085E">
            <w:pPr>
              <w:kinsoku w:val="0"/>
              <w:overflowPunct w:val="0"/>
              <w:spacing w:before="115"/>
              <w:jc w:val="center"/>
              <w:textAlignment w:val="baseline"/>
              <w:rPr>
                <w:rFonts w:ascii="Arial" w:hAnsi="Arial" w:cs="Arial"/>
              </w:rPr>
            </w:pPr>
          </w:p>
        </w:tc>
      </w:tr>
    </w:tbl>
    <w:p w14:paraId="1733C176" w14:textId="5EF7B36A" w:rsidR="00CB3950" w:rsidRDefault="000C6C0F" w:rsidP="00C929BF">
      <w:pPr>
        <w:spacing w:line="360" w:lineRule="auto"/>
        <w:jc w:val="both"/>
        <w:rPr>
          <w:rFonts w:ascii="Arial" w:hAnsi="Arial" w:cs="Arial"/>
          <w:sz w:val="22"/>
          <w:szCs w:val="22"/>
          <w:lang w:eastAsia="en-ZA"/>
        </w:rPr>
      </w:pPr>
      <w:r w:rsidRPr="00307DD2">
        <w:rPr>
          <w:rFonts w:ascii="Arial" w:hAnsi="Arial" w:cs="Arial"/>
          <w:sz w:val="22"/>
          <w:szCs w:val="22"/>
          <w:lang w:eastAsia="en-ZA"/>
        </w:rPr>
        <w:t xml:space="preserve">                                          </w:t>
      </w:r>
      <w:bookmarkStart w:id="11" w:name="_Toc40391826"/>
    </w:p>
    <w:p w14:paraId="0E88353E" w14:textId="64EF2BEF" w:rsidR="00483B49" w:rsidRPr="00307DD2" w:rsidRDefault="00483B49">
      <w:pPr>
        <w:rPr>
          <w:rFonts w:ascii="Arial" w:hAnsi="Arial" w:cs="Arial"/>
          <w:sz w:val="22"/>
          <w:szCs w:val="22"/>
          <w:lang w:eastAsia="en-ZA"/>
        </w:rPr>
      </w:pPr>
    </w:p>
    <w:bookmarkEnd w:id="11"/>
    <w:p w14:paraId="25C6A6D7" w14:textId="1269EF4C" w:rsidR="00CC6D6D" w:rsidRPr="00307DD2" w:rsidRDefault="00F42965" w:rsidP="00EF509E">
      <w:pPr>
        <w:spacing w:line="360" w:lineRule="auto"/>
        <w:jc w:val="both"/>
        <w:rPr>
          <w:rFonts w:ascii="Arial" w:hAnsi="Arial" w:cs="Arial"/>
          <w:b/>
          <w:sz w:val="22"/>
          <w:szCs w:val="22"/>
        </w:rPr>
      </w:pPr>
      <w:r w:rsidRPr="00307DD2">
        <w:rPr>
          <w:rFonts w:ascii="Arial" w:hAnsi="Arial" w:cs="Arial"/>
          <w:b/>
          <w:sz w:val="22"/>
          <w:szCs w:val="22"/>
        </w:rPr>
        <w:t>SECTION 4</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12" w:name="_Toc40391799"/>
      <w:r w:rsidRPr="00307DD2">
        <w:rPr>
          <w:rFonts w:ascii="Arial" w:hAnsi="Arial" w:cs="Arial"/>
          <w:sz w:val="22"/>
          <w:szCs w:val="22"/>
        </w:rPr>
        <w:t>PRICING AND DELIVERY SCHEDULE</w:t>
      </w:r>
      <w:bookmarkEnd w:id="12"/>
      <w:r w:rsidR="0010013D" w:rsidRPr="00307DD2">
        <w:rPr>
          <w:rFonts w:ascii="Arial" w:hAnsi="Arial" w:cs="Arial"/>
          <w:sz w:val="22"/>
          <w:szCs w:val="22"/>
        </w:rPr>
        <w:t xml:space="preserve"> </w:t>
      </w:r>
    </w:p>
    <w:p w14:paraId="5446B37C" w14:textId="77777777" w:rsidR="00F42965" w:rsidRPr="00307DD2" w:rsidRDefault="00F42965" w:rsidP="00EF509E">
      <w:pPr>
        <w:pStyle w:val="Level1Paragraph"/>
        <w:spacing w:before="0"/>
        <w:ind w:left="0"/>
        <w:rPr>
          <w:rFonts w:ascii="Arial" w:hAnsi="Arial" w:cs="Arial"/>
          <w:sz w:val="22"/>
          <w:szCs w:val="22"/>
        </w:rPr>
      </w:pPr>
      <w:r w:rsidRPr="00307DD2">
        <w:rPr>
          <w:rFonts w:ascii="Arial" w:hAnsi="Arial" w:cs="Arial"/>
          <w:iCs/>
          <w:sz w:val="22"/>
          <w:szCs w:val="22"/>
        </w:rPr>
        <w:t xml:space="preserve">Respondents are required to complete the attached Pricing Schedule </w:t>
      </w:r>
      <w:r w:rsidRPr="00307DD2">
        <w:rPr>
          <w:rFonts w:ascii="Arial" w:hAnsi="Arial" w:cs="Arial"/>
          <w:b/>
          <w:bCs/>
          <w:iCs/>
          <w:sz w:val="22"/>
          <w:szCs w:val="22"/>
        </w:rPr>
        <w:t>Annexure:</w:t>
      </w:r>
      <w:r w:rsidRPr="00307DD2">
        <w:rPr>
          <w:rFonts w:ascii="Arial" w:hAnsi="Arial" w:cs="Arial"/>
          <w:sz w:val="22"/>
          <w:szCs w:val="22"/>
        </w:rPr>
        <w:t xml:space="preserve"> </w:t>
      </w:r>
      <w:r w:rsidRPr="00307DD2">
        <w:rPr>
          <w:rFonts w:ascii="Arial" w:hAnsi="Arial" w:cs="Arial"/>
          <w:sz w:val="22"/>
          <w:szCs w:val="22"/>
        </w:rPr>
        <w:fldChar w:fldCharType="begin"/>
      </w:r>
      <w:r w:rsidRPr="00307DD2">
        <w:rPr>
          <w:rFonts w:ascii="Arial" w:hAnsi="Arial" w:cs="Arial"/>
          <w:sz w:val="22"/>
          <w:szCs w:val="22"/>
        </w:rPr>
        <w:instrText xml:space="preserve"> MACROBUTTON NOMACRO ................ </w:instrText>
      </w:r>
      <w:r w:rsidRPr="00307DD2">
        <w:rPr>
          <w:rFonts w:ascii="Arial" w:hAnsi="Arial" w:cs="Arial"/>
          <w:sz w:val="22"/>
          <w:szCs w:val="22"/>
        </w:rPr>
        <w:fldChar w:fldCharType="end"/>
      </w:r>
    </w:p>
    <w:p w14:paraId="376082A0" w14:textId="4394EBF4"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25B90485"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w:t>
      </w:r>
      <w:proofErr w:type="spellStart"/>
      <w:r w:rsidRPr="00307DD2">
        <w:rPr>
          <w:rFonts w:ascii="Arial" w:hAnsi="Arial" w:cs="Arial"/>
          <w:sz w:val="22"/>
          <w:szCs w:val="22"/>
        </w:rPr>
        <w:t>utilise</w:t>
      </w:r>
      <w:proofErr w:type="spellEnd"/>
      <w:r w:rsidRPr="00307DD2">
        <w:rPr>
          <w:rFonts w:ascii="Arial" w:hAnsi="Arial" w:cs="Arial"/>
          <w:sz w:val="22"/>
          <w:szCs w:val="22"/>
        </w:rPr>
        <w:t xml:space="preserv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31F1682D" w:rsidR="00F42965" w:rsidRPr="00307DD2"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3" w:name="_Toc40391801"/>
      <w:r w:rsidRPr="00307DD2">
        <w:rPr>
          <w:rFonts w:ascii="Arial" w:hAnsi="Arial" w:cs="Arial"/>
          <w:b w:val="0"/>
          <w:bCs/>
          <w:sz w:val="22"/>
          <w:szCs w:val="22"/>
        </w:rPr>
        <w:t xml:space="preserve">negotiate a market-related price with the Respondent scoring the highest </w:t>
      </w:r>
      <w:proofErr w:type="gramStart"/>
      <w:r w:rsidRPr="00307DD2">
        <w:rPr>
          <w:rFonts w:ascii="Arial" w:hAnsi="Arial" w:cs="Arial"/>
          <w:b w:val="0"/>
          <w:bCs/>
          <w:sz w:val="22"/>
          <w:szCs w:val="22"/>
        </w:rPr>
        <w:t>points</w:t>
      </w:r>
      <w:r w:rsidR="005D7C92" w:rsidRPr="00307DD2">
        <w:rPr>
          <w:rFonts w:ascii="Arial" w:hAnsi="Arial" w:cs="Arial"/>
          <w:b w:val="0"/>
          <w:bCs/>
          <w:sz w:val="22"/>
          <w:szCs w:val="22"/>
        </w:rPr>
        <w:t>;</w:t>
      </w:r>
      <w:r w:rsidRPr="00307DD2">
        <w:rPr>
          <w:rFonts w:ascii="Arial" w:hAnsi="Arial" w:cs="Arial"/>
          <w:b w:val="0"/>
          <w:bCs/>
          <w:sz w:val="22"/>
          <w:szCs w:val="22"/>
        </w:rPr>
        <w:t>;</w:t>
      </w:r>
      <w:bookmarkEnd w:id="13"/>
      <w:proofErr w:type="gramEnd"/>
      <w:r w:rsidRPr="00307DD2">
        <w:rPr>
          <w:rFonts w:ascii="Arial" w:hAnsi="Arial" w:cs="Arial"/>
          <w:b w:val="0"/>
          <w:bCs/>
          <w:sz w:val="22"/>
          <w:szCs w:val="22"/>
        </w:rPr>
        <w:t xml:space="preserve"> </w:t>
      </w:r>
    </w:p>
    <w:p w14:paraId="129E71C6" w14:textId="704830DD" w:rsidR="004A4CBA" w:rsidRPr="00307DD2" w:rsidRDefault="00F42965" w:rsidP="000A250F">
      <w:pPr>
        <w:pStyle w:val="ScheduleHeading"/>
        <w:numPr>
          <w:ilvl w:val="0"/>
          <w:numId w:val="9"/>
        </w:numPr>
        <w:spacing w:before="0"/>
        <w:ind w:left="540" w:right="-720" w:hanging="540"/>
        <w:jc w:val="both"/>
        <w:rPr>
          <w:rFonts w:ascii="Arial" w:hAnsi="Arial" w:cs="Arial"/>
          <w:b w:val="0"/>
          <w:bCs/>
          <w:sz w:val="22"/>
          <w:szCs w:val="22"/>
        </w:rPr>
      </w:pPr>
      <w:bookmarkStart w:id="14" w:name="_Toc40391802"/>
      <w:r w:rsidRPr="00307DD2">
        <w:rPr>
          <w:rFonts w:ascii="Arial" w:hAnsi="Arial" w:cs="Arial"/>
          <w:b w:val="0"/>
          <w:bCs/>
          <w:sz w:val="22"/>
          <w:szCs w:val="22"/>
        </w:rPr>
        <w:t xml:space="preserve">if that Respondent does not agree to a market-related price, negotiate </w:t>
      </w:r>
      <w:r w:rsidR="0010013D" w:rsidRPr="00307DD2">
        <w:rPr>
          <w:rFonts w:ascii="Arial" w:hAnsi="Arial" w:cs="Arial"/>
          <w:b w:val="0"/>
          <w:bCs/>
          <w:sz w:val="22"/>
          <w:szCs w:val="22"/>
        </w:rPr>
        <w:t xml:space="preserve">a market-related price with the </w:t>
      </w:r>
      <w:r w:rsidRPr="00307DD2">
        <w:rPr>
          <w:rFonts w:ascii="Arial" w:hAnsi="Arial" w:cs="Arial"/>
          <w:b w:val="0"/>
          <w:bCs/>
          <w:sz w:val="22"/>
          <w:szCs w:val="22"/>
        </w:rPr>
        <w:t xml:space="preserve">Respondent scoring the second highest </w:t>
      </w:r>
      <w:proofErr w:type="gramStart"/>
      <w:r w:rsidRPr="00307DD2">
        <w:rPr>
          <w:rFonts w:ascii="Arial" w:hAnsi="Arial" w:cs="Arial"/>
          <w:b w:val="0"/>
          <w:bCs/>
          <w:sz w:val="22"/>
          <w:szCs w:val="22"/>
        </w:rPr>
        <w:t>points;</w:t>
      </w:r>
      <w:proofErr w:type="gramEnd"/>
      <w:r w:rsidRPr="00307DD2">
        <w:rPr>
          <w:rFonts w:ascii="Arial" w:hAnsi="Arial" w:cs="Arial"/>
          <w:b w:val="0"/>
          <w:bCs/>
          <w:sz w:val="22"/>
          <w:szCs w:val="22"/>
        </w:rPr>
        <w:t xml:space="preserve"> </w:t>
      </w:r>
      <w:bookmarkStart w:id="15" w:name="_Toc40391804"/>
      <w:bookmarkEnd w:id="14"/>
      <w:r w:rsidR="005D7C92" w:rsidRPr="00307DD2">
        <w:rPr>
          <w:rFonts w:ascii="Arial" w:hAnsi="Arial" w:cs="Arial"/>
          <w:b w:val="0"/>
          <w:bCs/>
          <w:sz w:val="22"/>
          <w:szCs w:val="22"/>
        </w:rPr>
        <w:t xml:space="preserve"> </w:t>
      </w:r>
    </w:p>
    <w:p w14:paraId="569E68F7" w14:textId="152D7D49" w:rsidR="00EF509E" w:rsidRPr="00307DD2" w:rsidRDefault="005D7C92" w:rsidP="000A250F">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lastRenderedPageBreak/>
        <w:t xml:space="preserve">if the Respondent scoring the second highest points does not agree to a market-related price, negotiate a market-related price with the Respondent scoring the third highest </w:t>
      </w:r>
      <w:proofErr w:type="gramStart"/>
      <w:r w:rsidRPr="00307DD2">
        <w:rPr>
          <w:bCs/>
          <w:sz w:val="22"/>
          <w:szCs w:val="22"/>
          <w:lang w:val="en-GB" w:eastAsia="en-GB"/>
        </w:rPr>
        <w:t>points;</w:t>
      </w:r>
      <w:proofErr w:type="gramEnd"/>
    </w:p>
    <w:p w14:paraId="637F673C" w14:textId="6D3ACCF9"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bookmarkStart w:id="16" w:name="_Toc40391803"/>
      <w:bookmarkEnd w:id="15"/>
    </w:p>
    <w:bookmarkEnd w:id="16"/>
    <w:p w14:paraId="3886E813"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__________________</w:t>
      </w:r>
    </w:p>
    <w:p w14:paraId="2A81FBA4" w14:textId="7777777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579F9B24"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w:t>
      </w:r>
      <w:r w:rsidR="00867CAC" w:rsidRPr="00307DD2">
        <w:rPr>
          <w:rFonts w:ascii="Arial" w:hAnsi="Arial" w:cs="Arial"/>
          <w:sz w:val="22"/>
          <w:szCs w:val="22"/>
        </w:rPr>
        <w:t xml:space="preserve"> </w:t>
      </w:r>
      <w:r w:rsidRPr="00307DD2">
        <w:rPr>
          <w:rFonts w:ascii="Arial" w:hAnsi="Arial" w:cs="Arial"/>
          <w:sz w:val="22"/>
          <w:szCs w:val="22"/>
        </w:rPr>
        <w:t>conducting business under the style or title of:</w:t>
      </w:r>
      <w:r w:rsidR="00867CAC" w:rsidRPr="00307DD2">
        <w:rPr>
          <w:rFonts w:ascii="Arial" w:hAnsi="Arial" w:cs="Arial"/>
          <w:sz w:val="22"/>
          <w:szCs w:val="22"/>
        </w:rPr>
        <w:t xml:space="preserve"> </w:t>
      </w:r>
      <w:r w:rsidRPr="00307DD2">
        <w:rPr>
          <w:rFonts w:ascii="Arial" w:hAnsi="Arial" w:cs="Arial"/>
          <w:sz w:val="22"/>
          <w:szCs w:val="22"/>
        </w:rPr>
        <w:t>_________________________________</w:t>
      </w:r>
      <w:r w:rsidR="00867CAC" w:rsidRPr="00307DD2">
        <w:rPr>
          <w:rFonts w:ascii="Arial" w:hAnsi="Arial" w:cs="Arial"/>
          <w:sz w:val="22"/>
          <w:szCs w:val="22"/>
        </w:rPr>
        <w:t xml:space="preserve">________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 xml:space="preserve">________________ </w:t>
      </w:r>
      <w:r w:rsidRPr="00307DD2">
        <w:rPr>
          <w:rFonts w:ascii="Arial" w:hAnsi="Arial" w:cs="Arial"/>
          <w:sz w:val="22"/>
          <w:szCs w:val="22"/>
        </w:rPr>
        <w:t>in my capacity as:</w:t>
      </w:r>
    </w:p>
    <w:p w14:paraId="210FA8BE" w14:textId="7A534E6C"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 xml:space="preserve">being duly </w:t>
      </w:r>
      <w:r w:rsidR="007B39BC" w:rsidRPr="00307DD2">
        <w:rPr>
          <w:rFonts w:ascii="Arial" w:hAnsi="Arial" w:cs="Arial"/>
          <w:sz w:val="22"/>
          <w:szCs w:val="22"/>
        </w:rPr>
        <w:t>authorized</w:t>
      </w:r>
      <w:r w:rsidRPr="00307DD2">
        <w:rPr>
          <w:rFonts w:ascii="Arial" w:hAnsi="Arial" w:cs="Arial"/>
          <w:sz w:val="22"/>
          <w:szCs w:val="22"/>
        </w:rPr>
        <w:t>, hereby offer to undertake and complete the above-mentioned work/services at the prices quoted in the bills of quantities / schedule of quantities or, where these do not form part of the contract, at a lumpsum, of                                                                  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867CAC" w:rsidRPr="00307DD2">
        <w:rPr>
          <w:rFonts w:ascii="Arial" w:hAnsi="Arial" w:cs="Arial"/>
          <w:sz w:val="22"/>
          <w:szCs w:val="22"/>
        </w:rPr>
        <w:t xml:space="preserve">(amount in numbers); _____________________________________________________________________________________________________________________________________________________________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5FF0C699" w14:textId="77777777" w:rsidR="00AD7D07" w:rsidRPr="00307DD2" w:rsidRDefault="00AD7D07" w:rsidP="00EF509E">
      <w:pPr>
        <w:spacing w:line="360" w:lineRule="auto"/>
        <w:jc w:val="both"/>
        <w:rPr>
          <w:rFonts w:ascii="Arial" w:hAnsi="Arial" w:cs="Arial"/>
          <w:sz w:val="22"/>
          <w:szCs w:val="22"/>
        </w:rPr>
      </w:pPr>
      <w:r w:rsidRPr="00307DD2">
        <w:rPr>
          <w:rFonts w:ascii="Arial" w:hAnsi="Arial" w:cs="Arial"/>
          <w:sz w:val="22"/>
          <w:szCs w:val="22"/>
        </w:rPr>
        <w:t xml:space="preserve">Delivery will be </w:t>
      </w:r>
      <w:proofErr w:type="gramStart"/>
      <w:r w:rsidRPr="00307DD2">
        <w:rPr>
          <w:rFonts w:ascii="Arial" w:hAnsi="Arial" w:cs="Arial"/>
          <w:sz w:val="22"/>
          <w:szCs w:val="22"/>
        </w:rPr>
        <w:t>effected</w:t>
      </w:r>
      <w:proofErr w:type="gramEnd"/>
      <w:r w:rsidRPr="00307DD2">
        <w:rPr>
          <w:rFonts w:ascii="Arial" w:hAnsi="Arial" w:cs="Arial"/>
          <w:sz w:val="22"/>
          <w:szCs w:val="22"/>
        </w:rPr>
        <w:t xml:space="preserve"> within …………. working days from date of order. (To be completed by Service provider)</w:t>
      </w:r>
    </w:p>
    <w:p w14:paraId="0450E28D" w14:textId="77777777" w:rsidR="00DF5454" w:rsidRDefault="00DF5454" w:rsidP="00EF509E">
      <w:pPr>
        <w:spacing w:line="360" w:lineRule="auto"/>
        <w:ind w:left="3600" w:firstLine="720"/>
        <w:jc w:val="both"/>
        <w:rPr>
          <w:rFonts w:ascii="Arial" w:hAnsi="Arial" w:cs="Arial"/>
          <w:b/>
          <w:sz w:val="22"/>
          <w:szCs w:val="22"/>
        </w:rPr>
      </w:pPr>
    </w:p>
    <w:p w14:paraId="1BCF6001" w14:textId="77777777" w:rsidR="0062558F" w:rsidRDefault="0062558F" w:rsidP="00EF509E">
      <w:pPr>
        <w:spacing w:line="360" w:lineRule="auto"/>
        <w:ind w:left="3600" w:firstLine="720"/>
        <w:jc w:val="both"/>
        <w:rPr>
          <w:rFonts w:ascii="Arial" w:hAnsi="Arial" w:cs="Arial"/>
          <w:b/>
          <w:sz w:val="22"/>
          <w:szCs w:val="22"/>
        </w:rPr>
      </w:pPr>
    </w:p>
    <w:p w14:paraId="6A6C347C" w14:textId="77777777" w:rsidR="0062558F" w:rsidRPr="00307DD2" w:rsidRDefault="0062558F" w:rsidP="00EF509E">
      <w:pPr>
        <w:spacing w:line="360" w:lineRule="auto"/>
        <w:ind w:left="3600" w:firstLine="720"/>
        <w:jc w:val="both"/>
        <w:rPr>
          <w:rFonts w:ascii="Arial" w:hAnsi="Arial" w:cs="Arial"/>
          <w:b/>
          <w:sz w:val="22"/>
          <w:szCs w:val="22"/>
        </w:rPr>
      </w:pPr>
    </w:p>
    <w:p w14:paraId="32FFC5D5" w14:textId="3A8E68A2"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PRASA and the Supplier </w:t>
      </w:r>
      <w:proofErr w:type="gramStart"/>
      <w:r w:rsidRPr="00307DD2">
        <w:rPr>
          <w:rFonts w:ascii="Arial" w:hAnsi="Arial" w:cs="Arial"/>
          <w:sz w:val="22"/>
          <w:szCs w:val="22"/>
        </w:rPr>
        <w:t>enter into</w:t>
      </w:r>
      <w:proofErr w:type="gramEnd"/>
      <w:r w:rsidRPr="00307DD2">
        <w:rPr>
          <w:rFonts w:ascii="Arial" w:hAnsi="Arial" w:cs="Arial"/>
          <w:sz w:val="22"/>
          <w:szCs w:val="22"/>
        </w:rPr>
        <w:t xml:space="preserve">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lastRenderedPageBreak/>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5A004926" w:rsidR="00C37B64"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58032F23" w14:textId="77777777" w:rsidR="00D93F69" w:rsidRPr="00307DD2" w:rsidRDefault="00D93F69" w:rsidP="00EF509E">
      <w:pPr>
        <w:spacing w:after="120" w:line="360" w:lineRule="auto"/>
        <w:jc w:val="both"/>
        <w:rPr>
          <w:rFonts w:ascii="Arial" w:hAnsi="Arial" w:cs="Arial"/>
          <w:sz w:val="22"/>
          <w:szCs w:val="22"/>
        </w:rPr>
      </w:pP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Where items are to be delivered the Supplier:</w:t>
      </w:r>
    </w:p>
    <w:p w14:paraId="246E7444" w14:textId="77777777" w:rsidR="00C37B64" w:rsidRDefault="00C37B64" w:rsidP="00EF509E">
      <w:pPr>
        <w:spacing w:line="360" w:lineRule="auto"/>
        <w:jc w:val="both"/>
        <w:rPr>
          <w:rFonts w:ascii="Arial" w:hAnsi="Arial" w:cs="Arial"/>
          <w:sz w:val="22"/>
          <w:szCs w:val="22"/>
        </w:rPr>
      </w:pPr>
      <w:r w:rsidRPr="00307DD2">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623D26F9" w14:textId="77777777" w:rsidR="0062558F" w:rsidRDefault="0062558F" w:rsidP="00EF509E">
      <w:pPr>
        <w:spacing w:line="360" w:lineRule="auto"/>
        <w:jc w:val="both"/>
        <w:rPr>
          <w:rFonts w:ascii="Arial" w:hAnsi="Arial" w:cs="Arial"/>
          <w:sz w:val="22"/>
          <w:szCs w:val="22"/>
        </w:rPr>
      </w:pPr>
    </w:p>
    <w:p w14:paraId="1289ABA9" w14:textId="77777777" w:rsidR="0062558F" w:rsidRPr="00307DD2" w:rsidRDefault="0062558F" w:rsidP="00EF509E">
      <w:pPr>
        <w:spacing w:line="360" w:lineRule="auto"/>
        <w:jc w:val="both"/>
        <w:rPr>
          <w:rFonts w:ascii="Arial" w:hAnsi="Arial" w:cs="Arial"/>
          <w:sz w:val="22"/>
          <w:szCs w:val="22"/>
        </w:rPr>
      </w:pP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lastRenderedPageBreak/>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Without prejudice to any other rights of PRASA under these conditions, the Supplier warrants that the items are in accordance with PRASA’s requirements, and fit for the purpose for which they are intended, and will remain free from defects for a period of one year (unless another period is stated in the Order) from acceptance of the items by PRASA.</w:t>
      </w: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Supplier indemnifies PRASA against all actions, suits, claims, demands, costs, charges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Supplier indemnifies PRASA against claims, proceedings, compensation and costs payable arising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1409171C" w14:textId="77777777" w:rsidR="009F4A7A" w:rsidRPr="00307DD2" w:rsidRDefault="009F4A7A" w:rsidP="009F4A7A">
      <w:pPr>
        <w:pStyle w:val="Default"/>
        <w:spacing w:line="360" w:lineRule="auto"/>
        <w:rPr>
          <w:color w:val="FF0000"/>
          <w:sz w:val="22"/>
          <w:szCs w:val="22"/>
        </w:rPr>
      </w:pPr>
      <w:r w:rsidRPr="00307DD2">
        <w:rPr>
          <w:color w:val="auto"/>
          <w:sz w:val="22"/>
          <w:szCs w:val="22"/>
        </w:rPr>
        <w:t xml:space="preserve">The successful Respondent awarded the contract may only </w:t>
      </w:r>
      <w:proofErr w:type="gramStart"/>
      <w:r w:rsidRPr="00307DD2">
        <w:rPr>
          <w:color w:val="auto"/>
          <w:sz w:val="22"/>
          <w:szCs w:val="22"/>
        </w:rPr>
        <w:t>enter into</w:t>
      </w:r>
      <w:proofErr w:type="gramEnd"/>
      <w:r w:rsidRPr="00307DD2">
        <w:rPr>
          <w:color w:val="auto"/>
          <w:sz w:val="22"/>
          <w:szCs w:val="22"/>
        </w:rPr>
        <w:t xml:space="preserve"> a subcontracting arrangement with PRASA’s prior approval. The contract will be concluded between the successful Respondent and PRASA, therefore, the successful Respondent and not the sub-contractor will be held liable for performance in terms of its contractual obligations.</w:t>
      </w:r>
    </w:p>
    <w:p w14:paraId="72871637" w14:textId="77777777" w:rsidR="00F70662" w:rsidRPr="00307DD2" w:rsidRDefault="00F70662" w:rsidP="00EF509E">
      <w:pPr>
        <w:spacing w:line="360" w:lineRule="auto"/>
        <w:jc w:val="both"/>
        <w:rPr>
          <w:rFonts w:ascii="Arial" w:hAnsi="Arial" w:cs="Arial"/>
          <w:sz w:val="22"/>
          <w:szCs w:val="22"/>
        </w:rPr>
      </w:pP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74B77FE6" w14:textId="77777777" w:rsidR="0027275A" w:rsidRPr="00307DD2" w:rsidRDefault="0027275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518B3F3" w14:textId="64342628" w:rsidR="00F42965"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3FA8A5D9" w14:textId="43EF3D17" w:rsidR="00304864" w:rsidRDefault="00304864" w:rsidP="00EF509E">
      <w:pPr>
        <w:spacing w:line="360" w:lineRule="auto"/>
        <w:jc w:val="both"/>
        <w:rPr>
          <w:rFonts w:ascii="Arial" w:hAnsi="Arial" w:cs="Arial"/>
          <w:b/>
          <w:sz w:val="22"/>
          <w:szCs w:val="22"/>
        </w:rPr>
      </w:pPr>
    </w:p>
    <w:p w14:paraId="4C076B3B" w14:textId="77777777" w:rsidR="00304864" w:rsidRPr="00307DD2" w:rsidRDefault="00304864" w:rsidP="00EF509E">
      <w:pPr>
        <w:spacing w:line="360" w:lineRule="auto"/>
        <w:jc w:val="both"/>
        <w:rPr>
          <w:rFonts w:ascii="Arial" w:hAnsi="Arial" w:cs="Arial"/>
          <w:b/>
          <w:sz w:val="22"/>
          <w:szCs w:val="22"/>
        </w:rPr>
      </w:pPr>
    </w:p>
    <w:p w14:paraId="574FD464" w14:textId="4EE82535" w:rsidR="009D0830" w:rsidRPr="00307DD2" w:rsidRDefault="009D0830" w:rsidP="00962F42">
      <w:pPr>
        <w:spacing w:line="360" w:lineRule="auto"/>
        <w:jc w:val="both"/>
        <w:rPr>
          <w:rFonts w:ascii="Arial" w:hAnsi="Arial" w:cs="Arial"/>
          <w:b/>
          <w:sz w:val="22"/>
          <w:szCs w:val="22"/>
        </w:rPr>
      </w:pPr>
      <w:r w:rsidRPr="00307DD2">
        <w:rPr>
          <w:rFonts w:ascii="Arial" w:hAnsi="Arial" w:cs="Arial"/>
          <w:b/>
          <w:sz w:val="22"/>
          <w:szCs w:val="22"/>
        </w:rPr>
        <w:t>SECTION 6</w:t>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t xml:space="preserve">   </w:t>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Pr="00307DD2">
        <w:rPr>
          <w:rFonts w:ascii="Arial" w:hAnsi="Arial" w:cs="Arial"/>
          <w:b/>
          <w:sz w:val="22"/>
          <w:szCs w:val="22"/>
          <w:lang w:val="en-GB"/>
        </w:rPr>
        <w:t>SBD4</w:t>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rsidP="00C929BF">
      <w:pPr>
        <w:widowControl w:val="0"/>
        <w:numPr>
          <w:ilvl w:val="0"/>
          <w:numId w:val="14"/>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rsidP="00C929BF">
      <w:pPr>
        <w:widowControl w:val="0"/>
        <w:numPr>
          <w:ilvl w:val="0"/>
          <w:numId w:val="14"/>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D0830" w:rsidRPr="00307DD2" w14:paraId="61550ECC" w14:textId="77777777" w:rsidTr="00020F78">
        <w:trPr>
          <w:trHeight w:val="438"/>
        </w:trPr>
        <w:tc>
          <w:tcPr>
            <w:tcW w:w="2378" w:type="dxa"/>
            <w:shd w:val="clear" w:color="auto" w:fill="auto"/>
          </w:tcPr>
          <w:p w14:paraId="48AFD1F5"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shd w:val="clear" w:color="auto" w:fill="auto"/>
          </w:tcPr>
          <w:p w14:paraId="1C16826B"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2610" w:type="dxa"/>
          </w:tcPr>
          <w:p w14:paraId="2695F141"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1603EB">
        <w:trPr>
          <w:trHeight w:val="270"/>
        </w:trPr>
        <w:tc>
          <w:tcPr>
            <w:tcW w:w="2378" w:type="dxa"/>
            <w:shd w:val="clear" w:color="auto" w:fill="auto"/>
          </w:tcPr>
          <w:p w14:paraId="17258D3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16A6458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3C7074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2CD25CE" w14:textId="77777777" w:rsidTr="001603EB">
        <w:trPr>
          <w:trHeight w:val="256"/>
        </w:trPr>
        <w:tc>
          <w:tcPr>
            <w:tcW w:w="2378" w:type="dxa"/>
            <w:shd w:val="clear" w:color="auto" w:fill="auto"/>
          </w:tcPr>
          <w:p w14:paraId="7F5A5C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898EAEF"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2D79C02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5F35B110" w14:textId="77777777" w:rsidTr="001603EB">
        <w:trPr>
          <w:trHeight w:val="270"/>
        </w:trPr>
        <w:tc>
          <w:tcPr>
            <w:tcW w:w="2378" w:type="dxa"/>
            <w:shd w:val="clear" w:color="auto" w:fill="auto"/>
          </w:tcPr>
          <w:p w14:paraId="03302BED"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6A11DFA3"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4ABD67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43F88592" w14:textId="77777777" w:rsidTr="001603EB">
        <w:trPr>
          <w:trHeight w:val="270"/>
        </w:trPr>
        <w:tc>
          <w:tcPr>
            <w:tcW w:w="2378" w:type="dxa"/>
            <w:shd w:val="clear" w:color="auto" w:fill="auto"/>
          </w:tcPr>
          <w:p w14:paraId="29D6A54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A9069C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1375D07"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FABC513" w14:textId="77777777" w:rsidTr="001603EB">
        <w:trPr>
          <w:trHeight w:val="256"/>
        </w:trPr>
        <w:tc>
          <w:tcPr>
            <w:tcW w:w="2378" w:type="dxa"/>
            <w:shd w:val="clear" w:color="auto" w:fill="auto"/>
          </w:tcPr>
          <w:p w14:paraId="30291C7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3434D74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6A34339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BAE1F64" w14:textId="77777777" w:rsidTr="001603EB">
        <w:trPr>
          <w:trHeight w:val="270"/>
        </w:trPr>
        <w:tc>
          <w:tcPr>
            <w:tcW w:w="2378" w:type="dxa"/>
            <w:shd w:val="clear" w:color="auto" w:fill="auto"/>
          </w:tcPr>
          <w:p w14:paraId="2BB463F6"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26BAA2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376BBFE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D0A9314" w14:textId="77777777" w:rsidTr="001603EB">
        <w:trPr>
          <w:trHeight w:val="256"/>
        </w:trPr>
        <w:tc>
          <w:tcPr>
            <w:tcW w:w="2378" w:type="dxa"/>
            <w:shd w:val="clear" w:color="auto" w:fill="auto"/>
          </w:tcPr>
          <w:p w14:paraId="21F71FB0"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0876D0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66F0B2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02142577" w14:textId="5898B0AB" w:rsidR="009D0830" w:rsidRPr="00307DD2" w:rsidRDefault="009D0830" w:rsidP="008B7759">
      <w:pPr>
        <w:widowControl w:val="0"/>
        <w:spacing w:line="276" w:lineRule="auto"/>
        <w:jc w:val="both"/>
        <w:rPr>
          <w:rFonts w:ascii="Arial" w:hAnsi="Arial" w:cs="Arial"/>
          <w:snapToGrid w:val="0"/>
          <w:sz w:val="22"/>
          <w:szCs w:val="22"/>
        </w:rPr>
      </w:pP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59EDEB2B"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 xml:space="preserve">Does the bidder or any of its directors / trustees / shareholders / members / partners or any </w:t>
      </w:r>
      <w:r w:rsidRPr="00307DD2">
        <w:rPr>
          <w:rFonts w:ascii="Arial" w:hAnsi="Arial" w:cs="Arial"/>
          <w:snapToGrid w:val="0"/>
          <w:sz w:val="22"/>
          <w:szCs w:val="22"/>
        </w:rPr>
        <w:lastRenderedPageBreak/>
        <w:t xml:space="preserve">person having a controlling interest in the enterprise have any interest in any other related enterprise </w:t>
      </w:r>
      <w:proofErr w:type="gramStart"/>
      <w:r w:rsidRPr="00307DD2">
        <w:rPr>
          <w:rFonts w:ascii="Arial" w:hAnsi="Arial" w:cs="Arial"/>
          <w:snapToGrid w:val="0"/>
          <w:sz w:val="22"/>
          <w:szCs w:val="22"/>
        </w:rPr>
        <w:t>whether or not</w:t>
      </w:r>
      <w:proofErr w:type="gramEnd"/>
      <w:r w:rsidRPr="00307DD2">
        <w:rPr>
          <w:rFonts w:ascii="Arial" w:hAnsi="Arial" w:cs="Arial"/>
          <w:snapToGrid w:val="0"/>
          <w:sz w:val="22"/>
          <w:szCs w:val="22"/>
        </w:rPr>
        <w:t xml:space="preserve">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rsidP="00C929BF">
      <w:pPr>
        <w:widowControl w:val="0"/>
        <w:numPr>
          <w:ilvl w:val="2"/>
          <w:numId w:val="15"/>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7325233C" w14:textId="77777777" w:rsidR="009D0830" w:rsidRPr="00307DD2" w:rsidRDefault="009D0830" w:rsidP="00C929BF">
      <w:pPr>
        <w:widowControl w:val="0"/>
        <w:numPr>
          <w:ilvl w:val="0"/>
          <w:numId w:val="15"/>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 xml:space="preserve">I have </w:t>
      </w:r>
      <w:proofErr w:type="gramStart"/>
      <w:r w:rsidRPr="00307DD2">
        <w:rPr>
          <w:rFonts w:ascii="Arial" w:hAnsi="Arial" w:cs="Arial"/>
          <w:snapToGrid w:val="0"/>
          <w:sz w:val="22"/>
          <w:szCs w:val="22"/>
        </w:rPr>
        <w:t>read</w:t>
      </w:r>
      <w:proofErr w:type="gramEnd"/>
      <w:r w:rsidRPr="00307DD2">
        <w:rPr>
          <w:rFonts w:ascii="Arial" w:hAnsi="Arial" w:cs="Arial"/>
          <w:snapToGrid w:val="0"/>
          <w:sz w:val="22"/>
          <w:szCs w:val="22"/>
        </w:rPr>
        <w:t xml:space="preserve"> and I understand the contents of this disclosure;</w:t>
      </w:r>
    </w:p>
    <w:p w14:paraId="18E7DA02"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 xml:space="preserve">I understand that the accompanying bid will be disqualified if this disclosure is found not to be true and complete in every </w:t>
      </w:r>
      <w:proofErr w:type="gramStart"/>
      <w:r w:rsidRPr="00307DD2">
        <w:rPr>
          <w:rFonts w:ascii="Arial" w:hAnsi="Arial" w:cs="Arial"/>
          <w:snapToGrid w:val="0"/>
          <w:sz w:val="22"/>
          <w:szCs w:val="22"/>
        </w:rPr>
        <w:t>respect;</w:t>
      </w:r>
      <w:proofErr w:type="gramEnd"/>
    </w:p>
    <w:p w14:paraId="11A33F05"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 xml:space="preserve">The bidder has arrived at the accompanying bid independently from, and without consultation, communication, </w:t>
      </w:r>
      <w:proofErr w:type="gramStart"/>
      <w:r w:rsidRPr="00307DD2">
        <w:rPr>
          <w:rFonts w:ascii="Arial" w:hAnsi="Arial" w:cs="Arial"/>
          <w:snapToGrid w:val="0"/>
          <w:sz w:val="22"/>
          <w:szCs w:val="22"/>
        </w:rPr>
        <w:t>agreement</w:t>
      </w:r>
      <w:proofErr w:type="gramEnd"/>
      <w:r w:rsidRPr="00307DD2">
        <w:rPr>
          <w:rFonts w:ascii="Arial" w:hAnsi="Arial" w:cs="Arial"/>
          <w:snapToGrid w:val="0"/>
          <w:sz w:val="22"/>
          <w:szCs w:val="22"/>
        </w:rPr>
        <w:t xml:space="preserve"> or arrangement with any competitor. However, communication between partners in a joint venture or consortium</w:t>
      </w:r>
      <w:r w:rsidRPr="00307DD2">
        <w:rPr>
          <w:rFonts w:ascii="Arial" w:hAnsi="Arial" w:cs="Arial"/>
          <w:snapToGrid w:val="0"/>
          <w:sz w:val="22"/>
          <w:szCs w:val="22"/>
        </w:rPr>
        <w:footnoteReference w:id="2"/>
      </w:r>
      <w:r w:rsidRPr="00307DD2">
        <w:rPr>
          <w:rFonts w:ascii="Arial" w:hAnsi="Arial" w:cs="Arial"/>
          <w:snapToGrid w:val="0"/>
          <w:sz w:val="22"/>
          <w:szCs w:val="22"/>
        </w:rPr>
        <w:t xml:space="preserve">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77777777" w:rsidR="009D0830" w:rsidRPr="00307DD2" w:rsidRDefault="009D0830" w:rsidP="00C929BF">
      <w:pPr>
        <w:widowControl w:val="0"/>
        <w:numPr>
          <w:ilvl w:val="1"/>
          <w:numId w:val="16"/>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33ACCB6" w14:textId="15C193A2" w:rsidR="00023928" w:rsidRPr="00307DD2"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E496D04" w14:textId="65FA07EA" w:rsidR="000A250F" w:rsidRDefault="000A250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40E8BF3" w14:textId="631A85BF" w:rsidR="00506C15"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B89C9A1" w14:textId="77777777" w:rsidR="00506C15" w:rsidRPr="00307DD2"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9F0A4B" w14:textId="77777777" w:rsidR="000A250F" w:rsidRPr="00307DD2"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17" w:name="_Toc40391835"/>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000A250F" w:rsidRPr="00307DD2">
        <w:rPr>
          <w:rFonts w:ascii="Arial" w:hAnsi="Arial" w:cs="Arial"/>
          <w:b/>
          <w:snapToGrid w:val="0"/>
          <w:color w:val="000080"/>
          <w:sz w:val="22"/>
          <w:szCs w:val="22"/>
          <w:lang w:val="en-GB"/>
        </w:rPr>
        <w:t>SBD 6.1</w:t>
      </w:r>
    </w:p>
    <w:p w14:paraId="275AAB00" w14:textId="77777777"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sz w:val="22"/>
          <w:szCs w:val="22"/>
          <w:lang w:val="en-GB"/>
        </w:rPr>
      </w:pP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rsidP="00C929BF">
      <w:pPr>
        <w:widowControl w:val="0"/>
        <w:numPr>
          <w:ilvl w:val="0"/>
          <w:numId w:val="17"/>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rsidP="00C929BF">
      <w:pPr>
        <w:widowControl w:val="0"/>
        <w:numPr>
          <w:ilvl w:val="1"/>
          <w:numId w:val="17"/>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6E1B1E58" w14:textId="77777777" w:rsidR="000A250F" w:rsidRPr="00307DD2" w:rsidRDefault="000A250F" w:rsidP="00C929BF">
      <w:pPr>
        <w:widowControl w:val="0"/>
        <w:numPr>
          <w:ilvl w:val="1"/>
          <w:numId w:val="17"/>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216801F1" w14:textId="14679B4C" w:rsidR="000A250F" w:rsidRPr="00307DD2" w:rsidRDefault="000A250F" w:rsidP="000A250F">
      <w:pPr>
        <w:widowControl w:val="0"/>
        <w:tabs>
          <w:tab w:val="num" w:pos="993"/>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snapToGrid w:val="0"/>
          <w:sz w:val="22"/>
          <w:szCs w:val="22"/>
          <w:lang w:val="en-GB"/>
        </w:rPr>
        <w:tab/>
        <w:t>(</w:t>
      </w:r>
      <w:proofErr w:type="gramStart"/>
      <w:r w:rsidRPr="00307DD2">
        <w:rPr>
          <w:rFonts w:ascii="Arial" w:hAnsi="Arial" w:cs="Arial"/>
          <w:i/>
          <w:snapToGrid w:val="0"/>
          <w:sz w:val="22"/>
          <w:szCs w:val="22"/>
          <w:lang w:val="en-GB"/>
        </w:rPr>
        <w:t>delete</w:t>
      </w:r>
      <w:proofErr w:type="gramEnd"/>
      <w:r w:rsidRPr="00307DD2">
        <w:rPr>
          <w:rFonts w:ascii="Arial" w:hAnsi="Arial" w:cs="Arial"/>
          <w:i/>
          <w:snapToGrid w:val="0"/>
          <w:sz w:val="22"/>
          <w:szCs w:val="22"/>
          <w:lang w:val="en-GB"/>
        </w:rPr>
        <w:t xml:space="preserve"> whichever is not applicable for this tender</w:t>
      </w:r>
      <w:r w:rsidRPr="00307DD2">
        <w:rPr>
          <w:rFonts w:ascii="Arial" w:hAnsi="Arial" w:cs="Arial"/>
          <w:snapToGrid w:val="0"/>
          <w:sz w:val="22"/>
          <w:szCs w:val="22"/>
          <w:lang w:val="en-GB"/>
        </w:rPr>
        <w:t>).</w:t>
      </w:r>
    </w:p>
    <w:p w14:paraId="23AF1DDF" w14:textId="1100C9BD" w:rsidR="000A250F" w:rsidRPr="008357A9" w:rsidRDefault="000A250F" w:rsidP="008357A9">
      <w:pPr>
        <w:pStyle w:val="ListParagraph"/>
        <w:widowControl w:val="0"/>
        <w:numPr>
          <w:ilvl w:val="0"/>
          <w:numId w:val="24"/>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00B33AD4">
        <w:rPr>
          <w:snapToGrid w:val="0"/>
          <w:color w:val="FF0000"/>
          <w:sz w:val="22"/>
          <w:szCs w:val="22"/>
          <w:lang w:val="en-GB"/>
        </w:rPr>
        <w:t>80</w:t>
      </w:r>
      <w:r w:rsidRPr="00307DD2">
        <w:rPr>
          <w:snapToGrid w:val="0"/>
          <w:color w:val="FF0000"/>
          <w:sz w:val="22"/>
          <w:szCs w:val="22"/>
          <w:lang w:val="en-GB"/>
        </w:rPr>
        <w:t>/</w:t>
      </w:r>
      <w:r w:rsidR="00B33AD4">
        <w:rPr>
          <w:snapToGrid w:val="0"/>
          <w:color w:val="FF0000"/>
          <w:sz w:val="22"/>
          <w:szCs w:val="22"/>
          <w:lang w:val="en-GB"/>
        </w:rPr>
        <w:t>20</w:t>
      </w:r>
      <w:r w:rsidRPr="00307DD2">
        <w:rPr>
          <w:snapToGrid w:val="0"/>
          <w:color w:val="FF0000"/>
          <w:sz w:val="22"/>
          <w:szCs w:val="22"/>
          <w:lang w:val="en-GB"/>
        </w:rPr>
        <w:t xml:space="preserve"> </w:t>
      </w:r>
      <w:r w:rsidRPr="00307DD2">
        <w:rPr>
          <w:snapToGrid w:val="0"/>
          <w:sz w:val="22"/>
          <w:szCs w:val="22"/>
          <w:lang w:val="en-GB"/>
        </w:rPr>
        <w:t xml:space="preserve">preference point </w:t>
      </w:r>
      <w:proofErr w:type="gramStart"/>
      <w:r w:rsidRPr="00307DD2">
        <w:rPr>
          <w:snapToGrid w:val="0"/>
          <w:sz w:val="22"/>
          <w:szCs w:val="22"/>
          <w:lang w:val="en-GB"/>
        </w:rPr>
        <w:t>system.</w:t>
      </w:r>
      <w:r w:rsidRPr="008357A9">
        <w:rPr>
          <w:snapToGrid w:val="0"/>
          <w:sz w:val="22"/>
          <w:szCs w:val="22"/>
          <w:lang w:val="en-GB"/>
        </w:rPr>
        <w:t>.</w:t>
      </w:r>
      <w:proofErr w:type="gramEnd"/>
    </w:p>
    <w:p w14:paraId="1019C7EF" w14:textId="77777777" w:rsidR="000A250F" w:rsidRPr="00307DD2" w:rsidRDefault="000A250F" w:rsidP="000A250F">
      <w:pPr>
        <w:pStyle w:val="ListParagraph"/>
        <w:rPr>
          <w:snapToGrid w:val="0"/>
          <w:sz w:val="22"/>
          <w:szCs w:val="22"/>
          <w:lang w:val="en-GB"/>
        </w:rPr>
      </w:pPr>
    </w:p>
    <w:p w14:paraId="4817E015" w14:textId="161A795A" w:rsidR="000A250F" w:rsidRPr="00307DD2" w:rsidRDefault="000A250F" w:rsidP="00C929BF">
      <w:pPr>
        <w:pStyle w:val="ListParagraph"/>
        <w:widowControl w:val="0"/>
        <w:numPr>
          <w:ilvl w:val="1"/>
          <w:numId w:val="17"/>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56FC71AD" w14:textId="0281A9EC" w:rsidR="000A250F" w:rsidRPr="00307DD2" w:rsidRDefault="000A250F" w:rsidP="00C929BF">
      <w:pPr>
        <w:widowControl w:val="0"/>
        <w:numPr>
          <w:ilvl w:val="0"/>
          <w:numId w:val="18"/>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2DA1D0D7" w14:textId="64B55D89" w:rsidR="000A250F" w:rsidRPr="00307DD2" w:rsidRDefault="000A250F" w:rsidP="00C929BF">
      <w:pPr>
        <w:widowControl w:val="0"/>
        <w:numPr>
          <w:ilvl w:val="0"/>
          <w:numId w:val="18"/>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33D59D86" w14:textId="3EE8CDD7" w:rsidR="000A250F" w:rsidRPr="00307DD2" w:rsidRDefault="000A250F">
      <w:pPr>
        <w:rPr>
          <w:rFonts w:ascii="Arial" w:hAnsi="Arial" w:cs="Arial"/>
          <w:snapToGrid w:val="0"/>
          <w:sz w:val="22"/>
          <w:szCs w:val="22"/>
          <w:lang w:val="en-GB"/>
        </w:rPr>
      </w:pPr>
      <w:r w:rsidRPr="00307DD2">
        <w:rPr>
          <w:rFonts w:ascii="Arial" w:hAnsi="Arial" w:cs="Arial"/>
          <w:snapToGrid w:val="0"/>
          <w:sz w:val="22"/>
          <w:szCs w:val="22"/>
          <w:lang w:val="en-GB"/>
        </w:rPr>
        <w:br w:type="page"/>
      </w:r>
    </w:p>
    <w:p w14:paraId="042D852E" w14:textId="3EE8CDD7" w:rsidR="000A250F" w:rsidRPr="00307DD2" w:rsidRDefault="000A250F" w:rsidP="000A250F">
      <w:pPr>
        <w:widowControl w:val="0"/>
        <w:tabs>
          <w:tab w:val="left" w:pos="7920"/>
        </w:tabs>
        <w:spacing w:after="120"/>
        <w:ind w:left="1080"/>
        <w:jc w:val="both"/>
        <w:rPr>
          <w:rFonts w:ascii="Arial" w:hAnsi="Arial" w:cs="Arial"/>
          <w:snapToGrid w:val="0"/>
          <w:sz w:val="22"/>
          <w:szCs w:val="22"/>
          <w:lang w:val="en-GB"/>
        </w:rPr>
      </w:pPr>
    </w:p>
    <w:p w14:paraId="2508FA38" w14:textId="77777777" w:rsidR="000A250F" w:rsidRPr="00307DD2" w:rsidRDefault="000A250F" w:rsidP="00C929BF">
      <w:pPr>
        <w:widowControl w:val="0"/>
        <w:numPr>
          <w:ilvl w:val="1"/>
          <w:numId w:val="17"/>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812ECE">
        <w:tc>
          <w:tcPr>
            <w:tcW w:w="5130" w:type="dxa"/>
            <w:shd w:val="clear" w:color="auto" w:fill="C00000"/>
            <w:vAlign w:val="bottom"/>
          </w:tcPr>
          <w:p w14:paraId="4FBDF95D"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812ECE">
        <w:tc>
          <w:tcPr>
            <w:tcW w:w="5130" w:type="dxa"/>
            <w:shd w:val="clear" w:color="auto" w:fill="auto"/>
            <w:vAlign w:val="bottom"/>
          </w:tcPr>
          <w:p w14:paraId="6C362FC3"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02595ADD" w:rsidR="000A250F" w:rsidRPr="00307DD2" w:rsidRDefault="00304864" w:rsidP="00812ECE">
            <w:pPr>
              <w:widowControl w:val="0"/>
              <w:tabs>
                <w:tab w:val="left" w:pos="2880"/>
                <w:tab w:val="left" w:pos="5760"/>
                <w:tab w:val="left" w:pos="7920"/>
              </w:tabs>
              <w:spacing w:after="120"/>
              <w:jc w:val="both"/>
              <w:rPr>
                <w:rFonts w:ascii="Arial" w:hAnsi="Arial" w:cs="Arial"/>
                <w:snapToGrid w:val="0"/>
                <w:sz w:val="22"/>
                <w:szCs w:val="22"/>
                <w:highlight w:val="yellow"/>
                <w:lang w:val="en-GB"/>
              </w:rPr>
            </w:pPr>
            <w:r>
              <w:rPr>
                <w:rFonts w:ascii="Arial" w:hAnsi="Arial" w:cs="Arial"/>
                <w:snapToGrid w:val="0"/>
                <w:sz w:val="22"/>
                <w:szCs w:val="22"/>
                <w:highlight w:val="yellow"/>
                <w:lang w:val="en-GB"/>
              </w:rPr>
              <w:t xml:space="preserve">                        80</w:t>
            </w:r>
          </w:p>
        </w:tc>
      </w:tr>
      <w:tr w:rsidR="000A250F" w:rsidRPr="00307DD2" w14:paraId="0F074DB5" w14:textId="77777777" w:rsidTr="00812ECE">
        <w:tc>
          <w:tcPr>
            <w:tcW w:w="5130" w:type="dxa"/>
            <w:shd w:val="clear" w:color="auto" w:fill="auto"/>
            <w:vAlign w:val="bottom"/>
          </w:tcPr>
          <w:p w14:paraId="5ED6D7BC"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2DBC45D6" w:rsidR="000A250F" w:rsidRPr="00307DD2" w:rsidRDefault="00304864" w:rsidP="00812ECE">
            <w:pPr>
              <w:widowControl w:val="0"/>
              <w:tabs>
                <w:tab w:val="left" w:pos="2880"/>
                <w:tab w:val="left" w:pos="5760"/>
                <w:tab w:val="left" w:pos="7920"/>
              </w:tabs>
              <w:spacing w:after="120"/>
              <w:jc w:val="both"/>
              <w:rPr>
                <w:rFonts w:ascii="Arial" w:hAnsi="Arial" w:cs="Arial"/>
                <w:snapToGrid w:val="0"/>
                <w:sz w:val="22"/>
                <w:szCs w:val="22"/>
                <w:lang w:val="en-GB"/>
              </w:rPr>
            </w:pPr>
            <w:r>
              <w:rPr>
                <w:rFonts w:ascii="Arial" w:hAnsi="Arial" w:cs="Arial"/>
                <w:snapToGrid w:val="0"/>
                <w:sz w:val="22"/>
                <w:szCs w:val="22"/>
                <w:lang w:val="en-GB"/>
              </w:rPr>
              <w:t>20</w:t>
            </w:r>
          </w:p>
        </w:tc>
      </w:tr>
      <w:tr w:rsidR="000A250F" w:rsidRPr="00307DD2" w14:paraId="6727F891" w14:textId="77777777" w:rsidTr="00812ECE">
        <w:tc>
          <w:tcPr>
            <w:tcW w:w="5130" w:type="dxa"/>
            <w:shd w:val="clear" w:color="auto" w:fill="auto"/>
            <w:vAlign w:val="bottom"/>
          </w:tcPr>
          <w:p w14:paraId="263CBFA5" w14:textId="2A0677F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0377AEB1"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rsidP="00C929BF">
      <w:pPr>
        <w:widowControl w:val="0"/>
        <w:numPr>
          <w:ilvl w:val="1"/>
          <w:numId w:val="17"/>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rsidP="00C929BF">
      <w:pPr>
        <w:widowControl w:val="0"/>
        <w:numPr>
          <w:ilvl w:val="1"/>
          <w:numId w:val="17"/>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 organ of state reserves the right to require of a tenderer, either before a tender is adjudicated or at any time subsequently, to substantiate any claim </w:t>
      </w:r>
      <w:proofErr w:type="gramStart"/>
      <w:r w:rsidRPr="00307DD2">
        <w:rPr>
          <w:rFonts w:ascii="Arial" w:hAnsi="Arial" w:cs="Arial"/>
          <w:snapToGrid w:val="0"/>
          <w:sz w:val="22"/>
          <w:szCs w:val="22"/>
          <w:lang w:val="en-GB"/>
        </w:rPr>
        <w:t>in regard to</w:t>
      </w:r>
      <w:proofErr w:type="gramEnd"/>
      <w:r w:rsidRPr="00307DD2">
        <w:rPr>
          <w:rFonts w:ascii="Arial" w:hAnsi="Arial" w:cs="Arial"/>
          <w:snapToGrid w:val="0"/>
          <w:sz w:val="22"/>
          <w:szCs w:val="22"/>
          <w:lang w:val="en-GB"/>
        </w:rPr>
        <w:t xml:space="preserve">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rsidP="00C929BF">
      <w:pPr>
        <w:widowControl w:val="0"/>
        <w:numPr>
          <w:ilvl w:val="0"/>
          <w:numId w:val="17"/>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77777777" w:rsidR="000A250F" w:rsidRPr="00307DD2" w:rsidRDefault="000A250F" w:rsidP="00C929BF">
      <w:pPr>
        <w:widowControl w:val="0"/>
        <w:numPr>
          <w:ilvl w:val="0"/>
          <w:numId w:val="22"/>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307DD2">
        <w:rPr>
          <w:rFonts w:ascii="Arial" w:hAnsi="Arial" w:cs="Arial"/>
          <w:snapToGrid w:val="0"/>
          <w:sz w:val="22"/>
          <w:szCs w:val="22"/>
        </w:rPr>
        <w:t>legislation;</w:t>
      </w:r>
      <w:proofErr w:type="gramEnd"/>
      <w:r w:rsidRPr="00307DD2">
        <w:rPr>
          <w:rFonts w:ascii="Arial" w:hAnsi="Arial" w:cs="Arial"/>
          <w:snapToGrid w:val="0"/>
          <w:sz w:val="22"/>
          <w:szCs w:val="22"/>
        </w:rPr>
        <w:t xml:space="preserve"> </w:t>
      </w:r>
    </w:p>
    <w:p w14:paraId="4E4D6B52" w14:textId="77777777" w:rsidR="000A250F" w:rsidRPr="00307DD2" w:rsidRDefault="000A250F" w:rsidP="00C929BF">
      <w:pPr>
        <w:pStyle w:val="ListParagraph"/>
        <w:widowControl w:val="0"/>
        <w:numPr>
          <w:ilvl w:val="0"/>
          <w:numId w:val="22"/>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 xml:space="preserve">includes all applicable taxes less all unconditional </w:t>
      </w:r>
      <w:proofErr w:type="gramStart"/>
      <w:r w:rsidRPr="00307DD2">
        <w:rPr>
          <w:rFonts w:eastAsia="Arial"/>
          <w:color w:val="000000"/>
          <w:sz w:val="22"/>
          <w:szCs w:val="22"/>
          <w:lang w:eastAsia="en-ZA"/>
        </w:rPr>
        <w:t>discounts;</w:t>
      </w:r>
      <w:proofErr w:type="gramEnd"/>
      <w:r w:rsidRPr="00307DD2">
        <w:rPr>
          <w:rFonts w:eastAsia="Arial"/>
          <w:b/>
          <w:color w:val="000000"/>
          <w:sz w:val="22"/>
          <w:szCs w:val="22"/>
          <w:lang w:eastAsia="en-ZA"/>
        </w:rPr>
        <w:t xml:space="preserve"> </w:t>
      </w:r>
    </w:p>
    <w:p w14:paraId="0B1AFA3D" w14:textId="77777777" w:rsidR="000A250F" w:rsidRPr="00307DD2" w:rsidRDefault="000A250F" w:rsidP="00C929BF">
      <w:pPr>
        <w:pStyle w:val="ListParagraph"/>
        <w:widowControl w:val="0"/>
        <w:numPr>
          <w:ilvl w:val="0"/>
          <w:numId w:val="22"/>
        </w:numPr>
        <w:spacing w:after="120"/>
        <w:ind w:left="1260" w:hanging="540"/>
        <w:jc w:val="both"/>
        <w:rPr>
          <w:i/>
          <w:snapToGrid w:val="0"/>
          <w:sz w:val="22"/>
          <w:szCs w:val="22"/>
        </w:rPr>
      </w:pPr>
      <w:r w:rsidRPr="00307DD2">
        <w:rPr>
          <w:b/>
          <w:snapToGrid w:val="0"/>
          <w:sz w:val="22"/>
          <w:szCs w:val="22"/>
        </w:rPr>
        <w:t>“</w:t>
      </w:r>
      <w:proofErr w:type="gramStart"/>
      <w:r w:rsidRPr="00307DD2">
        <w:rPr>
          <w:b/>
          <w:snapToGrid w:val="0"/>
          <w:sz w:val="22"/>
          <w:szCs w:val="22"/>
        </w:rPr>
        <w:t>rand</w:t>
      </w:r>
      <w:proofErr w:type="gramEnd"/>
      <w:r w:rsidRPr="00307DD2">
        <w:rPr>
          <w:b/>
          <w:snapToGrid w:val="0"/>
          <w:sz w:val="22"/>
          <w:szCs w:val="22"/>
        </w:rPr>
        <w:t xml:space="preserve"> value”</w:t>
      </w:r>
      <w:r w:rsidRPr="00307DD2">
        <w:rPr>
          <w:snapToGrid w:val="0"/>
          <w:sz w:val="22"/>
          <w:szCs w:val="22"/>
        </w:rPr>
        <w:t xml:space="preserve"> means the total estimated value of a contract in Rand, calculated at the time of bid invitation, and includes all applicable taxes; </w:t>
      </w:r>
    </w:p>
    <w:p w14:paraId="24FEBAA6" w14:textId="68F60164" w:rsidR="000A250F" w:rsidRPr="00307DD2" w:rsidRDefault="000A250F" w:rsidP="00C929BF">
      <w:pPr>
        <w:pStyle w:val="ListParagraph"/>
        <w:widowControl w:val="0"/>
        <w:numPr>
          <w:ilvl w:val="0"/>
          <w:numId w:val="22"/>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77777777" w:rsidR="000A250F" w:rsidRPr="00307DD2" w:rsidRDefault="000A250F" w:rsidP="00C929BF">
      <w:pPr>
        <w:pStyle w:val="ListParagraph"/>
        <w:widowControl w:val="0"/>
        <w:numPr>
          <w:ilvl w:val="0"/>
          <w:numId w:val="22"/>
        </w:numPr>
        <w:spacing w:after="120"/>
        <w:ind w:left="1260" w:hanging="540"/>
        <w:jc w:val="both"/>
        <w:rPr>
          <w:snapToGrid w:val="0"/>
          <w:sz w:val="22"/>
          <w:szCs w:val="22"/>
        </w:rPr>
      </w:pPr>
      <w:r w:rsidRPr="00307DD2">
        <w:rPr>
          <w:b/>
          <w:snapToGrid w:val="0"/>
          <w:sz w:val="22"/>
          <w:szCs w:val="22"/>
        </w:rPr>
        <w:t>“</w:t>
      </w:r>
      <w:proofErr w:type="gramStart"/>
      <w:r w:rsidRPr="00307DD2">
        <w:rPr>
          <w:b/>
          <w:snapToGrid w:val="0"/>
          <w:sz w:val="22"/>
          <w:szCs w:val="22"/>
        </w:rPr>
        <w:t>the</w:t>
      </w:r>
      <w:proofErr w:type="gramEnd"/>
      <w:r w:rsidRPr="00307DD2">
        <w:rPr>
          <w:b/>
          <w:snapToGrid w:val="0"/>
          <w:sz w:val="22"/>
          <w:szCs w:val="22"/>
        </w:rPr>
        <w:t xml:space="preserve"> Act” </w:t>
      </w:r>
      <w:r w:rsidRPr="00307DD2">
        <w:rPr>
          <w:snapToGrid w:val="0"/>
          <w:sz w:val="22"/>
          <w:szCs w:val="22"/>
        </w:rPr>
        <w:t xml:space="preserve">means the Preferential Procurement Policy Framework Act, 2000 (Act No. 5 of 2000).  </w:t>
      </w:r>
    </w:p>
    <w:p w14:paraId="6D11FA08" w14:textId="77777777" w:rsidR="000A250F" w:rsidRPr="00307DD2" w:rsidRDefault="000A250F" w:rsidP="000A250F">
      <w:pPr>
        <w:widowControl w:val="0"/>
        <w:tabs>
          <w:tab w:val="left" w:pos="7920"/>
        </w:tabs>
        <w:spacing w:after="120"/>
        <w:ind w:left="1080"/>
        <w:jc w:val="both"/>
        <w:rPr>
          <w:rFonts w:ascii="Arial" w:hAnsi="Arial" w:cs="Arial"/>
          <w:i/>
          <w:snapToGrid w:val="0"/>
          <w:sz w:val="22"/>
          <w:szCs w:val="22"/>
        </w:rPr>
      </w:pPr>
    </w:p>
    <w:p w14:paraId="65B201CF" w14:textId="77777777" w:rsidR="000A250F" w:rsidRPr="00307DD2" w:rsidRDefault="000A250F" w:rsidP="00C929BF">
      <w:pPr>
        <w:widowControl w:val="0"/>
        <w:numPr>
          <w:ilvl w:val="0"/>
          <w:numId w:val="17"/>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FORMULAE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rsidP="00C929BF">
      <w:pPr>
        <w:pStyle w:val="ListParagraph"/>
        <w:widowControl w:val="0"/>
        <w:numPr>
          <w:ilvl w:val="1"/>
          <w:numId w:val="23"/>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024D4AAA"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OR 90/10 PREFERENCE POINT SYSTEMS </w:t>
      </w:r>
    </w:p>
    <w:p w14:paraId="458D6B3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18" w:name="_Hlk78214518"/>
      <w:r w:rsidRPr="00307DD2">
        <w:rPr>
          <w:rFonts w:ascii="Arial" w:hAnsi="Arial" w:cs="Arial"/>
          <w:snapToGrid w:val="0"/>
          <w:sz w:val="22"/>
          <w:szCs w:val="22"/>
          <w:lang w:val="en-GB"/>
        </w:rPr>
        <w:t>A maximum of 80 or 90 points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4F8DCBAA"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t>or</w:t>
      </w:r>
      <w:r w:rsidRPr="00307DD2">
        <w:rPr>
          <w:rFonts w:ascii="Arial" w:hAnsi="Arial" w:cs="Arial"/>
          <w:b/>
          <w:snapToGrid w:val="0"/>
          <w:sz w:val="22"/>
          <w:szCs w:val="22"/>
          <w:lang w:val="en-GB"/>
        </w:rPr>
        <w:tab/>
        <w:t>90/10</w:t>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A5304BD" w14:textId="26521C1A"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p>
    <w:p w14:paraId="1DE9A8BE"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gramStart"/>
      <w:r w:rsidRPr="00307DD2">
        <w:rPr>
          <w:rFonts w:ascii="Arial" w:hAnsi="Arial" w:cs="Arial"/>
          <w:snapToGrid w:val="0"/>
          <w:sz w:val="22"/>
          <w:szCs w:val="22"/>
          <w:lang w:val="en-GB"/>
        </w:rPr>
        <w:t>Where</w:t>
      </w:r>
      <w:proofErr w:type="gramEnd"/>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spellStart"/>
      <w:r w:rsidRPr="00307DD2">
        <w:rPr>
          <w:rFonts w:ascii="Arial" w:hAnsi="Arial" w:cs="Arial"/>
          <w:snapToGrid w:val="0"/>
          <w:sz w:val="22"/>
          <w:szCs w:val="22"/>
          <w:lang w:val="en-GB"/>
        </w:rPr>
        <w:t>Pmin</w:t>
      </w:r>
      <w:proofErr w:type="spellEnd"/>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18"/>
    <w:p w14:paraId="2F11216D" w14:textId="72C98935" w:rsidR="000A250F" w:rsidRPr="00307DD2" w:rsidRDefault="000A250F" w:rsidP="00C929BF">
      <w:pPr>
        <w:pStyle w:val="ListParagraph"/>
        <w:widowControl w:val="0"/>
        <w:numPr>
          <w:ilvl w:val="1"/>
          <w:numId w:val="23"/>
        </w:numPr>
        <w:tabs>
          <w:tab w:val="left" w:pos="900"/>
          <w:tab w:val="left" w:pos="1620"/>
          <w:tab w:val="left" w:pos="2160"/>
          <w:tab w:val="left" w:pos="2700"/>
          <w:tab w:val="left" w:pos="7920"/>
        </w:tabs>
        <w:spacing w:after="120"/>
        <w:ind w:left="851" w:hanging="851"/>
        <w:jc w:val="both"/>
        <w:rPr>
          <w:b/>
          <w:snapToGrid w:val="0"/>
          <w:sz w:val="22"/>
          <w:szCs w:val="22"/>
          <w:lang w:val="en-GB"/>
        </w:rPr>
      </w:pPr>
      <w:r w:rsidRPr="00307DD2">
        <w:rPr>
          <w:b/>
          <w:snapToGrid w:val="0"/>
          <w:sz w:val="22"/>
          <w:szCs w:val="22"/>
          <w:lang w:val="en-GB"/>
        </w:rPr>
        <w:t>FORMULAE FOR DISPOSAL OR LEASING OF STATE ASSETS AND INCOME GENERATING PROCUREMENT</w:t>
      </w:r>
    </w:p>
    <w:p w14:paraId="3F3C155C" w14:textId="38A1BDBA"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7F0C3E30" w14:textId="2FF84BA2"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13BABA7D" w14:textId="663A978D" w:rsidR="000A250F" w:rsidRPr="00307DD2" w:rsidRDefault="000A250F" w:rsidP="00C929BF">
      <w:pPr>
        <w:pStyle w:val="ListParagraph"/>
        <w:widowControl w:val="0"/>
        <w:numPr>
          <w:ilvl w:val="2"/>
          <w:numId w:val="23"/>
        </w:numPr>
        <w:tabs>
          <w:tab w:val="left" w:pos="900"/>
          <w:tab w:val="left" w:pos="1620"/>
          <w:tab w:val="left" w:pos="2160"/>
          <w:tab w:val="left" w:pos="2700"/>
          <w:tab w:val="left" w:pos="7920"/>
        </w:tabs>
        <w:spacing w:after="120"/>
        <w:ind w:hanging="2520"/>
        <w:jc w:val="both"/>
        <w:rPr>
          <w:b/>
          <w:snapToGrid w:val="0"/>
          <w:sz w:val="22"/>
          <w:szCs w:val="22"/>
          <w:lang w:val="en-GB"/>
        </w:rPr>
      </w:pPr>
      <w:r w:rsidRPr="00307DD2">
        <w:rPr>
          <w:b/>
          <w:snapToGrid w:val="0"/>
          <w:sz w:val="22"/>
          <w:szCs w:val="22"/>
          <w:lang w:val="en-GB"/>
        </w:rPr>
        <w:t>POINTS AWARDED FOR PRICE</w:t>
      </w:r>
    </w:p>
    <w:p w14:paraId="7D911B68" w14:textId="70D4F202" w:rsidR="000A250F" w:rsidRPr="00307DD2" w:rsidRDefault="000A250F" w:rsidP="000A250F">
      <w:pPr>
        <w:pStyle w:val="ListParagraph"/>
        <w:widowControl w:val="0"/>
        <w:tabs>
          <w:tab w:val="left" w:pos="900"/>
          <w:tab w:val="left" w:pos="1620"/>
          <w:tab w:val="left" w:pos="2160"/>
          <w:tab w:val="left" w:pos="2700"/>
          <w:tab w:val="left" w:pos="7920"/>
        </w:tabs>
        <w:spacing w:after="120"/>
        <w:ind w:left="2520"/>
        <w:jc w:val="both"/>
        <w:rPr>
          <w:b/>
          <w:snapToGrid w:val="0"/>
          <w:sz w:val="22"/>
          <w:szCs w:val="22"/>
          <w:lang w:val="en-GB"/>
        </w:rPr>
      </w:pPr>
    </w:p>
    <w:p w14:paraId="42D5685B" w14:textId="4EF5A56A" w:rsidR="000A250F" w:rsidRPr="00307DD2" w:rsidRDefault="000A250F" w:rsidP="000A250F">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307DD2">
        <w:rPr>
          <w:rFonts w:ascii="Arial" w:hAnsi="Arial" w:cs="Arial"/>
          <w:snapToGrid w:val="0"/>
          <w:sz w:val="22"/>
          <w:szCs w:val="22"/>
          <w:lang w:val="en-GB"/>
        </w:rPr>
        <w:t>A maximum of 80 or 90 points is allocated for price on the following basis:</w:t>
      </w:r>
    </w:p>
    <w:p w14:paraId="10114367" w14:textId="2EC5AE20"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p>
    <w:p w14:paraId="01537FD1" w14:textId="70B5C0C9"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7B5B2DA5" w14:textId="4E827761"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 xml:space="preserve">            80/20</w:t>
      </w:r>
      <w:r w:rsidRPr="00307DD2">
        <w:rPr>
          <w:rFonts w:ascii="Arial" w:hAnsi="Arial" w:cs="Arial"/>
          <w:b/>
          <w:snapToGrid w:val="0"/>
          <w:sz w:val="22"/>
          <w:szCs w:val="22"/>
          <w:lang w:val="en-GB"/>
        </w:rPr>
        <w:tab/>
        <w:t xml:space="preserve">               or</w:t>
      </w:r>
      <w:r w:rsidRPr="00307DD2">
        <w:rPr>
          <w:rFonts w:ascii="Arial" w:hAnsi="Arial" w:cs="Arial"/>
          <w:b/>
          <w:snapToGrid w:val="0"/>
          <w:sz w:val="22"/>
          <w:szCs w:val="22"/>
          <w:lang w:val="en-GB"/>
        </w:rPr>
        <w:tab/>
        <w:t xml:space="preserve">            90/10</w:t>
      </w:r>
      <w:r w:rsidRPr="00307DD2">
        <w:rPr>
          <w:rFonts w:ascii="Arial" w:hAnsi="Arial" w:cs="Arial"/>
          <w:b/>
          <w:snapToGrid w:val="0"/>
          <w:sz w:val="22"/>
          <w:szCs w:val="22"/>
          <w:lang w:val="en-GB"/>
        </w:rPr>
        <w:tab/>
      </w:r>
    </w:p>
    <w:p w14:paraId="73F30009" w14:textId="7E2AB47A"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C5550A1" w14:textId="3765FDDF"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Pmax</m:t>
                </m:r>
              </m:den>
            </m:f>
          </m:e>
        </m:d>
      </m:oMath>
    </w:p>
    <w:p w14:paraId="000317F8" w14:textId="65F3E13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
    <w:p w14:paraId="11BB32A7" w14:textId="3C5FDF04"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roofErr w:type="gramStart"/>
      <w:r w:rsidRPr="00307DD2">
        <w:rPr>
          <w:rFonts w:ascii="Arial" w:hAnsi="Arial" w:cs="Arial"/>
          <w:snapToGrid w:val="0"/>
          <w:sz w:val="22"/>
          <w:szCs w:val="22"/>
          <w:lang w:val="en-GB"/>
        </w:rPr>
        <w:t>Where</w:t>
      </w:r>
      <w:proofErr w:type="gramEnd"/>
    </w:p>
    <w:p w14:paraId="5592F4EE" w14:textId="1DD994F2"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01CB21F9" w14:textId="401E6C30"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68E2FE9C" w14:textId="6A29482C"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Pmax</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highest acceptable tender</w:t>
      </w:r>
    </w:p>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rsidP="00C929B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5188BA47"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77777777" w:rsidR="000A250F" w:rsidRPr="00307DD2" w:rsidRDefault="000A250F" w:rsidP="00C929BF">
      <w:pPr>
        <w:widowControl w:val="0"/>
        <w:numPr>
          <w:ilvl w:val="1"/>
          <w:numId w:val="23"/>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In terms of Regulation 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DC76A6B" w14:textId="77777777" w:rsidR="000A250F" w:rsidRPr="00307DD2" w:rsidRDefault="000A250F" w:rsidP="00C929BF">
      <w:pPr>
        <w:widowControl w:val="0"/>
        <w:numPr>
          <w:ilvl w:val="1"/>
          <w:numId w:val="23"/>
        </w:numPr>
        <w:spacing w:after="120"/>
        <w:ind w:left="709" w:hanging="709"/>
        <w:jc w:val="both"/>
        <w:rPr>
          <w:rFonts w:ascii="Arial" w:hAnsi="Arial" w:cs="Arial"/>
          <w:snapToGrid w:val="0"/>
          <w:sz w:val="22"/>
          <w:szCs w:val="22"/>
          <w:lang w:val="en-GB"/>
        </w:rPr>
      </w:pPr>
      <w:r w:rsidRPr="00307DD2">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4A5114" w14:textId="77777777" w:rsidR="000A250F" w:rsidRPr="00307DD2" w:rsidRDefault="000A250F" w:rsidP="00C929BF">
      <w:pPr>
        <w:pStyle w:val="ListParagraph"/>
        <w:widowControl w:val="0"/>
        <w:numPr>
          <w:ilvl w:val="0"/>
          <w:numId w:val="21"/>
        </w:numPr>
        <w:spacing w:after="120"/>
        <w:ind w:left="1260" w:hanging="540"/>
        <w:jc w:val="both"/>
        <w:rPr>
          <w:snapToGrid w:val="0"/>
          <w:sz w:val="22"/>
          <w:szCs w:val="22"/>
          <w:lang w:val="en-GB"/>
        </w:rPr>
      </w:pPr>
      <w:r w:rsidRPr="00307DD2">
        <w:rPr>
          <w:snapToGrid w:val="0"/>
          <w:sz w:val="22"/>
          <w:szCs w:val="22"/>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307DD2">
        <w:rPr>
          <w:snapToGrid w:val="0"/>
          <w:sz w:val="22"/>
          <w:szCs w:val="22"/>
          <w:lang w:val="en-GB"/>
        </w:rPr>
        <w:t>system;</w:t>
      </w:r>
      <w:proofErr w:type="gramEnd"/>
      <w:r w:rsidRPr="00307DD2">
        <w:rPr>
          <w:snapToGrid w:val="0"/>
          <w:sz w:val="22"/>
          <w:szCs w:val="22"/>
          <w:lang w:val="en-GB"/>
        </w:rPr>
        <w:t xml:space="preserve"> or</w:t>
      </w:r>
    </w:p>
    <w:p w14:paraId="7C154DAB" w14:textId="77777777" w:rsidR="000A250F" w:rsidRPr="00307DD2" w:rsidRDefault="000A250F" w:rsidP="000A250F">
      <w:pPr>
        <w:pStyle w:val="ListParagraph"/>
        <w:widowControl w:val="0"/>
        <w:spacing w:after="120"/>
        <w:ind w:left="1260" w:hanging="540"/>
        <w:jc w:val="both"/>
        <w:rPr>
          <w:snapToGrid w:val="0"/>
          <w:sz w:val="22"/>
          <w:szCs w:val="22"/>
          <w:lang w:val="en-GB"/>
        </w:rPr>
      </w:pPr>
      <w:r w:rsidRPr="00307DD2">
        <w:rPr>
          <w:snapToGrid w:val="0"/>
          <w:sz w:val="22"/>
          <w:szCs w:val="22"/>
          <w:lang w:val="en-GB"/>
        </w:rPr>
        <w:t xml:space="preserve"> </w:t>
      </w:r>
    </w:p>
    <w:p w14:paraId="58519E6B" w14:textId="77777777" w:rsidR="000A250F" w:rsidRPr="00307DD2" w:rsidRDefault="000A250F" w:rsidP="00C929BF">
      <w:pPr>
        <w:pStyle w:val="ListParagraph"/>
        <w:widowControl w:val="0"/>
        <w:numPr>
          <w:ilvl w:val="0"/>
          <w:numId w:val="21"/>
        </w:numPr>
        <w:spacing w:after="120"/>
        <w:ind w:left="1260" w:hanging="540"/>
        <w:jc w:val="both"/>
        <w:rPr>
          <w:snapToGrid w:val="0"/>
          <w:sz w:val="22"/>
          <w:szCs w:val="22"/>
          <w:lang w:val="en-GB"/>
        </w:rPr>
      </w:pPr>
      <w:r w:rsidRPr="00307DD2">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6B3ED03" w14:textId="6C21C573" w:rsidR="000A250F" w:rsidRPr="00307DD2" w:rsidRDefault="000A250F" w:rsidP="000A250F">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then the organ of state must indicate the points allocated for specific goals for both the 90/10 and 80/20 preference point system. </w:t>
      </w:r>
    </w:p>
    <w:p w14:paraId="5F985AB0" w14:textId="6B7D0422" w:rsidR="000A250F" w:rsidRDefault="000A250F" w:rsidP="000A250F">
      <w:pPr>
        <w:widowControl w:val="0"/>
        <w:spacing w:after="120"/>
        <w:ind w:left="720"/>
        <w:jc w:val="both"/>
        <w:rPr>
          <w:rFonts w:ascii="Arial" w:hAnsi="Arial" w:cs="Arial"/>
          <w:snapToGrid w:val="0"/>
          <w:sz w:val="22"/>
          <w:szCs w:val="22"/>
          <w:lang w:val="en-GB"/>
        </w:rPr>
      </w:pPr>
    </w:p>
    <w:p w14:paraId="36148CA1" w14:textId="4D63D521" w:rsidR="009E4A4B" w:rsidRDefault="009E4A4B" w:rsidP="000A250F">
      <w:pPr>
        <w:widowControl w:val="0"/>
        <w:spacing w:after="120"/>
        <w:ind w:left="720"/>
        <w:jc w:val="both"/>
        <w:rPr>
          <w:rFonts w:ascii="Arial" w:hAnsi="Arial" w:cs="Arial"/>
          <w:snapToGrid w:val="0"/>
          <w:sz w:val="22"/>
          <w:szCs w:val="22"/>
          <w:lang w:val="en-GB"/>
        </w:rPr>
      </w:pPr>
    </w:p>
    <w:p w14:paraId="09F42843" w14:textId="77777777" w:rsidR="009E4A4B" w:rsidRPr="00307DD2" w:rsidRDefault="009E4A4B" w:rsidP="000A250F">
      <w:pPr>
        <w:widowControl w:val="0"/>
        <w:spacing w:after="120"/>
        <w:ind w:left="720"/>
        <w:jc w:val="both"/>
        <w:rPr>
          <w:rFonts w:ascii="Arial" w:hAnsi="Arial" w:cs="Arial"/>
          <w:snapToGrid w:val="0"/>
          <w:sz w:val="22"/>
          <w:szCs w:val="22"/>
          <w:lang w:val="en-GB"/>
        </w:rPr>
      </w:pPr>
    </w:p>
    <w:p w14:paraId="72DC0087"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Table 1: Specific goals for the tender and points claimed are indicated per the table below. </w:t>
      </w:r>
    </w:p>
    <w:p w14:paraId="7D0D3F23" w14:textId="77777777" w:rsidR="000A250F" w:rsidRPr="00307DD2" w:rsidRDefault="000A250F" w:rsidP="000A250F">
      <w:pPr>
        <w:widowControl w:val="0"/>
        <w:spacing w:after="120"/>
        <w:jc w:val="both"/>
        <w:rPr>
          <w:rFonts w:ascii="Arial" w:hAnsi="Arial" w:cs="Arial"/>
          <w:b/>
          <w:i/>
          <w:snapToGrid w:val="0"/>
          <w:sz w:val="22"/>
          <w:szCs w:val="22"/>
          <w:lang w:val="en-GB"/>
        </w:rPr>
      </w:pPr>
      <w:r w:rsidRPr="00307DD2">
        <w:rPr>
          <w:rFonts w:ascii="Arial" w:hAnsi="Arial" w:cs="Arial"/>
          <w:b/>
          <w:i/>
          <w:snapToGrid w:val="0"/>
          <w:sz w:val="22"/>
          <w:szCs w:val="22"/>
          <w:lang w:val="en-GB"/>
        </w:rPr>
        <w:t xml:space="preserve">(Note to organs of state: Where either the 90/10 or 80/20 preference point system is applicable, corresponding points must also be indicated as such. </w:t>
      </w:r>
    </w:p>
    <w:p w14:paraId="003C2AEA"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i/>
          <w:snapToGrid w:val="0"/>
          <w:sz w:val="22"/>
          <w:szCs w:val="22"/>
          <w:lang w:val="en-GB"/>
        </w:rPr>
        <w:t>Note to tenderers: The tenderer must indicate how they claim points for each preference point system.</w:t>
      </w:r>
      <w:r w:rsidRPr="00307DD2">
        <w:rPr>
          <w:rFonts w:ascii="Arial" w:hAnsi="Arial" w:cs="Arial"/>
          <w:b/>
          <w:snapToGrid w:val="0"/>
          <w:sz w:val="22"/>
          <w:szCs w:val="22"/>
          <w:lang w:val="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1"/>
        <w:gridCol w:w="2648"/>
        <w:gridCol w:w="2611"/>
      </w:tblGrid>
      <w:tr w:rsidR="003156E2" w:rsidRPr="00307DD2" w14:paraId="56C67144" w14:textId="77777777" w:rsidTr="00CD3210">
        <w:trPr>
          <w:trHeight w:val="863"/>
        </w:trPr>
        <w:tc>
          <w:tcPr>
            <w:tcW w:w="2333" w:type="pct"/>
            <w:tcBorders>
              <w:top w:val="nil"/>
            </w:tcBorders>
            <w:shd w:val="clear" w:color="auto" w:fill="C4BC96" w:themeFill="background2" w:themeFillShade="BF"/>
            <w:vAlign w:val="center"/>
          </w:tcPr>
          <w:p w14:paraId="1F46F69A" w14:textId="77777777" w:rsidR="003156E2" w:rsidRPr="00307DD2" w:rsidRDefault="003156E2" w:rsidP="00812ECE">
            <w:pPr>
              <w:kinsoku w:val="0"/>
              <w:overflowPunct w:val="0"/>
              <w:spacing w:before="96"/>
              <w:textAlignment w:val="baseline"/>
              <w:rPr>
                <w:rFonts w:ascii="Arial" w:hAnsi="Arial" w:cs="Arial"/>
                <w:b/>
                <w:sz w:val="22"/>
                <w:szCs w:val="22"/>
              </w:rPr>
            </w:pPr>
            <w:r w:rsidRPr="00307DD2">
              <w:rPr>
                <w:rFonts w:ascii="Arial" w:hAnsi="Arial" w:cs="Arial"/>
                <w:b/>
                <w:kern w:val="24"/>
                <w:sz w:val="22"/>
                <w:szCs w:val="22"/>
              </w:rPr>
              <w:lastRenderedPageBreak/>
              <w:t>The specific goals allocated points in terms of this tender</w:t>
            </w:r>
          </w:p>
        </w:tc>
        <w:tc>
          <w:tcPr>
            <w:tcW w:w="1343" w:type="pct"/>
            <w:shd w:val="clear" w:color="auto" w:fill="C00000"/>
            <w:vAlign w:val="center"/>
          </w:tcPr>
          <w:p w14:paraId="10FB19BB"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w:t>
            </w:r>
          </w:p>
          <w:p w14:paraId="0C16E2F1"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allocated</w:t>
            </w:r>
          </w:p>
          <w:p w14:paraId="650D0061"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(80/20 system)</w:t>
            </w:r>
          </w:p>
          <w:p w14:paraId="3ED4785B" w14:textId="77777777" w:rsidR="003156E2" w:rsidRPr="00307DD2" w:rsidRDefault="003156E2" w:rsidP="00812ECE">
            <w:pPr>
              <w:kinsoku w:val="0"/>
              <w:overflowPunct w:val="0"/>
              <w:spacing w:before="96"/>
              <w:jc w:val="center"/>
              <w:textAlignment w:val="baseline"/>
              <w:rPr>
                <w:rFonts w:ascii="Arial" w:hAnsi="Arial" w:cs="Arial"/>
                <w:b/>
                <w:sz w:val="22"/>
                <w:szCs w:val="22"/>
              </w:rPr>
            </w:pPr>
            <w:r w:rsidRPr="00307DD2">
              <w:rPr>
                <w:rFonts w:ascii="Arial" w:hAnsi="Arial" w:cs="Arial"/>
                <w:b/>
                <w:sz w:val="22"/>
                <w:szCs w:val="22"/>
              </w:rPr>
              <w:t>(To be completed by the organ of state)</w:t>
            </w:r>
          </w:p>
        </w:tc>
        <w:tc>
          <w:tcPr>
            <w:tcW w:w="1324" w:type="pct"/>
            <w:shd w:val="clear" w:color="auto" w:fill="D99594" w:themeFill="accent2" w:themeFillTint="99"/>
          </w:tcPr>
          <w:p w14:paraId="06880AB2"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 claimed (80/20 system)</w:t>
            </w:r>
          </w:p>
          <w:p w14:paraId="2C0F01D7"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(To be completed by the tenderer)</w:t>
            </w:r>
          </w:p>
        </w:tc>
      </w:tr>
      <w:tr w:rsidR="003156E2" w:rsidRPr="00307DD2" w14:paraId="4295C2AB" w14:textId="77777777" w:rsidTr="00CD3210">
        <w:trPr>
          <w:trHeight w:val="317"/>
        </w:trPr>
        <w:tc>
          <w:tcPr>
            <w:tcW w:w="2333" w:type="pct"/>
            <w:shd w:val="clear" w:color="auto" w:fill="auto"/>
          </w:tcPr>
          <w:p w14:paraId="15F42794" w14:textId="5DF56443" w:rsidR="003156E2" w:rsidRPr="00307DD2" w:rsidRDefault="00CD3210" w:rsidP="00812ECE">
            <w:pPr>
              <w:kinsoku w:val="0"/>
              <w:overflowPunct w:val="0"/>
              <w:spacing w:before="115"/>
              <w:jc w:val="center"/>
              <w:textAlignment w:val="baseline"/>
              <w:rPr>
                <w:rFonts w:ascii="Arial" w:hAnsi="Arial" w:cs="Arial"/>
                <w:sz w:val="22"/>
                <w:szCs w:val="22"/>
              </w:rPr>
            </w:pPr>
            <w:r w:rsidRPr="00CB3950">
              <w:rPr>
                <w:rFonts w:ascii="Arial" w:hAnsi="Arial" w:cs="Arial"/>
              </w:rPr>
              <w:t xml:space="preserve">51 % Black Owned </w:t>
            </w:r>
            <w:r>
              <w:rPr>
                <w:rFonts w:ascii="Arial" w:hAnsi="Arial" w:cs="Arial"/>
              </w:rPr>
              <w:t>(</w:t>
            </w:r>
            <w:r w:rsidRPr="00CB3950">
              <w:rPr>
                <w:rFonts w:ascii="Arial" w:hAnsi="Arial" w:cs="Arial"/>
              </w:rPr>
              <w:t>CIPC Documents / B-BBEE Certificate/Affidavit</w:t>
            </w:r>
            <w:r>
              <w:rPr>
                <w:rFonts w:ascii="Arial" w:hAnsi="Arial" w:cs="Arial"/>
              </w:rPr>
              <w:t>)</w:t>
            </w:r>
          </w:p>
        </w:tc>
        <w:tc>
          <w:tcPr>
            <w:tcW w:w="1343" w:type="pct"/>
            <w:shd w:val="clear" w:color="auto" w:fill="auto"/>
          </w:tcPr>
          <w:p w14:paraId="3E6E2C9D" w14:textId="7CAC54AE" w:rsidR="003156E2" w:rsidRPr="00307DD2" w:rsidRDefault="0062558F"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10</w:t>
            </w:r>
          </w:p>
        </w:tc>
        <w:tc>
          <w:tcPr>
            <w:tcW w:w="1324" w:type="pct"/>
          </w:tcPr>
          <w:p w14:paraId="0B687D26"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2E395C" w:rsidRPr="00307DD2" w14:paraId="53D71597" w14:textId="77777777" w:rsidTr="00CD3210">
        <w:trPr>
          <w:trHeight w:val="317"/>
        </w:trPr>
        <w:tc>
          <w:tcPr>
            <w:tcW w:w="2333" w:type="pct"/>
            <w:shd w:val="clear" w:color="auto" w:fill="auto"/>
          </w:tcPr>
          <w:p w14:paraId="621FF635" w14:textId="0303E790" w:rsidR="002E395C" w:rsidRPr="00CB3950" w:rsidRDefault="002E395C" w:rsidP="002E395C">
            <w:pPr>
              <w:kinsoku w:val="0"/>
              <w:overflowPunct w:val="0"/>
              <w:spacing w:before="115"/>
              <w:jc w:val="center"/>
              <w:textAlignment w:val="baseline"/>
              <w:rPr>
                <w:rFonts w:ascii="Arial" w:hAnsi="Arial" w:cs="Arial"/>
              </w:rPr>
            </w:pPr>
            <w:r w:rsidRPr="00E37BA3">
              <w:rPr>
                <w:rFonts w:ascii="Arial" w:hAnsi="Arial" w:cs="Arial"/>
              </w:rPr>
              <w:t xml:space="preserve">EME or QSE 51% Black </w:t>
            </w:r>
            <w:proofErr w:type="gramStart"/>
            <w:r w:rsidRPr="00E37BA3">
              <w:rPr>
                <w:rFonts w:ascii="Arial" w:hAnsi="Arial" w:cs="Arial"/>
              </w:rPr>
              <w:t>Owned</w:t>
            </w:r>
            <w:r>
              <w:t xml:space="preserve">  (</w:t>
            </w:r>
            <w:proofErr w:type="gramEnd"/>
            <w:r w:rsidRPr="00E37BA3">
              <w:rPr>
                <w:rFonts w:ascii="Arial" w:hAnsi="Arial" w:cs="Arial"/>
              </w:rPr>
              <w:t>Audited Annual Financial/ B-BBEE Certificate / Affidavit</w:t>
            </w:r>
            <w:r>
              <w:rPr>
                <w:rFonts w:ascii="Arial" w:hAnsi="Arial" w:cs="Arial"/>
              </w:rPr>
              <w:t>)</w:t>
            </w:r>
          </w:p>
        </w:tc>
        <w:tc>
          <w:tcPr>
            <w:tcW w:w="1343" w:type="pct"/>
            <w:shd w:val="clear" w:color="auto" w:fill="auto"/>
          </w:tcPr>
          <w:p w14:paraId="7F3529EA" w14:textId="4B1FB4AF" w:rsidR="002E395C" w:rsidRDefault="0062558F" w:rsidP="0062558F">
            <w:pPr>
              <w:kinsoku w:val="0"/>
              <w:overflowPunct w:val="0"/>
              <w:spacing w:before="115"/>
              <w:textAlignment w:val="baseline"/>
              <w:rPr>
                <w:rFonts w:ascii="Arial" w:hAnsi="Arial" w:cs="Arial"/>
                <w:sz w:val="22"/>
                <w:szCs w:val="22"/>
              </w:rPr>
            </w:pPr>
            <w:r>
              <w:rPr>
                <w:rFonts w:ascii="Arial" w:hAnsi="Arial" w:cs="Arial"/>
                <w:sz w:val="22"/>
                <w:szCs w:val="22"/>
              </w:rPr>
              <w:t xml:space="preserve">                  10</w:t>
            </w:r>
          </w:p>
        </w:tc>
        <w:tc>
          <w:tcPr>
            <w:tcW w:w="1324" w:type="pct"/>
          </w:tcPr>
          <w:p w14:paraId="3595EDF8" w14:textId="77777777" w:rsidR="002E395C" w:rsidRPr="00307DD2" w:rsidRDefault="002E395C" w:rsidP="002E395C">
            <w:pPr>
              <w:kinsoku w:val="0"/>
              <w:overflowPunct w:val="0"/>
              <w:spacing w:before="115"/>
              <w:jc w:val="center"/>
              <w:textAlignment w:val="baseline"/>
              <w:rPr>
                <w:rFonts w:ascii="Arial" w:hAnsi="Arial" w:cs="Arial"/>
                <w:sz w:val="22"/>
                <w:szCs w:val="22"/>
              </w:rPr>
            </w:pPr>
          </w:p>
        </w:tc>
      </w:tr>
    </w:tbl>
    <w:p w14:paraId="54B9046F" w14:textId="77777777" w:rsidR="000A250F" w:rsidRPr="00307DD2" w:rsidRDefault="000A250F" w:rsidP="000A250F">
      <w:pPr>
        <w:spacing w:after="120"/>
        <w:ind w:left="907"/>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rsidP="00C929BF">
      <w:pPr>
        <w:widowControl w:val="0"/>
        <w:numPr>
          <w:ilvl w:val="1"/>
          <w:numId w:val="23"/>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C929BF">
      <w:pPr>
        <w:widowControl w:val="0"/>
        <w:numPr>
          <w:ilvl w:val="1"/>
          <w:numId w:val="23"/>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rsidP="00C929BF">
      <w:pPr>
        <w:widowControl w:val="0"/>
        <w:numPr>
          <w:ilvl w:val="1"/>
          <w:numId w:val="23"/>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19" w:name="_Hlk117764996"/>
      <w:r w:rsidRPr="00307DD2">
        <w:rPr>
          <w:rFonts w:ascii="Arial" w:hAnsi="Arial" w:cs="Arial"/>
          <w:snapToGrid w:val="0"/>
          <w:sz w:val="22"/>
          <w:szCs w:val="22"/>
          <w:lang w:val="en-GB"/>
        </w:rPr>
        <w:sym w:font="Symbol" w:char="F07F"/>
      </w:r>
      <w:bookmarkEnd w:id="19"/>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rsidP="00C929BF">
      <w:pPr>
        <w:widowControl w:val="0"/>
        <w:numPr>
          <w:ilvl w:val="1"/>
          <w:numId w:val="23"/>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77777777" w:rsidR="000A250F" w:rsidRPr="00307DD2" w:rsidRDefault="000A250F" w:rsidP="00C929BF">
      <w:pPr>
        <w:widowControl w:val="0"/>
        <w:numPr>
          <w:ilvl w:val="0"/>
          <w:numId w:val="19"/>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information furnished is true and </w:t>
      </w:r>
      <w:proofErr w:type="gramStart"/>
      <w:r w:rsidRPr="00307DD2">
        <w:rPr>
          <w:rFonts w:ascii="Arial" w:hAnsi="Arial" w:cs="Arial"/>
          <w:snapToGrid w:val="0"/>
          <w:sz w:val="22"/>
          <w:szCs w:val="22"/>
          <w:lang w:val="en-GB"/>
        </w:rPr>
        <w:t>correct;</w:t>
      </w:r>
      <w:proofErr w:type="gramEnd"/>
    </w:p>
    <w:p w14:paraId="6A85231D" w14:textId="77777777" w:rsidR="000A250F" w:rsidRPr="00307DD2" w:rsidRDefault="000A250F" w:rsidP="00C929BF">
      <w:pPr>
        <w:widowControl w:val="0"/>
        <w:numPr>
          <w:ilvl w:val="0"/>
          <w:numId w:val="19"/>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preference points claimed are in accordance with the General Conditions as indicated in paragraph 1 of this </w:t>
      </w:r>
      <w:proofErr w:type="gramStart"/>
      <w:r w:rsidRPr="00307DD2">
        <w:rPr>
          <w:rFonts w:ascii="Arial" w:hAnsi="Arial" w:cs="Arial"/>
          <w:snapToGrid w:val="0"/>
          <w:sz w:val="22"/>
          <w:szCs w:val="22"/>
          <w:lang w:val="en-GB"/>
        </w:rPr>
        <w:t>form;</w:t>
      </w:r>
      <w:proofErr w:type="gramEnd"/>
    </w:p>
    <w:p w14:paraId="10A0FCEF" w14:textId="77777777" w:rsidR="000A250F" w:rsidRPr="00307DD2" w:rsidRDefault="000A250F" w:rsidP="00C929BF">
      <w:pPr>
        <w:widowControl w:val="0"/>
        <w:numPr>
          <w:ilvl w:val="0"/>
          <w:numId w:val="19"/>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0B1417CC" w14:textId="77777777" w:rsidR="000A250F" w:rsidRPr="00307DD2" w:rsidRDefault="000A250F" w:rsidP="00C929BF">
      <w:pPr>
        <w:widowControl w:val="0"/>
        <w:numPr>
          <w:ilvl w:val="0"/>
          <w:numId w:val="19"/>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77777777" w:rsidR="000A250F" w:rsidRPr="00307DD2" w:rsidRDefault="000A250F" w:rsidP="00C929BF">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disqualify the person from the tendering </w:t>
      </w:r>
      <w:proofErr w:type="gramStart"/>
      <w:r w:rsidRPr="00307DD2">
        <w:rPr>
          <w:rFonts w:ascii="Arial" w:hAnsi="Arial" w:cs="Arial"/>
          <w:snapToGrid w:val="0"/>
          <w:sz w:val="22"/>
          <w:szCs w:val="22"/>
          <w:lang w:val="en-GB"/>
        </w:rPr>
        <w:t>process;</w:t>
      </w:r>
      <w:proofErr w:type="gramEnd"/>
    </w:p>
    <w:p w14:paraId="0F940962" w14:textId="77777777" w:rsidR="000A250F" w:rsidRPr="00307DD2" w:rsidRDefault="000A250F" w:rsidP="00C929BF">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recover costs, losses or damages it has incurred or suffered as a result of that person’s </w:t>
      </w:r>
      <w:proofErr w:type="gramStart"/>
      <w:r w:rsidRPr="00307DD2">
        <w:rPr>
          <w:rFonts w:ascii="Arial" w:hAnsi="Arial" w:cs="Arial"/>
          <w:snapToGrid w:val="0"/>
          <w:sz w:val="22"/>
          <w:szCs w:val="22"/>
          <w:lang w:val="en-GB"/>
        </w:rPr>
        <w:t>conduct;</w:t>
      </w:r>
      <w:proofErr w:type="gramEnd"/>
    </w:p>
    <w:p w14:paraId="3D38B976" w14:textId="77777777" w:rsidR="000A250F" w:rsidRPr="00307DD2" w:rsidRDefault="000A250F" w:rsidP="00C929BF">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cancel the contract and claim any damages which it has suffered as a result of having to make less favourable arrangements due to such </w:t>
      </w:r>
      <w:proofErr w:type="gramStart"/>
      <w:r w:rsidRPr="00307DD2">
        <w:rPr>
          <w:rFonts w:ascii="Arial" w:hAnsi="Arial" w:cs="Arial"/>
          <w:snapToGrid w:val="0"/>
          <w:sz w:val="22"/>
          <w:szCs w:val="22"/>
          <w:lang w:val="en-GB"/>
        </w:rPr>
        <w:t>cancellation;</w:t>
      </w:r>
      <w:proofErr w:type="gramEnd"/>
    </w:p>
    <w:p w14:paraId="442FBAEF" w14:textId="77777777" w:rsidR="000A250F" w:rsidRPr="00307DD2" w:rsidRDefault="000A250F" w:rsidP="00C929BF">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shareholders and directors, </w:t>
      </w:r>
      <w:r w:rsidRPr="00307DD2">
        <w:rPr>
          <w:rFonts w:ascii="Arial" w:hAnsi="Arial" w:cs="Arial"/>
          <w:snapToGrid w:val="0"/>
          <w:sz w:val="22"/>
          <w:szCs w:val="22"/>
          <w:lang w:val="en-GB"/>
        </w:rPr>
        <w:lastRenderedPageBreak/>
        <w:t xml:space="preserve">or only the shareholders and directors who acted on a fraudulent basis, be restricted from obtaining business from any organ of state for a period not exceeding 10 years, after the </w:t>
      </w:r>
      <w:proofErr w:type="spellStart"/>
      <w:r w:rsidRPr="00307DD2">
        <w:rPr>
          <w:rFonts w:ascii="Arial" w:hAnsi="Arial" w:cs="Arial"/>
          <w:i/>
          <w:snapToGrid w:val="0"/>
          <w:sz w:val="22"/>
          <w:szCs w:val="22"/>
          <w:lang w:val="en-GB"/>
        </w:rPr>
        <w:t>audi</w:t>
      </w:r>
      <w:proofErr w:type="spellEnd"/>
      <w:r w:rsidRPr="00307DD2">
        <w:rPr>
          <w:rFonts w:ascii="Arial" w:hAnsi="Arial" w:cs="Arial"/>
          <w:i/>
          <w:snapToGrid w:val="0"/>
          <w:sz w:val="22"/>
          <w:szCs w:val="22"/>
          <w:lang w:val="en-GB"/>
        </w:rPr>
        <w:t xml:space="preserve"> alteram partem</w:t>
      </w:r>
      <w:r w:rsidRPr="00307DD2">
        <w:rPr>
          <w:rFonts w:ascii="Arial" w:hAnsi="Arial" w:cs="Arial"/>
          <w:snapToGrid w:val="0"/>
          <w:sz w:val="22"/>
          <w:szCs w:val="22"/>
          <w:lang w:val="en-GB"/>
        </w:rPr>
        <w:t xml:space="preserve"> (hear the other side) rule has been applied; and</w:t>
      </w:r>
    </w:p>
    <w:p w14:paraId="76233F35" w14:textId="77777777" w:rsidR="000A250F" w:rsidRPr="00307DD2" w:rsidRDefault="000A250F" w:rsidP="00C929BF">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413CD308" w14:textId="77777777" w:rsidR="000A250F" w:rsidRPr="00307DD2"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5578C0A2"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p>
    <w:p w14:paraId="1482E1D1"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307DD2">
        <w:rPr>
          <w:rFonts w:ascii="Arial" w:hAnsi="Arial" w:cs="Arial"/>
          <w:noProof/>
          <w:sz w:val="22"/>
          <w:szCs w:val="22"/>
          <w:lang w:eastAsia="en-ZA"/>
        </w:rPr>
        <mc:AlternateContent>
          <mc:Choice Requires="wps">
            <w:drawing>
              <wp:anchor distT="0" distB="0" distL="114300" distR="114300" simplePos="0" relativeHeight="251666432" behindDoc="0" locked="0" layoutInCell="1" allowOverlap="1" wp14:anchorId="2BA19A1A" wp14:editId="71A194BC">
                <wp:simplePos x="0" y="0"/>
                <wp:positionH relativeFrom="column">
                  <wp:posOffset>171450</wp:posOffset>
                </wp:positionH>
                <wp:positionV relativeFrom="paragraph">
                  <wp:posOffset>71755</wp:posOffset>
                </wp:positionV>
                <wp:extent cx="4800600" cy="2368550"/>
                <wp:effectExtent l="0" t="0" r="19050" b="1270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8" style="position:absolute;left:0;text-align:left;margin-left:13.5pt;margin-top:5.65pt;width:378pt;height:18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">
                <v:textbo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v:textbox>
              </v:rect>
            </w:pict>
          </mc:Fallback>
        </mc:AlternateContent>
      </w:r>
    </w:p>
    <w:p w14:paraId="7C1DD608" w14:textId="77777777" w:rsidR="000A250F" w:rsidRPr="00307DD2" w:rsidRDefault="000A250F" w:rsidP="000A250F">
      <w:pPr>
        <w:rPr>
          <w:rFonts w:ascii="Arial" w:hAnsi="Arial" w:cs="Arial"/>
          <w:sz w:val="22"/>
          <w:szCs w:val="22"/>
        </w:rPr>
      </w:pP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7777777" w:rsidR="000A250F" w:rsidRPr="00307DD2" w:rsidRDefault="000A250F" w:rsidP="00EF509E">
      <w:pPr>
        <w:pStyle w:val="ScheduleHeading"/>
        <w:spacing w:before="120"/>
        <w:jc w:val="both"/>
        <w:rPr>
          <w:rFonts w:ascii="Arial" w:hAnsi="Arial" w:cs="Arial"/>
          <w:sz w:val="22"/>
          <w:szCs w:val="22"/>
        </w:rPr>
      </w:pPr>
    </w:p>
    <w:p w14:paraId="13E6E76C" w14:textId="77777777" w:rsidR="000A250F" w:rsidRPr="00307DD2" w:rsidRDefault="000A250F" w:rsidP="00EF509E">
      <w:pPr>
        <w:pStyle w:val="ScheduleHeading"/>
        <w:spacing w:before="120"/>
        <w:jc w:val="both"/>
        <w:rPr>
          <w:rFonts w:ascii="Arial" w:hAnsi="Arial" w:cs="Arial"/>
          <w:sz w:val="22"/>
          <w:szCs w:val="22"/>
        </w:rPr>
      </w:pPr>
    </w:p>
    <w:p w14:paraId="2F08BC4D" w14:textId="77777777" w:rsidR="000A250F" w:rsidRPr="00307DD2" w:rsidRDefault="000A250F" w:rsidP="00EF509E">
      <w:pPr>
        <w:pStyle w:val="ScheduleHeading"/>
        <w:spacing w:before="120"/>
        <w:jc w:val="both"/>
        <w:rPr>
          <w:rFonts w:ascii="Arial" w:hAnsi="Arial" w:cs="Arial"/>
          <w:sz w:val="22"/>
          <w:szCs w:val="22"/>
        </w:rPr>
      </w:pPr>
    </w:p>
    <w:p w14:paraId="33C98E1C" w14:textId="77777777" w:rsidR="000A250F" w:rsidRPr="00307DD2" w:rsidRDefault="000A250F" w:rsidP="00EF509E">
      <w:pPr>
        <w:pStyle w:val="ScheduleHeading"/>
        <w:spacing w:before="120"/>
        <w:jc w:val="both"/>
        <w:rPr>
          <w:rFonts w:ascii="Arial" w:hAnsi="Arial" w:cs="Arial"/>
          <w:sz w:val="22"/>
          <w:szCs w:val="22"/>
        </w:rPr>
      </w:pPr>
    </w:p>
    <w:p w14:paraId="5FFDABB1" w14:textId="77777777" w:rsidR="000A250F" w:rsidRPr="00307DD2" w:rsidRDefault="000A250F" w:rsidP="00EF509E">
      <w:pPr>
        <w:pStyle w:val="ScheduleHeading"/>
        <w:spacing w:before="120"/>
        <w:jc w:val="both"/>
        <w:rPr>
          <w:rFonts w:ascii="Arial" w:hAnsi="Arial" w:cs="Arial"/>
          <w:sz w:val="22"/>
          <w:szCs w:val="22"/>
        </w:rPr>
      </w:pPr>
    </w:p>
    <w:p w14:paraId="0F3D6963" w14:textId="77777777" w:rsidR="000A250F" w:rsidRPr="00307DD2" w:rsidRDefault="000A250F" w:rsidP="00EF509E">
      <w:pPr>
        <w:pStyle w:val="ScheduleHeading"/>
        <w:spacing w:before="120"/>
        <w:jc w:val="both"/>
        <w:rPr>
          <w:rFonts w:ascii="Arial" w:hAnsi="Arial" w:cs="Arial"/>
          <w:sz w:val="22"/>
          <w:szCs w:val="22"/>
        </w:rPr>
      </w:pPr>
    </w:p>
    <w:bookmarkEnd w:id="17"/>
    <w:p w14:paraId="7A23DDAC" w14:textId="77777777" w:rsidR="00962F42" w:rsidRPr="00307DD2" w:rsidRDefault="00962F42" w:rsidP="00EF509E">
      <w:pPr>
        <w:spacing w:line="360" w:lineRule="auto"/>
        <w:ind w:left="3600" w:firstLine="720"/>
        <w:jc w:val="both"/>
        <w:rPr>
          <w:rFonts w:ascii="Arial" w:hAnsi="Arial" w:cs="Arial"/>
          <w:b/>
          <w:color w:val="FF0000"/>
          <w:sz w:val="22"/>
          <w:szCs w:val="22"/>
        </w:rPr>
      </w:pPr>
    </w:p>
    <w:p w14:paraId="4813BE72" w14:textId="26D2206A" w:rsidR="00CF4DD1" w:rsidRDefault="00CF4DD1" w:rsidP="00EF509E">
      <w:pPr>
        <w:spacing w:line="360" w:lineRule="auto"/>
        <w:jc w:val="both"/>
        <w:rPr>
          <w:rFonts w:ascii="Arial" w:hAnsi="Arial" w:cs="Arial"/>
          <w:sz w:val="22"/>
          <w:szCs w:val="22"/>
          <w:lang w:val="en-GB" w:eastAsia="en-GB"/>
        </w:rPr>
      </w:pPr>
    </w:p>
    <w:p w14:paraId="66323981" w14:textId="2FD4F024" w:rsidR="00CD3210" w:rsidRDefault="00CD3210" w:rsidP="00EF509E">
      <w:pPr>
        <w:spacing w:line="360" w:lineRule="auto"/>
        <w:jc w:val="both"/>
        <w:rPr>
          <w:rFonts w:ascii="Arial" w:hAnsi="Arial" w:cs="Arial"/>
          <w:sz w:val="22"/>
          <w:szCs w:val="22"/>
          <w:lang w:val="en-GB" w:eastAsia="en-GB"/>
        </w:rPr>
      </w:pPr>
    </w:p>
    <w:p w14:paraId="170D6C99" w14:textId="790BE30D" w:rsidR="00CD3210" w:rsidRDefault="00CD3210" w:rsidP="00EF509E">
      <w:pPr>
        <w:spacing w:line="360" w:lineRule="auto"/>
        <w:jc w:val="both"/>
        <w:rPr>
          <w:rFonts w:ascii="Arial" w:hAnsi="Arial" w:cs="Arial"/>
          <w:sz w:val="22"/>
          <w:szCs w:val="22"/>
          <w:lang w:val="en-GB" w:eastAsia="en-GB"/>
        </w:rPr>
      </w:pPr>
    </w:p>
    <w:p w14:paraId="58124FC6" w14:textId="518B480E" w:rsidR="00CD3210" w:rsidRDefault="00CD3210" w:rsidP="00EF509E">
      <w:pPr>
        <w:spacing w:line="360" w:lineRule="auto"/>
        <w:jc w:val="both"/>
        <w:rPr>
          <w:rFonts w:ascii="Arial" w:hAnsi="Arial" w:cs="Arial"/>
          <w:sz w:val="22"/>
          <w:szCs w:val="22"/>
          <w:lang w:val="en-GB" w:eastAsia="en-GB"/>
        </w:rPr>
      </w:pPr>
    </w:p>
    <w:p w14:paraId="675814DB" w14:textId="3924F23F" w:rsidR="00CD3210" w:rsidRDefault="00CD3210" w:rsidP="00EF509E">
      <w:pPr>
        <w:spacing w:line="360" w:lineRule="auto"/>
        <w:jc w:val="both"/>
        <w:rPr>
          <w:rFonts w:ascii="Arial" w:hAnsi="Arial" w:cs="Arial"/>
          <w:sz w:val="22"/>
          <w:szCs w:val="22"/>
          <w:lang w:val="en-GB" w:eastAsia="en-GB"/>
        </w:rPr>
      </w:pPr>
    </w:p>
    <w:p w14:paraId="75F44326" w14:textId="77777777" w:rsidR="0062558F" w:rsidRDefault="0062558F" w:rsidP="00EF509E">
      <w:pPr>
        <w:spacing w:line="360" w:lineRule="auto"/>
        <w:jc w:val="both"/>
        <w:rPr>
          <w:rFonts w:ascii="Arial" w:hAnsi="Arial" w:cs="Arial"/>
          <w:sz w:val="22"/>
          <w:szCs w:val="22"/>
          <w:lang w:val="en-GB" w:eastAsia="en-GB"/>
        </w:rPr>
      </w:pPr>
    </w:p>
    <w:p w14:paraId="268083AE" w14:textId="77777777" w:rsidR="0062558F" w:rsidRDefault="0062558F" w:rsidP="00EF509E">
      <w:pPr>
        <w:spacing w:line="360" w:lineRule="auto"/>
        <w:jc w:val="both"/>
        <w:rPr>
          <w:rFonts w:ascii="Arial" w:hAnsi="Arial" w:cs="Arial"/>
          <w:sz w:val="22"/>
          <w:szCs w:val="22"/>
          <w:lang w:val="en-GB" w:eastAsia="en-GB"/>
        </w:rPr>
      </w:pPr>
    </w:p>
    <w:p w14:paraId="14E27C39" w14:textId="77777777" w:rsidR="0062558F" w:rsidRDefault="0062558F" w:rsidP="00EF509E">
      <w:pPr>
        <w:spacing w:line="360" w:lineRule="auto"/>
        <w:jc w:val="both"/>
        <w:rPr>
          <w:rFonts w:ascii="Arial" w:hAnsi="Arial" w:cs="Arial"/>
          <w:sz w:val="22"/>
          <w:szCs w:val="22"/>
          <w:lang w:val="en-GB" w:eastAsia="en-GB"/>
        </w:rPr>
      </w:pPr>
    </w:p>
    <w:p w14:paraId="36E62FB0" w14:textId="77777777" w:rsidR="0062558F" w:rsidRDefault="0062558F" w:rsidP="00EF509E">
      <w:pPr>
        <w:spacing w:line="360" w:lineRule="auto"/>
        <w:jc w:val="both"/>
        <w:rPr>
          <w:rFonts w:ascii="Arial" w:hAnsi="Arial" w:cs="Arial"/>
          <w:sz w:val="22"/>
          <w:szCs w:val="22"/>
          <w:lang w:val="en-GB" w:eastAsia="en-GB"/>
        </w:rPr>
      </w:pPr>
    </w:p>
    <w:p w14:paraId="67A75BF4" w14:textId="77777777" w:rsidR="0062558F" w:rsidRDefault="0062558F" w:rsidP="00EF509E">
      <w:pPr>
        <w:spacing w:line="360" w:lineRule="auto"/>
        <w:jc w:val="both"/>
        <w:rPr>
          <w:rFonts w:ascii="Arial" w:hAnsi="Arial" w:cs="Arial"/>
          <w:sz w:val="22"/>
          <w:szCs w:val="22"/>
          <w:lang w:val="en-GB" w:eastAsia="en-GB"/>
        </w:rPr>
      </w:pPr>
    </w:p>
    <w:p w14:paraId="2B2CE9C6" w14:textId="77777777" w:rsidR="0062558F" w:rsidRDefault="0062558F" w:rsidP="00EF509E">
      <w:pPr>
        <w:spacing w:line="360" w:lineRule="auto"/>
        <w:jc w:val="both"/>
        <w:rPr>
          <w:rFonts w:ascii="Arial" w:hAnsi="Arial" w:cs="Arial"/>
          <w:sz w:val="22"/>
          <w:szCs w:val="22"/>
          <w:lang w:val="en-GB" w:eastAsia="en-GB"/>
        </w:rPr>
      </w:pPr>
    </w:p>
    <w:p w14:paraId="2D694756" w14:textId="77777777" w:rsidR="0062558F" w:rsidRDefault="0062558F" w:rsidP="00EF509E">
      <w:pPr>
        <w:spacing w:line="360" w:lineRule="auto"/>
        <w:jc w:val="both"/>
        <w:rPr>
          <w:rFonts w:ascii="Arial" w:hAnsi="Arial" w:cs="Arial"/>
          <w:sz w:val="22"/>
          <w:szCs w:val="22"/>
          <w:lang w:val="en-GB" w:eastAsia="en-GB"/>
        </w:rPr>
      </w:pPr>
    </w:p>
    <w:p w14:paraId="445DB2A5" w14:textId="599B37A3" w:rsidR="00CD3210" w:rsidRDefault="00CD3210" w:rsidP="00EF509E">
      <w:pPr>
        <w:spacing w:line="360" w:lineRule="auto"/>
        <w:jc w:val="both"/>
        <w:rPr>
          <w:rFonts w:ascii="Arial" w:hAnsi="Arial" w:cs="Arial"/>
          <w:sz w:val="22"/>
          <w:szCs w:val="22"/>
          <w:lang w:val="en-GB" w:eastAsia="en-GB"/>
        </w:rPr>
      </w:pPr>
    </w:p>
    <w:p w14:paraId="32B23DEF" w14:textId="77777777" w:rsidR="00CD3210" w:rsidRPr="00307DD2" w:rsidRDefault="00CD3210" w:rsidP="00EF509E">
      <w:pPr>
        <w:spacing w:line="360" w:lineRule="auto"/>
        <w:jc w:val="both"/>
        <w:rPr>
          <w:rFonts w:ascii="Arial" w:hAnsi="Arial" w:cs="Arial"/>
          <w:sz w:val="22"/>
          <w:szCs w:val="22"/>
          <w:lang w:val="en-GB" w:eastAsia="en-GB"/>
        </w:rPr>
      </w:pPr>
    </w:p>
    <w:p w14:paraId="475612AC" w14:textId="6DF1E38D" w:rsidR="0030657B" w:rsidRPr="00307DD2" w:rsidRDefault="0030657B" w:rsidP="00EF509E">
      <w:pPr>
        <w:spacing w:line="360" w:lineRule="auto"/>
        <w:jc w:val="both"/>
        <w:rPr>
          <w:rFonts w:ascii="Arial" w:hAnsi="Arial" w:cs="Arial"/>
          <w:b/>
          <w:sz w:val="22"/>
          <w:szCs w:val="22"/>
        </w:rPr>
      </w:pPr>
    </w:p>
    <w:p w14:paraId="24B0045F" w14:textId="79ED73FF" w:rsidR="006C7DEB" w:rsidRDefault="006C7DEB" w:rsidP="00B33AD4">
      <w:pPr>
        <w:spacing w:line="360" w:lineRule="auto"/>
        <w:jc w:val="both"/>
        <w:rPr>
          <w:rFonts w:ascii="Arial" w:hAnsi="Arial" w:cs="Arial"/>
          <w:bCs/>
          <w:sz w:val="22"/>
          <w:szCs w:val="22"/>
        </w:rPr>
      </w:pPr>
    </w:p>
    <w:p w14:paraId="3A20DDAF" w14:textId="77777777" w:rsidR="00030D49" w:rsidRDefault="00030D49" w:rsidP="00B33AD4">
      <w:pPr>
        <w:spacing w:line="360" w:lineRule="auto"/>
        <w:jc w:val="center"/>
        <w:rPr>
          <w:rFonts w:ascii="Arial" w:hAnsi="Arial" w:cs="Arial"/>
          <w:b/>
        </w:rPr>
      </w:pPr>
    </w:p>
    <w:p w14:paraId="0B822970" w14:textId="77777777" w:rsidR="00030D49" w:rsidRDefault="00030D49" w:rsidP="00B33AD4">
      <w:pPr>
        <w:spacing w:line="360" w:lineRule="auto"/>
        <w:jc w:val="center"/>
        <w:rPr>
          <w:rFonts w:ascii="Arial" w:hAnsi="Arial" w:cs="Arial"/>
          <w:b/>
        </w:rPr>
      </w:pPr>
    </w:p>
    <w:p w14:paraId="0F20E8FE" w14:textId="77777777" w:rsidR="00030D49" w:rsidRDefault="00030D49" w:rsidP="00B33AD4">
      <w:pPr>
        <w:spacing w:line="360" w:lineRule="auto"/>
        <w:jc w:val="center"/>
        <w:rPr>
          <w:rFonts w:ascii="Arial" w:hAnsi="Arial" w:cs="Arial"/>
          <w:b/>
        </w:rPr>
      </w:pPr>
    </w:p>
    <w:p w14:paraId="492EFBFC" w14:textId="77777777" w:rsidR="00030D49" w:rsidRDefault="00030D49" w:rsidP="00B33AD4">
      <w:pPr>
        <w:spacing w:line="360" w:lineRule="auto"/>
        <w:jc w:val="center"/>
        <w:rPr>
          <w:rFonts w:ascii="Arial" w:hAnsi="Arial" w:cs="Arial"/>
          <w:b/>
        </w:rPr>
      </w:pPr>
    </w:p>
    <w:p w14:paraId="22D4DD5D" w14:textId="77777777" w:rsidR="00030D49" w:rsidRDefault="00030D49" w:rsidP="00030D49">
      <w:pPr>
        <w:spacing w:line="360" w:lineRule="auto"/>
        <w:rPr>
          <w:rFonts w:ascii="Arial" w:hAnsi="Arial" w:cs="Arial"/>
          <w:b/>
        </w:rPr>
      </w:pPr>
    </w:p>
    <w:p w14:paraId="6C811245" w14:textId="7F8EC2D2" w:rsidR="00030D49" w:rsidRDefault="00B33AD4" w:rsidP="00030D49">
      <w:pPr>
        <w:spacing w:line="360" w:lineRule="auto"/>
        <w:rPr>
          <w:rFonts w:ascii="Arial" w:hAnsi="Arial" w:cs="Arial"/>
          <w:b/>
        </w:rPr>
      </w:pPr>
      <w:r w:rsidRPr="000F0476">
        <w:rPr>
          <w:rFonts w:ascii="Arial" w:hAnsi="Arial" w:cs="Arial"/>
          <w:b/>
        </w:rPr>
        <w:lastRenderedPageBreak/>
        <w:t>SECTION 1</w:t>
      </w:r>
      <w:r>
        <w:rPr>
          <w:rFonts w:ascii="Arial" w:hAnsi="Arial" w:cs="Arial"/>
          <w:b/>
        </w:rPr>
        <w:t>1</w:t>
      </w:r>
    </w:p>
    <w:p w14:paraId="7F017AE3" w14:textId="55EC7CEA" w:rsidR="00030D49" w:rsidRPr="00030D49" w:rsidRDefault="00030D49" w:rsidP="00030D49">
      <w:pPr>
        <w:spacing w:line="360" w:lineRule="auto"/>
        <w:rPr>
          <w:rFonts w:ascii="Arial" w:hAnsi="Arial" w:cs="Arial"/>
          <w:b/>
        </w:rPr>
      </w:pPr>
      <w:r w:rsidRPr="00030D49">
        <w:rPr>
          <w:rFonts w:ascii="Arial" w:eastAsia="Arial" w:hAnsi="Arial" w:cstheme="minorBidi"/>
          <w:b/>
          <w:bCs/>
          <w:spacing w:val="-1"/>
          <w:u w:val="thick" w:color="000000"/>
        </w:rPr>
        <w:t xml:space="preserve">SPECIFICATION FOR SHEQ TRAININGS </w:t>
      </w:r>
    </w:p>
    <w:p w14:paraId="76D465BA" w14:textId="77777777" w:rsidR="00030D49" w:rsidRPr="00030D49" w:rsidRDefault="00030D49" w:rsidP="00030D49">
      <w:pPr>
        <w:widowControl w:val="0"/>
        <w:spacing w:before="11"/>
        <w:rPr>
          <w:rFonts w:ascii="Arial" w:eastAsia="Arial" w:hAnsi="Arial" w:cs="Arial"/>
          <w:b/>
          <w:bCs/>
          <w:sz w:val="14"/>
          <w:szCs w:val="14"/>
        </w:rPr>
      </w:pPr>
    </w:p>
    <w:p w14:paraId="4D4F75CC" w14:textId="77777777" w:rsidR="00030D49" w:rsidRPr="00030D49" w:rsidRDefault="00030D49" w:rsidP="00030D49">
      <w:pPr>
        <w:widowControl w:val="0"/>
        <w:spacing w:before="69"/>
        <w:ind w:left="260"/>
        <w:rPr>
          <w:rFonts w:ascii="Arial" w:eastAsia="Arial" w:hAnsi="Arial" w:cstheme="minorBidi"/>
          <w:spacing w:val="-1"/>
        </w:rPr>
      </w:pPr>
      <w:r w:rsidRPr="00030D49">
        <w:rPr>
          <w:rFonts w:ascii="Arial" w:eastAsia="Arial" w:hAnsi="Arial" w:cstheme="minorBidi"/>
          <w:spacing w:val="-1"/>
        </w:rPr>
        <w:t>The</w:t>
      </w:r>
      <w:r w:rsidRPr="00030D49">
        <w:rPr>
          <w:rFonts w:ascii="Arial" w:eastAsia="Arial" w:hAnsi="Arial" w:cstheme="minorBidi"/>
        </w:rPr>
        <w:t xml:space="preserve"> </w:t>
      </w:r>
      <w:r w:rsidRPr="00030D49">
        <w:rPr>
          <w:rFonts w:ascii="Arial" w:eastAsia="Arial" w:hAnsi="Arial" w:cstheme="minorBidi"/>
          <w:spacing w:val="-1"/>
        </w:rPr>
        <w:t>requested Accredited</w:t>
      </w:r>
      <w:r w:rsidRPr="00030D49">
        <w:rPr>
          <w:rFonts w:ascii="Arial" w:eastAsia="Arial" w:hAnsi="Arial" w:cstheme="minorBidi"/>
        </w:rPr>
        <w:t xml:space="preserve"> </w:t>
      </w:r>
      <w:r w:rsidRPr="00030D49">
        <w:rPr>
          <w:rFonts w:ascii="Arial" w:eastAsia="Arial" w:hAnsi="Arial" w:cstheme="minorBidi"/>
          <w:spacing w:val="-1"/>
        </w:rPr>
        <w:t>service provider</w:t>
      </w:r>
      <w:r w:rsidRPr="00030D49">
        <w:rPr>
          <w:rFonts w:ascii="Arial" w:eastAsia="Arial" w:hAnsi="Arial" w:cstheme="minorBidi"/>
        </w:rPr>
        <w:t xml:space="preserve"> </w:t>
      </w:r>
      <w:r w:rsidRPr="00030D49">
        <w:rPr>
          <w:rFonts w:ascii="Arial" w:eastAsia="Arial" w:hAnsi="Arial" w:cstheme="minorBidi"/>
          <w:spacing w:val="-1"/>
        </w:rPr>
        <w:t>will</w:t>
      </w:r>
      <w:r w:rsidRPr="00030D49">
        <w:rPr>
          <w:rFonts w:ascii="Arial" w:eastAsia="Arial" w:hAnsi="Arial" w:cstheme="minorBidi"/>
        </w:rPr>
        <w:t xml:space="preserve"> </w:t>
      </w:r>
      <w:r w:rsidRPr="00030D49">
        <w:rPr>
          <w:rFonts w:ascii="Arial" w:eastAsia="Arial" w:hAnsi="Arial" w:cstheme="minorBidi"/>
          <w:spacing w:val="-1"/>
        </w:rPr>
        <w:t>be</w:t>
      </w:r>
      <w:r w:rsidRPr="00030D49">
        <w:rPr>
          <w:rFonts w:ascii="Arial" w:eastAsia="Arial" w:hAnsi="Arial" w:cstheme="minorBidi"/>
        </w:rPr>
        <w:t xml:space="preserve"> </w:t>
      </w:r>
      <w:r w:rsidRPr="00030D49">
        <w:rPr>
          <w:rFonts w:ascii="Arial" w:eastAsia="Arial" w:hAnsi="Arial" w:cstheme="minorBidi"/>
          <w:spacing w:val="-1"/>
        </w:rPr>
        <w:t>performing</w:t>
      </w:r>
      <w:r w:rsidRPr="00030D49">
        <w:rPr>
          <w:rFonts w:ascii="Arial" w:eastAsia="Arial" w:hAnsi="Arial" w:cstheme="minorBidi"/>
        </w:rPr>
        <w:t xml:space="preserve"> </w:t>
      </w:r>
      <w:r w:rsidRPr="00030D49">
        <w:rPr>
          <w:rFonts w:ascii="Arial" w:eastAsia="Arial" w:hAnsi="Arial" w:cstheme="minorBidi"/>
          <w:spacing w:val="-1"/>
        </w:rPr>
        <w:t>the</w:t>
      </w:r>
      <w:r w:rsidRPr="00030D49">
        <w:rPr>
          <w:rFonts w:ascii="Arial" w:eastAsia="Arial" w:hAnsi="Arial" w:cstheme="minorBidi"/>
        </w:rPr>
        <w:t xml:space="preserve"> </w:t>
      </w:r>
      <w:r w:rsidRPr="00030D49">
        <w:rPr>
          <w:rFonts w:ascii="Arial" w:eastAsia="Arial" w:hAnsi="Arial" w:cstheme="minorBidi"/>
          <w:spacing w:val="-1"/>
        </w:rPr>
        <w:t>below</w:t>
      </w:r>
      <w:r w:rsidRPr="00030D49">
        <w:rPr>
          <w:rFonts w:ascii="Arial" w:eastAsia="Arial" w:hAnsi="Arial" w:cstheme="minorBidi"/>
        </w:rPr>
        <w:t xml:space="preserve"> </w:t>
      </w:r>
      <w:r w:rsidRPr="00030D49">
        <w:rPr>
          <w:rFonts w:ascii="Arial" w:eastAsia="Arial" w:hAnsi="Arial" w:cstheme="minorBidi"/>
          <w:spacing w:val="-1"/>
        </w:rPr>
        <w:t>duties:</w:t>
      </w:r>
    </w:p>
    <w:p w14:paraId="7C66FC3B" w14:textId="77777777" w:rsidR="00030D49" w:rsidRPr="00030D49" w:rsidRDefault="00030D49" w:rsidP="00030D49">
      <w:pPr>
        <w:widowControl w:val="0"/>
        <w:spacing w:before="69"/>
        <w:ind w:left="260"/>
        <w:rPr>
          <w:rFonts w:ascii="Arial" w:eastAsia="Arial" w:hAnsi="Arial" w:cstheme="minorBidi"/>
        </w:rPr>
      </w:pPr>
    </w:p>
    <w:p w14:paraId="15E75D92" w14:textId="77777777" w:rsidR="00030D49" w:rsidRPr="00030D49" w:rsidRDefault="00030D49" w:rsidP="00030D49">
      <w:pPr>
        <w:widowControl w:val="0"/>
        <w:numPr>
          <w:ilvl w:val="1"/>
          <w:numId w:val="35"/>
        </w:numPr>
        <w:tabs>
          <w:tab w:val="left" w:pos="1690"/>
        </w:tabs>
        <w:outlineLvl w:val="0"/>
        <w:rPr>
          <w:rFonts w:ascii="Arial" w:eastAsia="Arial" w:hAnsi="Arial" w:cstheme="minorBidi"/>
        </w:rPr>
      </w:pPr>
      <w:r w:rsidRPr="00030D49">
        <w:rPr>
          <w:rFonts w:ascii="Arial" w:eastAsia="Arial" w:hAnsi="Arial" w:cstheme="minorBidi"/>
        </w:rPr>
        <w:t>First Aid training for East London, Queenstown &amp; Port Elizabeth</w:t>
      </w:r>
    </w:p>
    <w:p w14:paraId="67FD6083" w14:textId="77777777" w:rsidR="00030D49" w:rsidRPr="00030D49" w:rsidRDefault="00030D49" w:rsidP="00030D49">
      <w:pPr>
        <w:widowControl w:val="0"/>
        <w:numPr>
          <w:ilvl w:val="1"/>
          <w:numId w:val="35"/>
        </w:numPr>
        <w:tabs>
          <w:tab w:val="left" w:pos="1690"/>
        </w:tabs>
        <w:outlineLvl w:val="0"/>
        <w:rPr>
          <w:rFonts w:ascii="Arial" w:eastAsia="Arial" w:hAnsi="Arial" w:cstheme="minorBidi"/>
        </w:rPr>
      </w:pPr>
      <w:r w:rsidRPr="00030D49">
        <w:rPr>
          <w:rFonts w:ascii="Arial" w:eastAsia="Arial" w:hAnsi="Arial" w:cstheme="minorBidi"/>
        </w:rPr>
        <w:t>Firefighting training for East London, Queenstown &amp; Port Elizabeth</w:t>
      </w:r>
    </w:p>
    <w:p w14:paraId="7E6C5D73" w14:textId="77777777" w:rsidR="00030D49" w:rsidRPr="00030D49" w:rsidRDefault="00030D49" w:rsidP="00030D49">
      <w:pPr>
        <w:widowControl w:val="0"/>
        <w:numPr>
          <w:ilvl w:val="1"/>
          <w:numId w:val="35"/>
        </w:numPr>
        <w:tabs>
          <w:tab w:val="left" w:pos="1690"/>
        </w:tabs>
        <w:outlineLvl w:val="0"/>
        <w:rPr>
          <w:rFonts w:ascii="Arial" w:eastAsia="Arial" w:hAnsi="Arial" w:cstheme="minorBidi"/>
        </w:rPr>
      </w:pPr>
      <w:r w:rsidRPr="00030D49">
        <w:rPr>
          <w:rFonts w:ascii="Arial" w:eastAsia="Arial" w:hAnsi="Arial" w:cstheme="minorBidi"/>
        </w:rPr>
        <w:t>SHE Representative training for East London &amp; Queenstown</w:t>
      </w:r>
    </w:p>
    <w:p w14:paraId="1E49F925" w14:textId="77777777" w:rsidR="00030D49" w:rsidRPr="00030D49" w:rsidRDefault="00030D49" w:rsidP="00030D49">
      <w:pPr>
        <w:widowControl w:val="0"/>
        <w:tabs>
          <w:tab w:val="left" w:pos="1690"/>
        </w:tabs>
        <w:spacing w:before="55"/>
        <w:rPr>
          <w:rFonts w:ascii="Arial" w:eastAsia="Arial" w:hAnsi="Arial" w:cstheme="minorBidi"/>
        </w:rPr>
      </w:pPr>
    </w:p>
    <w:p w14:paraId="16E7B75E" w14:textId="77777777" w:rsidR="00030D49" w:rsidRPr="00030D49" w:rsidRDefault="00030D49" w:rsidP="00030D49">
      <w:pPr>
        <w:widowControl w:val="0"/>
        <w:tabs>
          <w:tab w:val="left" w:pos="1690"/>
        </w:tabs>
        <w:spacing w:before="55"/>
        <w:rPr>
          <w:rFonts w:ascii="Arial" w:eastAsia="Arial" w:hAnsi="Arial" w:cstheme="minorBidi"/>
          <w:b/>
          <w:bCs/>
          <w:u w:val="single"/>
        </w:rPr>
      </w:pPr>
      <w:r w:rsidRPr="00030D49">
        <w:rPr>
          <w:rFonts w:ascii="Arial" w:eastAsia="Arial" w:hAnsi="Arial" w:cstheme="minorBidi"/>
          <w:b/>
          <w:bCs/>
          <w:u w:val="single"/>
        </w:rPr>
        <w:t>CONDITIONS</w:t>
      </w:r>
    </w:p>
    <w:p w14:paraId="52724A18" w14:textId="77777777" w:rsidR="00030D49" w:rsidRPr="00030D49" w:rsidRDefault="00030D49" w:rsidP="00030D49">
      <w:pPr>
        <w:widowControl w:val="0"/>
        <w:tabs>
          <w:tab w:val="left" w:pos="1690"/>
        </w:tabs>
        <w:spacing w:before="55"/>
        <w:rPr>
          <w:rFonts w:ascii="Arial" w:eastAsia="Arial" w:hAnsi="Arial" w:cstheme="minorBidi"/>
          <w:b/>
          <w:bCs/>
          <w:u w:val="single"/>
        </w:rPr>
      </w:pPr>
    </w:p>
    <w:p w14:paraId="0591565C" w14:textId="77777777" w:rsidR="00030D49" w:rsidRPr="00030D49" w:rsidRDefault="00030D49" w:rsidP="00030D49">
      <w:pPr>
        <w:widowControl w:val="0"/>
        <w:numPr>
          <w:ilvl w:val="0"/>
          <w:numId w:val="36"/>
        </w:numPr>
        <w:tabs>
          <w:tab w:val="left" w:pos="1690"/>
        </w:tabs>
        <w:spacing w:before="55"/>
        <w:rPr>
          <w:rFonts w:ascii="Arial" w:eastAsia="Arial" w:hAnsi="Arial" w:cstheme="minorBidi"/>
          <w:b/>
          <w:bCs/>
          <w:u w:val="single"/>
        </w:rPr>
      </w:pPr>
      <w:r w:rsidRPr="00030D49">
        <w:rPr>
          <w:rFonts w:ascii="Arial" w:eastAsia="Arial" w:hAnsi="Arial" w:cstheme="minorBidi"/>
        </w:rPr>
        <w:t xml:space="preserve">Training will be conducted in PRASA premises (for East London it will be done at East London Station, PE at Port Elizabeth </w:t>
      </w:r>
      <w:proofErr w:type="gramStart"/>
      <w:r w:rsidRPr="00030D49">
        <w:rPr>
          <w:rFonts w:ascii="Arial" w:eastAsia="Arial" w:hAnsi="Arial" w:cstheme="minorBidi"/>
        </w:rPr>
        <w:t>Station</w:t>
      </w:r>
      <w:proofErr w:type="gramEnd"/>
      <w:r w:rsidRPr="00030D49">
        <w:rPr>
          <w:rFonts w:ascii="Arial" w:eastAsia="Arial" w:hAnsi="Arial" w:cstheme="minorBidi"/>
        </w:rPr>
        <w:t xml:space="preserve"> and Queenstown in Queenstown station) </w:t>
      </w:r>
    </w:p>
    <w:p w14:paraId="33AAC085" w14:textId="77777777" w:rsidR="00030D49" w:rsidRPr="00030D49" w:rsidRDefault="00030D49" w:rsidP="00030D49">
      <w:pPr>
        <w:widowControl w:val="0"/>
        <w:numPr>
          <w:ilvl w:val="0"/>
          <w:numId w:val="36"/>
        </w:numPr>
        <w:tabs>
          <w:tab w:val="left" w:pos="1690"/>
        </w:tabs>
        <w:spacing w:before="55"/>
        <w:rPr>
          <w:rFonts w:ascii="Arial" w:eastAsia="Arial" w:hAnsi="Arial" w:cstheme="minorBidi"/>
          <w:b/>
          <w:bCs/>
          <w:u w:val="single"/>
        </w:rPr>
      </w:pPr>
      <w:r w:rsidRPr="00030D49">
        <w:rPr>
          <w:rFonts w:ascii="Arial" w:eastAsia="Arial" w:hAnsi="Arial" w:cstheme="minorBidi"/>
        </w:rPr>
        <w:t>Service Provider must indicate the number of days for each training.</w:t>
      </w:r>
    </w:p>
    <w:p w14:paraId="38A87187" w14:textId="77777777" w:rsidR="00030D49" w:rsidRPr="00030D49" w:rsidRDefault="00030D49" w:rsidP="00030D49">
      <w:pPr>
        <w:widowControl w:val="0"/>
        <w:numPr>
          <w:ilvl w:val="0"/>
          <w:numId w:val="36"/>
        </w:numPr>
        <w:tabs>
          <w:tab w:val="left" w:pos="1690"/>
        </w:tabs>
        <w:spacing w:before="55"/>
        <w:rPr>
          <w:rFonts w:ascii="Arial" w:eastAsia="Arial" w:hAnsi="Arial" w:cstheme="minorBidi"/>
          <w:b/>
          <w:bCs/>
          <w:u w:val="single"/>
        </w:rPr>
      </w:pPr>
      <w:r w:rsidRPr="00030D49">
        <w:rPr>
          <w:rFonts w:ascii="Arial" w:eastAsia="Arial" w:hAnsi="Arial" w:cstheme="minorBidi"/>
        </w:rPr>
        <w:t>Service Provider must provide certificates at completion of training.</w:t>
      </w:r>
    </w:p>
    <w:p w14:paraId="31181F43" w14:textId="77777777" w:rsidR="00030D49" w:rsidRPr="00030D49" w:rsidRDefault="00030D49" w:rsidP="00030D49">
      <w:pPr>
        <w:widowControl w:val="0"/>
        <w:rPr>
          <w:rFonts w:ascii="Arial" w:eastAsia="Arial" w:hAnsi="Arial" w:cs="Arial"/>
        </w:rPr>
      </w:pPr>
    </w:p>
    <w:p w14:paraId="4C82D11D" w14:textId="77777777" w:rsidR="00030D49" w:rsidRPr="00030D49" w:rsidRDefault="00030D49" w:rsidP="00030D49">
      <w:pPr>
        <w:widowControl w:val="0"/>
        <w:spacing w:line="275" w:lineRule="exact"/>
        <w:rPr>
          <w:rFonts w:ascii="Arial" w:eastAsia="Arial" w:hAnsi="Arial" w:cs="Arial"/>
        </w:rPr>
      </w:pPr>
    </w:p>
    <w:p w14:paraId="519D1DBA" w14:textId="77777777" w:rsidR="00030D49" w:rsidRPr="00030D49" w:rsidRDefault="00030D49" w:rsidP="00030D49">
      <w:pPr>
        <w:widowControl w:val="0"/>
        <w:numPr>
          <w:ilvl w:val="0"/>
          <w:numId w:val="35"/>
        </w:numPr>
        <w:spacing w:line="275" w:lineRule="exact"/>
        <w:rPr>
          <w:rFonts w:ascii="Arial" w:eastAsia="Arial" w:hAnsi="Arial" w:cs="Arial"/>
          <w:b/>
          <w:u w:val="single"/>
        </w:rPr>
      </w:pPr>
      <w:r w:rsidRPr="00030D49">
        <w:rPr>
          <w:rFonts w:ascii="Arial" w:eastAsia="Arial" w:hAnsi="Arial" w:cs="Arial"/>
          <w:b/>
          <w:u w:val="single"/>
        </w:rPr>
        <w:t xml:space="preserve">SPECIFICATION </w:t>
      </w:r>
    </w:p>
    <w:tbl>
      <w:tblPr>
        <w:tblStyle w:val="TableGrid8"/>
        <w:tblW w:w="0" w:type="auto"/>
        <w:tblLook w:val="04A0" w:firstRow="1" w:lastRow="0" w:firstColumn="1" w:lastColumn="0" w:noHBand="0" w:noVBand="1"/>
      </w:tblPr>
      <w:tblGrid>
        <w:gridCol w:w="801"/>
        <w:gridCol w:w="3149"/>
        <w:gridCol w:w="1443"/>
        <w:gridCol w:w="1814"/>
        <w:gridCol w:w="1214"/>
      </w:tblGrid>
      <w:tr w:rsidR="0088033F" w:rsidRPr="00030D49" w14:paraId="252983F9" w14:textId="77777777" w:rsidTr="0088033F">
        <w:trPr>
          <w:trHeight w:val="300"/>
        </w:trPr>
        <w:tc>
          <w:tcPr>
            <w:tcW w:w="801" w:type="dxa"/>
            <w:noWrap/>
            <w:hideMark/>
          </w:tcPr>
          <w:p w14:paraId="138A3A65" w14:textId="77777777" w:rsidR="0088033F" w:rsidRPr="00030D49" w:rsidRDefault="0088033F" w:rsidP="00030D49">
            <w:pPr>
              <w:spacing w:line="275" w:lineRule="exact"/>
              <w:rPr>
                <w:rFonts w:ascii="Arial" w:hAnsi="Arial" w:cs="Arial"/>
                <w:b/>
              </w:rPr>
            </w:pPr>
          </w:p>
        </w:tc>
        <w:tc>
          <w:tcPr>
            <w:tcW w:w="3149" w:type="dxa"/>
            <w:noWrap/>
            <w:hideMark/>
          </w:tcPr>
          <w:p w14:paraId="38EEF5A8" w14:textId="77777777" w:rsidR="0088033F" w:rsidRPr="00030D49" w:rsidRDefault="0088033F" w:rsidP="00030D49">
            <w:pPr>
              <w:spacing w:line="275" w:lineRule="exact"/>
              <w:rPr>
                <w:rFonts w:ascii="Arial" w:hAnsi="Arial" w:cs="Arial"/>
                <w:b/>
              </w:rPr>
            </w:pPr>
          </w:p>
        </w:tc>
        <w:tc>
          <w:tcPr>
            <w:tcW w:w="1443" w:type="dxa"/>
          </w:tcPr>
          <w:p w14:paraId="036809F5" w14:textId="77777777" w:rsidR="0088033F" w:rsidRPr="00030D49" w:rsidRDefault="0088033F" w:rsidP="00030D49">
            <w:pPr>
              <w:spacing w:line="275" w:lineRule="exact"/>
              <w:rPr>
                <w:rFonts w:ascii="Arial" w:hAnsi="Arial" w:cs="Arial"/>
                <w:b/>
              </w:rPr>
            </w:pPr>
          </w:p>
        </w:tc>
        <w:tc>
          <w:tcPr>
            <w:tcW w:w="1814" w:type="dxa"/>
            <w:noWrap/>
            <w:hideMark/>
          </w:tcPr>
          <w:p w14:paraId="4952C0F0" w14:textId="77777777" w:rsidR="0088033F" w:rsidRPr="00030D49" w:rsidRDefault="0088033F" w:rsidP="00030D49">
            <w:pPr>
              <w:spacing w:line="275" w:lineRule="exact"/>
              <w:rPr>
                <w:rFonts w:ascii="Arial" w:hAnsi="Arial" w:cs="Arial"/>
                <w:b/>
              </w:rPr>
            </w:pPr>
          </w:p>
        </w:tc>
        <w:tc>
          <w:tcPr>
            <w:tcW w:w="1214" w:type="dxa"/>
          </w:tcPr>
          <w:p w14:paraId="06C0953A" w14:textId="77777777" w:rsidR="0088033F" w:rsidRPr="00030D49" w:rsidRDefault="0088033F" w:rsidP="00030D49">
            <w:pPr>
              <w:spacing w:line="275" w:lineRule="exact"/>
              <w:rPr>
                <w:rFonts w:ascii="Arial" w:hAnsi="Arial" w:cs="Arial"/>
                <w:b/>
              </w:rPr>
            </w:pPr>
          </w:p>
        </w:tc>
      </w:tr>
      <w:tr w:rsidR="0088033F" w:rsidRPr="00030D49" w14:paraId="439176B5" w14:textId="77777777" w:rsidTr="0088033F">
        <w:trPr>
          <w:trHeight w:val="289"/>
        </w:trPr>
        <w:tc>
          <w:tcPr>
            <w:tcW w:w="801" w:type="dxa"/>
            <w:noWrap/>
            <w:hideMark/>
          </w:tcPr>
          <w:p w14:paraId="44B8C03F" w14:textId="77777777" w:rsidR="0088033F" w:rsidRPr="00030D49" w:rsidRDefault="0088033F" w:rsidP="00030D49">
            <w:pPr>
              <w:spacing w:line="275" w:lineRule="exact"/>
              <w:rPr>
                <w:rFonts w:ascii="Arial" w:hAnsi="Arial" w:cs="Arial"/>
                <w:b/>
                <w:bCs/>
              </w:rPr>
            </w:pPr>
            <w:r w:rsidRPr="00030D49">
              <w:rPr>
                <w:rFonts w:ascii="Arial" w:hAnsi="Arial" w:cs="Arial"/>
                <w:b/>
                <w:bCs/>
              </w:rPr>
              <w:t>ITEM</w:t>
            </w:r>
          </w:p>
        </w:tc>
        <w:tc>
          <w:tcPr>
            <w:tcW w:w="3149" w:type="dxa"/>
            <w:noWrap/>
            <w:hideMark/>
          </w:tcPr>
          <w:p w14:paraId="7EB41417" w14:textId="77777777" w:rsidR="0088033F" w:rsidRPr="00030D49" w:rsidRDefault="0088033F" w:rsidP="00030D49">
            <w:pPr>
              <w:spacing w:line="275" w:lineRule="exact"/>
              <w:rPr>
                <w:rFonts w:ascii="Arial" w:hAnsi="Arial" w:cs="Arial"/>
                <w:b/>
                <w:bCs/>
              </w:rPr>
            </w:pPr>
            <w:r w:rsidRPr="00030D49">
              <w:rPr>
                <w:rFonts w:ascii="Arial" w:hAnsi="Arial" w:cs="Arial"/>
                <w:b/>
                <w:bCs/>
              </w:rPr>
              <w:t>DISCRIPTION</w:t>
            </w:r>
          </w:p>
        </w:tc>
        <w:tc>
          <w:tcPr>
            <w:tcW w:w="1443" w:type="dxa"/>
          </w:tcPr>
          <w:p w14:paraId="3843FF52" w14:textId="77777777" w:rsidR="0088033F" w:rsidRPr="00030D49" w:rsidRDefault="0088033F" w:rsidP="00030D49">
            <w:pPr>
              <w:spacing w:line="275" w:lineRule="exact"/>
              <w:rPr>
                <w:rFonts w:ascii="Arial" w:hAnsi="Arial" w:cs="Arial"/>
                <w:b/>
                <w:bCs/>
              </w:rPr>
            </w:pPr>
            <w:r w:rsidRPr="00030D49">
              <w:rPr>
                <w:rFonts w:ascii="Arial" w:hAnsi="Arial" w:cs="Arial"/>
                <w:b/>
                <w:bCs/>
              </w:rPr>
              <w:t>QUANTITY</w:t>
            </w:r>
          </w:p>
        </w:tc>
        <w:tc>
          <w:tcPr>
            <w:tcW w:w="1814" w:type="dxa"/>
            <w:noWrap/>
            <w:hideMark/>
          </w:tcPr>
          <w:p w14:paraId="23A6CA74" w14:textId="77777777" w:rsidR="0088033F" w:rsidRPr="00030D49" w:rsidRDefault="0088033F" w:rsidP="00030D49">
            <w:pPr>
              <w:spacing w:line="275" w:lineRule="exact"/>
              <w:rPr>
                <w:rFonts w:ascii="Arial" w:hAnsi="Arial" w:cs="Arial"/>
                <w:b/>
                <w:bCs/>
              </w:rPr>
            </w:pPr>
            <w:r w:rsidRPr="00030D49">
              <w:rPr>
                <w:rFonts w:ascii="Arial" w:hAnsi="Arial" w:cs="Arial"/>
                <w:b/>
                <w:bCs/>
              </w:rPr>
              <w:t>UNIT PRICE</w:t>
            </w:r>
          </w:p>
        </w:tc>
        <w:tc>
          <w:tcPr>
            <w:tcW w:w="1214" w:type="dxa"/>
          </w:tcPr>
          <w:p w14:paraId="50B17990" w14:textId="77777777" w:rsidR="0088033F" w:rsidRPr="00030D49" w:rsidRDefault="0088033F" w:rsidP="00030D49">
            <w:pPr>
              <w:spacing w:line="275" w:lineRule="exact"/>
              <w:rPr>
                <w:rFonts w:ascii="Arial" w:hAnsi="Arial" w:cs="Arial"/>
                <w:b/>
                <w:bCs/>
              </w:rPr>
            </w:pPr>
            <w:r w:rsidRPr="00030D49">
              <w:rPr>
                <w:rFonts w:ascii="Arial" w:hAnsi="Arial" w:cs="Arial"/>
                <w:b/>
                <w:bCs/>
              </w:rPr>
              <w:t>TOTAL</w:t>
            </w:r>
          </w:p>
        </w:tc>
      </w:tr>
      <w:tr w:rsidR="0088033F" w:rsidRPr="00030D49" w14:paraId="1BF1A58A" w14:textId="77777777" w:rsidTr="0088033F">
        <w:trPr>
          <w:trHeight w:val="289"/>
        </w:trPr>
        <w:tc>
          <w:tcPr>
            <w:tcW w:w="801" w:type="dxa"/>
            <w:noWrap/>
            <w:hideMark/>
          </w:tcPr>
          <w:p w14:paraId="3E83DF16" w14:textId="77777777" w:rsidR="0088033F" w:rsidRPr="00030D49" w:rsidRDefault="0088033F" w:rsidP="00030D49">
            <w:pPr>
              <w:spacing w:line="275" w:lineRule="exact"/>
              <w:rPr>
                <w:rFonts w:ascii="Arial" w:hAnsi="Arial" w:cs="Arial"/>
                <w:b/>
              </w:rPr>
            </w:pPr>
            <w:bookmarkStart w:id="20" w:name="_Hlk106799111"/>
            <w:r w:rsidRPr="00030D49">
              <w:rPr>
                <w:rFonts w:ascii="Arial" w:hAnsi="Arial" w:cs="Arial"/>
                <w:b/>
              </w:rPr>
              <w:t> </w:t>
            </w:r>
          </w:p>
        </w:tc>
        <w:tc>
          <w:tcPr>
            <w:tcW w:w="3149" w:type="dxa"/>
            <w:noWrap/>
            <w:hideMark/>
          </w:tcPr>
          <w:p w14:paraId="641226F5" w14:textId="77777777" w:rsidR="0088033F" w:rsidRPr="00030D49" w:rsidRDefault="0088033F" w:rsidP="00030D49">
            <w:pPr>
              <w:spacing w:line="275" w:lineRule="exact"/>
              <w:rPr>
                <w:rFonts w:ascii="Arial" w:hAnsi="Arial" w:cs="Arial"/>
                <w:b/>
              </w:rPr>
            </w:pPr>
            <w:r w:rsidRPr="00030D49">
              <w:rPr>
                <w:rFonts w:ascii="Arial" w:hAnsi="Arial" w:cs="Arial"/>
                <w:b/>
              </w:rPr>
              <w:t>East London</w:t>
            </w:r>
          </w:p>
        </w:tc>
        <w:tc>
          <w:tcPr>
            <w:tcW w:w="1443" w:type="dxa"/>
          </w:tcPr>
          <w:p w14:paraId="2B4685D9" w14:textId="77777777" w:rsidR="0088033F" w:rsidRPr="00030D49" w:rsidRDefault="0088033F" w:rsidP="00030D49">
            <w:pPr>
              <w:spacing w:line="275" w:lineRule="exact"/>
              <w:rPr>
                <w:rFonts w:ascii="Arial" w:hAnsi="Arial" w:cs="Arial"/>
                <w:b/>
              </w:rPr>
            </w:pPr>
            <w:r w:rsidRPr="00030D49">
              <w:rPr>
                <w:rFonts w:ascii="Arial" w:hAnsi="Arial" w:cs="Arial"/>
                <w:b/>
              </w:rPr>
              <w:t> </w:t>
            </w:r>
          </w:p>
        </w:tc>
        <w:tc>
          <w:tcPr>
            <w:tcW w:w="1814" w:type="dxa"/>
            <w:noWrap/>
            <w:hideMark/>
          </w:tcPr>
          <w:p w14:paraId="4B899AB1" w14:textId="77777777" w:rsidR="0088033F" w:rsidRPr="00030D49" w:rsidRDefault="0088033F" w:rsidP="00030D49">
            <w:pPr>
              <w:spacing w:line="275" w:lineRule="exact"/>
              <w:rPr>
                <w:rFonts w:ascii="Arial" w:hAnsi="Arial" w:cs="Arial"/>
                <w:b/>
              </w:rPr>
            </w:pPr>
            <w:r w:rsidRPr="00030D49">
              <w:rPr>
                <w:rFonts w:ascii="Arial" w:hAnsi="Arial" w:cs="Arial"/>
                <w:b/>
              </w:rPr>
              <w:t> </w:t>
            </w:r>
          </w:p>
        </w:tc>
        <w:tc>
          <w:tcPr>
            <w:tcW w:w="1214" w:type="dxa"/>
          </w:tcPr>
          <w:p w14:paraId="79004F5D" w14:textId="77777777" w:rsidR="0088033F" w:rsidRPr="00030D49" w:rsidRDefault="0088033F" w:rsidP="00030D49">
            <w:pPr>
              <w:spacing w:line="275" w:lineRule="exact"/>
              <w:rPr>
                <w:rFonts w:ascii="Arial" w:hAnsi="Arial" w:cs="Arial"/>
                <w:b/>
              </w:rPr>
            </w:pPr>
          </w:p>
        </w:tc>
      </w:tr>
      <w:tr w:rsidR="0088033F" w:rsidRPr="00030D49" w14:paraId="3C84196C" w14:textId="77777777" w:rsidTr="0088033F">
        <w:trPr>
          <w:trHeight w:val="1435"/>
        </w:trPr>
        <w:tc>
          <w:tcPr>
            <w:tcW w:w="801" w:type="dxa"/>
            <w:noWrap/>
            <w:hideMark/>
          </w:tcPr>
          <w:p w14:paraId="20685143" w14:textId="77777777" w:rsidR="0088033F" w:rsidRPr="00030D49" w:rsidRDefault="0088033F" w:rsidP="00030D49">
            <w:pPr>
              <w:spacing w:line="275" w:lineRule="exact"/>
              <w:rPr>
                <w:rFonts w:ascii="Arial" w:hAnsi="Arial" w:cs="Arial"/>
                <w:b/>
              </w:rPr>
            </w:pPr>
            <w:r w:rsidRPr="00030D49">
              <w:rPr>
                <w:rFonts w:ascii="Arial" w:hAnsi="Arial" w:cs="Arial"/>
                <w:b/>
              </w:rPr>
              <w:t>1.</w:t>
            </w:r>
          </w:p>
          <w:p w14:paraId="5D023EAC" w14:textId="77777777" w:rsidR="0088033F" w:rsidRPr="00030D49" w:rsidRDefault="0088033F" w:rsidP="00030D49">
            <w:pPr>
              <w:spacing w:line="275" w:lineRule="exact"/>
              <w:rPr>
                <w:rFonts w:ascii="Arial" w:hAnsi="Arial" w:cs="Arial"/>
                <w:b/>
              </w:rPr>
            </w:pPr>
          </w:p>
          <w:p w14:paraId="3A2B2354" w14:textId="77777777" w:rsidR="0088033F" w:rsidRPr="00030D49" w:rsidRDefault="0088033F" w:rsidP="00030D49">
            <w:pPr>
              <w:spacing w:line="275" w:lineRule="exact"/>
              <w:rPr>
                <w:rFonts w:ascii="Arial" w:hAnsi="Arial" w:cs="Arial"/>
                <w:b/>
              </w:rPr>
            </w:pPr>
            <w:r w:rsidRPr="00030D49">
              <w:rPr>
                <w:rFonts w:ascii="Arial" w:hAnsi="Arial" w:cs="Arial"/>
                <w:b/>
              </w:rPr>
              <w:t>2</w:t>
            </w:r>
          </w:p>
          <w:p w14:paraId="23F71500" w14:textId="77777777" w:rsidR="0088033F" w:rsidRPr="00030D49" w:rsidRDefault="0088033F" w:rsidP="00030D49">
            <w:pPr>
              <w:spacing w:line="275" w:lineRule="exact"/>
              <w:rPr>
                <w:rFonts w:ascii="Arial" w:hAnsi="Arial" w:cs="Arial"/>
                <w:b/>
              </w:rPr>
            </w:pPr>
          </w:p>
          <w:p w14:paraId="58ED5F6A" w14:textId="77777777" w:rsidR="0088033F" w:rsidRPr="00030D49" w:rsidRDefault="0088033F" w:rsidP="00030D49">
            <w:pPr>
              <w:spacing w:line="275" w:lineRule="exact"/>
              <w:rPr>
                <w:rFonts w:ascii="Arial" w:hAnsi="Arial" w:cs="Arial"/>
                <w:b/>
              </w:rPr>
            </w:pPr>
          </w:p>
          <w:p w14:paraId="25724B1D" w14:textId="77777777" w:rsidR="0088033F" w:rsidRPr="00030D49" w:rsidRDefault="0088033F" w:rsidP="00030D49">
            <w:pPr>
              <w:spacing w:line="275" w:lineRule="exact"/>
              <w:rPr>
                <w:rFonts w:ascii="Arial" w:hAnsi="Arial" w:cs="Arial"/>
                <w:b/>
              </w:rPr>
            </w:pPr>
            <w:r w:rsidRPr="00030D49">
              <w:rPr>
                <w:rFonts w:ascii="Arial" w:hAnsi="Arial" w:cs="Arial"/>
                <w:b/>
              </w:rPr>
              <w:t>3.</w:t>
            </w:r>
          </w:p>
          <w:p w14:paraId="2CB856B4" w14:textId="77777777" w:rsidR="0088033F" w:rsidRPr="00030D49" w:rsidRDefault="0088033F" w:rsidP="00030D49">
            <w:pPr>
              <w:spacing w:line="275" w:lineRule="exact"/>
              <w:rPr>
                <w:rFonts w:ascii="Arial" w:hAnsi="Arial" w:cs="Arial"/>
                <w:b/>
              </w:rPr>
            </w:pPr>
          </w:p>
        </w:tc>
        <w:tc>
          <w:tcPr>
            <w:tcW w:w="3149" w:type="dxa"/>
            <w:noWrap/>
            <w:hideMark/>
          </w:tcPr>
          <w:p w14:paraId="36E2EF96" w14:textId="77777777" w:rsidR="0088033F" w:rsidRPr="00030D49" w:rsidRDefault="0088033F" w:rsidP="00030D49">
            <w:pPr>
              <w:spacing w:line="275" w:lineRule="exact"/>
              <w:rPr>
                <w:rFonts w:ascii="Verdana" w:hAnsi="Verdana" w:cs="Verdana"/>
                <w:spacing w:val="-8"/>
                <w:sz w:val="18"/>
                <w:szCs w:val="18"/>
              </w:rPr>
            </w:pPr>
            <w:r w:rsidRPr="00030D49">
              <w:rPr>
                <w:rFonts w:ascii="Verdana" w:hAnsi="Verdana" w:cs="Verdana"/>
                <w:spacing w:val="-8"/>
                <w:sz w:val="18"/>
                <w:szCs w:val="18"/>
              </w:rPr>
              <w:t xml:space="preserve">First Aid Training Level 1 </w:t>
            </w:r>
          </w:p>
          <w:p w14:paraId="3B0E302C" w14:textId="77777777" w:rsidR="0088033F" w:rsidRPr="00030D49" w:rsidRDefault="0088033F" w:rsidP="00030D49">
            <w:pPr>
              <w:spacing w:line="275" w:lineRule="exact"/>
              <w:rPr>
                <w:rFonts w:ascii="Verdana" w:hAnsi="Verdana" w:cs="Verdana"/>
                <w:spacing w:val="-8"/>
                <w:sz w:val="19"/>
                <w:szCs w:val="19"/>
              </w:rPr>
            </w:pPr>
          </w:p>
          <w:p w14:paraId="2A5AEA4B" w14:textId="77777777" w:rsidR="0088033F" w:rsidRPr="00030D49" w:rsidRDefault="0088033F" w:rsidP="00030D49">
            <w:pPr>
              <w:spacing w:line="275" w:lineRule="exact"/>
              <w:rPr>
                <w:rFonts w:ascii="Verdana" w:hAnsi="Verdana" w:cs="Verdana"/>
                <w:spacing w:val="-8"/>
                <w:sz w:val="18"/>
                <w:szCs w:val="18"/>
              </w:rPr>
            </w:pPr>
            <w:r w:rsidRPr="00030D49">
              <w:rPr>
                <w:rFonts w:ascii="Verdana" w:hAnsi="Verdana" w:cs="Verdana"/>
                <w:spacing w:val="-8"/>
                <w:sz w:val="18"/>
                <w:szCs w:val="18"/>
              </w:rPr>
              <w:t xml:space="preserve">Fire Fighting training Level 1 </w:t>
            </w:r>
          </w:p>
          <w:p w14:paraId="7CDAFEB5" w14:textId="77777777" w:rsidR="0088033F" w:rsidRPr="00030D49" w:rsidRDefault="0088033F" w:rsidP="00030D49">
            <w:pPr>
              <w:spacing w:line="275" w:lineRule="exact"/>
              <w:rPr>
                <w:rFonts w:ascii="Verdana" w:hAnsi="Verdana" w:cs="Verdana"/>
                <w:spacing w:val="-8"/>
                <w:sz w:val="19"/>
                <w:szCs w:val="19"/>
              </w:rPr>
            </w:pPr>
          </w:p>
          <w:p w14:paraId="786A602F" w14:textId="77777777" w:rsidR="0088033F" w:rsidRPr="00030D49" w:rsidRDefault="0088033F" w:rsidP="00030D49">
            <w:pPr>
              <w:spacing w:line="275" w:lineRule="exact"/>
              <w:rPr>
                <w:rFonts w:ascii="Verdana" w:hAnsi="Verdana" w:cs="Verdana"/>
                <w:spacing w:val="-8"/>
                <w:sz w:val="19"/>
                <w:szCs w:val="19"/>
              </w:rPr>
            </w:pPr>
            <w:r w:rsidRPr="00030D49">
              <w:rPr>
                <w:rFonts w:ascii="Verdana" w:hAnsi="Verdana" w:cs="Verdana"/>
                <w:spacing w:val="-8"/>
                <w:sz w:val="19"/>
                <w:szCs w:val="19"/>
              </w:rPr>
              <w:t xml:space="preserve">SHE Rep training Level 1 </w:t>
            </w:r>
          </w:p>
          <w:p w14:paraId="23F8E3C9" w14:textId="77777777" w:rsidR="0088033F" w:rsidRPr="00030D49" w:rsidRDefault="0088033F" w:rsidP="00030D49">
            <w:pPr>
              <w:spacing w:line="275" w:lineRule="exact"/>
              <w:rPr>
                <w:rFonts w:ascii="Arial" w:hAnsi="Arial" w:cs="Arial"/>
                <w:b/>
                <w:color w:val="FF0000"/>
              </w:rPr>
            </w:pPr>
          </w:p>
        </w:tc>
        <w:tc>
          <w:tcPr>
            <w:tcW w:w="1443" w:type="dxa"/>
          </w:tcPr>
          <w:p w14:paraId="3F8F8D4B" w14:textId="77777777" w:rsidR="0088033F" w:rsidRPr="00030D49" w:rsidRDefault="0088033F" w:rsidP="00030D49">
            <w:pPr>
              <w:spacing w:line="275" w:lineRule="exact"/>
              <w:rPr>
                <w:rFonts w:ascii="Arial" w:hAnsi="Arial" w:cs="Arial"/>
                <w:b/>
              </w:rPr>
            </w:pPr>
            <w:r w:rsidRPr="00030D49">
              <w:rPr>
                <w:rFonts w:ascii="Arial" w:hAnsi="Arial" w:cs="Arial"/>
                <w:b/>
              </w:rPr>
              <w:t>13</w:t>
            </w:r>
          </w:p>
          <w:p w14:paraId="012C447A" w14:textId="77777777" w:rsidR="0088033F" w:rsidRPr="00030D49" w:rsidRDefault="0088033F" w:rsidP="00030D49">
            <w:pPr>
              <w:spacing w:line="275" w:lineRule="exact"/>
              <w:rPr>
                <w:rFonts w:ascii="Arial" w:hAnsi="Arial" w:cs="Arial"/>
                <w:b/>
              </w:rPr>
            </w:pPr>
          </w:p>
          <w:p w14:paraId="1A4BA1B6" w14:textId="77777777" w:rsidR="0088033F" w:rsidRPr="00030D49" w:rsidRDefault="0088033F" w:rsidP="00030D49">
            <w:pPr>
              <w:spacing w:line="275" w:lineRule="exact"/>
              <w:rPr>
                <w:rFonts w:ascii="Arial" w:hAnsi="Arial" w:cs="Arial"/>
                <w:b/>
              </w:rPr>
            </w:pPr>
            <w:r w:rsidRPr="00030D49">
              <w:rPr>
                <w:rFonts w:ascii="Arial" w:hAnsi="Arial" w:cs="Arial"/>
                <w:b/>
              </w:rPr>
              <w:t>13</w:t>
            </w:r>
          </w:p>
          <w:p w14:paraId="62878F18" w14:textId="77777777" w:rsidR="0088033F" w:rsidRPr="00030D49" w:rsidRDefault="0088033F" w:rsidP="00030D49">
            <w:pPr>
              <w:spacing w:line="275" w:lineRule="exact"/>
              <w:rPr>
                <w:rFonts w:ascii="Arial" w:hAnsi="Arial" w:cs="Arial"/>
                <w:b/>
              </w:rPr>
            </w:pPr>
          </w:p>
          <w:p w14:paraId="0589781B" w14:textId="77777777" w:rsidR="0088033F" w:rsidRPr="00030D49" w:rsidRDefault="0088033F" w:rsidP="00030D49">
            <w:pPr>
              <w:spacing w:line="275" w:lineRule="exact"/>
              <w:rPr>
                <w:rFonts w:ascii="Arial" w:hAnsi="Arial" w:cs="Arial"/>
                <w:b/>
              </w:rPr>
            </w:pPr>
          </w:p>
          <w:p w14:paraId="05D160A7" w14:textId="77777777" w:rsidR="0088033F" w:rsidRPr="00030D49" w:rsidRDefault="0088033F" w:rsidP="00030D49">
            <w:pPr>
              <w:spacing w:line="275" w:lineRule="exact"/>
              <w:rPr>
                <w:rFonts w:ascii="Arial" w:hAnsi="Arial" w:cs="Arial"/>
                <w:b/>
              </w:rPr>
            </w:pPr>
            <w:r w:rsidRPr="00030D49">
              <w:rPr>
                <w:rFonts w:ascii="Arial" w:hAnsi="Arial" w:cs="Arial"/>
                <w:b/>
              </w:rPr>
              <w:t>3</w:t>
            </w:r>
          </w:p>
          <w:p w14:paraId="4C75AD06" w14:textId="77777777" w:rsidR="0088033F" w:rsidRPr="00030D49" w:rsidRDefault="0088033F" w:rsidP="00030D49">
            <w:pPr>
              <w:spacing w:line="275" w:lineRule="exact"/>
              <w:rPr>
                <w:rFonts w:ascii="Arial" w:hAnsi="Arial" w:cs="Arial"/>
                <w:b/>
              </w:rPr>
            </w:pPr>
          </w:p>
        </w:tc>
        <w:tc>
          <w:tcPr>
            <w:tcW w:w="1814" w:type="dxa"/>
            <w:noWrap/>
            <w:hideMark/>
          </w:tcPr>
          <w:p w14:paraId="597BAE86" w14:textId="77777777" w:rsidR="0088033F" w:rsidRPr="00030D49" w:rsidRDefault="0088033F" w:rsidP="00030D49">
            <w:pPr>
              <w:spacing w:line="275" w:lineRule="exact"/>
              <w:rPr>
                <w:rFonts w:ascii="Arial" w:hAnsi="Arial" w:cs="Arial"/>
                <w:b/>
                <w:color w:val="FF0000"/>
              </w:rPr>
            </w:pPr>
          </w:p>
        </w:tc>
        <w:tc>
          <w:tcPr>
            <w:tcW w:w="1214" w:type="dxa"/>
          </w:tcPr>
          <w:p w14:paraId="78E3215E" w14:textId="77777777" w:rsidR="0088033F" w:rsidRPr="00030D49" w:rsidRDefault="0088033F" w:rsidP="00030D49">
            <w:pPr>
              <w:spacing w:line="275" w:lineRule="exact"/>
              <w:rPr>
                <w:rFonts w:ascii="Arial" w:hAnsi="Arial" w:cs="Arial"/>
                <w:b/>
                <w:color w:val="FF0000"/>
              </w:rPr>
            </w:pPr>
          </w:p>
        </w:tc>
      </w:tr>
      <w:bookmarkEnd w:id="20"/>
      <w:tr w:rsidR="0088033F" w:rsidRPr="00030D49" w14:paraId="6D0090C3" w14:textId="77777777" w:rsidTr="0088033F">
        <w:trPr>
          <w:trHeight w:val="356"/>
        </w:trPr>
        <w:tc>
          <w:tcPr>
            <w:tcW w:w="801" w:type="dxa"/>
            <w:noWrap/>
          </w:tcPr>
          <w:p w14:paraId="32D00AE5" w14:textId="77777777" w:rsidR="0088033F" w:rsidRPr="00030D49" w:rsidRDefault="0088033F" w:rsidP="00030D49">
            <w:pPr>
              <w:spacing w:line="275" w:lineRule="exact"/>
              <w:rPr>
                <w:rFonts w:ascii="Arial" w:hAnsi="Arial" w:cs="Arial"/>
                <w:b/>
              </w:rPr>
            </w:pPr>
            <w:r w:rsidRPr="00030D49">
              <w:rPr>
                <w:rFonts w:ascii="Arial" w:hAnsi="Arial" w:cs="Arial"/>
                <w:b/>
              </w:rPr>
              <w:t> </w:t>
            </w:r>
          </w:p>
        </w:tc>
        <w:tc>
          <w:tcPr>
            <w:tcW w:w="3149" w:type="dxa"/>
            <w:noWrap/>
          </w:tcPr>
          <w:p w14:paraId="723EB1AE" w14:textId="77777777" w:rsidR="0088033F" w:rsidRPr="00030D49" w:rsidRDefault="0088033F" w:rsidP="00030D49">
            <w:pPr>
              <w:spacing w:line="275" w:lineRule="exact"/>
              <w:rPr>
                <w:rFonts w:ascii="Verdana" w:hAnsi="Verdana" w:cs="Verdana"/>
                <w:spacing w:val="-8"/>
                <w:sz w:val="19"/>
                <w:szCs w:val="19"/>
              </w:rPr>
            </w:pPr>
            <w:r w:rsidRPr="00030D49">
              <w:rPr>
                <w:rFonts w:ascii="Arial" w:hAnsi="Arial" w:cs="Arial"/>
                <w:b/>
              </w:rPr>
              <w:t>Port Elizabeth</w:t>
            </w:r>
          </w:p>
        </w:tc>
        <w:tc>
          <w:tcPr>
            <w:tcW w:w="1443" w:type="dxa"/>
          </w:tcPr>
          <w:p w14:paraId="4D157623" w14:textId="77777777" w:rsidR="0088033F" w:rsidRPr="00030D49" w:rsidRDefault="0088033F" w:rsidP="00030D49">
            <w:pPr>
              <w:spacing w:line="275" w:lineRule="exact"/>
              <w:rPr>
                <w:rFonts w:ascii="Arial" w:hAnsi="Arial" w:cs="Arial"/>
                <w:b/>
              </w:rPr>
            </w:pPr>
          </w:p>
        </w:tc>
        <w:tc>
          <w:tcPr>
            <w:tcW w:w="1814" w:type="dxa"/>
            <w:noWrap/>
          </w:tcPr>
          <w:p w14:paraId="4B62029E" w14:textId="77777777" w:rsidR="0088033F" w:rsidRPr="00030D49" w:rsidRDefault="0088033F" w:rsidP="00030D49">
            <w:pPr>
              <w:spacing w:line="275" w:lineRule="exact"/>
              <w:rPr>
                <w:rFonts w:ascii="Arial" w:hAnsi="Arial" w:cs="Arial"/>
                <w:b/>
                <w:color w:val="FF0000"/>
              </w:rPr>
            </w:pPr>
          </w:p>
        </w:tc>
        <w:tc>
          <w:tcPr>
            <w:tcW w:w="1214" w:type="dxa"/>
          </w:tcPr>
          <w:p w14:paraId="0A0B4271" w14:textId="77777777" w:rsidR="0088033F" w:rsidRPr="00030D49" w:rsidRDefault="0088033F" w:rsidP="00030D49">
            <w:pPr>
              <w:spacing w:line="275" w:lineRule="exact"/>
              <w:rPr>
                <w:rFonts w:ascii="Arial" w:hAnsi="Arial" w:cs="Arial"/>
                <w:b/>
                <w:color w:val="FF0000"/>
              </w:rPr>
            </w:pPr>
          </w:p>
        </w:tc>
      </w:tr>
      <w:tr w:rsidR="0088033F" w:rsidRPr="00030D49" w14:paraId="149C7E8F" w14:textId="77777777" w:rsidTr="0088033F">
        <w:trPr>
          <w:trHeight w:val="1133"/>
        </w:trPr>
        <w:tc>
          <w:tcPr>
            <w:tcW w:w="801" w:type="dxa"/>
            <w:noWrap/>
          </w:tcPr>
          <w:p w14:paraId="49BE6D05" w14:textId="77777777" w:rsidR="0088033F" w:rsidRPr="00030D49" w:rsidRDefault="0088033F" w:rsidP="00030D49">
            <w:pPr>
              <w:spacing w:line="275" w:lineRule="exact"/>
              <w:rPr>
                <w:rFonts w:ascii="Arial" w:hAnsi="Arial" w:cs="Arial"/>
                <w:b/>
              </w:rPr>
            </w:pPr>
            <w:r w:rsidRPr="00030D49">
              <w:rPr>
                <w:rFonts w:ascii="Arial" w:hAnsi="Arial" w:cs="Arial"/>
                <w:b/>
              </w:rPr>
              <w:t>1.</w:t>
            </w:r>
          </w:p>
          <w:p w14:paraId="29692D1D" w14:textId="77777777" w:rsidR="0088033F" w:rsidRPr="00030D49" w:rsidRDefault="0088033F" w:rsidP="00030D49">
            <w:pPr>
              <w:spacing w:line="275" w:lineRule="exact"/>
              <w:rPr>
                <w:rFonts w:ascii="Arial" w:hAnsi="Arial" w:cs="Arial"/>
                <w:b/>
              </w:rPr>
            </w:pPr>
          </w:p>
          <w:p w14:paraId="42F47246" w14:textId="77777777" w:rsidR="0088033F" w:rsidRPr="00030D49" w:rsidRDefault="0088033F" w:rsidP="00030D49">
            <w:pPr>
              <w:spacing w:line="275" w:lineRule="exact"/>
              <w:rPr>
                <w:rFonts w:ascii="Arial" w:hAnsi="Arial" w:cs="Arial"/>
                <w:b/>
              </w:rPr>
            </w:pPr>
            <w:r w:rsidRPr="00030D49">
              <w:rPr>
                <w:rFonts w:ascii="Arial" w:hAnsi="Arial" w:cs="Arial"/>
                <w:b/>
              </w:rPr>
              <w:t>2.</w:t>
            </w:r>
          </w:p>
        </w:tc>
        <w:tc>
          <w:tcPr>
            <w:tcW w:w="3149" w:type="dxa"/>
            <w:noWrap/>
          </w:tcPr>
          <w:p w14:paraId="36D0BEDF" w14:textId="77777777" w:rsidR="0088033F" w:rsidRPr="00030D49" w:rsidRDefault="0088033F" w:rsidP="00030D49">
            <w:pPr>
              <w:spacing w:line="275" w:lineRule="exact"/>
              <w:rPr>
                <w:rFonts w:ascii="Verdana" w:hAnsi="Verdana" w:cs="Verdana"/>
                <w:spacing w:val="-8"/>
                <w:sz w:val="18"/>
                <w:szCs w:val="18"/>
              </w:rPr>
            </w:pPr>
            <w:r w:rsidRPr="00030D49">
              <w:rPr>
                <w:rFonts w:ascii="Verdana" w:hAnsi="Verdana" w:cs="Verdana"/>
                <w:spacing w:val="-8"/>
                <w:sz w:val="18"/>
                <w:szCs w:val="18"/>
              </w:rPr>
              <w:t xml:space="preserve">First Aid Training Level 1 </w:t>
            </w:r>
          </w:p>
          <w:p w14:paraId="013749E1" w14:textId="77777777" w:rsidR="0088033F" w:rsidRPr="00030D49" w:rsidRDefault="0088033F" w:rsidP="00030D49">
            <w:pPr>
              <w:spacing w:line="275" w:lineRule="exact"/>
              <w:rPr>
                <w:rFonts w:ascii="Verdana" w:hAnsi="Verdana" w:cs="Verdana"/>
                <w:spacing w:val="-8"/>
                <w:sz w:val="19"/>
                <w:szCs w:val="19"/>
              </w:rPr>
            </w:pPr>
          </w:p>
          <w:p w14:paraId="411A008C" w14:textId="77777777" w:rsidR="0088033F" w:rsidRPr="00030D49" w:rsidRDefault="0088033F" w:rsidP="00030D49">
            <w:pPr>
              <w:spacing w:line="275" w:lineRule="exact"/>
              <w:rPr>
                <w:rFonts w:ascii="Verdana" w:hAnsi="Verdana" w:cs="Verdana"/>
                <w:spacing w:val="-8"/>
                <w:sz w:val="19"/>
                <w:szCs w:val="19"/>
              </w:rPr>
            </w:pPr>
            <w:r w:rsidRPr="00030D49">
              <w:rPr>
                <w:rFonts w:ascii="Verdana" w:hAnsi="Verdana" w:cs="Verdana"/>
                <w:spacing w:val="-8"/>
                <w:sz w:val="19"/>
                <w:szCs w:val="19"/>
              </w:rPr>
              <w:t xml:space="preserve">Fire Fighting training Level 1 </w:t>
            </w:r>
          </w:p>
          <w:p w14:paraId="1D93E376" w14:textId="77777777" w:rsidR="0088033F" w:rsidRPr="00030D49" w:rsidRDefault="0088033F" w:rsidP="00030D49">
            <w:pPr>
              <w:spacing w:line="275" w:lineRule="exact"/>
              <w:rPr>
                <w:rFonts w:ascii="Verdana" w:hAnsi="Verdana" w:cs="Verdana"/>
                <w:spacing w:val="-8"/>
                <w:sz w:val="19"/>
                <w:szCs w:val="19"/>
              </w:rPr>
            </w:pPr>
          </w:p>
        </w:tc>
        <w:tc>
          <w:tcPr>
            <w:tcW w:w="1443" w:type="dxa"/>
          </w:tcPr>
          <w:p w14:paraId="00E786C0" w14:textId="77777777" w:rsidR="0088033F" w:rsidRPr="00030D49" w:rsidRDefault="0088033F" w:rsidP="00030D49">
            <w:pPr>
              <w:spacing w:line="275" w:lineRule="exact"/>
              <w:rPr>
                <w:rFonts w:ascii="Arial" w:hAnsi="Arial" w:cs="Arial"/>
                <w:b/>
              </w:rPr>
            </w:pPr>
            <w:r w:rsidRPr="00030D49">
              <w:rPr>
                <w:rFonts w:ascii="Arial" w:hAnsi="Arial" w:cs="Arial"/>
                <w:b/>
              </w:rPr>
              <w:t>15</w:t>
            </w:r>
          </w:p>
          <w:p w14:paraId="4D2918D7" w14:textId="77777777" w:rsidR="0088033F" w:rsidRPr="00030D49" w:rsidRDefault="0088033F" w:rsidP="00030D49">
            <w:pPr>
              <w:spacing w:line="275" w:lineRule="exact"/>
              <w:rPr>
                <w:rFonts w:ascii="Arial" w:hAnsi="Arial" w:cs="Arial"/>
                <w:b/>
              </w:rPr>
            </w:pPr>
          </w:p>
          <w:p w14:paraId="3CAAC693" w14:textId="77777777" w:rsidR="0088033F" w:rsidRPr="00030D49" w:rsidRDefault="0088033F" w:rsidP="00030D49">
            <w:pPr>
              <w:spacing w:line="275" w:lineRule="exact"/>
              <w:rPr>
                <w:rFonts w:ascii="Arial" w:hAnsi="Arial" w:cs="Arial"/>
                <w:b/>
              </w:rPr>
            </w:pPr>
            <w:r w:rsidRPr="00030D49">
              <w:rPr>
                <w:rFonts w:ascii="Arial" w:hAnsi="Arial" w:cs="Arial"/>
                <w:b/>
              </w:rPr>
              <w:t>15</w:t>
            </w:r>
          </w:p>
          <w:p w14:paraId="7E90CBDE" w14:textId="77777777" w:rsidR="0088033F" w:rsidRPr="00030D49" w:rsidRDefault="0088033F" w:rsidP="00030D49">
            <w:pPr>
              <w:spacing w:line="275" w:lineRule="exact"/>
              <w:rPr>
                <w:rFonts w:ascii="Arial" w:hAnsi="Arial" w:cs="Arial"/>
                <w:b/>
              </w:rPr>
            </w:pPr>
          </w:p>
        </w:tc>
        <w:tc>
          <w:tcPr>
            <w:tcW w:w="1814" w:type="dxa"/>
            <w:noWrap/>
          </w:tcPr>
          <w:p w14:paraId="13E9F505" w14:textId="77777777" w:rsidR="0088033F" w:rsidRPr="00030D49" w:rsidRDefault="0088033F" w:rsidP="00030D49">
            <w:pPr>
              <w:spacing w:line="275" w:lineRule="exact"/>
              <w:rPr>
                <w:rFonts w:ascii="Arial" w:hAnsi="Arial" w:cs="Arial"/>
                <w:b/>
                <w:color w:val="FF0000"/>
              </w:rPr>
            </w:pPr>
          </w:p>
        </w:tc>
        <w:tc>
          <w:tcPr>
            <w:tcW w:w="1214" w:type="dxa"/>
          </w:tcPr>
          <w:p w14:paraId="11696D8D" w14:textId="77777777" w:rsidR="0088033F" w:rsidRPr="00030D49" w:rsidRDefault="0088033F" w:rsidP="00030D49">
            <w:pPr>
              <w:spacing w:line="275" w:lineRule="exact"/>
              <w:rPr>
                <w:rFonts w:ascii="Arial" w:hAnsi="Arial" w:cs="Arial"/>
                <w:b/>
                <w:color w:val="FF0000"/>
              </w:rPr>
            </w:pPr>
          </w:p>
        </w:tc>
      </w:tr>
      <w:tr w:rsidR="0088033F" w:rsidRPr="00030D49" w14:paraId="1AE18241" w14:textId="77777777" w:rsidTr="0088033F">
        <w:trPr>
          <w:trHeight w:val="83"/>
        </w:trPr>
        <w:tc>
          <w:tcPr>
            <w:tcW w:w="801" w:type="dxa"/>
            <w:noWrap/>
          </w:tcPr>
          <w:p w14:paraId="52B0009A" w14:textId="77777777" w:rsidR="0088033F" w:rsidRPr="00030D49" w:rsidRDefault="0088033F" w:rsidP="00030D49">
            <w:pPr>
              <w:spacing w:line="275" w:lineRule="exact"/>
              <w:rPr>
                <w:rFonts w:ascii="Arial" w:hAnsi="Arial" w:cs="Arial"/>
                <w:b/>
              </w:rPr>
            </w:pPr>
          </w:p>
        </w:tc>
        <w:tc>
          <w:tcPr>
            <w:tcW w:w="3149" w:type="dxa"/>
            <w:noWrap/>
          </w:tcPr>
          <w:p w14:paraId="4513E6D1" w14:textId="77777777" w:rsidR="0088033F" w:rsidRPr="00030D49" w:rsidRDefault="0088033F" w:rsidP="00030D49">
            <w:pPr>
              <w:spacing w:line="275" w:lineRule="exact"/>
              <w:rPr>
                <w:rFonts w:ascii="Arial" w:hAnsi="Arial" w:cs="Arial"/>
                <w:b/>
                <w:bCs/>
                <w:spacing w:val="-8"/>
              </w:rPr>
            </w:pPr>
            <w:r w:rsidRPr="00030D49">
              <w:rPr>
                <w:rFonts w:ascii="Arial" w:hAnsi="Arial" w:cs="Arial"/>
                <w:b/>
                <w:bCs/>
                <w:spacing w:val="-8"/>
              </w:rPr>
              <w:t>Queenstown</w:t>
            </w:r>
          </w:p>
          <w:p w14:paraId="278AB5B8" w14:textId="77777777" w:rsidR="0088033F" w:rsidRPr="00030D49" w:rsidRDefault="0088033F" w:rsidP="00030D49">
            <w:pPr>
              <w:spacing w:line="275" w:lineRule="exact"/>
              <w:rPr>
                <w:rFonts w:ascii="Verdana" w:hAnsi="Verdana" w:cs="Verdana"/>
                <w:b/>
                <w:bCs/>
                <w:spacing w:val="-8"/>
                <w:sz w:val="19"/>
                <w:szCs w:val="19"/>
              </w:rPr>
            </w:pPr>
          </w:p>
        </w:tc>
        <w:tc>
          <w:tcPr>
            <w:tcW w:w="1443" w:type="dxa"/>
          </w:tcPr>
          <w:p w14:paraId="7747C5AA" w14:textId="77777777" w:rsidR="0088033F" w:rsidRPr="00030D49" w:rsidRDefault="0088033F" w:rsidP="00030D49">
            <w:pPr>
              <w:spacing w:line="275" w:lineRule="exact"/>
              <w:rPr>
                <w:rFonts w:ascii="Arial" w:hAnsi="Arial" w:cs="Arial"/>
                <w:b/>
              </w:rPr>
            </w:pPr>
          </w:p>
        </w:tc>
        <w:tc>
          <w:tcPr>
            <w:tcW w:w="1814" w:type="dxa"/>
            <w:noWrap/>
          </w:tcPr>
          <w:p w14:paraId="1777117B" w14:textId="77777777" w:rsidR="0088033F" w:rsidRPr="00030D49" w:rsidRDefault="0088033F" w:rsidP="00030D49">
            <w:pPr>
              <w:spacing w:line="275" w:lineRule="exact"/>
              <w:rPr>
                <w:rFonts w:ascii="Arial" w:hAnsi="Arial" w:cs="Arial"/>
                <w:b/>
                <w:color w:val="FF0000"/>
              </w:rPr>
            </w:pPr>
          </w:p>
        </w:tc>
        <w:tc>
          <w:tcPr>
            <w:tcW w:w="1214" w:type="dxa"/>
          </w:tcPr>
          <w:p w14:paraId="4DE665F0" w14:textId="77777777" w:rsidR="0088033F" w:rsidRPr="00030D49" w:rsidRDefault="0088033F" w:rsidP="00030D49">
            <w:pPr>
              <w:spacing w:line="275" w:lineRule="exact"/>
              <w:rPr>
                <w:rFonts w:ascii="Arial" w:hAnsi="Arial" w:cs="Arial"/>
                <w:b/>
                <w:color w:val="FF0000"/>
              </w:rPr>
            </w:pPr>
          </w:p>
        </w:tc>
      </w:tr>
      <w:tr w:rsidR="0088033F" w:rsidRPr="00030D49" w14:paraId="11D6051B" w14:textId="77777777" w:rsidTr="0088033F">
        <w:trPr>
          <w:trHeight w:val="455"/>
        </w:trPr>
        <w:tc>
          <w:tcPr>
            <w:tcW w:w="801" w:type="dxa"/>
            <w:noWrap/>
          </w:tcPr>
          <w:p w14:paraId="584EB7D3" w14:textId="77777777" w:rsidR="0088033F" w:rsidRPr="00030D49" w:rsidRDefault="0088033F" w:rsidP="00030D49">
            <w:pPr>
              <w:spacing w:line="275" w:lineRule="exact"/>
              <w:rPr>
                <w:rFonts w:ascii="Arial" w:hAnsi="Arial" w:cs="Arial"/>
                <w:b/>
              </w:rPr>
            </w:pPr>
            <w:r w:rsidRPr="00030D49">
              <w:rPr>
                <w:rFonts w:ascii="Arial" w:hAnsi="Arial" w:cs="Arial"/>
                <w:b/>
              </w:rPr>
              <w:t>1.</w:t>
            </w:r>
          </w:p>
          <w:p w14:paraId="5EEF0D0A" w14:textId="77777777" w:rsidR="0088033F" w:rsidRPr="00030D49" w:rsidRDefault="0088033F" w:rsidP="00030D49">
            <w:pPr>
              <w:spacing w:line="275" w:lineRule="exact"/>
              <w:rPr>
                <w:rFonts w:ascii="Arial" w:hAnsi="Arial" w:cs="Arial"/>
                <w:b/>
              </w:rPr>
            </w:pPr>
          </w:p>
          <w:p w14:paraId="13D42E59" w14:textId="77777777" w:rsidR="0088033F" w:rsidRPr="00030D49" w:rsidRDefault="0088033F" w:rsidP="00030D49">
            <w:pPr>
              <w:spacing w:line="275" w:lineRule="exact"/>
              <w:rPr>
                <w:rFonts w:ascii="Arial" w:hAnsi="Arial" w:cs="Arial"/>
                <w:b/>
              </w:rPr>
            </w:pPr>
            <w:r w:rsidRPr="00030D49">
              <w:rPr>
                <w:rFonts w:ascii="Arial" w:hAnsi="Arial" w:cs="Arial"/>
                <w:b/>
              </w:rPr>
              <w:t>2</w:t>
            </w:r>
          </w:p>
          <w:p w14:paraId="4E02CD85" w14:textId="77777777" w:rsidR="0088033F" w:rsidRPr="00030D49" w:rsidRDefault="0088033F" w:rsidP="00030D49">
            <w:pPr>
              <w:spacing w:line="275" w:lineRule="exact"/>
              <w:rPr>
                <w:rFonts w:ascii="Arial" w:hAnsi="Arial" w:cs="Arial"/>
                <w:b/>
              </w:rPr>
            </w:pPr>
          </w:p>
          <w:p w14:paraId="5C934234" w14:textId="77777777" w:rsidR="0088033F" w:rsidRPr="00030D49" w:rsidRDefault="0088033F" w:rsidP="00030D49">
            <w:pPr>
              <w:spacing w:line="275" w:lineRule="exact"/>
              <w:rPr>
                <w:rFonts w:ascii="Arial" w:hAnsi="Arial" w:cs="Arial"/>
                <w:b/>
              </w:rPr>
            </w:pPr>
            <w:r w:rsidRPr="00030D49">
              <w:rPr>
                <w:rFonts w:ascii="Arial" w:hAnsi="Arial" w:cs="Arial"/>
                <w:b/>
              </w:rPr>
              <w:t>3.</w:t>
            </w:r>
          </w:p>
        </w:tc>
        <w:tc>
          <w:tcPr>
            <w:tcW w:w="3149" w:type="dxa"/>
            <w:noWrap/>
          </w:tcPr>
          <w:p w14:paraId="185FAB65" w14:textId="77777777" w:rsidR="0088033F" w:rsidRPr="00030D49" w:rsidRDefault="0088033F" w:rsidP="00030D49">
            <w:pPr>
              <w:spacing w:line="275" w:lineRule="exact"/>
              <w:rPr>
                <w:rFonts w:ascii="Verdana" w:hAnsi="Verdana" w:cs="Verdana"/>
                <w:spacing w:val="-8"/>
                <w:sz w:val="18"/>
                <w:szCs w:val="18"/>
              </w:rPr>
            </w:pPr>
            <w:r w:rsidRPr="00030D49">
              <w:rPr>
                <w:rFonts w:ascii="Verdana" w:hAnsi="Verdana" w:cs="Verdana"/>
                <w:spacing w:val="-8"/>
                <w:sz w:val="18"/>
                <w:szCs w:val="18"/>
              </w:rPr>
              <w:t xml:space="preserve">First Aid Training Level 1 </w:t>
            </w:r>
          </w:p>
          <w:p w14:paraId="293F07C0" w14:textId="77777777" w:rsidR="0088033F" w:rsidRPr="00030D49" w:rsidRDefault="0088033F" w:rsidP="00030D49">
            <w:pPr>
              <w:spacing w:line="275" w:lineRule="exact"/>
              <w:rPr>
                <w:rFonts w:ascii="Verdana" w:hAnsi="Verdana" w:cs="Verdana"/>
                <w:spacing w:val="-8"/>
                <w:sz w:val="19"/>
                <w:szCs w:val="19"/>
              </w:rPr>
            </w:pPr>
          </w:p>
          <w:p w14:paraId="72192438" w14:textId="77777777" w:rsidR="0088033F" w:rsidRPr="00030D49" w:rsidRDefault="0088033F" w:rsidP="00030D49">
            <w:pPr>
              <w:spacing w:line="275" w:lineRule="exact"/>
              <w:rPr>
                <w:rFonts w:ascii="Verdana" w:hAnsi="Verdana" w:cs="Verdana"/>
                <w:spacing w:val="-8"/>
                <w:sz w:val="18"/>
                <w:szCs w:val="18"/>
              </w:rPr>
            </w:pPr>
            <w:r w:rsidRPr="00030D49">
              <w:rPr>
                <w:rFonts w:ascii="Verdana" w:hAnsi="Verdana" w:cs="Verdana"/>
                <w:spacing w:val="-8"/>
                <w:sz w:val="18"/>
                <w:szCs w:val="18"/>
              </w:rPr>
              <w:t xml:space="preserve">Fire Fighting training Level 1 </w:t>
            </w:r>
          </w:p>
          <w:p w14:paraId="498F5F85" w14:textId="77777777" w:rsidR="0088033F" w:rsidRPr="00030D49" w:rsidRDefault="0088033F" w:rsidP="00030D49">
            <w:pPr>
              <w:spacing w:line="275" w:lineRule="exact"/>
              <w:rPr>
                <w:rFonts w:ascii="Verdana" w:hAnsi="Verdana" w:cs="Verdana"/>
                <w:spacing w:val="-8"/>
                <w:sz w:val="19"/>
                <w:szCs w:val="19"/>
              </w:rPr>
            </w:pPr>
          </w:p>
          <w:p w14:paraId="1C504FCE" w14:textId="77777777" w:rsidR="0088033F" w:rsidRPr="00030D49" w:rsidRDefault="0088033F" w:rsidP="00030D49">
            <w:pPr>
              <w:spacing w:line="275" w:lineRule="exact"/>
              <w:rPr>
                <w:rFonts w:ascii="Verdana" w:hAnsi="Verdana" w:cs="Verdana"/>
                <w:spacing w:val="-8"/>
                <w:sz w:val="19"/>
                <w:szCs w:val="19"/>
              </w:rPr>
            </w:pPr>
            <w:r w:rsidRPr="00030D49">
              <w:rPr>
                <w:rFonts w:ascii="Verdana" w:hAnsi="Verdana" w:cs="Verdana"/>
                <w:spacing w:val="-8"/>
                <w:sz w:val="19"/>
                <w:szCs w:val="19"/>
              </w:rPr>
              <w:t xml:space="preserve">SHE Rep training Level 1 </w:t>
            </w:r>
          </w:p>
        </w:tc>
        <w:tc>
          <w:tcPr>
            <w:tcW w:w="1443" w:type="dxa"/>
          </w:tcPr>
          <w:p w14:paraId="1D8390EC" w14:textId="77777777" w:rsidR="0088033F" w:rsidRPr="00030D49" w:rsidRDefault="0088033F" w:rsidP="00030D49">
            <w:pPr>
              <w:spacing w:line="275" w:lineRule="exact"/>
              <w:rPr>
                <w:rFonts w:ascii="Arial" w:hAnsi="Arial" w:cs="Arial"/>
                <w:b/>
              </w:rPr>
            </w:pPr>
            <w:r w:rsidRPr="00030D49">
              <w:rPr>
                <w:rFonts w:ascii="Arial" w:hAnsi="Arial" w:cs="Arial"/>
                <w:b/>
              </w:rPr>
              <w:t>6</w:t>
            </w:r>
          </w:p>
          <w:p w14:paraId="5B5B700B" w14:textId="77777777" w:rsidR="0088033F" w:rsidRPr="00030D49" w:rsidRDefault="0088033F" w:rsidP="00030D49">
            <w:pPr>
              <w:spacing w:line="275" w:lineRule="exact"/>
              <w:rPr>
                <w:rFonts w:ascii="Arial" w:hAnsi="Arial" w:cs="Arial"/>
                <w:b/>
              </w:rPr>
            </w:pPr>
          </w:p>
          <w:p w14:paraId="5DE64CAE" w14:textId="77777777" w:rsidR="0088033F" w:rsidRPr="00030D49" w:rsidRDefault="0088033F" w:rsidP="00030D49">
            <w:pPr>
              <w:spacing w:line="275" w:lineRule="exact"/>
              <w:rPr>
                <w:rFonts w:ascii="Arial" w:hAnsi="Arial" w:cs="Arial"/>
                <w:b/>
              </w:rPr>
            </w:pPr>
            <w:r w:rsidRPr="00030D49">
              <w:rPr>
                <w:rFonts w:ascii="Arial" w:hAnsi="Arial" w:cs="Arial"/>
                <w:b/>
              </w:rPr>
              <w:t>6</w:t>
            </w:r>
          </w:p>
          <w:p w14:paraId="6718A49F" w14:textId="77777777" w:rsidR="0088033F" w:rsidRPr="00030D49" w:rsidRDefault="0088033F" w:rsidP="00030D49">
            <w:pPr>
              <w:spacing w:line="275" w:lineRule="exact"/>
              <w:rPr>
                <w:rFonts w:ascii="Arial" w:hAnsi="Arial" w:cs="Arial"/>
                <w:b/>
              </w:rPr>
            </w:pPr>
          </w:p>
          <w:p w14:paraId="377059CE" w14:textId="77777777" w:rsidR="0088033F" w:rsidRPr="00030D49" w:rsidRDefault="0088033F" w:rsidP="00030D49">
            <w:pPr>
              <w:spacing w:line="275" w:lineRule="exact"/>
              <w:rPr>
                <w:rFonts w:ascii="Arial" w:hAnsi="Arial" w:cs="Arial"/>
                <w:b/>
              </w:rPr>
            </w:pPr>
            <w:r w:rsidRPr="00030D49">
              <w:rPr>
                <w:rFonts w:ascii="Arial" w:hAnsi="Arial" w:cs="Arial"/>
                <w:b/>
              </w:rPr>
              <w:t>1</w:t>
            </w:r>
          </w:p>
        </w:tc>
        <w:tc>
          <w:tcPr>
            <w:tcW w:w="1814" w:type="dxa"/>
            <w:noWrap/>
          </w:tcPr>
          <w:p w14:paraId="6C31F8D8" w14:textId="77777777" w:rsidR="0088033F" w:rsidRPr="00030D49" w:rsidRDefault="0088033F" w:rsidP="00030D49">
            <w:pPr>
              <w:spacing w:line="275" w:lineRule="exact"/>
              <w:rPr>
                <w:rFonts w:ascii="Arial" w:hAnsi="Arial" w:cs="Arial"/>
                <w:b/>
                <w:color w:val="FF0000"/>
              </w:rPr>
            </w:pPr>
          </w:p>
        </w:tc>
        <w:tc>
          <w:tcPr>
            <w:tcW w:w="1214" w:type="dxa"/>
          </w:tcPr>
          <w:p w14:paraId="54245B79" w14:textId="77777777" w:rsidR="0088033F" w:rsidRPr="00030D49" w:rsidRDefault="0088033F" w:rsidP="00030D49">
            <w:pPr>
              <w:spacing w:line="275" w:lineRule="exact"/>
              <w:rPr>
                <w:rFonts w:ascii="Arial" w:hAnsi="Arial" w:cs="Arial"/>
                <w:b/>
                <w:color w:val="FF0000"/>
              </w:rPr>
            </w:pPr>
          </w:p>
        </w:tc>
      </w:tr>
    </w:tbl>
    <w:tbl>
      <w:tblPr>
        <w:tblpPr w:leftFromText="180" w:rightFromText="180" w:vertAnchor="text" w:horzAnchor="margin" w:tblpY="10"/>
        <w:tblW w:w="0" w:type="auto"/>
        <w:tblLayout w:type="fixed"/>
        <w:tblCellMar>
          <w:left w:w="0" w:type="dxa"/>
          <w:right w:w="0" w:type="dxa"/>
        </w:tblCellMar>
        <w:tblLook w:val="01E0" w:firstRow="1" w:lastRow="1" w:firstColumn="1" w:lastColumn="1" w:noHBand="0" w:noVBand="0"/>
      </w:tblPr>
      <w:tblGrid>
        <w:gridCol w:w="4811"/>
        <w:gridCol w:w="4687"/>
      </w:tblGrid>
      <w:tr w:rsidR="00030D49" w:rsidRPr="00030D49" w14:paraId="6347022C" w14:textId="77777777" w:rsidTr="00FE1382">
        <w:trPr>
          <w:trHeight w:hRule="exact" w:val="527"/>
        </w:trPr>
        <w:tc>
          <w:tcPr>
            <w:tcW w:w="4811" w:type="dxa"/>
            <w:tcBorders>
              <w:top w:val="single" w:sz="5" w:space="0" w:color="000000"/>
              <w:left w:val="nil"/>
              <w:bottom w:val="nil"/>
              <w:right w:val="single" w:sz="5" w:space="0" w:color="000000"/>
            </w:tcBorders>
          </w:tcPr>
          <w:p w14:paraId="5A8E8F9C" w14:textId="5538A801" w:rsidR="00030D49" w:rsidRPr="00030D49" w:rsidRDefault="00030D49" w:rsidP="00030D49">
            <w:pPr>
              <w:widowControl w:val="0"/>
              <w:spacing w:line="275" w:lineRule="exact"/>
              <w:ind w:right="99"/>
              <w:jc w:val="right"/>
              <w:rPr>
                <w:rFonts w:ascii="Arial" w:eastAsia="Arial" w:hAnsi="Arial" w:cs="Arial"/>
              </w:rPr>
            </w:pPr>
            <w:r w:rsidRPr="00030D49">
              <w:rPr>
                <w:rFonts w:ascii="Arial" w:eastAsiaTheme="minorHAnsi" w:hAnsiTheme="minorHAnsi" w:cstheme="minorBidi"/>
                <w:b/>
                <w:spacing w:val="-1"/>
                <w:szCs w:val="22"/>
              </w:rPr>
              <w:t>Sub</w:t>
            </w:r>
            <w:r w:rsidRPr="00030D49">
              <w:rPr>
                <w:rFonts w:ascii="Arial" w:eastAsiaTheme="minorHAnsi" w:hAnsiTheme="minorHAnsi" w:cstheme="minorBidi"/>
                <w:b/>
                <w:szCs w:val="22"/>
              </w:rPr>
              <w:t xml:space="preserve"> </w:t>
            </w:r>
            <w:r w:rsidRPr="00030D49">
              <w:rPr>
                <w:rFonts w:ascii="Arial" w:eastAsiaTheme="minorHAnsi" w:hAnsiTheme="minorHAnsi" w:cstheme="minorBidi"/>
                <w:b/>
                <w:spacing w:val="-1"/>
                <w:szCs w:val="22"/>
              </w:rPr>
              <w:t>Total</w:t>
            </w:r>
            <w:r>
              <w:rPr>
                <w:rFonts w:ascii="Arial" w:eastAsiaTheme="minorHAnsi" w:hAnsiTheme="minorHAnsi" w:cstheme="minorBidi"/>
                <w:b/>
                <w:spacing w:val="-1"/>
                <w:szCs w:val="22"/>
              </w:rPr>
              <w:t xml:space="preserve">    </w:t>
            </w:r>
          </w:p>
        </w:tc>
        <w:tc>
          <w:tcPr>
            <w:tcW w:w="4687" w:type="dxa"/>
            <w:tcBorders>
              <w:top w:val="single" w:sz="5" w:space="0" w:color="000000"/>
              <w:left w:val="single" w:sz="5" w:space="0" w:color="000000"/>
              <w:bottom w:val="single" w:sz="5" w:space="0" w:color="000000"/>
              <w:right w:val="single" w:sz="5" w:space="0" w:color="000000"/>
            </w:tcBorders>
          </w:tcPr>
          <w:p w14:paraId="2A28335B" w14:textId="77777777" w:rsidR="00030D49" w:rsidRPr="00030D49" w:rsidRDefault="00030D49" w:rsidP="00030D49">
            <w:pPr>
              <w:widowControl w:val="0"/>
              <w:spacing w:line="275" w:lineRule="exact"/>
              <w:ind w:left="102"/>
              <w:rPr>
                <w:rFonts w:ascii="Arial" w:eastAsia="Arial" w:hAnsi="Arial" w:cs="Arial"/>
              </w:rPr>
            </w:pPr>
            <w:r w:rsidRPr="00030D49">
              <w:rPr>
                <w:rFonts w:ascii="Arial" w:eastAsia="Arial" w:hAnsi="Arial" w:cs="Arial"/>
              </w:rPr>
              <w:t>R</w:t>
            </w:r>
          </w:p>
        </w:tc>
      </w:tr>
      <w:tr w:rsidR="00030D49" w:rsidRPr="00030D49" w14:paraId="7452CA6D" w14:textId="77777777" w:rsidTr="00FE1382">
        <w:trPr>
          <w:trHeight w:hRule="exact" w:val="528"/>
        </w:trPr>
        <w:tc>
          <w:tcPr>
            <w:tcW w:w="4811" w:type="dxa"/>
            <w:tcBorders>
              <w:top w:val="nil"/>
              <w:left w:val="nil"/>
              <w:bottom w:val="nil"/>
              <w:right w:val="single" w:sz="5" w:space="0" w:color="000000"/>
            </w:tcBorders>
          </w:tcPr>
          <w:p w14:paraId="362B4334" w14:textId="77777777" w:rsidR="00030D49" w:rsidRPr="00030D49" w:rsidRDefault="00030D49" w:rsidP="00030D49">
            <w:pPr>
              <w:widowControl w:val="0"/>
              <w:spacing w:before="6"/>
              <w:ind w:right="713"/>
              <w:jc w:val="right"/>
              <w:rPr>
                <w:rFonts w:ascii="Arial" w:eastAsia="Arial" w:hAnsi="Arial" w:cs="Arial"/>
              </w:rPr>
            </w:pPr>
            <w:r w:rsidRPr="00030D49">
              <w:rPr>
                <w:rFonts w:ascii="Arial" w:eastAsiaTheme="minorHAnsi" w:hAnsiTheme="minorHAnsi" w:cstheme="minorBidi"/>
                <w:b/>
                <w:spacing w:val="-1"/>
                <w:w w:val="95"/>
                <w:szCs w:val="22"/>
              </w:rPr>
              <w:t>VAT</w:t>
            </w:r>
          </w:p>
        </w:tc>
        <w:tc>
          <w:tcPr>
            <w:tcW w:w="4687" w:type="dxa"/>
            <w:tcBorders>
              <w:top w:val="single" w:sz="5" w:space="0" w:color="000000"/>
              <w:left w:val="single" w:sz="5" w:space="0" w:color="000000"/>
              <w:bottom w:val="single" w:sz="5" w:space="0" w:color="000000"/>
              <w:right w:val="single" w:sz="5" w:space="0" w:color="000000"/>
            </w:tcBorders>
          </w:tcPr>
          <w:p w14:paraId="34BDE6FA" w14:textId="77777777" w:rsidR="00030D49" w:rsidRPr="00030D49" w:rsidRDefault="00030D49" w:rsidP="00030D49">
            <w:pPr>
              <w:widowControl w:val="0"/>
              <w:ind w:left="102"/>
              <w:rPr>
                <w:rFonts w:ascii="Arial" w:eastAsia="Arial" w:hAnsi="Arial" w:cs="Arial"/>
              </w:rPr>
            </w:pPr>
            <w:r w:rsidRPr="00030D49">
              <w:rPr>
                <w:rFonts w:ascii="Arial" w:eastAsiaTheme="minorHAnsi" w:hAnsiTheme="minorHAnsi" w:cstheme="minorBidi"/>
                <w:b/>
                <w:szCs w:val="22"/>
              </w:rPr>
              <w:t xml:space="preserve">R </w:t>
            </w:r>
          </w:p>
        </w:tc>
      </w:tr>
      <w:tr w:rsidR="00030D49" w:rsidRPr="00030D49" w14:paraId="508E0627" w14:textId="77777777" w:rsidTr="00FE1382">
        <w:trPr>
          <w:trHeight w:hRule="exact" w:val="522"/>
        </w:trPr>
        <w:tc>
          <w:tcPr>
            <w:tcW w:w="4811" w:type="dxa"/>
            <w:tcBorders>
              <w:top w:val="nil"/>
              <w:left w:val="nil"/>
              <w:bottom w:val="nil"/>
              <w:right w:val="single" w:sz="5" w:space="0" w:color="000000"/>
            </w:tcBorders>
          </w:tcPr>
          <w:p w14:paraId="272CADFC" w14:textId="77777777" w:rsidR="00030D49" w:rsidRPr="00030D49" w:rsidRDefault="00030D49" w:rsidP="00030D49">
            <w:pPr>
              <w:widowControl w:val="0"/>
              <w:spacing w:before="5"/>
              <w:ind w:right="619"/>
              <w:jc w:val="right"/>
              <w:rPr>
                <w:rFonts w:ascii="Arial" w:eastAsia="Arial" w:hAnsi="Arial" w:cs="Arial"/>
              </w:rPr>
            </w:pPr>
            <w:r w:rsidRPr="00030D49">
              <w:rPr>
                <w:rFonts w:ascii="Arial" w:eastAsiaTheme="minorHAnsi" w:hAnsiTheme="minorHAnsi" w:cstheme="minorBidi"/>
                <w:b/>
                <w:spacing w:val="-1"/>
                <w:szCs w:val="22"/>
              </w:rPr>
              <w:t>Total</w:t>
            </w:r>
          </w:p>
        </w:tc>
        <w:tc>
          <w:tcPr>
            <w:tcW w:w="4687" w:type="dxa"/>
            <w:tcBorders>
              <w:top w:val="single" w:sz="5" w:space="0" w:color="000000"/>
              <w:left w:val="single" w:sz="5" w:space="0" w:color="000000"/>
              <w:bottom w:val="single" w:sz="5" w:space="0" w:color="000000"/>
              <w:right w:val="single" w:sz="5" w:space="0" w:color="000000"/>
            </w:tcBorders>
          </w:tcPr>
          <w:p w14:paraId="781B7615" w14:textId="77777777" w:rsidR="00030D49" w:rsidRPr="00030D49" w:rsidRDefault="00030D49" w:rsidP="00030D49">
            <w:pPr>
              <w:widowControl w:val="0"/>
              <w:spacing w:line="275" w:lineRule="exact"/>
              <w:ind w:left="102"/>
              <w:rPr>
                <w:rFonts w:ascii="Arial" w:eastAsia="Arial" w:hAnsi="Arial" w:cs="Arial"/>
              </w:rPr>
            </w:pPr>
            <w:r w:rsidRPr="00030D49">
              <w:rPr>
                <w:rFonts w:ascii="Arial" w:eastAsiaTheme="minorHAnsi" w:hAnsiTheme="minorHAnsi" w:cstheme="minorBidi"/>
                <w:b/>
                <w:szCs w:val="22"/>
              </w:rPr>
              <w:t>R</w:t>
            </w:r>
          </w:p>
        </w:tc>
      </w:tr>
    </w:tbl>
    <w:p w14:paraId="738EF030" w14:textId="77777777" w:rsidR="00030D49" w:rsidRPr="00030D49" w:rsidRDefault="00030D49" w:rsidP="00030D49">
      <w:pPr>
        <w:widowControl w:val="0"/>
        <w:rPr>
          <w:rFonts w:ascii="Arial" w:eastAsia="Arial" w:hAnsi="Arial" w:cs="Arial"/>
        </w:rPr>
        <w:sectPr w:rsidR="00030D49" w:rsidRPr="00030D49">
          <w:pgSz w:w="11910" w:h="16840"/>
          <w:pgMar w:top="1780" w:right="860" w:bottom="280" w:left="1180" w:header="708" w:footer="0" w:gutter="0"/>
          <w:cols w:space="720"/>
        </w:sectPr>
      </w:pPr>
    </w:p>
    <w:p w14:paraId="4DA16277" w14:textId="77777777" w:rsidR="00030D49" w:rsidRPr="00030D49" w:rsidRDefault="00030D49" w:rsidP="00030D49">
      <w:pPr>
        <w:widowControl w:val="0"/>
        <w:tabs>
          <w:tab w:val="left" w:pos="940"/>
        </w:tabs>
        <w:spacing w:before="69"/>
        <w:rPr>
          <w:rFonts w:asciiTheme="minorHAnsi" w:eastAsiaTheme="minorHAnsi" w:hAnsiTheme="minorHAnsi" w:cstheme="minorBidi"/>
          <w:sz w:val="22"/>
          <w:szCs w:val="22"/>
        </w:rPr>
      </w:pPr>
    </w:p>
    <w:p w14:paraId="25E4D3B5" w14:textId="77777777" w:rsidR="00B33AD4" w:rsidRPr="00C033AB" w:rsidRDefault="00B33AD4" w:rsidP="00D65FEC">
      <w:pPr>
        <w:widowControl w:val="0"/>
        <w:rPr>
          <w:rFonts w:ascii="Arial Narrow" w:eastAsiaTheme="minorHAnsi" w:hAnsi="Arial Narrow" w:cs="Arial"/>
          <w:bCs/>
          <w:sz w:val="22"/>
          <w:szCs w:val="22"/>
        </w:rPr>
      </w:pPr>
    </w:p>
    <w:sectPr w:rsidR="00B33AD4" w:rsidRPr="00C033AB" w:rsidSect="00634C03">
      <w:headerReference w:type="default" r:id="rId14"/>
      <w:footerReference w:type="default" r:id="rId15"/>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10A64" w14:textId="77777777" w:rsidR="00B663E9" w:rsidRDefault="00B663E9">
      <w:r>
        <w:separator/>
      </w:r>
    </w:p>
  </w:endnote>
  <w:endnote w:type="continuationSeparator" w:id="0">
    <w:p w14:paraId="455597D1" w14:textId="77777777" w:rsidR="00B663E9" w:rsidRDefault="00B66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11AC2" w14:textId="0A604585" w:rsidR="007C2E92" w:rsidRPr="0054271D" w:rsidRDefault="007D72CE" w:rsidP="0054271D">
    <w:pPr>
      <w:pStyle w:val="Footer"/>
      <w:rPr>
        <w:rFonts w:ascii="Arial" w:hAnsi="Arial" w:cs="Arial"/>
        <w:sz w:val="22"/>
        <w:szCs w:val="22"/>
      </w:rPr>
    </w:pPr>
    <w:r w:rsidRPr="007D72CE">
      <w:rPr>
        <w:color w:val="808080" w:themeColor="background1" w:themeShade="80"/>
      </w:rPr>
      <w:t>Request For Quotation</w:t>
    </w:r>
    <w:r w:rsidR="00847232">
      <w:rPr>
        <w:color w:val="808080" w:themeColor="background1" w:themeShade="80"/>
      </w:rPr>
      <w:t xml:space="preserve"> </w:t>
    </w:r>
    <w:r w:rsidR="007A2B95">
      <w:rPr>
        <w:color w:val="808080" w:themeColor="background1" w:themeShade="80"/>
      </w:rPr>
      <w:t>SCM_202</w:t>
    </w:r>
    <w:r w:rsidR="000A250F">
      <w:rPr>
        <w:color w:val="808080" w:themeColor="background1" w:themeShade="80"/>
      </w:rPr>
      <w:t>3</w:t>
    </w:r>
    <w:r w:rsidR="007C2E92">
      <w:tab/>
    </w:r>
    <w:r w:rsidR="007C2E92">
      <w:tab/>
      <w:t xml:space="preserve">      </w:t>
    </w:r>
    <w:r w:rsidR="007C2E92" w:rsidRPr="00976FC1">
      <w:rPr>
        <w:color w:val="000000" w:themeColor="text1"/>
      </w:rPr>
      <w:t xml:space="preserve">                                 </w:t>
    </w:r>
    <w:r w:rsidR="007C2E92">
      <w:rPr>
        <w:color w:val="000000" w:themeColor="text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69881" w14:textId="77777777" w:rsidR="00B663E9" w:rsidRDefault="00B663E9">
      <w:r>
        <w:separator/>
      </w:r>
    </w:p>
  </w:footnote>
  <w:footnote w:type="continuationSeparator" w:id="0">
    <w:p w14:paraId="2ADD0DD4" w14:textId="77777777" w:rsidR="00B663E9" w:rsidRDefault="00B663E9">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w:t>
      </w:r>
      <w:proofErr w:type="gramStart"/>
      <w:r>
        <w:t>the majority of</w:t>
      </w:r>
      <w:proofErr w:type="gramEnd"/>
      <w:r>
        <w:t xml:space="preserve"> the equity of an enterprise, alternatively, the person/s having the deciding vote or power to influence or to direct the course and decisions of the enterprise.</w:t>
      </w:r>
    </w:p>
    <w:p w14:paraId="200F5512" w14:textId="77777777" w:rsidR="009D0830" w:rsidRDefault="009D0830" w:rsidP="009D0830">
      <w:pPr>
        <w:pStyle w:val="FootnoteText"/>
      </w:pPr>
    </w:p>
    <w:p w14:paraId="073F4479" w14:textId="77777777" w:rsidR="009D0830" w:rsidRDefault="009D0830" w:rsidP="009D0830">
      <w:pPr>
        <w:pStyle w:val="FootnoteText"/>
      </w:pPr>
    </w:p>
  </w:footnote>
  <w:footnote w:id="2">
    <w:p w14:paraId="21327A86" w14:textId="5690C6C6" w:rsidR="009D0830" w:rsidRPr="00612AD4" w:rsidRDefault="005D5A2E"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w:t>
      </w:r>
      <w:proofErr w:type="gramStart"/>
      <w:r>
        <w:t>skill</w:t>
      </w:r>
      <w:proofErr w:type="gramEnd"/>
      <w:r>
        <w:t xml:space="preserve">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0D44BC"/>
    <w:multiLevelType w:val="multilevel"/>
    <w:tmpl w:val="3A78705A"/>
    <w:lvl w:ilvl="0">
      <w:start w:val="1"/>
      <w:numFmt w:val="decimal"/>
      <w:lvlText w:val="%1"/>
      <w:lvlJc w:val="left"/>
      <w:pPr>
        <w:tabs>
          <w:tab w:val="num" w:pos="850"/>
        </w:tabs>
        <w:ind w:left="850" w:hanging="567"/>
      </w:pPr>
      <w:rPr>
        <w:b/>
      </w:rPr>
    </w:lvl>
    <w:lvl w:ilvl="1">
      <w:start w:val="1"/>
      <w:numFmt w:val="decimal"/>
      <w:lvlText w:val="%1.%2"/>
      <w:lvlJc w:val="left"/>
      <w:pPr>
        <w:tabs>
          <w:tab w:val="num" w:pos="1135"/>
        </w:tabs>
        <w:ind w:left="1135" w:hanging="567"/>
      </w:pPr>
      <w:rPr>
        <w:rFonts w:ascii="Arial" w:hAnsi="Arial" w:cs="Arial" w:hint="default"/>
        <w:b w:val="0"/>
        <w:bCs w:val="0"/>
        <w:i w:val="0"/>
        <w:sz w:val="22"/>
        <w:szCs w:val="22"/>
      </w:rPr>
    </w:lvl>
    <w:lvl w:ilvl="2">
      <w:start w:val="1"/>
      <w:numFmt w:val="decimal"/>
      <w:lvlText w:val="13.1.%3."/>
      <w:lvlJc w:val="left"/>
      <w:pPr>
        <w:tabs>
          <w:tab w:val="num" w:pos="1701"/>
        </w:tabs>
        <w:ind w:left="1701" w:hanging="567"/>
      </w:pPr>
      <w:rPr>
        <w:b w:val="0"/>
        <w:i w:val="0"/>
        <w:sz w:val="22"/>
        <w:szCs w:val="22"/>
      </w:rPr>
    </w:lvl>
    <w:lvl w:ilvl="3">
      <w:start w:val="1"/>
      <w:numFmt w:val="lowerRoman"/>
      <w:lvlText w:val="(%4)"/>
      <w:lvlJc w:val="left"/>
      <w:pPr>
        <w:tabs>
          <w:tab w:val="num" w:pos="2268"/>
        </w:tabs>
        <w:ind w:left="2268" w:hanging="567"/>
      </w:pPr>
    </w:lvl>
    <w:lvl w:ilvl="4">
      <w:start w:val="1"/>
      <w:numFmt w:val="none"/>
      <w:lvlText w:val=""/>
      <w:lvlJc w:val="left"/>
      <w:pPr>
        <w:tabs>
          <w:tab w:val="num" w:pos="2835"/>
        </w:tabs>
        <w:ind w:left="2835" w:hanging="567"/>
      </w:pPr>
    </w:lvl>
    <w:lvl w:ilvl="5">
      <w:start w:val="1"/>
      <w:numFmt w:val="none"/>
      <w:lvlText w:val=""/>
      <w:lvlJc w:val="left"/>
      <w:pPr>
        <w:tabs>
          <w:tab w:val="num" w:pos="3402"/>
        </w:tabs>
        <w:ind w:left="3402" w:hanging="567"/>
      </w:pPr>
    </w:lvl>
    <w:lvl w:ilvl="6">
      <w:start w:val="1"/>
      <w:numFmt w:val="none"/>
      <w:lvlText w:val=""/>
      <w:lvlJc w:val="left"/>
      <w:pPr>
        <w:tabs>
          <w:tab w:val="num" w:pos="3969"/>
        </w:tabs>
        <w:ind w:left="3969" w:hanging="567"/>
      </w:pPr>
    </w:lvl>
    <w:lvl w:ilvl="7">
      <w:start w:val="1"/>
      <w:numFmt w:val="none"/>
      <w:lvlText w:val=""/>
      <w:lvlJc w:val="left"/>
      <w:pPr>
        <w:tabs>
          <w:tab w:val="num" w:pos="4536"/>
        </w:tabs>
        <w:ind w:left="4536" w:hanging="567"/>
      </w:pPr>
    </w:lvl>
    <w:lvl w:ilvl="8">
      <w:start w:val="1"/>
      <w:numFmt w:val="none"/>
      <w:lvlText w:val=""/>
      <w:lvlJc w:val="left"/>
      <w:pPr>
        <w:tabs>
          <w:tab w:val="num" w:pos="5103"/>
        </w:tabs>
        <w:ind w:left="5103" w:hanging="567"/>
      </w:pPr>
    </w:lvl>
  </w:abstractNum>
  <w:abstractNum w:abstractNumId="2"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6" w15:restartNumberingAfterBreak="0">
    <w:nsid w:val="10DF6B44"/>
    <w:multiLevelType w:val="hybridMultilevel"/>
    <w:tmpl w:val="E1DC7AA2"/>
    <w:lvl w:ilvl="0" w:tplc="1C09000B">
      <w:start w:val="1"/>
      <w:numFmt w:val="bullet"/>
      <w:lvlText w:val=""/>
      <w:lvlJc w:val="left"/>
      <w:pPr>
        <w:ind w:left="773" w:hanging="360"/>
      </w:pPr>
      <w:rPr>
        <w:rFonts w:ascii="Wingdings" w:hAnsi="Wingdings" w:hint="default"/>
      </w:rPr>
    </w:lvl>
    <w:lvl w:ilvl="1" w:tplc="1C090003" w:tentative="1">
      <w:start w:val="1"/>
      <w:numFmt w:val="bullet"/>
      <w:lvlText w:val="o"/>
      <w:lvlJc w:val="left"/>
      <w:pPr>
        <w:ind w:left="1493" w:hanging="360"/>
      </w:pPr>
      <w:rPr>
        <w:rFonts w:ascii="Courier New" w:hAnsi="Courier New" w:cs="Courier New" w:hint="default"/>
      </w:rPr>
    </w:lvl>
    <w:lvl w:ilvl="2" w:tplc="1C090005" w:tentative="1">
      <w:start w:val="1"/>
      <w:numFmt w:val="bullet"/>
      <w:lvlText w:val=""/>
      <w:lvlJc w:val="left"/>
      <w:pPr>
        <w:ind w:left="2213" w:hanging="360"/>
      </w:pPr>
      <w:rPr>
        <w:rFonts w:ascii="Wingdings" w:hAnsi="Wingdings" w:hint="default"/>
      </w:rPr>
    </w:lvl>
    <w:lvl w:ilvl="3" w:tplc="1C090001" w:tentative="1">
      <w:start w:val="1"/>
      <w:numFmt w:val="bullet"/>
      <w:lvlText w:val=""/>
      <w:lvlJc w:val="left"/>
      <w:pPr>
        <w:ind w:left="2933" w:hanging="360"/>
      </w:pPr>
      <w:rPr>
        <w:rFonts w:ascii="Symbol" w:hAnsi="Symbol" w:hint="default"/>
      </w:rPr>
    </w:lvl>
    <w:lvl w:ilvl="4" w:tplc="1C090003" w:tentative="1">
      <w:start w:val="1"/>
      <w:numFmt w:val="bullet"/>
      <w:lvlText w:val="o"/>
      <w:lvlJc w:val="left"/>
      <w:pPr>
        <w:ind w:left="3653" w:hanging="360"/>
      </w:pPr>
      <w:rPr>
        <w:rFonts w:ascii="Courier New" w:hAnsi="Courier New" w:cs="Courier New" w:hint="default"/>
      </w:rPr>
    </w:lvl>
    <w:lvl w:ilvl="5" w:tplc="1C090005" w:tentative="1">
      <w:start w:val="1"/>
      <w:numFmt w:val="bullet"/>
      <w:lvlText w:val=""/>
      <w:lvlJc w:val="left"/>
      <w:pPr>
        <w:ind w:left="4373" w:hanging="360"/>
      </w:pPr>
      <w:rPr>
        <w:rFonts w:ascii="Wingdings" w:hAnsi="Wingdings" w:hint="default"/>
      </w:rPr>
    </w:lvl>
    <w:lvl w:ilvl="6" w:tplc="1C090001" w:tentative="1">
      <w:start w:val="1"/>
      <w:numFmt w:val="bullet"/>
      <w:lvlText w:val=""/>
      <w:lvlJc w:val="left"/>
      <w:pPr>
        <w:ind w:left="5093" w:hanging="360"/>
      </w:pPr>
      <w:rPr>
        <w:rFonts w:ascii="Symbol" w:hAnsi="Symbol" w:hint="default"/>
      </w:rPr>
    </w:lvl>
    <w:lvl w:ilvl="7" w:tplc="1C090003" w:tentative="1">
      <w:start w:val="1"/>
      <w:numFmt w:val="bullet"/>
      <w:lvlText w:val="o"/>
      <w:lvlJc w:val="left"/>
      <w:pPr>
        <w:ind w:left="5813" w:hanging="360"/>
      </w:pPr>
      <w:rPr>
        <w:rFonts w:ascii="Courier New" w:hAnsi="Courier New" w:cs="Courier New" w:hint="default"/>
      </w:rPr>
    </w:lvl>
    <w:lvl w:ilvl="8" w:tplc="1C090005" w:tentative="1">
      <w:start w:val="1"/>
      <w:numFmt w:val="bullet"/>
      <w:lvlText w:val=""/>
      <w:lvlJc w:val="left"/>
      <w:pPr>
        <w:ind w:left="6533" w:hanging="360"/>
      </w:pPr>
      <w:rPr>
        <w:rFonts w:ascii="Wingdings" w:hAnsi="Wingdings" w:hint="default"/>
      </w:rPr>
    </w:lvl>
  </w:abstractNum>
  <w:abstractNum w:abstractNumId="7" w15:restartNumberingAfterBreak="0">
    <w:nsid w:val="17CC1B55"/>
    <w:multiLevelType w:val="hybridMultilevel"/>
    <w:tmpl w:val="A74C8944"/>
    <w:lvl w:ilvl="0" w:tplc="C09EFEEE">
      <w:start w:val="11"/>
      <w:numFmt w:val="decimal"/>
      <w:lvlText w:val="%1"/>
      <w:lvlJc w:val="left"/>
      <w:pPr>
        <w:ind w:left="644"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8"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9"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0"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3"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4"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5"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7" w15:restartNumberingAfterBreak="0">
    <w:nsid w:val="315703BD"/>
    <w:multiLevelType w:val="hybridMultilevel"/>
    <w:tmpl w:val="8E803E66"/>
    <w:lvl w:ilvl="0" w:tplc="1C090001">
      <w:start w:val="1"/>
      <w:numFmt w:val="bullet"/>
      <w:lvlText w:val=""/>
      <w:lvlJc w:val="left"/>
      <w:pPr>
        <w:ind w:left="1883" w:hanging="360"/>
      </w:pPr>
      <w:rPr>
        <w:rFonts w:ascii="Symbol" w:hAnsi="Symbol" w:hint="default"/>
      </w:rPr>
    </w:lvl>
    <w:lvl w:ilvl="1" w:tplc="1C090003">
      <w:start w:val="1"/>
      <w:numFmt w:val="bullet"/>
      <w:lvlText w:val="o"/>
      <w:lvlJc w:val="left"/>
      <w:pPr>
        <w:ind w:left="2603" w:hanging="360"/>
      </w:pPr>
      <w:rPr>
        <w:rFonts w:ascii="Courier New" w:hAnsi="Courier New" w:cs="Courier New" w:hint="default"/>
      </w:rPr>
    </w:lvl>
    <w:lvl w:ilvl="2" w:tplc="1C090005">
      <w:start w:val="1"/>
      <w:numFmt w:val="bullet"/>
      <w:lvlText w:val=""/>
      <w:lvlJc w:val="left"/>
      <w:pPr>
        <w:ind w:left="3323" w:hanging="360"/>
      </w:pPr>
      <w:rPr>
        <w:rFonts w:ascii="Wingdings" w:hAnsi="Wingdings" w:hint="default"/>
      </w:rPr>
    </w:lvl>
    <w:lvl w:ilvl="3" w:tplc="1C090001">
      <w:start w:val="1"/>
      <w:numFmt w:val="bullet"/>
      <w:lvlText w:val=""/>
      <w:lvlJc w:val="left"/>
      <w:pPr>
        <w:ind w:left="4043" w:hanging="360"/>
      </w:pPr>
      <w:rPr>
        <w:rFonts w:ascii="Symbol" w:hAnsi="Symbol" w:hint="default"/>
      </w:rPr>
    </w:lvl>
    <w:lvl w:ilvl="4" w:tplc="1C090003">
      <w:start w:val="1"/>
      <w:numFmt w:val="bullet"/>
      <w:lvlText w:val="o"/>
      <w:lvlJc w:val="left"/>
      <w:pPr>
        <w:ind w:left="4763" w:hanging="360"/>
      </w:pPr>
      <w:rPr>
        <w:rFonts w:ascii="Courier New" w:hAnsi="Courier New" w:cs="Courier New" w:hint="default"/>
      </w:rPr>
    </w:lvl>
    <w:lvl w:ilvl="5" w:tplc="1C090005">
      <w:start w:val="1"/>
      <w:numFmt w:val="bullet"/>
      <w:lvlText w:val=""/>
      <w:lvlJc w:val="left"/>
      <w:pPr>
        <w:ind w:left="5483" w:hanging="360"/>
      </w:pPr>
      <w:rPr>
        <w:rFonts w:ascii="Wingdings" w:hAnsi="Wingdings" w:hint="default"/>
      </w:rPr>
    </w:lvl>
    <w:lvl w:ilvl="6" w:tplc="1C090001">
      <w:start w:val="1"/>
      <w:numFmt w:val="bullet"/>
      <w:lvlText w:val=""/>
      <w:lvlJc w:val="left"/>
      <w:pPr>
        <w:ind w:left="6203" w:hanging="360"/>
      </w:pPr>
      <w:rPr>
        <w:rFonts w:ascii="Symbol" w:hAnsi="Symbol" w:hint="default"/>
      </w:rPr>
    </w:lvl>
    <w:lvl w:ilvl="7" w:tplc="1C090003">
      <w:start w:val="1"/>
      <w:numFmt w:val="bullet"/>
      <w:lvlText w:val="o"/>
      <w:lvlJc w:val="left"/>
      <w:pPr>
        <w:ind w:left="6923" w:hanging="360"/>
      </w:pPr>
      <w:rPr>
        <w:rFonts w:ascii="Courier New" w:hAnsi="Courier New" w:cs="Courier New" w:hint="default"/>
      </w:rPr>
    </w:lvl>
    <w:lvl w:ilvl="8" w:tplc="1C090005">
      <w:start w:val="1"/>
      <w:numFmt w:val="bullet"/>
      <w:lvlText w:val=""/>
      <w:lvlJc w:val="left"/>
      <w:pPr>
        <w:ind w:left="7643" w:hanging="360"/>
      </w:pPr>
      <w:rPr>
        <w:rFonts w:ascii="Wingdings" w:hAnsi="Wingdings" w:hint="default"/>
      </w:rPr>
    </w:lvl>
  </w:abstractNum>
  <w:abstractNum w:abstractNumId="18"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46CF34DE"/>
    <w:multiLevelType w:val="hybridMultilevel"/>
    <w:tmpl w:val="E87695A8"/>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1"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6693005"/>
    <w:multiLevelType w:val="hybridMultilevel"/>
    <w:tmpl w:val="E0D85F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AEF4E1D"/>
    <w:multiLevelType w:val="hybridMultilevel"/>
    <w:tmpl w:val="64766F9E"/>
    <w:lvl w:ilvl="0" w:tplc="1C090001">
      <w:start w:val="1"/>
      <w:numFmt w:val="bullet"/>
      <w:lvlText w:val=""/>
      <w:lvlJc w:val="left"/>
      <w:pPr>
        <w:ind w:left="1069" w:hanging="360"/>
      </w:pPr>
      <w:rPr>
        <w:rFonts w:ascii="Symbol" w:hAnsi="Symbol" w:hint="default"/>
      </w:rPr>
    </w:lvl>
    <w:lvl w:ilvl="1" w:tplc="1C090003">
      <w:start w:val="1"/>
      <w:numFmt w:val="bullet"/>
      <w:lvlText w:val="o"/>
      <w:lvlJc w:val="left"/>
      <w:pPr>
        <w:ind w:left="1789" w:hanging="360"/>
      </w:pPr>
      <w:rPr>
        <w:rFonts w:ascii="Courier New" w:hAnsi="Courier New" w:cs="Courier New" w:hint="default"/>
      </w:rPr>
    </w:lvl>
    <w:lvl w:ilvl="2" w:tplc="1C090005">
      <w:start w:val="1"/>
      <w:numFmt w:val="bullet"/>
      <w:lvlText w:val=""/>
      <w:lvlJc w:val="left"/>
      <w:pPr>
        <w:ind w:left="2509" w:hanging="360"/>
      </w:pPr>
      <w:rPr>
        <w:rFonts w:ascii="Wingdings" w:hAnsi="Wingdings" w:hint="default"/>
      </w:rPr>
    </w:lvl>
    <w:lvl w:ilvl="3" w:tplc="1C090001">
      <w:start w:val="1"/>
      <w:numFmt w:val="bullet"/>
      <w:lvlText w:val=""/>
      <w:lvlJc w:val="left"/>
      <w:pPr>
        <w:ind w:left="3229" w:hanging="360"/>
      </w:pPr>
      <w:rPr>
        <w:rFonts w:ascii="Symbol" w:hAnsi="Symbol" w:hint="default"/>
      </w:rPr>
    </w:lvl>
    <w:lvl w:ilvl="4" w:tplc="1C090003">
      <w:start w:val="1"/>
      <w:numFmt w:val="bullet"/>
      <w:lvlText w:val="o"/>
      <w:lvlJc w:val="left"/>
      <w:pPr>
        <w:ind w:left="3949" w:hanging="360"/>
      </w:pPr>
      <w:rPr>
        <w:rFonts w:ascii="Courier New" w:hAnsi="Courier New" w:cs="Courier New" w:hint="default"/>
      </w:rPr>
    </w:lvl>
    <w:lvl w:ilvl="5" w:tplc="1C090005">
      <w:start w:val="1"/>
      <w:numFmt w:val="bullet"/>
      <w:lvlText w:val=""/>
      <w:lvlJc w:val="left"/>
      <w:pPr>
        <w:ind w:left="4669" w:hanging="360"/>
      </w:pPr>
      <w:rPr>
        <w:rFonts w:ascii="Wingdings" w:hAnsi="Wingdings" w:hint="default"/>
      </w:rPr>
    </w:lvl>
    <w:lvl w:ilvl="6" w:tplc="1C090001">
      <w:start w:val="1"/>
      <w:numFmt w:val="bullet"/>
      <w:lvlText w:val=""/>
      <w:lvlJc w:val="left"/>
      <w:pPr>
        <w:ind w:left="5389" w:hanging="360"/>
      </w:pPr>
      <w:rPr>
        <w:rFonts w:ascii="Symbol" w:hAnsi="Symbol" w:hint="default"/>
      </w:rPr>
    </w:lvl>
    <w:lvl w:ilvl="7" w:tplc="1C090003">
      <w:start w:val="1"/>
      <w:numFmt w:val="bullet"/>
      <w:lvlText w:val="o"/>
      <w:lvlJc w:val="left"/>
      <w:pPr>
        <w:ind w:left="6109" w:hanging="360"/>
      </w:pPr>
      <w:rPr>
        <w:rFonts w:ascii="Courier New" w:hAnsi="Courier New" w:cs="Courier New" w:hint="default"/>
      </w:rPr>
    </w:lvl>
    <w:lvl w:ilvl="8" w:tplc="1C090005">
      <w:start w:val="1"/>
      <w:numFmt w:val="bullet"/>
      <w:lvlText w:val=""/>
      <w:lvlJc w:val="left"/>
      <w:pPr>
        <w:ind w:left="6829" w:hanging="360"/>
      </w:pPr>
      <w:rPr>
        <w:rFonts w:ascii="Wingdings" w:hAnsi="Wingdings" w:hint="default"/>
      </w:rPr>
    </w:lvl>
  </w:abstractNum>
  <w:abstractNum w:abstractNumId="24"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FD4B5D"/>
    <w:multiLevelType w:val="hybridMultilevel"/>
    <w:tmpl w:val="C8A8882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8" w15:restartNumberingAfterBreak="0">
    <w:nsid w:val="6528747E"/>
    <w:multiLevelType w:val="hybridMultilevel"/>
    <w:tmpl w:val="89C86008"/>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67CC40C6"/>
    <w:multiLevelType w:val="hybridMultilevel"/>
    <w:tmpl w:val="3A149004"/>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2" w15:restartNumberingAfterBreak="0">
    <w:nsid w:val="772508EB"/>
    <w:multiLevelType w:val="hybridMultilevel"/>
    <w:tmpl w:val="ABEE5808"/>
    <w:lvl w:ilvl="0" w:tplc="1C090001">
      <w:start w:val="1"/>
      <w:numFmt w:val="bullet"/>
      <w:lvlText w:val=""/>
      <w:lvlJc w:val="left"/>
      <w:pPr>
        <w:ind w:left="1493" w:hanging="360"/>
      </w:pPr>
      <w:rPr>
        <w:rFonts w:ascii="Symbol" w:hAnsi="Symbol" w:hint="default"/>
      </w:rPr>
    </w:lvl>
    <w:lvl w:ilvl="1" w:tplc="1C090003" w:tentative="1">
      <w:start w:val="1"/>
      <w:numFmt w:val="bullet"/>
      <w:lvlText w:val="o"/>
      <w:lvlJc w:val="left"/>
      <w:pPr>
        <w:ind w:left="2213" w:hanging="360"/>
      </w:pPr>
      <w:rPr>
        <w:rFonts w:ascii="Courier New" w:hAnsi="Courier New" w:cs="Courier New" w:hint="default"/>
      </w:rPr>
    </w:lvl>
    <w:lvl w:ilvl="2" w:tplc="1C090005" w:tentative="1">
      <w:start w:val="1"/>
      <w:numFmt w:val="bullet"/>
      <w:lvlText w:val=""/>
      <w:lvlJc w:val="left"/>
      <w:pPr>
        <w:ind w:left="2933" w:hanging="360"/>
      </w:pPr>
      <w:rPr>
        <w:rFonts w:ascii="Wingdings" w:hAnsi="Wingdings" w:hint="default"/>
      </w:rPr>
    </w:lvl>
    <w:lvl w:ilvl="3" w:tplc="1C090001" w:tentative="1">
      <w:start w:val="1"/>
      <w:numFmt w:val="bullet"/>
      <w:lvlText w:val=""/>
      <w:lvlJc w:val="left"/>
      <w:pPr>
        <w:ind w:left="3653" w:hanging="360"/>
      </w:pPr>
      <w:rPr>
        <w:rFonts w:ascii="Symbol" w:hAnsi="Symbol" w:hint="default"/>
      </w:rPr>
    </w:lvl>
    <w:lvl w:ilvl="4" w:tplc="1C090003" w:tentative="1">
      <w:start w:val="1"/>
      <w:numFmt w:val="bullet"/>
      <w:lvlText w:val="o"/>
      <w:lvlJc w:val="left"/>
      <w:pPr>
        <w:ind w:left="4373" w:hanging="360"/>
      </w:pPr>
      <w:rPr>
        <w:rFonts w:ascii="Courier New" w:hAnsi="Courier New" w:cs="Courier New" w:hint="default"/>
      </w:rPr>
    </w:lvl>
    <w:lvl w:ilvl="5" w:tplc="1C090005" w:tentative="1">
      <w:start w:val="1"/>
      <w:numFmt w:val="bullet"/>
      <w:lvlText w:val=""/>
      <w:lvlJc w:val="left"/>
      <w:pPr>
        <w:ind w:left="5093" w:hanging="360"/>
      </w:pPr>
      <w:rPr>
        <w:rFonts w:ascii="Wingdings" w:hAnsi="Wingdings" w:hint="default"/>
      </w:rPr>
    </w:lvl>
    <w:lvl w:ilvl="6" w:tplc="1C090001" w:tentative="1">
      <w:start w:val="1"/>
      <w:numFmt w:val="bullet"/>
      <w:lvlText w:val=""/>
      <w:lvlJc w:val="left"/>
      <w:pPr>
        <w:ind w:left="5813" w:hanging="360"/>
      </w:pPr>
      <w:rPr>
        <w:rFonts w:ascii="Symbol" w:hAnsi="Symbol" w:hint="default"/>
      </w:rPr>
    </w:lvl>
    <w:lvl w:ilvl="7" w:tplc="1C090003" w:tentative="1">
      <w:start w:val="1"/>
      <w:numFmt w:val="bullet"/>
      <w:lvlText w:val="o"/>
      <w:lvlJc w:val="left"/>
      <w:pPr>
        <w:ind w:left="6533" w:hanging="360"/>
      </w:pPr>
      <w:rPr>
        <w:rFonts w:ascii="Courier New" w:hAnsi="Courier New" w:cs="Courier New" w:hint="default"/>
      </w:rPr>
    </w:lvl>
    <w:lvl w:ilvl="8" w:tplc="1C090005" w:tentative="1">
      <w:start w:val="1"/>
      <w:numFmt w:val="bullet"/>
      <w:lvlText w:val=""/>
      <w:lvlJc w:val="left"/>
      <w:pPr>
        <w:ind w:left="7253" w:hanging="360"/>
      </w:pPr>
      <w:rPr>
        <w:rFonts w:ascii="Wingdings" w:hAnsi="Wingdings" w:hint="default"/>
      </w:rPr>
    </w:lvl>
  </w:abstractNum>
  <w:abstractNum w:abstractNumId="33"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ADE69EE"/>
    <w:multiLevelType w:val="hybridMultilevel"/>
    <w:tmpl w:val="30188DF6"/>
    <w:lvl w:ilvl="0" w:tplc="91E6C1B6">
      <w:start w:val="1"/>
      <w:numFmt w:val="decimal"/>
      <w:lvlText w:val="%1."/>
      <w:lvlJc w:val="left"/>
      <w:pPr>
        <w:ind w:left="980" w:hanging="360"/>
      </w:pPr>
      <w:rPr>
        <w:rFonts w:ascii="Arial" w:eastAsia="Arial" w:hAnsi="Arial" w:hint="default"/>
        <w:b/>
        <w:bCs/>
        <w:spacing w:val="-1"/>
        <w:sz w:val="24"/>
        <w:szCs w:val="24"/>
      </w:rPr>
    </w:lvl>
    <w:lvl w:ilvl="1" w:tplc="EF74D9FE">
      <w:start w:val="1"/>
      <w:numFmt w:val="bullet"/>
      <w:lvlText w:val=""/>
      <w:lvlJc w:val="left"/>
      <w:pPr>
        <w:ind w:left="1689" w:hanging="360"/>
      </w:pPr>
      <w:rPr>
        <w:rFonts w:ascii="Wingdings" w:eastAsia="Wingdings" w:hAnsi="Wingdings" w:hint="default"/>
        <w:sz w:val="24"/>
        <w:szCs w:val="24"/>
      </w:rPr>
    </w:lvl>
    <w:lvl w:ilvl="2" w:tplc="6E9E3232">
      <w:start w:val="1"/>
      <w:numFmt w:val="bullet"/>
      <w:lvlText w:val="•"/>
      <w:lvlJc w:val="left"/>
      <w:pPr>
        <w:ind w:left="2597" w:hanging="360"/>
      </w:pPr>
      <w:rPr>
        <w:rFonts w:hint="default"/>
      </w:rPr>
    </w:lvl>
    <w:lvl w:ilvl="3" w:tplc="358CB8E2">
      <w:start w:val="1"/>
      <w:numFmt w:val="bullet"/>
      <w:lvlText w:val="•"/>
      <w:lvlJc w:val="left"/>
      <w:pPr>
        <w:ind w:left="3506" w:hanging="360"/>
      </w:pPr>
      <w:rPr>
        <w:rFonts w:hint="default"/>
      </w:rPr>
    </w:lvl>
    <w:lvl w:ilvl="4" w:tplc="51ACB5E4">
      <w:start w:val="1"/>
      <w:numFmt w:val="bullet"/>
      <w:lvlText w:val="•"/>
      <w:lvlJc w:val="left"/>
      <w:pPr>
        <w:ind w:left="4414" w:hanging="360"/>
      </w:pPr>
      <w:rPr>
        <w:rFonts w:hint="default"/>
      </w:rPr>
    </w:lvl>
    <w:lvl w:ilvl="5" w:tplc="98627612">
      <w:start w:val="1"/>
      <w:numFmt w:val="bullet"/>
      <w:lvlText w:val="•"/>
      <w:lvlJc w:val="left"/>
      <w:pPr>
        <w:ind w:left="5323" w:hanging="360"/>
      </w:pPr>
      <w:rPr>
        <w:rFonts w:hint="default"/>
      </w:rPr>
    </w:lvl>
    <w:lvl w:ilvl="6" w:tplc="FD06712C">
      <w:start w:val="1"/>
      <w:numFmt w:val="bullet"/>
      <w:lvlText w:val="•"/>
      <w:lvlJc w:val="left"/>
      <w:pPr>
        <w:ind w:left="6232" w:hanging="360"/>
      </w:pPr>
      <w:rPr>
        <w:rFonts w:hint="default"/>
      </w:rPr>
    </w:lvl>
    <w:lvl w:ilvl="7" w:tplc="20B2AD1A">
      <w:start w:val="1"/>
      <w:numFmt w:val="bullet"/>
      <w:lvlText w:val="•"/>
      <w:lvlJc w:val="left"/>
      <w:pPr>
        <w:ind w:left="7140" w:hanging="360"/>
      </w:pPr>
      <w:rPr>
        <w:rFonts w:hint="default"/>
      </w:rPr>
    </w:lvl>
    <w:lvl w:ilvl="8" w:tplc="44802D5C">
      <w:start w:val="1"/>
      <w:numFmt w:val="bullet"/>
      <w:lvlText w:val="•"/>
      <w:lvlJc w:val="left"/>
      <w:pPr>
        <w:ind w:left="8049" w:hanging="360"/>
      </w:pPr>
      <w:rPr>
        <w:rFonts w:hint="default"/>
      </w:rPr>
    </w:lvl>
  </w:abstractNum>
  <w:num w:numId="1" w16cid:durableId="206912138">
    <w:abstractNumId w:val="8"/>
  </w:num>
  <w:num w:numId="2" w16cid:durableId="1386955166">
    <w:abstractNumId w:val="2"/>
  </w:num>
  <w:num w:numId="3" w16cid:durableId="1239906215">
    <w:abstractNumId w:val="34"/>
  </w:num>
  <w:num w:numId="4" w16cid:durableId="753166714">
    <w:abstractNumId w:val="18"/>
  </w:num>
  <w:num w:numId="5" w16cid:durableId="1971936993">
    <w:abstractNumId w:val="24"/>
  </w:num>
  <w:num w:numId="6" w16cid:durableId="915363479">
    <w:abstractNumId w:val="11"/>
  </w:num>
  <w:num w:numId="7" w16cid:durableId="111480456">
    <w:abstractNumId w:val="33"/>
  </w:num>
  <w:num w:numId="8" w16cid:durableId="1111781377">
    <w:abstractNumId w:val="15"/>
  </w:num>
  <w:num w:numId="9" w16cid:durableId="932932536">
    <w:abstractNumId w:val="4"/>
  </w:num>
  <w:num w:numId="10" w16cid:durableId="1017535581">
    <w:abstractNumId w:val="27"/>
  </w:num>
  <w:num w:numId="11" w16cid:durableId="324019106">
    <w:abstractNumId w:val="10"/>
  </w:num>
  <w:num w:numId="12" w16cid:durableId="2047438662">
    <w:abstractNumId w:val="13"/>
  </w:num>
  <w:num w:numId="13" w16cid:durableId="76829600">
    <w:abstractNumId w:val="21"/>
  </w:num>
  <w:num w:numId="14" w16cid:durableId="818501363">
    <w:abstractNumId w:val="3"/>
  </w:num>
  <w:num w:numId="15" w16cid:durableId="1830168401">
    <w:abstractNumId w:val="26"/>
  </w:num>
  <w:num w:numId="16" w16cid:durableId="156851608">
    <w:abstractNumId w:val="30"/>
  </w:num>
  <w:num w:numId="17" w16cid:durableId="41834373">
    <w:abstractNumId w:val="0"/>
  </w:num>
  <w:num w:numId="18" w16cid:durableId="1175220945">
    <w:abstractNumId w:val="31"/>
  </w:num>
  <w:num w:numId="19" w16cid:durableId="420569470">
    <w:abstractNumId w:val="12"/>
  </w:num>
  <w:num w:numId="20" w16cid:durableId="1981568904">
    <w:abstractNumId w:val="14"/>
  </w:num>
  <w:num w:numId="21" w16cid:durableId="1171329933">
    <w:abstractNumId w:val="9"/>
  </w:num>
  <w:num w:numId="22" w16cid:durableId="1254437900">
    <w:abstractNumId w:val="19"/>
  </w:num>
  <w:num w:numId="23" w16cid:durableId="1973175160">
    <w:abstractNumId w:val="16"/>
  </w:num>
  <w:num w:numId="24" w16cid:durableId="658927456">
    <w:abstractNumId w:val="5"/>
  </w:num>
  <w:num w:numId="25" w16cid:durableId="2120568688">
    <w:abstractNumId w:val="22"/>
  </w:num>
  <w:num w:numId="26" w16cid:durableId="1047922604">
    <w:abstractNumId w:val="25"/>
  </w:num>
  <w:num w:numId="27" w16cid:durableId="198011563">
    <w:abstractNumId w:val="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58893326">
    <w:abstractNumId w:val="29"/>
  </w:num>
  <w:num w:numId="29" w16cid:durableId="2145344516">
    <w:abstractNumId w:val="20"/>
  </w:num>
  <w:num w:numId="30" w16cid:durableId="2133011305">
    <w:abstractNumId w:val="6"/>
  </w:num>
  <w:num w:numId="31" w16cid:durableId="1759718255">
    <w:abstractNumId w:val="32"/>
  </w:num>
  <w:num w:numId="32" w16cid:durableId="18563110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76236194">
    <w:abstractNumId w:val="17"/>
  </w:num>
  <w:num w:numId="34" w16cid:durableId="2058117995">
    <w:abstractNumId w:val="23"/>
  </w:num>
  <w:num w:numId="35" w16cid:durableId="547029899">
    <w:abstractNumId w:val="35"/>
  </w:num>
  <w:num w:numId="36" w16cid:durableId="369762413">
    <w:abstractNumId w:val="2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2462"/>
    <w:rsid w:val="0000454F"/>
    <w:rsid w:val="00006CB9"/>
    <w:rsid w:val="000101BC"/>
    <w:rsid w:val="00012019"/>
    <w:rsid w:val="00013383"/>
    <w:rsid w:val="000134EE"/>
    <w:rsid w:val="00013904"/>
    <w:rsid w:val="0001423A"/>
    <w:rsid w:val="00015226"/>
    <w:rsid w:val="0001565E"/>
    <w:rsid w:val="000161AB"/>
    <w:rsid w:val="00017590"/>
    <w:rsid w:val="00020F78"/>
    <w:rsid w:val="00023928"/>
    <w:rsid w:val="00023C09"/>
    <w:rsid w:val="00024847"/>
    <w:rsid w:val="00025388"/>
    <w:rsid w:val="0002593A"/>
    <w:rsid w:val="00026558"/>
    <w:rsid w:val="0003072D"/>
    <w:rsid w:val="00030D49"/>
    <w:rsid w:val="000311A1"/>
    <w:rsid w:val="0003296C"/>
    <w:rsid w:val="000341C2"/>
    <w:rsid w:val="0003536E"/>
    <w:rsid w:val="000379D9"/>
    <w:rsid w:val="00041CD3"/>
    <w:rsid w:val="0004408F"/>
    <w:rsid w:val="00044AA3"/>
    <w:rsid w:val="000450B4"/>
    <w:rsid w:val="00046D75"/>
    <w:rsid w:val="0005259D"/>
    <w:rsid w:val="00055455"/>
    <w:rsid w:val="00056177"/>
    <w:rsid w:val="00056611"/>
    <w:rsid w:val="00060079"/>
    <w:rsid w:val="000600C3"/>
    <w:rsid w:val="00061B81"/>
    <w:rsid w:val="00061DEA"/>
    <w:rsid w:val="00061EB6"/>
    <w:rsid w:val="00062621"/>
    <w:rsid w:val="00062AA3"/>
    <w:rsid w:val="000639CE"/>
    <w:rsid w:val="00063F99"/>
    <w:rsid w:val="00066408"/>
    <w:rsid w:val="00066913"/>
    <w:rsid w:val="00067032"/>
    <w:rsid w:val="00070888"/>
    <w:rsid w:val="00071677"/>
    <w:rsid w:val="00072C95"/>
    <w:rsid w:val="0007638A"/>
    <w:rsid w:val="0007744D"/>
    <w:rsid w:val="00077B7F"/>
    <w:rsid w:val="000800EC"/>
    <w:rsid w:val="00082077"/>
    <w:rsid w:val="00083B2E"/>
    <w:rsid w:val="00084A16"/>
    <w:rsid w:val="00085AB7"/>
    <w:rsid w:val="000875EF"/>
    <w:rsid w:val="000902DB"/>
    <w:rsid w:val="0009179B"/>
    <w:rsid w:val="00091871"/>
    <w:rsid w:val="00092221"/>
    <w:rsid w:val="000936AF"/>
    <w:rsid w:val="000942D3"/>
    <w:rsid w:val="00094CBD"/>
    <w:rsid w:val="00094E0B"/>
    <w:rsid w:val="000A07BA"/>
    <w:rsid w:val="000A16E2"/>
    <w:rsid w:val="000A250F"/>
    <w:rsid w:val="000A2BB4"/>
    <w:rsid w:val="000A32DC"/>
    <w:rsid w:val="000A3B15"/>
    <w:rsid w:val="000A456C"/>
    <w:rsid w:val="000A506D"/>
    <w:rsid w:val="000A5F8C"/>
    <w:rsid w:val="000A5FC1"/>
    <w:rsid w:val="000A6052"/>
    <w:rsid w:val="000A6070"/>
    <w:rsid w:val="000A7340"/>
    <w:rsid w:val="000B006C"/>
    <w:rsid w:val="000B36CE"/>
    <w:rsid w:val="000B5BE8"/>
    <w:rsid w:val="000B7D17"/>
    <w:rsid w:val="000C2896"/>
    <w:rsid w:val="000C435B"/>
    <w:rsid w:val="000C5FF6"/>
    <w:rsid w:val="000C6C0F"/>
    <w:rsid w:val="000D0096"/>
    <w:rsid w:val="000D0F90"/>
    <w:rsid w:val="000D191A"/>
    <w:rsid w:val="000D2685"/>
    <w:rsid w:val="000D2BFF"/>
    <w:rsid w:val="000D2EA1"/>
    <w:rsid w:val="000D4875"/>
    <w:rsid w:val="000D7775"/>
    <w:rsid w:val="000E1D2E"/>
    <w:rsid w:val="000E3B96"/>
    <w:rsid w:val="000E3C6B"/>
    <w:rsid w:val="000F1E6C"/>
    <w:rsid w:val="000F37B5"/>
    <w:rsid w:val="000F3AAB"/>
    <w:rsid w:val="000F485A"/>
    <w:rsid w:val="000F5F1B"/>
    <w:rsid w:val="000F7B73"/>
    <w:rsid w:val="0010013D"/>
    <w:rsid w:val="00100ECC"/>
    <w:rsid w:val="0010322B"/>
    <w:rsid w:val="00103696"/>
    <w:rsid w:val="00104220"/>
    <w:rsid w:val="00104AB4"/>
    <w:rsid w:val="00105C42"/>
    <w:rsid w:val="001061F5"/>
    <w:rsid w:val="001068E4"/>
    <w:rsid w:val="00107D20"/>
    <w:rsid w:val="00112405"/>
    <w:rsid w:val="00112767"/>
    <w:rsid w:val="001143E8"/>
    <w:rsid w:val="00114F47"/>
    <w:rsid w:val="00115D42"/>
    <w:rsid w:val="00116465"/>
    <w:rsid w:val="00116A1A"/>
    <w:rsid w:val="0012017F"/>
    <w:rsid w:val="00121120"/>
    <w:rsid w:val="00122AB5"/>
    <w:rsid w:val="00123864"/>
    <w:rsid w:val="00123C30"/>
    <w:rsid w:val="00123F53"/>
    <w:rsid w:val="001244C3"/>
    <w:rsid w:val="00125E13"/>
    <w:rsid w:val="00127600"/>
    <w:rsid w:val="00127D24"/>
    <w:rsid w:val="00132370"/>
    <w:rsid w:val="00132C2C"/>
    <w:rsid w:val="00134B78"/>
    <w:rsid w:val="00135C9B"/>
    <w:rsid w:val="001363B9"/>
    <w:rsid w:val="001372C8"/>
    <w:rsid w:val="00140F87"/>
    <w:rsid w:val="001426E7"/>
    <w:rsid w:val="00145731"/>
    <w:rsid w:val="001457C7"/>
    <w:rsid w:val="0014667B"/>
    <w:rsid w:val="001466CA"/>
    <w:rsid w:val="0014678E"/>
    <w:rsid w:val="001473F3"/>
    <w:rsid w:val="00150248"/>
    <w:rsid w:val="00151EDA"/>
    <w:rsid w:val="0015457C"/>
    <w:rsid w:val="00155DDC"/>
    <w:rsid w:val="001602A3"/>
    <w:rsid w:val="0016031B"/>
    <w:rsid w:val="00160D94"/>
    <w:rsid w:val="0016130D"/>
    <w:rsid w:val="001631A5"/>
    <w:rsid w:val="001638C1"/>
    <w:rsid w:val="00164753"/>
    <w:rsid w:val="00164D45"/>
    <w:rsid w:val="001651F0"/>
    <w:rsid w:val="00165348"/>
    <w:rsid w:val="0016629A"/>
    <w:rsid w:val="001670AB"/>
    <w:rsid w:val="00170E3F"/>
    <w:rsid w:val="0017111A"/>
    <w:rsid w:val="001735A8"/>
    <w:rsid w:val="00173A1B"/>
    <w:rsid w:val="00174230"/>
    <w:rsid w:val="00175B64"/>
    <w:rsid w:val="001767A0"/>
    <w:rsid w:val="001802B0"/>
    <w:rsid w:val="00181529"/>
    <w:rsid w:val="001816E6"/>
    <w:rsid w:val="00181926"/>
    <w:rsid w:val="00182223"/>
    <w:rsid w:val="00182F88"/>
    <w:rsid w:val="00183237"/>
    <w:rsid w:val="00183DDE"/>
    <w:rsid w:val="00184DC5"/>
    <w:rsid w:val="0018703C"/>
    <w:rsid w:val="00187B91"/>
    <w:rsid w:val="00190E62"/>
    <w:rsid w:val="00190EFD"/>
    <w:rsid w:val="001911DF"/>
    <w:rsid w:val="00191B66"/>
    <w:rsid w:val="00191D38"/>
    <w:rsid w:val="00195459"/>
    <w:rsid w:val="00195477"/>
    <w:rsid w:val="00195764"/>
    <w:rsid w:val="0019663D"/>
    <w:rsid w:val="00197AD5"/>
    <w:rsid w:val="001A1EAF"/>
    <w:rsid w:val="001A2922"/>
    <w:rsid w:val="001A3001"/>
    <w:rsid w:val="001A4269"/>
    <w:rsid w:val="001A460D"/>
    <w:rsid w:val="001A4677"/>
    <w:rsid w:val="001A65AD"/>
    <w:rsid w:val="001B0652"/>
    <w:rsid w:val="001B0BDE"/>
    <w:rsid w:val="001B1509"/>
    <w:rsid w:val="001B1BD7"/>
    <w:rsid w:val="001B294B"/>
    <w:rsid w:val="001B528B"/>
    <w:rsid w:val="001B559A"/>
    <w:rsid w:val="001B70B1"/>
    <w:rsid w:val="001C0D67"/>
    <w:rsid w:val="001C1E0D"/>
    <w:rsid w:val="001C35D5"/>
    <w:rsid w:val="001C426B"/>
    <w:rsid w:val="001C4762"/>
    <w:rsid w:val="001C5559"/>
    <w:rsid w:val="001C7CC8"/>
    <w:rsid w:val="001D1A20"/>
    <w:rsid w:val="001D5466"/>
    <w:rsid w:val="001D56C0"/>
    <w:rsid w:val="001D56E8"/>
    <w:rsid w:val="001D699E"/>
    <w:rsid w:val="001E106E"/>
    <w:rsid w:val="001E1DCB"/>
    <w:rsid w:val="001E3595"/>
    <w:rsid w:val="001E3D92"/>
    <w:rsid w:val="001E5A4C"/>
    <w:rsid w:val="001E5C8D"/>
    <w:rsid w:val="001F088C"/>
    <w:rsid w:val="001F0A20"/>
    <w:rsid w:val="001F2E9E"/>
    <w:rsid w:val="001F30DB"/>
    <w:rsid w:val="001F359C"/>
    <w:rsid w:val="001F3B7C"/>
    <w:rsid w:val="001F4708"/>
    <w:rsid w:val="001F79F7"/>
    <w:rsid w:val="00200C81"/>
    <w:rsid w:val="00201372"/>
    <w:rsid w:val="00205497"/>
    <w:rsid w:val="002064E9"/>
    <w:rsid w:val="00210557"/>
    <w:rsid w:val="00212090"/>
    <w:rsid w:val="002123FA"/>
    <w:rsid w:val="002133F7"/>
    <w:rsid w:val="00213894"/>
    <w:rsid w:val="00216830"/>
    <w:rsid w:val="00216968"/>
    <w:rsid w:val="00216A03"/>
    <w:rsid w:val="00217C95"/>
    <w:rsid w:val="00220287"/>
    <w:rsid w:val="0022112F"/>
    <w:rsid w:val="00221703"/>
    <w:rsid w:val="00221C77"/>
    <w:rsid w:val="00222F5D"/>
    <w:rsid w:val="00223A73"/>
    <w:rsid w:val="00225670"/>
    <w:rsid w:val="0022681B"/>
    <w:rsid w:val="0023015A"/>
    <w:rsid w:val="00231510"/>
    <w:rsid w:val="0023331E"/>
    <w:rsid w:val="002354DE"/>
    <w:rsid w:val="00235D1E"/>
    <w:rsid w:val="002373B6"/>
    <w:rsid w:val="002422B5"/>
    <w:rsid w:val="00243385"/>
    <w:rsid w:val="00243599"/>
    <w:rsid w:val="00243C19"/>
    <w:rsid w:val="002444D5"/>
    <w:rsid w:val="00244D45"/>
    <w:rsid w:val="00245837"/>
    <w:rsid w:val="00246620"/>
    <w:rsid w:val="00246CB4"/>
    <w:rsid w:val="002475B8"/>
    <w:rsid w:val="002478C4"/>
    <w:rsid w:val="00251250"/>
    <w:rsid w:val="00252C58"/>
    <w:rsid w:val="002536CA"/>
    <w:rsid w:val="002543C0"/>
    <w:rsid w:val="002543E3"/>
    <w:rsid w:val="00254661"/>
    <w:rsid w:val="002564D0"/>
    <w:rsid w:val="00261BE6"/>
    <w:rsid w:val="00262762"/>
    <w:rsid w:val="0026366B"/>
    <w:rsid w:val="0026426F"/>
    <w:rsid w:val="00264BC2"/>
    <w:rsid w:val="0026529E"/>
    <w:rsid w:val="0027247D"/>
    <w:rsid w:val="0027275A"/>
    <w:rsid w:val="00273762"/>
    <w:rsid w:val="002744AA"/>
    <w:rsid w:val="00275D07"/>
    <w:rsid w:val="00280A60"/>
    <w:rsid w:val="00283202"/>
    <w:rsid w:val="00283D37"/>
    <w:rsid w:val="00284477"/>
    <w:rsid w:val="00287D14"/>
    <w:rsid w:val="0029037B"/>
    <w:rsid w:val="00291480"/>
    <w:rsid w:val="0029489A"/>
    <w:rsid w:val="002952C6"/>
    <w:rsid w:val="00295551"/>
    <w:rsid w:val="002966B6"/>
    <w:rsid w:val="0029688E"/>
    <w:rsid w:val="002972BD"/>
    <w:rsid w:val="002A1780"/>
    <w:rsid w:val="002A1B33"/>
    <w:rsid w:val="002A275F"/>
    <w:rsid w:val="002A6340"/>
    <w:rsid w:val="002A752C"/>
    <w:rsid w:val="002B0095"/>
    <w:rsid w:val="002B0BBC"/>
    <w:rsid w:val="002B0BED"/>
    <w:rsid w:val="002B41B8"/>
    <w:rsid w:val="002B470D"/>
    <w:rsid w:val="002B4B1E"/>
    <w:rsid w:val="002B6430"/>
    <w:rsid w:val="002C02B5"/>
    <w:rsid w:val="002C17DE"/>
    <w:rsid w:val="002C1AAB"/>
    <w:rsid w:val="002C1D0B"/>
    <w:rsid w:val="002C3075"/>
    <w:rsid w:val="002C35A7"/>
    <w:rsid w:val="002C36D5"/>
    <w:rsid w:val="002C44A7"/>
    <w:rsid w:val="002C5EF3"/>
    <w:rsid w:val="002C737E"/>
    <w:rsid w:val="002C7698"/>
    <w:rsid w:val="002C7A12"/>
    <w:rsid w:val="002C7A80"/>
    <w:rsid w:val="002C7D20"/>
    <w:rsid w:val="002D0353"/>
    <w:rsid w:val="002D1BB2"/>
    <w:rsid w:val="002D2F5B"/>
    <w:rsid w:val="002D2FB0"/>
    <w:rsid w:val="002D303F"/>
    <w:rsid w:val="002D4D3B"/>
    <w:rsid w:val="002D5198"/>
    <w:rsid w:val="002D51DD"/>
    <w:rsid w:val="002D646C"/>
    <w:rsid w:val="002E1069"/>
    <w:rsid w:val="002E2AE6"/>
    <w:rsid w:val="002E308F"/>
    <w:rsid w:val="002E395C"/>
    <w:rsid w:val="002E53B1"/>
    <w:rsid w:val="002E58A8"/>
    <w:rsid w:val="002E738C"/>
    <w:rsid w:val="002F05A1"/>
    <w:rsid w:val="002F08BF"/>
    <w:rsid w:val="002F2D41"/>
    <w:rsid w:val="002F2E73"/>
    <w:rsid w:val="002F619E"/>
    <w:rsid w:val="002F6930"/>
    <w:rsid w:val="002F6ED9"/>
    <w:rsid w:val="0030132C"/>
    <w:rsid w:val="003016A8"/>
    <w:rsid w:val="00303173"/>
    <w:rsid w:val="00303CD2"/>
    <w:rsid w:val="00303F6C"/>
    <w:rsid w:val="00304864"/>
    <w:rsid w:val="0030657B"/>
    <w:rsid w:val="00307737"/>
    <w:rsid w:val="00307DD2"/>
    <w:rsid w:val="00311060"/>
    <w:rsid w:val="00311CB2"/>
    <w:rsid w:val="0031295B"/>
    <w:rsid w:val="00312EF2"/>
    <w:rsid w:val="00314F6A"/>
    <w:rsid w:val="0031530D"/>
    <w:rsid w:val="003156E2"/>
    <w:rsid w:val="003158A3"/>
    <w:rsid w:val="00316A40"/>
    <w:rsid w:val="00321702"/>
    <w:rsid w:val="00321900"/>
    <w:rsid w:val="00321A74"/>
    <w:rsid w:val="00321CEC"/>
    <w:rsid w:val="003221C3"/>
    <w:rsid w:val="00322872"/>
    <w:rsid w:val="003236B3"/>
    <w:rsid w:val="00325521"/>
    <w:rsid w:val="0032596D"/>
    <w:rsid w:val="0032708D"/>
    <w:rsid w:val="00327E10"/>
    <w:rsid w:val="003352FA"/>
    <w:rsid w:val="0033603A"/>
    <w:rsid w:val="003362CF"/>
    <w:rsid w:val="00340182"/>
    <w:rsid w:val="0034111A"/>
    <w:rsid w:val="003428CD"/>
    <w:rsid w:val="00343EBA"/>
    <w:rsid w:val="003444A6"/>
    <w:rsid w:val="00344882"/>
    <w:rsid w:val="00344CDD"/>
    <w:rsid w:val="00351707"/>
    <w:rsid w:val="0035209A"/>
    <w:rsid w:val="003522EE"/>
    <w:rsid w:val="003539F0"/>
    <w:rsid w:val="00353BF1"/>
    <w:rsid w:val="00356EED"/>
    <w:rsid w:val="00357A91"/>
    <w:rsid w:val="00357B13"/>
    <w:rsid w:val="0036046B"/>
    <w:rsid w:val="0036075B"/>
    <w:rsid w:val="003608A6"/>
    <w:rsid w:val="003611C0"/>
    <w:rsid w:val="003617AD"/>
    <w:rsid w:val="00362452"/>
    <w:rsid w:val="0036355D"/>
    <w:rsid w:val="00364176"/>
    <w:rsid w:val="0036475D"/>
    <w:rsid w:val="003647B5"/>
    <w:rsid w:val="00364F6C"/>
    <w:rsid w:val="0036504F"/>
    <w:rsid w:val="003653EC"/>
    <w:rsid w:val="00367EE1"/>
    <w:rsid w:val="00370274"/>
    <w:rsid w:val="003704B1"/>
    <w:rsid w:val="00370DCF"/>
    <w:rsid w:val="00372937"/>
    <w:rsid w:val="003739AA"/>
    <w:rsid w:val="00374B07"/>
    <w:rsid w:val="00376646"/>
    <w:rsid w:val="00380A93"/>
    <w:rsid w:val="00381CD3"/>
    <w:rsid w:val="003837D7"/>
    <w:rsid w:val="00383C53"/>
    <w:rsid w:val="00384107"/>
    <w:rsid w:val="00385513"/>
    <w:rsid w:val="00385C03"/>
    <w:rsid w:val="00386661"/>
    <w:rsid w:val="00387494"/>
    <w:rsid w:val="00387AD3"/>
    <w:rsid w:val="00387D95"/>
    <w:rsid w:val="0039038D"/>
    <w:rsid w:val="00391D47"/>
    <w:rsid w:val="003938B5"/>
    <w:rsid w:val="0039455B"/>
    <w:rsid w:val="00395360"/>
    <w:rsid w:val="003954EE"/>
    <w:rsid w:val="00395737"/>
    <w:rsid w:val="00395C86"/>
    <w:rsid w:val="0039611E"/>
    <w:rsid w:val="0039695B"/>
    <w:rsid w:val="00397817"/>
    <w:rsid w:val="00397AEF"/>
    <w:rsid w:val="003A0B90"/>
    <w:rsid w:val="003A0BD3"/>
    <w:rsid w:val="003A1810"/>
    <w:rsid w:val="003A1E0C"/>
    <w:rsid w:val="003A2D65"/>
    <w:rsid w:val="003A576D"/>
    <w:rsid w:val="003B28C6"/>
    <w:rsid w:val="003B29FB"/>
    <w:rsid w:val="003B3863"/>
    <w:rsid w:val="003B5070"/>
    <w:rsid w:val="003B6027"/>
    <w:rsid w:val="003B60B9"/>
    <w:rsid w:val="003C2109"/>
    <w:rsid w:val="003C62AD"/>
    <w:rsid w:val="003C6B70"/>
    <w:rsid w:val="003C6BBA"/>
    <w:rsid w:val="003C726C"/>
    <w:rsid w:val="003C7827"/>
    <w:rsid w:val="003C7F9C"/>
    <w:rsid w:val="003D0932"/>
    <w:rsid w:val="003D0F55"/>
    <w:rsid w:val="003D16CE"/>
    <w:rsid w:val="003D2EA1"/>
    <w:rsid w:val="003D4E3A"/>
    <w:rsid w:val="003D6D1A"/>
    <w:rsid w:val="003D6D3D"/>
    <w:rsid w:val="003E2A81"/>
    <w:rsid w:val="003E491A"/>
    <w:rsid w:val="003E5293"/>
    <w:rsid w:val="003E5CB8"/>
    <w:rsid w:val="003F219E"/>
    <w:rsid w:val="003F2E0B"/>
    <w:rsid w:val="003F3084"/>
    <w:rsid w:val="003F5BA2"/>
    <w:rsid w:val="003F6285"/>
    <w:rsid w:val="003F6AA5"/>
    <w:rsid w:val="003F6AC2"/>
    <w:rsid w:val="003F7FAF"/>
    <w:rsid w:val="004005E5"/>
    <w:rsid w:val="004008AA"/>
    <w:rsid w:val="00400A2A"/>
    <w:rsid w:val="00400A6C"/>
    <w:rsid w:val="00402B3D"/>
    <w:rsid w:val="0040547B"/>
    <w:rsid w:val="00405C95"/>
    <w:rsid w:val="004078DD"/>
    <w:rsid w:val="00411D1A"/>
    <w:rsid w:val="00412716"/>
    <w:rsid w:val="00412B1D"/>
    <w:rsid w:val="00413FE5"/>
    <w:rsid w:val="00414880"/>
    <w:rsid w:val="00414B11"/>
    <w:rsid w:val="00414E48"/>
    <w:rsid w:val="004163DE"/>
    <w:rsid w:val="00417A9B"/>
    <w:rsid w:val="00422526"/>
    <w:rsid w:val="0042333D"/>
    <w:rsid w:val="00423BD6"/>
    <w:rsid w:val="00424899"/>
    <w:rsid w:val="00426CF2"/>
    <w:rsid w:val="00426FDE"/>
    <w:rsid w:val="00427DD2"/>
    <w:rsid w:val="00431B3D"/>
    <w:rsid w:val="00435AB9"/>
    <w:rsid w:val="00435E0A"/>
    <w:rsid w:val="00440627"/>
    <w:rsid w:val="00442921"/>
    <w:rsid w:val="00442F34"/>
    <w:rsid w:val="00442FCC"/>
    <w:rsid w:val="004434B3"/>
    <w:rsid w:val="00443A4A"/>
    <w:rsid w:val="00444089"/>
    <w:rsid w:val="004454F7"/>
    <w:rsid w:val="004479E5"/>
    <w:rsid w:val="00450290"/>
    <w:rsid w:val="0045280F"/>
    <w:rsid w:val="00452868"/>
    <w:rsid w:val="00452A2F"/>
    <w:rsid w:val="00453C9A"/>
    <w:rsid w:val="00454688"/>
    <w:rsid w:val="004555E7"/>
    <w:rsid w:val="004574E4"/>
    <w:rsid w:val="00461069"/>
    <w:rsid w:val="0046161D"/>
    <w:rsid w:val="0046344D"/>
    <w:rsid w:val="00464218"/>
    <w:rsid w:val="004659E2"/>
    <w:rsid w:val="00473823"/>
    <w:rsid w:val="00474076"/>
    <w:rsid w:val="004749E6"/>
    <w:rsid w:val="00474EDD"/>
    <w:rsid w:val="004751DA"/>
    <w:rsid w:val="00475A94"/>
    <w:rsid w:val="00476B6E"/>
    <w:rsid w:val="0048242B"/>
    <w:rsid w:val="0048399A"/>
    <w:rsid w:val="00483B49"/>
    <w:rsid w:val="0048444A"/>
    <w:rsid w:val="00484914"/>
    <w:rsid w:val="00485038"/>
    <w:rsid w:val="00486F60"/>
    <w:rsid w:val="004918F0"/>
    <w:rsid w:val="00492C97"/>
    <w:rsid w:val="00495EC7"/>
    <w:rsid w:val="00496AC3"/>
    <w:rsid w:val="0049778E"/>
    <w:rsid w:val="004A1038"/>
    <w:rsid w:val="004A1357"/>
    <w:rsid w:val="004A2BFE"/>
    <w:rsid w:val="004A2C9B"/>
    <w:rsid w:val="004A3D97"/>
    <w:rsid w:val="004A4CBA"/>
    <w:rsid w:val="004A7736"/>
    <w:rsid w:val="004A7830"/>
    <w:rsid w:val="004B2DF9"/>
    <w:rsid w:val="004B4537"/>
    <w:rsid w:val="004B6A74"/>
    <w:rsid w:val="004C04CB"/>
    <w:rsid w:val="004C3922"/>
    <w:rsid w:val="004C43B8"/>
    <w:rsid w:val="004C66CC"/>
    <w:rsid w:val="004C7742"/>
    <w:rsid w:val="004D0250"/>
    <w:rsid w:val="004D0673"/>
    <w:rsid w:val="004D117C"/>
    <w:rsid w:val="004D2F13"/>
    <w:rsid w:val="004D3260"/>
    <w:rsid w:val="004D326F"/>
    <w:rsid w:val="004D337E"/>
    <w:rsid w:val="004D41ED"/>
    <w:rsid w:val="004D4B14"/>
    <w:rsid w:val="004D4B1D"/>
    <w:rsid w:val="004D4F19"/>
    <w:rsid w:val="004D59B2"/>
    <w:rsid w:val="004D61A0"/>
    <w:rsid w:val="004D728F"/>
    <w:rsid w:val="004D7DD6"/>
    <w:rsid w:val="004E0619"/>
    <w:rsid w:val="004E23EE"/>
    <w:rsid w:val="004E2754"/>
    <w:rsid w:val="004E3AD7"/>
    <w:rsid w:val="004E76E5"/>
    <w:rsid w:val="004F17E7"/>
    <w:rsid w:val="004F25FC"/>
    <w:rsid w:val="004F3432"/>
    <w:rsid w:val="004F5E48"/>
    <w:rsid w:val="00500A8B"/>
    <w:rsid w:val="00501884"/>
    <w:rsid w:val="005021D3"/>
    <w:rsid w:val="0050282C"/>
    <w:rsid w:val="00503FE4"/>
    <w:rsid w:val="00505C4A"/>
    <w:rsid w:val="00505C6F"/>
    <w:rsid w:val="00506C15"/>
    <w:rsid w:val="00507413"/>
    <w:rsid w:val="0051000F"/>
    <w:rsid w:val="005113CF"/>
    <w:rsid w:val="005119F8"/>
    <w:rsid w:val="0051396E"/>
    <w:rsid w:val="005139EA"/>
    <w:rsid w:val="005139EB"/>
    <w:rsid w:val="00516763"/>
    <w:rsid w:val="00520D02"/>
    <w:rsid w:val="00521633"/>
    <w:rsid w:val="00521CBF"/>
    <w:rsid w:val="00522DC0"/>
    <w:rsid w:val="0052360A"/>
    <w:rsid w:val="0052754F"/>
    <w:rsid w:val="00530F99"/>
    <w:rsid w:val="00531002"/>
    <w:rsid w:val="0053214A"/>
    <w:rsid w:val="0053286C"/>
    <w:rsid w:val="00532E49"/>
    <w:rsid w:val="00534391"/>
    <w:rsid w:val="00534393"/>
    <w:rsid w:val="0053488A"/>
    <w:rsid w:val="00534F66"/>
    <w:rsid w:val="0053667A"/>
    <w:rsid w:val="00540EB9"/>
    <w:rsid w:val="00540F5A"/>
    <w:rsid w:val="00541174"/>
    <w:rsid w:val="00542548"/>
    <w:rsid w:val="0054271D"/>
    <w:rsid w:val="00544AEB"/>
    <w:rsid w:val="00545E54"/>
    <w:rsid w:val="00545F63"/>
    <w:rsid w:val="00551D88"/>
    <w:rsid w:val="00553227"/>
    <w:rsid w:val="005555E5"/>
    <w:rsid w:val="0055570A"/>
    <w:rsid w:val="00556EDB"/>
    <w:rsid w:val="00560041"/>
    <w:rsid w:val="00561E87"/>
    <w:rsid w:val="005663B6"/>
    <w:rsid w:val="005663D0"/>
    <w:rsid w:val="005671E2"/>
    <w:rsid w:val="00570C59"/>
    <w:rsid w:val="005711E1"/>
    <w:rsid w:val="00571E33"/>
    <w:rsid w:val="005734C4"/>
    <w:rsid w:val="00575240"/>
    <w:rsid w:val="00575348"/>
    <w:rsid w:val="0057672F"/>
    <w:rsid w:val="00576749"/>
    <w:rsid w:val="00580A80"/>
    <w:rsid w:val="00581A73"/>
    <w:rsid w:val="00584308"/>
    <w:rsid w:val="00586719"/>
    <w:rsid w:val="005934A2"/>
    <w:rsid w:val="005941C2"/>
    <w:rsid w:val="00594703"/>
    <w:rsid w:val="00595E3C"/>
    <w:rsid w:val="00596641"/>
    <w:rsid w:val="00597078"/>
    <w:rsid w:val="00597533"/>
    <w:rsid w:val="005A54E3"/>
    <w:rsid w:val="005A6C7B"/>
    <w:rsid w:val="005A7530"/>
    <w:rsid w:val="005A7CBF"/>
    <w:rsid w:val="005B1878"/>
    <w:rsid w:val="005B1EEA"/>
    <w:rsid w:val="005B3001"/>
    <w:rsid w:val="005B32F7"/>
    <w:rsid w:val="005B6E7A"/>
    <w:rsid w:val="005B70B8"/>
    <w:rsid w:val="005C0688"/>
    <w:rsid w:val="005C4C22"/>
    <w:rsid w:val="005C5C34"/>
    <w:rsid w:val="005C5C35"/>
    <w:rsid w:val="005C61DC"/>
    <w:rsid w:val="005C6CC0"/>
    <w:rsid w:val="005C6D9E"/>
    <w:rsid w:val="005D1345"/>
    <w:rsid w:val="005D2CFD"/>
    <w:rsid w:val="005D37A6"/>
    <w:rsid w:val="005D4DF2"/>
    <w:rsid w:val="005D5A2E"/>
    <w:rsid w:val="005D6A01"/>
    <w:rsid w:val="005D7C92"/>
    <w:rsid w:val="005D7C98"/>
    <w:rsid w:val="005E0F5A"/>
    <w:rsid w:val="005E0FF6"/>
    <w:rsid w:val="005E2B98"/>
    <w:rsid w:val="005E2BF5"/>
    <w:rsid w:val="005E31C2"/>
    <w:rsid w:val="005E38AE"/>
    <w:rsid w:val="005E4FC0"/>
    <w:rsid w:val="005E55E8"/>
    <w:rsid w:val="005E5AA8"/>
    <w:rsid w:val="005E6A09"/>
    <w:rsid w:val="005E6A3F"/>
    <w:rsid w:val="005F0980"/>
    <w:rsid w:val="005F398A"/>
    <w:rsid w:val="005F5B3E"/>
    <w:rsid w:val="005F75F0"/>
    <w:rsid w:val="005F78A1"/>
    <w:rsid w:val="006041DF"/>
    <w:rsid w:val="00604A81"/>
    <w:rsid w:val="00605FD2"/>
    <w:rsid w:val="00606279"/>
    <w:rsid w:val="00607E04"/>
    <w:rsid w:val="00612740"/>
    <w:rsid w:val="00613140"/>
    <w:rsid w:val="006136D2"/>
    <w:rsid w:val="00613D36"/>
    <w:rsid w:val="00615040"/>
    <w:rsid w:val="006170DB"/>
    <w:rsid w:val="006170FA"/>
    <w:rsid w:val="00617907"/>
    <w:rsid w:val="006201B2"/>
    <w:rsid w:val="0062083F"/>
    <w:rsid w:val="00623CBE"/>
    <w:rsid w:val="0062558F"/>
    <w:rsid w:val="00626474"/>
    <w:rsid w:val="00630CD5"/>
    <w:rsid w:val="00631BD6"/>
    <w:rsid w:val="00633B4E"/>
    <w:rsid w:val="00634C03"/>
    <w:rsid w:val="006353AF"/>
    <w:rsid w:val="00636244"/>
    <w:rsid w:val="006447B5"/>
    <w:rsid w:val="00646B3D"/>
    <w:rsid w:val="006510F9"/>
    <w:rsid w:val="006524C0"/>
    <w:rsid w:val="00653138"/>
    <w:rsid w:val="006552CD"/>
    <w:rsid w:val="00655DEC"/>
    <w:rsid w:val="00655F80"/>
    <w:rsid w:val="00656C46"/>
    <w:rsid w:val="00656D5E"/>
    <w:rsid w:val="00656EDA"/>
    <w:rsid w:val="00663D5D"/>
    <w:rsid w:val="00663DEF"/>
    <w:rsid w:val="0066482B"/>
    <w:rsid w:val="00664EFE"/>
    <w:rsid w:val="006660C4"/>
    <w:rsid w:val="006665D8"/>
    <w:rsid w:val="00666BD7"/>
    <w:rsid w:val="00667673"/>
    <w:rsid w:val="00670051"/>
    <w:rsid w:val="00670489"/>
    <w:rsid w:val="00670586"/>
    <w:rsid w:val="00671715"/>
    <w:rsid w:val="006726FB"/>
    <w:rsid w:val="00673A13"/>
    <w:rsid w:val="006762B9"/>
    <w:rsid w:val="00676F91"/>
    <w:rsid w:val="00677C71"/>
    <w:rsid w:val="0068128B"/>
    <w:rsid w:val="006817F8"/>
    <w:rsid w:val="00681A86"/>
    <w:rsid w:val="00683663"/>
    <w:rsid w:val="0068693A"/>
    <w:rsid w:val="00686F40"/>
    <w:rsid w:val="006902FA"/>
    <w:rsid w:val="006903E4"/>
    <w:rsid w:val="00691592"/>
    <w:rsid w:val="00692A65"/>
    <w:rsid w:val="006938C9"/>
    <w:rsid w:val="006949A8"/>
    <w:rsid w:val="00694B6C"/>
    <w:rsid w:val="00696422"/>
    <w:rsid w:val="006964B6"/>
    <w:rsid w:val="00696581"/>
    <w:rsid w:val="00696EBD"/>
    <w:rsid w:val="00697C9B"/>
    <w:rsid w:val="00697E97"/>
    <w:rsid w:val="006A03C9"/>
    <w:rsid w:val="006A04A8"/>
    <w:rsid w:val="006A072D"/>
    <w:rsid w:val="006A0EEC"/>
    <w:rsid w:val="006A5A41"/>
    <w:rsid w:val="006A5D10"/>
    <w:rsid w:val="006A60C9"/>
    <w:rsid w:val="006A6574"/>
    <w:rsid w:val="006B13DB"/>
    <w:rsid w:val="006B1D43"/>
    <w:rsid w:val="006B39C3"/>
    <w:rsid w:val="006B4B4C"/>
    <w:rsid w:val="006B7200"/>
    <w:rsid w:val="006B740D"/>
    <w:rsid w:val="006C004E"/>
    <w:rsid w:val="006C2A9E"/>
    <w:rsid w:val="006C6157"/>
    <w:rsid w:val="006C6470"/>
    <w:rsid w:val="006C79E8"/>
    <w:rsid w:val="006C7DEB"/>
    <w:rsid w:val="006D0410"/>
    <w:rsid w:val="006D2A9E"/>
    <w:rsid w:val="006D326A"/>
    <w:rsid w:val="006D348E"/>
    <w:rsid w:val="006D6592"/>
    <w:rsid w:val="006E1D19"/>
    <w:rsid w:val="006E1E84"/>
    <w:rsid w:val="006E1FA8"/>
    <w:rsid w:val="006E2BFE"/>
    <w:rsid w:val="006E5CA9"/>
    <w:rsid w:val="006E75BF"/>
    <w:rsid w:val="006F14F8"/>
    <w:rsid w:val="006F48EF"/>
    <w:rsid w:val="006F4D08"/>
    <w:rsid w:val="006F4F5F"/>
    <w:rsid w:val="006F581B"/>
    <w:rsid w:val="006F58FF"/>
    <w:rsid w:val="006F5AF1"/>
    <w:rsid w:val="006F6461"/>
    <w:rsid w:val="006F78E8"/>
    <w:rsid w:val="00700AD1"/>
    <w:rsid w:val="00702111"/>
    <w:rsid w:val="00702C1C"/>
    <w:rsid w:val="00704530"/>
    <w:rsid w:val="0070456E"/>
    <w:rsid w:val="0070502E"/>
    <w:rsid w:val="007052D4"/>
    <w:rsid w:val="00705346"/>
    <w:rsid w:val="00706962"/>
    <w:rsid w:val="0071061E"/>
    <w:rsid w:val="00710F23"/>
    <w:rsid w:val="00711AF2"/>
    <w:rsid w:val="007120F7"/>
    <w:rsid w:val="0071350B"/>
    <w:rsid w:val="007151BB"/>
    <w:rsid w:val="007155DA"/>
    <w:rsid w:val="00716D07"/>
    <w:rsid w:val="0071719D"/>
    <w:rsid w:val="00717585"/>
    <w:rsid w:val="00720EE4"/>
    <w:rsid w:val="00723271"/>
    <w:rsid w:val="007249A6"/>
    <w:rsid w:val="00724A6A"/>
    <w:rsid w:val="00724EB9"/>
    <w:rsid w:val="00726513"/>
    <w:rsid w:val="00726892"/>
    <w:rsid w:val="007321A1"/>
    <w:rsid w:val="00732888"/>
    <w:rsid w:val="0073319F"/>
    <w:rsid w:val="007333DF"/>
    <w:rsid w:val="00733D52"/>
    <w:rsid w:val="00734CC8"/>
    <w:rsid w:val="007351AB"/>
    <w:rsid w:val="007358C3"/>
    <w:rsid w:val="00737A94"/>
    <w:rsid w:val="00737AEA"/>
    <w:rsid w:val="00737FD9"/>
    <w:rsid w:val="007404CA"/>
    <w:rsid w:val="00740588"/>
    <w:rsid w:val="007406D9"/>
    <w:rsid w:val="00740DE4"/>
    <w:rsid w:val="007414D7"/>
    <w:rsid w:val="007422F9"/>
    <w:rsid w:val="00743105"/>
    <w:rsid w:val="00744575"/>
    <w:rsid w:val="00744E77"/>
    <w:rsid w:val="0074533A"/>
    <w:rsid w:val="00746124"/>
    <w:rsid w:val="00746C83"/>
    <w:rsid w:val="00747B6D"/>
    <w:rsid w:val="00751190"/>
    <w:rsid w:val="007523D8"/>
    <w:rsid w:val="00754624"/>
    <w:rsid w:val="00755C38"/>
    <w:rsid w:val="0075752B"/>
    <w:rsid w:val="00760644"/>
    <w:rsid w:val="00760FDA"/>
    <w:rsid w:val="00761AA0"/>
    <w:rsid w:val="00761E9B"/>
    <w:rsid w:val="00763230"/>
    <w:rsid w:val="00765006"/>
    <w:rsid w:val="00765F08"/>
    <w:rsid w:val="00771452"/>
    <w:rsid w:val="00772BCF"/>
    <w:rsid w:val="0077321B"/>
    <w:rsid w:val="007739EF"/>
    <w:rsid w:val="00773FD5"/>
    <w:rsid w:val="00774F47"/>
    <w:rsid w:val="00776F54"/>
    <w:rsid w:val="007804C7"/>
    <w:rsid w:val="007804F9"/>
    <w:rsid w:val="00781D07"/>
    <w:rsid w:val="007820A6"/>
    <w:rsid w:val="007844F3"/>
    <w:rsid w:val="007844F7"/>
    <w:rsid w:val="00785C39"/>
    <w:rsid w:val="00790F18"/>
    <w:rsid w:val="00791F8A"/>
    <w:rsid w:val="00792244"/>
    <w:rsid w:val="00792ECC"/>
    <w:rsid w:val="00795037"/>
    <w:rsid w:val="007A0CAA"/>
    <w:rsid w:val="007A1363"/>
    <w:rsid w:val="007A1FD5"/>
    <w:rsid w:val="007A2B95"/>
    <w:rsid w:val="007A55CD"/>
    <w:rsid w:val="007A62A9"/>
    <w:rsid w:val="007A74DC"/>
    <w:rsid w:val="007A7D39"/>
    <w:rsid w:val="007B076C"/>
    <w:rsid w:val="007B081A"/>
    <w:rsid w:val="007B1B9A"/>
    <w:rsid w:val="007B39BC"/>
    <w:rsid w:val="007B3DD2"/>
    <w:rsid w:val="007B4CE6"/>
    <w:rsid w:val="007B5FF8"/>
    <w:rsid w:val="007B6B34"/>
    <w:rsid w:val="007B782B"/>
    <w:rsid w:val="007C154F"/>
    <w:rsid w:val="007C1DF5"/>
    <w:rsid w:val="007C2D15"/>
    <w:rsid w:val="007C2E92"/>
    <w:rsid w:val="007C3930"/>
    <w:rsid w:val="007C4873"/>
    <w:rsid w:val="007C530C"/>
    <w:rsid w:val="007C54B0"/>
    <w:rsid w:val="007C6566"/>
    <w:rsid w:val="007C72D7"/>
    <w:rsid w:val="007C7E4C"/>
    <w:rsid w:val="007D1949"/>
    <w:rsid w:val="007D1C90"/>
    <w:rsid w:val="007D1CBD"/>
    <w:rsid w:val="007D3D42"/>
    <w:rsid w:val="007D41ED"/>
    <w:rsid w:val="007D54F6"/>
    <w:rsid w:val="007D56FA"/>
    <w:rsid w:val="007D5CC6"/>
    <w:rsid w:val="007D72CE"/>
    <w:rsid w:val="007E005F"/>
    <w:rsid w:val="007E09DB"/>
    <w:rsid w:val="007E1493"/>
    <w:rsid w:val="007E3297"/>
    <w:rsid w:val="007E3594"/>
    <w:rsid w:val="007E45F4"/>
    <w:rsid w:val="007E4C49"/>
    <w:rsid w:val="007E75C8"/>
    <w:rsid w:val="007F2023"/>
    <w:rsid w:val="007F451C"/>
    <w:rsid w:val="007F6D1A"/>
    <w:rsid w:val="00800E44"/>
    <w:rsid w:val="0080576B"/>
    <w:rsid w:val="00805A40"/>
    <w:rsid w:val="00805B85"/>
    <w:rsid w:val="008078BD"/>
    <w:rsid w:val="0081082C"/>
    <w:rsid w:val="00810C10"/>
    <w:rsid w:val="00812692"/>
    <w:rsid w:val="00812752"/>
    <w:rsid w:val="0081315F"/>
    <w:rsid w:val="0081439A"/>
    <w:rsid w:val="00814506"/>
    <w:rsid w:val="00814516"/>
    <w:rsid w:val="00815F38"/>
    <w:rsid w:val="00816294"/>
    <w:rsid w:val="00820182"/>
    <w:rsid w:val="0082059F"/>
    <w:rsid w:val="0082142E"/>
    <w:rsid w:val="00821DAC"/>
    <w:rsid w:val="0082227D"/>
    <w:rsid w:val="0082622E"/>
    <w:rsid w:val="00826FFD"/>
    <w:rsid w:val="00827608"/>
    <w:rsid w:val="00830587"/>
    <w:rsid w:val="00831D78"/>
    <w:rsid w:val="00833584"/>
    <w:rsid w:val="00834796"/>
    <w:rsid w:val="008347B2"/>
    <w:rsid w:val="00834DB1"/>
    <w:rsid w:val="00834ECE"/>
    <w:rsid w:val="00835535"/>
    <w:rsid w:val="008357A9"/>
    <w:rsid w:val="00835C4D"/>
    <w:rsid w:val="00835F05"/>
    <w:rsid w:val="00837350"/>
    <w:rsid w:val="00840DEB"/>
    <w:rsid w:val="00841023"/>
    <w:rsid w:val="00841591"/>
    <w:rsid w:val="008425C6"/>
    <w:rsid w:val="00842EC5"/>
    <w:rsid w:val="00844522"/>
    <w:rsid w:val="00844E13"/>
    <w:rsid w:val="00846062"/>
    <w:rsid w:val="00846D58"/>
    <w:rsid w:val="00846E8E"/>
    <w:rsid w:val="008471E6"/>
    <w:rsid w:val="00847232"/>
    <w:rsid w:val="00847287"/>
    <w:rsid w:val="00850484"/>
    <w:rsid w:val="00850CCE"/>
    <w:rsid w:val="00850D78"/>
    <w:rsid w:val="00851758"/>
    <w:rsid w:val="008529C8"/>
    <w:rsid w:val="00852B2E"/>
    <w:rsid w:val="00853992"/>
    <w:rsid w:val="00855054"/>
    <w:rsid w:val="00856B19"/>
    <w:rsid w:val="00856FF1"/>
    <w:rsid w:val="008603CD"/>
    <w:rsid w:val="00861D3D"/>
    <w:rsid w:val="0086244A"/>
    <w:rsid w:val="0086387A"/>
    <w:rsid w:val="00863C5A"/>
    <w:rsid w:val="008648F4"/>
    <w:rsid w:val="00867CAC"/>
    <w:rsid w:val="008702EB"/>
    <w:rsid w:val="00870809"/>
    <w:rsid w:val="00870A51"/>
    <w:rsid w:val="00871A51"/>
    <w:rsid w:val="008733AC"/>
    <w:rsid w:val="00875657"/>
    <w:rsid w:val="008764E5"/>
    <w:rsid w:val="0087739A"/>
    <w:rsid w:val="00877467"/>
    <w:rsid w:val="0088033F"/>
    <w:rsid w:val="00883F2D"/>
    <w:rsid w:val="00884145"/>
    <w:rsid w:val="00885A91"/>
    <w:rsid w:val="00885BCB"/>
    <w:rsid w:val="00885E89"/>
    <w:rsid w:val="008860F8"/>
    <w:rsid w:val="00887193"/>
    <w:rsid w:val="00890B0E"/>
    <w:rsid w:val="00891720"/>
    <w:rsid w:val="008928B8"/>
    <w:rsid w:val="008929E3"/>
    <w:rsid w:val="00893B21"/>
    <w:rsid w:val="00893F90"/>
    <w:rsid w:val="0089607C"/>
    <w:rsid w:val="008976E6"/>
    <w:rsid w:val="008A0530"/>
    <w:rsid w:val="008A09F0"/>
    <w:rsid w:val="008A1D5A"/>
    <w:rsid w:val="008A30F1"/>
    <w:rsid w:val="008A3DBC"/>
    <w:rsid w:val="008A42E3"/>
    <w:rsid w:val="008A4FB2"/>
    <w:rsid w:val="008B2E9D"/>
    <w:rsid w:val="008B2EB5"/>
    <w:rsid w:val="008B4FAB"/>
    <w:rsid w:val="008B695C"/>
    <w:rsid w:val="008B6FD7"/>
    <w:rsid w:val="008B7759"/>
    <w:rsid w:val="008C0D8C"/>
    <w:rsid w:val="008C33CF"/>
    <w:rsid w:val="008C442E"/>
    <w:rsid w:val="008C5823"/>
    <w:rsid w:val="008D221A"/>
    <w:rsid w:val="008D2E79"/>
    <w:rsid w:val="008D63C8"/>
    <w:rsid w:val="008D783B"/>
    <w:rsid w:val="008E090A"/>
    <w:rsid w:val="008E170E"/>
    <w:rsid w:val="008E7EEC"/>
    <w:rsid w:val="008F24B8"/>
    <w:rsid w:val="008F4FCE"/>
    <w:rsid w:val="00902443"/>
    <w:rsid w:val="0090269C"/>
    <w:rsid w:val="00903A2C"/>
    <w:rsid w:val="00903C43"/>
    <w:rsid w:val="00904FA3"/>
    <w:rsid w:val="009110F2"/>
    <w:rsid w:val="009137AD"/>
    <w:rsid w:val="0091555F"/>
    <w:rsid w:val="009167C1"/>
    <w:rsid w:val="00917568"/>
    <w:rsid w:val="00920728"/>
    <w:rsid w:val="00920DB3"/>
    <w:rsid w:val="009210B9"/>
    <w:rsid w:val="009244EE"/>
    <w:rsid w:val="0092727D"/>
    <w:rsid w:val="00930752"/>
    <w:rsid w:val="00930D7C"/>
    <w:rsid w:val="00932312"/>
    <w:rsid w:val="00932E4A"/>
    <w:rsid w:val="00933DD9"/>
    <w:rsid w:val="00934067"/>
    <w:rsid w:val="00937623"/>
    <w:rsid w:val="0094093B"/>
    <w:rsid w:val="0094123F"/>
    <w:rsid w:val="009430F8"/>
    <w:rsid w:val="00944BA2"/>
    <w:rsid w:val="00944BEF"/>
    <w:rsid w:val="00944FE1"/>
    <w:rsid w:val="0094503F"/>
    <w:rsid w:val="0094523D"/>
    <w:rsid w:val="00946BAB"/>
    <w:rsid w:val="00950351"/>
    <w:rsid w:val="0095138D"/>
    <w:rsid w:val="0095163E"/>
    <w:rsid w:val="0095173E"/>
    <w:rsid w:val="00951E59"/>
    <w:rsid w:val="00953271"/>
    <w:rsid w:val="009532CD"/>
    <w:rsid w:val="009533FD"/>
    <w:rsid w:val="009537F7"/>
    <w:rsid w:val="009547FA"/>
    <w:rsid w:val="009562A5"/>
    <w:rsid w:val="00960996"/>
    <w:rsid w:val="009622F6"/>
    <w:rsid w:val="00962F42"/>
    <w:rsid w:val="00963CBD"/>
    <w:rsid w:val="00963F1A"/>
    <w:rsid w:val="00963FB7"/>
    <w:rsid w:val="0096433F"/>
    <w:rsid w:val="009645A7"/>
    <w:rsid w:val="00964BF5"/>
    <w:rsid w:val="00965509"/>
    <w:rsid w:val="009655B3"/>
    <w:rsid w:val="00965C21"/>
    <w:rsid w:val="009661DD"/>
    <w:rsid w:val="00967EF1"/>
    <w:rsid w:val="00970FAC"/>
    <w:rsid w:val="00970FB6"/>
    <w:rsid w:val="00974AC7"/>
    <w:rsid w:val="00974B9F"/>
    <w:rsid w:val="009756B0"/>
    <w:rsid w:val="0097643A"/>
    <w:rsid w:val="009769FD"/>
    <w:rsid w:val="00977B12"/>
    <w:rsid w:val="00977F1B"/>
    <w:rsid w:val="0098036E"/>
    <w:rsid w:val="009806B3"/>
    <w:rsid w:val="009807FD"/>
    <w:rsid w:val="009810CB"/>
    <w:rsid w:val="00981EB2"/>
    <w:rsid w:val="00983654"/>
    <w:rsid w:val="00984E1C"/>
    <w:rsid w:val="00987A8D"/>
    <w:rsid w:val="009901F0"/>
    <w:rsid w:val="0099025A"/>
    <w:rsid w:val="00990772"/>
    <w:rsid w:val="00990775"/>
    <w:rsid w:val="0099221D"/>
    <w:rsid w:val="00992A4E"/>
    <w:rsid w:val="0099371E"/>
    <w:rsid w:val="009956F4"/>
    <w:rsid w:val="00995F22"/>
    <w:rsid w:val="00996E1B"/>
    <w:rsid w:val="00997AF3"/>
    <w:rsid w:val="009A1962"/>
    <w:rsid w:val="009A1B88"/>
    <w:rsid w:val="009A272F"/>
    <w:rsid w:val="009A2D96"/>
    <w:rsid w:val="009A366C"/>
    <w:rsid w:val="009A5F42"/>
    <w:rsid w:val="009A7BC7"/>
    <w:rsid w:val="009B077E"/>
    <w:rsid w:val="009B099C"/>
    <w:rsid w:val="009B185D"/>
    <w:rsid w:val="009B45EE"/>
    <w:rsid w:val="009B469E"/>
    <w:rsid w:val="009B55A8"/>
    <w:rsid w:val="009B7B8E"/>
    <w:rsid w:val="009B7EDC"/>
    <w:rsid w:val="009C0F5E"/>
    <w:rsid w:val="009C156A"/>
    <w:rsid w:val="009C177F"/>
    <w:rsid w:val="009C2347"/>
    <w:rsid w:val="009C36E6"/>
    <w:rsid w:val="009C4FE3"/>
    <w:rsid w:val="009C66C6"/>
    <w:rsid w:val="009C7DCA"/>
    <w:rsid w:val="009D0830"/>
    <w:rsid w:val="009D1193"/>
    <w:rsid w:val="009D132D"/>
    <w:rsid w:val="009D1798"/>
    <w:rsid w:val="009D2A7D"/>
    <w:rsid w:val="009D2C39"/>
    <w:rsid w:val="009D34F4"/>
    <w:rsid w:val="009D504D"/>
    <w:rsid w:val="009D6B84"/>
    <w:rsid w:val="009E0FDF"/>
    <w:rsid w:val="009E1473"/>
    <w:rsid w:val="009E4A4B"/>
    <w:rsid w:val="009E4BFE"/>
    <w:rsid w:val="009E7C86"/>
    <w:rsid w:val="009F04F4"/>
    <w:rsid w:val="009F0EB6"/>
    <w:rsid w:val="009F34C8"/>
    <w:rsid w:val="009F3601"/>
    <w:rsid w:val="009F3724"/>
    <w:rsid w:val="009F4A7A"/>
    <w:rsid w:val="009F4BF9"/>
    <w:rsid w:val="00A0131F"/>
    <w:rsid w:val="00A01EDF"/>
    <w:rsid w:val="00A020EE"/>
    <w:rsid w:val="00A0211E"/>
    <w:rsid w:val="00A021B7"/>
    <w:rsid w:val="00A038A3"/>
    <w:rsid w:val="00A046AD"/>
    <w:rsid w:val="00A049CC"/>
    <w:rsid w:val="00A04E92"/>
    <w:rsid w:val="00A051EC"/>
    <w:rsid w:val="00A05572"/>
    <w:rsid w:val="00A05725"/>
    <w:rsid w:val="00A06223"/>
    <w:rsid w:val="00A068DE"/>
    <w:rsid w:val="00A079C8"/>
    <w:rsid w:val="00A116EA"/>
    <w:rsid w:val="00A1174B"/>
    <w:rsid w:val="00A16DF9"/>
    <w:rsid w:val="00A1714D"/>
    <w:rsid w:val="00A17BC2"/>
    <w:rsid w:val="00A22A17"/>
    <w:rsid w:val="00A24845"/>
    <w:rsid w:val="00A2554D"/>
    <w:rsid w:val="00A2636A"/>
    <w:rsid w:val="00A30BDA"/>
    <w:rsid w:val="00A319EB"/>
    <w:rsid w:val="00A31ABC"/>
    <w:rsid w:val="00A31E21"/>
    <w:rsid w:val="00A33949"/>
    <w:rsid w:val="00A36A35"/>
    <w:rsid w:val="00A37630"/>
    <w:rsid w:val="00A41E45"/>
    <w:rsid w:val="00A41FE7"/>
    <w:rsid w:val="00A44A8B"/>
    <w:rsid w:val="00A45BE9"/>
    <w:rsid w:val="00A45E99"/>
    <w:rsid w:val="00A45F35"/>
    <w:rsid w:val="00A46363"/>
    <w:rsid w:val="00A52EE9"/>
    <w:rsid w:val="00A5335F"/>
    <w:rsid w:val="00A544F1"/>
    <w:rsid w:val="00A545FD"/>
    <w:rsid w:val="00A54F01"/>
    <w:rsid w:val="00A54F59"/>
    <w:rsid w:val="00A61CF9"/>
    <w:rsid w:val="00A61DC6"/>
    <w:rsid w:val="00A6219B"/>
    <w:rsid w:val="00A645B6"/>
    <w:rsid w:val="00A6506E"/>
    <w:rsid w:val="00A659C0"/>
    <w:rsid w:val="00A66BF4"/>
    <w:rsid w:val="00A67777"/>
    <w:rsid w:val="00A677AF"/>
    <w:rsid w:val="00A67A98"/>
    <w:rsid w:val="00A70CBE"/>
    <w:rsid w:val="00A72F78"/>
    <w:rsid w:val="00A74A64"/>
    <w:rsid w:val="00A75A38"/>
    <w:rsid w:val="00A75E1A"/>
    <w:rsid w:val="00A7635D"/>
    <w:rsid w:val="00A76F2E"/>
    <w:rsid w:val="00A7724C"/>
    <w:rsid w:val="00A77BA3"/>
    <w:rsid w:val="00A77ED4"/>
    <w:rsid w:val="00A80251"/>
    <w:rsid w:val="00A80368"/>
    <w:rsid w:val="00A80F95"/>
    <w:rsid w:val="00A811D8"/>
    <w:rsid w:val="00A8229C"/>
    <w:rsid w:val="00A823FD"/>
    <w:rsid w:val="00A845F8"/>
    <w:rsid w:val="00A87447"/>
    <w:rsid w:val="00A905C9"/>
    <w:rsid w:val="00A929B2"/>
    <w:rsid w:val="00A93BB8"/>
    <w:rsid w:val="00A941F4"/>
    <w:rsid w:val="00A945B8"/>
    <w:rsid w:val="00A95B81"/>
    <w:rsid w:val="00AA004A"/>
    <w:rsid w:val="00AA00C2"/>
    <w:rsid w:val="00AA016B"/>
    <w:rsid w:val="00AA1EC5"/>
    <w:rsid w:val="00AA4FC4"/>
    <w:rsid w:val="00AA67B5"/>
    <w:rsid w:val="00AA7796"/>
    <w:rsid w:val="00AB1F42"/>
    <w:rsid w:val="00AB32DF"/>
    <w:rsid w:val="00AB3810"/>
    <w:rsid w:val="00AB6A52"/>
    <w:rsid w:val="00AB6A84"/>
    <w:rsid w:val="00AB6AE1"/>
    <w:rsid w:val="00AC08FD"/>
    <w:rsid w:val="00AC2C20"/>
    <w:rsid w:val="00AC360F"/>
    <w:rsid w:val="00AC3E6A"/>
    <w:rsid w:val="00AC3E97"/>
    <w:rsid w:val="00AC43D4"/>
    <w:rsid w:val="00AC56B2"/>
    <w:rsid w:val="00AD09EA"/>
    <w:rsid w:val="00AD0BA4"/>
    <w:rsid w:val="00AD3D7F"/>
    <w:rsid w:val="00AD5F88"/>
    <w:rsid w:val="00AD6790"/>
    <w:rsid w:val="00AD6ABD"/>
    <w:rsid w:val="00AD765C"/>
    <w:rsid w:val="00AD7D07"/>
    <w:rsid w:val="00AD7DF2"/>
    <w:rsid w:val="00AE1B11"/>
    <w:rsid w:val="00AE3210"/>
    <w:rsid w:val="00AE5C8D"/>
    <w:rsid w:val="00AF070F"/>
    <w:rsid w:val="00AF1180"/>
    <w:rsid w:val="00AF13B2"/>
    <w:rsid w:val="00AF1D52"/>
    <w:rsid w:val="00AF2967"/>
    <w:rsid w:val="00AF4E56"/>
    <w:rsid w:val="00AF6777"/>
    <w:rsid w:val="00AF7168"/>
    <w:rsid w:val="00B01918"/>
    <w:rsid w:val="00B02403"/>
    <w:rsid w:val="00B04955"/>
    <w:rsid w:val="00B04FFF"/>
    <w:rsid w:val="00B05708"/>
    <w:rsid w:val="00B05A4F"/>
    <w:rsid w:val="00B06191"/>
    <w:rsid w:val="00B0627E"/>
    <w:rsid w:val="00B074EB"/>
    <w:rsid w:val="00B1047F"/>
    <w:rsid w:val="00B10FF8"/>
    <w:rsid w:val="00B1194A"/>
    <w:rsid w:val="00B1294D"/>
    <w:rsid w:val="00B12A58"/>
    <w:rsid w:val="00B140C5"/>
    <w:rsid w:val="00B14424"/>
    <w:rsid w:val="00B16099"/>
    <w:rsid w:val="00B16141"/>
    <w:rsid w:val="00B227E6"/>
    <w:rsid w:val="00B23C99"/>
    <w:rsid w:val="00B23F89"/>
    <w:rsid w:val="00B23F98"/>
    <w:rsid w:val="00B2461A"/>
    <w:rsid w:val="00B2466E"/>
    <w:rsid w:val="00B24DEA"/>
    <w:rsid w:val="00B2510F"/>
    <w:rsid w:val="00B25C65"/>
    <w:rsid w:val="00B2676F"/>
    <w:rsid w:val="00B27BBD"/>
    <w:rsid w:val="00B27FEE"/>
    <w:rsid w:val="00B300C8"/>
    <w:rsid w:val="00B30360"/>
    <w:rsid w:val="00B31021"/>
    <w:rsid w:val="00B33AD4"/>
    <w:rsid w:val="00B34565"/>
    <w:rsid w:val="00B3468E"/>
    <w:rsid w:val="00B3510C"/>
    <w:rsid w:val="00B35278"/>
    <w:rsid w:val="00B36214"/>
    <w:rsid w:val="00B37772"/>
    <w:rsid w:val="00B4032B"/>
    <w:rsid w:val="00B43D10"/>
    <w:rsid w:val="00B44241"/>
    <w:rsid w:val="00B44374"/>
    <w:rsid w:val="00B45CB0"/>
    <w:rsid w:val="00B46044"/>
    <w:rsid w:val="00B50162"/>
    <w:rsid w:val="00B51D8B"/>
    <w:rsid w:val="00B52649"/>
    <w:rsid w:val="00B52879"/>
    <w:rsid w:val="00B52D1F"/>
    <w:rsid w:val="00B54E99"/>
    <w:rsid w:val="00B5589B"/>
    <w:rsid w:val="00B56D39"/>
    <w:rsid w:val="00B57C0B"/>
    <w:rsid w:val="00B60BB9"/>
    <w:rsid w:val="00B61FEB"/>
    <w:rsid w:val="00B62955"/>
    <w:rsid w:val="00B642D5"/>
    <w:rsid w:val="00B649C2"/>
    <w:rsid w:val="00B65169"/>
    <w:rsid w:val="00B654BE"/>
    <w:rsid w:val="00B663E9"/>
    <w:rsid w:val="00B66721"/>
    <w:rsid w:val="00B66E84"/>
    <w:rsid w:val="00B67431"/>
    <w:rsid w:val="00B70072"/>
    <w:rsid w:val="00B700FD"/>
    <w:rsid w:val="00B70406"/>
    <w:rsid w:val="00B716FD"/>
    <w:rsid w:val="00B71F63"/>
    <w:rsid w:val="00B72156"/>
    <w:rsid w:val="00B72E4C"/>
    <w:rsid w:val="00B73B55"/>
    <w:rsid w:val="00B73E96"/>
    <w:rsid w:val="00B741A0"/>
    <w:rsid w:val="00B74DC4"/>
    <w:rsid w:val="00B763D1"/>
    <w:rsid w:val="00B76F32"/>
    <w:rsid w:val="00B818B3"/>
    <w:rsid w:val="00B85853"/>
    <w:rsid w:val="00B86CB9"/>
    <w:rsid w:val="00B874CF"/>
    <w:rsid w:val="00B87619"/>
    <w:rsid w:val="00B877AE"/>
    <w:rsid w:val="00B87D31"/>
    <w:rsid w:val="00B90721"/>
    <w:rsid w:val="00B911BD"/>
    <w:rsid w:val="00B92153"/>
    <w:rsid w:val="00B92284"/>
    <w:rsid w:val="00B93408"/>
    <w:rsid w:val="00B95952"/>
    <w:rsid w:val="00B95FFC"/>
    <w:rsid w:val="00BA1736"/>
    <w:rsid w:val="00BA3142"/>
    <w:rsid w:val="00BA562D"/>
    <w:rsid w:val="00BA5CCC"/>
    <w:rsid w:val="00BB0007"/>
    <w:rsid w:val="00BB0DBA"/>
    <w:rsid w:val="00BB15E8"/>
    <w:rsid w:val="00BB35FF"/>
    <w:rsid w:val="00BC0E94"/>
    <w:rsid w:val="00BC0FC0"/>
    <w:rsid w:val="00BC22FB"/>
    <w:rsid w:val="00BC260C"/>
    <w:rsid w:val="00BC2DA0"/>
    <w:rsid w:val="00BC3641"/>
    <w:rsid w:val="00BC4149"/>
    <w:rsid w:val="00BC629E"/>
    <w:rsid w:val="00BC678B"/>
    <w:rsid w:val="00BC7F74"/>
    <w:rsid w:val="00BD0D7B"/>
    <w:rsid w:val="00BD2992"/>
    <w:rsid w:val="00BD35E8"/>
    <w:rsid w:val="00BD4A6E"/>
    <w:rsid w:val="00BD52D9"/>
    <w:rsid w:val="00BD64F9"/>
    <w:rsid w:val="00BD6500"/>
    <w:rsid w:val="00BD7628"/>
    <w:rsid w:val="00BD7FA9"/>
    <w:rsid w:val="00BE10A1"/>
    <w:rsid w:val="00BE27FD"/>
    <w:rsid w:val="00BE3AA0"/>
    <w:rsid w:val="00BE49B6"/>
    <w:rsid w:val="00BE4AFC"/>
    <w:rsid w:val="00BE509E"/>
    <w:rsid w:val="00BE56C2"/>
    <w:rsid w:val="00BE6699"/>
    <w:rsid w:val="00BE6CA4"/>
    <w:rsid w:val="00BE7049"/>
    <w:rsid w:val="00BE7620"/>
    <w:rsid w:val="00BE7FD6"/>
    <w:rsid w:val="00BF0AD1"/>
    <w:rsid w:val="00BF172D"/>
    <w:rsid w:val="00BF2977"/>
    <w:rsid w:val="00BF2F3C"/>
    <w:rsid w:val="00BF30ED"/>
    <w:rsid w:val="00BF3EDE"/>
    <w:rsid w:val="00BF5CBE"/>
    <w:rsid w:val="00C02D69"/>
    <w:rsid w:val="00C03016"/>
    <w:rsid w:val="00C06179"/>
    <w:rsid w:val="00C07A1E"/>
    <w:rsid w:val="00C10EE8"/>
    <w:rsid w:val="00C1219C"/>
    <w:rsid w:val="00C1239A"/>
    <w:rsid w:val="00C12CF9"/>
    <w:rsid w:val="00C14C21"/>
    <w:rsid w:val="00C1646E"/>
    <w:rsid w:val="00C171CA"/>
    <w:rsid w:val="00C20964"/>
    <w:rsid w:val="00C21A5A"/>
    <w:rsid w:val="00C22F29"/>
    <w:rsid w:val="00C244A1"/>
    <w:rsid w:val="00C254AA"/>
    <w:rsid w:val="00C25CCD"/>
    <w:rsid w:val="00C26613"/>
    <w:rsid w:val="00C31030"/>
    <w:rsid w:val="00C34419"/>
    <w:rsid w:val="00C35236"/>
    <w:rsid w:val="00C3558E"/>
    <w:rsid w:val="00C36E13"/>
    <w:rsid w:val="00C37B64"/>
    <w:rsid w:val="00C4043C"/>
    <w:rsid w:val="00C40E12"/>
    <w:rsid w:val="00C41086"/>
    <w:rsid w:val="00C414C4"/>
    <w:rsid w:val="00C41B71"/>
    <w:rsid w:val="00C435C1"/>
    <w:rsid w:val="00C464CA"/>
    <w:rsid w:val="00C47C12"/>
    <w:rsid w:val="00C500DD"/>
    <w:rsid w:val="00C52198"/>
    <w:rsid w:val="00C542F6"/>
    <w:rsid w:val="00C54EBD"/>
    <w:rsid w:val="00C55CDC"/>
    <w:rsid w:val="00C578AF"/>
    <w:rsid w:val="00C609B8"/>
    <w:rsid w:val="00C61255"/>
    <w:rsid w:val="00C61AC3"/>
    <w:rsid w:val="00C62A6B"/>
    <w:rsid w:val="00C64A90"/>
    <w:rsid w:val="00C64D94"/>
    <w:rsid w:val="00C664DA"/>
    <w:rsid w:val="00C70427"/>
    <w:rsid w:val="00C70B18"/>
    <w:rsid w:val="00C70EA3"/>
    <w:rsid w:val="00C72B8C"/>
    <w:rsid w:val="00C765A1"/>
    <w:rsid w:val="00C7717A"/>
    <w:rsid w:val="00C7785B"/>
    <w:rsid w:val="00C82CC5"/>
    <w:rsid w:val="00C87EAC"/>
    <w:rsid w:val="00C918E6"/>
    <w:rsid w:val="00C929BF"/>
    <w:rsid w:val="00C932AC"/>
    <w:rsid w:val="00C93303"/>
    <w:rsid w:val="00C94BC8"/>
    <w:rsid w:val="00CA0BA2"/>
    <w:rsid w:val="00CA14D1"/>
    <w:rsid w:val="00CA3358"/>
    <w:rsid w:val="00CA3FFC"/>
    <w:rsid w:val="00CA6D2B"/>
    <w:rsid w:val="00CB0024"/>
    <w:rsid w:val="00CB1FD1"/>
    <w:rsid w:val="00CB3950"/>
    <w:rsid w:val="00CB4E7A"/>
    <w:rsid w:val="00CB59A5"/>
    <w:rsid w:val="00CB6777"/>
    <w:rsid w:val="00CC1930"/>
    <w:rsid w:val="00CC1C74"/>
    <w:rsid w:val="00CC22FD"/>
    <w:rsid w:val="00CC4183"/>
    <w:rsid w:val="00CC4FBC"/>
    <w:rsid w:val="00CC5643"/>
    <w:rsid w:val="00CC6D6D"/>
    <w:rsid w:val="00CC6F30"/>
    <w:rsid w:val="00CC77A0"/>
    <w:rsid w:val="00CD0FA5"/>
    <w:rsid w:val="00CD3210"/>
    <w:rsid w:val="00CD4183"/>
    <w:rsid w:val="00CD598B"/>
    <w:rsid w:val="00CD65AB"/>
    <w:rsid w:val="00CD73A0"/>
    <w:rsid w:val="00CD76D3"/>
    <w:rsid w:val="00CD7930"/>
    <w:rsid w:val="00CD7E0E"/>
    <w:rsid w:val="00CE123F"/>
    <w:rsid w:val="00CE1982"/>
    <w:rsid w:val="00CE1A45"/>
    <w:rsid w:val="00CE2883"/>
    <w:rsid w:val="00CE46A3"/>
    <w:rsid w:val="00CE4BF9"/>
    <w:rsid w:val="00CE4E4C"/>
    <w:rsid w:val="00CE560E"/>
    <w:rsid w:val="00CE774A"/>
    <w:rsid w:val="00CE7ACF"/>
    <w:rsid w:val="00CE7B5E"/>
    <w:rsid w:val="00CF0496"/>
    <w:rsid w:val="00CF1C5C"/>
    <w:rsid w:val="00CF3156"/>
    <w:rsid w:val="00CF4DD1"/>
    <w:rsid w:val="00CF57AE"/>
    <w:rsid w:val="00CF59B8"/>
    <w:rsid w:val="00CF5D61"/>
    <w:rsid w:val="00CF5DEF"/>
    <w:rsid w:val="00CF6CE0"/>
    <w:rsid w:val="00CF6F79"/>
    <w:rsid w:val="00CF74F8"/>
    <w:rsid w:val="00D014CA"/>
    <w:rsid w:val="00D01C2C"/>
    <w:rsid w:val="00D01D1B"/>
    <w:rsid w:val="00D051CF"/>
    <w:rsid w:val="00D06336"/>
    <w:rsid w:val="00D06949"/>
    <w:rsid w:val="00D10BC5"/>
    <w:rsid w:val="00D127F6"/>
    <w:rsid w:val="00D138E9"/>
    <w:rsid w:val="00D139DA"/>
    <w:rsid w:val="00D13E59"/>
    <w:rsid w:val="00D140A2"/>
    <w:rsid w:val="00D1498B"/>
    <w:rsid w:val="00D1504A"/>
    <w:rsid w:val="00D1559F"/>
    <w:rsid w:val="00D15C6B"/>
    <w:rsid w:val="00D16D95"/>
    <w:rsid w:val="00D218F1"/>
    <w:rsid w:val="00D21A7F"/>
    <w:rsid w:val="00D21FFD"/>
    <w:rsid w:val="00D223D3"/>
    <w:rsid w:val="00D22A9F"/>
    <w:rsid w:val="00D22E48"/>
    <w:rsid w:val="00D22F7C"/>
    <w:rsid w:val="00D2317E"/>
    <w:rsid w:val="00D233F2"/>
    <w:rsid w:val="00D23626"/>
    <w:rsid w:val="00D24D19"/>
    <w:rsid w:val="00D2572D"/>
    <w:rsid w:val="00D2712B"/>
    <w:rsid w:val="00D27766"/>
    <w:rsid w:val="00D309D1"/>
    <w:rsid w:val="00D320DB"/>
    <w:rsid w:val="00D3302D"/>
    <w:rsid w:val="00D33542"/>
    <w:rsid w:val="00D3388C"/>
    <w:rsid w:val="00D33F9B"/>
    <w:rsid w:val="00D34320"/>
    <w:rsid w:val="00D35E8E"/>
    <w:rsid w:val="00D3796E"/>
    <w:rsid w:val="00D37C96"/>
    <w:rsid w:val="00D41A80"/>
    <w:rsid w:val="00D420A4"/>
    <w:rsid w:val="00D428A0"/>
    <w:rsid w:val="00D44037"/>
    <w:rsid w:val="00D447E1"/>
    <w:rsid w:val="00D44A2C"/>
    <w:rsid w:val="00D47236"/>
    <w:rsid w:val="00D476DA"/>
    <w:rsid w:val="00D47C2D"/>
    <w:rsid w:val="00D51D4C"/>
    <w:rsid w:val="00D52238"/>
    <w:rsid w:val="00D52D7A"/>
    <w:rsid w:val="00D57ED2"/>
    <w:rsid w:val="00D61791"/>
    <w:rsid w:val="00D61A74"/>
    <w:rsid w:val="00D61C81"/>
    <w:rsid w:val="00D61F2B"/>
    <w:rsid w:val="00D62F3C"/>
    <w:rsid w:val="00D65FEC"/>
    <w:rsid w:val="00D67EEB"/>
    <w:rsid w:val="00D70478"/>
    <w:rsid w:val="00D727AF"/>
    <w:rsid w:val="00D73411"/>
    <w:rsid w:val="00D73E54"/>
    <w:rsid w:val="00D76125"/>
    <w:rsid w:val="00D76169"/>
    <w:rsid w:val="00D80239"/>
    <w:rsid w:val="00D81076"/>
    <w:rsid w:val="00D8328A"/>
    <w:rsid w:val="00D83A40"/>
    <w:rsid w:val="00D84C78"/>
    <w:rsid w:val="00D85FF0"/>
    <w:rsid w:val="00D8664B"/>
    <w:rsid w:val="00D8676D"/>
    <w:rsid w:val="00D86D5B"/>
    <w:rsid w:val="00D87505"/>
    <w:rsid w:val="00D900B5"/>
    <w:rsid w:val="00D91C71"/>
    <w:rsid w:val="00D91CDB"/>
    <w:rsid w:val="00D92180"/>
    <w:rsid w:val="00D92C9F"/>
    <w:rsid w:val="00D92D6C"/>
    <w:rsid w:val="00D933F5"/>
    <w:rsid w:val="00D93F69"/>
    <w:rsid w:val="00D94232"/>
    <w:rsid w:val="00D947BD"/>
    <w:rsid w:val="00D950F7"/>
    <w:rsid w:val="00D96CE6"/>
    <w:rsid w:val="00D97CE5"/>
    <w:rsid w:val="00DA0999"/>
    <w:rsid w:val="00DA272C"/>
    <w:rsid w:val="00DA4091"/>
    <w:rsid w:val="00DA4DC7"/>
    <w:rsid w:val="00DA5322"/>
    <w:rsid w:val="00DA7226"/>
    <w:rsid w:val="00DB0237"/>
    <w:rsid w:val="00DB0562"/>
    <w:rsid w:val="00DB0AA4"/>
    <w:rsid w:val="00DB33A3"/>
    <w:rsid w:val="00DB3E03"/>
    <w:rsid w:val="00DB3F1F"/>
    <w:rsid w:val="00DB4CA6"/>
    <w:rsid w:val="00DB6221"/>
    <w:rsid w:val="00DB6539"/>
    <w:rsid w:val="00DB6B18"/>
    <w:rsid w:val="00DC0024"/>
    <w:rsid w:val="00DC068F"/>
    <w:rsid w:val="00DC0B10"/>
    <w:rsid w:val="00DC0D51"/>
    <w:rsid w:val="00DC1148"/>
    <w:rsid w:val="00DC1901"/>
    <w:rsid w:val="00DC227B"/>
    <w:rsid w:val="00DC30B5"/>
    <w:rsid w:val="00DC4A16"/>
    <w:rsid w:val="00DC4CEF"/>
    <w:rsid w:val="00DC5B11"/>
    <w:rsid w:val="00DC6828"/>
    <w:rsid w:val="00DC753E"/>
    <w:rsid w:val="00DC7E84"/>
    <w:rsid w:val="00DD008F"/>
    <w:rsid w:val="00DD1046"/>
    <w:rsid w:val="00DD1A75"/>
    <w:rsid w:val="00DD2D6A"/>
    <w:rsid w:val="00DD3A84"/>
    <w:rsid w:val="00DD5FD5"/>
    <w:rsid w:val="00DD6642"/>
    <w:rsid w:val="00DD6A42"/>
    <w:rsid w:val="00DD6DB3"/>
    <w:rsid w:val="00DD7885"/>
    <w:rsid w:val="00DE08BD"/>
    <w:rsid w:val="00DE4367"/>
    <w:rsid w:val="00DE4CB1"/>
    <w:rsid w:val="00DE55AB"/>
    <w:rsid w:val="00DE628C"/>
    <w:rsid w:val="00DE7848"/>
    <w:rsid w:val="00DE7A19"/>
    <w:rsid w:val="00DF0BDD"/>
    <w:rsid w:val="00DF1288"/>
    <w:rsid w:val="00DF27FB"/>
    <w:rsid w:val="00DF3139"/>
    <w:rsid w:val="00DF39A8"/>
    <w:rsid w:val="00DF484E"/>
    <w:rsid w:val="00DF5454"/>
    <w:rsid w:val="00DF6086"/>
    <w:rsid w:val="00DF6287"/>
    <w:rsid w:val="00DF6BF7"/>
    <w:rsid w:val="00DF6F74"/>
    <w:rsid w:val="00DF6FA0"/>
    <w:rsid w:val="00DF7493"/>
    <w:rsid w:val="00DF7D13"/>
    <w:rsid w:val="00E00380"/>
    <w:rsid w:val="00E01C57"/>
    <w:rsid w:val="00E0291C"/>
    <w:rsid w:val="00E03581"/>
    <w:rsid w:val="00E044EB"/>
    <w:rsid w:val="00E06F59"/>
    <w:rsid w:val="00E0798B"/>
    <w:rsid w:val="00E07C7B"/>
    <w:rsid w:val="00E110D9"/>
    <w:rsid w:val="00E12E41"/>
    <w:rsid w:val="00E1491E"/>
    <w:rsid w:val="00E15C15"/>
    <w:rsid w:val="00E160DB"/>
    <w:rsid w:val="00E17693"/>
    <w:rsid w:val="00E21FA3"/>
    <w:rsid w:val="00E22007"/>
    <w:rsid w:val="00E24207"/>
    <w:rsid w:val="00E25872"/>
    <w:rsid w:val="00E2608B"/>
    <w:rsid w:val="00E2693A"/>
    <w:rsid w:val="00E31597"/>
    <w:rsid w:val="00E31CDA"/>
    <w:rsid w:val="00E32B9F"/>
    <w:rsid w:val="00E349D3"/>
    <w:rsid w:val="00E37BA3"/>
    <w:rsid w:val="00E4147E"/>
    <w:rsid w:val="00E419FB"/>
    <w:rsid w:val="00E41A9C"/>
    <w:rsid w:val="00E41EC7"/>
    <w:rsid w:val="00E469DA"/>
    <w:rsid w:val="00E46D42"/>
    <w:rsid w:val="00E54146"/>
    <w:rsid w:val="00E549D3"/>
    <w:rsid w:val="00E551E8"/>
    <w:rsid w:val="00E558D3"/>
    <w:rsid w:val="00E61B07"/>
    <w:rsid w:val="00E61B8D"/>
    <w:rsid w:val="00E635EB"/>
    <w:rsid w:val="00E6404D"/>
    <w:rsid w:val="00E649C4"/>
    <w:rsid w:val="00E654D8"/>
    <w:rsid w:val="00E66D43"/>
    <w:rsid w:val="00E6761B"/>
    <w:rsid w:val="00E6792D"/>
    <w:rsid w:val="00E7035A"/>
    <w:rsid w:val="00E70655"/>
    <w:rsid w:val="00E7346A"/>
    <w:rsid w:val="00E7363F"/>
    <w:rsid w:val="00E73885"/>
    <w:rsid w:val="00E74163"/>
    <w:rsid w:val="00E74503"/>
    <w:rsid w:val="00E74C7B"/>
    <w:rsid w:val="00E74C84"/>
    <w:rsid w:val="00E75E46"/>
    <w:rsid w:val="00E80B9E"/>
    <w:rsid w:val="00E81BEA"/>
    <w:rsid w:val="00E81D63"/>
    <w:rsid w:val="00E82452"/>
    <w:rsid w:val="00E83971"/>
    <w:rsid w:val="00E83E68"/>
    <w:rsid w:val="00E83EB8"/>
    <w:rsid w:val="00E8586F"/>
    <w:rsid w:val="00E86038"/>
    <w:rsid w:val="00E86AFD"/>
    <w:rsid w:val="00E86D52"/>
    <w:rsid w:val="00E86F2D"/>
    <w:rsid w:val="00E872CA"/>
    <w:rsid w:val="00E87BE0"/>
    <w:rsid w:val="00E87E55"/>
    <w:rsid w:val="00E90B26"/>
    <w:rsid w:val="00E9526B"/>
    <w:rsid w:val="00E9546E"/>
    <w:rsid w:val="00E96C1F"/>
    <w:rsid w:val="00E978B4"/>
    <w:rsid w:val="00E97940"/>
    <w:rsid w:val="00EA1D72"/>
    <w:rsid w:val="00EA2707"/>
    <w:rsid w:val="00EA4020"/>
    <w:rsid w:val="00EA6665"/>
    <w:rsid w:val="00EA6B0F"/>
    <w:rsid w:val="00EA6BEF"/>
    <w:rsid w:val="00EA799E"/>
    <w:rsid w:val="00EA7B97"/>
    <w:rsid w:val="00EA7E83"/>
    <w:rsid w:val="00EB0A8E"/>
    <w:rsid w:val="00EB226A"/>
    <w:rsid w:val="00EB2E18"/>
    <w:rsid w:val="00EB3250"/>
    <w:rsid w:val="00EB4CC6"/>
    <w:rsid w:val="00EB63B8"/>
    <w:rsid w:val="00EC0C14"/>
    <w:rsid w:val="00EC0F97"/>
    <w:rsid w:val="00EC0FBE"/>
    <w:rsid w:val="00EC14A4"/>
    <w:rsid w:val="00EC1E88"/>
    <w:rsid w:val="00EC2B88"/>
    <w:rsid w:val="00EC3485"/>
    <w:rsid w:val="00EC5060"/>
    <w:rsid w:val="00EC52A5"/>
    <w:rsid w:val="00EC52A6"/>
    <w:rsid w:val="00EC584C"/>
    <w:rsid w:val="00EC7C28"/>
    <w:rsid w:val="00ED310C"/>
    <w:rsid w:val="00ED47AF"/>
    <w:rsid w:val="00ED530D"/>
    <w:rsid w:val="00ED6499"/>
    <w:rsid w:val="00ED6CA4"/>
    <w:rsid w:val="00ED7446"/>
    <w:rsid w:val="00ED76C8"/>
    <w:rsid w:val="00EE062C"/>
    <w:rsid w:val="00EE2809"/>
    <w:rsid w:val="00EE573B"/>
    <w:rsid w:val="00EE6E11"/>
    <w:rsid w:val="00EF0900"/>
    <w:rsid w:val="00EF1C74"/>
    <w:rsid w:val="00EF2886"/>
    <w:rsid w:val="00EF38D1"/>
    <w:rsid w:val="00EF509E"/>
    <w:rsid w:val="00EF55D0"/>
    <w:rsid w:val="00EF7D57"/>
    <w:rsid w:val="00F00535"/>
    <w:rsid w:val="00F00A28"/>
    <w:rsid w:val="00F01991"/>
    <w:rsid w:val="00F03BA4"/>
    <w:rsid w:val="00F04607"/>
    <w:rsid w:val="00F047EF"/>
    <w:rsid w:val="00F11FA1"/>
    <w:rsid w:val="00F140F9"/>
    <w:rsid w:val="00F1503E"/>
    <w:rsid w:val="00F15529"/>
    <w:rsid w:val="00F157CC"/>
    <w:rsid w:val="00F15D25"/>
    <w:rsid w:val="00F16266"/>
    <w:rsid w:val="00F16C91"/>
    <w:rsid w:val="00F16D36"/>
    <w:rsid w:val="00F178DA"/>
    <w:rsid w:val="00F17FF0"/>
    <w:rsid w:val="00F211A2"/>
    <w:rsid w:val="00F212F0"/>
    <w:rsid w:val="00F21F9D"/>
    <w:rsid w:val="00F23C4D"/>
    <w:rsid w:val="00F23E59"/>
    <w:rsid w:val="00F25419"/>
    <w:rsid w:val="00F25664"/>
    <w:rsid w:val="00F269E2"/>
    <w:rsid w:val="00F27808"/>
    <w:rsid w:val="00F27998"/>
    <w:rsid w:val="00F27A8C"/>
    <w:rsid w:val="00F301AA"/>
    <w:rsid w:val="00F317E5"/>
    <w:rsid w:val="00F321F2"/>
    <w:rsid w:val="00F331FD"/>
    <w:rsid w:val="00F338B7"/>
    <w:rsid w:val="00F36AFD"/>
    <w:rsid w:val="00F406C0"/>
    <w:rsid w:val="00F42965"/>
    <w:rsid w:val="00F43AAE"/>
    <w:rsid w:val="00F458BF"/>
    <w:rsid w:val="00F458D1"/>
    <w:rsid w:val="00F4740A"/>
    <w:rsid w:val="00F47A18"/>
    <w:rsid w:val="00F51CDE"/>
    <w:rsid w:val="00F51CF8"/>
    <w:rsid w:val="00F5348D"/>
    <w:rsid w:val="00F5377C"/>
    <w:rsid w:val="00F539B2"/>
    <w:rsid w:val="00F53D20"/>
    <w:rsid w:val="00F565D6"/>
    <w:rsid w:val="00F60451"/>
    <w:rsid w:val="00F615EF"/>
    <w:rsid w:val="00F617CE"/>
    <w:rsid w:val="00F62BF2"/>
    <w:rsid w:val="00F64774"/>
    <w:rsid w:val="00F66864"/>
    <w:rsid w:val="00F677E3"/>
    <w:rsid w:val="00F6794E"/>
    <w:rsid w:val="00F70662"/>
    <w:rsid w:val="00F713C4"/>
    <w:rsid w:val="00F715A9"/>
    <w:rsid w:val="00F7273C"/>
    <w:rsid w:val="00F731E9"/>
    <w:rsid w:val="00F75160"/>
    <w:rsid w:val="00F75F13"/>
    <w:rsid w:val="00F777B9"/>
    <w:rsid w:val="00F77FD3"/>
    <w:rsid w:val="00F85863"/>
    <w:rsid w:val="00F85D5F"/>
    <w:rsid w:val="00F90EE7"/>
    <w:rsid w:val="00F9265B"/>
    <w:rsid w:val="00F92F6A"/>
    <w:rsid w:val="00F93D12"/>
    <w:rsid w:val="00F95EE5"/>
    <w:rsid w:val="00F9608C"/>
    <w:rsid w:val="00F9721F"/>
    <w:rsid w:val="00FA2DE5"/>
    <w:rsid w:val="00FB044B"/>
    <w:rsid w:val="00FB0701"/>
    <w:rsid w:val="00FB110B"/>
    <w:rsid w:val="00FB114B"/>
    <w:rsid w:val="00FB13C5"/>
    <w:rsid w:val="00FB1841"/>
    <w:rsid w:val="00FB21E5"/>
    <w:rsid w:val="00FB221A"/>
    <w:rsid w:val="00FB2547"/>
    <w:rsid w:val="00FB2FFB"/>
    <w:rsid w:val="00FB6968"/>
    <w:rsid w:val="00FB6AE3"/>
    <w:rsid w:val="00FB7EE5"/>
    <w:rsid w:val="00FC0442"/>
    <w:rsid w:val="00FC2907"/>
    <w:rsid w:val="00FC2A2E"/>
    <w:rsid w:val="00FC4071"/>
    <w:rsid w:val="00FC4511"/>
    <w:rsid w:val="00FC46D7"/>
    <w:rsid w:val="00FC4C1A"/>
    <w:rsid w:val="00FC4FD6"/>
    <w:rsid w:val="00FC56D1"/>
    <w:rsid w:val="00FC6580"/>
    <w:rsid w:val="00FD044D"/>
    <w:rsid w:val="00FD1779"/>
    <w:rsid w:val="00FD179F"/>
    <w:rsid w:val="00FD1EF1"/>
    <w:rsid w:val="00FD3A0F"/>
    <w:rsid w:val="00FD3CBD"/>
    <w:rsid w:val="00FD4F75"/>
    <w:rsid w:val="00FD5616"/>
    <w:rsid w:val="00FD644E"/>
    <w:rsid w:val="00FD7594"/>
    <w:rsid w:val="00FE08D9"/>
    <w:rsid w:val="00FE17AC"/>
    <w:rsid w:val="00FE1976"/>
    <w:rsid w:val="00FE3AF4"/>
    <w:rsid w:val="00FE44BD"/>
    <w:rsid w:val="00FE4971"/>
    <w:rsid w:val="00FE4E0D"/>
    <w:rsid w:val="00FE4E27"/>
    <w:rsid w:val="00FE6CC8"/>
    <w:rsid w:val="00FF0575"/>
    <w:rsid w:val="00FF3EAF"/>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210"/>
    <w:rPr>
      <w:sz w:val="24"/>
      <w:szCs w:val="24"/>
      <w:lang w:val="en-US" w:eastAsia="en-US"/>
    </w:rPr>
  </w:style>
  <w:style w:type="paragraph" w:styleId="Heading1">
    <w:name w:val="heading 1"/>
    <w:basedOn w:val="Normal"/>
    <w:next w:val="Normal"/>
    <w:link w:val="Heading1Char"/>
    <w:uiPriority w:val="9"/>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30BDA"/>
    <w:pPr>
      <w:spacing w:after="120"/>
    </w:pPr>
  </w:style>
  <w:style w:type="paragraph" w:styleId="Title">
    <w:name w:val="Title"/>
    <w:basedOn w:val="Normal"/>
    <w:link w:val="TitleChar"/>
    <w:uiPriority w:val="10"/>
    <w:qFormat/>
    <w:rsid w:val="00A30BDA"/>
    <w:rPr>
      <w:sz w:val="40"/>
      <w:szCs w:val="20"/>
    </w:rPr>
  </w:style>
  <w:style w:type="paragraph" w:styleId="BodyTextIndent">
    <w:name w:val="Body Text Indent"/>
    <w:basedOn w:val="Normal"/>
    <w:link w:val="BodyTextIndentChar"/>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List[1:1],IS-Heading II"/>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uiPriority w:val="9"/>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uiPriority w:val="9"/>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3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uiPriority w:val="10"/>
    <w:rsid w:val="005734C4"/>
    <w:rPr>
      <w:sz w:val="40"/>
      <w:lang w:val="en-US" w:eastAsia="en-US"/>
    </w:rPr>
  </w:style>
  <w:style w:type="character" w:customStyle="1" w:styleId="BodyTextIndentChar">
    <w:name w:val="Body Text Indent Char"/>
    <w:basedOn w:val="DefaultParagraphFont"/>
    <w:link w:val="BodyTextIndent"/>
    <w:rsid w:val="005734C4"/>
    <w:rPr>
      <w:sz w:val="24"/>
      <w:szCs w:val="24"/>
      <w:lang w:val="en-US" w:eastAsia="en-US"/>
    </w:rPr>
  </w:style>
  <w:style w:type="character" w:customStyle="1" w:styleId="Heading1Char">
    <w:name w:val="Heading 1 Char"/>
    <w:basedOn w:val="DefaultParagraphFont"/>
    <w:link w:val="Heading1"/>
    <w:uiPriority w:val="9"/>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1"/>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table" w:customStyle="1" w:styleId="TableGrid10">
    <w:name w:val="TableGrid1"/>
    <w:rsid w:val="00CD3210"/>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40">
    <w:name w:val="TableGrid4"/>
    <w:rsid w:val="00CD3210"/>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table" w:customStyle="1" w:styleId="TableGrid20">
    <w:name w:val="TableGrid2"/>
    <w:rsid w:val="00CD3210"/>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table" w:customStyle="1" w:styleId="TableGrid30">
    <w:name w:val="TableGrid3"/>
    <w:rsid w:val="00CD3210"/>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50">
    <w:name w:val="TableGrid5"/>
    <w:rsid w:val="00CD3210"/>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TableParagraph">
    <w:name w:val="Table Paragraph"/>
    <w:basedOn w:val="Normal"/>
    <w:uiPriority w:val="1"/>
    <w:qFormat/>
    <w:rsid w:val="00CD3210"/>
    <w:pPr>
      <w:widowControl w:val="0"/>
      <w:autoSpaceDE w:val="0"/>
      <w:autoSpaceDN w:val="0"/>
    </w:pPr>
    <w:rPr>
      <w:rFonts w:ascii="Arial" w:eastAsia="Arial" w:hAnsi="Arial" w:cs="Arial"/>
      <w:sz w:val="22"/>
      <w:szCs w:val="22"/>
    </w:rPr>
  </w:style>
  <w:style w:type="table" w:customStyle="1" w:styleId="TableGrid60">
    <w:name w:val="TableGrid6"/>
    <w:rsid w:val="00CD3210"/>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Title1">
    <w:name w:val="Title1"/>
    <w:basedOn w:val="Normal"/>
    <w:next w:val="Normal"/>
    <w:uiPriority w:val="10"/>
    <w:qFormat/>
    <w:rsid w:val="00CD3210"/>
    <w:pPr>
      <w:pBdr>
        <w:bottom w:val="single" w:sz="8" w:space="4" w:color="4472C4"/>
      </w:pBdr>
      <w:spacing w:after="300"/>
      <w:ind w:left="596" w:right="545" w:hanging="370"/>
      <w:contextualSpacing/>
      <w:jc w:val="both"/>
    </w:pPr>
    <w:rPr>
      <w:rFonts w:ascii="Calibri Light" w:hAnsi="Calibri Light"/>
      <w:color w:val="323E4F"/>
      <w:spacing w:val="5"/>
      <w:kern w:val="28"/>
      <w:sz w:val="52"/>
      <w:szCs w:val="52"/>
      <w:lang w:val="en-ZA" w:eastAsia="en-ZA"/>
    </w:rPr>
  </w:style>
  <w:style w:type="paragraph" w:customStyle="1" w:styleId="Subtitle1">
    <w:name w:val="Subtitle1"/>
    <w:basedOn w:val="Normal"/>
    <w:next w:val="Normal"/>
    <w:uiPriority w:val="11"/>
    <w:qFormat/>
    <w:rsid w:val="00CD3210"/>
    <w:pPr>
      <w:numPr>
        <w:ilvl w:val="1"/>
      </w:numPr>
      <w:spacing w:after="5" w:line="269" w:lineRule="auto"/>
      <w:ind w:left="596" w:right="545" w:hanging="370"/>
      <w:jc w:val="both"/>
    </w:pPr>
    <w:rPr>
      <w:rFonts w:ascii="Calibri Light" w:hAnsi="Calibri Light"/>
      <w:i/>
      <w:iCs/>
      <w:color w:val="4472C4"/>
      <w:spacing w:val="15"/>
      <w:lang w:val="en-ZA" w:eastAsia="en-ZA"/>
    </w:rPr>
  </w:style>
  <w:style w:type="character" w:customStyle="1" w:styleId="SubtitleChar">
    <w:name w:val="Subtitle Char"/>
    <w:basedOn w:val="DefaultParagraphFont"/>
    <w:link w:val="Subtitle0"/>
    <w:uiPriority w:val="11"/>
    <w:rsid w:val="00CD3210"/>
    <w:rPr>
      <w:rFonts w:ascii="Calibri Light" w:hAnsi="Calibri Light"/>
      <w:i/>
      <w:iCs/>
      <w:color w:val="4472C4"/>
      <w:spacing w:val="15"/>
      <w:sz w:val="24"/>
      <w:szCs w:val="24"/>
    </w:rPr>
  </w:style>
  <w:style w:type="paragraph" w:customStyle="1" w:styleId="paragraph">
    <w:name w:val="paragraph"/>
    <w:basedOn w:val="Normal"/>
    <w:rsid w:val="00CD3210"/>
    <w:pPr>
      <w:spacing w:before="100" w:beforeAutospacing="1" w:after="100" w:afterAutospacing="1"/>
    </w:pPr>
    <w:rPr>
      <w:lang w:val="en-ZA" w:eastAsia="en-ZA"/>
    </w:rPr>
  </w:style>
  <w:style w:type="character" w:customStyle="1" w:styleId="normaltextrun">
    <w:name w:val="normaltextrun"/>
    <w:basedOn w:val="DefaultParagraphFont"/>
    <w:rsid w:val="00CD3210"/>
  </w:style>
  <w:style w:type="character" w:customStyle="1" w:styleId="eop">
    <w:name w:val="eop"/>
    <w:basedOn w:val="DefaultParagraphFont"/>
    <w:rsid w:val="00CD3210"/>
  </w:style>
  <w:style w:type="character" w:customStyle="1" w:styleId="TitleChar1">
    <w:name w:val="Title Char1"/>
    <w:basedOn w:val="DefaultParagraphFont"/>
    <w:uiPriority w:val="10"/>
    <w:rsid w:val="00CD3210"/>
    <w:rPr>
      <w:rFonts w:asciiTheme="majorHAnsi" w:eastAsiaTheme="majorEastAsia" w:hAnsiTheme="majorHAnsi" w:cstheme="majorBidi"/>
      <w:spacing w:val="-10"/>
      <w:kern w:val="28"/>
      <w:sz w:val="56"/>
      <w:szCs w:val="56"/>
    </w:rPr>
  </w:style>
  <w:style w:type="paragraph" w:styleId="Subtitle0">
    <w:name w:val="Subtitle"/>
    <w:basedOn w:val="Normal"/>
    <w:next w:val="Normal"/>
    <w:link w:val="SubtitleChar"/>
    <w:uiPriority w:val="11"/>
    <w:qFormat/>
    <w:rsid w:val="00CD3210"/>
    <w:pPr>
      <w:numPr>
        <w:ilvl w:val="1"/>
      </w:numPr>
      <w:spacing w:after="6" w:line="271" w:lineRule="auto"/>
      <w:ind w:left="1429" w:right="793" w:hanging="10"/>
      <w:jc w:val="both"/>
    </w:pPr>
    <w:rPr>
      <w:rFonts w:ascii="Calibri Light" w:hAnsi="Calibri Light"/>
      <w:i/>
      <w:iCs/>
      <w:color w:val="4472C4"/>
      <w:spacing w:val="15"/>
      <w:lang w:val="en-ZA" w:eastAsia="en-ZA"/>
    </w:rPr>
  </w:style>
  <w:style w:type="character" w:customStyle="1" w:styleId="SubtitleChar1">
    <w:name w:val="Subtitle Char1"/>
    <w:basedOn w:val="DefaultParagraphFont"/>
    <w:uiPriority w:val="11"/>
    <w:rsid w:val="00CD3210"/>
    <w:rPr>
      <w:rFonts w:asciiTheme="minorHAnsi" w:eastAsiaTheme="minorEastAsia" w:hAnsiTheme="minorHAnsi" w:cstheme="minorBidi"/>
      <w:color w:val="5A5A5A" w:themeColor="text1" w:themeTint="A5"/>
      <w:spacing w:val="15"/>
      <w:sz w:val="22"/>
      <w:szCs w:val="22"/>
      <w:lang w:val="en-US" w:eastAsia="en-US"/>
    </w:rPr>
  </w:style>
  <w:style w:type="table" w:customStyle="1" w:styleId="TableGrid110">
    <w:name w:val="TableGrid11"/>
    <w:rsid w:val="00CD3210"/>
    <w:rPr>
      <w:rFonts w:ascii="Calibri" w:hAnsi="Calibri"/>
      <w:sz w:val="22"/>
      <w:szCs w:val="22"/>
      <w:lang w:val="en-US" w:eastAsia="en-US"/>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62558F"/>
    <w:rPr>
      <w:color w:val="605E5C"/>
      <w:shd w:val="clear" w:color="auto" w:fill="E1DFDD"/>
    </w:rPr>
  </w:style>
  <w:style w:type="table" w:customStyle="1" w:styleId="TableGrid101">
    <w:name w:val="Table Grid101"/>
    <w:basedOn w:val="TableNormal"/>
    <w:next w:val="TableGrid"/>
    <w:uiPriority w:val="39"/>
    <w:rsid w:val="00B33AD4"/>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030D49"/>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567808338">
      <w:bodyDiv w:val="1"/>
      <w:marLeft w:val="0"/>
      <w:marRight w:val="0"/>
      <w:marTop w:val="0"/>
      <w:marBottom w:val="0"/>
      <w:divBdr>
        <w:top w:val="none" w:sz="0" w:space="0" w:color="auto"/>
        <w:left w:val="none" w:sz="0" w:space="0" w:color="auto"/>
        <w:bottom w:val="none" w:sz="0" w:space="0" w:color="auto"/>
        <w:right w:val="none" w:sz="0" w:space="0" w:color="auto"/>
      </w:divBdr>
    </w:div>
    <w:div w:id="681199469">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06701752">
      <w:bodyDiv w:val="1"/>
      <w:marLeft w:val="0"/>
      <w:marRight w:val="0"/>
      <w:marTop w:val="0"/>
      <w:marBottom w:val="0"/>
      <w:divBdr>
        <w:top w:val="none" w:sz="0" w:space="0" w:color="auto"/>
        <w:left w:val="none" w:sz="0" w:space="0" w:color="auto"/>
        <w:bottom w:val="none" w:sz="0" w:space="0" w:color="auto"/>
        <w:right w:val="none" w:sz="0" w:space="0" w:color="auto"/>
      </w:divBdr>
    </w:div>
    <w:div w:id="1540705891">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tenders.gov.z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cure.csd.gov.z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M.Complaints@prasa.co.z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ars.gov.za" TargetMode="External"/><Relationship Id="rId4" Type="http://schemas.openxmlformats.org/officeDocument/2006/relationships/settings" Target="settings.xml"/><Relationship Id="rId9" Type="http://schemas.openxmlformats.org/officeDocument/2006/relationships/hyperlink" Target="mailto:lmtyala@prasa.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1</Pages>
  <Words>5602</Words>
  <Characters>31937</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37465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Nosiviwe Maya (Cres EC)</cp:lastModifiedBy>
  <cp:revision>34</cp:revision>
  <cp:lastPrinted>2023-06-07T10:54:00Z</cp:lastPrinted>
  <dcterms:created xsi:type="dcterms:W3CDTF">2023-03-07T09:26:00Z</dcterms:created>
  <dcterms:modified xsi:type="dcterms:W3CDTF">2023-06-29T09:13:00Z</dcterms:modified>
</cp:coreProperties>
</file>