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C1099" w14:textId="77777777" w:rsidR="00103431" w:rsidRPr="00475224" w:rsidRDefault="00396426" w:rsidP="005B0966">
      <w:pPr>
        <w:pStyle w:val="Heading1"/>
        <w:jc w:val="center"/>
        <w:rPr>
          <w:rFonts w:eastAsia="Times New Roman" w:cs="Times New Roman"/>
          <w:bCs w:val="0"/>
          <w:color w:val="auto"/>
          <w:szCs w:val="24"/>
          <w:u w:val="single"/>
          <w:lang w:val="en-US"/>
        </w:rPr>
      </w:pPr>
      <w:r w:rsidRPr="00475224">
        <w:rPr>
          <w:rFonts w:eastAsia="Times New Roman" w:cs="Times New Roman"/>
          <w:bCs w:val="0"/>
          <w:color w:val="auto"/>
          <w:szCs w:val="24"/>
          <w:u w:val="single"/>
          <w:lang w:val="en-US"/>
        </w:rPr>
        <w:t>TECHNICAL</w:t>
      </w:r>
      <w:r w:rsidR="005B0966" w:rsidRPr="00475224">
        <w:rPr>
          <w:rFonts w:eastAsia="Times New Roman" w:cs="Times New Roman"/>
          <w:bCs w:val="0"/>
          <w:color w:val="auto"/>
          <w:szCs w:val="24"/>
          <w:u w:val="single"/>
          <w:lang w:val="en-US"/>
        </w:rPr>
        <w:t xml:space="preserve"> </w:t>
      </w:r>
      <w:r w:rsidRPr="00475224">
        <w:rPr>
          <w:rFonts w:eastAsia="Times New Roman" w:cs="Times New Roman"/>
          <w:bCs w:val="0"/>
          <w:color w:val="auto"/>
          <w:szCs w:val="24"/>
          <w:u w:val="single"/>
          <w:lang w:val="en-US"/>
        </w:rPr>
        <w:t>SPECIFICATION</w:t>
      </w:r>
      <w:r w:rsidR="005B0966" w:rsidRPr="00475224">
        <w:rPr>
          <w:rFonts w:eastAsia="Times New Roman" w:cs="Times New Roman"/>
          <w:bCs w:val="0"/>
          <w:color w:val="auto"/>
          <w:szCs w:val="24"/>
          <w:u w:val="single"/>
          <w:lang w:val="en-US"/>
        </w:rPr>
        <w:t xml:space="preserve"> </w:t>
      </w:r>
      <w:r w:rsidRPr="00475224">
        <w:rPr>
          <w:rFonts w:eastAsia="Times New Roman" w:cs="Times New Roman"/>
          <w:bCs w:val="0"/>
          <w:color w:val="auto"/>
          <w:szCs w:val="24"/>
          <w:u w:val="single"/>
          <w:lang w:val="en-US"/>
        </w:rPr>
        <w:t>FOR</w:t>
      </w:r>
      <w:r w:rsidR="005B0966" w:rsidRPr="00475224">
        <w:rPr>
          <w:rFonts w:eastAsia="Times New Roman" w:cs="Times New Roman"/>
          <w:bCs w:val="0"/>
          <w:color w:val="auto"/>
          <w:szCs w:val="24"/>
          <w:u w:val="single"/>
          <w:lang w:val="en-US"/>
        </w:rPr>
        <w:t xml:space="preserve"> H</w:t>
      </w:r>
      <w:r w:rsidR="0003417B" w:rsidRPr="00475224">
        <w:rPr>
          <w:rFonts w:eastAsia="Times New Roman" w:cs="Times New Roman"/>
          <w:bCs w:val="0"/>
          <w:color w:val="auto"/>
          <w:szCs w:val="24"/>
          <w:u w:val="single"/>
          <w:lang w:val="en-US"/>
        </w:rPr>
        <w:t>.</w:t>
      </w:r>
      <w:r w:rsidR="005B0966" w:rsidRPr="00475224">
        <w:rPr>
          <w:rFonts w:eastAsia="Times New Roman" w:cs="Times New Roman"/>
          <w:bCs w:val="0"/>
          <w:color w:val="auto"/>
          <w:szCs w:val="24"/>
          <w:u w:val="single"/>
          <w:lang w:val="en-US"/>
        </w:rPr>
        <w:t>V</w:t>
      </w:r>
      <w:r w:rsidR="0003417B" w:rsidRPr="00475224">
        <w:rPr>
          <w:rFonts w:eastAsia="Times New Roman" w:cs="Times New Roman"/>
          <w:bCs w:val="0"/>
          <w:color w:val="auto"/>
          <w:szCs w:val="24"/>
          <w:u w:val="single"/>
          <w:lang w:val="en-US"/>
        </w:rPr>
        <w:t>.</w:t>
      </w:r>
      <w:r w:rsidR="005B0966" w:rsidRPr="00475224">
        <w:rPr>
          <w:rFonts w:eastAsia="Times New Roman" w:cs="Times New Roman"/>
          <w:bCs w:val="0"/>
          <w:color w:val="auto"/>
          <w:szCs w:val="24"/>
          <w:u w:val="single"/>
          <w:lang w:val="en-US"/>
        </w:rPr>
        <w:t xml:space="preserve"> B</w:t>
      </w:r>
      <w:r w:rsidR="0003417B" w:rsidRPr="00475224">
        <w:rPr>
          <w:rFonts w:eastAsia="Times New Roman" w:cs="Times New Roman"/>
          <w:bCs w:val="0"/>
          <w:color w:val="auto"/>
          <w:szCs w:val="24"/>
          <w:u w:val="single"/>
          <w:lang w:val="en-US"/>
        </w:rPr>
        <w:t>REAKER</w:t>
      </w:r>
      <w:r w:rsidR="005B0966" w:rsidRPr="00475224">
        <w:rPr>
          <w:rFonts w:eastAsia="Times New Roman" w:cs="Times New Roman"/>
          <w:bCs w:val="0"/>
          <w:color w:val="auto"/>
          <w:szCs w:val="24"/>
          <w:u w:val="single"/>
          <w:lang w:val="en-US"/>
        </w:rPr>
        <w:t xml:space="preserve"> </w:t>
      </w:r>
      <w:r w:rsidR="0003417B" w:rsidRPr="00475224">
        <w:rPr>
          <w:rFonts w:eastAsia="Times New Roman" w:cs="Times New Roman"/>
          <w:bCs w:val="0"/>
          <w:color w:val="auto"/>
          <w:szCs w:val="24"/>
          <w:u w:val="single"/>
          <w:lang w:val="en-US"/>
        </w:rPr>
        <w:t>ANALYZER/TESTER</w:t>
      </w:r>
      <w:r w:rsidR="005B0966" w:rsidRPr="00475224">
        <w:rPr>
          <w:rFonts w:eastAsia="Times New Roman" w:cs="Times New Roman"/>
          <w:bCs w:val="0"/>
          <w:color w:val="auto"/>
          <w:szCs w:val="24"/>
          <w:u w:val="single"/>
          <w:lang w:val="en-US"/>
        </w:rPr>
        <w:t xml:space="preserve"> </w:t>
      </w:r>
      <w:r w:rsidR="0003417B" w:rsidRPr="00475224">
        <w:rPr>
          <w:rFonts w:eastAsia="Times New Roman" w:cs="Times New Roman"/>
          <w:bCs w:val="0"/>
          <w:color w:val="auto"/>
          <w:szCs w:val="24"/>
          <w:u w:val="single"/>
          <w:lang w:val="en-US"/>
        </w:rPr>
        <w:t>AND ACCESSORIES  AS REQUIRED BY HV PLANT NORTH EAST GRID.</w:t>
      </w:r>
    </w:p>
    <w:p w14:paraId="15559686" w14:textId="77777777" w:rsidR="00D15CA4" w:rsidRPr="00475224" w:rsidRDefault="00D15CA4" w:rsidP="00D15CA4">
      <w:pPr>
        <w:rPr>
          <w:lang w:val="en-US"/>
        </w:rPr>
      </w:pPr>
    </w:p>
    <w:p w14:paraId="0F7C5D76" w14:textId="77777777" w:rsidR="00D15CA4" w:rsidRPr="00475224" w:rsidRDefault="00D15CA4" w:rsidP="00D15CA4">
      <w:pPr>
        <w:rPr>
          <w:lang w:val="en-US"/>
        </w:rPr>
      </w:pPr>
    </w:p>
    <w:p w14:paraId="311A35FC" w14:textId="57884DFB" w:rsidR="00D15CA4" w:rsidRPr="00475224" w:rsidRDefault="00D15CA4" w:rsidP="00D15CA4">
      <w:pPr>
        <w:rPr>
          <w:lang w:val="en-US"/>
        </w:rPr>
      </w:pPr>
      <w:r w:rsidRPr="00475224">
        <w:rPr>
          <w:lang w:val="en-US"/>
        </w:rPr>
        <w:tab/>
      </w:r>
      <w:r w:rsidR="00396426" w:rsidRPr="00475224">
        <w:rPr>
          <w:b/>
          <w:u w:val="single"/>
          <w:lang w:val="en-US"/>
        </w:rPr>
        <w:t xml:space="preserve">REQUIRED </w:t>
      </w:r>
      <w:r w:rsidR="0052249A" w:rsidRPr="00475224">
        <w:rPr>
          <w:b/>
          <w:u w:val="single"/>
          <w:lang w:val="en-US"/>
        </w:rPr>
        <w:t xml:space="preserve">TESTS </w:t>
      </w:r>
      <w:r w:rsidR="00396426" w:rsidRPr="00475224">
        <w:rPr>
          <w:b/>
          <w:u w:val="single"/>
          <w:lang w:val="en-US"/>
        </w:rPr>
        <w:t>TO BE CARRIED OUT</w:t>
      </w:r>
      <w:r w:rsidR="00396426" w:rsidRPr="00475224">
        <w:rPr>
          <w:lang w:val="en-US"/>
        </w:rPr>
        <w:t>.</w:t>
      </w:r>
    </w:p>
    <w:p w14:paraId="5595CE46" w14:textId="77777777" w:rsidR="00D15CA4" w:rsidRPr="00475224" w:rsidRDefault="00D15CA4" w:rsidP="00D15CA4">
      <w:pPr>
        <w:rPr>
          <w:lang w:val="en-US"/>
        </w:rPr>
      </w:pPr>
    </w:p>
    <w:p w14:paraId="6F174970" w14:textId="2D56DB6D" w:rsidR="00D15CA4" w:rsidRPr="00475224" w:rsidRDefault="00D15CA4" w:rsidP="00D15CA4">
      <w:pPr>
        <w:pStyle w:val="ListParagraph"/>
        <w:numPr>
          <w:ilvl w:val="0"/>
          <w:numId w:val="48"/>
        </w:numPr>
        <w:rPr>
          <w:lang w:val="en-US"/>
        </w:rPr>
      </w:pPr>
      <w:bookmarkStart w:id="0" w:name="_GoBack"/>
      <w:r w:rsidRPr="00475224">
        <w:rPr>
          <w:lang w:val="en-US"/>
        </w:rPr>
        <w:t xml:space="preserve">Main and </w:t>
      </w:r>
      <w:r w:rsidR="00396426" w:rsidRPr="00475224">
        <w:rPr>
          <w:lang w:val="en-US"/>
        </w:rPr>
        <w:t>auxiliary</w:t>
      </w:r>
      <w:r w:rsidRPr="00475224">
        <w:rPr>
          <w:lang w:val="en-US"/>
        </w:rPr>
        <w:t xml:space="preserve"> contact timing</w:t>
      </w:r>
      <w:r w:rsidR="00B4460D" w:rsidRPr="00475224">
        <w:rPr>
          <w:lang w:val="en-US"/>
        </w:rPr>
        <w:t xml:space="preserve"> / synchronization</w:t>
      </w:r>
      <w:r w:rsidR="00396426" w:rsidRPr="00475224">
        <w:rPr>
          <w:lang w:val="en-US"/>
        </w:rPr>
        <w:t>.</w:t>
      </w:r>
    </w:p>
    <w:p w14:paraId="6B69511C" w14:textId="77777777" w:rsidR="00D15CA4" w:rsidRPr="00475224" w:rsidRDefault="00D15CA4" w:rsidP="00D15CA4">
      <w:pPr>
        <w:pStyle w:val="ListParagraph"/>
        <w:numPr>
          <w:ilvl w:val="0"/>
          <w:numId w:val="48"/>
        </w:numPr>
        <w:rPr>
          <w:lang w:val="en-US"/>
        </w:rPr>
      </w:pPr>
      <w:r w:rsidRPr="00475224">
        <w:rPr>
          <w:lang w:val="en-US"/>
        </w:rPr>
        <w:t>Main contact travel analysis.</w:t>
      </w:r>
    </w:p>
    <w:p w14:paraId="42599017" w14:textId="3BD9739B" w:rsidR="00D15CA4" w:rsidRPr="00475224" w:rsidRDefault="00D15CA4" w:rsidP="00D15CA4">
      <w:pPr>
        <w:pStyle w:val="ListParagraph"/>
        <w:numPr>
          <w:ilvl w:val="0"/>
          <w:numId w:val="48"/>
        </w:numPr>
        <w:rPr>
          <w:lang w:val="en-US"/>
        </w:rPr>
      </w:pPr>
      <w:r w:rsidRPr="00475224">
        <w:rPr>
          <w:lang w:val="en-US"/>
        </w:rPr>
        <w:t>Dynamic Resistance</w:t>
      </w:r>
      <w:r w:rsidR="00B4460D" w:rsidRPr="00475224">
        <w:rPr>
          <w:lang w:val="en-US"/>
        </w:rPr>
        <w:t xml:space="preserve"> Measurement</w:t>
      </w:r>
      <w:r w:rsidRPr="00475224">
        <w:rPr>
          <w:lang w:val="en-US"/>
        </w:rPr>
        <w:t>. (DRM)</w:t>
      </w:r>
    </w:p>
    <w:p w14:paraId="00F99202" w14:textId="15397AB8" w:rsidR="00D15CA4" w:rsidRPr="00475224" w:rsidRDefault="00D15CA4" w:rsidP="00D15CA4">
      <w:pPr>
        <w:pStyle w:val="ListParagraph"/>
        <w:numPr>
          <w:ilvl w:val="0"/>
          <w:numId w:val="48"/>
        </w:numPr>
        <w:rPr>
          <w:lang w:val="en-US"/>
        </w:rPr>
      </w:pPr>
      <w:r w:rsidRPr="00475224">
        <w:rPr>
          <w:lang w:val="en-US"/>
        </w:rPr>
        <w:t>Mechanical Motion</w:t>
      </w:r>
      <w:r w:rsidR="00B4460D" w:rsidRPr="00475224">
        <w:rPr>
          <w:lang w:val="en-US"/>
        </w:rPr>
        <w:t xml:space="preserve"> / Travel curve</w:t>
      </w:r>
      <w:r w:rsidRPr="00475224">
        <w:rPr>
          <w:lang w:val="en-US"/>
        </w:rPr>
        <w:t xml:space="preserve"> tests.</w:t>
      </w:r>
    </w:p>
    <w:p w14:paraId="01630D6E" w14:textId="36D8EA1C" w:rsidR="00D15CA4" w:rsidRPr="00475224" w:rsidRDefault="00D15CA4" w:rsidP="00D15CA4">
      <w:pPr>
        <w:pStyle w:val="ListParagraph"/>
        <w:numPr>
          <w:ilvl w:val="0"/>
          <w:numId w:val="48"/>
        </w:numPr>
        <w:rPr>
          <w:lang w:val="en-US"/>
        </w:rPr>
      </w:pPr>
      <w:r w:rsidRPr="00475224">
        <w:rPr>
          <w:lang w:val="en-US"/>
        </w:rPr>
        <w:t xml:space="preserve">Control </w:t>
      </w:r>
      <w:r w:rsidR="00B4460D" w:rsidRPr="00475224">
        <w:rPr>
          <w:lang w:val="en-US"/>
        </w:rPr>
        <w:t xml:space="preserve">voltage </w:t>
      </w:r>
      <w:r w:rsidRPr="00475224">
        <w:rPr>
          <w:lang w:val="en-US"/>
        </w:rPr>
        <w:t>circuit tests.</w:t>
      </w:r>
    </w:p>
    <w:p w14:paraId="5006D901" w14:textId="17822043" w:rsidR="00D15CA4" w:rsidRPr="00475224" w:rsidRDefault="00B4460D" w:rsidP="00D15CA4">
      <w:pPr>
        <w:pStyle w:val="ListParagraph"/>
        <w:numPr>
          <w:ilvl w:val="0"/>
          <w:numId w:val="48"/>
        </w:numPr>
        <w:spacing w:before="240"/>
        <w:rPr>
          <w:lang w:val="en-US"/>
        </w:rPr>
      </w:pPr>
      <w:r w:rsidRPr="00475224">
        <w:rPr>
          <w:lang w:val="en-US"/>
        </w:rPr>
        <w:t xml:space="preserve">Static </w:t>
      </w:r>
      <w:r w:rsidR="00D15CA4" w:rsidRPr="00475224">
        <w:rPr>
          <w:lang w:val="en-US"/>
        </w:rPr>
        <w:t>Contact Resistance testing. (</w:t>
      </w:r>
      <w:r w:rsidR="00D15CA4" w:rsidRPr="00475224">
        <w:rPr>
          <w:rFonts w:asciiTheme="majorHAnsi" w:hAnsiTheme="majorHAnsi" w:cs="Arial"/>
          <w:bCs/>
          <w:sz w:val="20"/>
          <w:szCs w:val="20"/>
          <w:lang w:eastAsia="en-ZA"/>
        </w:rPr>
        <w:t>µΩ</w:t>
      </w:r>
      <w:r w:rsidR="00396426" w:rsidRPr="00475224">
        <w:rPr>
          <w:rFonts w:asciiTheme="majorHAnsi" w:hAnsiTheme="majorHAnsi" w:cs="Arial"/>
          <w:bCs/>
          <w:sz w:val="20"/>
          <w:szCs w:val="20"/>
          <w:lang w:eastAsia="en-ZA"/>
        </w:rPr>
        <w:t>)</w:t>
      </w:r>
    </w:p>
    <w:bookmarkEnd w:id="0"/>
    <w:p w14:paraId="31BFC880" w14:textId="77777777" w:rsidR="00EA4787" w:rsidRPr="00475224" w:rsidRDefault="00EA4787" w:rsidP="00EA4787">
      <w:pPr>
        <w:rPr>
          <w:lang w:val="en-US"/>
        </w:rPr>
      </w:pPr>
    </w:p>
    <w:p w14:paraId="257BAC85" w14:textId="312C378A" w:rsidR="003A3A41" w:rsidRPr="00475224" w:rsidRDefault="00396426" w:rsidP="003A3A41">
      <w:pPr>
        <w:ind w:firstLine="720"/>
        <w:rPr>
          <w:b/>
          <w:u w:val="single"/>
          <w:lang w:val="en-US"/>
        </w:rPr>
      </w:pPr>
      <w:r w:rsidRPr="00475224">
        <w:rPr>
          <w:b/>
          <w:u w:val="single"/>
          <w:lang w:val="en-US"/>
        </w:rPr>
        <w:t>ACCESSORIES</w:t>
      </w:r>
      <w:r w:rsidR="0052249A" w:rsidRPr="00475224">
        <w:rPr>
          <w:b/>
          <w:u w:val="single"/>
          <w:lang w:val="en-US"/>
        </w:rPr>
        <w:t xml:space="preserve"> SHOULD INCLUDE</w:t>
      </w:r>
      <w:r w:rsidRPr="00475224">
        <w:rPr>
          <w:b/>
          <w:u w:val="single"/>
          <w:lang w:val="en-US"/>
        </w:rPr>
        <w:t>.</w:t>
      </w:r>
    </w:p>
    <w:p w14:paraId="149631E0" w14:textId="77777777" w:rsidR="003A3A41" w:rsidRPr="00475224" w:rsidRDefault="003A3A41" w:rsidP="003A3A41">
      <w:pPr>
        <w:rPr>
          <w:b/>
          <w:u w:val="single"/>
          <w:lang w:val="en-US"/>
        </w:rPr>
      </w:pPr>
    </w:p>
    <w:p w14:paraId="610423C2" w14:textId="6C9965F1" w:rsidR="003A3A41" w:rsidRPr="00475224" w:rsidRDefault="00F702E8" w:rsidP="00EA4787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lang w:val="en-US"/>
        </w:rPr>
      </w:pPr>
      <w:r w:rsidRPr="00475224">
        <w:rPr>
          <w:lang w:val="en-US"/>
        </w:rPr>
        <w:t xml:space="preserve">High Voltage Breaker Analyzing Tester </w:t>
      </w:r>
      <w:r w:rsidR="005B0966" w:rsidRPr="00475224">
        <w:rPr>
          <w:lang w:val="en-US"/>
        </w:rPr>
        <w:t>with</w:t>
      </w:r>
      <w:r w:rsidRPr="00475224">
        <w:rPr>
          <w:lang w:val="en-US"/>
        </w:rPr>
        <w:t xml:space="preserve"> </w:t>
      </w:r>
      <w:r w:rsidR="00B4460D" w:rsidRPr="00475224">
        <w:rPr>
          <w:lang w:val="en-US"/>
        </w:rPr>
        <w:t>laptop / data logger</w:t>
      </w:r>
      <w:r w:rsidR="005B0966" w:rsidRPr="00475224">
        <w:rPr>
          <w:lang w:val="en-US"/>
        </w:rPr>
        <w:t xml:space="preserve"> analysis </w:t>
      </w:r>
      <w:r w:rsidR="003A3A41" w:rsidRPr="00475224">
        <w:rPr>
          <w:lang w:val="en-US"/>
        </w:rPr>
        <w:t>software</w:t>
      </w:r>
      <w:r w:rsidR="005B0966" w:rsidRPr="00475224">
        <w:rPr>
          <w:lang w:val="en-US"/>
        </w:rPr>
        <w:t xml:space="preserve"> and</w:t>
      </w:r>
      <w:r w:rsidR="003A3A41" w:rsidRPr="00475224">
        <w:rPr>
          <w:lang w:val="en-US"/>
        </w:rPr>
        <w:t xml:space="preserve"> Mains Cable</w:t>
      </w:r>
    </w:p>
    <w:p w14:paraId="76DCAAF5" w14:textId="77777777" w:rsidR="003A3A41" w:rsidRPr="00475224" w:rsidRDefault="00EA4787" w:rsidP="00EA4787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lang w:val="en-US"/>
        </w:rPr>
      </w:pPr>
      <w:r w:rsidRPr="00475224">
        <w:rPr>
          <w:lang w:val="en-US"/>
        </w:rPr>
        <w:t>All required communication cables, jumpers and clips</w:t>
      </w:r>
    </w:p>
    <w:p w14:paraId="0A975EE9" w14:textId="65CB85A6" w:rsidR="003A3A41" w:rsidRPr="00475224" w:rsidRDefault="00D8211B" w:rsidP="00EA4787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lang w:val="en-US"/>
        </w:rPr>
      </w:pPr>
      <w:r w:rsidRPr="00475224">
        <w:rPr>
          <w:lang w:val="en-US"/>
        </w:rPr>
        <w:t>D</w:t>
      </w:r>
      <w:r w:rsidR="003A3A41" w:rsidRPr="00475224">
        <w:rPr>
          <w:lang w:val="en-US"/>
        </w:rPr>
        <w:t xml:space="preserve">igital </w:t>
      </w:r>
      <w:r w:rsidR="00B4460D" w:rsidRPr="00475224">
        <w:rPr>
          <w:lang w:val="en-US"/>
        </w:rPr>
        <w:t xml:space="preserve">/ analogue </w:t>
      </w:r>
      <w:r w:rsidR="003A3A41" w:rsidRPr="00475224">
        <w:rPr>
          <w:lang w:val="en-US"/>
        </w:rPr>
        <w:t>transducer</w:t>
      </w:r>
      <w:r w:rsidRPr="00475224">
        <w:rPr>
          <w:lang w:val="en-US"/>
        </w:rPr>
        <w:t>, Rotary</w:t>
      </w:r>
      <w:r w:rsidR="003A3A41" w:rsidRPr="00475224">
        <w:rPr>
          <w:lang w:val="en-US"/>
        </w:rPr>
        <w:t xml:space="preserve"> RSI503 2500ppr</w:t>
      </w:r>
      <w:r w:rsidRPr="00475224">
        <w:rPr>
          <w:lang w:val="en-US"/>
        </w:rPr>
        <w:t xml:space="preserve"> or equivalent</w:t>
      </w:r>
      <w:r w:rsidR="003A3A41" w:rsidRPr="00475224">
        <w:rPr>
          <w:lang w:val="en-US"/>
        </w:rPr>
        <w:t xml:space="preserve"> (x3) </w:t>
      </w:r>
    </w:p>
    <w:p w14:paraId="6C20C551" w14:textId="58345E33" w:rsidR="003A3A41" w:rsidRPr="00475224" w:rsidRDefault="00D8211B" w:rsidP="00EA4787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lang w:val="en-US"/>
        </w:rPr>
      </w:pPr>
      <w:r w:rsidRPr="00475224">
        <w:rPr>
          <w:lang w:val="en-US"/>
        </w:rPr>
        <w:t>D</w:t>
      </w:r>
      <w:r w:rsidR="003A3A41" w:rsidRPr="00475224">
        <w:rPr>
          <w:lang w:val="en-US"/>
        </w:rPr>
        <w:t xml:space="preserve">igital </w:t>
      </w:r>
      <w:r w:rsidR="00B4460D" w:rsidRPr="00475224">
        <w:rPr>
          <w:lang w:val="en-US"/>
        </w:rPr>
        <w:t xml:space="preserve">/ analogue </w:t>
      </w:r>
      <w:r w:rsidR="003A3A41" w:rsidRPr="00475224">
        <w:rPr>
          <w:lang w:val="en-US"/>
        </w:rPr>
        <w:t xml:space="preserve">transducer </w:t>
      </w:r>
      <w:r w:rsidR="006E0654" w:rsidRPr="00475224">
        <w:rPr>
          <w:lang w:val="en-US"/>
        </w:rPr>
        <w:t>Cable, Minimum length of</w:t>
      </w:r>
      <w:r w:rsidRPr="00475224">
        <w:rPr>
          <w:lang w:val="en-US"/>
        </w:rPr>
        <w:t xml:space="preserve"> </w:t>
      </w:r>
      <w:r w:rsidR="00304434" w:rsidRPr="00475224">
        <w:rPr>
          <w:lang w:val="en-US"/>
        </w:rPr>
        <w:t xml:space="preserve">25m </w:t>
      </w:r>
      <w:r w:rsidR="003A3A41" w:rsidRPr="00475224">
        <w:rPr>
          <w:lang w:val="en-US"/>
        </w:rPr>
        <w:t>(x</w:t>
      </w:r>
      <w:r w:rsidR="00A13DCB" w:rsidRPr="00475224">
        <w:rPr>
          <w:lang w:val="en-US"/>
        </w:rPr>
        <w:t>3</w:t>
      </w:r>
      <w:r w:rsidR="003A3A41" w:rsidRPr="00475224">
        <w:rPr>
          <w:lang w:val="en-US"/>
        </w:rPr>
        <w:t>)</w:t>
      </w:r>
    </w:p>
    <w:p w14:paraId="403EA8DD" w14:textId="7867000A" w:rsidR="003A3A41" w:rsidRPr="00475224" w:rsidRDefault="00D8211B" w:rsidP="00EA4787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lang w:val="en-US"/>
        </w:rPr>
      </w:pPr>
      <w:r w:rsidRPr="00475224">
        <w:rPr>
          <w:lang w:val="en-US"/>
        </w:rPr>
        <w:t>C</w:t>
      </w:r>
      <w:r w:rsidR="00304434" w:rsidRPr="00475224">
        <w:rPr>
          <w:lang w:val="en-US"/>
        </w:rPr>
        <w:t>ables</w:t>
      </w:r>
      <w:r w:rsidRPr="00475224">
        <w:rPr>
          <w:lang w:val="en-US"/>
        </w:rPr>
        <w:t xml:space="preserve"> for</w:t>
      </w:r>
      <w:r w:rsidR="00304434" w:rsidRPr="00475224">
        <w:rPr>
          <w:lang w:val="en-US"/>
        </w:rPr>
        <w:t xml:space="preserve"> </w:t>
      </w:r>
      <w:r w:rsidR="00B4460D" w:rsidRPr="00475224">
        <w:rPr>
          <w:lang w:val="en-US"/>
        </w:rPr>
        <w:t xml:space="preserve">main </w:t>
      </w:r>
      <w:r w:rsidRPr="00475224">
        <w:rPr>
          <w:lang w:val="en-US"/>
        </w:rPr>
        <w:t xml:space="preserve">contact timing </w:t>
      </w:r>
      <w:r w:rsidR="003A3A41" w:rsidRPr="00475224">
        <w:rPr>
          <w:lang w:val="en-US"/>
        </w:rPr>
        <w:t>1</w:t>
      </w:r>
      <w:r w:rsidR="006E0654" w:rsidRPr="00475224">
        <w:rPr>
          <w:lang w:val="en-US"/>
        </w:rPr>
        <w:t xml:space="preserve">7 - 20 </w:t>
      </w:r>
      <w:r w:rsidR="003A3A41" w:rsidRPr="00475224">
        <w:rPr>
          <w:lang w:val="en-US"/>
        </w:rPr>
        <w:t>m</w:t>
      </w:r>
      <w:r w:rsidR="006E0654" w:rsidRPr="00475224">
        <w:rPr>
          <w:lang w:val="en-US"/>
        </w:rPr>
        <w:t xml:space="preserve"> length</w:t>
      </w:r>
      <w:r w:rsidR="003A3A41" w:rsidRPr="00475224">
        <w:rPr>
          <w:lang w:val="en-US"/>
        </w:rPr>
        <w:t xml:space="preserve"> </w:t>
      </w:r>
      <w:r w:rsidR="00304434" w:rsidRPr="00475224">
        <w:rPr>
          <w:lang w:val="en-US"/>
        </w:rPr>
        <w:t>(x3)</w:t>
      </w:r>
      <w:r w:rsidR="003A3A41" w:rsidRPr="00475224">
        <w:rPr>
          <w:lang w:val="en-US"/>
        </w:rPr>
        <w:t xml:space="preserve"> </w:t>
      </w:r>
    </w:p>
    <w:p w14:paraId="3EE10A9D" w14:textId="77777777" w:rsidR="003A3A41" w:rsidRPr="00475224" w:rsidRDefault="003A3A41" w:rsidP="00EA4787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lang w:val="en-US"/>
        </w:rPr>
      </w:pPr>
      <w:r w:rsidRPr="00475224">
        <w:rPr>
          <w:lang w:val="en-US"/>
        </w:rPr>
        <w:t>Cable for measuring of coil voltage and coil current (x2)</w:t>
      </w:r>
      <w:r w:rsidR="006E0654" w:rsidRPr="00475224">
        <w:rPr>
          <w:lang w:val="en-US"/>
        </w:rPr>
        <w:t xml:space="preserve"> and</w:t>
      </w:r>
      <w:r w:rsidR="00D8211B" w:rsidRPr="00475224">
        <w:rPr>
          <w:lang w:val="en-US"/>
        </w:rPr>
        <w:t xml:space="preserve"> motor voltage and motor current</w:t>
      </w:r>
    </w:p>
    <w:p w14:paraId="5A610B31" w14:textId="2AD0BEFD" w:rsidR="003A3A41" w:rsidRPr="00475224" w:rsidRDefault="003A3A41" w:rsidP="00EA4787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lang w:val="en-US"/>
        </w:rPr>
      </w:pPr>
      <w:r w:rsidRPr="00475224">
        <w:rPr>
          <w:lang w:val="en-US"/>
        </w:rPr>
        <w:t>Static</w:t>
      </w:r>
      <w:r w:rsidR="00B4460D" w:rsidRPr="00475224">
        <w:rPr>
          <w:lang w:val="en-US"/>
        </w:rPr>
        <w:t xml:space="preserve"> </w:t>
      </w:r>
      <w:r w:rsidRPr="00475224">
        <w:rPr>
          <w:lang w:val="en-US"/>
        </w:rPr>
        <w:t>/</w:t>
      </w:r>
      <w:r w:rsidR="00B4460D" w:rsidRPr="00475224">
        <w:rPr>
          <w:lang w:val="en-US"/>
        </w:rPr>
        <w:t xml:space="preserve"> </w:t>
      </w:r>
      <w:r w:rsidRPr="00475224">
        <w:rPr>
          <w:lang w:val="en-US"/>
        </w:rPr>
        <w:t>Dynamic</w:t>
      </w:r>
      <w:r w:rsidR="006E0654" w:rsidRPr="00475224">
        <w:rPr>
          <w:lang w:val="en-US"/>
        </w:rPr>
        <w:t xml:space="preserve"> resistance cables,</w:t>
      </w:r>
      <w:r w:rsidR="00A13DCB" w:rsidRPr="00475224">
        <w:rPr>
          <w:lang w:val="en-US"/>
        </w:rPr>
        <w:t>1</w:t>
      </w:r>
      <w:r w:rsidR="00304434" w:rsidRPr="00475224">
        <w:rPr>
          <w:lang w:val="en-US"/>
        </w:rPr>
        <w:t>7</w:t>
      </w:r>
      <w:r w:rsidR="006E0654" w:rsidRPr="00475224">
        <w:rPr>
          <w:lang w:val="en-US"/>
        </w:rPr>
        <w:t xml:space="preserve"> - 20</w:t>
      </w:r>
      <w:r w:rsidR="00A13DCB" w:rsidRPr="00475224">
        <w:rPr>
          <w:lang w:val="en-US"/>
        </w:rPr>
        <w:t>m</w:t>
      </w:r>
      <w:r w:rsidR="006E0654" w:rsidRPr="00475224">
        <w:rPr>
          <w:lang w:val="en-US"/>
        </w:rPr>
        <w:t xml:space="preserve"> length</w:t>
      </w:r>
    </w:p>
    <w:p w14:paraId="57F72EB1" w14:textId="77777777" w:rsidR="003A3A41" w:rsidRPr="00475224" w:rsidRDefault="003A3A41" w:rsidP="00EA4787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lang w:val="en-US"/>
        </w:rPr>
      </w:pPr>
      <w:r w:rsidRPr="00475224">
        <w:rPr>
          <w:lang w:val="en-US"/>
        </w:rPr>
        <w:t>Transducer Fastening kits</w:t>
      </w:r>
      <w:r w:rsidR="00D8211B" w:rsidRPr="00475224">
        <w:rPr>
          <w:lang w:val="en-US"/>
        </w:rPr>
        <w:t xml:space="preserve"> </w:t>
      </w:r>
      <w:r w:rsidRPr="00475224">
        <w:rPr>
          <w:lang w:val="en-US"/>
        </w:rPr>
        <w:t xml:space="preserve"> (S120)</w:t>
      </w:r>
      <w:r w:rsidR="00D8211B" w:rsidRPr="00475224">
        <w:rPr>
          <w:lang w:val="en-US"/>
        </w:rPr>
        <w:t xml:space="preserve"> or equivalent</w:t>
      </w:r>
      <w:r w:rsidRPr="00475224">
        <w:rPr>
          <w:lang w:val="en-US"/>
        </w:rPr>
        <w:t xml:space="preserve"> (x</w:t>
      </w:r>
      <w:r w:rsidR="00A13DCB" w:rsidRPr="00475224">
        <w:rPr>
          <w:lang w:val="en-US"/>
        </w:rPr>
        <w:t>3</w:t>
      </w:r>
      <w:r w:rsidRPr="00475224">
        <w:rPr>
          <w:lang w:val="en-US"/>
        </w:rPr>
        <w:t>)</w:t>
      </w:r>
    </w:p>
    <w:p w14:paraId="40C7189D" w14:textId="5B0988F7" w:rsidR="003A3A41" w:rsidRPr="00475224" w:rsidRDefault="00B4460D" w:rsidP="00EA4787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lang w:val="en-US"/>
        </w:rPr>
      </w:pPr>
      <w:r w:rsidRPr="00475224">
        <w:rPr>
          <w:lang w:val="en-US"/>
        </w:rPr>
        <w:t xml:space="preserve">Laptop / </w:t>
      </w:r>
      <w:r w:rsidR="00304434" w:rsidRPr="00475224">
        <w:rPr>
          <w:lang w:val="en-US"/>
        </w:rPr>
        <w:t xml:space="preserve">Data Logger Compatible with the </w:t>
      </w:r>
      <w:r w:rsidR="00D15393" w:rsidRPr="00475224">
        <w:rPr>
          <w:lang w:val="en-US"/>
        </w:rPr>
        <w:t>test set</w:t>
      </w:r>
      <w:r w:rsidR="006E0654" w:rsidRPr="00475224">
        <w:rPr>
          <w:lang w:val="en-US"/>
        </w:rPr>
        <w:t xml:space="preserve"> for operati</w:t>
      </w:r>
      <w:r w:rsidRPr="00475224">
        <w:rPr>
          <w:lang w:val="en-US"/>
        </w:rPr>
        <w:t>ng</w:t>
      </w:r>
      <w:r w:rsidR="006E0654" w:rsidRPr="00475224">
        <w:rPr>
          <w:lang w:val="en-US"/>
        </w:rPr>
        <w:t xml:space="preserve"> of </w:t>
      </w:r>
      <w:r w:rsidRPr="00475224">
        <w:rPr>
          <w:lang w:val="en-US"/>
        </w:rPr>
        <w:t>test set</w:t>
      </w:r>
      <w:r w:rsidR="006E0654" w:rsidRPr="00475224">
        <w:rPr>
          <w:lang w:val="en-US"/>
        </w:rPr>
        <w:t xml:space="preserve"> or data storage.</w:t>
      </w:r>
    </w:p>
    <w:p w14:paraId="3108107C" w14:textId="1773C6DB" w:rsidR="003A3A41" w:rsidRPr="00475224" w:rsidRDefault="00B4460D" w:rsidP="00EA4787">
      <w:pPr>
        <w:pStyle w:val="ListParagraph"/>
        <w:numPr>
          <w:ilvl w:val="0"/>
          <w:numId w:val="46"/>
        </w:numPr>
        <w:rPr>
          <w:lang w:val="en-US"/>
        </w:rPr>
      </w:pPr>
      <w:r w:rsidRPr="00475224">
        <w:rPr>
          <w:lang w:val="en-US"/>
        </w:rPr>
        <w:t xml:space="preserve">Portable </w:t>
      </w:r>
      <w:r w:rsidR="003A3A41" w:rsidRPr="00475224">
        <w:rPr>
          <w:lang w:val="en-US"/>
        </w:rPr>
        <w:t xml:space="preserve">AC/DC Minimum Trip </w:t>
      </w:r>
      <w:r w:rsidRPr="00475224">
        <w:rPr>
          <w:lang w:val="en-US"/>
        </w:rPr>
        <w:t xml:space="preserve">power </w:t>
      </w:r>
      <w:r w:rsidR="003A3A41" w:rsidRPr="00475224">
        <w:rPr>
          <w:lang w:val="en-US"/>
        </w:rPr>
        <w:t>Supply</w:t>
      </w:r>
      <w:r w:rsidR="00304434" w:rsidRPr="00475224">
        <w:rPr>
          <w:lang w:val="en-US"/>
        </w:rPr>
        <w:t xml:space="preserve"> 40</w:t>
      </w:r>
      <w:r w:rsidR="006E0654" w:rsidRPr="00475224">
        <w:rPr>
          <w:lang w:val="en-US"/>
        </w:rPr>
        <w:t xml:space="preserve"> – 60 Amp</w:t>
      </w:r>
      <w:r w:rsidRPr="00475224">
        <w:rPr>
          <w:lang w:val="en-US"/>
        </w:rPr>
        <w:t>.</w:t>
      </w:r>
    </w:p>
    <w:p w14:paraId="1D6D2989" w14:textId="77777777" w:rsidR="00717F99" w:rsidRPr="00475224" w:rsidRDefault="00EA4787" w:rsidP="00EA4787">
      <w:pPr>
        <w:pStyle w:val="ListParagraph"/>
        <w:numPr>
          <w:ilvl w:val="0"/>
          <w:numId w:val="46"/>
        </w:numPr>
        <w:rPr>
          <w:lang w:val="en-US"/>
        </w:rPr>
      </w:pPr>
      <w:r w:rsidRPr="00475224">
        <w:rPr>
          <w:lang w:val="en-US"/>
        </w:rPr>
        <w:t>Heavy duty</w:t>
      </w:r>
      <w:r w:rsidR="00717F99" w:rsidRPr="00475224">
        <w:rPr>
          <w:lang w:val="en-US"/>
        </w:rPr>
        <w:t xml:space="preserve"> type transport case for Analyzer</w:t>
      </w:r>
      <w:r w:rsidR="006E0654" w:rsidRPr="00475224">
        <w:rPr>
          <w:lang w:val="en-US"/>
        </w:rPr>
        <w:t>/test set</w:t>
      </w:r>
    </w:p>
    <w:p w14:paraId="7FDF20FE" w14:textId="77777777" w:rsidR="00717F99" w:rsidRPr="00475224" w:rsidRDefault="006E0654" w:rsidP="00EA4787">
      <w:pPr>
        <w:pStyle w:val="ListParagraph"/>
        <w:numPr>
          <w:ilvl w:val="0"/>
          <w:numId w:val="46"/>
        </w:numPr>
        <w:rPr>
          <w:lang w:val="en-US"/>
        </w:rPr>
      </w:pPr>
      <w:r w:rsidRPr="00475224">
        <w:rPr>
          <w:lang w:val="en-US"/>
        </w:rPr>
        <w:t>Heavy duty</w:t>
      </w:r>
      <w:r w:rsidR="00717F99" w:rsidRPr="00475224">
        <w:rPr>
          <w:lang w:val="en-US"/>
        </w:rPr>
        <w:t xml:space="preserve"> type </w:t>
      </w:r>
      <w:r w:rsidRPr="00475224">
        <w:rPr>
          <w:lang w:val="en-US"/>
        </w:rPr>
        <w:t xml:space="preserve">transport </w:t>
      </w:r>
      <w:r w:rsidR="00717F99" w:rsidRPr="00475224">
        <w:rPr>
          <w:lang w:val="en-US"/>
        </w:rPr>
        <w:t>case for accessories and leeds.</w:t>
      </w:r>
    </w:p>
    <w:p w14:paraId="2E01A144" w14:textId="77777777" w:rsidR="003A3A41" w:rsidRPr="00475224" w:rsidRDefault="003A3A41" w:rsidP="003A3A41">
      <w:pPr>
        <w:pStyle w:val="ListParagraph"/>
        <w:ind w:left="1080"/>
        <w:rPr>
          <w:lang w:val="en-US"/>
        </w:rPr>
      </w:pPr>
      <w:r w:rsidRPr="00475224">
        <w:rPr>
          <w:lang w:val="en-US"/>
        </w:rPr>
        <w:t xml:space="preserve"> </w:t>
      </w:r>
    </w:p>
    <w:p w14:paraId="0F948440" w14:textId="77777777" w:rsidR="003A3A41" w:rsidRPr="00475224" w:rsidRDefault="003A3A41" w:rsidP="003A3A41">
      <w:pPr>
        <w:rPr>
          <w:rFonts w:asciiTheme="majorHAnsi" w:hAnsiTheme="majorHAnsi" w:cs="Arial"/>
          <w:b/>
          <w:bCs/>
          <w:sz w:val="20"/>
          <w:szCs w:val="20"/>
          <w:lang w:eastAsia="en-ZA"/>
        </w:rPr>
      </w:pPr>
    </w:p>
    <w:p w14:paraId="4FA236DC" w14:textId="77777777" w:rsidR="003A3A41" w:rsidRPr="00475224" w:rsidRDefault="003A3A41" w:rsidP="003A3A41">
      <w:pPr>
        <w:ind w:firstLine="720"/>
        <w:rPr>
          <w:rFonts w:asciiTheme="majorHAnsi" w:hAnsiTheme="majorHAnsi" w:cs="Arial"/>
          <w:b/>
          <w:bCs/>
          <w:sz w:val="20"/>
          <w:szCs w:val="20"/>
          <w:u w:val="single"/>
          <w:lang w:eastAsia="en-ZA"/>
        </w:rPr>
      </w:pPr>
      <w:r w:rsidRPr="00475224">
        <w:rPr>
          <w:b/>
          <w:u w:val="single"/>
          <w:lang w:val="en-US"/>
        </w:rPr>
        <w:t xml:space="preserve">TECHNICAL </w:t>
      </w:r>
      <w:r w:rsidR="006E0654" w:rsidRPr="00475224">
        <w:rPr>
          <w:b/>
          <w:u w:val="single"/>
          <w:lang w:val="en-US"/>
        </w:rPr>
        <w:t>SPECIFICATION</w:t>
      </w:r>
      <w:r w:rsidR="00396426" w:rsidRPr="00475224">
        <w:rPr>
          <w:b/>
          <w:u w:val="single"/>
          <w:lang w:val="en-US"/>
        </w:rPr>
        <w:t>.</w:t>
      </w:r>
    </w:p>
    <w:p w14:paraId="1D1F64D3" w14:textId="77777777" w:rsidR="003A3A41" w:rsidRPr="00475224" w:rsidRDefault="003A3A41" w:rsidP="003A3A41">
      <w:pPr>
        <w:rPr>
          <w:rFonts w:asciiTheme="majorHAnsi" w:hAnsiTheme="majorHAnsi" w:cs="Arial"/>
          <w:b/>
          <w:bCs/>
          <w:sz w:val="20"/>
          <w:szCs w:val="20"/>
          <w:lang w:eastAsia="en-ZA"/>
        </w:rPr>
      </w:pPr>
    </w:p>
    <w:p w14:paraId="586BB064" w14:textId="77777777" w:rsidR="003A3A41" w:rsidRPr="00475224" w:rsidRDefault="003A3A41" w:rsidP="0003417B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lang w:val="en-US"/>
        </w:rPr>
      </w:pPr>
      <w:r w:rsidRPr="00475224">
        <w:rPr>
          <w:lang w:val="en-US"/>
        </w:rPr>
        <w:t>Power supply input AC voltage</w:t>
      </w:r>
      <w:r w:rsidR="00D8211B" w:rsidRPr="00475224">
        <w:rPr>
          <w:lang w:val="en-US"/>
        </w:rPr>
        <w:t xml:space="preserve"> minimum spec</w:t>
      </w:r>
      <w:r w:rsidRPr="00475224">
        <w:rPr>
          <w:lang w:val="en-US"/>
        </w:rPr>
        <w:t>: 85 – 265 V</w:t>
      </w:r>
      <w:r w:rsidR="00D8211B" w:rsidRPr="00475224">
        <w:rPr>
          <w:lang w:val="en-US"/>
        </w:rPr>
        <w:t xml:space="preserve"> at</w:t>
      </w:r>
      <w:r w:rsidRPr="00475224">
        <w:rPr>
          <w:lang w:val="en-US"/>
        </w:rPr>
        <w:t xml:space="preserve"> 50 – 60 Hz</w:t>
      </w:r>
    </w:p>
    <w:p w14:paraId="365ADFF2" w14:textId="77777777" w:rsidR="003A3A41" w:rsidRPr="00475224" w:rsidRDefault="003A3A41" w:rsidP="0003417B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lang w:val="en-US"/>
        </w:rPr>
      </w:pPr>
      <w:r w:rsidRPr="00475224">
        <w:rPr>
          <w:lang w:val="en-US"/>
        </w:rPr>
        <w:t>Power supply input DC voltage</w:t>
      </w:r>
      <w:r w:rsidR="00D8211B" w:rsidRPr="00475224">
        <w:rPr>
          <w:lang w:val="en-US"/>
        </w:rPr>
        <w:t xml:space="preserve"> minimum spec</w:t>
      </w:r>
      <w:r w:rsidRPr="00475224">
        <w:rPr>
          <w:lang w:val="en-US"/>
        </w:rPr>
        <w:t>: 100 – 375 V</w:t>
      </w:r>
    </w:p>
    <w:p w14:paraId="574E04CE" w14:textId="77777777" w:rsidR="003A3A41" w:rsidRPr="00475224" w:rsidRDefault="003A3A41" w:rsidP="0003417B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lang w:val="en-US"/>
        </w:rPr>
      </w:pPr>
      <w:r w:rsidRPr="00475224">
        <w:rPr>
          <w:lang w:val="en-US"/>
        </w:rPr>
        <w:t>Number of main contact timing channels</w:t>
      </w:r>
      <w:r w:rsidR="00396426" w:rsidRPr="00475224">
        <w:rPr>
          <w:lang w:val="en-US"/>
        </w:rPr>
        <w:t>,</w:t>
      </w:r>
      <w:r w:rsidR="00D8211B" w:rsidRPr="00475224">
        <w:rPr>
          <w:lang w:val="en-US"/>
        </w:rPr>
        <w:t xml:space="preserve"> minimum spec</w:t>
      </w:r>
      <w:r w:rsidRPr="00475224">
        <w:rPr>
          <w:lang w:val="en-US"/>
        </w:rPr>
        <w:t>: 12 (4x3)</w:t>
      </w:r>
    </w:p>
    <w:p w14:paraId="671B2E06" w14:textId="77777777" w:rsidR="003A3A41" w:rsidRPr="00475224" w:rsidRDefault="003A3A41" w:rsidP="0003417B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lang w:val="en-US"/>
        </w:rPr>
      </w:pPr>
      <w:r w:rsidRPr="00475224">
        <w:rPr>
          <w:lang w:val="en-US"/>
        </w:rPr>
        <w:t>Number of auxiliary contact timing channels</w:t>
      </w:r>
      <w:r w:rsidR="00396426" w:rsidRPr="00475224">
        <w:rPr>
          <w:lang w:val="en-US"/>
        </w:rPr>
        <w:t>,</w:t>
      </w:r>
      <w:r w:rsidR="00D8211B" w:rsidRPr="00475224">
        <w:rPr>
          <w:lang w:val="en-US"/>
        </w:rPr>
        <w:t xml:space="preserve"> minimum spec</w:t>
      </w:r>
      <w:r w:rsidRPr="00475224">
        <w:rPr>
          <w:lang w:val="en-US"/>
        </w:rPr>
        <w:t>: 6 (2x3)</w:t>
      </w:r>
    </w:p>
    <w:p w14:paraId="18C17832" w14:textId="32DFFFDD" w:rsidR="003A3A41" w:rsidRPr="00475224" w:rsidRDefault="003A3A41" w:rsidP="0003417B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lang w:val="en-US"/>
        </w:rPr>
      </w:pPr>
      <w:r w:rsidRPr="00475224">
        <w:rPr>
          <w:lang w:val="en-US"/>
        </w:rPr>
        <w:t>Resistance measure</w:t>
      </w:r>
      <w:r w:rsidR="00DF1E09" w:rsidRPr="00475224">
        <w:rPr>
          <w:lang w:val="en-US"/>
        </w:rPr>
        <w:t>ment</w:t>
      </w:r>
      <w:r w:rsidRPr="00475224">
        <w:rPr>
          <w:lang w:val="en-US"/>
        </w:rPr>
        <w:t xml:space="preserve"> range </w:t>
      </w:r>
      <w:r w:rsidR="00DF1E09" w:rsidRPr="00475224">
        <w:rPr>
          <w:lang w:val="en-US"/>
        </w:rPr>
        <w:t xml:space="preserve">100 - </w:t>
      </w:r>
      <w:r w:rsidRPr="00475224">
        <w:rPr>
          <w:lang w:val="en-US"/>
        </w:rPr>
        <w:t>200A</w:t>
      </w:r>
      <w:r w:rsidR="00EA4787" w:rsidRPr="00475224">
        <w:rPr>
          <w:lang w:val="en-US"/>
        </w:rPr>
        <w:t>mp</w:t>
      </w:r>
      <w:r w:rsidR="00DF1E09" w:rsidRPr="00475224">
        <w:rPr>
          <w:lang w:val="en-US"/>
        </w:rPr>
        <w:t>s</w:t>
      </w:r>
    </w:p>
    <w:p w14:paraId="512CCBBD" w14:textId="2BD8245B" w:rsidR="003A3A41" w:rsidRPr="00475224" w:rsidRDefault="003A3A41" w:rsidP="0003417B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lang w:val="en-US"/>
        </w:rPr>
      </w:pPr>
      <w:r w:rsidRPr="00475224">
        <w:rPr>
          <w:lang w:val="en-US"/>
        </w:rPr>
        <w:t>Serial communication interface type: RS232</w:t>
      </w:r>
      <w:r w:rsidR="00EA4787" w:rsidRPr="00475224">
        <w:rPr>
          <w:lang w:val="en-US"/>
        </w:rPr>
        <w:t xml:space="preserve"> port</w:t>
      </w:r>
      <w:r w:rsidR="00DF1E09" w:rsidRPr="00475224">
        <w:rPr>
          <w:lang w:val="en-US"/>
        </w:rPr>
        <w:t xml:space="preserve"> / ethernet / Bluetooth</w:t>
      </w:r>
    </w:p>
    <w:p w14:paraId="3E90E6A1" w14:textId="710749D0" w:rsidR="003A3A41" w:rsidRPr="00475224" w:rsidRDefault="00DF1E09" w:rsidP="0003417B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lang w:val="en-US"/>
        </w:rPr>
      </w:pPr>
      <w:r w:rsidRPr="00475224">
        <w:rPr>
          <w:lang w:val="en-US"/>
        </w:rPr>
        <w:t>Should have i</w:t>
      </w:r>
      <w:r w:rsidR="003A3A41" w:rsidRPr="00475224">
        <w:rPr>
          <w:lang w:val="en-US"/>
        </w:rPr>
        <w:t xml:space="preserve">nternal battery </w:t>
      </w:r>
      <w:r w:rsidRPr="00475224">
        <w:rPr>
          <w:lang w:val="en-US"/>
        </w:rPr>
        <w:t>for operation of test equipment</w:t>
      </w:r>
    </w:p>
    <w:p w14:paraId="57EC8794" w14:textId="7DEBFD58" w:rsidR="00304434" w:rsidRPr="00475224" w:rsidRDefault="003A3A41" w:rsidP="0003417B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lang w:val="en-US"/>
        </w:rPr>
      </w:pPr>
      <w:r w:rsidRPr="00475224">
        <w:rPr>
          <w:lang w:val="en-US"/>
        </w:rPr>
        <w:t>Dimensions</w:t>
      </w:r>
      <w:r w:rsidR="00D8211B" w:rsidRPr="00475224">
        <w:rPr>
          <w:lang w:val="en-US"/>
        </w:rPr>
        <w:t xml:space="preserve"> </w:t>
      </w:r>
      <w:r w:rsidR="00DF1E09" w:rsidRPr="00475224">
        <w:rPr>
          <w:lang w:val="en-US"/>
        </w:rPr>
        <w:t xml:space="preserve">preferably </w:t>
      </w:r>
      <w:r w:rsidR="00D8211B" w:rsidRPr="00475224">
        <w:rPr>
          <w:lang w:val="en-US"/>
        </w:rPr>
        <w:t xml:space="preserve">should not </w:t>
      </w:r>
      <w:r w:rsidR="00396426" w:rsidRPr="00475224">
        <w:rPr>
          <w:lang w:val="en-US"/>
        </w:rPr>
        <w:t>exceed</w:t>
      </w:r>
      <w:r w:rsidRPr="00475224">
        <w:rPr>
          <w:lang w:val="en-US"/>
        </w:rPr>
        <w:t xml:space="preserve">: </w:t>
      </w:r>
      <w:r w:rsidR="00D8211B" w:rsidRPr="00475224">
        <w:rPr>
          <w:lang w:val="en-US"/>
        </w:rPr>
        <w:t>500</w:t>
      </w:r>
      <w:r w:rsidRPr="00475224">
        <w:rPr>
          <w:lang w:val="en-US"/>
        </w:rPr>
        <w:t>x3</w:t>
      </w:r>
      <w:r w:rsidR="00D8211B" w:rsidRPr="00475224">
        <w:rPr>
          <w:lang w:val="en-US"/>
        </w:rPr>
        <w:t>50</w:t>
      </w:r>
      <w:r w:rsidRPr="00475224">
        <w:rPr>
          <w:lang w:val="en-US"/>
        </w:rPr>
        <w:t>x</w:t>
      </w:r>
      <w:r w:rsidR="00D8211B" w:rsidRPr="00475224">
        <w:rPr>
          <w:lang w:val="en-US"/>
        </w:rPr>
        <w:t>165</w:t>
      </w:r>
      <w:r w:rsidRPr="00475224">
        <w:rPr>
          <w:lang w:val="en-US"/>
        </w:rPr>
        <w:t xml:space="preserve"> mm </w:t>
      </w:r>
    </w:p>
    <w:p w14:paraId="281A117C" w14:textId="1927B94D" w:rsidR="003A3A41" w:rsidRPr="00475224" w:rsidRDefault="003A3A41" w:rsidP="0003417B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lang w:val="en-US"/>
        </w:rPr>
      </w:pPr>
      <w:r w:rsidRPr="00475224">
        <w:rPr>
          <w:lang w:val="en-US"/>
        </w:rPr>
        <w:t>Weight</w:t>
      </w:r>
      <w:r w:rsidR="00DF1E09" w:rsidRPr="00475224">
        <w:rPr>
          <w:lang w:val="en-US"/>
        </w:rPr>
        <w:t xml:space="preserve"> preferably </w:t>
      </w:r>
      <w:r w:rsidR="005B0966" w:rsidRPr="00475224">
        <w:rPr>
          <w:lang w:val="en-US"/>
        </w:rPr>
        <w:t>not more than 1</w:t>
      </w:r>
      <w:r w:rsidR="00D8211B" w:rsidRPr="00475224">
        <w:rPr>
          <w:lang w:val="en-US"/>
        </w:rPr>
        <w:t>5</w:t>
      </w:r>
      <w:r w:rsidR="005B0966" w:rsidRPr="00475224">
        <w:rPr>
          <w:lang w:val="en-US"/>
        </w:rPr>
        <w:t xml:space="preserve"> Kg</w:t>
      </w:r>
      <w:r w:rsidRPr="00475224">
        <w:rPr>
          <w:lang w:val="en-US"/>
        </w:rPr>
        <w:t xml:space="preserve"> </w:t>
      </w:r>
    </w:p>
    <w:p w14:paraId="0B1D77ED" w14:textId="77777777" w:rsidR="00103431" w:rsidRPr="00475224" w:rsidRDefault="00A13DCB" w:rsidP="00103431">
      <w:pPr>
        <w:rPr>
          <w:rFonts w:asciiTheme="majorHAnsi" w:hAnsiTheme="majorHAnsi" w:cs="Arial"/>
          <w:noProof/>
          <w:sz w:val="20"/>
          <w:szCs w:val="20"/>
          <w:lang w:val="en-ZA" w:eastAsia="en-ZA"/>
        </w:rPr>
      </w:pPr>
      <w:r w:rsidRPr="00475224">
        <w:rPr>
          <w:rFonts w:asciiTheme="majorHAnsi" w:hAnsiTheme="majorHAnsi" w:cs="Arial"/>
          <w:noProof/>
          <w:sz w:val="20"/>
          <w:szCs w:val="20"/>
          <w:lang w:val="en-ZA" w:eastAsia="en-ZA"/>
        </w:rPr>
        <w:t xml:space="preserve"> </w:t>
      </w:r>
    </w:p>
    <w:p w14:paraId="048E6338" w14:textId="0281FDE6" w:rsidR="0003417B" w:rsidRPr="00475224" w:rsidRDefault="00EA4787" w:rsidP="00EA4787">
      <w:pPr>
        <w:spacing w:before="240"/>
        <w:ind w:left="720"/>
        <w:rPr>
          <w:rFonts w:asciiTheme="majorHAnsi" w:hAnsiTheme="majorHAnsi" w:cs="Arial"/>
          <w:bCs/>
          <w:sz w:val="20"/>
          <w:szCs w:val="20"/>
          <w:lang w:eastAsia="en-ZA"/>
        </w:rPr>
      </w:pPr>
      <w:r w:rsidRPr="00475224">
        <w:rPr>
          <w:rFonts w:asciiTheme="majorHAnsi" w:hAnsiTheme="majorHAnsi" w:cs="Arial"/>
          <w:bCs/>
          <w:sz w:val="20"/>
          <w:szCs w:val="20"/>
          <w:lang w:eastAsia="en-ZA"/>
        </w:rPr>
        <w:t xml:space="preserve">The </w:t>
      </w:r>
      <w:r w:rsidRPr="00475224">
        <w:rPr>
          <w:rFonts w:asciiTheme="majorHAnsi" w:hAnsiTheme="majorHAnsi" w:cs="Arial"/>
          <w:bCs/>
          <w:snapToGrid w:val="0"/>
          <w:sz w:val="20"/>
          <w:szCs w:val="20"/>
          <w:lang w:val="en-US"/>
        </w:rPr>
        <w:t>High Voltage Breaker Analyz</w:t>
      </w:r>
      <w:r w:rsidR="0003417B" w:rsidRPr="00475224">
        <w:rPr>
          <w:rFonts w:asciiTheme="majorHAnsi" w:hAnsiTheme="majorHAnsi" w:cs="Arial"/>
          <w:bCs/>
          <w:snapToGrid w:val="0"/>
          <w:sz w:val="20"/>
          <w:szCs w:val="20"/>
          <w:lang w:val="en-US"/>
        </w:rPr>
        <w:t>er/</w:t>
      </w:r>
      <w:r w:rsidRPr="00475224">
        <w:rPr>
          <w:rFonts w:asciiTheme="majorHAnsi" w:hAnsiTheme="majorHAnsi" w:cs="Arial"/>
          <w:bCs/>
          <w:snapToGrid w:val="0"/>
          <w:sz w:val="20"/>
          <w:szCs w:val="20"/>
          <w:lang w:val="en-US"/>
        </w:rPr>
        <w:t>Tester and accessories</w:t>
      </w:r>
      <w:r w:rsidRPr="00475224">
        <w:rPr>
          <w:rFonts w:asciiTheme="majorHAnsi" w:hAnsiTheme="majorHAnsi" w:cs="Arial"/>
          <w:bCs/>
          <w:sz w:val="20"/>
          <w:szCs w:val="20"/>
          <w:lang w:eastAsia="en-ZA"/>
        </w:rPr>
        <w:t xml:space="preserve"> </w:t>
      </w:r>
      <w:r w:rsidR="00BF00A4" w:rsidRPr="00475224">
        <w:rPr>
          <w:rFonts w:asciiTheme="majorHAnsi" w:hAnsiTheme="majorHAnsi" w:cs="Arial"/>
          <w:bCs/>
          <w:sz w:val="20"/>
          <w:szCs w:val="20"/>
          <w:lang w:eastAsia="en-ZA"/>
        </w:rPr>
        <w:t>must</w:t>
      </w:r>
      <w:r w:rsidR="0003417B" w:rsidRPr="00475224">
        <w:rPr>
          <w:rFonts w:asciiTheme="majorHAnsi" w:hAnsiTheme="majorHAnsi" w:cs="Arial"/>
          <w:bCs/>
          <w:sz w:val="20"/>
          <w:szCs w:val="20"/>
          <w:lang w:eastAsia="en-ZA"/>
        </w:rPr>
        <w:t xml:space="preserve"> come as </w:t>
      </w:r>
      <w:r w:rsidRPr="00475224">
        <w:rPr>
          <w:rFonts w:asciiTheme="majorHAnsi" w:hAnsiTheme="majorHAnsi" w:cs="Arial"/>
          <w:bCs/>
          <w:sz w:val="20"/>
          <w:szCs w:val="20"/>
          <w:lang w:eastAsia="en-ZA"/>
        </w:rPr>
        <w:t xml:space="preserve">a complete </w:t>
      </w:r>
      <w:r w:rsidR="00D15CA4" w:rsidRPr="00475224">
        <w:rPr>
          <w:rFonts w:asciiTheme="majorHAnsi" w:hAnsiTheme="majorHAnsi" w:cs="Arial"/>
          <w:bCs/>
          <w:sz w:val="20"/>
          <w:szCs w:val="20"/>
          <w:lang w:eastAsia="en-ZA"/>
        </w:rPr>
        <w:t>system</w:t>
      </w:r>
      <w:r w:rsidRPr="00475224">
        <w:rPr>
          <w:rFonts w:asciiTheme="majorHAnsi" w:hAnsiTheme="majorHAnsi" w:cs="Arial"/>
          <w:bCs/>
          <w:sz w:val="20"/>
          <w:szCs w:val="20"/>
          <w:lang w:eastAsia="en-ZA"/>
        </w:rPr>
        <w:t xml:space="preserve"> for </w:t>
      </w:r>
      <w:r w:rsidR="00D15CA4" w:rsidRPr="00475224">
        <w:rPr>
          <w:rFonts w:asciiTheme="majorHAnsi" w:hAnsiTheme="majorHAnsi" w:cs="Arial"/>
          <w:bCs/>
          <w:sz w:val="20"/>
          <w:szCs w:val="20"/>
          <w:lang w:eastAsia="en-ZA"/>
        </w:rPr>
        <w:t>testing HV</w:t>
      </w:r>
      <w:r w:rsidRPr="00475224">
        <w:rPr>
          <w:rFonts w:asciiTheme="majorHAnsi" w:hAnsiTheme="majorHAnsi" w:cs="Arial"/>
          <w:bCs/>
          <w:sz w:val="20"/>
          <w:szCs w:val="20"/>
          <w:lang w:eastAsia="en-ZA"/>
        </w:rPr>
        <w:t xml:space="preserve"> circuit breakers </w:t>
      </w:r>
      <w:r w:rsidR="00D15CA4" w:rsidRPr="00475224">
        <w:rPr>
          <w:rFonts w:asciiTheme="majorHAnsi" w:hAnsiTheme="majorHAnsi" w:cs="Arial"/>
          <w:bCs/>
          <w:sz w:val="20"/>
          <w:szCs w:val="20"/>
          <w:lang w:eastAsia="en-ZA"/>
        </w:rPr>
        <w:t>both in and outdoors</w:t>
      </w:r>
      <w:r w:rsidR="0003417B" w:rsidRPr="00475224">
        <w:rPr>
          <w:rFonts w:asciiTheme="majorHAnsi" w:hAnsiTheme="majorHAnsi" w:cs="Arial"/>
          <w:bCs/>
          <w:sz w:val="20"/>
          <w:szCs w:val="20"/>
          <w:lang w:eastAsia="en-ZA"/>
        </w:rPr>
        <w:t>. All tests as required can be done without having to add onto the system</w:t>
      </w:r>
      <w:r w:rsidR="002B590F">
        <w:rPr>
          <w:rFonts w:asciiTheme="majorHAnsi" w:hAnsiTheme="majorHAnsi" w:cs="Arial"/>
          <w:bCs/>
          <w:sz w:val="20"/>
          <w:szCs w:val="20"/>
          <w:lang w:eastAsia="en-ZA"/>
        </w:rPr>
        <w:t>,</w:t>
      </w:r>
      <w:r w:rsidR="0003417B" w:rsidRPr="00475224">
        <w:rPr>
          <w:rFonts w:asciiTheme="majorHAnsi" w:hAnsiTheme="majorHAnsi" w:cs="Arial"/>
          <w:bCs/>
          <w:sz w:val="20"/>
          <w:szCs w:val="20"/>
          <w:lang w:eastAsia="en-ZA"/>
        </w:rPr>
        <w:t xml:space="preserve"> as being supplied in this tender request</w:t>
      </w:r>
    </w:p>
    <w:p w14:paraId="6580FD96" w14:textId="77777777" w:rsidR="00EA4787" w:rsidRPr="00475224" w:rsidRDefault="0003417B" w:rsidP="00EA4787">
      <w:pPr>
        <w:spacing w:before="240"/>
        <w:ind w:left="720"/>
        <w:rPr>
          <w:rFonts w:asciiTheme="majorHAnsi" w:hAnsiTheme="majorHAnsi" w:cs="Arial"/>
          <w:bCs/>
          <w:sz w:val="20"/>
          <w:szCs w:val="20"/>
          <w:lang w:eastAsia="en-ZA"/>
        </w:rPr>
      </w:pPr>
      <w:r w:rsidRPr="00475224">
        <w:rPr>
          <w:rFonts w:asciiTheme="majorHAnsi" w:hAnsiTheme="majorHAnsi" w:cs="Arial"/>
          <w:bCs/>
          <w:sz w:val="20"/>
          <w:szCs w:val="20"/>
          <w:lang w:eastAsia="en-ZA"/>
        </w:rPr>
        <w:t>The tester should be Note book or on board computer driven</w:t>
      </w:r>
      <w:r w:rsidR="00BF00A4" w:rsidRPr="00475224">
        <w:rPr>
          <w:rFonts w:asciiTheme="majorHAnsi" w:hAnsiTheme="majorHAnsi" w:cs="Arial"/>
          <w:bCs/>
          <w:sz w:val="20"/>
          <w:szCs w:val="20"/>
          <w:lang w:eastAsia="en-ZA"/>
        </w:rPr>
        <w:t xml:space="preserve">, although some tests can be done on a stand alone basis. </w:t>
      </w:r>
    </w:p>
    <w:p w14:paraId="208D3DB5" w14:textId="57EBAC77" w:rsidR="00BF00A4" w:rsidRPr="00475224" w:rsidRDefault="00BF00A4" w:rsidP="00EA4787">
      <w:pPr>
        <w:spacing w:before="240"/>
        <w:ind w:left="720"/>
        <w:rPr>
          <w:rFonts w:asciiTheme="majorHAnsi" w:hAnsiTheme="majorHAnsi" w:cs="Arial"/>
          <w:bCs/>
          <w:sz w:val="20"/>
          <w:szCs w:val="20"/>
          <w:lang w:eastAsia="en-ZA"/>
        </w:rPr>
      </w:pPr>
      <w:r w:rsidRPr="00475224">
        <w:rPr>
          <w:rFonts w:asciiTheme="majorHAnsi" w:hAnsiTheme="majorHAnsi" w:cs="Arial"/>
          <w:bCs/>
          <w:sz w:val="20"/>
          <w:szCs w:val="20"/>
          <w:lang w:eastAsia="en-ZA"/>
        </w:rPr>
        <w:t>Software to drive the system must be included with back up service thereof.</w:t>
      </w:r>
    </w:p>
    <w:p w14:paraId="658516E7" w14:textId="77777777" w:rsidR="00BF00A4" w:rsidRPr="00475224" w:rsidRDefault="00BF00A4" w:rsidP="00EA4787">
      <w:pPr>
        <w:spacing w:before="240"/>
        <w:ind w:left="720"/>
        <w:rPr>
          <w:rFonts w:asciiTheme="majorHAnsi" w:hAnsiTheme="majorHAnsi" w:cs="Arial"/>
          <w:bCs/>
          <w:sz w:val="20"/>
          <w:szCs w:val="20"/>
          <w:lang w:eastAsia="en-ZA"/>
        </w:rPr>
      </w:pPr>
      <w:r w:rsidRPr="00475224">
        <w:rPr>
          <w:rFonts w:asciiTheme="majorHAnsi" w:hAnsiTheme="majorHAnsi" w:cs="Arial"/>
          <w:bCs/>
          <w:sz w:val="20"/>
          <w:szCs w:val="20"/>
          <w:lang w:eastAsia="en-ZA"/>
        </w:rPr>
        <w:lastRenderedPageBreak/>
        <w:t>The machine must have have onboard DC supply to be able to operate the machine and to be able to do Contact resistance testing</w:t>
      </w:r>
      <w:r w:rsidR="00214834" w:rsidRPr="00475224">
        <w:rPr>
          <w:rFonts w:asciiTheme="majorHAnsi" w:hAnsiTheme="majorHAnsi" w:cs="Arial"/>
          <w:bCs/>
          <w:sz w:val="20"/>
          <w:szCs w:val="20"/>
          <w:lang w:eastAsia="en-ZA"/>
        </w:rPr>
        <w:t>.</w:t>
      </w:r>
    </w:p>
    <w:p w14:paraId="3DCC8711" w14:textId="77777777" w:rsidR="0003417B" w:rsidRPr="00475224" w:rsidRDefault="0003417B" w:rsidP="00EA4787">
      <w:pPr>
        <w:spacing w:before="240"/>
        <w:ind w:left="720"/>
        <w:rPr>
          <w:rFonts w:asciiTheme="majorHAnsi" w:hAnsiTheme="majorHAnsi" w:cs="Arial"/>
          <w:bCs/>
          <w:sz w:val="20"/>
          <w:szCs w:val="20"/>
          <w:lang w:eastAsia="en-ZA"/>
        </w:rPr>
      </w:pPr>
    </w:p>
    <w:p w14:paraId="6A666746" w14:textId="77777777" w:rsidR="00EA4787" w:rsidRPr="00582187" w:rsidRDefault="00EA4787" w:rsidP="00EA4787">
      <w:pPr>
        <w:rPr>
          <w:rFonts w:asciiTheme="majorHAnsi" w:hAnsiTheme="majorHAnsi" w:cs="Arial"/>
          <w:b/>
          <w:bCs/>
          <w:sz w:val="20"/>
          <w:szCs w:val="20"/>
          <w:lang w:eastAsia="en-ZA"/>
        </w:rPr>
      </w:pPr>
    </w:p>
    <w:p w14:paraId="7594C8EF" w14:textId="77777777" w:rsidR="00EA4787" w:rsidRPr="00582187" w:rsidRDefault="00EA4787" w:rsidP="00103431">
      <w:pPr>
        <w:rPr>
          <w:rFonts w:asciiTheme="majorHAnsi" w:hAnsiTheme="majorHAnsi" w:cs="Arial"/>
          <w:b/>
          <w:bCs/>
          <w:sz w:val="20"/>
          <w:szCs w:val="20"/>
          <w:lang w:eastAsia="en-ZA"/>
        </w:rPr>
      </w:pPr>
    </w:p>
    <w:p w14:paraId="67ED773A" w14:textId="77777777" w:rsidR="00103431" w:rsidRPr="00582187" w:rsidRDefault="00103431" w:rsidP="00103431">
      <w:pPr>
        <w:tabs>
          <w:tab w:val="left" w:pos="3557"/>
        </w:tabs>
        <w:rPr>
          <w:rFonts w:asciiTheme="majorHAnsi" w:hAnsiTheme="majorHAnsi" w:cs="Arial"/>
          <w:b/>
          <w:color w:val="000000"/>
          <w:sz w:val="20"/>
          <w:szCs w:val="20"/>
          <w:u w:val="single"/>
          <w:lang w:eastAsia="en-ZA"/>
        </w:rPr>
      </w:pPr>
      <w:r w:rsidRPr="00582187">
        <w:rPr>
          <w:rFonts w:asciiTheme="majorHAnsi" w:hAnsiTheme="majorHAnsi" w:cs="Arial"/>
          <w:b/>
          <w:bCs/>
          <w:sz w:val="20"/>
          <w:szCs w:val="20"/>
          <w:lang w:eastAsia="en-ZA"/>
        </w:rPr>
        <w:tab/>
      </w:r>
      <w:r w:rsidRPr="00582187">
        <w:rPr>
          <w:rFonts w:asciiTheme="majorHAnsi" w:hAnsiTheme="majorHAnsi" w:cs="Arial"/>
          <w:b/>
          <w:bCs/>
          <w:sz w:val="20"/>
          <w:szCs w:val="20"/>
          <w:lang w:eastAsia="en-ZA"/>
        </w:rPr>
        <w:tab/>
      </w:r>
      <w:r w:rsidRPr="00582187">
        <w:rPr>
          <w:rFonts w:asciiTheme="majorHAnsi" w:hAnsiTheme="majorHAnsi" w:cs="Arial"/>
          <w:b/>
          <w:bCs/>
          <w:sz w:val="20"/>
          <w:szCs w:val="20"/>
          <w:lang w:eastAsia="en-ZA"/>
        </w:rPr>
        <w:tab/>
      </w:r>
      <w:r w:rsidRPr="00582187">
        <w:rPr>
          <w:rFonts w:asciiTheme="majorHAnsi" w:hAnsiTheme="majorHAnsi" w:cs="Arial"/>
          <w:b/>
          <w:bCs/>
          <w:sz w:val="20"/>
          <w:szCs w:val="20"/>
          <w:lang w:eastAsia="en-ZA"/>
        </w:rPr>
        <w:tab/>
      </w:r>
      <w:r w:rsidRPr="00582187">
        <w:rPr>
          <w:rFonts w:asciiTheme="majorHAnsi" w:hAnsiTheme="majorHAnsi" w:cs="Arial"/>
          <w:b/>
          <w:bCs/>
          <w:sz w:val="20"/>
          <w:szCs w:val="20"/>
          <w:lang w:eastAsia="en-ZA"/>
        </w:rPr>
        <w:tab/>
      </w:r>
      <w:r w:rsidRPr="00582187">
        <w:rPr>
          <w:rFonts w:asciiTheme="majorHAnsi" w:hAnsiTheme="majorHAnsi" w:cs="Arial"/>
          <w:b/>
          <w:bCs/>
          <w:sz w:val="20"/>
          <w:szCs w:val="20"/>
          <w:lang w:eastAsia="en-ZA"/>
        </w:rPr>
        <w:tab/>
      </w:r>
      <w:r w:rsidRPr="00582187">
        <w:rPr>
          <w:rFonts w:asciiTheme="majorHAnsi" w:hAnsiTheme="majorHAnsi" w:cs="Arial"/>
          <w:b/>
          <w:bCs/>
          <w:sz w:val="20"/>
          <w:szCs w:val="20"/>
          <w:lang w:eastAsia="en-ZA"/>
        </w:rPr>
        <w:tab/>
      </w:r>
    </w:p>
    <w:sectPr w:rsidR="00103431" w:rsidRPr="00582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08418" w14:textId="77777777" w:rsidR="00032AB2" w:rsidRDefault="00032AB2" w:rsidP="00BC020E">
      <w:r>
        <w:separator/>
      </w:r>
    </w:p>
  </w:endnote>
  <w:endnote w:type="continuationSeparator" w:id="0">
    <w:p w14:paraId="0F1F34AE" w14:textId="77777777" w:rsidR="00032AB2" w:rsidRDefault="00032AB2" w:rsidP="00BC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E699F" w14:textId="77777777" w:rsidR="00032AB2" w:rsidRDefault="00032AB2" w:rsidP="00BC020E">
      <w:r>
        <w:separator/>
      </w:r>
    </w:p>
  </w:footnote>
  <w:footnote w:type="continuationSeparator" w:id="0">
    <w:p w14:paraId="2271B11D" w14:textId="77777777" w:rsidR="00032AB2" w:rsidRDefault="00032AB2" w:rsidP="00BC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142" w:firstLine="0"/>
      </w:pPr>
    </w:lvl>
  </w:abstractNum>
  <w:abstractNum w:abstractNumId="1" w15:restartNumberingAfterBreak="0">
    <w:nsid w:val="068C672C"/>
    <w:multiLevelType w:val="hybridMultilevel"/>
    <w:tmpl w:val="AFF84EF0"/>
    <w:lvl w:ilvl="0" w:tplc="1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330E8E"/>
    <w:multiLevelType w:val="hybridMultilevel"/>
    <w:tmpl w:val="36A027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C310B"/>
    <w:multiLevelType w:val="hybridMultilevel"/>
    <w:tmpl w:val="6278EBC4"/>
    <w:lvl w:ilvl="0" w:tplc="1C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F3F06B2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5" w15:restartNumberingAfterBreak="0">
    <w:nsid w:val="10DB6336"/>
    <w:multiLevelType w:val="hybridMultilevel"/>
    <w:tmpl w:val="CA5242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26E7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7" w15:restartNumberingAfterBreak="0">
    <w:nsid w:val="1AA27FB5"/>
    <w:multiLevelType w:val="hybridMultilevel"/>
    <w:tmpl w:val="5366E09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6A5F10"/>
    <w:multiLevelType w:val="hybridMultilevel"/>
    <w:tmpl w:val="7C2876A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732363"/>
    <w:multiLevelType w:val="hybridMultilevel"/>
    <w:tmpl w:val="823E216E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590BA60"/>
    <w:multiLevelType w:val="hybridMultilevel"/>
    <w:tmpl w:val="01C99D3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7F631C0"/>
    <w:multiLevelType w:val="hybridMultilevel"/>
    <w:tmpl w:val="9BFA514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613040"/>
    <w:multiLevelType w:val="hybridMultilevel"/>
    <w:tmpl w:val="AB10F2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63EDA"/>
    <w:multiLevelType w:val="hybridMultilevel"/>
    <w:tmpl w:val="03B82278"/>
    <w:lvl w:ilvl="0" w:tplc="D3BC689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1B80BBF"/>
    <w:multiLevelType w:val="hybridMultilevel"/>
    <w:tmpl w:val="AA2CEA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A5FA2"/>
    <w:multiLevelType w:val="hybridMultilevel"/>
    <w:tmpl w:val="3A74D94E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D13AC1"/>
    <w:multiLevelType w:val="hybridMultilevel"/>
    <w:tmpl w:val="9BA493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A555C"/>
    <w:multiLevelType w:val="hybridMultilevel"/>
    <w:tmpl w:val="FB1019E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22066D"/>
    <w:multiLevelType w:val="hybridMultilevel"/>
    <w:tmpl w:val="755A98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63BA8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0" w15:restartNumberingAfterBreak="0">
    <w:nsid w:val="387A5572"/>
    <w:multiLevelType w:val="multilevel"/>
    <w:tmpl w:val="8CA892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A66980"/>
    <w:multiLevelType w:val="hybridMultilevel"/>
    <w:tmpl w:val="67081E3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01171E"/>
    <w:multiLevelType w:val="hybridMultilevel"/>
    <w:tmpl w:val="CF86D17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991EE5"/>
    <w:multiLevelType w:val="hybridMultilevel"/>
    <w:tmpl w:val="BDC013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20923"/>
    <w:multiLevelType w:val="hybridMultilevel"/>
    <w:tmpl w:val="6832D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E0072"/>
    <w:multiLevelType w:val="hybridMultilevel"/>
    <w:tmpl w:val="676C15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A2CD4"/>
    <w:multiLevelType w:val="hybridMultilevel"/>
    <w:tmpl w:val="D388C3BE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62F32E7"/>
    <w:multiLevelType w:val="hybridMultilevel"/>
    <w:tmpl w:val="E53E27E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F22FD4"/>
    <w:multiLevelType w:val="hybridMultilevel"/>
    <w:tmpl w:val="4AFE55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52737"/>
    <w:multiLevelType w:val="hybridMultilevel"/>
    <w:tmpl w:val="415855B4"/>
    <w:lvl w:ilvl="0" w:tplc="1C09000F">
      <w:start w:val="1"/>
      <w:numFmt w:val="decimal"/>
      <w:lvlText w:val="%1."/>
      <w:lvlJc w:val="left"/>
      <w:pPr>
        <w:ind w:left="644" w:hanging="360"/>
      </w:p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E7103DF"/>
    <w:multiLevelType w:val="hybridMultilevel"/>
    <w:tmpl w:val="621EB0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A122E4"/>
    <w:multiLevelType w:val="hybridMultilevel"/>
    <w:tmpl w:val="8762441E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00A4382"/>
    <w:multiLevelType w:val="hybridMultilevel"/>
    <w:tmpl w:val="1BD2A9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531D3"/>
    <w:multiLevelType w:val="hybridMultilevel"/>
    <w:tmpl w:val="3D3EED40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0ED6394"/>
    <w:multiLevelType w:val="hybridMultilevel"/>
    <w:tmpl w:val="FDF66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996404"/>
    <w:multiLevelType w:val="hybridMultilevel"/>
    <w:tmpl w:val="2E167F5C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9D6397D"/>
    <w:multiLevelType w:val="hybridMultilevel"/>
    <w:tmpl w:val="812280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5C6613"/>
    <w:multiLevelType w:val="hybridMultilevel"/>
    <w:tmpl w:val="593A8A86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F7C5592"/>
    <w:multiLevelType w:val="hybridMultilevel"/>
    <w:tmpl w:val="002AB1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851F75"/>
    <w:multiLevelType w:val="hybridMultilevel"/>
    <w:tmpl w:val="F220430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347D45"/>
    <w:multiLevelType w:val="hybridMultilevel"/>
    <w:tmpl w:val="28D4D568"/>
    <w:lvl w:ilvl="0" w:tplc="1C0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1" w15:restartNumberingAfterBreak="0">
    <w:nsid w:val="65EE2773"/>
    <w:multiLevelType w:val="hybridMultilevel"/>
    <w:tmpl w:val="1DDA7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FD78E3"/>
    <w:multiLevelType w:val="hybridMultilevel"/>
    <w:tmpl w:val="CFF8DC6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D9352A"/>
    <w:multiLevelType w:val="hybridMultilevel"/>
    <w:tmpl w:val="A78AD622"/>
    <w:lvl w:ilvl="0" w:tplc="1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4" w15:restartNumberingAfterBreak="0">
    <w:nsid w:val="71D84929"/>
    <w:multiLevelType w:val="hybridMultilevel"/>
    <w:tmpl w:val="FF8673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391EAD"/>
    <w:multiLevelType w:val="hybridMultilevel"/>
    <w:tmpl w:val="1250F806"/>
    <w:lvl w:ilvl="0" w:tplc="1C0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6" w15:restartNumberingAfterBreak="0">
    <w:nsid w:val="7CB92942"/>
    <w:multiLevelType w:val="hybridMultilevel"/>
    <w:tmpl w:val="EC3A34D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BA0C41"/>
    <w:multiLevelType w:val="hybridMultilevel"/>
    <w:tmpl w:val="251289B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1"/>
  </w:num>
  <w:num w:numId="3">
    <w:abstractNumId w:val="34"/>
  </w:num>
  <w:num w:numId="4">
    <w:abstractNumId w:val="35"/>
  </w:num>
  <w:num w:numId="5">
    <w:abstractNumId w:val="19"/>
  </w:num>
  <w:num w:numId="6">
    <w:abstractNumId w:val="26"/>
  </w:num>
  <w:num w:numId="7">
    <w:abstractNumId w:val="20"/>
  </w:num>
  <w:num w:numId="8">
    <w:abstractNumId w:val="40"/>
  </w:num>
  <w:num w:numId="9">
    <w:abstractNumId w:val="27"/>
  </w:num>
  <w:num w:numId="10">
    <w:abstractNumId w:val="3"/>
  </w:num>
  <w:num w:numId="11">
    <w:abstractNumId w:val="6"/>
  </w:num>
  <w:num w:numId="12">
    <w:abstractNumId w:val="4"/>
  </w:num>
  <w:num w:numId="13">
    <w:abstractNumId w:val="9"/>
  </w:num>
  <w:num w:numId="14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2160" w:hanging="720"/>
        </w:pPr>
        <w:rPr>
          <w:rFonts w:ascii="Symbol" w:hAnsi="Symbol" w:hint="default"/>
        </w:rPr>
      </w:lvl>
    </w:lvlOverride>
  </w:num>
  <w:num w:numId="15">
    <w:abstractNumId w:val="45"/>
  </w:num>
  <w:num w:numId="16">
    <w:abstractNumId w:val="37"/>
  </w:num>
  <w:num w:numId="17">
    <w:abstractNumId w:val="47"/>
  </w:num>
  <w:num w:numId="18">
    <w:abstractNumId w:val="46"/>
  </w:num>
  <w:num w:numId="19">
    <w:abstractNumId w:val="7"/>
  </w:num>
  <w:num w:numId="20">
    <w:abstractNumId w:val="16"/>
  </w:num>
  <w:num w:numId="21">
    <w:abstractNumId w:val="36"/>
  </w:num>
  <w:num w:numId="22">
    <w:abstractNumId w:val="24"/>
  </w:num>
  <w:num w:numId="23">
    <w:abstractNumId w:val="8"/>
  </w:num>
  <w:num w:numId="24">
    <w:abstractNumId w:val="30"/>
  </w:num>
  <w:num w:numId="25">
    <w:abstractNumId w:val="11"/>
  </w:num>
  <w:num w:numId="26">
    <w:abstractNumId w:val="22"/>
  </w:num>
  <w:num w:numId="27">
    <w:abstractNumId w:val="25"/>
  </w:num>
  <w:num w:numId="28">
    <w:abstractNumId w:val="12"/>
  </w:num>
  <w:num w:numId="29">
    <w:abstractNumId w:val="17"/>
  </w:num>
  <w:num w:numId="30">
    <w:abstractNumId w:val="14"/>
  </w:num>
  <w:num w:numId="31">
    <w:abstractNumId w:val="21"/>
  </w:num>
  <w:num w:numId="32">
    <w:abstractNumId w:val="32"/>
  </w:num>
  <w:num w:numId="33">
    <w:abstractNumId w:val="31"/>
  </w:num>
  <w:num w:numId="34">
    <w:abstractNumId w:val="33"/>
  </w:num>
  <w:num w:numId="35">
    <w:abstractNumId w:val="42"/>
  </w:num>
  <w:num w:numId="36">
    <w:abstractNumId w:val="43"/>
  </w:num>
  <w:num w:numId="37">
    <w:abstractNumId w:val="10"/>
  </w:num>
  <w:num w:numId="38">
    <w:abstractNumId w:val="1"/>
  </w:num>
  <w:num w:numId="39">
    <w:abstractNumId w:val="44"/>
  </w:num>
  <w:num w:numId="40">
    <w:abstractNumId w:val="5"/>
  </w:num>
  <w:num w:numId="41">
    <w:abstractNumId w:val="28"/>
  </w:num>
  <w:num w:numId="42">
    <w:abstractNumId w:val="18"/>
  </w:num>
  <w:num w:numId="43">
    <w:abstractNumId w:val="38"/>
  </w:num>
  <w:num w:numId="44">
    <w:abstractNumId w:val="23"/>
  </w:num>
  <w:num w:numId="45">
    <w:abstractNumId w:val="2"/>
  </w:num>
  <w:num w:numId="46">
    <w:abstractNumId w:val="39"/>
  </w:num>
  <w:num w:numId="47">
    <w:abstractNumId w:val="15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FA"/>
    <w:rsid w:val="00032564"/>
    <w:rsid w:val="00032AB2"/>
    <w:rsid w:val="0003417B"/>
    <w:rsid w:val="0009157C"/>
    <w:rsid w:val="000A28A7"/>
    <w:rsid w:val="000C4C74"/>
    <w:rsid w:val="00103431"/>
    <w:rsid w:val="0011606F"/>
    <w:rsid w:val="001367C4"/>
    <w:rsid w:val="0014147A"/>
    <w:rsid w:val="001A2D3F"/>
    <w:rsid w:val="001F1648"/>
    <w:rsid w:val="001F1C63"/>
    <w:rsid w:val="00214834"/>
    <w:rsid w:val="0024017A"/>
    <w:rsid w:val="0024601B"/>
    <w:rsid w:val="00272E95"/>
    <w:rsid w:val="002B590F"/>
    <w:rsid w:val="00304434"/>
    <w:rsid w:val="00305B16"/>
    <w:rsid w:val="00322DB1"/>
    <w:rsid w:val="003243A8"/>
    <w:rsid w:val="00325F54"/>
    <w:rsid w:val="003574DE"/>
    <w:rsid w:val="00396426"/>
    <w:rsid w:val="003A3A41"/>
    <w:rsid w:val="003F3003"/>
    <w:rsid w:val="00433F74"/>
    <w:rsid w:val="00446C42"/>
    <w:rsid w:val="004518FF"/>
    <w:rsid w:val="00453AEC"/>
    <w:rsid w:val="00475224"/>
    <w:rsid w:val="00502C59"/>
    <w:rsid w:val="00521850"/>
    <w:rsid w:val="0052249A"/>
    <w:rsid w:val="00527497"/>
    <w:rsid w:val="00542312"/>
    <w:rsid w:val="00577C6C"/>
    <w:rsid w:val="00582187"/>
    <w:rsid w:val="00595F33"/>
    <w:rsid w:val="005A14BC"/>
    <w:rsid w:val="005A1C2B"/>
    <w:rsid w:val="005A76C1"/>
    <w:rsid w:val="005B0966"/>
    <w:rsid w:val="005C767D"/>
    <w:rsid w:val="005D4813"/>
    <w:rsid w:val="005D6367"/>
    <w:rsid w:val="0060205D"/>
    <w:rsid w:val="00642760"/>
    <w:rsid w:val="00653B8C"/>
    <w:rsid w:val="00683622"/>
    <w:rsid w:val="006A2001"/>
    <w:rsid w:val="006E0654"/>
    <w:rsid w:val="006F0A6C"/>
    <w:rsid w:val="00717F99"/>
    <w:rsid w:val="0072655D"/>
    <w:rsid w:val="007310D9"/>
    <w:rsid w:val="00733418"/>
    <w:rsid w:val="007409C4"/>
    <w:rsid w:val="007B2E96"/>
    <w:rsid w:val="007B46C5"/>
    <w:rsid w:val="007D6725"/>
    <w:rsid w:val="007F391A"/>
    <w:rsid w:val="00846DCF"/>
    <w:rsid w:val="008611BB"/>
    <w:rsid w:val="008676D9"/>
    <w:rsid w:val="00873147"/>
    <w:rsid w:val="008C46FC"/>
    <w:rsid w:val="008C788C"/>
    <w:rsid w:val="008E3176"/>
    <w:rsid w:val="00916C69"/>
    <w:rsid w:val="009224EE"/>
    <w:rsid w:val="00931E01"/>
    <w:rsid w:val="0095434C"/>
    <w:rsid w:val="009A6236"/>
    <w:rsid w:val="009D4AFA"/>
    <w:rsid w:val="00A13DCB"/>
    <w:rsid w:val="00A5353B"/>
    <w:rsid w:val="00A71C45"/>
    <w:rsid w:val="00AB11D1"/>
    <w:rsid w:val="00AC3380"/>
    <w:rsid w:val="00AE190E"/>
    <w:rsid w:val="00AE2391"/>
    <w:rsid w:val="00AF2247"/>
    <w:rsid w:val="00AF3AE6"/>
    <w:rsid w:val="00B435FD"/>
    <w:rsid w:val="00B4460D"/>
    <w:rsid w:val="00B53765"/>
    <w:rsid w:val="00B5761C"/>
    <w:rsid w:val="00B74DEF"/>
    <w:rsid w:val="00B8028C"/>
    <w:rsid w:val="00BA108A"/>
    <w:rsid w:val="00BA5C41"/>
    <w:rsid w:val="00BA7A10"/>
    <w:rsid w:val="00BC020E"/>
    <w:rsid w:val="00BD4769"/>
    <w:rsid w:val="00BE388A"/>
    <w:rsid w:val="00BE7F1B"/>
    <w:rsid w:val="00BF00A4"/>
    <w:rsid w:val="00C05A1B"/>
    <w:rsid w:val="00C21C17"/>
    <w:rsid w:val="00C34895"/>
    <w:rsid w:val="00C60EC6"/>
    <w:rsid w:val="00C865AD"/>
    <w:rsid w:val="00C901E3"/>
    <w:rsid w:val="00C92E87"/>
    <w:rsid w:val="00CA598D"/>
    <w:rsid w:val="00CB40CC"/>
    <w:rsid w:val="00CC0F45"/>
    <w:rsid w:val="00CC12AF"/>
    <w:rsid w:val="00CC2DA1"/>
    <w:rsid w:val="00CF4CB3"/>
    <w:rsid w:val="00D07DFC"/>
    <w:rsid w:val="00D15393"/>
    <w:rsid w:val="00D15CA4"/>
    <w:rsid w:val="00D43B28"/>
    <w:rsid w:val="00D8211B"/>
    <w:rsid w:val="00DC7061"/>
    <w:rsid w:val="00DF1E09"/>
    <w:rsid w:val="00DF25E0"/>
    <w:rsid w:val="00E15B20"/>
    <w:rsid w:val="00E15D37"/>
    <w:rsid w:val="00E570D9"/>
    <w:rsid w:val="00E62D47"/>
    <w:rsid w:val="00EA4787"/>
    <w:rsid w:val="00EB2AE6"/>
    <w:rsid w:val="00EC6731"/>
    <w:rsid w:val="00EC7D3E"/>
    <w:rsid w:val="00EE57A1"/>
    <w:rsid w:val="00EF3EA3"/>
    <w:rsid w:val="00EF6D9C"/>
    <w:rsid w:val="00F012ED"/>
    <w:rsid w:val="00F4246C"/>
    <w:rsid w:val="00F65FA4"/>
    <w:rsid w:val="00F66709"/>
    <w:rsid w:val="00F67CD2"/>
    <w:rsid w:val="00F702E8"/>
    <w:rsid w:val="00FA43C8"/>
    <w:rsid w:val="00FC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D06FF5"/>
  <w15:docId w15:val="{5708EC11-9C10-4DD9-93B0-56EA9D20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CB3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431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4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B3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33F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2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20E"/>
    <w:rPr>
      <w:rFonts w:ascii="Arial" w:eastAsia="Times New Roman" w:hAnsi="Arial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C02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20E"/>
    <w:rPr>
      <w:rFonts w:ascii="Arial" w:eastAsia="Times New Roman" w:hAnsi="Arial" w:cs="Times New Roman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03431"/>
    <w:rPr>
      <w:rFonts w:ascii="Arial" w:eastAsiaTheme="majorEastAsia" w:hAnsi="Arial" w:cstheme="majorBidi"/>
      <w:b/>
      <w:bCs/>
      <w:color w:val="000000" w:themeColor="text1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C05A1B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0343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03431"/>
    <w:rPr>
      <w:color w:val="0000FF" w:themeColor="hyperlink"/>
      <w:u w:val="single"/>
    </w:rPr>
  </w:style>
  <w:style w:type="character" w:customStyle="1" w:styleId="A7">
    <w:name w:val="A7"/>
    <w:uiPriority w:val="99"/>
    <w:rsid w:val="00EB2AE6"/>
    <w:rPr>
      <w:rFonts w:cs="Franklin Gothic Book"/>
      <w:color w:val="000000"/>
      <w:sz w:val="18"/>
      <w:szCs w:val="18"/>
    </w:rPr>
  </w:style>
  <w:style w:type="paragraph" w:customStyle="1" w:styleId="Pa14">
    <w:name w:val="Pa14"/>
    <w:basedOn w:val="Normal"/>
    <w:next w:val="Normal"/>
    <w:uiPriority w:val="99"/>
    <w:rsid w:val="00EB2AE6"/>
    <w:pPr>
      <w:autoSpaceDE w:val="0"/>
      <w:autoSpaceDN w:val="0"/>
      <w:adjustRightInd w:val="0"/>
      <w:spacing w:line="201" w:lineRule="atLeast"/>
    </w:pPr>
    <w:rPr>
      <w:rFonts w:ascii="Franklin Gothic Book" w:eastAsiaTheme="minorHAnsi" w:hAnsi="Franklin Gothic Book" w:cstheme="minorBidi"/>
      <w:sz w:val="24"/>
      <w:lang w:val="en-ZA"/>
    </w:rPr>
  </w:style>
  <w:style w:type="paragraph" w:customStyle="1" w:styleId="Default">
    <w:name w:val="Default"/>
    <w:rsid w:val="00846DCF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733418"/>
    <w:pPr>
      <w:spacing w:line="281" w:lineRule="atLeast"/>
    </w:pPr>
    <w:rPr>
      <w:rFonts w:ascii="Franklin Gothic Demi" w:hAnsi="Franklin Gothic Demi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733418"/>
    <w:pPr>
      <w:spacing w:line="201" w:lineRule="atLeast"/>
    </w:pPr>
    <w:rPr>
      <w:rFonts w:ascii="Franklin Gothic Demi" w:hAnsi="Franklin Gothic Demi"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733418"/>
    <w:pPr>
      <w:spacing w:line="241" w:lineRule="atLeast"/>
    </w:pPr>
    <w:rPr>
      <w:rFonts w:ascii="Franklin Gothic Book" w:hAnsi="Franklin Gothic Book" w:cstheme="minorBidi"/>
      <w:color w:val="auto"/>
    </w:rPr>
  </w:style>
  <w:style w:type="character" w:customStyle="1" w:styleId="A12">
    <w:name w:val="A12"/>
    <w:uiPriority w:val="99"/>
    <w:rsid w:val="00733418"/>
    <w:rPr>
      <w:rFonts w:cs="Franklin Gothic Book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1BD1-1E1A-4CE6-BB0F-E4912BFA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</dc:creator>
  <cp:lastModifiedBy>Dave Jansen</cp:lastModifiedBy>
  <cp:revision>5</cp:revision>
  <cp:lastPrinted>2014-02-12T13:41:00Z</cp:lastPrinted>
  <dcterms:created xsi:type="dcterms:W3CDTF">2022-08-24T05:33:00Z</dcterms:created>
  <dcterms:modified xsi:type="dcterms:W3CDTF">2023-01-11T08:55:00Z</dcterms:modified>
</cp:coreProperties>
</file>