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49179B">
        <w:rPr>
          <w:rFonts w:ascii="Calibri" w:hAnsi="Calibri" w:cs="Calibri"/>
          <w:color w:val="000000"/>
          <w:sz w:val="24"/>
          <w:szCs w:val="24"/>
        </w:rPr>
        <w:t xml:space="preserve">                Date: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B733B">
        <w:rPr>
          <w:rFonts w:ascii="Calibri" w:hAnsi="Calibri" w:cs="Calibri"/>
          <w:color w:val="000000"/>
          <w:sz w:val="24"/>
          <w:szCs w:val="24"/>
        </w:rPr>
        <w:t>TSC</w:t>
      </w:r>
      <w:r w:rsidR="00CB733B" w:rsidRPr="00CB733B">
        <w:t>-</w:t>
      </w:r>
      <w:bookmarkStart w:id="0" w:name="_GoBack"/>
      <w:r w:rsidR="0049179B" w:rsidRPr="0049179B">
        <w:t>088941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49179B">
        <w:rPr>
          <w:rFonts w:ascii="Calibri" w:hAnsi="Calibri" w:cs="Calibri"/>
          <w:color w:val="000000"/>
          <w:sz w:val="24"/>
          <w:szCs w:val="24"/>
        </w:rPr>
        <w:t xml:space="preserve">    RFQ closing date: 2024-03-08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9179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Malathion, 25kg bag, powder</w:t>
            </w:r>
          </w:p>
        </w:tc>
        <w:tc>
          <w:tcPr>
            <w:tcW w:w="1190" w:type="dxa"/>
          </w:tcPr>
          <w:p w:rsidR="00062FE7" w:rsidRDefault="0049179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49179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Kombat</w:t>
            </w:r>
            <w:proofErr w:type="spellEnd"/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snail bait pellets, 25kg bag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9179B" w:rsidTr="00DA6B6D">
        <w:tc>
          <w:tcPr>
            <w:tcW w:w="562" w:type="dxa"/>
          </w:tcPr>
          <w:p w:rsidR="0049179B" w:rsidRDefault="004917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179B" w:rsidRPr="0049179B" w:rsidRDefault="0049179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Sporekill</w:t>
            </w:r>
            <w:proofErr w:type="spellEnd"/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5 </w:t>
            </w:r>
            <w:proofErr w:type="spellStart"/>
            <w:r w:rsidRPr="004917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49179B" w:rsidRDefault="0049179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179B" w:rsidRDefault="004917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9179B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7515C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B572E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3FB2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B733B"/>
    <w:rsid w:val="00CC1647"/>
    <w:rsid w:val="00CE3734"/>
    <w:rsid w:val="00CF7DBE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96DFC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516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3805-3B28-4194-A39B-988B9AC0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2023-09-22T13:33:00Z</cp:lastPrinted>
  <dcterms:created xsi:type="dcterms:W3CDTF">2024-02-28T13:44:00Z</dcterms:created>
  <dcterms:modified xsi:type="dcterms:W3CDTF">2024-02-28T13:44:00Z</dcterms:modified>
</cp:coreProperties>
</file>