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504C" w14:textId="142168EE" w:rsidR="00422013" w:rsidRDefault="00422013" w:rsidP="00FC587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2E7BBBF" w14:textId="79B88D58" w:rsidR="00A777C0" w:rsidRPr="00252745" w:rsidRDefault="001C4D3D" w:rsidP="00FC5871">
      <w:pPr>
        <w:spacing w:after="0" w:line="360" w:lineRule="auto"/>
        <w:jc w:val="both"/>
        <w:rPr>
          <w:rFonts w:ascii="Arial" w:eastAsia="Times New Roman" w:hAnsi="Arial" w:cs="Arial"/>
        </w:rPr>
      </w:pPr>
      <w:r w:rsidRPr="00252745">
        <w:rPr>
          <w:rFonts w:ascii="Arial" w:eastAsia="Times New Roman" w:hAnsi="Arial" w:cs="Arial"/>
        </w:rPr>
        <w:t xml:space="preserve">The Department of </w:t>
      </w:r>
      <w:r w:rsidR="00A777C0" w:rsidRPr="00252745">
        <w:rPr>
          <w:rFonts w:ascii="Arial" w:eastAsia="Times New Roman" w:hAnsi="Arial" w:cs="Arial"/>
        </w:rPr>
        <w:t>Science, Technology &amp; Innovation (</w:t>
      </w:r>
      <w:r w:rsidR="00FA545B" w:rsidRPr="00252745">
        <w:rPr>
          <w:rFonts w:ascii="Arial" w:eastAsia="Times New Roman" w:hAnsi="Arial" w:cs="Arial"/>
        </w:rPr>
        <w:t>DST&amp;I</w:t>
      </w:r>
      <w:r w:rsidR="00A777C0" w:rsidRPr="00252745">
        <w:rPr>
          <w:rFonts w:ascii="Arial" w:eastAsia="Times New Roman" w:hAnsi="Arial" w:cs="Arial"/>
        </w:rPr>
        <w:t>)</w:t>
      </w:r>
      <w:r w:rsidRPr="00252745">
        <w:rPr>
          <w:rFonts w:ascii="Arial" w:eastAsia="Times New Roman" w:hAnsi="Arial" w:cs="Arial"/>
        </w:rPr>
        <w:t xml:space="preserve"> </w:t>
      </w:r>
      <w:r w:rsidR="00A777C0" w:rsidRPr="00252745">
        <w:rPr>
          <w:rFonts w:ascii="Arial" w:eastAsia="Times New Roman" w:hAnsi="Arial" w:cs="Arial"/>
        </w:rPr>
        <w:t>uses</w:t>
      </w:r>
      <w:r w:rsidRPr="00252745">
        <w:rPr>
          <w:rFonts w:ascii="Arial" w:eastAsia="Times New Roman" w:hAnsi="Arial" w:cs="Arial"/>
        </w:rPr>
        <w:t xml:space="preserve"> the government Central Supplier Database (CSD) as </w:t>
      </w:r>
      <w:r w:rsidR="00A777C0" w:rsidRPr="00252745">
        <w:rPr>
          <w:rFonts w:ascii="Arial" w:eastAsia="Times New Roman" w:hAnsi="Arial" w:cs="Arial"/>
        </w:rPr>
        <w:t>its</w:t>
      </w:r>
      <w:r w:rsidRPr="00252745">
        <w:rPr>
          <w:rFonts w:ascii="Arial" w:eastAsia="Times New Roman" w:hAnsi="Arial" w:cs="Arial"/>
        </w:rPr>
        <w:t xml:space="preserve"> official list of accredited prospective providers when procuring goods and services. This is in line with the National Treasury SCM Instruction No.4A of 2016/2017. </w:t>
      </w:r>
    </w:p>
    <w:p w14:paraId="45C2C70B" w14:textId="77777777" w:rsidR="00FA545B" w:rsidRPr="00252745" w:rsidRDefault="00FA545B" w:rsidP="00FC5871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4D1DA2AB" w14:textId="2391DE77" w:rsidR="001C4D3D" w:rsidRPr="00252745" w:rsidRDefault="001C4D3D" w:rsidP="00FC5871">
      <w:pPr>
        <w:spacing w:after="0" w:line="360" w:lineRule="auto"/>
        <w:jc w:val="both"/>
        <w:rPr>
          <w:rFonts w:ascii="Arial" w:eastAsia="Times New Roman" w:hAnsi="Arial" w:cs="Arial"/>
        </w:rPr>
      </w:pPr>
      <w:r w:rsidRPr="00252745">
        <w:rPr>
          <w:rFonts w:ascii="Arial" w:eastAsia="Times New Roman" w:hAnsi="Arial" w:cs="Arial"/>
        </w:rPr>
        <w:t>The CSD integrates with the South African Revenue Service (SARS) to verify Tax Clearance Certificates</w:t>
      </w:r>
      <w:r w:rsidR="00D575D7" w:rsidRPr="00252745">
        <w:rPr>
          <w:rFonts w:ascii="Arial" w:eastAsia="Times New Roman" w:hAnsi="Arial" w:cs="Arial"/>
        </w:rPr>
        <w:t>, Home Affairs</w:t>
      </w:r>
      <w:r w:rsidR="00FA545B" w:rsidRPr="00252745">
        <w:rPr>
          <w:rFonts w:ascii="Arial" w:eastAsia="Times New Roman" w:hAnsi="Arial" w:cs="Arial"/>
        </w:rPr>
        <w:t>,</w:t>
      </w:r>
      <w:r w:rsidRPr="00252745">
        <w:rPr>
          <w:rFonts w:ascii="Arial" w:eastAsia="Times New Roman" w:hAnsi="Arial" w:cs="Arial"/>
        </w:rPr>
        <w:t xml:space="preserve"> and the Companies and Intellectual Property Commission (CIPC) for business registration and business ownership information</w:t>
      </w:r>
      <w:r w:rsidR="006D78F2" w:rsidRPr="00252745">
        <w:rPr>
          <w:rFonts w:ascii="Arial" w:eastAsia="Times New Roman" w:hAnsi="Arial" w:cs="Arial"/>
        </w:rPr>
        <w:t>, etc</w:t>
      </w:r>
      <w:r w:rsidRPr="00252745">
        <w:rPr>
          <w:rFonts w:ascii="Arial" w:eastAsia="Times New Roman" w:hAnsi="Arial" w:cs="Arial"/>
        </w:rPr>
        <w:t xml:space="preserve">. </w:t>
      </w:r>
      <w:r w:rsidR="00F36A84" w:rsidRPr="00252745">
        <w:rPr>
          <w:rFonts w:ascii="Arial" w:eastAsia="Times New Roman" w:hAnsi="Arial" w:cs="Arial"/>
        </w:rPr>
        <w:t>CSD</w:t>
      </w:r>
      <w:r w:rsidRPr="00252745">
        <w:rPr>
          <w:rFonts w:ascii="Arial" w:eastAsia="Times New Roman" w:hAnsi="Arial" w:cs="Arial"/>
        </w:rPr>
        <w:t xml:space="preserve"> also verifies supplier information with the register for tender defaulters and </w:t>
      </w:r>
      <w:r w:rsidR="00D575D7" w:rsidRPr="00252745">
        <w:rPr>
          <w:rFonts w:ascii="Arial" w:eastAsia="Times New Roman" w:hAnsi="Arial" w:cs="Arial"/>
        </w:rPr>
        <w:t xml:space="preserve">the </w:t>
      </w:r>
      <w:r w:rsidRPr="00252745">
        <w:rPr>
          <w:rFonts w:ascii="Arial" w:eastAsia="Times New Roman" w:hAnsi="Arial" w:cs="Arial"/>
        </w:rPr>
        <w:t xml:space="preserve">database of restricted suppliers. </w:t>
      </w:r>
    </w:p>
    <w:p w14:paraId="37E8BB82" w14:textId="77777777" w:rsidR="00665117" w:rsidRPr="00252745" w:rsidRDefault="00665117" w:rsidP="00FC5871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5B2C5CDE" w14:textId="416BFDC7" w:rsidR="002874B6" w:rsidRPr="00252745" w:rsidRDefault="00665117" w:rsidP="00FC5871">
      <w:pPr>
        <w:spacing w:after="0" w:line="360" w:lineRule="auto"/>
        <w:jc w:val="both"/>
        <w:rPr>
          <w:rFonts w:ascii="Arial" w:eastAsia="Times New Roman" w:hAnsi="Arial" w:cs="Arial"/>
        </w:rPr>
      </w:pPr>
      <w:r w:rsidRPr="00252745">
        <w:rPr>
          <w:rFonts w:ascii="Arial" w:eastAsia="Times New Roman" w:hAnsi="Arial" w:cs="Arial"/>
        </w:rPr>
        <w:t>The department is encouraging businesses owned by</w:t>
      </w:r>
      <w:r w:rsidR="00F12E69" w:rsidRPr="00252745">
        <w:rPr>
          <w:rFonts w:ascii="Arial" w:eastAsia="Times New Roman" w:hAnsi="Arial" w:cs="Arial"/>
        </w:rPr>
        <w:t xml:space="preserve"> </w:t>
      </w:r>
      <w:r w:rsidR="00F12E69" w:rsidRPr="007A12F6">
        <w:rPr>
          <w:rFonts w:ascii="Arial" w:eastAsia="Times New Roman" w:hAnsi="Arial" w:cs="Arial"/>
          <w:b/>
          <w:bCs/>
        </w:rPr>
        <w:t>Women, Youth</w:t>
      </w:r>
      <w:r w:rsidR="007A12F6" w:rsidRPr="007A12F6">
        <w:rPr>
          <w:rFonts w:ascii="Arial" w:eastAsia="Times New Roman" w:hAnsi="Arial" w:cs="Arial"/>
          <w:b/>
          <w:bCs/>
        </w:rPr>
        <w:t>,</w:t>
      </w:r>
      <w:r w:rsidRPr="007A12F6">
        <w:rPr>
          <w:rFonts w:ascii="Arial" w:eastAsia="Times New Roman" w:hAnsi="Arial" w:cs="Arial"/>
          <w:b/>
          <w:bCs/>
        </w:rPr>
        <w:t xml:space="preserve"> </w:t>
      </w:r>
      <w:r w:rsidR="00D3148E" w:rsidRPr="007A12F6">
        <w:rPr>
          <w:rFonts w:ascii="Arial" w:eastAsia="Times New Roman" w:hAnsi="Arial" w:cs="Arial"/>
          <w:b/>
          <w:bCs/>
        </w:rPr>
        <w:t>Persons with Disabilities</w:t>
      </w:r>
      <w:r w:rsidR="007A12F6" w:rsidRPr="007A12F6">
        <w:rPr>
          <w:rFonts w:ascii="Arial" w:eastAsia="Times New Roman" w:hAnsi="Arial" w:cs="Arial"/>
          <w:b/>
          <w:bCs/>
        </w:rPr>
        <w:t xml:space="preserve"> as well as persons from townships and rural areas</w:t>
      </w:r>
      <w:r w:rsidR="007A12F6">
        <w:rPr>
          <w:rFonts w:ascii="Arial" w:eastAsia="Times New Roman" w:hAnsi="Arial" w:cs="Arial"/>
        </w:rPr>
        <w:t xml:space="preserve"> </w:t>
      </w:r>
      <w:r w:rsidR="00F12E69" w:rsidRPr="00252745">
        <w:rPr>
          <w:rFonts w:ascii="Arial" w:eastAsia="Times New Roman" w:hAnsi="Arial" w:cs="Arial"/>
        </w:rPr>
        <w:t>to register their respective business with the National Treasury</w:t>
      </w:r>
      <w:r w:rsidR="00D7643F" w:rsidRPr="00252745">
        <w:rPr>
          <w:rFonts w:ascii="Arial" w:eastAsia="Times New Roman" w:hAnsi="Arial" w:cs="Arial"/>
        </w:rPr>
        <w:t xml:space="preserve"> Central Supplier Database to do business with the DSTI.</w:t>
      </w:r>
    </w:p>
    <w:p w14:paraId="0ACB253E" w14:textId="77777777" w:rsidR="002874B6" w:rsidRPr="00252745" w:rsidRDefault="002874B6" w:rsidP="002874B6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4FF392BB" w14:textId="7EA5BBE0" w:rsidR="002874B6" w:rsidRPr="00252745" w:rsidRDefault="002874B6" w:rsidP="002874B6">
      <w:pPr>
        <w:spacing w:after="0" w:line="360" w:lineRule="auto"/>
        <w:jc w:val="both"/>
        <w:rPr>
          <w:rFonts w:ascii="Arial" w:eastAsia="Times New Roman" w:hAnsi="Arial" w:cs="Arial"/>
        </w:rPr>
      </w:pPr>
      <w:r w:rsidRPr="00252745">
        <w:rPr>
          <w:rFonts w:ascii="Arial" w:eastAsia="Times New Roman" w:hAnsi="Arial" w:cs="Arial"/>
        </w:rPr>
        <w:t xml:space="preserve"> Prospective suppliers are hereby requested to register on </w:t>
      </w:r>
      <w:r w:rsidR="00252745">
        <w:rPr>
          <w:rFonts w:ascii="Arial" w:eastAsia="Times New Roman" w:hAnsi="Arial" w:cs="Arial"/>
        </w:rPr>
        <w:t xml:space="preserve">the </w:t>
      </w:r>
      <w:r w:rsidRPr="00252745">
        <w:rPr>
          <w:rFonts w:ascii="Arial" w:eastAsia="Times New Roman" w:hAnsi="Arial" w:cs="Arial"/>
        </w:rPr>
        <w:t xml:space="preserve">National Treasury Central Supplier Database online, available on </w:t>
      </w:r>
      <w:hyperlink r:id="rId10" w:history="1">
        <w:r w:rsidRPr="00252745">
          <w:rPr>
            <w:rStyle w:val="Hyperlink"/>
            <w:rFonts w:ascii="Arial" w:eastAsia="Times New Roman" w:hAnsi="Arial" w:cs="Arial"/>
          </w:rPr>
          <w:t>www.csd.gov.za</w:t>
        </w:r>
      </w:hyperlink>
      <w:r w:rsidRPr="00252745">
        <w:rPr>
          <w:rFonts w:ascii="Arial" w:eastAsia="Times New Roman" w:hAnsi="Arial" w:cs="Arial"/>
        </w:rPr>
        <w:t xml:space="preserve">.  </w:t>
      </w:r>
    </w:p>
    <w:p w14:paraId="39429A22" w14:textId="77777777" w:rsidR="00252745" w:rsidRDefault="00252745" w:rsidP="002874B6">
      <w:pPr>
        <w:spacing w:after="0" w:line="360" w:lineRule="auto"/>
        <w:jc w:val="both"/>
        <w:rPr>
          <w:rFonts w:ascii="Arial" w:eastAsia="Times New Roman" w:hAnsi="Arial" w:cs="Arial"/>
          <w:b/>
          <w:bCs/>
          <w:u w:val="single"/>
        </w:rPr>
      </w:pPr>
    </w:p>
    <w:p w14:paraId="4E50E0DB" w14:textId="389B4F6B" w:rsidR="002874B6" w:rsidRPr="00252745" w:rsidRDefault="002874B6" w:rsidP="002874B6">
      <w:pPr>
        <w:spacing w:after="0" w:line="36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252745">
        <w:rPr>
          <w:rFonts w:ascii="Arial" w:eastAsia="Times New Roman" w:hAnsi="Arial" w:cs="Arial"/>
          <w:b/>
          <w:bCs/>
          <w:u w:val="single"/>
        </w:rPr>
        <w:t xml:space="preserve">Prospective suppliers must have the following minimum documentation to register successfully on the CSD: </w:t>
      </w:r>
    </w:p>
    <w:p w14:paraId="005013C6" w14:textId="77777777" w:rsidR="00252745" w:rsidRPr="00252745" w:rsidRDefault="00252745" w:rsidP="002874B6">
      <w:pPr>
        <w:spacing w:after="0" w:line="360" w:lineRule="auto"/>
        <w:jc w:val="both"/>
        <w:rPr>
          <w:rFonts w:ascii="Arial" w:eastAsia="Times New Roman" w:hAnsi="Arial" w:cs="Arial"/>
          <w:b/>
          <w:bCs/>
          <w:u w:val="single"/>
        </w:rPr>
      </w:pPr>
    </w:p>
    <w:p w14:paraId="0FCF11FF" w14:textId="77777777" w:rsidR="002874B6" w:rsidRPr="00252745" w:rsidRDefault="002874B6" w:rsidP="002874B6">
      <w:pPr>
        <w:spacing w:after="0" w:line="360" w:lineRule="auto"/>
        <w:jc w:val="both"/>
        <w:rPr>
          <w:rFonts w:ascii="Arial" w:eastAsia="Times New Roman" w:hAnsi="Arial" w:cs="Arial"/>
        </w:rPr>
      </w:pPr>
      <w:r w:rsidRPr="00252745">
        <w:rPr>
          <w:rFonts w:ascii="Arial" w:eastAsia="Times New Roman" w:hAnsi="Arial" w:cs="Arial"/>
        </w:rPr>
        <w:t xml:space="preserve">1. Company Registration Document </w:t>
      </w:r>
    </w:p>
    <w:p w14:paraId="15F20E59" w14:textId="77777777" w:rsidR="002874B6" w:rsidRPr="00252745" w:rsidRDefault="002874B6" w:rsidP="002874B6">
      <w:pPr>
        <w:spacing w:after="0" w:line="360" w:lineRule="auto"/>
        <w:jc w:val="both"/>
        <w:rPr>
          <w:rFonts w:ascii="Arial" w:eastAsia="Times New Roman" w:hAnsi="Arial" w:cs="Arial"/>
        </w:rPr>
      </w:pPr>
      <w:r w:rsidRPr="00252745">
        <w:rPr>
          <w:rFonts w:ascii="Arial" w:eastAsia="Times New Roman" w:hAnsi="Arial" w:cs="Arial"/>
        </w:rPr>
        <w:t xml:space="preserve">2. Original Valid Tax Clearance Certificate (TCC) or confirmation of tax reference number </w:t>
      </w:r>
    </w:p>
    <w:p w14:paraId="021D3458" w14:textId="77777777" w:rsidR="002874B6" w:rsidRPr="00252745" w:rsidRDefault="002874B6" w:rsidP="002874B6">
      <w:pPr>
        <w:spacing w:after="0" w:line="360" w:lineRule="auto"/>
        <w:jc w:val="both"/>
        <w:rPr>
          <w:rFonts w:ascii="Arial" w:eastAsia="Times New Roman" w:hAnsi="Arial" w:cs="Arial"/>
        </w:rPr>
      </w:pPr>
      <w:r w:rsidRPr="00252745">
        <w:rPr>
          <w:rFonts w:ascii="Arial" w:eastAsia="Times New Roman" w:hAnsi="Arial" w:cs="Arial"/>
        </w:rPr>
        <w:t xml:space="preserve">3. Confirmation of Banking Details from the Bank </w:t>
      </w:r>
    </w:p>
    <w:p w14:paraId="356DB670" w14:textId="77777777" w:rsidR="002874B6" w:rsidRPr="00252745" w:rsidRDefault="002874B6" w:rsidP="002874B6">
      <w:pPr>
        <w:spacing w:after="0" w:line="360" w:lineRule="auto"/>
        <w:jc w:val="both"/>
        <w:rPr>
          <w:rFonts w:ascii="Arial" w:eastAsia="Times New Roman" w:hAnsi="Arial" w:cs="Arial"/>
        </w:rPr>
      </w:pPr>
      <w:r w:rsidRPr="00252745">
        <w:rPr>
          <w:rFonts w:ascii="Arial" w:eastAsia="Times New Roman" w:hAnsi="Arial" w:cs="Arial"/>
        </w:rPr>
        <w:t xml:space="preserve">4. Identity Document of owner(s), members, directors and/ or shareholders </w:t>
      </w:r>
    </w:p>
    <w:p w14:paraId="4CFCAF72" w14:textId="37B845B8" w:rsidR="002874B6" w:rsidRPr="00252745" w:rsidRDefault="002874B6" w:rsidP="002874B6">
      <w:pPr>
        <w:spacing w:after="0" w:line="360" w:lineRule="auto"/>
        <w:jc w:val="both"/>
        <w:rPr>
          <w:rFonts w:ascii="Arial" w:eastAsia="Times New Roman" w:hAnsi="Arial" w:cs="Arial"/>
        </w:rPr>
      </w:pPr>
      <w:r w:rsidRPr="00252745">
        <w:rPr>
          <w:rFonts w:ascii="Arial" w:eastAsia="Times New Roman" w:hAnsi="Arial" w:cs="Arial"/>
        </w:rPr>
        <w:t xml:space="preserve">5. Mobile phone </w:t>
      </w:r>
      <w:r w:rsidR="003678CC" w:rsidRPr="00252745">
        <w:rPr>
          <w:rFonts w:ascii="Arial" w:eastAsia="Times New Roman" w:hAnsi="Arial" w:cs="Arial"/>
        </w:rPr>
        <w:t>numbers</w:t>
      </w:r>
      <w:r w:rsidRPr="00252745">
        <w:rPr>
          <w:rFonts w:ascii="Arial" w:eastAsia="Times New Roman" w:hAnsi="Arial" w:cs="Arial"/>
        </w:rPr>
        <w:t xml:space="preserve"> with valid email addresses (Activation e-mails will be sent to </w:t>
      </w:r>
      <w:r w:rsidR="00612EC8" w:rsidRPr="00252745">
        <w:rPr>
          <w:rFonts w:ascii="Arial" w:eastAsia="Times New Roman" w:hAnsi="Arial" w:cs="Arial"/>
        </w:rPr>
        <w:t>mobiles</w:t>
      </w:r>
      <w:r w:rsidRPr="00252745">
        <w:rPr>
          <w:rFonts w:ascii="Arial" w:eastAsia="Times New Roman" w:hAnsi="Arial" w:cs="Arial"/>
        </w:rPr>
        <w:t xml:space="preserve"> to confirm and accept registration, thus mobile devices should be able to accept e-mails) </w:t>
      </w:r>
    </w:p>
    <w:p w14:paraId="252366A6" w14:textId="66F38565" w:rsidR="00252745" w:rsidRPr="00252745" w:rsidRDefault="00D7643F" w:rsidP="007A12F6">
      <w:pPr>
        <w:spacing w:after="0" w:line="360" w:lineRule="auto"/>
        <w:jc w:val="both"/>
        <w:rPr>
          <w:rFonts w:ascii="Arial" w:eastAsia="Times New Roman" w:hAnsi="Arial" w:cs="Arial"/>
        </w:rPr>
      </w:pPr>
      <w:r w:rsidRPr="00252745">
        <w:rPr>
          <w:rFonts w:ascii="Arial" w:eastAsia="Times New Roman" w:hAnsi="Arial" w:cs="Arial"/>
        </w:rPr>
        <w:t xml:space="preserve"> </w:t>
      </w:r>
    </w:p>
    <w:p w14:paraId="764287B2" w14:textId="41D74F3F" w:rsidR="00252745" w:rsidRDefault="00FA4E2D" w:rsidP="00252745">
      <w:pPr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NB: </w:t>
      </w:r>
      <w:r w:rsidR="00612EC8">
        <w:rPr>
          <w:rFonts w:ascii="Arial" w:eastAsia="Times New Roman" w:hAnsi="Arial" w:cs="Arial"/>
          <w:b/>
          <w:bCs/>
        </w:rPr>
        <w:t xml:space="preserve">THE </w:t>
      </w:r>
      <w:r w:rsidR="00612EC8" w:rsidRPr="00FA4E2D">
        <w:rPr>
          <w:rFonts w:ascii="Arial" w:eastAsia="Times New Roman" w:hAnsi="Arial" w:cs="Arial"/>
          <w:b/>
          <w:bCs/>
        </w:rPr>
        <w:t>REGISTRATION</w:t>
      </w:r>
      <w:r w:rsidR="00612EC8">
        <w:rPr>
          <w:rFonts w:ascii="Arial" w:eastAsia="Times New Roman" w:hAnsi="Arial" w:cs="Arial"/>
          <w:b/>
          <w:bCs/>
        </w:rPr>
        <w:t>, COMPLIANT</w:t>
      </w:r>
      <w:r w:rsidR="00612EC8" w:rsidRPr="00FA4E2D">
        <w:rPr>
          <w:rFonts w:ascii="Arial" w:eastAsia="Times New Roman" w:hAnsi="Arial" w:cs="Arial"/>
          <w:b/>
          <w:bCs/>
        </w:rPr>
        <w:t xml:space="preserve"> AND ACTIVE STATUS ON CENTRAL SUPPLIER DATABASE (CSD) IS COMPULSORY </w:t>
      </w:r>
      <w:r w:rsidR="00612EC8">
        <w:rPr>
          <w:rFonts w:ascii="Arial" w:eastAsia="Times New Roman" w:hAnsi="Arial" w:cs="Arial"/>
          <w:b/>
          <w:bCs/>
        </w:rPr>
        <w:t>TO</w:t>
      </w:r>
      <w:r w:rsidR="00612EC8" w:rsidRPr="00FA4E2D">
        <w:rPr>
          <w:rFonts w:ascii="Arial" w:eastAsia="Times New Roman" w:hAnsi="Arial" w:cs="Arial"/>
          <w:b/>
          <w:bCs/>
        </w:rPr>
        <w:t xml:space="preserve"> CONDUCT BUSINESS WITH </w:t>
      </w:r>
      <w:r w:rsidR="003678CC">
        <w:rPr>
          <w:rFonts w:ascii="Arial" w:eastAsia="Times New Roman" w:hAnsi="Arial" w:cs="Arial"/>
          <w:b/>
          <w:bCs/>
        </w:rPr>
        <w:t xml:space="preserve">THE DST&amp;I.  </w:t>
      </w:r>
    </w:p>
    <w:p w14:paraId="3D0BB8E1" w14:textId="77777777" w:rsidR="00545285" w:rsidRDefault="00545285" w:rsidP="00252745">
      <w:pPr>
        <w:rPr>
          <w:rFonts w:ascii="Arial" w:eastAsia="Times New Roman" w:hAnsi="Arial" w:cs="Arial"/>
          <w:b/>
          <w:bCs/>
        </w:rPr>
      </w:pPr>
    </w:p>
    <w:p w14:paraId="3E54EA55" w14:textId="659F1BB5" w:rsidR="00545285" w:rsidRDefault="00545285" w:rsidP="00252745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For </w:t>
      </w:r>
      <w:r w:rsidR="00AC60F3">
        <w:rPr>
          <w:rFonts w:ascii="Arial" w:eastAsia="Times New Roman" w:hAnsi="Arial" w:cs="Arial"/>
          <w:b/>
          <w:bCs/>
        </w:rPr>
        <w:t>enquiries,</w:t>
      </w:r>
      <w:r w:rsidR="009711C5">
        <w:rPr>
          <w:rFonts w:ascii="Arial" w:eastAsia="Times New Roman" w:hAnsi="Arial" w:cs="Arial"/>
          <w:b/>
          <w:bCs/>
        </w:rPr>
        <w:t xml:space="preserve"> please send email: tenders@dsti.gov.za</w:t>
      </w:r>
    </w:p>
    <w:p w14:paraId="0DCFC859" w14:textId="7745A478" w:rsidR="00252745" w:rsidRPr="00252745" w:rsidRDefault="00252745" w:rsidP="00252745">
      <w:pPr>
        <w:tabs>
          <w:tab w:val="left" w:pos="262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</w:p>
    <w:sectPr w:rsidR="00252745" w:rsidRPr="00252745" w:rsidSect="0054676A">
      <w:headerReference w:type="even" r:id="rId11"/>
      <w:headerReference w:type="default" r:id="rId12"/>
      <w:headerReference w:type="first" r:id="rId13"/>
      <w:pgSz w:w="11909" w:h="16834" w:code="9"/>
      <w:pgMar w:top="1134" w:right="1361" w:bottom="1134" w:left="136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9FD06" w14:textId="77777777" w:rsidR="00105801" w:rsidRDefault="00105801">
      <w:pPr>
        <w:spacing w:after="0" w:line="240" w:lineRule="auto"/>
      </w:pPr>
      <w:r>
        <w:separator/>
      </w:r>
    </w:p>
  </w:endnote>
  <w:endnote w:type="continuationSeparator" w:id="0">
    <w:p w14:paraId="0122A6C7" w14:textId="77777777" w:rsidR="00105801" w:rsidRDefault="0010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47578" w14:textId="77777777" w:rsidR="00105801" w:rsidRDefault="00105801">
      <w:pPr>
        <w:spacing w:after="0" w:line="240" w:lineRule="auto"/>
      </w:pPr>
      <w:r>
        <w:separator/>
      </w:r>
    </w:p>
  </w:footnote>
  <w:footnote w:type="continuationSeparator" w:id="0">
    <w:p w14:paraId="7E9A4D86" w14:textId="77777777" w:rsidR="00105801" w:rsidRDefault="00105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8C6D1" w14:textId="77777777" w:rsidR="009C2FF3" w:rsidRDefault="00422013" w:rsidP="00BD68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FFEF82" w14:textId="77777777" w:rsidR="009C2FF3" w:rsidRDefault="009C2F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455088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D09486E" w14:textId="77777777" w:rsidR="009C2FF3" w:rsidRDefault="0042201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594F5" w14:textId="2542DCC8" w:rsidR="00204B94" w:rsidRDefault="0091049A" w:rsidP="00204B94">
    <w:pPr>
      <w:pStyle w:val="Header"/>
      <w:jc w:val="center"/>
    </w:pPr>
    <w:r w:rsidRPr="0091049A">
      <w:rPr>
        <w:rFonts w:ascii="Arial" w:eastAsia="Times New Roman" w:hAnsi="Arial" w:cs="Arial"/>
        <w:noProof/>
        <w:sz w:val="24"/>
        <w:szCs w:val="24"/>
        <w:lang w:val="en-ZA"/>
      </w:rPr>
      <w:drawing>
        <wp:inline distT="0" distB="0" distL="0" distR="0" wp14:anchorId="485C0FDE" wp14:editId="111CA374">
          <wp:extent cx="2519045" cy="990600"/>
          <wp:effectExtent l="0" t="0" r="0" b="0"/>
          <wp:docPr id="855018169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759939" name="Picture 1" descr="A close-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1450" cy="1023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0618AE" w14:textId="77777777" w:rsidR="00204B94" w:rsidRPr="00204B94" w:rsidRDefault="00204B94" w:rsidP="00204B94">
    <w:pPr>
      <w:pStyle w:val="Header"/>
      <w:jc w:val="center"/>
      <w:rPr>
        <w:rFonts w:ascii="Arial" w:hAnsi="Arial" w:cs="Arial"/>
        <w:sz w:val="24"/>
        <w:szCs w:val="24"/>
      </w:rPr>
    </w:pPr>
  </w:p>
  <w:p w14:paraId="7990383E" w14:textId="4296ECA8" w:rsidR="00204B94" w:rsidRPr="00252745" w:rsidRDefault="00FC5871" w:rsidP="00204B94">
    <w:pPr>
      <w:spacing w:after="0" w:line="360" w:lineRule="auto"/>
      <w:jc w:val="center"/>
      <w:rPr>
        <w:rFonts w:ascii="Arial" w:eastAsia="Times New Roman" w:hAnsi="Arial" w:cs="Times New Roman"/>
        <w:b/>
        <w:sz w:val="24"/>
        <w:szCs w:val="24"/>
      </w:rPr>
    </w:pPr>
    <w:r w:rsidRPr="00252745">
      <w:rPr>
        <w:rFonts w:ascii="Arial" w:eastAsia="Times New Roman" w:hAnsi="Arial" w:cs="Times New Roman"/>
        <w:b/>
        <w:sz w:val="24"/>
        <w:szCs w:val="24"/>
      </w:rPr>
      <w:t>CENTRAL SUPPLIER DATABASE (CSD) REGISTRATION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55A1D"/>
    <w:multiLevelType w:val="multilevel"/>
    <w:tmpl w:val="0E8ED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Theme="minorHAnsi" w:hint="default"/>
      </w:rPr>
    </w:lvl>
  </w:abstractNum>
  <w:abstractNum w:abstractNumId="1" w15:restartNumberingAfterBreak="0">
    <w:nsid w:val="0EEB0521"/>
    <w:multiLevelType w:val="multilevel"/>
    <w:tmpl w:val="03B482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1D48098D"/>
    <w:multiLevelType w:val="multilevel"/>
    <w:tmpl w:val="0E8ED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Theme="minorHAnsi" w:hint="default"/>
      </w:rPr>
    </w:lvl>
  </w:abstractNum>
  <w:abstractNum w:abstractNumId="3" w15:restartNumberingAfterBreak="0">
    <w:nsid w:val="23B2258A"/>
    <w:multiLevelType w:val="hybridMultilevel"/>
    <w:tmpl w:val="8F20356E"/>
    <w:lvl w:ilvl="0" w:tplc="F3686C40">
      <w:start w:val="1"/>
      <w:numFmt w:val="decimal"/>
      <w:lvlText w:val="2.%1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34907"/>
    <w:multiLevelType w:val="hybridMultilevel"/>
    <w:tmpl w:val="B84E100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C578FF"/>
    <w:multiLevelType w:val="multilevel"/>
    <w:tmpl w:val="0E8ED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Theme="minorHAnsi" w:hint="default"/>
      </w:rPr>
    </w:lvl>
  </w:abstractNum>
  <w:abstractNum w:abstractNumId="6" w15:restartNumberingAfterBreak="0">
    <w:nsid w:val="49213D42"/>
    <w:multiLevelType w:val="multilevel"/>
    <w:tmpl w:val="83EEDA08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Theme="minorHAnsi" w:hint="default"/>
      </w:rPr>
    </w:lvl>
  </w:abstractNum>
  <w:abstractNum w:abstractNumId="7" w15:restartNumberingAfterBreak="0">
    <w:nsid w:val="640973CA"/>
    <w:multiLevelType w:val="hybridMultilevel"/>
    <w:tmpl w:val="E8440EEE"/>
    <w:lvl w:ilvl="0" w:tplc="11E843A8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A2798"/>
    <w:multiLevelType w:val="multilevel"/>
    <w:tmpl w:val="990E1A7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983005890">
    <w:abstractNumId w:val="0"/>
  </w:num>
  <w:num w:numId="2" w16cid:durableId="1181236859">
    <w:abstractNumId w:val="3"/>
  </w:num>
  <w:num w:numId="3" w16cid:durableId="601766831">
    <w:abstractNumId w:val="2"/>
  </w:num>
  <w:num w:numId="4" w16cid:durableId="223563667">
    <w:abstractNumId w:val="6"/>
  </w:num>
  <w:num w:numId="5" w16cid:durableId="1889217423">
    <w:abstractNumId w:val="1"/>
  </w:num>
  <w:num w:numId="6" w16cid:durableId="1818641705">
    <w:abstractNumId w:val="8"/>
  </w:num>
  <w:num w:numId="7" w16cid:durableId="126823477">
    <w:abstractNumId w:val="7"/>
  </w:num>
  <w:num w:numId="8" w16cid:durableId="1407924451">
    <w:abstractNumId w:val="4"/>
  </w:num>
  <w:num w:numId="9" w16cid:durableId="1159930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13"/>
    <w:rsid w:val="00007759"/>
    <w:rsid w:val="000227C0"/>
    <w:rsid w:val="00032D23"/>
    <w:rsid w:val="000551AA"/>
    <w:rsid w:val="00056283"/>
    <w:rsid w:val="000E1781"/>
    <w:rsid w:val="00105801"/>
    <w:rsid w:val="00111E33"/>
    <w:rsid w:val="00112662"/>
    <w:rsid w:val="00113DAD"/>
    <w:rsid w:val="00123F1F"/>
    <w:rsid w:val="001276F9"/>
    <w:rsid w:val="00144E6F"/>
    <w:rsid w:val="001619B4"/>
    <w:rsid w:val="00174BED"/>
    <w:rsid w:val="001A0DFC"/>
    <w:rsid w:val="001A1BDD"/>
    <w:rsid w:val="001C1294"/>
    <w:rsid w:val="001C4D3D"/>
    <w:rsid w:val="001D286A"/>
    <w:rsid w:val="001D29B8"/>
    <w:rsid w:val="001F631B"/>
    <w:rsid w:val="00204B94"/>
    <w:rsid w:val="002069C3"/>
    <w:rsid w:val="00227FAE"/>
    <w:rsid w:val="00252745"/>
    <w:rsid w:val="0025311A"/>
    <w:rsid w:val="00273A44"/>
    <w:rsid w:val="002874B6"/>
    <w:rsid w:val="00291220"/>
    <w:rsid w:val="002A0A36"/>
    <w:rsid w:val="002A3237"/>
    <w:rsid w:val="002A456F"/>
    <w:rsid w:val="002B6D64"/>
    <w:rsid w:val="00317539"/>
    <w:rsid w:val="003313D2"/>
    <w:rsid w:val="00335B64"/>
    <w:rsid w:val="00360FD6"/>
    <w:rsid w:val="003658EE"/>
    <w:rsid w:val="003678CC"/>
    <w:rsid w:val="003858FA"/>
    <w:rsid w:val="00394C93"/>
    <w:rsid w:val="003E20E5"/>
    <w:rsid w:val="003E7321"/>
    <w:rsid w:val="00422013"/>
    <w:rsid w:val="00450079"/>
    <w:rsid w:val="00473511"/>
    <w:rsid w:val="00476A7E"/>
    <w:rsid w:val="004855CB"/>
    <w:rsid w:val="004A1D33"/>
    <w:rsid w:val="004A4184"/>
    <w:rsid w:val="004A65AB"/>
    <w:rsid w:val="004B7B3C"/>
    <w:rsid w:val="004D1005"/>
    <w:rsid w:val="004D1687"/>
    <w:rsid w:val="004D773A"/>
    <w:rsid w:val="005117B6"/>
    <w:rsid w:val="00520067"/>
    <w:rsid w:val="00523179"/>
    <w:rsid w:val="0053730F"/>
    <w:rsid w:val="00545285"/>
    <w:rsid w:val="0054676A"/>
    <w:rsid w:val="00564C66"/>
    <w:rsid w:val="005937FD"/>
    <w:rsid w:val="005C5836"/>
    <w:rsid w:val="005E33B8"/>
    <w:rsid w:val="005F2477"/>
    <w:rsid w:val="00610316"/>
    <w:rsid w:val="00612EC8"/>
    <w:rsid w:val="00650A31"/>
    <w:rsid w:val="00665117"/>
    <w:rsid w:val="00676D9C"/>
    <w:rsid w:val="006B3682"/>
    <w:rsid w:val="006D0E81"/>
    <w:rsid w:val="006D26ED"/>
    <w:rsid w:val="006D78F2"/>
    <w:rsid w:val="00737D18"/>
    <w:rsid w:val="00773736"/>
    <w:rsid w:val="007A12F6"/>
    <w:rsid w:val="007A3857"/>
    <w:rsid w:val="007D2BED"/>
    <w:rsid w:val="007F15E8"/>
    <w:rsid w:val="0080173F"/>
    <w:rsid w:val="00846B8D"/>
    <w:rsid w:val="008610EB"/>
    <w:rsid w:val="0088135E"/>
    <w:rsid w:val="00891CCD"/>
    <w:rsid w:val="008A0AD1"/>
    <w:rsid w:val="008A13E3"/>
    <w:rsid w:val="008A2872"/>
    <w:rsid w:val="008A4BD6"/>
    <w:rsid w:val="00905637"/>
    <w:rsid w:val="0091049A"/>
    <w:rsid w:val="00924A14"/>
    <w:rsid w:val="0094464D"/>
    <w:rsid w:val="009456D5"/>
    <w:rsid w:val="009711C5"/>
    <w:rsid w:val="009C2FF3"/>
    <w:rsid w:val="009D73CE"/>
    <w:rsid w:val="00A269E9"/>
    <w:rsid w:val="00A27992"/>
    <w:rsid w:val="00A50822"/>
    <w:rsid w:val="00A73FC5"/>
    <w:rsid w:val="00A777C0"/>
    <w:rsid w:val="00A8168E"/>
    <w:rsid w:val="00AA2672"/>
    <w:rsid w:val="00AB499D"/>
    <w:rsid w:val="00AC60F3"/>
    <w:rsid w:val="00AE0B24"/>
    <w:rsid w:val="00AE2958"/>
    <w:rsid w:val="00B056E6"/>
    <w:rsid w:val="00B17C48"/>
    <w:rsid w:val="00B363D2"/>
    <w:rsid w:val="00B51463"/>
    <w:rsid w:val="00B5448F"/>
    <w:rsid w:val="00B770A8"/>
    <w:rsid w:val="00BB663D"/>
    <w:rsid w:val="00BC1C33"/>
    <w:rsid w:val="00BD3BF8"/>
    <w:rsid w:val="00BD5821"/>
    <w:rsid w:val="00C01B9F"/>
    <w:rsid w:val="00C159A1"/>
    <w:rsid w:val="00C47D9A"/>
    <w:rsid w:val="00C57E59"/>
    <w:rsid w:val="00C77D47"/>
    <w:rsid w:val="00C953DC"/>
    <w:rsid w:val="00C96942"/>
    <w:rsid w:val="00CA23CC"/>
    <w:rsid w:val="00CB0BB0"/>
    <w:rsid w:val="00CD6450"/>
    <w:rsid w:val="00D07574"/>
    <w:rsid w:val="00D25BF4"/>
    <w:rsid w:val="00D3148E"/>
    <w:rsid w:val="00D45938"/>
    <w:rsid w:val="00D575D7"/>
    <w:rsid w:val="00D75B8B"/>
    <w:rsid w:val="00D7643F"/>
    <w:rsid w:val="00DF630F"/>
    <w:rsid w:val="00DF6932"/>
    <w:rsid w:val="00E15F13"/>
    <w:rsid w:val="00E24FAA"/>
    <w:rsid w:val="00E571C5"/>
    <w:rsid w:val="00E82905"/>
    <w:rsid w:val="00E94ACB"/>
    <w:rsid w:val="00EA2EB5"/>
    <w:rsid w:val="00EC63D9"/>
    <w:rsid w:val="00EC6C33"/>
    <w:rsid w:val="00EE2739"/>
    <w:rsid w:val="00EE6840"/>
    <w:rsid w:val="00EF375F"/>
    <w:rsid w:val="00F12E69"/>
    <w:rsid w:val="00F22DC1"/>
    <w:rsid w:val="00F36A84"/>
    <w:rsid w:val="00F40590"/>
    <w:rsid w:val="00F7039B"/>
    <w:rsid w:val="00F85FD9"/>
    <w:rsid w:val="00F97396"/>
    <w:rsid w:val="00FA4E2D"/>
    <w:rsid w:val="00FA545B"/>
    <w:rsid w:val="00FC5871"/>
    <w:rsid w:val="00FD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A2573"/>
  <w15:chartTrackingRefBased/>
  <w15:docId w15:val="{09EA5E8A-47F1-484D-BFF5-31057138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2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013"/>
  </w:style>
  <w:style w:type="character" w:styleId="PageNumber">
    <w:name w:val="page number"/>
    <w:basedOn w:val="DefaultParagraphFont"/>
    <w:rsid w:val="00422013"/>
  </w:style>
  <w:style w:type="character" w:customStyle="1" w:styleId="A3">
    <w:name w:val="A3"/>
    <w:uiPriority w:val="99"/>
    <w:rsid w:val="00C953DC"/>
    <w:rPr>
      <w:rFonts w:cs="Myriad Pro"/>
      <w:b/>
      <w:bCs/>
      <w:color w:val="002E66"/>
      <w:sz w:val="40"/>
      <w:szCs w:val="40"/>
    </w:rPr>
  </w:style>
  <w:style w:type="paragraph" w:styleId="ListParagraph">
    <w:name w:val="List Paragraph"/>
    <w:basedOn w:val="Normal"/>
    <w:link w:val="ListParagraphChar"/>
    <w:uiPriority w:val="34"/>
    <w:qFormat/>
    <w:rsid w:val="00E94ACB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A50822"/>
    <w:pPr>
      <w:spacing w:after="120" w:line="240" w:lineRule="auto"/>
      <w:ind w:left="283"/>
    </w:pPr>
    <w:rPr>
      <w:rFonts w:ascii="Arial" w:eastAsia="Times New Roman" w:hAnsi="Arial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50822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04B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B94"/>
  </w:style>
  <w:style w:type="character" w:customStyle="1" w:styleId="ListParagraphChar">
    <w:name w:val="List Paragraph Char"/>
    <w:basedOn w:val="DefaultParagraphFont"/>
    <w:link w:val="ListParagraph"/>
    <w:uiPriority w:val="34"/>
    <w:rsid w:val="00891CCD"/>
  </w:style>
  <w:style w:type="paragraph" w:styleId="BodyText">
    <w:name w:val="Body Text"/>
    <w:basedOn w:val="Normal"/>
    <w:link w:val="BodyTextChar"/>
    <w:uiPriority w:val="99"/>
    <w:rsid w:val="0025311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customStyle="1" w:styleId="BodyTextChar">
    <w:name w:val="Body Text Char"/>
    <w:basedOn w:val="DefaultParagraphFont"/>
    <w:link w:val="BodyText"/>
    <w:uiPriority w:val="99"/>
    <w:rsid w:val="0025311A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Hyperlink">
    <w:name w:val="Hyperlink"/>
    <w:basedOn w:val="DefaultParagraphFont"/>
    <w:uiPriority w:val="99"/>
    <w:unhideWhenUsed/>
    <w:rsid w:val="002874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7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csd.gov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8B914F7185E4FA7D07D8D0AD8BFBA" ma:contentTypeVersion="16" ma:contentTypeDescription="Create a new document." ma:contentTypeScope="" ma:versionID="37b095e080739964a87283554ceed817">
  <xsd:schema xmlns:xsd="http://www.w3.org/2001/XMLSchema" xmlns:xs="http://www.w3.org/2001/XMLSchema" xmlns:p="http://schemas.microsoft.com/office/2006/metadata/properties" xmlns:ns2="0340d59d-9b06-4ded-acd6-c6a75ac8bd5e" xmlns:ns3="b5e6b63e-9eb8-450a-bf47-22248b64c984" targetNamespace="http://schemas.microsoft.com/office/2006/metadata/properties" ma:root="true" ma:fieldsID="3247750491a1c246280810841432204c" ns2:_="" ns3:_="">
    <xsd:import namespace="0340d59d-9b06-4ded-acd6-c6a75ac8bd5e"/>
    <xsd:import namespace="b5e6b63e-9eb8-450a-bf47-22248b64c9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0d59d-9b06-4ded-acd6-c6a75ac8bd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3096210-870f-4bce-8259-ad61526d2743}" ma:internalName="TaxCatchAll" ma:showField="CatchAllData" ma:web="0340d59d-9b06-4ded-acd6-c6a75ac8b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6b63e-9eb8-450a-bf47-22248b64c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3e1a77a-618f-4e5a-9707-8490d67f6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e6b63e-9eb8-450a-bf47-22248b64c984">
      <Terms xmlns="http://schemas.microsoft.com/office/infopath/2007/PartnerControls"/>
    </lcf76f155ced4ddcb4097134ff3c332f>
    <TaxCatchAll xmlns="0340d59d-9b06-4ded-acd6-c6a75ac8bd5e" xsi:nil="true"/>
  </documentManagement>
</p:properties>
</file>

<file path=customXml/itemProps1.xml><?xml version="1.0" encoding="utf-8"?>
<ds:datastoreItem xmlns:ds="http://schemas.openxmlformats.org/officeDocument/2006/customXml" ds:itemID="{281CD6F2-CACF-4BC3-8AF3-92CAA77D7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40d59d-9b06-4ded-acd6-c6a75ac8bd5e"/>
    <ds:schemaRef ds:uri="b5e6b63e-9eb8-450a-bf47-22248b64c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B64C8-2194-470B-B496-FB1E150600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9A8BBE-ACC8-442E-A6DD-6CEC7AE0D6F3}">
  <ds:schemaRefs>
    <ds:schemaRef ds:uri="http://schemas.microsoft.com/office/2006/metadata/properties"/>
    <ds:schemaRef ds:uri="http://schemas.microsoft.com/office/infopath/2007/PartnerControls"/>
    <ds:schemaRef ds:uri="b5e6b63e-9eb8-450a-bf47-22248b64c984"/>
    <ds:schemaRef ds:uri="0340d59d-9b06-4ded-acd6-c6a75ac8bd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Nompumelelo Kubheka</dc:creator>
  <cp:keywords/>
  <dc:description/>
  <cp:lastModifiedBy>Charlotte Nukeri</cp:lastModifiedBy>
  <cp:revision>5</cp:revision>
  <dcterms:created xsi:type="dcterms:W3CDTF">2026-08-11T12:33:00Z</dcterms:created>
  <dcterms:modified xsi:type="dcterms:W3CDTF">2026-08-12T13:12:00Z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d8e89e-67d8-46d3-84c2-474abeeb10f7_Enabled">
    <vt:lpwstr>true</vt:lpwstr>
  </property>
  <property fmtid="{D5CDD505-2E9C-101B-9397-08002B2CF9AE}" pid="3" name="MSIP_Label_49d8e89e-67d8-46d3-84c2-474abeeb10f7_SetDate">
    <vt:lpwstr>2023-06-22T07:01:38Z</vt:lpwstr>
  </property>
  <property fmtid="{D5CDD505-2E9C-101B-9397-08002B2CF9AE}" pid="4" name="MSIP_Label_49d8e89e-67d8-46d3-84c2-474abeeb10f7_Method">
    <vt:lpwstr>Standard</vt:lpwstr>
  </property>
  <property fmtid="{D5CDD505-2E9C-101B-9397-08002B2CF9AE}" pid="5" name="MSIP_Label_49d8e89e-67d8-46d3-84c2-474abeeb10f7_Name">
    <vt:lpwstr>General</vt:lpwstr>
  </property>
  <property fmtid="{D5CDD505-2E9C-101B-9397-08002B2CF9AE}" pid="6" name="MSIP_Label_49d8e89e-67d8-46d3-84c2-474abeeb10f7_SiteId">
    <vt:lpwstr>6f46cdad-a6d7-4160-b615-095ac51998d2</vt:lpwstr>
  </property>
  <property fmtid="{D5CDD505-2E9C-101B-9397-08002B2CF9AE}" pid="7" name="MSIP_Label_49d8e89e-67d8-46d3-84c2-474abeeb10f7_ActionId">
    <vt:lpwstr>85e71af0-dcc2-4f9d-a4ab-0fa0c5a5cb1c</vt:lpwstr>
  </property>
  <property fmtid="{D5CDD505-2E9C-101B-9397-08002B2CF9AE}" pid="8" name="MSIP_Label_49d8e89e-67d8-46d3-84c2-474abeeb10f7_ContentBits">
    <vt:lpwstr>0</vt:lpwstr>
  </property>
  <property fmtid="{D5CDD505-2E9C-101B-9397-08002B2CF9AE}" pid="9" name="ContentTypeId">
    <vt:lpwstr>0x010100D478B914F7185E4FA7D07D8D0AD8BFBA</vt:lpwstr>
  </property>
  <property fmtid="{D5CDD505-2E9C-101B-9397-08002B2CF9AE}" pid="10" name="MediaServiceImageTags">
    <vt:lpwstr/>
  </property>
  <property fmtid="{D5CDD505-2E9C-101B-9397-08002B2CF9AE}" pid="11" name="GrammarlyDocumentId">
    <vt:lpwstr>ec17b0ad-8a72-4aa6-84a6-228c4606a6af</vt:lpwstr>
  </property>
</Properties>
</file>