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0A40">
        <w:rPr>
          <w:rFonts w:ascii="Calibri" w:hAnsi="Calibri" w:cs="Calibri"/>
          <w:color w:val="000000"/>
          <w:sz w:val="24"/>
          <w:szCs w:val="24"/>
        </w:rPr>
        <w:t>2024-02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C226E3">
        <w:rPr>
          <w:rFonts w:ascii="Calibri" w:hAnsi="Calibri" w:cs="Calibri"/>
          <w:color w:val="000000"/>
          <w:sz w:val="24"/>
          <w:szCs w:val="24"/>
        </w:rPr>
        <w:t>12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B10A40" w:rsidRPr="00B10A40">
        <w:t>087186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226E3">
        <w:rPr>
          <w:rFonts w:ascii="Calibri" w:hAnsi="Calibri" w:cs="Calibri"/>
          <w:color w:val="000000"/>
          <w:sz w:val="24"/>
          <w:szCs w:val="24"/>
        </w:rPr>
        <w:t>ng date: 2024-02-20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A51758">
        <w:rPr>
          <w:rFonts w:ascii="Calibri" w:hAnsi="Calibri" w:cs="Calibri"/>
          <w:sz w:val="24"/>
          <w:szCs w:val="24"/>
        </w:rPr>
        <w:t xml:space="preserve"> N/A</w:t>
      </w:r>
    </w:p>
    <w:p w:rsidR="0043189D" w:rsidRDefault="00A51758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bookmarkStart w:id="0" w:name="_GoBack"/>
      <w:bookmarkEnd w:id="0"/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0529F">
        <w:rPr>
          <w:rFonts w:ascii="Calibri" w:hAnsi="Calibri" w:cs="Calibri"/>
          <w:color w:val="1F497D"/>
          <w:shd w:val="clear" w:color="auto" w:fill="FFFFFF"/>
        </w:rPr>
        <w:t> </w:t>
      </w:r>
    </w:p>
    <w:p w:rsidR="005F0C80" w:rsidRPr="0040529F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40529F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40529F" w:rsidRPr="0040529F" w:rsidRDefault="0040529F" w:rsidP="00A51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40529F">
        <w:rPr>
          <w:rFonts w:ascii="Calibri" w:hAnsi="Calibri" w:cs="Calibri"/>
          <w:shd w:val="clear" w:color="auto" w:fill="FFFFFF"/>
        </w:rPr>
        <w:t> </w:t>
      </w: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40529F" w:rsidRPr="0040529F" w:rsidRDefault="00E64B6E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40529F" w:rsidRPr="0040529F">
        <w:rPr>
          <w:rFonts w:ascii="Calibri" w:hAnsi="Calibri" w:cs="Calibri"/>
          <w:shd w:val="clear" w:color="auto" w:fill="FFFFFF"/>
        </w:rPr>
        <w:t>Bien Donne Research Farm</w:t>
      </w:r>
    </w:p>
    <w:p w:rsidR="0040529F" w:rsidRPr="0040529F" w:rsidRDefault="0040529F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hd w:val="clear" w:color="auto" w:fill="FFFFFF"/>
        </w:rPr>
      </w:pPr>
      <w:r w:rsidRPr="004052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proofErr w:type="spellStart"/>
      <w:r w:rsidRPr="0040529F">
        <w:rPr>
          <w:rFonts w:ascii="Calibri" w:hAnsi="Calibri" w:cs="Calibri"/>
          <w:shd w:val="clear" w:color="auto" w:fill="FFFFFF"/>
        </w:rPr>
        <w:t>Franschhoek</w:t>
      </w:r>
      <w:proofErr w:type="spellEnd"/>
      <w:r w:rsidRPr="0040529F">
        <w:rPr>
          <w:rFonts w:ascii="Calibri" w:hAnsi="Calibri" w:cs="Calibri"/>
          <w:shd w:val="clear" w:color="auto" w:fill="FFFFFF"/>
        </w:rPr>
        <w:t xml:space="preserve"> Road, R45</w:t>
      </w:r>
    </w:p>
    <w:p w:rsidR="0040529F" w:rsidRPr="0040529F" w:rsidRDefault="0040529F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hd w:val="clear" w:color="auto" w:fill="FFFFFF"/>
        </w:rPr>
        <w:t xml:space="preserve">                                                                                    </w:t>
      </w:r>
      <w:r w:rsidRPr="0040529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40529F">
        <w:rPr>
          <w:rFonts w:ascii="Calibri" w:hAnsi="Calibri" w:cs="Calibri"/>
          <w:shd w:val="clear" w:color="auto" w:fill="FFFFFF"/>
        </w:rPr>
        <w:t>Simondium</w:t>
      </w:r>
      <w:proofErr w:type="spellEnd"/>
    </w:p>
    <w:p w:rsidR="00062FE7" w:rsidRDefault="0040529F" w:rsidP="0040529F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B2131A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21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Static mister head 4 ways 5.5litre/hour (light green)</w:t>
            </w:r>
          </w:p>
        </w:tc>
        <w:tc>
          <w:tcPr>
            <w:tcW w:w="1190" w:type="dxa"/>
          </w:tcPr>
          <w:p w:rsidR="007743FC" w:rsidRDefault="00530B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B21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21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Static mister head 2 ways 5.5litre/hour (light green)</w:t>
            </w:r>
          </w:p>
        </w:tc>
        <w:tc>
          <w:tcPr>
            <w:tcW w:w="1190" w:type="dxa"/>
          </w:tcPr>
          <w:p w:rsidR="00336164" w:rsidRDefault="00530B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E70D3" w:rsidRPr="00CE70D3" w:rsidRDefault="00B21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21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pipe 20mm (100m roll)</w:t>
            </w:r>
          </w:p>
        </w:tc>
        <w:tc>
          <w:tcPr>
            <w:tcW w:w="1190" w:type="dxa"/>
          </w:tcPr>
          <w:p w:rsidR="00CE70D3" w:rsidRDefault="008D6BA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E70D3" w:rsidRPr="00CE70D3" w:rsidRDefault="00B21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21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Netafim</w:t>
            </w:r>
            <w:proofErr w:type="spellEnd"/>
            <w:r w:rsidRPr="00B21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Coolnet</w:t>
            </w:r>
            <w:proofErr w:type="spellEnd"/>
            <w:r w:rsidRPr="00B21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15cm, </w:t>
            </w:r>
            <w:proofErr w:type="spellStart"/>
            <w:r w:rsidRPr="00B21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microtube</w:t>
            </w:r>
            <w:proofErr w:type="spellEnd"/>
            <w:r w:rsidRPr="00B21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+ stabilizer</w:t>
            </w:r>
          </w:p>
        </w:tc>
        <w:tc>
          <w:tcPr>
            <w:tcW w:w="1190" w:type="dxa"/>
          </w:tcPr>
          <w:p w:rsidR="00CE70D3" w:rsidRDefault="0054327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2131A" w:rsidTr="00AF3EF5">
        <w:tc>
          <w:tcPr>
            <w:tcW w:w="617" w:type="dxa"/>
          </w:tcPr>
          <w:p w:rsidR="00B2131A" w:rsidRDefault="00B21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B2131A" w:rsidRPr="00CE70D3" w:rsidRDefault="00B21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21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Netafim</w:t>
            </w:r>
            <w:proofErr w:type="spellEnd"/>
            <w:r w:rsidRPr="00B21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Coolnet</w:t>
            </w:r>
            <w:proofErr w:type="spellEnd"/>
            <w:r w:rsidRPr="00B21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15cm, AD40 valve + barb connector</w:t>
            </w:r>
          </w:p>
        </w:tc>
        <w:tc>
          <w:tcPr>
            <w:tcW w:w="1190" w:type="dxa"/>
          </w:tcPr>
          <w:p w:rsidR="00B2131A" w:rsidRDefault="0054327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2131A" w:rsidRDefault="00B2131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43277" w:rsidTr="00AF3EF5">
        <w:tc>
          <w:tcPr>
            <w:tcW w:w="617" w:type="dxa"/>
          </w:tcPr>
          <w:p w:rsidR="00543277" w:rsidRDefault="0054327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543277" w:rsidRPr="00B2131A" w:rsidRDefault="00555D7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55D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- Stellenbosch</w:t>
            </w:r>
          </w:p>
        </w:tc>
        <w:tc>
          <w:tcPr>
            <w:tcW w:w="1190" w:type="dxa"/>
          </w:tcPr>
          <w:p w:rsidR="00543277" w:rsidRDefault="00555D7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43277" w:rsidRDefault="0054327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543277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27499E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E51C0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29F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0BFB"/>
    <w:rsid w:val="00541BB7"/>
    <w:rsid w:val="00543277"/>
    <w:rsid w:val="005439EB"/>
    <w:rsid w:val="00555D73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5D52"/>
    <w:rsid w:val="0075698B"/>
    <w:rsid w:val="00757073"/>
    <w:rsid w:val="00765B5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C07"/>
    <w:rsid w:val="008B5D74"/>
    <w:rsid w:val="008C5860"/>
    <w:rsid w:val="008D55FB"/>
    <w:rsid w:val="008D6BA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175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0A40"/>
    <w:rsid w:val="00B158F1"/>
    <w:rsid w:val="00B15BBB"/>
    <w:rsid w:val="00B16A74"/>
    <w:rsid w:val="00B2131A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26E3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DB25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5B9C7-1E15-4ED0-B5D8-95543D1C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2023-08-10T09:40:00Z</cp:lastPrinted>
  <dcterms:created xsi:type="dcterms:W3CDTF">2024-02-09T10:57:00Z</dcterms:created>
  <dcterms:modified xsi:type="dcterms:W3CDTF">2024-02-12T10:27:00Z</dcterms:modified>
</cp:coreProperties>
</file>