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A391D2C" w:rsidR="00EC662F" w:rsidRPr="00336747" w:rsidRDefault="00412242" w:rsidP="00880865">
            <w:pPr>
              <w:spacing w:line="360" w:lineRule="auto"/>
              <w:jc w:val="both"/>
              <w:rPr>
                <w:rFonts w:ascii="Arial" w:hAnsi="Arial" w:cs="Arial"/>
                <w:sz w:val="20"/>
                <w:lang w:val="en-ZA"/>
              </w:rPr>
            </w:pPr>
            <w:r w:rsidRPr="00412242">
              <w:rPr>
                <w:rFonts w:ascii="Arial" w:hAnsi="Arial" w:cs="Arial"/>
                <w:sz w:val="20"/>
                <w:lang w:val="en-ZA"/>
              </w:rPr>
              <w:t>Replacement of the current Meter Asset Tracking Solution with a Meter Asset Management System (MAMS)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AB4BD95" w:rsidR="00EB6A30" w:rsidRPr="00F0521B" w:rsidRDefault="00412242" w:rsidP="00EB03A4">
            <w:pPr>
              <w:spacing w:before="60" w:after="60" w:line="276" w:lineRule="auto"/>
              <w:jc w:val="both"/>
              <w:rPr>
                <w:rFonts w:ascii="Arial" w:hAnsi="Arial" w:cs="Arial"/>
                <w:sz w:val="20"/>
              </w:rPr>
            </w:pPr>
            <w:r>
              <w:rPr>
                <w:rFonts w:ascii="Arial" w:hAnsi="Arial" w:cs="Arial"/>
                <w:sz w:val="20"/>
              </w:rPr>
              <w:t>2</w:t>
            </w:r>
            <w:r w:rsidR="00EB03A4">
              <w:rPr>
                <w:rFonts w:ascii="Arial" w:hAnsi="Arial" w:cs="Arial"/>
                <w:sz w:val="20"/>
              </w:rPr>
              <w:t xml:space="preserve"> year</w:t>
            </w:r>
            <w:r w:rsidR="003D78F9" w:rsidRPr="00CF781D">
              <w:rPr>
                <w:rFonts w:ascii="Arial" w:hAnsi="Arial" w:cs="Arial"/>
                <w:sz w:val="20"/>
              </w:rPr>
              <w:t>s</w:t>
            </w:r>
          </w:p>
        </w:tc>
      </w:tr>
      <w:tr w:rsidR="00EB6A30" w:rsidRPr="003D78F9" w14:paraId="46A2D74A" w14:textId="77777777" w:rsidTr="00EC662F">
        <w:tc>
          <w:tcPr>
            <w:tcW w:w="3227" w:type="dxa"/>
          </w:tcPr>
          <w:p w14:paraId="4B24E673"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5953" w:type="dxa"/>
          </w:tcPr>
          <w:p w14:paraId="61A9B573" w14:textId="4CDBB943" w:rsidR="00EB6A30" w:rsidRPr="00CF781D" w:rsidRDefault="00412242" w:rsidP="00914474">
            <w:pPr>
              <w:jc w:val="both"/>
              <w:rPr>
                <w:rFonts w:ascii="Arial" w:hAnsi="Arial" w:cs="Arial"/>
                <w:sz w:val="20"/>
              </w:rPr>
            </w:pPr>
            <w:r w:rsidRPr="00412242">
              <w:rPr>
                <w:rFonts w:ascii="Arial" w:hAnsi="Arial" w:cs="Arial"/>
                <w:sz w:val="20"/>
              </w:rPr>
              <w:t>R36 093</w:t>
            </w:r>
            <w:r>
              <w:rPr>
                <w:rFonts w:ascii="Arial" w:hAnsi="Arial" w:cs="Arial"/>
                <w:sz w:val="20"/>
              </w:rPr>
              <w:t> </w:t>
            </w:r>
            <w:r w:rsidRPr="00412242">
              <w:rPr>
                <w:rFonts w:ascii="Arial" w:hAnsi="Arial" w:cs="Arial"/>
                <w:sz w:val="20"/>
              </w:rPr>
              <w:t>421</w:t>
            </w:r>
            <w:r>
              <w:rPr>
                <w:rFonts w:ascii="Arial" w:hAnsi="Arial" w:cs="Arial"/>
                <w:sz w:val="20"/>
              </w:rPr>
              <w:t>.00</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532DA5D8" w:rsidR="00304117" w:rsidRPr="00CF781D" w:rsidRDefault="00412242" w:rsidP="00F0521B">
            <w:pPr>
              <w:spacing w:before="60" w:after="60" w:line="276" w:lineRule="auto"/>
              <w:jc w:val="both"/>
              <w:rPr>
                <w:rFonts w:ascii="Arial" w:hAnsi="Arial" w:cs="Arial"/>
                <w:sz w:val="20"/>
              </w:rPr>
            </w:pPr>
            <w:r>
              <w:rPr>
                <w:rFonts w:ascii="Arial" w:hAnsi="Arial" w:cs="Arial"/>
                <w:sz w:val="20"/>
              </w:rPr>
              <w:t>Herman Mhlongo</w:t>
            </w:r>
          </w:p>
        </w:tc>
      </w:tr>
    </w:tbl>
    <w:p w14:paraId="7E0C69C0" w14:textId="77777777" w:rsidR="00EB6A30" w:rsidRPr="00EB6A30" w:rsidRDefault="00EB6A30" w:rsidP="00EB6A30">
      <w:pPr>
        <w:spacing w:line="276" w:lineRule="auto"/>
        <w:rPr>
          <w:rFonts w:ascii="Arial" w:hAnsi="Arial" w:cs="Arial"/>
        </w:rPr>
      </w:pPr>
    </w:p>
    <w:p w14:paraId="1BEA0E28" w14:textId="77777777" w:rsidR="00C64FE1" w:rsidRPr="003D66FA" w:rsidRDefault="00304117" w:rsidP="00C64FE1">
      <w:pPr>
        <w:spacing w:before="120" w:after="120" w:line="276" w:lineRule="auto"/>
        <w:rPr>
          <w:rFonts w:ascii="Arial" w:hAnsi="Arial" w:cs="Arial"/>
          <w:b/>
        </w:rPr>
      </w:pPr>
      <w:r w:rsidRPr="003D66FA">
        <w:rPr>
          <w:rFonts w:ascii="Arial" w:hAnsi="Arial" w:cs="Arial"/>
          <w:b/>
        </w:rPr>
        <w:t xml:space="preserve">Section 1: </w:t>
      </w:r>
      <w:r w:rsidR="00C64FE1" w:rsidRPr="003D66FA">
        <w:rPr>
          <w:rFonts w:ascii="Arial" w:hAnsi="Arial" w:cs="Arial"/>
          <w:b/>
        </w:rPr>
        <w:t>Criteria for Preferential Procurement</w:t>
      </w:r>
      <w:r w:rsidR="00C64FE1">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C64FE1" w:rsidRPr="00A919B1" w14:paraId="33582D49" w14:textId="77777777" w:rsidTr="00304117">
        <w:tc>
          <w:tcPr>
            <w:tcW w:w="9016" w:type="dxa"/>
            <w:shd w:val="clear" w:color="auto" w:fill="000000" w:themeFill="text1"/>
          </w:tcPr>
          <w:p w14:paraId="2283BF8C" w14:textId="63CDEBD6" w:rsidR="00C64FE1" w:rsidRPr="00A919B1" w:rsidRDefault="00C64FE1" w:rsidP="00C64FE1">
            <w:pPr>
              <w:spacing w:before="60" w:after="60" w:line="276" w:lineRule="auto"/>
              <w:rPr>
                <w:rFonts w:ascii="Arial" w:hAnsi="Arial" w:cs="Arial"/>
                <w:sz w:val="22"/>
              </w:rPr>
            </w:pPr>
            <w:r w:rsidRPr="002F3FBB">
              <w:rPr>
                <w:rFonts w:ascii="Arial" w:hAnsi="Arial" w:cs="Arial"/>
                <w:sz w:val="20"/>
              </w:rPr>
              <w:t>SDL&amp;I will apply the following criteria</w:t>
            </w:r>
          </w:p>
        </w:tc>
      </w:tr>
      <w:tr w:rsidR="00C64FE1" w:rsidRPr="00D754CB" w14:paraId="5071F37C" w14:textId="77777777" w:rsidTr="00115ECC">
        <w:trPr>
          <w:trHeight w:val="298"/>
        </w:trPr>
        <w:tc>
          <w:tcPr>
            <w:tcW w:w="9016" w:type="dxa"/>
          </w:tcPr>
          <w:p w14:paraId="58CE11AD"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2E158599" w14:textId="77777777" w:rsidTr="00304117">
              <w:tc>
                <w:tcPr>
                  <w:tcW w:w="5680" w:type="dxa"/>
                  <w:tcBorders>
                    <w:right w:val="single" w:sz="4" w:space="0" w:color="auto"/>
                  </w:tcBorders>
                </w:tcPr>
                <w:p w14:paraId="7488F09D"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839DE9"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84DDC9F"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77430BE6" w14:textId="77777777" w:rsidTr="00304117">
              <w:tc>
                <w:tcPr>
                  <w:tcW w:w="5680" w:type="dxa"/>
                  <w:tcBorders>
                    <w:right w:val="single" w:sz="4" w:space="0" w:color="auto"/>
                  </w:tcBorders>
                </w:tcPr>
                <w:p w14:paraId="0AB2FD27"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FA667FC"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EFE577"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9C5D270" w14:textId="77777777" w:rsidTr="00304117">
              <w:tc>
                <w:tcPr>
                  <w:tcW w:w="5680" w:type="dxa"/>
                  <w:tcBorders>
                    <w:right w:val="single" w:sz="4" w:space="0" w:color="auto"/>
                  </w:tcBorders>
                </w:tcPr>
                <w:p w14:paraId="622C788E"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F19BF1E"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35270C26"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1B150FD6" w14:textId="77777777" w:rsidTr="00304117">
              <w:tc>
                <w:tcPr>
                  <w:tcW w:w="5680" w:type="dxa"/>
                  <w:tcBorders>
                    <w:right w:val="single" w:sz="4" w:space="0" w:color="auto"/>
                  </w:tcBorders>
                </w:tcPr>
                <w:p w14:paraId="3609D23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1D25B9A"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6E10F1B1"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41D18957" w14:textId="77777777" w:rsidTr="00304117">
              <w:tc>
                <w:tcPr>
                  <w:tcW w:w="5680" w:type="dxa"/>
                  <w:tcBorders>
                    <w:right w:val="single" w:sz="4" w:space="0" w:color="auto"/>
                  </w:tcBorders>
                </w:tcPr>
                <w:p w14:paraId="120D3406"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F919543" w14:textId="77777777" w:rsidR="00C64FE1" w:rsidRPr="00EB6A30" w:rsidRDefault="00C64FE1" w:rsidP="00C64FE1">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F17DEF8"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1558FD11" w14:textId="77777777" w:rsidTr="00304117">
              <w:tc>
                <w:tcPr>
                  <w:tcW w:w="5680" w:type="dxa"/>
                  <w:tcBorders>
                    <w:right w:val="single" w:sz="4" w:space="0" w:color="auto"/>
                  </w:tcBorders>
                </w:tcPr>
                <w:p w14:paraId="1E8E9FC1"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60937E16"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11F13E4F" w14:textId="77777777" w:rsidR="00C64FE1" w:rsidRPr="00EB6A30" w:rsidRDefault="00C64FE1" w:rsidP="00C64FE1">
            <w:pPr>
              <w:rPr>
                <w:rFonts w:ascii="Arial" w:hAnsi="Arial" w:cs="Arial"/>
                <w:sz w:val="20"/>
              </w:rPr>
            </w:pPr>
          </w:p>
          <w:p w14:paraId="6EF01AF6" w14:textId="77777777" w:rsidR="00C64FE1" w:rsidRPr="00115ECC" w:rsidRDefault="00C64FE1" w:rsidP="00C64FE1">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0C474D6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sworn affidavit in the case of EME’s must be submitted (affidavit must be completed fully), or</w:t>
            </w:r>
          </w:p>
          <w:p w14:paraId="2671099D"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Pr="00115ECC">
              <w:rPr>
                <w:rFonts w:ascii="Arial" w:hAnsi="Arial" w:cs="Arial"/>
                <w:sz w:val="16"/>
                <w:lang w:val="en-ZA"/>
              </w:rPr>
              <w:t>B-BBEE Certificate issued by CIPC for EME’s. OR</w:t>
            </w:r>
          </w:p>
          <w:p w14:paraId="598A916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 sworn affidavit in the case of QSE’s must be submitted, or</w:t>
            </w:r>
          </w:p>
          <w:p w14:paraId="33F9975B"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Pr="00115ECC">
              <w:rPr>
                <w:rFonts w:ascii="Arial" w:hAnsi="Arial" w:cs="Arial"/>
                <w:sz w:val="16"/>
              </w:rPr>
              <w:t xml:space="preserve"> original or certified copy of the B-BBEE certificate </w:t>
            </w:r>
            <w:r w:rsidRPr="00115ECC">
              <w:rPr>
                <w:rFonts w:ascii="Arial" w:hAnsi="Arial" w:cs="Arial"/>
                <w:sz w:val="16"/>
                <w:lang w:val="en-ZA"/>
              </w:rPr>
              <w:t xml:space="preserve">issued by SANAS Accredited Verification Agency </w:t>
            </w:r>
            <w:r>
              <w:rPr>
                <w:rFonts w:ascii="Arial" w:hAnsi="Arial" w:cs="Arial"/>
                <w:sz w:val="16"/>
              </w:rPr>
              <w:t>for Generic</w:t>
            </w:r>
            <w:r w:rsidRPr="00115ECC">
              <w:rPr>
                <w:rFonts w:ascii="Arial" w:hAnsi="Arial" w:cs="Arial"/>
                <w:sz w:val="16"/>
              </w:rPr>
              <w:t xml:space="preserve"> </w:t>
            </w:r>
            <w:r>
              <w:rPr>
                <w:rFonts w:ascii="Arial" w:hAnsi="Arial" w:cs="Arial"/>
                <w:sz w:val="16"/>
              </w:rPr>
              <w:t xml:space="preserve">Entities </w:t>
            </w:r>
            <w:r w:rsidRPr="00115ECC">
              <w:rPr>
                <w:rFonts w:ascii="Arial" w:hAnsi="Arial" w:cs="Arial"/>
                <w:sz w:val="16"/>
              </w:rPr>
              <w:t>must be submitted, or</w:t>
            </w:r>
          </w:p>
          <w:p w14:paraId="09303D9A" w14:textId="77777777" w:rsidR="00C64FE1" w:rsidRPr="00115ECC" w:rsidRDefault="00C64FE1" w:rsidP="00C64FE1">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1AB7F19F" w14:textId="77777777" w:rsidR="00C64FE1" w:rsidRPr="00EB6A30" w:rsidRDefault="00C64FE1" w:rsidP="00C64FE1">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C64FE1" w:rsidRPr="00EB6A30" w14:paraId="3FC880C6" w14:textId="77777777" w:rsidTr="00304117">
              <w:tc>
                <w:tcPr>
                  <w:tcW w:w="5680" w:type="dxa"/>
                  <w:tcBorders>
                    <w:right w:val="single" w:sz="4" w:space="0" w:color="auto"/>
                  </w:tcBorders>
                </w:tcPr>
                <w:p w14:paraId="1DBD2ED7" w14:textId="77777777" w:rsidR="00C64FE1" w:rsidRPr="00EB6A30" w:rsidRDefault="00C64FE1" w:rsidP="00C64FE1">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7DBAABEB"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D6250F3" w14:textId="77777777" w:rsidR="00C64FE1" w:rsidRPr="00EB6A30" w:rsidRDefault="00C64FE1" w:rsidP="00C64FE1">
                  <w:pPr>
                    <w:spacing w:before="60" w:after="60"/>
                    <w:jc w:val="center"/>
                    <w:rPr>
                      <w:rFonts w:ascii="Arial" w:hAnsi="Arial" w:cs="Arial"/>
                      <w:b/>
                      <w:sz w:val="20"/>
                    </w:rPr>
                  </w:pPr>
                  <w:r w:rsidRPr="00EB6A30">
                    <w:rPr>
                      <w:rFonts w:ascii="Arial" w:hAnsi="Arial" w:cs="Arial"/>
                      <w:b/>
                      <w:sz w:val="20"/>
                    </w:rPr>
                    <w:t>NO</w:t>
                  </w:r>
                </w:p>
              </w:tc>
            </w:tr>
            <w:tr w:rsidR="00C64FE1" w:rsidRPr="00EB6A30" w14:paraId="213AC551" w14:textId="77777777" w:rsidTr="00304117">
              <w:tc>
                <w:tcPr>
                  <w:tcW w:w="5680" w:type="dxa"/>
                  <w:tcBorders>
                    <w:right w:val="single" w:sz="4" w:space="0" w:color="auto"/>
                  </w:tcBorders>
                </w:tcPr>
                <w:p w14:paraId="0A010792" w14:textId="77777777" w:rsidR="00C64FE1" w:rsidRPr="00EB6A30" w:rsidRDefault="00C64FE1" w:rsidP="00C64FE1">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8C2522" w14:textId="77777777" w:rsidR="00C64FE1" w:rsidRPr="00EB6A30" w:rsidRDefault="00C64FE1" w:rsidP="00C64FE1">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F7972EC" w14:textId="77777777" w:rsidR="00C64FE1" w:rsidRPr="00EB6A30" w:rsidRDefault="00C64FE1" w:rsidP="00C64FE1">
                      <w:pPr>
                        <w:spacing w:before="60" w:after="60"/>
                        <w:jc w:val="center"/>
                        <w:rPr>
                          <w:rFonts w:ascii="Arial" w:hAnsi="Arial" w:cs="Arial"/>
                          <w:sz w:val="20"/>
                        </w:rPr>
                      </w:pPr>
                      <w:r>
                        <w:rPr>
                          <w:rFonts w:ascii="Arial" w:hAnsi="Arial" w:cs="Arial"/>
                          <w:sz w:val="20"/>
                        </w:rPr>
                        <w:sym w:font="Wingdings 2" w:char="F052"/>
                      </w:r>
                    </w:p>
                  </w:tc>
                </w:sdtContent>
              </w:sdt>
            </w:tr>
            <w:tr w:rsidR="00C64FE1" w:rsidRPr="00EB6A30" w14:paraId="7FE7AC30" w14:textId="77777777" w:rsidTr="00304117">
              <w:tc>
                <w:tcPr>
                  <w:tcW w:w="5680" w:type="dxa"/>
                  <w:tcBorders>
                    <w:right w:val="single" w:sz="4" w:space="0" w:color="auto"/>
                  </w:tcBorders>
                </w:tcPr>
                <w:p w14:paraId="66B07862" w14:textId="77777777" w:rsidR="00C64FE1" w:rsidRPr="00EB6A30" w:rsidRDefault="00C64FE1" w:rsidP="00C64FE1">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1B073E24" w14:textId="77777777" w:rsidR="00C64FE1" w:rsidRPr="00845A4B" w:rsidRDefault="00C64FE1" w:rsidP="00C64FE1">
                  <w:pPr>
                    <w:spacing w:before="60" w:after="60"/>
                    <w:jc w:val="center"/>
                    <w:rPr>
                      <w:rFonts w:ascii="Arial" w:hAnsi="Arial" w:cs="Arial"/>
                      <w:b/>
                      <w:sz w:val="20"/>
                    </w:rPr>
                  </w:pPr>
                  <w:r w:rsidRPr="00845A4B">
                    <w:rPr>
                      <w:rFonts w:ascii="Arial" w:hAnsi="Arial" w:cs="Arial"/>
                      <w:b/>
                      <w:sz w:val="20"/>
                    </w:rPr>
                    <w:t>Not applicable</w:t>
                  </w:r>
                </w:p>
              </w:tc>
            </w:tr>
          </w:tbl>
          <w:p w14:paraId="75C5A7B8" w14:textId="77777777" w:rsidR="00C64FE1" w:rsidRPr="00EB6A30" w:rsidRDefault="00C64FE1" w:rsidP="00C64FE1">
            <w:pPr>
              <w:rPr>
                <w:rFonts w:ascii="Arial" w:hAnsi="Arial" w:cs="Arial"/>
                <w:sz w:val="20"/>
              </w:rPr>
            </w:pPr>
          </w:p>
          <w:p w14:paraId="3AC02878" w14:textId="77777777" w:rsidR="00C64FE1" w:rsidRPr="00115ECC" w:rsidRDefault="00C64FE1" w:rsidP="00C64FE1">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78DD4959"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5C53DFA7"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18B8017B" w14:textId="77777777" w:rsidR="00C64FE1" w:rsidRPr="00977B70" w:rsidRDefault="00C64FE1" w:rsidP="00C64FE1">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661D902B" w14:textId="77777777" w:rsidR="00C64FE1" w:rsidRPr="00977B70" w:rsidRDefault="00C64FE1" w:rsidP="00C64FE1">
            <w:pPr>
              <w:shd w:val="clear" w:color="auto" w:fill="DDD9C3" w:themeFill="background2" w:themeFillShade="E6"/>
              <w:spacing w:line="276" w:lineRule="auto"/>
              <w:ind w:left="360"/>
              <w:rPr>
                <w:rFonts w:ascii="Arial" w:hAnsi="Arial" w:cs="Arial"/>
                <w:b/>
                <w:sz w:val="16"/>
                <w:szCs w:val="16"/>
              </w:rPr>
            </w:pPr>
          </w:p>
          <w:p w14:paraId="17309C36"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Pr>
                <w:rFonts w:ascii="Arial" w:hAnsi="Arial" w:cs="Arial"/>
                <w:sz w:val="16"/>
                <w:szCs w:val="16"/>
              </w:rPr>
              <w:t>any</w:t>
            </w:r>
            <w:r w:rsidRPr="00115ECC">
              <w:rPr>
                <w:rFonts w:ascii="Arial" w:hAnsi="Arial" w:cs="Arial"/>
                <w:sz w:val="16"/>
                <w:szCs w:val="16"/>
              </w:rPr>
              <w:t>one of the following entities;</w:t>
            </w:r>
          </w:p>
          <w:p w14:paraId="3EE58E3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078EDD6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0ED196F0"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19981DBA"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7BB9264F"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08FF9851" w14:textId="77777777" w:rsidR="00C64FE1" w:rsidRPr="00115ECC" w:rsidRDefault="00C64FE1" w:rsidP="00C64FE1">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50831964" w14:textId="77777777" w:rsidR="00C64FE1" w:rsidRPr="003E052A" w:rsidRDefault="00C64FE1" w:rsidP="00C64FE1">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lastRenderedPageBreak/>
              <w:t>a EME or QSE which is at least 51% owned by black people who are military veterans</w:t>
            </w:r>
          </w:p>
        </w:tc>
      </w:tr>
    </w:tbl>
    <w:p w14:paraId="3E96B3F0"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3681DA80"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0590FBC4" w14:textId="77777777" w:rsidTr="00692B80">
        <w:trPr>
          <w:trHeight w:val="385"/>
        </w:trPr>
        <w:tc>
          <w:tcPr>
            <w:tcW w:w="9357" w:type="dxa"/>
            <w:shd w:val="clear" w:color="auto" w:fill="000000" w:themeFill="text1"/>
          </w:tcPr>
          <w:p w14:paraId="2EA831F3"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7E9BE056" w14:textId="77777777" w:rsidTr="00692B80">
        <w:trPr>
          <w:trHeight w:val="1721"/>
        </w:trPr>
        <w:tc>
          <w:tcPr>
            <w:tcW w:w="9357" w:type="dxa"/>
          </w:tcPr>
          <w:p w14:paraId="2617426E"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33C65972" w14:textId="77777777" w:rsidTr="00692B80">
              <w:trPr>
                <w:gridAfter w:val="1"/>
                <w:wAfter w:w="1030" w:type="dxa"/>
                <w:trHeight w:val="314"/>
              </w:trPr>
              <w:tc>
                <w:tcPr>
                  <w:tcW w:w="5493" w:type="dxa"/>
                  <w:gridSpan w:val="2"/>
                  <w:tcBorders>
                    <w:right w:val="single" w:sz="4" w:space="0" w:color="auto"/>
                  </w:tcBorders>
                </w:tcPr>
                <w:p w14:paraId="655C4096"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1F26B766"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2B56960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5D34DCD5" w14:textId="77777777" w:rsidTr="00692B80">
              <w:trPr>
                <w:gridAfter w:val="1"/>
                <w:wAfter w:w="1030" w:type="dxa"/>
                <w:trHeight w:val="423"/>
              </w:trPr>
              <w:tc>
                <w:tcPr>
                  <w:tcW w:w="5493" w:type="dxa"/>
                  <w:gridSpan w:val="2"/>
                  <w:tcBorders>
                    <w:right w:val="single" w:sz="4" w:space="0" w:color="auto"/>
                  </w:tcBorders>
                </w:tcPr>
                <w:p w14:paraId="5B6228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5FAB53C8"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4ABA03E9"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39F8AADC" w14:textId="77777777" w:rsidTr="00692B80">
              <w:trPr>
                <w:gridAfter w:val="1"/>
                <w:wAfter w:w="1030" w:type="dxa"/>
                <w:trHeight w:val="834"/>
              </w:trPr>
              <w:tc>
                <w:tcPr>
                  <w:tcW w:w="5493" w:type="dxa"/>
                  <w:gridSpan w:val="2"/>
                </w:tcPr>
                <w:p w14:paraId="5008B364" w14:textId="77777777" w:rsidR="00637900" w:rsidRPr="00EB6A30" w:rsidRDefault="00637900" w:rsidP="00637900">
                  <w:pPr>
                    <w:rPr>
                      <w:rFonts w:ascii="Arial" w:hAnsi="Arial" w:cs="Arial"/>
                      <w:sz w:val="20"/>
                    </w:rPr>
                  </w:pPr>
                </w:p>
                <w:p w14:paraId="78D6DF43"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664008AB" w14:textId="77777777" w:rsidR="001D3F40" w:rsidRPr="00EB6A30" w:rsidRDefault="001D3F40" w:rsidP="002855B7">
                  <w:pPr>
                    <w:spacing w:before="60" w:after="60"/>
                    <w:ind w:left="1583"/>
                    <w:jc w:val="center"/>
                    <w:rPr>
                      <w:rFonts w:ascii="Arial" w:hAnsi="Arial" w:cs="Arial"/>
                      <w:b/>
                      <w:sz w:val="20"/>
                    </w:rPr>
                  </w:pPr>
                </w:p>
                <w:p w14:paraId="419987B9" w14:textId="77777777" w:rsidR="001D3F40" w:rsidRPr="00EB6A30" w:rsidRDefault="001D3F40" w:rsidP="002855B7">
                  <w:pPr>
                    <w:spacing w:before="60" w:after="60"/>
                    <w:ind w:left="1583"/>
                    <w:jc w:val="center"/>
                    <w:rPr>
                      <w:rFonts w:ascii="Arial" w:hAnsi="Arial" w:cs="Arial"/>
                      <w:b/>
                      <w:sz w:val="20"/>
                    </w:rPr>
                  </w:pPr>
                </w:p>
              </w:tc>
            </w:tr>
            <w:tr w:rsidR="00304117" w:rsidRPr="00EB6A30" w14:paraId="50D4069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13BF8DE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36B43B9A"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3B5F4482"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54F9C966"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710DC71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389C91D5"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69935A3D"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0DB035D5" w14:textId="77777777" w:rsidR="00F3247D" w:rsidRDefault="00F3247D" w:rsidP="00845A4B">
            <w:pPr>
              <w:spacing w:before="60" w:after="60" w:line="276" w:lineRule="auto"/>
              <w:rPr>
                <w:rFonts w:ascii="Arial" w:hAnsi="Arial" w:cs="Arial"/>
                <w:b/>
                <w:sz w:val="20"/>
              </w:rPr>
            </w:pPr>
          </w:p>
          <w:p w14:paraId="3C0DF5CF"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3CFA30CA"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3B56C59" w14:textId="77777777" w:rsidTr="00692B80">
        <w:trPr>
          <w:trHeight w:val="202"/>
        </w:trPr>
        <w:tc>
          <w:tcPr>
            <w:tcW w:w="9066" w:type="dxa"/>
            <w:shd w:val="clear" w:color="auto" w:fill="000000" w:themeFill="text1"/>
          </w:tcPr>
          <w:p w14:paraId="652E7E70"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115517D8" w14:textId="77777777" w:rsidTr="00692B80">
        <w:trPr>
          <w:trHeight w:val="3482"/>
        </w:trPr>
        <w:tc>
          <w:tcPr>
            <w:tcW w:w="9066" w:type="dxa"/>
          </w:tcPr>
          <w:p w14:paraId="220A6E1F"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04323238" w14:textId="77777777" w:rsidTr="00692B80">
              <w:trPr>
                <w:trHeight w:val="287"/>
              </w:trPr>
              <w:tc>
                <w:tcPr>
                  <w:tcW w:w="5711" w:type="dxa"/>
                  <w:tcBorders>
                    <w:right w:val="single" w:sz="4" w:space="0" w:color="auto"/>
                  </w:tcBorders>
                </w:tcPr>
                <w:p w14:paraId="052F624C"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05DAB89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E7DDBC"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0A9942D8" w14:textId="77777777" w:rsidTr="00692B80">
              <w:trPr>
                <w:trHeight w:val="329"/>
              </w:trPr>
              <w:tc>
                <w:tcPr>
                  <w:tcW w:w="5711" w:type="dxa"/>
                  <w:tcBorders>
                    <w:right w:val="single" w:sz="4" w:space="0" w:color="auto"/>
                  </w:tcBorders>
                </w:tcPr>
                <w:p w14:paraId="14BD354F"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39B2DC8F"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1DC43105"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759BBF6" w14:textId="77777777" w:rsidTr="00692B80">
              <w:trPr>
                <w:trHeight w:val="382"/>
              </w:trPr>
              <w:tc>
                <w:tcPr>
                  <w:tcW w:w="5711" w:type="dxa"/>
                  <w:tcBorders>
                    <w:right w:val="single" w:sz="4" w:space="0" w:color="auto"/>
                  </w:tcBorders>
                </w:tcPr>
                <w:p w14:paraId="34A60A86"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60EE770B"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CBFC4D2" w14:textId="77777777" w:rsidTr="00692B80">
              <w:trPr>
                <w:trHeight w:val="298"/>
              </w:trPr>
              <w:tc>
                <w:tcPr>
                  <w:tcW w:w="5711" w:type="dxa"/>
                </w:tcPr>
                <w:p w14:paraId="088C937A"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14027143" w14:textId="77777777" w:rsidR="009A77EC" w:rsidRPr="00EB6A30" w:rsidRDefault="009A77EC" w:rsidP="007E0CE5">
                  <w:pPr>
                    <w:spacing w:before="60" w:after="60"/>
                    <w:rPr>
                      <w:rFonts w:ascii="Arial" w:hAnsi="Arial" w:cs="Arial"/>
                      <w:b/>
                      <w:sz w:val="20"/>
                    </w:rPr>
                  </w:pPr>
                </w:p>
              </w:tc>
            </w:tr>
          </w:tbl>
          <w:p w14:paraId="23EE8FF2"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3EF54BFA" w14:textId="77777777" w:rsidTr="00692B80">
              <w:trPr>
                <w:trHeight w:val="191"/>
              </w:trPr>
              <w:tc>
                <w:tcPr>
                  <w:tcW w:w="2946" w:type="dxa"/>
                  <w:shd w:val="clear" w:color="auto" w:fill="D9D9D9" w:themeFill="background1" w:themeFillShade="D9"/>
                </w:tcPr>
                <w:p w14:paraId="121500B9"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AC96976"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2BDFACCF"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03B8EC4" w14:textId="77777777" w:rsidTr="00692B80">
              <w:trPr>
                <w:trHeight w:val="298"/>
              </w:trPr>
              <w:tc>
                <w:tcPr>
                  <w:tcW w:w="2946" w:type="dxa"/>
                </w:tcPr>
                <w:p w14:paraId="63709A4C"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DC45B3"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A6ADA0B" w14:textId="77777777" w:rsidR="00304117" w:rsidRPr="00EB6A30" w:rsidRDefault="00304117" w:rsidP="00304117">
                  <w:pPr>
                    <w:spacing w:before="60" w:after="60"/>
                    <w:rPr>
                      <w:rFonts w:ascii="Arial" w:hAnsi="Arial" w:cs="Arial"/>
                      <w:sz w:val="20"/>
                    </w:rPr>
                  </w:pPr>
                </w:p>
              </w:tc>
            </w:tr>
            <w:tr w:rsidR="00304117" w:rsidRPr="00EB6A30" w14:paraId="4D53DFB8" w14:textId="77777777" w:rsidTr="00692B80">
              <w:trPr>
                <w:trHeight w:val="298"/>
              </w:trPr>
              <w:tc>
                <w:tcPr>
                  <w:tcW w:w="2946" w:type="dxa"/>
                </w:tcPr>
                <w:p w14:paraId="67E0ECF0"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3AEE9711"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6E2645E2" w14:textId="77777777" w:rsidR="00304117" w:rsidRPr="00EB6A30" w:rsidRDefault="00304117" w:rsidP="00304117">
                  <w:pPr>
                    <w:spacing w:before="60" w:after="60"/>
                    <w:rPr>
                      <w:rFonts w:ascii="Arial" w:hAnsi="Arial" w:cs="Arial"/>
                      <w:sz w:val="20"/>
                    </w:rPr>
                  </w:pPr>
                </w:p>
              </w:tc>
            </w:tr>
          </w:tbl>
          <w:p w14:paraId="25BA6FFC" w14:textId="77777777" w:rsidR="00304117" w:rsidRPr="00EB6A30" w:rsidRDefault="00304117" w:rsidP="00304117">
            <w:pPr>
              <w:spacing w:before="60" w:after="60" w:line="276" w:lineRule="auto"/>
              <w:rPr>
                <w:rFonts w:ascii="Arial" w:hAnsi="Arial" w:cs="Arial"/>
                <w:sz w:val="20"/>
              </w:rPr>
            </w:pPr>
          </w:p>
          <w:p w14:paraId="7C66DDBA"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088062E8" w14:textId="77777777" w:rsidR="00692B80" w:rsidRDefault="00692B80" w:rsidP="002319CA">
      <w:pPr>
        <w:spacing w:before="60" w:after="60" w:line="276" w:lineRule="auto"/>
        <w:rPr>
          <w:rFonts w:ascii="Arial" w:hAnsi="Arial" w:cs="Arial"/>
          <w:b/>
          <w:sz w:val="20"/>
        </w:rPr>
      </w:pPr>
    </w:p>
    <w:p w14:paraId="405F22EA" w14:textId="77777777" w:rsidR="00FB1E51" w:rsidRDefault="00FB1E51" w:rsidP="002319CA">
      <w:pPr>
        <w:spacing w:before="60" w:after="60" w:line="276" w:lineRule="auto"/>
        <w:rPr>
          <w:rFonts w:ascii="Arial" w:hAnsi="Arial" w:cs="Arial"/>
          <w:b/>
          <w:sz w:val="20"/>
        </w:rPr>
      </w:pPr>
    </w:p>
    <w:p w14:paraId="1CCB5389" w14:textId="77777777" w:rsidR="00FB1E51" w:rsidRDefault="00FB1E51" w:rsidP="002319CA">
      <w:pPr>
        <w:spacing w:before="60" w:after="60" w:line="276" w:lineRule="auto"/>
        <w:rPr>
          <w:rFonts w:ascii="Arial" w:hAnsi="Arial" w:cs="Arial"/>
          <w:b/>
          <w:sz w:val="20"/>
        </w:rPr>
      </w:pPr>
    </w:p>
    <w:p w14:paraId="3F507128" w14:textId="77777777" w:rsidR="00FB1E51" w:rsidRDefault="00FB1E51" w:rsidP="002319CA">
      <w:pPr>
        <w:spacing w:before="60" w:after="60" w:line="276" w:lineRule="auto"/>
        <w:rPr>
          <w:rFonts w:ascii="Arial" w:hAnsi="Arial" w:cs="Arial"/>
          <w:b/>
          <w:sz w:val="20"/>
        </w:rPr>
      </w:pPr>
    </w:p>
    <w:p w14:paraId="0C11E2D4" w14:textId="77777777" w:rsidR="00FB1E51" w:rsidRDefault="00FB1E51" w:rsidP="002319CA">
      <w:pPr>
        <w:spacing w:before="60" w:after="60" w:line="276" w:lineRule="auto"/>
        <w:rPr>
          <w:rFonts w:ascii="Arial" w:hAnsi="Arial" w:cs="Arial"/>
          <w:b/>
          <w:sz w:val="20"/>
        </w:rPr>
      </w:pPr>
    </w:p>
    <w:p w14:paraId="25378395" w14:textId="77777777" w:rsidR="00FB1E51" w:rsidRDefault="00FB1E51" w:rsidP="002319CA">
      <w:pPr>
        <w:spacing w:before="60" w:after="60" w:line="276" w:lineRule="auto"/>
        <w:rPr>
          <w:rFonts w:ascii="Arial" w:hAnsi="Arial" w:cs="Arial"/>
          <w:b/>
          <w:sz w:val="20"/>
        </w:rPr>
      </w:pPr>
    </w:p>
    <w:p w14:paraId="5DBFB72E" w14:textId="567F9233" w:rsidR="00FB1E51" w:rsidRDefault="00FB1E51" w:rsidP="002319CA">
      <w:pPr>
        <w:spacing w:before="60" w:after="60" w:line="276" w:lineRule="auto"/>
        <w:rPr>
          <w:rFonts w:ascii="Arial" w:hAnsi="Arial" w:cs="Arial"/>
          <w:b/>
          <w:sz w:val="20"/>
        </w:rPr>
      </w:pPr>
    </w:p>
    <w:p w14:paraId="77189075" w14:textId="046AC1DB" w:rsidR="0037609B" w:rsidRDefault="0037609B" w:rsidP="002319CA">
      <w:pPr>
        <w:spacing w:before="60" w:after="60" w:line="276" w:lineRule="auto"/>
        <w:rPr>
          <w:rFonts w:ascii="Arial" w:hAnsi="Arial" w:cs="Arial"/>
          <w:b/>
          <w:sz w:val="20"/>
        </w:rPr>
      </w:pPr>
    </w:p>
    <w:p w14:paraId="103D2FB7"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69891945" w14:textId="77777777" w:rsidTr="00737B23">
        <w:tc>
          <w:tcPr>
            <w:tcW w:w="9016" w:type="dxa"/>
            <w:shd w:val="clear" w:color="auto" w:fill="000000" w:themeFill="text1"/>
          </w:tcPr>
          <w:p w14:paraId="165C2F23"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18025565" w14:textId="77777777" w:rsidTr="003127C7">
        <w:trPr>
          <w:trHeight w:val="2424"/>
        </w:trPr>
        <w:tc>
          <w:tcPr>
            <w:tcW w:w="9016" w:type="dxa"/>
            <w:shd w:val="clear" w:color="auto" w:fill="FFFFFF" w:themeFill="background1"/>
          </w:tcPr>
          <w:p w14:paraId="4B9B57D0" w14:textId="64097A4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412242">
              <w:rPr>
                <w:rFonts w:ascii="Arial" w:hAnsi="Arial" w:cs="Arial"/>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2184A80C" w14:textId="77777777" w:rsidR="00CF781D" w:rsidRPr="00CF781D" w:rsidRDefault="00CF781D" w:rsidP="00CF781D">
            <w:pPr>
              <w:tabs>
                <w:tab w:val="left" w:pos="720"/>
              </w:tabs>
              <w:spacing w:line="276" w:lineRule="auto"/>
              <w:ind w:left="360"/>
              <w:jc w:val="both"/>
              <w:rPr>
                <w:rFonts w:ascii="Arial" w:hAnsi="Arial" w:cs="Arial"/>
                <w:b/>
                <w:sz w:val="20"/>
              </w:rPr>
            </w:pPr>
          </w:p>
          <w:p w14:paraId="792F93E5"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3149B998"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669D634B"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77777777" w:rsidR="007D4E0A" w:rsidRPr="007D4E0A" w:rsidRDefault="00DE2368" w:rsidP="00DE2368">
                  <w:pPr>
                    <w:spacing w:line="276" w:lineRule="auto"/>
                    <w:jc w:val="center"/>
                    <w:rPr>
                      <w:rFonts w:ascii="Arial" w:hAnsi="Arial" w:cs="Arial"/>
                      <w:sz w:val="20"/>
                    </w:rPr>
                  </w:pPr>
                  <w:r>
                    <w:rPr>
                      <w:rFonts w:ascii="Arial" w:hAnsi="Arial" w:cs="Arial"/>
                      <w:sz w:val="20"/>
                    </w:rPr>
                    <w:t>10</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7D4E0A" w:rsidRPr="007D4E0A" w:rsidRDefault="007D4E0A">
                  <w:pPr>
                    <w:spacing w:line="276" w:lineRule="auto"/>
                    <w:jc w:val="both"/>
                    <w:rPr>
                      <w:rFonts w:ascii="Arial" w:hAnsi="Arial" w:cs="Arial"/>
                      <w:sz w:val="20"/>
                    </w:rPr>
                  </w:pPr>
                </w:p>
              </w:tc>
            </w:tr>
          </w:tbl>
          <w:p w14:paraId="164BE2A1" w14:textId="77777777" w:rsidR="007B57E6" w:rsidRDefault="007B57E6" w:rsidP="007B57E6">
            <w:pPr>
              <w:tabs>
                <w:tab w:val="left" w:pos="720"/>
              </w:tabs>
              <w:spacing w:line="360" w:lineRule="auto"/>
              <w:ind w:left="360"/>
              <w:jc w:val="both"/>
              <w:rPr>
                <w:rFonts w:ascii="Arial" w:hAnsi="Arial" w:cs="Arial"/>
                <w:b/>
                <w:sz w:val="20"/>
                <w:lang w:val="en-ZA"/>
              </w:rPr>
            </w:pPr>
          </w:p>
          <w:p w14:paraId="7841FBF9"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66C7639" w14:textId="78D729D4"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412242" w:rsidRPr="00412242">
              <w:rPr>
                <w:rFonts w:ascii="Arial" w:hAnsi="Arial" w:cs="Arial"/>
                <w:sz w:val="20"/>
                <w:lang w:val="en-ZA"/>
              </w:rPr>
              <w:t>The supplier can also achieve subcontracting requirements by claiming invoices paid to service providers of indirect expenses that the supplier incurs in the operation of its business.  Such expenses may include courier services, training, transport costs, facility management, office /property rental, cleaning, gardening, ICT services.</w:t>
            </w:r>
          </w:p>
          <w:p w14:paraId="5A00186F"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5FB829C4" w14:textId="77777777" w:rsidTr="00692B80">
              <w:trPr>
                <w:trHeight w:val="364"/>
              </w:trPr>
              <w:tc>
                <w:tcPr>
                  <w:tcW w:w="3291" w:type="dxa"/>
                  <w:shd w:val="clear" w:color="auto" w:fill="D9D9D9" w:themeFill="background1" w:themeFillShade="D9"/>
                </w:tcPr>
                <w:p w14:paraId="50B64F36"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BA4431B" w14:textId="77777777" w:rsidTr="00692B80">
              <w:trPr>
                <w:trHeight w:val="427"/>
              </w:trPr>
              <w:tc>
                <w:tcPr>
                  <w:tcW w:w="3291" w:type="dxa"/>
                  <w:shd w:val="clear" w:color="auto" w:fill="auto"/>
                </w:tcPr>
                <w:p w14:paraId="37273F03"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CA1205" w:rsidRPr="000C5130" w:rsidRDefault="00FB1E51"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2EF44267" w14:textId="77777777" w:rsidR="00CA1205" w:rsidRPr="000C5130" w:rsidRDefault="00CA1205" w:rsidP="001923C8">
                  <w:pPr>
                    <w:tabs>
                      <w:tab w:val="left" w:pos="720"/>
                    </w:tabs>
                    <w:jc w:val="both"/>
                    <w:rPr>
                      <w:rFonts w:ascii="Arial" w:hAnsi="Arial" w:cs="Arial"/>
                      <w:sz w:val="20"/>
                    </w:rPr>
                  </w:pPr>
                </w:p>
              </w:tc>
            </w:tr>
            <w:tr w:rsidR="00CA1205" w:rsidRPr="000C5130" w14:paraId="447D16D8" w14:textId="77777777" w:rsidTr="00692B80">
              <w:trPr>
                <w:trHeight w:val="427"/>
              </w:trPr>
              <w:tc>
                <w:tcPr>
                  <w:tcW w:w="3291" w:type="dxa"/>
                  <w:shd w:val="clear" w:color="auto" w:fill="auto"/>
                </w:tcPr>
                <w:p w14:paraId="17AF4CE9"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CA1205" w:rsidRPr="000C5130" w:rsidRDefault="00CA1205" w:rsidP="001923C8">
                  <w:pPr>
                    <w:tabs>
                      <w:tab w:val="left" w:pos="720"/>
                    </w:tabs>
                    <w:jc w:val="both"/>
                    <w:rPr>
                      <w:rFonts w:ascii="Arial" w:hAnsi="Arial" w:cs="Arial"/>
                      <w:sz w:val="20"/>
                    </w:rPr>
                  </w:pPr>
                </w:p>
              </w:tc>
            </w:tr>
            <w:tr w:rsidR="00CA1205" w:rsidRPr="000C5130" w14:paraId="6850F556" w14:textId="77777777" w:rsidTr="00692B80">
              <w:trPr>
                <w:trHeight w:val="427"/>
              </w:trPr>
              <w:tc>
                <w:tcPr>
                  <w:tcW w:w="3291" w:type="dxa"/>
                  <w:shd w:val="clear" w:color="auto" w:fill="auto"/>
                </w:tcPr>
                <w:p w14:paraId="0DE22B4C"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CA1205" w:rsidRPr="000C5130" w:rsidRDefault="00CA1205" w:rsidP="001923C8">
                  <w:pPr>
                    <w:tabs>
                      <w:tab w:val="left" w:pos="720"/>
                    </w:tabs>
                    <w:jc w:val="both"/>
                    <w:rPr>
                      <w:rFonts w:ascii="Arial" w:hAnsi="Arial" w:cs="Arial"/>
                      <w:sz w:val="20"/>
                    </w:rPr>
                  </w:pPr>
                </w:p>
              </w:tc>
            </w:tr>
            <w:tr w:rsidR="00CA1205" w:rsidRPr="000C5130" w14:paraId="040D0766" w14:textId="77777777" w:rsidTr="00692B80">
              <w:trPr>
                <w:trHeight w:val="427"/>
              </w:trPr>
              <w:tc>
                <w:tcPr>
                  <w:tcW w:w="3291" w:type="dxa"/>
                  <w:shd w:val="clear" w:color="auto" w:fill="auto"/>
                </w:tcPr>
                <w:p w14:paraId="04E0C308"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CA1205" w:rsidRPr="000C5130" w:rsidRDefault="00CA1205" w:rsidP="001923C8">
                  <w:pPr>
                    <w:tabs>
                      <w:tab w:val="left" w:pos="720"/>
                    </w:tabs>
                    <w:jc w:val="both"/>
                    <w:rPr>
                      <w:rFonts w:ascii="Arial" w:hAnsi="Arial" w:cs="Arial"/>
                      <w:sz w:val="20"/>
                    </w:rPr>
                  </w:pPr>
                </w:p>
              </w:tc>
            </w:tr>
          </w:tbl>
          <w:p w14:paraId="02E17733" w14:textId="77777777" w:rsidR="00861BE0" w:rsidRPr="00861BE0" w:rsidRDefault="00861BE0" w:rsidP="00861BE0">
            <w:pPr>
              <w:tabs>
                <w:tab w:val="left" w:pos="720"/>
              </w:tabs>
              <w:spacing w:line="276" w:lineRule="auto"/>
              <w:jc w:val="both"/>
              <w:rPr>
                <w:rFonts w:ascii="Arial" w:hAnsi="Arial" w:cs="Arial"/>
                <w:sz w:val="20"/>
                <w:lang w:val="en-ZA"/>
              </w:rPr>
            </w:pPr>
          </w:p>
          <w:p w14:paraId="1EA69A46"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879327D" w14:textId="5AA4F385" w:rsidR="00DF46B0" w:rsidRDefault="00DF46B0" w:rsidP="000263D8">
            <w:pPr>
              <w:tabs>
                <w:tab w:val="left" w:pos="720"/>
              </w:tabs>
              <w:spacing w:line="360" w:lineRule="auto"/>
              <w:ind w:left="360"/>
              <w:jc w:val="both"/>
              <w:rPr>
                <w:rFonts w:ascii="Arial" w:hAnsi="Arial" w:cs="Arial"/>
                <w:b/>
                <w:sz w:val="20"/>
                <w:lang w:val="en-ZA"/>
              </w:rPr>
            </w:pPr>
          </w:p>
          <w:p w14:paraId="051F2D95" w14:textId="18244EB3" w:rsidR="00412242" w:rsidRDefault="00412242" w:rsidP="000263D8">
            <w:pPr>
              <w:tabs>
                <w:tab w:val="left" w:pos="720"/>
              </w:tabs>
              <w:spacing w:line="360" w:lineRule="auto"/>
              <w:ind w:left="360"/>
              <w:jc w:val="both"/>
              <w:rPr>
                <w:rFonts w:ascii="Arial" w:hAnsi="Arial" w:cs="Arial"/>
                <w:b/>
                <w:sz w:val="20"/>
                <w:lang w:val="en-ZA"/>
              </w:rPr>
            </w:pPr>
          </w:p>
          <w:p w14:paraId="43EBEAE4" w14:textId="77777777" w:rsidR="00412242" w:rsidRPr="00FA31B2" w:rsidRDefault="00412242"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657D309C" w14:textId="77777777" w:rsidTr="00692B80">
              <w:trPr>
                <w:trHeight w:val="341"/>
              </w:trPr>
              <w:tc>
                <w:tcPr>
                  <w:tcW w:w="3676" w:type="dxa"/>
                  <w:shd w:val="clear" w:color="auto" w:fill="D9D9D9" w:themeFill="background1" w:themeFillShade="D9"/>
                </w:tcPr>
                <w:p w14:paraId="5C92EC0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lastRenderedPageBreak/>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38AB24AD" w14:textId="77777777" w:rsidTr="00692B80">
              <w:trPr>
                <w:trHeight w:val="359"/>
              </w:trPr>
              <w:tc>
                <w:tcPr>
                  <w:tcW w:w="3676" w:type="dxa"/>
                  <w:shd w:val="clear" w:color="auto" w:fill="auto"/>
                </w:tcPr>
                <w:p w14:paraId="0EBEBB00"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461898CF" w14:textId="77777777" w:rsidR="00FA31B2" w:rsidRPr="000C5130" w:rsidRDefault="00FA31B2" w:rsidP="00FA31B2">
                  <w:pPr>
                    <w:tabs>
                      <w:tab w:val="left" w:pos="720"/>
                    </w:tabs>
                    <w:spacing w:line="276" w:lineRule="auto"/>
                    <w:jc w:val="both"/>
                    <w:rPr>
                      <w:rFonts w:ascii="Arial" w:hAnsi="Arial" w:cs="Arial"/>
                      <w:sz w:val="20"/>
                    </w:rPr>
                  </w:pPr>
                </w:p>
              </w:tc>
            </w:tr>
          </w:tbl>
          <w:p w14:paraId="18AAD4C5" w14:textId="77777777" w:rsidR="00FA31B2" w:rsidRDefault="00FA31B2" w:rsidP="00FA31B2">
            <w:pPr>
              <w:tabs>
                <w:tab w:val="left" w:pos="720"/>
              </w:tabs>
              <w:spacing w:line="360" w:lineRule="auto"/>
              <w:ind w:left="360"/>
              <w:jc w:val="both"/>
              <w:rPr>
                <w:rFonts w:ascii="Arial" w:hAnsi="Arial" w:cs="Arial"/>
                <w:b/>
                <w:sz w:val="20"/>
                <w:lang w:val="en-ZA"/>
              </w:rPr>
            </w:pPr>
          </w:p>
          <w:p w14:paraId="6CB14DD3"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690383B2"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4BFD81E" w14:textId="77777777" w:rsidTr="00692B80">
              <w:trPr>
                <w:trHeight w:val="287"/>
              </w:trPr>
              <w:tc>
                <w:tcPr>
                  <w:tcW w:w="3694" w:type="dxa"/>
                  <w:shd w:val="clear" w:color="auto" w:fill="D9D9D9" w:themeFill="background1" w:themeFillShade="D9"/>
                </w:tcPr>
                <w:p w14:paraId="46E0412B"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7D5468E5" w14:textId="77777777" w:rsidTr="00692B80">
              <w:trPr>
                <w:trHeight w:val="302"/>
              </w:trPr>
              <w:tc>
                <w:tcPr>
                  <w:tcW w:w="3694" w:type="dxa"/>
                  <w:shd w:val="clear" w:color="auto" w:fill="auto"/>
                </w:tcPr>
                <w:p w14:paraId="4ED2B7A3"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04DBBFA9" w14:textId="77777777" w:rsidR="006E4F88" w:rsidRPr="000C5130" w:rsidRDefault="006E4F88" w:rsidP="006E4F88">
                  <w:pPr>
                    <w:tabs>
                      <w:tab w:val="left" w:pos="720"/>
                    </w:tabs>
                    <w:spacing w:line="276" w:lineRule="auto"/>
                    <w:jc w:val="both"/>
                    <w:rPr>
                      <w:rFonts w:ascii="Arial" w:hAnsi="Arial" w:cs="Arial"/>
                      <w:sz w:val="20"/>
                    </w:rPr>
                  </w:pPr>
                </w:p>
              </w:tc>
            </w:tr>
          </w:tbl>
          <w:p w14:paraId="2A49035E" w14:textId="77777777" w:rsidR="006E4F88" w:rsidRDefault="006E4F88" w:rsidP="006E4F88">
            <w:pPr>
              <w:pStyle w:val="ListParagraph"/>
              <w:rPr>
                <w:rFonts w:ascii="Arial" w:hAnsi="Arial" w:cs="Arial"/>
                <w:b/>
                <w:sz w:val="20"/>
                <w:lang w:val="en-ZA"/>
              </w:rPr>
            </w:pPr>
          </w:p>
          <w:p w14:paraId="4E12EF76" w14:textId="77777777" w:rsidR="006E4F88" w:rsidRDefault="006E4F88" w:rsidP="006E4F88">
            <w:pPr>
              <w:pStyle w:val="ListParagraph"/>
              <w:rPr>
                <w:rFonts w:ascii="Arial" w:hAnsi="Arial" w:cs="Arial"/>
                <w:b/>
                <w:sz w:val="20"/>
                <w:lang w:val="en-ZA"/>
              </w:rPr>
            </w:pPr>
          </w:p>
          <w:p w14:paraId="47795231" w14:textId="77777777" w:rsidR="006E4F88" w:rsidRDefault="006E4F88" w:rsidP="006E4F88">
            <w:pPr>
              <w:pStyle w:val="ListParagraph"/>
              <w:rPr>
                <w:rFonts w:ascii="Arial" w:hAnsi="Arial" w:cs="Arial"/>
                <w:b/>
                <w:sz w:val="20"/>
                <w:lang w:val="en-ZA"/>
              </w:rPr>
            </w:pPr>
          </w:p>
          <w:p w14:paraId="1452F0DA" w14:textId="77777777" w:rsidR="007E0CE5" w:rsidRDefault="007E0CE5" w:rsidP="007E0CE5">
            <w:pPr>
              <w:tabs>
                <w:tab w:val="left" w:pos="720"/>
              </w:tabs>
              <w:spacing w:line="276" w:lineRule="auto"/>
              <w:ind w:left="360"/>
              <w:jc w:val="both"/>
              <w:rPr>
                <w:rFonts w:ascii="Arial" w:hAnsi="Arial" w:cs="Arial"/>
                <w:b/>
                <w:sz w:val="20"/>
                <w:lang w:val="en-ZA"/>
              </w:rPr>
            </w:pPr>
          </w:p>
          <w:p w14:paraId="4CEEA6DF"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7A84A461" w14:textId="77777777" w:rsidR="00506A41" w:rsidRDefault="00506A41" w:rsidP="00737B23">
            <w:pPr>
              <w:tabs>
                <w:tab w:val="left" w:pos="720"/>
              </w:tabs>
              <w:jc w:val="both"/>
              <w:rPr>
                <w:rFonts w:ascii="Arial" w:hAnsi="Arial" w:cs="Arial"/>
                <w:sz w:val="20"/>
              </w:rPr>
            </w:pPr>
          </w:p>
          <w:p w14:paraId="4DA3289B"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r w:rsidR="002319CA">
              <w:rPr>
                <w:rFonts w:ascii="Arial" w:hAnsi="Arial" w:cs="Arial"/>
                <w:sz w:val="20"/>
              </w:rPr>
              <w:t>Mict</w:t>
            </w:r>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07599675"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713E63" w:rsidRPr="000C5130" w14:paraId="5E5023AD" w14:textId="77777777" w:rsidTr="005358BE">
              <w:trPr>
                <w:trHeight w:val="359"/>
              </w:trPr>
              <w:tc>
                <w:tcPr>
                  <w:tcW w:w="3668" w:type="dxa"/>
                  <w:shd w:val="clear" w:color="auto" w:fill="D9D9D9" w:themeFill="background1" w:themeFillShade="D9"/>
                </w:tcPr>
                <w:p w14:paraId="12EDB94F"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44EAC505"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D9528EE"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54141FE4" w14:textId="77777777" w:rsidTr="005358BE">
              <w:trPr>
                <w:trHeight w:val="359"/>
              </w:trPr>
              <w:tc>
                <w:tcPr>
                  <w:tcW w:w="3668" w:type="dxa"/>
                  <w:shd w:val="clear" w:color="auto" w:fill="auto"/>
                  <w:vAlign w:val="bottom"/>
                </w:tcPr>
                <w:p w14:paraId="43758F5F" w14:textId="2BA77D82" w:rsidR="000B6B22" w:rsidRPr="008A3FC8" w:rsidRDefault="00140917" w:rsidP="00EB03A4">
                  <w:pPr>
                    <w:spacing w:line="276" w:lineRule="auto"/>
                    <w:rPr>
                      <w:rFonts w:ascii="Arial" w:hAnsi="Arial" w:cs="Arial"/>
                      <w:sz w:val="20"/>
                    </w:rPr>
                  </w:pPr>
                  <w:r w:rsidRPr="00140917">
                    <w:rPr>
                      <w:rFonts w:ascii="Arial" w:hAnsi="Arial" w:cs="Arial"/>
                      <w:sz w:val="20"/>
                    </w:rPr>
                    <w:t>C</w:t>
                  </w:r>
                  <w:r w:rsidR="00336747">
                    <w:rPr>
                      <w:rFonts w:ascii="Arial" w:hAnsi="Arial" w:cs="Arial"/>
                      <w:sz w:val="20"/>
                    </w:rPr>
                    <w:t xml:space="preserve">yber </w:t>
                  </w:r>
                  <w:r w:rsidRPr="00140917">
                    <w:rPr>
                      <w:rFonts w:ascii="Arial" w:hAnsi="Arial" w:cs="Arial"/>
                      <w:sz w:val="20"/>
                    </w:rPr>
                    <w:t>security professional</w:t>
                  </w:r>
                </w:p>
              </w:tc>
              <w:tc>
                <w:tcPr>
                  <w:tcW w:w="1674" w:type="dxa"/>
                </w:tcPr>
                <w:p w14:paraId="1009FC17" w14:textId="303C02BB" w:rsidR="000B6B22" w:rsidRDefault="0057210F" w:rsidP="0051409A">
                  <w:pPr>
                    <w:jc w:val="center"/>
                    <w:rPr>
                      <w:rFonts w:ascii="Arial" w:hAnsi="Arial" w:cs="Arial"/>
                      <w:sz w:val="20"/>
                    </w:rPr>
                  </w:pPr>
                  <w:r>
                    <w:rPr>
                      <w:rFonts w:ascii="Arial" w:hAnsi="Arial" w:cs="Arial"/>
                      <w:sz w:val="20"/>
                    </w:rPr>
                    <w:t>4</w:t>
                  </w:r>
                </w:p>
              </w:tc>
              <w:tc>
                <w:tcPr>
                  <w:tcW w:w="1984" w:type="dxa"/>
                </w:tcPr>
                <w:p w14:paraId="6A18CA41" w14:textId="77777777" w:rsidR="000B6B22" w:rsidRPr="008A3FC8" w:rsidRDefault="000B6B22" w:rsidP="008A3FC8">
                  <w:pPr>
                    <w:tabs>
                      <w:tab w:val="left" w:pos="720"/>
                    </w:tabs>
                    <w:jc w:val="center"/>
                    <w:rPr>
                      <w:rFonts w:ascii="Arial" w:hAnsi="Arial" w:cs="Arial"/>
                      <w:b/>
                      <w:sz w:val="20"/>
                    </w:rPr>
                  </w:pPr>
                </w:p>
              </w:tc>
            </w:tr>
            <w:tr w:rsidR="00F43E37" w:rsidRPr="000C5130" w14:paraId="4D308D9E" w14:textId="77777777" w:rsidTr="005358BE">
              <w:trPr>
                <w:trHeight w:val="359"/>
              </w:trPr>
              <w:tc>
                <w:tcPr>
                  <w:tcW w:w="3668" w:type="dxa"/>
                  <w:shd w:val="clear" w:color="auto" w:fill="auto"/>
                  <w:vAlign w:val="bottom"/>
                </w:tcPr>
                <w:p w14:paraId="63188195" w14:textId="3C2725CC" w:rsidR="00F43E37" w:rsidRPr="00140917" w:rsidRDefault="00C95686" w:rsidP="00F43E37">
                  <w:pPr>
                    <w:spacing w:line="276" w:lineRule="auto"/>
                    <w:rPr>
                      <w:rFonts w:ascii="Arial" w:hAnsi="Arial" w:cs="Arial"/>
                      <w:sz w:val="20"/>
                    </w:rPr>
                  </w:pPr>
                  <w:r>
                    <w:rPr>
                      <w:rFonts w:ascii="Arial" w:hAnsi="Arial" w:cs="Arial"/>
                      <w:sz w:val="20"/>
                    </w:rPr>
                    <w:t>Software developer</w:t>
                  </w:r>
                </w:p>
              </w:tc>
              <w:tc>
                <w:tcPr>
                  <w:tcW w:w="1674" w:type="dxa"/>
                </w:tcPr>
                <w:p w14:paraId="3E301B9B" w14:textId="30B2E0C6" w:rsidR="00F43E37" w:rsidRDefault="0057210F" w:rsidP="00F43E37">
                  <w:pPr>
                    <w:jc w:val="center"/>
                    <w:rPr>
                      <w:rFonts w:ascii="Arial" w:hAnsi="Arial" w:cs="Arial"/>
                      <w:sz w:val="20"/>
                    </w:rPr>
                  </w:pPr>
                  <w:r>
                    <w:rPr>
                      <w:rFonts w:ascii="Arial" w:hAnsi="Arial" w:cs="Arial"/>
                      <w:sz w:val="20"/>
                    </w:rPr>
                    <w:t>3</w:t>
                  </w:r>
                </w:p>
              </w:tc>
              <w:tc>
                <w:tcPr>
                  <w:tcW w:w="1984" w:type="dxa"/>
                </w:tcPr>
                <w:p w14:paraId="569FD80F" w14:textId="77777777" w:rsidR="00F43E37" w:rsidRPr="008A3FC8" w:rsidRDefault="00F43E37" w:rsidP="00F43E37">
                  <w:pPr>
                    <w:tabs>
                      <w:tab w:val="left" w:pos="720"/>
                    </w:tabs>
                    <w:jc w:val="center"/>
                    <w:rPr>
                      <w:rFonts w:ascii="Arial" w:hAnsi="Arial" w:cs="Arial"/>
                      <w:b/>
                      <w:sz w:val="20"/>
                    </w:rPr>
                  </w:pPr>
                </w:p>
              </w:tc>
            </w:tr>
            <w:tr w:rsidR="00F43E37" w:rsidRPr="000C5130" w14:paraId="520B8BCF" w14:textId="77777777" w:rsidTr="005358BE">
              <w:trPr>
                <w:trHeight w:val="359"/>
              </w:trPr>
              <w:tc>
                <w:tcPr>
                  <w:tcW w:w="3668" w:type="dxa"/>
                  <w:shd w:val="clear" w:color="auto" w:fill="auto"/>
                  <w:vAlign w:val="bottom"/>
                </w:tcPr>
                <w:p w14:paraId="2C25933E" w14:textId="7A933A42" w:rsidR="00F43E37" w:rsidRDefault="0057210F" w:rsidP="00F43E37">
                  <w:pPr>
                    <w:spacing w:line="276" w:lineRule="auto"/>
                    <w:rPr>
                      <w:rFonts w:ascii="Arial" w:hAnsi="Arial" w:cs="Arial"/>
                      <w:sz w:val="20"/>
                    </w:rPr>
                  </w:pPr>
                  <w:r>
                    <w:rPr>
                      <w:rFonts w:ascii="Arial" w:hAnsi="Arial" w:cs="Arial"/>
                      <w:sz w:val="20"/>
                    </w:rPr>
                    <w:t>System administrator</w:t>
                  </w:r>
                </w:p>
              </w:tc>
              <w:tc>
                <w:tcPr>
                  <w:tcW w:w="1674" w:type="dxa"/>
                </w:tcPr>
                <w:p w14:paraId="388E8332" w14:textId="315E1415" w:rsidR="00F43E37" w:rsidRDefault="0057210F" w:rsidP="00F43E37">
                  <w:pPr>
                    <w:jc w:val="center"/>
                    <w:rPr>
                      <w:rFonts w:ascii="Arial" w:hAnsi="Arial" w:cs="Arial"/>
                      <w:sz w:val="20"/>
                    </w:rPr>
                  </w:pPr>
                  <w:r>
                    <w:rPr>
                      <w:rFonts w:ascii="Arial" w:hAnsi="Arial" w:cs="Arial"/>
                      <w:sz w:val="20"/>
                    </w:rPr>
                    <w:t>3</w:t>
                  </w:r>
                </w:p>
              </w:tc>
              <w:tc>
                <w:tcPr>
                  <w:tcW w:w="1984" w:type="dxa"/>
                </w:tcPr>
                <w:p w14:paraId="4E4BEE8E" w14:textId="77777777" w:rsidR="00F43E37" w:rsidRPr="008A3FC8" w:rsidRDefault="00F43E37" w:rsidP="00F43E37">
                  <w:pPr>
                    <w:tabs>
                      <w:tab w:val="left" w:pos="720"/>
                    </w:tabs>
                    <w:jc w:val="center"/>
                    <w:rPr>
                      <w:rFonts w:ascii="Arial" w:hAnsi="Arial" w:cs="Arial"/>
                      <w:b/>
                      <w:sz w:val="20"/>
                    </w:rPr>
                  </w:pPr>
                </w:p>
              </w:tc>
            </w:tr>
            <w:tr w:rsidR="00BC7452" w:rsidRPr="000C5130" w14:paraId="3F611E7F" w14:textId="77777777" w:rsidTr="005358BE">
              <w:trPr>
                <w:trHeight w:val="359"/>
              </w:trPr>
              <w:tc>
                <w:tcPr>
                  <w:tcW w:w="3668" w:type="dxa"/>
                  <w:shd w:val="clear" w:color="auto" w:fill="auto"/>
                  <w:vAlign w:val="bottom"/>
                </w:tcPr>
                <w:p w14:paraId="795F02E6" w14:textId="6F362BF3" w:rsidR="00BC7452" w:rsidRDefault="0057210F" w:rsidP="00F43E37">
                  <w:pPr>
                    <w:spacing w:line="276" w:lineRule="auto"/>
                    <w:rPr>
                      <w:rFonts w:ascii="Arial" w:hAnsi="Arial" w:cs="Arial"/>
                      <w:sz w:val="20"/>
                    </w:rPr>
                  </w:pPr>
                  <w:r>
                    <w:rPr>
                      <w:rFonts w:ascii="Arial" w:hAnsi="Arial" w:cs="Arial"/>
                      <w:sz w:val="20"/>
                    </w:rPr>
                    <w:t>Software analyst</w:t>
                  </w:r>
                </w:p>
              </w:tc>
              <w:tc>
                <w:tcPr>
                  <w:tcW w:w="1674" w:type="dxa"/>
                </w:tcPr>
                <w:p w14:paraId="4CFF27DE" w14:textId="6FFD6BB5" w:rsidR="00BC7452" w:rsidRDefault="0057210F" w:rsidP="00F43E37">
                  <w:pPr>
                    <w:jc w:val="center"/>
                    <w:rPr>
                      <w:rFonts w:ascii="Arial" w:hAnsi="Arial" w:cs="Arial"/>
                      <w:sz w:val="20"/>
                    </w:rPr>
                  </w:pPr>
                  <w:r>
                    <w:rPr>
                      <w:rFonts w:ascii="Arial" w:hAnsi="Arial" w:cs="Arial"/>
                      <w:sz w:val="20"/>
                    </w:rPr>
                    <w:t>4</w:t>
                  </w:r>
                </w:p>
              </w:tc>
              <w:tc>
                <w:tcPr>
                  <w:tcW w:w="1984" w:type="dxa"/>
                </w:tcPr>
                <w:p w14:paraId="73A9424B" w14:textId="77777777" w:rsidR="00BC7452" w:rsidRPr="008A3FC8" w:rsidRDefault="00BC7452" w:rsidP="00F43E37">
                  <w:pPr>
                    <w:tabs>
                      <w:tab w:val="left" w:pos="720"/>
                    </w:tabs>
                    <w:jc w:val="center"/>
                    <w:rPr>
                      <w:rFonts w:ascii="Arial" w:hAnsi="Arial" w:cs="Arial"/>
                      <w:b/>
                      <w:sz w:val="20"/>
                    </w:rPr>
                  </w:pPr>
                </w:p>
              </w:tc>
            </w:tr>
            <w:tr w:rsidR="00BC7452" w:rsidRPr="000C5130" w14:paraId="7BDD375A" w14:textId="77777777" w:rsidTr="005358BE">
              <w:trPr>
                <w:trHeight w:val="359"/>
              </w:trPr>
              <w:tc>
                <w:tcPr>
                  <w:tcW w:w="3668" w:type="dxa"/>
                  <w:shd w:val="clear" w:color="auto" w:fill="auto"/>
                  <w:vAlign w:val="bottom"/>
                </w:tcPr>
                <w:p w14:paraId="40826506" w14:textId="36931B81" w:rsidR="00BC7452" w:rsidRDefault="00BC7452" w:rsidP="00F43E37">
                  <w:pPr>
                    <w:spacing w:line="276" w:lineRule="auto"/>
                    <w:rPr>
                      <w:rFonts w:ascii="Arial" w:hAnsi="Arial" w:cs="Arial"/>
                      <w:sz w:val="20"/>
                    </w:rPr>
                  </w:pPr>
                  <w:r>
                    <w:rPr>
                      <w:rFonts w:ascii="Arial" w:hAnsi="Arial" w:cs="Arial"/>
                      <w:sz w:val="20"/>
                    </w:rPr>
                    <w:t>Certified asset management professional</w:t>
                  </w:r>
                </w:p>
              </w:tc>
              <w:tc>
                <w:tcPr>
                  <w:tcW w:w="1674" w:type="dxa"/>
                </w:tcPr>
                <w:p w14:paraId="656A62EE" w14:textId="46E9CAA4" w:rsidR="00BC7452" w:rsidRDefault="0057210F" w:rsidP="00F43E37">
                  <w:pPr>
                    <w:jc w:val="center"/>
                    <w:rPr>
                      <w:rFonts w:ascii="Arial" w:hAnsi="Arial" w:cs="Arial"/>
                      <w:sz w:val="20"/>
                    </w:rPr>
                  </w:pPr>
                  <w:r>
                    <w:rPr>
                      <w:rFonts w:ascii="Arial" w:hAnsi="Arial" w:cs="Arial"/>
                      <w:sz w:val="20"/>
                    </w:rPr>
                    <w:t>4</w:t>
                  </w:r>
                </w:p>
              </w:tc>
              <w:tc>
                <w:tcPr>
                  <w:tcW w:w="1984" w:type="dxa"/>
                </w:tcPr>
                <w:p w14:paraId="3D6236CD" w14:textId="77777777" w:rsidR="00BC7452" w:rsidRPr="008A3FC8" w:rsidRDefault="00BC7452" w:rsidP="00F43E37">
                  <w:pPr>
                    <w:tabs>
                      <w:tab w:val="left" w:pos="720"/>
                    </w:tabs>
                    <w:jc w:val="center"/>
                    <w:rPr>
                      <w:rFonts w:ascii="Arial" w:hAnsi="Arial" w:cs="Arial"/>
                      <w:b/>
                      <w:sz w:val="20"/>
                    </w:rPr>
                  </w:pPr>
                </w:p>
              </w:tc>
            </w:tr>
          </w:tbl>
          <w:p w14:paraId="0CC5CBD3" w14:textId="77777777" w:rsidR="00E500CF" w:rsidRDefault="00E500CF" w:rsidP="00E500CF">
            <w:pPr>
              <w:tabs>
                <w:tab w:val="left" w:pos="720"/>
              </w:tabs>
              <w:ind w:left="720"/>
              <w:jc w:val="both"/>
              <w:rPr>
                <w:rFonts w:ascii="Arial" w:hAnsi="Arial" w:cs="Arial"/>
                <w:sz w:val="20"/>
                <w:lang w:val="en-ZA"/>
              </w:rPr>
            </w:pPr>
          </w:p>
          <w:p w14:paraId="1B290E0F" w14:textId="77777777" w:rsidR="00E500CF" w:rsidRDefault="00E500CF" w:rsidP="00AF6824">
            <w:pPr>
              <w:tabs>
                <w:tab w:val="left" w:pos="720"/>
              </w:tabs>
              <w:jc w:val="both"/>
              <w:rPr>
                <w:rFonts w:ascii="Arial" w:hAnsi="Arial" w:cs="Arial"/>
                <w:sz w:val="20"/>
                <w:lang w:val="en-ZA"/>
              </w:rPr>
            </w:pPr>
          </w:p>
          <w:p w14:paraId="110D15F7" w14:textId="71FAC705"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r w:rsidR="00B32FC7" w:rsidRPr="004D5F75">
              <w:rPr>
                <w:rFonts w:ascii="Arial" w:eastAsia="Calibri" w:hAnsi="Arial" w:cs="Arial"/>
                <w:sz w:val="20"/>
                <w:szCs w:val="22"/>
                <w:lang w:val="en-ZA"/>
              </w:rPr>
              <w:t>and</w:t>
            </w:r>
            <w:r w:rsidRPr="004D5F75">
              <w:rPr>
                <w:rFonts w:ascii="Arial" w:eastAsia="Calibri" w:hAnsi="Arial" w:cs="Arial"/>
                <w:sz w:val="20"/>
                <w:szCs w:val="22"/>
                <w:lang w:val="en-ZA"/>
              </w:rPr>
              <w:t xml:space="preserve">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E106744"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165680E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F9D1384" w14:textId="77777777" w:rsidR="00AF6824" w:rsidRPr="000C5130" w:rsidRDefault="00AF6824" w:rsidP="00737B23">
            <w:pPr>
              <w:tabs>
                <w:tab w:val="left" w:pos="720"/>
              </w:tabs>
              <w:jc w:val="both"/>
              <w:rPr>
                <w:rFonts w:ascii="Arial" w:hAnsi="Arial" w:cs="Arial"/>
                <w:sz w:val="20"/>
              </w:rPr>
            </w:pPr>
          </w:p>
        </w:tc>
      </w:tr>
    </w:tbl>
    <w:p w14:paraId="2C92BE23" w14:textId="4C9EF9B4" w:rsidR="00A346F0" w:rsidRDefault="00A346F0" w:rsidP="00EB6A30">
      <w:pPr>
        <w:spacing w:after="120" w:line="276" w:lineRule="auto"/>
        <w:rPr>
          <w:rFonts w:ascii="Arial" w:hAnsi="Arial" w:cs="Arial"/>
          <w:b/>
          <w:sz w:val="22"/>
        </w:rPr>
      </w:pPr>
    </w:p>
    <w:p w14:paraId="09DE562C" w14:textId="319C790D" w:rsidR="00412242" w:rsidRDefault="00412242" w:rsidP="00EB6A30">
      <w:pPr>
        <w:spacing w:after="120" w:line="276" w:lineRule="auto"/>
        <w:rPr>
          <w:rFonts w:ascii="Arial" w:hAnsi="Arial" w:cs="Arial"/>
          <w:b/>
          <w:sz w:val="22"/>
        </w:rPr>
      </w:pPr>
    </w:p>
    <w:p w14:paraId="5ADCC1DC" w14:textId="62060277" w:rsidR="00412242" w:rsidRDefault="00412242" w:rsidP="00EB6A30">
      <w:pPr>
        <w:spacing w:after="120" w:line="276" w:lineRule="auto"/>
        <w:rPr>
          <w:rFonts w:ascii="Arial" w:hAnsi="Arial" w:cs="Arial"/>
          <w:b/>
          <w:sz w:val="22"/>
        </w:rPr>
      </w:pPr>
    </w:p>
    <w:p w14:paraId="1B997E80" w14:textId="6A96C439" w:rsidR="00412242" w:rsidRDefault="00412242" w:rsidP="00EB6A30">
      <w:pPr>
        <w:spacing w:after="120" w:line="276" w:lineRule="auto"/>
        <w:rPr>
          <w:rFonts w:ascii="Arial" w:hAnsi="Arial" w:cs="Arial"/>
          <w:b/>
          <w:sz w:val="22"/>
        </w:rPr>
      </w:pPr>
    </w:p>
    <w:p w14:paraId="34F2A2BD" w14:textId="5B59F2F1" w:rsidR="00412242" w:rsidRDefault="00412242" w:rsidP="00EB6A30">
      <w:pPr>
        <w:spacing w:after="120" w:line="276" w:lineRule="auto"/>
        <w:rPr>
          <w:rFonts w:ascii="Arial" w:hAnsi="Arial" w:cs="Arial"/>
          <w:b/>
          <w:sz w:val="22"/>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3BFFB619" w14:textId="77777777" w:rsidR="00FB1E51" w:rsidRDefault="00FB1E51" w:rsidP="00C7656D">
      <w:pPr>
        <w:spacing w:after="200" w:line="276" w:lineRule="auto"/>
        <w:rPr>
          <w:rFonts w:ascii="Arial" w:hAnsi="Arial" w:cs="Arial"/>
          <w:b/>
          <w:sz w:val="22"/>
        </w:rPr>
      </w:pPr>
    </w:p>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B650A">
        <w:trPr>
          <w:trHeight w:val="2032"/>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7F54BEC" w14:textId="77777777" w:rsidR="00140917" w:rsidRDefault="00140917" w:rsidP="00EB6A30">
      <w:pPr>
        <w:spacing w:after="120" w:line="276" w:lineRule="auto"/>
        <w:rPr>
          <w:rFonts w:ascii="Arial" w:hAnsi="Arial" w:cs="Arial"/>
          <w:b/>
          <w:sz w:val="22"/>
        </w:rPr>
      </w:pPr>
    </w:p>
    <w:p w14:paraId="486E9A04"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FC0343">
        <w:trPr>
          <w:trHeight w:val="1068"/>
        </w:trPr>
        <w:tc>
          <w:tcPr>
            <w:tcW w:w="4111" w:type="dxa"/>
            <w:shd w:val="clear" w:color="auto" w:fill="auto"/>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505F5A7" w:rsidR="002E453E" w:rsidRPr="00FB2E48" w:rsidRDefault="0057210F" w:rsidP="00FB2E48">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shd w:val="clear" w:color="auto" w:fill="auto"/>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77777777" w:rsidR="00713E63" w:rsidRPr="00692B80" w:rsidRDefault="00FB1E51" w:rsidP="00FB1E51">
            <w:pPr>
              <w:pStyle w:val="ListParagraph"/>
              <w:numPr>
                <w:ilvl w:val="0"/>
                <w:numId w:val="34"/>
              </w:numPr>
              <w:rPr>
                <w:rFonts w:ascii="Arial" w:hAnsi="Arial" w:cs="Arial"/>
                <w:sz w:val="20"/>
              </w:rPr>
            </w:pPr>
            <w:r>
              <w:rPr>
                <w:rFonts w:ascii="Arial" w:hAnsi="Arial" w:cs="Arial"/>
                <w:sz w:val="20"/>
              </w:rPr>
              <w:t>Open market</w:t>
            </w:r>
          </w:p>
        </w:tc>
      </w:tr>
    </w:tbl>
    <w:p w14:paraId="56A6EA09" w14:textId="77777777" w:rsidR="00874A63" w:rsidRDefault="00874A63" w:rsidP="00EB6A30">
      <w:pPr>
        <w:spacing w:line="276" w:lineRule="auto"/>
        <w:rPr>
          <w:rFonts w:ascii="Arial" w:hAnsi="Arial" w:cs="Arial"/>
          <w:b/>
          <w:sz w:val="22"/>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2B5972D" w14:textId="77777777" w:rsidR="00412242" w:rsidRDefault="00412242" w:rsidP="006E4F88">
            <w:pPr>
              <w:tabs>
                <w:tab w:val="left" w:pos="720"/>
              </w:tabs>
              <w:jc w:val="both"/>
              <w:rPr>
                <w:rFonts w:ascii="Arial" w:hAnsi="Arial" w:cs="Arial"/>
                <w:sz w:val="20"/>
              </w:rPr>
            </w:pPr>
          </w:p>
          <w:p w14:paraId="776322B8" w14:textId="720631E8" w:rsidR="00637D14" w:rsidRDefault="00637D14" w:rsidP="006E4F88">
            <w:pPr>
              <w:tabs>
                <w:tab w:val="left" w:pos="720"/>
              </w:tabs>
              <w:jc w:val="both"/>
              <w:rPr>
                <w:rFonts w:ascii="Arial" w:hAnsi="Arial" w:cs="Arial"/>
                <w:sz w:val="20"/>
              </w:rPr>
            </w:pPr>
            <w:r w:rsidRPr="000C5130">
              <w:rPr>
                <w:rFonts w:ascii="Arial" w:hAnsi="Arial" w:cs="Arial"/>
                <w:sz w:val="20"/>
              </w:rPr>
              <w:lastRenderedPageBreak/>
              <w:t>Compiled by:</w:t>
            </w:r>
            <w:r>
              <w:rPr>
                <w:rFonts w:ascii="Arial" w:hAnsi="Arial" w:cs="Arial"/>
                <w:sz w:val="20"/>
              </w:rPr>
              <w:t xml:space="preserve"> Rojane Qacha</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02F3F959" w14:textId="77777777" w:rsidR="00637D14" w:rsidRDefault="00637D14" w:rsidP="00304117">
            <w:pPr>
              <w:tabs>
                <w:tab w:val="left" w:pos="720"/>
              </w:tabs>
              <w:jc w:val="both"/>
              <w:rPr>
                <w:rFonts w:ascii="Arial" w:hAnsi="Arial" w:cs="Arial"/>
                <w:sz w:val="20"/>
              </w:rPr>
            </w:pPr>
          </w:p>
          <w:p w14:paraId="64B1736B" w14:textId="77777777" w:rsidR="00140917" w:rsidRPr="00AC3774" w:rsidRDefault="00140917" w:rsidP="00304117">
            <w:pPr>
              <w:tabs>
                <w:tab w:val="left" w:pos="720"/>
              </w:tabs>
              <w:jc w:val="both"/>
              <w:rPr>
                <w:rFonts w:ascii="Arial" w:hAnsi="Arial" w:cs="Arial"/>
                <w:sz w:val="20"/>
              </w:rPr>
            </w:pPr>
          </w:p>
          <w:p w14:paraId="06A5B089" w14:textId="77777777" w:rsidR="00637D14" w:rsidRPr="00AC3774" w:rsidRDefault="00637D14" w:rsidP="00304117">
            <w:pPr>
              <w:tabs>
                <w:tab w:val="left" w:pos="720"/>
              </w:tabs>
              <w:jc w:val="both"/>
              <w:rPr>
                <w:rFonts w:ascii="Arial" w:hAnsi="Arial" w:cs="Arial"/>
                <w:sz w:val="20"/>
              </w:rPr>
            </w:pPr>
            <w:r w:rsidRPr="00AC3774">
              <w:rPr>
                <w:rFonts w:ascii="Arial" w:hAnsi="Arial" w:cs="Arial"/>
                <w:sz w:val="20"/>
              </w:rPr>
              <w:t>……………………………..</w:t>
            </w:r>
          </w:p>
          <w:p w14:paraId="1D722807" w14:textId="77777777" w:rsidR="00637D14" w:rsidRPr="00AC3774" w:rsidRDefault="00637D14" w:rsidP="00AC3774">
            <w:pPr>
              <w:tabs>
                <w:tab w:val="left" w:pos="720"/>
              </w:tabs>
              <w:jc w:val="both"/>
              <w:rPr>
                <w:rFonts w:ascii="Arial" w:hAnsi="Arial" w:cs="Arial"/>
                <w:sz w:val="20"/>
              </w:rPr>
            </w:pPr>
            <w:r>
              <w:rPr>
                <w:rFonts w:ascii="Arial" w:hAnsi="Arial" w:cs="Arial"/>
                <w:sz w:val="20"/>
              </w:rPr>
              <w:t>Senior Advisor</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77777777" w:rsidR="00637D14" w:rsidRPr="00AC3774" w:rsidRDefault="00637D14"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4D092A75"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r w:rsidR="0057210F">
              <w:rPr>
                <w:rFonts w:ascii="Arial" w:hAnsi="Arial" w:cs="Arial"/>
                <w:sz w:val="20"/>
              </w:rPr>
              <w:t>23</w:t>
            </w:r>
            <w:r w:rsidR="00637D14">
              <w:rPr>
                <w:rFonts w:ascii="Arial" w:hAnsi="Arial" w:cs="Arial"/>
                <w:sz w:val="20"/>
              </w:rPr>
              <w:t xml:space="preserve"> </w:t>
            </w:r>
            <w:r w:rsidR="0057210F">
              <w:rPr>
                <w:rFonts w:ascii="Arial" w:hAnsi="Arial" w:cs="Arial"/>
                <w:sz w:val="20"/>
              </w:rPr>
              <w:t>September</w:t>
            </w:r>
            <w:r w:rsidR="00637D14">
              <w:rPr>
                <w:rFonts w:ascii="Arial" w:hAnsi="Arial" w:cs="Arial"/>
                <w:sz w:val="20"/>
              </w:rPr>
              <w:t xml:space="preserve"> 202</w:t>
            </w:r>
            <w:r w:rsidR="00F43E37">
              <w:rPr>
                <w:rFonts w:ascii="Arial" w:hAnsi="Arial" w:cs="Arial"/>
                <w:sz w:val="20"/>
              </w:rPr>
              <w:t>2</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361A3" w14:textId="77777777" w:rsidR="004E0FC1" w:rsidRDefault="004E0FC1" w:rsidP="00201A98">
      <w:r>
        <w:separator/>
      </w:r>
    </w:p>
  </w:endnote>
  <w:endnote w:type="continuationSeparator" w:id="0">
    <w:p w14:paraId="046BA0C3" w14:textId="77777777" w:rsidR="004E0FC1" w:rsidRDefault="004E0FC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A4E73" w14:textId="77777777" w:rsidR="004E0FC1" w:rsidRDefault="004E0FC1" w:rsidP="00201A98">
      <w:r>
        <w:separator/>
      </w:r>
    </w:p>
  </w:footnote>
  <w:footnote w:type="continuationSeparator" w:id="0">
    <w:p w14:paraId="370F3FFC" w14:textId="77777777" w:rsidR="004E0FC1" w:rsidRDefault="004E0FC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4E0FC1"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5454572"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48D"/>
    <w:rsid w:val="000B165C"/>
    <w:rsid w:val="000B28F1"/>
    <w:rsid w:val="000B6B22"/>
    <w:rsid w:val="000B7D6D"/>
    <w:rsid w:val="000C33EB"/>
    <w:rsid w:val="000C6C73"/>
    <w:rsid w:val="000D4357"/>
    <w:rsid w:val="000E1AB5"/>
    <w:rsid w:val="001022DD"/>
    <w:rsid w:val="00105474"/>
    <w:rsid w:val="00115ECC"/>
    <w:rsid w:val="00140917"/>
    <w:rsid w:val="001477A3"/>
    <w:rsid w:val="001521AD"/>
    <w:rsid w:val="00154240"/>
    <w:rsid w:val="00155040"/>
    <w:rsid w:val="00155248"/>
    <w:rsid w:val="001645BF"/>
    <w:rsid w:val="00173BE4"/>
    <w:rsid w:val="001829A7"/>
    <w:rsid w:val="001A408A"/>
    <w:rsid w:val="001A57D9"/>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F4F5C"/>
    <w:rsid w:val="00304117"/>
    <w:rsid w:val="003113D9"/>
    <w:rsid w:val="003127C7"/>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12242"/>
    <w:rsid w:val="004251A4"/>
    <w:rsid w:val="004364AE"/>
    <w:rsid w:val="00457274"/>
    <w:rsid w:val="00460577"/>
    <w:rsid w:val="00470A92"/>
    <w:rsid w:val="004857A1"/>
    <w:rsid w:val="004954EB"/>
    <w:rsid w:val="004C3176"/>
    <w:rsid w:val="004C38A6"/>
    <w:rsid w:val="004D00A8"/>
    <w:rsid w:val="004D1602"/>
    <w:rsid w:val="004E0FC1"/>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7071"/>
    <w:rsid w:val="00560EDB"/>
    <w:rsid w:val="00563AC1"/>
    <w:rsid w:val="0057210F"/>
    <w:rsid w:val="005765A0"/>
    <w:rsid w:val="00586532"/>
    <w:rsid w:val="005908DD"/>
    <w:rsid w:val="0059543E"/>
    <w:rsid w:val="00596B3A"/>
    <w:rsid w:val="005A39B7"/>
    <w:rsid w:val="005A62CE"/>
    <w:rsid w:val="005A63F7"/>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769C"/>
    <w:rsid w:val="007A6DC8"/>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44D59"/>
    <w:rsid w:val="0095525E"/>
    <w:rsid w:val="00965504"/>
    <w:rsid w:val="00970379"/>
    <w:rsid w:val="00977B70"/>
    <w:rsid w:val="009801BA"/>
    <w:rsid w:val="00990864"/>
    <w:rsid w:val="009A77EC"/>
    <w:rsid w:val="009F3555"/>
    <w:rsid w:val="00A05C1D"/>
    <w:rsid w:val="00A111DA"/>
    <w:rsid w:val="00A22EF4"/>
    <w:rsid w:val="00A256F9"/>
    <w:rsid w:val="00A346F0"/>
    <w:rsid w:val="00A4460B"/>
    <w:rsid w:val="00A473FA"/>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784B"/>
    <w:rsid w:val="00AE7139"/>
    <w:rsid w:val="00AF35DE"/>
    <w:rsid w:val="00AF6824"/>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C12D3D"/>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EB0"/>
    <w:rsid w:val="00E3774F"/>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274B7"/>
    <w:rsid w:val="00F3247D"/>
    <w:rsid w:val="00F337F6"/>
    <w:rsid w:val="00F43E37"/>
    <w:rsid w:val="00F45833"/>
    <w:rsid w:val="00F53FC5"/>
    <w:rsid w:val="00F64443"/>
    <w:rsid w:val="00F73FDF"/>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2022-05-10T08:48:00Z</cp:lastPrinted>
  <dcterms:created xsi:type="dcterms:W3CDTF">2022-09-23T14:05:00Z</dcterms:created>
  <dcterms:modified xsi:type="dcterms:W3CDTF">2022-09-23T14:10:00Z</dcterms:modified>
</cp:coreProperties>
</file>