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6E618C14"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dir w:val="ltr">
        <w:dir w:val="ltr">
          <w:dir w:val="ltr">
            <w:r w:rsidR="0077338B">
              <w:rPr>
                <w:b/>
              </w:rPr>
              <w:t>RF</w:t>
            </w:r>
            <w:bookmarkStart w:id="1" w:name="_GoBack"/>
            <w:bookmarkEnd w:id="1"/>
            <w:r w:rsidR="0077338B" w:rsidRPr="0077338B">
              <w:rPr>
                <w:b/>
              </w:rPr>
              <w:t>Q-071376</w:t>
            </w:r>
            <w:r w:rsidR="0077338B" w:rsidRPr="0077338B">
              <w:rPr>
                <w:b/>
              </w:rPr>
              <w:t>‬</w:t>
            </w:r>
            <w:r w:rsidR="0077338B" w:rsidRPr="0077338B">
              <w:rPr>
                <w:b/>
              </w:rPr>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1F0FD00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F394A">
        <w:rPr>
          <w:rFonts w:cs="Arial"/>
          <w:b/>
          <w:color w:val="FF0000"/>
        </w:rPr>
        <w:t>21-07</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63A787FC"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7827D9">
        <w:rPr>
          <w:rFonts w:cs="Arial"/>
          <w:b/>
          <w:u w:val="single"/>
        </w:rPr>
        <w:t xml:space="preserve"> </w:t>
      </w:r>
      <w:r w:rsidR="0077338B" w:rsidRPr="0077338B">
        <w:rPr>
          <w:rFonts w:cs="Arial"/>
          <w:b/>
          <w:u w:val="single"/>
        </w:rPr>
        <w:t xml:space="preserve">S650 30 cm soil moisture &amp; temperature </w:t>
      </w:r>
      <w:proofErr w:type="gramStart"/>
      <w:r w:rsidR="0077338B" w:rsidRPr="0077338B">
        <w:rPr>
          <w:rFonts w:cs="Arial"/>
          <w:b/>
          <w:u w:val="single"/>
        </w:rPr>
        <w:t>sensors(</w:t>
      </w:r>
      <w:proofErr w:type="gramEnd"/>
      <w:r w:rsidR="0077338B" w:rsidRPr="0077338B">
        <w:rPr>
          <w:rFonts w:cs="Arial"/>
          <w:b/>
          <w:u w:val="single"/>
        </w:rPr>
        <w:t>GIS)</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1C1FA34" w14:textId="43A63606" w:rsidR="000C7794" w:rsidRPr="000C7794" w:rsidRDefault="0077338B" w:rsidP="00AF394A">
            <w:pPr>
              <w:spacing w:after="0" w:line="240" w:lineRule="auto"/>
              <w:jc w:val="center"/>
              <w:rPr>
                <w:rFonts w:eastAsia="Times New Roman" w:cs="Arial"/>
                <w:b/>
                <w:bCs/>
                <w:sz w:val="20"/>
                <w:szCs w:val="20"/>
                <w:lang w:val="en-US"/>
              </w:rPr>
            </w:pPr>
            <w:r w:rsidRPr="0077338B">
              <w:rPr>
                <w:rFonts w:eastAsia="Times New Roman" w:cs="Arial"/>
                <w:b/>
                <w:bCs/>
                <w:sz w:val="20"/>
                <w:szCs w:val="20"/>
                <w:lang w:val="en-US"/>
              </w:rPr>
              <w:t>S650 30 cm soil moisture &amp; temperature sensors(GIS)</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72202856" w:rsidR="000C7794" w:rsidRPr="000C7794" w:rsidRDefault="0077338B" w:rsidP="000C7794">
            <w:pPr>
              <w:spacing w:after="0" w:line="240" w:lineRule="auto"/>
              <w:ind w:left="-108" w:right="-108"/>
              <w:jc w:val="center"/>
              <w:rPr>
                <w:rFonts w:eastAsia="Times New Roman" w:cs="Arial"/>
                <w:sz w:val="18"/>
                <w:szCs w:val="20"/>
              </w:rPr>
            </w:pPr>
            <w:r>
              <w:rPr>
                <w:rFonts w:eastAsia="Times New Roman" w:cs="Arial"/>
                <w:sz w:val="18"/>
                <w:szCs w:val="20"/>
              </w:rPr>
              <w:t>1</w:t>
            </w:r>
            <w:r w:rsidR="00AF394A">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lastRenderedPageBreak/>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6079CDF"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338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338B">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38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CE6C-63AA-4447-A8B7-09A5F75A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2023-05-08T12:27:00Z</dcterms:created>
  <dcterms:modified xsi:type="dcterms:W3CDTF">2023-07-18T09:22:00Z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