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D470B" w14:textId="501309F5" w:rsidR="00901F78" w:rsidRDefault="00901F78" w:rsidP="00901F78">
      <w:pPr>
        <w:spacing w:before="60" w:after="0" w:line="240" w:lineRule="auto"/>
        <w:ind w:left="567"/>
        <w:rPr>
          <w:rFonts w:ascii="Tahoma" w:eastAsia="Times New Roman" w:hAnsi="Tahoma" w:cs="Times New Roman"/>
          <w:b/>
          <w:sz w:val="20"/>
          <w:szCs w:val="24"/>
          <w:lang w:val="en-GB" w:eastAsia="en-GB"/>
        </w:rPr>
      </w:pPr>
      <w:r>
        <w:rPr>
          <w:rFonts w:ascii="Tahoma" w:eastAsia="Times New Roman" w:hAnsi="Tahoma" w:cs="Times New Roman"/>
          <w:b/>
          <w:sz w:val="20"/>
          <w:szCs w:val="24"/>
          <w:lang w:val="en-GB" w:eastAsia="en-GB"/>
        </w:rPr>
        <w:t xml:space="preserve">                                            </w:t>
      </w:r>
      <w:r w:rsidRPr="00901F78">
        <w:rPr>
          <w:rFonts w:ascii="Tahoma" w:eastAsia="Times New Roman" w:hAnsi="Tahoma" w:cs="Times New Roman"/>
          <w:b/>
          <w:sz w:val="20"/>
          <w:szCs w:val="24"/>
          <w:lang w:val="en-GB" w:eastAsia="en-GB"/>
        </w:rPr>
        <w:t xml:space="preserve">ANNEXURE </w:t>
      </w:r>
      <w:r w:rsidR="003153D9">
        <w:rPr>
          <w:rFonts w:ascii="Tahoma" w:eastAsia="Times New Roman" w:hAnsi="Tahoma" w:cs="Times New Roman"/>
          <w:b/>
          <w:sz w:val="20"/>
          <w:szCs w:val="24"/>
          <w:lang w:val="en-GB" w:eastAsia="en-GB"/>
        </w:rPr>
        <w:t>G</w:t>
      </w:r>
    </w:p>
    <w:p w14:paraId="23EB290B" w14:textId="77777777" w:rsidR="00901F78" w:rsidRPr="00901F78" w:rsidRDefault="00901F78" w:rsidP="00901F78">
      <w:pPr>
        <w:spacing w:before="60" w:after="0" w:line="240" w:lineRule="auto"/>
        <w:ind w:left="567"/>
        <w:jc w:val="center"/>
        <w:rPr>
          <w:rFonts w:ascii="Tahoma" w:eastAsia="Times New Roman" w:hAnsi="Tahoma" w:cs="Times New Roman"/>
          <w:b/>
          <w:sz w:val="20"/>
          <w:szCs w:val="24"/>
          <w:lang w:val="en-GB" w:eastAsia="en-GB"/>
        </w:rPr>
      </w:pPr>
    </w:p>
    <w:p w14:paraId="2711A651" w14:textId="4CE66128" w:rsidR="003153D9" w:rsidRPr="003153D9" w:rsidRDefault="00901F78" w:rsidP="003153D9">
      <w:pPr>
        <w:tabs>
          <w:tab w:val="left" w:pos="2078"/>
        </w:tabs>
        <w:spacing w:before="240" w:after="0" w:line="360" w:lineRule="auto"/>
        <w:outlineLvl w:val="0"/>
        <w:rPr>
          <w:rFonts w:ascii="Tahoma" w:eastAsia="Times New Roman" w:hAnsi="Tahoma" w:cs="Times New Roman"/>
          <w:b/>
          <w:sz w:val="20"/>
          <w:szCs w:val="24"/>
          <w:lang w:val="en-GB" w:eastAsia="en-GB"/>
        </w:rPr>
      </w:pPr>
      <w:bookmarkStart w:id="0" w:name="_Toc340988761"/>
      <w:bookmarkStart w:id="1" w:name="_Toc346095739"/>
      <w:bookmarkStart w:id="2" w:name="_Toc435687465"/>
      <w:bookmarkStart w:id="3" w:name="_Toc483926290"/>
      <w:r>
        <w:rPr>
          <w:rFonts w:ascii="Tahoma" w:eastAsia="Times New Roman" w:hAnsi="Tahoma" w:cs="Times New Roman"/>
          <w:b/>
          <w:sz w:val="20"/>
          <w:szCs w:val="24"/>
          <w:lang w:val="en-GB" w:eastAsia="en-GB"/>
        </w:rPr>
        <w:tab/>
      </w:r>
      <w:r w:rsidRPr="00901F78">
        <w:rPr>
          <w:rFonts w:ascii="Tahoma" w:eastAsia="Times New Roman" w:hAnsi="Tahoma" w:cs="Times New Roman"/>
          <w:b/>
          <w:sz w:val="20"/>
          <w:szCs w:val="24"/>
          <w:lang w:val="en-GB" w:eastAsia="en-GB"/>
        </w:rPr>
        <w:t>RFP CLARIFICATION REQUEST FORM</w:t>
      </w:r>
      <w:bookmarkEnd w:id="0"/>
      <w:bookmarkEnd w:id="1"/>
      <w:bookmarkEnd w:id="2"/>
      <w:bookmarkEnd w:id="3"/>
    </w:p>
    <w:tbl>
      <w:tblPr>
        <w:tblW w:w="10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1"/>
      </w:tblGrid>
      <w:tr w:rsidR="003153D9" w:rsidRPr="003843F2" w14:paraId="356A752A" w14:textId="77777777" w:rsidTr="003153D9">
        <w:trPr>
          <w:trHeight w:val="893"/>
        </w:trPr>
        <w:tc>
          <w:tcPr>
            <w:tcW w:w="10171" w:type="dxa"/>
            <w:shd w:val="clear" w:color="auto" w:fill="auto"/>
          </w:tcPr>
          <w:p w14:paraId="6B263FCC" w14:textId="77777777" w:rsidR="003153D9" w:rsidRPr="003843F2" w:rsidRDefault="003153D9" w:rsidP="007F3E46">
            <w:pPr>
              <w:spacing w:after="2" w:line="360" w:lineRule="auto"/>
              <w:ind w:left="1" w:right="61"/>
              <w:rPr>
                <w:sz w:val="20"/>
              </w:rPr>
            </w:pPr>
            <w:r w:rsidRPr="00906410">
              <w:rPr>
                <w:rFonts w:cs="Arial"/>
                <w:sz w:val="20"/>
              </w:rPr>
              <w:t>Appointment of a multi-disciplinary team/ JV or consortium of consultants led by an Electrical engineer for the surveying, design, and engineering of photovoltaic Solar plant on rooftop and/or ground for identified sites situated in the Western Cape, KZN, Gauteng North and South for a fixed period of 12 months (inclusive of the construction period).</w:t>
            </w:r>
          </w:p>
        </w:tc>
      </w:tr>
      <w:tr w:rsidR="003153D9" w:rsidRPr="003843F2" w14:paraId="6585CFA5" w14:textId="77777777" w:rsidTr="003153D9">
        <w:trPr>
          <w:trHeight w:val="255"/>
        </w:trPr>
        <w:tc>
          <w:tcPr>
            <w:tcW w:w="10171" w:type="dxa"/>
            <w:shd w:val="clear" w:color="auto" w:fill="auto"/>
          </w:tcPr>
          <w:p w14:paraId="501D9011" w14:textId="2EC3E1B4" w:rsidR="003153D9" w:rsidRPr="003843F2" w:rsidRDefault="003153D9" w:rsidP="007F3E46">
            <w:pPr>
              <w:p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RFP </w:t>
            </w:r>
            <w:r w:rsidRPr="003843F2">
              <w:rPr>
                <w:sz w:val="24"/>
                <w:szCs w:val="24"/>
              </w:rPr>
              <w:t>BID NUMBER:</w:t>
            </w:r>
            <w:r w:rsidRPr="003843F2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SCM/HO/ENE/06/2022</w:t>
            </w:r>
          </w:p>
          <w:p w14:paraId="14EFA899" w14:textId="77777777" w:rsidR="003153D9" w:rsidRDefault="003153D9" w:rsidP="003153D9">
            <w:pPr>
              <w:spacing w:after="0" w:line="360" w:lineRule="auto"/>
              <w:ind w:left="567"/>
              <w:jc w:val="both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GB" w:eastAsia="en-GB"/>
              </w:rPr>
            </w:pPr>
          </w:p>
          <w:p w14:paraId="4923BF76" w14:textId="77777777" w:rsidR="003153D9" w:rsidRPr="00901F78" w:rsidRDefault="003153D9" w:rsidP="003153D9">
            <w:pPr>
              <w:spacing w:after="0" w:line="360" w:lineRule="auto"/>
              <w:ind w:left="567"/>
              <w:jc w:val="both"/>
              <w:rPr>
                <w:rFonts w:ascii="Tahoma" w:eastAsia="Times New Roman" w:hAnsi="Tahoma" w:cs="Tahoma"/>
                <w:b/>
                <w:sz w:val="18"/>
                <w:szCs w:val="18"/>
                <w:lang w:val="en-GB" w:eastAsia="en-GB"/>
              </w:rPr>
            </w:pPr>
            <w:r w:rsidRPr="00901F78">
              <w:rPr>
                <w:rFonts w:ascii="Tahoma" w:eastAsia="Times New Roman" w:hAnsi="Tahoma" w:cs="Times New Roman"/>
                <w:sz w:val="18"/>
                <w:szCs w:val="24"/>
                <w:lang w:val="en-GB" w:eastAsia="en-GB"/>
              </w:rPr>
              <w:t>RFP deadline for questions / RFP Clarifications:</w:t>
            </w:r>
            <w:r>
              <w:rPr>
                <w:rFonts w:ascii="Tahoma" w:eastAsia="Times New Roman" w:hAnsi="Tahoma" w:cs="Times New Roman"/>
                <w:sz w:val="18"/>
                <w:szCs w:val="24"/>
                <w:lang w:val="en-GB" w:eastAsia="en-GB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sz w:val="18"/>
                <w:szCs w:val="18"/>
                <w:lang w:val="en-GB" w:eastAsia="en-GB"/>
              </w:rPr>
              <w:t>10 OCTOBER 2022</w:t>
            </w:r>
          </w:p>
          <w:p w14:paraId="192CC4C7" w14:textId="77777777" w:rsidR="003153D9" w:rsidRPr="003843F2" w:rsidRDefault="003153D9" w:rsidP="007F3E46">
            <w:pPr>
              <w:tabs>
                <w:tab w:val="left" w:pos="1290"/>
              </w:tabs>
              <w:rPr>
                <w:sz w:val="20"/>
              </w:rPr>
            </w:pPr>
          </w:p>
        </w:tc>
      </w:tr>
    </w:tbl>
    <w:p w14:paraId="4AB7ED3F" w14:textId="77777777" w:rsidR="00901F78" w:rsidRPr="00901F78" w:rsidRDefault="00901F78" w:rsidP="00901F78">
      <w:pPr>
        <w:spacing w:after="0" w:line="360" w:lineRule="auto"/>
        <w:ind w:left="567"/>
        <w:jc w:val="both"/>
        <w:rPr>
          <w:rFonts w:ascii="Tahoma" w:eastAsia="Times New Roman" w:hAnsi="Tahoma" w:cs="Times New Roman"/>
          <w:sz w:val="18"/>
          <w:szCs w:val="24"/>
          <w:lang w:val="en-GB" w:eastAsia="en-GB"/>
        </w:rPr>
      </w:pPr>
    </w:p>
    <w:p w14:paraId="0D157377" w14:textId="77777777" w:rsidR="00901F78" w:rsidRPr="00901F78" w:rsidRDefault="00901F78" w:rsidP="00901F78">
      <w:pPr>
        <w:spacing w:after="0" w:line="360" w:lineRule="auto"/>
        <w:ind w:left="567"/>
        <w:jc w:val="both"/>
        <w:rPr>
          <w:rFonts w:ascii="Tahoma" w:eastAsia="Times New Roman" w:hAnsi="Tahoma" w:cs="Tahoma"/>
          <w:i/>
          <w:sz w:val="18"/>
          <w:szCs w:val="18"/>
          <w:lang w:val="en-GB" w:eastAsia="en-GB"/>
        </w:rPr>
      </w:pP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 xml:space="preserve">TO: </w:t>
      </w: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ab/>
      </w: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ab/>
        <w:t>PRASA Corporate Real Estate (PRASA Cres)</w:t>
      </w:r>
    </w:p>
    <w:p w14:paraId="0AFB4D16" w14:textId="77777777" w:rsidR="00901F78" w:rsidRPr="00901F78" w:rsidRDefault="00901F78" w:rsidP="00901F78">
      <w:pPr>
        <w:spacing w:after="0" w:line="360" w:lineRule="auto"/>
        <w:ind w:left="567"/>
        <w:jc w:val="both"/>
        <w:rPr>
          <w:rFonts w:ascii="Tahoma" w:eastAsia="Times New Roman" w:hAnsi="Tahoma" w:cs="Tahoma"/>
          <w:sz w:val="18"/>
          <w:szCs w:val="18"/>
          <w:lang w:val="en-GB" w:eastAsia="en-GB"/>
        </w:rPr>
      </w:pP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>ATTENTION:</w:t>
      </w: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ab/>
        <w:t>SCM Administrator</w:t>
      </w:r>
    </w:p>
    <w:p w14:paraId="65C908F3" w14:textId="77777777" w:rsidR="00901F78" w:rsidRPr="00901F78" w:rsidRDefault="00901F78" w:rsidP="00901F78">
      <w:pPr>
        <w:spacing w:after="0" w:line="360" w:lineRule="auto"/>
        <w:ind w:left="567"/>
        <w:jc w:val="both"/>
        <w:rPr>
          <w:rFonts w:ascii="Tahoma" w:eastAsia="Times New Roman" w:hAnsi="Tahoma" w:cs="Tahoma"/>
          <w:sz w:val="18"/>
          <w:szCs w:val="18"/>
          <w:lang w:val="en-GB" w:eastAsia="en-GB"/>
        </w:rPr>
      </w:pP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>COPY TO:</w:t>
      </w: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ab/>
      </w: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ab/>
        <w:t>SCM Practitioner</w:t>
      </w:r>
    </w:p>
    <w:p w14:paraId="6C6948D0" w14:textId="0B392369" w:rsidR="00901F78" w:rsidRPr="00901F78" w:rsidRDefault="00901F78" w:rsidP="00901F78">
      <w:pPr>
        <w:spacing w:after="0" w:line="360" w:lineRule="auto"/>
        <w:ind w:left="567"/>
        <w:jc w:val="both"/>
        <w:rPr>
          <w:rFonts w:ascii="Tahoma" w:eastAsia="Times New Roman" w:hAnsi="Tahoma" w:cs="Tahoma"/>
          <w:sz w:val="18"/>
          <w:szCs w:val="18"/>
          <w:lang w:val="en-GB" w:eastAsia="en-GB"/>
        </w:rPr>
      </w:pP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>EMAIL</w:t>
      </w: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ab/>
      </w: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ab/>
        <w:t>[</w:t>
      </w:r>
      <w:r w:rsidR="003153D9">
        <w:rPr>
          <w:rFonts w:ascii="Tahoma" w:eastAsia="Times New Roman" w:hAnsi="Tahoma" w:cs="Tahoma"/>
          <w:color w:val="FF0000"/>
          <w:sz w:val="18"/>
          <w:szCs w:val="18"/>
          <w:lang w:val="en-GB" w:eastAsia="en-GB"/>
        </w:rPr>
        <w:t>Boiketlo.Xotongo@prasa.com</w:t>
      </w: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>]</w:t>
      </w:r>
    </w:p>
    <w:p w14:paraId="1E1B3B0A" w14:textId="77777777" w:rsidR="00901F78" w:rsidRPr="00901F78" w:rsidRDefault="00901F78" w:rsidP="00901F78">
      <w:pPr>
        <w:spacing w:after="0" w:line="360" w:lineRule="auto"/>
        <w:ind w:left="567"/>
        <w:jc w:val="both"/>
        <w:rPr>
          <w:rFonts w:ascii="Tahoma" w:eastAsia="Times New Roman" w:hAnsi="Tahoma" w:cs="Tahoma"/>
          <w:sz w:val="18"/>
          <w:szCs w:val="18"/>
          <w:lang w:val="en-GB" w:eastAsia="en-GB"/>
        </w:rPr>
      </w:pP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ab/>
      </w: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ab/>
      </w: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ab/>
      </w:r>
    </w:p>
    <w:p w14:paraId="15B4C2A1" w14:textId="77777777" w:rsidR="00901F78" w:rsidRPr="00901F78" w:rsidRDefault="00901F78" w:rsidP="00901F78">
      <w:pPr>
        <w:spacing w:after="0" w:line="360" w:lineRule="auto"/>
        <w:ind w:left="567"/>
        <w:jc w:val="both"/>
        <w:rPr>
          <w:rFonts w:ascii="Tahoma" w:eastAsia="Times New Roman" w:hAnsi="Tahoma" w:cs="Tahoma"/>
          <w:sz w:val="18"/>
          <w:szCs w:val="18"/>
          <w:lang w:val="en-GB" w:eastAsia="en-GB"/>
        </w:rPr>
      </w:pP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>DATE:</w:t>
      </w: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ab/>
        <w:t xml:space="preserve"> </w:t>
      </w: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ab/>
        <w:t>_____________________________________________</w:t>
      </w:r>
    </w:p>
    <w:p w14:paraId="529B65B7" w14:textId="77777777" w:rsidR="00901F78" w:rsidRPr="00901F78" w:rsidRDefault="00901F78" w:rsidP="00901F78">
      <w:pPr>
        <w:spacing w:after="0" w:line="360" w:lineRule="auto"/>
        <w:ind w:left="567"/>
        <w:jc w:val="both"/>
        <w:rPr>
          <w:rFonts w:ascii="Tahoma" w:eastAsia="Times New Roman" w:hAnsi="Tahoma" w:cs="Tahoma"/>
          <w:sz w:val="18"/>
          <w:szCs w:val="18"/>
          <w:lang w:val="en-GB" w:eastAsia="en-GB"/>
        </w:rPr>
      </w:pP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>FROM:</w:t>
      </w: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ab/>
      </w: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ab/>
        <w:t>_____________________________________________</w:t>
      </w:r>
    </w:p>
    <w:p w14:paraId="2E9A0568" w14:textId="77777777" w:rsidR="00901F78" w:rsidRPr="00901F78" w:rsidRDefault="00901F78" w:rsidP="00901F78">
      <w:pPr>
        <w:spacing w:after="0" w:line="360" w:lineRule="auto"/>
        <w:ind w:left="567"/>
        <w:jc w:val="both"/>
        <w:rPr>
          <w:rFonts w:ascii="Tahoma" w:eastAsia="Times New Roman" w:hAnsi="Tahoma" w:cs="Tahoma"/>
          <w:sz w:val="18"/>
          <w:szCs w:val="18"/>
          <w:lang w:val="en-GB" w:eastAsia="en-GB"/>
        </w:rPr>
      </w:pP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ab/>
      </w: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ab/>
      </w: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ab/>
        <w:t>_____________________________________________</w:t>
      </w:r>
    </w:p>
    <w:p w14:paraId="65CE3E25" w14:textId="77777777" w:rsidR="00901F78" w:rsidRPr="00901F78" w:rsidRDefault="00901F78" w:rsidP="00901F78">
      <w:pPr>
        <w:spacing w:after="0" w:line="360" w:lineRule="auto"/>
        <w:ind w:left="567"/>
        <w:jc w:val="both"/>
        <w:rPr>
          <w:rFonts w:ascii="Tahoma" w:eastAsia="Times New Roman" w:hAnsi="Tahoma" w:cs="Times New Roman"/>
          <w:sz w:val="18"/>
          <w:szCs w:val="24"/>
          <w:lang w:val="en-GB" w:eastAsia="en-GB"/>
        </w:rPr>
      </w:pPr>
    </w:p>
    <w:p w14:paraId="343309B4" w14:textId="77777777" w:rsidR="00901F78" w:rsidRPr="00901F78" w:rsidRDefault="00901F78" w:rsidP="00901F78">
      <w:pPr>
        <w:spacing w:before="60" w:after="0" w:line="360" w:lineRule="auto"/>
        <w:ind w:left="567"/>
        <w:jc w:val="both"/>
        <w:rPr>
          <w:rFonts w:ascii="Tahoma" w:eastAsia="Times New Roman" w:hAnsi="Tahoma" w:cs="Times New Roman"/>
          <w:sz w:val="20"/>
          <w:szCs w:val="24"/>
          <w:lang w:val="en-GB" w:eastAsia="en-GB"/>
        </w:rPr>
      </w:pPr>
    </w:p>
    <w:p w14:paraId="25080653" w14:textId="77777777" w:rsidR="00901F78" w:rsidRPr="00901F78" w:rsidRDefault="00901F78" w:rsidP="00901F78">
      <w:pPr>
        <w:spacing w:after="0" w:line="360" w:lineRule="auto"/>
        <w:ind w:left="567"/>
        <w:jc w:val="both"/>
        <w:rPr>
          <w:rFonts w:ascii="Tahoma" w:eastAsia="Times New Roman" w:hAnsi="Tahoma" w:cs="Times New Roman"/>
          <w:sz w:val="18"/>
          <w:szCs w:val="24"/>
          <w:lang w:val="en-GB" w:eastAsia="en-GB"/>
        </w:rPr>
      </w:pPr>
      <w:r w:rsidRPr="00901F78">
        <w:rPr>
          <w:rFonts w:ascii="Tahoma" w:eastAsia="Times New Roman" w:hAnsi="Tahoma" w:cs="Times New Roman"/>
          <w:sz w:val="18"/>
          <w:szCs w:val="24"/>
          <w:lang w:val="en-GB" w:eastAsia="en-GB"/>
        </w:rPr>
        <w:t xml:space="preserve">RFP Clarification No </w:t>
      </w:r>
      <w:r w:rsidRPr="00901F78">
        <w:rPr>
          <w:rFonts w:ascii="Tahoma" w:eastAsia="Times New Roman" w:hAnsi="Tahoma" w:cs="Times New Roman"/>
          <w:i/>
          <w:sz w:val="18"/>
          <w:szCs w:val="24"/>
          <w:lang w:val="en-GB" w:eastAsia="en-GB"/>
        </w:rPr>
        <w:t>[to be inserted by PRASA]</w:t>
      </w:r>
      <w:r w:rsidRPr="00901F78">
        <w:rPr>
          <w:rFonts w:ascii="Tahoma" w:eastAsia="Times New Roman" w:hAnsi="Tahoma" w:cs="Times New Roman"/>
          <w:sz w:val="18"/>
          <w:szCs w:val="24"/>
          <w:lang w:val="en-GB" w:eastAsia="en-GB"/>
        </w:rPr>
        <w:t xml:space="preserve">    </w:t>
      </w:r>
      <w:r w:rsidRPr="00901F78">
        <w:rPr>
          <w:rFonts w:ascii="Tahoma" w:eastAsia="Times New Roman" w:hAnsi="Tahoma" w:cs="Times New Roman"/>
          <w:sz w:val="18"/>
          <w:szCs w:val="24"/>
          <w:bdr w:val="single" w:sz="4" w:space="0" w:color="auto"/>
          <w:shd w:val="clear" w:color="auto" w:fill="F3F3F3"/>
          <w:lang w:val="en-GB" w:eastAsia="en-GB"/>
        </w:rPr>
        <w:t xml:space="preserve">……… </w:t>
      </w:r>
    </w:p>
    <w:p w14:paraId="3FE76004" w14:textId="77777777" w:rsidR="00901F78" w:rsidRPr="00901F78" w:rsidRDefault="00901F78" w:rsidP="00901F78">
      <w:pPr>
        <w:spacing w:before="60" w:after="0" w:line="360" w:lineRule="auto"/>
        <w:ind w:left="567"/>
        <w:jc w:val="both"/>
        <w:rPr>
          <w:rFonts w:ascii="Tahoma" w:eastAsia="Times New Roman" w:hAnsi="Tahoma" w:cs="Times New Roman"/>
          <w:sz w:val="20"/>
          <w:szCs w:val="24"/>
          <w:lang w:val="en-GB" w:eastAsia="en-GB"/>
        </w:rPr>
      </w:pPr>
    </w:p>
    <w:p w14:paraId="2A5B4655" w14:textId="77777777" w:rsidR="00901F78" w:rsidRPr="00901F78" w:rsidRDefault="00901F78" w:rsidP="00901F7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before="60" w:after="0" w:line="240" w:lineRule="auto"/>
        <w:ind w:left="567"/>
        <w:jc w:val="center"/>
        <w:rPr>
          <w:rFonts w:ascii="Tahoma" w:eastAsia="Times New Roman" w:hAnsi="Tahoma" w:cs="Times New Roman"/>
          <w:sz w:val="20"/>
          <w:szCs w:val="24"/>
          <w:lang w:val="en-GB" w:eastAsia="en-GB"/>
        </w:rPr>
      </w:pPr>
      <w:r w:rsidRPr="00901F78">
        <w:rPr>
          <w:rFonts w:ascii="Tahoma" w:eastAsia="Times New Roman" w:hAnsi="Tahoma" w:cs="Times New Roman"/>
          <w:b/>
          <w:sz w:val="20"/>
          <w:szCs w:val="24"/>
          <w:lang w:val="en-GB" w:eastAsia="en-GB"/>
        </w:rPr>
        <w:t>REQUEST FOR RFP CLARIFICATION</w:t>
      </w:r>
    </w:p>
    <w:p w14:paraId="0AA5EC4B" w14:textId="77777777" w:rsidR="00901F78" w:rsidRPr="00901F78" w:rsidRDefault="00901F78" w:rsidP="00901F78">
      <w:pPr>
        <w:spacing w:before="120" w:after="0" w:line="360" w:lineRule="auto"/>
        <w:ind w:left="567"/>
        <w:jc w:val="both"/>
        <w:rPr>
          <w:rFonts w:ascii="Tahoma" w:eastAsia="Times New Roman" w:hAnsi="Tahoma" w:cs="Times New Roman"/>
          <w:sz w:val="20"/>
          <w:szCs w:val="24"/>
          <w:lang w:val="en-GB" w:eastAsia="en-GB"/>
        </w:rPr>
      </w:pPr>
    </w:p>
    <w:p w14:paraId="0F94F118" w14:textId="08EF3403" w:rsidR="00B06912" w:rsidRPr="003153D9" w:rsidRDefault="00901F78" w:rsidP="003153D9">
      <w:pPr>
        <w:spacing w:after="0" w:line="360" w:lineRule="auto"/>
        <w:ind w:left="567"/>
        <w:jc w:val="both"/>
        <w:rPr>
          <w:rFonts w:ascii="Tahoma" w:eastAsia="Times New Roman" w:hAnsi="Tahoma" w:cs="Times New Roman"/>
          <w:sz w:val="18"/>
          <w:szCs w:val="24"/>
          <w:lang w:val="en-GB" w:eastAsia="en-GB"/>
        </w:rPr>
      </w:pPr>
      <w:r w:rsidRPr="00901F78">
        <w:rPr>
          <w:rFonts w:ascii="Tahoma" w:eastAsia="Times New Roman" w:hAnsi="Tahoma" w:cs="Times New Roman"/>
          <w:sz w:val="18"/>
          <w:szCs w:val="24"/>
          <w:lang w:val="en-GB" w:eastAsia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B06912" w:rsidRPr="003153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1F78"/>
    <w:rsid w:val="000827A0"/>
    <w:rsid w:val="002853B1"/>
    <w:rsid w:val="003153D9"/>
    <w:rsid w:val="00901F78"/>
    <w:rsid w:val="009D0A80"/>
    <w:rsid w:val="00A913AE"/>
    <w:rsid w:val="00B06912"/>
    <w:rsid w:val="00B520A9"/>
    <w:rsid w:val="00D8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1FF97"/>
  <w15:docId w15:val="{7609276A-64DD-427F-9530-A8BBD83D0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Nomsikelelo Ncamane</dc:creator>
  <cp:lastModifiedBy>Boiketlo Xotongo</cp:lastModifiedBy>
  <cp:revision>2</cp:revision>
  <cp:lastPrinted>2020-11-10T15:04:00Z</cp:lastPrinted>
  <dcterms:created xsi:type="dcterms:W3CDTF">2022-09-27T10:28:00Z</dcterms:created>
  <dcterms:modified xsi:type="dcterms:W3CDTF">2022-09-27T10:28:00Z</dcterms:modified>
</cp:coreProperties>
</file>