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8713CB" w14:paraId="003F32FD" w14:textId="77777777" w:rsidTr="006F1DF4">
        <w:trPr>
          <w:cantSplit/>
          <w:trHeight w:val="963"/>
        </w:trPr>
        <w:tc>
          <w:tcPr>
            <w:tcW w:w="9923" w:type="dxa"/>
            <w:vMerge w:val="restart"/>
            <w:vAlign w:val="bottom"/>
          </w:tcPr>
          <w:p w14:paraId="469569EC" w14:textId="0E9E9AED" w:rsidR="00F65B2C" w:rsidRPr="008713CB" w:rsidRDefault="00403AA0"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INVITATION TO SUBMIT </w:t>
            </w:r>
            <w:proofErr w:type="gramStart"/>
            <w:r>
              <w:rPr>
                <w:rFonts w:ascii="Arial" w:hAnsi="Arial" w:cs="Arial"/>
                <w:b/>
                <w:snapToGrid w:val="0"/>
                <w:color w:val="000000"/>
                <w:sz w:val="24"/>
              </w:rPr>
              <w:t>A  TENDER</w:t>
            </w:r>
            <w:proofErr w:type="gramEnd"/>
            <w:r>
              <w:rPr>
                <w:rFonts w:ascii="Arial" w:hAnsi="Arial" w:cs="Arial"/>
                <w:b/>
                <w:snapToGrid w:val="0"/>
                <w:color w:val="000000"/>
                <w:sz w:val="24"/>
              </w:rPr>
              <w:t xml:space="preserve"> FOR THE PURCHASE AND DISPOSAL OF </w:t>
            </w:r>
            <w:r>
              <w:rPr>
                <w:rFonts w:ascii="Arial" w:hAnsi="Arial" w:cs="Arial"/>
                <w:b/>
                <w:snapToGrid w:val="0"/>
                <w:color w:val="000000"/>
                <w:sz w:val="24"/>
              </w:rPr>
              <w:br/>
              <w:t>USED MIXED MACHINE</w:t>
            </w:r>
            <w:r w:rsidRPr="00FC3643">
              <w:rPr>
                <w:rFonts w:ascii="Arial" w:hAnsi="Arial" w:cs="Arial"/>
                <w:b/>
                <w:snapToGrid w:val="0"/>
                <w:color w:val="000000"/>
                <w:sz w:val="24"/>
              </w:rPr>
              <w:t xml:space="preserve"> OIL</w:t>
            </w:r>
            <w:r>
              <w:rPr>
                <w:rFonts w:ascii="Arial" w:hAnsi="Arial" w:cs="Arial"/>
                <w:b/>
                <w:snapToGrid w:val="0"/>
                <w:color w:val="000000"/>
                <w:sz w:val="24"/>
              </w:rPr>
              <w:t xml:space="preserve"> AT ESKOM </w:t>
            </w:r>
            <w:r w:rsidR="00E650BA">
              <w:rPr>
                <w:rFonts w:ascii="Arial" w:hAnsi="Arial" w:cs="Arial"/>
                <w:b/>
                <w:snapToGrid w:val="0"/>
                <w:color w:val="000000"/>
                <w:sz w:val="24"/>
              </w:rPr>
              <w:t>MATLA , GROORVLEI</w:t>
            </w:r>
            <w:r w:rsidR="00A63F3D">
              <w:rPr>
                <w:rFonts w:ascii="Arial" w:hAnsi="Arial" w:cs="Arial"/>
                <w:b/>
                <w:snapToGrid w:val="0"/>
                <w:color w:val="000000"/>
                <w:sz w:val="24"/>
              </w:rPr>
              <w:t xml:space="preserve"> AND </w:t>
            </w:r>
            <w:r w:rsidR="00E650BA">
              <w:rPr>
                <w:rFonts w:ascii="Arial" w:hAnsi="Arial" w:cs="Arial"/>
                <w:b/>
                <w:snapToGrid w:val="0"/>
                <w:color w:val="000000"/>
                <w:sz w:val="24"/>
              </w:rPr>
              <w:t>TUTUKA</w:t>
            </w:r>
            <w:r>
              <w:rPr>
                <w:rFonts w:ascii="Arial" w:hAnsi="Arial" w:cs="Arial"/>
                <w:b/>
                <w:snapToGrid w:val="0"/>
                <w:color w:val="000000"/>
                <w:sz w:val="24"/>
              </w:rPr>
              <w:t xml:space="preserve"> POWER STATIONS AS PER THE OFFER TO PURCHASE FOR A </w:t>
            </w:r>
            <w:r w:rsidR="00E650BA">
              <w:rPr>
                <w:rFonts w:ascii="Arial" w:hAnsi="Arial" w:cs="Arial"/>
                <w:b/>
                <w:snapToGrid w:val="0"/>
                <w:color w:val="000000"/>
                <w:sz w:val="24"/>
              </w:rPr>
              <w:t>1</w:t>
            </w:r>
            <w:r>
              <w:rPr>
                <w:rFonts w:ascii="Arial" w:hAnsi="Arial" w:cs="Arial"/>
                <w:b/>
                <w:snapToGrid w:val="0"/>
                <w:color w:val="000000"/>
                <w:sz w:val="24"/>
              </w:rPr>
              <w:t xml:space="preserve"> YEAR CONTRACT AS AND WHEN REQUIRED BASIS </w:t>
            </w:r>
            <w:r w:rsidR="00F65B2C" w:rsidRPr="008713CB">
              <w:rPr>
                <w:rFonts w:ascii="Arial" w:hAnsi="Arial" w:cs="Arial"/>
                <w:b/>
                <w:snapToGrid w:val="0"/>
                <w:color w:val="000000"/>
                <w:sz w:val="24"/>
              </w:rPr>
              <w:t>ENQUIRY NUMBER:</w:t>
            </w:r>
            <w:r w:rsidR="00E650BA">
              <w:rPr>
                <w:rFonts w:ascii="Arial" w:hAnsi="Arial" w:cs="Arial"/>
                <w:b/>
                <w:snapToGrid w:val="0"/>
                <w:color w:val="000000"/>
                <w:sz w:val="24"/>
              </w:rPr>
              <w:t>OLT</w:t>
            </w:r>
            <w:r w:rsidR="00430289">
              <w:rPr>
                <w:rFonts w:ascii="Arial" w:hAnsi="Arial" w:cs="Arial"/>
                <w:b/>
                <w:snapToGrid w:val="0"/>
                <w:color w:val="000000"/>
                <w:sz w:val="24"/>
              </w:rPr>
              <w:t>2068445</w:t>
            </w:r>
            <w:r w:rsidR="00DC08E0" w:rsidRPr="008713CB">
              <w:rPr>
                <w:rFonts w:ascii="Arial" w:hAnsi="Arial" w:cs="Arial"/>
                <w:b/>
                <w:snapToGrid w:val="0"/>
                <w:color w:val="000000"/>
                <w:sz w:val="24"/>
              </w:rPr>
              <w:t xml:space="preserve"> </w:t>
            </w:r>
          </w:p>
          <w:p w14:paraId="5FBBC6F6" w14:textId="77777777" w:rsidR="00403AA0" w:rsidRDefault="00403AA0" w:rsidP="00D24029">
            <w:pPr>
              <w:tabs>
                <w:tab w:val="left" w:pos="0"/>
                <w:tab w:val="left" w:pos="900"/>
              </w:tabs>
              <w:spacing w:line="276" w:lineRule="auto"/>
              <w:rPr>
                <w:rFonts w:ascii="Arial" w:hAnsi="Arial" w:cs="Arial"/>
                <w:b/>
                <w:noProof/>
                <w:sz w:val="24"/>
                <w:szCs w:val="24"/>
              </w:rPr>
            </w:pPr>
          </w:p>
          <w:p w14:paraId="6D0D6244" w14:textId="214AA96A" w:rsidR="00F65B2C" w:rsidRPr="008713CB" w:rsidRDefault="00F65B2C" w:rsidP="00D24029">
            <w:pPr>
              <w:tabs>
                <w:tab w:val="left" w:pos="0"/>
                <w:tab w:val="left" w:pos="900"/>
              </w:tabs>
              <w:spacing w:line="276" w:lineRule="auto"/>
              <w:rPr>
                <w:rFonts w:ascii="Arial" w:hAnsi="Arial" w:cs="Arial"/>
                <w:b/>
                <w:noProof/>
                <w:sz w:val="24"/>
                <w:szCs w:val="24"/>
              </w:rPr>
            </w:pPr>
            <w:r w:rsidRPr="008713CB">
              <w:rPr>
                <w:rFonts w:ascii="Arial" w:hAnsi="Arial" w:cs="Arial"/>
                <w:b/>
                <w:noProof/>
                <w:sz w:val="24"/>
                <w:szCs w:val="24"/>
              </w:rPr>
              <w:t xml:space="preserve">CLOSING DATE: </w:t>
            </w:r>
            <w:r w:rsidR="008713CB">
              <w:rPr>
                <w:rFonts w:ascii="Arial" w:hAnsi="Arial" w:cs="Arial"/>
                <w:b/>
                <w:noProof/>
                <w:sz w:val="24"/>
                <w:szCs w:val="24"/>
              </w:rPr>
              <w:t xml:space="preserve"> </w:t>
            </w:r>
            <w:r w:rsidR="00895219">
              <w:rPr>
                <w:rFonts w:ascii="Arial" w:hAnsi="Arial" w:cs="Arial"/>
                <w:b/>
                <w:noProof/>
                <w:sz w:val="24"/>
                <w:szCs w:val="24"/>
              </w:rPr>
              <w:t>1</w:t>
            </w:r>
            <w:r w:rsidR="00E650BA">
              <w:rPr>
                <w:rFonts w:ascii="Arial" w:hAnsi="Arial" w:cs="Arial"/>
                <w:b/>
                <w:noProof/>
                <w:sz w:val="24"/>
                <w:szCs w:val="24"/>
              </w:rPr>
              <w:t>9</w:t>
            </w:r>
            <w:r w:rsidR="00B24714">
              <w:rPr>
                <w:rFonts w:ascii="Arial" w:hAnsi="Arial" w:cs="Arial"/>
                <w:b/>
                <w:noProof/>
                <w:sz w:val="24"/>
                <w:szCs w:val="24"/>
              </w:rPr>
              <w:t xml:space="preserve"> </w:t>
            </w:r>
            <w:r w:rsidR="00895219">
              <w:rPr>
                <w:rFonts w:ascii="Arial" w:hAnsi="Arial" w:cs="Arial"/>
                <w:b/>
                <w:noProof/>
                <w:sz w:val="24"/>
                <w:szCs w:val="24"/>
              </w:rPr>
              <w:t>A</w:t>
            </w:r>
            <w:r w:rsidR="00E650BA">
              <w:rPr>
                <w:rFonts w:ascii="Arial" w:hAnsi="Arial" w:cs="Arial"/>
                <w:b/>
                <w:noProof/>
                <w:sz w:val="24"/>
                <w:szCs w:val="24"/>
              </w:rPr>
              <w:t>PRIL</w:t>
            </w:r>
            <w:r w:rsidR="00B24714">
              <w:rPr>
                <w:rFonts w:ascii="Arial" w:hAnsi="Arial" w:cs="Arial"/>
                <w:b/>
                <w:noProof/>
                <w:sz w:val="24"/>
                <w:szCs w:val="24"/>
              </w:rPr>
              <w:t xml:space="preserve"> 202</w:t>
            </w:r>
            <w:r w:rsidR="00E650BA">
              <w:rPr>
                <w:rFonts w:ascii="Arial" w:hAnsi="Arial" w:cs="Arial"/>
                <w:b/>
                <w:noProof/>
                <w:sz w:val="24"/>
                <w:szCs w:val="24"/>
              </w:rPr>
              <w:t>3</w:t>
            </w:r>
          </w:p>
          <w:p w14:paraId="357FBB3F" w14:textId="77777777" w:rsidR="00F65B2C" w:rsidRPr="008713CB" w:rsidRDefault="00F65B2C" w:rsidP="00865CAA">
            <w:pPr>
              <w:tabs>
                <w:tab w:val="left" w:pos="540"/>
                <w:tab w:val="left" w:pos="900"/>
              </w:tabs>
              <w:spacing w:line="276" w:lineRule="auto"/>
              <w:rPr>
                <w:rFonts w:ascii="Arial" w:hAnsi="Arial"/>
              </w:rPr>
            </w:pPr>
          </w:p>
        </w:tc>
      </w:tr>
      <w:tr w:rsidR="00F65B2C" w:rsidRPr="008713CB" w14:paraId="241BF7C2" w14:textId="77777777" w:rsidTr="006F1DF4">
        <w:trPr>
          <w:cantSplit/>
          <w:trHeight w:val="1087"/>
        </w:trPr>
        <w:tc>
          <w:tcPr>
            <w:tcW w:w="9923" w:type="dxa"/>
            <w:vMerge/>
          </w:tcPr>
          <w:p w14:paraId="1393B1E2" w14:textId="77777777" w:rsidR="00F65B2C" w:rsidRPr="008713CB" w:rsidRDefault="00F65B2C" w:rsidP="00D24029">
            <w:pPr>
              <w:tabs>
                <w:tab w:val="left" w:pos="540"/>
                <w:tab w:val="left" w:pos="900"/>
              </w:tabs>
              <w:spacing w:line="276" w:lineRule="auto"/>
              <w:rPr>
                <w:rFonts w:ascii="Arial" w:hAnsi="Arial"/>
              </w:rPr>
            </w:pPr>
          </w:p>
        </w:tc>
      </w:tr>
    </w:tbl>
    <w:p w14:paraId="5FFC885A" w14:textId="68065BB0" w:rsidR="00F65B2C" w:rsidRPr="008713CB" w:rsidRDefault="00F65B2C" w:rsidP="00D24029">
      <w:pPr>
        <w:spacing w:line="276" w:lineRule="auto"/>
        <w:rPr>
          <w:rFonts w:ascii="Arial" w:hAnsi="Arial" w:cs="Arial"/>
          <w:sz w:val="24"/>
          <w:szCs w:val="24"/>
        </w:rPr>
      </w:pPr>
      <w:r w:rsidRPr="008713CB">
        <w:rPr>
          <w:rFonts w:ascii="Arial" w:hAnsi="Arial" w:cs="Arial"/>
          <w:sz w:val="24"/>
          <w:szCs w:val="24"/>
        </w:rPr>
        <w:t>Date:</w:t>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t>Ref:</w:t>
      </w:r>
      <w:r w:rsidR="00430289" w:rsidRPr="00430289">
        <w:rPr>
          <w:rFonts w:ascii="Arial" w:hAnsi="Arial" w:cs="Arial"/>
          <w:b/>
          <w:snapToGrid w:val="0"/>
          <w:color w:val="000000"/>
          <w:sz w:val="24"/>
        </w:rPr>
        <w:t xml:space="preserve"> </w:t>
      </w:r>
      <w:r w:rsidR="00430289">
        <w:rPr>
          <w:rFonts w:ascii="Arial" w:hAnsi="Arial" w:cs="Arial"/>
          <w:b/>
          <w:snapToGrid w:val="0"/>
          <w:color w:val="000000"/>
          <w:sz w:val="24"/>
        </w:rPr>
        <w:t>OLT2068445</w:t>
      </w:r>
      <w:r w:rsidRPr="00924EF3">
        <w:rPr>
          <w:rFonts w:ascii="Arial" w:hAnsi="Arial" w:cs="Arial"/>
          <w:b/>
          <w:bCs/>
          <w:sz w:val="24"/>
          <w:szCs w:val="24"/>
        </w:rPr>
        <w:tab/>
      </w:r>
      <w:r w:rsidR="00924EF3">
        <w:rPr>
          <w:rFonts w:ascii="Arial" w:hAnsi="Arial" w:cs="Arial"/>
          <w:sz w:val="24"/>
          <w:szCs w:val="24"/>
        </w:rPr>
        <w:t xml:space="preserve">           </w:t>
      </w:r>
      <w:r w:rsidRPr="008713CB">
        <w:rPr>
          <w:rFonts w:ascii="Arial" w:hAnsi="Arial" w:cs="Arial"/>
          <w:sz w:val="24"/>
          <w:szCs w:val="24"/>
        </w:rPr>
        <w:t>Enquiry:</w:t>
      </w:r>
    </w:p>
    <w:p w14:paraId="7607BD8F" w14:textId="74356525" w:rsidR="00F65B2C" w:rsidRPr="008713CB" w:rsidRDefault="00E650BA" w:rsidP="00D24029">
      <w:pPr>
        <w:spacing w:line="276" w:lineRule="auto"/>
        <w:rPr>
          <w:rFonts w:ascii="Arial" w:hAnsi="Arial" w:cs="Arial"/>
          <w:sz w:val="24"/>
          <w:szCs w:val="24"/>
        </w:rPr>
      </w:pPr>
      <w:r>
        <w:rPr>
          <w:rFonts w:ascii="Arial" w:hAnsi="Arial" w:cs="Arial"/>
          <w:b/>
          <w:sz w:val="24"/>
          <w:szCs w:val="24"/>
        </w:rPr>
        <w:t>11</w:t>
      </w:r>
      <w:r w:rsidR="00B40E48">
        <w:rPr>
          <w:rFonts w:ascii="Arial" w:hAnsi="Arial" w:cs="Arial"/>
          <w:b/>
          <w:sz w:val="24"/>
          <w:szCs w:val="24"/>
        </w:rPr>
        <w:t xml:space="preserve"> </w:t>
      </w:r>
      <w:r>
        <w:rPr>
          <w:rFonts w:ascii="Arial" w:hAnsi="Arial" w:cs="Arial"/>
          <w:b/>
          <w:sz w:val="24"/>
          <w:szCs w:val="24"/>
        </w:rPr>
        <w:t>April</w:t>
      </w:r>
      <w:r w:rsidR="00DC08E0" w:rsidRPr="00BD027D">
        <w:rPr>
          <w:rFonts w:ascii="Arial" w:hAnsi="Arial" w:cs="Arial"/>
          <w:b/>
          <w:sz w:val="24"/>
          <w:szCs w:val="24"/>
        </w:rPr>
        <w:t xml:space="preserve"> 202</w:t>
      </w:r>
      <w:r>
        <w:rPr>
          <w:rFonts w:ascii="Arial" w:hAnsi="Arial" w:cs="Arial"/>
          <w:b/>
          <w:sz w:val="24"/>
          <w:szCs w:val="24"/>
        </w:rPr>
        <w:t>3</w:t>
      </w:r>
      <w:r w:rsidR="00F65B2C" w:rsidRPr="008713CB">
        <w:rPr>
          <w:rFonts w:ascii="Arial" w:hAnsi="Arial" w:cs="Arial"/>
          <w:sz w:val="24"/>
          <w:szCs w:val="24"/>
        </w:rPr>
        <w:tab/>
      </w:r>
      <w:r w:rsidR="00F65B2C" w:rsidRPr="008713CB">
        <w:rPr>
          <w:rFonts w:ascii="Arial" w:hAnsi="Arial" w:cs="Arial"/>
          <w:sz w:val="24"/>
          <w:szCs w:val="24"/>
        </w:rPr>
        <w:tab/>
      </w:r>
      <w:r w:rsidR="00DC08E0" w:rsidRPr="008713CB">
        <w:rPr>
          <w:rFonts w:ascii="Arial" w:hAnsi="Arial" w:cs="Arial"/>
          <w:sz w:val="24"/>
          <w:szCs w:val="24"/>
        </w:rPr>
        <w:t xml:space="preserve">          </w:t>
      </w:r>
      <w:r w:rsidR="008806AB">
        <w:rPr>
          <w:rFonts w:ascii="Arial" w:hAnsi="Arial" w:cs="Arial"/>
          <w:sz w:val="24"/>
          <w:szCs w:val="24"/>
        </w:rPr>
        <w:t xml:space="preserve">   </w:t>
      </w:r>
      <w:r w:rsidR="00F65B2C" w:rsidRPr="008713CB">
        <w:rPr>
          <w:rFonts w:ascii="Arial" w:hAnsi="Arial" w:cs="Arial"/>
          <w:sz w:val="24"/>
          <w:szCs w:val="24"/>
        </w:rPr>
        <w:tab/>
      </w:r>
      <w:r w:rsidR="00DC08E0" w:rsidRPr="008713CB">
        <w:rPr>
          <w:rFonts w:ascii="Arial" w:hAnsi="Arial" w:cs="Arial"/>
          <w:sz w:val="24"/>
          <w:szCs w:val="24"/>
        </w:rPr>
        <w:t xml:space="preserve">          </w:t>
      </w:r>
      <w:r w:rsidR="000B3214">
        <w:rPr>
          <w:rFonts w:ascii="Arial" w:hAnsi="Arial" w:cs="Arial"/>
          <w:sz w:val="24"/>
          <w:szCs w:val="24"/>
        </w:rPr>
        <w:t xml:space="preserve"> </w:t>
      </w:r>
      <w:r w:rsidR="00924EF3">
        <w:rPr>
          <w:rFonts w:ascii="Arial" w:hAnsi="Arial" w:cs="Arial"/>
          <w:sz w:val="24"/>
          <w:szCs w:val="24"/>
        </w:rPr>
        <w:t xml:space="preserve">                      </w:t>
      </w:r>
      <w:r w:rsidR="00693240" w:rsidRPr="008713CB">
        <w:rPr>
          <w:rFonts w:ascii="Arial" w:hAnsi="Arial" w:cs="Arial"/>
          <w:sz w:val="24"/>
          <w:szCs w:val="24"/>
        </w:rPr>
        <w:t>Reggy Maseko</w:t>
      </w:r>
    </w:p>
    <w:p w14:paraId="1D89426A" w14:textId="295634F6" w:rsidR="00992E49" w:rsidRPr="008713CB" w:rsidRDefault="00992E49" w:rsidP="00D24029">
      <w:pPr>
        <w:spacing w:line="276" w:lineRule="auto"/>
        <w:rPr>
          <w:rFonts w:ascii="Arial" w:hAnsi="Arial" w:cs="Arial"/>
          <w:sz w:val="24"/>
          <w:szCs w:val="24"/>
        </w:rPr>
      </w:pP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t xml:space="preserve">+27 </w:t>
      </w:r>
      <w:r w:rsidR="00693240" w:rsidRPr="008713CB">
        <w:rPr>
          <w:rFonts w:ascii="Arial" w:hAnsi="Arial" w:cs="Arial"/>
          <w:sz w:val="24"/>
          <w:szCs w:val="24"/>
        </w:rPr>
        <w:t>17 615 2710</w:t>
      </w:r>
    </w:p>
    <w:p w14:paraId="22000120" w14:textId="5AFD6083" w:rsidR="00F65B2C" w:rsidRPr="008713CB" w:rsidRDefault="00000000" w:rsidP="00992E49">
      <w:pPr>
        <w:spacing w:line="276" w:lineRule="auto"/>
        <w:ind w:left="5760" w:firstLine="720"/>
        <w:rPr>
          <w:rFonts w:ascii="Arial" w:hAnsi="Arial" w:cs="Arial"/>
          <w:sz w:val="24"/>
          <w:szCs w:val="24"/>
        </w:rPr>
      </w:pPr>
      <w:hyperlink r:id="rId8" w:history="1">
        <w:r w:rsidR="00693240" w:rsidRPr="008713CB">
          <w:rPr>
            <w:rStyle w:val="Hyperlink"/>
            <w:rFonts w:ascii="Arial" w:hAnsi="Arial" w:cs="Arial"/>
            <w:sz w:val="24"/>
            <w:szCs w:val="24"/>
          </w:rPr>
          <w:t>Masekor@eskom.co.za</w:t>
        </w:r>
      </w:hyperlink>
    </w:p>
    <w:p w14:paraId="23B79B46" w14:textId="77777777" w:rsidR="00403AA0" w:rsidRPr="00E97FF0" w:rsidRDefault="00403AA0" w:rsidP="00403AA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14:paraId="55CCA093" w14:textId="3F6423DD" w:rsidR="00403AA0" w:rsidRDefault="00403AA0" w:rsidP="00403AA0">
      <w:pPr>
        <w:jc w:val="both"/>
        <w:rPr>
          <w:rFonts w:ascii="Arial" w:hAnsi="Arial" w:cs="Arial"/>
          <w:b/>
          <w:snapToGrid w:val="0"/>
          <w:color w:val="000000"/>
          <w:sz w:val="24"/>
        </w:rPr>
      </w:pPr>
      <w:r>
        <w:rPr>
          <w:rFonts w:ascii="Arial" w:hAnsi="Arial" w:cs="Arial"/>
          <w:b/>
          <w:snapToGrid w:val="0"/>
          <w:color w:val="000000"/>
          <w:sz w:val="24"/>
        </w:rPr>
        <w:t xml:space="preserve">INVITATION TO TENDER FOR THE DISPOSAL OF PURCHASE AND DISPOSAL OF </w:t>
      </w:r>
      <w:r>
        <w:rPr>
          <w:rFonts w:ascii="Arial" w:hAnsi="Arial" w:cs="Arial"/>
          <w:b/>
          <w:snapToGrid w:val="0"/>
          <w:color w:val="000000"/>
          <w:sz w:val="24"/>
        </w:rPr>
        <w:br/>
        <w:t>USED MIXED MACHINE</w:t>
      </w:r>
      <w:r w:rsidRPr="00FC3643">
        <w:rPr>
          <w:rFonts w:ascii="Arial" w:hAnsi="Arial" w:cs="Arial"/>
          <w:b/>
          <w:snapToGrid w:val="0"/>
          <w:color w:val="000000"/>
          <w:sz w:val="24"/>
        </w:rPr>
        <w:t xml:space="preserve"> OIL</w:t>
      </w:r>
      <w:r>
        <w:rPr>
          <w:rFonts w:ascii="Arial" w:hAnsi="Arial" w:cs="Arial"/>
          <w:b/>
          <w:snapToGrid w:val="0"/>
          <w:color w:val="000000"/>
          <w:sz w:val="24"/>
        </w:rPr>
        <w:t xml:space="preserve"> AT ESKOM </w:t>
      </w:r>
      <w:r w:rsidR="00E650BA">
        <w:rPr>
          <w:rFonts w:ascii="Arial" w:hAnsi="Arial" w:cs="Arial"/>
          <w:b/>
          <w:snapToGrid w:val="0"/>
          <w:color w:val="000000"/>
          <w:sz w:val="24"/>
        </w:rPr>
        <w:t>MATLA,GROORVLEI AND TUTUKA</w:t>
      </w:r>
      <w:r>
        <w:rPr>
          <w:rFonts w:ascii="Arial" w:hAnsi="Arial" w:cs="Arial"/>
          <w:b/>
          <w:snapToGrid w:val="0"/>
          <w:color w:val="000000"/>
          <w:sz w:val="24"/>
        </w:rPr>
        <w:t xml:space="preserve"> POWER STATIONS</w:t>
      </w:r>
    </w:p>
    <w:p w14:paraId="713FA198" w14:textId="20CB7CAE" w:rsidR="00F434D8" w:rsidRDefault="00F65B2C" w:rsidP="00693240">
      <w:pPr>
        <w:spacing w:before="240" w:line="276" w:lineRule="auto"/>
        <w:rPr>
          <w:rFonts w:ascii="Arial" w:hAnsi="Arial" w:cs="Arial"/>
          <w:b/>
          <w:sz w:val="24"/>
          <w:szCs w:val="24"/>
        </w:rPr>
      </w:pPr>
      <w:r w:rsidRPr="008713CB">
        <w:rPr>
          <w:rFonts w:ascii="Arial" w:hAnsi="Arial" w:cs="Arial"/>
          <w:sz w:val="22"/>
          <w:szCs w:val="22"/>
          <w:u w:val="single"/>
        </w:rPr>
        <w:t xml:space="preserve">TENDER ENQUIRY No. </w:t>
      </w:r>
      <w:r w:rsidR="00787D0A">
        <w:rPr>
          <w:rFonts w:ascii="Arial" w:hAnsi="Arial" w:cs="Arial"/>
          <w:b/>
          <w:snapToGrid w:val="0"/>
          <w:color w:val="000000"/>
          <w:sz w:val="24"/>
        </w:rPr>
        <w:t>OLT2068445</w:t>
      </w:r>
    </w:p>
    <w:p w14:paraId="5C5DC165" w14:textId="77777777" w:rsidR="00403AA0" w:rsidRPr="008713CB" w:rsidRDefault="00403AA0" w:rsidP="00693240">
      <w:pPr>
        <w:spacing w:before="240" w:line="276" w:lineRule="auto"/>
        <w:rPr>
          <w:rFonts w:ascii="Arial" w:hAnsi="Arial" w:cs="Arial"/>
          <w:b/>
          <w:snapToGrid w:val="0"/>
          <w:color w:val="000000"/>
          <w:sz w:val="24"/>
        </w:rPr>
      </w:pPr>
    </w:p>
    <w:p w14:paraId="03CA1E52" w14:textId="657AEE5F" w:rsidR="00403AA0" w:rsidRDefault="00403AA0" w:rsidP="00403AA0">
      <w:pPr>
        <w:pStyle w:val="List2"/>
        <w:numPr>
          <w:ilvl w:val="0"/>
          <w:numId w:val="33"/>
        </w:numPr>
        <w:jc w:val="both"/>
        <w:rPr>
          <w:rFonts w:ascii="Arial" w:hAnsi="Arial" w:cs="Arial"/>
          <w:b/>
          <w:sz w:val="22"/>
          <w:szCs w:val="22"/>
        </w:rPr>
      </w:pPr>
      <w:r w:rsidRPr="00AB20A1">
        <w:rPr>
          <w:rFonts w:ascii="Arial" w:hAnsi="Arial" w:cs="Arial"/>
          <w:sz w:val="24"/>
          <w:szCs w:val="24"/>
        </w:rPr>
        <w:t>You</w:t>
      </w:r>
      <w:r>
        <w:rPr>
          <w:rFonts w:ascii="Arial" w:hAnsi="Arial" w:cs="Arial"/>
          <w:sz w:val="24"/>
          <w:szCs w:val="24"/>
        </w:rPr>
        <w:t xml:space="preserve"> are kindly invited to submit a</w:t>
      </w:r>
      <w:r w:rsidRPr="00AB20A1">
        <w:rPr>
          <w:rFonts w:ascii="Arial" w:hAnsi="Arial" w:cs="Arial"/>
          <w:sz w:val="24"/>
          <w:szCs w:val="24"/>
        </w:rPr>
        <w:t xml:space="preserve"> </w:t>
      </w:r>
      <w:r>
        <w:rPr>
          <w:rFonts w:ascii="Arial" w:hAnsi="Arial" w:cs="Arial"/>
          <w:sz w:val="24"/>
          <w:szCs w:val="24"/>
        </w:rPr>
        <w:t>Tender</w:t>
      </w:r>
      <w:r w:rsidRPr="00AB20A1">
        <w:rPr>
          <w:rFonts w:ascii="Arial" w:hAnsi="Arial" w:cs="Arial"/>
          <w:sz w:val="24"/>
          <w:szCs w:val="24"/>
        </w:rPr>
        <w:t xml:space="preserve"> </w:t>
      </w:r>
      <w:r>
        <w:rPr>
          <w:rFonts w:ascii="Arial" w:hAnsi="Arial" w:cs="Arial"/>
          <w:sz w:val="24"/>
          <w:szCs w:val="24"/>
        </w:rPr>
        <w:t xml:space="preserve">for the </w:t>
      </w:r>
      <w:r>
        <w:rPr>
          <w:rFonts w:ascii="Arial" w:hAnsi="Arial" w:cs="Arial"/>
          <w:b/>
          <w:sz w:val="24"/>
          <w:szCs w:val="24"/>
        </w:rPr>
        <w:t xml:space="preserve">disposal of used oil </w:t>
      </w:r>
      <w:r w:rsidRPr="00A57BF0">
        <w:rPr>
          <w:rFonts w:ascii="Arial" w:hAnsi="Arial" w:cs="Arial"/>
          <w:b/>
          <w:sz w:val="24"/>
          <w:szCs w:val="24"/>
        </w:rPr>
        <w:t xml:space="preserve">on a </w:t>
      </w:r>
      <w:r>
        <w:rPr>
          <w:rFonts w:ascii="Arial" w:hAnsi="Arial" w:cs="Arial"/>
          <w:b/>
          <w:sz w:val="24"/>
          <w:szCs w:val="24"/>
        </w:rPr>
        <w:t>two (</w:t>
      </w:r>
      <w:r w:rsidR="00E650BA">
        <w:rPr>
          <w:rFonts w:ascii="Arial" w:hAnsi="Arial" w:cs="Arial"/>
          <w:b/>
          <w:sz w:val="24"/>
          <w:szCs w:val="24"/>
        </w:rPr>
        <w:t>1</w:t>
      </w:r>
      <w:r>
        <w:rPr>
          <w:rFonts w:ascii="Arial" w:hAnsi="Arial" w:cs="Arial"/>
          <w:b/>
          <w:sz w:val="24"/>
          <w:szCs w:val="24"/>
        </w:rPr>
        <w:t>)</w:t>
      </w:r>
      <w:r w:rsidRPr="00A57BF0">
        <w:rPr>
          <w:rFonts w:ascii="Arial" w:hAnsi="Arial" w:cs="Arial"/>
          <w:b/>
          <w:sz w:val="24"/>
          <w:szCs w:val="24"/>
        </w:rPr>
        <w:t xml:space="preserve"> year</w:t>
      </w:r>
      <w:r>
        <w:rPr>
          <w:rFonts w:ascii="Arial" w:hAnsi="Arial" w:cs="Arial"/>
          <w:b/>
          <w:sz w:val="24"/>
          <w:szCs w:val="24"/>
        </w:rPr>
        <w:t>s</w:t>
      </w:r>
      <w:r w:rsidRPr="00A57BF0">
        <w:rPr>
          <w:rFonts w:ascii="Arial" w:hAnsi="Arial" w:cs="Arial"/>
          <w:b/>
          <w:sz w:val="24"/>
          <w:szCs w:val="24"/>
        </w:rPr>
        <w:t xml:space="preserve"> contract</w:t>
      </w:r>
      <w:r>
        <w:rPr>
          <w:rFonts w:ascii="Arial" w:hAnsi="Arial" w:cs="Arial"/>
          <w:b/>
          <w:sz w:val="24"/>
          <w:szCs w:val="24"/>
        </w:rPr>
        <w:t xml:space="preserve">, </w:t>
      </w:r>
      <w:r>
        <w:rPr>
          <w:rFonts w:ascii="Arial" w:hAnsi="Arial" w:cs="Arial"/>
          <w:sz w:val="24"/>
          <w:szCs w:val="24"/>
        </w:rPr>
        <w:t>as and when is required basis 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p>
    <w:p w14:paraId="41B89F58" w14:textId="68EA9951" w:rsidR="00403AA0" w:rsidRDefault="002F720A" w:rsidP="00E650BA">
      <w:pPr>
        <w:pStyle w:val="List2"/>
        <w:ind w:left="720" w:firstLine="0"/>
        <w:jc w:val="both"/>
        <w:rPr>
          <w:rFonts w:ascii="Arial" w:hAnsi="Arial" w:cs="Arial"/>
          <w:b/>
          <w:sz w:val="22"/>
          <w:szCs w:val="22"/>
        </w:rPr>
      </w:pPr>
      <w:r>
        <w:rPr>
          <w:rFonts w:ascii="Arial" w:hAnsi="Arial" w:cs="Arial"/>
          <w:sz w:val="24"/>
          <w:szCs w:val="24"/>
        </w:rPr>
        <w:t xml:space="preserve"> </w:t>
      </w:r>
    </w:p>
    <w:p w14:paraId="4BAD957D" w14:textId="7E17EA22" w:rsidR="00403AA0" w:rsidRPr="00403AA0" w:rsidRDefault="00403AA0" w:rsidP="00403AA0">
      <w:pPr>
        <w:pStyle w:val="ListParagraph"/>
        <w:numPr>
          <w:ilvl w:val="0"/>
          <w:numId w:val="33"/>
        </w:numPr>
        <w:spacing w:line="240" w:lineRule="atLeast"/>
        <w:jc w:val="both"/>
        <w:rPr>
          <w:rFonts w:ascii="Arial" w:hAnsi="Arial" w:cs="Arial"/>
          <w:b/>
          <w:sz w:val="24"/>
          <w:szCs w:val="24"/>
        </w:rPr>
      </w:pPr>
      <w:r w:rsidRPr="00403AA0">
        <w:rPr>
          <w:rFonts w:ascii="Arial" w:hAnsi="Arial" w:cs="Arial"/>
          <w:b/>
          <w:sz w:val="24"/>
          <w:szCs w:val="24"/>
        </w:rPr>
        <w:t>SUBMISSION OF THE “OFFER TO PURCHASE”</w:t>
      </w:r>
    </w:p>
    <w:p w14:paraId="5D4CB6D9" w14:textId="77777777" w:rsidR="00403AA0" w:rsidRPr="00E97FF0" w:rsidRDefault="00403AA0" w:rsidP="00403AA0">
      <w:pPr>
        <w:spacing w:line="240" w:lineRule="atLeast"/>
        <w:jc w:val="both"/>
        <w:rPr>
          <w:rFonts w:ascii="Arial" w:hAnsi="Arial" w:cs="Arial"/>
          <w:b/>
          <w:sz w:val="24"/>
          <w:szCs w:val="24"/>
        </w:rPr>
      </w:pPr>
    </w:p>
    <w:p w14:paraId="630F85E3" w14:textId="4CAA5671" w:rsidR="00403AA0" w:rsidRDefault="00403AA0" w:rsidP="00403AA0">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submitted on </w:t>
      </w:r>
      <w:r w:rsidR="00E650BA">
        <w:rPr>
          <w:rFonts w:ascii="Arial" w:hAnsi="Arial" w:cs="Arial"/>
          <w:b/>
          <w:sz w:val="24"/>
          <w:szCs w:val="24"/>
        </w:rPr>
        <w:t>1</w:t>
      </w:r>
      <w:r w:rsidRPr="00161BC3">
        <w:rPr>
          <w:rFonts w:ascii="Arial" w:hAnsi="Arial" w:cs="Arial"/>
          <w:b/>
          <w:sz w:val="24"/>
          <w:szCs w:val="24"/>
        </w:rPr>
        <w:t xml:space="preserve"> </w:t>
      </w:r>
      <w:proofErr w:type="spellStart"/>
      <w:r w:rsidRPr="00161BC3">
        <w:rPr>
          <w:rFonts w:ascii="Arial" w:hAnsi="Arial" w:cs="Arial"/>
          <w:b/>
          <w:sz w:val="24"/>
          <w:szCs w:val="24"/>
        </w:rPr>
        <w:t>copie</w:t>
      </w:r>
      <w:proofErr w:type="spellEnd"/>
      <w:r w:rsidRPr="00161BC3">
        <w:rPr>
          <w:rFonts w:ascii="Arial" w:hAnsi="Arial" w:cs="Arial"/>
          <w:b/>
          <w:sz w:val="24"/>
          <w:szCs w:val="24"/>
        </w:rPr>
        <w:t xml:space="preserve"> (1 </w:t>
      </w:r>
      <w:proofErr w:type="gramStart"/>
      <w:r w:rsidRPr="00161BC3">
        <w:rPr>
          <w:rFonts w:ascii="Arial" w:hAnsi="Arial" w:cs="Arial"/>
          <w:b/>
          <w:sz w:val="24"/>
          <w:szCs w:val="24"/>
        </w:rPr>
        <w:t>Original )</w:t>
      </w:r>
      <w:proofErr w:type="gramEnd"/>
      <w:r>
        <w:rPr>
          <w:rFonts w:ascii="Arial" w:hAnsi="Arial" w:cs="Arial"/>
          <w:sz w:val="24"/>
          <w:szCs w:val="24"/>
        </w:rPr>
        <w:t xml:space="preserve"> </w:t>
      </w:r>
      <w:r w:rsidRPr="00F434D8">
        <w:rPr>
          <w:rFonts w:ascii="Arial" w:hAnsi="Arial" w:cs="Arial"/>
          <w:sz w:val="24"/>
          <w:szCs w:val="24"/>
        </w:rPr>
        <w:t xml:space="preserve">placed </w:t>
      </w:r>
      <w:r>
        <w:rPr>
          <w:rFonts w:ascii="Arial" w:hAnsi="Arial" w:cs="Arial"/>
          <w:sz w:val="24"/>
          <w:szCs w:val="24"/>
        </w:rPr>
        <w:t>in a sealed envelope and marked</w:t>
      </w:r>
      <w:r w:rsidRPr="00F434D8">
        <w:rPr>
          <w:rFonts w:ascii="Arial" w:hAnsi="Arial" w:cs="Arial"/>
          <w:sz w:val="24"/>
          <w:szCs w:val="24"/>
        </w:rPr>
        <w:t xml:space="preserve">, </w:t>
      </w:r>
      <w:r w:rsidRPr="00F434D8">
        <w:rPr>
          <w:rFonts w:ascii="Arial" w:hAnsi="Arial" w:cs="Arial"/>
          <w:b/>
          <w:bCs/>
          <w:sz w:val="24"/>
          <w:szCs w:val="24"/>
        </w:rPr>
        <w:t>Offer to Purc</w:t>
      </w:r>
      <w:r>
        <w:rPr>
          <w:rFonts w:ascii="Arial" w:hAnsi="Arial" w:cs="Arial"/>
          <w:b/>
          <w:bCs/>
          <w:sz w:val="24"/>
          <w:szCs w:val="24"/>
        </w:rPr>
        <w:t xml:space="preserve">hase Confidential Enquiry No. </w:t>
      </w:r>
      <w:r w:rsidR="00430289">
        <w:rPr>
          <w:rFonts w:ascii="Arial" w:hAnsi="Arial" w:cs="Arial"/>
          <w:b/>
          <w:snapToGrid w:val="0"/>
          <w:color w:val="000000"/>
          <w:sz w:val="24"/>
        </w:rPr>
        <w:t>OLT2068445</w:t>
      </w:r>
      <w:r>
        <w:rPr>
          <w:rFonts w:ascii="Arial" w:hAnsi="Arial" w:cs="Arial"/>
          <w:b/>
          <w:sz w:val="24"/>
          <w:szCs w:val="24"/>
        </w:rPr>
        <w:t xml:space="preserve"> </w:t>
      </w:r>
      <w:r w:rsidRPr="00F434D8">
        <w:rPr>
          <w:rFonts w:ascii="Arial" w:hAnsi="Arial" w:cs="Arial"/>
          <w:sz w:val="24"/>
          <w:szCs w:val="24"/>
        </w:rPr>
        <w:t>and submitted as follows:</w:t>
      </w:r>
    </w:p>
    <w:p w14:paraId="68314C78" w14:textId="55247FB9" w:rsidR="00403AA0" w:rsidRPr="00E650BA" w:rsidRDefault="00403AA0" w:rsidP="00F745CE">
      <w:pPr>
        <w:numPr>
          <w:ilvl w:val="0"/>
          <w:numId w:val="2"/>
        </w:numPr>
        <w:spacing w:line="240" w:lineRule="atLeast"/>
        <w:jc w:val="both"/>
        <w:rPr>
          <w:rFonts w:ascii="Arial" w:hAnsi="Arial" w:cs="Arial"/>
          <w:sz w:val="24"/>
          <w:szCs w:val="24"/>
        </w:rPr>
      </w:pPr>
      <w:r w:rsidRPr="00E650BA">
        <w:rPr>
          <w:rFonts w:ascii="Arial" w:hAnsi="Arial" w:cs="Arial"/>
          <w:sz w:val="24"/>
          <w:szCs w:val="24"/>
        </w:rPr>
        <w:t xml:space="preserve">by </w:t>
      </w:r>
      <w:proofErr w:type="gramStart"/>
      <w:r w:rsidR="00E650BA" w:rsidRPr="00E650BA">
        <w:rPr>
          <w:rFonts w:ascii="Arial" w:hAnsi="Arial" w:cs="Arial"/>
          <w:sz w:val="24"/>
          <w:szCs w:val="24"/>
        </w:rPr>
        <w:t>Email</w:t>
      </w:r>
      <w:proofErr w:type="gramEnd"/>
      <w:r w:rsidR="00E650BA" w:rsidRPr="00E650BA">
        <w:rPr>
          <w:rFonts w:ascii="Arial" w:hAnsi="Arial" w:cs="Arial"/>
          <w:sz w:val="24"/>
          <w:szCs w:val="24"/>
        </w:rPr>
        <w:t xml:space="preserve"> at </w:t>
      </w:r>
      <w:hyperlink r:id="rId9" w:history="1">
        <w:r w:rsidR="00E650BA" w:rsidRPr="00E650BA">
          <w:rPr>
            <w:rStyle w:val="Hyperlink"/>
            <w:rFonts w:ascii="Arial" w:hAnsi="Arial" w:cs="Arial"/>
            <w:sz w:val="24"/>
            <w:szCs w:val="24"/>
          </w:rPr>
          <w:t>Informaltendering@eskom.co.za</w:t>
        </w:r>
      </w:hyperlink>
      <w:r w:rsidR="00E650BA" w:rsidRPr="00E650BA">
        <w:rPr>
          <w:rFonts w:ascii="Arial" w:hAnsi="Arial" w:cs="Arial"/>
          <w:sz w:val="24"/>
          <w:szCs w:val="24"/>
        </w:rPr>
        <w:t xml:space="preserve"> only</w:t>
      </w:r>
      <w:r w:rsidRPr="00E650BA">
        <w:rPr>
          <w:rFonts w:ascii="Arial" w:hAnsi="Arial" w:cs="Arial"/>
          <w:sz w:val="24"/>
          <w:szCs w:val="24"/>
        </w:rPr>
        <w:t xml:space="preserve"> </w:t>
      </w:r>
    </w:p>
    <w:p w14:paraId="464F93E6" w14:textId="2C60A531" w:rsidR="00403AA0" w:rsidRPr="00F434D8" w:rsidRDefault="00403AA0" w:rsidP="00403AA0">
      <w:pPr>
        <w:spacing w:line="240" w:lineRule="atLeast"/>
        <w:jc w:val="both"/>
        <w:rPr>
          <w:rFonts w:ascii="Arial" w:hAnsi="Arial" w:cs="Arial"/>
          <w:sz w:val="24"/>
          <w:szCs w:val="24"/>
        </w:rPr>
      </w:pPr>
      <w:r w:rsidRPr="00F434D8">
        <w:rPr>
          <w:rFonts w:ascii="Arial" w:hAnsi="Arial" w:cs="Arial"/>
          <w:sz w:val="24"/>
          <w:szCs w:val="24"/>
        </w:rPr>
        <w:t xml:space="preserve">Please note:  </w:t>
      </w:r>
      <w:r w:rsidRPr="00F434D8">
        <w:rPr>
          <w:rFonts w:ascii="Arial" w:hAnsi="Arial" w:cs="Arial"/>
          <w:b/>
          <w:sz w:val="24"/>
          <w:szCs w:val="24"/>
        </w:rPr>
        <w:t xml:space="preserve">Tenders may </w:t>
      </w:r>
      <w:r>
        <w:rPr>
          <w:rFonts w:ascii="Arial" w:hAnsi="Arial" w:cs="Arial"/>
          <w:b/>
          <w:sz w:val="24"/>
          <w:szCs w:val="24"/>
        </w:rPr>
        <w:t>ONLY be submitted at this</w:t>
      </w:r>
      <w:r w:rsidR="00E650BA">
        <w:rPr>
          <w:rFonts w:ascii="Arial" w:hAnsi="Arial" w:cs="Arial"/>
          <w:b/>
          <w:sz w:val="24"/>
          <w:szCs w:val="24"/>
        </w:rPr>
        <w:t xml:space="preserve"> email</w:t>
      </w:r>
      <w:r>
        <w:rPr>
          <w:rFonts w:ascii="Arial" w:hAnsi="Arial" w:cs="Arial"/>
          <w:b/>
          <w:sz w:val="24"/>
          <w:szCs w:val="24"/>
        </w:rPr>
        <w:t xml:space="preserve"> address only</w:t>
      </w:r>
      <w:r w:rsidRPr="00F434D8">
        <w:rPr>
          <w:rFonts w:ascii="Arial" w:hAnsi="Arial" w:cs="Arial"/>
          <w:b/>
          <w:sz w:val="24"/>
          <w:szCs w:val="24"/>
        </w:rPr>
        <w:t xml:space="preserve">.  </w:t>
      </w:r>
    </w:p>
    <w:p w14:paraId="6ED74BBD" w14:textId="77777777" w:rsidR="000B4FA1" w:rsidRDefault="000B4FA1" w:rsidP="00403AA0">
      <w:pPr>
        <w:spacing w:line="240" w:lineRule="atLeast"/>
        <w:rPr>
          <w:rFonts w:ascii="Arial" w:hAnsi="Arial" w:cs="Arial"/>
          <w:b/>
          <w:sz w:val="24"/>
          <w:szCs w:val="24"/>
        </w:rPr>
      </w:pPr>
    </w:p>
    <w:p w14:paraId="75E9C581" w14:textId="0A882BB2" w:rsidR="00403AA0" w:rsidRPr="00F434D8" w:rsidRDefault="00403AA0" w:rsidP="00403AA0">
      <w:pPr>
        <w:spacing w:line="240" w:lineRule="atLeast"/>
        <w:rPr>
          <w:rFonts w:ascii="Arial" w:hAnsi="Arial" w:cs="Arial"/>
          <w:b/>
          <w:sz w:val="24"/>
          <w:szCs w:val="24"/>
        </w:rPr>
      </w:pPr>
      <w:r>
        <w:rPr>
          <w:rFonts w:ascii="Arial" w:hAnsi="Arial" w:cs="Arial"/>
          <w:b/>
          <w:sz w:val="24"/>
          <w:szCs w:val="24"/>
        </w:rPr>
        <w:t xml:space="preserve">The closing date is 10:00am on </w:t>
      </w:r>
      <w:r w:rsidR="00895219">
        <w:rPr>
          <w:rFonts w:ascii="Arial" w:hAnsi="Arial" w:cs="Arial"/>
          <w:b/>
          <w:sz w:val="24"/>
          <w:szCs w:val="24"/>
        </w:rPr>
        <w:t>1</w:t>
      </w:r>
      <w:r w:rsidR="00E650BA">
        <w:rPr>
          <w:rFonts w:ascii="Arial" w:hAnsi="Arial" w:cs="Arial"/>
          <w:b/>
          <w:sz w:val="24"/>
          <w:szCs w:val="24"/>
        </w:rPr>
        <w:t>9</w:t>
      </w:r>
      <w:r w:rsidR="000B4FA1">
        <w:rPr>
          <w:rFonts w:ascii="Arial" w:hAnsi="Arial" w:cs="Arial"/>
          <w:b/>
          <w:sz w:val="24"/>
          <w:szCs w:val="24"/>
        </w:rPr>
        <w:t xml:space="preserve"> </w:t>
      </w:r>
      <w:r w:rsidR="00895219">
        <w:rPr>
          <w:rFonts w:ascii="Arial" w:hAnsi="Arial" w:cs="Arial"/>
          <w:b/>
          <w:sz w:val="24"/>
          <w:szCs w:val="24"/>
        </w:rPr>
        <w:t>A</w:t>
      </w:r>
      <w:r w:rsidR="00E650BA">
        <w:rPr>
          <w:rFonts w:ascii="Arial" w:hAnsi="Arial" w:cs="Arial"/>
          <w:b/>
          <w:sz w:val="24"/>
          <w:szCs w:val="24"/>
        </w:rPr>
        <w:t>pril</w:t>
      </w:r>
      <w:r>
        <w:rPr>
          <w:rFonts w:ascii="Arial" w:hAnsi="Arial" w:cs="Arial"/>
          <w:b/>
          <w:sz w:val="24"/>
          <w:szCs w:val="24"/>
        </w:rPr>
        <w:t xml:space="preserve"> 202</w:t>
      </w:r>
      <w:r w:rsidR="00E650BA">
        <w:rPr>
          <w:rFonts w:ascii="Arial" w:hAnsi="Arial" w:cs="Arial"/>
          <w:b/>
          <w:sz w:val="24"/>
          <w:szCs w:val="24"/>
        </w:rPr>
        <w:t>3</w:t>
      </w:r>
      <w:r w:rsidRPr="00F434D8">
        <w:rPr>
          <w:rFonts w:ascii="Arial" w:hAnsi="Arial" w:cs="Arial"/>
          <w:b/>
          <w:sz w:val="24"/>
          <w:szCs w:val="24"/>
        </w:rPr>
        <w:t>.</w:t>
      </w:r>
    </w:p>
    <w:p w14:paraId="10313B19" w14:textId="77777777" w:rsidR="000B4FA1" w:rsidRDefault="000B4FA1" w:rsidP="00403AA0">
      <w:pPr>
        <w:spacing w:line="240" w:lineRule="atLeast"/>
        <w:rPr>
          <w:rFonts w:ascii="Arial" w:hAnsi="Arial" w:cs="Arial"/>
          <w:b/>
          <w:sz w:val="24"/>
          <w:szCs w:val="24"/>
        </w:rPr>
      </w:pPr>
    </w:p>
    <w:p w14:paraId="244AD5BC" w14:textId="28AD01F7" w:rsidR="00403AA0" w:rsidRDefault="00403AA0" w:rsidP="00403AA0">
      <w:pPr>
        <w:spacing w:line="240" w:lineRule="atLeast"/>
        <w:rPr>
          <w:rFonts w:ascii="Arial" w:hAnsi="Arial" w:cs="Arial"/>
          <w:b/>
          <w:sz w:val="24"/>
          <w:szCs w:val="24"/>
        </w:rPr>
      </w:pPr>
      <w:smartTag w:uri="urn:schemas-microsoft-com:office:smarttags" w:element="stockticker">
        <w:r w:rsidRPr="00F434D8">
          <w:rPr>
            <w:rFonts w:ascii="Arial" w:hAnsi="Arial" w:cs="Arial"/>
            <w:b/>
            <w:sz w:val="24"/>
            <w:szCs w:val="24"/>
          </w:rPr>
          <w:t>ALL</w:t>
        </w:r>
      </w:smartTag>
      <w:r w:rsidRPr="00F434D8">
        <w:rPr>
          <w:rFonts w:ascii="Arial" w:hAnsi="Arial" w:cs="Arial"/>
          <w:b/>
          <w:sz w:val="24"/>
          <w:szCs w:val="24"/>
        </w:rPr>
        <w:t xml:space="preserve"> OFFERS TO PURCHASE </w:t>
      </w:r>
      <w:smartTag w:uri="urn:schemas-microsoft-com:office:smarttags" w:element="stockticker">
        <w:r w:rsidRPr="00F434D8">
          <w:rPr>
            <w:rFonts w:ascii="Arial" w:hAnsi="Arial" w:cs="Arial"/>
            <w:b/>
            <w:sz w:val="24"/>
            <w:szCs w:val="24"/>
          </w:rPr>
          <w:t>ARE</w:t>
        </w:r>
      </w:smartTag>
      <w:r w:rsidRPr="00F434D8">
        <w:rPr>
          <w:rFonts w:ascii="Arial" w:hAnsi="Arial" w:cs="Arial"/>
          <w:b/>
          <w:sz w:val="24"/>
          <w:szCs w:val="24"/>
        </w:rPr>
        <w:t xml:space="preserve"> TREATED AS CONFIDENTIAL!</w:t>
      </w:r>
    </w:p>
    <w:p w14:paraId="6FAEE233" w14:textId="77777777" w:rsidR="00403AA0" w:rsidRDefault="00403AA0" w:rsidP="00403AA0">
      <w:pPr>
        <w:spacing w:line="240" w:lineRule="atLeast"/>
        <w:rPr>
          <w:rFonts w:ascii="Arial" w:hAnsi="Arial" w:cs="Arial"/>
          <w:b/>
          <w:color w:val="FF0000"/>
          <w:sz w:val="24"/>
          <w:szCs w:val="24"/>
          <w:u w:val="single"/>
        </w:rPr>
      </w:pPr>
    </w:p>
    <w:p w14:paraId="65F6481D" w14:textId="64035A5F" w:rsidR="00403AA0" w:rsidRDefault="00403AA0" w:rsidP="00403AA0">
      <w:pPr>
        <w:spacing w:line="240" w:lineRule="atLeast"/>
        <w:rPr>
          <w:rFonts w:ascii="Arial" w:hAnsi="Arial" w:cs="Arial"/>
          <w:b/>
          <w:color w:val="FF0000"/>
          <w:sz w:val="24"/>
          <w:szCs w:val="24"/>
          <w:u w:val="single"/>
        </w:rPr>
      </w:pPr>
      <w:r w:rsidRPr="00DE1B3B">
        <w:rPr>
          <w:rFonts w:ascii="Arial" w:hAnsi="Arial" w:cs="Arial"/>
          <w:b/>
          <w:color w:val="FF0000"/>
          <w:sz w:val="24"/>
          <w:szCs w:val="24"/>
          <w:u w:val="single"/>
        </w:rPr>
        <w:t>NO LATE OFFERS WILL BE ACCEPTED!</w:t>
      </w:r>
    </w:p>
    <w:p w14:paraId="41714C39" w14:textId="77777777" w:rsidR="00914F43" w:rsidRDefault="00914F43" w:rsidP="000B4FA1">
      <w:pPr>
        <w:spacing w:line="240" w:lineRule="atLeast"/>
        <w:rPr>
          <w:rFonts w:ascii="Arial" w:hAnsi="Arial" w:cs="Arial"/>
          <w:color w:val="FF0000"/>
          <w:sz w:val="24"/>
          <w:szCs w:val="24"/>
          <w:u w:val="single"/>
        </w:rPr>
      </w:pPr>
    </w:p>
    <w:p w14:paraId="4B24D324" w14:textId="1E4E6B26" w:rsidR="000B4FA1" w:rsidRPr="00E97FF0" w:rsidRDefault="000B4FA1" w:rsidP="000B4FA1">
      <w:pPr>
        <w:spacing w:line="240" w:lineRule="atLeast"/>
        <w:rPr>
          <w:rFonts w:ascii="Arial" w:hAnsi="Arial" w:cs="Arial"/>
          <w:b/>
          <w:sz w:val="24"/>
          <w:szCs w:val="24"/>
        </w:rPr>
      </w:pPr>
      <w:r w:rsidRPr="00E97FF0">
        <w:rPr>
          <w:rFonts w:ascii="Arial" w:hAnsi="Arial" w:cs="Arial"/>
          <w:b/>
          <w:sz w:val="24"/>
          <w:szCs w:val="24"/>
        </w:rPr>
        <w:t>3.  STANDARD CONDITIONS OF TENDER</w:t>
      </w:r>
    </w:p>
    <w:p w14:paraId="5EC4E444" w14:textId="77777777" w:rsidR="000B4FA1" w:rsidRPr="00E97FF0" w:rsidRDefault="000B4FA1" w:rsidP="000B4FA1">
      <w:pPr>
        <w:spacing w:line="240" w:lineRule="atLeast"/>
        <w:rPr>
          <w:rFonts w:ascii="Arial" w:hAnsi="Arial" w:cs="Arial"/>
          <w:b/>
          <w:sz w:val="24"/>
          <w:szCs w:val="24"/>
        </w:rPr>
      </w:pPr>
    </w:p>
    <w:p w14:paraId="4275FCE3" w14:textId="77777777" w:rsidR="000B4FA1" w:rsidRPr="00E97FF0" w:rsidRDefault="000B4FA1" w:rsidP="000B4FA1">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14:paraId="437377CB" w14:textId="77777777" w:rsidR="000B4FA1" w:rsidRPr="00E97FF0" w:rsidRDefault="000B4FA1" w:rsidP="000B4FA1">
      <w:pPr>
        <w:spacing w:line="240" w:lineRule="atLeast"/>
        <w:jc w:val="both"/>
        <w:rPr>
          <w:rFonts w:ascii="Arial" w:hAnsi="Arial" w:cs="Arial"/>
          <w:sz w:val="24"/>
          <w:szCs w:val="24"/>
        </w:rPr>
      </w:pPr>
    </w:p>
    <w:p w14:paraId="3FC76CBB" w14:textId="00420F9B" w:rsidR="000B4FA1" w:rsidRPr="00E97FF0" w:rsidRDefault="000B4FA1" w:rsidP="000B4FA1">
      <w:pPr>
        <w:numPr>
          <w:ilvl w:val="0"/>
          <w:numId w:val="1"/>
        </w:numPr>
        <w:spacing w:line="240" w:lineRule="atLeast"/>
        <w:jc w:val="both"/>
        <w:rPr>
          <w:rFonts w:ascii="Arial" w:hAnsi="Arial" w:cs="Arial"/>
          <w:sz w:val="24"/>
          <w:szCs w:val="24"/>
        </w:rPr>
      </w:pPr>
      <w:r w:rsidRPr="00E97FF0">
        <w:rPr>
          <w:rFonts w:ascii="Arial" w:hAnsi="Arial" w:cs="Arial"/>
          <w:sz w:val="24"/>
          <w:szCs w:val="24"/>
        </w:rPr>
        <w:lastRenderedPageBreak/>
        <w:t xml:space="preserve">Please take note of the STANDARD CONDITIONS OF TENDER, (July 2000) noted in this letter and any amendments that accompany the TENDER ENQUIRY </w:t>
      </w:r>
      <w:r w:rsidR="00430289">
        <w:rPr>
          <w:rFonts w:ascii="Arial" w:hAnsi="Arial" w:cs="Arial"/>
          <w:b/>
          <w:snapToGrid w:val="0"/>
          <w:color w:val="000000"/>
          <w:sz w:val="24"/>
        </w:rPr>
        <w:t>OLT</w:t>
      </w:r>
      <w:proofErr w:type="gramStart"/>
      <w:r w:rsidR="00430289">
        <w:rPr>
          <w:rFonts w:ascii="Arial" w:hAnsi="Arial" w:cs="Arial"/>
          <w:b/>
          <w:snapToGrid w:val="0"/>
          <w:color w:val="000000"/>
          <w:sz w:val="24"/>
        </w:rPr>
        <w:t>2068445</w:t>
      </w:r>
      <w:r w:rsidR="00E650BA">
        <w:rPr>
          <w:rFonts w:ascii="Arial" w:hAnsi="Arial" w:cs="Arial"/>
          <w:b/>
          <w:sz w:val="24"/>
          <w:szCs w:val="24"/>
        </w:rPr>
        <w:t xml:space="preserve"> </w:t>
      </w:r>
      <w:r w:rsidRPr="00E97FF0">
        <w:rPr>
          <w:rFonts w:ascii="Arial" w:hAnsi="Arial" w:cs="Arial"/>
          <w:sz w:val="24"/>
          <w:szCs w:val="24"/>
        </w:rPr>
        <w:t>.</w:t>
      </w:r>
      <w:proofErr w:type="gramEnd"/>
      <w:r w:rsidRPr="00E97FF0">
        <w:rPr>
          <w:rFonts w:ascii="Arial" w:hAnsi="Arial" w:cs="Arial"/>
          <w:sz w:val="24"/>
          <w:szCs w:val="24"/>
        </w:rPr>
        <w:t xml:space="preserve"> The tenderer should understand that his / her signed Offer to Purchase serves as his legal agreement to the Standard conditions of tender.</w:t>
      </w:r>
    </w:p>
    <w:p w14:paraId="60A30E6F" w14:textId="77777777" w:rsidR="000B4FA1" w:rsidRPr="00E97FF0" w:rsidRDefault="000B4FA1" w:rsidP="000B4FA1">
      <w:pPr>
        <w:spacing w:line="240" w:lineRule="atLeast"/>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0B4FA1" w:rsidRPr="00F10BAB" w14:paraId="7594E5A9" w14:textId="77777777" w:rsidTr="008123BA">
        <w:tc>
          <w:tcPr>
            <w:tcW w:w="3544" w:type="dxa"/>
            <w:shd w:val="clear" w:color="auto" w:fill="auto"/>
          </w:tcPr>
          <w:p w14:paraId="6A6DA39F" w14:textId="77777777" w:rsidR="000B4FA1" w:rsidRPr="00F10BAB" w:rsidRDefault="000B4FA1" w:rsidP="008123BA">
            <w:pPr>
              <w:spacing w:line="240" w:lineRule="atLeast"/>
              <w:rPr>
                <w:rFonts w:cs="Arial"/>
                <w:b/>
                <w:sz w:val="22"/>
                <w:szCs w:val="22"/>
              </w:rPr>
            </w:pPr>
            <w:r w:rsidRPr="00F10BAB">
              <w:rPr>
                <w:rFonts w:cs="Arial"/>
                <w:b/>
                <w:sz w:val="22"/>
                <w:szCs w:val="22"/>
              </w:rPr>
              <w:t>STANDARD CONDITIONS OF TENDER</w:t>
            </w:r>
          </w:p>
        </w:tc>
        <w:tc>
          <w:tcPr>
            <w:tcW w:w="2693" w:type="dxa"/>
          </w:tcPr>
          <w:p w14:paraId="0B2AE8CD" w14:textId="77777777" w:rsidR="000B4FA1" w:rsidRPr="00F10BAB" w:rsidRDefault="000B4FA1" w:rsidP="008123BA">
            <w:pPr>
              <w:spacing w:line="240" w:lineRule="atLeast"/>
              <w:rPr>
                <w:rFonts w:cs="Arial"/>
                <w:b/>
                <w:sz w:val="22"/>
                <w:szCs w:val="22"/>
              </w:rPr>
            </w:pPr>
            <w:r>
              <w:rPr>
                <w:rFonts w:cs="Arial"/>
                <w:b/>
                <w:sz w:val="22"/>
                <w:szCs w:val="22"/>
              </w:rPr>
              <w:t>AGREEMENT 37.2</w:t>
            </w:r>
          </w:p>
        </w:tc>
        <w:tc>
          <w:tcPr>
            <w:tcW w:w="3402" w:type="dxa"/>
          </w:tcPr>
          <w:p w14:paraId="0831B261" w14:textId="77777777" w:rsidR="000B4FA1" w:rsidRPr="00F10BAB" w:rsidRDefault="000B4FA1" w:rsidP="008123BA">
            <w:pPr>
              <w:spacing w:line="240" w:lineRule="atLeast"/>
              <w:rPr>
                <w:rFonts w:cs="Arial"/>
                <w:b/>
                <w:sz w:val="22"/>
                <w:szCs w:val="22"/>
              </w:rPr>
            </w:pPr>
            <w:r>
              <w:rPr>
                <w:rFonts w:cs="Arial"/>
                <w:b/>
                <w:sz w:val="22"/>
                <w:szCs w:val="22"/>
              </w:rPr>
              <w:t>TST 41-61</w:t>
            </w:r>
          </w:p>
        </w:tc>
      </w:tr>
      <w:bookmarkStart w:id="0" w:name="_MON_1233724494"/>
      <w:bookmarkStart w:id="1" w:name="_MON_1280310792"/>
      <w:bookmarkStart w:id="2" w:name="_MON_1309085436"/>
      <w:bookmarkStart w:id="3" w:name="_MON_1319435776"/>
      <w:bookmarkEnd w:id="0"/>
      <w:bookmarkEnd w:id="1"/>
      <w:bookmarkEnd w:id="2"/>
      <w:bookmarkEnd w:id="3"/>
      <w:bookmarkStart w:id="4" w:name="_MON_1373180157"/>
      <w:bookmarkEnd w:id="4"/>
      <w:tr w:rsidR="000B4FA1" w:rsidRPr="00F10BAB" w14:paraId="054F63CF" w14:textId="77777777" w:rsidTr="008123BA">
        <w:tc>
          <w:tcPr>
            <w:tcW w:w="3544" w:type="dxa"/>
            <w:shd w:val="clear" w:color="auto" w:fill="auto"/>
          </w:tcPr>
          <w:p w14:paraId="6C3B8DF6" w14:textId="77777777" w:rsidR="000B4FA1" w:rsidRPr="00F10BAB" w:rsidRDefault="000B4FA1" w:rsidP="008123BA">
            <w:pPr>
              <w:spacing w:line="240" w:lineRule="atLeast"/>
              <w:jc w:val="both"/>
              <w:rPr>
                <w:rFonts w:cs="Arial"/>
                <w:b/>
                <w:sz w:val="22"/>
                <w:szCs w:val="22"/>
              </w:rPr>
            </w:pPr>
            <w:r w:rsidRPr="00F10BAB">
              <w:rPr>
                <w:rFonts w:cs="Arial"/>
                <w:b/>
                <w:sz w:val="22"/>
                <w:szCs w:val="22"/>
              </w:rPr>
              <w:object w:dxaOrig="1546" w:dyaOrig="1002" w14:anchorId="74BD5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0" o:title=""/>
                </v:shape>
                <o:OLEObject Type="Embed" ProgID="Word.Document.8" ShapeID="_x0000_i1025" DrawAspect="Icon" ObjectID="_1742729010" r:id="rId11">
                  <o:FieldCodes>\s</o:FieldCodes>
                </o:OLEObject>
              </w:object>
            </w:r>
          </w:p>
        </w:tc>
        <w:bookmarkStart w:id="5" w:name="_MON_1373180183"/>
        <w:bookmarkEnd w:id="5"/>
        <w:bookmarkStart w:id="6" w:name="_MON_1371984135"/>
        <w:bookmarkEnd w:id="6"/>
        <w:tc>
          <w:tcPr>
            <w:tcW w:w="2693" w:type="dxa"/>
          </w:tcPr>
          <w:p w14:paraId="43C20317" w14:textId="77777777" w:rsidR="000B4FA1" w:rsidRPr="00F10BAB" w:rsidRDefault="000B4FA1" w:rsidP="008123BA">
            <w:pPr>
              <w:spacing w:line="240" w:lineRule="atLeast"/>
              <w:jc w:val="both"/>
              <w:rPr>
                <w:rFonts w:cs="Arial"/>
                <w:b/>
                <w:sz w:val="22"/>
                <w:szCs w:val="22"/>
              </w:rPr>
            </w:pPr>
            <w:r>
              <w:rPr>
                <w:rFonts w:cs="Arial"/>
                <w:b/>
                <w:sz w:val="22"/>
                <w:szCs w:val="22"/>
              </w:rPr>
              <w:object w:dxaOrig="1536" w:dyaOrig="994" w14:anchorId="1E586492">
                <v:shape id="_x0000_i1026" type="#_x0000_t75" style="width:76.5pt;height:49pt" o:ole="">
                  <v:imagedata r:id="rId12" o:title=""/>
                </v:shape>
                <o:OLEObject Type="Embed" ProgID="Word.Document.8" ShapeID="_x0000_i1026" DrawAspect="Icon" ObjectID="_1742729011" r:id="rId13">
                  <o:FieldCodes>\s</o:FieldCodes>
                </o:OLEObject>
              </w:object>
            </w:r>
          </w:p>
        </w:tc>
        <w:bookmarkStart w:id="7" w:name="_MON_1373180247"/>
        <w:bookmarkEnd w:id="7"/>
        <w:bookmarkStart w:id="8" w:name="_MON_1371984209"/>
        <w:bookmarkEnd w:id="8"/>
        <w:tc>
          <w:tcPr>
            <w:tcW w:w="3402" w:type="dxa"/>
          </w:tcPr>
          <w:p w14:paraId="04FD526A" w14:textId="77777777" w:rsidR="000B4FA1" w:rsidRPr="00F10BAB" w:rsidRDefault="000B4FA1" w:rsidP="008123BA">
            <w:pPr>
              <w:spacing w:line="240" w:lineRule="atLeast"/>
              <w:jc w:val="both"/>
              <w:rPr>
                <w:rFonts w:cs="Arial"/>
                <w:b/>
                <w:sz w:val="22"/>
                <w:szCs w:val="22"/>
              </w:rPr>
            </w:pPr>
            <w:r>
              <w:rPr>
                <w:rFonts w:cs="Arial"/>
                <w:b/>
                <w:sz w:val="22"/>
                <w:szCs w:val="22"/>
              </w:rPr>
              <w:object w:dxaOrig="1536" w:dyaOrig="994" w14:anchorId="4016F0E8">
                <v:shape id="_x0000_i1027" type="#_x0000_t75" style="width:76.5pt;height:49pt" o:ole="">
                  <v:imagedata r:id="rId14" o:title=""/>
                </v:shape>
                <o:OLEObject Type="Embed" ProgID="Word.Document.8" ShapeID="_x0000_i1027" DrawAspect="Icon" ObjectID="_1742729012" r:id="rId15">
                  <o:FieldCodes>\s</o:FieldCodes>
                </o:OLEObject>
              </w:object>
            </w:r>
          </w:p>
        </w:tc>
      </w:tr>
    </w:tbl>
    <w:p w14:paraId="51B4B19F" w14:textId="77777777" w:rsidR="000B4FA1" w:rsidRPr="00E97FF0" w:rsidRDefault="000B4FA1" w:rsidP="000B4FA1">
      <w:pPr>
        <w:spacing w:line="240" w:lineRule="atLeast"/>
        <w:jc w:val="both"/>
        <w:rPr>
          <w:rFonts w:ascii="Arial" w:hAnsi="Arial" w:cs="Arial"/>
          <w:b/>
          <w:sz w:val="24"/>
          <w:szCs w:val="24"/>
        </w:rPr>
      </w:pPr>
    </w:p>
    <w:p w14:paraId="1C0F0E29" w14:textId="77777777" w:rsidR="000B4FA1" w:rsidRPr="00E97FF0" w:rsidRDefault="000B4FA1" w:rsidP="000B4FA1">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14:paraId="089EF5DE" w14:textId="77777777" w:rsidR="000B4FA1" w:rsidRPr="00E97FF0" w:rsidRDefault="000B4FA1" w:rsidP="000B4FA1">
      <w:pPr>
        <w:spacing w:line="240" w:lineRule="atLeast"/>
        <w:jc w:val="both"/>
        <w:rPr>
          <w:rFonts w:ascii="Arial" w:hAnsi="Arial" w:cs="Arial"/>
          <w:sz w:val="24"/>
          <w:szCs w:val="24"/>
        </w:rPr>
      </w:pPr>
    </w:p>
    <w:p w14:paraId="554AF740" w14:textId="617CC46B" w:rsidR="000B4FA1" w:rsidRDefault="000B4FA1" w:rsidP="000B4FA1">
      <w:pPr>
        <w:spacing w:line="240" w:lineRule="exact"/>
        <w:jc w:val="both"/>
        <w:rPr>
          <w:rFonts w:ascii="Arial" w:hAnsi="Arial"/>
          <w:sz w:val="24"/>
          <w:szCs w:val="24"/>
        </w:rPr>
      </w:pPr>
      <w:r>
        <w:rPr>
          <w:rFonts w:ascii="Arial" w:hAnsi="Arial"/>
          <w:sz w:val="24"/>
          <w:szCs w:val="24"/>
        </w:rPr>
        <w:t xml:space="preserve">Purchase, collection and removal of used contaminated machinery oil and grease </w:t>
      </w:r>
      <w:r w:rsidRPr="003B5F6F">
        <w:rPr>
          <w:rFonts w:ascii="Arial" w:hAnsi="Arial"/>
          <w:b/>
          <w:color w:val="FF0000"/>
          <w:sz w:val="24"/>
          <w:szCs w:val="24"/>
          <w:u w:val="single"/>
        </w:rPr>
        <w:t>excluding transformer oil</w:t>
      </w:r>
      <w:r w:rsidRPr="003B5F6F">
        <w:rPr>
          <w:rFonts w:ascii="Arial" w:hAnsi="Arial"/>
          <w:color w:val="FF0000"/>
          <w:sz w:val="24"/>
          <w:szCs w:val="24"/>
        </w:rPr>
        <w:t xml:space="preserve"> </w:t>
      </w:r>
      <w:r w:rsidRPr="003B5F6F">
        <w:rPr>
          <w:rFonts w:ascii="Arial" w:hAnsi="Arial"/>
          <w:sz w:val="24"/>
          <w:szCs w:val="24"/>
        </w:rPr>
        <w:t>on</w:t>
      </w:r>
      <w:r w:rsidRPr="003B5F6F">
        <w:rPr>
          <w:rFonts w:ascii="Arial" w:hAnsi="Arial"/>
          <w:color w:val="FF0000"/>
          <w:sz w:val="24"/>
          <w:szCs w:val="24"/>
        </w:rPr>
        <w:t xml:space="preserve"> </w:t>
      </w:r>
      <w:r>
        <w:rPr>
          <w:rFonts w:ascii="Arial" w:hAnsi="Arial"/>
          <w:sz w:val="24"/>
          <w:szCs w:val="24"/>
        </w:rPr>
        <w:t>2 Years contract as and when is required basis within the specified period at ESKOM</w:t>
      </w:r>
      <w:r w:rsidR="00B24714">
        <w:rPr>
          <w:rFonts w:ascii="Arial" w:hAnsi="Arial"/>
          <w:sz w:val="24"/>
          <w:szCs w:val="24"/>
        </w:rPr>
        <w:t xml:space="preserve"> </w:t>
      </w:r>
      <w:r w:rsidR="00E650BA" w:rsidRPr="00AD470D">
        <w:rPr>
          <w:rFonts w:ascii="Arial" w:hAnsi="Arial" w:cs="Arial"/>
          <w:snapToGrid w:val="0"/>
          <w:color w:val="000000"/>
          <w:sz w:val="24"/>
        </w:rPr>
        <w:t xml:space="preserve">Used Machine Oil at Eskom </w:t>
      </w:r>
      <w:proofErr w:type="spellStart"/>
      <w:proofErr w:type="gramStart"/>
      <w:r w:rsidR="00E650BA">
        <w:rPr>
          <w:rFonts w:ascii="Arial" w:hAnsi="Arial" w:cs="Arial"/>
          <w:snapToGrid w:val="0"/>
          <w:color w:val="000000"/>
          <w:sz w:val="24"/>
        </w:rPr>
        <w:t>Matla,Grootvlei</w:t>
      </w:r>
      <w:proofErr w:type="spellEnd"/>
      <w:proofErr w:type="gramEnd"/>
      <w:r w:rsidR="00E650BA">
        <w:rPr>
          <w:rFonts w:ascii="Arial" w:hAnsi="Arial" w:cs="Arial"/>
          <w:snapToGrid w:val="0"/>
          <w:color w:val="000000"/>
          <w:sz w:val="24"/>
        </w:rPr>
        <w:t xml:space="preserve"> and </w:t>
      </w:r>
      <w:proofErr w:type="spellStart"/>
      <w:r w:rsidR="00E650BA">
        <w:rPr>
          <w:rFonts w:ascii="Arial" w:hAnsi="Arial" w:cs="Arial"/>
          <w:snapToGrid w:val="0"/>
          <w:color w:val="000000"/>
          <w:sz w:val="24"/>
        </w:rPr>
        <w:t>Tutuka</w:t>
      </w:r>
      <w:proofErr w:type="spellEnd"/>
      <w:r w:rsidR="00E650BA" w:rsidRPr="00AD470D">
        <w:rPr>
          <w:rFonts w:ascii="Arial" w:hAnsi="Arial" w:cs="Arial"/>
          <w:snapToGrid w:val="0"/>
          <w:color w:val="000000"/>
          <w:sz w:val="24"/>
        </w:rPr>
        <w:t xml:space="preserve"> Power Station</w:t>
      </w:r>
      <w:r>
        <w:rPr>
          <w:rFonts w:ascii="Arial" w:hAnsi="Arial"/>
          <w:sz w:val="24"/>
          <w:szCs w:val="24"/>
        </w:rPr>
        <w:t xml:space="preserve"> Power Stations. </w:t>
      </w:r>
    </w:p>
    <w:p w14:paraId="37FC3588" w14:textId="77777777" w:rsidR="000B4FA1" w:rsidRDefault="000B4FA1" w:rsidP="000B4FA1">
      <w:pPr>
        <w:spacing w:line="240" w:lineRule="exact"/>
        <w:jc w:val="both"/>
        <w:rPr>
          <w:rFonts w:ascii="Arial" w:hAnsi="Arial"/>
          <w:sz w:val="24"/>
          <w:szCs w:val="24"/>
        </w:rPr>
      </w:pPr>
    </w:p>
    <w:p w14:paraId="619E6FBB" w14:textId="77777777" w:rsidR="000B4FA1" w:rsidRDefault="000B4FA1" w:rsidP="000B4FA1">
      <w:pPr>
        <w:spacing w:line="240" w:lineRule="exact"/>
        <w:jc w:val="both"/>
        <w:rPr>
          <w:rFonts w:ascii="Arial" w:hAnsi="Arial"/>
          <w:sz w:val="24"/>
          <w:szCs w:val="24"/>
        </w:rPr>
      </w:pPr>
      <w:r>
        <w:rPr>
          <w:rFonts w:ascii="Arial" w:hAnsi="Arial"/>
          <w:sz w:val="24"/>
          <w:szCs w:val="24"/>
        </w:rPr>
        <w:t>A total quantity must be confirmed every time after loading and collection report sent to Eskom.</w:t>
      </w:r>
    </w:p>
    <w:p w14:paraId="16314429" w14:textId="77777777" w:rsidR="000B4FA1" w:rsidRDefault="000B4FA1" w:rsidP="000B4FA1">
      <w:pPr>
        <w:spacing w:line="240" w:lineRule="exact"/>
        <w:jc w:val="both"/>
        <w:rPr>
          <w:rFonts w:ascii="Arial" w:hAnsi="Arial"/>
          <w:sz w:val="24"/>
          <w:szCs w:val="24"/>
        </w:rPr>
      </w:pPr>
    </w:p>
    <w:p w14:paraId="7B108998" w14:textId="77777777" w:rsidR="000B4FA1" w:rsidRDefault="000B4FA1" w:rsidP="000B4FA1">
      <w:pPr>
        <w:jc w:val="both"/>
        <w:rPr>
          <w:rFonts w:ascii="Arial" w:hAnsi="Arial" w:cs="Arial"/>
          <w:b/>
          <w:snapToGrid w:val="0"/>
          <w:color w:val="000000"/>
          <w:sz w:val="24"/>
        </w:rPr>
      </w:pPr>
      <w:r>
        <w:rPr>
          <w:rFonts w:ascii="Arial" w:hAnsi="Arial" w:cs="Arial"/>
          <w:b/>
          <w:snapToGrid w:val="0"/>
          <w:color w:val="000000"/>
          <w:sz w:val="24"/>
        </w:rPr>
        <w:t xml:space="preserve">An Eskom employee should be on site all the time during collection to confirm the total quantity collected. </w:t>
      </w:r>
    </w:p>
    <w:p w14:paraId="447B8EF8" w14:textId="77777777" w:rsidR="000B4FA1" w:rsidRDefault="000B4FA1" w:rsidP="000B4FA1">
      <w:pPr>
        <w:spacing w:line="240" w:lineRule="exact"/>
        <w:jc w:val="both"/>
        <w:rPr>
          <w:rFonts w:ascii="Arial" w:hAnsi="Arial"/>
          <w:sz w:val="24"/>
          <w:szCs w:val="24"/>
        </w:rPr>
      </w:pPr>
    </w:p>
    <w:p w14:paraId="53289895" w14:textId="09CA0C1A" w:rsidR="000B4FA1" w:rsidRDefault="000B4FA1" w:rsidP="000B4FA1">
      <w:pPr>
        <w:spacing w:line="240" w:lineRule="exact"/>
        <w:jc w:val="both"/>
        <w:rPr>
          <w:rFonts w:ascii="Arial" w:hAnsi="Arial"/>
          <w:sz w:val="24"/>
          <w:szCs w:val="24"/>
        </w:rPr>
      </w:pPr>
      <w:r>
        <w:rPr>
          <w:rFonts w:ascii="Arial" w:hAnsi="Arial"/>
          <w:sz w:val="24"/>
          <w:szCs w:val="24"/>
        </w:rPr>
        <w:t xml:space="preserve">Payment must be made within 7 working days of collection the Oil from site. Proof of payment and oil collection report to be sent to </w:t>
      </w:r>
      <w:hyperlink r:id="rId16" w:history="1">
        <w:r w:rsidR="006F5C92" w:rsidRPr="005617BE">
          <w:rPr>
            <w:rStyle w:val="Hyperlink"/>
            <w:rFonts w:ascii="Arial" w:hAnsi="Arial"/>
            <w:sz w:val="24"/>
            <w:szCs w:val="24"/>
          </w:rPr>
          <w:t>Masekor@eskom.co.za</w:t>
        </w:r>
      </w:hyperlink>
      <w:r>
        <w:rPr>
          <w:rFonts w:ascii="Arial" w:hAnsi="Arial"/>
          <w:sz w:val="24"/>
          <w:szCs w:val="24"/>
        </w:rPr>
        <w:t>.</w:t>
      </w:r>
      <w:r w:rsidR="006F5C92">
        <w:rPr>
          <w:rFonts w:ascii="Arial" w:hAnsi="Arial"/>
          <w:sz w:val="24"/>
          <w:szCs w:val="24"/>
        </w:rPr>
        <w:t xml:space="preserve"> </w:t>
      </w:r>
      <w:r>
        <w:rPr>
          <w:rFonts w:ascii="Arial" w:hAnsi="Arial"/>
          <w:sz w:val="24"/>
          <w:szCs w:val="24"/>
        </w:rPr>
        <w:t xml:space="preserve"> </w:t>
      </w:r>
    </w:p>
    <w:p w14:paraId="72901AAC" w14:textId="77777777" w:rsidR="006F5C92" w:rsidRDefault="006F5C92" w:rsidP="000B4FA1">
      <w:pPr>
        <w:spacing w:line="240" w:lineRule="exact"/>
        <w:jc w:val="both"/>
        <w:rPr>
          <w:rFonts w:ascii="Arial" w:hAnsi="Arial"/>
          <w:sz w:val="24"/>
          <w:szCs w:val="24"/>
        </w:rPr>
      </w:pPr>
    </w:p>
    <w:p w14:paraId="577279D3" w14:textId="2CDB426D" w:rsidR="000B4FA1" w:rsidRDefault="000B4FA1" w:rsidP="000B4FA1">
      <w:pPr>
        <w:spacing w:line="240" w:lineRule="exact"/>
        <w:jc w:val="both"/>
        <w:rPr>
          <w:rFonts w:ascii="Arial" w:hAnsi="Arial"/>
          <w:sz w:val="24"/>
          <w:szCs w:val="24"/>
        </w:rPr>
      </w:pPr>
      <w:r w:rsidRPr="004060F2">
        <w:rPr>
          <w:rFonts w:ascii="Arial" w:hAnsi="Arial"/>
          <w:sz w:val="24"/>
          <w:szCs w:val="24"/>
        </w:rPr>
        <w:t xml:space="preserve">Please take note that the quantities will vary.  Once Eskom accumulates a bulk lot and instruction / task order will be issued to the successful scrap dealer for collection. </w:t>
      </w:r>
      <w:r>
        <w:rPr>
          <w:rFonts w:ascii="Arial" w:hAnsi="Arial"/>
          <w:sz w:val="24"/>
          <w:szCs w:val="24"/>
        </w:rPr>
        <w:t xml:space="preserve">Oil will be in drums or Oil </w:t>
      </w:r>
      <w:proofErr w:type="gramStart"/>
      <w:r>
        <w:rPr>
          <w:rFonts w:ascii="Arial" w:hAnsi="Arial"/>
          <w:sz w:val="24"/>
          <w:szCs w:val="24"/>
        </w:rPr>
        <w:t>dam</w:t>
      </w:r>
      <w:proofErr w:type="gramEnd"/>
      <w:r>
        <w:rPr>
          <w:rFonts w:ascii="Arial" w:hAnsi="Arial"/>
          <w:sz w:val="24"/>
          <w:szCs w:val="24"/>
        </w:rPr>
        <w:t xml:space="preserve"> and you might need to pump the oil into your trucks / tank.</w:t>
      </w:r>
      <w:r w:rsidRPr="004060F2">
        <w:rPr>
          <w:rFonts w:ascii="Arial" w:hAnsi="Arial"/>
          <w:sz w:val="24"/>
          <w:szCs w:val="24"/>
        </w:rPr>
        <w:t xml:space="preserve"> </w:t>
      </w:r>
    </w:p>
    <w:p w14:paraId="5DB86A7E" w14:textId="77777777" w:rsidR="000B4FA1" w:rsidRPr="004060F2" w:rsidRDefault="000B4FA1" w:rsidP="000B4FA1">
      <w:pPr>
        <w:spacing w:line="240" w:lineRule="exact"/>
        <w:jc w:val="both"/>
        <w:rPr>
          <w:rFonts w:ascii="Arial" w:hAnsi="Arial"/>
          <w:sz w:val="24"/>
          <w:szCs w:val="24"/>
        </w:rPr>
      </w:pPr>
    </w:p>
    <w:p w14:paraId="06DA519F" w14:textId="77777777" w:rsidR="000B4FA1" w:rsidRPr="004060F2" w:rsidRDefault="000B4FA1" w:rsidP="000B4FA1">
      <w:pPr>
        <w:spacing w:line="240" w:lineRule="exact"/>
        <w:jc w:val="both"/>
        <w:rPr>
          <w:rFonts w:ascii="Arial" w:hAnsi="Arial"/>
          <w:sz w:val="24"/>
          <w:szCs w:val="24"/>
        </w:rPr>
      </w:pPr>
      <w:r w:rsidRPr="004060F2">
        <w:rPr>
          <w:rFonts w:ascii="Arial" w:hAnsi="Arial"/>
          <w:sz w:val="24"/>
          <w:szCs w:val="24"/>
        </w:rPr>
        <w:t xml:space="preserve">Prices that you tender on will be inclusive of all costs that you will incur.  The prices that you tender on will be purely for the purchase and removal of the </w:t>
      </w:r>
      <w:r>
        <w:rPr>
          <w:rFonts w:ascii="Arial" w:hAnsi="Arial"/>
          <w:sz w:val="24"/>
          <w:szCs w:val="24"/>
        </w:rPr>
        <w:t>used oil</w:t>
      </w:r>
      <w:r w:rsidRPr="004060F2">
        <w:rPr>
          <w:rFonts w:ascii="Arial" w:hAnsi="Arial"/>
          <w:sz w:val="24"/>
          <w:szCs w:val="24"/>
        </w:rPr>
        <w:t xml:space="preserve"> from site.</w:t>
      </w:r>
    </w:p>
    <w:p w14:paraId="0079FF2E" w14:textId="3132CF52" w:rsidR="000B4FA1" w:rsidRPr="006F5C92" w:rsidRDefault="000B4FA1" w:rsidP="000B4FA1">
      <w:pPr>
        <w:spacing w:line="240" w:lineRule="exact"/>
        <w:jc w:val="both"/>
        <w:rPr>
          <w:rFonts w:ascii="Arial" w:hAnsi="Arial"/>
          <w:b/>
          <w:sz w:val="24"/>
          <w:szCs w:val="24"/>
        </w:rPr>
      </w:pPr>
      <w:r w:rsidRPr="006F5C92">
        <w:rPr>
          <w:rFonts w:ascii="Arial" w:hAnsi="Arial"/>
          <w:b/>
          <w:sz w:val="24"/>
          <w:szCs w:val="24"/>
        </w:rPr>
        <w:t>Transportation from site is for your own cost</w:t>
      </w:r>
      <w:r w:rsidR="006F5C92" w:rsidRPr="006F5C92">
        <w:rPr>
          <w:rFonts w:ascii="Arial" w:hAnsi="Arial"/>
          <w:b/>
          <w:sz w:val="24"/>
          <w:szCs w:val="24"/>
        </w:rPr>
        <w:t>.</w:t>
      </w:r>
    </w:p>
    <w:p w14:paraId="633F46F3" w14:textId="77777777" w:rsidR="000B4FA1" w:rsidRPr="006F5C92" w:rsidRDefault="000B4FA1" w:rsidP="000B4FA1">
      <w:pPr>
        <w:jc w:val="both"/>
        <w:rPr>
          <w:rFonts w:ascii="Arial" w:hAnsi="Arial" w:cs="Arial"/>
          <w:b/>
          <w:snapToGrid w:val="0"/>
          <w:color w:val="000000"/>
          <w:sz w:val="24"/>
        </w:rPr>
      </w:pPr>
    </w:p>
    <w:p w14:paraId="4959498A" w14:textId="77777777" w:rsidR="006F5C92" w:rsidRDefault="000B4FA1" w:rsidP="000B4FA1">
      <w:pPr>
        <w:ind w:left="720" w:hanging="720"/>
        <w:jc w:val="both"/>
        <w:rPr>
          <w:rFonts w:ascii="Arial" w:hAnsi="Arial"/>
          <w:b/>
          <w:sz w:val="24"/>
          <w:szCs w:val="24"/>
        </w:rPr>
      </w:pPr>
      <w:r>
        <w:rPr>
          <w:rFonts w:ascii="Arial" w:hAnsi="Arial"/>
          <w:b/>
          <w:sz w:val="24"/>
          <w:szCs w:val="24"/>
        </w:rPr>
        <w:t xml:space="preserve">  </w:t>
      </w:r>
    </w:p>
    <w:p w14:paraId="046423D7" w14:textId="77777777" w:rsidR="006F5C92" w:rsidRDefault="006F5C92" w:rsidP="000B4FA1">
      <w:pPr>
        <w:ind w:left="720" w:hanging="720"/>
        <w:jc w:val="both"/>
        <w:rPr>
          <w:rFonts w:ascii="Arial" w:hAnsi="Arial"/>
          <w:b/>
          <w:sz w:val="24"/>
          <w:szCs w:val="24"/>
        </w:rPr>
      </w:pPr>
    </w:p>
    <w:p w14:paraId="0DD536AD" w14:textId="77777777" w:rsidR="006F5C92" w:rsidRDefault="006F5C92" w:rsidP="000B4FA1">
      <w:pPr>
        <w:ind w:left="720" w:hanging="720"/>
        <w:jc w:val="both"/>
        <w:rPr>
          <w:rFonts w:ascii="Arial" w:hAnsi="Arial"/>
          <w:b/>
          <w:sz w:val="24"/>
          <w:szCs w:val="24"/>
        </w:rPr>
      </w:pPr>
    </w:p>
    <w:p w14:paraId="35F53E9C" w14:textId="77777777" w:rsidR="006F5C92" w:rsidRDefault="006F5C92" w:rsidP="006F5C92">
      <w:pPr>
        <w:jc w:val="both"/>
        <w:rPr>
          <w:rFonts w:ascii="Arial" w:hAnsi="Arial"/>
          <w:b/>
          <w:sz w:val="24"/>
          <w:szCs w:val="24"/>
        </w:rPr>
      </w:pPr>
    </w:p>
    <w:p w14:paraId="27FF659D" w14:textId="77777777" w:rsidR="006F5C92" w:rsidRDefault="006F5C92" w:rsidP="006F5C92">
      <w:pPr>
        <w:jc w:val="both"/>
        <w:rPr>
          <w:rFonts w:ascii="Arial" w:hAnsi="Arial"/>
          <w:b/>
          <w:sz w:val="24"/>
          <w:szCs w:val="24"/>
        </w:rPr>
      </w:pPr>
    </w:p>
    <w:p w14:paraId="5EDB59E9" w14:textId="77777777" w:rsidR="006F5C92" w:rsidRDefault="006F5C92" w:rsidP="006F5C92">
      <w:pPr>
        <w:jc w:val="both"/>
        <w:rPr>
          <w:rFonts w:ascii="Arial" w:hAnsi="Arial"/>
          <w:b/>
          <w:sz w:val="24"/>
          <w:szCs w:val="24"/>
        </w:rPr>
      </w:pPr>
    </w:p>
    <w:p w14:paraId="46E59184" w14:textId="77777777" w:rsidR="006F5C92" w:rsidRDefault="006F5C92" w:rsidP="006F5C92">
      <w:pPr>
        <w:jc w:val="both"/>
        <w:rPr>
          <w:rFonts w:ascii="Arial" w:hAnsi="Arial"/>
          <w:b/>
          <w:sz w:val="24"/>
          <w:szCs w:val="24"/>
        </w:rPr>
      </w:pPr>
    </w:p>
    <w:p w14:paraId="6EC10F77" w14:textId="77777777" w:rsidR="00E650BA" w:rsidRDefault="00E650BA" w:rsidP="006F5C92">
      <w:pPr>
        <w:jc w:val="both"/>
        <w:rPr>
          <w:rFonts w:ascii="Arial" w:hAnsi="Arial"/>
          <w:b/>
          <w:sz w:val="24"/>
          <w:szCs w:val="24"/>
        </w:rPr>
      </w:pPr>
    </w:p>
    <w:p w14:paraId="351E3886" w14:textId="77777777" w:rsidR="00E650BA" w:rsidRDefault="00E650BA" w:rsidP="006F5C92">
      <w:pPr>
        <w:jc w:val="both"/>
        <w:rPr>
          <w:rFonts w:ascii="Arial" w:hAnsi="Arial"/>
          <w:b/>
          <w:sz w:val="24"/>
          <w:szCs w:val="24"/>
        </w:rPr>
      </w:pPr>
    </w:p>
    <w:p w14:paraId="245DBAEC" w14:textId="77777777" w:rsidR="00E650BA" w:rsidRDefault="00E650BA" w:rsidP="006F5C92">
      <w:pPr>
        <w:jc w:val="both"/>
        <w:rPr>
          <w:rFonts w:ascii="Arial" w:hAnsi="Arial"/>
          <w:b/>
          <w:sz w:val="24"/>
          <w:szCs w:val="24"/>
        </w:rPr>
      </w:pPr>
    </w:p>
    <w:p w14:paraId="282D2FEC" w14:textId="77777777" w:rsidR="00E650BA" w:rsidRDefault="00E650BA" w:rsidP="006F5C92">
      <w:pPr>
        <w:jc w:val="both"/>
        <w:rPr>
          <w:rFonts w:ascii="Arial" w:hAnsi="Arial"/>
          <w:b/>
          <w:sz w:val="24"/>
          <w:szCs w:val="24"/>
        </w:rPr>
      </w:pPr>
    </w:p>
    <w:p w14:paraId="0D91BDCF" w14:textId="62D600B2" w:rsidR="000B4FA1" w:rsidRDefault="000B4FA1" w:rsidP="006F5C92">
      <w:pPr>
        <w:jc w:val="both"/>
        <w:rPr>
          <w:rFonts w:ascii="Arial" w:hAnsi="Arial"/>
          <w:b/>
          <w:sz w:val="24"/>
          <w:szCs w:val="24"/>
        </w:rPr>
      </w:pPr>
      <w:r>
        <w:rPr>
          <w:rFonts w:ascii="Arial" w:hAnsi="Arial"/>
          <w:b/>
          <w:sz w:val="24"/>
          <w:szCs w:val="24"/>
        </w:rPr>
        <w:t>NOTES</w:t>
      </w:r>
    </w:p>
    <w:p w14:paraId="2B2B71DC" w14:textId="77777777" w:rsidR="000B4FA1" w:rsidRDefault="000B4FA1" w:rsidP="000B4FA1">
      <w:pPr>
        <w:jc w:val="both"/>
        <w:rPr>
          <w:rFonts w:ascii="Arial" w:hAnsi="Arial"/>
          <w:sz w:val="24"/>
          <w:szCs w:val="24"/>
        </w:rPr>
      </w:pPr>
    </w:p>
    <w:p w14:paraId="3CBBDF96" w14:textId="77777777" w:rsidR="000B4FA1" w:rsidRPr="00FC1A1F" w:rsidRDefault="000B4FA1" w:rsidP="000B4FA1">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a. Eskom will not be responsible for any damages or losses suffered during the removal of the various equipment incurred</w:t>
      </w:r>
      <w:r w:rsidRPr="00FC1A1F">
        <w:rPr>
          <w:rFonts w:ascii="Arial" w:hAnsi="Arial"/>
          <w:sz w:val="24"/>
          <w:szCs w:val="24"/>
        </w:rPr>
        <w:t xml:space="preserve"> while working on this project arising from theft, </w:t>
      </w:r>
      <w:proofErr w:type="gramStart"/>
      <w:r w:rsidRPr="00FC1A1F">
        <w:rPr>
          <w:rFonts w:ascii="Arial" w:hAnsi="Arial"/>
          <w:sz w:val="24"/>
          <w:szCs w:val="24"/>
        </w:rPr>
        <w:t>damage</w:t>
      </w:r>
      <w:proofErr w:type="gramEnd"/>
      <w:r w:rsidRPr="00FC1A1F">
        <w:rPr>
          <w:rFonts w:ascii="Arial" w:hAnsi="Arial"/>
          <w:sz w:val="24"/>
          <w:szCs w:val="24"/>
        </w:rPr>
        <w:t xml:space="preserve"> or personal injury</w:t>
      </w:r>
      <w:r w:rsidRPr="00FC1A1F">
        <w:rPr>
          <w:rFonts w:ascii="Arial" w:hAnsi="Arial"/>
          <w:sz w:val="22"/>
          <w:szCs w:val="22"/>
        </w:rPr>
        <w:t>.</w:t>
      </w:r>
    </w:p>
    <w:p w14:paraId="0E7D4F18" w14:textId="77777777" w:rsidR="000B4FA1" w:rsidRDefault="000B4FA1" w:rsidP="000B4FA1">
      <w:pPr>
        <w:ind w:left="720" w:hanging="720"/>
        <w:jc w:val="both"/>
        <w:rPr>
          <w:rFonts w:ascii="Arial" w:hAnsi="Arial"/>
          <w:sz w:val="24"/>
          <w:szCs w:val="24"/>
        </w:rPr>
      </w:pPr>
    </w:p>
    <w:p w14:paraId="784FF7C6" w14:textId="77777777" w:rsidR="000B4FA1" w:rsidRDefault="000B4FA1" w:rsidP="000B4FA1">
      <w:pPr>
        <w:spacing w:line="240" w:lineRule="exact"/>
        <w:ind w:left="142"/>
        <w:jc w:val="both"/>
        <w:rPr>
          <w:rFonts w:ascii="Arial" w:hAnsi="Arial"/>
          <w:sz w:val="24"/>
          <w:szCs w:val="24"/>
        </w:rPr>
      </w:pPr>
      <w:r>
        <w:rPr>
          <w:rFonts w:ascii="Arial" w:hAnsi="Arial"/>
          <w:sz w:val="24"/>
          <w:szCs w:val="24"/>
        </w:rPr>
        <w:t>b. You will be required to adhere to the condition as laid out by the Eskom site agent with regards to site access etc.</w:t>
      </w:r>
    </w:p>
    <w:p w14:paraId="2EE15FA4" w14:textId="77777777" w:rsidR="000B4FA1" w:rsidRDefault="000B4FA1" w:rsidP="000B4FA1">
      <w:pPr>
        <w:spacing w:line="240" w:lineRule="exact"/>
        <w:jc w:val="both"/>
        <w:rPr>
          <w:rFonts w:ascii="Arial" w:hAnsi="Arial"/>
          <w:sz w:val="24"/>
          <w:szCs w:val="24"/>
        </w:rPr>
      </w:pPr>
    </w:p>
    <w:p w14:paraId="16A3E4E2" w14:textId="20B95876" w:rsidR="000B4FA1" w:rsidRDefault="000B4FA1" w:rsidP="00776AA2">
      <w:pPr>
        <w:spacing w:line="240" w:lineRule="exact"/>
        <w:ind w:left="142"/>
        <w:jc w:val="both"/>
        <w:rPr>
          <w:rFonts w:ascii="Arial" w:hAnsi="Arial"/>
          <w:sz w:val="24"/>
          <w:szCs w:val="24"/>
        </w:rPr>
      </w:pPr>
      <w:r>
        <w:rPr>
          <w:rFonts w:ascii="Arial" w:hAnsi="Arial"/>
          <w:sz w:val="24"/>
          <w:szCs w:val="24"/>
        </w:rPr>
        <w:t xml:space="preserve">c. Littering is </w:t>
      </w:r>
      <w:proofErr w:type="gramStart"/>
      <w:r>
        <w:rPr>
          <w:rFonts w:ascii="Arial" w:hAnsi="Arial"/>
          <w:sz w:val="24"/>
          <w:szCs w:val="24"/>
        </w:rPr>
        <w:t>prohibited at all times</w:t>
      </w:r>
      <w:proofErr w:type="gramEnd"/>
      <w:r>
        <w:rPr>
          <w:rFonts w:ascii="Arial" w:hAnsi="Arial"/>
          <w:sz w:val="24"/>
          <w:szCs w:val="24"/>
        </w:rPr>
        <w:t xml:space="preserve">. Facilities will have to be made available on site during dismantling operations for the collection of disposal waste material. No rubble whatsoever </w:t>
      </w:r>
      <w:r w:rsidR="00776AA2">
        <w:rPr>
          <w:rFonts w:ascii="Arial" w:hAnsi="Arial"/>
          <w:sz w:val="24"/>
          <w:szCs w:val="24"/>
        </w:rPr>
        <w:t>is to be left on site</w:t>
      </w:r>
      <w:r>
        <w:rPr>
          <w:rFonts w:ascii="Arial" w:hAnsi="Arial"/>
          <w:sz w:val="24"/>
          <w:szCs w:val="24"/>
        </w:rPr>
        <w:t xml:space="preserve"> </w:t>
      </w:r>
    </w:p>
    <w:p w14:paraId="28905EC3" w14:textId="77777777" w:rsidR="000B4FA1" w:rsidRDefault="000B4FA1" w:rsidP="000B4FA1">
      <w:pPr>
        <w:spacing w:line="240" w:lineRule="exact"/>
        <w:ind w:left="142"/>
        <w:jc w:val="both"/>
        <w:rPr>
          <w:rFonts w:ascii="Arial" w:hAnsi="Arial"/>
          <w:sz w:val="24"/>
          <w:szCs w:val="24"/>
        </w:rPr>
      </w:pPr>
    </w:p>
    <w:p w14:paraId="45901C35" w14:textId="17C27B3B" w:rsidR="000B4FA1" w:rsidRDefault="00776AA2" w:rsidP="000B4FA1">
      <w:pPr>
        <w:spacing w:line="240" w:lineRule="exact"/>
        <w:ind w:left="142"/>
        <w:jc w:val="both"/>
        <w:rPr>
          <w:rFonts w:ascii="Arial" w:hAnsi="Arial"/>
          <w:sz w:val="24"/>
          <w:szCs w:val="24"/>
        </w:rPr>
      </w:pPr>
      <w:r>
        <w:rPr>
          <w:rFonts w:ascii="Arial" w:hAnsi="Arial"/>
          <w:sz w:val="24"/>
          <w:szCs w:val="24"/>
        </w:rPr>
        <w:t>d</w:t>
      </w:r>
      <w:r w:rsidR="000B4FA1">
        <w:rPr>
          <w:rFonts w:ascii="Arial" w:hAnsi="Arial"/>
          <w:sz w:val="24"/>
          <w:szCs w:val="24"/>
        </w:rPr>
        <w:t>. You will be required to be put on an Eskom permit, prior to commencement of work. After completion of the work, it is imperative that you notify the Eskom site agent, so that the job can be signed off.</w:t>
      </w:r>
    </w:p>
    <w:p w14:paraId="4496EE07" w14:textId="77777777" w:rsidR="000B4FA1" w:rsidRDefault="000B4FA1" w:rsidP="000B4FA1">
      <w:pPr>
        <w:spacing w:line="240" w:lineRule="exact"/>
        <w:jc w:val="both"/>
        <w:rPr>
          <w:rFonts w:ascii="Arial" w:hAnsi="Arial"/>
          <w:sz w:val="24"/>
          <w:szCs w:val="24"/>
        </w:rPr>
      </w:pPr>
    </w:p>
    <w:p w14:paraId="6D365509" w14:textId="5384127C" w:rsidR="000B4FA1" w:rsidRDefault="00776AA2" w:rsidP="000B4FA1">
      <w:pPr>
        <w:spacing w:line="240" w:lineRule="exact"/>
        <w:ind w:left="142"/>
        <w:jc w:val="both"/>
        <w:rPr>
          <w:rFonts w:ascii="Arial" w:hAnsi="Arial"/>
          <w:sz w:val="24"/>
          <w:szCs w:val="24"/>
        </w:rPr>
      </w:pPr>
      <w:r>
        <w:rPr>
          <w:rFonts w:ascii="Arial" w:hAnsi="Arial"/>
          <w:sz w:val="24"/>
          <w:szCs w:val="24"/>
        </w:rPr>
        <w:t>e</w:t>
      </w:r>
      <w:r w:rsidR="000B4FA1">
        <w:rPr>
          <w:rFonts w:ascii="Arial" w:hAnsi="Arial"/>
          <w:sz w:val="24"/>
          <w:szCs w:val="24"/>
        </w:rPr>
        <w:t>. All work must comply with the OHSA Act no 85 of 1996. All Safety requirements and documentation shall be available on the site</w:t>
      </w:r>
    </w:p>
    <w:p w14:paraId="586939F2" w14:textId="77777777" w:rsidR="000B4FA1" w:rsidRDefault="000B4FA1" w:rsidP="000B4FA1">
      <w:pPr>
        <w:spacing w:line="240" w:lineRule="exact"/>
        <w:jc w:val="both"/>
        <w:rPr>
          <w:rFonts w:ascii="Arial" w:hAnsi="Arial"/>
          <w:sz w:val="24"/>
          <w:szCs w:val="24"/>
        </w:rPr>
      </w:pPr>
    </w:p>
    <w:p w14:paraId="57E0E688" w14:textId="3CE5DE76" w:rsidR="000B4FA1" w:rsidRDefault="00776AA2" w:rsidP="000B4FA1">
      <w:pPr>
        <w:spacing w:line="240" w:lineRule="exact"/>
        <w:ind w:left="142"/>
        <w:jc w:val="both"/>
        <w:rPr>
          <w:rFonts w:ascii="Arial" w:hAnsi="Arial"/>
          <w:sz w:val="24"/>
          <w:szCs w:val="24"/>
        </w:rPr>
      </w:pPr>
      <w:r>
        <w:rPr>
          <w:rFonts w:ascii="Arial" w:hAnsi="Arial"/>
          <w:sz w:val="24"/>
          <w:szCs w:val="24"/>
        </w:rPr>
        <w:t>f</w:t>
      </w:r>
      <w:r w:rsidR="000B4FA1">
        <w:rPr>
          <w:rFonts w:ascii="Arial" w:hAnsi="Arial"/>
          <w:sz w:val="24"/>
          <w:szCs w:val="24"/>
        </w:rPr>
        <w:t>. No accommodation will be allowed on site.</w:t>
      </w:r>
    </w:p>
    <w:p w14:paraId="7FD0FA2B" w14:textId="77777777" w:rsidR="000B4FA1" w:rsidRDefault="000B4FA1" w:rsidP="000B4FA1">
      <w:pPr>
        <w:spacing w:line="240" w:lineRule="exact"/>
        <w:jc w:val="both"/>
        <w:rPr>
          <w:rFonts w:ascii="Arial" w:hAnsi="Arial" w:cs="Arial"/>
          <w:b/>
          <w:sz w:val="22"/>
          <w:szCs w:val="22"/>
          <w:u w:val="single"/>
          <w:lang w:val="en-ZA" w:eastAsia="en-ZA"/>
        </w:rPr>
      </w:pPr>
    </w:p>
    <w:p w14:paraId="2AD5566A" w14:textId="3C1EAC9E" w:rsidR="000B4FA1" w:rsidRPr="00813B70" w:rsidRDefault="000B4FA1" w:rsidP="000B4FA1">
      <w:pPr>
        <w:spacing w:line="240" w:lineRule="exact"/>
        <w:jc w:val="both"/>
        <w:rPr>
          <w:rFonts w:ascii="Arial" w:hAnsi="Arial"/>
          <w:b/>
          <w:bCs/>
          <w:sz w:val="24"/>
          <w:szCs w:val="24"/>
        </w:rPr>
      </w:pPr>
      <w:r w:rsidRPr="00813B70">
        <w:rPr>
          <w:rFonts w:ascii="Arial" w:hAnsi="Arial"/>
          <w:b/>
          <w:bCs/>
          <w:sz w:val="24"/>
          <w:szCs w:val="24"/>
        </w:rPr>
        <w:t>5. Environmental requirements</w:t>
      </w:r>
    </w:p>
    <w:p w14:paraId="5560F95F" w14:textId="77777777" w:rsidR="000B4FA1" w:rsidRDefault="000B4FA1" w:rsidP="000B4FA1">
      <w:pPr>
        <w:spacing w:line="240" w:lineRule="exact"/>
        <w:jc w:val="both"/>
        <w:rPr>
          <w:rFonts w:ascii="Arial" w:hAnsi="Arial"/>
          <w:sz w:val="24"/>
          <w:szCs w:val="24"/>
        </w:rPr>
      </w:pPr>
    </w:p>
    <w:p w14:paraId="044B9BB0" w14:textId="77777777" w:rsidR="000B4FA1" w:rsidRDefault="000B4FA1" w:rsidP="000B4FA1">
      <w:pPr>
        <w:jc w:val="both"/>
        <w:rPr>
          <w:rFonts w:ascii="Arial" w:hAnsi="Arial"/>
          <w:sz w:val="24"/>
          <w:szCs w:val="24"/>
        </w:rPr>
      </w:pPr>
      <w:r w:rsidRPr="00813B70">
        <w:rPr>
          <w:rFonts w:ascii="Arial" w:hAnsi="Arial"/>
          <w:sz w:val="24"/>
          <w:szCs w:val="24"/>
        </w:rPr>
        <w:t xml:space="preserve">The intended activities at the </w:t>
      </w:r>
      <w:r>
        <w:rPr>
          <w:rFonts w:ascii="Arial" w:hAnsi="Arial"/>
          <w:sz w:val="24"/>
          <w:szCs w:val="24"/>
        </w:rPr>
        <w:t xml:space="preserve">ESKOM </w:t>
      </w:r>
      <w:r w:rsidRPr="00813B70">
        <w:rPr>
          <w:rFonts w:ascii="Arial" w:hAnsi="Arial"/>
          <w:sz w:val="24"/>
          <w:szCs w:val="24"/>
        </w:rPr>
        <w:t xml:space="preserve">will have an impact on the environment and as such </w:t>
      </w:r>
      <w:proofErr w:type="gramStart"/>
      <w:r w:rsidRPr="00813B70">
        <w:rPr>
          <w:rFonts w:ascii="Arial" w:hAnsi="Arial"/>
          <w:sz w:val="24"/>
          <w:szCs w:val="24"/>
        </w:rPr>
        <w:t>have to</w:t>
      </w:r>
      <w:proofErr w:type="gramEnd"/>
      <w:r w:rsidRPr="00813B70">
        <w:rPr>
          <w:rFonts w:ascii="Arial" w:hAnsi="Arial"/>
          <w:sz w:val="24"/>
          <w:szCs w:val="24"/>
        </w:rPr>
        <w:t xml:space="preserve">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63A0712C" w14:textId="77777777" w:rsidR="000B4FA1" w:rsidRPr="00813B70" w:rsidRDefault="000B4FA1" w:rsidP="000B4FA1">
      <w:pPr>
        <w:jc w:val="both"/>
        <w:rPr>
          <w:rFonts w:ascii="Arial" w:hAnsi="Arial"/>
          <w:sz w:val="24"/>
          <w:szCs w:val="24"/>
        </w:rPr>
      </w:pPr>
    </w:p>
    <w:p w14:paraId="1D2294B4" w14:textId="77777777" w:rsidR="000B4FA1" w:rsidRPr="002A50F0" w:rsidRDefault="000B4FA1" w:rsidP="000B4FA1">
      <w:pPr>
        <w:pStyle w:val="SPSpacer"/>
      </w:pPr>
    </w:p>
    <w:tbl>
      <w:tblPr>
        <w:tblW w:w="5112" w:type="pct"/>
        <w:tblInd w:w="107" w:type="dxa"/>
        <w:tblCellMar>
          <w:left w:w="107" w:type="dxa"/>
          <w:right w:w="107" w:type="dxa"/>
        </w:tblCellMar>
        <w:tblLook w:val="0000" w:firstRow="0" w:lastRow="0" w:firstColumn="0" w:lastColumn="0" w:noHBand="0" w:noVBand="0"/>
      </w:tblPr>
      <w:tblGrid>
        <w:gridCol w:w="3060"/>
        <w:gridCol w:w="1353"/>
        <w:gridCol w:w="4960"/>
      </w:tblGrid>
      <w:tr w:rsidR="000B4FA1" w:rsidRPr="00BB5DD2" w14:paraId="65DA65B4" w14:textId="77777777" w:rsidTr="008123BA">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52AF908F" w14:textId="77777777" w:rsidR="000B4FA1" w:rsidRPr="00BB5DD2" w:rsidRDefault="000B4FA1" w:rsidP="008123BA">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3449AF9E" w14:textId="77777777" w:rsidR="000B4FA1" w:rsidRPr="00BB5DD2" w:rsidRDefault="000B4FA1" w:rsidP="008123BA">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09E308EF" w14:textId="77777777" w:rsidR="000B4FA1" w:rsidRPr="00BB5DD2" w:rsidRDefault="000B4FA1" w:rsidP="008123BA">
            <w:pPr>
              <w:pStyle w:val="TableTopCentre"/>
            </w:pPr>
            <w:r w:rsidRPr="00BB5DD2">
              <w:t>NOTES/REMARKS</w:t>
            </w:r>
          </w:p>
        </w:tc>
      </w:tr>
      <w:tr w:rsidR="000B4FA1" w:rsidRPr="00BB5DD2" w14:paraId="28A5E6E3" w14:textId="77777777" w:rsidTr="008123BA">
        <w:trPr>
          <w:trHeight w:val="2274"/>
        </w:trPr>
        <w:tc>
          <w:tcPr>
            <w:tcW w:w="1632" w:type="pct"/>
            <w:tcBorders>
              <w:left w:val="single" w:sz="18" w:space="0" w:color="auto"/>
              <w:bottom w:val="single" w:sz="6" w:space="0" w:color="auto"/>
              <w:right w:val="single" w:sz="6" w:space="0" w:color="auto"/>
            </w:tcBorders>
          </w:tcPr>
          <w:p w14:paraId="067CA307" w14:textId="77777777" w:rsidR="000B4FA1" w:rsidRPr="00BB5DD2" w:rsidRDefault="000B4FA1" w:rsidP="008123BA">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14:paraId="768707F3" w14:textId="77777777" w:rsidR="000B4FA1" w:rsidRDefault="000B4FA1" w:rsidP="008123BA">
            <w:pPr>
              <w:pStyle w:val="Tableleft"/>
            </w:pPr>
          </w:p>
          <w:p w14:paraId="3548EF43" w14:textId="77777777" w:rsidR="000B4FA1" w:rsidRPr="009633A6" w:rsidRDefault="000B4FA1" w:rsidP="008123BA"/>
          <w:p w14:paraId="4A0FAC17" w14:textId="77777777" w:rsidR="000B4FA1" w:rsidRPr="00BB5DD2" w:rsidRDefault="000B4FA1" w:rsidP="008123BA">
            <w:pPr>
              <w:pStyle w:val="Tableleft"/>
              <w:rPr>
                <w:b/>
              </w:rPr>
            </w:pPr>
            <w:r w:rsidRPr="00BB5DD2">
              <w:t>National Environmental Management Act</w:t>
            </w:r>
          </w:p>
          <w:p w14:paraId="5649C486" w14:textId="77777777" w:rsidR="000B4FA1" w:rsidRPr="005C73B4" w:rsidRDefault="000B4FA1" w:rsidP="008123BA"/>
          <w:p w14:paraId="67051E2C" w14:textId="77777777" w:rsidR="000B4FA1" w:rsidRPr="00BB5DD2" w:rsidRDefault="000B4FA1" w:rsidP="008123BA">
            <w:pPr>
              <w:pStyle w:val="Tableleft"/>
            </w:pPr>
            <w:r w:rsidRPr="00BB5DD2">
              <w:t>Atmospheric Pollution</w:t>
            </w:r>
          </w:p>
          <w:p w14:paraId="4A63617D" w14:textId="77777777" w:rsidR="000B4FA1" w:rsidRPr="00BB5DD2" w:rsidRDefault="000B4FA1" w:rsidP="008123BA">
            <w:pPr>
              <w:pStyle w:val="Tableleft"/>
            </w:pPr>
            <w:r w:rsidRPr="00BB5DD2">
              <w:t>Prevention Act</w:t>
            </w:r>
          </w:p>
        </w:tc>
        <w:tc>
          <w:tcPr>
            <w:tcW w:w="722" w:type="pct"/>
            <w:tcBorders>
              <w:left w:val="single" w:sz="6" w:space="0" w:color="auto"/>
              <w:bottom w:val="single" w:sz="6" w:space="0" w:color="auto"/>
              <w:right w:val="single" w:sz="6" w:space="0" w:color="auto"/>
            </w:tcBorders>
          </w:tcPr>
          <w:p w14:paraId="619FDAA4" w14:textId="77777777" w:rsidR="000B4FA1" w:rsidRDefault="000B4FA1" w:rsidP="008123BA">
            <w:pPr>
              <w:pStyle w:val="Tableleft"/>
            </w:pPr>
            <w:r>
              <w:t>108 of 136</w:t>
            </w:r>
          </w:p>
          <w:p w14:paraId="4C93A470" w14:textId="77777777" w:rsidR="000B4FA1" w:rsidRDefault="000B4FA1" w:rsidP="008123BA">
            <w:pPr>
              <w:pStyle w:val="Tableleft"/>
            </w:pPr>
          </w:p>
          <w:p w14:paraId="571834E1" w14:textId="77777777" w:rsidR="000B4FA1" w:rsidRDefault="000B4FA1" w:rsidP="008123BA"/>
          <w:p w14:paraId="56B16D8F" w14:textId="77777777" w:rsidR="000B4FA1" w:rsidRPr="005C73B4" w:rsidRDefault="000B4FA1" w:rsidP="008123BA"/>
          <w:p w14:paraId="6FC4EE46" w14:textId="77777777" w:rsidR="000B4FA1" w:rsidRPr="00BB5DD2" w:rsidRDefault="000B4FA1" w:rsidP="008123BA">
            <w:pPr>
              <w:pStyle w:val="Tableleft"/>
            </w:pPr>
            <w:r w:rsidRPr="00BB5DD2">
              <w:t>107 of 1</w:t>
            </w:r>
            <w:r>
              <w:t>39, as amended</w:t>
            </w:r>
          </w:p>
          <w:p w14:paraId="70F5DFC6" w14:textId="77777777" w:rsidR="000B4FA1" w:rsidRPr="00BB5DD2" w:rsidRDefault="000B4FA1" w:rsidP="008123BA">
            <w:pPr>
              <w:pStyle w:val="Tableleft"/>
            </w:pPr>
          </w:p>
          <w:p w14:paraId="2396A1F2" w14:textId="77777777" w:rsidR="000B4FA1" w:rsidRPr="00BB5DD2" w:rsidRDefault="000B4FA1" w:rsidP="008123BA">
            <w:pPr>
              <w:pStyle w:val="Tableleft"/>
            </w:pPr>
            <w:r w:rsidRPr="00BB5DD2">
              <w:t>45 of 1965</w:t>
            </w:r>
          </w:p>
        </w:tc>
        <w:tc>
          <w:tcPr>
            <w:tcW w:w="2646" w:type="pct"/>
            <w:tcBorders>
              <w:left w:val="single" w:sz="6" w:space="0" w:color="auto"/>
              <w:bottom w:val="single" w:sz="6" w:space="0" w:color="auto"/>
              <w:right w:val="single" w:sz="18" w:space="0" w:color="auto"/>
            </w:tcBorders>
          </w:tcPr>
          <w:p w14:paraId="64CF93DC" w14:textId="77777777" w:rsidR="000B4FA1" w:rsidRPr="00BB5DD2" w:rsidRDefault="000B4FA1" w:rsidP="008123BA">
            <w:pPr>
              <w:rPr>
                <w:rFonts w:cs="Arial"/>
                <w:i/>
              </w:rPr>
            </w:pPr>
            <w:r w:rsidRPr="00BB5DD2">
              <w:rPr>
                <w:rFonts w:cs="Arial"/>
                <w:i/>
              </w:rPr>
              <w:t xml:space="preserve">States that everybody has a right to </w:t>
            </w:r>
            <w:r>
              <w:rPr>
                <w:rFonts w:cs="Arial"/>
                <w:i/>
              </w:rPr>
              <w:t>the environment that is not harmful to their health and well-being</w:t>
            </w:r>
          </w:p>
          <w:p w14:paraId="0A683BB0" w14:textId="77777777" w:rsidR="000B4FA1" w:rsidRPr="00F60568" w:rsidRDefault="000B4FA1" w:rsidP="008123BA">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14:paraId="5BC67D77" w14:textId="77777777" w:rsidR="000B4FA1" w:rsidRDefault="000B4FA1" w:rsidP="008123BA">
            <w:pPr>
              <w:pStyle w:val="SP12BL"/>
              <w:rPr>
                <w:rFonts w:ascii="Arial" w:hAnsi="Arial" w:cs="Arial"/>
                <w:b w:val="0"/>
                <w:sz w:val="22"/>
              </w:rPr>
            </w:pPr>
            <w:r w:rsidRPr="005C73B4">
              <w:rPr>
                <w:rFonts w:ascii="Arial" w:hAnsi="Arial" w:cs="Arial"/>
                <w:b w:val="0"/>
                <w:sz w:val="22"/>
              </w:rPr>
              <w:t xml:space="preserve">Protects the rights of all citizens to </w:t>
            </w:r>
            <w:proofErr w:type="gramStart"/>
            <w:r w:rsidRPr="005C73B4">
              <w:rPr>
                <w:rFonts w:ascii="Arial" w:hAnsi="Arial" w:cs="Arial"/>
                <w:b w:val="0"/>
                <w:sz w:val="22"/>
              </w:rPr>
              <w:t>a  healthy</w:t>
            </w:r>
            <w:proofErr w:type="gramEnd"/>
            <w:r w:rsidRPr="005C73B4">
              <w:rPr>
                <w:rFonts w:ascii="Arial" w:hAnsi="Arial" w:cs="Arial"/>
                <w:b w:val="0"/>
                <w:sz w:val="22"/>
              </w:rPr>
              <w:t xml:space="preserve"> and safe environment</w:t>
            </w:r>
          </w:p>
          <w:p w14:paraId="68C836B7" w14:textId="77777777" w:rsidR="000B4FA1" w:rsidRPr="00F60568" w:rsidRDefault="000B4FA1" w:rsidP="008123BA">
            <w:pPr>
              <w:pStyle w:val="SP12BL"/>
              <w:rPr>
                <w:rFonts w:ascii="Arial" w:hAnsi="Arial" w:cs="Arial"/>
                <w:b w:val="0"/>
                <w:bCs/>
                <w:sz w:val="22"/>
              </w:rPr>
            </w:pPr>
            <w:r w:rsidRPr="00F60568">
              <w:rPr>
                <w:rFonts w:ascii="Arial" w:hAnsi="Arial" w:cs="Arial"/>
                <w:b w:val="0"/>
                <w:bCs/>
                <w:sz w:val="22"/>
              </w:rPr>
              <w:t>Control all activities that pollute the air</w:t>
            </w:r>
          </w:p>
          <w:p w14:paraId="63E7E751" w14:textId="77777777" w:rsidR="000B4FA1" w:rsidRPr="00BB5DD2" w:rsidRDefault="000B4FA1" w:rsidP="008123BA">
            <w:pPr>
              <w:rPr>
                <w:rFonts w:cs="Arial"/>
                <w:i/>
              </w:rPr>
            </w:pPr>
            <w:r w:rsidRPr="00BB5DD2">
              <w:rPr>
                <w:rFonts w:cs="Arial"/>
                <w:i/>
              </w:rPr>
              <w:t>Dust control during construction –Applicable during the clearing of yard-stones</w:t>
            </w:r>
          </w:p>
          <w:p w14:paraId="52A1EA49" w14:textId="77777777" w:rsidR="000B4FA1" w:rsidRPr="00E34B4A" w:rsidRDefault="000B4FA1" w:rsidP="008123BA">
            <w:pPr>
              <w:rPr>
                <w:rFonts w:cs="Arial"/>
                <w:i/>
              </w:rPr>
            </w:pPr>
            <w:r w:rsidRPr="00BB5DD2">
              <w:rPr>
                <w:rFonts w:cs="Arial"/>
                <w:i/>
              </w:rPr>
              <w:lastRenderedPageBreak/>
              <w:t>Fumes emitted by vehicles – front end loader for diesel emissions</w:t>
            </w:r>
          </w:p>
        </w:tc>
      </w:tr>
      <w:tr w:rsidR="000B4FA1" w:rsidRPr="00BB5DD2" w14:paraId="72751EE1" w14:textId="77777777" w:rsidTr="008123BA">
        <w:trPr>
          <w:trHeight w:val="1666"/>
        </w:trPr>
        <w:tc>
          <w:tcPr>
            <w:tcW w:w="1632" w:type="pct"/>
            <w:tcBorders>
              <w:top w:val="single" w:sz="6" w:space="0" w:color="auto"/>
              <w:left w:val="single" w:sz="18" w:space="0" w:color="auto"/>
              <w:bottom w:val="single" w:sz="4" w:space="0" w:color="auto"/>
              <w:right w:val="single" w:sz="6" w:space="0" w:color="auto"/>
            </w:tcBorders>
          </w:tcPr>
          <w:p w14:paraId="7F97494F" w14:textId="77777777" w:rsidR="000B4FA1" w:rsidRPr="00BB5DD2" w:rsidRDefault="000B4FA1" w:rsidP="008123BA">
            <w:pPr>
              <w:pStyle w:val="Tableleft"/>
            </w:pPr>
            <w:r w:rsidRPr="00BB5DD2">
              <w:lastRenderedPageBreak/>
              <w:t>Conservation of Agricultural</w:t>
            </w:r>
          </w:p>
          <w:p w14:paraId="69E45A67" w14:textId="77777777" w:rsidR="000B4FA1" w:rsidRPr="00BB5DD2" w:rsidRDefault="000B4FA1" w:rsidP="008123BA">
            <w:pPr>
              <w:pStyle w:val="Tableleft"/>
            </w:pPr>
            <w:r w:rsidRPr="00BB5DD2">
              <w:t>Resources Act</w:t>
            </w:r>
          </w:p>
          <w:p w14:paraId="786D0140" w14:textId="77777777" w:rsidR="000B4FA1" w:rsidRPr="00BB5DD2" w:rsidRDefault="000B4FA1" w:rsidP="008123BA">
            <w:pPr>
              <w:pStyle w:val="Tableleft"/>
            </w:pPr>
          </w:p>
        </w:tc>
        <w:tc>
          <w:tcPr>
            <w:tcW w:w="722" w:type="pct"/>
            <w:tcBorders>
              <w:top w:val="single" w:sz="6" w:space="0" w:color="auto"/>
              <w:left w:val="single" w:sz="6" w:space="0" w:color="auto"/>
              <w:bottom w:val="single" w:sz="4" w:space="0" w:color="auto"/>
              <w:right w:val="single" w:sz="6" w:space="0" w:color="auto"/>
            </w:tcBorders>
          </w:tcPr>
          <w:p w14:paraId="08D5DA4E" w14:textId="77777777" w:rsidR="000B4FA1" w:rsidRPr="00BB5DD2" w:rsidRDefault="000B4FA1" w:rsidP="008123BA">
            <w:pPr>
              <w:pStyle w:val="Tableleft"/>
            </w:pPr>
            <w:r w:rsidRPr="00BB5DD2">
              <w:t>43 of 1</w:t>
            </w:r>
            <w:r>
              <w:t>35</w:t>
            </w:r>
          </w:p>
        </w:tc>
        <w:tc>
          <w:tcPr>
            <w:tcW w:w="2646" w:type="pct"/>
            <w:tcBorders>
              <w:top w:val="single" w:sz="6" w:space="0" w:color="auto"/>
              <w:left w:val="single" w:sz="6" w:space="0" w:color="auto"/>
              <w:bottom w:val="single" w:sz="4" w:space="0" w:color="auto"/>
              <w:right w:val="single" w:sz="18" w:space="0" w:color="auto"/>
            </w:tcBorders>
          </w:tcPr>
          <w:p w14:paraId="0F24A51A" w14:textId="77777777" w:rsidR="000B4FA1" w:rsidRPr="00F60568" w:rsidRDefault="000B4FA1" w:rsidP="008123BA">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14:paraId="0BDE83DB" w14:textId="77777777" w:rsidR="000B4FA1" w:rsidRPr="00E34B4A" w:rsidRDefault="000B4FA1" w:rsidP="008123BA">
            <w:pPr>
              <w:rPr>
                <w:rFonts w:cs="Arial"/>
                <w:i/>
              </w:rPr>
            </w:pPr>
            <w:r w:rsidRPr="00BB5DD2">
              <w:rPr>
                <w:rFonts w:cs="Arial"/>
                <w:i/>
              </w:rPr>
              <w:t>NB: applicable for use of weed killers</w:t>
            </w:r>
          </w:p>
        </w:tc>
      </w:tr>
      <w:tr w:rsidR="000B4FA1" w:rsidRPr="00BB5DD2" w14:paraId="7B05EC38" w14:textId="77777777" w:rsidTr="008123BA">
        <w:trPr>
          <w:trHeight w:val="65"/>
        </w:trPr>
        <w:tc>
          <w:tcPr>
            <w:tcW w:w="1632" w:type="pct"/>
            <w:tcBorders>
              <w:top w:val="single" w:sz="6" w:space="0" w:color="auto"/>
              <w:left w:val="single" w:sz="18" w:space="0" w:color="auto"/>
              <w:right w:val="single" w:sz="6" w:space="0" w:color="auto"/>
            </w:tcBorders>
          </w:tcPr>
          <w:p w14:paraId="122E9208" w14:textId="77777777" w:rsidR="000B4FA1" w:rsidRPr="00BB5DD2" w:rsidRDefault="000B4FA1" w:rsidP="008123BA">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14:paraId="1FA4ECCA" w14:textId="77777777" w:rsidR="000B4FA1" w:rsidRPr="00BB5DD2" w:rsidRDefault="000B4FA1" w:rsidP="008123BA">
            <w:pPr>
              <w:pStyle w:val="Tableleft"/>
            </w:pPr>
            <w:r w:rsidRPr="00BB5DD2">
              <w:t>73 of 1</w:t>
            </w:r>
            <w:r>
              <w:t>3</w:t>
            </w:r>
            <w:r w:rsidRPr="00BB5DD2">
              <w:t>9</w:t>
            </w:r>
          </w:p>
        </w:tc>
        <w:tc>
          <w:tcPr>
            <w:tcW w:w="2646" w:type="pct"/>
            <w:tcBorders>
              <w:top w:val="single" w:sz="6" w:space="0" w:color="auto"/>
              <w:left w:val="single" w:sz="6" w:space="0" w:color="auto"/>
              <w:right w:val="single" w:sz="18" w:space="0" w:color="auto"/>
            </w:tcBorders>
          </w:tcPr>
          <w:p w14:paraId="151CB77C" w14:textId="77777777" w:rsidR="000B4FA1" w:rsidRPr="00F60568" w:rsidRDefault="000B4FA1" w:rsidP="008123BA">
            <w:pPr>
              <w:pStyle w:val="SP12BL"/>
              <w:jc w:val="both"/>
              <w:rPr>
                <w:rFonts w:ascii="Arial" w:hAnsi="Arial" w:cs="Arial"/>
                <w:b w:val="0"/>
                <w:bCs/>
                <w:sz w:val="22"/>
              </w:rPr>
            </w:pPr>
            <w:r w:rsidRPr="00F60568">
              <w:rPr>
                <w:rFonts w:ascii="Arial" w:hAnsi="Arial" w:cs="Arial"/>
                <w:b w:val="0"/>
                <w:bCs/>
                <w:sz w:val="22"/>
              </w:rPr>
              <w:t xml:space="preserve">Controls for the effective protection and utilisation of the environment, littering, waste disposal, </w:t>
            </w:r>
            <w:proofErr w:type="gramStart"/>
            <w:r w:rsidRPr="00F60568">
              <w:rPr>
                <w:rFonts w:ascii="Arial" w:hAnsi="Arial" w:cs="Arial"/>
                <w:b w:val="0"/>
                <w:bCs/>
                <w:sz w:val="22"/>
              </w:rPr>
              <w:t>noise</w:t>
            </w:r>
            <w:proofErr w:type="gramEnd"/>
            <w:r w:rsidRPr="00F60568">
              <w:rPr>
                <w:rFonts w:ascii="Arial" w:hAnsi="Arial" w:cs="Arial"/>
                <w:b w:val="0"/>
                <w:bCs/>
                <w:sz w:val="22"/>
              </w:rPr>
              <w:t xml:space="preserve"> and various other activities, which may have a detrimental effect on the environment.</w:t>
            </w:r>
          </w:p>
          <w:p w14:paraId="09B7C912" w14:textId="77777777" w:rsidR="000B4FA1" w:rsidRPr="00BB5DD2" w:rsidRDefault="000B4FA1" w:rsidP="008123BA">
            <w:pPr>
              <w:rPr>
                <w:rFonts w:cs="Arial"/>
              </w:rPr>
            </w:pPr>
            <w:r w:rsidRPr="00BB5DD2">
              <w:rPr>
                <w:rFonts w:cs="Arial"/>
                <w:i/>
              </w:rPr>
              <w:t>Waste management</w:t>
            </w:r>
          </w:p>
          <w:p w14:paraId="6AA973C7" w14:textId="77777777" w:rsidR="000B4FA1" w:rsidRPr="00BB5DD2" w:rsidRDefault="000B4FA1" w:rsidP="008123BA">
            <w:pPr>
              <w:rPr>
                <w:rFonts w:cs="Arial"/>
                <w:i/>
              </w:rPr>
            </w:pPr>
            <w:r w:rsidRPr="00BB5DD2">
              <w:rPr>
                <w:rFonts w:cs="Arial"/>
                <w:i/>
              </w:rPr>
              <w:t>Application of waste disposal permit</w:t>
            </w:r>
          </w:p>
          <w:p w14:paraId="01CB9AFF" w14:textId="77777777" w:rsidR="000B4FA1" w:rsidRPr="00E34B4A" w:rsidRDefault="000B4FA1" w:rsidP="008123BA">
            <w:pPr>
              <w:rPr>
                <w:rFonts w:cs="Arial"/>
                <w:i/>
              </w:rPr>
            </w:pPr>
            <w:r w:rsidRPr="00BB5DD2">
              <w:rPr>
                <w:rFonts w:cs="Arial"/>
                <w:i/>
              </w:rPr>
              <w:t>Noise control regulations</w:t>
            </w:r>
          </w:p>
        </w:tc>
      </w:tr>
      <w:tr w:rsidR="000B4FA1" w:rsidRPr="00BB5DD2" w14:paraId="3A9DBE91"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2D441A68" w14:textId="77777777" w:rsidR="000B4FA1" w:rsidRPr="00BB5DD2" w:rsidRDefault="000B4FA1" w:rsidP="008123BA">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14:paraId="28B5CE24" w14:textId="77777777" w:rsidR="000B4FA1" w:rsidRPr="00BB5DD2" w:rsidRDefault="000B4FA1" w:rsidP="008123BA">
            <w:pPr>
              <w:pStyle w:val="Tableleft"/>
            </w:pPr>
            <w:r>
              <w:t>62</w:t>
            </w:r>
            <w:r w:rsidRPr="00BB5DD2">
              <w:t xml:space="preserve"> of 1963</w:t>
            </w:r>
          </w:p>
        </w:tc>
        <w:tc>
          <w:tcPr>
            <w:tcW w:w="2646" w:type="pct"/>
            <w:tcBorders>
              <w:top w:val="single" w:sz="6" w:space="0" w:color="auto"/>
              <w:left w:val="single" w:sz="6" w:space="0" w:color="auto"/>
              <w:bottom w:val="single" w:sz="6" w:space="0" w:color="auto"/>
              <w:right w:val="single" w:sz="18" w:space="0" w:color="auto"/>
            </w:tcBorders>
          </w:tcPr>
          <w:p w14:paraId="61B2040E" w14:textId="77777777" w:rsidR="000B4FA1" w:rsidRPr="00F60568" w:rsidRDefault="000B4FA1" w:rsidP="008123BA">
            <w:pPr>
              <w:pStyle w:val="SP12BL"/>
              <w:jc w:val="both"/>
              <w:rPr>
                <w:rFonts w:ascii="Arial" w:hAnsi="Arial"/>
                <w:b w:val="0"/>
                <w:bCs/>
                <w:sz w:val="22"/>
              </w:rPr>
            </w:pPr>
            <w:r w:rsidRPr="00F60568">
              <w:rPr>
                <w:rFonts w:ascii="Arial" w:hAnsi="Arial"/>
                <w:b w:val="0"/>
                <w:bCs/>
                <w:sz w:val="22"/>
              </w:rPr>
              <w:t xml:space="preserve">Prohibition of damage to a property owner’s gates </w:t>
            </w:r>
            <w:proofErr w:type="gramStart"/>
            <w:r w:rsidRPr="00F60568">
              <w:rPr>
                <w:rFonts w:ascii="Arial" w:hAnsi="Arial"/>
                <w:b w:val="0"/>
                <w:bCs/>
                <w:sz w:val="22"/>
              </w:rPr>
              <w:t>and  fences</w:t>
            </w:r>
            <w:proofErr w:type="gramEnd"/>
          </w:p>
          <w:p w14:paraId="05528A25" w14:textId="77777777" w:rsidR="000B4FA1" w:rsidRPr="00BB5DD2" w:rsidRDefault="000B4FA1" w:rsidP="008123BA">
            <w:pPr>
              <w:rPr>
                <w:rFonts w:cs="Arial"/>
                <w:i/>
              </w:rPr>
            </w:pPr>
            <w:r w:rsidRPr="00BB5DD2">
              <w:rPr>
                <w:rFonts w:cs="Arial"/>
                <w:i/>
              </w:rPr>
              <w:t xml:space="preserve">Climbing or crawling over </w:t>
            </w:r>
            <w:proofErr w:type="gramStart"/>
            <w:r w:rsidRPr="00BB5DD2">
              <w:rPr>
                <w:rFonts w:cs="Arial"/>
                <w:i/>
              </w:rPr>
              <w:t>or  through</w:t>
            </w:r>
            <w:proofErr w:type="gramEnd"/>
            <w:r w:rsidRPr="00BB5DD2">
              <w:rPr>
                <w:rFonts w:cs="Arial"/>
                <w:i/>
              </w:rPr>
              <w:t xml:space="preserve"> fences without permission</w:t>
            </w:r>
          </w:p>
          <w:p w14:paraId="4A8A66FC" w14:textId="77777777" w:rsidR="000B4FA1" w:rsidRPr="00E34B4A" w:rsidRDefault="000B4FA1" w:rsidP="008123BA">
            <w:pPr>
              <w:rPr>
                <w:rFonts w:cs="Arial"/>
                <w:i/>
              </w:rPr>
            </w:pPr>
            <w:r w:rsidRPr="00BB5DD2">
              <w:rPr>
                <w:rFonts w:cs="Arial"/>
                <w:i/>
              </w:rPr>
              <w:t>Closing gates</w:t>
            </w:r>
          </w:p>
        </w:tc>
      </w:tr>
      <w:tr w:rsidR="000B4FA1" w:rsidRPr="00BB5DD2" w14:paraId="71BD3BB4"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0A4A587" w14:textId="77777777" w:rsidR="000B4FA1" w:rsidRPr="00BB5DD2" w:rsidRDefault="000B4FA1" w:rsidP="008123BA">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14:paraId="576F189D" w14:textId="77777777" w:rsidR="000B4FA1" w:rsidRPr="00BB5DD2" w:rsidRDefault="000B4FA1" w:rsidP="008123BA">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14:paraId="5C102071" w14:textId="77777777" w:rsidR="000B4FA1" w:rsidRPr="00F60568" w:rsidRDefault="000B4FA1" w:rsidP="008123BA">
            <w:pPr>
              <w:pStyle w:val="SP12BL"/>
              <w:jc w:val="both"/>
              <w:rPr>
                <w:b w:val="0"/>
                <w:bCs/>
                <w:sz w:val="22"/>
              </w:rPr>
            </w:pPr>
            <w:r w:rsidRPr="00F60568">
              <w:rPr>
                <w:rFonts w:ascii="Arial" w:hAnsi="Arial"/>
                <w:b w:val="0"/>
                <w:bCs/>
                <w:sz w:val="22"/>
              </w:rPr>
              <w:t xml:space="preserve">Sale of Group </w:t>
            </w:r>
            <w:proofErr w:type="gramStart"/>
            <w:r w:rsidRPr="00F60568">
              <w:rPr>
                <w:rFonts w:ascii="Arial" w:hAnsi="Arial"/>
                <w:b w:val="0"/>
                <w:bCs/>
                <w:sz w:val="22"/>
              </w:rPr>
              <w:t>I,II</w:t>
            </w:r>
            <w:proofErr w:type="gramEnd"/>
            <w:r w:rsidRPr="00F60568">
              <w:rPr>
                <w:rFonts w:ascii="Arial" w:hAnsi="Arial"/>
                <w:b w:val="0"/>
                <w:bCs/>
                <w:sz w:val="22"/>
              </w:rPr>
              <w:t>,</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14:paraId="71B96DFB" w14:textId="77777777" w:rsidR="000B4FA1" w:rsidRPr="00BD3165" w:rsidRDefault="000B4FA1" w:rsidP="008123BA">
            <w:pPr>
              <w:rPr>
                <w:rFonts w:cs="Arial"/>
                <w:i/>
              </w:rPr>
            </w:pPr>
            <w:r w:rsidRPr="00BB5DD2">
              <w:rPr>
                <w:rFonts w:cs="Arial"/>
                <w:i/>
              </w:rPr>
              <w:t>NB: no hazardous substances will be used during this phase of construction</w:t>
            </w:r>
          </w:p>
        </w:tc>
      </w:tr>
      <w:tr w:rsidR="000B4FA1" w:rsidRPr="00BB5DD2" w14:paraId="353F89B0"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3A85C9C" w14:textId="77777777" w:rsidR="000B4FA1" w:rsidRPr="00BB5DD2" w:rsidRDefault="000B4FA1" w:rsidP="008123BA">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6CF575A8" w14:textId="77777777" w:rsidR="000B4FA1" w:rsidRPr="00BB5DD2" w:rsidRDefault="000B4FA1" w:rsidP="008123BA">
            <w:pPr>
              <w:pStyle w:val="Tableleft"/>
            </w:pPr>
            <w:r>
              <w:t>85 of 135</w:t>
            </w:r>
          </w:p>
        </w:tc>
        <w:tc>
          <w:tcPr>
            <w:tcW w:w="2646" w:type="pct"/>
            <w:tcBorders>
              <w:top w:val="single" w:sz="6" w:space="0" w:color="auto"/>
              <w:left w:val="single" w:sz="6" w:space="0" w:color="auto"/>
              <w:bottom w:val="single" w:sz="6" w:space="0" w:color="auto"/>
              <w:right w:val="single" w:sz="18" w:space="0" w:color="auto"/>
            </w:tcBorders>
          </w:tcPr>
          <w:p w14:paraId="1FAF9596" w14:textId="77777777" w:rsidR="000B4FA1" w:rsidRPr="005A45E4" w:rsidRDefault="000B4FA1" w:rsidP="008123BA">
            <w:pPr>
              <w:pStyle w:val="SP12BL"/>
              <w:jc w:val="both"/>
              <w:rPr>
                <w:rFonts w:ascii="Arial" w:hAnsi="Arial"/>
                <w:b w:val="0"/>
                <w:bCs/>
                <w:sz w:val="22"/>
              </w:rPr>
            </w:pPr>
            <w:r w:rsidRPr="005A45E4">
              <w:rPr>
                <w:rFonts w:ascii="Arial" w:hAnsi="Arial"/>
                <w:b w:val="0"/>
                <w:bCs/>
                <w:sz w:val="22"/>
              </w:rPr>
              <w:t>Control of health aspects of Waste disposal and water Treatment.</w:t>
            </w:r>
          </w:p>
          <w:p w14:paraId="2E0A502B" w14:textId="77777777" w:rsidR="000B4FA1" w:rsidRPr="00BB5DD2" w:rsidRDefault="000B4FA1" w:rsidP="008123BA">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w:t>
            </w:r>
            <w:proofErr w:type="gramStart"/>
            <w:r w:rsidRPr="00BB5DD2">
              <w:rPr>
                <w:rFonts w:cs="Arial"/>
                <w:i/>
              </w:rPr>
              <w:t xml:space="preserve">soil,   </w:t>
            </w:r>
            <w:proofErr w:type="gramEnd"/>
            <w:r w:rsidRPr="00BB5DD2">
              <w:rPr>
                <w:rFonts w:cs="Arial"/>
                <w:i/>
              </w:rPr>
              <w:t xml:space="preserve">  sewage, or other waste</w:t>
            </w:r>
          </w:p>
          <w:p w14:paraId="5CB24FB2" w14:textId="77777777" w:rsidR="000B4FA1" w:rsidRDefault="000B4FA1" w:rsidP="008123BA">
            <w:pPr>
              <w:rPr>
                <w:rFonts w:cs="Arial"/>
                <w:i/>
              </w:rPr>
            </w:pPr>
            <w:r w:rsidRPr="00BB5DD2">
              <w:rPr>
                <w:rFonts w:cs="Arial"/>
                <w:i/>
              </w:rPr>
              <w:t>Regulations relating to nuisances</w:t>
            </w:r>
          </w:p>
          <w:p w14:paraId="3FA843D8" w14:textId="77777777" w:rsidR="000B4FA1" w:rsidRPr="00E34B4A" w:rsidRDefault="000B4FA1" w:rsidP="008123BA">
            <w:pPr>
              <w:rPr>
                <w:rFonts w:cs="Arial"/>
                <w:i/>
              </w:rPr>
            </w:pPr>
            <w:r w:rsidRPr="00BB5DD2">
              <w:rPr>
                <w:rFonts w:cs="Arial"/>
                <w:i/>
              </w:rPr>
              <w:t>NB: applicable to the rented toilet facilities</w:t>
            </w:r>
          </w:p>
        </w:tc>
      </w:tr>
      <w:tr w:rsidR="000B4FA1" w:rsidRPr="00BB5DD2" w14:paraId="172E0B29"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61920512" w14:textId="77777777" w:rsidR="000B4FA1" w:rsidRPr="00BB5DD2" w:rsidRDefault="000B4FA1" w:rsidP="008123BA">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14:paraId="39D95F1A" w14:textId="77777777" w:rsidR="000B4FA1" w:rsidRPr="00BB5DD2" w:rsidRDefault="000B4FA1" w:rsidP="008123BA">
            <w:pPr>
              <w:pStyle w:val="Tableleft"/>
            </w:pPr>
            <w:r w:rsidRPr="00BB5DD2">
              <w:t>36 of 1</w:t>
            </w:r>
            <w:r>
              <w:t>39</w:t>
            </w:r>
          </w:p>
        </w:tc>
        <w:tc>
          <w:tcPr>
            <w:tcW w:w="2646" w:type="pct"/>
            <w:tcBorders>
              <w:top w:val="single" w:sz="6" w:space="0" w:color="auto"/>
              <w:left w:val="single" w:sz="6" w:space="0" w:color="auto"/>
              <w:bottom w:val="single" w:sz="6" w:space="0" w:color="auto"/>
              <w:right w:val="single" w:sz="18" w:space="0" w:color="auto"/>
            </w:tcBorders>
          </w:tcPr>
          <w:p w14:paraId="632240EF" w14:textId="77777777" w:rsidR="000B4FA1" w:rsidRPr="005A45E4" w:rsidRDefault="000B4FA1" w:rsidP="008123BA">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14:paraId="3421FE85" w14:textId="77777777" w:rsidR="000B4FA1" w:rsidRPr="00BB5DD2" w:rsidRDefault="000B4FA1" w:rsidP="008123BA">
            <w:pPr>
              <w:rPr>
                <w:rFonts w:cs="Arial"/>
                <w:i/>
              </w:rPr>
            </w:pPr>
            <w:r w:rsidRPr="00BB5DD2">
              <w:rPr>
                <w:rFonts w:cs="Arial"/>
                <w:i/>
              </w:rPr>
              <w:lastRenderedPageBreak/>
              <w:t xml:space="preserve">NB: this includes all </w:t>
            </w:r>
            <w:proofErr w:type="gramStart"/>
            <w:r w:rsidRPr="00BB5DD2">
              <w:rPr>
                <w:rFonts w:cs="Arial"/>
                <w:i/>
              </w:rPr>
              <w:t>rain water</w:t>
            </w:r>
            <w:proofErr w:type="gramEnd"/>
            <w:r w:rsidRPr="00BB5DD2">
              <w:rPr>
                <w:rFonts w:cs="Arial"/>
                <w:i/>
              </w:rPr>
              <w:t xml:space="preserve"> channels.</w:t>
            </w:r>
          </w:p>
        </w:tc>
      </w:tr>
    </w:tbl>
    <w:p w14:paraId="2E45ADA0" w14:textId="77777777" w:rsidR="000B4FA1" w:rsidRDefault="000B4FA1" w:rsidP="000B4FA1">
      <w:pPr>
        <w:spacing w:line="240" w:lineRule="atLeast"/>
        <w:jc w:val="both"/>
        <w:rPr>
          <w:rFonts w:ascii="Arial" w:hAnsi="Arial" w:cs="Arial"/>
          <w:b/>
          <w:sz w:val="24"/>
          <w:szCs w:val="24"/>
        </w:rPr>
      </w:pPr>
    </w:p>
    <w:p w14:paraId="6FB29191" w14:textId="751A634A"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6</w:t>
      </w:r>
      <w:r w:rsidRPr="00E97FF0">
        <w:rPr>
          <w:rFonts w:ascii="Arial" w:hAnsi="Arial" w:cs="Arial"/>
          <w:b/>
          <w:sz w:val="24"/>
          <w:szCs w:val="24"/>
        </w:rPr>
        <w:t>.  GUARANTEE / WARRANTY</w:t>
      </w:r>
    </w:p>
    <w:p w14:paraId="2ED604F2" w14:textId="6B490435" w:rsidR="000B4FA1" w:rsidRDefault="000B4FA1" w:rsidP="000B4FA1">
      <w:pPr>
        <w:tabs>
          <w:tab w:val="left" w:pos="357"/>
        </w:tabs>
        <w:spacing w:before="240"/>
        <w:rPr>
          <w:rFonts w:ascii="Arial" w:hAnsi="Arial" w:cs="Arial"/>
          <w:b/>
          <w:sz w:val="22"/>
          <w:szCs w:val="22"/>
          <w:u w:val="single"/>
          <w:lang w:val="en-ZA" w:eastAsia="en-ZA"/>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“Voetstoots</w:t>
      </w:r>
    </w:p>
    <w:p w14:paraId="758967BD" w14:textId="77777777" w:rsidR="006F5C92" w:rsidRDefault="006F5C92" w:rsidP="000B4FA1">
      <w:pPr>
        <w:spacing w:line="240" w:lineRule="atLeast"/>
        <w:jc w:val="both"/>
        <w:rPr>
          <w:rFonts w:ascii="Arial" w:hAnsi="Arial" w:cs="Arial"/>
          <w:b/>
          <w:sz w:val="22"/>
          <w:szCs w:val="22"/>
          <w:u w:val="single"/>
          <w:lang w:val="en-ZA" w:eastAsia="en-ZA"/>
        </w:rPr>
      </w:pPr>
    </w:p>
    <w:p w14:paraId="06DFD907" w14:textId="043B6474"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14:paraId="5495862F" w14:textId="77777777" w:rsidR="000B4FA1" w:rsidRPr="00E97FF0" w:rsidRDefault="000B4FA1" w:rsidP="000B4FA1">
      <w:pPr>
        <w:spacing w:line="240" w:lineRule="atLeast"/>
        <w:jc w:val="both"/>
        <w:rPr>
          <w:rFonts w:ascii="Arial" w:hAnsi="Arial" w:cs="Arial"/>
          <w:sz w:val="24"/>
          <w:szCs w:val="24"/>
        </w:rPr>
      </w:pPr>
    </w:p>
    <w:p w14:paraId="07498C19" w14:textId="77777777" w:rsidR="000B4FA1" w:rsidRPr="00E97FF0" w:rsidRDefault="000B4FA1" w:rsidP="000B4FA1">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valid for a period of 1 month (30 days) from tender closing date.  </w:t>
      </w:r>
    </w:p>
    <w:p w14:paraId="2B905873" w14:textId="77777777" w:rsidR="000B4FA1" w:rsidRPr="00E97FF0" w:rsidRDefault="000B4FA1" w:rsidP="000B4FA1">
      <w:pPr>
        <w:spacing w:line="240" w:lineRule="atLeast"/>
        <w:jc w:val="both"/>
        <w:rPr>
          <w:rFonts w:ascii="Arial" w:hAnsi="Arial" w:cs="Arial"/>
          <w:b/>
          <w:sz w:val="24"/>
          <w:szCs w:val="24"/>
        </w:rPr>
      </w:pPr>
    </w:p>
    <w:p w14:paraId="5B9E048C" w14:textId="77777777" w:rsidR="000B4FA1" w:rsidRPr="00E97FF0" w:rsidRDefault="000B4FA1" w:rsidP="000B4FA1">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14:paraId="582167B8" w14:textId="77777777" w:rsidR="000B4FA1" w:rsidRDefault="000B4FA1" w:rsidP="000B4FA1">
      <w:pPr>
        <w:spacing w:line="240" w:lineRule="atLeast"/>
        <w:jc w:val="both"/>
        <w:rPr>
          <w:rFonts w:ascii="Arial" w:hAnsi="Arial" w:cs="Arial"/>
          <w:b/>
          <w:sz w:val="24"/>
          <w:szCs w:val="24"/>
        </w:rPr>
      </w:pPr>
    </w:p>
    <w:p w14:paraId="1494D729" w14:textId="77777777" w:rsidR="000B4FA1" w:rsidRDefault="000B4FA1" w:rsidP="000B4FA1">
      <w:pPr>
        <w:spacing w:line="240" w:lineRule="atLeast"/>
        <w:jc w:val="both"/>
        <w:rPr>
          <w:rFonts w:ascii="Arial" w:hAnsi="Arial" w:cs="Arial"/>
          <w:b/>
          <w:sz w:val="24"/>
          <w:szCs w:val="24"/>
        </w:rPr>
      </w:pPr>
      <w:r>
        <w:rPr>
          <w:rFonts w:ascii="Arial" w:hAnsi="Arial" w:cs="Arial"/>
          <w:b/>
          <w:sz w:val="24"/>
          <w:szCs w:val="24"/>
        </w:rPr>
        <w:t>A bidder who has an existing contract with Eskom and has defaulted in terms of that contract will be disqualified and not be awarded a new contract.</w:t>
      </w:r>
    </w:p>
    <w:p w14:paraId="2D0F0727" w14:textId="77777777" w:rsidR="000B4FA1" w:rsidRDefault="000B4FA1" w:rsidP="000B4FA1">
      <w:pPr>
        <w:spacing w:line="240" w:lineRule="atLeast"/>
        <w:jc w:val="both"/>
        <w:rPr>
          <w:rFonts w:ascii="Arial" w:hAnsi="Arial" w:cs="Arial"/>
          <w:b/>
          <w:sz w:val="24"/>
          <w:szCs w:val="24"/>
        </w:rPr>
      </w:pPr>
    </w:p>
    <w:p w14:paraId="3492330B" w14:textId="77777777" w:rsidR="000B4FA1" w:rsidRDefault="000B4FA1" w:rsidP="000B4FA1">
      <w:pPr>
        <w:spacing w:line="240" w:lineRule="atLeast"/>
        <w:jc w:val="both"/>
        <w:rPr>
          <w:rFonts w:ascii="Arial" w:hAnsi="Arial" w:cs="Arial"/>
          <w:b/>
          <w:sz w:val="24"/>
          <w:szCs w:val="24"/>
        </w:rPr>
      </w:pPr>
      <w:r>
        <w:rPr>
          <w:rFonts w:ascii="Arial" w:hAnsi="Arial" w:cs="Arial"/>
          <w:b/>
          <w:sz w:val="24"/>
          <w:szCs w:val="24"/>
        </w:rPr>
        <w:t xml:space="preserve">A bidder who has an open non-conformance will be disqualified and not awarded a new contract. </w:t>
      </w:r>
    </w:p>
    <w:p w14:paraId="67BCF899" w14:textId="77777777" w:rsidR="000B4FA1" w:rsidRDefault="000B4FA1" w:rsidP="000B4FA1">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14:paraId="5799E9FC" w14:textId="77777777" w:rsidR="000B4FA1" w:rsidRDefault="000B4FA1" w:rsidP="000B4FA1">
      <w:pPr>
        <w:spacing w:line="240" w:lineRule="atLeast"/>
        <w:jc w:val="both"/>
        <w:rPr>
          <w:rFonts w:ascii="Arial" w:hAnsi="Arial" w:cs="Arial"/>
          <w:b/>
          <w:sz w:val="24"/>
          <w:szCs w:val="24"/>
        </w:rPr>
      </w:pPr>
    </w:p>
    <w:p w14:paraId="46B251AC" w14:textId="77777777"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14:paraId="41F40741" w14:textId="77777777" w:rsidR="000B4FA1" w:rsidRPr="00E97FF0" w:rsidRDefault="000B4FA1" w:rsidP="000B4FA1">
      <w:pPr>
        <w:spacing w:line="240" w:lineRule="atLeast"/>
        <w:jc w:val="both"/>
        <w:rPr>
          <w:rFonts w:ascii="Arial" w:hAnsi="Arial" w:cs="Arial"/>
          <w:b/>
          <w:sz w:val="24"/>
          <w:szCs w:val="24"/>
        </w:rPr>
      </w:pPr>
    </w:p>
    <w:p w14:paraId="49C7254D" w14:textId="77777777" w:rsidR="000B4FA1" w:rsidRDefault="000B4FA1" w:rsidP="000B4FA1">
      <w:pPr>
        <w:spacing w:line="240" w:lineRule="atLeast"/>
        <w:jc w:val="both"/>
        <w:rPr>
          <w:rFonts w:ascii="Arial" w:hAnsi="Arial" w:cs="Arial"/>
          <w:sz w:val="24"/>
          <w:szCs w:val="24"/>
        </w:rPr>
      </w:pPr>
      <w:r w:rsidRPr="00E97FF0">
        <w:rPr>
          <w:rFonts w:ascii="Arial" w:hAnsi="Arial" w:cs="Arial"/>
          <w:sz w:val="24"/>
          <w:szCs w:val="24"/>
        </w:rPr>
        <w:t>Value Added Tax Act no 89 0f 1</w:t>
      </w:r>
      <w:r>
        <w:rPr>
          <w:rFonts w:ascii="Arial" w:hAnsi="Arial" w:cs="Arial"/>
          <w:sz w:val="24"/>
          <w:szCs w:val="24"/>
        </w:rPr>
        <w:t>62</w:t>
      </w:r>
      <w:r w:rsidRPr="00E97FF0">
        <w:rPr>
          <w:rFonts w:ascii="Arial" w:hAnsi="Arial" w:cs="Arial"/>
          <w:sz w:val="24"/>
          <w:szCs w:val="24"/>
        </w:rPr>
        <w:t xml:space="preserve"> and VAT invoices will be issued on request.</w:t>
      </w:r>
    </w:p>
    <w:p w14:paraId="77EEC8E5" w14:textId="77777777" w:rsidR="000B4FA1" w:rsidRDefault="000B4FA1" w:rsidP="000B4FA1">
      <w:pPr>
        <w:spacing w:line="240" w:lineRule="atLeast"/>
        <w:jc w:val="both"/>
        <w:rPr>
          <w:rFonts w:ascii="Arial" w:hAnsi="Arial" w:cs="Arial"/>
          <w:b/>
          <w:sz w:val="24"/>
          <w:szCs w:val="24"/>
        </w:rPr>
      </w:pPr>
    </w:p>
    <w:p w14:paraId="1E9DF5CD" w14:textId="77777777" w:rsidR="000B4FA1" w:rsidRPr="00456462" w:rsidRDefault="000B4FA1" w:rsidP="000B4FA1">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14:paraId="2CEB6FA6" w14:textId="77777777" w:rsidR="000B4FA1" w:rsidRPr="00456462" w:rsidRDefault="000B4FA1" w:rsidP="000B4FA1">
      <w:pPr>
        <w:spacing w:line="-240" w:lineRule="auto"/>
        <w:ind w:left="720"/>
        <w:jc w:val="both"/>
        <w:rPr>
          <w:rFonts w:ascii="Arial" w:hAnsi="Arial"/>
          <w:sz w:val="24"/>
          <w:szCs w:val="24"/>
        </w:rPr>
      </w:pPr>
    </w:p>
    <w:p w14:paraId="5F26F34B" w14:textId="77777777" w:rsidR="000B4FA1" w:rsidRPr="00456462" w:rsidRDefault="000B4FA1" w:rsidP="000B4FA1">
      <w:pPr>
        <w:spacing w:line="-240" w:lineRule="auto"/>
        <w:jc w:val="both"/>
        <w:rPr>
          <w:rFonts w:ascii="Arial" w:hAnsi="Arial"/>
          <w:sz w:val="24"/>
          <w:szCs w:val="24"/>
        </w:rPr>
      </w:pPr>
      <w:r w:rsidRPr="00456462">
        <w:rPr>
          <w:rFonts w:ascii="Arial" w:hAnsi="Arial"/>
          <w:sz w:val="24"/>
          <w:szCs w:val="24"/>
        </w:rPr>
        <w:t>IT IS A CONDITION OF TENDERERS THAT:</w:t>
      </w:r>
    </w:p>
    <w:p w14:paraId="745062BA" w14:textId="77777777" w:rsidR="000B4FA1" w:rsidRPr="00456462" w:rsidRDefault="000B4FA1" w:rsidP="000B4FA1">
      <w:pPr>
        <w:spacing w:line="-240" w:lineRule="auto"/>
        <w:jc w:val="both"/>
        <w:rPr>
          <w:rFonts w:ascii="Arial" w:hAnsi="Arial"/>
          <w:sz w:val="24"/>
          <w:szCs w:val="24"/>
        </w:rPr>
      </w:pPr>
    </w:p>
    <w:p w14:paraId="4AE87BA5"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Pr>
          <w:rFonts w:ascii="Arial" w:hAnsi="Arial"/>
          <w:sz w:val="24"/>
          <w:szCs w:val="24"/>
        </w:rPr>
        <w:t xml:space="preserve">   </w:t>
      </w:r>
    </w:p>
    <w:p w14:paraId="53DC4F5E"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14:paraId="45DDAE9A"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satisfy them.</w:t>
      </w:r>
    </w:p>
    <w:p w14:paraId="64802189"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Pr>
          <w:rFonts w:ascii="Arial" w:hAnsi="Arial"/>
          <w:sz w:val="24"/>
          <w:szCs w:val="24"/>
        </w:rPr>
        <w:t xml:space="preserve">  </w:t>
      </w:r>
    </w:p>
    <w:p w14:paraId="22936B93"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Certificate (in respect of Tenders)</w:t>
      </w:r>
    </w:p>
    <w:p w14:paraId="0C92A1F9"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Pr>
          <w:rFonts w:ascii="Arial" w:hAnsi="Arial"/>
          <w:sz w:val="24"/>
          <w:szCs w:val="24"/>
        </w:rPr>
        <w:t xml:space="preserve"> </w:t>
      </w:r>
    </w:p>
    <w:p w14:paraId="705C9071"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any other remedy it may have:</w:t>
      </w:r>
    </w:p>
    <w:p w14:paraId="2A1E27BA"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Pr>
          <w:rFonts w:ascii="Arial" w:hAnsi="Arial"/>
          <w:sz w:val="24"/>
          <w:szCs w:val="24"/>
        </w:rPr>
        <w:t xml:space="preserve"> </w:t>
      </w:r>
    </w:p>
    <w:p w14:paraId="61E6DAF7"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 xml:space="preserve">Eskom </w:t>
      </w:r>
      <w:proofErr w:type="gramStart"/>
      <w:r w:rsidRPr="00456462">
        <w:rPr>
          <w:rFonts w:ascii="Arial" w:hAnsi="Arial"/>
          <w:sz w:val="24"/>
          <w:szCs w:val="24"/>
        </w:rPr>
        <w:t>as a result of</w:t>
      </w:r>
      <w:proofErr w:type="gramEnd"/>
      <w:r w:rsidRPr="00456462">
        <w:rPr>
          <w:rFonts w:ascii="Arial" w:hAnsi="Arial"/>
          <w:sz w:val="24"/>
          <w:szCs w:val="24"/>
        </w:rPr>
        <w:t xml:space="preserve"> the award of the disposal agreement: and/or</w:t>
      </w:r>
    </w:p>
    <w:p w14:paraId="706B321C"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Pr>
          <w:rFonts w:ascii="Arial" w:hAnsi="Arial"/>
          <w:sz w:val="24"/>
          <w:szCs w:val="24"/>
        </w:rPr>
        <w:t xml:space="preserve"> </w:t>
      </w:r>
    </w:p>
    <w:p w14:paraId="5B6E4A17" w14:textId="25006B6C"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by having to make less favourable arrangements after such cancellation.</w:t>
      </w:r>
    </w:p>
    <w:p w14:paraId="1C25E561" w14:textId="77777777" w:rsidR="00C829CC" w:rsidRPr="00456462" w:rsidRDefault="00C829CC" w:rsidP="000B4FA1">
      <w:pPr>
        <w:tabs>
          <w:tab w:val="num" w:pos="1418"/>
        </w:tabs>
        <w:spacing w:line="-240" w:lineRule="auto"/>
        <w:jc w:val="both"/>
        <w:rPr>
          <w:rFonts w:ascii="Arial" w:hAnsi="Arial"/>
          <w:sz w:val="24"/>
          <w:szCs w:val="24"/>
        </w:rPr>
      </w:pPr>
    </w:p>
    <w:p w14:paraId="311D402E" w14:textId="77777777" w:rsidR="000B4FA1" w:rsidRPr="00456462" w:rsidRDefault="000B4FA1" w:rsidP="000B4FA1">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lastRenderedPageBreak/>
        <w:t>Each party to Consortium/Sub-contractor must complete a separate declaration.</w:t>
      </w:r>
    </w:p>
    <w:p w14:paraId="4A33E6CC" w14:textId="77777777" w:rsidR="000B4FA1" w:rsidRPr="00456462" w:rsidRDefault="000B4FA1" w:rsidP="000B4FA1">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14:paraId="71F9DC13" w14:textId="77777777" w:rsidR="00E650BA" w:rsidRDefault="00E650BA" w:rsidP="000B4FA1">
      <w:pPr>
        <w:spacing w:line="240" w:lineRule="atLeast"/>
        <w:jc w:val="both"/>
        <w:rPr>
          <w:rFonts w:ascii="Arial" w:hAnsi="Arial" w:cs="Arial"/>
          <w:b/>
          <w:sz w:val="24"/>
          <w:szCs w:val="24"/>
        </w:rPr>
      </w:pPr>
    </w:p>
    <w:p w14:paraId="5FBCCFEB" w14:textId="77777777" w:rsidR="00E650BA" w:rsidRDefault="00E650BA" w:rsidP="000B4FA1">
      <w:pPr>
        <w:spacing w:line="240" w:lineRule="atLeast"/>
        <w:jc w:val="both"/>
        <w:rPr>
          <w:rFonts w:ascii="Arial" w:hAnsi="Arial" w:cs="Arial"/>
          <w:b/>
          <w:sz w:val="24"/>
          <w:szCs w:val="24"/>
        </w:rPr>
      </w:pPr>
    </w:p>
    <w:p w14:paraId="1A97633E" w14:textId="0AAF5C56"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 xml:space="preserve">9. </w:t>
      </w:r>
      <w:r w:rsidRPr="00E97FF0">
        <w:rPr>
          <w:rFonts w:ascii="Arial" w:hAnsi="Arial" w:cs="Arial"/>
          <w:b/>
          <w:sz w:val="24"/>
          <w:szCs w:val="24"/>
        </w:rPr>
        <w:t>VARIATION</w:t>
      </w:r>
    </w:p>
    <w:p w14:paraId="3CC70C14" w14:textId="77777777" w:rsidR="000B4FA1" w:rsidRPr="00E97FF0" w:rsidRDefault="000B4FA1" w:rsidP="000B4FA1">
      <w:pPr>
        <w:spacing w:line="240" w:lineRule="atLeast"/>
        <w:jc w:val="both"/>
        <w:rPr>
          <w:rFonts w:ascii="Arial" w:hAnsi="Arial" w:cs="Arial"/>
          <w:b/>
          <w:sz w:val="24"/>
          <w:szCs w:val="24"/>
        </w:rPr>
      </w:pPr>
    </w:p>
    <w:p w14:paraId="3B272AD7" w14:textId="77777777" w:rsidR="000B4FA1" w:rsidRDefault="000B4FA1" w:rsidP="000B4FA1">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14:paraId="68A35032" w14:textId="77777777" w:rsidR="000B4FA1" w:rsidRDefault="000B4FA1" w:rsidP="000B4FA1">
      <w:pPr>
        <w:spacing w:line="240" w:lineRule="atLeast"/>
        <w:jc w:val="both"/>
        <w:rPr>
          <w:rFonts w:ascii="Arial" w:hAnsi="Arial" w:cs="Arial"/>
          <w:sz w:val="24"/>
          <w:szCs w:val="24"/>
        </w:rPr>
      </w:pPr>
    </w:p>
    <w:p w14:paraId="6000E235" w14:textId="2D69684C" w:rsidR="000B4FA1" w:rsidRDefault="000B4FA1" w:rsidP="000B4FA1">
      <w:pPr>
        <w:spacing w:line="240" w:lineRule="atLeast"/>
        <w:jc w:val="both"/>
        <w:rPr>
          <w:rFonts w:ascii="Arial" w:hAnsi="Arial" w:cs="Arial"/>
          <w:b/>
          <w:sz w:val="24"/>
          <w:szCs w:val="24"/>
        </w:rPr>
      </w:pPr>
      <w:r w:rsidRPr="00E97FF0">
        <w:rPr>
          <w:rFonts w:ascii="Arial" w:hAnsi="Arial" w:cs="Arial"/>
          <w:b/>
          <w:sz w:val="24"/>
          <w:szCs w:val="24"/>
        </w:rPr>
        <w:t>1</w:t>
      </w:r>
      <w:r>
        <w:rPr>
          <w:rFonts w:ascii="Arial" w:hAnsi="Arial" w:cs="Arial"/>
          <w:b/>
          <w:sz w:val="24"/>
          <w:szCs w:val="24"/>
        </w:rPr>
        <w:t xml:space="preserve">0. </w:t>
      </w:r>
      <w:r w:rsidRPr="00E97FF0">
        <w:rPr>
          <w:rFonts w:ascii="Arial" w:hAnsi="Arial" w:cs="Arial"/>
          <w:b/>
          <w:sz w:val="24"/>
          <w:szCs w:val="24"/>
        </w:rPr>
        <w:t>CRITERIA USED FOR EVALUATION OF OFFERS</w:t>
      </w: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0B4FA1" w:rsidRPr="00F36BEE" w14:paraId="75E81C93" w14:textId="77777777" w:rsidTr="008123BA">
        <w:tc>
          <w:tcPr>
            <w:tcW w:w="4622" w:type="dxa"/>
            <w:shd w:val="clear" w:color="auto" w:fill="auto"/>
          </w:tcPr>
          <w:p w14:paraId="1CF2E3D2" w14:textId="77777777" w:rsidR="000B4FA1" w:rsidRPr="00F36BEE" w:rsidRDefault="000B4FA1" w:rsidP="008123BA">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14:paraId="2D1ABD97" w14:textId="77777777" w:rsidR="000B4FA1" w:rsidRPr="00F36BEE" w:rsidRDefault="000B4FA1" w:rsidP="008123BA">
            <w:pPr>
              <w:tabs>
                <w:tab w:val="left" w:pos="720"/>
              </w:tabs>
              <w:jc w:val="both"/>
              <w:rPr>
                <w:rFonts w:ascii="Arial" w:hAnsi="Arial" w:cs="Arial"/>
                <w:b/>
                <w:sz w:val="24"/>
                <w:szCs w:val="24"/>
              </w:rPr>
            </w:pPr>
            <w:r w:rsidRPr="00F36BEE">
              <w:rPr>
                <w:rFonts w:ascii="Arial" w:hAnsi="Arial" w:cs="Arial"/>
                <w:b/>
                <w:sz w:val="24"/>
                <w:szCs w:val="24"/>
              </w:rPr>
              <w:t>Weighting</w:t>
            </w:r>
          </w:p>
        </w:tc>
      </w:tr>
      <w:tr w:rsidR="000B4FA1" w:rsidRPr="00F36BEE" w14:paraId="0A001AB0" w14:textId="77777777" w:rsidTr="008123BA">
        <w:tc>
          <w:tcPr>
            <w:tcW w:w="4622" w:type="dxa"/>
            <w:shd w:val="clear" w:color="auto" w:fill="auto"/>
          </w:tcPr>
          <w:p w14:paraId="649D219F" w14:textId="77777777" w:rsidR="000B4FA1" w:rsidRPr="00F36BEE" w:rsidRDefault="000B4FA1" w:rsidP="008123BA">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14:paraId="7B1FB217"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8</w:t>
            </w:r>
            <w:r w:rsidRPr="00F36BEE">
              <w:rPr>
                <w:rFonts w:ascii="Arial" w:hAnsi="Arial" w:cs="Arial"/>
                <w:sz w:val="24"/>
                <w:szCs w:val="24"/>
              </w:rPr>
              <w:t>0%</w:t>
            </w:r>
          </w:p>
        </w:tc>
      </w:tr>
      <w:tr w:rsidR="000B4FA1" w:rsidRPr="00F36BEE" w14:paraId="6673811A" w14:textId="77777777" w:rsidTr="008123BA">
        <w:tc>
          <w:tcPr>
            <w:tcW w:w="4622" w:type="dxa"/>
            <w:shd w:val="clear" w:color="auto" w:fill="auto"/>
          </w:tcPr>
          <w:p w14:paraId="410C8F01"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SD&amp;L</w:t>
            </w:r>
          </w:p>
        </w:tc>
        <w:tc>
          <w:tcPr>
            <w:tcW w:w="4417" w:type="dxa"/>
            <w:shd w:val="clear" w:color="auto" w:fill="auto"/>
          </w:tcPr>
          <w:p w14:paraId="19D6F4A1"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20%</w:t>
            </w:r>
          </w:p>
        </w:tc>
      </w:tr>
    </w:tbl>
    <w:p w14:paraId="782CC09F" w14:textId="77777777" w:rsidR="000B4FA1" w:rsidRDefault="000B4FA1" w:rsidP="000B4FA1"/>
    <w:p w14:paraId="67E68F77" w14:textId="77777777" w:rsidR="000B4FA1" w:rsidRPr="00947C19" w:rsidRDefault="000B4FA1" w:rsidP="000B4FA1">
      <w:pPr>
        <w:tabs>
          <w:tab w:val="left" w:pos="8080"/>
        </w:tabs>
        <w:jc w:val="both"/>
        <w:rPr>
          <w:rFonts w:ascii="Arial" w:hAnsi="Arial" w:cs="Arial"/>
          <w:b/>
          <w:szCs w:val="24"/>
          <w:u w:val="single"/>
        </w:rPr>
      </w:pPr>
      <w:r w:rsidRPr="00947C19">
        <w:rPr>
          <w:rFonts w:ascii="Arial" w:hAnsi="Arial" w:cs="Arial"/>
          <w:b/>
          <w:szCs w:val="24"/>
          <w:u w:val="single"/>
        </w:rPr>
        <w:t>THE FOLLOWING DOCUMENTATION FORMS AND A COMPLETE TENDER TO BE SUBMITTED TOGETHER WITH YOUR TENDER DOCUMENT:</w:t>
      </w:r>
    </w:p>
    <w:p w14:paraId="131AC43D" w14:textId="77777777" w:rsidR="000B4FA1" w:rsidRDefault="000B4FA1" w:rsidP="000B4FA1">
      <w:pPr>
        <w:tabs>
          <w:tab w:val="left" w:pos="8080"/>
        </w:tabs>
        <w:jc w:val="both"/>
        <w:rPr>
          <w:rFonts w:ascii="Arial" w:hAnsi="Arial" w:cs="Arial"/>
          <w:szCs w:val="24"/>
        </w:rPr>
      </w:pPr>
    </w:p>
    <w:tbl>
      <w:tblPr>
        <w:tblW w:w="9356"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356"/>
      </w:tblGrid>
      <w:tr w:rsidR="000B4FA1" w:rsidRPr="00633B51" w14:paraId="323FB526" w14:textId="77777777" w:rsidTr="008123BA">
        <w:tc>
          <w:tcPr>
            <w:tcW w:w="9356" w:type="dxa"/>
            <w:tcBorders>
              <w:bottom w:val="single" w:sz="2" w:space="0" w:color="auto"/>
            </w:tcBorders>
          </w:tcPr>
          <w:p w14:paraId="04E7233E" w14:textId="77777777" w:rsidR="000B4FA1" w:rsidRDefault="000B4FA1" w:rsidP="008123BA">
            <w:r>
              <w:rPr>
                <w:rFonts w:ascii="Arial" w:hAnsi="Arial" w:cs="Arial"/>
                <w:bCs/>
                <w:szCs w:val="24"/>
              </w:rPr>
              <w:t>Offer to purchase form</w:t>
            </w:r>
            <w:r w:rsidRPr="007D7FB9">
              <w:rPr>
                <w:rFonts w:ascii="Arial" w:hAnsi="Arial" w:cs="Arial"/>
                <w:bCs/>
                <w:szCs w:val="24"/>
              </w:rPr>
              <w:t xml:space="preserve"> (price schedule </w:t>
            </w:r>
            <w:r>
              <w:rPr>
                <w:rFonts w:ascii="Arial" w:hAnsi="Arial" w:cs="Arial"/>
                <w:bCs/>
                <w:szCs w:val="24"/>
              </w:rPr>
              <w:t xml:space="preserve">attached </w:t>
            </w:r>
            <w:r w:rsidRPr="007D7FB9">
              <w:rPr>
                <w:rFonts w:ascii="Arial" w:hAnsi="Arial" w:cs="Arial"/>
                <w:bCs/>
                <w:szCs w:val="24"/>
              </w:rPr>
              <w:t xml:space="preserve">and comments to price schedule)  </w:t>
            </w:r>
          </w:p>
        </w:tc>
      </w:tr>
      <w:tr w:rsidR="000B4FA1" w:rsidRPr="00633B51" w14:paraId="3A077DA8" w14:textId="77777777" w:rsidTr="008123BA">
        <w:tc>
          <w:tcPr>
            <w:tcW w:w="9356" w:type="dxa"/>
            <w:tcBorders>
              <w:bottom w:val="single" w:sz="2" w:space="0" w:color="auto"/>
            </w:tcBorders>
          </w:tcPr>
          <w:p w14:paraId="5115526A" w14:textId="77777777" w:rsidR="000B4FA1" w:rsidRPr="00DD26AB" w:rsidRDefault="000B4FA1" w:rsidP="008123BA">
            <w:pPr>
              <w:spacing w:line="276" w:lineRule="auto"/>
              <w:rPr>
                <w:rFonts w:ascii="Arial" w:hAnsi="Arial" w:cs="Arial"/>
                <w:szCs w:val="24"/>
              </w:rPr>
            </w:pPr>
            <w:r w:rsidRPr="00DD26AB">
              <w:rPr>
                <w:rFonts w:ascii="Arial" w:hAnsi="Arial" w:cs="Arial"/>
                <w:szCs w:val="24"/>
              </w:rPr>
              <w:t>Valid SARS Tax Clearance Certificate</w:t>
            </w:r>
          </w:p>
        </w:tc>
      </w:tr>
      <w:tr w:rsidR="000B4FA1" w:rsidRPr="00633B51" w14:paraId="756BC26F" w14:textId="77777777" w:rsidTr="008123BA">
        <w:tc>
          <w:tcPr>
            <w:tcW w:w="9356" w:type="dxa"/>
            <w:tcBorders>
              <w:bottom w:val="nil"/>
            </w:tcBorders>
          </w:tcPr>
          <w:p w14:paraId="4C6C6501" w14:textId="77777777" w:rsidR="000B4FA1" w:rsidRPr="00DD26AB" w:rsidRDefault="000B4FA1" w:rsidP="008123BA">
            <w:pPr>
              <w:spacing w:line="276" w:lineRule="auto"/>
              <w:rPr>
                <w:rFonts w:ascii="Arial" w:hAnsi="Arial" w:cs="Arial"/>
                <w:szCs w:val="24"/>
              </w:rPr>
            </w:pPr>
            <w:r w:rsidRPr="00DD26AB">
              <w:rPr>
                <w:rFonts w:ascii="Arial" w:hAnsi="Arial" w:cs="Arial"/>
                <w:szCs w:val="24"/>
              </w:rPr>
              <w:t>B-BBE</w:t>
            </w:r>
            <w:r>
              <w:rPr>
                <w:rFonts w:ascii="Arial" w:hAnsi="Arial" w:cs="Arial"/>
                <w:szCs w:val="24"/>
              </w:rPr>
              <w:t xml:space="preserve">E Verification </w:t>
            </w:r>
            <w:r w:rsidRPr="00DD26AB">
              <w:rPr>
                <w:rFonts w:ascii="Arial" w:hAnsi="Arial" w:cs="Arial"/>
                <w:szCs w:val="24"/>
              </w:rPr>
              <w:t>Affidavit (on DTI Temp</w:t>
            </w:r>
            <w:r>
              <w:rPr>
                <w:rFonts w:ascii="Arial" w:hAnsi="Arial" w:cs="Arial"/>
                <w:szCs w:val="24"/>
              </w:rPr>
              <w:t xml:space="preserve">late) </w:t>
            </w:r>
          </w:p>
        </w:tc>
      </w:tr>
      <w:tr w:rsidR="000B4FA1" w:rsidRPr="00633B51" w14:paraId="5645358E" w14:textId="77777777" w:rsidTr="008123BA">
        <w:tc>
          <w:tcPr>
            <w:tcW w:w="9356" w:type="dxa"/>
            <w:tcBorders>
              <w:left w:val="single" w:sz="4" w:space="0" w:color="auto"/>
              <w:right w:val="single" w:sz="4" w:space="0" w:color="auto"/>
            </w:tcBorders>
          </w:tcPr>
          <w:p w14:paraId="420F0BD1" w14:textId="77777777" w:rsidR="000B4FA1" w:rsidRPr="00DD26AB" w:rsidRDefault="000B4FA1" w:rsidP="008123BA">
            <w:pPr>
              <w:tabs>
                <w:tab w:val="left" w:pos="318"/>
              </w:tabs>
              <w:spacing w:line="276" w:lineRule="auto"/>
              <w:jc w:val="both"/>
              <w:rPr>
                <w:rFonts w:ascii="Arial" w:hAnsi="Arial" w:cs="Arial"/>
                <w:szCs w:val="24"/>
              </w:rPr>
            </w:pPr>
            <w:r w:rsidRPr="00DD26AB">
              <w:rPr>
                <w:rFonts w:ascii="Arial" w:hAnsi="Arial" w:cs="Arial"/>
                <w:szCs w:val="24"/>
              </w:rPr>
              <w:t>Second hand goods certificate from SAPS/License</w:t>
            </w:r>
          </w:p>
        </w:tc>
      </w:tr>
      <w:tr w:rsidR="000B4FA1" w:rsidRPr="00633B51" w14:paraId="668D6505" w14:textId="77777777" w:rsidTr="008123BA">
        <w:tc>
          <w:tcPr>
            <w:tcW w:w="9356" w:type="dxa"/>
            <w:tcBorders>
              <w:left w:val="single" w:sz="4" w:space="0" w:color="auto"/>
              <w:right w:val="single" w:sz="4" w:space="0" w:color="auto"/>
            </w:tcBorders>
          </w:tcPr>
          <w:p w14:paraId="38246041" w14:textId="77777777" w:rsidR="000B4FA1" w:rsidRPr="00DD26AB" w:rsidRDefault="000B4FA1" w:rsidP="008123BA">
            <w:pPr>
              <w:tabs>
                <w:tab w:val="left" w:pos="318"/>
              </w:tabs>
              <w:spacing w:line="276" w:lineRule="auto"/>
              <w:jc w:val="both"/>
              <w:rPr>
                <w:rFonts w:ascii="Arial" w:hAnsi="Arial" w:cs="Arial"/>
                <w:szCs w:val="24"/>
              </w:rPr>
            </w:pPr>
            <w:r w:rsidRPr="00DD26AB">
              <w:rPr>
                <w:rFonts w:ascii="Arial" w:hAnsi="Arial" w:cs="Arial"/>
                <w:szCs w:val="24"/>
              </w:rPr>
              <w:t>CSD Registration Documents</w:t>
            </w:r>
          </w:p>
        </w:tc>
      </w:tr>
      <w:tr w:rsidR="000B4FA1" w:rsidRPr="00633B51" w14:paraId="37FA39DA" w14:textId="77777777" w:rsidTr="008123BA">
        <w:tc>
          <w:tcPr>
            <w:tcW w:w="9356" w:type="dxa"/>
            <w:tcBorders>
              <w:left w:val="single" w:sz="4" w:space="0" w:color="auto"/>
              <w:right w:val="single" w:sz="4" w:space="0" w:color="auto"/>
            </w:tcBorders>
          </w:tcPr>
          <w:p w14:paraId="59694EA0" w14:textId="77777777" w:rsidR="000B4FA1" w:rsidRPr="002D422C" w:rsidRDefault="000B4FA1" w:rsidP="008123BA">
            <w:pPr>
              <w:spacing w:line="360" w:lineRule="auto"/>
              <w:jc w:val="both"/>
              <w:rPr>
                <w:rFonts w:ascii="Arial" w:eastAsia="Calibri" w:hAnsi="Arial" w:cs="Arial"/>
                <w:szCs w:val="24"/>
                <w:lang w:val="en-ZA"/>
              </w:rPr>
            </w:pPr>
            <w:r>
              <w:rPr>
                <w:rFonts w:ascii="Arial" w:eastAsia="Calibri" w:hAnsi="Arial" w:cs="Arial"/>
                <w:szCs w:val="24"/>
                <w:lang w:val="en-ZA"/>
              </w:rPr>
              <w:t>Waste Management Licence for the company where the oil will be transported for disposal. (Mandatory)</w:t>
            </w:r>
          </w:p>
        </w:tc>
      </w:tr>
      <w:tr w:rsidR="000B4FA1" w:rsidRPr="00633B51" w14:paraId="6ED38BA0" w14:textId="77777777" w:rsidTr="008123BA">
        <w:tc>
          <w:tcPr>
            <w:tcW w:w="9356" w:type="dxa"/>
            <w:tcBorders>
              <w:left w:val="single" w:sz="4" w:space="0" w:color="auto"/>
              <w:right w:val="single" w:sz="4" w:space="0" w:color="auto"/>
            </w:tcBorders>
          </w:tcPr>
          <w:p w14:paraId="158A1EFD" w14:textId="77777777" w:rsidR="000B4FA1" w:rsidRPr="00DD26AB" w:rsidRDefault="000B4FA1" w:rsidP="008123BA">
            <w:pPr>
              <w:tabs>
                <w:tab w:val="left" w:pos="318"/>
              </w:tabs>
              <w:spacing w:line="276" w:lineRule="auto"/>
              <w:jc w:val="both"/>
              <w:rPr>
                <w:rFonts w:ascii="Arial" w:hAnsi="Arial" w:cs="Arial"/>
                <w:szCs w:val="24"/>
              </w:rPr>
            </w:pPr>
            <w:r>
              <w:rPr>
                <w:rFonts w:ascii="Arial" w:eastAsia="Calibri" w:hAnsi="Arial" w:cs="Arial"/>
                <w:szCs w:val="24"/>
                <w:lang w:val="en-ZA"/>
              </w:rPr>
              <w:t>Licence to transport Hazardous goods for the company submitting the tender (Mandatory)</w:t>
            </w:r>
          </w:p>
        </w:tc>
      </w:tr>
    </w:tbl>
    <w:p w14:paraId="44A07069" w14:textId="77777777" w:rsidR="000B4FA1" w:rsidRDefault="000B4FA1" w:rsidP="000B4FA1">
      <w:pPr>
        <w:rPr>
          <w:rFonts w:ascii="Arial" w:hAnsi="Arial" w:cs="Arial"/>
          <w:b/>
          <w:noProof/>
          <w:sz w:val="24"/>
          <w:szCs w:val="24"/>
          <w:u w:val="single"/>
          <w:lang w:val="en-ZA" w:eastAsia="en-ZA"/>
        </w:rPr>
      </w:pPr>
    </w:p>
    <w:p w14:paraId="5A054C93" w14:textId="77777777" w:rsidR="000B4FA1" w:rsidRDefault="000B4FA1" w:rsidP="000B4FA1">
      <w:pPr>
        <w:rPr>
          <w:rFonts w:ascii="Arial" w:hAnsi="Arial" w:cs="Arial"/>
          <w:b/>
          <w:noProof/>
          <w:sz w:val="24"/>
          <w:szCs w:val="24"/>
          <w:u w:val="single"/>
          <w:lang w:val="en-ZA" w:eastAsia="en-ZA"/>
        </w:rPr>
        <w:sectPr w:rsidR="000B4FA1" w:rsidSect="000B4FA1">
          <w:headerReference w:type="default" r:id="rId17"/>
          <w:footerReference w:type="default" r:id="rId18"/>
          <w:pgSz w:w="11907" w:h="16840" w:code="9"/>
          <w:pgMar w:top="1349" w:right="1134" w:bottom="709" w:left="1559" w:header="720" w:footer="720" w:gutter="0"/>
          <w:cols w:space="720"/>
          <w:docGrid w:linePitch="272"/>
        </w:sectPr>
      </w:pPr>
    </w:p>
    <w:p w14:paraId="18579AD7" w14:textId="77777777" w:rsidR="000B4FA1" w:rsidRDefault="000B4FA1" w:rsidP="000B4FA1">
      <w:pPr>
        <w:tabs>
          <w:tab w:val="left" w:pos="13210"/>
        </w:tabs>
        <w:rPr>
          <w:rFonts w:ascii="Arial" w:hAnsi="Arial" w:cs="Arial"/>
          <w:b/>
          <w:sz w:val="24"/>
          <w:szCs w:val="24"/>
          <w:u w:val="single"/>
        </w:rPr>
      </w:pPr>
    </w:p>
    <w:p w14:paraId="73DBF21C" w14:textId="77777777" w:rsidR="000B4FA1" w:rsidRDefault="000B4FA1" w:rsidP="000B4FA1">
      <w:pPr>
        <w:tabs>
          <w:tab w:val="left" w:pos="13210"/>
        </w:tabs>
        <w:rPr>
          <w:rFonts w:ascii="Arial" w:hAnsi="Arial" w:cs="Arial"/>
          <w:b/>
          <w:sz w:val="24"/>
          <w:szCs w:val="24"/>
          <w:u w:val="single"/>
        </w:rPr>
      </w:pPr>
    </w:p>
    <w:tbl>
      <w:tblPr>
        <w:tblW w:w="97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4748"/>
        <w:gridCol w:w="2158"/>
      </w:tblGrid>
      <w:tr w:rsidR="006F5C92" w14:paraId="44D4019E" w14:textId="77777777" w:rsidTr="008123BA">
        <w:tc>
          <w:tcPr>
            <w:tcW w:w="2877" w:type="dxa"/>
          </w:tcPr>
          <w:p w14:paraId="20D7011B" w14:textId="77777777" w:rsidR="006F5C92" w:rsidRDefault="006F5C92" w:rsidP="008123BA">
            <w:pPr>
              <w:rPr>
                <w:color w:val="000000"/>
                <w:sz w:val="22"/>
              </w:rPr>
            </w:pPr>
            <w:r>
              <w:rPr>
                <w:color w:val="FFFFFF"/>
                <w:sz w:val="22"/>
              </w:rPr>
              <w:t>.</w:t>
            </w:r>
            <w:r>
              <w:rPr>
                <w:lang w:val="en-US" w:eastAsia="en-ZA"/>
              </w:rPr>
              <w:t xml:space="preserve"> </w:t>
            </w:r>
            <w:r w:rsidRPr="00A12283">
              <w:rPr>
                <w:lang w:val="en-US" w:eastAsia="en-ZA"/>
              </w:rPr>
              <w:object w:dxaOrig="10892" w:dyaOrig="3240" w14:anchorId="0B24E0F6">
                <v:shape id="_x0000_i1028" type="#_x0000_t75" style="width:134.5pt;height:41pt" o:ole="" fillcolor="window">
                  <v:imagedata r:id="rId19" o:title=""/>
                </v:shape>
                <o:OLEObject Type="Embed" ProgID="MSPhotoEd.3" ShapeID="_x0000_i1028" DrawAspect="Content" ObjectID="_1742729013" r:id="rId20"/>
              </w:object>
            </w:r>
          </w:p>
        </w:tc>
        <w:tc>
          <w:tcPr>
            <w:tcW w:w="4748" w:type="dxa"/>
          </w:tcPr>
          <w:p w14:paraId="73522413" w14:textId="77777777" w:rsidR="006F5C92" w:rsidRDefault="006F5C92" w:rsidP="008123BA">
            <w:pPr>
              <w:pStyle w:val="Heading1"/>
              <w:jc w:val="center"/>
              <w:rPr>
                <w:sz w:val="24"/>
              </w:rPr>
            </w:pPr>
            <w:r>
              <w:rPr>
                <w:sz w:val="24"/>
              </w:rPr>
              <w:t>INVESTMENT RECOVERY</w:t>
            </w:r>
          </w:p>
          <w:p w14:paraId="313EE0BE" w14:textId="77777777" w:rsidR="006F5C92" w:rsidRPr="00DE1B3B" w:rsidRDefault="006F5C92" w:rsidP="008123BA"/>
          <w:p w14:paraId="5440ABF8" w14:textId="77777777" w:rsidR="006F5C92" w:rsidRDefault="006F5C92" w:rsidP="008123BA">
            <w:pPr>
              <w:jc w:val="center"/>
              <w:rPr>
                <w:rFonts w:ascii="Arial" w:hAnsi="Arial" w:cs="Arial"/>
                <w:b/>
                <w:snapToGrid w:val="0"/>
                <w:color w:val="000000"/>
                <w:sz w:val="24"/>
              </w:rPr>
            </w:pPr>
            <w:r>
              <w:rPr>
                <w:rFonts w:ascii="Arial" w:hAnsi="Arial" w:cs="Arial"/>
                <w:b/>
                <w:snapToGrid w:val="0"/>
                <w:color w:val="000000"/>
                <w:sz w:val="24"/>
              </w:rPr>
              <w:t>OFFER TO PUCHARSE FORM</w:t>
            </w:r>
          </w:p>
          <w:p w14:paraId="501225DB" w14:textId="77777777" w:rsidR="006F5C92" w:rsidRDefault="006F5C92" w:rsidP="008123BA">
            <w:pPr>
              <w:rPr>
                <w:color w:val="000000"/>
                <w:sz w:val="22"/>
              </w:rPr>
            </w:pPr>
          </w:p>
        </w:tc>
        <w:tc>
          <w:tcPr>
            <w:tcW w:w="2158" w:type="dxa"/>
          </w:tcPr>
          <w:p w14:paraId="63431773" w14:textId="77777777" w:rsidR="006F5C92" w:rsidRDefault="006F5C92" w:rsidP="008123BA">
            <w:pPr>
              <w:rPr>
                <w:color w:val="000000"/>
                <w:sz w:val="22"/>
              </w:rPr>
            </w:pPr>
          </w:p>
          <w:p w14:paraId="1FE78F44" w14:textId="77777777" w:rsidR="006F5C92" w:rsidRDefault="006F5C92" w:rsidP="008123BA">
            <w:pPr>
              <w:rPr>
                <w:color w:val="000000"/>
                <w:sz w:val="22"/>
              </w:rPr>
            </w:pPr>
          </w:p>
          <w:p w14:paraId="0B11CC37" w14:textId="4399299F" w:rsidR="006F5C92" w:rsidRPr="00924EF3" w:rsidRDefault="00924EF3" w:rsidP="008123BA">
            <w:pPr>
              <w:rPr>
                <w:b/>
                <w:bCs/>
                <w:color w:val="000000"/>
                <w:sz w:val="22"/>
              </w:rPr>
            </w:pPr>
            <w:r w:rsidRPr="00924EF3">
              <w:rPr>
                <w:b/>
                <w:bCs/>
                <w:color w:val="000000"/>
                <w:sz w:val="22"/>
              </w:rPr>
              <w:t>MWP1520DIS</w:t>
            </w:r>
          </w:p>
        </w:tc>
      </w:tr>
    </w:tbl>
    <w:p w14:paraId="144EE79D" w14:textId="77777777" w:rsidR="006F5C92" w:rsidRDefault="006F5C92" w:rsidP="006F5C92"/>
    <w:p w14:paraId="32182403" w14:textId="77777777" w:rsidR="006F5C92" w:rsidRPr="0029774B" w:rsidRDefault="006F5C92" w:rsidP="006F5C92">
      <w:pPr>
        <w:pStyle w:val="ListBullet"/>
        <w:numPr>
          <w:ilvl w:val="0"/>
          <w:numId w:val="0"/>
        </w:numPr>
        <w:spacing w:line="360" w:lineRule="auto"/>
        <w:rPr>
          <w:rFonts w:ascii="Arial" w:hAnsi="Arial" w:cs="Arial"/>
          <w:b/>
          <w:sz w:val="24"/>
          <w:szCs w:val="24"/>
        </w:rPr>
      </w:pPr>
      <w:r w:rsidRPr="0029774B">
        <w:rPr>
          <w:rFonts w:ascii="Arial" w:hAnsi="Arial" w:cs="Arial"/>
          <w:b/>
          <w:sz w:val="24"/>
          <w:szCs w:val="24"/>
        </w:rPr>
        <w:t xml:space="preserve">TO: </w:t>
      </w:r>
      <w:r w:rsidRPr="0029774B">
        <w:rPr>
          <w:rFonts w:ascii="Arial" w:hAnsi="Arial" w:cs="Arial"/>
          <w:b/>
          <w:sz w:val="24"/>
          <w:szCs w:val="24"/>
        </w:rPr>
        <w:tab/>
        <w:t>ESKOM HOLDINGS LIMITED</w:t>
      </w:r>
      <w:r w:rsidRPr="0029774B">
        <w:rPr>
          <w:rFonts w:ascii="Arial" w:hAnsi="Arial" w:cs="Arial"/>
          <w:b/>
          <w:sz w:val="24"/>
          <w:szCs w:val="24"/>
        </w:rPr>
        <w:tab/>
      </w:r>
      <w:r w:rsidRPr="0029774B">
        <w:rPr>
          <w:rFonts w:ascii="Arial" w:hAnsi="Arial" w:cs="Arial"/>
          <w:b/>
          <w:sz w:val="24"/>
          <w:szCs w:val="24"/>
        </w:rPr>
        <w:tab/>
      </w:r>
    </w:p>
    <w:p w14:paraId="632A66D9" w14:textId="744BA83A" w:rsidR="006F5C92" w:rsidRPr="00203142" w:rsidRDefault="006F5C92" w:rsidP="006F5C92">
      <w:pPr>
        <w:rPr>
          <w:rFonts w:ascii="Arial" w:hAnsi="Arial" w:cs="Arial"/>
          <w:b/>
          <w:color w:val="000000"/>
          <w:sz w:val="22"/>
        </w:rPr>
      </w:pPr>
      <w:r>
        <w:rPr>
          <w:rFonts w:ascii="Arial" w:hAnsi="Arial"/>
          <w:sz w:val="24"/>
          <w:szCs w:val="24"/>
        </w:rPr>
        <w:t xml:space="preserve">ENQUIRY NO: </w:t>
      </w:r>
      <w:r w:rsidR="00430289">
        <w:rPr>
          <w:rFonts w:ascii="Arial" w:hAnsi="Arial" w:cs="Arial"/>
          <w:b/>
          <w:snapToGrid w:val="0"/>
          <w:color w:val="000000"/>
          <w:sz w:val="24"/>
        </w:rPr>
        <w:t>OLT2068445</w:t>
      </w:r>
      <w:r>
        <w:rPr>
          <w:rFonts w:ascii="Arial" w:hAnsi="Arial"/>
          <w:sz w:val="24"/>
          <w:szCs w:val="24"/>
        </w:rPr>
        <w:tab/>
      </w:r>
    </w:p>
    <w:p w14:paraId="6CB871EA" w14:textId="77777777" w:rsidR="006F5C92" w:rsidRPr="00FB766D" w:rsidRDefault="006F5C92" w:rsidP="006F5C92">
      <w:pPr>
        <w:rPr>
          <w:rFonts w:ascii="Arial" w:hAnsi="Arial"/>
          <w:sz w:val="24"/>
          <w:szCs w:val="24"/>
        </w:rPr>
      </w:pPr>
    </w:p>
    <w:p w14:paraId="7AF70B1A" w14:textId="7D7DFC7C" w:rsidR="006F5C92" w:rsidRPr="00FB766D" w:rsidRDefault="001D33BD" w:rsidP="006F5C92">
      <w:pPr>
        <w:pStyle w:val="Heading3"/>
        <w:rPr>
          <w:rFonts w:ascii="Arial" w:hAnsi="Arial"/>
          <w:b w:val="0"/>
          <w:sz w:val="24"/>
          <w:szCs w:val="24"/>
        </w:rPr>
      </w:pPr>
      <w:r>
        <w:rPr>
          <w:rFonts w:ascii="Arial" w:hAnsi="Arial"/>
          <w:b w:val="0"/>
          <w:sz w:val="24"/>
          <w:szCs w:val="24"/>
        </w:rPr>
        <w:t>CLOSING DATE:</w:t>
      </w:r>
      <w:r>
        <w:rPr>
          <w:rFonts w:ascii="Arial" w:hAnsi="Arial"/>
          <w:b w:val="0"/>
          <w:sz w:val="24"/>
          <w:szCs w:val="24"/>
        </w:rPr>
        <w:tab/>
        <w:t xml:space="preserve">10:00, </w:t>
      </w:r>
      <w:r w:rsidR="00964D91">
        <w:rPr>
          <w:rFonts w:ascii="Arial" w:hAnsi="Arial"/>
          <w:b w:val="0"/>
          <w:sz w:val="24"/>
          <w:szCs w:val="24"/>
        </w:rPr>
        <w:t>1</w:t>
      </w:r>
      <w:r w:rsidR="00E650BA">
        <w:rPr>
          <w:rFonts w:ascii="Arial" w:hAnsi="Arial"/>
          <w:b w:val="0"/>
          <w:sz w:val="24"/>
          <w:szCs w:val="24"/>
        </w:rPr>
        <w:t>9</w:t>
      </w:r>
      <w:r w:rsidR="006F5C92">
        <w:rPr>
          <w:rFonts w:ascii="Arial" w:hAnsi="Arial"/>
          <w:b w:val="0"/>
          <w:sz w:val="24"/>
          <w:szCs w:val="24"/>
        </w:rPr>
        <w:t xml:space="preserve"> </w:t>
      </w:r>
      <w:r w:rsidR="00964D91">
        <w:rPr>
          <w:rFonts w:ascii="Arial" w:hAnsi="Arial"/>
          <w:b w:val="0"/>
          <w:sz w:val="24"/>
          <w:szCs w:val="24"/>
        </w:rPr>
        <w:t>A</w:t>
      </w:r>
      <w:r w:rsidR="00E650BA">
        <w:rPr>
          <w:rFonts w:ascii="Arial" w:hAnsi="Arial"/>
          <w:b w:val="0"/>
          <w:sz w:val="24"/>
          <w:szCs w:val="24"/>
        </w:rPr>
        <w:t>PRIL</w:t>
      </w:r>
      <w:r w:rsidR="006F5C92" w:rsidRPr="00FB766D">
        <w:rPr>
          <w:rFonts w:ascii="Arial" w:hAnsi="Arial"/>
          <w:b w:val="0"/>
          <w:sz w:val="24"/>
          <w:szCs w:val="24"/>
        </w:rPr>
        <w:t xml:space="preserve"> 20</w:t>
      </w:r>
      <w:r w:rsidR="006F5C92">
        <w:rPr>
          <w:rFonts w:ascii="Arial" w:hAnsi="Arial"/>
          <w:b w:val="0"/>
          <w:sz w:val="24"/>
          <w:szCs w:val="24"/>
        </w:rPr>
        <w:t>2</w:t>
      </w:r>
      <w:r w:rsidR="00E650BA">
        <w:rPr>
          <w:rFonts w:ascii="Arial" w:hAnsi="Arial"/>
          <w:b w:val="0"/>
          <w:sz w:val="24"/>
          <w:szCs w:val="24"/>
        </w:rPr>
        <w:t>3</w:t>
      </w:r>
    </w:p>
    <w:p w14:paraId="7271D044" w14:textId="77777777" w:rsidR="006F5C92" w:rsidRPr="00FB766D" w:rsidRDefault="006F5C92" w:rsidP="006F5C92">
      <w:pPr>
        <w:rPr>
          <w:rFonts w:ascii="Arial" w:hAnsi="Arial"/>
          <w:sz w:val="24"/>
          <w:szCs w:val="24"/>
        </w:rPr>
      </w:pPr>
    </w:p>
    <w:p w14:paraId="134FA93B" w14:textId="77777777" w:rsidR="006F5C92" w:rsidRDefault="006F5C92" w:rsidP="006F5C92">
      <w:pPr>
        <w:jc w:val="both"/>
        <w:rPr>
          <w:bCs/>
          <w:iCs/>
          <w:sz w:val="24"/>
          <w:szCs w:val="24"/>
        </w:rPr>
      </w:pPr>
    </w:p>
    <w:tbl>
      <w:tblPr>
        <w:tblpPr w:leftFromText="180" w:rightFromText="180" w:vertAnchor="text" w:horzAnchor="margin" w:tblpX="74"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5982"/>
        <w:gridCol w:w="2552"/>
      </w:tblGrid>
      <w:tr w:rsidR="006F5C92" w:rsidRPr="00A81140" w14:paraId="5A7F0080" w14:textId="77777777" w:rsidTr="008123BA">
        <w:tc>
          <w:tcPr>
            <w:tcW w:w="392" w:type="dxa"/>
          </w:tcPr>
          <w:p w14:paraId="721BFEE4" w14:textId="77777777" w:rsidR="006F5C92" w:rsidRPr="00EB76A3" w:rsidRDefault="006F5C92" w:rsidP="008123BA"/>
        </w:tc>
        <w:tc>
          <w:tcPr>
            <w:tcW w:w="5982" w:type="dxa"/>
            <w:shd w:val="clear" w:color="auto" w:fill="auto"/>
          </w:tcPr>
          <w:p w14:paraId="370E7574" w14:textId="77777777" w:rsidR="006F5C92" w:rsidRPr="00A81140" w:rsidRDefault="006F5C92" w:rsidP="008123BA">
            <w:pPr>
              <w:jc w:val="both"/>
              <w:rPr>
                <w:rFonts w:ascii="Arial" w:hAnsi="Arial" w:cs="Arial"/>
                <w:b/>
                <w:sz w:val="22"/>
                <w:szCs w:val="22"/>
              </w:rPr>
            </w:pPr>
            <w:r w:rsidRPr="00A81140">
              <w:rPr>
                <w:rFonts w:ascii="Arial" w:hAnsi="Arial" w:cs="Arial"/>
                <w:b/>
                <w:sz w:val="22"/>
                <w:szCs w:val="22"/>
              </w:rPr>
              <w:t>DESCRIPTION</w:t>
            </w:r>
          </w:p>
        </w:tc>
        <w:tc>
          <w:tcPr>
            <w:tcW w:w="2552" w:type="dxa"/>
          </w:tcPr>
          <w:p w14:paraId="40BCAA19" w14:textId="77777777" w:rsidR="006F5C92" w:rsidRPr="00305E1D" w:rsidRDefault="006F5C92" w:rsidP="008123BA">
            <w:pPr>
              <w:jc w:val="both"/>
              <w:rPr>
                <w:rFonts w:ascii="Arial" w:hAnsi="Arial" w:cs="Arial"/>
                <w:b/>
                <w:sz w:val="22"/>
                <w:szCs w:val="22"/>
                <w:u w:val="single"/>
              </w:rPr>
            </w:pPr>
            <w:r w:rsidRPr="00305E1D">
              <w:rPr>
                <w:rFonts w:ascii="Arial" w:hAnsi="Arial" w:cs="Arial"/>
                <w:b/>
                <w:sz w:val="22"/>
                <w:szCs w:val="22"/>
              </w:rPr>
              <w:t xml:space="preserve">OFFER PRICE </w:t>
            </w:r>
            <w:r w:rsidRPr="00305E1D">
              <w:rPr>
                <w:rFonts w:ascii="Arial" w:hAnsi="Arial" w:cs="Arial"/>
                <w:b/>
                <w:sz w:val="22"/>
                <w:szCs w:val="22"/>
                <w:u w:val="single"/>
              </w:rPr>
              <w:t>PER LITRE</w:t>
            </w:r>
          </w:p>
          <w:p w14:paraId="20D65B73" w14:textId="77777777" w:rsidR="006F5C92" w:rsidRDefault="006F5C92" w:rsidP="008123BA">
            <w:pPr>
              <w:jc w:val="both"/>
              <w:rPr>
                <w:rFonts w:ascii="Arial" w:hAnsi="Arial" w:cs="Arial"/>
                <w:b/>
                <w:sz w:val="22"/>
                <w:szCs w:val="22"/>
              </w:rPr>
            </w:pPr>
            <w:r w:rsidRPr="00305E1D">
              <w:rPr>
                <w:rFonts w:ascii="Arial" w:hAnsi="Arial" w:cs="Arial"/>
                <w:b/>
                <w:sz w:val="22"/>
                <w:szCs w:val="22"/>
              </w:rPr>
              <w:t>(EX VAT)</w:t>
            </w:r>
          </w:p>
        </w:tc>
      </w:tr>
      <w:tr w:rsidR="006F5C92" w:rsidRPr="00B73964" w14:paraId="61C745D5" w14:textId="77777777" w:rsidTr="006F5C92">
        <w:tc>
          <w:tcPr>
            <w:tcW w:w="392" w:type="dxa"/>
            <w:tcBorders>
              <w:bottom w:val="single" w:sz="4" w:space="0" w:color="auto"/>
            </w:tcBorders>
          </w:tcPr>
          <w:p w14:paraId="55431168" w14:textId="77777777" w:rsidR="006F5C92" w:rsidRDefault="006F5C92" w:rsidP="008123BA">
            <w:pPr>
              <w:spacing w:line="360" w:lineRule="auto"/>
              <w:jc w:val="both"/>
              <w:rPr>
                <w:rFonts w:ascii="Arial" w:hAnsi="Arial" w:cs="Arial"/>
                <w:sz w:val="22"/>
                <w:szCs w:val="22"/>
              </w:rPr>
            </w:pPr>
            <w:r>
              <w:rPr>
                <w:rFonts w:ascii="Arial" w:hAnsi="Arial" w:cs="Arial"/>
                <w:sz w:val="22"/>
                <w:szCs w:val="22"/>
              </w:rPr>
              <w:t>1</w:t>
            </w:r>
          </w:p>
        </w:tc>
        <w:tc>
          <w:tcPr>
            <w:tcW w:w="5982" w:type="dxa"/>
            <w:tcBorders>
              <w:bottom w:val="single" w:sz="4" w:space="0" w:color="auto"/>
            </w:tcBorders>
            <w:shd w:val="clear" w:color="auto" w:fill="auto"/>
          </w:tcPr>
          <w:p w14:paraId="08FF93A2" w14:textId="2850163E" w:rsidR="006F5C92" w:rsidRPr="00305E1D" w:rsidRDefault="006F5C92" w:rsidP="006F5C92">
            <w:pPr>
              <w:jc w:val="both"/>
              <w:rPr>
                <w:rFonts w:ascii="Arial" w:hAnsi="Arial"/>
                <w:sz w:val="24"/>
                <w:szCs w:val="24"/>
              </w:rPr>
            </w:pPr>
            <w:r>
              <w:rPr>
                <w:rFonts w:ascii="Arial" w:hAnsi="Arial" w:cs="Arial"/>
                <w:snapToGrid w:val="0"/>
                <w:color w:val="000000"/>
                <w:sz w:val="24"/>
              </w:rPr>
              <w:t>Used Machine</w:t>
            </w:r>
            <w:r w:rsidRPr="00305E1D">
              <w:rPr>
                <w:rFonts w:ascii="Arial" w:hAnsi="Arial" w:cs="Arial"/>
                <w:snapToGrid w:val="0"/>
                <w:color w:val="000000"/>
                <w:sz w:val="24"/>
              </w:rPr>
              <w:t xml:space="preserve"> Oil at </w:t>
            </w:r>
            <w:r>
              <w:rPr>
                <w:rFonts w:ascii="Arial" w:hAnsi="Arial" w:cs="Arial"/>
                <w:snapToGrid w:val="0"/>
                <w:color w:val="000000"/>
                <w:sz w:val="24"/>
              </w:rPr>
              <w:t xml:space="preserve">Eskom </w:t>
            </w:r>
            <w:r w:rsidR="006F7D0E">
              <w:rPr>
                <w:rFonts w:ascii="Arial" w:hAnsi="Arial" w:cs="Arial"/>
                <w:snapToGrid w:val="0"/>
                <w:color w:val="000000"/>
                <w:sz w:val="24"/>
              </w:rPr>
              <w:t>Komati</w:t>
            </w:r>
            <w:r>
              <w:rPr>
                <w:rFonts w:ascii="Arial" w:hAnsi="Arial" w:cs="Arial"/>
                <w:snapToGrid w:val="0"/>
                <w:color w:val="000000"/>
                <w:sz w:val="24"/>
              </w:rPr>
              <w:t xml:space="preserve"> Power Station</w:t>
            </w:r>
          </w:p>
        </w:tc>
        <w:tc>
          <w:tcPr>
            <w:tcW w:w="2552" w:type="dxa"/>
            <w:tcBorders>
              <w:bottom w:val="single" w:sz="4" w:space="0" w:color="auto"/>
            </w:tcBorders>
          </w:tcPr>
          <w:p w14:paraId="4FCF60F4" w14:textId="77777777" w:rsidR="006F5C92" w:rsidRDefault="006F5C92" w:rsidP="008123BA">
            <w:pPr>
              <w:jc w:val="both"/>
              <w:rPr>
                <w:rFonts w:ascii="Arial" w:hAnsi="Arial" w:cs="Arial"/>
                <w:sz w:val="22"/>
                <w:szCs w:val="22"/>
              </w:rPr>
            </w:pPr>
          </w:p>
        </w:tc>
      </w:tr>
      <w:tr w:rsidR="006F5C92" w:rsidRPr="00B73964" w14:paraId="1CEB713E" w14:textId="77777777" w:rsidTr="006F5C92">
        <w:tc>
          <w:tcPr>
            <w:tcW w:w="392" w:type="dxa"/>
            <w:tcBorders>
              <w:bottom w:val="single" w:sz="4" w:space="0" w:color="auto"/>
            </w:tcBorders>
          </w:tcPr>
          <w:p w14:paraId="34CEEA60" w14:textId="77777777" w:rsidR="006F5C92" w:rsidRDefault="006F5C92" w:rsidP="008123BA">
            <w:pPr>
              <w:spacing w:line="360" w:lineRule="auto"/>
              <w:jc w:val="both"/>
              <w:rPr>
                <w:rFonts w:ascii="Arial" w:hAnsi="Arial" w:cs="Arial"/>
                <w:sz w:val="22"/>
                <w:szCs w:val="22"/>
              </w:rPr>
            </w:pPr>
            <w:r>
              <w:rPr>
                <w:rFonts w:ascii="Arial" w:hAnsi="Arial" w:cs="Arial"/>
                <w:sz w:val="22"/>
                <w:szCs w:val="22"/>
              </w:rPr>
              <w:t>2</w:t>
            </w:r>
          </w:p>
        </w:tc>
        <w:tc>
          <w:tcPr>
            <w:tcW w:w="5982" w:type="dxa"/>
            <w:tcBorders>
              <w:bottom w:val="single" w:sz="4" w:space="0" w:color="auto"/>
            </w:tcBorders>
            <w:shd w:val="clear" w:color="auto" w:fill="auto"/>
          </w:tcPr>
          <w:p w14:paraId="0102313B" w14:textId="336FECC2" w:rsidR="006F5C92" w:rsidRDefault="006F5C92" w:rsidP="006F5C92">
            <w:r w:rsidRPr="00AD470D">
              <w:rPr>
                <w:rFonts w:ascii="Arial" w:hAnsi="Arial" w:cs="Arial"/>
                <w:snapToGrid w:val="0"/>
                <w:color w:val="000000"/>
                <w:sz w:val="24"/>
              </w:rPr>
              <w:t xml:space="preserve">Used Machine Oil at Eskom </w:t>
            </w:r>
            <w:proofErr w:type="spellStart"/>
            <w:r w:rsidR="006F7D0E">
              <w:rPr>
                <w:rFonts w:ascii="Arial" w:hAnsi="Arial" w:cs="Arial"/>
                <w:snapToGrid w:val="0"/>
                <w:color w:val="000000"/>
                <w:sz w:val="24"/>
              </w:rPr>
              <w:t>Hendrina</w:t>
            </w:r>
            <w:proofErr w:type="spellEnd"/>
            <w:r w:rsidRPr="00AD470D">
              <w:rPr>
                <w:rFonts w:ascii="Arial" w:hAnsi="Arial" w:cs="Arial"/>
                <w:snapToGrid w:val="0"/>
                <w:color w:val="000000"/>
                <w:sz w:val="24"/>
              </w:rPr>
              <w:t xml:space="preserve"> Power Station</w:t>
            </w:r>
          </w:p>
        </w:tc>
        <w:tc>
          <w:tcPr>
            <w:tcW w:w="2552" w:type="dxa"/>
            <w:tcBorders>
              <w:bottom w:val="single" w:sz="4" w:space="0" w:color="auto"/>
            </w:tcBorders>
          </w:tcPr>
          <w:p w14:paraId="4C275B6E" w14:textId="77777777" w:rsidR="006F5C92" w:rsidRDefault="006F5C92" w:rsidP="008123BA">
            <w:pPr>
              <w:jc w:val="both"/>
              <w:rPr>
                <w:rFonts w:ascii="Arial" w:hAnsi="Arial" w:cs="Arial"/>
                <w:sz w:val="22"/>
                <w:szCs w:val="22"/>
              </w:rPr>
            </w:pPr>
          </w:p>
        </w:tc>
      </w:tr>
      <w:tr w:rsidR="00E650BA" w:rsidRPr="00B73964" w14:paraId="3678E1C2" w14:textId="77777777" w:rsidTr="006F5C92">
        <w:tc>
          <w:tcPr>
            <w:tcW w:w="392" w:type="dxa"/>
            <w:tcBorders>
              <w:bottom w:val="single" w:sz="4" w:space="0" w:color="auto"/>
            </w:tcBorders>
          </w:tcPr>
          <w:p w14:paraId="14E4B369" w14:textId="5679A951" w:rsidR="00E650BA" w:rsidRDefault="00E650BA" w:rsidP="008123BA">
            <w:pPr>
              <w:spacing w:line="360" w:lineRule="auto"/>
              <w:jc w:val="both"/>
              <w:rPr>
                <w:rFonts w:ascii="Arial" w:hAnsi="Arial" w:cs="Arial"/>
                <w:sz w:val="22"/>
                <w:szCs w:val="22"/>
              </w:rPr>
            </w:pPr>
            <w:r>
              <w:rPr>
                <w:rFonts w:ascii="Arial" w:hAnsi="Arial" w:cs="Arial"/>
                <w:sz w:val="22"/>
                <w:szCs w:val="22"/>
              </w:rPr>
              <w:t>3</w:t>
            </w:r>
          </w:p>
        </w:tc>
        <w:tc>
          <w:tcPr>
            <w:tcW w:w="5982" w:type="dxa"/>
            <w:tcBorders>
              <w:bottom w:val="single" w:sz="4" w:space="0" w:color="auto"/>
            </w:tcBorders>
            <w:shd w:val="clear" w:color="auto" w:fill="auto"/>
          </w:tcPr>
          <w:p w14:paraId="24C38FF3" w14:textId="488EFE83" w:rsidR="00E650BA" w:rsidRPr="00AD470D" w:rsidRDefault="00E650BA" w:rsidP="006F5C92">
            <w:pPr>
              <w:rPr>
                <w:rFonts w:ascii="Arial" w:hAnsi="Arial" w:cs="Arial"/>
                <w:snapToGrid w:val="0"/>
                <w:color w:val="000000"/>
                <w:sz w:val="24"/>
              </w:rPr>
            </w:pPr>
            <w:r w:rsidRPr="00AD470D">
              <w:rPr>
                <w:rFonts w:ascii="Arial" w:hAnsi="Arial" w:cs="Arial"/>
                <w:snapToGrid w:val="0"/>
                <w:color w:val="000000"/>
                <w:sz w:val="24"/>
              </w:rPr>
              <w:t xml:space="preserve">Used Machine Oil at Eskom </w:t>
            </w:r>
            <w:proofErr w:type="spellStart"/>
            <w:r>
              <w:rPr>
                <w:rFonts w:ascii="Arial" w:hAnsi="Arial" w:cs="Arial"/>
                <w:snapToGrid w:val="0"/>
                <w:color w:val="000000"/>
                <w:sz w:val="24"/>
              </w:rPr>
              <w:t>GrootVlei</w:t>
            </w:r>
            <w:proofErr w:type="spellEnd"/>
            <w:r w:rsidRPr="00AD470D">
              <w:rPr>
                <w:rFonts w:ascii="Arial" w:hAnsi="Arial" w:cs="Arial"/>
                <w:snapToGrid w:val="0"/>
                <w:color w:val="000000"/>
                <w:sz w:val="24"/>
              </w:rPr>
              <w:t xml:space="preserve"> Power Station</w:t>
            </w:r>
          </w:p>
        </w:tc>
        <w:tc>
          <w:tcPr>
            <w:tcW w:w="2552" w:type="dxa"/>
            <w:tcBorders>
              <w:bottom w:val="single" w:sz="4" w:space="0" w:color="auto"/>
            </w:tcBorders>
          </w:tcPr>
          <w:p w14:paraId="7D7617B8" w14:textId="77777777" w:rsidR="00E650BA" w:rsidRDefault="00E650BA" w:rsidP="008123BA">
            <w:pPr>
              <w:jc w:val="both"/>
              <w:rPr>
                <w:rFonts w:ascii="Arial" w:hAnsi="Arial" w:cs="Arial"/>
                <w:sz w:val="22"/>
                <w:szCs w:val="22"/>
              </w:rPr>
            </w:pPr>
          </w:p>
        </w:tc>
      </w:tr>
      <w:tr w:rsidR="006F5C92" w:rsidRPr="00B73964" w14:paraId="6F17AB56" w14:textId="77777777" w:rsidTr="006F5C92">
        <w:tc>
          <w:tcPr>
            <w:tcW w:w="392" w:type="dxa"/>
            <w:tcBorders>
              <w:top w:val="single" w:sz="4" w:space="0" w:color="auto"/>
              <w:left w:val="nil"/>
              <w:bottom w:val="nil"/>
              <w:right w:val="nil"/>
            </w:tcBorders>
          </w:tcPr>
          <w:p w14:paraId="0F641425" w14:textId="67E9F22F" w:rsidR="006F5C92" w:rsidRDefault="006F5C92" w:rsidP="008123BA">
            <w:pPr>
              <w:spacing w:line="360" w:lineRule="auto"/>
              <w:jc w:val="both"/>
              <w:rPr>
                <w:rFonts w:ascii="Arial" w:hAnsi="Arial" w:cs="Arial"/>
                <w:sz w:val="22"/>
                <w:szCs w:val="22"/>
              </w:rPr>
            </w:pPr>
          </w:p>
        </w:tc>
        <w:tc>
          <w:tcPr>
            <w:tcW w:w="5982" w:type="dxa"/>
            <w:tcBorders>
              <w:top w:val="single" w:sz="4" w:space="0" w:color="auto"/>
              <w:left w:val="nil"/>
              <w:bottom w:val="nil"/>
              <w:right w:val="nil"/>
            </w:tcBorders>
            <w:shd w:val="clear" w:color="auto" w:fill="auto"/>
          </w:tcPr>
          <w:p w14:paraId="0D6580E6" w14:textId="112F8ABB" w:rsidR="006F5C92" w:rsidRDefault="006F5C92" w:rsidP="008123BA"/>
        </w:tc>
        <w:tc>
          <w:tcPr>
            <w:tcW w:w="2552" w:type="dxa"/>
            <w:tcBorders>
              <w:top w:val="single" w:sz="4" w:space="0" w:color="auto"/>
              <w:left w:val="nil"/>
              <w:bottom w:val="nil"/>
              <w:right w:val="nil"/>
            </w:tcBorders>
          </w:tcPr>
          <w:p w14:paraId="0A0EA68A" w14:textId="77777777" w:rsidR="006F5C92" w:rsidRDefault="006F5C92" w:rsidP="008123BA">
            <w:pPr>
              <w:jc w:val="both"/>
              <w:rPr>
                <w:rFonts w:ascii="Arial" w:hAnsi="Arial" w:cs="Arial"/>
                <w:sz w:val="22"/>
                <w:szCs w:val="22"/>
              </w:rPr>
            </w:pPr>
          </w:p>
        </w:tc>
      </w:tr>
      <w:tr w:rsidR="006F5C92" w:rsidRPr="00B73964" w14:paraId="304BC6C9" w14:textId="77777777" w:rsidTr="006F5C92">
        <w:tc>
          <w:tcPr>
            <w:tcW w:w="392" w:type="dxa"/>
            <w:tcBorders>
              <w:top w:val="nil"/>
              <w:left w:val="nil"/>
              <w:bottom w:val="nil"/>
              <w:right w:val="nil"/>
            </w:tcBorders>
          </w:tcPr>
          <w:p w14:paraId="7A14ECB6" w14:textId="47631614" w:rsidR="006F5C92" w:rsidRDefault="006F5C92" w:rsidP="008123BA">
            <w:pPr>
              <w:spacing w:line="360" w:lineRule="auto"/>
              <w:jc w:val="both"/>
              <w:rPr>
                <w:rFonts w:ascii="Arial" w:hAnsi="Arial" w:cs="Arial"/>
                <w:sz w:val="22"/>
                <w:szCs w:val="22"/>
              </w:rPr>
            </w:pPr>
          </w:p>
        </w:tc>
        <w:tc>
          <w:tcPr>
            <w:tcW w:w="5982" w:type="dxa"/>
            <w:tcBorders>
              <w:top w:val="nil"/>
              <w:left w:val="nil"/>
              <w:bottom w:val="nil"/>
              <w:right w:val="nil"/>
            </w:tcBorders>
            <w:shd w:val="clear" w:color="auto" w:fill="auto"/>
          </w:tcPr>
          <w:p w14:paraId="0FCA06AB" w14:textId="14FCF581" w:rsidR="006F5C92" w:rsidRDefault="006F5C92" w:rsidP="008123BA"/>
        </w:tc>
        <w:tc>
          <w:tcPr>
            <w:tcW w:w="2552" w:type="dxa"/>
            <w:tcBorders>
              <w:top w:val="nil"/>
              <w:left w:val="nil"/>
              <w:bottom w:val="nil"/>
              <w:right w:val="nil"/>
            </w:tcBorders>
          </w:tcPr>
          <w:p w14:paraId="546E8E09" w14:textId="77777777" w:rsidR="006F5C92" w:rsidRDefault="006F5C92" w:rsidP="008123BA">
            <w:pPr>
              <w:jc w:val="both"/>
              <w:rPr>
                <w:rFonts w:ascii="Arial" w:hAnsi="Arial" w:cs="Arial"/>
                <w:sz w:val="22"/>
                <w:szCs w:val="22"/>
              </w:rPr>
            </w:pPr>
          </w:p>
        </w:tc>
      </w:tr>
    </w:tbl>
    <w:p w14:paraId="6615ECDA" w14:textId="77777777" w:rsidR="006F5C92" w:rsidRDefault="006F5C92" w:rsidP="006F5C92">
      <w:pPr>
        <w:jc w:val="both"/>
        <w:rPr>
          <w:bCs/>
          <w:iCs/>
          <w:sz w:val="24"/>
          <w:szCs w:val="24"/>
        </w:rPr>
      </w:pPr>
    </w:p>
    <w:p w14:paraId="38832697" w14:textId="77777777" w:rsidR="006F5C92" w:rsidRDefault="006F5C92" w:rsidP="006F5C92">
      <w:pPr>
        <w:ind w:right="-142"/>
        <w:rPr>
          <w:rFonts w:ascii="Arial" w:hAnsi="Arial" w:cs="Arial"/>
          <w:b/>
          <w:bCs/>
          <w:sz w:val="22"/>
          <w:szCs w:val="22"/>
          <w:lang w:val="en-US"/>
        </w:rPr>
      </w:pPr>
    </w:p>
    <w:p w14:paraId="677E09D8" w14:textId="77777777" w:rsidR="006F5C92" w:rsidRDefault="006F5C92" w:rsidP="006F5C92">
      <w:pPr>
        <w:ind w:right="-142"/>
        <w:rPr>
          <w:rFonts w:ascii="Arial" w:hAnsi="Arial" w:cs="Arial"/>
          <w:b/>
          <w:bCs/>
          <w:sz w:val="22"/>
          <w:szCs w:val="22"/>
          <w:lang w:val="en-US"/>
        </w:rPr>
      </w:pPr>
    </w:p>
    <w:p w14:paraId="53CDF1D1" w14:textId="77777777" w:rsidR="006F5C92" w:rsidRDefault="006F5C92" w:rsidP="006F5C92">
      <w:pPr>
        <w:ind w:right="-142"/>
        <w:rPr>
          <w:rFonts w:ascii="Arial" w:hAnsi="Arial" w:cs="Arial"/>
          <w:b/>
          <w:bCs/>
          <w:sz w:val="22"/>
          <w:szCs w:val="22"/>
          <w:lang w:val="en-US"/>
        </w:rPr>
      </w:pPr>
    </w:p>
    <w:p w14:paraId="7FAEB57B" w14:textId="77777777" w:rsidR="006F5C92" w:rsidRDefault="006F5C92" w:rsidP="006F5C92">
      <w:pPr>
        <w:ind w:right="-142"/>
        <w:rPr>
          <w:rFonts w:ascii="Arial" w:hAnsi="Arial" w:cs="Arial"/>
          <w:b/>
          <w:bCs/>
          <w:sz w:val="22"/>
          <w:szCs w:val="22"/>
          <w:lang w:val="en-US"/>
        </w:rPr>
      </w:pPr>
    </w:p>
    <w:p w14:paraId="31685D30" w14:textId="77777777" w:rsidR="006F5C92" w:rsidRDefault="006F5C92" w:rsidP="006F5C92">
      <w:pPr>
        <w:ind w:right="-142"/>
        <w:rPr>
          <w:rFonts w:ascii="Arial" w:hAnsi="Arial" w:cs="Arial"/>
          <w:b/>
          <w:bCs/>
          <w:sz w:val="22"/>
          <w:szCs w:val="22"/>
          <w:lang w:val="en-US"/>
        </w:rPr>
      </w:pPr>
    </w:p>
    <w:p w14:paraId="26A6540E" w14:textId="77777777" w:rsidR="006F5C92" w:rsidRDefault="006F5C92" w:rsidP="006F5C92">
      <w:pPr>
        <w:ind w:right="-142"/>
        <w:rPr>
          <w:rFonts w:ascii="Arial" w:hAnsi="Arial" w:cs="Arial"/>
          <w:b/>
          <w:bCs/>
          <w:sz w:val="22"/>
          <w:szCs w:val="22"/>
          <w:lang w:val="en-US"/>
        </w:rPr>
      </w:pPr>
    </w:p>
    <w:p w14:paraId="752AA117" w14:textId="77777777" w:rsidR="006F5C92" w:rsidRDefault="006F5C92" w:rsidP="006F5C92">
      <w:pPr>
        <w:ind w:right="-142"/>
        <w:rPr>
          <w:rFonts w:ascii="Arial" w:hAnsi="Arial" w:cs="Arial"/>
          <w:b/>
          <w:bCs/>
          <w:sz w:val="22"/>
          <w:szCs w:val="22"/>
          <w:lang w:val="en-US"/>
        </w:rPr>
      </w:pPr>
    </w:p>
    <w:p w14:paraId="376A4C96" w14:textId="77777777" w:rsidR="006F5C92" w:rsidRDefault="006F5C92" w:rsidP="006F5C92">
      <w:pPr>
        <w:ind w:right="-142"/>
        <w:rPr>
          <w:rFonts w:ascii="Arial" w:hAnsi="Arial" w:cs="Arial"/>
          <w:b/>
          <w:bCs/>
          <w:sz w:val="22"/>
          <w:szCs w:val="22"/>
          <w:lang w:val="en-US"/>
        </w:rPr>
      </w:pPr>
    </w:p>
    <w:p w14:paraId="1FF6285B" w14:textId="77777777" w:rsidR="006F5C92" w:rsidRDefault="006F5C92" w:rsidP="006F5C92">
      <w:pPr>
        <w:ind w:right="-142"/>
        <w:rPr>
          <w:rFonts w:ascii="Arial" w:hAnsi="Arial" w:cs="Arial"/>
          <w:b/>
          <w:bCs/>
          <w:sz w:val="22"/>
          <w:szCs w:val="22"/>
          <w:lang w:val="en-US"/>
        </w:rPr>
      </w:pPr>
    </w:p>
    <w:p w14:paraId="722C4D3F" w14:textId="45D538F0" w:rsidR="006F5C92" w:rsidRPr="00947C19" w:rsidRDefault="006F5C92" w:rsidP="006F5C92">
      <w:pPr>
        <w:ind w:right="-142"/>
        <w:rPr>
          <w:rFonts w:ascii="Arial" w:hAnsi="Arial" w:cs="Arial"/>
          <w:b/>
          <w:bCs/>
          <w:color w:val="FF0000"/>
          <w:sz w:val="22"/>
          <w:szCs w:val="22"/>
          <w:u w:val="single"/>
          <w:lang w:val="en-US"/>
        </w:rPr>
      </w:pPr>
      <w:r w:rsidRPr="008613FF">
        <w:rPr>
          <w:rFonts w:ascii="Arial" w:hAnsi="Arial" w:cs="Arial"/>
          <w:b/>
          <w:bCs/>
          <w:sz w:val="22"/>
          <w:szCs w:val="22"/>
          <w:lang w:val="en-US"/>
        </w:rPr>
        <w:t>This tender proof the tenderer is fully aware of the condition of the transformers</w:t>
      </w:r>
      <w:r>
        <w:rPr>
          <w:rFonts w:ascii="Arial" w:hAnsi="Arial" w:cs="Arial"/>
          <w:b/>
          <w:bCs/>
          <w:sz w:val="22"/>
          <w:szCs w:val="22"/>
          <w:lang w:val="en-US"/>
        </w:rPr>
        <w:t xml:space="preserve"> Oil</w:t>
      </w:r>
      <w:r w:rsidRPr="008613FF">
        <w:rPr>
          <w:rFonts w:ascii="Arial" w:hAnsi="Arial" w:cs="Arial"/>
          <w:b/>
          <w:bCs/>
          <w:sz w:val="22"/>
          <w:szCs w:val="22"/>
          <w:lang w:val="en-US"/>
        </w:rPr>
        <w:t xml:space="preserve"> and the price they have offered on the tender proofs their full intention and will to purchase the transformers</w:t>
      </w:r>
      <w:r>
        <w:rPr>
          <w:rFonts w:ascii="Arial" w:hAnsi="Arial" w:cs="Arial"/>
          <w:b/>
          <w:bCs/>
          <w:sz w:val="22"/>
          <w:szCs w:val="22"/>
          <w:lang w:val="en-US"/>
        </w:rPr>
        <w:t xml:space="preserve"> Oil</w:t>
      </w:r>
      <w:r w:rsidRPr="008613FF">
        <w:rPr>
          <w:rFonts w:ascii="Arial" w:hAnsi="Arial" w:cs="Arial"/>
          <w:b/>
          <w:bCs/>
          <w:sz w:val="22"/>
          <w:szCs w:val="22"/>
          <w:lang w:val="en-US"/>
        </w:rPr>
        <w:t xml:space="preserve"> “VOETSTOOTS” as is for their price as offered. </w:t>
      </w:r>
      <w:r w:rsidRPr="00947C19">
        <w:rPr>
          <w:rFonts w:ascii="Arial" w:hAnsi="Arial" w:cs="Arial"/>
          <w:b/>
          <w:bCs/>
          <w:color w:val="FF0000"/>
          <w:sz w:val="22"/>
          <w:szCs w:val="22"/>
          <w:u w:val="single"/>
          <w:lang w:val="en-US"/>
        </w:rPr>
        <w:t>Companies that do not have Waste Management License and License to Transport Hazardous Goods will not be considered for this tender.</w:t>
      </w:r>
    </w:p>
    <w:p w14:paraId="289C52DD" w14:textId="77777777" w:rsidR="006F5C92" w:rsidRPr="008613FF" w:rsidRDefault="006F5C92" w:rsidP="006F5C92">
      <w:pPr>
        <w:ind w:right="-142"/>
        <w:jc w:val="both"/>
        <w:rPr>
          <w:rFonts w:ascii="Arial" w:hAnsi="Arial" w:cs="Arial"/>
          <w:b/>
          <w:bCs/>
          <w:sz w:val="22"/>
          <w:szCs w:val="22"/>
          <w:lang w:val="en-US"/>
        </w:rPr>
      </w:pPr>
    </w:p>
    <w:p w14:paraId="1023AE32" w14:textId="77777777" w:rsidR="006F5C92" w:rsidRPr="008613FF" w:rsidRDefault="006F5C92" w:rsidP="006F5C92">
      <w:pPr>
        <w:ind w:right="-142"/>
        <w:jc w:val="both"/>
        <w:rPr>
          <w:rFonts w:ascii="Arial" w:hAnsi="Arial" w:cs="Arial"/>
          <w:b/>
          <w:bCs/>
          <w:sz w:val="22"/>
          <w:szCs w:val="22"/>
          <w:u w:val="single"/>
          <w:lang w:val="en-US"/>
        </w:rPr>
      </w:pPr>
      <w:r w:rsidRPr="008613FF">
        <w:rPr>
          <w:rFonts w:ascii="Arial" w:hAnsi="Arial" w:cs="Arial"/>
          <w:b/>
          <w:bCs/>
          <w:sz w:val="22"/>
          <w:szCs w:val="22"/>
          <w:u w:val="single"/>
          <w:lang w:val="en-US"/>
        </w:rPr>
        <w:t>Please provide full and proper details according to the requirements below. Incomplete or unclear Tender Documentation can be rejected.</w:t>
      </w:r>
    </w:p>
    <w:p w14:paraId="43DE79B3" w14:textId="77777777" w:rsidR="006F5C92" w:rsidRPr="0064236D" w:rsidRDefault="006F5C92" w:rsidP="006F5C92"/>
    <w:p w14:paraId="48EF9115" w14:textId="77777777" w:rsidR="006F5C92" w:rsidRPr="00457F79" w:rsidRDefault="006F5C92" w:rsidP="006F5C92">
      <w:pPr>
        <w:ind w:right="-142"/>
        <w:rPr>
          <w:rFonts w:cs="Arial"/>
          <w:b/>
          <w:sz w:val="22"/>
          <w:szCs w:val="22"/>
        </w:rPr>
      </w:pPr>
      <w:r w:rsidRPr="00457F79">
        <w:rPr>
          <w:rFonts w:cs="Arial"/>
          <w:b/>
          <w:sz w:val="22"/>
          <w:szCs w:val="22"/>
        </w:rPr>
        <w:t>OF</w:t>
      </w:r>
      <w:r>
        <w:rPr>
          <w:rFonts w:cs="Arial"/>
          <w:b/>
          <w:sz w:val="22"/>
          <w:szCs w:val="22"/>
        </w:rPr>
        <w:t xml:space="preserve">FER SUBMITTED BY - </w:t>
      </w:r>
      <w:proofErr w:type="gramStart"/>
      <w:r>
        <w:rPr>
          <w:rFonts w:cs="Arial"/>
          <w:b/>
          <w:sz w:val="22"/>
          <w:szCs w:val="22"/>
        </w:rPr>
        <w:t xml:space="preserve">NAME </w:t>
      </w:r>
      <w:r w:rsidRPr="00457F79">
        <w:rPr>
          <w:rFonts w:cs="Arial"/>
          <w:b/>
          <w:sz w:val="22"/>
          <w:szCs w:val="22"/>
        </w:rPr>
        <w:t>:</w:t>
      </w:r>
      <w:proofErr w:type="gramEnd"/>
      <w:r w:rsidRPr="00457F79">
        <w:rPr>
          <w:rFonts w:cs="Arial"/>
          <w:b/>
          <w:sz w:val="22"/>
          <w:szCs w:val="22"/>
        </w:rPr>
        <w:t xml:space="preserve">  ……………………………SIGNATURE:  </w:t>
      </w:r>
      <w:r>
        <w:rPr>
          <w:rFonts w:cs="Arial"/>
          <w:b/>
          <w:sz w:val="22"/>
          <w:szCs w:val="22"/>
        </w:rPr>
        <w:t>…………………...</w:t>
      </w:r>
    </w:p>
    <w:p w14:paraId="299DB04A" w14:textId="77777777" w:rsidR="006F5C92" w:rsidRPr="00457F79" w:rsidRDefault="006F5C92" w:rsidP="006F5C92">
      <w:pPr>
        <w:ind w:right="-142"/>
        <w:rPr>
          <w:rFonts w:cs="Arial"/>
          <w:b/>
          <w:sz w:val="22"/>
          <w:szCs w:val="22"/>
        </w:rPr>
      </w:pPr>
    </w:p>
    <w:p w14:paraId="2180E2AC" w14:textId="77777777" w:rsidR="006F5C92" w:rsidRPr="00457F79" w:rsidRDefault="006F5C92" w:rsidP="006F5C92">
      <w:pPr>
        <w:ind w:right="-142"/>
        <w:rPr>
          <w:rFonts w:cs="Arial"/>
          <w:b/>
          <w:sz w:val="22"/>
          <w:szCs w:val="22"/>
        </w:rPr>
      </w:pPr>
      <w:r>
        <w:rPr>
          <w:rFonts w:cs="Arial"/>
          <w:b/>
          <w:sz w:val="22"/>
          <w:szCs w:val="22"/>
        </w:rPr>
        <w:t>Date</w:t>
      </w:r>
      <w:r w:rsidRPr="00457F79">
        <w:rPr>
          <w:rFonts w:cs="Arial"/>
          <w:b/>
          <w:sz w:val="22"/>
          <w:szCs w:val="22"/>
        </w:rPr>
        <w:t>:</w:t>
      </w:r>
      <w:r>
        <w:rPr>
          <w:rFonts w:cs="Arial"/>
          <w:b/>
          <w:sz w:val="22"/>
          <w:szCs w:val="22"/>
        </w:rPr>
        <w:t xml:space="preserve"> </w:t>
      </w:r>
      <w:r w:rsidRPr="00457F79">
        <w:rPr>
          <w:rFonts w:cs="Arial"/>
          <w:b/>
          <w:sz w:val="22"/>
          <w:szCs w:val="22"/>
        </w:rPr>
        <w:t xml:space="preserve">.........................................  </w:t>
      </w:r>
      <w:smartTag w:uri="urn:schemas-microsoft-com:office:smarttags" w:element="stockticker">
        <w:r w:rsidRPr="00457F79">
          <w:rPr>
            <w:rFonts w:cs="Arial"/>
            <w:b/>
            <w:sz w:val="22"/>
            <w:szCs w:val="22"/>
          </w:rPr>
          <w:t>CELL</w:t>
        </w:r>
      </w:smartTag>
      <w:r>
        <w:rPr>
          <w:rFonts w:cs="Arial"/>
          <w:b/>
          <w:sz w:val="22"/>
          <w:szCs w:val="22"/>
        </w:rPr>
        <w:t>:</w:t>
      </w:r>
      <w:r w:rsidRPr="00457F79">
        <w:rPr>
          <w:rFonts w:cs="Arial"/>
          <w:b/>
          <w:sz w:val="22"/>
          <w:szCs w:val="22"/>
        </w:rPr>
        <w:t xml:space="preserve"> .........................................  E</w:t>
      </w:r>
      <w:r>
        <w:rPr>
          <w:rFonts w:cs="Arial"/>
          <w:b/>
          <w:sz w:val="22"/>
          <w:szCs w:val="22"/>
        </w:rPr>
        <w:t>- mail</w:t>
      </w:r>
      <w:r w:rsidRPr="00457F79">
        <w:rPr>
          <w:rFonts w:cs="Arial"/>
          <w:b/>
          <w:sz w:val="22"/>
          <w:szCs w:val="22"/>
        </w:rPr>
        <w:t>………</w:t>
      </w:r>
      <w:r>
        <w:rPr>
          <w:rFonts w:cs="Arial"/>
          <w:b/>
          <w:sz w:val="22"/>
          <w:szCs w:val="22"/>
        </w:rPr>
        <w:t>……………………</w:t>
      </w:r>
    </w:p>
    <w:p w14:paraId="6884A784" w14:textId="77777777" w:rsidR="006F5C92" w:rsidRPr="00457F79" w:rsidRDefault="006F5C92" w:rsidP="006F5C92">
      <w:pPr>
        <w:ind w:right="-142"/>
        <w:rPr>
          <w:rFonts w:cs="Arial"/>
          <w:b/>
          <w:sz w:val="22"/>
          <w:szCs w:val="22"/>
        </w:rPr>
      </w:pPr>
    </w:p>
    <w:p w14:paraId="441B5449" w14:textId="77777777" w:rsidR="006F5C92" w:rsidRDefault="006F5C92" w:rsidP="006F5C92">
      <w:pPr>
        <w:ind w:right="-142"/>
        <w:rPr>
          <w:rFonts w:cs="Arial"/>
          <w:b/>
          <w:sz w:val="22"/>
          <w:szCs w:val="22"/>
        </w:rPr>
      </w:pPr>
      <w:r w:rsidRPr="00457F79">
        <w:rPr>
          <w:rFonts w:cs="Arial"/>
          <w:b/>
          <w:sz w:val="22"/>
          <w:szCs w:val="22"/>
        </w:rPr>
        <w:t>Who are legally authorized to provide this tender on behalf of:</w:t>
      </w:r>
    </w:p>
    <w:p w14:paraId="677D4C7C" w14:textId="77777777" w:rsidR="006F5C92" w:rsidRPr="00457F79" w:rsidRDefault="006F5C92" w:rsidP="006F5C92">
      <w:pPr>
        <w:ind w:right="-142"/>
        <w:rPr>
          <w:rFonts w:cs="Arial"/>
          <w:b/>
          <w:sz w:val="22"/>
          <w:szCs w:val="22"/>
        </w:rPr>
      </w:pPr>
    </w:p>
    <w:p w14:paraId="4CEC1454" w14:textId="77777777" w:rsidR="006F5C92" w:rsidRDefault="006F5C92" w:rsidP="006F5C92">
      <w:pPr>
        <w:ind w:right="-142"/>
        <w:rPr>
          <w:rFonts w:cs="Arial"/>
          <w:b/>
          <w:sz w:val="22"/>
          <w:szCs w:val="22"/>
        </w:rPr>
      </w:pPr>
      <w:r>
        <w:rPr>
          <w:rFonts w:cs="Arial"/>
          <w:b/>
          <w:sz w:val="22"/>
          <w:szCs w:val="22"/>
        </w:rPr>
        <w:t xml:space="preserve">BUSINESS </w:t>
      </w:r>
      <w:proofErr w:type="gramStart"/>
      <w:r>
        <w:rPr>
          <w:rFonts w:cs="Arial"/>
          <w:b/>
          <w:sz w:val="22"/>
          <w:szCs w:val="22"/>
        </w:rPr>
        <w:t>NAME:</w:t>
      </w:r>
      <w:r w:rsidRPr="00457F79">
        <w:rPr>
          <w:rFonts w:cs="Arial"/>
          <w:b/>
          <w:sz w:val="22"/>
          <w:szCs w:val="22"/>
        </w:rPr>
        <w:t>…</w:t>
      </w:r>
      <w:proofErr w:type="gramEnd"/>
      <w:r w:rsidRPr="00457F79">
        <w:rPr>
          <w:rFonts w:cs="Arial"/>
          <w:b/>
          <w:sz w:val="22"/>
          <w:szCs w:val="22"/>
        </w:rPr>
        <w:t>.……</w:t>
      </w:r>
      <w:r>
        <w:rPr>
          <w:rFonts w:cs="Arial"/>
          <w:b/>
          <w:sz w:val="22"/>
          <w:szCs w:val="22"/>
        </w:rPr>
        <w:t>…………………………..……………CSD NUMBER:…….. ……………</w:t>
      </w:r>
    </w:p>
    <w:p w14:paraId="17D4A7D8" w14:textId="77777777" w:rsidR="006F5C92" w:rsidRPr="007F335E" w:rsidRDefault="006F5C92" w:rsidP="006F5C92">
      <w:pPr>
        <w:ind w:right="-142"/>
        <w:rPr>
          <w:rFonts w:cs="Arial"/>
          <w:b/>
          <w:sz w:val="16"/>
          <w:szCs w:val="16"/>
        </w:rPr>
      </w:pPr>
    </w:p>
    <w:p w14:paraId="5437CE54" w14:textId="77777777" w:rsidR="006F5C92" w:rsidRDefault="006F5C92" w:rsidP="006F5C92">
      <w:pPr>
        <w:ind w:right="-142"/>
        <w:rPr>
          <w:rFonts w:cs="Arial"/>
          <w:b/>
          <w:sz w:val="22"/>
          <w:szCs w:val="22"/>
        </w:rPr>
      </w:pPr>
      <w:proofErr w:type="gramStart"/>
      <w:r w:rsidRPr="00457F79">
        <w:rPr>
          <w:rFonts w:cs="Arial"/>
          <w:b/>
          <w:sz w:val="22"/>
          <w:szCs w:val="22"/>
        </w:rPr>
        <w:t>ADDRESS:…</w:t>
      </w:r>
      <w:proofErr w:type="gramEnd"/>
      <w:r w:rsidRPr="00457F79">
        <w:rPr>
          <w:rFonts w:cs="Arial"/>
          <w:b/>
          <w:sz w:val="22"/>
          <w:szCs w:val="22"/>
        </w:rPr>
        <w:t>………………………………………………………</w:t>
      </w:r>
      <w:r>
        <w:rPr>
          <w:rFonts w:cs="Arial"/>
          <w:b/>
          <w:sz w:val="22"/>
          <w:szCs w:val="22"/>
        </w:rPr>
        <w:t>…TEL……………………………....</w:t>
      </w:r>
    </w:p>
    <w:p w14:paraId="7BF34394" w14:textId="77777777" w:rsidR="006F5C92" w:rsidRDefault="006F5C92" w:rsidP="006F5C92">
      <w:pPr>
        <w:rPr>
          <w:rFonts w:cs="Arial"/>
          <w:b/>
          <w:sz w:val="22"/>
          <w:szCs w:val="22"/>
        </w:rPr>
      </w:pPr>
    </w:p>
    <w:p w14:paraId="2535E0EF" w14:textId="77777777" w:rsidR="004C30D5" w:rsidRDefault="004C30D5" w:rsidP="004C30D5">
      <w:pPr>
        <w:jc w:val="both"/>
        <w:rPr>
          <w:rFonts w:ascii="Arial" w:hAnsi="Arial"/>
          <w:sz w:val="24"/>
          <w:szCs w:val="24"/>
        </w:rPr>
      </w:pPr>
    </w:p>
    <w:p w14:paraId="456B71E7" w14:textId="77777777" w:rsidR="004C30D5" w:rsidRDefault="004C30D5" w:rsidP="004C30D5">
      <w:pPr>
        <w:jc w:val="both"/>
        <w:rPr>
          <w:rFonts w:ascii="Arial" w:hAnsi="Arial"/>
          <w:sz w:val="24"/>
          <w:szCs w:val="24"/>
        </w:rPr>
      </w:pPr>
    </w:p>
    <w:p w14:paraId="06224BA3" w14:textId="77777777" w:rsidR="004C30D5" w:rsidRDefault="004C30D5" w:rsidP="004C30D5">
      <w:pPr>
        <w:jc w:val="both"/>
        <w:rPr>
          <w:rFonts w:ascii="Arial" w:hAnsi="Arial"/>
          <w:sz w:val="24"/>
          <w:szCs w:val="24"/>
        </w:rPr>
      </w:pPr>
    </w:p>
    <w:p w14:paraId="5EAA3CAD" w14:textId="77777777" w:rsidR="004C30D5" w:rsidRDefault="004C30D5" w:rsidP="004C30D5">
      <w:pPr>
        <w:jc w:val="both"/>
        <w:rPr>
          <w:rFonts w:ascii="Arial" w:hAnsi="Arial"/>
          <w:sz w:val="24"/>
          <w:szCs w:val="24"/>
        </w:rPr>
      </w:pPr>
    </w:p>
    <w:p w14:paraId="0223D2BB" w14:textId="77777777" w:rsidR="004C30D5" w:rsidRDefault="004C30D5" w:rsidP="004C30D5">
      <w:pPr>
        <w:jc w:val="both"/>
        <w:rPr>
          <w:rFonts w:ascii="Arial" w:hAnsi="Arial"/>
          <w:sz w:val="24"/>
          <w:szCs w:val="24"/>
        </w:rPr>
      </w:pPr>
    </w:p>
    <w:p w14:paraId="7ECCF107" w14:textId="78861B90" w:rsidR="004C30D5" w:rsidRDefault="004C30D5" w:rsidP="004C30D5">
      <w:pPr>
        <w:jc w:val="both"/>
        <w:rPr>
          <w:rFonts w:ascii="Arial" w:hAnsi="Arial"/>
          <w:sz w:val="24"/>
          <w:szCs w:val="24"/>
        </w:rPr>
      </w:pPr>
    </w:p>
    <w:p w14:paraId="4BDC58A6" w14:textId="5F41C387" w:rsidR="002A435D" w:rsidRDefault="002A435D" w:rsidP="004C30D5">
      <w:pPr>
        <w:jc w:val="both"/>
        <w:rPr>
          <w:rFonts w:ascii="Arial" w:hAnsi="Arial"/>
          <w:sz w:val="24"/>
          <w:szCs w:val="24"/>
        </w:rPr>
      </w:pPr>
    </w:p>
    <w:p w14:paraId="78F6E91B" w14:textId="3359B38F" w:rsidR="002A435D" w:rsidRDefault="002A435D" w:rsidP="004C30D5">
      <w:pPr>
        <w:jc w:val="both"/>
        <w:rPr>
          <w:rFonts w:ascii="Arial" w:hAnsi="Arial"/>
          <w:sz w:val="24"/>
          <w:szCs w:val="24"/>
        </w:rPr>
      </w:pPr>
    </w:p>
    <w:p w14:paraId="134A4D71" w14:textId="0DFE8774" w:rsidR="002A435D" w:rsidRDefault="00964D91" w:rsidP="004C30D5">
      <w:pPr>
        <w:jc w:val="both"/>
      </w:pPr>
      <w:r>
        <w:object w:dxaOrig="1508" w:dyaOrig="983" w14:anchorId="741ACB31">
          <v:shape id="_x0000_i1029" type="#_x0000_t75" style="width:75.5pt;height:49pt" o:ole="">
            <v:imagedata r:id="rId21" o:title=""/>
          </v:shape>
          <o:OLEObject Type="Embed" ProgID="AcroExch.Document.DC" ShapeID="_x0000_i1029" DrawAspect="Icon" ObjectID="_1742729014" r:id="rId22"/>
        </w:object>
      </w:r>
    </w:p>
    <w:p w14:paraId="789F342B" w14:textId="0EA15D52" w:rsidR="00964D91" w:rsidRDefault="00964D91" w:rsidP="004C30D5">
      <w:pPr>
        <w:jc w:val="both"/>
      </w:pPr>
    </w:p>
    <w:p w14:paraId="5F85C477" w14:textId="29CEF37B" w:rsidR="00964D91" w:rsidRDefault="00964D91" w:rsidP="004C30D5">
      <w:pPr>
        <w:jc w:val="both"/>
      </w:pPr>
    </w:p>
    <w:p w14:paraId="035F7EE4" w14:textId="2329FA25" w:rsidR="00964D91" w:rsidRDefault="00964D91" w:rsidP="004C30D5">
      <w:pPr>
        <w:jc w:val="both"/>
        <w:rPr>
          <w:rFonts w:ascii="Arial" w:hAnsi="Arial"/>
          <w:sz w:val="24"/>
          <w:szCs w:val="24"/>
        </w:rPr>
      </w:pPr>
      <w:r>
        <w:t xml:space="preserve">Kindly complete above and submit as part of the </w:t>
      </w:r>
      <w:proofErr w:type="spellStart"/>
      <w:r>
        <w:t>returnables</w:t>
      </w:r>
      <w:proofErr w:type="spellEnd"/>
    </w:p>
    <w:p w14:paraId="511A1971" w14:textId="77777777" w:rsidR="002A435D" w:rsidRDefault="002A435D" w:rsidP="004C30D5">
      <w:pPr>
        <w:jc w:val="both"/>
        <w:rPr>
          <w:rFonts w:ascii="Arial" w:hAnsi="Arial"/>
          <w:sz w:val="24"/>
          <w:szCs w:val="24"/>
        </w:rPr>
      </w:pPr>
    </w:p>
    <w:sectPr w:rsidR="002A435D" w:rsidSect="00B3798F">
      <w:headerReference w:type="default" r:id="rId23"/>
      <w:footerReference w:type="default" r:id="rId24"/>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11078" w14:textId="77777777" w:rsidR="00C87EF6" w:rsidRDefault="00C87EF6" w:rsidP="00201A98">
      <w:r>
        <w:separator/>
      </w:r>
    </w:p>
  </w:endnote>
  <w:endnote w:type="continuationSeparator" w:id="0">
    <w:p w14:paraId="35B71F82" w14:textId="77777777" w:rsidR="00C87EF6" w:rsidRDefault="00C87EF6"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CB3F" w14:textId="77777777" w:rsidR="000B4FA1" w:rsidRPr="000F4187" w:rsidRDefault="000B4FA1" w:rsidP="00B14754">
    <w:pPr>
      <w:tabs>
        <w:tab w:val="left" w:pos="10332"/>
      </w:tabs>
      <w:spacing w:before="120"/>
      <w:rPr>
        <w:rFonts w:ascii="Arial" w:hAnsi="Arial" w:cs="Arial"/>
      </w:rPr>
    </w:pPr>
    <w:r w:rsidRPr="000F4187">
      <w:rPr>
        <w:rFonts w:ascii="Arial" w:hAnsi="Arial" w:cs="Arial"/>
      </w:rPr>
      <w:t>2</w:t>
    </w:r>
    <w:r>
      <w:rPr>
        <w:rFonts w:ascii="Arial" w:hAnsi="Arial" w:cs="Arial"/>
      </w:rPr>
      <w:t>62</w:t>
    </w:r>
    <w:r w:rsidRPr="000F4187">
      <w:rPr>
        <w:rFonts w:ascii="Arial" w:hAnsi="Arial" w:cs="Arial"/>
      </w:rPr>
      <w:t>-</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52F4F0EC" w14:textId="77777777" w:rsidR="000B4FA1" w:rsidRPr="000F4187" w:rsidRDefault="000B4FA1"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19CB810D" w14:textId="26BCF3D5" w:rsidR="000B4FA1" w:rsidRDefault="000B4FA1"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BB1A95">
      <w:rPr>
        <w:rFonts w:ascii="Arial" w:hAnsi="Arial" w:cs="Arial"/>
        <w:noProof/>
      </w:rPr>
      <w:t>6</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BB1A95">
      <w:rPr>
        <w:rFonts w:ascii="Arial" w:hAnsi="Arial" w:cs="Arial"/>
        <w:noProof/>
      </w:rPr>
      <w:t>7</w:t>
    </w:r>
    <w:r w:rsidRPr="000F4187">
      <w:rPr>
        <w:rFonts w:ascii="Arial" w:hAnsi="Arial" w:cs="Arial"/>
      </w:rPr>
      <w:fldChar w:fldCharType="end"/>
    </w:r>
    <w:r w:rsidRPr="000F4187">
      <w:rPr>
        <w:rFonts w:ascii="Arial" w:hAnsi="Arial" w:cs="Arial"/>
      </w:rPr>
      <w:tab/>
    </w:r>
  </w:p>
  <w:p w14:paraId="2F22981B" w14:textId="77777777" w:rsidR="000B4FA1" w:rsidRDefault="000B4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DC08E0" w14:paraId="7E014CCA" w14:textId="77777777" w:rsidTr="009363A6">
      <w:tc>
        <w:tcPr>
          <w:tcW w:w="10773" w:type="dxa"/>
          <w:gridSpan w:val="3"/>
          <w:tcBorders>
            <w:top w:val="nil"/>
            <w:left w:val="nil"/>
            <w:bottom w:val="nil"/>
            <w:right w:val="nil"/>
          </w:tcBorders>
          <w:vAlign w:val="center"/>
        </w:tcPr>
        <w:p w14:paraId="463BC4FF" w14:textId="72E4B437" w:rsidR="00DC08E0" w:rsidRPr="00A22EF4" w:rsidRDefault="00DC08E0" w:rsidP="00EA1B3D">
          <w:pPr>
            <w:jc w:val="center"/>
            <w:rPr>
              <w:rFonts w:ascii="Arial" w:hAnsi="Arial" w:cs="Arial"/>
              <w:b/>
              <w:color w:val="FF0000"/>
              <w:sz w:val="24"/>
              <w:szCs w:val="24"/>
            </w:rPr>
          </w:pPr>
          <w:r>
            <w:rPr>
              <w:rFonts w:ascii="Arial" w:hAnsi="Arial" w:cs="Arial"/>
              <w:b/>
              <w:color w:val="FF0000"/>
              <w:sz w:val="24"/>
              <w:szCs w:val="24"/>
            </w:rPr>
            <w:t>Public</w:t>
          </w:r>
        </w:p>
      </w:tc>
    </w:tr>
    <w:tr w:rsidR="00DC08E0"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DC08E0" w:rsidRDefault="00DC08E0"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DC08E0" w:rsidRPr="0047798B" w:rsidRDefault="00DC08E0"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DC08E0" w:rsidRPr="007D1F0A" w:rsidRDefault="00DC08E0"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DC08E0" w:rsidRPr="0047798B" w:rsidRDefault="00DC08E0"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DC08E0" w:rsidRPr="007D1F0A" w:rsidRDefault="00DC08E0"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DC08E0" w:rsidRDefault="00DC08E0" w:rsidP="00EA1B3D">
          <w:pPr>
            <w:rPr>
              <w:rFonts w:ascii="Arial" w:hAnsi="Arial" w:cs="Arial"/>
            </w:rPr>
          </w:pPr>
        </w:p>
        <w:p w14:paraId="605A885C" w14:textId="77777777" w:rsidR="00DC08E0" w:rsidRDefault="00DC08E0" w:rsidP="00EA1B3D">
          <w:pPr>
            <w:rPr>
              <w:rFonts w:ascii="Arial" w:hAnsi="Arial" w:cs="Arial"/>
            </w:rPr>
          </w:pPr>
        </w:p>
        <w:p w14:paraId="0C2E1827" w14:textId="77777777" w:rsidR="00DC08E0" w:rsidRDefault="00DC08E0" w:rsidP="00EA1B3D">
          <w:pPr>
            <w:rPr>
              <w:rFonts w:ascii="Arial" w:hAnsi="Arial" w:cs="Arial"/>
            </w:rPr>
          </w:pPr>
        </w:p>
        <w:p w14:paraId="5F6144C4" w14:textId="77777777" w:rsidR="00DC08E0" w:rsidRDefault="00DC08E0" w:rsidP="00EA1B3D">
          <w:pPr>
            <w:rPr>
              <w:rFonts w:ascii="Arial" w:hAnsi="Arial" w:cs="Arial"/>
            </w:rPr>
          </w:pPr>
        </w:p>
      </w:tc>
    </w:tr>
    <w:tr w:rsidR="00DC08E0"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DC08E0" w:rsidRDefault="00DC08E0" w:rsidP="00732A3F">
          <w:pPr>
            <w:rPr>
              <w:rFonts w:ascii="Arial" w:hAnsi="Arial" w:cs="Arial"/>
            </w:rPr>
          </w:pPr>
        </w:p>
      </w:tc>
      <w:tc>
        <w:tcPr>
          <w:tcW w:w="3969" w:type="dxa"/>
          <w:tcBorders>
            <w:top w:val="nil"/>
            <w:left w:val="nil"/>
            <w:bottom w:val="nil"/>
            <w:right w:val="nil"/>
          </w:tcBorders>
          <w:vAlign w:val="center"/>
        </w:tcPr>
        <w:p w14:paraId="5E6428DD" w14:textId="691B8E9B" w:rsidR="00DC08E0" w:rsidRDefault="00DC08E0"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BB1A95">
            <w:rPr>
              <w:rFonts w:ascii="Arial" w:hAnsi="Arial" w:cs="Arial"/>
              <w:noProof/>
              <w:sz w:val="18"/>
              <w:szCs w:val="18"/>
            </w:rPr>
            <w:t>7</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BB1A95">
            <w:rPr>
              <w:rFonts w:ascii="Arial" w:hAnsi="Arial" w:cs="Arial"/>
              <w:noProof/>
              <w:sz w:val="18"/>
              <w:szCs w:val="18"/>
            </w:rPr>
            <w:t>7</w:t>
          </w:r>
          <w:r w:rsidRPr="0047798B">
            <w:rPr>
              <w:rFonts w:ascii="Arial" w:hAnsi="Arial" w:cs="Arial"/>
              <w:sz w:val="18"/>
              <w:szCs w:val="18"/>
            </w:rPr>
            <w:fldChar w:fldCharType="end"/>
          </w:r>
        </w:p>
      </w:tc>
    </w:tr>
  </w:tbl>
  <w:p w14:paraId="3538AC5B" w14:textId="3C2FA8CB" w:rsidR="00DC08E0" w:rsidRPr="00C40E58" w:rsidRDefault="00DC08E0" w:rsidP="00A22EF4">
    <w:pPr>
      <w:pStyle w:val="Footer"/>
      <w:rPr>
        <w:rFonts w:ascii="Arial" w:hAnsi="Arial" w:cs="Arial"/>
        <w:sz w:val="17"/>
        <w:szCs w:val="17"/>
      </w:rPr>
    </w:pPr>
    <w:r w:rsidRPr="00C40E58">
      <w:rPr>
        <w:rFonts w:ascii="Arial" w:hAnsi="Arial" w:cs="Arial"/>
        <w:b/>
        <w:sz w:val="17"/>
        <w:szCs w:val="17"/>
      </w:rPr>
      <w:t>File name:</w:t>
    </w:r>
    <w:r w:rsidRPr="00C40E58">
      <w:rPr>
        <w:rFonts w:ascii="Arial" w:hAnsi="Arial" w:cs="Arial"/>
        <w:sz w:val="17"/>
        <w:szCs w:val="17"/>
      </w:rPr>
      <w:t xml:space="preserve"> </w:t>
    </w:r>
    <w:r w:rsidRPr="00C40E58">
      <w:rPr>
        <w:rFonts w:ascii="Arial" w:hAnsi="Arial" w:cs="Arial"/>
        <w:sz w:val="17"/>
        <w:szCs w:val="17"/>
      </w:rPr>
      <w:fldChar w:fldCharType="begin"/>
    </w:r>
    <w:r w:rsidRPr="00C40E58">
      <w:rPr>
        <w:rFonts w:ascii="Arial" w:hAnsi="Arial" w:cs="Arial"/>
        <w:sz w:val="17"/>
        <w:szCs w:val="17"/>
      </w:rPr>
      <w:instrText xml:space="preserve"> FILENAME  \* FirstCap  \* MERGEFORMAT </w:instrText>
    </w:r>
    <w:r w:rsidRPr="00C40E58">
      <w:rPr>
        <w:rFonts w:ascii="Arial" w:hAnsi="Arial" w:cs="Arial"/>
        <w:sz w:val="17"/>
        <w:szCs w:val="17"/>
      </w:rPr>
      <w:fldChar w:fldCharType="separate"/>
    </w:r>
    <w:r w:rsidR="00BB1A95">
      <w:rPr>
        <w:rFonts w:ascii="Arial" w:hAnsi="Arial" w:cs="Arial"/>
        <w:noProof/>
        <w:sz w:val="17"/>
        <w:szCs w:val="17"/>
      </w:rPr>
      <w:t xml:space="preserve">Investment Recovery Offer to Collect Used OIL  - </w:t>
    </w:r>
    <w:r w:rsidR="00B24714">
      <w:rPr>
        <w:rFonts w:ascii="Arial" w:hAnsi="Arial" w:cs="Arial"/>
        <w:noProof/>
        <w:sz w:val="17"/>
        <w:szCs w:val="17"/>
      </w:rPr>
      <w:t>Komati</w:t>
    </w:r>
    <w:r w:rsidR="00BB1A95">
      <w:rPr>
        <w:rFonts w:ascii="Arial" w:hAnsi="Arial" w:cs="Arial"/>
        <w:noProof/>
        <w:sz w:val="17"/>
        <w:szCs w:val="17"/>
      </w:rPr>
      <w:t xml:space="preserve"> -</w:t>
    </w:r>
    <w:r w:rsidR="00B24714">
      <w:rPr>
        <w:rFonts w:ascii="Arial" w:hAnsi="Arial" w:cs="Arial"/>
        <w:noProof/>
        <w:sz w:val="17"/>
        <w:szCs w:val="17"/>
      </w:rPr>
      <w:t>Hendrina</w:t>
    </w:r>
    <w:r w:rsidR="00BB1A95">
      <w:rPr>
        <w:rFonts w:ascii="Arial" w:hAnsi="Arial" w:cs="Arial"/>
        <w:noProof/>
        <w:sz w:val="17"/>
        <w:szCs w:val="17"/>
      </w:rPr>
      <w:t xml:space="preserve"> POWER STATION</w:t>
    </w:r>
    <w:r w:rsidRPr="00C40E58">
      <w:rPr>
        <w:rFonts w:ascii="Arial" w:hAnsi="Arial" w:cs="Arial"/>
        <w:sz w:val="17"/>
        <w:szCs w:val="17"/>
      </w:rPr>
      <w:fldChar w:fldCharType="end"/>
    </w:r>
    <w:r w:rsidR="00B24714">
      <w:rPr>
        <w:rFonts w:ascii="Arial" w:hAnsi="Arial" w:cs="Arial"/>
        <w:sz w:val="17"/>
        <w:szCs w:val="17"/>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5999" w14:textId="77777777" w:rsidR="00C87EF6" w:rsidRDefault="00C87EF6" w:rsidP="00201A98">
      <w:r>
        <w:separator/>
      </w:r>
    </w:p>
  </w:footnote>
  <w:footnote w:type="continuationSeparator" w:id="0">
    <w:p w14:paraId="24C8B1C0" w14:textId="77777777" w:rsidR="00C87EF6" w:rsidRDefault="00C87EF6"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0B4FA1" w:rsidRPr="000F4187" w14:paraId="269A21D2"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57E40B5D" w14:textId="77777777" w:rsidR="000B4FA1" w:rsidRPr="000F4187" w:rsidRDefault="000B4FA1" w:rsidP="000D533C">
          <w:pPr>
            <w:jc w:val="center"/>
            <w:rPr>
              <w:rFonts w:ascii="Arial" w:hAnsi="Arial" w:cs="Arial"/>
            </w:rPr>
          </w:pPr>
        </w:p>
        <w:p w14:paraId="6294DDE7" w14:textId="77777777" w:rsidR="000B4FA1" w:rsidRPr="000F4187" w:rsidRDefault="000B4FA1" w:rsidP="000D533C">
          <w:pPr>
            <w:ind w:left="-288" w:firstLine="288"/>
            <w:jc w:val="center"/>
            <w:rPr>
              <w:rFonts w:ascii="Arial" w:hAnsi="Arial" w:cs="Arial"/>
            </w:rPr>
          </w:pPr>
          <w:r>
            <w:rPr>
              <w:rFonts w:ascii="Arial" w:hAnsi="Arial" w:cs="Arial"/>
              <w:noProof/>
              <w:lang w:val="en-ZA" w:eastAsia="en-ZA"/>
            </w:rPr>
            <w:drawing>
              <wp:inline distT="0" distB="0" distL="0" distR="0" wp14:anchorId="63949E69" wp14:editId="578E0C2B">
                <wp:extent cx="1325245" cy="560070"/>
                <wp:effectExtent l="0" t="0" r="8255" b="0"/>
                <wp:docPr id="2" name="Picture 2"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0411CF13" w14:textId="77777777" w:rsidR="000B4FA1" w:rsidRPr="000F4187" w:rsidRDefault="000B4FA1" w:rsidP="000D533C">
          <w:pPr>
            <w:jc w:val="center"/>
            <w:rPr>
              <w:rFonts w:ascii="Arial" w:hAnsi="Arial" w:cs="Arial"/>
              <w:b/>
              <w:color w:val="0000FF"/>
              <w:sz w:val="24"/>
              <w:szCs w:val="24"/>
            </w:rPr>
          </w:pPr>
        </w:p>
        <w:p w14:paraId="3A41AB73" w14:textId="77777777" w:rsidR="000B4FA1" w:rsidRPr="000F4187" w:rsidRDefault="000B4FA1" w:rsidP="000D533C">
          <w:pPr>
            <w:jc w:val="center"/>
            <w:rPr>
              <w:rFonts w:ascii="Arial" w:hAnsi="Arial" w:cs="Arial"/>
              <w:b/>
              <w:color w:val="0000FF"/>
              <w:sz w:val="24"/>
              <w:szCs w:val="24"/>
            </w:rPr>
          </w:pPr>
        </w:p>
        <w:p w14:paraId="045B2051" w14:textId="77777777" w:rsidR="000B4FA1" w:rsidRPr="000F4187" w:rsidRDefault="000B4FA1" w:rsidP="000D533C">
          <w:pPr>
            <w:jc w:val="center"/>
            <w:rPr>
              <w:rFonts w:ascii="Arial" w:hAnsi="Arial" w:cs="Arial"/>
              <w:b/>
              <w:color w:val="0000FF"/>
              <w:sz w:val="24"/>
              <w:szCs w:val="24"/>
            </w:rPr>
          </w:pPr>
        </w:p>
        <w:p w14:paraId="36F3661E" w14:textId="77777777" w:rsidR="000B4FA1" w:rsidRPr="000F4187" w:rsidRDefault="000B4FA1" w:rsidP="00C87B76">
          <w:pPr>
            <w:jc w:val="center"/>
            <w:rPr>
              <w:rFonts w:ascii="Arial" w:hAnsi="Arial" w:cs="Arial"/>
              <w:b/>
              <w:sz w:val="24"/>
              <w:szCs w:val="24"/>
            </w:rPr>
          </w:pPr>
          <w:r>
            <w:rPr>
              <w:rFonts w:ascii="Arial" w:hAnsi="Arial" w:cs="Arial"/>
              <w:b/>
              <w:sz w:val="24"/>
              <w:szCs w:val="24"/>
            </w:rPr>
            <w:t>Enquiry</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32A16A8F" w14:textId="77777777" w:rsidR="000B4FA1" w:rsidRPr="000F4187" w:rsidRDefault="000B4FA1" w:rsidP="000D533C">
          <w:pPr>
            <w:ind w:left="21"/>
            <w:rPr>
              <w:rFonts w:ascii="Arial" w:hAnsi="Arial" w:cs="Arial"/>
              <w:b/>
            </w:rPr>
          </w:pPr>
        </w:p>
        <w:p w14:paraId="7581CBBC" w14:textId="77777777" w:rsidR="000B4FA1" w:rsidRPr="000F4187" w:rsidRDefault="000B4FA1" w:rsidP="000D533C">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0F71D8B2" w14:textId="77777777" w:rsidR="000B4FA1" w:rsidRPr="000F4187" w:rsidRDefault="000B4FA1" w:rsidP="000D533C">
          <w:pPr>
            <w:rPr>
              <w:rFonts w:ascii="Arial" w:hAnsi="Arial" w:cs="Arial"/>
              <w:b/>
            </w:rPr>
          </w:pPr>
        </w:p>
        <w:p w14:paraId="1D92DFA3" w14:textId="77777777" w:rsidR="000B4FA1" w:rsidRPr="000F4187" w:rsidRDefault="000B4FA1" w:rsidP="000D533C">
          <w:pPr>
            <w:rPr>
              <w:rFonts w:ascii="Arial" w:hAnsi="Arial" w:cs="Arial"/>
              <w:b/>
            </w:rPr>
          </w:pPr>
          <w:r>
            <w:rPr>
              <w:rFonts w:ascii="Arial" w:hAnsi="Arial" w:cs="Arial"/>
              <w:b/>
            </w:rPr>
            <w:t>262-75978567</w:t>
          </w:r>
        </w:p>
      </w:tc>
    </w:tr>
    <w:tr w:rsidR="000B4FA1" w:rsidRPr="000F4187" w14:paraId="7E3F8D19" w14:textId="77777777" w:rsidTr="002C0256">
      <w:trPr>
        <w:trHeight w:val="360"/>
      </w:trPr>
      <w:tc>
        <w:tcPr>
          <w:tcW w:w="2268" w:type="dxa"/>
          <w:vMerge/>
          <w:tcBorders>
            <w:left w:val="single" w:sz="4" w:space="0" w:color="auto"/>
            <w:right w:val="single" w:sz="4" w:space="0" w:color="auto"/>
          </w:tcBorders>
          <w:shd w:val="clear" w:color="auto" w:fill="auto"/>
        </w:tcPr>
        <w:p w14:paraId="02103236" w14:textId="77777777" w:rsidR="000B4FA1" w:rsidRPr="000F4187" w:rsidRDefault="000B4FA1" w:rsidP="000D533C">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4262E895" w14:textId="77777777" w:rsidR="000B4FA1" w:rsidRPr="000F4187" w:rsidRDefault="000B4FA1" w:rsidP="000D533C">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78160FD" w14:textId="77777777" w:rsidR="000B4FA1" w:rsidRPr="000F4187" w:rsidRDefault="000B4FA1" w:rsidP="000D533C">
          <w:pPr>
            <w:ind w:left="21"/>
            <w:jc w:val="both"/>
            <w:rPr>
              <w:rFonts w:ascii="Arial" w:hAnsi="Arial" w:cs="Arial"/>
              <w:b/>
            </w:rPr>
          </w:pPr>
        </w:p>
        <w:p w14:paraId="6972B7FA" w14:textId="77777777" w:rsidR="000B4FA1" w:rsidRPr="000F4187" w:rsidRDefault="000B4FA1" w:rsidP="000D533C">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7108EB80" w14:textId="16348ADF" w:rsidR="000B4FA1" w:rsidRPr="000F4187" w:rsidRDefault="0046227E" w:rsidP="000D533C">
          <w:pPr>
            <w:rPr>
              <w:rFonts w:ascii="Arial" w:hAnsi="Arial" w:cs="Arial"/>
              <w:b/>
            </w:rPr>
          </w:pPr>
          <w:r>
            <w:rPr>
              <w:rFonts w:ascii="Arial" w:hAnsi="Arial" w:cs="Arial"/>
              <w:b/>
            </w:rPr>
            <w:t>Rev. 2</w:t>
          </w:r>
        </w:p>
      </w:tc>
    </w:tr>
    <w:tr w:rsidR="000B4FA1" w:rsidRPr="000F4187" w14:paraId="280F37DE" w14:textId="77777777" w:rsidTr="002C0256">
      <w:trPr>
        <w:trHeight w:val="360"/>
      </w:trPr>
      <w:tc>
        <w:tcPr>
          <w:tcW w:w="2268" w:type="dxa"/>
          <w:vMerge/>
          <w:tcBorders>
            <w:left w:val="single" w:sz="4" w:space="0" w:color="auto"/>
            <w:right w:val="single" w:sz="4" w:space="0" w:color="auto"/>
          </w:tcBorders>
          <w:shd w:val="clear" w:color="auto" w:fill="auto"/>
        </w:tcPr>
        <w:p w14:paraId="6715052C" w14:textId="77777777" w:rsidR="000B4FA1" w:rsidRPr="000F4187" w:rsidRDefault="000B4FA1" w:rsidP="000D533C">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2C744406" w14:textId="77777777" w:rsidR="000B4FA1" w:rsidRPr="000F4187" w:rsidRDefault="000B4FA1" w:rsidP="000D533C">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03626842" w14:textId="77777777" w:rsidR="000B4FA1" w:rsidRPr="000F4187" w:rsidRDefault="000B4FA1" w:rsidP="000D533C">
          <w:pPr>
            <w:ind w:left="23"/>
            <w:rPr>
              <w:rFonts w:ascii="Arial" w:hAnsi="Arial" w:cs="Arial"/>
              <w:b/>
            </w:rPr>
          </w:pPr>
        </w:p>
        <w:p w14:paraId="714669CA" w14:textId="77777777" w:rsidR="000B4FA1" w:rsidRPr="000F4187" w:rsidRDefault="000B4FA1" w:rsidP="000D533C">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355564F7" w14:textId="27218B54" w:rsidR="000B4FA1" w:rsidRPr="000F4187" w:rsidRDefault="0046227E" w:rsidP="0067628A">
          <w:pPr>
            <w:rPr>
              <w:rFonts w:ascii="Arial" w:hAnsi="Arial" w:cs="Arial"/>
              <w:b/>
            </w:rPr>
          </w:pPr>
          <w:r>
            <w:rPr>
              <w:rFonts w:ascii="Arial" w:hAnsi="Arial" w:cs="Arial"/>
              <w:b/>
            </w:rPr>
            <w:t>Jan-2024</w:t>
          </w:r>
        </w:p>
      </w:tc>
    </w:tr>
    <w:tr w:rsidR="000B4FA1" w:rsidRPr="000F4187" w14:paraId="0EE46F34"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6ADEF4D8" w14:textId="77777777" w:rsidR="000B4FA1" w:rsidRPr="000F4187" w:rsidRDefault="000B4FA1" w:rsidP="000D533C">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06640154" w14:textId="77777777" w:rsidR="000B4FA1" w:rsidRPr="000F4187" w:rsidRDefault="000B4FA1" w:rsidP="000D533C">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4593948F" w14:textId="77777777" w:rsidR="000B4FA1" w:rsidRPr="000F4187" w:rsidRDefault="000B4FA1" w:rsidP="000D533C">
          <w:pPr>
            <w:ind w:left="21"/>
            <w:jc w:val="center"/>
            <w:rPr>
              <w:rFonts w:ascii="Arial" w:hAnsi="Arial" w:cs="Arial"/>
              <w:b/>
            </w:rPr>
          </w:pPr>
          <w:r w:rsidRPr="000F4187">
            <w:rPr>
              <w:rFonts w:ascii="Arial" w:hAnsi="Arial" w:cs="Arial"/>
              <w:b/>
            </w:rPr>
            <w:t xml:space="preserve">Investment Recovery </w:t>
          </w:r>
        </w:p>
        <w:p w14:paraId="49B70FC2" w14:textId="77777777" w:rsidR="000B4FA1" w:rsidRPr="000F4187" w:rsidRDefault="000B4FA1" w:rsidP="000D533C">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6C8ADCAE" w14:textId="77777777" w:rsidR="000B4FA1" w:rsidRPr="000F4187" w:rsidRDefault="000B4FA1" w:rsidP="00C87B76">
    <w:pPr>
      <w:pStyle w:val="Header"/>
      <w:rPr>
        <w:lang w:val="en-Z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DC08E0" w:rsidRPr="00116E60" w14:paraId="4C389251" w14:textId="77777777" w:rsidTr="009363A6">
      <w:trPr>
        <w:cantSplit/>
        <w:trHeight w:val="263"/>
        <w:jc w:val="center"/>
      </w:trPr>
      <w:tc>
        <w:tcPr>
          <w:tcW w:w="2410" w:type="dxa"/>
          <w:vMerge w:val="restart"/>
          <w:vAlign w:val="center"/>
        </w:tcPr>
        <w:p w14:paraId="3682B2F3" w14:textId="77777777" w:rsidR="00DC08E0"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42729015" r:id="rId2"/>
            </w:object>
          </w:r>
        </w:p>
      </w:tc>
      <w:tc>
        <w:tcPr>
          <w:tcW w:w="3544" w:type="dxa"/>
          <w:vMerge w:val="restart"/>
          <w:vAlign w:val="center"/>
        </w:tcPr>
        <w:p w14:paraId="4F17E307" w14:textId="7CFED8FE" w:rsidR="00DC08E0" w:rsidRPr="00F434D8" w:rsidRDefault="00DC08E0" w:rsidP="00F434D8">
          <w:pPr>
            <w:jc w:val="center"/>
            <w:rPr>
              <w:rFonts w:ascii="Arial" w:hAnsi="Arial" w:cs="Arial"/>
              <w:b/>
              <w:sz w:val="24"/>
              <w:szCs w:val="24"/>
            </w:rPr>
          </w:pPr>
          <w:r w:rsidRPr="00F434D8">
            <w:rPr>
              <w:rFonts w:ascii="Arial" w:hAnsi="Arial" w:cs="Arial"/>
              <w:b/>
              <w:sz w:val="24"/>
              <w:szCs w:val="24"/>
            </w:rPr>
            <w:t>Investment Recovery</w:t>
          </w:r>
        </w:p>
        <w:p w14:paraId="626D59B5" w14:textId="29DEE70F" w:rsidR="00DC08E0" w:rsidRPr="00CA666C" w:rsidRDefault="00DC08E0" w:rsidP="00F434D8">
          <w:pPr>
            <w:jc w:val="center"/>
            <w:rPr>
              <w:rFonts w:ascii="Arial" w:hAnsi="Arial" w:cs="Arial"/>
              <w:b/>
              <w:sz w:val="24"/>
              <w:szCs w:val="24"/>
            </w:rPr>
          </w:pPr>
          <w:r>
            <w:rPr>
              <w:rFonts w:ascii="Arial" w:hAnsi="Arial" w:cs="Arial"/>
              <w:b/>
              <w:sz w:val="24"/>
              <w:szCs w:val="24"/>
            </w:rPr>
            <w:t>Offer t</w:t>
          </w:r>
          <w:r w:rsidRPr="00F434D8">
            <w:rPr>
              <w:rFonts w:ascii="Arial" w:hAnsi="Arial" w:cs="Arial"/>
              <w:b/>
              <w:sz w:val="24"/>
              <w:szCs w:val="24"/>
            </w:rPr>
            <w:t>o Purchase Template</w:t>
          </w:r>
        </w:p>
      </w:tc>
      <w:tc>
        <w:tcPr>
          <w:tcW w:w="1559" w:type="dxa"/>
          <w:shd w:val="clear" w:color="auto" w:fill="auto"/>
          <w:vAlign w:val="center"/>
        </w:tcPr>
        <w:p w14:paraId="1817709D" w14:textId="77777777" w:rsidR="00DC08E0" w:rsidRPr="003914DE" w:rsidRDefault="00DC08E0" w:rsidP="00F434D8">
          <w:pPr>
            <w:rPr>
              <w:rFonts w:ascii="Arial" w:hAnsi="Arial"/>
              <w:b/>
            </w:rPr>
          </w:pPr>
          <w:r>
            <w:rPr>
              <w:rFonts w:ascii="Arial" w:hAnsi="Arial"/>
              <w:b/>
            </w:rPr>
            <w:t>Template</w:t>
          </w:r>
          <w:r w:rsidRPr="003914DE">
            <w:rPr>
              <w:rFonts w:ascii="Arial" w:hAnsi="Arial"/>
              <w:b/>
            </w:rPr>
            <w:t xml:space="preserve"> Identifier</w:t>
          </w:r>
        </w:p>
      </w:tc>
      <w:tc>
        <w:tcPr>
          <w:tcW w:w="1701" w:type="dxa"/>
          <w:shd w:val="clear" w:color="auto" w:fill="FFFFFF" w:themeFill="background1"/>
          <w:vAlign w:val="center"/>
        </w:tcPr>
        <w:p w14:paraId="5647F42D" w14:textId="257C0590" w:rsidR="00DC08E0" w:rsidRPr="00F434D8" w:rsidRDefault="00DC08E0" w:rsidP="00F434D8">
          <w:pPr>
            <w:rPr>
              <w:rFonts w:ascii="Arial" w:hAnsi="Arial"/>
            </w:rPr>
          </w:pPr>
          <w:r w:rsidRPr="00F434D8">
            <w:rPr>
              <w:rFonts w:ascii="Arial" w:hAnsi="Arial"/>
            </w:rPr>
            <w:t>240-75978567</w:t>
          </w:r>
        </w:p>
      </w:tc>
      <w:tc>
        <w:tcPr>
          <w:tcW w:w="567" w:type="dxa"/>
          <w:shd w:val="clear" w:color="auto" w:fill="FFFFFF" w:themeFill="background1"/>
          <w:vAlign w:val="center"/>
        </w:tcPr>
        <w:p w14:paraId="216F4495" w14:textId="4A1C624F" w:rsidR="00DC08E0" w:rsidRPr="003914DE" w:rsidRDefault="00DC08E0" w:rsidP="00F434D8">
          <w:pPr>
            <w:rPr>
              <w:rFonts w:ascii="Arial" w:hAnsi="Arial"/>
              <w:b/>
            </w:rPr>
          </w:pPr>
          <w:r w:rsidRPr="00C72E5D">
            <w:rPr>
              <w:rFonts w:ascii="Arial" w:hAnsi="Arial"/>
              <w:b/>
            </w:rPr>
            <w:t>Rev</w:t>
          </w:r>
        </w:p>
      </w:tc>
      <w:tc>
        <w:tcPr>
          <w:tcW w:w="567" w:type="dxa"/>
          <w:shd w:val="clear" w:color="auto" w:fill="FFFFFF" w:themeFill="background1"/>
          <w:vAlign w:val="center"/>
        </w:tcPr>
        <w:p w14:paraId="44A6C0A0" w14:textId="5ED3EDB3" w:rsidR="00DC08E0" w:rsidRPr="00F434D8" w:rsidRDefault="00DC08E0" w:rsidP="00F434D8">
          <w:pPr>
            <w:rPr>
              <w:rFonts w:ascii="Arial" w:hAnsi="Arial"/>
            </w:rPr>
          </w:pPr>
          <w:r>
            <w:rPr>
              <w:rFonts w:ascii="Arial" w:hAnsi="Arial"/>
            </w:rPr>
            <w:t>2</w:t>
          </w:r>
        </w:p>
      </w:tc>
    </w:tr>
    <w:tr w:rsidR="00DC08E0" w:rsidRPr="00116E60" w14:paraId="6B17EF3B" w14:textId="77777777" w:rsidTr="00F434D8">
      <w:trPr>
        <w:cantSplit/>
        <w:trHeight w:val="261"/>
        <w:jc w:val="center"/>
      </w:trPr>
      <w:tc>
        <w:tcPr>
          <w:tcW w:w="2410" w:type="dxa"/>
          <w:vMerge/>
          <w:vAlign w:val="bottom"/>
        </w:tcPr>
        <w:p w14:paraId="5C5B7B36" w14:textId="77777777" w:rsidR="00DC08E0" w:rsidRPr="003914DE" w:rsidRDefault="00DC08E0" w:rsidP="00EA1B3D">
          <w:pPr>
            <w:spacing w:before="840"/>
            <w:rPr>
              <w:rFonts w:ascii="Arial" w:hAnsi="Arial"/>
              <w:b/>
            </w:rPr>
          </w:pPr>
        </w:p>
      </w:tc>
      <w:tc>
        <w:tcPr>
          <w:tcW w:w="3544" w:type="dxa"/>
          <w:vMerge/>
          <w:vAlign w:val="center"/>
        </w:tcPr>
        <w:p w14:paraId="3C92A9D3" w14:textId="77777777" w:rsidR="00DC08E0" w:rsidRPr="003914DE" w:rsidRDefault="00DC08E0" w:rsidP="00EA1B3D">
          <w:pPr>
            <w:jc w:val="center"/>
            <w:rPr>
              <w:rFonts w:ascii="Arial" w:hAnsi="Arial" w:cs="Arial"/>
              <w:b/>
            </w:rPr>
          </w:pPr>
        </w:p>
      </w:tc>
      <w:tc>
        <w:tcPr>
          <w:tcW w:w="1559" w:type="dxa"/>
          <w:shd w:val="clear" w:color="auto" w:fill="auto"/>
          <w:vAlign w:val="center"/>
        </w:tcPr>
        <w:p w14:paraId="6189CA02" w14:textId="77777777" w:rsidR="00DC08E0" w:rsidRPr="003914DE" w:rsidRDefault="00DC08E0" w:rsidP="00C72E5D">
          <w:pPr>
            <w:rPr>
              <w:rFonts w:ascii="Arial" w:hAnsi="Arial"/>
              <w:b/>
            </w:rPr>
          </w:pPr>
          <w:r>
            <w:rPr>
              <w:rFonts w:ascii="Arial" w:hAnsi="Arial"/>
              <w:b/>
            </w:rPr>
            <w:t xml:space="preserve">Effective </w:t>
          </w:r>
          <w:r w:rsidRPr="003914DE">
            <w:rPr>
              <w:rFonts w:ascii="Arial" w:hAnsi="Arial"/>
              <w:b/>
            </w:rPr>
            <w:t>Date</w:t>
          </w:r>
        </w:p>
      </w:tc>
      <w:tc>
        <w:tcPr>
          <w:tcW w:w="2835" w:type="dxa"/>
          <w:gridSpan w:val="3"/>
          <w:shd w:val="clear" w:color="auto" w:fill="FFFFFF" w:themeFill="background1"/>
          <w:vAlign w:val="center"/>
        </w:tcPr>
        <w:p w14:paraId="7E179E11" w14:textId="619ADF01" w:rsidR="00DC08E0" w:rsidRPr="00F434D8" w:rsidRDefault="00DC08E0" w:rsidP="00F434D8">
          <w:pPr>
            <w:rPr>
              <w:rFonts w:ascii="Arial" w:hAnsi="Arial"/>
            </w:rPr>
          </w:pPr>
          <w:r>
            <w:rPr>
              <w:rFonts w:ascii="Arial" w:hAnsi="Arial"/>
            </w:rPr>
            <w:t>01 June 2021</w:t>
          </w:r>
        </w:p>
      </w:tc>
    </w:tr>
    <w:tr w:rsidR="00DC08E0" w:rsidRPr="00DB041F" w14:paraId="209AC24F" w14:textId="77777777" w:rsidTr="00F434D8">
      <w:trPr>
        <w:cantSplit/>
        <w:trHeight w:hRule="exact" w:val="261"/>
        <w:jc w:val="center"/>
      </w:trPr>
      <w:tc>
        <w:tcPr>
          <w:tcW w:w="2410" w:type="dxa"/>
          <w:vMerge/>
          <w:vAlign w:val="bottom"/>
        </w:tcPr>
        <w:p w14:paraId="10418A6C" w14:textId="77777777" w:rsidR="00DC08E0" w:rsidRPr="003914DE" w:rsidRDefault="00DC08E0" w:rsidP="00EA1B3D">
          <w:pPr>
            <w:spacing w:before="840"/>
            <w:rPr>
              <w:rFonts w:ascii="Arial" w:hAnsi="Arial"/>
              <w:b/>
            </w:rPr>
          </w:pPr>
        </w:p>
      </w:tc>
      <w:tc>
        <w:tcPr>
          <w:tcW w:w="3544" w:type="dxa"/>
          <w:vMerge/>
          <w:vAlign w:val="center"/>
        </w:tcPr>
        <w:p w14:paraId="3D67F892" w14:textId="77777777" w:rsidR="00DC08E0" w:rsidRPr="003914DE" w:rsidRDefault="00DC08E0" w:rsidP="00EA1B3D">
          <w:pPr>
            <w:jc w:val="center"/>
            <w:rPr>
              <w:rFonts w:ascii="Arial" w:hAnsi="Arial" w:cs="Arial"/>
              <w:b/>
            </w:rPr>
          </w:pPr>
        </w:p>
      </w:tc>
      <w:tc>
        <w:tcPr>
          <w:tcW w:w="1559" w:type="dxa"/>
          <w:shd w:val="clear" w:color="auto" w:fill="auto"/>
          <w:vAlign w:val="center"/>
        </w:tcPr>
        <w:p w14:paraId="58B7E0BD" w14:textId="77777777" w:rsidR="00DC08E0" w:rsidRPr="003914DE" w:rsidRDefault="00DC08E0" w:rsidP="00C72E5D">
          <w:pPr>
            <w:rPr>
              <w:rFonts w:ascii="Arial" w:hAnsi="Arial"/>
              <w:b/>
            </w:rPr>
          </w:pPr>
          <w:r w:rsidRPr="003914DE">
            <w:rPr>
              <w:rFonts w:ascii="Arial" w:hAnsi="Arial"/>
              <w:b/>
            </w:rPr>
            <w:t>Review Date</w:t>
          </w:r>
        </w:p>
      </w:tc>
      <w:tc>
        <w:tcPr>
          <w:tcW w:w="2835" w:type="dxa"/>
          <w:gridSpan w:val="3"/>
          <w:shd w:val="clear" w:color="auto" w:fill="FFFFFF" w:themeFill="background1"/>
          <w:vAlign w:val="center"/>
        </w:tcPr>
        <w:p w14:paraId="21359B7D" w14:textId="757185A6" w:rsidR="00DC08E0" w:rsidRPr="00F434D8" w:rsidRDefault="00DC08E0" w:rsidP="00BE6D5F">
          <w:pPr>
            <w:rPr>
              <w:rFonts w:ascii="Arial" w:hAnsi="Arial"/>
            </w:rPr>
          </w:pPr>
          <w:r>
            <w:rPr>
              <w:rFonts w:ascii="Arial" w:hAnsi="Arial"/>
            </w:rPr>
            <w:t>June 2024</w:t>
          </w:r>
        </w:p>
      </w:tc>
    </w:tr>
  </w:tbl>
  <w:p w14:paraId="6C1D1781" w14:textId="77777777" w:rsidR="00DC08E0" w:rsidRDefault="00DC08E0"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6"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9"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4C420E0"/>
    <w:multiLevelType w:val="hybridMultilevel"/>
    <w:tmpl w:val="DBB0AE54"/>
    <w:lvl w:ilvl="0" w:tplc="8252F010">
      <w:start w:val="9"/>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6"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17"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1"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3" w15:restartNumberingAfterBreak="0">
    <w:nsid w:val="45395C03"/>
    <w:multiLevelType w:val="multilevel"/>
    <w:tmpl w:val="B5A052C6"/>
    <w:lvl w:ilvl="0">
      <w:start w:val="5"/>
      <w:numFmt w:val="decimal"/>
      <w:lvlText w:val="%1."/>
      <w:lvlJc w:val="left"/>
      <w:pPr>
        <w:ind w:left="502" w:hanging="360"/>
      </w:pPr>
      <w:rPr>
        <w:rFonts w:hint="default"/>
      </w:rPr>
    </w:lvl>
    <w:lvl w:ilvl="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24"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25"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26"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BA6403C"/>
    <w:multiLevelType w:val="multilevel"/>
    <w:tmpl w:val="A246FEF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30735C5"/>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abstractNum w:abstractNumId="44"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410396192">
    <w:abstractNumId w:val="21"/>
  </w:num>
  <w:num w:numId="2" w16cid:durableId="1213467995">
    <w:abstractNumId w:val="19"/>
  </w:num>
  <w:num w:numId="3" w16cid:durableId="1946228708">
    <w:abstractNumId w:val="25"/>
  </w:num>
  <w:num w:numId="4" w16cid:durableId="1111632602">
    <w:abstractNumId w:val="24"/>
  </w:num>
  <w:num w:numId="5" w16cid:durableId="1394505176">
    <w:abstractNumId w:val="26"/>
  </w:num>
  <w:num w:numId="6" w16cid:durableId="339937859">
    <w:abstractNumId w:val="40"/>
  </w:num>
  <w:num w:numId="7" w16cid:durableId="421681592">
    <w:abstractNumId w:val="15"/>
  </w:num>
  <w:num w:numId="8" w16cid:durableId="869956350">
    <w:abstractNumId w:val="8"/>
  </w:num>
  <w:num w:numId="9" w16cid:durableId="1222987123">
    <w:abstractNumId w:val="37"/>
  </w:num>
  <w:num w:numId="10" w16cid:durableId="1244335801">
    <w:abstractNumId w:val="20"/>
  </w:num>
  <w:num w:numId="11" w16cid:durableId="2117824010">
    <w:abstractNumId w:val="44"/>
  </w:num>
  <w:num w:numId="12" w16cid:durableId="1431583799">
    <w:abstractNumId w:val="41"/>
  </w:num>
  <w:num w:numId="13" w16cid:durableId="1615479051">
    <w:abstractNumId w:val="28"/>
  </w:num>
  <w:num w:numId="14" w16cid:durableId="1620918706">
    <w:abstractNumId w:val="31"/>
  </w:num>
  <w:num w:numId="15" w16cid:durableId="1358699997">
    <w:abstractNumId w:val="11"/>
  </w:num>
  <w:num w:numId="16" w16cid:durableId="1650285208">
    <w:abstractNumId w:val="1"/>
  </w:num>
  <w:num w:numId="17" w16cid:durableId="489517157">
    <w:abstractNumId w:val="6"/>
  </w:num>
  <w:num w:numId="18" w16cid:durableId="206576575">
    <w:abstractNumId w:val="38"/>
  </w:num>
  <w:num w:numId="19" w16cid:durableId="1545096938">
    <w:abstractNumId w:val="7"/>
  </w:num>
  <w:num w:numId="20" w16cid:durableId="1081029684">
    <w:abstractNumId w:val="2"/>
  </w:num>
  <w:num w:numId="21" w16cid:durableId="283392283">
    <w:abstractNumId w:val="22"/>
  </w:num>
  <w:num w:numId="22" w16cid:durableId="554246335">
    <w:abstractNumId w:val="5"/>
  </w:num>
  <w:num w:numId="23" w16cid:durableId="405685296">
    <w:abstractNumId w:val="17"/>
  </w:num>
  <w:num w:numId="24" w16cid:durableId="582421644">
    <w:abstractNumId w:val="0"/>
  </w:num>
  <w:num w:numId="25" w16cid:durableId="1789230005">
    <w:abstractNumId w:val="39"/>
  </w:num>
  <w:num w:numId="26" w16cid:durableId="699278323">
    <w:abstractNumId w:val="29"/>
  </w:num>
  <w:num w:numId="27" w16cid:durableId="1782384188">
    <w:abstractNumId w:val="9"/>
  </w:num>
  <w:num w:numId="28" w16cid:durableId="1693188598">
    <w:abstractNumId w:val="34"/>
  </w:num>
  <w:num w:numId="29" w16cid:durableId="1314722335">
    <w:abstractNumId w:val="23"/>
  </w:num>
  <w:num w:numId="30" w16cid:durableId="410927754">
    <w:abstractNumId w:val="36"/>
  </w:num>
  <w:num w:numId="31" w16cid:durableId="313609150">
    <w:abstractNumId w:val="14"/>
  </w:num>
  <w:num w:numId="32" w16cid:durableId="492792410">
    <w:abstractNumId w:val="3"/>
  </w:num>
  <w:num w:numId="33" w16cid:durableId="228271831">
    <w:abstractNumId w:val="35"/>
  </w:num>
  <w:num w:numId="34" w16cid:durableId="697239507">
    <w:abstractNumId w:val="27"/>
  </w:num>
  <w:num w:numId="35" w16cid:durableId="1342006954">
    <w:abstractNumId w:val="32"/>
  </w:num>
  <w:num w:numId="36" w16cid:durableId="433867420">
    <w:abstractNumId w:val="12"/>
  </w:num>
  <w:num w:numId="37" w16cid:durableId="1049650703">
    <w:abstractNumId w:val="18"/>
  </w:num>
  <w:num w:numId="38" w16cid:durableId="1393037106">
    <w:abstractNumId w:val="4"/>
  </w:num>
  <w:num w:numId="39" w16cid:durableId="989210987">
    <w:abstractNumId w:val="13"/>
  </w:num>
  <w:num w:numId="40" w16cid:durableId="677927458">
    <w:abstractNumId w:val="16"/>
  </w:num>
  <w:num w:numId="41" w16cid:durableId="834339489">
    <w:abstractNumId w:val="30"/>
  </w:num>
  <w:num w:numId="42" w16cid:durableId="1833256475">
    <w:abstractNumId w:val="10"/>
  </w:num>
  <w:num w:numId="43" w16cid:durableId="1368405268">
    <w:abstractNumId w:val="33"/>
  </w:num>
  <w:num w:numId="44" w16cid:durableId="584265905">
    <w:abstractNumId w:val="42"/>
  </w:num>
  <w:num w:numId="45" w16cid:durableId="212830858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55F36"/>
    <w:rsid w:val="000A01FA"/>
    <w:rsid w:val="000A15F9"/>
    <w:rsid w:val="000B165C"/>
    <w:rsid w:val="000B3214"/>
    <w:rsid w:val="000B4FA1"/>
    <w:rsid w:val="000C5FEA"/>
    <w:rsid w:val="000D22CA"/>
    <w:rsid w:val="000D5BB1"/>
    <w:rsid w:val="000E4C34"/>
    <w:rsid w:val="000F0794"/>
    <w:rsid w:val="000F250F"/>
    <w:rsid w:val="00112716"/>
    <w:rsid w:val="001303B6"/>
    <w:rsid w:val="001477A3"/>
    <w:rsid w:val="00155248"/>
    <w:rsid w:val="00161BC3"/>
    <w:rsid w:val="001656DC"/>
    <w:rsid w:val="00174CCE"/>
    <w:rsid w:val="00180C05"/>
    <w:rsid w:val="0019026D"/>
    <w:rsid w:val="001C1617"/>
    <w:rsid w:val="001D042C"/>
    <w:rsid w:val="001D33BD"/>
    <w:rsid w:val="001F71E4"/>
    <w:rsid w:val="00201A98"/>
    <w:rsid w:val="00205CB3"/>
    <w:rsid w:val="00216935"/>
    <w:rsid w:val="00217171"/>
    <w:rsid w:val="00240416"/>
    <w:rsid w:val="00240E9D"/>
    <w:rsid w:val="002439C1"/>
    <w:rsid w:val="0024724C"/>
    <w:rsid w:val="00257222"/>
    <w:rsid w:val="00286C0A"/>
    <w:rsid w:val="002A435D"/>
    <w:rsid w:val="002B16C0"/>
    <w:rsid w:val="002E5091"/>
    <w:rsid w:val="002F37D9"/>
    <w:rsid w:val="002F720A"/>
    <w:rsid w:val="002F7536"/>
    <w:rsid w:val="00302B68"/>
    <w:rsid w:val="003113D9"/>
    <w:rsid w:val="00332369"/>
    <w:rsid w:val="00341ED2"/>
    <w:rsid w:val="003471BF"/>
    <w:rsid w:val="00372C13"/>
    <w:rsid w:val="0038511A"/>
    <w:rsid w:val="00385225"/>
    <w:rsid w:val="00385576"/>
    <w:rsid w:val="00385961"/>
    <w:rsid w:val="003914DE"/>
    <w:rsid w:val="003B3ABD"/>
    <w:rsid w:val="003E11DE"/>
    <w:rsid w:val="003E4D3F"/>
    <w:rsid w:val="003F2387"/>
    <w:rsid w:val="003F6E52"/>
    <w:rsid w:val="003F7B1E"/>
    <w:rsid w:val="00403AA0"/>
    <w:rsid w:val="00403B44"/>
    <w:rsid w:val="004213E1"/>
    <w:rsid w:val="00425DF8"/>
    <w:rsid w:val="00430289"/>
    <w:rsid w:val="00457274"/>
    <w:rsid w:val="00460577"/>
    <w:rsid w:val="0046227E"/>
    <w:rsid w:val="004C07A7"/>
    <w:rsid w:val="004C30D5"/>
    <w:rsid w:val="004C3373"/>
    <w:rsid w:val="004E19F4"/>
    <w:rsid w:val="004F214F"/>
    <w:rsid w:val="00500D0A"/>
    <w:rsid w:val="00521B8B"/>
    <w:rsid w:val="00536242"/>
    <w:rsid w:val="00550760"/>
    <w:rsid w:val="00565737"/>
    <w:rsid w:val="005765A0"/>
    <w:rsid w:val="005C38AD"/>
    <w:rsid w:val="005D190A"/>
    <w:rsid w:val="005D2AC5"/>
    <w:rsid w:val="005E2BC5"/>
    <w:rsid w:val="005E3BE0"/>
    <w:rsid w:val="005E6044"/>
    <w:rsid w:val="00607C65"/>
    <w:rsid w:val="00614A69"/>
    <w:rsid w:val="00627923"/>
    <w:rsid w:val="00634FE0"/>
    <w:rsid w:val="006410A5"/>
    <w:rsid w:val="00644702"/>
    <w:rsid w:val="006456EA"/>
    <w:rsid w:val="006565C7"/>
    <w:rsid w:val="00657B8A"/>
    <w:rsid w:val="00671BC4"/>
    <w:rsid w:val="00693240"/>
    <w:rsid w:val="006A0EA5"/>
    <w:rsid w:val="006D4A6C"/>
    <w:rsid w:val="006F1DF4"/>
    <w:rsid w:val="006F5C92"/>
    <w:rsid w:val="006F7D0E"/>
    <w:rsid w:val="00732A3F"/>
    <w:rsid w:val="0075664D"/>
    <w:rsid w:val="0076750E"/>
    <w:rsid w:val="00776834"/>
    <w:rsid w:val="00776AA2"/>
    <w:rsid w:val="00785AF4"/>
    <w:rsid w:val="00787D0A"/>
    <w:rsid w:val="007A5FB9"/>
    <w:rsid w:val="007A6C2E"/>
    <w:rsid w:val="007A6F13"/>
    <w:rsid w:val="007B00E5"/>
    <w:rsid w:val="007B349E"/>
    <w:rsid w:val="007B7D03"/>
    <w:rsid w:val="007F4B4A"/>
    <w:rsid w:val="00824C73"/>
    <w:rsid w:val="008358CC"/>
    <w:rsid w:val="00840BFE"/>
    <w:rsid w:val="0084125B"/>
    <w:rsid w:val="0084620F"/>
    <w:rsid w:val="00865CAA"/>
    <w:rsid w:val="008713CB"/>
    <w:rsid w:val="00871471"/>
    <w:rsid w:val="008806AB"/>
    <w:rsid w:val="0088295E"/>
    <w:rsid w:val="00895219"/>
    <w:rsid w:val="008A0977"/>
    <w:rsid w:val="008A3FE3"/>
    <w:rsid w:val="00902933"/>
    <w:rsid w:val="00914F43"/>
    <w:rsid w:val="00924EF3"/>
    <w:rsid w:val="009363A6"/>
    <w:rsid w:val="009413F2"/>
    <w:rsid w:val="00964D91"/>
    <w:rsid w:val="009857C0"/>
    <w:rsid w:val="00992E49"/>
    <w:rsid w:val="009A2436"/>
    <w:rsid w:val="009D1929"/>
    <w:rsid w:val="009D3961"/>
    <w:rsid w:val="009D7841"/>
    <w:rsid w:val="009E6CA2"/>
    <w:rsid w:val="00A22EF4"/>
    <w:rsid w:val="00A63F3D"/>
    <w:rsid w:val="00A67C16"/>
    <w:rsid w:val="00A72491"/>
    <w:rsid w:val="00A96E9D"/>
    <w:rsid w:val="00A9794F"/>
    <w:rsid w:val="00AA73C4"/>
    <w:rsid w:val="00AB40DD"/>
    <w:rsid w:val="00AB6DB5"/>
    <w:rsid w:val="00AC71E5"/>
    <w:rsid w:val="00AE6743"/>
    <w:rsid w:val="00B02B12"/>
    <w:rsid w:val="00B24714"/>
    <w:rsid w:val="00B26708"/>
    <w:rsid w:val="00B32285"/>
    <w:rsid w:val="00B3798F"/>
    <w:rsid w:val="00B40E48"/>
    <w:rsid w:val="00B5051B"/>
    <w:rsid w:val="00B66DB9"/>
    <w:rsid w:val="00B8444E"/>
    <w:rsid w:val="00B87AF8"/>
    <w:rsid w:val="00BA5C88"/>
    <w:rsid w:val="00BB1A95"/>
    <w:rsid w:val="00BB228E"/>
    <w:rsid w:val="00BD027D"/>
    <w:rsid w:val="00BE6D5F"/>
    <w:rsid w:val="00BF370B"/>
    <w:rsid w:val="00BF7825"/>
    <w:rsid w:val="00C032E3"/>
    <w:rsid w:val="00C40E58"/>
    <w:rsid w:val="00C41EAD"/>
    <w:rsid w:val="00C65B1C"/>
    <w:rsid w:val="00C72E5D"/>
    <w:rsid w:val="00C8088F"/>
    <w:rsid w:val="00C8273F"/>
    <w:rsid w:val="00C829CC"/>
    <w:rsid w:val="00C84A2F"/>
    <w:rsid w:val="00C87941"/>
    <w:rsid w:val="00C87EF6"/>
    <w:rsid w:val="00CA666C"/>
    <w:rsid w:val="00CA6978"/>
    <w:rsid w:val="00CB3F37"/>
    <w:rsid w:val="00CC6652"/>
    <w:rsid w:val="00CC7DD8"/>
    <w:rsid w:val="00CE3616"/>
    <w:rsid w:val="00CE410A"/>
    <w:rsid w:val="00D05C3E"/>
    <w:rsid w:val="00D074F0"/>
    <w:rsid w:val="00D24029"/>
    <w:rsid w:val="00D3305F"/>
    <w:rsid w:val="00D47E4B"/>
    <w:rsid w:val="00D65E4B"/>
    <w:rsid w:val="00D75968"/>
    <w:rsid w:val="00D76532"/>
    <w:rsid w:val="00D96057"/>
    <w:rsid w:val="00DB22F3"/>
    <w:rsid w:val="00DB4F29"/>
    <w:rsid w:val="00DC08E0"/>
    <w:rsid w:val="00DE2F26"/>
    <w:rsid w:val="00DF1E56"/>
    <w:rsid w:val="00DF680A"/>
    <w:rsid w:val="00E07656"/>
    <w:rsid w:val="00E1175B"/>
    <w:rsid w:val="00E57707"/>
    <w:rsid w:val="00E650BA"/>
    <w:rsid w:val="00E76B6D"/>
    <w:rsid w:val="00E86362"/>
    <w:rsid w:val="00E90B24"/>
    <w:rsid w:val="00EA1B3D"/>
    <w:rsid w:val="00EB3F77"/>
    <w:rsid w:val="00EB4B2B"/>
    <w:rsid w:val="00EB50A8"/>
    <w:rsid w:val="00EC011F"/>
    <w:rsid w:val="00EC5841"/>
    <w:rsid w:val="00EF6D03"/>
    <w:rsid w:val="00F26879"/>
    <w:rsid w:val="00F434D8"/>
    <w:rsid w:val="00F61230"/>
    <w:rsid w:val="00F65B2C"/>
    <w:rsid w:val="00FB28BB"/>
    <w:rsid w:val="00FC1D04"/>
    <w:rsid w:val="00FC7578"/>
    <w:rsid w:val="00FC78D0"/>
    <w:rsid w:val="00FE009C"/>
    <w:rsid w:val="00FE27D9"/>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2050"/>
    <o:shapelayout v:ext="edit">
      <o:idmap v:ext="edit" data="2"/>
    </o:shapelayout>
  </w:shapeDefaults>
  <w:decimalSymbol w:val=","/>
  <w:listSeparator w:val=","/>
  <w14:docId w14:val="6B9DD706"/>
  <w15:docId w15:val="{8E272CCA-8B0C-4129-9D59-799D4A8F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F5C92"/>
    <w:pPr>
      <w:keepNext/>
      <w:spacing w:before="60" w:after="60"/>
      <w:outlineLvl w:val="0"/>
    </w:pPr>
    <w:rPr>
      <w:rFonts w:ascii="Arial" w:hAnsi="Arial"/>
      <w:b/>
      <w:sz w:val="22"/>
    </w:rPr>
  </w:style>
  <w:style w:type="paragraph" w:styleId="Heading3">
    <w:name w:val="heading 3"/>
    <w:basedOn w:val="Normal"/>
    <w:next w:val="Normal"/>
    <w:link w:val="Heading3Char"/>
    <w:qFormat/>
    <w:rsid w:val="006F5C92"/>
    <w:pPr>
      <w:keepNext/>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ing 3 after h2,h,h3+,ContentsHeader,*Header,hd,he"/>
    <w:basedOn w:val="Normal"/>
    <w:link w:val="HeaderChar"/>
    <w:uiPriority w:val="99"/>
    <w:unhideWhenUsed/>
    <w:rsid w:val="00201A98"/>
    <w:pPr>
      <w:tabs>
        <w:tab w:val="center" w:pos="4513"/>
        <w:tab w:val="right" w:pos="9026"/>
      </w:tabs>
    </w:pPr>
  </w:style>
  <w:style w:type="character" w:customStyle="1" w:styleId="HeaderChar">
    <w:name w:val="Header Char"/>
    <w:aliases w:val="heading 3 after h2 Char,h Char,h3+ Char,ContentsHeader Char,*Header Char,hd Char,he Char"/>
    <w:basedOn w:val="DefaultParagraphFont"/>
    <w:link w:val="Header"/>
    <w:uiPriority w:val="99"/>
    <w:rsid w:val="00201A98"/>
  </w:style>
  <w:style w:type="paragraph" w:styleId="Footer">
    <w:name w:val="footer"/>
    <w:basedOn w:val="Normal"/>
    <w:link w:val="FooterChar"/>
    <w:uiPriority w:val="99"/>
    <w:unhideWhenUsed/>
    <w:rsid w:val="00201A98"/>
    <w:pPr>
      <w:tabs>
        <w:tab w:val="center" w:pos="4513"/>
        <w:tab w:val="right" w:pos="9026"/>
      </w:tabs>
    </w:pPr>
  </w:style>
  <w:style w:type="character" w:customStyle="1" w:styleId="FooterChar">
    <w:name w:val="Footer Char"/>
    <w:basedOn w:val="DefaultParagraphFont"/>
    <w:link w:val="Footer"/>
    <w:uiPriority w:val="99"/>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styleId="BodyTextIndent3">
    <w:name w:val="Body Text Indent 3"/>
    <w:basedOn w:val="Normal"/>
    <w:link w:val="BodyTextIndent3Char"/>
    <w:uiPriority w:val="99"/>
    <w:semiHidden/>
    <w:unhideWhenUsed/>
    <w:rsid w:val="00B32285"/>
    <w:pPr>
      <w:spacing w:after="120"/>
      <w:ind w:left="283"/>
    </w:pPr>
    <w:rPr>
      <w:rFonts w:eastAsiaTheme="minorHAnsi"/>
      <w:sz w:val="16"/>
      <w:szCs w:val="16"/>
      <w:lang w:val="en-ZA"/>
    </w:rPr>
  </w:style>
  <w:style w:type="character" w:customStyle="1" w:styleId="BodyTextIndent3Char">
    <w:name w:val="Body Text Indent 3 Char"/>
    <w:basedOn w:val="DefaultParagraphFont"/>
    <w:link w:val="BodyTextIndent3"/>
    <w:uiPriority w:val="99"/>
    <w:semiHidden/>
    <w:rsid w:val="00B32285"/>
    <w:rPr>
      <w:rFonts w:ascii="Times New Roman" w:hAnsi="Times New Roman" w:cs="Times New Roman"/>
      <w:sz w:val="16"/>
      <w:szCs w:val="16"/>
    </w:rPr>
  </w:style>
  <w:style w:type="paragraph" w:styleId="List2">
    <w:name w:val="List 2"/>
    <w:basedOn w:val="Normal"/>
    <w:rsid w:val="00403AA0"/>
    <w:pPr>
      <w:ind w:left="566" w:hanging="283"/>
    </w:pPr>
  </w:style>
  <w:style w:type="paragraph" w:customStyle="1" w:styleId="SPSpacer">
    <w:name w:val="SP Spacer"/>
    <w:basedOn w:val="Normal"/>
    <w:rsid w:val="000B4FA1"/>
    <w:pPr>
      <w:suppressAutoHyphens/>
      <w:jc w:val="both"/>
    </w:pPr>
    <w:rPr>
      <w:rFonts w:ascii="Arial" w:hAnsi="Arial"/>
      <w:sz w:val="6"/>
      <w:szCs w:val="6"/>
      <w:lang w:val="en-ZA" w:eastAsia="ar-SA"/>
    </w:rPr>
  </w:style>
  <w:style w:type="paragraph" w:customStyle="1" w:styleId="SP12BL">
    <w:name w:val="SP 12 BL"/>
    <w:basedOn w:val="Normal"/>
    <w:rsid w:val="000B4FA1"/>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0B4FA1"/>
    <w:pPr>
      <w:suppressAutoHyphens/>
      <w:spacing w:before="120" w:after="120"/>
    </w:pPr>
    <w:rPr>
      <w:rFonts w:ascii="Arial" w:hAnsi="Arial"/>
      <w:lang w:eastAsia="ar-SA"/>
    </w:rPr>
  </w:style>
  <w:style w:type="character" w:customStyle="1" w:styleId="TableleftChar1">
    <w:name w:val="Table left Char1"/>
    <w:link w:val="Tableleft"/>
    <w:rsid w:val="000B4FA1"/>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0B4FA1"/>
    <w:pPr>
      <w:suppressAutoHyphens/>
      <w:spacing w:before="120" w:after="120"/>
      <w:jc w:val="center"/>
    </w:pPr>
    <w:rPr>
      <w:rFonts w:ascii="Arial Bold" w:hAnsi="Arial Bold"/>
      <w:b/>
      <w:sz w:val="22"/>
      <w:szCs w:val="22"/>
      <w:lang w:val="en-ZA" w:eastAsia="ar-SA"/>
    </w:rPr>
  </w:style>
  <w:style w:type="character" w:customStyle="1" w:styleId="Heading1Char">
    <w:name w:val="Heading 1 Char"/>
    <w:basedOn w:val="DefaultParagraphFont"/>
    <w:link w:val="Heading1"/>
    <w:rsid w:val="006F5C92"/>
    <w:rPr>
      <w:rFonts w:ascii="Arial" w:eastAsia="Times New Roman" w:hAnsi="Arial" w:cs="Times New Roman"/>
      <w:b/>
      <w:szCs w:val="20"/>
      <w:lang w:val="en-GB"/>
    </w:rPr>
  </w:style>
  <w:style w:type="character" w:customStyle="1" w:styleId="Heading3Char">
    <w:name w:val="Heading 3 Char"/>
    <w:basedOn w:val="DefaultParagraphFont"/>
    <w:link w:val="Heading3"/>
    <w:rsid w:val="006F5C92"/>
    <w:rPr>
      <w:rFonts w:ascii="Times New Roman" w:eastAsia="Times New Roman" w:hAnsi="Times New Roman" w:cs="Times New Roman"/>
      <w:b/>
      <w:sz w:val="28"/>
      <w:szCs w:val="20"/>
      <w:lang w:val="en-GB"/>
    </w:rPr>
  </w:style>
  <w:style w:type="paragraph" w:styleId="ListBullet">
    <w:name w:val="List Bullet"/>
    <w:basedOn w:val="Normal"/>
    <w:rsid w:val="006F5C92"/>
    <w:pPr>
      <w:numPr>
        <w:numId w:val="45"/>
      </w:numPr>
      <w:ind w:left="1077" w:hanging="357"/>
    </w:pPr>
    <w:rPr>
      <w:sz w:val="22"/>
    </w:rPr>
  </w:style>
  <w:style w:type="character" w:styleId="UnresolvedMention">
    <w:name w:val="Unresolved Mention"/>
    <w:basedOn w:val="DefaultParagraphFont"/>
    <w:uiPriority w:val="99"/>
    <w:semiHidden/>
    <w:unhideWhenUsed/>
    <w:rsid w:val="00302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7559">
      <w:bodyDiv w:val="1"/>
      <w:marLeft w:val="0"/>
      <w:marRight w:val="0"/>
      <w:marTop w:val="0"/>
      <w:marBottom w:val="0"/>
      <w:divBdr>
        <w:top w:val="none" w:sz="0" w:space="0" w:color="auto"/>
        <w:left w:val="none" w:sz="0" w:space="0" w:color="auto"/>
        <w:bottom w:val="none" w:sz="0" w:space="0" w:color="auto"/>
        <w:right w:val="none" w:sz="0" w:space="0" w:color="auto"/>
      </w:divBdr>
    </w:div>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 w:id="851727109">
      <w:bodyDiv w:val="1"/>
      <w:marLeft w:val="0"/>
      <w:marRight w:val="0"/>
      <w:marTop w:val="0"/>
      <w:marBottom w:val="0"/>
      <w:divBdr>
        <w:top w:val="none" w:sz="0" w:space="0" w:color="auto"/>
        <w:left w:val="none" w:sz="0" w:space="0" w:color="auto"/>
        <w:bottom w:val="none" w:sz="0" w:space="0" w:color="auto"/>
        <w:right w:val="none" w:sz="0" w:space="0" w:color="auto"/>
      </w:divBdr>
    </w:div>
    <w:div w:id="1406881804">
      <w:bodyDiv w:val="1"/>
      <w:marLeft w:val="0"/>
      <w:marRight w:val="0"/>
      <w:marTop w:val="0"/>
      <w:marBottom w:val="0"/>
      <w:divBdr>
        <w:top w:val="none" w:sz="0" w:space="0" w:color="auto"/>
        <w:left w:val="none" w:sz="0" w:space="0" w:color="auto"/>
        <w:bottom w:val="none" w:sz="0" w:space="0" w:color="auto"/>
        <w:right w:val="none" w:sz="0" w:space="0" w:color="auto"/>
      </w:divBdr>
    </w:div>
    <w:div w:id="154142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oleObject" Target="embeddings/Microsoft_Word_97_-_2003_Document1.doc"/><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sekor@eskom.co.za"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Word_97_-_2003_Document2.doc"/><Relationship Id="rId23"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Informaltendering@eskom.co.za" TargetMode="External"/><Relationship Id="rId14" Type="http://schemas.openxmlformats.org/officeDocument/2006/relationships/image" Target="media/image3.emf"/><Relationship Id="rId22"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4F5E6-FE93-4F4E-91F7-18F44E92E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1650</Words>
  <Characters>9406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2</cp:revision>
  <cp:lastPrinted>2021-07-22T11:47:00Z</cp:lastPrinted>
  <dcterms:created xsi:type="dcterms:W3CDTF">2023-04-11T12:37:00Z</dcterms:created>
  <dcterms:modified xsi:type="dcterms:W3CDTF">2023-04-11T12:37:00Z</dcterms:modified>
</cp:coreProperties>
</file>