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7B2E3" w14:textId="77777777" w:rsidR="00C2530D" w:rsidRPr="00CC3CF8" w:rsidRDefault="00CC3CF8" w:rsidP="00CC3CF8">
      <w:pPr>
        <w:pStyle w:val="ListParagraph"/>
        <w:numPr>
          <w:ilvl w:val="0"/>
          <w:numId w:val="4"/>
        </w:numPr>
        <w:rPr>
          <w:rFonts w:ascii="Arial" w:hAnsi="Arial" w:cs="Arial"/>
          <w:b/>
        </w:rPr>
      </w:pPr>
      <w:bookmarkStart w:id="0" w:name="_GoBack"/>
      <w:bookmarkEnd w:id="0"/>
      <w:r w:rsidRPr="00CC3CF8">
        <w:rPr>
          <w:rFonts w:ascii="Arial" w:hAnsi="Arial" w:cs="Arial"/>
          <w:b/>
        </w:rPr>
        <w:t>PART A</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14:paraId="00FD5706" w14:textId="77777777"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EB65760"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442DE74"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5D0D83"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0DC40B8"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5CAB9C6C"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3E9CC34F"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EFD9301" w14:textId="77777777"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14:paraId="33C9EC76" w14:textId="77777777"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2002380" w14:textId="77777777"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A5EA052" w14:textId="77777777"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0B393F53"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E3F009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206BA92"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7305217"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65A48C83"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48135DE"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BFC7F08"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Safety, Health and Environmental Plan</w:t>
            </w:r>
            <w:r w:rsidRPr="00B87E63">
              <w:rPr>
                <w:rFonts w:ascii="Arial" w:eastAsia="Times New Roman" w:hAnsi="Arial" w:cs="Arial"/>
              </w:rPr>
              <w:t xml:space="preserve"> for Scope of work not limited to the following:</w:t>
            </w:r>
          </w:p>
          <w:p w14:paraId="30A239A3"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14:paraId="5A89F2FC"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14:paraId="793BA667" w14:textId="77777777" w:rsidR="00C2530D"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Planning of conduct of work activities including planning for changes and emergency work </w:t>
            </w:r>
          </w:p>
          <w:p w14:paraId="006BBD1A" w14:textId="77777777"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Waste management</w:t>
            </w:r>
          </w:p>
          <w:p w14:paraId="40422F57"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PPE- Personal Protective Equipment</w:t>
            </w:r>
          </w:p>
          <w:p w14:paraId="461EEC7B"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Emergency planning and fire risk management</w:t>
            </w:r>
          </w:p>
          <w:p w14:paraId="2B6301C0"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14:paraId="1046FF24"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Contractor or supplier selection and management</w:t>
            </w:r>
          </w:p>
          <w:p w14:paraId="0EB6BA22"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Design and specifications</w:t>
            </w:r>
          </w:p>
          <w:p w14:paraId="130F6AB8"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Competency, training, appointments</w:t>
            </w:r>
          </w:p>
          <w:p w14:paraId="517DC971"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p w14:paraId="61A5E185" w14:textId="77777777"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B87E63">
              <w:rPr>
                <w:rFonts w:ascii="Arial" w:eastAsia="Times New Roman" w:hAnsi="Arial" w:cs="Arial"/>
              </w:rPr>
              <w:t>Management commitment and visible felt leadership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C9939E"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730E83E"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A4A762F"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1FC6D1CD" w14:textId="77777777"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4AF7A91"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AFE0BFC"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Risk Assessment  (BRA)</w:t>
            </w:r>
          </w:p>
          <w:p w14:paraId="4F1E6709"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63AFB7"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758EB73"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94D912A"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14:paraId="779BDC11" w14:textId="77777777"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96B5B46" w14:textId="77777777"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6994FF1"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9C9D48"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D4A86A2"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F1BC686" w14:textId="77777777"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31230C" w14:paraId="0FE841C8" w14:textId="77777777"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1566CC4"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B9766F4" w14:textId="77777777"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14:paraId="5A5590FB"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 xml:space="preserve">Comply to OHS Act  Section 7 or OSHAS </w:t>
            </w:r>
            <w:r w:rsidRPr="00936828">
              <w:rPr>
                <w:rFonts w:ascii="Arial" w:eastAsia="Times New Roman" w:hAnsi="Arial" w:cs="Arial"/>
              </w:rPr>
              <w:t>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A7CE11"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39936B3"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7D4204F" w14:textId="77777777"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14:paraId="13B2E70A" w14:textId="77777777"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C304948"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3782EC4"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4A6E659"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1DFD9AC"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3AE6058" w14:textId="77777777"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515620A8"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02FA572"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6EEAED23" w14:textId="77777777"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4598591E"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009FA20E"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7189183"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14:paraId="5492F853"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lastRenderedPageBreak/>
        <w:t xml:space="preserve">OR </w:t>
      </w:r>
    </w:p>
    <w:p w14:paraId="254D742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76E2F8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922E1DB"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3F59C9"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645BF2"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4282A47" w14:textId="77777777" w:rsidR="00CC3CF8" w:rsidRPr="00CC3CF8" w:rsidRDefault="00CC3CF8" w:rsidP="00CC3CF8">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C3CF8" w:rsidRPr="00DD7250" w14:paraId="1B31227A" w14:textId="77777777" w:rsidTr="00674EB7">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3EADE0D"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4558705"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298CAE"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506BC16"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E6A7FC5"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6B471FF"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3861DC7" w14:textId="77777777"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3CF8" w:rsidRPr="00DD7250" w14:paraId="21ACA920" w14:textId="77777777" w:rsidTr="00674EB7">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046B3A" w14:textId="77777777" w:rsidR="00CC3CF8" w:rsidRPr="00A55DD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F925FCC" w14:textId="77777777" w:rsidR="00CC3CF8"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7D71D2C6"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AFE294"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09409EE"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A4DB1D9"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6DE9C337" w14:textId="77777777" w:rsidTr="00CE6D36">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7E10704"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ED70EDB" w14:textId="1A9FAA4D" w:rsidR="00CC3CF8" w:rsidRPr="00CE6D36" w:rsidRDefault="00CC3CF8" w:rsidP="00CE6D3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E6D36">
              <w:rPr>
                <w:rFonts w:ascii="Arial" w:eastAsia="Times New Roman" w:hAnsi="Arial" w:cs="Arial"/>
              </w:rPr>
              <w:t>OHSAS 18001 certificate</w:t>
            </w:r>
            <w:r w:rsidR="005E6F9B">
              <w:rPr>
                <w:rFonts w:ascii="Arial" w:eastAsia="Times New Roman" w:hAnsi="Arial" w:cs="Arial"/>
              </w:rPr>
              <w:t>/ ISO 45001 Ceertificate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B619856"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A1DFE9A"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BBD0808"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14:paraId="13D1B00B" w14:textId="77777777" w:rsidTr="00674EB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F30A8B" w14:textId="77777777"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5E8502F"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9052C"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E284A9E"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AC35CF3" w14:textId="77777777"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31230C" w14:paraId="66E6DB05" w14:textId="77777777" w:rsidTr="00674EB7">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E5B60B2"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299908A"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84ACBFC"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088051D3"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DCFC5DF" w14:textId="77777777"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416D34F2"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594F17F"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E0156DA"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46DA822"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DD8105E"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F8D531"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91799FC"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97B2294" w14:textId="77777777" w:rsidR="0005006E" w:rsidRDefault="0005006E"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3EA4CED"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0E95ECAD" w14:textId="77777777"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0 = Document not submitted OR submitted but does not satisfy the minimum requirements</w:t>
      </w:r>
    </w:p>
    <w:p w14:paraId="28A574C0"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6E7CC3A9" w14:textId="77777777" w:rsidR="00F97251" w:rsidRDefault="00F97251"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36B2966" w14:textId="77777777" w:rsidR="00F97251" w:rsidRDefault="00F97251" w:rsidP="00F97251">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01200367"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2F359F" w14:textId="77777777" w:rsidR="00CC3CF8" w:rsidRPr="00D26CF3" w:rsidRDefault="00CC3CF8" w:rsidP="00CC3CF8">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6228FF3C" w14:textId="77777777" w:rsidR="00CC3CF8" w:rsidRPr="00660EFD" w:rsidRDefault="00CC3CF8" w:rsidP="00CC3CF8">
      <w:pPr>
        <w:pStyle w:val="ListParagraph"/>
        <w:numPr>
          <w:ilvl w:val="0"/>
          <w:numId w:val="3"/>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lang w:val="en-GB"/>
        </w:rPr>
      </w:pPr>
      <w:r w:rsidRPr="00660EFD">
        <w:rPr>
          <w:rFonts w:ascii="Arial" w:eastAsia="Times New Roman" w:hAnsi="Arial" w:cs="Arial"/>
        </w:rPr>
        <w:t>Diane Maunatlala</w:t>
      </w:r>
    </w:p>
    <w:p w14:paraId="59D48A5F" w14:textId="77777777" w:rsidR="00C2530D" w:rsidRPr="0083403B" w:rsidRDefault="00C2530D" w:rsidP="00C2530D">
      <w:pPr>
        <w:keepNext/>
        <w:keepLines/>
        <w:tabs>
          <w:tab w:val="num" w:pos="454"/>
          <w:tab w:val="left" w:pos="567"/>
          <w:tab w:val="left" w:pos="680"/>
          <w:tab w:val="left" w:pos="794"/>
        </w:tabs>
        <w:spacing w:before="200" w:line="264" w:lineRule="auto"/>
        <w:outlineLvl w:val="0"/>
        <w:rPr>
          <w:rFonts w:ascii="Arial" w:eastAsia="Times New Roman" w:hAnsi="Arial" w:cs="Arial"/>
          <w:sz w:val="20"/>
          <w:szCs w:val="20"/>
          <w:lang w:val="en-GB"/>
        </w:rPr>
      </w:pPr>
    </w:p>
    <w:bookmarkEnd w:id="1"/>
    <w:p w14:paraId="49CD35BA"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0930AE4" w14:textId="77777777"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415C35E" w14:textId="77777777" w:rsidR="003E4D3F" w:rsidRDefault="003E4D3F" w:rsidP="00286EC4"/>
    <w:p w14:paraId="51F4AE43" w14:textId="77777777"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2F42" w14:textId="77777777" w:rsidR="00FA20E1" w:rsidRDefault="00FA20E1" w:rsidP="0028391D">
      <w:pPr>
        <w:spacing w:after="0" w:line="240" w:lineRule="auto"/>
      </w:pPr>
      <w:r>
        <w:separator/>
      </w:r>
    </w:p>
  </w:endnote>
  <w:endnote w:type="continuationSeparator" w:id="0">
    <w:p w14:paraId="5858776B" w14:textId="77777777" w:rsidR="00FA20E1" w:rsidRDefault="00FA20E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14:paraId="10A18234" w14:textId="77777777" w:rsidTr="00ED3A94">
      <w:tc>
        <w:tcPr>
          <w:tcW w:w="15168" w:type="dxa"/>
          <w:gridSpan w:val="2"/>
          <w:tcBorders>
            <w:top w:val="nil"/>
            <w:left w:val="nil"/>
            <w:bottom w:val="nil"/>
            <w:right w:val="nil"/>
          </w:tcBorders>
          <w:vAlign w:val="center"/>
        </w:tcPr>
        <w:p w14:paraId="79496B2C"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8F8A66E" w14:textId="77777777" w:rsidTr="00ED3A94">
      <w:trPr>
        <w:trHeight w:val="910"/>
      </w:trPr>
      <w:tc>
        <w:tcPr>
          <w:tcW w:w="15168" w:type="dxa"/>
          <w:gridSpan w:val="2"/>
          <w:tcBorders>
            <w:top w:val="nil"/>
            <w:left w:val="nil"/>
            <w:bottom w:val="nil"/>
            <w:right w:val="nil"/>
          </w:tcBorders>
        </w:tcPr>
        <w:p w14:paraId="1F0CCB40"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8790036" wp14:editId="050A01F2">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064793"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0F47744"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90036"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09064793"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0F47744"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8DE1F3B" w14:textId="77777777" w:rsidR="00ED3A94" w:rsidRDefault="00ED3A94" w:rsidP="00CF7037">
          <w:pPr>
            <w:rPr>
              <w:rFonts w:ascii="Arial" w:hAnsi="Arial" w:cs="Arial"/>
              <w:sz w:val="20"/>
              <w:szCs w:val="20"/>
              <w:lang w:val="en-GB"/>
            </w:rPr>
          </w:pPr>
        </w:p>
        <w:p w14:paraId="0C60F121" w14:textId="77777777" w:rsidR="00ED3A94" w:rsidRDefault="00ED3A94" w:rsidP="00CF7037">
          <w:pPr>
            <w:rPr>
              <w:rFonts w:ascii="Arial" w:hAnsi="Arial" w:cs="Arial"/>
              <w:sz w:val="20"/>
              <w:szCs w:val="20"/>
              <w:lang w:val="en-GB"/>
            </w:rPr>
          </w:pPr>
        </w:p>
        <w:p w14:paraId="7E0F3888" w14:textId="77777777" w:rsidR="00ED3A94" w:rsidRDefault="00ED3A94" w:rsidP="00CF7037">
          <w:pPr>
            <w:rPr>
              <w:rFonts w:ascii="Arial" w:hAnsi="Arial" w:cs="Arial"/>
              <w:sz w:val="20"/>
              <w:szCs w:val="20"/>
              <w:lang w:val="en-GB"/>
            </w:rPr>
          </w:pPr>
        </w:p>
      </w:tc>
    </w:tr>
    <w:tr w:rsidR="00ED3A94" w14:paraId="6194F1A1" w14:textId="77777777" w:rsidTr="00ED3A94">
      <w:tc>
        <w:tcPr>
          <w:tcW w:w="10773" w:type="dxa"/>
          <w:tcBorders>
            <w:top w:val="nil"/>
            <w:left w:val="nil"/>
            <w:bottom w:val="nil"/>
            <w:right w:val="nil"/>
          </w:tcBorders>
          <w:vAlign w:val="center"/>
        </w:tcPr>
        <w:p w14:paraId="6615888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3237038" w14:textId="68505661"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A204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A2040">
            <w:rPr>
              <w:rFonts w:ascii="Arial" w:hAnsi="Arial" w:cs="Arial"/>
              <w:noProof/>
              <w:sz w:val="18"/>
              <w:szCs w:val="18"/>
            </w:rPr>
            <w:t>1</w:t>
          </w:r>
          <w:r w:rsidRPr="0047798B">
            <w:rPr>
              <w:rFonts w:ascii="Arial" w:hAnsi="Arial" w:cs="Arial"/>
              <w:sz w:val="18"/>
              <w:szCs w:val="18"/>
            </w:rPr>
            <w:fldChar w:fldCharType="end"/>
          </w:r>
        </w:p>
      </w:tc>
    </w:tr>
  </w:tbl>
  <w:p w14:paraId="2A068CC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1A1C9" w14:textId="77777777" w:rsidR="00FA20E1" w:rsidRDefault="00FA20E1" w:rsidP="0028391D">
      <w:pPr>
        <w:spacing w:after="0" w:line="240" w:lineRule="auto"/>
      </w:pPr>
      <w:r>
        <w:separator/>
      </w:r>
    </w:p>
  </w:footnote>
  <w:footnote w:type="continuationSeparator" w:id="0">
    <w:p w14:paraId="1FF4ADFA" w14:textId="77777777" w:rsidR="00FA20E1" w:rsidRDefault="00FA20E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824B3E8" w14:textId="77777777" w:rsidTr="002C5969">
      <w:trPr>
        <w:cantSplit/>
        <w:trHeight w:val="263"/>
      </w:trPr>
      <w:tc>
        <w:tcPr>
          <w:tcW w:w="2410" w:type="dxa"/>
          <w:vMerge w:val="restart"/>
          <w:vAlign w:val="bottom"/>
        </w:tcPr>
        <w:p w14:paraId="6F132153" w14:textId="77777777" w:rsidR="002C5969" w:rsidRPr="003914DE" w:rsidRDefault="00FA20E1" w:rsidP="00CF7037">
          <w:pPr>
            <w:spacing w:before="840"/>
            <w:rPr>
              <w:rFonts w:ascii="Arial" w:hAnsi="Arial"/>
              <w:b/>
              <w:lang w:val="en-GB"/>
            </w:rPr>
          </w:pPr>
          <w:r>
            <w:rPr>
              <w:rFonts w:ascii="Arial" w:hAnsi="Arial"/>
              <w:b/>
              <w:lang w:val="en-GB"/>
            </w:rPr>
            <w:object w:dxaOrig="1440" w:dyaOrig="1440" w14:anchorId="2D065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5824532" r:id="rId2"/>
            </w:object>
          </w:r>
        </w:p>
      </w:tc>
      <w:tc>
        <w:tcPr>
          <w:tcW w:w="7938" w:type="dxa"/>
          <w:vMerge w:val="restart"/>
          <w:vAlign w:val="center"/>
        </w:tcPr>
        <w:p w14:paraId="4BF25394" w14:textId="77777777" w:rsidR="00FA397B" w:rsidRDefault="00FA397B"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385C8E">
            <w:rPr>
              <w:rFonts w:ascii="Arial" w:hAnsi="Arial" w:cs="Arial"/>
              <w:b/>
              <w:bCs/>
              <w:sz w:val="24"/>
              <w:szCs w:val="24"/>
            </w:rPr>
            <w:t xml:space="preserve"> Annexure C 3</w:t>
          </w:r>
          <w:r>
            <w:rPr>
              <w:rFonts w:ascii="Arial" w:hAnsi="Arial" w:cs="Arial"/>
              <w:b/>
              <w:bCs/>
              <w:sz w:val="24"/>
              <w:szCs w:val="24"/>
            </w:rPr>
            <w:t>: OHS</w:t>
          </w:r>
          <w:r w:rsidRPr="00DD7250">
            <w:rPr>
              <w:rFonts w:ascii="Arial" w:hAnsi="Arial" w:cs="Arial"/>
              <w:b/>
              <w:bCs/>
              <w:sz w:val="24"/>
              <w:szCs w:val="24"/>
            </w:rPr>
            <w:t xml:space="preserve"> Tender Evaluation </w:t>
          </w:r>
          <w:r w:rsidR="00B10BE4">
            <w:rPr>
              <w:rFonts w:ascii="Arial" w:hAnsi="Arial" w:cs="Arial"/>
              <w:b/>
              <w:bCs/>
              <w:sz w:val="24"/>
              <w:szCs w:val="24"/>
            </w:rPr>
            <w:t>Template</w:t>
          </w:r>
          <w:r w:rsidRPr="00ED3A94">
            <w:rPr>
              <w:rFonts w:ascii="Arial" w:hAnsi="Arial" w:cs="Arial"/>
              <w:b/>
              <w:sz w:val="24"/>
              <w:szCs w:val="24"/>
              <w:lang w:val="en-GB"/>
            </w:rPr>
            <w:fldChar w:fldCharType="end"/>
          </w:r>
        </w:p>
        <w:p w14:paraId="2A7D3A4C" w14:textId="77777777" w:rsidR="002C5969" w:rsidRPr="00ED3A94" w:rsidRDefault="00FA397B" w:rsidP="00FA397B">
          <w:pPr>
            <w:spacing w:after="0"/>
            <w:jc w:val="center"/>
            <w:rPr>
              <w:rFonts w:ascii="Arial" w:hAnsi="Arial" w:cs="Arial"/>
              <w:b/>
              <w:sz w:val="24"/>
              <w:szCs w:val="24"/>
              <w:lang w:val="en-GB"/>
            </w:rPr>
          </w:pPr>
          <w:r>
            <w:rPr>
              <w:rFonts w:ascii="Arial" w:hAnsi="Arial" w:cs="Arial"/>
              <w:b/>
              <w:sz w:val="24"/>
              <w:szCs w:val="24"/>
              <w:lang w:val="en-GB"/>
            </w:rPr>
            <w:t>(Low risk</w:t>
          </w:r>
          <w:r w:rsidR="002C4945">
            <w:rPr>
              <w:rFonts w:ascii="Arial" w:hAnsi="Arial" w:cs="Arial"/>
              <w:b/>
              <w:sz w:val="24"/>
              <w:szCs w:val="24"/>
              <w:lang w:val="en-GB"/>
            </w:rPr>
            <w:t xml:space="preserve"> work</w:t>
          </w:r>
          <w:r>
            <w:rPr>
              <w:rFonts w:ascii="Arial" w:hAnsi="Arial" w:cs="Arial"/>
              <w:b/>
              <w:sz w:val="24"/>
              <w:szCs w:val="24"/>
              <w:lang w:val="en-GB"/>
            </w:rPr>
            <w:t>)</w:t>
          </w:r>
        </w:p>
      </w:tc>
      <w:tc>
        <w:tcPr>
          <w:tcW w:w="2126" w:type="dxa"/>
          <w:shd w:val="clear" w:color="auto" w:fill="auto"/>
          <w:vAlign w:val="center"/>
        </w:tcPr>
        <w:p w14:paraId="21322DCF"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D141A85"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74A1C43"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12AF5CD"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208C885" w14:textId="77777777" w:rsidTr="002C5969">
      <w:trPr>
        <w:cantSplit/>
        <w:trHeight w:val="261"/>
      </w:trPr>
      <w:tc>
        <w:tcPr>
          <w:tcW w:w="2410" w:type="dxa"/>
          <w:vMerge/>
          <w:vAlign w:val="bottom"/>
        </w:tcPr>
        <w:p w14:paraId="43169D7A" w14:textId="77777777" w:rsidR="002C5969" w:rsidRPr="003914DE" w:rsidRDefault="002C5969" w:rsidP="00CF7037">
          <w:pPr>
            <w:spacing w:before="840"/>
            <w:rPr>
              <w:rFonts w:ascii="Arial" w:hAnsi="Arial"/>
              <w:b/>
              <w:lang w:val="en-GB"/>
            </w:rPr>
          </w:pPr>
        </w:p>
      </w:tc>
      <w:tc>
        <w:tcPr>
          <w:tcW w:w="7938" w:type="dxa"/>
          <w:vMerge/>
          <w:vAlign w:val="center"/>
        </w:tcPr>
        <w:p w14:paraId="55A43520"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796E45E"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2C3B887" w14:textId="77777777" w:rsidR="002C5969" w:rsidRDefault="00385C8E"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798AC65E"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BE8EE3F" w14:textId="77777777" w:rsidR="002C5969" w:rsidRDefault="006F22EF" w:rsidP="007D2711">
          <w:pPr>
            <w:spacing w:after="0"/>
            <w:rPr>
              <w:rFonts w:ascii="Arial" w:hAnsi="Arial"/>
              <w:b/>
              <w:color w:val="0000CC"/>
              <w:sz w:val="20"/>
              <w:lang w:val="en-GB"/>
            </w:rPr>
          </w:pPr>
          <w:r>
            <w:rPr>
              <w:rFonts w:ascii="Arial" w:hAnsi="Arial"/>
              <w:b/>
              <w:sz w:val="20"/>
              <w:lang w:val="en-GB"/>
            </w:rPr>
            <w:t>2</w:t>
          </w:r>
        </w:p>
      </w:tc>
    </w:tr>
    <w:tr w:rsidR="0028391D" w:rsidRPr="003914DE" w14:paraId="0D3C915D" w14:textId="77777777" w:rsidTr="002C5969">
      <w:trPr>
        <w:cantSplit/>
        <w:trHeight w:val="261"/>
      </w:trPr>
      <w:tc>
        <w:tcPr>
          <w:tcW w:w="2410" w:type="dxa"/>
          <w:vMerge/>
          <w:vAlign w:val="bottom"/>
        </w:tcPr>
        <w:p w14:paraId="760163CA" w14:textId="77777777" w:rsidR="0028391D" w:rsidRPr="003914DE" w:rsidRDefault="0028391D" w:rsidP="00CF7037">
          <w:pPr>
            <w:spacing w:before="840"/>
            <w:rPr>
              <w:rFonts w:ascii="Arial" w:hAnsi="Arial"/>
              <w:b/>
              <w:lang w:val="en-GB"/>
            </w:rPr>
          </w:pPr>
        </w:p>
      </w:tc>
      <w:tc>
        <w:tcPr>
          <w:tcW w:w="7938" w:type="dxa"/>
          <w:vMerge/>
          <w:vAlign w:val="center"/>
        </w:tcPr>
        <w:p w14:paraId="2E5E358B"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F38E465"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749EDACB" w14:textId="77777777" w:rsidR="0028391D" w:rsidRPr="00B34624" w:rsidRDefault="00AC7034" w:rsidP="00523D87">
          <w:pPr>
            <w:spacing w:after="0"/>
            <w:rPr>
              <w:rFonts w:ascii="Arial" w:hAnsi="Arial"/>
              <w:b/>
              <w:sz w:val="20"/>
              <w:lang w:val="en-GB"/>
            </w:rPr>
          </w:pPr>
          <w:r>
            <w:rPr>
              <w:rFonts w:ascii="Arial" w:hAnsi="Arial"/>
              <w:b/>
              <w:sz w:val="20"/>
              <w:lang w:val="en-GB"/>
            </w:rPr>
            <w:t xml:space="preserve">November </w:t>
          </w:r>
          <w:r w:rsidR="00CE6D36">
            <w:rPr>
              <w:rFonts w:ascii="Arial" w:hAnsi="Arial"/>
              <w:b/>
              <w:sz w:val="20"/>
              <w:lang w:val="en-GB"/>
            </w:rPr>
            <w:t>2016</w:t>
          </w:r>
        </w:p>
      </w:tc>
    </w:tr>
    <w:tr w:rsidR="0028391D" w:rsidRPr="003914DE" w14:paraId="3427920F" w14:textId="77777777" w:rsidTr="002C5969">
      <w:trPr>
        <w:cantSplit/>
        <w:trHeight w:hRule="exact" w:val="261"/>
      </w:trPr>
      <w:tc>
        <w:tcPr>
          <w:tcW w:w="2410" w:type="dxa"/>
          <w:vMerge/>
          <w:vAlign w:val="bottom"/>
        </w:tcPr>
        <w:p w14:paraId="67A15AC0" w14:textId="77777777" w:rsidR="0028391D" w:rsidRPr="003914DE" w:rsidRDefault="0028391D" w:rsidP="00CF7037">
          <w:pPr>
            <w:spacing w:before="840"/>
            <w:rPr>
              <w:rFonts w:ascii="Arial" w:hAnsi="Arial"/>
              <w:b/>
              <w:lang w:val="en-GB"/>
            </w:rPr>
          </w:pPr>
        </w:p>
      </w:tc>
      <w:tc>
        <w:tcPr>
          <w:tcW w:w="7938" w:type="dxa"/>
          <w:vMerge/>
          <w:vAlign w:val="center"/>
        </w:tcPr>
        <w:p w14:paraId="342359E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4B3CF12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BFD014B" w14:textId="77777777" w:rsidR="0028391D" w:rsidRPr="00B34624" w:rsidRDefault="00AC7034" w:rsidP="006B5CBA">
          <w:pPr>
            <w:spacing w:after="0" w:line="240" w:lineRule="auto"/>
            <w:rPr>
              <w:rFonts w:ascii="Arial" w:hAnsi="Arial"/>
              <w:b/>
              <w:sz w:val="20"/>
              <w:lang w:val="en-GB"/>
            </w:rPr>
          </w:pPr>
          <w:r>
            <w:rPr>
              <w:rFonts w:ascii="Arial" w:hAnsi="Arial"/>
              <w:b/>
              <w:sz w:val="20"/>
              <w:lang w:val="en-GB"/>
            </w:rPr>
            <w:t>December</w:t>
          </w:r>
          <w:r w:rsidR="00CE6D36">
            <w:rPr>
              <w:rFonts w:ascii="Arial" w:hAnsi="Arial"/>
              <w:b/>
              <w:sz w:val="20"/>
              <w:lang w:val="en-GB"/>
            </w:rPr>
            <w:t xml:space="preserve"> 2021</w:t>
          </w:r>
        </w:p>
      </w:tc>
    </w:tr>
  </w:tbl>
  <w:p w14:paraId="6D1B0E02"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5006E"/>
    <w:rsid w:val="000A3E0E"/>
    <w:rsid w:val="001941FD"/>
    <w:rsid w:val="00196CC6"/>
    <w:rsid w:val="001C6277"/>
    <w:rsid w:val="001D5F97"/>
    <w:rsid w:val="00260914"/>
    <w:rsid w:val="0028391D"/>
    <w:rsid w:val="00286EC4"/>
    <w:rsid w:val="002A2040"/>
    <w:rsid w:val="002C4945"/>
    <w:rsid w:val="002C5969"/>
    <w:rsid w:val="003043D9"/>
    <w:rsid w:val="00385C8E"/>
    <w:rsid w:val="003E4D3F"/>
    <w:rsid w:val="00462138"/>
    <w:rsid w:val="00506F5B"/>
    <w:rsid w:val="00523D87"/>
    <w:rsid w:val="005E6F9B"/>
    <w:rsid w:val="006B5CBA"/>
    <w:rsid w:val="006F22EF"/>
    <w:rsid w:val="0072002E"/>
    <w:rsid w:val="007D2711"/>
    <w:rsid w:val="0083797C"/>
    <w:rsid w:val="00890A6A"/>
    <w:rsid w:val="008A54EF"/>
    <w:rsid w:val="008F3B12"/>
    <w:rsid w:val="00915C6C"/>
    <w:rsid w:val="009246A8"/>
    <w:rsid w:val="00931908"/>
    <w:rsid w:val="009B5D1C"/>
    <w:rsid w:val="009F20F2"/>
    <w:rsid w:val="00A11565"/>
    <w:rsid w:val="00A70BE2"/>
    <w:rsid w:val="00AC7034"/>
    <w:rsid w:val="00B10BE4"/>
    <w:rsid w:val="00B34624"/>
    <w:rsid w:val="00BA3D87"/>
    <w:rsid w:val="00BD5CCC"/>
    <w:rsid w:val="00C2530D"/>
    <w:rsid w:val="00C908F0"/>
    <w:rsid w:val="00CC3CF8"/>
    <w:rsid w:val="00CD7A04"/>
    <w:rsid w:val="00CE6D36"/>
    <w:rsid w:val="00DC0488"/>
    <w:rsid w:val="00E13AED"/>
    <w:rsid w:val="00ED3A94"/>
    <w:rsid w:val="00EF231D"/>
    <w:rsid w:val="00F05453"/>
    <w:rsid w:val="00F13244"/>
    <w:rsid w:val="00F35FE4"/>
    <w:rsid w:val="00F42D38"/>
    <w:rsid w:val="00F5791A"/>
    <w:rsid w:val="00F76A93"/>
    <w:rsid w:val="00F97251"/>
    <w:rsid w:val="00FA20E1"/>
    <w:rsid w:val="00FA397B"/>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162B8C"/>
  <w15:docId w15:val="{3961EC26-2CDF-4E96-AD5B-6D1D4C96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Katlego Machaka</cp:lastModifiedBy>
  <cp:revision>2</cp:revision>
  <dcterms:created xsi:type="dcterms:W3CDTF">2022-02-08T09:22:00Z</dcterms:created>
  <dcterms:modified xsi:type="dcterms:W3CDTF">2022-02-08T09:22:00Z</dcterms:modified>
</cp:coreProperties>
</file>