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7B6724">
      <w:pPr>
        <w:pStyle w:val="DefaultText"/>
        <w:rPr>
          <w:rFonts w:ascii="Arial" w:hAnsi="Arial" w:cs="Arial"/>
          <w:b/>
          <w:color w:val="FF0000"/>
          <w:sz w:val="44"/>
          <w:szCs w:val="44"/>
          <w:u w:val="single"/>
        </w:rPr>
      </w:pPr>
      <w:bookmarkStart w:id="0" w:name="_Hlk130560620"/>
      <w:bookmarkEnd w:id="0"/>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1D06B0FD" w:rsidR="008F390B" w:rsidRDefault="008F390B" w:rsidP="008F390B">
                            <w:pPr>
                              <w:jc w:val="center"/>
                              <w:rPr>
                                <w:rFonts w:ascii="Arial" w:hAnsi="Arial" w:cs="Arial"/>
                                <w:b/>
                                <w:sz w:val="28"/>
                                <w:szCs w:val="28"/>
                              </w:rPr>
                            </w:pPr>
                            <w:r w:rsidRPr="004E65A9">
                              <w:rPr>
                                <w:rFonts w:ascii="Arial" w:hAnsi="Arial" w:cs="Arial"/>
                                <w:b/>
                                <w:sz w:val="28"/>
                                <w:szCs w:val="28"/>
                              </w:rPr>
                              <w:t>Bid no: 2</w:t>
                            </w:r>
                            <w:r w:rsidR="0032663B">
                              <w:rPr>
                                <w:rFonts w:ascii="Arial" w:hAnsi="Arial" w:cs="Arial"/>
                                <w:b/>
                                <w:sz w:val="28"/>
                                <w:szCs w:val="28"/>
                              </w:rPr>
                              <w:t>5</w:t>
                            </w:r>
                            <w:r w:rsidR="00B131D1">
                              <w:rPr>
                                <w:rFonts w:ascii="Arial" w:hAnsi="Arial" w:cs="Arial"/>
                                <w:b/>
                                <w:sz w:val="28"/>
                                <w:szCs w:val="28"/>
                              </w:rPr>
                              <w:t>0</w:t>
                            </w:r>
                            <w:r w:rsidR="00927746">
                              <w:rPr>
                                <w:rFonts w:ascii="Arial" w:hAnsi="Arial" w:cs="Arial"/>
                                <w:b/>
                                <w:sz w:val="28"/>
                                <w:szCs w:val="28"/>
                              </w:rPr>
                              <w:t>6</w:t>
                            </w:r>
                            <w:r>
                              <w:rPr>
                                <w:rFonts w:ascii="Arial" w:hAnsi="Arial" w:cs="Arial"/>
                                <w:b/>
                                <w:sz w:val="28"/>
                                <w:szCs w:val="28"/>
                              </w:rPr>
                              <w:t>S</w:t>
                            </w:r>
                          </w:p>
                          <w:p w14:paraId="710F6FAD" w14:textId="77777777" w:rsidR="008F390B" w:rsidRPr="004E65A9" w:rsidRDefault="008F390B" w:rsidP="008F390B">
                            <w:pPr>
                              <w:jc w:val="center"/>
                              <w:rPr>
                                <w:rFonts w:ascii="Arial" w:hAnsi="Arial" w:cs="Arial"/>
                                <w:b/>
                                <w:sz w:val="28"/>
                                <w:szCs w:val="28"/>
                              </w:rPr>
                            </w:pPr>
                          </w:p>
                          <w:p w14:paraId="783C267F" w14:textId="617BB85A"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 xml:space="preserve">REQUEST FOR BID FOR </w:t>
                            </w:r>
                            <w:r w:rsidR="00927746">
                              <w:rPr>
                                <w:rFonts w:ascii="Arial" w:hAnsi="Arial" w:cs="Arial"/>
                                <w:b/>
                                <w:sz w:val="28"/>
                                <w:szCs w:val="28"/>
                              </w:rPr>
                              <w:t>AUXILIARY EMPLOYEE BENEFITS</w:t>
                            </w:r>
                          </w:p>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1D06B0FD" w:rsidR="008F390B" w:rsidRDefault="008F390B" w:rsidP="008F390B">
                      <w:pPr>
                        <w:jc w:val="center"/>
                        <w:rPr>
                          <w:rFonts w:ascii="Arial" w:hAnsi="Arial" w:cs="Arial"/>
                          <w:b/>
                          <w:sz w:val="28"/>
                          <w:szCs w:val="28"/>
                        </w:rPr>
                      </w:pPr>
                      <w:r w:rsidRPr="004E65A9">
                        <w:rPr>
                          <w:rFonts w:ascii="Arial" w:hAnsi="Arial" w:cs="Arial"/>
                          <w:b/>
                          <w:sz w:val="28"/>
                          <w:szCs w:val="28"/>
                        </w:rPr>
                        <w:t>Bid no: 2</w:t>
                      </w:r>
                      <w:r w:rsidR="0032663B">
                        <w:rPr>
                          <w:rFonts w:ascii="Arial" w:hAnsi="Arial" w:cs="Arial"/>
                          <w:b/>
                          <w:sz w:val="28"/>
                          <w:szCs w:val="28"/>
                        </w:rPr>
                        <w:t>5</w:t>
                      </w:r>
                      <w:r w:rsidR="00B131D1">
                        <w:rPr>
                          <w:rFonts w:ascii="Arial" w:hAnsi="Arial" w:cs="Arial"/>
                          <w:b/>
                          <w:sz w:val="28"/>
                          <w:szCs w:val="28"/>
                        </w:rPr>
                        <w:t>0</w:t>
                      </w:r>
                      <w:r w:rsidR="00927746">
                        <w:rPr>
                          <w:rFonts w:ascii="Arial" w:hAnsi="Arial" w:cs="Arial"/>
                          <w:b/>
                          <w:sz w:val="28"/>
                          <w:szCs w:val="28"/>
                        </w:rPr>
                        <w:t>6</w:t>
                      </w:r>
                      <w:r>
                        <w:rPr>
                          <w:rFonts w:ascii="Arial" w:hAnsi="Arial" w:cs="Arial"/>
                          <w:b/>
                          <w:sz w:val="28"/>
                          <w:szCs w:val="28"/>
                        </w:rPr>
                        <w:t>S</w:t>
                      </w:r>
                    </w:p>
                    <w:p w14:paraId="710F6FAD" w14:textId="77777777" w:rsidR="008F390B" w:rsidRPr="004E65A9" w:rsidRDefault="008F390B" w:rsidP="008F390B">
                      <w:pPr>
                        <w:jc w:val="center"/>
                        <w:rPr>
                          <w:rFonts w:ascii="Arial" w:hAnsi="Arial" w:cs="Arial"/>
                          <w:b/>
                          <w:sz w:val="28"/>
                          <w:szCs w:val="28"/>
                        </w:rPr>
                      </w:pPr>
                    </w:p>
                    <w:p w14:paraId="783C267F" w14:textId="617BB85A" w:rsidR="008F390B" w:rsidRPr="004E65A9" w:rsidRDefault="008F390B" w:rsidP="008F390B">
                      <w:pPr>
                        <w:overflowPunct/>
                        <w:jc w:val="center"/>
                        <w:textAlignment w:val="auto"/>
                        <w:rPr>
                          <w:rFonts w:ascii="Arial" w:hAnsi="Arial" w:cs="Arial"/>
                          <w:b/>
                          <w:sz w:val="28"/>
                          <w:szCs w:val="28"/>
                        </w:rPr>
                      </w:pPr>
                      <w:r>
                        <w:rPr>
                          <w:rFonts w:ascii="Arial" w:hAnsi="Arial" w:cs="Arial"/>
                          <w:b/>
                          <w:sz w:val="28"/>
                          <w:szCs w:val="28"/>
                        </w:rPr>
                        <w:t xml:space="preserve">REQUEST FOR BID FOR </w:t>
                      </w:r>
                      <w:r w:rsidR="00927746">
                        <w:rPr>
                          <w:rFonts w:ascii="Arial" w:hAnsi="Arial" w:cs="Arial"/>
                          <w:b/>
                          <w:sz w:val="28"/>
                          <w:szCs w:val="28"/>
                        </w:rPr>
                        <w:t>AUXILIARY EMPLOYEE BENEFITS</w:t>
                      </w:r>
                    </w:p>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77777777" w:rsidR="008F390B" w:rsidRDefault="008F390B" w:rsidP="008F390B">
      <w:pPr>
        <w:ind w:left="720" w:firstLine="720"/>
        <w:rPr>
          <w:rFonts w:ascii="Arial" w:hAnsi="Arial" w:cs="Arial"/>
          <w:b/>
          <w:sz w:val="28"/>
          <w:szCs w:val="28"/>
        </w:rPr>
      </w:pP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6B9BDA77"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Closing Date:</w:t>
      </w:r>
      <w:r>
        <w:rPr>
          <w:rFonts w:ascii="Arial" w:hAnsi="Arial" w:cs="Arial"/>
          <w:b/>
          <w:sz w:val="28"/>
          <w:szCs w:val="28"/>
        </w:rPr>
        <w:t xml:space="preserve"> </w:t>
      </w:r>
      <w:r w:rsidR="00341B43">
        <w:rPr>
          <w:rFonts w:ascii="Arial" w:hAnsi="Arial" w:cs="Arial"/>
          <w:b/>
          <w:bCs/>
          <w:i/>
          <w:sz w:val="28"/>
          <w:szCs w:val="28"/>
        </w:rPr>
        <w:t>1</w:t>
      </w:r>
      <w:r w:rsidR="000578D2">
        <w:rPr>
          <w:rFonts w:ascii="Arial" w:hAnsi="Arial" w:cs="Arial"/>
          <w:b/>
          <w:bCs/>
          <w:i/>
          <w:sz w:val="28"/>
          <w:szCs w:val="28"/>
        </w:rPr>
        <w:t xml:space="preserve">5 </w:t>
      </w:r>
      <w:r w:rsidR="00341B43">
        <w:rPr>
          <w:rFonts w:ascii="Arial" w:hAnsi="Arial" w:cs="Arial"/>
          <w:b/>
          <w:bCs/>
          <w:i/>
          <w:sz w:val="28"/>
          <w:szCs w:val="28"/>
        </w:rPr>
        <w:t>JUNE</w:t>
      </w:r>
      <w:r w:rsidRPr="00B131D1">
        <w:rPr>
          <w:rFonts w:ascii="Arial" w:hAnsi="Arial" w:cs="Arial"/>
          <w:b/>
          <w:bCs/>
          <w:i/>
          <w:sz w:val="28"/>
          <w:szCs w:val="28"/>
        </w:rPr>
        <w:t xml:space="preserve"> 2023</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7"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00C02CB2"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or Sworn Affidavit (if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5D286B10" w:rsidR="00F226EB" w:rsidRPr="009D1BC1" w:rsidRDefault="00F226EB" w:rsidP="00A02CAA">
      <w:pPr>
        <w:pStyle w:val="ListParagraph"/>
        <w:numPr>
          <w:ilvl w:val="0"/>
          <w:numId w:val="29"/>
        </w:numPr>
        <w:tabs>
          <w:tab w:val="left" w:pos="-1440"/>
        </w:tabs>
        <w:jc w:val="both"/>
        <w:rPr>
          <w:rFonts w:ascii="Arial" w:hAnsi="Arial" w:cs="Arial"/>
        </w:rPr>
      </w:pPr>
      <w:r w:rsidRPr="009D1BC1">
        <w:rPr>
          <w:rFonts w:ascii="Arial" w:hAnsi="Arial" w:cs="Arial"/>
        </w:rPr>
        <w:t>COIDA “letter of good standing” or number</w:t>
      </w:r>
    </w:p>
    <w:p w14:paraId="00C91301" w14:textId="77777777" w:rsidR="00EC74DA" w:rsidRDefault="00EC74DA" w:rsidP="000C2CAE">
      <w:pPr>
        <w:pStyle w:val="DefaultText"/>
        <w:tabs>
          <w:tab w:val="left" w:pos="540"/>
        </w:tabs>
        <w:rPr>
          <w:rFonts w:ascii="Arial" w:hAnsi="Arial" w:cs="Arial"/>
          <w:sz w:val="20"/>
        </w:rPr>
      </w:pPr>
    </w:p>
    <w:p w14:paraId="3CEAB72C"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77777777" w:rsidR="008801FF" w:rsidRPr="00F647FE" w:rsidRDefault="004B3460" w:rsidP="006507F7">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ACC5C2C" w14:textId="77777777" w:rsidR="0045557D" w:rsidRDefault="0045557D"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060"/>
        <w:gridCol w:w="224"/>
        <w:gridCol w:w="1862"/>
        <w:gridCol w:w="252"/>
        <w:gridCol w:w="460"/>
        <w:gridCol w:w="601"/>
        <w:gridCol w:w="102"/>
        <w:gridCol w:w="440"/>
        <w:gridCol w:w="33"/>
        <w:gridCol w:w="682"/>
        <w:gridCol w:w="531"/>
        <w:gridCol w:w="17"/>
        <w:gridCol w:w="207"/>
        <w:gridCol w:w="235"/>
        <w:gridCol w:w="721"/>
        <w:gridCol w:w="1333"/>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lastRenderedPageBreak/>
              <w:t>YOU ARE HEREBY INVITED TO BID FOR REQUIREMENTS OF CITY POWER JOHANNESBURG SOC.</w:t>
            </w:r>
          </w:p>
        </w:tc>
      </w:tr>
      <w:tr w:rsidR="009D1BC1"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29C5A41F"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505AE4">
              <w:rPr>
                <w:rFonts w:ascii="Arial" w:hAnsi="Arial" w:cs="Arial"/>
                <w:snapToGrid w:val="0"/>
              </w:rPr>
              <w:t>5</w:t>
            </w:r>
            <w:r w:rsidR="00B131D1">
              <w:rPr>
                <w:rFonts w:ascii="Arial" w:hAnsi="Arial" w:cs="Arial"/>
                <w:snapToGrid w:val="0"/>
              </w:rPr>
              <w:t>0</w:t>
            </w:r>
            <w:r w:rsidR="00927746">
              <w:rPr>
                <w:rFonts w:ascii="Arial" w:hAnsi="Arial" w:cs="Arial"/>
                <w:snapToGrid w:val="0"/>
              </w:rPr>
              <w:t>6</w:t>
            </w:r>
            <w:r w:rsidR="00B131D1">
              <w:rPr>
                <w:rFonts w:ascii="Arial" w:hAnsi="Arial" w:cs="Arial"/>
                <w:snapToGrid w:val="0"/>
              </w:rPr>
              <w:t>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01587B44" w:rsidR="00472D18" w:rsidRPr="00C92444" w:rsidRDefault="009D1BC1"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 xml:space="preserve">15 JUNE </w:t>
            </w:r>
            <w:r w:rsidR="008801FF" w:rsidRPr="00C92444">
              <w:rPr>
                <w:rFonts w:ascii="Arial" w:hAnsi="Arial" w:cs="Arial"/>
                <w:snapToGrid w:val="0"/>
              </w:rPr>
              <w:t>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6766F0D3" w:rsidR="00472D18" w:rsidRPr="0072109F" w:rsidRDefault="008801FF" w:rsidP="002E3606">
            <w:pPr>
              <w:overflowPunct/>
              <w:jc w:val="center"/>
              <w:textAlignment w:val="auto"/>
              <w:rPr>
                <w:rFonts w:ascii="Arial" w:hAnsi="Arial" w:cs="Arial"/>
                <w:bCs/>
              </w:rPr>
            </w:pPr>
            <w:bookmarkStart w:id="1" w:name="_Hlk134528902"/>
            <w:r w:rsidRPr="008801FF">
              <w:rPr>
                <w:rFonts w:ascii="Arial" w:hAnsi="Arial" w:cs="Arial"/>
                <w:bCs/>
              </w:rPr>
              <w:t>REQUEST FOR</w:t>
            </w:r>
            <w:r w:rsidR="006C3FE2">
              <w:rPr>
                <w:rFonts w:ascii="Arial" w:hAnsi="Arial" w:cs="Arial"/>
                <w:bCs/>
              </w:rPr>
              <w:t xml:space="preserve"> BIDS FO</w:t>
            </w:r>
            <w:r w:rsidR="00505AE4">
              <w:rPr>
                <w:rFonts w:ascii="Arial" w:hAnsi="Arial" w:cs="Arial"/>
                <w:bCs/>
              </w:rPr>
              <w:t xml:space="preserve">R </w:t>
            </w:r>
            <w:r w:rsidR="00927746">
              <w:rPr>
                <w:rFonts w:ascii="Arial" w:hAnsi="Arial" w:cs="Arial"/>
                <w:bCs/>
              </w:rPr>
              <w:t>AUXILIARY EMPLOYEE BENEFITS</w:t>
            </w:r>
            <w:bookmarkEnd w:id="1"/>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Pr="004A7F5D">
              <w:rPr>
                <w:rFonts w:ascii="Arial" w:hAnsi="Arial" w:cs="Arial"/>
                <w:b/>
              </w:rPr>
              <w:t>Heronmere</w:t>
            </w:r>
            <w:proofErr w:type="spellEnd"/>
            <w:r w:rsidRPr="004A7F5D">
              <w:rPr>
                <w:rFonts w:ascii="Arial" w:hAnsi="Arial" w:cs="Arial"/>
                <w:b/>
              </w:rPr>
              <w:t xml:space="preserv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927746"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D1BC1"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D1BC1"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D1BC1"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927746"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927746"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927746"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927746"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71A93E8C"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3524BA6F" w:rsidR="00472D18" w:rsidRPr="004A7F5D" w:rsidRDefault="00927746"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Tlangelani Mapiyeye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04D180EA"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6F2FEED3"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927746">
              <w:rPr>
                <w:rFonts w:ascii="Arial" w:hAnsi="Arial" w:cs="Arial"/>
                <w:snapToGrid w:val="0"/>
              </w:rPr>
              <w:t>734</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744B54D1"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746"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28B920FF" w:rsidR="00472D18" w:rsidRPr="004A7F5D" w:rsidRDefault="00927746"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tmapiyeye@citypower.co.za</w:t>
            </w:r>
          </w:p>
        </w:tc>
        <w:tc>
          <w:tcPr>
            <w:tcW w:w="5046" w:type="dxa"/>
            <w:gridSpan w:val="11"/>
            <w:shd w:val="clear" w:color="auto" w:fill="auto"/>
            <w:vAlign w:val="bottom"/>
          </w:tcPr>
          <w:p w14:paraId="22F70A66" w14:textId="77777777" w:rsidR="00472D18"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053129C" w14:textId="0901BE88" w:rsidR="00641F1A" w:rsidRPr="004A7F5D" w:rsidRDefault="00641F1A"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4E3E6590" w14:textId="4734D803" w:rsidR="002E3606" w:rsidRDefault="002E3606">
      <w:pPr>
        <w:overflowPunct/>
        <w:autoSpaceDE/>
        <w:autoSpaceDN/>
        <w:adjustRightInd/>
        <w:textAlignment w:val="auto"/>
        <w:rPr>
          <w:rFonts w:ascii="Arial" w:hAnsi="Arial" w:cs="Arial"/>
          <w:b/>
          <w:sz w:val="22"/>
          <w:szCs w:val="22"/>
          <w:highlight w:val="lightGray"/>
        </w:rPr>
      </w:pPr>
    </w:p>
    <w:p w14:paraId="543BF0E6" w14:textId="438E7766" w:rsidR="00246932" w:rsidRPr="00DC54D0" w:rsidRDefault="002E3606" w:rsidP="002E3606">
      <w:pPr>
        <w:pStyle w:val="DefaultText"/>
        <w:rPr>
          <w:rFonts w:ascii="Arial" w:hAnsi="Arial" w:cs="Arial"/>
          <w:b/>
          <w:sz w:val="22"/>
          <w:szCs w:val="22"/>
        </w:rPr>
      </w:pPr>
      <w:r>
        <w:rPr>
          <w:rFonts w:ascii="Arial" w:hAnsi="Arial" w:cs="Arial"/>
          <w:b/>
          <w:sz w:val="22"/>
          <w:szCs w:val="22"/>
        </w:rPr>
        <w:lastRenderedPageBreak/>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9"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5FDCC6A4"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E116F6">
              <w:rPr>
                <w:rFonts w:ascii="Arial" w:hAnsi="Arial" w:cs="Arial"/>
                <w:snapToGrid w:val="0"/>
              </w:rPr>
            </w:r>
            <w:r w:rsidR="00E116F6">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1789194A"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927746">
        <w:rPr>
          <w:rFonts w:ascii="Arial" w:hAnsi="Arial" w:cs="Arial"/>
        </w:rPr>
        <w:t>Tlangelani Mapiyey</w:t>
      </w:r>
      <w:r w:rsidR="006F241D">
        <w:rPr>
          <w:rFonts w:ascii="Arial" w:hAnsi="Arial" w:cs="Arial"/>
        </w:rPr>
        <w:t>e</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05948965"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w:t>
      </w:r>
      <w:r w:rsidR="00927746">
        <w:rPr>
          <w:rFonts w:ascii="Arial" w:hAnsi="Arial" w:cs="Arial"/>
        </w:rPr>
        <w:t>734</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r w:rsidR="009714CA" w:rsidRPr="00482E98">
        <w:rPr>
          <w:rFonts w:ascii="Arial" w:hAnsi="Arial" w:cs="Arial"/>
          <w:bCs/>
        </w:rPr>
        <w:t>011 870 3409</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7FF4901F" w:rsidR="004113D9" w:rsidRPr="006F241D"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6F241D">
        <w:rPr>
          <w:rFonts w:ascii="Arial" w:hAnsi="Arial" w:cs="Arial"/>
          <w:b/>
          <w:sz w:val="22"/>
          <w:szCs w:val="22"/>
        </w:rPr>
        <w:t xml:space="preserve"> </w:t>
      </w:r>
      <w:r w:rsidR="006F241D" w:rsidRPr="006F241D">
        <w:rPr>
          <w:rFonts w:ascii="Arial" w:hAnsi="Arial" w:cs="Arial"/>
          <w:sz w:val="22"/>
          <w:szCs w:val="22"/>
        </w:rPr>
        <w:t>tmapiyeye@citypower.co.za</w:t>
      </w:r>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5D4E0744"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1F79C7">
        <w:rPr>
          <w:rFonts w:ascii="Arial" w:hAnsi="Arial" w:cs="Arial"/>
        </w:rPr>
        <w:t>Tlangelani Mapiyeye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78925750"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w:t>
      </w:r>
      <w:r w:rsidR="001F79C7">
        <w:rPr>
          <w:rFonts w:ascii="Arial" w:hAnsi="Arial" w:cs="Arial"/>
        </w:rPr>
        <w:t>734</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714CA" w:rsidRPr="00482E98">
        <w:rPr>
          <w:rFonts w:ascii="Arial" w:hAnsi="Arial" w:cs="Arial"/>
          <w:bCs/>
        </w:rPr>
        <w:t>011 870 3409</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44585441"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r w:rsidR="006F241D" w:rsidRPr="006F241D">
        <w:rPr>
          <w:rFonts w:ascii="Arial" w:hAnsi="Arial" w:cs="Arial"/>
          <w:sz w:val="22"/>
          <w:szCs w:val="22"/>
        </w:rPr>
        <w:t>tmapiyeye@citypower.co.za</w:t>
      </w:r>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0"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xml:space="preserve">. In order to use this provision, 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hyperlink r:id="rId11"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2" w:name="_Toc79054526"/>
      <w:bookmarkStart w:id="3" w:name="_Toc80410266"/>
      <w:bookmarkStart w:id="4"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2"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39B951D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432FDA07"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C3A90E3" w14:textId="212CA18F"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9D1BC1" w:rsidRDefault="00F226EB" w:rsidP="00F226EB">
      <w:pPr>
        <w:pStyle w:val="ListParagraph"/>
        <w:numPr>
          <w:ilvl w:val="0"/>
          <w:numId w:val="28"/>
        </w:numPr>
        <w:tabs>
          <w:tab w:val="left" w:pos="-1440"/>
        </w:tabs>
        <w:ind w:left="1701" w:hanging="425"/>
        <w:jc w:val="both"/>
        <w:rPr>
          <w:rFonts w:ascii="Arial" w:hAnsi="Arial" w:cs="Arial"/>
        </w:rPr>
      </w:pPr>
      <w:r w:rsidRPr="009D1BC1">
        <w:rPr>
          <w:rFonts w:ascii="Arial" w:hAnsi="Arial" w:cs="Arial"/>
        </w:rPr>
        <w:t>COIDA “letter of good standing” or number</w:t>
      </w:r>
    </w:p>
    <w:p w14:paraId="0707594B" w14:textId="77777777" w:rsidR="00F226EB" w:rsidRPr="002E3606" w:rsidRDefault="00F226EB" w:rsidP="002E3606">
      <w:pPr>
        <w:tabs>
          <w:tab w:val="left" w:pos="-1440"/>
        </w:tabs>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77777777" w:rsidR="0027269E" w:rsidRPr="00A10D28" w:rsidRDefault="0027269E" w:rsidP="00A02CAA">
      <w:pPr>
        <w:pStyle w:val="DefaultText"/>
        <w:numPr>
          <w:ilvl w:val="1"/>
          <w:numId w:val="72"/>
        </w:numPr>
        <w:rPr>
          <w:rFonts w:ascii="Arial" w:hAnsi="Arial" w:cs="Arial"/>
          <w:sz w:val="20"/>
        </w:rPr>
      </w:pPr>
      <w:bookmarkStart w:id="5" w:name="_Hlk134513057"/>
      <w:r>
        <w:rPr>
          <w:rFonts w:ascii="Arial" w:hAnsi="Arial" w:cs="Arial"/>
          <w:sz w:val="20"/>
        </w:rPr>
        <w:t>SPECIFICATIONS</w:t>
      </w:r>
      <w:bookmarkEnd w:id="5"/>
      <w:r>
        <w:rPr>
          <w:rFonts w:ascii="Arial" w:hAnsi="Arial" w:cs="Arial"/>
          <w:sz w:val="20"/>
        </w:rPr>
        <w:t xml:space="preserve"> </w:t>
      </w:r>
      <w:r w:rsidR="00812D1B">
        <w:rPr>
          <w:rFonts w:ascii="Arial" w:hAnsi="Arial" w:cs="Arial"/>
          <w:sz w:val="20"/>
        </w:rPr>
        <w:t>AND PRICING SCHEDULE</w:t>
      </w:r>
    </w:p>
    <w:p w14:paraId="358DC005" w14:textId="77777777" w:rsidR="00F647FE" w:rsidRDefault="00F647FE" w:rsidP="00712B46">
      <w:pPr>
        <w:pStyle w:val="DefaultText"/>
        <w:ind w:firstLine="720"/>
        <w:rPr>
          <w:rFonts w:ascii="Arial" w:hAnsi="Arial" w:cs="Arial"/>
          <w:b/>
          <w:sz w:val="22"/>
          <w:szCs w:val="22"/>
        </w:rPr>
      </w:pPr>
    </w:p>
    <w:p w14:paraId="5BAC90E2" w14:textId="77777777" w:rsidR="001F79C7" w:rsidRDefault="001F79C7" w:rsidP="005D6D88">
      <w:pPr>
        <w:pStyle w:val="1"/>
      </w:pPr>
    </w:p>
    <w:p w14:paraId="1A0C5A8F" w14:textId="3D9D6EB3" w:rsidR="006E7302" w:rsidRPr="000E240A" w:rsidRDefault="00F07806" w:rsidP="005D6D88">
      <w:pPr>
        <w:pStyle w:val="1"/>
        <w:rPr>
          <w:sz w:val="22"/>
          <w:szCs w:val="22"/>
        </w:rPr>
      </w:pPr>
      <w:r w:rsidRPr="00B1055F">
        <w:t>F1.4</w:t>
      </w:r>
      <w:r w:rsidRPr="00B1055F">
        <w:tab/>
      </w:r>
      <w:r w:rsidRPr="000E240A">
        <w:rPr>
          <w:sz w:val="22"/>
          <w:szCs w:val="22"/>
        </w:rPr>
        <w:t>The employer’s agent is:</w:t>
      </w:r>
    </w:p>
    <w:p w14:paraId="66FAD226" w14:textId="7E706779" w:rsidR="00F07806" w:rsidRPr="000E240A" w:rsidRDefault="00F07806" w:rsidP="005D6D88">
      <w:pPr>
        <w:pStyle w:val="1"/>
        <w:rPr>
          <w:sz w:val="22"/>
          <w:szCs w:val="22"/>
        </w:rPr>
      </w:pPr>
      <w:r w:rsidRPr="000E240A">
        <w:rPr>
          <w:sz w:val="22"/>
          <w:szCs w:val="22"/>
        </w:rPr>
        <w:tab/>
        <w:t xml:space="preserve">Name: </w:t>
      </w:r>
      <w:r w:rsidR="001F79C7">
        <w:rPr>
          <w:sz w:val="22"/>
          <w:szCs w:val="22"/>
        </w:rPr>
        <w:t>Tlangelani Mapiyeye</w:t>
      </w:r>
    </w:p>
    <w:p w14:paraId="3F5CF078" w14:textId="77777777" w:rsidR="00A67D3D" w:rsidRPr="000E240A" w:rsidRDefault="00A67D3D" w:rsidP="005D6D88">
      <w:pPr>
        <w:pStyle w:val="1"/>
        <w:rPr>
          <w:sz w:val="22"/>
          <w:szCs w:val="22"/>
        </w:rPr>
      </w:pPr>
      <w:r w:rsidRPr="000E240A">
        <w:rPr>
          <w:sz w:val="22"/>
          <w:szCs w:val="22"/>
        </w:rPr>
        <w:tab/>
        <w:t xml:space="preserve">Address: 40 </w:t>
      </w:r>
      <w:proofErr w:type="spellStart"/>
      <w:r w:rsidRPr="000E240A">
        <w:rPr>
          <w:sz w:val="22"/>
          <w:szCs w:val="22"/>
        </w:rPr>
        <w:t>Heronmere</w:t>
      </w:r>
      <w:proofErr w:type="spellEnd"/>
      <w:r w:rsidRPr="000E240A">
        <w:rPr>
          <w:sz w:val="22"/>
          <w:szCs w:val="22"/>
        </w:rPr>
        <w:t xml:space="preserve"> Road</w:t>
      </w:r>
      <w:r w:rsidR="00485F77" w:rsidRPr="000E240A">
        <w:rPr>
          <w:sz w:val="22"/>
          <w:szCs w:val="22"/>
        </w:rPr>
        <w:t xml:space="preserve">, </w:t>
      </w:r>
      <w:proofErr w:type="spellStart"/>
      <w:r w:rsidR="00485F77" w:rsidRPr="000E240A">
        <w:rPr>
          <w:sz w:val="22"/>
          <w:szCs w:val="22"/>
        </w:rPr>
        <w:t>Booysens</w:t>
      </w:r>
      <w:proofErr w:type="spellEnd"/>
      <w:r w:rsidR="00BA7DDC" w:rsidRPr="000E240A">
        <w:rPr>
          <w:sz w:val="22"/>
          <w:szCs w:val="22"/>
        </w:rPr>
        <w:t>, Johannesburg</w:t>
      </w:r>
    </w:p>
    <w:p w14:paraId="6B81FE50" w14:textId="4FC2858B"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BD2D39">
        <w:rPr>
          <w:sz w:val="22"/>
          <w:szCs w:val="22"/>
        </w:rPr>
        <w:t>7</w:t>
      </w:r>
      <w:r w:rsidR="001F79C7">
        <w:rPr>
          <w:sz w:val="22"/>
          <w:szCs w:val="22"/>
        </w:rPr>
        <w:t>734</w:t>
      </w:r>
    </w:p>
    <w:p w14:paraId="75063147" w14:textId="640BD8C7"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r w:rsidR="006F241D">
        <w:t>tmapiyeye@citypower.co.za</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4A14DEEE"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 </w:t>
      </w:r>
      <w:r w:rsidR="0045557D">
        <w:t>and the</w:t>
      </w:r>
      <w:r w:rsidR="00A10D28">
        <w:t xml:space="preserve"> closing </w:t>
      </w:r>
      <w:r w:rsidR="00582406">
        <w:t>d</w:t>
      </w:r>
      <w:r w:rsidR="0027269E">
        <w:t>a</w:t>
      </w:r>
      <w:r w:rsidR="00F5539B">
        <w:t xml:space="preserve">te for the questions is </w:t>
      </w:r>
      <w:r w:rsidR="00341B43" w:rsidRPr="009D1BC1">
        <w:t>9</w:t>
      </w:r>
      <w:r w:rsidR="002E3606" w:rsidRPr="009D1BC1">
        <w:t xml:space="preserve"> </w:t>
      </w:r>
      <w:r w:rsidR="00341B43" w:rsidRPr="009D1BC1">
        <w:t>June</w:t>
      </w:r>
      <w:r w:rsidR="0027269E" w:rsidRPr="009D1BC1">
        <w:t xml:space="preserve"> 2023</w:t>
      </w:r>
      <w:r w:rsidR="0027269E">
        <w:t xml:space="preserve"> </w:t>
      </w:r>
      <w:r w:rsidR="00A10D28">
        <w:t xml:space="preserve">by end of business. </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 xml:space="preserve">Physical address: 40 </w:t>
      </w:r>
      <w:proofErr w:type="spellStart"/>
      <w:r w:rsidRPr="00B1055F">
        <w:t>Heronmere</w:t>
      </w:r>
      <w:proofErr w:type="spellEnd"/>
      <w:r w:rsidRPr="00B1055F">
        <w:t xml:space="preserve"> Road, Reuven</w:t>
      </w:r>
    </w:p>
    <w:p w14:paraId="0981CD40" w14:textId="0FC61843" w:rsidR="0015376D" w:rsidRPr="0088384C" w:rsidRDefault="0015376D" w:rsidP="005D6D88">
      <w:pPr>
        <w:pStyle w:val="1"/>
      </w:pPr>
      <w:r w:rsidRPr="00B1055F">
        <w:tab/>
        <w:t>Identification details: Tender no</w:t>
      </w:r>
      <w:r w:rsidR="004A0A83" w:rsidRPr="00B1055F">
        <w:t xml:space="preserve">: </w:t>
      </w:r>
      <w:r w:rsidR="00F044F0" w:rsidRPr="00946828">
        <w:t>2</w:t>
      </w:r>
      <w:r w:rsidR="00505AE4">
        <w:t>5</w:t>
      </w:r>
      <w:r w:rsidR="00B131D1">
        <w:t>0</w:t>
      </w:r>
      <w:r w:rsidR="001F79C7">
        <w:t>6</w:t>
      </w:r>
      <w:r w:rsidR="00F226EB" w:rsidRPr="00946828">
        <w:t>S</w:t>
      </w:r>
    </w:p>
    <w:p w14:paraId="53ABC85F" w14:textId="77777777" w:rsidR="0015376D" w:rsidRDefault="0015376D" w:rsidP="005D6D88">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328367D3" w:rsidR="00AE0981" w:rsidRPr="00B1055F" w:rsidRDefault="00E91D7E" w:rsidP="00AE0981">
      <w:pPr>
        <w:pStyle w:val="1"/>
      </w:pPr>
      <w:r>
        <w:t>City power reserves the</w:t>
      </w:r>
      <w:r w:rsidR="003A3215">
        <w:t xml:space="preserve"> </w:t>
      </w:r>
      <w:r w:rsidR="008801C3">
        <w:t xml:space="preserve">right to award the bid </w:t>
      </w:r>
      <w:r w:rsidR="00BD2D39">
        <w:t xml:space="preserve">to Maximum of </w:t>
      </w:r>
      <w:r w:rsidR="00B131D1">
        <w:t>One (1)</w:t>
      </w:r>
      <w:r w:rsidR="0045557D">
        <w:t xml:space="preserve"> Service providers</w:t>
      </w:r>
      <w:r w:rsidR="00AE0981" w:rsidRPr="00CF28F2">
        <w:rPr>
          <w:color w:val="FF0000"/>
        </w:rPr>
        <w:t xml:space="preserve"> </w:t>
      </w:r>
      <w:r w:rsidR="00AE0981" w:rsidRPr="00BA5893">
        <w:t>to be appointed.</w:t>
      </w:r>
    </w:p>
    <w:p w14:paraId="2BF15303" w14:textId="16CD274A" w:rsidR="00A13A17" w:rsidRPr="0022172D" w:rsidRDefault="001224AB" w:rsidP="0022172D">
      <w:pPr>
        <w:pStyle w:val="1"/>
      </w:pPr>
      <w:r w:rsidRPr="00E91D7E">
        <w:t>The minimum threshold for functionality is</w:t>
      </w:r>
      <w:r w:rsidR="008236D8">
        <w:t xml:space="preserve"> </w:t>
      </w:r>
      <w:r w:rsidR="00BD2D39">
        <w:rPr>
          <w:i/>
        </w:rPr>
        <w:t>7</w:t>
      </w:r>
      <w:r w:rsidR="00B131D1">
        <w:rPr>
          <w:i/>
        </w:rPr>
        <w:t>0</w:t>
      </w:r>
      <w:r w:rsidR="001506D1" w:rsidRPr="00E91D7E">
        <w:rPr>
          <w:i/>
        </w:rPr>
        <w:t xml:space="preserve">% </w:t>
      </w:r>
      <w:r w:rsidRPr="00E91D7E">
        <w:t xml:space="preserve">(Only </w:t>
      </w:r>
      <w:r w:rsidR="0080292D">
        <w:t xml:space="preserve">bidders </w:t>
      </w:r>
      <w:r w:rsidR="00E91D7E" w:rsidRPr="00E91D7E">
        <w:rPr>
          <w:i/>
        </w:rPr>
        <w:t>who obta</w:t>
      </w:r>
      <w:r w:rsidR="00BD2D39">
        <w:rPr>
          <w:i/>
        </w:rPr>
        <w:t>in 7</w:t>
      </w:r>
      <w:r w:rsidR="00B131D1">
        <w:rPr>
          <w:i/>
        </w:rPr>
        <w:t>0</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3B4F3700" w14:textId="6C3C4DB6"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4pt" o:ole="" fillcolor="window">
            <v:imagedata r:id="rId13" o:title=""/>
          </v:shape>
          <o:OLEObject Type="Embed" ProgID="Equation.3" ShapeID="_x0000_i1025" DrawAspect="Content" ObjectID="_1745141863" r:id="rId14"/>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1EFBC58D"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2"/>
    <w:bookmarkEnd w:id="3"/>
    <w:bookmarkEnd w:id="4"/>
    <w:p w14:paraId="1DC98FA8" w14:textId="77777777" w:rsidR="00A13A17" w:rsidRDefault="00A13A17" w:rsidP="009C37CD">
      <w:pPr>
        <w:tabs>
          <w:tab w:val="left" w:pos="-1440"/>
          <w:tab w:val="left" w:pos="3690"/>
        </w:tabs>
        <w:ind w:left="3510" w:hanging="3600"/>
        <w:jc w:val="both"/>
        <w:rPr>
          <w:rFonts w:ascii="Arial" w:hAnsi="Arial" w:cs="Arial"/>
        </w:rPr>
      </w:pPr>
    </w:p>
    <w:p w14:paraId="6A4CCAF1" w14:textId="77777777" w:rsidR="00D06F9E" w:rsidRDefault="003A07A5" w:rsidP="009C37CD">
      <w:pPr>
        <w:tabs>
          <w:tab w:val="left" w:pos="-1440"/>
          <w:tab w:val="left" w:pos="3690"/>
        </w:tabs>
        <w:ind w:left="3510" w:hanging="3600"/>
        <w:jc w:val="both"/>
        <w:rPr>
          <w:rFonts w:ascii="Arial" w:hAnsi="Arial" w:cs="Arial"/>
        </w:rPr>
      </w:pPr>
      <w:r w:rsidRPr="00B1055F">
        <w:rPr>
          <w:rFonts w:ascii="Arial" w:hAnsi="Arial" w:cs="Arial"/>
        </w:rPr>
        <w:t xml:space="preserve">  </w:t>
      </w:r>
    </w:p>
    <w:p w14:paraId="1F9CF040" w14:textId="77777777" w:rsidR="00D06F9E" w:rsidRDefault="00D06F9E">
      <w:pPr>
        <w:overflowPunct/>
        <w:autoSpaceDE/>
        <w:autoSpaceDN/>
        <w:adjustRightInd/>
        <w:textAlignment w:val="auto"/>
        <w:rPr>
          <w:rFonts w:ascii="Arial" w:hAnsi="Arial" w:cs="Arial"/>
        </w:rPr>
      </w:pPr>
      <w:r>
        <w:rPr>
          <w:rFonts w:ascii="Arial" w:hAnsi="Arial" w:cs="Arial"/>
        </w:rPr>
        <w:br w:type="page"/>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 xml:space="preserve">ii) an individual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 xml:space="preserve">iii) incompatibility or contradictory interests exist between an employee and 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 xml:space="preserve">means the price after the factors of a non-firm price and all unconditional discounts it can be </w:t>
      </w:r>
      <w:proofErr w:type="spellStart"/>
      <w:r>
        <w:rPr>
          <w:rFonts w:ascii="Arial" w:hAnsi="Arial" w:cs="Arial"/>
          <w:sz w:val="22"/>
          <w:szCs w:val="22"/>
          <w:lang w:val="en-US"/>
        </w:rPr>
        <w:t>utilised</w:t>
      </w:r>
      <w:proofErr w:type="spellEnd"/>
      <w:r>
        <w:rPr>
          <w:rFonts w:ascii="Arial" w:hAnsi="Arial" w:cs="Arial"/>
          <w:sz w:val="22"/>
          <w:szCs w:val="22"/>
          <w:lang w:val="en-US"/>
        </w:rPr>
        <w:t xml:space="preserve">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xml:space="preserve">)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pt;height:34pt" o:ole="" fillcolor="window">
            <v:imagedata r:id="rId15" o:title=""/>
          </v:shape>
          <o:OLEObject Type="Embed" ProgID="Equation.3" ShapeID="_x0000_i1026" DrawAspect="Content" ObjectID="_1745141864" r:id="rId16"/>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pt;height:34pt" o:ole="" fillcolor="window">
            <v:imagedata r:id="rId17" o:title=""/>
          </v:shape>
          <o:OLEObject Type="Embed" ProgID="Equation.3" ShapeID="_x0000_i1027" DrawAspect="Content" ObjectID="_1745141865" r:id="rId18"/>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341B43">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w:t>
            </w:r>
            <w:proofErr w:type="spellStart"/>
            <w:r w:rsidRPr="006A3001">
              <w:t>favourable</w:t>
            </w:r>
            <w:proofErr w:type="spellEnd"/>
            <w:r w:rsidRPr="006A3001">
              <w:t xml:space="preserv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pt;height:50.5pt" o:ole="" fillcolor="window">
            <v:imagedata r:id="rId19" o:title=""/>
          </v:shape>
          <o:OLEObject Type="Embed" ProgID="Equation.3" ShapeID="_x0000_i1028" DrawAspect="Content" ObjectID="_1745141866" r:id="rId20"/>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 xml:space="preserve">Each factor of the bid price </w:t>
      </w:r>
      <w:proofErr w:type="spellStart"/>
      <w:r w:rsidRPr="00B86F43">
        <w:rPr>
          <w:rFonts w:ascii="Arial" w:hAnsi="Arial" w:cs="Arial"/>
        </w:rPr>
        <w:t>eg.</w:t>
      </w:r>
      <w:proofErr w:type="spellEnd"/>
      <w:r w:rsidRPr="00B86F43">
        <w:rPr>
          <w:rFonts w:ascii="Arial" w:hAnsi="Arial" w:cs="Arial"/>
        </w:rPr>
        <w:t xml:space="preserve">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proofErr w:type="spellStart"/>
      <w:r w:rsidRPr="00B86F43">
        <w:rPr>
          <w:rFonts w:ascii="Arial" w:hAnsi="Arial" w:cs="Arial"/>
        </w:rPr>
        <w:t>VPt</w:t>
      </w:r>
      <w:proofErr w:type="spellEnd"/>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 xml:space="preserve">(D1, D2 etc. </w:t>
            </w:r>
            <w:proofErr w:type="spellStart"/>
            <w:r w:rsidRPr="00B86F43">
              <w:rPr>
                <w:rFonts w:ascii="Arial" w:hAnsi="Arial" w:cs="Arial"/>
                <w:sz w:val="16"/>
                <w:szCs w:val="16"/>
              </w:rPr>
              <w:t>eg.</w:t>
            </w:r>
            <w:proofErr w:type="spellEnd"/>
            <w:r w:rsidRPr="00B86F43">
              <w:rPr>
                <w:rFonts w:ascii="Arial" w:hAnsi="Arial" w:cs="Arial"/>
                <w:sz w:val="16"/>
                <w:szCs w:val="16"/>
              </w:rPr>
              <w:t xml:space="preserve">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place">
        <w:smartTag w:uri="urn:schemas-microsoft-com:office:smarttags" w:element="City">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place">
        <w:smartTag w:uri="urn:schemas-microsoft-com:office:smarttags" w:element="City">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28"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4iKg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29"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BE1AC51"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ZrCwIAABc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6"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6"/>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7"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7"/>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8"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8"/>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9"/>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10"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10"/>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11"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11"/>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proofErr w:type="spellStart"/>
      <w:r w:rsidR="00DB0F52">
        <w:rPr>
          <w:rFonts w:ascii="Arial" w:hAnsi="Arial" w:cs="Arial"/>
        </w:rPr>
        <w:t>G</w:t>
      </w:r>
      <w:r w:rsidR="00331FE2" w:rsidRPr="00B1055F">
        <w:rPr>
          <w:rFonts w:ascii="Arial" w:hAnsi="Arial" w:cs="Arial"/>
        </w:rPr>
        <w:t>epresentatives</w:t>
      </w:r>
      <w:proofErr w:type="spellEnd"/>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2"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2"/>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3"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3"/>
    </w:p>
    <w:p w14:paraId="437F7962" w14:textId="77777777" w:rsidR="00331FE2" w:rsidRPr="00B1055F" w:rsidRDefault="00331FE2" w:rsidP="00331FE2">
      <w:pPr>
        <w:rPr>
          <w:rFonts w:ascii="Arial" w:hAnsi="Arial" w:cs="Arial"/>
        </w:rPr>
      </w:pPr>
    </w:p>
    <w:p w14:paraId="0C60882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4"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4"/>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5"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5"/>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457AD15F"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13BEFC4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20E2318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2092BED1"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38AF294C"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1056ED85"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3C8F108C" w14:textId="1E4A4768" w:rsidR="00F1510A" w:rsidRPr="00D06F9E" w:rsidRDefault="00F1510A" w:rsidP="00D06F9E">
      <w:pPr>
        <w:pStyle w:val="ListParagraph"/>
        <w:numPr>
          <w:ilvl w:val="0"/>
          <w:numId w:val="57"/>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6"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7" w:name="_Toc113159425"/>
      <w:r w:rsidRPr="00994BE1">
        <w:rPr>
          <w:rFonts w:ascii="Arial" w:hAnsi="Arial" w:cs="Arial"/>
          <w:b/>
          <w:color w:val="000000" w:themeColor="text1"/>
          <w:sz w:val="22"/>
          <w:szCs w:val="22"/>
        </w:rPr>
        <w:t>Background</w:t>
      </w:r>
      <w:bookmarkEnd w:id="17"/>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8" w:name="_Toc113159426"/>
      <w:r w:rsidRPr="00994BE1">
        <w:rPr>
          <w:rFonts w:ascii="Arial" w:hAnsi="Arial" w:cs="Arial"/>
          <w:b/>
          <w:color w:val="000000" w:themeColor="text1"/>
          <w:sz w:val="22"/>
          <w:szCs w:val="22"/>
        </w:rPr>
        <w:t>Purpose</w:t>
      </w:r>
      <w:bookmarkEnd w:id="18"/>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9" w:name="_Toc304964168"/>
      <w:bookmarkStart w:id="20" w:name="_Toc307820590"/>
      <w:bookmarkStart w:id="21" w:name="_Toc308259336"/>
      <w:bookmarkStart w:id="22" w:name="_Toc308517603"/>
      <w:bookmarkStart w:id="23" w:name="_Toc309537018"/>
      <w:bookmarkStart w:id="24" w:name="_Toc309537394"/>
      <w:bookmarkStart w:id="25" w:name="_Toc309539120"/>
      <w:bookmarkStart w:id="26" w:name="_Toc309540622"/>
      <w:bookmarkStart w:id="27" w:name="_Toc309541119"/>
      <w:bookmarkStart w:id="28" w:name="_Toc316117270"/>
      <w:bookmarkStart w:id="29" w:name="_Toc351791108"/>
      <w:bookmarkStart w:id="30" w:name="_Toc113159427"/>
      <w:r w:rsidRPr="00994BE1">
        <w:rPr>
          <w:rFonts w:ascii="Arial" w:hAnsi="Arial" w:cs="Arial"/>
          <w:b/>
          <w:color w:val="000000" w:themeColor="text1"/>
          <w:sz w:val="22"/>
          <w:szCs w:val="22"/>
        </w:rPr>
        <w:t>Objectives</w:t>
      </w:r>
      <w:bookmarkEnd w:id="19"/>
      <w:bookmarkEnd w:id="20"/>
      <w:bookmarkEnd w:id="21"/>
      <w:bookmarkEnd w:id="22"/>
      <w:bookmarkEnd w:id="23"/>
      <w:bookmarkEnd w:id="24"/>
      <w:bookmarkEnd w:id="25"/>
      <w:bookmarkEnd w:id="26"/>
      <w:bookmarkEnd w:id="27"/>
      <w:bookmarkEnd w:id="28"/>
      <w:bookmarkEnd w:id="29"/>
      <w:bookmarkEnd w:id="30"/>
    </w:p>
    <w:p w14:paraId="39366205"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31" w:name="_Toc304964169"/>
      <w:bookmarkStart w:id="32" w:name="_Toc307820591"/>
      <w:bookmarkStart w:id="33" w:name="_Toc308259337"/>
      <w:bookmarkStart w:id="34" w:name="_Toc308517604"/>
      <w:bookmarkStart w:id="35" w:name="_Toc309537019"/>
      <w:bookmarkStart w:id="36" w:name="_Toc309537395"/>
      <w:bookmarkStart w:id="37" w:name="_Toc309539121"/>
      <w:bookmarkStart w:id="38" w:name="_Toc309540623"/>
      <w:bookmarkStart w:id="39" w:name="_Toc309541120"/>
      <w:bookmarkStart w:id="40" w:name="_Toc316117271"/>
      <w:bookmarkStart w:id="41" w:name="_Toc351791109"/>
      <w:bookmarkStart w:id="42" w:name="_Toc113159428"/>
      <w:r w:rsidRPr="00994BE1">
        <w:rPr>
          <w:rFonts w:ascii="Arial" w:hAnsi="Arial" w:cs="Arial"/>
          <w:b/>
          <w:color w:val="000000" w:themeColor="text1"/>
          <w:sz w:val="22"/>
          <w:szCs w:val="22"/>
        </w:rPr>
        <w:t>References</w:t>
      </w:r>
      <w:bookmarkEnd w:id="31"/>
      <w:bookmarkEnd w:id="32"/>
      <w:bookmarkEnd w:id="33"/>
      <w:bookmarkEnd w:id="34"/>
      <w:bookmarkEnd w:id="35"/>
      <w:bookmarkEnd w:id="36"/>
      <w:bookmarkEnd w:id="37"/>
      <w:bookmarkEnd w:id="38"/>
      <w:bookmarkEnd w:id="39"/>
      <w:bookmarkEnd w:id="40"/>
      <w:bookmarkEnd w:id="41"/>
      <w:bookmarkEnd w:id="42"/>
    </w:p>
    <w:p w14:paraId="5C800212"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77777777" w:rsidR="00994BE1" w:rsidRPr="00994BE1" w:rsidRDefault="00994BE1"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lastRenderedPageBreak/>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lastRenderedPageBreak/>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headings as contained in this agreement are for reference purposes only and shall not be construed as having any interpretative value in themselves or as giving any </w:t>
      </w:r>
      <w:r w:rsidRPr="00994BE1">
        <w:rPr>
          <w:rFonts w:ascii="Arial" w:hAnsi="Arial" w:cs="Arial"/>
          <w:color w:val="000000"/>
          <w:sz w:val="22"/>
          <w:szCs w:val="22"/>
        </w:rPr>
        <w:lastRenderedPageBreak/>
        <w:t>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6"/>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148FC153" w14:textId="77777777" w:rsidR="002E3606" w:rsidRDefault="002E3606">
      <w:pPr>
        <w:overflowPunct/>
        <w:autoSpaceDE/>
        <w:autoSpaceDN/>
        <w:adjustRightInd/>
        <w:textAlignment w:val="auto"/>
        <w:rPr>
          <w:rFonts w:ascii="Arial" w:hAnsi="Arial" w:cs="Arial"/>
          <w:b/>
          <w:sz w:val="28"/>
          <w:szCs w:val="28"/>
        </w:rPr>
      </w:pPr>
      <w:r>
        <w:rPr>
          <w:rFonts w:ascii="Arial" w:hAnsi="Arial" w:cs="Arial"/>
          <w:b/>
          <w:sz w:val="28"/>
          <w:szCs w:val="28"/>
        </w:rPr>
        <w:br w:type="page"/>
      </w:r>
    </w:p>
    <w:p w14:paraId="65F0D7DC" w14:textId="26FEB5C3"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lastRenderedPageBreak/>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lastRenderedPageBreak/>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lastRenderedPageBreak/>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7577DF47" w14:textId="77777777" w:rsidR="002E3606" w:rsidRDefault="002E3606">
      <w:pPr>
        <w:overflowPunct/>
        <w:autoSpaceDE/>
        <w:autoSpaceDN/>
        <w:adjustRightInd/>
        <w:textAlignment w:val="auto"/>
        <w:rPr>
          <w:rFonts w:ascii="Arial" w:hAnsi="Arial" w:cs="Arial"/>
          <w:b/>
          <w:sz w:val="22"/>
          <w:szCs w:val="22"/>
        </w:rPr>
      </w:pPr>
      <w:r>
        <w:rPr>
          <w:rFonts w:cs="Arial"/>
          <w:sz w:val="22"/>
          <w:szCs w:val="22"/>
        </w:rPr>
        <w:br w:type="page"/>
      </w:r>
    </w:p>
    <w:p w14:paraId="53DAAB55" w14:textId="69F84B91" w:rsidR="001D0FAA" w:rsidRPr="009C79E8" w:rsidRDefault="001D0FAA" w:rsidP="001D0FAA">
      <w:pPr>
        <w:pStyle w:val="Heading2"/>
        <w:jc w:val="center"/>
        <w:rPr>
          <w:rFonts w:cs="Arial"/>
          <w:sz w:val="22"/>
          <w:szCs w:val="22"/>
        </w:rPr>
      </w:pPr>
      <w:r w:rsidRPr="009C79E8">
        <w:rPr>
          <w:rFonts w:cs="Arial"/>
          <w:sz w:val="22"/>
          <w:szCs w:val="22"/>
        </w:rPr>
        <w:lastRenderedPageBreak/>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1"/>
          <w:footerReference w:type="even" r:id="rId22"/>
          <w:footerReference w:type="default" r:id="rId23"/>
          <w:footerReference w:type="first" r:id="rId24"/>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6504D00F"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5F74085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77777777" w:rsidR="00D06F9E" w:rsidRDefault="00D06F9E"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lastRenderedPageBreak/>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r>
      <w:proofErr w:type="spellStart"/>
      <w:r>
        <w:rPr>
          <w:rFonts w:ascii="Arial" w:hAnsi="Arial" w:cs="Arial"/>
        </w:rPr>
        <w:t>Pmin</w:t>
      </w:r>
      <w:proofErr w:type="spellEnd"/>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lastRenderedPageBreak/>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A02CAA">
      <w:pPr>
        <w:widowControl w:val="0"/>
        <w:numPr>
          <w:ilvl w:val="0"/>
          <w:numId w:val="7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lastRenderedPageBreak/>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lastRenderedPageBreak/>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rFonts w:ascii="Arial" w:hAnsi="Arial" w:cs="Arial"/>
          <w:i/>
        </w:rPr>
        <w:t>audi</w:t>
      </w:r>
      <w:proofErr w:type="spellEnd"/>
      <w:r>
        <w:rPr>
          <w:rFonts w:ascii="Arial" w:hAnsi="Arial" w:cs="Arial"/>
          <w:i/>
        </w:rPr>
        <w:t xml:space="preserve"> alteram partem</w:t>
      </w:r>
      <w:r>
        <w:rPr>
          <w:rFonts w:ascii="Arial" w:hAnsi="Arial" w:cs="Arial"/>
        </w:rPr>
        <w:t xml:space="preserve"> (hear the other side) rule has been applied; and</w:t>
      </w:r>
    </w:p>
    <w:p w14:paraId="7CF31560"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49932B65">
            <wp:extent cx="6315075" cy="35623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1684" cy="357736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025CAF5D" w14:textId="3E539805" w:rsidR="002E3606" w:rsidRDefault="00170847" w:rsidP="002E3606">
      <w:pPr>
        <w:ind w:left="7200" w:firstLine="720"/>
        <w:rPr>
          <w:rFonts w:ascii="Arial" w:hAnsi="Arial" w:cs="Arial"/>
          <w:b/>
          <w:sz w:val="22"/>
          <w:szCs w:val="22"/>
          <w:lang w:val="en-US"/>
        </w:rPr>
      </w:pPr>
      <w:r>
        <w:rPr>
          <w:rFonts w:ascii="Arial" w:hAnsi="Arial" w:cs="Arial"/>
          <w:b/>
          <w:sz w:val="22"/>
          <w:szCs w:val="22"/>
          <w:lang w:val="en-US"/>
        </w:rPr>
        <w:t xml:space="preserve">  </w:t>
      </w:r>
    </w:p>
    <w:p w14:paraId="68BB1177" w14:textId="2E796677" w:rsidR="002775EC" w:rsidRPr="00593BBA" w:rsidRDefault="002775EC" w:rsidP="00170847">
      <w:pPr>
        <w:ind w:left="7200" w:firstLine="720"/>
        <w:rPr>
          <w:rFonts w:ascii="Arial" w:hAnsi="Arial" w:cs="Arial"/>
          <w:b/>
          <w:sz w:val="22"/>
          <w:szCs w:val="22"/>
          <w:lang w:val="en-US"/>
        </w:rPr>
      </w:pPr>
      <w:r w:rsidRPr="00593BBA">
        <w:rPr>
          <w:rFonts w:ascii="Arial" w:hAnsi="Arial" w:cs="Arial"/>
          <w:b/>
          <w:sz w:val="22"/>
          <w:szCs w:val="22"/>
          <w:lang w:val="en-US"/>
        </w:rPr>
        <w:lastRenderedPageBreak/>
        <w:t>MBD 6.2</w:t>
      </w:r>
    </w:p>
    <w:p w14:paraId="6B99F731" w14:textId="77777777" w:rsidR="002775EC" w:rsidRPr="008863D3" w:rsidRDefault="002775EC" w:rsidP="002775EC">
      <w:pPr>
        <w:rPr>
          <w:rFonts w:ascii="Arial" w:hAnsi="Arial" w:cs="Arial"/>
          <w:b/>
          <w:sz w:val="22"/>
          <w:szCs w:val="22"/>
          <w:lang w:val="en-US"/>
        </w:rPr>
      </w:pPr>
    </w:p>
    <w:p w14:paraId="0CAD0166"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41B5D6D" w14:textId="77777777" w:rsidR="002775EC" w:rsidRPr="008863D3" w:rsidRDefault="002775EC" w:rsidP="002775EC">
      <w:pPr>
        <w:jc w:val="center"/>
        <w:rPr>
          <w:rFonts w:ascii="Arial" w:hAnsi="Arial" w:cs="Arial"/>
          <w:sz w:val="22"/>
          <w:szCs w:val="22"/>
          <w:lang w:val="en-US"/>
        </w:rPr>
      </w:pPr>
    </w:p>
    <w:p w14:paraId="08DC015B"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7B2CC2F7" w14:textId="77777777" w:rsidR="002775EC" w:rsidRPr="00E046B5" w:rsidRDefault="002775EC" w:rsidP="002775EC">
      <w:pPr>
        <w:ind w:left="360"/>
        <w:jc w:val="both"/>
        <w:rPr>
          <w:rFonts w:ascii="Arial" w:hAnsi="Arial" w:cs="Arial"/>
          <w:sz w:val="22"/>
          <w:szCs w:val="22"/>
          <w:lang w:val="en-US"/>
        </w:rPr>
      </w:pPr>
    </w:p>
    <w:p w14:paraId="7F4085CC"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959DDEA" w14:textId="77777777" w:rsidR="002775EC" w:rsidRPr="00E046B5" w:rsidRDefault="002775EC" w:rsidP="002775EC">
      <w:pPr>
        <w:ind w:left="360"/>
        <w:jc w:val="both"/>
        <w:rPr>
          <w:rFonts w:ascii="Arial" w:hAnsi="Arial" w:cs="Arial"/>
          <w:sz w:val="22"/>
          <w:szCs w:val="22"/>
          <w:lang w:val="en-US"/>
        </w:rPr>
      </w:pPr>
    </w:p>
    <w:p w14:paraId="37A34F1F"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0F1F2E6F" w14:textId="77777777" w:rsidR="002775EC" w:rsidRPr="00E046B5" w:rsidRDefault="002775EC" w:rsidP="002775EC">
      <w:pPr>
        <w:ind w:left="360"/>
        <w:jc w:val="both"/>
        <w:rPr>
          <w:rFonts w:ascii="Arial" w:hAnsi="Arial" w:cs="Arial"/>
          <w:sz w:val="22"/>
          <w:szCs w:val="22"/>
          <w:lang w:val="en-US"/>
        </w:rPr>
      </w:pPr>
    </w:p>
    <w:p w14:paraId="3A450774"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53BD0A6" w14:textId="77777777" w:rsidR="002775EC" w:rsidRPr="00E046B5" w:rsidRDefault="002775EC" w:rsidP="002775EC">
      <w:pPr>
        <w:ind w:left="360"/>
        <w:jc w:val="both"/>
        <w:rPr>
          <w:rFonts w:ascii="Arial" w:hAnsi="Arial" w:cs="Arial"/>
          <w:sz w:val="22"/>
          <w:szCs w:val="22"/>
          <w:lang w:val="en-US"/>
        </w:rPr>
      </w:pPr>
    </w:p>
    <w:p w14:paraId="62C02C2C"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016B72D9" w14:textId="77777777" w:rsidR="002775EC" w:rsidRPr="00E046B5" w:rsidRDefault="002775EC" w:rsidP="002775EC">
      <w:pPr>
        <w:jc w:val="both"/>
        <w:rPr>
          <w:rFonts w:ascii="Arial" w:hAnsi="Arial" w:cs="Arial"/>
          <w:sz w:val="22"/>
          <w:szCs w:val="22"/>
          <w:lang w:val="en-US"/>
        </w:rPr>
      </w:pPr>
    </w:p>
    <w:p w14:paraId="1221A0AA"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2F1D4538" w14:textId="77777777" w:rsidR="002775EC" w:rsidRPr="00E046B5" w:rsidRDefault="002775EC" w:rsidP="002775EC">
      <w:pPr>
        <w:jc w:val="both"/>
        <w:rPr>
          <w:rFonts w:ascii="Arial" w:hAnsi="Arial" w:cs="Arial"/>
          <w:sz w:val="22"/>
          <w:szCs w:val="22"/>
          <w:lang w:val="en-US"/>
        </w:rPr>
      </w:pPr>
    </w:p>
    <w:p w14:paraId="10F541D0"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BEA76D5" w14:textId="77777777" w:rsidR="002775EC" w:rsidRPr="00E046B5" w:rsidRDefault="002775EC" w:rsidP="002775EC">
      <w:pPr>
        <w:jc w:val="both"/>
        <w:rPr>
          <w:rFonts w:ascii="Arial" w:hAnsi="Arial" w:cs="Arial"/>
          <w:sz w:val="22"/>
          <w:szCs w:val="22"/>
          <w:lang w:val="en-US"/>
        </w:rPr>
      </w:pPr>
    </w:p>
    <w:p w14:paraId="5CDD964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3BDB9353" w14:textId="77777777" w:rsidR="002775EC" w:rsidRPr="00E046B5" w:rsidRDefault="002775EC" w:rsidP="002775EC">
      <w:pPr>
        <w:ind w:left="720" w:hanging="720"/>
        <w:jc w:val="both"/>
        <w:rPr>
          <w:rFonts w:ascii="Arial" w:hAnsi="Arial" w:cs="Arial"/>
          <w:bCs/>
          <w:sz w:val="22"/>
          <w:szCs w:val="22"/>
        </w:rPr>
      </w:pPr>
    </w:p>
    <w:p w14:paraId="71AFB1AA"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26CDAE15" wp14:editId="3B9C35C5">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7C3FB0C7" w14:textId="77777777" w:rsidR="00FB1AF0" w:rsidRPr="00E046B5" w:rsidRDefault="00FB1AF0" w:rsidP="00FB1AF0">
      <w:pPr>
        <w:ind w:left="780"/>
        <w:rPr>
          <w:rFonts w:ascii="Arial" w:hAnsi="Arial" w:cs="Arial"/>
          <w:bCs/>
          <w:sz w:val="22"/>
          <w:szCs w:val="22"/>
        </w:rPr>
      </w:pPr>
    </w:p>
    <w:p w14:paraId="326DC365" w14:textId="77777777" w:rsidR="002775EC" w:rsidRPr="00E046B5" w:rsidRDefault="002775EC" w:rsidP="002775EC">
      <w:pPr>
        <w:ind w:left="720"/>
        <w:jc w:val="both"/>
        <w:rPr>
          <w:rFonts w:ascii="Arial" w:hAnsi="Arial" w:cs="Arial"/>
          <w:bCs/>
          <w:sz w:val="22"/>
          <w:szCs w:val="22"/>
        </w:rPr>
      </w:pPr>
    </w:p>
    <w:p w14:paraId="37EDD255"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39AADC2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6ACC6C67"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3F679A03" w14:textId="77777777" w:rsidR="002775EC" w:rsidRPr="00E046B5" w:rsidRDefault="002775EC" w:rsidP="002775EC">
      <w:pPr>
        <w:ind w:left="720" w:hanging="720"/>
        <w:jc w:val="both"/>
        <w:rPr>
          <w:rFonts w:ascii="Arial" w:hAnsi="Arial" w:cs="Arial"/>
          <w:bCs/>
          <w:sz w:val="22"/>
          <w:szCs w:val="22"/>
        </w:rPr>
      </w:pPr>
    </w:p>
    <w:p w14:paraId="048C42D4"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13EC7B69" w14:textId="77777777" w:rsidR="00FB1AF0" w:rsidRPr="00E046B5" w:rsidRDefault="00FB1AF0" w:rsidP="00FB1AF0">
      <w:pPr>
        <w:ind w:left="720"/>
        <w:jc w:val="both"/>
        <w:rPr>
          <w:rFonts w:ascii="Arial" w:hAnsi="Arial" w:cs="Arial"/>
          <w:bCs/>
          <w:sz w:val="22"/>
          <w:szCs w:val="22"/>
        </w:rPr>
      </w:pPr>
    </w:p>
    <w:p w14:paraId="72472E0E"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The SABS approved technical specification number SATS 1286:2011 is accessible on http:/www.thedti.gov.za/industrial development/</w:t>
      </w:r>
      <w:proofErr w:type="spellStart"/>
      <w:r w:rsidRPr="00E046B5">
        <w:rPr>
          <w:rFonts w:ascii="Arial" w:hAnsi="Arial" w:cs="Arial"/>
          <w:b/>
          <w:bCs/>
          <w:sz w:val="22"/>
          <w:szCs w:val="22"/>
        </w:rPr>
        <w:t>ip.jsp</w:t>
      </w:r>
      <w:proofErr w:type="spellEnd"/>
      <w:r w:rsidRPr="00E046B5">
        <w:rPr>
          <w:rFonts w:ascii="Arial" w:hAnsi="Arial" w:cs="Arial"/>
          <w:b/>
          <w:bCs/>
          <w:sz w:val="22"/>
          <w:szCs w:val="22"/>
        </w:rPr>
        <w:t xml:space="preserve"> at no cost.  </w:t>
      </w:r>
    </w:p>
    <w:p w14:paraId="2FBEB0CB" w14:textId="77777777" w:rsidR="00FB1AF0" w:rsidRPr="00E046B5" w:rsidRDefault="00FB1AF0" w:rsidP="00FB1AF0">
      <w:pPr>
        <w:jc w:val="both"/>
        <w:rPr>
          <w:rFonts w:ascii="Arial" w:hAnsi="Arial" w:cs="Arial"/>
          <w:bCs/>
          <w:sz w:val="22"/>
          <w:szCs w:val="22"/>
        </w:rPr>
      </w:pPr>
    </w:p>
    <w:p w14:paraId="41913031"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79F29679"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6A839584" w14:textId="77777777" w:rsidR="002176DC" w:rsidRPr="00E046B5" w:rsidRDefault="002176DC" w:rsidP="0006256F">
      <w:pPr>
        <w:jc w:val="both"/>
        <w:rPr>
          <w:rFonts w:ascii="Arial" w:hAnsi="Arial" w:cs="Arial"/>
          <w:b/>
          <w:sz w:val="22"/>
          <w:szCs w:val="22"/>
          <w:lang w:val="en-US"/>
        </w:rPr>
      </w:pPr>
    </w:p>
    <w:p w14:paraId="550BE901"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44F6B576" w14:textId="77777777" w:rsidR="0006256F" w:rsidRPr="00026C30" w:rsidRDefault="0006256F" w:rsidP="0006256F">
      <w:pPr>
        <w:ind w:left="360"/>
        <w:jc w:val="both"/>
        <w:rPr>
          <w:rFonts w:ascii="Arial" w:hAnsi="Arial" w:cs="Arial"/>
          <w:sz w:val="22"/>
          <w:szCs w:val="22"/>
          <w:lang w:val="en-US"/>
        </w:rPr>
      </w:pPr>
    </w:p>
    <w:p w14:paraId="479C5180"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52EF68FA" w14:textId="77777777" w:rsidR="002176DC" w:rsidRPr="00E046B5" w:rsidRDefault="002176DC" w:rsidP="0006256F">
      <w:pPr>
        <w:rPr>
          <w:rFonts w:ascii="Arial" w:hAnsi="Arial" w:cs="Arial"/>
          <w:lang w:val="en-US"/>
        </w:rPr>
      </w:pPr>
    </w:p>
    <w:p w14:paraId="459B119E"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381"/>
        <w:gridCol w:w="3897"/>
      </w:tblGrid>
      <w:tr w:rsidR="00D700B8" w:rsidRPr="00D700B8" w14:paraId="66BE4BD7" w14:textId="77777777" w:rsidTr="002176DC">
        <w:tc>
          <w:tcPr>
            <w:tcW w:w="4860" w:type="dxa"/>
          </w:tcPr>
          <w:p w14:paraId="68FFA939" w14:textId="77777777" w:rsidR="00D700B8" w:rsidRPr="00FB4B23" w:rsidRDefault="00D700B8" w:rsidP="00FB4B23">
            <w:pPr>
              <w:ind w:left="-41" w:firstLine="41"/>
              <w:rPr>
                <w:rFonts w:ascii="Arial" w:hAnsi="Arial" w:cs="Arial"/>
                <w:sz w:val="22"/>
                <w:szCs w:val="22"/>
                <w:lang w:val="en-US"/>
              </w:rPr>
            </w:pPr>
          </w:p>
        </w:tc>
        <w:tc>
          <w:tcPr>
            <w:tcW w:w="4320" w:type="dxa"/>
          </w:tcPr>
          <w:p w14:paraId="330BCCD8" w14:textId="77777777" w:rsidR="009A3194" w:rsidRPr="00FB4B23" w:rsidRDefault="009A3194" w:rsidP="009A3194">
            <w:pPr>
              <w:tabs>
                <w:tab w:val="left" w:pos="1020"/>
              </w:tabs>
              <w:rPr>
                <w:rFonts w:ascii="Arial" w:hAnsi="Arial" w:cs="Arial"/>
                <w:sz w:val="22"/>
                <w:szCs w:val="22"/>
                <w:lang w:val="en-US"/>
              </w:rPr>
            </w:pPr>
          </w:p>
        </w:tc>
      </w:tr>
      <w:tr w:rsidR="00D700B8" w:rsidRPr="00D700B8" w14:paraId="4630323B" w14:textId="77777777" w:rsidTr="002176DC">
        <w:tc>
          <w:tcPr>
            <w:tcW w:w="4860" w:type="dxa"/>
          </w:tcPr>
          <w:p w14:paraId="2D705AFD" w14:textId="77777777" w:rsidR="00D700B8" w:rsidRPr="00FB4B23" w:rsidRDefault="00D700B8" w:rsidP="00FB4B23">
            <w:pPr>
              <w:ind w:left="0" w:firstLine="0"/>
              <w:rPr>
                <w:rFonts w:ascii="Arial" w:hAnsi="Arial" w:cs="Arial"/>
                <w:sz w:val="22"/>
                <w:szCs w:val="22"/>
                <w:lang w:val="en-US"/>
              </w:rPr>
            </w:pPr>
          </w:p>
        </w:tc>
        <w:tc>
          <w:tcPr>
            <w:tcW w:w="4320" w:type="dxa"/>
          </w:tcPr>
          <w:p w14:paraId="4A5F5442" w14:textId="77777777" w:rsidR="00D700B8" w:rsidRPr="00FB4B23" w:rsidRDefault="00D700B8" w:rsidP="00FB4B23">
            <w:pPr>
              <w:jc w:val="center"/>
              <w:rPr>
                <w:rFonts w:ascii="Arial" w:hAnsi="Arial" w:cs="Arial"/>
                <w:sz w:val="22"/>
                <w:szCs w:val="22"/>
                <w:lang w:val="en-US"/>
              </w:rPr>
            </w:pPr>
          </w:p>
        </w:tc>
      </w:tr>
    </w:tbl>
    <w:p w14:paraId="4203DB7F" w14:textId="77777777" w:rsidR="00F20BCD" w:rsidRPr="00F20BCD" w:rsidRDefault="00F20BCD" w:rsidP="0006256F">
      <w:pPr>
        <w:rPr>
          <w:rFonts w:ascii="Arial" w:hAnsi="Arial" w:cs="Arial"/>
          <w:b/>
          <w:sz w:val="22"/>
          <w:szCs w:val="22"/>
          <w:lang w:val="en-US"/>
        </w:rPr>
      </w:pPr>
    </w:p>
    <w:p w14:paraId="29087DB7" w14:textId="77777777" w:rsidR="009973F3" w:rsidRPr="00F20BCD" w:rsidRDefault="009973F3" w:rsidP="00B2430E">
      <w:pPr>
        <w:rPr>
          <w:rFonts w:ascii="Arial" w:hAnsi="Arial" w:cs="Arial"/>
          <w:b/>
          <w:sz w:val="22"/>
          <w:szCs w:val="22"/>
          <w:lang w:val="en-US"/>
        </w:rPr>
      </w:pPr>
    </w:p>
    <w:p w14:paraId="45CBA282" w14:textId="77777777" w:rsidR="00182864" w:rsidRPr="00961899" w:rsidRDefault="00182864" w:rsidP="00182864">
      <w:pPr>
        <w:ind w:firstLine="502"/>
        <w:rPr>
          <w:rFonts w:ascii="Arial Narrow" w:hAnsi="Arial Narrow" w:cs="Arial"/>
          <w:sz w:val="24"/>
          <w:szCs w:val="24"/>
          <w:lang w:val="en-US"/>
        </w:rPr>
      </w:pPr>
    </w:p>
    <w:p w14:paraId="30262494"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425602F4"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78BC2587"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64F8928B"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6E00A6C" w14:textId="77777777" w:rsidTr="0082624B">
        <w:tc>
          <w:tcPr>
            <w:tcW w:w="675" w:type="dxa"/>
          </w:tcPr>
          <w:p w14:paraId="2F1ACAEB"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31E76CD8" w14:textId="77777777" w:rsidR="00182864" w:rsidRPr="00182864" w:rsidRDefault="00182864" w:rsidP="0082624B">
            <w:pPr>
              <w:rPr>
                <w:rFonts w:ascii="Arial" w:hAnsi="Arial" w:cs="Arial"/>
                <w:b/>
                <w:sz w:val="22"/>
                <w:szCs w:val="22"/>
              </w:rPr>
            </w:pPr>
          </w:p>
        </w:tc>
        <w:tc>
          <w:tcPr>
            <w:tcW w:w="851" w:type="dxa"/>
          </w:tcPr>
          <w:p w14:paraId="16475B49"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4A85B791" w14:textId="77777777" w:rsidR="00182864" w:rsidRPr="00182864" w:rsidRDefault="00182864" w:rsidP="0082624B">
            <w:pPr>
              <w:rPr>
                <w:rFonts w:ascii="Arial" w:hAnsi="Arial" w:cs="Arial"/>
                <w:b/>
                <w:sz w:val="22"/>
                <w:szCs w:val="22"/>
              </w:rPr>
            </w:pPr>
          </w:p>
        </w:tc>
      </w:tr>
    </w:tbl>
    <w:p w14:paraId="5BFC956B" w14:textId="77777777" w:rsidR="00182864" w:rsidRPr="00182864" w:rsidRDefault="00182864" w:rsidP="00182864">
      <w:pPr>
        <w:ind w:left="360" w:hanging="360"/>
        <w:rPr>
          <w:rFonts w:ascii="Arial" w:hAnsi="Arial" w:cs="Arial"/>
          <w:sz w:val="22"/>
          <w:szCs w:val="22"/>
          <w:lang w:val="en-US"/>
        </w:rPr>
      </w:pPr>
    </w:p>
    <w:p w14:paraId="03FD0EF4"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1E335B64" w14:textId="77777777" w:rsidR="00182864" w:rsidRPr="00182864" w:rsidRDefault="00182864" w:rsidP="00182864">
      <w:pPr>
        <w:ind w:left="720" w:hanging="360"/>
        <w:rPr>
          <w:rFonts w:ascii="Arial" w:hAnsi="Arial" w:cs="Arial"/>
          <w:bCs/>
          <w:sz w:val="22"/>
          <w:szCs w:val="22"/>
        </w:rPr>
      </w:pPr>
    </w:p>
    <w:p w14:paraId="3345E05F"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0" w:history="1">
        <w:r w:rsidRPr="00182864">
          <w:rPr>
            <w:rStyle w:val="Hyperlink"/>
            <w:rFonts w:ascii="Arial" w:hAnsi="Arial" w:cs="Arial"/>
            <w:bCs/>
            <w:sz w:val="22"/>
            <w:szCs w:val="22"/>
          </w:rPr>
          <w:t>www.reservebank.co.za</w:t>
        </w:r>
      </w:hyperlink>
    </w:p>
    <w:p w14:paraId="1ABD7C93" w14:textId="77777777" w:rsidR="00182864" w:rsidRPr="00182864" w:rsidRDefault="00182864" w:rsidP="00182864">
      <w:pPr>
        <w:rPr>
          <w:rFonts w:ascii="Arial" w:hAnsi="Arial" w:cs="Arial"/>
          <w:b/>
          <w:bCs/>
          <w:sz w:val="22"/>
          <w:szCs w:val="22"/>
        </w:rPr>
      </w:pPr>
    </w:p>
    <w:p w14:paraId="7260C1A1"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4F14078" w14:textId="77777777" w:rsidR="00182864" w:rsidRPr="00182864" w:rsidRDefault="00182864" w:rsidP="00182864">
      <w:pPr>
        <w:rPr>
          <w:rFonts w:ascii="Arial" w:hAnsi="Arial" w:cs="Arial"/>
          <w:sz w:val="22"/>
          <w:szCs w:val="22"/>
          <w:lang w:val="en-US"/>
        </w:rPr>
      </w:pPr>
    </w:p>
    <w:p w14:paraId="3642DC30"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4474"/>
      </w:tblGrid>
      <w:tr w:rsidR="0006256F" w:rsidRPr="0006256F" w14:paraId="54F903DB" w14:textId="77777777" w:rsidTr="0006256F">
        <w:tc>
          <w:tcPr>
            <w:tcW w:w="4261" w:type="dxa"/>
            <w:tcBorders>
              <w:top w:val="single" w:sz="4" w:space="0" w:color="auto"/>
              <w:left w:val="single" w:sz="4" w:space="0" w:color="auto"/>
              <w:bottom w:val="single" w:sz="4" w:space="0" w:color="auto"/>
              <w:right w:val="single" w:sz="4" w:space="0" w:color="auto"/>
            </w:tcBorders>
          </w:tcPr>
          <w:p w14:paraId="3E05F7C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06004F90"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3E87DA3B" w14:textId="77777777" w:rsidTr="0006256F">
        <w:tc>
          <w:tcPr>
            <w:tcW w:w="4261" w:type="dxa"/>
            <w:tcBorders>
              <w:top w:val="single" w:sz="4" w:space="0" w:color="auto"/>
              <w:left w:val="single" w:sz="4" w:space="0" w:color="auto"/>
              <w:bottom w:val="single" w:sz="4" w:space="0" w:color="auto"/>
              <w:right w:val="single" w:sz="4" w:space="0" w:color="auto"/>
            </w:tcBorders>
          </w:tcPr>
          <w:p w14:paraId="7015B96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0C76A440" w14:textId="77777777" w:rsidR="0006256F" w:rsidRPr="0006256F" w:rsidRDefault="0006256F" w:rsidP="00BD2470">
            <w:pPr>
              <w:rPr>
                <w:rFonts w:ascii="Arial" w:hAnsi="Arial" w:cs="Arial"/>
                <w:sz w:val="22"/>
                <w:szCs w:val="22"/>
                <w:lang w:val="en-US"/>
              </w:rPr>
            </w:pPr>
          </w:p>
        </w:tc>
      </w:tr>
      <w:tr w:rsidR="0006256F" w:rsidRPr="0006256F" w14:paraId="3A411924" w14:textId="77777777" w:rsidTr="0006256F">
        <w:tc>
          <w:tcPr>
            <w:tcW w:w="4261" w:type="dxa"/>
            <w:tcBorders>
              <w:top w:val="single" w:sz="4" w:space="0" w:color="auto"/>
              <w:left w:val="single" w:sz="4" w:space="0" w:color="auto"/>
              <w:bottom w:val="single" w:sz="4" w:space="0" w:color="auto"/>
              <w:right w:val="single" w:sz="4" w:space="0" w:color="auto"/>
            </w:tcBorders>
          </w:tcPr>
          <w:p w14:paraId="7CCBDF00"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436ED79" w14:textId="77777777" w:rsidR="0006256F" w:rsidRPr="0006256F" w:rsidRDefault="0006256F" w:rsidP="00BD2470">
            <w:pPr>
              <w:rPr>
                <w:rFonts w:ascii="Arial" w:hAnsi="Arial" w:cs="Arial"/>
                <w:sz w:val="22"/>
                <w:szCs w:val="22"/>
                <w:lang w:val="en-US"/>
              </w:rPr>
            </w:pPr>
          </w:p>
        </w:tc>
      </w:tr>
      <w:tr w:rsidR="0006256F" w:rsidRPr="0006256F" w14:paraId="45202F6B" w14:textId="77777777" w:rsidTr="0006256F">
        <w:tc>
          <w:tcPr>
            <w:tcW w:w="4261" w:type="dxa"/>
            <w:tcBorders>
              <w:top w:val="single" w:sz="4" w:space="0" w:color="auto"/>
              <w:left w:val="single" w:sz="4" w:space="0" w:color="auto"/>
              <w:bottom w:val="single" w:sz="4" w:space="0" w:color="auto"/>
              <w:right w:val="single" w:sz="4" w:space="0" w:color="auto"/>
            </w:tcBorders>
          </w:tcPr>
          <w:p w14:paraId="6E6E6047"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1B707AB5" w14:textId="77777777" w:rsidR="0006256F" w:rsidRPr="0006256F" w:rsidRDefault="0006256F" w:rsidP="00BD2470">
            <w:pPr>
              <w:rPr>
                <w:rFonts w:ascii="Arial" w:hAnsi="Arial" w:cs="Arial"/>
                <w:sz w:val="22"/>
                <w:szCs w:val="22"/>
                <w:lang w:val="en-US"/>
              </w:rPr>
            </w:pPr>
          </w:p>
        </w:tc>
      </w:tr>
      <w:tr w:rsidR="0006256F" w:rsidRPr="0006256F" w14:paraId="010FA968" w14:textId="77777777" w:rsidTr="0006256F">
        <w:tc>
          <w:tcPr>
            <w:tcW w:w="4261" w:type="dxa"/>
            <w:tcBorders>
              <w:top w:val="single" w:sz="4" w:space="0" w:color="auto"/>
              <w:left w:val="single" w:sz="4" w:space="0" w:color="auto"/>
              <w:bottom w:val="single" w:sz="4" w:space="0" w:color="auto"/>
              <w:right w:val="single" w:sz="4" w:space="0" w:color="auto"/>
            </w:tcBorders>
          </w:tcPr>
          <w:p w14:paraId="7EC80883"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5AFB9854" w14:textId="77777777" w:rsidR="0006256F" w:rsidRPr="0006256F" w:rsidRDefault="0006256F" w:rsidP="00BD2470">
            <w:pPr>
              <w:rPr>
                <w:rFonts w:ascii="Arial" w:hAnsi="Arial" w:cs="Arial"/>
                <w:sz w:val="22"/>
                <w:szCs w:val="22"/>
                <w:lang w:val="en-US"/>
              </w:rPr>
            </w:pPr>
          </w:p>
        </w:tc>
      </w:tr>
      <w:tr w:rsidR="0006256F" w:rsidRPr="0006256F" w14:paraId="4C300BAE" w14:textId="77777777" w:rsidTr="0006256F">
        <w:tc>
          <w:tcPr>
            <w:tcW w:w="4261" w:type="dxa"/>
            <w:tcBorders>
              <w:top w:val="single" w:sz="4" w:space="0" w:color="auto"/>
              <w:left w:val="single" w:sz="4" w:space="0" w:color="auto"/>
              <w:bottom w:val="single" w:sz="4" w:space="0" w:color="auto"/>
              <w:right w:val="single" w:sz="4" w:space="0" w:color="auto"/>
            </w:tcBorders>
          </w:tcPr>
          <w:p w14:paraId="50E2BAE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2529B5CC" w14:textId="77777777" w:rsidR="0006256F" w:rsidRPr="0006256F" w:rsidRDefault="0006256F" w:rsidP="00BD2470">
            <w:pPr>
              <w:rPr>
                <w:rFonts w:ascii="Arial" w:hAnsi="Arial" w:cs="Arial"/>
                <w:sz w:val="22"/>
                <w:szCs w:val="22"/>
                <w:lang w:val="en-US"/>
              </w:rPr>
            </w:pPr>
          </w:p>
        </w:tc>
      </w:tr>
    </w:tbl>
    <w:p w14:paraId="6A3CF15E" w14:textId="77777777" w:rsidR="0006256F" w:rsidRDefault="0006256F" w:rsidP="0006256F">
      <w:pPr>
        <w:rPr>
          <w:lang w:val="en-US"/>
        </w:rPr>
      </w:pPr>
    </w:p>
    <w:p w14:paraId="3F049736"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E29DA52" w14:textId="77777777" w:rsidR="00182864" w:rsidRPr="00961899" w:rsidRDefault="00182864" w:rsidP="00182864">
      <w:pPr>
        <w:rPr>
          <w:rFonts w:ascii="Arial Narrow" w:hAnsi="Arial Narrow" w:cs="Arial"/>
          <w:sz w:val="24"/>
          <w:szCs w:val="24"/>
          <w:lang w:val="en-US"/>
        </w:rPr>
      </w:pPr>
    </w:p>
    <w:p w14:paraId="16A93E41"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5C5FB82" w14:textId="77777777" w:rsidR="00182864" w:rsidRDefault="00182864" w:rsidP="0006256F">
      <w:pPr>
        <w:rPr>
          <w:rFonts w:ascii="Arial" w:hAnsi="Arial" w:cs="Arial"/>
          <w:sz w:val="22"/>
          <w:szCs w:val="22"/>
          <w:lang w:val="en-US"/>
        </w:rPr>
      </w:pPr>
    </w:p>
    <w:p w14:paraId="474E9766" w14:textId="77777777" w:rsidR="00944C53" w:rsidRDefault="00944C53" w:rsidP="0006256F">
      <w:pPr>
        <w:rPr>
          <w:rFonts w:ascii="Arial" w:hAnsi="Arial" w:cs="Arial"/>
          <w:sz w:val="22"/>
          <w:szCs w:val="22"/>
          <w:lang w:val="en-US"/>
        </w:rPr>
      </w:pPr>
    </w:p>
    <w:p w14:paraId="2D12F08F" w14:textId="77777777" w:rsidR="00944C53" w:rsidRDefault="00944C53" w:rsidP="0006256F">
      <w:pPr>
        <w:rPr>
          <w:rFonts w:ascii="Arial" w:hAnsi="Arial" w:cs="Arial"/>
          <w:sz w:val="22"/>
          <w:szCs w:val="22"/>
          <w:lang w:val="en-US"/>
        </w:rPr>
      </w:pPr>
    </w:p>
    <w:p w14:paraId="4AA362E2" w14:textId="77777777" w:rsidR="00944C53" w:rsidRDefault="00944C53" w:rsidP="0006256F">
      <w:pPr>
        <w:rPr>
          <w:rFonts w:ascii="Arial" w:hAnsi="Arial" w:cs="Arial"/>
          <w:sz w:val="22"/>
          <w:szCs w:val="22"/>
          <w:lang w:val="en-US"/>
        </w:rPr>
      </w:pPr>
    </w:p>
    <w:p w14:paraId="79155622" w14:textId="77777777" w:rsidR="009A3194" w:rsidRDefault="009A3194" w:rsidP="0006256F">
      <w:pPr>
        <w:rPr>
          <w:rFonts w:ascii="Arial" w:hAnsi="Arial" w:cs="Arial"/>
          <w:sz w:val="22"/>
          <w:szCs w:val="22"/>
          <w:lang w:val="en-US"/>
        </w:rPr>
      </w:pPr>
    </w:p>
    <w:p w14:paraId="429654FB" w14:textId="77777777" w:rsidR="009A3194" w:rsidRDefault="009A3194" w:rsidP="0006256F">
      <w:pPr>
        <w:rPr>
          <w:rFonts w:ascii="Arial" w:hAnsi="Arial" w:cs="Arial"/>
          <w:sz w:val="22"/>
          <w:szCs w:val="22"/>
          <w:lang w:val="en-US"/>
        </w:rPr>
      </w:pPr>
    </w:p>
    <w:p w14:paraId="1C46FA20" w14:textId="77777777" w:rsidR="009A3194" w:rsidRDefault="009A3194" w:rsidP="0006256F">
      <w:pPr>
        <w:rPr>
          <w:rFonts w:ascii="Arial" w:hAnsi="Arial" w:cs="Arial"/>
          <w:sz w:val="22"/>
          <w:szCs w:val="22"/>
          <w:lang w:val="en-US"/>
        </w:rPr>
      </w:pPr>
    </w:p>
    <w:p w14:paraId="69F66867" w14:textId="77777777" w:rsidR="009A3194" w:rsidRDefault="009A3194" w:rsidP="0006256F">
      <w:pPr>
        <w:rPr>
          <w:rFonts w:ascii="Arial" w:hAnsi="Arial" w:cs="Arial"/>
          <w:sz w:val="22"/>
          <w:szCs w:val="22"/>
          <w:lang w:val="en-US"/>
        </w:rPr>
      </w:pPr>
    </w:p>
    <w:p w14:paraId="2D101BE6" w14:textId="77777777" w:rsidR="00944C53" w:rsidRDefault="00944C53" w:rsidP="0006256F">
      <w:pPr>
        <w:rPr>
          <w:rFonts w:ascii="Arial" w:hAnsi="Arial" w:cs="Arial"/>
          <w:sz w:val="22"/>
          <w:szCs w:val="22"/>
          <w:lang w:val="en-US"/>
        </w:rPr>
      </w:pPr>
    </w:p>
    <w:p w14:paraId="5E0B1048" w14:textId="77777777" w:rsidR="00944C53" w:rsidRDefault="00944C53" w:rsidP="0006256F">
      <w:pPr>
        <w:rPr>
          <w:rFonts w:ascii="Arial" w:hAnsi="Arial" w:cs="Arial"/>
          <w:sz w:val="22"/>
          <w:szCs w:val="22"/>
          <w:lang w:val="en-US"/>
        </w:rPr>
      </w:pPr>
    </w:p>
    <w:p w14:paraId="65566C5F" w14:textId="77777777" w:rsidR="00D11186" w:rsidRDefault="00D11186" w:rsidP="00D06F9E">
      <w:pPr>
        <w:rPr>
          <w:rFonts w:ascii="Arial" w:hAnsi="Arial" w:cs="Arial"/>
          <w:b/>
          <w:sz w:val="22"/>
          <w:szCs w:val="22"/>
          <w:u w:val="single"/>
          <w:lang w:val="en-US"/>
        </w:rPr>
      </w:pPr>
    </w:p>
    <w:p w14:paraId="6FB18B7D" w14:textId="77777777" w:rsidR="00D11186" w:rsidRDefault="00D11186" w:rsidP="00182864">
      <w:pPr>
        <w:jc w:val="center"/>
        <w:rPr>
          <w:rFonts w:ascii="Arial" w:hAnsi="Arial" w:cs="Arial"/>
          <w:b/>
          <w:sz w:val="22"/>
          <w:szCs w:val="22"/>
          <w:u w:val="single"/>
          <w:lang w:val="en-US"/>
        </w:rPr>
      </w:pPr>
    </w:p>
    <w:p w14:paraId="7FD56C29" w14:textId="77777777" w:rsidR="002E3606" w:rsidRDefault="002E3606">
      <w:pPr>
        <w:overflowPunct/>
        <w:autoSpaceDE/>
        <w:autoSpaceDN/>
        <w:adjustRightInd/>
        <w:textAlignment w:val="auto"/>
        <w:rPr>
          <w:rFonts w:ascii="Arial" w:hAnsi="Arial" w:cs="Arial"/>
          <w:b/>
          <w:sz w:val="22"/>
          <w:szCs w:val="22"/>
          <w:u w:val="single"/>
          <w:lang w:val="en-US"/>
        </w:rPr>
      </w:pPr>
      <w:r>
        <w:rPr>
          <w:rFonts w:ascii="Arial" w:hAnsi="Arial" w:cs="Arial"/>
          <w:b/>
          <w:sz w:val="22"/>
          <w:szCs w:val="22"/>
          <w:u w:val="single"/>
          <w:lang w:val="en-US"/>
        </w:rPr>
        <w:br w:type="page"/>
      </w:r>
    </w:p>
    <w:p w14:paraId="552EC65F" w14:textId="27FBBEDA"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lastRenderedPageBreak/>
        <w:t>LOCAL CONTENT DECLARATION</w:t>
      </w:r>
    </w:p>
    <w:p w14:paraId="7E7D1D26"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0D43790" w14:textId="77777777" w:rsidR="00244FD1" w:rsidRPr="00182864" w:rsidRDefault="00244FD1" w:rsidP="0006256F">
      <w:pPr>
        <w:rPr>
          <w:rFonts w:ascii="Arial" w:hAnsi="Arial" w:cs="Arial"/>
          <w:sz w:val="22"/>
          <w:szCs w:val="22"/>
          <w:lang w:val="en-US"/>
        </w:rPr>
      </w:pPr>
    </w:p>
    <w:p w14:paraId="0864536D"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3"/>
      </w:tblGrid>
      <w:tr w:rsidR="00182864" w:rsidRPr="00182864" w14:paraId="70372D0F" w14:textId="77777777" w:rsidTr="0082624B">
        <w:tc>
          <w:tcPr>
            <w:tcW w:w="9060" w:type="dxa"/>
            <w:shd w:val="clear" w:color="auto" w:fill="auto"/>
          </w:tcPr>
          <w:p w14:paraId="0BE13459"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59A1F33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34FBE69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EC8DF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B34273E"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5AD25043"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515DF2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1C3C7C95"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578432D9"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1"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59F9D0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58DCFA"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07225A2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4BEA7E1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7DF4EB7C"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37FAE2CB"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EDB4B3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DE0F25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29BDD563"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72B0126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964"/>
              <w:gridCol w:w="1213"/>
            </w:tblGrid>
            <w:tr w:rsidR="00182864" w:rsidRPr="00182864" w14:paraId="67CDF3C0" w14:textId="77777777" w:rsidTr="0082624B">
              <w:trPr>
                <w:jc w:val="center"/>
              </w:trPr>
              <w:tc>
                <w:tcPr>
                  <w:tcW w:w="7353" w:type="dxa"/>
                </w:tcPr>
                <w:p w14:paraId="67BDDD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79F284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B937AC2" w14:textId="77777777" w:rsidTr="0082624B">
              <w:trPr>
                <w:jc w:val="center"/>
              </w:trPr>
              <w:tc>
                <w:tcPr>
                  <w:tcW w:w="7353" w:type="dxa"/>
                </w:tcPr>
                <w:p w14:paraId="630CFDA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046C58B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364ED20F" w14:textId="77777777" w:rsidTr="0082624B">
              <w:trPr>
                <w:jc w:val="center"/>
              </w:trPr>
              <w:tc>
                <w:tcPr>
                  <w:tcW w:w="7353" w:type="dxa"/>
                </w:tcPr>
                <w:p w14:paraId="73D9330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6E866E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508D6537" w14:textId="77777777" w:rsidTr="0082624B">
              <w:trPr>
                <w:jc w:val="center"/>
              </w:trPr>
              <w:tc>
                <w:tcPr>
                  <w:tcW w:w="7353" w:type="dxa"/>
                </w:tcPr>
                <w:p w14:paraId="08DD4C8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2CCD06D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5B70BE6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F4563F1"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417C4F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EEBAB84"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421FCFEE"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5978A3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41D592E"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4F2E085"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249C51F8" w14:textId="77777777" w:rsidR="00182864" w:rsidRPr="00182864" w:rsidRDefault="00182864" w:rsidP="0082624B">
            <w:pPr>
              <w:tabs>
                <w:tab w:val="left" w:pos="425"/>
              </w:tabs>
              <w:spacing w:line="238" w:lineRule="auto"/>
              <w:jc w:val="both"/>
              <w:rPr>
                <w:rFonts w:ascii="Arial" w:hAnsi="Arial" w:cs="Arial"/>
                <w:sz w:val="22"/>
                <w:szCs w:val="22"/>
              </w:rPr>
            </w:pPr>
          </w:p>
          <w:p w14:paraId="1C01501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96B4B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242E7F6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6DAEF8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38240F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A62F72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1AFCC2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0FC88A32" w14:textId="77777777" w:rsidR="00182864" w:rsidRPr="00182864" w:rsidRDefault="00182864" w:rsidP="0006256F">
      <w:pPr>
        <w:rPr>
          <w:rFonts w:ascii="Arial" w:hAnsi="Arial" w:cs="Arial"/>
          <w:sz w:val="22"/>
          <w:szCs w:val="22"/>
          <w:lang w:val="en-US"/>
        </w:rPr>
      </w:pPr>
    </w:p>
    <w:p w14:paraId="1B6A4974" w14:textId="77777777" w:rsidR="00182864" w:rsidRDefault="00182864" w:rsidP="0006256F">
      <w:pPr>
        <w:rPr>
          <w:rFonts w:ascii="Arial" w:hAnsi="Arial" w:cs="Arial"/>
          <w:sz w:val="22"/>
          <w:szCs w:val="22"/>
          <w:lang w:val="en-US"/>
        </w:rPr>
      </w:pPr>
    </w:p>
    <w:p w14:paraId="57909DD6" w14:textId="77777777" w:rsidR="00182864" w:rsidRDefault="00182864" w:rsidP="0006256F">
      <w:pPr>
        <w:rPr>
          <w:rFonts w:ascii="Arial" w:hAnsi="Arial" w:cs="Arial"/>
          <w:sz w:val="22"/>
          <w:szCs w:val="22"/>
          <w:lang w:val="en-US"/>
        </w:rPr>
      </w:pPr>
    </w:p>
    <w:p w14:paraId="62040B82" w14:textId="77777777" w:rsidR="00182864" w:rsidRDefault="00182864" w:rsidP="0006256F">
      <w:pPr>
        <w:rPr>
          <w:rFonts w:ascii="Arial" w:hAnsi="Arial" w:cs="Arial"/>
          <w:sz w:val="22"/>
          <w:szCs w:val="22"/>
          <w:lang w:val="en-US"/>
        </w:rPr>
      </w:pPr>
    </w:p>
    <w:p w14:paraId="503A623A" w14:textId="77777777" w:rsidR="00182864" w:rsidRDefault="00182864" w:rsidP="0006256F">
      <w:pPr>
        <w:rPr>
          <w:rFonts w:ascii="Arial" w:hAnsi="Arial" w:cs="Arial"/>
          <w:sz w:val="22"/>
          <w:szCs w:val="22"/>
          <w:lang w:val="en-US"/>
        </w:rPr>
      </w:pPr>
    </w:p>
    <w:p w14:paraId="6AD72967" w14:textId="77777777" w:rsidR="00182864" w:rsidRDefault="00182864" w:rsidP="0006256F">
      <w:pPr>
        <w:rPr>
          <w:rFonts w:ascii="Arial" w:hAnsi="Arial" w:cs="Arial"/>
          <w:sz w:val="22"/>
          <w:szCs w:val="22"/>
          <w:lang w:val="en-US"/>
        </w:rPr>
      </w:pPr>
    </w:p>
    <w:p w14:paraId="5B5C488E" w14:textId="77777777" w:rsidR="00182864" w:rsidRDefault="00182864" w:rsidP="0006256F">
      <w:pPr>
        <w:rPr>
          <w:rFonts w:ascii="Arial" w:hAnsi="Arial" w:cs="Arial"/>
          <w:sz w:val="22"/>
          <w:szCs w:val="22"/>
          <w:lang w:val="en-US"/>
        </w:rPr>
      </w:pPr>
    </w:p>
    <w:p w14:paraId="7E585E67" w14:textId="77777777" w:rsidR="00182864" w:rsidRDefault="00182864" w:rsidP="0006256F">
      <w:pPr>
        <w:rPr>
          <w:rFonts w:ascii="Arial" w:hAnsi="Arial" w:cs="Arial"/>
          <w:sz w:val="22"/>
          <w:szCs w:val="22"/>
          <w:lang w:val="en-US"/>
        </w:rPr>
      </w:pPr>
    </w:p>
    <w:p w14:paraId="1F2A8810" w14:textId="77777777" w:rsidR="00182864" w:rsidRDefault="00182864" w:rsidP="0006256F">
      <w:pPr>
        <w:rPr>
          <w:rFonts w:ascii="Arial" w:hAnsi="Arial" w:cs="Arial"/>
          <w:sz w:val="22"/>
          <w:szCs w:val="22"/>
          <w:lang w:val="en-US"/>
        </w:rPr>
      </w:pPr>
    </w:p>
    <w:p w14:paraId="3DB27DFE" w14:textId="77777777" w:rsidR="00182864" w:rsidRDefault="00182864" w:rsidP="0006256F">
      <w:pPr>
        <w:rPr>
          <w:rFonts w:ascii="Arial" w:hAnsi="Arial" w:cs="Arial"/>
          <w:sz w:val="22"/>
          <w:szCs w:val="22"/>
          <w:lang w:val="en-US"/>
        </w:rPr>
      </w:pPr>
    </w:p>
    <w:p w14:paraId="03984B40" w14:textId="77777777" w:rsidR="00182864" w:rsidRDefault="00182864" w:rsidP="0006256F">
      <w:pPr>
        <w:rPr>
          <w:rFonts w:ascii="Arial" w:hAnsi="Arial" w:cs="Arial"/>
          <w:sz w:val="22"/>
          <w:szCs w:val="22"/>
          <w:lang w:val="en-US"/>
        </w:rPr>
      </w:pPr>
    </w:p>
    <w:p w14:paraId="048B7ECA" w14:textId="77777777" w:rsidR="00182864" w:rsidRDefault="00182864" w:rsidP="0006256F">
      <w:pPr>
        <w:rPr>
          <w:rFonts w:ascii="Arial" w:hAnsi="Arial" w:cs="Arial"/>
          <w:sz w:val="22"/>
          <w:szCs w:val="22"/>
          <w:lang w:val="en-US"/>
        </w:rPr>
      </w:pPr>
    </w:p>
    <w:p w14:paraId="768BC91F" w14:textId="77777777" w:rsidR="00182864" w:rsidRDefault="00182864" w:rsidP="0006256F">
      <w:pPr>
        <w:rPr>
          <w:rFonts w:ascii="Arial" w:hAnsi="Arial" w:cs="Arial"/>
          <w:sz w:val="22"/>
          <w:szCs w:val="22"/>
          <w:lang w:val="en-US"/>
        </w:rPr>
      </w:pPr>
    </w:p>
    <w:p w14:paraId="6BAF9DE0" w14:textId="77777777" w:rsidR="00182864" w:rsidRDefault="00182864" w:rsidP="0006256F">
      <w:pPr>
        <w:rPr>
          <w:rFonts w:ascii="Arial" w:hAnsi="Arial" w:cs="Arial"/>
          <w:sz w:val="22"/>
          <w:szCs w:val="22"/>
          <w:lang w:val="en-US"/>
        </w:rPr>
      </w:pPr>
    </w:p>
    <w:p w14:paraId="4B487EB4" w14:textId="77777777" w:rsidR="00182864" w:rsidRDefault="00182864" w:rsidP="0006256F">
      <w:pPr>
        <w:rPr>
          <w:rFonts w:ascii="Arial" w:hAnsi="Arial" w:cs="Arial"/>
          <w:sz w:val="22"/>
          <w:szCs w:val="22"/>
          <w:lang w:val="en-US"/>
        </w:rPr>
      </w:pPr>
    </w:p>
    <w:p w14:paraId="3731A19F" w14:textId="77777777" w:rsidR="00182864" w:rsidRDefault="00182864" w:rsidP="0006256F">
      <w:pPr>
        <w:rPr>
          <w:rFonts w:ascii="Arial" w:hAnsi="Arial" w:cs="Arial"/>
          <w:sz w:val="22"/>
          <w:szCs w:val="22"/>
          <w:lang w:val="en-US"/>
        </w:rPr>
      </w:pPr>
    </w:p>
    <w:p w14:paraId="06122FA0" w14:textId="77777777" w:rsidR="00182864" w:rsidRDefault="00182864" w:rsidP="0006256F">
      <w:pPr>
        <w:rPr>
          <w:rFonts w:ascii="Arial" w:hAnsi="Arial" w:cs="Arial"/>
          <w:sz w:val="22"/>
          <w:szCs w:val="22"/>
          <w:lang w:val="en-US"/>
        </w:rPr>
      </w:pPr>
    </w:p>
    <w:p w14:paraId="02B9BEF5" w14:textId="77777777" w:rsidR="00182864" w:rsidRDefault="00182864" w:rsidP="0006256F">
      <w:pPr>
        <w:rPr>
          <w:rFonts w:ascii="Arial" w:hAnsi="Arial" w:cs="Arial"/>
          <w:sz w:val="22"/>
          <w:szCs w:val="22"/>
          <w:lang w:val="en-US"/>
        </w:rPr>
      </w:pPr>
    </w:p>
    <w:p w14:paraId="2ADF6877" w14:textId="77777777" w:rsidR="00182864" w:rsidRDefault="00182864" w:rsidP="0006256F">
      <w:pPr>
        <w:rPr>
          <w:rFonts w:ascii="Arial" w:hAnsi="Arial" w:cs="Arial"/>
          <w:sz w:val="22"/>
          <w:szCs w:val="22"/>
          <w:lang w:val="en-US"/>
        </w:rPr>
      </w:pPr>
    </w:p>
    <w:p w14:paraId="57B75E32" w14:textId="77777777" w:rsidR="00182864" w:rsidRDefault="00182864" w:rsidP="0006256F">
      <w:pPr>
        <w:rPr>
          <w:rFonts w:ascii="Arial" w:hAnsi="Arial" w:cs="Arial"/>
          <w:sz w:val="22"/>
          <w:szCs w:val="22"/>
          <w:lang w:val="en-US"/>
        </w:rPr>
      </w:pPr>
    </w:p>
    <w:p w14:paraId="30A58127" w14:textId="77777777" w:rsidR="00182864" w:rsidRDefault="00182864" w:rsidP="0006256F">
      <w:pPr>
        <w:rPr>
          <w:rFonts w:ascii="Arial" w:hAnsi="Arial" w:cs="Arial"/>
          <w:sz w:val="22"/>
          <w:szCs w:val="22"/>
          <w:lang w:val="en-US"/>
        </w:rPr>
      </w:pPr>
    </w:p>
    <w:p w14:paraId="5858789A" w14:textId="77777777" w:rsidR="00944C53" w:rsidRDefault="00944C53" w:rsidP="0006256F">
      <w:pPr>
        <w:rPr>
          <w:rFonts w:ascii="Arial" w:hAnsi="Arial" w:cs="Arial"/>
          <w:sz w:val="22"/>
          <w:szCs w:val="22"/>
          <w:lang w:val="en-US"/>
        </w:rPr>
      </w:pPr>
    </w:p>
    <w:p w14:paraId="55179811" w14:textId="77777777" w:rsidR="00944C53" w:rsidRDefault="00944C53" w:rsidP="0006256F">
      <w:pPr>
        <w:rPr>
          <w:rFonts w:ascii="Arial" w:hAnsi="Arial" w:cs="Arial"/>
          <w:sz w:val="22"/>
          <w:szCs w:val="22"/>
          <w:lang w:val="en-US"/>
        </w:rPr>
      </w:pPr>
    </w:p>
    <w:p w14:paraId="0531A224" w14:textId="77777777" w:rsidR="00944C53" w:rsidRDefault="00944C53" w:rsidP="0006256F">
      <w:pPr>
        <w:rPr>
          <w:rFonts w:ascii="Arial" w:hAnsi="Arial" w:cs="Arial"/>
          <w:sz w:val="22"/>
          <w:szCs w:val="22"/>
          <w:lang w:val="en-US"/>
        </w:rPr>
      </w:pPr>
    </w:p>
    <w:p w14:paraId="5C25EA03" w14:textId="77777777" w:rsidR="00182864" w:rsidRDefault="00182864" w:rsidP="0006256F">
      <w:pPr>
        <w:rPr>
          <w:rFonts w:ascii="Arial" w:hAnsi="Arial" w:cs="Arial"/>
          <w:sz w:val="22"/>
          <w:szCs w:val="22"/>
          <w:lang w:val="en-US"/>
        </w:rPr>
      </w:pPr>
    </w:p>
    <w:p w14:paraId="358F5200" w14:textId="77777777" w:rsidR="00182864" w:rsidRDefault="00182864" w:rsidP="0006256F">
      <w:pPr>
        <w:rPr>
          <w:rFonts w:ascii="Arial" w:hAnsi="Arial" w:cs="Arial"/>
          <w:sz w:val="22"/>
          <w:szCs w:val="22"/>
          <w:lang w:val="en-US"/>
        </w:rPr>
      </w:pPr>
    </w:p>
    <w:p w14:paraId="5649ACD4" w14:textId="77777777" w:rsidR="00182864" w:rsidRDefault="00182864" w:rsidP="0006256F">
      <w:pPr>
        <w:rPr>
          <w:rFonts w:ascii="Arial" w:hAnsi="Arial" w:cs="Arial"/>
          <w:sz w:val="22"/>
          <w:szCs w:val="22"/>
          <w:lang w:val="en-US"/>
        </w:rPr>
      </w:pPr>
    </w:p>
    <w:p w14:paraId="63783142" w14:textId="77777777" w:rsidR="00182864" w:rsidRDefault="00182864" w:rsidP="0006256F">
      <w:pPr>
        <w:rPr>
          <w:rFonts w:ascii="Arial" w:hAnsi="Arial" w:cs="Arial"/>
          <w:sz w:val="22"/>
          <w:szCs w:val="22"/>
          <w:lang w:val="en-US"/>
        </w:rPr>
      </w:pPr>
    </w:p>
    <w:p w14:paraId="15068E91" w14:textId="77777777" w:rsidR="00DF03B1" w:rsidRDefault="00DF03B1" w:rsidP="0006256F">
      <w:pPr>
        <w:rPr>
          <w:rFonts w:ascii="Arial" w:hAnsi="Arial" w:cs="Arial"/>
          <w:sz w:val="22"/>
          <w:szCs w:val="22"/>
          <w:lang w:val="en-US"/>
        </w:rPr>
      </w:pPr>
    </w:p>
    <w:p w14:paraId="3797FF22" w14:textId="77777777" w:rsidR="00DF03B1" w:rsidRDefault="00DF03B1" w:rsidP="0006256F">
      <w:pPr>
        <w:rPr>
          <w:rFonts w:ascii="Arial" w:hAnsi="Arial" w:cs="Arial"/>
          <w:sz w:val="22"/>
          <w:szCs w:val="22"/>
          <w:lang w:val="en-US"/>
        </w:rPr>
      </w:pP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2"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3" w:name="Check2"/>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bookmarkEnd w:id="43"/>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4" w:name="Check3"/>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bookmarkEnd w:id="44"/>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3"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5" w:name="Check1"/>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6" w:name="Check4"/>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7" w:name="Check8"/>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bookmarkEnd w:id="47"/>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8" w:name="Check7"/>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bookmarkEnd w:id="48"/>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E116F6">
              <w:rPr>
                <w:rFonts w:ascii="Arial" w:hAnsi="Arial" w:cs="Arial"/>
                <w:sz w:val="22"/>
                <w:szCs w:val="22"/>
              </w:rPr>
            </w:r>
            <w:r w:rsidR="00E116F6">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4E2245B"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608A4CDB"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259D8203"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A11F043" w14:textId="77777777" w:rsidR="00A0696D" w:rsidRDefault="00A0696D" w:rsidP="00182864">
      <w:pPr>
        <w:pStyle w:val="BodyTextIndent"/>
        <w:ind w:left="900" w:hanging="720"/>
        <w:rPr>
          <w:rFonts w:cs="Arial"/>
          <w:sz w:val="22"/>
          <w:szCs w:val="22"/>
        </w:rPr>
      </w:pPr>
    </w:p>
    <w:p w14:paraId="6D3AF575" w14:textId="77777777" w:rsidR="00A0696D" w:rsidRDefault="00A0696D" w:rsidP="00182864">
      <w:pPr>
        <w:pStyle w:val="BodyTextIndent"/>
        <w:ind w:left="900" w:hanging="720"/>
        <w:rPr>
          <w:rFonts w:cs="Arial"/>
          <w:sz w:val="22"/>
          <w:szCs w:val="22"/>
        </w:rPr>
      </w:pPr>
    </w:p>
    <w:p w14:paraId="09E76F69" w14:textId="77777777" w:rsidR="00A0696D" w:rsidRDefault="00A0696D" w:rsidP="00182864">
      <w:pPr>
        <w:pStyle w:val="BodyTextIndent"/>
        <w:ind w:left="900" w:hanging="720"/>
        <w:rPr>
          <w:rFonts w:cs="Arial"/>
          <w:sz w:val="22"/>
          <w:szCs w:val="22"/>
        </w:rPr>
      </w:pPr>
    </w:p>
    <w:p w14:paraId="0EA9C3D3" w14:textId="77777777" w:rsidR="00A0696D" w:rsidRDefault="00A0696D" w:rsidP="00182864">
      <w:pPr>
        <w:pStyle w:val="BodyTextIndent"/>
        <w:ind w:left="900" w:hanging="72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1B2AE42C" w14:textId="2BC9F3B5" w:rsidR="00182864" w:rsidRPr="00575B74" w:rsidRDefault="004A6A29" w:rsidP="00FC5FD1">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57802D3F" w14:textId="77777777" w:rsidR="00182864" w:rsidRPr="00575B74" w:rsidRDefault="00182864" w:rsidP="00336688">
      <w:pPr>
        <w:jc w:val="right"/>
        <w:rPr>
          <w:rFonts w:ascii="Arial" w:hAnsi="Arial" w:cs="Arial"/>
          <w:b/>
          <w:sz w:val="22"/>
          <w:szCs w:val="22"/>
          <w:lang w:val="en-US"/>
        </w:rPr>
      </w:pPr>
    </w:p>
    <w:p w14:paraId="6B54ABBE"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lastRenderedPageBreak/>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lastRenderedPageBreak/>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5171FE4" w14:textId="77777777" w:rsidR="00FC5FD1" w:rsidRDefault="00FC5FD1" w:rsidP="00FC5FD1">
      <w:pPr>
        <w:spacing w:line="360" w:lineRule="auto"/>
        <w:jc w:val="both"/>
        <w:rPr>
          <w:rFonts w:ascii="Arial" w:hAnsi="Arial" w:cs="Arial"/>
          <w:color w:val="000000"/>
          <w:sz w:val="22"/>
          <w:szCs w:val="22"/>
          <w:lang w:val="en-US"/>
        </w:rPr>
      </w:pPr>
    </w:p>
    <w:p w14:paraId="1A49F098" w14:textId="532F3D67" w:rsidR="00336688" w:rsidRPr="00FC5FD1" w:rsidRDefault="00336688" w:rsidP="00FC5FD1">
      <w:pPr>
        <w:spacing w:line="360" w:lineRule="auto"/>
        <w:jc w:val="both"/>
        <w:rPr>
          <w:rFonts w:ascii="Arial" w:hAnsi="Arial" w:cs="Arial"/>
          <w:color w:val="000000"/>
          <w:sz w:val="22"/>
          <w:szCs w:val="22"/>
          <w:lang w:val="en-US"/>
        </w:rPr>
      </w:pPr>
      <w:r w:rsidRPr="00FC5FD1">
        <w:rPr>
          <w:rFonts w:ascii="Arial" w:hAnsi="Arial" w:cs="Arial"/>
          <w:color w:val="000000"/>
          <w:sz w:val="22"/>
          <w:szCs w:val="22"/>
          <w:lang w:val="en-US"/>
        </w:rPr>
        <w:t xml:space="preserve"> …………………………………………………</w:t>
      </w:r>
      <w:r w:rsidRPr="00FC5FD1">
        <w:rPr>
          <w:rFonts w:ascii="Arial" w:hAnsi="Arial" w:cs="Arial"/>
          <w:color w:val="000000"/>
          <w:sz w:val="22"/>
          <w:szCs w:val="22"/>
          <w:lang w:val="en-US"/>
        </w:rPr>
        <w:tab/>
      </w:r>
      <w:r w:rsidRPr="00FC5FD1">
        <w:rPr>
          <w:rFonts w:ascii="Arial" w:hAnsi="Arial" w:cs="Arial"/>
          <w:color w:val="000000"/>
          <w:sz w:val="22"/>
          <w:szCs w:val="22"/>
          <w:lang w:val="en-US"/>
        </w:rPr>
        <w:tab/>
      </w:r>
      <w:r w:rsidRPr="00FC5FD1">
        <w:rPr>
          <w:rFonts w:ascii="Arial" w:hAnsi="Arial" w:cs="Arial"/>
          <w:color w:val="000000"/>
          <w:sz w:val="22"/>
          <w:szCs w:val="22"/>
          <w:lang w:val="en-US"/>
        </w:rPr>
        <w:tab/>
        <w:t>…………………………………</w:t>
      </w:r>
    </w:p>
    <w:p w14:paraId="219FBE1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0DBD08E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bookmarkStart w:id="49" w:name="_Hlk130803951"/>
      <w:r w:rsidRPr="00575B74">
        <w:rPr>
          <w:rFonts w:ascii="Arial" w:hAnsi="Arial" w:cs="Arial"/>
          <w:color w:val="000000"/>
          <w:sz w:val="22"/>
          <w:szCs w:val="22"/>
          <w:lang w:val="en-US"/>
        </w:rPr>
        <w:t>…</w:t>
      </w:r>
      <w:bookmarkEnd w:id="49"/>
      <w:r w:rsidR="00FC5FD1">
        <w:rPr>
          <w:rFonts w:ascii="Arial" w:hAnsi="Arial" w:cs="Arial"/>
          <w:color w:val="000000"/>
          <w:sz w:val="22"/>
          <w:szCs w:val="22"/>
          <w:lang w:val="en-US"/>
        </w:rPr>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1C59F2F" w14:textId="1200807D" w:rsidR="00D06F9E" w:rsidRDefault="00D06F9E">
      <w:pPr>
        <w:overflowPunct/>
        <w:autoSpaceDE/>
        <w:autoSpaceDN/>
        <w:adjustRightInd/>
        <w:textAlignment w:val="auto"/>
        <w:rPr>
          <w:rFonts w:ascii="Arial" w:hAnsi="Arial" w:cs="Arial"/>
          <w:b/>
          <w:sz w:val="22"/>
        </w:rPr>
      </w:pPr>
    </w:p>
    <w:p w14:paraId="642DCA98" w14:textId="667BA8DB" w:rsidR="007955B7" w:rsidRDefault="003D24C2" w:rsidP="00683F59">
      <w:pPr>
        <w:pStyle w:val="BodyTextIndent"/>
        <w:ind w:left="2880" w:hanging="2880"/>
        <w:rPr>
          <w:rFonts w:cs="Arial"/>
          <w:b/>
          <w:sz w:val="22"/>
        </w:rPr>
      </w:pPr>
      <w:bookmarkStart w:id="50" w:name="_Hlk134513145"/>
      <w:r w:rsidRPr="0036315E">
        <w:rPr>
          <w:rFonts w:cs="Arial"/>
          <w:b/>
          <w:sz w:val="22"/>
        </w:rPr>
        <w:lastRenderedPageBreak/>
        <w:t>PART</w:t>
      </w:r>
      <w:bookmarkStart w:id="51"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bookmarkEnd w:id="50"/>
    <w:p w14:paraId="4BC22766" w14:textId="77777777" w:rsidR="00CF28F2" w:rsidRPr="00A72C61" w:rsidRDefault="00CF28F2" w:rsidP="00E942B3">
      <w:pPr>
        <w:pStyle w:val="BodyTextIndent"/>
        <w:ind w:left="2880" w:hanging="2880"/>
        <w:rPr>
          <w:rFonts w:cs="Arial"/>
          <w:b/>
          <w:sz w:val="20"/>
        </w:rPr>
      </w:pPr>
    </w:p>
    <w:bookmarkEnd w:id="51"/>
    <w:p w14:paraId="69119CA5" w14:textId="03B5B0AF" w:rsidR="002E009D" w:rsidRPr="002E009D" w:rsidRDefault="00BD2D39" w:rsidP="00E942B3">
      <w:pPr>
        <w:overflowPunct/>
        <w:autoSpaceDE/>
        <w:autoSpaceDN/>
        <w:adjustRightInd/>
        <w:textAlignment w:val="auto"/>
        <w:rPr>
          <w:rFonts w:ascii="Arial" w:hAnsi="Arial" w:cs="Arial"/>
          <w:b/>
          <w:bCs/>
          <w:sz w:val="24"/>
          <w:szCs w:val="24"/>
          <w:u w:val="single"/>
          <w:lang w:val="en-ZA"/>
        </w:rPr>
      </w:pPr>
      <w:r>
        <w:rPr>
          <w:rFonts w:ascii="Arial" w:hAnsi="Arial" w:cs="Arial"/>
          <w:b/>
          <w:bCs/>
          <w:sz w:val="24"/>
          <w:szCs w:val="24"/>
          <w:u w:val="single"/>
          <w:lang w:val="en-ZA"/>
        </w:rPr>
        <w:t xml:space="preserve">BID NUMBER: </w:t>
      </w:r>
      <w:r w:rsidR="00505AE4">
        <w:rPr>
          <w:rFonts w:ascii="Arial" w:hAnsi="Arial" w:cs="Arial"/>
          <w:b/>
          <w:bCs/>
          <w:sz w:val="24"/>
          <w:szCs w:val="24"/>
          <w:u w:val="single"/>
          <w:lang w:val="en-ZA"/>
        </w:rPr>
        <w:t>25</w:t>
      </w:r>
      <w:r w:rsidR="00154DEE">
        <w:rPr>
          <w:rFonts w:ascii="Arial" w:hAnsi="Arial" w:cs="Arial"/>
          <w:b/>
          <w:bCs/>
          <w:sz w:val="24"/>
          <w:szCs w:val="24"/>
          <w:u w:val="single"/>
          <w:lang w:val="en-ZA"/>
        </w:rPr>
        <w:t>0</w:t>
      </w:r>
      <w:r w:rsidR="001F79C7">
        <w:rPr>
          <w:rFonts w:ascii="Arial" w:hAnsi="Arial" w:cs="Arial"/>
          <w:b/>
          <w:bCs/>
          <w:sz w:val="24"/>
          <w:szCs w:val="24"/>
          <w:u w:val="single"/>
          <w:lang w:val="en-ZA"/>
        </w:rPr>
        <w:t>6</w:t>
      </w:r>
      <w:r w:rsidR="00505AE4" w:rsidRPr="002E009D">
        <w:rPr>
          <w:rFonts w:ascii="Arial" w:hAnsi="Arial" w:cs="Arial"/>
          <w:b/>
          <w:bCs/>
          <w:sz w:val="24"/>
          <w:szCs w:val="24"/>
          <w:u w:val="single"/>
          <w:lang w:val="en-ZA"/>
        </w:rPr>
        <w:t>S</w:t>
      </w:r>
    </w:p>
    <w:p w14:paraId="4605CF46" w14:textId="77777777" w:rsidR="00505AE4" w:rsidRDefault="00505AE4" w:rsidP="00E942B3">
      <w:pPr>
        <w:rPr>
          <w:lang w:val="en-US"/>
        </w:rPr>
      </w:pPr>
    </w:p>
    <w:p w14:paraId="67ED8373" w14:textId="0188EE13" w:rsidR="00505AE4" w:rsidRDefault="00505AE4" w:rsidP="00E942B3">
      <w:pPr>
        <w:rPr>
          <w:b/>
          <w:bCs/>
          <w:sz w:val="18"/>
          <w:szCs w:val="18"/>
        </w:rPr>
      </w:pPr>
    </w:p>
    <w:p w14:paraId="1DD8B682" w14:textId="5E08C500" w:rsidR="00505AE4" w:rsidRDefault="00505AE4" w:rsidP="00E942B3">
      <w:pPr>
        <w:rPr>
          <w:rFonts w:ascii="Arial" w:hAnsi="Arial" w:cs="Arial"/>
          <w:b/>
          <w:bCs/>
          <w:sz w:val="18"/>
          <w:szCs w:val="18"/>
        </w:rPr>
      </w:pPr>
      <w:r>
        <w:rPr>
          <w:rFonts w:ascii="Arial" w:hAnsi="Arial" w:cs="Arial"/>
          <w:b/>
          <w:bCs/>
          <w:sz w:val="18"/>
          <w:szCs w:val="18"/>
        </w:rPr>
        <w:t>MINIMUM THRESHOLD OF 7</w:t>
      </w:r>
      <w:r w:rsidR="00154DEE">
        <w:rPr>
          <w:rFonts w:ascii="Arial" w:hAnsi="Arial" w:cs="Arial"/>
          <w:b/>
          <w:bCs/>
          <w:sz w:val="18"/>
          <w:szCs w:val="18"/>
        </w:rPr>
        <w:t>0</w:t>
      </w:r>
      <w:r>
        <w:rPr>
          <w:rFonts w:ascii="Arial" w:hAnsi="Arial" w:cs="Arial"/>
          <w:b/>
          <w:bCs/>
          <w:sz w:val="18"/>
          <w:szCs w:val="18"/>
        </w:rPr>
        <w:t>% ON TECHNICAL FUNCTIONALITY MUST BE ACHIEVED FAILING WHICH, THE BID WILL NOT BE FURTHER EVALUATION</w:t>
      </w:r>
    </w:p>
    <w:tbl>
      <w:tblPr>
        <w:tblStyle w:val="TableGrid2"/>
        <w:tblpPr w:leftFromText="180" w:rightFromText="180" w:vertAnchor="page" w:horzAnchor="margin" w:tblpXSpec="center" w:tblpY="3796"/>
        <w:tblW w:w="11065" w:type="dxa"/>
        <w:tblLayout w:type="fixed"/>
        <w:tblLook w:val="01E0" w:firstRow="1" w:lastRow="1" w:firstColumn="1" w:lastColumn="1" w:noHBand="0" w:noVBand="0"/>
      </w:tblPr>
      <w:tblGrid>
        <w:gridCol w:w="675"/>
        <w:gridCol w:w="8950"/>
        <w:gridCol w:w="1440"/>
      </w:tblGrid>
      <w:tr w:rsidR="00FC5FD1" w:rsidRPr="00FC5FD1" w14:paraId="5C85929C" w14:textId="77777777" w:rsidTr="00094D48">
        <w:trPr>
          <w:trHeight w:val="533"/>
        </w:trPr>
        <w:tc>
          <w:tcPr>
            <w:tcW w:w="11065" w:type="dxa"/>
            <w:gridSpan w:val="3"/>
            <w:vAlign w:val="center"/>
          </w:tcPr>
          <w:p w14:paraId="280C619F" w14:textId="77777777" w:rsidR="00FC5FD1" w:rsidRPr="00FC5FD1" w:rsidRDefault="00FC5FD1" w:rsidP="00FC5FD1">
            <w:pPr>
              <w:rPr>
                <w:rFonts w:ascii="Arial" w:hAnsi="Arial" w:cs="Arial"/>
                <w:b/>
                <w:bCs/>
                <w:sz w:val="16"/>
                <w:szCs w:val="16"/>
                <w:u w:val="single"/>
                <w:lang w:val="af-ZA"/>
              </w:rPr>
            </w:pPr>
            <w:smartTag w:uri="urn:schemas-microsoft-com:office:smarttags" w:element="stockticker">
              <w:r w:rsidRPr="00FC5FD1">
                <w:rPr>
                  <w:rFonts w:ascii="Arial" w:hAnsi="Arial" w:cs="Arial"/>
                  <w:b/>
                  <w:bCs/>
                  <w:sz w:val="16"/>
                  <w:szCs w:val="16"/>
                  <w:u w:val="single"/>
                </w:rPr>
                <w:t>Bid</w:t>
              </w:r>
            </w:smartTag>
            <w:r w:rsidRPr="00FC5FD1">
              <w:rPr>
                <w:rFonts w:ascii="Arial" w:hAnsi="Arial" w:cs="Arial"/>
                <w:b/>
                <w:bCs/>
                <w:sz w:val="16"/>
                <w:szCs w:val="16"/>
                <w:u w:val="single"/>
              </w:rPr>
              <w:t xml:space="preserve"> no: 2506S: </w:t>
            </w:r>
            <w:r w:rsidRPr="00FC5FD1">
              <w:rPr>
                <w:rFonts w:ascii="Arial" w:hAnsi="Arial" w:cs="Arial"/>
                <w:b/>
                <w:sz w:val="16"/>
                <w:szCs w:val="16"/>
                <w:u w:val="single"/>
              </w:rPr>
              <w:t xml:space="preserve"> </w:t>
            </w:r>
            <w:r w:rsidRPr="00FC5FD1">
              <w:rPr>
                <w:rFonts w:ascii="Arial" w:hAnsi="Arial" w:cs="Arial"/>
                <w:b/>
                <w:bCs/>
                <w:sz w:val="16"/>
                <w:szCs w:val="16"/>
                <w:u w:val="single"/>
              </w:rPr>
              <w:t xml:space="preserve">REQUEST FOR BID </w:t>
            </w:r>
            <w:proofErr w:type="gramStart"/>
            <w:r w:rsidRPr="00FC5FD1">
              <w:rPr>
                <w:rFonts w:ascii="Arial" w:hAnsi="Arial" w:cs="Arial"/>
                <w:b/>
                <w:bCs/>
                <w:sz w:val="16"/>
                <w:szCs w:val="16"/>
                <w:u w:val="single"/>
              </w:rPr>
              <w:t>FOR  AUXILIARY</w:t>
            </w:r>
            <w:proofErr w:type="gramEnd"/>
            <w:r w:rsidRPr="00FC5FD1">
              <w:rPr>
                <w:rFonts w:ascii="Arial" w:hAnsi="Arial" w:cs="Arial"/>
                <w:b/>
                <w:bCs/>
                <w:sz w:val="16"/>
                <w:szCs w:val="16"/>
                <w:u w:val="single"/>
              </w:rPr>
              <w:t xml:space="preserve"> EMPLOYEE BENEFITS</w:t>
            </w:r>
          </w:p>
          <w:p w14:paraId="7E09E43A" w14:textId="77777777" w:rsidR="00FC5FD1" w:rsidRPr="00FC5FD1" w:rsidRDefault="00FC5FD1" w:rsidP="00FC5FD1">
            <w:pPr>
              <w:outlineLvl w:val="0"/>
              <w:rPr>
                <w:rFonts w:ascii="Arial" w:hAnsi="Arial" w:cs="Arial"/>
                <w:b/>
                <w:bCs/>
                <w:sz w:val="16"/>
                <w:szCs w:val="16"/>
                <w:u w:val="single"/>
              </w:rPr>
            </w:pPr>
          </w:p>
        </w:tc>
      </w:tr>
      <w:tr w:rsidR="00FC5FD1" w:rsidRPr="00FC5FD1" w14:paraId="4EEFB3F3" w14:textId="77777777" w:rsidTr="00094D48">
        <w:trPr>
          <w:trHeight w:val="279"/>
        </w:trPr>
        <w:tc>
          <w:tcPr>
            <w:tcW w:w="9625" w:type="dxa"/>
            <w:gridSpan w:val="2"/>
            <w:vAlign w:val="center"/>
          </w:tcPr>
          <w:p w14:paraId="0B564929" w14:textId="77777777" w:rsidR="00FC5FD1" w:rsidRPr="00FC5FD1" w:rsidRDefault="00FC5FD1" w:rsidP="00FC5FD1">
            <w:pPr>
              <w:rPr>
                <w:rFonts w:ascii="Arial" w:hAnsi="Arial" w:cs="Arial"/>
                <w:b/>
                <w:bCs/>
                <w:sz w:val="16"/>
                <w:szCs w:val="16"/>
              </w:rPr>
            </w:pPr>
            <w:r w:rsidRPr="00FC5FD1">
              <w:rPr>
                <w:rFonts w:ascii="Arial" w:hAnsi="Arial" w:cs="Arial"/>
                <w:b/>
                <w:bCs/>
                <w:sz w:val="16"/>
                <w:szCs w:val="16"/>
              </w:rPr>
              <w:t>Mandatory requirements</w:t>
            </w:r>
          </w:p>
        </w:tc>
        <w:tc>
          <w:tcPr>
            <w:tcW w:w="1440" w:type="dxa"/>
            <w:vAlign w:val="center"/>
          </w:tcPr>
          <w:p w14:paraId="08415F3F" w14:textId="77777777" w:rsidR="00FC5FD1" w:rsidRPr="00FC5FD1" w:rsidRDefault="00FC5FD1" w:rsidP="00FC5FD1">
            <w:pPr>
              <w:rPr>
                <w:rFonts w:ascii="Arial" w:hAnsi="Arial" w:cs="Arial"/>
                <w:b/>
                <w:bCs/>
                <w:sz w:val="16"/>
                <w:szCs w:val="16"/>
              </w:rPr>
            </w:pPr>
            <w:r w:rsidRPr="00FC5FD1">
              <w:rPr>
                <w:rFonts w:ascii="Arial" w:hAnsi="Arial" w:cs="Arial"/>
                <w:b/>
                <w:bCs/>
                <w:sz w:val="16"/>
                <w:szCs w:val="16"/>
              </w:rPr>
              <w:t>Yes/No</w:t>
            </w:r>
          </w:p>
        </w:tc>
      </w:tr>
      <w:tr w:rsidR="00FC5FD1" w:rsidRPr="00FC5FD1" w14:paraId="29FFB29E" w14:textId="77777777" w:rsidTr="00094D48">
        <w:trPr>
          <w:trHeight w:val="409"/>
        </w:trPr>
        <w:tc>
          <w:tcPr>
            <w:tcW w:w="675" w:type="dxa"/>
            <w:vAlign w:val="center"/>
          </w:tcPr>
          <w:p w14:paraId="5CD756BB" w14:textId="77777777" w:rsidR="00FC5FD1" w:rsidRPr="00FC5FD1" w:rsidRDefault="00FC5FD1" w:rsidP="00FC5FD1">
            <w:pPr>
              <w:ind w:left="90" w:hanging="516"/>
              <w:rPr>
                <w:rFonts w:ascii="Arial" w:hAnsi="Arial" w:cs="Arial"/>
                <w:sz w:val="16"/>
                <w:szCs w:val="16"/>
              </w:rPr>
            </w:pPr>
            <w:r w:rsidRPr="00FC5FD1">
              <w:rPr>
                <w:rFonts w:ascii="Arial" w:hAnsi="Arial" w:cs="Arial"/>
                <w:sz w:val="16"/>
                <w:szCs w:val="16"/>
              </w:rPr>
              <w:t>1.</w:t>
            </w:r>
          </w:p>
        </w:tc>
        <w:tc>
          <w:tcPr>
            <w:tcW w:w="8950" w:type="dxa"/>
            <w:vAlign w:val="center"/>
          </w:tcPr>
          <w:p w14:paraId="4C271B86" w14:textId="77777777" w:rsidR="00FC5FD1" w:rsidRPr="00FC5FD1" w:rsidRDefault="00FC5FD1" w:rsidP="00FC5FD1">
            <w:pPr>
              <w:rPr>
                <w:rFonts w:ascii="Arial" w:hAnsi="Arial" w:cs="Arial"/>
                <w:b/>
                <w:bCs/>
                <w:sz w:val="16"/>
                <w:szCs w:val="16"/>
              </w:rPr>
            </w:pPr>
            <w:r w:rsidRPr="00FC5FD1">
              <w:rPr>
                <w:rFonts w:ascii="Arial" w:hAnsi="Arial" w:cs="Arial"/>
                <w:b/>
                <w:bCs/>
                <w:sz w:val="16"/>
                <w:szCs w:val="16"/>
              </w:rPr>
              <w:t>NONE</w:t>
            </w:r>
          </w:p>
        </w:tc>
        <w:tc>
          <w:tcPr>
            <w:tcW w:w="1440" w:type="dxa"/>
            <w:vAlign w:val="center"/>
          </w:tcPr>
          <w:p w14:paraId="1357CA7C" w14:textId="77777777" w:rsidR="00FC5FD1" w:rsidRPr="00FC5FD1" w:rsidRDefault="00FC5FD1" w:rsidP="00FC5FD1">
            <w:pPr>
              <w:rPr>
                <w:rFonts w:ascii="Arial" w:hAnsi="Arial" w:cs="Arial"/>
                <w:b/>
                <w:bCs/>
                <w:sz w:val="16"/>
                <w:szCs w:val="16"/>
              </w:rPr>
            </w:pPr>
          </w:p>
        </w:tc>
      </w:tr>
      <w:tr w:rsidR="00FC5FD1" w:rsidRPr="00FC5FD1" w14:paraId="1E08161E" w14:textId="77777777" w:rsidTr="00094D48">
        <w:trPr>
          <w:trHeight w:val="354"/>
        </w:trPr>
        <w:tc>
          <w:tcPr>
            <w:tcW w:w="11065" w:type="dxa"/>
            <w:gridSpan w:val="3"/>
            <w:shd w:val="clear" w:color="auto" w:fill="BFBFBF" w:themeFill="background1" w:themeFillShade="BF"/>
            <w:vAlign w:val="center"/>
          </w:tcPr>
          <w:p w14:paraId="51741A62" w14:textId="77777777" w:rsidR="00FC5FD1" w:rsidRPr="00FC5FD1" w:rsidRDefault="00FC5FD1" w:rsidP="00FC5FD1">
            <w:pPr>
              <w:rPr>
                <w:rFonts w:ascii="Arial" w:hAnsi="Arial" w:cs="Arial"/>
                <w:b/>
                <w:sz w:val="16"/>
                <w:szCs w:val="16"/>
              </w:rPr>
            </w:pPr>
            <w:r w:rsidRPr="00FC5FD1">
              <w:rPr>
                <w:rFonts w:ascii="Arial" w:hAnsi="Arial" w:cs="Arial"/>
                <w:b/>
                <w:sz w:val="16"/>
                <w:szCs w:val="16"/>
              </w:rPr>
              <w:t>1st Stage Evaluation: A minimum threshold of 70% must be achieved to proceed to the 2</w:t>
            </w:r>
            <w:r w:rsidRPr="00FC5FD1">
              <w:rPr>
                <w:rFonts w:ascii="Arial" w:hAnsi="Arial" w:cs="Arial"/>
                <w:b/>
                <w:sz w:val="16"/>
                <w:szCs w:val="16"/>
                <w:vertAlign w:val="superscript"/>
              </w:rPr>
              <w:t>nd</w:t>
            </w:r>
            <w:r w:rsidRPr="00FC5FD1">
              <w:rPr>
                <w:rFonts w:ascii="Arial" w:hAnsi="Arial" w:cs="Arial"/>
                <w:b/>
                <w:sz w:val="16"/>
                <w:szCs w:val="16"/>
              </w:rPr>
              <w:t xml:space="preserve"> Stage Evaluation</w:t>
            </w:r>
          </w:p>
          <w:p w14:paraId="6E250A46" w14:textId="77777777" w:rsidR="00FC5FD1" w:rsidRPr="00FC5FD1" w:rsidRDefault="00FC5FD1" w:rsidP="00FC5FD1">
            <w:pPr>
              <w:rPr>
                <w:rFonts w:ascii="Arial" w:hAnsi="Arial" w:cs="Arial"/>
                <w:b/>
                <w:sz w:val="16"/>
                <w:szCs w:val="16"/>
              </w:rPr>
            </w:pPr>
            <w:r w:rsidRPr="00FC5FD1">
              <w:rPr>
                <w:rFonts w:ascii="Arial" w:hAnsi="Arial" w:cs="Arial"/>
                <w:b/>
                <w:sz w:val="16"/>
                <w:szCs w:val="16"/>
              </w:rPr>
              <w:t>Evaluation will be done on a relationship to the weighting on a scale of 0 to 10</w:t>
            </w:r>
          </w:p>
        </w:tc>
      </w:tr>
      <w:tr w:rsidR="00FC5FD1" w:rsidRPr="00FC5FD1" w14:paraId="4CB6A003" w14:textId="77777777" w:rsidTr="00094D48">
        <w:trPr>
          <w:trHeight w:val="354"/>
        </w:trPr>
        <w:tc>
          <w:tcPr>
            <w:tcW w:w="9625" w:type="dxa"/>
            <w:gridSpan w:val="2"/>
          </w:tcPr>
          <w:p w14:paraId="37454BF3" w14:textId="77777777" w:rsidR="00FC5FD1" w:rsidRPr="00FC5FD1" w:rsidRDefault="00FC5FD1" w:rsidP="00FC5FD1">
            <w:pPr>
              <w:overflowPunct/>
              <w:autoSpaceDE/>
              <w:autoSpaceDN/>
              <w:adjustRightInd/>
              <w:jc w:val="both"/>
              <w:textAlignment w:val="auto"/>
              <w:rPr>
                <w:rFonts w:ascii="Arial" w:hAnsi="Arial" w:cs="Arial"/>
                <w:b/>
                <w:sz w:val="16"/>
                <w:szCs w:val="16"/>
              </w:rPr>
            </w:pPr>
            <w:r w:rsidRPr="00FC5FD1">
              <w:rPr>
                <w:rFonts w:ascii="Arial" w:hAnsi="Arial" w:cs="Arial"/>
                <w:b/>
                <w:sz w:val="16"/>
                <w:szCs w:val="16"/>
              </w:rPr>
              <w:t>Technical Evaluation:</w:t>
            </w:r>
          </w:p>
        </w:tc>
        <w:tc>
          <w:tcPr>
            <w:tcW w:w="1440" w:type="dxa"/>
            <w:vAlign w:val="center"/>
          </w:tcPr>
          <w:p w14:paraId="787F74F4" w14:textId="77777777" w:rsidR="00FC5FD1" w:rsidRPr="00FC5FD1" w:rsidRDefault="00FC5FD1" w:rsidP="00FC5FD1">
            <w:pPr>
              <w:rPr>
                <w:rFonts w:ascii="Arial" w:hAnsi="Arial" w:cs="Arial"/>
                <w:b/>
                <w:sz w:val="16"/>
                <w:szCs w:val="16"/>
              </w:rPr>
            </w:pPr>
            <w:r w:rsidRPr="00FC5FD1">
              <w:rPr>
                <w:rFonts w:ascii="Arial" w:hAnsi="Arial" w:cs="Arial"/>
                <w:b/>
                <w:sz w:val="16"/>
                <w:szCs w:val="16"/>
              </w:rPr>
              <w:t>Weight</w:t>
            </w:r>
          </w:p>
        </w:tc>
      </w:tr>
      <w:tr w:rsidR="00FC5FD1" w:rsidRPr="00FC5FD1" w14:paraId="234A006A" w14:textId="77777777" w:rsidTr="00094D48">
        <w:trPr>
          <w:trHeight w:val="354"/>
        </w:trPr>
        <w:tc>
          <w:tcPr>
            <w:tcW w:w="675" w:type="dxa"/>
          </w:tcPr>
          <w:p w14:paraId="1525782C" w14:textId="77777777" w:rsidR="00FC5FD1" w:rsidRPr="00FC5FD1" w:rsidRDefault="00FC5FD1" w:rsidP="00291728">
            <w:pPr>
              <w:numPr>
                <w:ilvl w:val="0"/>
                <w:numId w:val="89"/>
              </w:numPr>
              <w:contextualSpacing/>
              <w:rPr>
                <w:rFonts w:ascii="Arial" w:hAnsi="Arial" w:cs="Arial"/>
                <w:sz w:val="16"/>
                <w:szCs w:val="16"/>
              </w:rPr>
            </w:pPr>
            <w:r w:rsidRPr="00FC5FD1">
              <w:rPr>
                <w:rFonts w:ascii="Arial" w:hAnsi="Arial" w:cs="Arial"/>
                <w:sz w:val="16"/>
                <w:szCs w:val="16"/>
              </w:rPr>
              <w:t>1.</w:t>
            </w:r>
          </w:p>
        </w:tc>
        <w:tc>
          <w:tcPr>
            <w:tcW w:w="8950" w:type="dxa"/>
            <w:vAlign w:val="center"/>
          </w:tcPr>
          <w:p w14:paraId="597FE4BC" w14:textId="77777777" w:rsidR="00FC5FD1" w:rsidRPr="00FC5FD1" w:rsidRDefault="00FC5FD1" w:rsidP="00FC5FD1">
            <w:pPr>
              <w:overflowPunct/>
              <w:autoSpaceDE/>
              <w:autoSpaceDN/>
              <w:adjustRightInd/>
              <w:textAlignment w:val="auto"/>
              <w:rPr>
                <w:rFonts w:ascii="Arial" w:hAnsi="Arial" w:cs="Arial"/>
                <w:b/>
                <w:bCs/>
                <w:sz w:val="16"/>
                <w:szCs w:val="16"/>
                <w:u w:val="single"/>
              </w:rPr>
            </w:pPr>
            <w:r w:rsidRPr="00FC5FD1">
              <w:rPr>
                <w:rFonts w:ascii="Arial" w:hAnsi="Arial" w:cs="Arial"/>
                <w:b/>
                <w:bCs/>
                <w:sz w:val="16"/>
                <w:szCs w:val="16"/>
                <w:u w:val="single"/>
              </w:rPr>
              <w:t>Dedicated Key Resource for City Power</w:t>
            </w:r>
          </w:p>
          <w:p w14:paraId="1A76D558" w14:textId="77777777" w:rsidR="00FC5FD1" w:rsidRPr="00FC5FD1" w:rsidRDefault="00FC5FD1" w:rsidP="00FC5FD1">
            <w:pPr>
              <w:overflowPunct/>
              <w:autoSpaceDE/>
              <w:autoSpaceDN/>
              <w:adjustRightInd/>
              <w:textAlignment w:val="auto"/>
              <w:rPr>
                <w:rFonts w:ascii="Arial" w:hAnsi="Arial" w:cs="Arial"/>
                <w:b/>
                <w:bCs/>
                <w:sz w:val="16"/>
                <w:szCs w:val="16"/>
                <w:u w:val="single"/>
              </w:rPr>
            </w:pPr>
          </w:p>
          <w:p w14:paraId="5BE34AAA" w14:textId="77777777" w:rsidR="00FC5FD1" w:rsidRPr="00FC5FD1" w:rsidRDefault="00FC5FD1" w:rsidP="00FC5FD1">
            <w:pPr>
              <w:overflowPunct/>
              <w:autoSpaceDE/>
              <w:autoSpaceDN/>
              <w:adjustRightInd/>
              <w:textAlignment w:val="auto"/>
              <w:rPr>
                <w:rFonts w:ascii="Arial" w:hAnsi="Arial" w:cs="Arial"/>
                <w:b/>
                <w:bCs/>
                <w:sz w:val="16"/>
                <w:szCs w:val="16"/>
              </w:rPr>
            </w:pPr>
            <w:r w:rsidRPr="00FC5FD1">
              <w:rPr>
                <w:rFonts w:ascii="Arial" w:hAnsi="Arial" w:cs="Arial"/>
                <w:b/>
                <w:bCs/>
                <w:sz w:val="16"/>
                <w:szCs w:val="16"/>
              </w:rPr>
              <w:t>Maximum = 10 points</w:t>
            </w:r>
          </w:p>
          <w:p w14:paraId="39B4305A" w14:textId="77777777" w:rsidR="00FC5FD1" w:rsidRPr="00FC5FD1" w:rsidRDefault="00FC5FD1" w:rsidP="00FC5FD1">
            <w:pPr>
              <w:overflowPunct/>
              <w:autoSpaceDE/>
              <w:autoSpaceDN/>
              <w:adjustRightInd/>
              <w:textAlignment w:val="auto"/>
              <w:rPr>
                <w:rFonts w:ascii="Arial" w:hAnsi="Arial" w:cs="Arial"/>
                <w:b/>
                <w:bCs/>
                <w:sz w:val="16"/>
                <w:szCs w:val="16"/>
              </w:rPr>
            </w:pPr>
          </w:p>
          <w:p w14:paraId="50AFC94E" w14:textId="77777777" w:rsidR="00FC5FD1" w:rsidRPr="00FC5FD1" w:rsidRDefault="00FC5FD1" w:rsidP="00291728">
            <w:pPr>
              <w:numPr>
                <w:ilvl w:val="0"/>
                <w:numId w:val="90"/>
              </w:numPr>
              <w:overflowPunct/>
              <w:autoSpaceDE/>
              <w:autoSpaceDN/>
              <w:adjustRightInd/>
              <w:textAlignment w:val="auto"/>
              <w:rPr>
                <w:rFonts w:ascii="Arial" w:hAnsi="Arial" w:cs="Arial"/>
                <w:bCs/>
                <w:sz w:val="16"/>
                <w:szCs w:val="16"/>
              </w:rPr>
            </w:pPr>
            <w:r w:rsidRPr="00FC5FD1">
              <w:rPr>
                <w:rFonts w:ascii="Arial" w:hAnsi="Arial" w:cs="Arial"/>
                <w:bCs/>
                <w:sz w:val="16"/>
                <w:szCs w:val="16"/>
              </w:rPr>
              <w:t>Must have completed Financial Advisory Standards and Ethics Authority (FASEA) exam</w:t>
            </w:r>
          </w:p>
          <w:p w14:paraId="02CAA2A9" w14:textId="77777777" w:rsidR="00FC5FD1" w:rsidRPr="00FC5FD1" w:rsidRDefault="00FC5FD1" w:rsidP="00291728">
            <w:pPr>
              <w:numPr>
                <w:ilvl w:val="0"/>
                <w:numId w:val="90"/>
              </w:numPr>
              <w:overflowPunct/>
              <w:autoSpaceDE/>
              <w:autoSpaceDN/>
              <w:adjustRightInd/>
              <w:textAlignment w:val="auto"/>
              <w:rPr>
                <w:rFonts w:ascii="Arial" w:hAnsi="Arial" w:cs="Arial"/>
                <w:bCs/>
                <w:sz w:val="16"/>
                <w:szCs w:val="16"/>
              </w:rPr>
            </w:pPr>
            <w:r w:rsidRPr="00FC5FD1">
              <w:rPr>
                <w:rFonts w:ascii="Arial" w:hAnsi="Arial" w:cs="Arial"/>
                <w:bCs/>
                <w:sz w:val="16"/>
                <w:szCs w:val="16"/>
              </w:rPr>
              <w:t>Must be a certified financial planner, certificate issued by FASEA</w:t>
            </w:r>
          </w:p>
          <w:p w14:paraId="32CEE165" w14:textId="77777777" w:rsidR="00FC5FD1" w:rsidRPr="00FC5FD1" w:rsidRDefault="00FC5FD1" w:rsidP="00291728">
            <w:pPr>
              <w:numPr>
                <w:ilvl w:val="0"/>
                <w:numId w:val="90"/>
              </w:numPr>
              <w:overflowPunct/>
              <w:autoSpaceDE/>
              <w:autoSpaceDN/>
              <w:adjustRightInd/>
              <w:textAlignment w:val="auto"/>
              <w:rPr>
                <w:rFonts w:ascii="Arial" w:hAnsi="Arial" w:cs="Arial"/>
                <w:bCs/>
                <w:sz w:val="16"/>
                <w:szCs w:val="16"/>
              </w:rPr>
            </w:pPr>
            <w:r w:rsidRPr="00FC5FD1">
              <w:rPr>
                <w:rFonts w:ascii="Arial" w:hAnsi="Arial" w:cs="Arial"/>
                <w:bCs/>
                <w:sz w:val="16"/>
                <w:szCs w:val="16"/>
              </w:rPr>
              <w:t>Must have completed Financial Services Board (FSB) or</w:t>
            </w:r>
            <w:r w:rsidRPr="00FC5FD1">
              <w:rPr>
                <w:rFonts w:ascii="Arial" w:hAnsi="Arial" w:cs="Arial"/>
                <w:sz w:val="16"/>
                <w:szCs w:val="16"/>
              </w:rPr>
              <w:t xml:space="preserve"> Financial Sector Conduct Authority (South Africa) (FSCA) </w:t>
            </w:r>
            <w:r w:rsidRPr="00FC5FD1">
              <w:rPr>
                <w:rFonts w:ascii="Arial" w:hAnsi="Arial" w:cs="Arial"/>
                <w:bCs/>
                <w:sz w:val="16"/>
                <w:szCs w:val="16"/>
              </w:rPr>
              <w:t>exam</w:t>
            </w:r>
          </w:p>
          <w:p w14:paraId="45A9BBC8" w14:textId="6C47D122" w:rsidR="00FC5FD1" w:rsidRPr="00FC5FD1" w:rsidRDefault="00FC5FD1" w:rsidP="00291728">
            <w:pPr>
              <w:numPr>
                <w:ilvl w:val="0"/>
                <w:numId w:val="90"/>
              </w:numPr>
              <w:overflowPunct/>
              <w:autoSpaceDE/>
              <w:autoSpaceDN/>
              <w:adjustRightInd/>
              <w:textAlignment w:val="auto"/>
              <w:rPr>
                <w:rFonts w:ascii="Arial" w:hAnsi="Arial" w:cs="Arial"/>
                <w:bCs/>
                <w:sz w:val="16"/>
                <w:szCs w:val="16"/>
              </w:rPr>
            </w:pPr>
            <w:r w:rsidRPr="00FC5FD1">
              <w:rPr>
                <w:rFonts w:ascii="Arial" w:hAnsi="Arial" w:cs="Arial"/>
                <w:bCs/>
                <w:sz w:val="16"/>
                <w:szCs w:val="16"/>
              </w:rPr>
              <w:t>Must have an operating licence issued by FSB or FSCA</w:t>
            </w:r>
          </w:p>
          <w:p w14:paraId="1B95BB34" w14:textId="77777777" w:rsidR="00FC5FD1" w:rsidRPr="00FC5FD1" w:rsidRDefault="00FC5FD1" w:rsidP="00291728">
            <w:pPr>
              <w:numPr>
                <w:ilvl w:val="0"/>
                <w:numId w:val="90"/>
              </w:numPr>
              <w:overflowPunct/>
              <w:autoSpaceDE/>
              <w:autoSpaceDN/>
              <w:adjustRightInd/>
              <w:textAlignment w:val="auto"/>
              <w:rPr>
                <w:rFonts w:ascii="Arial" w:hAnsi="Arial" w:cs="Arial"/>
                <w:bCs/>
                <w:sz w:val="16"/>
                <w:szCs w:val="16"/>
              </w:rPr>
            </w:pPr>
            <w:r w:rsidRPr="00FC5FD1">
              <w:rPr>
                <w:rFonts w:ascii="Arial" w:hAnsi="Arial" w:cs="Arial"/>
                <w:bCs/>
                <w:sz w:val="16"/>
                <w:szCs w:val="16"/>
              </w:rPr>
              <w:t xml:space="preserve">Must have a degree with the following minimum modules: </w:t>
            </w:r>
          </w:p>
          <w:p w14:paraId="5A3B81AC" w14:textId="77777777" w:rsidR="00FC5FD1" w:rsidRPr="00FC5FD1" w:rsidRDefault="00FC5FD1" w:rsidP="00291728">
            <w:pPr>
              <w:numPr>
                <w:ilvl w:val="0"/>
                <w:numId w:val="93"/>
              </w:numPr>
              <w:overflowPunct/>
              <w:autoSpaceDE/>
              <w:autoSpaceDN/>
              <w:adjustRightInd/>
              <w:textAlignment w:val="auto"/>
              <w:rPr>
                <w:rFonts w:ascii="Arial" w:hAnsi="Arial" w:cs="Arial"/>
                <w:bCs/>
                <w:sz w:val="16"/>
                <w:szCs w:val="16"/>
              </w:rPr>
            </w:pPr>
            <w:r w:rsidRPr="00FC5FD1">
              <w:rPr>
                <w:rFonts w:ascii="Arial" w:hAnsi="Arial" w:cs="Arial"/>
                <w:bCs/>
                <w:sz w:val="16"/>
                <w:szCs w:val="16"/>
              </w:rPr>
              <w:t>Finance (3</w:t>
            </w:r>
            <w:r w:rsidRPr="00FC5FD1">
              <w:rPr>
                <w:rFonts w:ascii="Arial" w:hAnsi="Arial" w:cs="Arial"/>
                <w:bCs/>
                <w:sz w:val="16"/>
                <w:szCs w:val="16"/>
                <w:vertAlign w:val="superscript"/>
              </w:rPr>
              <w:t>RD</w:t>
            </w:r>
            <w:r w:rsidRPr="00FC5FD1">
              <w:rPr>
                <w:rFonts w:ascii="Arial" w:hAnsi="Arial" w:cs="Arial"/>
                <w:bCs/>
                <w:sz w:val="16"/>
                <w:szCs w:val="16"/>
              </w:rPr>
              <w:t xml:space="preserve"> year)</w:t>
            </w:r>
          </w:p>
          <w:p w14:paraId="37EA7DC6" w14:textId="2170A789" w:rsidR="00FC5FD1" w:rsidRPr="00FC5FD1" w:rsidRDefault="00FC5FD1" w:rsidP="00291728">
            <w:pPr>
              <w:numPr>
                <w:ilvl w:val="0"/>
                <w:numId w:val="93"/>
              </w:numPr>
              <w:overflowPunct/>
              <w:autoSpaceDE/>
              <w:autoSpaceDN/>
              <w:adjustRightInd/>
              <w:textAlignment w:val="auto"/>
              <w:rPr>
                <w:rFonts w:ascii="Arial" w:hAnsi="Arial" w:cs="Arial"/>
                <w:bCs/>
                <w:sz w:val="16"/>
                <w:szCs w:val="16"/>
              </w:rPr>
            </w:pPr>
            <w:r w:rsidRPr="00FC5FD1">
              <w:rPr>
                <w:rFonts w:ascii="Arial" w:hAnsi="Arial" w:cs="Arial"/>
                <w:bCs/>
                <w:sz w:val="16"/>
                <w:szCs w:val="16"/>
              </w:rPr>
              <w:t xml:space="preserve">Business </w:t>
            </w:r>
            <w:r w:rsidR="00E942B3" w:rsidRPr="00FC5FD1">
              <w:rPr>
                <w:rFonts w:ascii="Arial" w:hAnsi="Arial" w:cs="Arial"/>
                <w:bCs/>
                <w:sz w:val="16"/>
                <w:szCs w:val="16"/>
              </w:rPr>
              <w:t>Economics (</w:t>
            </w:r>
            <w:r w:rsidRPr="00FC5FD1">
              <w:rPr>
                <w:rFonts w:ascii="Arial" w:hAnsi="Arial" w:cs="Arial"/>
                <w:bCs/>
                <w:sz w:val="16"/>
                <w:szCs w:val="16"/>
              </w:rPr>
              <w:t>3</w:t>
            </w:r>
            <w:r w:rsidRPr="00FC5FD1">
              <w:rPr>
                <w:rFonts w:ascii="Arial" w:hAnsi="Arial" w:cs="Arial"/>
                <w:bCs/>
                <w:sz w:val="16"/>
                <w:szCs w:val="16"/>
                <w:vertAlign w:val="superscript"/>
              </w:rPr>
              <w:t>RD</w:t>
            </w:r>
            <w:r w:rsidRPr="00FC5FD1">
              <w:rPr>
                <w:rFonts w:ascii="Arial" w:hAnsi="Arial" w:cs="Arial"/>
                <w:bCs/>
                <w:sz w:val="16"/>
                <w:szCs w:val="16"/>
              </w:rPr>
              <w:t xml:space="preserve"> year)</w:t>
            </w:r>
          </w:p>
          <w:p w14:paraId="39E7EA0D" w14:textId="6FA9A7D8" w:rsidR="00FC5FD1" w:rsidRPr="00FC5FD1" w:rsidRDefault="00FC5FD1" w:rsidP="00291728">
            <w:pPr>
              <w:numPr>
                <w:ilvl w:val="0"/>
                <w:numId w:val="93"/>
              </w:numPr>
              <w:overflowPunct/>
              <w:autoSpaceDE/>
              <w:autoSpaceDN/>
              <w:adjustRightInd/>
              <w:textAlignment w:val="auto"/>
              <w:rPr>
                <w:rFonts w:ascii="Arial" w:hAnsi="Arial" w:cs="Arial"/>
                <w:bCs/>
                <w:sz w:val="16"/>
                <w:szCs w:val="16"/>
              </w:rPr>
            </w:pPr>
            <w:r w:rsidRPr="00FC5FD1">
              <w:rPr>
                <w:rFonts w:ascii="Arial" w:hAnsi="Arial" w:cs="Arial"/>
                <w:bCs/>
                <w:sz w:val="16"/>
                <w:szCs w:val="16"/>
              </w:rPr>
              <w:t xml:space="preserve">Accounting or </w:t>
            </w:r>
            <w:r w:rsidR="00E942B3" w:rsidRPr="00FC5FD1">
              <w:rPr>
                <w:rFonts w:ascii="Arial" w:hAnsi="Arial" w:cs="Arial"/>
                <w:bCs/>
                <w:sz w:val="16"/>
                <w:szCs w:val="16"/>
              </w:rPr>
              <w:t>Mathematics (</w:t>
            </w:r>
            <w:r w:rsidRPr="00FC5FD1">
              <w:rPr>
                <w:rFonts w:ascii="Arial" w:hAnsi="Arial" w:cs="Arial"/>
                <w:bCs/>
                <w:sz w:val="16"/>
                <w:szCs w:val="16"/>
              </w:rPr>
              <w:t>3</w:t>
            </w:r>
            <w:r w:rsidRPr="00FC5FD1">
              <w:rPr>
                <w:rFonts w:ascii="Arial" w:hAnsi="Arial" w:cs="Arial"/>
                <w:bCs/>
                <w:sz w:val="16"/>
                <w:szCs w:val="16"/>
                <w:vertAlign w:val="superscript"/>
              </w:rPr>
              <w:t>RD</w:t>
            </w:r>
            <w:r w:rsidRPr="00FC5FD1">
              <w:rPr>
                <w:rFonts w:ascii="Arial" w:hAnsi="Arial" w:cs="Arial"/>
                <w:bCs/>
                <w:sz w:val="16"/>
                <w:szCs w:val="16"/>
              </w:rPr>
              <w:t xml:space="preserve"> year)</w:t>
            </w:r>
          </w:p>
          <w:p w14:paraId="110AB564" w14:textId="77777777" w:rsidR="00FC5FD1" w:rsidRPr="00FC5FD1" w:rsidRDefault="00FC5FD1" w:rsidP="00FC5FD1">
            <w:pPr>
              <w:overflowPunct/>
              <w:autoSpaceDE/>
              <w:autoSpaceDN/>
              <w:adjustRightInd/>
              <w:ind w:left="4320" w:hanging="3600"/>
              <w:textAlignment w:val="auto"/>
              <w:rPr>
                <w:rFonts w:ascii="Arial" w:hAnsi="Arial" w:cs="Arial"/>
                <w:bCs/>
                <w:sz w:val="16"/>
                <w:szCs w:val="16"/>
              </w:rPr>
            </w:pPr>
          </w:p>
          <w:p w14:paraId="62DD6770" w14:textId="5EB05F92" w:rsidR="00FC5FD1" w:rsidRPr="00FC5FD1" w:rsidRDefault="00FC5FD1" w:rsidP="00291728">
            <w:pPr>
              <w:numPr>
                <w:ilvl w:val="0"/>
                <w:numId w:val="94"/>
              </w:numPr>
              <w:overflowPunct/>
              <w:autoSpaceDE/>
              <w:autoSpaceDN/>
              <w:adjustRightInd/>
              <w:textAlignment w:val="auto"/>
              <w:rPr>
                <w:rFonts w:ascii="Arial" w:hAnsi="Arial" w:cs="Arial"/>
                <w:b/>
                <w:bCs/>
                <w:sz w:val="16"/>
                <w:szCs w:val="16"/>
              </w:rPr>
            </w:pPr>
            <w:proofErr w:type="gramStart"/>
            <w:r w:rsidRPr="00FC5FD1">
              <w:rPr>
                <w:rFonts w:ascii="Arial" w:hAnsi="Arial" w:cs="Arial"/>
                <w:b/>
                <w:bCs/>
                <w:sz w:val="16"/>
                <w:szCs w:val="16"/>
              </w:rPr>
              <w:t>All of</w:t>
            </w:r>
            <w:proofErr w:type="gramEnd"/>
            <w:r w:rsidRPr="00FC5FD1">
              <w:rPr>
                <w:rFonts w:ascii="Arial" w:hAnsi="Arial" w:cs="Arial"/>
                <w:b/>
                <w:bCs/>
                <w:sz w:val="16"/>
                <w:szCs w:val="16"/>
              </w:rPr>
              <w:t xml:space="preserve"> the above </w:t>
            </w:r>
            <w:r w:rsidR="00E942B3" w:rsidRPr="00FC5FD1">
              <w:rPr>
                <w:rFonts w:ascii="Arial" w:hAnsi="Arial" w:cs="Arial"/>
                <w:b/>
                <w:bCs/>
                <w:sz w:val="16"/>
                <w:szCs w:val="16"/>
              </w:rPr>
              <w:t>supplied =</w:t>
            </w:r>
            <w:r w:rsidRPr="00FC5FD1">
              <w:rPr>
                <w:rFonts w:ascii="Arial" w:hAnsi="Arial" w:cs="Arial"/>
                <w:b/>
                <w:bCs/>
                <w:sz w:val="16"/>
                <w:szCs w:val="16"/>
              </w:rPr>
              <w:t xml:space="preserve"> 10 points</w:t>
            </w:r>
          </w:p>
          <w:p w14:paraId="62D610AC" w14:textId="77777777" w:rsidR="00FC5FD1" w:rsidRPr="00FC5FD1" w:rsidRDefault="00FC5FD1" w:rsidP="00291728">
            <w:pPr>
              <w:numPr>
                <w:ilvl w:val="0"/>
                <w:numId w:val="94"/>
              </w:numPr>
              <w:overflowPunct/>
              <w:autoSpaceDE/>
              <w:autoSpaceDN/>
              <w:adjustRightInd/>
              <w:textAlignment w:val="auto"/>
              <w:rPr>
                <w:rFonts w:ascii="Arial" w:hAnsi="Arial" w:cs="Arial"/>
                <w:b/>
                <w:bCs/>
                <w:sz w:val="16"/>
                <w:szCs w:val="16"/>
              </w:rPr>
            </w:pPr>
            <w:r w:rsidRPr="00FC5FD1">
              <w:rPr>
                <w:rFonts w:ascii="Arial" w:hAnsi="Arial" w:cs="Arial"/>
                <w:b/>
                <w:bCs/>
                <w:sz w:val="16"/>
                <w:szCs w:val="16"/>
              </w:rPr>
              <w:t>Any of the above not supplied = 0 points</w:t>
            </w:r>
          </w:p>
          <w:p w14:paraId="494A8048" w14:textId="77777777" w:rsidR="00FC5FD1" w:rsidRPr="00FC5FD1" w:rsidRDefault="00FC5FD1" w:rsidP="00FC5FD1">
            <w:pPr>
              <w:overflowPunct/>
              <w:autoSpaceDE/>
              <w:autoSpaceDN/>
              <w:adjustRightInd/>
              <w:textAlignment w:val="auto"/>
              <w:rPr>
                <w:rFonts w:ascii="Arial" w:hAnsi="Arial" w:cs="Arial"/>
                <w:bCs/>
                <w:sz w:val="16"/>
                <w:szCs w:val="16"/>
              </w:rPr>
            </w:pPr>
          </w:p>
          <w:p w14:paraId="4A283647" w14:textId="77777777" w:rsidR="00FC5FD1" w:rsidRPr="00FC5FD1" w:rsidRDefault="00FC5FD1" w:rsidP="00FC5FD1">
            <w:pPr>
              <w:overflowPunct/>
              <w:autoSpaceDE/>
              <w:autoSpaceDN/>
              <w:adjustRightInd/>
              <w:textAlignment w:val="auto"/>
              <w:rPr>
                <w:rFonts w:ascii="Arial" w:hAnsi="Arial" w:cs="Arial"/>
                <w:b/>
                <w:bCs/>
                <w:sz w:val="16"/>
                <w:szCs w:val="16"/>
              </w:rPr>
            </w:pPr>
            <w:r w:rsidRPr="00FC5FD1">
              <w:rPr>
                <w:rFonts w:ascii="Arial" w:hAnsi="Arial" w:cs="Arial"/>
                <w:b/>
                <w:bCs/>
                <w:sz w:val="16"/>
                <w:szCs w:val="16"/>
              </w:rPr>
              <w:t>(All the above documents to be provided as certified copies, certification not older than three (3) months. All the qualifications must include academic records and certified copies of an identification document.)</w:t>
            </w:r>
          </w:p>
        </w:tc>
        <w:tc>
          <w:tcPr>
            <w:tcW w:w="1440" w:type="dxa"/>
          </w:tcPr>
          <w:p w14:paraId="03B71FC2" w14:textId="77777777" w:rsidR="00FC5FD1" w:rsidRPr="00FC5FD1" w:rsidRDefault="00FC5FD1" w:rsidP="00FC5FD1">
            <w:pPr>
              <w:rPr>
                <w:rFonts w:ascii="Arial" w:hAnsi="Arial" w:cs="Arial"/>
                <w:sz w:val="16"/>
                <w:szCs w:val="16"/>
              </w:rPr>
            </w:pPr>
            <w:r w:rsidRPr="00FC5FD1">
              <w:rPr>
                <w:rFonts w:ascii="Arial" w:hAnsi="Arial" w:cs="Arial"/>
                <w:sz w:val="16"/>
                <w:szCs w:val="16"/>
              </w:rPr>
              <w:t>20</w:t>
            </w:r>
          </w:p>
        </w:tc>
      </w:tr>
      <w:tr w:rsidR="00FC5FD1" w:rsidRPr="00FC5FD1" w14:paraId="7B549993" w14:textId="77777777" w:rsidTr="00094D48">
        <w:trPr>
          <w:trHeight w:val="354"/>
        </w:trPr>
        <w:tc>
          <w:tcPr>
            <w:tcW w:w="675" w:type="dxa"/>
          </w:tcPr>
          <w:p w14:paraId="68FE990E" w14:textId="77777777" w:rsidR="00FC5FD1" w:rsidRPr="00FC5FD1" w:rsidRDefault="00FC5FD1" w:rsidP="00FC5FD1">
            <w:pPr>
              <w:ind w:left="90"/>
              <w:rPr>
                <w:rFonts w:ascii="Arial" w:hAnsi="Arial" w:cs="Arial"/>
                <w:sz w:val="16"/>
                <w:szCs w:val="16"/>
              </w:rPr>
            </w:pPr>
            <w:r w:rsidRPr="00FC5FD1">
              <w:rPr>
                <w:rFonts w:ascii="Arial" w:hAnsi="Arial" w:cs="Arial"/>
                <w:sz w:val="16"/>
                <w:szCs w:val="16"/>
              </w:rPr>
              <w:t xml:space="preserve">     2.</w:t>
            </w:r>
          </w:p>
        </w:tc>
        <w:tc>
          <w:tcPr>
            <w:tcW w:w="8950" w:type="dxa"/>
            <w:vAlign w:val="center"/>
          </w:tcPr>
          <w:p w14:paraId="0A4290EC" w14:textId="77777777" w:rsidR="00FC5FD1" w:rsidRPr="00FC5FD1" w:rsidRDefault="00FC5FD1" w:rsidP="00FC5FD1">
            <w:pPr>
              <w:overflowPunct/>
              <w:autoSpaceDE/>
              <w:autoSpaceDN/>
              <w:adjustRightInd/>
              <w:textAlignment w:val="auto"/>
              <w:rPr>
                <w:rFonts w:ascii="Arial" w:hAnsi="Arial" w:cs="Arial"/>
                <w:b/>
                <w:bCs/>
                <w:sz w:val="16"/>
                <w:szCs w:val="16"/>
                <w:u w:val="single"/>
              </w:rPr>
            </w:pPr>
            <w:r w:rsidRPr="00FC5FD1">
              <w:rPr>
                <w:rFonts w:ascii="Arial" w:hAnsi="Arial" w:cs="Arial"/>
                <w:b/>
                <w:bCs/>
                <w:sz w:val="16"/>
                <w:szCs w:val="16"/>
                <w:u w:val="single"/>
              </w:rPr>
              <w:t>Key Resource on site</w:t>
            </w:r>
          </w:p>
          <w:p w14:paraId="36BE5140" w14:textId="77777777" w:rsidR="00FC5FD1" w:rsidRPr="00FC5FD1" w:rsidRDefault="00FC5FD1" w:rsidP="00FC5FD1">
            <w:pPr>
              <w:overflowPunct/>
              <w:autoSpaceDE/>
              <w:autoSpaceDN/>
              <w:adjustRightInd/>
              <w:textAlignment w:val="auto"/>
              <w:rPr>
                <w:rFonts w:ascii="Arial" w:hAnsi="Arial" w:cs="Arial"/>
                <w:b/>
                <w:bCs/>
                <w:sz w:val="16"/>
                <w:szCs w:val="16"/>
                <w:u w:val="single"/>
              </w:rPr>
            </w:pPr>
          </w:p>
          <w:p w14:paraId="3E3FE1D6"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rPr>
              <w:t>Maximum = 10 points</w:t>
            </w:r>
          </w:p>
          <w:p w14:paraId="33C7A390" w14:textId="77777777" w:rsidR="00FC5FD1" w:rsidRPr="00FC5FD1" w:rsidRDefault="00FC5FD1" w:rsidP="00FC5FD1">
            <w:pPr>
              <w:overflowPunct/>
              <w:autoSpaceDE/>
              <w:autoSpaceDN/>
              <w:adjustRightInd/>
              <w:textAlignment w:val="auto"/>
              <w:rPr>
                <w:rFonts w:ascii="Arial" w:hAnsi="Arial" w:cs="Arial"/>
                <w:b/>
                <w:sz w:val="16"/>
                <w:szCs w:val="16"/>
              </w:rPr>
            </w:pPr>
          </w:p>
          <w:p w14:paraId="0CDA9678" w14:textId="77777777" w:rsidR="00FC5FD1" w:rsidRPr="00FC5FD1" w:rsidRDefault="00FC5FD1" w:rsidP="00291728">
            <w:pPr>
              <w:numPr>
                <w:ilvl w:val="0"/>
                <w:numId w:val="86"/>
              </w:numPr>
              <w:overflowPunct/>
              <w:autoSpaceDE/>
              <w:autoSpaceDN/>
              <w:adjustRightInd/>
              <w:textAlignment w:val="auto"/>
              <w:rPr>
                <w:rFonts w:ascii="Arial" w:hAnsi="Arial" w:cs="Arial"/>
                <w:sz w:val="16"/>
                <w:szCs w:val="16"/>
              </w:rPr>
            </w:pPr>
            <w:r w:rsidRPr="00FC5FD1">
              <w:rPr>
                <w:rFonts w:ascii="Arial" w:hAnsi="Arial" w:cs="Arial"/>
                <w:sz w:val="16"/>
                <w:szCs w:val="16"/>
              </w:rPr>
              <w:t xml:space="preserve">Monday to Friday (8 hours per day) = 10 points </w:t>
            </w:r>
          </w:p>
          <w:p w14:paraId="38CB3430" w14:textId="77777777" w:rsidR="00FC5FD1" w:rsidRPr="00FC5FD1" w:rsidRDefault="00FC5FD1" w:rsidP="00291728">
            <w:pPr>
              <w:numPr>
                <w:ilvl w:val="0"/>
                <w:numId w:val="86"/>
              </w:numPr>
              <w:overflowPunct/>
              <w:autoSpaceDE/>
              <w:autoSpaceDN/>
              <w:adjustRightInd/>
              <w:textAlignment w:val="auto"/>
              <w:rPr>
                <w:rFonts w:ascii="Arial" w:hAnsi="Arial" w:cs="Arial"/>
                <w:sz w:val="16"/>
                <w:szCs w:val="16"/>
              </w:rPr>
            </w:pPr>
            <w:r w:rsidRPr="00FC5FD1">
              <w:rPr>
                <w:rFonts w:ascii="Arial" w:hAnsi="Arial" w:cs="Arial"/>
                <w:sz w:val="16"/>
                <w:szCs w:val="16"/>
              </w:rPr>
              <w:t>Monday to Friday (half day) = 8 points</w:t>
            </w:r>
          </w:p>
          <w:p w14:paraId="669DF0EC" w14:textId="77777777" w:rsidR="00FC5FD1" w:rsidRPr="00FC5FD1" w:rsidRDefault="00FC5FD1" w:rsidP="00291728">
            <w:pPr>
              <w:numPr>
                <w:ilvl w:val="0"/>
                <w:numId w:val="86"/>
              </w:numPr>
              <w:overflowPunct/>
              <w:autoSpaceDE/>
              <w:autoSpaceDN/>
              <w:adjustRightInd/>
              <w:textAlignment w:val="auto"/>
              <w:rPr>
                <w:rFonts w:ascii="Arial" w:hAnsi="Arial" w:cs="Arial"/>
                <w:sz w:val="16"/>
                <w:szCs w:val="16"/>
              </w:rPr>
            </w:pPr>
            <w:r w:rsidRPr="00FC5FD1">
              <w:rPr>
                <w:rFonts w:ascii="Arial" w:hAnsi="Arial" w:cs="Arial"/>
                <w:sz w:val="16"/>
                <w:szCs w:val="16"/>
              </w:rPr>
              <w:t>Three (3) days a week (8 hours per day) = 6 points</w:t>
            </w:r>
          </w:p>
          <w:p w14:paraId="5430859E" w14:textId="77777777" w:rsidR="00FC5FD1" w:rsidRPr="00FC5FD1" w:rsidRDefault="00FC5FD1" w:rsidP="00291728">
            <w:pPr>
              <w:numPr>
                <w:ilvl w:val="0"/>
                <w:numId w:val="86"/>
              </w:numPr>
              <w:overflowPunct/>
              <w:autoSpaceDE/>
              <w:autoSpaceDN/>
              <w:adjustRightInd/>
              <w:textAlignment w:val="auto"/>
              <w:rPr>
                <w:rFonts w:ascii="Arial" w:hAnsi="Arial" w:cs="Arial"/>
                <w:sz w:val="16"/>
                <w:szCs w:val="16"/>
              </w:rPr>
            </w:pPr>
            <w:r w:rsidRPr="00FC5FD1">
              <w:rPr>
                <w:rFonts w:ascii="Arial" w:hAnsi="Arial" w:cs="Arial"/>
                <w:sz w:val="16"/>
                <w:szCs w:val="16"/>
              </w:rPr>
              <w:t>Three (3) days week (half day) = 4 points</w:t>
            </w:r>
          </w:p>
          <w:p w14:paraId="6482F036" w14:textId="77777777" w:rsidR="00FC5FD1" w:rsidRPr="00FC5FD1" w:rsidRDefault="00FC5FD1" w:rsidP="00291728">
            <w:pPr>
              <w:numPr>
                <w:ilvl w:val="0"/>
                <w:numId w:val="86"/>
              </w:numPr>
              <w:overflowPunct/>
              <w:autoSpaceDE/>
              <w:autoSpaceDN/>
              <w:adjustRightInd/>
              <w:textAlignment w:val="auto"/>
              <w:rPr>
                <w:rFonts w:ascii="Arial" w:hAnsi="Arial" w:cs="Arial"/>
                <w:sz w:val="16"/>
                <w:szCs w:val="16"/>
              </w:rPr>
            </w:pPr>
            <w:r w:rsidRPr="00FC5FD1">
              <w:rPr>
                <w:rFonts w:ascii="Arial" w:hAnsi="Arial" w:cs="Arial"/>
                <w:sz w:val="16"/>
                <w:szCs w:val="16"/>
              </w:rPr>
              <w:t>less than three (3) days (half day) = 0 points</w:t>
            </w:r>
          </w:p>
          <w:p w14:paraId="0E464473" w14:textId="77777777" w:rsidR="00FC5FD1" w:rsidRPr="00FC5FD1" w:rsidRDefault="00FC5FD1" w:rsidP="00FC5FD1">
            <w:pPr>
              <w:overflowPunct/>
              <w:autoSpaceDE/>
              <w:autoSpaceDN/>
              <w:adjustRightInd/>
              <w:textAlignment w:val="auto"/>
              <w:rPr>
                <w:rFonts w:ascii="Arial" w:hAnsi="Arial" w:cs="Arial"/>
                <w:sz w:val="16"/>
                <w:szCs w:val="16"/>
              </w:rPr>
            </w:pPr>
          </w:p>
          <w:p w14:paraId="38BCBAC8"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rPr>
              <w:t>(This is for resource on site)</w:t>
            </w:r>
          </w:p>
        </w:tc>
        <w:tc>
          <w:tcPr>
            <w:tcW w:w="1440" w:type="dxa"/>
          </w:tcPr>
          <w:p w14:paraId="3B565DAD" w14:textId="77777777" w:rsidR="00FC5FD1" w:rsidRPr="00FC5FD1" w:rsidRDefault="00FC5FD1" w:rsidP="00FC5FD1">
            <w:pPr>
              <w:rPr>
                <w:rFonts w:ascii="Arial" w:hAnsi="Arial" w:cs="Arial"/>
                <w:sz w:val="16"/>
                <w:szCs w:val="16"/>
              </w:rPr>
            </w:pPr>
            <w:r w:rsidRPr="00FC5FD1">
              <w:rPr>
                <w:rFonts w:ascii="Arial" w:hAnsi="Arial" w:cs="Arial"/>
                <w:sz w:val="16"/>
                <w:szCs w:val="16"/>
              </w:rPr>
              <w:t>15</w:t>
            </w:r>
          </w:p>
        </w:tc>
      </w:tr>
      <w:tr w:rsidR="00FC5FD1" w:rsidRPr="00FC5FD1" w14:paraId="03D4CFD0" w14:textId="77777777" w:rsidTr="00094D48">
        <w:trPr>
          <w:trHeight w:val="354"/>
        </w:trPr>
        <w:tc>
          <w:tcPr>
            <w:tcW w:w="675" w:type="dxa"/>
          </w:tcPr>
          <w:p w14:paraId="77949389" w14:textId="77777777" w:rsidR="00FC5FD1" w:rsidRPr="00FC5FD1" w:rsidRDefault="00FC5FD1" w:rsidP="00FC5FD1">
            <w:pPr>
              <w:ind w:left="90" w:hanging="475"/>
              <w:rPr>
                <w:rFonts w:ascii="Arial" w:hAnsi="Arial" w:cs="Arial"/>
                <w:sz w:val="16"/>
                <w:szCs w:val="16"/>
              </w:rPr>
            </w:pPr>
            <w:r w:rsidRPr="00FC5FD1">
              <w:rPr>
                <w:rFonts w:ascii="Arial" w:hAnsi="Arial" w:cs="Arial"/>
                <w:sz w:val="16"/>
                <w:szCs w:val="16"/>
              </w:rPr>
              <w:t>3.</w:t>
            </w:r>
          </w:p>
        </w:tc>
        <w:tc>
          <w:tcPr>
            <w:tcW w:w="8950" w:type="dxa"/>
            <w:vAlign w:val="center"/>
          </w:tcPr>
          <w:p w14:paraId="19ECE7C8" w14:textId="77777777" w:rsidR="00FC5FD1" w:rsidRPr="00FC5FD1" w:rsidRDefault="00FC5FD1" w:rsidP="00FC5FD1">
            <w:pPr>
              <w:overflowPunct/>
              <w:autoSpaceDE/>
              <w:autoSpaceDN/>
              <w:adjustRightInd/>
              <w:textAlignment w:val="auto"/>
              <w:rPr>
                <w:rFonts w:ascii="Arial" w:hAnsi="Arial" w:cs="Arial"/>
                <w:b/>
                <w:sz w:val="16"/>
                <w:szCs w:val="16"/>
                <w:u w:val="single"/>
              </w:rPr>
            </w:pPr>
            <w:r w:rsidRPr="00FC5FD1">
              <w:rPr>
                <w:rFonts w:ascii="Arial" w:hAnsi="Arial" w:cs="Arial"/>
                <w:b/>
                <w:sz w:val="16"/>
                <w:szCs w:val="16"/>
                <w:u w:val="single"/>
              </w:rPr>
              <w:t>Critical Resources</w:t>
            </w:r>
          </w:p>
          <w:p w14:paraId="3084A49F" w14:textId="77777777" w:rsidR="00FC5FD1" w:rsidRPr="00FC5FD1" w:rsidRDefault="00FC5FD1" w:rsidP="00FC5FD1">
            <w:pPr>
              <w:overflowPunct/>
              <w:autoSpaceDE/>
              <w:autoSpaceDN/>
              <w:adjustRightInd/>
              <w:textAlignment w:val="auto"/>
              <w:rPr>
                <w:rFonts w:ascii="Arial" w:hAnsi="Arial" w:cs="Arial"/>
                <w:b/>
                <w:i/>
                <w:sz w:val="16"/>
                <w:szCs w:val="16"/>
              </w:rPr>
            </w:pPr>
          </w:p>
          <w:p w14:paraId="6BAC2DBE" w14:textId="77777777" w:rsidR="00FC5FD1" w:rsidRPr="00FC5FD1" w:rsidRDefault="00FC5FD1" w:rsidP="00FC5FD1">
            <w:pPr>
              <w:overflowPunct/>
              <w:autoSpaceDE/>
              <w:autoSpaceDN/>
              <w:adjustRightInd/>
              <w:textAlignment w:val="auto"/>
              <w:rPr>
                <w:rFonts w:ascii="Arial" w:hAnsi="Arial" w:cs="Arial"/>
                <w:b/>
                <w:bCs/>
                <w:sz w:val="16"/>
                <w:szCs w:val="16"/>
              </w:rPr>
            </w:pPr>
            <w:r w:rsidRPr="00FC5FD1">
              <w:rPr>
                <w:rFonts w:ascii="Arial" w:hAnsi="Arial" w:cs="Arial"/>
                <w:b/>
                <w:bCs/>
                <w:sz w:val="16"/>
                <w:szCs w:val="16"/>
              </w:rPr>
              <w:t>Maximum = 10 points</w:t>
            </w:r>
          </w:p>
          <w:p w14:paraId="4763C4E3" w14:textId="77777777" w:rsidR="00FC5FD1" w:rsidRPr="00FC5FD1" w:rsidRDefault="00FC5FD1" w:rsidP="00FC5FD1">
            <w:pPr>
              <w:overflowPunct/>
              <w:autoSpaceDE/>
              <w:autoSpaceDN/>
              <w:adjustRightInd/>
              <w:textAlignment w:val="auto"/>
              <w:rPr>
                <w:rFonts w:ascii="Arial" w:hAnsi="Arial" w:cs="Arial"/>
                <w:bCs/>
                <w:sz w:val="16"/>
                <w:szCs w:val="16"/>
              </w:rPr>
            </w:pPr>
          </w:p>
          <w:p w14:paraId="598523D6" w14:textId="77777777" w:rsidR="00FC5FD1" w:rsidRPr="00FC5FD1" w:rsidRDefault="00FC5FD1" w:rsidP="00291728">
            <w:pPr>
              <w:numPr>
                <w:ilvl w:val="0"/>
                <w:numId w:val="87"/>
              </w:numPr>
              <w:overflowPunct/>
              <w:autoSpaceDE/>
              <w:autoSpaceDN/>
              <w:adjustRightInd/>
              <w:textAlignment w:val="auto"/>
              <w:rPr>
                <w:rFonts w:ascii="Arial" w:hAnsi="Arial" w:cs="Arial"/>
                <w:bCs/>
                <w:sz w:val="16"/>
                <w:szCs w:val="16"/>
              </w:rPr>
            </w:pPr>
            <w:r w:rsidRPr="00FC5FD1">
              <w:rPr>
                <w:rFonts w:ascii="Arial" w:hAnsi="Arial" w:cs="Arial"/>
                <w:bCs/>
                <w:sz w:val="16"/>
                <w:szCs w:val="16"/>
              </w:rPr>
              <w:t>Wi-Fi = 3 points</w:t>
            </w:r>
          </w:p>
          <w:p w14:paraId="63BCADBE" w14:textId="77777777" w:rsidR="00FC5FD1" w:rsidRPr="00FC5FD1" w:rsidRDefault="00FC5FD1" w:rsidP="00291728">
            <w:pPr>
              <w:numPr>
                <w:ilvl w:val="0"/>
                <w:numId w:val="87"/>
              </w:numPr>
              <w:overflowPunct/>
              <w:autoSpaceDE/>
              <w:autoSpaceDN/>
              <w:adjustRightInd/>
              <w:textAlignment w:val="auto"/>
              <w:rPr>
                <w:rFonts w:ascii="Arial" w:hAnsi="Arial" w:cs="Arial"/>
                <w:bCs/>
                <w:sz w:val="16"/>
                <w:szCs w:val="16"/>
              </w:rPr>
            </w:pPr>
            <w:r w:rsidRPr="00FC5FD1">
              <w:rPr>
                <w:rFonts w:ascii="Arial" w:hAnsi="Arial" w:cs="Arial"/>
                <w:bCs/>
                <w:sz w:val="16"/>
                <w:szCs w:val="16"/>
              </w:rPr>
              <w:t>Laptop or desktop computer = 3 points</w:t>
            </w:r>
          </w:p>
          <w:p w14:paraId="58624C88" w14:textId="77777777" w:rsidR="00FC5FD1" w:rsidRPr="00FC5FD1" w:rsidRDefault="00FC5FD1" w:rsidP="00291728">
            <w:pPr>
              <w:numPr>
                <w:ilvl w:val="0"/>
                <w:numId w:val="87"/>
              </w:numPr>
              <w:overflowPunct/>
              <w:autoSpaceDE/>
              <w:autoSpaceDN/>
              <w:adjustRightInd/>
              <w:textAlignment w:val="auto"/>
              <w:rPr>
                <w:rFonts w:ascii="Arial" w:hAnsi="Arial" w:cs="Arial"/>
                <w:bCs/>
                <w:sz w:val="16"/>
                <w:szCs w:val="16"/>
              </w:rPr>
            </w:pPr>
            <w:r w:rsidRPr="00FC5FD1">
              <w:rPr>
                <w:rFonts w:ascii="Arial" w:hAnsi="Arial" w:cs="Arial"/>
                <w:bCs/>
                <w:sz w:val="16"/>
                <w:szCs w:val="16"/>
              </w:rPr>
              <w:t>Printer = 2 points</w:t>
            </w:r>
          </w:p>
          <w:p w14:paraId="4E1ED692" w14:textId="77777777" w:rsidR="00FC5FD1" w:rsidRPr="00FC5FD1" w:rsidRDefault="00FC5FD1" w:rsidP="00291728">
            <w:pPr>
              <w:numPr>
                <w:ilvl w:val="0"/>
                <w:numId w:val="87"/>
              </w:numPr>
              <w:overflowPunct/>
              <w:autoSpaceDE/>
              <w:autoSpaceDN/>
              <w:adjustRightInd/>
              <w:textAlignment w:val="auto"/>
              <w:rPr>
                <w:rFonts w:ascii="Arial" w:hAnsi="Arial" w:cs="Arial"/>
                <w:bCs/>
                <w:sz w:val="16"/>
                <w:szCs w:val="16"/>
              </w:rPr>
            </w:pPr>
            <w:r w:rsidRPr="00FC5FD1">
              <w:rPr>
                <w:rFonts w:ascii="Arial" w:hAnsi="Arial" w:cs="Arial"/>
                <w:bCs/>
                <w:sz w:val="16"/>
                <w:szCs w:val="16"/>
              </w:rPr>
              <w:t>Filing cabinet = 2 points</w:t>
            </w:r>
          </w:p>
          <w:p w14:paraId="101A7EBA" w14:textId="77777777" w:rsidR="00FC5FD1" w:rsidRPr="00FC5FD1" w:rsidRDefault="00FC5FD1" w:rsidP="00FC5FD1">
            <w:pPr>
              <w:overflowPunct/>
              <w:autoSpaceDE/>
              <w:autoSpaceDN/>
              <w:adjustRightInd/>
              <w:textAlignment w:val="auto"/>
              <w:rPr>
                <w:rFonts w:ascii="Arial" w:hAnsi="Arial" w:cs="Arial"/>
                <w:b/>
                <w:sz w:val="16"/>
                <w:szCs w:val="16"/>
              </w:rPr>
            </w:pPr>
          </w:p>
          <w:p w14:paraId="637C5752"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rPr>
              <w:t>(These resources are to be supplied by the bidders, additionally the supplier is required to provide an asset register for all the assets listed above with individual asset numbers and where applicable serial numbers must be provided as well)</w:t>
            </w:r>
          </w:p>
        </w:tc>
        <w:tc>
          <w:tcPr>
            <w:tcW w:w="1440" w:type="dxa"/>
          </w:tcPr>
          <w:p w14:paraId="342ED602" w14:textId="77777777" w:rsidR="00FC5FD1" w:rsidRPr="00FC5FD1" w:rsidRDefault="00FC5FD1" w:rsidP="00FC5FD1">
            <w:pPr>
              <w:rPr>
                <w:rFonts w:ascii="Arial" w:hAnsi="Arial" w:cs="Arial"/>
                <w:sz w:val="16"/>
                <w:szCs w:val="16"/>
              </w:rPr>
            </w:pPr>
            <w:r w:rsidRPr="00FC5FD1">
              <w:rPr>
                <w:rFonts w:ascii="Arial" w:hAnsi="Arial" w:cs="Arial"/>
                <w:sz w:val="16"/>
                <w:szCs w:val="16"/>
              </w:rPr>
              <w:t>10</w:t>
            </w:r>
          </w:p>
        </w:tc>
      </w:tr>
      <w:tr w:rsidR="00FC5FD1" w:rsidRPr="00FC5FD1" w14:paraId="24C3EBA7" w14:textId="77777777" w:rsidTr="00094D48">
        <w:trPr>
          <w:trHeight w:val="354"/>
        </w:trPr>
        <w:tc>
          <w:tcPr>
            <w:tcW w:w="675" w:type="dxa"/>
          </w:tcPr>
          <w:p w14:paraId="1635242C" w14:textId="77777777" w:rsidR="00FC5FD1" w:rsidRPr="00FC5FD1" w:rsidRDefault="00FC5FD1" w:rsidP="00FC5FD1">
            <w:pPr>
              <w:ind w:left="90" w:hanging="475"/>
              <w:rPr>
                <w:rFonts w:ascii="Arial" w:hAnsi="Arial" w:cs="Arial"/>
                <w:sz w:val="16"/>
                <w:szCs w:val="16"/>
              </w:rPr>
            </w:pPr>
            <w:r w:rsidRPr="00FC5FD1">
              <w:rPr>
                <w:rFonts w:ascii="Arial" w:hAnsi="Arial" w:cs="Arial"/>
                <w:sz w:val="16"/>
                <w:szCs w:val="16"/>
              </w:rPr>
              <w:t>4..</w:t>
            </w:r>
          </w:p>
        </w:tc>
        <w:tc>
          <w:tcPr>
            <w:tcW w:w="8950" w:type="dxa"/>
            <w:vAlign w:val="center"/>
          </w:tcPr>
          <w:p w14:paraId="0FB97C03" w14:textId="77777777" w:rsidR="00FC5FD1" w:rsidRPr="00FC5FD1" w:rsidRDefault="00FC5FD1" w:rsidP="00FC5FD1">
            <w:pPr>
              <w:overflowPunct/>
              <w:autoSpaceDE/>
              <w:autoSpaceDN/>
              <w:adjustRightInd/>
              <w:textAlignment w:val="auto"/>
              <w:rPr>
                <w:rFonts w:ascii="Arial" w:hAnsi="Arial" w:cs="Arial"/>
                <w:b/>
                <w:sz w:val="16"/>
                <w:szCs w:val="16"/>
                <w:u w:val="single"/>
              </w:rPr>
            </w:pPr>
            <w:r w:rsidRPr="00FC5FD1">
              <w:rPr>
                <w:rFonts w:ascii="Arial" w:hAnsi="Arial" w:cs="Arial"/>
                <w:b/>
                <w:sz w:val="16"/>
                <w:szCs w:val="16"/>
                <w:u w:val="single"/>
              </w:rPr>
              <w:t>Experience of similar services</w:t>
            </w:r>
          </w:p>
          <w:p w14:paraId="59D73244" w14:textId="77777777" w:rsidR="00FC5FD1" w:rsidRPr="00FC5FD1" w:rsidRDefault="00FC5FD1" w:rsidP="00FC5FD1">
            <w:pPr>
              <w:overflowPunct/>
              <w:autoSpaceDE/>
              <w:autoSpaceDN/>
              <w:adjustRightInd/>
              <w:textAlignment w:val="auto"/>
              <w:rPr>
                <w:rFonts w:ascii="Arial" w:hAnsi="Arial" w:cs="Arial"/>
                <w:b/>
                <w:sz w:val="16"/>
                <w:szCs w:val="16"/>
              </w:rPr>
            </w:pPr>
          </w:p>
          <w:p w14:paraId="2FB036DE"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rPr>
              <w:t>Maximum = 10 points</w:t>
            </w:r>
          </w:p>
          <w:p w14:paraId="1635A629" w14:textId="77777777" w:rsidR="00FC5FD1" w:rsidRPr="00FC5FD1" w:rsidRDefault="00FC5FD1" w:rsidP="00FC5FD1">
            <w:pPr>
              <w:overflowPunct/>
              <w:autoSpaceDE/>
              <w:autoSpaceDN/>
              <w:adjustRightInd/>
              <w:textAlignment w:val="auto"/>
              <w:rPr>
                <w:rFonts w:ascii="Arial" w:hAnsi="Arial" w:cs="Arial"/>
                <w:b/>
                <w:i/>
                <w:sz w:val="16"/>
                <w:szCs w:val="16"/>
              </w:rPr>
            </w:pPr>
          </w:p>
          <w:p w14:paraId="23343FA0" w14:textId="77777777" w:rsidR="00FC5FD1" w:rsidRPr="00FC5FD1" w:rsidRDefault="00FC5FD1" w:rsidP="00291728">
            <w:pPr>
              <w:numPr>
                <w:ilvl w:val="0"/>
                <w:numId w:val="88"/>
              </w:numPr>
              <w:overflowPunct/>
              <w:autoSpaceDE/>
              <w:autoSpaceDN/>
              <w:adjustRightInd/>
              <w:textAlignment w:val="auto"/>
              <w:rPr>
                <w:rFonts w:ascii="Arial" w:hAnsi="Arial" w:cs="Arial"/>
                <w:sz w:val="16"/>
                <w:szCs w:val="16"/>
              </w:rPr>
            </w:pPr>
            <w:r w:rsidRPr="00FC5FD1">
              <w:rPr>
                <w:rFonts w:ascii="Arial" w:hAnsi="Arial" w:cs="Arial"/>
                <w:sz w:val="16"/>
                <w:szCs w:val="16"/>
              </w:rPr>
              <w:t>More than two (2) years = 10 points</w:t>
            </w:r>
          </w:p>
          <w:p w14:paraId="2679909A" w14:textId="77777777" w:rsidR="00FC5FD1" w:rsidRPr="00FC5FD1" w:rsidRDefault="00FC5FD1" w:rsidP="00291728">
            <w:pPr>
              <w:numPr>
                <w:ilvl w:val="0"/>
                <w:numId w:val="88"/>
              </w:numPr>
              <w:overflowPunct/>
              <w:autoSpaceDE/>
              <w:autoSpaceDN/>
              <w:adjustRightInd/>
              <w:textAlignment w:val="auto"/>
              <w:rPr>
                <w:rFonts w:ascii="Arial" w:hAnsi="Arial" w:cs="Arial"/>
                <w:sz w:val="16"/>
                <w:szCs w:val="16"/>
              </w:rPr>
            </w:pPr>
            <w:r w:rsidRPr="00FC5FD1">
              <w:rPr>
                <w:rFonts w:ascii="Arial" w:hAnsi="Arial" w:cs="Arial"/>
                <w:sz w:val="16"/>
                <w:szCs w:val="16"/>
              </w:rPr>
              <w:t>Two (2) years = 7 points</w:t>
            </w:r>
          </w:p>
          <w:p w14:paraId="20AD359F" w14:textId="77777777" w:rsidR="00FC5FD1" w:rsidRPr="00FC5FD1" w:rsidRDefault="00FC5FD1" w:rsidP="00291728">
            <w:pPr>
              <w:numPr>
                <w:ilvl w:val="0"/>
                <w:numId w:val="88"/>
              </w:numPr>
              <w:overflowPunct/>
              <w:autoSpaceDE/>
              <w:autoSpaceDN/>
              <w:adjustRightInd/>
              <w:textAlignment w:val="auto"/>
              <w:rPr>
                <w:rFonts w:ascii="Arial" w:hAnsi="Arial" w:cs="Arial"/>
                <w:sz w:val="16"/>
                <w:szCs w:val="16"/>
              </w:rPr>
            </w:pPr>
            <w:r w:rsidRPr="00FC5FD1">
              <w:rPr>
                <w:rFonts w:ascii="Arial" w:hAnsi="Arial" w:cs="Arial"/>
                <w:sz w:val="16"/>
                <w:szCs w:val="16"/>
              </w:rPr>
              <w:t>Less than two (2) = 0 points</w:t>
            </w:r>
          </w:p>
          <w:p w14:paraId="2FEEC7CA" w14:textId="77777777" w:rsidR="00FC5FD1" w:rsidRPr="00FC5FD1" w:rsidRDefault="00FC5FD1" w:rsidP="00FC5FD1">
            <w:pPr>
              <w:overflowPunct/>
              <w:autoSpaceDE/>
              <w:autoSpaceDN/>
              <w:adjustRightInd/>
              <w:textAlignment w:val="auto"/>
              <w:rPr>
                <w:rFonts w:ascii="Arial" w:hAnsi="Arial" w:cs="Arial"/>
                <w:b/>
                <w:i/>
                <w:sz w:val="16"/>
                <w:szCs w:val="16"/>
              </w:rPr>
            </w:pPr>
          </w:p>
          <w:p w14:paraId="76735E9B"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rPr>
              <w:t>(Provide Annual Financial Statements (AFS) as proof of ongoing company operations)</w:t>
            </w:r>
          </w:p>
        </w:tc>
        <w:tc>
          <w:tcPr>
            <w:tcW w:w="1440" w:type="dxa"/>
          </w:tcPr>
          <w:p w14:paraId="4301526D" w14:textId="77777777" w:rsidR="00FC5FD1" w:rsidRPr="00FC5FD1" w:rsidRDefault="00FC5FD1" w:rsidP="00FC5FD1">
            <w:pPr>
              <w:rPr>
                <w:rFonts w:ascii="Arial" w:hAnsi="Arial" w:cs="Arial"/>
                <w:sz w:val="16"/>
                <w:szCs w:val="16"/>
              </w:rPr>
            </w:pPr>
            <w:r w:rsidRPr="00FC5FD1">
              <w:rPr>
                <w:rFonts w:ascii="Arial" w:hAnsi="Arial" w:cs="Arial"/>
                <w:sz w:val="16"/>
                <w:szCs w:val="16"/>
              </w:rPr>
              <w:t>20</w:t>
            </w:r>
          </w:p>
        </w:tc>
      </w:tr>
      <w:tr w:rsidR="00FC5FD1" w:rsidRPr="00FC5FD1" w14:paraId="6C59BE3C" w14:textId="77777777" w:rsidTr="00094D48">
        <w:trPr>
          <w:trHeight w:val="354"/>
        </w:trPr>
        <w:tc>
          <w:tcPr>
            <w:tcW w:w="675" w:type="dxa"/>
          </w:tcPr>
          <w:p w14:paraId="0B342729" w14:textId="77777777" w:rsidR="00FC5FD1" w:rsidRPr="00FC5FD1" w:rsidRDefault="00FC5FD1" w:rsidP="00FC5FD1">
            <w:pPr>
              <w:ind w:left="90" w:hanging="475"/>
              <w:rPr>
                <w:rFonts w:ascii="Arial" w:hAnsi="Arial" w:cs="Arial"/>
                <w:sz w:val="16"/>
                <w:szCs w:val="16"/>
              </w:rPr>
            </w:pPr>
            <w:r w:rsidRPr="00FC5FD1">
              <w:rPr>
                <w:rFonts w:ascii="Arial" w:hAnsi="Arial" w:cs="Arial"/>
                <w:sz w:val="16"/>
                <w:szCs w:val="16"/>
              </w:rPr>
              <w:lastRenderedPageBreak/>
              <w:t>5.</w:t>
            </w:r>
          </w:p>
        </w:tc>
        <w:tc>
          <w:tcPr>
            <w:tcW w:w="8950" w:type="dxa"/>
            <w:vAlign w:val="center"/>
          </w:tcPr>
          <w:p w14:paraId="6ACEF9ED" w14:textId="77777777" w:rsidR="00FC5FD1" w:rsidRPr="00FC5FD1" w:rsidRDefault="00FC5FD1" w:rsidP="00FC5FD1">
            <w:pPr>
              <w:overflowPunct/>
              <w:autoSpaceDE/>
              <w:autoSpaceDN/>
              <w:adjustRightInd/>
              <w:textAlignment w:val="auto"/>
              <w:rPr>
                <w:rFonts w:ascii="Arial" w:hAnsi="Arial" w:cs="Arial"/>
                <w:b/>
                <w:sz w:val="16"/>
                <w:szCs w:val="16"/>
                <w:u w:val="single"/>
              </w:rPr>
            </w:pPr>
            <w:r w:rsidRPr="00FC5FD1">
              <w:rPr>
                <w:rFonts w:ascii="Arial" w:hAnsi="Arial" w:cs="Arial"/>
                <w:b/>
                <w:sz w:val="16"/>
                <w:szCs w:val="16"/>
                <w:u w:val="single"/>
              </w:rPr>
              <w:t>Company Registration</w:t>
            </w:r>
          </w:p>
          <w:p w14:paraId="2156F57B" w14:textId="77777777" w:rsidR="00FC5FD1" w:rsidRPr="00FC5FD1" w:rsidRDefault="00FC5FD1" w:rsidP="00FC5FD1">
            <w:pPr>
              <w:overflowPunct/>
              <w:autoSpaceDE/>
              <w:autoSpaceDN/>
              <w:adjustRightInd/>
              <w:textAlignment w:val="auto"/>
              <w:rPr>
                <w:rFonts w:ascii="Arial" w:hAnsi="Arial" w:cs="Arial"/>
                <w:b/>
                <w:sz w:val="16"/>
                <w:szCs w:val="16"/>
                <w:u w:val="single"/>
              </w:rPr>
            </w:pPr>
          </w:p>
          <w:p w14:paraId="2014373E"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rPr>
              <w:t>Maximum = 10 points</w:t>
            </w:r>
          </w:p>
          <w:p w14:paraId="42980AE8" w14:textId="77777777" w:rsidR="00FC5FD1" w:rsidRPr="00FC5FD1" w:rsidRDefault="00FC5FD1" w:rsidP="00FC5FD1">
            <w:pPr>
              <w:overflowPunct/>
              <w:autoSpaceDE/>
              <w:autoSpaceDN/>
              <w:adjustRightInd/>
              <w:textAlignment w:val="auto"/>
              <w:rPr>
                <w:rFonts w:ascii="Arial" w:hAnsi="Arial" w:cs="Arial"/>
                <w:b/>
                <w:sz w:val="16"/>
                <w:szCs w:val="16"/>
              </w:rPr>
            </w:pPr>
          </w:p>
          <w:p w14:paraId="5DE747C3" w14:textId="77777777" w:rsidR="00FC5FD1" w:rsidRPr="00FC5FD1" w:rsidRDefault="00FC5FD1" w:rsidP="00291728">
            <w:pPr>
              <w:numPr>
                <w:ilvl w:val="0"/>
                <w:numId w:val="91"/>
              </w:numPr>
              <w:overflowPunct/>
              <w:autoSpaceDE/>
              <w:autoSpaceDN/>
              <w:adjustRightInd/>
              <w:textAlignment w:val="auto"/>
              <w:rPr>
                <w:rFonts w:ascii="Arial" w:hAnsi="Arial" w:cs="Arial"/>
                <w:sz w:val="16"/>
                <w:szCs w:val="16"/>
              </w:rPr>
            </w:pPr>
            <w:r w:rsidRPr="00FC5FD1">
              <w:rPr>
                <w:rFonts w:ascii="Arial" w:hAnsi="Arial" w:cs="Arial"/>
                <w:sz w:val="16"/>
                <w:szCs w:val="16"/>
              </w:rPr>
              <w:t>Company registered with the Financial Sector Conduct Authority (South Africa) (FSCA) with a current or valid status = 10 points</w:t>
            </w:r>
          </w:p>
          <w:p w14:paraId="0CB8E9BF" w14:textId="77777777" w:rsidR="00FC5FD1" w:rsidRPr="00FC5FD1" w:rsidRDefault="00FC5FD1" w:rsidP="00291728">
            <w:pPr>
              <w:numPr>
                <w:ilvl w:val="0"/>
                <w:numId w:val="91"/>
              </w:numPr>
              <w:overflowPunct/>
              <w:autoSpaceDE/>
              <w:autoSpaceDN/>
              <w:adjustRightInd/>
              <w:textAlignment w:val="auto"/>
              <w:rPr>
                <w:rFonts w:ascii="Arial" w:hAnsi="Arial" w:cs="Arial"/>
                <w:sz w:val="16"/>
                <w:szCs w:val="16"/>
              </w:rPr>
            </w:pPr>
            <w:r w:rsidRPr="00FC5FD1">
              <w:rPr>
                <w:rFonts w:ascii="Arial" w:hAnsi="Arial" w:cs="Arial"/>
                <w:sz w:val="16"/>
                <w:szCs w:val="16"/>
              </w:rPr>
              <w:t>Not registered with FSCA or a lapsed status = 0 points</w:t>
            </w:r>
          </w:p>
          <w:p w14:paraId="2CEBF910" w14:textId="77777777" w:rsidR="00FC5FD1" w:rsidRPr="00FC5FD1" w:rsidRDefault="00FC5FD1" w:rsidP="00FC5FD1">
            <w:pPr>
              <w:overflowPunct/>
              <w:autoSpaceDE/>
              <w:autoSpaceDN/>
              <w:adjustRightInd/>
              <w:textAlignment w:val="auto"/>
              <w:rPr>
                <w:rFonts w:ascii="Arial" w:hAnsi="Arial" w:cs="Arial"/>
                <w:b/>
                <w:sz w:val="16"/>
                <w:szCs w:val="16"/>
                <w:u w:val="single"/>
              </w:rPr>
            </w:pPr>
          </w:p>
          <w:p w14:paraId="73BEA8E3"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u w:val="single"/>
              </w:rPr>
              <w:t>(</w:t>
            </w:r>
            <w:r w:rsidRPr="00FC5FD1">
              <w:rPr>
                <w:rFonts w:ascii="Arial" w:hAnsi="Arial" w:cs="Arial"/>
                <w:b/>
                <w:sz w:val="16"/>
                <w:szCs w:val="16"/>
              </w:rPr>
              <w:t>Provide certified copy of FSCA valid/</w:t>
            </w:r>
            <w:proofErr w:type="gramStart"/>
            <w:r w:rsidRPr="00FC5FD1">
              <w:rPr>
                <w:rFonts w:ascii="Arial" w:hAnsi="Arial" w:cs="Arial"/>
                <w:b/>
                <w:sz w:val="16"/>
                <w:szCs w:val="16"/>
              </w:rPr>
              <w:t>current status</w:t>
            </w:r>
            <w:proofErr w:type="gramEnd"/>
            <w:r w:rsidRPr="00FC5FD1">
              <w:rPr>
                <w:rFonts w:ascii="Arial" w:hAnsi="Arial" w:cs="Arial"/>
                <w:b/>
                <w:sz w:val="16"/>
                <w:szCs w:val="16"/>
              </w:rPr>
              <w:t xml:space="preserve"> certification not older than 3 months)</w:t>
            </w:r>
          </w:p>
        </w:tc>
        <w:tc>
          <w:tcPr>
            <w:tcW w:w="1440" w:type="dxa"/>
          </w:tcPr>
          <w:p w14:paraId="7461F0A4" w14:textId="77777777" w:rsidR="00FC5FD1" w:rsidRPr="00FC5FD1" w:rsidRDefault="00FC5FD1" w:rsidP="00FC5FD1">
            <w:pPr>
              <w:rPr>
                <w:rFonts w:ascii="Arial" w:hAnsi="Arial" w:cs="Arial"/>
                <w:sz w:val="16"/>
                <w:szCs w:val="16"/>
              </w:rPr>
            </w:pPr>
            <w:r w:rsidRPr="00FC5FD1">
              <w:rPr>
                <w:rFonts w:ascii="Arial" w:hAnsi="Arial" w:cs="Arial"/>
                <w:sz w:val="16"/>
                <w:szCs w:val="16"/>
              </w:rPr>
              <w:t>20</w:t>
            </w:r>
          </w:p>
        </w:tc>
      </w:tr>
      <w:tr w:rsidR="00FC5FD1" w:rsidRPr="00FC5FD1" w14:paraId="1F19A43C" w14:textId="77777777" w:rsidTr="00094D48">
        <w:trPr>
          <w:trHeight w:val="354"/>
        </w:trPr>
        <w:tc>
          <w:tcPr>
            <w:tcW w:w="675" w:type="dxa"/>
          </w:tcPr>
          <w:p w14:paraId="49E3EAF9" w14:textId="77777777" w:rsidR="00FC5FD1" w:rsidRPr="00FC5FD1" w:rsidRDefault="00FC5FD1" w:rsidP="00FC5FD1">
            <w:pPr>
              <w:ind w:left="90" w:hanging="475"/>
              <w:rPr>
                <w:rFonts w:ascii="Arial" w:hAnsi="Arial" w:cs="Arial"/>
                <w:sz w:val="16"/>
                <w:szCs w:val="16"/>
              </w:rPr>
            </w:pPr>
            <w:r w:rsidRPr="00FC5FD1">
              <w:rPr>
                <w:rFonts w:ascii="Arial" w:hAnsi="Arial" w:cs="Arial"/>
                <w:sz w:val="16"/>
                <w:szCs w:val="16"/>
              </w:rPr>
              <w:t>6.</w:t>
            </w:r>
          </w:p>
        </w:tc>
        <w:tc>
          <w:tcPr>
            <w:tcW w:w="8950" w:type="dxa"/>
            <w:vAlign w:val="center"/>
          </w:tcPr>
          <w:p w14:paraId="47BA30F1" w14:textId="77777777" w:rsidR="00FC5FD1" w:rsidRPr="00FC5FD1" w:rsidRDefault="00FC5FD1" w:rsidP="00FC5FD1">
            <w:pPr>
              <w:overflowPunct/>
              <w:autoSpaceDE/>
              <w:autoSpaceDN/>
              <w:adjustRightInd/>
              <w:textAlignment w:val="auto"/>
              <w:rPr>
                <w:rFonts w:ascii="Arial" w:hAnsi="Arial" w:cs="Arial"/>
                <w:b/>
                <w:sz w:val="16"/>
                <w:szCs w:val="16"/>
                <w:u w:val="single"/>
              </w:rPr>
            </w:pPr>
            <w:r w:rsidRPr="00FC5FD1">
              <w:rPr>
                <w:rFonts w:ascii="Arial" w:hAnsi="Arial" w:cs="Arial"/>
                <w:b/>
                <w:sz w:val="16"/>
                <w:szCs w:val="16"/>
                <w:u w:val="single"/>
              </w:rPr>
              <w:t>Previous contactable references for similar works</w:t>
            </w:r>
          </w:p>
          <w:p w14:paraId="4CF46943" w14:textId="77777777" w:rsidR="00FC5FD1" w:rsidRPr="00FC5FD1" w:rsidRDefault="00FC5FD1" w:rsidP="00FC5FD1">
            <w:pPr>
              <w:overflowPunct/>
              <w:autoSpaceDE/>
              <w:autoSpaceDN/>
              <w:adjustRightInd/>
              <w:textAlignment w:val="auto"/>
              <w:rPr>
                <w:rFonts w:ascii="Arial" w:hAnsi="Arial" w:cs="Arial"/>
                <w:b/>
                <w:sz w:val="16"/>
                <w:szCs w:val="16"/>
                <w:u w:val="single"/>
              </w:rPr>
            </w:pPr>
          </w:p>
          <w:p w14:paraId="577715C4" w14:textId="77777777" w:rsidR="00FC5FD1" w:rsidRPr="00FC5FD1" w:rsidRDefault="00FC5FD1" w:rsidP="00FC5FD1">
            <w:pPr>
              <w:overflowPunct/>
              <w:autoSpaceDE/>
              <w:autoSpaceDN/>
              <w:adjustRightInd/>
              <w:textAlignment w:val="auto"/>
              <w:rPr>
                <w:rFonts w:ascii="Arial" w:hAnsi="Arial" w:cs="Arial"/>
                <w:b/>
                <w:sz w:val="16"/>
                <w:szCs w:val="16"/>
              </w:rPr>
            </w:pPr>
            <w:r w:rsidRPr="00FC5FD1">
              <w:rPr>
                <w:rFonts w:ascii="Arial" w:hAnsi="Arial" w:cs="Arial"/>
                <w:b/>
                <w:sz w:val="16"/>
                <w:szCs w:val="16"/>
              </w:rPr>
              <w:t>Maximum = 10 points</w:t>
            </w:r>
          </w:p>
          <w:p w14:paraId="0E8AE5A9" w14:textId="77777777" w:rsidR="00FC5FD1" w:rsidRPr="00FC5FD1" w:rsidRDefault="00FC5FD1" w:rsidP="00FC5FD1">
            <w:pPr>
              <w:overflowPunct/>
              <w:autoSpaceDE/>
              <w:autoSpaceDN/>
              <w:adjustRightInd/>
              <w:textAlignment w:val="auto"/>
              <w:rPr>
                <w:rFonts w:ascii="Arial" w:hAnsi="Arial" w:cs="Arial"/>
                <w:sz w:val="16"/>
                <w:szCs w:val="16"/>
              </w:rPr>
            </w:pPr>
          </w:p>
          <w:p w14:paraId="019935A0" w14:textId="77777777" w:rsidR="00FC5FD1" w:rsidRPr="00FC5FD1" w:rsidRDefault="00FC5FD1" w:rsidP="00291728">
            <w:pPr>
              <w:widowControl w:val="0"/>
              <w:numPr>
                <w:ilvl w:val="0"/>
                <w:numId w:val="92"/>
              </w:numPr>
              <w:overflowPunct/>
              <w:autoSpaceDE/>
              <w:autoSpaceDN/>
              <w:adjustRightInd/>
              <w:ind w:right="-202"/>
              <w:textAlignment w:val="auto"/>
              <w:rPr>
                <w:rFonts w:ascii="Arial" w:hAnsi="Arial" w:cs="Arial"/>
                <w:sz w:val="16"/>
                <w:szCs w:val="16"/>
              </w:rPr>
            </w:pPr>
            <w:r w:rsidRPr="00FC5FD1">
              <w:rPr>
                <w:rFonts w:ascii="Arial" w:hAnsi="Arial" w:cs="Arial"/>
                <w:sz w:val="16"/>
                <w:szCs w:val="16"/>
              </w:rPr>
              <w:t>≥4 letters = 10 points</w:t>
            </w:r>
          </w:p>
          <w:p w14:paraId="6DAAFB90" w14:textId="77777777" w:rsidR="00FC5FD1" w:rsidRPr="00FC5FD1" w:rsidRDefault="00FC5FD1" w:rsidP="00291728">
            <w:pPr>
              <w:widowControl w:val="0"/>
              <w:numPr>
                <w:ilvl w:val="0"/>
                <w:numId w:val="92"/>
              </w:numPr>
              <w:overflowPunct/>
              <w:autoSpaceDE/>
              <w:autoSpaceDN/>
              <w:adjustRightInd/>
              <w:ind w:right="-202"/>
              <w:textAlignment w:val="auto"/>
              <w:rPr>
                <w:rFonts w:ascii="Arial" w:hAnsi="Arial" w:cs="Arial"/>
                <w:sz w:val="16"/>
                <w:szCs w:val="16"/>
              </w:rPr>
            </w:pPr>
            <w:r w:rsidRPr="00FC5FD1">
              <w:rPr>
                <w:rFonts w:ascii="Arial" w:hAnsi="Arial" w:cs="Arial"/>
                <w:sz w:val="16"/>
                <w:szCs w:val="16"/>
              </w:rPr>
              <w:t>3 letters   = 7 points</w:t>
            </w:r>
          </w:p>
          <w:p w14:paraId="5381A53E" w14:textId="77777777" w:rsidR="00FC5FD1" w:rsidRPr="00FC5FD1" w:rsidRDefault="00FC5FD1" w:rsidP="00291728">
            <w:pPr>
              <w:widowControl w:val="0"/>
              <w:numPr>
                <w:ilvl w:val="0"/>
                <w:numId w:val="92"/>
              </w:numPr>
              <w:overflowPunct/>
              <w:autoSpaceDE/>
              <w:autoSpaceDN/>
              <w:adjustRightInd/>
              <w:ind w:right="-202"/>
              <w:textAlignment w:val="auto"/>
              <w:rPr>
                <w:rFonts w:ascii="Arial" w:hAnsi="Arial" w:cs="Arial"/>
                <w:sz w:val="16"/>
                <w:szCs w:val="16"/>
              </w:rPr>
            </w:pPr>
            <w:r w:rsidRPr="00FC5FD1">
              <w:rPr>
                <w:rFonts w:ascii="Arial" w:hAnsi="Arial" w:cs="Arial"/>
                <w:sz w:val="16"/>
                <w:szCs w:val="16"/>
              </w:rPr>
              <w:t>2 letters   = 5 points</w:t>
            </w:r>
          </w:p>
          <w:p w14:paraId="2FAD307D" w14:textId="77777777" w:rsidR="00FC5FD1" w:rsidRPr="00FC5FD1" w:rsidRDefault="00FC5FD1" w:rsidP="00291728">
            <w:pPr>
              <w:widowControl w:val="0"/>
              <w:numPr>
                <w:ilvl w:val="0"/>
                <w:numId w:val="92"/>
              </w:numPr>
              <w:overflowPunct/>
              <w:autoSpaceDE/>
              <w:autoSpaceDN/>
              <w:adjustRightInd/>
              <w:ind w:right="-202"/>
              <w:textAlignment w:val="auto"/>
              <w:rPr>
                <w:rFonts w:ascii="Arial" w:hAnsi="Arial" w:cs="Arial"/>
                <w:sz w:val="16"/>
                <w:szCs w:val="16"/>
              </w:rPr>
            </w:pPr>
            <w:r w:rsidRPr="00FC5FD1">
              <w:rPr>
                <w:rFonts w:ascii="Arial" w:hAnsi="Arial" w:cs="Arial"/>
                <w:sz w:val="16"/>
                <w:szCs w:val="16"/>
              </w:rPr>
              <w:t>1 letter     = 3 points</w:t>
            </w:r>
          </w:p>
          <w:p w14:paraId="2229F3A5" w14:textId="77777777" w:rsidR="00FC5FD1" w:rsidRPr="00FC5FD1" w:rsidRDefault="00FC5FD1" w:rsidP="00291728">
            <w:pPr>
              <w:widowControl w:val="0"/>
              <w:numPr>
                <w:ilvl w:val="0"/>
                <w:numId w:val="92"/>
              </w:numPr>
              <w:overflowPunct/>
              <w:autoSpaceDE/>
              <w:autoSpaceDN/>
              <w:adjustRightInd/>
              <w:ind w:right="-202"/>
              <w:textAlignment w:val="auto"/>
              <w:rPr>
                <w:rFonts w:ascii="Arial" w:hAnsi="Arial" w:cs="Arial"/>
                <w:sz w:val="16"/>
                <w:szCs w:val="16"/>
              </w:rPr>
            </w:pPr>
            <w:r w:rsidRPr="00FC5FD1">
              <w:rPr>
                <w:rFonts w:ascii="Arial" w:hAnsi="Arial" w:cs="Arial"/>
                <w:sz w:val="16"/>
                <w:szCs w:val="16"/>
              </w:rPr>
              <w:t>0 letters   = 0 points</w:t>
            </w:r>
          </w:p>
          <w:p w14:paraId="3E74B850" w14:textId="77777777" w:rsidR="00FC5FD1" w:rsidRPr="00FC5FD1" w:rsidRDefault="00FC5FD1" w:rsidP="00FC5FD1">
            <w:pPr>
              <w:ind w:left="825"/>
              <w:rPr>
                <w:rFonts w:ascii="Arial" w:hAnsi="Arial" w:cs="Arial"/>
                <w:sz w:val="16"/>
                <w:szCs w:val="16"/>
              </w:rPr>
            </w:pPr>
          </w:p>
          <w:p w14:paraId="1ECFB7D2" w14:textId="77777777" w:rsidR="00FC5FD1" w:rsidRPr="00FC5FD1" w:rsidRDefault="00FC5FD1" w:rsidP="00FC5FD1">
            <w:pPr>
              <w:overflowPunct/>
              <w:autoSpaceDE/>
              <w:autoSpaceDN/>
              <w:adjustRightInd/>
              <w:textAlignment w:val="auto"/>
              <w:rPr>
                <w:rFonts w:ascii="Arial" w:hAnsi="Arial" w:cs="Arial"/>
                <w:b/>
                <w:sz w:val="16"/>
                <w:szCs w:val="16"/>
                <w:highlight w:val="yellow"/>
                <w:u w:val="single"/>
              </w:rPr>
            </w:pPr>
            <w:r w:rsidRPr="00FC5FD1">
              <w:rPr>
                <w:rFonts w:ascii="Arial" w:hAnsi="Arial" w:cs="Arial"/>
                <w:b/>
                <w:sz w:val="16"/>
                <w:szCs w:val="16"/>
              </w:rPr>
              <w:t>(Letters for work completed by the company, reflecting company name, phone number, contact person, scope of work, duration and must be signed by the company representative)</w:t>
            </w:r>
          </w:p>
        </w:tc>
        <w:tc>
          <w:tcPr>
            <w:tcW w:w="1440" w:type="dxa"/>
          </w:tcPr>
          <w:p w14:paraId="21CBB634" w14:textId="77777777" w:rsidR="00FC5FD1" w:rsidRPr="00FC5FD1" w:rsidRDefault="00FC5FD1" w:rsidP="00FC5FD1">
            <w:pPr>
              <w:rPr>
                <w:rFonts w:ascii="Arial" w:hAnsi="Arial" w:cs="Arial"/>
                <w:sz w:val="16"/>
                <w:szCs w:val="16"/>
              </w:rPr>
            </w:pPr>
            <w:r w:rsidRPr="00FC5FD1">
              <w:rPr>
                <w:rFonts w:ascii="Arial" w:hAnsi="Arial" w:cs="Arial"/>
                <w:sz w:val="16"/>
                <w:szCs w:val="16"/>
              </w:rPr>
              <w:t>15</w:t>
            </w:r>
          </w:p>
        </w:tc>
      </w:tr>
      <w:tr w:rsidR="00FC5FD1" w:rsidRPr="00FC5FD1" w14:paraId="14DF1F30" w14:textId="77777777" w:rsidTr="00094D48">
        <w:trPr>
          <w:trHeight w:val="362"/>
        </w:trPr>
        <w:tc>
          <w:tcPr>
            <w:tcW w:w="675" w:type="dxa"/>
            <w:vAlign w:val="center"/>
          </w:tcPr>
          <w:p w14:paraId="35BE663E" w14:textId="77777777" w:rsidR="00FC5FD1" w:rsidRPr="00FC5FD1" w:rsidRDefault="00FC5FD1" w:rsidP="00FC5FD1">
            <w:pPr>
              <w:rPr>
                <w:rFonts w:ascii="Arial" w:hAnsi="Arial" w:cs="Arial"/>
                <w:sz w:val="16"/>
                <w:szCs w:val="16"/>
              </w:rPr>
            </w:pPr>
          </w:p>
        </w:tc>
        <w:tc>
          <w:tcPr>
            <w:tcW w:w="8950" w:type="dxa"/>
            <w:vAlign w:val="center"/>
          </w:tcPr>
          <w:p w14:paraId="64652732" w14:textId="77777777" w:rsidR="00FC5FD1" w:rsidRPr="00FC5FD1" w:rsidRDefault="00FC5FD1" w:rsidP="00FC5FD1">
            <w:pPr>
              <w:rPr>
                <w:rFonts w:ascii="Arial" w:hAnsi="Arial" w:cs="Arial"/>
                <w:b/>
                <w:sz w:val="16"/>
                <w:szCs w:val="16"/>
              </w:rPr>
            </w:pPr>
            <w:r w:rsidRPr="00FC5FD1">
              <w:rPr>
                <w:rFonts w:ascii="Arial" w:hAnsi="Arial" w:cs="Arial"/>
                <w:b/>
                <w:sz w:val="16"/>
                <w:szCs w:val="16"/>
              </w:rPr>
              <w:t>Total</w:t>
            </w:r>
          </w:p>
        </w:tc>
        <w:tc>
          <w:tcPr>
            <w:tcW w:w="1440" w:type="dxa"/>
            <w:vAlign w:val="center"/>
          </w:tcPr>
          <w:p w14:paraId="179D9EBB" w14:textId="77777777" w:rsidR="00FC5FD1" w:rsidRPr="00FC5FD1" w:rsidRDefault="00FC5FD1" w:rsidP="00FC5FD1">
            <w:pPr>
              <w:rPr>
                <w:rFonts w:ascii="Arial" w:hAnsi="Arial" w:cs="Arial"/>
                <w:b/>
                <w:sz w:val="16"/>
                <w:szCs w:val="16"/>
              </w:rPr>
            </w:pPr>
            <w:r w:rsidRPr="00FC5FD1">
              <w:rPr>
                <w:rFonts w:ascii="Arial" w:hAnsi="Arial" w:cs="Arial"/>
                <w:b/>
                <w:sz w:val="16"/>
                <w:szCs w:val="16"/>
              </w:rPr>
              <w:t>100</w:t>
            </w:r>
          </w:p>
        </w:tc>
      </w:tr>
      <w:tr w:rsidR="00FC5FD1" w:rsidRPr="00FC5FD1" w14:paraId="24B87DA5" w14:textId="77777777" w:rsidTr="00094D48">
        <w:trPr>
          <w:trHeight w:val="353"/>
        </w:trPr>
        <w:tc>
          <w:tcPr>
            <w:tcW w:w="11065" w:type="dxa"/>
            <w:gridSpan w:val="3"/>
            <w:shd w:val="clear" w:color="auto" w:fill="BFBFBF" w:themeFill="background1" w:themeFillShade="BF"/>
            <w:vAlign w:val="center"/>
          </w:tcPr>
          <w:p w14:paraId="4EBC3134" w14:textId="77777777" w:rsidR="00FC5FD1" w:rsidRPr="00FC5FD1" w:rsidRDefault="00FC5FD1" w:rsidP="00FC5FD1">
            <w:pPr>
              <w:rPr>
                <w:rFonts w:ascii="Arial" w:hAnsi="Arial" w:cs="Arial"/>
                <w:b/>
                <w:sz w:val="16"/>
                <w:szCs w:val="16"/>
              </w:rPr>
            </w:pPr>
            <w:r w:rsidRPr="00FC5FD1">
              <w:rPr>
                <w:rFonts w:ascii="Arial" w:hAnsi="Arial" w:cs="Arial"/>
                <w:b/>
                <w:sz w:val="16"/>
                <w:szCs w:val="16"/>
              </w:rPr>
              <w:t>2</w:t>
            </w:r>
            <w:r w:rsidRPr="00FC5FD1">
              <w:rPr>
                <w:rFonts w:ascii="Arial" w:hAnsi="Arial" w:cs="Arial"/>
                <w:b/>
                <w:sz w:val="16"/>
                <w:szCs w:val="16"/>
                <w:vertAlign w:val="superscript"/>
              </w:rPr>
              <w:t>nd</w:t>
            </w:r>
            <w:r w:rsidRPr="00FC5FD1">
              <w:rPr>
                <w:rFonts w:ascii="Arial" w:hAnsi="Arial" w:cs="Arial"/>
                <w:b/>
                <w:sz w:val="16"/>
                <w:szCs w:val="16"/>
              </w:rPr>
              <w:t xml:space="preserve"> Stage Evaluation</w:t>
            </w:r>
          </w:p>
        </w:tc>
      </w:tr>
      <w:tr w:rsidR="00FC5FD1" w:rsidRPr="00FC5FD1" w14:paraId="34285C7E" w14:textId="77777777" w:rsidTr="00094D48">
        <w:trPr>
          <w:trHeight w:val="353"/>
        </w:trPr>
        <w:tc>
          <w:tcPr>
            <w:tcW w:w="9625" w:type="dxa"/>
            <w:gridSpan w:val="2"/>
            <w:vAlign w:val="center"/>
          </w:tcPr>
          <w:p w14:paraId="54B8F00B" w14:textId="77777777" w:rsidR="00FC5FD1" w:rsidRPr="00FC5FD1" w:rsidRDefault="00FC5FD1" w:rsidP="00FC5FD1">
            <w:pPr>
              <w:rPr>
                <w:rFonts w:ascii="Arial" w:hAnsi="Arial" w:cs="Arial"/>
                <w:b/>
                <w:sz w:val="16"/>
                <w:szCs w:val="16"/>
              </w:rPr>
            </w:pPr>
            <w:r w:rsidRPr="00FC5FD1">
              <w:rPr>
                <w:rFonts w:ascii="Arial" w:hAnsi="Arial" w:cs="Arial"/>
                <w:b/>
                <w:sz w:val="16"/>
                <w:szCs w:val="16"/>
              </w:rPr>
              <w:t>PRICE</w:t>
            </w:r>
          </w:p>
        </w:tc>
        <w:tc>
          <w:tcPr>
            <w:tcW w:w="1440" w:type="dxa"/>
            <w:vAlign w:val="center"/>
          </w:tcPr>
          <w:p w14:paraId="55DDAC50" w14:textId="77777777" w:rsidR="00FC5FD1" w:rsidRPr="00FC5FD1" w:rsidRDefault="00FC5FD1" w:rsidP="00FC5FD1">
            <w:pPr>
              <w:rPr>
                <w:rFonts w:ascii="Arial" w:hAnsi="Arial" w:cs="Arial"/>
                <w:b/>
                <w:sz w:val="16"/>
                <w:szCs w:val="16"/>
              </w:rPr>
            </w:pPr>
            <w:r w:rsidRPr="00FC5FD1">
              <w:rPr>
                <w:rFonts w:ascii="Arial" w:hAnsi="Arial" w:cs="Arial"/>
                <w:b/>
                <w:sz w:val="16"/>
                <w:szCs w:val="16"/>
              </w:rPr>
              <w:t>80</w:t>
            </w:r>
          </w:p>
        </w:tc>
      </w:tr>
      <w:tr w:rsidR="00FC5FD1" w:rsidRPr="00FC5FD1" w14:paraId="37669D85" w14:textId="77777777" w:rsidTr="00094D48">
        <w:trPr>
          <w:trHeight w:val="353"/>
        </w:trPr>
        <w:tc>
          <w:tcPr>
            <w:tcW w:w="9625" w:type="dxa"/>
            <w:gridSpan w:val="2"/>
            <w:vAlign w:val="center"/>
          </w:tcPr>
          <w:p w14:paraId="0B71290A" w14:textId="77777777" w:rsidR="00FC5FD1" w:rsidRPr="00FC5FD1" w:rsidRDefault="00FC5FD1" w:rsidP="00FC5FD1">
            <w:pPr>
              <w:rPr>
                <w:rFonts w:ascii="Arial" w:hAnsi="Arial" w:cs="Arial"/>
                <w:b/>
                <w:bCs/>
                <w:sz w:val="14"/>
                <w:szCs w:val="14"/>
                <w:lang w:val="en-US"/>
              </w:rPr>
            </w:pPr>
            <w:r w:rsidRPr="00FC5FD1">
              <w:rPr>
                <w:rFonts w:ascii="Arial" w:hAnsi="Arial" w:cs="Arial"/>
                <w:b/>
                <w:bCs/>
                <w:sz w:val="14"/>
                <w:szCs w:val="14"/>
                <w:lang w:val="en-US"/>
              </w:rPr>
              <w:t>B BB-EE Evaluation</w:t>
            </w:r>
          </w:p>
          <w:p w14:paraId="0F402141" w14:textId="77777777" w:rsidR="00FC5FD1" w:rsidRPr="00FC5FD1" w:rsidRDefault="00FC5FD1" w:rsidP="00FC5FD1">
            <w:pPr>
              <w:rPr>
                <w:rFonts w:ascii="Arial" w:hAnsi="Arial" w:cs="Arial"/>
                <w:b/>
                <w:sz w:val="16"/>
                <w:szCs w:val="16"/>
              </w:rPr>
            </w:pPr>
            <w:r w:rsidRPr="00FC5FD1">
              <w:rPr>
                <w:rFonts w:ascii="Arial" w:hAnsi="Arial" w:cs="Arial"/>
                <w:b/>
                <w:bCs/>
                <w:sz w:val="14"/>
                <w:szCs w:val="14"/>
                <w:lang w:val="en-US"/>
              </w:rPr>
              <w:t>Maximum 20 points</w:t>
            </w:r>
          </w:p>
        </w:tc>
        <w:tc>
          <w:tcPr>
            <w:tcW w:w="1440" w:type="dxa"/>
            <w:vAlign w:val="center"/>
          </w:tcPr>
          <w:p w14:paraId="2A486C11" w14:textId="77777777" w:rsidR="00FC5FD1" w:rsidRPr="00FC5FD1" w:rsidRDefault="00FC5FD1" w:rsidP="00FC5FD1">
            <w:pPr>
              <w:rPr>
                <w:rFonts w:ascii="Arial" w:hAnsi="Arial" w:cs="Arial"/>
                <w:b/>
                <w:sz w:val="16"/>
                <w:szCs w:val="16"/>
              </w:rPr>
            </w:pPr>
            <w:r w:rsidRPr="00FC5FD1">
              <w:rPr>
                <w:rFonts w:ascii="Arial" w:hAnsi="Arial" w:cs="Arial"/>
                <w:b/>
                <w:sz w:val="16"/>
                <w:szCs w:val="16"/>
              </w:rPr>
              <w:t>20</w:t>
            </w:r>
          </w:p>
        </w:tc>
      </w:tr>
      <w:tr w:rsidR="00FC5FD1" w:rsidRPr="00FC5FD1" w14:paraId="264F03B8" w14:textId="77777777" w:rsidTr="00094D48">
        <w:trPr>
          <w:trHeight w:val="353"/>
        </w:trPr>
        <w:tc>
          <w:tcPr>
            <w:tcW w:w="9625" w:type="dxa"/>
            <w:gridSpan w:val="2"/>
            <w:vAlign w:val="center"/>
          </w:tcPr>
          <w:p w14:paraId="76B5CCE2" w14:textId="77777777" w:rsidR="00FC5FD1" w:rsidRPr="00FC5FD1" w:rsidRDefault="00FC5FD1" w:rsidP="00FC5FD1">
            <w:pPr>
              <w:rPr>
                <w:rFonts w:ascii="Arial" w:hAnsi="Arial" w:cs="Arial"/>
                <w:b/>
                <w:bCs/>
                <w:sz w:val="16"/>
                <w:szCs w:val="16"/>
                <w:lang w:val="en-US"/>
              </w:rPr>
            </w:pPr>
            <w:r w:rsidRPr="00FC5FD1">
              <w:rPr>
                <w:rFonts w:ascii="Arial" w:hAnsi="Arial" w:cs="Arial"/>
                <w:b/>
                <w:bCs/>
                <w:sz w:val="16"/>
                <w:szCs w:val="16"/>
                <w:lang w:val="en-US"/>
              </w:rPr>
              <w:t xml:space="preserve">Enterprises owned by black people with at least 51% shareholding  </w:t>
            </w:r>
          </w:p>
          <w:p w14:paraId="3781E493"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lang w:val="en-US"/>
              </w:rPr>
              <w:t>51% black ownership =1 points</w:t>
            </w:r>
          </w:p>
          <w:p w14:paraId="0D2AB997"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lang w:val="en-US"/>
              </w:rPr>
              <w:t>Less than 51% black ownership =0 points</w:t>
            </w:r>
          </w:p>
          <w:p w14:paraId="3B1E95B2" w14:textId="41383E8A" w:rsidR="00FC5FD1" w:rsidRPr="00FC5FD1" w:rsidRDefault="00FC5FD1" w:rsidP="00FC5FD1">
            <w:pPr>
              <w:rPr>
                <w:rFonts w:ascii="Arial" w:hAnsi="Arial" w:cs="Arial"/>
                <w:b/>
                <w:bCs/>
                <w:sz w:val="16"/>
                <w:szCs w:val="16"/>
                <w:lang w:val="en-US"/>
              </w:rPr>
            </w:pPr>
            <w:r w:rsidRPr="00FC5FD1">
              <w:rPr>
                <w:rFonts w:ascii="Arial" w:hAnsi="Arial" w:cs="Arial"/>
                <w:b/>
                <w:bCs/>
                <w:sz w:val="16"/>
                <w:szCs w:val="16"/>
                <w:lang w:val="en-US"/>
              </w:rPr>
              <w:t xml:space="preserve">(Provide original or certified copy (not older than three (3) months) of BEE certificate / </w:t>
            </w:r>
            <w:proofErr w:type="gramStart"/>
            <w:r w:rsidRPr="00FC5FD1">
              <w:rPr>
                <w:rFonts w:ascii="Arial" w:hAnsi="Arial" w:cs="Arial"/>
                <w:b/>
                <w:bCs/>
                <w:sz w:val="16"/>
                <w:szCs w:val="16"/>
                <w:lang w:val="en-US"/>
              </w:rPr>
              <w:t>sworn affidavit</w:t>
            </w:r>
            <w:proofErr w:type="gramEnd"/>
            <w:r w:rsidRPr="00FC5FD1">
              <w:rPr>
                <w:rFonts w:ascii="Arial" w:hAnsi="Arial" w:cs="Arial"/>
                <w:b/>
                <w:bCs/>
                <w:sz w:val="16"/>
                <w:szCs w:val="16"/>
                <w:lang w:val="en-US"/>
              </w:rPr>
              <w:t>)</w:t>
            </w:r>
          </w:p>
          <w:p w14:paraId="1F619E37" w14:textId="77777777" w:rsidR="00FC5FD1" w:rsidRPr="00FC5FD1" w:rsidRDefault="00FC5FD1" w:rsidP="00FC5FD1">
            <w:pPr>
              <w:rPr>
                <w:rFonts w:ascii="Arial" w:hAnsi="Arial" w:cs="Arial"/>
                <w:b/>
                <w:sz w:val="16"/>
                <w:szCs w:val="16"/>
              </w:rPr>
            </w:pPr>
          </w:p>
        </w:tc>
        <w:tc>
          <w:tcPr>
            <w:tcW w:w="1440" w:type="dxa"/>
            <w:vAlign w:val="center"/>
          </w:tcPr>
          <w:p w14:paraId="7EFF6191" w14:textId="77777777" w:rsidR="00FC5FD1" w:rsidRPr="00FC5FD1" w:rsidRDefault="00FC5FD1" w:rsidP="00FC5FD1">
            <w:pPr>
              <w:rPr>
                <w:rFonts w:ascii="Arial" w:hAnsi="Arial" w:cs="Arial"/>
                <w:b/>
                <w:sz w:val="16"/>
                <w:szCs w:val="16"/>
              </w:rPr>
            </w:pPr>
          </w:p>
        </w:tc>
      </w:tr>
      <w:tr w:rsidR="00FC5FD1" w:rsidRPr="00FC5FD1" w14:paraId="252A6BDF" w14:textId="77777777" w:rsidTr="00094D48">
        <w:trPr>
          <w:trHeight w:val="353"/>
        </w:trPr>
        <w:tc>
          <w:tcPr>
            <w:tcW w:w="9625" w:type="dxa"/>
            <w:gridSpan w:val="2"/>
            <w:vAlign w:val="center"/>
          </w:tcPr>
          <w:p w14:paraId="404E700D" w14:textId="77777777" w:rsidR="00FC5FD1" w:rsidRPr="00FC5FD1" w:rsidRDefault="00FC5FD1" w:rsidP="00FC5FD1">
            <w:pPr>
              <w:rPr>
                <w:rFonts w:ascii="Arial" w:hAnsi="Arial" w:cs="Arial"/>
                <w:b/>
                <w:bCs/>
                <w:sz w:val="16"/>
                <w:szCs w:val="16"/>
                <w:lang w:val="en-US"/>
              </w:rPr>
            </w:pPr>
            <w:r w:rsidRPr="00FC5FD1">
              <w:rPr>
                <w:rFonts w:ascii="Arial" w:hAnsi="Arial" w:cs="Arial"/>
                <w:b/>
                <w:bCs/>
                <w:sz w:val="16"/>
                <w:szCs w:val="16"/>
                <w:lang w:val="en-US"/>
              </w:rPr>
              <w:t xml:space="preserve">Enterprise owned by black women with at least 30% shareholding  </w:t>
            </w:r>
          </w:p>
          <w:p w14:paraId="1C2D8422"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lang w:val="en-US"/>
              </w:rPr>
              <w:t>30% black women ownership = 2 points</w:t>
            </w:r>
          </w:p>
          <w:p w14:paraId="1932C4ED"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lang w:val="en-US"/>
              </w:rPr>
              <w:t>Less than 30% black women ownership = 0 points</w:t>
            </w:r>
          </w:p>
          <w:p w14:paraId="4BB970E5" w14:textId="5ADBE6F5" w:rsidR="00FC5FD1" w:rsidRPr="00FC5FD1" w:rsidRDefault="00FC5FD1" w:rsidP="00FC5FD1">
            <w:pPr>
              <w:rPr>
                <w:rFonts w:ascii="Arial" w:hAnsi="Arial" w:cs="Arial"/>
                <w:b/>
                <w:bCs/>
                <w:sz w:val="16"/>
                <w:szCs w:val="16"/>
                <w:lang w:val="en-US"/>
              </w:rPr>
            </w:pPr>
            <w:r w:rsidRPr="00FC5FD1">
              <w:rPr>
                <w:rFonts w:ascii="Arial" w:hAnsi="Arial" w:cs="Arial"/>
                <w:b/>
                <w:bCs/>
                <w:sz w:val="16"/>
                <w:szCs w:val="16"/>
                <w:lang w:val="en-US"/>
              </w:rPr>
              <w:t xml:space="preserve">(Provide original or certified copy (not older than three (3) months) of BEE certificate / </w:t>
            </w:r>
            <w:proofErr w:type="gramStart"/>
            <w:r w:rsidRPr="00FC5FD1">
              <w:rPr>
                <w:rFonts w:ascii="Arial" w:hAnsi="Arial" w:cs="Arial"/>
                <w:b/>
                <w:bCs/>
                <w:sz w:val="16"/>
                <w:szCs w:val="16"/>
                <w:lang w:val="en-US"/>
              </w:rPr>
              <w:t>sworn affidavit</w:t>
            </w:r>
            <w:proofErr w:type="gramEnd"/>
            <w:r w:rsidRPr="00FC5FD1">
              <w:rPr>
                <w:rFonts w:ascii="Arial" w:hAnsi="Arial" w:cs="Arial"/>
                <w:b/>
                <w:bCs/>
                <w:sz w:val="16"/>
                <w:szCs w:val="16"/>
                <w:lang w:val="en-US"/>
              </w:rPr>
              <w:t>)</w:t>
            </w:r>
          </w:p>
          <w:p w14:paraId="242CCEE5" w14:textId="77777777" w:rsidR="00FC5FD1" w:rsidRPr="00FC5FD1" w:rsidRDefault="00FC5FD1" w:rsidP="00FC5FD1">
            <w:pPr>
              <w:rPr>
                <w:rFonts w:ascii="Arial" w:hAnsi="Arial" w:cs="Arial"/>
                <w:b/>
                <w:sz w:val="16"/>
                <w:szCs w:val="16"/>
              </w:rPr>
            </w:pPr>
          </w:p>
        </w:tc>
        <w:tc>
          <w:tcPr>
            <w:tcW w:w="1440" w:type="dxa"/>
            <w:vAlign w:val="center"/>
          </w:tcPr>
          <w:p w14:paraId="6609E887" w14:textId="77777777" w:rsidR="00FC5FD1" w:rsidRPr="00FC5FD1" w:rsidRDefault="00FC5FD1" w:rsidP="00FC5FD1">
            <w:pPr>
              <w:rPr>
                <w:rFonts w:ascii="Arial" w:hAnsi="Arial" w:cs="Arial"/>
                <w:b/>
                <w:sz w:val="16"/>
                <w:szCs w:val="16"/>
              </w:rPr>
            </w:pPr>
          </w:p>
        </w:tc>
      </w:tr>
      <w:tr w:rsidR="00FC5FD1" w:rsidRPr="00FC5FD1" w14:paraId="3A0DD95C" w14:textId="77777777" w:rsidTr="00094D48">
        <w:trPr>
          <w:trHeight w:val="353"/>
        </w:trPr>
        <w:tc>
          <w:tcPr>
            <w:tcW w:w="9625" w:type="dxa"/>
            <w:gridSpan w:val="2"/>
            <w:vAlign w:val="center"/>
          </w:tcPr>
          <w:p w14:paraId="677901E8" w14:textId="77777777" w:rsidR="00FC5FD1" w:rsidRPr="00FC5FD1" w:rsidRDefault="00FC5FD1" w:rsidP="00FC5FD1">
            <w:pPr>
              <w:rPr>
                <w:rFonts w:ascii="Arial" w:hAnsi="Arial" w:cs="Arial"/>
                <w:b/>
                <w:bCs/>
                <w:sz w:val="16"/>
                <w:szCs w:val="16"/>
                <w:lang w:val="en-US"/>
              </w:rPr>
            </w:pPr>
            <w:r w:rsidRPr="00FC5FD1">
              <w:rPr>
                <w:rFonts w:ascii="Arial" w:hAnsi="Arial" w:cs="Arial"/>
                <w:b/>
                <w:bCs/>
                <w:sz w:val="16"/>
                <w:szCs w:val="16"/>
                <w:lang w:val="en-US"/>
              </w:rPr>
              <w:t xml:space="preserve">Enterprise owned by black youth with at least 51% shareholding      </w:t>
            </w:r>
          </w:p>
          <w:p w14:paraId="284B0E74"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lang w:val="en-US"/>
              </w:rPr>
              <w:t>51% black youth ownership =2 points</w:t>
            </w:r>
          </w:p>
          <w:p w14:paraId="62764491"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lang w:val="en-US"/>
              </w:rPr>
              <w:t>Less than 51% black youth ownership = 0 points</w:t>
            </w:r>
          </w:p>
          <w:p w14:paraId="6E315301" w14:textId="679CDD0D" w:rsidR="00FC5FD1" w:rsidRPr="00FC5FD1" w:rsidRDefault="00FC5FD1" w:rsidP="00FC5FD1">
            <w:pPr>
              <w:rPr>
                <w:rFonts w:ascii="Arial" w:hAnsi="Arial" w:cs="Arial"/>
                <w:b/>
                <w:sz w:val="16"/>
                <w:szCs w:val="16"/>
              </w:rPr>
            </w:pPr>
            <w:r w:rsidRPr="00FC5FD1">
              <w:rPr>
                <w:rFonts w:ascii="Arial" w:hAnsi="Arial" w:cs="Arial"/>
                <w:b/>
                <w:bCs/>
                <w:sz w:val="16"/>
                <w:szCs w:val="16"/>
                <w:lang w:val="en-US"/>
              </w:rPr>
              <w:t xml:space="preserve">(Provide original or certified copy (not older than three (3) months) of BEE certificate / </w:t>
            </w:r>
            <w:proofErr w:type="gramStart"/>
            <w:r w:rsidRPr="00FC5FD1">
              <w:rPr>
                <w:rFonts w:ascii="Arial" w:hAnsi="Arial" w:cs="Arial"/>
                <w:b/>
                <w:bCs/>
                <w:sz w:val="16"/>
                <w:szCs w:val="16"/>
                <w:lang w:val="en-US"/>
              </w:rPr>
              <w:t>sworn affidavit</w:t>
            </w:r>
            <w:proofErr w:type="gramEnd"/>
            <w:r w:rsidRPr="00FC5FD1">
              <w:rPr>
                <w:rFonts w:ascii="Arial" w:hAnsi="Arial" w:cs="Arial"/>
                <w:b/>
                <w:bCs/>
                <w:sz w:val="16"/>
                <w:szCs w:val="16"/>
                <w:lang w:val="en-US"/>
              </w:rPr>
              <w:t xml:space="preserve"> and certified copies (not older than </w:t>
            </w:r>
            <w:r w:rsidR="00892BB6" w:rsidRPr="00FC5FD1">
              <w:rPr>
                <w:rFonts w:ascii="Arial" w:hAnsi="Arial" w:cs="Arial"/>
                <w:b/>
                <w:bCs/>
                <w:sz w:val="16"/>
                <w:szCs w:val="16"/>
                <w:lang w:val="en-US"/>
              </w:rPr>
              <w:t>three (</w:t>
            </w:r>
            <w:r w:rsidRPr="00FC5FD1">
              <w:rPr>
                <w:rFonts w:ascii="Arial" w:hAnsi="Arial" w:cs="Arial"/>
                <w:b/>
                <w:bCs/>
                <w:sz w:val="16"/>
                <w:szCs w:val="16"/>
                <w:lang w:val="en-US"/>
              </w:rPr>
              <w:t xml:space="preserve">3) months of ID </w:t>
            </w:r>
            <w:r w:rsidRPr="00FC5FD1">
              <w:rPr>
                <w:rFonts w:ascii="Arial" w:hAnsi="Arial" w:cs="Arial"/>
                <w:b/>
                <w:bCs/>
                <w:color w:val="000000" w:themeColor="text1"/>
                <w:sz w:val="16"/>
                <w:szCs w:val="16"/>
                <w:lang w:val="en-US"/>
              </w:rPr>
              <w:t xml:space="preserve">copies </w:t>
            </w:r>
            <w:r w:rsidRPr="00FC5FD1">
              <w:rPr>
                <w:rFonts w:ascii="Arial" w:hAnsi="Arial" w:cs="Arial"/>
                <w:b/>
                <w:bCs/>
                <w:sz w:val="16"/>
                <w:szCs w:val="16"/>
                <w:lang w:val="en-US"/>
              </w:rPr>
              <w:t>of owners)</w:t>
            </w:r>
          </w:p>
        </w:tc>
        <w:tc>
          <w:tcPr>
            <w:tcW w:w="1440" w:type="dxa"/>
            <w:vAlign w:val="center"/>
          </w:tcPr>
          <w:p w14:paraId="754A2F84" w14:textId="77777777" w:rsidR="00FC5FD1" w:rsidRPr="00FC5FD1" w:rsidRDefault="00FC5FD1" w:rsidP="00FC5FD1">
            <w:pPr>
              <w:rPr>
                <w:rFonts w:ascii="Arial" w:hAnsi="Arial" w:cs="Arial"/>
                <w:b/>
                <w:sz w:val="16"/>
                <w:szCs w:val="16"/>
              </w:rPr>
            </w:pPr>
          </w:p>
        </w:tc>
      </w:tr>
      <w:tr w:rsidR="00FC5FD1" w:rsidRPr="00FC5FD1" w14:paraId="515109B0" w14:textId="77777777" w:rsidTr="00094D48">
        <w:trPr>
          <w:trHeight w:val="353"/>
        </w:trPr>
        <w:tc>
          <w:tcPr>
            <w:tcW w:w="9625" w:type="dxa"/>
            <w:gridSpan w:val="2"/>
            <w:vAlign w:val="center"/>
          </w:tcPr>
          <w:p w14:paraId="40586262" w14:textId="77777777" w:rsidR="00FC5FD1" w:rsidRPr="00FC5FD1" w:rsidRDefault="00FC5FD1" w:rsidP="00FC5FD1">
            <w:pPr>
              <w:rPr>
                <w:rFonts w:ascii="Arial" w:hAnsi="Arial" w:cs="Arial"/>
                <w:b/>
                <w:bCs/>
                <w:sz w:val="16"/>
                <w:szCs w:val="16"/>
                <w:lang w:val="en-US"/>
              </w:rPr>
            </w:pPr>
            <w:r w:rsidRPr="00FC5FD1">
              <w:rPr>
                <w:rFonts w:ascii="Arial" w:hAnsi="Arial" w:cs="Arial"/>
                <w:b/>
                <w:bCs/>
                <w:sz w:val="16"/>
                <w:szCs w:val="16"/>
                <w:lang w:val="en-US"/>
              </w:rPr>
              <w:t>Enterprise owned by black people with disabilities with at least with 51%</w:t>
            </w:r>
            <w:r w:rsidRPr="00FC5FD1">
              <w:rPr>
                <w:rFonts w:ascii="Arial" w:hAnsi="Arial" w:cs="Arial"/>
                <w:b/>
                <w:bCs/>
                <w:sz w:val="16"/>
                <w:szCs w:val="16"/>
              </w:rPr>
              <w:t xml:space="preserve"> shareholding</w:t>
            </w:r>
          </w:p>
          <w:p w14:paraId="19C319C7"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rPr>
              <w:t>51% black people with disabilities = 2 points</w:t>
            </w:r>
          </w:p>
          <w:p w14:paraId="6CC0A867"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rPr>
              <w:t>Less than 51% black people with disabilities = 0 points</w:t>
            </w:r>
          </w:p>
          <w:p w14:paraId="360971B4" w14:textId="77777777" w:rsidR="00FC5FD1" w:rsidRPr="00FC5FD1" w:rsidRDefault="00FC5FD1" w:rsidP="00FC5FD1">
            <w:pPr>
              <w:rPr>
                <w:rFonts w:ascii="Arial" w:hAnsi="Arial" w:cs="Arial"/>
                <w:b/>
                <w:bCs/>
                <w:sz w:val="16"/>
                <w:szCs w:val="16"/>
              </w:rPr>
            </w:pPr>
            <w:r w:rsidRPr="00FC5FD1">
              <w:rPr>
                <w:rFonts w:ascii="Arial" w:hAnsi="Arial" w:cs="Arial"/>
                <w:b/>
                <w:bCs/>
                <w:sz w:val="16"/>
                <w:szCs w:val="16"/>
                <w:lang w:val="en-US"/>
              </w:rPr>
              <w:t>(Letter from a Doctor, Physician, and/or Psychologist licensed to practice or a letter from any state or federal agency for Disability classification)</w:t>
            </w:r>
          </w:p>
          <w:p w14:paraId="235BCAA7" w14:textId="77777777" w:rsidR="00FC5FD1" w:rsidRPr="00FC5FD1" w:rsidRDefault="00FC5FD1" w:rsidP="00FC5FD1">
            <w:pPr>
              <w:rPr>
                <w:rFonts w:ascii="Arial" w:hAnsi="Arial" w:cs="Arial"/>
                <w:b/>
                <w:sz w:val="16"/>
                <w:szCs w:val="16"/>
              </w:rPr>
            </w:pPr>
          </w:p>
        </w:tc>
        <w:tc>
          <w:tcPr>
            <w:tcW w:w="1440" w:type="dxa"/>
            <w:vAlign w:val="center"/>
          </w:tcPr>
          <w:p w14:paraId="137A2E5B" w14:textId="77777777" w:rsidR="00FC5FD1" w:rsidRPr="00FC5FD1" w:rsidRDefault="00FC5FD1" w:rsidP="00FC5FD1">
            <w:pPr>
              <w:rPr>
                <w:rFonts w:ascii="Arial" w:hAnsi="Arial" w:cs="Arial"/>
                <w:b/>
                <w:sz w:val="16"/>
                <w:szCs w:val="16"/>
              </w:rPr>
            </w:pPr>
          </w:p>
        </w:tc>
      </w:tr>
      <w:tr w:rsidR="00FC5FD1" w:rsidRPr="00FC5FD1" w14:paraId="1D1348DE" w14:textId="77777777" w:rsidTr="00094D48">
        <w:trPr>
          <w:trHeight w:val="353"/>
        </w:trPr>
        <w:tc>
          <w:tcPr>
            <w:tcW w:w="9625" w:type="dxa"/>
            <w:gridSpan w:val="2"/>
            <w:vAlign w:val="center"/>
          </w:tcPr>
          <w:p w14:paraId="2CED7A5B" w14:textId="24012457" w:rsidR="00FC5FD1" w:rsidRPr="00FC5FD1" w:rsidRDefault="00FC5FD1" w:rsidP="00FC5FD1">
            <w:pPr>
              <w:rPr>
                <w:rFonts w:ascii="Arial" w:hAnsi="Arial" w:cs="Arial"/>
                <w:b/>
                <w:bCs/>
                <w:sz w:val="16"/>
                <w:szCs w:val="16"/>
                <w:lang w:val="en-US"/>
              </w:rPr>
            </w:pPr>
            <w:r w:rsidRPr="00FC5FD1">
              <w:rPr>
                <w:rFonts w:ascii="Arial" w:hAnsi="Arial" w:cs="Arial"/>
                <w:b/>
                <w:bCs/>
                <w:sz w:val="16"/>
                <w:szCs w:val="16"/>
              </w:rPr>
              <w:t>Enterprise with B-BBEE status level</w:t>
            </w:r>
            <w:r w:rsidR="00892BB6">
              <w:rPr>
                <w:rFonts w:ascii="Arial" w:hAnsi="Arial" w:cs="Arial"/>
                <w:b/>
                <w:bCs/>
                <w:sz w:val="16"/>
                <w:szCs w:val="16"/>
              </w:rPr>
              <w:t xml:space="preserve"> </w:t>
            </w:r>
            <w:r w:rsidRPr="00FC5FD1">
              <w:rPr>
                <w:rFonts w:ascii="Arial" w:hAnsi="Arial" w:cs="Arial"/>
                <w:b/>
                <w:bCs/>
                <w:sz w:val="16"/>
                <w:szCs w:val="16"/>
              </w:rPr>
              <w:t>1 (one) to 4 (Four)</w:t>
            </w:r>
          </w:p>
          <w:p w14:paraId="2D7BD199" w14:textId="77777777" w:rsidR="00FC5FD1" w:rsidRPr="00FC5FD1" w:rsidRDefault="00FC5FD1" w:rsidP="00FC5FD1">
            <w:pPr>
              <w:contextualSpacing/>
              <w:rPr>
                <w:rFonts w:ascii="Arial" w:hAnsi="Arial" w:cs="Arial"/>
                <w:b/>
                <w:bCs/>
                <w:sz w:val="16"/>
                <w:szCs w:val="16"/>
                <w:lang w:val="en-US"/>
              </w:rPr>
            </w:pPr>
          </w:p>
          <w:p w14:paraId="02249A93" w14:textId="77777777" w:rsidR="00FC5FD1" w:rsidRPr="00FC5FD1" w:rsidRDefault="00FC5FD1" w:rsidP="00291728">
            <w:pPr>
              <w:numPr>
                <w:ilvl w:val="0"/>
                <w:numId w:val="83"/>
              </w:numPr>
              <w:adjustRightInd/>
              <w:contextualSpacing/>
              <w:textAlignment w:val="auto"/>
              <w:rPr>
                <w:rFonts w:ascii="Arial" w:hAnsi="Arial" w:cs="Arial"/>
                <w:b/>
                <w:bCs/>
                <w:color w:val="000000" w:themeColor="text1"/>
                <w:sz w:val="16"/>
                <w:szCs w:val="16"/>
                <w:lang w:val="en-US"/>
              </w:rPr>
            </w:pPr>
            <w:r w:rsidRPr="00FC5FD1">
              <w:rPr>
                <w:rFonts w:ascii="Arial" w:hAnsi="Arial" w:cs="Arial"/>
                <w:b/>
                <w:bCs/>
                <w:sz w:val="16"/>
                <w:szCs w:val="16"/>
                <w:lang w:val="en-US"/>
              </w:rPr>
              <w:t>Provided = 2 points (</w:t>
            </w:r>
            <w:r w:rsidRPr="00FC5FD1">
              <w:rPr>
                <w:rFonts w:ascii="Arial" w:hAnsi="Arial" w:cs="Arial"/>
                <w:b/>
                <w:bCs/>
                <w:color w:val="000000" w:themeColor="text1"/>
                <w:sz w:val="16"/>
                <w:szCs w:val="16"/>
                <w:lang w:val="en-US"/>
              </w:rPr>
              <w:t>or you can say B-BBEE Status Level 1-4= 1 points)</w:t>
            </w:r>
          </w:p>
          <w:p w14:paraId="514AB186" w14:textId="77777777" w:rsidR="00FC5FD1" w:rsidRPr="00FC5FD1" w:rsidRDefault="00FC5FD1" w:rsidP="00291728">
            <w:pPr>
              <w:numPr>
                <w:ilvl w:val="0"/>
                <w:numId w:val="83"/>
              </w:numPr>
              <w:adjustRightInd/>
              <w:contextualSpacing/>
              <w:textAlignment w:val="auto"/>
              <w:rPr>
                <w:rFonts w:ascii="Arial" w:hAnsi="Arial" w:cs="Arial"/>
                <w:b/>
                <w:bCs/>
                <w:color w:val="000000" w:themeColor="text1"/>
                <w:sz w:val="16"/>
                <w:szCs w:val="16"/>
                <w:lang w:val="en-US"/>
              </w:rPr>
            </w:pPr>
            <w:r w:rsidRPr="00FC5FD1">
              <w:rPr>
                <w:rFonts w:ascii="Arial" w:hAnsi="Arial" w:cs="Arial"/>
                <w:b/>
                <w:bCs/>
                <w:color w:val="000000" w:themeColor="text1"/>
                <w:sz w:val="16"/>
                <w:szCs w:val="16"/>
                <w:lang w:val="en-US"/>
              </w:rPr>
              <w:t>Not B-BBEE status level 1-4 = 0 point</w:t>
            </w:r>
          </w:p>
          <w:p w14:paraId="39893D65" w14:textId="307FBEB6" w:rsidR="00FC5FD1" w:rsidRPr="00FC5FD1" w:rsidRDefault="00FC5FD1" w:rsidP="00FC5FD1">
            <w:pPr>
              <w:rPr>
                <w:rFonts w:ascii="Arial" w:hAnsi="Arial" w:cs="Arial"/>
                <w:b/>
                <w:sz w:val="16"/>
                <w:szCs w:val="16"/>
              </w:rPr>
            </w:pPr>
            <w:r w:rsidRPr="00FC5FD1">
              <w:rPr>
                <w:rFonts w:ascii="Arial" w:hAnsi="Arial" w:cs="Arial"/>
                <w:b/>
                <w:bCs/>
                <w:sz w:val="16"/>
                <w:szCs w:val="16"/>
                <w:lang w:val="en-US"/>
              </w:rPr>
              <w:t xml:space="preserve">(Provide original or certified copy (not older than three (3) months) of BEE certificate / </w:t>
            </w:r>
            <w:proofErr w:type="gramStart"/>
            <w:r w:rsidRPr="00FC5FD1">
              <w:rPr>
                <w:rFonts w:ascii="Arial" w:hAnsi="Arial" w:cs="Arial"/>
                <w:b/>
                <w:bCs/>
                <w:sz w:val="16"/>
                <w:szCs w:val="16"/>
                <w:lang w:val="en-US"/>
              </w:rPr>
              <w:t>sworn affidavit</w:t>
            </w:r>
            <w:proofErr w:type="gramEnd"/>
            <w:r w:rsidRPr="00FC5FD1">
              <w:rPr>
                <w:rFonts w:ascii="Arial" w:hAnsi="Arial" w:cs="Arial"/>
                <w:b/>
                <w:bCs/>
                <w:sz w:val="16"/>
                <w:szCs w:val="16"/>
                <w:lang w:val="en-US"/>
              </w:rPr>
              <w:t>)</w:t>
            </w:r>
          </w:p>
        </w:tc>
        <w:tc>
          <w:tcPr>
            <w:tcW w:w="1440" w:type="dxa"/>
            <w:vAlign w:val="center"/>
          </w:tcPr>
          <w:p w14:paraId="610522C2" w14:textId="77777777" w:rsidR="00FC5FD1" w:rsidRPr="00FC5FD1" w:rsidRDefault="00FC5FD1" w:rsidP="00FC5FD1">
            <w:pPr>
              <w:rPr>
                <w:rFonts w:ascii="Arial" w:hAnsi="Arial" w:cs="Arial"/>
                <w:b/>
                <w:sz w:val="16"/>
                <w:szCs w:val="16"/>
              </w:rPr>
            </w:pPr>
          </w:p>
        </w:tc>
      </w:tr>
      <w:tr w:rsidR="00FC5FD1" w:rsidRPr="00FC5FD1" w14:paraId="18AD3B69" w14:textId="77777777" w:rsidTr="00094D48">
        <w:trPr>
          <w:trHeight w:val="353"/>
        </w:trPr>
        <w:tc>
          <w:tcPr>
            <w:tcW w:w="9625" w:type="dxa"/>
            <w:gridSpan w:val="2"/>
            <w:vAlign w:val="center"/>
          </w:tcPr>
          <w:p w14:paraId="07DF1EB4" w14:textId="77777777" w:rsidR="00FC5FD1" w:rsidRPr="00FC5FD1" w:rsidRDefault="00FC5FD1" w:rsidP="00FC5FD1">
            <w:pPr>
              <w:rPr>
                <w:rFonts w:ascii="Arial" w:hAnsi="Arial" w:cs="Arial"/>
                <w:b/>
                <w:bCs/>
                <w:sz w:val="16"/>
                <w:szCs w:val="16"/>
                <w:lang w:val="en-US"/>
              </w:rPr>
            </w:pPr>
            <w:r w:rsidRPr="00FC5FD1">
              <w:rPr>
                <w:rFonts w:ascii="Arial" w:hAnsi="Arial" w:cs="Arial"/>
                <w:b/>
                <w:bCs/>
                <w:sz w:val="16"/>
                <w:szCs w:val="16"/>
              </w:rPr>
              <w:t>Local suppliers within City of Johannesburg Geographical area</w:t>
            </w:r>
          </w:p>
          <w:p w14:paraId="15A99FC2"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rPr>
              <w:t>Within COJ = 2 points</w:t>
            </w:r>
          </w:p>
          <w:p w14:paraId="27628A14" w14:textId="77777777" w:rsidR="00FC5FD1" w:rsidRPr="00FC5FD1" w:rsidRDefault="00FC5FD1" w:rsidP="00291728">
            <w:pPr>
              <w:numPr>
                <w:ilvl w:val="0"/>
                <w:numId w:val="83"/>
              </w:numPr>
              <w:adjustRightInd/>
              <w:contextualSpacing/>
              <w:textAlignment w:val="auto"/>
              <w:rPr>
                <w:rFonts w:ascii="Arial" w:hAnsi="Arial" w:cs="Arial"/>
                <w:b/>
                <w:bCs/>
                <w:sz w:val="16"/>
                <w:szCs w:val="16"/>
                <w:lang w:val="en-US"/>
              </w:rPr>
            </w:pPr>
            <w:r w:rsidRPr="00FC5FD1">
              <w:rPr>
                <w:rFonts w:ascii="Arial" w:hAnsi="Arial" w:cs="Arial"/>
                <w:b/>
                <w:bCs/>
                <w:sz w:val="16"/>
                <w:szCs w:val="16"/>
              </w:rPr>
              <w:t>Outside COJ = 0 point</w:t>
            </w:r>
          </w:p>
          <w:p w14:paraId="0A57E860" w14:textId="77777777" w:rsidR="00FC5FD1" w:rsidRPr="00FC5FD1" w:rsidRDefault="00FC5FD1" w:rsidP="00FC5FD1">
            <w:pPr>
              <w:rPr>
                <w:rFonts w:ascii="Arial" w:hAnsi="Arial" w:cs="Arial"/>
                <w:b/>
                <w:sz w:val="16"/>
                <w:szCs w:val="16"/>
              </w:rPr>
            </w:pPr>
            <w:proofErr w:type="gramStart"/>
            <w:r w:rsidRPr="00FC5FD1">
              <w:rPr>
                <w:rFonts w:ascii="Arial" w:hAnsi="Arial" w:cs="Arial"/>
                <w:b/>
                <w:bCs/>
                <w:sz w:val="16"/>
                <w:szCs w:val="16"/>
                <w:lang w:val="en-US"/>
              </w:rPr>
              <w:t>( Provide</w:t>
            </w:r>
            <w:proofErr w:type="gramEnd"/>
            <w:r w:rsidRPr="00FC5FD1">
              <w:rPr>
                <w:rFonts w:ascii="Arial" w:hAnsi="Arial" w:cs="Arial"/>
                <w:b/>
                <w:bCs/>
                <w:sz w:val="16"/>
                <w:szCs w:val="16"/>
                <w:lang w:val="en-US"/>
              </w:rPr>
              <w:t xml:space="preserve"> municipal rates account or lease agreement )</w:t>
            </w:r>
          </w:p>
        </w:tc>
        <w:tc>
          <w:tcPr>
            <w:tcW w:w="1440" w:type="dxa"/>
            <w:vAlign w:val="center"/>
          </w:tcPr>
          <w:p w14:paraId="697A6CCF" w14:textId="77777777" w:rsidR="00FC5FD1" w:rsidRPr="00FC5FD1" w:rsidRDefault="00FC5FD1" w:rsidP="00FC5FD1">
            <w:pPr>
              <w:rPr>
                <w:rFonts w:ascii="Arial" w:hAnsi="Arial" w:cs="Arial"/>
                <w:b/>
                <w:sz w:val="16"/>
                <w:szCs w:val="16"/>
              </w:rPr>
            </w:pPr>
          </w:p>
        </w:tc>
      </w:tr>
    </w:tbl>
    <w:p w14:paraId="617D8B14" w14:textId="6B2B3437" w:rsidR="00E942B3" w:rsidRPr="00E942B3" w:rsidRDefault="00E942B3" w:rsidP="00E942B3">
      <w:pPr>
        <w:jc w:val="center"/>
        <w:rPr>
          <w:rFonts w:ascii="Arial" w:hAnsi="Arial" w:cs="Arial"/>
          <w:b/>
          <w:sz w:val="16"/>
          <w:szCs w:val="16"/>
        </w:rPr>
      </w:pPr>
      <w:r w:rsidRPr="00E942B3">
        <w:rPr>
          <w:rFonts w:ascii="Arial" w:hAnsi="Arial" w:cs="Arial"/>
          <w:b/>
          <w:sz w:val="16"/>
          <w:szCs w:val="16"/>
        </w:rPr>
        <w:t xml:space="preserve">Maximum number of bidders to award = one (1) </w:t>
      </w:r>
      <w:r w:rsidR="00892BB6" w:rsidRPr="00E942B3">
        <w:rPr>
          <w:rFonts w:ascii="Arial" w:hAnsi="Arial" w:cs="Arial"/>
          <w:b/>
          <w:sz w:val="16"/>
          <w:szCs w:val="16"/>
        </w:rPr>
        <w:t>bidder</w:t>
      </w:r>
    </w:p>
    <w:p w14:paraId="52284419" w14:textId="77777777" w:rsidR="00E942B3" w:rsidRPr="00E942B3" w:rsidRDefault="00E942B3" w:rsidP="00E942B3">
      <w:pPr>
        <w:jc w:val="center"/>
        <w:rPr>
          <w:rFonts w:ascii="Arial" w:hAnsi="Arial" w:cs="Arial"/>
          <w:b/>
          <w:sz w:val="16"/>
          <w:szCs w:val="16"/>
        </w:rPr>
      </w:pPr>
    </w:p>
    <w:p w14:paraId="38C7C41C" w14:textId="21AEC1D7" w:rsidR="00505AE4" w:rsidRPr="00D90C30" w:rsidRDefault="00505AE4" w:rsidP="00505AE4">
      <w:pPr>
        <w:rPr>
          <w:b/>
          <w:bCs/>
        </w:rPr>
      </w:pPr>
    </w:p>
    <w:p w14:paraId="6209C4ED" w14:textId="77777777" w:rsidR="00E942B3" w:rsidRPr="00E942B3" w:rsidRDefault="00E942B3" w:rsidP="00E942B3">
      <w:pPr>
        <w:jc w:val="center"/>
        <w:rPr>
          <w:rFonts w:ascii="Arial" w:hAnsi="Arial" w:cs="Arial"/>
          <w:b/>
        </w:rPr>
      </w:pPr>
      <w:r w:rsidRPr="00E942B3">
        <w:rPr>
          <w:rFonts w:ascii="Arial" w:hAnsi="Arial" w:cs="Arial"/>
          <w:b/>
        </w:rPr>
        <w:t>IN THE SLA, SUCCESSFUL BIDDERS WILL BE REQUIRED TO SUBMIT SOLVENCY RATIOS (UNDERWRITERS) ON AN ANNUAL BASIS, NO LATER THAN THE FINACIAL YEAR END (APRIL)</w:t>
      </w:r>
    </w:p>
    <w:p w14:paraId="79247B3E" w14:textId="77777777" w:rsidR="00505AE4" w:rsidRDefault="00505AE4" w:rsidP="00963F98">
      <w:pPr>
        <w:rPr>
          <w:lang w:val="en-US"/>
        </w:rPr>
      </w:pPr>
    </w:p>
    <w:p w14:paraId="70AEE17C" w14:textId="77777777" w:rsidR="00963F98" w:rsidRDefault="00963F98" w:rsidP="00963F98">
      <w:pPr>
        <w:tabs>
          <w:tab w:val="left" w:pos="1476"/>
        </w:tabs>
        <w:rPr>
          <w:rFonts w:ascii="Arial" w:hAnsi="Arial" w:cs="Arial"/>
          <w:b/>
          <w:sz w:val="22"/>
          <w:szCs w:val="22"/>
        </w:rPr>
      </w:pPr>
    </w:p>
    <w:p w14:paraId="000D358E" w14:textId="77777777" w:rsidR="00963F98" w:rsidRDefault="00963F98" w:rsidP="00963F98">
      <w:pPr>
        <w:tabs>
          <w:tab w:val="left" w:pos="1476"/>
        </w:tabs>
        <w:rPr>
          <w:rFonts w:ascii="Arial" w:hAnsi="Arial" w:cs="Arial"/>
          <w:b/>
          <w:sz w:val="22"/>
          <w:szCs w:val="22"/>
        </w:rPr>
      </w:pPr>
    </w:p>
    <w:p w14:paraId="15CC4475" w14:textId="77777777" w:rsidR="00963F98" w:rsidRDefault="00963F98" w:rsidP="00963F98">
      <w:pPr>
        <w:tabs>
          <w:tab w:val="left" w:pos="1476"/>
        </w:tabs>
        <w:rPr>
          <w:rFonts w:ascii="Arial" w:hAnsi="Arial" w:cs="Arial"/>
          <w:b/>
          <w:sz w:val="22"/>
          <w:szCs w:val="22"/>
        </w:rPr>
      </w:pPr>
    </w:p>
    <w:p w14:paraId="53E967F0" w14:textId="1E8019AD" w:rsidR="00341B43" w:rsidRDefault="00341B43" w:rsidP="00683F59">
      <w:pPr>
        <w:keepNext/>
        <w:tabs>
          <w:tab w:val="left" w:pos="851"/>
          <w:tab w:val="left" w:pos="1077"/>
        </w:tabs>
        <w:overflowPunct/>
        <w:autoSpaceDE/>
        <w:autoSpaceDN/>
        <w:adjustRightInd/>
        <w:ind w:right="-202"/>
        <w:textAlignment w:val="auto"/>
        <w:outlineLvl w:val="1"/>
        <w:rPr>
          <w:rFonts w:ascii="Arial" w:hAnsi="Arial" w:cs="Arial"/>
          <w:b/>
          <w:sz w:val="22"/>
          <w:szCs w:val="22"/>
        </w:rPr>
      </w:pPr>
    </w:p>
    <w:p w14:paraId="3365D6D1" w14:textId="77777777" w:rsidR="00683F59" w:rsidRPr="00341B43" w:rsidRDefault="00683F59" w:rsidP="00683F59">
      <w:pPr>
        <w:keepNext/>
        <w:tabs>
          <w:tab w:val="left" w:pos="851"/>
          <w:tab w:val="left" w:pos="1077"/>
        </w:tabs>
        <w:overflowPunct/>
        <w:autoSpaceDE/>
        <w:autoSpaceDN/>
        <w:adjustRightInd/>
        <w:ind w:right="-202"/>
        <w:textAlignment w:val="auto"/>
        <w:outlineLvl w:val="1"/>
        <w:rPr>
          <w:rFonts w:ascii="Arial" w:hAnsi="Arial" w:cs="Arial"/>
          <w:b/>
          <w:sz w:val="28"/>
          <w:szCs w:val="28"/>
          <w:lang w:val="en-ZA"/>
        </w:rPr>
      </w:pPr>
    </w:p>
    <w:p w14:paraId="6EC63726" w14:textId="70D3D831" w:rsidR="00683F59" w:rsidRPr="00683F59" w:rsidRDefault="00683F59" w:rsidP="00683F59">
      <w:pPr>
        <w:overflowPunct/>
        <w:autoSpaceDE/>
        <w:autoSpaceDN/>
        <w:adjustRightInd/>
        <w:ind w:right="-202"/>
        <w:textAlignment w:val="auto"/>
        <w:rPr>
          <w:b/>
          <w:bCs/>
          <w:sz w:val="24"/>
        </w:rPr>
      </w:pPr>
      <w:r w:rsidRPr="00683F59">
        <w:rPr>
          <w:b/>
          <w:bCs/>
          <w:sz w:val="24"/>
        </w:rPr>
        <w:t>PART 5.</w:t>
      </w:r>
      <w:r>
        <w:rPr>
          <w:b/>
          <w:bCs/>
          <w:sz w:val="24"/>
        </w:rPr>
        <w:t>2</w:t>
      </w:r>
      <w:r w:rsidRPr="00683F59">
        <w:rPr>
          <w:b/>
          <w:bCs/>
          <w:sz w:val="24"/>
        </w:rPr>
        <w:t xml:space="preserve"> </w:t>
      </w:r>
      <w:r>
        <w:rPr>
          <w:b/>
          <w:bCs/>
          <w:sz w:val="24"/>
        </w:rPr>
        <w:t>SPECIFICATIONS</w:t>
      </w:r>
    </w:p>
    <w:p w14:paraId="1DE83CC8" w14:textId="77777777" w:rsidR="00341B43" w:rsidRPr="00341B43" w:rsidRDefault="00341B43" w:rsidP="00341B43">
      <w:pPr>
        <w:overflowPunct/>
        <w:autoSpaceDE/>
        <w:autoSpaceDN/>
        <w:adjustRightInd/>
        <w:ind w:right="-202"/>
        <w:textAlignment w:val="auto"/>
        <w:rPr>
          <w:rFonts w:ascii="Arial" w:hAnsi="Arial" w:cs="Arial"/>
          <w:sz w:val="22"/>
          <w:szCs w:val="22"/>
          <w:lang w:val="en-US"/>
        </w:rPr>
      </w:pPr>
    </w:p>
    <w:p w14:paraId="71708923" w14:textId="77777777" w:rsidR="00341B43" w:rsidRPr="00341B43" w:rsidRDefault="00341B43" w:rsidP="00341B43">
      <w:pPr>
        <w:widowControl w:val="0"/>
        <w:spacing w:line="221" w:lineRule="auto"/>
        <w:ind w:right="-202"/>
        <w:jc w:val="both"/>
        <w:textAlignment w:val="auto"/>
        <w:rPr>
          <w:rFonts w:ascii="Arial Narrow" w:hAnsi="Arial Narrow" w:cs="Arial"/>
          <w:b/>
          <w:bCs/>
          <w:sz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41B43" w:rsidRPr="00341B43" w14:paraId="73EE2229" w14:textId="77777777" w:rsidTr="00BC3DBE">
        <w:tc>
          <w:tcPr>
            <w:tcW w:w="9740" w:type="dxa"/>
            <w:shd w:val="clear" w:color="auto" w:fill="002060"/>
          </w:tcPr>
          <w:p w14:paraId="054A04AC" w14:textId="77777777" w:rsidR="00341B43" w:rsidRPr="00341B43" w:rsidRDefault="00341B43" w:rsidP="00341B43">
            <w:pPr>
              <w:widowControl w:val="0"/>
              <w:spacing w:line="221" w:lineRule="auto"/>
              <w:ind w:right="-202"/>
              <w:jc w:val="center"/>
              <w:textAlignment w:val="auto"/>
              <w:rPr>
                <w:rFonts w:ascii="Arial" w:hAnsi="Arial" w:cs="Arial"/>
                <w:b/>
                <w:bCs/>
                <w:color w:val="FFFFFF"/>
                <w:sz w:val="24"/>
                <w:lang w:val="en-US"/>
              </w:rPr>
            </w:pPr>
            <w:r w:rsidRPr="00341B43">
              <w:rPr>
                <w:rFonts w:ascii="Arial" w:hAnsi="Arial" w:cs="Arial"/>
                <w:b/>
                <w:bCs/>
                <w:color w:val="FFFFFF"/>
                <w:sz w:val="24"/>
                <w:lang w:val="en-US"/>
              </w:rPr>
              <w:t>HUMAN RESOURCES &amp; TRANSFORMATION GROUP</w:t>
            </w:r>
          </w:p>
          <w:p w14:paraId="03A1DED4" w14:textId="77777777" w:rsidR="00341B43" w:rsidRPr="00341B43" w:rsidRDefault="00341B43" w:rsidP="00341B43">
            <w:pPr>
              <w:widowControl w:val="0"/>
              <w:spacing w:line="221" w:lineRule="auto"/>
              <w:ind w:right="-202"/>
              <w:jc w:val="center"/>
              <w:textAlignment w:val="auto"/>
              <w:rPr>
                <w:rFonts w:ascii="Arial Narrow" w:hAnsi="Arial Narrow" w:cs="Arial"/>
                <w:b/>
                <w:bCs/>
                <w:sz w:val="24"/>
                <w:lang w:val="en-US"/>
              </w:rPr>
            </w:pPr>
            <w:r w:rsidRPr="00341B43">
              <w:rPr>
                <w:rFonts w:ascii="Arial" w:hAnsi="Arial" w:cs="Arial"/>
                <w:b/>
                <w:bCs/>
                <w:color w:val="FFFFFF"/>
                <w:sz w:val="24"/>
                <w:lang w:val="en-US"/>
              </w:rPr>
              <w:t>BID SPECIFICATION</w:t>
            </w:r>
          </w:p>
        </w:tc>
      </w:tr>
    </w:tbl>
    <w:p w14:paraId="11A1731D" w14:textId="77777777" w:rsidR="00341B43" w:rsidRPr="00341B43" w:rsidRDefault="00341B43" w:rsidP="00341B43">
      <w:pPr>
        <w:widowControl w:val="0"/>
        <w:spacing w:line="221" w:lineRule="auto"/>
        <w:ind w:right="-202"/>
        <w:jc w:val="both"/>
        <w:textAlignment w:val="auto"/>
        <w:rPr>
          <w:rFonts w:ascii="Arial Narrow" w:hAnsi="Arial Narrow" w:cs="Arial"/>
          <w:b/>
          <w:bCs/>
          <w:sz w:val="24"/>
          <w:lang w:val="en-US"/>
        </w:rPr>
      </w:pPr>
    </w:p>
    <w:p w14:paraId="79C9C885" w14:textId="77777777" w:rsidR="00341B43" w:rsidRPr="00341B43" w:rsidRDefault="00341B43" w:rsidP="00341B43">
      <w:pPr>
        <w:widowControl w:val="0"/>
        <w:spacing w:line="221" w:lineRule="auto"/>
        <w:ind w:right="-202"/>
        <w:jc w:val="both"/>
        <w:textAlignment w:val="auto"/>
        <w:rPr>
          <w:rFonts w:ascii="Arial Narrow" w:hAnsi="Arial Narrow" w:cs="Arial"/>
          <w:b/>
          <w:bCs/>
          <w:sz w:val="24"/>
          <w:lang w:val="en-US"/>
        </w:rPr>
      </w:pPr>
    </w:p>
    <w:p w14:paraId="4D1E7DDE" w14:textId="77777777" w:rsidR="00341B43" w:rsidRPr="00341B43" w:rsidRDefault="00341B43" w:rsidP="00341B43">
      <w:pPr>
        <w:widowControl w:val="0"/>
        <w:spacing w:line="221" w:lineRule="auto"/>
        <w:ind w:right="-202"/>
        <w:jc w:val="both"/>
        <w:textAlignment w:val="auto"/>
        <w:rPr>
          <w:rFonts w:ascii="Arial" w:hAnsi="Arial" w:cs="Arial"/>
          <w:b/>
          <w:bCs/>
          <w:sz w:val="22"/>
          <w:szCs w:val="22"/>
          <w:lang w:val="en-US"/>
        </w:rPr>
      </w:pPr>
      <w:r w:rsidRPr="00341B43">
        <w:rPr>
          <w:rFonts w:ascii="Arial" w:hAnsi="Arial" w:cs="Arial"/>
          <w:b/>
          <w:bCs/>
          <w:sz w:val="22"/>
          <w:szCs w:val="22"/>
          <w:lang w:val="en-US"/>
        </w:rPr>
        <w:t xml:space="preserve">ITEM DESCRIPTION: </w:t>
      </w:r>
    </w:p>
    <w:p w14:paraId="25CF88B0" w14:textId="77777777" w:rsidR="00341B43" w:rsidRPr="00341B43" w:rsidRDefault="00341B43" w:rsidP="00341B43">
      <w:pPr>
        <w:widowControl w:val="0"/>
        <w:spacing w:line="221" w:lineRule="auto"/>
        <w:ind w:right="-202"/>
        <w:jc w:val="both"/>
        <w:textAlignment w:val="auto"/>
        <w:rPr>
          <w:rFonts w:ascii="Arial" w:hAnsi="Arial" w:cs="Arial"/>
          <w:b/>
          <w:bCs/>
          <w:sz w:val="22"/>
          <w:szCs w:val="22"/>
          <w:lang w:val="en-US"/>
        </w:rPr>
      </w:pPr>
    </w:p>
    <w:p w14:paraId="25BB9604" w14:textId="77777777" w:rsidR="00341B43" w:rsidRPr="00341B43" w:rsidRDefault="00341B43" w:rsidP="00341B43">
      <w:pPr>
        <w:widowControl w:val="0"/>
        <w:spacing w:line="221" w:lineRule="auto"/>
        <w:ind w:right="-202"/>
        <w:jc w:val="both"/>
        <w:textAlignment w:val="auto"/>
        <w:rPr>
          <w:rFonts w:ascii="Arial" w:hAnsi="Arial" w:cs="Arial"/>
          <w:b/>
          <w:bCs/>
          <w:sz w:val="22"/>
          <w:szCs w:val="22"/>
          <w:lang w:val="en-US"/>
        </w:rPr>
      </w:pPr>
      <w:r w:rsidRPr="00341B43">
        <w:rPr>
          <w:rFonts w:ascii="Arial" w:hAnsi="Arial" w:cs="Arial"/>
          <w:b/>
          <w:bCs/>
          <w:sz w:val="22"/>
          <w:szCs w:val="22"/>
          <w:lang w:val="en-US"/>
        </w:rPr>
        <w:t>APPOINTMENT OF A SERVICE PROVIDER THAT WILL OFFER AUXILIARY BASKET OF DIFFERENT EMPLOYEE BENEFITS TO CITY POWER EMPLOYEES</w:t>
      </w:r>
    </w:p>
    <w:p w14:paraId="2876D545" w14:textId="77777777" w:rsidR="00341B43" w:rsidRPr="00341B43" w:rsidRDefault="00341B43" w:rsidP="00341B43">
      <w:pPr>
        <w:widowControl w:val="0"/>
        <w:spacing w:line="221" w:lineRule="auto"/>
        <w:ind w:right="-202"/>
        <w:jc w:val="both"/>
        <w:textAlignment w:val="auto"/>
        <w:rPr>
          <w:rFonts w:ascii="Arial" w:hAnsi="Arial" w:cs="Arial"/>
          <w:b/>
          <w:bCs/>
          <w:sz w:val="22"/>
          <w:szCs w:val="22"/>
          <w:lang w:val="en-US"/>
        </w:rPr>
      </w:pPr>
    </w:p>
    <w:p w14:paraId="71E08C48" w14:textId="77777777" w:rsidR="00341B43" w:rsidRPr="00341B43" w:rsidRDefault="00341B43" w:rsidP="00341B43">
      <w:pPr>
        <w:keepNext/>
        <w:tabs>
          <w:tab w:val="num" w:pos="426"/>
        </w:tabs>
        <w:overflowPunct/>
        <w:autoSpaceDE/>
        <w:autoSpaceDN/>
        <w:adjustRightInd/>
        <w:spacing w:after="240"/>
        <w:ind w:left="720" w:hanging="720"/>
        <w:jc w:val="both"/>
        <w:textAlignment w:val="auto"/>
        <w:rPr>
          <w:rFonts w:ascii="Arial" w:hAnsi="Arial" w:cs="Arial"/>
          <w:b/>
          <w:sz w:val="22"/>
          <w:szCs w:val="22"/>
          <w:lang w:eastAsia="en-GB"/>
        </w:rPr>
      </w:pPr>
      <w:r w:rsidRPr="00341B43">
        <w:rPr>
          <w:rFonts w:ascii="Arial" w:hAnsi="Arial" w:cs="Arial"/>
          <w:b/>
          <w:sz w:val="22"/>
          <w:szCs w:val="22"/>
          <w:lang w:eastAsia="en-GB"/>
        </w:rPr>
        <w:t>INTRODUCTION</w:t>
      </w:r>
    </w:p>
    <w:p w14:paraId="4E72ACA7" w14:textId="77777777" w:rsidR="00341B43" w:rsidRPr="00341B43" w:rsidRDefault="00341B43" w:rsidP="00341B43">
      <w:pPr>
        <w:numPr>
          <w:ilvl w:val="1"/>
          <w:numId w:val="0"/>
        </w:numPr>
        <w:tabs>
          <w:tab w:val="num" w:pos="993"/>
        </w:tabs>
        <w:overflowPunct/>
        <w:autoSpaceDE/>
        <w:autoSpaceDN/>
        <w:adjustRightInd/>
        <w:spacing w:after="240"/>
        <w:ind w:left="993" w:hanging="567"/>
        <w:textAlignment w:val="auto"/>
        <w:rPr>
          <w:rFonts w:ascii="Arial" w:hAnsi="Arial" w:cs="Arial"/>
          <w:sz w:val="22"/>
          <w:szCs w:val="22"/>
          <w:lang w:val="en-ZA" w:eastAsia="en-GB"/>
        </w:rPr>
      </w:pPr>
      <w:r w:rsidRPr="00341B43">
        <w:rPr>
          <w:rFonts w:ascii="Arial" w:hAnsi="Arial" w:cs="Arial"/>
          <w:sz w:val="22"/>
          <w:szCs w:val="22"/>
          <w:lang w:val="en-ZA" w:eastAsia="en-GB"/>
        </w:rPr>
        <w:t>With COVID-19 having changed both the way we work and where we work, unsurprisingly, what employees need and want has also changed.</w:t>
      </w:r>
    </w:p>
    <w:p w14:paraId="20565E4F" w14:textId="77777777" w:rsidR="00341B43" w:rsidRPr="00341B43" w:rsidRDefault="00341B43" w:rsidP="00341B43">
      <w:pPr>
        <w:numPr>
          <w:ilvl w:val="1"/>
          <w:numId w:val="0"/>
        </w:numPr>
        <w:tabs>
          <w:tab w:val="num" w:pos="993"/>
        </w:tabs>
        <w:overflowPunct/>
        <w:autoSpaceDE/>
        <w:autoSpaceDN/>
        <w:adjustRightInd/>
        <w:spacing w:after="240"/>
        <w:ind w:left="993" w:hanging="567"/>
        <w:textAlignment w:val="auto"/>
        <w:rPr>
          <w:rFonts w:ascii="Arial" w:hAnsi="Arial" w:cs="Arial"/>
          <w:sz w:val="22"/>
          <w:szCs w:val="22"/>
          <w:lang w:val="en-ZA" w:eastAsia="en-GB"/>
        </w:rPr>
      </w:pPr>
      <w:r w:rsidRPr="00341B43">
        <w:rPr>
          <w:rFonts w:ascii="Arial" w:hAnsi="Arial" w:cs="Arial"/>
          <w:sz w:val="22"/>
          <w:szCs w:val="22"/>
          <w:lang w:val="en-ZA" w:eastAsia="en-GB"/>
        </w:rPr>
        <w:t>In many cases, the employee benefits that were seen as attractive only yesterday have lost their appeal today.</w:t>
      </w:r>
    </w:p>
    <w:p w14:paraId="2C6CB5CC" w14:textId="77777777" w:rsidR="00341B43" w:rsidRPr="00341B43" w:rsidRDefault="00341B43" w:rsidP="00341B43">
      <w:pPr>
        <w:numPr>
          <w:ilvl w:val="1"/>
          <w:numId w:val="0"/>
        </w:numPr>
        <w:tabs>
          <w:tab w:val="num" w:pos="993"/>
        </w:tabs>
        <w:overflowPunct/>
        <w:autoSpaceDE/>
        <w:autoSpaceDN/>
        <w:adjustRightInd/>
        <w:spacing w:after="240"/>
        <w:ind w:left="993" w:hanging="567"/>
        <w:textAlignment w:val="auto"/>
        <w:rPr>
          <w:rFonts w:ascii="Arial" w:hAnsi="Arial" w:cs="Arial"/>
          <w:sz w:val="22"/>
          <w:szCs w:val="22"/>
          <w:lang w:val="en-ZA" w:eastAsia="en-GB"/>
        </w:rPr>
      </w:pPr>
      <w:r w:rsidRPr="00341B43">
        <w:rPr>
          <w:rFonts w:ascii="Arial" w:hAnsi="Arial" w:cs="Arial"/>
          <w:sz w:val="22"/>
          <w:szCs w:val="22"/>
          <w:lang w:val="en-ZA" w:eastAsia="en-GB"/>
        </w:rPr>
        <w:t xml:space="preserve">Benefits that are company-unique can help employers stand out from the competition, attract new talent, and even help strengthen the employer brand. </w:t>
      </w:r>
    </w:p>
    <w:p w14:paraId="61871651" w14:textId="77777777" w:rsidR="00341B43" w:rsidRPr="00341B43" w:rsidRDefault="00341B43" w:rsidP="00341B43">
      <w:pPr>
        <w:keepNext/>
        <w:tabs>
          <w:tab w:val="num" w:pos="426"/>
        </w:tabs>
        <w:overflowPunct/>
        <w:autoSpaceDE/>
        <w:autoSpaceDN/>
        <w:adjustRightInd/>
        <w:spacing w:after="240"/>
        <w:ind w:left="720" w:hanging="720"/>
        <w:jc w:val="both"/>
        <w:textAlignment w:val="auto"/>
        <w:rPr>
          <w:rFonts w:ascii="Arial" w:hAnsi="Arial" w:cs="Arial"/>
          <w:b/>
          <w:sz w:val="22"/>
          <w:szCs w:val="22"/>
          <w:lang w:eastAsia="en-GB"/>
        </w:rPr>
      </w:pPr>
      <w:r w:rsidRPr="00341B43">
        <w:rPr>
          <w:rFonts w:ascii="Arial" w:hAnsi="Arial" w:cs="Arial"/>
          <w:b/>
          <w:sz w:val="22"/>
          <w:szCs w:val="22"/>
          <w:lang w:eastAsia="en-GB"/>
        </w:rPr>
        <w:t>BACKGROUND AND CONTEXT</w:t>
      </w:r>
    </w:p>
    <w:p w14:paraId="16701F02"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b/>
          <w:bCs/>
          <w:sz w:val="22"/>
          <w:szCs w:val="22"/>
          <w:lang w:val="en-ZA" w:eastAsia="en-GB"/>
        </w:rPr>
      </w:pPr>
      <w:r w:rsidRPr="00341B43">
        <w:rPr>
          <w:rFonts w:ascii="Arial" w:hAnsi="Arial" w:cs="Arial"/>
          <w:sz w:val="22"/>
          <w:szCs w:val="22"/>
          <w:lang w:val="en-ZA" w:eastAsia="en-GB"/>
        </w:rPr>
        <w:t xml:space="preserve">The HR and Transformation Strategy is underpinned by five pillars: Capacity, Capability, Commitment, Compliance and Continuity.  The </w:t>
      </w:r>
      <w:r w:rsidRPr="00341B43">
        <w:rPr>
          <w:rFonts w:ascii="Arial" w:hAnsi="Arial" w:cs="Arial"/>
          <w:i/>
          <w:sz w:val="22"/>
          <w:szCs w:val="22"/>
          <w:lang w:val="en-ZA" w:eastAsia="en-GB"/>
        </w:rPr>
        <w:t>Commitment Pillar</w:t>
      </w:r>
      <w:r w:rsidRPr="00341B43">
        <w:rPr>
          <w:rFonts w:ascii="Arial" w:hAnsi="Arial" w:cs="Arial"/>
          <w:sz w:val="22"/>
          <w:szCs w:val="22"/>
          <w:lang w:val="en-ZA" w:eastAsia="en-GB"/>
        </w:rPr>
        <w:t>, specifically, focusses on employee care and advocacy as a catalyst for employees giving their time and energy to ensuring an alignment of the business operations with the strategic objectives of the company.</w:t>
      </w:r>
    </w:p>
    <w:p w14:paraId="666253AF"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 xml:space="preserve">City Power has an intention of </w:t>
      </w:r>
      <w:proofErr w:type="gramStart"/>
      <w:r w:rsidRPr="00341B43">
        <w:rPr>
          <w:rFonts w:ascii="Arial" w:hAnsi="Arial" w:cs="Arial"/>
          <w:sz w:val="22"/>
          <w:szCs w:val="22"/>
          <w:lang w:val="en-ZA" w:eastAsia="en-GB"/>
        </w:rPr>
        <w:t>entering into</w:t>
      </w:r>
      <w:proofErr w:type="gramEnd"/>
      <w:r w:rsidRPr="00341B43">
        <w:rPr>
          <w:rFonts w:ascii="Arial" w:hAnsi="Arial" w:cs="Arial"/>
          <w:sz w:val="22"/>
          <w:szCs w:val="22"/>
          <w:lang w:val="en-ZA" w:eastAsia="en-GB"/>
        </w:rPr>
        <w:t xml:space="preserve"> a contract with a Service Provider for the provision of professional consultancy and intermediary services for a period of </w:t>
      </w:r>
      <w:r w:rsidRPr="00341B43">
        <w:rPr>
          <w:rFonts w:ascii="Arial" w:hAnsi="Arial" w:cs="Arial"/>
          <w:b/>
          <w:sz w:val="22"/>
          <w:szCs w:val="22"/>
          <w:lang w:val="en-ZA" w:eastAsia="en-GB"/>
        </w:rPr>
        <w:t>36 months</w:t>
      </w:r>
      <w:r w:rsidRPr="00341B43">
        <w:rPr>
          <w:rFonts w:ascii="Arial" w:hAnsi="Arial" w:cs="Arial"/>
          <w:sz w:val="22"/>
          <w:szCs w:val="22"/>
          <w:lang w:val="en-ZA" w:eastAsia="en-GB"/>
        </w:rPr>
        <w:t xml:space="preserve"> in the offering of an array of different employee benefits.</w:t>
      </w:r>
    </w:p>
    <w:p w14:paraId="6531571C"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 xml:space="preserve">Employee benefits can be defined as the different forms of non-monetary compensation that organizations offer employees over and above their salaries. City Power is no exception. </w:t>
      </w:r>
    </w:p>
    <w:p w14:paraId="30E7B4A6"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The sole purpose of employee benefits is to:</w:t>
      </w:r>
    </w:p>
    <w:p w14:paraId="440A1839" w14:textId="77777777" w:rsidR="00341B43" w:rsidRPr="00341B43" w:rsidRDefault="00341B43" w:rsidP="00341B43">
      <w:pPr>
        <w:numPr>
          <w:ilvl w:val="2"/>
          <w:numId w:val="0"/>
        </w:numPr>
        <w:tabs>
          <w:tab w:val="num" w:pos="993"/>
          <w:tab w:val="num" w:pos="1701"/>
        </w:tabs>
        <w:overflowPunct/>
        <w:autoSpaceDE/>
        <w:autoSpaceDN/>
        <w:adjustRightInd/>
        <w:spacing w:after="240"/>
        <w:ind w:left="1843" w:hanging="850"/>
        <w:jc w:val="both"/>
        <w:textAlignment w:val="auto"/>
        <w:rPr>
          <w:rFonts w:ascii="Arial" w:hAnsi="Arial" w:cs="Arial"/>
          <w:sz w:val="22"/>
          <w:szCs w:val="22"/>
          <w:lang w:eastAsia="en-GB"/>
        </w:rPr>
      </w:pPr>
      <w:r w:rsidRPr="00341B43">
        <w:rPr>
          <w:rFonts w:ascii="Arial" w:hAnsi="Arial" w:cs="Arial"/>
          <w:sz w:val="22"/>
          <w:szCs w:val="22"/>
          <w:lang w:eastAsia="en-GB"/>
        </w:rPr>
        <w:t xml:space="preserve">Attract and retain </w:t>
      </w:r>
      <w:proofErr w:type="gramStart"/>
      <w:r w:rsidRPr="00341B43">
        <w:rPr>
          <w:rFonts w:ascii="Arial" w:hAnsi="Arial" w:cs="Arial"/>
          <w:sz w:val="22"/>
          <w:szCs w:val="22"/>
          <w:lang w:eastAsia="en-GB"/>
        </w:rPr>
        <w:t>talent;</w:t>
      </w:r>
      <w:proofErr w:type="gramEnd"/>
    </w:p>
    <w:p w14:paraId="52502D54" w14:textId="77777777" w:rsidR="00341B43" w:rsidRPr="00341B43" w:rsidRDefault="00341B43" w:rsidP="00341B43">
      <w:pPr>
        <w:numPr>
          <w:ilvl w:val="2"/>
          <w:numId w:val="0"/>
        </w:numPr>
        <w:tabs>
          <w:tab w:val="num" w:pos="993"/>
          <w:tab w:val="num" w:pos="1701"/>
        </w:tabs>
        <w:overflowPunct/>
        <w:autoSpaceDE/>
        <w:autoSpaceDN/>
        <w:adjustRightInd/>
        <w:spacing w:after="240"/>
        <w:ind w:left="1843" w:hanging="850"/>
        <w:jc w:val="both"/>
        <w:textAlignment w:val="auto"/>
        <w:rPr>
          <w:rFonts w:ascii="Arial" w:hAnsi="Arial" w:cs="Arial"/>
          <w:sz w:val="22"/>
          <w:szCs w:val="22"/>
          <w:lang w:eastAsia="en-GB"/>
        </w:rPr>
      </w:pPr>
      <w:r w:rsidRPr="00341B43">
        <w:rPr>
          <w:rFonts w:ascii="Arial" w:hAnsi="Arial" w:cs="Arial"/>
          <w:sz w:val="22"/>
          <w:szCs w:val="22"/>
          <w:lang w:eastAsia="en-GB"/>
        </w:rPr>
        <w:t xml:space="preserve">Better job performance and greater </w:t>
      </w:r>
      <w:proofErr w:type="gramStart"/>
      <w:r w:rsidRPr="00341B43">
        <w:rPr>
          <w:rFonts w:ascii="Arial" w:hAnsi="Arial" w:cs="Arial"/>
          <w:sz w:val="22"/>
          <w:szCs w:val="22"/>
          <w:lang w:eastAsia="en-GB"/>
        </w:rPr>
        <w:t>productivity;</w:t>
      </w:r>
      <w:proofErr w:type="gramEnd"/>
    </w:p>
    <w:p w14:paraId="68E7DB8F" w14:textId="77777777" w:rsidR="00341B43" w:rsidRPr="00341B43" w:rsidRDefault="00341B43" w:rsidP="00341B43">
      <w:pPr>
        <w:numPr>
          <w:ilvl w:val="2"/>
          <w:numId w:val="0"/>
        </w:numPr>
        <w:tabs>
          <w:tab w:val="num" w:pos="993"/>
          <w:tab w:val="num" w:pos="1701"/>
        </w:tabs>
        <w:overflowPunct/>
        <w:autoSpaceDE/>
        <w:autoSpaceDN/>
        <w:adjustRightInd/>
        <w:spacing w:after="240"/>
        <w:ind w:left="1843" w:hanging="850"/>
        <w:jc w:val="both"/>
        <w:textAlignment w:val="auto"/>
        <w:rPr>
          <w:rFonts w:ascii="Arial" w:hAnsi="Arial" w:cs="Arial"/>
          <w:sz w:val="22"/>
          <w:szCs w:val="22"/>
          <w:lang w:eastAsia="en-GB"/>
        </w:rPr>
      </w:pPr>
      <w:r w:rsidRPr="00341B43">
        <w:rPr>
          <w:rFonts w:ascii="Arial" w:hAnsi="Arial" w:cs="Arial"/>
          <w:sz w:val="22"/>
          <w:szCs w:val="22"/>
          <w:lang w:eastAsia="en-GB"/>
        </w:rPr>
        <w:t>Helping to create economic stability.</w:t>
      </w:r>
    </w:p>
    <w:p w14:paraId="21DEFA4E"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There are three categories of Employee Benefits namely:</w:t>
      </w:r>
    </w:p>
    <w:p w14:paraId="023557C2"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Mandatory employee benefits, </w:t>
      </w:r>
      <w:proofErr w:type="spellStart"/>
      <w:r w:rsidRPr="00341B43">
        <w:rPr>
          <w:rFonts w:ascii="Arial" w:hAnsi="Arial" w:cs="Arial"/>
          <w:sz w:val="22"/>
          <w:szCs w:val="22"/>
          <w:lang w:eastAsia="en-GB"/>
        </w:rPr>
        <w:t>ie</w:t>
      </w:r>
      <w:proofErr w:type="spellEnd"/>
      <w:r w:rsidRPr="00341B43">
        <w:rPr>
          <w:rFonts w:ascii="Arial" w:hAnsi="Arial" w:cs="Arial"/>
          <w:sz w:val="22"/>
          <w:szCs w:val="22"/>
          <w:lang w:eastAsia="en-GB"/>
        </w:rPr>
        <w:t xml:space="preserve">. annual / sick leave, UIF, SDL, COIDA, </w:t>
      </w:r>
      <w:proofErr w:type="gramStart"/>
      <w:r w:rsidRPr="00341B43">
        <w:rPr>
          <w:rFonts w:ascii="Arial" w:hAnsi="Arial" w:cs="Arial"/>
          <w:sz w:val="22"/>
          <w:szCs w:val="22"/>
          <w:lang w:eastAsia="en-GB"/>
        </w:rPr>
        <w:t>etc.;</w:t>
      </w:r>
      <w:proofErr w:type="gramEnd"/>
    </w:p>
    <w:p w14:paraId="537463A6"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Non-mandatory employee benefits which are seen as industry standards, </w:t>
      </w:r>
      <w:proofErr w:type="spellStart"/>
      <w:r w:rsidRPr="00341B43">
        <w:rPr>
          <w:rFonts w:ascii="Arial" w:hAnsi="Arial" w:cs="Arial"/>
          <w:sz w:val="22"/>
          <w:szCs w:val="22"/>
          <w:lang w:eastAsia="en-GB"/>
        </w:rPr>
        <w:t>ie</w:t>
      </w:r>
      <w:proofErr w:type="spellEnd"/>
      <w:r w:rsidRPr="00341B43">
        <w:rPr>
          <w:rFonts w:ascii="Arial" w:hAnsi="Arial" w:cs="Arial"/>
          <w:sz w:val="22"/>
          <w:szCs w:val="22"/>
          <w:lang w:eastAsia="en-GB"/>
        </w:rPr>
        <w:t xml:space="preserve">. medical aid / retirement fund </w:t>
      </w:r>
      <w:proofErr w:type="gramStart"/>
      <w:r w:rsidRPr="00341B43">
        <w:rPr>
          <w:rFonts w:ascii="Arial" w:hAnsi="Arial" w:cs="Arial"/>
          <w:sz w:val="22"/>
          <w:szCs w:val="22"/>
          <w:lang w:eastAsia="en-GB"/>
        </w:rPr>
        <w:t>etc.;</w:t>
      </w:r>
      <w:proofErr w:type="gramEnd"/>
    </w:p>
    <w:p w14:paraId="331FBDA9"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lastRenderedPageBreak/>
        <w:t xml:space="preserve">Employee benefits offered as added perks, </w:t>
      </w:r>
      <w:proofErr w:type="spellStart"/>
      <w:r w:rsidRPr="00341B43">
        <w:rPr>
          <w:rFonts w:ascii="Arial" w:hAnsi="Arial" w:cs="Arial"/>
          <w:sz w:val="22"/>
          <w:szCs w:val="22"/>
          <w:lang w:eastAsia="en-GB"/>
        </w:rPr>
        <w:t>ie</w:t>
      </w:r>
      <w:proofErr w:type="spellEnd"/>
      <w:r w:rsidRPr="00341B43">
        <w:rPr>
          <w:rFonts w:ascii="Arial" w:hAnsi="Arial" w:cs="Arial"/>
          <w:sz w:val="22"/>
          <w:szCs w:val="22"/>
          <w:lang w:eastAsia="en-GB"/>
        </w:rPr>
        <w:t>. Employee Assistance Program, Voluntary Funeral Cover, etc.</w:t>
      </w:r>
    </w:p>
    <w:p w14:paraId="63BBCB84"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For benefits to be valuable to employees, they need to be relevant</w:t>
      </w:r>
      <w:r w:rsidRPr="00341B43">
        <w:rPr>
          <w:rFonts w:ascii="Arial" w:hAnsi="Arial" w:cs="Arial"/>
          <w:sz w:val="22"/>
          <w:szCs w:val="22"/>
          <w:lang w:val="en-ZA" w:eastAsia="en-GB"/>
        </w:rPr>
        <w:br/>
        <w:t>and useful.  Employees will be more satisfied with their benefits, if:</w:t>
      </w:r>
    </w:p>
    <w:p w14:paraId="367B7FF7"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They have a larger selection of benefits and discounts; and</w:t>
      </w:r>
    </w:p>
    <w:p w14:paraId="3AE8E79E"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The benefits are individually tailored.</w:t>
      </w:r>
    </w:p>
    <w:p w14:paraId="140A7DC8" w14:textId="77777777" w:rsidR="00341B43" w:rsidRPr="00341B43" w:rsidRDefault="00341B43" w:rsidP="00341B43">
      <w:pPr>
        <w:keepNext/>
        <w:tabs>
          <w:tab w:val="num" w:pos="426"/>
        </w:tabs>
        <w:overflowPunct/>
        <w:autoSpaceDE/>
        <w:autoSpaceDN/>
        <w:adjustRightInd/>
        <w:spacing w:after="240"/>
        <w:ind w:left="720" w:hanging="720"/>
        <w:jc w:val="both"/>
        <w:textAlignment w:val="auto"/>
        <w:rPr>
          <w:rFonts w:ascii="Arial" w:hAnsi="Arial" w:cs="Arial"/>
          <w:b/>
          <w:sz w:val="22"/>
          <w:szCs w:val="22"/>
          <w:lang w:eastAsia="en-GB"/>
        </w:rPr>
      </w:pPr>
      <w:r w:rsidRPr="00341B43">
        <w:rPr>
          <w:rFonts w:ascii="Arial" w:hAnsi="Arial" w:cs="Arial"/>
          <w:b/>
          <w:bCs/>
          <w:sz w:val="22"/>
          <w:szCs w:val="22"/>
          <w:lang w:eastAsia="en-GB"/>
        </w:rPr>
        <w:t>COMPOSITION OF CITY POWER JOHANNESBURG</w:t>
      </w:r>
    </w:p>
    <w:p w14:paraId="71880BEA"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City Power consists of one (1) Head Office in Reuven (</w:t>
      </w:r>
      <w:proofErr w:type="spellStart"/>
      <w:r w:rsidRPr="00341B43">
        <w:rPr>
          <w:rFonts w:ascii="Arial" w:hAnsi="Arial" w:cs="Arial"/>
          <w:sz w:val="22"/>
          <w:szCs w:val="22"/>
          <w:lang w:val="en-ZA" w:eastAsia="en-GB"/>
        </w:rPr>
        <w:t>Booysens</w:t>
      </w:r>
      <w:proofErr w:type="spellEnd"/>
      <w:r w:rsidRPr="00341B43">
        <w:rPr>
          <w:rFonts w:ascii="Arial" w:hAnsi="Arial" w:cs="Arial"/>
          <w:sz w:val="22"/>
          <w:szCs w:val="22"/>
          <w:lang w:val="en-ZA" w:eastAsia="en-GB"/>
        </w:rPr>
        <w:t xml:space="preserve">) and ten (10) service delivery centres (depots). </w:t>
      </w:r>
      <w:r w:rsidRPr="00341B43">
        <w:rPr>
          <w:rFonts w:ascii="Arial" w:hAnsi="Arial" w:cs="Arial"/>
          <w:b/>
          <w:bCs/>
          <w:sz w:val="22"/>
          <w:szCs w:val="22"/>
          <w:lang w:val="en-ZA" w:eastAsia="en-GB"/>
        </w:rPr>
        <w:t xml:space="preserve">Visiting some of these centres will be required. </w:t>
      </w:r>
    </w:p>
    <w:p w14:paraId="0B3DFAEF"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It should be noted that City Power is a highly unionised Municipal Owned Entity with a functioning Local Labour Forum (LLF) and approximately 2300 employees.</w:t>
      </w:r>
    </w:p>
    <w:p w14:paraId="63D05E17" w14:textId="77777777" w:rsidR="00341B43" w:rsidRPr="00341B43" w:rsidRDefault="00341B43" w:rsidP="00341B43">
      <w:pPr>
        <w:keepNext/>
        <w:tabs>
          <w:tab w:val="num" w:pos="426"/>
        </w:tabs>
        <w:overflowPunct/>
        <w:autoSpaceDE/>
        <w:autoSpaceDN/>
        <w:adjustRightInd/>
        <w:spacing w:after="240"/>
        <w:ind w:left="720" w:hanging="720"/>
        <w:jc w:val="both"/>
        <w:textAlignment w:val="auto"/>
        <w:rPr>
          <w:rFonts w:ascii="Arial" w:hAnsi="Arial" w:cs="Arial"/>
          <w:b/>
          <w:sz w:val="22"/>
          <w:szCs w:val="22"/>
          <w:lang w:eastAsia="en-GB"/>
        </w:rPr>
      </w:pPr>
      <w:r w:rsidRPr="00341B43">
        <w:rPr>
          <w:rFonts w:ascii="Arial" w:hAnsi="Arial" w:cs="Arial"/>
          <w:b/>
          <w:bCs/>
          <w:sz w:val="22"/>
          <w:szCs w:val="22"/>
          <w:lang w:eastAsia="en-GB"/>
        </w:rPr>
        <w:t>SCOPE OF WORK</w:t>
      </w:r>
    </w:p>
    <w:p w14:paraId="4BB68C32" w14:textId="77777777" w:rsidR="00341B43" w:rsidRPr="00341B43" w:rsidRDefault="00341B43" w:rsidP="00341B43">
      <w:pPr>
        <w:widowControl w:val="0"/>
        <w:ind w:right="-202" w:firstLine="426"/>
        <w:jc w:val="both"/>
        <w:textAlignment w:val="auto"/>
        <w:rPr>
          <w:rFonts w:ascii="Arial" w:hAnsi="Arial" w:cs="Arial"/>
          <w:sz w:val="22"/>
          <w:szCs w:val="22"/>
          <w:lang w:val="en-US"/>
        </w:rPr>
      </w:pPr>
      <w:r w:rsidRPr="00341B43">
        <w:rPr>
          <w:rFonts w:ascii="Arial" w:hAnsi="Arial" w:cs="Arial"/>
          <w:sz w:val="22"/>
          <w:szCs w:val="22"/>
          <w:lang w:val="en-US"/>
        </w:rPr>
        <w:t>The scope of work to be provided by the Service Provider shall comprise of:</w:t>
      </w:r>
    </w:p>
    <w:p w14:paraId="352D2CF6" w14:textId="77777777" w:rsidR="00341B43" w:rsidRPr="00341B43" w:rsidRDefault="00341B43" w:rsidP="00341B43">
      <w:pPr>
        <w:widowControl w:val="0"/>
        <w:ind w:right="-202" w:firstLine="426"/>
        <w:jc w:val="both"/>
        <w:textAlignment w:val="auto"/>
        <w:rPr>
          <w:rFonts w:ascii="Arial" w:hAnsi="Arial" w:cs="Arial"/>
          <w:sz w:val="22"/>
          <w:szCs w:val="22"/>
          <w:lang w:val="en-US"/>
        </w:rPr>
      </w:pPr>
    </w:p>
    <w:p w14:paraId="2122A832"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The provisions of the following benefits to City Power employees:</w:t>
      </w:r>
    </w:p>
    <w:p w14:paraId="499B3CF0"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Drawing up of </w:t>
      </w:r>
      <w:proofErr w:type="gramStart"/>
      <w:r w:rsidRPr="00341B43">
        <w:rPr>
          <w:rFonts w:ascii="Arial" w:hAnsi="Arial" w:cs="Arial"/>
          <w:sz w:val="22"/>
          <w:szCs w:val="22"/>
          <w:lang w:eastAsia="en-GB"/>
        </w:rPr>
        <w:t>wills;</w:t>
      </w:r>
      <w:proofErr w:type="gramEnd"/>
    </w:p>
    <w:p w14:paraId="637D948F"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Debt consolidation and </w:t>
      </w:r>
      <w:proofErr w:type="gramStart"/>
      <w:r w:rsidRPr="00341B43">
        <w:rPr>
          <w:rFonts w:ascii="Arial" w:hAnsi="Arial" w:cs="Arial"/>
          <w:sz w:val="22"/>
          <w:szCs w:val="22"/>
          <w:lang w:eastAsia="en-GB"/>
        </w:rPr>
        <w:t>review;</w:t>
      </w:r>
      <w:proofErr w:type="gramEnd"/>
    </w:p>
    <w:p w14:paraId="63B915D4"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Completion and filing of tax </w:t>
      </w:r>
      <w:proofErr w:type="gramStart"/>
      <w:r w:rsidRPr="00341B43">
        <w:rPr>
          <w:rFonts w:ascii="Arial" w:hAnsi="Arial" w:cs="Arial"/>
          <w:sz w:val="22"/>
          <w:szCs w:val="22"/>
          <w:lang w:eastAsia="en-GB"/>
        </w:rPr>
        <w:t>returns;</w:t>
      </w:r>
      <w:proofErr w:type="gramEnd"/>
    </w:p>
    <w:p w14:paraId="4E8744B9"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Financial advice </w:t>
      </w:r>
      <w:proofErr w:type="gramStart"/>
      <w:r w:rsidRPr="00341B43">
        <w:rPr>
          <w:rFonts w:ascii="Arial" w:hAnsi="Arial" w:cs="Arial"/>
          <w:sz w:val="22"/>
          <w:szCs w:val="22"/>
          <w:lang w:eastAsia="en-GB"/>
        </w:rPr>
        <w:t>e.g.</w:t>
      </w:r>
      <w:proofErr w:type="gramEnd"/>
      <w:r w:rsidRPr="00341B43">
        <w:rPr>
          <w:rFonts w:ascii="Arial" w:hAnsi="Arial" w:cs="Arial"/>
          <w:sz w:val="22"/>
          <w:szCs w:val="22"/>
          <w:lang w:eastAsia="en-GB"/>
        </w:rPr>
        <w:t xml:space="preserve"> top up on retirement, educational planning etc.</w:t>
      </w:r>
    </w:p>
    <w:p w14:paraId="36645DD3"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Home loans </w:t>
      </w:r>
    </w:p>
    <w:p w14:paraId="437041B7"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Insurance Benefits:</w:t>
      </w:r>
    </w:p>
    <w:p w14:paraId="4495F00F" w14:textId="77777777" w:rsidR="00341B43" w:rsidRPr="00341B43" w:rsidRDefault="00341B43" w:rsidP="00341B43">
      <w:pPr>
        <w:numPr>
          <w:ilvl w:val="3"/>
          <w:numId w:val="0"/>
        </w:numPr>
        <w:tabs>
          <w:tab w:val="num" w:pos="993"/>
          <w:tab w:val="num" w:pos="2552"/>
        </w:tabs>
        <w:overflowPunct/>
        <w:autoSpaceDE/>
        <w:autoSpaceDN/>
        <w:adjustRightInd/>
        <w:spacing w:after="240"/>
        <w:ind w:left="3600" w:hanging="1899"/>
        <w:jc w:val="both"/>
        <w:textAlignment w:val="auto"/>
        <w:rPr>
          <w:rFonts w:ascii="Arial" w:hAnsi="Arial" w:cs="Arial"/>
          <w:sz w:val="22"/>
          <w:szCs w:val="22"/>
          <w:lang w:eastAsia="en-GB"/>
        </w:rPr>
      </w:pPr>
      <w:proofErr w:type="spellStart"/>
      <w:r w:rsidRPr="00341B43">
        <w:rPr>
          <w:rFonts w:ascii="Arial" w:hAnsi="Arial" w:cs="Arial"/>
          <w:sz w:val="22"/>
          <w:szCs w:val="22"/>
          <w:lang w:eastAsia="en-GB"/>
        </w:rPr>
        <w:t>Cellphone</w:t>
      </w:r>
      <w:proofErr w:type="spellEnd"/>
      <w:r w:rsidRPr="00341B43">
        <w:rPr>
          <w:rFonts w:ascii="Arial" w:hAnsi="Arial" w:cs="Arial"/>
          <w:sz w:val="22"/>
          <w:szCs w:val="22"/>
          <w:lang w:eastAsia="en-GB"/>
        </w:rPr>
        <w:t xml:space="preserve"> </w:t>
      </w:r>
      <w:proofErr w:type="gramStart"/>
      <w:r w:rsidRPr="00341B43">
        <w:rPr>
          <w:rFonts w:ascii="Arial" w:hAnsi="Arial" w:cs="Arial"/>
          <w:sz w:val="22"/>
          <w:szCs w:val="22"/>
          <w:lang w:eastAsia="en-GB"/>
        </w:rPr>
        <w:t>insurance;</w:t>
      </w:r>
      <w:proofErr w:type="gramEnd"/>
    </w:p>
    <w:p w14:paraId="47273C7A" w14:textId="77777777" w:rsidR="00341B43" w:rsidRPr="00341B43" w:rsidRDefault="00341B43" w:rsidP="00341B43">
      <w:pPr>
        <w:numPr>
          <w:ilvl w:val="3"/>
          <w:numId w:val="0"/>
        </w:numPr>
        <w:tabs>
          <w:tab w:val="num" w:pos="993"/>
          <w:tab w:val="num" w:pos="2552"/>
        </w:tabs>
        <w:overflowPunct/>
        <w:autoSpaceDE/>
        <w:autoSpaceDN/>
        <w:adjustRightInd/>
        <w:spacing w:after="240"/>
        <w:ind w:left="3600" w:hanging="1899"/>
        <w:jc w:val="both"/>
        <w:textAlignment w:val="auto"/>
        <w:rPr>
          <w:rFonts w:ascii="Arial" w:hAnsi="Arial" w:cs="Arial"/>
          <w:sz w:val="22"/>
          <w:szCs w:val="22"/>
          <w:lang w:eastAsia="en-GB"/>
        </w:rPr>
      </w:pPr>
      <w:r w:rsidRPr="00341B43">
        <w:rPr>
          <w:rFonts w:ascii="Arial" w:hAnsi="Arial" w:cs="Arial"/>
          <w:sz w:val="22"/>
          <w:szCs w:val="22"/>
          <w:lang w:eastAsia="en-GB"/>
        </w:rPr>
        <w:t xml:space="preserve">Household </w:t>
      </w:r>
      <w:proofErr w:type="gramStart"/>
      <w:r w:rsidRPr="00341B43">
        <w:rPr>
          <w:rFonts w:ascii="Arial" w:hAnsi="Arial" w:cs="Arial"/>
          <w:sz w:val="22"/>
          <w:szCs w:val="22"/>
          <w:lang w:eastAsia="en-GB"/>
        </w:rPr>
        <w:t>insurance;</w:t>
      </w:r>
      <w:proofErr w:type="gramEnd"/>
    </w:p>
    <w:p w14:paraId="4747E3AB" w14:textId="77777777" w:rsidR="00341B43" w:rsidRPr="00341B43" w:rsidRDefault="00341B43" w:rsidP="00341B43">
      <w:pPr>
        <w:numPr>
          <w:ilvl w:val="3"/>
          <w:numId w:val="0"/>
        </w:numPr>
        <w:tabs>
          <w:tab w:val="num" w:pos="993"/>
          <w:tab w:val="num" w:pos="2552"/>
        </w:tabs>
        <w:overflowPunct/>
        <w:autoSpaceDE/>
        <w:autoSpaceDN/>
        <w:adjustRightInd/>
        <w:spacing w:after="240"/>
        <w:ind w:left="3600" w:hanging="1899"/>
        <w:jc w:val="both"/>
        <w:textAlignment w:val="auto"/>
        <w:rPr>
          <w:rFonts w:ascii="Arial" w:hAnsi="Arial" w:cs="Arial"/>
          <w:sz w:val="22"/>
          <w:szCs w:val="22"/>
          <w:lang w:eastAsia="en-GB"/>
        </w:rPr>
      </w:pPr>
      <w:r w:rsidRPr="00341B43">
        <w:rPr>
          <w:rFonts w:ascii="Arial" w:hAnsi="Arial" w:cs="Arial"/>
          <w:sz w:val="22"/>
          <w:szCs w:val="22"/>
          <w:lang w:eastAsia="en-GB"/>
        </w:rPr>
        <w:t xml:space="preserve">Vehicle </w:t>
      </w:r>
      <w:proofErr w:type="gramStart"/>
      <w:r w:rsidRPr="00341B43">
        <w:rPr>
          <w:rFonts w:ascii="Arial" w:hAnsi="Arial" w:cs="Arial"/>
          <w:sz w:val="22"/>
          <w:szCs w:val="22"/>
          <w:lang w:eastAsia="en-GB"/>
        </w:rPr>
        <w:t>insurance;</w:t>
      </w:r>
      <w:proofErr w:type="gramEnd"/>
    </w:p>
    <w:p w14:paraId="2BF5FEAC" w14:textId="77777777" w:rsidR="00341B43" w:rsidRPr="00341B43" w:rsidRDefault="00341B43" w:rsidP="00341B43">
      <w:pPr>
        <w:numPr>
          <w:ilvl w:val="3"/>
          <w:numId w:val="0"/>
        </w:numPr>
        <w:tabs>
          <w:tab w:val="num" w:pos="993"/>
          <w:tab w:val="num" w:pos="2552"/>
        </w:tabs>
        <w:overflowPunct/>
        <w:autoSpaceDE/>
        <w:autoSpaceDN/>
        <w:adjustRightInd/>
        <w:spacing w:after="240"/>
        <w:ind w:left="3600" w:hanging="1899"/>
        <w:jc w:val="both"/>
        <w:textAlignment w:val="auto"/>
        <w:rPr>
          <w:rFonts w:ascii="Arial" w:hAnsi="Arial" w:cs="Arial"/>
          <w:sz w:val="22"/>
          <w:szCs w:val="22"/>
          <w:lang w:eastAsia="en-GB"/>
        </w:rPr>
      </w:pPr>
      <w:r w:rsidRPr="00341B43">
        <w:rPr>
          <w:rFonts w:ascii="Arial" w:hAnsi="Arial" w:cs="Arial"/>
          <w:sz w:val="22"/>
          <w:szCs w:val="22"/>
          <w:lang w:eastAsia="en-GB"/>
        </w:rPr>
        <w:t xml:space="preserve">Pet </w:t>
      </w:r>
      <w:proofErr w:type="gramStart"/>
      <w:r w:rsidRPr="00341B43">
        <w:rPr>
          <w:rFonts w:ascii="Arial" w:hAnsi="Arial" w:cs="Arial"/>
          <w:sz w:val="22"/>
          <w:szCs w:val="22"/>
          <w:lang w:eastAsia="en-GB"/>
        </w:rPr>
        <w:t>insurance;</w:t>
      </w:r>
      <w:proofErr w:type="gramEnd"/>
    </w:p>
    <w:p w14:paraId="1737E760" w14:textId="77777777" w:rsidR="00341B43" w:rsidRPr="00341B43" w:rsidRDefault="00341B43" w:rsidP="00341B43">
      <w:pPr>
        <w:numPr>
          <w:ilvl w:val="3"/>
          <w:numId w:val="0"/>
        </w:numPr>
        <w:tabs>
          <w:tab w:val="num" w:pos="993"/>
          <w:tab w:val="num" w:pos="2552"/>
        </w:tabs>
        <w:overflowPunct/>
        <w:autoSpaceDE/>
        <w:autoSpaceDN/>
        <w:adjustRightInd/>
        <w:spacing w:after="240"/>
        <w:ind w:left="3600" w:hanging="1899"/>
        <w:jc w:val="both"/>
        <w:textAlignment w:val="auto"/>
        <w:rPr>
          <w:rFonts w:ascii="Arial" w:hAnsi="Arial" w:cs="Arial"/>
          <w:sz w:val="22"/>
          <w:szCs w:val="22"/>
          <w:lang w:eastAsia="en-GB"/>
        </w:rPr>
      </w:pPr>
      <w:r w:rsidRPr="00341B43">
        <w:rPr>
          <w:rFonts w:ascii="Arial" w:hAnsi="Arial" w:cs="Arial"/>
          <w:sz w:val="22"/>
          <w:szCs w:val="22"/>
          <w:lang w:eastAsia="en-GB"/>
        </w:rPr>
        <w:t xml:space="preserve">Handbag </w:t>
      </w:r>
      <w:proofErr w:type="gramStart"/>
      <w:r w:rsidRPr="00341B43">
        <w:rPr>
          <w:rFonts w:ascii="Arial" w:hAnsi="Arial" w:cs="Arial"/>
          <w:sz w:val="22"/>
          <w:szCs w:val="22"/>
          <w:lang w:eastAsia="en-GB"/>
        </w:rPr>
        <w:t>insurance;</w:t>
      </w:r>
      <w:proofErr w:type="gramEnd"/>
    </w:p>
    <w:p w14:paraId="56B40E03" w14:textId="77777777" w:rsidR="00341B43" w:rsidRPr="00341B43" w:rsidRDefault="00341B43" w:rsidP="00341B43">
      <w:pPr>
        <w:numPr>
          <w:ilvl w:val="3"/>
          <w:numId w:val="0"/>
        </w:numPr>
        <w:tabs>
          <w:tab w:val="num" w:pos="993"/>
          <w:tab w:val="num" w:pos="2552"/>
        </w:tabs>
        <w:overflowPunct/>
        <w:autoSpaceDE/>
        <w:autoSpaceDN/>
        <w:adjustRightInd/>
        <w:spacing w:after="240"/>
        <w:ind w:left="2552" w:hanging="851"/>
        <w:jc w:val="both"/>
        <w:textAlignment w:val="auto"/>
        <w:rPr>
          <w:rFonts w:ascii="Arial" w:hAnsi="Arial" w:cs="Arial"/>
          <w:sz w:val="22"/>
          <w:szCs w:val="22"/>
          <w:lang w:eastAsia="en-GB"/>
        </w:rPr>
      </w:pPr>
      <w:r w:rsidRPr="00341B43">
        <w:rPr>
          <w:rFonts w:ascii="Arial" w:hAnsi="Arial" w:cs="Arial"/>
          <w:sz w:val="22"/>
          <w:szCs w:val="22"/>
          <w:lang w:eastAsia="en-GB"/>
        </w:rPr>
        <w:t>Voluntary funeral insurance - that will allow employees to cover their extended family members and friends.</w:t>
      </w:r>
    </w:p>
    <w:p w14:paraId="548A7583" w14:textId="77777777" w:rsidR="00341B43" w:rsidRPr="00341B43" w:rsidRDefault="00341B43" w:rsidP="00341B43">
      <w:pPr>
        <w:numPr>
          <w:ilvl w:val="3"/>
          <w:numId w:val="0"/>
        </w:numPr>
        <w:tabs>
          <w:tab w:val="num" w:pos="993"/>
          <w:tab w:val="num" w:pos="2552"/>
        </w:tabs>
        <w:overflowPunct/>
        <w:autoSpaceDE/>
        <w:autoSpaceDN/>
        <w:adjustRightInd/>
        <w:spacing w:after="240"/>
        <w:ind w:left="3600" w:hanging="1899"/>
        <w:jc w:val="both"/>
        <w:textAlignment w:val="auto"/>
        <w:rPr>
          <w:rFonts w:ascii="Arial" w:hAnsi="Arial" w:cs="Arial"/>
          <w:sz w:val="22"/>
          <w:szCs w:val="22"/>
          <w:lang w:eastAsia="en-GB"/>
        </w:rPr>
      </w:pPr>
      <w:r w:rsidRPr="00341B43">
        <w:rPr>
          <w:rFonts w:ascii="Arial" w:hAnsi="Arial" w:cs="Arial"/>
          <w:sz w:val="22"/>
          <w:szCs w:val="22"/>
          <w:lang w:eastAsia="en-GB"/>
        </w:rPr>
        <w:t>Income protection</w:t>
      </w:r>
    </w:p>
    <w:p w14:paraId="5ECAF60F"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Assist the Company with regards to the process to benchmark and review benefits, where necessary.</w:t>
      </w:r>
    </w:p>
    <w:p w14:paraId="2B4E84A1"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Fulfilling an on-going consulting service to employees at Head Office and the Service Delivery Centres:</w:t>
      </w:r>
    </w:p>
    <w:p w14:paraId="7E42CC88"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lastRenderedPageBreak/>
        <w:t>Introduction of employee benefits to employees through information sessions.</w:t>
      </w:r>
    </w:p>
    <w:p w14:paraId="63AD7883"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Sufficiently equip employees to make informed decisions when choosing benefits that will suit their specific and unique requirements and lifestyles.</w:t>
      </w:r>
    </w:p>
    <w:p w14:paraId="10F52437"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 xml:space="preserve">Provide on-site services by assisting employees with their </w:t>
      </w:r>
      <w:proofErr w:type="gramStart"/>
      <w:r w:rsidRPr="00341B43">
        <w:rPr>
          <w:rFonts w:ascii="Arial" w:hAnsi="Arial" w:cs="Arial"/>
          <w:sz w:val="22"/>
          <w:szCs w:val="22"/>
          <w:lang w:eastAsia="en-GB"/>
        </w:rPr>
        <w:t>day to day</w:t>
      </w:r>
      <w:proofErr w:type="gramEnd"/>
      <w:r w:rsidRPr="00341B43">
        <w:rPr>
          <w:rFonts w:ascii="Arial" w:hAnsi="Arial" w:cs="Arial"/>
          <w:sz w:val="22"/>
          <w:szCs w:val="22"/>
          <w:lang w:eastAsia="en-GB"/>
        </w:rPr>
        <w:t xml:space="preserve"> queries on their selected benefits, payment / non-payment of claims.</w:t>
      </w:r>
    </w:p>
    <w:p w14:paraId="277B17AA"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Assist employees with the completion of the required application and / or amendment forms for the relevant benefits.</w:t>
      </w:r>
    </w:p>
    <w:p w14:paraId="3847ABC0"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Induct new employees through information sessions that will be presented to explain the different benefits.</w:t>
      </w:r>
    </w:p>
    <w:p w14:paraId="3094BA2B"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Give feedback or progress updates to employees regarding claims lodged with the different insurers.</w:t>
      </w:r>
    </w:p>
    <w:p w14:paraId="54B6E028"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Query tracking on behalf of employees.</w:t>
      </w:r>
    </w:p>
    <w:p w14:paraId="06C244E3"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Negotiating with insurers on behalf of employees with respect to waiving penalties and underwriting etc.</w:t>
      </w:r>
    </w:p>
    <w:p w14:paraId="65D97096"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The provision of a support service to the Employee Service Centre:</w:t>
      </w:r>
    </w:p>
    <w:p w14:paraId="61C10634"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Reporting: Providing records of all employees assisted and resolution of their queries.</w:t>
      </w:r>
    </w:p>
    <w:p w14:paraId="4517DF51"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Provide customized reports on the City Power Employee Benefits Profile.</w:t>
      </w:r>
    </w:p>
    <w:p w14:paraId="3FDF0BE1"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Provision of advice and assistance regarding underwriting, guidelines, trends in the market and new legislation.</w:t>
      </w:r>
    </w:p>
    <w:p w14:paraId="6AD78E54" w14:textId="77777777" w:rsidR="00341B43" w:rsidRPr="00341B43" w:rsidRDefault="00341B43" w:rsidP="00341B43">
      <w:pPr>
        <w:numPr>
          <w:ilvl w:val="2"/>
          <w:numId w:val="0"/>
        </w:numPr>
        <w:tabs>
          <w:tab w:val="num" w:pos="993"/>
          <w:tab w:val="num" w:pos="1701"/>
        </w:tabs>
        <w:overflowPunct/>
        <w:autoSpaceDE/>
        <w:autoSpaceDN/>
        <w:adjustRightInd/>
        <w:spacing w:after="240"/>
        <w:ind w:left="1701" w:hanging="708"/>
        <w:jc w:val="both"/>
        <w:textAlignment w:val="auto"/>
        <w:rPr>
          <w:rFonts w:ascii="Arial" w:hAnsi="Arial" w:cs="Arial"/>
          <w:sz w:val="22"/>
          <w:szCs w:val="22"/>
          <w:lang w:eastAsia="en-GB"/>
        </w:rPr>
      </w:pPr>
      <w:r w:rsidRPr="00341B43">
        <w:rPr>
          <w:rFonts w:ascii="Arial" w:hAnsi="Arial" w:cs="Arial"/>
          <w:sz w:val="22"/>
          <w:szCs w:val="22"/>
          <w:lang w:eastAsia="en-GB"/>
        </w:rPr>
        <w:t>Submit monthly billing to City Power’s Payroll for accurate deduction and payment purposes.</w:t>
      </w:r>
    </w:p>
    <w:p w14:paraId="6A7C1351" w14:textId="77777777" w:rsidR="00341B43" w:rsidRPr="00341B43" w:rsidRDefault="00341B43" w:rsidP="00341B43">
      <w:pPr>
        <w:keepNext/>
        <w:tabs>
          <w:tab w:val="num" w:pos="426"/>
        </w:tabs>
        <w:overflowPunct/>
        <w:autoSpaceDE/>
        <w:autoSpaceDN/>
        <w:adjustRightInd/>
        <w:spacing w:after="240"/>
        <w:ind w:left="720" w:hanging="720"/>
        <w:jc w:val="both"/>
        <w:textAlignment w:val="auto"/>
        <w:rPr>
          <w:rFonts w:ascii="Arial" w:hAnsi="Arial" w:cs="Arial"/>
          <w:bCs/>
          <w:sz w:val="22"/>
          <w:szCs w:val="22"/>
          <w:lang w:eastAsia="en-GB"/>
        </w:rPr>
      </w:pPr>
      <w:r w:rsidRPr="00341B43">
        <w:rPr>
          <w:rFonts w:ascii="Arial" w:hAnsi="Arial" w:cs="Arial"/>
          <w:b/>
          <w:bCs/>
          <w:sz w:val="22"/>
          <w:szCs w:val="22"/>
          <w:lang w:eastAsia="en-GB"/>
        </w:rPr>
        <w:t xml:space="preserve">IMPLEMENTATION FRAMEWORK </w:t>
      </w:r>
    </w:p>
    <w:p w14:paraId="34FDEC5C"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Report to the HR and Transformation management team on any findings and recommendations.</w:t>
      </w:r>
    </w:p>
    <w:p w14:paraId="0C614869" w14:textId="77777777" w:rsidR="00341B43" w:rsidRPr="00341B43" w:rsidRDefault="00341B43" w:rsidP="00341B43">
      <w:pPr>
        <w:keepNext/>
        <w:tabs>
          <w:tab w:val="num" w:pos="426"/>
        </w:tabs>
        <w:overflowPunct/>
        <w:autoSpaceDE/>
        <w:autoSpaceDN/>
        <w:adjustRightInd/>
        <w:spacing w:after="240"/>
        <w:ind w:left="426" w:hanging="426"/>
        <w:jc w:val="both"/>
        <w:textAlignment w:val="auto"/>
        <w:rPr>
          <w:rFonts w:ascii="Arial" w:hAnsi="Arial" w:cs="Arial"/>
          <w:b/>
          <w:sz w:val="22"/>
          <w:szCs w:val="22"/>
          <w:lang w:eastAsia="en-GB"/>
        </w:rPr>
      </w:pPr>
      <w:r w:rsidRPr="00341B43">
        <w:rPr>
          <w:rFonts w:ascii="Arial" w:hAnsi="Arial" w:cs="Arial"/>
          <w:b/>
          <w:bCs/>
          <w:sz w:val="22"/>
          <w:szCs w:val="22"/>
          <w:lang w:eastAsia="en-GB"/>
        </w:rPr>
        <w:t>MONITORING, REPORTING REQUIREMENTS AND PERFORMANCE MANAGEMENT</w:t>
      </w:r>
    </w:p>
    <w:p w14:paraId="0B23A676"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 xml:space="preserve">The service provider must provide a project plan of how the project will be carried out, indicating key tasks, </w:t>
      </w:r>
      <w:proofErr w:type="gramStart"/>
      <w:r w:rsidRPr="00341B43">
        <w:rPr>
          <w:rFonts w:ascii="Arial" w:hAnsi="Arial" w:cs="Arial"/>
          <w:sz w:val="22"/>
          <w:szCs w:val="22"/>
          <w:lang w:val="en-ZA" w:eastAsia="en-GB"/>
        </w:rPr>
        <w:t>deliverables</w:t>
      </w:r>
      <w:proofErr w:type="gramEnd"/>
      <w:r w:rsidRPr="00341B43">
        <w:rPr>
          <w:rFonts w:ascii="Arial" w:hAnsi="Arial" w:cs="Arial"/>
          <w:sz w:val="22"/>
          <w:szCs w:val="22"/>
          <w:lang w:val="en-ZA" w:eastAsia="en-GB"/>
        </w:rPr>
        <w:t xml:space="preserve"> and timeframes. Regular feedback is however critical to ensure successful delivery. </w:t>
      </w:r>
    </w:p>
    <w:p w14:paraId="71B5A6D3"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 xml:space="preserve">Workshops will be monitored by City Power’s HR and Transformation Group. The service provider is to submit, to the HR and Transformation Group, attendance registers, pre and post evaluation forms for each workshop conducted, as well as a report of the workshops conducted indicating challenges encountered. </w:t>
      </w:r>
    </w:p>
    <w:p w14:paraId="60CDE210" w14:textId="77777777" w:rsidR="00341B43" w:rsidRPr="00341B43" w:rsidRDefault="00341B43" w:rsidP="00341B43">
      <w:pPr>
        <w:keepNext/>
        <w:tabs>
          <w:tab w:val="num" w:pos="426"/>
        </w:tabs>
        <w:overflowPunct/>
        <w:autoSpaceDE/>
        <w:autoSpaceDN/>
        <w:adjustRightInd/>
        <w:spacing w:after="240"/>
        <w:ind w:left="426" w:hanging="426"/>
        <w:jc w:val="both"/>
        <w:textAlignment w:val="auto"/>
        <w:rPr>
          <w:rFonts w:ascii="Arial" w:hAnsi="Arial" w:cs="Arial"/>
          <w:bCs/>
          <w:sz w:val="22"/>
          <w:szCs w:val="22"/>
          <w:lang w:eastAsia="en-GB"/>
        </w:rPr>
      </w:pPr>
      <w:r w:rsidRPr="00341B43">
        <w:rPr>
          <w:rFonts w:ascii="Arial" w:hAnsi="Arial" w:cs="Arial"/>
          <w:b/>
          <w:bCs/>
          <w:sz w:val="22"/>
          <w:szCs w:val="22"/>
          <w:lang w:eastAsia="en-GB"/>
        </w:rPr>
        <w:t xml:space="preserve">MANDATORY QUALIFICATION, EXPERIENCE AND COMPETENCY REQUIREMENTS  </w:t>
      </w:r>
    </w:p>
    <w:p w14:paraId="556671ED" w14:textId="77777777" w:rsidR="00341B43" w:rsidRPr="00341B43" w:rsidRDefault="00341B43" w:rsidP="00341B43">
      <w:pPr>
        <w:widowControl w:val="0"/>
        <w:ind w:left="426" w:right="-202"/>
        <w:jc w:val="both"/>
        <w:textAlignment w:val="auto"/>
        <w:rPr>
          <w:rFonts w:ascii="Arial" w:hAnsi="Arial" w:cs="Arial"/>
          <w:sz w:val="22"/>
          <w:szCs w:val="22"/>
          <w:lang w:val="en-US"/>
        </w:rPr>
      </w:pPr>
      <w:r w:rsidRPr="00341B43">
        <w:rPr>
          <w:rFonts w:ascii="Arial" w:hAnsi="Arial" w:cs="Arial"/>
          <w:sz w:val="22"/>
          <w:szCs w:val="22"/>
          <w:lang w:val="en-US"/>
        </w:rPr>
        <w:t>The bidder must:</w:t>
      </w:r>
    </w:p>
    <w:p w14:paraId="562D8370" w14:textId="77777777" w:rsidR="00341B43" w:rsidRPr="00341B43" w:rsidRDefault="00341B43" w:rsidP="00341B43">
      <w:pPr>
        <w:widowControl w:val="0"/>
        <w:contextualSpacing/>
        <w:jc w:val="both"/>
        <w:textAlignment w:val="auto"/>
        <w:rPr>
          <w:rFonts w:ascii="Arial" w:hAnsi="Arial" w:cs="Arial"/>
          <w:sz w:val="22"/>
          <w:szCs w:val="22"/>
          <w:lang w:val="en-ZA" w:eastAsia="en-GB"/>
        </w:rPr>
      </w:pPr>
    </w:p>
    <w:p w14:paraId="2B184092"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 xml:space="preserve">Be registered as a financial services provider for at least 5 - 7 </w:t>
      </w:r>
      <w:proofErr w:type="gramStart"/>
      <w:r w:rsidRPr="00341B43">
        <w:rPr>
          <w:rFonts w:ascii="Arial" w:hAnsi="Arial" w:cs="Arial"/>
          <w:sz w:val="22"/>
          <w:szCs w:val="22"/>
          <w:lang w:val="en-ZA" w:eastAsia="en-GB"/>
        </w:rPr>
        <w:t>years;</w:t>
      </w:r>
      <w:proofErr w:type="gramEnd"/>
    </w:p>
    <w:p w14:paraId="5C71F58F"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lastRenderedPageBreak/>
        <w:t>Offer all products and services listed above.</w:t>
      </w:r>
    </w:p>
    <w:p w14:paraId="1AE64498" w14:textId="77777777" w:rsidR="00341B43" w:rsidRPr="00341B43" w:rsidRDefault="00341B43" w:rsidP="00341B43">
      <w:pPr>
        <w:keepNext/>
        <w:tabs>
          <w:tab w:val="num" w:pos="426"/>
        </w:tabs>
        <w:overflowPunct/>
        <w:autoSpaceDE/>
        <w:autoSpaceDN/>
        <w:adjustRightInd/>
        <w:spacing w:after="240"/>
        <w:ind w:left="426" w:hanging="426"/>
        <w:jc w:val="both"/>
        <w:textAlignment w:val="auto"/>
        <w:rPr>
          <w:rFonts w:ascii="Arial" w:hAnsi="Arial" w:cs="Arial"/>
          <w:bCs/>
          <w:sz w:val="22"/>
          <w:szCs w:val="22"/>
          <w:lang w:eastAsia="en-GB"/>
        </w:rPr>
      </w:pPr>
      <w:r w:rsidRPr="00341B43">
        <w:rPr>
          <w:rFonts w:ascii="Arial" w:hAnsi="Arial" w:cs="Arial"/>
          <w:b/>
          <w:bCs/>
          <w:sz w:val="22"/>
          <w:szCs w:val="22"/>
          <w:lang w:eastAsia="en-GB"/>
        </w:rPr>
        <w:t xml:space="preserve">DELIVERY DATES OR COMPLETION PERIOD </w:t>
      </w:r>
    </w:p>
    <w:p w14:paraId="0EE2464D" w14:textId="77777777" w:rsidR="00341B43" w:rsidRPr="00341B43" w:rsidRDefault="00341B43" w:rsidP="00341B43">
      <w:pPr>
        <w:widowControl w:val="0"/>
        <w:ind w:left="426" w:right="-202"/>
        <w:jc w:val="both"/>
        <w:textAlignment w:val="auto"/>
        <w:rPr>
          <w:rFonts w:ascii="Arial" w:hAnsi="Arial" w:cs="Arial"/>
          <w:sz w:val="22"/>
          <w:szCs w:val="22"/>
          <w:lang w:val="en-US"/>
        </w:rPr>
      </w:pPr>
      <w:r w:rsidRPr="00341B43">
        <w:rPr>
          <w:rFonts w:ascii="Arial" w:hAnsi="Arial" w:cs="Arial"/>
          <w:sz w:val="22"/>
          <w:szCs w:val="22"/>
          <w:lang w:val="en-US"/>
        </w:rPr>
        <w:t xml:space="preserve">It is envisaged that the stated </w:t>
      </w:r>
      <w:proofErr w:type="spellStart"/>
      <w:r w:rsidRPr="00341B43">
        <w:rPr>
          <w:rFonts w:ascii="Arial" w:hAnsi="Arial" w:cs="Arial"/>
          <w:sz w:val="22"/>
          <w:szCs w:val="22"/>
          <w:lang w:val="en-US"/>
        </w:rPr>
        <w:t>specialised</w:t>
      </w:r>
      <w:proofErr w:type="spellEnd"/>
      <w:r w:rsidRPr="00341B43">
        <w:rPr>
          <w:rFonts w:ascii="Arial" w:hAnsi="Arial" w:cs="Arial"/>
          <w:sz w:val="22"/>
          <w:szCs w:val="22"/>
          <w:lang w:val="en-US"/>
        </w:rPr>
        <w:t xml:space="preserve"> services will be delivered over a period of up to 36 months from the start date on 1 July 2022. </w:t>
      </w:r>
    </w:p>
    <w:p w14:paraId="19AFAB9A" w14:textId="77777777" w:rsidR="00341B43" w:rsidRPr="00341B43" w:rsidRDefault="00341B43" w:rsidP="00341B43">
      <w:pPr>
        <w:widowControl w:val="0"/>
        <w:overflowPunct/>
        <w:ind w:right="-202"/>
        <w:textAlignment w:val="auto"/>
        <w:rPr>
          <w:rFonts w:ascii="Arial" w:hAnsi="Arial" w:cs="Arial"/>
          <w:b/>
          <w:bCs/>
          <w:sz w:val="22"/>
          <w:szCs w:val="22"/>
          <w:lang w:val="en-US"/>
        </w:rPr>
      </w:pPr>
    </w:p>
    <w:p w14:paraId="0356EC32" w14:textId="77777777" w:rsidR="00341B43" w:rsidRPr="00341B43" w:rsidRDefault="00341B43" w:rsidP="00341B43">
      <w:pPr>
        <w:keepNext/>
        <w:tabs>
          <w:tab w:val="num" w:pos="426"/>
        </w:tabs>
        <w:overflowPunct/>
        <w:autoSpaceDE/>
        <w:autoSpaceDN/>
        <w:adjustRightInd/>
        <w:spacing w:after="240"/>
        <w:ind w:left="426" w:hanging="426"/>
        <w:jc w:val="both"/>
        <w:textAlignment w:val="auto"/>
        <w:rPr>
          <w:rFonts w:ascii="Arial" w:hAnsi="Arial" w:cs="Arial"/>
          <w:bCs/>
          <w:sz w:val="22"/>
          <w:szCs w:val="22"/>
          <w:lang w:eastAsia="en-ZA"/>
        </w:rPr>
      </w:pPr>
      <w:r w:rsidRPr="00341B43">
        <w:rPr>
          <w:rFonts w:ascii="Arial" w:hAnsi="Arial" w:cs="Arial"/>
          <w:b/>
          <w:bCs/>
          <w:sz w:val="22"/>
          <w:szCs w:val="22"/>
          <w:lang w:eastAsia="en-ZA"/>
        </w:rPr>
        <w:t xml:space="preserve">SUPPLIER PERFORMANCE </w:t>
      </w:r>
    </w:p>
    <w:p w14:paraId="38AFE4F3" w14:textId="77777777" w:rsidR="00341B43" w:rsidRPr="00341B43" w:rsidRDefault="00341B43" w:rsidP="00341B43">
      <w:pPr>
        <w:widowControl w:val="0"/>
        <w:ind w:left="426" w:right="20"/>
        <w:jc w:val="both"/>
        <w:textAlignment w:val="auto"/>
        <w:rPr>
          <w:rFonts w:ascii="Arial" w:hAnsi="Arial" w:cs="Arial"/>
          <w:sz w:val="22"/>
          <w:szCs w:val="22"/>
          <w:lang w:val="en-US" w:eastAsia="en-ZA"/>
        </w:rPr>
      </w:pPr>
      <w:r w:rsidRPr="00341B43">
        <w:rPr>
          <w:rFonts w:ascii="Arial" w:hAnsi="Arial" w:cs="Arial"/>
          <w:sz w:val="22"/>
          <w:szCs w:val="22"/>
          <w:lang w:val="en-US" w:eastAsia="en-ZA"/>
        </w:rPr>
        <w:t xml:space="preserve">The successful bidder will be required to enter into a Service Level Agreement (SLA) with City Power’s HR and Transformation Group with specific attention to delivery timeframes that shall apply. </w:t>
      </w:r>
      <w:bookmarkStart w:id="52" w:name="page40"/>
      <w:bookmarkEnd w:id="52"/>
      <w:r w:rsidRPr="00341B43">
        <w:rPr>
          <w:rFonts w:ascii="Arial" w:hAnsi="Arial" w:cs="Arial"/>
          <w:sz w:val="22"/>
          <w:szCs w:val="22"/>
          <w:lang w:val="en-US" w:eastAsia="en-ZA"/>
        </w:rPr>
        <w:t>The purpose of the SLA is to fix performance criteria within the key requirements of this tender, namely QUANTITY, QUALITY, and TIME (DELIVERY DATE). The SLA may contain elements such as supplier progress milestones, delivery schedules, quality checkpoints.</w:t>
      </w:r>
    </w:p>
    <w:p w14:paraId="4EEF0D40" w14:textId="77777777" w:rsidR="00341B43" w:rsidRPr="00341B43" w:rsidRDefault="00341B43" w:rsidP="00341B43">
      <w:pPr>
        <w:overflowPunct/>
        <w:autoSpaceDE/>
        <w:autoSpaceDN/>
        <w:adjustRightInd/>
        <w:ind w:right="-202"/>
        <w:textAlignment w:val="auto"/>
        <w:rPr>
          <w:rFonts w:ascii="Arial" w:hAnsi="Arial" w:cs="Arial"/>
          <w:sz w:val="22"/>
          <w:szCs w:val="22"/>
          <w:lang w:val="en-US"/>
        </w:rPr>
      </w:pPr>
    </w:p>
    <w:p w14:paraId="43DC3B53" w14:textId="77777777" w:rsidR="00341B43" w:rsidRPr="00341B43" w:rsidRDefault="00341B43" w:rsidP="00341B43">
      <w:pPr>
        <w:keepNext/>
        <w:tabs>
          <w:tab w:val="num" w:pos="426"/>
        </w:tabs>
        <w:overflowPunct/>
        <w:autoSpaceDE/>
        <w:autoSpaceDN/>
        <w:adjustRightInd/>
        <w:spacing w:after="240"/>
        <w:ind w:left="426" w:hanging="426"/>
        <w:jc w:val="both"/>
        <w:textAlignment w:val="auto"/>
        <w:rPr>
          <w:rFonts w:ascii="Arial" w:hAnsi="Arial" w:cs="Arial"/>
          <w:bCs/>
          <w:sz w:val="22"/>
          <w:szCs w:val="22"/>
          <w:lang w:eastAsia="en-ZA"/>
        </w:rPr>
      </w:pPr>
      <w:r w:rsidRPr="00341B43">
        <w:rPr>
          <w:rFonts w:ascii="Arial" w:hAnsi="Arial" w:cs="Arial"/>
          <w:b/>
          <w:bCs/>
          <w:sz w:val="22"/>
          <w:szCs w:val="22"/>
          <w:lang w:eastAsia="en-ZA"/>
        </w:rPr>
        <w:t>WRITTEN PROPOSALS</w:t>
      </w:r>
    </w:p>
    <w:p w14:paraId="72DCA848"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Bidders must submit a written submission in the prescribed order.</w:t>
      </w:r>
    </w:p>
    <w:p w14:paraId="1630B6CA"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 xml:space="preserve">All sections must be fully completed, with items requested being comprehensively covered.  </w:t>
      </w:r>
      <w:r w:rsidRPr="00341B43">
        <w:rPr>
          <w:rFonts w:ascii="Arial" w:hAnsi="Arial" w:cs="Arial"/>
          <w:b/>
          <w:sz w:val="22"/>
          <w:szCs w:val="22"/>
          <w:lang w:val="en-ZA" w:eastAsia="en-GB"/>
        </w:rPr>
        <w:t>FAILURE TO COMPLY WILL RESULT IN DISQUALIFICATION</w:t>
      </w:r>
      <w:r w:rsidRPr="00341B43">
        <w:rPr>
          <w:rFonts w:ascii="Arial" w:hAnsi="Arial" w:cs="Arial"/>
          <w:sz w:val="22"/>
          <w:szCs w:val="22"/>
          <w:lang w:val="en-ZA" w:eastAsia="en-GB"/>
        </w:rPr>
        <w:t>.</w:t>
      </w:r>
    </w:p>
    <w:p w14:paraId="65E114C2" w14:textId="77777777" w:rsidR="00341B43" w:rsidRPr="00341B43" w:rsidRDefault="00341B43" w:rsidP="00341B43">
      <w:pPr>
        <w:numPr>
          <w:ilvl w:val="1"/>
          <w:numId w:val="0"/>
        </w:numPr>
        <w:tabs>
          <w:tab w:val="num" w:pos="993"/>
        </w:tabs>
        <w:overflowPunct/>
        <w:autoSpaceDE/>
        <w:autoSpaceDN/>
        <w:adjustRightInd/>
        <w:spacing w:after="240"/>
        <w:ind w:left="993" w:hanging="567"/>
        <w:jc w:val="both"/>
        <w:textAlignment w:val="auto"/>
        <w:rPr>
          <w:rFonts w:ascii="Arial" w:hAnsi="Arial" w:cs="Arial"/>
          <w:sz w:val="22"/>
          <w:szCs w:val="22"/>
          <w:lang w:val="en-ZA" w:eastAsia="en-GB"/>
        </w:rPr>
      </w:pPr>
      <w:r w:rsidRPr="00341B43">
        <w:rPr>
          <w:rFonts w:ascii="Arial" w:hAnsi="Arial" w:cs="Arial"/>
          <w:sz w:val="22"/>
          <w:szCs w:val="22"/>
          <w:lang w:val="en-ZA" w:eastAsia="en-GB"/>
        </w:rPr>
        <w:t>Forms and Documents required:</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70"/>
        <w:gridCol w:w="1301"/>
      </w:tblGrid>
      <w:tr w:rsidR="00341B43" w:rsidRPr="00341B43" w14:paraId="0D32EDFB" w14:textId="77777777" w:rsidTr="00BC3DBE">
        <w:tc>
          <w:tcPr>
            <w:tcW w:w="1134" w:type="dxa"/>
            <w:shd w:val="clear" w:color="auto" w:fill="002060"/>
          </w:tcPr>
          <w:p w14:paraId="06E64B38" w14:textId="77777777" w:rsidR="00341B43" w:rsidRPr="00341B43" w:rsidRDefault="00341B43" w:rsidP="00341B43">
            <w:pPr>
              <w:tabs>
                <w:tab w:val="left" w:pos="993"/>
              </w:tabs>
              <w:overflowPunct/>
              <w:autoSpaceDE/>
              <w:autoSpaceDN/>
              <w:adjustRightInd/>
              <w:spacing w:after="240"/>
              <w:jc w:val="center"/>
              <w:textAlignment w:val="auto"/>
              <w:rPr>
                <w:rFonts w:ascii="Arial" w:hAnsi="Arial" w:cs="Arial"/>
                <w:b/>
                <w:color w:val="FFFFFF"/>
                <w:sz w:val="22"/>
                <w:szCs w:val="22"/>
                <w:lang w:val="en-ZA" w:eastAsia="en-GB"/>
              </w:rPr>
            </w:pPr>
            <w:r w:rsidRPr="00341B43">
              <w:rPr>
                <w:rFonts w:ascii="Arial" w:hAnsi="Arial" w:cs="Arial"/>
                <w:b/>
                <w:color w:val="FFFFFF"/>
                <w:sz w:val="22"/>
                <w:szCs w:val="22"/>
                <w:lang w:val="en-ZA" w:eastAsia="en-GB"/>
              </w:rPr>
              <w:t>Section</w:t>
            </w:r>
          </w:p>
        </w:tc>
        <w:tc>
          <w:tcPr>
            <w:tcW w:w="6070" w:type="dxa"/>
            <w:shd w:val="clear" w:color="auto" w:fill="002060"/>
          </w:tcPr>
          <w:p w14:paraId="4BE056AB" w14:textId="77777777" w:rsidR="00341B43" w:rsidRPr="00341B43" w:rsidRDefault="00341B43" w:rsidP="00341B43">
            <w:pPr>
              <w:tabs>
                <w:tab w:val="left" w:pos="993"/>
              </w:tabs>
              <w:overflowPunct/>
              <w:autoSpaceDE/>
              <w:autoSpaceDN/>
              <w:adjustRightInd/>
              <w:spacing w:after="240"/>
              <w:jc w:val="center"/>
              <w:textAlignment w:val="auto"/>
              <w:rPr>
                <w:rFonts w:ascii="Arial" w:hAnsi="Arial" w:cs="Arial"/>
                <w:b/>
                <w:color w:val="FFFFFF"/>
                <w:sz w:val="22"/>
                <w:szCs w:val="22"/>
                <w:lang w:val="en-ZA" w:eastAsia="en-GB"/>
              </w:rPr>
            </w:pPr>
            <w:r w:rsidRPr="00341B43">
              <w:rPr>
                <w:rFonts w:ascii="Arial" w:hAnsi="Arial" w:cs="Arial"/>
                <w:b/>
                <w:color w:val="FFFFFF"/>
                <w:sz w:val="22"/>
                <w:szCs w:val="22"/>
                <w:lang w:val="en-ZA" w:eastAsia="en-GB"/>
              </w:rPr>
              <w:t>Title</w:t>
            </w:r>
          </w:p>
        </w:tc>
        <w:tc>
          <w:tcPr>
            <w:tcW w:w="1301" w:type="dxa"/>
            <w:shd w:val="clear" w:color="auto" w:fill="002060"/>
          </w:tcPr>
          <w:p w14:paraId="7869C837" w14:textId="77777777" w:rsidR="00341B43" w:rsidRPr="00341B43" w:rsidRDefault="00341B43" w:rsidP="00341B43">
            <w:pPr>
              <w:tabs>
                <w:tab w:val="left" w:pos="993"/>
              </w:tabs>
              <w:overflowPunct/>
              <w:autoSpaceDE/>
              <w:autoSpaceDN/>
              <w:adjustRightInd/>
              <w:spacing w:after="240"/>
              <w:jc w:val="center"/>
              <w:textAlignment w:val="auto"/>
              <w:rPr>
                <w:rFonts w:ascii="Arial" w:hAnsi="Arial" w:cs="Arial"/>
                <w:b/>
                <w:color w:val="FFFFFF"/>
                <w:sz w:val="22"/>
                <w:szCs w:val="22"/>
                <w:lang w:val="en-ZA" w:eastAsia="en-GB"/>
              </w:rPr>
            </w:pPr>
            <w:r w:rsidRPr="00341B43">
              <w:rPr>
                <w:rFonts w:ascii="Arial" w:hAnsi="Arial" w:cs="Arial"/>
                <w:b/>
                <w:color w:val="FFFFFF"/>
                <w:sz w:val="22"/>
                <w:szCs w:val="22"/>
                <w:lang w:val="en-ZA" w:eastAsia="en-GB"/>
              </w:rPr>
              <w:t>Submitted (tick)</w:t>
            </w:r>
          </w:p>
        </w:tc>
      </w:tr>
      <w:tr w:rsidR="00341B43" w:rsidRPr="00341B43" w14:paraId="495A3F28" w14:textId="77777777" w:rsidTr="00BC3DBE">
        <w:trPr>
          <w:trHeight w:val="1255"/>
        </w:trPr>
        <w:tc>
          <w:tcPr>
            <w:tcW w:w="1134" w:type="dxa"/>
            <w:shd w:val="clear" w:color="auto" w:fill="auto"/>
          </w:tcPr>
          <w:p w14:paraId="75E05D5E"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r w:rsidRPr="00341B43">
              <w:rPr>
                <w:rFonts w:ascii="Arial" w:hAnsi="Arial" w:cs="Arial"/>
                <w:sz w:val="22"/>
                <w:szCs w:val="22"/>
                <w:lang w:val="en-ZA" w:eastAsia="en-GB"/>
              </w:rPr>
              <w:t>Section 1</w:t>
            </w:r>
          </w:p>
        </w:tc>
        <w:tc>
          <w:tcPr>
            <w:tcW w:w="6070" w:type="dxa"/>
            <w:shd w:val="clear" w:color="auto" w:fill="auto"/>
          </w:tcPr>
          <w:p w14:paraId="3B6ADF47" w14:textId="77777777" w:rsidR="00341B43" w:rsidRPr="00341B43" w:rsidRDefault="00341B43" w:rsidP="00341B43">
            <w:pPr>
              <w:numPr>
                <w:ilvl w:val="0"/>
                <w:numId w:val="96"/>
              </w:numPr>
              <w:tabs>
                <w:tab w:val="left" w:pos="333"/>
              </w:tabs>
              <w:overflowPunct/>
              <w:autoSpaceDE/>
              <w:autoSpaceDN/>
              <w:adjustRightInd/>
              <w:spacing w:line="360" w:lineRule="auto"/>
              <w:ind w:left="475" w:right="-202" w:hanging="426"/>
              <w:textAlignment w:val="auto"/>
              <w:rPr>
                <w:rFonts w:ascii="Arial" w:hAnsi="Arial" w:cs="Arial"/>
                <w:sz w:val="22"/>
                <w:szCs w:val="22"/>
                <w:lang w:val="en-ZA" w:eastAsia="en-GB"/>
              </w:rPr>
            </w:pPr>
            <w:r w:rsidRPr="00341B43">
              <w:rPr>
                <w:rFonts w:ascii="Arial" w:hAnsi="Arial" w:cs="Arial"/>
                <w:sz w:val="22"/>
                <w:szCs w:val="22"/>
                <w:lang w:val="en-ZA" w:eastAsia="en-GB"/>
              </w:rPr>
              <w:t>Covering letter</w:t>
            </w:r>
          </w:p>
          <w:p w14:paraId="0E0471A6" w14:textId="77777777" w:rsidR="00341B43" w:rsidRPr="00341B43" w:rsidRDefault="00341B43" w:rsidP="00341B43">
            <w:pPr>
              <w:numPr>
                <w:ilvl w:val="0"/>
                <w:numId w:val="96"/>
              </w:numPr>
              <w:tabs>
                <w:tab w:val="left" w:pos="333"/>
              </w:tabs>
              <w:overflowPunct/>
              <w:autoSpaceDE/>
              <w:autoSpaceDN/>
              <w:adjustRightInd/>
              <w:spacing w:line="360" w:lineRule="auto"/>
              <w:ind w:left="475" w:right="-202" w:hanging="426"/>
              <w:textAlignment w:val="auto"/>
              <w:rPr>
                <w:rFonts w:ascii="Arial" w:hAnsi="Arial" w:cs="Arial"/>
                <w:sz w:val="22"/>
                <w:szCs w:val="22"/>
                <w:lang w:val="en-ZA" w:eastAsia="en-GB"/>
              </w:rPr>
            </w:pPr>
            <w:r w:rsidRPr="00341B43">
              <w:rPr>
                <w:rFonts w:ascii="Arial" w:hAnsi="Arial" w:cs="Arial"/>
                <w:sz w:val="22"/>
                <w:szCs w:val="22"/>
                <w:lang w:val="en-ZA" w:eastAsia="en-GB"/>
              </w:rPr>
              <w:t>Contact details of key client management contact</w:t>
            </w:r>
          </w:p>
          <w:p w14:paraId="5B88B263" w14:textId="77777777" w:rsidR="00341B43" w:rsidRPr="00341B43" w:rsidRDefault="00341B43" w:rsidP="00341B43">
            <w:pPr>
              <w:numPr>
                <w:ilvl w:val="0"/>
                <w:numId w:val="96"/>
              </w:numPr>
              <w:tabs>
                <w:tab w:val="left" w:pos="333"/>
              </w:tabs>
              <w:overflowPunct/>
              <w:autoSpaceDE/>
              <w:autoSpaceDN/>
              <w:adjustRightInd/>
              <w:spacing w:line="360" w:lineRule="auto"/>
              <w:ind w:left="333" w:right="-202" w:hanging="284"/>
              <w:textAlignment w:val="auto"/>
              <w:rPr>
                <w:rFonts w:ascii="Arial" w:hAnsi="Arial" w:cs="Arial"/>
                <w:sz w:val="22"/>
                <w:szCs w:val="22"/>
                <w:lang w:val="en-ZA" w:eastAsia="en-GB"/>
              </w:rPr>
            </w:pPr>
            <w:r w:rsidRPr="00341B43">
              <w:rPr>
                <w:rFonts w:ascii="Arial" w:hAnsi="Arial" w:cs="Arial"/>
                <w:sz w:val="22"/>
                <w:szCs w:val="22"/>
                <w:lang w:val="en-ZA" w:eastAsia="en-GB"/>
              </w:rPr>
              <w:t>Company   background   and   executive summary (Company profile)</w:t>
            </w:r>
          </w:p>
          <w:p w14:paraId="26306BF0" w14:textId="77777777" w:rsidR="00341B43" w:rsidRPr="00341B43" w:rsidRDefault="00341B43" w:rsidP="00341B43">
            <w:pPr>
              <w:numPr>
                <w:ilvl w:val="0"/>
                <w:numId w:val="96"/>
              </w:numPr>
              <w:tabs>
                <w:tab w:val="left" w:pos="333"/>
              </w:tabs>
              <w:overflowPunct/>
              <w:autoSpaceDE/>
              <w:autoSpaceDN/>
              <w:adjustRightInd/>
              <w:spacing w:line="360" w:lineRule="auto"/>
              <w:ind w:left="475" w:right="-202" w:hanging="426"/>
              <w:jc w:val="both"/>
              <w:textAlignment w:val="auto"/>
              <w:rPr>
                <w:rFonts w:ascii="Arial" w:hAnsi="Arial" w:cs="Arial"/>
                <w:sz w:val="22"/>
                <w:szCs w:val="22"/>
                <w:lang w:val="en-ZA" w:eastAsia="en-GB"/>
              </w:rPr>
            </w:pPr>
            <w:r w:rsidRPr="00341B43">
              <w:rPr>
                <w:rFonts w:ascii="Arial" w:hAnsi="Arial" w:cs="Arial"/>
                <w:sz w:val="22"/>
                <w:szCs w:val="22"/>
                <w:lang w:val="en-ZA" w:eastAsia="en-GB"/>
              </w:rPr>
              <w:t>Organogram of Company</w:t>
            </w:r>
          </w:p>
        </w:tc>
        <w:tc>
          <w:tcPr>
            <w:tcW w:w="1301" w:type="dxa"/>
            <w:shd w:val="clear" w:color="auto" w:fill="auto"/>
          </w:tcPr>
          <w:p w14:paraId="2AA9A636"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p>
        </w:tc>
      </w:tr>
      <w:tr w:rsidR="00341B43" w:rsidRPr="00341B43" w14:paraId="5926D2BD" w14:textId="77777777" w:rsidTr="00BC3DBE">
        <w:tc>
          <w:tcPr>
            <w:tcW w:w="1134" w:type="dxa"/>
            <w:shd w:val="clear" w:color="auto" w:fill="auto"/>
          </w:tcPr>
          <w:p w14:paraId="2635BDB2"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r w:rsidRPr="00341B43">
              <w:rPr>
                <w:rFonts w:ascii="Arial" w:hAnsi="Arial" w:cs="Arial"/>
                <w:sz w:val="22"/>
                <w:szCs w:val="22"/>
                <w:lang w:val="en-ZA" w:eastAsia="en-GB"/>
              </w:rPr>
              <w:t>Section 2</w:t>
            </w:r>
          </w:p>
        </w:tc>
        <w:tc>
          <w:tcPr>
            <w:tcW w:w="6070" w:type="dxa"/>
            <w:shd w:val="clear" w:color="auto" w:fill="auto"/>
          </w:tcPr>
          <w:p w14:paraId="76BB192C" w14:textId="77777777" w:rsidR="00341B43" w:rsidRPr="00341B43" w:rsidRDefault="00341B43" w:rsidP="00341B43">
            <w:pPr>
              <w:numPr>
                <w:ilvl w:val="0"/>
                <w:numId w:val="96"/>
              </w:numPr>
              <w:tabs>
                <w:tab w:val="left" w:pos="333"/>
              </w:tabs>
              <w:overflowPunct/>
              <w:autoSpaceDE/>
              <w:autoSpaceDN/>
              <w:adjustRightInd/>
              <w:spacing w:line="360" w:lineRule="auto"/>
              <w:ind w:left="333" w:right="-202" w:hanging="284"/>
              <w:textAlignment w:val="auto"/>
              <w:rPr>
                <w:rFonts w:ascii="Arial" w:hAnsi="Arial" w:cs="Arial"/>
                <w:sz w:val="22"/>
                <w:szCs w:val="22"/>
                <w:lang w:val="en-ZA" w:eastAsia="en-GB"/>
              </w:rPr>
            </w:pPr>
            <w:r w:rsidRPr="00341B43">
              <w:rPr>
                <w:rFonts w:ascii="Arial" w:hAnsi="Arial" w:cs="Arial"/>
                <w:sz w:val="22"/>
                <w:szCs w:val="22"/>
                <w:lang w:val="en-ZA" w:eastAsia="en-GB"/>
              </w:rPr>
              <w:t>Bidders’ experience, qualifications of proposed team members and references and professional affiliations, where applicable</w:t>
            </w:r>
          </w:p>
        </w:tc>
        <w:tc>
          <w:tcPr>
            <w:tcW w:w="1301" w:type="dxa"/>
            <w:shd w:val="clear" w:color="auto" w:fill="auto"/>
          </w:tcPr>
          <w:p w14:paraId="02C1A014"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p>
        </w:tc>
      </w:tr>
      <w:tr w:rsidR="00341B43" w:rsidRPr="00341B43" w14:paraId="4D01CA53" w14:textId="77777777" w:rsidTr="00BC3DBE">
        <w:tc>
          <w:tcPr>
            <w:tcW w:w="1134" w:type="dxa"/>
            <w:shd w:val="clear" w:color="auto" w:fill="auto"/>
          </w:tcPr>
          <w:p w14:paraId="416F94B3"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r w:rsidRPr="00341B43">
              <w:rPr>
                <w:rFonts w:ascii="Arial" w:hAnsi="Arial" w:cs="Arial"/>
                <w:sz w:val="22"/>
                <w:szCs w:val="22"/>
                <w:lang w:val="en-ZA" w:eastAsia="en-GB"/>
              </w:rPr>
              <w:t>Section 3</w:t>
            </w:r>
          </w:p>
        </w:tc>
        <w:tc>
          <w:tcPr>
            <w:tcW w:w="6070" w:type="dxa"/>
            <w:shd w:val="clear" w:color="auto" w:fill="auto"/>
          </w:tcPr>
          <w:p w14:paraId="70A8610E" w14:textId="77777777" w:rsidR="00341B43" w:rsidRPr="00341B43" w:rsidRDefault="00341B43" w:rsidP="00341B43">
            <w:pPr>
              <w:numPr>
                <w:ilvl w:val="0"/>
                <w:numId w:val="96"/>
              </w:numPr>
              <w:tabs>
                <w:tab w:val="left" w:pos="333"/>
              </w:tabs>
              <w:overflowPunct/>
              <w:autoSpaceDE/>
              <w:autoSpaceDN/>
              <w:adjustRightInd/>
              <w:spacing w:line="360" w:lineRule="auto"/>
              <w:ind w:left="475" w:right="-202" w:hanging="426"/>
              <w:textAlignment w:val="auto"/>
              <w:rPr>
                <w:rFonts w:ascii="Arial" w:hAnsi="Arial" w:cs="Arial"/>
                <w:sz w:val="22"/>
                <w:szCs w:val="22"/>
                <w:lang w:val="en-ZA" w:eastAsia="en-GB"/>
              </w:rPr>
            </w:pPr>
            <w:r w:rsidRPr="00341B43">
              <w:rPr>
                <w:rFonts w:ascii="Arial" w:hAnsi="Arial" w:cs="Arial"/>
                <w:sz w:val="22"/>
                <w:szCs w:val="22"/>
                <w:lang w:val="en-ZA" w:eastAsia="en-GB"/>
              </w:rPr>
              <w:t>B-BBEE particulars</w:t>
            </w:r>
          </w:p>
        </w:tc>
        <w:tc>
          <w:tcPr>
            <w:tcW w:w="1301" w:type="dxa"/>
            <w:shd w:val="clear" w:color="auto" w:fill="auto"/>
          </w:tcPr>
          <w:p w14:paraId="06A0419D"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p>
        </w:tc>
      </w:tr>
      <w:tr w:rsidR="00341B43" w:rsidRPr="00341B43" w14:paraId="27D6E4B5" w14:textId="77777777" w:rsidTr="00BC3DBE">
        <w:tc>
          <w:tcPr>
            <w:tcW w:w="1134" w:type="dxa"/>
            <w:shd w:val="clear" w:color="auto" w:fill="auto"/>
          </w:tcPr>
          <w:p w14:paraId="58BBA506"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r w:rsidRPr="00341B43">
              <w:rPr>
                <w:rFonts w:ascii="Arial" w:hAnsi="Arial" w:cs="Arial"/>
                <w:sz w:val="22"/>
                <w:szCs w:val="22"/>
                <w:lang w:val="en-ZA" w:eastAsia="en-GB"/>
              </w:rPr>
              <w:t>Section 4</w:t>
            </w:r>
          </w:p>
        </w:tc>
        <w:tc>
          <w:tcPr>
            <w:tcW w:w="6070" w:type="dxa"/>
            <w:shd w:val="clear" w:color="auto" w:fill="auto"/>
          </w:tcPr>
          <w:p w14:paraId="31B6ACF9" w14:textId="77777777" w:rsidR="00341B43" w:rsidRPr="00341B43" w:rsidRDefault="00341B43" w:rsidP="00341B43">
            <w:pPr>
              <w:numPr>
                <w:ilvl w:val="0"/>
                <w:numId w:val="96"/>
              </w:numPr>
              <w:tabs>
                <w:tab w:val="left" w:pos="333"/>
              </w:tabs>
              <w:overflowPunct/>
              <w:autoSpaceDE/>
              <w:autoSpaceDN/>
              <w:adjustRightInd/>
              <w:spacing w:line="360" w:lineRule="auto"/>
              <w:ind w:left="475" w:right="-202" w:hanging="426"/>
              <w:textAlignment w:val="auto"/>
              <w:rPr>
                <w:rFonts w:ascii="Arial" w:hAnsi="Arial" w:cs="Arial"/>
                <w:sz w:val="22"/>
                <w:szCs w:val="22"/>
                <w:lang w:val="en-ZA" w:eastAsia="en-GB"/>
              </w:rPr>
            </w:pPr>
            <w:r w:rsidRPr="00341B43">
              <w:rPr>
                <w:rFonts w:ascii="Arial" w:hAnsi="Arial" w:cs="Arial"/>
                <w:sz w:val="22"/>
                <w:szCs w:val="22"/>
                <w:lang w:val="en-ZA" w:eastAsia="en-GB"/>
              </w:rPr>
              <w:t>Valid, original tax clearance certificate</w:t>
            </w:r>
          </w:p>
        </w:tc>
        <w:tc>
          <w:tcPr>
            <w:tcW w:w="1301" w:type="dxa"/>
            <w:shd w:val="clear" w:color="auto" w:fill="auto"/>
          </w:tcPr>
          <w:p w14:paraId="4816A579"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p>
        </w:tc>
      </w:tr>
      <w:tr w:rsidR="00341B43" w:rsidRPr="00341B43" w14:paraId="73B9B956" w14:textId="77777777" w:rsidTr="00BC3DBE">
        <w:tc>
          <w:tcPr>
            <w:tcW w:w="1134" w:type="dxa"/>
            <w:shd w:val="clear" w:color="auto" w:fill="auto"/>
          </w:tcPr>
          <w:p w14:paraId="7A10ADBF"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r w:rsidRPr="00341B43">
              <w:rPr>
                <w:rFonts w:ascii="Arial" w:hAnsi="Arial" w:cs="Arial"/>
                <w:sz w:val="22"/>
                <w:szCs w:val="22"/>
                <w:lang w:val="en-ZA" w:eastAsia="en-GB"/>
              </w:rPr>
              <w:t>Section 5</w:t>
            </w:r>
          </w:p>
        </w:tc>
        <w:tc>
          <w:tcPr>
            <w:tcW w:w="6070" w:type="dxa"/>
            <w:shd w:val="clear" w:color="auto" w:fill="auto"/>
          </w:tcPr>
          <w:p w14:paraId="6CE668DA" w14:textId="77777777" w:rsidR="00341B43" w:rsidRPr="00341B43" w:rsidRDefault="00341B43" w:rsidP="00341B43">
            <w:pPr>
              <w:numPr>
                <w:ilvl w:val="0"/>
                <w:numId w:val="96"/>
              </w:numPr>
              <w:tabs>
                <w:tab w:val="left" w:pos="333"/>
              </w:tabs>
              <w:overflowPunct/>
              <w:autoSpaceDE/>
              <w:autoSpaceDN/>
              <w:adjustRightInd/>
              <w:spacing w:line="360" w:lineRule="auto"/>
              <w:ind w:left="333" w:right="-202" w:hanging="284"/>
              <w:textAlignment w:val="auto"/>
              <w:rPr>
                <w:rFonts w:ascii="Arial" w:hAnsi="Arial" w:cs="Arial"/>
                <w:sz w:val="22"/>
                <w:szCs w:val="22"/>
                <w:lang w:val="en-ZA" w:eastAsia="en-GB"/>
              </w:rPr>
            </w:pPr>
            <w:r w:rsidRPr="00341B43">
              <w:rPr>
                <w:rFonts w:ascii="Arial" w:hAnsi="Arial" w:cs="Arial"/>
                <w:sz w:val="22"/>
                <w:szCs w:val="22"/>
                <w:lang w:val="en-ZA" w:eastAsia="en-GB"/>
              </w:rPr>
              <w:t>Audited and signed annual financial statements for the past three years</w:t>
            </w:r>
          </w:p>
        </w:tc>
        <w:tc>
          <w:tcPr>
            <w:tcW w:w="1301" w:type="dxa"/>
            <w:shd w:val="clear" w:color="auto" w:fill="auto"/>
          </w:tcPr>
          <w:p w14:paraId="5E5165C2"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p>
        </w:tc>
      </w:tr>
      <w:tr w:rsidR="00341B43" w:rsidRPr="00341B43" w14:paraId="62C3F8D4" w14:textId="77777777" w:rsidTr="00BC3DBE">
        <w:tc>
          <w:tcPr>
            <w:tcW w:w="1134" w:type="dxa"/>
            <w:shd w:val="clear" w:color="auto" w:fill="auto"/>
          </w:tcPr>
          <w:p w14:paraId="37080DBB"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r w:rsidRPr="00341B43">
              <w:rPr>
                <w:rFonts w:ascii="Arial" w:hAnsi="Arial" w:cs="Arial"/>
                <w:sz w:val="22"/>
                <w:szCs w:val="22"/>
                <w:lang w:val="en-ZA" w:eastAsia="en-GB"/>
              </w:rPr>
              <w:t>Section 6</w:t>
            </w:r>
          </w:p>
        </w:tc>
        <w:tc>
          <w:tcPr>
            <w:tcW w:w="6070" w:type="dxa"/>
            <w:shd w:val="clear" w:color="auto" w:fill="auto"/>
          </w:tcPr>
          <w:p w14:paraId="4B039194" w14:textId="77777777" w:rsidR="00341B43" w:rsidRPr="00341B43" w:rsidRDefault="00341B43" w:rsidP="00341B43">
            <w:pPr>
              <w:numPr>
                <w:ilvl w:val="0"/>
                <w:numId w:val="96"/>
              </w:numPr>
              <w:tabs>
                <w:tab w:val="left" w:pos="333"/>
              </w:tabs>
              <w:overflowPunct/>
              <w:autoSpaceDE/>
              <w:autoSpaceDN/>
              <w:adjustRightInd/>
              <w:spacing w:line="360" w:lineRule="auto"/>
              <w:ind w:left="333" w:right="-202" w:hanging="284"/>
              <w:textAlignment w:val="auto"/>
              <w:rPr>
                <w:rFonts w:ascii="Arial" w:hAnsi="Arial" w:cs="Arial"/>
                <w:sz w:val="22"/>
                <w:szCs w:val="22"/>
                <w:lang w:val="en-ZA" w:eastAsia="en-GB"/>
              </w:rPr>
            </w:pPr>
            <w:r w:rsidRPr="00341B43">
              <w:rPr>
                <w:rFonts w:ascii="Arial" w:hAnsi="Arial" w:cs="Arial"/>
                <w:sz w:val="22"/>
                <w:szCs w:val="22"/>
                <w:lang w:val="en-ZA" w:eastAsia="en-GB"/>
              </w:rPr>
              <w:t xml:space="preserve">The bidder shall provide references of at least three (3) companies to which similar services were provided </w:t>
            </w:r>
          </w:p>
        </w:tc>
        <w:tc>
          <w:tcPr>
            <w:tcW w:w="1301" w:type="dxa"/>
            <w:shd w:val="clear" w:color="auto" w:fill="auto"/>
          </w:tcPr>
          <w:p w14:paraId="62F4C204" w14:textId="77777777" w:rsidR="00341B43" w:rsidRPr="00341B43" w:rsidRDefault="00341B43" w:rsidP="00341B43">
            <w:pPr>
              <w:tabs>
                <w:tab w:val="left" w:pos="993"/>
              </w:tabs>
              <w:overflowPunct/>
              <w:autoSpaceDE/>
              <w:autoSpaceDN/>
              <w:adjustRightInd/>
              <w:spacing w:line="360" w:lineRule="auto"/>
              <w:jc w:val="both"/>
              <w:textAlignment w:val="auto"/>
              <w:rPr>
                <w:rFonts w:ascii="Arial" w:hAnsi="Arial" w:cs="Arial"/>
                <w:sz w:val="22"/>
                <w:szCs w:val="22"/>
                <w:lang w:val="en-ZA" w:eastAsia="en-GB"/>
              </w:rPr>
            </w:pPr>
          </w:p>
        </w:tc>
      </w:tr>
    </w:tbl>
    <w:p w14:paraId="132DD401" w14:textId="77777777" w:rsidR="00341B43" w:rsidRPr="00341B43" w:rsidRDefault="00341B43" w:rsidP="00341B43">
      <w:pPr>
        <w:tabs>
          <w:tab w:val="left" w:pos="993"/>
        </w:tabs>
        <w:overflowPunct/>
        <w:autoSpaceDE/>
        <w:autoSpaceDN/>
        <w:adjustRightInd/>
        <w:spacing w:after="240"/>
        <w:ind w:left="993"/>
        <w:jc w:val="both"/>
        <w:textAlignment w:val="auto"/>
        <w:rPr>
          <w:rFonts w:ascii="Arial" w:hAnsi="Arial" w:cs="Arial"/>
          <w:sz w:val="22"/>
          <w:szCs w:val="22"/>
          <w:lang w:val="en-ZA" w:eastAsia="en-GB"/>
        </w:rPr>
      </w:pPr>
    </w:p>
    <w:p w14:paraId="1C10FF52" w14:textId="77777777" w:rsidR="00683F59" w:rsidRDefault="00683F59" w:rsidP="00341B43">
      <w:pPr>
        <w:keepNext/>
        <w:tabs>
          <w:tab w:val="num" w:pos="426"/>
        </w:tabs>
        <w:overflowPunct/>
        <w:autoSpaceDE/>
        <w:autoSpaceDN/>
        <w:adjustRightInd/>
        <w:spacing w:after="240"/>
        <w:ind w:left="426" w:hanging="426"/>
        <w:jc w:val="both"/>
        <w:textAlignment w:val="auto"/>
        <w:rPr>
          <w:rFonts w:ascii="Arial" w:hAnsi="Arial" w:cs="Arial"/>
          <w:b/>
          <w:bCs/>
          <w:sz w:val="22"/>
          <w:szCs w:val="22"/>
          <w:lang w:eastAsia="en-ZA"/>
        </w:rPr>
      </w:pPr>
    </w:p>
    <w:p w14:paraId="602AEEEC" w14:textId="0A19D51A" w:rsidR="00341B43" w:rsidRPr="00341B43" w:rsidRDefault="00341B43" w:rsidP="00341B43">
      <w:pPr>
        <w:keepNext/>
        <w:tabs>
          <w:tab w:val="num" w:pos="426"/>
        </w:tabs>
        <w:overflowPunct/>
        <w:autoSpaceDE/>
        <w:autoSpaceDN/>
        <w:adjustRightInd/>
        <w:spacing w:after="240"/>
        <w:ind w:left="426" w:hanging="426"/>
        <w:jc w:val="both"/>
        <w:textAlignment w:val="auto"/>
        <w:rPr>
          <w:rFonts w:ascii="Arial" w:hAnsi="Arial" w:cs="Arial"/>
          <w:b/>
          <w:bCs/>
          <w:sz w:val="22"/>
          <w:szCs w:val="22"/>
          <w:lang w:eastAsia="en-ZA"/>
        </w:rPr>
      </w:pPr>
      <w:r w:rsidRPr="00341B43">
        <w:rPr>
          <w:rFonts w:ascii="Arial" w:hAnsi="Arial" w:cs="Arial"/>
          <w:b/>
          <w:bCs/>
          <w:sz w:val="22"/>
          <w:szCs w:val="22"/>
          <w:lang w:eastAsia="en-ZA"/>
        </w:rPr>
        <w:t>COST IMPLICATIONS:</w:t>
      </w:r>
    </w:p>
    <w:p w14:paraId="6A1CB54A" w14:textId="77777777" w:rsidR="00341B43" w:rsidRPr="00341B43" w:rsidRDefault="00341B43" w:rsidP="00341B43">
      <w:pPr>
        <w:widowControl w:val="0"/>
        <w:ind w:left="426" w:right="40"/>
        <w:jc w:val="both"/>
        <w:textAlignment w:val="auto"/>
        <w:rPr>
          <w:rFonts w:ascii="Arial" w:hAnsi="Arial" w:cs="Arial"/>
          <w:sz w:val="22"/>
          <w:szCs w:val="22"/>
          <w:lang w:val="en-US" w:eastAsia="en-ZA"/>
        </w:rPr>
      </w:pPr>
      <w:r w:rsidRPr="00341B43">
        <w:rPr>
          <w:rFonts w:ascii="Arial" w:hAnsi="Arial" w:cs="Arial"/>
          <w:sz w:val="22"/>
          <w:szCs w:val="22"/>
          <w:lang w:val="en-US" w:eastAsia="en-ZA"/>
        </w:rPr>
        <w:t xml:space="preserve">There </w:t>
      </w:r>
      <w:proofErr w:type="gramStart"/>
      <w:r w:rsidRPr="00341B43">
        <w:rPr>
          <w:rFonts w:ascii="Arial" w:hAnsi="Arial" w:cs="Arial"/>
          <w:sz w:val="22"/>
          <w:szCs w:val="22"/>
          <w:lang w:val="en-US" w:eastAsia="en-ZA"/>
        </w:rPr>
        <w:t>is</w:t>
      </w:r>
      <w:proofErr w:type="gramEnd"/>
      <w:r w:rsidRPr="00341B43">
        <w:rPr>
          <w:rFonts w:ascii="Arial" w:hAnsi="Arial" w:cs="Arial"/>
          <w:sz w:val="22"/>
          <w:szCs w:val="22"/>
          <w:lang w:val="en-US" w:eastAsia="en-ZA"/>
        </w:rPr>
        <w:t xml:space="preserve"> no cost implications for City Power as employees will be responsible for the payments of their selected benefits to the service provider through Payroll.  City Power will, however, manage the performance of the contract.</w:t>
      </w:r>
    </w:p>
    <w:p w14:paraId="6A63C4C0" w14:textId="77777777" w:rsidR="00341B43" w:rsidRPr="00341B43" w:rsidRDefault="00341B43" w:rsidP="00341B43">
      <w:pPr>
        <w:widowControl w:val="0"/>
        <w:ind w:left="426" w:right="40"/>
        <w:jc w:val="both"/>
        <w:textAlignment w:val="auto"/>
        <w:rPr>
          <w:rFonts w:ascii="Arial" w:hAnsi="Arial" w:cs="Arial"/>
          <w:sz w:val="22"/>
          <w:szCs w:val="22"/>
          <w:lang w:val="en-US" w:eastAsia="en-ZA"/>
        </w:rPr>
      </w:pPr>
    </w:p>
    <w:p w14:paraId="107FF709" w14:textId="77777777" w:rsidR="00341B43" w:rsidRPr="00341B43" w:rsidRDefault="00341B43" w:rsidP="00341B43">
      <w:pPr>
        <w:keepNext/>
        <w:tabs>
          <w:tab w:val="num" w:pos="426"/>
        </w:tabs>
        <w:overflowPunct/>
        <w:autoSpaceDE/>
        <w:autoSpaceDN/>
        <w:adjustRightInd/>
        <w:spacing w:after="240"/>
        <w:ind w:left="426" w:hanging="426"/>
        <w:jc w:val="both"/>
        <w:textAlignment w:val="auto"/>
        <w:rPr>
          <w:rFonts w:ascii="Arial" w:hAnsi="Arial" w:cs="Arial"/>
          <w:bCs/>
          <w:sz w:val="22"/>
          <w:szCs w:val="22"/>
          <w:lang w:eastAsia="en-ZA"/>
        </w:rPr>
      </w:pPr>
      <w:r w:rsidRPr="00341B43">
        <w:rPr>
          <w:rFonts w:ascii="Arial" w:hAnsi="Arial" w:cs="Arial"/>
          <w:b/>
          <w:bCs/>
          <w:sz w:val="22"/>
          <w:szCs w:val="22"/>
          <w:lang w:eastAsia="en-ZA"/>
        </w:rPr>
        <w:t xml:space="preserve">ENQUIRIES REGARDING SERVICES </w:t>
      </w:r>
    </w:p>
    <w:p w14:paraId="1834BC5C" w14:textId="77777777" w:rsidR="00341B43" w:rsidRPr="00341B43" w:rsidRDefault="00341B43" w:rsidP="00341B43">
      <w:pPr>
        <w:widowControl w:val="0"/>
        <w:ind w:left="426" w:right="40"/>
        <w:jc w:val="both"/>
        <w:textAlignment w:val="auto"/>
        <w:rPr>
          <w:rFonts w:ascii="Arial" w:hAnsi="Arial" w:cs="Arial"/>
          <w:sz w:val="22"/>
          <w:szCs w:val="22"/>
          <w:lang w:val="en-US" w:eastAsia="en-ZA"/>
        </w:rPr>
      </w:pPr>
      <w:r w:rsidRPr="00341B43">
        <w:rPr>
          <w:rFonts w:ascii="Arial" w:hAnsi="Arial" w:cs="Arial"/>
          <w:sz w:val="22"/>
          <w:szCs w:val="22"/>
          <w:lang w:val="en-US" w:eastAsia="en-ZA"/>
        </w:rPr>
        <w:t xml:space="preserve">Enquiries concerning the services can be directed to Olivia Phanyana at City Power, HR and Transformation Group, Employee Service Centre </w:t>
      </w:r>
      <w:proofErr w:type="gramStart"/>
      <w:r w:rsidRPr="00341B43">
        <w:rPr>
          <w:rFonts w:ascii="Arial" w:hAnsi="Arial" w:cs="Arial"/>
          <w:sz w:val="22"/>
          <w:szCs w:val="22"/>
          <w:lang w:val="en-US" w:eastAsia="en-ZA"/>
        </w:rPr>
        <w:t xml:space="preserve">Department,   </w:t>
      </w:r>
      <w:proofErr w:type="gramEnd"/>
      <w:r w:rsidRPr="00341B43">
        <w:rPr>
          <w:rFonts w:ascii="Arial" w:hAnsi="Arial" w:cs="Arial"/>
          <w:sz w:val="22"/>
          <w:szCs w:val="22"/>
          <w:lang w:val="en-US" w:eastAsia="en-ZA"/>
        </w:rPr>
        <w:t xml:space="preserve">                   Tel: (011) 490-7333 or email </w:t>
      </w:r>
      <w:hyperlink r:id="rId34" w:history="1">
        <w:r w:rsidRPr="00341B43">
          <w:rPr>
            <w:rFonts w:ascii="Arial" w:hAnsi="Arial" w:cs="Arial"/>
            <w:color w:val="0000FF"/>
            <w:sz w:val="22"/>
            <w:szCs w:val="22"/>
            <w:u w:val="single"/>
            <w:lang w:val="en-US" w:eastAsia="en-ZA"/>
          </w:rPr>
          <w:t>ophanyana@citypower.co.za</w:t>
        </w:r>
      </w:hyperlink>
    </w:p>
    <w:p w14:paraId="3A2ACFB7" w14:textId="77777777" w:rsidR="00341B43" w:rsidRPr="00341B43" w:rsidRDefault="00341B43" w:rsidP="00341B43">
      <w:pPr>
        <w:widowControl w:val="0"/>
        <w:ind w:left="426" w:right="40"/>
        <w:jc w:val="both"/>
        <w:textAlignment w:val="auto"/>
        <w:rPr>
          <w:rFonts w:ascii="Arial" w:hAnsi="Arial" w:cs="Arial"/>
          <w:sz w:val="22"/>
          <w:szCs w:val="22"/>
          <w:lang w:val="en-US" w:eastAsia="en-ZA"/>
        </w:rPr>
      </w:pPr>
    </w:p>
    <w:p w14:paraId="176F8576" w14:textId="77777777" w:rsidR="00341B43" w:rsidRPr="00341B43" w:rsidRDefault="00341B43" w:rsidP="00341B43">
      <w:pPr>
        <w:widowControl w:val="0"/>
        <w:ind w:left="426" w:right="40"/>
        <w:jc w:val="both"/>
        <w:textAlignment w:val="auto"/>
        <w:rPr>
          <w:rFonts w:ascii="Arial" w:hAnsi="Arial" w:cs="Arial"/>
          <w:sz w:val="22"/>
          <w:szCs w:val="22"/>
          <w:lang w:val="en-US" w:eastAsia="en-ZA"/>
        </w:rPr>
      </w:pPr>
    </w:p>
    <w:p w14:paraId="2C5FBB83" w14:textId="77777777" w:rsidR="00341B43" w:rsidRPr="00341B43" w:rsidRDefault="00341B43" w:rsidP="00341B43">
      <w:pPr>
        <w:widowControl w:val="0"/>
        <w:ind w:left="426" w:right="40"/>
        <w:jc w:val="both"/>
        <w:textAlignment w:val="auto"/>
        <w:rPr>
          <w:rFonts w:ascii="Arial" w:hAnsi="Arial" w:cs="Arial"/>
          <w:sz w:val="22"/>
          <w:szCs w:val="22"/>
          <w:lang w:val="en-US" w:eastAsia="en-ZA"/>
        </w:rPr>
      </w:pPr>
    </w:p>
    <w:p w14:paraId="6FA95A8B"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r w:rsidRPr="00341B43">
        <w:rPr>
          <w:rFonts w:ascii="Arial" w:hAnsi="Arial" w:cs="Arial"/>
          <w:b/>
          <w:bCs/>
          <w:sz w:val="22"/>
          <w:szCs w:val="22"/>
          <w:lang w:val="en-US"/>
        </w:rPr>
        <w:tab/>
      </w:r>
      <w:r w:rsidRPr="00341B43">
        <w:rPr>
          <w:rFonts w:ascii="Arial" w:hAnsi="Arial" w:cs="Arial"/>
          <w:b/>
          <w:bCs/>
          <w:sz w:val="22"/>
          <w:szCs w:val="22"/>
          <w:lang w:val="en-US"/>
        </w:rPr>
        <w:tab/>
      </w:r>
      <w:r w:rsidRPr="00341B43">
        <w:rPr>
          <w:rFonts w:ascii="Arial" w:hAnsi="Arial" w:cs="Arial"/>
          <w:b/>
          <w:bCs/>
          <w:sz w:val="22"/>
          <w:szCs w:val="22"/>
          <w:lang w:val="en-US"/>
        </w:rPr>
        <w:tab/>
        <w:t>_____________________</w:t>
      </w:r>
    </w:p>
    <w:p w14:paraId="4F036B0D"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r w:rsidRPr="00341B43">
        <w:rPr>
          <w:rFonts w:ascii="Arial" w:hAnsi="Arial" w:cs="Arial"/>
          <w:b/>
          <w:bCs/>
          <w:sz w:val="22"/>
          <w:szCs w:val="22"/>
          <w:lang w:val="en-US"/>
        </w:rPr>
        <w:t>Submitted by:</w:t>
      </w:r>
      <w:r w:rsidRPr="00341B43">
        <w:rPr>
          <w:rFonts w:ascii="Arial" w:hAnsi="Arial" w:cs="Arial"/>
          <w:b/>
          <w:bCs/>
          <w:sz w:val="22"/>
          <w:szCs w:val="22"/>
          <w:lang w:val="en-US"/>
        </w:rPr>
        <w:tab/>
        <w:t>Olivia Phanyana</w:t>
      </w:r>
    </w:p>
    <w:p w14:paraId="512EA292"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r w:rsidRPr="00341B43">
        <w:rPr>
          <w:rFonts w:ascii="Arial" w:hAnsi="Arial" w:cs="Arial"/>
          <w:b/>
          <w:bCs/>
          <w:sz w:val="22"/>
          <w:szCs w:val="22"/>
          <w:lang w:val="en-US"/>
        </w:rPr>
        <w:t>Designation:</w:t>
      </w:r>
      <w:r w:rsidRPr="00341B43">
        <w:rPr>
          <w:rFonts w:ascii="Arial" w:hAnsi="Arial" w:cs="Arial"/>
          <w:b/>
          <w:bCs/>
          <w:sz w:val="22"/>
          <w:szCs w:val="22"/>
          <w:lang w:val="en-US"/>
        </w:rPr>
        <w:tab/>
      </w:r>
      <w:r w:rsidRPr="00341B43">
        <w:rPr>
          <w:rFonts w:ascii="Arial" w:hAnsi="Arial" w:cs="Arial"/>
          <w:b/>
          <w:bCs/>
          <w:sz w:val="22"/>
          <w:szCs w:val="22"/>
          <w:lang w:val="en-US"/>
        </w:rPr>
        <w:tab/>
        <w:t>Senior Manager (A): Employee Service Centre</w:t>
      </w:r>
    </w:p>
    <w:p w14:paraId="051F9482"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r w:rsidRPr="00341B43">
        <w:rPr>
          <w:rFonts w:ascii="Arial" w:hAnsi="Arial" w:cs="Arial"/>
          <w:b/>
          <w:bCs/>
          <w:sz w:val="22"/>
          <w:szCs w:val="22"/>
          <w:lang w:val="en-US"/>
        </w:rPr>
        <w:t>Date:</w:t>
      </w:r>
      <w:r w:rsidRPr="00341B43">
        <w:rPr>
          <w:rFonts w:ascii="Arial" w:hAnsi="Arial" w:cs="Arial"/>
          <w:b/>
          <w:bCs/>
          <w:sz w:val="22"/>
          <w:szCs w:val="22"/>
          <w:lang w:val="en-US"/>
        </w:rPr>
        <w:tab/>
      </w:r>
      <w:r w:rsidRPr="00341B43">
        <w:rPr>
          <w:rFonts w:ascii="Arial" w:hAnsi="Arial" w:cs="Arial"/>
          <w:b/>
          <w:bCs/>
          <w:sz w:val="22"/>
          <w:szCs w:val="22"/>
          <w:lang w:val="en-US"/>
        </w:rPr>
        <w:tab/>
      </w:r>
      <w:r w:rsidRPr="00341B43">
        <w:rPr>
          <w:rFonts w:ascii="Arial" w:hAnsi="Arial" w:cs="Arial"/>
          <w:b/>
          <w:bCs/>
          <w:sz w:val="22"/>
          <w:szCs w:val="22"/>
          <w:lang w:val="en-US"/>
        </w:rPr>
        <w:tab/>
      </w:r>
    </w:p>
    <w:p w14:paraId="2790EE0F"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p>
    <w:p w14:paraId="7E097D14"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p>
    <w:p w14:paraId="4D105AFB"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p>
    <w:p w14:paraId="077F2C9F"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r w:rsidRPr="00341B43">
        <w:rPr>
          <w:rFonts w:ascii="Arial" w:hAnsi="Arial" w:cs="Arial"/>
          <w:b/>
          <w:bCs/>
          <w:sz w:val="22"/>
          <w:szCs w:val="22"/>
          <w:lang w:val="en-US"/>
        </w:rPr>
        <w:tab/>
      </w:r>
      <w:r w:rsidRPr="00341B43">
        <w:rPr>
          <w:rFonts w:ascii="Arial" w:hAnsi="Arial" w:cs="Arial"/>
          <w:b/>
          <w:bCs/>
          <w:sz w:val="22"/>
          <w:szCs w:val="22"/>
          <w:lang w:val="en-US"/>
        </w:rPr>
        <w:tab/>
      </w:r>
      <w:r w:rsidRPr="00341B43">
        <w:rPr>
          <w:rFonts w:ascii="Arial" w:hAnsi="Arial" w:cs="Arial"/>
          <w:b/>
          <w:bCs/>
          <w:sz w:val="22"/>
          <w:szCs w:val="22"/>
          <w:lang w:val="en-US"/>
        </w:rPr>
        <w:tab/>
        <w:t>_____________________</w:t>
      </w:r>
    </w:p>
    <w:p w14:paraId="34DF96A5"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r w:rsidRPr="00341B43">
        <w:rPr>
          <w:rFonts w:ascii="Arial" w:hAnsi="Arial" w:cs="Arial"/>
          <w:b/>
          <w:bCs/>
          <w:sz w:val="22"/>
          <w:szCs w:val="22"/>
          <w:lang w:val="en-US"/>
        </w:rPr>
        <w:t>Supported by:</w:t>
      </w:r>
      <w:r w:rsidRPr="00341B43">
        <w:rPr>
          <w:rFonts w:ascii="Arial" w:hAnsi="Arial" w:cs="Arial"/>
          <w:b/>
          <w:bCs/>
          <w:sz w:val="22"/>
          <w:szCs w:val="22"/>
          <w:lang w:val="en-US"/>
        </w:rPr>
        <w:tab/>
        <w:t xml:space="preserve">Stanley </w:t>
      </w:r>
      <w:proofErr w:type="spellStart"/>
      <w:r w:rsidRPr="00341B43">
        <w:rPr>
          <w:rFonts w:ascii="Arial" w:hAnsi="Arial" w:cs="Arial"/>
          <w:b/>
          <w:bCs/>
          <w:sz w:val="22"/>
          <w:szCs w:val="22"/>
          <w:lang w:val="en-US"/>
        </w:rPr>
        <w:t>Shabangu</w:t>
      </w:r>
      <w:proofErr w:type="spellEnd"/>
    </w:p>
    <w:p w14:paraId="00A30B57" w14:textId="77777777" w:rsidR="00341B43" w:rsidRPr="00341B43" w:rsidRDefault="00341B43" w:rsidP="00341B43">
      <w:pPr>
        <w:overflowPunct/>
        <w:autoSpaceDE/>
        <w:autoSpaceDN/>
        <w:adjustRightInd/>
        <w:ind w:right="-202"/>
        <w:jc w:val="both"/>
        <w:textAlignment w:val="auto"/>
        <w:rPr>
          <w:rFonts w:ascii="Arial" w:hAnsi="Arial" w:cs="Arial"/>
          <w:b/>
          <w:bCs/>
          <w:sz w:val="22"/>
          <w:szCs w:val="22"/>
          <w:lang w:val="en-US"/>
        </w:rPr>
      </w:pPr>
      <w:r w:rsidRPr="00341B43">
        <w:rPr>
          <w:rFonts w:ascii="Arial" w:hAnsi="Arial" w:cs="Arial"/>
          <w:b/>
          <w:bCs/>
          <w:sz w:val="22"/>
          <w:szCs w:val="22"/>
          <w:lang w:val="en-US"/>
        </w:rPr>
        <w:t>Designation:</w:t>
      </w:r>
      <w:r w:rsidRPr="00341B43">
        <w:rPr>
          <w:rFonts w:ascii="Arial" w:hAnsi="Arial" w:cs="Arial"/>
          <w:b/>
          <w:bCs/>
          <w:sz w:val="22"/>
          <w:szCs w:val="22"/>
          <w:lang w:val="en-US"/>
        </w:rPr>
        <w:tab/>
      </w:r>
      <w:r w:rsidRPr="00341B43">
        <w:rPr>
          <w:rFonts w:ascii="Arial" w:hAnsi="Arial" w:cs="Arial"/>
          <w:b/>
          <w:bCs/>
          <w:sz w:val="22"/>
          <w:szCs w:val="22"/>
          <w:lang w:val="en-US"/>
        </w:rPr>
        <w:tab/>
        <w:t>Acting Executive: Human Resources &amp; Transformation</w:t>
      </w:r>
    </w:p>
    <w:p w14:paraId="09F6C274" w14:textId="77777777" w:rsidR="00341B43" w:rsidRPr="00341B43" w:rsidRDefault="00341B43" w:rsidP="00341B43">
      <w:pPr>
        <w:tabs>
          <w:tab w:val="left" w:pos="2127"/>
          <w:tab w:val="left" w:pos="2268"/>
        </w:tabs>
        <w:overflowPunct/>
        <w:autoSpaceDE/>
        <w:autoSpaceDN/>
        <w:adjustRightInd/>
        <w:ind w:left="720" w:right="-202" w:hanging="720"/>
        <w:jc w:val="both"/>
        <w:textAlignment w:val="auto"/>
        <w:rPr>
          <w:rFonts w:ascii="Arial" w:hAnsi="Arial" w:cs="Arial"/>
          <w:bCs/>
          <w:color w:val="000000"/>
          <w:sz w:val="24"/>
          <w:szCs w:val="22"/>
          <w:lang w:val="en-US"/>
        </w:rPr>
      </w:pPr>
      <w:r w:rsidRPr="00341B43">
        <w:rPr>
          <w:rFonts w:ascii="Arial" w:hAnsi="Arial" w:cs="Arial"/>
          <w:b/>
          <w:bCs/>
          <w:sz w:val="22"/>
          <w:szCs w:val="22"/>
          <w:lang w:val="en-US"/>
        </w:rPr>
        <w:t>Date:</w:t>
      </w:r>
      <w:r w:rsidRPr="00341B43">
        <w:rPr>
          <w:rFonts w:ascii="Arial" w:hAnsi="Arial" w:cs="Arial"/>
          <w:b/>
          <w:bCs/>
          <w:sz w:val="22"/>
          <w:szCs w:val="22"/>
          <w:lang w:val="en-US"/>
        </w:rPr>
        <w:tab/>
      </w:r>
      <w:r w:rsidRPr="00341B43">
        <w:rPr>
          <w:rFonts w:ascii="Arial" w:hAnsi="Arial" w:cs="Arial"/>
          <w:b/>
          <w:bCs/>
          <w:sz w:val="22"/>
          <w:szCs w:val="22"/>
          <w:lang w:val="en-US"/>
        </w:rPr>
        <w:tab/>
      </w:r>
    </w:p>
    <w:p w14:paraId="4B88F123" w14:textId="0E75F826" w:rsidR="002E3606" w:rsidRDefault="002E3606">
      <w:pPr>
        <w:overflowPunct/>
        <w:autoSpaceDE/>
        <w:autoSpaceDN/>
        <w:adjustRightInd/>
        <w:textAlignment w:val="auto"/>
        <w:rPr>
          <w:rFonts w:ascii="Arial" w:hAnsi="Arial" w:cs="Arial"/>
          <w:b/>
          <w:sz w:val="22"/>
          <w:szCs w:val="22"/>
        </w:rPr>
      </w:pPr>
    </w:p>
    <w:sectPr w:rsidR="002E3606" w:rsidSect="00154DE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EE418" w14:textId="77777777" w:rsidR="00E116F6" w:rsidRDefault="00E116F6">
      <w:r>
        <w:separator/>
      </w:r>
    </w:p>
  </w:endnote>
  <w:endnote w:type="continuationSeparator" w:id="0">
    <w:p w14:paraId="78B56830" w14:textId="77777777" w:rsidR="00E116F6" w:rsidRDefault="00E1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C1654" w14:textId="77777777" w:rsidR="00E116F6" w:rsidRDefault="00E116F6">
      <w:r>
        <w:separator/>
      </w:r>
    </w:p>
  </w:footnote>
  <w:footnote w:type="continuationSeparator" w:id="0">
    <w:p w14:paraId="152AC6DF" w14:textId="77777777" w:rsidR="00E116F6" w:rsidRDefault="00E116F6">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1E7"/>
    <w:multiLevelType w:val="hybridMultilevel"/>
    <w:tmpl w:val="0B922A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8"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9"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12CE1BD0"/>
    <w:multiLevelType w:val="hybridMultilevel"/>
    <w:tmpl w:val="3E860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0"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A56572A"/>
    <w:multiLevelType w:val="hybridMultilevel"/>
    <w:tmpl w:val="82069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8"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9"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0" w15:restartNumberingAfterBreak="0">
    <w:nsid w:val="2F9C1D3B"/>
    <w:multiLevelType w:val="hybridMultilevel"/>
    <w:tmpl w:val="2FC85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2"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4"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0"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1"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2"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5" w15:restartNumberingAfterBreak="0">
    <w:nsid w:val="414A7686"/>
    <w:multiLevelType w:val="hybridMultilevel"/>
    <w:tmpl w:val="741E0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7"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8"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9"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4A794AFD"/>
    <w:multiLevelType w:val="hybridMultilevel"/>
    <w:tmpl w:val="50206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5"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15:restartNumberingAfterBreak="0">
    <w:nsid w:val="4E7A55D6"/>
    <w:multiLevelType w:val="hybridMultilevel"/>
    <w:tmpl w:val="38AECA6E"/>
    <w:lvl w:ilvl="0" w:tplc="FB5C9C64">
      <w:start w:val="13"/>
      <w:numFmt w:val="bullet"/>
      <w:lvlText w:val=""/>
      <w:lvlJc w:val="left"/>
      <w:pPr>
        <w:ind w:left="720" w:hanging="360"/>
      </w:pPr>
      <w:rPr>
        <w:rFonts w:ascii="Symbol" w:eastAsia="Times New Roman" w:hAnsi="Symbo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8"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1"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3FB01A2"/>
    <w:multiLevelType w:val="hybridMultilevel"/>
    <w:tmpl w:val="8D3A70C8"/>
    <w:lvl w:ilvl="0" w:tplc="05F03520">
      <w:start w:val="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6"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7"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8"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9"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70"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1"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3"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4"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6" w15:restartNumberingAfterBreak="0">
    <w:nsid w:val="675D1C61"/>
    <w:multiLevelType w:val="hybridMultilevel"/>
    <w:tmpl w:val="D1D6B9DC"/>
    <w:lvl w:ilvl="0" w:tplc="1C09000B">
      <w:start w:val="1"/>
      <w:numFmt w:val="bullet"/>
      <w:lvlText w:val=""/>
      <w:lvlJc w:val="left"/>
      <w:pPr>
        <w:ind w:left="825" w:hanging="360"/>
      </w:pPr>
      <w:rPr>
        <w:rFonts w:ascii="Wingdings" w:hAnsi="Wingdings" w:hint="default"/>
      </w:rPr>
    </w:lvl>
    <w:lvl w:ilvl="1" w:tplc="1C090003" w:tentative="1">
      <w:start w:val="1"/>
      <w:numFmt w:val="bullet"/>
      <w:lvlText w:val="o"/>
      <w:lvlJc w:val="left"/>
      <w:pPr>
        <w:ind w:left="1545" w:hanging="360"/>
      </w:pPr>
      <w:rPr>
        <w:rFonts w:ascii="Courier New" w:hAnsi="Courier New" w:cs="Courier New" w:hint="default"/>
      </w:rPr>
    </w:lvl>
    <w:lvl w:ilvl="2" w:tplc="1C090005" w:tentative="1">
      <w:start w:val="1"/>
      <w:numFmt w:val="bullet"/>
      <w:lvlText w:val=""/>
      <w:lvlJc w:val="left"/>
      <w:pPr>
        <w:ind w:left="2265" w:hanging="360"/>
      </w:pPr>
      <w:rPr>
        <w:rFonts w:ascii="Wingdings" w:hAnsi="Wingdings" w:hint="default"/>
      </w:rPr>
    </w:lvl>
    <w:lvl w:ilvl="3" w:tplc="1C090001" w:tentative="1">
      <w:start w:val="1"/>
      <w:numFmt w:val="bullet"/>
      <w:lvlText w:val=""/>
      <w:lvlJc w:val="left"/>
      <w:pPr>
        <w:ind w:left="2985" w:hanging="360"/>
      </w:pPr>
      <w:rPr>
        <w:rFonts w:ascii="Symbol" w:hAnsi="Symbol" w:hint="default"/>
      </w:rPr>
    </w:lvl>
    <w:lvl w:ilvl="4" w:tplc="1C090003" w:tentative="1">
      <w:start w:val="1"/>
      <w:numFmt w:val="bullet"/>
      <w:lvlText w:val="o"/>
      <w:lvlJc w:val="left"/>
      <w:pPr>
        <w:ind w:left="3705" w:hanging="360"/>
      </w:pPr>
      <w:rPr>
        <w:rFonts w:ascii="Courier New" w:hAnsi="Courier New" w:cs="Courier New" w:hint="default"/>
      </w:rPr>
    </w:lvl>
    <w:lvl w:ilvl="5" w:tplc="1C090005" w:tentative="1">
      <w:start w:val="1"/>
      <w:numFmt w:val="bullet"/>
      <w:lvlText w:val=""/>
      <w:lvlJc w:val="left"/>
      <w:pPr>
        <w:ind w:left="4425" w:hanging="360"/>
      </w:pPr>
      <w:rPr>
        <w:rFonts w:ascii="Wingdings" w:hAnsi="Wingdings" w:hint="default"/>
      </w:rPr>
    </w:lvl>
    <w:lvl w:ilvl="6" w:tplc="1C090001" w:tentative="1">
      <w:start w:val="1"/>
      <w:numFmt w:val="bullet"/>
      <w:lvlText w:val=""/>
      <w:lvlJc w:val="left"/>
      <w:pPr>
        <w:ind w:left="5145" w:hanging="360"/>
      </w:pPr>
      <w:rPr>
        <w:rFonts w:ascii="Symbol" w:hAnsi="Symbol" w:hint="default"/>
      </w:rPr>
    </w:lvl>
    <w:lvl w:ilvl="7" w:tplc="1C090003" w:tentative="1">
      <w:start w:val="1"/>
      <w:numFmt w:val="bullet"/>
      <w:lvlText w:val="o"/>
      <w:lvlJc w:val="left"/>
      <w:pPr>
        <w:ind w:left="5865" w:hanging="360"/>
      </w:pPr>
      <w:rPr>
        <w:rFonts w:ascii="Courier New" w:hAnsi="Courier New" w:cs="Courier New" w:hint="default"/>
      </w:rPr>
    </w:lvl>
    <w:lvl w:ilvl="8" w:tplc="1C090005" w:tentative="1">
      <w:start w:val="1"/>
      <w:numFmt w:val="bullet"/>
      <w:lvlText w:val=""/>
      <w:lvlJc w:val="left"/>
      <w:pPr>
        <w:ind w:left="6585" w:hanging="360"/>
      </w:pPr>
      <w:rPr>
        <w:rFonts w:ascii="Wingdings" w:hAnsi="Wingdings" w:hint="default"/>
      </w:rPr>
    </w:lvl>
  </w:abstractNum>
  <w:abstractNum w:abstractNumId="7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9" w15:restartNumberingAfterBreak="0">
    <w:nsid w:val="69F244A1"/>
    <w:multiLevelType w:val="hybridMultilevel"/>
    <w:tmpl w:val="490262C8"/>
    <w:lvl w:ilvl="0" w:tplc="B7466836">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0"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2"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4"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5"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6"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734C750B"/>
    <w:multiLevelType w:val="hybridMultilevel"/>
    <w:tmpl w:val="F3F46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9"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3"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4"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5"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78"/>
  </w:num>
  <w:num w:numId="2">
    <w:abstractNumId w:val="26"/>
  </w:num>
  <w:num w:numId="3">
    <w:abstractNumId w:val="65"/>
  </w:num>
  <w:num w:numId="4">
    <w:abstractNumId w:val="67"/>
  </w:num>
  <w:num w:numId="5">
    <w:abstractNumId w:val="8"/>
  </w:num>
  <w:num w:numId="6">
    <w:abstractNumId w:val="33"/>
  </w:num>
  <w:num w:numId="7">
    <w:abstractNumId w:val="63"/>
  </w:num>
  <w:num w:numId="8">
    <w:abstractNumId w:val="52"/>
  </w:num>
  <w:num w:numId="9">
    <w:abstractNumId w:val="94"/>
  </w:num>
  <w:num w:numId="10">
    <w:abstractNumId w:val="91"/>
  </w:num>
  <w:num w:numId="11">
    <w:abstractNumId w:val="34"/>
  </w:num>
  <w:num w:numId="12">
    <w:abstractNumId w:val="74"/>
  </w:num>
  <w:num w:numId="13">
    <w:abstractNumId w:val="70"/>
  </w:num>
  <w:num w:numId="14">
    <w:abstractNumId w:val="29"/>
  </w:num>
  <w:num w:numId="15">
    <w:abstractNumId w:val="22"/>
  </w:num>
  <w:num w:numId="16">
    <w:abstractNumId w:val="84"/>
  </w:num>
  <w:num w:numId="17">
    <w:abstractNumId w:val="36"/>
  </w:num>
  <w:num w:numId="18">
    <w:abstractNumId w:val="80"/>
  </w:num>
  <w:num w:numId="19">
    <w:abstractNumId w:val="95"/>
  </w:num>
  <w:num w:numId="20">
    <w:abstractNumId w:val="85"/>
  </w:num>
  <w:num w:numId="21">
    <w:abstractNumId w:val="31"/>
  </w:num>
  <w:num w:numId="22">
    <w:abstractNumId w:val="66"/>
  </w:num>
  <w:num w:numId="23">
    <w:abstractNumId w:val="62"/>
  </w:num>
  <w:num w:numId="24">
    <w:abstractNumId w:val="55"/>
  </w:num>
  <w:num w:numId="25">
    <w:abstractNumId w:val="83"/>
  </w:num>
  <w:num w:numId="26">
    <w:abstractNumId w:val="88"/>
  </w:num>
  <w:num w:numId="27">
    <w:abstractNumId w:val="92"/>
  </w:num>
  <w:num w:numId="28">
    <w:abstractNumId w:val="89"/>
  </w:num>
  <w:num w:numId="29">
    <w:abstractNumId w:val="61"/>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86"/>
  </w:num>
  <w:num w:numId="33">
    <w:abstractNumId w:val="19"/>
  </w:num>
  <w:num w:numId="34">
    <w:abstractNumId w:val="46"/>
  </w:num>
  <w:num w:numId="35">
    <w:abstractNumId w:val="72"/>
  </w:num>
  <w:num w:numId="36">
    <w:abstractNumId w:val="93"/>
  </w:num>
  <w:num w:numId="37">
    <w:abstractNumId w:val="32"/>
  </w:num>
  <w:num w:numId="38">
    <w:abstractNumId w:val="42"/>
  </w:num>
  <w:num w:numId="39">
    <w:abstractNumId w:val="44"/>
  </w:num>
  <w:num w:numId="40">
    <w:abstractNumId w:val="75"/>
  </w:num>
  <w:num w:numId="41">
    <w:abstractNumId w:val="41"/>
  </w:num>
  <w:num w:numId="42">
    <w:abstractNumId w:val="77"/>
  </w:num>
  <w:num w:numId="43">
    <w:abstractNumId w:val="24"/>
  </w:num>
  <w:num w:numId="44">
    <w:abstractNumId w:val="11"/>
  </w:num>
  <w:num w:numId="45">
    <w:abstractNumId w:val="82"/>
  </w:num>
  <w:num w:numId="46">
    <w:abstractNumId w:val="23"/>
  </w:num>
  <w:num w:numId="47">
    <w:abstractNumId w:val="3"/>
  </w:num>
  <w:num w:numId="48">
    <w:abstractNumId w:val="57"/>
  </w:num>
  <w:num w:numId="49">
    <w:abstractNumId w:val="40"/>
  </w:num>
  <w:num w:numId="50">
    <w:abstractNumId w:val="39"/>
  </w:num>
  <w:num w:numId="51">
    <w:abstractNumId w:val="48"/>
  </w:num>
  <w:num w:numId="52">
    <w:abstractNumId w:val="68"/>
  </w:num>
  <w:num w:numId="53">
    <w:abstractNumId w:val="1"/>
  </w:num>
  <w:num w:numId="54">
    <w:abstractNumId w:val="90"/>
  </w:num>
  <w:num w:numId="55">
    <w:abstractNumId w:val="37"/>
  </w:num>
  <w:num w:numId="56">
    <w:abstractNumId w:val="73"/>
  </w:num>
  <w:num w:numId="57">
    <w:abstractNumId w:val="10"/>
  </w:num>
  <w:num w:numId="58">
    <w:abstractNumId w:val="5"/>
  </w:num>
  <w:num w:numId="59">
    <w:abstractNumId w:val="81"/>
  </w:num>
  <w:num w:numId="60">
    <w:abstractNumId w:val="59"/>
  </w:num>
  <w:num w:numId="61">
    <w:abstractNumId w:val="54"/>
  </w:num>
  <w:num w:numId="62">
    <w:abstractNumId w:val="4"/>
  </w:num>
  <w:num w:numId="63">
    <w:abstractNumId w:val="58"/>
  </w:num>
  <w:num w:numId="64">
    <w:abstractNumId w:val="53"/>
  </w:num>
  <w:num w:numId="65">
    <w:abstractNumId w:val="12"/>
  </w:num>
  <w:num w:numId="66">
    <w:abstractNumId w:val="15"/>
  </w:num>
  <w:num w:numId="67">
    <w:abstractNumId w:val="27"/>
  </w:num>
  <w:num w:numId="68">
    <w:abstractNumId w:val="2"/>
  </w:num>
  <w:num w:numId="69">
    <w:abstractNumId w:val="21"/>
  </w:num>
  <w:num w:numId="70">
    <w:abstractNumId w:val="18"/>
  </w:num>
  <w:num w:numId="71">
    <w:abstractNumId w:val="43"/>
  </w:num>
  <w:num w:numId="72">
    <w:abstractNumId w:val="6"/>
  </w:num>
  <w:num w:numId="73">
    <w:abstractNumId w:val="35"/>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num>
  <w:num w:numId="84">
    <w:abstractNumId w:val="60"/>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5"/>
  </w:num>
  <w:num w:numId="87">
    <w:abstractNumId w:val="14"/>
  </w:num>
  <w:num w:numId="88">
    <w:abstractNumId w:val="30"/>
  </w:num>
  <w:num w:numId="89">
    <w:abstractNumId w:val="79"/>
  </w:num>
  <w:num w:numId="90">
    <w:abstractNumId w:val="0"/>
  </w:num>
  <w:num w:numId="91">
    <w:abstractNumId w:val="87"/>
  </w:num>
  <w:num w:numId="92">
    <w:abstractNumId w:val="76"/>
  </w:num>
  <w:num w:numId="93">
    <w:abstractNumId w:val="50"/>
  </w:num>
  <w:num w:numId="94">
    <w:abstractNumId w:val="45"/>
  </w:num>
  <w:num w:numId="95">
    <w:abstractNumId w:val="56"/>
  </w:num>
  <w:num w:numId="96">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8D2"/>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2CAE"/>
    <w:rsid w:val="000C3D4E"/>
    <w:rsid w:val="000C51D7"/>
    <w:rsid w:val="000C6DB5"/>
    <w:rsid w:val="000C7E88"/>
    <w:rsid w:val="000D10C0"/>
    <w:rsid w:val="000D163F"/>
    <w:rsid w:val="000D1D62"/>
    <w:rsid w:val="000D2548"/>
    <w:rsid w:val="000D2791"/>
    <w:rsid w:val="000D3FD2"/>
    <w:rsid w:val="000D5929"/>
    <w:rsid w:val="000E0077"/>
    <w:rsid w:val="000E0DAA"/>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AE4"/>
    <w:rsid w:val="00123B1C"/>
    <w:rsid w:val="0012430F"/>
    <w:rsid w:val="00124A39"/>
    <w:rsid w:val="00127A91"/>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DE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879D0"/>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1F79C7"/>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2375"/>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728"/>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D9B"/>
    <w:rsid w:val="002C71F5"/>
    <w:rsid w:val="002D028B"/>
    <w:rsid w:val="002D02C8"/>
    <w:rsid w:val="002D08F4"/>
    <w:rsid w:val="002D211C"/>
    <w:rsid w:val="002D23CD"/>
    <w:rsid w:val="002D25B3"/>
    <w:rsid w:val="002D3530"/>
    <w:rsid w:val="002D4649"/>
    <w:rsid w:val="002D513F"/>
    <w:rsid w:val="002D7FB8"/>
    <w:rsid w:val="002E009D"/>
    <w:rsid w:val="002E0810"/>
    <w:rsid w:val="002E3606"/>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01C"/>
    <w:rsid w:val="00305B17"/>
    <w:rsid w:val="00306786"/>
    <w:rsid w:val="00307C3F"/>
    <w:rsid w:val="00310484"/>
    <w:rsid w:val="00314187"/>
    <w:rsid w:val="003144CD"/>
    <w:rsid w:val="00315458"/>
    <w:rsid w:val="00315A07"/>
    <w:rsid w:val="00317CC0"/>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1B43"/>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0FE3"/>
    <w:rsid w:val="003E16AE"/>
    <w:rsid w:val="003E2EDB"/>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744"/>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C9E"/>
    <w:rsid w:val="00532831"/>
    <w:rsid w:val="00532F1D"/>
    <w:rsid w:val="00533AC6"/>
    <w:rsid w:val="00533C05"/>
    <w:rsid w:val="005346A1"/>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3EDC"/>
    <w:rsid w:val="005D4A30"/>
    <w:rsid w:val="005D5025"/>
    <w:rsid w:val="005D56F2"/>
    <w:rsid w:val="005D6D88"/>
    <w:rsid w:val="005D7109"/>
    <w:rsid w:val="005D77B5"/>
    <w:rsid w:val="005E06DE"/>
    <w:rsid w:val="005E0CC5"/>
    <w:rsid w:val="005E0FBC"/>
    <w:rsid w:val="005E1B03"/>
    <w:rsid w:val="005E31CD"/>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1F1A"/>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80643"/>
    <w:rsid w:val="006811A2"/>
    <w:rsid w:val="006811FB"/>
    <w:rsid w:val="00682C08"/>
    <w:rsid w:val="00683245"/>
    <w:rsid w:val="00683F59"/>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41D"/>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6724"/>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2BB6"/>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746"/>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3F98"/>
    <w:rsid w:val="00964598"/>
    <w:rsid w:val="00965992"/>
    <w:rsid w:val="009671F1"/>
    <w:rsid w:val="00967AB2"/>
    <w:rsid w:val="00967D80"/>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BC1"/>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2D2"/>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31D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23E5"/>
    <w:rsid w:val="00BA2EDC"/>
    <w:rsid w:val="00BA351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D003F1"/>
    <w:rsid w:val="00D02A65"/>
    <w:rsid w:val="00D02F7C"/>
    <w:rsid w:val="00D03FAD"/>
    <w:rsid w:val="00D049E3"/>
    <w:rsid w:val="00D0513B"/>
    <w:rsid w:val="00D051A0"/>
    <w:rsid w:val="00D05515"/>
    <w:rsid w:val="00D05B90"/>
    <w:rsid w:val="00D06121"/>
    <w:rsid w:val="00D06CB5"/>
    <w:rsid w:val="00D06F9E"/>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9E0"/>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16F6"/>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292B"/>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3E82"/>
    <w:rsid w:val="00E843EB"/>
    <w:rsid w:val="00E85E07"/>
    <w:rsid w:val="00E868F9"/>
    <w:rsid w:val="00E86BC3"/>
    <w:rsid w:val="00E900A2"/>
    <w:rsid w:val="00E91D7E"/>
    <w:rsid w:val="00E92AEB"/>
    <w:rsid w:val="00E93A41"/>
    <w:rsid w:val="00E93C0A"/>
    <w:rsid w:val="00E93DC6"/>
    <w:rsid w:val="00E942B3"/>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1F02"/>
    <w:rsid w:val="00FC43C1"/>
    <w:rsid w:val="00FC4D0A"/>
    <w:rsid w:val="00FC4E73"/>
    <w:rsid w:val="00FC5A74"/>
    <w:rsid w:val="00FC5BAB"/>
    <w:rsid w:val="00FC5F16"/>
    <w:rsid w:val="00FC5FD1"/>
    <w:rsid w:val="00FC6E3D"/>
    <w:rsid w:val="00FD00C2"/>
    <w:rsid w:val="00FD110A"/>
    <w:rsid w:val="00FD1F1A"/>
    <w:rsid w:val="00FD2825"/>
    <w:rsid w:val="00FD3FAF"/>
    <w:rsid w:val="00FD4D92"/>
    <w:rsid w:val="00FD56BD"/>
    <w:rsid w:val="00FD59F4"/>
    <w:rsid w:val="00FD702F"/>
    <w:rsid w:val="00FD7FCC"/>
    <w:rsid w:val="00FE0AF6"/>
    <w:rsid w:val="00FE1EF1"/>
    <w:rsid w:val="00FE20C5"/>
    <w:rsid w:val="00FE2165"/>
    <w:rsid w:val="00FE299B"/>
    <w:rsid w:val="00FE2B35"/>
    <w:rsid w:val="00FE3282"/>
    <w:rsid w:val="00FE333A"/>
    <w:rsid w:val="00FE40F2"/>
    <w:rsid w:val="00FE6801"/>
    <w:rsid w:val="00FE711F"/>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2049"/>
    <o:shapelayout v:ext="edit">
      <o:idmap v:ext="edit" data="1"/>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84"/>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84"/>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85"/>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85"/>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85"/>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85"/>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85"/>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85"/>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85"/>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85"/>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85"/>
      </w:numPr>
      <w:overflowPunct/>
      <w:autoSpaceDE/>
      <w:autoSpaceDN/>
      <w:adjustRightInd/>
      <w:spacing w:after="240" w:line="360" w:lineRule="atLeast"/>
      <w:jc w:val="both"/>
      <w:textAlignment w:val="auto"/>
    </w:pPr>
    <w:rPr>
      <w:rFonts w:ascii="Arial" w:hAnsi="Arial"/>
      <w:lang w:eastAsia="en-GB"/>
    </w:rPr>
  </w:style>
  <w:style w:type="character" w:styleId="UnresolvedMention">
    <w:name w:val="Unresolved Mention"/>
    <w:basedOn w:val="DefaultParagraphFont"/>
    <w:uiPriority w:val="99"/>
    <w:semiHidden/>
    <w:unhideWhenUsed/>
    <w:rsid w:val="00927746"/>
    <w:rPr>
      <w:color w:val="605E5C"/>
      <w:shd w:val="clear" w:color="auto" w:fill="E1DFDD"/>
    </w:rPr>
  </w:style>
  <w:style w:type="table" w:customStyle="1" w:styleId="TableGrid2">
    <w:name w:val="Table Grid2"/>
    <w:basedOn w:val="TableNormal"/>
    <w:next w:val="TableGrid"/>
    <w:uiPriority w:val="59"/>
    <w:rsid w:val="00FC5FD1"/>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137919230">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mailto:ophanyana@citypower.co.za" TargetMode="External"/><Relationship Id="rId7" Type="http://schemas.openxmlformats.org/officeDocument/2006/relationships/endnotes" Target="endnotes.xml"/><Relationship Id="rId12" Type="http://schemas.openxmlformats.org/officeDocument/2006/relationships/hyperlink" Target="http://www.cidb.org.za" TargetMode="External"/><Relationship Id="rId17" Type="http://schemas.openxmlformats.org/officeDocument/2006/relationships/image" Target="media/image4.wmf"/><Relationship Id="rId25" Type="http://schemas.openxmlformats.org/officeDocument/2006/relationships/image" Target="media/image6.jpeg"/><Relationship Id="rId33"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footer" Target="footer3.xml"/><Relationship Id="rId32"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www.sars.gov.za" TargetMode="External"/><Relationship Id="rId19" Type="http://schemas.openxmlformats.org/officeDocument/2006/relationships/image" Target="media/image5.wmf"/><Relationship Id="rId31" Type="http://schemas.openxmlformats.org/officeDocument/2006/relationships/hyperlink" Target="http://www.thedti.gov.za/industrial_development/ip.jsp" TargetMode="Externa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hyperlink" Target="http://www.reservebank.co.za" TargetMode="External"/><Relationship Id="rId35"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1</TotalTime>
  <Pages>86</Pages>
  <Words>25178</Words>
  <Characters>143518</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168360</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Tlangelani Mapiyeye</cp:lastModifiedBy>
  <cp:revision>2</cp:revision>
  <cp:lastPrinted>2021-05-14T08:19:00Z</cp:lastPrinted>
  <dcterms:created xsi:type="dcterms:W3CDTF">2023-05-09T10:51:00Z</dcterms:created>
  <dcterms:modified xsi:type="dcterms:W3CDTF">2023-05-09T10:51:00Z</dcterms:modified>
</cp:coreProperties>
</file>