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13FE9" w:rsidP="00D037E9">
            <w:pPr>
              <w:spacing w:after="0" w:line="240" w:lineRule="auto"/>
              <w:rPr>
                <w:rFonts w:eastAsia="Times New Roman" w:cs="Arial"/>
                <w:b/>
                <w:lang w:val="en-GB" w:eastAsia="en-GB"/>
              </w:rPr>
            </w:pPr>
            <w:bookmarkStart w:id="0" w:name="_GoBack"/>
            <w:r w:rsidRPr="00E13FE9">
              <w:rPr>
                <w:rFonts w:eastAsia="Times New Roman" w:cs="Arial"/>
                <w:b/>
                <w:lang w:val="en-GB" w:eastAsia="en-GB"/>
              </w:rPr>
              <w:t>REQ-074816</w:t>
            </w:r>
            <w:bookmarkEnd w:id="0"/>
            <w:r w:rsidRPr="00E13FE9">
              <w:rPr>
                <w:rFonts w:eastAsia="Times New Roman" w:cs="Arial"/>
                <w:b/>
                <w:lang w:val="en-GB" w:eastAsia="en-GB"/>
              </w:rPr>
              <w:t>‬</w:t>
            </w:r>
            <w:r w:rsidRPr="00E13FE9">
              <w:rPr>
                <w:rFonts w:eastAsia="Times New Roman" w:cs="Arial"/>
                <w:b/>
                <w:lang w:val="en-GB" w:eastAsia="en-GB"/>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13FE9" w:rsidP="00821F5D">
            <w:pPr>
              <w:spacing w:after="0" w:line="240" w:lineRule="auto"/>
              <w:rPr>
                <w:rFonts w:eastAsia="Times New Roman" w:cs="Arial"/>
                <w:lang w:val="en-GB" w:eastAsia="en-GB"/>
              </w:rPr>
            </w:pPr>
            <w:r>
              <w:rPr>
                <w:rFonts w:eastAsia="Times New Roman" w:cs="Arial"/>
                <w:lang w:val="en-GB" w:eastAsia="en-GB"/>
              </w:rPr>
              <w:t>22 March</w:t>
            </w:r>
            <w:r w:rsidR="00062A61">
              <w:rPr>
                <w:rFonts w:eastAsia="Times New Roman" w:cs="Arial"/>
                <w:lang w:val="en-GB" w:eastAsia="en-GB"/>
              </w:rPr>
              <w:t xml:space="preserve">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13FE9" w:rsidP="00714EDE">
            <w:pPr>
              <w:spacing w:after="0" w:line="240" w:lineRule="auto"/>
              <w:rPr>
                <w:rFonts w:eastAsia="Times New Roman" w:cs="Arial"/>
                <w:lang w:val="en-GB" w:eastAsia="en-GB"/>
              </w:rPr>
            </w:pPr>
            <w:r>
              <w:rPr>
                <w:rFonts w:eastAsia="Times New Roman" w:cs="Arial"/>
                <w:lang w:val="en-GB" w:eastAsia="en-GB"/>
              </w:rPr>
              <w:t>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8"/>
        <w:gridCol w:w="1044"/>
        <w:gridCol w:w="1275"/>
      </w:tblGrid>
      <w:tr w:rsidR="00641A0B" w:rsidRPr="00821F5D" w:rsidTr="00641A0B">
        <w:tc>
          <w:tcPr>
            <w:tcW w:w="6748" w:type="dxa"/>
            <w:shd w:val="clear" w:color="auto" w:fill="C9C9C9"/>
          </w:tcPr>
          <w:p w:rsidR="00641A0B" w:rsidRPr="00821F5D" w:rsidRDefault="00641A0B" w:rsidP="00821F5D">
            <w:pPr>
              <w:spacing w:after="0" w:line="240" w:lineRule="auto"/>
              <w:jc w:val="center"/>
              <w:rPr>
                <w:rFonts w:eastAsia="Times New Roman" w:cs="Arial"/>
                <w:lang w:val="en-GB" w:eastAsia="en-GB"/>
              </w:rPr>
            </w:pPr>
          </w:p>
        </w:tc>
        <w:tc>
          <w:tcPr>
            <w:tcW w:w="1044"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275"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641A0B" w:rsidRPr="00821F5D" w:rsidRDefault="00641A0B" w:rsidP="00821F5D">
            <w:pPr>
              <w:spacing w:after="0" w:line="240" w:lineRule="auto"/>
              <w:jc w:val="center"/>
              <w:rPr>
                <w:rFonts w:eastAsia="Times New Roman" w:cs="Arial"/>
                <w:lang w:val="en-GB" w:eastAsia="en-GB"/>
              </w:rPr>
            </w:pPr>
          </w:p>
        </w:tc>
      </w:tr>
      <w:tr w:rsidR="00641A0B" w:rsidRPr="00821F5D" w:rsidTr="00641A0B">
        <w:trPr>
          <w:trHeight w:val="58"/>
        </w:trPr>
        <w:tc>
          <w:tcPr>
            <w:tcW w:w="6748" w:type="dxa"/>
            <w:shd w:val="clear" w:color="auto" w:fill="auto"/>
            <w:vAlign w:val="bottom"/>
          </w:tcPr>
          <w:p w:rsidR="00E13FE9" w:rsidRDefault="00E13FE9" w:rsidP="00BC7D10">
            <w:pPr>
              <w:rPr>
                <w:rFonts w:ascii="Calibri" w:hAnsi="Calibri" w:cs="Calibri"/>
                <w:color w:val="000000"/>
              </w:rPr>
            </w:pPr>
          </w:p>
          <w:p w:rsidR="00641A0B" w:rsidRPr="00641A0B" w:rsidRDefault="00E13FE9" w:rsidP="00BC7D10">
            <w:pPr>
              <w:rPr>
                <w:rFonts w:ascii="Calibri" w:hAnsi="Calibri" w:cs="Calibri"/>
                <w:color w:val="000000"/>
              </w:rPr>
            </w:pPr>
            <w:r w:rsidRPr="00E13FE9">
              <w:rPr>
                <w:rFonts w:ascii="Calibri" w:hAnsi="Calibri" w:cs="Calibri"/>
                <w:color w:val="000000"/>
              </w:rPr>
              <w:t>Servicing and calibration of UV visible Spectrophotometer (PG Instruments)</w:t>
            </w:r>
          </w:p>
        </w:tc>
        <w:tc>
          <w:tcPr>
            <w:tcW w:w="1044" w:type="dxa"/>
            <w:shd w:val="clear" w:color="auto" w:fill="auto"/>
            <w:vAlign w:val="bottom"/>
          </w:tcPr>
          <w:p w:rsidR="00641A0B" w:rsidRDefault="00E13FE9" w:rsidP="00BC7D10">
            <w:pPr>
              <w:jc w:val="right"/>
              <w:rPr>
                <w:rFonts w:ascii="Calibri" w:hAnsi="Calibri" w:cs="Calibri"/>
                <w:color w:val="000000"/>
              </w:rPr>
            </w:pPr>
            <w:r>
              <w:rPr>
                <w:rFonts w:ascii="Calibri" w:hAnsi="Calibri" w:cs="Calibri"/>
                <w:color w:val="000000"/>
              </w:rPr>
              <w:t>1</w:t>
            </w:r>
          </w:p>
        </w:tc>
        <w:tc>
          <w:tcPr>
            <w:tcW w:w="1275" w:type="dxa"/>
            <w:shd w:val="clear" w:color="auto" w:fill="auto"/>
            <w:vAlign w:val="bottom"/>
          </w:tcPr>
          <w:p w:rsidR="00641A0B" w:rsidRDefault="00E13FE9" w:rsidP="00BC7D10">
            <w:pPr>
              <w:rPr>
                <w:rFonts w:ascii="Calibri" w:hAnsi="Calibri" w:cs="Calibri"/>
                <w:color w:val="000000"/>
              </w:rPr>
            </w:pPr>
            <w:r>
              <w:rPr>
                <w:rFonts w:ascii="Calibri" w:hAnsi="Calibri" w:cs="Calibri"/>
                <w:color w:val="000000"/>
              </w:rPr>
              <w:t>EA</w:t>
            </w:r>
          </w:p>
        </w:tc>
      </w:tr>
    </w:tbl>
    <w:p w:rsidR="00E13FE9" w:rsidRDefault="00E13FE9" w:rsidP="00E13FE9">
      <w:pPr>
        <w:spacing w:after="0"/>
        <w:ind w:left="900"/>
        <w:jc w:val="both"/>
        <w:rPr>
          <w:rFonts w:cs="Arial"/>
          <w:b/>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D037E9" w:rsidRDefault="00D037E9"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564433" w:rsidRPr="00313EDD" w:rsidRDefault="00564433" w:rsidP="00E07E73">
      <w:pPr>
        <w:ind w:left="709"/>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564433"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564433"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w:t>
      </w:r>
      <w:r w:rsidRPr="00313EDD">
        <w:rPr>
          <w:rFonts w:cs="Arial"/>
        </w:rPr>
        <w:lastRenderedPageBreak/>
        <w:t>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Default="00A87123"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2D6D68">
      <w:pPr>
        <w:spacing w:after="123"/>
        <w:ind w:right="279"/>
        <w:jc w:val="center"/>
      </w:pPr>
      <w:r>
        <w:rPr>
          <w:sz w:val="21"/>
        </w:rPr>
        <w:t xml:space="preserve"> </w:t>
      </w:r>
      <w:r>
        <w:rPr>
          <w:sz w:val="23"/>
        </w:rPr>
        <w:t xml:space="preserve"> </w:t>
      </w:r>
    </w:p>
    <w:p w:rsidR="002D6D68" w:rsidRDefault="002D6D68" w:rsidP="002D6D68">
      <w:pPr>
        <w:spacing w:after="215"/>
        <w:ind w:left="122"/>
        <w:jc w:val="center"/>
      </w:pPr>
      <w:r>
        <w:rPr>
          <w:sz w:val="21"/>
        </w:rPr>
        <w:t xml:space="preserve"> </w:t>
      </w:r>
      <w:r>
        <w:rPr>
          <w:sz w:val="23"/>
        </w:rPr>
        <w:t xml:space="preserve"> </w:t>
      </w:r>
    </w:p>
    <w:sectPr w:rsidR="002D6D68"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38" w:rsidRDefault="00864D38" w:rsidP="00C65D95">
      <w:pPr>
        <w:spacing w:after="0" w:line="240" w:lineRule="auto"/>
      </w:pPr>
      <w:r>
        <w:separator/>
      </w:r>
    </w:p>
  </w:endnote>
  <w:endnote w:type="continuationSeparator" w:id="0">
    <w:p w:rsidR="00864D38" w:rsidRDefault="00864D3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41A0B" w:rsidRDefault="00641A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3F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3FE9">
              <w:rPr>
                <w:b/>
                <w:bCs/>
                <w:noProof/>
              </w:rPr>
              <w:t>12</w:t>
            </w:r>
            <w:r>
              <w:rPr>
                <w:b/>
                <w:bCs/>
                <w:sz w:val="24"/>
                <w:szCs w:val="24"/>
              </w:rPr>
              <w:fldChar w:fldCharType="end"/>
            </w:r>
          </w:p>
        </w:sdtContent>
      </w:sdt>
    </w:sdtContent>
  </w:sdt>
  <w:p w:rsidR="00641A0B" w:rsidRDefault="0064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38" w:rsidRDefault="00864D38" w:rsidP="00C65D95">
      <w:pPr>
        <w:spacing w:after="0" w:line="240" w:lineRule="auto"/>
      </w:pPr>
      <w:r>
        <w:separator/>
      </w:r>
    </w:p>
  </w:footnote>
  <w:footnote w:type="continuationSeparator" w:id="0">
    <w:p w:rsidR="00864D38" w:rsidRDefault="00864D38" w:rsidP="00C65D95">
      <w:pPr>
        <w:spacing w:after="0" w:line="240" w:lineRule="auto"/>
      </w:pPr>
      <w:r>
        <w:continuationSeparator/>
      </w:r>
    </w:p>
  </w:footnote>
  <w:footnote w:id="1">
    <w:p w:rsidR="00641A0B" w:rsidRDefault="00641A0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41A0B" w:rsidRDefault="00641A0B" w:rsidP="00E07E73">
      <w:pPr>
        <w:pStyle w:val="FootnoteText"/>
      </w:pPr>
    </w:p>
    <w:p w:rsidR="00641A0B" w:rsidRDefault="00641A0B" w:rsidP="00E07E73">
      <w:pPr>
        <w:pStyle w:val="FootnoteText"/>
      </w:pPr>
    </w:p>
  </w:footnote>
  <w:footnote w:id="2">
    <w:p w:rsidR="00641A0B" w:rsidRPr="00612AD4" w:rsidRDefault="00641A0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B" w:rsidRPr="00E07E73" w:rsidRDefault="00641A0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A23255"/>
    <w:multiLevelType w:val="hybridMultilevel"/>
    <w:tmpl w:val="423C62D0"/>
    <w:lvl w:ilvl="0" w:tplc="316ECAC8">
      <w:start w:val="1"/>
      <w:numFmt w:val="bullet"/>
      <w:lvlText w:val="•"/>
      <w:lvlJc w:val="left"/>
      <w:pPr>
        <w:ind w:left="3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4CD78E">
      <w:start w:val="1"/>
      <w:numFmt w:val="bullet"/>
      <w:lvlText w:val="o"/>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86CD80E">
      <w:start w:val="1"/>
      <w:numFmt w:val="bullet"/>
      <w:lvlText w:val="▪"/>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20A8670">
      <w:start w:val="1"/>
      <w:numFmt w:val="bullet"/>
      <w:lvlText w:val="•"/>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A60F9A6">
      <w:start w:val="1"/>
      <w:numFmt w:val="bullet"/>
      <w:lvlText w:val="o"/>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4034FE">
      <w:start w:val="1"/>
      <w:numFmt w:val="bullet"/>
      <w:lvlText w:val="▪"/>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487BB4">
      <w:start w:val="1"/>
      <w:numFmt w:val="bullet"/>
      <w:lvlText w:val="•"/>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9211AA">
      <w:start w:val="1"/>
      <w:numFmt w:val="bullet"/>
      <w:lvlText w:val="o"/>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B03942">
      <w:start w:val="1"/>
      <w:numFmt w:val="bullet"/>
      <w:lvlText w:val="▪"/>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621AFA"/>
    <w:multiLevelType w:val="hybridMultilevel"/>
    <w:tmpl w:val="2AC0561C"/>
    <w:lvl w:ilvl="0" w:tplc="E9F04560">
      <w:start w:val="1"/>
      <w:numFmt w:val="decimal"/>
      <w:lvlText w:val="%1."/>
      <w:lvlJc w:val="left"/>
      <w:pPr>
        <w:ind w:left="3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32C76A">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5294E8">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D0EC84">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64488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725012">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54E588">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4611D0">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9A4E8A">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4"/>
  </w:num>
  <w:num w:numId="15">
    <w:abstractNumId w:val="2"/>
  </w:num>
  <w:num w:numId="16">
    <w:abstractNumId w:val="15"/>
  </w:num>
  <w:num w:numId="17">
    <w:abstractNumId w:val="16"/>
  </w:num>
  <w:num w:numId="18">
    <w:abstractNumId w:val="6"/>
  </w:num>
  <w:num w:numId="19">
    <w:abstractNumId w:val="18"/>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2A61"/>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1F73A7"/>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D6D68"/>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68E"/>
    <w:rsid w:val="0053613F"/>
    <w:rsid w:val="005455E2"/>
    <w:rsid w:val="00556C85"/>
    <w:rsid w:val="00561DD7"/>
    <w:rsid w:val="00564433"/>
    <w:rsid w:val="00567909"/>
    <w:rsid w:val="0057216C"/>
    <w:rsid w:val="00590A0E"/>
    <w:rsid w:val="00592BD9"/>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21062"/>
    <w:rsid w:val="00641A0B"/>
    <w:rsid w:val="00642F72"/>
    <w:rsid w:val="00643359"/>
    <w:rsid w:val="00643399"/>
    <w:rsid w:val="006458FD"/>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C71F1"/>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4D38"/>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8F76A9"/>
    <w:rsid w:val="00902DE9"/>
    <w:rsid w:val="0090325F"/>
    <w:rsid w:val="0090786E"/>
    <w:rsid w:val="00912AD5"/>
    <w:rsid w:val="00912AE1"/>
    <w:rsid w:val="0091322F"/>
    <w:rsid w:val="00924401"/>
    <w:rsid w:val="00926CEC"/>
    <w:rsid w:val="0093789C"/>
    <w:rsid w:val="00940A25"/>
    <w:rsid w:val="009412DB"/>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A74"/>
    <w:rsid w:val="00BB6E50"/>
    <w:rsid w:val="00BC1EDB"/>
    <w:rsid w:val="00BC5232"/>
    <w:rsid w:val="00BC6E75"/>
    <w:rsid w:val="00BC7B52"/>
    <w:rsid w:val="00BC7D10"/>
    <w:rsid w:val="00BD728F"/>
    <w:rsid w:val="00BE0E38"/>
    <w:rsid w:val="00BE3454"/>
    <w:rsid w:val="00BE3473"/>
    <w:rsid w:val="00BE3986"/>
    <w:rsid w:val="00BE6BC9"/>
    <w:rsid w:val="00BF04A7"/>
    <w:rsid w:val="00C1665A"/>
    <w:rsid w:val="00C200A4"/>
    <w:rsid w:val="00C25E78"/>
    <w:rsid w:val="00C338BB"/>
    <w:rsid w:val="00C34685"/>
    <w:rsid w:val="00C34E09"/>
    <w:rsid w:val="00C37FC8"/>
    <w:rsid w:val="00C411A6"/>
    <w:rsid w:val="00C44FCB"/>
    <w:rsid w:val="00C47252"/>
    <w:rsid w:val="00C4783F"/>
    <w:rsid w:val="00C50B0B"/>
    <w:rsid w:val="00C52AD1"/>
    <w:rsid w:val="00C52EE6"/>
    <w:rsid w:val="00C558ED"/>
    <w:rsid w:val="00C65D95"/>
    <w:rsid w:val="00C81F2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37E9"/>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2C83"/>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49E5"/>
    <w:rsid w:val="00E07E73"/>
    <w:rsid w:val="00E128F7"/>
    <w:rsid w:val="00E13FE9"/>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B68A6"/>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CD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D6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7147396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61049665">
      <w:bodyDiv w:val="1"/>
      <w:marLeft w:val="0"/>
      <w:marRight w:val="0"/>
      <w:marTop w:val="0"/>
      <w:marBottom w:val="0"/>
      <w:divBdr>
        <w:top w:val="none" w:sz="0" w:space="0" w:color="auto"/>
        <w:left w:val="none" w:sz="0" w:space="0" w:color="auto"/>
        <w:bottom w:val="none" w:sz="0" w:space="0" w:color="auto"/>
        <w:right w:val="none" w:sz="0" w:space="0" w:color="auto"/>
      </w:divBdr>
    </w:div>
    <w:div w:id="2072921820">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BA55-9943-49A1-A24D-AC44B65C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2024-03-18T12:38:00Z</dcterms:created>
  <dcterms:modified xsi:type="dcterms:W3CDTF">2024-03-18T12:38:00Z</dcterms:modified>
</cp:coreProperties>
</file>