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4F2A68" w:rsidP="00CE413F">
            <w:pPr>
              <w:spacing w:after="0" w:line="240" w:lineRule="auto"/>
              <w:rPr>
                <w:rFonts w:eastAsia="Times New Roman" w:cs="Arial"/>
                <w:b/>
                <w:lang w:val="en-GB" w:eastAsia="en-GB"/>
              </w:rPr>
            </w:pPr>
            <w:dir w:val="ltr">
              <w:dir w:val="ltr">
                <w:dir w:val="ltr">
                  <w:dir w:val="ltr">
                    <w:dir w:val="ltr">
                      <w:dir w:val="ltr">
                        <w:r w:rsidRPr="004F2A68">
                          <w:rPr>
                            <w:rFonts w:eastAsia="Times New Roman" w:cs="Arial"/>
                            <w:lang w:val="en-GB" w:eastAsia="en-GB"/>
                          </w:rPr>
                          <w:t>REQ-082170</w:t>
                        </w: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E413F" w:rsidP="00821F5D">
            <w:pPr>
              <w:spacing w:after="0" w:line="240" w:lineRule="auto"/>
              <w:rPr>
                <w:rFonts w:eastAsia="Times New Roman" w:cs="Arial"/>
                <w:lang w:val="en-GB" w:eastAsia="en-GB"/>
              </w:rPr>
            </w:pPr>
            <w:r>
              <w:rPr>
                <w:rFonts w:eastAsia="Times New Roman" w:cs="Arial"/>
                <w:lang w:val="en-GB" w:eastAsia="en-GB"/>
              </w:rPr>
              <w:t>08-11-2023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E413F" w:rsidP="004F2A68">
            <w:pPr>
              <w:spacing w:after="0" w:line="240" w:lineRule="auto"/>
              <w:rPr>
                <w:rFonts w:eastAsia="Times New Roman" w:cs="Arial"/>
                <w:lang w:val="en-GB" w:eastAsia="en-GB"/>
              </w:rPr>
            </w:pPr>
            <w:r>
              <w:rPr>
                <w:rFonts w:eastAsia="Times New Roman" w:cs="Arial"/>
                <w:lang w:val="en-GB" w:eastAsia="en-GB"/>
              </w:rPr>
              <w:t>‬</w:t>
            </w:r>
            <w:r>
              <w:rPr>
                <w:rFonts w:eastAsia="Times New Roman" w:cs="Arial"/>
                <w:lang w:val="en-GB" w:eastAsia="en-GB"/>
              </w:rPr>
              <w:t>‬</w:t>
            </w:r>
            <w:r w:rsidR="004F2A68">
              <w:rPr>
                <w:rFonts w:eastAsia="Times New Roman" w:cs="Arial"/>
                <w:lang w:val="en-GB" w:eastAsia="en-GB"/>
              </w:rPr>
              <w:t xml:space="preserve">Protective Clothing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4F2A68" w:rsidRPr="00821F5D" w:rsidTr="00321F80">
        <w:trPr>
          <w:trHeight w:val="58"/>
        </w:trPr>
        <w:tc>
          <w:tcPr>
            <w:tcW w:w="5284" w:type="dxa"/>
            <w:shd w:val="clear" w:color="auto" w:fill="auto"/>
            <w:vAlign w:val="bottom"/>
          </w:tcPr>
          <w:p w:rsidR="004F2A68" w:rsidRDefault="004F2A68" w:rsidP="004F2A68">
            <w:pPr>
              <w:rPr>
                <w:rFonts w:ascii="Calibri" w:hAnsi="Calibri" w:cs="Calibri"/>
                <w:color w:val="000000"/>
              </w:rPr>
            </w:pPr>
            <w:r>
              <w:rPr>
                <w:rFonts w:ascii="Calibri" w:hAnsi="Calibri" w:cs="Calibri"/>
                <w:color w:val="000000"/>
              </w:rPr>
              <w:t>ROYAL BLUE CONTI SUIT 2PIECE SIZE 32-44</w:t>
            </w:r>
          </w:p>
        </w:tc>
        <w:tc>
          <w:tcPr>
            <w:tcW w:w="1923" w:type="dxa"/>
            <w:shd w:val="clear" w:color="auto" w:fill="auto"/>
            <w:vAlign w:val="bottom"/>
          </w:tcPr>
          <w:p w:rsidR="004F2A68" w:rsidRDefault="004F2A68" w:rsidP="004F2A68">
            <w:pPr>
              <w:jc w:val="right"/>
              <w:rPr>
                <w:rFonts w:ascii="Calibri" w:hAnsi="Calibri" w:cs="Calibri"/>
                <w:color w:val="000000"/>
              </w:rPr>
            </w:pPr>
            <w:r>
              <w:rPr>
                <w:rFonts w:ascii="Calibri" w:hAnsi="Calibri" w:cs="Calibri"/>
                <w:color w:val="000000"/>
              </w:rPr>
              <w:t>66.00</w:t>
            </w:r>
          </w:p>
        </w:tc>
        <w:tc>
          <w:tcPr>
            <w:tcW w:w="1809" w:type="dxa"/>
            <w:shd w:val="clear" w:color="auto" w:fill="auto"/>
            <w:vAlign w:val="bottom"/>
          </w:tcPr>
          <w:p w:rsidR="004F2A68" w:rsidRDefault="004F2A68" w:rsidP="004F2A68">
            <w:pPr>
              <w:rPr>
                <w:rFonts w:ascii="Calibri" w:hAnsi="Calibri" w:cs="Calibri"/>
                <w:color w:val="000000"/>
              </w:rPr>
            </w:pPr>
            <w:r>
              <w:rPr>
                <w:rFonts w:ascii="Calibri" w:hAnsi="Calibri" w:cs="Calibri"/>
                <w:color w:val="000000"/>
              </w:rPr>
              <w:t>EA</w:t>
            </w:r>
          </w:p>
        </w:tc>
      </w:tr>
      <w:tr w:rsidR="004F2A68" w:rsidRPr="00821F5D" w:rsidTr="00321F80">
        <w:trPr>
          <w:trHeight w:val="58"/>
        </w:trPr>
        <w:tc>
          <w:tcPr>
            <w:tcW w:w="5284" w:type="dxa"/>
            <w:shd w:val="clear" w:color="auto" w:fill="auto"/>
            <w:vAlign w:val="bottom"/>
          </w:tcPr>
          <w:p w:rsidR="004F2A68" w:rsidRDefault="004F2A68" w:rsidP="004F2A68">
            <w:pPr>
              <w:rPr>
                <w:rFonts w:ascii="Calibri" w:hAnsi="Calibri" w:cs="Calibri"/>
                <w:color w:val="000000"/>
              </w:rPr>
            </w:pPr>
            <w:r>
              <w:rPr>
                <w:rFonts w:ascii="Calibri" w:hAnsi="Calibri" w:cs="Calibri"/>
                <w:color w:val="000000"/>
              </w:rPr>
              <w:t>SAFETY BOOTS MEN</w:t>
            </w:r>
          </w:p>
        </w:tc>
        <w:tc>
          <w:tcPr>
            <w:tcW w:w="1923" w:type="dxa"/>
            <w:shd w:val="clear" w:color="auto" w:fill="auto"/>
            <w:vAlign w:val="bottom"/>
          </w:tcPr>
          <w:p w:rsidR="004F2A68" w:rsidRDefault="004F2A68" w:rsidP="004F2A68">
            <w:pPr>
              <w:jc w:val="right"/>
              <w:rPr>
                <w:rFonts w:ascii="Calibri" w:hAnsi="Calibri" w:cs="Calibri"/>
                <w:color w:val="000000"/>
              </w:rPr>
            </w:pPr>
            <w:r>
              <w:rPr>
                <w:rFonts w:ascii="Calibri" w:hAnsi="Calibri" w:cs="Calibri"/>
                <w:color w:val="000000"/>
              </w:rPr>
              <w:t>31.00</w:t>
            </w:r>
          </w:p>
        </w:tc>
        <w:tc>
          <w:tcPr>
            <w:tcW w:w="1809" w:type="dxa"/>
            <w:shd w:val="clear" w:color="auto" w:fill="auto"/>
            <w:vAlign w:val="bottom"/>
          </w:tcPr>
          <w:p w:rsidR="004F2A68" w:rsidRDefault="004F2A68" w:rsidP="004F2A68">
            <w:pPr>
              <w:rPr>
                <w:rFonts w:ascii="Calibri" w:hAnsi="Calibri" w:cs="Calibri"/>
                <w:color w:val="000000"/>
              </w:rPr>
            </w:pPr>
            <w:r>
              <w:rPr>
                <w:rFonts w:ascii="Calibri" w:hAnsi="Calibri" w:cs="Calibri"/>
                <w:color w:val="000000"/>
              </w:rPr>
              <w:t>PAIR</w:t>
            </w:r>
          </w:p>
        </w:tc>
      </w:tr>
      <w:tr w:rsidR="004F2A68" w:rsidRPr="00821F5D" w:rsidTr="00321F80">
        <w:trPr>
          <w:trHeight w:val="58"/>
        </w:trPr>
        <w:tc>
          <w:tcPr>
            <w:tcW w:w="5284" w:type="dxa"/>
            <w:shd w:val="clear" w:color="auto" w:fill="auto"/>
            <w:vAlign w:val="bottom"/>
          </w:tcPr>
          <w:p w:rsidR="004F2A68" w:rsidRDefault="004F2A68" w:rsidP="004F2A68">
            <w:pPr>
              <w:rPr>
                <w:rFonts w:ascii="Calibri" w:hAnsi="Calibri" w:cs="Calibri"/>
                <w:color w:val="000000"/>
              </w:rPr>
            </w:pPr>
            <w:r>
              <w:rPr>
                <w:rFonts w:ascii="Calibri" w:hAnsi="Calibri" w:cs="Calibri"/>
                <w:color w:val="000000"/>
              </w:rPr>
              <w:t>SAFETY BOOTS LADIES</w:t>
            </w:r>
          </w:p>
        </w:tc>
        <w:tc>
          <w:tcPr>
            <w:tcW w:w="1923" w:type="dxa"/>
            <w:shd w:val="clear" w:color="auto" w:fill="auto"/>
            <w:vAlign w:val="bottom"/>
          </w:tcPr>
          <w:p w:rsidR="004F2A68" w:rsidRDefault="004F2A68" w:rsidP="004F2A68">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4F2A68" w:rsidRDefault="004F2A68" w:rsidP="004F2A68">
            <w:pPr>
              <w:rPr>
                <w:rFonts w:ascii="Calibri" w:hAnsi="Calibri" w:cs="Calibri"/>
                <w:color w:val="000000"/>
              </w:rPr>
            </w:pPr>
            <w:r>
              <w:rPr>
                <w:rFonts w:ascii="Calibri" w:hAnsi="Calibri" w:cs="Calibri"/>
                <w:color w:val="000000"/>
              </w:rPr>
              <w:t>PAIR</w:t>
            </w:r>
          </w:p>
        </w:tc>
      </w:tr>
      <w:tr w:rsidR="004F2A68" w:rsidRPr="00821F5D" w:rsidTr="00321F80">
        <w:trPr>
          <w:trHeight w:val="58"/>
        </w:trPr>
        <w:tc>
          <w:tcPr>
            <w:tcW w:w="5284" w:type="dxa"/>
            <w:shd w:val="clear" w:color="auto" w:fill="auto"/>
            <w:vAlign w:val="bottom"/>
          </w:tcPr>
          <w:p w:rsidR="004F2A68" w:rsidRDefault="004F2A68" w:rsidP="004F2A68">
            <w:pPr>
              <w:rPr>
                <w:rFonts w:ascii="Calibri" w:hAnsi="Calibri" w:cs="Calibri"/>
                <w:color w:val="000000"/>
              </w:rPr>
            </w:pPr>
            <w:r>
              <w:rPr>
                <w:rFonts w:ascii="Calibri" w:hAnsi="Calibri" w:cs="Calibri"/>
                <w:color w:val="000000"/>
              </w:rPr>
              <w:t>GUMBOOTS PVC</w:t>
            </w:r>
          </w:p>
        </w:tc>
        <w:tc>
          <w:tcPr>
            <w:tcW w:w="1923" w:type="dxa"/>
            <w:shd w:val="clear" w:color="auto" w:fill="auto"/>
            <w:vAlign w:val="bottom"/>
          </w:tcPr>
          <w:p w:rsidR="004F2A68" w:rsidRDefault="004F2A68" w:rsidP="004F2A68">
            <w:pPr>
              <w:jc w:val="right"/>
              <w:rPr>
                <w:rFonts w:ascii="Calibri" w:hAnsi="Calibri" w:cs="Calibri"/>
                <w:color w:val="000000"/>
              </w:rPr>
            </w:pPr>
            <w:r>
              <w:rPr>
                <w:rFonts w:ascii="Calibri" w:hAnsi="Calibri" w:cs="Calibri"/>
                <w:color w:val="000000"/>
              </w:rPr>
              <w:t>17.00</w:t>
            </w:r>
          </w:p>
        </w:tc>
        <w:tc>
          <w:tcPr>
            <w:tcW w:w="1809" w:type="dxa"/>
            <w:shd w:val="clear" w:color="auto" w:fill="auto"/>
            <w:vAlign w:val="bottom"/>
          </w:tcPr>
          <w:p w:rsidR="004F2A68" w:rsidRDefault="004F2A68" w:rsidP="004F2A68">
            <w:pPr>
              <w:rPr>
                <w:rFonts w:ascii="Calibri" w:hAnsi="Calibri" w:cs="Calibri"/>
                <w:color w:val="000000"/>
              </w:rPr>
            </w:pPr>
            <w:r>
              <w:rPr>
                <w:rFonts w:ascii="Calibri" w:hAnsi="Calibri" w:cs="Calibri"/>
                <w:color w:val="000000"/>
              </w:rPr>
              <w:t>PAIR</w:t>
            </w:r>
          </w:p>
        </w:tc>
      </w:tr>
      <w:tr w:rsidR="004F2A68" w:rsidRPr="00821F5D" w:rsidTr="00321F80">
        <w:trPr>
          <w:trHeight w:val="58"/>
        </w:trPr>
        <w:tc>
          <w:tcPr>
            <w:tcW w:w="5284" w:type="dxa"/>
            <w:shd w:val="clear" w:color="auto" w:fill="auto"/>
            <w:vAlign w:val="bottom"/>
          </w:tcPr>
          <w:p w:rsidR="004F2A68" w:rsidRDefault="004F2A68" w:rsidP="004F2A68">
            <w:pPr>
              <w:rPr>
                <w:rFonts w:ascii="Calibri" w:hAnsi="Calibri" w:cs="Calibri"/>
                <w:color w:val="000000"/>
              </w:rPr>
            </w:pPr>
            <w:r>
              <w:rPr>
                <w:rFonts w:ascii="Calibri" w:hAnsi="Calibri" w:cs="Calibri"/>
                <w:color w:val="000000"/>
              </w:rPr>
              <w:t>MASK FACE DISPOSABLE SURGICAL WITH TIES 3 PLY</w:t>
            </w:r>
          </w:p>
        </w:tc>
        <w:tc>
          <w:tcPr>
            <w:tcW w:w="1923" w:type="dxa"/>
            <w:shd w:val="clear" w:color="auto" w:fill="auto"/>
            <w:vAlign w:val="bottom"/>
          </w:tcPr>
          <w:p w:rsidR="004F2A68" w:rsidRDefault="004F2A68" w:rsidP="004F2A68">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F2A68" w:rsidRDefault="004F2A68" w:rsidP="004F2A68">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bookmarkStart w:id="0" w:name="_GoBack"/>
      <w:bookmarkEnd w:id="0"/>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w:t>
      </w:r>
      <w:r w:rsidR="00C200A4">
        <w:rPr>
          <w:rFonts w:cs="Arial"/>
        </w:rPr>
        <w:t xml:space="preserve"> 30 days</w:t>
      </w:r>
      <w:r w:rsidRPr="00821F5D">
        <w:rPr>
          <w:rFonts w:cs="Arial"/>
        </w:rPr>
        <w:t>.</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lastRenderedPageBreak/>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B60" w:rsidRDefault="004D2B60" w:rsidP="00C65D95">
      <w:pPr>
        <w:spacing w:after="0" w:line="240" w:lineRule="auto"/>
      </w:pPr>
      <w:r>
        <w:separator/>
      </w:r>
    </w:p>
  </w:endnote>
  <w:endnote w:type="continuationSeparator" w:id="0">
    <w:p w:rsidR="004D2B60" w:rsidRDefault="004D2B60"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F2A68">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F2A68">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B60" w:rsidRDefault="004D2B60" w:rsidP="00C65D95">
      <w:pPr>
        <w:spacing w:after="0" w:line="240" w:lineRule="auto"/>
      </w:pPr>
      <w:r>
        <w:separator/>
      </w:r>
    </w:p>
  </w:footnote>
  <w:footnote w:type="continuationSeparator" w:id="0">
    <w:p w:rsidR="004D2B60" w:rsidRDefault="004D2B60"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2B60"/>
    <w:rsid w:val="004D42F2"/>
    <w:rsid w:val="004E06A4"/>
    <w:rsid w:val="004E5F6A"/>
    <w:rsid w:val="004F2A68"/>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E38"/>
    <w:rsid w:val="00BE3454"/>
    <w:rsid w:val="00BE3473"/>
    <w:rsid w:val="00BE3986"/>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E413F"/>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5F82"/>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B64B9"/>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AB89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9DF2F-F5AB-48F4-A331-F66ECAFA5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2637</Words>
  <Characters>15031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2023-11-02T13:14:00Z</dcterms:created>
  <dcterms:modified xsi:type="dcterms:W3CDTF">2023-11-02T13:23:00Z</dcterms:modified>
</cp:coreProperties>
</file>