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eastAsia="en-ZA"/>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0FB5358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7CA973A2" w14:textId="538D03B7" w:rsidR="00B032DB" w:rsidRPr="00ED6E12" w:rsidRDefault="00B032DB" w:rsidP="005B4FA1">
      <w:pPr>
        <w:spacing w:line="360" w:lineRule="auto"/>
        <w:rPr>
          <w:rFonts w:ascii="Arial" w:hAnsi="Arial" w:cs="Arial"/>
          <w:b/>
          <w:bCs/>
          <w:sz w:val="32"/>
          <w:szCs w:val="32"/>
        </w:rPr>
      </w:pPr>
    </w:p>
    <w:p w14:paraId="18315C69" w14:textId="6A8B75A4" w:rsidR="00C41CE5" w:rsidRPr="00C41CE5" w:rsidRDefault="005B4FA1" w:rsidP="00C41CE5">
      <w:pPr>
        <w:rPr>
          <w:rFonts w:ascii="Arial" w:eastAsia="Arial" w:hAnsi="Arial" w:cs="Arial"/>
          <w:b/>
          <w:bCs/>
          <w:lang w:val="en-GB"/>
        </w:rPr>
      </w:pPr>
      <w:r>
        <w:rPr>
          <w:rFonts w:ascii="Arial" w:eastAsia="Arial" w:hAnsi="Arial" w:cs="Arial"/>
          <w:b/>
          <w:bCs/>
          <w:lang w:val="en-GB"/>
        </w:rPr>
        <w:t xml:space="preserve">      </w:t>
      </w:r>
      <w:r w:rsidR="66ED0EDB" w:rsidRPr="2E039E98">
        <w:rPr>
          <w:rFonts w:ascii="Arial" w:eastAsia="Arial" w:hAnsi="Arial" w:cs="Arial"/>
          <w:b/>
          <w:bCs/>
          <w:lang w:val="en-GB"/>
        </w:rPr>
        <w:t xml:space="preserve">REQUEST FOR PROCUREMENT OF </w:t>
      </w:r>
      <w:r w:rsidR="00C41CE5" w:rsidRPr="00C41CE5">
        <w:rPr>
          <w:rFonts w:ascii="Arial" w:eastAsia="Arial" w:hAnsi="Arial" w:cs="Arial"/>
          <w:b/>
          <w:bCs/>
          <w:lang w:val="en-GB"/>
        </w:rPr>
        <w:t xml:space="preserve">SSL CERTIFICATE INVENTORY </w:t>
      </w:r>
    </w:p>
    <w:p w14:paraId="163A1716" w14:textId="38B2E211" w:rsidR="2E039E98" w:rsidRDefault="2E039E98" w:rsidP="00C41CE5">
      <w:pPr>
        <w:spacing w:line="360" w:lineRule="auto"/>
        <w:jc w:val="center"/>
        <w:rPr>
          <w:rFonts w:ascii="Arial" w:hAnsi="Arial" w:cs="Arial"/>
          <w:b/>
          <w:bCs/>
          <w:color w:val="FF0000"/>
          <w:sz w:val="40"/>
          <w:szCs w:val="40"/>
        </w:rPr>
      </w:pPr>
    </w:p>
    <w:p w14:paraId="2A4A2C1F" w14:textId="77777777" w:rsidR="00B032DB" w:rsidRPr="00D046A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037EC39E" w14:textId="48E0B1A4" w:rsidR="2E039E98" w:rsidRPr="007B443C" w:rsidRDefault="5B8E791F" w:rsidP="007B443C">
      <w:pPr>
        <w:spacing w:line="360" w:lineRule="auto"/>
        <w:ind w:left="720" w:hanging="720"/>
        <w:jc w:val="both"/>
        <w:rPr>
          <w:rFonts w:ascii="Arial" w:eastAsia="Arial" w:hAnsi="Arial" w:cs="Arial"/>
          <w:lang w:val="en-GB"/>
        </w:rPr>
      </w:pPr>
      <w:r w:rsidRPr="2E039E98">
        <w:rPr>
          <w:rFonts w:ascii="Arial" w:eastAsia="Arial" w:hAnsi="Arial" w:cs="Arial"/>
          <w:lang w:val="en-GB"/>
        </w:rPr>
        <w:t xml:space="preserve">         </w:t>
      </w:r>
      <w:r w:rsidR="007B443C" w:rsidRPr="007B443C">
        <w:rPr>
          <w:rFonts w:ascii="Arial" w:eastAsia="Arial" w:hAnsi="Arial" w:cs="Arial"/>
          <w:lang w:val="en-GB"/>
        </w:rPr>
        <w:t xml:space="preserve">The DST is currently having SSL certificates installed on the DST, NIPMO and NACI websites to secure DST network. The DSI uses SSL certificate to ensure that the connection between our server and the user's browser is encrypted, and any data exchanged during the session is protected from interception or tampering by hackers or third-party entities. In addition, to providing a secure connection, SSL certificates also authenticate the identity of the website, ensuring that the user is communicating with the intended server and not a fake or malicious site. This is done by verifying the domain name and other identifying information provided in the SSL certificate. Overall, SSL certificates play a crucial role in ensuring online security and protecting sensitive information from unauthorized </w:t>
      </w:r>
      <w:proofErr w:type="spellStart"/>
      <w:proofErr w:type="gramStart"/>
      <w:r w:rsidR="007B443C" w:rsidRPr="007B443C">
        <w:rPr>
          <w:rFonts w:ascii="Arial" w:eastAsia="Arial" w:hAnsi="Arial" w:cs="Arial"/>
          <w:lang w:val="en-GB"/>
        </w:rPr>
        <w:t>access.Therefore</w:t>
      </w:r>
      <w:proofErr w:type="spellEnd"/>
      <w:proofErr w:type="gramEnd"/>
      <w:r w:rsidR="007B443C" w:rsidRPr="007B443C">
        <w:rPr>
          <w:rFonts w:ascii="Arial" w:eastAsia="Arial" w:hAnsi="Arial" w:cs="Arial"/>
          <w:lang w:val="en-GB"/>
        </w:rPr>
        <w:t>, the DST is in the process of procuring the SSL certificates to maintain a secure and encrypted connection while ensuring the end-user can access the DSI website without any intruders seeking in.</w:t>
      </w: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67640A17" w14:textId="77777777" w:rsidR="00692DDB" w:rsidRPr="00E6769F" w:rsidRDefault="00692DDB" w:rsidP="00E6769F">
      <w:pPr>
        <w:spacing w:line="360" w:lineRule="auto"/>
        <w:ind w:left="709"/>
        <w:jc w:val="both"/>
        <w:rPr>
          <w:rFonts w:ascii="Arial" w:hAnsi="Arial" w:cs="Arial"/>
          <w:color w:val="000000"/>
        </w:rPr>
      </w:pPr>
    </w:p>
    <w:p w14:paraId="2E7F40AD" w14:textId="77777777" w:rsidR="007B443C" w:rsidRPr="007B443C" w:rsidRDefault="007B443C" w:rsidP="007B443C">
      <w:pPr>
        <w:pStyle w:val="ListParagraph"/>
        <w:spacing w:line="360" w:lineRule="auto"/>
        <w:ind w:left="709"/>
        <w:jc w:val="both"/>
        <w:rPr>
          <w:rFonts w:ascii="Arial" w:eastAsia="Arial" w:hAnsi="Arial" w:cs="Arial"/>
          <w:lang w:val="en-GB"/>
        </w:rPr>
      </w:pPr>
      <w:r w:rsidRPr="007B443C">
        <w:rPr>
          <w:rFonts w:ascii="Arial" w:eastAsia="Arial" w:hAnsi="Arial" w:cs="Arial"/>
          <w:lang w:val="en-GB"/>
        </w:rPr>
        <w:t>The purpose of this submission is to request the approval to procure SSL certificates license and collaborative standard support for the DST office, NIPMO and NACI. Therefore, the DST is in the process to procure the strongest level of gateway security.</w:t>
      </w:r>
    </w:p>
    <w:p w14:paraId="6009A2B7" w14:textId="77777777" w:rsidR="00692DDB" w:rsidRPr="00E6769F" w:rsidRDefault="00692DDB" w:rsidP="00E6769F">
      <w:pPr>
        <w:spacing w:line="360" w:lineRule="auto"/>
        <w:jc w:val="both"/>
        <w:rPr>
          <w:rFonts w:ascii="Arial" w:hAnsi="Arial" w:cs="Arial"/>
          <w:color w:val="000000"/>
        </w:rPr>
      </w:pPr>
    </w:p>
    <w:p w14:paraId="6CB42962" w14:textId="77777777" w:rsidR="00692DDB" w:rsidRPr="00E6769F" w:rsidRDefault="00692DDB"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E6769F" w:rsidRDefault="00692DDB" w:rsidP="00E6769F">
      <w:pPr>
        <w:pStyle w:val="ListParagraph"/>
        <w:spacing w:line="360" w:lineRule="auto"/>
        <w:ind w:left="709" w:hanging="709"/>
        <w:jc w:val="both"/>
        <w:rPr>
          <w:rFonts w:ascii="Arial" w:hAnsi="Arial" w:cs="Arial"/>
          <w:color w:val="000000"/>
        </w:rPr>
      </w:pPr>
    </w:p>
    <w:p w14:paraId="4A801DED" w14:textId="1BBF4B9D" w:rsidR="005B4FA1" w:rsidRDefault="005B4FA1" w:rsidP="005B4FA1">
      <w:pPr>
        <w:spacing w:line="360" w:lineRule="auto"/>
        <w:ind w:firstLine="709"/>
        <w:jc w:val="both"/>
        <w:rPr>
          <w:rFonts w:ascii="Arial" w:hAnsi="Arial" w:cs="Arial"/>
          <w:color w:val="000000" w:themeColor="text1"/>
        </w:rPr>
      </w:pPr>
      <w:r w:rsidRPr="005B4FA1">
        <w:rPr>
          <w:rFonts w:ascii="Arial" w:hAnsi="Arial" w:cs="Arial"/>
          <w:color w:val="000000" w:themeColor="text1"/>
        </w:rPr>
        <w:t xml:space="preserve">The procurement SSL certificates for: </w:t>
      </w:r>
    </w:p>
    <w:p w14:paraId="0FB78563" w14:textId="77777777" w:rsidR="005B4FA1" w:rsidRPr="005B4FA1" w:rsidRDefault="005B4FA1" w:rsidP="005B4FA1">
      <w:pPr>
        <w:numPr>
          <w:ilvl w:val="0"/>
          <w:numId w:val="53"/>
        </w:numPr>
        <w:spacing w:after="140" w:line="259" w:lineRule="auto"/>
        <w:ind w:right="12" w:hanging="360"/>
        <w:jc w:val="both"/>
        <w:rPr>
          <w:rFonts w:ascii="Arial" w:hAnsi="Arial" w:cs="Arial"/>
          <w:color w:val="000000" w:themeColor="text1"/>
        </w:rPr>
      </w:pPr>
      <w:r w:rsidRPr="005B4FA1">
        <w:rPr>
          <w:rFonts w:ascii="Arial" w:hAnsi="Arial" w:cs="Arial"/>
          <w:color w:val="000000" w:themeColor="text1"/>
        </w:rPr>
        <w:t>UC Multidomain</w:t>
      </w:r>
    </w:p>
    <w:p w14:paraId="0E84EF59" w14:textId="77777777" w:rsidR="005B4FA1" w:rsidRPr="007A6353" w:rsidRDefault="005B4FA1" w:rsidP="005B4FA1">
      <w:pPr>
        <w:numPr>
          <w:ilvl w:val="0"/>
          <w:numId w:val="53"/>
        </w:numPr>
        <w:spacing w:after="140" w:line="259" w:lineRule="auto"/>
        <w:ind w:right="12" w:hanging="360"/>
        <w:jc w:val="both"/>
      </w:pPr>
      <w:r w:rsidRPr="005B4FA1">
        <w:rPr>
          <w:rFonts w:ascii="Arial" w:hAnsi="Arial" w:cs="Arial"/>
          <w:color w:val="000000" w:themeColor="text1"/>
        </w:rPr>
        <w:t>Wildcard SSL Certificate</w:t>
      </w:r>
    </w:p>
    <w:p w14:paraId="400BD9AD" w14:textId="77777777" w:rsidR="005B4FA1" w:rsidRPr="005B4FA1" w:rsidRDefault="005B4FA1" w:rsidP="005B4FA1">
      <w:pPr>
        <w:spacing w:line="360" w:lineRule="auto"/>
        <w:ind w:firstLine="709"/>
        <w:jc w:val="both"/>
        <w:rPr>
          <w:rFonts w:ascii="Arial" w:hAnsi="Arial" w:cs="Arial"/>
          <w:color w:val="000000"/>
        </w:rPr>
      </w:pPr>
    </w:p>
    <w:p w14:paraId="50946A01" w14:textId="77777777" w:rsidR="00692DDB" w:rsidRPr="00E6769F" w:rsidRDefault="00692DDB" w:rsidP="00E6769F">
      <w:pPr>
        <w:pStyle w:val="ListParagraph"/>
        <w:spacing w:line="360" w:lineRule="auto"/>
        <w:ind w:left="709" w:hanging="709"/>
        <w:rPr>
          <w:rFonts w:ascii="Arial" w:hAnsi="Arial" w:cs="Arial"/>
          <w:color w:val="000000"/>
        </w:rPr>
      </w:pPr>
    </w:p>
    <w:p w14:paraId="28719616" w14:textId="5B691B89" w:rsidR="00692DDB" w:rsidRPr="00E6769F" w:rsidRDefault="004120E6"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t>INFORMATION TO BE FURNISHED BY ESPONDENTS IN THEIR PROPOSAL</w:t>
      </w:r>
    </w:p>
    <w:p w14:paraId="1C276CE4" w14:textId="77777777" w:rsidR="004120E6" w:rsidRPr="00E6769F" w:rsidRDefault="004120E6" w:rsidP="00E6769F">
      <w:pPr>
        <w:spacing w:line="360" w:lineRule="auto"/>
        <w:jc w:val="both"/>
        <w:rPr>
          <w:rFonts w:ascii="Arial" w:hAnsi="Arial" w:cs="Arial"/>
          <w:color w:val="000000"/>
        </w:rPr>
      </w:pPr>
    </w:p>
    <w:p w14:paraId="2F891702" w14:textId="77777777" w:rsidR="004120E6" w:rsidRPr="00E6769F" w:rsidRDefault="004120E6" w:rsidP="00E6769F">
      <w:pPr>
        <w:pStyle w:val="ListParagraph"/>
        <w:numPr>
          <w:ilvl w:val="1"/>
          <w:numId w:val="42"/>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394479B3" w14:textId="77777777" w:rsidR="004120E6" w:rsidRPr="00E6769F"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E6769F">
      <w:pPr>
        <w:pStyle w:val="ListParagraph"/>
        <w:numPr>
          <w:ilvl w:val="1"/>
          <w:numId w:val="42"/>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2593E634" w14:textId="77777777" w:rsidR="004120E6" w:rsidRPr="00E6769F" w:rsidRDefault="004120E6" w:rsidP="00E6769F">
      <w:pPr>
        <w:pStyle w:val="ListParagraph"/>
        <w:spacing w:line="360" w:lineRule="auto"/>
        <w:rPr>
          <w:rFonts w:ascii="Arial" w:hAnsi="Arial" w:cs="Arial"/>
          <w:color w:val="000000"/>
        </w:rPr>
      </w:pPr>
    </w:p>
    <w:p w14:paraId="43166E09" w14:textId="5DD02A43" w:rsidR="00692DDB" w:rsidRPr="00E6769F" w:rsidRDefault="00692DDB" w:rsidP="2E039E98">
      <w:pPr>
        <w:spacing w:line="360" w:lineRule="auto"/>
        <w:ind w:left="709" w:hanging="709"/>
        <w:contextualSpacing/>
        <w:jc w:val="both"/>
        <w:rPr>
          <w:rFonts w:ascii="Arial" w:hAnsi="Arial" w:cs="Arial"/>
          <w:color w:val="000000"/>
        </w:rPr>
      </w:pPr>
    </w:p>
    <w:p w14:paraId="4E8823B7" w14:textId="582F529B" w:rsidR="00692DDB" w:rsidRPr="00E6769F" w:rsidRDefault="00692DDB" w:rsidP="00E4692F">
      <w:pPr>
        <w:pStyle w:val="ListParagraph"/>
        <w:numPr>
          <w:ilvl w:val="1"/>
          <w:numId w:val="5"/>
        </w:numPr>
        <w:tabs>
          <w:tab w:val="center" w:pos="4320"/>
        </w:tabs>
        <w:spacing w:line="360" w:lineRule="auto"/>
        <w:ind w:left="709" w:hanging="709"/>
        <w:contextualSpacing/>
        <w:jc w:val="both"/>
        <w:rPr>
          <w:rFonts w:ascii="Arial" w:hAnsi="Arial" w:cs="Arial"/>
          <w:color w:val="000000"/>
        </w:rPr>
      </w:pPr>
      <w:r w:rsidRPr="2E039E98">
        <w:rPr>
          <w:rFonts w:ascii="Arial" w:hAnsi="Arial" w:cs="Arial"/>
          <w:color w:val="000000" w:themeColor="text1"/>
        </w:rPr>
        <w:t>The proposals will go through t</w:t>
      </w:r>
      <w:r w:rsidR="79967821" w:rsidRPr="2E039E98">
        <w:rPr>
          <w:rFonts w:ascii="Arial" w:hAnsi="Arial" w:cs="Arial"/>
          <w:color w:val="000000" w:themeColor="text1"/>
        </w:rPr>
        <w:t xml:space="preserve">wo </w:t>
      </w:r>
      <w:r w:rsidRPr="2E039E98">
        <w:rPr>
          <w:rFonts w:ascii="Arial" w:hAnsi="Arial" w:cs="Arial"/>
          <w:color w:val="000000" w:themeColor="text1"/>
        </w:rPr>
        <w:t>stages of the evaluation process which will include the following:</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19FAE3DA" w14:textId="77777777" w:rsidR="00C46ABA" w:rsidRDefault="00370D00" w:rsidP="00370D00">
      <w:pPr>
        <w:pStyle w:val="ListParagraph"/>
        <w:numPr>
          <w:ilvl w:val="0"/>
          <w:numId w:val="46"/>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 xml:space="preserve">Mandatory </w:t>
      </w:r>
      <w:proofErr w:type="gramStart"/>
      <w:r w:rsidRPr="2E039E98">
        <w:rPr>
          <w:rFonts w:ascii="Arial" w:hAnsi="Arial" w:cs="Arial"/>
          <w:color w:val="000000" w:themeColor="text1"/>
        </w:rPr>
        <w:t>Evaluation;</w:t>
      </w:r>
      <w:proofErr w:type="gramEnd"/>
      <w:r w:rsidRPr="2E039E98">
        <w:rPr>
          <w:rFonts w:ascii="Arial" w:hAnsi="Arial" w:cs="Arial"/>
          <w:color w:val="000000" w:themeColor="text1"/>
        </w:rPr>
        <w:t xml:space="preserve"> </w:t>
      </w:r>
    </w:p>
    <w:p w14:paraId="08B022A7" w14:textId="77777777" w:rsidR="00370D00" w:rsidRPr="001C4846" w:rsidRDefault="00370D00" w:rsidP="00370D00">
      <w:pPr>
        <w:pStyle w:val="ListParagraph"/>
        <w:numPr>
          <w:ilvl w:val="0"/>
          <w:numId w:val="46"/>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Evaluation on Price and Specific Goals.</w:t>
      </w: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7F36E2D9" w:rsidR="00692DDB" w:rsidRPr="00E4692F" w:rsidRDefault="00E4692F" w:rsidP="00E4692F">
      <w:pPr>
        <w:pStyle w:val="ListParagraph"/>
        <w:numPr>
          <w:ilvl w:val="1"/>
          <w:numId w:val="5"/>
        </w:numPr>
        <w:spacing w:line="360" w:lineRule="auto"/>
        <w:ind w:left="709" w:hanging="709"/>
        <w:contextualSpacing/>
        <w:jc w:val="both"/>
        <w:rPr>
          <w:rFonts w:ascii="Arial" w:hAnsi="Arial" w:cs="Arial"/>
          <w:b/>
          <w:u w:val="single"/>
        </w:rPr>
      </w:pPr>
      <w:r w:rsidRPr="00E4692F">
        <w:rPr>
          <w:rFonts w:ascii="Arial" w:hAnsi="Arial" w:cs="Arial"/>
          <w:b/>
        </w:rPr>
        <w:t xml:space="preserve">Mandatory </w:t>
      </w:r>
      <w:r>
        <w:rPr>
          <w:rFonts w:ascii="Arial" w:hAnsi="Arial" w:cs="Arial"/>
          <w:b/>
        </w:rPr>
        <w:t>a</w:t>
      </w:r>
      <w:r w:rsidRPr="00E4692F">
        <w:rPr>
          <w:rFonts w:ascii="Arial" w:hAnsi="Arial" w:cs="Arial"/>
          <w:b/>
        </w:rPr>
        <w:t>nd Administrative Requirements</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77777777" w:rsidR="00692DDB" w:rsidRPr="00E4692F" w:rsidRDefault="00692DDB" w:rsidP="00E4692F">
      <w:pPr>
        <w:widowControl w:val="0"/>
        <w:autoSpaceDE w:val="0"/>
        <w:autoSpaceDN w:val="0"/>
        <w:adjustRightInd w:val="0"/>
        <w:spacing w:line="360" w:lineRule="auto"/>
        <w:ind w:left="709"/>
        <w:contextualSpacing/>
        <w:jc w:val="both"/>
        <w:rPr>
          <w:rFonts w:ascii="Arial" w:hAnsi="Arial" w:cs="Arial"/>
        </w:rPr>
      </w:pPr>
      <w:r w:rsidRPr="00E4692F">
        <w:rPr>
          <w:rFonts w:ascii="Arial" w:hAnsi="Arial" w:cs="Arial"/>
        </w:rPr>
        <w:t>The</w:t>
      </w:r>
      <w:r w:rsidRPr="00E4692F">
        <w:rPr>
          <w:rFonts w:ascii="Arial" w:hAnsi="Arial" w:cs="Arial"/>
          <w:spacing w:val="1"/>
        </w:rPr>
        <w:t xml:space="preserve"> </w:t>
      </w:r>
      <w:r w:rsidRPr="00E4692F">
        <w:rPr>
          <w:rFonts w:ascii="Arial" w:hAnsi="Arial" w:cs="Arial"/>
          <w:spacing w:val="-3"/>
        </w:rPr>
        <w:t>f</w:t>
      </w:r>
      <w:r w:rsidRPr="00E4692F">
        <w:rPr>
          <w:rFonts w:ascii="Arial" w:hAnsi="Arial" w:cs="Arial"/>
          <w:spacing w:val="1"/>
        </w:rPr>
        <w:t>o</w:t>
      </w:r>
      <w:r w:rsidRPr="00E4692F">
        <w:rPr>
          <w:rFonts w:ascii="Arial" w:hAnsi="Arial" w:cs="Arial"/>
        </w:rPr>
        <w:t>ll</w:t>
      </w:r>
      <w:r w:rsidRPr="00E4692F">
        <w:rPr>
          <w:rFonts w:ascii="Arial" w:hAnsi="Arial" w:cs="Arial"/>
          <w:spacing w:val="-1"/>
        </w:rPr>
        <w:t>o</w:t>
      </w:r>
      <w:r w:rsidRPr="00E4692F">
        <w:rPr>
          <w:rFonts w:ascii="Arial" w:hAnsi="Arial" w:cs="Arial"/>
        </w:rPr>
        <w:t>wing</w:t>
      </w:r>
      <w:r w:rsidRPr="00E4692F">
        <w:rPr>
          <w:rFonts w:ascii="Arial" w:hAnsi="Arial" w:cs="Arial"/>
          <w:spacing w:val="-1"/>
        </w:rPr>
        <w:t xml:space="preserve"> </w:t>
      </w:r>
      <w:r w:rsidRPr="00E4692F">
        <w:rPr>
          <w:rFonts w:ascii="Arial" w:hAnsi="Arial" w:cs="Arial"/>
        </w:rPr>
        <w:t>d</w:t>
      </w:r>
      <w:r w:rsidRPr="00E4692F">
        <w:rPr>
          <w:rFonts w:ascii="Arial" w:hAnsi="Arial" w:cs="Arial"/>
          <w:spacing w:val="1"/>
        </w:rPr>
        <w:t>o</w:t>
      </w:r>
      <w:r w:rsidRPr="00E4692F">
        <w:rPr>
          <w:rFonts w:ascii="Arial" w:hAnsi="Arial" w:cs="Arial"/>
        </w:rPr>
        <w:t>c</w:t>
      </w:r>
      <w:r w:rsidRPr="00E4692F">
        <w:rPr>
          <w:rFonts w:ascii="Arial" w:hAnsi="Arial" w:cs="Arial"/>
          <w:spacing w:val="-3"/>
        </w:rPr>
        <w:t>u</w:t>
      </w:r>
      <w:r w:rsidRPr="00E4692F">
        <w:rPr>
          <w:rFonts w:ascii="Arial" w:hAnsi="Arial" w:cs="Arial"/>
          <w:spacing w:val="1"/>
        </w:rPr>
        <w:t>m</w:t>
      </w:r>
      <w:r w:rsidRPr="00E4692F">
        <w:rPr>
          <w:rFonts w:ascii="Arial" w:hAnsi="Arial" w:cs="Arial"/>
        </w:rPr>
        <w:t>ents</w:t>
      </w:r>
      <w:r w:rsidRPr="00E4692F">
        <w:rPr>
          <w:rFonts w:ascii="Arial" w:hAnsi="Arial" w:cs="Arial"/>
          <w:spacing w:val="-2"/>
        </w:rPr>
        <w:t xml:space="preserve"> a</w:t>
      </w:r>
      <w:r w:rsidRPr="00E4692F">
        <w:rPr>
          <w:rFonts w:ascii="Arial" w:hAnsi="Arial" w:cs="Arial"/>
        </w:rPr>
        <w:t>re</w:t>
      </w:r>
      <w:r w:rsidRPr="00E4692F">
        <w:rPr>
          <w:rFonts w:ascii="Arial" w:hAnsi="Arial" w:cs="Arial"/>
          <w:spacing w:val="1"/>
        </w:rPr>
        <w:t xml:space="preserve"> </w:t>
      </w:r>
      <w:r w:rsidRPr="00E4692F">
        <w:rPr>
          <w:rFonts w:ascii="Arial" w:hAnsi="Arial" w:cs="Arial"/>
          <w:spacing w:val="-2"/>
        </w:rPr>
        <w:t>c</w:t>
      </w:r>
      <w:r w:rsidRPr="00E4692F">
        <w:rPr>
          <w:rFonts w:ascii="Arial" w:hAnsi="Arial" w:cs="Arial"/>
          <w:spacing w:val="1"/>
        </w:rPr>
        <w:t>om</w:t>
      </w:r>
      <w:r w:rsidRPr="00E4692F">
        <w:rPr>
          <w:rFonts w:ascii="Arial" w:hAnsi="Arial" w:cs="Arial"/>
          <w:spacing w:val="-1"/>
        </w:rPr>
        <w:t>pu</w:t>
      </w:r>
      <w:r w:rsidRPr="00E4692F">
        <w:rPr>
          <w:rFonts w:ascii="Arial" w:hAnsi="Arial" w:cs="Arial"/>
        </w:rPr>
        <w:t>l</w:t>
      </w:r>
      <w:r w:rsidRPr="00E4692F">
        <w:rPr>
          <w:rFonts w:ascii="Arial" w:hAnsi="Arial" w:cs="Arial"/>
          <w:spacing w:val="-3"/>
        </w:rPr>
        <w:t>s</w:t>
      </w:r>
      <w:r w:rsidRPr="00E4692F">
        <w:rPr>
          <w:rFonts w:ascii="Arial" w:hAnsi="Arial" w:cs="Arial"/>
          <w:spacing w:val="1"/>
        </w:rPr>
        <w:t>o</w:t>
      </w:r>
      <w:r w:rsidRPr="00E4692F">
        <w:rPr>
          <w:rFonts w:ascii="Arial" w:hAnsi="Arial" w:cs="Arial"/>
        </w:rPr>
        <w:t>ry</w:t>
      </w:r>
      <w:r w:rsidRPr="00E4692F">
        <w:rPr>
          <w:rFonts w:ascii="Arial" w:hAnsi="Arial" w:cs="Arial"/>
          <w:spacing w:val="-2"/>
        </w:rPr>
        <w:t xml:space="preserve"> </w:t>
      </w:r>
      <w:r w:rsidRPr="00E4692F">
        <w:rPr>
          <w:rFonts w:ascii="Arial" w:hAnsi="Arial" w:cs="Arial"/>
        </w:rPr>
        <w:t>and</w:t>
      </w:r>
      <w:r w:rsidRPr="00E4692F">
        <w:rPr>
          <w:rFonts w:ascii="Arial" w:hAnsi="Arial" w:cs="Arial"/>
          <w:spacing w:val="-1"/>
        </w:rPr>
        <w:t xml:space="preserve"> </w:t>
      </w:r>
      <w:r w:rsidRPr="00E4692F">
        <w:rPr>
          <w:rFonts w:ascii="Arial" w:hAnsi="Arial" w:cs="Arial"/>
        </w:rPr>
        <w:t>sh</w:t>
      </w:r>
      <w:r w:rsidRPr="00E4692F">
        <w:rPr>
          <w:rFonts w:ascii="Arial" w:hAnsi="Arial" w:cs="Arial"/>
          <w:spacing w:val="1"/>
        </w:rPr>
        <w:t>o</w:t>
      </w:r>
      <w:r w:rsidRPr="00E4692F">
        <w:rPr>
          <w:rFonts w:ascii="Arial" w:hAnsi="Arial" w:cs="Arial"/>
          <w:spacing w:val="-1"/>
        </w:rPr>
        <w:t>u</w:t>
      </w:r>
      <w:r w:rsidRPr="00E4692F">
        <w:rPr>
          <w:rFonts w:ascii="Arial" w:hAnsi="Arial" w:cs="Arial"/>
        </w:rPr>
        <w:t>ld</w:t>
      </w:r>
      <w:r w:rsidRPr="00E4692F">
        <w:rPr>
          <w:rFonts w:ascii="Arial" w:hAnsi="Arial" w:cs="Arial"/>
          <w:spacing w:val="-3"/>
        </w:rPr>
        <w:t xml:space="preserve"> </w:t>
      </w:r>
      <w:r w:rsidRPr="00E4692F">
        <w:rPr>
          <w:rFonts w:ascii="Arial" w:hAnsi="Arial" w:cs="Arial"/>
          <w:spacing w:val="-1"/>
        </w:rPr>
        <w:t>b</w:t>
      </w:r>
      <w:r w:rsidRPr="00E4692F">
        <w:rPr>
          <w:rFonts w:ascii="Arial" w:hAnsi="Arial" w:cs="Arial"/>
        </w:rPr>
        <w:t>e</w:t>
      </w:r>
      <w:r w:rsidRPr="00E4692F">
        <w:rPr>
          <w:rFonts w:ascii="Arial" w:hAnsi="Arial" w:cs="Arial"/>
          <w:spacing w:val="1"/>
        </w:rPr>
        <w:t xml:space="preserve"> </w:t>
      </w:r>
      <w:r w:rsidRPr="00E4692F">
        <w:rPr>
          <w:rFonts w:ascii="Arial" w:hAnsi="Arial" w:cs="Arial"/>
        </w:rPr>
        <w:t>su</w:t>
      </w:r>
      <w:r w:rsidRPr="00E4692F">
        <w:rPr>
          <w:rFonts w:ascii="Arial" w:hAnsi="Arial" w:cs="Arial"/>
          <w:spacing w:val="-2"/>
        </w:rPr>
        <w:t>b</w:t>
      </w:r>
      <w:r w:rsidRPr="00E4692F">
        <w:rPr>
          <w:rFonts w:ascii="Arial" w:hAnsi="Arial" w:cs="Arial"/>
          <w:spacing w:val="1"/>
        </w:rPr>
        <w:t>m</w:t>
      </w:r>
      <w:r w:rsidRPr="00E4692F">
        <w:rPr>
          <w:rFonts w:ascii="Arial" w:hAnsi="Arial" w:cs="Arial"/>
        </w:rPr>
        <w:t>i</w:t>
      </w:r>
      <w:r w:rsidRPr="00E4692F">
        <w:rPr>
          <w:rFonts w:ascii="Arial" w:hAnsi="Arial" w:cs="Arial"/>
          <w:spacing w:val="-2"/>
        </w:rPr>
        <w:t>t</w:t>
      </w:r>
      <w:r w:rsidRPr="00E4692F">
        <w:rPr>
          <w:rFonts w:ascii="Arial" w:hAnsi="Arial" w:cs="Arial"/>
        </w:rPr>
        <w:t>t</w:t>
      </w:r>
      <w:r w:rsidRPr="00E4692F">
        <w:rPr>
          <w:rFonts w:ascii="Arial" w:hAnsi="Arial" w:cs="Arial"/>
          <w:spacing w:val="1"/>
        </w:rPr>
        <w:t>e</w:t>
      </w:r>
      <w:r w:rsidRPr="00E4692F">
        <w:rPr>
          <w:rFonts w:ascii="Arial" w:hAnsi="Arial" w:cs="Arial"/>
        </w:rPr>
        <w:t>d</w:t>
      </w:r>
      <w:r w:rsidRPr="00E4692F">
        <w:rPr>
          <w:rFonts w:ascii="Arial" w:hAnsi="Arial" w:cs="Arial"/>
          <w:spacing w:val="-1"/>
        </w:rPr>
        <w:t xml:space="preserve"> </w:t>
      </w:r>
      <w:r w:rsidRPr="00E4692F">
        <w:rPr>
          <w:rFonts w:ascii="Arial" w:hAnsi="Arial" w:cs="Arial"/>
          <w:spacing w:val="-2"/>
        </w:rPr>
        <w:t>t</w:t>
      </w:r>
      <w:r w:rsidRPr="00E4692F">
        <w:rPr>
          <w:rFonts w:ascii="Arial" w:hAnsi="Arial" w:cs="Arial"/>
          <w:spacing w:val="1"/>
        </w:rPr>
        <w:t>o</w:t>
      </w:r>
      <w:r w:rsidRPr="00E4692F">
        <w:rPr>
          <w:rFonts w:ascii="Arial" w:hAnsi="Arial" w:cs="Arial"/>
          <w:spacing w:val="-1"/>
        </w:rPr>
        <w:t>g</w:t>
      </w:r>
      <w:r w:rsidRPr="00E4692F">
        <w:rPr>
          <w:rFonts w:ascii="Arial" w:hAnsi="Arial" w:cs="Arial"/>
          <w:spacing w:val="-2"/>
        </w:rPr>
        <w:t>e</w:t>
      </w:r>
      <w:r w:rsidRPr="00E4692F">
        <w:rPr>
          <w:rFonts w:ascii="Arial" w:hAnsi="Arial" w:cs="Arial"/>
        </w:rPr>
        <w:t>ther</w:t>
      </w:r>
      <w:r w:rsidRPr="00E4692F">
        <w:rPr>
          <w:rFonts w:ascii="Arial" w:hAnsi="Arial" w:cs="Arial"/>
          <w:spacing w:val="-2"/>
        </w:rPr>
        <w:t xml:space="preserve"> </w:t>
      </w:r>
      <w:r w:rsidRPr="00E4692F">
        <w:rPr>
          <w:rFonts w:ascii="Arial" w:hAnsi="Arial" w:cs="Arial"/>
        </w:rPr>
        <w:t>wi</w:t>
      </w:r>
      <w:r w:rsidRPr="00E4692F">
        <w:rPr>
          <w:rFonts w:ascii="Arial" w:hAnsi="Arial" w:cs="Arial"/>
          <w:spacing w:val="-2"/>
        </w:rPr>
        <w:t>t</w:t>
      </w:r>
      <w:r w:rsidRPr="00E4692F">
        <w:rPr>
          <w:rFonts w:ascii="Arial" w:hAnsi="Arial" w:cs="Arial"/>
        </w:rPr>
        <w:t>h</w:t>
      </w:r>
      <w:r w:rsidRPr="00E4692F">
        <w:rPr>
          <w:rFonts w:ascii="Arial" w:hAnsi="Arial" w:cs="Arial"/>
          <w:spacing w:val="-1"/>
        </w:rPr>
        <w:t xml:space="preserve"> </w:t>
      </w:r>
      <w:r w:rsidRPr="00E4692F">
        <w:rPr>
          <w:rFonts w:ascii="Arial" w:hAnsi="Arial" w:cs="Arial"/>
          <w:spacing w:val="1"/>
        </w:rPr>
        <w:t>t</w:t>
      </w:r>
      <w:r w:rsidRPr="00E4692F">
        <w:rPr>
          <w:rFonts w:ascii="Arial" w:hAnsi="Arial" w:cs="Arial"/>
          <w:spacing w:val="-1"/>
        </w:rPr>
        <w:t>h</w:t>
      </w:r>
      <w:r w:rsidRPr="00E4692F">
        <w:rPr>
          <w:rFonts w:ascii="Arial" w:hAnsi="Arial" w:cs="Arial"/>
        </w:rPr>
        <w:t>e</w:t>
      </w:r>
      <w:r w:rsidRPr="00E4692F">
        <w:rPr>
          <w:rFonts w:ascii="Arial" w:hAnsi="Arial" w:cs="Arial"/>
          <w:spacing w:val="1"/>
        </w:rPr>
        <w:t xml:space="preserve"> </w:t>
      </w:r>
      <w:r w:rsidRPr="00E4692F">
        <w:rPr>
          <w:rFonts w:ascii="Arial" w:hAnsi="Arial" w:cs="Arial"/>
          <w:spacing w:val="-1"/>
        </w:rPr>
        <w:t>p</w:t>
      </w:r>
      <w:r w:rsidRPr="00E4692F">
        <w:rPr>
          <w:rFonts w:ascii="Arial" w:hAnsi="Arial" w:cs="Arial"/>
        </w:rPr>
        <w:t>r</w:t>
      </w:r>
      <w:r w:rsidRPr="00E4692F">
        <w:rPr>
          <w:rFonts w:ascii="Arial" w:hAnsi="Arial" w:cs="Arial"/>
          <w:spacing w:val="1"/>
        </w:rPr>
        <w:t>o</w:t>
      </w:r>
      <w:r w:rsidRPr="00E4692F">
        <w:rPr>
          <w:rFonts w:ascii="Arial" w:hAnsi="Arial" w:cs="Arial"/>
          <w:spacing w:val="-3"/>
        </w:rPr>
        <w:t>p</w:t>
      </w:r>
      <w:r w:rsidRPr="00E4692F">
        <w:rPr>
          <w:rFonts w:ascii="Arial" w:hAnsi="Arial" w:cs="Arial"/>
          <w:spacing w:val="1"/>
        </w:rPr>
        <w:t>o</w:t>
      </w:r>
      <w:r w:rsidRPr="00E4692F">
        <w:rPr>
          <w:rFonts w:ascii="Arial" w:hAnsi="Arial" w:cs="Arial"/>
        </w:rPr>
        <w:t>sa</w:t>
      </w:r>
      <w:r w:rsidRPr="00E4692F">
        <w:rPr>
          <w:rFonts w:ascii="Arial" w:hAnsi="Arial" w:cs="Arial"/>
          <w:spacing w:val="-3"/>
        </w:rPr>
        <w:t xml:space="preserve">l; </w:t>
      </w:r>
      <w:r w:rsidRPr="00E4692F">
        <w:rPr>
          <w:rFonts w:ascii="Arial" w:hAnsi="Arial" w:cs="Arial"/>
          <w:i/>
          <w:spacing w:val="-3"/>
        </w:rPr>
        <w:t xml:space="preserve">failure to submit the following </w:t>
      </w:r>
      <w:r w:rsidRPr="00E4692F">
        <w:rPr>
          <w:rFonts w:ascii="Arial" w:hAnsi="Arial" w:cs="Arial"/>
          <w:i/>
        </w:rPr>
        <w:t>will result in disqualification</w:t>
      </w:r>
      <w:r w:rsidRPr="00E4692F">
        <w:rPr>
          <w:rFonts w:ascii="Arial" w:hAnsi="Arial" w:cs="Arial"/>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04E0F9E2" w:rsidR="00692DDB" w:rsidRPr="00E6769F" w:rsidRDefault="00692DDB"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proofErr w:type="gramStart"/>
      <w:r w:rsidRPr="00E6769F">
        <w:rPr>
          <w:rFonts w:ascii="Arial" w:hAnsi="Arial" w:cs="Arial"/>
        </w:rPr>
        <w:t>4</w:t>
      </w:r>
      <w:proofErr w:type="gramEnd"/>
      <w:r w:rsidR="00F458B1">
        <w:rPr>
          <w:rFonts w:ascii="Arial" w:hAnsi="Arial" w:cs="Arial"/>
        </w:rPr>
        <w:t xml:space="preserve"> and</w:t>
      </w:r>
      <w:r w:rsidRPr="00E6769F">
        <w:rPr>
          <w:rFonts w:ascii="Arial" w:hAnsi="Arial" w:cs="Arial"/>
        </w:rPr>
        <w:t xml:space="preserve"> SBD 6.1.</w:t>
      </w:r>
    </w:p>
    <w:p w14:paraId="2C610E18" w14:textId="6374D7D8" w:rsidR="00692DDB" w:rsidRDefault="002A65C7"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0" w:name="_Hlk45717488"/>
      <w:r w:rsidRPr="008B28F6">
        <w:rPr>
          <w:rFonts w:ascii="Arial" w:hAnsi="Arial" w:cs="Arial"/>
        </w:rPr>
        <w:t xml:space="preserve">Sworn Affidavit </w:t>
      </w:r>
      <w:bookmarkEnd w:id="0"/>
      <w:r w:rsidRPr="008B28F6">
        <w:rPr>
          <w:rFonts w:ascii="Arial" w:hAnsi="Arial" w:cs="Arial"/>
        </w:rPr>
        <w:t>to claim B-BBEE credentials.</w:t>
      </w:r>
    </w:p>
    <w:p w14:paraId="1489564F" w14:textId="4BEEFBD3" w:rsidR="002A65C7" w:rsidRDefault="001F5D0C"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Pr>
          <w:rFonts w:ascii="Arial" w:hAnsi="Arial" w:cs="Arial"/>
          <w:b/>
          <w:bCs/>
        </w:rPr>
        <w:t xml:space="preserve">Latest </w:t>
      </w:r>
      <w:r w:rsidRPr="002C1744">
        <w:rPr>
          <w:rFonts w:ascii="Arial" w:hAnsi="Arial" w:cs="Arial"/>
          <w:b/>
          <w:bCs/>
        </w:rPr>
        <w:t xml:space="preserve">Company </w:t>
      </w:r>
      <w:r>
        <w:rPr>
          <w:rFonts w:ascii="Arial" w:hAnsi="Arial" w:cs="Arial"/>
          <w:b/>
          <w:bCs/>
        </w:rPr>
        <w:t xml:space="preserve">registration </w:t>
      </w:r>
      <w:r w:rsidRPr="002C1744">
        <w:rPr>
          <w:rFonts w:ascii="Arial" w:hAnsi="Arial" w:cs="Arial"/>
          <w:b/>
          <w:bCs/>
        </w:rPr>
        <w:t>documents (CIPRO) with detailed particulars of ownership, failure to submit will not invalid your proposal but will score 0 points for strategic goals</w:t>
      </w:r>
      <w:r w:rsidR="004E57D0">
        <w:rPr>
          <w:rFonts w:ascii="Arial" w:hAnsi="Arial" w:cs="Arial"/>
        </w:rPr>
        <w:t>.</w:t>
      </w:r>
    </w:p>
    <w:p w14:paraId="4D8E19F5" w14:textId="2B295BB5" w:rsidR="00A229D0" w:rsidRPr="00E6769F" w:rsidRDefault="00A229D0"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2E039E98">
        <w:rPr>
          <w:rFonts w:ascii="Arial" w:hAnsi="Arial" w:cs="Arial"/>
        </w:rPr>
        <w:t>A bid that fails to meet any pre-qualifying criteria, specifications/scope of work, terms and conditions stipulated in the tender documents is an unacceptable tender and will be disqualified.</w:t>
      </w:r>
    </w:p>
    <w:p w14:paraId="07C04DC8" w14:textId="6FB0B9A5" w:rsidR="30CE2B6E" w:rsidRDefault="30CE2B6E" w:rsidP="2E039E98">
      <w:pPr>
        <w:pStyle w:val="ListParagraph"/>
        <w:widowControl w:val="0"/>
        <w:numPr>
          <w:ilvl w:val="0"/>
          <w:numId w:val="9"/>
        </w:numPr>
        <w:spacing w:line="360" w:lineRule="auto"/>
        <w:ind w:left="1134" w:right="-20" w:hanging="425"/>
        <w:contextualSpacing/>
        <w:jc w:val="both"/>
        <w:rPr>
          <w:rFonts w:ascii="Arial" w:hAnsi="Arial" w:cs="Arial"/>
          <w:color w:val="000000" w:themeColor="text1"/>
        </w:rPr>
      </w:pPr>
      <w:r w:rsidRPr="2E039E98">
        <w:rPr>
          <w:rFonts w:ascii="Arial" w:hAnsi="Arial" w:cs="Arial"/>
          <w:color w:val="000000" w:themeColor="text1"/>
        </w:rPr>
        <w:t>Accreditation letter from the vendor</w:t>
      </w:r>
      <w:r w:rsidR="5F2676F1" w:rsidRPr="2E039E98">
        <w:rPr>
          <w:rFonts w:ascii="Arial" w:hAnsi="Arial" w:cs="Arial"/>
          <w:color w:val="000000" w:themeColor="text1"/>
        </w:rPr>
        <w:t>, proofing that you have the rights to sell the product.</w:t>
      </w:r>
    </w:p>
    <w:p w14:paraId="669D4301" w14:textId="6E2AC84B"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77777777"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A52DFA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E4692F" w:rsidRDefault="00427F3D" w:rsidP="00CA56B1">
      <w:pPr>
        <w:pStyle w:val="ListParagraph"/>
        <w:numPr>
          <w:ilvl w:val="1"/>
          <w:numId w:val="5"/>
        </w:numPr>
        <w:spacing w:line="360" w:lineRule="auto"/>
        <w:ind w:left="709" w:hanging="709"/>
        <w:contextualSpacing/>
        <w:jc w:val="both"/>
        <w:rPr>
          <w:rFonts w:ascii="Arial" w:hAnsi="Arial" w:cs="Arial"/>
          <w:b/>
        </w:rPr>
      </w:pPr>
      <w:bookmarkStart w:id="1" w:name="_Hlk70684324"/>
      <w:bookmarkEnd w:id="1"/>
      <w:r w:rsidRPr="2E039E98">
        <w:rPr>
          <w:rFonts w:ascii="Arial" w:hAnsi="Arial" w:cs="Arial"/>
          <w:b/>
          <w:bCs/>
        </w:rPr>
        <w:t>Price and Specific Goals</w:t>
      </w:r>
      <w:r w:rsidR="00E4692F" w:rsidRPr="2E039E98">
        <w:rPr>
          <w:rFonts w:ascii="Arial" w:hAnsi="Arial" w:cs="Arial"/>
          <w:b/>
          <w:bCs/>
        </w:rPr>
        <w:t xml:space="preserve"> Evaluation</w:t>
      </w:r>
    </w:p>
    <w:p w14:paraId="14EE6428"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7B6ABAEF" w14:textId="729C7D98" w:rsidR="004120E6" w:rsidRDefault="004120E6"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72C79137"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proofErr w:type="gramStart"/>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proofErr w:type="gramEnd"/>
      <w:r w:rsidRPr="008B28F6">
        <w:rPr>
          <w:rFonts w:ascii="Arial" w:hAnsi="Arial" w:cs="Arial"/>
        </w:rPr>
        <w:t>:</w:t>
      </w:r>
    </w:p>
    <w:p w14:paraId="3BD7462B"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19DC50E"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4C9DA5A4"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Pr="008B28F6" w:rsidRDefault="00F84101" w:rsidP="00F8410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2E831DA0"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6328426F"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8B28F6" w:rsidRDefault="00F84101" w:rsidP="00F84101">
      <w:pPr>
        <w:autoSpaceDE w:val="0"/>
        <w:autoSpaceDN w:val="0"/>
        <w:adjustRightInd w:val="0"/>
        <w:spacing w:line="360" w:lineRule="auto"/>
        <w:ind w:left="1134"/>
        <w:rPr>
          <w:rFonts w:ascii="Arial" w:hAnsi="Arial" w:cs="Arial"/>
        </w:rPr>
      </w:pPr>
      <w:proofErr w:type="gramStart"/>
      <w:r w:rsidRPr="008B28F6">
        <w:rPr>
          <w:rFonts w:ascii="Arial" w:hAnsi="Arial" w:cs="Arial"/>
        </w:rPr>
        <w:t>Where</w:t>
      </w:r>
      <w:proofErr w:type="gramEnd"/>
    </w:p>
    <w:p w14:paraId="39C3F2D4" w14:textId="77777777" w:rsidR="00F84101" w:rsidRPr="008B28F6" w:rsidRDefault="00F84101" w:rsidP="00F84101">
      <w:pPr>
        <w:autoSpaceDE w:val="0"/>
        <w:autoSpaceDN w:val="0"/>
        <w:adjustRightInd w:val="0"/>
        <w:spacing w:line="360" w:lineRule="auto"/>
        <w:ind w:left="1134"/>
        <w:rPr>
          <w:rFonts w:ascii="Arial" w:hAnsi="Arial" w:cs="Arial"/>
        </w:rPr>
      </w:pPr>
    </w:p>
    <w:p w14:paraId="2D4779DF"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lastRenderedPageBreak/>
        <w:t xml:space="preserve">Ps = </w:t>
      </w:r>
      <w:r w:rsidRPr="0036214D">
        <w:rPr>
          <w:rFonts w:ascii="Arial" w:hAnsi="Arial" w:cs="Arial"/>
          <w:color w:val="000000"/>
        </w:rPr>
        <w:t xml:space="preserve">Points scored for price of tender under </w:t>
      </w:r>
      <w:proofErr w:type="gramStart"/>
      <w:r w:rsidRPr="0036214D">
        <w:rPr>
          <w:rFonts w:ascii="Arial" w:hAnsi="Arial" w:cs="Arial"/>
          <w:color w:val="000000"/>
        </w:rPr>
        <w:t>consideration;</w:t>
      </w:r>
      <w:proofErr w:type="gramEnd"/>
    </w:p>
    <w:p w14:paraId="2A1B2519"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 xml:space="preserve">Price of tender under </w:t>
      </w:r>
      <w:proofErr w:type="gramStart"/>
      <w:r w:rsidRPr="0036214D">
        <w:rPr>
          <w:rFonts w:ascii="Arial" w:hAnsi="Arial" w:cs="Arial"/>
          <w:color w:val="000000"/>
        </w:rPr>
        <w:t>consideration;</w:t>
      </w:r>
      <w:proofErr w:type="gramEnd"/>
    </w:p>
    <w:p w14:paraId="6E6AF5B0" w14:textId="77777777" w:rsidR="00F84101" w:rsidRPr="0036214D" w:rsidRDefault="00F84101" w:rsidP="00F8410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18605754" w14:textId="77777777" w:rsidR="00F84101" w:rsidRDefault="00F84101" w:rsidP="00F84101">
      <w:pPr>
        <w:autoSpaceDE w:val="0"/>
        <w:autoSpaceDN w:val="0"/>
        <w:adjustRightInd w:val="0"/>
        <w:spacing w:line="360" w:lineRule="auto"/>
        <w:ind w:left="1134"/>
        <w:jc w:val="both"/>
        <w:rPr>
          <w:rFonts w:ascii="Arial" w:hAnsi="Arial" w:cs="Arial"/>
        </w:rPr>
      </w:pPr>
    </w:p>
    <w:p w14:paraId="4302E4B1" w14:textId="77777777" w:rsidR="00F84101" w:rsidRPr="008B28F6" w:rsidRDefault="00F84101" w:rsidP="00F84101">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 specified for the tender, </w:t>
      </w:r>
      <w:r>
        <w:rPr>
          <w:rFonts w:ascii="Arial" w:hAnsi="Arial" w:cs="Arial"/>
          <w:color w:val="221E1F"/>
        </w:rPr>
        <w:t>as per the table below:</w:t>
      </w:r>
    </w:p>
    <w:p w14:paraId="610C3676" w14:textId="77777777" w:rsidR="00F84101" w:rsidRPr="0098090A" w:rsidRDefault="00F84101" w:rsidP="00F84101">
      <w:pPr>
        <w:pStyle w:val="ListParagraph"/>
        <w:spacing w:line="360" w:lineRule="auto"/>
        <w:rPr>
          <w:rFonts w:ascii="Arial" w:hAnsi="Arial" w:cs="Arial"/>
          <w:bCs/>
          <w:color w:val="000000" w:themeColor="text1"/>
        </w:rPr>
      </w:pPr>
    </w:p>
    <w:p w14:paraId="2C9236BE" w14:textId="77777777" w:rsidR="00F84101" w:rsidRPr="0098090A" w:rsidRDefault="00F84101" w:rsidP="00F8410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083F7088" w14:textId="77777777" w:rsidTr="2E039E98">
        <w:trPr>
          <w:trHeight w:val="779"/>
          <w:tblHeader/>
        </w:trPr>
        <w:tc>
          <w:tcPr>
            <w:tcW w:w="5103" w:type="dxa"/>
            <w:shd w:val="clear" w:color="auto" w:fill="D9D9D9" w:themeFill="background1" w:themeFillShade="D9"/>
            <w:vAlign w:val="center"/>
          </w:tcPr>
          <w:p w14:paraId="004AE3C1"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101697"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7D6CCED3" w14:textId="77777777" w:rsidTr="2E039E98">
        <w:tc>
          <w:tcPr>
            <w:tcW w:w="5103" w:type="dxa"/>
            <w:vAlign w:val="center"/>
          </w:tcPr>
          <w:p w14:paraId="2BB5E9BB" w14:textId="77777777" w:rsidR="00F84101" w:rsidRPr="0098090A" w:rsidRDefault="00F84101" w:rsidP="00A70A80">
            <w:pPr>
              <w:spacing w:line="360" w:lineRule="auto"/>
              <w:rPr>
                <w:rFonts w:ascii="Arial" w:hAnsi="Arial" w:cs="Arial"/>
              </w:rPr>
            </w:pPr>
            <w:r w:rsidRPr="0098090A">
              <w:rPr>
                <w:rFonts w:ascii="Arial" w:hAnsi="Arial" w:cs="Arial"/>
              </w:rPr>
              <w:t>Companies owned by black people</w:t>
            </w:r>
          </w:p>
        </w:tc>
        <w:tc>
          <w:tcPr>
            <w:tcW w:w="3162" w:type="dxa"/>
            <w:vAlign w:val="center"/>
          </w:tcPr>
          <w:p w14:paraId="7CD473D6" w14:textId="13CFFF44" w:rsidR="00F84101" w:rsidRPr="0098090A" w:rsidRDefault="00F84101" w:rsidP="00A70A80">
            <w:pPr>
              <w:spacing w:line="360" w:lineRule="auto"/>
              <w:jc w:val="center"/>
              <w:rPr>
                <w:rFonts w:ascii="Arial" w:hAnsi="Arial" w:cs="Arial"/>
              </w:rPr>
            </w:pPr>
            <w:r w:rsidRPr="2E039E98">
              <w:rPr>
                <w:rFonts w:ascii="Arial" w:hAnsi="Arial" w:cs="Arial"/>
              </w:rPr>
              <w:t>0</w:t>
            </w:r>
            <w:r w:rsidR="537B19FC" w:rsidRPr="2E039E98">
              <w:rPr>
                <w:rFonts w:ascii="Arial" w:hAnsi="Arial" w:cs="Arial"/>
              </w:rPr>
              <w:t>7</w:t>
            </w:r>
          </w:p>
        </w:tc>
      </w:tr>
      <w:tr w:rsidR="00F84101" w:rsidRPr="0098090A" w14:paraId="3D051CD3" w14:textId="77777777" w:rsidTr="2E039E98">
        <w:tc>
          <w:tcPr>
            <w:tcW w:w="5103" w:type="dxa"/>
            <w:vAlign w:val="center"/>
          </w:tcPr>
          <w:p w14:paraId="52477F0B" w14:textId="77777777" w:rsidR="00F84101" w:rsidRPr="0098090A" w:rsidRDefault="00F84101" w:rsidP="00A70A80">
            <w:pPr>
              <w:spacing w:line="360" w:lineRule="auto"/>
              <w:rPr>
                <w:rFonts w:ascii="Arial" w:hAnsi="Arial" w:cs="Arial"/>
              </w:rPr>
            </w:pPr>
            <w:r w:rsidRPr="0098090A">
              <w:rPr>
                <w:rFonts w:ascii="Arial" w:hAnsi="Arial" w:cs="Arial"/>
              </w:rPr>
              <w:t>Companies owned by women</w:t>
            </w:r>
          </w:p>
        </w:tc>
        <w:tc>
          <w:tcPr>
            <w:tcW w:w="3162" w:type="dxa"/>
            <w:vAlign w:val="center"/>
          </w:tcPr>
          <w:p w14:paraId="1BE1B5B8"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08225A66" w14:textId="77777777" w:rsidTr="2E039E98">
        <w:tc>
          <w:tcPr>
            <w:tcW w:w="5103" w:type="dxa"/>
            <w:vAlign w:val="center"/>
          </w:tcPr>
          <w:p w14:paraId="082FA159" w14:textId="77777777" w:rsidR="00F84101" w:rsidRPr="0098090A" w:rsidRDefault="00F84101" w:rsidP="00A70A80">
            <w:pPr>
              <w:spacing w:line="360" w:lineRule="auto"/>
              <w:rPr>
                <w:rFonts w:ascii="Arial" w:hAnsi="Arial" w:cs="Arial"/>
              </w:rPr>
            </w:pPr>
            <w:r w:rsidRPr="0098090A">
              <w:rPr>
                <w:rFonts w:ascii="Arial" w:hAnsi="Arial" w:cs="Arial"/>
              </w:rPr>
              <w:t>Companies owned by youth</w:t>
            </w:r>
          </w:p>
        </w:tc>
        <w:tc>
          <w:tcPr>
            <w:tcW w:w="3162" w:type="dxa"/>
            <w:vAlign w:val="center"/>
          </w:tcPr>
          <w:p w14:paraId="264D8CE1" w14:textId="790E9186" w:rsidR="00F84101" w:rsidRPr="0098090A" w:rsidRDefault="00F84101" w:rsidP="00A70A80">
            <w:pPr>
              <w:spacing w:line="360" w:lineRule="auto"/>
              <w:jc w:val="center"/>
              <w:rPr>
                <w:rFonts w:ascii="Arial" w:hAnsi="Arial" w:cs="Arial"/>
              </w:rPr>
            </w:pPr>
            <w:r w:rsidRPr="2E039E98">
              <w:rPr>
                <w:rFonts w:ascii="Arial" w:hAnsi="Arial" w:cs="Arial"/>
              </w:rPr>
              <w:t>0</w:t>
            </w:r>
            <w:r w:rsidR="07060CB5" w:rsidRPr="2E039E98">
              <w:rPr>
                <w:rFonts w:ascii="Arial" w:hAnsi="Arial" w:cs="Arial"/>
              </w:rPr>
              <w:t>5</w:t>
            </w:r>
          </w:p>
        </w:tc>
      </w:tr>
      <w:tr w:rsidR="00F84101" w:rsidRPr="0098090A" w14:paraId="5920CB95" w14:textId="77777777" w:rsidTr="2E039E98">
        <w:tc>
          <w:tcPr>
            <w:tcW w:w="5103" w:type="dxa"/>
            <w:vAlign w:val="center"/>
          </w:tcPr>
          <w:p w14:paraId="28F2B98C" w14:textId="77777777" w:rsidR="00F84101" w:rsidRPr="0098090A" w:rsidRDefault="00F84101" w:rsidP="00A70A80">
            <w:pPr>
              <w:spacing w:line="360" w:lineRule="auto"/>
              <w:rPr>
                <w:rFonts w:ascii="Arial" w:hAnsi="Arial" w:cs="Arial"/>
              </w:rPr>
            </w:pPr>
            <w:r w:rsidRPr="0098090A">
              <w:rPr>
                <w:rFonts w:ascii="Arial" w:hAnsi="Arial" w:cs="Arial"/>
              </w:rPr>
              <w:t>Companies owned by people with disabilities</w:t>
            </w:r>
          </w:p>
        </w:tc>
        <w:tc>
          <w:tcPr>
            <w:tcW w:w="3162" w:type="dxa"/>
            <w:vAlign w:val="center"/>
          </w:tcPr>
          <w:p w14:paraId="02C4F612" w14:textId="7A51EF1C" w:rsidR="00F84101" w:rsidRPr="0098090A" w:rsidRDefault="00F84101" w:rsidP="00A70A80">
            <w:pPr>
              <w:spacing w:line="360" w:lineRule="auto"/>
              <w:jc w:val="center"/>
              <w:rPr>
                <w:rFonts w:ascii="Arial" w:hAnsi="Arial" w:cs="Arial"/>
              </w:rPr>
            </w:pPr>
            <w:r w:rsidRPr="2E039E98">
              <w:rPr>
                <w:rFonts w:ascii="Arial" w:hAnsi="Arial" w:cs="Arial"/>
              </w:rPr>
              <w:t>0</w:t>
            </w:r>
            <w:r w:rsidR="3B7E55EF" w:rsidRPr="2E039E98">
              <w:rPr>
                <w:rFonts w:ascii="Arial" w:hAnsi="Arial" w:cs="Arial"/>
              </w:rPr>
              <w:t>3</w:t>
            </w:r>
          </w:p>
        </w:tc>
      </w:tr>
    </w:tbl>
    <w:p w14:paraId="5A2EF210" w14:textId="77777777" w:rsidR="00F84101" w:rsidRPr="0098090A"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60945F9"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3CCE4C75"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3438F082" w14:textId="77777777" w:rsidR="00F84101"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076F8286" w14:textId="77777777" w:rsidR="00F84101" w:rsidRPr="00E03AB2"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78F683F0"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lastRenderedPageBreak/>
        <w:t>If the tenderer does not agree to a market-related price, the Department may negotiate a market-related price with the tenderer scoring the second highest points or cancel the tender.</w:t>
      </w:r>
    </w:p>
    <w:p w14:paraId="2430760A"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3F21FC"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 xml:space="preserve">If a market-related price is not agreed in all the </w:t>
      </w:r>
      <w:proofErr w:type="gramStart"/>
      <w:r w:rsidRPr="008B28F6">
        <w:rPr>
          <w:rFonts w:ascii="Arial" w:eastAsia="Calibri" w:hAnsi="Arial" w:cs="Arial"/>
          <w:color w:val="000000"/>
          <w:lang w:val="en-GB" w:eastAsia="en-GB"/>
        </w:rPr>
        <w:t>aforementioned respects</w:t>
      </w:r>
      <w:proofErr w:type="gramEnd"/>
      <w:r w:rsidRPr="008B28F6">
        <w:rPr>
          <w:rFonts w:ascii="Arial" w:eastAsia="Calibri" w:hAnsi="Arial" w:cs="Arial"/>
          <w:color w:val="000000"/>
          <w:lang w:val="en-GB" w:eastAsia="en-GB"/>
        </w:rPr>
        <w:t>, the Department must cancel the tender.</w:t>
      </w:r>
    </w:p>
    <w:p w14:paraId="4A517EAA" w14:textId="77777777" w:rsidR="00F84101" w:rsidRPr="00E03AB2"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proofErr w:type="gramStart"/>
      <w:r w:rsidRPr="008B28F6">
        <w:rPr>
          <w:rFonts w:ascii="Arial" w:eastAsia="Calibri" w:hAnsi="Arial" w:cs="Arial"/>
          <w:color w:val="000000"/>
        </w:rPr>
        <w:t>In the event that</w:t>
      </w:r>
      <w:proofErr w:type="gramEnd"/>
      <w:r w:rsidRPr="008B28F6">
        <w:rPr>
          <w:rFonts w:ascii="Arial" w:eastAsia="Calibri" w:hAnsi="Arial" w:cs="Arial"/>
          <w:color w:val="000000"/>
        </w:rPr>
        <w:t xml:space="preserve"> </w:t>
      </w:r>
      <w:r w:rsidRPr="002F5FF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8B28F6">
        <w:rPr>
          <w:rFonts w:ascii="Arial" w:eastAsia="Calibri" w:hAnsi="Arial" w:cs="Arial"/>
          <w:color w:val="000000"/>
        </w:rPr>
        <w:t>.</w:t>
      </w:r>
    </w:p>
    <w:p w14:paraId="33752596"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325F0F"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0799D677" w:rsidR="00692DDB" w:rsidRPr="002C562D" w:rsidRDefault="00692DDB" w:rsidP="00CA56B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CA56B1">
      <w:pPr>
        <w:pStyle w:val="ListParagraph"/>
        <w:numPr>
          <w:ilvl w:val="0"/>
          <w:numId w:val="5"/>
        </w:numPr>
        <w:spacing w:line="360" w:lineRule="auto"/>
        <w:ind w:left="709" w:hanging="709"/>
        <w:contextualSpacing/>
        <w:jc w:val="both"/>
        <w:rPr>
          <w:rFonts w:ascii="Arial" w:hAnsi="Arial" w:cs="Arial"/>
          <w:b/>
        </w:rPr>
      </w:pPr>
      <w:r w:rsidRPr="2E039E98">
        <w:rPr>
          <w:rFonts w:ascii="Arial" w:hAnsi="Arial" w:cs="Arial"/>
          <w:b/>
          <w:bCs/>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3E805EB7" w:rsidR="004120E6" w:rsidRPr="00E4692F" w:rsidRDefault="004120E6" w:rsidP="00CA56B1">
      <w:pPr>
        <w:pStyle w:val="ListParagraph"/>
        <w:numPr>
          <w:ilvl w:val="1"/>
          <w:numId w:val="5"/>
        </w:numPr>
        <w:spacing w:line="360" w:lineRule="auto"/>
        <w:contextualSpacing/>
        <w:jc w:val="both"/>
        <w:rPr>
          <w:rFonts w:ascii="Arial" w:hAnsi="Arial" w:cs="Arial"/>
        </w:rPr>
      </w:pPr>
      <w:r w:rsidRPr="00E4692F">
        <w:rPr>
          <w:rFonts w:ascii="Arial" w:hAnsi="Arial" w:cs="Arial"/>
        </w:rPr>
        <w:t xml:space="preserve">The successful service provider will work in close collaboration with the DSI team </w:t>
      </w:r>
      <w:proofErr w:type="gramStart"/>
      <w:r w:rsidRPr="00E4692F">
        <w:rPr>
          <w:rFonts w:ascii="Arial" w:hAnsi="Arial" w:cs="Arial"/>
        </w:rPr>
        <w:t>so as to</w:t>
      </w:r>
      <w:proofErr w:type="gramEnd"/>
      <w:r w:rsidRPr="00E4692F">
        <w:rPr>
          <w:rFonts w:ascii="Arial" w:hAnsi="Arial" w:cs="Arial"/>
        </w:rPr>
        <w:t xml:space="preserve">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2A3F60E2" w14:textId="3E0B92EB" w:rsidR="00692DDB" w:rsidRPr="00E4692F" w:rsidRDefault="00692DDB" w:rsidP="00CA56B1">
      <w:pPr>
        <w:pStyle w:val="ListParagraph"/>
        <w:numPr>
          <w:ilvl w:val="0"/>
          <w:numId w:val="5"/>
        </w:numPr>
        <w:spacing w:line="360" w:lineRule="auto"/>
        <w:ind w:left="709" w:hanging="709"/>
        <w:contextualSpacing/>
        <w:jc w:val="both"/>
        <w:rPr>
          <w:rFonts w:ascii="Arial" w:hAnsi="Arial" w:cs="Arial"/>
          <w:b/>
        </w:rPr>
      </w:pPr>
      <w:r w:rsidRPr="2E039E98">
        <w:rPr>
          <w:rFonts w:ascii="Arial" w:hAnsi="Arial" w:cs="Arial"/>
          <w:b/>
          <w:bCs/>
        </w:rPr>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3136ED9" w14:textId="29A963D2" w:rsidR="00904497" w:rsidRPr="00634302" w:rsidRDefault="00692DDB" w:rsidP="00CA56B1">
      <w:pPr>
        <w:pStyle w:val="ListParagraph"/>
        <w:numPr>
          <w:ilvl w:val="1"/>
          <w:numId w:val="5"/>
        </w:numPr>
        <w:spacing w:line="360" w:lineRule="auto"/>
        <w:ind w:left="709" w:hanging="709"/>
        <w:contextualSpacing/>
        <w:jc w:val="both"/>
        <w:rPr>
          <w:rFonts w:ascii="Arial" w:hAnsi="Arial" w:cs="Arial"/>
        </w:rPr>
      </w:pPr>
      <w:r w:rsidRPr="00634302">
        <w:rPr>
          <w:rFonts w:ascii="Arial" w:hAnsi="Arial" w:cs="Arial"/>
        </w:rPr>
        <w:t>The deadline for the proposal is</w:t>
      </w:r>
      <w:r w:rsidR="005B4FA1" w:rsidRPr="00634302">
        <w:rPr>
          <w:rFonts w:ascii="Arial" w:hAnsi="Arial" w:cs="Arial"/>
        </w:rPr>
        <w:t xml:space="preserve"> </w:t>
      </w:r>
      <w:r w:rsidR="001B6B1B">
        <w:rPr>
          <w:rFonts w:ascii="Arial" w:hAnsi="Arial" w:cs="Arial"/>
        </w:rPr>
        <w:t>16</w:t>
      </w:r>
      <w:r w:rsidR="00634302">
        <w:rPr>
          <w:rFonts w:ascii="Arial" w:hAnsi="Arial" w:cs="Arial"/>
        </w:rPr>
        <w:t xml:space="preserve"> May 2024@11:00</w:t>
      </w:r>
    </w:p>
    <w:p w14:paraId="64A85562" w14:textId="27DBE850" w:rsidR="00E4692F" w:rsidRDefault="00E4692F" w:rsidP="00E4692F">
      <w:pPr>
        <w:pStyle w:val="ListParagraph"/>
        <w:numPr>
          <w:ilvl w:val="1"/>
          <w:numId w:val="5"/>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E4692F">
      <w:pPr>
        <w:numPr>
          <w:ilvl w:val="0"/>
          <w:numId w:val="5"/>
        </w:numPr>
        <w:spacing w:line="360" w:lineRule="auto"/>
        <w:ind w:left="709" w:hanging="709"/>
        <w:contextualSpacing/>
        <w:jc w:val="both"/>
        <w:rPr>
          <w:rFonts w:ascii="Arial" w:hAnsi="Arial" w:cs="Arial"/>
          <w:b/>
        </w:rPr>
      </w:pPr>
      <w:r w:rsidRPr="2E039E98">
        <w:rPr>
          <w:rFonts w:ascii="Arial" w:hAnsi="Arial" w:cs="Arial"/>
          <w:b/>
          <w:bCs/>
        </w:rPr>
        <w:t>CONTACT PERSONS</w:t>
      </w:r>
    </w:p>
    <w:p w14:paraId="6D76BC05" w14:textId="77777777" w:rsidR="00692DDB" w:rsidRPr="00DE0703" w:rsidRDefault="00692DDB" w:rsidP="00E6769F">
      <w:pPr>
        <w:spacing w:line="360" w:lineRule="auto"/>
        <w:ind w:left="720"/>
        <w:contextualSpacing/>
        <w:jc w:val="both"/>
        <w:rPr>
          <w:rFonts w:ascii="Arial" w:hAnsi="Arial" w:cs="Arial"/>
          <w:b/>
        </w:rPr>
      </w:pPr>
    </w:p>
    <w:p w14:paraId="5952CD66" w14:textId="06EDC29E" w:rsidR="00692DDB" w:rsidRPr="008940F4" w:rsidRDefault="00E6769F" w:rsidP="00E15867">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should be addressed to the SCM Practitioner who sourced quotations.</w:t>
      </w:r>
    </w:p>
    <w:p w14:paraId="77BF3CF9" w14:textId="77777777" w:rsidR="00E6769F" w:rsidRPr="00E6769F" w:rsidRDefault="00E6769F" w:rsidP="00E6769F">
      <w:pPr>
        <w:spacing w:line="360" w:lineRule="auto"/>
        <w:jc w:val="both"/>
        <w:rPr>
          <w:rFonts w:ascii="Arial" w:hAnsi="Arial" w:cs="Arial"/>
        </w:rPr>
      </w:pPr>
    </w:p>
    <w:p w14:paraId="5992E367" w14:textId="77777777" w:rsidR="00E6769F" w:rsidRDefault="00E6769F" w:rsidP="00E6769F">
      <w:pPr>
        <w:spacing w:line="360" w:lineRule="auto"/>
        <w:jc w:val="both"/>
        <w:rPr>
          <w:rFonts w:ascii="Arial" w:hAnsi="Arial" w:cs="Arial"/>
          <w:b/>
          <w:sz w:val="19"/>
          <w:szCs w:val="19"/>
        </w:rPr>
        <w:sectPr w:rsidR="00E6769F" w:rsidSect="003D380E">
          <w:headerReference w:type="default" r:id="rId10"/>
          <w:footerReference w:type="even" r:id="rId11"/>
          <w:footerReference w:type="default" r:id="rId12"/>
          <w:footerReference w:type="first" r:id="rId13"/>
          <w:pgSz w:w="12240" w:h="15840"/>
          <w:pgMar w:top="1361" w:right="1418" w:bottom="1361" w:left="1418" w:header="709" w:footer="709" w:gutter="0"/>
          <w:cols w:space="708"/>
          <w:titlePg/>
          <w:docGrid w:linePitch="360"/>
        </w:sectPr>
      </w:pPr>
    </w:p>
    <w:p w14:paraId="36B70264" w14:textId="33787D32" w:rsidR="2E039E98" w:rsidRDefault="2E039E98"/>
    <w:sectPr w:rsidR="2E039E98" w:rsidSect="003D380E">
      <w:headerReference w:type="default" r:id="rId14"/>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6577E" w14:textId="77777777" w:rsidR="003D380E" w:rsidRDefault="003D380E">
      <w:r>
        <w:separator/>
      </w:r>
    </w:p>
  </w:endnote>
  <w:endnote w:type="continuationSeparator" w:id="0">
    <w:p w14:paraId="50E1D3DC" w14:textId="77777777" w:rsidR="003D380E" w:rsidRDefault="003D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5C12E" w14:textId="77777777" w:rsidR="003D380E" w:rsidRDefault="003D380E">
      <w:r>
        <w:separator/>
      </w:r>
    </w:p>
  </w:footnote>
  <w:footnote w:type="continuationSeparator" w:id="0">
    <w:p w14:paraId="54333B6D" w14:textId="77777777" w:rsidR="003D380E" w:rsidRDefault="003D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00C6A"/>
    <w:multiLevelType w:val="hybridMultilevel"/>
    <w:tmpl w:val="06B4640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26747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374CF"/>
    <w:multiLevelType w:val="hybridMultilevel"/>
    <w:tmpl w:val="DC14995C"/>
    <w:lvl w:ilvl="0" w:tplc="1C09001B">
      <w:start w:val="1"/>
      <w:numFmt w:val="lowerRoman"/>
      <w:lvlText w:val="%1."/>
      <w:lvlJc w:val="righ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 w15:restartNumberingAfterBreak="0">
    <w:nsid w:val="06C13F04"/>
    <w:multiLevelType w:val="hybridMultilevel"/>
    <w:tmpl w:val="5502C76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 w15:restartNumberingAfterBreak="0">
    <w:nsid w:val="08CA71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EF4C13"/>
    <w:multiLevelType w:val="hybridMultilevel"/>
    <w:tmpl w:val="58345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917D0"/>
    <w:multiLevelType w:val="multilevel"/>
    <w:tmpl w:val="3D00B2A0"/>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33C6E"/>
    <w:multiLevelType w:val="hybridMultilevel"/>
    <w:tmpl w:val="BD9C8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0040D"/>
    <w:multiLevelType w:val="multilevel"/>
    <w:tmpl w:val="5C801176"/>
    <w:lvl w:ilvl="0">
      <w:start w:val="4"/>
      <w:numFmt w:val="decimal"/>
      <w:lvlText w:val="%1."/>
      <w:lvlJc w:val="left"/>
      <w:pPr>
        <w:ind w:left="780" w:hanging="78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422007"/>
    <w:multiLevelType w:val="hybridMultilevel"/>
    <w:tmpl w:val="DB6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65CD4"/>
    <w:multiLevelType w:val="hybridMultilevel"/>
    <w:tmpl w:val="1E4E1FE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DA27E4"/>
    <w:multiLevelType w:val="hybridMultilevel"/>
    <w:tmpl w:val="5BC64762"/>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1C2E4A68"/>
    <w:multiLevelType w:val="hybridMultilevel"/>
    <w:tmpl w:val="53BE1520"/>
    <w:lvl w:ilvl="0" w:tplc="9DBCDD8E">
      <w:start w:val="1"/>
      <w:numFmt w:val="lowerLetter"/>
      <w:lvlText w:val="%1."/>
      <w:lvlJc w:val="lef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5" w15:restartNumberingAfterBreak="0">
    <w:nsid w:val="1FA3616E"/>
    <w:multiLevelType w:val="hybridMultilevel"/>
    <w:tmpl w:val="08F89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A7290"/>
    <w:multiLevelType w:val="hybridMultilevel"/>
    <w:tmpl w:val="8C7011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2C43EC"/>
    <w:multiLevelType w:val="hybridMultilevel"/>
    <w:tmpl w:val="F87E9EC6"/>
    <w:lvl w:ilvl="0" w:tplc="16229FA6">
      <w:start w:val="1"/>
      <w:numFmt w:val="decimal"/>
      <w:lvlText w:val="%1."/>
      <w:lvlJc w:val="left"/>
      <w:pPr>
        <w:ind w:left="720" w:hanging="360"/>
      </w:pPr>
      <w:rPr>
        <w:rFonts w:hint="default"/>
        <w:u w:val="none"/>
      </w:rPr>
    </w:lvl>
    <w:lvl w:ilvl="1" w:tplc="506CB4FE">
      <w:start w:val="1"/>
      <w:numFmt w:val="decimal"/>
      <w:lvlText w:val="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97A20"/>
    <w:multiLevelType w:val="multilevel"/>
    <w:tmpl w:val="ECB2FA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C3CD8"/>
    <w:multiLevelType w:val="hybridMultilevel"/>
    <w:tmpl w:val="F6F0F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695755"/>
    <w:multiLevelType w:val="hybridMultilevel"/>
    <w:tmpl w:val="6CFC7668"/>
    <w:lvl w:ilvl="0" w:tplc="8B940CB2">
      <w:start w:val="7"/>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C23D2"/>
    <w:multiLevelType w:val="hybridMultilevel"/>
    <w:tmpl w:val="0FFC9AA6"/>
    <w:lvl w:ilvl="0" w:tplc="B7CA473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57044AB"/>
    <w:multiLevelType w:val="hybridMultilevel"/>
    <w:tmpl w:val="2DB60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33095"/>
    <w:multiLevelType w:val="hybridMultilevel"/>
    <w:tmpl w:val="F28C8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324DAE"/>
    <w:multiLevelType w:val="hybridMultilevel"/>
    <w:tmpl w:val="FAA4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E74B6"/>
    <w:multiLevelType w:val="hybridMultilevel"/>
    <w:tmpl w:val="A81E30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64F137"/>
    <w:multiLevelType w:val="hybridMultilevel"/>
    <w:tmpl w:val="FFFFFFFF"/>
    <w:lvl w:ilvl="0" w:tplc="C39A6DC8">
      <w:start w:val="1"/>
      <w:numFmt w:val="bullet"/>
      <w:lvlText w:val=""/>
      <w:lvlJc w:val="left"/>
      <w:pPr>
        <w:ind w:left="720" w:hanging="360"/>
      </w:pPr>
      <w:rPr>
        <w:rFonts w:ascii="Symbol" w:hAnsi="Symbol" w:hint="default"/>
      </w:rPr>
    </w:lvl>
    <w:lvl w:ilvl="1" w:tplc="07CEAEFA">
      <w:start w:val="1"/>
      <w:numFmt w:val="bullet"/>
      <w:lvlText w:val="o"/>
      <w:lvlJc w:val="left"/>
      <w:pPr>
        <w:ind w:left="1440" w:hanging="360"/>
      </w:pPr>
      <w:rPr>
        <w:rFonts w:ascii="Courier New" w:hAnsi="Courier New" w:hint="default"/>
      </w:rPr>
    </w:lvl>
    <w:lvl w:ilvl="2" w:tplc="2B060426">
      <w:start w:val="1"/>
      <w:numFmt w:val="bullet"/>
      <w:lvlText w:val=""/>
      <w:lvlJc w:val="left"/>
      <w:pPr>
        <w:ind w:left="2160" w:hanging="360"/>
      </w:pPr>
      <w:rPr>
        <w:rFonts w:ascii="Wingdings" w:hAnsi="Wingdings" w:hint="default"/>
      </w:rPr>
    </w:lvl>
    <w:lvl w:ilvl="3" w:tplc="A0043A26">
      <w:start w:val="1"/>
      <w:numFmt w:val="bullet"/>
      <w:lvlText w:val=""/>
      <w:lvlJc w:val="left"/>
      <w:pPr>
        <w:ind w:left="2880" w:hanging="360"/>
      </w:pPr>
      <w:rPr>
        <w:rFonts w:ascii="Symbol" w:hAnsi="Symbol" w:hint="default"/>
      </w:rPr>
    </w:lvl>
    <w:lvl w:ilvl="4" w:tplc="269A5CA0">
      <w:start w:val="1"/>
      <w:numFmt w:val="bullet"/>
      <w:lvlText w:val="o"/>
      <w:lvlJc w:val="left"/>
      <w:pPr>
        <w:ind w:left="3600" w:hanging="360"/>
      </w:pPr>
      <w:rPr>
        <w:rFonts w:ascii="Courier New" w:hAnsi="Courier New" w:hint="default"/>
      </w:rPr>
    </w:lvl>
    <w:lvl w:ilvl="5" w:tplc="E1562E48">
      <w:start w:val="1"/>
      <w:numFmt w:val="bullet"/>
      <w:lvlText w:val=""/>
      <w:lvlJc w:val="left"/>
      <w:pPr>
        <w:ind w:left="4320" w:hanging="360"/>
      </w:pPr>
      <w:rPr>
        <w:rFonts w:ascii="Wingdings" w:hAnsi="Wingdings" w:hint="default"/>
      </w:rPr>
    </w:lvl>
    <w:lvl w:ilvl="6" w:tplc="DB143FA2">
      <w:start w:val="1"/>
      <w:numFmt w:val="bullet"/>
      <w:lvlText w:val=""/>
      <w:lvlJc w:val="left"/>
      <w:pPr>
        <w:ind w:left="5040" w:hanging="360"/>
      </w:pPr>
      <w:rPr>
        <w:rFonts w:ascii="Symbol" w:hAnsi="Symbol" w:hint="default"/>
      </w:rPr>
    </w:lvl>
    <w:lvl w:ilvl="7" w:tplc="977E2B42">
      <w:start w:val="1"/>
      <w:numFmt w:val="bullet"/>
      <w:lvlText w:val="o"/>
      <w:lvlJc w:val="left"/>
      <w:pPr>
        <w:ind w:left="5760" w:hanging="360"/>
      </w:pPr>
      <w:rPr>
        <w:rFonts w:ascii="Courier New" w:hAnsi="Courier New" w:hint="default"/>
      </w:rPr>
    </w:lvl>
    <w:lvl w:ilvl="8" w:tplc="CBC60574">
      <w:start w:val="1"/>
      <w:numFmt w:val="bullet"/>
      <w:lvlText w:val=""/>
      <w:lvlJc w:val="left"/>
      <w:pPr>
        <w:ind w:left="6480" w:hanging="360"/>
      </w:pPr>
      <w:rPr>
        <w:rFonts w:ascii="Wingdings" w:hAnsi="Wingdings" w:hint="default"/>
      </w:rPr>
    </w:lvl>
  </w:abstractNum>
  <w:abstractNum w:abstractNumId="27"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0DA3D11"/>
    <w:multiLevelType w:val="hybridMultilevel"/>
    <w:tmpl w:val="350C7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B74937"/>
    <w:multiLevelType w:val="hybridMultilevel"/>
    <w:tmpl w:val="FCB40EDC"/>
    <w:lvl w:ilvl="0" w:tplc="5574A93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CE28B9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B7ECEE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47ABAE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5D4FC6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7019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869D2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CFA1786">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ED4E98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E4E355"/>
    <w:multiLevelType w:val="hybridMultilevel"/>
    <w:tmpl w:val="FFFFFFFF"/>
    <w:lvl w:ilvl="0" w:tplc="FBE4F6E0">
      <w:start w:val="1"/>
      <w:numFmt w:val="bullet"/>
      <w:lvlText w:val=""/>
      <w:lvlJc w:val="left"/>
      <w:pPr>
        <w:ind w:left="720" w:hanging="360"/>
      </w:pPr>
      <w:rPr>
        <w:rFonts w:ascii="Symbol" w:hAnsi="Symbol" w:hint="default"/>
      </w:rPr>
    </w:lvl>
    <w:lvl w:ilvl="1" w:tplc="9D069716">
      <w:start w:val="1"/>
      <w:numFmt w:val="bullet"/>
      <w:lvlText w:val="o"/>
      <w:lvlJc w:val="left"/>
      <w:pPr>
        <w:ind w:left="1440" w:hanging="360"/>
      </w:pPr>
      <w:rPr>
        <w:rFonts w:ascii="Courier New" w:hAnsi="Courier New" w:hint="default"/>
      </w:rPr>
    </w:lvl>
    <w:lvl w:ilvl="2" w:tplc="C664A090">
      <w:start w:val="1"/>
      <w:numFmt w:val="bullet"/>
      <w:lvlText w:val=""/>
      <w:lvlJc w:val="left"/>
      <w:pPr>
        <w:ind w:left="2160" w:hanging="360"/>
      </w:pPr>
      <w:rPr>
        <w:rFonts w:ascii="Wingdings" w:hAnsi="Wingdings" w:hint="default"/>
      </w:rPr>
    </w:lvl>
    <w:lvl w:ilvl="3" w:tplc="5516A936">
      <w:start w:val="1"/>
      <w:numFmt w:val="bullet"/>
      <w:lvlText w:val=""/>
      <w:lvlJc w:val="left"/>
      <w:pPr>
        <w:ind w:left="2880" w:hanging="360"/>
      </w:pPr>
      <w:rPr>
        <w:rFonts w:ascii="Symbol" w:hAnsi="Symbol" w:hint="default"/>
      </w:rPr>
    </w:lvl>
    <w:lvl w:ilvl="4" w:tplc="E626CDF6">
      <w:start w:val="1"/>
      <w:numFmt w:val="bullet"/>
      <w:lvlText w:val="o"/>
      <w:lvlJc w:val="left"/>
      <w:pPr>
        <w:ind w:left="3600" w:hanging="360"/>
      </w:pPr>
      <w:rPr>
        <w:rFonts w:ascii="Courier New" w:hAnsi="Courier New" w:hint="default"/>
      </w:rPr>
    </w:lvl>
    <w:lvl w:ilvl="5" w:tplc="01D480C4">
      <w:start w:val="1"/>
      <w:numFmt w:val="bullet"/>
      <w:lvlText w:val=""/>
      <w:lvlJc w:val="left"/>
      <w:pPr>
        <w:ind w:left="4320" w:hanging="360"/>
      </w:pPr>
      <w:rPr>
        <w:rFonts w:ascii="Wingdings" w:hAnsi="Wingdings" w:hint="default"/>
      </w:rPr>
    </w:lvl>
    <w:lvl w:ilvl="6" w:tplc="3F40E554">
      <w:start w:val="1"/>
      <w:numFmt w:val="bullet"/>
      <w:lvlText w:val=""/>
      <w:lvlJc w:val="left"/>
      <w:pPr>
        <w:ind w:left="5040" w:hanging="360"/>
      </w:pPr>
      <w:rPr>
        <w:rFonts w:ascii="Symbol" w:hAnsi="Symbol" w:hint="default"/>
      </w:rPr>
    </w:lvl>
    <w:lvl w:ilvl="7" w:tplc="51C68836">
      <w:start w:val="1"/>
      <w:numFmt w:val="bullet"/>
      <w:lvlText w:val="o"/>
      <w:lvlJc w:val="left"/>
      <w:pPr>
        <w:ind w:left="5760" w:hanging="360"/>
      </w:pPr>
      <w:rPr>
        <w:rFonts w:ascii="Courier New" w:hAnsi="Courier New" w:hint="default"/>
      </w:rPr>
    </w:lvl>
    <w:lvl w:ilvl="8" w:tplc="2B223366">
      <w:start w:val="1"/>
      <w:numFmt w:val="bullet"/>
      <w:lvlText w:val=""/>
      <w:lvlJc w:val="left"/>
      <w:pPr>
        <w:ind w:left="6480" w:hanging="360"/>
      </w:pPr>
      <w:rPr>
        <w:rFonts w:ascii="Wingdings" w:hAnsi="Wingdings" w:hint="default"/>
      </w:rPr>
    </w:lvl>
  </w:abstractNum>
  <w:abstractNum w:abstractNumId="31" w15:restartNumberingAfterBreak="0">
    <w:nsid w:val="42002A30"/>
    <w:multiLevelType w:val="hybridMultilevel"/>
    <w:tmpl w:val="5694C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23A29"/>
    <w:multiLevelType w:val="multilevel"/>
    <w:tmpl w:val="054C9EF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4F7C8F"/>
    <w:multiLevelType w:val="hybridMultilevel"/>
    <w:tmpl w:val="FFFFFFFF"/>
    <w:lvl w:ilvl="0" w:tplc="42A04340">
      <w:start w:val="1"/>
      <w:numFmt w:val="bullet"/>
      <w:lvlText w:val=""/>
      <w:lvlJc w:val="left"/>
      <w:pPr>
        <w:ind w:left="720" w:hanging="360"/>
      </w:pPr>
      <w:rPr>
        <w:rFonts w:ascii="Symbol" w:hAnsi="Symbol" w:hint="default"/>
      </w:rPr>
    </w:lvl>
    <w:lvl w:ilvl="1" w:tplc="4A728EC6">
      <w:start w:val="1"/>
      <w:numFmt w:val="bullet"/>
      <w:lvlText w:val="o"/>
      <w:lvlJc w:val="left"/>
      <w:pPr>
        <w:ind w:left="1440" w:hanging="360"/>
      </w:pPr>
      <w:rPr>
        <w:rFonts w:ascii="Courier New" w:hAnsi="Courier New" w:hint="default"/>
      </w:rPr>
    </w:lvl>
    <w:lvl w:ilvl="2" w:tplc="E8EEB14C">
      <w:start w:val="1"/>
      <w:numFmt w:val="bullet"/>
      <w:lvlText w:val=""/>
      <w:lvlJc w:val="left"/>
      <w:pPr>
        <w:ind w:left="2160" w:hanging="360"/>
      </w:pPr>
      <w:rPr>
        <w:rFonts w:ascii="Wingdings" w:hAnsi="Wingdings" w:hint="default"/>
      </w:rPr>
    </w:lvl>
    <w:lvl w:ilvl="3" w:tplc="2DF220E8">
      <w:start w:val="1"/>
      <w:numFmt w:val="bullet"/>
      <w:lvlText w:val=""/>
      <w:lvlJc w:val="left"/>
      <w:pPr>
        <w:ind w:left="2880" w:hanging="360"/>
      </w:pPr>
      <w:rPr>
        <w:rFonts w:ascii="Symbol" w:hAnsi="Symbol" w:hint="default"/>
      </w:rPr>
    </w:lvl>
    <w:lvl w:ilvl="4" w:tplc="D2CA28E0">
      <w:start w:val="1"/>
      <w:numFmt w:val="bullet"/>
      <w:lvlText w:val="o"/>
      <w:lvlJc w:val="left"/>
      <w:pPr>
        <w:ind w:left="3600" w:hanging="360"/>
      </w:pPr>
      <w:rPr>
        <w:rFonts w:ascii="Courier New" w:hAnsi="Courier New" w:hint="default"/>
      </w:rPr>
    </w:lvl>
    <w:lvl w:ilvl="5" w:tplc="97A62B16">
      <w:start w:val="1"/>
      <w:numFmt w:val="bullet"/>
      <w:lvlText w:val=""/>
      <w:lvlJc w:val="left"/>
      <w:pPr>
        <w:ind w:left="4320" w:hanging="360"/>
      </w:pPr>
      <w:rPr>
        <w:rFonts w:ascii="Wingdings" w:hAnsi="Wingdings" w:hint="default"/>
      </w:rPr>
    </w:lvl>
    <w:lvl w:ilvl="6" w:tplc="4CDC2860">
      <w:start w:val="1"/>
      <w:numFmt w:val="bullet"/>
      <w:lvlText w:val=""/>
      <w:lvlJc w:val="left"/>
      <w:pPr>
        <w:ind w:left="5040" w:hanging="360"/>
      </w:pPr>
      <w:rPr>
        <w:rFonts w:ascii="Symbol" w:hAnsi="Symbol" w:hint="default"/>
      </w:rPr>
    </w:lvl>
    <w:lvl w:ilvl="7" w:tplc="31700706">
      <w:start w:val="1"/>
      <w:numFmt w:val="bullet"/>
      <w:lvlText w:val="o"/>
      <w:lvlJc w:val="left"/>
      <w:pPr>
        <w:ind w:left="5760" w:hanging="360"/>
      </w:pPr>
      <w:rPr>
        <w:rFonts w:ascii="Courier New" w:hAnsi="Courier New" w:hint="default"/>
      </w:rPr>
    </w:lvl>
    <w:lvl w:ilvl="8" w:tplc="AF9447C6">
      <w:start w:val="1"/>
      <w:numFmt w:val="bullet"/>
      <w:lvlText w:val=""/>
      <w:lvlJc w:val="left"/>
      <w:pPr>
        <w:ind w:left="6480" w:hanging="360"/>
      </w:pPr>
      <w:rPr>
        <w:rFonts w:ascii="Wingdings" w:hAnsi="Wingdings" w:hint="default"/>
      </w:rPr>
    </w:lvl>
  </w:abstractNum>
  <w:abstractNum w:abstractNumId="36" w15:restartNumberingAfterBreak="0">
    <w:nsid w:val="56233897"/>
    <w:multiLevelType w:val="hybridMultilevel"/>
    <w:tmpl w:val="53542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83E7F9B"/>
    <w:multiLevelType w:val="multilevel"/>
    <w:tmpl w:val="7742BBE0"/>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F4311E"/>
    <w:multiLevelType w:val="hybridMultilevel"/>
    <w:tmpl w:val="5BC6476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8427000"/>
    <w:multiLevelType w:val="multilevel"/>
    <w:tmpl w:val="609A780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83E57"/>
    <w:multiLevelType w:val="multilevel"/>
    <w:tmpl w:val="9A9A6A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D96C1E"/>
    <w:multiLevelType w:val="hybridMultilevel"/>
    <w:tmpl w:val="0AB89718"/>
    <w:lvl w:ilvl="0" w:tplc="7AE642CC">
      <w:start w:val="6"/>
      <w:numFmt w:val="decimal"/>
      <w:lvlText w:val="%1."/>
      <w:lvlJc w:val="left"/>
      <w:pPr>
        <w:ind w:left="780" w:hanging="7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2A019C"/>
    <w:multiLevelType w:val="hybridMultilevel"/>
    <w:tmpl w:val="D3FE6E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353133"/>
    <w:multiLevelType w:val="hybridMultilevel"/>
    <w:tmpl w:val="E7BC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730C53"/>
    <w:multiLevelType w:val="hybridMultilevel"/>
    <w:tmpl w:val="FCF03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865EC5"/>
    <w:multiLevelType w:val="hybridMultilevel"/>
    <w:tmpl w:val="094C1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B4335"/>
    <w:multiLevelType w:val="hybridMultilevel"/>
    <w:tmpl w:val="FFFFFFFF"/>
    <w:lvl w:ilvl="0" w:tplc="F8C2C144">
      <w:start w:val="1"/>
      <w:numFmt w:val="bullet"/>
      <w:lvlText w:val=""/>
      <w:lvlJc w:val="left"/>
      <w:pPr>
        <w:ind w:left="720" w:hanging="360"/>
      </w:pPr>
      <w:rPr>
        <w:rFonts w:ascii="Symbol" w:hAnsi="Symbol" w:hint="default"/>
      </w:rPr>
    </w:lvl>
    <w:lvl w:ilvl="1" w:tplc="D45E9D94">
      <w:start w:val="1"/>
      <w:numFmt w:val="bullet"/>
      <w:lvlText w:val="o"/>
      <w:lvlJc w:val="left"/>
      <w:pPr>
        <w:ind w:left="1440" w:hanging="360"/>
      </w:pPr>
      <w:rPr>
        <w:rFonts w:ascii="Courier New" w:hAnsi="Courier New" w:hint="default"/>
      </w:rPr>
    </w:lvl>
    <w:lvl w:ilvl="2" w:tplc="D900506C">
      <w:start w:val="1"/>
      <w:numFmt w:val="bullet"/>
      <w:lvlText w:val=""/>
      <w:lvlJc w:val="left"/>
      <w:pPr>
        <w:ind w:left="2160" w:hanging="360"/>
      </w:pPr>
      <w:rPr>
        <w:rFonts w:ascii="Wingdings" w:hAnsi="Wingdings" w:hint="default"/>
      </w:rPr>
    </w:lvl>
    <w:lvl w:ilvl="3" w:tplc="D93C5464">
      <w:start w:val="1"/>
      <w:numFmt w:val="bullet"/>
      <w:lvlText w:val=""/>
      <w:lvlJc w:val="left"/>
      <w:pPr>
        <w:ind w:left="2880" w:hanging="360"/>
      </w:pPr>
      <w:rPr>
        <w:rFonts w:ascii="Symbol" w:hAnsi="Symbol" w:hint="default"/>
      </w:rPr>
    </w:lvl>
    <w:lvl w:ilvl="4" w:tplc="0BC6095E">
      <w:start w:val="1"/>
      <w:numFmt w:val="bullet"/>
      <w:lvlText w:val="o"/>
      <w:lvlJc w:val="left"/>
      <w:pPr>
        <w:ind w:left="3600" w:hanging="360"/>
      </w:pPr>
      <w:rPr>
        <w:rFonts w:ascii="Courier New" w:hAnsi="Courier New" w:hint="default"/>
      </w:rPr>
    </w:lvl>
    <w:lvl w:ilvl="5" w:tplc="D8CA5856">
      <w:start w:val="1"/>
      <w:numFmt w:val="bullet"/>
      <w:lvlText w:val=""/>
      <w:lvlJc w:val="left"/>
      <w:pPr>
        <w:ind w:left="4320" w:hanging="360"/>
      </w:pPr>
      <w:rPr>
        <w:rFonts w:ascii="Wingdings" w:hAnsi="Wingdings" w:hint="default"/>
      </w:rPr>
    </w:lvl>
    <w:lvl w:ilvl="6" w:tplc="69F2F504">
      <w:start w:val="1"/>
      <w:numFmt w:val="bullet"/>
      <w:lvlText w:val=""/>
      <w:lvlJc w:val="left"/>
      <w:pPr>
        <w:ind w:left="5040" w:hanging="360"/>
      </w:pPr>
      <w:rPr>
        <w:rFonts w:ascii="Symbol" w:hAnsi="Symbol" w:hint="default"/>
      </w:rPr>
    </w:lvl>
    <w:lvl w:ilvl="7" w:tplc="504E4B68">
      <w:start w:val="1"/>
      <w:numFmt w:val="bullet"/>
      <w:lvlText w:val="o"/>
      <w:lvlJc w:val="left"/>
      <w:pPr>
        <w:ind w:left="5760" w:hanging="360"/>
      </w:pPr>
      <w:rPr>
        <w:rFonts w:ascii="Courier New" w:hAnsi="Courier New" w:hint="default"/>
      </w:rPr>
    </w:lvl>
    <w:lvl w:ilvl="8" w:tplc="2F6CA792">
      <w:start w:val="1"/>
      <w:numFmt w:val="bullet"/>
      <w:lvlText w:val=""/>
      <w:lvlJc w:val="left"/>
      <w:pPr>
        <w:ind w:left="6480" w:hanging="360"/>
      </w:pPr>
      <w:rPr>
        <w:rFonts w:ascii="Wingdings" w:hAnsi="Wingdings" w:hint="default"/>
      </w:rPr>
    </w:lvl>
  </w:abstractNum>
  <w:abstractNum w:abstractNumId="51" w15:restartNumberingAfterBreak="0">
    <w:nsid w:val="7F496C53"/>
    <w:multiLevelType w:val="hybridMultilevel"/>
    <w:tmpl w:val="0F36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C2E4D"/>
    <w:multiLevelType w:val="hybridMultilevel"/>
    <w:tmpl w:val="0D361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059915">
    <w:abstractNumId w:val="35"/>
  </w:num>
  <w:num w:numId="2" w16cid:durableId="722294999">
    <w:abstractNumId w:val="50"/>
  </w:num>
  <w:num w:numId="3" w16cid:durableId="1953320619">
    <w:abstractNumId w:val="30"/>
  </w:num>
  <w:num w:numId="4" w16cid:durableId="1956013695">
    <w:abstractNumId w:val="26"/>
  </w:num>
  <w:num w:numId="5" w16cid:durableId="2054503531">
    <w:abstractNumId w:val="39"/>
  </w:num>
  <w:num w:numId="6" w16cid:durableId="1926767473">
    <w:abstractNumId w:val="4"/>
  </w:num>
  <w:num w:numId="7" w16cid:durableId="1211112093">
    <w:abstractNumId w:val="41"/>
  </w:num>
  <w:num w:numId="8" w16cid:durableId="375591003">
    <w:abstractNumId w:val="43"/>
  </w:num>
  <w:num w:numId="9" w16cid:durableId="1838228189">
    <w:abstractNumId w:val="0"/>
  </w:num>
  <w:num w:numId="10" w16cid:durableId="250048029">
    <w:abstractNumId w:val="31"/>
  </w:num>
  <w:num w:numId="11" w16cid:durableId="756244497">
    <w:abstractNumId w:val="12"/>
  </w:num>
  <w:num w:numId="12" w16cid:durableId="151454139">
    <w:abstractNumId w:val="25"/>
  </w:num>
  <w:num w:numId="13" w16cid:durableId="381637733">
    <w:abstractNumId w:val="28"/>
  </w:num>
  <w:num w:numId="14" w16cid:durableId="395131090">
    <w:abstractNumId w:val="9"/>
  </w:num>
  <w:num w:numId="15" w16cid:durableId="705180810">
    <w:abstractNumId w:val="6"/>
  </w:num>
  <w:num w:numId="16" w16cid:durableId="9063895">
    <w:abstractNumId w:val="45"/>
  </w:num>
  <w:num w:numId="17" w16cid:durableId="1691637729">
    <w:abstractNumId w:val="5"/>
  </w:num>
  <w:num w:numId="18" w16cid:durableId="1281261186">
    <w:abstractNumId w:val="8"/>
  </w:num>
  <w:num w:numId="19" w16cid:durableId="1529641438">
    <w:abstractNumId w:val="10"/>
  </w:num>
  <w:num w:numId="20" w16cid:durableId="749012064">
    <w:abstractNumId w:val="2"/>
  </w:num>
  <w:num w:numId="21" w16cid:durableId="1115055390">
    <w:abstractNumId w:val="23"/>
  </w:num>
  <w:num w:numId="22" w16cid:durableId="1292903116">
    <w:abstractNumId w:val="11"/>
  </w:num>
  <w:num w:numId="23" w16cid:durableId="1452900148">
    <w:abstractNumId w:val="24"/>
  </w:num>
  <w:num w:numId="24" w16cid:durableId="261845600">
    <w:abstractNumId w:val="47"/>
  </w:num>
  <w:num w:numId="25" w16cid:durableId="2011131199">
    <w:abstractNumId w:val="51"/>
  </w:num>
  <w:num w:numId="26" w16cid:durableId="711923422">
    <w:abstractNumId w:val="16"/>
  </w:num>
  <w:num w:numId="27" w16cid:durableId="1587226758">
    <w:abstractNumId w:val="46"/>
  </w:num>
  <w:num w:numId="28" w16cid:durableId="963267071">
    <w:abstractNumId w:val="49"/>
  </w:num>
  <w:num w:numId="29" w16cid:durableId="1432167771">
    <w:abstractNumId w:val="36"/>
  </w:num>
  <w:num w:numId="30" w16cid:durableId="924454243">
    <w:abstractNumId w:val="19"/>
  </w:num>
  <w:num w:numId="31" w16cid:durableId="92285175">
    <w:abstractNumId w:val="44"/>
  </w:num>
  <w:num w:numId="32" w16cid:durableId="1418135907">
    <w:abstractNumId w:val="52"/>
  </w:num>
  <w:num w:numId="33" w16cid:durableId="41292138">
    <w:abstractNumId w:val="21"/>
  </w:num>
  <w:num w:numId="34" w16cid:durableId="1092820160">
    <w:abstractNumId w:val="20"/>
  </w:num>
  <w:num w:numId="35" w16cid:durableId="102964185">
    <w:abstractNumId w:val="22"/>
  </w:num>
  <w:num w:numId="36" w16cid:durableId="163862003">
    <w:abstractNumId w:val="38"/>
  </w:num>
  <w:num w:numId="37" w16cid:durableId="1956524712">
    <w:abstractNumId w:val="17"/>
  </w:num>
  <w:num w:numId="38" w16cid:durableId="1955404155">
    <w:abstractNumId w:val="15"/>
  </w:num>
  <w:num w:numId="39" w16cid:durableId="1222062618">
    <w:abstractNumId w:val="37"/>
  </w:num>
  <w:num w:numId="40" w16cid:durableId="248119656">
    <w:abstractNumId w:val="14"/>
  </w:num>
  <w:num w:numId="41" w16cid:durableId="1170943834">
    <w:abstractNumId w:val="3"/>
  </w:num>
  <w:num w:numId="42" w16cid:durableId="1415082918">
    <w:abstractNumId w:val="7"/>
  </w:num>
  <w:num w:numId="43" w16cid:durableId="1472946631">
    <w:abstractNumId w:val="42"/>
  </w:num>
  <w:num w:numId="44" w16cid:durableId="1908760113">
    <w:abstractNumId w:val="33"/>
  </w:num>
  <w:num w:numId="45" w16cid:durableId="1011251045">
    <w:abstractNumId w:val="18"/>
  </w:num>
  <w:num w:numId="46" w16cid:durableId="76219118">
    <w:abstractNumId w:val="27"/>
  </w:num>
  <w:num w:numId="47" w16cid:durableId="1061708919">
    <w:abstractNumId w:val="1"/>
  </w:num>
  <w:num w:numId="48" w16cid:durableId="1197040889">
    <w:abstractNumId w:val="48"/>
  </w:num>
  <w:num w:numId="49" w16cid:durableId="112333000">
    <w:abstractNumId w:val="13"/>
  </w:num>
  <w:num w:numId="50" w16cid:durableId="1127893832">
    <w:abstractNumId w:val="32"/>
  </w:num>
  <w:num w:numId="51" w16cid:durableId="253705651">
    <w:abstractNumId w:val="34"/>
  </w:num>
  <w:num w:numId="52" w16cid:durableId="872304558">
    <w:abstractNumId w:val="40"/>
  </w:num>
  <w:num w:numId="53" w16cid:durableId="13769536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2AAB"/>
    <w:rsid w:val="00037D54"/>
    <w:rsid w:val="00043C3F"/>
    <w:rsid w:val="000449A6"/>
    <w:rsid w:val="00046C0A"/>
    <w:rsid w:val="000502D4"/>
    <w:rsid w:val="000531DA"/>
    <w:rsid w:val="00056D62"/>
    <w:rsid w:val="00065293"/>
    <w:rsid w:val="00065E4A"/>
    <w:rsid w:val="000673C1"/>
    <w:rsid w:val="00067994"/>
    <w:rsid w:val="00090344"/>
    <w:rsid w:val="00094817"/>
    <w:rsid w:val="00094938"/>
    <w:rsid w:val="000A1262"/>
    <w:rsid w:val="000A51A8"/>
    <w:rsid w:val="000A5970"/>
    <w:rsid w:val="000A72A2"/>
    <w:rsid w:val="000B3530"/>
    <w:rsid w:val="000B6260"/>
    <w:rsid w:val="000C0BDB"/>
    <w:rsid w:val="000C3E6F"/>
    <w:rsid w:val="000C50B6"/>
    <w:rsid w:val="000D0C0A"/>
    <w:rsid w:val="000D5445"/>
    <w:rsid w:val="000F01A8"/>
    <w:rsid w:val="000F3677"/>
    <w:rsid w:val="0010326D"/>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B6B1B"/>
    <w:rsid w:val="001C13B5"/>
    <w:rsid w:val="001C43A9"/>
    <w:rsid w:val="001C45A9"/>
    <w:rsid w:val="001C6116"/>
    <w:rsid w:val="001E2FA4"/>
    <w:rsid w:val="001E773D"/>
    <w:rsid w:val="001F02E4"/>
    <w:rsid w:val="001F2C8B"/>
    <w:rsid w:val="001F35A8"/>
    <w:rsid w:val="001F5D0C"/>
    <w:rsid w:val="001F66C4"/>
    <w:rsid w:val="0020129A"/>
    <w:rsid w:val="00201F6A"/>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B1EEC"/>
    <w:rsid w:val="002B23E1"/>
    <w:rsid w:val="002B5581"/>
    <w:rsid w:val="002B6532"/>
    <w:rsid w:val="002C0A8B"/>
    <w:rsid w:val="002C5178"/>
    <w:rsid w:val="002D0692"/>
    <w:rsid w:val="002D3354"/>
    <w:rsid w:val="002D5C44"/>
    <w:rsid w:val="002D6555"/>
    <w:rsid w:val="002D6A59"/>
    <w:rsid w:val="002E04D6"/>
    <w:rsid w:val="002E354A"/>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4182E"/>
    <w:rsid w:val="00344BA9"/>
    <w:rsid w:val="00347818"/>
    <w:rsid w:val="00350B9D"/>
    <w:rsid w:val="00355180"/>
    <w:rsid w:val="003567D4"/>
    <w:rsid w:val="00362CED"/>
    <w:rsid w:val="00365FEA"/>
    <w:rsid w:val="00370D00"/>
    <w:rsid w:val="00380E66"/>
    <w:rsid w:val="00380EA6"/>
    <w:rsid w:val="00380F0F"/>
    <w:rsid w:val="00382BD4"/>
    <w:rsid w:val="00382D39"/>
    <w:rsid w:val="00383878"/>
    <w:rsid w:val="003864ED"/>
    <w:rsid w:val="003951CD"/>
    <w:rsid w:val="00397541"/>
    <w:rsid w:val="003A0098"/>
    <w:rsid w:val="003A0A54"/>
    <w:rsid w:val="003A54BB"/>
    <w:rsid w:val="003A5ED3"/>
    <w:rsid w:val="003B004F"/>
    <w:rsid w:val="003B3310"/>
    <w:rsid w:val="003C627D"/>
    <w:rsid w:val="003C676D"/>
    <w:rsid w:val="003C6C5F"/>
    <w:rsid w:val="003D0950"/>
    <w:rsid w:val="003D2400"/>
    <w:rsid w:val="003D380E"/>
    <w:rsid w:val="003E1E23"/>
    <w:rsid w:val="003E1F66"/>
    <w:rsid w:val="003E2760"/>
    <w:rsid w:val="003E62AF"/>
    <w:rsid w:val="003E73D7"/>
    <w:rsid w:val="00401A8E"/>
    <w:rsid w:val="00404BD4"/>
    <w:rsid w:val="00411B1E"/>
    <w:rsid w:val="00411EB6"/>
    <w:rsid w:val="004120E6"/>
    <w:rsid w:val="004204E8"/>
    <w:rsid w:val="00422737"/>
    <w:rsid w:val="00423AC7"/>
    <w:rsid w:val="00424568"/>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850F9"/>
    <w:rsid w:val="00490F2C"/>
    <w:rsid w:val="00491C51"/>
    <w:rsid w:val="004A2634"/>
    <w:rsid w:val="004A3AC1"/>
    <w:rsid w:val="004B370A"/>
    <w:rsid w:val="004C19D3"/>
    <w:rsid w:val="004D5432"/>
    <w:rsid w:val="004D76A1"/>
    <w:rsid w:val="004E43AB"/>
    <w:rsid w:val="004E57D0"/>
    <w:rsid w:val="004E5F09"/>
    <w:rsid w:val="004F43EA"/>
    <w:rsid w:val="005029D8"/>
    <w:rsid w:val="00502E77"/>
    <w:rsid w:val="0050510A"/>
    <w:rsid w:val="00505D49"/>
    <w:rsid w:val="00506339"/>
    <w:rsid w:val="00506BE8"/>
    <w:rsid w:val="0051028B"/>
    <w:rsid w:val="0051092E"/>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93391"/>
    <w:rsid w:val="005956A5"/>
    <w:rsid w:val="005A03AA"/>
    <w:rsid w:val="005A46C6"/>
    <w:rsid w:val="005A4867"/>
    <w:rsid w:val="005A53F8"/>
    <w:rsid w:val="005B1D32"/>
    <w:rsid w:val="005B4FA1"/>
    <w:rsid w:val="005B6979"/>
    <w:rsid w:val="005B6BD4"/>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4302"/>
    <w:rsid w:val="00637326"/>
    <w:rsid w:val="00642680"/>
    <w:rsid w:val="00644573"/>
    <w:rsid w:val="00645854"/>
    <w:rsid w:val="00652EA4"/>
    <w:rsid w:val="00653BA3"/>
    <w:rsid w:val="006549D5"/>
    <w:rsid w:val="00655979"/>
    <w:rsid w:val="00660A41"/>
    <w:rsid w:val="006629BE"/>
    <w:rsid w:val="00671B18"/>
    <w:rsid w:val="00673112"/>
    <w:rsid w:val="006766D6"/>
    <w:rsid w:val="00676C27"/>
    <w:rsid w:val="00682C95"/>
    <w:rsid w:val="00684D02"/>
    <w:rsid w:val="00690638"/>
    <w:rsid w:val="00692DDB"/>
    <w:rsid w:val="00695049"/>
    <w:rsid w:val="00696E71"/>
    <w:rsid w:val="006A6A6F"/>
    <w:rsid w:val="006B220F"/>
    <w:rsid w:val="006B267F"/>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3C"/>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11DB5"/>
    <w:rsid w:val="0081285E"/>
    <w:rsid w:val="00813957"/>
    <w:rsid w:val="0081783D"/>
    <w:rsid w:val="00820941"/>
    <w:rsid w:val="00830BCC"/>
    <w:rsid w:val="00831071"/>
    <w:rsid w:val="008354A9"/>
    <w:rsid w:val="00836700"/>
    <w:rsid w:val="00852418"/>
    <w:rsid w:val="00853C9B"/>
    <w:rsid w:val="0085761C"/>
    <w:rsid w:val="0086518A"/>
    <w:rsid w:val="00867EA0"/>
    <w:rsid w:val="0087033B"/>
    <w:rsid w:val="00873D07"/>
    <w:rsid w:val="00875AE0"/>
    <w:rsid w:val="00880DEC"/>
    <w:rsid w:val="00886755"/>
    <w:rsid w:val="0089049B"/>
    <w:rsid w:val="00891B9E"/>
    <w:rsid w:val="00891E88"/>
    <w:rsid w:val="008A1437"/>
    <w:rsid w:val="008A7B3F"/>
    <w:rsid w:val="008A7B5A"/>
    <w:rsid w:val="008B772D"/>
    <w:rsid w:val="008C0907"/>
    <w:rsid w:val="008C4708"/>
    <w:rsid w:val="008C5889"/>
    <w:rsid w:val="008D50D1"/>
    <w:rsid w:val="008E0DAB"/>
    <w:rsid w:val="008E1E42"/>
    <w:rsid w:val="008E360C"/>
    <w:rsid w:val="008E70FF"/>
    <w:rsid w:val="008E7C3B"/>
    <w:rsid w:val="008F504A"/>
    <w:rsid w:val="00904497"/>
    <w:rsid w:val="00906489"/>
    <w:rsid w:val="009156BD"/>
    <w:rsid w:val="00920C74"/>
    <w:rsid w:val="00924BD6"/>
    <w:rsid w:val="009355B7"/>
    <w:rsid w:val="00936C56"/>
    <w:rsid w:val="00937C45"/>
    <w:rsid w:val="009563C2"/>
    <w:rsid w:val="00961B1B"/>
    <w:rsid w:val="0096576F"/>
    <w:rsid w:val="00974EB9"/>
    <w:rsid w:val="00980E14"/>
    <w:rsid w:val="0098374E"/>
    <w:rsid w:val="009844D5"/>
    <w:rsid w:val="00986B13"/>
    <w:rsid w:val="00987FA5"/>
    <w:rsid w:val="009948B1"/>
    <w:rsid w:val="00996483"/>
    <w:rsid w:val="00997E86"/>
    <w:rsid w:val="009A0EA1"/>
    <w:rsid w:val="009A40C4"/>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EB2"/>
    <w:rsid w:val="00A2252B"/>
    <w:rsid w:val="00A229D0"/>
    <w:rsid w:val="00A23DCB"/>
    <w:rsid w:val="00A27EF3"/>
    <w:rsid w:val="00A31D11"/>
    <w:rsid w:val="00A31FBB"/>
    <w:rsid w:val="00A32B7F"/>
    <w:rsid w:val="00A33342"/>
    <w:rsid w:val="00A35BF2"/>
    <w:rsid w:val="00A35E6E"/>
    <w:rsid w:val="00A417AF"/>
    <w:rsid w:val="00A4261D"/>
    <w:rsid w:val="00A42C90"/>
    <w:rsid w:val="00A43088"/>
    <w:rsid w:val="00A43C3F"/>
    <w:rsid w:val="00A441E1"/>
    <w:rsid w:val="00A46B05"/>
    <w:rsid w:val="00A53409"/>
    <w:rsid w:val="00A5436E"/>
    <w:rsid w:val="00A567C2"/>
    <w:rsid w:val="00A62615"/>
    <w:rsid w:val="00A65035"/>
    <w:rsid w:val="00A65353"/>
    <w:rsid w:val="00A821A6"/>
    <w:rsid w:val="00A82F21"/>
    <w:rsid w:val="00A82FF9"/>
    <w:rsid w:val="00A87AB4"/>
    <w:rsid w:val="00A94E74"/>
    <w:rsid w:val="00A9F749"/>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1CE5"/>
    <w:rsid w:val="00C46ABA"/>
    <w:rsid w:val="00C512AE"/>
    <w:rsid w:val="00C5268A"/>
    <w:rsid w:val="00C54D01"/>
    <w:rsid w:val="00C604AB"/>
    <w:rsid w:val="00C639F7"/>
    <w:rsid w:val="00C63AA0"/>
    <w:rsid w:val="00C677FE"/>
    <w:rsid w:val="00C74DBD"/>
    <w:rsid w:val="00C751AA"/>
    <w:rsid w:val="00C82340"/>
    <w:rsid w:val="00C863B4"/>
    <w:rsid w:val="00C92849"/>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7543"/>
    <w:rsid w:val="00CF1B29"/>
    <w:rsid w:val="00CF2982"/>
    <w:rsid w:val="00CF2B71"/>
    <w:rsid w:val="00CF4F5D"/>
    <w:rsid w:val="00CF6E27"/>
    <w:rsid w:val="00D046A2"/>
    <w:rsid w:val="00D05956"/>
    <w:rsid w:val="00D06F42"/>
    <w:rsid w:val="00D0714D"/>
    <w:rsid w:val="00D14885"/>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60732"/>
    <w:rsid w:val="00D6081D"/>
    <w:rsid w:val="00D71272"/>
    <w:rsid w:val="00D71A7F"/>
    <w:rsid w:val="00D7215B"/>
    <w:rsid w:val="00D72321"/>
    <w:rsid w:val="00D7299B"/>
    <w:rsid w:val="00D7334C"/>
    <w:rsid w:val="00D752CA"/>
    <w:rsid w:val="00D76BDD"/>
    <w:rsid w:val="00D81278"/>
    <w:rsid w:val="00D814CC"/>
    <w:rsid w:val="00D905B7"/>
    <w:rsid w:val="00D9244E"/>
    <w:rsid w:val="00D96D47"/>
    <w:rsid w:val="00D977D6"/>
    <w:rsid w:val="00DA099A"/>
    <w:rsid w:val="00DA3F9C"/>
    <w:rsid w:val="00DA6552"/>
    <w:rsid w:val="00DC0984"/>
    <w:rsid w:val="00DC5159"/>
    <w:rsid w:val="00DC7E93"/>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5B73"/>
    <w:rsid w:val="00EB721D"/>
    <w:rsid w:val="00EB7C2E"/>
    <w:rsid w:val="00ED1CA8"/>
    <w:rsid w:val="00ED1DB9"/>
    <w:rsid w:val="00ED368E"/>
    <w:rsid w:val="00ED436C"/>
    <w:rsid w:val="00ED4E82"/>
    <w:rsid w:val="00ED77D8"/>
    <w:rsid w:val="00EE0130"/>
    <w:rsid w:val="00EE2156"/>
    <w:rsid w:val="00EF5A92"/>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 w:val="01EDC4E4"/>
    <w:rsid w:val="07060CB5"/>
    <w:rsid w:val="08941C7F"/>
    <w:rsid w:val="08EFB5B2"/>
    <w:rsid w:val="154376F6"/>
    <w:rsid w:val="17374A1D"/>
    <w:rsid w:val="18D31A7E"/>
    <w:rsid w:val="19C6DD71"/>
    <w:rsid w:val="1A6EEADF"/>
    <w:rsid w:val="1C4567C4"/>
    <w:rsid w:val="1C6B4209"/>
    <w:rsid w:val="24C78D86"/>
    <w:rsid w:val="275C0925"/>
    <w:rsid w:val="2B5FA93F"/>
    <w:rsid w:val="2E039E98"/>
    <w:rsid w:val="30413BC8"/>
    <w:rsid w:val="30CE2B6E"/>
    <w:rsid w:val="35B4D760"/>
    <w:rsid w:val="39715683"/>
    <w:rsid w:val="3ACDBF9B"/>
    <w:rsid w:val="3B7E55EF"/>
    <w:rsid w:val="3F406C0B"/>
    <w:rsid w:val="40CB88F2"/>
    <w:rsid w:val="44B407A3"/>
    <w:rsid w:val="49DEE59B"/>
    <w:rsid w:val="4A806744"/>
    <w:rsid w:val="4BAADAAC"/>
    <w:rsid w:val="4C1C37A5"/>
    <w:rsid w:val="4D46AB0D"/>
    <w:rsid w:val="4D5A4E5C"/>
    <w:rsid w:val="537B19FC"/>
    <w:rsid w:val="5601B7E6"/>
    <w:rsid w:val="56155B35"/>
    <w:rsid w:val="5B8E791F"/>
    <w:rsid w:val="5C6B745C"/>
    <w:rsid w:val="5CE55152"/>
    <w:rsid w:val="5F2676F1"/>
    <w:rsid w:val="653C4F93"/>
    <w:rsid w:val="66ED0EDB"/>
    <w:rsid w:val="67276053"/>
    <w:rsid w:val="6A14E022"/>
    <w:rsid w:val="6E1D6887"/>
    <w:rsid w:val="6E3E0A29"/>
    <w:rsid w:val="6FB938E8"/>
    <w:rsid w:val="7019BFB1"/>
    <w:rsid w:val="799678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1168</Words>
  <Characters>5975</Characters>
  <Application>Microsoft Office Word</Application>
  <DocSecurity>4</DocSecurity>
  <Lines>351</Lines>
  <Paragraphs>170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2024-05-13T10:45:00Z</dcterms:created>
  <dcterms:modified xsi:type="dcterms:W3CDTF">2024-05-13T10:45:00Z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2023-04-25T08:46:56Z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2ee1a48b-10c2-4d2b-8335-e9210b1ba172</vt:lpwstr>
  </property>
  <property fmtid="{D5CDD505-2E9C-101B-9397-08002B2CF9AE}" pid="8" name="MSIP_Label_49d8e89e-67d8-46d3-84c2-474abeeb10f7_ContentBits">
    <vt:lpwstr>0</vt:lpwstr>
  </property>
</Properties>
</file>