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9781" w:type="dxa"/>
        <w:tblInd w:w="279" w:type="dxa"/>
        <w:tblLook w:val="04A0" w:firstRow="1" w:lastRow="0" w:firstColumn="1" w:lastColumn="0" w:noHBand="0" w:noVBand="1"/>
      </w:tblPr>
      <w:tblGrid>
        <w:gridCol w:w="2553"/>
        <w:gridCol w:w="7228"/>
      </w:tblGrid>
      <w:tr w:rsidR="00713B14" w:rsidRPr="00BA43BE" w14:paraId="5BC1B0D5" w14:textId="77777777" w:rsidTr="00713B14">
        <w:trPr>
          <w:trHeight w:val="567"/>
        </w:trPr>
        <w:tc>
          <w:tcPr>
            <w:tcW w:w="2553" w:type="dxa"/>
            <w:vAlign w:val="center"/>
          </w:tcPr>
          <w:p w14:paraId="4A8E5C7A" w14:textId="56064177" w:rsidR="00713B14" w:rsidRPr="00BA43BE" w:rsidRDefault="00713B14" w:rsidP="00713B14">
            <w:pPr>
              <w:pStyle w:val="NoSpacing"/>
              <w:jc w:val="both"/>
              <w:rPr>
                <w:rFonts w:ascii="Arial" w:hAnsi="Arial" w:cs="Arial"/>
                <w:b/>
                <w:sz w:val="22"/>
                <w:szCs w:val="22"/>
              </w:rPr>
            </w:pPr>
            <w:bookmarkStart w:id="0" w:name="_Hlk106283265"/>
            <w:bookmarkStart w:id="1" w:name="_Hlk106356613"/>
            <w:r w:rsidRPr="00BA43BE">
              <w:rPr>
                <w:rFonts w:ascii="Arial" w:hAnsi="Arial" w:cs="Arial"/>
                <w:b/>
                <w:sz w:val="22"/>
                <w:szCs w:val="22"/>
              </w:rPr>
              <w:t>RFB No:</w:t>
            </w:r>
          </w:p>
        </w:tc>
        <w:tc>
          <w:tcPr>
            <w:tcW w:w="7228" w:type="dxa"/>
            <w:vAlign w:val="center"/>
          </w:tcPr>
          <w:p w14:paraId="527E8BB0" w14:textId="71B80260"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 xml:space="preserve">RFB </w:t>
            </w:r>
            <w:r w:rsidR="00BA43BE" w:rsidRPr="00BA43BE">
              <w:rPr>
                <w:rFonts w:ascii="Arial" w:hAnsi="Arial" w:cs="Arial"/>
                <w:b/>
                <w:sz w:val="22"/>
                <w:szCs w:val="22"/>
              </w:rPr>
              <w:t>2602-2022</w:t>
            </w:r>
          </w:p>
        </w:tc>
      </w:tr>
      <w:tr w:rsidR="00713B14" w:rsidRPr="00BA43BE" w14:paraId="3BBD19FF" w14:textId="77777777" w:rsidTr="00713B14">
        <w:trPr>
          <w:trHeight w:val="567"/>
        </w:trPr>
        <w:tc>
          <w:tcPr>
            <w:tcW w:w="2553" w:type="dxa"/>
            <w:vAlign w:val="center"/>
          </w:tcPr>
          <w:p w14:paraId="30A9C9AD"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Description</w:t>
            </w:r>
          </w:p>
        </w:tc>
        <w:tc>
          <w:tcPr>
            <w:tcW w:w="7228" w:type="dxa"/>
            <w:vAlign w:val="center"/>
          </w:tcPr>
          <w:p w14:paraId="7CAAB3B5" w14:textId="7E784852" w:rsidR="00713B14" w:rsidRPr="00BA43BE" w:rsidRDefault="0071338A" w:rsidP="00BA43BE">
            <w:pPr>
              <w:pStyle w:val="NoSpacing"/>
              <w:jc w:val="both"/>
              <w:rPr>
                <w:rFonts w:ascii="Arial" w:hAnsi="Arial" w:cs="Arial"/>
                <w:b/>
                <w:sz w:val="22"/>
                <w:szCs w:val="22"/>
              </w:rPr>
            </w:pPr>
            <w:r w:rsidRPr="00BA43BE">
              <w:rPr>
                <w:rFonts w:ascii="Arial" w:hAnsi="Arial" w:cs="Arial"/>
                <w:b/>
                <w:sz w:val="22"/>
                <w:szCs w:val="22"/>
              </w:rPr>
              <w:t xml:space="preserve">Appointment Of A Service Provider For Maintenance Support Of Ups System At The SITA </w:t>
            </w:r>
            <w:proofErr w:type="spellStart"/>
            <w:r w:rsidRPr="00BA43BE">
              <w:rPr>
                <w:rFonts w:ascii="Arial" w:hAnsi="Arial" w:cs="Arial"/>
                <w:b/>
                <w:sz w:val="22"/>
                <w:szCs w:val="22"/>
              </w:rPr>
              <w:t>Erasmuskloof</w:t>
            </w:r>
            <w:proofErr w:type="spellEnd"/>
            <w:r w:rsidRPr="00BA43BE">
              <w:rPr>
                <w:rFonts w:ascii="Arial" w:hAnsi="Arial" w:cs="Arial"/>
                <w:b/>
                <w:sz w:val="22"/>
                <w:szCs w:val="22"/>
              </w:rPr>
              <w:t xml:space="preserve"> Site For A Perio</w:t>
            </w:r>
            <w:r w:rsidR="000B3A5E">
              <w:rPr>
                <w:rFonts w:ascii="Arial" w:hAnsi="Arial" w:cs="Arial"/>
                <w:b/>
                <w:sz w:val="22"/>
                <w:szCs w:val="22"/>
              </w:rPr>
              <w:t>d</w:t>
            </w:r>
            <w:bookmarkStart w:id="2" w:name="_GoBack"/>
            <w:bookmarkEnd w:id="2"/>
            <w:r w:rsidRPr="00BA43BE">
              <w:rPr>
                <w:rFonts w:ascii="Arial" w:hAnsi="Arial" w:cs="Arial"/>
                <w:b/>
                <w:sz w:val="22"/>
                <w:szCs w:val="22"/>
              </w:rPr>
              <w:t xml:space="preserve"> Of Five (05) Years</w:t>
            </w:r>
          </w:p>
        </w:tc>
      </w:tr>
      <w:tr w:rsidR="00713B14" w:rsidRPr="00BA43BE" w14:paraId="01380718" w14:textId="77777777" w:rsidTr="00713B14">
        <w:trPr>
          <w:trHeight w:val="567"/>
        </w:trPr>
        <w:tc>
          <w:tcPr>
            <w:tcW w:w="2553" w:type="dxa"/>
            <w:vAlign w:val="center"/>
          </w:tcPr>
          <w:p w14:paraId="609B0D33"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Publication Date</w:t>
            </w:r>
          </w:p>
        </w:tc>
        <w:tc>
          <w:tcPr>
            <w:tcW w:w="7228" w:type="dxa"/>
            <w:vAlign w:val="center"/>
          </w:tcPr>
          <w:p w14:paraId="375634E5" w14:textId="33496B5F" w:rsidR="00713B14" w:rsidRPr="00DA4EB4" w:rsidRDefault="00713B14" w:rsidP="00BA43BE">
            <w:pPr>
              <w:pStyle w:val="NoSpacing"/>
              <w:rPr>
                <w:rFonts w:ascii="Arial" w:hAnsi="Arial" w:cs="Arial"/>
                <w:b/>
                <w:sz w:val="22"/>
                <w:szCs w:val="22"/>
              </w:rPr>
            </w:pPr>
            <w:r w:rsidRPr="00DA4EB4">
              <w:rPr>
                <w:rFonts w:ascii="Arial" w:hAnsi="Arial" w:cs="Arial"/>
                <w:b/>
                <w:sz w:val="22"/>
                <w:szCs w:val="22"/>
              </w:rPr>
              <w:t xml:space="preserve"> </w:t>
            </w:r>
            <w:r w:rsidR="00DA4EB4" w:rsidRPr="00005698">
              <w:rPr>
                <w:rFonts w:ascii="Arial" w:hAnsi="Arial" w:cs="Arial"/>
                <w:b/>
                <w:sz w:val="22"/>
                <w:szCs w:val="22"/>
              </w:rPr>
              <w:t>04</w:t>
            </w:r>
            <w:r w:rsidR="00DA4EB4" w:rsidRPr="00DA4EB4">
              <w:rPr>
                <w:rFonts w:ascii="Arial" w:hAnsi="Arial" w:cs="Arial"/>
                <w:b/>
                <w:sz w:val="22"/>
                <w:szCs w:val="22"/>
              </w:rPr>
              <w:t xml:space="preserve"> </w:t>
            </w:r>
            <w:r w:rsidRPr="00DA4EB4">
              <w:rPr>
                <w:rFonts w:ascii="Arial" w:hAnsi="Arial" w:cs="Arial"/>
                <w:b/>
                <w:sz w:val="22"/>
                <w:szCs w:val="22"/>
              </w:rPr>
              <w:t>Ju</w:t>
            </w:r>
            <w:r w:rsidR="00DA4EB4" w:rsidRPr="00DA4EB4">
              <w:rPr>
                <w:rFonts w:ascii="Arial" w:hAnsi="Arial" w:cs="Arial"/>
                <w:b/>
                <w:sz w:val="22"/>
                <w:szCs w:val="22"/>
              </w:rPr>
              <w:t>ly</w:t>
            </w:r>
            <w:r w:rsidRPr="00DA4EB4">
              <w:rPr>
                <w:rFonts w:ascii="Arial" w:hAnsi="Arial" w:cs="Arial"/>
                <w:b/>
                <w:sz w:val="22"/>
                <w:szCs w:val="22"/>
              </w:rPr>
              <w:t xml:space="preserve"> 2022</w:t>
            </w:r>
          </w:p>
        </w:tc>
      </w:tr>
      <w:tr w:rsidR="00713B14" w:rsidRPr="00BA43BE" w14:paraId="6DCFFEAB" w14:textId="77777777" w:rsidTr="00713B14">
        <w:trPr>
          <w:trHeight w:val="567"/>
        </w:trPr>
        <w:tc>
          <w:tcPr>
            <w:tcW w:w="2553" w:type="dxa"/>
            <w:vAlign w:val="center"/>
          </w:tcPr>
          <w:p w14:paraId="5D74C549"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 xml:space="preserve">Virtual Briefing Session </w:t>
            </w:r>
          </w:p>
          <w:p w14:paraId="63C169BE" w14:textId="77777777" w:rsidR="00713B14" w:rsidRPr="00BA43BE" w:rsidRDefault="00713B14" w:rsidP="00BA43BE">
            <w:pPr>
              <w:pStyle w:val="NoSpacing"/>
              <w:rPr>
                <w:rFonts w:ascii="Arial" w:hAnsi="Arial" w:cs="Arial"/>
                <w:b/>
                <w:sz w:val="22"/>
                <w:szCs w:val="22"/>
              </w:rPr>
            </w:pPr>
          </w:p>
        </w:tc>
        <w:tc>
          <w:tcPr>
            <w:tcW w:w="7228" w:type="dxa"/>
            <w:vAlign w:val="center"/>
          </w:tcPr>
          <w:p w14:paraId="0E029CBB" w14:textId="77777777" w:rsidR="00713B14" w:rsidRPr="00BA43BE" w:rsidRDefault="00713B14" w:rsidP="00BA43BE">
            <w:pPr>
              <w:pStyle w:val="NoSpacing"/>
              <w:spacing w:line="360" w:lineRule="auto"/>
              <w:jc w:val="both"/>
              <w:rPr>
                <w:rFonts w:ascii="Arial" w:hAnsi="Arial" w:cs="Arial"/>
                <w:sz w:val="22"/>
                <w:szCs w:val="22"/>
              </w:rPr>
            </w:pPr>
            <w:r w:rsidRPr="00BA43BE">
              <w:rPr>
                <w:rFonts w:ascii="Arial" w:hAnsi="Arial" w:cs="Arial"/>
                <w:sz w:val="22"/>
                <w:szCs w:val="22"/>
              </w:rPr>
              <w:t>Compulsory Briefing Session will be held as follows:</w:t>
            </w:r>
          </w:p>
          <w:p w14:paraId="15436B55" w14:textId="3E411E20" w:rsidR="00713B14" w:rsidRPr="00BA43BE" w:rsidRDefault="00713B14" w:rsidP="00BA43BE">
            <w:pPr>
              <w:pStyle w:val="NoSpacing"/>
              <w:spacing w:line="360" w:lineRule="auto"/>
              <w:jc w:val="both"/>
              <w:rPr>
                <w:rFonts w:ascii="Arial" w:hAnsi="Arial" w:cs="Arial"/>
                <w:sz w:val="22"/>
                <w:szCs w:val="22"/>
              </w:rPr>
            </w:pPr>
            <w:r w:rsidRPr="00BA43BE">
              <w:rPr>
                <w:rFonts w:ascii="Arial" w:hAnsi="Arial" w:cs="Arial"/>
                <w:b/>
                <w:sz w:val="22"/>
                <w:szCs w:val="22"/>
              </w:rPr>
              <w:t>Date</w:t>
            </w:r>
            <w:r w:rsidRPr="00DA4EB4">
              <w:rPr>
                <w:rFonts w:ascii="Arial" w:hAnsi="Arial" w:cs="Arial"/>
                <w:sz w:val="22"/>
                <w:szCs w:val="22"/>
              </w:rPr>
              <w:t xml:space="preserve">: </w:t>
            </w:r>
            <w:r w:rsidR="00DA4EB4" w:rsidRPr="00005698">
              <w:rPr>
                <w:rFonts w:ascii="Arial" w:hAnsi="Arial" w:cs="Arial"/>
                <w:b/>
                <w:color w:val="FF0000"/>
                <w:sz w:val="22"/>
                <w:szCs w:val="22"/>
              </w:rPr>
              <w:t>13</w:t>
            </w:r>
            <w:r w:rsidRPr="00DA4EB4">
              <w:rPr>
                <w:rFonts w:ascii="Arial" w:hAnsi="Arial" w:cs="Arial"/>
                <w:b/>
                <w:color w:val="FF0000"/>
                <w:sz w:val="22"/>
                <w:szCs w:val="22"/>
              </w:rPr>
              <w:t xml:space="preserve"> July</w:t>
            </w:r>
            <w:r w:rsidRPr="00BA43BE">
              <w:rPr>
                <w:rFonts w:ascii="Arial" w:hAnsi="Arial" w:cs="Arial"/>
                <w:b/>
                <w:color w:val="FF0000"/>
                <w:sz w:val="22"/>
                <w:szCs w:val="22"/>
              </w:rPr>
              <w:t xml:space="preserve"> 2022</w:t>
            </w:r>
          </w:p>
          <w:p w14:paraId="56795499" w14:textId="77777777" w:rsidR="00713B14" w:rsidRPr="00BA43BE" w:rsidRDefault="00713B14" w:rsidP="00BA43BE">
            <w:pPr>
              <w:pStyle w:val="NoSpacing"/>
              <w:spacing w:line="360" w:lineRule="auto"/>
              <w:jc w:val="both"/>
              <w:rPr>
                <w:rFonts w:ascii="Arial" w:hAnsi="Arial" w:cs="Arial"/>
                <w:sz w:val="22"/>
                <w:szCs w:val="22"/>
              </w:rPr>
            </w:pPr>
            <w:r w:rsidRPr="00BA43BE">
              <w:rPr>
                <w:rFonts w:ascii="Arial" w:hAnsi="Arial" w:cs="Arial"/>
                <w:b/>
                <w:sz w:val="22"/>
                <w:szCs w:val="22"/>
              </w:rPr>
              <w:t>Time:</w:t>
            </w:r>
            <w:r w:rsidRPr="00BA43BE">
              <w:rPr>
                <w:rFonts w:ascii="Arial" w:hAnsi="Arial" w:cs="Arial"/>
                <w:sz w:val="22"/>
                <w:szCs w:val="22"/>
              </w:rPr>
              <w:t xml:space="preserve"> 12:00pm</w:t>
            </w:r>
          </w:p>
          <w:p w14:paraId="07AF5EAE" w14:textId="5B34448D" w:rsidR="00713B14" w:rsidRPr="00BA43BE" w:rsidRDefault="00713B14" w:rsidP="00BA43BE">
            <w:pPr>
              <w:pStyle w:val="NoSpacing"/>
              <w:spacing w:line="360" w:lineRule="auto"/>
              <w:jc w:val="both"/>
              <w:rPr>
                <w:rFonts w:ascii="Arial" w:hAnsi="Arial" w:cs="Arial"/>
                <w:sz w:val="22"/>
                <w:szCs w:val="22"/>
              </w:rPr>
            </w:pPr>
            <w:r w:rsidRPr="00BA43BE">
              <w:rPr>
                <w:rFonts w:ascii="Arial" w:hAnsi="Arial" w:cs="Arial"/>
                <w:b/>
                <w:sz w:val="22"/>
                <w:szCs w:val="22"/>
              </w:rPr>
              <w:t>Place:</w:t>
            </w:r>
            <w:r w:rsidRPr="00BA43BE">
              <w:rPr>
                <w:rFonts w:ascii="Arial" w:hAnsi="Arial" w:cs="Arial"/>
                <w:sz w:val="22"/>
                <w:szCs w:val="22"/>
              </w:rPr>
              <w:t xml:space="preserve"> Online (MS Teams). Bidders are requested to indicate in writing on the below email address of their intension to attend the briefing session by </w:t>
            </w:r>
            <w:r w:rsidR="00DA4EB4" w:rsidRPr="00005698">
              <w:rPr>
                <w:rFonts w:ascii="Arial" w:hAnsi="Arial" w:cs="Arial"/>
                <w:b/>
                <w:color w:val="FF0000"/>
                <w:sz w:val="22"/>
                <w:szCs w:val="22"/>
              </w:rPr>
              <w:t>12</w:t>
            </w:r>
            <w:r w:rsidRPr="00DA4EB4">
              <w:rPr>
                <w:rFonts w:ascii="Arial" w:hAnsi="Arial" w:cs="Arial"/>
                <w:b/>
                <w:color w:val="FF0000"/>
                <w:sz w:val="22"/>
                <w:szCs w:val="22"/>
              </w:rPr>
              <w:t xml:space="preserve"> July 2022 @ 16:00pm</w:t>
            </w:r>
            <w:r w:rsidRPr="00DA4EB4">
              <w:rPr>
                <w:rFonts w:ascii="Arial" w:hAnsi="Arial" w:cs="Arial"/>
                <w:b/>
                <w:sz w:val="22"/>
                <w:szCs w:val="22"/>
              </w:rPr>
              <w:t>,</w:t>
            </w:r>
            <w:r w:rsidRPr="00BA43BE">
              <w:rPr>
                <w:rFonts w:ascii="Arial" w:hAnsi="Arial" w:cs="Arial"/>
                <w:sz w:val="22"/>
                <w:szCs w:val="22"/>
              </w:rPr>
              <w:t xml:space="preserve"> following which a link will be shared via email to allow attendance of the briefing session: </w:t>
            </w:r>
            <w:hyperlink r:id="rId9" w:history="1">
              <w:r w:rsidRPr="00BA43BE">
                <w:rPr>
                  <w:rStyle w:val="Hyperlink"/>
                  <w:rFonts w:ascii="Arial" w:hAnsi="Arial" w:cs="Arial"/>
                  <w:sz w:val="22"/>
                  <w:szCs w:val="22"/>
                </w:rPr>
                <w:t>Nokwanda.wasa@sita.co.za</w:t>
              </w:r>
            </w:hyperlink>
            <w:r w:rsidRPr="00BA43BE">
              <w:rPr>
                <w:rFonts w:ascii="Arial" w:hAnsi="Arial" w:cs="Arial"/>
                <w:sz w:val="22"/>
                <w:szCs w:val="22"/>
              </w:rPr>
              <w:t xml:space="preserve">. </w:t>
            </w:r>
          </w:p>
        </w:tc>
      </w:tr>
      <w:tr w:rsidR="00713B14" w:rsidRPr="00BA43BE" w14:paraId="58C74B71" w14:textId="77777777" w:rsidTr="00713B14">
        <w:trPr>
          <w:trHeight w:val="567"/>
        </w:trPr>
        <w:tc>
          <w:tcPr>
            <w:tcW w:w="2553" w:type="dxa"/>
            <w:vAlign w:val="center"/>
          </w:tcPr>
          <w:p w14:paraId="5F69CE92"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Closing Date for questions / queries</w:t>
            </w:r>
          </w:p>
        </w:tc>
        <w:tc>
          <w:tcPr>
            <w:tcW w:w="7228" w:type="dxa"/>
            <w:vAlign w:val="center"/>
          </w:tcPr>
          <w:p w14:paraId="792698F8" w14:textId="4F370354" w:rsidR="00713B14" w:rsidRPr="00BA43BE" w:rsidRDefault="00A74CAF" w:rsidP="00BA43BE">
            <w:pPr>
              <w:pStyle w:val="NoSpacing"/>
              <w:rPr>
                <w:rFonts w:ascii="Arial" w:hAnsi="Arial" w:cs="Arial"/>
                <w:b/>
                <w:color w:val="FF0000"/>
                <w:sz w:val="22"/>
                <w:szCs w:val="22"/>
              </w:rPr>
            </w:pPr>
            <w:r>
              <w:rPr>
                <w:rFonts w:ascii="Arial" w:hAnsi="Arial" w:cs="Arial"/>
                <w:b/>
                <w:color w:val="FF0000"/>
                <w:sz w:val="22"/>
                <w:szCs w:val="22"/>
              </w:rPr>
              <w:t>18</w:t>
            </w:r>
            <w:r w:rsidR="00713B14" w:rsidRPr="00BA43BE">
              <w:rPr>
                <w:rFonts w:ascii="Arial" w:hAnsi="Arial" w:cs="Arial"/>
                <w:b/>
                <w:color w:val="FF0000"/>
                <w:sz w:val="22"/>
                <w:szCs w:val="22"/>
              </w:rPr>
              <w:t xml:space="preserve"> July 2022 @16:00pm</w:t>
            </w:r>
          </w:p>
        </w:tc>
      </w:tr>
      <w:tr w:rsidR="00713B14" w:rsidRPr="00BA43BE" w14:paraId="0425EB5A" w14:textId="77777777" w:rsidTr="00713B14">
        <w:trPr>
          <w:trHeight w:val="567"/>
        </w:trPr>
        <w:tc>
          <w:tcPr>
            <w:tcW w:w="2553" w:type="dxa"/>
            <w:vAlign w:val="center"/>
          </w:tcPr>
          <w:p w14:paraId="70A616DF"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 xml:space="preserve">Proposal Submission Address </w:t>
            </w:r>
          </w:p>
        </w:tc>
        <w:tc>
          <w:tcPr>
            <w:tcW w:w="7228" w:type="dxa"/>
            <w:vAlign w:val="center"/>
          </w:tcPr>
          <w:p w14:paraId="2EC86DA3" w14:textId="77777777" w:rsidR="00713B14" w:rsidRPr="00BA43BE" w:rsidRDefault="00713B14" w:rsidP="00BA43BE">
            <w:pPr>
              <w:pStyle w:val="NoSpacing"/>
              <w:spacing w:line="360" w:lineRule="auto"/>
              <w:rPr>
                <w:rStyle w:val="Hyperlink"/>
                <w:rFonts w:ascii="Arial" w:hAnsi="Arial" w:cs="Arial"/>
                <w:sz w:val="22"/>
                <w:szCs w:val="22"/>
              </w:rPr>
            </w:pPr>
            <w:r w:rsidRPr="00BA43BE">
              <w:rPr>
                <w:rFonts w:ascii="Arial" w:hAnsi="Arial" w:cs="Arial"/>
                <w:color w:val="0000FF"/>
                <w:sz w:val="22"/>
                <w:szCs w:val="22"/>
              </w:rPr>
              <w:fldChar w:fldCharType="begin"/>
            </w:r>
            <w:r w:rsidRPr="00BA43BE">
              <w:rPr>
                <w:rFonts w:ascii="Arial" w:hAnsi="Arial" w:cs="Arial"/>
                <w:color w:val="0000FF"/>
                <w:sz w:val="22"/>
                <w:szCs w:val="22"/>
              </w:rPr>
              <w:instrText>HYPERLINK "D:\\Users\\thulanimt\\Documents\\SCM Policy\\RFX Templates 05_2022\\Tender Officer</w:instrText>
            </w:r>
            <w:r w:rsidRPr="00BA43BE">
              <w:rPr>
                <w:rFonts w:ascii="Arial" w:hAnsi="Arial" w:cs="Arial"/>
                <w:color w:val="0000FF"/>
                <w:sz w:val="22"/>
                <w:szCs w:val="22"/>
              </w:rPr>
              <w:cr/>
              <w:instrText>459"</w:instrText>
            </w:r>
            <w:r w:rsidRPr="00BA43BE">
              <w:rPr>
                <w:rFonts w:ascii="Arial" w:hAnsi="Arial" w:cs="Arial"/>
                <w:color w:val="0000FF"/>
                <w:sz w:val="22"/>
                <w:szCs w:val="22"/>
              </w:rPr>
              <w:fldChar w:fldCharType="separate"/>
            </w:r>
            <w:r w:rsidRPr="00BA43BE">
              <w:rPr>
                <w:rStyle w:val="Hyperlink"/>
                <w:rFonts w:ascii="Arial" w:hAnsi="Arial" w:cs="Arial"/>
                <w:sz w:val="22"/>
                <w:szCs w:val="22"/>
              </w:rPr>
              <w:t>Tender Office</w:t>
            </w:r>
          </w:p>
          <w:p w14:paraId="5A22CD2C" w14:textId="77777777" w:rsidR="00713B14" w:rsidRPr="00BA43BE" w:rsidRDefault="00713B14" w:rsidP="00BA43BE">
            <w:pPr>
              <w:pStyle w:val="NoSpacing"/>
              <w:spacing w:line="360" w:lineRule="auto"/>
              <w:rPr>
                <w:rFonts w:ascii="Arial" w:hAnsi="Arial" w:cs="Arial"/>
                <w:sz w:val="22"/>
                <w:szCs w:val="22"/>
              </w:rPr>
            </w:pPr>
            <w:r w:rsidRPr="00BA43BE">
              <w:rPr>
                <w:rStyle w:val="Hyperlink"/>
                <w:rFonts w:ascii="Arial" w:hAnsi="Arial" w:cs="Arial"/>
                <w:sz w:val="22"/>
                <w:szCs w:val="22"/>
              </w:rPr>
              <w:t>459</w:t>
            </w:r>
            <w:r w:rsidRPr="00BA43BE">
              <w:rPr>
                <w:rFonts w:ascii="Arial" w:hAnsi="Arial" w:cs="Arial"/>
                <w:sz w:val="22"/>
                <w:szCs w:val="22"/>
              </w:rPr>
              <w:fldChar w:fldCharType="end"/>
            </w:r>
            <w:r w:rsidRPr="00BA43BE">
              <w:rPr>
                <w:rFonts w:ascii="Arial" w:hAnsi="Arial" w:cs="Arial"/>
                <w:sz w:val="22"/>
                <w:szCs w:val="22"/>
              </w:rPr>
              <w:t xml:space="preserve"> </w:t>
            </w:r>
            <w:proofErr w:type="spellStart"/>
            <w:r w:rsidRPr="00BA43BE">
              <w:rPr>
                <w:rFonts w:ascii="Arial" w:hAnsi="Arial" w:cs="Arial"/>
                <w:sz w:val="22"/>
                <w:szCs w:val="22"/>
              </w:rPr>
              <w:t>Tsitsa</w:t>
            </w:r>
            <w:proofErr w:type="spellEnd"/>
            <w:r w:rsidRPr="00BA43BE">
              <w:rPr>
                <w:rFonts w:ascii="Arial" w:hAnsi="Arial" w:cs="Arial"/>
                <w:sz w:val="22"/>
                <w:szCs w:val="22"/>
              </w:rPr>
              <w:t xml:space="preserve"> Street, </w:t>
            </w:r>
            <w:proofErr w:type="spellStart"/>
            <w:r w:rsidRPr="00BA43BE">
              <w:rPr>
                <w:rFonts w:ascii="Arial" w:hAnsi="Arial" w:cs="Arial"/>
                <w:sz w:val="22"/>
                <w:szCs w:val="22"/>
              </w:rPr>
              <w:t>Erasmuskloof</w:t>
            </w:r>
            <w:proofErr w:type="spellEnd"/>
            <w:r w:rsidRPr="00BA43BE">
              <w:rPr>
                <w:rFonts w:ascii="Arial" w:hAnsi="Arial" w:cs="Arial"/>
                <w:sz w:val="22"/>
                <w:szCs w:val="22"/>
              </w:rPr>
              <w:t>, Pretoria, 0105</w:t>
            </w:r>
          </w:p>
        </w:tc>
      </w:tr>
      <w:tr w:rsidR="00713B14" w:rsidRPr="00BA43BE" w14:paraId="3261C058" w14:textId="77777777" w:rsidTr="00713B14">
        <w:trPr>
          <w:trHeight w:val="567"/>
        </w:trPr>
        <w:tc>
          <w:tcPr>
            <w:tcW w:w="2553" w:type="dxa"/>
            <w:vAlign w:val="center"/>
          </w:tcPr>
          <w:p w14:paraId="3DC2916B"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RFB Closing Details and Address</w:t>
            </w:r>
          </w:p>
        </w:tc>
        <w:tc>
          <w:tcPr>
            <w:tcW w:w="7228" w:type="dxa"/>
            <w:vAlign w:val="center"/>
          </w:tcPr>
          <w:p w14:paraId="6C5198C6" w14:textId="425A596E" w:rsidR="00713B14" w:rsidRPr="00BA43BE" w:rsidRDefault="00713B14" w:rsidP="00BA43BE">
            <w:pPr>
              <w:rPr>
                <w:rFonts w:ascii="Arial" w:hAnsi="Arial" w:cs="Arial"/>
                <w:sz w:val="22"/>
                <w:szCs w:val="22"/>
              </w:rPr>
            </w:pPr>
            <w:r w:rsidRPr="00BA43BE">
              <w:rPr>
                <w:rFonts w:ascii="Arial" w:hAnsi="Arial" w:cs="Arial"/>
                <w:sz w:val="22"/>
                <w:szCs w:val="22"/>
              </w:rPr>
              <w:t>Date</w:t>
            </w:r>
            <w:r w:rsidRPr="00044109">
              <w:rPr>
                <w:rFonts w:ascii="Arial" w:hAnsi="Arial" w:cs="Arial"/>
                <w:sz w:val="22"/>
                <w:szCs w:val="22"/>
              </w:rPr>
              <w:t xml:space="preserve">: </w:t>
            </w:r>
            <w:r w:rsidR="00044109" w:rsidRPr="00005698">
              <w:rPr>
                <w:rFonts w:ascii="Arial" w:hAnsi="Arial" w:cs="Arial"/>
                <w:b/>
                <w:color w:val="FF0000"/>
                <w:sz w:val="22"/>
                <w:szCs w:val="22"/>
              </w:rPr>
              <w:t>26</w:t>
            </w:r>
            <w:r w:rsidRPr="00BA43BE">
              <w:rPr>
                <w:rFonts w:ascii="Arial" w:hAnsi="Arial" w:cs="Arial"/>
                <w:b/>
                <w:color w:val="FF0000"/>
                <w:sz w:val="22"/>
                <w:szCs w:val="22"/>
              </w:rPr>
              <w:t xml:space="preserve"> July 2022</w:t>
            </w:r>
            <w:r w:rsidRPr="00BA43BE">
              <w:rPr>
                <w:rFonts w:ascii="Arial" w:hAnsi="Arial" w:cs="Arial"/>
                <w:color w:val="FF0000"/>
                <w:sz w:val="22"/>
                <w:szCs w:val="22"/>
              </w:rPr>
              <w:t xml:space="preserve"> </w:t>
            </w:r>
          </w:p>
          <w:p w14:paraId="115EDB25" w14:textId="77777777" w:rsidR="00713B14" w:rsidRPr="00BA43BE" w:rsidRDefault="00713B14" w:rsidP="00BA43BE">
            <w:pPr>
              <w:rPr>
                <w:rFonts w:ascii="Arial" w:hAnsi="Arial" w:cs="Arial"/>
                <w:sz w:val="22"/>
                <w:szCs w:val="22"/>
              </w:rPr>
            </w:pPr>
            <w:r w:rsidRPr="00BA43BE">
              <w:rPr>
                <w:rFonts w:ascii="Arial" w:hAnsi="Arial" w:cs="Arial"/>
                <w:sz w:val="22"/>
                <w:szCs w:val="22"/>
              </w:rPr>
              <w:t>Time: 11:00am (South African Time)</w:t>
            </w:r>
          </w:p>
          <w:p w14:paraId="7F09CD9D" w14:textId="77777777" w:rsidR="00713B14" w:rsidRPr="00BA43BE" w:rsidRDefault="00713B14" w:rsidP="00BA43BE">
            <w:pPr>
              <w:pStyle w:val="NoSpacing"/>
              <w:ind w:left="2"/>
              <w:rPr>
                <w:rFonts w:ascii="Arial" w:hAnsi="Arial" w:cs="Arial"/>
                <w:sz w:val="22"/>
                <w:szCs w:val="22"/>
              </w:rPr>
            </w:pPr>
            <w:r w:rsidRPr="00BA43BE">
              <w:rPr>
                <w:rFonts w:ascii="Arial" w:hAnsi="Arial" w:cs="Arial"/>
                <w:sz w:val="22"/>
                <w:szCs w:val="22"/>
              </w:rPr>
              <w:t xml:space="preserve">Address: </w:t>
            </w:r>
            <w:r w:rsidRPr="00BA43BE">
              <w:rPr>
                <w:rFonts w:ascii="Arial" w:hAnsi="Arial" w:cs="Arial"/>
                <w:color w:val="0000FF"/>
                <w:sz w:val="22"/>
                <w:szCs w:val="22"/>
                <w:u w:val="single"/>
              </w:rPr>
              <w:t>Tender Office</w:t>
            </w:r>
          </w:p>
          <w:p w14:paraId="36220290" w14:textId="77777777" w:rsidR="00713B14" w:rsidRPr="00BA43BE" w:rsidRDefault="00713B14" w:rsidP="00BA43BE">
            <w:pPr>
              <w:pStyle w:val="NoSpacing"/>
              <w:ind w:left="2"/>
              <w:rPr>
                <w:rFonts w:ascii="Arial" w:hAnsi="Arial" w:cs="Arial"/>
                <w:sz w:val="22"/>
                <w:szCs w:val="22"/>
              </w:rPr>
            </w:pPr>
            <w:r w:rsidRPr="00BA43BE">
              <w:rPr>
                <w:rFonts w:ascii="Arial" w:hAnsi="Arial" w:cs="Arial"/>
                <w:sz w:val="22"/>
                <w:szCs w:val="22"/>
              </w:rPr>
              <w:t xml:space="preserve">                459 </w:t>
            </w:r>
            <w:proofErr w:type="spellStart"/>
            <w:r w:rsidRPr="00BA43BE">
              <w:rPr>
                <w:rFonts w:ascii="Arial" w:hAnsi="Arial" w:cs="Arial"/>
                <w:sz w:val="22"/>
                <w:szCs w:val="22"/>
              </w:rPr>
              <w:t>Tsitsa</w:t>
            </w:r>
            <w:proofErr w:type="spellEnd"/>
            <w:r w:rsidRPr="00BA43BE">
              <w:rPr>
                <w:rFonts w:ascii="Arial" w:hAnsi="Arial" w:cs="Arial"/>
                <w:sz w:val="22"/>
                <w:szCs w:val="22"/>
              </w:rPr>
              <w:t xml:space="preserve"> Street, </w:t>
            </w:r>
          </w:p>
          <w:p w14:paraId="51C911F9" w14:textId="77777777" w:rsidR="00713B14" w:rsidRPr="00BA43BE" w:rsidRDefault="00713B14" w:rsidP="00BA43BE">
            <w:pPr>
              <w:pStyle w:val="NoSpacing"/>
              <w:ind w:left="2"/>
              <w:rPr>
                <w:rFonts w:ascii="Arial" w:hAnsi="Arial" w:cs="Arial"/>
                <w:sz w:val="22"/>
                <w:szCs w:val="22"/>
              </w:rPr>
            </w:pPr>
            <w:r w:rsidRPr="00BA43BE">
              <w:rPr>
                <w:rFonts w:ascii="Arial" w:hAnsi="Arial" w:cs="Arial"/>
                <w:sz w:val="22"/>
                <w:szCs w:val="22"/>
              </w:rPr>
              <w:t xml:space="preserve">                </w:t>
            </w:r>
            <w:proofErr w:type="spellStart"/>
            <w:r w:rsidRPr="00BA43BE">
              <w:rPr>
                <w:rFonts w:ascii="Arial" w:hAnsi="Arial" w:cs="Arial"/>
                <w:sz w:val="22"/>
                <w:szCs w:val="22"/>
              </w:rPr>
              <w:t>Erasmuskloof</w:t>
            </w:r>
            <w:proofErr w:type="spellEnd"/>
            <w:r w:rsidRPr="00BA43BE">
              <w:rPr>
                <w:rFonts w:ascii="Arial" w:hAnsi="Arial" w:cs="Arial"/>
                <w:sz w:val="22"/>
                <w:szCs w:val="22"/>
              </w:rPr>
              <w:t xml:space="preserve">, </w:t>
            </w:r>
          </w:p>
          <w:p w14:paraId="29C3581F" w14:textId="77777777" w:rsidR="00713B14" w:rsidRPr="00BA43BE" w:rsidRDefault="00713B14" w:rsidP="00BA43BE">
            <w:pPr>
              <w:pStyle w:val="NoSpacing"/>
              <w:ind w:left="2"/>
              <w:rPr>
                <w:rFonts w:ascii="Arial" w:hAnsi="Arial" w:cs="Arial"/>
                <w:sz w:val="22"/>
                <w:szCs w:val="22"/>
              </w:rPr>
            </w:pPr>
            <w:r w:rsidRPr="00BA43BE">
              <w:rPr>
                <w:rFonts w:ascii="Arial" w:hAnsi="Arial" w:cs="Arial"/>
                <w:sz w:val="22"/>
                <w:szCs w:val="22"/>
              </w:rPr>
              <w:t xml:space="preserve">                Pretoria,  </w:t>
            </w:r>
          </w:p>
          <w:p w14:paraId="46186EDC" w14:textId="77777777" w:rsidR="00713B14" w:rsidRPr="00BA43BE" w:rsidRDefault="00713B14" w:rsidP="00BA43BE">
            <w:pPr>
              <w:pStyle w:val="NoSpacing"/>
              <w:ind w:left="2"/>
              <w:rPr>
                <w:rFonts w:ascii="Arial" w:hAnsi="Arial" w:cs="Arial"/>
                <w:sz w:val="22"/>
                <w:szCs w:val="22"/>
              </w:rPr>
            </w:pPr>
            <w:r w:rsidRPr="00BA43BE">
              <w:rPr>
                <w:rFonts w:ascii="Arial" w:hAnsi="Arial" w:cs="Arial"/>
                <w:sz w:val="22"/>
                <w:szCs w:val="22"/>
              </w:rPr>
              <w:t xml:space="preserve">                0105</w:t>
            </w:r>
          </w:p>
        </w:tc>
      </w:tr>
      <w:tr w:rsidR="00713B14" w:rsidRPr="00BA43BE" w14:paraId="395C767C" w14:textId="77777777" w:rsidTr="00713B14">
        <w:trPr>
          <w:trHeight w:val="567"/>
        </w:trPr>
        <w:tc>
          <w:tcPr>
            <w:tcW w:w="2553" w:type="dxa"/>
            <w:vAlign w:val="center"/>
          </w:tcPr>
          <w:p w14:paraId="6B1CC250" w14:textId="77777777" w:rsidR="00713B14" w:rsidRPr="00BA43BE" w:rsidRDefault="00713B14" w:rsidP="00BA43BE">
            <w:pPr>
              <w:pStyle w:val="NoSpacing"/>
              <w:rPr>
                <w:rFonts w:ascii="Arial" w:hAnsi="Arial" w:cs="Arial"/>
                <w:b/>
                <w:sz w:val="22"/>
                <w:szCs w:val="22"/>
              </w:rPr>
            </w:pPr>
            <w:r w:rsidRPr="00BA43BE">
              <w:rPr>
                <w:rFonts w:ascii="Arial" w:hAnsi="Arial" w:cs="Arial"/>
                <w:b/>
                <w:sz w:val="22"/>
                <w:szCs w:val="22"/>
              </w:rPr>
              <w:t>RFB Validity Period</w:t>
            </w:r>
          </w:p>
        </w:tc>
        <w:tc>
          <w:tcPr>
            <w:tcW w:w="7228" w:type="dxa"/>
            <w:shd w:val="clear" w:color="auto" w:fill="auto"/>
            <w:vAlign w:val="center"/>
          </w:tcPr>
          <w:p w14:paraId="495768CE" w14:textId="77777777" w:rsidR="00713B14" w:rsidRPr="00BA43BE" w:rsidRDefault="00713B14" w:rsidP="00BA43BE">
            <w:pPr>
              <w:pStyle w:val="NoSpacing"/>
              <w:rPr>
                <w:rFonts w:ascii="Arial" w:hAnsi="Arial" w:cs="Arial"/>
                <w:sz w:val="22"/>
                <w:szCs w:val="22"/>
              </w:rPr>
            </w:pPr>
            <w:r w:rsidRPr="00BA43BE">
              <w:rPr>
                <w:rFonts w:ascii="Arial" w:hAnsi="Arial" w:cs="Arial"/>
                <w:sz w:val="22"/>
                <w:szCs w:val="22"/>
              </w:rPr>
              <w:t xml:space="preserve">120 Days from the Closing Date </w:t>
            </w:r>
          </w:p>
        </w:tc>
      </w:tr>
    </w:tbl>
    <w:p w14:paraId="14F0CA79" w14:textId="181892AC" w:rsidR="00756804" w:rsidRDefault="00756804" w:rsidP="00BA43BE">
      <w:pPr>
        <w:tabs>
          <w:tab w:val="left" w:pos="284"/>
          <w:tab w:val="left" w:pos="1944"/>
          <w:tab w:val="left" w:pos="3384"/>
          <w:tab w:val="left" w:pos="3744"/>
          <w:tab w:val="left" w:pos="4644"/>
          <w:tab w:val="left" w:pos="5760"/>
          <w:tab w:val="left" w:pos="7920"/>
        </w:tabs>
        <w:spacing w:after="240"/>
        <w:ind w:left="284"/>
        <w:jc w:val="both"/>
        <w:rPr>
          <w:rFonts w:ascii="Arial" w:eastAsia="Calibri" w:hAnsi="Arial" w:cs="Arial"/>
          <w:b/>
          <w:color w:val="FF0000"/>
          <w:sz w:val="22"/>
          <w:szCs w:val="22"/>
        </w:rPr>
      </w:pPr>
      <w:r>
        <w:rPr>
          <w:rFonts w:ascii="Arial" w:eastAsia="Calibri" w:hAnsi="Arial" w:cs="Arial"/>
          <w:b/>
          <w:color w:val="FF0000"/>
          <w:sz w:val="22"/>
          <w:szCs w:val="22"/>
        </w:rPr>
        <w:t>NOTE:</w:t>
      </w:r>
    </w:p>
    <w:p w14:paraId="745BF7CA" w14:textId="77777777" w:rsidR="00756804" w:rsidRDefault="00756804" w:rsidP="00BA43BE">
      <w:pPr>
        <w:tabs>
          <w:tab w:val="left" w:pos="284"/>
          <w:tab w:val="left" w:pos="1944"/>
          <w:tab w:val="left" w:pos="3384"/>
          <w:tab w:val="left" w:pos="3744"/>
          <w:tab w:val="left" w:pos="4644"/>
          <w:tab w:val="left" w:pos="5760"/>
          <w:tab w:val="left" w:pos="7920"/>
        </w:tabs>
        <w:spacing w:after="240" w:line="360" w:lineRule="auto"/>
        <w:ind w:left="284"/>
        <w:jc w:val="both"/>
        <w:rPr>
          <w:rFonts w:ascii="Verdana" w:hAnsi="Verdana"/>
          <w:b/>
          <w:color w:val="FF0000"/>
          <w:sz w:val="18"/>
        </w:rPr>
      </w:pPr>
      <w:r>
        <w:rPr>
          <w:rFonts w:ascii="Verdana" w:hAnsi="Verdana"/>
          <w:b/>
          <w:bCs/>
          <w:color w:val="FF0000"/>
          <w:sz w:val="18"/>
        </w:rPr>
        <w:t>PROSPECTIVE BIDDERS MUST BE REGISTERED ON NATIONAL TREASURY’S CENTRAL SUPPLIER DATABASE (CSD) PRIOR TO SUBMITTING BIDS.</w:t>
      </w:r>
      <w:bookmarkEnd w:id="0"/>
    </w:p>
    <w:bookmarkEnd w:id="1"/>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651501DB" w:rsidR="0056332A" w:rsidRDefault="0056332A" w:rsidP="00FB62A7">
      <w:pPr>
        <w:rPr>
          <w:rFonts w:ascii="Arial" w:hAnsi="Arial" w:cs="Arial"/>
          <w:lang w:val="en-GB"/>
        </w:rPr>
      </w:pPr>
    </w:p>
    <w:p w14:paraId="71F50A31" w14:textId="6094FF9F"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66233E"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1F1ADE57" w:rsidR="00CB20EE" w:rsidRDefault="00CB20EE">
      <w:pPr>
        <w:rPr>
          <w:rFonts w:ascii="Arial" w:hAnsi="Arial" w:cs="Arial"/>
          <w:color w:val="000080"/>
          <w:sz w:val="20"/>
          <w:szCs w:val="20"/>
        </w:rPr>
      </w:pPr>
      <w:r w:rsidRPr="0056332A">
        <w:rPr>
          <w:rFonts w:ascii="Arial" w:hAnsi="Arial" w:cs="Arial"/>
          <w:color w:val="000080"/>
          <w:sz w:val="20"/>
          <w:szCs w:val="20"/>
        </w:rPr>
        <w:t xml:space="preserve">Annexure </w:t>
      </w:r>
      <w:r w:rsidR="00646474">
        <w:rPr>
          <w:rFonts w:ascii="Arial" w:hAnsi="Arial" w:cs="Arial"/>
          <w:color w:val="000080"/>
          <w:sz w:val="20"/>
          <w:szCs w:val="20"/>
        </w:rPr>
        <w:t>1</w:t>
      </w:r>
      <w:r w:rsidRPr="0056332A">
        <w:rPr>
          <w:rFonts w:ascii="Arial" w:hAnsi="Arial" w:cs="Arial"/>
          <w:color w:val="000080"/>
          <w:sz w:val="20"/>
          <w:szCs w:val="20"/>
        </w:rPr>
        <w:t>: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64D0797C" w14:textId="79289DC2" w:rsidR="00646474" w:rsidRPr="0056332A" w:rsidRDefault="00646474">
      <w:pPr>
        <w:rPr>
          <w:rFonts w:ascii="Arial" w:hAnsi="Arial" w:cs="Arial"/>
          <w:color w:val="000080"/>
          <w:sz w:val="20"/>
          <w:szCs w:val="20"/>
        </w:rPr>
      </w:pPr>
      <w:r>
        <w:rPr>
          <w:rFonts w:ascii="Arial" w:hAnsi="Arial" w:cs="Arial"/>
          <w:color w:val="000080"/>
          <w:sz w:val="20"/>
          <w:szCs w:val="20"/>
        </w:rPr>
        <w:t>Annexure D: Price Response</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6233E">
              <w:rPr>
                <w:rFonts w:ascii="Arial" w:hAnsi="Arial" w:cs="Arial"/>
                <w:sz w:val="20"/>
                <w:szCs w:val="20"/>
                <w:lang w:val="en-GB"/>
              </w:rPr>
            </w:r>
            <w:r w:rsidR="0066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66233E">
              <w:rPr>
                <w:rFonts w:ascii="Arial" w:hAnsi="Arial" w:cs="Arial"/>
                <w:sz w:val="20"/>
                <w:szCs w:val="20"/>
                <w:lang w:val="en-GB"/>
              </w:rPr>
            </w:r>
            <w:r w:rsidR="0066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6233E">
              <w:rPr>
                <w:rFonts w:ascii="Arial" w:hAnsi="Arial" w:cs="Arial"/>
                <w:sz w:val="20"/>
                <w:szCs w:val="20"/>
                <w:lang w:val="en-GB"/>
              </w:rPr>
            </w:r>
            <w:r w:rsidR="0066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66233E">
              <w:rPr>
                <w:rFonts w:ascii="Arial" w:hAnsi="Arial" w:cs="Arial"/>
                <w:sz w:val="20"/>
                <w:szCs w:val="20"/>
                <w:lang w:val="en-GB"/>
              </w:rPr>
            </w:r>
            <w:r w:rsidR="0066233E">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6233E">
              <w:rPr>
                <w:rFonts w:ascii="Arial" w:hAnsi="Arial" w:cs="Arial"/>
                <w:sz w:val="20"/>
                <w:lang w:val="en-GB"/>
              </w:rPr>
            </w:r>
            <w:r w:rsidR="0066233E">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lastRenderedPageBreak/>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lastRenderedPageBreak/>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3" w:name="_Toc94521917"/>
      <w:bookmarkStart w:id="4" w:name="_Toc94528452"/>
      <w:bookmarkStart w:id="5" w:name="_Toc199296467"/>
      <w:bookmarkStart w:id="6" w:name="_Ref308094857"/>
      <w:bookmarkStart w:id="7" w:name="_Ref308094860"/>
      <w:r w:rsidRPr="00CB20EE">
        <w:rPr>
          <w:rFonts w:cs="Arial"/>
          <w:color w:val="000080"/>
          <w:sz w:val="28"/>
          <w:szCs w:val="28"/>
          <w:u w:val="single"/>
        </w:rPr>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3"/>
      <w:bookmarkEnd w:id="4"/>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8" w:name="_Toc97010976"/>
      <w:bookmarkStart w:id="9" w:name="_Toc150587191"/>
      <w:bookmarkStart w:id="10" w:name="_Toc199296469"/>
      <w:bookmarkStart w:id="11" w:name="_Toc454470835"/>
      <w:bookmarkStart w:id="12" w:name="_Toc459824249"/>
      <w:bookmarkStart w:id="13" w:name="_Toc94521919"/>
      <w:bookmarkStart w:id="14" w:name="_Toc94528454"/>
      <w:bookmarkEnd w:id="5"/>
      <w:bookmarkEnd w:id="6"/>
      <w:bookmarkEnd w:id="7"/>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8"/>
      <w:bookmarkEnd w:id="9"/>
      <w:bookmarkEnd w:id="10"/>
      <w:bookmarkEnd w:id="11"/>
      <w:bookmarkEnd w:id="12"/>
      <w:bookmarkEnd w:id="13"/>
      <w:bookmarkEnd w:id="14"/>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w:t>
      </w:r>
      <w:r w:rsidR="003B247A" w:rsidRPr="0056332A">
        <w:rPr>
          <w:rFonts w:ascii="Arial" w:hAnsi="Arial" w:cs="Arial"/>
          <w:snapToGrid w:val="0"/>
          <w:sz w:val="20"/>
          <w:szCs w:val="20"/>
        </w:rPr>
        <w:lastRenderedPageBreak/>
        <w:t>acquire rights for the Prime Contractor or consortium/joint venture against SITA or an organ of state and 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756804"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w:t>
      </w:r>
      <w:r w:rsidR="004E3B60" w:rsidRPr="00756804">
        <w:rPr>
          <w:rFonts w:ascii="Arial" w:hAnsi="Arial" w:cs="Arial"/>
          <w:snapToGrid w:val="0"/>
          <w:sz w:val="20"/>
          <w:szCs w:val="20"/>
        </w:rPr>
        <w:t>organised and operated on co-operative principles.</w:t>
      </w:r>
    </w:p>
    <w:p w14:paraId="280D45B2" w14:textId="77777777" w:rsidR="00116869" w:rsidRPr="00756804" w:rsidRDefault="00116869" w:rsidP="00FC0D01">
      <w:pPr>
        <w:pStyle w:val="ListParagraph"/>
        <w:rPr>
          <w:rFonts w:ascii="Arial" w:hAnsi="Arial" w:cs="Arial"/>
          <w:snapToGrid w:val="0"/>
          <w:sz w:val="20"/>
          <w:szCs w:val="20"/>
        </w:rPr>
      </w:pPr>
    </w:p>
    <w:p w14:paraId="20377BB5" w14:textId="1274308F" w:rsidR="00116869" w:rsidRPr="00756804" w:rsidRDefault="00954AAE" w:rsidP="0056332A">
      <w:pPr>
        <w:spacing w:line="360" w:lineRule="auto"/>
        <w:ind w:left="851" w:right="-1" w:hanging="851"/>
        <w:jc w:val="both"/>
        <w:rPr>
          <w:rFonts w:ascii="Arial" w:hAnsi="Arial" w:cs="Arial"/>
          <w:snapToGrid w:val="0"/>
          <w:sz w:val="20"/>
          <w:szCs w:val="20"/>
        </w:rPr>
      </w:pPr>
      <w:r w:rsidRPr="00756804">
        <w:rPr>
          <w:rFonts w:ascii="Arial" w:hAnsi="Arial" w:cs="Arial"/>
          <w:snapToGrid w:val="0"/>
          <w:sz w:val="20"/>
          <w:szCs w:val="20"/>
        </w:rPr>
        <w:t>2.1.14</w:t>
      </w:r>
      <w:r w:rsidRPr="00756804">
        <w:rPr>
          <w:rFonts w:ascii="Arial" w:hAnsi="Arial" w:cs="Arial"/>
          <w:b/>
          <w:snapToGrid w:val="0"/>
          <w:sz w:val="20"/>
          <w:szCs w:val="20"/>
        </w:rPr>
        <w:t xml:space="preserve"> </w:t>
      </w:r>
      <w:r w:rsidR="0056332A" w:rsidRPr="00756804">
        <w:rPr>
          <w:rFonts w:ascii="Arial" w:hAnsi="Arial" w:cs="Arial"/>
          <w:b/>
          <w:snapToGrid w:val="0"/>
          <w:sz w:val="20"/>
          <w:szCs w:val="20"/>
        </w:rPr>
        <w:tab/>
      </w:r>
      <w:r w:rsidR="00116869" w:rsidRPr="00756804">
        <w:rPr>
          <w:rFonts w:ascii="Arial" w:hAnsi="Arial" w:cs="Arial"/>
          <w:b/>
          <w:snapToGrid w:val="0"/>
          <w:sz w:val="20"/>
          <w:szCs w:val="20"/>
        </w:rPr>
        <w:t>“Designated Group”</w:t>
      </w:r>
      <w:r w:rsidR="004E3B60" w:rsidRPr="00756804">
        <w:rPr>
          <w:rFonts w:ascii="Arial" w:hAnsi="Arial" w:cs="Arial"/>
          <w:snapToGrid w:val="0"/>
          <w:sz w:val="20"/>
          <w:szCs w:val="20"/>
        </w:rPr>
        <w:t xml:space="preserve"> means</w:t>
      </w:r>
      <w:r w:rsidRPr="00756804">
        <w:rPr>
          <w:rFonts w:ascii="Arial" w:hAnsi="Arial" w:cs="Arial"/>
          <w:snapToGrid w:val="0"/>
          <w:sz w:val="20"/>
          <w:szCs w:val="20"/>
        </w:rPr>
        <w:t>:</w:t>
      </w:r>
    </w:p>
    <w:p w14:paraId="0B919185" w14:textId="77777777" w:rsidR="004E3B60" w:rsidRPr="00756804" w:rsidRDefault="004E3B60" w:rsidP="00FC0D01">
      <w:pPr>
        <w:pStyle w:val="ListParagraph"/>
        <w:rPr>
          <w:rFonts w:ascii="Arial" w:hAnsi="Arial" w:cs="Arial"/>
          <w:snapToGrid w:val="0"/>
          <w:sz w:val="20"/>
          <w:szCs w:val="20"/>
        </w:rPr>
      </w:pPr>
    </w:p>
    <w:p w14:paraId="6A8848B8"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designated groups;</w:t>
      </w:r>
    </w:p>
    <w:p w14:paraId="095ABDE6" w14:textId="0169C8F9"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Black people;</w:t>
      </w:r>
    </w:p>
    <w:p w14:paraId="524FAB68" w14:textId="572C4D7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Exempted Micro Enterprises (“EME”);</w:t>
      </w:r>
    </w:p>
    <w:p w14:paraId="7933C81D" w14:textId="7777777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Women;</w:t>
      </w:r>
    </w:p>
    <w:p w14:paraId="5290FD24" w14:textId="6C382507"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People with disabilities; </w:t>
      </w:r>
    </w:p>
    <w:p w14:paraId="1F4C2A9E" w14:textId="09CF3C33" w:rsidR="004E3B60" w:rsidRPr="00756804" w:rsidRDefault="004E3B60"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Small enterprises as defined in sections 1 of the National Small Enterprise Act, 1996 (Act No. 102 of 1996)</w:t>
      </w:r>
      <w:r w:rsidR="00954AAE" w:rsidRPr="00756804">
        <w:rPr>
          <w:rFonts w:ascii="Arial" w:hAnsi="Arial" w:cs="Arial"/>
          <w:snapToGrid w:val="0"/>
          <w:sz w:val="20"/>
          <w:szCs w:val="20"/>
        </w:rPr>
        <w:t xml:space="preserve">; </w:t>
      </w:r>
    </w:p>
    <w:p w14:paraId="351110CF" w14:textId="621439DE" w:rsidR="00954AAE" w:rsidRPr="00756804" w:rsidRDefault="00954AAE"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Qualifying Small Enterprises (“QSE”)</w:t>
      </w:r>
      <w:r w:rsidR="00AC0BC2" w:rsidRPr="00756804">
        <w:rPr>
          <w:rFonts w:ascii="Arial" w:hAnsi="Arial" w:cs="Arial"/>
          <w:snapToGrid w:val="0"/>
          <w:sz w:val="20"/>
          <w:szCs w:val="20"/>
        </w:rPr>
        <w:t>;</w:t>
      </w:r>
      <w:r w:rsidRPr="00756804">
        <w:rPr>
          <w:rFonts w:ascii="Arial" w:hAnsi="Arial" w:cs="Arial"/>
          <w:snapToGrid w:val="0"/>
          <w:sz w:val="20"/>
          <w:szCs w:val="20"/>
        </w:rPr>
        <w:t xml:space="preserve"> </w:t>
      </w:r>
      <w:r w:rsidR="00AC0BC2" w:rsidRPr="00756804">
        <w:rPr>
          <w:rFonts w:ascii="Arial" w:hAnsi="Arial" w:cs="Arial"/>
          <w:snapToGrid w:val="0"/>
          <w:sz w:val="20"/>
          <w:szCs w:val="20"/>
        </w:rPr>
        <w:t>and/or</w:t>
      </w:r>
    </w:p>
    <w:p w14:paraId="3CFCE699" w14:textId="088968E1" w:rsidR="00AC0BC2" w:rsidRPr="00756804" w:rsidRDefault="00AC0BC2" w:rsidP="00DC7385">
      <w:pPr>
        <w:pStyle w:val="ListParagraph"/>
        <w:numPr>
          <w:ilvl w:val="0"/>
          <w:numId w:val="24"/>
        </w:numPr>
        <w:spacing w:line="360" w:lineRule="auto"/>
        <w:ind w:right="-1"/>
        <w:jc w:val="both"/>
        <w:rPr>
          <w:rFonts w:ascii="Arial" w:hAnsi="Arial" w:cs="Arial"/>
          <w:snapToGrid w:val="0"/>
          <w:sz w:val="20"/>
          <w:szCs w:val="20"/>
        </w:rPr>
      </w:pPr>
      <w:r w:rsidRPr="00756804">
        <w:rPr>
          <w:rFonts w:ascii="Arial" w:hAnsi="Arial" w:cs="Arial"/>
          <w:snapToGrid w:val="0"/>
          <w:sz w:val="20"/>
          <w:szCs w:val="20"/>
        </w:rPr>
        <w:t xml:space="preserve"> Youth.</w:t>
      </w:r>
    </w:p>
    <w:p w14:paraId="480BAF63" w14:textId="77777777" w:rsidR="00116869" w:rsidRPr="00756804"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2.1.15</w:t>
      </w:r>
      <w:r w:rsidR="0056332A" w:rsidRPr="00756804">
        <w:rPr>
          <w:rFonts w:ascii="Arial" w:hAnsi="Arial" w:cs="Arial"/>
          <w:snapToGrid w:val="0"/>
          <w:sz w:val="20"/>
          <w:szCs w:val="20"/>
        </w:rPr>
        <w:tab/>
      </w:r>
      <w:r w:rsidR="00061972" w:rsidRPr="00756804">
        <w:rPr>
          <w:rFonts w:ascii="Arial" w:hAnsi="Arial" w:cs="Arial"/>
          <w:b/>
          <w:snapToGrid w:val="0"/>
          <w:sz w:val="20"/>
          <w:szCs w:val="20"/>
        </w:rPr>
        <w:t>“</w:t>
      </w:r>
      <w:r w:rsidR="00116869" w:rsidRPr="00756804">
        <w:rPr>
          <w:rFonts w:ascii="Arial" w:hAnsi="Arial" w:cs="Arial"/>
          <w:b/>
          <w:snapToGrid w:val="0"/>
          <w:sz w:val="20"/>
          <w:szCs w:val="20"/>
        </w:rPr>
        <w:t>Designated Sector”</w:t>
      </w:r>
      <w:r w:rsidR="004E3B60" w:rsidRPr="00756804">
        <w:rPr>
          <w:rFonts w:ascii="Arial" w:hAnsi="Arial" w:cs="Arial"/>
          <w:snapToGrid w:val="0"/>
          <w:sz w:val="20"/>
          <w:szCs w:val="20"/>
        </w:rPr>
        <w:t xml:space="preserve"> – a sector, sub-sector or industry </w:t>
      </w:r>
      <w:r w:rsidR="00061972" w:rsidRPr="00756804">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756804">
        <w:rPr>
          <w:rFonts w:ascii="Arial" w:hAnsi="Arial" w:cs="Arial"/>
          <w:snapToGrid w:val="0"/>
          <w:sz w:val="20"/>
          <w:szCs w:val="20"/>
        </w:rPr>
        <w:t>taking into account</w:t>
      </w:r>
      <w:proofErr w:type="gramEnd"/>
      <w:r w:rsidR="00061972" w:rsidRPr="00756804">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2.1.19 </w:t>
      </w:r>
      <w:r w:rsidR="00627E8D" w:rsidRPr="00756804">
        <w:rPr>
          <w:rFonts w:ascii="Arial" w:hAnsi="Arial" w:cs="Arial"/>
          <w:snapToGrid w:val="0"/>
          <w:sz w:val="20"/>
          <w:szCs w:val="20"/>
        </w:rPr>
        <w:tab/>
      </w:r>
      <w:r w:rsidR="006749B3" w:rsidRPr="00756804">
        <w:rPr>
          <w:rFonts w:ascii="Arial" w:hAnsi="Arial" w:cs="Arial"/>
          <w:snapToGrid w:val="0"/>
          <w:sz w:val="20"/>
          <w:szCs w:val="20"/>
        </w:rPr>
        <w:t>“</w:t>
      </w:r>
      <w:r w:rsidR="004F63D9" w:rsidRPr="00756804">
        <w:rPr>
          <w:rFonts w:ascii="Arial" w:hAnsi="Arial" w:cs="Arial"/>
          <w:b/>
          <w:snapToGrid w:val="0"/>
          <w:sz w:val="20"/>
          <w:szCs w:val="20"/>
        </w:rPr>
        <w:t>Imported Content</w:t>
      </w:r>
      <w:r w:rsidR="006749B3" w:rsidRPr="00756804">
        <w:rPr>
          <w:rFonts w:ascii="Arial" w:hAnsi="Arial" w:cs="Arial"/>
          <w:snapToGrid w:val="0"/>
          <w:sz w:val="20"/>
          <w:szCs w:val="20"/>
        </w:rPr>
        <w:t>”</w:t>
      </w:r>
      <w:r w:rsidR="004F63D9"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4F63D9" w:rsidRPr="00756804">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756804">
        <w:rPr>
          <w:rFonts w:ascii="Arial" w:hAnsi="Arial" w:cs="Arial"/>
          <w:snapToGrid w:val="0"/>
          <w:sz w:val="20"/>
          <w:szCs w:val="20"/>
        </w:rPr>
        <w:t xml:space="preserve"> similar tax or duty at the South African port of entry.</w:t>
      </w:r>
    </w:p>
    <w:p w14:paraId="79B1885B" w14:textId="77777777" w:rsidR="00201862" w:rsidRPr="00756804" w:rsidRDefault="00201862" w:rsidP="0056332A">
      <w:pPr>
        <w:pStyle w:val="NoSpacing"/>
        <w:ind w:left="993" w:hanging="993"/>
        <w:rPr>
          <w:rFonts w:ascii="Arial" w:hAnsi="Arial" w:cs="Arial"/>
          <w:snapToGrid w:val="0"/>
        </w:rPr>
      </w:pPr>
    </w:p>
    <w:p w14:paraId="2AC90079" w14:textId="5515A033" w:rsidR="00F11B75"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t xml:space="preserve">2.1.20 </w:t>
      </w:r>
      <w:r w:rsidR="00F11B75" w:rsidRPr="00756804">
        <w:rPr>
          <w:rFonts w:ascii="Arial" w:hAnsi="Arial" w:cs="Arial"/>
          <w:snapToGrid w:val="0"/>
          <w:sz w:val="20"/>
          <w:szCs w:val="20"/>
        </w:rPr>
        <w:tab/>
      </w:r>
      <w:r w:rsidR="006749B3" w:rsidRPr="00756804">
        <w:rPr>
          <w:rFonts w:ascii="Arial" w:hAnsi="Arial" w:cs="Arial"/>
          <w:snapToGrid w:val="0"/>
          <w:sz w:val="20"/>
          <w:szCs w:val="20"/>
        </w:rPr>
        <w:t>“</w:t>
      </w:r>
      <w:r w:rsidR="00F11B75" w:rsidRPr="00756804">
        <w:rPr>
          <w:rFonts w:ascii="Arial" w:hAnsi="Arial" w:cs="Arial"/>
          <w:b/>
          <w:snapToGrid w:val="0"/>
          <w:sz w:val="20"/>
          <w:szCs w:val="20"/>
        </w:rPr>
        <w:t>Joint Venture</w:t>
      </w:r>
      <w:r w:rsidR="006749B3" w:rsidRPr="00756804">
        <w:rPr>
          <w:rFonts w:ascii="Arial" w:hAnsi="Arial" w:cs="Arial"/>
          <w:snapToGrid w:val="0"/>
          <w:sz w:val="20"/>
          <w:szCs w:val="20"/>
        </w:rPr>
        <w:t>”</w:t>
      </w:r>
      <w:r w:rsidR="00F11B75" w:rsidRPr="00756804">
        <w:rPr>
          <w:rFonts w:ascii="Arial" w:hAnsi="Arial" w:cs="Arial"/>
          <w:snapToGrid w:val="0"/>
          <w:sz w:val="20"/>
          <w:szCs w:val="20"/>
        </w:rPr>
        <w:t xml:space="preserve"> - two or more </w:t>
      </w:r>
      <w:r w:rsidRPr="00756804">
        <w:rPr>
          <w:rFonts w:ascii="Arial" w:hAnsi="Arial" w:cs="Arial"/>
          <w:snapToGrid w:val="0"/>
          <w:sz w:val="20"/>
          <w:szCs w:val="20"/>
        </w:rPr>
        <w:t>entities/persons</w:t>
      </w:r>
      <w:r w:rsidR="00F11B75" w:rsidRPr="00756804">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756804" w:rsidRDefault="00201862" w:rsidP="0056332A">
      <w:pPr>
        <w:pStyle w:val="NoSpacing"/>
        <w:ind w:left="993" w:hanging="993"/>
        <w:rPr>
          <w:rFonts w:ascii="Arial" w:hAnsi="Arial" w:cs="Arial"/>
          <w:snapToGrid w:val="0"/>
        </w:rPr>
      </w:pPr>
    </w:p>
    <w:p w14:paraId="09632B19" w14:textId="4A1F7152" w:rsidR="007335C6" w:rsidRPr="00756804" w:rsidRDefault="00DB70B2" w:rsidP="0056332A">
      <w:pPr>
        <w:spacing w:line="360" w:lineRule="auto"/>
        <w:ind w:left="993" w:right="-1" w:hanging="993"/>
        <w:jc w:val="both"/>
        <w:rPr>
          <w:rFonts w:ascii="Arial" w:hAnsi="Arial" w:cs="Arial"/>
          <w:snapToGrid w:val="0"/>
          <w:sz w:val="20"/>
          <w:szCs w:val="20"/>
        </w:rPr>
      </w:pPr>
      <w:r w:rsidRPr="00756804">
        <w:rPr>
          <w:rFonts w:ascii="Arial" w:hAnsi="Arial" w:cs="Arial"/>
          <w:snapToGrid w:val="0"/>
          <w:sz w:val="20"/>
          <w:szCs w:val="20"/>
        </w:rPr>
        <w:lastRenderedPageBreak/>
        <w:t xml:space="preserve">2.1.21 </w:t>
      </w:r>
      <w:r w:rsidR="0056332A" w:rsidRPr="00756804">
        <w:rPr>
          <w:rFonts w:ascii="Arial" w:hAnsi="Arial" w:cs="Arial"/>
          <w:snapToGrid w:val="0"/>
          <w:sz w:val="20"/>
          <w:szCs w:val="20"/>
        </w:rPr>
        <w:tab/>
      </w:r>
      <w:r w:rsidR="006749B3" w:rsidRPr="00756804">
        <w:rPr>
          <w:rFonts w:ascii="Arial" w:hAnsi="Arial" w:cs="Arial"/>
          <w:snapToGrid w:val="0"/>
          <w:sz w:val="20"/>
          <w:szCs w:val="20"/>
        </w:rPr>
        <w:t>“</w:t>
      </w:r>
      <w:r w:rsidR="007335C6" w:rsidRPr="00756804">
        <w:rPr>
          <w:rFonts w:ascii="Arial" w:hAnsi="Arial" w:cs="Arial"/>
          <w:b/>
          <w:snapToGrid w:val="0"/>
          <w:sz w:val="20"/>
          <w:szCs w:val="20"/>
        </w:rPr>
        <w:t>Local content</w:t>
      </w:r>
      <w:r w:rsidR="006749B3" w:rsidRPr="00756804">
        <w:rPr>
          <w:rFonts w:ascii="Arial" w:hAnsi="Arial" w:cs="Arial"/>
          <w:snapToGrid w:val="0"/>
          <w:sz w:val="20"/>
          <w:szCs w:val="20"/>
        </w:rPr>
        <w:t>”</w:t>
      </w:r>
      <w:r w:rsidR="007335C6" w:rsidRPr="00756804">
        <w:rPr>
          <w:rFonts w:ascii="Arial" w:hAnsi="Arial" w:cs="Arial"/>
          <w:snapToGrid w:val="0"/>
          <w:sz w:val="20"/>
          <w:szCs w:val="20"/>
        </w:rPr>
        <w:t xml:space="preserve"> –</w:t>
      </w:r>
      <w:r w:rsidR="0012574C" w:rsidRPr="00756804">
        <w:rPr>
          <w:rFonts w:ascii="Arial" w:hAnsi="Arial" w:cs="Arial"/>
          <w:snapToGrid w:val="0"/>
          <w:sz w:val="20"/>
          <w:szCs w:val="20"/>
        </w:rPr>
        <w:t xml:space="preserve"> </w:t>
      </w:r>
      <w:r w:rsidR="007335C6" w:rsidRPr="00756804">
        <w:rPr>
          <w:rFonts w:ascii="Arial" w:hAnsi="Arial" w:cs="Arial"/>
          <w:snapToGrid w:val="0"/>
          <w:sz w:val="20"/>
          <w:szCs w:val="20"/>
        </w:rPr>
        <w:t>that portion of the tender price which is not included in the imported content, provided that local manufactur</w:t>
      </w:r>
      <w:r w:rsidR="006C2227" w:rsidRPr="00756804">
        <w:rPr>
          <w:rFonts w:ascii="Arial" w:hAnsi="Arial" w:cs="Arial"/>
          <w:snapToGrid w:val="0"/>
          <w:sz w:val="20"/>
          <w:szCs w:val="20"/>
        </w:rPr>
        <w:t>ing</w:t>
      </w:r>
      <w:r w:rsidR="007335C6" w:rsidRPr="00756804">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5" w:name="_Toc454470836"/>
      <w:bookmarkStart w:id="16" w:name="_Toc459824250"/>
      <w:bookmarkStart w:id="17" w:name="_Toc94521920"/>
      <w:bookmarkStart w:id="18"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5"/>
      <w:bookmarkEnd w:id="16"/>
      <w:bookmarkEnd w:id="17"/>
      <w:bookmarkEnd w:id="18"/>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56332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7335C6" w:rsidRPr="0056332A" w14:paraId="75223169" w14:textId="77777777" w:rsidTr="00B94517">
        <w:trPr>
          <w:trHeight w:val="397"/>
        </w:trPr>
        <w:tc>
          <w:tcPr>
            <w:tcW w:w="3432" w:type="dxa"/>
          </w:tcPr>
          <w:p w14:paraId="0C57B2DA"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NIPP</w:t>
            </w:r>
          </w:p>
        </w:tc>
        <w:tc>
          <w:tcPr>
            <w:tcW w:w="5879" w:type="dxa"/>
          </w:tcPr>
          <w:p w14:paraId="1B751137" w14:textId="77777777" w:rsidR="007335C6" w:rsidRPr="00756804" w:rsidRDefault="007335C6" w:rsidP="00922836">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Natio</w:t>
            </w:r>
            <w:r w:rsidR="00475DD1" w:rsidRPr="00756804">
              <w:rPr>
                <w:rFonts w:ascii="Arial" w:hAnsi="Arial" w:cs="Arial"/>
                <w:snapToGrid w:val="0"/>
                <w:sz w:val="18"/>
                <w:szCs w:val="18"/>
              </w:rPr>
              <w:t>nal Industrial Participation</w:t>
            </w:r>
            <w:r w:rsidRPr="00756804">
              <w:rPr>
                <w:rFonts w:ascii="Arial" w:hAnsi="Arial" w:cs="Arial"/>
                <w:snapToGrid w:val="0"/>
                <w:sz w:val="18"/>
                <w:szCs w:val="18"/>
              </w:rPr>
              <w:t xml:space="preserve"> Programme</w:t>
            </w:r>
          </w:p>
        </w:tc>
      </w:tr>
      <w:tr w:rsidR="00601AD9" w:rsidRPr="0056332A" w14:paraId="20805F0F" w14:textId="77777777" w:rsidTr="00B94517">
        <w:trPr>
          <w:trHeight w:val="397"/>
        </w:trPr>
        <w:tc>
          <w:tcPr>
            <w:tcW w:w="3432" w:type="dxa"/>
          </w:tcPr>
          <w:p w14:paraId="3BCE7F7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OEM/OSM</w:t>
            </w:r>
          </w:p>
        </w:tc>
        <w:tc>
          <w:tcPr>
            <w:tcW w:w="5879" w:type="dxa"/>
          </w:tcPr>
          <w:p w14:paraId="7BFC7E25" w14:textId="77777777" w:rsidR="00601AD9" w:rsidRPr="00756804" w:rsidRDefault="00601AD9" w:rsidP="00601AD9">
            <w:pPr>
              <w:pStyle w:val="Normal1"/>
              <w:spacing w:before="60" w:after="60"/>
              <w:ind w:right="-1"/>
              <w:rPr>
                <w:rFonts w:ascii="Arial" w:hAnsi="Arial" w:cs="Arial"/>
                <w:snapToGrid w:val="0"/>
                <w:sz w:val="18"/>
                <w:szCs w:val="18"/>
              </w:rPr>
            </w:pPr>
            <w:r w:rsidRPr="00756804">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4F6BF72" w14:textId="77777777" w:rsidTr="00B94517">
        <w:trPr>
          <w:trHeight w:val="397"/>
        </w:trPr>
        <w:tc>
          <w:tcPr>
            <w:tcW w:w="3432" w:type="dxa"/>
          </w:tcPr>
          <w:p w14:paraId="5C8CC318" w14:textId="41E6026F" w:rsidR="004F63D9" w:rsidRPr="0056332A"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56332A" w:rsidRDefault="004F63D9" w:rsidP="00922836">
            <w:pPr>
              <w:pStyle w:val="Normal1"/>
              <w:spacing w:before="60" w:after="60"/>
              <w:ind w:right="-1"/>
              <w:rPr>
                <w:rFonts w:ascii="Arial" w:hAnsi="Arial" w:cs="Arial"/>
                <w:snapToGrid w:val="0"/>
                <w:sz w:val="18"/>
                <w:szCs w:val="18"/>
              </w:rPr>
            </w:pP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9" w:name="_Toc150587193"/>
      <w:bookmarkStart w:id="20" w:name="_Toc199296471"/>
      <w:bookmarkStart w:id="21"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2" w:name="_Toc454470837"/>
      <w:bookmarkStart w:id="23" w:name="_Toc459824251"/>
      <w:bookmarkStart w:id="24" w:name="_Toc94521921"/>
      <w:bookmarkStart w:id="25" w:name="_Toc94528456"/>
      <w:r w:rsidRPr="00CB20EE">
        <w:rPr>
          <w:rFonts w:cs="Arial"/>
          <w:color w:val="000080"/>
          <w:sz w:val="28"/>
          <w:szCs w:val="28"/>
        </w:rPr>
        <w:lastRenderedPageBreak/>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9"/>
      <w:bookmarkEnd w:id="20"/>
      <w:bookmarkEnd w:id="22"/>
      <w:bookmarkEnd w:id="23"/>
      <w:bookmarkEnd w:id="24"/>
      <w:bookmarkEnd w:id="25"/>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756804" w:rsidRDefault="00CF5E60" w:rsidP="00273BC3">
      <w:pPr>
        <w:spacing w:line="360" w:lineRule="auto"/>
        <w:ind w:left="851" w:hanging="851"/>
        <w:jc w:val="both"/>
        <w:rPr>
          <w:rFonts w:ascii="Arial" w:hAnsi="Arial" w:cs="Arial"/>
          <w:b/>
          <w:bCs/>
          <w:color w:val="000000" w:themeColor="text1"/>
          <w:sz w:val="20"/>
          <w:szCs w:val="20"/>
        </w:rPr>
      </w:pPr>
      <w:r w:rsidRPr="00756804">
        <w:rPr>
          <w:rFonts w:ascii="Arial" w:hAnsi="Arial" w:cs="Arial"/>
          <w:bCs/>
          <w:color w:val="000000" w:themeColor="text1"/>
          <w:sz w:val="20"/>
          <w:szCs w:val="20"/>
        </w:rPr>
        <w:t>2.</w:t>
      </w:r>
      <w:r w:rsidR="001652BC" w:rsidRPr="00756804">
        <w:rPr>
          <w:rFonts w:ascii="Arial" w:hAnsi="Arial" w:cs="Arial"/>
          <w:bCs/>
          <w:color w:val="000000" w:themeColor="text1"/>
          <w:sz w:val="20"/>
          <w:szCs w:val="20"/>
        </w:rPr>
        <w:t>3</w:t>
      </w:r>
      <w:r w:rsidR="00C75CFA" w:rsidRPr="00756804">
        <w:rPr>
          <w:rFonts w:ascii="Arial" w:hAnsi="Arial" w:cs="Arial"/>
          <w:bCs/>
          <w:color w:val="000000" w:themeColor="text1"/>
          <w:sz w:val="20"/>
          <w:szCs w:val="20"/>
        </w:rPr>
        <w:t>.4</w:t>
      </w:r>
      <w:r w:rsidR="00F01B9E" w:rsidRPr="00756804">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756804">
        <w:rPr>
          <w:rFonts w:ascii="Arial" w:hAnsi="Arial" w:cs="Arial"/>
          <w:color w:val="000000" w:themeColor="text1"/>
          <w:sz w:val="20"/>
          <w:szCs w:val="20"/>
        </w:rPr>
        <w:t>a)</w:t>
      </w:r>
      <w:r w:rsidR="00F07734"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6C1705" w:rsidRPr="00756804">
        <w:rPr>
          <w:rFonts w:ascii="Arial" w:hAnsi="Arial" w:cs="Arial"/>
          <w:color w:val="000000" w:themeColor="text1"/>
          <w:sz w:val="20"/>
          <w:szCs w:val="20"/>
        </w:rPr>
        <w:tab/>
      </w:r>
      <w:r w:rsidR="001B4013" w:rsidRPr="00756804">
        <w:rPr>
          <w:rFonts w:ascii="Arial" w:hAnsi="Arial" w:cs="Arial"/>
          <w:color w:val="000000" w:themeColor="text1"/>
          <w:sz w:val="20"/>
          <w:szCs w:val="20"/>
        </w:rPr>
        <w:t>T</w:t>
      </w:r>
      <w:r w:rsidR="00F907C6" w:rsidRPr="00756804">
        <w:rPr>
          <w:rFonts w:ascii="Arial" w:hAnsi="Arial" w:cs="Arial"/>
          <w:color w:val="000000" w:themeColor="text1"/>
          <w:sz w:val="20"/>
          <w:szCs w:val="20"/>
        </w:rPr>
        <w:t>he Industrial Participation</w:t>
      </w:r>
      <w:r w:rsidR="001B4013" w:rsidRPr="00756804">
        <w:rPr>
          <w:rFonts w:ascii="Arial" w:hAnsi="Arial" w:cs="Arial"/>
          <w:color w:val="000000" w:themeColor="text1"/>
          <w:sz w:val="20"/>
          <w:szCs w:val="20"/>
        </w:rPr>
        <w:t xml:space="preserve"> policy, which was endorsed by Cabinet on 30 April 1997, is applicable to contracts that have an imported content. Th</w:t>
      </w:r>
      <w:r w:rsidR="00466BB5" w:rsidRPr="00756804">
        <w:rPr>
          <w:rFonts w:ascii="Arial" w:hAnsi="Arial" w:cs="Arial"/>
          <w:color w:val="000000" w:themeColor="text1"/>
          <w:sz w:val="20"/>
          <w:szCs w:val="20"/>
        </w:rPr>
        <w:t xml:space="preserve">e NIP is obligatory and therefore must be complied with. Bidders are required to sign and submit </w:t>
      </w:r>
      <w:r w:rsidR="004A4B70" w:rsidRPr="00756804">
        <w:rPr>
          <w:rFonts w:ascii="Arial" w:hAnsi="Arial" w:cs="Arial"/>
          <w:color w:val="000000" w:themeColor="text1"/>
          <w:sz w:val="20"/>
          <w:szCs w:val="20"/>
        </w:rPr>
        <w:t>the Standard Bidding Document</w:t>
      </w:r>
      <w:r w:rsidR="003E2536" w:rsidRPr="00756804">
        <w:rPr>
          <w:rFonts w:ascii="Arial" w:hAnsi="Arial" w:cs="Arial"/>
          <w:color w:val="000000" w:themeColor="text1"/>
          <w:sz w:val="20"/>
          <w:szCs w:val="20"/>
        </w:rPr>
        <w:t xml:space="preserve"> (</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SBD</w:t>
      </w:r>
      <w:r w:rsidR="00FE6A69" w:rsidRPr="00756804">
        <w:rPr>
          <w:rFonts w:ascii="Arial" w:hAnsi="Arial" w:cs="Arial"/>
          <w:color w:val="000000" w:themeColor="text1"/>
          <w:sz w:val="20"/>
          <w:szCs w:val="20"/>
        </w:rPr>
        <w:t>”</w:t>
      </w:r>
      <w:r w:rsidR="003E2536" w:rsidRPr="00756804">
        <w:rPr>
          <w:rFonts w:ascii="Arial" w:hAnsi="Arial" w:cs="Arial"/>
          <w:color w:val="000000" w:themeColor="text1"/>
          <w:sz w:val="20"/>
          <w:szCs w:val="20"/>
        </w:rPr>
        <w:t>)</w:t>
      </w:r>
      <w:r w:rsidR="004A4B70" w:rsidRPr="00756804">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w:t>
      </w:r>
      <w:r w:rsidR="00BE253C" w:rsidRPr="0056332A">
        <w:rPr>
          <w:rFonts w:ascii="Arial" w:hAnsi="Arial" w:cs="Arial"/>
          <w:sz w:val="20"/>
          <w:szCs w:val="20"/>
        </w:rPr>
        <w:lastRenderedPageBreak/>
        <w:t>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6"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6"/>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7" w:name="_Toc454470839"/>
      <w:bookmarkStart w:id="28" w:name="_Toc459824253"/>
      <w:bookmarkStart w:id="29" w:name="_Toc68878751"/>
      <w:bookmarkStart w:id="30" w:name="_Toc94521922"/>
      <w:bookmarkStart w:id="31" w:name="_Toc94528457"/>
      <w:bookmarkStart w:id="32" w:name="_Toc150587198"/>
      <w:bookmarkStart w:id="33"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7"/>
      <w:bookmarkEnd w:id="28"/>
      <w:bookmarkEnd w:id="29"/>
      <w:bookmarkEnd w:id="30"/>
      <w:bookmarkEnd w:id="31"/>
      <w:r w:rsidR="00892D48" w:rsidRPr="0056332A">
        <w:rPr>
          <w:rFonts w:cs="Arial"/>
          <w:sz w:val="20"/>
        </w:rPr>
        <w:t xml:space="preserve"> </w:t>
      </w:r>
      <w:bookmarkEnd w:id="32"/>
      <w:bookmarkEnd w:id="33"/>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w:t>
      </w:r>
      <w:r w:rsidR="00892D48" w:rsidRPr="0056332A">
        <w:rPr>
          <w:rFonts w:ascii="Arial" w:hAnsi="Arial" w:cs="Arial"/>
          <w:sz w:val="20"/>
          <w:szCs w:val="20"/>
          <w:lang w:val="en-US"/>
        </w:rPr>
        <w:lastRenderedPageBreak/>
        <w:t xml:space="preserve">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4" w:name="Response"/>
      <w:bookmarkStart w:id="35" w:name="_Toc150587194"/>
      <w:bookmarkStart w:id="36"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50337F28" w:rsidR="004D0967" w:rsidRPr="00706059" w:rsidRDefault="004D0967" w:rsidP="0056332A">
      <w:pPr>
        <w:ind w:left="709"/>
        <w:jc w:val="both"/>
        <w:rPr>
          <w:rFonts w:ascii="Arial" w:hAnsi="Arial" w:cs="Arial"/>
          <w:sz w:val="22"/>
          <w:szCs w:val="22"/>
        </w:rPr>
      </w:pPr>
      <w:r w:rsidRPr="00005698">
        <w:rPr>
          <w:rFonts w:ascii="Arial" w:hAnsi="Arial" w:cs="Arial"/>
          <w:sz w:val="22"/>
          <w:szCs w:val="22"/>
        </w:rPr>
        <w:t xml:space="preserve">Date     </w:t>
      </w:r>
      <w:proofErr w:type="gramStart"/>
      <w:r w:rsidRPr="00005698">
        <w:rPr>
          <w:rFonts w:ascii="Arial" w:hAnsi="Arial" w:cs="Arial"/>
          <w:sz w:val="22"/>
          <w:szCs w:val="22"/>
        </w:rPr>
        <w:t xml:space="preserve">  :</w:t>
      </w:r>
      <w:proofErr w:type="gramEnd"/>
      <w:r w:rsidR="00646474" w:rsidRPr="00005698">
        <w:rPr>
          <w:rFonts w:ascii="Arial" w:hAnsi="Arial" w:cs="Arial"/>
          <w:sz w:val="22"/>
          <w:szCs w:val="22"/>
        </w:rPr>
        <w:t xml:space="preserve"> </w:t>
      </w:r>
      <w:r w:rsidR="00AC0F43" w:rsidRPr="00005698">
        <w:rPr>
          <w:rFonts w:ascii="Arial" w:hAnsi="Arial" w:cs="Arial"/>
          <w:b/>
          <w:color w:val="FF0000"/>
          <w:sz w:val="22"/>
          <w:szCs w:val="22"/>
        </w:rPr>
        <w:t>26</w:t>
      </w:r>
      <w:r w:rsidR="00756804" w:rsidRPr="00005698">
        <w:rPr>
          <w:rFonts w:ascii="Arial" w:hAnsi="Arial" w:cs="Arial"/>
          <w:b/>
          <w:color w:val="FF0000"/>
          <w:sz w:val="22"/>
          <w:szCs w:val="22"/>
        </w:rPr>
        <w:t xml:space="preserve"> July 2022</w:t>
      </w:r>
      <w:r w:rsidRPr="00713B14">
        <w:rPr>
          <w:rFonts w:ascii="Arial" w:hAnsi="Arial" w:cs="Arial"/>
          <w:color w:val="FF0000"/>
          <w:sz w:val="22"/>
          <w:szCs w:val="22"/>
        </w:rPr>
        <w:t xml:space="preserve"> </w:t>
      </w:r>
    </w:p>
    <w:p w14:paraId="4A2B0D12" w14:textId="7B073F40"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proofErr w:type="gramStart"/>
      <w:r>
        <w:rPr>
          <w:rFonts w:ascii="Arial" w:hAnsi="Arial" w:cs="Arial"/>
          <w:sz w:val="22"/>
          <w:szCs w:val="22"/>
        </w:rPr>
        <w:t xml:space="preserve">  </w:t>
      </w:r>
      <w:r w:rsidRPr="00706059">
        <w:rPr>
          <w:rFonts w:ascii="Arial" w:hAnsi="Arial" w:cs="Arial"/>
          <w:sz w:val="22"/>
          <w:szCs w:val="22"/>
        </w:rPr>
        <w:t>:</w:t>
      </w:r>
      <w:proofErr w:type="gramEnd"/>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w:t>
      </w:r>
      <w:r w:rsidR="00AC0F43">
        <w:rPr>
          <w:rFonts w:ascii="Arial" w:hAnsi="Arial" w:cs="Arial"/>
          <w:sz w:val="22"/>
          <w:szCs w:val="22"/>
        </w:rPr>
        <w:t>am</w:t>
      </w:r>
      <w:r w:rsidRPr="00706059">
        <w:rPr>
          <w:rFonts w:ascii="Arial" w:hAnsi="Arial" w:cs="Arial"/>
          <w:sz w:val="22"/>
          <w:szCs w:val="22"/>
        </w:rPr>
        <w:t xml:space="preserve"> (S</w:t>
      </w:r>
      <w:r w:rsidRPr="00CB20EE">
        <w:rPr>
          <w:rFonts w:ascii="Arial" w:hAnsi="Arial" w:cs="Arial"/>
          <w:sz w:val="22"/>
          <w:szCs w:val="22"/>
        </w:rPr>
        <w:t>outh African Time)</w:t>
      </w:r>
    </w:p>
    <w:p w14:paraId="70A14813" w14:textId="77777777"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706059">
          <w:rPr>
            <w:rStyle w:val="Hyperlink"/>
            <w:rFonts w:ascii="Arial" w:hAnsi="Arial" w:cs="Arial"/>
            <w:sz w:val="22"/>
            <w:szCs w:val="22"/>
          </w:rPr>
          <w:t>Tender Officer, 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756804" w:rsidRDefault="009362A1" w:rsidP="00DC7385">
      <w:pPr>
        <w:pStyle w:val="ListParagraph"/>
        <w:numPr>
          <w:ilvl w:val="0"/>
          <w:numId w:val="30"/>
        </w:numPr>
        <w:spacing w:line="360" w:lineRule="auto"/>
        <w:jc w:val="both"/>
        <w:rPr>
          <w:rFonts w:ascii="Arial" w:hAnsi="Arial" w:cs="Arial"/>
          <w:sz w:val="20"/>
          <w:szCs w:val="20"/>
        </w:rPr>
      </w:pPr>
      <w:r w:rsidRPr="00756804">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7" w:name="_Toc459824254"/>
      <w:bookmarkStart w:id="38" w:name="_Toc94521923"/>
      <w:bookmarkStart w:id="39" w:name="_Toc94528458"/>
      <w:bookmarkEnd w:id="34"/>
      <w:bookmarkEnd w:id="35"/>
      <w:bookmarkEnd w:id="36"/>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7"/>
      <w:bookmarkEnd w:id="38"/>
      <w:bookmarkEnd w:id="39"/>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49004BF5" w:rsidR="00201862" w:rsidRPr="0056332A" w:rsidRDefault="00201862" w:rsidP="00932312">
      <w:pPr>
        <w:pStyle w:val="NoSpacing"/>
        <w:rPr>
          <w:rFonts w:ascii="Arial" w:hAnsi="Arial" w:cs="Arial"/>
        </w:rPr>
      </w:pPr>
    </w:p>
    <w:p w14:paraId="3426C4DF" w14:textId="77777777" w:rsidR="009362A1" w:rsidRDefault="009362A1" w:rsidP="00713B14">
      <w:pPr>
        <w:spacing w:line="360" w:lineRule="auto"/>
        <w:ind w:left="360" w:hanging="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40"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21F6674A" w:rsidR="009362A1" w:rsidRDefault="009362A1" w:rsidP="00713B14">
      <w:pPr>
        <w:spacing w:line="360" w:lineRule="auto"/>
        <w:ind w:left="567" w:firstLine="1"/>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w:t>
      </w:r>
      <w:proofErr w:type="gramStart"/>
      <w:r>
        <w:rPr>
          <w:rFonts w:ascii="Arial" w:hAnsi="Arial" w:cs="Arial"/>
          <w:bCs/>
          <w:sz w:val="20"/>
          <w:szCs w:val="20"/>
        </w:rPr>
        <w:t xml:space="preserve">the </w:t>
      </w:r>
      <w:r w:rsidR="00713B14">
        <w:rPr>
          <w:rFonts w:ascii="Arial" w:hAnsi="Arial" w:cs="Arial"/>
          <w:bCs/>
          <w:sz w:val="20"/>
          <w:szCs w:val="20"/>
        </w:rPr>
        <w:t xml:space="preserve"> </w:t>
      </w:r>
      <w:r>
        <w:rPr>
          <w:rFonts w:ascii="Arial" w:hAnsi="Arial" w:cs="Arial"/>
          <w:bCs/>
          <w:sz w:val="20"/>
          <w:szCs w:val="20"/>
        </w:rPr>
        <w:t>Bids</w:t>
      </w:r>
      <w:proofErr w:type="gramEnd"/>
      <w:r>
        <w:rPr>
          <w:rFonts w:ascii="Arial" w:hAnsi="Arial" w:cs="Arial"/>
          <w:bCs/>
          <w:sz w:val="20"/>
          <w:szCs w:val="20"/>
        </w:rPr>
        <w:t xml:space="preserve">. </w:t>
      </w:r>
    </w:p>
    <w:p w14:paraId="4C13E5E9" w14:textId="0A155C48" w:rsidR="00230067" w:rsidRDefault="009362A1" w:rsidP="00713B14">
      <w:pPr>
        <w:spacing w:line="360" w:lineRule="auto"/>
        <w:ind w:left="426"/>
        <w:jc w:val="both"/>
        <w:rPr>
          <w:rFonts w:ascii="Arial" w:hAnsi="Arial" w:cs="Arial"/>
          <w:b/>
          <w:bCs/>
          <w:sz w:val="20"/>
          <w:szCs w:val="20"/>
        </w:rPr>
      </w:pPr>
      <w:r>
        <w:rPr>
          <w:rFonts w:ascii="Arial" w:hAnsi="Arial" w:cs="Arial"/>
          <w:bCs/>
          <w:sz w:val="20"/>
          <w:szCs w:val="20"/>
        </w:rPr>
        <w:lastRenderedPageBreak/>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40"/>
    </w:p>
    <w:p w14:paraId="0F7683A6" w14:textId="1A3713EF" w:rsidR="00C705A8" w:rsidRPr="0056332A" w:rsidRDefault="00C705A8" w:rsidP="00713B14">
      <w:pPr>
        <w:spacing w:line="360" w:lineRule="auto"/>
        <w:ind w:left="426"/>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1"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1"/>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224822DE" w:rsidR="00C705A8" w:rsidRPr="00756804" w:rsidRDefault="00646474" w:rsidP="009944D8">
            <w:pPr>
              <w:spacing w:line="360" w:lineRule="auto"/>
              <w:jc w:val="both"/>
              <w:rPr>
                <w:rFonts w:ascii="Arial" w:hAnsi="Arial" w:cs="Arial"/>
                <w:sz w:val="20"/>
                <w:szCs w:val="20"/>
              </w:rPr>
            </w:pPr>
            <w:r w:rsidRPr="004334D4">
              <w:rPr>
                <w:rFonts w:ascii="Arial" w:hAnsi="Arial" w:cs="Arial"/>
                <w:b/>
                <w:sz w:val="20"/>
                <w:szCs w:val="20"/>
              </w:rPr>
              <w:t>PLEASE REFER TO BID SPECIFICATION DOCUMENT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2" w:name="_Toc381779723"/>
      <w:bookmarkStart w:id="43" w:name="_Toc381780668"/>
      <w:bookmarkStart w:id="44" w:name="_Toc384898807"/>
      <w:bookmarkStart w:id="45" w:name="_Toc94521924"/>
      <w:bookmarkStart w:id="46" w:name="_Toc94528459"/>
      <w:bookmarkStart w:id="47" w:name="_Toc454470842"/>
      <w:bookmarkStart w:id="48" w:name="_Toc459824255"/>
      <w:bookmarkStart w:id="49" w:name="_Toc97010979"/>
      <w:bookmarkStart w:id="50" w:name="_Toc150587199"/>
      <w:bookmarkStart w:id="51" w:name="_Toc199296476"/>
      <w:bookmarkEnd w:id="21"/>
      <w:bookmarkEnd w:id="42"/>
      <w:bookmarkEnd w:id="43"/>
      <w:bookmarkEnd w:id="44"/>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5"/>
      <w:bookmarkEnd w:id="46"/>
      <w:r w:rsidR="0020236F" w:rsidRPr="009362A1">
        <w:rPr>
          <w:rStyle w:val="Heading12"/>
          <w:rFonts w:cs="Arial"/>
          <w:b/>
          <w:bCs/>
          <w:color w:val="000080"/>
          <w:sz w:val="28"/>
        </w:rPr>
        <w:t xml:space="preserve"> </w:t>
      </w:r>
      <w:bookmarkEnd w:id="47"/>
      <w:bookmarkEnd w:id="48"/>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lastRenderedPageBreak/>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A927BF">
        <w:rPr>
          <w:rFonts w:ascii="Arial" w:hAnsi="Arial" w:cs="Arial"/>
          <w:sz w:val="20"/>
          <w:szCs w:val="20"/>
        </w:rPr>
        <w:t>will</w:t>
      </w:r>
      <w:r w:rsidRPr="00A927BF">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9"/>
      <w:bookmarkEnd w:id="50"/>
      <w:bookmarkEnd w:id="51"/>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Pr="00A927BF" w:rsidRDefault="00437F3A" w:rsidP="00437F3A">
      <w:pPr>
        <w:spacing w:line="360" w:lineRule="auto"/>
        <w:ind w:left="567" w:hanging="567"/>
        <w:jc w:val="both"/>
        <w:rPr>
          <w:rFonts w:ascii="Arial" w:hAnsi="Arial" w:cs="Arial"/>
          <w:sz w:val="20"/>
          <w:szCs w:val="20"/>
        </w:rPr>
      </w:pPr>
      <w:r w:rsidRPr="00A927BF">
        <w:rPr>
          <w:rFonts w:ascii="Arial" w:hAnsi="Arial" w:cs="Arial"/>
          <w:sz w:val="20"/>
          <w:szCs w:val="20"/>
        </w:rPr>
        <w:t>2.6.23</w:t>
      </w:r>
      <w:r w:rsidRPr="00A927BF">
        <w:rPr>
          <w:rFonts w:ascii="Arial" w:hAnsi="Arial" w:cs="Arial"/>
          <w:sz w:val="20"/>
          <w:szCs w:val="20"/>
        </w:rPr>
        <w:tab/>
      </w:r>
      <w:r w:rsidRPr="00A927BF">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0512E2E5" w:rsidR="004A22F0" w:rsidRDefault="004A22F0" w:rsidP="002936D1">
      <w:pPr>
        <w:spacing w:line="360" w:lineRule="auto"/>
        <w:rPr>
          <w:rFonts w:ascii="Arial" w:hAnsi="Arial" w:cs="Arial"/>
          <w:b/>
          <w:sz w:val="20"/>
          <w:szCs w:val="20"/>
        </w:rPr>
      </w:pPr>
    </w:p>
    <w:p w14:paraId="4097191F" w14:textId="7FABA15C" w:rsidR="00A927BF" w:rsidRDefault="00A927BF" w:rsidP="002936D1">
      <w:pPr>
        <w:spacing w:line="360" w:lineRule="auto"/>
        <w:rPr>
          <w:rFonts w:ascii="Arial" w:hAnsi="Arial" w:cs="Arial"/>
          <w:b/>
          <w:sz w:val="20"/>
          <w:szCs w:val="20"/>
        </w:rPr>
      </w:pPr>
    </w:p>
    <w:p w14:paraId="765A4439" w14:textId="7FF83E02" w:rsidR="00A927BF" w:rsidRDefault="00A927BF" w:rsidP="002936D1">
      <w:pPr>
        <w:spacing w:line="360" w:lineRule="auto"/>
        <w:rPr>
          <w:rFonts w:ascii="Arial" w:hAnsi="Arial" w:cs="Arial"/>
          <w:b/>
          <w:sz w:val="20"/>
          <w:szCs w:val="20"/>
        </w:rPr>
      </w:pPr>
    </w:p>
    <w:p w14:paraId="716FC3F1" w14:textId="67BCE012" w:rsidR="00A927BF" w:rsidRDefault="00A927BF" w:rsidP="002936D1">
      <w:pPr>
        <w:spacing w:line="360" w:lineRule="auto"/>
        <w:rPr>
          <w:rFonts w:ascii="Arial" w:hAnsi="Arial" w:cs="Arial"/>
          <w:b/>
          <w:sz w:val="20"/>
          <w:szCs w:val="20"/>
        </w:rPr>
      </w:pPr>
    </w:p>
    <w:p w14:paraId="53ED058E" w14:textId="46FAEB75" w:rsidR="00A927BF" w:rsidRDefault="00A927BF" w:rsidP="002936D1">
      <w:pPr>
        <w:spacing w:line="360" w:lineRule="auto"/>
        <w:rPr>
          <w:rFonts w:ascii="Arial" w:hAnsi="Arial" w:cs="Arial"/>
          <w:b/>
          <w:sz w:val="20"/>
          <w:szCs w:val="20"/>
        </w:rPr>
      </w:pPr>
    </w:p>
    <w:p w14:paraId="2327BD4D" w14:textId="4695E5A0" w:rsidR="00A927BF" w:rsidRDefault="00A927BF" w:rsidP="002936D1">
      <w:pPr>
        <w:spacing w:line="360" w:lineRule="auto"/>
        <w:rPr>
          <w:rFonts w:ascii="Arial" w:hAnsi="Arial" w:cs="Arial"/>
          <w:b/>
          <w:sz w:val="20"/>
          <w:szCs w:val="20"/>
        </w:rPr>
      </w:pPr>
    </w:p>
    <w:p w14:paraId="7F96FCDE" w14:textId="5E6FD75E" w:rsidR="00A927BF" w:rsidRDefault="00A927BF" w:rsidP="002936D1">
      <w:pPr>
        <w:spacing w:line="360" w:lineRule="auto"/>
        <w:rPr>
          <w:rFonts w:ascii="Arial" w:hAnsi="Arial" w:cs="Arial"/>
          <w:b/>
          <w:sz w:val="20"/>
          <w:szCs w:val="20"/>
        </w:rPr>
      </w:pPr>
    </w:p>
    <w:p w14:paraId="03A621C5" w14:textId="176A3645" w:rsidR="00A927BF" w:rsidRDefault="00A927BF" w:rsidP="002936D1">
      <w:pPr>
        <w:spacing w:line="360" w:lineRule="auto"/>
        <w:rPr>
          <w:rFonts w:ascii="Arial" w:hAnsi="Arial" w:cs="Arial"/>
          <w:b/>
          <w:sz w:val="20"/>
          <w:szCs w:val="20"/>
        </w:rPr>
      </w:pPr>
    </w:p>
    <w:p w14:paraId="60B0B547" w14:textId="7627582E" w:rsidR="00A927BF" w:rsidRDefault="00A927BF" w:rsidP="002936D1">
      <w:pPr>
        <w:spacing w:line="360" w:lineRule="auto"/>
        <w:rPr>
          <w:rFonts w:ascii="Arial" w:hAnsi="Arial" w:cs="Arial"/>
          <w:b/>
          <w:sz w:val="20"/>
          <w:szCs w:val="20"/>
        </w:rPr>
      </w:pPr>
    </w:p>
    <w:p w14:paraId="5E6ED26C" w14:textId="5C8B60DC" w:rsidR="00A927BF" w:rsidRDefault="00A927BF" w:rsidP="002936D1">
      <w:pPr>
        <w:spacing w:line="360" w:lineRule="auto"/>
        <w:rPr>
          <w:rFonts w:ascii="Arial" w:hAnsi="Arial" w:cs="Arial"/>
          <w:b/>
          <w:sz w:val="20"/>
          <w:szCs w:val="20"/>
        </w:rPr>
      </w:pPr>
    </w:p>
    <w:p w14:paraId="6A0FB9C7" w14:textId="446E5D4A" w:rsidR="00A927BF" w:rsidRDefault="00A927BF" w:rsidP="002936D1">
      <w:pPr>
        <w:spacing w:line="360" w:lineRule="auto"/>
        <w:rPr>
          <w:rFonts w:ascii="Arial" w:hAnsi="Arial" w:cs="Arial"/>
          <w:b/>
          <w:sz w:val="20"/>
          <w:szCs w:val="20"/>
        </w:rPr>
      </w:pPr>
    </w:p>
    <w:p w14:paraId="58FDB407" w14:textId="51126DB0" w:rsidR="00646474" w:rsidRDefault="00646474" w:rsidP="002936D1">
      <w:pPr>
        <w:spacing w:line="360" w:lineRule="auto"/>
        <w:rPr>
          <w:rFonts w:ascii="Arial" w:hAnsi="Arial" w:cs="Arial"/>
          <w:b/>
          <w:sz w:val="20"/>
          <w:szCs w:val="20"/>
        </w:rPr>
      </w:pPr>
    </w:p>
    <w:p w14:paraId="4B06E462" w14:textId="62746F92" w:rsidR="00646474" w:rsidRDefault="00646474" w:rsidP="002936D1">
      <w:pPr>
        <w:spacing w:line="360" w:lineRule="auto"/>
        <w:rPr>
          <w:rFonts w:ascii="Arial" w:hAnsi="Arial" w:cs="Arial"/>
          <w:b/>
          <w:sz w:val="20"/>
          <w:szCs w:val="20"/>
        </w:rPr>
      </w:pPr>
    </w:p>
    <w:p w14:paraId="27E92A6D" w14:textId="370D7123" w:rsidR="00646474" w:rsidRDefault="00646474" w:rsidP="002936D1">
      <w:pPr>
        <w:spacing w:line="360" w:lineRule="auto"/>
        <w:rPr>
          <w:rFonts w:ascii="Arial" w:hAnsi="Arial" w:cs="Arial"/>
          <w:b/>
          <w:sz w:val="20"/>
          <w:szCs w:val="20"/>
        </w:rPr>
      </w:pPr>
    </w:p>
    <w:p w14:paraId="19BA27E1" w14:textId="1598A640" w:rsidR="00646474" w:rsidRDefault="00646474" w:rsidP="002936D1">
      <w:pPr>
        <w:spacing w:line="360" w:lineRule="auto"/>
        <w:rPr>
          <w:rFonts w:ascii="Arial" w:hAnsi="Arial" w:cs="Arial"/>
          <w:b/>
          <w:sz w:val="20"/>
          <w:szCs w:val="20"/>
        </w:rPr>
      </w:pPr>
    </w:p>
    <w:p w14:paraId="1C2EB1FB" w14:textId="466E9DA9" w:rsidR="00646474" w:rsidRDefault="00646474" w:rsidP="002936D1">
      <w:pPr>
        <w:spacing w:line="360" w:lineRule="auto"/>
        <w:rPr>
          <w:rFonts w:ascii="Arial" w:hAnsi="Arial" w:cs="Arial"/>
          <w:b/>
          <w:sz w:val="20"/>
          <w:szCs w:val="20"/>
        </w:rPr>
      </w:pPr>
    </w:p>
    <w:p w14:paraId="1CA32E12" w14:textId="3B2B1B91" w:rsidR="00646474" w:rsidRDefault="00646474" w:rsidP="002936D1">
      <w:pPr>
        <w:spacing w:line="360" w:lineRule="auto"/>
        <w:rPr>
          <w:rFonts w:ascii="Arial" w:hAnsi="Arial" w:cs="Arial"/>
          <w:b/>
          <w:sz w:val="20"/>
          <w:szCs w:val="20"/>
        </w:rPr>
      </w:pPr>
    </w:p>
    <w:p w14:paraId="7FCD57E6" w14:textId="03B204AD" w:rsidR="00646474" w:rsidRDefault="00646474" w:rsidP="002936D1">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2" w:name="_Hlk102985821"/>
      <w:bookmarkStart w:id="53"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646474">
        <w:trPr>
          <w:trHeight w:val="563"/>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lastRenderedPageBreak/>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0C2DB5D4" w:rsidR="00B614E2" w:rsidRDefault="00B614E2" w:rsidP="002936D1">
      <w:pPr>
        <w:spacing w:line="360" w:lineRule="auto"/>
        <w:rPr>
          <w:rFonts w:ascii="Arial" w:hAnsi="Arial" w:cs="Arial"/>
          <w:b/>
          <w:sz w:val="20"/>
          <w:szCs w:val="20"/>
        </w:rPr>
      </w:pPr>
    </w:p>
    <w:p w14:paraId="50A53EE3" w14:textId="6E6A5F22" w:rsidR="00646474" w:rsidRDefault="00646474" w:rsidP="002936D1">
      <w:pPr>
        <w:spacing w:line="360" w:lineRule="auto"/>
        <w:rPr>
          <w:rFonts w:ascii="Arial" w:hAnsi="Arial" w:cs="Arial"/>
          <w:b/>
          <w:sz w:val="20"/>
          <w:szCs w:val="20"/>
        </w:rPr>
      </w:pPr>
    </w:p>
    <w:p w14:paraId="01D07EEF" w14:textId="36A259BC" w:rsidR="00646474" w:rsidRDefault="00646474" w:rsidP="002936D1">
      <w:pPr>
        <w:spacing w:line="360" w:lineRule="auto"/>
        <w:rPr>
          <w:rFonts w:ascii="Arial" w:hAnsi="Arial" w:cs="Arial"/>
          <w:b/>
          <w:sz w:val="20"/>
          <w:szCs w:val="20"/>
        </w:rPr>
      </w:pPr>
    </w:p>
    <w:p w14:paraId="0D596302" w14:textId="393808D0" w:rsidR="00646474" w:rsidRDefault="00646474" w:rsidP="002936D1">
      <w:pPr>
        <w:spacing w:line="360" w:lineRule="auto"/>
        <w:rPr>
          <w:rFonts w:ascii="Arial" w:hAnsi="Arial" w:cs="Arial"/>
          <w:b/>
          <w:sz w:val="20"/>
          <w:szCs w:val="20"/>
        </w:rPr>
      </w:pPr>
    </w:p>
    <w:p w14:paraId="35B6D92C" w14:textId="77777777" w:rsidR="00646474" w:rsidRDefault="00646474"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lastRenderedPageBreak/>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4"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4"/>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18447516"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5pt;height:36pt" o:ole="" fillcolor="window">
            <v:imagedata r:id="rId16" o:title=""/>
          </v:shape>
          <o:OLEObject Type="Embed" ProgID="Equation.3" ShapeID="_x0000_i1026" DrawAspect="Content" ObjectID="_1718447517"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24143F9E"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8</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1D8B31A5"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2</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0E593E82"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r w:rsidR="00A927BF">
              <w:rPr>
                <w:rFonts w:ascii="Verdana" w:hAnsi="Verdana" w:cs="Arial"/>
                <w:color w:val="FF0000"/>
                <w:kern w:val="24"/>
                <w:sz w:val="18"/>
                <w:szCs w:val="18"/>
              </w:rPr>
              <w:t>0</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294C492A" w:rsidR="00B85899" w:rsidRPr="00ED1EDB" w:rsidRDefault="00A927BF"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Pr>
                <w:rFonts w:ascii="Verdana" w:hAnsi="Verdana" w:cs="Arial"/>
                <w:color w:val="FF0000"/>
                <w:sz w:val="18"/>
                <w:szCs w:val="18"/>
              </w:rPr>
              <w:t>1</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DA4EB4" w:rsidRDefault="00DA4EB4" w:rsidP="00D31A72"/>
                          <w:p w14:paraId="020A0B3A" w14:textId="77777777" w:rsidR="00DA4EB4" w:rsidRDefault="00DA4EB4" w:rsidP="00D31A72"/>
                          <w:p w14:paraId="565D66C4" w14:textId="77777777" w:rsidR="00DA4EB4" w:rsidRPr="00585866" w:rsidRDefault="00DA4EB4" w:rsidP="00D31A72">
                            <w:pPr>
                              <w:jc w:val="center"/>
                              <w:rPr>
                                <w:rFonts w:ascii="Arial" w:hAnsi="Arial" w:cs="Arial"/>
                                <w:sz w:val="18"/>
                                <w:szCs w:val="18"/>
                              </w:rPr>
                            </w:pPr>
                            <w:r w:rsidRPr="00585866">
                              <w:rPr>
                                <w:rFonts w:ascii="Arial" w:hAnsi="Arial" w:cs="Arial"/>
                                <w:sz w:val="18"/>
                                <w:szCs w:val="18"/>
                              </w:rPr>
                              <w:t>……………………………………….</w:t>
                            </w:r>
                          </w:p>
                          <w:p w14:paraId="583C5DF9" w14:textId="77777777" w:rsidR="00DA4EB4" w:rsidRPr="00585866" w:rsidRDefault="00DA4EB4"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DA4EB4" w:rsidRPr="00585866" w:rsidRDefault="00DA4EB4" w:rsidP="00D31A72">
                            <w:pPr>
                              <w:rPr>
                                <w:rFonts w:ascii="Arial" w:hAnsi="Arial" w:cs="Arial"/>
                                <w:sz w:val="18"/>
                                <w:szCs w:val="18"/>
                              </w:rPr>
                            </w:pPr>
                          </w:p>
                          <w:p w14:paraId="296D7E5A" w14:textId="77777777" w:rsidR="00DA4EB4" w:rsidRPr="00585866" w:rsidRDefault="00DA4EB4"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DA4EB4" w:rsidRPr="00585866" w:rsidRDefault="00DA4EB4"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DA4EB4" w:rsidRPr="00585866" w:rsidRDefault="00DA4EB4"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DA4EB4" w:rsidRPr="00585866" w:rsidRDefault="00DA4EB4"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DA4EB4" w:rsidRDefault="00DA4EB4"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DA4EB4" w:rsidRDefault="00DA4EB4" w:rsidP="00D31A72"/>
                    <w:p w14:paraId="020A0B3A" w14:textId="77777777" w:rsidR="00DA4EB4" w:rsidRDefault="00DA4EB4" w:rsidP="00D31A72"/>
                    <w:p w14:paraId="565D66C4" w14:textId="77777777" w:rsidR="00DA4EB4" w:rsidRPr="00585866" w:rsidRDefault="00DA4EB4" w:rsidP="00D31A72">
                      <w:pPr>
                        <w:jc w:val="center"/>
                        <w:rPr>
                          <w:rFonts w:ascii="Arial" w:hAnsi="Arial" w:cs="Arial"/>
                          <w:sz w:val="18"/>
                          <w:szCs w:val="18"/>
                        </w:rPr>
                      </w:pPr>
                      <w:r w:rsidRPr="00585866">
                        <w:rPr>
                          <w:rFonts w:ascii="Arial" w:hAnsi="Arial" w:cs="Arial"/>
                          <w:sz w:val="18"/>
                          <w:szCs w:val="18"/>
                        </w:rPr>
                        <w:t>……………………………………….</w:t>
                      </w:r>
                    </w:p>
                    <w:p w14:paraId="583C5DF9" w14:textId="77777777" w:rsidR="00DA4EB4" w:rsidRPr="00585866" w:rsidRDefault="00DA4EB4"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DA4EB4" w:rsidRPr="00585866" w:rsidRDefault="00DA4EB4" w:rsidP="00D31A72">
                      <w:pPr>
                        <w:rPr>
                          <w:rFonts w:ascii="Arial" w:hAnsi="Arial" w:cs="Arial"/>
                          <w:sz w:val="18"/>
                          <w:szCs w:val="18"/>
                        </w:rPr>
                      </w:pPr>
                    </w:p>
                    <w:p w14:paraId="296D7E5A" w14:textId="77777777" w:rsidR="00DA4EB4" w:rsidRPr="00585866" w:rsidRDefault="00DA4EB4"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DA4EB4" w:rsidRPr="00585866" w:rsidRDefault="00DA4EB4"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DA4EB4" w:rsidRPr="00585866" w:rsidRDefault="00DA4EB4"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DA4EB4" w:rsidRPr="00585866" w:rsidRDefault="00DA4EB4"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DA4EB4" w:rsidRDefault="00DA4EB4"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DA4EB4" w:rsidRDefault="00DA4EB4" w:rsidP="00D31A72"/>
                          <w:p w14:paraId="6A968A74" w14:textId="77777777" w:rsidR="00DA4EB4" w:rsidRPr="00585866" w:rsidRDefault="00DA4EB4" w:rsidP="00D31A72">
                            <w:pPr>
                              <w:rPr>
                                <w:rFonts w:ascii="Arial" w:hAnsi="Arial" w:cs="Arial"/>
                                <w:sz w:val="18"/>
                                <w:szCs w:val="18"/>
                              </w:rPr>
                            </w:pPr>
                            <w:r w:rsidRPr="00585866">
                              <w:rPr>
                                <w:rFonts w:ascii="Arial" w:hAnsi="Arial" w:cs="Arial"/>
                                <w:sz w:val="18"/>
                                <w:szCs w:val="18"/>
                              </w:rPr>
                              <w:t>WITNESSES</w:t>
                            </w:r>
                          </w:p>
                          <w:p w14:paraId="2C4A7941" w14:textId="77777777" w:rsidR="00DA4EB4" w:rsidRPr="00585866" w:rsidRDefault="00DA4EB4" w:rsidP="00D31A72">
                            <w:pPr>
                              <w:rPr>
                                <w:rFonts w:ascii="Arial" w:hAnsi="Arial" w:cs="Arial"/>
                                <w:sz w:val="18"/>
                                <w:szCs w:val="18"/>
                              </w:rPr>
                            </w:pPr>
                          </w:p>
                          <w:p w14:paraId="401A88C8" w14:textId="77777777" w:rsidR="00DA4EB4" w:rsidRPr="00585866" w:rsidRDefault="00DA4EB4"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DA4EB4" w:rsidRPr="00585866" w:rsidRDefault="00DA4EB4"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DA4EB4" w:rsidRDefault="00DA4EB4"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DA4EB4" w:rsidRDefault="00DA4EB4" w:rsidP="00D31A72"/>
                    <w:p w14:paraId="6A968A74" w14:textId="77777777" w:rsidR="00DA4EB4" w:rsidRPr="00585866" w:rsidRDefault="00DA4EB4" w:rsidP="00D31A72">
                      <w:pPr>
                        <w:rPr>
                          <w:rFonts w:ascii="Arial" w:hAnsi="Arial" w:cs="Arial"/>
                          <w:sz w:val="18"/>
                          <w:szCs w:val="18"/>
                        </w:rPr>
                      </w:pPr>
                      <w:r w:rsidRPr="00585866">
                        <w:rPr>
                          <w:rFonts w:ascii="Arial" w:hAnsi="Arial" w:cs="Arial"/>
                          <w:sz w:val="18"/>
                          <w:szCs w:val="18"/>
                        </w:rPr>
                        <w:t>WITNESSES</w:t>
                      </w:r>
                    </w:p>
                    <w:p w14:paraId="2C4A7941" w14:textId="77777777" w:rsidR="00DA4EB4" w:rsidRPr="00585866" w:rsidRDefault="00DA4EB4" w:rsidP="00D31A72">
                      <w:pPr>
                        <w:rPr>
                          <w:rFonts w:ascii="Arial" w:hAnsi="Arial" w:cs="Arial"/>
                          <w:sz w:val="18"/>
                          <w:szCs w:val="18"/>
                        </w:rPr>
                      </w:pPr>
                    </w:p>
                    <w:p w14:paraId="401A88C8" w14:textId="77777777" w:rsidR="00DA4EB4" w:rsidRPr="00585866" w:rsidRDefault="00DA4EB4"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DA4EB4" w:rsidRPr="00585866" w:rsidRDefault="00DA4EB4"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DA4EB4" w:rsidRDefault="00DA4EB4"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w:t>
      </w:r>
      <w:r w:rsidRPr="0056332A">
        <w:rPr>
          <w:rFonts w:ascii="Arial" w:hAnsi="Arial" w:cs="Arial"/>
          <w:sz w:val="20"/>
        </w:rPr>
        <w:lastRenderedPageBreak/>
        <w:t xml:space="preserve">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lastRenderedPageBreak/>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0033D8">
      <w:pPr>
        <w:pStyle w:val="Tabletext"/>
        <w:tabs>
          <w:tab w:val="left" w:pos="709"/>
        </w:tabs>
        <w:spacing w:before="0" w:after="0"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0033D8">
      <w:pPr>
        <w:pStyle w:val="Tabletext"/>
        <w:tabs>
          <w:tab w:val="left" w:pos="1418"/>
        </w:tabs>
        <w:spacing w:before="0" w:after="0"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0033D8">
      <w:pPr>
        <w:pStyle w:val="Tabletext"/>
        <w:spacing w:before="0" w:after="0"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0033D8">
      <w:pPr>
        <w:pStyle w:val="Tabletext"/>
        <w:tabs>
          <w:tab w:val="left" w:pos="851"/>
        </w:tabs>
        <w:spacing w:before="0" w:after="0"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583DE4C8" w:rsidR="00DA197E" w:rsidRDefault="00DA197E" w:rsidP="000033D8">
      <w:pPr>
        <w:pStyle w:val="Tabletext"/>
        <w:tabs>
          <w:tab w:val="left" w:pos="851"/>
        </w:tabs>
        <w:spacing w:before="0" w:after="0" w:line="360" w:lineRule="auto"/>
        <w:ind w:left="851" w:hanging="851"/>
        <w:rPr>
          <w:rFonts w:ascii="Arial" w:hAnsi="Arial" w:cs="Arial"/>
          <w:sz w:val="20"/>
        </w:rPr>
      </w:pPr>
    </w:p>
    <w:p w14:paraId="597EB674" w14:textId="6D2A6C42" w:rsidR="000033D8" w:rsidRDefault="000033D8" w:rsidP="000033D8">
      <w:pPr>
        <w:pStyle w:val="Tabletext"/>
        <w:tabs>
          <w:tab w:val="left" w:pos="851"/>
        </w:tabs>
        <w:spacing w:before="0" w:after="0" w:line="360" w:lineRule="auto"/>
        <w:ind w:left="851" w:hanging="851"/>
        <w:rPr>
          <w:rFonts w:ascii="Arial" w:hAnsi="Arial" w:cs="Arial"/>
          <w:sz w:val="20"/>
        </w:rPr>
      </w:pPr>
    </w:p>
    <w:p w14:paraId="0F88244E" w14:textId="77777777" w:rsidR="000033D8" w:rsidRPr="0056332A" w:rsidRDefault="000033D8" w:rsidP="000033D8">
      <w:pPr>
        <w:pStyle w:val="Tabletext"/>
        <w:tabs>
          <w:tab w:val="left" w:pos="851"/>
        </w:tabs>
        <w:spacing w:before="0" w:after="0"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0033D8">
      <w:pPr>
        <w:pStyle w:val="Tabletext"/>
        <w:tabs>
          <w:tab w:val="left" w:pos="851"/>
        </w:tabs>
        <w:spacing w:before="0" w:after="0"/>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rsidP="000033D8">
      <w:pPr>
        <w:pStyle w:val="Tabletext"/>
        <w:tabs>
          <w:tab w:val="left" w:pos="851"/>
        </w:tabs>
        <w:spacing w:before="0" w:after="0"/>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bookmarkEnd w:id="52"/>
      <w:bookmarkEnd w:id="53"/>
    </w:tbl>
    <w:p w14:paraId="06589FD3" w14:textId="77777777" w:rsidR="00211C1F" w:rsidRPr="0056332A" w:rsidRDefault="00211C1F" w:rsidP="000033D8">
      <w:pPr>
        <w:pStyle w:val="Tabletext"/>
        <w:tabs>
          <w:tab w:val="left" w:pos="851"/>
        </w:tabs>
        <w:spacing w:line="360" w:lineRule="auto"/>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887E" w14:textId="77777777" w:rsidR="0066233E" w:rsidRDefault="0066233E">
      <w:r>
        <w:separator/>
      </w:r>
    </w:p>
    <w:p w14:paraId="74914361" w14:textId="77777777" w:rsidR="0066233E" w:rsidRDefault="0066233E"/>
  </w:endnote>
  <w:endnote w:type="continuationSeparator" w:id="0">
    <w:p w14:paraId="4AD6CDEF" w14:textId="77777777" w:rsidR="0066233E" w:rsidRDefault="0066233E">
      <w:r>
        <w:continuationSeparator/>
      </w:r>
    </w:p>
    <w:p w14:paraId="2DA72B62" w14:textId="77777777" w:rsidR="0066233E" w:rsidRDefault="0066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DA4EB4" w:rsidRDefault="00DA4EB4"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DA4EB4" w:rsidRDefault="00DA4EB4"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DA4EB4" w:rsidRPr="00487022" w14:paraId="092BB28E" w14:textId="77777777" w:rsidTr="007D7EDE">
      <w:trPr>
        <w:trHeight w:val="182"/>
        <w:jc w:val="center"/>
      </w:trPr>
      <w:tc>
        <w:tcPr>
          <w:tcW w:w="3373" w:type="dxa"/>
        </w:tcPr>
        <w:p w14:paraId="4398D5E7" w14:textId="77777777" w:rsidR="00DA4EB4" w:rsidRPr="00BE7548" w:rsidRDefault="00DA4EB4"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DA4EB4" w:rsidRPr="00487022" w:rsidRDefault="00DA4EB4"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DA4EB4" w:rsidRPr="00487022" w:rsidRDefault="00DA4EB4"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DA4EB4" w:rsidRDefault="00DA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0C766" w14:textId="77777777" w:rsidR="0066233E" w:rsidRDefault="0066233E">
      <w:r>
        <w:separator/>
      </w:r>
    </w:p>
    <w:p w14:paraId="091E582B" w14:textId="77777777" w:rsidR="0066233E" w:rsidRDefault="0066233E"/>
  </w:footnote>
  <w:footnote w:type="continuationSeparator" w:id="0">
    <w:p w14:paraId="00F1F263" w14:textId="77777777" w:rsidR="0066233E" w:rsidRDefault="0066233E">
      <w:r>
        <w:continuationSeparator/>
      </w:r>
    </w:p>
    <w:p w14:paraId="5CEC6E58" w14:textId="77777777" w:rsidR="0066233E" w:rsidRDefault="0066233E"/>
  </w:footnote>
  <w:footnote w:id="1">
    <w:p w14:paraId="27079811" w14:textId="77777777" w:rsidR="00DA4EB4" w:rsidRDefault="00DA4EB4"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DA4EB4" w:rsidRDefault="00DA4EB4" w:rsidP="00120C89">
      <w:pPr>
        <w:pStyle w:val="FootnoteText"/>
      </w:pPr>
    </w:p>
    <w:p w14:paraId="61148FD4" w14:textId="77777777" w:rsidR="00DA4EB4" w:rsidRDefault="00DA4EB4" w:rsidP="00120C89">
      <w:pPr>
        <w:pStyle w:val="FootnoteText"/>
      </w:pPr>
    </w:p>
  </w:footnote>
  <w:footnote w:id="2">
    <w:p w14:paraId="6CDEB4EB" w14:textId="77777777" w:rsidR="00DA4EB4" w:rsidRPr="00612AD4" w:rsidRDefault="00DA4EB4"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DA4EB4" w:rsidRDefault="00DA4EB4" w:rsidP="00B66761">
    <w:pPr>
      <w:pStyle w:val="Header"/>
      <w:jc w:val="center"/>
      <w:rPr>
        <w:rFonts w:cs="Arial"/>
        <w:b/>
        <w:caps/>
        <w:sz w:val="16"/>
        <w:szCs w:val="16"/>
      </w:rPr>
    </w:pPr>
    <w:r>
      <w:rPr>
        <w:rFonts w:cs="Arial"/>
        <w:b/>
        <w:caps/>
        <w:sz w:val="16"/>
        <w:szCs w:val="16"/>
      </w:rPr>
      <w:t>confidential</w:t>
    </w:r>
  </w:p>
  <w:p w14:paraId="63A56FFD" w14:textId="77777777" w:rsidR="00DA4EB4" w:rsidRDefault="00DA4EB4"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2845535"/>
    <w:multiLevelType w:val="multilevel"/>
    <w:tmpl w:val="92E272B0"/>
    <w:lvl w:ilvl="0">
      <w:start w:val="1"/>
      <w:numFmt w:val="decimal"/>
      <w:lvlText w:val="%1."/>
      <w:lvlJc w:val="left"/>
      <w:pPr>
        <w:tabs>
          <w:tab w:val="num" w:pos="1069"/>
        </w:tabs>
        <w:ind w:left="1134" w:hanging="567"/>
      </w:pPr>
      <w:rPr>
        <w:rFonts w:hint="default"/>
        <w:b/>
        <w:bCs w:val="0"/>
        <w:i w:val="0"/>
        <w:iCs w:val="0"/>
        <w:caps w:val="0"/>
        <w:smallCaps w:val="0"/>
        <w:strike w:val="0"/>
        <w:dstrike w:val="0"/>
        <w:noProof w:val="0"/>
        <w:vanish w:val="0"/>
        <w:color w:val="0F243E" w:themeColor="text2"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b/>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1"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5"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8"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9"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0"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9"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0"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1"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2"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3"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4"/>
  </w:num>
  <w:num w:numId="4">
    <w:abstractNumId w:val="19"/>
  </w:num>
  <w:num w:numId="5">
    <w:abstractNumId w:val="2"/>
  </w:num>
  <w:num w:numId="6">
    <w:abstractNumId w:val="12"/>
  </w:num>
  <w:num w:numId="7">
    <w:abstractNumId w:val="18"/>
  </w:num>
  <w:num w:numId="8">
    <w:abstractNumId w:val="31"/>
  </w:num>
  <w:num w:numId="9">
    <w:abstractNumId w:val="5"/>
  </w:num>
  <w:num w:numId="10">
    <w:abstractNumId w:val="17"/>
  </w:num>
  <w:num w:numId="11">
    <w:abstractNumId w:val="32"/>
  </w:num>
  <w:num w:numId="12">
    <w:abstractNumId w:val="25"/>
  </w:num>
  <w:num w:numId="13">
    <w:abstractNumId w:val="24"/>
  </w:num>
  <w:num w:numId="14">
    <w:abstractNumId w:val="16"/>
  </w:num>
  <w:num w:numId="15">
    <w:abstractNumId w:val="29"/>
  </w:num>
  <w:num w:numId="16">
    <w:abstractNumId w:val="7"/>
  </w:num>
  <w:num w:numId="17">
    <w:abstractNumId w:val="20"/>
  </w:num>
  <w:num w:numId="18">
    <w:abstractNumId w:val="15"/>
  </w:num>
  <w:num w:numId="19">
    <w:abstractNumId w:val="8"/>
  </w:num>
  <w:num w:numId="20">
    <w:abstractNumId w:val="26"/>
  </w:num>
  <w:num w:numId="21">
    <w:abstractNumId w:val="13"/>
  </w:num>
  <w:num w:numId="22">
    <w:abstractNumId w:val="14"/>
  </w:num>
  <w:num w:numId="23">
    <w:abstractNumId w:val="27"/>
  </w:num>
  <w:num w:numId="24">
    <w:abstractNumId w:val="23"/>
  </w:num>
  <w:num w:numId="25">
    <w:abstractNumId w:val="4"/>
  </w:num>
  <w:num w:numId="26">
    <w:abstractNumId w:val="11"/>
  </w:num>
  <w:num w:numId="27">
    <w:abstractNumId w:val="9"/>
  </w:num>
  <w:num w:numId="28">
    <w:abstractNumId w:val="21"/>
  </w:num>
  <w:num w:numId="29">
    <w:abstractNumId w:val="1"/>
  </w:num>
  <w:num w:numId="30">
    <w:abstractNumId w:val="22"/>
  </w:num>
  <w:num w:numId="31">
    <w:abstractNumId w:val="6"/>
  </w:num>
  <w:num w:numId="32">
    <w:abstractNumId w:val="33"/>
  </w:num>
  <w:num w:numId="33">
    <w:abstractNumId w:val="30"/>
  </w:num>
  <w:num w:numId="34">
    <w:abstractNumId w:val="28"/>
  </w:num>
  <w:num w:numId="35">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3D8"/>
    <w:rsid w:val="00003C75"/>
    <w:rsid w:val="00003EAC"/>
    <w:rsid w:val="0000450C"/>
    <w:rsid w:val="00004E52"/>
    <w:rsid w:val="00005698"/>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109"/>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3A5E"/>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47A34"/>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0881"/>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315"/>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27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9F4"/>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4CE3"/>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A92"/>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474"/>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33E"/>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1285"/>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8A"/>
    <w:rsid w:val="0071339C"/>
    <w:rsid w:val="00713B14"/>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59A3"/>
    <w:rsid w:val="00747E8F"/>
    <w:rsid w:val="00750165"/>
    <w:rsid w:val="0075175D"/>
    <w:rsid w:val="00751C04"/>
    <w:rsid w:val="00751E13"/>
    <w:rsid w:val="00752029"/>
    <w:rsid w:val="007527E8"/>
    <w:rsid w:val="00753B72"/>
    <w:rsid w:val="00753CA8"/>
    <w:rsid w:val="00755BAE"/>
    <w:rsid w:val="00756804"/>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2CB7"/>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6408"/>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A7D43"/>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305D"/>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025"/>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6C26"/>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4CAF"/>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7BF"/>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0F43"/>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0A1"/>
    <w:rsid w:val="00AE4BB0"/>
    <w:rsid w:val="00AE4D63"/>
    <w:rsid w:val="00AE4FAE"/>
    <w:rsid w:val="00AE5512"/>
    <w:rsid w:val="00AE5B22"/>
    <w:rsid w:val="00AE7099"/>
    <w:rsid w:val="00AF07F2"/>
    <w:rsid w:val="00AF12DA"/>
    <w:rsid w:val="00AF1AFE"/>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3BE"/>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B5E"/>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4EB4"/>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97BC1"/>
    <w:rsid w:val="00EA0514"/>
    <w:rsid w:val="00EA2396"/>
    <w:rsid w:val="00EA3358"/>
    <w:rsid w:val="00EA369D"/>
    <w:rsid w:val="00EA3B04"/>
    <w:rsid w:val="00EA3BA4"/>
    <w:rsid w:val="00EA44F9"/>
    <w:rsid w:val="00EA5E57"/>
    <w:rsid w:val="00EA5FB8"/>
    <w:rsid w:val="00EA6CF5"/>
    <w:rsid w:val="00EA7137"/>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5AAD"/>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40444966">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kwanda.wasa@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224B7-B890-4D31-B67E-2DFA34D85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12256</Words>
  <Characters>69862</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81955</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Brian Matemane</cp:lastModifiedBy>
  <cp:revision>2</cp:revision>
  <cp:lastPrinted>2021-04-09T10:54:00Z</cp:lastPrinted>
  <dcterms:created xsi:type="dcterms:W3CDTF">2022-07-04T11:45:00Z</dcterms:created>
  <dcterms:modified xsi:type="dcterms:W3CDTF">2022-07-04T11:45:00Z</dcterms:modified>
</cp:coreProperties>
</file>