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06DBA4A7" w:rsidR="00F0521B" w:rsidRPr="00F0521B" w:rsidRDefault="00B121BB" w:rsidP="006B3FA2">
            <w:pPr>
              <w:spacing w:before="60" w:after="60" w:line="276" w:lineRule="auto"/>
              <w:jc w:val="both"/>
              <w:rPr>
                <w:rFonts w:ascii="Arial" w:hAnsi="Arial" w:cs="Arial"/>
                <w:sz w:val="20"/>
              </w:rPr>
            </w:pPr>
            <w:r>
              <w:rPr>
                <w:rFonts w:ascii="Arial" w:hAnsi="Arial" w:cs="Arial"/>
                <w:sz w:val="20"/>
              </w:rPr>
              <w:t>Medupi Power Station GX</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4E3B7D9" w:rsidR="00EC662F" w:rsidRPr="00336747" w:rsidRDefault="007F0DA6" w:rsidP="007F0DA6">
            <w:pPr>
              <w:jc w:val="both"/>
              <w:rPr>
                <w:rFonts w:ascii="Arial" w:hAnsi="Arial" w:cs="Arial"/>
                <w:sz w:val="20"/>
                <w:lang w:val="en-ZA"/>
              </w:rPr>
            </w:pPr>
            <w:r w:rsidRPr="007F0DA6">
              <w:rPr>
                <w:rFonts w:ascii="Arial" w:hAnsi="Arial" w:cs="Arial"/>
                <w:bCs/>
                <w:iCs/>
              </w:rPr>
              <w:t>Medupi Power Station Weighbridge Construction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730ECBC" w:rsidR="00EB6A30" w:rsidRPr="00F0521B" w:rsidRDefault="007F0DA6" w:rsidP="00EB03A4">
            <w:pPr>
              <w:spacing w:before="60" w:after="60" w:line="276" w:lineRule="auto"/>
              <w:jc w:val="both"/>
              <w:rPr>
                <w:rFonts w:ascii="Arial" w:hAnsi="Arial" w:cs="Arial"/>
                <w:sz w:val="20"/>
              </w:rPr>
            </w:pPr>
            <w:r>
              <w:rPr>
                <w:rFonts w:ascii="Arial" w:hAnsi="Arial" w:cs="Arial"/>
                <w:sz w:val="20"/>
              </w:rPr>
              <w:t>36</w:t>
            </w:r>
            <w:r w:rsidR="00B121BB">
              <w:rPr>
                <w:rFonts w:ascii="Arial" w:hAnsi="Arial" w:cs="Arial"/>
                <w:sz w:val="20"/>
              </w:rPr>
              <w:t xml:space="preserve">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5B5A28F" w:rsidR="00304117" w:rsidRPr="00CF781D" w:rsidRDefault="007F0DA6" w:rsidP="00F0521B">
            <w:pPr>
              <w:spacing w:before="60" w:after="60" w:line="276" w:lineRule="auto"/>
              <w:jc w:val="both"/>
              <w:rPr>
                <w:rFonts w:ascii="Arial" w:hAnsi="Arial" w:cs="Arial"/>
                <w:sz w:val="20"/>
              </w:rPr>
            </w:pPr>
            <w:r>
              <w:rPr>
                <w:rFonts w:ascii="Arial" w:hAnsi="Arial" w:cs="Arial"/>
                <w:sz w:val="20"/>
              </w:rPr>
              <w:t>Pieter Van Der Westhuizen</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3DCCD196" w:rsidR="006F7826" w:rsidRDefault="006F7826" w:rsidP="00EB6A30">
      <w:pPr>
        <w:spacing w:line="276" w:lineRule="auto"/>
        <w:rPr>
          <w:rFonts w:ascii="Arial" w:hAnsi="Arial" w:cs="Arial"/>
        </w:rPr>
      </w:pPr>
    </w:p>
    <w:p w14:paraId="75913796" w14:textId="77777777" w:rsidR="00B121BB" w:rsidRDefault="00B121BB"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49C5D3D3" w:rsidR="00546E27" w:rsidRPr="00EB6A30" w:rsidRDefault="00B121BB"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49F057C8" w14:textId="7CA67A1F" w:rsidR="00546E27" w:rsidRPr="00EB6A30" w:rsidRDefault="00B121BB"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B121BB"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4C93CDD7" w:rsidR="00B121BB" w:rsidRPr="00C67975" w:rsidRDefault="00B121BB" w:rsidP="00B121BB">
                  <w:pPr>
                    <w:jc w:val="center"/>
                    <w:rPr>
                      <w:rFonts w:ascii="Arial" w:hAnsi="Arial" w:cs="Arial"/>
                      <w:sz w:val="20"/>
                    </w:rPr>
                  </w:pPr>
                  <w:r w:rsidRPr="00FC4EB9">
                    <w:rPr>
                      <w:rFonts w:ascii="Arial" w:hAnsi="Arial" w:cs="Arial"/>
                      <w:sz w:val="20"/>
                    </w:rPr>
                    <w:t>Fabricated Structural Steel</w:t>
                  </w:r>
                </w:p>
              </w:tc>
              <w:tc>
                <w:tcPr>
                  <w:tcW w:w="3057" w:type="dxa"/>
                  <w:gridSpan w:val="2"/>
                </w:tcPr>
                <w:p w14:paraId="7ED27536" w14:textId="5C363AB0" w:rsidR="00B121BB" w:rsidRPr="00C67975" w:rsidRDefault="00B121BB" w:rsidP="00B121BB">
                  <w:pPr>
                    <w:jc w:val="center"/>
                    <w:rPr>
                      <w:rFonts w:ascii="Arial" w:hAnsi="Arial" w:cs="Arial"/>
                      <w:sz w:val="20"/>
                    </w:rPr>
                  </w:pPr>
                  <w:r w:rsidRPr="00FC4EB9">
                    <w:rPr>
                      <w:rFonts w:ascii="Arial" w:hAnsi="Arial" w:cs="Arial"/>
                      <w:sz w:val="20"/>
                    </w:rPr>
                    <w:t>Latticed steelwork, reinforcement steel, columns, beams, plate girders, rafters, bracing, cladding support, stair stringers &amp; treads, ladders, steel flooring, floor grating, hand-railing and balustrading, scaffolding, ducting, gutters, launders, downpipes, and trusses</w:t>
                  </w:r>
                </w:p>
              </w:tc>
              <w:tc>
                <w:tcPr>
                  <w:tcW w:w="3062" w:type="dxa"/>
                  <w:gridSpan w:val="3"/>
                </w:tcPr>
                <w:p w14:paraId="6AE79D03" w14:textId="03877D77" w:rsidR="00B121BB" w:rsidRPr="00C67975" w:rsidRDefault="00B121BB" w:rsidP="00B121BB">
                  <w:pPr>
                    <w:jc w:val="center"/>
                    <w:rPr>
                      <w:rFonts w:ascii="Arial" w:hAnsi="Arial" w:cs="Arial"/>
                      <w:sz w:val="20"/>
                    </w:rPr>
                  </w:pPr>
                  <w:r w:rsidRPr="00FC4EB9">
                    <w:rPr>
                      <w:rFonts w:ascii="Arial" w:hAnsi="Arial" w:cs="Arial"/>
                      <w:sz w:val="20"/>
                    </w:rPr>
                    <w:t>100%</w:t>
                  </w:r>
                </w:p>
              </w:tc>
            </w:tr>
            <w:tr w:rsidR="00B121BB" w:rsidRPr="00EB6A30" w14:paraId="6E2D7BC0"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D11127B" w14:textId="1F71D1CD" w:rsidR="00B121BB" w:rsidRDefault="007F0DA6" w:rsidP="00B121BB">
                  <w:pPr>
                    <w:jc w:val="center"/>
                    <w:rPr>
                      <w:rFonts w:ascii="Arial" w:hAnsi="Arial" w:cs="Arial"/>
                      <w:sz w:val="20"/>
                    </w:rPr>
                  </w:pPr>
                  <w:r>
                    <w:rPr>
                      <w:rFonts w:ascii="Arial" w:hAnsi="Arial" w:cs="Arial"/>
                      <w:sz w:val="20"/>
                    </w:rPr>
                    <w:t>Cable</w:t>
                  </w:r>
                </w:p>
              </w:tc>
              <w:tc>
                <w:tcPr>
                  <w:tcW w:w="3057" w:type="dxa"/>
                  <w:gridSpan w:val="2"/>
                </w:tcPr>
                <w:p w14:paraId="62FEA843" w14:textId="59A9713C" w:rsidR="00B121BB" w:rsidRDefault="007F0DA6" w:rsidP="00B121BB">
                  <w:pPr>
                    <w:jc w:val="center"/>
                    <w:rPr>
                      <w:rFonts w:ascii="Arial" w:hAnsi="Arial" w:cs="Arial"/>
                      <w:sz w:val="20"/>
                    </w:rPr>
                  </w:pPr>
                  <w:r>
                    <w:rPr>
                      <w:rFonts w:ascii="Arial" w:hAnsi="Arial" w:cs="Arial"/>
                      <w:sz w:val="20"/>
                    </w:rPr>
                    <w:t>Cables</w:t>
                  </w:r>
                </w:p>
              </w:tc>
              <w:tc>
                <w:tcPr>
                  <w:tcW w:w="3062" w:type="dxa"/>
                  <w:gridSpan w:val="3"/>
                </w:tcPr>
                <w:p w14:paraId="5E89F94A" w14:textId="4F8864BD" w:rsidR="00B121BB" w:rsidRDefault="007F0DA6" w:rsidP="00B121BB">
                  <w:pPr>
                    <w:jc w:val="center"/>
                    <w:rPr>
                      <w:rFonts w:ascii="Arial" w:hAnsi="Arial" w:cs="Arial"/>
                      <w:sz w:val="20"/>
                    </w:rPr>
                  </w:pPr>
                  <w:r>
                    <w:rPr>
                      <w:rFonts w:ascii="Arial" w:hAnsi="Arial" w:cs="Arial"/>
                      <w:sz w:val="20"/>
                    </w:rPr>
                    <w:t>90</w:t>
                  </w:r>
                  <w:r w:rsidR="00B121BB" w:rsidRPr="00FC4EB9">
                    <w:rPr>
                      <w:rFonts w:ascii="Arial" w:hAnsi="Arial" w:cs="Arial"/>
                      <w:sz w:val="20"/>
                    </w:rPr>
                    <w:t>%</w:t>
                  </w:r>
                </w:p>
              </w:tc>
            </w:tr>
            <w:tr w:rsidR="00B121BB" w:rsidRPr="00EB6A30" w14:paraId="55FF308E"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FA92038" w14:textId="081CECC4" w:rsidR="00B121BB" w:rsidRDefault="007F0DA6" w:rsidP="00B121BB">
                  <w:pPr>
                    <w:jc w:val="center"/>
                    <w:rPr>
                      <w:rFonts w:ascii="Arial" w:hAnsi="Arial" w:cs="Arial"/>
                      <w:sz w:val="20"/>
                    </w:rPr>
                  </w:pPr>
                  <w:r>
                    <w:rPr>
                      <w:rFonts w:ascii="Arial" w:hAnsi="Arial" w:cs="Arial"/>
                      <w:sz w:val="20"/>
                    </w:rPr>
                    <w:t>Cement</w:t>
                  </w:r>
                </w:p>
              </w:tc>
              <w:tc>
                <w:tcPr>
                  <w:tcW w:w="3057" w:type="dxa"/>
                  <w:gridSpan w:val="2"/>
                </w:tcPr>
                <w:p w14:paraId="7645EAC5" w14:textId="7F7EC83C" w:rsidR="00B121BB" w:rsidRDefault="007F0DA6" w:rsidP="00B121BB">
                  <w:pPr>
                    <w:jc w:val="center"/>
                    <w:rPr>
                      <w:rFonts w:ascii="Arial" w:hAnsi="Arial" w:cs="Arial"/>
                      <w:sz w:val="20"/>
                    </w:rPr>
                  </w:pPr>
                  <w:r>
                    <w:rPr>
                      <w:rFonts w:ascii="Arial" w:hAnsi="Arial" w:cs="Arial"/>
                      <w:sz w:val="20"/>
                    </w:rPr>
                    <w:t>Cement</w:t>
                  </w:r>
                </w:p>
              </w:tc>
              <w:tc>
                <w:tcPr>
                  <w:tcW w:w="3062" w:type="dxa"/>
                  <w:gridSpan w:val="3"/>
                </w:tcPr>
                <w:p w14:paraId="734C6D04" w14:textId="68E71193" w:rsidR="00B121BB" w:rsidRDefault="00B121BB" w:rsidP="00B121BB">
                  <w:pPr>
                    <w:jc w:val="center"/>
                    <w:rPr>
                      <w:rFonts w:ascii="Arial" w:hAnsi="Arial" w:cs="Arial"/>
                      <w:sz w:val="20"/>
                    </w:rPr>
                  </w:pPr>
                  <w:r w:rsidRPr="00FC4EB9">
                    <w:rPr>
                      <w:rFonts w:ascii="Arial" w:hAnsi="Arial" w:cs="Arial"/>
                      <w:sz w:val="20"/>
                    </w:rPr>
                    <w:t>100%</w:t>
                  </w:r>
                </w:p>
              </w:tc>
            </w:tr>
            <w:tr w:rsidR="00B121BB" w:rsidRPr="00EB6A30" w14:paraId="29DF037F"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5C303BA" w14:textId="27D8C551" w:rsidR="00B121BB" w:rsidRDefault="007F0DA6" w:rsidP="00B121BB">
                  <w:pPr>
                    <w:jc w:val="center"/>
                    <w:rPr>
                      <w:rFonts w:ascii="Arial" w:hAnsi="Arial" w:cs="Arial"/>
                      <w:sz w:val="20"/>
                    </w:rPr>
                  </w:pPr>
                  <w:r>
                    <w:rPr>
                      <w:rFonts w:ascii="Arial" w:hAnsi="Arial" w:cs="Arial"/>
                      <w:sz w:val="20"/>
                    </w:rPr>
                    <w:t>PPE</w:t>
                  </w:r>
                </w:p>
              </w:tc>
              <w:tc>
                <w:tcPr>
                  <w:tcW w:w="3057" w:type="dxa"/>
                  <w:gridSpan w:val="2"/>
                </w:tcPr>
                <w:p w14:paraId="1572C087" w14:textId="31062B5C" w:rsidR="00B121BB" w:rsidRDefault="00B8558D" w:rsidP="00B121BB">
                  <w:pPr>
                    <w:jc w:val="center"/>
                    <w:rPr>
                      <w:rFonts w:ascii="Arial" w:hAnsi="Arial" w:cs="Arial"/>
                      <w:sz w:val="20"/>
                    </w:rPr>
                  </w:pPr>
                  <w:r>
                    <w:rPr>
                      <w:rFonts w:ascii="Arial" w:hAnsi="Arial" w:cs="Arial"/>
                      <w:sz w:val="20"/>
                    </w:rPr>
                    <w:t>Protective Clothing</w:t>
                  </w:r>
                </w:p>
              </w:tc>
              <w:tc>
                <w:tcPr>
                  <w:tcW w:w="3062" w:type="dxa"/>
                  <w:gridSpan w:val="3"/>
                </w:tcPr>
                <w:p w14:paraId="6E50B93B" w14:textId="00D4474A" w:rsidR="00B121BB" w:rsidRDefault="00B121BB" w:rsidP="00B121BB">
                  <w:pPr>
                    <w:jc w:val="center"/>
                    <w:rPr>
                      <w:rFonts w:ascii="Arial" w:hAnsi="Arial" w:cs="Arial"/>
                      <w:sz w:val="20"/>
                    </w:rPr>
                  </w:pPr>
                  <w:r w:rsidRPr="00FC4EB9">
                    <w:rPr>
                      <w:rFonts w:ascii="Arial" w:hAnsi="Arial" w:cs="Arial"/>
                      <w:sz w:val="20"/>
                    </w:rPr>
                    <w:t>100%</w:t>
                  </w:r>
                </w:p>
              </w:tc>
            </w:tr>
          </w:tbl>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5F1011" w14:textId="0698AC85" w:rsidR="00546E27" w:rsidRPr="00EB6A30" w:rsidRDefault="00B8558D"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588959724"/>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F817AC" w14:textId="04EF5BA2" w:rsidR="00546E27" w:rsidRPr="00EB6A30" w:rsidRDefault="00B8558D"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lastRenderedPageBreak/>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lastRenderedPageBreak/>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546E27" w:rsidRPr="000C5130" w14:paraId="4ED2613C" w14:textId="77777777" w:rsidTr="00065BFD">
              <w:trPr>
                <w:trHeight w:val="359"/>
              </w:trPr>
              <w:tc>
                <w:tcPr>
                  <w:tcW w:w="3668" w:type="dxa"/>
                  <w:shd w:val="clear" w:color="auto" w:fill="auto"/>
                  <w:vAlign w:val="bottom"/>
                </w:tcPr>
                <w:p w14:paraId="6918843F" w14:textId="1FE144CB" w:rsidR="00546E27" w:rsidRPr="008A3FC8" w:rsidRDefault="00B8558D" w:rsidP="00065BFD">
                  <w:pPr>
                    <w:spacing w:line="276" w:lineRule="auto"/>
                    <w:rPr>
                      <w:rFonts w:ascii="Arial" w:hAnsi="Arial" w:cs="Arial"/>
                      <w:sz w:val="20"/>
                    </w:rPr>
                  </w:pPr>
                  <w:r>
                    <w:rPr>
                      <w:rFonts w:ascii="Arial" w:hAnsi="Arial" w:cs="Arial"/>
                      <w:sz w:val="20"/>
                    </w:rPr>
                    <w:t>Civil Engineers</w:t>
                  </w:r>
                </w:p>
              </w:tc>
              <w:tc>
                <w:tcPr>
                  <w:tcW w:w="1674" w:type="dxa"/>
                </w:tcPr>
                <w:p w14:paraId="6C96573A" w14:textId="2018EBF3" w:rsidR="00546E27" w:rsidRDefault="00B8558D" w:rsidP="00065BFD">
                  <w:pPr>
                    <w:jc w:val="center"/>
                    <w:rPr>
                      <w:rFonts w:ascii="Arial" w:hAnsi="Arial" w:cs="Arial"/>
                      <w:sz w:val="20"/>
                    </w:rPr>
                  </w:pPr>
                  <w:r>
                    <w:rPr>
                      <w:rFonts w:ascii="Arial" w:hAnsi="Arial" w:cs="Arial"/>
                      <w:sz w:val="20"/>
                    </w:rPr>
                    <w:t>5</w:t>
                  </w:r>
                </w:p>
              </w:tc>
              <w:tc>
                <w:tcPr>
                  <w:tcW w:w="1984" w:type="dxa"/>
                </w:tcPr>
                <w:p w14:paraId="5E9D2CF3" w14:textId="77777777" w:rsidR="00546E27" w:rsidRPr="008A3FC8" w:rsidRDefault="00546E27" w:rsidP="00065BFD">
                  <w:pPr>
                    <w:tabs>
                      <w:tab w:val="left" w:pos="720"/>
                    </w:tabs>
                    <w:jc w:val="center"/>
                    <w:rPr>
                      <w:rFonts w:ascii="Arial" w:hAnsi="Arial" w:cs="Arial"/>
                      <w:b/>
                      <w:sz w:val="20"/>
                    </w:rPr>
                  </w:pPr>
                </w:p>
              </w:tc>
            </w:tr>
            <w:tr w:rsidR="00546E27" w:rsidRPr="000C5130" w14:paraId="663D7228" w14:textId="77777777" w:rsidTr="00065BFD">
              <w:trPr>
                <w:trHeight w:val="359"/>
              </w:trPr>
              <w:tc>
                <w:tcPr>
                  <w:tcW w:w="3668" w:type="dxa"/>
                  <w:shd w:val="clear" w:color="auto" w:fill="auto"/>
                  <w:vAlign w:val="bottom"/>
                </w:tcPr>
                <w:p w14:paraId="77E91768" w14:textId="2053D27B" w:rsidR="00546E27" w:rsidRDefault="00546E27" w:rsidP="00065BFD">
                  <w:pPr>
                    <w:spacing w:line="276" w:lineRule="auto"/>
                    <w:rPr>
                      <w:rFonts w:ascii="Arial" w:hAnsi="Arial" w:cs="Arial"/>
                      <w:sz w:val="20"/>
                    </w:rPr>
                  </w:pPr>
                </w:p>
              </w:tc>
              <w:tc>
                <w:tcPr>
                  <w:tcW w:w="1674" w:type="dxa"/>
                </w:tcPr>
                <w:p w14:paraId="4433DE1A" w14:textId="5A523F50" w:rsidR="00546E27" w:rsidRDefault="00546E27" w:rsidP="00065BFD">
                  <w:pPr>
                    <w:jc w:val="center"/>
                    <w:rPr>
                      <w:rFonts w:ascii="Arial" w:hAnsi="Arial" w:cs="Arial"/>
                      <w:sz w:val="20"/>
                    </w:rPr>
                  </w:pPr>
                </w:p>
              </w:tc>
              <w:tc>
                <w:tcPr>
                  <w:tcW w:w="1984" w:type="dxa"/>
                </w:tcPr>
                <w:p w14:paraId="14DC65E3" w14:textId="77777777" w:rsidR="00546E27" w:rsidRPr="008A3FC8" w:rsidRDefault="00546E27"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w:t>
            </w:r>
            <w:r w:rsidRPr="00337B1F">
              <w:rPr>
                <w:rFonts w:ascii="Arial" w:eastAsia="Calibri" w:hAnsi="Arial" w:cs="Arial"/>
                <w:sz w:val="20"/>
                <w:lang w:val="en-ZA"/>
              </w:rPr>
              <w:lastRenderedPageBreak/>
              <w:t xml:space="preserve">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2294359F" w14:textId="2AD9D427" w:rsidR="00175644" w:rsidRDefault="00175644" w:rsidP="00304117">
      <w:pPr>
        <w:pBdr>
          <w:bottom w:val="single" w:sz="12" w:space="1" w:color="auto"/>
        </w:pBdr>
        <w:tabs>
          <w:tab w:val="left" w:pos="720"/>
        </w:tabs>
        <w:jc w:val="both"/>
        <w:rPr>
          <w:rFonts w:ascii="Arial" w:hAnsi="Arial" w:cs="Arial"/>
          <w:b/>
          <w:sz w:val="20"/>
        </w:rPr>
      </w:pPr>
    </w:p>
    <w:p w14:paraId="01ACA946" w14:textId="57E69262" w:rsidR="00175644" w:rsidRDefault="00175644"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1323A136"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B121BB">
              <w:rPr>
                <w:rFonts w:ascii="Arial" w:hAnsi="Arial" w:cs="Arial"/>
                <w:sz w:val="20"/>
              </w:rPr>
              <w:t>Levious Mocheko</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B121BB">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gramStart"/>
            <w:r>
              <w:rPr>
                <w:rFonts w:ascii="Arial" w:hAnsi="Arial" w:cs="Arial"/>
                <w:sz w:val="20"/>
              </w:rPr>
              <w:t>Localis</w:t>
            </w:r>
            <w:r w:rsidRPr="00AC3774">
              <w:rPr>
                <w:rFonts w:ascii="Arial" w:hAnsi="Arial" w:cs="Arial"/>
                <w:sz w:val="20"/>
              </w:rPr>
              <w:t>ation</w:t>
            </w:r>
            <w:proofErr w:type="gramEnd"/>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15D72F77"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B8558D">
              <w:rPr>
                <w:rFonts w:ascii="Arial" w:hAnsi="Arial" w:cs="Arial"/>
                <w:sz w:val="20"/>
              </w:rPr>
              <w:t xml:space="preserve">23 </w:t>
            </w:r>
            <w:r w:rsidR="00B121BB">
              <w:rPr>
                <w:rFonts w:ascii="Arial" w:hAnsi="Arial" w:cs="Arial"/>
                <w:sz w:val="20"/>
              </w:rPr>
              <w:t>May 202</w:t>
            </w:r>
            <w:r w:rsidR="00B8558D">
              <w:rPr>
                <w:rFonts w:ascii="Arial" w:hAnsi="Arial" w:cs="Arial"/>
                <w:sz w:val="20"/>
              </w:rPr>
              <w:t>4</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25FF" w14:textId="77777777" w:rsidR="0044332E" w:rsidRDefault="0044332E" w:rsidP="00201A98">
      <w:r>
        <w:separator/>
      </w:r>
    </w:p>
  </w:endnote>
  <w:endnote w:type="continuationSeparator" w:id="0">
    <w:p w14:paraId="3B6F382C" w14:textId="77777777" w:rsidR="0044332E" w:rsidRDefault="0044332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2300" w14:textId="77777777" w:rsidR="0044332E" w:rsidRDefault="0044332E" w:rsidP="00201A98">
      <w:r>
        <w:separator/>
      </w:r>
    </w:p>
  </w:footnote>
  <w:footnote w:type="continuationSeparator" w:id="0">
    <w:p w14:paraId="4B701976" w14:textId="77777777" w:rsidR="0044332E" w:rsidRDefault="0044332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F000E9"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80300659"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2"/>
  </w:num>
  <w:num w:numId="31" w16cid:durableId="1998069011">
    <w:abstractNumId w:val="44"/>
  </w:num>
  <w:num w:numId="32" w16cid:durableId="1712143695">
    <w:abstractNumId w:val="39"/>
  </w:num>
  <w:num w:numId="33" w16cid:durableId="778767238">
    <w:abstractNumId w:val="33"/>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 w:numId="46" w16cid:durableId="19255294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4E66"/>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4332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0DA6"/>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21BB"/>
    <w:rsid w:val="00B16C39"/>
    <w:rsid w:val="00B263C0"/>
    <w:rsid w:val="00B3212E"/>
    <w:rsid w:val="00B32FC7"/>
    <w:rsid w:val="00B35AA2"/>
    <w:rsid w:val="00B44389"/>
    <w:rsid w:val="00B47EA0"/>
    <w:rsid w:val="00B54B80"/>
    <w:rsid w:val="00B57DBD"/>
    <w:rsid w:val="00B70E33"/>
    <w:rsid w:val="00B729B9"/>
    <w:rsid w:val="00B8558D"/>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00E9"/>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Pieter Van Der Westhuizen</cp:lastModifiedBy>
  <cp:revision>2</cp:revision>
  <cp:lastPrinted>2023-01-25T15:41:00Z</cp:lastPrinted>
  <dcterms:created xsi:type="dcterms:W3CDTF">2024-06-19T09:11:00Z</dcterms:created>
  <dcterms:modified xsi:type="dcterms:W3CDTF">2024-06-19T09:11:00Z</dcterms:modified>
</cp:coreProperties>
</file>