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bookmarkStart w:id="0" w:name="_GoBack"/>
      <w:bookmarkEnd w:id="0"/>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proofErr w:type="gramStart"/>
      <w:r w:rsidRPr="00196598">
        <w:rPr>
          <w:rFonts w:ascii="Arial" w:hAnsi="Arial" w:cs="Arial"/>
          <w:bCs/>
          <w:sz w:val="22"/>
          <w:szCs w:val="22"/>
          <w:lang w:val="en-GB"/>
        </w:rPr>
        <w:t>feasibility</w:t>
      </w:r>
      <w:proofErr w:type="gramEnd"/>
      <w:r w:rsidRPr="00196598">
        <w:rPr>
          <w:rFonts w:ascii="Arial" w:hAnsi="Arial" w:cs="Arial"/>
          <w:bCs/>
          <w:sz w:val="22"/>
          <w:szCs w:val="22"/>
          <w:lang w:val="en-GB"/>
        </w:rPr>
        <w:t xml:space="preserve"> studies, sourcing, evaluation, benchmarking, negotiation, approval and awarding or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proofErr w:type="gramStart"/>
      <w:r w:rsidRPr="00196598">
        <w:rPr>
          <w:rFonts w:ascii="Arial" w:hAnsi="Arial" w:cs="Arial"/>
          <w:bCs/>
          <w:sz w:val="22"/>
          <w:szCs w:val="22"/>
          <w:lang w:val="en-GB"/>
        </w:rPr>
        <w:t>withdrawal</w:t>
      </w:r>
      <w:proofErr w:type="gramEnd"/>
      <w:r w:rsidRPr="00196598">
        <w:rPr>
          <w:rFonts w:ascii="Arial" w:hAnsi="Arial" w:cs="Arial"/>
          <w:bCs/>
          <w:sz w:val="22"/>
          <w:szCs w:val="22"/>
          <w:lang w:val="en-GB"/>
        </w:rPr>
        <w:t xml:space="preserve"> of offers / tenders in relation to orders / contracts for performing any work, providing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proofErr w:type="gramStart"/>
      <w:r w:rsidRPr="00196598">
        <w:rPr>
          <w:rFonts w:ascii="Arial" w:hAnsi="Arial" w:cs="Arial"/>
          <w:bCs/>
          <w:sz w:val="22"/>
          <w:szCs w:val="22"/>
          <w:lang w:val="en-GB"/>
        </w:rPr>
        <w:t>any</w:t>
      </w:r>
      <w:proofErr w:type="gramEnd"/>
      <w:r w:rsidRPr="00196598">
        <w:rPr>
          <w:rFonts w:ascii="Arial" w:hAnsi="Arial" w:cs="Arial"/>
          <w:bCs/>
          <w:sz w:val="22"/>
          <w:szCs w:val="22"/>
          <w:lang w:val="en-GB"/>
        </w:rPr>
        <w:t xml:space="preserve"> services, or supplying any material, article or equipment or performing any other act; and</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Are you or any other person who holds an interest in the Supplier named above (i.e. a shareholder, a director, or a member or partner, a line manager, or a fellow employee), employed by Eskom or serves as a director at Eskom?</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5"/>
        <w:gridCol w:w="2015"/>
        <w:gridCol w:w="4640"/>
      </w:tblGrid>
      <w:tr w:rsidR="007B35AD" w:rsidRPr="00E82336" w:rsidTr="007B35AD">
        <w:trPr>
          <w:jc w:val="center"/>
        </w:trPr>
        <w:tc>
          <w:tcPr>
            <w:tcW w:w="10682" w:type="dxa"/>
            <w:gridSpan w:val="4"/>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rsidTr="007B35AD">
        <w:trPr>
          <w:jc w:val="center"/>
        </w:trPr>
        <w:tc>
          <w:tcPr>
            <w:tcW w:w="2012"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rsidTr="007B35AD">
        <w:trPr>
          <w:jc w:val="center"/>
        </w:trPr>
        <w:tc>
          <w:tcPr>
            <w:tcW w:w="3507" w:type="dxa"/>
            <w:shd w:val="clear" w:color="auto" w:fill="D9D9D9"/>
          </w:tcPr>
          <w:p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rsidTr="007B35AD">
        <w:trPr>
          <w:jc w:val="center"/>
        </w:trPr>
        <w:tc>
          <w:tcPr>
            <w:tcW w:w="3507"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p w:rsidR="007B35AD" w:rsidRPr="009D11B0" w:rsidRDefault="007B35AD" w:rsidP="003A0B7C">
            <w:pPr>
              <w:rPr>
                <w:rFonts w:ascii="Arial" w:eastAsia="Calibri" w:hAnsi="Arial" w:cs="Arial"/>
                <w:sz w:val="22"/>
                <w:szCs w:val="22"/>
                <w:lang w:val="en-GB" w:eastAsia="en-ZA"/>
              </w:rPr>
            </w:pPr>
          </w:p>
        </w:tc>
      </w:tr>
      <w:tr w:rsidR="007B35AD" w:rsidRPr="009D11B0" w:rsidTr="007B35AD">
        <w:trPr>
          <w:jc w:val="center"/>
        </w:trPr>
        <w:tc>
          <w:tcPr>
            <w:tcW w:w="3507" w:type="dxa"/>
            <w:shd w:val="clear" w:color="auto" w:fill="D9D9D9"/>
          </w:tcPr>
          <w:p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rsidR="007B35AD" w:rsidRPr="009D11B0" w:rsidRDefault="007B35AD" w:rsidP="003A0B7C">
            <w:pPr>
              <w:rPr>
                <w:rFonts w:ascii="Arial" w:eastAsia="Calibri" w:hAnsi="Arial" w:cs="Arial"/>
                <w:sz w:val="22"/>
                <w:szCs w:val="22"/>
                <w:lang w:val="en-GB" w:eastAsia="en-ZA"/>
              </w:rPr>
            </w:pPr>
          </w:p>
        </w:tc>
      </w:tr>
    </w:tbl>
    <w:p w:rsidR="003914DE" w:rsidRDefault="003914DE">
      <w:pPr>
        <w:rPr>
          <w:rFonts w:ascii="Arial" w:hAnsi="Arial" w:cs="Arial"/>
          <w:sz w:val="20"/>
          <w:lang w:val="en-GB"/>
        </w:rPr>
      </w:pPr>
    </w:p>
    <w:sectPr w:rsidR="003914DE" w:rsidSect="007B35AD">
      <w:headerReference w:type="default" r:id="rId8"/>
      <w:footerReference w:type="default" r:id="rId9"/>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E6F" w:rsidRDefault="00F37E6F" w:rsidP="00201A98">
      <w:r>
        <w:separator/>
      </w:r>
    </w:p>
  </w:endnote>
  <w:endnote w:type="continuationSeparator" w:id="0">
    <w:p w:rsidR="00F37E6F" w:rsidRDefault="00F37E6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340" w:type="dxa"/>
      <w:tblInd w:w="-459" w:type="dxa"/>
      <w:tblLook w:val="04A0" w:firstRow="1" w:lastRow="0" w:firstColumn="1" w:lastColumn="0" w:noHBand="0" w:noVBand="1"/>
    </w:tblPr>
    <w:tblGrid>
      <w:gridCol w:w="6237"/>
      <w:gridCol w:w="3969"/>
      <w:gridCol w:w="1134"/>
    </w:tblGrid>
    <w:tr w:rsidR="00EA1B3D" w:rsidTr="007B35AD">
      <w:tc>
        <w:tcPr>
          <w:tcW w:w="11340" w:type="dxa"/>
          <w:gridSpan w:val="3"/>
          <w:tcBorders>
            <w:top w:val="nil"/>
            <w:left w:val="nil"/>
            <w:bottom w:val="nil"/>
            <w:right w:val="nil"/>
          </w:tcBorders>
          <w:vAlign w:val="center"/>
        </w:tcPr>
        <w:p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rsidTr="007B35AD">
      <w:trPr>
        <w:gridAfter w:val="1"/>
        <w:wAfter w:w="1134" w:type="dxa"/>
      </w:trPr>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7C9FB55E" wp14:editId="15FDC825">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7B35AD">
      <w:trPr>
        <w:gridAfter w:val="1"/>
        <w:wAfter w:w="1134" w:type="dxa"/>
      </w:trPr>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115B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115BB">
            <w:rPr>
              <w:rFonts w:ascii="Arial" w:hAnsi="Arial" w:cs="Arial"/>
              <w:noProof/>
              <w:sz w:val="18"/>
              <w:szCs w:val="18"/>
            </w:rPr>
            <w:t>3</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E6F" w:rsidRDefault="00F37E6F" w:rsidP="00201A98">
      <w:r>
        <w:separator/>
      </w:r>
    </w:p>
  </w:footnote>
  <w:footnote w:type="continuationSeparator" w:id="0">
    <w:p w:rsidR="00F37E6F" w:rsidRDefault="00F37E6F" w:rsidP="00201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91" w:type="dxa"/>
      <w:jc w:val="center"/>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rsidTr="007B35AD">
      <w:trPr>
        <w:cantSplit/>
        <w:trHeight w:val="263"/>
        <w:jc w:val="center"/>
      </w:trPr>
      <w:tc>
        <w:tcPr>
          <w:tcW w:w="2753" w:type="dxa"/>
          <w:vMerge w:val="restart"/>
          <w:vAlign w:val="bottom"/>
        </w:tcPr>
        <w:p w:rsidR="00C6496C" w:rsidRPr="003914DE" w:rsidRDefault="00A115BB"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641287608" r:id="rId2"/>
            </w:pict>
          </w:r>
        </w:p>
      </w:tc>
      <w:tc>
        <w:tcPr>
          <w:tcW w:w="3739" w:type="dxa"/>
          <w:vMerge w:val="restart"/>
          <w:vAlign w:val="center"/>
        </w:tcPr>
        <w:p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rsidR="00C6496C" w:rsidRPr="007B35AD" w:rsidRDefault="00C6496C" w:rsidP="00521296">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C6496C" w:rsidRPr="007B35AD" w:rsidRDefault="00C6496C" w:rsidP="00521296">
          <w:pPr>
            <w:rPr>
              <w:rFonts w:ascii="Arial" w:hAnsi="Arial"/>
              <w:sz w:val="20"/>
              <w:lang w:val="en-GB"/>
            </w:rPr>
          </w:pPr>
          <w:r w:rsidRPr="007B35AD">
            <w:rPr>
              <w:rFonts w:ascii="Arial" w:hAnsi="Arial"/>
              <w:sz w:val="20"/>
              <w:lang w:val="en-GB"/>
            </w:rPr>
            <w:t>3</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rsidR="00EA1B3D" w:rsidRPr="007B35AD" w:rsidRDefault="00C6496C" w:rsidP="00EA1B3D">
          <w:pPr>
            <w:rPr>
              <w:rFonts w:ascii="Arial" w:hAnsi="Arial"/>
              <w:sz w:val="20"/>
              <w:lang w:val="en-GB"/>
            </w:rPr>
          </w:pPr>
          <w:r>
            <w:rPr>
              <w:rFonts w:ascii="Arial" w:hAnsi="Arial"/>
              <w:sz w:val="20"/>
              <w:lang w:val="en-GB"/>
            </w:rPr>
            <w:t>N/A</w:t>
          </w:r>
        </w:p>
      </w:tc>
      <w:tc>
        <w:tcPr>
          <w:tcW w:w="567" w:type="dxa"/>
          <w:shd w:val="clear" w:color="auto" w:fill="auto"/>
          <w:vAlign w:val="center"/>
        </w:tcPr>
        <w:p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EA1B3D" w:rsidRPr="007B35AD" w:rsidRDefault="00C6496C" w:rsidP="0088295E">
          <w:pPr>
            <w:rPr>
              <w:rFonts w:ascii="Arial" w:hAnsi="Arial"/>
              <w:sz w:val="20"/>
              <w:lang w:val="en-GB"/>
            </w:rPr>
          </w:pPr>
          <w:r>
            <w:rPr>
              <w:rFonts w:ascii="Arial" w:hAnsi="Arial"/>
              <w:sz w:val="20"/>
              <w:lang w:val="en-GB"/>
            </w:rPr>
            <w:t>N/A</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rsidTr="007B35AD">
      <w:trPr>
        <w:cantSplit/>
        <w:trHeight w:hRule="exac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rsidR="00EA1B3D" w:rsidRPr="007B35AD" w:rsidRDefault="007B35AD" w:rsidP="00BE6D5F">
          <w:pPr>
            <w:rPr>
              <w:rFonts w:ascii="Arial" w:hAnsi="Arial"/>
              <w:sz w:val="20"/>
              <w:lang w:val="en-GB"/>
            </w:rPr>
          </w:pPr>
          <w:r w:rsidRPr="007B35AD">
            <w:rPr>
              <w:rFonts w:ascii="Arial" w:hAnsi="Arial"/>
              <w:sz w:val="20"/>
              <w:lang w:val="en-GB"/>
            </w:rPr>
            <w:t>Febr</w:t>
          </w:r>
          <w:r w:rsidR="00BE6D5F" w:rsidRPr="007B35AD">
            <w:rPr>
              <w:rFonts w:ascii="Arial" w:hAnsi="Arial"/>
              <w:sz w:val="20"/>
              <w:lang w:val="en-GB"/>
            </w:rPr>
            <w:t>uary 2021</w:t>
          </w:r>
        </w:p>
      </w:tc>
    </w:tr>
  </w:tbl>
  <w:p w:rsidR="00EA1B3D" w:rsidRDefault="00EA1B3D" w:rsidP="001552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201A98"/>
    <w:rsid w:val="003113D9"/>
    <w:rsid w:val="00332369"/>
    <w:rsid w:val="003914DE"/>
    <w:rsid w:val="003B3ABD"/>
    <w:rsid w:val="003E4D3F"/>
    <w:rsid w:val="003F2387"/>
    <w:rsid w:val="003F7B1E"/>
    <w:rsid w:val="00404BDA"/>
    <w:rsid w:val="00457274"/>
    <w:rsid w:val="00460577"/>
    <w:rsid w:val="004E19F4"/>
    <w:rsid w:val="00550760"/>
    <w:rsid w:val="005765A0"/>
    <w:rsid w:val="005E3BE0"/>
    <w:rsid w:val="005E6044"/>
    <w:rsid w:val="00627923"/>
    <w:rsid w:val="00657B8A"/>
    <w:rsid w:val="00732A3F"/>
    <w:rsid w:val="007A6F13"/>
    <w:rsid w:val="007B35AD"/>
    <w:rsid w:val="0088295E"/>
    <w:rsid w:val="00A115BB"/>
    <w:rsid w:val="00A22EF4"/>
    <w:rsid w:val="00A67C16"/>
    <w:rsid w:val="00A72491"/>
    <w:rsid w:val="00B06645"/>
    <w:rsid w:val="00BA5C88"/>
    <w:rsid w:val="00BE6D5F"/>
    <w:rsid w:val="00C40E58"/>
    <w:rsid w:val="00C6496C"/>
    <w:rsid w:val="00C72E5D"/>
    <w:rsid w:val="00C8088F"/>
    <w:rsid w:val="00CA666C"/>
    <w:rsid w:val="00DB22F3"/>
    <w:rsid w:val="00E90B24"/>
    <w:rsid w:val="00EA1B3D"/>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Musa Shabalala</cp:lastModifiedBy>
  <cp:revision>2</cp:revision>
  <dcterms:created xsi:type="dcterms:W3CDTF">2020-01-23T10:27:00Z</dcterms:created>
  <dcterms:modified xsi:type="dcterms:W3CDTF">2020-01-23T10:27:00Z</dcterms:modified>
</cp:coreProperties>
</file>