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7F5F0" w14:textId="77777777" w:rsidR="00B77801" w:rsidRPr="00E861C0" w:rsidRDefault="005168F2" w:rsidP="005168F2">
      <w:pPr>
        <w:tabs>
          <w:tab w:val="left" w:pos="4224"/>
        </w:tabs>
        <w:rPr>
          <w:rFonts w:cs="Arial"/>
        </w:rPr>
      </w:pPr>
      <w:r>
        <w:rPr>
          <w:rFonts w:cs="Arial"/>
        </w:rPr>
        <w:tab/>
      </w:r>
      <w:r w:rsidR="00C908EF">
        <w:rPr>
          <w:rFonts w:cs="Arial"/>
          <w:noProof/>
          <w:lang w:eastAsia="en-ZA"/>
        </w:rPr>
        <w:drawing>
          <wp:inline distT="0" distB="0" distL="0" distR="0" wp14:anchorId="046B0F19" wp14:editId="1A2ED2FA">
            <wp:extent cx="1613311" cy="114880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489" cy="1156053"/>
                    </a:xfrm>
                    <a:prstGeom prst="rect">
                      <a:avLst/>
                    </a:prstGeom>
                    <a:noFill/>
                  </pic:spPr>
                </pic:pic>
              </a:graphicData>
            </a:graphic>
          </wp:inline>
        </w:drawing>
      </w:r>
    </w:p>
    <w:p w14:paraId="2622C9DC" w14:textId="77777777" w:rsidR="006537C7" w:rsidRPr="00821F5D" w:rsidRDefault="006537C7" w:rsidP="006537C7">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14:paraId="1FA6D650" w14:textId="77777777" w:rsidR="006537C7" w:rsidRPr="00821F5D" w:rsidRDefault="006537C7" w:rsidP="006537C7">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 xml:space="preserve">P/Bag X134, Pretoria </w:t>
      </w:r>
      <w:proofErr w:type="spellStart"/>
      <w:r w:rsidRPr="00821F5D">
        <w:rPr>
          <w:rFonts w:eastAsia="Times New Roman" w:cs="Arial"/>
          <w:sz w:val="20"/>
          <w:szCs w:val="20"/>
          <w:lang w:val="en-GB" w:eastAsia="en-ZA"/>
        </w:rPr>
        <w:t>Queenswood</w:t>
      </w:r>
      <w:proofErr w:type="spellEnd"/>
      <w:r w:rsidRPr="00821F5D">
        <w:rPr>
          <w:rFonts w:eastAsia="Times New Roman" w:cs="Arial"/>
          <w:sz w:val="20"/>
          <w:szCs w:val="20"/>
          <w:lang w:val="en-GB" w:eastAsia="en-ZA"/>
        </w:rPr>
        <w:t>, 0121 South Africa</w:t>
      </w:r>
    </w:p>
    <w:p w14:paraId="5E788949" w14:textId="77777777" w:rsidR="006537C7" w:rsidRPr="00821F5D" w:rsidRDefault="006537C7" w:rsidP="006537C7">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14:paraId="5137A7A2" w14:textId="77777777" w:rsidR="006537C7" w:rsidRPr="00821F5D" w:rsidRDefault="006537C7" w:rsidP="006537C7">
      <w:pPr>
        <w:spacing w:after="0" w:line="240" w:lineRule="auto"/>
        <w:rPr>
          <w:rFonts w:eastAsia="Times New Roman" w:cs="Arial"/>
          <w:lang w:val="en-GB" w:eastAsia="en-GB"/>
        </w:rPr>
      </w:pPr>
    </w:p>
    <w:p w14:paraId="5F26E431" w14:textId="77777777" w:rsidR="005168F2" w:rsidRPr="005168F2" w:rsidRDefault="005168F2" w:rsidP="00C908EF">
      <w:pPr>
        <w:widowControl w:val="0"/>
        <w:autoSpaceDE w:val="0"/>
        <w:autoSpaceDN w:val="0"/>
        <w:spacing w:after="0" w:line="240" w:lineRule="auto"/>
        <w:jc w:val="center"/>
        <w:rPr>
          <w:rFonts w:eastAsia="Arial MT" w:hAnsi="Arial MT" w:cs="Arial MT"/>
          <w:b/>
          <w:lang w:val="en-US"/>
        </w:rPr>
      </w:pPr>
    </w:p>
    <w:p w14:paraId="720D0CAE" w14:textId="77777777" w:rsidR="006537C7" w:rsidRPr="00821F5D" w:rsidRDefault="006537C7" w:rsidP="006537C7">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14:paraId="79AC6A17" w14:textId="77777777" w:rsidR="005168F2" w:rsidRDefault="005168F2" w:rsidP="00AA4801">
      <w:pPr>
        <w:spacing w:after="0"/>
        <w:ind w:left="4536"/>
        <w:rPr>
          <w:rFonts w:cs="Arial"/>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1"/>
        <w:gridCol w:w="5854"/>
      </w:tblGrid>
      <w:tr w:rsidR="005168F2" w:rsidRPr="00FA058C" w14:paraId="4FCCDA25" w14:textId="77777777" w:rsidTr="00FF4034">
        <w:trPr>
          <w:trHeight w:val="275"/>
        </w:trPr>
        <w:tc>
          <w:tcPr>
            <w:tcW w:w="4211" w:type="dxa"/>
            <w:shd w:val="clear" w:color="auto" w:fill="C7C7C7"/>
          </w:tcPr>
          <w:p w14:paraId="666EF05C" w14:textId="77777777" w:rsidR="005168F2" w:rsidRPr="00FA058C" w:rsidRDefault="005168F2" w:rsidP="00C908EF">
            <w:pPr>
              <w:pStyle w:val="TableParagraph"/>
              <w:spacing w:line="256" w:lineRule="exact"/>
              <w:ind w:left="112"/>
              <w:rPr>
                <w:rFonts w:asciiTheme="minorHAnsi" w:hAnsiTheme="minorHAnsi" w:cstheme="minorHAnsi"/>
              </w:rPr>
            </w:pPr>
            <w:r w:rsidRPr="00FA058C">
              <w:rPr>
                <w:rFonts w:asciiTheme="minorHAnsi" w:hAnsiTheme="minorHAnsi" w:cstheme="minorHAnsi"/>
              </w:rPr>
              <w:t>RFQ</w:t>
            </w:r>
            <w:r w:rsidRPr="00FA058C">
              <w:rPr>
                <w:rFonts w:asciiTheme="minorHAnsi" w:hAnsiTheme="minorHAnsi" w:cstheme="minorHAnsi"/>
                <w:spacing w:val="-4"/>
              </w:rPr>
              <w:t xml:space="preserve"> </w:t>
            </w:r>
            <w:r w:rsidRPr="00FA058C">
              <w:rPr>
                <w:rFonts w:asciiTheme="minorHAnsi" w:hAnsiTheme="minorHAnsi" w:cstheme="minorHAnsi"/>
              </w:rPr>
              <w:t>NUMBER:</w:t>
            </w:r>
          </w:p>
        </w:tc>
        <w:tc>
          <w:tcPr>
            <w:tcW w:w="5854" w:type="dxa"/>
          </w:tcPr>
          <w:p w14:paraId="4907EAF0" w14:textId="2F07A627" w:rsidR="005168F2" w:rsidRPr="00FA058C" w:rsidRDefault="008679BD" w:rsidP="007F6312">
            <w:pPr>
              <w:pStyle w:val="TableParagraph"/>
              <w:spacing w:line="256" w:lineRule="exact"/>
              <w:rPr>
                <w:rFonts w:asciiTheme="minorHAnsi" w:hAnsiTheme="minorHAnsi" w:cstheme="minorHAnsi"/>
              </w:rPr>
            </w:pPr>
            <w:r>
              <w:rPr>
                <w:rFonts w:asciiTheme="minorHAnsi" w:hAnsiTheme="minorHAnsi" w:cstheme="minorHAnsi"/>
              </w:rPr>
              <w:t>ARC/PHP/0</w:t>
            </w:r>
            <w:r w:rsidR="0019772F">
              <w:rPr>
                <w:rFonts w:asciiTheme="minorHAnsi" w:hAnsiTheme="minorHAnsi" w:cstheme="minorHAnsi"/>
              </w:rPr>
              <w:t>2</w:t>
            </w:r>
          </w:p>
        </w:tc>
      </w:tr>
      <w:tr w:rsidR="005168F2" w:rsidRPr="00FA058C" w14:paraId="31845FEF" w14:textId="77777777" w:rsidTr="00FF4034">
        <w:trPr>
          <w:trHeight w:val="482"/>
        </w:trPr>
        <w:tc>
          <w:tcPr>
            <w:tcW w:w="4211" w:type="dxa"/>
            <w:shd w:val="clear" w:color="auto" w:fill="C7C7C7"/>
          </w:tcPr>
          <w:p w14:paraId="00D998E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CLOSING</w:t>
            </w:r>
            <w:r w:rsidRPr="00FA058C">
              <w:rPr>
                <w:rFonts w:asciiTheme="minorHAnsi" w:hAnsiTheme="minorHAnsi" w:cstheme="minorHAnsi"/>
                <w:spacing w:val="-5"/>
              </w:rPr>
              <w:t xml:space="preserve"> </w:t>
            </w:r>
            <w:r w:rsidRPr="00FA058C">
              <w:rPr>
                <w:rFonts w:asciiTheme="minorHAnsi" w:hAnsiTheme="minorHAnsi" w:cstheme="minorHAnsi"/>
              </w:rPr>
              <w:t>DATE:</w:t>
            </w:r>
          </w:p>
        </w:tc>
        <w:tc>
          <w:tcPr>
            <w:tcW w:w="5854" w:type="dxa"/>
          </w:tcPr>
          <w:p w14:paraId="36CCB3FC" w14:textId="352C0FEA" w:rsidR="005168F2" w:rsidRPr="00FA058C" w:rsidRDefault="005168F2" w:rsidP="00C908EF">
            <w:pPr>
              <w:pStyle w:val="TableParagraph"/>
              <w:spacing w:line="236" w:lineRule="exact"/>
              <w:ind w:left="62"/>
              <w:rPr>
                <w:rFonts w:asciiTheme="minorHAnsi" w:hAnsiTheme="minorHAnsi" w:cstheme="minorHAnsi"/>
              </w:rPr>
            </w:pPr>
            <w:r w:rsidRPr="00FA058C">
              <w:rPr>
                <w:rFonts w:asciiTheme="minorHAnsi" w:hAnsiTheme="minorHAnsi" w:cstheme="minorHAnsi"/>
              </w:rPr>
              <w:t xml:space="preserve">Date: </w:t>
            </w:r>
            <w:r w:rsidR="00A75498">
              <w:rPr>
                <w:rFonts w:asciiTheme="minorHAnsi" w:hAnsiTheme="minorHAnsi" w:cstheme="minorHAnsi"/>
              </w:rPr>
              <w:t>15</w:t>
            </w:r>
            <w:r w:rsidR="0048386C" w:rsidRPr="00FA058C">
              <w:rPr>
                <w:rFonts w:asciiTheme="minorHAnsi" w:hAnsiTheme="minorHAnsi" w:cstheme="minorHAnsi"/>
              </w:rPr>
              <w:t>-</w:t>
            </w:r>
            <w:r w:rsidR="008679BD">
              <w:rPr>
                <w:rFonts w:asciiTheme="minorHAnsi" w:hAnsiTheme="minorHAnsi" w:cstheme="minorHAnsi"/>
              </w:rPr>
              <w:t>0</w:t>
            </w:r>
            <w:r w:rsidR="00A75498">
              <w:rPr>
                <w:rFonts w:asciiTheme="minorHAnsi" w:hAnsiTheme="minorHAnsi" w:cstheme="minorHAnsi"/>
              </w:rPr>
              <w:t>6</w:t>
            </w:r>
            <w:r w:rsidR="0048386C" w:rsidRPr="00FA058C">
              <w:rPr>
                <w:rFonts w:asciiTheme="minorHAnsi" w:hAnsiTheme="minorHAnsi" w:cstheme="minorHAnsi"/>
              </w:rPr>
              <w:t>-202</w:t>
            </w:r>
            <w:r w:rsidR="008679BD">
              <w:rPr>
                <w:rFonts w:asciiTheme="minorHAnsi" w:hAnsiTheme="minorHAnsi" w:cstheme="minorHAnsi"/>
              </w:rPr>
              <w:t>6</w:t>
            </w:r>
            <w:r w:rsidR="002E1137">
              <w:rPr>
                <w:rFonts w:asciiTheme="minorHAnsi" w:hAnsiTheme="minorHAnsi" w:cstheme="minorHAnsi"/>
              </w:rPr>
              <w:t xml:space="preserve"> </w:t>
            </w:r>
            <w:r w:rsidR="002E1137">
              <w:rPr>
                <w:color w:val="FF0000"/>
              </w:rPr>
              <w:t>(Late responses will not be accepted)</w:t>
            </w:r>
          </w:p>
          <w:p w14:paraId="66219600" w14:textId="033CD74B" w:rsidR="005168F2" w:rsidRPr="00FA058C" w:rsidRDefault="00FA058C" w:rsidP="005437AA">
            <w:pPr>
              <w:pStyle w:val="TableParagraph"/>
              <w:spacing w:line="236" w:lineRule="exact"/>
              <w:ind w:left="62"/>
              <w:rPr>
                <w:rFonts w:asciiTheme="minorHAnsi" w:hAnsiTheme="minorHAnsi" w:cstheme="minorHAnsi"/>
              </w:rPr>
            </w:pPr>
            <w:r w:rsidRPr="00FA058C">
              <w:rPr>
                <w:rFonts w:asciiTheme="minorHAnsi" w:hAnsiTheme="minorHAnsi" w:cstheme="minorHAnsi"/>
              </w:rPr>
              <w:t>Time:</w:t>
            </w:r>
            <w:r w:rsidR="005168F2" w:rsidRPr="00FA058C">
              <w:rPr>
                <w:rFonts w:asciiTheme="minorHAnsi" w:hAnsiTheme="minorHAnsi" w:cstheme="minorHAnsi"/>
              </w:rPr>
              <w:t xml:space="preserve"> </w:t>
            </w:r>
            <w:r w:rsidR="00227E7E" w:rsidRPr="00FA058C">
              <w:rPr>
                <w:rFonts w:asciiTheme="minorHAnsi" w:hAnsiTheme="minorHAnsi" w:cstheme="minorHAnsi"/>
              </w:rPr>
              <w:t>1</w:t>
            </w:r>
            <w:r w:rsidR="003C0300">
              <w:rPr>
                <w:rFonts w:asciiTheme="minorHAnsi" w:hAnsiTheme="minorHAnsi" w:cstheme="minorHAnsi"/>
              </w:rPr>
              <w:t>6</w:t>
            </w:r>
            <w:r w:rsidR="005168F2" w:rsidRPr="00FA058C">
              <w:rPr>
                <w:rFonts w:asciiTheme="minorHAnsi" w:hAnsiTheme="minorHAnsi" w:cstheme="minorHAnsi"/>
              </w:rPr>
              <w:t>H00</w:t>
            </w:r>
          </w:p>
        </w:tc>
      </w:tr>
      <w:tr w:rsidR="005168F2" w:rsidRPr="00FA058C" w14:paraId="10C9C0B4" w14:textId="77777777" w:rsidTr="00FF4034">
        <w:trPr>
          <w:trHeight w:val="470"/>
        </w:trPr>
        <w:tc>
          <w:tcPr>
            <w:tcW w:w="4211" w:type="dxa"/>
            <w:shd w:val="clear" w:color="auto" w:fill="C7C7C7"/>
          </w:tcPr>
          <w:p w14:paraId="3E6116C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DESCRIPTION</w:t>
            </w:r>
          </w:p>
        </w:tc>
        <w:tc>
          <w:tcPr>
            <w:tcW w:w="5854" w:type="dxa"/>
          </w:tcPr>
          <w:p w14:paraId="2DB4EBE0" w14:textId="03F8B774" w:rsidR="005168F2" w:rsidRPr="00FA058C" w:rsidRDefault="0062054E" w:rsidP="00181D8D">
            <w:pPr>
              <w:pStyle w:val="TableParagraph"/>
              <w:spacing w:line="236" w:lineRule="exact"/>
              <w:ind w:left="62"/>
              <w:rPr>
                <w:rFonts w:asciiTheme="minorHAnsi" w:hAnsiTheme="minorHAnsi" w:cstheme="minorHAnsi"/>
              </w:rPr>
            </w:pPr>
            <w:r w:rsidRPr="0062054E">
              <w:rPr>
                <w:rFonts w:asciiTheme="minorHAnsi" w:hAnsiTheme="minorHAnsi" w:cstheme="minorHAnsi"/>
              </w:rPr>
              <w:t>Structural analysis at Block C, Block A deck (above block L)</w:t>
            </w:r>
          </w:p>
        </w:tc>
      </w:tr>
      <w:tr w:rsidR="005168F2" w:rsidRPr="00FA058C" w14:paraId="2D9DF3AF" w14:textId="77777777" w:rsidTr="00FF4034">
        <w:trPr>
          <w:trHeight w:val="1206"/>
        </w:trPr>
        <w:tc>
          <w:tcPr>
            <w:tcW w:w="4211" w:type="dxa"/>
            <w:shd w:val="clear" w:color="auto" w:fill="C7C7C7"/>
          </w:tcPr>
          <w:p w14:paraId="26F26214"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ADDRESS</w:t>
            </w:r>
          </w:p>
        </w:tc>
        <w:tc>
          <w:tcPr>
            <w:tcW w:w="5854" w:type="dxa"/>
          </w:tcPr>
          <w:p w14:paraId="56DCE377" w14:textId="2A0E9921" w:rsidR="007036FD" w:rsidRPr="0020421F" w:rsidRDefault="00961AB1" w:rsidP="00961AB1">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 </w:t>
            </w:r>
            <w:r w:rsidRPr="0020421F">
              <w:rPr>
                <w:rFonts w:asciiTheme="minorHAnsi" w:hAnsiTheme="minorHAnsi" w:cstheme="minorHAnsi"/>
              </w:rPr>
              <w:t>ARC-PHP</w:t>
            </w:r>
          </w:p>
          <w:p w14:paraId="5D068001" w14:textId="5D699269" w:rsidR="00961AB1" w:rsidRPr="0020421F" w:rsidRDefault="00961AB1" w:rsidP="00961AB1">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 </w:t>
            </w:r>
            <w:r w:rsidRPr="0020421F">
              <w:rPr>
                <w:rFonts w:asciiTheme="minorHAnsi" w:hAnsiTheme="minorHAnsi" w:cstheme="minorHAnsi"/>
              </w:rPr>
              <w:t xml:space="preserve">573 </w:t>
            </w:r>
            <w:proofErr w:type="spellStart"/>
            <w:r w:rsidRPr="0020421F">
              <w:rPr>
                <w:rFonts w:asciiTheme="minorHAnsi" w:hAnsiTheme="minorHAnsi" w:cstheme="minorHAnsi"/>
              </w:rPr>
              <w:t>KwaMhlanga</w:t>
            </w:r>
            <w:proofErr w:type="spellEnd"/>
            <w:r w:rsidRPr="0020421F">
              <w:rPr>
                <w:rFonts w:asciiTheme="minorHAnsi" w:hAnsiTheme="minorHAnsi" w:cstheme="minorHAnsi"/>
              </w:rPr>
              <w:t xml:space="preserve"> / Moloto Road </w:t>
            </w:r>
          </w:p>
          <w:p w14:paraId="6DA5B591" w14:textId="4008E1FC" w:rsidR="00961AB1" w:rsidRPr="0020421F" w:rsidRDefault="00961AB1" w:rsidP="00961AB1">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 </w:t>
            </w:r>
            <w:r w:rsidRPr="0020421F">
              <w:rPr>
                <w:rFonts w:asciiTheme="minorHAnsi" w:hAnsiTheme="minorHAnsi" w:cstheme="minorHAnsi"/>
              </w:rPr>
              <w:t>Roodeplaat</w:t>
            </w:r>
            <w:r>
              <w:rPr>
                <w:rFonts w:asciiTheme="minorHAnsi" w:hAnsiTheme="minorHAnsi" w:cstheme="minorHAnsi"/>
              </w:rPr>
              <w:t xml:space="preserve">-East </w:t>
            </w:r>
          </w:p>
          <w:p w14:paraId="171C2401" w14:textId="42DB2EED" w:rsidR="005168F2" w:rsidRPr="00FA058C" w:rsidRDefault="005168F2" w:rsidP="00FA058C">
            <w:pPr>
              <w:pStyle w:val="TableParagraph"/>
              <w:spacing w:line="234" w:lineRule="exact"/>
              <w:rPr>
                <w:rFonts w:asciiTheme="minorHAnsi" w:hAnsiTheme="minorHAnsi" w:cstheme="minorHAnsi"/>
              </w:rPr>
            </w:pPr>
          </w:p>
        </w:tc>
      </w:tr>
      <w:tr w:rsidR="005168F2" w:rsidRPr="00FA058C" w14:paraId="618B2B7D" w14:textId="77777777" w:rsidTr="00FF4034">
        <w:trPr>
          <w:trHeight w:val="1009"/>
        </w:trPr>
        <w:tc>
          <w:tcPr>
            <w:tcW w:w="4211" w:type="dxa"/>
            <w:shd w:val="clear" w:color="auto" w:fill="C7C7C7"/>
          </w:tcPr>
          <w:p w14:paraId="1F9A58B1"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ENQUIRY</w:t>
            </w:r>
          </w:p>
        </w:tc>
        <w:tc>
          <w:tcPr>
            <w:tcW w:w="5854" w:type="dxa"/>
          </w:tcPr>
          <w:p w14:paraId="7F494927" w14:textId="2A483620" w:rsidR="00181D8D" w:rsidRPr="00FA058C" w:rsidRDefault="005168F2" w:rsidP="00C908EF">
            <w:pPr>
              <w:pStyle w:val="TableParagraph"/>
              <w:ind w:left="112" w:right="3471"/>
              <w:rPr>
                <w:rFonts w:asciiTheme="minorHAnsi" w:hAnsiTheme="minorHAnsi" w:cstheme="minorHAnsi"/>
                <w:color w:val="1F1F22"/>
              </w:rPr>
            </w:pPr>
            <w:r w:rsidRPr="00FA058C">
              <w:rPr>
                <w:rFonts w:asciiTheme="minorHAnsi" w:hAnsiTheme="minorHAnsi" w:cstheme="minorHAnsi"/>
                <w:color w:val="1F1F22"/>
              </w:rPr>
              <w:t xml:space="preserve">Name: </w:t>
            </w:r>
            <w:proofErr w:type="spellStart"/>
            <w:r w:rsidR="0062054E">
              <w:rPr>
                <w:rFonts w:asciiTheme="minorHAnsi" w:hAnsiTheme="minorHAnsi" w:cstheme="minorHAnsi"/>
                <w:color w:val="1F1F22"/>
              </w:rPr>
              <w:t>Mr</w:t>
            </w:r>
            <w:proofErr w:type="spellEnd"/>
            <w:r w:rsidR="0062054E">
              <w:rPr>
                <w:rFonts w:asciiTheme="minorHAnsi" w:hAnsiTheme="minorHAnsi" w:cstheme="minorHAnsi"/>
                <w:color w:val="1F1F22"/>
              </w:rPr>
              <w:t xml:space="preserve"> James Tooka</w:t>
            </w:r>
            <w:r w:rsidR="0048386C" w:rsidRPr="00FA058C">
              <w:rPr>
                <w:rFonts w:asciiTheme="minorHAnsi" w:hAnsiTheme="minorHAnsi" w:cstheme="minorHAnsi"/>
                <w:color w:val="1F1F22"/>
              </w:rPr>
              <w:t xml:space="preserve"> </w:t>
            </w:r>
          </w:p>
          <w:p w14:paraId="3C569B28" w14:textId="37424CBE" w:rsidR="005168F2" w:rsidRPr="0062054E" w:rsidRDefault="005168F2" w:rsidP="0062054E">
            <w:pPr>
              <w:pStyle w:val="TableParagraph"/>
              <w:ind w:left="112" w:right="3471"/>
              <w:rPr>
                <w:rFonts w:asciiTheme="minorHAnsi" w:hAnsiTheme="minorHAnsi" w:cstheme="minorHAnsi"/>
                <w:color w:val="1F1F22"/>
                <w:lang w:val="en-ZA"/>
              </w:rPr>
            </w:pPr>
            <w:r w:rsidRPr="00FA058C">
              <w:rPr>
                <w:rFonts w:asciiTheme="minorHAnsi" w:hAnsiTheme="minorHAnsi" w:cstheme="minorHAnsi"/>
                <w:color w:val="1F1F22"/>
                <w:spacing w:val="-56"/>
              </w:rPr>
              <w:t xml:space="preserve"> </w:t>
            </w:r>
            <w:r w:rsidR="0062054E">
              <w:rPr>
                <w:rFonts w:asciiTheme="minorHAnsi" w:hAnsiTheme="minorHAnsi" w:cstheme="minorHAnsi"/>
                <w:color w:val="1F1F22"/>
              </w:rPr>
              <w:t xml:space="preserve">Contact no.: </w:t>
            </w:r>
            <w:r w:rsidR="0062054E" w:rsidRPr="0062054E">
              <w:rPr>
                <w:rFonts w:asciiTheme="minorHAnsi" w:hAnsiTheme="minorHAnsi" w:cstheme="minorHAnsi"/>
                <w:color w:val="1F1F22"/>
                <w:lang w:val="en-ZA"/>
              </w:rPr>
              <w:t xml:space="preserve">0827475540 </w:t>
            </w:r>
          </w:p>
        </w:tc>
      </w:tr>
      <w:tr w:rsidR="005168F2" w:rsidRPr="00FA058C" w14:paraId="1159739C" w14:textId="77777777" w:rsidTr="00FF4034">
        <w:trPr>
          <w:trHeight w:val="576"/>
        </w:trPr>
        <w:tc>
          <w:tcPr>
            <w:tcW w:w="4211" w:type="dxa"/>
            <w:shd w:val="clear" w:color="auto" w:fill="C7C7C7"/>
          </w:tcPr>
          <w:p w14:paraId="33105212" w14:textId="77777777" w:rsidR="005168F2" w:rsidRPr="00FA058C" w:rsidRDefault="005168F2" w:rsidP="00C908EF">
            <w:pPr>
              <w:pStyle w:val="TableParagraph"/>
              <w:ind w:left="112" w:right="1396"/>
              <w:rPr>
                <w:rFonts w:asciiTheme="minorHAnsi" w:hAnsiTheme="minorHAnsi" w:cstheme="minorHAnsi"/>
              </w:rPr>
            </w:pPr>
            <w:r w:rsidRPr="00FA058C">
              <w:rPr>
                <w:rFonts w:asciiTheme="minorHAnsi" w:hAnsiTheme="minorHAnsi" w:cstheme="minorHAnsi"/>
              </w:rPr>
              <w:t>COMPULSORY SITE</w:t>
            </w:r>
            <w:r w:rsidRPr="00FA058C">
              <w:rPr>
                <w:rFonts w:asciiTheme="minorHAnsi" w:hAnsiTheme="minorHAnsi" w:cstheme="minorHAnsi"/>
                <w:spacing w:val="-59"/>
              </w:rPr>
              <w:t xml:space="preserve"> </w:t>
            </w:r>
            <w:r w:rsidRPr="00FA058C">
              <w:rPr>
                <w:rFonts w:asciiTheme="minorHAnsi" w:hAnsiTheme="minorHAnsi" w:cstheme="minorHAnsi"/>
              </w:rPr>
              <w:t>BRIEFING</w:t>
            </w:r>
          </w:p>
        </w:tc>
        <w:tc>
          <w:tcPr>
            <w:tcW w:w="5854" w:type="dxa"/>
          </w:tcPr>
          <w:p w14:paraId="1EBC21FF" w14:textId="1952FA3B" w:rsidR="0062054E" w:rsidRPr="0020421F" w:rsidRDefault="0062054E" w:rsidP="0062054E">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Place: </w:t>
            </w:r>
            <w:r w:rsidRPr="0020421F">
              <w:rPr>
                <w:rFonts w:asciiTheme="minorHAnsi" w:hAnsiTheme="minorHAnsi" w:cstheme="minorHAnsi"/>
              </w:rPr>
              <w:t>ARC-PHP</w:t>
            </w:r>
          </w:p>
          <w:p w14:paraId="3270F6EC" w14:textId="17808A89" w:rsidR="0062054E" w:rsidRPr="0020421F" w:rsidRDefault="0062054E" w:rsidP="0062054E">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            </w:t>
            </w:r>
            <w:r w:rsidRPr="0020421F">
              <w:rPr>
                <w:rFonts w:asciiTheme="minorHAnsi" w:hAnsiTheme="minorHAnsi" w:cstheme="minorHAnsi"/>
              </w:rPr>
              <w:t xml:space="preserve">573 </w:t>
            </w:r>
            <w:proofErr w:type="spellStart"/>
            <w:r w:rsidRPr="0020421F">
              <w:rPr>
                <w:rFonts w:asciiTheme="minorHAnsi" w:hAnsiTheme="minorHAnsi" w:cstheme="minorHAnsi"/>
              </w:rPr>
              <w:t>KwaMhlanga</w:t>
            </w:r>
            <w:proofErr w:type="spellEnd"/>
            <w:r w:rsidRPr="0020421F">
              <w:rPr>
                <w:rFonts w:asciiTheme="minorHAnsi" w:hAnsiTheme="minorHAnsi" w:cstheme="minorHAnsi"/>
              </w:rPr>
              <w:t xml:space="preserve"> / Moloto Road </w:t>
            </w:r>
          </w:p>
          <w:p w14:paraId="32BD99EC" w14:textId="0E37A03D" w:rsidR="0062054E" w:rsidRDefault="0062054E" w:rsidP="0062054E">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            </w:t>
            </w:r>
            <w:r w:rsidRPr="0020421F">
              <w:rPr>
                <w:rFonts w:asciiTheme="minorHAnsi" w:hAnsiTheme="minorHAnsi" w:cstheme="minorHAnsi"/>
              </w:rPr>
              <w:t>Roodeplaat</w:t>
            </w:r>
            <w:r>
              <w:rPr>
                <w:rFonts w:asciiTheme="minorHAnsi" w:hAnsiTheme="minorHAnsi" w:cstheme="minorHAnsi"/>
              </w:rPr>
              <w:t xml:space="preserve">-East </w:t>
            </w:r>
          </w:p>
          <w:p w14:paraId="20B2320F" w14:textId="2B4300C1" w:rsidR="0062054E" w:rsidRDefault="0062054E" w:rsidP="0062054E">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Date: </w:t>
            </w:r>
            <w:r w:rsidR="00DB7D97">
              <w:rPr>
                <w:rFonts w:asciiTheme="minorHAnsi" w:hAnsiTheme="minorHAnsi" w:cstheme="minorHAnsi"/>
              </w:rPr>
              <w:t>09</w:t>
            </w:r>
            <w:r>
              <w:rPr>
                <w:rFonts w:asciiTheme="minorHAnsi" w:hAnsiTheme="minorHAnsi" w:cstheme="minorHAnsi"/>
              </w:rPr>
              <w:t>-0</w:t>
            </w:r>
            <w:r w:rsidR="00DB7D97">
              <w:rPr>
                <w:rFonts w:asciiTheme="minorHAnsi" w:hAnsiTheme="minorHAnsi" w:cstheme="minorHAnsi"/>
              </w:rPr>
              <w:t>6</w:t>
            </w:r>
            <w:r>
              <w:rPr>
                <w:rFonts w:asciiTheme="minorHAnsi" w:hAnsiTheme="minorHAnsi" w:cstheme="minorHAnsi"/>
              </w:rPr>
              <w:t>-202</w:t>
            </w:r>
            <w:r w:rsidR="008679BD">
              <w:rPr>
                <w:rFonts w:asciiTheme="minorHAnsi" w:hAnsiTheme="minorHAnsi" w:cstheme="minorHAnsi"/>
              </w:rPr>
              <w:t>6</w:t>
            </w:r>
          </w:p>
          <w:p w14:paraId="14295974" w14:textId="577AE1BD" w:rsidR="00961AB1" w:rsidRPr="00FA058C" w:rsidRDefault="0062054E" w:rsidP="0062054E">
            <w:pPr>
              <w:autoSpaceDE w:val="0"/>
              <w:autoSpaceDN w:val="0"/>
              <w:adjustRightInd w:val="0"/>
              <w:spacing w:after="0" w:line="240" w:lineRule="auto"/>
              <w:rPr>
                <w:rFonts w:asciiTheme="minorHAnsi" w:hAnsiTheme="minorHAnsi" w:cstheme="minorHAnsi"/>
              </w:rPr>
            </w:pPr>
            <w:r>
              <w:rPr>
                <w:rFonts w:asciiTheme="minorHAnsi" w:hAnsiTheme="minorHAnsi" w:cstheme="minorHAnsi"/>
              </w:rPr>
              <w:t>Time: 10:00</w:t>
            </w:r>
          </w:p>
        </w:tc>
      </w:tr>
    </w:tbl>
    <w:p w14:paraId="2FB4F18D" w14:textId="77777777" w:rsidR="005168F2" w:rsidRPr="00FA058C" w:rsidRDefault="005168F2" w:rsidP="00AA4801">
      <w:pPr>
        <w:spacing w:after="0"/>
        <w:ind w:left="4536"/>
        <w:rPr>
          <w:rFonts w:asciiTheme="minorHAnsi" w:hAnsiTheme="minorHAnsi" w:cstheme="minorHAnsi"/>
        </w:rPr>
      </w:pPr>
    </w:p>
    <w:p w14:paraId="4BA38BCF" w14:textId="77777777" w:rsidR="005168F2" w:rsidRPr="00FA058C" w:rsidRDefault="005168F2" w:rsidP="00AA4801">
      <w:pPr>
        <w:spacing w:after="0"/>
        <w:ind w:left="4536"/>
        <w:rPr>
          <w:rFonts w:asciiTheme="minorHAnsi" w:hAnsiTheme="minorHAnsi" w:cstheme="minorHAnsi"/>
        </w:rPr>
      </w:pPr>
    </w:p>
    <w:p w14:paraId="5C375904" w14:textId="77777777" w:rsidR="00EE33C8" w:rsidRPr="00FA058C" w:rsidRDefault="00EE33C8" w:rsidP="00AA4801">
      <w:pPr>
        <w:spacing w:after="0"/>
        <w:rPr>
          <w:rFonts w:asciiTheme="minorHAnsi" w:hAnsiTheme="minorHAnsi" w:cstheme="minorHAnsi"/>
        </w:rPr>
      </w:pPr>
    </w:p>
    <w:p w14:paraId="525EDFF8" w14:textId="77777777" w:rsidR="00C558ED" w:rsidRPr="00E861C0" w:rsidRDefault="00AA4801" w:rsidP="003C3349">
      <w:pPr>
        <w:pStyle w:val="ListParagraph"/>
        <w:numPr>
          <w:ilvl w:val="0"/>
          <w:numId w:val="1"/>
        </w:numPr>
        <w:spacing w:after="0"/>
        <w:ind w:left="567" w:hanging="567"/>
        <w:jc w:val="both"/>
        <w:rPr>
          <w:rFonts w:cs="Arial"/>
        </w:rPr>
      </w:pPr>
      <w:r w:rsidRPr="00FA058C">
        <w:rPr>
          <w:rFonts w:asciiTheme="minorHAnsi" w:hAnsiTheme="minorHAnsi" w:cstheme="minorHAnsi"/>
        </w:rPr>
        <w:t>You are kindly requested to submit a written quotation to the Agricultural Research Council as per below or attached terms</w:t>
      </w:r>
      <w:r w:rsidRPr="00E861C0">
        <w:rPr>
          <w:rFonts w:cs="Arial"/>
        </w:rPr>
        <w:t xml:space="preserve"> of reference (TOR).</w:t>
      </w:r>
    </w:p>
    <w:p w14:paraId="1CC30E0E" w14:textId="77777777" w:rsidR="006937CE" w:rsidRPr="00E861C0" w:rsidRDefault="006937CE" w:rsidP="006937CE">
      <w:pPr>
        <w:spacing w:after="0"/>
        <w:jc w:val="both"/>
        <w:rPr>
          <w:rFonts w:cs="Arial"/>
        </w:rPr>
      </w:pPr>
    </w:p>
    <w:tbl>
      <w:tblPr>
        <w:tblStyle w:val="TableGrid"/>
        <w:tblW w:w="8044" w:type="dxa"/>
        <w:tblInd w:w="-431" w:type="dxa"/>
        <w:tblLook w:val="04A0" w:firstRow="1" w:lastRow="0" w:firstColumn="1" w:lastColumn="0" w:noHBand="0" w:noVBand="1"/>
      </w:tblPr>
      <w:tblGrid>
        <w:gridCol w:w="4831"/>
        <w:gridCol w:w="1417"/>
        <w:gridCol w:w="1796"/>
      </w:tblGrid>
      <w:tr w:rsidR="002D7C33" w:rsidRPr="00E861C0" w14:paraId="466723E0" w14:textId="77777777" w:rsidTr="002D7C33">
        <w:trPr>
          <w:trHeight w:val="622"/>
          <w:tblHeader/>
        </w:trPr>
        <w:tc>
          <w:tcPr>
            <w:tcW w:w="4831" w:type="dxa"/>
            <w:shd w:val="clear" w:color="auto" w:fill="D9D9D9" w:themeFill="background1" w:themeFillShade="D9"/>
            <w:vAlign w:val="center"/>
          </w:tcPr>
          <w:p w14:paraId="01FEE437" w14:textId="77777777" w:rsidR="002D7C33" w:rsidRPr="00E861C0" w:rsidRDefault="002D7C33" w:rsidP="00BE3986">
            <w:pPr>
              <w:pStyle w:val="ListParagraph"/>
              <w:ind w:left="0"/>
              <w:jc w:val="center"/>
              <w:rPr>
                <w:rFonts w:cs="Arial"/>
                <w:b/>
              </w:rPr>
            </w:pPr>
            <w:r w:rsidRPr="00E861C0">
              <w:rPr>
                <w:rFonts w:cs="Arial"/>
                <w:b/>
              </w:rPr>
              <w:t>Description</w:t>
            </w:r>
          </w:p>
        </w:tc>
        <w:tc>
          <w:tcPr>
            <w:tcW w:w="1417" w:type="dxa"/>
            <w:shd w:val="clear" w:color="auto" w:fill="D9D9D9" w:themeFill="background1" w:themeFillShade="D9"/>
            <w:vAlign w:val="center"/>
          </w:tcPr>
          <w:p w14:paraId="2A85BD24" w14:textId="77777777" w:rsidR="002D7C33" w:rsidRPr="00E861C0" w:rsidRDefault="002D7C33" w:rsidP="00BE3986">
            <w:pPr>
              <w:pStyle w:val="ListParagraph"/>
              <w:ind w:left="0"/>
              <w:jc w:val="center"/>
              <w:rPr>
                <w:rFonts w:cs="Arial"/>
                <w:b/>
              </w:rPr>
            </w:pPr>
            <w:r w:rsidRPr="00E861C0">
              <w:rPr>
                <w:rFonts w:cs="Arial"/>
                <w:b/>
              </w:rPr>
              <w:t>Quantity</w:t>
            </w:r>
          </w:p>
        </w:tc>
        <w:tc>
          <w:tcPr>
            <w:tcW w:w="1796" w:type="dxa"/>
            <w:shd w:val="clear" w:color="auto" w:fill="D9D9D9" w:themeFill="background1" w:themeFillShade="D9"/>
            <w:vAlign w:val="center"/>
          </w:tcPr>
          <w:p w14:paraId="67B5D988" w14:textId="77777777" w:rsidR="002D7C33" w:rsidRPr="00E861C0" w:rsidRDefault="002D7C33" w:rsidP="001D488E">
            <w:pPr>
              <w:pStyle w:val="ListParagraph"/>
              <w:ind w:left="0"/>
              <w:jc w:val="center"/>
              <w:rPr>
                <w:rFonts w:cs="Arial"/>
                <w:b/>
              </w:rPr>
            </w:pPr>
            <w:r w:rsidRPr="00E861C0">
              <w:rPr>
                <w:rFonts w:cs="Arial"/>
                <w:b/>
              </w:rPr>
              <w:t>Unit of Measure</w:t>
            </w:r>
          </w:p>
        </w:tc>
      </w:tr>
      <w:tr w:rsidR="00961AB1" w:rsidRPr="00E861C0" w14:paraId="4B7526DB" w14:textId="77777777" w:rsidTr="00E46D69">
        <w:trPr>
          <w:trHeight w:val="363"/>
        </w:trPr>
        <w:tc>
          <w:tcPr>
            <w:tcW w:w="4831" w:type="dxa"/>
          </w:tcPr>
          <w:p w14:paraId="7DD830AC" w14:textId="75184086" w:rsidR="007F6312" w:rsidRPr="007F6312" w:rsidRDefault="0062054E" w:rsidP="0062054E">
            <w:pPr>
              <w:rPr>
                <w:rFonts w:asciiTheme="minorHAnsi" w:hAnsiTheme="minorHAnsi" w:cstheme="minorHAnsi"/>
              </w:rPr>
            </w:pPr>
            <w:r w:rsidRPr="0062054E">
              <w:rPr>
                <w:rFonts w:asciiTheme="minorHAnsi" w:hAnsiTheme="minorHAnsi" w:cstheme="minorHAnsi"/>
              </w:rPr>
              <w:t>Structural analysis at Block C, Block A deck (above block L) and produce a detailed report and specifications for</w:t>
            </w:r>
            <w:r>
              <w:rPr>
                <w:rFonts w:asciiTheme="minorHAnsi" w:hAnsiTheme="minorHAnsi" w:cstheme="minorHAnsi"/>
              </w:rPr>
              <w:t xml:space="preserve"> </w:t>
            </w:r>
            <w:r w:rsidRPr="0062054E">
              <w:rPr>
                <w:rFonts w:asciiTheme="minorHAnsi" w:hAnsiTheme="minorHAnsi" w:cstheme="minorHAnsi"/>
              </w:rPr>
              <w:t>correction.</w:t>
            </w:r>
            <w:r>
              <w:rPr>
                <w:rFonts w:asciiTheme="minorHAnsi" w:hAnsiTheme="minorHAnsi" w:cstheme="minorHAnsi"/>
              </w:rPr>
              <w:t xml:space="preserve"> (Specification attached)</w:t>
            </w:r>
          </w:p>
        </w:tc>
        <w:tc>
          <w:tcPr>
            <w:tcW w:w="1417" w:type="dxa"/>
          </w:tcPr>
          <w:p w14:paraId="69D030B1" w14:textId="2BFFDABD" w:rsidR="00961AB1" w:rsidRPr="00192404" w:rsidRDefault="00961AB1" w:rsidP="00961AB1">
            <w:pPr>
              <w:pStyle w:val="ListParagraph"/>
              <w:ind w:left="0"/>
              <w:jc w:val="center"/>
              <w:rPr>
                <w:rFonts w:cs="Arial"/>
                <w:sz w:val="20"/>
                <w:szCs w:val="20"/>
              </w:rPr>
            </w:pPr>
          </w:p>
        </w:tc>
        <w:tc>
          <w:tcPr>
            <w:tcW w:w="1796" w:type="dxa"/>
          </w:tcPr>
          <w:p w14:paraId="6A0135AD" w14:textId="70774E32" w:rsidR="00961AB1" w:rsidRDefault="00961AB1" w:rsidP="004C4496">
            <w:pPr>
              <w:jc w:val="center"/>
              <w:rPr>
                <w:rFonts w:cs="Arial"/>
              </w:rPr>
            </w:pPr>
          </w:p>
        </w:tc>
      </w:tr>
      <w:tr w:rsidR="00A75498" w:rsidRPr="00E861C0" w14:paraId="25E88314" w14:textId="77777777" w:rsidTr="00E46D69">
        <w:trPr>
          <w:trHeight w:val="363"/>
        </w:trPr>
        <w:tc>
          <w:tcPr>
            <w:tcW w:w="4831" w:type="dxa"/>
          </w:tcPr>
          <w:p w14:paraId="40354B36" w14:textId="22430EAA" w:rsidR="00A75498" w:rsidRPr="00A75498" w:rsidRDefault="00A75498" w:rsidP="0062054E">
            <w:pPr>
              <w:rPr>
                <w:rFonts w:asciiTheme="minorHAnsi" w:hAnsiTheme="minorHAnsi" w:cstheme="minorHAnsi"/>
              </w:rPr>
            </w:pPr>
            <w:r w:rsidRPr="00A75498">
              <w:rPr>
                <w:rFonts w:asciiTheme="minorHAnsi" w:hAnsiTheme="minorHAnsi" w:cstheme="minorHAnsi"/>
              </w:rPr>
              <w:t xml:space="preserve">Structural analysis of a 12 000 </w:t>
            </w:r>
            <w:r w:rsidRPr="00A75498">
              <w:rPr>
                <w:rFonts w:asciiTheme="minorHAnsi" w:hAnsiTheme="minorHAnsi" w:cstheme="minorHAnsi"/>
              </w:rPr>
              <w:t>litres</w:t>
            </w:r>
            <w:r w:rsidRPr="00A75498">
              <w:rPr>
                <w:rFonts w:asciiTheme="minorHAnsi" w:hAnsiTheme="minorHAnsi" w:cstheme="minorHAnsi"/>
              </w:rPr>
              <w:t xml:space="preserve"> underground diesel storage tanks at Block J and produce a detailed report and specifications for correction.</w:t>
            </w:r>
          </w:p>
        </w:tc>
        <w:tc>
          <w:tcPr>
            <w:tcW w:w="1417" w:type="dxa"/>
          </w:tcPr>
          <w:p w14:paraId="57932750" w14:textId="77777777" w:rsidR="00A75498" w:rsidRDefault="00A75498" w:rsidP="00961AB1">
            <w:pPr>
              <w:pStyle w:val="ListParagraph"/>
              <w:ind w:left="0"/>
              <w:jc w:val="center"/>
              <w:rPr>
                <w:rFonts w:cs="Arial"/>
                <w:sz w:val="20"/>
                <w:szCs w:val="20"/>
              </w:rPr>
            </w:pPr>
          </w:p>
        </w:tc>
        <w:tc>
          <w:tcPr>
            <w:tcW w:w="1796" w:type="dxa"/>
          </w:tcPr>
          <w:p w14:paraId="435819F4" w14:textId="77777777" w:rsidR="00A75498" w:rsidRDefault="00A75498" w:rsidP="004C4496">
            <w:pPr>
              <w:jc w:val="center"/>
              <w:rPr>
                <w:rFonts w:cs="Arial"/>
              </w:rPr>
            </w:pPr>
          </w:p>
        </w:tc>
      </w:tr>
      <w:tr w:rsidR="00961AB1" w:rsidRPr="00E861C0" w14:paraId="1BFD98C7" w14:textId="77777777" w:rsidTr="00E46D69">
        <w:trPr>
          <w:trHeight w:val="363"/>
        </w:trPr>
        <w:tc>
          <w:tcPr>
            <w:tcW w:w="4831" w:type="dxa"/>
          </w:tcPr>
          <w:p w14:paraId="71631C34" w14:textId="77777777" w:rsidR="00961AB1" w:rsidRDefault="00961AB1" w:rsidP="00961AB1">
            <w:pPr>
              <w:jc w:val="both"/>
              <w:rPr>
                <w:rFonts w:asciiTheme="minorHAnsi" w:hAnsiTheme="minorHAnsi" w:cstheme="minorHAnsi"/>
                <w:b/>
                <w:bCs/>
              </w:rPr>
            </w:pPr>
            <w:r>
              <w:rPr>
                <w:rFonts w:asciiTheme="minorHAnsi" w:hAnsiTheme="minorHAnsi" w:cstheme="minorHAnsi"/>
                <w:b/>
                <w:bCs/>
              </w:rPr>
              <w:t>RETURNABLE DOCUMENTS</w:t>
            </w:r>
          </w:p>
          <w:p w14:paraId="023DE185" w14:textId="2233B3A8" w:rsidR="00961AB1" w:rsidRPr="009C2C80" w:rsidRDefault="00961AB1" w:rsidP="009C2C80">
            <w:pPr>
              <w:pStyle w:val="ListParagraph"/>
              <w:numPr>
                <w:ilvl w:val="0"/>
                <w:numId w:val="19"/>
              </w:numPr>
              <w:jc w:val="both"/>
              <w:rPr>
                <w:rFonts w:asciiTheme="minorHAnsi" w:hAnsiTheme="minorHAnsi" w:cstheme="minorHAnsi"/>
              </w:rPr>
            </w:pPr>
            <w:r w:rsidRPr="009C2C80">
              <w:rPr>
                <w:rFonts w:asciiTheme="minorHAnsi" w:hAnsiTheme="minorHAnsi" w:cstheme="minorHAnsi"/>
              </w:rPr>
              <w:t>Fully completed and signed SBD document</w:t>
            </w:r>
          </w:p>
          <w:p w14:paraId="1B014AB7" w14:textId="58714DDE" w:rsidR="00961AB1" w:rsidRPr="009C2C80" w:rsidRDefault="00961AB1" w:rsidP="009C2C80">
            <w:pPr>
              <w:pStyle w:val="ListParagraph"/>
              <w:numPr>
                <w:ilvl w:val="0"/>
                <w:numId w:val="19"/>
              </w:numPr>
              <w:jc w:val="both"/>
              <w:rPr>
                <w:rFonts w:asciiTheme="minorHAnsi" w:hAnsiTheme="minorHAnsi" w:cstheme="minorHAnsi"/>
              </w:rPr>
            </w:pPr>
            <w:r w:rsidRPr="009C2C80">
              <w:rPr>
                <w:rFonts w:asciiTheme="minorHAnsi" w:hAnsiTheme="minorHAnsi" w:cstheme="minorHAnsi"/>
              </w:rPr>
              <w:t>Official Quotation on the company letter head</w:t>
            </w:r>
          </w:p>
          <w:p w14:paraId="4BA21591" w14:textId="2151109E" w:rsidR="00961AB1" w:rsidRPr="009C2C80" w:rsidRDefault="00961AB1" w:rsidP="009C2C80">
            <w:pPr>
              <w:pStyle w:val="ListParagraph"/>
              <w:numPr>
                <w:ilvl w:val="0"/>
                <w:numId w:val="19"/>
              </w:numPr>
              <w:jc w:val="both"/>
              <w:rPr>
                <w:rFonts w:asciiTheme="minorHAnsi" w:hAnsiTheme="minorHAnsi" w:cstheme="minorHAnsi"/>
              </w:rPr>
            </w:pPr>
            <w:r w:rsidRPr="009C2C80">
              <w:rPr>
                <w:rFonts w:asciiTheme="minorHAnsi" w:hAnsiTheme="minorHAnsi" w:cstheme="minorHAnsi"/>
              </w:rPr>
              <w:t>Valid BBBEE certificate</w:t>
            </w:r>
          </w:p>
          <w:p w14:paraId="24222F86" w14:textId="0408CFCA" w:rsidR="00961AB1" w:rsidRDefault="00961AB1" w:rsidP="009C2C80">
            <w:pPr>
              <w:pStyle w:val="ListParagraph"/>
              <w:numPr>
                <w:ilvl w:val="0"/>
                <w:numId w:val="19"/>
              </w:numPr>
              <w:jc w:val="both"/>
              <w:rPr>
                <w:rFonts w:asciiTheme="minorHAnsi" w:hAnsiTheme="minorHAnsi" w:cstheme="minorHAnsi"/>
              </w:rPr>
            </w:pPr>
            <w:r w:rsidRPr="009C2C80">
              <w:rPr>
                <w:rFonts w:asciiTheme="minorHAnsi" w:hAnsiTheme="minorHAnsi" w:cstheme="minorHAnsi"/>
              </w:rPr>
              <w:t>CSD Report or (MAAA number)</w:t>
            </w:r>
          </w:p>
          <w:p w14:paraId="57127D0E" w14:textId="0FCA2067" w:rsidR="008679BD" w:rsidRPr="009C2C80" w:rsidRDefault="008679BD" w:rsidP="009C2C80">
            <w:pPr>
              <w:pStyle w:val="ListParagraph"/>
              <w:numPr>
                <w:ilvl w:val="0"/>
                <w:numId w:val="19"/>
              </w:numPr>
              <w:jc w:val="both"/>
              <w:rPr>
                <w:rFonts w:asciiTheme="minorHAnsi" w:hAnsiTheme="minorHAnsi" w:cstheme="minorHAnsi"/>
              </w:rPr>
            </w:pPr>
            <w:r>
              <w:rPr>
                <w:rFonts w:asciiTheme="minorHAnsi" w:hAnsiTheme="minorHAnsi" w:cstheme="minorHAnsi"/>
              </w:rPr>
              <w:lastRenderedPageBreak/>
              <w:t>References</w:t>
            </w:r>
          </w:p>
          <w:p w14:paraId="0C0338EC" w14:textId="0253709E" w:rsidR="009C2C80" w:rsidRPr="0062054E" w:rsidRDefault="009C2C80" w:rsidP="009C2C80">
            <w:pPr>
              <w:pStyle w:val="ListParagraph"/>
              <w:numPr>
                <w:ilvl w:val="0"/>
                <w:numId w:val="19"/>
              </w:numPr>
              <w:jc w:val="both"/>
              <w:rPr>
                <w:rFonts w:asciiTheme="minorHAnsi" w:hAnsiTheme="minorHAnsi" w:cstheme="minorHAnsi"/>
                <w:color w:val="EE0000"/>
              </w:rPr>
            </w:pPr>
            <w:r w:rsidRPr="0062054E">
              <w:rPr>
                <w:rFonts w:asciiTheme="minorHAnsi" w:hAnsiTheme="minorHAnsi" w:cstheme="minorHAnsi"/>
                <w:color w:val="EE0000"/>
              </w:rPr>
              <w:t xml:space="preserve">CIDB Grading: </w:t>
            </w:r>
            <w:r w:rsidR="0062054E" w:rsidRPr="0062054E">
              <w:rPr>
                <w:rFonts w:asciiTheme="minorHAnsi" w:hAnsiTheme="minorHAnsi" w:cstheme="minorHAnsi"/>
                <w:color w:val="EE0000"/>
              </w:rPr>
              <w:t>2CE</w:t>
            </w:r>
          </w:p>
          <w:p w14:paraId="466AC1E4" w14:textId="77777777" w:rsidR="00961AB1" w:rsidRDefault="00961AB1" w:rsidP="00961AB1">
            <w:pPr>
              <w:jc w:val="both"/>
              <w:rPr>
                <w:rFonts w:asciiTheme="minorHAnsi" w:hAnsiTheme="minorHAnsi" w:cstheme="minorHAnsi"/>
                <w:sz w:val="24"/>
                <w:szCs w:val="24"/>
                <w:lang w:val="en-US"/>
              </w:rPr>
            </w:pPr>
          </w:p>
        </w:tc>
        <w:tc>
          <w:tcPr>
            <w:tcW w:w="1417" w:type="dxa"/>
          </w:tcPr>
          <w:p w14:paraId="089D2A4A" w14:textId="77777777" w:rsidR="00961AB1" w:rsidRDefault="00961AB1" w:rsidP="00961AB1">
            <w:pPr>
              <w:pStyle w:val="ListParagraph"/>
              <w:ind w:left="0"/>
              <w:rPr>
                <w:rFonts w:cs="Arial"/>
                <w:sz w:val="18"/>
                <w:szCs w:val="18"/>
              </w:rPr>
            </w:pPr>
          </w:p>
        </w:tc>
        <w:tc>
          <w:tcPr>
            <w:tcW w:w="1796" w:type="dxa"/>
          </w:tcPr>
          <w:p w14:paraId="106C0B63" w14:textId="77777777" w:rsidR="00961AB1" w:rsidRPr="008D1D2A" w:rsidRDefault="00961AB1" w:rsidP="00961AB1">
            <w:pPr>
              <w:rPr>
                <w:rFonts w:cs="Arial"/>
                <w:sz w:val="18"/>
                <w:szCs w:val="18"/>
              </w:rPr>
            </w:pPr>
          </w:p>
        </w:tc>
      </w:tr>
    </w:tbl>
    <w:p w14:paraId="26E823C6" w14:textId="77777777" w:rsidR="00227E7E" w:rsidRDefault="00227E7E" w:rsidP="008855DA">
      <w:pPr>
        <w:spacing w:after="0"/>
        <w:jc w:val="both"/>
        <w:rPr>
          <w:rFonts w:cs="Arial"/>
          <w:b/>
        </w:rPr>
      </w:pPr>
    </w:p>
    <w:p w14:paraId="32B12CE3" w14:textId="77777777" w:rsidR="00227E7E" w:rsidRDefault="00227E7E" w:rsidP="008B1D76">
      <w:pPr>
        <w:spacing w:after="0"/>
        <w:ind w:left="720"/>
        <w:jc w:val="both"/>
        <w:rPr>
          <w:rFonts w:cs="Arial"/>
          <w:b/>
        </w:rPr>
      </w:pPr>
    </w:p>
    <w:p w14:paraId="5213BEA8" w14:textId="77777777" w:rsidR="00227E7E" w:rsidRDefault="00227E7E" w:rsidP="008B1D76">
      <w:pPr>
        <w:spacing w:after="0"/>
        <w:ind w:left="720"/>
        <w:jc w:val="both"/>
        <w:rPr>
          <w:rFonts w:cs="Arial"/>
          <w:b/>
        </w:rPr>
      </w:pPr>
    </w:p>
    <w:p w14:paraId="5A8603BA" w14:textId="77777777" w:rsidR="00227E7E" w:rsidRDefault="00227E7E" w:rsidP="008B1D76">
      <w:pPr>
        <w:spacing w:after="0"/>
        <w:ind w:left="720"/>
        <w:jc w:val="both"/>
        <w:rPr>
          <w:rFonts w:cs="Arial"/>
          <w:b/>
        </w:rPr>
      </w:pPr>
    </w:p>
    <w:p w14:paraId="5B4B655C" w14:textId="77777777" w:rsidR="007F6312" w:rsidRDefault="007F6312" w:rsidP="008B1D76">
      <w:pPr>
        <w:spacing w:after="0"/>
        <w:ind w:left="720"/>
        <w:jc w:val="both"/>
        <w:rPr>
          <w:rFonts w:cs="Arial"/>
          <w:b/>
        </w:rPr>
      </w:pPr>
    </w:p>
    <w:p w14:paraId="1F2E8CAC" w14:textId="77777777" w:rsidR="007F6312" w:rsidRDefault="007F6312" w:rsidP="008B1D76">
      <w:pPr>
        <w:spacing w:after="0"/>
        <w:ind w:left="720"/>
        <w:jc w:val="both"/>
        <w:rPr>
          <w:rFonts w:cs="Arial"/>
          <w:b/>
        </w:rPr>
      </w:pPr>
    </w:p>
    <w:p w14:paraId="6249E876" w14:textId="44360801" w:rsidR="00C338BB" w:rsidRDefault="00820ADF" w:rsidP="00C338BB">
      <w:pPr>
        <w:numPr>
          <w:ilvl w:val="0"/>
          <w:numId w:val="1"/>
        </w:numPr>
        <w:spacing w:after="0"/>
        <w:jc w:val="both"/>
        <w:rPr>
          <w:rFonts w:cs="Arial"/>
          <w:b/>
        </w:rPr>
      </w:pPr>
      <w:r>
        <w:rPr>
          <w:rFonts w:cs="Arial"/>
          <w:b/>
        </w:rPr>
        <w:t xml:space="preserve">Essential </w:t>
      </w:r>
      <w:r w:rsidR="003720EE">
        <w:rPr>
          <w:rFonts w:cs="Arial"/>
          <w:b/>
        </w:rPr>
        <w:t xml:space="preserve">administrative </w:t>
      </w:r>
      <w:r w:rsidR="003720EE" w:rsidRPr="00E861C0">
        <w:rPr>
          <w:rFonts w:cs="Arial"/>
          <w:b/>
        </w:rPr>
        <w:t>requirements</w:t>
      </w:r>
      <w:r w:rsidR="00C338BB" w:rsidRPr="00E861C0">
        <w:rPr>
          <w:rFonts w:cs="Arial"/>
          <w:b/>
        </w:rPr>
        <w:t>:</w:t>
      </w:r>
    </w:p>
    <w:p w14:paraId="4867D44D" w14:textId="77777777" w:rsidR="0042585E" w:rsidRPr="00E30066" w:rsidRDefault="0042585E" w:rsidP="0042585E">
      <w:pPr>
        <w:spacing w:after="0"/>
        <w:ind w:left="720"/>
        <w:jc w:val="both"/>
        <w:rPr>
          <w:rFonts w:cs="Arial"/>
          <w:b/>
        </w:rPr>
      </w:pPr>
    </w:p>
    <w:p w14:paraId="52487B38" w14:textId="77777777"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14:paraId="41ABE6BD" w14:textId="77777777" w:rsidR="00C338BB" w:rsidRPr="00E861C0" w:rsidRDefault="00C338BB" w:rsidP="00C338BB">
      <w:pPr>
        <w:spacing w:after="0"/>
        <w:jc w:val="both"/>
        <w:rPr>
          <w:rFonts w:cs="Arial"/>
        </w:rPr>
      </w:pPr>
    </w:p>
    <w:p w14:paraId="7ABFC0DD" w14:textId="77777777"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14:paraId="2956E72E" w14:textId="77777777" w:rsidR="00C338BB" w:rsidRPr="00482386"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14:paraId="41C53843" w14:textId="2F538B57" w:rsidR="0048386C" w:rsidRDefault="00482386" w:rsidP="0048386C">
      <w:pPr>
        <w:numPr>
          <w:ilvl w:val="0"/>
          <w:numId w:val="2"/>
        </w:numPr>
        <w:spacing w:after="0"/>
        <w:jc w:val="both"/>
        <w:rPr>
          <w:rFonts w:cs="Arial"/>
        </w:rPr>
      </w:pPr>
      <w:r>
        <w:rPr>
          <w:rFonts w:cs="Arial"/>
          <w:lang w:val="en-US"/>
        </w:rPr>
        <w:t xml:space="preserve">Submission should be sent to </w:t>
      </w:r>
      <w:hyperlink r:id="rId9" w:history="1">
        <w:r w:rsidR="0048386C" w:rsidRPr="00F926AC">
          <w:rPr>
            <w:rStyle w:val="Hyperlink"/>
            <w:spacing w:val="-5"/>
            <w:sz w:val="21"/>
          </w:rPr>
          <w:t>ppriquote@arc.agric.za</w:t>
        </w:r>
      </w:hyperlink>
    </w:p>
    <w:p w14:paraId="43EE3B20" w14:textId="77777777" w:rsidR="0048386C" w:rsidRPr="0048386C" w:rsidRDefault="0048386C" w:rsidP="0048386C">
      <w:pPr>
        <w:spacing w:after="0"/>
        <w:ind w:left="1287"/>
        <w:jc w:val="both"/>
        <w:rPr>
          <w:rFonts w:cs="Arial"/>
        </w:rPr>
      </w:pPr>
    </w:p>
    <w:p w14:paraId="55796134" w14:textId="77777777" w:rsidR="00482386" w:rsidRPr="00E861C0" w:rsidRDefault="00482386" w:rsidP="00482386">
      <w:pPr>
        <w:spacing w:after="0"/>
        <w:ind w:left="1287"/>
        <w:jc w:val="both"/>
        <w:rPr>
          <w:rFonts w:cs="Arial"/>
        </w:rPr>
      </w:pPr>
      <w:r>
        <w:rPr>
          <w:rFonts w:cs="Arial"/>
          <w:lang w:val="en-US"/>
        </w:rPr>
        <w:t xml:space="preserve"> </w:t>
      </w:r>
    </w:p>
    <w:p w14:paraId="2C92FD74" w14:textId="77777777" w:rsidR="00C338BB" w:rsidRPr="00E861C0" w:rsidRDefault="00C338BB" w:rsidP="00C338BB">
      <w:pPr>
        <w:spacing w:after="0"/>
        <w:jc w:val="both"/>
        <w:rPr>
          <w:rFonts w:cs="Arial"/>
        </w:rPr>
      </w:pPr>
    </w:p>
    <w:p w14:paraId="1E1224C2" w14:textId="77777777" w:rsidR="00C338BB" w:rsidRPr="00E861C0" w:rsidRDefault="00C338BB" w:rsidP="00C338BB">
      <w:pPr>
        <w:numPr>
          <w:ilvl w:val="0"/>
          <w:numId w:val="1"/>
        </w:numPr>
        <w:spacing w:after="0"/>
        <w:jc w:val="both"/>
        <w:rPr>
          <w:rFonts w:cs="Arial"/>
        </w:rPr>
      </w:pPr>
      <w:r w:rsidRPr="00E861C0">
        <w:rPr>
          <w:rFonts w:cs="Arial"/>
        </w:rPr>
        <w:t>The above specified goods/services should be delivered / r</w:t>
      </w:r>
      <w:r w:rsidR="00C908EF">
        <w:rPr>
          <w:rFonts w:cs="Arial"/>
        </w:rPr>
        <w:t>endered to the ARC-</w:t>
      </w:r>
      <w:r w:rsidRPr="00E861C0">
        <w:rPr>
          <w:rFonts w:cs="Arial"/>
        </w:rPr>
        <w:t xml:space="preserve"> Institute at above-mentioned delivery address.</w:t>
      </w:r>
    </w:p>
    <w:p w14:paraId="3918E33F" w14:textId="77777777" w:rsidR="00C338BB" w:rsidRPr="00E861C0" w:rsidRDefault="00C338BB" w:rsidP="00C338BB">
      <w:pPr>
        <w:spacing w:after="0"/>
        <w:jc w:val="both"/>
        <w:rPr>
          <w:rFonts w:cs="Arial"/>
        </w:rPr>
      </w:pPr>
    </w:p>
    <w:p w14:paraId="0AD2A748" w14:textId="77777777" w:rsidR="00C338BB" w:rsidRPr="00E861C0" w:rsidRDefault="00C338BB" w:rsidP="00C338BB">
      <w:pPr>
        <w:numPr>
          <w:ilvl w:val="0"/>
          <w:numId w:val="1"/>
        </w:numPr>
        <w:spacing w:after="0"/>
        <w:jc w:val="both"/>
        <w:rPr>
          <w:rFonts w:cs="Arial"/>
        </w:rPr>
      </w:pPr>
      <w:r w:rsidRPr="00E861C0">
        <w:rPr>
          <w:rFonts w:cs="Arial"/>
        </w:rPr>
        <w:t xml:space="preserve">The particulars of the guarantee that will apply to the goods quoted for, with the </w:t>
      </w:r>
      <w:proofErr w:type="gramStart"/>
      <w:r w:rsidRPr="00E861C0">
        <w:rPr>
          <w:rFonts w:cs="Arial"/>
        </w:rPr>
        <w:t>particular regards</w:t>
      </w:r>
      <w:proofErr w:type="gramEnd"/>
      <w:r w:rsidRPr="00E861C0">
        <w:rPr>
          <w:rFonts w:cs="Arial"/>
        </w:rPr>
        <w:t xml:space="preserve"> to the period and extent of the warranty must be clearly stated.  Where services are required, service providers must submit documentation pertaining the relevant experience.</w:t>
      </w:r>
    </w:p>
    <w:p w14:paraId="4E681BE5" w14:textId="77777777" w:rsidR="00C338BB" w:rsidRPr="00E861C0" w:rsidRDefault="00C338BB" w:rsidP="00C338BB">
      <w:pPr>
        <w:spacing w:after="0"/>
        <w:jc w:val="both"/>
        <w:rPr>
          <w:rFonts w:cs="Arial"/>
        </w:rPr>
      </w:pPr>
    </w:p>
    <w:p w14:paraId="0B02F683" w14:textId="77777777"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14:paraId="0BB7BCA9" w14:textId="77777777" w:rsidR="00C338BB" w:rsidRPr="00E861C0" w:rsidRDefault="00C338BB" w:rsidP="00C338BB">
      <w:pPr>
        <w:spacing w:after="0"/>
        <w:jc w:val="both"/>
        <w:rPr>
          <w:rFonts w:cs="Arial"/>
        </w:rPr>
      </w:pPr>
    </w:p>
    <w:p w14:paraId="22CD544C" w14:textId="77777777"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14:paraId="3A27A43A" w14:textId="77777777" w:rsidR="000F3086" w:rsidRDefault="000F3086" w:rsidP="000F3086">
      <w:pPr>
        <w:pStyle w:val="ListParagraph"/>
        <w:rPr>
          <w:rFonts w:cs="Arial"/>
        </w:rPr>
      </w:pPr>
    </w:p>
    <w:p w14:paraId="1DD41CE4" w14:textId="77777777"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14:paraId="6D6505CE" w14:textId="77777777" w:rsidR="00A23AE8" w:rsidRPr="00E861C0" w:rsidRDefault="00A23AE8" w:rsidP="00C338BB">
      <w:pPr>
        <w:spacing w:after="0"/>
        <w:jc w:val="both"/>
        <w:rPr>
          <w:rFonts w:cs="Arial"/>
        </w:rPr>
      </w:pP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351CB93C" w14:textId="77777777" w:rsidTr="00DC64BC">
        <w:trPr>
          <w:trHeight w:val="1467"/>
        </w:trPr>
        <w:tc>
          <w:tcPr>
            <w:tcW w:w="2337" w:type="dxa"/>
            <w:tcBorders>
              <w:bottom w:val="single" w:sz="12" w:space="0" w:color="666666"/>
            </w:tcBorders>
            <w:shd w:val="clear" w:color="auto" w:fill="E7E6E6"/>
          </w:tcPr>
          <w:p w14:paraId="579CABC4" w14:textId="77777777" w:rsidR="00181D8D" w:rsidRDefault="00181D8D" w:rsidP="00181D8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307668D4" w14:textId="77777777" w:rsidR="00181D8D" w:rsidRDefault="00181D8D" w:rsidP="00181D8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49A052B3" w14:textId="77777777" w:rsidR="00181D8D" w:rsidRDefault="00181D8D" w:rsidP="00181D8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26917405" w14:textId="77777777" w:rsidR="00181D8D" w:rsidRPr="00181D8D" w:rsidRDefault="00181D8D" w:rsidP="00181D8D">
            <w:pPr>
              <w:rPr>
                <w:b/>
                <w:sz w:val="24"/>
              </w:rPr>
            </w:pPr>
            <w:r w:rsidRPr="00181D8D">
              <w:rPr>
                <w:rFonts w:ascii="Arial MT" w:eastAsia="Arial MT" w:hAnsi="Arial MT" w:cs="Arial MT"/>
                <w:b/>
                <w:sz w:val="24"/>
                <w:lang w:val="en-US"/>
              </w:rPr>
              <w:t>Number of points claimed (80/20 system) (To be completed by the tenderer)</w:t>
            </w:r>
          </w:p>
        </w:tc>
      </w:tr>
      <w:tr w:rsidR="00181D8D" w14:paraId="04DD7E0F" w14:textId="77777777" w:rsidTr="00DC64BC">
        <w:trPr>
          <w:trHeight w:val="292"/>
        </w:trPr>
        <w:tc>
          <w:tcPr>
            <w:tcW w:w="2337" w:type="dxa"/>
            <w:tcBorders>
              <w:top w:val="single" w:sz="12" w:space="0" w:color="666666"/>
            </w:tcBorders>
            <w:shd w:val="clear" w:color="auto" w:fill="E7E6E6"/>
          </w:tcPr>
          <w:p w14:paraId="29FB0F5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1F88163C"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42C9B3EB"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4F081A15" w14:textId="77777777" w:rsidR="00181D8D" w:rsidRDefault="00181D8D" w:rsidP="0076364D">
            <w:pPr>
              <w:pStyle w:val="TableParagraph"/>
              <w:spacing w:line="273" w:lineRule="exact"/>
              <w:ind w:left="10"/>
              <w:jc w:val="center"/>
              <w:rPr>
                <w:sz w:val="24"/>
              </w:rPr>
            </w:pPr>
          </w:p>
        </w:tc>
      </w:tr>
      <w:tr w:rsidR="00181D8D" w14:paraId="185E2063" w14:textId="77777777" w:rsidTr="00DC64BC">
        <w:trPr>
          <w:trHeight w:val="585"/>
        </w:trPr>
        <w:tc>
          <w:tcPr>
            <w:tcW w:w="2337" w:type="dxa"/>
            <w:shd w:val="clear" w:color="auto" w:fill="E7E6E6"/>
          </w:tcPr>
          <w:p w14:paraId="4039C48A" w14:textId="77777777" w:rsidR="00181D8D" w:rsidRDefault="00181D8D" w:rsidP="0076364D">
            <w:pPr>
              <w:pStyle w:val="TableParagraph"/>
              <w:spacing w:line="290" w:lineRule="atLeast"/>
              <w:ind w:right="849"/>
              <w:rPr>
                <w:sz w:val="24"/>
              </w:rPr>
            </w:pPr>
            <w:r>
              <w:rPr>
                <w:sz w:val="24"/>
              </w:rPr>
              <w:lastRenderedPageBreak/>
              <w:t>Ownership by</w:t>
            </w:r>
            <w:r>
              <w:rPr>
                <w:spacing w:val="-53"/>
                <w:sz w:val="24"/>
              </w:rPr>
              <w:t xml:space="preserve"> </w:t>
            </w:r>
            <w:r>
              <w:rPr>
                <w:sz w:val="24"/>
              </w:rPr>
              <w:t>Women</w:t>
            </w:r>
          </w:p>
        </w:tc>
        <w:tc>
          <w:tcPr>
            <w:tcW w:w="2337" w:type="dxa"/>
            <w:shd w:val="clear" w:color="auto" w:fill="FDF2CC"/>
          </w:tcPr>
          <w:p w14:paraId="0335B9BA"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3F22D502"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36528FA9" w14:textId="77777777" w:rsidR="00181D8D" w:rsidRDefault="00181D8D" w:rsidP="0076364D">
            <w:pPr>
              <w:pStyle w:val="TableParagraph"/>
              <w:spacing w:before="146"/>
              <w:ind w:left="10"/>
              <w:jc w:val="center"/>
              <w:rPr>
                <w:sz w:val="24"/>
              </w:rPr>
            </w:pPr>
          </w:p>
        </w:tc>
      </w:tr>
      <w:tr w:rsidR="00181D8D" w14:paraId="3006CC42" w14:textId="77777777" w:rsidTr="00DC64BC">
        <w:trPr>
          <w:trHeight w:val="292"/>
        </w:trPr>
        <w:tc>
          <w:tcPr>
            <w:tcW w:w="2337" w:type="dxa"/>
            <w:shd w:val="clear" w:color="auto" w:fill="E7E6E6"/>
          </w:tcPr>
          <w:p w14:paraId="6E0D2F35"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AD8FBC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413F5D41"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36E9524B" w14:textId="77777777" w:rsidR="00181D8D" w:rsidRDefault="00181D8D" w:rsidP="0076364D">
            <w:pPr>
              <w:pStyle w:val="TableParagraph"/>
              <w:spacing w:line="273" w:lineRule="exact"/>
              <w:ind w:left="10"/>
              <w:jc w:val="center"/>
              <w:rPr>
                <w:sz w:val="24"/>
              </w:rPr>
            </w:pPr>
          </w:p>
        </w:tc>
      </w:tr>
      <w:tr w:rsidR="00181D8D" w14:paraId="54EDD661" w14:textId="77777777" w:rsidTr="00DC64BC">
        <w:trPr>
          <w:trHeight w:val="292"/>
        </w:trPr>
        <w:tc>
          <w:tcPr>
            <w:tcW w:w="2337" w:type="dxa"/>
            <w:shd w:val="clear" w:color="auto" w:fill="E7E6E6"/>
          </w:tcPr>
          <w:p w14:paraId="0FD6BE9F"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proofErr w:type="spellStart"/>
            <w:r>
              <w:rPr>
                <w:sz w:val="24"/>
              </w:rPr>
              <w:t>PwD</w:t>
            </w:r>
            <w:proofErr w:type="spellEnd"/>
          </w:p>
        </w:tc>
        <w:tc>
          <w:tcPr>
            <w:tcW w:w="2337" w:type="dxa"/>
            <w:shd w:val="clear" w:color="auto" w:fill="FDF2CC"/>
          </w:tcPr>
          <w:p w14:paraId="3C5B878B"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1E6BB8AA"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5980B14" w14:textId="77777777" w:rsidR="00181D8D" w:rsidRDefault="00181D8D" w:rsidP="0076364D">
            <w:pPr>
              <w:pStyle w:val="TableParagraph"/>
              <w:spacing w:line="273" w:lineRule="exact"/>
              <w:ind w:left="10"/>
              <w:jc w:val="center"/>
              <w:rPr>
                <w:sz w:val="24"/>
              </w:rPr>
            </w:pPr>
          </w:p>
        </w:tc>
      </w:tr>
      <w:tr w:rsidR="00181D8D" w14:paraId="646DB705" w14:textId="77777777" w:rsidTr="00DC64BC">
        <w:trPr>
          <w:trHeight w:val="292"/>
        </w:trPr>
        <w:tc>
          <w:tcPr>
            <w:tcW w:w="2337" w:type="dxa"/>
            <w:shd w:val="clear" w:color="auto" w:fill="E7E6E6"/>
          </w:tcPr>
          <w:p w14:paraId="43463874"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77F0A596"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660D5776"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8E14055" w14:textId="77777777" w:rsidR="00181D8D" w:rsidRDefault="00181D8D" w:rsidP="0076364D">
            <w:pPr>
              <w:pStyle w:val="TableParagraph"/>
              <w:spacing w:line="273" w:lineRule="exact"/>
              <w:ind w:left="10"/>
              <w:jc w:val="center"/>
              <w:rPr>
                <w:sz w:val="24"/>
              </w:rPr>
            </w:pPr>
          </w:p>
        </w:tc>
      </w:tr>
      <w:tr w:rsidR="00181D8D" w14:paraId="08D24FED" w14:textId="77777777" w:rsidTr="00DC64BC">
        <w:trPr>
          <w:trHeight w:val="292"/>
        </w:trPr>
        <w:tc>
          <w:tcPr>
            <w:tcW w:w="2337" w:type="dxa"/>
            <w:shd w:val="clear" w:color="auto" w:fill="E7E6E6"/>
          </w:tcPr>
          <w:p w14:paraId="60133938"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5C870397"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2A1A76D"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EA0C5D5" w14:textId="77777777" w:rsidR="00181D8D" w:rsidRDefault="00181D8D" w:rsidP="0076364D">
            <w:pPr>
              <w:pStyle w:val="TableParagraph"/>
              <w:spacing w:line="273" w:lineRule="exact"/>
              <w:ind w:left="10"/>
              <w:jc w:val="center"/>
              <w:rPr>
                <w:sz w:val="24"/>
              </w:rPr>
            </w:pPr>
          </w:p>
        </w:tc>
      </w:tr>
      <w:tr w:rsidR="00181D8D" w14:paraId="6AF68F6B" w14:textId="77777777" w:rsidTr="00181D8D">
        <w:trPr>
          <w:trHeight w:val="292"/>
        </w:trPr>
        <w:tc>
          <w:tcPr>
            <w:tcW w:w="4674" w:type="dxa"/>
            <w:gridSpan w:val="2"/>
            <w:shd w:val="clear" w:color="auto" w:fill="781E02"/>
          </w:tcPr>
          <w:p w14:paraId="0750FEE2"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494ED80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70C259A9" w14:textId="77777777" w:rsidR="00181D8D" w:rsidRDefault="00181D8D" w:rsidP="0076364D">
            <w:pPr>
              <w:pStyle w:val="TableParagraph"/>
              <w:spacing w:line="273" w:lineRule="exact"/>
              <w:ind w:left="614" w:right="604"/>
              <w:jc w:val="center"/>
              <w:rPr>
                <w:b/>
                <w:color w:val="FFFFFF"/>
                <w:sz w:val="24"/>
              </w:rPr>
            </w:pPr>
          </w:p>
        </w:tc>
      </w:tr>
    </w:tbl>
    <w:p w14:paraId="0FE8F2C9" w14:textId="77777777" w:rsidR="00942072" w:rsidRDefault="00942072" w:rsidP="00C338BB">
      <w:pPr>
        <w:spacing w:after="0"/>
        <w:jc w:val="both"/>
        <w:rPr>
          <w:rFonts w:cs="Arial"/>
        </w:rPr>
      </w:pPr>
    </w:p>
    <w:p w14:paraId="76B6C6AF" w14:textId="77777777" w:rsidR="00181D8D" w:rsidRDefault="00181D8D" w:rsidP="00C338BB">
      <w:pPr>
        <w:spacing w:after="0"/>
        <w:jc w:val="both"/>
        <w:rPr>
          <w:rFonts w:cs="Arial"/>
        </w:rPr>
      </w:pPr>
    </w:p>
    <w:p w14:paraId="5CF11438" w14:textId="77777777" w:rsidR="00181D8D" w:rsidRDefault="00181D8D" w:rsidP="00C338BB">
      <w:pPr>
        <w:spacing w:after="0"/>
        <w:jc w:val="both"/>
        <w:rPr>
          <w:rFonts w:cs="Arial"/>
        </w:rPr>
      </w:pPr>
    </w:p>
    <w:p w14:paraId="27A190DF" w14:textId="77777777" w:rsidR="00181D8D" w:rsidRDefault="00181D8D" w:rsidP="00C338BB">
      <w:pPr>
        <w:spacing w:after="0"/>
        <w:jc w:val="both"/>
        <w:rPr>
          <w:rFonts w:cs="Arial"/>
        </w:rPr>
      </w:pPr>
    </w:p>
    <w:p w14:paraId="7C3F7D65" w14:textId="77777777" w:rsidR="00181D8D" w:rsidRDefault="00181D8D" w:rsidP="00C338BB">
      <w:pPr>
        <w:spacing w:after="0"/>
        <w:jc w:val="both"/>
        <w:rPr>
          <w:rFonts w:cs="Arial"/>
        </w:rPr>
      </w:pPr>
    </w:p>
    <w:p w14:paraId="2ABA8959" w14:textId="77777777" w:rsidR="00181D8D" w:rsidRDefault="00181D8D" w:rsidP="00C338BB">
      <w:pPr>
        <w:spacing w:after="0"/>
        <w:jc w:val="both"/>
        <w:rPr>
          <w:rFonts w:cs="Arial"/>
        </w:rPr>
      </w:pPr>
    </w:p>
    <w:p w14:paraId="5133E656" w14:textId="77777777" w:rsidR="00181D8D" w:rsidRPr="00E861C0" w:rsidRDefault="00181D8D" w:rsidP="00C338BB">
      <w:pPr>
        <w:spacing w:after="0"/>
        <w:jc w:val="both"/>
        <w:rPr>
          <w:rFonts w:cs="Arial"/>
        </w:rPr>
      </w:pPr>
    </w:p>
    <w:p w14:paraId="4F184443" w14:textId="77777777" w:rsidR="00C338BB" w:rsidRPr="00E861C0" w:rsidRDefault="00C338BB" w:rsidP="00C338BB">
      <w:pPr>
        <w:numPr>
          <w:ilvl w:val="0"/>
          <w:numId w:val="1"/>
        </w:numPr>
        <w:spacing w:after="0"/>
        <w:jc w:val="both"/>
        <w:rPr>
          <w:rFonts w:cs="Arial"/>
        </w:rPr>
      </w:pPr>
      <w:r w:rsidRPr="00E861C0">
        <w:rPr>
          <w:rFonts w:cs="Arial"/>
        </w:rPr>
        <w:t>Standard conditions:</w:t>
      </w:r>
    </w:p>
    <w:p w14:paraId="70FFA211" w14:textId="77777777" w:rsidR="00C338BB" w:rsidRPr="00E861C0" w:rsidRDefault="00C338BB" w:rsidP="00C338BB">
      <w:pPr>
        <w:spacing w:after="0"/>
        <w:jc w:val="both"/>
        <w:rPr>
          <w:rFonts w:cs="Arial"/>
        </w:rPr>
      </w:pPr>
    </w:p>
    <w:p w14:paraId="19F95D50" w14:textId="77777777" w:rsidR="00C338BB" w:rsidRPr="00BE3454" w:rsidRDefault="00C338BB" w:rsidP="00E07E73">
      <w:pPr>
        <w:pStyle w:val="ListParagraph"/>
        <w:numPr>
          <w:ilvl w:val="1"/>
          <w:numId w:val="3"/>
        </w:numPr>
        <w:spacing w:after="0"/>
        <w:jc w:val="both"/>
        <w:rPr>
          <w:rFonts w:cs="Arial"/>
        </w:rPr>
      </w:pPr>
      <w:r w:rsidRPr="00BE3454">
        <w:rPr>
          <w:rFonts w:cs="Arial"/>
        </w:rPr>
        <w:t>The validity of the quotations must be indicated.</w:t>
      </w:r>
    </w:p>
    <w:p w14:paraId="0E7D98B6" w14:textId="77777777" w:rsidR="00C338BB" w:rsidRPr="00E861C0" w:rsidRDefault="00C338BB" w:rsidP="00C338BB">
      <w:pPr>
        <w:spacing w:after="0"/>
        <w:jc w:val="both"/>
        <w:rPr>
          <w:rFonts w:cs="Arial"/>
        </w:rPr>
      </w:pPr>
    </w:p>
    <w:p w14:paraId="03583F02" w14:textId="77777777" w:rsidR="00C338BB" w:rsidRPr="00E861C0" w:rsidRDefault="00BE3454" w:rsidP="00C338BB">
      <w:pPr>
        <w:spacing w:after="0"/>
        <w:ind w:left="927"/>
        <w:jc w:val="both"/>
        <w:rPr>
          <w:rFonts w:cs="Arial"/>
        </w:rPr>
      </w:pPr>
      <w:r>
        <w:rPr>
          <w:rFonts w:cs="Arial"/>
        </w:rPr>
        <w:t>8.2</w:t>
      </w:r>
      <w:r w:rsidR="00C338BB" w:rsidRPr="00E861C0">
        <w:rPr>
          <w:rFonts w:cs="Arial"/>
        </w:rPr>
        <w:t xml:space="preserve"> Prices quoted should be in South African Rand and inclusive of VAT costs such as delivery, insurance, taxes, etc.</w:t>
      </w:r>
    </w:p>
    <w:p w14:paraId="6B75EEBD" w14:textId="77777777" w:rsidR="00C338BB" w:rsidRPr="00E861C0" w:rsidRDefault="00C338BB" w:rsidP="00C338BB">
      <w:pPr>
        <w:spacing w:after="0"/>
        <w:jc w:val="both"/>
        <w:rPr>
          <w:rFonts w:cs="Arial"/>
        </w:rPr>
      </w:pPr>
    </w:p>
    <w:p w14:paraId="2654BFA6" w14:textId="77777777" w:rsidR="00C338BB" w:rsidRPr="00E861C0" w:rsidRDefault="00BE3454" w:rsidP="00C338BB">
      <w:pPr>
        <w:spacing w:after="0"/>
        <w:ind w:left="927"/>
        <w:jc w:val="both"/>
        <w:rPr>
          <w:rFonts w:cs="Arial"/>
        </w:rPr>
      </w:pPr>
      <w:r>
        <w:rPr>
          <w:rFonts w:cs="Arial"/>
        </w:rPr>
        <w:t>8.3</w:t>
      </w:r>
      <w:r w:rsidR="00C338BB" w:rsidRPr="00E861C0">
        <w:rPr>
          <w:rFonts w:cs="Arial"/>
        </w:rPr>
        <w:t xml:space="preserve"> No price adjustments or amendment of the delivery particulars contained in paragraph </w:t>
      </w:r>
      <w:r w:rsidR="002F02EF">
        <w:rPr>
          <w:rFonts w:cs="Arial"/>
        </w:rPr>
        <w:t>8.</w:t>
      </w:r>
      <w:r w:rsidR="00C338BB" w:rsidRPr="00E861C0">
        <w:rPr>
          <w:rFonts w:cs="Arial"/>
        </w:rPr>
        <w:t>2 will be considered by the ARC.</w:t>
      </w:r>
    </w:p>
    <w:p w14:paraId="1C4907DE" w14:textId="77777777" w:rsidR="00C338BB" w:rsidRPr="00E861C0" w:rsidRDefault="00C338BB" w:rsidP="00C338BB">
      <w:pPr>
        <w:spacing w:after="0"/>
        <w:jc w:val="both"/>
        <w:rPr>
          <w:rFonts w:cs="Arial"/>
        </w:rPr>
      </w:pPr>
    </w:p>
    <w:p w14:paraId="38BF8AD8" w14:textId="77777777" w:rsidR="00C338BB" w:rsidRPr="00E861C0" w:rsidRDefault="00BE3454" w:rsidP="00C338BB">
      <w:pPr>
        <w:spacing w:after="0"/>
        <w:ind w:left="927"/>
        <w:jc w:val="both"/>
        <w:rPr>
          <w:rFonts w:cs="Arial"/>
        </w:rPr>
      </w:pPr>
      <w:r>
        <w:rPr>
          <w:rFonts w:cs="Arial"/>
        </w:rPr>
        <w:t xml:space="preserve">8.4 </w:t>
      </w:r>
      <w:r w:rsidR="00C338BB" w:rsidRPr="00E861C0">
        <w:rPr>
          <w:rFonts w:cs="Arial"/>
        </w:rPr>
        <w:t>The supplier accepts full responsibility for the proper execution and fulfilment of the goods/services quoted for.</w:t>
      </w:r>
    </w:p>
    <w:p w14:paraId="273E46FA" w14:textId="77777777" w:rsidR="00C338BB" w:rsidRPr="00E861C0" w:rsidRDefault="00C338BB" w:rsidP="00C338BB">
      <w:pPr>
        <w:spacing w:after="0"/>
        <w:jc w:val="both"/>
        <w:rPr>
          <w:rFonts w:cs="Arial"/>
        </w:rPr>
      </w:pPr>
    </w:p>
    <w:p w14:paraId="1B35BBBD" w14:textId="77777777" w:rsidR="00C338BB" w:rsidRPr="00BE3454" w:rsidRDefault="00BE3454" w:rsidP="00BE3454">
      <w:pPr>
        <w:spacing w:after="0"/>
        <w:ind w:left="927"/>
        <w:jc w:val="both"/>
        <w:rPr>
          <w:rFonts w:cs="Arial"/>
        </w:rPr>
      </w:pPr>
      <w:r w:rsidRPr="00BE3454">
        <w:rPr>
          <w:rFonts w:cs="Arial"/>
        </w:rPr>
        <w:t>8.5</w:t>
      </w:r>
      <w:r>
        <w:rPr>
          <w:rFonts w:cs="Arial"/>
        </w:rPr>
        <w:t xml:space="preserve"> </w:t>
      </w:r>
      <w:r w:rsidR="00C338BB" w:rsidRPr="00BE3454">
        <w:rPr>
          <w:rFonts w:cs="Arial"/>
        </w:rPr>
        <w:t>ARC reserves the right to accept or reject any special terms and conditions that may qualify the goods/services to be provided.</w:t>
      </w:r>
    </w:p>
    <w:p w14:paraId="7770101B" w14:textId="77777777" w:rsidR="00C338BB" w:rsidRPr="00E861C0" w:rsidRDefault="00C338BB" w:rsidP="00C338BB">
      <w:pPr>
        <w:spacing w:after="0"/>
        <w:jc w:val="both"/>
        <w:rPr>
          <w:rFonts w:cs="Arial"/>
        </w:rPr>
      </w:pPr>
    </w:p>
    <w:p w14:paraId="2126E2D5" w14:textId="77777777" w:rsidR="00C338BB" w:rsidRPr="00FA665F" w:rsidRDefault="00C338BB" w:rsidP="00E07E73">
      <w:pPr>
        <w:pStyle w:val="ListParagraph"/>
        <w:numPr>
          <w:ilvl w:val="1"/>
          <w:numId w:val="4"/>
        </w:numPr>
        <w:spacing w:after="0"/>
        <w:jc w:val="both"/>
        <w:rPr>
          <w:rFonts w:cs="Arial"/>
        </w:rPr>
      </w:pPr>
      <w:r w:rsidRPr="00FA665F">
        <w:rPr>
          <w:rFonts w:cs="Arial"/>
        </w:rPr>
        <w:t>Quotes should be submitted on an official letterhead and duly signed.</w:t>
      </w:r>
    </w:p>
    <w:p w14:paraId="6BD8C524" w14:textId="77777777" w:rsidR="00C338BB" w:rsidRPr="00E861C0" w:rsidRDefault="00C338BB" w:rsidP="00C338BB">
      <w:pPr>
        <w:spacing w:after="0"/>
        <w:jc w:val="both"/>
        <w:rPr>
          <w:rFonts w:cs="Arial"/>
        </w:rPr>
      </w:pPr>
    </w:p>
    <w:p w14:paraId="760FE605" w14:textId="77777777" w:rsidR="00C338BB" w:rsidRPr="00FA665F" w:rsidRDefault="00FA665F" w:rsidP="00FA665F">
      <w:pPr>
        <w:spacing w:after="0"/>
        <w:ind w:left="927"/>
        <w:jc w:val="both"/>
        <w:rPr>
          <w:rFonts w:cs="Arial"/>
        </w:rPr>
      </w:pPr>
      <w:r>
        <w:rPr>
          <w:rFonts w:cs="Arial"/>
        </w:rPr>
        <w:t xml:space="preserve">8.7 </w:t>
      </w:r>
      <w:r w:rsidR="00C338BB" w:rsidRPr="00FA665F">
        <w:rPr>
          <w:rFonts w:cs="Arial"/>
        </w:rPr>
        <w:t>Goods and services should be supplied / rendered upon receipt of a purchase order from the ARC.</w:t>
      </w:r>
    </w:p>
    <w:p w14:paraId="5AF8360A" w14:textId="77777777" w:rsidR="00C338BB" w:rsidRPr="00E861C0" w:rsidRDefault="00C338BB" w:rsidP="00C338BB">
      <w:pPr>
        <w:spacing w:after="0"/>
        <w:jc w:val="both"/>
        <w:rPr>
          <w:rFonts w:cs="Arial"/>
        </w:rPr>
      </w:pPr>
    </w:p>
    <w:p w14:paraId="7F3E10F2" w14:textId="77777777" w:rsidR="00C338BB" w:rsidRPr="00FA665F" w:rsidRDefault="00C338BB" w:rsidP="00E07E73">
      <w:pPr>
        <w:pStyle w:val="ListParagraph"/>
        <w:numPr>
          <w:ilvl w:val="1"/>
          <w:numId w:val="5"/>
        </w:numPr>
        <w:spacing w:after="0"/>
        <w:jc w:val="both"/>
        <w:rPr>
          <w:rFonts w:cs="Arial"/>
        </w:rPr>
      </w:pPr>
      <w:r w:rsidRPr="00FA665F">
        <w:rPr>
          <w:rFonts w:cs="Arial"/>
        </w:rPr>
        <w:t>The General Conditions of Contract issued by National Treasury are applicable.</w:t>
      </w:r>
    </w:p>
    <w:p w14:paraId="0B1D02A9" w14:textId="77777777" w:rsidR="00C338BB" w:rsidRPr="00E861C0" w:rsidRDefault="00C338BB" w:rsidP="00C338BB">
      <w:pPr>
        <w:spacing w:after="0"/>
        <w:jc w:val="both"/>
        <w:rPr>
          <w:rFonts w:cs="Arial"/>
        </w:rPr>
      </w:pPr>
    </w:p>
    <w:p w14:paraId="72FBD2DA" w14:textId="77777777" w:rsidR="00C338BB" w:rsidRPr="00E861C0" w:rsidRDefault="00C338BB" w:rsidP="00E07E73">
      <w:pPr>
        <w:pStyle w:val="ListParagraph"/>
        <w:numPr>
          <w:ilvl w:val="1"/>
          <w:numId w:val="5"/>
        </w:numPr>
        <w:spacing w:after="0"/>
        <w:jc w:val="both"/>
        <w:rPr>
          <w:rFonts w:cs="Arial"/>
        </w:rPr>
      </w:pPr>
      <w:r w:rsidRPr="00E861C0">
        <w:rPr>
          <w:rFonts w:cs="Arial"/>
        </w:rPr>
        <w:t>The ARC supply chain management code of conduct is applicable.</w:t>
      </w:r>
    </w:p>
    <w:p w14:paraId="41D4DDA5" w14:textId="77777777" w:rsidR="00C338BB" w:rsidRPr="00E861C0" w:rsidRDefault="00C338BB" w:rsidP="00C338BB">
      <w:pPr>
        <w:spacing w:after="0"/>
        <w:jc w:val="both"/>
        <w:rPr>
          <w:rFonts w:cs="Arial"/>
        </w:rPr>
      </w:pPr>
    </w:p>
    <w:p w14:paraId="1E47E4E0" w14:textId="77777777" w:rsidR="00C338BB" w:rsidRPr="00E861C0" w:rsidRDefault="00C338BB" w:rsidP="00E07E73">
      <w:pPr>
        <w:pStyle w:val="ListParagraph"/>
        <w:numPr>
          <w:ilvl w:val="1"/>
          <w:numId w:val="5"/>
        </w:numPr>
        <w:spacing w:after="0"/>
        <w:jc w:val="both"/>
        <w:rPr>
          <w:rFonts w:cs="Arial"/>
        </w:rPr>
      </w:pPr>
      <w:r w:rsidRPr="00E861C0">
        <w:rPr>
          <w:rFonts w:cs="Arial"/>
        </w:rPr>
        <w:t xml:space="preserve">Standard </w:t>
      </w:r>
      <w:r w:rsidRPr="008429A6">
        <w:rPr>
          <w:rFonts w:cs="Arial"/>
        </w:rPr>
        <w:t>Bidding Documents (SBD) forms must be signed and return</w:t>
      </w:r>
      <w:r w:rsidR="008429A6" w:rsidRPr="008429A6">
        <w:rPr>
          <w:rFonts w:cs="Arial"/>
        </w:rPr>
        <w:t>ed together with the quotation</w:t>
      </w:r>
      <w:r w:rsidR="00FF4034">
        <w:rPr>
          <w:rFonts w:cs="Arial"/>
        </w:rPr>
        <w:t>.  Failure to comply may</w:t>
      </w:r>
      <w:r w:rsidRPr="00E861C0">
        <w:rPr>
          <w:rFonts w:cs="Arial"/>
        </w:rPr>
        <w:t xml:space="preserve"> result to disqualification of your quotation.</w:t>
      </w:r>
    </w:p>
    <w:p w14:paraId="4724285C" w14:textId="77777777" w:rsidR="00C338BB" w:rsidRPr="00E861C0" w:rsidRDefault="00C338BB" w:rsidP="00C338BB">
      <w:pPr>
        <w:spacing w:after="0"/>
        <w:jc w:val="both"/>
        <w:rPr>
          <w:rFonts w:cs="Arial"/>
        </w:rPr>
      </w:pPr>
    </w:p>
    <w:p w14:paraId="512D3A19" w14:textId="77777777" w:rsidR="00C338BB" w:rsidRPr="00E861C0" w:rsidRDefault="00C338BB" w:rsidP="00E07E73">
      <w:pPr>
        <w:pStyle w:val="ListParagraph"/>
        <w:numPr>
          <w:ilvl w:val="1"/>
          <w:numId w:val="5"/>
        </w:numPr>
        <w:spacing w:after="0"/>
        <w:jc w:val="both"/>
        <w:rPr>
          <w:rFonts w:cs="Arial"/>
        </w:rPr>
      </w:pPr>
      <w:r w:rsidRPr="00E861C0">
        <w:rPr>
          <w:rFonts w:cs="Arial"/>
        </w:rPr>
        <w:t>Your quotation must indicate the delivery date.</w:t>
      </w:r>
    </w:p>
    <w:p w14:paraId="4F1AA168" w14:textId="77777777" w:rsidR="00C338BB" w:rsidRPr="00E861C0" w:rsidRDefault="00C338BB" w:rsidP="00C338BB">
      <w:pPr>
        <w:spacing w:after="0"/>
        <w:jc w:val="both"/>
        <w:rPr>
          <w:rFonts w:cs="Arial"/>
        </w:rPr>
      </w:pPr>
    </w:p>
    <w:p w14:paraId="4BAEE1D5" w14:textId="77777777" w:rsidR="00C338BB" w:rsidRPr="00E861C0" w:rsidRDefault="00C338BB" w:rsidP="00E07E73">
      <w:pPr>
        <w:pStyle w:val="ListParagraph"/>
        <w:numPr>
          <w:ilvl w:val="1"/>
          <w:numId w:val="5"/>
        </w:numPr>
        <w:spacing w:after="0"/>
        <w:jc w:val="both"/>
        <w:rPr>
          <w:rFonts w:cs="Arial"/>
        </w:rPr>
      </w:pPr>
      <w:r w:rsidRPr="00E861C0">
        <w:rPr>
          <w:rFonts w:cs="Arial"/>
        </w:rPr>
        <w:t xml:space="preserve">The ARC </w:t>
      </w:r>
      <w:proofErr w:type="gramStart"/>
      <w:r w:rsidRPr="00E861C0">
        <w:rPr>
          <w:rFonts w:cs="Arial"/>
        </w:rPr>
        <w:t>reserve</w:t>
      </w:r>
      <w:proofErr w:type="gramEnd"/>
      <w:r w:rsidRPr="00E861C0">
        <w:rPr>
          <w:rFonts w:cs="Arial"/>
        </w:rPr>
        <w:t xml:space="preserve"> the right to do due diligence on the quotations.</w:t>
      </w:r>
    </w:p>
    <w:p w14:paraId="0F1A740F" w14:textId="77777777" w:rsidR="00C338BB" w:rsidRPr="00E861C0" w:rsidRDefault="00C338BB" w:rsidP="00C338BB">
      <w:pPr>
        <w:spacing w:after="0"/>
        <w:jc w:val="both"/>
        <w:rPr>
          <w:rFonts w:cs="Arial"/>
        </w:rPr>
      </w:pPr>
    </w:p>
    <w:p w14:paraId="04E32876" w14:textId="77777777" w:rsidR="00C338BB" w:rsidRPr="00FA665F" w:rsidRDefault="00C338BB" w:rsidP="00E07E73">
      <w:pPr>
        <w:pStyle w:val="ListParagraph"/>
        <w:numPr>
          <w:ilvl w:val="1"/>
          <w:numId w:val="5"/>
        </w:numPr>
        <w:spacing w:after="0"/>
        <w:jc w:val="both"/>
        <w:rPr>
          <w:rFonts w:cs="Arial"/>
        </w:rPr>
      </w:pPr>
      <w:r w:rsidRPr="00FA665F">
        <w:rPr>
          <w:rFonts w:cs="Arial"/>
        </w:rPr>
        <w:t>The ARC reserves the right to benchmark prices quoted.</w:t>
      </w:r>
    </w:p>
    <w:p w14:paraId="1993F583" w14:textId="77777777" w:rsidR="00FA665F" w:rsidRPr="00FA665F" w:rsidRDefault="00FA665F" w:rsidP="00FA665F">
      <w:pPr>
        <w:spacing w:after="0"/>
        <w:jc w:val="both"/>
        <w:rPr>
          <w:rFonts w:cs="Arial"/>
        </w:rPr>
      </w:pPr>
    </w:p>
    <w:p w14:paraId="5C3E505F"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D9E25AD"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183D89"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FD628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6EB97988"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C7841DA"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C83345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07AE563"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BED844"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7B5F41"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901FD1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C56D88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5E6CAC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1FD2F1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7903A106"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B455B1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4EC366A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394504F5"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14:paraId="27DBF602"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14:paraId="3C797DBF" w14:textId="77777777"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14:paraId="1BD9EC1E" w14:textId="77777777"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14:paraId="12440BAD" w14:textId="77777777" w:rsidR="00A87123" w:rsidRPr="001A7082" w:rsidRDefault="00A87123" w:rsidP="00A87123">
      <w:pPr>
        <w:widowControl w:val="0"/>
        <w:spacing w:after="0" w:line="240" w:lineRule="auto"/>
        <w:jc w:val="center"/>
        <w:rPr>
          <w:rFonts w:eastAsia="Times New Roman" w:cs="Arial"/>
          <w:snapToGrid w:val="0"/>
          <w:lang w:val="en-US"/>
        </w:rPr>
      </w:pPr>
    </w:p>
    <w:p w14:paraId="578097FB"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14:paraId="7B53517F"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14:paraId="466A62C2"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14:paraId="7A5B7C6C" w14:textId="77777777"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22C1342C"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68FB360D"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14:paraId="0855882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14:paraId="545554E6" w14:textId="77777777"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14:paraId="68A6EABF" w14:textId="77777777"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14:paraId="66889081" w14:textId="77777777"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14:paraId="201C8D04" w14:textId="77777777"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14:paraId="025A985E" w14:textId="77777777"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14:paraId="6893ED51"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14:paraId="0E042BDA" w14:textId="77777777"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5112F22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14:paraId="5EDFD512" w14:textId="77777777"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4BFE01C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14:paraId="6A9650BB" w14:textId="77777777" w:rsidR="00A87123" w:rsidRPr="00705695" w:rsidRDefault="00A87123" w:rsidP="00A87123">
      <w:pPr>
        <w:pStyle w:val="ListParagraph"/>
        <w:rPr>
          <w:rFonts w:eastAsia="Times New Roman" w:cs="Arial"/>
          <w:snapToGrid w:val="0"/>
          <w:lang w:val="en-GB"/>
        </w:rPr>
      </w:pPr>
    </w:p>
    <w:p w14:paraId="23A40D4C" w14:textId="77777777"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14:paraId="679EDDA5" w14:textId="77777777"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14:paraId="54A9F641" w14:textId="77777777"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14:paraId="17590A5C" w14:textId="77777777"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14:paraId="4DEF30BB" w14:textId="77777777"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lastRenderedPageBreak/>
        <w:t>To be completed by the organ of state:</w:t>
      </w:r>
    </w:p>
    <w:p w14:paraId="6C2D5072"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14:paraId="7F462C29" w14:textId="77777777" w:rsidTr="00A87123">
        <w:tc>
          <w:tcPr>
            <w:tcW w:w="5130" w:type="dxa"/>
            <w:shd w:val="clear" w:color="auto" w:fill="C00000"/>
            <w:vAlign w:val="bottom"/>
          </w:tcPr>
          <w:p w14:paraId="21740F71"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14:paraId="7C81166C"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14:paraId="7DD9FEFD" w14:textId="77777777" w:rsidTr="00A87123">
        <w:tc>
          <w:tcPr>
            <w:tcW w:w="5130" w:type="dxa"/>
            <w:vAlign w:val="bottom"/>
          </w:tcPr>
          <w:p w14:paraId="421915B5"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14:paraId="5762A17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14:paraId="64D7F29C" w14:textId="77777777" w:rsidTr="00A87123">
        <w:tc>
          <w:tcPr>
            <w:tcW w:w="5130" w:type="dxa"/>
            <w:vAlign w:val="bottom"/>
          </w:tcPr>
          <w:p w14:paraId="2F183429"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14:paraId="4E95D34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14:paraId="16FEC02C" w14:textId="77777777" w:rsidTr="00A87123">
        <w:tc>
          <w:tcPr>
            <w:tcW w:w="5130" w:type="dxa"/>
            <w:vAlign w:val="bottom"/>
          </w:tcPr>
          <w:p w14:paraId="4B832902"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14:paraId="01C8FF82"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14:paraId="461F1654" w14:textId="77777777"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31A863CA"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24091CF8" w14:textId="77777777"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14:paraId="0CA90EBE"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4CA74EC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w:t>
      </w:r>
      <w:proofErr w:type="gramStart"/>
      <w:r w:rsidRPr="001A7082">
        <w:rPr>
          <w:rFonts w:eastAsia="Times New Roman" w:cs="Arial"/>
          <w:snapToGrid w:val="0"/>
          <w:lang w:val="en-GB"/>
        </w:rPr>
        <w:t>in regard to</w:t>
      </w:r>
      <w:proofErr w:type="gramEnd"/>
      <w:r w:rsidRPr="001A7082">
        <w:rPr>
          <w:rFonts w:eastAsia="Times New Roman" w:cs="Arial"/>
          <w:snapToGrid w:val="0"/>
          <w:lang w:val="en-GB"/>
        </w:rPr>
        <w:t xml:space="preserve"> preferences, in any manner required by the </w:t>
      </w:r>
      <w:r>
        <w:rPr>
          <w:rFonts w:eastAsia="Times New Roman" w:cs="Arial"/>
          <w:snapToGrid w:val="0"/>
          <w:lang w:val="en-GB"/>
        </w:rPr>
        <w:t>organ of state</w:t>
      </w:r>
      <w:r w:rsidRPr="001A7082">
        <w:rPr>
          <w:rFonts w:eastAsia="Times New Roman" w:cs="Arial"/>
          <w:snapToGrid w:val="0"/>
          <w:lang w:val="en-GB"/>
        </w:rPr>
        <w:t>.</w:t>
      </w:r>
    </w:p>
    <w:p w14:paraId="498664F6" w14:textId="77777777"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14:paraId="43DC1971"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14:paraId="6DC8E95A" w14:textId="77777777"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eastAsia="Times New Roman" w:cs="Arial"/>
          <w:snapToGrid w:val="0"/>
          <w:lang w:val="en-US"/>
        </w:rPr>
        <w:t>legislation;</w:t>
      </w:r>
      <w:proofErr w:type="gramEnd"/>
      <w:r w:rsidRPr="001A7082">
        <w:rPr>
          <w:rFonts w:eastAsia="Times New Roman" w:cs="Arial"/>
          <w:snapToGrid w:val="0"/>
          <w:lang w:val="en-US"/>
        </w:rPr>
        <w:t xml:space="preserve"> </w:t>
      </w:r>
    </w:p>
    <w:p w14:paraId="4FAD11B6" w14:textId="77777777"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 xml:space="preserve">includes all applicable taxes less all unconditional </w:t>
      </w:r>
      <w:proofErr w:type="gramStart"/>
      <w:r w:rsidRPr="00633BD2">
        <w:rPr>
          <w:rFonts w:eastAsia="Arial" w:cs="Arial"/>
          <w:color w:val="000000"/>
          <w:lang w:eastAsia="en-ZA"/>
        </w:rPr>
        <w:t>discounts;</w:t>
      </w:r>
      <w:proofErr w:type="gramEnd"/>
      <w:r w:rsidRPr="00633BD2">
        <w:rPr>
          <w:rFonts w:eastAsia="Arial" w:cs="Arial"/>
          <w:b/>
          <w:color w:val="000000"/>
          <w:lang w:eastAsia="en-ZA"/>
        </w:rPr>
        <w:t xml:space="preserve"> </w:t>
      </w:r>
    </w:p>
    <w:p w14:paraId="3D8D623C" w14:textId="77777777"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w:t>
      </w:r>
      <w:proofErr w:type="gramStart"/>
      <w:r w:rsidRPr="00633BD2">
        <w:rPr>
          <w:rFonts w:eastAsia="Times New Roman" w:cs="Arial"/>
          <w:b/>
          <w:snapToGrid w:val="0"/>
          <w:lang w:val="en-US"/>
        </w:rPr>
        <w:t>rand</w:t>
      </w:r>
      <w:proofErr w:type="gramEnd"/>
      <w:r w:rsidRPr="00633BD2">
        <w:rPr>
          <w:rFonts w:eastAsia="Times New Roman" w:cs="Arial"/>
          <w:b/>
          <w:snapToGrid w:val="0"/>
          <w:lang w:val="en-US"/>
        </w:rPr>
        <w:t xml:space="preserve"> value”</w:t>
      </w:r>
      <w:r w:rsidRPr="00633BD2">
        <w:rPr>
          <w:rFonts w:eastAsia="Times New Roman" w:cs="Arial"/>
          <w:snapToGrid w:val="0"/>
          <w:lang w:val="en-US"/>
        </w:rPr>
        <w:t xml:space="preserve"> means the total estimated value of a contract in Rand, calculated at the time of bid invitation, and includes all applicable </w:t>
      </w:r>
      <w:proofErr w:type="gramStart"/>
      <w:r w:rsidRPr="00633BD2">
        <w:rPr>
          <w:rFonts w:eastAsia="Times New Roman" w:cs="Arial"/>
          <w:snapToGrid w:val="0"/>
          <w:lang w:val="en-US"/>
        </w:rPr>
        <w:t>taxes;</w:t>
      </w:r>
      <w:proofErr w:type="gramEnd"/>
      <w:r w:rsidRPr="00633BD2">
        <w:rPr>
          <w:rFonts w:eastAsia="Times New Roman" w:cs="Arial"/>
          <w:snapToGrid w:val="0"/>
          <w:lang w:val="en-US"/>
        </w:rPr>
        <w:t xml:space="preserve"> </w:t>
      </w:r>
    </w:p>
    <w:p w14:paraId="73FE7FF2"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57F5330"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w:t>
      </w:r>
      <w:proofErr w:type="gramStart"/>
      <w:r w:rsidRPr="00F03139">
        <w:rPr>
          <w:rFonts w:eastAsia="Times New Roman" w:cs="Arial"/>
          <w:b/>
          <w:snapToGrid w:val="0"/>
          <w:lang w:val="en-US"/>
        </w:rPr>
        <w:t>the</w:t>
      </w:r>
      <w:proofErr w:type="gramEnd"/>
      <w:r w:rsidRPr="00F03139">
        <w:rPr>
          <w:rFonts w:eastAsia="Times New Roman" w:cs="Arial"/>
          <w:b/>
          <w:snapToGrid w:val="0"/>
          <w:lang w:val="en-US"/>
        </w:rPr>
        <w:t xml:space="preserve"> Act” </w:t>
      </w:r>
      <w:r w:rsidRPr="00F03139">
        <w:rPr>
          <w:rFonts w:eastAsia="Times New Roman" w:cs="Arial"/>
          <w:snapToGrid w:val="0"/>
          <w:lang w:val="en-US"/>
        </w:rPr>
        <w:t xml:space="preserve">means the Preferential Procurement Policy Framework Act, 2000 (Act No. 5 of 2000).  </w:t>
      </w:r>
    </w:p>
    <w:p w14:paraId="00A71E0D" w14:textId="77777777"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14:paraId="26388262" w14:textId="77777777"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14:paraId="60EEC324" w14:textId="77777777"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14:paraId="42C123BE" w14:textId="77777777"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14:paraId="06850226" w14:textId="77777777"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14:paraId="37B02247" w14:textId="77777777"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14:paraId="7B1FD9A7" w14:textId="77777777"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0" w:name="_Hlk78214518"/>
      <w:r w:rsidRPr="001A7082">
        <w:rPr>
          <w:rFonts w:eastAsia="Times New Roman" w:cs="Arial"/>
          <w:snapToGrid w:val="0"/>
          <w:lang w:val="en-GB"/>
        </w:rPr>
        <w:t>A maximum of 80 or 90 points is allocated for price on the following basis:</w:t>
      </w:r>
    </w:p>
    <w:p w14:paraId="0FEDD009"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14:paraId="3152A031"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14:paraId="49D8571C"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0B92A8D0"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14:paraId="1462ECA9"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gramStart"/>
      <w:r w:rsidRPr="001A7082">
        <w:rPr>
          <w:rFonts w:eastAsia="Times New Roman" w:cs="Arial"/>
          <w:snapToGrid w:val="0"/>
          <w:lang w:val="en-GB"/>
        </w:rPr>
        <w:t>Where</w:t>
      </w:r>
      <w:proofErr w:type="gramEnd"/>
    </w:p>
    <w:p w14:paraId="321DD29B"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D255B87"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5D350E00"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spellStart"/>
      <w:r w:rsidRPr="001A7082">
        <w:rPr>
          <w:rFonts w:eastAsia="Times New Roman" w:cs="Arial"/>
          <w:snapToGrid w:val="0"/>
          <w:lang w:val="en-GB"/>
        </w:rPr>
        <w:t>Pmin</w:t>
      </w:r>
      <w:proofErr w:type="spellEnd"/>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14:paraId="57670C89"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0"/>
    <w:p w14:paraId="2758CB3F" w14:textId="77777777"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14:paraId="147A03CF"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7F0E07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5EDFD48D"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4BE9FC3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6A7D9F65"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7058E89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1DDFCF3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E1D02E4"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A04A81E"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0FB23EB9" w14:textId="77777777"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14:paraId="441CFF0C"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14:paraId="27713FE9" w14:textId="77777777"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14:paraId="3EAD8B3C"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14:paraId="22C3627A"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14:paraId="3CA5A874"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14:paraId="3A3C4494"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351FC4D2"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14:paraId="1ECE8B13"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14:paraId="74BA291F"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roofErr w:type="gramStart"/>
      <w:r w:rsidRPr="001A7082">
        <w:rPr>
          <w:rFonts w:eastAsia="Times New Roman" w:cs="Arial"/>
          <w:snapToGrid w:val="0"/>
          <w:lang w:val="en-GB"/>
        </w:rPr>
        <w:t>Where</w:t>
      </w:r>
      <w:proofErr w:type="gramEnd"/>
    </w:p>
    <w:p w14:paraId="24C88692"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BDF4FB4"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01017CDE"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14:paraId="31200746"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14:paraId="34C3CBDE" w14:textId="77777777"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14:paraId="5670D4E8"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14:paraId="41A4B4E4" w14:textId="77777777"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14:paraId="66BC607F" w14:textId="77777777"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14:paraId="63CEE7E3"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eastAsia="Times New Roman" w:cs="Arial"/>
          <w:snapToGrid w:val="0"/>
          <w:lang w:val="en-GB"/>
        </w:rPr>
        <w:t>system;</w:t>
      </w:r>
      <w:proofErr w:type="gramEnd"/>
      <w:r w:rsidRPr="00633BD2">
        <w:rPr>
          <w:rFonts w:eastAsia="Times New Roman" w:cs="Arial"/>
          <w:snapToGrid w:val="0"/>
          <w:lang w:val="en-GB"/>
        </w:rPr>
        <w:t xml:space="preserve"> or</w:t>
      </w:r>
    </w:p>
    <w:p w14:paraId="13A2E40E" w14:textId="77777777"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14:paraId="6B13B8D6"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14:paraId="6EA6DC15" w14:textId="77777777"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14:paraId="1255F2AA" w14:textId="77777777" w:rsidR="00A87123" w:rsidRDefault="00A87123" w:rsidP="00A87123">
      <w:pPr>
        <w:widowControl w:val="0"/>
        <w:spacing w:after="120" w:line="240" w:lineRule="auto"/>
        <w:ind w:left="720"/>
        <w:jc w:val="both"/>
        <w:rPr>
          <w:rFonts w:eastAsia="Times New Roman" w:cs="Arial"/>
          <w:snapToGrid w:val="0"/>
          <w:lang w:val="en-GB"/>
        </w:rPr>
      </w:pPr>
    </w:p>
    <w:p w14:paraId="064B1FEE" w14:textId="77777777" w:rsidR="00A87123" w:rsidRDefault="00A87123" w:rsidP="00A87123">
      <w:pPr>
        <w:widowControl w:val="0"/>
        <w:spacing w:after="120" w:line="240" w:lineRule="auto"/>
        <w:ind w:left="720"/>
        <w:jc w:val="both"/>
        <w:rPr>
          <w:rFonts w:eastAsia="Times New Roman" w:cs="Arial"/>
          <w:snapToGrid w:val="0"/>
          <w:lang w:val="en-GB"/>
        </w:rPr>
      </w:pPr>
    </w:p>
    <w:p w14:paraId="0B149B78" w14:textId="77777777" w:rsidR="00A87123" w:rsidRDefault="00A87123" w:rsidP="00A87123">
      <w:pPr>
        <w:widowControl w:val="0"/>
        <w:spacing w:after="120" w:line="240" w:lineRule="auto"/>
        <w:ind w:left="720"/>
        <w:jc w:val="both"/>
        <w:rPr>
          <w:rFonts w:eastAsia="Times New Roman" w:cs="Arial"/>
          <w:snapToGrid w:val="0"/>
          <w:lang w:val="en-GB"/>
        </w:rPr>
      </w:pPr>
    </w:p>
    <w:p w14:paraId="309D124D" w14:textId="77777777" w:rsidR="00A87123" w:rsidRDefault="00A87123" w:rsidP="00A87123">
      <w:pPr>
        <w:widowControl w:val="0"/>
        <w:spacing w:after="120" w:line="240" w:lineRule="auto"/>
        <w:ind w:left="720"/>
        <w:jc w:val="both"/>
        <w:rPr>
          <w:rFonts w:eastAsia="Times New Roman" w:cs="Arial"/>
          <w:snapToGrid w:val="0"/>
          <w:lang w:val="en-GB"/>
        </w:rPr>
      </w:pPr>
    </w:p>
    <w:p w14:paraId="14D3E74C" w14:textId="77777777" w:rsidR="00A87123" w:rsidRDefault="00A87123" w:rsidP="00A87123">
      <w:pPr>
        <w:widowControl w:val="0"/>
        <w:spacing w:after="120" w:line="240" w:lineRule="auto"/>
        <w:ind w:left="720"/>
        <w:jc w:val="both"/>
        <w:rPr>
          <w:rFonts w:eastAsia="Times New Roman" w:cs="Arial"/>
          <w:snapToGrid w:val="0"/>
          <w:lang w:val="en-GB"/>
        </w:rPr>
      </w:pPr>
    </w:p>
    <w:p w14:paraId="6DB8BBD3" w14:textId="77777777" w:rsidR="00A87123" w:rsidRDefault="00A87123" w:rsidP="008855DA">
      <w:pPr>
        <w:widowControl w:val="0"/>
        <w:spacing w:after="120" w:line="240" w:lineRule="auto"/>
        <w:jc w:val="both"/>
        <w:rPr>
          <w:rFonts w:eastAsia="Times New Roman" w:cs="Arial"/>
          <w:snapToGrid w:val="0"/>
          <w:lang w:val="en-GB"/>
        </w:rPr>
      </w:pPr>
    </w:p>
    <w:p w14:paraId="68C10DF9" w14:textId="77777777" w:rsidR="008855DA" w:rsidRDefault="008855DA" w:rsidP="008855DA">
      <w:pPr>
        <w:widowControl w:val="0"/>
        <w:spacing w:after="120" w:line="240" w:lineRule="auto"/>
        <w:jc w:val="both"/>
        <w:rPr>
          <w:rFonts w:eastAsia="Times New Roman" w:cs="Arial"/>
          <w:snapToGrid w:val="0"/>
          <w:lang w:val="en-GB"/>
        </w:rPr>
      </w:pPr>
    </w:p>
    <w:p w14:paraId="630A75E0" w14:textId="77777777"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14:paraId="235905B1" w14:textId="77777777"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14:paraId="293C1FAF" w14:textId="77777777"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6703766D" w14:textId="77777777" w:rsidTr="00DC64BC">
        <w:trPr>
          <w:trHeight w:val="1467"/>
        </w:trPr>
        <w:tc>
          <w:tcPr>
            <w:tcW w:w="2337" w:type="dxa"/>
            <w:tcBorders>
              <w:bottom w:val="single" w:sz="12" w:space="0" w:color="666666"/>
            </w:tcBorders>
            <w:shd w:val="clear" w:color="auto" w:fill="E7E6E6"/>
          </w:tcPr>
          <w:p w14:paraId="029841E3" w14:textId="77777777" w:rsidR="00181D8D" w:rsidRDefault="00181D8D" w:rsidP="0076364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2624559E" w14:textId="77777777" w:rsidR="00181D8D" w:rsidRDefault="00181D8D" w:rsidP="0076364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5AF5520F" w14:textId="77777777" w:rsidR="00181D8D" w:rsidRDefault="00181D8D" w:rsidP="0076364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1059FB1E" w14:textId="77777777" w:rsidR="00181D8D" w:rsidRPr="00181D8D" w:rsidRDefault="00181D8D" w:rsidP="0076364D">
            <w:pPr>
              <w:rPr>
                <w:b/>
                <w:sz w:val="24"/>
              </w:rPr>
            </w:pPr>
            <w:r w:rsidRPr="00181D8D">
              <w:rPr>
                <w:rFonts w:ascii="Arial MT" w:eastAsia="Arial MT" w:hAnsi="Arial MT" w:cs="Arial MT"/>
                <w:b/>
                <w:sz w:val="24"/>
                <w:lang w:val="en-US"/>
              </w:rPr>
              <w:t>Number of points claimed (80/20 system) (To be completed by the tenderer)</w:t>
            </w:r>
          </w:p>
        </w:tc>
      </w:tr>
      <w:tr w:rsidR="00181D8D" w14:paraId="3E7F0B97" w14:textId="77777777" w:rsidTr="00DC64BC">
        <w:trPr>
          <w:trHeight w:val="292"/>
        </w:trPr>
        <w:tc>
          <w:tcPr>
            <w:tcW w:w="2337" w:type="dxa"/>
            <w:tcBorders>
              <w:top w:val="single" w:sz="12" w:space="0" w:color="666666"/>
            </w:tcBorders>
            <w:shd w:val="clear" w:color="auto" w:fill="E7E6E6"/>
          </w:tcPr>
          <w:p w14:paraId="0AE32D3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484A1C86"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5E352B73"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38D0D4C3" w14:textId="77777777" w:rsidR="00181D8D" w:rsidRDefault="00181D8D" w:rsidP="0076364D">
            <w:pPr>
              <w:pStyle w:val="TableParagraph"/>
              <w:spacing w:line="273" w:lineRule="exact"/>
              <w:ind w:left="10"/>
              <w:jc w:val="center"/>
              <w:rPr>
                <w:sz w:val="24"/>
              </w:rPr>
            </w:pPr>
          </w:p>
        </w:tc>
      </w:tr>
      <w:tr w:rsidR="00181D8D" w14:paraId="4AD10DF0" w14:textId="77777777" w:rsidTr="00DC64BC">
        <w:trPr>
          <w:trHeight w:val="585"/>
        </w:trPr>
        <w:tc>
          <w:tcPr>
            <w:tcW w:w="2337" w:type="dxa"/>
            <w:shd w:val="clear" w:color="auto" w:fill="E7E6E6"/>
          </w:tcPr>
          <w:p w14:paraId="2AEC7606"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4C7899AC"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49AC3EFD"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6FF95223" w14:textId="77777777" w:rsidR="00181D8D" w:rsidRDefault="00181D8D" w:rsidP="0076364D">
            <w:pPr>
              <w:pStyle w:val="TableParagraph"/>
              <w:spacing w:before="146"/>
              <w:ind w:left="10"/>
              <w:jc w:val="center"/>
              <w:rPr>
                <w:sz w:val="24"/>
              </w:rPr>
            </w:pPr>
          </w:p>
        </w:tc>
      </w:tr>
      <w:tr w:rsidR="00181D8D" w14:paraId="5E2D1309" w14:textId="77777777" w:rsidTr="00DC64BC">
        <w:trPr>
          <w:trHeight w:val="292"/>
        </w:trPr>
        <w:tc>
          <w:tcPr>
            <w:tcW w:w="2337" w:type="dxa"/>
            <w:shd w:val="clear" w:color="auto" w:fill="E7E6E6"/>
          </w:tcPr>
          <w:p w14:paraId="51108887"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25282CE"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3270D18F"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2D2421AF" w14:textId="77777777" w:rsidR="00181D8D" w:rsidRDefault="00181D8D" w:rsidP="0076364D">
            <w:pPr>
              <w:pStyle w:val="TableParagraph"/>
              <w:spacing w:line="273" w:lineRule="exact"/>
              <w:ind w:left="10"/>
              <w:jc w:val="center"/>
              <w:rPr>
                <w:sz w:val="24"/>
              </w:rPr>
            </w:pPr>
          </w:p>
        </w:tc>
      </w:tr>
      <w:tr w:rsidR="00181D8D" w14:paraId="209B9D29" w14:textId="77777777" w:rsidTr="00DC64BC">
        <w:trPr>
          <w:trHeight w:val="292"/>
        </w:trPr>
        <w:tc>
          <w:tcPr>
            <w:tcW w:w="2337" w:type="dxa"/>
            <w:shd w:val="clear" w:color="auto" w:fill="E7E6E6"/>
          </w:tcPr>
          <w:p w14:paraId="02401FA8"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proofErr w:type="spellStart"/>
            <w:r>
              <w:rPr>
                <w:sz w:val="24"/>
              </w:rPr>
              <w:t>PwD</w:t>
            </w:r>
            <w:proofErr w:type="spellEnd"/>
          </w:p>
        </w:tc>
        <w:tc>
          <w:tcPr>
            <w:tcW w:w="2337" w:type="dxa"/>
            <w:shd w:val="clear" w:color="auto" w:fill="FDF2CC"/>
          </w:tcPr>
          <w:p w14:paraId="710B2C4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54AE54C5"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3EF6E428" w14:textId="77777777" w:rsidR="00181D8D" w:rsidRDefault="00181D8D" w:rsidP="0076364D">
            <w:pPr>
              <w:pStyle w:val="TableParagraph"/>
              <w:spacing w:line="273" w:lineRule="exact"/>
              <w:ind w:left="10"/>
              <w:jc w:val="center"/>
              <w:rPr>
                <w:sz w:val="24"/>
              </w:rPr>
            </w:pPr>
          </w:p>
        </w:tc>
      </w:tr>
      <w:tr w:rsidR="00181D8D" w14:paraId="3E8B3EF3" w14:textId="77777777" w:rsidTr="00DC64BC">
        <w:trPr>
          <w:trHeight w:val="292"/>
        </w:trPr>
        <w:tc>
          <w:tcPr>
            <w:tcW w:w="2337" w:type="dxa"/>
            <w:shd w:val="clear" w:color="auto" w:fill="E7E6E6"/>
          </w:tcPr>
          <w:p w14:paraId="0CE90471"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625C0EA8"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00AB384C"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39B795A" w14:textId="77777777" w:rsidR="00181D8D" w:rsidRDefault="00181D8D" w:rsidP="0076364D">
            <w:pPr>
              <w:pStyle w:val="TableParagraph"/>
              <w:spacing w:line="273" w:lineRule="exact"/>
              <w:ind w:left="10"/>
              <w:jc w:val="center"/>
              <w:rPr>
                <w:sz w:val="24"/>
              </w:rPr>
            </w:pPr>
          </w:p>
        </w:tc>
      </w:tr>
      <w:tr w:rsidR="00181D8D" w14:paraId="7F7C01A9" w14:textId="77777777" w:rsidTr="00DC64BC">
        <w:trPr>
          <w:trHeight w:val="292"/>
        </w:trPr>
        <w:tc>
          <w:tcPr>
            <w:tcW w:w="2337" w:type="dxa"/>
            <w:shd w:val="clear" w:color="auto" w:fill="E7E6E6"/>
          </w:tcPr>
          <w:p w14:paraId="7EFAB9A1"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73B04F05"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DD464A2"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68257164" w14:textId="77777777" w:rsidR="00181D8D" w:rsidRDefault="00181D8D" w:rsidP="0076364D">
            <w:pPr>
              <w:pStyle w:val="TableParagraph"/>
              <w:spacing w:line="273" w:lineRule="exact"/>
              <w:ind w:left="10"/>
              <w:jc w:val="center"/>
              <w:rPr>
                <w:sz w:val="24"/>
              </w:rPr>
            </w:pPr>
          </w:p>
        </w:tc>
      </w:tr>
      <w:tr w:rsidR="00181D8D" w14:paraId="07BBE2E1" w14:textId="77777777" w:rsidTr="0076364D">
        <w:trPr>
          <w:trHeight w:val="292"/>
        </w:trPr>
        <w:tc>
          <w:tcPr>
            <w:tcW w:w="4674" w:type="dxa"/>
            <w:gridSpan w:val="2"/>
            <w:shd w:val="clear" w:color="auto" w:fill="781E02"/>
          </w:tcPr>
          <w:p w14:paraId="5358A5A8"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0AD8023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1BD9A5D7" w14:textId="77777777" w:rsidR="00181D8D" w:rsidRDefault="00181D8D" w:rsidP="0076364D">
            <w:pPr>
              <w:pStyle w:val="TableParagraph"/>
              <w:spacing w:line="273" w:lineRule="exact"/>
              <w:ind w:left="614" w:right="604"/>
              <w:jc w:val="center"/>
              <w:rPr>
                <w:b/>
                <w:color w:val="FFFFFF"/>
                <w:sz w:val="24"/>
              </w:rPr>
            </w:pPr>
          </w:p>
        </w:tc>
      </w:tr>
    </w:tbl>
    <w:p w14:paraId="4DFB86F0" w14:textId="77777777" w:rsidR="00A87123" w:rsidRPr="001A7082" w:rsidRDefault="00A87123" w:rsidP="00A87123">
      <w:pPr>
        <w:spacing w:after="120" w:line="240" w:lineRule="auto"/>
        <w:jc w:val="both"/>
        <w:rPr>
          <w:rFonts w:eastAsia="Times New Roman" w:cs="Arial"/>
          <w:snapToGrid w:val="0"/>
          <w:lang w:val="en-US"/>
        </w:rPr>
      </w:pPr>
    </w:p>
    <w:p w14:paraId="45747DAE" w14:textId="77777777"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14:paraId="2106438B" w14:textId="77777777"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14:paraId="085A0257"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14:paraId="00188B17" w14:textId="77777777"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14:paraId="489CAFC5"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14:paraId="3E0FFE2C"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14:paraId="0696AAC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14:paraId="5D22C1D3"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14:paraId="1972AF92"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14:paraId="5FC62770"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14:paraId="4FE3E4C1"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1" w:name="_Hlk117764996"/>
      <w:r w:rsidRPr="001A7082">
        <w:rPr>
          <w:rFonts w:eastAsia="Times New Roman" w:cs="Arial"/>
          <w:snapToGrid w:val="0"/>
          <w:lang w:val="en-GB"/>
        </w:rPr>
        <w:sym w:font="Symbol" w:char="F07F"/>
      </w:r>
      <w:bookmarkEnd w:id="1"/>
      <w:r w:rsidRPr="001A7082">
        <w:rPr>
          <w:rFonts w:eastAsia="Times New Roman" w:cs="Arial"/>
          <w:snapToGrid w:val="0"/>
          <w:lang w:val="en-GB"/>
        </w:rPr>
        <w:tab/>
        <w:t>(Pty) Limited</w:t>
      </w:r>
      <w:r>
        <w:rPr>
          <w:rFonts w:eastAsia="Times New Roman" w:cs="Arial"/>
          <w:snapToGrid w:val="0"/>
          <w:lang w:val="en-GB"/>
        </w:rPr>
        <w:t xml:space="preserve"> </w:t>
      </w:r>
    </w:p>
    <w:p w14:paraId="74CB9D9F"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14:paraId="426AD0F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14:paraId="16DFD62C"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14:paraId="2428172D"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14:paraId="310DCDE0"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xml:space="preserve">, </w:t>
      </w:r>
      <w:r w:rsidRPr="001A7082">
        <w:rPr>
          <w:rFonts w:eastAsia="Times New Roman" w:cs="Arial"/>
          <w:snapToGrid w:val="0"/>
          <w:lang w:val="en-GB"/>
        </w:rPr>
        <w:lastRenderedPageBreak/>
        <w:t>qualifies the company/ firm for the preference(s) shown and I acknowledge that:</w:t>
      </w:r>
    </w:p>
    <w:p w14:paraId="799FCA83"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The information furnished is true and </w:t>
      </w:r>
      <w:proofErr w:type="gramStart"/>
      <w:r w:rsidRPr="001A7082">
        <w:rPr>
          <w:rFonts w:eastAsia="Times New Roman" w:cs="Arial"/>
          <w:snapToGrid w:val="0"/>
          <w:lang w:val="en-GB"/>
        </w:rPr>
        <w:t>correct;</w:t>
      </w:r>
      <w:proofErr w:type="gramEnd"/>
    </w:p>
    <w:p w14:paraId="0228F004"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The preference points claimed are in accordance with the General Conditions as indicated in paragraph 1 of this </w:t>
      </w:r>
      <w:proofErr w:type="gramStart"/>
      <w:r w:rsidRPr="001A7082">
        <w:rPr>
          <w:rFonts w:eastAsia="Times New Roman" w:cs="Arial"/>
          <w:snapToGrid w:val="0"/>
          <w:lang w:val="en-GB"/>
        </w:rPr>
        <w:t>form;</w:t>
      </w:r>
      <w:proofErr w:type="gramEnd"/>
    </w:p>
    <w:p w14:paraId="778C76A2"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In the event of a contract being awarded </w:t>
      </w:r>
      <w:proofErr w:type="gramStart"/>
      <w:r w:rsidRPr="001A7082">
        <w:rPr>
          <w:rFonts w:eastAsia="Times New Roman" w:cs="Arial"/>
          <w:snapToGrid w:val="0"/>
          <w:lang w:val="en-GB"/>
        </w:rPr>
        <w:t>as a result of</w:t>
      </w:r>
      <w:proofErr w:type="gramEnd"/>
      <w:r w:rsidRPr="001A7082">
        <w:rPr>
          <w:rFonts w:eastAsia="Times New Roman" w:cs="Arial"/>
          <w:snapToGrid w:val="0"/>
          <w:lang w:val="en-GB"/>
        </w:rPr>
        <w:t xml:space="preserve">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w:t>
      </w:r>
      <w:proofErr w:type="gramStart"/>
      <w:r w:rsidRPr="001A7082">
        <w:rPr>
          <w:rFonts w:eastAsia="Times New Roman" w:cs="Arial"/>
          <w:snapToGrid w:val="0"/>
          <w:lang w:val="en-GB"/>
        </w:rPr>
        <w:t>correct;</w:t>
      </w:r>
      <w:proofErr w:type="gramEnd"/>
      <w:r w:rsidRPr="001A7082">
        <w:rPr>
          <w:rFonts w:eastAsia="Times New Roman" w:cs="Arial"/>
          <w:snapToGrid w:val="0"/>
          <w:lang w:val="en-GB"/>
        </w:rPr>
        <w:t xml:space="preserve"> </w:t>
      </w:r>
    </w:p>
    <w:p w14:paraId="62B012FF"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14:paraId="17D5B202" w14:textId="77777777"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14:paraId="7C1AA361"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w:t>
      </w:r>
      <w:proofErr w:type="gramStart"/>
      <w:r w:rsidRPr="001A7082">
        <w:rPr>
          <w:rFonts w:eastAsia="Times New Roman" w:cs="Arial"/>
          <w:snapToGrid w:val="0"/>
          <w:lang w:val="en-GB"/>
        </w:rPr>
        <w:t>process;</w:t>
      </w:r>
      <w:proofErr w:type="gramEnd"/>
    </w:p>
    <w:p w14:paraId="24FACA55"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recover costs, losses or damages it has incurred or suffered </w:t>
      </w:r>
      <w:proofErr w:type="gramStart"/>
      <w:r w:rsidRPr="001A7082">
        <w:rPr>
          <w:rFonts w:eastAsia="Times New Roman" w:cs="Arial"/>
          <w:snapToGrid w:val="0"/>
          <w:lang w:val="en-GB"/>
        </w:rPr>
        <w:t>as a result of</w:t>
      </w:r>
      <w:proofErr w:type="gramEnd"/>
      <w:r w:rsidRPr="001A7082">
        <w:rPr>
          <w:rFonts w:eastAsia="Times New Roman" w:cs="Arial"/>
          <w:snapToGrid w:val="0"/>
          <w:lang w:val="en-GB"/>
        </w:rPr>
        <w:t xml:space="preserve"> that person’s </w:t>
      </w:r>
      <w:proofErr w:type="gramStart"/>
      <w:r w:rsidRPr="001A7082">
        <w:rPr>
          <w:rFonts w:eastAsia="Times New Roman" w:cs="Arial"/>
          <w:snapToGrid w:val="0"/>
          <w:lang w:val="en-GB"/>
        </w:rPr>
        <w:t>conduct;</w:t>
      </w:r>
      <w:proofErr w:type="gramEnd"/>
    </w:p>
    <w:p w14:paraId="4430EFBA"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cancel the contract and claim any damages which it has suffered </w:t>
      </w:r>
      <w:proofErr w:type="gramStart"/>
      <w:r w:rsidRPr="001A7082">
        <w:rPr>
          <w:rFonts w:eastAsia="Times New Roman" w:cs="Arial"/>
          <w:snapToGrid w:val="0"/>
          <w:lang w:val="en-GB"/>
        </w:rPr>
        <w:t>as a result of</w:t>
      </w:r>
      <w:proofErr w:type="gramEnd"/>
      <w:r w:rsidRPr="001A7082">
        <w:rPr>
          <w:rFonts w:eastAsia="Times New Roman" w:cs="Arial"/>
          <w:snapToGrid w:val="0"/>
          <w:lang w:val="en-GB"/>
        </w:rPr>
        <w:t xml:space="preserve"> having to make less favourable arrangements due to such </w:t>
      </w:r>
      <w:proofErr w:type="gramStart"/>
      <w:r w:rsidRPr="001A7082">
        <w:rPr>
          <w:rFonts w:eastAsia="Times New Roman" w:cs="Arial"/>
          <w:snapToGrid w:val="0"/>
          <w:lang w:val="en-GB"/>
        </w:rPr>
        <w:t>cancellation;</w:t>
      </w:r>
      <w:proofErr w:type="gramEnd"/>
    </w:p>
    <w:p w14:paraId="24698C09"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eastAsia="Times New Roman" w:cs="Arial"/>
          <w:i/>
          <w:snapToGrid w:val="0"/>
          <w:lang w:val="en-GB"/>
        </w:rPr>
        <w:t>audi</w:t>
      </w:r>
      <w:proofErr w:type="spellEnd"/>
      <w:r w:rsidRPr="001A7082">
        <w:rPr>
          <w:rFonts w:eastAsia="Times New Roman" w:cs="Arial"/>
          <w:i/>
          <w:snapToGrid w:val="0"/>
          <w:lang w:val="en-GB"/>
        </w:rPr>
        <w:t xml:space="preserve"> alteram partem</w:t>
      </w:r>
      <w:r w:rsidRPr="001A7082">
        <w:rPr>
          <w:rFonts w:eastAsia="Times New Roman" w:cs="Arial"/>
          <w:snapToGrid w:val="0"/>
          <w:lang w:val="en-GB"/>
        </w:rPr>
        <w:t xml:space="preserve"> (hear the other side) rule has been applied; and</w:t>
      </w:r>
    </w:p>
    <w:p w14:paraId="002E0A78"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14:paraId="01543EDE" w14:textId="77777777" w:rsidR="00A87123" w:rsidRPr="001A7082" w:rsidRDefault="00A8712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p>
    <w:p w14:paraId="17FC70A4"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14:paraId="4A7A08F3"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116090B2" wp14:editId="409BC844">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090B2" id="Rectangle 4" o:spid="_x0000_s1026" style="position:absolute;left:0;text-align:left;margin-left:13.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v:textbox>
              </v:rect>
            </w:pict>
          </mc:Fallback>
        </mc:AlternateContent>
      </w:r>
    </w:p>
    <w:p w14:paraId="46B6285F" w14:textId="77777777" w:rsidR="00A87123" w:rsidRDefault="00A87123" w:rsidP="00A87123"/>
    <w:p w14:paraId="55379309" w14:textId="77777777" w:rsidR="00A87123" w:rsidRDefault="00A87123" w:rsidP="00375CBC">
      <w:pPr>
        <w:spacing w:after="0"/>
        <w:jc w:val="both"/>
        <w:rPr>
          <w:rFonts w:cs="Arial"/>
        </w:rPr>
      </w:pPr>
    </w:p>
    <w:p w14:paraId="5010A7E5" w14:textId="77777777" w:rsidR="00A87123" w:rsidRDefault="00A87123" w:rsidP="00375CBC">
      <w:pPr>
        <w:spacing w:after="0"/>
        <w:jc w:val="both"/>
        <w:rPr>
          <w:rFonts w:cs="Arial"/>
        </w:rPr>
      </w:pPr>
    </w:p>
    <w:p w14:paraId="2A05DE0D" w14:textId="77777777" w:rsidR="00A87123" w:rsidRDefault="00A87123" w:rsidP="00375CBC">
      <w:pPr>
        <w:spacing w:after="0"/>
        <w:jc w:val="both"/>
        <w:rPr>
          <w:rFonts w:cs="Arial"/>
        </w:rPr>
      </w:pPr>
    </w:p>
    <w:p w14:paraId="3E2454BE" w14:textId="77777777" w:rsidR="00A87123" w:rsidRDefault="00A87123" w:rsidP="00375CBC">
      <w:pPr>
        <w:spacing w:after="0"/>
        <w:jc w:val="both"/>
        <w:rPr>
          <w:rFonts w:cs="Arial"/>
        </w:rPr>
      </w:pPr>
    </w:p>
    <w:p w14:paraId="12D3C376" w14:textId="77777777" w:rsidR="00A87123" w:rsidRDefault="00A87123" w:rsidP="00375CBC">
      <w:pPr>
        <w:spacing w:after="0"/>
        <w:jc w:val="both"/>
        <w:rPr>
          <w:rFonts w:cs="Arial"/>
        </w:rPr>
      </w:pPr>
    </w:p>
    <w:p w14:paraId="60FE2F73" w14:textId="77777777" w:rsidR="00A87123" w:rsidRDefault="00A87123" w:rsidP="00375CBC">
      <w:pPr>
        <w:spacing w:after="0"/>
        <w:jc w:val="both"/>
        <w:rPr>
          <w:rFonts w:cs="Arial"/>
        </w:rPr>
      </w:pPr>
    </w:p>
    <w:p w14:paraId="126F47B7" w14:textId="77777777" w:rsidR="00A87123" w:rsidRDefault="00A87123" w:rsidP="00375CBC">
      <w:pPr>
        <w:spacing w:after="0"/>
        <w:jc w:val="both"/>
        <w:rPr>
          <w:rFonts w:cs="Arial"/>
        </w:rPr>
      </w:pPr>
    </w:p>
    <w:p w14:paraId="521EF166" w14:textId="77777777" w:rsidR="00A87123" w:rsidRDefault="00A87123" w:rsidP="00375CBC">
      <w:pPr>
        <w:spacing w:after="0"/>
        <w:jc w:val="both"/>
        <w:rPr>
          <w:rFonts w:cs="Arial"/>
        </w:rPr>
      </w:pPr>
    </w:p>
    <w:p w14:paraId="081FBF8F" w14:textId="77777777" w:rsidR="00A87123" w:rsidRDefault="00A87123" w:rsidP="00375CBC">
      <w:pPr>
        <w:spacing w:after="0"/>
        <w:jc w:val="both"/>
        <w:rPr>
          <w:rFonts w:cs="Arial"/>
        </w:rPr>
      </w:pPr>
    </w:p>
    <w:p w14:paraId="45047AD6" w14:textId="77777777" w:rsidR="00A87123" w:rsidRDefault="00A87123" w:rsidP="00375CBC">
      <w:pPr>
        <w:spacing w:after="0"/>
        <w:jc w:val="both"/>
        <w:rPr>
          <w:rFonts w:cs="Arial"/>
        </w:rPr>
      </w:pPr>
    </w:p>
    <w:p w14:paraId="57E92BD2" w14:textId="77777777" w:rsidR="00A87123" w:rsidRDefault="00A87123" w:rsidP="00375CBC">
      <w:pPr>
        <w:spacing w:after="0"/>
        <w:jc w:val="both"/>
        <w:rPr>
          <w:rFonts w:cs="Arial"/>
        </w:rPr>
      </w:pPr>
    </w:p>
    <w:p w14:paraId="27430D74" w14:textId="77777777" w:rsidR="00A87123" w:rsidRDefault="00A87123" w:rsidP="00375CBC">
      <w:pPr>
        <w:spacing w:after="0"/>
        <w:jc w:val="both"/>
        <w:rPr>
          <w:rFonts w:cs="Arial"/>
        </w:rPr>
      </w:pPr>
    </w:p>
    <w:p w14:paraId="5267DFC6" w14:textId="77777777" w:rsidR="00A87123" w:rsidRDefault="00A87123" w:rsidP="00375CBC">
      <w:pPr>
        <w:spacing w:after="0"/>
        <w:jc w:val="both"/>
        <w:rPr>
          <w:rFonts w:cs="Arial"/>
        </w:rPr>
      </w:pPr>
    </w:p>
    <w:p w14:paraId="76009774" w14:textId="77777777" w:rsidR="00A87123" w:rsidRDefault="00A87123" w:rsidP="00375CBC">
      <w:pPr>
        <w:spacing w:after="0"/>
        <w:jc w:val="both"/>
        <w:rPr>
          <w:rFonts w:cs="Arial"/>
        </w:rPr>
      </w:pPr>
    </w:p>
    <w:p w14:paraId="0FBF25E5" w14:textId="77777777" w:rsidR="00A87123" w:rsidRDefault="00A87123" w:rsidP="00375CBC">
      <w:pPr>
        <w:spacing w:after="0"/>
        <w:jc w:val="both"/>
        <w:rPr>
          <w:rFonts w:cs="Arial"/>
        </w:rPr>
      </w:pPr>
    </w:p>
    <w:p w14:paraId="331D7345" w14:textId="77777777" w:rsidR="00A87123" w:rsidRDefault="00A87123" w:rsidP="00375CBC">
      <w:pPr>
        <w:spacing w:after="0"/>
        <w:jc w:val="both"/>
        <w:rPr>
          <w:rFonts w:cs="Arial"/>
        </w:rPr>
      </w:pPr>
    </w:p>
    <w:p w14:paraId="0BDBF6EF" w14:textId="77777777" w:rsidR="00A87123" w:rsidRDefault="00A87123" w:rsidP="00375CBC">
      <w:pPr>
        <w:spacing w:after="0"/>
        <w:jc w:val="both"/>
        <w:rPr>
          <w:rFonts w:cs="Arial"/>
        </w:rPr>
      </w:pPr>
    </w:p>
    <w:p w14:paraId="109CF2A3" w14:textId="77777777" w:rsidR="00A87123" w:rsidRDefault="00A87123" w:rsidP="00375CBC">
      <w:pPr>
        <w:spacing w:after="0"/>
        <w:jc w:val="both"/>
        <w:rPr>
          <w:rFonts w:cs="Arial"/>
        </w:rPr>
      </w:pPr>
    </w:p>
    <w:p w14:paraId="70151973" w14:textId="77777777" w:rsidR="00A87123" w:rsidRDefault="00A87123" w:rsidP="00375CBC">
      <w:pPr>
        <w:spacing w:after="0"/>
        <w:jc w:val="both"/>
        <w:rPr>
          <w:rFonts w:cs="Arial"/>
        </w:rPr>
      </w:pPr>
    </w:p>
    <w:p w14:paraId="747E407E" w14:textId="77777777" w:rsidR="00A87123" w:rsidRDefault="00A87123" w:rsidP="00375CBC">
      <w:pPr>
        <w:spacing w:after="0"/>
        <w:jc w:val="both"/>
        <w:rPr>
          <w:rFonts w:cs="Arial"/>
        </w:rPr>
      </w:pPr>
    </w:p>
    <w:p w14:paraId="2A7D1B62" w14:textId="77777777" w:rsidR="00A87123" w:rsidRDefault="00A87123" w:rsidP="00375CBC">
      <w:pPr>
        <w:spacing w:after="0"/>
        <w:jc w:val="both"/>
        <w:rPr>
          <w:rFonts w:cs="Arial"/>
        </w:rPr>
      </w:pPr>
    </w:p>
    <w:p w14:paraId="1C9050F3" w14:textId="77777777" w:rsidR="00A87123" w:rsidRDefault="00A87123" w:rsidP="00375CBC">
      <w:pPr>
        <w:spacing w:after="0"/>
        <w:jc w:val="both"/>
        <w:rPr>
          <w:rFonts w:cs="Arial"/>
        </w:rPr>
      </w:pPr>
    </w:p>
    <w:p w14:paraId="677E45A7" w14:textId="77777777" w:rsidR="00A87123" w:rsidRDefault="00A87123" w:rsidP="00375CBC">
      <w:pPr>
        <w:spacing w:after="0"/>
        <w:jc w:val="both"/>
        <w:rPr>
          <w:rFonts w:cs="Arial"/>
        </w:rPr>
      </w:pPr>
    </w:p>
    <w:p w14:paraId="72430D87" w14:textId="77777777" w:rsidR="00A87123" w:rsidRDefault="00A87123" w:rsidP="00375CBC">
      <w:pPr>
        <w:spacing w:after="0"/>
        <w:jc w:val="both"/>
        <w:rPr>
          <w:rFonts w:cs="Arial"/>
        </w:rPr>
      </w:pPr>
    </w:p>
    <w:p w14:paraId="116AE989" w14:textId="77777777" w:rsidR="00E07E73" w:rsidRDefault="00E07E73" w:rsidP="00181D8D">
      <w:pPr>
        <w:tabs>
          <w:tab w:val="left" w:pos="7363"/>
          <w:tab w:val="center" w:pos="10530"/>
        </w:tabs>
        <w:rPr>
          <w:rFonts w:cs="Arial"/>
          <w:b/>
          <w:sz w:val="28"/>
          <w:lang w:val="en-GB"/>
        </w:rPr>
      </w:pPr>
    </w:p>
    <w:p w14:paraId="6A269058" w14:textId="77777777" w:rsidR="008855DA" w:rsidRDefault="008855DA" w:rsidP="00181D8D">
      <w:pPr>
        <w:tabs>
          <w:tab w:val="left" w:pos="7363"/>
          <w:tab w:val="center" w:pos="10530"/>
        </w:tabs>
        <w:rPr>
          <w:rFonts w:cs="Arial"/>
          <w:b/>
          <w:sz w:val="28"/>
          <w:lang w:val="en-GB"/>
        </w:rPr>
      </w:pPr>
    </w:p>
    <w:p w14:paraId="1611B7E3" w14:textId="77777777" w:rsidR="008855DA" w:rsidRDefault="008855DA" w:rsidP="00181D8D">
      <w:pPr>
        <w:tabs>
          <w:tab w:val="left" w:pos="7363"/>
          <w:tab w:val="center" w:pos="10530"/>
        </w:tabs>
        <w:rPr>
          <w:rFonts w:cs="Arial"/>
          <w:b/>
          <w:sz w:val="28"/>
          <w:lang w:val="en-GB"/>
        </w:rPr>
      </w:pPr>
    </w:p>
    <w:p w14:paraId="5A37A627" w14:textId="77777777" w:rsidR="008855DA" w:rsidRDefault="008855DA" w:rsidP="00181D8D">
      <w:pPr>
        <w:tabs>
          <w:tab w:val="left" w:pos="7363"/>
          <w:tab w:val="center" w:pos="10530"/>
        </w:tabs>
        <w:rPr>
          <w:rFonts w:cs="Arial"/>
          <w:b/>
          <w:sz w:val="28"/>
          <w:lang w:val="en-GB"/>
        </w:rPr>
      </w:pPr>
    </w:p>
    <w:p w14:paraId="4D8DD90D" w14:textId="77777777"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14:paraId="55CCAEF9" w14:textId="77777777"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14:paraId="28616BD6" w14:textId="77777777"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14:paraId="3C72C15E" w14:textId="77777777"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970F7B6" w14:textId="77777777" w:rsidR="00E07E73" w:rsidRPr="00313EDD" w:rsidRDefault="00E07E73" w:rsidP="00E07E73">
      <w:pPr>
        <w:ind w:left="709"/>
        <w:jc w:val="both"/>
        <w:rPr>
          <w:rFonts w:cs="Arial"/>
          <w:lang w:val="en-GB"/>
        </w:rPr>
      </w:pPr>
    </w:p>
    <w:p w14:paraId="1DDBBC50" w14:textId="77777777"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14:paraId="11D40F93" w14:textId="77777777" w:rsidR="00E07E73" w:rsidRPr="00313EDD" w:rsidRDefault="00E07E73" w:rsidP="00E07E73">
      <w:pPr>
        <w:tabs>
          <w:tab w:val="left" w:pos="-1440"/>
          <w:tab w:val="left" w:pos="-720"/>
          <w:tab w:val="left" w:pos="1123"/>
          <w:tab w:val="left" w:pos="2246"/>
          <w:tab w:val="left" w:pos="7363"/>
        </w:tabs>
        <w:jc w:val="both"/>
        <w:rPr>
          <w:rFonts w:cs="Arial"/>
          <w:lang w:val="en-GB"/>
        </w:rPr>
      </w:pPr>
    </w:p>
    <w:p w14:paraId="0F662AF6" w14:textId="77777777"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14:paraId="5D8AC774" w14:textId="77777777" w:rsidR="00E07E73" w:rsidRPr="00313EDD" w:rsidRDefault="00E07E73" w:rsidP="00181D8D">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w:t>
      </w:r>
      <w:r w:rsidR="00181D8D">
        <w:rPr>
          <w:rFonts w:cs="Arial"/>
          <w:lang w:val="en-GB"/>
        </w:rPr>
        <w:t>enterprise e</w:t>
      </w:r>
      <w:r w:rsidR="00181D8D" w:rsidRPr="00313EDD">
        <w:rPr>
          <w:rFonts w:cs="Arial"/>
          <w:lang w:val="en-GB"/>
        </w:rPr>
        <w:t>mployed</w:t>
      </w:r>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00181D8D">
        <w:rPr>
          <w:rFonts w:cs="Arial"/>
          <w:lang w:val="en-GB"/>
        </w:rPr>
        <w:t xml:space="preserve">                                         </w:t>
      </w:r>
      <w:r w:rsidRPr="00313EDD">
        <w:rPr>
          <w:rFonts w:cs="Arial"/>
          <w:b/>
          <w:lang w:val="en-GB"/>
        </w:rPr>
        <w:t>YES/NO</w:t>
      </w:r>
      <w:r w:rsidRPr="00313EDD">
        <w:rPr>
          <w:rFonts w:cs="Arial"/>
          <w:lang w:val="en-GB"/>
        </w:rPr>
        <w:tab/>
      </w:r>
    </w:p>
    <w:p w14:paraId="30128DCD" w14:textId="77777777"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14:paraId="13D00D33" w14:textId="77777777" w:rsidTr="0042585E">
        <w:trPr>
          <w:trHeight w:val="1341"/>
        </w:trPr>
        <w:tc>
          <w:tcPr>
            <w:tcW w:w="2378" w:type="dxa"/>
          </w:tcPr>
          <w:p w14:paraId="52D6B116" w14:textId="77777777" w:rsidR="00E07E73" w:rsidRPr="00313EDD" w:rsidRDefault="00E07E73" w:rsidP="0042585E">
            <w:pPr>
              <w:jc w:val="both"/>
              <w:rPr>
                <w:rFonts w:cs="Arial"/>
                <w:b/>
                <w:lang w:val="en-GB"/>
              </w:rPr>
            </w:pPr>
            <w:r w:rsidRPr="00313EDD">
              <w:rPr>
                <w:rFonts w:cs="Arial"/>
                <w:b/>
                <w:lang w:val="en-GB"/>
              </w:rPr>
              <w:t>Full Name</w:t>
            </w:r>
          </w:p>
        </w:tc>
        <w:tc>
          <w:tcPr>
            <w:tcW w:w="2410" w:type="dxa"/>
          </w:tcPr>
          <w:p w14:paraId="11547B00" w14:textId="77777777" w:rsidR="00E07E73" w:rsidRPr="00313EDD" w:rsidRDefault="00E07E73" w:rsidP="0042585E">
            <w:pPr>
              <w:jc w:val="both"/>
              <w:rPr>
                <w:rFonts w:cs="Arial"/>
                <w:b/>
                <w:lang w:val="en-GB"/>
              </w:rPr>
            </w:pPr>
            <w:r w:rsidRPr="00313EDD">
              <w:rPr>
                <w:rFonts w:cs="Arial"/>
                <w:b/>
                <w:lang w:val="en-GB"/>
              </w:rPr>
              <w:t>Identity Number</w:t>
            </w:r>
          </w:p>
        </w:tc>
        <w:tc>
          <w:tcPr>
            <w:tcW w:w="2610" w:type="dxa"/>
          </w:tcPr>
          <w:p w14:paraId="70FF78F4" w14:textId="77777777"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14:paraId="4D76C04A" w14:textId="77777777" w:rsidTr="0042585E">
        <w:trPr>
          <w:trHeight w:val="270"/>
        </w:trPr>
        <w:tc>
          <w:tcPr>
            <w:tcW w:w="2378" w:type="dxa"/>
          </w:tcPr>
          <w:p w14:paraId="2F970803" w14:textId="77777777" w:rsidR="00E07E73" w:rsidRPr="00313EDD" w:rsidRDefault="00E07E73" w:rsidP="0042585E">
            <w:pPr>
              <w:jc w:val="both"/>
              <w:rPr>
                <w:rFonts w:cs="Arial"/>
                <w:lang w:val="en-GB"/>
              </w:rPr>
            </w:pPr>
          </w:p>
        </w:tc>
        <w:tc>
          <w:tcPr>
            <w:tcW w:w="2410" w:type="dxa"/>
          </w:tcPr>
          <w:p w14:paraId="501B348E" w14:textId="77777777" w:rsidR="00E07E73" w:rsidRPr="00313EDD" w:rsidRDefault="00E07E73" w:rsidP="0042585E">
            <w:pPr>
              <w:jc w:val="both"/>
              <w:rPr>
                <w:rFonts w:cs="Arial"/>
                <w:lang w:val="en-GB"/>
              </w:rPr>
            </w:pPr>
          </w:p>
        </w:tc>
        <w:tc>
          <w:tcPr>
            <w:tcW w:w="2610" w:type="dxa"/>
          </w:tcPr>
          <w:p w14:paraId="3EBC00C8" w14:textId="77777777" w:rsidR="00E07E73" w:rsidRPr="00313EDD" w:rsidRDefault="00E07E73" w:rsidP="0042585E">
            <w:pPr>
              <w:jc w:val="both"/>
              <w:rPr>
                <w:rFonts w:cs="Arial"/>
                <w:lang w:val="en-GB"/>
              </w:rPr>
            </w:pPr>
          </w:p>
        </w:tc>
      </w:tr>
      <w:tr w:rsidR="00E07E73" w:rsidRPr="00313EDD" w14:paraId="59BAD2B7" w14:textId="77777777" w:rsidTr="0042585E">
        <w:trPr>
          <w:trHeight w:val="256"/>
        </w:trPr>
        <w:tc>
          <w:tcPr>
            <w:tcW w:w="2378" w:type="dxa"/>
          </w:tcPr>
          <w:p w14:paraId="5FBBA33C" w14:textId="77777777" w:rsidR="00E07E73" w:rsidRPr="00313EDD" w:rsidRDefault="00E07E73" w:rsidP="0042585E">
            <w:pPr>
              <w:jc w:val="both"/>
              <w:rPr>
                <w:rFonts w:cs="Arial"/>
                <w:lang w:val="en-GB"/>
              </w:rPr>
            </w:pPr>
          </w:p>
        </w:tc>
        <w:tc>
          <w:tcPr>
            <w:tcW w:w="2410" w:type="dxa"/>
          </w:tcPr>
          <w:p w14:paraId="3C721228" w14:textId="77777777" w:rsidR="00E07E73" w:rsidRPr="00313EDD" w:rsidRDefault="00E07E73" w:rsidP="0042585E">
            <w:pPr>
              <w:jc w:val="both"/>
              <w:rPr>
                <w:rFonts w:cs="Arial"/>
                <w:lang w:val="en-GB"/>
              </w:rPr>
            </w:pPr>
          </w:p>
        </w:tc>
        <w:tc>
          <w:tcPr>
            <w:tcW w:w="2610" w:type="dxa"/>
          </w:tcPr>
          <w:p w14:paraId="7F2F6ECE" w14:textId="77777777" w:rsidR="00E07E73" w:rsidRPr="00313EDD" w:rsidRDefault="00E07E73" w:rsidP="0042585E">
            <w:pPr>
              <w:jc w:val="both"/>
              <w:rPr>
                <w:rFonts w:cs="Arial"/>
                <w:lang w:val="en-GB"/>
              </w:rPr>
            </w:pPr>
          </w:p>
        </w:tc>
      </w:tr>
      <w:tr w:rsidR="00E07E73" w:rsidRPr="00313EDD" w14:paraId="565EED2A" w14:textId="77777777" w:rsidTr="0042585E">
        <w:trPr>
          <w:trHeight w:val="270"/>
        </w:trPr>
        <w:tc>
          <w:tcPr>
            <w:tcW w:w="2378" w:type="dxa"/>
          </w:tcPr>
          <w:p w14:paraId="6F329650" w14:textId="77777777" w:rsidR="00E07E73" w:rsidRPr="00313EDD" w:rsidRDefault="00E07E73" w:rsidP="0042585E">
            <w:pPr>
              <w:jc w:val="both"/>
              <w:rPr>
                <w:rFonts w:cs="Arial"/>
                <w:lang w:val="en-GB"/>
              </w:rPr>
            </w:pPr>
          </w:p>
        </w:tc>
        <w:tc>
          <w:tcPr>
            <w:tcW w:w="2410" w:type="dxa"/>
          </w:tcPr>
          <w:p w14:paraId="02BD611E" w14:textId="77777777" w:rsidR="00E07E73" w:rsidRPr="00313EDD" w:rsidRDefault="00E07E73" w:rsidP="0042585E">
            <w:pPr>
              <w:jc w:val="both"/>
              <w:rPr>
                <w:rFonts w:cs="Arial"/>
                <w:lang w:val="en-GB"/>
              </w:rPr>
            </w:pPr>
          </w:p>
        </w:tc>
        <w:tc>
          <w:tcPr>
            <w:tcW w:w="2610" w:type="dxa"/>
          </w:tcPr>
          <w:p w14:paraId="36437EA9" w14:textId="77777777" w:rsidR="00E07E73" w:rsidRPr="00313EDD" w:rsidRDefault="00E07E73" w:rsidP="0042585E">
            <w:pPr>
              <w:jc w:val="both"/>
              <w:rPr>
                <w:rFonts w:cs="Arial"/>
                <w:lang w:val="en-GB"/>
              </w:rPr>
            </w:pPr>
          </w:p>
        </w:tc>
      </w:tr>
      <w:tr w:rsidR="00E07E73" w:rsidRPr="00313EDD" w14:paraId="58D6100B" w14:textId="77777777" w:rsidTr="0042585E">
        <w:trPr>
          <w:trHeight w:val="270"/>
        </w:trPr>
        <w:tc>
          <w:tcPr>
            <w:tcW w:w="2378" w:type="dxa"/>
          </w:tcPr>
          <w:p w14:paraId="12BD57F3" w14:textId="77777777" w:rsidR="00E07E73" w:rsidRPr="00313EDD" w:rsidRDefault="00E07E73" w:rsidP="0042585E">
            <w:pPr>
              <w:jc w:val="both"/>
              <w:rPr>
                <w:rFonts w:cs="Arial"/>
                <w:lang w:val="en-GB"/>
              </w:rPr>
            </w:pPr>
          </w:p>
        </w:tc>
        <w:tc>
          <w:tcPr>
            <w:tcW w:w="2410" w:type="dxa"/>
          </w:tcPr>
          <w:p w14:paraId="04E3CA24" w14:textId="77777777" w:rsidR="00E07E73" w:rsidRPr="00313EDD" w:rsidRDefault="00E07E73" w:rsidP="0042585E">
            <w:pPr>
              <w:jc w:val="both"/>
              <w:rPr>
                <w:rFonts w:cs="Arial"/>
                <w:lang w:val="en-GB"/>
              </w:rPr>
            </w:pPr>
          </w:p>
        </w:tc>
        <w:tc>
          <w:tcPr>
            <w:tcW w:w="2610" w:type="dxa"/>
          </w:tcPr>
          <w:p w14:paraId="31CE77C8" w14:textId="77777777" w:rsidR="00E07E73" w:rsidRPr="00313EDD" w:rsidRDefault="00E07E73" w:rsidP="0042585E">
            <w:pPr>
              <w:jc w:val="both"/>
              <w:rPr>
                <w:rFonts w:cs="Arial"/>
                <w:lang w:val="en-GB"/>
              </w:rPr>
            </w:pPr>
          </w:p>
        </w:tc>
      </w:tr>
      <w:tr w:rsidR="00E07E73" w:rsidRPr="00313EDD" w14:paraId="7F4006EC" w14:textId="77777777" w:rsidTr="0042585E">
        <w:trPr>
          <w:trHeight w:val="256"/>
        </w:trPr>
        <w:tc>
          <w:tcPr>
            <w:tcW w:w="2378" w:type="dxa"/>
          </w:tcPr>
          <w:p w14:paraId="27324E6A" w14:textId="77777777" w:rsidR="00E07E73" w:rsidRPr="00313EDD" w:rsidRDefault="00E07E73" w:rsidP="0042585E">
            <w:pPr>
              <w:jc w:val="both"/>
              <w:rPr>
                <w:rFonts w:cs="Arial"/>
                <w:lang w:val="en-GB"/>
              </w:rPr>
            </w:pPr>
          </w:p>
        </w:tc>
        <w:tc>
          <w:tcPr>
            <w:tcW w:w="2410" w:type="dxa"/>
          </w:tcPr>
          <w:p w14:paraId="4FF6F8DF" w14:textId="77777777" w:rsidR="00E07E73" w:rsidRPr="00313EDD" w:rsidRDefault="00E07E73" w:rsidP="0042585E">
            <w:pPr>
              <w:jc w:val="both"/>
              <w:rPr>
                <w:rFonts w:cs="Arial"/>
                <w:lang w:val="en-GB"/>
              </w:rPr>
            </w:pPr>
          </w:p>
        </w:tc>
        <w:tc>
          <w:tcPr>
            <w:tcW w:w="2610" w:type="dxa"/>
          </w:tcPr>
          <w:p w14:paraId="50B65DF9" w14:textId="77777777" w:rsidR="00E07E73" w:rsidRPr="00313EDD" w:rsidRDefault="00E07E73" w:rsidP="0042585E">
            <w:pPr>
              <w:jc w:val="both"/>
              <w:rPr>
                <w:rFonts w:cs="Arial"/>
                <w:lang w:val="en-GB"/>
              </w:rPr>
            </w:pPr>
          </w:p>
        </w:tc>
      </w:tr>
      <w:tr w:rsidR="00E07E73" w:rsidRPr="00313EDD" w14:paraId="3689EE6C" w14:textId="77777777" w:rsidTr="0042585E">
        <w:trPr>
          <w:trHeight w:val="270"/>
        </w:trPr>
        <w:tc>
          <w:tcPr>
            <w:tcW w:w="2378" w:type="dxa"/>
          </w:tcPr>
          <w:p w14:paraId="56569A66" w14:textId="77777777" w:rsidR="00E07E73" w:rsidRPr="00313EDD" w:rsidRDefault="00E07E73" w:rsidP="0042585E">
            <w:pPr>
              <w:jc w:val="both"/>
              <w:rPr>
                <w:rFonts w:cs="Arial"/>
                <w:lang w:val="en-GB"/>
              </w:rPr>
            </w:pPr>
          </w:p>
        </w:tc>
        <w:tc>
          <w:tcPr>
            <w:tcW w:w="2410" w:type="dxa"/>
          </w:tcPr>
          <w:p w14:paraId="536E0EE6" w14:textId="77777777" w:rsidR="00E07E73" w:rsidRPr="00313EDD" w:rsidRDefault="00E07E73" w:rsidP="0042585E">
            <w:pPr>
              <w:jc w:val="both"/>
              <w:rPr>
                <w:rFonts w:cs="Arial"/>
                <w:lang w:val="en-GB"/>
              </w:rPr>
            </w:pPr>
          </w:p>
        </w:tc>
        <w:tc>
          <w:tcPr>
            <w:tcW w:w="2610" w:type="dxa"/>
          </w:tcPr>
          <w:p w14:paraId="403E7136" w14:textId="77777777" w:rsidR="00E07E73" w:rsidRPr="00313EDD" w:rsidRDefault="00E07E73" w:rsidP="0042585E">
            <w:pPr>
              <w:jc w:val="both"/>
              <w:rPr>
                <w:rFonts w:cs="Arial"/>
                <w:lang w:val="en-GB"/>
              </w:rPr>
            </w:pPr>
          </w:p>
        </w:tc>
      </w:tr>
      <w:tr w:rsidR="00E07E73" w:rsidRPr="00313EDD" w14:paraId="230A1667" w14:textId="77777777" w:rsidTr="0042585E">
        <w:trPr>
          <w:trHeight w:val="256"/>
        </w:trPr>
        <w:tc>
          <w:tcPr>
            <w:tcW w:w="2378" w:type="dxa"/>
          </w:tcPr>
          <w:p w14:paraId="648C7BD9" w14:textId="77777777" w:rsidR="00E07E73" w:rsidRPr="00313EDD" w:rsidRDefault="00E07E73" w:rsidP="0042585E">
            <w:pPr>
              <w:jc w:val="both"/>
              <w:rPr>
                <w:rFonts w:cs="Arial"/>
                <w:lang w:val="en-GB"/>
              </w:rPr>
            </w:pPr>
          </w:p>
        </w:tc>
        <w:tc>
          <w:tcPr>
            <w:tcW w:w="2410" w:type="dxa"/>
          </w:tcPr>
          <w:p w14:paraId="7C783322" w14:textId="77777777" w:rsidR="00E07E73" w:rsidRPr="00313EDD" w:rsidRDefault="00E07E73" w:rsidP="0042585E">
            <w:pPr>
              <w:jc w:val="both"/>
              <w:rPr>
                <w:rFonts w:cs="Arial"/>
                <w:lang w:val="en-GB"/>
              </w:rPr>
            </w:pPr>
          </w:p>
        </w:tc>
        <w:tc>
          <w:tcPr>
            <w:tcW w:w="2610" w:type="dxa"/>
          </w:tcPr>
          <w:p w14:paraId="2A4E907F" w14:textId="77777777" w:rsidR="00E07E73" w:rsidRPr="00313EDD" w:rsidRDefault="00E07E73" w:rsidP="0042585E">
            <w:pPr>
              <w:jc w:val="both"/>
              <w:rPr>
                <w:rFonts w:cs="Arial"/>
                <w:lang w:val="en-GB"/>
              </w:rPr>
            </w:pPr>
          </w:p>
        </w:tc>
      </w:tr>
      <w:tr w:rsidR="00E07E73" w:rsidRPr="00313EDD" w14:paraId="7ACD1A01" w14:textId="77777777" w:rsidTr="0042585E">
        <w:trPr>
          <w:trHeight w:val="270"/>
        </w:trPr>
        <w:tc>
          <w:tcPr>
            <w:tcW w:w="2378" w:type="dxa"/>
          </w:tcPr>
          <w:p w14:paraId="550A4515" w14:textId="77777777" w:rsidR="00E07E73" w:rsidRPr="00313EDD" w:rsidRDefault="00E07E73" w:rsidP="0042585E">
            <w:pPr>
              <w:jc w:val="both"/>
              <w:rPr>
                <w:rFonts w:cs="Arial"/>
                <w:lang w:val="en-GB"/>
              </w:rPr>
            </w:pPr>
          </w:p>
        </w:tc>
        <w:tc>
          <w:tcPr>
            <w:tcW w:w="2410" w:type="dxa"/>
          </w:tcPr>
          <w:p w14:paraId="06092467" w14:textId="77777777" w:rsidR="00E07E73" w:rsidRPr="00313EDD" w:rsidRDefault="00E07E73" w:rsidP="0042585E">
            <w:pPr>
              <w:jc w:val="both"/>
              <w:rPr>
                <w:rFonts w:cs="Arial"/>
                <w:lang w:val="en-GB"/>
              </w:rPr>
            </w:pPr>
          </w:p>
        </w:tc>
        <w:tc>
          <w:tcPr>
            <w:tcW w:w="2610" w:type="dxa"/>
          </w:tcPr>
          <w:p w14:paraId="27C63ADE" w14:textId="77777777" w:rsidR="00E07E73" w:rsidRPr="00313EDD" w:rsidRDefault="00E07E73" w:rsidP="0042585E">
            <w:pPr>
              <w:jc w:val="both"/>
              <w:rPr>
                <w:rFonts w:cs="Arial"/>
                <w:lang w:val="en-GB"/>
              </w:rPr>
            </w:pPr>
          </w:p>
        </w:tc>
      </w:tr>
      <w:tr w:rsidR="00E07E73" w:rsidRPr="00313EDD" w14:paraId="0E8BA0D6" w14:textId="77777777" w:rsidTr="0042585E">
        <w:trPr>
          <w:trHeight w:val="256"/>
        </w:trPr>
        <w:tc>
          <w:tcPr>
            <w:tcW w:w="2378" w:type="dxa"/>
          </w:tcPr>
          <w:p w14:paraId="296BA3E2" w14:textId="77777777" w:rsidR="00E07E73" w:rsidRPr="00313EDD" w:rsidRDefault="00E07E73" w:rsidP="0042585E">
            <w:pPr>
              <w:jc w:val="both"/>
              <w:rPr>
                <w:rFonts w:cs="Arial"/>
                <w:lang w:val="en-GB"/>
              </w:rPr>
            </w:pPr>
          </w:p>
        </w:tc>
        <w:tc>
          <w:tcPr>
            <w:tcW w:w="2410" w:type="dxa"/>
          </w:tcPr>
          <w:p w14:paraId="217AD0F9" w14:textId="77777777" w:rsidR="00E07E73" w:rsidRPr="00313EDD" w:rsidRDefault="00E07E73" w:rsidP="0042585E">
            <w:pPr>
              <w:jc w:val="both"/>
              <w:rPr>
                <w:rFonts w:cs="Arial"/>
                <w:lang w:val="en-GB"/>
              </w:rPr>
            </w:pPr>
          </w:p>
        </w:tc>
        <w:tc>
          <w:tcPr>
            <w:tcW w:w="2610" w:type="dxa"/>
          </w:tcPr>
          <w:p w14:paraId="7FAF98F3" w14:textId="77777777" w:rsidR="00E07E73" w:rsidRPr="00313EDD" w:rsidRDefault="00E07E73" w:rsidP="0042585E">
            <w:pPr>
              <w:jc w:val="both"/>
              <w:rPr>
                <w:rFonts w:cs="Arial"/>
                <w:lang w:val="en-GB"/>
              </w:rPr>
            </w:pPr>
          </w:p>
        </w:tc>
      </w:tr>
    </w:tbl>
    <w:p w14:paraId="1DA5DD47" w14:textId="77777777"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14:paraId="7F26B4B8"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0AF00570"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350D4047"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5867AC2C"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1C44FFA9" w14:textId="77777777"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14:paraId="1E10AA8C" w14:textId="77777777" w:rsidR="00181D8D" w:rsidRDefault="00E07E73" w:rsidP="00E07E73">
      <w:pPr>
        <w:tabs>
          <w:tab w:val="left" w:pos="-963"/>
          <w:tab w:val="left" w:pos="-720"/>
        </w:tabs>
        <w:ind w:left="720" w:hanging="720"/>
        <w:jc w:val="both"/>
        <w:rPr>
          <w:rFonts w:cs="Arial"/>
          <w:lang w:val="en-GB"/>
        </w:rPr>
      </w:pPr>
      <w:r w:rsidRPr="00313EDD">
        <w:rPr>
          <w:rFonts w:cs="Arial"/>
          <w:lang w:val="en-GB"/>
        </w:rPr>
        <w:t>2.2</w:t>
      </w:r>
    </w:p>
    <w:p w14:paraId="006B8086" w14:textId="77777777" w:rsidR="00181D8D" w:rsidRDefault="00181D8D" w:rsidP="00E07E73">
      <w:pPr>
        <w:tabs>
          <w:tab w:val="left" w:pos="-963"/>
          <w:tab w:val="left" w:pos="-720"/>
        </w:tabs>
        <w:ind w:left="720" w:hanging="720"/>
        <w:jc w:val="both"/>
        <w:rPr>
          <w:rFonts w:cs="Arial"/>
          <w:lang w:val="en-GB"/>
        </w:rPr>
      </w:pPr>
    </w:p>
    <w:p w14:paraId="372E48FB" w14:textId="77777777"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14:paraId="05B296C9" w14:textId="77777777"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14:paraId="2F4F548B" w14:textId="77777777" w:rsidR="00E07E73" w:rsidRPr="00313EDD" w:rsidRDefault="00E07E73" w:rsidP="00E07E73">
      <w:pPr>
        <w:ind w:left="1800" w:hanging="1080"/>
        <w:jc w:val="both"/>
        <w:rPr>
          <w:rFonts w:cs="Arial"/>
          <w:lang w:val="en-GB"/>
        </w:rPr>
      </w:pPr>
      <w:r w:rsidRPr="00313EDD">
        <w:rPr>
          <w:rFonts w:cs="Arial"/>
          <w:lang w:val="en-GB"/>
        </w:rPr>
        <w:t>……………………………………………………………………………………</w:t>
      </w:r>
    </w:p>
    <w:p w14:paraId="116B22D4" w14:textId="77777777" w:rsidR="00E07E73" w:rsidRPr="00313EDD" w:rsidRDefault="00E07E73" w:rsidP="00E07E73">
      <w:pPr>
        <w:ind w:left="1800" w:hanging="1080"/>
        <w:jc w:val="both"/>
        <w:rPr>
          <w:rFonts w:cs="Arial"/>
          <w:lang w:val="en-GB"/>
        </w:rPr>
      </w:pPr>
      <w:r w:rsidRPr="00313EDD">
        <w:rPr>
          <w:rFonts w:cs="Arial"/>
          <w:lang w:val="en-GB"/>
        </w:rPr>
        <w:t>……………………………………………………………………………………</w:t>
      </w:r>
    </w:p>
    <w:p w14:paraId="5623D9AF" w14:textId="77777777" w:rsidR="00E07E73" w:rsidRPr="00313EDD" w:rsidRDefault="00E07E73" w:rsidP="00E07E73">
      <w:pPr>
        <w:ind w:left="810"/>
        <w:jc w:val="both"/>
        <w:rPr>
          <w:rFonts w:cs="Arial"/>
        </w:rPr>
      </w:pPr>
    </w:p>
    <w:p w14:paraId="3862F108" w14:textId="77777777" w:rsidR="00E07E73" w:rsidRPr="00313EDD" w:rsidRDefault="00E07E73" w:rsidP="00E07E73">
      <w:pPr>
        <w:jc w:val="both"/>
        <w:rPr>
          <w:rFonts w:cs="Arial"/>
        </w:rPr>
      </w:pPr>
    </w:p>
    <w:p w14:paraId="46C58D4F" w14:textId="77777777"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proofErr w:type="gramStart"/>
      <w:r w:rsidRPr="00313EDD">
        <w:rPr>
          <w:rFonts w:cs="Arial"/>
        </w:rPr>
        <w:t>whether or not</w:t>
      </w:r>
      <w:proofErr w:type="gramEnd"/>
      <w:r w:rsidRPr="00313EDD">
        <w:rPr>
          <w:rFonts w:cs="Arial"/>
        </w:rPr>
        <w:t xml:space="preserve"> they are bidding for this contract?</w:t>
      </w:r>
      <w:r>
        <w:rPr>
          <w:rFonts w:cs="Arial"/>
        </w:rPr>
        <w:tab/>
      </w:r>
      <w:r>
        <w:rPr>
          <w:rFonts w:cs="Arial"/>
        </w:rPr>
        <w:tab/>
      </w:r>
      <w:r>
        <w:rPr>
          <w:rFonts w:cs="Arial"/>
        </w:rPr>
        <w:tab/>
      </w:r>
      <w:r>
        <w:rPr>
          <w:rFonts w:cs="Arial"/>
        </w:rPr>
        <w:tab/>
      </w:r>
      <w:r w:rsidRPr="00313EDD">
        <w:rPr>
          <w:rFonts w:cs="Arial"/>
          <w:b/>
          <w:lang w:val="en-GB"/>
        </w:rPr>
        <w:t>YES/NO</w:t>
      </w:r>
    </w:p>
    <w:p w14:paraId="23CADB87" w14:textId="77777777" w:rsidR="00E07E73" w:rsidRPr="00313EDD" w:rsidRDefault="00E07E73" w:rsidP="00E07E73">
      <w:pPr>
        <w:jc w:val="both"/>
        <w:rPr>
          <w:rFonts w:cs="Arial"/>
        </w:rPr>
      </w:pPr>
    </w:p>
    <w:p w14:paraId="38549CFD" w14:textId="77777777"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14:paraId="211772AC" w14:textId="77777777" w:rsidR="00E07E73" w:rsidRPr="00313EDD" w:rsidRDefault="00E07E73" w:rsidP="00E07E73">
      <w:pPr>
        <w:ind w:left="720"/>
        <w:jc w:val="both"/>
        <w:rPr>
          <w:rFonts w:cs="Arial"/>
        </w:rPr>
      </w:pPr>
      <w:r w:rsidRPr="00313EDD">
        <w:rPr>
          <w:rFonts w:cs="Arial"/>
        </w:rPr>
        <w:t>…………………………………………………………………………….</w:t>
      </w:r>
    </w:p>
    <w:p w14:paraId="1B970561" w14:textId="77777777" w:rsidR="00E07E73" w:rsidRPr="00313EDD" w:rsidRDefault="00E07E73" w:rsidP="00E07E73">
      <w:pPr>
        <w:ind w:left="720"/>
        <w:jc w:val="both"/>
        <w:rPr>
          <w:rFonts w:cs="Arial"/>
        </w:rPr>
      </w:pPr>
      <w:r w:rsidRPr="00313EDD">
        <w:rPr>
          <w:rFonts w:cs="Arial"/>
        </w:rPr>
        <w:t>…………………………………………………………………………….</w:t>
      </w:r>
    </w:p>
    <w:p w14:paraId="0BB62C5D" w14:textId="77777777" w:rsidR="00E07E73" w:rsidRPr="00313EDD" w:rsidRDefault="00E07E73" w:rsidP="00E07E73">
      <w:pPr>
        <w:jc w:val="both"/>
        <w:rPr>
          <w:rFonts w:cs="Arial"/>
        </w:rPr>
      </w:pPr>
    </w:p>
    <w:p w14:paraId="66D0A242" w14:textId="77777777"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14:paraId="6CED99D6" w14:textId="77777777" w:rsidR="00E07E73" w:rsidRPr="00313EDD" w:rsidRDefault="00E07E73" w:rsidP="00E07E73">
      <w:pPr>
        <w:ind w:left="360"/>
        <w:jc w:val="both"/>
        <w:rPr>
          <w:rFonts w:cs="Arial"/>
          <w:b/>
        </w:rPr>
      </w:pPr>
    </w:p>
    <w:p w14:paraId="72339B1A" w14:textId="77777777"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14:paraId="40D23818" w14:textId="77777777" w:rsidR="00E07E73" w:rsidRPr="00313EDD" w:rsidRDefault="00E07E73" w:rsidP="00E07E73">
      <w:pPr>
        <w:ind w:left="720"/>
        <w:jc w:val="both"/>
        <w:rPr>
          <w:rFonts w:cs="Arial"/>
        </w:rPr>
      </w:pPr>
    </w:p>
    <w:p w14:paraId="5BBED01A" w14:textId="77777777" w:rsidR="00E07E73" w:rsidRPr="00313EDD" w:rsidRDefault="00E07E73" w:rsidP="00E07E73">
      <w:pPr>
        <w:ind w:left="720" w:hanging="720"/>
        <w:jc w:val="both"/>
        <w:rPr>
          <w:rFonts w:cs="Arial"/>
        </w:rPr>
      </w:pPr>
      <w:r w:rsidRPr="00313EDD">
        <w:rPr>
          <w:rFonts w:cs="Arial"/>
        </w:rPr>
        <w:t xml:space="preserve">3.1 </w:t>
      </w:r>
      <w:r w:rsidRPr="00313EDD">
        <w:rPr>
          <w:rFonts w:cs="Arial"/>
        </w:rPr>
        <w:tab/>
        <w:t xml:space="preserve">I have read and I understand the contents of this </w:t>
      </w:r>
      <w:proofErr w:type="gramStart"/>
      <w:r w:rsidRPr="00313EDD">
        <w:rPr>
          <w:rFonts w:cs="Arial"/>
        </w:rPr>
        <w:t>disclosure;</w:t>
      </w:r>
      <w:proofErr w:type="gramEnd"/>
    </w:p>
    <w:p w14:paraId="4242580D" w14:textId="77777777" w:rsidR="00E07E73" w:rsidRPr="00313EDD" w:rsidRDefault="00E07E73" w:rsidP="00E07E73">
      <w:pPr>
        <w:ind w:left="720" w:hanging="720"/>
        <w:jc w:val="both"/>
        <w:rPr>
          <w:rFonts w:cs="Arial"/>
        </w:rPr>
      </w:pPr>
      <w:r w:rsidRPr="00313EDD">
        <w:rPr>
          <w:rFonts w:cs="Arial"/>
        </w:rPr>
        <w:t>3.2</w:t>
      </w:r>
      <w:r w:rsidRPr="00313EDD">
        <w:rPr>
          <w:rFonts w:cs="Arial"/>
        </w:rPr>
        <w:tab/>
        <w:t xml:space="preserve">I understand that the accompanying bid will be disqualified if this disclosure is found not to be true and complete in every </w:t>
      </w:r>
      <w:proofErr w:type="gramStart"/>
      <w:r w:rsidRPr="00313EDD">
        <w:rPr>
          <w:rFonts w:cs="Arial"/>
        </w:rPr>
        <w:t>respect;</w:t>
      </w:r>
      <w:proofErr w:type="gramEnd"/>
    </w:p>
    <w:p w14:paraId="0638C610" w14:textId="77777777" w:rsidR="00E07E73" w:rsidRPr="00313EDD" w:rsidRDefault="00E07E73" w:rsidP="00E07E73">
      <w:pPr>
        <w:ind w:left="720" w:hanging="720"/>
        <w:jc w:val="both"/>
        <w:rPr>
          <w:rFonts w:cs="Arial"/>
        </w:rPr>
      </w:pPr>
      <w:r w:rsidRPr="00313EDD">
        <w:rPr>
          <w:rFonts w:cs="Arial"/>
        </w:rPr>
        <w:t xml:space="preserve">3.3 </w:t>
      </w:r>
      <w:r w:rsidRPr="00313EDD">
        <w:rPr>
          <w:rFonts w:cs="Arial"/>
        </w:rPr>
        <w:tab/>
        <w:t xml:space="preserve">The bidder has arrived at the accompanying bid independently from, and without consultation, communication, agreement or arrangement with any competitor. </w:t>
      </w:r>
      <w:r w:rsidRPr="00313EDD">
        <w:rPr>
          <w:rFonts w:cs="Arial"/>
        </w:rPr>
        <w:lastRenderedPageBreak/>
        <w:t>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14:paraId="4B131766" w14:textId="77777777"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67577C0" w14:textId="77777777"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14:paraId="537FD678" w14:textId="77777777" w:rsidR="00E07E73" w:rsidRPr="00313EDD" w:rsidRDefault="00E07E73" w:rsidP="00E07E73">
      <w:pPr>
        <w:jc w:val="both"/>
        <w:rPr>
          <w:rFonts w:cs="Arial"/>
        </w:rPr>
      </w:pPr>
    </w:p>
    <w:p w14:paraId="6A538BA3" w14:textId="77777777"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220E873" w14:textId="77777777" w:rsidR="00E07E73" w:rsidRPr="00313EDD" w:rsidRDefault="00E07E73" w:rsidP="00E07E73">
      <w:pPr>
        <w:ind w:left="720" w:hanging="720"/>
        <w:jc w:val="both"/>
        <w:rPr>
          <w:rFonts w:cs="Arial"/>
        </w:rPr>
      </w:pPr>
    </w:p>
    <w:p w14:paraId="63823D65" w14:textId="77777777"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67A3FAF" w14:textId="77777777" w:rsidR="00E07E73" w:rsidRPr="00313EDD" w:rsidRDefault="00E07E73" w:rsidP="00E07E73">
      <w:pPr>
        <w:tabs>
          <w:tab w:val="left" w:pos="1418"/>
          <w:tab w:val="right" w:pos="9752"/>
        </w:tabs>
        <w:jc w:val="both"/>
        <w:rPr>
          <w:rFonts w:cs="Arial"/>
          <w:lang w:val="en-GB"/>
        </w:rPr>
      </w:pPr>
    </w:p>
    <w:p w14:paraId="6AE9D6F1" w14:textId="77777777"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14:paraId="27E7C880" w14:textId="77777777"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02038E2D" w14:textId="77777777" w:rsidR="00E07E73" w:rsidRPr="00313EDD" w:rsidRDefault="00E07E73" w:rsidP="00E07E73">
      <w:pPr>
        <w:tabs>
          <w:tab w:val="left" w:pos="900"/>
          <w:tab w:val="left" w:pos="2250"/>
          <w:tab w:val="right" w:pos="9752"/>
        </w:tabs>
        <w:ind w:firstLine="540"/>
        <w:jc w:val="both"/>
        <w:rPr>
          <w:rFonts w:cs="Arial"/>
          <w:lang w:val="en-GB"/>
        </w:rPr>
      </w:pPr>
    </w:p>
    <w:p w14:paraId="5D720640" w14:textId="77777777" w:rsidR="00E07E73" w:rsidRPr="00313EDD" w:rsidRDefault="00E07E73" w:rsidP="00E07E73">
      <w:pPr>
        <w:tabs>
          <w:tab w:val="left" w:pos="900"/>
          <w:tab w:val="left" w:pos="2250"/>
          <w:tab w:val="right" w:pos="9752"/>
        </w:tabs>
        <w:ind w:firstLine="540"/>
        <w:jc w:val="both"/>
        <w:rPr>
          <w:rFonts w:cs="Arial"/>
          <w:lang w:val="en-GB"/>
        </w:rPr>
      </w:pPr>
    </w:p>
    <w:p w14:paraId="7A669E0A"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14:paraId="4DC9DFD7" w14:textId="77777777"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14:paraId="549D1ED6" w14:textId="77777777" w:rsidR="00E07E73" w:rsidRPr="00313EDD" w:rsidRDefault="00E07E73" w:rsidP="00E07E73">
      <w:pPr>
        <w:tabs>
          <w:tab w:val="left" w:pos="3960"/>
          <w:tab w:val="left" w:pos="7020"/>
          <w:tab w:val="right" w:pos="9752"/>
        </w:tabs>
        <w:ind w:left="540"/>
        <w:jc w:val="both"/>
        <w:rPr>
          <w:rFonts w:cs="Arial"/>
          <w:lang w:val="en-GB"/>
        </w:rPr>
      </w:pPr>
    </w:p>
    <w:p w14:paraId="2AB4C884"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14:paraId="747D4272" w14:textId="77777777" w:rsidR="00A87123" w:rsidRPr="00181D8D" w:rsidRDefault="00E07E73" w:rsidP="00181D8D">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sectPr w:rsidR="00A87123" w:rsidRPr="00181D8D" w:rsidSect="00025FCA">
      <w:headerReference w:type="default" r:id="rId1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62C77" w14:textId="77777777" w:rsidR="0095367D" w:rsidRDefault="0095367D" w:rsidP="00C65D95">
      <w:pPr>
        <w:spacing w:after="0" w:line="240" w:lineRule="auto"/>
      </w:pPr>
      <w:r>
        <w:separator/>
      </w:r>
    </w:p>
  </w:endnote>
  <w:endnote w:type="continuationSeparator" w:id="0">
    <w:p w14:paraId="20F223AD" w14:textId="77777777" w:rsidR="0095367D" w:rsidRDefault="0095367D"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0744B6A8" w14:textId="77777777" w:rsidR="00227E7E" w:rsidRDefault="00227E7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537C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37C7">
              <w:rPr>
                <w:b/>
                <w:bCs/>
                <w:noProof/>
              </w:rPr>
              <w:t>11</w:t>
            </w:r>
            <w:r>
              <w:rPr>
                <w:b/>
                <w:bCs/>
                <w:sz w:val="24"/>
                <w:szCs w:val="24"/>
              </w:rPr>
              <w:fldChar w:fldCharType="end"/>
            </w:r>
          </w:p>
        </w:sdtContent>
      </w:sdt>
    </w:sdtContent>
  </w:sdt>
  <w:p w14:paraId="72200A7E" w14:textId="77777777" w:rsidR="00227E7E" w:rsidRDefault="00227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1090D" w14:textId="77777777" w:rsidR="0095367D" w:rsidRDefault="0095367D" w:rsidP="00C65D95">
      <w:pPr>
        <w:spacing w:after="0" w:line="240" w:lineRule="auto"/>
      </w:pPr>
      <w:r>
        <w:separator/>
      </w:r>
    </w:p>
  </w:footnote>
  <w:footnote w:type="continuationSeparator" w:id="0">
    <w:p w14:paraId="56D49608" w14:textId="77777777" w:rsidR="0095367D" w:rsidRDefault="0095367D" w:rsidP="00C65D95">
      <w:pPr>
        <w:spacing w:after="0" w:line="240" w:lineRule="auto"/>
      </w:pPr>
      <w:r>
        <w:continuationSeparator/>
      </w:r>
    </w:p>
  </w:footnote>
  <w:footnote w:id="1">
    <w:p w14:paraId="7C80A452" w14:textId="77777777" w:rsidR="00227E7E" w:rsidRDefault="00227E7E"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E2CD3A6" w14:textId="77777777" w:rsidR="00227E7E" w:rsidRDefault="00227E7E" w:rsidP="00E07E73">
      <w:pPr>
        <w:pStyle w:val="FootnoteText"/>
      </w:pPr>
    </w:p>
    <w:p w14:paraId="48C07CDE" w14:textId="77777777" w:rsidR="00227E7E" w:rsidRDefault="00227E7E" w:rsidP="00E07E73">
      <w:pPr>
        <w:pStyle w:val="FootnoteText"/>
      </w:pPr>
    </w:p>
  </w:footnote>
  <w:footnote w:id="2">
    <w:p w14:paraId="1B832A57" w14:textId="77777777" w:rsidR="00227E7E" w:rsidRPr="00612AD4" w:rsidRDefault="00227E7E"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438B" w14:textId="77777777" w:rsidR="00227E7E" w:rsidRPr="00E07E73" w:rsidRDefault="00227E7E">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464"/>
        </w:tabs>
        <w:ind w:left="464" w:hanging="900"/>
      </w:pPr>
      <w:rPr>
        <w:rFonts w:hint="default"/>
      </w:rPr>
    </w:lvl>
    <w:lvl w:ilvl="1">
      <w:start w:val="1"/>
      <w:numFmt w:val="decimal"/>
      <w:isLgl/>
      <w:lvlText w:val="%1.%2"/>
      <w:lvlJc w:val="left"/>
      <w:pPr>
        <w:tabs>
          <w:tab w:val="num" w:pos="464"/>
        </w:tabs>
        <w:ind w:left="464" w:hanging="900"/>
      </w:pPr>
      <w:rPr>
        <w:rFonts w:hint="default"/>
        <w:b w:val="0"/>
      </w:rPr>
    </w:lvl>
    <w:lvl w:ilvl="2">
      <w:start w:val="1"/>
      <w:numFmt w:val="decimal"/>
      <w:isLgl/>
      <w:lvlText w:val="%1.%2.%3"/>
      <w:lvlJc w:val="left"/>
      <w:pPr>
        <w:tabs>
          <w:tab w:val="num" w:pos="464"/>
        </w:tabs>
        <w:ind w:left="464" w:hanging="900"/>
      </w:pPr>
      <w:rPr>
        <w:rFonts w:hint="default"/>
      </w:rPr>
    </w:lvl>
    <w:lvl w:ilvl="3">
      <w:start w:val="1"/>
      <w:numFmt w:val="decimal"/>
      <w:isLgl/>
      <w:lvlText w:val="%1.%2.%3.%4"/>
      <w:lvlJc w:val="left"/>
      <w:pPr>
        <w:tabs>
          <w:tab w:val="num" w:pos="464"/>
        </w:tabs>
        <w:ind w:left="464" w:hanging="900"/>
      </w:pPr>
      <w:rPr>
        <w:rFonts w:hint="default"/>
      </w:rPr>
    </w:lvl>
    <w:lvl w:ilvl="4">
      <w:start w:val="1"/>
      <w:numFmt w:val="decimal"/>
      <w:isLgl/>
      <w:lvlText w:val="%1.%2.%3.%4.%5"/>
      <w:lvlJc w:val="left"/>
      <w:pPr>
        <w:tabs>
          <w:tab w:val="num" w:pos="644"/>
        </w:tabs>
        <w:ind w:left="644" w:hanging="1080"/>
      </w:pPr>
      <w:rPr>
        <w:rFonts w:hint="default"/>
      </w:rPr>
    </w:lvl>
    <w:lvl w:ilvl="5">
      <w:start w:val="1"/>
      <w:numFmt w:val="decimal"/>
      <w:isLgl/>
      <w:lvlText w:val="%1.%2.%3.%4.%5.%6"/>
      <w:lvlJc w:val="left"/>
      <w:pPr>
        <w:tabs>
          <w:tab w:val="num" w:pos="644"/>
        </w:tabs>
        <w:ind w:left="644" w:hanging="1080"/>
      </w:pPr>
      <w:rPr>
        <w:rFonts w:hint="default"/>
      </w:rPr>
    </w:lvl>
    <w:lvl w:ilvl="6">
      <w:start w:val="1"/>
      <w:numFmt w:val="decimal"/>
      <w:isLgl/>
      <w:lvlText w:val="%1.%2.%3.%4.%5.%6.%7"/>
      <w:lvlJc w:val="left"/>
      <w:pPr>
        <w:tabs>
          <w:tab w:val="num" w:pos="1004"/>
        </w:tabs>
        <w:ind w:left="1004" w:hanging="1440"/>
      </w:pPr>
      <w:rPr>
        <w:rFonts w:hint="default"/>
      </w:rPr>
    </w:lvl>
    <w:lvl w:ilvl="7">
      <w:start w:val="1"/>
      <w:numFmt w:val="decimal"/>
      <w:isLgl/>
      <w:lvlText w:val="%1.%2.%3.%4.%5.%6.%7.%8"/>
      <w:lvlJc w:val="left"/>
      <w:pPr>
        <w:tabs>
          <w:tab w:val="num" w:pos="1004"/>
        </w:tabs>
        <w:ind w:left="1004" w:hanging="1440"/>
      </w:pPr>
      <w:rPr>
        <w:rFonts w:hint="default"/>
      </w:rPr>
    </w:lvl>
    <w:lvl w:ilvl="8">
      <w:start w:val="1"/>
      <w:numFmt w:val="decimal"/>
      <w:isLgl/>
      <w:lvlText w:val="%1.%2.%3.%4.%5.%6.%7.%8.%9"/>
      <w:lvlJc w:val="left"/>
      <w:pPr>
        <w:tabs>
          <w:tab w:val="num" w:pos="1004"/>
        </w:tabs>
        <w:ind w:left="1004"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D5C12"/>
    <w:multiLevelType w:val="hybridMultilevel"/>
    <w:tmpl w:val="D11CD5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1DF325DE"/>
    <w:multiLevelType w:val="hybridMultilevel"/>
    <w:tmpl w:val="02D61A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hybridMultilevel"/>
    <w:tmpl w:val="9EEEB08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6F642295"/>
    <w:multiLevelType w:val="hybridMultilevel"/>
    <w:tmpl w:val="99ACFE6E"/>
    <w:lvl w:ilvl="0" w:tplc="B502A766">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16cid:durableId="272909327">
    <w:abstractNumId w:val="8"/>
  </w:num>
  <w:num w:numId="2" w16cid:durableId="1022627501">
    <w:abstractNumId w:val="19"/>
  </w:num>
  <w:num w:numId="3" w16cid:durableId="236788205">
    <w:abstractNumId w:val="14"/>
  </w:num>
  <w:num w:numId="4" w16cid:durableId="1664628065">
    <w:abstractNumId w:val="13"/>
  </w:num>
  <w:num w:numId="5" w16cid:durableId="865993632">
    <w:abstractNumId w:val="1"/>
  </w:num>
  <w:num w:numId="6" w16cid:durableId="1612784509">
    <w:abstractNumId w:val="0"/>
  </w:num>
  <w:num w:numId="7" w16cid:durableId="15932364">
    <w:abstractNumId w:val="5"/>
  </w:num>
  <w:num w:numId="8" w16cid:durableId="1277130434">
    <w:abstractNumId w:val="17"/>
  </w:num>
  <w:num w:numId="9" w16cid:durableId="1903786751">
    <w:abstractNumId w:val="9"/>
  </w:num>
  <w:num w:numId="10" w16cid:durableId="913008650">
    <w:abstractNumId w:val="10"/>
  </w:num>
  <w:num w:numId="11" w16cid:durableId="371616031">
    <w:abstractNumId w:val="7"/>
  </w:num>
  <w:num w:numId="12" w16cid:durableId="1005016434">
    <w:abstractNumId w:val="12"/>
  </w:num>
  <w:num w:numId="13" w16cid:durableId="1990016771">
    <w:abstractNumId w:val="11"/>
  </w:num>
  <w:num w:numId="14" w16cid:durableId="1737581353">
    <w:abstractNumId w:val="3"/>
  </w:num>
  <w:num w:numId="15" w16cid:durableId="23485838">
    <w:abstractNumId w:val="2"/>
  </w:num>
  <w:num w:numId="16" w16cid:durableId="70155319">
    <w:abstractNumId w:val="15"/>
  </w:num>
  <w:num w:numId="17" w16cid:durableId="1419596883">
    <w:abstractNumId w:val="16"/>
  </w:num>
  <w:num w:numId="18" w16cid:durableId="219639642">
    <w:abstractNumId w:val="6"/>
  </w:num>
  <w:num w:numId="19" w16cid:durableId="915749712">
    <w:abstractNumId w:val="4"/>
  </w:num>
  <w:num w:numId="20" w16cid:durableId="893783956">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801"/>
    <w:rsid w:val="00007D98"/>
    <w:rsid w:val="00010B3B"/>
    <w:rsid w:val="0001650D"/>
    <w:rsid w:val="00017F2F"/>
    <w:rsid w:val="00020CE8"/>
    <w:rsid w:val="00021C89"/>
    <w:rsid w:val="00023709"/>
    <w:rsid w:val="0002502B"/>
    <w:rsid w:val="00025FCA"/>
    <w:rsid w:val="000310D8"/>
    <w:rsid w:val="0003619B"/>
    <w:rsid w:val="0004237A"/>
    <w:rsid w:val="00042A70"/>
    <w:rsid w:val="00045403"/>
    <w:rsid w:val="0004540B"/>
    <w:rsid w:val="000505FD"/>
    <w:rsid w:val="0005147C"/>
    <w:rsid w:val="000561EC"/>
    <w:rsid w:val="00056903"/>
    <w:rsid w:val="00075E79"/>
    <w:rsid w:val="00076786"/>
    <w:rsid w:val="00085E3F"/>
    <w:rsid w:val="00087BDC"/>
    <w:rsid w:val="0009185B"/>
    <w:rsid w:val="000947C7"/>
    <w:rsid w:val="000A0CAE"/>
    <w:rsid w:val="000A303E"/>
    <w:rsid w:val="000A76A2"/>
    <w:rsid w:val="000B202B"/>
    <w:rsid w:val="000B34ED"/>
    <w:rsid w:val="000C0E25"/>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1D8D"/>
    <w:rsid w:val="00187D91"/>
    <w:rsid w:val="00192404"/>
    <w:rsid w:val="0019772F"/>
    <w:rsid w:val="001A1348"/>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27E7E"/>
    <w:rsid w:val="002335DE"/>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D762F"/>
    <w:rsid w:val="002D7C33"/>
    <w:rsid w:val="002E1137"/>
    <w:rsid w:val="002E16EE"/>
    <w:rsid w:val="002E6A43"/>
    <w:rsid w:val="002F02EF"/>
    <w:rsid w:val="002F10AA"/>
    <w:rsid w:val="002F4097"/>
    <w:rsid w:val="00300569"/>
    <w:rsid w:val="003032A6"/>
    <w:rsid w:val="003077BA"/>
    <w:rsid w:val="00313462"/>
    <w:rsid w:val="00316BA3"/>
    <w:rsid w:val="003301A4"/>
    <w:rsid w:val="00333A1F"/>
    <w:rsid w:val="0033648E"/>
    <w:rsid w:val="00340CCD"/>
    <w:rsid w:val="0034281D"/>
    <w:rsid w:val="003450DF"/>
    <w:rsid w:val="00346C2A"/>
    <w:rsid w:val="00351647"/>
    <w:rsid w:val="00356931"/>
    <w:rsid w:val="0036247A"/>
    <w:rsid w:val="00362C9C"/>
    <w:rsid w:val="00367B7C"/>
    <w:rsid w:val="003720EE"/>
    <w:rsid w:val="00372C5C"/>
    <w:rsid w:val="00374F12"/>
    <w:rsid w:val="00375CBC"/>
    <w:rsid w:val="00384A59"/>
    <w:rsid w:val="003868A6"/>
    <w:rsid w:val="0039156B"/>
    <w:rsid w:val="00397832"/>
    <w:rsid w:val="003A2D60"/>
    <w:rsid w:val="003A593E"/>
    <w:rsid w:val="003A7C7E"/>
    <w:rsid w:val="003B7276"/>
    <w:rsid w:val="003C0300"/>
    <w:rsid w:val="003C3349"/>
    <w:rsid w:val="003D2959"/>
    <w:rsid w:val="003D572F"/>
    <w:rsid w:val="003E6B46"/>
    <w:rsid w:val="003E73AD"/>
    <w:rsid w:val="003E746F"/>
    <w:rsid w:val="003F097F"/>
    <w:rsid w:val="003F1ACE"/>
    <w:rsid w:val="004025AA"/>
    <w:rsid w:val="00406FBD"/>
    <w:rsid w:val="004162ED"/>
    <w:rsid w:val="00417C76"/>
    <w:rsid w:val="004215AB"/>
    <w:rsid w:val="00421B05"/>
    <w:rsid w:val="0042502D"/>
    <w:rsid w:val="0042585E"/>
    <w:rsid w:val="004277E6"/>
    <w:rsid w:val="00446177"/>
    <w:rsid w:val="0045250A"/>
    <w:rsid w:val="00456BA6"/>
    <w:rsid w:val="00457269"/>
    <w:rsid w:val="004709AE"/>
    <w:rsid w:val="00474FDF"/>
    <w:rsid w:val="00475A42"/>
    <w:rsid w:val="0047719D"/>
    <w:rsid w:val="00482386"/>
    <w:rsid w:val="0048386C"/>
    <w:rsid w:val="004907F9"/>
    <w:rsid w:val="004A6CC5"/>
    <w:rsid w:val="004B36EE"/>
    <w:rsid w:val="004B722F"/>
    <w:rsid w:val="004B78A9"/>
    <w:rsid w:val="004C4496"/>
    <w:rsid w:val="004D2838"/>
    <w:rsid w:val="004D42F2"/>
    <w:rsid w:val="004E06A4"/>
    <w:rsid w:val="004E5F6A"/>
    <w:rsid w:val="004F314C"/>
    <w:rsid w:val="00500D9A"/>
    <w:rsid w:val="005013A1"/>
    <w:rsid w:val="0050240A"/>
    <w:rsid w:val="00507314"/>
    <w:rsid w:val="005100FB"/>
    <w:rsid w:val="00510347"/>
    <w:rsid w:val="005146DC"/>
    <w:rsid w:val="005168F2"/>
    <w:rsid w:val="0052013F"/>
    <w:rsid w:val="0052040F"/>
    <w:rsid w:val="00523B82"/>
    <w:rsid w:val="00525060"/>
    <w:rsid w:val="0053613F"/>
    <w:rsid w:val="005437AA"/>
    <w:rsid w:val="005455E2"/>
    <w:rsid w:val="00556C85"/>
    <w:rsid w:val="00561DD7"/>
    <w:rsid w:val="00567909"/>
    <w:rsid w:val="0057216C"/>
    <w:rsid w:val="00573DB4"/>
    <w:rsid w:val="00590A0E"/>
    <w:rsid w:val="00593BDA"/>
    <w:rsid w:val="005948BA"/>
    <w:rsid w:val="005A02FF"/>
    <w:rsid w:val="005A1F9E"/>
    <w:rsid w:val="005A353D"/>
    <w:rsid w:val="005B5E62"/>
    <w:rsid w:val="005C2FF0"/>
    <w:rsid w:val="005C5EA4"/>
    <w:rsid w:val="005F47B4"/>
    <w:rsid w:val="005F617C"/>
    <w:rsid w:val="005F6DF5"/>
    <w:rsid w:val="005F755E"/>
    <w:rsid w:val="00604D21"/>
    <w:rsid w:val="006118F5"/>
    <w:rsid w:val="00617504"/>
    <w:rsid w:val="00617F90"/>
    <w:rsid w:val="0062054E"/>
    <w:rsid w:val="0063783E"/>
    <w:rsid w:val="00642F72"/>
    <w:rsid w:val="00643359"/>
    <w:rsid w:val="00643399"/>
    <w:rsid w:val="00646A3C"/>
    <w:rsid w:val="006537C7"/>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4BA3"/>
    <w:rsid w:val="006D5F98"/>
    <w:rsid w:val="006E1949"/>
    <w:rsid w:val="006E279D"/>
    <w:rsid w:val="006E47DD"/>
    <w:rsid w:val="006E4D42"/>
    <w:rsid w:val="006E67F7"/>
    <w:rsid w:val="006F7E17"/>
    <w:rsid w:val="007036FD"/>
    <w:rsid w:val="00713C3A"/>
    <w:rsid w:val="0071507D"/>
    <w:rsid w:val="00725866"/>
    <w:rsid w:val="00726632"/>
    <w:rsid w:val="007269A4"/>
    <w:rsid w:val="007320D6"/>
    <w:rsid w:val="007334FF"/>
    <w:rsid w:val="00743C85"/>
    <w:rsid w:val="00745437"/>
    <w:rsid w:val="007513AF"/>
    <w:rsid w:val="00764589"/>
    <w:rsid w:val="00764A93"/>
    <w:rsid w:val="00764EC9"/>
    <w:rsid w:val="007679D1"/>
    <w:rsid w:val="0077332B"/>
    <w:rsid w:val="0077341B"/>
    <w:rsid w:val="00773BBA"/>
    <w:rsid w:val="00773C1D"/>
    <w:rsid w:val="00793BE7"/>
    <w:rsid w:val="007A1A9F"/>
    <w:rsid w:val="007B5F68"/>
    <w:rsid w:val="007B6FCE"/>
    <w:rsid w:val="007C544E"/>
    <w:rsid w:val="007C6E4E"/>
    <w:rsid w:val="007D1F20"/>
    <w:rsid w:val="007D3871"/>
    <w:rsid w:val="007D7845"/>
    <w:rsid w:val="007E1062"/>
    <w:rsid w:val="007E5F6E"/>
    <w:rsid w:val="007E6365"/>
    <w:rsid w:val="007E65D5"/>
    <w:rsid w:val="007F30D4"/>
    <w:rsid w:val="007F6312"/>
    <w:rsid w:val="007F6619"/>
    <w:rsid w:val="00811715"/>
    <w:rsid w:val="00814EAD"/>
    <w:rsid w:val="00820ADF"/>
    <w:rsid w:val="00821032"/>
    <w:rsid w:val="00824A53"/>
    <w:rsid w:val="008274EB"/>
    <w:rsid w:val="00832D57"/>
    <w:rsid w:val="00836646"/>
    <w:rsid w:val="00837A89"/>
    <w:rsid w:val="008429A6"/>
    <w:rsid w:val="00843D11"/>
    <w:rsid w:val="00846569"/>
    <w:rsid w:val="00854067"/>
    <w:rsid w:val="00865667"/>
    <w:rsid w:val="008679BD"/>
    <w:rsid w:val="00870B14"/>
    <w:rsid w:val="00881E9E"/>
    <w:rsid w:val="008855DA"/>
    <w:rsid w:val="00891A04"/>
    <w:rsid w:val="00894554"/>
    <w:rsid w:val="008B1D76"/>
    <w:rsid w:val="008B58EC"/>
    <w:rsid w:val="008C0C38"/>
    <w:rsid w:val="008C4441"/>
    <w:rsid w:val="008C61A6"/>
    <w:rsid w:val="008D0643"/>
    <w:rsid w:val="008D09DA"/>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63D"/>
    <w:rsid w:val="00926CEC"/>
    <w:rsid w:val="0093789C"/>
    <w:rsid w:val="00940A25"/>
    <w:rsid w:val="00942072"/>
    <w:rsid w:val="009468D1"/>
    <w:rsid w:val="009472D0"/>
    <w:rsid w:val="009506B8"/>
    <w:rsid w:val="0095367D"/>
    <w:rsid w:val="00961AB1"/>
    <w:rsid w:val="00973F46"/>
    <w:rsid w:val="009836A5"/>
    <w:rsid w:val="009843DB"/>
    <w:rsid w:val="00990E27"/>
    <w:rsid w:val="00992B0E"/>
    <w:rsid w:val="00995FF4"/>
    <w:rsid w:val="00996455"/>
    <w:rsid w:val="009B048C"/>
    <w:rsid w:val="009B4190"/>
    <w:rsid w:val="009B712A"/>
    <w:rsid w:val="009C2C80"/>
    <w:rsid w:val="009D0198"/>
    <w:rsid w:val="009D02CE"/>
    <w:rsid w:val="009D2AD5"/>
    <w:rsid w:val="009D379A"/>
    <w:rsid w:val="009E1B0F"/>
    <w:rsid w:val="009E1C5C"/>
    <w:rsid w:val="009E557F"/>
    <w:rsid w:val="009E619D"/>
    <w:rsid w:val="009F3C2C"/>
    <w:rsid w:val="009F70C8"/>
    <w:rsid w:val="00A00156"/>
    <w:rsid w:val="00A00238"/>
    <w:rsid w:val="00A01AC7"/>
    <w:rsid w:val="00A122BC"/>
    <w:rsid w:val="00A23AE8"/>
    <w:rsid w:val="00A257EA"/>
    <w:rsid w:val="00A2797B"/>
    <w:rsid w:val="00A30CED"/>
    <w:rsid w:val="00A318E3"/>
    <w:rsid w:val="00A32A7F"/>
    <w:rsid w:val="00A33224"/>
    <w:rsid w:val="00A3577F"/>
    <w:rsid w:val="00A421F6"/>
    <w:rsid w:val="00A50CD1"/>
    <w:rsid w:val="00A52C9A"/>
    <w:rsid w:val="00A55BCD"/>
    <w:rsid w:val="00A573FF"/>
    <w:rsid w:val="00A64A8F"/>
    <w:rsid w:val="00A653AA"/>
    <w:rsid w:val="00A70F7F"/>
    <w:rsid w:val="00A72091"/>
    <w:rsid w:val="00A75498"/>
    <w:rsid w:val="00A85C06"/>
    <w:rsid w:val="00A862D7"/>
    <w:rsid w:val="00A87123"/>
    <w:rsid w:val="00A93D95"/>
    <w:rsid w:val="00A96805"/>
    <w:rsid w:val="00AA4801"/>
    <w:rsid w:val="00AA6200"/>
    <w:rsid w:val="00AB3EF8"/>
    <w:rsid w:val="00AB7B89"/>
    <w:rsid w:val="00AC5F98"/>
    <w:rsid w:val="00AE4410"/>
    <w:rsid w:val="00AE55E1"/>
    <w:rsid w:val="00AF0C4C"/>
    <w:rsid w:val="00B04705"/>
    <w:rsid w:val="00B04F59"/>
    <w:rsid w:val="00B04FC2"/>
    <w:rsid w:val="00B05967"/>
    <w:rsid w:val="00B05AC1"/>
    <w:rsid w:val="00B0712E"/>
    <w:rsid w:val="00B1499F"/>
    <w:rsid w:val="00B149C3"/>
    <w:rsid w:val="00B14FA4"/>
    <w:rsid w:val="00B22958"/>
    <w:rsid w:val="00B25178"/>
    <w:rsid w:val="00B2607F"/>
    <w:rsid w:val="00B26E20"/>
    <w:rsid w:val="00B428F1"/>
    <w:rsid w:val="00B44BA5"/>
    <w:rsid w:val="00B44E64"/>
    <w:rsid w:val="00B47A73"/>
    <w:rsid w:val="00B52972"/>
    <w:rsid w:val="00B577AA"/>
    <w:rsid w:val="00B77801"/>
    <w:rsid w:val="00B82AF0"/>
    <w:rsid w:val="00B90AC9"/>
    <w:rsid w:val="00B93E18"/>
    <w:rsid w:val="00BC5232"/>
    <w:rsid w:val="00BC6E75"/>
    <w:rsid w:val="00BC7B52"/>
    <w:rsid w:val="00BE0E38"/>
    <w:rsid w:val="00BE3454"/>
    <w:rsid w:val="00BE3986"/>
    <w:rsid w:val="00BF5D46"/>
    <w:rsid w:val="00C11CBA"/>
    <w:rsid w:val="00C1665A"/>
    <w:rsid w:val="00C25E78"/>
    <w:rsid w:val="00C338BB"/>
    <w:rsid w:val="00C34685"/>
    <w:rsid w:val="00C34E09"/>
    <w:rsid w:val="00C35DF3"/>
    <w:rsid w:val="00C411A6"/>
    <w:rsid w:val="00C44FCB"/>
    <w:rsid w:val="00C47252"/>
    <w:rsid w:val="00C4783F"/>
    <w:rsid w:val="00C50B0B"/>
    <w:rsid w:val="00C52AD1"/>
    <w:rsid w:val="00C52EE6"/>
    <w:rsid w:val="00C558ED"/>
    <w:rsid w:val="00C563D8"/>
    <w:rsid w:val="00C65D95"/>
    <w:rsid w:val="00C7118E"/>
    <w:rsid w:val="00C81F44"/>
    <w:rsid w:val="00C83E1D"/>
    <w:rsid w:val="00C86254"/>
    <w:rsid w:val="00C908EF"/>
    <w:rsid w:val="00C97E8E"/>
    <w:rsid w:val="00CA0C99"/>
    <w:rsid w:val="00CA18F4"/>
    <w:rsid w:val="00CB09D6"/>
    <w:rsid w:val="00CB1C40"/>
    <w:rsid w:val="00CC1184"/>
    <w:rsid w:val="00CC3DD7"/>
    <w:rsid w:val="00CC7F57"/>
    <w:rsid w:val="00CD76C2"/>
    <w:rsid w:val="00CE1358"/>
    <w:rsid w:val="00CE2703"/>
    <w:rsid w:val="00CF1EFA"/>
    <w:rsid w:val="00D00A6F"/>
    <w:rsid w:val="00D06C1F"/>
    <w:rsid w:val="00D10BF9"/>
    <w:rsid w:val="00D132CC"/>
    <w:rsid w:val="00D17213"/>
    <w:rsid w:val="00D23FB5"/>
    <w:rsid w:val="00D3480B"/>
    <w:rsid w:val="00D37AFA"/>
    <w:rsid w:val="00D37C2B"/>
    <w:rsid w:val="00D41DBB"/>
    <w:rsid w:val="00D42288"/>
    <w:rsid w:val="00D44BC9"/>
    <w:rsid w:val="00D44FBB"/>
    <w:rsid w:val="00D5516C"/>
    <w:rsid w:val="00D572CE"/>
    <w:rsid w:val="00D57F3E"/>
    <w:rsid w:val="00D6026D"/>
    <w:rsid w:val="00D703F9"/>
    <w:rsid w:val="00D81E6F"/>
    <w:rsid w:val="00D86687"/>
    <w:rsid w:val="00D869FF"/>
    <w:rsid w:val="00D939F9"/>
    <w:rsid w:val="00D94A13"/>
    <w:rsid w:val="00DA45C2"/>
    <w:rsid w:val="00DA6408"/>
    <w:rsid w:val="00DA6CBB"/>
    <w:rsid w:val="00DA6DB9"/>
    <w:rsid w:val="00DB28EB"/>
    <w:rsid w:val="00DB646C"/>
    <w:rsid w:val="00DB7D97"/>
    <w:rsid w:val="00DC3696"/>
    <w:rsid w:val="00DC56AF"/>
    <w:rsid w:val="00DC64BC"/>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80EB9"/>
    <w:rsid w:val="00E842F1"/>
    <w:rsid w:val="00E861C0"/>
    <w:rsid w:val="00E94BF4"/>
    <w:rsid w:val="00E96412"/>
    <w:rsid w:val="00EA097C"/>
    <w:rsid w:val="00EA6770"/>
    <w:rsid w:val="00EA7155"/>
    <w:rsid w:val="00EB39BD"/>
    <w:rsid w:val="00ED1664"/>
    <w:rsid w:val="00ED3A8B"/>
    <w:rsid w:val="00ED48BF"/>
    <w:rsid w:val="00EE0FD5"/>
    <w:rsid w:val="00EE13C9"/>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73A37"/>
    <w:rsid w:val="00F84C17"/>
    <w:rsid w:val="00F84F0A"/>
    <w:rsid w:val="00F8549B"/>
    <w:rsid w:val="00F87B5C"/>
    <w:rsid w:val="00F91626"/>
    <w:rsid w:val="00F97FE4"/>
    <w:rsid w:val="00FA058C"/>
    <w:rsid w:val="00FA3A75"/>
    <w:rsid w:val="00FA665F"/>
    <w:rsid w:val="00FA6A95"/>
    <w:rsid w:val="00FA7CCE"/>
    <w:rsid w:val="00FB2E1D"/>
    <w:rsid w:val="00FB4EB0"/>
    <w:rsid w:val="00FC281E"/>
    <w:rsid w:val="00FD1FD0"/>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B178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1A4"/>
  </w:style>
  <w:style w:type="paragraph" w:styleId="Heading1">
    <w:name w:val="heading 1"/>
    <w:basedOn w:val="Normal"/>
    <w:next w:val="Normal"/>
    <w:link w:val="Heading1Char"/>
    <w:uiPriority w:val="9"/>
    <w:qFormat/>
    <w:rsid w:val="001924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482386"/>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character" w:customStyle="1" w:styleId="Heading3Char">
    <w:name w:val="Heading 3 Char"/>
    <w:basedOn w:val="DefaultParagraphFont"/>
    <w:link w:val="Heading3"/>
    <w:uiPriority w:val="9"/>
    <w:rsid w:val="00482386"/>
    <w:rPr>
      <w:rFonts w:ascii="Times New Roman" w:eastAsia="Times New Roman" w:hAnsi="Times New Roman" w:cs="Times New Roman"/>
      <w:b/>
      <w:bCs/>
      <w:sz w:val="27"/>
      <w:szCs w:val="27"/>
      <w:lang w:eastAsia="en-ZA"/>
    </w:rPr>
  </w:style>
  <w:style w:type="character" w:styleId="Emphasis">
    <w:name w:val="Emphasis"/>
    <w:basedOn w:val="DefaultParagraphFont"/>
    <w:uiPriority w:val="20"/>
    <w:qFormat/>
    <w:rsid w:val="00227E7E"/>
    <w:rPr>
      <w:i/>
      <w:iCs/>
    </w:rPr>
  </w:style>
  <w:style w:type="character" w:styleId="UnresolvedMention">
    <w:name w:val="Unresolved Mention"/>
    <w:basedOn w:val="DefaultParagraphFont"/>
    <w:uiPriority w:val="99"/>
    <w:semiHidden/>
    <w:unhideWhenUsed/>
    <w:rsid w:val="0048386C"/>
    <w:rPr>
      <w:color w:val="605E5C"/>
      <w:shd w:val="clear" w:color="auto" w:fill="E1DFDD"/>
    </w:rPr>
  </w:style>
  <w:style w:type="character" w:customStyle="1" w:styleId="Heading1Char">
    <w:name w:val="Heading 1 Char"/>
    <w:basedOn w:val="DefaultParagraphFont"/>
    <w:link w:val="Heading1"/>
    <w:uiPriority w:val="9"/>
    <w:rsid w:val="0019240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798095">
      <w:bodyDiv w:val="1"/>
      <w:marLeft w:val="0"/>
      <w:marRight w:val="0"/>
      <w:marTop w:val="0"/>
      <w:marBottom w:val="0"/>
      <w:divBdr>
        <w:top w:val="none" w:sz="0" w:space="0" w:color="auto"/>
        <w:left w:val="none" w:sz="0" w:space="0" w:color="auto"/>
        <w:bottom w:val="none" w:sz="0" w:space="0" w:color="auto"/>
        <w:right w:val="none" w:sz="0" w:space="0" w:color="auto"/>
      </w:divBdr>
    </w:div>
    <w:div w:id="738285826">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51797861">
      <w:bodyDiv w:val="1"/>
      <w:marLeft w:val="0"/>
      <w:marRight w:val="0"/>
      <w:marTop w:val="0"/>
      <w:marBottom w:val="0"/>
      <w:divBdr>
        <w:top w:val="none" w:sz="0" w:space="0" w:color="auto"/>
        <w:left w:val="none" w:sz="0" w:space="0" w:color="auto"/>
        <w:bottom w:val="none" w:sz="0" w:space="0" w:color="auto"/>
        <w:right w:val="none" w:sz="0" w:space="0" w:color="auto"/>
      </w:divBdr>
    </w:div>
    <w:div w:id="1466116058">
      <w:bodyDiv w:val="1"/>
      <w:marLeft w:val="0"/>
      <w:marRight w:val="0"/>
      <w:marTop w:val="0"/>
      <w:marBottom w:val="0"/>
      <w:divBdr>
        <w:top w:val="none" w:sz="0" w:space="0" w:color="auto"/>
        <w:left w:val="none" w:sz="0" w:space="0" w:color="auto"/>
        <w:bottom w:val="none" w:sz="0" w:space="0" w:color="auto"/>
        <w:right w:val="none" w:sz="0" w:space="0" w:color="auto"/>
      </w:divBdr>
    </w:div>
    <w:div w:id="15305585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054039582">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priquote@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1B2E8-28EC-4E61-BEA6-21287F47C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2569</Words>
  <Characters>14644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9</cp:revision>
  <cp:lastPrinted>2023-10-09T10:59:00Z</cp:lastPrinted>
  <dcterms:created xsi:type="dcterms:W3CDTF">2025-07-31T07:47:00Z</dcterms:created>
  <dcterms:modified xsi:type="dcterms:W3CDTF">2026-06-02T08:13:00Z</dcterms:modified>
</cp:coreProperties>
</file>