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A31F" w14:textId="0F79ADEC" w:rsidR="00423B25" w:rsidRPr="00423B25" w:rsidRDefault="00423B25" w:rsidP="00423B25">
      <w:pPr>
        <w:keepNext/>
        <w:spacing w:before="240" w:after="60" w:line="240" w:lineRule="auto"/>
        <w:jc w:val="center"/>
        <w:outlineLvl w:val="0"/>
        <w:rPr>
          <w:rFonts w:ascii="Arial Narrow" w:eastAsia="Times New Roman" w:hAnsi="Arial Narrow" w:cs="Arial"/>
          <w:b/>
          <w:bCs/>
          <w:i/>
          <w:kern w:val="32"/>
          <w:lang w:val="en-US"/>
        </w:rPr>
      </w:pPr>
      <w:r>
        <w:rPr>
          <w:rFonts w:ascii="Arial Narrow" w:eastAsia="Times New Roman" w:hAnsi="Arial Narrow" w:cs="Arial"/>
          <w:b/>
          <w:bCs/>
          <w:i/>
          <w:noProof/>
          <w:kern w:val="32"/>
          <w:lang w:val="en-US"/>
        </w:rPr>
        <w:drawing>
          <wp:anchor distT="121920" distB="229362" distL="236220" distR="346583" simplePos="0" relativeHeight="251658240" behindDoc="1" locked="0" layoutInCell="1" allowOverlap="1" wp14:anchorId="43BF4FA6" wp14:editId="0993C626">
            <wp:simplePos x="0" y="0"/>
            <wp:positionH relativeFrom="column">
              <wp:posOffset>306070</wp:posOffset>
            </wp:positionH>
            <wp:positionV relativeFrom="paragraph">
              <wp:posOffset>-297815</wp:posOffset>
            </wp:positionV>
            <wp:extent cx="5181346" cy="867029"/>
            <wp:effectExtent l="76200" t="76200" r="133985" b="142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346" cy="8670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CCA8" w14:textId="77777777" w:rsidR="00423B25" w:rsidRPr="00423B25" w:rsidRDefault="00423B25" w:rsidP="00423B25">
      <w:pPr>
        <w:keepNext/>
        <w:spacing w:before="240" w:after="60" w:line="240" w:lineRule="auto"/>
        <w:jc w:val="center"/>
        <w:outlineLvl w:val="0"/>
        <w:rPr>
          <w:rFonts w:ascii="Arial Narrow" w:eastAsia="Times New Roman" w:hAnsi="Arial Narrow" w:cs="Arial"/>
          <w:b/>
          <w:bCs/>
          <w:i/>
          <w:kern w:val="32"/>
          <w:lang w:val="en-US"/>
        </w:rPr>
      </w:pPr>
    </w:p>
    <w:p w14:paraId="7A9C6E3C" w14:textId="77777777" w:rsidR="003B593E" w:rsidRDefault="003B593E" w:rsidP="00423B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</w:p>
    <w:p w14:paraId="301F0E31" w14:textId="55175172" w:rsidR="00423B25" w:rsidRPr="00423B25" w:rsidRDefault="003B593E" w:rsidP="00423B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val="en-US"/>
        </w:rPr>
      </w:pPr>
      <w:r>
        <w:rPr>
          <w:rFonts w:ascii="Arial Narrow" w:eastAsia="Times New Roman" w:hAnsi="Arial Narrow" w:cs="Times New Roman"/>
          <w:b/>
          <w:lang w:val="en-US"/>
        </w:rPr>
        <w:t>TENDER REQUEST</w:t>
      </w:r>
    </w:p>
    <w:p w14:paraId="167C6725" w14:textId="77777777" w:rsidR="00423B25" w:rsidRPr="00423B25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US"/>
        </w:rPr>
      </w:pPr>
    </w:p>
    <w:p w14:paraId="11E1F224" w14:textId="061E4636" w:rsidR="009C6FEE" w:rsidRPr="000A3ACA" w:rsidRDefault="00423B25" w:rsidP="00004EBF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US"/>
        </w:rPr>
      </w:pPr>
      <w:r w:rsidRPr="00423B25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CKDM0</w:t>
      </w:r>
      <w:bookmarkStart w:id="0" w:name="_Hlk93396819"/>
      <w:r w:rsidR="00004EBF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01 – 2022/2023:  </w:t>
      </w:r>
      <w:r w:rsidR="00004EBF" w:rsidRPr="000A3ACA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Supply and delivery of laptops and desktop (once off)</w:t>
      </w:r>
    </w:p>
    <w:p w14:paraId="728F85C0" w14:textId="5095AF0B" w:rsidR="00004EBF" w:rsidRDefault="00004EBF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CKDM002 – 2022/2023:  </w:t>
      </w:r>
      <w:r w:rsidRPr="000A3ACA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Supply and delivery of double cab bakkie with fire fighting unit mounted at back – local production content 30%</w:t>
      </w: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 </w:t>
      </w:r>
    </w:p>
    <w:p w14:paraId="12DA2DC0" w14:textId="5719D6CC" w:rsidR="00004EBF" w:rsidRDefault="00004EBF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155224DB" w14:textId="13BAA55A" w:rsidR="00004EBF" w:rsidRDefault="00C12546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Closing date for s</w:t>
      </w:r>
      <w:r w:rsidR="00004EBF" w:rsidRPr="00004EBF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 xml:space="preserve">ubmission </w:t>
      </w:r>
      <w:r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for</w:t>
      </w:r>
      <w:r w:rsidR="00004EBF" w:rsidRPr="00004EBF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 xml:space="preserve"> CKDM001 and CKDM002 is</w:t>
      </w:r>
      <w:r w:rsidR="00004EBF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 1</w:t>
      </w:r>
      <w:r w:rsidR="003D496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0</w:t>
      </w:r>
      <w:r w:rsidR="00004EBF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 August 2022</w:t>
      </w:r>
      <w:r w:rsidR="000A3ACA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 at 12H00</w:t>
      </w:r>
    </w:p>
    <w:p w14:paraId="74703550" w14:textId="0FBA211F" w:rsidR="00004EBF" w:rsidRDefault="00004EBF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72955AD4" w14:textId="19691157" w:rsidR="00004EBF" w:rsidRDefault="00004EBF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CKDM003 – 2022/2023:  </w:t>
      </w:r>
      <w:r w:rsidRPr="000A3ACA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Request for proposal to perform an innovative and intutative data analysis and reconciliation of municipal accounts and other related services on a risk basis for 36 months.</w:t>
      </w:r>
    </w:p>
    <w:p w14:paraId="6ECAEFFF" w14:textId="7A660F15" w:rsidR="00004EBF" w:rsidRDefault="00004EBF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C6FFDF8" w14:textId="07B0309A" w:rsidR="00004EBF" w:rsidRPr="000A3ACA" w:rsidRDefault="00C12546" w:rsidP="00004EB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Closing date for s</w:t>
      </w:r>
      <w:r w:rsidRPr="00004EBF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 xml:space="preserve">ubmission </w:t>
      </w:r>
      <w:r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 xml:space="preserve">for </w:t>
      </w:r>
      <w:r w:rsidR="00004EBF" w:rsidRPr="00004EBF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CKDM00</w:t>
      </w:r>
      <w:r w:rsidR="000A3ACA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3</w:t>
      </w:r>
      <w:r w:rsidR="00004EBF" w:rsidRPr="00004EBF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 xml:space="preserve"> is </w:t>
      </w:r>
      <w:r w:rsidR="000A3ACA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26 August 2022 at 12H00</w:t>
      </w:r>
    </w:p>
    <w:p w14:paraId="385D85CD" w14:textId="3A126825" w:rsidR="00004EBF" w:rsidRPr="009C6FEE" w:rsidRDefault="00004EBF" w:rsidP="00004EBF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US"/>
        </w:rPr>
      </w:pPr>
    </w:p>
    <w:bookmarkEnd w:id="0"/>
    <w:p w14:paraId="2FF7EE41" w14:textId="77777777" w:rsidR="00423B25" w:rsidRPr="00423B25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  <w:r w:rsidRPr="00423B25">
        <w:rPr>
          <w:rFonts w:ascii="Arial Narrow" w:eastAsia="Times New Roman" w:hAnsi="Arial Narrow" w:cs="Times New Roman"/>
          <w:sz w:val="24"/>
          <w:szCs w:val="24"/>
          <w:lang w:val="en-GB"/>
        </w:rPr>
        <w:t>The Central Karoo District Municipality hereby invites suitably qualified bidders to tender for the above mentioned.</w:t>
      </w:r>
    </w:p>
    <w:p w14:paraId="557BF0C1" w14:textId="77777777" w:rsidR="00423B25" w:rsidRPr="00423B25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ECFFE59" w14:textId="326DBB9D" w:rsidR="00423B25" w:rsidRPr="00965A97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Documents can be obtained from Alicia Gouws / </w:t>
      </w:r>
      <w:r w:rsidR="00E37FA5"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>Dormenia Swartz</w:t>
      </w:r>
      <w:r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at Tel number 023-449 1051/1027.  Queries relating the specifications </w:t>
      </w:r>
      <w:r w:rsidR="00FB21CD"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to be addressed </w:t>
      </w:r>
      <w:r w:rsidR="008362F4"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>as follows:</w:t>
      </w:r>
    </w:p>
    <w:p w14:paraId="36C351AC" w14:textId="5A1FA48D" w:rsidR="008362F4" w:rsidRPr="00965A97" w:rsidRDefault="008362F4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>CKDM001 – 2022/2023:  Elroy Martin 023 449 1000</w:t>
      </w:r>
    </w:p>
    <w:p w14:paraId="0AF897FB" w14:textId="063B7DD7" w:rsidR="008362F4" w:rsidRPr="00965A97" w:rsidRDefault="008362F4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>CKDM002 – 2022/2023:  Niel Oerson:  023 414 4467</w:t>
      </w:r>
    </w:p>
    <w:p w14:paraId="335746B8" w14:textId="79BB96CF" w:rsidR="008362F4" w:rsidRPr="00965A97" w:rsidRDefault="008362F4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CKDM003 – 2022/2023:  sent email to </w:t>
      </w:r>
      <w:hyperlink r:id="rId5" w:history="1">
        <w:r w:rsidRPr="00965A97">
          <w:rPr>
            <w:rStyle w:val="Hyperlink"/>
            <w:rFonts w:ascii="Arial Narrow" w:eastAsia="Times New Roman" w:hAnsi="Arial Narrow" w:cs="Times New Roman"/>
            <w:color w:val="auto"/>
            <w:sz w:val="24"/>
            <w:szCs w:val="24"/>
            <w:lang w:val="en-US"/>
          </w:rPr>
          <w:t>manager@skdm.co.za</w:t>
        </w:r>
      </w:hyperlink>
      <w:r w:rsidRPr="00965A9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</w:t>
      </w:r>
    </w:p>
    <w:p w14:paraId="5C5D54D4" w14:textId="77777777" w:rsidR="00423B25" w:rsidRPr="00423B25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38C2136" w14:textId="2667E121" w:rsidR="00423B25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423B2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Documents will be available from </w:t>
      </w:r>
      <w:r w:rsidR="00371A2F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2</w:t>
      </w:r>
      <w:r w:rsidR="000A3AC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6</w:t>
      </w:r>
      <w:r w:rsidR="00DB7D20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</w:t>
      </w:r>
      <w:r w:rsidR="00E320F5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J</w:t>
      </w:r>
      <w:r w:rsidR="000A3AC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uly</w:t>
      </w:r>
      <w:r w:rsidRPr="00423B25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2022</w:t>
      </w:r>
      <w:r w:rsidRPr="00423B25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.  A non-refundable deposit of R300.00 is payable for each bid. (Whether hard of soft copy)</w:t>
      </w:r>
    </w:p>
    <w:p w14:paraId="593109A2" w14:textId="494B5EB9" w:rsidR="00F61FDC" w:rsidRDefault="00F61FDC" w:rsidP="00DB7D2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62EF803A" w14:textId="64795092" w:rsidR="00423B25" w:rsidRPr="00423B25" w:rsidRDefault="00423B25" w:rsidP="00DB7D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23B2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The bid must be valid for a period of 90 (ninety) after the closing date.  The bid will be subject to Council’s Supply Chain Management Policy, the Preferential Procurement Regulation, 2017.  The 80/20 preferential points system will be applicable.  Bidders must be registered on the Central Supplier Database. </w:t>
      </w:r>
    </w:p>
    <w:p w14:paraId="19171D6B" w14:textId="0169FC08" w:rsidR="00423B25" w:rsidRPr="00423B25" w:rsidRDefault="00423B25" w:rsidP="00423B25">
      <w:pPr>
        <w:keepNext/>
        <w:spacing w:before="240" w:after="60" w:line="240" w:lineRule="auto"/>
        <w:jc w:val="both"/>
        <w:outlineLvl w:val="0"/>
        <w:rPr>
          <w:rFonts w:ascii="Arial Narrow" w:eastAsia="Arial Unicode MS" w:hAnsi="Arial Narrow" w:cs="Arial"/>
          <w:bCs/>
          <w:kern w:val="32"/>
          <w:sz w:val="24"/>
          <w:szCs w:val="24"/>
          <w:lang w:val="en-US"/>
        </w:rPr>
      </w:pPr>
      <w:r w:rsidRPr="00423B25">
        <w:rPr>
          <w:rFonts w:ascii="Arial Narrow" w:eastAsia="Arial Unicode MS" w:hAnsi="Arial Narrow" w:cs="Arial"/>
          <w:bCs/>
          <w:kern w:val="32"/>
          <w:sz w:val="24"/>
          <w:szCs w:val="24"/>
          <w:lang w:val="en-US"/>
        </w:rPr>
        <w:t xml:space="preserve">Tenders must be sealed and externally endorsed </w:t>
      </w:r>
      <w:r w:rsidRPr="00423B25">
        <w:rPr>
          <w:rFonts w:ascii="Arial Narrow" w:eastAsia="Arial Unicode MS" w:hAnsi="Arial Narrow" w:cs="Arial"/>
          <w:b/>
          <w:kern w:val="32"/>
          <w:sz w:val="24"/>
          <w:szCs w:val="24"/>
          <w:lang w:val="en-US"/>
        </w:rPr>
        <w:t>with the relevant tender number and description</w:t>
      </w:r>
      <w:r w:rsidRPr="00423B25">
        <w:rPr>
          <w:rFonts w:ascii="Arial Narrow" w:eastAsia="Arial Unicode MS" w:hAnsi="Arial Narrow" w:cs="Arial"/>
          <w:b/>
          <w:bCs/>
          <w:kern w:val="32"/>
          <w:sz w:val="24"/>
          <w:szCs w:val="24"/>
          <w:lang w:val="af-ZA"/>
        </w:rPr>
        <w:t xml:space="preserve"> </w:t>
      </w:r>
      <w:r w:rsidRPr="00423B25">
        <w:rPr>
          <w:rFonts w:ascii="Arial Narrow" w:eastAsia="Arial Unicode MS" w:hAnsi="Arial Narrow" w:cs="Arial"/>
          <w:bCs/>
          <w:kern w:val="32"/>
          <w:sz w:val="24"/>
          <w:szCs w:val="24"/>
          <w:lang w:val="en-US"/>
        </w:rPr>
        <w:t>and placed in the Tender Box at the offices of the Central Karoo District Municipality</w:t>
      </w:r>
      <w:r w:rsidRPr="00423B25">
        <w:rPr>
          <w:rFonts w:ascii="Arial Narrow" w:eastAsia="Arial Unicode MS" w:hAnsi="Arial Narrow" w:cs="Arial"/>
          <w:b/>
          <w:bCs/>
          <w:kern w:val="32"/>
          <w:sz w:val="24"/>
          <w:szCs w:val="24"/>
          <w:lang w:val="en-US"/>
        </w:rPr>
        <w:t xml:space="preserve"> </w:t>
      </w:r>
      <w:r w:rsidRPr="00423B25">
        <w:rPr>
          <w:rFonts w:ascii="Arial Narrow" w:eastAsia="Arial Unicode MS" w:hAnsi="Arial Narrow" w:cs="Arial"/>
          <w:bCs/>
          <w:kern w:val="32"/>
          <w:sz w:val="24"/>
          <w:szCs w:val="24"/>
          <w:lang w:val="en-US"/>
        </w:rPr>
        <w:t>(opposite ABSA bank</w:t>
      </w:r>
      <w:r w:rsidRPr="00423B25">
        <w:rPr>
          <w:rFonts w:ascii="Arial Narrow" w:eastAsia="Arial Unicode MS" w:hAnsi="Arial Narrow" w:cs="Arial"/>
          <w:b/>
          <w:bCs/>
          <w:kern w:val="32"/>
          <w:sz w:val="24"/>
          <w:szCs w:val="24"/>
          <w:lang w:val="en-US"/>
        </w:rPr>
        <w:t xml:space="preserve">), </w:t>
      </w:r>
      <w:r w:rsidRPr="00423B25">
        <w:rPr>
          <w:rFonts w:ascii="Arial Narrow" w:eastAsia="Arial Unicode MS" w:hAnsi="Arial Narrow" w:cs="Arial"/>
          <w:bCs/>
          <w:kern w:val="32"/>
          <w:sz w:val="24"/>
          <w:szCs w:val="24"/>
          <w:lang w:val="en-US"/>
        </w:rPr>
        <w:t xml:space="preserve">at 63 Donkin Street, Beaufort West </w:t>
      </w:r>
      <w:r w:rsidRPr="00423B25">
        <w:rPr>
          <w:rFonts w:ascii="Arial Narrow" w:eastAsia="Arial Unicode MS" w:hAnsi="Arial Narrow" w:cs="Arial"/>
          <w:b/>
          <w:kern w:val="32"/>
          <w:sz w:val="24"/>
          <w:szCs w:val="24"/>
          <w:lang w:val="en-US"/>
        </w:rPr>
        <w:t xml:space="preserve">not later </w:t>
      </w:r>
      <w:r w:rsidR="00DB7D20" w:rsidRPr="007C07BD">
        <w:rPr>
          <w:rFonts w:ascii="Arial Narrow" w:eastAsia="Arial Unicode MS" w:hAnsi="Arial Narrow" w:cs="Arial"/>
          <w:b/>
          <w:kern w:val="32"/>
          <w:sz w:val="24"/>
          <w:szCs w:val="24"/>
          <w:lang w:val="en-US"/>
        </w:rPr>
        <w:t>than the respective closing dates as indicated above</w:t>
      </w:r>
      <w:r w:rsidRPr="00423B25">
        <w:rPr>
          <w:rFonts w:ascii="Arial Narrow" w:eastAsia="Arial Unicode MS" w:hAnsi="Arial Narrow" w:cs="Arial"/>
          <w:b/>
          <w:bCs/>
          <w:kern w:val="32"/>
          <w:sz w:val="24"/>
          <w:szCs w:val="24"/>
          <w:lang w:val="en-US"/>
        </w:rPr>
        <w:t xml:space="preserve">, </w:t>
      </w:r>
      <w:r w:rsidRPr="00423B25">
        <w:rPr>
          <w:rFonts w:ascii="Arial Narrow" w:eastAsia="Arial Unicode MS" w:hAnsi="Arial Narrow" w:cs="Arial"/>
          <w:bCs/>
          <w:kern w:val="32"/>
          <w:sz w:val="24"/>
          <w:szCs w:val="24"/>
          <w:lang w:val="en-US"/>
        </w:rPr>
        <w:t>when it will be opened in public at the offices of the Central Karoo District Municipality.</w:t>
      </w:r>
    </w:p>
    <w:p w14:paraId="25E21863" w14:textId="77777777" w:rsidR="00A7124A" w:rsidRDefault="00A7124A" w:rsidP="00423B25">
      <w:pPr>
        <w:spacing w:after="0" w:line="240" w:lineRule="auto"/>
        <w:jc w:val="both"/>
        <w:rPr>
          <w:rFonts w:ascii="Arial Narrow" w:eastAsia="Arial Unicode MS" w:hAnsi="Arial Narrow" w:cs="Times New Roman"/>
          <w:sz w:val="24"/>
          <w:szCs w:val="24"/>
        </w:rPr>
      </w:pPr>
    </w:p>
    <w:p w14:paraId="22C14DD0" w14:textId="782E5E3C" w:rsidR="00423B25" w:rsidRPr="00423B25" w:rsidRDefault="00423B25" w:rsidP="00423B2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23B25">
        <w:rPr>
          <w:rFonts w:ascii="Arial Narrow" w:eastAsia="Arial Unicode MS" w:hAnsi="Arial Narrow" w:cs="Times New Roman"/>
          <w:sz w:val="24"/>
          <w:szCs w:val="24"/>
        </w:rPr>
        <w:t xml:space="preserve">It is the responsibility of the bidder to ensure that tenders are placed in the tender box before the closing date and time.   </w:t>
      </w:r>
    </w:p>
    <w:p w14:paraId="6CD2DC3B" w14:textId="77777777" w:rsidR="00423B25" w:rsidRPr="00423B25" w:rsidRDefault="00423B25" w:rsidP="00423B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7057C20F" w14:textId="77777777" w:rsidR="00423B25" w:rsidRPr="00423B25" w:rsidRDefault="00423B25" w:rsidP="00423B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23B2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Late, incomplete, faxed, emailed and/or unmarked tenders will not be accepted.  Tenders may only be submitted on the Tender documentation that is issued. </w:t>
      </w:r>
    </w:p>
    <w:p w14:paraId="71BCB8C0" w14:textId="77777777" w:rsidR="00423B25" w:rsidRPr="00423B25" w:rsidRDefault="00423B25" w:rsidP="00423B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70088EF7" w14:textId="77777777" w:rsidR="00423B25" w:rsidRPr="00423B25" w:rsidRDefault="00423B25" w:rsidP="00423B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23B2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Council is not obliged to accept the lowest or any tender and reserves the right to accept any tender or part thereof.    </w:t>
      </w:r>
    </w:p>
    <w:p w14:paraId="1F41DB44" w14:textId="77777777" w:rsidR="00423B25" w:rsidRPr="00423B25" w:rsidRDefault="00423B25" w:rsidP="00423B2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val="en-US"/>
        </w:rPr>
      </w:pPr>
      <w:r w:rsidRPr="00423B25">
        <w:rPr>
          <w:rFonts w:ascii="Arial Narrow" w:eastAsia="Times New Roman" w:hAnsi="Arial Narrow" w:cs="Times New Roman"/>
          <w:b/>
          <w:sz w:val="20"/>
          <w:szCs w:val="20"/>
          <w:lang w:val="en-US"/>
        </w:rPr>
        <w:t>DR S W VATALA</w:t>
      </w:r>
    </w:p>
    <w:p w14:paraId="3C859293" w14:textId="77777777" w:rsidR="00423B25" w:rsidRPr="00423B25" w:rsidRDefault="00423B25" w:rsidP="00423B25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en-US"/>
        </w:rPr>
      </w:pPr>
      <w:r w:rsidRPr="00423B25">
        <w:rPr>
          <w:rFonts w:ascii="Arial Narrow" w:eastAsia="Times New Roman" w:hAnsi="Arial Narrow" w:cs="Times New Roman"/>
          <w:sz w:val="20"/>
          <w:szCs w:val="20"/>
          <w:lang w:val="en-US"/>
        </w:rPr>
        <w:t xml:space="preserve"> Municipal Manager</w:t>
      </w:r>
    </w:p>
    <w:p w14:paraId="71AF1C8C" w14:textId="54DCECC4" w:rsidR="003126B3" w:rsidRDefault="00423B25" w:rsidP="00CD7413">
      <w:pPr>
        <w:spacing w:after="0" w:line="240" w:lineRule="auto"/>
        <w:jc w:val="center"/>
      </w:pPr>
      <w:r w:rsidRPr="00423B25">
        <w:rPr>
          <w:rFonts w:ascii="Arial Narrow" w:eastAsia="Times New Roman" w:hAnsi="Arial Narrow" w:cs="Times New Roman"/>
          <w:sz w:val="20"/>
          <w:szCs w:val="20"/>
          <w:lang w:val="en-US"/>
        </w:rPr>
        <w:t>Central Karoo District Municipality</w:t>
      </w:r>
      <w:r w:rsidR="00965A97">
        <w:rPr>
          <w:rFonts w:ascii="Arial Narrow" w:eastAsia="Times New Roman" w:hAnsi="Arial Narrow" w:cs="Times New Roman"/>
          <w:sz w:val="20"/>
          <w:szCs w:val="20"/>
          <w:lang w:val="en-US"/>
        </w:rPr>
        <w:t xml:space="preserve"> </w:t>
      </w:r>
      <w:r w:rsidRPr="00423B25">
        <w:rPr>
          <w:rFonts w:ascii="Arial Narrow" w:eastAsia="Times New Roman" w:hAnsi="Arial Narrow" w:cs="Times New Roman"/>
          <w:sz w:val="20"/>
          <w:szCs w:val="20"/>
          <w:lang w:val="en-US"/>
        </w:rPr>
        <w:t>63 Donkin Street/Private Bag X560</w:t>
      </w:r>
      <w:r w:rsidR="00965A97">
        <w:rPr>
          <w:rFonts w:ascii="Arial Narrow" w:eastAsia="Times New Roman" w:hAnsi="Arial Narrow" w:cs="Times New Roman"/>
          <w:sz w:val="20"/>
          <w:szCs w:val="20"/>
          <w:lang w:val="en-US"/>
        </w:rPr>
        <w:t xml:space="preserve">, </w:t>
      </w:r>
      <w:r w:rsidRPr="00423B25">
        <w:rPr>
          <w:rFonts w:ascii="Arial Narrow" w:eastAsia="Times New Roman" w:hAnsi="Arial Narrow" w:cs="Times New Roman"/>
          <w:sz w:val="20"/>
          <w:szCs w:val="20"/>
          <w:lang w:val="en-US"/>
        </w:rPr>
        <w:t>BEAUFORT WEST</w:t>
      </w:r>
      <w:r w:rsidR="00B86AE8">
        <w:rPr>
          <w:rFonts w:ascii="Arial Narrow" w:eastAsia="Times New Roman" w:hAnsi="Arial Narrow" w:cs="Times New Roman"/>
          <w:sz w:val="20"/>
          <w:szCs w:val="20"/>
          <w:lang w:val="en-US"/>
        </w:rPr>
        <w:t xml:space="preserve">, </w:t>
      </w:r>
      <w:r w:rsidRPr="00423B25">
        <w:rPr>
          <w:rFonts w:ascii="Arial Narrow" w:eastAsia="Times New Roman" w:hAnsi="Arial Narrow" w:cs="Times New Roman"/>
          <w:sz w:val="20"/>
          <w:szCs w:val="20"/>
          <w:lang w:val="en-US"/>
        </w:rPr>
        <w:t>6970</w:t>
      </w:r>
    </w:p>
    <w:sectPr w:rsidR="00312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25"/>
    <w:rsid w:val="00004EBF"/>
    <w:rsid w:val="000A3ACA"/>
    <w:rsid w:val="000E7D7C"/>
    <w:rsid w:val="001304E4"/>
    <w:rsid w:val="001D07BB"/>
    <w:rsid w:val="002D2FE3"/>
    <w:rsid w:val="003126B3"/>
    <w:rsid w:val="00371A2F"/>
    <w:rsid w:val="003B593E"/>
    <w:rsid w:val="003D496E"/>
    <w:rsid w:val="003F75E6"/>
    <w:rsid w:val="00423B25"/>
    <w:rsid w:val="005A06E0"/>
    <w:rsid w:val="00710616"/>
    <w:rsid w:val="0071770F"/>
    <w:rsid w:val="007453D9"/>
    <w:rsid w:val="007C07BD"/>
    <w:rsid w:val="00820712"/>
    <w:rsid w:val="008362F4"/>
    <w:rsid w:val="00856BAB"/>
    <w:rsid w:val="008E608B"/>
    <w:rsid w:val="00965A97"/>
    <w:rsid w:val="009B78EA"/>
    <w:rsid w:val="009C6FEE"/>
    <w:rsid w:val="00A40CEC"/>
    <w:rsid w:val="00A7124A"/>
    <w:rsid w:val="00B05A45"/>
    <w:rsid w:val="00B10DBC"/>
    <w:rsid w:val="00B86AE8"/>
    <w:rsid w:val="00BE24C0"/>
    <w:rsid w:val="00C12546"/>
    <w:rsid w:val="00CD7413"/>
    <w:rsid w:val="00D217B9"/>
    <w:rsid w:val="00D21A89"/>
    <w:rsid w:val="00DB0614"/>
    <w:rsid w:val="00DB7D20"/>
    <w:rsid w:val="00E111D0"/>
    <w:rsid w:val="00E320F5"/>
    <w:rsid w:val="00E37FA5"/>
    <w:rsid w:val="00E67EA6"/>
    <w:rsid w:val="00F61FDC"/>
    <w:rsid w:val="00FB21CD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289F7"/>
  <w15:chartTrackingRefBased/>
  <w15:docId w15:val="{52A4E4EC-7537-416B-AB59-98A229E1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ager@skdm.co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Gouws</dc:creator>
  <cp:keywords/>
  <dc:description/>
  <cp:lastModifiedBy>Alicia Cedras</cp:lastModifiedBy>
  <cp:revision>8</cp:revision>
  <cp:lastPrinted>2022-07-26T10:12:00Z</cp:lastPrinted>
  <dcterms:created xsi:type="dcterms:W3CDTF">2022-07-22T07:52:00Z</dcterms:created>
  <dcterms:modified xsi:type="dcterms:W3CDTF">2022-07-26T10:12:00Z</dcterms:modified>
</cp:coreProperties>
</file>