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5C5315C" w:rsidR="002D21E3" w:rsidRPr="003548AD" w:rsidRDefault="0032224C"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Pr>
                <w:rFonts w:ascii="Arial" w:eastAsia="Times New Roman" w:hAnsi="Arial" w:cs="Arial"/>
                <w:color w:val="0000FF"/>
                <w:sz w:val="14"/>
                <w:szCs w:val="14"/>
              </w:rPr>
              <w:t>Fume Hood Verification</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36020F31"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4490AE62" w:rsidR="00A611B1" w:rsidRPr="003548AD" w:rsidRDefault="00A611B1"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Duncan Ntshangase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3A576AA"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099CAB5D" w14:textId="6EBC8D34" w:rsidR="00A611B1" w:rsidRPr="003548AD" w:rsidRDefault="00A611B1"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Snr Clerk/Quality Representative</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F2372A4"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5A66D511" w14:textId="083DBABE" w:rsidR="00A611B1" w:rsidRPr="003548AD" w:rsidRDefault="00CF1D6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w:t>
            </w:r>
            <w:r w:rsidR="0032224C">
              <w:rPr>
                <w:rFonts w:ascii="Arial" w:eastAsia="Times New Roman" w:hAnsi="Arial" w:cs="Arial"/>
                <w:sz w:val="14"/>
                <w:szCs w:val="14"/>
              </w:rPr>
              <w:t>3</w:t>
            </w:r>
            <w:r w:rsidR="00A611B1">
              <w:rPr>
                <w:rFonts w:ascii="Arial" w:eastAsia="Times New Roman" w:hAnsi="Arial" w:cs="Arial"/>
                <w:sz w:val="14"/>
                <w:szCs w:val="14"/>
              </w:rPr>
              <w:t>/02/2025</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4D7975A3" w:rsidR="004C6E8F" w:rsidRPr="003548AD" w:rsidRDefault="00A611B1"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23A58" w14:textId="77777777" w:rsidR="000F59B0" w:rsidRDefault="000F59B0" w:rsidP="00201A98">
      <w:pPr>
        <w:spacing w:after="0" w:line="240" w:lineRule="auto"/>
      </w:pPr>
      <w:r>
        <w:separator/>
      </w:r>
    </w:p>
  </w:endnote>
  <w:endnote w:type="continuationSeparator" w:id="0">
    <w:p w14:paraId="0E9D689B" w14:textId="77777777" w:rsidR="000F59B0" w:rsidRDefault="000F59B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A747" w14:textId="77777777" w:rsidR="000F59B0" w:rsidRDefault="000F59B0" w:rsidP="00201A98">
      <w:pPr>
        <w:spacing w:after="0" w:line="240" w:lineRule="auto"/>
      </w:pPr>
      <w:r>
        <w:separator/>
      </w:r>
    </w:p>
  </w:footnote>
  <w:footnote w:type="continuationSeparator" w:id="0">
    <w:p w14:paraId="5D680710" w14:textId="77777777" w:rsidR="000F59B0" w:rsidRDefault="000F59B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0943807"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304EF"/>
    <w:rsid w:val="00050BF8"/>
    <w:rsid w:val="00074B21"/>
    <w:rsid w:val="0007790C"/>
    <w:rsid w:val="000A01FA"/>
    <w:rsid w:val="000B165C"/>
    <w:rsid w:val="000C254A"/>
    <w:rsid w:val="000D42FA"/>
    <w:rsid w:val="000E0D1C"/>
    <w:rsid w:val="000E3820"/>
    <w:rsid w:val="000E5680"/>
    <w:rsid w:val="000F2930"/>
    <w:rsid w:val="000F40DC"/>
    <w:rsid w:val="000F59B0"/>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24C"/>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66505"/>
    <w:rsid w:val="0057313E"/>
    <w:rsid w:val="00584C14"/>
    <w:rsid w:val="00587939"/>
    <w:rsid w:val="00595DC8"/>
    <w:rsid w:val="005A3B6A"/>
    <w:rsid w:val="005A462F"/>
    <w:rsid w:val="005B1424"/>
    <w:rsid w:val="005E6044"/>
    <w:rsid w:val="00601B98"/>
    <w:rsid w:val="00603274"/>
    <w:rsid w:val="0060415C"/>
    <w:rsid w:val="00604688"/>
    <w:rsid w:val="00605C7B"/>
    <w:rsid w:val="00626285"/>
    <w:rsid w:val="00627514"/>
    <w:rsid w:val="00627923"/>
    <w:rsid w:val="00651F60"/>
    <w:rsid w:val="00657B8A"/>
    <w:rsid w:val="00666FEE"/>
    <w:rsid w:val="00681F4D"/>
    <w:rsid w:val="006877B1"/>
    <w:rsid w:val="006A2E78"/>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1B1"/>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228B"/>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CF1D64"/>
    <w:rsid w:val="00D02850"/>
    <w:rsid w:val="00D109E7"/>
    <w:rsid w:val="00D14A24"/>
    <w:rsid w:val="00D21E5D"/>
    <w:rsid w:val="00D4684B"/>
    <w:rsid w:val="00D678E4"/>
    <w:rsid w:val="00D8026A"/>
    <w:rsid w:val="00D83F64"/>
    <w:rsid w:val="00D929B6"/>
    <w:rsid w:val="00D94396"/>
    <w:rsid w:val="00DA5D1C"/>
    <w:rsid w:val="00DB204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B544F"/>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Duncan Ntshangase</cp:lastModifiedBy>
  <cp:revision>2</cp:revision>
  <cp:lastPrinted>2025-02-12T07:29:00Z</cp:lastPrinted>
  <dcterms:created xsi:type="dcterms:W3CDTF">2025-02-13T07:24:00Z</dcterms:created>
  <dcterms:modified xsi:type="dcterms:W3CDTF">2025-02-13T07:24:00Z</dcterms:modified>
</cp:coreProperties>
</file>