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8E1752" w:rsidP="00264D48">
            <w:pPr>
              <w:spacing w:after="0" w:line="240" w:lineRule="auto"/>
              <w:rPr>
                <w:rFonts w:eastAsia="Times New Roman" w:cs="Arial"/>
                <w:lang w:val="en-GB" w:eastAsia="en-GB"/>
              </w:rPr>
            </w:pPr>
            <w:dir w:val="ltr">
              <w:dir w:val="ltr">
                <w:dir w:val="ltr">
                  <w:r w:rsidR="00B25ABD">
                    <w:t xml:space="preserve"> </w:t>
                  </w:r>
                  <w:dir w:val="ltr">
                    <w:r w:rsidR="00264D48" w:rsidRPr="00264D48">
                      <w:rPr>
                        <w:rFonts w:eastAsia="Times New Roman" w:cs="Arial"/>
                        <w:lang w:val="en-GB" w:eastAsia="en-GB"/>
                      </w:rPr>
                      <w:t>REQ-077305</w:t>
                    </w:r>
                    <w:r w:rsidR="00264D48" w:rsidRPr="00264D48">
                      <w:rPr>
                        <w:rFonts w:eastAsia="Times New Roman" w:cs="Arial"/>
                        <w:lang w:val="en-GB" w:eastAsia="en-GB"/>
                      </w:rPr>
                      <w:t>‬</w:t>
                    </w:r>
                    <w:r w:rsidR="00264D48" w:rsidRPr="00264D48">
                      <w:rPr>
                        <w:rFonts w:eastAsia="Times New Roman" w:cs="Arial"/>
                        <w:lang w:val="en-GB" w:eastAsia="en-GB"/>
                      </w:rPr>
                      <w:t xml:space="preserve">‬ </w:t>
                    </w:r>
                    <w:r>
                      <w:t>‬</w:t>
                    </w:r>
                    <w:r>
                      <w:t>‬</w:t>
                    </w:r>
                    <w:r>
                      <w:t>‬</w:t>
                    </w:r>
                    <w:r>
                      <w:t>‬</w:t>
                    </w: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E1752" w:rsidP="00821F5D">
            <w:pPr>
              <w:spacing w:after="0" w:line="240" w:lineRule="auto"/>
              <w:rPr>
                <w:rFonts w:eastAsia="Times New Roman" w:cs="Arial"/>
                <w:lang w:val="en-GB" w:eastAsia="en-GB"/>
              </w:rPr>
            </w:pPr>
            <w:r>
              <w:rPr>
                <w:rFonts w:eastAsia="Times New Roman" w:cs="Arial"/>
                <w:lang w:val="en-GB" w:eastAsia="en-GB"/>
              </w:rPr>
              <w:t>14</w:t>
            </w:r>
            <w:bookmarkStart w:id="0" w:name="_GoBack"/>
            <w:bookmarkEnd w:id="0"/>
            <w:r>
              <w:rPr>
                <w:rFonts w:eastAsia="Times New Roman" w:cs="Arial"/>
                <w:lang w:val="en-GB" w:eastAsia="en-GB"/>
              </w:rPr>
              <w:t>-11</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64D48" w:rsidP="00264D48">
            <w:pPr>
              <w:spacing w:after="0" w:line="240" w:lineRule="auto"/>
              <w:rPr>
                <w:rFonts w:eastAsia="Times New Roman" w:cs="Arial"/>
                <w:lang w:val="en-GB" w:eastAsia="en-GB"/>
              </w:rPr>
            </w:pPr>
            <w:r>
              <w:rPr>
                <w:rFonts w:eastAsia="Times New Roman" w:cs="Arial"/>
                <w:lang w:val="en-GB" w:eastAsia="en-GB"/>
              </w:rPr>
              <w:t>Office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264D48" w:rsidRPr="00821F5D" w:rsidTr="00B25ABD">
        <w:trPr>
          <w:trHeight w:val="58"/>
        </w:trPr>
        <w:tc>
          <w:tcPr>
            <w:tcW w:w="5284" w:type="dxa"/>
            <w:shd w:val="clear" w:color="auto" w:fill="auto"/>
            <w:vAlign w:val="bottom"/>
          </w:tcPr>
          <w:p w:rsidR="00816FBB" w:rsidRPr="00D85192" w:rsidRDefault="00264D48" w:rsidP="00264D48">
            <w:pPr>
              <w:rPr>
                <w:rFonts w:ascii="Calibri" w:hAnsi="Calibri" w:cs="Calibri"/>
                <w:b/>
                <w:color w:val="000000"/>
              </w:rPr>
            </w:pPr>
            <w:r w:rsidRPr="00D85192">
              <w:rPr>
                <w:rFonts w:ascii="Calibri" w:hAnsi="Calibri" w:cs="Calibri"/>
                <w:b/>
                <w:color w:val="000000"/>
              </w:rPr>
              <w:t>Labelling machine</w:t>
            </w:r>
          </w:p>
          <w:p w:rsidR="00D85192" w:rsidRDefault="00D85192" w:rsidP="00264D48">
            <w:pPr>
              <w:rPr>
                <w:rFonts w:ascii="Calibri" w:hAnsi="Calibri" w:cs="Calibri"/>
                <w:color w:val="000000"/>
              </w:rPr>
            </w:pPr>
            <w:r>
              <w:rPr>
                <w:rFonts w:ascii="Calibri" w:hAnsi="Calibri" w:cs="Calibri"/>
                <w:color w:val="000000"/>
              </w:rPr>
              <w:t>Warranty</w:t>
            </w:r>
          </w:p>
          <w:p w:rsidR="00D85192" w:rsidRDefault="00D85192" w:rsidP="00264D48">
            <w:pPr>
              <w:rPr>
                <w:rFonts w:ascii="Calibri" w:hAnsi="Calibri" w:cs="Calibri"/>
                <w:color w:val="000000"/>
              </w:rPr>
            </w:pPr>
            <w:r>
              <w:rPr>
                <w:rFonts w:ascii="Calibri" w:hAnsi="Calibri" w:cs="Calibri"/>
                <w:color w:val="000000"/>
              </w:rPr>
              <w:t>Hand held</w:t>
            </w:r>
          </w:p>
          <w:p w:rsidR="00D85192" w:rsidRDefault="00D85192" w:rsidP="00264D48">
            <w:pPr>
              <w:rPr>
                <w:rFonts w:ascii="Calibri" w:hAnsi="Calibri" w:cs="Calibri"/>
                <w:color w:val="000000"/>
              </w:rPr>
            </w:pPr>
            <w:r>
              <w:rPr>
                <w:rFonts w:ascii="Calibri" w:hAnsi="Calibri" w:cs="Calibri"/>
                <w:color w:val="000000"/>
              </w:rPr>
              <w:t>Inkjet</w:t>
            </w:r>
          </w:p>
          <w:p w:rsidR="00D85192" w:rsidRDefault="00D85192" w:rsidP="00264D48">
            <w:pPr>
              <w:rPr>
                <w:rFonts w:ascii="Calibri" w:hAnsi="Calibri" w:cs="Calibri"/>
                <w:color w:val="000000"/>
              </w:rPr>
            </w:pPr>
            <w:r>
              <w:rPr>
                <w:rFonts w:ascii="Calibri" w:hAnsi="Calibri" w:cs="Calibri"/>
                <w:color w:val="000000"/>
              </w:rPr>
              <w:t>Wireless</w:t>
            </w:r>
          </w:p>
          <w:p w:rsidR="00D85192" w:rsidRDefault="00D85192" w:rsidP="00264D48">
            <w:pPr>
              <w:rPr>
                <w:rFonts w:ascii="Calibri" w:hAnsi="Calibri" w:cs="Calibri"/>
                <w:color w:val="000000"/>
              </w:rPr>
            </w:pPr>
            <w:r>
              <w:rPr>
                <w:rFonts w:ascii="Calibri" w:hAnsi="Calibri" w:cs="Calibri"/>
                <w:color w:val="000000"/>
              </w:rPr>
              <w:t>Pinter output: Monochrome</w:t>
            </w:r>
          </w:p>
          <w:p w:rsidR="00D85192" w:rsidRDefault="00D85192" w:rsidP="00264D48">
            <w:pPr>
              <w:rPr>
                <w:rFonts w:ascii="Calibri" w:hAnsi="Calibri" w:cs="Calibri"/>
                <w:color w:val="000000"/>
              </w:rPr>
            </w:pPr>
            <w:r>
              <w:rPr>
                <w:rFonts w:ascii="Calibri" w:hAnsi="Calibri" w:cs="Calibri"/>
                <w:color w:val="000000"/>
              </w:rPr>
              <w:t>Tape size: 6-12mm</w:t>
            </w:r>
          </w:p>
          <w:p w:rsidR="00D85192" w:rsidRDefault="00D85192" w:rsidP="00264D48">
            <w:pPr>
              <w:rPr>
                <w:rFonts w:ascii="Calibri" w:hAnsi="Calibri" w:cs="Calibri"/>
                <w:color w:val="000000"/>
              </w:rPr>
            </w:pPr>
            <w:r>
              <w:rPr>
                <w:rFonts w:ascii="Calibri" w:hAnsi="Calibri" w:cs="Calibri"/>
                <w:color w:val="000000"/>
              </w:rPr>
              <w:t xml:space="preserve">Tape type: laminated tape capability </w:t>
            </w:r>
          </w:p>
          <w:p w:rsidR="00D85192" w:rsidRDefault="00D85192" w:rsidP="00264D48">
            <w:pPr>
              <w:rPr>
                <w:rFonts w:ascii="Calibri" w:hAnsi="Calibri" w:cs="Calibri"/>
                <w:color w:val="000000"/>
              </w:rPr>
            </w:pPr>
          </w:p>
        </w:tc>
        <w:tc>
          <w:tcPr>
            <w:tcW w:w="1923" w:type="dxa"/>
            <w:shd w:val="clear" w:color="auto" w:fill="auto"/>
            <w:vAlign w:val="bottom"/>
          </w:tcPr>
          <w:p w:rsidR="00264D48" w:rsidRDefault="00264D48" w:rsidP="00264D48">
            <w:pPr>
              <w:jc w:val="center"/>
              <w:rPr>
                <w:rFonts w:ascii="Calibri" w:hAnsi="Calibri" w:cs="Calibri"/>
                <w:color w:val="000000"/>
              </w:rPr>
            </w:pPr>
            <w:r>
              <w:rPr>
                <w:rFonts w:ascii="Calibri" w:hAnsi="Calibri" w:cs="Calibri"/>
                <w:color w:val="000000"/>
              </w:rPr>
              <w:lastRenderedPageBreak/>
              <w:t>1.00</w:t>
            </w:r>
          </w:p>
        </w:tc>
        <w:tc>
          <w:tcPr>
            <w:tcW w:w="1809" w:type="dxa"/>
            <w:shd w:val="clear" w:color="auto" w:fill="auto"/>
            <w:vAlign w:val="bottom"/>
          </w:tcPr>
          <w:p w:rsidR="00264D48" w:rsidRDefault="00264D48" w:rsidP="00264D48">
            <w:pPr>
              <w:jc w:val="center"/>
              <w:rPr>
                <w:rFonts w:ascii="Calibri" w:hAnsi="Calibri" w:cs="Calibri"/>
                <w:color w:val="000000"/>
              </w:rPr>
            </w:pPr>
            <w:r>
              <w:rPr>
                <w:rFonts w:ascii="Calibri" w:hAnsi="Calibri" w:cs="Calibri"/>
                <w:color w:val="000000"/>
              </w:rPr>
              <w:t>EA</w:t>
            </w:r>
          </w:p>
        </w:tc>
      </w:tr>
      <w:tr w:rsidR="00264D48" w:rsidRPr="00821F5D" w:rsidTr="00B25ABD">
        <w:trPr>
          <w:trHeight w:val="58"/>
        </w:trPr>
        <w:tc>
          <w:tcPr>
            <w:tcW w:w="5284" w:type="dxa"/>
            <w:shd w:val="clear" w:color="auto" w:fill="auto"/>
            <w:vAlign w:val="bottom"/>
          </w:tcPr>
          <w:p w:rsidR="00264D48" w:rsidRPr="00D85192" w:rsidRDefault="00D85192" w:rsidP="00264D48">
            <w:pPr>
              <w:rPr>
                <w:rFonts w:ascii="Calibri" w:hAnsi="Calibri" w:cs="Calibri"/>
                <w:b/>
                <w:color w:val="000000"/>
              </w:rPr>
            </w:pPr>
            <w:r>
              <w:rPr>
                <w:rFonts w:ascii="Calibri" w:hAnsi="Calibri" w:cs="Calibri"/>
                <w:b/>
                <w:color w:val="000000"/>
              </w:rPr>
              <w:t xml:space="preserve">Ring binding Machine </w:t>
            </w:r>
          </w:p>
          <w:p w:rsidR="00D85192" w:rsidRDefault="00D85192" w:rsidP="00264D48">
            <w:pPr>
              <w:rPr>
                <w:rFonts w:ascii="Calibri" w:hAnsi="Calibri" w:cs="Calibri"/>
                <w:color w:val="000000"/>
              </w:rPr>
            </w:pPr>
            <w:r>
              <w:rPr>
                <w:rFonts w:ascii="Calibri" w:hAnsi="Calibri" w:cs="Calibri"/>
                <w:color w:val="000000"/>
              </w:rPr>
              <w:t>Comb binding (14-50)</w:t>
            </w:r>
          </w:p>
          <w:p w:rsidR="00D85192" w:rsidRDefault="00D85192" w:rsidP="00264D48">
            <w:pPr>
              <w:rPr>
                <w:rFonts w:ascii="Calibri" w:hAnsi="Calibri" w:cs="Calibri"/>
                <w:color w:val="000000"/>
              </w:rPr>
            </w:pPr>
            <w:r>
              <w:rPr>
                <w:rFonts w:ascii="Calibri" w:hAnsi="Calibri" w:cs="Calibri"/>
                <w:color w:val="000000"/>
              </w:rPr>
              <w:t xml:space="preserve">2 year Warranty </w:t>
            </w:r>
          </w:p>
          <w:p w:rsidR="00D85192" w:rsidRDefault="00D85192" w:rsidP="00264D48">
            <w:pPr>
              <w:rPr>
                <w:rFonts w:ascii="Calibri" w:hAnsi="Calibri" w:cs="Calibri"/>
                <w:color w:val="000000"/>
              </w:rPr>
            </w:pPr>
            <w:r>
              <w:rPr>
                <w:rFonts w:ascii="Calibri" w:hAnsi="Calibri" w:cs="Calibri"/>
                <w:color w:val="000000"/>
              </w:rPr>
              <w:t>Punch capacity 8-12 sheets</w:t>
            </w:r>
          </w:p>
          <w:p w:rsidR="00D85192" w:rsidRDefault="00D85192" w:rsidP="00264D48">
            <w:pPr>
              <w:rPr>
                <w:rFonts w:ascii="Calibri" w:hAnsi="Calibri" w:cs="Calibri"/>
                <w:color w:val="000000"/>
              </w:rPr>
            </w:pPr>
            <w:r>
              <w:rPr>
                <w:rFonts w:ascii="Calibri" w:hAnsi="Calibri" w:cs="Calibri"/>
                <w:color w:val="000000"/>
              </w:rPr>
              <w:t>Binding capacity: 125pages</w:t>
            </w:r>
          </w:p>
          <w:p w:rsidR="00D85192" w:rsidRDefault="00D85192" w:rsidP="00264D48">
            <w:pPr>
              <w:rPr>
                <w:rFonts w:ascii="Calibri" w:hAnsi="Calibri" w:cs="Calibri"/>
                <w:color w:val="000000"/>
              </w:rPr>
            </w:pPr>
            <w:r>
              <w:rPr>
                <w:rFonts w:ascii="Calibri" w:hAnsi="Calibri" w:cs="Calibri"/>
                <w:color w:val="000000"/>
              </w:rPr>
              <w:t>21 holes</w:t>
            </w:r>
          </w:p>
        </w:tc>
        <w:tc>
          <w:tcPr>
            <w:tcW w:w="1923" w:type="dxa"/>
            <w:shd w:val="clear" w:color="auto" w:fill="auto"/>
            <w:vAlign w:val="bottom"/>
          </w:tcPr>
          <w:p w:rsidR="00264D48" w:rsidRDefault="00264D48" w:rsidP="00264D48">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264D48" w:rsidRDefault="00264D48" w:rsidP="00264D48">
            <w:pPr>
              <w:jc w:val="center"/>
              <w:rPr>
                <w:rFonts w:ascii="Calibri" w:hAnsi="Calibri" w:cs="Calibri"/>
                <w:color w:val="000000"/>
              </w:rPr>
            </w:pPr>
            <w:r>
              <w:rPr>
                <w:rFonts w:ascii="Calibri" w:hAnsi="Calibri" w:cs="Calibri"/>
                <w:color w:val="000000"/>
              </w:rPr>
              <w:t>EA</w:t>
            </w:r>
          </w:p>
        </w:tc>
      </w:tr>
      <w:tr w:rsidR="00264D48" w:rsidRPr="00821F5D" w:rsidTr="00B25ABD">
        <w:trPr>
          <w:trHeight w:val="58"/>
        </w:trPr>
        <w:tc>
          <w:tcPr>
            <w:tcW w:w="5284" w:type="dxa"/>
            <w:shd w:val="clear" w:color="auto" w:fill="auto"/>
            <w:vAlign w:val="bottom"/>
          </w:tcPr>
          <w:p w:rsidR="00264D48" w:rsidRPr="00D85192" w:rsidRDefault="00264D48" w:rsidP="00264D48">
            <w:pPr>
              <w:rPr>
                <w:rFonts w:ascii="Calibri" w:hAnsi="Calibri" w:cs="Calibri"/>
                <w:b/>
                <w:color w:val="000000"/>
              </w:rPr>
            </w:pPr>
            <w:r w:rsidRPr="00D85192">
              <w:rPr>
                <w:rFonts w:ascii="Calibri" w:hAnsi="Calibri" w:cs="Calibri"/>
                <w:b/>
                <w:color w:val="000000"/>
              </w:rPr>
              <w:t>Laminating machine</w:t>
            </w:r>
          </w:p>
          <w:p w:rsidR="00816FBB" w:rsidRDefault="00816FBB" w:rsidP="00264D48">
            <w:pPr>
              <w:rPr>
                <w:rFonts w:ascii="Calibri" w:hAnsi="Calibri" w:cs="Calibri"/>
                <w:color w:val="000000"/>
              </w:rPr>
            </w:pPr>
            <w:r>
              <w:rPr>
                <w:rFonts w:ascii="Calibri" w:hAnsi="Calibri" w:cs="Calibri"/>
                <w:color w:val="000000"/>
              </w:rPr>
              <w:t>A3 laminator</w:t>
            </w:r>
          </w:p>
          <w:p w:rsidR="00D85192" w:rsidRDefault="00816FBB" w:rsidP="00264D48">
            <w:pPr>
              <w:rPr>
                <w:rFonts w:ascii="Calibri" w:hAnsi="Calibri" w:cs="Calibri"/>
                <w:color w:val="000000"/>
              </w:rPr>
            </w:pPr>
            <w:r w:rsidRPr="00816FBB">
              <w:rPr>
                <w:rFonts w:ascii="Calibri" w:hAnsi="Calibri" w:cs="Calibri"/>
                <w:color w:val="000000"/>
              </w:rPr>
              <w:t xml:space="preserve">Laminates using ID to A3 size pouches </w:t>
            </w:r>
          </w:p>
          <w:p w:rsidR="00816FBB" w:rsidRDefault="00D85192" w:rsidP="00264D48">
            <w:pPr>
              <w:rPr>
                <w:rFonts w:ascii="Calibri" w:hAnsi="Calibri" w:cs="Calibri"/>
                <w:color w:val="000000"/>
              </w:rPr>
            </w:pPr>
            <w:r>
              <w:rPr>
                <w:rFonts w:ascii="Calibri" w:hAnsi="Calibri" w:cs="Calibri"/>
                <w:color w:val="000000"/>
              </w:rPr>
              <w:t xml:space="preserve">75 </w:t>
            </w:r>
            <w:r w:rsidR="00816FBB" w:rsidRPr="00816FBB">
              <w:rPr>
                <w:rFonts w:ascii="Calibri" w:hAnsi="Calibri" w:cs="Calibri"/>
                <w:color w:val="000000"/>
              </w:rPr>
              <w:t>up to 250 micron thickness</w:t>
            </w:r>
          </w:p>
          <w:p w:rsidR="00D85192" w:rsidRDefault="00D85192" w:rsidP="00264D48">
            <w:pPr>
              <w:rPr>
                <w:rFonts w:ascii="Calibri" w:hAnsi="Calibri" w:cs="Calibri"/>
                <w:color w:val="000000"/>
              </w:rPr>
            </w:pPr>
            <w:r w:rsidRPr="00D85192">
              <w:rPr>
                <w:rFonts w:ascii="Calibri" w:hAnsi="Calibri" w:cs="Calibri"/>
                <w:color w:val="000000"/>
              </w:rPr>
              <w:t>Release lever for removal or re-alignment of misfed pouches</w:t>
            </w:r>
          </w:p>
          <w:p w:rsidR="00D85192" w:rsidRPr="00D85192" w:rsidRDefault="00D85192" w:rsidP="00D85192">
            <w:pPr>
              <w:rPr>
                <w:rFonts w:ascii="Calibri" w:hAnsi="Calibri" w:cs="Calibri"/>
                <w:color w:val="000000"/>
              </w:rPr>
            </w:pPr>
            <w:r w:rsidRPr="00D85192">
              <w:rPr>
                <w:rFonts w:ascii="Calibri" w:hAnsi="Calibri" w:cs="Calibri"/>
                <w:color w:val="000000"/>
              </w:rPr>
              <w:t>Cold lamination option for laminating with self-adhesive pouches</w:t>
            </w:r>
          </w:p>
          <w:p w:rsidR="00D85192" w:rsidRDefault="00D85192" w:rsidP="00D85192">
            <w:pPr>
              <w:rPr>
                <w:rFonts w:ascii="Calibri" w:hAnsi="Calibri" w:cs="Calibri"/>
                <w:color w:val="000000"/>
              </w:rPr>
            </w:pPr>
            <w:r w:rsidRPr="00D85192">
              <w:rPr>
                <w:rFonts w:ascii="Calibri" w:hAnsi="Calibri" w:cs="Calibri"/>
                <w:color w:val="000000"/>
              </w:rPr>
              <w:t>- 1 year warranty</w:t>
            </w:r>
          </w:p>
        </w:tc>
        <w:tc>
          <w:tcPr>
            <w:tcW w:w="1923" w:type="dxa"/>
            <w:shd w:val="clear" w:color="auto" w:fill="auto"/>
            <w:vAlign w:val="bottom"/>
          </w:tcPr>
          <w:p w:rsidR="00264D48" w:rsidRDefault="00264D48" w:rsidP="00264D48">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264D48" w:rsidRDefault="00264D48" w:rsidP="00264D48">
            <w:pPr>
              <w:jc w:val="cente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25ABD" w:rsidRDefault="00B25ABD" w:rsidP="00A87123">
                            <w:pPr>
                              <w:jc w:val="center"/>
                              <w:rPr>
                                <w:rFonts w:cs="Arial"/>
                                <w:sz w:val="18"/>
                                <w:szCs w:val="18"/>
                              </w:rPr>
                            </w:pPr>
                          </w:p>
                          <w:p w:rsidR="00B25ABD" w:rsidRPr="00585866" w:rsidRDefault="00B25ABD" w:rsidP="00A87123">
                            <w:pPr>
                              <w:jc w:val="center"/>
                              <w:rPr>
                                <w:rFonts w:cs="Arial"/>
                                <w:sz w:val="18"/>
                                <w:szCs w:val="18"/>
                              </w:rPr>
                            </w:pPr>
                            <w:r w:rsidRPr="00585866">
                              <w:rPr>
                                <w:rFonts w:cs="Arial"/>
                                <w:sz w:val="18"/>
                                <w:szCs w:val="18"/>
                              </w:rPr>
                              <w:t>……………………………………….</w:t>
                            </w:r>
                          </w:p>
                          <w:p w:rsidR="00B25ABD" w:rsidRPr="00B715D9" w:rsidRDefault="00B25ABD" w:rsidP="00A87123">
                            <w:pPr>
                              <w:jc w:val="center"/>
                              <w:rPr>
                                <w:rFonts w:cs="Arial"/>
                                <w:b/>
                                <w:sz w:val="18"/>
                                <w:szCs w:val="18"/>
                              </w:rPr>
                            </w:pPr>
                            <w:r w:rsidRPr="00B715D9">
                              <w:rPr>
                                <w:rFonts w:cs="Arial"/>
                                <w:b/>
                                <w:sz w:val="18"/>
                                <w:szCs w:val="18"/>
                              </w:rPr>
                              <w:t>SIGNATURE(S) OF TENDERER(S)</w:t>
                            </w:r>
                          </w:p>
                          <w:p w:rsidR="00B25ABD" w:rsidRDefault="00B25ABD" w:rsidP="00A87123">
                            <w:pPr>
                              <w:rPr>
                                <w:rFonts w:cs="Arial"/>
                                <w:sz w:val="18"/>
                                <w:szCs w:val="18"/>
                              </w:rPr>
                            </w:pPr>
                          </w:p>
                          <w:p w:rsidR="00B25ABD" w:rsidRPr="00585866" w:rsidRDefault="00B25AB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25ABD" w:rsidRPr="00585866" w:rsidRDefault="00B25AB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Default="00B25AB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tabs>
                                <w:tab w:val="left" w:pos="1080"/>
                              </w:tabs>
                              <w:ind w:left="1080"/>
                              <w:rPr>
                                <w:rFonts w:cs="Arial"/>
                                <w:sz w:val="18"/>
                                <w:szCs w:val="18"/>
                              </w:rPr>
                            </w:pPr>
                            <w:r>
                              <w:rPr>
                                <w:rFonts w:cs="Arial"/>
                                <w:sz w:val="18"/>
                                <w:szCs w:val="18"/>
                              </w:rPr>
                              <w:tab/>
                            </w:r>
                            <w:r>
                              <w:rPr>
                                <w:rFonts w:cs="Arial"/>
                                <w:sz w:val="18"/>
                                <w:szCs w:val="18"/>
                              </w:rPr>
                              <w:tab/>
                              <w:t>………………………………………………………</w:t>
                            </w:r>
                          </w:p>
                          <w:p w:rsidR="00B25ABD" w:rsidRDefault="00B25ABD"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25ABD" w:rsidRDefault="00B25ABD" w:rsidP="00A87123">
                      <w:pPr>
                        <w:jc w:val="center"/>
                        <w:rPr>
                          <w:rFonts w:cs="Arial"/>
                          <w:sz w:val="18"/>
                          <w:szCs w:val="18"/>
                        </w:rPr>
                      </w:pPr>
                    </w:p>
                    <w:p w:rsidR="00B25ABD" w:rsidRPr="00585866" w:rsidRDefault="00B25ABD" w:rsidP="00A87123">
                      <w:pPr>
                        <w:jc w:val="center"/>
                        <w:rPr>
                          <w:rFonts w:cs="Arial"/>
                          <w:sz w:val="18"/>
                          <w:szCs w:val="18"/>
                        </w:rPr>
                      </w:pPr>
                      <w:r w:rsidRPr="00585866">
                        <w:rPr>
                          <w:rFonts w:cs="Arial"/>
                          <w:sz w:val="18"/>
                          <w:szCs w:val="18"/>
                        </w:rPr>
                        <w:t>……………………………………….</w:t>
                      </w:r>
                    </w:p>
                    <w:p w:rsidR="00B25ABD" w:rsidRPr="00B715D9" w:rsidRDefault="00B25ABD" w:rsidP="00A87123">
                      <w:pPr>
                        <w:jc w:val="center"/>
                        <w:rPr>
                          <w:rFonts w:cs="Arial"/>
                          <w:b/>
                          <w:sz w:val="18"/>
                          <w:szCs w:val="18"/>
                        </w:rPr>
                      </w:pPr>
                      <w:r w:rsidRPr="00B715D9">
                        <w:rPr>
                          <w:rFonts w:cs="Arial"/>
                          <w:b/>
                          <w:sz w:val="18"/>
                          <w:szCs w:val="18"/>
                        </w:rPr>
                        <w:t>SIGNATURE(S) OF TENDERER(S)</w:t>
                      </w:r>
                    </w:p>
                    <w:p w:rsidR="00B25ABD" w:rsidRDefault="00B25ABD" w:rsidP="00A87123">
                      <w:pPr>
                        <w:rPr>
                          <w:rFonts w:cs="Arial"/>
                          <w:sz w:val="18"/>
                          <w:szCs w:val="18"/>
                        </w:rPr>
                      </w:pPr>
                    </w:p>
                    <w:p w:rsidR="00B25ABD" w:rsidRPr="00585866" w:rsidRDefault="00B25AB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25ABD" w:rsidRPr="00585866" w:rsidRDefault="00B25AB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Default="00B25AB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tabs>
                          <w:tab w:val="left" w:pos="1080"/>
                        </w:tabs>
                        <w:ind w:left="1080"/>
                        <w:rPr>
                          <w:rFonts w:cs="Arial"/>
                          <w:sz w:val="18"/>
                          <w:szCs w:val="18"/>
                        </w:rPr>
                      </w:pPr>
                      <w:r>
                        <w:rPr>
                          <w:rFonts w:cs="Arial"/>
                          <w:sz w:val="18"/>
                          <w:szCs w:val="18"/>
                        </w:rPr>
                        <w:tab/>
                      </w:r>
                      <w:r>
                        <w:rPr>
                          <w:rFonts w:cs="Arial"/>
                          <w:sz w:val="18"/>
                          <w:szCs w:val="18"/>
                        </w:rPr>
                        <w:tab/>
                        <w:t>………………………………………………………</w:t>
                      </w:r>
                    </w:p>
                    <w:p w:rsidR="00B25ABD" w:rsidRDefault="00B25ABD"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ABD" w:rsidRDefault="00B25ABD" w:rsidP="00C65D95">
      <w:pPr>
        <w:spacing w:after="0" w:line="240" w:lineRule="auto"/>
      </w:pPr>
      <w:r>
        <w:separator/>
      </w:r>
    </w:p>
  </w:endnote>
  <w:endnote w:type="continuationSeparator" w:id="0">
    <w:p w:rsidR="00B25ABD" w:rsidRDefault="00B25AB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25ABD" w:rsidRDefault="00B25A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175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1752">
              <w:rPr>
                <w:b/>
                <w:bCs/>
                <w:noProof/>
              </w:rPr>
              <w:t>14</w:t>
            </w:r>
            <w:r>
              <w:rPr>
                <w:b/>
                <w:bCs/>
                <w:sz w:val="24"/>
                <w:szCs w:val="24"/>
              </w:rPr>
              <w:fldChar w:fldCharType="end"/>
            </w:r>
          </w:p>
        </w:sdtContent>
      </w:sdt>
    </w:sdtContent>
  </w:sdt>
  <w:p w:rsidR="00B25ABD" w:rsidRDefault="00B2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ABD" w:rsidRDefault="00B25ABD" w:rsidP="00C65D95">
      <w:pPr>
        <w:spacing w:after="0" w:line="240" w:lineRule="auto"/>
      </w:pPr>
      <w:r>
        <w:separator/>
      </w:r>
    </w:p>
  </w:footnote>
  <w:footnote w:type="continuationSeparator" w:id="0">
    <w:p w:rsidR="00B25ABD" w:rsidRDefault="00B25ABD" w:rsidP="00C65D95">
      <w:pPr>
        <w:spacing w:after="0" w:line="240" w:lineRule="auto"/>
      </w:pPr>
      <w:r>
        <w:continuationSeparator/>
      </w:r>
    </w:p>
  </w:footnote>
  <w:footnote w:id="1">
    <w:p w:rsidR="00B25ABD" w:rsidRDefault="00B25ABD"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25ABD" w:rsidRDefault="00B25ABD" w:rsidP="00E07E73">
      <w:pPr>
        <w:pStyle w:val="FootnoteText"/>
      </w:pPr>
    </w:p>
    <w:p w:rsidR="00B25ABD" w:rsidRDefault="00B25ABD" w:rsidP="00E07E73">
      <w:pPr>
        <w:pStyle w:val="FootnoteText"/>
      </w:pPr>
    </w:p>
  </w:footnote>
  <w:footnote w:id="2">
    <w:p w:rsidR="00B25ABD" w:rsidRPr="00612AD4" w:rsidRDefault="00B25ABD"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BD" w:rsidRPr="00E07E73" w:rsidRDefault="00B25ABD">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64D48"/>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16FBB"/>
    <w:rsid w:val="00820ADF"/>
    <w:rsid w:val="00821032"/>
    <w:rsid w:val="00821F5D"/>
    <w:rsid w:val="008274EB"/>
    <w:rsid w:val="00832D57"/>
    <w:rsid w:val="00836646"/>
    <w:rsid w:val="00837A89"/>
    <w:rsid w:val="008429A6"/>
    <w:rsid w:val="00843D11"/>
    <w:rsid w:val="00845B7E"/>
    <w:rsid w:val="00845CA8"/>
    <w:rsid w:val="00846569"/>
    <w:rsid w:val="00854067"/>
    <w:rsid w:val="0086199A"/>
    <w:rsid w:val="00865667"/>
    <w:rsid w:val="00870B14"/>
    <w:rsid w:val="00881E9E"/>
    <w:rsid w:val="00891A04"/>
    <w:rsid w:val="00894554"/>
    <w:rsid w:val="008B1D76"/>
    <w:rsid w:val="008B58EC"/>
    <w:rsid w:val="008C0C38"/>
    <w:rsid w:val="008C4441"/>
    <w:rsid w:val="008C61A6"/>
    <w:rsid w:val="008D0643"/>
    <w:rsid w:val="008D4E62"/>
    <w:rsid w:val="008E0585"/>
    <w:rsid w:val="008E1752"/>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5ABD"/>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5192"/>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E4ACE"/>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C9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iPriority w:val="99"/>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82783">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972177410">
      <w:bodyDiv w:val="1"/>
      <w:marLeft w:val="0"/>
      <w:marRight w:val="0"/>
      <w:marTop w:val="0"/>
      <w:marBottom w:val="0"/>
      <w:divBdr>
        <w:top w:val="none" w:sz="0" w:space="0" w:color="auto"/>
        <w:left w:val="none" w:sz="0" w:space="0" w:color="auto"/>
        <w:bottom w:val="none" w:sz="0" w:space="0" w:color="auto"/>
        <w:right w:val="none" w:sz="0" w:space="0" w:color="auto"/>
      </w:divBdr>
      <w:divsChild>
        <w:div w:id="824904578">
          <w:marLeft w:val="0"/>
          <w:marRight w:val="0"/>
          <w:marTop w:val="0"/>
          <w:marBottom w:val="0"/>
          <w:divBdr>
            <w:top w:val="single" w:sz="2" w:space="0" w:color="000000"/>
            <w:left w:val="single" w:sz="2" w:space="0" w:color="000000"/>
            <w:bottom w:val="single" w:sz="2" w:space="0" w:color="000000"/>
            <w:right w:val="single" w:sz="2" w:space="0" w:color="000000"/>
          </w:divBdr>
          <w:divsChild>
            <w:div w:id="113600473">
              <w:marLeft w:val="0"/>
              <w:marRight w:val="0"/>
              <w:marTop w:val="0"/>
              <w:marBottom w:val="0"/>
              <w:divBdr>
                <w:top w:val="single" w:sz="2" w:space="12" w:color="000000"/>
                <w:left w:val="single" w:sz="2" w:space="12" w:color="000000"/>
                <w:bottom w:val="single" w:sz="2" w:space="12" w:color="000000"/>
                <w:right w:val="single" w:sz="2" w:space="12" w:color="000000"/>
              </w:divBdr>
            </w:div>
            <w:div w:id="163327080">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681470341">
          <w:marLeft w:val="0"/>
          <w:marRight w:val="0"/>
          <w:marTop w:val="0"/>
          <w:marBottom w:val="0"/>
          <w:divBdr>
            <w:top w:val="single" w:sz="2" w:space="0" w:color="000000"/>
            <w:left w:val="single" w:sz="2" w:space="0" w:color="000000"/>
            <w:bottom w:val="single" w:sz="2" w:space="0" w:color="000000"/>
            <w:right w:val="single" w:sz="2" w:space="0" w:color="000000"/>
          </w:divBdr>
          <w:divsChild>
            <w:div w:id="206336857">
              <w:marLeft w:val="0"/>
              <w:marRight w:val="0"/>
              <w:marTop w:val="0"/>
              <w:marBottom w:val="0"/>
              <w:divBdr>
                <w:top w:val="single" w:sz="2" w:space="12" w:color="000000"/>
                <w:left w:val="single" w:sz="2" w:space="12" w:color="000000"/>
                <w:bottom w:val="single" w:sz="2" w:space="12" w:color="000000"/>
                <w:right w:val="single" w:sz="2" w:space="12" w:color="000000"/>
              </w:divBdr>
            </w:div>
            <w:div w:id="1309745794">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716738440">
          <w:marLeft w:val="0"/>
          <w:marRight w:val="0"/>
          <w:marTop w:val="0"/>
          <w:marBottom w:val="0"/>
          <w:divBdr>
            <w:top w:val="single" w:sz="2" w:space="0" w:color="000000"/>
            <w:left w:val="single" w:sz="2" w:space="0" w:color="000000"/>
            <w:bottom w:val="single" w:sz="2" w:space="0" w:color="000000"/>
            <w:right w:val="single" w:sz="2" w:space="0" w:color="000000"/>
          </w:divBdr>
          <w:divsChild>
            <w:div w:id="474492745">
              <w:marLeft w:val="0"/>
              <w:marRight w:val="0"/>
              <w:marTop w:val="0"/>
              <w:marBottom w:val="0"/>
              <w:divBdr>
                <w:top w:val="single" w:sz="2" w:space="12" w:color="000000"/>
                <w:left w:val="single" w:sz="2" w:space="12" w:color="000000"/>
                <w:bottom w:val="single" w:sz="2" w:space="12" w:color="000000"/>
                <w:right w:val="single" w:sz="2" w:space="12" w:color="000000"/>
              </w:divBdr>
            </w:div>
            <w:div w:id="254753615">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2007126413">
          <w:marLeft w:val="0"/>
          <w:marRight w:val="0"/>
          <w:marTop w:val="0"/>
          <w:marBottom w:val="0"/>
          <w:divBdr>
            <w:top w:val="single" w:sz="2" w:space="0" w:color="000000"/>
            <w:left w:val="single" w:sz="2" w:space="0" w:color="000000"/>
            <w:bottom w:val="single" w:sz="2" w:space="0" w:color="000000"/>
            <w:right w:val="single" w:sz="2" w:space="0" w:color="000000"/>
          </w:divBdr>
          <w:divsChild>
            <w:div w:id="1269005891">
              <w:marLeft w:val="0"/>
              <w:marRight w:val="0"/>
              <w:marTop w:val="0"/>
              <w:marBottom w:val="0"/>
              <w:divBdr>
                <w:top w:val="single" w:sz="2" w:space="12" w:color="000000"/>
                <w:left w:val="single" w:sz="2" w:space="12" w:color="000000"/>
                <w:bottom w:val="single" w:sz="2" w:space="12" w:color="000000"/>
                <w:right w:val="single" w:sz="2" w:space="12" w:color="000000"/>
              </w:divBdr>
            </w:div>
            <w:div w:id="134615294">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sChild>
    </w:div>
    <w:div w:id="1006053713">
      <w:bodyDiv w:val="1"/>
      <w:marLeft w:val="0"/>
      <w:marRight w:val="0"/>
      <w:marTop w:val="0"/>
      <w:marBottom w:val="0"/>
      <w:divBdr>
        <w:top w:val="none" w:sz="0" w:space="0" w:color="auto"/>
        <w:left w:val="none" w:sz="0" w:space="0" w:color="auto"/>
        <w:bottom w:val="none" w:sz="0" w:space="0" w:color="auto"/>
        <w:right w:val="none" w:sz="0" w:space="0" w:color="auto"/>
      </w:divBdr>
      <w:divsChild>
        <w:div w:id="759104053">
          <w:marLeft w:val="0"/>
          <w:marRight w:val="0"/>
          <w:marTop w:val="0"/>
          <w:marBottom w:val="0"/>
          <w:divBdr>
            <w:top w:val="single" w:sz="2" w:space="0" w:color="000000"/>
            <w:left w:val="single" w:sz="2" w:space="0" w:color="000000"/>
            <w:bottom w:val="single" w:sz="2" w:space="0" w:color="000000"/>
            <w:right w:val="single" w:sz="2" w:space="0" w:color="000000"/>
          </w:divBdr>
          <w:divsChild>
            <w:div w:id="817377024">
              <w:marLeft w:val="0"/>
              <w:marRight w:val="0"/>
              <w:marTop w:val="0"/>
              <w:marBottom w:val="0"/>
              <w:divBdr>
                <w:top w:val="single" w:sz="2" w:space="12" w:color="000000"/>
                <w:left w:val="single" w:sz="2" w:space="12" w:color="000000"/>
                <w:bottom w:val="single" w:sz="2" w:space="12" w:color="000000"/>
                <w:right w:val="single" w:sz="2" w:space="12" w:color="000000"/>
              </w:divBdr>
            </w:div>
            <w:div w:id="779490917">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669333998">
          <w:marLeft w:val="0"/>
          <w:marRight w:val="0"/>
          <w:marTop w:val="0"/>
          <w:marBottom w:val="0"/>
          <w:divBdr>
            <w:top w:val="single" w:sz="2" w:space="0" w:color="000000"/>
            <w:left w:val="single" w:sz="2" w:space="0" w:color="000000"/>
            <w:bottom w:val="single" w:sz="2" w:space="0" w:color="000000"/>
            <w:right w:val="single" w:sz="2" w:space="0" w:color="000000"/>
          </w:divBdr>
          <w:divsChild>
            <w:div w:id="834959440">
              <w:marLeft w:val="0"/>
              <w:marRight w:val="0"/>
              <w:marTop w:val="0"/>
              <w:marBottom w:val="0"/>
              <w:divBdr>
                <w:top w:val="single" w:sz="2" w:space="12" w:color="000000"/>
                <w:left w:val="single" w:sz="2" w:space="12" w:color="000000"/>
                <w:bottom w:val="single" w:sz="2" w:space="12" w:color="000000"/>
                <w:right w:val="single" w:sz="2" w:space="12" w:color="000000"/>
              </w:divBdr>
            </w:div>
            <w:div w:id="1089732761">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090352147">
          <w:marLeft w:val="0"/>
          <w:marRight w:val="0"/>
          <w:marTop w:val="0"/>
          <w:marBottom w:val="0"/>
          <w:divBdr>
            <w:top w:val="single" w:sz="2" w:space="0" w:color="000000"/>
            <w:left w:val="single" w:sz="2" w:space="0" w:color="000000"/>
            <w:bottom w:val="single" w:sz="2" w:space="0" w:color="000000"/>
            <w:right w:val="single" w:sz="2" w:space="0" w:color="000000"/>
          </w:divBdr>
          <w:divsChild>
            <w:div w:id="1241797076">
              <w:marLeft w:val="0"/>
              <w:marRight w:val="0"/>
              <w:marTop w:val="0"/>
              <w:marBottom w:val="0"/>
              <w:divBdr>
                <w:top w:val="single" w:sz="2" w:space="12" w:color="000000"/>
                <w:left w:val="single" w:sz="2" w:space="12" w:color="000000"/>
                <w:bottom w:val="single" w:sz="2" w:space="12" w:color="000000"/>
                <w:right w:val="single" w:sz="2" w:space="12" w:color="000000"/>
              </w:divBdr>
            </w:div>
            <w:div w:id="1152408581">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904417257">
          <w:marLeft w:val="0"/>
          <w:marRight w:val="0"/>
          <w:marTop w:val="0"/>
          <w:marBottom w:val="0"/>
          <w:divBdr>
            <w:top w:val="single" w:sz="2" w:space="0" w:color="000000"/>
            <w:left w:val="single" w:sz="2" w:space="0" w:color="000000"/>
            <w:bottom w:val="single" w:sz="2" w:space="0" w:color="000000"/>
            <w:right w:val="single" w:sz="2" w:space="0" w:color="000000"/>
          </w:divBdr>
          <w:divsChild>
            <w:div w:id="959191171">
              <w:marLeft w:val="0"/>
              <w:marRight w:val="0"/>
              <w:marTop w:val="0"/>
              <w:marBottom w:val="0"/>
              <w:divBdr>
                <w:top w:val="single" w:sz="2" w:space="12" w:color="000000"/>
                <w:left w:val="single" w:sz="2" w:space="12" w:color="000000"/>
                <w:bottom w:val="single" w:sz="2" w:space="12" w:color="000000"/>
                <w:right w:val="single" w:sz="2" w:space="12" w:color="000000"/>
              </w:divBdr>
            </w:div>
            <w:div w:id="2000578872">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sChild>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36A9-247E-4428-B571-8DFAA00C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2687</Words>
  <Characters>15322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2023-11-14T11:36:00Z</dcterms:created>
  <dcterms:modified xsi:type="dcterms:W3CDTF">2023-11-14T11:36:00Z</dcterms:modified>
</cp:coreProperties>
</file>