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792F5BF5" w:rsidR="00902C71" w:rsidRPr="000F5C6A" w:rsidRDefault="00834ECE" w:rsidP="00E81576">
      <w:pPr>
        <w:tabs>
          <w:tab w:val="left" w:pos="6096"/>
        </w:tabs>
        <w:spacing w:line="360" w:lineRule="auto"/>
        <w:ind w:firstLine="3969"/>
        <w:jc w:val="both"/>
        <w:rPr>
          <w:rFonts w:ascii="Arial" w:hAnsi="Arial" w:cs="Arial"/>
          <w:b/>
          <w:sz w:val="22"/>
          <w:szCs w:val="22"/>
        </w:rPr>
      </w:pPr>
      <w:bookmarkStart w:id="0" w:name="_Hlk175210992"/>
      <w:bookmarkEnd w:id="0"/>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0D401A3C" w14:textId="760AC021" w:rsidR="007F63B8" w:rsidRPr="00307DD2" w:rsidRDefault="00E81576" w:rsidP="00E81576">
      <w:pPr>
        <w:tabs>
          <w:tab w:val="left" w:pos="1350"/>
        </w:tabs>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1579993E">
                <wp:simplePos x="0" y="0"/>
                <wp:positionH relativeFrom="margin">
                  <wp:align>center</wp:align>
                </wp:positionH>
                <wp:positionV relativeFrom="paragraph">
                  <wp:posOffset>9525</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1AA1" id="Text Box 3" o:spid="_x0000_s1027" type="#_x0000_t202" style="position:absolute;left:0;text-align:left;margin-left:0;margin-top:.75pt;width:285.35pt;height:44.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w10:wrap anchorx="margin"/>
              </v:shape>
            </w:pict>
          </mc:Fallback>
        </mc:AlternateContent>
      </w:r>
      <w:r>
        <w:rPr>
          <w:rFonts w:ascii="Arial" w:hAnsi="Arial" w:cs="Arial"/>
          <w:b/>
          <w:sz w:val="22"/>
          <w:szCs w:val="22"/>
        </w:rPr>
        <w:tab/>
      </w:r>
      <w:r w:rsidR="007F63B8"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D405419">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r w:rsidR="007F63B8" w:rsidRPr="00307DD2">
        <w:rPr>
          <w:rFonts w:ascii="Arial" w:hAnsi="Arial" w:cs="Arial"/>
          <w:b/>
          <w:sz w:val="22"/>
          <w:szCs w:val="22"/>
        </w:rPr>
        <w:tab/>
      </w:r>
    </w:p>
    <w:p w14:paraId="6F3B1662" w14:textId="3C264C77"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5BE083A4"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0993019B" w14:textId="47BD04D7" w:rsidR="007F63B8" w:rsidRPr="007F63B8" w:rsidRDefault="007F63B8" w:rsidP="007F63B8">
            <w:pPr>
              <w:tabs>
                <w:tab w:val="left" w:pos="2760"/>
              </w:tabs>
              <w:jc w:val="both"/>
              <w:rPr>
                <w:rFonts w:ascii="Arial" w:hAnsi="Arial" w:cs="Arial"/>
                <w:b/>
                <w:bCs/>
                <w:sz w:val="22"/>
                <w:szCs w:val="22"/>
              </w:rPr>
            </w:pPr>
            <w:r w:rsidRPr="007F63B8">
              <w:rPr>
                <w:rFonts w:ascii="Arial" w:hAnsi="Arial" w:cs="Arial"/>
                <w:b/>
                <w:bCs/>
                <w:sz w:val="22"/>
                <w:szCs w:val="22"/>
              </w:rPr>
              <w:t xml:space="preserve">REQUEST FOR QUOTATION </w:t>
            </w:r>
            <w:bookmarkStart w:id="1" w:name="_Hlk175840346"/>
            <w:r w:rsidRPr="007F63B8">
              <w:rPr>
                <w:rFonts w:ascii="Arial" w:hAnsi="Arial" w:cs="Arial"/>
                <w:b/>
                <w:bCs/>
                <w:sz w:val="22"/>
                <w:szCs w:val="22"/>
              </w:rPr>
              <w:t xml:space="preserve">FOR </w:t>
            </w:r>
            <w:bookmarkEnd w:id="1"/>
            <w:r w:rsidR="007C7692">
              <w:rPr>
                <w:rFonts w:ascii="Arial" w:hAnsi="Arial" w:cs="Arial"/>
                <w:b/>
                <w:bCs/>
                <w:snapToGrid w:val="0"/>
                <w:sz w:val="22"/>
                <w:szCs w:val="22"/>
              </w:rPr>
              <w:t>INTERGARATED CAMPUS ADMINISTRATION SYSTEM (</w:t>
            </w:r>
            <w:r w:rsidR="00FE5691">
              <w:rPr>
                <w:rFonts w:ascii="Arial" w:hAnsi="Arial" w:cs="Arial"/>
                <w:b/>
                <w:bCs/>
                <w:snapToGrid w:val="0"/>
                <w:sz w:val="22"/>
                <w:szCs w:val="22"/>
              </w:rPr>
              <w:t>ICAS</w:t>
            </w:r>
            <w:r w:rsidR="007C7692">
              <w:rPr>
                <w:rFonts w:ascii="Arial" w:hAnsi="Arial" w:cs="Arial"/>
                <w:b/>
                <w:bCs/>
                <w:snapToGrid w:val="0"/>
                <w:sz w:val="22"/>
                <w:szCs w:val="22"/>
              </w:rPr>
              <w:t>)</w:t>
            </w:r>
            <w:r w:rsidRPr="007F63B8">
              <w:rPr>
                <w:rFonts w:ascii="Arial" w:hAnsi="Arial" w:cs="Arial"/>
                <w:b/>
                <w:bCs/>
                <w:sz w:val="22"/>
                <w:szCs w:val="22"/>
              </w:rPr>
              <w:t xml:space="preserve"> </w:t>
            </w:r>
            <w:r w:rsidR="00CE7ABE">
              <w:rPr>
                <w:rFonts w:ascii="Arial" w:hAnsi="Arial" w:cs="Arial"/>
                <w:b/>
                <w:bCs/>
                <w:sz w:val="22"/>
                <w:szCs w:val="22"/>
              </w:rPr>
              <w:t>RE ADVERT</w:t>
            </w: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70F540F8" w14:textId="4AB4DDAC" w:rsidR="007F63B8" w:rsidRPr="007F63B8" w:rsidRDefault="007F63B8" w:rsidP="007F63B8">
            <w:pPr>
              <w:jc w:val="both"/>
              <w:rPr>
                <w:rFonts w:ascii="Arial" w:hAnsi="Arial" w:cs="Arial"/>
                <w:b/>
                <w:bCs/>
                <w:lang w:val="en-GB"/>
              </w:rPr>
            </w:pPr>
            <w:r w:rsidRPr="007F63B8">
              <w:rPr>
                <w:rFonts w:ascii="Arial" w:hAnsi="Arial" w:cs="Arial"/>
                <w:b/>
                <w:bCs/>
                <w:lang w:val="en-GB"/>
              </w:rPr>
              <w:t>HO/ ICT / 103</w:t>
            </w:r>
            <w:r w:rsidR="004E36A7">
              <w:rPr>
                <w:rFonts w:ascii="Arial" w:hAnsi="Arial" w:cs="Arial"/>
                <w:b/>
                <w:bCs/>
                <w:lang w:val="en-GB"/>
              </w:rPr>
              <w:t>6</w:t>
            </w:r>
            <w:r w:rsidR="00504FA1">
              <w:rPr>
                <w:rFonts w:ascii="Arial" w:hAnsi="Arial" w:cs="Arial"/>
                <w:b/>
                <w:bCs/>
                <w:lang w:val="en-GB"/>
              </w:rPr>
              <w:t>5898</w:t>
            </w:r>
            <w:r w:rsidRPr="007F63B8">
              <w:rPr>
                <w:rFonts w:ascii="Arial" w:hAnsi="Arial" w:cs="Arial"/>
                <w:b/>
                <w:bCs/>
                <w:lang w:val="en-GB"/>
              </w:rPr>
              <w:t xml:space="preserve"> / </w:t>
            </w:r>
            <w:r w:rsidR="00504FA1">
              <w:rPr>
                <w:rFonts w:ascii="Arial" w:hAnsi="Arial" w:cs="Arial"/>
                <w:b/>
                <w:bCs/>
                <w:lang w:val="en-GB"/>
              </w:rPr>
              <w:t>11</w:t>
            </w:r>
            <w:r w:rsidRPr="007F63B8">
              <w:rPr>
                <w:rFonts w:ascii="Arial" w:hAnsi="Arial" w:cs="Arial"/>
                <w:b/>
                <w:bCs/>
                <w:lang w:val="en-GB"/>
              </w:rPr>
              <w:t xml:space="preserve"> / 202</w:t>
            </w:r>
            <w:r w:rsidR="004B563F">
              <w:rPr>
                <w:rFonts w:ascii="Arial" w:hAnsi="Arial" w:cs="Arial"/>
                <w:b/>
                <w:bCs/>
                <w:lang w:val="en-GB"/>
              </w:rPr>
              <w:t>5</w:t>
            </w:r>
            <w:r w:rsidR="005F1BCD">
              <w:rPr>
                <w:rFonts w:ascii="Arial" w:hAnsi="Arial" w:cs="Arial"/>
                <w:b/>
                <w:bCs/>
                <w:lang w:val="en-GB"/>
              </w:rPr>
              <w:t>/ 02</w:t>
            </w:r>
            <w:r w:rsidRPr="007F63B8">
              <w:rPr>
                <w:rFonts w:ascii="Arial" w:hAnsi="Arial" w:cs="Arial"/>
                <w:b/>
                <w:bCs/>
                <w:lang w:val="en-GB"/>
              </w:rPr>
              <w:t xml:space="preserve"> </w:t>
            </w:r>
          </w:p>
          <w:p w14:paraId="0BCA5372" w14:textId="77777777" w:rsidR="007F63B8" w:rsidRPr="007F63B8" w:rsidRDefault="007F63B8" w:rsidP="007F63B8">
            <w:pPr>
              <w:jc w:val="both"/>
              <w:rPr>
                <w:rFonts w:ascii="Arial" w:hAnsi="Arial" w:cs="Arial"/>
                <w:b/>
                <w:bCs/>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5F9E4A5D" w:rsidR="007F63B8" w:rsidRPr="009825A7" w:rsidRDefault="00FE5F85" w:rsidP="007F63B8">
            <w:pPr>
              <w:jc w:val="both"/>
              <w:rPr>
                <w:rFonts w:ascii="Arial" w:hAnsi="Arial" w:cs="Arial"/>
                <w:b/>
                <w:bCs/>
              </w:rPr>
            </w:pPr>
            <w:r>
              <w:rPr>
                <w:rFonts w:ascii="Arial" w:hAnsi="Arial" w:cs="Arial"/>
                <w:b/>
                <w:bCs/>
              </w:rPr>
              <w:t>28</w:t>
            </w:r>
            <w:r w:rsidR="00D06795">
              <w:rPr>
                <w:rFonts w:ascii="Arial" w:hAnsi="Arial" w:cs="Arial"/>
                <w:b/>
                <w:bCs/>
              </w:rPr>
              <w:t xml:space="preserve"> </w:t>
            </w:r>
            <w:r w:rsidR="00504FA1">
              <w:rPr>
                <w:rFonts w:ascii="Arial" w:hAnsi="Arial" w:cs="Arial"/>
                <w:b/>
                <w:bCs/>
              </w:rPr>
              <w:t>NOVEMBER</w:t>
            </w:r>
            <w:r w:rsidR="007F63B8">
              <w:rPr>
                <w:rFonts w:ascii="Arial" w:hAnsi="Arial" w:cs="Arial"/>
                <w:b/>
                <w:bCs/>
              </w:rPr>
              <w:t xml:space="preserve"> </w:t>
            </w:r>
            <w:r w:rsidR="007F63B8" w:rsidRPr="004B3E5A">
              <w:rPr>
                <w:rFonts w:ascii="Arial" w:hAnsi="Arial" w:cs="Arial"/>
                <w:b/>
                <w:bCs/>
              </w:rPr>
              <w:t xml:space="preserve"> 202</w:t>
            </w:r>
            <w:r w:rsidR="004B563F">
              <w:rPr>
                <w:rFonts w:ascii="Arial" w:hAnsi="Arial" w:cs="Arial"/>
                <w:b/>
                <w:bCs/>
              </w:rPr>
              <w:t>5</w:t>
            </w:r>
          </w:p>
          <w:p w14:paraId="61D7736C" w14:textId="77777777" w:rsidR="007F63B8" w:rsidRPr="009825A7" w:rsidRDefault="007F63B8" w:rsidP="007F63B8">
            <w:pPr>
              <w:jc w:val="both"/>
              <w:rPr>
                <w:rFonts w:ascii="Arial" w:hAnsi="Arial" w:cs="Arial"/>
                <w:b/>
                <w:bCs/>
              </w:rPr>
            </w:pPr>
          </w:p>
        </w:tc>
      </w:tr>
      <w:tr w:rsidR="007F63B8" w14:paraId="0BC04D99" w14:textId="77777777" w:rsidTr="007F63B8">
        <w:tc>
          <w:tcPr>
            <w:tcW w:w="3325" w:type="dxa"/>
          </w:tcPr>
          <w:p w14:paraId="7463CAAA" w14:textId="77777777" w:rsidR="007F63B8" w:rsidRPr="009825A7" w:rsidRDefault="007F63B8" w:rsidP="007F63B8">
            <w:pPr>
              <w:jc w:val="both"/>
              <w:rPr>
                <w:rFonts w:ascii="Arial" w:hAnsi="Arial" w:cs="Arial"/>
                <w:b/>
                <w:bCs/>
              </w:rPr>
            </w:pPr>
            <w:r w:rsidRPr="009825A7">
              <w:rPr>
                <w:rFonts w:ascii="Arial" w:hAnsi="Arial" w:cs="Arial"/>
                <w:b/>
                <w:bCs/>
              </w:rPr>
              <w:t>BID CLOSING DATE</w:t>
            </w:r>
          </w:p>
        </w:tc>
        <w:tc>
          <w:tcPr>
            <w:tcW w:w="8156" w:type="dxa"/>
          </w:tcPr>
          <w:p w14:paraId="3362D358" w14:textId="5FF9AB99" w:rsidR="007F63B8" w:rsidRPr="009825A7" w:rsidRDefault="00FE5F85" w:rsidP="007F63B8">
            <w:pPr>
              <w:jc w:val="both"/>
              <w:rPr>
                <w:rFonts w:ascii="Arial" w:hAnsi="Arial" w:cs="Arial"/>
                <w:b/>
                <w:bCs/>
              </w:rPr>
            </w:pPr>
            <w:r>
              <w:rPr>
                <w:rFonts w:ascii="Arial" w:hAnsi="Arial" w:cs="Arial"/>
                <w:b/>
                <w:bCs/>
              </w:rPr>
              <w:t>05</w:t>
            </w:r>
            <w:r w:rsidR="00D06795">
              <w:rPr>
                <w:rFonts w:ascii="Arial" w:hAnsi="Arial" w:cs="Arial"/>
                <w:b/>
                <w:bCs/>
              </w:rPr>
              <w:t xml:space="preserve"> </w:t>
            </w:r>
            <w:r>
              <w:rPr>
                <w:rFonts w:ascii="Arial" w:hAnsi="Arial" w:cs="Arial"/>
                <w:b/>
                <w:bCs/>
              </w:rPr>
              <w:t>DECEMBER</w:t>
            </w:r>
            <w:r w:rsidR="00504FA1">
              <w:rPr>
                <w:rFonts w:ascii="Arial" w:hAnsi="Arial" w:cs="Arial"/>
                <w:b/>
                <w:bCs/>
              </w:rPr>
              <w:t xml:space="preserve"> </w:t>
            </w:r>
            <w:r w:rsidR="00D06795">
              <w:rPr>
                <w:rFonts w:ascii="Arial" w:hAnsi="Arial" w:cs="Arial"/>
                <w:b/>
                <w:bCs/>
              </w:rPr>
              <w:t xml:space="preserve"> 2025</w:t>
            </w:r>
          </w:p>
          <w:p w14:paraId="7152ACE9" w14:textId="77777777" w:rsidR="007F63B8" w:rsidRPr="009825A7" w:rsidRDefault="007F63B8" w:rsidP="007F63B8">
            <w:pPr>
              <w:jc w:val="both"/>
              <w:rPr>
                <w:rFonts w:ascii="Arial" w:hAnsi="Arial" w:cs="Arial"/>
                <w:b/>
                <w:bCs/>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9825A7" w:rsidRDefault="007F63B8" w:rsidP="007F63B8">
            <w:pPr>
              <w:jc w:val="both"/>
              <w:rPr>
                <w:rFonts w:ascii="Arial" w:hAnsi="Arial" w:cs="Arial"/>
                <w:b/>
                <w:bCs/>
              </w:rPr>
            </w:pPr>
            <w:r>
              <w:rPr>
                <w:rFonts w:ascii="Arial" w:hAnsi="Arial" w:cs="Arial"/>
                <w:b/>
                <w:bCs/>
              </w:rPr>
              <w:t>10:</w:t>
            </w:r>
            <w:r w:rsidRPr="009825A7">
              <w:rPr>
                <w:rFonts w:ascii="Arial" w:hAnsi="Arial" w:cs="Arial"/>
                <w:b/>
                <w:bCs/>
              </w:rPr>
              <w:t>00</w:t>
            </w:r>
            <w:r>
              <w:rPr>
                <w:rFonts w:ascii="Arial" w:hAnsi="Arial" w:cs="Arial"/>
                <w:b/>
                <w:bCs/>
              </w:rPr>
              <w:t>AM</w:t>
            </w:r>
          </w:p>
          <w:p w14:paraId="573B0570" w14:textId="77777777" w:rsidR="007F63B8" w:rsidRPr="009825A7" w:rsidRDefault="007F63B8" w:rsidP="007F63B8">
            <w:pPr>
              <w:jc w:val="both"/>
              <w:rPr>
                <w:rFonts w:ascii="Arial" w:hAnsi="Arial" w:cs="Arial"/>
                <w:b/>
                <w:bCs/>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9825A7" w:rsidRDefault="007F63B8" w:rsidP="007F63B8">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1BE202C" w14:textId="77777777" w:rsidR="007F63B8" w:rsidRPr="009825A7" w:rsidRDefault="007F63B8" w:rsidP="007F63B8">
            <w:pPr>
              <w:jc w:val="both"/>
              <w:rPr>
                <w:rFonts w:ascii="Arial" w:hAnsi="Arial" w:cs="Arial"/>
                <w:b/>
                <w:bCs/>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Default="007F63B8" w:rsidP="007F63B8">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2BD46D67" w14:textId="77777777" w:rsidR="007F63B8" w:rsidRPr="009825A7" w:rsidRDefault="007F63B8" w:rsidP="007F63B8">
            <w:pPr>
              <w:jc w:val="both"/>
              <w:rPr>
                <w:rFonts w:ascii="Arial" w:hAnsi="Arial" w:cs="Arial"/>
                <w:b/>
                <w:bCs/>
              </w:rPr>
            </w:pPr>
          </w:p>
          <w:p w14:paraId="0F75E362" w14:textId="77777777" w:rsidR="007F63B8" w:rsidRDefault="007F63B8" w:rsidP="007F63B8">
            <w:pPr>
              <w:jc w:val="both"/>
              <w:rPr>
                <w:rFonts w:ascii="Arial" w:hAnsi="Arial" w:cs="Arial"/>
                <w:b/>
                <w:bCs/>
              </w:rPr>
            </w:pPr>
            <w:r>
              <w:rPr>
                <w:rFonts w:ascii="Arial" w:hAnsi="Arial" w:cs="Arial"/>
                <w:b/>
                <w:bCs/>
              </w:rPr>
              <w:t>MS LULAMA LUFUNDO</w:t>
            </w:r>
          </w:p>
          <w:p w14:paraId="38A0EDB6" w14:textId="77777777" w:rsidR="007F63B8" w:rsidRDefault="007F63B8" w:rsidP="007F63B8">
            <w:pPr>
              <w:jc w:val="both"/>
              <w:rPr>
                <w:rFonts w:ascii="Arial" w:hAnsi="Arial" w:cs="Arial"/>
                <w:b/>
                <w:bCs/>
              </w:rPr>
            </w:pPr>
            <w:r>
              <w:rPr>
                <w:rFonts w:ascii="Arial" w:hAnsi="Arial" w:cs="Arial"/>
                <w:b/>
                <w:bCs/>
              </w:rPr>
              <w:t>30 WOLMARANS STREET, JOHANNESBURG</w:t>
            </w:r>
          </w:p>
          <w:p w14:paraId="10CC210F" w14:textId="77777777" w:rsidR="007F63B8" w:rsidRDefault="007F63B8" w:rsidP="007F63B8">
            <w:pPr>
              <w:jc w:val="both"/>
              <w:rPr>
                <w:rFonts w:ascii="Arial" w:hAnsi="Arial" w:cs="Arial"/>
                <w:b/>
                <w:bCs/>
              </w:rPr>
            </w:pPr>
            <w:r>
              <w:rPr>
                <w:rFonts w:ascii="Arial" w:hAnsi="Arial" w:cs="Arial"/>
                <w:b/>
                <w:bCs/>
              </w:rPr>
              <w:t>UMJANTSHI BUILDING (OPPOSITE GAUTRAIN STATION)</w:t>
            </w:r>
          </w:p>
          <w:p w14:paraId="021CE9EF" w14:textId="77777777" w:rsidR="007F63B8" w:rsidRPr="009825A7" w:rsidRDefault="007F63B8" w:rsidP="007F63B8">
            <w:pPr>
              <w:jc w:val="both"/>
              <w:rPr>
                <w:rFonts w:ascii="Arial" w:hAnsi="Arial" w:cs="Arial"/>
                <w:b/>
                <w:bCs/>
              </w:rPr>
            </w:pPr>
            <w:r>
              <w:rPr>
                <w:rFonts w:ascii="Arial" w:hAnsi="Arial" w:cs="Arial"/>
                <w:b/>
                <w:bCs/>
              </w:rPr>
              <w:t>RECEPTION AREA</w:t>
            </w:r>
          </w:p>
          <w:p w14:paraId="2A47331E" w14:textId="77777777" w:rsidR="007F63B8" w:rsidRPr="009825A7" w:rsidRDefault="007F63B8" w:rsidP="007F63B8">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9825A7" w:rsidRDefault="007F63B8" w:rsidP="007F63B8">
            <w:pPr>
              <w:jc w:val="center"/>
              <w:rPr>
                <w:rFonts w:ascii="Arial" w:hAnsi="Arial" w:cs="Arial"/>
                <w:sz w:val="22"/>
                <w:szCs w:val="22"/>
              </w:rPr>
            </w:pPr>
            <w:r w:rsidRPr="009825A7">
              <w:rPr>
                <w:rFonts w:ascii="Arial" w:hAnsi="Arial" w:cs="Arial"/>
                <w:b/>
                <w:color w:val="4BACC6"/>
                <w:sz w:val="44"/>
                <w:szCs w:val="44"/>
              </w:rPr>
              <w:t>SUPPLIER NOTE</w:t>
            </w:r>
          </w:p>
          <w:p w14:paraId="7EAD0CEC" w14:textId="77777777" w:rsidR="007F63B8" w:rsidRPr="009825A7" w:rsidRDefault="007F63B8" w:rsidP="007F63B8">
            <w:pPr>
              <w:jc w:val="center"/>
              <w:rPr>
                <w:rFonts w:ascii="Arial" w:hAnsi="Arial" w:cs="Arial"/>
                <w:sz w:val="22"/>
                <w:szCs w:val="22"/>
              </w:rPr>
            </w:pPr>
          </w:p>
        </w:tc>
      </w:tr>
      <w:tr w:rsidR="007F63B8" w14:paraId="4B07AEE2" w14:textId="77777777" w:rsidTr="007F63B8">
        <w:tc>
          <w:tcPr>
            <w:tcW w:w="11481" w:type="dxa"/>
            <w:gridSpan w:val="2"/>
          </w:tcPr>
          <w:p w14:paraId="55B83905"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7705208" w14:textId="77777777" w:rsidR="007F63B8" w:rsidRPr="009825A7"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51B41E01" w14:textId="77777777" w:rsidR="007F63B8" w:rsidRPr="009825A7"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9825A7" w:rsidRDefault="007F63B8" w:rsidP="007F63B8">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58C9D1" w14:textId="77777777" w:rsidR="007F63B8" w:rsidRPr="009825A7"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Default="007F63B8" w:rsidP="007F63B8">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59A4258E" w14:textId="77777777" w:rsidR="007F63B8" w:rsidRPr="009825A7"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22B51A1F" w14:textId="77777777" w:rsidR="00FA2DC4" w:rsidRDefault="00FA2DC4" w:rsidP="001E0956">
      <w:pPr>
        <w:spacing w:line="360" w:lineRule="auto"/>
        <w:jc w:val="both"/>
        <w:rPr>
          <w:rFonts w:ascii="Arial" w:hAnsi="Arial" w:cs="Arial"/>
          <w:b/>
          <w:sz w:val="22"/>
          <w:szCs w:val="22"/>
        </w:rPr>
      </w:pPr>
    </w:p>
    <w:p w14:paraId="00ECA480" w14:textId="77777777" w:rsidR="00E81576" w:rsidRDefault="00E81576" w:rsidP="001E0956">
      <w:pPr>
        <w:spacing w:line="360" w:lineRule="auto"/>
        <w:jc w:val="both"/>
        <w:rPr>
          <w:rFonts w:ascii="Arial" w:hAnsi="Arial" w:cs="Arial"/>
          <w:b/>
          <w:sz w:val="22"/>
          <w:szCs w:val="22"/>
        </w:rPr>
      </w:pPr>
    </w:p>
    <w:p w14:paraId="4D0D83BC" w14:textId="385AD526"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t>SECTION 1: SBD1</w:t>
      </w:r>
    </w:p>
    <w:p w14:paraId="4AD6D09C" w14:textId="49DA551C"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2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021"/>
        <w:gridCol w:w="721"/>
        <w:gridCol w:w="24"/>
        <w:gridCol w:w="34"/>
        <w:gridCol w:w="850"/>
        <w:gridCol w:w="522"/>
        <w:gridCol w:w="338"/>
        <w:gridCol w:w="97"/>
        <w:gridCol w:w="500"/>
        <w:gridCol w:w="843"/>
        <w:gridCol w:w="1345"/>
        <w:gridCol w:w="92"/>
        <w:gridCol w:w="242"/>
        <w:gridCol w:w="2394"/>
      </w:tblGrid>
      <w:tr w:rsidR="00E22D25" w:rsidRPr="000F5C6A" w14:paraId="27063DF9" w14:textId="77777777" w:rsidTr="008F647E">
        <w:trPr>
          <w:trHeight w:val="206"/>
        </w:trPr>
        <w:tc>
          <w:tcPr>
            <w:tcW w:w="10818" w:type="dxa"/>
            <w:gridSpan w:val="15"/>
            <w:shd w:val="clear" w:color="auto" w:fill="DDD9C3"/>
            <w:vAlign w:val="bottom"/>
          </w:tcPr>
          <w:p w14:paraId="4BFC3EE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FE5F85">
        <w:trPr>
          <w:trHeight w:val="870"/>
        </w:trPr>
        <w:tc>
          <w:tcPr>
            <w:tcW w:w="1795" w:type="dxa"/>
            <w:vAlign w:val="bottom"/>
          </w:tcPr>
          <w:p w14:paraId="35843E5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BID NUMBER:</w:t>
            </w:r>
          </w:p>
        </w:tc>
        <w:tc>
          <w:tcPr>
            <w:tcW w:w="1800" w:type="dxa"/>
            <w:gridSpan w:val="4"/>
            <w:vAlign w:val="bottom"/>
          </w:tcPr>
          <w:p w14:paraId="2D57807E" w14:textId="7D903A72"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HO/ICT/</w:t>
            </w:r>
            <w:r w:rsidR="00354C56" w:rsidRPr="00354C56">
              <w:rPr>
                <w:rFonts w:ascii="Arial" w:hAnsi="Arial" w:cs="Arial"/>
                <w:snapToGrid w:val="0"/>
                <w:sz w:val="22"/>
                <w:szCs w:val="22"/>
                <w:lang w:val="en-GB"/>
              </w:rPr>
              <w:t>10</w:t>
            </w:r>
            <w:r w:rsidR="00504FA1">
              <w:rPr>
                <w:rFonts w:ascii="Arial" w:hAnsi="Arial" w:cs="Arial"/>
                <w:snapToGrid w:val="0"/>
                <w:sz w:val="22"/>
                <w:szCs w:val="22"/>
                <w:lang w:val="en-GB"/>
              </w:rPr>
              <w:t>365898</w:t>
            </w:r>
            <w:r>
              <w:rPr>
                <w:rFonts w:ascii="Arial" w:hAnsi="Arial" w:cs="Arial"/>
                <w:snapToGrid w:val="0"/>
                <w:sz w:val="22"/>
                <w:szCs w:val="22"/>
                <w:lang w:val="en-GB"/>
              </w:rPr>
              <w:t xml:space="preserve">/ </w:t>
            </w:r>
            <w:r w:rsidR="00504FA1">
              <w:rPr>
                <w:rFonts w:ascii="Arial" w:hAnsi="Arial" w:cs="Arial"/>
                <w:snapToGrid w:val="0"/>
                <w:sz w:val="22"/>
                <w:szCs w:val="22"/>
                <w:lang w:val="en-GB"/>
              </w:rPr>
              <w:t>11</w:t>
            </w:r>
            <w:r w:rsidR="004B563F">
              <w:rPr>
                <w:rFonts w:ascii="Arial" w:hAnsi="Arial" w:cs="Arial"/>
                <w:snapToGrid w:val="0"/>
                <w:sz w:val="22"/>
                <w:szCs w:val="22"/>
                <w:lang w:val="en-GB"/>
              </w:rPr>
              <w:t xml:space="preserve"> </w:t>
            </w:r>
            <w:r>
              <w:rPr>
                <w:rFonts w:ascii="Arial" w:hAnsi="Arial" w:cs="Arial"/>
                <w:snapToGrid w:val="0"/>
                <w:sz w:val="22"/>
                <w:szCs w:val="22"/>
                <w:lang w:val="en-GB"/>
              </w:rPr>
              <w:t>/ 202</w:t>
            </w:r>
            <w:r w:rsidR="004B563F">
              <w:rPr>
                <w:rFonts w:ascii="Arial" w:hAnsi="Arial" w:cs="Arial"/>
                <w:snapToGrid w:val="0"/>
                <w:sz w:val="22"/>
                <w:szCs w:val="22"/>
                <w:lang w:val="en-GB"/>
              </w:rPr>
              <w:t>5</w:t>
            </w:r>
            <w:r w:rsidR="00CE7ABE">
              <w:rPr>
                <w:rFonts w:ascii="Arial" w:hAnsi="Arial" w:cs="Arial"/>
                <w:snapToGrid w:val="0"/>
                <w:sz w:val="22"/>
                <w:szCs w:val="22"/>
                <w:lang w:val="en-GB"/>
              </w:rPr>
              <w:t>/ 02</w:t>
            </w:r>
          </w:p>
        </w:tc>
        <w:tc>
          <w:tcPr>
            <w:tcW w:w="1710" w:type="dxa"/>
            <w:gridSpan w:val="3"/>
            <w:vAlign w:val="bottom"/>
          </w:tcPr>
          <w:p w14:paraId="10E93E2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 xml:space="preserve">CLOSING DATE: </w:t>
            </w:r>
          </w:p>
        </w:tc>
        <w:tc>
          <w:tcPr>
            <w:tcW w:w="1440" w:type="dxa"/>
            <w:gridSpan w:val="3"/>
            <w:vAlign w:val="bottom"/>
          </w:tcPr>
          <w:p w14:paraId="5F02834F" w14:textId="6E34EFCA" w:rsidR="00E22D25" w:rsidRPr="000F5C6A" w:rsidRDefault="00C912C0"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05</w:t>
            </w:r>
            <w:r w:rsidR="00354C56" w:rsidRPr="00354C56">
              <w:rPr>
                <w:rFonts w:ascii="Arial" w:hAnsi="Arial" w:cs="Arial"/>
                <w:snapToGrid w:val="0"/>
                <w:sz w:val="22"/>
                <w:szCs w:val="22"/>
                <w:lang w:val="en-GB"/>
              </w:rPr>
              <w:t>.</w:t>
            </w:r>
            <w:r w:rsidR="00FE5F85">
              <w:rPr>
                <w:rFonts w:ascii="Arial" w:hAnsi="Arial" w:cs="Arial"/>
                <w:snapToGrid w:val="0"/>
                <w:sz w:val="22"/>
                <w:szCs w:val="22"/>
                <w:lang w:val="en-GB"/>
              </w:rPr>
              <w:t>12.</w:t>
            </w:r>
            <w:r w:rsidR="00354C56" w:rsidRPr="00354C56">
              <w:rPr>
                <w:rFonts w:ascii="Arial" w:hAnsi="Arial" w:cs="Arial"/>
                <w:snapToGrid w:val="0"/>
                <w:sz w:val="22"/>
                <w:szCs w:val="22"/>
                <w:lang w:val="en-GB"/>
              </w:rPr>
              <w:t>202</w:t>
            </w:r>
            <w:r w:rsidR="0026722E">
              <w:rPr>
                <w:rFonts w:ascii="Arial" w:hAnsi="Arial" w:cs="Arial"/>
                <w:snapToGrid w:val="0"/>
                <w:sz w:val="22"/>
                <w:szCs w:val="22"/>
                <w:lang w:val="en-GB"/>
              </w:rPr>
              <w:t>5</w:t>
            </w:r>
          </w:p>
        </w:tc>
        <w:tc>
          <w:tcPr>
            <w:tcW w:w="1345" w:type="dxa"/>
            <w:vAlign w:val="bottom"/>
          </w:tcPr>
          <w:p w14:paraId="7E74546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CLOSING TIME:</w:t>
            </w:r>
          </w:p>
        </w:tc>
        <w:tc>
          <w:tcPr>
            <w:tcW w:w="2728" w:type="dxa"/>
            <w:gridSpan w:val="3"/>
            <w:vAlign w:val="bottom"/>
          </w:tcPr>
          <w:p w14:paraId="4FD7B48F" w14:textId="5C9A3DA9"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1</w:t>
            </w:r>
            <w:r w:rsidR="007F63B8">
              <w:rPr>
                <w:rFonts w:ascii="Arial" w:hAnsi="Arial" w:cs="Arial"/>
                <w:snapToGrid w:val="0"/>
                <w:sz w:val="22"/>
                <w:szCs w:val="22"/>
                <w:lang w:val="en-GB"/>
              </w:rPr>
              <w:t>0</w:t>
            </w:r>
            <w:r w:rsidRPr="000F5C6A">
              <w:rPr>
                <w:rFonts w:ascii="Arial" w:hAnsi="Arial" w:cs="Arial"/>
                <w:snapToGrid w:val="0"/>
                <w:sz w:val="22"/>
                <w:szCs w:val="22"/>
                <w:lang w:val="en-GB"/>
              </w:rPr>
              <w:t>:00</w:t>
            </w:r>
            <w:r w:rsidR="007F63B8">
              <w:rPr>
                <w:rFonts w:ascii="Arial" w:hAnsi="Arial" w:cs="Arial"/>
                <w:snapToGrid w:val="0"/>
                <w:sz w:val="22"/>
                <w:szCs w:val="22"/>
                <w:lang w:val="en-GB"/>
              </w:rPr>
              <w:t>am</w:t>
            </w:r>
          </w:p>
        </w:tc>
      </w:tr>
      <w:tr w:rsidR="00E22D25" w:rsidRPr="000F5C6A" w14:paraId="28A51C14" w14:textId="77777777" w:rsidTr="00504FA1">
        <w:trPr>
          <w:trHeight w:val="206"/>
        </w:trPr>
        <w:tc>
          <w:tcPr>
            <w:tcW w:w="1795" w:type="dxa"/>
            <w:tcBorders>
              <w:bottom w:val="single" w:sz="4" w:space="0" w:color="auto"/>
            </w:tcBorders>
            <w:vAlign w:val="bottom"/>
          </w:tcPr>
          <w:p w14:paraId="4C6013E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23" w:type="dxa"/>
            <w:gridSpan w:val="14"/>
            <w:tcBorders>
              <w:bottom w:val="single" w:sz="4" w:space="0" w:color="auto"/>
            </w:tcBorders>
            <w:vAlign w:val="bottom"/>
          </w:tcPr>
          <w:p w14:paraId="1CE8C39D" w14:textId="5286B67F" w:rsidR="00E22D25" w:rsidRPr="000F5C6A" w:rsidRDefault="006F7FF6"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Pr>
                <w:rFonts w:ascii="Arial" w:hAnsi="Arial" w:cs="Arial"/>
                <w:snapToGrid w:val="0"/>
                <w:sz w:val="22"/>
                <w:szCs w:val="22"/>
              </w:rPr>
              <w:t>INTERGRATED CAMPUS ADMINI</w:t>
            </w:r>
            <w:r w:rsidR="00A072D3">
              <w:rPr>
                <w:rFonts w:ascii="Arial" w:hAnsi="Arial" w:cs="Arial"/>
                <w:snapToGrid w:val="0"/>
                <w:sz w:val="22"/>
                <w:szCs w:val="22"/>
              </w:rPr>
              <w:t>STRATION SYSTEM (I</w:t>
            </w:r>
            <w:r w:rsidR="001010B9">
              <w:rPr>
                <w:rFonts w:ascii="Arial" w:hAnsi="Arial" w:cs="Arial"/>
                <w:snapToGrid w:val="0"/>
                <w:sz w:val="22"/>
                <w:szCs w:val="22"/>
              </w:rPr>
              <w:t>CAS</w:t>
            </w:r>
            <w:r w:rsidR="00A072D3">
              <w:rPr>
                <w:rFonts w:ascii="Arial" w:hAnsi="Arial" w:cs="Arial"/>
                <w:snapToGrid w:val="0"/>
                <w:sz w:val="22"/>
                <w:szCs w:val="22"/>
              </w:rPr>
              <w:t>)</w:t>
            </w:r>
            <w:r w:rsidR="00CE7ABE">
              <w:rPr>
                <w:rFonts w:ascii="Arial" w:hAnsi="Arial" w:cs="Arial"/>
                <w:snapToGrid w:val="0"/>
                <w:sz w:val="22"/>
                <w:szCs w:val="22"/>
              </w:rPr>
              <w:t xml:space="preserve"> RE ADVERT</w:t>
            </w:r>
          </w:p>
        </w:tc>
      </w:tr>
      <w:tr w:rsidR="00E22D25" w:rsidRPr="000F5C6A" w14:paraId="79E2564F" w14:textId="77777777" w:rsidTr="008F647E">
        <w:trPr>
          <w:trHeight w:val="206"/>
        </w:trPr>
        <w:tc>
          <w:tcPr>
            <w:tcW w:w="10818" w:type="dxa"/>
            <w:gridSpan w:val="15"/>
            <w:tcBorders>
              <w:bottom w:val="single" w:sz="4" w:space="0" w:color="auto"/>
            </w:tcBorders>
            <w:shd w:val="clear" w:color="auto" w:fill="DDD9C3"/>
            <w:vAlign w:val="bottom"/>
          </w:tcPr>
          <w:p w14:paraId="6132EE06"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8F647E">
        <w:trPr>
          <w:trHeight w:val="54"/>
        </w:trPr>
        <w:tc>
          <w:tcPr>
            <w:tcW w:w="10818" w:type="dxa"/>
            <w:gridSpan w:val="15"/>
            <w:tcBorders>
              <w:top w:val="single" w:sz="4" w:space="0" w:color="auto"/>
            </w:tcBorders>
            <w:vAlign w:val="bottom"/>
          </w:tcPr>
          <w:p w14:paraId="7B1617BF"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 xml:space="preserve">BID RESPONSE DOCUMENTS MUST BE HAND DELIVERED TO UMJANTSHI HOUSE, 30 WOLMARAANS, BRAAMFONTEIN, JOHANNESBURG ON OR BEFORE CLOSING DATE. </w:t>
            </w:r>
          </w:p>
          <w:p w14:paraId="1999EEC1"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41691909"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4A5D32">
              <w:rPr>
                <w:rFonts w:ascii="Arial" w:hAnsi="Arial" w:cs="Arial"/>
                <w:snapToGrid w:val="0"/>
                <w:sz w:val="22"/>
                <w:szCs w:val="22"/>
                <w:lang w:val="en-GB"/>
              </w:rPr>
              <w:t>PLEASE ENSURE YOU SIGN SUBMISSION REGISTER</w:t>
            </w:r>
          </w:p>
        </w:tc>
      </w:tr>
      <w:tr w:rsidR="00E22D25" w:rsidRPr="000F5C6A" w14:paraId="2D4408F4" w14:textId="77777777" w:rsidTr="008F647E">
        <w:trPr>
          <w:trHeight w:val="379"/>
        </w:trPr>
        <w:tc>
          <w:tcPr>
            <w:tcW w:w="10818" w:type="dxa"/>
            <w:gridSpan w:val="15"/>
            <w:tcBorders>
              <w:top w:val="single" w:sz="4" w:space="0" w:color="auto"/>
            </w:tcBorders>
            <w:shd w:val="clear" w:color="auto" w:fill="DDD9C3"/>
            <w:vAlign w:val="bottom"/>
          </w:tcPr>
          <w:p w14:paraId="2597026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8F647E">
        <w:trPr>
          <w:trHeight w:val="274"/>
        </w:trPr>
        <w:tc>
          <w:tcPr>
            <w:tcW w:w="3561" w:type="dxa"/>
            <w:gridSpan w:val="4"/>
            <w:tcBorders>
              <w:top w:val="single" w:sz="4" w:space="0" w:color="auto"/>
            </w:tcBorders>
            <w:vAlign w:val="bottom"/>
          </w:tcPr>
          <w:p w14:paraId="261842D2"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1"/>
            <w:tcBorders>
              <w:top w:val="single" w:sz="4" w:space="0" w:color="auto"/>
            </w:tcBorders>
            <w:vAlign w:val="bottom"/>
          </w:tcPr>
          <w:p w14:paraId="0BC84563" w14:textId="34FA85DE"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8F647E">
        <w:trPr>
          <w:trHeight w:val="274"/>
        </w:trPr>
        <w:tc>
          <w:tcPr>
            <w:tcW w:w="3561" w:type="dxa"/>
            <w:gridSpan w:val="4"/>
            <w:tcBorders>
              <w:top w:val="single" w:sz="4" w:space="0" w:color="auto"/>
            </w:tcBorders>
            <w:vAlign w:val="bottom"/>
          </w:tcPr>
          <w:p w14:paraId="232A75A0"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1"/>
            <w:tcBorders>
              <w:top w:val="single" w:sz="4" w:space="0" w:color="auto"/>
            </w:tcBorders>
            <w:vAlign w:val="bottom"/>
          </w:tcPr>
          <w:p w14:paraId="2EEF4DFF" w14:textId="6FF6D93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8F647E">
        <w:trPr>
          <w:trHeight w:val="243"/>
        </w:trPr>
        <w:tc>
          <w:tcPr>
            <w:tcW w:w="3561" w:type="dxa"/>
            <w:gridSpan w:val="4"/>
            <w:tcBorders>
              <w:top w:val="single" w:sz="4" w:space="0" w:color="auto"/>
            </w:tcBorders>
            <w:vAlign w:val="bottom"/>
          </w:tcPr>
          <w:p w14:paraId="092D25FB"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1"/>
            <w:tcBorders>
              <w:top w:val="single" w:sz="4" w:space="0" w:color="auto"/>
            </w:tcBorders>
            <w:vAlign w:val="bottom"/>
          </w:tcPr>
          <w:p w14:paraId="2416B992" w14:textId="09CC8180"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8F647E">
        <w:trPr>
          <w:trHeight w:val="206"/>
        </w:trPr>
        <w:tc>
          <w:tcPr>
            <w:tcW w:w="10818" w:type="dxa"/>
            <w:gridSpan w:val="15"/>
            <w:shd w:val="clear" w:color="auto" w:fill="DDD9C3"/>
            <w:vAlign w:val="bottom"/>
          </w:tcPr>
          <w:p w14:paraId="3D0EB36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8F647E">
        <w:trPr>
          <w:trHeight w:val="309"/>
        </w:trPr>
        <w:tc>
          <w:tcPr>
            <w:tcW w:w="3537" w:type="dxa"/>
            <w:gridSpan w:val="3"/>
            <w:vAlign w:val="bottom"/>
          </w:tcPr>
          <w:p w14:paraId="54988CD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2"/>
            <w:vAlign w:val="bottom"/>
          </w:tcPr>
          <w:p w14:paraId="7B5F20A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8F647E">
        <w:trPr>
          <w:trHeight w:val="309"/>
        </w:trPr>
        <w:tc>
          <w:tcPr>
            <w:tcW w:w="3537" w:type="dxa"/>
            <w:gridSpan w:val="3"/>
            <w:vAlign w:val="bottom"/>
          </w:tcPr>
          <w:p w14:paraId="7EBAAD9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2"/>
            <w:vAlign w:val="bottom"/>
          </w:tcPr>
          <w:p w14:paraId="5AA3457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8F647E">
        <w:trPr>
          <w:trHeight w:val="309"/>
        </w:trPr>
        <w:tc>
          <w:tcPr>
            <w:tcW w:w="3537" w:type="dxa"/>
            <w:gridSpan w:val="3"/>
            <w:vAlign w:val="bottom"/>
          </w:tcPr>
          <w:p w14:paraId="547F3A8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2"/>
            <w:vAlign w:val="bottom"/>
          </w:tcPr>
          <w:p w14:paraId="2FF5C03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7F63B8">
        <w:trPr>
          <w:trHeight w:val="309"/>
        </w:trPr>
        <w:tc>
          <w:tcPr>
            <w:tcW w:w="3537" w:type="dxa"/>
            <w:gridSpan w:val="3"/>
            <w:vAlign w:val="bottom"/>
          </w:tcPr>
          <w:p w14:paraId="3E653A9E"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5"/>
            <w:vAlign w:val="bottom"/>
          </w:tcPr>
          <w:p w14:paraId="40381F1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8F647E">
        <w:trPr>
          <w:trHeight w:val="309"/>
        </w:trPr>
        <w:tc>
          <w:tcPr>
            <w:tcW w:w="3537" w:type="dxa"/>
            <w:gridSpan w:val="3"/>
            <w:vAlign w:val="bottom"/>
          </w:tcPr>
          <w:p w14:paraId="7BEFC53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2"/>
            <w:vAlign w:val="bottom"/>
          </w:tcPr>
          <w:p w14:paraId="386CF1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7F63B8">
        <w:trPr>
          <w:trHeight w:val="309"/>
        </w:trPr>
        <w:tc>
          <w:tcPr>
            <w:tcW w:w="3537" w:type="dxa"/>
            <w:gridSpan w:val="3"/>
            <w:vAlign w:val="bottom"/>
          </w:tcPr>
          <w:p w14:paraId="1920BE6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5"/>
            <w:vAlign w:val="bottom"/>
          </w:tcPr>
          <w:p w14:paraId="2B8A9B1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8F647E">
        <w:trPr>
          <w:trHeight w:val="309"/>
        </w:trPr>
        <w:tc>
          <w:tcPr>
            <w:tcW w:w="3537" w:type="dxa"/>
            <w:gridSpan w:val="3"/>
            <w:vAlign w:val="bottom"/>
          </w:tcPr>
          <w:p w14:paraId="26168AC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2"/>
            <w:vAlign w:val="bottom"/>
          </w:tcPr>
          <w:p w14:paraId="49D750E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8F647E">
        <w:trPr>
          <w:trHeight w:val="272"/>
        </w:trPr>
        <w:tc>
          <w:tcPr>
            <w:tcW w:w="3537" w:type="dxa"/>
            <w:gridSpan w:val="3"/>
            <w:vAlign w:val="bottom"/>
          </w:tcPr>
          <w:p w14:paraId="09014A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2"/>
            <w:vAlign w:val="bottom"/>
          </w:tcPr>
          <w:p w14:paraId="119E841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FE5F85">
        <w:trPr>
          <w:trHeight w:val="632"/>
        </w:trPr>
        <w:tc>
          <w:tcPr>
            <w:tcW w:w="3537" w:type="dxa"/>
            <w:gridSpan w:val="3"/>
          </w:tcPr>
          <w:p w14:paraId="36C3D23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vAlign w:val="bottom"/>
          </w:tcPr>
          <w:p w14:paraId="5B054B0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843" w:type="dxa"/>
            <w:vAlign w:val="center"/>
          </w:tcPr>
          <w:p w14:paraId="751B7D04"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679" w:type="dxa"/>
            <w:gridSpan w:val="3"/>
            <w:vAlign w:val="bottom"/>
          </w:tcPr>
          <w:p w14:paraId="3A97F4D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7F63B8">
        <w:trPr>
          <w:trHeight w:val="793"/>
        </w:trPr>
        <w:tc>
          <w:tcPr>
            <w:tcW w:w="2816" w:type="dxa"/>
            <w:gridSpan w:val="2"/>
            <w:vAlign w:val="center"/>
          </w:tcPr>
          <w:p w14:paraId="5D1D4D9D"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6"/>
            <w:vAlign w:val="center"/>
          </w:tcPr>
          <w:p w14:paraId="27613805"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6A7CEE1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p w14:paraId="55C74AD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p>
        </w:tc>
      </w:tr>
      <w:tr w:rsidR="00E22D25" w:rsidRPr="000F5C6A" w14:paraId="31B7886D" w14:textId="77777777" w:rsidTr="008F647E">
        <w:trPr>
          <w:trHeight w:val="309"/>
        </w:trPr>
        <w:tc>
          <w:tcPr>
            <w:tcW w:w="10818" w:type="dxa"/>
            <w:gridSpan w:val="15"/>
            <w:shd w:val="clear" w:color="auto" w:fill="DDD9C3"/>
            <w:vAlign w:val="center"/>
          </w:tcPr>
          <w:p w14:paraId="7F4268B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8F647E">
        <w:trPr>
          <w:trHeight w:val="13"/>
        </w:trPr>
        <w:tc>
          <w:tcPr>
            <w:tcW w:w="10818" w:type="dxa"/>
            <w:gridSpan w:val="15"/>
            <w:vAlign w:val="center"/>
          </w:tcPr>
          <w:p w14:paraId="68F97890" w14:textId="7E9ECB0D"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354C56">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r w:rsidR="00E22D25" w:rsidRPr="000F5C6A" w14:paraId="71FAB27E" w14:textId="77777777" w:rsidTr="008F647E">
        <w:trPr>
          <w:trHeight w:val="13"/>
        </w:trPr>
        <w:tc>
          <w:tcPr>
            <w:tcW w:w="10818" w:type="dxa"/>
            <w:gridSpan w:val="15"/>
            <w:vAlign w:val="center"/>
          </w:tcPr>
          <w:p w14:paraId="56EADD46"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p w14:paraId="0B37AD29"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77777777" w:rsidR="001E0956" w:rsidRPr="000F5C6A" w:rsidRDefault="001E0956"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lang w:val="en-GB"/>
        </w:rPr>
        <w:t xml:space="preserve">PART B: </w:t>
      </w:r>
      <w:r w:rsidRPr="000F5C6A">
        <w:rPr>
          <w:rFonts w:ascii="Arial" w:hAnsi="Arial" w:cs="Arial"/>
          <w:b/>
          <w:bCs/>
          <w:snapToGrid w:val="0"/>
          <w:sz w:val="22"/>
          <w:szCs w:val="22"/>
          <w:lang w:val="en-GB"/>
        </w:rPr>
        <w:t>TERMS AND CONDITIONS FOR BIDDING</w:t>
      </w:r>
      <w:r w:rsidRPr="000F5C6A">
        <w:rPr>
          <w:rFonts w:ascii="Arial" w:hAnsi="Arial" w:cs="Arial"/>
          <w:b/>
          <w:bCs/>
          <w:snapToGrid w:val="0"/>
          <w:sz w:val="22"/>
          <w:szCs w:val="22"/>
          <w:lang w:val="en-GB"/>
        </w:rPr>
        <w:tab/>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354C56">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354C56">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5FAF3A75"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3F240277" w14:textId="77777777" w:rsidR="00E81576" w:rsidRDefault="00E81576" w:rsidP="00E81576">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E81576" w:rsidRPr="000F5C6A" w:rsidRDefault="00E81576" w:rsidP="00E81576">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354C56">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354C56">
        <w:trPr>
          <w:trHeight w:val="6279"/>
        </w:trPr>
        <w:tc>
          <w:tcPr>
            <w:tcW w:w="10800" w:type="dxa"/>
            <w:shd w:val="clear" w:color="auto" w:fill="FFFFFF"/>
          </w:tcPr>
          <w:p w14:paraId="0989D74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 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A52B970"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tab/>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2" w:name="_Hlk40642072"/>
      <w:r w:rsidR="00544F62" w:rsidRPr="000F5C6A">
        <w:rPr>
          <w:rFonts w:ascii="Arial" w:hAnsi="Arial" w:cs="Arial"/>
          <w:sz w:val="22"/>
          <w:szCs w:val="22"/>
        </w:rPr>
        <w:t>must be enclosed in a sealed envelope.</w:t>
      </w:r>
      <w:bookmarkStart w:id="3" w:name="_Toc347046990"/>
      <w:bookmarkEnd w:id="3"/>
    </w:p>
    <w:p w14:paraId="10C42623" w14:textId="7936F785" w:rsidR="0099025A" w:rsidRPr="000F5C6A" w:rsidRDefault="0099025A" w:rsidP="00544F62">
      <w:pPr>
        <w:pStyle w:val="Level1Paragraph"/>
        <w:ind w:left="0"/>
        <w:rPr>
          <w:rFonts w:ascii="Arial" w:hAnsi="Arial" w:cs="Arial"/>
          <w:sz w:val="22"/>
          <w:szCs w:val="22"/>
        </w:rPr>
      </w:pPr>
    </w:p>
    <w:bookmarkEnd w:id="2"/>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5CB838AD" w14:textId="77777777" w:rsidR="0027247D" w:rsidRPr="000F5C6A" w:rsidRDefault="0027247D" w:rsidP="00EF509E">
      <w:pPr>
        <w:pStyle w:val="Level1Paragraph"/>
        <w:ind w:left="540" w:hanging="540"/>
        <w:rPr>
          <w:rFonts w:ascii="Arial" w:hAnsi="Arial" w:cs="Arial"/>
          <w:sz w:val="22"/>
          <w:szCs w:val="22"/>
        </w:rPr>
      </w:pP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289B7879"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E81576" w:rsidRPr="000F5C6A">
        <w:rPr>
          <w:b w:val="0"/>
          <w:bCs w:val="0"/>
          <w:sz w:val="22"/>
          <w:szCs w:val="22"/>
        </w:rPr>
        <w:t>venue;</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0F5C6A">
        <w:rPr>
          <w:sz w:val="22"/>
          <w:szCs w:val="22"/>
          <w:lang w:val="en-GB" w:eastAsia="en-GB"/>
        </w:rPr>
        <w:t>LEGAL REVIEW</w:t>
      </w:r>
      <w:bookmarkEnd w:id="4"/>
      <w:bookmarkEnd w:id="5"/>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7"/>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2745274A" w14:textId="77777777" w:rsidR="00AB5BA1" w:rsidRPr="00804D97" w:rsidRDefault="00AB5BA1" w:rsidP="00804D97">
      <w:pPr>
        <w:spacing w:before="60" w:line="360" w:lineRule="auto"/>
        <w:jc w:val="both"/>
        <w:rPr>
          <w:rFonts w:ascii="Arial" w:hAnsi="Arial" w:cs="Arial"/>
          <w:sz w:val="22"/>
          <w:szCs w:val="22"/>
          <w:lang w:eastAsia="en-GB"/>
        </w:rPr>
      </w:pPr>
    </w:p>
    <w:p w14:paraId="568CA4D8" w14:textId="77777777" w:rsidR="00AB5BA1" w:rsidRDefault="00AB5BA1" w:rsidP="00AB5BA1">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6C9CDA04" w14:textId="77777777" w:rsidR="00AB5BA1" w:rsidRPr="000F5C6A" w:rsidRDefault="00AB5BA1" w:rsidP="00AB5BA1">
      <w:pPr>
        <w:pStyle w:val="TransnetNormal"/>
        <w:ind w:left="540"/>
        <w:rPr>
          <w:rFonts w:ascii="Arial" w:hAnsi="Arial" w:cs="Arial"/>
          <w:b/>
          <w:sz w:val="22"/>
          <w:szCs w:val="22"/>
        </w:rPr>
      </w:pPr>
    </w:p>
    <w:p w14:paraId="5864CCB4" w14:textId="77777777" w:rsidR="00AB5BA1" w:rsidRDefault="00AB5BA1" w:rsidP="00AB5BA1">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p w14:paraId="2E0DFBF8" w14:textId="77777777" w:rsidR="00AB5BA1" w:rsidRDefault="00AB5BA1" w:rsidP="00AB5BA1">
      <w:pPr>
        <w:spacing w:line="360" w:lineRule="auto"/>
        <w:jc w:val="both"/>
        <w:rPr>
          <w:rFonts w:ascii="Arial" w:hAnsi="Arial" w:cs="Arial"/>
          <w:sz w:val="22"/>
          <w:szCs w:val="22"/>
          <w:lang w:val="en-GB" w:eastAsia="en-GB"/>
        </w:rPr>
      </w:pPr>
    </w:p>
    <w:tbl>
      <w:tblPr>
        <w:tblStyle w:val="TableGrid12"/>
        <w:tblW w:w="10074" w:type="dxa"/>
        <w:tblInd w:w="-5" w:type="dxa"/>
        <w:tblCellMar>
          <w:top w:w="48" w:type="dxa"/>
          <w:left w:w="106" w:type="dxa"/>
          <w:right w:w="100" w:type="dxa"/>
        </w:tblCellMar>
        <w:tblLook w:val="04A0" w:firstRow="1" w:lastRow="0" w:firstColumn="1" w:lastColumn="0" w:noHBand="0" w:noVBand="1"/>
      </w:tblPr>
      <w:tblGrid>
        <w:gridCol w:w="4050"/>
        <w:gridCol w:w="6024"/>
      </w:tblGrid>
      <w:tr w:rsidR="00AB5BA1" w:rsidRPr="00D7210F" w14:paraId="41A74239" w14:textId="77777777" w:rsidTr="00AB5BA1">
        <w:trPr>
          <w:trHeight w:val="387"/>
        </w:trPr>
        <w:tc>
          <w:tcPr>
            <w:tcW w:w="4050" w:type="dxa"/>
            <w:tcBorders>
              <w:top w:val="single" w:sz="4" w:space="0" w:color="000000"/>
              <w:left w:val="single" w:sz="4" w:space="0" w:color="000000"/>
              <w:bottom w:val="single" w:sz="4" w:space="0" w:color="000000"/>
              <w:right w:val="single" w:sz="4" w:space="0" w:color="000000"/>
            </w:tcBorders>
          </w:tcPr>
          <w:p w14:paraId="6988261E"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272B429D" w14:textId="77777777" w:rsidR="00AB5BA1" w:rsidRPr="00D7210F" w:rsidRDefault="00AB5BA1" w:rsidP="00AE3D9C">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AB5BA1" w:rsidRPr="00D7210F" w14:paraId="06FDEF45" w14:textId="77777777" w:rsidTr="00AB5BA1">
        <w:trPr>
          <w:trHeight w:val="878"/>
        </w:trPr>
        <w:tc>
          <w:tcPr>
            <w:tcW w:w="4050" w:type="dxa"/>
            <w:tcBorders>
              <w:top w:val="single" w:sz="4" w:space="0" w:color="000000"/>
              <w:left w:val="single" w:sz="4" w:space="0" w:color="000000"/>
              <w:bottom w:val="single" w:sz="4" w:space="0" w:color="000000"/>
              <w:right w:val="single" w:sz="4" w:space="0" w:color="000000"/>
            </w:tcBorders>
          </w:tcPr>
          <w:p w14:paraId="48A45F98"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64F430B8"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AB5BA1" w:rsidRPr="00D7210F" w14:paraId="17B5F54F" w14:textId="77777777" w:rsidTr="00AB5BA1">
        <w:trPr>
          <w:trHeight w:val="881"/>
        </w:trPr>
        <w:tc>
          <w:tcPr>
            <w:tcW w:w="4050" w:type="dxa"/>
            <w:tcBorders>
              <w:top w:val="single" w:sz="4" w:space="0" w:color="000000"/>
              <w:left w:val="single" w:sz="4" w:space="0" w:color="000000"/>
              <w:bottom w:val="single" w:sz="4" w:space="0" w:color="000000"/>
              <w:right w:val="single" w:sz="4" w:space="0" w:color="000000"/>
            </w:tcBorders>
          </w:tcPr>
          <w:p w14:paraId="56D0D72C"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24DB9A2A"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AB5BA1" w:rsidRPr="00D7210F" w14:paraId="598CCDB1" w14:textId="77777777" w:rsidTr="00AB5BA1">
        <w:trPr>
          <w:trHeight w:val="1169"/>
        </w:trPr>
        <w:tc>
          <w:tcPr>
            <w:tcW w:w="4050" w:type="dxa"/>
            <w:tcBorders>
              <w:top w:val="single" w:sz="4" w:space="0" w:color="000000"/>
              <w:left w:val="single" w:sz="4" w:space="0" w:color="000000"/>
              <w:bottom w:val="single" w:sz="4" w:space="0" w:color="000000"/>
              <w:right w:val="single" w:sz="4" w:space="0" w:color="000000"/>
            </w:tcBorders>
          </w:tcPr>
          <w:p w14:paraId="3A908615"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07E7E951" w14:textId="36D4EB77" w:rsidR="00AB5BA1" w:rsidRDefault="00AB5BA1" w:rsidP="00AB5BA1">
            <w:pPr>
              <w:pStyle w:val="TableParagraph"/>
              <w:numPr>
                <w:ilvl w:val="0"/>
                <w:numId w:val="36"/>
              </w:numPr>
              <w:spacing w:line="360" w:lineRule="auto"/>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r>
              <w:rPr>
                <w:spacing w:val="-2"/>
              </w:rPr>
              <w:t>iCAS.</w:t>
            </w:r>
          </w:p>
          <w:p w14:paraId="66EE6F76" w14:textId="77777777" w:rsidR="00AB5BA1" w:rsidRDefault="00AB5BA1" w:rsidP="00AB5BA1">
            <w:pPr>
              <w:pStyle w:val="TableParagraph"/>
              <w:spacing w:before="162" w:line="360" w:lineRule="auto"/>
              <w:ind w:left="52" w:right="97"/>
              <w:jc w:val="both"/>
            </w:pPr>
            <w:r>
              <w:t xml:space="preserve">The Service Provider must attach a </w:t>
            </w:r>
            <w:r>
              <w:rPr>
                <w:b/>
                <w:u w:val="single"/>
              </w:rPr>
              <w:t>minimum of two signed reference</w:t>
            </w:r>
            <w:r>
              <w:rPr>
                <w:b/>
              </w:rPr>
              <w:t xml:space="preserve"> </w:t>
            </w:r>
            <w:r>
              <w:rPr>
                <w:b/>
                <w:u w:val="single"/>
              </w:rPr>
              <w:t>letters with contactable</w:t>
            </w:r>
            <w:r>
              <w:rPr>
                <w:b/>
                <w:spacing w:val="-3"/>
                <w:u w:val="single"/>
              </w:rPr>
              <w:t xml:space="preserve"> </w:t>
            </w:r>
            <w:r>
              <w:rPr>
                <w:b/>
                <w:u w:val="single"/>
              </w:rPr>
              <w:t>details</w:t>
            </w:r>
            <w:r>
              <w:rPr>
                <w:b/>
              </w:rPr>
              <w:t xml:space="preserve"> </w:t>
            </w:r>
            <w:r>
              <w:t>which clearly state their relevant experience in reselling and supporting iCAS.</w:t>
            </w:r>
          </w:p>
          <w:p w14:paraId="4FE2C656" w14:textId="77777777" w:rsidR="00AB5BA1" w:rsidRDefault="00AB5BA1" w:rsidP="00AB5BA1">
            <w:pPr>
              <w:spacing w:line="259" w:lineRule="auto"/>
              <w:ind w:left="2"/>
              <w:jc w:val="both"/>
              <w:rPr>
                <w:b/>
                <w:i/>
              </w:rPr>
            </w:pPr>
            <w:r>
              <w:t>The reference letter can be either from current clients where a contract</w:t>
            </w:r>
            <w:r>
              <w:rPr>
                <w:spacing w:val="40"/>
              </w:rPr>
              <w:t xml:space="preserve"> </w:t>
            </w:r>
            <w:r>
              <w:t xml:space="preserve">exists or from previous contracts where the iCAS software licenses, upgrade and support were provided. </w:t>
            </w:r>
            <w:r>
              <w:rPr>
                <w:b/>
                <w:i/>
              </w:rPr>
              <w:t>The letter should clearly list the kind of service that was provided by the service provider.</w:t>
            </w:r>
          </w:p>
          <w:p w14:paraId="28760AFA" w14:textId="77777777" w:rsidR="00AB5BA1" w:rsidRDefault="00AB5BA1" w:rsidP="00AB5BA1">
            <w:pPr>
              <w:spacing w:line="259" w:lineRule="auto"/>
              <w:ind w:left="2"/>
              <w:jc w:val="both"/>
              <w:rPr>
                <w:rFonts w:eastAsia="Arial" w:cs="Arial"/>
                <w:b/>
                <w:i/>
                <w:color w:val="000000"/>
              </w:rPr>
            </w:pPr>
          </w:p>
          <w:p w14:paraId="21BB0EB4" w14:textId="77777777" w:rsidR="00AB5BA1" w:rsidRDefault="00AB5BA1" w:rsidP="00AB5BA1">
            <w:pPr>
              <w:pStyle w:val="ListParagraph"/>
              <w:numPr>
                <w:ilvl w:val="0"/>
                <w:numId w:val="37"/>
              </w:numPr>
              <w:spacing w:line="259" w:lineRule="auto"/>
              <w:jc w:val="both"/>
              <w:rPr>
                <w:rFonts w:eastAsia="Arial"/>
                <w:color w:val="000000"/>
                <w:sz w:val="22"/>
              </w:rPr>
            </w:pPr>
            <w:r w:rsidRPr="00AB5BA1">
              <w:rPr>
                <w:rFonts w:eastAsia="Arial"/>
                <w:color w:val="000000"/>
                <w:sz w:val="22"/>
              </w:rPr>
              <w:t xml:space="preserve">A valid signed partnership document from OEM for iCAS and indicating the </w:t>
            </w:r>
            <w:proofErr w:type="spellStart"/>
            <w:r w:rsidRPr="00AB5BA1">
              <w:rPr>
                <w:rFonts w:eastAsia="Arial"/>
                <w:color w:val="000000"/>
                <w:sz w:val="22"/>
              </w:rPr>
              <w:t>resellership</w:t>
            </w:r>
            <w:proofErr w:type="spellEnd"/>
            <w:r w:rsidRPr="00AB5BA1">
              <w:rPr>
                <w:rFonts w:eastAsia="Arial"/>
                <w:color w:val="000000"/>
                <w:sz w:val="22"/>
              </w:rPr>
              <w:t xml:space="preserve"> status or distributorship of the iCAS software licenses or letter indicating ownership of the software if bidder is the owner. Provide documentation for iCAS which confirms the partnership</w:t>
            </w:r>
            <w:r>
              <w:rPr>
                <w:rFonts w:eastAsia="Arial"/>
                <w:color w:val="000000"/>
                <w:sz w:val="22"/>
              </w:rPr>
              <w:t xml:space="preserve"> </w:t>
            </w:r>
            <w:r w:rsidRPr="00AB5BA1">
              <w:rPr>
                <w:rFonts w:eastAsia="Arial"/>
                <w:color w:val="000000"/>
                <w:sz w:val="22"/>
              </w:rPr>
              <w:t>/ reseller / distributor status / ownership.</w:t>
            </w:r>
          </w:p>
          <w:p w14:paraId="74F0EBA3" w14:textId="3B3992C2" w:rsidR="00AB5BA1" w:rsidRPr="00AB5BA1" w:rsidRDefault="00AB5BA1" w:rsidP="00AB5BA1">
            <w:pPr>
              <w:pStyle w:val="ListParagraph"/>
              <w:spacing w:line="259" w:lineRule="auto"/>
              <w:ind w:left="472"/>
              <w:jc w:val="both"/>
              <w:rPr>
                <w:rFonts w:eastAsia="Arial"/>
                <w:color w:val="000000"/>
                <w:sz w:val="22"/>
              </w:rPr>
            </w:pPr>
          </w:p>
        </w:tc>
      </w:tr>
      <w:tr w:rsidR="00AB5BA1" w:rsidRPr="00D7210F" w14:paraId="4DE32523"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09BBD459"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05CE1408"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AB5BA1" w:rsidRPr="00D7210F" w14:paraId="74A1B151"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1E148C54"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1558397A"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AB5BA1" w:rsidRPr="00D7210F" w14:paraId="4EB220F3"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7A1C72DF"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306FDE5B"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AB5BA1" w:rsidRPr="00D7210F" w14:paraId="40BD74D2" w14:textId="77777777" w:rsidTr="00AB5BA1">
        <w:trPr>
          <w:trHeight w:val="300"/>
        </w:trPr>
        <w:tc>
          <w:tcPr>
            <w:tcW w:w="4050" w:type="dxa"/>
            <w:tcBorders>
              <w:top w:val="single" w:sz="4" w:space="0" w:color="000000"/>
              <w:left w:val="single" w:sz="4" w:space="0" w:color="000000"/>
              <w:bottom w:val="single" w:sz="4" w:space="0" w:color="000000"/>
              <w:right w:val="single" w:sz="4" w:space="0" w:color="000000"/>
            </w:tcBorders>
          </w:tcPr>
          <w:p w14:paraId="22A6E697" w14:textId="77777777" w:rsidR="00AB5BA1" w:rsidRPr="00D7210F" w:rsidRDefault="00AB5BA1" w:rsidP="00AE3D9C">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7E9004D" w14:textId="77777777" w:rsidR="00AB5BA1" w:rsidRPr="00D7210F" w:rsidRDefault="00AB5BA1" w:rsidP="00AE3D9C">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0FFD8F38" w14:textId="77777777" w:rsidR="00AB5BA1" w:rsidRDefault="00AB5BA1" w:rsidP="00AB5BA1">
      <w:pPr>
        <w:spacing w:line="360" w:lineRule="auto"/>
        <w:jc w:val="both"/>
        <w:rPr>
          <w:rFonts w:ascii="Arial" w:hAnsi="Arial" w:cs="Arial"/>
          <w:sz w:val="22"/>
          <w:szCs w:val="22"/>
          <w:lang w:val="en-GB" w:eastAsia="en-GB"/>
        </w:rPr>
      </w:pPr>
    </w:p>
    <w:p w14:paraId="0D6C098D" w14:textId="77777777" w:rsidR="00AB5BA1" w:rsidRPr="00D7210F" w:rsidRDefault="00AB5BA1" w:rsidP="00AB5BA1">
      <w:pPr>
        <w:tabs>
          <w:tab w:val="center" w:pos="463"/>
          <w:tab w:val="center" w:pos="3664"/>
        </w:tabs>
        <w:spacing w:line="259" w:lineRule="auto"/>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4DDE201C" w14:textId="77777777" w:rsidR="00AB5BA1" w:rsidRDefault="00AB5BA1" w:rsidP="00AB5BA1">
      <w:pPr>
        <w:spacing w:line="360" w:lineRule="auto"/>
        <w:jc w:val="both"/>
        <w:rPr>
          <w:rFonts w:ascii="Arial" w:hAnsi="Arial" w:cs="Arial"/>
          <w:sz w:val="22"/>
          <w:szCs w:val="22"/>
          <w:lang w:val="en-GB" w:eastAsia="en-GB"/>
        </w:rPr>
      </w:pPr>
    </w:p>
    <w:p w14:paraId="3814A258" w14:textId="202FCFC2" w:rsidR="00F36AFD" w:rsidRPr="000F5C6A" w:rsidRDefault="00F36AFD" w:rsidP="00EF509E">
      <w:pPr>
        <w:spacing w:line="360" w:lineRule="auto"/>
        <w:jc w:val="both"/>
        <w:rPr>
          <w:rFonts w:ascii="Arial" w:hAnsi="Arial" w:cs="Arial"/>
          <w:sz w:val="22"/>
          <w:szCs w:val="22"/>
          <w:lang w:val="en-GB" w:eastAsia="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06"/>
        <w:gridCol w:w="11"/>
        <w:gridCol w:w="4433"/>
      </w:tblGrid>
      <w:tr w:rsidR="00CC4183" w:rsidRPr="000F5C6A" w14:paraId="4E90DBD6" w14:textId="77777777" w:rsidTr="00987A8D">
        <w:trPr>
          <w:trHeight w:val="300"/>
        </w:trPr>
        <w:tc>
          <w:tcPr>
            <w:tcW w:w="5017" w:type="dxa"/>
            <w:gridSpan w:val="2"/>
            <w:shd w:val="clear" w:color="auto" w:fill="FFFFFF" w:themeFill="background1"/>
          </w:tcPr>
          <w:p w14:paraId="47718EB6"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WEIGHTING</w:t>
            </w:r>
          </w:p>
        </w:tc>
      </w:tr>
      <w:tr w:rsidR="003F7E55" w:rsidRPr="000F5C6A" w14:paraId="2E98B715" w14:textId="2CB8E4FA" w:rsidTr="003F7E55">
        <w:trPr>
          <w:trHeight w:val="300"/>
        </w:trPr>
        <w:tc>
          <w:tcPr>
            <w:tcW w:w="5006" w:type="dxa"/>
            <w:shd w:val="clear" w:color="auto" w:fill="00B0F0"/>
          </w:tcPr>
          <w:p w14:paraId="264E8D8A" w14:textId="537053FB" w:rsidR="003F7E55" w:rsidRPr="000F5C6A" w:rsidRDefault="003F7E55" w:rsidP="003F7E55">
            <w:pPr>
              <w:tabs>
                <w:tab w:val="left" w:pos="5314"/>
              </w:tabs>
              <w:rPr>
                <w:rFonts w:ascii="Arial" w:hAnsi="Arial" w:cs="Arial"/>
                <w:b/>
                <w:noProof/>
                <w:sz w:val="22"/>
                <w:szCs w:val="22"/>
              </w:rPr>
            </w:pPr>
            <w:r w:rsidRPr="000F5C6A">
              <w:rPr>
                <w:rFonts w:ascii="Arial" w:hAnsi="Arial" w:cs="Arial"/>
                <w:sz w:val="22"/>
                <w:szCs w:val="22"/>
              </w:rPr>
              <w:t xml:space="preserve">Stage 1 </w:t>
            </w:r>
          </w:p>
        </w:tc>
        <w:tc>
          <w:tcPr>
            <w:tcW w:w="4444" w:type="dxa"/>
            <w:gridSpan w:val="2"/>
            <w:shd w:val="clear" w:color="auto" w:fill="00B0F0"/>
          </w:tcPr>
          <w:p w14:paraId="4C350557" w14:textId="705C2B95" w:rsidR="003F7E55" w:rsidRPr="000F5C6A" w:rsidRDefault="003F7E55" w:rsidP="00C350EF">
            <w:pPr>
              <w:tabs>
                <w:tab w:val="left" w:pos="5314"/>
              </w:tabs>
              <w:rPr>
                <w:rFonts w:ascii="Arial" w:hAnsi="Arial" w:cs="Arial"/>
                <w:b/>
                <w:bCs/>
                <w:noProof/>
                <w:sz w:val="22"/>
                <w:szCs w:val="22"/>
              </w:rPr>
            </w:pPr>
            <w:r w:rsidRPr="000F5C6A">
              <w:rPr>
                <w:rFonts w:ascii="Arial" w:hAnsi="Arial" w:cs="Arial"/>
                <w:b/>
                <w:bCs/>
                <w:sz w:val="22"/>
                <w:szCs w:val="22"/>
              </w:rPr>
              <w:t>Compliance</w:t>
            </w:r>
          </w:p>
        </w:tc>
      </w:tr>
      <w:tr w:rsidR="00CC4183" w:rsidRPr="000F5C6A" w14:paraId="0C321C2D" w14:textId="77777777" w:rsidTr="00987A8D">
        <w:trPr>
          <w:trHeight w:val="243"/>
        </w:trPr>
        <w:tc>
          <w:tcPr>
            <w:tcW w:w="5017" w:type="dxa"/>
            <w:gridSpan w:val="2"/>
            <w:shd w:val="clear" w:color="auto" w:fill="FFFFFF"/>
          </w:tcPr>
          <w:p w14:paraId="295EFC47" w14:textId="6B125BB3"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A</w:t>
            </w:r>
            <w:r w:rsidR="00881529" w:rsidRPr="000F5C6A">
              <w:rPr>
                <w:rFonts w:ascii="Arial" w:hAnsi="Arial" w:cs="Arial"/>
                <w:sz w:val="22"/>
                <w:szCs w:val="22"/>
              </w:rPr>
              <w:t xml:space="preserve"> Mandatory Compliance</w:t>
            </w:r>
          </w:p>
        </w:tc>
        <w:tc>
          <w:tcPr>
            <w:tcW w:w="4433" w:type="dxa"/>
            <w:shd w:val="clear" w:color="auto" w:fill="FFFFFF"/>
          </w:tcPr>
          <w:p w14:paraId="3C00F7E0" w14:textId="6F31D0AD" w:rsidR="00CC4183" w:rsidRPr="000F5C6A" w:rsidRDefault="0007271F" w:rsidP="0058071D">
            <w:pPr>
              <w:rPr>
                <w:rFonts w:ascii="Arial" w:hAnsi="Arial" w:cs="Arial"/>
                <w:sz w:val="22"/>
                <w:szCs w:val="22"/>
              </w:rPr>
            </w:pPr>
            <w:r w:rsidRPr="000F5C6A">
              <w:rPr>
                <w:rFonts w:ascii="Arial" w:hAnsi="Arial" w:cs="Arial"/>
                <w:sz w:val="22"/>
                <w:szCs w:val="22"/>
              </w:rPr>
              <w:t>Substantive responsiveness (mandatory)</w:t>
            </w:r>
          </w:p>
        </w:tc>
      </w:tr>
      <w:tr w:rsidR="00CC4183" w:rsidRPr="000F5C6A" w14:paraId="1A65F795" w14:textId="77777777" w:rsidTr="00987A8D">
        <w:trPr>
          <w:trHeight w:val="243"/>
        </w:trPr>
        <w:tc>
          <w:tcPr>
            <w:tcW w:w="5017" w:type="dxa"/>
            <w:gridSpan w:val="2"/>
            <w:shd w:val="clear" w:color="auto" w:fill="FFFFFF"/>
          </w:tcPr>
          <w:p w14:paraId="796FAEFB" w14:textId="0FCB6520"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B</w:t>
            </w:r>
            <w:r w:rsidR="00DC7F3F" w:rsidRPr="000F5C6A">
              <w:rPr>
                <w:rFonts w:ascii="Arial" w:hAnsi="Arial" w:cs="Arial"/>
                <w:sz w:val="22"/>
                <w:szCs w:val="22"/>
              </w:rPr>
              <w:t xml:space="preserve"> Basic Compliance</w:t>
            </w:r>
          </w:p>
        </w:tc>
        <w:tc>
          <w:tcPr>
            <w:tcW w:w="4433" w:type="dxa"/>
            <w:shd w:val="clear" w:color="auto" w:fill="FFFFFF"/>
          </w:tcPr>
          <w:p w14:paraId="4C98BBB5" w14:textId="63631513" w:rsidR="00CC4183" w:rsidRPr="000F5C6A" w:rsidRDefault="002E6CD8" w:rsidP="0058071D">
            <w:pPr>
              <w:rPr>
                <w:rFonts w:ascii="Arial" w:hAnsi="Arial" w:cs="Arial"/>
                <w:sz w:val="22"/>
                <w:szCs w:val="22"/>
              </w:rPr>
            </w:pPr>
            <w:r w:rsidRPr="000F5C6A">
              <w:rPr>
                <w:rFonts w:ascii="Arial" w:hAnsi="Arial" w:cs="Arial"/>
                <w:sz w:val="22"/>
                <w:szCs w:val="22"/>
              </w:rPr>
              <w:t>Administrative Responsiveness</w:t>
            </w:r>
          </w:p>
        </w:tc>
      </w:tr>
      <w:tr w:rsidR="00D91DEF" w:rsidRPr="000F5C6A" w14:paraId="24CFCAB9" w14:textId="77777777" w:rsidTr="00987A8D">
        <w:trPr>
          <w:trHeight w:val="243"/>
        </w:trPr>
        <w:tc>
          <w:tcPr>
            <w:tcW w:w="5017" w:type="dxa"/>
            <w:gridSpan w:val="2"/>
            <w:shd w:val="clear" w:color="auto" w:fill="FFFFFF"/>
          </w:tcPr>
          <w:p w14:paraId="77EC2229" w14:textId="4169ACD6" w:rsidR="00D91DEF" w:rsidRPr="000F5C6A" w:rsidRDefault="00D91DEF" w:rsidP="0058071D">
            <w:pPr>
              <w:rPr>
                <w:rFonts w:ascii="Arial" w:hAnsi="Arial" w:cs="Arial"/>
                <w:sz w:val="22"/>
                <w:szCs w:val="22"/>
              </w:rPr>
            </w:pPr>
            <w:r>
              <w:rPr>
                <w:rFonts w:ascii="Arial" w:hAnsi="Arial" w:cs="Arial"/>
                <w:sz w:val="22"/>
                <w:szCs w:val="22"/>
              </w:rPr>
              <w:t xml:space="preserve">Stage 1C: </w:t>
            </w:r>
            <w:r w:rsidRPr="00D91DEF">
              <w:rPr>
                <w:rFonts w:ascii="Arial" w:hAnsi="Arial" w:cs="Arial"/>
                <w:bCs/>
                <w:sz w:val="22"/>
                <w:szCs w:val="22"/>
              </w:rPr>
              <w:t>Mandatory Technical Compliance Requirements</w:t>
            </w:r>
          </w:p>
        </w:tc>
        <w:tc>
          <w:tcPr>
            <w:tcW w:w="4433" w:type="dxa"/>
            <w:shd w:val="clear" w:color="auto" w:fill="FFFFFF"/>
          </w:tcPr>
          <w:p w14:paraId="38E7846B" w14:textId="370D6948" w:rsidR="00D91DEF" w:rsidRPr="00D91DEF" w:rsidRDefault="00D91DEF" w:rsidP="00D91DEF">
            <w:pPr>
              <w:jc w:val="both"/>
              <w:rPr>
                <w:rFonts w:ascii="Arial" w:hAnsi="Arial" w:cs="Arial"/>
                <w:bCs/>
                <w:sz w:val="22"/>
                <w:szCs w:val="22"/>
              </w:rPr>
            </w:pPr>
            <w:r w:rsidRPr="00D91DEF">
              <w:rPr>
                <w:rFonts w:ascii="Arial" w:hAnsi="Arial" w:cs="Arial"/>
                <w:bCs/>
                <w:sz w:val="22"/>
                <w:szCs w:val="22"/>
              </w:rPr>
              <w:t>Compliance Requirements</w:t>
            </w:r>
          </w:p>
        </w:tc>
      </w:tr>
      <w:tr w:rsidR="00A860CA" w:rsidRPr="000F5C6A" w14:paraId="74FB1E59" w14:textId="4C4DCB3C" w:rsidTr="00A860CA">
        <w:trPr>
          <w:trHeight w:val="377"/>
        </w:trPr>
        <w:tc>
          <w:tcPr>
            <w:tcW w:w="5017" w:type="dxa"/>
            <w:gridSpan w:val="2"/>
            <w:shd w:val="clear" w:color="auto" w:fill="00B0F0"/>
          </w:tcPr>
          <w:p w14:paraId="54D7C706" w14:textId="40732411" w:rsidR="00A860CA" w:rsidRPr="000F5C6A" w:rsidRDefault="00A860CA" w:rsidP="00A860CA">
            <w:pPr>
              <w:tabs>
                <w:tab w:val="left" w:pos="5463"/>
              </w:tabs>
              <w:rPr>
                <w:rFonts w:ascii="Arial" w:hAnsi="Arial" w:cs="Arial"/>
                <w:sz w:val="22"/>
                <w:szCs w:val="22"/>
              </w:rPr>
            </w:pPr>
            <w:r w:rsidRPr="000F5C6A">
              <w:rPr>
                <w:rFonts w:ascii="Arial" w:hAnsi="Arial" w:cs="Arial"/>
                <w:sz w:val="22"/>
                <w:szCs w:val="22"/>
              </w:rPr>
              <w:t>Stage 2</w:t>
            </w:r>
          </w:p>
        </w:tc>
        <w:tc>
          <w:tcPr>
            <w:tcW w:w="4433" w:type="dxa"/>
            <w:shd w:val="clear" w:color="auto" w:fill="00B0F0"/>
          </w:tcPr>
          <w:p w14:paraId="5F7A9AC1" w14:textId="736311C7" w:rsidR="00A860CA" w:rsidRPr="000F5C6A" w:rsidRDefault="00C350EF" w:rsidP="00C350EF">
            <w:pPr>
              <w:tabs>
                <w:tab w:val="left" w:pos="5463"/>
              </w:tabs>
              <w:rPr>
                <w:rFonts w:ascii="Arial" w:hAnsi="Arial" w:cs="Arial"/>
                <w:sz w:val="22"/>
                <w:szCs w:val="22"/>
              </w:rPr>
            </w:pPr>
            <w:r w:rsidRPr="000F5C6A">
              <w:rPr>
                <w:rFonts w:ascii="Arial" w:hAnsi="Arial" w:cs="Arial"/>
                <w:b/>
                <w:color w:val="000000"/>
                <w:sz w:val="22"/>
                <w:szCs w:val="22"/>
                <w:lang w:val="en-GB" w:eastAsia="zh-TW"/>
              </w:rPr>
              <w:t>Technical/Functionality</w:t>
            </w:r>
          </w:p>
        </w:tc>
      </w:tr>
      <w:tr w:rsidR="00A860CA" w:rsidRPr="000F5C6A" w14:paraId="55EA1598" w14:textId="55103AAB" w:rsidTr="00A860CA">
        <w:trPr>
          <w:trHeight w:val="377"/>
        </w:trPr>
        <w:tc>
          <w:tcPr>
            <w:tcW w:w="5017" w:type="dxa"/>
            <w:gridSpan w:val="2"/>
          </w:tcPr>
          <w:p w14:paraId="0FE817EA" w14:textId="1370A943" w:rsidR="00A860CA" w:rsidRPr="000F5C6A" w:rsidRDefault="00F209E4" w:rsidP="0058071D">
            <w:pPr>
              <w:rPr>
                <w:rFonts w:ascii="Arial" w:hAnsi="Arial" w:cs="Arial"/>
                <w:sz w:val="22"/>
                <w:szCs w:val="22"/>
              </w:rPr>
            </w:pPr>
            <w:r w:rsidRPr="000F5C6A">
              <w:rPr>
                <w:rFonts w:ascii="Arial" w:hAnsi="Arial" w:cs="Arial"/>
                <w:bCs/>
                <w:color w:val="000000" w:themeColor="text1"/>
                <w:sz w:val="22"/>
                <w:szCs w:val="22"/>
                <w:lang w:eastAsia="zh-TW"/>
              </w:rPr>
              <w:t>Technical/Functional Requirements</w:t>
            </w:r>
          </w:p>
        </w:tc>
        <w:tc>
          <w:tcPr>
            <w:tcW w:w="4433" w:type="dxa"/>
          </w:tcPr>
          <w:p w14:paraId="6AA78BBC" w14:textId="7F53A506" w:rsidR="00A860CA" w:rsidRPr="00D91DEF" w:rsidRDefault="005B2573" w:rsidP="0058071D">
            <w:pPr>
              <w:rPr>
                <w:rFonts w:ascii="Arial" w:hAnsi="Arial" w:cs="Arial"/>
                <w:b/>
                <w:bCs/>
                <w:sz w:val="22"/>
                <w:szCs w:val="22"/>
              </w:rPr>
            </w:pPr>
            <w:r w:rsidRPr="00D91DEF">
              <w:rPr>
                <w:rFonts w:ascii="Arial" w:hAnsi="Arial" w:cs="Arial"/>
                <w:b/>
                <w:bCs/>
                <w:sz w:val="22"/>
                <w:szCs w:val="22"/>
              </w:rPr>
              <w:t>N/A</w:t>
            </w:r>
          </w:p>
        </w:tc>
      </w:tr>
      <w:tr w:rsidR="00A860CA" w:rsidRPr="000F5C6A" w14:paraId="7C335E41" w14:textId="36439C8C" w:rsidTr="00A860CA">
        <w:trPr>
          <w:trHeight w:val="377"/>
        </w:trPr>
        <w:tc>
          <w:tcPr>
            <w:tcW w:w="5017" w:type="dxa"/>
            <w:gridSpan w:val="2"/>
            <w:shd w:val="clear" w:color="auto" w:fill="00B0F0"/>
          </w:tcPr>
          <w:p w14:paraId="311B37AB" w14:textId="2846C01D" w:rsidR="00A860CA" w:rsidRPr="000F5C6A" w:rsidRDefault="00A860CA" w:rsidP="0058071D">
            <w:pPr>
              <w:rPr>
                <w:rFonts w:ascii="Arial" w:hAnsi="Arial" w:cs="Arial"/>
                <w:sz w:val="22"/>
                <w:szCs w:val="22"/>
              </w:rPr>
            </w:pPr>
            <w:r w:rsidRPr="000F5C6A">
              <w:rPr>
                <w:rFonts w:ascii="Arial" w:hAnsi="Arial" w:cs="Arial"/>
                <w:sz w:val="22"/>
                <w:szCs w:val="22"/>
              </w:rPr>
              <w:t>Stage 3</w:t>
            </w:r>
          </w:p>
        </w:tc>
        <w:tc>
          <w:tcPr>
            <w:tcW w:w="4433" w:type="dxa"/>
            <w:shd w:val="clear" w:color="auto" w:fill="00B0F0"/>
          </w:tcPr>
          <w:p w14:paraId="5AD9765B" w14:textId="015D2892" w:rsidR="00A860CA" w:rsidRPr="000F5C6A" w:rsidRDefault="00574F67" w:rsidP="00A860CA">
            <w:pPr>
              <w:rPr>
                <w:rFonts w:ascii="Arial" w:hAnsi="Arial" w:cs="Arial"/>
                <w:sz w:val="22"/>
                <w:szCs w:val="22"/>
              </w:rPr>
            </w:pPr>
            <w:r w:rsidRPr="000F5C6A">
              <w:rPr>
                <w:rFonts w:ascii="Arial" w:hAnsi="Arial" w:cs="Arial"/>
                <w:b/>
                <w:color w:val="000000"/>
                <w:sz w:val="22"/>
                <w:szCs w:val="22"/>
                <w:lang w:val="en-GB" w:eastAsia="zh-TW"/>
              </w:rPr>
              <w:t>Price and Specific Goals</w:t>
            </w:r>
          </w:p>
        </w:tc>
      </w:tr>
      <w:tr w:rsidR="00CC4183" w:rsidRPr="000F5C6A" w14:paraId="5BD73125" w14:textId="77777777" w:rsidTr="00987A8D">
        <w:trPr>
          <w:trHeight w:val="243"/>
        </w:trPr>
        <w:tc>
          <w:tcPr>
            <w:tcW w:w="5017" w:type="dxa"/>
            <w:gridSpan w:val="2"/>
            <w:shd w:val="clear" w:color="auto" w:fill="FFFFFF"/>
          </w:tcPr>
          <w:p w14:paraId="2E5AA75E" w14:textId="77777777" w:rsidR="00CC4183" w:rsidRPr="000F5C6A" w:rsidRDefault="00CC4183" w:rsidP="0058071D">
            <w:pPr>
              <w:rPr>
                <w:rFonts w:ascii="Arial" w:hAnsi="Arial" w:cs="Arial"/>
                <w:sz w:val="22"/>
                <w:szCs w:val="22"/>
              </w:rPr>
            </w:pPr>
            <w:r w:rsidRPr="000F5C6A">
              <w:rPr>
                <w:rFonts w:ascii="Arial" w:hAnsi="Arial" w:cs="Arial"/>
                <w:sz w:val="22"/>
                <w:szCs w:val="22"/>
              </w:rPr>
              <w:t>Price</w:t>
            </w:r>
          </w:p>
        </w:tc>
        <w:tc>
          <w:tcPr>
            <w:tcW w:w="4433" w:type="dxa"/>
            <w:shd w:val="clear" w:color="auto" w:fill="FFFFFF"/>
          </w:tcPr>
          <w:p w14:paraId="66D38661" w14:textId="16605BA8" w:rsidR="00CC4183" w:rsidRPr="000F5C6A" w:rsidRDefault="00CC4183" w:rsidP="0058071D">
            <w:pPr>
              <w:rPr>
                <w:rFonts w:ascii="Arial" w:hAnsi="Arial" w:cs="Arial"/>
                <w:sz w:val="22"/>
                <w:szCs w:val="22"/>
              </w:rPr>
            </w:pPr>
            <w:r w:rsidRPr="000F5C6A">
              <w:rPr>
                <w:rFonts w:ascii="Arial" w:hAnsi="Arial" w:cs="Arial"/>
                <w:sz w:val="22"/>
                <w:szCs w:val="22"/>
              </w:rPr>
              <w:t>80</w:t>
            </w:r>
          </w:p>
        </w:tc>
      </w:tr>
      <w:tr w:rsidR="00CC4183" w:rsidRPr="000F5C6A" w14:paraId="2DCA47C7" w14:textId="77777777" w:rsidTr="00987A8D">
        <w:trPr>
          <w:trHeight w:val="243"/>
        </w:trPr>
        <w:tc>
          <w:tcPr>
            <w:tcW w:w="5017" w:type="dxa"/>
            <w:gridSpan w:val="2"/>
            <w:shd w:val="clear" w:color="auto" w:fill="FFFFFF"/>
          </w:tcPr>
          <w:p w14:paraId="69854695" w14:textId="52436376" w:rsidR="00CC4183" w:rsidRPr="000F5C6A" w:rsidRDefault="002444D5" w:rsidP="0058071D">
            <w:pPr>
              <w:rPr>
                <w:rFonts w:ascii="Arial" w:hAnsi="Arial" w:cs="Arial"/>
                <w:sz w:val="22"/>
                <w:szCs w:val="22"/>
              </w:rPr>
            </w:pPr>
            <w:r w:rsidRPr="000F5C6A">
              <w:rPr>
                <w:rFonts w:ascii="Arial" w:hAnsi="Arial" w:cs="Arial"/>
                <w:sz w:val="22"/>
                <w:szCs w:val="22"/>
              </w:rPr>
              <w:t>Specific Goals</w:t>
            </w:r>
          </w:p>
        </w:tc>
        <w:tc>
          <w:tcPr>
            <w:tcW w:w="4433" w:type="dxa"/>
            <w:shd w:val="clear" w:color="auto" w:fill="FFFFFF"/>
          </w:tcPr>
          <w:p w14:paraId="38F1C2C8" w14:textId="33ADE0BB" w:rsidR="00CC4183" w:rsidRPr="000F5C6A" w:rsidRDefault="00CC4183" w:rsidP="0058071D">
            <w:pPr>
              <w:rPr>
                <w:rFonts w:ascii="Arial" w:hAnsi="Arial" w:cs="Arial"/>
                <w:sz w:val="22"/>
                <w:szCs w:val="22"/>
              </w:rPr>
            </w:pPr>
            <w:r w:rsidRPr="000F5C6A">
              <w:rPr>
                <w:rFonts w:ascii="Arial" w:hAnsi="Arial" w:cs="Arial"/>
                <w:sz w:val="22"/>
                <w:szCs w:val="22"/>
              </w:rPr>
              <w:t>20</w:t>
            </w:r>
          </w:p>
        </w:tc>
      </w:tr>
      <w:tr w:rsidR="00CC4183" w:rsidRPr="000F5C6A" w14:paraId="77C9354E" w14:textId="77777777" w:rsidTr="00987A8D">
        <w:trPr>
          <w:trHeight w:val="270"/>
        </w:trPr>
        <w:tc>
          <w:tcPr>
            <w:tcW w:w="5017" w:type="dxa"/>
            <w:gridSpan w:val="2"/>
            <w:shd w:val="clear" w:color="auto" w:fill="FFFFFF"/>
          </w:tcPr>
          <w:p w14:paraId="44305DF5"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TOTAL</w:t>
            </w:r>
          </w:p>
        </w:tc>
        <w:tc>
          <w:tcPr>
            <w:tcW w:w="4433" w:type="dxa"/>
            <w:shd w:val="clear" w:color="auto" w:fill="FFFFFF"/>
            <w:noWrap/>
          </w:tcPr>
          <w:p w14:paraId="0E91507B"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Default="0030726F" w:rsidP="00354C56">
      <w:pPr>
        <w:pStyle w:val="TransnetNormal"/>
        <w:ind w:left="0"/>
        <w:rPr>
          <w:rFonts w:ascii="Arial" w:hAnsi="Arial" w:cs="Arial"/>
          <w:bCs/>
          <w:sz w:val="22"/>
          <w:szCs w:val="22"/>
        </w:rPr>
      </w:pPr>
      <w:r w:rsidRPr="0030726F">
        <w:rPr>
          <w:rFonts w:ascii="Arial" w:hAnsi="Arial" w:cs="Arial"/>
          <w:bCs/>
          <w:sz w:val="22"/>
          <w:szCs w:val="22"/>
        </w:rPr>
        <w:t>Evaluation criteria for the selection of a potential bidder</w:t>
      </w:r>
    </w:p>
    <w:p w14:paraId="07A16864" w14:textId="77777777" w:rsidR="00AB5BA1" w:rsidRPr="0030726F" w:rsidRDefault="00AB5BA1" w:rsidP="00354C56">
      <w:pPr>
        <w:pStyle w:val="TransnetNormal"/>
        <w:ind w:left="0"/>
        <w:rPr>
          <w:rFonts w:ascii="Arial" w:hAnsi="Arial" w:cs="Arial"/>
          <w:bCs/>
          <w:sz w:val="22"/>
          <w:szCs w:val="22"/>
        </w:rPr>
      </w:pPr>
    </w:p>
    <w:p w14:paraId="73A1A3E9" w14:textId="77777777" w:rsidR="00F36AFD" w:rsidRPr="000F5C6A" w:rsidRDefault="0036504F"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5DF603B4"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validity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0B82843E"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of </w:t>
      </w:r>
      <w:r w:rsidRPr="000F5C6A">
        <w:rPr>
          <w:rFonts w:ascii="Arial" w:hAnsi="Arial" w:cs="Arial"/>
          <w:sz w:val="22"/>
          <w:szCs w:val="22"/>
        </w:rPr>
        <w:t xml:space="preserve"> awar</w:t>
      </w:r>
      <w:r w:rsidR="00094CBD" w:rsidRPr="000F5C6A">
        <w:rPr>
          <w:rFonts w:ascii="Arial" w:hAnsi="Arial" w:cs="Arial"/>
          <w:sz w:val="22"/>
          <w:szCs w:val="22"/>
        </w:rPr>
        <w:t>d.</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0B40C412" w14:textId="1BE3033F" w:rsidR="0036504F" w:rsidRPr="000F5C6A" w:rsidRDefault="0036504F" w:rsidP="00D22F7C">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 xml:space="preserve">ocuments are returned with their Quotations. </w:t>
      </w: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77777777" w:rsidR="00DB0AA4" w:rsidRPr="000F5C6A" w:rsidRDefault="00DB0AA4"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Pr="001A59F2" w:rsidRDefault="001A59F2" w:rsidP="00775029">
      <w:pPr>
        <w:widowControl w:val="0"/>
        <w:tabs>
          <w:tab w:val="left" w:pos="1557"/>
        </w:tabs>
        <w:autoSpaceDE w:val="0"/>
        <w:autoSpaceDN w:val="0"/>
        <w:spacing w:before="271" w:line="276" w:lineRule="auto"/>
        <w:ind w:right="1264"/>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287474BE" w14:textId="77777777"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Proposal</w:t>
      </w:r>
      <w:r w:rsidRPr="001A59F2">
        <w:rPr>
          <w:rFonts w:ascii="Arial" w:eastAsia="Arial" w:hAnsi="Arial" w:cs="Arial"/>
          <w:spacing w:val="-6"/>
        </w:rPr>
        <w:t xml:space="preserve"> </w:t>
      </w:r>
      <w:r w:rsidRPr="001A59F2">
        <w:rPr>
          <w:rFonts w:ascii="Arial" w:eastAsia="Arial" w:hAnsi="Arial" w:cs="Arial"/>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824"/>
        <w:gridCol w:w="2024"/>
      </w:tblGrid>
      <w:tr w:rsidR="001A59F2" w:rsidRPr="001A59F2" w14:paraId="3EC41684" w14:textId="77777777" w:rsidTr="00285400">
        <w:trPr>
          <w:trHeight w:val="573"/>
        </w:trPr>
        <w:tc>
          <w:tcPr>
            <w:tcW w:w="602" w:type="dxa"/>
          </w:tcPr>
          <w:p w14:paraId="61D4EBF5"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6824" w:type="dxa"/>
          </w:tcPr>
          <w:p w14:paraId="406D12C3"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2024" w:type="dxa"/>
          </w:tcPr>
          <w:p w14:paraId="337586E0"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676C484A" w14:textId="77777777" w:rsidTr="00285400">
        <w:trPr>
          <w:trHeight w:val="1243"/>
        </w:trPr>
        <w:tc>
          <w:tcPr>
            <w:tcW w:w="602" w:type="dxa"/>
          </w:tcPr>
          <w:p w14:paraId="03A0A95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6824" w:type="dxa"/>
          </w:tcPr>
          <w:p w14:paraId="458C0FFE" w14:textId="77777777" w:rsidR="001A59F2" w:rsidRPr="001A59F2" w:rsidRDefault="001A59F2" w:rsidP="001A59F2">
            <w:pPr>
              <w:widowControl w:val="0"/>
              <w:tabs>
                <w:tab w:val="left" w:pos="1494"/>
                <w:tab w:val="left" w:pos="1918"/>
                <w:tab w:val="left" w:pos="2568"/>
                <w:tab w:val="left" w:pos="3303"/>
                <w:tab w:val="left" w:pos="5103"/>
                <w:tab w:val="left" w:pos="6290"/>
              </w:tabs>
              <w:autoSpaceDE w:val="0"/>
              <w:autoSpaceDN w:val="0"/>
              <w:ind w:left="53"/>
              <w:rPr>
                <w:rFonts w:ascii="Arial" w:eastAsia="Arial" w:hAnsi="Arial" w:cs="Arial"/>
                <w:szCs w:val="22"/>
              </w:rPr>
            </w:pPr>
            <w:r w:rsidRPr="001A59F2">
              <w:rPr>
                <w:rFonts w:ascii="Arial" w:eastAsia="Arial" w:hAnsi="Arial" w:cs="Arial"/>
                <w:spacing w:val="-2"/>
                <w:szCs w:val="22"/>
              </w:rPr>
              <w:t>Completion</w:t>
            </w:r>
            <w:r w:rsidRPr="001A59F2">
              <w:rPr>
                <w:rFonts w:ascii="Arial" w:eastAsia="Arial" w:hAnsi="Arial" w:cs="Arial"/>
                <w:szCs w:val="22"/>
              </w:rPr>
              <w:tab/>
            </w:r>
            <w:r w:rsidRPr="001A59F2">
              <w:rPr>
                <w:rFonts w:ascii="Arial" w:eastAsia="Arial" w:hAnsi="Arial" w:cs="Arial"/>
                <w:spacing w:val="-5"/>
                <w:szCs w:val="22"/>
              </w:rPr>
              <w:t>of</w:t>
            </w:r>
            <w:r w:rsidRPr="001A59F2">
              <w:rPr>
                <w:rFonts w:ascii="Arial" w:eastAsia="Arial" w:hAnsi="Arial" w:cs="Arial"/>
                <w:szCs w:val="22"/>
              </w:rPr>
              <w:tab/>
            </w:r>
            <w:r w:rsidRPr="001A59F2">
              <w:rPr>
                <w:rFonts w:ascii="Arial" w:eastAsia="Arial" w:hAnsi="Arial" w:cs="Arial"/>
                <w:spacing w:val="-5"/>
                <w:szCs w:val="22"/>
              </w:rPr>
              <w:t>ALL</w:t>
            </w:r>
            <w:r w:rsidRPr="001A59F2">
              <w:rPr>
                <w:rFonts w:ascii="Arial" w:eastAsia="Arial" w:hAnsi="Arial" w:cs="Arial"/>
                <w:szCs w:val="22"/>
              </w:rPr>
              <w:tab/>
            </w:r>
            <w:r w:rsidRPr="001A59F2">
              <w:rPr>
                <w:rFonts w:ascii="Arial" w:eastAsia="Arial" w:hAnsi="Arial" w:cs="Arial"/>
                <w:spacing w:val="-5"/>
                <w:szCs w:val="22"/>
              </w:rPr>
              <w:t>RFQ</w:t>
            </w:r>
            <w:r w:rsidRPr="001A59F2">
              <w:rPr>
                <w:rFonts w:ascii="Arial" w:eastAsia="Arial" w:hAnsi="Arial" w:cs="Arial"/>
                <w:szCs w:val="22"/>
              </w:rPr>
              <w:tab/>
            </w:r>
            <w:r w:rsidRPr="001A59F2">
              <w:rPr>
                <w:rFonts w:ascii="Arial" w:eastAsia="Arial" w:hAnsi="Arial" w:cs="Arial"/>
                <w:spacing w:val="-2"/>
                <w:szCs w:val="22"/>
              </w:rPr>
              <w:t>documentation</w:t>
            </w:r>
            <w:r w:rsidRPr="001A59F2">
              <w:rPr>
                <w:rFonts w:ascii="Arial" w:eastAsia="Arial" w:hAnsi="Arial" w:cs="Arial"/>
                <w:szCs w:val="22"/>
              </w:rPr>
              <w:tab/>
            </w:r>
            <w:r w:rsidRPr="001A59F2">
              <w:rPr>
                <w:rFonts w:ascii="Arial" w:eastAsia="Arial" w:hAnsi="Arial" w:cs="Arial"/>
                <w:spacing w:val="-2"/>
                <w:szCs w:val="22"/>
              </w:rPr>
              <w:t>(includes</w:t>
            </w:r>
            <w:r w:rsidRPr="001A59F2">
              <w:rPr>
                <w:rFonts w:ascii="Arial" w:eastAsia="Arial" w:hAnsi="Arial" w:cs="Arial"/>
                <w:szCs w:val="22"/>
              </w:rPr>
              <w:tab/>
            </w:r>
            <w:r w:rsidRPr="001A59F2">
              <w:rPr>
                <w:rFonts w:ascii="Arial" w:eastAsia="Arial" w:hAnsi="Arial" w:cs="Arial"/>
                <w:spacing w:val="-5"/>
                <w:szCs w:val="22"/>
              </w:rPr>
              <w:t>ALL</w:t>
            </w:r>
          </w:p>
          <w:p w14:paraId="294E6A60" w14:textId="77777777" w:rsidR="001A59F2" w:rsidRPr="001A59F2" w:rsidRDefault="001A59F2" w:rsidP="001A59F2">
            <w:pPr>
              <w:widowControl w:val="0"/>
              <w:autoSpaceDE w:val="0"/>
              <w:autoSpaceDN w:val="0"/>
              <w:spacing w:before="5" w:line="410" w:lineRule="atLeast"/>
              <w:ind w:left="53"/>
              <w:rPr>
                <w:rFonts w:ascii="Arial" w:eastAsia="Arial" w:hAnsi="Arial" w:cs="Arial"/>
                <w:szCs w:val="22"/>
              </w:rPr>
            </w:pPr>
            <w:r w:rsidRPr="001A59F2">
              <w:rPr>
                <w:rFonts w:ascii="Arial" w:eastAsia="Arial" w:hAnsi="Arial" w:cs="Arial"/>
                <w:szCs w:val="22"/>
              </w:rPr>
              <w:t>declarations,</w:t>
            </w:r>
            <w:r w:rsidRPr="001A59F2">
              <w:rPr>
                <w:rFonts w:ascii="Arial" w:eastAsia="Arial" w:hAnsi="Arial" w:cs="Arial"/>
                <w:spacing w:val="40"/>
                <w:szCs w:val="22"/>
              </w:rPr>
              <w:t xml:space="preserve"> </w:t>
            </w:r>
            <w:r w:rsidRPr="001A59F2">
              <w:rPr>
                <w:rFonts w:ascii="Arial" w:eastAsia="Arial" w:hAnsi="Arial" w:cs="Arial"/>
                <w:szCs w:val="22"/>
              </w:rPr>
              <w:t>ALL</w:t>
            </w:r>
            <w:r w:rsidRPr="001A59F2">
              <w:rPr>
                <w:rFonts w:ascii="Arial" w:eastAsia="Arial" w:hAnsi="Arial" w:cs="Arial"/>
                <w:spacing w:val="40"/>
                <w:szCs w:val="22"/>
              </w:rPr>
              <w:t xml:space="preserve"> </w:t>
            </w:r>
            <w:r w:rsidRPr="001A59F2">
              <w:rPr>
                <w:rFonts w:ascii="Arial" w:eastAsia="Arial" w:hAnsi="Arial" w:cs="Arial"/>
                <w:szCs w:val="22"/>
              </w:rPr>
              <w:t>Standard</w:t>
            </w:r>
            <w:r w:rsidRPr="001A59F2">
              <w:rPr>
                <w:rFonts w:ascii="Arial" w:eastAsia="Arial" w:hAnsi="Arial" w:cs="Arial"/>
                <w:spacing w:val="40"/>
                <w:szCs w:val="22"/>
              </w:rPr>
              <w:t xml:space="preserve"> </w:t>
            </w:r>
            <w:r w:rsidRPr="001A59F2">
              <w:rPr>
                <w:rFonts w:ascii="Arial" w:eastAsia="Arial" w:hAnsi="Arial" w:cs="Arial"/>
                <w:szCs w:val="22"/>
              </w:rPr>
              <w:t>Bidding</w:t>
            </w:r>
            <w:r w:rsidRPr="001A59F2">
              <w:rPr>
                <w:rFonts w:ascii="Arial" w:eastAsia="Arial" w:hAnsi="Arial" w:cs="Arial"/>
                <w:spacing w:val="40"/>
                <w:szCs w:val="22"/>
              </w:rPr>
              <w:t xml:space="preserve"> </w:t>
            </w:r>
            <w:r w:rsidRPr="001A59F2">
              <w:rPr>
                <w:rFonts w:ascii="Arial" w:eastAsia="Arial" w:hAnsi="Arial" w:cs="Arial"/>
                <w:szCs w:val="22"/>
              </w:rPr>
              <w:t>Documents</w:t>
            </w:r>
            <w:r w:rsidRPr="001A59F2">
              <w:rPr>
                <w:rFonts w:ascii="Arial" w:eastAsia="Arial" w:hAnsi="Arial" w:cs="Arial"/>
                <w:spacing w:val="40"/>
                <w:szCs w:val="22"/>
              </w:rPr>
              <w:t xml:space="preserve"> </w:t>
            </w:r>
            <w:r w:rsidRPr="001A59F2">
              <w:rPr>
                <w:rFonts w:ascii="Arial" w:eastAsia="Arial" w:hAnsi="Arial" w:cs="Arial"/>
                <w:szCs w:val="22"/>
              </w:rPr>
              <w:t>(SBD)</w:t>
            </w:r>
            <w:r w:rsidRPr="001A59F2">
              <w:rPr>
                <w:rFonts w:ascii="Arial" w:eastAsia="Arial" w:hAnsi="Arial" w:cs="Arial"/>
                <w:spacing w:val="40"/>
                <w:szCs w:val="22"/>
              </w:rPr>
              <w:t xml:space="preserve"> </w:t>
            </w:r>
            <w:r w:rsidRPr="001A59F2">
              <w:rPr>
                <w:rFonts w:ascii="Arial" w:eastAsia="Arial" w:hAnsi="Arial" w:cs="Arial"/>
                <w:szCs w:val="22"/>
              </w:rPr>
              <w:t>and Commissioner of Oath signatures required)</w:t>
            </w:r>
          </w:p>
        </w:tc>
        <w:tc>
          <w:tcPr>
            <w:tcW w:w="2024" w:type="dxa"/>
          </w:tcPr>
          <w:p w14:paraId="4053BC51"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0570532E" w14:textId="77777777" w:rsidTr="00285400">
        <w:trPr>
          <w:trHeight w:val="827"/>
        </w:trPr>
        <w:tc>
          <w:tcPr>
            <w:tcW w:w="602" w:type="dxa"/>
          </w:tcPr>
          <w:p w14:paraId="401E290E"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6824" w:type="dxa"/>
          </w:tcPr>
          <w:p w14:paraId="6019E6AF" w14:textId="77777777" w:rsidR="001A59F2" w:rsidRPr="001A59F2" w:rsidRDefault="001A59F2" w:rsidP="001A59F2">
            <w:pPr>
              <w:widowControl w:val="0"/>
              <w:autoSpaceDE w:val="0"/>
              <w:autoSpaceDN w:val="0"/>
              <w:ind w:left="53"/>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59"/>
                <w:szCs w:val="22"/>
              </w:rPr>
              <w:t xml:space="preserve"> </w:t>
            </w:r>
            <w:r w:rsidRPr="001A59F2">
              <w:rPr>
                <w:rFonts w:ascii="Arial" w:eastAsia="Arial" w:hAnsi="Arial" w:cs="Arial"/>
                <w:szCs w:val="22"/>
              </w:rPr>
              <w:t>Joint</w:t>
            </w:r>
            <w:r w:rsidRPr="001A59F2">
              <w:rPr>
                <w:rFonts w:ascii="Arial" w:eastAsia="Arial" w:hAnsi="Arial" w:cs="Arial"/>
                <w:spacing w:val="59"/>
                <w:szCs w:val="22"/>
              </w:rPr>
              <w:t xml:space="preserve"> </w:t>
            </w:r>
            <w:r w:rsidRPr="001A59F2">
              <w:rPr>
                <w:rFonts w:ascii="Arial" w:eastAsia="Arial" w:hAnsi="Arial" w:cs="Arial"/>
                <w:szCs w:val="22"/>
              </w:rPr>
              <w:t>Venture,</w:t>
            </w:r>
            <w:r w:rsidRPr="001A59F2">
              <w:rPr>
                <w:rFonts w:ascii="Arial" w:eastAsia="Arial" w:hAnsi="Arial" w:cs="Arial"/>
                <w:spacing w:val="57"/>
                <w:szCs w:val="22"/>
              </w:rPr>
              <w:t xml:space="preserve"> </w:t>
            </w:r>
            <w:r w:rsidRPr="001A59F2">
              <w:rPr>
                <w:rFonts w:ascii="Arial" w:eastAsia="Arial" w:hAnsi="Arial" w:cs="Arial"/>
                <w:szCs w:val="22"/>
              </w:rPr>
              <w:t>Consortium</w:t>
            </w:r>
            <w:r w:rsidRPr="001A59F2">
              <w:rPr>
                <w:rFonts w:ascii="Arial" w:eastAsia="Arial" w:hAnsi="Arial" w:cs="Arial"/>
                <w:spacing w:val="59"/>
                <w:szCs w:val="22"/>
              </w:rPr>
              <w:t xml:space="preserve"> </w:t>
            </w:r>
            <w:r w:rsidRPr="001A59F2">
              <w:rPr>
                <w:rFonts w:ascii="Arial" w:eastAsia="Arial" w:hAnsi="Arial" w:cs="Arial"/>
                <w:szCs w:val="22"/>
              </w:rPr>
              <w:t>Agreement</w:t>
            </w:r>
            <w:r w:rsidRPr="001A59F2">
              <w:rPr>
                <w:rFonts w:ascii="Arial" w:eastAsia="Arial" w:hAnsi="Arial" w:cs="Arial"/>
                <w:spacing w:val="58"/>
                <w:szCs w:val="22"/>
              </w:rPr>
              <w:t xml:space="preserve"> </w:t>
            </w:r>
            <w:r w:rsidRPr="001A59F2">
              <w:rPr>
                <w:rFonts w:ascii="Arial" w:eastAsia="Arial" w:hAnsi="Arial" w:cs="Arial"/>
                <w:szCs w:val="22"/>
              </w:rPr>
              <w:t>or</w:t>
            </w:r>
            <w:r w:rsidRPr="001A59F2">
              <w:rPr>
                <w:rFonts w:ascii="Arial" w:eastAsia="Arial" w:hAnsi="Arial" w:cs="Arial"/>
                <w:spacing w:val="59"/>
                <w:szCs w:val="22"/>
              </w:rPr>
              <w:t xml:space="preserve"> </w:t>
            </w:r>
            <w:r w:rsidRPr="001A59F2">
              <w:rPr>
                <w:rFonts w:ascii="Arial" w:eastAsia="Arial" w:hAnsi="Arial" w:cs="Arial"/>
                <w:spacing w:val="-2"/>
                <w:szCs w:val="22"/>
              </w:rPr>
              <w:t>Partnering</w:t>
            </w:r>
          </w:p>
          <w:p w14:paraId="5CB3B74A" w14:textId="77777777" w:rsidR="001A59F2" w:rsidRPr="001A59F2" w:rsidRDefault="001A59F2" w:rsidP="001A59F2">
            <w:pPr>
              <w:widowControl w:val="0"/>
              <w:autoSpaceDE w:val="0"/>
              <w:autoSpaceDN w:val="0"/>
              <w:spacing w:before="139"/>
              <w:ind w:left="53"/>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2024" w:type="dxa"/>
          </w:tcPr>
          <w:p w14:paraId="758B8B6A" w14:textId="77777777" w:rsidR="001A59F2" w:rsidRPr="001A59F2" w:rsidRDefault="001A59F2" w:rsidP="001A59F2">
            <w:pPr>
              <w:widowControl w:val="0"/>
              <w:autoSpaceDE w:val="0"/>
              <w:autoSpaceDN w:val="0"/>
              <w:rPr>
                <w:rFonts w:eastAsia="Arial" w:hAnsi="Arial" w:cs="Arial"/>
                <w:sz w:val="22"/>
                <w:szCs w:val="22"/>
              </w:rPr>
            </w:pPr>
          </w:p>
        </w:tc>
      </w:tr>
    </w:tbl>
    <w:p w14:paraId="517D2E11" w14:textId="77777777" w:rsidR="001A59F2" w:rsidRDefault="001A59F2" w:rsidP="001A59F2">
      <w:pPr>
        <w:widowControl w:val="0"/>
        <w:autoSpaceDE w:val="0"/>
        <w:autoSpaceDN w:val="0"/>
        <w:rPr>
          <w:rFonts w:eastAsia="Arial" w:hAnsi="Arial" w:cs="Arial"/>
          <w:sz w:val="22"/>
          <w:szCs w:val="22"/>
        </w:rPr>
      </w:pPr>
    </w:p>
    <w:p w14:paraId="73391DE7" w14:textId="77777777" w:rsidR="00AB5BA1" w:rsidRPr="00AB5BA1" w:rsidRDefault="00AB5BA1" w:rsidP="00AB5BA1">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77777777" w:rsidR="001A59F2" w:rsidRP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Pr="001A59F2">
        <w:rPr>
          <w:rFonts w:ascii="Arial" w:eastAsia="Arial" w:hAnsi="Arial" w:cs="Arial"/>
          <w:spacing w:val="-7"/>
        </w:rPr>
        <w:t xml:space="preserve"> </w:t>
      </w:r>
      <w:r w:rsidRPr="001A59F2">
        <w:rPr>
          <w:rFonts w:ascii="Arial" w:eastAsia="Arial" w:hAnsi="Arial" w:cs="Arial"/>
        </w:rPr>
        <w:t xml:space="preserve">the bid may be disqualified and these documents must be made available within a specified period should an award, be made </w:t>
      </w:r>
      <w:proofErr w:type="spellStart"/>
      <w:r w:rsidRPr="001A59F2">
        <w:rPr>
          <w:rFonts w:ascii="Arial" w:eastAsia="Arial" w:hAnsi="Arial" w:cs="Arial"/>
        </w:rPr>
        <w:t>i.e</w:t>
      </w:r>
      <w:proofErr w:type="spellEnd"/>
      <w:r w:rsidRPr="001A59F2">
        <w:rPr>
          <w:rFonts w:ascii="Arial" w:eastAsia="Arial" w:hAnsi="Arial" w:cs="Arial"/>
        </w:rPr>
        <w:t xml:space="preserve"> 7 days</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1A59F2" w14:paraId="45864F05" w14:textId="77777777" w:rsidTr="00F7717A">
        <w:trPr>
          <w:trHeight w:val="423"/>
        </w:trPr>
        <w:tc>
          <w:tcPr>
            <w:tcW w:w="633" w:type="dxa"/>
          </w:tcPr>
          <w:p w14:paraId="3FB181DA"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7179" w:type="dxa"/>
          </w:tcPr>
          <w:p w14:paraId="17CF609D"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1461" w:type="dxa"/>
          </w:tcPr>
          <w:p w14:paraId="09BA2767"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308A299B" w14:textId="77777777" w:rsidTr="00F7717A">
        <w:trPr>
          <w:trHeight w:val="847"/>
        </w:trPr>
        <w:tc>
          <w:tcPr>
            <w:tcW w:w="633" w:type="dxa"/>
          </w:tcPr>
          <w:p w14:paraId="4C9239E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7179" w:type="dxa"/>
          </w:tcPr>
          <w:p w14:paraId="20C4FB09"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49"/>
                <w:szCs w:val="22"/>
              </w:rPr>
              <w:t xml:space="preserve"> </w:t>
            </w:r>
            <w:r w:rsidRPr="001A59F2">
              <w:rPr>
                <w:rFonts w:ascii="Arial" w:eastAsia="Arial" w:hAnsi="Arial" w:cs="Arial"/>
                <w:szCs w:val="22"/>
              </w:rPr>
              <w:t>Joint</w:t>
            </w:r>
            <w:r w:rsidRPr="001A59F2">
              <w:rPr>
                <w:rFonts w:ascii="Arial" w:eastAsia="Arial" w:hAnsi="Arial" w:cs="Arial"/>
                <w:spacing w:val="49"/>
                <w:szCs w:val="22"/>
              </w:rPr>
              <w:t xml:space="preserve"> </w:t>
            </w:r>
            <w:r w:rsidRPr="001A59F2">
              <w:rPr>
                <w:rFonts w:ascii="Arial" w:eastAsia="Arial" w:hAnsi="Arial" w:cs="Arial"/>
                <w:szCs w:val="22"/>
              </w:rPr>
              <w:t>Venture,</w:t>
            </w:r>
            <w:r w:rsidRPr="001A59F2">
              <w:rPr>
                <w:rFonts w:ascii="Arial" w:eastAsia="Arial" w:hAnsi="Arial" w:cs="Arial"/>
                <w:spacing w:val="47"/>
                <w:szCs w:val="22"/>
              </w:rPr>
              <w:t xml:space="preserve"> </w:t>
            </w:r>
            <w:r w:rsidRPr="001A59F2">
              <w:rPr>
                <w:rFonts w:ascii="Arial" w:eastAsia="Arial" w:hAnsi="Arial" w:cs="Arial"/>
                <w:szCs w:val="22"/>
              </w:rPr>
              <w:t>Consortium</w:t>
            </w:r>
            <w:r w:rsidRPr="001A59F2">
              <w:rPr>
                <w:rFonts w:ascii="Arial" w:eastAsia="Arial" w:hAnsi="Arial" w:cs="Arial"/>
                <w:spacing w:val="50"/>
                <w:szCs w:val="22"/>
              </w:rPr>
              <w:t xml:space="preserve"> </w:t>
            </w:r>
            <w:r w:rsidRPr="001A59F2">
              <w:rPr>
                <w:rFonts w:ascii="Arial" w:eastAsia="Arial" w:hAnsi="Arial" w:cs="Arial"/>
                <w:szCs w:val="22"/>
              </w:rPr>
              <w:t>Agreement</w:t>
            </w:r>
            <w:r w:rsidRPr="001A59F2">
              <w:rPr>
                <w:rFonts w:ascii="Arial" w:eastAsia="Arial" w:hAnsi="Arial" w:cs="Arial"/>
                <w:spacing w:val="48"/>
                <w:szCs w:val="22"/>
              </w:rPr>
              <w:t xml:space="preserve"> </w:t>
            </w:r>
            <w:r w:rsidRPr="001A59F2">
              <w:rPr>
                <w:rFonts w:ascii="Arial" w:eastAsia="Arial" w:hAnsi="Arial" w:cs="Arial"/>
                <w:szCs w:val="22"/>
              </w:rPr>
              <w:t>or</w:t>
            </w:r>
            <w:r w:rsidRPr="001A59F2">
              <w:rPr>
                <w:rFonts w:ascii="Arial" w:eastAsia="Arial" w:hAnsi="Arial" w:cs="Arial"/>
                <w:spacing w:val="50"/>
                <w:szCs w:val="22"/>
              </w:rPr>
              <w:t xml:space="preserve"> </w:t>
            </w:r>
            <w:r w:rsidRPr="001A59F2">
              <w:rPr>
                <w:rFonts w:ascii="Arial" w:eastAsia="Arial" w:hAnsi="Arial" w:cs="Arial"/>
                <w:spacing w:val="-2"/>
                <w:szCs w:val="22"/>
              </w:rPr>
              <w:t>Partnering</w:t>
            </w:r>
          </w:p>
          <w:p w14:paraId="3FDF5C1D"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1461" w:type="dxa"/>
          </w:tcPr>
          <w:p w14:paraId="76DDA830"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F698B1D" w14:textId="77777777" w:rsidTr="00F7717A">
        <w:trPr>
          <w:trHeight w:val="3390"/>
        </w:trPr>
        <w:tc>
          <w:tcPr>
            <w:tcW w:w="633" w:type="dxa"/>
          </w:tcPr>
          <w:p w14:paraId="3F6AF60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7179" w:type="dxa"/>
          </w:tcPr>
          <w:p w14:paraId="056C3DEA" w14:textId="77777777" w:rsidR="001A59F2" w:rsidRPr="001A59F2" w:rsidRDefault="001A59F2" w:rsidP="001A59F2">
            <w:pPr>
              <w:widowControl w:val="0"/>
              <w:autoSpaceDE w:val="0"/>
              <w:autoSpaceDN w:val="0"/>
              <w:spacing w:line="360" w:lineRule="auto"/>
              <w:ind w:left="108" w:right="96"/>
              <w:jc w:val="both"/>
              <w:rPr>
                <w:rFonts w:ascii="Arial" w:eastAsia="Arial" w:hAnsi="Arial" w:cs="Arial"/>
                <w:szCs w:val="22"/>
              </w:rPr>
            </w:pPr>
            <w:r w:rsidRPr="001A59F2">
              <w:rPr>
                <w:rFonts w:ascii="Arial" w:eastAsia="Arial" w:hAnsi="Arial" w:cs="Arial"/>
                <w:szCs w:val="22"/>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248FDA4E" w14:textId="77777777" w:rsidR="001A59F2" w:rsidRPr="001A59F2" w:rsidRDefault="001A59F2" w:rsidP="001A59F2">
            <w:pPr>
              <w:widowControl w:val="0"/>
              <w:autoSpaceDE w:val="0"/>
              <w:autoSpaceDN w:val="0"/>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8"/>
                <w:szCs w:val="22"/>
              </w:rPr>
              <w:t xml:space="preserve"> </w:t>
            </w:r>
            <w:r w:rsidRPr="001A59F2">
              <w:rPr>
                <w:rFonts w:ascii="Arial" w:eastAsia="Arial" w:hAnsi="Arial" w:cs="Arial"/>
                <w:szCs w:val="22"/>
              </w:rPr>
              <w:t>cases</w:t>
            </w:r>
            <w:r w:rsidRPr="001A59F2">
              <w:rPr>
                <w:rFonts w:ascii="Arial" w:eastAsia="Arial" w:hAnsi="Arial" w:cs="Arial"/>
                <w:spacing w:val="-12"/>
                <w:szCs w:val="22"/>
              </w:rPr>
              <w:t xml:space="preserve"> </w:t>
            </w:r>
            <w:r w:rsidRPr="001A59F2">
              <w:rPr>
                <w:rFonts w:ascii="Arial" w:eastAsia="Arial" w:hAnsi="Arial" w:cs="Arial"/>
                <w:szCs w:val="22"/>
              </w:rPr>
              <w:t>of</w:t>
            </w:r>
            <w:r w:rsidRPr="001A59F2">
              <w:rPr>
                <w:rFonts w:ascii="Arial" w:eastAsia="Arial" w:hAnsi="Arial" w:cs="Arial"/>
                <w:spacing w:val="-11"/>
                <w:szCs w:val="22"/>
              </w:rPr>
              <w:t xml:space="preserve"> </w:t>
            </w:r>
            <w:r w:rsidRPr="001A59F2">
              <w:rPr>
                <w:rFonts w:ascii="Arial" w:eastAsia="Arial" w:hAnsi="Arial" w:cs="Arial"/>
                <w:szCs w:val="22"/>
              </w:rPr>
              <w:t>JVs</w:t>
            </w:r>
            <w:r w:rsidRPr="001A59F2">
              <w:rPr>
                <w:rFonts w:ascii="Arial" w:eastAsia="Arial" w:hAnsi="Arial" w:cs="Arial"/>
                <w:spacing w:val="-11"/>
                <w:szCs w:val="22"/>
              </w:rPr>
              <w:t xml:space="preserve"> </w:t>
            </w:r>
            <w:r w:rsidRPr="001A59F2">
              <w:rPr>
                <w:rFonts w:ascii="Arial" w:eastAsia="Arial" w:hAnsi="Arial" w:cs="Arial"/>
                <w:szCs w:val="22"/>
              </w:rPr>
              <w:t>or</w:t>
            </w:r>
            <w:r w:rsidRPr="001A59F2">
              <w:rPr>
                <w:rFonts w:ascii="Arial" w:eastAsia="Arial" w:hAnsi="Arial" w:cs="Arial"/>
                <w:spacing w:val="-12"/>
                <w:szCs w:val="22"/>
              </w:rPr>
              <w:t xml:space="preserve"> </w:t>
            </w:r>
            <w:r w:rsidRPr="001A59F2">
              <w:rPr>
                <w:rFonts w:ascii="Arial" w:eastAsia="Arial" w:hAnsi="Arial" w:cs="Arial"/>
                <w:szCs w:val="22"/>
              </w:rPr>
              <w:t>consortiums,</w:t>
            </w:r>
            <w:r w:rsidRPr="001A59F2">
              <w:rPr>
                <w:rFonts w:ascii="Arial" w:eastAsia="Arial" w:hAnsi="Arial" w:cs="Arial"/>
                <w:spacing w:val="-10"/>
                <w:szCs w:val="22"/>
              </w:rPr>
              <w:t xml:space="preserve"> </w:t>
            </w:r>
            <w:r w:rsidRPr="001A59F2">
              <w:rPr>
                <w:rFonts w:ascii="Arial" w:eastAsia="Arial" w:hAnsi="Arial" w:cs="Arial"/>
                <w:szCs w:val="22"/>
              </w:rPr>
              <w:t>a</w:t>
            </w:r>
            <w:r w:rsidRPr="001A59F2">
              <w:rPr>
                <w:rFonts w:ascii="Arial" w:eastAsia="Arial" w:hAnsi="Arial" w:cs="Arial"/>
                <w:spacing w:val="-11"/>
                <w:szCs w:val="22"/>
              </w:rPr>
              <w:t xml:space="preserve"> </w:t>
            </w:r>
            <w:r w:rsidRPr="001A59F2">
              <w:rPr>
                <w:rFonts w:ascii="Arial" w:eastAsia="Arial" w:hAnsi="Arial" w:cs="Arial"/>
                <w:szCs w:val="22"/>
              </w:rPr>
              <w:t>combined</w:t>
            </w:r>
            <w:r w:rsidRPr="001A59F2">
              <w:rPr>
                <w:rFonts w:ascii="Arial" w:eastAsia="Arial" w:hAnsi="Arial" w:cs="Arial"/>
                <w:spacing w:val="-11"/>
                <w:szCs w:val="22"/>
              </w:rPr>
              <w:t xml:space="preserve"> </w:t>
            </w:r>
            <w:r w:rsidRPr="001A59F2">
              <w:rPr>
                <w:rFonts w:ascii="Arial" w:eastAsia="Arial" w:hAnsi="Arial" w:cs="Arial"/>
                <w:szCs w:val="22"/>
              </w:rPr>
              <w:t>B-BBEE</w:t>
            </w:r>
            <w:r w:rsidRPr="001A59F2">
              <w:rPr>
                <w:rFonts w:ascii="Arial" w:eastAsia="Arial" w:hAnsi="Arial" w:cs="Arial"/>
                <w:spacing w:val="-10"/>
                <w:szCs w:val="22"/>
              </w:rPr>
              <w:t xml:space="preserve"> </w:t>
            </w:r>
            <w:r w:rsidRPr="001A59F2">
              <w:rPr>
                <w:rFonts w:ascii="Arial" w:eastAsia="Arial" w:hAnsi="Arial" w:cs="Arial"/>
                <w:spacing w:val="-2"/>
                <w:szCs w:val="22"/>
              </w:rPr>
              <w:t>certificate</w:t>
            </w:r>
          </w:p>
          <w:p w14:paraId="3DB6A0D4" w14:textId="77777777" w:rsidR="001A59F2" w:rsidRPr="001A59F2" w:rsidRDefault="001A59F2" w:rsidP="001A59F2">
            <w:pPr>
              <w:widowControl w:val="0"/>
              <w:autoSpaceDE w:val="0"/>
              <w:autoSpaceDN w:val="0"/>
              <w:spacing w:before="137"/>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4"/>
                <w:szCs w:val="22"/>
              </w:rPr>
              <w:t xml:space="preserve"> </w:t>
            </w:r>
            <w:r w:rsidRPr="001A59F2">
              <w:rPr>
                <w:rFonts w:ascii="Arial" w:eastAsia="Arial" w:hAnsi="Arial" w:cs="Arial"/>
                <w:szCs w:val="22"/>
              </w:rPr>
              <w:t>the</w:t>
            </w:r>
            <w:r w:rsidRPr="001A59F2">
              <w:rPr>
                <w:rFonts w:ascii="Arial" w:eastAsia="Arial" w:hAnsi="Arial" w:cs="Arial"/>
                <w:spacing w:val="-6"/>
                <w:szCs w:val="22"/>
              </w:rPr>
              <w:t xml:space="preserve"> </w:t>
            </w:r>
            <w:r w:rsidRPr="001A59F2">
              <w:rPr>
                <w:rFonts w:ascii="Arial" w:eastAsia="Arial" w:hAnsi="Arial" w:cs="Arial"/>
                <w:szCs w:val="22"/>
              </w:rPr>
              <w:t>name</w:t>
            </w:r>
            <w:r w:rsidRPr="001A59F2">
              <w:rPr>
                <w:rFonts w:ascii="Arial" w:eastAsia="Arial" w:hAnsi="Arial" w:cs="Arial"/>
                <w:spacing w:val="-5"/>
                <w:szCs w:val="22"/>
              </w:rPr>
              <w:t xml:space="preserve"> </w:t>
            </w:r>
            <w:r w:rsidRPr="001A59F2">
              <w:rPr>
                <w:rFonts w:ascii="Arial" w:eastAsia="Arial" w:hAnsi="Arial" w:cs="Arial"/>
                <w:szCs w:val="22"/>
              </w:rPr>
              <w:t>of</w:t>
            </w:r>
            <w:r w:rsidRPr="001A59F2">
              <w:rPr>
                <w:rFonts w:ascii="Arial" w:eastAsia="Arial" w:hAnsi="Arial" w:cs="Arial"/>
                <w:spacing w:val="-6"/>
                <w:szCs w:val="22"/>
              </w:rPr>
              <w:t xml:space="preserve"> </w:t>
            </w:r>
            <w:r w:rsidRPr="001A59F2">
              <w:rPr>
                <w:rFonts w:ascii="Arial" w:eastAsia="Arial" w:hAnsi="Arial" w:cs="Arial"/>
                <w:szCs w:val="22"/>
              </w:rPr>
              <w:t>the</w:t>
            </w:r>
            <w:r w:rsidRPr="001A59F2">
              <w:rPr>
                <w:rFonts w:ascii="Arial" w:eastAsia="Arial" w:hAnsi="Arial" w:cs="Arial"/>
                <w:spacing w:val="-5"/>
                <w:szCs w:val="22"/>
              </w:rPr>
              <w:t xml:space="preserve"> </w:t>
            </w:r>
            <w:r w:rsidRPr="001A59F2">
              <w:rPr>
                <w:rFonts w:ascii="Arial" w:eastAsia="Arial" w:hAnsi="Arial" w:cs="Arial"/>
                <w:szCs w:val="22"/>
              </w:rPr>
              <w:t>JV/Consortium</w:t>
            </w:r>
            <w:r w:rsidRPr="001A59F2">
              <w:rPr>
                <w:rFonts w:ascii="Arial" w:eastAsia="Arial" w:hAnsi="Arial" w:cs="Arial"/>
                <w:spacing w:val="-5"/>
                <w:szCs w:val="22"/>
              </w:rPr>
              <w:t xml:space="preserve"> </w:t>
            </w:r>
            <w:r w:rsidRPr="001A59F2">
              <w:rPr>
                <w:rFonts w:ascii="Arial" w:eastAsia="Arial" w:hAnsi="Arial" w:cs="Arial"/>
                <w:szCs w:val="22"/>
              </w:rPr>
              <w:t>must</w:t>
            </w:r>
            <w:r w:rsidRPr="001A59F2">
              <w:rPr>
                <w:rFonts w:ascii="Arial" w:eastAsia="Arial" w:hAnsi="Arial" w:cs="Arial"/>
                <w:spacing w:val="-6"/>
                <w:szCs w:val="22"/>
              </w:rPr>
              <w:t xml:space="preserve"> </w:t>
            </w:r>
            <w:r w:rsidRPr="001A59F2">
              <w:rPr>
                <w:rFonts w:ascii="Arial" w:eastAsia="Arial" w:hAnsi="Arial" w:cs="Arial"/>
                <w:szCs w:val="22"/>
              </w:rPr>
              <w:t>be</w:t>
            </w:r>
            <w:r w:rsidRPr="001A59F2">
              <w:rPr>
                <w:rFonts w:ascii="Arial" w:eastAsia="Arial" w:hAnsi="Arial" w:cs="Arial"/>
                <w:spacing w:val="-5"/>
                <w:szCs w:val="22"/>
              </w:rPr>
              <w:t xml:space="preserve"> </w:t>
            </w:r>
            <w:r w:rsidRPr="001A59F2">
              <w:rPr>
                <w:rFonts w:ascii="Arial" w:eastAsia="Arial" w:hAnsi="Arial" w:cs="Arial"/>
                <w:spacing w:val="-2"/>
                <w:szCs w:val="22"/>
              </w:rPr>
              <w:t>submitted</w:t>
            </w:r>
          </w:p>
        </w:tc>
        <w:tc>
          <w:tcPr>
            <w:tcW w:w="1461" w:type="dxa"/>
          </w:tcPr>
          <w:p w14:paraId="2244AB3A"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1425F32B" w14:textId="77777777" w:rsidTr="00F7717A">
        <w:trPr>
          <w:trHeight w:val="1269"/>
        </w:trPr>
        <w:tc>
          <w:tcPr>
            <w:tcW w:w="633" w:type="dxa"/>
          </w:tcPr>
          <w:p w14:paraId="4F0AB678"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c)</w:t>
            </w:r>
          </w:p>
        </w:tc>
        <w:tc>
          <w:tcPr>
            <w:tcW w:w="7179" w:type="dxa"/>
          </w:tcPr>
          <w:p w14:paraId="6906F8C0" w14:textId="77777777" w:rsidR="001A59F2" w:rsidRPr="001A59F2" w:rsidRDefault="001A59F2" w:rsidP="001A59F2">
            <w:pPr>
              <w:widowControl w:val="0"/>
              <w:autoSpaceDE w:val="0"/>
              <w:autoSpaceDN w:val="0"/>
              <w:spacing w:line="360" w:lineRule="auto"/>
              <w:ind w:left="108"/>
              <w:rPr>
                <w:rFonts w:ascii="Arial" w:eastAsia="Arial" w:hAnsi="Arial" w:cs="Arial"/>
                <w:i/>
                <w:szCs w:val="22"/>
              </w:rPr>
            </w:pPr>
            <w:r w:rsidRPr="001A59F2">
              <w:rPr>
                <w:rFonts w:ascii="Arial" w:eastAsia="Arial" w:hAnsi="Arial" w:cs="Arial"/>
                <w:szCs w:val="22"/>
              </w:rPr>
              <w:t>CSD</w:t>
            </w:r>
            <w:r w:rsidRPr="001A59F2">
              <w:rPr>
                <w:rFonts w:ascii="Arial" w:eastAsia="Arial" w:hAnsi="Arial" w:cs="Arial"/>
                <w:spacing w:val="80"/>
                <w:szCs w:val="22"/>
              </w:rPr>
              <w:t xml:space="preserve"> </w:t>
            </w:r>
            <w:r w:rsidRPr="001A59F2">
              <w:rPr>
                <w:rFonts w:ascii="Arial" w:eastAsia="Arial" w:hAnsi="Arial" w:cs="Arial"/>
                <w:szCs w:val="22"/>
              </w:rPr>
              <w:t>supplier</w:t>
            </w:r>
            <w:r w:rsidRPr="001A59F2">
              <w:rPr>
                <w:rFonts w:ascii="Arial" w:eastAsia="Arial" w:hAnsi="Arial" w:cs="Arial"/>
                <w:spacing w:val="80"/>
                <w:szCs w:val="22"/>
              </w:rPr>
              <w:t xml:space="preserve"> </w:t>
            </w:r>
            <w:r w:rsidRPr="001A59F2">
              <w:rPr>
                <w:rFonts w:ascii="Arial" w:eastAsia="Arial" w:hAnsi="Arial" w:cs="Arial"/>
                <w:szCs w:val="22"/>
              </w:rPr>
              <w:t>registration</w:t>
            </w:r>
            <w:r w:rsidRPr="001A59F2">
              <w:rPr>
                <w:rFonts w:ascii="Arial" w:eastAsia="Arial" w:hAnsi="Arial" w:cs="Arial"/>
                <w:spacing w:val="80"/>
                <w:szCs w:val="22"/>
              </w:rPr>
              <w:t xml:space="preserve"> </w:t>
            </w:r>
            <w:r w:rsidRPr="001A59F2">
              <w:rPr>
                <w:rFonts w:ascii="Arial" w:eastAsia="Arial" w:hAnsi="Arial" w:cs="Arial"/>
                <w:szCs w:val="22"/>
              </w:rPr>
              <w:t>number</w:t>
            </w:r>
            <w:r w:rsidRPr="001A59F2">
              <w:rPr>
                <w:rFonts w:ascii="Arial" w:eastAsia="Arial" w:hAnsi="Arial" w:cs="Arial"/>
                <w:spacing w:val="80"/>
                <w:szCs w:val="22"/>
              </w:rPr>
              <w:t xml:space="preserve"> </w:t>
            </w:r>
            <w:r w:rsidRPr="001A59F2">
              <w:rPr>
                <w:rFonts w:ascii="Arial" w:eastAsia="Arial" w:hAnsi="Arial" w:cs="Arial"/>
                <w:i/>
                <w:szCs w:val="22"/>
              </w:rPr>
              <w:t>(should</w:t>
            </w:r>
            <w:r w:rsidRPr="001A59F2">
              <w:rPr>
                <w:rFonts w:ascii="Arial" w:eastAsia="Arial" w:hAnsi="Arial" w:cs="Arial"/>
                <w:i/>
                <w:spacing w:val="80"/>
                <w:szCs w:val="22"/>
              </w:rPr>
              <w:t xml:space="preserve"> </w:t>
            </w:r>
            <w:r w:rsidRPr="001A59F2">
              <w:rPr>
                <w:rFonts w:ascii="Arial" w:eastAsia="Arial" w:hAnsi="Arial" w:cs="Arial"/>
                <w:i/>
                <w:szCs w:val="22"/>
              </w:rPr>
              <w:t>a</w:t>
            </w:r>
            <w:r w:rsidRPr="001A59F2">
              <w:rPr>
                <w:rFonts w:ascii="Arial" w:eastAsia="Arial" w:hAnsi="Arial" w:cs="Arial"/>
                <w:i/>
                <w:spacing w:val="80"/>
                <w:szCs w:val="22"/>
              </w:rPr>
              <w:t xml:space="preserve"> </w:t>
            </w:r>
            <w:r w:rsidRPr="001A59F2">
              <w:rPr>
                <w:rFonts w:ascii="Arial" w:eastAsia="Arial" w:hAnsi="Arial" w:cs="Arial"/>
                <w:i/>
                <w:szCs w:val="22"/>
              </w:rPr>
              <w:t>bidder</w:t>
            </w:r>
            <w:r w:rsidRPr="001A59F2">
              <w:rPr>
                <w:rFonts w:ascii="Arial" w:eastAsia="Arial" w:hAnsi="Arial" w:cs="Arial"/>
                <w:i/>
                <w:spacing w:val="80"/>
                <w:szCs w:val="22"/>
              </w:rPr>
              <w:t xml:space="preserve"> </w:t>
            </w:r>
            <w:r w:rsidRPr="001A59F2">
              <w:rPr>
                <w:rFonts w:ascii="Arial" w:eastAsia="Arial" w:hAnsi="Arial" w:cs="Arial"/>
                <w:i/>
                <w:szCs w:val="22"/>
              </w:rPr>
              <w:t>not</w:t>
            </w:r>
            <w:r w:rsidRPr="001A59F2">
              <w:rPr>
                <w:rFonts w:ascii="Arial" w:eastAsia="Arial" w:hAnsi="Arial" w:cs="Arial"/>
                <w:i/>
                <w:spacing w:val="80"/>
                <w:szCs w:val="22"/>
              </w:rPr>
              <w:t xml:space="preserve"> </w:t>
            </w:r>
            <w:r w:rsidRPr="001A59F2">
              <w:rPr>
                <w:rFonts w:ascii="Arial" w:eastAsia="Arial" w:hAnsi="Arial" w:cs="Arial"/>
                <w:i/>
                <w:szCs w:val="22"/>
              </w:rPr>
              <w:t>registered</w:t>
            </w:r>
            <w:r w:rsidRPr="001A59F2">
              <w:rPr>
                <w:rFonts w:ascii="Arial" w:eastAsia="Arial" w:hAnsi="Arial" w:cs="Arial"/>
                <w:i/>
                <w:spacing w:val="-13"/>
                <w:szCs w:val="22"/>
              </w:rPr>
              <w:t xml:space="preserve"> </w:t>
            </w:r>
            <w:r w:rsidRPr="001A59F2">
              <w:rPr>
                <w:rFonts w:ascii="Arial" w:eastAsia="Arial" w:hAnsi="Arial" w:cs="Arial"/>
                <w:i/>
                <w:szCs w:val="22"/>
              </w:rPr>
              <w:t>on</w:t>
            </w:r>
            <w:r w:rsidRPr="001A59F2">
              <w:rPr>
                <w:rFonts w:ascii="Arial" w:eastAsia="Arial" w:hAnsi="Arial" w:cs="Arial"/>
                <w:i/>
                <w:spacing w:val="-11"/>
                <w:szCs w:val="22"/>
              </w:rPr>
              <w:t xml:space="preserve"> </w:t>
            </w:r>
            <w:r w:rsidRPr="001A59F2">
              <w:rPr>
                <w:rFonts w:ascii="Arial" w:eastAsia="Arial" w:hAnsi="Arial" w:cs="Arial"/>
                <w:i/>
                <w:szCs w:val="22"/>
              </w:rPr>
              <w:t>CSD,</w:t>
            </w:r>
            <w:r w:rsidRPr="001A59F2">
              <w:rPr>
                <w:rFonts w:ascii="Arial" w:eastAsia="Arial" w:hAnsi="Arial" w:cs="Arial"/>
                <w:i/>
                <w:spacing w:val="-14"/>
                <w:szCs w:val="22"/>
              </w:rPr>
              <w:t xml:space="preserve"> </w:t>
            </w:r>
            <w:r w:rsidRPr="001A59F2">
              <w:rPr>
                <w:rFonts w:ascii="Arial" w:eastAsia="Arial" w:hAnsi="Arial" w:cs="Arial"/>
                <w:i/>
                <w:szCs w:val="22"/>
              </w:rPr>
              <w:t>the</w:t>
            </w:r>
            <w:r w:rsidRPr="001A59F2">
              <w:rPr>
                <w:rFonts w:ascii="Arial" w:eastAsia="Arial" w:hAnsi="Arial" w:cs="Arial"/>
                <w:i/>
                <w:spacing w:val="-13"/>
                <w:szCs w:val="22"/>
              </w:rPr>
              <w:t xml:space="preserve"> </w:t>
            </w:r>
            <w:r w:rsidRPr="001A59F2">
              <w:rPr>
                <w:rFonts w:ascii="Arial" w:eastAsia="Arial" w:hAnsi="Arial" w:cs="Arial"/>
                <w:i/>
                <w:szCs w:val="22"/>
              </w:rPr>
              <w:t>bidder</w:t>
            </w:r>
            <w:r w:rsidRPr="001A59F2">
              <w:rPr>
                <w:rFonts w:ascii="Arial" w:eastAsia="Arial" w:hAnsi="Arial" w:cs="Arial"/>
                <w:i/>
                <w:spacing w:val="-12"/>
                <w:szCs w:val="22"/>
              </w:rPr>
              <w:t xml:space="preserve"> </w:t>
            </w:r>
            <w:r w:rsidRPr="001A59F2">
              <w:rPr>
                <w:rFonts w:ascii="Arial" w:eastAsia="Arial" w:hAnsi="Arial" w:cs="Arial"/>
                <w:i/>
                <w:szCs w:val="22"/>
              </w:rPr>
              <w:t>will</w:t>
            </w:r>
            <w:r w:rsidRPr="001A59F2">
              <w:rPr>
                <w:rFonts w:ascii="Arial" w:eastAsia="Arial" w:hAnsi="Arial" w:cs="Arial"/>
                <w:i/>
                <w:spacing w:val="-13"/>
                <w:szCs w:val="22"/>
              </w:rPr>
              <w:t xml:space="preserve"> </w:t>
            </w:r>
            <w:r w:rsidRPr="001A59F2">
              <w:rPr>
                <w:rFonts w:ascii="Arial" w:eastAsia="Arial" w:hAnsi="Arial" w:cs="Arial"/>
                <w:i/>
                <w:szCs w:val="22"/>
              </w:rPr>
              <w:t>be</w:t>
            </w:r>
            <w:r w:rsidRPr="001A59F2">
              <w:rPr>
                <w:rFonts w:ascii="Arial" w:eastAsia="Arial" w:hAnsi="Arial" w:cs="Arial"/>
                <w:i/>
                <w:spacing w:val="-13"/>
                <w:szCs w:val="22"/>
              </w:rPr>
              <w:t xml:space="preserve"> </w:t>
            </w:r>
            <w:r w:rsidRPr="001A59F2">
              <w:rPr>
                <w:rFonts w:ascii="Arial" w:eastAsia="Arial" w:hAnsi="Arial" w:cs="Arial"/>
                <w:i/>
                <w:szCs w:val="22"/>
              </w:rPr>
              <w:t>afforded</w:t>
            </w:r>
            <w:r w:rsidRPr="001A59F2">
              <w:rPr>
                <w:rFonts w:ascii="Arial" w:eastAsia="Arial" w:hAnsi="Arial" w:cs="Arial"/>
                <w:i/>
                <w:spacing w:val="-13"/>
                <w:szCs w:val="22"/>
              </w:rPr>
              <w:t xml:space="preserve"> </w:t>
            </w:r>
            <w:r w:rsidRPr="001A59F2">
              <w:rPr>
                <w:rFonts w:ascii="Arial" w:eastAsia="Arial" w:hAnsi="Arial" w:cs="Arial"/>
                <w:i/>
                <w:szCs w:val="22"/>
              </w:rPr>
              <w:t>14</w:t>
            </w:r>
            <w:r w:rsidRPr="001A59F2">
              <w:rPr>
                <w:rFonts w:ascii="Arial" w:eastAsia="Arial" w:hAnsi="Arial" w:cs="Arial"/>
                <w:i/>
                <w:spacing w:val="-11"/>
                <w:szCs w:val="22"/>
              </w:rPr>
              <w:t xml:space="preserve"> </w:t>
            </w:r>
            <w:r w:rsidRPr="001A59F2">
              <w:rPr>
                <w:rFonts w:ascii="Arial" w:eastAsia="Arial" w:hAnsi="Arial" w:cs="Arial"/>
                <w:i/>
                <w:szCs w:val="22"/>
              </w:rPr>
              <w:t>days</w:t>
            </w:r>
            <w:r w:rsidRPr="001A59F2">
              <w:rPr>
                <w:rFonts w:ascii="Arial" w:eastAsia="Arial" w:hAnsi="Arial" w:cs="Arial"/>
                <w:i/>
                <w:spacing w:val="-12"/>
                <w:szCs w:val="22"/>
              </w:rPr>
              <w:t xml:space="preserve"> </w:t>
            </w:r>
            <w:r w:rsidRPr="001A59F2">
              <w:rPr>
                <w:rFonts w:ascii="Arial" w:eastAsia="Arial" w:hAnsi="Arial" w:cs="Arial"/>
                <w:i/>
                <w:szCs w:val="22"/>
              </w:rPr>
              <w:t>after</w:t>
            </w:r>
            <w:r w:rsidRPr="001A59F2">
              <w:rPr>
                <w:rFonts w:ascii="Arial" w:eastAsia="Arial" w:hAnsi="Arial" w:cs="Arial"/>
                <w:i/>
                <w:spacing w:val="-12"/>
                <w:szCs w:val="22"/>
              </w:rPr>
              <w:t xml:space="preserve"> </w:t>
            </w:r>
            <w:r w:rsidRPr="001A59F2">
              <w:rPr>
                <w:rFonts w:ascii="Arial" w:eastAsia="Arial" w:hAnsi="Arial" w:cs="Arial"/>
                <w:i/>
                <w:spacing w:val="-5"/>
                <w:szCs w:val="22"/>
              </w:rPr>
              <w:t>the</w:t>
            </w:r>
          </w:p>
          <w:p w14:paraId="4B81D1D0" w14:textId="77777777" w:rsidR="001A59F2" w:rsidRPr="001A59F2" w:rsidRDefault="001A59F2" w:rsidP="001A59F2">
            <w:pPr>
              <w:widowControl w:val="0"/>
              <w:autoSpaceDE w:val="0"/>
              <w:autoSpaceDN w:val="0"/>
              <w:ind w:left="108"/>
              <w:rPr>
                <w:rFonts w:ascii="Arial" w:eastAsia="Arial" w:hAnsi="Arial" w:cs="Arial"/>
                <w:i/>
                <w:szCs w:val="22"/>
              </w:rPr>
            </w:pPr>
            <w:r w:rsidRPr="001A59F2">
              <w:rPr>
                <w:rFonts w:ascii="Arial" w:eastAsia="Arial" w:hAnsi="Arial" w:cs="Arial"/>
                <w:i/>
                <w:szCs w:val="22"/>
              </w:rPr>
              <w:t>closing</w:t>
            </w:r>
            <w:r w:rsidRPr="001A59F2">
              <w:rPr>
                <w:rFonts w:ascii="Arial" w:eastAsia="Arial" w:hAnsi="Arial" w:cs="Arial"/>
                <w:i/>
                <w:spacing w:val="-4"/>
                <w:szCs w:val="22"/>
              </w:rPr>
              <w:t xml:space="preserve"> </w:t>
            </w:r>
            <w:r w:rsidRPr="001A59F2">
              <w:rPr>
                <w:rFonts w:ascii="Arial" w:eastAsia="Arial" w:hAnsi="Arial" w:cs="Arial"/>
                <w:i/>
                <w:szCs w:val="22"/>
              </w:rPr>
              <w:t>date</w:t>
            </w:r>
            <w:r w:rsidRPr="001A59F2">
              <w:rPr>
                <w:rFonts w:ascii="Arial" w:eastAsia="Arial" w:hAnsi="Arial" w:cs="Arial"/>
                <w:i/>
                <w:spacing w:val="-5"/>
                <w:szCs w:val="22"/>
              </w:rPr>
              <w:t xml:space="preserve"> </w:t>
            </w:r>
            <w:r w:rsidRPr="001A59F2">
              <w:rPr>
                <w:rFonts w:ascii="Arial" w:eastAsia="Arial" w:hAnsi="Arial" w:cs="Arial"/>
                <w:i/>
                <w:szCs w:val="22"/>
              </w:rPr>
              <w:t>to</w:t>
            </w:r>
            <w:r w:rsidRPr="001A59F2">
              <w:rPr>
                <w:rFonts w:ascii="Arial" w:eastAsia="Arial" w:hAnsi="Arial" w:cs="Arial"/>
                <w:i/>
                <w:spacing w:val="-2"/>
                <w:szCs w:val="22"/>
              </w:rPr>
              <w:t xml:space="preserve"> </w:t>
            </w:r>
            <w:r w:rsidRPr="001A59F2">
              <w:rPr>
                <w:rFonts w:ascii="Arial" w:eastAsia="Arial" w:hAnsi="Arial" w:cs="Arial"/>
                <w:i/>
                <w:szCs w:val="22"/>
              </w:rPr>
              <w:t>register</w:t>
            </w:r>
            <w:r w:rsidRPr="001A59F2">
              <w:rPr>
                <w:rFonts w:ascii="Arial" w:eastAsia="Arial" w:hAnsi="Arial" w:cs="Arial"/>
                <w:i/>
                <w:spacing w:val="-7"/>
                <w:szCs w:val="22"/>
              </w:rPr>
              <w:t xml:space="preserve"> </w:t>
            </w:r>
            <w:r w:rsidRPr="001A59F2">
              <w:rPr>
                <w:rFonts w:ascii="Arial" w:eastAsia="Arial" w:hAnsi="Arial" w:cs="Arial"/>
                <w:i/>
                <w:spacing w:val="-2"/>
                <w:szCs w:val="22"/>
              </w:rPr>
              <w:t>accordingly)</w:t>
            </w:r>
          </w:p>
        </w:tc>
        <w:tc>
          <w:tcPr>
            <w:tcW w:w="1461" w:type="dxa"/>
          </w:tcPr>
          <w:p w14:paraId="4E5B004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2D2A40E1" w14:textId="77777777" w:rsidTr="00F7717A">
        <w:trPr>
          <w:trHeight w:val="849"/>
        </w:trPr>
        <w:tc>
          <w:tcPr>
            <w:tcW w:w="633" w:type="dxa"/>
          </w:tcPr>
          <w:p w14:paraId="0EEE7085" w14:textId="77777777" w:rsidR="001A59F2" w:rsidRPr="001A59F2" w:rsidRDefault="001A59F2" w:rsidP="001A59F2">
            <w:pPr>
              <w:widowControl w:val="0"/>
              <w:autoSpaceDE w:val="0"/>
              <w:autoSpaceDN w:val="0"/>
              <w:spacing w:before="2"/>
              <w:ind w:left="107"/>
              <w:rPr>
                <w:rFonts w:ascii="Arial" w:eastAsia="Arial" w:hAnsi="Arial" w:cs="Arial"/>
                <w:szCs w:val="22"/>
              </w:rPr>
            </w:pPr>
            <w:r w:rsidRPr="001A59F2">
              <w:rPr>
                <w:rFonts w:ascii="Arial" w:eastAsia="Arial" w:hAnsi="Arial" w:cs="Arial"/>
                <w:spacing w:val="-5"/>
                <w:szCs w:val="22"/>
              </w:rPr>
              <w:t>d)</w:t>
            </w:r>
          </w:p>
        </w:tc>
        <w:tc>
          <w:tcPr>
            <w:tcW w:w="7179" w:type="dxa"/>
          </w:tcPr>
          <w:p w14:paraId="6C5F651F" w14:textId="77777777" w:rsidR="001A59F2" w:rsidRPr="001A59F2" w:rsidRDefault="001A59F2" w:rsidP="001A59F2">
            <w:pPr>
              <w:widowControl w:val="0"/>
              <w:autoSpaceDE w:val="0"/>
              <w:autoSpaceDN w:val="0"/>
              <w:spacing w:before="2"/>
              <w:ind w:left="108"/>
              <w:rPr>
                <w:rFonts w:ascii="Arial" w:eastAsia="Arial" w:hAnsi="Arial" w:cs="Arial"/>
                <w:szCs w:val="22"/>
              </w:rPr>
            </w:pPr>
            <w:r w:rsidRPr="001A59F2">
              <w:rPr>
                <w:rFonts w:ascii="Arial" w:eastAsia="Arial" w:hAnsi="Arial" w:cs="Arial"/>
                <w:szCs w:val="22"/>
              </w:rPr>
              <w:t>A</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and</w:t>
            </w:r>
            <w:r w:rsidRPr="001A59F2">
              <w:rPr>
                <w:rFonts w:ascii="Arial" w:eastAsia="Arial" w:hAnsi="Arial" w:cs="Arial"/>
                <w:spacing w:val="9"/>
                <w:szCs w:val="22"/>
              </w:rPr>
              <w:t xml:space="preserve"> </w:t>
            </w:r>
            <w:r w:rsidRPr="001A59F2">
              <w:rPr>
                <w:rFonts w:ascii="Arial" w:eastAsia="Arial" w:hAnsi="Arial" w:cs="Arial"/>
                <w:szCs w:val="22"/>
              </w:rPr>
              <w:t>Original</w:t>
            </w:r>
            <w:r w:rsidRPr="001A59F2">
              <w:rPr>
                <w:rFonts w:ascii="Arial" w:eastAsia="Arial" w:hAnsi="Arial" w:cs="Arial"/>
                <w:spacing w:val="8"/>
                <w:szCs w:val="22"/>
              </w:rPr>
              <w:t xml:space="preserve"> </w:t>
            </w:r>
            <w:r w:rsidRPr="001A59F2">
              <w:rPr>
                <w:rFonts w:ascii="Arial" w:eastAsia="Arial" w:hAnsi="Arial" w:cs="Arial"/>
                <w:szCs w:val="22"/>
              </w:rPr>
              <w:t>Tax</w:t>
            </w:r>
            <w:r w:rsidRPr="001A59F2">
              <w:rPr>
                <w:rFonts w:ascii="Arial" w:eastAsia="Arial" w:hAnsi="Arial" w:cs="Arial"/>
                <w:spacing w:val="9"/>
                <w:szCs w:val="22"/>
              </w:rPr>
              <w:t xml:space="preserve"> </w:t>
            </w:r>
            <w:r w:rsidRPr="001A59F2">
              <w:rPr>
                <w:rFonts w:ascii="Arial" w:eastAsia="Arial" w:hAnsi="Arial" w:cs="Arial"/>
                <w:szCs w:val="22"/>
              </w:rPr>
              <w:t>Clearance</w:t>
            </w:r>
            <w:r w:rsidRPr="001A59F2">
              <w:rPr>
                <w:rFonts w:ascii="Arial" w:eastAsia="Arial" w:hAnsi="Arial" w:cs="Arial"/>
                <w:spacing w:val="10"/>
                <w:szCs w:val="22"/>
              </w:rPr>
              <w:t xml:space="preserve"> </w:t>
            </w:r>
            <w:r w:rsidRPr="001A59F2">
              <w:rPr>
                <w:rFonts w:ascii="Arial" w:eastAsia="Arial" w:hAnsi="Arial" w:cs="Arial"/>
                <w:szCs w:val="22"/>
              </w:rPr>
              <w:t>Certificate</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as</w:t>
            </w:r>
            <w:r w:rsidRPr="001A59F2">
              <w:rPr>
                <w:rFonts w:ascii="Arial" w:eastAsia="Arial" w:hAnsi="Arial" w:cs="Arial"/>
                <w:spacing w:val="9"/>
                <w:szCs w:val="22"/>
              </w:rPr>
              <w:t xml:space="preserve"> </w:t>
            </w:r>
            <w:r w:rsidRPr="001A59F2">
              <w:rPr>
                <w:rFonts w:ascii="Arial" w:eastAsia="Arial" w:hAnsi="Arial" w:cs="Arial"/>
                <w:szCs w:val="22"/>
              </w:rPr>
              <w:t>at</w:t>
            </w:r>
            <w:r w:rsidRPr="001A59F2">
              <w:rPr>
                <w:rFonts w:ascii="Arial" w:eastAsia="Arial" w:hAnsi="Arial" w:cs="Arial"/>
                <w:spacing w:val="7"/>
                <w:szCs w:val="22"/>
              </w:rPr>
              <w:t xml:space="preserve"> </w:t>
            </w:r>
            <w:r w:rsidRPr="001A59F2">
              <w:rPr>
                <w:rFonts w:ascii="Arial" w:eastAsia="Arial" w:hAnsi="Arial" w:cs="Arial"/>
                <w:spacing w:val="-5"/>
                <w:szCs w:val="22"/>
              </w:rPr>
              <w:t>the</w:t>
            </w:r>
          </w:p>
          <w:p w14:paraId="22B7490E"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closing</w:t>
            </w:r>
            <w:r w:rsidRPr="001A59F2">
              <w:rPr>
                <w:rFonts w:ascii="Arial" w:eastAsia="Arial" w:hAnsi="Arial" w:cs="Arial"/>
                <w:spacing w:val="-2"/>
                <w:szCs w:val="22"/>
              </w:rPr>
              <w:t xml:space="preserve"> </w:t>
            </w:r>
            <w:r w:rsidRPr="001A59F2">
              <w:rPr>
                <w:rFonts w:ascii="Arial" w:eastAsia="Arial" w:hAnsi="Arial" w:cs="Arial"/>
                <w:szCs w:val="22"/>
              </w:rPr>
              <w:t>date</w:t>
            </w:r>
            <w:r w:rsidRPr="001A59F2">
              <w:rPr>
                <w:rFonts w:ascii="Arial" w:eastAsia="Arial" w:hAnsi="Arial" w:cs="Arial"/>
                <w:spacing w:val="-3"/>
                <w:szCs w:val="22"/>
              </w:rPr>
              <w:t xml:space="preserve"> </w:t>
            </w:r>
            <w:r w:rsidRPr="001A59F2">
              <w:rPr>
                <w:rFonts w:ascii="Arial" w:eastAsia="Arial" w:hAnsi="Arial" w:cs="Arial"/>
                <w:szCs w:val="22"/>
              </w:rPr>
              <w:t>of</w:t>
            </w:r>
            <w:r w:rsidRPr="001A59F2">
              <w:rPr>
                <w:rFonts w:ascii="Arial" w:eastAsia="Arial" w:hAnsi="Arial" w:cs="Arial"/>
                <w:spacing w:val="-4"/>
                <w:szCs w:val="22"/>
              </w:rPr>
              <w:t xml:space="preserve"> </w:t>
            </w:r>
            <w:r w:rsidRPr="001A59F2">
              <w:rPr>
                <w:rFonts w:ascii="Arial" w:eastAsia="Arial" w:hAnsi="Arial" w:cs="Arial"/>
                <w:szCs w:val="22"/>
              </w:rPr>
              <w:t>this</w:t>
            </w:r>
            <w:r w:rsidRPr="001A59F2">
              <w:rPr>
                <w:rFonts w:ascii="Arial" w:eastAsia="Arial" w:hAnsi="Arial" w:cs="Arial"/>
                <w:spacing w:val="-2"/>
                <w:szCs w:val="22"/>
              </w:rPr>
              <w:t xml:space="preserve"> </w:t>
            </w:r>
            <w:r w:rsidRPr="001A59F2">
              <w:rPr>
                <w:rFonts w:ascii="Arial" w:eastAsia="Arial" w:hAnsi="Arial" w:cs="Arial"/>
                <w:szCs w:val="22"/>
              </w:rPr>
              <w:t>RFP)</w:t>
            </w:r>
            <w:r w:rsidRPr="001A59F2">
              <w:rPr>
                <w:rFonts w:ascii="Arial" w:eastAsia="Arial" w:hAnsi="Arial" w:cs="Arial"/>
                <w:spacing w:val="-2"/>
                <w:szCs w:val="22"/>
              </w:rPr>
              <w:t xml:space="preserve"> </w:t>
            </w:r>
            <w:r w:rsidRPr="001A59F2">
              <w:rPr>
                <w:rFonts w:ascii="Arial" w:eastAsia="Arial" w:hAnsi="Arial" w:cs="Arial"/>
                <w:szCs w:val="22"/>
              </w:rPr>
              <w:t>Or</w:t>
            </w:r>
            <w:r w:rsidRPr="001A59F2">
              <w:rPr>
                <w:rFonts w:ascii="Arial" w:eastAsia="Arial" w:hAnsi="Arial" w:cs="Arial"/>
                <w:spacing w:val="-2"/>
                <w:szCs w:val="22"/>
              </w:rPr>
              <w:t xml:space="preserve"> </w:t>
            </w:r>
            <w:r w:rsidRPr="001A59F2">
              <w:rPr>
                <w:rFonts w:ascii="Arial" w:eastAsia="Arial" w:hAnsi="Arial" w:cs="Arial"/>
                <w:szCs w:val="22"/>
              </w:rPr>
              <w:t>supply</w:t>
            </w:r>
            <w:r w:rsidRPr="001A59F2">
              <w:rPr>
                <w:rFonts w:ascii="Arial" w:eastAsia="Arial" w:hAnsi="Arial" w:cs="Arial"/>
                <w:spacing w:val="-5"/>
                <w:szCs w:val="22"/>
              </w:rPr>
              <w:t xml:space="preserve"> </w:t>
            </w:r>
            <w:r w:rsidRPr="001A59F2">
              <w:rPr>
                <w:rFonts w:ascii="Arial" w:eastAsia="Arial" w:hAnsi="Arial" w:cs="Arial"/>
                <w:szCs w:val="22"/>
              </w:rPr>
              <w:t>SARS</w:t>
            </w:r>
            <w:r w:rsidRPr="001A59F2">
              <w:rPr>
                <w:rFonts w:ascii="Arial" w:eastAsia="Arial" w:hAnsi="Arial" w:cs="Arial"/>
                <w:spacing w:val="-4"/>
                <w:szCs w:val="22"/>
              </w:rPr>
              <w:t xml:space="preserve"> </w:t>
            </w:r>
            <w:r w:rsidRPr="001A59F2">
              <w:rPr>
                <w:rFonts w:ascii="Arial" w:eastAsia="Arial" w:hAnsi="Arial" w:cs="Arial"/>
                <w:spacing w:val="-5"/>
                <w:szCs w:val="22"/>
              </w:rPr>
              <w:t>Pin</w:t>
            </w:r>
          </w:p>
        </w:tc>
        <w:tc>
          <w:tcPr>
            <w:tcW w:w="1461" w:type="dxa"/>
          </w:tcPr>
          <w:p w14:paraId="6C7A5C0D"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CE46EA0" w14:textId="77777777" w:rsidTr="00F7717A">
        <w:trPr>
          <w:trHeight w:val="421"/>
        </w:trPr>
        <w:tc>
          <w:tcPr>
            <w:tcW w:w="633" w:type="dxa"/>
          </w:tcPr>
          <w:p w14:paraId="4907CFC7"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e)</w:t>
            </w:r>
          </w:p>
        </w:tc>
        <w:tc>
          <w:tcPr>
            <w:tcW w:w="7179" w:type="dxa"/>
          </w:tcPr>
          <w:p w14:paraId="4BBAEF8A"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Company</w:t>
            </w:r>
            <w:r w:rsidRPr="001A59F2">
              <w:rPr>
                <w:rFonts w:ascii="Arial" w:eastAsia="Arial" w:hAnsi="Arial" w:cs="Arial"/>
                <w:spacing w:val="-16"/>
                <w:szCs w:val="22"/>
              </w:rPr>
              <w:t xml:space="preserve"> </w:t>
            </w:r>
            <w:r w:rsidRPr="001A59F2">
              <w:rPr>
                <w:rFonts w:ascii="Arial" w:eastAsia="Arial" w:hAnsi="Arial" w:cs="Arial"/>
                <w:szCs w:val="22"/>
              </w:rPr>
              <w:t>registration</w:t>
            </w:r>
            <w:r w:rsidRPr="001A59F2">
              <w:rPr>
                <w:rFonts w:ascii="Arial" w:eastAsia="Arial" w:hAnsi="Arial" w:cs="Arial"/>
                <w:spacing w:val="-17"/>
                <w:szCs w:val="22"/>
              </w:rPr>
              <w:t xml:space="preserve"> </w:t>
            </w:r>
            <w:r w:rsidRPr="001A59F2">
              <w:rPr>
                <w:rFonts w:ascii="Arial" w:eastAsia="Arial" w:hAnsi="Arial" w:cs="Arial"/>
                <w:spacing w:val="-2"/>
                <w:szCs w:val="22"/>
              </w:rPr>
              <w:t>documents</w:t>
            </w:r>
          </w:p>
        </w:tc>
        <w:tc>
          <w:tcPr>
            <w:tcW w:w="1461" w:type="dxa"/>
          </w:tcPr>
          <w:p w14:paraId="5D8470B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5C8D478" w14:textId="77777777" w:rsidTr="00F7717A">
        <w:trPr>
          <w:trHeight w:val="423"/>
        </w:trPr>
        <w:tc>
          <w:tcPr>
            <w:tcW w:w="633" w:type="dxa"/>
          </w:tcPr>
          <w:p w14:paraId="2274C3A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f)</w:t>
            </w:r>
          </w:p>
        </w:tc>
        <w:tc>
          <w:tcPr>
            <w:tcW w:w="7179" w:type="dxa"/>
          </w:tcPr>
          <w:p w14:paraId="74836543"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Copies</w:t>
            </w:r>
            <w:r w:rsidRPr="001A59F2">
              <w:rPr>
                <w:rFonts w:ascii="Arial" w:eastAsia="Arial" w:hAnsi="Arial" w:cs="Arial"/>
                <w:spacing w:val="-2"/>
                <w:szCs w:val="22"/>
              </w:rPr>
              <w:t xml:space="preserve"> </w:t>
            </w:r>
            <w:r w:rsidRPr="001A59F2">
              <w:rPr>
                <w:rFonts w:ascii="Arial" w:eastAsia="Arial" w:hAnsi="Arial" w:cs="Arial"/>
                <w:szCs w:val="22"/>
              </w:rPr>
              <w:t>of</w:t>
            </w:r>
            <w:r w:rsidRPr="001A59F2">
              <w:rPr>
                <w:rFonts w:ascii="Arial" w:eastAsia="Arial" w:hAnsi="Arial" w:cs="Arial"/>
                <w:spacing w:val="-2"/>
                <w:szCs w:val="22"/>
              </w:rPr>
              <w:t xml:space="preserve"> </w:t>
            </w:r>
            <w:r w:rsidRPr="001A59F2">
              <w:rPr>
                <w:rFonts w:ascii="Arial" w:eastAsia="Arial" w:hAnsi="Arial" w:cs="Arial"/>
                <w:szCs w:val="22"/>
              </w:rPr>
              <w:t>Directors’</w:t>
            </w:r>
            <w:r w:rsidRPr="001A59F2">
              <w:rPr>
                <w:rFonts w:ascii="Arial" w:eastAsia="Arial" w:hAnsi="Arial" w:cs="Arial"/>
                <w:spacing w:val="-4"/>
                <w:szCs w:val="22"/>
              </w:rPr>
              <w:t xml:space="preserve"> </w:t>
            </w:r>
            <w:r w:rsidRPr="001A59F2">
              <w:rPr>
                <w:rFonts w:ascii="Arial" w:eastAsia="Arial" w:hAnsi="Arial" w:cs="Arial"/>
                <w:szCs w:val="22"/>
              </w:rPr>
              <w:t>ID</w:t>
            </w:r>
            <w:r w:rsidRPr="001A59F2">
              <w:rPr>
                <w:rFonts w:ascii="Arial" w:eastAsia="Arial" w:hAnsi="Arial" w:cs="Arial"/>
                <w:spacing w:val="-4"/>
                <w:szCs w:val="22"/>
              </w:rPr>
              <w:t xml:space="preserve"> </w:t>
            </w:r>
            <w:r w:rsidRPr="001A59F2">
              <w:rPr>
                <w:rFonts w:ascii="Arial" w:eastAsia="Arial" w:hAnsi="Arial" w:cs="Arial"/>
                <w:spacing w:val="-2"/>
                <w:szCs w:val="22"/>
              </w:rPr>
              <w:t>documents</w:t>
            </w:r>
          </w:p>
        </w:tc>
        <w:tc>
          <w:tcPr>
            <w:tcW w:w="1461" w:type="dxa"/>
          </w:tcPr>
          <w:p w14:paraId="6FD0BBFD" w14:textId="77777777" w:rsidR="001A59F2" w:rsidRPr="001A59F2" w:rsidRDefault="001A59F2" w:rsidP="001A59F2">
            <w:pPr>
              <w:widowControl w:val="0"/>
              <w:autoSpaceDE w:val="0"/>
              <w:autoSpaceDN w:val="0"/>
              <w:rPr>
                <w:rFonts w:eastAsia="Arial" w:hAnsi="Arial" w:cs="Arial"/>
                <w:sz w:val="22"/>
                <w:szCs w:val="22"/>
              </w:rPr>
            </w:pPr>
          </w:p>
        </w:tc>
      </w:tr>
    </w:tbl>
    <w:p w14:paraId="4BB9F527" w14:textId="77777777" w:rsidR="001A59F2" w:rsidRDefault="001A59F2" w:rsidP="00486F60">
      <w:pPr>
        <w:spacing w:line="276" w:lineRule="auto"/>
        <w:jc w:val="both"/>
        <w:rPr>
          <w:rFonts w:ascii="Arial" w:hAnsi="Arial" w:cs="Arial"/>
          <w:b/>
          <w:sz w:val="22"/>
          <w:szCs w:val="22"/>
        </w:rPr>
      </w:pPr>
    </w:p>
    <w:p w14:paraId="3FEFB35E" w14:textId="77777777" w:rsidR="001A59F2" w:rsidRDefault="001A59F2" w:rsidP="00486F60">
      <w:pPr>
        <w:spacing w:line="276" w:lineRule="auto"/>
        <w:jc w:val="both"/>
        <w:rPr>
          <w:rFonts w:ascii="Arial" w:eastAsia="Calibri" w:hAnsi="Arial" w:cs="Arial"/>
          <w:b/>
          <w:bCs/>
          <w:sz w:val="22"/>
          <w:szCs w:val="22"/>
        </w:rPr>
      </w:pPr>
    </w:p>
    <w:p w14:paraId="218A14C5" w14:textId="5972B567" w:rsidR="005B50AF" w:rsidRPr="000B4D66" w:rsidRDefault="005B50AF" w:rsidP="005B50AF">
      <w:pPr>
        <w:pStyle w:val="Default"/>
        <w:spacing w:line="276" w:lineRule="auto"/>
        <w:ind w:firstLine="720"/>
        <w:jc w:val="both"/>
        <w:rPr>
          <w:b/>
        </w:rPr>
      </w:pPr>
      <w:r w:rsidRPr="000B4D66">
        <w:rPr>
          <w:b/>
        </w:rPr>
        <w:t>Stage 1C – Mandatory Technical Compliance Requirements</w:t>
      </w:r>
    </w:p>
    <w:p w14:paraId="494B8B21" w14:textId="77777777" w:rsidR="005B50AF" w:rsidRPr="000B4D66" w:rsidRDefault="005B50AF" w:rsidP="005B50AF">
      <w:pPr>
        <w:pStyle w:val="Default"/>
        <w:spacing w:line="276" w:lineRule="auto"/>
        <w:ind w:left="720"/>
        <w:jc w:val="both"/>
        <w:rPr>
          <w:color w:val="auto"/>
          <w:lang w:eastAsia="zh-TW"/>
        </w:rPr>
      </w:pPr>
      <w:r w:rsidRPr="000B4D66">
        <w:rPr>
          <w:color w:val="auto"/>
          <w:lang w:eastAsia="zh-TW"/>
        </w:rPr>
        <w:t>If bidder does not submit or meet the following technical mandatory compliance requirements, the bidder will be disqualified automatically.</w:t>
      </w:r>
    </w:p>
    <w:p w14:paraId="7225485A" w14:textId="77777777" w:rsidR="005B50AF" w:rsidRPr="000B4D66" w:rsidRDefault="005B50AF" w:rsidP="005B50AF">
      <w:pPr>
        <w:pStyle w:val="Default"/>
        <w:ind w:left="720"/>
        <w:jc w:val="both"/>
        <w:rPr>
          <w:b/>
        </w:rPr>
      </w:pPr>
    </w:p>
    <w:tbl>
      <w:tblPr>
        <w:tblW w:w="9363" w:type="dxa"/>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622"/>
        <w:gridCol w:w="1172"/>
      </w:tblGrid>
      <w:tr w:rsidR="00E8439A" w14:paraId="191BBB4E" w14:textId="77777777" w:rsidTr="00416682">
        <w:trPr>
          <w:trHeight w:val="558"/>
        </w:trPr>
        <w:tc>
          <w:tcPr>
            <w:tcW w:w="569" w:type="dxa"/>
            <w:shd w:val="clear" w:color="auto" w:fill="00AFEF"/>
          </w:tcPr>
          <w:p w14:paraId="76AFFA3B" w14:textId="77777777" w:rsidR="00E8439A" w:rsidRDefault="00E8439A" w:rsidP="00856BA5">
            <w:pPr>
              <w:pStyle w:val="TableParagraph"/>
              <w:spacing w:before="153"/>
              <w:ind w:left="81" w:right="70"/>
              <w:jc w:val="center"/>
              <w:rPr>
                <w:b/>
              </w:rPr>
            </w:pPr>
            <w:r>
              <w:rPr>
                <w:b/>
                <w:spacing w:val="-5"/>
              </w:rPr>
              <w:t>No.</w:t>
            </w:r>
          </w:p>
        </w:tc>
        <w:tc>
          <w:tcPr>
            <w:tcW w:w="7622" w:type="dxa"/>
            <w:shd w:val="clear" w:color="auto" w:fill="00AFEF"/>
          </w:tcPr>
          <w:p w14:paraId="581F9BA0" w14:textId="77777777" w:rsidR="00E8439A" w:rsidRDefault="00E8439A" w:rsidP="00856BA5">
            <w:pPr>
              <w:pStyle w:val="TableParagraph"/>
              <w:ind w:left="107"/>
              <w:rPr>
                <w:b/>
              </w:rPr>
            </w:pPr>
            <w:r>
              <w:rPr>
                <w:b/>
              </w:rPr>
              <w:t>Description</w:t>
            </w:r>
            <w:r>
              <w:rPr>
                <w:b/>
                <w:spacing w:val="-5"/>
              </w:rPr>
              <w:t xml:space="preserve"> </w:t>
            </w:r>
            <w:r>
              <w:rPr>
                <w:b/>
              </w:rPr>
              <w:t>of</w:t>
            </w:r>
            <w:r>
              <w:rPr>
                <w:b/>
                <w:spacing w:val="-5"/>
              </w:rPr>
              <w:t xml:space="preserve"> </w:t>
            </w:r>
            <w:r>
              <w:rPr>
                <w:b/>
                <w:spacing w:val="-2"/>
              </w:rPr>
              <w:t>requirement</w:t>
            </w:r>
          </w:p>
        </w:tc>
        <w:tc>
          <w:tcPr>
            <w:tcW w:w="1172" w:type="dxa"/>
            <w:shd w:val="clear" w:color="auto" w:fill="00AFEF"/>
          </w:tcPr>
          <w:p w14:paraId="4FA21C12" w14:textId="77777777" w:rsidR="00E8439A" w:rsidRDefault="00E8439A" w:rsidP="00856BA5">
            <w:pPr>
              <w:pStyle w:val="TableParagraph"/>
              <w:spacing w:before="26"/>
              <w:ind w:left="107" w:right="182" w:firstLine="62"/>
              <w:rPr>
                <w:b/>
              </w:rPr>
            </w:pPr>
            <w:r>
              <w:rPr>
                <w:b/>
                <w:spacing w:val="-2"/>
              </w:rPr>
              <w:t xml:space="preserve">Comply </w:t>
            </w:r>
            <w:r>
              <w:rPr>
                <w:b/>
                <w:spacing w:val="-4"/>
              </w:rPr>
              <w:t>Y/N</w:t>
            </w:r>
          </w:p>
        </w:tc>
      </w:tr>
      <w:tr w:rsidR="00E8439A" w14:paraId="7BE52E20" w14:textId="77777777" w:rsidTr="00416682">
        <w:trPr>
          <w:trHeight w:val="2757"/>
        </w:trPr>
        <w:tc>
          <w:tcPr>
            <w:tcW w:w="569" w:type="dxa"/>
          </w:tcPr>
          <w:p w14:paraId="57ED4DDE" w14:textId="77777777" w:rsidR="00E8439A" w:rsidRDefault="00E8439A" w:rsidP="00856BA5">
            <w:pPr>
              <w:pStyle w:val="TableParagraph"/>
              <w:ind w:left="11" w:right="81"/>
              <w:jc w:val="center"/>
            </w:pPr>
            <w:r>
              <w:rPr>
                <w:spacing w:val="-5"/>
              </w:rPr>
              <w:t>(a)</w:t>
            </w:r>
          </w:p>
        </w:tc>
        <w:tc>
          <w:tcPr>
            <w:tcW w:w="7622" w:type="dxa"/>
          </w:tcPr>
          <w:p w14:paraId="079BF6FF" w14:textId="77777777" w:rsidR="003C54C4" w:rsidRDefault="003C54C4" w:rsidP="003C54C4">
            <w:pPr>
              <w:pStyle w:val="TableParagraph"/>
              <w:spacing w:line="360" w:lineRule="auto"/>
              <w:ind w:left="52"/>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r>
              <w:rPr>
                <w:spacing w:val="-2"/>
              </w:rPr>
              <w:t>iCAS.</w:t>
            </w:r>
          </w:p>
          <w:p w14:paraId="055F480B" w14:textId="77777777" w:rsidR="003C54C4" w:rsidRDefault="003C54C4" w:rsidP="003C54C4">
            <w:pPr>
              <w:pStyle w:val="TableParagraph"/>
              <w:spacing w:before="162" w:line="360" w:lineRule="auto"/>
              <w:ind w:left="52" w:right="97"/>
              <w:jc w:val="both"/>
            </w:pPr>
            <w:r>
              <w:t xml:space="preserve">The Service Provider must attach a </w:t>
            </w:r>
            <w:r>
              <w:rPr>
                <w:b/>
                <w:u w:val="single"/>
              </w:rPr>
              <w:t>minimum of two signed reference</w:t>
            </w:r>
            <w:r>
              <w:rPr>
                <w:b/>
              </w:rPr>
              <w:t xml:space="preserve"> </w:t>
            </w:r>
            <w:r>
              <w:rPr>
                <w:b/>
                <w:u w:val="single"/>
              </w:rPr>
              <w:t>letters with contactable</w:t>
            </w:r>
            <w:r>
              <w:rPr>
                <w:b/>
                <w:spacing w:val="-3"/>
                <w:u w:val="single"/>
              </w:rPr>
              <w:t xml:space="preserve"> </w:t>
            </w:r>
            <w:r>
              <w:rPr>
                <w:b/>
                <w:u w:val="single"/>
              </w:rPr>
              <w:t>details</w:t>
            </w:r>
            <w:r>
              <w:rPr>
                <w:b/>
              </w:rPr>
              <w:t xml:space="preserve"> </w:t>
            </w:r>
            <w:r>
              <w:t>which clearly state their relevant experience in reselling and supporting iCAS.</w:t>
            </w:r>
          </w:p>
          <w:p w14:paraId="1E45AC48" w14:textId="335B7256" w:rsidR="00E8439A" w:rsidRDefault="003C54C4" w:rsidP="003C54C4">
            <w:pPr>
              <w:pStyle w:val="TableParagraph"/>
              <w:spacing w:before="158"/>
              <w:ind w:left="52" w:right="94"/>
              <w:jc w:val="both"/>
              <w:rPr>
                <w:b/>
                <w:i/>
              </w:rPr>
            </w:pPr>
            <w:r>
              <w:t>The reference letter can be either from current clients where a contract</w:t>
            </w:r>
            <w:r>
              <w:rPr>
                <w:spacing w:val="40"/>
              </w:rPr>
              <w:t xml:space="preserve"> </w:t>
            </w:r>
            <w:r>
              <w:t xml:space="preserve">exists or from previous contracts where the iCAS software licenses, upgrade and support were provided. </w:t>
            </w:r>
            <w:r>
              <w:rPr>
                <w:b/>
                <w:i/>
              </w:rPr>
              <w:t>The letter should clearly list the kind of service that was provided by the service provider.</w:t>
            </w:r>
          </w:p>
        </w:tc>
        <w:tc>
          <w:tcPr>
            <w:tcW w:w="1172" w:type="dxa"/>
          </w:tcPr>
          <w:p w14:paraId="71EF1428" w14:textId="77777777" w:rsidR="00E8439A" w:rsidRDefault="00E8439A" w:rsidP="00856BA5">
            <w:pPr>
              <w:pStyle w:val="TableParagraph"/>
              <w:rPr>
                <w:rFonts w:ascii="Times New Roman"/>
              </w:rPr>
            </w:pPr>
          </w:p>
        </w:tc>
      </w:tr>
      <w:tr w:rsidR="00416682" w14:paraId="5671B97F" w14:textId="77777777" w:rsidTr="00416682">
        <w:trPr>
          <w:trHeight w:val="1173"/>
        </w:trPr>
        <w:tc>
          <w:tcPr>
            <w:tcW w:w="569" w:type="dxa"/>
          </w:tcPr>
          <w:p w14:paraId="22277B89" w14:textId="77777777" w:rsidR="00416682" w:rsidRDefault="00416682" w:rsidP="00416682">
            <w:pPr>
              <w:pStyle w:val="TableParagraph"/>
              <w:ind w:left="11" w:right="81"/>
              <w:jc w:val="center"/>
            </w:pPr>
            <w:r>
              <w:rPr>
                <w:spacing w:val="-5"/>
              </w:rPr>
              <w:t>(b)</w:t>
            </w:r>
          </w:p>
        </w:tc>
        <w:tc>
          <w:tcPr>
            <w:tcW w:w="7622" w:type="dxa"/>
          </w:tcPr>
          <w:p w14:paraId="2E7609BF" w14:textId="77777777" w:rsidR="00416682" w:rsidRDefault="00416682" w:rsidP="00416682">
            <w:pPr>
              <w:pStyle w:val="TableParagraph"/>
              <w:spacing w:line="360" w:lineRule="auto"/>
              <w:ind w:left="107"/>
            </w:pPr>
            <w:r>
              <w:t xml:space="preserve">A valid signed partnership document from OEM for iCAS and indicating the </w:t>
            </w:r>
            <w:proofErr w:type="spellStart"/>
            <w:r>
              <w:t>resellership</w:t>
            </w:r>
            <w:proofErr w:type="spellEnd"/>
            <w:r>
              <w:t xml:space="preserve"> status or distributorship of the iCAS software licenses or letter indicating ownership of the software if bidder is the owner.</w:t>
            </w:r>
          </w:p>
          <w:p w14:paraId="0160A6C7" w14:textId="77777777" w:rsidR="00416682" w:rsidRDefault="00416682" w:rsidP="00416682">
            <w:pPr>
              <w:pStyle w:val="TableParagraph"/>
              <w:spacing w:line="360" w:lineRule="auto"/>
              <w:ind w:left="52"/>
              <w:rPr>
                <w:b/>
              </w:rPr>
            </w:pPr>
            <w:r>
              <w:t>Provide</w:t>
            </w:r>
            <w:r>
              <w:rPr>
                <w:spacing w:val="-1"/>
              </w:rPr>
              <w:t xml:space="preserve"> </w:t>
            </w:r>
            <w:r>
              <w:rPr>
                <w:b/>
                <w:u w:val="single"/>
              </w:rPr>
              <w:t>documentation</w:t>
            </w:r>
            <w:r>
              <w:rPr>
                <w:b/>
                <w:spacing w:val="-1"/>
                <w:u w:val="single"/>
              </w:rPr>
              <w:t xml:space="preserve"> for </w:t>
            </w:r>
            <w:r>
              <w:rPr>
                <w:b/>
                <w:u w:val="single"/>
              </w:rPr>
              <w:t>iCAS which</w:t>
            </w:r>
            <w:r>
              <w:rPr>
                <w:b/>
                <w:spacing w:val="-2"/>
                <w:u w:val="single"/>
              </w:rPr>
              <w:t xml:space="preserve"> </w:t>
            </w:r>
            <w:r>
              <w:rPr>
                <w:b/>
                <w:u w:val="single"/>
              </w:rPr>
              <w:t>confirms</w:t>
            </w:r>
            <w:r>
              <w:rPr>
                <w:b/>
                <w:spacing w:val="1"/>
                <w:u w:val="single"/>
              </w:rPr>
              <w:t xml:space="preserve"> </w:t>
            </w:r>
            <w:r>
              <w:rPr>
                <w:b/>
                <w:u w:val="single"/>
              </w:rPr>
              <w:t>the</w:t>
            </w:r>
            <w:r>
              <w:rPr>
                <w:b/>
                <w:spacing w:val="1"/>
                <w:u w:val="single"/>
              </w:rPr>
              <w:t xml:space="preserve"> </w:t>
            </w:r>
            <w:r>
              <w:rPr>
                <w:b/>
                <w:spacing w:val="-2"/>
                <w:u w:val="single"/>
              </w:rPr>
              <w:t>partnership.</w:t>
            </w:r>
          </w:p>
          <w:p w14:paraId="29587D9A" w14:textId="73EAD138" w:rsidR="00416682" w:rsidRDefault="00416682" w:rsidP="00416682">
            <w:pPr>
              <w:pStyle w:val="TableParagraph"/>
              <w:spacing w:before="1"/>
              <w:ind w:left="52"/>
            </w:pPr>
            <w:r>
              <w:rPr>
                <w:b/>
                <w:u w:val="single"/>
              </w:rPr>
              <w:t>/</w:t>
            </w:r>
            <w:r>
              <w:rPr>
                <w:b/>
                <w:spacing w:val="-5"/>
                <w:u w:val="single"/>
              </w:rPr>
              <w:t xml:space="preserve"> </w:t>
            </w:r>
            <w:r>
              <w:rPr>
                <w:b/>
                <w:u w:val="single"/>
              </w:rPr>
              <w:t>reseller</w:t>
            </w:r>
            <w:r>
              <w:rPr>
                <w:b/>
                <w:spacing w:val="-5"/>
                <w:u w:val="single"/>
              </w:rPr>
              <w:t xml:space="preserve"> </w:t>
            </w:r>
            <w:r>
              <w:rPr>
                <w:b/>
                <w:u w:val="single"/>
              </w:rPr>
              <w:t>/</w:t>
            </w:r>
            <w:r>
              <w:rPr>
                <w:b/>
                <w:spacing w:val="-2"/>
                <w:u w:val="single"/>
              </w:rPr>
              <w:t xml:space="preserve"> </w:t>
            </w:r>
            <w:r>
              <w:rPr>
                <w:b/>
                <w:u w:val="single"/>
              </w:rPr>
              <w:t>distributor</w:t>
            </w:r>
            <w:r>
              <w:rPr>
                <w:b/>
                <w:spacing w:val="-6"/>
                <w:u w:val="single"/>
              </w:rPr>
              <w:t xml:space="preserve"> </w:t>
            </w:r>
            <w:r>
              <w:rPr>
                <w:b/>
                <w:u w:val="single"/>
              </w:rPr>
              <w:t>status / o</w:t>
            </w:r>
            <w:r w:rsidRPr="005851C6">
              <w:rPr>
                <w:b/>
                <w:u w:val="single"/>
              </w:rPr>
              <w:t>wnership</w:t>
            </w:r>
            <w:r w:rsidRPr="005851C6">
              <w:t>.</w:t>
            </w:r>
          </w:p>
        </w:tc>
        <w:tc>
          <w:tcPr>
            <w:tcW w:w="1172" w:type="dxa"/>
          </w:tcPr>
          <w:p w14:paraId="42D73DFC" w14:textId="77777777" w:rsidR="00416682" w:rsidRDefault="00416682" w:rsidP="00416682">
            <w:pPr>
              <w:pStyle w:val="TableParagraph"/>
              <w:rPr>
                <w:rFonts w:ascii="Times New Roman"/>
              </w:rPr>
            </w:pPr>
          </w:p>
        </w:tc>
      </w:tr>
    </w:tbl>
    <w:p w14:paraId="17CD8379" w14:textId="77777777" w:rsidR="00F7717A" w:rsidRDefault="00F7717A" w:rsidP="00486F60">
      <w:pPr>
        <w:spacing w:line="276" w:lineRule="auto"/>
        <w:jc w:val="both"/>
        <w:rPr>
          <w:rFonts w:ascii="Arial" w:eastAsia="Calibri" w:hAnsi="Arial" w:cs="Arial"/>
          <w:b/>
          <w:bCs/>
          <w:sz w:val="22"/>
          <w:szCs w:val="22"/>
        </w:rPr>
      </w:pPr>
    </w:p>
    <w:p w14:paraId="7E1AC988" w14:textId="77777777" w:rsidR="00744CF1" w:rsidRDefault="00744CF1" w:rsidP="002150F8">
      <w:pPr>
        <w:widowControl w:val="0"/>
        <w:autoSpaceDE w:val="0"/>
        <w:autoSpaceDN w:val="0"/>
        <w:spacing w:before="47"/>
        <w:rPr>
          <w:rFonts w:ascii="Arial" w:eastAsia="Arial" w:hAnsi="Arial" w:cs="Arial"/>
          <w:sz w:val="20"/>
        </w:rPr>
      </w:pPr>
    </w:p>
    <w:p w14:paraId="61540C55" w14:textId="77777777" w:rsidR="00E069E9" w:rsidRPr="00E069E9" w:rsidRDefault="00E069E9" w:rsidP="00416DE8">
      <w:pPr>
        <w:widowControl w:val="0"/>
        <w:autoSpaceDE w:val="0"/>
        <w:autoSpaceDN w:val="0"/>
        <w:spacing w:line="360" w:lineRule="auto"/>
        <w:ind w:right="1062"/>
        <w:rPr>
          <w:rFonts w:ascii="Arial" w:eastAsia="Arial" w:hAnsi="Arial" w:cs="Arial"/>
          <w:spacing w:val="-2"/>
          <w:sz w:val="22"/>
          <w:szCs w:val="22"/>
        </w:rPr>
      </w:pPr>
    </w:p>
    <w:p w14:paraId="592677F9" w14:textId="77777777" w:rsidR="00E069E9" w:rsidRPr="000F5C6A" w:rsidRDefault="00E069E9" w:rsidP="00E069E9">
      <w:pPr>
        <w:spacing w:line="360" w:lineRule="auto"/>
        <w:jc w:val="both"/>
        <w:rPr>
          <w:rFonts w:ascii="Arial" w:hAnsi="Arial" w:cs="Arial"/>
          <w:b/>
          <w:sz w:val="22"/>
          <w:szCs w:val="22"/>
          <w:lang w:eastAsia="zh-TW"/>
        </w:rPr>
      </w:pPr>
      <w:r w:rsidRPr="000F5C6A">
        <w:rPr>
          <w:rFonts w:ascii="Arial" w:hAnsi="Arial" w:cs="Arial"/>
          <w:b/>
          <w:sz w:val="22"/>
          <w:szCs w:val="22"/>
          <w:lang w:eastAsia="zh-TW"/>
        </w:rPr>
        <w:t xml:space="preserve">Stage 3- Price and Specific Goals </w:t>
      </w:r>
    </w:p>
    <w:p w14:paraId="33D57781" w14:textId="77777777" w:rsidR="00E069E9" w:rsidRPr="000F5C6A" w:rsidRDefault="00E069E9" w:rsidP="00E069E9">
      <w:pPr>
        <w:spacing w:line="360" w:lineRule="auto"/>
        <w:jc w:val="both"/>
        <w:rPr>
          <w:rFonts w:ascii="Arial" w:hAnsi="Arial" w:cs="Arial"/>
          <w:sz w:val="22"/>
          <w:szCs w:val="22"/>
          <w:lang w:eastAsia="zh-TW"/>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21DBC97D" w14:textId="77777777" w:rsidR="0087272B" w:rsidRPr="000F5C6A" w:rsidRDefault="0087272B" w:rsidP="0087272B">
      <w:pPr>
        <w:spacing w:line="288" w:lineRule="auto"/>
        <w:jc w:val="both"/>
        <w:rPr>
          <w:rFonts w:ascii="Arial" w:hAnsi="Arial" w:cs="Arial"/>
          <w:sz w:val="22"/>
          <w:szCs w:val="22"/>
          <w:lang w:eastAsia="zh-TW"/>
        </w:rPr>
      </w:pPr>
    </w:p>
    <w:p w14:paraId="7DB6A5BC" w14:textId="77777777" w:rsidR="009E7F7F" w:rsidRDefault="009E7F7F" w:rsidP="0087272B">
      <w:pPr>
        <w:spacing w:line="288" w:lineRule="auto"/>
        <w:jc w:val="both"/>
        <w:rPr>
          <w:rFonts w:ascii="Arial" w:hAnsi="Arial" w:cs="Arial"/>
          <w:sz w:val="22"/>
          <w:szCs w:val="22"/>
          <w:lang w:eastAsia="zh-TW"/>
        </w:rPr>
      </w:pPr>
    </w:p>
    <w:p w14:paraId="1EA9EC1C" w14:textId="77777777" w:rsidR="00E81576" w:rsidRPr="000F5C6A" w:rsidRDefault="00E81576"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p w14:paraId="5EFE3326" w14:textId="77777777" w:rsidR="00F33494" w:rsidRPr="000F5C6A" w:rsidRDefault="00F33494" w:rsidP="000E1112">
      <w:pPr>
        <w:widowControl w:val="0"/>
        <w:spacing w:after="120"/>
        <w:jc w:val="both"/>
        <w:rPr>
          <w:rFonts w:ascii="Arial" w:hAnsi="Arial" w:cs="Arial"/>
          <w:b/>
          <w:snapToGrid w:val="0"/>
          <w:sz w:val="22"/>
          <w:szCs w:val="22"/>
          <w:lang w:val="en-GB"/>
        </w:rPr>
      </w:pPr>
    </w:p>
    <w:tbl>
      <w:tblPr>
        <w:tblW w:w="1010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640"/>
        <w:gridCol w:w="2095"/>
        <w:gridCol w:w="2003"/>
      </w:tblGrid>
      <w:tr w:rsidR="009E6C83" w14:paraId="2B7C11B9" w14:textId="77777777" w:rsidTr="008A12FB">
        <w:trPr>
          <w:trHeight w:val="1902"/>
        </w:trPr>
        <w:tc>
          <w:tcPr>
            <w:tcW w:w="3371" w:type="dxa"/>
            <w:tcBorders>
              <w:top w:val="nil"/>
            </w:tcBorders>
            <w:shd w:val="clear" w:color="auto" w:fill="ADAAAA"/>
          </w:tcPr>
          <w:p w14:paraId="28311C3B" w14:textId="77777777" w:rsidR="009E6C83" w:rsidRDefault="009E6C83" w:rsidP="00856BA5">
            <w:pPr>
              <w:pStyle w:val="TableParagraph"/>
            </w:pPr>
          </w:p>
          <w:p w14:paraId="7F14DD1F" w14:textId="77777777" w:rsidR="009E6C83" w:rsidRDefault="009E6C83" w:rsidP="00856BA5">
            <w:pPr>
              <w:pStyle w:val="TableParagraph"/>
              <w:spacing w:before="240"/>
            </w:pPr>
          </w:p>
          <w:p w14:paraId="5E73D85C" w14:textId="77777777" w:rsidR="009E6C83" w:rsidRDefault="009E6C83" w:rsidP="00856BA5">
            <w:pPr>
              <w:pStyle w:val="TableParagraph"/>
              <w:ind w:left="107"/>
              <w:rPr>
                <w:b/>
              </w:rPr>
            </w:pPr>
            <w:r>
              <w:rPr>
                <w:b/>
              </w:rPr>
              <w:t>The specific goals allocated points</w:t>
            </w:r>
            <w:r>
              <w:rPr>
                <w:b/>
                <w:spacing w:val="-9"/>
              </w:rPr>
              <w:t xml:space="preserve"> </w:t>
            </w:r>
            <w:r>
              <w:rPr>
                <w:b/>
              </w:rPr>
              <w:t>in</w:t>
            </w:r>
            <w:r>
              <w:rPr>
                <w:b/>
                <w:spacing w:val="-9"/>
              </w:rPr>
              <w:t xml:space="preserve"> </w:t>
            </w:r>
            <w:r>
              <w:rPr>
                <w:b/>
              </w:rPr>
              <w:t>terms</w:t>
            </w:r>
            <w:r>
              <w:rPr>
                <w:b/>
                <w:spacing w:val="-6"/>
              </w:rPr>
              <w:t xml:space="preserve"> </w:t>
            </w:r>
            <w:r>
              <w:rPr>
                <w:b/>
              </w:rPr>
              <w:t>of</w:t>
            </w:r>
            <w:r>
              <w:rPr>
                <w:b/>
                <w:spacing w:val="-8"/>
              </w:rPr>
              <w:t xml:space="preserve"> </w:t>
            </w:r>
            <w:r>
              <w:rPr>
                <w:b/>
              </w:rPr>
              <w:t>this</w:t>
            </w:r>
            <w:r>
              <w:rPr>
                <w:b/>
                <w:spacing w:val="-9"/>
              </w:rPr>
              <w:t xml:space="preserve"> </w:t>
            </w:r>
            <w:r>
              <w:rPr>
                <w:b/>
              </w:rPr>
              <w:t>tender</w:t>
            </w:r>
          </w:p>
        </w:tc>
        <w:tc>
          <w:tcPr>
            <w:tcW w:w="2640" w:type="dxa"/>
            <w:shd w:val="clear" w:color="auto" w:fill="C00000"/>
          </w:tcPr>
          <w:p w14:paraId="1D40230E" w14:textId="77777777" w:rsidR="009E6C83" w:rsidRDefault="009E6C83" w:rsidP="00856BA5">
            <w:pPr>
              <w:pStyle w:val="TableParagraph"/>
              <w:spacing w:before="96"/>
              <w:ind w:left="738"/>
              <w:rPr>
                <w:b/>
              </w:rPr>
            </w:pPr>
            <w:r>
              <w:rPr>
                <w:b/>
                <w:color w:val="FFFFFF"/>
                <w:spacing w:val="-2"/>
              </w:rPr>
              <w:t>Returnable</w:t>
            </w:r>
          </w:p>
        </w:tc>
        <w:tc>
          <w:tcPr>
            <w:tcW w:w="2095" w:type="dxa"/>
            <w:shd w:val="clear" w:color="auto" w:fill="C00000"/>
          </w:tcPr>
          <w:p w14:paraId="408D9D90" w14:textId="77777777" w:rsidR="009E6C83" w:rsidRDefault="009E6C83" w:rsidP="00856BA5">
            <w:pPr>
              <w:pStyle w:val="TableParagraph"/>
              <w:spacing w:before="96" w:line="333" w:lineRule="auto"/>
              <w:ind w:left="39" w:right="40"/>
              <w:jc w:val="center"/>
              <w:rPr>
                <w:b/>
              </w:rPr>
            </w:pPr>
            <w:r>
              <w:rPr>
                <w:b/>
                <w:color w:val="FFFFFF"/>
              </w:rPr>
              <w:t>Number</w:t>
            </w:r>
            <w:r>
              <w:rPr>
                <w:b/>
                <w:color w:val="FFFFFF"/>
                <w:spacing w:val="-16"/>
              </w:rPr>
              <w:t xml:space="preserve"> </w:t>
            </w:r>
            <w:r>
              <w:rPr>
                <w:b/>
                <w:color w:val="FFFFFF"/>
              </w:rPr>
              <w:t>of</w:t>
            </w:r>
            <w:r>
              <w:rPr>
                <w:b/>
                <w:color w:val="FFFFFF"/>
                <w:spacing w:val="-15"/>
              </w:rPr>
              <w:t xml:space="preserve"> </w:t>
            </w:r>
            <w:r>
              <w:rPr>
                <w:b/>
                <w:color w:val="FFFFFF"/>
              </w:rPr>
              <w:t xml:space="preserve">points </w:t>
            </w:r>
            <w:r>
              <w:rPr>
                <w:b/>
                <w:color w:val="FFFFFF"/>
                <w:spacing w:val="-2"/>
              </w:rPr>
              <w:t>allocated</w:t>
            </w:r>
          </w:p>
          <w:p w14:paraId="13E2701C" w14:textId="77777777" w:rsidR="009E6C83" w:rsidRDefault="009E6C83" w:rsidP="00856BA5">
            <w:pPr>
              <w:pStyle w:val="TableParagraph"/>
              <w:spacing w:line="248" w:lineRule="exact"/>
              <w:ind w:left="39" w:right="40"/>
              <w:jc w:val="center"/>
              <w:rPr>
                <w:b/>
              </w:rPr>
            </w:pPr>
            <w:r>
              <w:rPr>
                <w:b/>
                <w:color w:val="FFFFFF"/>
              </w:rPr>
              <w:t>(80/20</w:t>
            </w:r>
            <w:r>
              <w:rPr>
                <w:b/>
                <w:color w:val="FFFFFF"/>
                <w:spacing w:val="-3"/>
              </w:rPr>
              <w:t xml:space="preserve"> </w:t>
            </w:r>
            <w:r>
              <w:rPr>
                <w:b/>
                <w:color w:val="FFFFFF"/>
                <w:spacing w:val="-2"/>
              </w:rPr>
              <w:t>system)</w:t>
            </w:r>
          </w:p>
          <w:p w14:paraId="70F3B0FE" w14:textId="77777777" w:rsidR="009E6C83" w:rsidRDefault="009E6C83" w:rsidP="00856BA5">
            <w:pPr>
              <w:pStyle w:val="TableParagraph"/>
              <w:spacing w:before="79" w:line="252" w:lineRule="exact"/>
              <w:ind w:left="39" w:right="39"/>
              <w:jc w:val="center"/>
              <w:rPr>
                <w:b/>
              </w:rPr>
            </w:pPr>
            <w:r>
              <w:rPr>
                <w:b/>
                <w:color w:val="FFFFFF"/>
              </w:rPr>
              <w:t>(To</w:t>
            </w:r>
            <w:r>
              <w:rPr>
                <w:b/>
                <w:color w:val="FFFFFF"/>
                <w:spacing w:val="-16"/>
              </w:rPr>
              <w:t xml:space="preserve"> </w:t>
            </w:r>
            <w:r>
              <w:rPr>
                <w:b/>
                <w:color w:val="FFFFFF"/>
              </w:rPr>
              <w:t>be</w:t>
            </w:r>
            <w:r>
              <w:rPr>
                <w:b/>
                <w:color w:val="FFFFFF"/>
                <w:spacing w:val="-15"/>
              </w:rPr>
              <w:t xml:space="preserve"> </w:t>
            </w:r>
            <w:r>
              <w:rPr>
                <w:b/>
                <w:color w:val="FFFFFF"/>
              </w:rPr>
              <w:t xml:space="preserve">completed by the organ of </w:t>
            </w:r>
            <w:r>
              <w:rPr>
                <w:b/>
                <w:color w:val="FFFFFF"/>
                <w:spacing w:val="-2"/>
              </w:rPr>
              <w:t>state)</w:t>
            </w:r>
          </w:p>
        </w:tc>
        <w:tc>
          <w:tcPr>
            <w:tcW w:w="2003" w:type="dxa"/>
            <w:shd w:val="clear" w:color="auto" w:fill="F4AF83"/>
          </w:tcPr>
          <w:p w14:paraId="4FDA03C6" w14:textId="77777777" w:rsidR="009E6C83" w:rsidRDefault="009E6C83" w:rsidP="00856BA5">
            <w:pPr>
              <w:pStyle w:val="TableParagraph"/>
              <w:spacing w:before="96"/>
              <w:ind w:left="60" w:right="1"/>
              <w:jc w:val="center"/>
              <w:rPr>
                <w:b/>
              </w:rPr>
            </w:pPr>
            <w:r>
              <w:rPr>
                <w:b/>
              </w:rPr>
              <w:t>Number</w:t>
            </w:r>
            <w:r>
              <w:rPr>
                <w:b/>
                <w:spacing w:val="-16"/>
              </w:rPr>
              <w:t xml:space="preserve"> </w:t>
            </w:r>
            <w:r>
              <w:rPr>
                <w:b/>
              </w:rPr>
              <w:t>of</w:t>
            </w:r>
            <w:r>
              <w:rPr>
                <w:b/>
                <w:spacing w:val="-15"/>
              </w:rPr>
              <w:t xml:space="preserve"> </w:t>
            </w:r>
            <w:r>
              <w:rPr>
                <w:b/>
              </w:rPr>
              <w:t xml:space="preserve">points claimed (80/20 </w:t>
            </w:r>
            <w:r>
              <w:rPr>
                <w:b/>
                <w:spacing w:val="-2"/>
              </w:rPr>
              <w:t>system)</w:t>
            </w:r>
          </w:p>
          <w:p w14:paraId="79CF9460" w14:textId="77777777" w:rsidR="009E6C83" w:rsidRDefault="009E6C83" w:rsidP="00856BA5">
            <w:pPr>
              <w:pStyle w:val="TableParagraph"/>
              <w:spacing w:before="97"/>
              <w:ind w:left="60"/>
              <w:jc w:val="center"/>
              <w:rPr>
                <w:b/>
              </w:rPr>
            </w:pPr>
            <w:r>
              <w:rPr>
                <w:b/>
              </w:rPr>
              <w:t>(To</w:t>
            </w:r>
            <w:r>
              <w:rPr>
                <w:b/>
                <w:spacing w:val="-16"/>
              </w:rPr>
              <w:t xml:space="preserve"> </w:t>
            </w:r>
            <w:r>
              <w:rPr>
                <w:b/>
              </w:rPr>
              <w:t>be</w:t>
            </w:r>
            <w:r>
              <w:rPr>
                <w:b/>
                <w:spacing w:val="-15"/>
              </w:rPr>
              <w:t xml:space="preserve"> </w:t>
            </w:r>
            <w:r>
              <w:rPr>
                <w:b/>
              </w:rPr>
              <w:t>completed by the tenderer)</w:t>
            </w:r>
          </w:p>
        </w:tc>
      </w:tr>
      <w:tr w:rsidR="009E6C83" w14:paraId="12C9B2FF" w14:textId="77777777" w:rsidTr="008A12FB">
        <w:trPr>
          <w:trHeight w:val="758"/>
        </w:trPr>
        <w:tc>
          <w:tcPr>
            <w:tcW w:w="3371" w:type="dxa"/>
          </w:tcPr>
          <w:p w14:paraId="51C0C0F2" w14:textId="77777777" w:rsidR="009E6C83" w:rsidRDefault="009E6C83" w:rsidP="00856BA5">
            <w:pPr>
              <w:pStyle w:val="TableParagraph"/>
              <w:ind w:left="107"/>
            </w:pPr>
            <w:r>
              <w:t>Black</w:t>
            </w:r>
            <w:r>
              <w:rPr>
                <w:spacing w:val="-7"/>
              </w:rPr>
              <w:t xml:space="preserve"> </w:t>
            </w:r>
            <w:r>
              <w:t>Women</w:t>
            </w:r>
            <w:r>
              <w:rPr>
                <w:spacing w:val="-5"/>
              </w:rPr>
              <w:t xml:space="preserve"> </w:t>
            </w:r>
            <w:r>
              <w:rPr>
                <w:spacing w:val="-4"/>
              </w:rPr>
              <w:t>Owned</w:t>
            </w:r>
          </w:p>
        </w:tc>
        <w:tc>
          <w:tcPr>
            <w:tcW w:w="2640" w:type="dxa"/>
          </w:tcPr>
          <w:p w14:paraId="6AB6DC7A" w14:textId="77777777" w:rsidR="009E6C83" w:rsidRDefault="009E6C83" w:rsidP="00856BA5">
            <w:pPr>
              <w:pStyle w:val="TableParagraph"/>
              <w:tabs>
                <w:tab w:val="left" w:pos="1172"/>
                <w:tab w:val="left" w:pos="1630"/>
                <w:tab w:val="left" w:pos="1882"/>
                <w:tab w:val="left" w:pos="2223"/>
                <w:tab w:val="left" w:pos="2309"/>
              </w:tabs>
              <w:ind w:left="107" w:right="96"/>
            </w:pPr>
            <w:r>
              <w:rPr>
                <w:spacing w:val="-2"/>
              </w:rPr>
              <w:t>Certified</w:t>
            </w:r>
            <w:r>
              <w:tab/>
            </w:r>
            <w:r>
              <w:rPr>
                <w:spacing w:val="-4"/>
              </w:rPr>
              <w:t>copy</w:t>
            </w:r>
            <w:r>
              <w:tab/>
            </w:r>
            <w:r>
              <w:tab/>
            </w:r>
            <w:r>
              <w:rPr>
                <w:spacing w:val="-6"/>
              </w:rPr>
              <w:t>of</w:t>
            </w:r>
            <w:r>
              <w:tab/>
            </w:r>
            <w:r>
              <w:tab/>
            </w:r>
            <w:r>
              <w:rPr>
                <w:spacing w:val="-6"/>
              </w:rPr>
              <w:t xml:space="preserve">ID </w:t>
            </w:r>
            <w:r>
              <w:rPr>
                <w:spacing w:val="-2"/>
              </w:rPr>
              <w:t>Documents</w:t>
            </w:r>
            <w:r>
              <w:tab/>
            </w:r>
            <w:r>
              <w:rPr>
                <w:spacing w:val="-5"/>
              </w:rPr>
              <w:t>of</w:t>
            </w:r>
            <w:r>
              <w:tab/>
            </w:r>
            <w:r>
              <w:tab/>
            </w:r>
            <w:r>
              <w:rPr>
                <w:spacing w:val="-5"/>
              </w:rPr>
              <w:t>the</w:t>
            </w:r>
          </w:p>
          <w:p w14:paraId="043528FD" w14:textId="77777777" w:rsidR="009E6C83" w:rsidRDefault="009E6C83" w:rsidP="00856BA5">
            <w:pPr>
              <w:pStyle w:val="TableParagraph"/>
              <w:spacing w:line="232" w:lineRule="exact"/>
              <w:ind w:left="107"/>
            </w:pPr>
            <w:r>
              <w:rPr>
                <w:spacing w:val="-2"/>
              </w:rPr>
              <w:t>Owners</w:t>
            </w:r>
          </w:p>
        </w:tc>
        <w:tc>
          <w:tcPr>
            <w:tcW w:w="2095" w:type="dxa"/>
          </w:tcPr>
          <w:p w14:paraId="06721E46" w14:textId="314F5337" w:rsidR="009E6C83" w:rsidRDefault="008A12FB" w:rsidP="00856BA5">
            <w:pPr>
              <w:pStyle w:val="TableParagraph"/>
              <w:ind w:left="39" w:right="39"/>
              <w:jc w:val="center"/>
            </w:pPr>
            <w:r>
              <w:t>5</w:t>
            </w:r>
          </w:p>
        </w:tc>
        <w:tc>
          <w:tcPr>
            <w:tcW w:w="2003" w:type="dxa"/>
          </w:tcPr>
          <w:p w14:paraId="630004EC" w14:textId="77777777" w:rsidR="009E6C83" w:rsidRDefault="009E6C83" w:rsidP="00856BA5">
            <w:pPr>
              <w:pStyle w:val="TableParagraph"/>
              <w:rPr>
                <w:rFonts w:ascii="Times New Roman"/>
              </w:rPr>
            </w:pPr>
          </w:p>
        </w:tc>
      </w:tr>
      <w:tr w:rsidR="009E6C83" w14:paraId="3F09551B" w14:textId="77777777" w:rsidTr="008A12FB">
        <w:trPr>
          <w:trHeight w:val="760"/>
        </w:trPr>
        <w:tc>
          <w:tcPr>
            <w:tcW w:w="3371" w:type="dxa"/>
          </w:tcPr>
          <w:p w14:paraId="5EE48B45" w14:textId="77777777" w:rsidR="009E6C83" w:rsidRDefault="009E6C83" w:rsidP="00856BA5">
            <w:pPr>
              <w:pStyle w:val="TableParagraph"/>
              <w:ind w:left="107"/>
            </w:pPr>
            <w:r>
              <w:t>Black</w:t>
            </w:r>
            <w:r>
              <w:rPr>
                <w:spacing w:val="-4"/>
              </w:rPr>
              <w:t xml:space="preserve"> </w:t>
            </w:r>
            <w:r>
              <w:t>Youth</w:t>
            </w:r>
            <w:r>
              <w:rPr>
                <w:spacing w:val="-4"/>
              </w:rPr>
              <w:t xml:space="preserve"> Owned</w:t>
            </w:r>
          </w:p>
        </w:tc>
        <w:tc>
          <w:tcPr>
            <w:tcW w:w="2640" w:type="dxa"/>
          </w:tcPr>
          <w:p w14:paraId="00BFBD79" w14:textId="77777777" w:rsidR="009E6C83" w:rsidRDefault="009E6C83" w:rsidP="00856BA5">
            <w:pPr>
              <w:pStyle w:val="TableParagraph"/>
              <w:tabs>
                <w:tab w:val="left" w:pos="1172"/>
                <w:tab w:val="left" w:pos="1882"/>
                <w:tab w:val="left" w:pos="2309"/>
              </w:tabs>
              <w:ind w:left="107"/>
            </w:pPr>
            <w:r>
              <w:rPr>
                <w:spacing w:val="-2"/>
              </w:rPr>
              <w:t>Certified</w:t>
            </w:r>
            <w:r>
              <w:tab/>
            </w:r>
            <w:r>
              <w:rPr>
                <w:spacing w:val="-4"/>
              </w:rPr>
              <w:t>copy</w:t>
            </w:r>
            <w:r>
              <w:tab/>
            </w:r>
            <w:r>
              <w:rPr>
                <w:spacing w:val="-5"/>
              </w:rPr>
              <w:t>of</w:t>
            </w:r>
            <w:r>
              <w:tab/>
            </w:r>
            <w:r>
              <w:rPr>
                <w:spacing w:val="-5"/>
              </w:rPr>
              <w:t>ID</w:t>
            </w:r>
          </w:p>
          <w:p w14:paraId="56D4718B" w14:textId="77777777" w:rsidR="009E6C83" w:rsidRDefault="009E6C83" w:rsidP="00856BA5">
            <w:pPr>
              <w:pStyle w:val="TableParagraph"/>
              <w:tabs>
                <w:tab w:val="left" w:pos="1630"/>
                <w:tab w:val="left" w:pos="2223"/>
              </w:tabs>
              <w:spacing w:line="252" w:lineRule="exact"/>
              <w:ind w:left="107" w:right="96"/>
            </w:pPr>
            <w:r>
              <w:rPr>
                <w:spacing w:val="-2"/>
              </w:rPr>
              <w:t>Documents</w:t>
            </w:r>
            <w:r>
              <w:tab/>
            </w:r>
            <w:r>
              <w:rPr>
                <w:spacing w:val="-6"/>
              </w:rPr>
              <w:t>of</w:t>
            </w:r>
            <w:r>
              <w:tab/>
            </w:r>
            <w:r>
              <w:rPr>
                <w:spacing w:val="-4"/>
              </w:rPr>
              <w:t xml:space="preserve">the </w:t>
            </w:r>
            <w:r>
              <w:rPr>
                <w:spacing w:val="-2"/>
              </w:rPr>
              <w:t>Owners</w:t>
            </w:r>
          </w:p>
        </w:tc>
        <w:tc>
          <w:tcPr>
            <w:tcW w:w="2095" w:type="dxa"/>
          </w:tcPr>
          <w:p w14:paraId="2F14D03E" w14:textId="46871EB4" w:rsidR="009E6C83" w:rsidRDefault="008A12FB" w:rsidP="00856BA5">
            <w:pPr>
              <w:pStyle w:val="TableParagraph"/>
              <w:ind w:left="39" w:right="39"/>
              <w:jc w:val="center"/>
            </w:pPr>
            <w:r>
              <w:rPr>
                <w:spacing w:val="-10"/>
              </w:rPr>
              <w:t>5</w:t>
            </w:r>
          </w:p>
        </w:tc>
        <w:tc>
          <w:tcPr>
            <w:tcW w:w="2003" w:type="dxa"/>
          </w:tcPr>
          <w:p w14:paraId="4C85AB4C" w14:textId="77777777" w:rsidR="009E6C83" w:rsidRDefault="009E6C83" w:rsidP="00856BA5">
            <w:pPr>
              <w:pStyle w:val="TableParagraph"/>
              <w:rPr>
                <w:rFonts w:ascii="Times New Roman"/>
              </w:rPr>
            </w:pPr>
          </w:p>
        </w:tc>
      </w:tr>
      <w:tr w:rsidR="009E6C83" w14:paraId="7CA7F056" w14:textId="77777777" w:rsidTr="008A12FB">
        <w:trPr>
          <w:trHeight w:val="1264"/>
        </w:trPr>
        <w:tc>
          <w:tcPr>
            <w:tcW w:w="3371" w:type="dxa"/>
          </w:tcPr>
          <w:p w14:paraId="6412C61F" w14:textId="77777777" w:rsidR="009E6C83" w:rsidRDefault="009E6C83" w:rsidP="00856BA5">
            <w:pPr>
              <w:pStyle w:val="TableParagraph"/>
              <w:ind w:left="107"/>
            </w:pPr>
            <w:r>
              <w:t>Owned</w:t>
            </w:r>
            <w:r>
              <w:rPr>
                <w:spacing w:val="40"/>
              </w:rPr>
              <w:t xml:space="preserve"> </w:t>
            </w:r>
            <w:r>
              <w:t>by</w:t>
            </w:r>
            <w:r>
              <w:rPr>
                <w:spacing w:val="40"/>
              </w:rPr>
              <w:t xml:space="preserve"> </w:t>
            </w:r>
            <w:r>
              <w:t>Black</w:t>
            </w:r>
            <w:r>
              <w:rPr>
                <w:spacing w:val="40"/>
              </w:rPr>
              <w:t xml:space="preserve"> </w:t>
            </w:r>
            <w:r>
              <w:t>People</w:t>
            </w:r>
            <w:r>
              <w:rPr>
                <w:spacing w:val="40"/>
              </w:rPr>
              <w:t xml:space="preserve"> </w:t>
            </w:r>
            <w:r>
              <w:t xml:space="preserve">with </w:t>
            </w:r>
            <w:r>
              <w:rPr>
                <w:spacing w:val="-2"/>
              </w:rPr>
              <w:t>Disability</w:t>
            </w:r>
          </w:p>
        </w:tc>
        <w:tc>
          <w:tcPr>
            <w:tcW w:w="2640" w:type="dxa"/>
          </w:tcPr>
          <w:p w14:paraId="3F4780E2" w14:textId="77777777" w:rsidR="009E6C83" w:rsidRDefault="009E6C83" w:rsidP="00856BA5">
            <w:pPr>
              <w:pStyle w:val="TableParagraph"/>
              <w:ind w:left="107" w:right="96"/>
              <w:jc w:val="both"/>
            </w:pPr>
            <w:r>
              <w:t>Certified copy of ID Documents of the Owners</w:t>
            </w:r>
            <w:r>
              <w:rPr>
                <w:spacing w:val="59"/>
              </w:rPr>
              <w:t xml:space="preserve">  </w:t>
            </w:r>
            <w:r>
              <w:t>and</w:t>
            </w:r>
            <w:r>
              <w:rPr>
                <w:spacing w:val="59"/>
              </w:rPr>
              <w:t xml:space="preserve">  </w:t>
            </w:r>
            <w:r>
              <w:rPr>
                <w:spacing w:val="-2"/>
              </w:rPr>
              <w:t>Doctor’s</w:t>
            </w:r>
          </w:p>
          <w:p w14:paraId="35282DFA" w14:textId="77777777" w:rsidR="009E6C83" w:rsidRDefault="009E6C83" w:rsidP="00856BA5">
            <w:pPr>
              <w:pStyle w:val="TableParagraph"/>
              <w:spacing w:line="252" w:lineRule="exact"/>
              <w:ind w:left="107" w:right="96"/>
              <w:jc w:val="both"/>
            </w:pPr>
            <w:r>
              <w:t xml:space="preserve">note confirming the </w:t>
            </w:r>
            <w:r>
              <w:rPr>
                <w:spacing w:val="-2"/>
              </w:rPr>
              <w:t>disability</w:t>
            </w:r>
          </w:p>
        </w:tc>
        <w:tc>
          <w:tcPr>
            <w:tcW w:w="2095" w:type="dxa"/>
          </w:tcPr>
          <w:p w14:paraId="61789B6C" w14:textId="6674CE96" w:rsidR="009E6C83" w:rsidRDefault="008A12FB" w:rsidP="00856BA5">
            <w:pPr>
              <w:pStyle w:val="TableParagraph"/>
              <w:ind w:left="39" w:right="39"/>
              <w:jc w:val="center"/>
            </w:pPr>
            <w:r>
              <w:rPr>
                <w:spacing w:val="-10"/>
              </w:rPr>
              <w:t>5</w:t>
            </w:r>
          </w:p>
        </w:tc>
        <w:tc>
          <w:tcPr>
            <w:tcW w:w="2003" w:type="dxa"/>
          </w:tcPr>
          <w:p w14:paraId="6AEF62A3" w14:textId="77777777" w:rsidR="009E6C83" w:rsidRDefault="009E6C83" w:rsidP="00856BA5">
            <w:pPr>
              <w:pStyle w:val="TableParagraph"/>
              <w:rPr>
                <w:rFonts w:ascii="Times New Roman"/>
              </w:rPr>
            </w:pPr>
          </w:p>
        </w:tc>
      </w:tr>
      <w:tr w:rsidR="009E6C83" w14:paraId="717137CE" w14:textId="77777777" w:rsidTr="008A12FB">
        <w:trPr>
          <w:trHeight w:val="758"/>
        </w:trPr>
        <w:tc>
          <w:tcPr>
            <w:tcW w:w="3371" w:type="dxa"/>
          </w:tcPr>
          <w:p w14:paraId="198CAA11" w14:textId="77777777" w:rsidR="009E6C83" w:rsidRDefault="009E6C83" w:rsidP="00856BA5">
            <w:pPr>
              <w:pStyle w:val="TableParagraph"/>
              <w:ind w:left="107"/>
            </w:pPr>
            <w:r>
              <w:t>EME</w:t>
            </w:r>
            <w:r>
              <w:rPr>
                <w:spacing w:val="-2"/>
              </w:rPr>
              <w:t xml:space="preserve"> </w:t>
            </w:r>
            <w:r>
              <w:t>or</w:t>
            </w:r>
            <w:r>
              <w:rPr>
                <w:spacing w:val="-5"/>
              </w:rPr>
              <w:t xml:space="preserve"> </w:t>
            </w:r>
            <w:r>
              <w:t>QSE</w:t>
            </w:r>
            <w:r>
              <w:rPr>
                <w:spacing w:val="-1"/>
              </w:rPr>
              <w:t xml:space="preserve"> </w:t>
            </w:r>
            <w:r>
              <w:t>51%</w:t>
            </w:r>
            <w:r>
              <w:rPr>
                <w:spacing w:val="-2"/>
              </w:rPr>
              <w:t xml:space="preserve"> </w:t>
            </w:r>
            <w:r>
              <w:t>Black</w:t>
            </w:r>
            <w:r>
              <w:rPr>
                <w:spacing w:val="-3"/>
              </w:rPr>
              <w:t xml:space="preserve"> </w:t>
            </w:r>
            <w:r>
              <w:rPr>
                <w:spacing w:val="-4"/>
              </w:rPr>
              <w:t>Owned</w:t>
            </w:r>
          </w:p>
        </w:tc>
        <w:tc>
          <w:tcPr>
            <w:tcW w:w="2640" w:type="dxa"/>
          </w:tcPr>
          <w:p w14:paraId="44650C37" w14:textId="77777777" w:rsidR="009E6C83" w:rsidRDefault="009E6C83" w:rsidP="00856BA5">
            <w:pPr>
              <w:pStyle w:val="TableParagraph"/>
              <w:tabs>
                <w:tab w:val="left" w:pos="1844"/>
              </w:tabs>
              <w:ind w:left="107"/>
            </w:pPr>
            <w:r>
              <w:rPr>
                <w:spacing w:val="-2"/>
              </w:rPr>
              <w:t>Audited</w:t>
            </w:r>
            <w:r>
              <w:tab/>
            </w:r>
            <w:r>
              <w:rPr>
                <w:spacing w:val="-2"/>
              </w:rPr>
              <w:t>Annual</w:t>
            </w:r>
          </w:p>
          <w:p w14:paraId="7392831A" w14:textId="77777777" w:rsidR="009E6C83" w:rsidRDefault="009E6C83" w:rsidP="00856BA5">
            <w:pPr>
              <w:pStyle w:val="TableParagraph"/>
              <w:tabs>
                <w:tab w:val="left" w:pos="1722"/>
              </w:tabs>
              <w:spacing w:line="252" w:lineRule="exact"/>
              <w:ind w:left="107" w:right="99"/>
            </w:pPr>
            <w:r>
              <w:rPr>
                <w:spacing w:val="-2"/>
              </w:rPr>
              <w:t>Financial/</w:t>
            </w:r>
            <w:r>
              <w:tab/>
            </w:r>
            <w:r>
              <w:rPr>
                <w:spacing w:val="-2"/>
              </w:rPr>
              <w:t xml:space="preserve">B-BBEE </w:t>
            </w:r>
            <w:r>
              <w:t>Certificate / Affidavit</w:t>
            </w:r>
          </w:p>
        </w:tc>
        <w:tc>
          <w:tcPr>
            <w:tcW w:w="2095" w:type="dxa"/>
          </w:tcPr>
          <w:p w14:paraId="56BC7694" w14:textId="15C28A16" w:rsidR="009E6C83" w:rsidRDefault="008A12FB" w:rsidP="00856BA5">
            <w:pPr>
              <w:pStyle w:val="TableParagraph"/>
              <w:ind w:left="39" w:right="39"/>
              <w:jc w:val="center"/>
            </w:pPr>
            <w:r>
              <w:rPr>
                <w:spacing w:val="-10"/>
              </w:rPr>
              <w:t>5</w:t>
            </w:r>
          </w:p>
        </w:tc>
        <w:tc>
          <w:tcPr>
            <w:tcW w:w="2003" w:type="dxa"/>
          </w:tcPr>
          <w:p w14:paraId="171DE89B" w14:textId="77777777" w:rsidR="009E6C83" w:rsidRDefault="009E6C83" w:rsidP="00856BA5">
            <w:pPr>
              <w:pStyle w:val="TableParagraph"/>
              <w:rPr>
                <w:rFonts w:ascii="Times New Roman"/>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2"/>
          <w:footerReference w:type="default" r:id="rId13"/>
          <w:headerReference w:type="first" r:id="rId14"/>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order/contract is governed by the law of the Republic of South Africa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0EECD7F6" w14:textId="77777777" w:rsidR="00E81576" w:rsidRDefault="00E81576" w:rsidP="008F647E">
      <w:pPr>
        <w:spacing w:line="360" w:lineRule="auto"/>
        <w:jc w:val="both"/>
        <w:rPr>
          <w:rFonts w:ascii="Arial" w:hAnsi="Arial" w:cs="Arial"/>
          <w:b/>
          <w:sz w:val="22"/>
          <w:szCs w:val="22"/>
        </w:rPr>
      </w:pPr>
    </w:p>
    <w:p w14:paraId="527AD7EF" w14:textId="77777777" w:rsidR="00E81576" w:rsidRDefault="00E81576" w:rsidP="008F647E">
      <w:pPr>
        <w:spacing w:line="360" w:lineRule="auto"/>
        <w:jc w:val="both"/>
        <w:rPr>
          <w:rFonts w:ascii="Arial" w:hAnsi="Arial" w:cs="Arial"/>
          <w:b/>
          <w:sz w:val="22"/>
          <w:szCs w:val="22"/>
        </w:rPr>
      </w:pPr>
    </w:p>
    <w:p w14:paraId="12ED0909" w14:textId="77777777" w:rsidR="00E81576" w:rsidRDefault="00E81576"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1C2EABB2">
                <wp:simplePos x="0" y="0"/>
                <wp:positionH relativeFrom="column">
                  <wp:posOffset>171450</wp:posOffset>
                </wp:positionH>
                <wp:positionV relativeFrom="paragraph">
                  <wp:posOffset>79375</wp:posOffset>
                </wp:positionV>
                <wp:extent cx="4800600" cy="17145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1450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25pt;width:378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7EBC291F" w14:textId="77777777" w:rsidR="00E81576" w:rsidRDefault="00E81576" w:rsidP="00234685">
      <w:pPr>
        <w:spacing w:line="360" w:lineRule="auto"/>
        <w:jc w:val="center"/>
        <w:rPr>
          <w:rFonts w:ascii="Arial" w:hAnsi="Arial" w:cs="Arial"/>
          <w:b/>
          <w:sz w:val="22"/>
          <w:szCs w:val="22"/>
        </w:rPr>
      </w:pPr>
    </w:p>
    <w:p w14:paraId="0FB6A39F" w14:textId="77777777" w:rsidR="00E81576" w:rsidRDefault="00E81576" w:rsidP="00234685">
      <w:pPr>
        <w:spacing w:line="360" w:lineRule="auto"/>
        <w:jc w:val="center"/>
        <w:rPr>
          <w:rFonts w:ascii="Arial" w:hAnsi="Arial" w:cs="Arial"/>
          <w:b/>
          <w:sz w:val="22"/>
          <w:szCs w:val="22"/>
        </w:rPr>
      </w:pPr>
    </w:p>
    <w:p w14:paraId="2ED9C80C" w14:textId="77777777" w:rsidR="00E81576" w:rsidRDefault="00E81576" w:rsidP="00234685">
      <w:pPr>
        <w:spacing w:line="360" w:lineRule="auto"/>
        <w:jc w:val="center"/>
        <w:rPr>
          <w:rFonts w:ascii="Arial" w:hAnsi="Arial" w:cs="Arial"/>
          <w:b/>
          <w:sz w:val="22"/>
          <w:szCs w:val="22"/>
        </w:rPr>
      </w:pPr>
    </w:p>
    <w:p w14:paraId="632169AF" w14:textId="77777777" w:rsidR="00E81576" w:rsidRDefault="00E81576" w:rsidP="00234685">
      <w:pPr>
        <w:spacing w:line="360" w:lineRule="auto"/>
        <w:jc w:val="center"/>
        <w:rPr>
          <w:rFonts w:ascii="Arial" w:hAnsi="Arial" w:cs="Arial"/>
          <w:b/>
          <w:sz w:val="22"/>
          <w:szCs w:val="22"/>
        </w:rPr>
      </w:pPr>
    </w:p>
    <w:p w14:paraId="475612AC" w14:textId="73DC3D1D" w:rsidR="0030657B" w:rsidRPr="000F5C6A" w:rsidRDefault="0030657B" w:rsidP="00234685">
      <w:pPr>
        <w:spacing w:line="360" w:lineRule="auto"/>
        <w:jc w:val="center"/>
        <w:rPr>
          <w:rFonts w:ascii="Arial" w:hAnsi="Arial" w:cs="Arial"/>
          <w:b/>
          <w:sz w:val="22"/>
          <w:szCs w:val="22"/>
        </w:rPr>
      </w:pPr>
      <w:r w:rsidRPr="000F5C6A">
        <w:rPr>
          <w:rFonts w:ascii="Arial" w:hAnsi="Arial" w:cs="Arial"/>
          <w:b/>
          <w:sz w:val="22"/>
          <w:szCs w:val="22"/>
        </w:rPr>
        <w:t xml:space="preserve">SECTION </w:t>
      </w:r>
      <w:r w:rsidR="002B1CA4" w:rsidRPr="000F5C6A">
        <w:rPr>
          <w:rFonts w:ascii="Arial" w:hAnsi="Arial" w:cs="Arial"/>
          <w:b/>
          <w:sz w:val="22"/>
          <w:szCs w:val="22"/>
        </w:rPr>
        <w:t>7</w:t>
      </w:r>
    </w:p>
    <w:p w14:paraId="3FCA3327" w14:textId="1879E864" w:rsidR="007B523A" w:rsidRPr="00D91DEF" w:rsidRDefault="00C749CC" w:rsidP="00C749CC">
      <w:pPr>
        <w:pStyle w:val="Heading1"/>
        <w:tabs>
          <w:tab w:val="left" w:pos="798"/>
        </w:tabs>
        <w:ind w:left="360" w:firstLine="540"/>
        <w:rPr>
          <w:sz w:val="24"/>
          <w:szCs w:val="24"/>
        </w:rPr>
      </w:pPr>
      <w:r>
        <w:rPr>
          <w:sz w:val="24"/>
          <w:szCs w:val="24"/>
        </w:rPr>
        <w:t xml:space="preserve">7.1 </w:t>
      </w:r>
      <w:r w:rsidR="007B523A" w:rsidRPr="00D91DEF">
        <w:rPr>
          <w:sz w:val="24"/>
          <w:szCs w:val="24"/>
        </w:rPr>
        <w:t>Bill</w:t>
      </w:r>
      <w:r w:rsidR="007B523A" w:rsidRPr="00D91DEF">
        <w:rPr>
          <w:spacing w:val="-3"/>
          <w:sz w:val="24"/>
          <w:szCs w:val="24"/>
        </w:rPr>
        <w:t xml:space="preserve"> </w:t>
      </w:r>
      <w:r w:rsidR="007B523A" w:rsidRPr="00D91DEF">
        <w:rPr>
          <w:sz w:val="24"/>
          <w:szCs w:val="24"/>
        </w:rPr>
        <w:t>of</w:t>
      </w:r>
      <w:r w:rsidR="007B523A" w:rsidRPr="00D91DEF">
        <w:rPr>
          <w:spacing w:val="-4"/>
          <w:sz w:val="24"/>
          <w:szCs w:val="24"/>
        </w:rPr>
        <w:t xml:space="preserve"> </w:t>
      </w:r>
      <w:r w:rsidR="007B523A" w:rsidRPr="00D91DEF">
        <w:rPr>
          <w:spacing w:val="-2"/>
          <w:sz w:val="24"/>
          <w:szCs w:val="24"/>
        </w:rPr>
        <w:t>Quantities</w:t>
      </w:r>
    </w:p>
    <w:p w14:paraId="0E76791A" w14:textId="77777777" w:rsidR="00A23C26" w:rsidRDefault="00A23C26" w:rsidP="00A23C26">
      <w:pPr>
        <w:pStyle w:val="ListParagraph"/>
        <w:widowControl w:val="0"/>
        <w:numPr>
          <w:ilvl w:val="1"/>
          <w:numId w:val="35"/>
        </w:numPr>
        <w:tabs>
          <w:tab w:val="left" w:pos="1363"/>
        </w:tabs>
        <w:autoSpaceDE w:val="0"/>
        <w:autoSpaceDN w:val="0"/>
        <w:spacing w:before="251"/>
        <w:ind w:left="1363" w:hanging="565"/>
        <w:contextualSpacing w:val="0"/>
        <w:rPr>
          <w:rFonts w:ascii="Century Gothic"/>
          <w:b/>
        </w:rPr>
      </w:pPr>
      <w:r>
        <w:rPr>
          <w:rFonts w:ascii="Century Gothic"/>
          <w:b/>
        </w:rPr>
        <w:t>Annual</w:t>
      </w:r>
      <w:r>
        <w:rPr>
          <w:rFonts w:ascii="Century Gothic"/>
          <w:b/>
          <w:spacing w:val="-7"/>
        </w:rPr>
        <w:t xml:space="preserve"> </w:t>
      </w:r>
      <w:r>
        <w:rPr>
          <w:rFonts w:ascii="Century Gothic"/>
          <w:b/>
        </w:rPr>
        <w:t>software</w:t>
      </w:r>
      <w:r>
        <w:rPr>
          <w:rFonts w:ascii="Century Gothic"/>
          <w:b/>
          <w:spacing w:val="-7"/>
        </w:rPr>
        <w:t xml:space="preserve"> </w:t>
      </w:r>
      <w:r>
        <w:rPr>
          <w:rFonts w:ascii="Century Gothic"/>
          <w:b/>
        </w:rPr>
        <w:t>Licenses</w:t>
      </w:r>
      <w:r>
        <w:rPr>
          <w:rFonts w:ascii="Century Gothic"/>
          <w:b/>
          <w:spacing w:val="-3"/>
        </w:rPr>
        <w:t xml:space="preserve"> </w:t>
      </w:r>
      <w:r>
        <w:rPr>
          <w:rFonts w:ascii="Century Gothic"/>
          <w:b/>
          <w:spacing w:val="-2"/>
        </w:rPr>
        <w:t>Renewal</w:t>
      </w:r>
    </w:p>
    <w:p w14:paraId="7E0B2DAD" w14:textId="77777777" w:rsidR="00A66226" w:rsidRDefault="00A66226" w:rsidP="00A66226">
      <w:pPr>
        <w:pStyle w:val="BodyText"/>
        <w:spacing w:before="132" w:line="360" w:lineRule="auto"/>
        <w:ind w:left="798" w:right="781"/>
        <w:jc w:val="both"/>
      </w:pPr>
      <w:r>
        <w:t>Bidders must provide costs of annual ICAS software licenses for two years which are payable annually and provide the cost for the services for upgrade and migration of iCAS. The table below must be completed.</w:t>
      </w:r>
    </w:p>
    <w:p w14:paraId="69577D7B" w14:textId="77777777" w:rsidR="00AB5BA1" w:rsidRDefault="00AB5BA1" w:rsidP="00A66226">
      <w:pPr>
        <w:pStyle w:val="BodyText"/>
        <w:spacing w:before="132" w:line="360" w:lineRule="auto"/>
        <w:ind w:left="798" w:right="781"/>
        <w:jc w:val="both"/>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1363"/>
        <w:gridCol w:w="2918"/>
      </w:tblGrid>
      <w:tr w:rsidR="00A23C26" w14:paraId="50059D9D" w14:textId="77777777" w:rsidTr="00E81576">
        <w:trPr>
          <w:trHeight w:val="808"/>
        </w:trPr>
        <w:tc>
          <w:tcPr>
            <w:tcW w:w="5135" w:type="dxa"/>
            <w:shd w:val="clear" w:color="auto" w:fill="00AFEF"/>
          </w:tcPr>
          <w:p w14:paraId="02F5C7D2" w14:textId="77777777" w:rsidR="00A23C26" w:rsidRDefault="00A23C26" w:rsidP="00177C0A">
            <w:pPr>
              <w:pStyle w:val="TableParagraph"/>
              <w:spacing w:before="1"/>
              <w:ind w:left="107"/>
              <w:rPr>
                <w:rFonts w:ascii="Century Gothic"/>
                <w:b/>
              </w:rPr>
            </w:pPr>
            <w:r>
              <w:rPr>
                <w:rFonts w:ascii="Century Gothic"/>
                <w:b/>
                <w:spacing w:val="-2"/>
              </w:rPr>
              <w:t>DESCRIPTION</w:t>
            </w:r>
          </w:p>
        </w:tc>
        <w:tc>
          <w:tcPr>
            <w:tcW w:w="1363" w:type="dxa"/>
            <w:shd w:val="clear" w:color="auto" w:fill="00AFEF"/>
          </w:tcPr>
          <w:p w14:paraId="29FF73C5" w14:textId="77777777" w:rsidR="00A23C26" w:rsidRDefault="00A23C26" w:rsidP="00177C0A">
            <w:pPr>
              <w:pStyle w:val="TableParagraph"/>
              <w:spacing w:before="1"/>
              <w:ind w:left="107"/>
              <w:rPr>
                <w:rFonts w:ascii="Century Gothic"/>
                <w:b/>
              </w:rPr>
            </w:pPr>
            <w:r>
              <w:rPr>
                <w:rFonts w:ascii="Century Gothic"/>
                <w:b/>
                <w:spacing w:val="-2"/>
              </w:rPr>
              <w:t>Quantity</w:t>
            </w:r>
          </w:p>
        </w:tc>
        <w:tc>
          <w:tcPr>
            <w:tcW w:w="2918" w:type="dxa"/>
            <w:shd w:val="clear" w:color="auto" w:fill="00AFEF"/>
          </w:tcPr>
          <w:p w14:paraId="4809140D" w14:textId="77777777" w:rsidR="00A23C26" w:rsidRDefault="00A23C26" w:rsidP="00177C0A">
            <w:pPr>
              <w:pStyle w:val="TableParagraph"/>
              <w:spacing w:before="1"/>
              <w:ind w:left="106"/>
              <w:rPr>
                <w:rFonts w:ascii="Century Gothic"/>
                <w:b/>
              </w:rPr>
            </w:pPr>
            <w:r>
              <w:rPr>
                <w:rFonts w:ascii="Century Gothic"/>
                <w:b/>
              </w:rPr>
              <w:t>TOTAL</w:t>
            </w:r>
            <w:r>
              <w:rPr>
                <w:rFonts w:ascii="Century Gothic"/>
                <w:b/>
                <w:spacing w:val="58"/>
              </w:rPr>
              <w:t xml:space="preserve"> </w:t>
            </w:r>
            <w:r>
              <w:rPr>
                <w:rFonts w:ascii="Century Gothic"/>
                <w:b/>
              </w:rPr>
              <w:t>COST</w:t>
            </w:r>
            <w:r>
              <w:rPr>
                <w:rFonts w:ascii="Century Gothic"/>
                <w:b/>
                <w:spacing w:val="58"/>
              </w:rPr>
              <w:t xml:space="preserve"> </w:t>
            </w:r>
            <w:r>
              <w:rPr>
                <w:rFonts w:ascii="Century Gothic"/>
                <w:b/>
                <w:spacing w:val="-2"/>
              </w:rPr>
              <w:t>(Excl.</w:t>
            </w:r>
          </w:p>
          <w:p w14:paraId="1F530C25" w14:textId="77777777" w:rsidR="00A23C26" w:rsidRDefault="00A23C26" w:rsidP="00177C0A">
            <w:pPr>
              <w:pStyle w:val="TableParagraph"/>
              <w:spacing w:before="134"/>
              <w:ind w:left="106"/>
              <w:rPr>
                <w:rFonts w:ascii="Century Gothic"/>
                <w:b/>
              </w:rPr>
            </w:pPr>
            <w:r>
              <w:rPr>
                <w:rFonts w:ascii="Century Gothic"/>
                <w:b/>
                <w:spacing w:val="-4"/>
              </w:rPr>
              <w:t>VAT)</w:t>
            </w:r>
          </w:p>
        </w:tc>
      </w:tr>
      <w:tr w:rsidR="00A23C26" w14:paraId="7FBAB5E9" w14:textId="77777777" w:rsidTr="00E81576">
        <w:trPr>
          <w:trHeight w:val="378"/>
        </w:trPr>
        <w:tc>
          <w:tcPr>
            <w:tcW w:w="5135" w:type="dxa"/>
          </w:tcPr>
          <w:p w14:paraId="027C7664" w14:textId="77777777" w:rsidR="00A23C26" w:rsidRDefault="00A23C26" w:rsidP="00177C0A">
            <w:pPr>
              <w:pStyle w:val="TableParagraph"/>
              <w:ind w:left="107"/>
            </w:pPr>
            <w:r>
              <w:t>Software</w:t>
            </w:r>
            <w:r>
              <w:rPr>
                <w:spacing w:val="-7"/>
              </w:rPr>
              <w:t xml:space="preserve"> </w:t>
            </w:r>
            <w:r>
              <w:t>Licenses</w:t>
            </w:r>
            <w:r>
              <w:rPr>
                <w:spacing w:val="-7"/>
              </w:rPr>
              <w:t xml:space="preserve"> </w:t>
            </w:r>
            <w:r>
              <w:t>Renewal</w:t>
            </w:r>
            <w:r>
              <w:rPr>
                <w:spacing w:val="-6"/>
              </w:rPr>
              <w:t xml:space="preserve"> </w:t>
            </w:r>
            <w:r>
              <w:t>(First</w:t>
            </w:r>
            <w:r>
              <w:rPr>
                <w:spacing w:val="-5"/>
              </w:rPr>
              <w:t xml:space="preserve"> </w:t>
            </w:r>
            <w:r>
              <w:rPr>
                <w:spacing w:val="-2"/>
              </w:rPr>
              <w:t>Year)</w:t>
            </w:r>
          </w:p>
        </w:tc>
        <w:tc>
          <w:tcPr>
            <w:tcW w:w="1363" w:type="dxa"/>
          </w:tcPr>
          <w:p w14:paraId="7BD69272" w14:textId="77777777" w:rsidR="00A23C26" w:rsidRDefault="00A23C26" w:rsidP="00177C0A">
            <w:pPr>
              <w:pStyle w:val="TableParagraph"/>
              <w:ind w:left="107"/>
            </w:pPr>
            <w:r>
              <w:t>(current)</w:t>
            </w:r>
          </w:p>
        </w:tc>
        <w:tc>
          <w:tcPr>
            <w:tcW w:w="2918" w:type="dxa"/>
          </w:tcPr>
          <w:p w14:paraId="71BD217D" w14:textId="77777777" w:rsidR="00A23C26" w:rsidRDefault="00A23C26" w:rsidP="00177C0A">
            <w:pPr>
              <w:pStyle w:val="TableParagraph"/>
              <w:rPr>
                <w:rFonts w:ascii="Times New Roman"/>
              </w:rPr>
            </w:pPr>
          </w:p>
        </w:tc>
      </w:tr>
      <w:tr w:rsidR="00A23C26" w14:paraId="2520A2AF" w14:textId="77777777" w:rsidTr="00E81576">
        <w:trPr>
          <w:trHeight w:val="381"/>
        </w:trPr>
        <w:tc>
          <w:tcPr>
            <w:tcW w:w="5135" w:type="dxa"/>
          </w:tcPr>
          <w:p w14:paraId="38E1B570" w14:textId="77777777" w:rsidR="00A23C26" w:rsidRDefault="00A23C26" w:rsidP="00177C0A">
            <w:pPr>
              <w:pStyle w:val="TableParagraph"/>
              <w:ind w:left="107"/>
            </w:pPr>
            <w:r>
              <w:t>Software</w:t>
            </w:r>
            <w:r>
              <w:rPr>
                <w:spacing w:val="-8"/>
              </w:rPr>
              <w:t xml:space="preserve"> </w:t>
            </w:r>
            <w:r>
              <w:t>Licenses</w:t>
            </w:r>
            <w:r>
              <w:rPr>
                <w:spacing w:val="-7"/>
              </w:rPr>
              <w:t xml:space="preserve"> </w:t>
            </w:r>
            <w:r>
              <w:t>Renewal</w:t>
            </w:r>
            <w:r>
              <w:rPr>
                <w:spacing w:val="-7"/>
              </w:rPr>
              <w:t xml:space="preserve"> </w:t>
            </w:r>
            <w:r>
              <w:t>(Second</w:t>
            </w:r>
            <w:r>
              <w:rPr>
                <w:spacing w:val="-5"/>
              </w:rPr>
              <w:t xml:space="preserve"> </w:t>
            </w:r>
            <w:r>
              <w:rPr>
                <w:spacing w:val="-4"/>
              </w:rPr>
              <w:t>Year)</w:t>
            </w:r>
          </w:p>
        </w:tc>
        <w:tc>
          <w:tcPr>
            <w:tcW w:w="1363" w:type="dxa"/>
          </w:tcPr>
          <w:p w14:paraId="45FA6506" w14:textId="77777777" w:rsidR="00A23C26" w:rsidRDefault="00A23C26" w:rsidP="00177C0A">
            <w:pPr>
              <w:pStyle w:val="TableParagraph"/>
              <w:ind w:left="107"/>
            </w:pPr>
            <w:r>
              <w:t>(current)</w:t>
            </w:r>
          </w:p>
        </w:tc>
        <w:tc>
          <w:tcPr>
            <w:tcW w:w="2918" w:type="dxa"/>
          </w:tcPr>
          <w:p w14:paraId="32028121" w14:textId="77777777" w:rsidR="00A23C26" w:rsidRDefault="00A23C26" w:rsidP="00177C0A">
            <w:pPr>
              <w:pStyle w:val="TableParagraph"/>
              <w:rPr>
                <w:rFonts w:ascii="Times New Roman"/>
              </w:rPr>
            </w:pPr>
          </w:p>
        </w:tc>
      </w:tr>
      <w:tr w:rsidR="00A23C26" w14:paraId="1C007731" w14:textId="77777777" w:rsidTr="00E81576">
        <w:trPr>
          <w:trHeight w:val="378"/>
        </w:trPr>
        <w:tc>
          <w:tcPr>
            <w:tcW w:w="6498" w:type="dxa"/>
            <w:gridSpan w:val="2"/>
          </w:tcPr>
          <w:p w14:paraId="700DE94A" w14:textId="77777777" w:rsidR="00A23C26" w:rsidRDefault="00A23C26" w:rsidP="00177C0A">
            <w:pPr>
              <w:pStyle w:val="TableParagraph"/>
              <w:ind w:left="107"/>
              <w:rPr>
                <w:b/>
              </w:rPr>
            </w:pPr>
            <w:r>
              <w:rPr>
                <w:b/>
              </w:rPr>
              <w:t>TOTAL1</w:t>
            </w:r>
            <w:r>
              <w:rPr>
                <w:b/>
                <w:spacing w:val="-4"/>
              </w:rPr>
              <w:t xml:space="preserve"> </w:t>
            </w:r>
            <w:r>
              <w:rPr>
                <w:b/>
              </w:rPr>
              <w:t>(EXCL.</w:t>
            </w:r>
            <w:r>
              <w:rPr>
                <w:b/>
                <w:spacing w:val="-3"/>
              </w:rPr>
              <w:t xml:space="preserve"> </w:t>
            </w:r>
            <w:r>
              <w:rPr>
                <w:b/>
                <w:spacing w:val="-4"/>
              </w:rPr>
              <w:t>VAT)</w:t>
            </w:r>
          </w:p>
        </w:tc>
        <w:tc>
          <w:tcPr>
            <w:tcW w:w="2918" w:type="dxa"/>
          </w:tcPr>
          <w:p w14:paraId="60BBB44A" w14:textId="77777777" w:rsidR="00A23C26" w:rsidRDefault="00A23C26" w:rsidP="00177C0A">
            <w:pPr>
              <w:pStyle w:val="TableParagraph"/>
              <w:rPr>
                <w:rFonts w:ascii="Times New Roman"/>
              </w:rPr>
            </w:pPr>
          </w:p>
        </w:tc>
      </w:tr>
    </w:tbl>
    <w:p w14:paraId="77FA9BCF" w14:textId="77777777" w:rsidR="00A23C26" w:rsidRDefault="00A23C26" w:rsidP="00A23C26"/>
    <w:p w14:paraId="77BE34A2" w14:textId="77777777" w:rsidR="00AB5BA1" w:rsidRPr="00AB5BA1" w:rsidRDefault="00AB5BA1" w:rsidP="00AB5BA1"/>
    <w:p w14:paraId="0A30ECD6" w14:textId="0FF75B52" w:rsidR="00A23C26" w:rsidRPr="00E81576" w:rsidRDefault="00186D23" w:rsidP="00A23C26">
      <w:pPr>
        <w:pStyle w:val="Heading1"/>
        <w:numPr>
          <w:ilvl w:val="1"/>
          <w:numId w:val="35"/>
        </w:numPr>
        <w:tabs>
          <w:tab w:val="left" w:pos="1363"/>
        </w:tabs>
        <w:spacing w:before="65"/>
        <w:ind w:left="1363" w:hanging="565"/>
        <w:rPr>
          <w:sz w:val="24"/>
          <w:szCs w:val="24"/>
        </w:rPr>
      </w:pPr>
      <w:r w:rsidRPr="00E81576">
        <w:rPr>
          <w:sz w:val="24"/>
          <w:szCs w:val="24"/>
        </w:rPr>
        <w:t>Services and other costs</w:t>
      </w:r>
    </w:p>
    <w:p w14:paraId="11FA887D" w14:textId="76291A9D" w:rsidR="00A23C26" w:rsidRDefault="00CA5CC8" w:rsidP="00A23C26">
      <w:pPr>
        <w:pStyle w:val="BodyText"/>
        <w:spacing w:before="126" w:line="360" w:lineRule="auto"/>
        <w:ind w:left="952"/>
      </w:pPr>
      <w:r>
        <w:t>Bidders must provide costs for training, services and disbursements and any other applicable costs for the indicated numbers of users (technical and business (super-users</w:t>
      </w: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409"/>
        <w:gridCol w:w="2835"/>
      </w:tblGrid>
      <w:tr w:rsidR="00FA4A82" w14:paraId="17CC47F1" w14:textId="77777777" w:rsidTr="00E81576">
        <w:trPr>
          <w:trHeight w:val="405"/>
        </w:trPr>
        <w:tc>
          <w:tcPr>
            <w:tcW w:w="4111" w:type="dxa"/>
            <w:shd w:val="clear" w:color="auto" w:fill="00AFEF"/>
          </w:tcPr>
          <w:p w14:paraId="0D174294" w14:textId="77777777" w:rsidR="00FA4A82" w:rsidRDefault="00FA4A82" w:rsidP="00E868DB">
            <w:pPr>
              <w:pStyle w:val="TableParagraph"/>
              <w:spacing w:before="4"/>
              <w:ind w:left="107"/>
              <w:rPr>
                <w:rFonts w:ascii="Century Gothic"/>
                <w:b/>
              </w:rPr>
            </w:pPr>
            <w:r>
              <w:rPr>
                <w:rFonts w:ascii="Century Gothic"/>
                <w:b/>
                <w:spacing w:val="-2"/>
              </w:rPr>
              <w:t>DESCRIPTION</w:t>
            </w:r>
          </w:p>
        </w:tc>
        <w:tc>
          <w:tcPr>
            <w:tcW w:w="2409" w:type="dxa"/>
            <w:shd w:val="clear" w:color="auto" w:fill="00AFEF"/>
          </w:tcPr>
          <w:p w14:paraId="5061F038" w14:textId="77777777" w:rsidR="00FA4A82" w:rsidRDefault="00FA4A82" w:rsidP="00E868DB">
            <w:pPr>
              <w:pStyle w:val="TableParagraph"/>
              <w:spacing w:before="4"/>
              <w:ind w:left="107"/>
              <w:rPr>
                <w:rFonts w:ascii="Century Gothic"/>
                <w:b/>
              </w:rPr>
            </w:pPr>
            <w:r>
              <w:rPr>
                <w:rFonts w:ascii="Century Gothic"/>
                <w:b/>
              </w:rPr>
              <w:t>QUANTITY</w:t>
            </w:r>
          </w:p>
        </w:tc>
        <w:tc>
          <w:tcPr>
            <w:tcW w:w="2835" w:type="dxa"/>
            <w:shd w:val="clear" w:color="auto" w:fill="00AFEF"/>
          </w:tcPr>
          <w:p w14:paraId="584986FC" w14:textId="77777777" w:rsidR="00FA4A82" w:rsidRDefault="00FA4A82" w:rsidP="00E868DB">
            <w:pPr>
              <w:pStyle w:val="TableParagraph"/>
              <w:spacing w:before="4"/>
              <w:ind w:left="107"/>
              <w:rPr>
                <w:rFonts w:ascii="Century Gothic"/>
                <w:b/>
              </w:rPr>
            </w:pPr>
            <w:r>
              <w:rPr>
                <w:rFonts w:ascii="Century Gothic"/>
                <w:b/>
              </w:rPr>
              <w:t>TOTAL</w:t>
            </w:r>
            <w:r>
              <w:rPr>
                <w:rFonts w:ascii="Century Gothic"/>
                <w:b/>
                <w:spacing w:val="-6"/>
              </w:rPr>
              <w:t xml:space="preserve"> </w:t>
            </w:r>
            <w:r>
              <w:rPr>
                <w:rFonts w:ascii="Century Gothic"/>
                <w:b/>
              </w:rPr>
              <w:t>COST</w:t>
            </w:r>
            <w:r>
              <w:rPr>
                <w:rFonts w:ascii="Century Gothic"/>
                <w:b/>
                <w:spacing w:val="-5"/>
              </w:rPr>
              <w:t xml:space="preserve"> </w:t>
            </w:r>
            <w:r>
              <w:rPr>
                <w:rFonts w:ascii="Century Gothic"/>
                <w:b/>
              </w:rPr>
              <w:t>(Excl.</w:t>
            </w:r>
            <w:r>
              <w:rPr>
                <w:rFonts w:ascii="Century Gothic"/>
                <w:b/>
                <w:spacing w:val="-2"/>
              </w:rPr>
              <w:t xml:space="preserve"> </w:t>
            </w:r>
            <w:r>
              <w:rPr>
                <w:rFonts w:ascii="Century Gothic"/>
                <w:b/>
                <w:spacing w:val="-4"/>
              </w:rPr>
              <w:t>VAT)</w:t>
            </w:r>
          </w:p>
        </w:tc>
      </w:tr>
      <w:tr w:rsidR="00FA4A82" w14:paraId="756BFC8C" w14:textId="77777777" w:rsidTr="00E81576">
        <w:trPr>
          <w:trHeight w:val="381"/>
        </w:trPr>
        <w:tc>
          <w:tcPr>
            <w:tcW w:w="4111" w:type="dxa"/>
          </w:tcPr>
          <w:p w14:paraId="12F0AC97" w14:textId="77777777" w:rsidR="00FA4A82" w:rsidRDefault="00FA4A82" w:rsidP="00E868DB">
            <w:pPr>
              <w:pStyle w:val="TableParagraph"/>
              <w:ind w:left="107"/>
            </w:pPr>
            <w:r>
              <w:t>Super</w:t>
            </w:r>
            <w:r>
              <w:rPr>
                <w:spacing w:val="-4"/>
              </w:rPr>
              <w:t xml:space="preserve"> </w:t>
            </w:r>
            <w:r>
              <w:t>user</w:t>
            </w:r>
            <w:r>
              <w:rPr>
                <w:spacing w:val="-5"/>
              </w:rPr>
              <w:t xml:space="preserve"> </w:t>
            </w:r>
            <w:r>
              <w:t>training</w:t>
            </w:r>
            <w:r>
              <w:rPr>
                <w:spacing w:val="-7"/>
              </w:rPr>
              <w:t xml:space="preserve"> </w:t>
            </w:r>
          </w:p>
        </w:tc>
        <w:tc>
          <w:tcPr>
            <w:tcW w:w="2409" w:type="dxa"/>
          </w:tcPr>
          <w:p w14:paraId="3619CDA2" w14:textId="77777777" w:rsidR="00FA4A82" w:rsidRPr="008F52B3" w:rsidRDefault="00FA4A82" w:rsidP="00E868DB">
            <w:pPr>
              <w:pStyle w:val="TableParagraph"/>
            </w:pPr>
            <w:r w:rsidRPr="008F52B3">
              <w:t xml:space="preserve"> </w:t>
            </w:r>
            <w:r>
              <w:t xml:space="preserve">     </w:t>
            </w:r>
            <w:r w:rsidRPr="008F52B3">
              <w:t>Four super users</w:t>
            </w:r>
          </w:p>
        </w:tc>
        <w:tc>
          <w:tcPr>
            <w:tcW w:w="2835" w:type="dxa"/>
          </w:tcPr>
          <w:p w14:paraId="16F2A336" w14:textId="77777777" w:rsidR="00FA4A82" w:rsidRDefault="00FA4A82" w:rsidP="00E868DB">
            <w:pPr>
              <w:pStyle w:val="TableParagraph"/>
              <w:rPr>
                <w:rFonts w:ascii="Times New Roman"/>
              </w:rPr>
            </w:pPr>
          </w:p>
        </w:tc>
      </w:tr>
      <w:tr w:rsidR="00FA4A82" w14:paraId="16DB6B23" w14:textId="77777777" w:rsidTr="00E81576">
        <w:trPr>
          <w:trHeight w:val="378"/>
        </w:trPr>
        <w:tc>
          <w:tcPr>
            <w:tcW w:w="4111" w:type="dxa"/>
          </w:tcPr>
          <w:p w14:paraId="4AC46DF6" w14:textId="77777777" w:rsidR="00FA4A82" w:rsidRDefault="00FA4A82" w:rsidP="00E868DB">
            <w:pPr>
              <w:pStyle w:val="TableParagraph"/>
              <w:ind w:left="107"/>
            </w:pPr>
            <w:r>
              <w:t>Technical</w:t>
            </w:r>
            <w:r>
              <w:rPr>
                <w:spacing w:val="-8"/>
              </w:rPr>
              <w:t xml:space="preserve"> </w:t>
            </w:r>
            <w:r>
              <w:t>Administrators</w:t>
            </w:r>
          </w:p>
        </w:tc>
        <w:tc>
          <w:tcPr>
            <w:tcW w:w="2409" w:type="dxa"/>
          </w:tcPr>
          <w:p w14:paraId="6CBB4DCE" w14:textId="77777777" w:rsidR="00FA4A82" w:rsidRPr="008F52B3" w:rsidRDefault="00FA4A82" w:rsidP="00E868DB">
            <w:pPr>
              <w:pStyle w:val="TableParagraph"/>
            </w:pPr>
            <w:r>
              <w:t xml:space="preserve">      </w:t>
            </w:r>
            <w:r w:rsidRPr="008F52B3">
              <w:t>Four users</w:t>
            </w:r>
          </w:p>
        </w:tc>
        <w:tc>
          <w:tcPr>
            <w:tcW w:w="2835" w:type="dxa"/>
          </w:tcPr>
          <w:p w14:paraId="68A4D710" w14:textId="77777777" w:rsidR="00FA4A82" w:rsidRDefault="00FA4A82" w:rsidP="00E868DB">
            <w:pPr>
              <w:pStyle w:val="TableParagraph"/>
              <w:rPr>
                <w:rFonts w:ascii="Times New Roman"/>
              </w:rPr>
            </w:pPr>
          </w:p>
        </w:tc>
      </w:tr>
      <w:tr w:rsidR="00FA4A82" w14:paraId="0D7E7717" w14:textId="77777777" w:rsidTr="00E81576">
        <w:trPr>
          <w:trHeight w:val="378"/>
        </w:trPr>
        <w:tc>
          <w:tcPr>
            <w:tcW w:w="4111" w:type="dxa"/>
          </w:tcPr>
          <w:p w14:paraId="7AA9EDE3" w14:textId="77777777" w:rsidR="00FA4A82" w:rsidRDefault="00FA4A82" w:rsidP="00E868DB">
            <w:pPr>
              <w:pStyle w:val="TableParagraph"/>
              <w:ind w:left="107"/>
            </w:pPr>
            <w:r>
              <w:t>Support services (as and when required)</w:t>
            </w:r>
          </w:p>
        </w:tc>
        <w:tc>
          <w:tcPr>
            <w:tcW w:w="2409" w:type="dxa"/>
          </w:tcPr>
          <w:p w14:paraId="641804F0" w14:textId="77777777" w:rsidR="00FA4A82" w:rsidRPr="008F52B3" w:rsidRDefault="00FA4A82" w:rsidP="00E868DB">
            <w:pPr>
              <w:pStyle w:val="TableParagraph"/>
            </w:pPr>
            <w:r>
              <w:t xml:space="preserve">      360</w:t>
            </w:r>
            <w:r w:rsidRPr="008F52B3">
              <w:t xml:space="preserve"> h</w:t>
            </w:r>
            <w:r>
              <w:t>ou</w:t>
            </w:r>
            <w:r w:rsidRPr="008F52B3">
              <w:t>rs</w:t>
            </w:r>
          </w:p>
        </w:tc>
        <w:tc>
          <w:tcPr>
            <w:tcW w:w="2835" w:type="dxa"/>
          </w:tcPr>
          <w:p w14:paraId="0882658D" w14:textId="77777777" w:rsidR="00FA4A82" w:rsidRDefault="00FA4A82" w:rsidP="00E868DB">
            <w:pPr>
              <w:pStyle w:val="TableParagraph"/>
              <w:rPr>
                <w:rFonts w:ascii="Times New Roman"/>
              </w:rPr>
            </w:pPr>
          </w:p>
        </w:tc>
      </w:tr>
      <w:tr w:rsidR="00FA4A82" w14:paraId="57C66DE1" w14:textId="77777777" w:rsidTr="00E81576">
        <w:trPr>
          <w:trHeight w:val="378"/>
        </w:trPr>
        <w:tc>
          <w:tcPr>
            <w:tcW w:w="4111" w:type="dxa"/>
          </w:tcPr>
          <w:p w14:paraId="47AB6EEB" w14:textId="77777777" w:rsidR="00FA4A82" w:rsidRDefault="00FA4A82" w:rsidP="00E868DB">
            <w:pPr>
              <w:pStyle w:val="TableParagraph"/>
              <w:ind w:left="107"/>
            </w:pPr>
            <w:r>
              <w:t>Services</w:t>
            </w:r>
            <w:r>
              <w:rPr>
                <w:spacing w:val="-8"/>
              </w:rPr>
              <w:t xml:space="preserve"> </w:t>
            </w:r>
            <w:r>
              <w:t>for</w:t>
            </w:r>
            <w:r>
              <w:rPr>
                <w:spacing w:val="-4"/>
              </w:rPr>
              <w:t xml:space="preserve"> </w:t>
            </w:r>
            <w:r>
              <w:t>upgrade</w:t>
            </w:r>
            <w:r>
              <w:rPr>
                <w:spacing w:val="-5"/>
              </w:rPr>
              <w:t xml:space="preserve"> </w:t>
            </w:r>
            <w:r>
              <w:t>/</w:t>
            </w:r>
            <w:r>
              <w:rPr>
                <w:spacing w:val="-4"/>
              </w:rPr>
              <w:t xml:space="preserve"> enhancements</w:t>
            </w:r>
            <w:r>
              <w:rPr>
                <w:spacing w:val="-5"/>
              </w:rPr>
              <w:t xml:space="preserve"> </w:t>
            </w:r>
            <w:r>
              <w:t>for</w:t>
            </w:r>
            <w:r>
              <w:rPr>
                <w:spacing w:val="-4"/>
              </w:rPr>
              <w:t xml:space="preserve"> </w:t>
            </w:r>
            <w:r>
              <w:t>iCAS</w:t>
            </w:r>
            <w:r>
              <w:rPr>
                <w:spacing w:val="-3"/>
              </w:rPr>
              <w:t xml:space="preserve"> </w:t>
            </w:r>
          </w:p>
        </w:tc>
        <w:tc>
          <w:tcPr>
            <w:tcW w:w="2409" w:type="dxa"/>
          </w:tcPr>
          <w:p w14:paraId="16CB04BE" w14:textId="77777777" w:rsidR="00FA4A82" w:rsidRPr="008F52B3" w:rsidRDefault="00FA4A82" w:rsidP="00E868DB">
            <w:pPr>
              <w:pStyle w:val="TableParagraph"/>
            </w:pPr>
            <w:r w:rsidRPr="008F52B3">
              <w:t xml:space="preserve">  </w:t>
            </w:r>
            <w:r>
              <w:t xml:space="preserve">    360</w:t>
            </w:r>
            <w:r w:rsidRPr="008F52B3">
              <w:t xml:space="preserve"> hours</w:t>
            </w:r>
          </w:p>
        </w:tc>
        <w:tc>
          <w:tcPr>
            <w:tcW w:w="2835" w:type="dxa"/>
          </w:tcPr>
          <w:p w14:paraId="05819890" w14:textId="77777777" w:rsidR="00FA4A82" w:rsidRDefault="00FA4A82" w:rsidP="00E868DB">
            <w:pPr>
              <w:pStyle w:val="TableParagraph"/>
              <w:rPr>
                <w:rFonts w:ascii="Times New Roman"/>
              </w:rPr>
            </w:pPr>
          </w:p>
        </w:tc>
      </w:tr>
      <w:tr w:rsidR="00FA4A82" w14:paraId="44E9972A" w14:textId="77777777" w:rsidTr="00E81576">
        <w:trPr>
          <w:trHeight w:val="378"/>
        </w:trPr>
        <w:tc>
          <w:tcPr>
            <w:tcW w:w="4111" w:type="dxa"/>
          </w:tcPr>
          <w:p w14:paraId="727238F6" w14:textId="77777777" w:rsidR="00FA4A82" w:rsidRDefault="00FA4A82" w:rsidP="00E868DB">
            <w:pPr>
              <w:pStyle w:val="TableParagraph"/>
              <w:ind w:left="170"/>
            </w:pPr>
            <w:r>
              <w:rPr>
                <w:spacing w:val="-2"/>
              </w:rPr>
              <w:t>Disbursements (where applicable)</w:t>
            </w:r>
          </w:p>
        </w:tc>
        <w:tc>
          <w:tcPr>
            <w:tcW w:w="2409" w:type="dxa"/>
          </w:tcPr>
          <w:p w14:paraId="2300289C" w14:textId="77777777" w:rsidR="00FA4A82" w:rsidRDefault="00FA4A82" w:rsidP="00E868DB">
            <w:pPr>
              <w:pStyle w:val="TableParagraph"/>
              <w:rPr>
                <w:rFonts w:ascii="Times New Roman"/>
              </w:rPr>
            </w:pPr>
          </w:p>
        </w:tc>
        <w:tc>
          <w:tcPr>
            <w:tcW w:w="2835" w:type="dxa"/>
          </w:tcPr>
          <w:p w14:paraId="5822AA3C" w14:textId="77777777" w:rsidR="00FA4A82" w:rsidRDefault="00FA4A82" w:rsidP="00E868DB">
            <w:pPr>
              <w:pStyle w:val="TableParagraph"/>
              <w:rPr>
                <w:rFonts w:ascii="Times New Roman"/>
              </w:rPr>
            </w:pPr>
          </w:p>
        </w:tc>
      </w:tr>
      <w:tr w:rsidR="00FA4A82" w14:paraId="52FF8E99" w14:textId="77777777" w:rsidTr="00E81576">
        <w:trPr>
          <w:trHeight w:val="381"/>
        </w:trPr>
        <w:tc>
          <w:tcPr>
            <w:tcW w:w="4111" w:type="dxa"/>
          </w:tcPr>
          <w:p w14:paraId="5058F827" w14:textId="77777777" w:rsidR="00FA4A82" w:rsidRDefault="00FA4A82" w:rsidP="00E868DB">
            <w:pPr>
              <w:pStyle w:val="TableParagraph"/>
              <w:spacing w:before="2"/>
              <w:ind w:left="107"/>
            </w:pPr>
            <w:r>
              <w:t>Any</w:t>
            </w:r>
            <w:r>
              <w:rPr>
                <w:spacing w:val="-5"/>
              </w:rPr>
              <w:t xml:space="preserve"> </w:t>
            </w:r>
            <w:r>
              <w:t>other</w:t>
            </w:r>
            <w:r>
              <w:rPr>
                <w:spacing w:val="-3"/>
              </w:rPr>
              <w:t xml:space="preserve"> </w:t>
            </w:r>
            <w:r>
              <w:t>costs</w:t>
            </w:r>
            <w:r>
              <w:rPr>
                <w:spacing w:val="-5"/>
              </w:rPr>
              <w:t xml:space="preserve"> </w:t>
            </w:r>
            <w:r>
              <w:t>(where</w:t>
            </w:r>
            <w:r>
              <w:rPr>
                <w:spacing w:val="-4"/>
              </w:rPr>
              <w:t xml:space="preserve"> </w:t>
            </w:r>
            <w:r>
              <w:rPr>
                <w:spacing w:val="-2"/>
              </w:rPr>
              <w:t>applicable)</w:t>
            </w:r>
          </w:p>
        </w:tc>
        <w:tc>
          <w:tcPr>
            <w:tcW w:w="2409" w:type="dxa"/>
          </w:tcPr>
          <w:p w14:paraId="0034DE77" w14:textId="77777777" w:rsidR="00FA4A82" w:rsidRDefault="00FA4A82" w:rsidP="00E868DB">
            <w:pPr>
              <w:pStyle w:val="TableParagraph"/>
              <w:rPr>
                <w:rFonts w:ascii="Times New Roman"/>
              </w:rPr>
            </w:pPr>
          </w:p>
        </w:tc>
        <w:tc>
          <w:tcPr>
            <w:tcW w:w="2835" w:type="dxa"/>
          </w:tcPr>
          <w:p w14:paraId="07473D19" w14:textId="77777777" w:rsidR="00FA4A82" w:rsidRDefault="00FA4A82" w:rsidP="00E868DB">
            <w:pPr>
              <w:pStyle w:val="TableParagraph"/>
              <w:rPr>
                <w:rFonts w:ascii="Times New Roman"/>
              </w:rPr>
            </w:pPr>
          </w:p>
        </w:tc>
      </w:tr>
      <w:tr w:rsidR="00FA4A82" w14:paraId="60BF81CE" w14:textId="77777777" w:rsidTr="00E81576">
        <w:trPr>
          <w:trHeight w:val="378"/>
        </w:trPr>
        <w:tc>
          <w:tcPr>
            <w:tcW w:w="4111" w:type="dxa"/>
          </w:tcPr>
          <w:p w14:paraId="310E535F" w14:textId="77777777" w:rsidR="00FA4A82" w:rsidRDefault="00FA4A82" w:rsidP="00E868DB">
            <w:pPr>
              <w:pStyle w:val="TableParagraph"/>
              <w:ind w:left="107"/>
              <w:rPr>
                <w:b/>
              </w:rPr>
            </w:pPr>
            <w:r>
              <w:rPr>
                <w:b/>
              </w:rPr>
              <w:t>TOTAL2</w:t>
            </w:r>
            <w:r>
              <w:rPr>
                <w:b/>
                <w:spacing w:val="-7"/>
              </w:rPr>
              <w:t xml:space="preserve"> </w:t>
            </w:r>
            <w:r>
              <w:rPr>
                <w:b/>
              </w:rPr>
              <w:t>(Excl.</w:t>
            </w:r>
            <w:r>
              <w:rPr>
                <w:b/>
                <w:spacing w:val="-4"/>
              </w:rPr>
              <w:t xml:space="preserve"> VAT)</w:t>
            </w:r>
          </w:p>
        </w:tc>
        <w:tc>
          <w:tcPr>
            <w:tcW w:w="2409" w:type="dxa"/>
          </w:tcPr>
          <w:p w14:paraId="0DA13F3A" w14:textId="77777777" w:rsidR="00FA4A82" w:rsidRDefault="00FA4A82" w:rsidP="00E868DB">
            <w:pPr>
              <w:pStyle w:val="TableParagraph"/>
              <w:rPr>
                <w:rFonts w:ascii="Times New Roman"/>
              </w:rPr>
            </w:pPr>
          </w:p>
        </w:tc>
        <w:tc>
          <w:tcPr>
            <w:tcW w:w="2835" w:type="dxa"/>
          </w:tcPr>
          <w:p w14:paraId="7E035421" w14:textId="77777777" w:rsidR="00FA4A82" w:rsidRDefault="00FA4A82" w:rsidP="00E868DB">
            <w:pPr>
              <w:pStyle w:val="TableParagraph"/>
              <w:rPr>
                <w:rFonts w:ascii="Times New Roman"/>
              </w:rPr>
            </w:pPr>
          </w:p>
        </w:tc>
      </w:tr>
    </w:tbl>
    <w:p w14:paraId="111471E0" w14:textId="77777777" w:rsidR="00A23C26" w:rsidRDefault="00A23C26" w:rsidP="00A23C26">
      <w:pPr>
        <w:pStyle w:val="BodyText"/>
      </w:pPr>
    </w:p>
    <w:p w14:paraId="586167F4" w14:textId="77777777" w:rsidR="00A23C26" w:rsidRDefault="00A23C26" w:rsidP="00A23C26">
      <w:pPr>
        <w:pStyle w:val="BodyText"/>
      </w:pPr>
    </w:p>
    <w:p w14:paraId="1714E657" w14:textId="77777777" w:rsidR="00E81576" w:rsidRDefault="00E81576" w:rsidP="00A23C26">
      <w:pPr>
        <w:pStyle w:val="BodyText"/>
      </w:pPr>
    </w:p>
    <w:p w14:paraId="7A75C8C8" w14:textId="77777777" w:rsidR="00A23C26" w:rsidRPr="00E81576" w:rsidRDefault="00A23C26" w:rsidP="00A23C26">
      <w:pPr>
        <w:pStyle w:val="Heading1"/>
        <w:numPr>
          <w:ilvl w:val="1"/>
          <w:numId w:val="35"/>
        </w:numPr>
        <w:tabs>
          <w:tab w:val="left" w:pos="1363"/>
        </w:tabs>
        <w:ind w:left="1363" w:hanging="565"/>
        <w:rPr>
          <w:sz w:val="24"/>
          <w:szCs w:val="24"/>
        </w:rPr>
      </w:pPr>
      <w:r w:rsidRPr="00E81576">
        <w:rPr>
          <w:sz w:val="24"/>
          <w:szCs w:val="24"/>
        </w:rPr>
        <w:t>Total</w:t>
      </w:r>
      <w:r w:rsidRPr="00E81576">
        <w:rPr>
          <w:spacing w:val="-5"/>
          <w:sz w:val="24"/>
          <w:szCs w:val="24"/>
        </w:rPr>
        <w:t xml:space="preserve"> </w:t>
      </w:r>
      <w:r w:rsidRPr="00E81576">
        <w:rPr>
          <w:sz w:val="24"/>
          <w:szCs w:val="24"/>
        </w:rPr>
        <w:t>Bid</w:t>
      </w:r>
      <w:r w:rsidRPr="00E81576">
        <w:rPr>
          <w:spacing w:val="-3"/>
          <w:sz w:val="24"/>
          <w:szCs w:val="24"/>
        </w:rPr>
        <w:t xml:space="preserve"> </w:t>
      </w:r>
      <w:r w:rsidRPr="00E81576">
        <w:rPr>
          <w:spacing w:val="-2"/>
          <w:sz w:val="24"/>
          <w:szCs w:val="24"/>
        </w:rPr>
        <w:t>Price</w:t>
      </w:r>
    </w:p>
    <w:p w14:paraId="68F1C6E9" w14:textId="6CDFAACD" w:rsidR="004000C9" w:rsidRDefault="004000C9" w:rsidP="004000C9">
      <w:pPr>
        <w:pStyle w:val="BodyText"/>
        <w:spacing w:before="126" w:line="362" w:lineRule="auto"/>
        <w:ind w:left="798"/>
      </w:pPr>
      <w:r>
        <w:t xml:space="preserve">Bidders must provide costs on the table below which is </w:t>
      </w:r>
      <w:r w:rsidR="00AB5BA1">
        <w:t>a sum</w:t>
      </w:r>
      <w:r>
        <w:t xml:space="preserve"> of the costs of the sub totals from the tables above (sections 6.1. and 6.2.) to provide a </w:t>
      </w:r>
      <w:r>
        <w:rPr>
          <w:b/>
          <w:u w:val="single"/>
        </w:rPr>
        <w:t>total bid price</w:t>
      </w:r>
      <w:r>
        <w:t>.</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763"/>
      </w:tblGrid>
      <w:tr w:rsidR="00FF7DD0" w14:paraId="64877445" w14:textId="77777777" w:rsidTr="00E868DB">
        <w:trPr>
          <w:trHeight w:val="402"/>
        </w:trPr>
        <w:tc>
          <w:tcPr>
            <w:tcW w:w="6570" w:type="dxa"/>
            <w:shd w:val="clear" w:color="auto" w:fill="00AFEF"/>
          </w:tcPr>
          <w:p w14:paraId="73694FE9" w14:textId="77777777" w:rsidR="00FF7DD0" w:rsidRDefault="00FF7DD0" w:rsidP="00E868DB">
            <w:pPr>
              <w:pStyle w:val="TableParagraph"/>
              <w:spacing w:line="269" w:lineRule="exact"/>
              <w:ind w:left="107"/>
              <w:rPr>
                <w:rFonts w:ascii="Century Gothic"/>
                <w:b/>
              </w:rPr>
            </w:pPr>
            <w:r>
              <w:rPr>
                <w:rFonts w:ascii="Century Gothic"/>
                <w:b/>
              </w:rPr>
              <w:t>SUB</w:t>
            </w:r>
            <w:r>
              <w:rPr>
                <w:rFonts w:ascii="Century Gothic"/>
                <w:b/>
                <w:spacing w:val="-6"/>
              </w:rPr>
              <w:t xml:space="preserve"> </w:t>
            </w:r>
            <w:r>
              <w:rPr>
                <w:rFonts w:ascii="Century Gothic"/>
                <w:b/>
              </w:rPr>
              <w:t>TOTALS</w:t>
            </w:r>
            <w:r>
              <w:rPr>
                <w:rFonts w:ascii="Century Gothic"/>
                <w:b/>
                <w:spacing w:val="-3"/>
              </w:rPr>
              <w:t xml:space="preserve"> </w:t>
            </w:r>
            <w:r>
              <w:rPr>
                <w:rFonts w:ascii="Century Gothic"/>
                <w:b/>
              </w:rPr>
              <w:t>AS</w:t>
            </w:r>
            <w:r>
              <w:rPr>
                <w:rFonts w:ascii="Century Gothic"/>
                <w:b/>
                <w:spacing w:val="-3"/>
              </w:rPr>
              <w:t xml:space="preserve"> </w:t>
            </w:r>
            <w:r>
              <w:rPr>
                <w:rFonts w:ascii="Century Gothic"/>
                <w:b/>
                <w:spacing w:val="-4"/>
              </w:rPr>
              <w:t>ABOVE</w:t>
            </w:r>
          </w:p>
        </w:tc>
        <w:tc>
          <w:tcPr>
            <w:tcW w:w="2763" w:type="dxa"/>
            <w:shd w:val="clear" w:color="auto" w:fill="00AFEF"/>
          </w:tcPr>
          <w:p w14:paraId="2A2B91DC" w14:textId="77777777" w:rsidR="00FF7DD0" w:rsidRDefault="00FF7DD0" w:rsidP="00E868DB">
            <w:pPr>
              <w:pStyle w:val="TableParagraph"/>
              <w:spacing w:line="269" w:lineRule="exact"/>
              <w:ind w:left="107"/>
              <w:rPr>
                <w:rFonts w:ascii="Century Gothic"/>
                <w:b/>
              </w:rPr>
            </w:pPr>
            <w:r>
              <w:rPr>
                <w:rFonts w:ascii="Century Gothic"/>
                <w:b/>
                <w:spacing w:val="-2"/>
              </w:rPr>
              <w:t>AMOUNT</w:t>
            </w:r>
          </w:p>
        </w:tc>
      </w:tr>
      <w:tr w:rsidR="00FF7DD0" w14:paraId="78D83105" w14:textId="77777777" w:rsidTr="00E868DB">
        <w:trPr>
          <w:trHeight w:val="381"/>
        </w:trPr>
        <w:tc>
          <w:tcPr>
            <w:tcW w:w="6570" w:type="dxa"/>
          </w:tcPr>
          <w:p w14:paraId="3B84629E" w14:textId="77777777" w:rsidR="00FF7DD0" w:rsidRDefault="00FF7DD0" w:rsidP="00E868DB">
            <w:pPr>
              <w:pStyle w:val="TableParagraph"/>
              <w:spacing w:line="253" w:lineRule="exact"/>
              <w:ind w:left="107"/>
            </w:pPr>
            <w:r>
              <w:t>Total1</w:t>
            </w:r>
            <w:r>
              <w:rPr>
                <w:spacing w:val="-8"/>
              </w:rPr>
              <w:t xml:space="preserve"> </w:t>
            </w:r>
            <w:r>
              <w:t>(Under</w:t>
            </w:r>
            <w:r>
              <w:rPr>
                <w:spacing w:val="-5"/>
              </w:rPr>
              <w:t xml:space="preserve"> </w:t>
            </w:r>
            <w:r>
              <w:t>6.1.</w:t>
            </w:r>
            <w:r>
              <w:rPr>
                <w:spacing w:val="-6"/>
              </w:rPr>
              <w:t xml:space="preserve"> </w:t>
            </w:r>
            <w:r>
              <w:t>above)</w:t>
            </w:r>
            <w:r>
              <w:rPr>
                <w:spacing w:val="-5"/>
              </w:rPr>
              <w:t xml:space="preserve"> </w:t>
            </w:r>
            <w:r>
              <w:t>(EXCL.</w:t>
            </w:r>
            <w:r>
              <w:rPr>
                <w:spacing w:val="-4"/>
              </w:rPr>
              <w:t xml:space="preserve"> VAT)</w:t>
            </w:r>
          </w:p>
        </w:tc>
        <w:tc>
          <w:tcPr>
            <w:tcW w:w="2763" w:type="dxa"/>
          </w:tcPr>
          <w:p w14:paraId="60C82249" w14:textId="77777777" w:rsidR="00FF7DD0" w:rsidRDefault="00FF7DD0" w:rsidP="00E868DB">
            <w:pPr>
              <w:pStyle w:val="TableParagraph"/>
              <w:rPr>
                <w:rFonts w:ascii="Times New Roman"/>
              </w:rPr>
            </w:pPr>
          </w:p>
        </w:tc>
      </w:tr>
      <w:tr w:rsidR="00FF7DD0" w14:paraId="0405A38A" w14:textId="77777777" w:rsidTr="00E868DB">
        <w:trPr>
          <w:trHeight w:val="378"/>
        </w:trPr>
        <w:tc>
          <w:tcPr>
            <w:tcW w:w="6570" w:type="dxa"/>
          </w:tcPr>
          <w:p w14:paraId="18DD793E" w14:textId="77777777" w:rsidR="00FF7DD0" w:rsidRDefault="00FF7DD0" w:rsidP="00E868DB">
            <w:pPr>
              <w:pStyle w:val="TableParagraph"/>
              <w:spacing w:line="250" w:lineRule="exact"/>
              <w:ind w:left="107"/>
            </w:pPr>
            <w:r>
              <w:t>Total2</w:t>
            </w:r>
            <w:r>
              <w:rPr>
                <w:spacing w:val="-8"/>
              </w:rPr>
              <w:t xml:space="preserve"> </w:t>
            </w:r>
            <w:r>
              <w:t>(Under</w:t>
            </w:r>
            <w:r>
              <w:rPr>
                <w:spacing w:val="-5"/>
              </w:rPr>
              <w:t xml:space="preserve"> </w:t>
            </w:r>
            <w:r>
              <w:t>6.2.</w:t>
            </w:r>
            <w:r>
              <w:rPr>
                <w:spacing w:val="-6"/>
              </w:rPr>
              <w:t xml:space="preserve"> </w:t>
            </w:r>
            <w:r>
              <w:t>above)</w:t>
            </w:r>
            <w:r>
              <w:rPr>
                <w:spacing w:val="-5"/>
              </w:rPr>
              <w:t xml:space="preserve"> </w:t>
            </w:r>
            <w:r>
              <w:t>(EXCL.</w:t>
            </w:r>
            <w:r>
              <w:rPr>
                <w:spacing w:val="-4"/>
              </w:rPr>
              <w:t xml:space="preserve"> VAT)</w:t>
            </w:r>
          </w:p>
        </w:tc>
        <w:tc>
          <w:tcPr>
            <w:tcW w:w="2763" w:type="dxa"/>
          </w:tcPr>
          <w:p w14:paraId="0380ECB6" w14:textId="77777777" w:rsidR="00FF7DD0" w:rsidRDefault="00FF7DD0" w:rsidP="00E868DB">
            <w:pPr>
              <w:pStyle w:val="TableParagraph"/>
              <w:rPr>
                <w:rFonts w:ascii="Times New Roman"/>
              </w:rPr>
            </w:pPr>
          </w:p>
        </w:tc>
      </w:tr>
      <w:tr w:rsidR="00FF7DD0" w14:paraId="119906B5" w14:textId="77777777" w:rsidTr="00E868DB">
        <w:trPr>
          <w:trHeight w:val="378"/>
        </w:trPr>
        <w:tc>
          <w:tcPr>
            <w:tcW w:w="6570" w:type="dxa"/>
          </w:tcPr>
          <w:p w14:paraId="675F990E" w14:textId="77777777" w:rsidR="00FF7DD0" w:rsidRDefault="00FF7DD0" w:rsidP="00E868DB">
            <w:pPr>
              <w:pStyle w:val="TableParagraph"/>
              <w:spacing w:line="250" w:lineRule="exact"/>
              <w:ind w:left="107"/>
            </w:pPr>
            <w:r>
              <w:t>SUM</w:t>
            </w:r>
            <w:r>
              <w:rPr>
                <w:spacing w:val="-3"/>
              </w:rPr>
              <w:t xml:space="preserve"> </w:t>
            </w:r>
            <w:r>
              <w:t>OF</w:t>
            </w:r>
            <w:r>
              <w:rPr>
                <w:spacing w:val="-5"/>
              </w:rPr>
              <w:t xml:space="preserve"> </w:t>
            </w:r>
            <w:r>
              <w:t>SUB</w:t>
            </w:r>
            <w:r>
              <w:rPr>
                <w:spacing w:val="-3"/>
              </w:rPr>
              <w:t xml:space="preserve"> </w:t>
            </w:r>
            <w:r>
              <w:t>TOTALS</w:t>
            </w:r>
            <w:r>
              <w:rPr>
                <w:spacing w:val="-2"/>
              </w:rPr>
              <w:t xml:space="preserve"> </w:t>
            </w:r>
            <w:r>
              <w:t>(Total</w:t>
            </w:r>
            <w:r>
              <w:rPr>
                <w:spacing w:val="-5"/>
              </w:rPr>
              <w:t xml:space="preserve"> </w:t>
            </w:r>
            <w:r>
              <w:t>1</w:t>
            </w:r>
            <w:r>
              <w:rPr>
                <w:spacing w:val="-3"/>
              </w:rPr>
              <w:t xml:space="preserve"> </w:t>
            </w:r>
            <w:r>
              <w:t>and</w:t>
            </w:r>
            <w:r>
              <w:rPr>
                <w:spacing w:val="-5"/>
              </w:rPr>
              <w:t xml:space="preserve"> </w:t>
            </w:r>
            <w:r>
              <w:t>Total2</w:t>
            </w:r>
            <w:r>
              <w:rPr>
                <w:spacing w:val="-4"/>
              </w:rPr>
              <w:t xml:space="preserve"> </w:t>
            </w:r>
            <w:r>
              <w:t>(EXCL.</w:t>
            </w:r>
            <w:r>
              <w:rPr>
                <w:spacing w:val="-2"/>
              </w:rPr>
              <w:t xml:space="preserve"> VAT))</w:t>
            </w:r>
          </w:p>
        </w:tc>
        <w:tc>
          <w:tcPr>
            <w:tcW w:w="2763" w:type="dxa"/>
          </w:tcPr>
          <w:p w14:paraId="597FA991" w14:textId="77777777" w:rsidR="00FF7DD0" w:rsidRDefault="00FF7DD0" w:rsidP="00E868DB">
            <w:pPr>
              <w:pStyle w:val="TableParagraph"/>
              <w:rPr>
                <w:rFonts w:ascii="Times New Roman"/>
              </w:rPr>
            </w:pPr>
          </w:p>
        </w:tc>
      </w:tr>
      <w:tr w:rsidR="00FF7DD0" w14:paraId="4D5C5EDD" w14:textId="77777777" w:rsidTr="00E868DB">
        <w:trPr>
          <w:trHeight w:val="381"/>
        </w:trPr>
        <w:tc>
          <w:tcPr>
            <w:tcW w:w="6570" w:type="dxa"/>
          </w:tcPr>
          <w:p w14:paraId="36A2F7DD" w14:textId="77777777" w:rsidR="00FF7DD0" w:rsidRDefault="00FF7DD0" w:rsidP="00E868DB">
            <w:pPr>
              <w:pStyle w:val="TableParagraph"/>
              <w:spacing w:line="253" w:lineRule="exact"/>
              <w:ind w:left="107"/>
              <w:rPr>
                <w:b/>
              </w:rPr>
            </w:pPr>
            <w:r>
              <w:rPr>
                <w:b/>
              </w:rPr>
              <w:t xml:space="preserve">VAT </w:t>
            </w:r>
          </w:p>
        </w:tc>
        <w:tc>
          <w:tcPr>
            <w:tcW w:w="2763" w:type="dxa"/>
          </w:tcPr>
          <w:p w14:paraId="250BB646" w14:textId="77777777" w:rsidR="00FF7DD0" w:rsidRDefault="00FF7DD0" w:rsidP="00E868DB">
            <w:pPr>
              <w:pStyle w:val="TableParagraph"/>
              <w:rPr>
                <w:rFonts w:ascii="Times New Roman"/>
              </w:rPr>
            </w:pPr>
          </w:p>
        </w:tc>
      </w:tr>
      <w:tr w:rsidR="00FF7DD0" w14:paraId="1E56C179" w14:textId="77777777" w:rsidTr="00E868DB">
        <w:trPr>
          <w:trHeight w:val="381"/>
        </w:trPr>
        <w:tc>
          <w:tcPr>
            <w:tcW w:w="6570" w:type="dxa"/>
          </w:tcPr>
          <w:p w14:paraId="6BB03068" w14:textId="77777777" w:rsidR="00FF7DD0" w:rsidRDefault="00FF7DD0" w:rsidP="00E868DB">
            <w:pPr>
              <w:pStyle w:val="TableParagraph"/>
              <w:spacing w:line="253" w:lineRule="exact"/>
              <w:ind w:left="107"/>
              <w:rPr>
                <w:b/>
              </w:rPr>
            </w:pPr>
            <w:r>
              <w:rPr>
                <w:b/>
              </w:rPr>
              <w:t>TOTAL</w:t>
            </w:r>
            <w:r>
              <w:rPr>
                <w:b/>
                <w:spacing w:val="-6"/>
              </w:rPr>
              <w:t xml:space="preserve"> </w:t>
            </w:r>
            <w:r>
              <w:rPr>
                <w:b/>
              </w:rPr>
              <w:t>BID</w:t>
            </w:r>
            <w:r>
              <w:rPr>
                <w:b/>
                <w:spacing w:val="-3"/>
              </w:rPr>
              <w:t xml:space="preserve"> </w:t>
            </w:r>
            <w:r>
              <w:rPr>
                <w:b/>
              </w:rPr>
              <w:t>PRICE</w:t>
            </w:r>
            <w:r>
              <w:rPr>
                <w:b/>
                <w:spacing w:val="-4"/>
              </w:rPr>
              <w:t xml:space="preserve"> </w:t>
            </w:r>
            <w:r>
              <w:rPr>
                <w:b/>
              </w:rPr>
              <w:t>(INCL.</w:t>
            </w:r>
            <w:r>
              <w:rPr>
                <w:b/>
                <w:spacing w:val="-2"/>
              </w:rPr>
              <w:t xml:space="preserve"> </w:t>
            </w:r>
            <w:r>
              <w:rPr>
                <w:b/>
                <w:spacing w:val="-4"/>
              </w:rPr>
              <w:t>VAT)</w:t>
            </w:r>
          </w:p>
        </w:tc>
        <w:tc>
          <w:tcPr>
            <w:tcW w:w="2763" w:type="dxa"/>
          </w:tcPr>
          <w:p w14:paraId="613DE3BD" w14:textId="77777777" w:rsidR="00FF7DD0" w:rsidRDefault="00FF7DD0" w:rsidP="00E868DB">
            <w:pPr>
              <w:pStyle w:val="TableParagraph"/>
              <w:rPr>
                <w:rFonts w:ascii="Times New Roman"/>
              </w:rPr>
            </w:pPr>
          </w:p>
        </w:tc>
      </w:tr>
    </w:tbl>
    <w:p w14:paraId="672B712E" w14:textId="77777777" w:rsidR="00527FB7" w:rsidRDefault="00527FB7" w:rsidP="00A23C26">
      <w:pPr>
        <w:widowControl w:val="0"/>
        <w:autoSpaceDE w:val="0"/>
        <w:autoSpaceDN w:val="0"/>
        <w:spacing w:before="72"/>
        <w:outlineLvl w:val="3"/>
        <w:rPr>
          <w:rFonts w:ascii="Arial" w:eastAsia="Arial" w:hAnsi="Arial" w:cs="Arial"/>
          <w:b/>
          <w:bCs/>
          <w:spacing w:val="-2"/>
          <w:sz w:val="22"/>
          <w:szCs w:val="22"/>
        </w:rPr>
      </w:pPr>
    </w:p>
    <w:sectPr w:rsidR="00527FB7" w:rsidSect="00D4396E">
      <w:pgSz w:w="12240" w:h="15840"/>
      <w:pgMar w:top="1800" w:right="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03FF" w14:textId="77777777" w:rsidR="006B4A4D" w:rsidRDefault="006B4A4D">
      <w:r>
        <w:separator/>
      </w:r>
    </w:p>
  </w:endnote>
  <w:endnote w:type="continuationSeparator" w:id="0">
    <w:p w14:paraId="3CFCAA8E" w14:textId="77777777" w:rsidR="006B4A4D" w:rsidRDefault="006B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AB11" w14:textId="77777777" w:rsidR="006B4A4D" w:rsidRDefault="006B4A4D">
      <w:r>
        <w:separator/>
      </w:r>
    </w:p>
  </w:footnote>
  <w:footnote w:type="continuationSeparator" w:id="0">
    <w:p w14:paraId="67D2C561" w14:textId="77777777" w:rsidR="006B4A4D" w:rsidRDefault="006B4A4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085574063" name="Picture 10855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5B3F" w14:textId="0D44BC23" w:rsidR="00E81576" w:rsidRDefault="00E81576" w:rsidP="00E81576">
    <w:pPr>
      <w:pStyle w:val="Header"/>
      <w:ind w:firstLine="6237"/>
    </w:pPr>
    <w:r>
      <w:rPr>
        <w:noProof/>
        <w:lang w:val="en-ZA" w:eastAsia="en-ZA"/>
      </w:rPr>
      <w:drawing>
        <wp:inline distT="0" distB="0" distL="0" distR="0" wp14:anchorId="20F2556C" wp14:editId="0BC3C763">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E430EA"/>
    <w:multiLevelType w:val="hybridMultilevel"/>
    <w:tmpl w:val="07A21874"/>
    <w:lvl w:ilvl="0" w:tplc="FFFFFFFF">
      <w:start w:val="1"/>
      <w:numFmt w:val="lowerLetter"/>
      <w:lvlText w:val="%1."/>
      <w:lvlJc w:val="left"/>
      <w:pPr>
        <w:ind w:left="472" w:hanging="360"/>
      </w:pPr>
      <w:rPr>
        <w:rFonts w:ascii="Arial" w:eastAsia="Calibri" w:hAnsi="Arial" w:cs="Arial" w:hint="default"/>
        <w:color w:val="000000"/>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8"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23"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32"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33" w15:restartNumberingAfterBreak="0">
    <w:nsid w:val="73B71319"/>
    <w:multiLevelType w:val="hybridMultilevel"/>
    <w:tmpl w:val="07A21874"/>
    <w:lvl w:ilvl="0" w:tplc="3300F3C8">
      <w:start w:val="1"/>
      <w:numFmt w:val="lowerLetter"/>
      <w:lvlText w:val="%1."/>
      <w:lvlJc w:val="left"/>
      <w:pPr>
        <w:ind w:left="472" w:hanging="360"/>
      </w:pPr>
      <w:rPr>
        <w:rFonts w:ascii="Arial" w:eastAsia="Calibri" w:hAnsi="Arial" w:cs="Arial" w:hint="default"/>
        <w:color w:val="000000"/>
      </w:rPr>
    </w:lvl>
    <w:lvl w:ilvl="1" w:tplc="1C090019" w:tentative="1">
      <w:start w:val="1"/>
      <w:numFmt w:val="lowerLetter"/>
      <w:lvlText w:val="%2."/>
      <w:lvlJc w:val="left"/>
      <w:pPr>
        <w:ind w:left="1192" w:hanging="360"/>
      </w:pPr>
    </w:lvl>
    <w:lvl w:ilvl="2" w:tplc="1C09001B" w:tentative="1">
      <w:start w:val="1"/>
      <w:numFmt w:val="lowerRoman"/>
      <w:lvlText w:val="%3."/>
      <w:lvlJc w:val="right"/>
      <w:pPr>
        <w:ind w:left="1912" w:hanging="180"/>
      </w:pPr>
    </w:lvl>
    <w:lvl w:ilvl="3" w:tplc="1C09000F" w:tentative="1">
      <w:start w:val="1"/>
      <w:numFmt w:val="decimal"/>
      <w:lvlText w:val="%4."/>
      <w:lvlJc w:val="left"/>
      <w:pPr>
        <w:ind w:left="2632" w:hanging="360"/>
      </w:pPr>
    </w:lvl>
    <w:lvl w:ilvl="4" w:tplc="1C090019" w:tentative="1">
      <w:start w:val="1"/>
      <w:numFmt w:val="lowerLetter"/>
      <w:lvlText w:val="%5."/>
      <w:lvlJc w:val="left"/>
      <w:pPr>
        <w:ind w:left="3352" w:hanging="360"/>
      </w:pPr>
    </w:lvl>
    <w:lvl w:ilvl="5" w:tplc="1C09001B" w:tentative="1">
      <w:start w:val="1"/>
      <w:numFmt w:val="lowerRoman"/>
      <w:lvlText w:val="%6."/>
      <w:lvlJc w:val="right"/>
      <w:pPr>
        <w:ind w:left="4072" w:hanging="180"/>
      </w:pPr>
    </w:lvl>
    <w:lvl w:ilvl="6" w:tplc="1C09000F" w:tentative="1">
      <w:start w:val="1"/>
      <w:numFmt w:val="decimal"/>
      <w:lvlText w:val="%7."/>
      <w:lvlJc w:val="left"/>
      <w:pPr>
        <w:ind w:left="4792" w:hanging="360"/>
      </w:pPr>
    </w:lvl>
    <w:lvl w:ilvl="7" w:tplc="1C090019" w:tentative="1">
      <w:start w:val="1"/>
      <w:numFmt w:val="lowerLetter"/>
      <w:lvlText w:val="%8."/>
      <w:lvlJc w:val="left"/>
      <w:pPr>
        <w:ind w:left="5512" w:hanging="360"/>
      </w:pPr>
    </w:lvl>
    <w:lvl w:ilvl="8" w:tplc="1C09001B" w:tentative="1">
      <w:start w:val="1"/>
      <w:numFmt w:val="lowerRoman"/>
      <w:lvlText w:val="%9."/>
      <w:lvlJc w:val="right"/>
      <w:pPr>
        <w:ind w:left="6232" w:hanging="180"/>
      </w:pPr>
    </w:lvl>
  </w:abstractNum>
  <w:abstractNum w:abstractNumId="3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9"/>
  </w:num>
  <w:num w:numId="2" w16cid:durableId="1386955166">
    <w:abstractNumId w:val="2"/>
  </w:num>
  <w:num w:numId="3" w16cid:durableId="1239906215">
    <w:abstractNumId w:val="35"/>
  </w:num>
  <w:num w:numId="4" w16cid:durableId="753166714">
    <w:abstractNumId w:val="19"/>
  </w:num>
  <w:num w:numId="5" w16cid:durableId="1971936993">
    <w:abstractNumId w:val="24"/>
  </w:num>
  <w:num w:numId="6" w16cid:durableId="915363479">
    <w:abstractNumId w:val="13"/>
  </w:num>
  <w:num w:numId="7" w16cid:durableId="111480456">
    <w:abstractNumId w:val="34"/>
  </w:num>
  <w:num w:numId="8" w16cid:durableId="1111781377">
    <w:abstractNumId w:val="17"/>
  </w:num>
  <w:num w:numId="9" w16cid:durableId="932932536">
    <w:abstractNumId w:val="4"/>
  </w:num>
  <w:num w:numId="10" w16cid:durableId="1017535581">
    <w:abstractNumId w:val="27"/>
  </w:num>
  <w:num w:numId="11" w16cid:durableId="324019106">
    <w:abstractNumId w:val="12"/>
  </w:num>
  <w:num w:numId="12" w16cid:durableId="2047438662">
    <w:abstractNumId w:val="15"/>
  </w:num>
  <w:num w:numId="13" w16cid:durableId="818501363">
    <w:abstractNumId w:val="3"/>
  </w:num>
  <w:num w:numId="14" w16cid:durableId="1830168401">
    <w:abstractNumId w:val="25"/>
  </w:num>
  <w:num w:numId="15" w16cid:durableId="156851608">
    <w:abstractNumId w:val="29"/>
  </w:num>
  <w:num w:numId="16" w16cid:durableId="41834373">
    <w:abstractNumId w:val="0"/>
  </w:num>
  <w:num w:numId="17" w16cid:durableId="1175220945">
    <w:abstractNumId w:val="30"/>
  </w:num>
  <w:num w:numId="18" w16cid:durableId="420569470">
    <w:abstractNumId w:val="14"/>
  </w:num>
  <w:num w:numId="19" w16cid:durableId="1981568904">
    <w:abstractNumId w:val="16"/>
  </w:num>
  <w:num w:numId="20" w16cid:durableId="1171329933">
    <w:abstractNumId w:val="11"/>
  </w:num>
  <w:num w:numId="21" w16cid:durableId="1254437900">
    <w:abstractNumId w:val="21"/>
  </w:num>
  <w:num w:numId="22" w16cid:durableId="1973175160">
    <w:abstractNumId w:val="18"/>
  </w:num>
  <w:num w:numId="23" w16cid:durableId="658927456">
    <w:abstractNumId w:val="6"/>
  </w:num>
  <w:num w:numId="24" w16cid:durableId="1968853600">
    <w:abstractNumId w:val="32"/>
  </w:num>
  <w:num w:numId="25" w16cid:durableId="1125466829">
    <w:abstractNumId w:val="10"/>
  </w:num>
  <w:num w:numId="26" w16cid:durableId="1167524333">
    <w:abstractNumId w:val="22"/>
  </w:num>
  <w:num w:numId="27" w16cid:durableId="1151482531">
    <w:abstractNumId w:val="5"/>
  </w:num>
  <w:num w:numId="28" w16cid:durableId="1593395868">
    <w:abstractNumId w:val="7"/>
  </w:num>
  <w:num w:numId="29" w16cid:durableId="2125076409">
    <w:abstractNumId w:val="26"/>
  </w:num>
  <w:num w:numId="30" w16cid:durableId="644284607">
    <w:abstractNumId w:val="28"/>
  </w:num>
  <w:num w:numId="31" w16cid:durableId="2132745457">
    <w:abstractNumId w:val="8"/>
  </w:num>
  <w:num w:numId="32" w16cid:durableId="226383820">
    <w:abstractNumId w:val="20"/>
  </w:num>
  <w:num w:numId="33" w16cid:durableId="346686090">
    <w:abstractNumId w:val="23"/>
  </w:num>
  <w:num w:numId="34" w16cid:durableId="753086174">
    <w:abstractNumId w:val="31"/>
  </w:num>
  <w:num w:numId="35" w16cid:durableId="445543926">
    <w:abstractNumId w:val="36"/>
  </w:num>
  <w:num w:numId="36" w16cid:durableId="790438060">
    <w:abstractNumId w:val="33"/>
  </w:num>
  <w:num w:numId="37" w16cid:durableId="125901822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5169"/>
    <w:rsid w:val="00015226"/>
    <w:rsid w:val="0001565E"/>
    <w:rsid w:val="000161AB"/>
    <w:rsid w:val="00017590"/>
    <w:rsid w:val="000178E6"/>
    <w:rsid w:val="00020F78"/>
    <w:rsid w:val="00023928"/>
    <w:rsid w:val="00023C09"/>
    <w:rsid w:val="00024847"/>
    <w:rsid w:val="00025388"/>
    <w:rsid w:val="0002593A"/>
    <w:rsid w:val="00026558"/>
    <w:rsid w:val="00027BC2"/>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AA3"/>
    <w:rsid w:val="000450B4"/>
    <w:rsid w:val="00046D75"/>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F"/>
    <w:rsid w:val="000800EC"/>
    <w:rsid w:val="00082077"/>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4F8"/>
    <w:rsid w:val="000B7D17"/>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322A"/>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056"/>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5B64"/>
    <w:rsid w:val="001767A0"/>
    <w:rsid w:val="00176D4F"/>
    <w:rsid w:val="00180212"/>
    <w:rsid w:val="001802B0"/>
    <w:rsid w:val="00181529"/>
    <w:rsid w:val="001816E6"/>
    <w:rsid w:val="00181926"/>
    <w:rsid w:val="00182223"/>
    <w:rsid w:val="00182E6D"/>
    <w:rsid w:val="00182F88"/>
    <w:rsid w:val="00183193"/>
    <w:rsid w:val="00183237"/>
    <w:rsid w:val="00183DDE"/>
    <w:rsid w:val="00184DC5"/>
    <w:rsid w:val="0018653A"/>
    <w:rsid w:val="00186CC7"/>
    <w:rsid w:val="00186D23"/>
    <w:rsid w:val="0018703C"/>
    <w:rsid w:val="00187B91"/>
    <w:rsid w:val="00190E62"/>
    <w:rsid w:val="00190EFD"/>
    <w:rsid w:val="001911DF"/>
    <w:rsid w:val="00191B66"/>
    <w:rsid w:val="00191D38"/>
    <w:rsid w:val="00192E37"/>
    <w:rsid w:val="00193F08"/>
    <w:rsid w:val="00195459"/>
    <w:rsid w:val="00195477"/>
    <w:rsid w:val="00195764"/>
    <w:rsid w:val="0019663D"/>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762"/>
    <w:rsid w:val="001C5559"/>
    <w:rsid w:val="001C6EBC"/>
    <w:rsid w:val="001C7417"/>
    <w:rsid w:val="001C7CC8"/>
    <w:rsid w:val="001D1A20"/>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79F7"/>
    <w:rsid w:val="00200C81"/>
    <w:rsid w:val="00200FAF"/>
    <w:rsid w:val="00201372"/>
    <w:rsid w:val="00202A89"/>
    <w:rsid w:val="00205497"/>
    <w:rsid w:val="002064E9"/>
    <w:rsid w:val="00206642"/>
    <w:rsid w:val="00210557"/>
    <w:rsid w:val="00212090"/>
    <w:rsid w:val="002120B9"/>
    <w:rsid w:val="002123FA"/>
    <w:rsid w:val="002133F7"/>
    <w:rsid w:val="00213894"/>
    <w:rsid w:val="002150F8"/>
    <w:rsid w:val="00216830"/>
    <w:rsid w:val="0021683A"/>
    <w:rsid w:val="00216968"/>
    <w:rsid w:val="00216A03"/>
    <w:rsid w:val="00217C95"/>
    <w:rsid w:val="00220287"/>
    <w:rsid w:val="00220F5E"/>
    <w:rsid w:val="0022112F"/>
    <w:rsid w:val="0022115B"/>
    <w:rsid w:val="00221703"/>
    <w:rsid w:val="00221C77"/>
    <w:rsid w:val="00222F5D"/>
    <w:rsid w:val="00223A73"/>
    <w:rsid w:val="00224041"/>
    <w:rsid w:val="0022444F"/>
    <w:rsid w:val="00225670"/>
    <w:rsid w:val="00226064"/>
    <w:rsid w:val="0022681B"/>
    <w:rsid w:val="0023015A"/>
    <w:rsid w:val="00230AB9"/>
    <w:rsid w:val="00231510"/>
    <w:rsid w:val="0023331E"/>
    <w:rsid w:val="00233C67"/>
    <w:rsid w:val="00234685"/>
    <w:rsid w:val="002354DE"/>
    <w:rsid w:val="00235D1E"/>
    <w:rsid w:val="002372D5"/>
    <w:rsid w:val="002373B6"/>
    <w:rsid w:val="002422B5"/>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64D0"/>
    <w:rsid w:val="00261BE6"/>
    <w:rsid w:val="00262762"/>
    <w:rsid w:val="0026366B"/>
    <w:rsid w:val="0026426F"/>
    <w:rsid w:val="00264BC2"/>
    <w:rsid w:val="0026529E"/>
    <w:rsid w:val="002665AB"/>
    <w:rsid w:val="0026722E"/>
    <w:rsid w:val="002679D9"/>
    <w:rsid w:val="0027247D"/>
    <w:rsid w:val="0027275A"/>
    <w:rsid w:val="0027331D"/>
    <w:rsid w:val="00273762"/>
    <w:rsid w:val="002744AA"/>
    <w:rsid w:val="002745CC"/>
    <w:rsid w:val="00274B09"/>
    <w:rsid w:val="00275D07"/>
    <w:rsid w:val="0027718F"/>
    <w:rsid w:val="00280A60"/>
    <w:rsid w:val="00282F01"/>
    <w:rsid w:val="00283202"/>
    <w:rsid w:val="00283D37"/>
    <w:rsid w:val="00284477"/>
    <w:rsid w:val="00285400"/>
    <w:rsid w:val="00287D14"/>
    <w:rsid w:val="0029037B"/>
    <w:rsid w:val="00291480"/>
    <w:rsid w:val="002923B1"/>
    <w:rsid w:val="0029489A"/>
    <w:rsid w:val="002952C6"/>
    <w:rsid w:val="00295551"/>
    <w:rsid w:val="002966B6"/>
    <w:rsid w:val="0029688E"/>
    <w:rsid w:val="002972BD"/>
    <w:rsid w:val="002A1492"/>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3AF"/>
    <w:rsid w:val="002E2AE6"/>
    <w:rsid w:val="002E308F"/>
    <w:rsid w:val="002E53B1"/>
    <w:rsid w:val="002E58A8"/>
    <w:rsid w:val="002E6CD8"/>
    <w:rsid w:val="002E6E25"/>
    <w:rsid w:val="002E738C"/>
    <w:rsid w:val="002F05A1"/>
    <w:rsid w:val="002F08BF"/>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1060"/>
    <w:rsid w:val="00311CB2"/>
    <w:rsid w:val="0031295B"/>
    <w:rsid w:val="00312EF2"/>
    <w:rsid w:val="00314F6A"/>
    <w:rsid w:val="0031530D"/>
    <w:rsid w:val="003156E2"/>
    <w:rsid w:val="003158A3"/>
    <w:rsid w:val="00316A40"/>
    <w:rsid w:val="003208C1"/>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81F"/>
    <w:rsid w:val="003A592B"/>
    <w:rsid w:val="003B07A0"/>
    <w:rsid w:val="003B1DF7"/>
    <w:rsid w:val="003B28C6"/>
    <w:rsid w:val="003B29FB"/>
    <w:rsid w:val="003B3863"/>
    <w:rsid w:val="003B5070"/>
    <w:rsid w:val="003B6027"/>
    <w:rsid w:val="003C049A"/>
    <w:rsid w:val="003C0ACB"/>
    <w:rsid w:val="003C0BDF"/>
    <w:rsid w:val="003C1817"/>
    <w:rsid w:val="003C2109"/>
    <w:rsid w:val="003C54C4"/>
    <w:rsid w:val="003C627E"/>
    <w:rsid w:val="003C62AD"/>
    <w:rsid w:val="003C6B70"/>
    <w:rsid w:val="003C6BBA"/>
    <w:rsid w:val="003C726C"/>
    <w:rsid w:val="003C7827"/>
    <w:rsid w:val="003C7F9C"/>
    <w:rsid w:val="003D0932"/>
    <w:rsid w:val="003D0F55"/>
    <w:rsid w:val="003D16CE"/>
    <w:rsid w:val="003D1D41"/>
    <w:rsid w:val="003D2EA1"/>
    <w:rsid w:val="003D4873"/>
    <w:rsid w:val="003D4E3A"/>
    <w:rsid w:val="003D6D1A"/>
    <w:rsid w:val="003D6D3D"/>
    <w:rsid w:val="003E1697"/>
    <w:rsid w:val="003E2A81"/>
    <w:rsid w:val="003E491A"/>
    <w:rsid w:val="003E4E88"/>
    <w:rsid w:val="003E5293"/>
    <w:rsid w:val="003E5CB8"/>
    <w:rsid w:val="003F219E"/>
    <w:rsid w:val="003F2E0B"/>
    <w:rsid w:val="003F3084"/>
    <w:rsid w:val="003F3A46"/>
    <w:rsid w:val="003F5BA2"/>
    <w:rsid w:val="003F6285"/>
    <w:rsid w:val="003F6914"/>
    <w:rsid w:val="003F6AA5"/>
    <w:rsid w:val="003F7E55"/>
    <w:rsid w:val="003F7FAF"/>
    <w:rsid w:val="004000C9"/>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2716"/>
    <w:rsid w:val="00412B1D"/>
    <w:rsid w:val="00413009"/>
    <w:rsid w:val="00413FE5"/>
    <w:rsid w:val="00414880"/>
    <w:rsid w:val="00414B11"/>
    <w:rsid w:val="00414E48"/>
    <w:rsid w:val="004163DE"/>
    <w:rsid w:val="00416682"/>
    <w:rsid w:val="00416DE8"/>
    <w:rsid w:val="00417A9B"/>
    <w:rsid w:val="0042236D"/>
    <w:rsid w:val="00422526"/>
    <w:rsid w:val="0042333D"/>
    <w:rsid w:val="00423BD6"/>
    <w:rsid w:val="00424899"/>
    <w:rsid w:val="00426CF2"/>
    <w:rsid w:val="00426FDE"/>
    <w:rsid w:val="00427D14"/>
    <w:rsid w:val="00427DD2"/>
    <w:rsid w:val="00430070"/>
    <w:rsid w:val="00431B3D"/>
    <w:rsid w:val="00435AB9"/>
    <w:rsid w:val="00435E0A"/>
    <w:rsid w:val="00437306"/>
    <w:rsid w:val="00440627"/>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9FE"/>
    <w:rsid w:val="0046344D"/>
    <w:rsid w:val="00464218"/>
    <w:rsid w:val="004659E2"/>
    <w:rsid w:val="00473823"/>
    <w:rsid w:val="00474076"/>
    <w:rsid w:val="004749E6"/>
    <w:rsid w:val="00474EDD"/>
    <w:rsid w:val="004751DA"/>
    <w:rsid w:val="00475A94"/>
    <w:rsid w:val="00476B6E"/>
    <w:rsid w:val="0048142E"/>
    <w:rsid w:val="0048242B"/>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563F"/>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DD6"/>
    <w:rsid w:val="004E0619"/>
    <w:rsid w:val="004E23EE"/>
    <w:rsid w:val="004E2754"/>
    <w:rsid w:val="004E36A7"/>
    <w:rsid w:val="004E3AD7"/>
    <w:rsid w:val="004E76E5"/>
    <w:rsid w:val="004F11FC"/>
    <w:rsid w:val="004F17E7"/>
    <w:rsid w:val="004F25FC"/>
    <w:rsid w:val="004F2835"/>
    <w:rsid w:val="004F3432"/>
    <w:rsid w:val="004F4061"/>
    <w:rsid w:val="004F5E48"/>
    <w:rsid w:val="004F75A1"/>
    <w:rsid w:val="00500A8B"/>
    <w:rsid w:val="00501884"/>
    <w:rsid w:val="005021D3"/>
    <w:rsid w:val="0050282C"/>
    <w:rsid w:val="00502BA5"/>
    <w:rsid w:val="00503FE4"/>
    <w:rsid w:val="00504FA1"/>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1CBF"/>
    <w:rsid w:val="00522A6D"/>
    <w:rsid w:val="00522DC0"/>
    <w:rsid w:val="0052360A"/>
    <w:rsid w:val="0052376D"/>
    <w:rsid w:val="0052714C"/>
    <w:rsid w:val="0052754F"/>
    <w:rsid w:val="00527871"/>
    <w:rsid w:val="00527FB7"/>
    <w:rsid w:val="00530F99"/>
    <w:rsid w:val="00531002"/>
    <w:rsid w:val="0053214A"/>
    <w:rsid w:val="0053286C"/>
    <w:rsid w:val="00532E49"/>
    <w:rsid w:val="0053422E"/>
    <w:rsid w:val="00534391"/>
    <w:rsid w:val="00534393"/>
    <w:rsid w:val="0053488A"/>
    <w:rsid w:val="00534F66"/>
    <w:rsid w:val="0053667A"/>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6EDB"/>
    <w:rsid w:val="00557905"/>
    <w:rsid w:val="00560041"/>
    <w:rsid w:val="00561E3D"/>
    <w:rsid w:val="005663B6"/>
    <w:rsid w:val="005663D0"/>
    <w:rsid w:val="00566B48"/>
    <w:rsid w:val="005671E2"/>
    <w:rsid w:val="005711E1"/>
    <w:rsid w:val="00571C29"/>
    <w:rsid w:val="00571E33"/>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E"/>
    <w:rsid w:val="005D1345"/>
    <w:rsid w:val="005D1CBA"/>
    <w:rsid w:val="005D2CFD"/>
    <w:rsid w:val="005D37A6"/>
    <w:rsid w:val="005D4DF2"/>
    <w:rsid w:val="005D5A2E"/>
    <w:rsid w:val="005D667E"/>
    <w:rsid w:val="005D6A01"/>
    <w:rsid w:val="005D7C92"/>
    <w:rsid w:val="005D7C98"/>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F0980"/>
    <w:rsid w:val="005F1BCD"/>
    <w:rsid w:val="005F2C8E"/>
    <w:rsid w:val="005F398A"/>
    <w:rsid w:val="005F5B3E"/>
    <w:rsid w:val="005F75F0"/>
    <w:rsid w:val="005F78A1"/>
    <w:rsid w:val="00600AE6"/>
    <w:rsid w:val="006017BF"/>
    <w:rsid w:val="006041DF"/>
    <w:rsid w:val="00604A81"/>
    <w:rsid w:val="00605FD2"/>
    <w:rsid w:val="00606279"/>
    <w:rsid w:val="00607E04"/>
    <w:rsid w:val="00612740"/>
    <w:rsid w:val="00613140"/>
    <w:rsid w:val="00613285"/>
    <w:rsid w:val="006136D2"/>
    <w:rsid w:val="00614045"/>
    <w:rsid w:val="00615040"/>
    <w:rsid w:val="006170DB"/>
    <w:rsid w:val="006170FA"/>
    <w:rsid w:val="00617907"/>
    <w:rsid w:val="0062083F"/>
    <w:rsid w:val="00622936"/>
    <w:rsid w:val="00623CBE"/>
    <w:rsid w:val="00626474"/>
    <w:rsid w:val="00630CD5"/>
    <w:rsid w:val="00631BD6"/>
    <w:rsid w:val="00633B4E"/>
    <w:rsid w:val="00633BA8"/>
    <w:rsid w:val="00634C03"/>
    <w:rsid w:val="006353AF"/>
    <w:rsid w:val="00636244"/>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1409"/>
    <w:rsid w:val="00671715"/>
    <w:rsid w:val="006726FB"/>
    <w:rsid w:val="00673A13"/>
    <w:rsid w:val="00674424"/>
    <w:rsid w:val="00674996"/>
    <w:rsid w:val="006762B9"/>
    <w:rsid w:val="00676F91"/>
    <w:rsid w:val="006779AF"/>
    <w:rsid w:val="00677C71"/>
    <w:rsid w:val="0068128B"/>
    <w:rsid w:val="006817F8"/>
    <w:rsid w:val="00681A86"/>
    <w:rsid w:val="0068358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607"/>
    <w:rsid w:val="006B1D43"/>
    <w:rsid w:val="006B367B"/>
    <w:rsid w:val="006B39C3"/>
    <w:rsid w:val="006B3B05"/>
    <w:rsid w:val="006B46DB"/>
    <w:rsid w:val="006B4A4D"/>
    <w:rsid w:val="006B4B4C"/>
    <w:rsid w:val="006B7200"/>
    <w:rsid w:val="006B740D"/>
    <w:rsid w:val="006C004E"/>
    <w:rsid w:val="006C17B4"/>
    <w:rsid w:val="006C2A9E"/>
    <w:rsid w:val="006C2B1D"/>
    <w:rsid w:val="006C4B55"/>
    <w:rsid w:val="006C6157"/>
    <w:rsid w:val="006C6470"/>
    <w:rsid w:val="006C79E8"/>
    <w:rsid w:val="006C7A3A"/>
    <w:rsid w:val="006D0410"/>
    <w:rsid w:val="006D2A9E"/>
    <w:rsid w:val="006D326A"/>
    <w:rsid w:val="006D348E"/>
    <w:rsid w:val="006D4CC8"/>
    <w:rsid w:val="006D6592"/>
    <w:rsid w:val="006E1D19"/>
    <w:rsid w:val="006E1E84"/>
    <w:rsid w:val="006E1FA8"/>
    <w:rsid w:val="006E2BA3"/>
    <w:rsid w:val="006E2BFE"/>
    <w:rsid w:val="006E32DA"/>
    <w:rsid w:val="006E5C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76BE"/>
    <w:rsid w:val="0071061E"/>
    <w:rsid w:val="00710F23"/>
    <w:rsid w:val="00711AF2"/>
    <w:rsid w:val="007120F7"/>
    <w:rsid w:val="0071350B"/>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90F18"/>
    <w:rsid w:val="00791F8A"/>
    <w:rsid w:val="00792244"/>
    <w:rsid w:val="00792ECC"/>
    <w:rsid w:val="00795037"/>
    <w:rsid w:val="007A0CAA"/>
    <w:rsid w:val="007A1363"/>
    <w:rsid w:val="007A1FD5"/>
    <w:rsid w:val="007A2B95"/>
    <w:rsid w:val="007A4F9A"/>
    <w:rsid w:val="007A5029"/>
    <w:rsid w:val="007A62A9"/>
    <w:rsid w:val="007A74DC"/>
    <w:rsid w:val="007A7D39"/>
    <w:rsid w:val="007B076C"/>
    <w:rsid w:val="007B081A"/>
    <w:rsid w:val="007B1B9A"/>
    <w:rsid w:val="007B3C4B"/>
    <w:rsid w:val="007B3DD2"/>
    <w:rsid w:val="007B4CE6"/>
    <w:rsid w:val="007B523A"/>
    <w:rsid w:val="007B5DA7"/>
    <w:rsid w:val="007B5FF8"/>
    <w:rsid w:val="007B6B34"/>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25C6"/>
    <w:rsid w:val="00842EC5"/>
    <w:rsid w:val="00844522"/>
    <w:rsid w:val="00844E13"/>
    <w:rsid w:val="00846062"/>
    <w:rsid w:val="00846D58"/>
    <w:rsid w:val="00846E8E"/>
    <w:rsid w:val="008470D3"/>
    <w:rsid w:val="008471E6"/>
    <w:rsid w:val="00847232"/>
    <w:rsid w:val="00847287"/>
    <w:rsid w:val="00850484"/>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3EB1"/>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2FB"/>
    <w:rsid w:val="008A1D5A"/>
    <w:rsid w:val="008A30F1"/>
    <w:rsid w:val="008A3DBC"/>
    <w:rsid w:val="008A42E3"/>
    <w:rsid w:val="008A4FB2"/>
    <w:rsid w:val="008B17BA"/>
    <w:rsid w:val="008B2E9D"/>
    <w:rsid w:val="008B2EB5"/>
    <w:rsid w:val="008B2F0E"/>
    <w:rsid w:val="008B4792"/>
    <w:rsid w:val="008B4FAB"/>
    <w:rsid w:val="008B695C"/>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172"/>
    <w:rsid w:val="008D783B"/>
    <w:rsid w:val="008E090A"/>
    <w:rsid w:val="008E170E"/>
    <w:rsid w:val="008E71B7"/>
    <w:rsid w:val="008E7EEC"/>
    <w:rsid w:val="008F1B45"/>
    <w:rsid w:val="008F24B8"/>
    <w:rsid w:val="008F4FCE"/>
    <w:rsid w:val="008F647E"/>
    <w:rsid w:val="00902443"/>
    <w:rsid w:val="0090269C"/>
    <w:rsid w:val="00902C71"/>
    <w:rsid w:val="00903A2C"/>
    <w:rsid w:val="00903C43"/>
    <w:rsid w:val="00904FA3"/>
    <w:rsid w:val="009110F2"/>
    <w:rsid w:val="009137AD"/>
    <w:rsid w:val="009143E9"/>
    <w:rsid w:val="0091555F"/>
    <w:rsid w:val="009167C1"/>
    <w:rsid w:val="00917336"/>
    <w:rsid w:val="00917568"/>
    <w:rsid w:val="00920728"/>
    <w:rsid w:val="00920DB3"/>
    <w:rsid w:val="009210B9"/>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4BA2"/>
    <w:rsid w:val="00944BEF"/>
    <w:rsid w:val="00944FE1"/>
    <w:rsid w:val="0094503F"/>
    <w:rsid w:val="0094523D"/>
    <w:rsid w:val="00945316"/>
    <w:rsid w:val="009463FF"/>
    <w:rsid w:val="00946BAB"/>
    <w:rsid w:val="00950351"/>
    <w:rsid w:val="009506DD"/>
    <w:rsid w:val="0095138D"/>
    <w:rsid w:val="0095173E"/>
    <w:rsid w:val="00951E59"/>
    <w:rsid w:val="00953271"/>
    <w:rsid w:val="009532CD"/>
    <w:rsid w:val="00953333"/>
    <w:rsid w:val="009533FD"/>
    <w:rsid w:val="009537F7"/>
    <w:rsid w:val="00953E7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B3A"/>
    <w:rsid w:val="009E4BFE"/>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3C26"/>
    <w:rsid w:val="00A24845"/>
    <w:rsid w:val="00A2554D"/>
    <w:rsid w:val="00A2636A"/>
    <w:rsid w:val="00A2717B"/>
    <w:rsid w:val="00A3067A"/>
    <w:rsid w:val="00A30BDA"/>
    <w:rsid w:val="00A30D34"/>
    <w:rsid w:val="00A319EB"/>
    <w:rsid w:val="00A31ABC"/>
    <w:rsid w:val="00A31E21"/>
    <w:rsid w:val="00A33949"/>
    <w:rsid w:val="00A36A35"/>
    <w:rsid w:val="00A37630"/>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627E"/>
    <w:rsid w:val="00A577AF"/>
    <w:rsid w:val="00A61937"/>
    <w:rsid w:val="00A61CF9"/>
    <w:rsid w:val="00A61DC6"/>
    <w:rsid w:val="00A6219B"/>
    <w:rsid w:val="00A645B6"/>
    <w:rsid w:val="00A64C52"/>
    <w:rsid w:val="00A6506E"/>
    <w:rsid w:val="00A659C0"/>
    <w:rsid w:val="00A66226"/>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BC"/>
    <w:rsid w:val="00A845F8"/>
    <w:rsid w:val="00A84D88"/>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BA1"/>
    <w:rsid w:val="00AB6A52"/>
    <w:rsid w:val="00AB6A84"/>
    <w:rsid w:val="00AB6AE1"/>
    <w:rsid w:val="00AC08FD"/>
    <w:rsid w:val="00AC2C20"/>
    <w:rsid w:val="00AC360F"/>
    <w:rsid w:val="00AC3E6A"/>
    <w:rsid w:val="00AC3E97"/>
    <w:rsid w:val="00AC43D4"/>
    <w:rsid w:val="00AC56B2"/>
    <w:rsid w:val="00AC6684"/>
    <w:rsid w:val="00AD09EA"/>
    <w:rsid w:val="00AD0BA4"/>
    <w:rsid w:val="00AD3D7F"/>
    <w:rsid w:val="00AD5282"/>
    <w:rsid w:val="00AD54ED"/>
    <w:rsid w:val="00AD5F88"/>
    <w:rsid w:val="00AD6790"/>
    <w:rsid w:val="00AD6ABD"/>
    <w:rsid w:val="00AD765C"/>
    <w:rsid w:val="00AD7D07"/>
    <w:rsid w:val="00AD7DF2"/>
    <w:rsid w:val="00AE0198"/>
    <w:rsid w:val="00AE1B11"/>
    <w:rsid w:val="00AE3210"/>
    <w:rsid w:val="00AE4039"/>
    <w:rsid w:val="00AE5C8D"/>
    <w:rsid w:val="00AE6B36"/>
    <w:rsid w:val="00AF070F"/>
    <w:rsid w:val="00AF1180"/>
    <w:rsid w:val="00AF13B2"/>
    <w:rsid w:val="00AF1D52"/>
    <w:rsid w:val="00AF28B6"/>
    <w:rsid w:val="00AF2967"/>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1047F"/>
    <w:rsid w:val="00B109BF"/>
    <w:rsid w:val="00B10F75"/>
    <w:rsid w:val="00B10FF8"/>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7E7"/>
    <w:rsid w:val="00B34565"/>
    <w:rsid w:val="00B3468E"/>
    <w:rsid w:val="00B3510C"/>
    <w:rsid w:val="00B35278"/>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FEB"/>
    <w:rsid w:val="00B62955"/>
    <w:rsid w:val="00B62E47"/>
    <w:rsid w:val="00B642D5"/>
    <w:rsid w:val="00B649C2"/>
    <w:rsid w:val="00B65169"/>
    <w:rsid w:val="00B654BE"/>
    <w:rsid w:val="00B66721"/>
    <w:rsid w:val="00B66E84"/>
    <w:rsid w:val="00B67431"/>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9659A"/>
    <w:rsid w:val="00BA05EF"/>
    <w:rsid w:val="00BA1736"/>
    <w:rsid w:val="00BA3142"/>
    <w:rsid w:val="00BA5CCC"/>
    <w:rsid w:val="00BA6E2F"/>
    <w:rsid w:val="00BB0007"/>
    <w:rsid w:val="00BB0DBA"/>
    <w:rsid w:val="00BB15E8"/>
    <w:rsid w:val="00BB35FF"/>
    <w:rsid w:val="00BB4CA1"/>
    <w:rsid w:val="00BB79DA"/>
    <w:rsid w:val="00BC0E94"/>
    <w:rsid w:val="00BC0FC0"/>
    <w:rsid w:val="00BC22FB"/>
    <w:rsid w:val="00BC260C"/>
    <w:rsid w:val="00BC2DA0"/>
    <w:rsid w:val="00BC4149"/>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D69"/>
    <w:rsid w:val="00C03016"/>
    <w:rsid w:val="00C03C28"/>
    <w:rsid w:val="00C04802"/>
    <w:rsid w:val="00C06179"/>
    <w:rsid w:val="00C07A1E"/>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E12"/>
    <w:rsid w:val="00C41086"/>
    <w:rsid w:val="00C414C4"/>
    <w:rsid w:val="00C41B71"/>
    <w:rsid w:val="00C435C1"/>
    <w:rsid w:val="00C439E6"/>
    <w:rsid w:val="00C44725"/>
    <w:rsid w:val="00C464CA"/>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7EAC"/>
    <w:rsid w:val="00C912C0"/>
    <w:rsid w:val="00C91535"/>
    <w:rsid w:val="00C918E6"/>
    <w:rsid w:val="00C932AC"/>
    <w:rsid w:val="00C93303"/>
    <w:rsid w:val="00C942CC"/>
    <w:rsid w:val="00C94BC8"/>
    <w:rsid w:val="00C95579"/>
    <w:rsid w:val="00CA0BA2"/>
    <w:rsid w:val="00CA14D1"/>
    <w:rsid w:val="00CA1DC4"/>
    <w:rsid w:val="00CA1FCA"/>
    <w:rsid w:val="00CA3358"/>
    <w:rsid w:val="00CA3FFC"/>
    <w:rsid w:val="00CA5CC8"/>
    <w:rsid w:val="00CA6D2B"/>
    <w:rsid w:val="00CA7065"/>
    <w:rsid w:val="00CB0024"/>
    <w:rsid w:val="00CB1FD1"/>
    <w:rsid w:val="00CB2C4A"/>
    <w:rsid w:val="00CB4E7A"/>
    <w:rsid w:val="00CB4F66"/>
    <w:rsid w:val="00CB59A5"/>
    <w:rsid w:val="00CB6777"/>
    <w:rsid w:val="00CC0A76"/>
    <w:rsid w:val="00CC1930"/>
    <w:rsid w:val="00CC1C74"/>
    <w:rsid w:val="00CC22FD"/>
    <w:rsid w:val="00CC4183"/>
    <w:rsid w:val="00CC4FBC"/>
    <w:rsid w:val="00CC5643"/>
    <w:rsid w:val="00CC6D6D"/>
    <w:rsid w:val="00CC6F30"/>
    <w:rsid w:val="00CC71D9"/>
    <w:rsid w:val="00CC77A0"/>
    <w:rsid w:val="00CD0FA5"/>
    <w:rsid w:val="00CD3227"/>
    <w:rsid w:val="00CD4183"/>
    <w:rsid w:val="00CD598B"/>
    <w:rsid w:val="00CD65AB"/>
    <w:rsid w:val="00CD6867"/>
    <w:rsid w:val="00CD73A0"/>
    <w:rsid w:val="00CD76D3"/>
    <w:rsid w:val="00CD7930"/>
    <w:rsid w:val="00CD7E0E"/>
    <w:rsid w:val="00CE123F"/>
    <w:rsid w:val="00CE1982"/>
    <w:rsid w:val="00CE1A45"/>
    <w:rsid w:val="00CE2883"/>
    <w:rsid w:val="00CE46A3"/>
    <w:rsid w:val="00CE4BF9"/>
    <w:rsid w:val="00CE4E4C"/>
    <w:rsid w:val="00CE560E"/>
    <w:rsid w:val="00CE774A"/>
    <w:rsid w:val="00CE7ABE"/>
    <w:rsid w:val="00CE7ACF"/>
    <w:rsid w:val="00CE7B5E"/>
    <w:rsid w:val="00CF0496"/>
    <w:rsid w:val="00CF1C5C"/>
    <w:rsid w:val="00CF26C6"/>
    <w:rsid w:val="00CF3156"/>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795"/>
    <w:rsid w:val="00D06949"/>
    <w:rsid w:val="00D0728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4037"/>
    <w:rsid w:val="00D447E1"/>
    <w:rsid w:val="00D44A2C"/>
    <w:rsid w:val="00D45FC8"/>
    <w:rsid w:val="00D47236"/>
    <w:rsid w:val="00D476DA"/>
    <w:rsid w:val="00D47C2D"/>
    <w:rsid w:val="00D51D4C"/>
    <w:rsid w:val="00D52238"/>
    <w:rsid w:val="00D52287"/>
    <w:rsid w:val="00D52D7A"/>
    <w:rsid w:val="00D542CF"/>
    <w:rsid w:val="00D557F1"/>
    <w:rsid w:val="00D57ED2"/>
    <w:rsid w:val="00D61791"/>
    <w:rsid w:val="00D61C81"/>
    <w:rsid w:val="00D61F2B"/>
    <w:rsid w:val="00D62383"/>
    <w:rsid w:val="00D62F3C"/>
    <w:rsid w:val="00D67EEB"/>
    <w:rsid w:val="00D70478"/>
    <w:rsid w:val="00D727AF"/>
    <w:rsid w:val="00D73411"/>
    <w:rsid w:val="00D73E54"/>
    <w:rsid w:val="00D76125"/>
    <w:rsid w:val="00D76169"/>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525"/>
    <w:rsid w:val="00DD1A75"/>
    <w:rsid w:val="00DD2D6A"/>
    <w:rsid w:val="00DD3A84"/>
    <w:rsid w:val="00DD41E6"/>
    <w:rsid w:val="00DD4EC4"/>
    <w:rsid w:val="00DD5F7B"/>
    <w:rsid w:val="00DD5FD5"/>
    <w:rsid w:val="00DD6642"/>
    <w:rsid w:val="00DD6A42"/>
    <w:rsid w:val="00DD6DB3"/>
    <w:rsid w:val="00DD7885"/>
    <w:rsid w:val="00DE0229"/>
    <w:rsid w:val="00DE056E"/>
    <w:rsid w:val="00DE08BD"/>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0E4"/>
    <w:rsid w:val="00DF5454"/>
    <w:rsid w:val="00DF6086"/>
    <w:rsid w:val="00DF6287"/>
    <w:rsid w:val="00DF6BF7"/>
    <w:rsid w:val="00DF6F74"/>
    <w:rsid w:val="00DF6FA0"/>
    <w:rsid w:val="00DF7493"/>
    <w:rsid w:val="00DF7D13"/>
    <w:rsid w:val="00E00380"/>
    <w:rsid w:val="00E01C57"/>
    <w:rsid w:val="00E0280B"/>
    <w:rsid w:val="00E0291C"/>
    <w:rsid w:val="00E03581"/>
    <w:rsid w:val="00E044EB"/>
    <w:rsid w:val="00E05041"/>
    <w:rsid w:val="00E05942"/>
    <w:rsid w:val="00E069E9"/>
    <w:rsid w:val="00E06F59"/>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93A"/>
    <w:rsid w:val="00E31597"/>
    <w:rsid w:val="00E31CDA"/>
    <w:rsid w:val="00E327FE"/>
    <w:rsid w:val="00E32B9F"/>
    <w:rsid w:val="00E349D3"/>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61B"/>
    <w:rsid w:val="00E6792D"/>
    <w:rsid w:val="00E67C15"/>
    <w:rsid w:val="00E7035A"/>
    <w:rsid w:val="00E70655"/>
    <w:rsid w:val="00E7346A"/>
    <w:rsid w:val="00E7363F"/>
    <w:rsid w:val="00E73885"/>
    <w:rsid w:val="00E74163"/>
    <w:rsid w:val="00E74503"/>
    <w:rsid w:val="00E74C7B"/>
    <w:rsid w:val="00E74C84"/>
    <w:rsid w:val="00E75E46"/>
    <w:rsid w:val="00E80B9E"/>
    <w:rsid w:val="00E81576"/>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526B"/>
    <w:rsid w:val="00E9546E"/>
    <w:rsid w:val="00E955F0"/>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63B8"/>
    <w:rsid w:val="00EC0C14"/>
    <w:rsid w:val="00EC0F97"/>
    <w:rsid w:val="00EC0FBE"/>
    <w:rsid w:val="00EC14A4"/>
    <w:rsid w:val="00EC1E88"/>
    <w:rsid w:val="00EC2B88"/>
    <w:rsid w:val="00EC3485"/>
    <w:rsid w:val="00EC4AF2"/>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5B06"/>
    <w:rsid w:val="00F269E2"/>
    <w:rsid w:val="00F27808"/>
    <w:rsid w:val="00F27998"/>
    <w:rsid w:val="00F27A8C"/>
    <w:rsid w:val="00F301AA"/>
    <w:rsid w:val="00F317E5"/>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D5F"/>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4A82"/>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008"/>
    <w:rsid w:val="00FD4F75"/>
    <w:rsid w:val="00FD644E"/>
    <w:rsid w:val="00FD7594"/>
    <w:rsid w:val="00FE00E6"/>
    <w:rsid w:val="00FE02D9"/>
    <w:rsid w:val="00FE08D9"/>
    <w:rsid w:val="00FE17AC"/>
    <w:rsid w:val="00FE1976"/>
    <w:rsid w:val="00FE1BEB"/>
    <w:rsid w:val="00FE3AF4"/>
    <w:rsid w:val="00FE44BD"/>
    <w:rsid w:val="00FE4971"/>
    <w:rsid w:val="00FE4E0D"/>
    <w:rsid w:val="00FE4E27"/>
    <w:rsid w:val="00FE5691"/>
    <w:rsid w:val="00FE5F85"/>
    <w:rsid w:val="00FE6A8C"/>
    <w:rsid w:val="00FE6CC8"/>
    <w:rsid w:val="00FE7AA6"/>
    <w:rsid w:val="00FF0575"/>
    <w:rsid w:val="00FF3EAF"/>
    <w:rsid w:val="00FF5B77"/>
    <w:rsid w:val="00FF625B"/>
    <w:rsid w:val="00FF7DD0"/>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AB5BA1"/>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6067</Words>
  <Characters>33007</Characters>
  <Application>Microsoft Office Word</Application>
  <DocSecurity>0</DocSecurity>
  <Lines>1100</Lines>
  <Paragraphs>583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2023-03-22T07:01:00Z</cp:lastPrinted>
  <dcterms:created xsi:type="dcterms:W3CDTF">2025-11-28T07:27:00Z</dcterms:created>
  <dcterms:modified xsi:type="dcterms:W3CDTF">2025-11-28T07:38:00Z</dcterms:modified>
</cp:coreProperties>
</file>