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74531D35"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7F001B">
              <w:rPr>
                <w:rFonts w:ascii="Tahoma" w:hAnsi="Tahoma" w:cs="Tahoma"/>
                <w:b/>
                <w:sz w:val="18"/>
                <w:szCs w:val="18"/>
              </w:rPr>
              <w:t xml:space="preserve"> </w:t>
            </w:r>
            <w:r w:rsidR="007F001B" w:rsidRPr="007F001B">
              <w:rPr>
                <w:rFonts w:ascii="Tahoma" w:hAnsi="Tahoma" w:cs="Tahoma"/>
                <w:b/>
                <w:sz w:val="18"/>
                <w:szCs w:val="18"/>
              </w:rPr>
              <w:t>10115041</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20D74145" w:rsidR="003F59FE" w:rsidRPr="00400F69" w:rsidRDefault="00724CE4" w:rsidP="00DC3427">
            <w:pPr>
              <w:spacing w:before="60" w:after="60" w:line="360" w:lineRule="auto"/>
              <w:rPr>
                <w:rFonts w:ascii="Tahoma" w:hAnsi="Tahoma" w:cs="Tahoma"/>
                <w:sz w:val="18"/>
                <w:szCs w:val="18"/>
              </w:rPr>
            </w:pPr>
            <w:r w:rsidRPr="00DC3427">
              <w:rPr>
                <w:rFonts w:ascii="Tahoma" w:hAnsi="Tahoma" w:cs="Tahoma"/>
                <w:sz w:val="18"/>
                <w:szCs w:val="18"/>
              </w:rPr>
              <w:t xml:space="preserve">The Road Accident Fund (RAF) wishes to </w:t>
            </w:r>
            <w:r w:rsidRPr="00DC3427">
              <w:rPr>
                <w:rFonts w:ascii="Tahoma" w:hAnsi="Tahoma" w:cs="Tahoma"/>
                <w:sz w:val="18"/>
                <w:szCs w:val="18"/>
                <w:lang w:val="en-US"/>
              </w:rPr>
              <w:t xml:space="preserve">appoint </w:t>
            </w:r>
            <w:r>
              <w:rPr>
                <w:rFonts w:ascii="Tahoma" w:hAnsi="Tahoma" w:cs="Tahoma"/>
                <w:sz w:val="18"/>
                <w:szCs w:val="18"/>
                <w:lang w:val="en-US"/>
              </w:rPr>
              <w:t xml:space="preserve">a suitable service provider to provide an anonymous, accessible and secure Fraud &amp; Ethics </w:t>
            </w:r>
            <w:r w:rsidR="006C6AD6">
              <w:rPr>
                <w:rFonts w:ascii="Tahoma" w:hAnsi="Tahoma" w:cs="Tahoma"/>
                <w:sz w:val="18"/>
                <w:szCs w:val="18"/>
                <w:lang w:val="en-US"/>
              </w:rPr>
              <w:t>H</w:t>
            </w:r>
            <w:r>
              <w:rPr>
                <w:rFonts w:ascii="Tahoma" w:hAnsi="Tahoma" w:cs="Tahoma"/>
                <w:sz w:val="18"/>
                <w:szCs w:val="18"/>
                <w:lang w:val="en-US"/>
              </w:rPr>
              <w:t>otline. A safe reporting facility for the Road Accident Fund for a period of three (3) years</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683B9E96" w:rsidR="00606057" w:rsidRPr="00766895" w:rsidRDefault="0023066C" w:rsidP="0043222B">
            <w:pPr>
              <w:spacing w:line="360" w:lineRule="auto"/>
              <w:rPr>
                <w:rFonts w:ascii="Tahoma" w:hAnsi="Tahoma" w:cs="Tahoma"/>
                <w:b/>
                <w:bCs/>
                <w:sz w:val="18"/>
                <w:szCs w:val="18"/>
              </w:rPr>
            </w:pPr>
            <w:r>
              <w:rPr>
                <w:rFonts w:ascii="Tahoma" w:hAnsi="Tahoma" w:cs="Tahoma"/>
                <w:b/>
                <w:bCs/>
                <w:sz w:val="18"/>
                <w:szCs w:val="18"/>
              </w:rPr>
              <w:t>2</w:t>
            </w:r>
            <w:r w:rsidR="00C83FAF">
              <w:rPr>
                <w:rFonts w:ascii="Tahoma" w:hAnsi="Tahoma" w:cs="Tahoma"/>
                <w:b/>
                <w:bCs/>
                <w:sz w:val="18"/>
                <w:szCs w:val="18"/>
              </w:rPr>
              <w:t>4</w:t>
            </w:r>
            <w:r w:rsidR="00724CE4">
              <w:rPr>
                <w:rFonts w:ascii="Tahoma" w:hAnsi="Tahoma" w:cs="Tahoma"/>
                <w:b/>
                <w:bCs/>
                <w:sz w:val="18"/>
                <w:szCs w:val="18"/>
              </w:rPr>
              <w:t xml:space="preserve"> April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4803B988" w:rsidR="00EB431B" w:rsidRPr="00766895" w:rsidRDefault="00750CCF" w:rsidP="00D325A0">
            <w:pPr>
              <w:spacing w:line="360" w:lineRule="auto"/>
              <w:rPr>
                <w:rFonts w:ascii="Tahoma" w:hAnsi="Tahoma" w:cs="Tahoma"/>
                <w:b/>
                <w:bCs/>
                <w:sz w:val="18"/>
                <w:szCs w:val="18"/>
              </w:rPr>
            </w:pPr>
            <w:r>
              <w:rPr>
                <w:rFonts w:ascii="Tahoma" w:hAnsi="Tahoma" w:cs="Tahoma"/>
                <w:b/>
                <w:bCs/>
                <w:sz w:val="18"/>
                <w:szCs w:val="18"/>
              </w:rPr>
              <w:t>8</w:t>
            </w:r>
            <w:r w:rsidR="00392851">
              <w:rPr>
                <w:rFonts w:ascii="Tahoma" w:hAnsi="Tahoma" w:cs="Tahoma"/>
                <w:b/>
                <w:bCs/>
                <w:sz w:val="18"/>
                <w:szCs w:val="18"/>
              </w:rPr>
              <w:t xml:space="preserve"> May </w:t>
            </w:r>
            <w:r w:rsidR="00724CE4">
              <w:rPr>
                <w:rFonts w:ascii="Tahoma" w:hAnsi="Tahoma" w:cs="Tahoma"/>
                <w:b/>
                <w:bCs/>
                <w:sz w:val="18"/>
                <w:szCs w:val="18"/>
              </w:rPr>
              <w:t>2026 @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0BB0C36C" w:rsidR="00F36B52" w:rsidRPr="009B0EAD" w:rsidRDefault="00724CE4"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Upon successful contracting</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0D75CBEB" w14:textId="77777777" w:rsidR="00724CE4" w:rsidRPr="00724CE4" w:rsidRDefault="00724CE4" w:rsidP="00724CE4">
            <w:pPr>
              <w:spacing w:line="360" w:lineRule="auto"/>
              <w:jc w:val="left"/>
              <w:rPr>
                <w:rFonts w:ascii="Tahoma" w:hAnsi="Tahoma" w:cs="Tahoma"/>
                <w:bCs/>
                <w:sz w:val="18"/>
                <w:szCs w:val="18"/>
                <w:lang w:val="x-none"/>
              </w:rPr>
            </w:pPr>
            <w:r w:rsidRPr="00724CE4">
              <w:rPr>
                <w:rFonts w:ascii="Tahoma" w:hAnsi="Tahoma" w:cs="Tahoma"/>
                <w:bCs/>
                <w:sz w:val="18"/>
                <w:szCs w:val="18"/>
                <w:lang w:val="x-none"/>
              </w:rPr>
              <w:t>RAF Head Office</w:t>
            </w:r>
          </w:p>
          <w:p w14:paraId="7B1CA559" w14:textId="77777777" w:rsidR="00724CE4" w:rsidRPr="00724CE4" w:rsidRDefault="00724CE4" w:rsidP="00724CE4">
            <w:pPr>
              <w:spacing w:line="360" w:lineRule="auto"/>
              <w:jc w:val="left"/>
              <w:rPr>
                <w:rFonts w:ascii="Tahoma" w:hAnsi="Tahoma" w:cs="Tahoma"/>
                <w:bCs/>
                <w:sz w:val="18"/>
                <w:szCs w:val="18"/>
                <w:lang w:val="x-none"/>
              </w:rPr>
            </w:pPr>
            <w:r w:rsidRPr="00724CE4">
              <w:rPr>
                <w:rFonts w:ascii="Tahoma" w:hAnsi="Tahoma" w:cs="Tahoma"/>
                <w:bCs/>
                <w:sz w:val="18"/>
                <w:szCs w:val="18"/>
                <w:lang w:val="x-none"/>
              </w:rPr>
              <w:t xml:space="preserve">420 Witch-Hazel Avenue </w:t>
            </w:r>
          </w:p>
          <w:p w14:paraId="15004344" w14:textId="77777777" w:rsidR="00724CE4" w:rsidRPr="00724CE4" w:rsidRDefault="00724CE4" w:rsidP="00724CE4">
            <w:pPr>
              <w:spacing w:line="360" w:lineRule="auto"/>
              <w:jc w:val="left"/>
              <w:rPr>
                <w:rFonts w:ascii="Tahoma" w:hAnsi="Tahoma" w:cs="Tahoma"/>
                <w:bCs/>
                <w:sz w:val="18"/>
                <w:szCs w:val="18"/>
                <w:lang w:val="x-none"/>
              </w:rPr>
            </w:pPr>
            <w:r w:rsidRPr="00724CE4">
              <w:rPr>
                <w:rFonts w:ascii="Tahoma" w:hAnsi="Tahoma" w:cs="Tahoma"/>
                <w:bCs/>
                <w:sz w:val="18"/>
                <w:szCs w:val="18"/>
                <w:lang w:val="x-none"/>
              </w:rPr>
              <w:t>Eco Glades 2</w:t>
            </w:r>
          </w:p>
          <w:p w14:paraId="367D7FAB" w14:textId="46214BF6" w:rsidR="00C32157" w:rsidRPr="00A01E17" w:rsidRDefault="00724CE4" w:rsidP="00724CE4">
            <w:pPr>
              <w:spacing w:line="360" w:lineRule="auto"/>
              <w:jc w:val="left"/>
              <w:rPr>
                <w:rFonts w:ascii="Tahoma" w:hAnsi="Tahoma" w:cs="Tahoma"/>
                <w:b/>
                <w:sz w:val="18"/>
                <w:szCs w:val="18"/>
              </w:rPr>
            </w:pPr>
            <w:r w:rsidRPr="00724CE4">
              <w:rPr>
                <w:rFonts w:ascii="Tahoma" w:hAnsi="Tahoma" w:cs="Tahoma"/>
                <w:bCs/>
                <w:sz w:val="18"/>
                <w:szCs w:val="18"/>
                <w:lang w:val="x-none"/>
              </w:rPr>
              <w:t>Centurion,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62E61F" w14:textId="77777777" w:rsidR="00724CE4" w:rsidRPr="00724CE4" w:rsidRDefault="00724CE4" w:rsidP="00724CE4">
            <w:pPr>
              <w:spacing w:line="360" w:lineRule="auto"/>
              <w:jc w:val="left"/>
              <w:rPr>
                <w:rFonts w:ascii="Tahoma" w:hAnsi="Tahoma" w:cs="Tahoma"/>
                <w:b/>
                <w:sz w:val="18"/>
                <w:szCs w:val="18"/>
              </w:rPr>
            </w:pPr>
            <w:r w:rsidRPr="00724CE4">
              <w:rPr>
                <w:rFonts w:ascii="Tahoma" w:hAnsi="Tahoma" w:cs="Tahoma"/>
                <w:b/>
                <w:sz w:val="18"/>
                <w:szCs w:val="18"/>
              </w:rPr>
              <w:t>All quotations should be emailed to</w:t>
            </w:r>
          </w:p>
          <w:p w14:paraId="710489C1" w14:textId="5322E35D" w:rsidR="00C32157" w:rsidRPr="00766895" w:rsidRDefault="00724CE4" w:rsidP="00724CE4">
            <w:pPr>
              <w:spacing w:line="360" w:lineRule="auto"/>
              <w:jc w:val="left"/>
              <w:rPr>
                <w:rFonts w:ascii="Tahoma" w:hAnsi="Tahoma" w:cs="Tahoma"/>
                <w:b/>
                <w:sz w:val="18"/>
                <w:szCs w:val="18"/>
              </w:rPr>
            </w:pPr>
            <w:hyperlink r:id="rId9" w:history="1">
              <w:r w:rsidRPr="00724CE4">
                <w:rPr>
                  <w:rStyle w:val="Hyperlink"/>
                  <w:rFonts w:ascii="Tahoma" w:hAnsi="Tahoma" w:cs="Tahoma"/>
                  <w:b/>
                  <w:sz w:val="18"/>
                  <w:szCs w:val="18"/>
                  <w:lang w:val="en-GB"/>
                </w:rPr>
                <w:t>rfq.procurement@raf.co.za</w:t>
              </w:r>
            </w:hyperlink>
            <w:r w:rsidRPr="00724CE4">
              <w:rPr>
                <w:rFonts w:ascii="Tahoma" w:hAnsi="Tahoma" w:cs="Tahoma"/>
                <w:b/>
                <w:sz w:val="18"/>
                <w:szCs w:val="18"/>
                <w:lang w:val="en-GB"/>
              </w:rPr>
              <w:t xml:space="preserve">  </w:t>
            </w:r>
            <w:r w:rsidRPr="00724CE4">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1540951D" w:rsidR="00C32157" w:rsidRPr="00400F69" w:rsidRDefault="00724CE4" w:rsidP="00400F69">
            <w:pPr>
              <w:spacing w:line="360" w:lineRule="auto"/>
              <w:jc w:val="left"/>
              <w:rPr>
                <w:rFonts w:ascii="Tahoma" w:hAnsi="Tahoma" w:cs="Tahoma"/>
                <w:b/>
                <w:sz w:val="18"/>
                <w:szCs w:val="18"/>
              </w:rPr>
            </w:pPr>
            <w:r w:rsidRPr="00724CE4">
              <w:rPr>
                <w:rFonts w:ascii="Tahoma" w:hAnsi="Tahoma" w:cs="Tahoma"/>
                <w:bCs/>
                <w:sz w:val="18"/>
                <w:szCs w:val="18"/>
              </w:rPr>
              <w:t xml:space="preserve">Enquires can be directed at this e-mail address </w:t>
            </w:r>
            <w:hyperlink r:id="rId10" w:history="1">
              <w:r w:rsidRPr="00724CE4">
                <w:rPr>
                  <w:rStyle w:val="Hyperlink"/>
                  <w:rFonts w:ascii="Tahoma" w:hAnsi="Tahoma" w:cs="Tahoma"/>
                  <w:bCs/>
                  <w:sz w:val="18"/>
                  <w:szCs w:val="18"/>
                </w:rPr>
                <w:t>duduetsang@raf.co.za</w:t>
              </w:r>
            </w:hyperlink>
            <w:r w:rsidRPr="00724CE4">
              <w:rPr>
                <w:rFonts w:ascii="Tahoma" w:hAnsi="Tahoma" w:cs="Tahoma"/>
                <w:b/>
                <w:bCs/>
                <w:sz w:val="18"/>
                <w:szCs w:val="18"/>
              </w:rPr>
              <w:t xml:space="preserve"> </w:t>
            </w:r>
            <w:r w:rsidRPr="00724CE4">
              <w:rPr>
                <w:rFonts w:ascii="Tahoma" w:hAnsi="Tahoma" w:cs="Tahoma"/>
                <w:bCs/>
                <w:sz w:val="18"/>
                <w:szCs w:val="18"/>
              </w:rPr>
              <w:t>. For further enquiries, you may contact Duduetsang Sono</w:t>
            </w:r>
            <w:r w:rsidRPr="00724CE4">
              <w:rPr>
                <w:rFonts w:ascii="Tahoma" w:hAnsi="Tahoma" w:cs="Tahoma"/>
                <w:b/>
                <w:bCs/>
                <w:sz w:val="18"/>
                <w:szCs w:val="18"/>
              </w:rPr>
              <w:t xml:space="preserve"> </w:t>
            </w:r>
            <w:r w:rsidRPr="00724CE4">
              <w:rPr>
                <w:rFonts w:ascii="Tahoma" w:hAnsi="Tahoma" w:cs="Tahoma"/>
                <w:bCs/>
                <w:sz w:val="18"/>
                <w:szCs w:val="18"/>
              </w:rPr>
              <w:t>on 012 429 5605</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784EAE42"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724CE4" w:rsidRPr="0053595C">
          <w:rPr>
            <w:rStyle w:val="Hyperlink"/>
            <w:rFonts w:ascii="Tahoma" w:hAnsi="Tahoma" w:cs="Tahoma"/>
            <w:sz w:val="18"/>
            <w:szCs w:val="18"/>
            <w:lang w:val="en-US"/>
          </w:rPr>
          <w:t>rfq.procurement@raf.co.za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w:t>
      </w:r>
      <w:r w:rsidRPr="003C1205">
        <w:rPr>
          <w:rFonts w:ascii="Tahoma" w:hAnsi="Tahoma" w:cs="Tahoma"/>
          <w:sz w:val="18"/>
          <w:szCs w:val="18"/>
        </w:rPr>
        <w:lastRenderedPageBreak/>
        <w:t xml:space="preserve">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0" w:name="_Toc2171286"/>
      <w:r w:rsidR="00976D8C" w:rsidRPr="00766895">
        <w:rPr>
          <w:rFonts w:ascii="Tahoma" w:hAnsi="Tahoma" w:cs="Tahoma"/>
          <w:color w:val="auto"/>
          <w:sz w:val="18"/>
          <w:szCs w:val="18"/>
        </w:rPr>
        <w:t>TERMS AND CONDITIONS OF REQUEST FOR QUOTATION (RFQ)</w:t>
      </w:r>
      <w:bookmarkEnd w:id="0"/>
    </w:p>
    <w:p w14:paraId="017AC4B0" w14:textId="77777777" w:rsidR="0037307E" w:rsidRPr="00766895" w:rsidRDefault="0037307E" w:rsidP="0043222B">
      <w:pPr>
        <w:spacing w:line="360" w:lineRule="auto"/>
        <w:rPr>
          <w:rFonts w:ascii="Tahoma" w:hAnsi="Tahoma" w:cs="Tahoma"/>
          <w:b/>
          <w:sz w:val="18"/>
          <w:szCs w:val="18"/>
        </w:rPr>
      </w:pPr>
      <w:bookmarkStart w:id="1"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2" w:name="_Toc2171287"/>
      <w:r w:rsidRPr="00766895">
        <w:rPr>
          <w:rFonts w:ascii="Tahoma" w:hAnsi="Tahoma" w:cs="Tahoma"/>
          <w:color w:val="auto"/>
          <w:sz w:val="18"/>
          <w:szCs w:val="18"/>
        </w:rPr>
        <w:lastRenderedPageBreak/>
        <w:t>GENERAL CONDITIONS OF CONTRACT</w:t>
      </w:r>
      <w:bookmarkEnd w:id="2"/>
      <w:r w:rsidRPr="00766895">
        <w:rPr>
          <w:rFonts w:ascii="Tahoma" w:hAnsi="Tahoma" w:cs="Tahoma"/>
          <w:color w:val="auto"/>
          <w:sz w:val="18"/>
          <w:szCs w:val="18"/>
        </w:rPr>
        <w:t xml:space="preserve"> </w:t>
      </w: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3" w:name="_Toc2171288"/>
      <w:r w:rsidRPr="00766895">
        <w:rPr>
          <w:rFonts w:ascii="Tahoma" w:hAnsi="Tahoma" w:cs="Tahoma"/>
          <w:color w:val="auto"/>
          <w:sz w:val="18"/>
          <w:szCs w:val="18"/>
        </w:rPr>
        <w:lastRenderedPageBreak/>
        <w:t>RFQ SPECIFICATION</w:t>
      </w:r>
      <w:bookmarkEnd w:id="3"/>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4" w:name="OLE_LINK2"/>
      <w:bookmarkStart w:id="5" w:name="OLE_LINK6"/>
      <w:bookmarkStart w:id="6" w:name="_Hlk134603594"/>
      <w:bookmarkStart w:id="7" w:name="_Hlk128723850"/>
      <w:bookmarkStart w:id="8" w:name="_Hlk127180884"/>
      <w:r w:rsidRPr="00766895">
        <w:rPr>
          <w:rFonts w:ascii="Tahoma" w:hAnsi="Tahoma" w:cs="Tahoma"/>
          <w:sz w:val="18"/>
          <w:szCs w:val="18"/>
        </w:rPr>
        <w:t>B</w:t>
      </w:r>
      <w:bookmarkStart w:id="9"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121F3D3" w14:textId="4B958E2B" w:rsidR="009F1A1A" w:rsidRDefault="00443A52" w:rsidP="00443A52">
      <w:pPr>
        <w:spacing w:line="360" w:lineRule="auto"/>
        <w:ind w:left="360"/>
        <w:rPr>
          <w:rFonts w:ascii="Tahoma" w:hAnsi="Tahoma" w:cs="Tahoma"/>
          <w:sz w:val="18"/>
          <w:szCs w:val="18"/>
          <w:lang w:val="en-US"/>
        </w:rPr>
      </w:pPr>
      <w:bookmarkStart w:id="10" w:name="_Toc410741504"/>
      <w:bookmarkStart w:id="11" w:name="_Toc412129726"/>
      <w:bookmarkStart w:id="12" w:name="_Toc396741567"/>
      <w:bookmarkStart w:id="13" w:name="_Toc413846968"/>
      <w:bookmarkStart w:id="14" w:name="_Toc417028669"/>
      <w:bookmarkStart w:id="15" w:name="_Toc423008316"/>
      <w:r w:rsidRPr="00DC3427">
        <w:rPr>
          <w:rFonts w:ascii="Tahoma" w:hAnsi="Tahoma" w:cs="Tahoma"/>
          <w:sz w:val="18"/>
          <w:szCs w:val="18"/>
        </w:rPr>
        <w:t xml:space="preserve">The Road Accident Fund (RAF) wishes to </w:t>
      </w:r>
      <w:r w:rsidRPr="00DC3427">
        <w:rPr>
          <w:rFonts w:ascii="Tahoma" w:hAnsi="Tahoma" w:cs="Tahoma"/>
          <w:sz w:val="18"/>
          <w:szCs w:val="18"/>
          <w:lang w:val="en-US"/>
        </w:rPr>
        <w:t xml:space="preserve">appoint </w:t>
      </w:r>
      <w:r>
        <w:rPr>
          <w:rFonts w:ascii="Tahoma" w:hAnsi="Tahoma" w:cs="Tahoma"/>
          <w:sz w:val="18"/>
          <w:szCs w:val="18"/>
          <w:lang w:val="en-US"/>
        </w:rPr>
        <w:t xml:space="preserve">a suitable service provider to provide an anonymous, accessible and secure Fraud </w:t>
      </w:r>
      <w:r w:rsidR="000B3463">
        <w:rPr>
          <w:rFonts w:ascii="Tahoma" w:hAnsi="Tahoma" w:cs="Tahoma"/>
          <w:sz w:val="18"/>
          <w:szCs w:val="18"/>
          <w:lang w:val="en-US"/>
        </w:rPr>
        <w:t>and</w:t>
      </w:r>
      <w:r>
        <w:rPr>
          <w:rFonts w:ascii="Tahoma" w:hAnsi="Tahoma" w:cs="Tahoma"/>
          <w:sz w:val="18"/>
          <w:szCs w:val="18"/>
          <w:lang w:val="en-US"/>
        </w:rPr>
        <w:t xml:space="preserve"> Ethics </w:t>
      </w:r>
      <w:r w:rsidR="006C6AD6">
        <w:rPr>
          <w:rFonts w:ascii="Tahoma" w:hAnsi="Tahoma" w:cs="Tahoma"/>
          <w:sz w:val="18"/>
          <w:szCs w:val="18"/>
          <w:lang w:val="en-US"/>
        </w:rPr>
        <w:t>H</w:t>
      </w:r>
      <w:r>
        <w:rPr>
          <w:rFonts w:ascii="Tahoma" w:hAnsi="Tahoma" w:cs="Tahoma"/>
          <w:sz w:val="18"/>
          <w:szCs w:val="18"/>
          <w:lang w:val="en-US"/>
        </w:rPr>
        <w:t>otline. A safe reporting facility for the Road Accident Fund for a period of three (3) years.</w:t>
      </w:r>
    </w:p>
    <w:p w14:paraId="5486D28F" w14:textId="77777777" w:rsidR="00443A52" w:rsidRPr="00902C25" w:rsidRDefault="00443A52" w:rsidP="00443A52">
      <w:pPr>
        <w:spacing w:line="360" w:lineRule="auto"/>
        <w:ind w:left="360"/>
        <w:rPr>
          <w:rFonts w:ascii="Tahoma" w:hAnsi="Tahoma" w:cs="Tahoma"/>
          <w:b/>
          <w:sz w:val="18"/>
          <w:szCs w:val="18"/>
        </w:rPr>
      </w:pPr>
    </w:p>
    <w:p w14:paraId="1E93CF27" w14:textId="3C7A34CB" w:rsidR="009F1A1A" w:rsidRPr="001646E5"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4"/>
    <w:bookmarkEnd w:id="5"/>
    <w:p w14:paraId="194D82B5" w14:textId="77777777" w:rsidR="00443A52" w:rsidRDefault="00443A52" w:rsidP="00443A52">
      <w:pPr>
        <w:spacing w:line="360" w:lineRule="auto"/>
        <w:ind w:left="360"/>
        <w:rPr>
          <w:rFonts w:ascii="Tahoma" w:hAnsi="Tahoma" w:cs="Tahoma"/>
          <w:noProof/>
          <w:sz w:val="18"/>
          <w:szCs w:val="18"/>
          <w:lang w:eastAsia="en-ZA"/>
        </w:rPr>
      </w:pPr>
      <w:r>
        <w:rPr>
          <w:rFonts w:ascii="Tahoma" w:hAnsi="Tahoma" w:cs="Tahoma"/>
          <w:bCs/>
          <w:i/>
          <w:iCs/>
          <w:sz w:val="18"/>
          <w:szCs w:val="18"/>
        </w:rPr>
        <w:t xml:space="preserve">      </w:t>
      </w:r>
      <w:r>
        <w:rPr>
          <w:rFonts w:ascii="Tahoma" w:hAnsi="Tahoma" w:cs="Tahoma"/>
          <w:noProof/>
          <w:sz w:val="18"/>
          <w:szCs w:val="18"/>
          <w:lang w:eastAsia="en-ZA"/>
        </w:rPr>
        <w:t>The service provider will perform the following general and specific tasks:</w:t>
      </w:r>
    </w:p>
    <w:p w14:paraId="4D9C1DE7" w14:textId="77777777" w:rsidR="00443A52" w:rsidRDefault="00443A52" w:rsidP="00443A52">
      <w:pPr>
        <w:spacing w:line="360" w:lineRule="auto"/>
        <w:ind w:left="360"/>
        <w:rPr>
          <w:rFonts w:ascii="Tahoma" w:hAnsi="Tahoma" w:cs="Tahoma"/>
          <w:noProof/>
          <w:sz w:val="18"/>
          <w:szCs w:val="18"/>
          <w:lang w:eastAsia="en-ZA"/>
        </w:rPr>
      </w:pPr>
    </w:p>
    <w:p w14:paraId="7933F554" w14:textId="77777777" w:rsidR="00443A52" w:rsidRDefault="00443A52" w:rsidP="00443A52">
      <w:pPr>
        <w:spacing w:line="360" w:lineRule="auto"/>
        <w:ind w:left="360"/>
        <w:rPr>
          <w:rFonts w:ascii="Tahoma" w:hAnsi="Tahoma" w:cs="Tahoma"/>
          <w:b/>
          <w:bCs/>
          <w:noProof/>
          <w:sz w:val="18"/>
          <w:szCs w:val="18"/>
          <w:lang w:eastAsia="en-ZA"/>
        </w:rPr>
      </w:pPr>
      <w:r>
        <w:rPr>
          <w:rFonts w:ascii="Tahoma" w:hAnsi="Tahoma" w:cs="Tahoma"/>
          <w:b/>
          <w:bCs/>
          <w:noProof/>
          <w:sz w:val="18"/>
          <w:szCs w:val="18"/>
          <w:lang w:eastAsia="en-ZA"/>
        </w:rPr>
        <w:t>General Tasks</w:t>
      </w:r>
    </w:p>
    <w:p w14:paraId="595787E8" w14:textId="77777777" w:rsidR="00443A52" w:rsidRDefault="00443A52" w:rsidP="00443A52">
      <w:pPr>
        <w:spacing w:line="360" w:lineRule="auto"/>
        <w:ind w:left="360"/>
        <w:rPr>
          <w:rFonts w:ascii="Tahoma" w:hAnsi="Tahoma" w:cs="Tahoma"/>
          <w:b/>
          <w:bCs/>
          <w:noProof/>
          <w:sz w:val="18"/>
          <w:szCs w:val="18"/>
          <w:lang w:eastAsia="en-ZA"/>
        </w:rPr>
      </w:pPr>
    </w:p>
    <w:p w14:paraId="0E05BACF" w14:textId="0373D2CF" w:rsidR="00443A52" w:rsidRPr="00824605"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Provide effective logistics (systems and process</w:t>
      </w:r>
      <w:r w:rsidR="000B3463">
        <w:rPr>
          <w:rFonts w:ascii="Tahoma" w:hAnsi="Tahoma" w:cs="Tahoma"/>
          <w:noProof/>
          <w:sz w:val="18"/>
          <w:szCs w:val="18"/>
          <w:lang w:val="en-GB" w:eastAsia="en-ZA"/>
        </w:rPr>
        <w:t>es</w:t>
      </w:r>
      <w:r>
        <w:rPr>
          <w:rFonts w:ascii="Tahoma" w:hAnsi="Tahoma" w:cs="Tahoma"/>
          <w:noProof/>
          <w:sz w:val="18"/>
          <w:szCs w:val="18"/>
          <w:lang w:val="en-GB" w:eastAsia="en-ZA"/>
        </w:rPr>
        <w:t xml:space="preserve"> etc.) for administration and management of the hotline</w:t>
      </w:r>
    </w:p>
    <w:p w14:paraId="0CDC3D6B" w14:textId="4669F062" w:rsidR="00443A52" w:rsidRPr="00824605"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Ensure easy, effective, efficient and professional service delivery to potential users of the hotline</w:t>
      </w:r>
    </w:p>
    <w:p w14:paraId="782CD768" w14:textId="60CA27E9" w:rsidR="00443A52" w:rsidRPr="00824605"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Guarantee independent and neutral management of the calls, reposting and analyzing of all reported issues</w:t>
      </w:r>
    </w:p>
    <w:p w14:paraId="6B50B10E" w14:textId="3D36222F" w:rsidR="00443A52" w:rsidRPr="00824605"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Maintain anonymity, confidentiality and identity of potential users of the hotline</w:t>
      </w:r>
    </w:p>
    <w:p w14:paraId="11A56518" w14:textId="77777777" w:rsidR="00443A52" w:rsidRPr="00824605"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Create conditions in which callers can report with comfort and confidence</w:t>
      </w:r>
    </w:p>
    <w:p w14:paraId="1123F8B4" w14:textId="3FDDDB62" w:rsidR="00443A52" w:rsidRPr="00824605"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Guarantee professional service delivery to potential users of the tip hotline</w:t>
      </w:r>
    </w:p>
    <w:p w14:paraId="2C08C099" w14:textId="6AAE6822" w:rsidR="00443A52" w:rsidRPr="00D2713B"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Provide assurance for confidentiality handling of information received from potential users of the hotline</w:t>
      </w:r>
    </w:p>
    <w:p w14:paraId="49AB06F8" w14:textId="6D765D5D" w:rsidR="00D2713B" w:rsidRPr="00824605" w:rsidRDefault="00D2713B"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Ensure confidentiality, integrity and availability of RAF information</w:t>
      </w:r>
    </w:p>
    <w:p w14:paraId="66D171B1" w14:textId="60CE7013" w:rsidR="00443A52" w:rsidRPr="00824605"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Ensure quality reporting of reported cases received from the potential users of the hotline</w:t>
      </w:r>
    </w:p>
    <w:p w14:paraId="0C03716A" w14:textId="086873CA" w:rsidR="00443A52" w:rsidRPr="00770D27"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Should be compl</w:t>
      </w:r>
      <w:r w:rsidR="00316440">
        <w:rPr>
          <w:rFonts w:ascii="Tahoma" w:hAnsi="Tahoma" w:cs="Tahoma"/>
          <w:noProof/>
          <w:sz w:val="18"/>
          <w:szCs w:val="18"/>
          <w:lang w:val="en-GB" w:eastAsia="en-ZA"/>
        </w:rPr>
        <w:t>iant</w:t>
      </w:r>
      <w:r>
        <w:rPr>
          <w:rFonts w:ascii="Tahoma" w:hAnsi="Tahoma" w:cs="Tahoma"/>
          <w:noProof/>
          <w:sz w:val="18"/>
          <w:szCs w:val="18"/>
          <w:lang w:val="en-GB" w:eastAsia="en-ZA"/>
        </w:rPr>
        <w:t xml:space="preserve"> with the Protected Disclosure Act 26 of 2000, as amended; Protection of Personal Information Act </w:t>
      </w:r>
      <w:r w:rsidR="00081125">
        <w:rPr>
          <w:rFonts w:ascii="Tahoma" w:hAnsi="Tahoma" w:cs="Tahoma"/>
          <w:noProof/>
          <w:sz w:val="18"/>
          <w:szCs w:val="18"/>
          <w:lang w:val="en-GB" w:eastAsia="en-ZA"/>
        </w:rPr>
        <w:t xml:space="preserve">No.4 of 2013 </w:t>
      </w:r>
      <w:r>
        <w:rPr>
          <w:rFonts w:ascii="Tahoma" w:hAnsi="Tahoma" w:cs="Tahoma"/>
          <w:noProof/>
          <w:sz w:val="18"/>
          <w:szCs w:val="18"/>
          <w:lang w:val="en-GB" w:eastAsia="en-ZA"/>
        </w:rPr>
        <w:t>(</w:t>
      </w:r>
      <w:r w:rsidRPr="00443A52">
        <w:rPr>
          <w:rFonts w:ascii="Tahoma" w:hAnsi="Tahoma" w:cs="Tahoma"/>
          <w:noProof/>
          <w:sz w:val="18"/>
          <w:szCs w:val="18"/>
          <w:lang w:val="en-GB" w:eastAsia="en-ZA"/>
        </w:rPr>
        <w:t>POPIA</w:t>
      </w:r>
      <w:r>
        <w:rPr>
          <w:rFonts w:ascii="Tahoma" w:hAnsi="Tahoma" w:cs="Tahoma"/>
          <w:noProof/>
          <w:sz w:val="18"/>
          <w:szCs w:val="18"/>
          <w:lang w:val="en-GB" w:eastAsia="en-ZA"/>
        </w:rPr>
        <w:t>) and other relevant regulatory frameworks</w:t>
      </w:r>
    </w:p>
    <w:p w14:paraId="7B22A860" w14:textId="6603D6F2" w:rsidR="00443A52" w:rsidRPr="00824605"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Ensure complete, accurate and truthful reporting always</w:t>
      </w:r>
    </w:p>
    <w:p w14:paraId="7BA265E7" w14:textId="23D60ED5" w:rsidR="00443A52" w:rsidRPr="00BB7F1C"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Transmit report as per agreed format and timeframes</w:t>
      </w:r>
    </w:p>
    <w:p w14:paraId="202C5903" w14:textId="2D11EDA1" w:rsidR="00443A52" w:rsidRPr="00443A52"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Awareness campaigns on an adhoc basis</w:t>
      </w:r>
    </w:p>
    <w:p w14:paraId="19129EF7" w14:textId="782E8E31" w:rsidR="00443A52" w:rsidRPr="008E0EC4"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M</w:t>
      </w:r>
      <w:r w:rsidR="00757623">
        <w:rPr>
          <w:rFonts w:ascii="Tahoma" w:hAnsi="Tahoma" w:cs="Tahoma"/>
          <w:noProof/>
          <w:sz w:val="18"/>
          <w:szCs w:val="18"/>
          <w:lang w:val="en-GB" w:eastAsia="en-ZA"/>
        </w:rPr>
        <w:t>arketing of the hotline</w:t>
      </w:r>
    </w:p>
    <w:p w14:paraId="659DB2D7" w14:textId="77777777" w:rsidR="008E0EC4" w:rsidRPr="00BD4737" w:rsidRDefault="008E0EC4" w:rsidP="008E0EC4">
      <w:pPr>
        <w:pStyle w:val="ListParagraph"/>
        <w:spacing w:line="360" w:lineRule="auto"/>
        <w:ind w:left="1080"/>
        <w:rPr>
          <w:rFonts w:ascii="Tahoma" w:hAnsi="Tahoma" w:cs="Tahoma"/>
          <w:b/>
          <w:bCs/>
          <w:noProof/>
          <w:sz w:val="18"/>
          <w:szCs w:val="18"/>
          <w:lang w:eastAsia="en-ZA"/>
        </w:rPr>
      </w:pPr>
    </w:p>
    <w:p w14:paraId="605F98F0" w14:textId="77777777" w:rsidR="00443A52" w:rsidRDefault="00443A52" w:rsidP="00443A52">
      <w:pPr>
        <w:spacing w:line="360" w:lineRule="auto"/>
        <w:ind w:left="360"/>
        <w:rPr>
          <w:rFonts w:ascii="Tahoma" w:hAnsi="Tahoma" w:cs="Tahoma"/>
          <w:b/>
          <w:bCs/>
          <w:noProof/>
          <w:sz w:val="18"/>
          <w:szCs w:val="18"/>
          <w:lang w:eastAsia="en-ZA"/>
        </w:rPr>
      </w:pPr>
      <w:r>
        <w:rPr>
          <w:rFonts w:ascii="Tahoma" w:hAnsi="Tahoma" w:cs="Tahoma"/>
          <w:b/>
          <w:bCs/>
          <w:noProof/>
          <w:sz w:val="18"/>
          <w:szCs w:val="18"/>
          <w:lang w:eastAsia="en-ZA"/>
        </w:rPr>
        <w:t>Specific Tasks</w:t>
      </w:r>
    </w:p>
    <w:p w14:paraId="4E7B08A7" w14:textId="77777777" w:rsidR="00443A52" w:rsidRDefault="00443A52" w:rsidP="00443A52">
      <w:pPr>
        <w:spacing w:line="360" w:lineRule="auto"/>
        <w:ind w:left="360"/>
        <w:rPr>
          <w:rFonts w:ascii="Tahoma" w:hAnsi="Tahoma" w:cs="Tahoma"/>
          <w:b/>
          <w:bCs/>
          <w:noProof/>
          <w:sz w:val="18"/>
          <w:szCs w:val="18"/>
          <w:lang w:eastAsia="en-ZA"/>
        </w:rPr>
      </w:pPr>
    </w:p>
    <w:p w14:paraId="6107C3DC" w14:textId="75BE6596" w:rsidR="00443A52" w:rsidRPr="00B71F9A" w:rsidRDefault="00443A52" w:rsidP="00443A52">
      <w:pPr>
        <w:pStyle w:val="ListParagraph"/>
        <w:numPr>
          <w:ilvl w:val="0"/>
          <w:numId w:val="41"/>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Provide experienced hotline contact or call center staff that are professionally trained and skilled in the management of hotline service facility.</w:t>
      </w:r>
    </w:p>
    <w:p w14:paraId="01F1BCEC" w14:textId="77777777" w:rsidR="00443A52" w:rsidRPr="00B71F9A" w:rsidRDefault="00443A52" w:rsidP="00443A52">
      <w:pPr>
        <w:pStyle w:val="ListParagraph"/>
        <w:spacing w:line="360" w:lineRule="auto"/>
        <w:rPr>
          <w:rFonts w:ascii="Tahoma" w:hAnsi="Tahoma" w:cs="Tahoma"/>
          <w:b/>
          <w:bCs/>
          <w:noProof/>
          <w:sz w:val="18"/>
          <w:szCs w:val="18"/>
          <w:lang w:eastAsia="en-ZA"/>
        </w:rPr>
      </w:pPr>
    </w:p>
    <w:p w14:paraId="31E94FB9" w14:textId="07A1F119" w:rsidR="00443A52" w:rsidRPr="00C75490" w:rsidRDefault="00443A52" w:rsidP="00443A52">
      <w:pPr>
        <w:pStyle w:val="ListParagraph"/>
        <w:numPr>
          <w:ilvl w:val="0"/>
          <w:numId w:val="43"/>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lastRenderedPageBreak/>
        <w:t>Use of modern tools and technology</w:t>
      </w:r>
      <w:r w:rsidR="000B3463">
        <w:rPr>
          <w:rFonts w:ascii="Tahoma" w:hAnsi="Tahoma" w:cs="Tahoma"/>
          <w:noProof/>
          <w:sz w:val="18"/>
          <w:szCs w:val="18"/>
          <w:lang w:val="en-GB" w:eastAsia="en-ZA"/>
        </w:rPr>
        <w:t xml:space="preserve"> (with exclusion of AI)</w:t>
      </w:r>
      <w:r>
        <w:rPr>
          <w:rFonts w:ascii="Tahoma" w:hAnsi="Tahoma" w:cs="Tahoma"/>
          <w:noProof/>
          <w:sz w:val="18"/>
          <w:szCs w:val="18"/>
          <w:lang w:val="en-GB" w:eastAsia="en-ZA"/>
        </w:rPr>
        <w:t xml:space="preserve"> to operate the call centre facilities required for this assignment such as:</w:t>
      </w:r>
    </w:p>
    <w:p w14:paraId="5EA44992" w14:textId="77777777" w:rsidR="00443A52" w:rsidRDefault="00443A52" w:rsidP="00443A52">
      <w:pPr>
        <w:pStyle w:val="ListParagraph"/>
        <w:spacing w:line="360" w:lineRule="auto"/>
        <w:rPr>
          <w:rFonts w:ascii="Tahoma" w:hAnsi="Tahoma" w:cs="Tahoma"/>
          <w:noProof/>
          <w:sz w:val="18"/>
          <w:szCs w:val="18"/>
          <w:lang w:val="en-GB" w:eastAsia="en-ZA"/>
        </w:rPr>
      </w:pPr>
    </w:p>
    <w:p w14:paraId="5FA73CF4" w14:textId="77777777" w:rsidR="00443A52" w:rsidRPr="00E15F96" w:rsidRDefault="00443A52" w:rsidP="00443A52">
      <w:pPr>
        <w:pStyle w:val="ListParagraph"/>
        <w:numPr>
          <w:ilvl w:val="0"/>
          <w:numId w:val="42"/>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Toll free number (The existing hotline number will be ported to 0800 111 224)</w:t>
      </w:r>
    </w:p>
    <w:p w14:paraId="2DDA5175" w14:textId="77777777" w:rsidR="00443A52" w:rsidRPr="00E15F96" w:rsidRDefault="00443A52" w:rsidP="00443A52">
      <w:pPr>
        <w:pStyle w:val="ListParagraph"/>
        <w:numPr>
          <w:ilvl w:val="0"/>
          <w:numId w:val="42"/>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 xml:space="preserve">Secure call back service </w:t>
      </w:r>
    </w:p>
    <w:p w14:paraId="2B73AFCD" w14:textId="77777777" w:rsidR="00443A52" w:rsidRPr="00E15F96" w:rsidRDefault="00443A52" w:rsidP="00443A52">
      <w:pPr>
        <w:pStyle w:val="ListParagraph"/>
        <w:numPr>
          <w:ilvl w:val="0"/>
          <w:numId w:val="42"/>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Secure dedicated e-mail address</w:t>
      </w:r>
    </w:p>
    <w:p w14:paraId="015025F5" w14:textId="60DDCE6E" w:rsidR="00443A52" w:rsidRPr="008E0EC4" w:rsidRDefault="00443A52" w:rsidP="008E0EC4">
      <w:pPr>
        <w:pStyle w:val="ListParagraph"/>
        <w:numPr>
          <w:ilvl w:val="0"/>
          <w:numId w:val="42"/>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Dedicated web-based address for the hotline service facility with a web based or online form</w:t>
      </w:r>
    </w:p>
    <w:p w14:paraId="55DE2D65" w14:textId="77777777" w:rsidR="008E0EC4" w:rsidRPr="008E0EC4" w:rsidRDefault="008E0EC4" w:rsidP="008E0EC4">
      <w:pPr>
        <w:pStyle w:val="ListParagraph"/>
        <w:spacing w:line="360" w:lineRule="auto"/>
        <w:ind w:left="1080"/>
        <w:rPr>
          <w:rFonts w:ascii="Tahoma" w:hAnsi="Tahoma" w:cs="Tahoma"/>
          <w:b/>
          <w:bCs/>
          <w:noProof/>
          <w:sz w:val="18"/>
          <w:szCs w:val="18"/>
          <w:lang w:eastAsia="en-ZA"/>
        </w:rPr>
      </w:pPr>
    </w:p>
    <w:p w14:paraId="7ACCDDA6" w14:textId="77777777" w:rsidR="00443A52" w:rsidRPr="00E15F96" w:rsidRDefault="00443A52" w:rsidP="00443A52">
      <w:pPr>
        <w:pStyle w:val="ListParagraph"/>
        <w:numPr>
          <w:ilvl w:val="0"/>
          <w:numId w:val="41"/>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Provide the following reports on matters reported.</w:t>
      </w:r>
    </w:p>
    <w:p w14:paraId="20602B9C" w14:textId="77777777" w:rsidR="00443A52" w:rsidRDefault="00443A52" w:rsidP="00443A52">
      <w:pPr>
        <w:pStyle w:val="ListParagraph"/>
        <w:numPr>
          <w:ilvl w:val="0"/>
          <w:numId w:val="42"/>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Report tipoff incidents within 24 hours of receiving the tipoff</w:t>
      </w:r>
    </w:p>
    <w:p w14:paraId="2475B9E5" w14:textId="77777777" w:rsidR="00443A52" w:rsidRDefault="00443A52" w:rsidP="00443A52">
      <w:pPr>
        <w:pStyle w:val="ListParagraph"/>
        <w:numPr>
          <w:ilvl w:val="0"/>
          <w:numId w:val="42"/>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Monthly reports</w:t>
      </w:r>
    </w:p>
    <w:p w14:paraId="53693ED6" w14:textId="682B0A36" w:rsidR="00443A52" w:rsidRDefault="00443A52" w:rsidP="00443A52">
      <w:pPr>
        <w:pStyle w:val="ListParagraph"/>
        <w:numPr>
          <w:ilvl w:val="0"/>
          <w:numId w:val="42"/>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Quarterly reports</w:t>
      </w:r>
      <w:r w:rsidR="00156766">
        <w:rPr>
          <w:rFonts w:ascii="Tahoma" w:hAnsi="Tahoma" w:cs="Tahoma"/>
          <w:noProof/>
          <w:sz w:val="18"/>
          <w:szCs w:val="18"/>
          <w:lang w:val="en-GB" w:eastAsia="en-ZA"/>
        </w:rPr>
        <w:t xml:space="preserve"> (to include trend analysis)</w:t>
      </w:r>
    </w:p>
    <w:p w14:paraId="079C7DE0" w14:textId="77777777" w:rsidR="00443A52" w:rsidRDefault="00443A52" w:rsidP="00443A52">
      <w:pPr>
        <w:pStyle w:val="ListParagraph"/>
        <w:numPr>
          <w:ilvl w:val="0"/>
          <w:numId w:val="42"/>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Annual reports</w:t>
      </w:r>
    </w:p>
    <w:p w14:paraId="19959D98" w14:textId="77777777" w:rsidR="00443A52" w:rsidRDefault="00443A52" w:rsidP="00443A52">
      <w:pPr>
        <w:pStyle w:val="ListParagraph"/>
        <w:spacing w:line="360" w:lineRule="auto"/>
        <w:ind w:left="1080"/>
        <w:rPr>
          <w:rFonts w:ascii="Tahoma" w:hAnsi="Tahoma" w:cs="Tahoma"/>
          <w:noProof/>
          <w:sz w:val="18"/>
          <w:szCs w:val="18"/>
          <w:lang w:val="en-GB" w:eastAsia="en-ZA"/>
        </w:rPr>
      </w:pPr>
    </w:p>
    <w:p w14:paraId="1BCB91EF" w14:textId="77777777" w:rsidR="00443A52" w:rsidRDefault="00443A52" w:rsidP="00443A52">
      <w:pPr>
        <w:pStyle w:val="ListParagraph"/>
        <w:numPr>
          <w:ilvl w:val="0"/>
          <w:numId w:val="43"/>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Reports must cover the following:</w:t>
      </w:r>
    </w:p>
    <w:p w14:paraId="6BAA3CC3" w14:textId="77777777" w:rsidR="00443A52" w:rsidRDefault="00443A52" w:rsidP="00443A52">
      <w:pPr>
        <w:pStyle w:val="ListParagraph"/>
        <w:numPr>
          <w:ilvl w:val="0"/>
          <w:numId w:val="42"/>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Scope and nature of the report</w:t>
      </w:r>
    </w:p>
    <w:p w14:paraId="7CE9F4DB" w14:textId="77777777" w:rsidR="00443A52" w:rsidRDefault="00443A52" w:rsidP="00443A52">
      <w:pPr>
        <w:pStyle w:val="ListParagraph"/>
        <w:numPr>
          <w:ilvl w:val="0"/>
          <w:numId w:val="42"/>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Period of the report</w:t>
      </w:r>
    </w:p>
    <w:p w14:paraId="366364AE" w14:textId="77777777" w:rsidR="00443A52" w:rsidRDefault="00443A52" w:rsidP="00443A52">
      <w:pPr>
        <w:pStyle w:val="ListParagraph"/>
        <w:numPr>
          <w:ilvl w:val="0"/>
          <w:numId w:val="42"/>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Procedure performed on receiving the information</w:t>
      </w:r>
    </w:p>
    <w:p w14:paraId="1E1A2913" w14:textId="77777777" w:rsidR="00443A52" w:rsidRDefault="00443A52" w:rsidP="00443A52">
      <w:pPr>
        <w:pStyle w:val="ListParagraph"/>
        <w:numPr>
          <w:ilvl w:val="0"/>
          <w:numId w:val="42"/>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Summary of the reporting medium and data collected on reporting mediums</w:t>
      </w:r>
    </w:p>
    <w:p w14:paraId="6CA68AC7" w14:textId="77777777" w:rsidR="00443A52" w:rsidRDefault="00443A52" w:rsidP="00443A52">
      <w:pPr>
        <w:pStyle w:val="ListParagraph"/>
        <w:numPr>
          <w:ilvl w:val="0"/>
          <w:numId w:val="42"/>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Summary of the information received by the call center</w:t>
      </w:r>
    </w:p>
    <w:p w14:paraId="4C26DC11" w14:textId="77777777" w:rsidR="00443A52" w:rsidRDefault="00443A52" w:rsidP="00443A52">
      <w:pPr>
        <w:pStyle w:val="ListParagraph"/>
        <w:numPr>
          <w:ilvl w:val="0"/>
          <w:numId w:val="42"/>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Nature of the information received; summary of the nature of the incidents reported; and data collected on the nature of incidents reported</w:t>
      </w:r>
    </w:p>
    <w:p w14:paraId="09D5680C" w14:textId="7CFC0848" w:rsidR="00443A52" w:rsidRDefault="00443A52" w:rsidP="00443A52">
      <w:pPr>
        <w:pStyle w:val="ListParagraph"/>
        <w:numPr>
          <w:ilvl w:val="0"/>
          <w:numId w:val="42"/>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Geographic information: summary of geographical location of the incidents; and data collected on geographical location of the incidents</w:t>
      </w:r>
    </w:p>
    <w:p w14:paraId="0BBDC36F" w14:textId="77777777" w:rsidR="007D4F05" w:rsidRDefault="007D4F05" w:rsidP="007D4F05">
      <w:pPr>
        <w:pStyle w:val="ListParagraph"/>
        <w:spacing w:line="360" w:lineRule="auto"/>
        <w:ind w:left="1080"/>
        <w:rPr>
          <w:rFonts w:ascii="Tahoma" w:hAnsi="Tahoma" w:cs="Tahoma"/>
          <w:noProof/>
          <w:sz w:val="18"/>
          <w:szCs w:val="18"/>
          <w:lang w:val="en-GB" w:eastAsia="en-ZA"/>
        </w:rPr>
      </w:pPr>
    </w:p>
    <w:p w14:paraId="51203BFF" w14:textId="77777777" w:rsidR="00757623" w:rsidRDefault="00757623" w:rsidP="00757623">
      <w:pPr>
        <w:spacing w:line="360" w:lineRule="auto"/>
        <w:ind w:left="360"/>
        <w:rPr>
          <w:rFonts w:ascii="Tahoma" w:hAnsi="Tahoma" w:cs="Tahoma"/>
          <w:b/>
          <w:bCs/>
          <w:noProof/>
          <w:sz w:val="18"/>
          <w:szCs w:val="18"/>
          <w:lang w:val="en-GB" w:eastAsia="en-ZA"/>
        </w:rPr>
      </w:pPr>
      <w:r>
        <w:rPr>
          <w:rFonts w:ascii="Tahoma" w:hAnsi="Tahoma" w:cs="Tahoma"/>
          <w:b/>
          <w:bCs/>
          <w:noProof/>
          <w:sz w:val="18"/>
          <w:szCs w:val="18"/>
          <w:lang w:val="en-GB" w:eastAsia="en-ZA"/>
        </w:rPr>
        <w:t>Skills and Expertise</w:t>
      </w:r>
    </w:p>
    <w:p w14:paraId="5CAA9055" w14:textId="77777777" w:rsidR="00757623" w:rsidRDefault="00757623" w:rsidP="00757623">
      <w:pPr>
        <w:spacing w:line="360" w:lineRule="auto"/>
        <w:ind w:left="360"/>
        <w:rPr>
          <w:rFonts w:ascii="Tahoma" w:hAnsi="Tahoma" w:cs="Tahoma"/>
          <w:b/>
          <w:bCs/>
          <w:noProof/>
          <w:sz w:val="18"/>
          <w:szCs w:val="18"/>
          <w:lang w:val="en-GB" w:eastAsia="en-ZA"/>
        </w:rPr>
      </w:pPr>
    </w:p>
    <w:p w14:paraId="166FFFE6" w14:textId="4E325B59" w:rsidR="00757623" w:rsidRDefault="00757623" w:rsidP="00757623">
      <w:pPr>
        <w:spacing w:line="360" w:lineRule="auto"/>
        <w:ind w:left="720"/>
        <w:rPr>
          <w:rFonts w:ascii="Tahoma" w:hAnsi="Tahoma" w:cs="Tahoma"/>
          <w:noProof/>
          <w:sz w:val="18"/>
          <w:szCs w:val="18"/>
          <w:lang w:val="en-GB" w:eastAsia="en-ZA"/>
        </w:rPr>
      </w:pPr>
      <w:r>
        <w:rPr>
          <w:rFonts w:ascii="Tahoma" w:hAnsi="Tahoma" w:cs="Tahoma"/>
          <w:noProof/>
          <w:sz w:val="18"/>
          <w:szCs w:val="18"/>
          <w:lang w:val="en-GB" w:eastAsia="en-ZA"/>
        </w:rPr>
        <w:t xml:space="preserve">The service provider/firm </w:t>
      </w:r>
      <w:r w:rsidR="007D4F05">
        <w:rPr>
          <w:rFonts w:ascii="Tahoma" w:hAnsi="Tahoma" w:cs="Tahoma"/>
          <w:noProof/>
          <w:sz w:val="18"/>
          <w:szCs w:val="18"/>
          <w:lang w:val="en-GB" w:eastAsia="en-ZA"/>
        </w:rPr>
        <w:t xml:space="preserve">and staff </w:t>
      </w:r>
      <w:r>
        <w:rPr>
          <w:rFonts w:ascii="Tahoma" w:hAnsi="Tahoma" w:cs="Tahoma"/>
          <w:noProof/>
          <w:sz w:val="18"/>
          <w:szCs w:val="18"/>
          <w:lang w:val="en-GB" w:eastAsia="en-ZA"/>
        </w:rPr>
        <w:t xml:space="preserve">must have the following skills and experience </w:t>
      </w:r>
      <w:r w:rsidR="007D4F05">
        <w:rPr>
          <w:rFonts w:ascii="Tahoma" w:hAnsi="Tahoma" w:cs="Tahoma"/>
          <w:noProof/>
          <w:sz w:val="18"/>
          <w:szCs w:val="18"/>
          <w:lang w:val="en-GB" w:eastAsia="en-ZA"/>
        </w:rPr>
        <w:t xml:space="preserve">of </w:t>
      </w:r>
      <w:r>
        <w:rPr>
          <w:rFonts w:ascii="Tahoma" w:hAnsi="Tahoma" w:cs="Tahoma"/>
          <w:noProof/>
          <w:sz w:val="18"/>
          <w:szCs w:val="18"/>
          <w:lang w:val="en-GB" w:eastAsia="en-ZA"/>
        </w:rPr>
        <w:t>rendering technical expertise on:</w:t>
      </w:r>
    </w:p>
    <w:p w14:paraId="517D297B" w14:textId="77777777" w:rsidR="007D4F05" w:rsidRDefault="007D4F05" w:rsidP="00757623">
      <w:pPr>
        <w:spacing w:line="360" w:lineRule="auto"/>
        <w:ind w:left="720"/>
        <w:rPr>
          <w:rFonts w:ascii="Tahoma" w:hAnsi="Tahoma" w:cs="Tahoma"/>
          <w:noProof/>
          <w:sz w:val="18"/>
          <w:szCs w:val="18"/>
          <w:lang w:val="en-GB" w:eastAsia="en-ZA"/>
        </w:rPr>
      </w:pPr>
    </w:p>
    <w:p w14:paraId="61B8C70F" w14:textId="77777777" w:rsidR="00757623" w:rsidRDefault="00757623" w:rsidP="00757623">
      <w:pPr>
        <w:pStyle w:val="ListParagraph"/>
        <w:numPr>
          <w:ilvl w:val="0"/>
          <w:numId w:val="44"/>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Hotline services</w:t>
      </w:r>
    </w:p>
    <w:p w14:paraId="08B9869C" w14:textId="77777777" w:rsidR="00757623" w:rsidRPr="0083169E" w:rsidRDefault="00757623" w:rsidP="00757623">
      <w:pPr>
        <w:pStyle w:val="ListParagraph"/>
        <w:numPr>
          <w:ilvl w:val="0"/>
          <w:numId w:val="44"/>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 xml:space="preserve">Ability and knowledge to handle and address all calls made in all 11 official languages </w:t>
      </w:r>
    </w:p>
    <w:p w14:paraId="506DC153" w14:textId="77777777" w:rsidR="00757623" w:rsidRDefault="00757623" w:rsidP="00757623">
      <w:pPr>
        <w:pStyle w:val="ListParagraph"/>
        <w:numPr>
          <w:ilvl w:val="0"/>
          <w:numId w:val="44"/>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Records management</w:t>
      </w:r>
    </w:p>
    <w:p w14:paraId="1D9E5EE7" w14:textId="77777777" w:rsidR="00757623" w:rsidRDefault="00757623" w:rsidP="00757623">
      <w:pPr>
        <w:pStyle w:val="ListParagraph"/>
        <w:numPr>
          <w:ilvl w:val="0"/>
          <w:numId w:val="44"/>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 xml:space="preserve">Ability to demostrate the availablity and use of modern technology to operate the call centre facilities </w:t>
      </w:r>
    </w:p>
    <w:p w14:paraId="44BC86F8" w14:textId="77777777" w:rsidR="00757623" w:rsidRPr="00757623" w:rsidRDefault="00757623" w:rsidP="00757623">
      <w:pPr>
        <w:spacing w:line="360" w:lineRule="auto"/>
        <w:rPr>
          <w:rFonts w:ascii="Tahoma" w:hAnsi="Tahoma" w:cs="Tahoma"/>
          <w:noProof/>
          <w:sz w:val="18"/>
          <w:szCs w:val="18"/>
          <w:lang w:val="en-GB" w:eastAsia="en-ZA"/>
        </w:rPr>
      </w:pPr>
    </w:p>
    <w:p w14:paraId="1E1F7770" w14:textId="77777777" w:rsidR="00443A52" w:rsidRPr="00486263" w:rsidRDefault="00443A52" w:rsidP="00757623">
      <w:pPr>
        <w:pStyle w:val="ListParagraph"/>
        <w:spacing w:line="360" w:lineRule="auto"/>
        <w:ind w:left="1080"/>
        <w:rPr>
          <w:rFonts w:ascii="Tahoma" w:hAnsi="Tahoma" w:cs="Tahoma"/>
          <w:b/>
          <w:bCs/>
          <w:noProof/>
          <w:sz w:val="18"/>
          <w:szCs w:val="18"/>
          <w:lang w:eastAsia="en-ZA"/>
        </w:rPr>
      </w:pPr>
    </w:p>
    <w:p w14:paraId="7ED6206D" w14:textId="04B22D01"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6" w:name="_Toc2171289"/>
      <w:bookmarkEnd w:id="6"/>
      <w:bookmarkEnd w:id="7"/>
      <w:bookmarkEnd w:id="8"/>
      <w:bookmarkEnd w:id="9"/>
      <w:r w:rsidRPr="00766895">
        <w:rPr>
          <w:rFonts w:ascii="Tahoma" w:hAnsi="Tahoma" w:cs="Tahoma"/>
          <w:color w:val="auto"/>
          <w:sz w:val="18"/>
          <w:szCs w:val="18"/>
        </w:rPr>
        <w:lastRenderedPageBreak/>
        <w:t>EVALUATION CRITERIA</w:t>
      </w:r>
      <w:bookmarkEnd w:id="10"/>
      <w:bookmarkEnd w:id="11"/>
      <w:bookmarkEnd w:id="16"/>
    </w:p>
    <w:p w14:paraId="193A5D45" w14:textId="77777777" w:rsidR="00757623" w:rsidRDefault="00757623" w:rsidP="00757623">
      <w:pPr>
        <w:autoSpaceDE w:val="0"/>
        <w:autoSpaceDN w:val="0"/>
        <w:spacing w:line="360" w:lineRule="auto"/>
        <w:ind w:right="-2"/>
        <w:jc w:val="left"/>
        <w:rPr>
          <w:rFonts w:ascii="Tahoma" w:hAnsi="Tahoma" w:cs="Tahoma"/>
          <w:sz w:val="18"/>
          <w:szCs w:val="18"/>
        </w:rPr>
      </w:pPr>
      <w:bookmarkStart w:id="17" w:name="_Toc2171290"/>
      <w:bookmarkStart w:id="18" w:name="_Toc391995496"/>
      <w:bookmarkStart w:id="19" w:name="_Toc412129727"/>
    </w:p>
    <w:p w14:paraId="122A59D0" w14:textId="77777777" w:rsidR="00757623" w:rsidRPr="00C8613A" w:rsidRDefault="00757623" w:rsidP="00757623">
      <w:pPr>
        <w:autoSpaceDE w:val="0"/>
        <w:autoSpaceDN w:val="0"/>
        <w:spacing w:line="360" w:lineRule="auto"/>
        <w:ind w:right="-2"/>
        <w:jc w:val="left"/>
        <w:rPr>
          <w:rFonts w:ascii="Tahoma" w:hAnsi="Tahoma" w:cs="Tahoma"/>
          <w:b/>
          <w:sz w:val="18"/>
          <w:szCs w:val="18"/>
          <w:lang w:val="en-US" w:eastAsia="en-ZA"/>
        </w:rPr>
      </w:pPr>
      <w:r w:rsidRPr="00C8613A">
        <w:rPr>
          <w:rFonts w:ascii="Tahoma" w:hAnsi="Tahoma" w:cs="Tahoma"/>
          <w:b/>
          <w:sz w:val="18"/>
          <w:szCs w:val="18"/>
          <w:lang w:val="en-US" w:eastAsia="en-ZA"/>
        </w:rPr>
        <w:t>Evaluation process entails the following:</w:t>
      </w:r>
    </w:p>
    <w:p w14:paraId="7DC430BD" w14:textId="77777777" w:rsidR="00757623" w:rsidRDefault="00757623" w:rsidP="00757623">
      <w:pPr>
        <w:autoSpaceDE w:val="0"/>
        <w:autoSpaceDN w:val="0"/>
        <w:spacing w:line="360" w:lineRule="auto"/>
        <w:ind w:right="-2"/>
        <w:jc w:val="left"/>
        <w:rPr>
          <w:rFonts w:ascii="Tahoma" w:hAnsi="Tahoma" w:cs="Tahoma"/>
          <w:bCs/>
          <w:sz w:val="18"/>
          <w:szCs w:val="18"/>
          <w:lang w:val="en-US" w:eastAsia="en-ZA"/>
        </w:rPr>
      </w:pPr>
    </w:p>
    <w:p w14:paraId="6A8EBAFE" w14:textId="77777777" w:rsidR="00757623" w:rsidRPr="00561CEE" w:rsidRDefault="00757623" w:rsidP="00757623">
      <w:pPr>
        <w:spacing w:after="200" w:line="360" w:lineRule="auto"/>
        <w:ind w:left="851" w:hanging="851"/>
        <w:rPr>
          <w:rFonts w:ascii="Tahoma" w:hAnsi="Tahoma" w:cs="Tahoma"/>
          <w:bCs/>
          <w:sz w:val="18"/>
          <w:szCs w:val="18"/>
        </w:rPr>
      </w:pPr>
      <w:r w:rsidRPr="00561CEE">
        <w:rPr>
          <w:rFonts w:ascii="Tahoma" w:hAnsi="Tahoma" w:cs="Tahoma"/>
          <w:b/>
          <w:bCs/>
          <w:sz w:val="18"/>
          <w:szCs w:val="18"/>
        </w:rPr>
        <w:t xml:space="preserve">Phase </w:t>
      </w:r>
      <w:r>
        <w:rPr>
          <w:rFonts w:ascii="Tahoma" w:hAnsi="Tahoma" w:cs="Tahoma"/>
          <w:b/>
          <w:bCs/>
          <w:sz w:val="18"/>
          <w:szCs w:val="18"/>
        </w:rPr>
        <w:t>1</w:t>
      </w:r>
      <w:r w:rsidRPr="00561CEE">
        <w:rPr>
          <w:rFonts w:ascii="Tahoma" w:hAnsi="Tahoma" w:cs="Tahoma"/>
          <w:b/>
          <w:bCs/>
          <w:sz w:val="18"/>
          <w:szCs w:val="18"/>
        </w:rPr>
        <w:t xml:space="preserve">: </w:t>
      </w:r>
      <w:r w:rsidRPr="00561CEE">
        <w:rPr>
          <w:rFonts w:ascii="Tahoma" w:hAnsi="Tahoma" w:cs="Tahoma"/>
          <w:bCs/>
          <w:sz w:val="18"/>
          <w:szCs w:val="18"/>
        </w:rPr>
        <w:t xml:space="preserve">Functional / technical requirements. </w:t>
      </w:r>
    </w:p>
    <w:p w14:paraId="00A897B1" w14:textId="6E993038" w:rsidR="00757623" w:rsidRDefault="00757623" w:rsidP="00757623">
      <w:pPr>
        <w:spacing w:after="200" w:line="360" w:lineRule="auto"/>
        <w:ind w:left="851" w:hanging="851"/>
        <w:rPr>
          <w:rFonts w:ascii="Tahoma" w:hAnsi="Tahoma" w:cs="Tahoma"/>
          <w:bCs/>
          <w:sz w:val="18"/>
          <w:szCs w:val="18"/>
        </w:rPr>
      </w:pPr>
      <w:r w:rsidRPr="00561CEE">
        <w:rPr>
          <w:rFonts w:ascii="Tahoma" w:hAnsi="Tahoma" w:cs="Tahoma"/>
          <w:b/>
          <w:bCs/>
          <w:sz w:val="18"/>
          <w:szCs w:val="18"/>
        </w:rPr>
        <w:t xml:space="preserve">Phase </w:t>
      </w:r>
      <w:r>
        <w:rPr>
          <w:rFonts w:ascii="Tahoma" w:hAnsi="Tahoma" w:cs="Tahoma"/>
          <w:b/>
          <w:bCs/>
          <w:sz w:val="18"/>
          <w:szCs w:val="18"/>
        </w:rPr>
        <w:t>2</w:t>
      </w:r>
      <w:r w:rsidRPr="00561CEE">
        <w:rPr>
          <w:rFonts w:ascii="Tahoma" w:hAnsi="Tahoma" w:cs="Tahoma"/>
          <w:b/>
          <w:bCs/>
          <w:sz w:val="18"/>
          <w:szCs w:val="18"/>
        </w:rPr>
        <w:t xml:space="preserve">: </w:t>
      </w:r>
      <w:r w:rsidRPr="00561CEE">
        <w:rPr>
          <w:rFonts w:ascii="Tahoma" w:hAnsi="Tahoma" w:cs="Tahoma"/>
          <w:bCs/>
          <w:sz w:val="18"/>
          <w:szCs w:val="18"/>
        </w:rPr>
        <w:t xml:space="preserve">Price and </w:t>
      </w:r>
      <w:r>
        <w:rPr>
          <w:rFonts w:ascii="Tahoma" w:hAnsi="Tahoma" w:cs="Tahoma"/>
          <w:bCs/>
          <w:sz w:val="18"/>
          <w:szCs w:val="18"/>
        </w:rPr>
        <w:t>Specific Goals</w:t>
      </w:r>
      <w:r w:rsidRPr="00561CEE">
        <w:rPr>
          <w:rFonts w:ascii="Tahoma" w:hAnsi="Tahoma" w:cs="Tahoma"/>
          <w:bCs/>
          <w:sz w:val="18"/>
          <w:szCs w:val="18"/>
        </w:rPr>
        <w:t xml:space="preserve"> evaluation of bids. (Bidder/s who scores a minimum threshold of 6</w:t>
      </w:r>
      <w:r w:rsidR="008C3683">
        <w:rPr>
          <w:rFonts w:ascii="Tahoma" w:hAnsi="Tahoma" w:cs="Tahoma"/>
          <w:bCs/>
          <w:sz w:val="18"/>
          <w:szCs w:val="18"/>
        </w:rPr>
        <w:t xml:space="preserve">0 </w:t>
      </w:r>
      <w:r w:rsidRPr="00561CEE">
        <w:rPr>
          <w:rFonts w:ascii="Tahoma" w:hAnsi="Tahoma" w:cs="Tahoma"/>
          <w:bCs/>
          <w:sz w:val="18"/>
          <w:szCs w:val="18"/>
        </w:rPr>
        <w:t xml:space="preserve">points out of 100 points allocated at technical evaluation will be further evaluated on price and </w:t>
      </w:r>
      <w:r>
        <w:rPr>
          <w:rFonts w:ascii="Tahoma" w:hAnsi="Tahoma" w:cs="Tahoma"/>
          <w:bCs/>
          <w:sz w:val="18"/>
          <w:szCs w:val="18"/>
        </w:rPr>
        <w:t>Specific Goals</w:t>
      </w:r>
      <w:r w:rsidRPr="00561CEE">
        <w:rPr>
          <w:rFonts w:ascii="Tahoma" w:hAnsi="Tahoma" w:cs="Tahoma"/>
          <w:bCs/>
          <w:sz w:val="18"/>
          <w:szCs w:val="18"/>
        </w:rPr>
        <w:t>).</w:t>
      </w:r>
    </w:p>
    <w:p w14:paraId="5ED0069D" w14:textId="177A2BC7" w:rsidR="00757623" w:rsidRDefault="00757623" w:rsidP="00757623">
      <w:pPr>
        <w:spacing w:line="360" w:lineRule="auto"/>
        <w:rPr>
          <w:rFonts w:ascii="Tahoma" w:hAnsi="Tahoma" w:cs="Tahoma"/>
          <w:b/>
          <w:caps/>
          <w:sz w:val="18"/>
          <w:szCs w:val="18"/>
          <w:lang w:val="en-US"/>
        </w:rPr>
      </w:pPr>
      <w:r w:rsidRPr="00561CEE">
        <w:rPr>
          <w:rFonts w:ascii="Tahoma" w:hAnsi="Tahoma" w:cs="Tahoma"/>
          <w:sz w:val="18"/>
          <w:szCs w:val="18"/>
          <w:lang w:val="en-US"/>
        </w:rPr>
        <w:t xml:space="preserve">All Bidders who do not meet </w:t>
      </w:r>
      <w:r>
        <w:rPr>
          <w:rFonts w:ascii="Tahoma" w:hAnsi="Tahoma" w:cs="Tahoma"/>
          <w:sz w:val="18"/>
          <w:szCs w:val="18"/>
          <w:lang w:val="en-US"/>
        </w:rPr>
        <w:t>the functional/technical</w:t>
      </w:r>
      <w:r w:rsidRPr="00561CEE">
        <w:rPr>
          <w:rFonts w:ascii="Tahoma" w:hAnsi="Tahoma" w:cs="Tahoma"/>
          <w:sz w:val="18"/>
          <w:szCs w:val="18"/>
          <w:lang w:val="en-US"/>
        </w:rPr>
        <w:t xml:space="preserve"> requirements will be disqualified and will not be considered for further evaluation on </w:t>
      </w:r>
      <w:r>
        <w:rPr>
          <w:rFonts w:ascii="Tahoma" w:hAnsi="Tahoma" w:cs="Tahoma"/>
          <w:sz w:val="18"/>
          <w:szCs w:val="18"/>
          <w:lang w:val="en-US"/>
        </w:rPr>
        <w:t xml:space="preserve">price and </w:t>
      </w:r>
      <w:r w:rsidR="000D1508">
        <w:rPr>
          <w:rFonts w:ascii="Tahoma" w:hAnsi="Tahoma" w:cs="Tahoma"/>
          <w:sz w:val="18"/>
          <w:szCs w:val="18"/>
          <w:lang w:val="en-US"/>
        </w:rPr>
        <w:t>specific goals</w:t>
      </w:r>
      <w:r w:rsidRPr="00561CEE">
        <w:rPr>
          <w:rFonts w:ascii="Tahoma" w:hAnsi="Tahoma" w:cs="Tahoma"/>
          <w:sz w:val="18"/>
          <w:szCs w:val="18"/>
          <w:lang w:val="en-US"/>
        </w:rPr>
        <w:t>.</w:t>
      </w:r>
      <w:r w:rsidRPr="00561CEE">
        <w:rPr>
          <w:rFonts w:ascii="Tahoma" w:hAnsi="Tahoma" w:cs="Tahoma"/>
          <w:b/>
          <w:caps/>
          <w:sz w:val="18"/>
          <w:szCs w:val="18"/>
          <w:lang w:val="en-US"/>
        </w:rPr>
        <w:t xml:space="preserve"> </w:t>
      </w:r>
    </w:p>
    <w:p w14:paraId="5F658EB2" w14:textId="77777777" w:rsidR="009812C3" w:rsidRDefault="009812C3" w:rsidP="00757623">
      <w:pPr>
        <w:autoSpaceDE w:val="0"/>
        <w:autoSpaceDN w:val="0"/>
        <w:spacing w:line="360" w:lineRule="auto"/>
        <w:ind w:right="-2"/>
        <w:jc w:val="left"/>
        <w:rPr>
          <w:rFonts w:ascii="Tahoma" w:hAnsi="Tahoma" w:cs="Tahoma"/>
          <w:sz w:val="18"/>
          <w:szCs w:val="18"/>
        </w:rPr>
      </w:pPr>
    </w:p>
    <w:p w14:paraId="117485AA" w14:textId="77777777" w:rsidR="00C44730" w:rsidRPr="00022C58" w:rsidRDefault="00C44730" w:rsidP="00C44730">
      <w:pPr>
        <w:spacing w:line="360" w:lineRule="auto"/>
        <w:ind w:left="567"/>
        <w:rPr>
          <w:rFonts w:ascii="Tahoma" w:hAnsi="Tahoma" w:cs="Tahoma"/>
          <w:b/>
          <w:bCs/>
          <w:sz w:val="18"/>
          <w:szCs w:val="18"/>
          <w:u w:val="single"/>
        </w:rPr>
      </w:pPr>
      <w:r w:rsidRPr="00022C58">
        <w:rPr>
          <w:rFonts w:ascii="Tahoma" w:hAnsi="Tahoma" w:cs="Tahoma"/>
          <w:b/>
          <w:bCs/>
          <w:sz w:val="18"/>
          <w:szCs w:val="18"/>
          <w:u w:val="single"/>
        </w:rPr>
        <w:t xml:space="preserve">Phase </w:t>
      </w:r>
      <w:r>
        <w:rPr>
          <w:rFonts w:ascii="Tahoma" w:hAnsi="Tahoma" w:cs="Tahoma"/>
          <w:b/>
          <w:bCs/>
          <w:sz w:val="18"/>
          <w:szCs w:val="18"/>
          <w:u w:val="single"/>
        </w:rPr>
        <w:t>1</w:t>
      </w:r>
      <w:r w:rsidRPr="00022C58">
        <w:rPr>
          <w:rFonts w:ascii="Tahoma" w:hAnsi="Tahoma" w:cs="Tahoma"/>
          <w:b/>
          <w:bCs/>
          <w:sz w:val="18"/>
          <w:szCs w:val="18"/>
          <w:u w:val="single"/>
        </w:rPr>
        <w:t>: Functional/Technical Requirements</w:t>
      </w:r>
    </w:p>
    <w:p w14:paraId="3E388F18" w14:textId="77777777" w:rsidR="00C44730" w:rsidRPr="00022C58" w:rsidRDefault="00C44730" w:rsidP="00C44730">
      <w:pPr>
        <w:spacing w:line="360" w:lineRule="auto"/>
        <w:ind w:left="567"/>
        <w:rPr>
          <w:rFonts w:ascii="Tahoma" w:hAnsi="Tahoma" w:cs="Tahoma"/>
          <w:b/>
          <w:sz w:val="18"/>
          <w:szCs w:val="18"/>
          <w:u w:val="single"/>
          <w:lang w:val="en-US"/>
        </w:rPr>
      </w:pPr>
    </w:p>
    <w:tbl>
      <w:tblPr>
        <w:tblW w:w="5102" w:type="pct"/>
        <w:tblInd w:w="108" w:type="dxa"/>
        <w:tblCellMar>
          <w:left w:w="0" w:type="dxa"/>
          <w:right w:w="0" w:type="dxa"/>
        </w:tblCellMar>
        <w:tblLook w:val="04A0" w:firstRow="1" w:lastRow="0" w:firstColumn="1" w:lastColumn="0" w:noHBand="0" w:noVBand="1"/>
      </w:tblPr>
      <w:tblGrid>
        <w:gridCol w:w="523"/>
        <w:gridCol w:w="9157"/>
        <w:gridCol w:w="866"/>
      </w:tblGrid>
      <w:tr w:rsidR="00C44730" w:rsidRPr="00022C58" w14:paraId="001ACBB6" w14:textId="77777777" w:rsidTr="00C16E8F">
        <w:trPr>
          <w:trHeight w:val="229"/>
          <w:tblHeader/>
        </w:trPr>
        <w:tc>
          <w:tcPr>
            <w:tcW w:w="252"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1AD6585F" w14:textId="77777777" w:rsidR="00C44730" w:rsidRPr="00022C58" w:rsidRDefault="00C44730" w:rsidP="00C16E8F">
            <w:pPr>
              <w:spacing w:line="360" w:lineRule="auto"/>
              <w:ind w:right="-2"/>
              <w:rPr>
                <w:rFonts w:ascii="Tahoma" w:hAnsi="Tahoma" w:cs="Tahoma"/>
                <w:b/>
                <w:bCs/>
                <w:sz w:val="18"/>
                <w:szCs w:val="18"/>
                <w:lang w:eastAsia="en-ZA"/>
              </w:rPr>
            </w:pPr>
            <w:r w:rsidRPr="00022C58">
              <w:rPr>
                <w:rFonts w:ascii="Tahoma" w:hAnsi="Tahoma" w:cs="Tahoma"/>
                <w:b/>
                <w:bCs/>
                <w:sz w:val="18"/>
                <w:szCs w:val="18"/>
              </w:rPr>
              <w:t>No.</w:t>
            </w:r>
          </w:p>
        </w:tc>
        <w:tc>
          <w:tcPr>
            <w:tcW w:w="4427"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2C090762" w14:textId="77777777" w:rsidR="00C44730" w:rsidRPr="00022C58" w:rsidRDefault="00C44730" w:rsidP="00C16E8F">
            <w:pPr>
              <w:spacing w:line="360" w:lineRule="auto"/>
              <w:ind w:right="-2"/>
              <w:rPr>
                <w:rFonts w:ascii="Tahoma" w:hAnsi="Tahoma" w:cs="Tahoma"/>
                <w:b/>
                <w:bCs/>
                <w:sz w:val="18"/>
                <w:szCs w:val="18"/>
              </w:rPr>
            </w:pPr>
            <w:r w:rsidRPr="00022C58">
              <w:rPr>
                <w:rFonts w:ascii="Tahoma" w:hAnsi="Tahoma" w:cs="Tahoma"/>
                <w:b/>
                <w:bCs/>
                <w:sz w:val="18"/>
                <w:szCs w:val="18"/>
              </w:rPr>
              <w:t>Functional Criteria</w:t>
            </w:r>
            <w:r w:rsidRPr="00022C58">
              <w:rPr>
                <w:rFonts w:ascii="Tahoma" w:hAnsi="Tahoma" w:cs="Tahoma"/>
                <w:sz w:val="18"/>
                <w:szCs w:val="18"/>
              </w:rPr>
              <w:t xml:space="preserve"> </w:t>
            </w:r>
          </w:p>
        </w:tc>
        <w:tc>
          <w:tcPr>
            <w:tcW w:w="322"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716D1064" w14:textId="77777777" w:rsidR="00C44730" w:rsidRPr="00022C58" w:rsidRDefault="00C44730" w:rsidP="00C16E8F">
            <w:pPr>
              <w:spacing w:line="360" w:lineRule="auto"/>
              <w:ind w:right="-2"/>
              <w:rPr>
                <w:rFonts w:ascii="Tahoma" w:hAnsi="Tahoma" w:cs="Tahoma"/>
                <w:b/>
                <w:bCs/>
                <w:sz w:val="18"/>
                <w:szCs w:val="18"/>
              </w:rPr>
            </w:pPr>
            <w:r w:rsidRPr="00022C58">
              <w:rPr>
                <w:rFonts w:ascii="Tahoma" w:hAnsi="Tahoma" w:cs="Tahoma"/>
                <w:b/>
                <w:bCs/>
                <w:sz w:val="18"/>
                <w:szCs w:val="18"/>
              </w:rPr>
              <w:t xml:space="preserve">Weight </w:t>
            </w:r>
          </w:p>
        </w:tc>
      </w:tr>
      <w:tr w:rsidR="00C44730" w:rsidRPr="00022C58" w14:paraId="4A24AD98" w14:textId="77777777" w:rsidTr="00C16E8F">
        <w:trPr>
          <w:trHeight w:val="1398"/>
        </w:trPr>
        <w:tc>
          <w:tcPr>
            <w:tcW w:w="252" w:type="pct"/>
            <w:tcBorders>
              <w:top w:val="nil"/>
              <w:left w:val="single" w:sz="8" w:space="0" w:color="000000"/>
              <w:bottom w:val="nil"/>
              <w:right w:val="single" w:sz="8" w:space="0" w:color="000000"/>
            </w:tcBorders>
            <w:tcMar>
              <w:top w:w="0" w:type="dxa"/>
              <w:left w:w="108" w:type="dxa"/>
              <w:bottom w:w="0" w:type="dxa"/>
              <w:right w:w="108" w:type="dxa"/>
            </w:tcMar>
            <w:hideMark/>
          </w:tcPr>
          <w:p w14:paraId="1F05B081" w14:textId="77777777" w:rsidR="00C44730" w:rsidRPr="00022C58" w:rsidRDefault="00C44730" w:rsidP="00C16E8F">
            <w:pPr>
              <w:spacing w:after="200" w:line="360" w:lineRule="auto"/>
              <w:rPr>
                <w:rFonts w:ascii="Tahoma" w:hAnsi="Tahoma" w:cs="Tahoma"/>
                <w:b/>
                <w:bCs/>
                <w:caps/>
                <w:sz w:val="18"/>
                <w:szCs w:val="18"/>
              </w:rPr>
            </w:pPr>
            <w:r w:rsidRPr="00022C58">
              <w:rPr>
                <w:rFonts w:ascii="Tahoma" w:hAnsi="Tahoma" w:cs="Tahoma"/>
                <w:b/>
                <w:bCs/>
                <w:caps/>
                <w:sz w:val="18"/>
                <w:szCs w:val="18"/>
              </w:rPr>
              <w:t>1.1</w:t>
            </w:r>
          </w:p>
        </w:tc>
        <w:tc>
          <w:tcPr>
            <w:tcW w:w="4427" w:type="pct"/>
            <w:tcBorders>
              <w:top w:val="nil"/>
              <w:left w:val="nil"/>
              <w:bottom w:val="single" w:sz="4" w:space="0" w:color="auto"/>
              <w:right w:val="single" w:sz="8" w:space="0" w:color="000000"/>
            </w:tcBorders>
            <w:tcMar>
              <w:top w:w="0" w:type="dxa"/>
              <w:left w:w="108" w:type="dxa"/>
              <w:bottom w:w="0" w:type="dxa"/>
              <w:right w:w="108" w:type="dxa"/>
            </w:tcMar>
          </w:tcPr>
          <w:p w14:paraId="3850FEDC" w14:textId="722480C2" w:rsidR="00C44730" w:rsidRPr="00022C58" w:rsidRDefault="00C44730" w:rsidP="00C16E8F">
            <w:pPr>
              <w:spacing w:line="360" w:lineRule="auto"/>
              <w:rPr>
                <w:rFonts w:ascii="Tahoma" w:hAnsi="Tahoma" w:cs="Tahoma"/>
                <w:b/>
                <w:sz w:val="18"/>
                <w:szCs w:val="18"/>
                <w:lang w:eastAsia="en-ZA"/>
              </w:rPr>
            </w:pPr>
            <w:r w:rsidRPr="00022C58">
              <w:rPr>
                <w:rFonts w:ascii="Tahoma" w:hAnsi="Tahoma" w:cs="Tahoma"/>
                <w:b/>
                <w:sz w:val="18"/>
                <w:szCs w:val="18"/>
                <w:lang w:eastAsia="en-ZA"/>
              </w:rPr>
              <w:t xml:space="preserve">Experience of the </w:t>
            </w:r>
            <w:r>
              <w:rPr>
                <w:rFonts w:ascii="Tahoma" w:hAnsi="Tahoma" w:cs="Tahoma"/>
                <w:b/>
                <w:sz w:val="18"/>
                <w:szCs w:val="18"/>
                <w:lang w:eastAsia="en-ZA"/>
              </w:rPr>
              <w:t xml:space="preserve">staff: </w:t>
            </w:r>
          </w:p>
          <w:p w14:paraId="164E166A" w14:textId="77777777" w:rsidR="00C44730" w:rsidRPr="00022C58" w:rsidRDefault="00C44730" w:rsidP="00C16E8F">
            <w:pPr>
              <w:spacing w:line="360" w:lineRule="auto"/>
              <w:rPr>
                <w:rFonts w:ascii="Tahoma" w:hAnsi="Tahoma" w:cs="Tahoma"/>
                <w:b/>
                <w:sz w:val="18"/>
                <w:szCs w:val="18"/>
                <w:lang w:eastAsia="en-ZA"/>
              </w:rPr>
            </w:pPr>
          </w:p>
          <w:p w14:paraId="4CBEA7D7" w14:textId="385AFF6A" w:rsidR="00C44730" w:rsidRDefault="00C44730" w:rsidP="00C16E8F">
            <w:pPr>
              <w:spacing w:line="360" w:lineRule="auto"/>
              <w:rPr>
                <w:rFonts w:ascii="Tahoma" w:hAnsi="Tahoma" w:cs="Tahoma"/>
                <w:sz w:val="18"/>
                <w:szCs w:val="18"/>
              </w:rPr>
            </w:pPr>
            <w:r>
              <w:rPr>
                <w:rFonts w:ascii="Tahoma" w:hAnsi="Tahoma" w:cs="Tahoma"/>
                <w:sz w:val="18"/>
                <w:szCs w:val="18"/>
              </w:rPr>
              <w:t>The service provider must</w:t>
            </w:r>
            <w:r w:rsidR="000D1508">
              <w:rPr>
                <w:rFonts w:ascii="Tahoma" w:hAnsi="Tahoma" w:cs="Tahoma"/>
                <w:sz w:val="18"/>
                <w:szCs w:val="18"/>
              </w:rPr>
              <w:t xml:space="preserve"> provide three (3) CVs of the staff members to be allocated to the call centre.</w:t>
            </w:r>
            <w:r>
              <w:rPr>
                <w:rFonts w:ascii="Tahoma" w:hAnsi="Tahoma" w:cs="Tahoma"/>
                <w:sz w:val="18"/>
                <w:szCs w:val="18"/>
              </w:rPr>
              <w:t xml:space="preserve"> </w:t>
            </w:r>
            <w:r w:rsidRPr="00022C58">
              <w:rPr>
                <w:rFonts w:ascii="Tahoma" w:hAnsi="Tahoma" w:cs="Tahoma"/>
                <w:sz w:val="18"/>
                <w:szCs w:val="18"/>
              </w:rPr>
              <w:t>The</w:t>
            </w:r>
            <w:r>
              <w:rPr>
                <w:rFonts w:ascii="Tahoma" w:hAnsi="Tahoma" w:cs="Tahoma"/>
                <w:sz w:val="18"/>
                <w:szCs w:val="18"/>
              </w:rPr>
              <w:t xml:space="preserve"> experience </w:t>
            </w:r>
            <w:r w:rsidR="00C83FAF">
              <w:rPr>
                <w:rFonts w:ascii="Tahoma" w:hAnsi="Tahoma" w:cs="Tahoma"/>
                <w:sz w:val="18"/>
                <w:szCs w:val="18"/>
              </w:rPr>
              <w:t xml:space="preserve">per </w:t>
            </w:r>
            <w:r>
              <w:rPr>
                <w:rFonts w:ascii="Tahoma" w:hAnsi="Tahoma" w:cs="Tahoma"/>
                <w:sz w:val="18"/>
                <w:szCs w:val="18"/>
              </w:rPr>
              <w:t xml:space="preserve">allocated staff </w:t>
            </w:r>
            <w:r w:rsidR="00C83FAF">
              <w:rPr>
                <w:rFonts w:ascii="Tahoma" w:hAnsi="Tahoma" w:cs="Tahoma"/>
                <w:sz w:val="18"/>
                <w:szCs w:val="18"/>
              </w:rPr>
              <w:t xml:space="preserve">member </w:t>
            </w:r>
            <w:r>
              <w:rPr>
                <w:rFonts w:ascii="Tahoma" w:hAnsi="Tahoma" w:cs="Tahoma"/>
                <w:sz w:val="18"/>
                <w:szCs w:val="18"/>
              </w:rPr>
              <w:t>to the RAF must be</w:t>
            </w:r>
            <w:r w:rsidRPr="00022C58">
              <w:rPr>
                <w:rFonts w:ascii="Tahoma" w:hAnsi="Tahoma" w:cs="Tahoma"/>
                <w:sz w:val="18"/>
                <w:szCs w:val="18"/>
              </w:rPr>
              <w:t xml:space="preserve"> a</w:t>
            </w:r>
            <w:r>
              <w:rPr>
                <w:rFonts w:ascii="Tahoma" w:hAnsi="Tahoma" w:cs="Tahoma"/>
                <w:sz w:val="18"/>
                <w:szCs w:val="18"/>
              </w:rPr>
              <w:t xml:space="preserve"> </w:t>
            </w:r>
            <w:r w:rsidRPr="00022C58">
              <w:rPr>
                <w:rFonts w:ascii="Tahoma" w:hAnsi="Tahoma" w:cs="Tahoma"/>
                <w:sz w:val="18"/>
                <w:szCs w:val="18"/>
              </w:rPr>
              <w:t>minimum of</w:t>
            </w:r>
            <w:r>
              <w:rPr>
                <w:rFonts w:ascii="Tahoma" w:hAnsi="Tahoma" w:cs="Tahoma"/>
                <w:sz w:val="18"/>
                <w:szCs w:val="18"/>
              </w:rPr>
              <w:t xml:space="preserve"> three (3</w:t>
            </w:r>
            <w:r w:rsidRPr="00022C58">
              <w:rPr>
                <w:rFonts w:ascii="Tahoma" w:hAnsi="Tahoma" w:cs="Tahoma"/>
                <w:sz w:val="18"/>
                <w:szCs w:val="18"/>
              </w:rPr>
              <w:t>) years in rendering</w:t>
            </w:r>
            <w:r>
              <w:rPr>
                <w:rFonts w:ascii="Tahoma" w:hAnsi="Tahoma" w:cs="Tahoma"/>
                <w:sz w:val="18"/>
                <w:szCs w:val="18"/>
              </w:rPr>
              <w:t xml:space="preserve"> technical expertise on:</w:t>
            </w:r>
            <w:r w:rsidRPr="00022C58">
              <w:rPr>
                <w:rFonts w:ascii="Tahoma" w:hAnsi="Tahoma" w:cs="Tahoma"/>
                <w:sz w:val="18"/>
                <w:szCs w:val="18"/>
              </w:rPr>
              <w:t xml:space="preserve"> </w:t>
            </w:r>
          </w:p>
          <w:p w14:paraId="4939B9F2" w14:textId="77777777" w:rsidR="00C44730" w:rsidRDefault="00C44730" w:rsidP="00C44730">
            <w:pPr>
              <w:pStyle w:val="ListParagraph"/>
              <w:numPr>
                <w:ilvl w:val="0"/>
                <w:numId w:val="44"/>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Hotline services</w:t>
            </w:r>
          </w:p>
          <w:p w14:paraId="469F66C2" w14:textId="77777777" w:rsidR="00C44730" w:rsidRDefault="00C44730" w:rsidP="00C44730">
            <w:pPr>
              <w:pStyle w:val="ListParagraph"/>
              <w:numPr>
                <w:ilvl w:val="0"/>
                <w:numId w:val="44"/>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 xml:space="preserve">Ability and knowledge to handle and address calls </w:t>
            </w:r>
          </w:p>
          <w:p w14:paraId="4396E618" w14:textId="6AA3F5CE" w:rsidR="00156766" w:rsidRPr="00156766" w:rsidRDefault="00C44730" w:rsidP="00156766">
            <w:pPr>
              <w:pStyle w:val="ListParagraph"/>
              <w:numPr>
                <w:ilvl w:val="0"/>
                <w:numId w:val="44"/>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 xml:space="preserve">Records </w:t>
            </w:r>
            <w:r w:rsidR="00081125">
              <w:rPr>
                <w:rFonts w:ascii="Tahoma" w:hAnsi="Tahoma" w:cs="Tahoma"/>
                <w:noProof/>
                <w:sz w:val="18"/>
                <w:szCs w:val="18"/>
                <w:lang w:val="en-GB" w:eastAsia="en-ZA"/>
              </w:rPr>
              <w:t xml:space="preserve">keeping and </w:t>
            </w:r>
            <w:r>
              <w:rPr>
                <w:rFonts w:ascii="Tahoma" w:hAnsi="Tahoma" w:cs="Tahoma"/>
                <w:noProof/>
                <w:sz w:val="18"/>
                <w:szCs w:val="18"/>
                <w:lang w:val="en-GB" w:eastAsia="en-ZA"/>
              </w:rPr>
              <w:t>management</w:t>
            </w:r>
          </w:p>
          <w:p w14:paraId="6F747437" w14:textId="6D3194E6" w:rsidR="00C44730" w:rsidRDefault="00C44730" w:rsidP="00C16E8F">
            <w:pPr>
              <w:spacing w:line="360" w:lineRule="auto"/>
              <w:rPr>
                <w:rFonts w:ascii="Tahoma" w:hAnsi="Tahoma" w:cs="Tahoma"/>
                <w:sz w:val="18"/>
                <w:szCs w:val="18"/>
              </w:rPr>
            </w:pPr>
            <w:r>
              <w:rPr>
                <w:rFonts w:ascii="Tahoma" w:hAnsi="Tahoma" w:cs="Tahoma"/>
                <w:sz w:val="18"/>
                <w:szCs w:val="18"/>
              </w:rPr>
              <w:t>Service Providers</w:t>
            </w:r>
            <w:r w:rsidRPr="00022C58">
              <w:rPr>
                <w:rFonts w:ascii="Tahoma" w:hAnsi="Tahoma" w:cs="Tahoma"/>
                <w:sz w:val="18"/>
                <w:szCs w:val="18"/>
              </w:rPr>
              <w:t xml:space="preserve"> are required to submit CVs as proof </w:t>
            </w:r>
            <w:r>
              <w:rPr>
                <w:rFonts w:ascii="Tahoma" w:hAnsi="Tahoma" w:cs="Tahoma"/>
                <w:sz w:val="18"/>
                <w:szCs w:val="18"/>
              </w:rPr>
              <w:t>with the RFQ response by the closing date and time of the RFQ</w:t>
            </w:r>
            <w:r w:rsidRPr="00022C58">
              <w:rPr>
                <w:rFonts w:ascii="Tahoma" w:hAnsi="Tahoma" w:cs="Tahoma"/>
                <w:sz w:val="18"/>
                <w:szCs w:val="18"/>
              </w:rPr>
              <w:t>.</w:t>
            </w:r>
          </w:p>
          <w:p w14:paraId="619B4782" w14:textId="77777777" w:rsidR="00C44730" w:rsidRPr="00022C58" w:rsidRDefault="00C44730" w:rsidP="00C16E8F">
            <w:pPr>
              <w:spacing w:line="360" w:lineRule="auto"/>
              <w:rPr>
                <w:rFonts w:ascii="Tahoma" w:hAnsi="Tahoma" w:cs="Tahoma"/>
                <w:sz w:val="18"/>
                <w:szCs w:val="18"/>
              </w:rPr>
            </w:pPr>
          </w:p>
          <w:p w14:paraId="0279F593" w14:textId="222A2821" w:rsidR="00C44730" w:rsidRPr="00F94AB4" w:rsidRDefault="00C44730" w:rsidP="00C16E8F">
            <w:pPr>
              <w:keepNext/>
              <w:keepLines/>
              <w:widowControl w:val="0"/>
              <w:spacing w:after="60" w:line="360" w:lineRule="auto"/>
              <w:rPr>
                <w:rFonts w:ascii="Tahoma" w:hAnsi="Tahoma" w:cs="Tahoma"/>
                <w:bCs/>
                <w:iCs/>
                <w:color w:val="000000"/>
                <w:sz w:val="18"/>
                <w:szCs w:val="18"/>
                <w:lang w:val="en-GB"/>
              </w:rPr>
            </w:pPr>
            <w:r>
              <w:rPr>
                <w:rFonts w:ascii="Tahoma" w:hAnsi="Tahoma" w:cs="Tahoma"/>
                <w:bCs/>
                <w:iCs/>
                <w:color w:val="000000"/>
                <w:sz w:val="18"/>
                <w:szCs w:val="18"/>
                <w:lang w:val="en-GB"/>
              </w:rPr>
              <w:t>The combined experience will be averaged by the number of CVs submitted.</w:t>
            </w:r>
          </w:p>
          <w:p w14:paraId="1BCEC03A" w14:textId="77777777" w:rsidR="00C44730" w:rsidRDefault="00C44730" w:rsidP="00C16E8F">
            <w:pPr>
              <w:keepNext/>
              <w:keepLines/>
              <w:widowControl w:val="0"/>
              <w:spacing w:after="60" w:line="360" w:lineRule="auto"/>
              <w:rPr>
                <w:rFonts w:ascii="Tahoma" w:hAnsi="Tahoma" w:cs="Tahoma"/>
                <w:b/>
                <w:iCs/>
                <w:color w:val="000000"/>
                <w:sz w:val="18"/>
                <w:szCs w:val="18"/>
                <w:lang w:val="en-GB"/>
              </w:rPr>
            </w:pPr>
            <w:r w:rsidRPr="008E1C77">
              <w:rPr>
                <w:rFonts w:ascii="Tahoma" w:hAnsi="Tahoma" w:cs="Tahoma"/>
                <w:b/>
                <w:iCs/>
                <w:color w:val="000000"/>
                <w:sz w:val="18"/>
                <w:szCs w:val="18"/>
                <w:lang w:val="en-GB"/>
              </w:rPr>
              <w:t>N</w:t>
            </w:r>
            <w:r>
              <w:rPr>
                <w:rFonts w:ascii="Tahoma" w:hAnsi="Tahoma" w:cs="Tahoma"/>
                <w:b/>
                <w:iCs/>
                <w:color w:val="000000"/>
                <w:sz w:val="18"/>
                <w:szCs w:val="18"/>
                <w:lang w:val="en-GB"/>
              </w:rPr>
              <w:t>otes:</w:t>
            </w:r>
            <w:r w:rsidRPr="008E1C77">
              <w:rPr>
                <w:rFonts w:ascii="Tahoma" w:hAnsi="Tahoma" w:cs="Tahoma"/>
                <w:b/>
                <w:iCs/>
                <w:color w:val="000000"/>
                <w:sz w:val="18"/>
                <w:szCs w:val="18"/>
                <w:lang w:val="en-GB"/>
              </w:rPr>
              <w:t xml:space="preserve"> </w:t>
            </w:r>
          </w:p>
          <w:p w14:paraId="65B130E9" w14:textId="50007B81" w:rsidR="00C44730" w:rsidRPr="00C16E8F" w:rsidRDefault="00C83FAF" w:rsidP="00C44730">
            <w:pPr>
              <w:pStyle w:val="ListParagraph"/>
              <w:keepNext/>
              <w:keepLines/>
              <w:widowControl w:val="0"/>
              <w:numPr>
                <w:ilvl w:val="0"/>
                <w:numId w:val="45"/>
              </w:numPr>
              <w:spacing w:after="60" w:line="360" w:lineRule="auto"/>
              <w:rPr>
                <w:rFonts w:ascii="Tahoma" w:hAnsi="Tahoma" w:cs="Tahoma"/>
                <w:b/>
                <w:iCs/>
                <w:sz w:val="18"/>
                <w:szCs w:val="18"/>
                <w:lang w:val="en-GB"/>
              </w:rPr>
            </w:pPr>
            <w:r>
              <w:rPr>
                <w:rFonts w:ascii="Tahoma" w:hAnsi="Tahoma" w:cs="Tahoma"/>
                <w:b/>
                <w:iCs/>
                <w:color w:val="000000"/>
                <w:sz w:val="18"/>
                <w:szCs w:val="18"/>
                <w:lang w:val="en-GB"/>
              </w:rPr>
              <w:t>Ex</w:t>
            </w:r>
            <w:r w:rsidR="00C44730" w:rsidRPr="00C16E8F">
              <w:rPr>
                <w:rFonts w:ascii="Tahoma" w:hAnsi="Tahoma" w:cs="Tahoma"/>
                <w:b/>
                <w:iCs/>
                <w:color w:val="000000"/>
                <w:sz w:val="18"/>
                <w:szCs w:val="18"/>
                <w:lang w:val="en-GB"/>
              </w:rPr>
              <w:t xml:space="preserve">perience </w:t>
            </w:r>
            <w:r>
              <w:rPr>
                <w:rFonts w:ascii="Tahoma" w:hAnsi="Tahoma" w:cs="Tahoma"/>
                <w:b/>
                <w:iCs/>
                <w:color w:val="000000"/>
                <w:sz w:val="18"/>
                <w:szCs w:val="18"/>
                <w:lang w:val="en-GB"/>
              </w:rPr>
              <w:t>per staff member</w:t>
            </w:r>
            <w:r w:rsidR="00C44730" w:rsidRPr="00C16E8F">
              <w:rPr>
                <w:rFonts w:ascii="Tahoma" w:hAnsi="Tahoma" w:cs="Tahoma"/>
                <w:b/>
                <w:iCs/>
                <w:color w:val="000000"/>
                <w:sz w:val="18"/>
                <w:szCs w:val="18"/>
                <w:lang w:val="en-GB"/>
              </w:rPr>
              <w:t xml:space="preserve"> must be a minimum of three (3) years</w:t>
            </w:r>
            <w:r w:rsidR="00C44730">
              <w:rPr>
                <w:rFonts w:ascii="Tahoma" w:hAnsi="Tahoma" w:cs="Tahoma"/>
                <w:b/>
                <w:iCs/>
                <w:color w:val="000000"/>
                <w:sz w:val="18"/>
                <w:szCs w:val="18"/>
                <w:lang w:val="en-GB"/>
              </w:rPr>
              <w:t>.</w:t>
            </w:r>
          </w:p>
          <w:p w14:paraId="59AE4232" w14:textId="4652351B" w:rsidR="00C44730" w:rsidRPr="00C16E8F" w:rsidRDefault="00C44730" w:rsidP="00C44730">
            <w:pPr>
              <w:pStyle w:val="ListParagraph"/>
              <w:keepNext/>
              <w:keepLines/>
              <w:widowControl w:val="0"/>
              <w:numPr>
                <w:ilvl w:val="0"/>
                <w:numId w:val="45"/>
              </w:numPr>
              <w:spacing w:after="60" w:line="360" w:lineRule="auto"/>
              <w:rPr>
                <w:rFonts w:ascii="Tahoma" w:hAnsi="Tahoma" w:cs="Tahoma"/>
                <w:b/>
                <w:iCs/>
                <w:sz w:val="18"/>
                <w:szCs w:val="18"/>
                <w:lang w:val="en-GB"/>
              </w:rPr>
            </w:pPr>
            <w:r>
              <w:rPr>
                <w:rFonts w:ascii="Tahoma" w:hAnsi="Tahoma" w:cs="Tahoma"/>
                <w:b/>
                <w:iCs/>
                <w:color w:val="000000"/>
                <w:sz w:val="18"/>
                <w:szCs w:val="18"/>
                <w:lang w:val="en-GB"/>
              </w:rPr>
              <w:t xml:space="preserve">In a case where the service provider proposed less than </w:t>
            </w:r>
            <w:r w:rsidR="000D1508">
              <w:rPr>
                <w:rFonts w:ascii="Tahoma" w:hAnsi="Tahoma" w:cs="Tahoma"/>
                <w:b/>
                <w:iCs/>
                <w:color w:val="000000"/>
                <w:sz w:val="18"/>
                <w:szCs w:val="18"/>
                <w:lang w:val="en-GB"/>
              </w:rPr>
              <w:t>3 CVs</w:t>
            </w:r>
            <w:r>
              <w:rPr>
                <w:rFonts w:ascii="Tahoma" w:hAnsi="Tahoma" w:cs="Tahoma"/>
                <w:b/>
                <w:iCs/>
                <w:color w:val="000000"/>
                <w:sz w:val="18"/>
                <w:szCs w:val="18"/>
                <w:lang w:val="en-GB"/>
              </w:rPr>
              <w:t>, the service provider will be non-compliant with the minimum requirement and will not be allocated any points for this section.</w:t>
            </w:r>
            <w:r w:rsidRPr="00C16E8F">
              <w:rPr>
                <w:rFonts w:ascii="Tahoma" w:hAnsi="Tahoma" w:cs="Tahoma"/>
                <w:b/>
                <w:iCs/>
                <w:color w:val="000000"/>
                <w:sz w:val="18"/>
                <w:szCs w:val="18"/>
                <w:lang w:val="en-GB"/>
              </w:rPr>
              <w:t xml:space="preserve"> </w:t>
            </w:r>
          </w:p>
          <w:tbl>
            <w:tblPr>
              <w:tblpPr w:leftFromText="180" w:rightFromText="180" w:vertAnchor="text" w:tblpX="-152"/>
              <w:tblW w:w="8921" w:type="dxa"/>
              <w:tblCellMar>
                <w:left w:w="0" w:type="dxa"/>
                <w:right w:w="0" w:type="dxa"/>
              </w:tblCellMar>
              <w:tblLook w:val="04A0" w:firstRow="1" w:lastRow="0" w:firstColumn="1" w:lastColumn="0" w:noHBand="0" w:noVBand="1"/>
            </w:tblPr>
            <w:tblGrid>
              <w:gridCol w:w="8921"/>
            </w:tblGrid>
            <w:tr w:rsidR="00C44730" w:rsidRPr="00022C58" w14:paraId="47AEDCB3" w14:textId="77777777" w:rsidTr="00C16E8F">
              <w:trPr>
                <w:cantSplit/>
                <w:trHeight w:val="618"/>
              </w:trPr>
              <w:tc>
                <w:tcPr>
                  <w:tcW w:w="89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2E530E" w14:textId="77777777" w:rsidR="00C44730" w:rsidRDefault="00C44730" w:rsidP="00C16E8F">
                  <w:pPr>
                    <w:keepNext/>
                    <w:keepLines/>
                    <w:widowControl w:val="0"/>
                    <w:spacing w:after="60" w:line="360" w:lineRule="auto"/>
                    <w:rPr>
                      <w:rFonts w:ascii="Tahoma" w:hAnsi="Tahoma" w:cs="Tahoma"/>
                      <w:bCs/>
                      <w:iCs/>
                      <w:color w:val="000000"/>
                      <w:sz w:val="18"/>
                      <w:szCs w:val="18"/>
                      <w:lang w:val="en-GB"/>
                    </w:rPr>
                  </w:pPr>
                </w:p>
                <w:tbl>
                  <w:tblPr>
                    <w:tblW w:w="8574" w:type="dxa"/>
                    <w:tblCellMar>
                      <w:left w:w="0" w:type="dxa"/>
                      <w:right w:w="0" w:type="dxa"/>
                    </w:tblCellMar>
                    <w:tblLook w:val="04A0" w:firstRow="1" w:lastRow="0" w:firstColumn="1" w:lastColumn="0" w:noHBand="0" w:noVBand="1"/>
                  </w:tblPr>
                  <w:tblGrid>
                    <w:gridCol w:w="7724"/>
                    <w:gridCol w:w="850"/>
                  </w:tblGrid>
                  <w:tr w:rsidR="00C44730" w:rsidRPr="00875723" w14:paraId="19250076" w14:textId="77777777" w:rsidTr="00C16E8F">
                    <w:tc>
                      <w:tcPr>
                        <w:tcW w:w="7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350039" w14:textId="2C573A27" w:rsidR="00C44730" w:rsidRPr="00875723" w:rsidRDefault="00C44730" w:rsidP="00C16E8F">
                        <w:pPr>
                          <w:spacing w:line="360" w:lineRule="auto"/>
                          <w:rPr>
                            <w:rFonts w:ascii="Tahoma" w:hAnsi="Tahoma" w:cs="Tahoma"/>
                            <w:b/>
                            <w:bCs/>
                            <w:sz w:val="18"/>
                            <w:szCs w:val="18"/>
                            <w:lang w:val="en-GB"/>
                          </w:rPr>
                        </w:pPr>
                        <w:r>
                          <w:rPr>
                            <w:rFonts w:ascii="Tahoma" w:hAnsi="Tahoma" w:cs="Tahoma"/>
                            <w:b/>
                            <w:bCs/>
                            <w:sz w:val="18"/>
                            <w:szCs w:val="18"/>
                            <w:lang w:val="en-GB"/>
                          </w:rPr>
                          <w:t xml:space="preserve">Experience of the </w:t>
                        </w:r>
                        <w:r w:rsidR="00096286">
                          <w:rPr>
                            <w:rFonts w:ascii="Tahoma" w:hAnsi="Tahoma" w:cs="Tahoma"/>
                            <w:b/>
                            <w:bCs/>
                            <w:sz w:val="18"/>
                            <w:szCs w:val="18"/>
                            <w:lang w:val="en-GB"/>
                          </w:rPr>
                          <w:t>staff:</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567721" w14:textId="77777777" w:rsidR="00C44730" w:rsidRPr="00875723" w:rsidRDefault="00C44730" w:rsidP="00C16E8F">
                        <w:pPr>
                          <w:spacing w:line="360" w:lineRule="auto"/>
                          <w:rPr>
                            <w:rFonts w:ascii="Tahoma" w:hAnsi="Tahoma" w:cs="Tahoma"/>
                            <w:b/>
                            <w:bCs/>
                            <w:sz w:val="18"/>
                            <w:szCs w:val="18"/>
                            <w:lang w:val="en-GB"/>
                          </w:rPr>
                        </w:pPr>
                        <w:r w:rsidRPr="00875723">
                          <w:rPr>
                            <w:rFonts w:ascii="Tahoma" w:hAnsi="Tahoma" w:cs="Tahoma"/>
                            <w:b/>
                            <w:bCs/>
                            <w:sz w:val="18"/>
                            <w:szCs w:val="18"/>
                            <w:lang w:val="en-GB"/>
                          </w:rPr>
                          <w:t>Points</w:t>
                        </w:r>
                      </w:p>
                    </w:tc>
                  </w:tr>
                  <w:tr w:rsidR="00C44730" w:rsidRPr="00875723" w14:paraId="39A15C82" w14:textId="77777777" w:rsidTr="00C16E8F">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F6FAE" w14:textId="77777777" w:rsidR="00C44730" w:rsidRPr="00875723" w:rsidRDefault="00C44730" w:rsidP="00C16E8F">
                        <w:pPr>
                          <w:spacing w:line="360" w:lineRule="auto"/>
                          <w:rPr>
                            <w:rFonts w:ascii="Tahoma" w:hAnsi="Tahoma" w:cs="Tahoma"/>
                            <w:b/>
                            <w:bCs/>
                            <w:sz w:val="18"/>
                            <w:szCs w:val="18"/>
                            <w:lang w:val="en-GB"/>
                          </w:rPr>
                        </w:pPr>
                        <w:r>
                          <w:rPr>
                            <w:rFonts w:ascii="Tahoma" w:hAnsi="Tahoma" w:cs="Tahoma"/>
                            <w:b/>
                            <w:bCs/>
                            <w:sz w:val="18"/>
                            <w:szCs w:val="18"/>
                            <w:lang w:val="en-GB"/>
                          </w:rPr>
                          <w:t xml:space="preserve">Less than 3 </w:t>
                        </w:r>
                        <w:proofErr w:type="spellStart"/>
                        <w:r>
                          <w:rPr>
                            <w:rFonts w:ascii="Tahoma" w:hAnsi="Tahoma" w:cs="Tahoma"/>
                            <w:b/>
                            <w:bCs/>
                            <w:sz w:val="18"/>
                            <w:szCs w:val="18"/>
                            <w:lang w:val="en-GB"/>
                          </w:rPr>
                          <w:t>years experience</w:t>
                        </w:r>
                        <w:proofErr w:type="spellEnd"/>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08BC44A0" w14:textId="77777777" w:rsidR="00C44730" w:rsidRPr="00875723" w:rsidRDefault="00C44730" w:rsidP="00C16E8F">
                        <w:pPr>
                          <w:spacing w:line="360" w:lineRule="auto"/>
                          <w:jc w:val="center"/>
                          <w:rPr>
                            <w:rFonts w:ascii="Tahoma" w:hAnsi="Tahoma" w:cs="Tahoma"/>
                            <w:b/>
                            <w:bCs/>
                            <w:sz w:val="18"/>
                            <w:szCs w:val="18"/>
                            <w:lang w:val="en-GB"/>
                          </w:rPr>
                        </w:pPr>
                        <w:r w:rsidRPr="00875723">
                          <w:rPr>
                            <w:rFonts w:ascii="Tahoma" w:hAnsi="Tahoma" w:cs="Tahoma"/>
                            <w:sz w:val="18"/>
                            <w:szCs w:val="18"/>
                            <w:lang w:val="en-US"/>
                          </w:rPr>
                          <w:t>0</w:t>
                        </w:r>
                      </w:p>
                    </w:tc>
                  </w:tr>
                  <w:tr w:rsidR="00C44730" w:rsidRPr="00875723" w14:paraId="543D25E5" w14:textId="77777777" w:rsidTr="00C16E8F">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66AB68" w14:textId="77777777" w:rsidR="00C44730" w:rsidRPr="00875723" w:rsidRDefault="00C44730" w:rsidP="00C16E8F">
                        <w:pPr>
                          <w:spacing w:line="360" w:lineRule="auto"/>
                          <w:rPr>
                            <w:rFonts w:ascii="Tahoma" w:hAnsi="Tahoma" w:cs="Tahoma"/>
                            <w:b/>
                            <w:bCs/>
                            <w:sz w:val="18"/>
                            <w:szCs w:val="18"/>
                            <w:lang w:val="en-GB"/>
                          </w:rPr>
                        </w:pPr>
                        <w:r>
                          <w:rPr>
                            <w:rFonts w:ascii="Tahoma" w:hAnsi="Tahoma" w:cs="Tahoma"/>
                            <w:b/>
                            <w:bCs/>
                            <w:sz w:val="18"/>
                            <w:szCs w:val="18"/>
                            <w:lang w:val="en-GB"/>
                          </w:rPr>
                          <w:t xml:space="preserve">3 </w:t>
                        </w:r>
                        <w:proofErr w:type="spellStart"/>
                        <w:r>
                          <w:rPr>
                            <w:rFonts w:ascii="Tahoma" w:hAnsi="Tahoma" w:cs="Tahoma"/>
                            <w:b/>
                            <w:bCs/>
                            <w:sz w:val="18"/>
                            <w:szCs w:val="18"/>
                            <w:lang w:val="en-GB"/>
                          </w:rPr>
                          <w:t>years experience</w:t>
                        </w:r>
                        <w:proofErr w:type="spellEnd"/>
                        <w:r>
                          <w:rPr>
                            <w:rFonts w:ascii="Tahoma" w:hAnsi="Tahoma" w:cs="Tahoma"/>
                            <w:b/>
                            <w:bCs/>
                            <w:sz w:val="18"/>
                            <w:szCs w:val="18"/>
                            <w:lang w:val="en-GB"/>
                          </w:rPr>
                          <w:t xml:space="preserve">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3CAC039" w14:textId="77777777" w:rsidR="00C44730" w:rsidRPr="00875723" w:rsidRDefault="00C44730" w:rsidP="00C16E8F">
                        <w:pPr>
                          <w:spacing w:line="360" w:lineRule="auto"/>
                          <w:jc w:val="center"/>
                          <w:rPr>
                            <w:rFonts w:ascii="Tahoma" w:hAnsi="Tahoma" w:cs="Tahoma"/>
                            <w:sz w:val="18"/>
                            <w:szCs w:val="18"/>
                            <w:lang w:val="en-US"/>
                          </w:rPr>
                        </w:pPr>
                        <w:r>
                          <w:rPr>
                            <w:rFonts w:ascii="Tahoma" w:hAnsi="Tahoma" w:cs="Tahoma"/>
                            <w:sz w:val="18"/>
                            <w:szCs w:val="18"/>
                            <w:lang w:val="en-US"/>
                          </w:rPr>
                          <w:t>10</w:t>
                        </w:r>
                      </w:p>
                    </w:tc>
                  </w:tr>
                  <w:tr w:rsidR="00C44730" w:rsidRPr="00875723" w14:paraId="2AADF5FC" w14:textId="77777777" w:rsidTr="00C16E8F">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39E34" w14:textId="77777777" w:rsidR="00C44730" w:rsidRPr="00875723" w:rsidRDefault="00C44730" w:rsidP="00C16E8F">
                        <w:pPr>
                          <w:spacing w:line="360" w:lineRule="auto"/>
                          <w:rPr>
                            <w:rFonts w:ascii="Tahoma" w:hAnsi="Tahoma" w:cs="Tahoma"/>
                            <w:b/>
                            <w:bCs/>
                            <w:sz w:val="18"/>
                            <w:szCs w:val="18"/>
                            <w:lang w:val="en-GB"/>
                          </w:rPr>
                        </w:pPr>
                        <w:r>
                          <w:rPr>
                            <w:rFonts w:ascii="Tahoma" w:hAnsi="Tahoma" w:cs="Tahoma"/>
                            <w:b/>
                            <w:bCs/>
                            <w:sz w:val="18"/>
                            <w:szCs w:val="18"/>
                            <w:lang w:val="en-GB"/>
                          </w:rPr>
                          <w:t xml:space="preserve">More than 3 </w:t>
                        </w:r>
                        <w:proofErr w:type="spellStart"/>
                        <w:r>
                          <w:rPr>
                            <w:rFonts w:ascii="Tahoma" w:hAnsi="Tahoma" w:cs="Tahoma"/>
                            <w:b/>
                            <w:bCs/>
                            <w:sz w:val="18"/>
                            <w:szCs w:val="18"/>
                            <w:lang w:val="en-GB"/>
                          </w:rPr>
                          <w:t>years experience</w:t>
                        </w:r>
                        <w:proofErr w:type="spellEnd"/>
                        <w:r>
                          <w:rPr>
                            <w:rFonts w:ascii="Tahoma" w:hAnsi="Tahoma" w:cs="Tahoma"/>
                            <w:b/>
                            <w:bCs/>
                            <w:sz w:val="18"/>
                            <w:szCs w:val="18"/>
                            <w:lang w:val="en-GB"/>
                          </w:rPr>
                          <w:t xml:space="preserve">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F390CD3" w14:textId="77777777" w:rsidR="00C44730" w:rsidRPr="00875723" w:rsidRDefault="00C44730" w:rsidP="00C16E8F">
                        <w:pPr>
                          <w:spacing w:line="360" w:lineRule="auto"/>
                          <w:jc w:val="center"/>
                          <w:rPr>
                            <w:rFonts w:ascii="Tahoma" w:hAnsi="Tahoma" w:cs="Tahoma"/>
                            <w:sz w:val="18"/>
                            <w:szCs w:val="18"/>
                            <w:lang w:val="en-US"/>
                          </w:rPr>
                        </w:pPr>
                        <w:r>
                          <w:rPr>
                            <w:rFonts w:ascii="Tahoma" w:hAnsi="Tahoma" w:cs="Tahoma"/>
                            <w:sz w:val="18"/>
                            <w:szCs w:val="18"/>
                            <w:lang w:val="en-US"/>
                          </w:rPr>
                          <w:t>20</w:t>
                        </w:r>
                      </w:p>
                    </w:tc>
                  </w:tr>
                </w:tbl>
                <w:p w14:paraId="6EC29DA2" w14:textId="77777777" w:rsidR="00C44730" w:rsidRDefault="00C44730" w:rsidP="00C16E8F">
                  <w:pPr>
                    <w:keepNext/>
                    <w:keepLines/>
                    <w:widowControl w:val="0"/>
                    <w:spacing w:after="60" w:line="360" w:lineRule="auto"/>
                    <w:rPr>
                      <w:rFonts w:ascii="Tahoma" w:hAnsi="Tahoma" w:cs="Tahoma"/>
                      <w:bCs/>
                      <w:iCs/>
                      <w:color w:val="000000"/>
                      <w:sz w:val="18"/>
                      <w:szCs w:val="18"/>
                      <w:lang w:val="en-GB"/>
                    </w:rPr>
                  </w:pPr>
                </w:p>
                <w:p w14:paraId="3B264EEE" w14:textId="77777777" w:rsidR="00C44730" w:rsidRPr="00022C58" w:rsidRDefault="00C44730" w:rsidP="00C16E8F">
                  <w:pPr>
                    <w:spacing w:line="360" w:lineRule="auto"/>
                    <w:rPr>
                      <w:rFonts w:ascii="Tahoma" w:hAnsi="Tahoma" w:cs="Tahoma"/>
                      <w:b/>
                      <w:sz w:val="18"/>
                      <w:szCs w:val="18"/>
                      <w:lang w:eastAsia="en-ZA"/>
                    </w:rPr>
                  </w:pPr>
                </w:p>
              </w:tc>
            </w:tr>
          </w:tbl>
          <w:p w14:paraId="1A558982" w14:textId="77777777" w:rsidR="00C44730" w:rsidRPr="00022C58" w:rsidRDefault="00C44730" w:rsidP="00C16E8F">
            <w:pPr>
              <w:autoSpaceDE w:val="0"/>
              <w:autoSpaceDN w:val="0"/>
              <w:spacing w:line="360" w:lineRule="auto"/>
              <w:ind w:left="35"/>
              <w:rPr>
                <w:rFonts w:ascii="Tahoma" w:hAnsi="Tahoma" w:cs="Tahoma"/>
                <w:b/>
                <w:bCs/>
                <w:sz w:val="18"/>
                <w:szCs w:val="18"/>
              </w:rPr>
            </w:pPr>
          </w:p>
        </w:tc>
        <w:tc>
          <w:tcPr>
            <w:tcW w:w="322" w:type="pct"/>
            <w:tcBorders>
              <w:top w:val="nil"/>
              <w:left w:val="nil"/>
              <w:bottom w:val="single" w:sz="4" w:space="0" w:color="auto"/>
              <w:right w:val="single" w:sz="8" w:space="0" w:color="000000"/>
            </w:tcBorders>
            <w:tcMar>
              <w:top w:w="0" w:type="dxa"/>
              <w:left w:w="108" w:type="dxa"/>
              <w:bottom w:w="0" w:type="dxa"/>
              <w:right w:w="108" w:type="dxa"/>
            </w:tcMar>
          </w:tcPr>
          <w:p w14:paraId="5E8908D5" w14:textId="77777777" w:rsidR="00C44730" w:rsidRPr="00022C58" w:rsidRDefault="00C44730" w:rsidP="00C16E8F">
            <w:pPr>
              <w:spacing w:line="360" w:lineRule="auto"/>
              <w:ind w:right="-2"/>
              <w:jc w:val="center"/>
              <w:rPr>
                <w:rFonts w:ascii="Tahoma" w:hAnsi="Tahoma" w:cs="Tahoma"/>
                <w:b/>
                <w:bCs/>
                <w:sz w:val="18"/>
                <w:szCs w:val="18"/>
              </w:rPr>
            </w:pPr>
            <w:r>
              <w:rPr>
                <w:rFonts w:ascii="Tahoma" w:hAnsi="Tahoma" w:cs="Tahoma"/>
                <w:b/>
                <w:bCs/>
                <w:sz w:val="18"/>
                <w:szCs w:val="18"/>
              </w:rPr>
              <w:t>20</w:t>
            </w:r>
          </w:p>
        </w:tc>
      </w:tr>
    </w:tbl>
    <w:p w14:paraId="54A3D36B" w14:textId="77777777" w:rsidR="009A6F5B" w:rsidRDefault="009A6F5B" w:rsidP="00C44730">
      <w:pPr>
        <w:autoSpaceDE w:val="0"/>
        <w:autoSpaceDN w:val="0"/>
        <w:spacing w:line="360" w:lineRule="auto"/>
        <w:ind w:right="-2"/>
        <w:jc w:val="left"/>
        <w:rPr>
          <w:rFonts w:ascii="Tahoma" w:hAnsi="Tahoma" w:cs="Tahoma"/>
          <w:sz w:val="18"/>
          <w:szCs w:val="18"/>
        </w:rPr>
      </w:pPr>
    </w:p>
    <w:p w14:paraId="2A3B68AE" w14:textId="77777777" w:rsidR="00111010" w:rsidRDefault="00111010" w:rsidP="00C44730">
      <w:pPr>
        <w:autoSpaceDE w:val="0"/>
        <w:autoSpaceDN w:val="0"/>
        <w:spacing w:line="360" w:lineRule="auto"/>
        <w:ind w:right="-2"/>
        <w:jc w:val="left"/>
        <w:rPr>
          <w:rFonts w:ascii="Tahoma" w:hAnsi="Tahoma" w:cs="Tahoma"/>
          <w:sz w:val="18"/>
          <w:szCs w:val="18"/>
        </w:rPr>
      </w:pPr>
    </w:p>
    <w:p w14:paraId="588BEAE6" w14:textId="77777777" w:rsidR="00111010" w:rsidRDefault="00111010" w:rsidP="00C44730">
      <w:pPr>
        <w:autoSpaceDE w:val="0"/>
        <w:autoSpaceDN w:val="0"/>
        <w:spacing w:line="360" w:lineRule="auto"/>
        <w:ind w:right="-2"/>
        <w:jc w:val="left"/>
        <w:rPr>
          <w:rFonts w:ascii="Tahoma" w:hAnsi="Tahoma" w:cs="Tahoma"/>
          <w:sz w:val="18"/>
          <w:szCs w:val="18"/>
        </w:rPr>
      </w:pPr>
    </w:p>
    <w:p w14:paraId="69BE120D" w14:textId="77777777" w:rsidR="00111010" w:rsidRDefault="00111010" w:rsidP="00C44730">
      <w:pPr>
        <w:autoSpaceDE w:val="0"/>
        <w:autoSpaceDN w:val="0"/>
        <w:spacing w:line="360" w:lineRule="auto"/>
        <w:ind w:right="-2"/>
        <w:jc w:val="left"/>
        <w:rPr>
          <w:rFonts w:ascii="Tahoma" w:hAnsi="Tahoma" w:cs="Tahoma"/>
          <w:sz w:val="18"/>
          <w:szCs w:val="18"/>
        </w:rPr>
      </w:pPr>
    </w:p>
    <w:p w14:paraId="6AC6532B" w14:textId="77777777" w:rsidR="00111010" w:rsidRDefault="00111010" w:rsidP="00C44730">
      <w:pPr>
        <w:autoSpaceDE w:val="0"/>
        <w:autoSpaceDN w:val="0"/>
        <w:spacing w:line="360" w:lineRule="auto"/>
        <w:ind w:right="-2"/>
        <w:jc w:val="left"/>
        <w:rPr>
          <w:rFonts w:ascii="Tahoma" w:hAnsi="Tahoma" w:cs="Tahoma"/>
          <w:sz w:val="18"/>
          <w:szCs w:val="18"/>
        </w:rPr>
      </w:pPr>
    </w:p>
    <w:p w14:paraId="308D3C0C" w14:textId="77777777" w:rsidR="00111010" w:rsidRDefault="00111010" w:rsidP="00C44730">
      <w:pPr>
        <w:autoSpaceDE w:val="0"/>
        <w:autoSpaceDN w:val="0"/>
        <w:spacing w:line="360" w:lineRule="auto"/>
        <w:ind w:right="-2"/>
        <w:jc w:val="left"/>
        <w:rPr>
          <w:rFonts w:ascii="Tahoma" w:hAnsi="Tahoma" w:cs="Tahoma"/>
          <w:sz w:val="18"/>
          <w:szCs w:val="18"/>
        </w:rPr>
      </w:pPr>
    </w:p>
    <w:tbl>
      <w:tblPr>
        <w:tblW w:w="5102" w:type="pct"/>
        <w:tblInd w:w="108" w:type="dxa"/>
        <w:tblCellMar>
          <w:left w:w="0" w:type="dxa"/>
          <w:right w:w="0" w:type="dxa"/>
        </w:tblCellMar>
        <w:tblLook w:val="04A0" w:firstRow="1" w:lastRow="0" w:firstColumn="1" w:lastColumn="0" w:noHBand="0" w:noVBand="1"/>
      </w:tblPr>
      <w:tblGrid>
        <w:gridCol w:w="523"/>
        <w:gridCol w:w="8898"/>
        <w:gridCol w:w="971"/>
      </w:tblGrid>
      <w:tr w:rsidR="00111010" w:rsidRPr="00022C58" w14:paraId="1CF0F37C" w14:textId="77777777" w:rsidTr="00C16E8F">
        <w:trPr>
          <w:trHeight w:val="229"/>
          <w:tblHeader/>
        </w:trPr>
        <w:tc>
          <w:tcPr>
            <w:tcW w:w="252"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2585A60C" w14:textId="77777777" w:rsidR="00111010" w:rsidRPr="00022C58" w:rsidRDefault="00111010" w:rsidP="00C16E8F">
            <w:pPr>
              <w:spacing w:line="360" w:lineRule="auto"/>
              <w:ind w:right="-2"/>
              <w:rPr>
                <w:rFonts w:ascii="Tahoma" w:hAnsi="Tahoma" w:cs="Tahoma"/>
                <w:b/>
                <w:bCs/>
                <w:sz w:val="18"/>
                <w:szCs w:val="18"/>
                <w:lang w:eastAsia="en-ZA"/>
              </w:rPr>
            </w:pPr>
            <w:r w:rsidRPr="00022C58">
              <w:rPr>
                <w:rFonts w:ascii="Tahoma" w:hAnsi="Tahoma" w:cs="Tahoma"/>
                <w:b/>
                <w:bCs/>
                <w:sz w:val="18"/>
                <w:szCs w:val="18"/>
              </w:rPr>
              <w:lastRenderedPageBreak/>
              <w:t>No.</w:t>
            </w:r>
          </w:p>
        </w:tc>
        <w:tc>
          <w:tcPr>
            <w:tcW w:w="428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133FDD33" w14:textId="77777777" w:rsidR="00111010" w:rsidRPr="00022C58" w:rsidRDefault="00111010" w:rsidP="00C16E8F">
            <w:pPr>
              <w:spacing w:line="360" w:lineRule="auto"/>
              <w:ind w:right="-2"/>
              <w:rPr>
                <w:rFonts w:ascii="Tahoma" w:hAnsi="Tahoma" w:cs="Tahoma"/>
                <w:b/>
                <w:bCs/>
                <w:sz w:val="18"/>
                <w:szCs w:val="18"/>
              </w:rPr>
            </w:pPr>
            <w:r w:rsidRPr="00022C58">
              <w:rPr>
                <w:rFonts w:ascii="Tahoma" w:hAnsi="Tahoma" w:cs="Tahoma"/>
                <w:b/>
                <w:bCs/>
                <w:sz w:val="18"/>
                <w:szCs w:val="18"/>
              </w:rPr>
              <w:t>Functional Criteria</w:t>
            </w:r>
            <w:r w:rsidRPr="00022C58">
              <w:rPr>
                <w:rFonts w:ascii="Tahoma" w:hAnsi="Tahoma" w:cs="Tahoma"/>
                <w:sz w:val="18"/>
                <w:szCs w:val="18"/>
              </w:rPr>
              <w:t xml:space="preserve"> </w:t>
            </w:r>
          </w:p>
        </w:tc>
        <w:tc>
          <w:tcPr>
            <w:tcW w:w="467"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1415A1E8" w14:textId="77777777" w:rsidR="00111010" w:rsidRPr="00022C58" w:rsidRDefault="00111010" w:rsidP="00C16E8F">
            <w:pPr>
              <w:spacing w:line="360" w:lineRule="auto"/>
              <w:ind w:right="-2"/>
              <w:rPr>
                <w:rFonts w:ascii="Tahoma" w:hAnsi="Tahoma" w:cs="Tahoma"/>
                <w:b/>
                <w:bCs/>
                <w:sz w:val="18"/>
                <w:szCs w:val="18"/>
              </w:rPr>
            </w:pPr>
            <w:r w:rsidRPr="00022C58">
              <w:rPr>
                <w:rFonts w:ascii="Tahoma" w:hAnsi="Tahoma" w:cs="Tahoma"/>
                <w:b/>
                <w:bCs/>
                <w:sz w:val="18"/>
                <w:szCs w:val="18"/>
              </w:rPr>
              <w:t xml:space="preserve">Weight </w:t>
            </w:r>
          </w:p>
        </w:tc>
      </w:tr>
      <w:tr w:rsidR="00111010" w:rsidRPr="00022C58" w14:paraId="148800AC" w14:textId="77777777" w:rsidTr="00C16E8F">
        <w:trPr>
          <w:trHeight w:val="3516"/>
          <w:tblHeader/>
        </w:trPr>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B9AA58" w14:textId="77777777" w:rsidR="00111010" w:rsidRPr="00022C58" w:rsidRDefault="00111010" w:rsidP="00C16E8F">
            <w:pPr>
              <w:spacing w:line="360" w:lineRule="auto"/>
              <w:ind w:right="-2"/>
              <w:rPr>
                <w:rFonts w:ascii="Tahoma" w:hAnsi="Tahoma" w:cs="Tahoma"/>
                <w:b/>
                <w:bCs/>
                <w:sz w:val="18"/>
                <w:szCs w:val="18"/>
              </w:rPr>
            </w:pPr>
            <w:r w:rsidRPr="00022C58">
              <w:rPr>
                <w:rFonts w:ascii="Tahoma" w:hAnsi="Tahoma" w:cs="Tahoma"/>
                <w:b/>
                <w:bCs/>
                <w:sz w:val="18"/>
                <w:szCs w:val="18"/>
              </w:rPr>
              <w:t>1.2</w:t>
            </w:r>
          </w:p>
        </w:tc>
        <w:tc>
          <w:tcPr>
            <w:tcW w:w="4281"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7C8EB0E" w14:textId="77777777" w:rsidR="00111010" w:rsidRDefault="00111010" w:rsidP="00C16E8F">
            <w:pPr>
              <w:pStyle w:val="nl1"/>
              <w:numPr>
                <w:ilvl w:val="0"/>
                <w:numId w:val="0"/>
              </w:numPr>
              <w:ind w:left="567" w:hanging="567"/>
              <w:jc w:val="left"/>
              <w:rPr>
                <w:rFonts w:ascii="Tahoma" w:hAnsi="Tahoma" w:cs="Tahoma"/>
                <w:b/>
                <w:bCs/>
                <w:sz w:val="18"/>
                <w:szCs w:val="18"/>
              </w:rPr>
            </w:pPr>
            <w:r w:rsidRPr="00022C58">
              <w:rPr>
                <w:rFonts w:ascii="Tahoma" w:hAnsi="Tahoma" w:cs="Tahoma"/>
                <w:b/>
                <w:bCs/>
                <w:sz w:val="18"/>
                <w:szCs w:val="18"/>
              </w:rPr>
              <w:t xml:space="preserve">Track </w:t>
            </w:r>
            <w:r>
              <w:rPr>
                <w:rFonts w:ascii="Tahoma" w:hAnsi="Tahoma" w:cs="Tahoma"/>
                <w:b/>
                <w:bCs/>
                <w:sz w:val="18"/>
                <w:szCs w:val="18"/>
              </w:rPr>
              <w:t>R</w:t>
            </w:r>
            <w:r w:rsidRPr="00022C58">
              <w:rPr>
                <w:rFonts w:ascii="Tahoma" w:hAnsi="Tahoma" w:cs="Tahoma"/>
                <w:b/>
                <w:bCs/>
                <w:sz w:val="18"/>
                <w:szCs w:val="18"/>
              </w:rPr>
              <w:t xml:space="preserve">ecord: </w:t>
            </w:r>
          </w:p>
          <w:p w14:paraId="41EE3FF1" w14:textId="77777777" w:rsidR="00111010" w:rsidRPr="006E6B43" w:rsidRDefault="00111010" w:rsidP="00C16E8F">
            <w:pPr>
              <w:pStyle w:val="nl1"/>
              <w:numPr>
                <w:ilvl w:val="0"/>
                <w:numId w:val="0"/>
              </w:numPr>
              <w:ind w:left="567" w:hanging="567"/>
              <w:jc w:val="left"/>
              <w:rPr>
                <w:rFonts w:ascii="Tahoma" w:hAnsi="Tahoma" w:cs="Tahoma"/>
                <w:b/>
                <w:sz w:val="18"/>
                <w:szCs w:val="18"/>
                <w:lang w:val="en-ZA"/>
              </w:rPr>
            </w:pPr>
          </w:p>
          <w:p w14:paraId="6C17E1CE" w14:textId="2E9575B2" w:rsidR="00111010" w:rsidRPr="00C16E8F" w:rsidRDefault="00111010" w:rsidP="00C16E8F">
            <w:pPr>
              <w:adjustRightInd w:val="0"/>
              <w:spacing w:line="360" w:lineRule="auto"/>
              <w:ind w:left="35"/>
              <w:rPr>
                <w:rStyle w:val="st1"/>
              </w:rPr>
            </w:pPr>
            <w:r w:rsidRPr="006F0E02">
              <w:rPr>
                <w:rStyle w:val="st1"/>
                <w:rFonts w:ascii="Tahoma" w:hAnsi="Tahoma" w:cs="Tahoma"/>
                <w:sz w:val="18"/>
                <w:szCs w:val="18"/>
              </w:rPr>
              <w:t>The service provider</w:t>
            </w:r>
            <w:r>
              <w:rPr>
                <w:rStyle w:val="st1"/>
                <w:rFonts w:ascii="Tahoma" w:hAnsi="Tahoma" w:cs="Tahoma"/>
                <w:sz w:val="18"/>
                <w:szCs w:val="18"/>
              </w:rPr>
              <w:t xml:space="preserve"> </w:t>
            </w:r>
            <w:r w:rsidRPr="006F0E02">
              <w:rPr>
                <w:rStyle w:val="st1"/>
                <w:rFonts w:ascii="Tahoma" w:hAnsi="Tahoma" w:cs="Tahoma"/>
                <w:sz w:val="18"/>
                <w:szCs w:val="18"/>
              </w:rPr>
              <w:t xml:space="preserve">must provide a </w:t>
            </w:r>
            <w:r w:rsidRPr="006F0E02">
              <w:rPr>
                <w:rStyle w:val="st1"/>
                <w:rFonts w:ascii="Tahoma" w:hAnsi="Tahoma" w:cs="Tahoma"/>
                <w:b/>
                <w:sz w:val="18"/>
                <w:szCs w:val="18"/>
              </w:rPr>
              <w:t xml:space="preserve">minimum </w:t>
            </w:r>
            <w:r w:rsidRPr="006F0E02">
              <w:rPr>
                <w:rStyle w:val="st1"/>
                <w:rFonts w:ascii="Tahoma" w:hAnsi="Tahoma" w:cs="Tahoma"/>
                <w:sz w:val="18"/>
                <w:szCs w:val="18"/>
              </w:rPr>
              <w:t xml:space="preserve">of </w:t>
            </w:r>
            <w:r w:rsidRPr="00D81DD4">
              <w:rPr>
                <w:rStyle w:val="st1"/>
                <w:rFonts w:ascii="Tahoma" w:hAnsi="Tahoma" w:cs="Tahoma"/>
                <w:sz w:val="18"/>
                <w:szCs w:val="18"/>
              </w:rPr>
              <w:t>t</w:t>
            </w:r>
            <w:r w:rsidR="00DF4129">
              <w:rPr>
                <w:rStyle w:val="st1"/>
                <w:rFonts w:ascii="Tahoma" w:hAnsi="Tahoma" w:cs="Tahoma"/>
                <w:sz w:val="18"/>
                <w:szCs w:val="18"/>
              </w:rPr>
              <w:t>wo</w:t>
            </w:r>
            <w:r w:rsidRPr="00D81DD4">
              <w:rPr>
                <w:rStyle w:val="st1"/>
                <w:rFonts w:ascii="Tahoma" w:hAnsi="Tahoma" w:cs="Tahoma"/>
                <w:sz w:val="18"/>
                <w:szCs w:val="18"/>
              </w:rPr>
              <w:t xml:space="preserve"> (</w:t>
            </w:r>
            <w:r w:rsidR="00156766">
              <w:rPr>
                <w:rStyle w:val="st1"/>
                <w:rFonts w:ascii="Tahoma" w:hAnsi="Tahoma" w:cs="Tahoma"/>
                <w:sz w:val="18"/>
                <w:szCs w:val="18"/>
              </w:rPr>
              <w:t>2</w:t>
            </w:r>
            <w:r w:rsidRPr="00D81DD4">
              <w:rPr>
                <w:rStyle w:val="st1"/>
                <w:rFonts w:ascii="Tahoma" w:hAnsi="Tahoma" w:cs="Tahoma"/>
                <w:sz w:val="18"/>
                <w:szCs w:val="18"/>
              </w:rPr>
              <w:t>)</w:t>
            </w:r>
            <w:r w:rsidRPr="006F0E02">
              <w:rPr>
                <w:rStyle w:val="st1"/>
                <w:rFonts w:ascii="Tahoma" w:hAnsi="Tahoma" w:cs="Tahoma"/>
                <w:sz w:val="18"/>
                <w:szCs w:val="18"/>
              </w:rPr>
              <w:t xml:space="preserve"> reference letters</w:t>
            </w:r>
            <w:r>
              <w:rPr>
                <w:rStyle w:val="st1"/>
                <w:rFonts w:ascii="Tahoma" w:hAnsi="Tahoma" w:cs="Tahoma"/>
                <w:sz w:val="18"/>
                <w:szCs w:val="18"/>
              </w:rPr>
              <w:t xml:space="preserve"> </w:t>
            </w:r>
            <w:r w:rsidRPr="006F0E02">
              <w:rPr>
                <w:rStyle w:val="st1"/>
                <w:rFonts w:ascii="Tahoma" w:hAnsi="Tahoma" w:cs="Tahoma"/>
                <w:sz w:val="18"/>
                <w:szCs w:val="18"/>
              </w:rPr>
              <w:t>showing experience</w:t>
            </w:r>
            <w:r>
              <w:rPr>
                <w:rStyle w:val="st1"/>
                <w:rFonts w:ascii="Tahoma" w:hAnsi="Tahoma" w:cs="Tahoma"/>
                <w:sz w:val="18"/>
                <w:szCs w:val="18"/>
              </w:rPr>
              <w:t xml:space="preserve"> in administration and management </w:t>
            </w:r>
            <w:r w:rsidRPr="00551A9C">
              <w:rPr>
                <w:rStyle w:val="st1"/>
                <w:rFonts w:ascii="Tahoma" w:hAnsi="Tahoma" w:cs="Tahoma"/>
                <w:sz w:val="18"/>
                <w:szCs w:val="18"/>
              </w:rPr>
              <w:t>of hotline services</w:t>
            </w:r>
            <w:r>
              <w:rPr>
                <w:bCs/>
                <w:lang w:val="en-GB"/>
              </w:rPr>
              <w:t xml:space="preserve">. </w:t>
            </w:r>
            <w:r w:rsidRPr="00C16E8F">
              <w:rPr>
                <w:rStyle w:val="st1"/>
                <w:rFonts w:ascii="Tahoma" w:hAnsi="Tahoma" w:cs="Tahoma"/>
                <w:sz w:val="18"/>
                <w:szCs w:val="18"/>
              </w:rPr>
              <w:t>The reference letters must reflect the information below:</w:t>
            </w:r>
          </w:p>
          <w:p w14:paraId="6B3E9332" w14:textId="1340EBD5" w:rsidR="00111010" w:rsidRDefault="00C21309" w:rsidP="00C16E8F">
            <w:pPr>
              <w:adjustRightInd w:val="0"/>
              <w:spacing w:line="360" w:lineRule="auto"/>
              <w:ind w:left="35"/>
              <w:rPr>
                <w:rFonts w:ascii="Tahoma" w:hAnsi="Tahoma" w:cs="Tahoma"/>
                <w:sz w:val="18"/>
                <w:szCs w:val="18"/>
              </w:rPr>
            </w:pPr>
            <w:r w:rsidRPr="00C21309">
              <w:rPr>
                <w:rFonts w:ascii="Tahoma" w:hAnsi="Tahoma" w:cs="Tahoma"/>
                <w:sz w:val="18"/>
                <w:szCs w:val="18"/>
              </w:rPr>
              <w:t>Reference letters signed before April 2021 will not be accepted</w:t>
            </w:r>
          </w:p>
          <w:p w14:paraId="7DE942B7" w14:textId="77777777" w:rsidR="00C21309" w:rsidRPr="00022C58" w:rsidRDefault="00C21309" w:rsidP="00C16E8F">
            <w:pPr>
              <w:adjustRightInd w:val="0"/>
              <w:spacing w:line="360" w:lineRule="auto"/>
              <w:ind w:left="35"/>
              <w:rPr>
                <w:rFonts w:ascii="Tahoma" w:hAnsi="Tahoma" w:cs="Tahoma"/>
                <w:sz w:val="18"/>
                <w:szCs w:val="18"/>
              </w:rPr>
            </w:pPr>
          </w:p>
          <w:p w14:paraId="5AA1CCA4" w14:textId="747474D6" w:rsidR="00111010" w:rsidRDefault="00111010" w:rsidP="00111010">
            <w:pPr>
              <w:numPr>
                <w:ilvl w:val="0"/>
                <w:numId w:val="47"/>
              </w:numPr>
              <w:spacing w:after="200" w:line="360" w:lineRule="auto"/>
              <w:ind w:left="306" w:hanging="284"/>
              <w:rPr>
                <w:rFonts w:ascii="Tahoma" w:hAnsi="Tahoma" w:cs="Tahoma"/>
                <w:sz w:val="18"/>
                <w:szCs w:val="18"/>
              </w:rPr>
            </w:pPr>
            <w:r w:rsidRPr="00875723">
              <w:rPr>
                <w:rFonts w:ascii="Tahoma" w:hAnsi="Tahoma" w:cs="Tahoma"/>
                <w:sz w:val="18"/>
                <w:szCs w:val="18"/>
              </w:rPr>
              <w:t xml:space="preserve">The name of the company at which </w:t>
            </w:r>
            <w:r w:rsidR="008C3683">
              <w:rPr>
                <w:rStyle w:val="st1"/>
                <w:rFonts w:ascii="Tahoma" w:hAnsi="Tahoma" w:cs="Tahoma"/>
                <w:sz w:val="18"/>
                <w:szCs w:val="18"/>
              </w:rPr>
              <w:t xml:space="preserve">administration and management </w:t>
            </w:r>
            <w:r w:rsidR="008C3683" w:rsidRPr="00551A9C">
              <w:rPr>
                <w:rStyle w:val="st1"/>
                <w:rFonts w:ascii="Tahoma" w:hAnsi="Tahoma" w:cs="Tahoma"/>
                <w:sz w:val="18"/>
                <w:szCs w:val="18"/>
              </w:rPr>
              <w:t>of hotline services</w:t>
            </w:r>
            <w:r w:rsidR="008C3683">
              <w:rPr>
                <w:rFonts w:ascii="Tahoma" w:hAnsi="Tahoma" w:cs="Tahoma"/>
                <w:sz w:val="18"/>
                <w:szCs w:val="18"/>
              </w:rPr>
              <w:t xml:space="preserve"> </w:t>
            </w:r>
            <w:r>
              <w:rPr>
                <w:rFonts w:ascii="Tahoma" w:hAnsi="Tahoma" w:cs="Tahoma"/>
                <w:sz w:val="18"/>
                <w:szCs w:val="18"/>
              </w:rPr>
              <w:t>w</w:t>
            </w:r>
            <w:r w:rsidR="00DF4129">
              <w:rPr>
                <w:rFonts w:ascii="Tahoma" w:hAnsi="Tahoma" w:cs="Tahoma"/>
                <w:sz w:val="18"/>
                <w:szCs w:val="18"/>
              </w:rPr>
              <w:t>as</w:t>
            </w:r>
            <w:r>
              <w:rPr>
                <w:rFonts w:ascii="Tahoma" w:hAnsi="Tahoma" w:cs="Tahoma"/>
                <w:sz w:val="18"/>
                <w:szCs w:val="18"/>
              </w:rPr>
              <w:t xml:space="preserve"> </w:t>
            </w:r>
            <w:r w:rsidR="008C3683">
              <w:rPr>
                <w:rFonts w:ascii="Tahoma" w:hAnsi="Tahoma" w:cs="Tahoma"/>
                <w:sz w:val="18"/>
                <w:szCs w:val="18"/>
              </w:rPr>
              <w:t>provided.</w:t>
            </w:r>
          </w:p>
          <w:p w14:paraId="0C348394" w14:textId="77777777" w:rsidR="00111010" w:rsidRPr="00875723" w:rsidRDefault="00111010" w:rsidP="00111010">
            <w:pPr>
              <w:pStyle w:val="ListParagraph"/>
              <w:numPr>
                <w:ilvl w:val="0"/>
                <w:numId w:val="46"/>
              </w:numPr>
              <w:spacing w:line="360" w:lineRule="auto"/>
              <w:ind w:left="346" w:hanging="346"/>
              <w:jc w:val="both"/>
              <w:rPr>
                <w:rFonts w:ascii="Tahoma" w:hAnsi="Tahoma" w:cs="Tahoma"/>
                <w:sz w:val="18"/>
                <w:szCs w:val="18"/>
              </w:rPr>
            </w:pPr>
            <w:r>
              <w:rPr>
                <w:rFonts w:ascii="Tahoma" w:hAnsi="Tahoma" w:cs="Tahoma"/>
                <w:sz w:val="18"/>
                <w:szCs w:val="18"/>
              </w:rPr>
              <w:t>Contact P</w:t>
            </w:r>
            <w:r w:rsidRPr="00875723">
              <w:rPr>
                <w:rFonts w:ascii="Tahoma" w:hAnsi="Tahoma" w:cs="Tahoma"/>
                <w:sz w:val="18"/>
                <w:szCs w:val="18"/>
              </w:rPr>
              <w:t xml:space="preserve">erson;  </w:t>
            </w:r>
          </w:p>
          <w:p w14:paraId="55A869A1" w14:textId="77777777" w:rsidR="00111010" w:rsidRPr="00875723" w:rsidRDefault="00111010" w:rsidP="00111010">
            <w:pPr>
              <w:pStyle w:val="ListParagraph"/>
              <w:numPr>
                <w:ilvl w:val="0"/>
                <w:numId w:val="46"/>
              </w:numPr>
              <w:spacing w:line="360" w:lineRule="auto"/>
              <w:ind w:left="346" w:hanging="346"/>
              <w:jc w:val="both"/>
              <w:rPr>
                <w:rFonts w:ascii="Tahoma" w:hAnsi="Tahoma" w:cs="Tahoma"/>
                <w:sz w:val="18"/>
                <w:szCs w:val="18"/>
              </w:rPr>
            </w:pPr>
            <w:r>
              <w:rPr>
                <w:rFonts w:ascii="Tahoma" w:hAnsi="Tahoma" w:cs="Tahoma"/>
                <w:sz w:val="18"/>
                <w:szCs w:val="18"/>
              </w:rPr>
              <w:t>Contact N</w:t>
            </w:r>
            <w:r w:rsidRPr="00875723">
              <w:rPr>
                <w:rFonts w:ascii="Tahoma" w:hAnsi="Tahoma" w:cs="Tahoma"/>
                <w:sz w:val="18"/>
                <w:szCs w:val="18"/>
              </w:rPr>
              <w:t>umbers</w:t>
            </w:r>
            <w:r>
              <w:rPr>
                <w:rFonts w:ascii="Tahoma" w:hAnsi="Tahoma" w:cs="Tahoma"/>
                <w:sz w:val="18"/>
                <w:szCs w:val="18"/>
                <w:lang w:val="en-US"/>
              </w:rPr>
              <w:t xml:space="preserve"> or Email Address</w:t>
            </w:r>
            <w:r w:rsidRPr="00875723">
              <w:rPr>
                <w:rFonts w:ascii="Tahoma" w:hAnsi="Tahoma" w:cs="Tahoma"/>
                <w:sz w:val="18"/>
                <w:szCs w:val="18"/>
              </w:rPr>
              <w:t xml:space="preserve">; </w:t>
            </w:r>
          </w:p>
          <w:p w14:paraId="38E92D6A" w14:textId="1181CD75" w:rsidR="00111010" w:rsidRPr="000D244F" w:rsidRDefault="00111010" w:rsidP="00111010">
            <w:pPr>
              <w:pStyle w:val="ListParagraph"/>
              <w:numPr>
                <w:ilvl w:val="0"/>
                <w:numId w:val="46"/>
              </w:numPr>
              <w:spacing w:line="360" w:lineRule="auto"/>
              <w:ind w:left="346" w:hanging="346"/>
              <w:jc w:val="both"/>
              <w:rPr>
                <w:rFonts w:ascii="Tahoma" w:hAnsi="Tahoma" w:cs="Tahoma"/>
                <w:sz w:val="18"/>
                <w:szCs w:val="18"/>
              </w:rPr>
            </w:pPr>
            <w:r w:rsidRPr="00875723">
              <w:rPr>
                <w:rFonts w:ascii="Tahoma" w:hAnsi="Tahoma" w:cs="Tahoma"/>
                <w:bCs/>
                <w:sz w:val="18"/>
                <w:szCs w:val="18"/>
                <w:lang w:val="en-GB"/>
              </w:rPr>
              <w:t xml:space="preserve">The reference letter should </w:t>
            </w:r>
            <w:r>
              <w:rPr>
                <w:rFonts w:ascii="Tahoma" w:hAnsi="Tahoma" w:cs="Tahoma"/>
                <w:bCs/>
                <w:sz w:val="18"/>
                <w:szCs w:val="18"/>
                <w:lang w:val="en-GB"/>
              </w:rPr>
              <w:t xml:space="preserve">indicate that the service provider provided </w:t>
            </w:r>
            <w:r w:rsidR="008C3683">
              <w:rPr>
                <w:rStyle w:val="st1"/>
                <w:rFonts w:ascii="Tahoma" w:hAnsi="Tahoma" w:cs="Tahoma"/>
                <w:sz w:val="18"/>
                <w:szCs w:val="18"/>
              </w:rPr>
              <w:t xml:space="preserve">administration and management </w:t>
            </w:r>
            <w:r w:rsidR="008C3683" w:rsidRPr="00551A9C">
              <w:rPr>
                <w:rStyle w:val="st1"/>
                <w:rFonts w:ascii="Tahoma" w:hAnsi="Tahoma" w:cs="Tahoma"/>
                <w:sz w:val="18"/>
                <w:szCs w:val="18"/>
              </w:rPr>
              <w:t>of hotline services</w:t>
            </w:r>
            <w:r w:rsidR="008C3683">
              <w:rPr>
                <w:rFonts w:ascii="Tahoma" w:hAnsi="Tahoma" w:cs="Tahoma"/>
                <w:bCs/>
                <w:sz w:val="18"/>
                <w:szCs w:val="18"/>
                <w:lang w:val="en-GB"/>
              </w:rPr>
              <w:t xml:space="preserve"> </w:t>
            </w:r>
          </w:p>
          <w:p w14:paraId="2060ED46" w14:textId="77777777" w:rsidR="00111010" w:rsidRDefault="00111010" w:rsidP="00C16E8F">
            <w:pPr>
              <w:spacing w:after="200" w:line="360" w:lineRule="auto"/>
              <w:rPr>
                <w:rFonts w:ascii="Tahoma" w:hAnsi="Tahoma" w:cs="Tahoma"/>
                <w:bCs/>
                <w:sz w:val="18"/>
                <w:szCs w:val="18"/>
                <w:lang w:val="en-GB"/>
              </w:rPr>
            </w:pPr>
            <w:r w:rsidRPr="00875723">
              <w:rPr>
                <w:rFonts w:ascii="Tahoma" w:hAnsi="Tahoma" w:cs="Tahoma"/>
                <w:bCs/>
                <w:sz w:val="18"/>
                <w:szCs w:val="18"/>
                <w:lang w:val="en-GB"/>
              </w:rPr>
              <w:t>Please note: The RAF will not accept a list of references and/or references listed on a table other than signed reference letters</w:t>
            </w:r>
            <w:r>
              <w:rPr>
                <w:rFonts w:ascii="Tahoma" w:hAnsi="Tahoma" w:cs="Tahoma"/>
                <w:bCs/>
                <w:sz w:val="18"/>
                <w:szCs w:val="18"/>
                <w:lang w:val="en-GB"/>
              </w:rPr>
              <w:t xml:space="preserve"> on a company letterhead </w:t>
            </w:r>
            <w:r w:rsidRPr="00C1737F">
              <w:rPr>
                <w:rFonts w:ascii="Tahoma" w:hAnsi="Tahoma" w:cs="Tahoma"/>
                <w:b/>
                <w:bCs/>
                <w:sz w:val="18"/>
                <w:szCs w:val="18"/>
                <w:lang w:val="en-GB"/>
              </w:rPr>
              <w:t>from the client</w:t>
            </w:r>
            <w:r w:rsidRPr="00875723">
              <w:rPr>
                <w:rFonts w:ascii="Tahoma" w:hAnsi="Tahoma" w:cs="Tahoma"/>
                <w:bCs/>
                <w:sz w:val="18"/>
                <w:szCs w:val="18"/>
                <w:lang w:val="en-GB"/>
              </w:rPr>
              <w:t>.  The RAF reserves the right to validate all reference letters submitted.  The reference letter(s) must be in the form of individual letter(s) from the respective clients.</w:t>
            </w:r>
          </w:p>
          <w:p w14:paraId="417B5E5C" w14:textId="77777777" w:rsidR="00111010" w:rsidRDefault="00111010" w:rsidP="00C16E8F">
            <w:pPr>
              <w:spacing w:after="200" w:line="360" w:lineRule="auto"/>
              <w:rPr>
                <w:rFonts w:ascii="Tahoma" w:hAnsi="Tahoma" w:cs="Tahoma"/>
                <w:bCs/>
                <w:sz w:val="18"/>
                <w:szCs w:val="18"/>
                <w:lang w:val="en-GB"/>
              </w:rPr>
            </w:pPr>
            <w:r>
              <w:rPr>
                <w:rFonts w:ascii="Tahoma" w:hAnsi="Tahoma" w:cs="Tahoma"/>
                <w:bCs/>
                <w:sz w:val="18"/>
                <w:szCs w:val="18"/>
                <w:lang w:val="en-GB"/>
              </w:rPr>
              <w:t xml:space="preserve">NB: If the reference letters submitted do not include the information on the bullet points above will not be considered.  </w:t>
            </w:r>
          </w:p>
          <w:tbl>
            <w:tblPr>
              <w:tblW w:w="8574" w:type="dxa"/>
              <w:tblCellMar>
                <w:left w:w="0" w:type="dxa"/>
                <w:right w:w="0" w:type="dxa"/>
              </w:tblCellMar>
              <w:tblLook w:val="04A0" w:firstRow="1" w:lastRow="0" w:firstColumn="1" w:lastColumn="0" w:noHBand="0" w:noVBand="1"/>
            </w:tblPr>
            <w:tblGrid>
              <w:gridCol w:w="7724"/>
              <w:gridCol w:w="850"/>
            </w:tblGrid>
            <w:tr w:rsidR="00111010" w:rsidRPr="00875723" w14:paraId="3DEC747D" w14:textId="77777777" w:rsidTr="00C16E8F">
              <w:tc>
                <w:tcPr>
                  <w:tcW w:w="7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DFD7A6" w14:textId="77777777" w:rsidR="00111010" w:rsidRPr="00875723" w:rsidRDefault="00111010" w:rsidP="00C16E8F">
                  <w:pPr>
                    <w:spacing w:line="360" w:lineRule="auto"/>
                    <w:rPr>
                      <w:rFonts w:ascii="Tahoma" w:hAnsi="Tahoma" w:cs="Tahoma"/>
                      <w:b/>
                      <w:bCs/>
                      <w:sz w:val="18"/>
                      <w:szCs w:val="18"/>
                      <w:lang w:val="en-GB"/>
                    </w:rPr>
                  </w:pPr>
                  <w:r w:rsidRPr="00875723">
                    <w:rPr>
                      <w:rFonts w:ascii="Tahoma" w:hAnsi="Tahoma" w:cs="Tahoma"/>
                      <w:b/>
                      <w:bCs/>
                      <w:sz w:val="18"/>
                      <w:szCs w:val="18"/>
                      <w:lang w:val="en-GB"/>
                    </w:rPr>
                    <w:t xml:space="preserve">Reference Letters </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60C82F" w14:textId="77777777" w:rsidR="00111010" w:rsidRPr="00875723" w:rsidRDefault="00111010" w:rsidP="00C16E8F">
                  <w:pPr>
                    <w:spacing w:line="360" w:lineRule="auto"/>
                    <w:rPr>
                      <w:rFonts w:ascii="Tahoma" w:hAnsi="Tahoma" w:cs="Tahoma"/>
                      <w:b/>
                      <w:bCs/>
                      <w:sz w:val="18"/>
                      <w:szCs w:val="18"/>
                      <w:lang w:val="en-GB"/>
                    </w:rPr>
                  </w:pPr>
                  <w:r w:rsidRPr="00875723">
                    <w:rPr>
                      <w:rFonts w:ascii="Tahoma" w:hAnsi="Tahoma" w:cs="Tahoma"/>
                      <w:b/>
                      <w:bCs/>
                      <w:sz w:val="18"/>
                      <w:szCs w:val="18"/>
                      <w:lang w:val="en-GB"/>
                    </w:rPr>
                    <w:t>Points</w:t>
                  </w:r>
                </w:p>
              </w:tc>
            </w:tr>
            <w:tr w:rsidR="00111010" w:rsidRPr="00875723" w14:paraId="4392AA12" w14:textId="77777777" w:rsidTr="00C16E8F">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DA8D7" w14:textId="6CFCE3C6" w:rsidR="00111010" w:rsidRPr="00875723" w:rsidRDefault="008C3683" w:rsidP="00C16E8F">
                  <w:pPr>
                    <w:spacing w:line="360" w:lineRule="auto"/>
                    <w:rPr>
                      <w:rFonts w:ascii="Tahoma" w:hAnsi="Tahoma" w:cs="Tahoma"/>
                      <w:b/>
                      <w:bCs/>
                      <w:sz w:val="18"/>
                      <w:szCs w:val="18"/>
                      <w:lang w:val="en-GB"/>
                    </w:rPr>
                  </w:pPr>
                  <w:r>
                    <w:rPr>
                      <w:rFonts w:ascii="Tahoma" w:hAnsi="Tahoma" w:cs="Tahoma"/>
                      <w:b/>
                      <w:bCs/>
                      <w:sz w:val="18"/>
                      <w:szCs w:val="18"/>
                      <w:lang w:val="en-GB"/>
                    </w:rPr>
                    <w:t xml:space="preserve">No letter </w:t>
                  </w:r>
                  <w:r w:rsidR="00316440">
                    <w:rPr>
                      <w:rFonts w:ascii="Tahoma" w:hAnsi="Tahoma" w:cs="Tahoma"/>
                      <w:b/>
                      <w:bCs/>
                      <w:sz w:val="18"/>
                      <w:szCs w:val="18"/>
                      <w:lang w:val="en-GB"/>
                    </w:rPr>
                    <w:t xml:space="preserve">or </w:t>
                  </w:r>
                  <w:r>
                    <w:rPr>
                      <w:rFonts w:ascii="Tahoma" w:hAnsi="Tahoma" w:cs="Tahoma"/>
                      <w:b/>
                      <w:bCs/>
                      <w:sz w:val="18"/>
                      <w:szCs w:val="18"/>
                      <w:lang w:val="en-GB"/>
                    </w:rPr>
                    <w:t>l</w:t>
                  </w:r>
                  <w:r w:rsidR="00111010">
                    <w:rPr>
                      <w:rFonts w:ascii="Tahoma" w:hAnsi="Tahoma" w:cs="Tahoma"/>
                      <w:b/>
                      <w:bCs/>
                      <w:sz w:val="18"/>
                      <w:szCs w:val="18"/>
                      <w:lang w:val="en-GB"/>
                    </w:rPr>
                    <w:t xml:space="preserve">ess than </w:t>
                  </w:r>
                  <w:r w:rsidR="00316440">
                    <w:rPr>
                      <w:rFonts w:ascii="Tahoma" w:hAnsi="Tahoma" w:cs="Tahoma"/>
                      <w:b/>
                      <w:bCs/>
                      <w:sz w:val="18"/>
                      <w:szCs w:val="18"/>
                      <w:lang w:val="en-GB"/>
                    </w:rPr>
                    <w:t>2</w:t>
                  </w:r>
                  <w:r w:rsidR="00111010" w:rsidRPr="00875723">
                    <w:rPr>
                      <w:rFonts w:ascii="Tahoma" w:hAnsi="Tahoma" w:cs="Tahoma"/>
                      <w:b/>
                      <w:bCs/>
                      <w:sz w:val="18"/>
                      <w:szCs w:val="18"/>
                      <w:lang w:val="en-GB"/>
                    </w:rPr>
                    <w:t xml:space="preserve"> reference letters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F831A3E" w14:textId="77777777" w:rsidR="00111010" w:rsidRPr="00875723" w:rsidRDefault="00111010" w:rsidP="00C16E8F">
                  <w:pPr>
                    <w:spacing w:line="360" w:lineRule="auto"/>
                    <w:jc w:val="center"/>
                    <w:rPr>
                      <w:rFonts w:ascii="Tahoma" w:hAnsi="Tahoma" w:cs="Tahoma"/>
                      <w:b/>
                      <w:bCs/>
                      <w:sz w:val="18"/>
                      <w:szCs w:val="18"/>
                      <w:lang w:val="en-GB"/>
                    </w:rPr>
                  </w:pPr>
                  <w:r w:rsidRPr="00875723">
                    <w:rPr>
                      <w:rFonts w:ascii="Tahoma" w:hAnsi="Tahoma" w:cs="Tahoma"/>
                      <w:sz w:val="18"/>
                      <w:szCs w:val="18"/>
                      <w:lang w:val="en-US"/>
                    </w:rPr>
                    <w:t>0</w:t>
                  </w:r>
                </w:p>
              </w:tc>
            </w:tr>
            <w:tr w:rsidR="00111010" w:rsidRPr="00875723" w14:paraId="5B9038BE" w14:textId="77777777" w:rsidTr="00C16E8F">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33D71" w14:textId="52F193D6" w:rsidR="00111010" w:rsidRPr="00875723" w:rsidRDefault="00316440" w:rsidP="00C16E8F">
                  <w:pPr>
                    <w:spacing w:line="360" w:lineRule="auto"/>
                    <w:rPr>
                      <w:rFonts w:ascii="Tahoma" w:hAnsi="Tahoma" w:cs="Tahoma"/>
                      <w:b/>
                      <w:bCs/>
                      <w:sz w:val="18"/>
                      <w:szCs w:val="18"/>
                      <w:lang w:val="en-GB"/>
                    </w:rPr>
                  </w:pPr>
                  <w:r>
                    <w:rPr>
                      <w:rFonts w:ascii="Tahoma" w:hAnsi="Tahoma" w:cs="Tahoma"/>
                      <w:b/>
                      <w:bCs/>
                      <w:sz w:val="18"/>
                      <w:szCs w:val="18"/>
                      <w:lang w:val="en-GB"/>
                    </w:rPr>
                    <w:t xml:space="preserve">2 </w:t>
                  </w:r>
                  <w:r w:rsidR="00111010" w:rsidRPr="00875723">
                    <w:rPr>
                      <w:rFonts w:ascii="Tahoma" w:hAnsi="Tahoma" w:cs="Tahoma"/>
                      <w:b/>
                      <w:bCs/>
                      <w:sz w:val="18"/>
                      <w:szCs w:val="18"/>
                      <w:lang w:val="en-GB"/>
                    </w:rPr>
                    <w:t xml:space="preserve">reference letters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67A90E23" w14:textId="77777777" w:rsidR="00111010" w:rsidRPr="00875723" w:rsidRDefault="00111010" w:rsidP="00C16E8F">
                  <w:pPr>
                    <w:spacing w:line="360" w:lineRule="auto"/>
                    <w:jc w:val="center"/>
                    <w:rPr>
                      <w:rFonts w:ascii="Tahoma" w:hAnsi="Tahoma" w:cs="Tahoma"/>
                      <w:sz w:val="18"/>
                      <w:szCs w:val="18"/>
                      <w:lang w:val="en-US"/>
                    </w:rPr>
                  </w:pPr>
                  <w:r>
                    <w:rPr>
                      <w:rFonts w:ascii="Tahoma" w:hAnsi="Tahoma" w:cs="Tahoma"/>
                      <w:sz w:val="18"/>
                      <w:szCs w:val="18"/>
                      <w:lang w:val="en-US"/>
                    </w:rPr>
                    <w:t>20</w:t>
                  </w:r>
                </w:p>
              </w:tc>
            </w:tr>
            <w:tr w:rsidR="00111010" w:rsidRPr="00875723" w14:paraId="0BF1AFF4" w14:textId="77777777" w:rsidTr="00C16E8F">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DDBDAB" w14:textId="4B39736C" w:rsidR="00111010" w:rsidRDefault="00316440" w:rsidP="00C16E8F">
                  <w:pPr>
                    <w:spacing w:line="360" w:lineRule="auto"/>
                    <w:rPr>
                      <w:rFonts w:ascii="Tahoma" w:hAnsi="Tahoma" w:cs="Tahoma"/>
                      <w:b/>
                      <w:bCs/>
                      <w:sz w:val="18"/>
                      <w:szCs w:val="18"/>
                      <w:lang w:val="en-GB"/>
                    </w:rPr>
                  </w:pPr>
                  <w:r>
                    <w:rPr>
                      <w:rFonts w:ascii="Tahoma" w:hAnsi="Tahoma" w:cs="Tahoma"/>
                      <w:b/>
                      <w:bCs/>
                      <w:sz w:val="18"/>
                      <w:szCs w:val="18"/>
                      <w:lang w:val="en-GB"/>
                    </w:rPr>
                    <w:t>3</w:t>
                  </w:r>
                  <w:r w:rsidR="00111010">
                    <w:rPr>
                      <w:rFonts w:ascii="Tahoma" w:hAnsi="Tahoma" w:cs="Tahoma"/>
                      <w:b/>
                      <w:bCs/>
                      <w:sz w:val="18"/>
                      <w:szCs w:val="18"/>
                      <w:lang w:val="en-GB"/>
                    </w:rPr>
                    <w:t xml:space="preserve"> reference letters </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43C2317F" w14:textId="77777777" w:rsidR="00111010" w:rsidRDefault="00111010" w:rsidP="00C16E8F">
                  <w:pPr>
                    <w:spacing w:line="360" w:lineRule="auto"/>
                    <w:rPr>
                      <w:rFonts w:ascii="Tahoma" w:hAnsi="Tahoma" w:cs="Tahoma"/>
                      <w:sz w:val="18"/>
                      <w:szCs w:val="18"/>
                      <w:lang w:val="en-US"/>
                    </w:rPr>
                  </w:pPr>
                  <w:r>
                    <w:rPr>
                      <w:rFonts w:ascii="Tahoma" w:hAnsi="Tahoma" w:cs="Tahoma"/>
                      <w:sz w:val="18"/>
                      <w:szCs w:val="18"/>
                      <w:lang w:val="en-US"/>
                    </w:rPr>
                    <w:t xml:space="preserve">   30</w:t>
                  </w:r>
                </w:p>
              </w:tc>
            </w:tr>
            <w:tr w:rsidR="00111010" w:rsidRPr="00875723" w14:paraId="7D87091E" w14:textId="77777777" w:rsidTr="00C16E8F">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7DCCF" w14:textId="0AEE7AD6" w:rsidR="00111010" w:rsidRPr="00875723" w:rsidRDefault="00316440" w:rsidP="00C16E8F">
                  <w:pPr>
                    <w:spacing w:line="360" w:lineRule="auto"/>
                    <w:rPr>
                      <w:rFonts w:ascii="Tahoma" w:hAnsi="Tahoma" w:cs="Tahoma"/>
                      <w:b/>
                      <w:bCs/>
                      <w:sz w:val="18"/>
                      <w:szCs w:val="18"/>
                      <w:lang w:val="en-GB"/>
                    </w:rPr>
                  </w:pPr>
                  <w:r>
                    <w:rPr>
                      <w:rFonts w:ascii="Tahoma" w:hAnsi="Tahoma" w:cs="Tahoma"/>
                      <w:b/>
                      <w:bCs/>
                      <w:sz w:val="18"/>
                      <w:szCs w:val="18"/>
                      <w:lang w:val="en-GB"/>
                    </w:rPr>
                    <w:t>4</w:t>
                  </w:r>
                  <w:r w:rsidR="00111010">
                    <w:rPr>
                      <w:rFonts w:ascii="Tahoma" w:hAnsi="Tahoma" w:cs="Tahoma"/>
                      <w:b/>
                      <w:bCs/>
                      <w:sz w:val="18"/>
                      <w:szCs w:val="18"/>
                      <w:lang w:val="en-GB"/>
                    </w:rPr>
                    <w:t xml:space="preserve"> </w:t>
                  </w:r>
                  <w:r w:rsidR="00111010" w:rsidRPr="00875723">
                    <w:rPr>
                      <w:rFonts w:ascii="Tahoma" w:hAnsi="Tahoma" w:cs="Tahoma"/>
                      <w:b/>
                      <w:bCs/>
                      <w:sz w:val="18"/>
                      <w:szCs w:val="18"/>
                      <w:lang w:val="en-GB"/>
                    </w:rPr>
                    <w:t xml:space="preserve">reference letters </w:t>
                  </w:r>
                  <w:r w:rsidR="00111010">
                    <w:rPr>
                      <w:rFonts w:ascii="Tahoma" w:hAnsi="Tahoma" w:cs="Tahoma"/>
                      <w:b/>
                      <w:bCs/>
                      <w:sz w:val="18"/>
                      <w:szCs w:val="18"/>
                      <w:lang w:val="en-GB"/>
                    </w:rPr>
                    <w:t xml:space="preserve">or more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CDEE1BE" w14:textId="77777777" w:rsidR="00111010" w:rsidRPr="00875723" w:rsidRDefault="00111010" w:rsidP="00C16E8F">
                  <w:pPr>
                    <w:spacing w:line="360" w:lineRule="auto"/>
                    <w:rPr>
                      <w:rFonts w:ascii="Tahoma" w:hAnsi="Tahoma" w:cs="Tahoma"/>
                      <w:sz w:val="18"/>
                      <w:szCs w:val="18"/>
                      <w:lang w:val="en-US"/>
                    </w:rPr>
                  </w:pPr>
                  <w:r>
                    <w:rPr>
                      <w:rFonts w:ascii="Tahoma" w:hAnsi="Tahoma" w:cs="Tahoma"/>
                      <w:sz w:val="18"/>
                      <w:szCs w:val="18"/>
                      <w:lang w:val="en-US"/>
                    </w:rPr>
                    <w:t xml:space="preserve">   40</w:t>
                  </w:r>
                </w:p>
              </w:tc>
            </w:tr>
          </w:tbl>
          <w:p w14:paraId="4075AE99" w14:textId="77777777" w:rsidR="00111010" w:rsidRPr="00801561" w:rsidRDefault="00111010" w:rsidP="00C16E8F">
            <w:pPr>
              <w:autoSpaceDE w:val="0"/>
              <w:autoSpaceDN w:val="0"/>
              <w:adjustRightInd w:val="0"/>
              <w:spacing w:line="360" w:lineRule="auto"/>
              <w:jc w:val="left"/>
              <w:rPr>
                <w:rFonts w:ascii="Tahoma" w:hAnsi="Tahoma" w:cs="Tahoma"/>
                <w:sz w:val="18"/>
                <w:szCs w:val="18"/>
              </w:rPr>
            </w:pPr>
          </w:p>
        </w:tc>
        <w:tc>
          <w:tcPr>
            <w:tcW w:w="467"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DB7F03B" w14:textId="77777777" w:rsidR="00111010" w:rsidRPr="00022C58" w:rsidRDefault="00111010" w:rsidP="00C16E8F">
            <w:pPr>
              <w:spacing w:line="360" w:lineRule="auto"/>
              <w:ind w:right="-2"/>
              <w:jc w:val="center"/>
              <w:rPr>
                <w:rFonts w:ascii="Tahoma" w:hAnsi="Tahoma" w:cs="Tahoma"/>
                <w:b/>
                <w:bCs/>
                <w:sz w:val="18"/>
                <w:szCs w:val="18"/>
              </w:rPr>
            </w:pPr>
            <w:r>
              <w:rPr>
                <w:rFonts w:ascii="Tahoma" w:hAnsi="Tahoma" w:cs="Tahoma"/>
                <w:b/>
                <w:bCs/>
                <w:sz w:val="18"/>
                <w:szCs w:val="18"/>
              </w:rPr>
              <w:t>4</w:t>
            </w:r>
            <w:r w:rsidRPr="00022C58">
              <w:rPr>
                <w:rFonts w:ascii="Tahoma" w:hAnsi="Tahoma" w:cs="Tahoma"/>
                <w:b/>
                <w:bCs/>
                <w:sz w:val="18"/>
                <w:szCs w:val="18"/>
              </w:rPr>
              <w:t>0</w:t>
            </w:r>
          </w:p>
        </w:tc>
      </w:tr>
    </w:tbl>
    <w:p w14:paraId="4509D6E3" w14:textId="77777777" w:rsidR="00111010" w:rsidRDefault="00111010" w:rsidP="00C44730">
      <w:pPr>
        <w:autoSpaceDE w:val="0"/>
        <w:autoSpaceDN w:val="0"/>
        <w:spacing w:line="360" w:lineRule="auto"/>
        <w:ind w:right="-2"/>
        <w:jc w:val="left"/>
        <w:rPr>
          <w:rFonts w:ascii="Tahoma" w:hAnsi="Tahoma" w:cs="Tahoma"/>
          <w:sz w:val="18"/>
          <w:szCs w:val="18"/>
        </w:rPr>
      </w:pPr>
    </w:p>
    <w:tbl>
      <w:tblPr>
        <w:tblW w:w="5178" w:type="pct"/>
        <w:tblInd w:w="108" w:type="dxa"/>
        <w:tblCellMar>
          <w:left w:w="0" w:type="dxa"/>
          <w:right w:w="0" w:type="dxa"/>
        </w:tblCellMar>
        <w:tblLook w:val="04A0" w:firstRow="1" w:lastRow="0" w:firstColumn="1" w:lastColumn="0" w:noHBand="0" w:noVBand="1"/>
      </w:tblPr>
      <w:tblGrid>
        <w:gridCol w:w="523"/>
        <w:gridCol w:w="9157"/>
        <w:gridCol w:w="867"/>
      </w:tblGrid>
      <w:tr w:rsidR="00111010" w:rsidRPr="00022C58" w14:paraId="5CDCE12A" w14:textId="77777777" w:rsidTr="00C16E8F">
        <w:trPr>
          <w:trHeight w:val="229"/>
          <w:tblHeader/>
        </w:trPr>
        <w:tc>
          <w:tcPr>
            <w:tcW w:w="248"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6C70562A" w14:textId="77777777" w:rsidR="00111010" w:rsidRPr="00022C58" w:rsidRDefault="00111010" w:rsidP="00C16E8F">
            <w:pPr>
              <w:spacing w:line="360" w:lineRule="auto"/>
              <w:ind w:right="-2"/>
              <w:rPr>
                <w:rFonts w:ascii="Tahoma" w:hAnsi="Tahoma" w:cs="Tahoma"/>
                <w:b/>
                <w:bCs/>
                <w:sz w:val="18"/>
                <w:szCs w:val="18"/>
                <w:lang w:eastAsia="en-ZA"/>
              </w:rPr>
            </w:pPr>
            <w:r w:rsidRPr="00022C58">
              <w:rPr>
                <w:rFonts w:ascii="Tahoma" w:hAnsi="Tahoma" w:cs="Tahoma"/>
                <w:b/>
                <w:bCs/>
                <w:sz w:val="18"/>
                <w:szCs w:val="18"/>
              </w:rPr>
              <w:t>No.</w:t>
            </w:r>
          </w:p>
        </w:tc>
        <w:tc>
          <w:tcPr>
            <w:tcW w:w="434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2CA67B3A" w14:textId="77777777" w:rsidR="00111010" w:rsidRPr="00022C58" w:rsidRDefault="00111010" w:rsidP="00C16E8F">
            <w:pPr>
              <w:spacing w:line="360" w:lineRule="auto"/>
              <w:ind w:right="-2"/>
              <w:rPr>
                <w:rFonts w:ascii="Tahoma" w:hAnsi="Tahoma" w:cs="Tahoma"/>
                <w:b/>
                <w:bCs/>
                <w:sz w:val="18"/>
                <w:szCs w:val="18"/>
              </w:rPr>
            </w:pPr>
            <w:r w:rsidRPr="00022C58">
              <w:rPr>
                <w:rFonts w:ascii="Tahoma" w:hAnsi="Tahoma" w:cs="Tahoma"/>
                <w:b/>
                <w:bCs/>
                <w:sz w:val="18"/>
                <w:szCs w:val="18"/>
              </w:rPr>
              <w:t>Functional Criteria</w:t>
            </w:r>
            <w:r w:rsidRPr="00022C58">
              <w:rPr>
                <w:rFonts w:ascii="Tahoma" w:hAnsi="Tahoma" w:cs="Tahoma"/>
                <w:sz w:val="18"/>
                <w:szCs w:val="18"/>
              </w:rPr>
              <w:t xml:space="preserve"> </w:t>
            </w:r>
          </w:p>
        </w:tc>
        <w:tc>
          <w:tcPr>
            <w:tcW w:w="41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09D21E31" w14:textId="77777777" w:rsidR="00111010" w:rsidRPr="00022C58" w:rsidRDefault="00111010" w:rsidP="00C16E8F">
            <w:pPr>
              <w:spacing w:line="360" w:lineRule="auto"/>
              <w:ind w:right="-2"/>
              <w:rPr>
                <w:rFonts w:ascii="Tahoma" w:hAnsi="Tahoma" w:cs="Tahoma"/>
                <w:b/>
                <w:bCs/>
                <w:sz w:val="18"/>
                <w:szCs w:val="18"/>
              </w:rPr>
            </w:pPr>
            <w:r w:rsidRPr="00022C58">
              <w:rPr>
                <w:rFonts w:ascii="Tahoma" w:hAnsi="Tahoma" w:cs="Tahoma"/>
                <w:b/>
                <w:bCs/>
                <w:sz w:val="18"/>
                <w:szCs w:val="18"/>
              </w:rPr>
              <w:t xml:space="preserve">Weight </w:t>
            </w:r>
          </w:p>
        </w:tc>
      </w:tr>
      <w:tr w:rsidR="00111010" w:rsidRPr="00022C58" w14:paraId="15709C54" w14:textId="77777777" w:rsidTr="00C16E8F">
        <w:trPr>
          <w:trHeight w:val="1398"/>
        </w:trPr>
        <w:tc>
          <w:tcPr>
            <w:tcW w:w="248" w:type="pct"/>
            <w:tcBorders>
              <w:top w:val="nil"/>
              <w:left w:val="single" w:sz="8" w:space="0" w:color="000000"/>
              <w:bottom w:val="nil"/>
              <w:right w:val="single" w:sz="8" w:space="0" w:color="000000"/>
            </w:tcBorders>
            <w:tcMar>
              <w:top w:w="0" w:type="dxa"/>
              <w:left w:w="108" w:type="dxa"/>
              <w:bottom w:w="0" w:type="dxa"/>
              <w:right w:w="108" w:type="dxa"/>
            </w:tcMar>
            <w:hideMark/>
          </w:tcPr>
          <w:p w14:paraId="20B6FE46" w14:textId="77777777" w:rsidR="00111010" w:rsidRPr="00022C58" w:rsidRDefault="00111010" w:rsidP="00C16E8F">
            <w:pPr>
              <w:spacing w:after="200" w:line="360" w:lineRule="auto"/>
              <w:rPr>
                <w:rFonts w:ascii="Tahoma" w:hAnsi="Tahoma" w:cs="Tahoma"/>
                <w:b/>
                <w:bCs/>
                <w:caps/>
                <w:sz w:val="18"/>
                <w:szCs w:val="18"/>
              </w:rPr>
            </w:pPr>
            <w:r w:rsidRPr="00022C58">
              <w:rPr>
                <w:rFonts w:ascii="Tahoma" w:hAnsi="Tahoma" w:cs="Tahoma"/>
                <w:b/>
                <w:bCs/>
                <w:caps/>
                <w:sz w:val="18"/>
                <w:szCs w:val="18"/>
              </w:rPr>
              <w:t>1.</w:t>
            </w:r>
            <w:r>
              <w:rPr>
                <w:rFonts w:ascii="Tahoma" w:hAnsi="Tahoma" w:cs="Tahoma"/>
                <w:b/>
                <w:bCs/>
                <w:caps/>
                <w:sz w:val="18"/>
                <w:szCs w:val="18"/>
              </w:rPr>
              <w:t>3</w:t>
            </w:r>
          </w:p>
        </w:tc>
        <w:tc>
          <w:tcPr>
            <w:tcW w:w="4341" w:type="pct"/>
            <w:tcBorders>
              <w:top w:val="nil"/>
              <w:left w:val="nil"/>
              <w:bottom w:val="single" w:sz="4" w:space="0" w:color="auto"/>
              <w:right w:val="single" w:sz="8" w:space="0" w:color="000000"/>
            </w:tcBorders>
            <w:tcMar>
              <w:top w:w="0" w:type="dxa"/>
              <w:left w:w="108" w:type="dxa"/>
              <w:bottom w:w="0" w:type="dxa"/>
              <w:right w:w="108" w:type="dxa"/>
            </w:tcMar>
          </w:tcPr>
          <w:tbl>
            <w:tblPr>
              <w:tblpPr w:leftFromText="180" w:rightFromText="180" w:vertAnchor="text" w:tblpX="-152"/>
              <w:tblW w:w="8921" w:type="dxa"/>
              <w:tblCellMar>
                <w:left w:w="0" w:type="dxa"/>
                <w:right w:w="0" w:type="dxa"/>
              </w:tblCellMar>
              <w:tblLook w:val="04A0" w:firstRow="1" w:lastRow="0" w:firstColumn="1" w:lastColumn="0" w:noHBand="0" w:noVBand="1"/>
            </w:tblPr>
            <w:tblGrid>
              <w:gridCol w:w="8921"/>
            </w:tblGrid>
            <w:tr w:rsidR="00111010" w:rsidRPr="00022C58" w14:paraId="15268AA5" w14:textId="77777777" w:rsidTr="00C16E8F">
              <w:trPr>
                <w:cantSplit/>
                <w:trHeight w:val="618"/>
              </w:trPr>
              <w:tc>
                <w:tcPr>
                  <w:tcW w:w="89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6B0E65" w14:textId="06D4C1F4" w:rsidR="00111010" w:rsidRPr="00022C58" w:rsidRDefault="00111010" w:rsidP="00C16E8F">
                  <w:pPr>
                    <w:spacing w:line="360" w:lineRule="auto"/>
                    <w:rPr>
                      <w:rFonts w:ascii="Tahoma" w:hAnsi="Tahoma" w:cs="Tahoma"/>
                      <w:b/>
                      <w:sz w:val="18"/>
                      <w:szCs w:val="18"/>
                      <w:lang w:eastAsia="en-ZA"/>
                    </w:rPr>
                  </w:pPr>
                  <w:r>
                    <w:rPr>
                      <w:rFonts w:ascii="Tahoma" w:hAnsi="Tahoma" w:cs="Tahoma"/>
                      <w:b/>
                      <w:sz w:val="18"/>
                      <w:szCs w:val="18"/>
                      <w:lang w:eastAsia="en-ZA"/>
                    </w:rPr>
                    <w:t xml:space="preserve">Project Proposal: </w:t>
                  </w:r>
                </w:p>
                <w:p w14:paraId="3913FA54" w14:textId="77777777" w:rsidR="00111010" w:rsidRPr="00316440" w:rsidRDefault="00111010" w:rsidP="00C16E8F">
                  <w:pPr>
                    <w:pStyle w:val="ListParagraph"/>
                    <w:spacing w:line="360" w:lineRule="auto"/>
                    <w:rPr>
                      <w:rFonts w:ascii="Tahoma" w:hAnsi="Tahoma" w:cs="Tahoma"/>
                      <w:b/>
                      <w:bCs/>
                      <w:sz w:val="18"/>
                      <w:szCs w:val="18"/>
                    </w:rPr>
                  </w:pPr>
                  <w:r w:rsidRPr="00316440">
                    <w:rPr>
                      <w:rFonts w:ascii="Tahoma" w:hAnsi="Tahoma" w:cs="Tahoma"/>
                      <w:b/>
                      <w:bCs/>
                      <w:sz w:val="18"/>
                      <w:szCs w:val="18"/>
                      <w:lang w:val="en-ZA"/>
                    </w:rPr>
                    <w:t>The project proposal must cover the following aspects:</w:t>
                  </w:r>
                </w:p>
                <w:p w14:paraId="4E7746DA" w14:textId="0EE8789D" w:rsidR="00111010" w:rsidRPr="008C3683" w:rsidRDefault="00111010" w:rsidP="005160C5">
                  <w:pPr>
                    <w:pStyle w:val="ListParagraph"/>
                    <w:numPr>
                      <w:ilvl w:val="1"/>
                      <w:numId w:val="48"/>
                    </w:numPr>
                    <w:spacing w:line="360" w:lineRule="auto"/>
                    <w:rPr>
                      <w:rFonts w:ascii="Tahoma" w:hAnsi="Tahoma" w:cs="Tahoma"/>
                      <w:b/>
                      <w:bCs/>
                      <w:sz w:val="18"/>
                      <w:szCs w:val="18"/>
                    </w:rPr>
                  </w:pPr>
                  <w:r w:rsidRPr="008C3683">
                    <w:rPr>
                      <w:rFonts w:ascii="Tahoma" w:hAnsi="Tahoma" w:cs="Tahoma"/>
                      <w:b/>
                      <w:bCs/>
                      <w:sz w:val="18"/>
                      <w:szCs w:val="18"/>
                      <w:lang w:val="en-ZA"/>
                    </w:rPr>
                    <w:t>Project approach (</w:t>
                  </w:r>
                  <w:r w:rsidR="008C3683">
                    <w:rPr>
                      <w:rFonts w:ascii="Tahoma" w:hAnsi="Tahoma" w:cs="Tahoma"/>
                      <w:b/>
                      <w:bCs/>
                      <w:sz w:val="18"/>
                      <w:szCs w:val="18"/>
                      <w:lang w:val="en-ZA"/>
                    </w:rPr>
                    <w:t>general tasks</w:t>
                  </w:r>
                  <w:r w:rsidRPr="008C3683">
                    <w:rPr>
                      <w:rFonts w:ascii="Tahoma" w:hAnsi="Tahoma" w:cs="Tahoma"/>
                      <w:b/>
                      <w:bCs/>
                      <w:sz w:val="18"/>
                      <w:szCs w:val="18"/>
                      <w:lang w:val="en-ZA"/>
                    </w:rPr>
                    <w:t>)</w:t>
                  </w:r>
                </w:p>
                <w:p w14:paraId="5BC5DD8C" w14:textId="2E87AC78" w:rsidR="008C3683" w:rsidRPr="00824605" w:rsidRDefault="008C3683"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Provide effective logistics (systems and process</w:t>
                  </w:r>
                  <w:r w:rsidR="00096286">
                    <w:rPr>
                      <w:rFonts w:ascii="Tahoma" w:hAnsi="Tahoma" w:cs="Tahoma"/>
                      <w:noProof/>
                      <w:sz w:val="18"/>
                      <w:szCs w:val="18"/>
                      <w:lang w:val="en-GB" w:eastAsia="en-ZA"/>
                    </w:rPr>
                    <w:t>es</w:t>
                  </w:r>
                  <w:r>
                    <w:rPr>
                      <w:rFonts w:ascii="Tahoma" w:hAnsi="Tahoma" w:cs="Tahoma"/>
                      <w:noProof/>
                      <w:sz w:val="18"/>
                      <w:szCs w:val="18"/>
                      <w:lang w:val="en-GB" w:eastAsia="en-ZA"/>
                    </w:rPr>
                    <w:t xml:space="preserve"> etc.) for administration and management of the hotline</w:t>
                  </w:r>
                </w:p>
                <w:p w14:paraId="50D11934" w14:textId="77777777" w:rsidR="008C3683" w:rsidRPr="00824605" w:rsidRDefault="008C3683"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Ensure easy, effective, efficient and professional service delivery to potential users of the hotline</w:t>
                  </w:r>
                </w:p>
                <w:p w14:paraId="00C0B577" w14:textId="77777777" w:rsidR="008C3683" w:rsidRPr="00824605" w:rsidRDefault="008C3683"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Guarantee independent and neutral management of the calls, reposting and analyzing of all reported issues</w:t>
                  </w:r>
                </w:p>
                <w:p w14:paraId="7BFE33F9" w14:textId="77777777" w:rsidR="008C3683" w:rsidRPr="00824605" w:rsidRDefault="008C3683"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Maintain anonymity, confidentiality and identity of potential users of the hotline</w:t>
                  </w:r>
                </w:p>
                <w:p w14:paraId="621CDBEE" w14:textId="77777777" w:rsidR="008C3683" w:rsidRPr="00824605" w:rsidRDefault="008C3683"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Create conditions in which callers can report with comfort and confidence</w:t>
                  </w:r>
                </w:p>
                <w:p w14:paraId="082E243D" w14:textId="77777777" w:rsidR="008C3683" w:rsidRPr="00824605" w:rsidRDefault="008C3683"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Guarantee professional service delivery to potential users of the tip hotline</w:t>
                  </w:r>
                </w:p>
                <w:p w14:paraId="6D30E56A" w14:textId="77777777" w:rsidR="008C3683" w:rsidRPr="00824605" w:rsidRDefault="008C3683"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Provide assurance for confidentiality handling of information received from potential users of the hotline</w:t>
                  </w:r>
                </w:p>
                <w:p w14:paraId="07DE08A0" w14:textId="77777777" w:rsidR="008C3683" w:rsidRPr="00824605" w:rsidRDefault="008C3683"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Ensure quality reporting of reported cases received from the potential users of the hotline</w:t>
                  </w:r>
                </w:p>
                <w:p w14:paraId="6BFD9200" w14:textId="20CC2A55" w:rsidR="008C3683" w:rsidRPr="00770D27" w:rsidRDefault="008C3683"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Should be compl</w:t>
                  </w:r>
                  <w:r w:rsidR="00316440">
                    <w:rPr>
                      <w:rFonts w:ascii="Tahoma" w:hAnsi="Tahoma" w:cs="Tahoma"/>
                      <w:noProof/>
                      <w:sz w:val="18"/>
                      <w:szCs w:val="18"/>
                      <w:lang w:val="en-GB" w:eastAsia="en-ZA"/>
                    </w:rPr>
                    <w:t>iant</w:t>
                  </w:r>
                  <w:r>
                    <w:rPr>
                      <w:rFonts w:ascii="Tahoma" w:hAnsi="Tahoma" w:cs="Tahoma"/>
                      <w:noProof/>
                      <w:sz w:val="18"/>
                      <w:szCs w:val="18"/>
                      <w:lang w:val="en-GB" w:eastAsia="en-ZA"/>
                    </w:rPr>
                    <w:t xml:space="preserve"> with the Protected Disclosure Act 26 of 2000, as amended; Protection of Personal Information Act</w:t>
                  </w:r>
                  <w:r w:rsidR="00316440">
                    <w:rPr>
                      <w:rFonts w:ascii="Tahoma" w:hAnsi="Tahoma" w:cs="Tahoma"/>
                      <w:noProof/>
                      <w:sz w:val="18"/>
                      <w:szCs w:val="18"/>
                      <w:lang w:val="en-GB" w:eastAsia="en-ZA"/>
                    </w:rPr>
                    <w:t xml:space="preserve"> 4 of 2013</w:t>
                  </w:r>
                  <w:r>
                    <w:rPr>
                      <w:rFonts w:ascii="Tahoma" w:hAnsi="Tahoma" w:cs="Tahoma"/>
                      <w:noProof/>
                      <w:sz w:val="18"/>
                      <w:szCs w:val="18"/>
                      <w:lang w:val="en-GB" w:eastAsia="en-ZA"/>
                    </w:rPr>
                    <w:t xml:space="preserve"> (</w:t>
                  </w:r>
                  <w:r w:rsidRPr="00443A52">
                    <w:rPr>
                      <w:rFonts w:ascii="Tahoma" w:hAnsi="Tahoma" w:cs="Tahoma"/>
                      <w:noProof/>
                      <w:sz w:val="18"/>
                      <w:szCs w:val="18"/>
                      <w:lang w:val="en-GB" w:eastAsia="en-ZA"/>
                    </w:rPr>
                    <w:t>POPIA</w:t>
                  </w:r>
                  <w:r>
                    <w:rPr>
                      <w:rFonts w:ascii="Tahoma" w:hAnsi="Tahoma" w:cs="Tahoma"/>
                      <w:noProof/>
                      <w:sz w:val="18"/>
                      <w:szCs w:val="18"/>
                      <w:lang w:val="en-GB" w:eastAsia="en-ZA"/>
                    </w:rPr>
                    <w:t>) and other relevant regulatory frameworks</w:t>
                  </w:r>
                </w:p>
                <w:p w14:paraId="79D70CD2" w14:textId="77777777" w:rsidR="008C3683" w:rsidRPr="00824605" w:rsidRDefault="008C3683"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Ensure complete, accurate and truthful reporting always</w:t>
                  </w:r>
                </w:p>
                <w:p w14:paraId="4A13DA30" w14:textId="77777777" w:rsidR="008C3683" w:rsidRPr="00BB7F1C" w:rsidRDefault="008C3683"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lastRenderedPageBreak/>
                    <w:t>Transmit report as per agreed format and timeframes</w:t>
                  </w:r>
                </w:p>
                <w:p w14:paraId="76A62DB0" w14:textId="77777777" w:rsidR="008C3683" w:rsidRPr="00443A52" w:rsidRDefault="008C3683"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Awareness campaigns on an adhoc basis</w:t>
                  </w:r>
                </w:p>
                <w:p w14:paraId="50E5E6F8" w14:textId="79E7F704" w:rsidR="00111010" w:rsidRPr="0023066C" w:rsidRDefault="008C3683" w:rsidP="0023066C">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Marketing of the hotline</w:t>
                  </w:r>
                </w:p>
                <w:tbl>
                  <w:tblPr>
                    <w:tblW w:w="8574" w:type="dxa"/>
                    <w:tblCellMar>
                      <w:left w:w="0" w:type="dxa"/>
                      <w:right w:w="0" w:type="dxa"/>
                    </w:tblCellMar>
                    <w:tblLook w:val="04A0" w:firstRow="1" w:lastRow="0" w:firstColumn="1" w:lastColumn="0" w:noHBand="0" w:noVBand="1"/>
                  </w:tblPr>
                  <w:tblGrid>
                    <w:gridCol w:w="7724"/>
                    <w:gridCol w:w="850"/>
                  </w:tblGrid>
                  <w:tr w:rsidR="00111010" w:rsidRPr="00875723" w14:paraId="39F69222" w14:textId="77777777" w:rsidTr="00C16E8F">
                    <w:tc>
                      <w:tcPr>
                        <w:tcW w:w="7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DAA6C4" w14:textId="33C8FE36" w:rsidR="00111010" w:rsidRPr="00875723" w:rsidRDefault="00111010" w:rsidP="00C16E8F">
                        <w:pPr>
                          <w:spacing w:line="360" w:lineRule="auto"/>
                          <w:rPr>
                            <w:rFonts w:ascii="Tahoma" w:hAnsi="Tahoma" w:cs="Tahoma"/>
                            <w:b/>
                            <w:bCs/>
                            <w:sz w:val="18"/>
                            <w:szCs w:val="18"/>
                            <w:lang w:val="en-GB"/>
                          </w:rPr>
                        </w:pPr>
                        <w:r>
                          <w:rPr>
                            <w:rFonts w:ascii="Tahoma" w:hAnsi="Tahoma" w:cs="Tahoma"/>
                            <w:b/>
                            <w:bCs/>
                            <w:sz w:val="18"/>
                            <w:szCs w:val="18"/>
                            <w:lang w:val="en-GB"/>
                          </w:rPr>
                          <w:t>Project approach</w:t>
                        </w:r>
                        <w:r w:rsidR="00CE03E1">
                          <w:rPr>
                            <w:rFonts w:ascii="Tahoma" w:hAnsi="Tahoma" w:cs="Tahoma"/>
                            <w:b/>
                            <w:bCs/>
                            <w:sz w:val="18"/>
                            <w:szCs w:val="18"/>
                            <w:lang w:val="en-GB"/>
                          </w:rPr>
                          <w:t xml:space="preserve"> (general tasks)</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C6B8B" w14:textId="77777777" w:rsidR="00111010" w:rsidRPr="00875723" w:rsidRDefault="00111010" w:rsidP="00C16E8F">
                        <w:pPr>
                          <w:spacing w:line="360" w:lineRule="auto"/>
                          <w:rPr>
                            <w:rFonts w:ascii="Tahoma" w:hAnsi="Tahoma" w:cs="Tahoma"/>
                            <w:b/>
                            <w:bCs/>
                            <w:sz w:val="18"/>
                            <w:szCs w:val="18"/>
                            <w:lang w:val="en-GB"/>
                          </w:rPr>
                        </w:pPr>
                        <w:r w:rsidRPr="00875723">
                          <w:rPr>
                            <w:rFonts w:ascii="Tahoma" w:hAnsi="Tahoma" w:cs="Tahoma"/>
                            <w:b/>
                            <w:bCs/>
                            <w:sz w:val="18"/>
                            <w:szCs w:val="18"/>
                            <w:lang w:val="en-GB"/>
                          </w:rPr>
                          <w:t>Points</w:t>
                        </w:r>
                      </w:p>
                    </w:tc>
                  </w:tr>
                  <w:tr w:rsidR="00111010" w:rsidRPr="00875723" w14:paraId="6F5F3B41" w14:textId="77777777" w:rsidTr="00C16E8F">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50E5A3" w14:textId="0767DF2D" w:rsidR="00111010" w:rsidRPr="00875723" w:rsidRDefault="00111010" w:rsidP="00C16E8F">
                        <w:pPr>
                          <w:spacing w:line="360" w:lineRule="auto"/>
                          <w:rPr>
                            <w:rFonts w:ascii="Tahoma" w:hAnsi="Tahoma" w:cs="Tahoma"/>
                            <w:b/>
                            <w:bCs/>
                            <w:sz w:val="18"/>
                            <w:szCs w:val="18"/>
                            <w:lang w:val="en-GB"/>
                          </w:rPr>
                        </w:pPr>
                        <w:r>
                          <w:rPr>
                            <w:rFonts w:ascii="Tahoma" w:hAnsi="Tahoma" w:cs="Tahoma"/>
                            <w:b/>
                            <w:bCs/>
                            <w:sz w:val="18"/>
                            <w:szCs w:val="18"/>
                            <w:lang w:val="en-GB"/>
                          </w:rPr>
                          <w:t xml:space="preserve">Zero to 5 general tasks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1867C67" w14:textId="77777777" w:rsidR="00111010" w:rsidRPr="00875723" w:rsidRDefault="00111010" w:rsidP="00C16E8F">
                        <w:pPr>
                          <w:spacing w:line="360" w:lineRule="auto"/>
                          <w:jc w:val="center"/>
                          <w:rPr>
                            <w:rFonts w:ascii="Tahoma" w:hAnsi="Tahoma" w:cs="Tahoma"/>
                            <w:b/>
                            <w:bCs/>
                            <w:sz w:val="18"/>
                            <w:szCs w:val="18"/>
                            <w:lang w:val="en-GB"/>
                          </w:rPr>
                        </w:pPr>
                        <w:r w:rsidRPr="00875723">
                          <w:rPr>
                            <w:rFonts w:ascii="Tahoma" w:hAnsi="Tahoma" w:cs="Tahoma"/>
                            <w:sz w:val="18"/>
                            <w:szCs w:val="18"/>
                            <w:lang w:val="en-US"/>
                          </w:rPr>
                          <w:t>0</w:t>
                        </w:r>
                      </w:p>
                    </w:tc>
                  </w:tr>
                  <w:tr w:rsidR="00111010" w:rsidRPr="00875723" w14:paraId="629D9F66" w14:textId="77777777" w:rsidTr="00C16E8F">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712387" w14:textId="36E98768" w:rsidR="00111010" w:rsidRPr="00875723" w:rsidRDefault="00111010" w:rsidP="00C16E8F">
                        <w:pPr>
                          <w:spacing w:line="360" w:lineRule="auto"/>
                          <w:rPr>
                            <w:rFonts w:ascii="Tahoma" w:hAnsi="Tahoma" w:cs="Tahoma"/>
                            <w:b/>
                            <w:bCs/>
                            <w:sz w:val="18"/>
                            <w:szCs w:val="18"/>
                            <w:lang w:val="en-GB"/>
                          </w:rPr>
                        </w:pPr>
                        <w:r>
                          <w:rPr>
                            <w:rFonts w:ascii="Tahoma" w:hAnsi="Tahoma" w:cs="Tahoma"/>
                            <w:b/>
                            <w:bCs/>
                            <w:sz w:val="18"/>
                            <w:szCs w:val="18"/>
                            <w:lang w:val="en-GB"/>
                          </w:rPr>
                          <w:t xml:space="preserve">6 to 10 general tasks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66CAFB6" w14:textId="77777777" w:rsidR="00111010" w:rsidRPr="00875723" w:rsidRDefault="00111010" w:rsidP="00C16E8F">
                        <w:pPr>
                          <w:spacing w:line="360" w:lineRule="auto"/>
                          <w:jc w:val="center"/>
                          <w:rPr>
                            <w:rFonts w:ascii="Tahoma" w:hAnsi="Tahoma" w:cs="Tahoma"/>
                            <w:sz w:val="18"/>
                            <w:szCs w:val="18"/>
                            <w:lang w:val="en-US"/>
                          </w:rPr>
                        </w:pPr>
                        <w:r>
                          <w:rPr>
                            <w:rFonts w:ascii="Tahoma" w:hAnsi="Tahoma" w:cs="Tahoma"/>
                            <w:sz w:val="18"/>
                            <w:szCs w:val="18"/>
                            <w:lang w:val="en-US"/>
                          </w:rPr>
                          <w:t>10</w:t>
                        </w:r>
                      </w:p>
                    </w:tc>
                  </w:tr>
                  <w:tr w:rsidR="00111010" w:rsidRPr="00875723" w14:paraId="16325D77" w14:textId="77777777" w:rsidTr="00C16E8F">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8F46E" w14:textId="37FC7441" w:rsidR="00111010" w:rsidRPr="00875723" w:rsidRDefault="00111010" w:rsidP="00C16E8F">
                        <w:pPr>
                          <w:spacing w:line="360" w:lineRule="auto"/>
                          <w:rPr>
                            <w:rFonts w:ascii="Tahoma" w:hAnsi="Tahoma" w:cs="Tahoma"/>
                            <w:b/>
                            <w:bCs/>
                            <w:sz w:val="18"/>
                            <w:szCs w:val="18"/>
                            <w:lang w:val="en-GB"/>
                          </w:rPr>
                        </w:pPr>
                        <w:r>
                          <w:rPr>
                            <w:rFonts w:ascii="Tahoma" w:hAnsi="Tahoma" w:cs="Tahoma"/>
                            <w:b/>
                            <w:bCs/>
                            <w:sz w:val="18"/>
                            <w:szCs w:val="18"/>
                            <w:lang w:val="en-GB"/>
                          </w:rPr>
                          <w:t xml:space="preserve">Equal or greater than 11 general tasks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0C5FAC7" w14:textId="77777777" w:rsidR="00111010" w:rsidRPr="00875723" w:rsidRDefault="00111010" w:rsidP="00C16E8F">
                        <w:pPr>
                          <w:spacing w:line="360" w:lineRule="auto"/>
                          <w:jc w:val="center"/>
                          <w:rPr>
                            <w:rFonts w:ascii="Tahoma" w:hAnsi="Tahoma" w:cs="Tahoma"/>
                            <w:sz w:val="18"/>
                            <w:szCs w:val="18"/>
                            <w:lang w:val="en-US"/>
                          </w:rPr>
                        </w:pPr>
                        <w:r>
                          <w:rPr>
                            <w:rFonts w:ascii="Tahoma" w:hAnsi="Tahoma" w:cs="Tahoma"/>
                            <w:sz w:val="18"/>
                            <w:szCs w:val="18"/>
                            <w:lang w:val="en-US"/>
                          </w:rPr>
                          <w:t>20</w:t>
                        </w:r>
                      </w:p>
                    </w:tc>
                  </w:tr>
                </w:tbl>
                <w:p w14:paraId="25386869" w14:textId="77777777" w:rsidR="00111010" w:rsidRDefault="00111010" w:rsidP="00C16E8F">
                  <w:pPr>
                    <w:keepNext/>
                    <w:keepLines/>
                    <w:widowControl w:val="0"/>
                    <w:spacing w:after="60" w:line="360" w:lineRule="auto"/>
                    <w:rPr>
                      <w:rFonts w:ascii="Tahoma" w:hAnsi="Tahoma" w:cs="Tahoma"/>
                      <w:bCs/>
                      <w:iCs/>
                      <w:color w:val="000000"/>
                      <w:sz w:val="18"/>
                      <w:szCs w:val="18"/>
                      <w:lang w:val="en-GB"/>
                    </w:rPr>
                  </w:pPr>
                </w:p>
                <w:p w14:paraId="7DEACDD4" w14:textId="77777777" w:rsidR="005160C5" w:rsidRPr="005160C5" w:rsidRDefault="005160C5" w:rsidP="005160C5">
                  <w:pPr>
                    <w:pStyle w:val="ListParagraph"/>
                    <w:numPr>
                      <w:ilvl w:val="1"/>
                      <w:numId w:val="48"/>
                    </w:numPr>
                    <w:spacing w:line="360" w:lineRule="auto"/>
                    <w:rPr>
                      <w:rFonts w:ascii="Tahoma" w:hAnsi="Tahoma" w:cs="Tahoma"/>
                      <w:b/>
                      <w:bCs/>
                      <w:sz w:val="18"/>
                      <w:szCs w:val="18"/>
                    </w:rPr>
                  </w:pPr>
                  <w:r w:rsidRPr="009812C3">
                    <w:rPr>
                      <w:rFonts w:ascii="Tahoma" w:hAnsi="Tahoma" w:cs="Tahoma"/>
                      <w:b/>
                      <w:bCs/>
                      <w:sz w:val="18"/>
                      <w:szCs w:val="18"/>
                      <w:lang w:val="en-ZA"/>
                    </w:rPr>
                    <w:t xml:space="preserve">Tools </w:t>
                  </w:r>
                </w:p>
                <w:p w14:paraId="4361D8B8" w14:textId="14E8A700" w:rsidR="005160C5" w:rsidRPr="00C75490" w:rsidRDefault="005160C5" w:rsidP="005160C5">
                  <w:pPr>
                    <w:pStyle w:val="ListParagraph"/>
                    <w:numPr>
                      <w:ilvl w:val="0"/>
                      <w:numId w:val="48"/>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Use of modern tools and technology</w:t>
                  </w:r>
                  <w:r w:rsidR="00096286">
                    <w:rPr>
                      <w:rFonts w:ascii="Tahoma" w:hAnsi="Tahoma" w:cs="Tahoma"/>
                      <w:noProof/>
                      <w:sz w:val="18"/>
                      <w:szCs w:val="18"/>
                      <w:lang w:val="en-GB" w:eastAsia="en-ZA"/>
                    </w:rPr>
                    <w:t xml:space="preserve"> (with exclusion of AI)</w:t>
                  </w:r>
                  <w:r>
                    <w:rPr>
                      <w:rFonts w:ascii="Tahoma" w:hAnsi="Tahoma" w:cs="Tahoma"/>
                      <w:noProof/>
                      <w:sz w:val="18"/>
                      <w:szCs w:val="18"/>
                      <w:lang w:val="en-GB" w:eastAsia="en-ZA"/>
                    </w:rPr>
                    <w:t xml:space="preserve"> to operate the call centre facilities required for this assignment such as:</w:t>
                  </w:r>
                </w:p>
                <w:p w14:paraId="1BC3E67C" w14:textId="77777777" w:rsidR="005160C5" w:rsidRDefault="005160C5" w:rsidP="005160C5">
                  <w:pPr>
                    <w:pStyle w:val="ListParagraph"/>
                    <w:spacing w:line="360" w:lineRule="auto"/>
                    <w:rPr>
                      <w:rFonts w:ascii="Tahoma" w:hAnsi="Tahoma" w:cs="Tahoma"/>
                      <w:noProof/>
                      <w:sz w:val="18"/>
                      <w:szCs w:val="18"/>
                      <w:lang w:val="en-GB" w:eastAsia="en-ZA"/>
                    </w:rPr>
                  </w:pPr>
                </w:p>
                <w:p w14:paraId="456DDC24" w14:textId="77777777" w:rsidR="005160C5" w:rsidRPr="00E15F96" w:rsidRDefault="005160C5"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Toll free number (The existing hotline number will be ported 0800 111 224)</w:t>
                  </w:r>
                </w:p>
                <w:p w14:paraId="22A33AA7" w14:textId="77777777" w:rsidR="005160C5" w:rsidRPr="00E15F96" w:rsidRDefault="005160C5"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 xml:space="preserve">Secure call back service </w:t>
                  </w:r>
                </w:p>
                <w:p w14:paraId="6B0DEFE2" w14:textId="77777777" w:rsidR="005160C5" w:rsidRPr="00E15F96" w:rsidRDefault="005160C5"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Secure dedicated e-mail address</w:t>
                  </w:r>
                </w:p>
                <w:p w14:paraId="10B89B6E" w14:textId="77777777" w:rsidR="005160C5" w:rsidRPr="00592280" w:rsidRDefault="005160C5"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Dedicated web-based address for the hotline service facility with a web based or online form</w:t>
                  </w:r>
                </w:p>
                <w:p w14:paraId="12F28BD3" w14:textId="468A89A8" w:rsidR="005160C5" w:rsidRDefault="005160C5" w:rsidP="0023066C">
                  <w:pPr>
                    <w:spacing w:line="360" w:lineRule="auto"/>
                    <w:rPr>
                      <w:rFonts w:ascii="Tahoma" w:hAnsi="Tahoma" w:cs="Tahoma"/>
                      <w:noProof/>
                      <w:sz w:val="18"/>
                      <w:szCs w:val="18"/>
                      <w:lang w:val="en-GB" w:eastAsia="en-ZA"/>
                    </w:rPr>
                  </w:pPr>
                  <w:r w:rsidRPr="00592280">
                    <w:rPr>
                      <w:rFonts w:ascii="Tahoma" w:hAnsi="Tahoma" w:cs="Tahoma"/>
                      <w:noProof/>
                      <w:sz w:val="18"/>
                      <w:szCs w:val="18"/>
                      <w:lang w:val="en-GB" w:eastAsia="en-ZA"/>
                    </w:rPr>
                    <w:t>Provide hotline service facilities which are available 24 hours a day/ 7 days a week, 365 days a year in all South African official language</w:t>
                  </w:r>
                  <w:r>
                    <w:rPr>
                      <w:rFonts w:ascii="Tahoma" w:hAnsi="Tahoma" w:cs="Tahoma"/>
                      <w:noProof/>
                      <w:sz w:val="18"/>
                      <w:szCs w:val="18"/>
                      <w:lang w:val="en-GB" w:eastAsia="en-ZA"/>
                    </w:rPr>
                    <w:t>s</w:t>
                  </w:r>
                </w:p>
                <w:p w14:paraId="7E6274F5" w14:textId="77777777" w:rsidR="0023066C" w:rsidRPr="0023066C" w:rsidRDefault="0023066C" w:rsidP="0023066C">
                  <w:pPr>
                    <w:spacing w:line="360" w:lineRule="auto"/>
                    <w:rPr>
                      <w:rFonts w:ascii="Tahoma" w:hAnsi="Tahoma" w:cs="Tahoma"/>
                      <w:noProof/>
                      <w:sz w:val="18"/>
                      <w:szCs w:val="18"/>
                      <w:lang w:val="en-GB" w:eastAsia="en-ZA"/>
                    </w:rPr>
                  </w:pPr>
                </w:p>
                <w:tbl>
                  <w:tblPr>
                    <w:tblW w:w="8574" w:type="dxa"/>
                    <w:tblCellMar>
                      <w:left w:w="0" w:type="dxa"/>
                      <w:right w:w="0" w:type="dxa"/>
                    </w:tblCellMar>
                    <w:tblLook w:val="04A0" w:firstRow="1" w:lastRow="0" w:firstColumn="1" w:lastColumn="0" w:noHBand="0" w:noVBand="1"/>
                  </w:tblPr>
                  <w:tblGrid>
                    <w:gridCol w:w="7724"/>
                    <w:gridCol w:w="850"/>
                  </w:tblGrid>
                  <w:tr w:rsidR="00111010" w:rsidRPr="00875723" w14:paraId="4B9E2993" w14:textId="77777777" w:rsidTr="00C16E8F">
                    <w:tc>
                      <w:tcPr>
                        <w:tcW w:w="7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0A573F" w14:textId="77777777" w:rsidR="00111010" w:rsidRPr="00875723" w:rsidRDefault="00111010" w:rsidP="00C16E8F">
                        <w:pPr>
                          <w:spacing w:line="360" w:lineRule="auto"/>
                          <w:rPr>
                            <w:rFonts w:ascii="Tahoma" w:hAnsi="Tahoma" w:cs="Tahoma"/>
                            <w:b/>
                            <w:bCs/>
                            <w:sz w:val="18"/>
                            <w:szCs w:val="18"/>
                            <w:lang w:val="en-GB"/>
                          </w:rPr>
                        </w:pPr>
                        <w:r>
                          <w:rPr>
                            <w:rFonts w:ascii="Tahoma" w:hAnsi="Tahoma" w:cs="Tahoma"/>
                            <w:b/>
                            <w:bCs/>
                            <w:sz w:val="18"/>
                            <w:szCs w:val="18"/>
                            <w:lang w:val="en-GB"/>
                          </w:rPr>
                          <w:t>Tools</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C1A9DC" w14:textId="77777777" w:rsidR="00111010" w:rsidRPr="00875723" w:rsidRDefault="00111010" w:rsidP="00C16E8F">
                        <w:pPr>
                          <w:spacing w:line="360" w:lineRule="auto"/>
                          <w:rPr>
                            <w:rFonts w:ascii="Tahoma" w:hAnsi="Tahoma" w:cs="Tahoma"/>
                            <w:b/>
                            <w:bCs/>
                            <w:sz w:val="18"/>
                            <w:szCs w:val="18"/>
                            <w:lang w:val="en-GB"/>
                          </w:rPr>
                        </w:pPr>
                        <w:r w:rsidRPr="00875723">
                          <w:rPr>
                            <w:rFonts w:ascii="Tahoma" w:hAnsi="Tahoma" w:cs="Tahoma"/>
                            <w:b/>
                            <w:bCs/>
                            <w:sz w:val="18"/>
                            <w:szCs w:val="18"/>
                            <w:lang w:val="en-GB"/>
                          </w:rPr>
                          <w:t>Points</w:t>
                        </w:r>
                      </w:p>
                    </w:tc>
                  </w:tr>
                  <w:tr w:rsidR="00111010" w:rsidRPr="00875723" w14:paraId="535DC9D2" w14:textId="77777777" w:rsidTr="00C16E8F">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ADCCEA" w14:textId="6B04A26D" w:rsidR="00111010" w:rsidRPr="00875723" w:rsidRDefault="00111010" w:rsidP="00C16E8F">
                        <w:pPr>
                          <w:spacing w:line="360" w:lineRule="auto"/>
                          <w:rPr>
                            <w:rFonts w:ascii="Tahoma" w:hAnsi="Tahoma" w:cs="Tahoma"/>
                            <w:b/>
                            <w:bCs/>
                            <w:sz w:val="18"/>
                            <w:szCs w:val="18"/>
                            <w:lang w:val="en-GB"/>
                          </w:rPr>
                        </w:pPr>
                        <w:r>
                          <w:rPr>
                            <w:rFonts w:ascii="Tahoma" w:hAnsi="Tahoma" w:cs="Tahoma"/>
                            <w:b/>
                            <w:bCs/>
                            <w:sz w:val="18"/>
                            <w:szCs w:val="18"/>
                            <w:lang w:val="en-GB"/>
                          </w:rPr>
                          <w:t xml:space="preserve">No specific tasks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F9ADEAF" w14:textId="77777777" w:rsidR="00111010" w:rsidRPr="00875723" w:rsidRDefault="00111010" w:rsidP="00C16E8F">
                        <w:pPr>
                          <w:spacing w:line="360" w:lineRule="auto"/>
                          <w:jc w:val="center"/>
                          <w:rPr>
                            <w:rFonts w:ascii="Tahoma" w:hAnsi="Tahoma" w:cs="Tahoma"/>
                            <w:b/>
                            <w:bCs/>
                            <w:sz w:val="18"/>
                            <w:szCs w:val="18"/>
                            <w:lang w:val="en-GB"/>
                          </w:rPr>
                        </w:pPr>
                        <w:r w:rsidRPr="00875723">
                          <w:rPr>
                            <w:rFonts w:ascii="Tahoma" w:hAnsi="Tahoma" w:cs="Tahoma"/>
                            <w:sz w:val="18"/>
                            <w:szCs w:val="18"/>
                            <w:lang w:val="en-US"/>
                          </w:rPr>
                          <w:t>0</w:t>
                        </w:r>
                      </w:p>
                    </w:tc>
                  </w:tr>
                  <w:tr w:rsidR="00111010" w:rsidRPr="00875723" w14:paraId="41E4A673" w14:textId="77777777" w:rsidTr="00C16E8F">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146CDB" w14:textId="2BD80E02" w:rsidR="00111010" w:rsidRDefault="00111010" w:rsidP="00C16E8F">
                        <w:pPr>
                          <w:spacing w:line="360" w:lineRule="auto"/>
                          <w:rPr>
                            <w:rFonts w:ascii="Tahoma" w:hAnsi="Tahoma" w:cs="Tahoma"/>
                            <w:b/>
                            <w:bCs/>
                            <w:sz w:val="18"/>
                            <w:szCs w:val="18"/>
                            <w:lang w:val="en-GB"/>
                          </w:rPr>
                        </w:pPr>
                        <w:r>
                          <w:rPr>
                            <w:rFonts w:ascii="Tahoma" w:hAnsi="Tahoma" w:cs="Tahoma"/>
                            <w:b/>
                            <w:bCs/>
                            <w:sz w:val="18"/>
                            <w:szCs w:val="18"/>
                            <w:lang w:val="en-GB"/>
                          </w:rPr>
                          <w:t xml:space="preserve">Specific tasks as </w:t>
                        </w:r>
                      </w:p>
                      <w:p w14:paraId="3AA0F928" w14:textId="77777777" w:rsidR="00111010" w:rsidRPr="00C75490" w:rsidRDefault="00111010" w:rsidP="00111010">
                        <w:pPr>
                          <w:pStyle w:val="ListParagraph"/>
                          <w:numPr>
                            <w:ilvl w:val="0"/>
                            <w:numId w:val="42"/>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Use of modern tools and technology to operate the call centre facilities required for this assignment such as:</w:t>
                        </w:r>
                      </w:p>
                      <w:p w14:paraId="4C834713" w14:textId="77777777" w:rsidR="00111010" w:rsidRDefault="00111010" w:rsidP="00C16E8F">
                        <w:pPr>
                          <w:pStyle w:val="ListParagraph"/>
                          <w:spacing w:line="360" w:lineRule="auto"/>
                          <w:rPr>
                            <w:rFonts w:ascii="Tahoma" w:hAnsi="Tahoma" w:cs="Tahoma"/>
                            <w:noProof/>
                            <w:sz w:val="18"/>
                            <w:szCs w:val="18"/>
                            <w:lang w:val="en-GB" w:eastAsia="en-ZA"/>
                          </w:rPr>
                        </w:pPr>
                      </w:p>
                      <w:p w14:paraId="634A920C" w14:textId="77777777" w:rsidR="00111010" w:rsidRPr="00E15F96" w:rsidRDefault="00111010" w:rsidP="00111010">
                        <w:pPr>
                          <w:pStyle w:val="ListParagraph"/>
                          <w:numPr>
                            <w:ilvl w:val="0"/>
                            <w:numId w:val="42"/>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Toll free number (The existing hotline number will be ported 0800 111 224)</w:t>
                        </w:r>
                      </w:p>
                      <w:p w14:paraId="3ED1B0A6" w14:textId="77777777" w:rsidR="00111010" w:rsidRPr="00E15F96" w:rsidRDefault="00111010" w:rsidP="00111010">
                        <w:pPr>
                          <w:pStyle w:val="ListParagraph"/>
                          <w:numPr>
                            <w:ilvl w:val="0"/>
                            <w:numId w:val="42"/>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 xml:space="preserve">Secure call back service </w:t>
                        </w:r>
                      </w:p>
                      <w:p w14:paraId="0D72A56D" w14:textId="77777777" w:rsidR="00111010" w:rsidRPr="00E15F96" w:rsidRDefault="00111010" w:rsidP="00111010">
                        <w:pPr>
                          <w:pStyle w:val="ListParagraph"/>
                          <w:numPr>
                            <w:ilvl w:val="0"/>
                            <w:numId w:val="42"/>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Secure dedicated e-mail address</w:t>
                        </w:r>
                      </w:p>
                      <w:p w14:paraId="02410744" w14:textId="77777777" w:rsidR="00111010" w:rsidRPr="00592280" w:rsidRDefault="00111010" w:rsidP="00111010">
                        <w:pPr>
                          <w:pStyle w:val="ListParagraph"/>
                          <w:numPr>
                            <w:ilvl w:val="0"/>
                            <w:numId w:val="42"/>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Dedicated web-based address for the hotline service facility with a web based or online form</w:t>
                        </w:r>
                      </w:p>
                      <w:p w14:paraId="13C065D1" w14:textId="77777777" w:rsidR="00111010" w:rsidRPr="00A751ED" w:rsidRDefault="00111010" w:rsidP="00C16E8F">
                        <w:pPr>
                          <w:spacing w:line="360" w:lineRule="auto"/>
                          <w:rPr>
                            <w:rFonts w:ascii="Tahoma" w:hAnsi="Tahoma" w:cs="Tahoma"/>
                            <w:noProof/>
                            <w:sz w:val="18"/>
                            <w:szCs w:val="18"/>
                            <w:lang w:val="en-GB" w:eastAsia="en-ZA"/>
                          </w:rPr>
                        </w:pPr>
                        <w:r w:rsidRPr="00592280">
                          <w:rPr>
                            <w:rFonts w:ascii="Tahoma" w:hAnsi="Tahoma" w:cs="Tahoma"/>
                            <w:noProof/>
                            <w:sz w:val="18"/>
                            <w:szCs w:val="18"/>
                            <w:lang w:val="en-GB" w:eastAsia="en-ZA"/>
                          </w:rPr>
                          <w:t>Provide hotline service facilities which are available 24 hours a day/ 7 days a week, 365 days a year in all South African official language</w:t>
                        </w:r>
                        <w:r>
                          <w:rPr>
                            <w:rFonts w:ascii="Tahoma" w:hAnsi="Tahoma" w:cs="Tahoma"/>
                            <w:noProof/>
                            <w:sz w:val="18"/>
                            <w:szCs w:val="18"/>
                            <w:lang w:val="en-GB" w:eastAsia="en-ZA"/>
                          </w:rPr>
                          <w:t>s</w:t>
                        </w:r>
                      </w:p>
                      <w:p w14:paraId="570EB98D" w14:textId="77777777" w:rsidR="00111010" w:rsidRPr="00875723" w:rsidRDefault="00111010" w:rsidP="00C16E8F">
                        <w:pPr>
                          <w:spacing w:line="360" w:lineRule="auto"/>
                          <w:rPr>
                            <w:rFonts w:ascii="Tahoma" w:hAnsi="Tahoma" w:cs="Tahoma"/>
                            <w:b/>
                            <w:bCs/>
                            <w:sz w:val="18"/>
                            <w:szCs w:val="18"/>
                            <w:lang w:val="en-GB"/>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6AF130A9" w14:textId="77777777" w:rsidR="00111010" w:rsidRPr="00875723" w:rsidRDefault="00111010" w:rsidP="00C16E8F">
                        <w:pPr>
                          <w:spacing w:line="360" w:lineRule="auto"/>
                          <w:jc w:val="center"/>
                          <w:rPr>
                            <w:rFonts w:ascii="Tahoma" w:hAnsi="Tahoma" w:cs="Tahoma"/>
                            <w:sz w:val="18"/>
                            <w:szCs w:val="18"/>
                            <w:lang w:val="en-US"/>
                          </w:rPr>
                        </w:pPr>
                        <w:r>
                          <w:rPr>
                            <w:rFonts w:ascii="Tahoma" w:hAnsi="Tahoma" w:cs="Tahoma"/>
                            <w:sz w:val="18"/>
                            <w:szCs w:val="18"/>
                            <w:lang w:val="en-US"/>
                          </w:rPr>
                          <w:t>20</w:t>
                        </w:r>
                      </w:p>
                    </w:tc>
                  </w:tr>
                </w:tbl>
                <w:p w14:paraId="7BD268B5" w14:textId="77777777" w:rsidR="00111010" w:rsidRDefault="00111010" w:rsidP="00C16E8F">
                  <w:pPr>
                    <w:keepNext/>
                    <w:keepLines/>
                    <w:widowControl w:val="0"/>
                    <w:spacing w:after="60" w:line="360" w:lineRule="auto"/>
                    <w:rPr>
                      <w:rFonts w:ascii="Tahoma" w:hAnsi="Tahoma" w:cs="Tahoma"/>
                      <w:bCs/>
                      <w:iCs/>
                      <w:color w:val="000000"/>
                      <w:sz w:val="18"/>
                      <w:szCs w:val="18"/>
                      <w:lang w:val="en-GB"/>
                    </w:rPr>
                  </w:pPr>
                </w:p>
                <w:p w14:paraId="5207ED46" w14:textId="77777777" w:rsidR="00111010" w:rsidRPr="00022C58" w:rsidRDefault="00111010" w:rsidP="00C16E8F">
                  <w:pPr>
                    <w:spacing w:line="360" w:lineRule="auto"/>
                    <w:rPr>
                      <w:rFonts w:ascii="Tahoma" w:hAnsi="Tahoma" w:cs="Tahoma"/>
                      <w:b/>
                      <w:sz w:val="18"/>
                      <w:szCs w:val="18"/>
                      <w:lang w:eastAsia="en-ZA"/>
                    </w:rPr>
                  </w:pPr>
                </w:p>
              </w:tc>
            </w:tr>
          </w:tbl>
          <w:p w14:paraId="02A1AB38" w14:textId="77777777" w:rsidR="00111010" w:rsidRPr="00022C58" w:rsidRDefault="00111010" w:rsidP="00C16E8F">
            <w:pPr>
              <w:autoSpaceDE w:val="0"/>
              <w:autoSpaceDN w:val="0"/>
              <w:spacing w:line="360" w:lineRule="auto"/>
              <w:ind w:left="35"/>
              <w:rPr>
                <w:rFonts w:ascii="Tahoma" w:hAnsi="Tahoma" w:cs="Tahoma"/>
                <w:b/>
                <w:bCs/>
                <w:sz w:val="18"/>
                <w:szCs w:val="18"/>
              </w:rPr>
            </w:pPr>
          </w:p>
        </w:tc>
        <w:tc>
          <w:tcPr>
            <w:tcW w:w="411" w:type="pct"/>
            <w:tcBorders>
              <w:top w:val="nil"/>
              <w:left w:val="nil"/>
              <w:bottom w:val="single" w:sz="4" w:space="0" w:color="auto"/>
              <w:right w:val="single" w:sz="8" w:space="0" w:color="000000"/>
            </w:tcBorders>
            <w:tcMar>
              <w:top w:w="0" w:type="dxa"/>
              <w:left w:w="108" w:type="dxa"/>
              <w:bottom w:w="0" w:type="dxa"/>
              <w:right w:w="108" w:type="dxa"/>
            </w:tcMar>
          </w:tcPr>
          <w:p w14:paraId="0F323D91" w14:textId="77777777" w:rsidR="00111010" w:rsidRPr="00022C58" w:rsidRDefault="00111010" w:rsidP="00C16E8F">
            <w:pPr>
              <w:spacing w:line="360" w:lineRule="auto"/>
              <w:ind w:right="-2"/>
              <w:jc w:val="center"/>
              <w:rPr>
                <w:rFonts w:ascii="Tahoma" w:hAnsi="Tahoma" w:cs="Tahoma"/>
                <w:b/>
                <w:bCs/>
                <w:sz w:val="18"/>
                <w:szCs w:val="18"/>
              </w:rPr>
            </w:pPr>
            <w:r>
              <w:rPr>
                <w:rFonts w:ascii="Tahoma" w:hAnsi="Tahoma" w:cs="Tahoma"/>
                <w:b/>
                <w:bCs/>
                <w:sz w:val="18"/>
                <w:szCs w:val="18"/>
              </w:rPr>
              <w:lastRenderedPageBreak/>
              <w:t>40</w:t>
            </w:r>
          </w:p>
        </w:tc>
      </w:tr>
    </w:tbl>
    <w:p w14:paraId="281944C7" w14:textId="77777777" w:rsidR="00111010" w:rsidRDefault="00111010" w:rsidP="00C44730">
      <w:pPr>
        <w:autoSpaceDE w:val="0"/>
        <w:autoSpaceDN w:val="0"/>
        <w:spacing w:line="360" w:lineRule="auto"/>
        <w:ind w:right="-2"/>
        <w:jc w:val="left"/>
        <w:rPr>
          <w:rFonts w:ascii="Tahoma" w:hAnsi="Tahoma" w:cs="Tahoma"/>
          <w:sz w:val="18"/>
          <w:szCs w:val="18"/>
        </w:rPr>
      </w:pPr>
    </w:p>
    <w:p w14:paraId="31B10D43" w14:textId="7555D48F" w:rsidR="00865693" w:rsidRPr="00A959F7" w:rsidRDefault="00865693" w:rsidP="00865693">
      <w:pPr>
        <w:tabs>
          <w:tab w:val="left" w:pos="8340"/>
        </w:tabs>
        <w:spacing w:line="360" w:lineRule="auto"/>
        <w:rPr>
          <w:rFonts w:ascii="Tahoma" w:hAnsi="Tahoma" w:cs="Tahoma"/>
          <w:iCs/>
          <w:sz w:val="18"/>
          <w:szCs w:val="18"/>
        </w:rPr>
      </w:pPr>
      <w:r w:rsidRPr="00A959F7">
        <w:rPr>
          <w:rFonts w:ascii="Tahoma" w:hAnsi="Tahoma" w:cs="Tahoma"/>
          <w:b/>
          <w:bCs/>
          <w:iCs/>
          <w:color w:val="000000"/>
          <w:sz w:val="18"/>
          <w:szCs w:val="18"/>
        </w:rPr>
        <w:t>NB:</w:t>
      </w:r>
      <w:r w:rsidRPr="00A959F7">
        <w:rPr>
          <w:rFonts w:ascii="Tahoma" w:hAnsi="Tahoma" w:cs="Tahoma"/>
          <w:bCs/>
          <w:iCs/>
          <w:color w:val="000000"/>
          <w:sz w:val="18"/>
          <w:szCs w:val="18"/>
        </w:rPr>
        <w:t xml:space="preserve"> </w:t>
      </w:r>
      <w:r w:rsidRPr="00A959F7">
        <w:rPr>
          <w:rFonts w:ascii="Tahoma" w:hAnsi="Tahoma" w:cs="Tahoma"/>
          <w:iCs/>
          <w:sz w:val="18"/>
          <w:szCs w:val="18"/>
        </w:rPr>
        <w:t xml:space="preserve">Service Providers must score a minimum </w:t>
      </w:r>
      <w:r w:rsidRPr="008F4C06">
        <w:rPr>
          <w:rFonts w:ascii="Tahoma" w:hAnsi="Tahoma" w:cs="Tahoma"/>
          <w:iCs/>
          <w:sz w:val="18"/>
          <w:szCs w:val="18"/>
        </w:rPr>
        <w:t xml:space="preserve">of </w:t>
      </w:r>
      <w:r>
        <w:rPr>
          <w:rFonts w:ascii="Tahoma" w:hAnsi="Tahoma" w:cs="Tahoma"/>
          <w:b/>
          <w:iCs/>
          <w:sz w:val="18"/>
          <w:szCs w:val="18"/>
        </w:rPr>
        <w:t xml:space="preserve">60 </w:t>
      </w:r>
      <w:r w:rsidRPr="00600F35">
        <w:rPr>
          <w:rFonts w:ascii="Tahoma" w:hAnsi="Tahoma" w:cs="Tahoma"/>
          <w:b/>
          <w:iCs/>
          <w:sz w:val="18"/>
          <w:szCs w:val="18"/>
        </w:rPr>
        <w:t xml:space="preserve">out of </w:t>
      </w:r>
      <w:r>
        <w:rPr>
          <w:rFonts w:ascii="Tahoma" w:hAnsi="Tahoma" w:cs="Tahoma"/>
          <w:b/>
          <w:iCs/>
          <w:sz w:val="18"/>
          <w:szCs w:val="18"/>
        </w:rPr>
        <w:t>100</w:t>
      </w:r>
      <w:r w:rsidRPr="00460BE3">
        <w:rPr>
          <w:rFonts w:ascii="Tahoma" w:hAnsi="Tahoma" w:cs="Tahoma"/>
          <w:iCs/>
          <w:sz w:val="18"/>
          <w:szCs w:val="18"/>
        </w:rPr>
        <w:t xml:space="preserve"> points</w:t>
      </w:r>
      <w:r>
        <w:rPr>
          <w:rFonts w:ascii="Tahoma" w:hAnsi="Tahoma" w:cs="Tahoma"/>
          <w:iCs/>
          <w:sz w:val="18"/>
          <w:szCs w:val="18"/>
        </w:rPr>
        <w:t xml:space="preserve"> on t</w:t>
      </w:r>
      <w:r w:rsidRPr="00A959F7">
        <w:rPr>
          <w:rFonts w:ascii="Tahoma" w:hAnsi="Tahoma" w:cs="Tahoma"/>
          <w:iCs/>
          <w:sz w:val="18"/>
          <w:szCs w:val="18"/>
        </w:rPr>
        <w:t>echnical</w:t>
      </w:r>
      <w:r>
        <w:rPr>
          <w:rFonts w:ascii="Tahoma" w:hAnsi="Tahoma" w:cs="Tahoma"/>
          <w:iCs/>
          <w:sz w:val="18"/>
          <w:szCs w:val="18"/>
        </w:rPr>
        <w:t>/f</w:t>
      </w:r>
      <w:r w:rsidRPr="00A959F7">
        <w:rPr>
          <w:rFonts w:ascii="Tahoma" w:hAnsi="Tahoma" w:cs="Tahoma"/>
          <w:iCs/>
          <w:sz w:val="18"/>
          <w:szCs w:val="18"/>
        </w:rPr>
        <w:t xml:space="preserve">unctionality </w:t>
      </w:r>
      <w:r>
        <w:rPr>
          <w:rFonts w:ascii="Tahoma" w:hAnsi="Tahoma" w:cs="Tahoma"/>
          <w:iCs/>
          <w:sz w:val="18"/>
          <w:szCs w:val="18"/>
        </w:rPr>
        <w:t>c</w:t>
      </w:r>
      <w:r w:rsidRPr="00A959F7">
        <w:rPr>
          <w:rFonts w:ascii="Tahoma" w:hAnsi="Tahoma" w:cs="Tahoma"/>
          <w:iCs/>
          <w:sz w:val="18"/>
          <w:szCs w:val="18"/>
        </w:rPr>
        <w:t xml:space="preserve">riteria </w:t>
      </w:r>
      <w:r>
        <w:rPr>
          <w:rFonts w:ascii="Tahoma" w:hAnsi="Tahoma" w:cs="Tahoma"/>
          <w:iCs/>
          <w:sz w:val="18"/>
          <w:szCs w:val="18"/>
        </w:rPr>
        <w:t>to</w:t>
      </w:r>
      <w:r w:rsidRPr="00A959F7">
        <w:rPr>
          <w:rFonts w:ascii="Tahoma" w:hAnsi="Tahoma" w:cs="Tahoma"/>
          <w:iCs/>
          <w:sz w:val="18"/>
          <w:szCs w:val="18"/>
        </w:rPr>
        <w:t xml:space="preserve"> be considered for further evaluation on Price</w:t>
      </w:r>
      <w:r>
        <w:rPr>
          <w:rFonts w:ascii="Tahoma" w:hAnsi="Tahoma" w:cs="Tahoma"/>
          <w:iCs/>
          <w:sz w:val="18"/>
          <w:szCs w:val="18"/>
        </w:rPr>
        <w:t xml:space="preserve"> and Specific Goals</w:t>
      </w:r>
      <w:r w:rsidRPr="00A959F7">
        <w:rPr>
          <w:rFonts w:ascii="Tahoma" w:hAnsi="Tahoma" w:cs="Tahoma"/>
          <w:iCs/>
          <w:sz w:val="18"/>
          <w:szCs w:val="18"/>
        </w:rPr>
        <w:t>.</w:t>
      </w:r>
      <w:r>
        <w:rPr>
          <w:rFonts w:ascii="Tahoma" w:hAnsi="Tahoma" w:cs="Tahoma"/>
          <w:iCs/>
          <w:sz w:val="18"/>
          <w:szCs w:val="18"/>
        </w:rPr>
        <w:t xml:space="preserve"> </w:t>
      </w:r>
    </w:p>
    <w:p w14:paraId="57DF345F" w14:textId="77777777" w:rsidR="009812C3" w:rsidRDefault="009812C3" w:rsidP="00C44730">
      <w:pPr>
        <w:autoSpaceDE w:val="0"/>
        <w:autoSpaceDN w:val="0"/>
        <w:spacing w:line="360" w:lineRule="auto"/>
        <w:ind w:right="-2"/>
        <w:jc w:val="left"/>
        <w:rPr>
          <w:rFonts w:ascii="Tahoma" w:hAnsi="Tahoma" w:cs="Tahoma"/>
          <w:sz w:val="18"/>
          <w:szCs w:val="18"/>
        </w:rPr>
      </w:pPr>
    </w:p>
    <w:p w14:paraId="50CFB993" w14:textId="77777777" w:rsidR="0023066C" w:rsidRDefault="0023066C" w:rsidP="00C44730">
      <w:pPr>
        <w:autoSpaceDE w:val="0"/>
        <w:autoSpaceDN w:val="0"/>
        <w:spacing w:line="360" w:lineRule="auto"/>
        <w:ind w:right="-2"/>
        <w:jc w:val="left"/>
        <w:rPr>
          <w:rFonts w:ascii="Tahoma" w:hAnsi="Tahoma" w:cs="Tahoma"/>
          <w:sz w:val="18"/>
          <w:szCs w:val="18"/>
        </w:rPr>
      </w:pPr>
    </w:p>
    <w:p w14:paraId="7A11777A" w14:textId="77777777" w:rsidR="0023066C" w:rsidRDefault="0023066C" w:rsidP="00C44730">
      <w:pPr>
        <w:autoSpaceDE w:val="0"/>
        <w:autoSpaceDN w:val="0"/>
        <w:spacing w:line="360" w:lineRule="auto"/>
        <w:ind w:right="-2"/>
        <w:jc w:val="left"/>
        <w:rPr>
          <w:rFonts w:ascii="Tahoma" w:hAnsi="Tahoma" w:cs="Tahoma"/>
          <w:sz w:val="18"/>
          <w:szCs w:val="18"/>
        </w:rPr>
      </w:pPr>
    </w:p>
    <w:p w14:paraId="42B6703A" w14:textId="474184BF" w:rsidR="0023066C" w:rsidRDefault="0023066C" w:rsidP="00C44730">
      <w:pPr>
        <w:autoSpaceDE w:val="0"/>
        <w:autoSpaceDN w:val="0"/>
        <w:spacing w:line="360" w:lineRule="auto"/>
        <w:ind w:right="-2"/>
        <w:jc w:val="left"/>
        <w:rPr>
          <w:rFonts w:ascii="Tahoma" w:hAnsi="Tahoma" w:cs="Tahoma"/>
          <w:sz w:val="18"/>
          <w:szCs w:val="18"/>
        </w:rPr>
      </w:pPr>
    </w:p>
    <w:p w14:paraId="6E3A9927" w14:textId="77777777" w:rsidR="0023066C" w:rsidRPr="00E01B34" w:rsidRDefault="0023066C" w:rsidP="00C44730">
      <w:pPr>
        <w:autoSpaceDE w:val="0"/>
        <w:autoSpaceDN w:val="0"/>
        <w:spacing w:line="360" w:lineRule="auto"/>
        <w:ind w:right="-2"/>
        <w:jc w:val="left"/>
        <w:rPr>
          <w:rFonts w:ascii="Tahoma" w:hAnsi="Tahoma" w:cs="Tahoma"/>
          <w:sz w:val="18"/>
          <w:szCs w:val="18"/>
        </w:rPr>
      </w:pPr>
    </w:p>
    <w:p w14:paraId="2BF2836B" w14:textId="1442DD84" w:rsidR="009A6F5B" w:rsidRPr="009812C3" w:rsidRDefault="009812C3" w:rsidP="009812C3">
      <w:pPr>
        <w:spacing w:after="200" w:line="360" w:lineRule="auto"/>
        <w:ind w:firstLine="360"/>
        <w:jc w:val="left"/>
        <w:rPr>
          <w:rFonts w:ascii="Tahoma" w:hAnsi="Tahoma" w:cs="Tahoma"/>
          <w:b/>
          <w:bCs/>
          <w:sz w:val="18"/>
          <w:szCs w:val="18"/>
          <w:u w:val="single"/>
        </w:rPr>
      </w:pPr>
      <w:r w:rsidRPr="009812C3">
        <w:rPr>
          <w:rFonts w:ascii="Tahoma" w:hAnsi="Tahoma" w:cs="Tahoma"/>
          <w:b/>
          <w:bCs/>
          <w:sz w:val="18"/>
          <w:szCs w:val="18"/>
          <w:u w:val="single"/>
        </w:rPr>
        <w:lastRenderedPageBreak/>
        <w:t>Phase 2</w:t>
      </w:r>
      <w:r>
        <w:rPr>
          <w:rFonts w:ascii="Tahoma" w:hAnsi="Tahoma" w:cs="Tahoma"/>
          <w:b/>
          <w:bCs/>
          <w:sz w:val="18"/>
          <w:szCs w:val="18"/>
          <w:u w:val="single"/>
        </w:rPr>
        <w:t xml:space="preserve">: </w:t>
      </w:r>
      <w:r w:rsidR="009A6F5B" w:rsidRPr="009812C3">
        <w:rPr>
          <w:rFonts w:ascii="Tahoma" w:hAnsi="Tahoma" w:cs="Tahoma"/>
          <w:b/>
          <w:bCs/>
          <w:sz w:val="18"/>
          <w:szCs w:val="18"/>
          <w:u w:val="single"/>
        </w:rPr>
        <w:t xml:space="preserve">Price and </w:t>
      </w:r>
      <w:r w:rsidR="002403BC" w:rsidRPr="009812C3">
        <w:rPr>
          <w:rFonts w:ascii="Tahoma" w:hAnsi="Tahoma" w:cs="Tahoma"/>
          <w:b/>
          <w:bCs/>
          <w:sz w:val="18"/>
          <w:szCs w:val="18"/>
          <w:u w:val="single"/>
        </w:rPr>
        <w:t>Specific Goals</w:t>
      </w:r>
      <w:r w:rsidR="009A6F5B" w:rsidRPr="009812C3">
        <w:rPr>
          <w:rFonts w:ascii="Tahoma" w:hAnsi="Tahoma" w:cs="Tahoma"/>
          <w:b/>
          <w:bCs/>
          <w:sz w:val="18"/>
          <w:szCs w:val="18"/>
          <w:u w:val="single"/>
        </w:rPr>
        <w:t xml:space="preserve"> Evaluations </w:t>
      </w:r>
    </w:p>
    <w:p w14:paraId="11A867A8" w14:textId="1724CCED"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D66A7F">
        <w:rPr>
          <w:rFonts w:ascii="Tahoma" w:hAnsi="Tahoma" w:cs="Tahoma"/>
          <w:bCs/>
          <w:sz w:val="18"/>
          <w:szCs w:val="18"/>
          <w:lang w:val="en-US" w:eastAsia="en-ZA"/>
        </w:rPr>
        <w:t>2</w:t>
      </w:r>
      <w:r w:rsidR="00096286">
        <w:rPr>
          <w:rFonts w:ascii="Tahoma" w:hAnsi="Tahoma" w:cs="Tahoma"/>
          <w:bCs/>
          <w:sz w:val="18"/>
          <w:szCs w:val="18"/>
          <w:lang w:val="en-US" w:eastAsia="en-ZA"/>
        </w:rPr>
        <w:t>3</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7"/>
      <w:r w:rsidRPr="00766895">
        <w:rPr>
          <w:rFonts w:ascii="Tahoma" w:hAnsi="Tahoma" w:cs="Tahoma"/>
          <w:color w:val="auto"/>
          <w:sz w:val="18"/>
          <w:szCs w:val="18"/>
        </w:rPr>
        <w:t xml:space="preserve"> </w:t>
      </w:r>
      <w:bookmarkEnd w:id="18"/>
      <w:bookmarkEnd w:id="19"/>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CE03E1"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5F06404A" w14:textId="3C85F85D" w:rsidR="00CE03E1" w:rsidRPr="00492E67" w:rsidRDefault="00CE03E1" w:rsidP="00F252FB">
      <w:pPr>
        <w:pStyle w:val="ListParagraph"/>
        <w:numPr>
          <w:ilvl w:val="0"/>
          <w:numId w:val="39"/>
        </w:numPr>
        <w:spacing w:line="360" w:lineRule="auto"/>
        <w:rPr>
          <w:rFonts w:ascii="Tahoma" w:hAnsi="Tahoma" w:cs="Tahoma"/>
          <w:bCs/>
          <w:sz w:val="18"/>
          <w:szCs w:val="18"/>
          <w:lang w:val="en-US"/>
        </w:rPr>
      </w:pPr>
      <w:r w:rsidRPr="00CE03E1">
        <w:rPr>
          <w:rFonts w:ascii="Tahoma" w:hAnsi="Tahoma" w:cs="Tahoma"/>
          <w:bCs/>
          <w:sz w:val="18"/>
          <w:szCs w:val="18"/>
          <w:lang w:val="en-ZA"/>
        </w:rPr>
        <w:t>Bidders must ensure that their pricing for year 2 and year 3 includes annual escalations</w:t>
      </w:r>
      <w:r w:rsidR="00865693">
        <w:rPr>
          <w:rFonts w:ascii="Tahoma" w:hAnsi="Tahoma" w:cs="Tahoma"/>
          <w:bCs/>
          <w:sz w:val="18"/>
          <w:szCs w:val="18"/>
          <w:lang w:val="en-ZA"/>
        </w:rPr>
        <w:t>.</w:t>
      </w:r>
    </w:p>
    <w:p w14:paraId="37D1AD09" w14:textId="77777777" w:rsidR="00DF1DDE" w:rsidRPr="00D96073" w:rsidRDefault="00DF1DDE" w:rsidP="00DF1DDE">
      <w:pPr>
        <w:pStyle w:val="ListParagraph"/>
        <w:numPr>
          <w:ilvl w:val="0"/>
          <w:numId w:val="39"/>
        </w:numPr>
        <w:spacing w:line="360" w:lineRule="auto"/>
        <w:rPr>
          <w:rFonts w:ascii="Tahoma" w:hAnsi="Tahoma" w:cs="Tahoma"/>
          <w:sz w:val="18"/>
          <w:szCs w:val="18"/>
          <w:lang w:val="en-US"/>
        </w:rPr>
      </w:pPr>
      <w:r w:rsidRPr="00D96073">
        <w:rPr>
          <w:rFonts w:ascii="Tahoma" w:hAnsi="Tahoma" w:cs="Tahoma"/>
          <w:b/>
          <w:bCs/>
          <w:sz w:val="18"/>
          <w:szCs w:val="18"/>
        </w:rPr>
        <w:t>Only prices completed in the table below will be accepted for evaluation purposes, failure to provide price on the below table will lead to disqualification</w:t>
      </w:r>
      <w:r w:rsidRPr="00D96073">
        <w:rPr>
          <w:rFonts w:ascii="Tahoma" w:hAnsi="Tahoma" w:cs="Tahoma"/>
          <w:sz w:val="18"/>
          <w:szCs w:val="18"/>
        </w:rPr>
        <w:t>.</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2"/>
        <w:gridCol w:w="4716"/>
        <w:gridCol w:w="2964"/>
        <w:gridCol w:w="2021"/>
      </w:tblGrid>
      <w:tr w:rsidR="0023066C" w14:paraId="09AF286F" w14:textId="77777777" w:rsidTr="0023066C">
        <w:trPr>
          <w:gridAfter w:val="1"/>
          <w:wAfter w:w="2021" w:type="dxa"/>
          <w:trHeight w:val="522"/>
        </w:trPr>
        <w:tc>
          <w:tcPr>
            <w:tcW w:w="552" w:type="dxa"/>
          </w:tcPr>
          <w:p w14:paraId="3999BFE2" w14:textId="77777777" w:rsidR="0023066C" w:rsidRDefault="0023066C"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4716" w:type="dxa"/>
          </w:tcPr>
          <w:p w14:paraId="5A63202F" w14:textId="77777777" w:rsidR="0023066C" w:rsidRDefault="0023066C"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964" w:type="dxa"/>
          </w:tcPr>
          <w:p w14:paraId="6EA9F880" w14:textId="77777777" w:rsidR="0023066C" w:rsidRDefault="0023066C"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3066C" w:rsidRPr="009C0C70" w14:paraId="3E8E3454" w14:textId="77777777" w:rsidTr="0023066C">
        <w:trPr>
          <w:gridAfter w:val="1"/>
          <w:wAfter w:w="2021" w:type="dxa"/>
          <w:trHeight w:val="501"/>
        </w:trPr>
        <w:tc>
          <w:tcPr>
            <w:tcW w:w="552" w:type="dxa"/>
          </w:tcPr>
          <w:p w14:paraId="1FAEED63" w14:textId="77777777" w:rsidR="0023066C" w:rsidRDefault="0023066C"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4716" w:type="dxa"/>
          </w:tcPr>
          <w:p w14:paraId="14D5B83F" w14:textId="3CB917C1" w:rsidR="0023066C" w:rsidRDefault="0023066C" w:rsidP="002B79AA">
            <w:pPr>
              <w:spacing w:before="100" w:beforeAutospacing="1" w:after="100" w:afterAutospacing="1"/>
              <w:jc w:val="left"/>
              <w:rPr>
                <w:rFonts w:ascii="Tahoma" w:hAnsi="Tahoma" w:cs="Tahoma"/>
                <w:bCs/>
                <w:sz w:val="18"/>
                <w:szCs w:val="18"/>
                <w:lang w:eastAsia="en-GB"/>
              </w:rPr>
            </w:pPr>
            <w:r w:rsidRPr="00883DB9">
              <w:rPr>
                <w:rFonts w:ascii="Tahoma" w:hAnsi="Tahoma" w:cs="Tahoma"/>
                <w:sz w:val="18"/>
                <w:szCs w:val="18"/>
                <w:lang w:val="en-GB"/>
              </w:rPr>
              <w:t>Hotline services including reporting year 1</w:t>
            </w:r>
          </w:p>
        </w:tc>
        <w:tc>
          <w:tcPr>
            <w:tcW w:w="2964" w:type="dxa"/>
          </w:tcPr>
          <w:p w14:paraId="1423DAD1" w14:textId="716B7584" w:rsidR="0023066C" w:rsidRPr="009C0C70" w:rsidRDefault="0023066C" w:rsidP="002B79AA">
            <w:pPr>
              <w:spacing w:after="200" w:line="360" w:lineRule="auto"/>
              <w:jc w:val="center"/>
              <w:rPr>
                <w:rFonts w:ascii="Tahoma" w:hAnsi="Tahoma" w:cs="Tahoma"/>
                <w:bCs/>
                <w:sz w:val="18"/>
                <w:szCs w:val="18"/>
                <w:lang w:eastAsia="en-ZA"/>
              </w:rPr>
            </w:pPr>
          </w:p>
        </w:tc>
      </w:tr>
      <w:tr w:rsidR="0023066C" w14:paraId="7AEA5AF8" w14:textId="77777777" w:rsidTr="0023066C">
        <w:trPr>
          <w:gridAfter w:val="1"/>
          <w:wAfter w:w="2021" w:type="dxa"/>
          <w:trHeight w:val="501"/>
        </w:trPr>
        <w:tc>
          <w:tcPr>
            <w:tcW w:w="552" w:type="dxa"/>
          </w:tcPr>
          <w:p w14:paraId="707A6164" w14:textId="77777777" w:rsidR="0023066C" w:rsidRDefault="0023066C"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4716" w:type="dxa"/>
          </w:tcPr>
          <w:p w14:paraId="21F7223B" w14:textId="1637B77C" w:rsidR="0023066C" w:rsidRPr="00BF17FB" w:rsidRDefault="0023066C" w:rsidP="002B79AA">
            <w:pPr>
              <w:spacing w:before="100" w:beforeAutospacing="1" w:after="100" w:afterAutospacing="1"/>
              <w:jc w:val="left"/>
              <w:rPr>
                <w:rFonts w:ascii="Tahoma" w:hAnsi="Tahoma" w:cs="Tahoma"/>
                <w:b/>
                <w:bCs/>
                <w:sz w:val="18"/>
                <w:szCs w:val="18"/>
                <w:lang w:val="en-US"/>
              </w:rPr>
            </w:pPr>
            <w:r w:rsidRPr="00883DB9">
              <w:rPr>
                <w:rFonts w:ascii="Tahoma" w:hAnsi="Tahoma" w:cs="Tahoma"/>
                <w:sz w:val="18"/>
                <w:szCs w:val="18"/>
                <w:lang w:val="en-GB"/>
              </w:rPr>
              <w:t xml:space="preserve">Hotline services including reporting year </w:t>
            </w:r>
            <w:r>
              <w:rPr>
                <w:rFonts w:ascii="Tahoma" w:hAnsi="Tahoma" w:cs="Tahoma"/>
                <w:sz w:val="18"/>
                <w:szCs w:val="18"/>
                <w:lang w:val="en-GB"/>
              </w:rPr>
              <w:t>2</w:t>
            </w:r>
          </w:p>
        </w:tc>
        <w:tc>
          <w:tcPr>
            <w:tcW w:w="2964" w:type="dxa"/>
          </w:tcPr>
          <w:p w14:paraId="6E562C32" w14:textId="77777777" w:rsidR="0023066C" w:rsidRDefault="0023066C" w:rsidP="002B79AA">
            <w:pPr>
              <w:spacing w:after="200" w:line="360" w:lineRule="auto"/>
              <w:rPr>
                <w:rFonts w:ascii="Tahoma" w:hAnsi="Tahoma" w:cs="Tahoma"/>
                <w:b/>
                <w:sz w:val="18"/>
                <w:szCs w:val="18"/>
                <w:lang w:eastAsia="en-ZA"/>
              </w:rPr>
            </w:pPr>
          </w:p>
        </w:tc>
      </w:tr>
      <w:tr w:rsidR="0023066C" w14:paraId="3EA5B214" w14:textId="77777777" w:rsidTr="0023066C">
        <w:trPr>
          <w:gridAfter w:val="1"/>
          <w:wAfter w:w="2021" w:type="dxa"/>
          <w:trHeight w:val="501"/>
        </w:trPr>
        <w:tc>
          <w:tcPr>
            <w:tcW w:w="552" w:type="dxa"/>
          </w:tcPr>
          <w:p w14:paraId="0BB0D003" w14:textId="77777777" w:rsidR="0023066C" w:rsidRDefault="0023066C"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4716" w:type="dxa"/>
          </w:tcPr>
          <w:p w14:paraId="1928B691" w14:textId="37D3D42C" w:rsidR="0023066C" w:rsidRPr="00BF17FB" w:rsidRDefault="0023066C" w:rsidP="002B79AA">
            <w:pPr>
              <w:spacing w:before="100" w:beforeAutospacing="1" w:after="100" w:afterAutospacing="1"/>
              <w:outlineLvl w:val="0"/>
              <w:rPr>
                <w:rFonts w:ascii="Tahoma" w:hAnsi="Tahoma" w:cs="Tahoma"/>
                <w:b/>
                <w:bCs/>
                <w:kern w:val="36"/>
                <w:sz w:val="18"/>
                <w:szCs w:val="18"/>
              </w:rPr>
            </w:pPr>
            <w:r w:rsidRPr="00883DB9">
              <w:rPr>
                <w:rFonts w:ascii="Tahoma" w:hAnsi="Tahoma" w:cs="Tahoma"/>
                <w:sz w:val="18"/>
                <w:szCs w:val="18"/>
                <w:lang w:val="en-GB"/>
              </w:rPr>
              <w:t xml:space="preserve">Hotline services including reporting year </w:t>
            </w:r>
            <w:r>
              <w:rPr>
                <w:rFonts w:ascii="Tahoma" w:hAnsi="Tahoma" w:cs="Tahoma"/>
                <w:sz w:val="18"/>
                <w:szCs w:val="18"/>
                <w:lang w:val="en-GB"/>
              </w:rPr>
              <w:t>3</w:t>
            </w:r>
          </w:p>
        </w:tc>
        <w:tc>
          <w:tcPr>
            <w:tcW w:w="2964" w:type="dxa"/>
          </w:tcPr>
          <w:p w14:paraId="681D146E" w14:textId="77777777" w:rsidR="0023066C" w:rsidRDefault="0023066C" w:rsidP="002B79AA">
            <w:pPr>
              <w:spacing w:after="200" w:line="360" w:lineRule="auto"/>
              <w:rPr>
                <w:rFonts w:ascii="Tahoma" w:hAnsi="Tahoma" w:cs="Tahoma"/>
                <w:b/>
                <w:sz w:val="18"/>
                <w:szCs w:val="18"/>
                <w:lang w:eastAsia="en-ZA"/>
              </w:rPr>
            </w:pPr>
          </w:p>
        </w:tc>
      </w:tr>
      <w:tr w:rsidR="0023066C" w14:paraId="64BCBB79" w14:textId="77777777" w:rsidTr="0023066C">
        <w:trPr>
          <w:gridAfter w:val="1"/>
          <w:wAfter w:w="2021" w:type="dxa"/>
          <w:trHeight w:val="363"/>
        </w:trPr>
        <w:tc>
          <w:tcPr>
            <w:tcW w:w="552" w:type="dxa"/>
          </w:tcPr>
          <w:p w14:paraId="4E4E4420" w14:textId="200C77EF" w:rsidR="0023066C" w:rsidRDefault="0023066C" w:rsidP="002B79AA">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4716" w:type="dxa"/>
          </w:tcPr>
          <w:p w14:paraId="2B9851AC" w14:textId="77777777" w:rsidR="0023066C" w:rsidRPr="002E183A" w:rsidRDefault="0023066C" w:rsidP="002B79AA">
            <w:pPr>
              <w:jc w:val="left"/>
              <w:rPr>
                <w:rFonts w:ascii="Tahoma" w:hAnsi="Tahoma" w:cs="Tahoma"/>
                <w:sz w:val="18"/>
                <w:szCs w:val="18"/>
              </w:rPr>
            </w:pPr>
            <w:r w:rsidRPr="002E183A">
              <w:rPr>
                <w:rFonts w:ascii="Tahoma" w:hAnsi="Tahoma" w:cs="Tahoma"/>
                <w:sz w:val="18"/>
                <w:szCs w:val="18"/>
              </w:rPr>
              <w:t>Other Costs (if applicable)</w:t>
            </w:r>
          </w:p>
        </w:tc>
        <w:tc>
          <w:tcPr>
            <w:tcW w:w="2964" w:type="dxa"/>
          </w:tcPr>
          <w:p w14:paraId="30205DD7" w14:textId="77777777" w:rsidR="0023066C" w:rsidRDefault="0023066C" w:rsidP="002B79AA">
            <w:pPr>
              <w:spacing w:after="200" w:line="360" w:lineRule="auto"/>
              <w:rPr>
                <w:rFonts w:ascii="Tahoma" w:hAnsi="Tahoma" w:cs="Tahoma"/>
                <w:b/>
                <w:sz w:val="18"/>
                <w:szCs w:val="18"/>
                <w:lang w:eastAsia="en-ZA"/>
              </w:rPr>
            </w:pPr>
          </w:p>
        </w:tc>
      </w:tr>
      <w:tr w:rsidR="0023066C" w14:paraId="3D2CFD2A" w14:textId="77777777" w:rsidTr="0023066C">
        <w:trPr>
          <w:trHeight w:val="522"/>
        </w:trPr>
        <w:tc>
          <w:tcPr>
            <w:tcW w:w="5268" w:type="dxa"/>
            <w:gridSpan w:val="2"/>
            <w:tcBorders>
              <w:right w:val="single" w:sz="4" w:space="0" w:color="auto"/>
            </w:tcBorders>
          </w:tcPr>
          <w:p w14:paraId="3770FDE7" w14:textId="77777777" w:rsidR="0023066C" w:rsidRDefault="0023066C" w:rsidP="0023066C">
            <w:pPr>
              <w:spacing w:after="200" w:line="360" w:lineRule="auto"/>
              <w:rPr>
                <w:rFonts w:ascii="Tahoma" w:hAnsi="Tahoma" w:cs="Tahoma"/>
                <w:b/>
                <w:sz w:val="18"/>
                <w:szCs w:val="18"/>
                <w:lang w:eastAsia="en-ZA"/>
              </w:rPr>
            </w:pPr>
            <w:r>
              <w:rPr>
                <w:rFonts w:ascii="Tahoma" w:hAnsi="Tahoma" w:cs="Tahoma"/>
                <w:b/>
                <w:sz w:val="18"/>
                <w:szCs w:val="18"/>
                <w:lang w:eastAsia="en-ZA"/>
              </w:rPr>
              <w:t xml:space="preserve">GRAND TOTAL </w:t>
            </w:r>
          </w:p>
        </w:tc>
        <w:tc>
          <w:tcPr>
            <w:tcW w:w="2964" w:type="dxa"/>
            <w:tcBorders>
              <w:right w:val="single" w:sz="4" w:space="0" w:color="auto"/>
            </w:tcBorders>
          </w:tcPr>
          <w:p w14:paraId="4F431468" w14:textId="77777777" w:rsidR="0023066C" w:rsidRDefault="0023066C" w:rsidP="0023066C">
            <w:pPr>
              <w:spacing w:after="200" w:line="360" w:lineRule="auto"/>
              <w:rPr>
                <w:rFonts w:ascii="Tahoma" w:hAnsi="Tahoma" w:cs="Tahoma"/>
                <w:b/>
                <w:sz w:val="18"/>
                <w:szCs w:val="18"/>
                <w:lang w:eastAsia="en-ZA"/>
              </w:rPr>
            </w:pPr>
          </w:p>
        </w:tc>
        <w:tc>
          <w:tcPr>
            <w:tcW w:w="2021" w:type="dxa"/>
            <w:tcBorders>
              <w:top w:val="nil"/>
              <w:left w:val="single" w:sz="4" w:space="0" w:color="auto"/>
              <w:bottom w:val="nil"/>
              <w:right w:val="nil"/>
            </w:tcBorders>
          </w:tcPr>
          <w:p w14:paraId="04C964CF" w14:textId="02A356BC" w:rsidR="0023066C" w:rsidRDefault="0023066C" w:rsidP="002B79AA">
            <w:pPr>
              <w:spacing w:after="200" w:line="360" w:lineRule="auto"/>
              <w:rPr>
                <w:rFonts w:ascii="Tahoma" w:hAnsi="Tahoma" w:cs="Tahoma"/>
                <w:b/>
                <w:sz w:val="18"/>
                <w:szCs w:val="18"/>
                <w:lang w:eastAsia="en-ZA"/>
              </w:rPr>
            </w:pPr>
          </w:p>
        </w:tc>
      </w:tr>
      <w:tr w:rsidR="0023066C" w14:paraId="1DD7C903" w14:textId="77777777" w:rsidTr="0023066C">
        <w:trPr>
          <w:trHeight w:val="507"/>
        </w:trPr>
        <w:tc>
          <w:tcPr>
            <w:tcW w:w="5268" w:type="dxa"/>
            <w:gridSpan w:val="2"/>
            <w:tcBorders>
              <w:right w:val="single" w:sz="4" w:space="0" w:color="auto"/>
            </w:tcBorders>
          </w:tcPr>
          <w:p w14:paraId="01F9154B" w14:textId="77777777" w:rsidR="0023066C" w:rsidRDefault="0023066C" w:rsidP="0023066C">
            <w:pPr>
              <w:spacing w:after="200" w:line="360" w:lineRule="auto"/>
              <w:rPr>
                <w:rFonts w:ascii="Tahoma" w:hAnsi="Tahoma" w:cs="Tahoma"/>
                <w:b/>
                <w:sz w:val="18"/>
                <w:szCs w:val="18"/>
                <w:lang w:eastAsia="en-ZA"/>
              </w:rPr>
            </w:pPr>
            <w:r>
              <w:rPr>
                <w:rFonts w:ascii="Tahoma" w:hAnsi="Tahoma" w:cs="Tahoma"/>
                <w:b/>
                <w:sz w:val="18"/>
                <w:szCs w:val="18"/>
                <w:lang w:eastAsia="en-ZA"/>
              </w:rPr>
              <w:t>VAT (IF VAT REGISTERED)</w:t>
            </w:r>
          </w:p>
        </w:tc>
        <w:tc>
          <w:tcPr>
            <w:tcW w:w="2964" w:type="dxa"/>
            <w:tcBorders>
              <w:right w:val="single" w:sz="4" w:space="0" w:color="auto"/>
            </w:tcBorders>
          </w:tcPr>
          <w:p w14:paraId="5F529136" w14:textId="77777777" w:rsidR="0023066C" w:rsidRDefault="0023066C" w:rsidP="0023066C">
            <w:pPr>
              <w:spacing w:after="200" w:line="360" w:lineRule="auto"/>
              <w:rPr>
                <w:rFonts w:ascii="Tahoma" w:hAnsi="Tahoma" w:cs="Tahoma"/>
                <w:b/>
                <w:sz w:val="18"/>
                <w:szCs w:val="18"/>
                <w:lang w:eastAsia="en-ZA"/>
              </w:rPr>
            </w:pPr>
          </w:p>
        </w:tc>
        <w:tc>
          <w:tcPr>
            <w:tcW w:w="2021" w:type="dxa"/>
            <w:tcBorders>
              <w:top w:val="nil"/>
              <w:left w:val="single" w:sz="4" w:space="0" w:color="auto"/>
              <w:bottom w:val="nil"/>
              <w:right w:val="nil"/>
            </w:tcBorders>
          </w:tcPr>
          <w:p w14:paraId="4BB29A57" w14:textId="6F0CF652" w:rsidR="0023066C" w:rsidRDefault="0023066C" w:rsidP="002B79AA">
            <w:pPr>
              <w:spacing w:after="200" w:line="360" w:lineRule="auto"/>
              <w:rPr>
                <w:rFonts w:ascii="Tahoma" w:hAnsi="Tahoma" w:cs="Tahoma"/>
                <w:b/>
                <w:sz w:val="18"/>
                <w:szCs w:val="18"/>
                <w:lang w:eastAsia="en-ZA"/>
              </w:rPr>
            </w:pPr>
          </w:p>
        </w:tc>
      </w:tr>
      <w:tr w:rsidR="0023066C" w14:paraId="6A1071C0" w14:textId="77777777" w:rsidTr="0023066C">
        <w:trPr>
          <w:trHeight w:val="522"/>
        </w:trPr>
        <w:tc>
          <w:tcPr>
            <w:tcW w:w="5268" w:type="dxa"/>
            <w:gridSpan w:val="2"/>
            <w:tcBorders>
              <w:right w:val="single" w:sz="4" w:space="0" w:color="auto"/>
            </w:tcBorders>
          </w:tcPr>
          <w:p w14:paraId="7A47348E" w14:textId="77777777" w:rsidR="0023066C" w:rsidRDefault="0023066C" w:rsidP="0023066C">
            <w:pPr>
              <w:spacing w:after="200" w:line="360" w:lineRule="auto"/>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964" w:type="dxa"/>
            <w:tcBorders>
              <w:right w:val="single" w:sz="4" w:space="0" w:color="auto"/>
            </w:tcBorders>
          </w:tcPr>
          <w:p w14:paraId="57182A5C" w14:textId="77777777" w:rsidR="0023066C" w:rsidRDefault="0023066C" w:rsidP="0023066C">
            <w:pPr>
              <w:spacing w:after="200" w:line="360" w:lineRule="auto"/>
              <w:rPr>
                <w:rFonts w:ascii="Tahoma" w:hAnsi="Tahoma" w:cs="Tahoma"/>
                <w:b/>
                <w:sz w:val="18"/>
                <w:szCs w:val="18"/>
                <w:lang w:eastAsia="en-ZA"/>
              </w:rPr>
            </w:pPr>
          </w:p>
        </w:tc>
        <w:tc>
          <w:tcPr>
            <w:tcW w:w="2021" w:type="dxa"/>
            <w:tcBorders>
              <w:top w:val="nil"/>
              <w:left w:val="single" w:sz="4" w:space="0" w:color="auto"/>
              <w:bottom w:val="nil"/>
              <w:right w:val="nil"/>
            </w:tcBorders>
          </w:tcPr>
          <w:p w14:paraId="18B81BD5" w14:textId="0B29A128" w:rsidR="0023066C" w:rsidRDefault="0023066C" w:rsidP="002B79AA">
            <w:pPr>
              <w:spacing w:after="200" w:line="360" w:lineRule="auto"/>
              <w:rPr>
                <w:rFonts w:ascii="Tahoma" w:hAnsi="Tahoma" w:cs="Tahoma"/>
                <w:b/>
                <w:sz w:val="18"/>
                <w:szCs w:val="18"/>
                <w:lang w:eastAsia="en-ZA"/>
              </w:rPr>
            </w:pPr>
          </w:p>
        </w:tc>
      </w:tr>
    </w:tbl>
    <w:p w14:paraId="6F7481AD" w14:textId="77777777" w:rsidR="0023066C" w:rsidRDefault="0023066C"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0" w:name="_Toc515519195"/>
      <w:bookmarkStart w:id="21" w:name="_Toc2171291"/>
      <w:r w:rsidRPr="00850BAD">
        <w:rPr>
          <w:rFonts w:ascii="Tahoma" w:hAnsi="Tahoma" w:cs="Tahoma"/>
          <w:sz w:val="18"/>
          <w:szCs w:val="18"/>
        </w:rPr>
        <w:lastRenderedPageBreak/>
        <w:t>S</w:t>
      </w:r>
      <w:bookmarkEnd w:id="20"/>
      <w:r w:rsidRPr="00850BAD">
        <w:rPr>
          <w:rFonts w:ascii="Tahoma" w:hAnsi="Tahoma" w:cs="Tahoma"/>
          <w:sz w:val="18"/>
          <w:szCs w:val="18"/>
        </w:rPr>
        <w:t>TANDARD BIDDING DOCUMENTS</w:t>
      </w:r>
      <w:bookmarkEnd w:id="21"/>
    </w:p>
    <w:bookmarkEnd w:id="1"/>
    <w:bookmarkEnd w:id="12"/>
    <w:bookmarkEnd w:id="13"/>
    <w:bookmarkEnd w:id="14"/>
    <w:bookmarkEnd w:id="15"/>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5E78" w14:textId="77777777" w:rsidR="00E82629" w:rsidRDefault="00E82629">
      <w:r>
        <w:separator/>
      </w:r>
    </w:p>
  </w:endnote>
  <w:endnote w:type="continuationSeparator" w:id="0">
    <w:p w14:paraId="0F5BB17C" w14:textId="77777777" w:rsidR="00E82629" w:rsidRDefault="00E8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429B106"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724CE4">
      <w:rPr>
        <w:rFonts w:ascii="Tahoma" w:hAnsi="Tahoma" w:cs="Tahoma"/>
        <w:bCs/>
        <w:sz w:val="18"/>
        <w:szCs w:val="18"/>
        <w:lang w:val="en-ZA"/>
      </w:rPr>
      <w:t xml:space="preserve"> </w:t>
    </w:r>
    <w:r w:rsidR="00724CE4" w:rsidRPr="00724CE4">
      <w:rPr>
        <w:rFonts w:ascii="Tahoma" w:hAnsi="Tahoma" w:cs="Tahoma"/>
        <w:bCs/>
        <w:sz w:val="18"/>
        <w:szCs w:val="18"/>
      </w:rPr>
      <w:t>10115041</w:t>
    </w:r>
    <w:r w:rsidR="00724CE4">
      <w:rPr>
        <w:rFonts w:ascii="Tahoma" w:hAnsi="Tahoma" w:cs="Tahoma"/>
        <w:sz w:val="18"/>
        <w:szCs w:val="18"/>
        <w:lang w:val="en-ZA"/>
      </w:rPr>
      <w:t xml:space="preserve">-Ethics </w:t>
    </w:r>
    <w:r w:rsidR="00443A52">
      <w:rPr>
        <w:rFonts w:ascii="Tahoma" w:hAnsi="Tahoma" w:cs="Tahoma"/>
        <w:sz w:val="18"/>
        <w:szCs w:val="18"/>
        <w:lang w:val="en-ZA"/>
      </w:rPr>
      <w:t>Hotline</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752C8" w14:textId="77777777" w:rsidR="00E82629" w:rsidRDefault="00E82629">
      <w:r>
        <w:separator/>
      </w:r>
    </w:p>
  </w:footnote>
  <w:footnote w:type="continuationSeparator" w:id="0">
    <w:p w14:paraId="2CE5F3B4" w14:textId="77777777" w:rsidR="00E82629" w:rsidRDefault="00E82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452032"/>
    <w:multiLevelType w:val="hybridMultilevel"/>
    <w:tmpl w:val="CF8013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A503692"/>
    <w:multiLevelType w:val="hybridMultilevel"/>
    <w:tmpl w:val="608C75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40B23AC8"/>
    <w:multiLevelType w:val="hybridMultilevel"/>
    <w:tmpl w:val="B6CE6D4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4971EC5"/>
    <w:multiLevelType w:val="hybridMultilevel"/>
    <w:tmpl w:val="623C0C0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426B55"/>
    <w:multiLevelType w:val="hybridMultilevel"/>
    <w:tmpl w:val="6194E3EA"/>
    <w:lvl w:ilvl="0" w:tplc="2B4C90C6">
      <w:numFmt w:val="bullet"/>
      <w:lvlText w:val="•"/>
      <w:lvlJc w:val="left"/>
      <w:pPr>
        <w:ind w:left="1080" w:hanging="720"/>
      </w:pPr>
      <w:rPr>
        <w:rFonts w:ascii="Calibri" w:eastAsia="Calibri"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8"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B76FCA"/>
    <w:multiLevelType w:val="hybridMultilevel"/>
    <w:tmpl w:val="9056D3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D926738"/>
    <w:multiLevelType w:val="hybridMultilevel"/>
    <w:tmpl w:val="05223A44"/>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0"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096BCC"/>
    <w:multiLevelType w:val="hybridMultilevel"/>
    <w:tmpl w:val="9F82AAF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15"/>
  </w:num>
  <w:num w:numId="4" w16cid:durableId="732001554">
    <w:abstractNumId w:val="7"/>
  </w:num>
  <w:num w:numId="5" w16cid:durableId="15442908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42"/>
  </w:num>
  <w:num w:numId="8" w16cid:durableId="1915969152">
    <w:abstractNumId w:val="1"/>
  </w:num>
  <w:num w:numId="9" w16cid:durableId="1723287274">
    <w:abstractNumId w:val="25"/>
  </w:num>
  <w:num w:numId="10" w16cid:durableId="1509562158">
    <w:abstractNumId w:val="14"/>
  </w:num>
  <w:num w:numId="11" w16cid:durableId="1567181830">
    <w:abstractNumId w:val="43"/>
  </w:num>
  <w:num w:numId="12" w16cid:durableId="1737822088">
    <w:abstractNumId w:val="9"/>
  </w:num>
  <w:num w:numId="13" w16cid:durableId="344283141">
    <w:abstractNumId w:val="44"/>
  </w:num>
  <w:num w:numId="14" w16cid:durableId="1241066102">
    <w:abstractNumId w:val="33"/>
  </w:num>
  <w:num w:numId="15" w16cid:durableId="755320827">
    <w:abstractNumId w:val="18"/>
  </w:num>
  <w:num w:numId="16" w16cid:durableId="2009476835">
    <w:abstractNumId w:val="36"/>
  </w:num>
  <w:num w:numId="17" w16cid:durableId="239607111">
    <w:abstractNumId w:val="4"/>
  </w:num>
  <w:num w:numId="18" w16cid:durableId="289943842">
    <w:abstractNumId w:val="31"/>
  </w:num>
  <w:num w:numId="19" w16cid:durableId="1186093103">
    <w:abstractNumId w:val="37"/>
  </w:num>
  <w:num w:numId="20" w16cid:durableId="485316744">
    <w:abstractNumId w:val="12"/>
  </w:num>
  <w:num w:numId="21" w16cid:durableId="1063530985">
    <w:abstractNumId w:val="5"/>
  </w:num>
  <w:num w:numId="22" w16cid:durableId="1048260815">
    <w:abstractNumId w:val="13"/>
  </w:num>
  <w:num w:numId="23" w16cid:durableId="1696734911">
    <w:abstractNumId w:val="21"/>
  </w:num>
  <w:num w:numId="24" w16cid:durableId="1283805266">
    <w:abstractNumId w:val="40"/>
  </w:num>
  <w:num w:numId="25" w16cid:durableId="1436516346">
    <w:abstractNumId w:val="17"/>
  </w:num>
  <w:num w:numId="26" w16cid:durableId="57410841">
    <w:abstractNumId w:val="22"/>
  </w:num>
  <w:num w:numId="27" w16cid:durableId="471289637">
    <w:abstractNumId w:val="20"/>
  </w:num>
  <w:num w:numId="28" w16cid:durableId="328532582">
    <w:abstractNumId w:val="45"/>
  </w:num>
  <w:num w:numId="29" w16cid:durableId="682901671">
    <w:abstractNumId w:val="32"/>
  </w:num>
  <w:num w:numId="30" w16cid:durableId="8392784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9"/>
  </w:num>
  <w:num w:numId="32" w16cid:durableId="392050043">
    <w:abstractNumId w:val="11"/>
  </w:num>
  <w:num w:numId="33" w16cid:durableId="617101061">
    <w:abstractNumId w:val="35"/>
  </w:num>
  <w:num w:numId="34" w16cid:durableId="1812940803">
    <w:abstractNumId w:val="30"/>
  </w:num>
  <w:num w:numId="35" w16cid:durableId="375740556">
    <w:abstractNumId w:val="16"/>
  </w:num>
  <w:num w:numId="36" w16cid:durableId="2112310582">
    <w:abstractNumId w:val="28"/>
  </w:num>
  <w:num w:numId="37" w16cid:durableId="1759279928">
    <w:abstractNumId w:val="3"/>
  </w:num>
  <w:num w:numId="38" w16cid:durableId="608926925">
    <w:abstractNumId w:val="39"/>
  </w:num>
  <w:num w:numId="39" w16cid:durableId="2017339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8827802">
    <w:abstractNumId w:val="41"/>
  </w:num>
  <w:num w:numId="41" w16cid:durableId="9139262">
    <w:abstractNumId w:val="2"/>
  </w:num>
  <w:num w:numId="42" w16cid:durableId="1531843273">
    <w:abstractNumId w:val="34"/>
  </w:num>
  <w:num w:numId="43" w16cid:durableId="924610510">
    <w:abstractNumId w:val="29"/>
  </w:num>
  <w:num w:numId="44" w16cid:durableId="1445541102">
    <w:abstractNumId w:val="24"/>
  </w:num>
  <w:num w:numId="45" w16cid:durableId="1756896021">
    <w:abstractNumId w:val="8"/>
  </w:num>
  <w:num w:numId="46" w16cid:durableId="146434658">
    <w:abstractNumId w:val="27"/>
  </w:num>
  <w:num w:numId="47" w16cid:durableId="1094472404">
    <w:abstractNumId w:val="10"/>
  </w:num>
  <w:num w:numId="48" w16cid:durableId="1882398025">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0F6D"/>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125"/>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286"/>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463"/>
    <w:rsid w:val="000B397F"/>
    <w:rsid w:val="000B49DB"/>
    <w:rsid w:val="000B764A"/>
    <w:rsid w:val="000B79A1"/>
    <w:rsid w:val="000B7F1E"/>
    <w:rsid w:val="000C0E53"/>
    <w:rsid w:val="000C1725"/>
    <w:rsid w:val="000C225D"/>
    <w:rsid w:val="000C2678"/>
    <w:rsid w:val="000C3561"/>
    <w:rsid w:val="000C44BF"/>
    <w:rsid w:val="000C44E9"/>
    <w:rsid w:val="000C4A31"/>
    <w:rsid w:val="000C53F1"/>
    <w:rsid w:val="000C604F"/>
    <w:rsid w:val="000C690D"/>
    <w:rsid w:val="000C738E"/>
    <w:rsid w:val="000D13B8"/>
    <w:rsid w:val="000D150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10"/>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17E3A"/>
    <w:rsid w:val="001201C3"/>
    <w:rsid w:val="00122254"/>
    <w:rsid w:val="00122951"/>
    <w:rsid w:val="0012430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36E61"/>
    <w:rsid w:val="0014000C"/>
    <w:rsid w:val="001406F1"/>
    <w:rsid w:val="00141BC1"/>
    <w:rsid w:val="00142474"/>
    <w:rsid w:val="00143CE9"/>
    <w:rsid w:val="00143D98"/>
    <w:rsid w:val="001442F4"/>
    <w:rsid w:val="00144C90"/>
    <w:rsid w:val="001450B4"/>
    <w:rsid w:val="0014654C"/>
    <w:rsid w:val="00147077"/>
    <w:rsid w:val="001471A0"/>
    <w:rsid w:val="00147D5C"/>
    <w:rsid w:val="0015142D"/>
    <w:rsid w:val="00153577"/>
    <w:rsid w:val="00153F12"/>
    <w:rsid w:val="00154270"/>
    <w:rsid w:val="001543B4"/>
    <w:rsid w:val="00154587"/>
    <w:rsid w:val="00156766"/>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0AE8"/>
    <w:rsid w:val="001A1057"/>
    <w:rsid w:val="001A13F5"/>
    <w:rsid w:val="001A235A"/>
    <w:rsid w:val="001A3FF1"/>
    <w:rsid w:val="001A4164"/>
    <w:rsid w:val="001A536C"/>
    <w:rsid w:val="001A5763"/>
    <w:rsid w:val="001A75E7"/>
    <w:rsid w:val="001A7F98"/>
    <w:rsid w:val="001B1405"/>
    <w:rsid w:val="001B1D08"/>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7E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66C"/>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5EEA"/>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440"/>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538E"/>
    <w:rsid w:val="00386014"/>
    <w:rsid w:val="003906D9"/>
    <w:rsid w:val="003908AA"/>
    <w:rsid w:val="00390C88"/>
    <w:rsid w:val="00390FA6"/>
    <w:rsid w:val="00391174"/>
    <w:rsid w:val="00391772"/>
    <w:rsid w:val="00392140"/>
    <w:rsid w:val="00392851"/>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E77"/>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3A09"/>
    <w:rsid w:val="0043487C"/>
    <w:rsid w:val="00434AE3"/>
    <w:rsid w:val="00436FB4"/>
    <w:rsid w:val="00437355"/>
    <w:rsid w:val="004430C6"/>
    <w:rsid w:val="00443A52"/>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0A9E"/>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0C5"/>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69C2"/>
    <w:rsid w:val="00587039"/>
    <w:rsid w:val="005909DE"/>
    <w:rsid w:val="00590F41"/>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4DF0"/>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0D5"/>
    <w:rsid w:val="006517BF"/>
    <w:rsid w:val="0065587D"/>
    <w:rsid w:val="00655941"/>
    <w:rsid w:val="00656A01"/>
    <w:rsid w:val="00656CF8"/>
    <w:rsid w:val="006603C1"/>
    <w:rsid w:val="006609B6"/>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AD6"/>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CE4"/>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0CCF"/>
    <w:rsid w:val="00751A65"/>
    <w:rsid w:val="00754233"/>
    <w:rsid w:val="007544F8"/>
    <w:rsid w:val="00756396"/>
    <w:rsid w:val="00757623"/>
    <w:rsid w:val="00761B5F"/>
    <w:rsid w:val="00761F58"/>
    <w:rsid w:val="00762C80"/>
    <w:rsid w:val="00764C82"/>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4F05"/>
    <w:rsid w:val="007D61F4"/>
    <w:rsid w:val="007D6F25"/>
    <w:rsid w:val="007D781E"/>
    <w:rsid w:val="007E0085"/>
    <w:rsid w:val="007E0204"/>
    <w:rsid w:val="007E3568"/>
    <w:rsid w:val="007E3937"/>
    <w:rsid w:val="007E3D33"/>
    <w:rsid w:val="007E535A"/>
    <w:rsid w:val="007E6601"/>
    <w:rsid w:val="007E7AB6"/>
    <w:rsid w:val="007F001B"/>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5E70"/>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5693"/>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3683"/>
    <w:rsid w:val="008C481C"/>
    <w:rsid w:val="008C4C08"/>
    <w:rsid w:val="008C52E0"/>
    <w:rsid w:val="008C57EB"/>
    <w:rsid w:val="008C66B3"/>
    <w:rsid w:val="008C6DEB"/>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0EC4"/>
    <w:rsid w:val="008E2BC3"/>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1E"/>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2C3"/>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58A"/>
    <w:rsid w:val="009F0A66"/>
    <w:rsid w:val="009F17CB"/>
    <w:rsid w:val="009F19F8"/>
    <w:rsid w:val="009F1A1A"/>
    <w:rsid w:val="009F2F0B"/>
    <w:rsid w:val="009F5923"/>
    <w:rsid w:val="00A00647"/>
    <w:rsid w:val="00A01675"/>
    <w:rsid w:val="00A01E17"/>
    <w:rsid w:val="00A02110"/>
    <w:rsid w:val="00A029CD"/>
    <w:rsid w:val="00A031E9"/>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2140"/>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336B"/>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444"/>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572A"/>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2107"/>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1309"/>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4730"/>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3FAF"/>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03E1"/>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510"/>
    <w:rsid w:val="00D13BCD"/>
    <w:rsid w:val="00D13EAA"/>
    <w:rsid w:val="00D13EE1"/>
    <w:rsid w:val="00D149D4"/>
    <w:rsid w:val="00D153DE"/>
    <w:rsid w:val="00D159AD"/>
    <w:rsid w:val="00D15E98"/>
    <w:rsid w:val="00D202FA"/>
    <w:rsid w:val="00D215A2"/>
    <w:rsid w:val="00D215E4"/>
    <w:rsid w:val="00D219BA"/>
    <w:rsid w:val="00D2226A"/>
    <w:rsid w:val="00D22BF9"/>
    <w:rsid w:val="00D233C1"/>
    <w:rsid w:val="00D2713B"/>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073"/>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1DDE"/>
    <w:rsid w:val="00DF2A83"/>
    <w:rsid w:val="00DF3B54"/>
    <w:rsid w:val="00DF4129"/>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7AD"/>
    <w:rsid w:val="00E2681D"/>
    <w:rsid w:val="00E26D5E"/>
    <w:rsid w:val="00E27125"/>
    <w:rsid w:val="00E30593"/>
    <w:rsid w:val="00E3084C"/>
    <w:rsid w:val="00E31025"/>
    <w:rsid w:val="00E311B4"/>
    <w:rsid w:val="00E31B26"/>
    <w:rsid w:val="00E32126"/>
    <w:rsid w:val="00E3381C"/>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629"/>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363"/>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74A"/>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0E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7BB"/>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E58"/>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duduetsang@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13</TotalTime>
  <Pages>13</Pages>
  <Words>2662</Words>
  <Characters>15519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18145</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Duduetsang Sono</cp:lastModifiedBy>
  <cp:revision>3</cp:revision>
  <cp:lastPrinted>2020-03-06T06:59:00Z</cp:lastPrinted>
  <dcterms:created xsi:type="dcterms:W3CDTF">2026-04-24T08:50:00Z</dcterms:created>
  <dcterms:modified xsi:type="dcterms:W3CDTF">2026-04-24T10:15:00Z</dcterms:modified>
</cp:coreProperties>
</file>