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412D7" w14:textId="26B4ADB2" w:rsidR="00852806" w:rsidRPr="00852806" w:rsidRDefault="009D15A2">
      <w:pPr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en-US"/>
        </w:rPr>
        <w:t>24 Jul</w:t>
      </w:r>
      <w:r w:rsidR="00852806" w:rsidRPr="00852806">
        <w:rPr>
          <w:b/>
          <w:bCs/>
          <w:sz w:val="36"/>
          <w:szCs w:val="36"/>
          <w:lang w:val="en-US"/>
        </w:rPr>
        <w:t xml:space="preserve"> 2026</w:t>
      </w:r>
    </w:p>
    <w:p w14:paraId="0284AD93" w14:textId="14BB9AF5" w:rsidR="009D15A2" w:rsidRPr="009D15A2" w:rsidRDefault="009D15A2" w:rsidP="009D15A2">
      <w:pPr>
        <w:rPr>
          <w:sz w:val="36"/>
          <w:szCs w:val="36"/>
        </w:rPr>
      </w:pPr>
      <w:r w:rsidRPr="009D15A2">
        <w:rPr>
          <w:sz w:val="36"/>
          <w:szCs w:val="36"/>
        </w:rPr>
        <w:t xml:space="preserve">We have received several requests to extend the tender closing date. These requests are currently under consideration, and the outcome of the decision will be published on </w:t>
      </w:r>
      <w:r w:rsidRPr="009D15A2">
        <w:rPr>
          <w:b/>
          <w:bCs/>
          <w:sz w:val="36"/>
          <w:szCs w:val="36"/>
        </w:rPr>
        <w:t>27 July 2026</w:t>
      </w:r>
      <w:r w:rsidRPr="009D15A2">
        <w:rPr>
          <w:sz w:val="36"/>
          <w:szCs w:val="36"/>
        </w:rPr>
        <w:t>.</w:t>
      </w:r>
    </w:p>
    <w:p w14:paraId="270E082A" w14:textId="77777777" w:rsidR="00FC2B4F" w:rsidRDefault="00FC2B4F">
      <w:pPr>
        <w:rPr>
          <w:sz w:val="36"/>
          <w:szCs w:val="36"/>
          <w:lang w:val="en-US"/>
        </w:rPr>
      </w:pPr>
    </w:p>
    <w:p w14:paraId="42AC5514" w14:textId="77777777" w:rsidR="00FC2B4F" w:rsidRDefault="00FC2B4F">
      <w:pPr>
        <w:rPr>
          <w:sz w:val="36"/>
          <w:szCs w:val="36"/>
          <w:lang w:val="en-US"/>
        </w:rPr>
      </w:pPr>
    </w:p>
    <w:p w14:paraId="18C2BE7D" w14:textId="77777777" w:rsidR="00FC2B4F" w:rsidRDefault="00FC2B4F">
      <w:pPr>
        <w:rPr>
          <w:sz w:val="36"/>
          <w:szCs w:val="36"/>
          <w:lang w:val="en-US"/>
        </w:rPr>
      </w:pPr>
    </w:p>
    <w:p w14:paraId="1C0C1841" w14:textId="77777777" w:rsidR="00FC2B4F" w:rsidRPr="00295C4C" w:rsidRDefault="00FC2B4F">
      <w:pPr>
        <w:rPr>
          <w:sz w:val="36"/>
          <w:szCs w:val="36"/>
          <w:lang w:val="en-US"/>
        </w:rPr>
      </w:pPr>
    </w:p>
    <w:sectPr w:rsidR="00FC2B4F" w:rsidRPr="00295C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531FAC"/>
    <w:multiLevelType w:val="hybridMultilevel"/>
    <w:tmpl w:val="9C82942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6901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6C1"/>
    <w:rsid w:val="00155D07"/>
    <w:rsid w:val="002675AD"/>
    <w:rsid w:val="00295C4C"/>
    <w:rsid w:val="00557986"/>
    <w:rsid w:val="00677C7D"/>
    <w:rsid w:val="007B1A7C"/>
    <w:rsid w:val="007B51C5"/>
    <w:rsid w:val="008366C1"/>
    <w:rsid w:val="00852806"/>
    <w:rsid w:val="00905812"/>
    <w:rsid w:val="00941FF8"/>
    <w:rsid w:val="00991151"/>
    <w:rsid w:val="009D15A2"/>
    <w:rsid w:val="00A42601"/>
    <w:rsid w:val="00E43081"/>
    <w:rsid w:val="00FC2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9D3EA"/>
  <w15:chartTrackingRefBased/>
  <w15:docId w15:val="{8B6AC1FA-34F9-4DDB-9491-DDB5A9BB9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66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66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66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66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66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66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66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66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66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66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66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66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66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66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66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66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66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66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66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66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66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66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66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66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66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66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66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66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66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</Words>
  <Characters>152</Characters>
  <Application>Microsoft Office Word</Application>
  <DocSecurity>0</DocSecurity>
  <Lines>152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Tshepiso Apollos</dc:creator>
  <cp:keywords/>
  <dc:description/>
  <cp:lastModifiedBy>Tshepiso Apollos</cp:lastModifiedBy>
  <cp:revision>4</cp:revision>
  <dcterms:created xsi:type="dcterms:W3CDTF">2026-06-19T08:57:00Z</dcterms:created>
  <dcterms:modified xsi:type="dcterms:W3CDTF">2026-07-24T12:30:00Z</dcterms:modified>
</cp:coreProperties>
</file>