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EA272" w14:textId="77777777" w:rsidR="00844765" w:rsidRPr="00101B66" w:rsidRDefault="00653EAC" w:rsidP="00EB528A">
      <w:pPr>
        <w:tabs>
          <w:tab w:val="left" w:pos="7760"/>
        </w:tabs>
        <w:rPr>
          <w:rFonts w:cs="Tahoma"/>
          <w:b/>
          <w:sz w:val="22"/>
        </w:rPr>
      </w:pPr>
      <w:r>
        <w:rPr>
          <w:rFonts w:cs="Tahoma"/>
          <w:b/>
          <w:noProof/>
          <w:sz w:val="22"/>
        </w:rPr>
        <w:object w:dxaOrig="1440" w:dyaOrig="1440" w14:anchorId="3BD3F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7.5pt;margin-top:0;width:109.6pt;height:64pt;z-index:251662848;mso-position-horizontal-relative:text;mso-position-vertical-relative:text">
            <v:imagedata r:id="rId19" o:title=""/>
            <w10:wrap type="square"/>
          </v:shape>
          <o:OLEObject Type="Embed" ProgID="Word.Picture.8" ShapeID="_x0000_s2051" DrawAspect="Content" ObjectID="_1766906551" r:id="rId20"/>
        </w:object>
      </w:r>
    </w:p>
    <w:p w14:paraId="7A2AAAFB" w14:textId="77777777" w:rsidR="00844765" w:rsidRPr="00101B66" w:rsidRDefault="00844765" w:rsidP="00EB528A">
      <w:pPr>
        <w:tabs>
          <w:tab w:val="left" w:pos="7760"/>
        </w:tabs>
        <w:rPr>
          <w:rFonts w:cs="Tahoma"/>
          <w:b/>
          <w:sz w:val="22"/>
        </w:rPr>
      </w:pPr>
    </w:p>
    <w:p w14:paraId="51EE4888" w14:textId="77777777" w:rsidR="00844765" w:rsidRPr="00101B66" w:rsidRDefault="00844765" w:rsidP="00EB528A">
      <w:pPr>
        <w:tabs>
          <w:tab w:val="left" w:pos="7760"/>
        </w:tabs>
        <w:rPr>
          <w:rFonts w:cs="Tahoma"/>
          <w:b/>
          <w:sz w:val="22"/>
        </w:rPr>
      </w:pPr>
    </w:p>
    <w:p w14:paraId="3D61723B" w14:textId="77777777" w:rsidR="003373DB" w:rsidRPr="00101B66" w:rsidRDefault="00844765" w:rsidP="00EB528A">
      <w:pPr>
        <w:tabs>
          <w:tab w:val="left" w:pos="7760"/>
        </w:tabs>
        <w:rPr>
          <w:rFonts w:cs="Tahoma"/>
          <w:b/>
          <w:sz w:val="22"/>
        </w:rPr>
      </w:pPr>
      <w:r w:rsidRPr="00101B66">
        <w:rPr>
          <w:rFonts w:cs="Tahoma"/>
          <w:b/>
          <w:sz w:val="22"/>
        </w:rPr>
        <w:t xml:space="preserve">TRANSNET </w:t>
      </w:r>
      <w:r w:rsidR="003373DB" w:rsidRPr="00101B66">
        <w:rPr>
          <w:rFonts w:cs="Tahoma"/>
          <w:b/>
          <w:sz w:val="22"/>
        </w:rPr>
        <w:t>CORPORATE CENTRE</w:t>
      </w:r>
      <w:r w:rsidR="00EB528A" w:rsidRPr="00101B66">
        <w:rPr>
          <w:rFonts w:cs="Tahoma"/>
          <w:b/>
          <w:sz w:val="22"/>
        </w:rPr>
        <w:tab/>
      </w:r>
    </w:p>
    <w:p w14:paraId="5E681FB1" w14:textId="77777777" w:rsidR="00867ED3" w:rsidRPr="00101B66" w:rsidRDefault="00867ED3" w:rsidP="00867ED3">
      <w:pPr>
        <w:rPr>
          <w:rFonts w:cs="Tahoma"/>
          <w:b/>
          <w:sz w:val="22"/>
        </w:rPr>
      </w:pPr>
      <w:r w:rsidRPr="00101B66">
        <w:rPr>
          <w:rFonts w:cs="Tahoma"/>
          <w:sz w:val="22"/>
        </w:rPr>
        <w:t xml:space="preserve">an Operating Division of </w:t>
      </w:r>
      <w:r w:rsidRPr="00101B66">
        <w:rPr>
          <w:rFonts w:cs="Tahoma"/>
          <w:b/>
          <w:sz w:val="22"/>
        </w:rPr>
        <w:t>TRANSNET</w:t>
      </w:r>
      <w:r w:rsidR="00641855" w:rsidRPr="00101B66">
        <w:rPr>
          <w:rFonts w:cs="Tahoma"/>
          <w:b/>
          <w:sz w:val="22"/>
        </w:rPr>
        <w:t xml:space="preserve"> SOC</w:t>
      </w:r>
      <w:r w:rsidRPr="00101B66">
        <w:rPr>
          <w:rFonts w:cs="Tahoma"/>
          <w:b/>
          <w:sz w:val="22"/>
        </w:rPr>
        <w:t xml:space="preserve"> </w:t>
      </w:r>
      <w:r w:rsidR="00510CA0" w:rsidRPr="00101B66">
        <w:rPr>
          <w:rFonts w:cs="Tahoma"/>
          <w:b/>
          <w:sz w:val="22"/>
        </w:rPr>
        <w:t>LTD</w:t>
      </w:r>
    </w:p>
    <w:p w14:paraId="5B94B678" w14:textId="77777777" w:rsidR="00651C8A" w:rsidRPr="00101B66" w:rsidRDefault="00651C8A" w:rsidP="00867ED3">
      <w:pPr>
        <w:rPr>
          <w:rFonts w:cs="Tahoma"/>
          <w:sz w:val="22"/>
          <w:lang w:val="en-ZA"/>
        </w:rPr>
      </w:pPr>
      <w:r w:rsidRPr="00101B66">
        <w:rPr>
          <w:rFonts w:cs="Tahoma"/>
          <w:sz w:val="20"/>
          <w:szCs w:val="20"/>
        </w:rPr>
        <w:t xml:space="preserve">[hereinafter referred to as </w:t>
      </w:r>
      <w:r w:rsidRPr="00101B66">
        <w:rPr>
          <w:rFonts w:cs="Tahoma"/>
          <w:b/>
          <w:sz w:val="20"/>
          <w:szCs w:val="20"/>
        </w:rPr>
        <w:t>Transnet]</w:t>
      </w:r>
    </w:p>
    <w:p w14:paraId="73290C62" w14:textId="77777777" w:rsidR="00867ED3" w:rsidRPr="00101B66" w:rsidRDefault="00B659F9" w:rsidP="00867ED3">
      <w:pPr>
        <w:rPr>
          <w:rFonts w:cs="Tahoma"/>
          <w:sz w:val="20"/>
        </w:rPr>
      </w:pPr>
      <w:r w:rsidRPr="00101B66">
        <w:rPr>
          <w:rFonts w:cs="Tahoma"/>
          <w:sz w:val="20"/>
        </w:rPr>
        <w:t>[Registration No. 1990/000900/30</w:t>
      </w:r>
      <w:r w:rsidR="00F01864" w:rsidRPr="00101B66">
        <w:rPr>
          <w:rFonts w:cs="Tahoma"/>
          <w:sz w:val="20"/>
        </w:rPr>
        <w:t>]</w:t>
      </w:r>
    </w:p>
    <w:p w14:paraId="08CCEFEF" w14:textId="77777777" w:rsidR="00867ED3" w:rsidRPr="00101B66" w:rsidRDefault="00EB528A" w:rsidP="00EB528A">
      <w:pPr>
        <w:tabs>
          <w:tab w:val="left" w:pos="4440"/>
        </w:tabs>
        <w:rPr>
          <w:rFonts w:cs="Tahoma"/>
        </w:rPr>
      </w:pPr>
      <w:r w:rsidRPr="00101B66">
        <w:rPr>
          <w:rFonts w:cs="Tahoma"/>
        </w:rPr>
        <w:tab/>
      </w:r>
    </w:p>
    <w:p w14:paraId="391D5FB1" w14:textId="77777777" w:rsidR="00EA7AF7" w:rsidRPr="00101B66" w:rsidRDefault="00EA7AF7" w:rsidP="00867ED3">
      <w:pPr>
        <w:rPr>
          <w:rFonts w:cs="Tahoma"/>
          <w:b/>
          <w:sz w:val="24"/>
        </w:rPr>
      </w:pPr>
    </w:p>
    <w:p w14:paraId="36ECE829" w14:textId="77777777" w:rsidR="00867ED3" w:rsidRPr="00101B66" w:rsidRDefault="001806AE" w:rsidP="00867ED3">
      <w:pPr>
        <w:rPr>
          <w:rFonts w:cs="Tahoma"/>
          <w:b/>
          <w:sz w:val="24"/>
        </w:rPr>
      </w:pPr>
      <w:r w:rsidRPr="00101B66">
        <w:rPr>
          <w:rFonts w:cs="Tahoma"/>
          <w:b/>
          <w:sz w:val="24"/>
        </w:rPr>
        <w:t>REQUEST FOR PROPOSAL [</w:t>
      </w:r>
      <w:r w:rsidR="00867ED3" w:rsidRPr="00101B66">
        <w:rPr>
          <w:rFonts w:cs="Tahoma"/>
          <w:b/>
          <w:sz w:val="24"/>
        </w:rPr>
        <w:t>RFP</w:t>
      </w:r>
      <w:r w:rsidRPr="00101B66">
        <w:rPr>
          <w:rFonts w:cs="Tahoma"/>
          <w:b/>
          <w:sz w:val="24"/>
        </w:rPr>
        <w:t>]</w:t>
      </w:r>
      <w:r w:rsidR="00BA47DF" w:rsidRPr="00101B66">
        <w:rPr>
          <w:rFonts w:cs="Tahoma"/>
          <w:b/>
          <w:sz w:val="24"/>
        </w:rPr>
        <w:t xml:space="preserve"> [</w:t>
      </w:r>
      <w:r w:rsidR="00F65FAB" w:rsidRPr="00101B66">
        <w:rPr>
          <w:rFonts w:cs="Tahoma"/>
          <w:b/>
          <w:sz w:val="24"/>
        </w:rPr>
        <w:t>SERVICES</w:t>
      </w:r>
      <w:r w:rsidR="00BA47DF" w:rsidRPr="00101B66">
        <w:rPr>
          <w:rFonts w:cs="Tahoma"/>
          <w:b/>
          <w:sz w:val="24"/>
        </w:rPr>
        <w:t>]</w:t>
      </w:r>
    </w:p>
    <w:p w14:paraId="39934516" w14:textId="77777777" w:rsidR="00867ED3" w:rsidRPr="00101B66" w:rsidRDefault="00867ED3" w:rsidP="00867ED3">
      <w:pPr>
        <w:rPr>
          <w:rFonts w:cs="Tahoma"/>
          <w:b/>
        </w:rPr>
      </w:pPr>
    </w:p>
    <w:p w14:paraId="61CE2ED0" w14:textId="5F6D323F" w:rsidR="004152F6" w:rsidRPr="00AC58C7" w:rsidRDefault="00AC58C7" w:rsidP="1AB8C308">
      <w:pPr>
        <w:rPr>
          <w:rFonts w:cs="Tahoma"/>
          <w:b/>
          <w:bCs/>
          <w:sz w:val="20"/>
          <w:szCs w:val="20"/>
        </w:rPr>
      </w:pPr>
      <w:r>
        <w:rPr>
          <w:rFonts w:cs="Tahoma"/>
          <w:b/>
          <w:bCs/>
          <w:sz w:val="20"/>
          <w:szCs w:val="20"/>
        </w:rPr>
        <w:t xml:space="preserve">FOR THE PROVISION OF PEACE OFFICERS TRAINING TO TRANSNET SECURITY </w:t>
      </w:r>
      <w:r w:rsidR="00243C50">
        <w:rPr>
          <w:rFonts w:cs="Tahoma"/>
          <w:b/>
          <w:bCs/>
          <w:sz w:val="20"/>
          <w:szCs w:val="20"/>
        </w:rPr>
        <w:t xml:space="preserve">OFFICERS </w:t>
      </w:r>
      <w:r w:rsidR="00215BBB" w:rsidRPr="00215BBB">
        <w:rPr>
          <w:rFonts w:cs="Tahoma"/>
          <w:b/>
          <w:bCs/>
          <w:sz w:val="20"/>
          <w:szCs w:val="20"/>
        </w:rPr>
        <w:t xml:space="preserve">ON </w:t>
      </w:r>
      <w:r w:rsidR="00215BBB" w:rsidRPr="00B04FE9">
        <w:rPr>
          <w:rFonts w:cs="Tahoma"/>
          <w:b/>
          <w:bCs/>
          <w:sz w:val="20"/>
          <w:szCs w:val="20"/>
        </w:rPr>
        <w:t>AN AS AND WHEN REQUIRED BASIS</w:t>
      </w:r>
      <w:r w:rsidR="00215BBB" w:rsidRPr="00215BBB">
        <w:rPr>
          <w:rFonts w:cs="Tahoma"/>
          <w:b/>
          <w:bCs/>
          <w:sz w:val="20"/>
          <w:szCs w:val="20"/>
        </w:rPr>
        <w:t xml:space="preserve"> </w:t>
      </w:r>
      <w:r>
        <w:rPr>
          <w:rFonts w:cs="Tahoma"/>
          <w:b/>
          <w:bCs/>
          <w:sz w:val="20"/>
          <w:szCs w:val="20"/>
        </w:rPr>
        <w:t>FOR A PERIOD OF 2 YEARS</w:t>
      </w:r>
      <w:r w:rsidR="00215BBB">
        <w:rPr>
          <w:rFonts w:cs="Tahoma"/>
          <w:b/>
          <w:bCs/>
          <w:sz w:val="20"/>
          <w:szCs w:val="20"/>
        </w:rPr>
        <w:t>.</w:t>
      </w:r>
    </w:p>
    <w:p w14:paraId="3DE6C8E4" w14:textId="77777777" w:rsidR="003373DB" w:rsidRPr="00101B66" w:rsidRDefault="003373DB" w:rsidP="00867ED3">
      <w:pPr>
        <w:rPr>
          <w:rFonts w:cs="Tahoma"/>
          <w:sz w:val="20"/>
          <w:szCs w:val="20"/>
        </w:rPr>
      </w:pPr>
    </w:p>
    <w:p w14:paraId="59B598CF" w14:textId="77777777" w:rsidR="003373DB" w:rsidRPr="00101B66" w:rsidRDefault="003373DB" w:rsidP="003373DB">
      <w:pPr>
        <w:rPr>
          <w:rFonts w:cs="Tahoma"/>
          <w:b/>
          <w:sz w:val="20"/>
        </w:rPr>
      </w:pPr>
      <w:r w:rsidRPr="00101B66">
        <w:rPr>
          <w:rFonts w:cs="Tahoma"/>
          <w:b/>
          <w:sz w:val="20"/>
        </w:rPr>
        <w:t xml:space="preserve">RFP NUMBER </w:t>
      </w:r>
      <w:r w:rsidRPr="00101B66">
        <w:rPr>
          <w:rFonts w:cs="Tahoma"/>
          <w:b/>
          <w:sz w:val="20"/>
        </w:rPr>
        <w:tab/>
      </w:r>
      <w:r w:rsidRPr="00101B66">
        <w:rPr>
          <w:rFonts w:cs="Tahoma"/>
          <w:b/>
          <w:sz w:val="20"/>
        </w:rPr>
        <w:tab/>
      </w:r>
      <w:r w:rsidRPr="00101B66">
        <w:rPr>
          <w:rFonts w:cs="Tahoma"/>
          <w:b/>
          <w:sz w:val="20"/>
        </w:rPr>
        <w:tab/>
      </w:r>
      <w:r w:rsidR="00AF2380" w:rsidRPr="00101B66">
        <w:rPr>
          <w:rFonts w:cs="Tahoma"/>
          <w:b/>
          <w:sz w:val="20"/>
        </w:rPr>
        <w:t>TCC/2023/05/0002/30822/RFP</w:t>
      </w:r>
    </w:p>
    <w:p w14:paraId="26B43011" w14:textId="7050E5E4" w:rsidR="003373DB" w:rsidRPr="00B04FE9" w:rsidRDefault="003373DB" w:rsidP="003373DB">
      <w:pPr>
        <w:rPr>
          <w:rFonts w:cs="Tahoma"/>
          <w:b/>
          <w:sz w:val="20"/>
        </w:rPr>
      </w:pPr>
      <w:r w:rsidRPr="00101B66">
        <w:rPr>
          <w:rFonts w:cs="Tahoma"/>
          <w:b/>
          <w:sz w:val="20"/>
        </w:rPr>
        <w:t>ISSUE DATE:</w:t>
      </w:r>
      <w:r w:rsidRPr="00101B66">
        <w:rPr>
          <w:rFonts w:cs="Tahoma"/>
          <w:b/>
          <w:sz w:val="20"/>
        </w:rPr>
        <w:tab/>
      </w:r>
      <w:r w:rsidRPr="00101B66">
        <w:rPr>
          <w:rFonts w:cs="Tahoma"/>
          <w:b/>
          <w:sz w:val="20"/>
        </w:rPr>
        <w:tab/>
      </w:r>
      <w:r w:rsidRPr="00101B66">
        <w:rPr>
          <w:rFonts w:cs="Tahoma"/>
          <w:b/>
          <w:sz w:val="20"/>
        </w:rPr>
        <w:tab/>
      </w:r>
      <w:r w:rsidR="00EF67C1">
        <w:rPr>
          <w:rFonts w:cs="Tahoma"/>
          <w:b/>
          <w:sz w:val="20"/>
        </w:rPr>
        <w:t>1</w:t>
      </w:r>
      <w:r w:rsidR="00464183">
        <w:rPr>
          <w:rFonts w:cs="Tahoma"/>
          <w:b/>
          <w:sz w:val="20"/>
        </w:rPr>
        <w:t xml:space="preserve">6 </w:t>
      </w:r>
      <w:r w:rsidR="00EF67C1">
        <w:rPr>
          <w:rFonts w:cs="Tahoma"/>
          <w:b/>
          <w:sz w:val="20"/>
        </w:rPr>
        <w:t>January 2024</w:t>
      </w:r>
    </w:p>
    <w:p w14:paraId="69A4C11C" w14:textId="5228310B" w:rsidR="003373DB" w:rsidRPr="00101B66" w:rsidRDefault="003373DB" w:rsidP="003373DB">
      <w:pPr>
        <w:rPr>
          <w:rFonts w:cs="Tahoma"/>
          <w:b/>
          <w:sz w:val="20"/>
        </w:rPr>
      </w:pPr>
      <w:r w:rsidRPr="00B04FE9">
        <w:rPr>
          <w:rFonts w:cs="Tahoma"/>
          <w:b/>
          <w:sz w:val="20"/>
        </w:rPr>
        <w:t>CLOSING DATE:</w:t>
      </w:r>
      <w:r w:rsidRPr="00B04FE9">
        <w:rPr>
          <w:rFonts w:cs="Tahoma"/>
          <w:b/>
          <w:sz w:val="20"/>
        </w:rPr>
        <w:tab/>
      </w:r>
      <w:r w:rsidRPr="00B04FE9">
        <w:rPr>
          <w:rFonts w:cs="Tahoma"/>
          <w:b/>
          <w:sz w:val="20"/>
        </w:rPr>
        <w:tab/>
      </w:r>
      <w:r w:rsidR="00EF67C1">
        <w:rPr>
          <w:rFonts w:cs="Tahoma"/>
          <w:b/>
          <w:sz w:val="20"/>
        </w:rPr>
        <w:t>1</w:t>
      </w:r>
      <w:r w:rsidR="00464183">
        <w:rPr>
          <w:rFonts w:cs="Tahoma"/>
          <w:b/>
          <w:sz w:val="20"/>
        </w:rPr>
        <w:t xml:space="preserve">5 </w:t>
      </w:r>
      <w:r w:rsidR="00EF67C1">
        <w:rPr>
          <w:rFonts w:cs="Tahoma"/>
          <w:b/>
          <w:sz w:val="20"/>
        </w:rPr>
        <w:t>February</w:t>
      </w:r>
      <w:r w:rsidRPr="00B04FE9">
        <w:rPr>
          <w:rFonts w:cs="Tahoma"/>
          <w:b/>
          <w:sz w:val="20"/>
        </w:rPr>
        <w:t xml:space="preserve"> 202</w:t>
      </w:r>
      <w:r w:rsidR="00B04FE9" w:rsidRPr="00B04FE9">
        <w:rPr>
          <w:rFonts w:cs="Tahoma"/>
          <w:b/>
          <w:sz w:val="20"/>
        </w:rPr>
        <w:t>4</w:t>
      </w:r>
      <w:r w:rsidRPr="00101B66">
        <w:rPr>
          <w:rFonts w:cs="Tahoma"/>
          <w:b/>
          <w:sz w:val="20"/>
        </w:rPr>
        <w:t xml:space="preserve"> </w:t>
      </w:r>
    </w:p>
    <w:p w14:paraId="70912D34" w14:textId="77777777" w:rsidR="003373DB" w:rsidRPr="00101B66" w:rsidRDefault="003373DB" w:rsidP="003373DB">
      <w:pPr>
        <w:rPr>
          <w:rFonts w:cs="Tahoma"/>
          <w:b/>
          <w:sz w:val="20"/>
        </w:rPr>
      </w:pPr>
      <w:r w:rsidRPr="00101B66">
        <w:rPr>
          <w:rFonts w:cs="Tahoma"/>
          <w:b/>
          <w:sz w:val="20"/>
        </w:rPr>
        <w:t>CLOSING TIME:</w:t>
      </w:r>
      <w:r w:rsidRPr="00101B66">
        <w:rPr>
          <w:rFonts w:cs="Tahoma"/>
          <w:b/>
          <w:sz w:val="20"/>
        </w:rPr>
        <w:tab/>
      </w:r>
      <w:r w:rsidRPr="00101B66">
        <w:rPr>
          <w:rFonts w:cs="Tahoma"/>
          <w:b/>
          <w:sz w:val="20"/>
        </w:rPr>
        <w:tab/>
      </w:r>
      <w:r w:rsidRPr="00101B66">
        <w:rPr>
          <w:rFonts w:cs="Tahoma"/>
          <w:b/>
          <w:sz w:val="20"/>
        </w:rPr>
        <w:tab/>
        <w:t>12:00 PM</w:t>
      </w:r>
    </w:p>
    <w:p w14:paraId="0C802286" w14:textId="77777777" w:rsidR="003373DB" w:rsidRPr="00101B66" w:rsidRDefault="003373DB" w:rsidP="003373DB">
      <w:pPr>
        <w:rPr>
          <w:rFonts w:cs="Tahoma"/>
          <w:b/>
          <w:bCs/>
          <w:iCs/>
          <w:color w:val="FF0000"/>
          <w:szCs w:val="18"/>
        </w:rPr>
      </w:pPr>
      <w:r w:rsidRPr="00101B66">
        <w:rPr>
          <w:rFonts w:cs="Tahoma"/>
          <w:b/>
          <w:sz w:val="20"/>
        </w:rPr>
        <w:t>BID VALIDITY PERIOD:</w:t>
      </w:r>
      <w:r w:rsidRPr="00101B66">
        <w:rPr>
          <w:rFonts w:cs="Tahoma"/>
          <w:b/>
          <w:sz w:val="20"/>
        </w:rPr>
        <w:tab/>
        <w:t>180 Business Days from Closing Date</w:t>
      </w:r>
    </w:p>
    <w:p w14:paraId="2AB92142" w14:textId="77777777" w:rsidR="009B7FF1" w:rsidRPr="00101B66" w:rsidRDefault="009B7FF1" w:rsidP="009B7FF1">
      <w:pPr>
        <w:rPr>
          <w:rFonts w:cs="Tahoma"/>
          <w:b/>
          <w:bCs/>
          <w:iCs/>
          <w:color w:val="FF0000"/>
          <w:szCs w:val="18"/>
        </w:rPr>
      </w:pPr>
    </w:p>
    <w:p w14:paraId="1B3DABC2" w14:textId="77777777" w:rsidR="009B7FF1" w:rsidRPr="00101B66" w:rsidRDefault="009B7FF1" w:rsidP="009B7FF1">
      <w:pPr>
        <w:rPr>
          <w:rFonts w:cs="Tahoma"/>
          <w:b/>
          <w:bCs/>
          <w:iCs/>
          <w:color w:val="FF0000"/>
          <w:szCs w:val="18"/>
        </w:rPr>
      </w:pPr>
      <w:r w:rsidRPr="00101B66">
        <w:rPr>
          <w:rFonts w:cs="Tahoma"/>
          <w:b/>
          <w:bCs/>
          <w:iCs/>
          <w:color w:val="FF0000"/>
          <w:szCs w:val="18"/>
        </w:rPr>
        <w:t>Note to the bidders:</w:t>
      </w:r>
    </w:p>
    <w:p w14:paraId="27F2EF98" w14:textId="77777777" w:rsidR="009B7FF1" w:rsidRPr="00101B66" w:rsidRDefault="009B7FF1" w:rsidP="00810EA0">
      <w:pPr>
        <w:spacing w:line="240" w:lineRule="auto"/>
        <w:rPr>
          <w:rFonts w:cs="Tahoma"/>
          <w:b/>
          <w:bCs/>
          <w:i/>
          <w:iCs/>
          <w:color w:val="FF0000"/>
          <w:szCs w:val="18"/>
        </w:rPr>
      </w:pPr>
      <w:r w:rsidRPr="00101B66">
        <w:rPr>
          <w:rFonts w:cs="Tahoma"/>
          <w:b/>
          <w:bCs/>
          <w:i/>
          <w:iCs/>
          <w:color w:val="FF0000"/>
          <w:szCs w:val="18"/>
        </w:rPr>
        <w:t xml:space="preserve">Bidders are required to ensure that electronic bid submissions are done </w:t>
      </w:r>
      <w:r w:rsidR="00882C46" w:rsidRPr="00101B66">
        <w:rPr>
          <w:rFonts w:cs="Tahoma"/>
          <w:b/>
          <w:bCs/>
          <w:i/>
          <w:iCs/>
          <w:color w:val="FF0000"/>
          <w:szCs w:val="18"/>
        </w:rPr>
        <w:t xml:space="preserve">at least a day </w:t>
      </w:r>
      <w:r w:rsidRPr="00101B66">
        <w:rPr>
          <w:rFonts w:cs="Tahoma"/>
          <w:b/>
          <w:bCs/>
          <w:i/>
          <w:iCs/>
          <w:color w:val="FF0000"/>
          <w:szCs w:val="18"/>
        </w:rPr>
        <w:t xml:space="preserve">before the closing date to prevent issues which they may encounter due to their internet speed, </w:t>
      </w:r>
      <w:proofErr w:type="gramStart"/>
      <w:r w:rsidRPr="00101B66">
        <w:rPr>
          <w:rFonts w:cs="Tahoma"/>
          <w:b/>
          <w:bCs/>
          <w:i/>
          <w:iCs/>
          <w:color w:val="FF0000"/>
          <w:szCs w:val="18"/>
        </w:rPr>
        <w:t>bandwidth</w:t>
      </w:r>
      <w:proofErr w:type="gramEnd"/>
      <w:r w:rsidRPr="00101B66">
        <w:rPr>
          <w:rFonts w:cs="Tahoma"/>
          <w:b/>
          <w:bCs/>
          <w:i/>
          <w:iCs/>
          <w:color w:val="FF0000"/>
          <w:szCs w:val="18"/>
        </w:rPr>
        <w:t xml:space="preserve"> or the size of the number of uploads they are submitting. </w:t>
      </w:r>
      <w:r w:rsidR="00BD399D" w:rsidRPr="00101B66">
        <w:rPr>
          <w:rFonts w:cs="Tahoma"/>
          <w:b/>
          <w:bCs/>
          <w:i/>
          <w:iCs/>
          <w:color w:val="FF0000"/>
          <w:szCs w:val="18"/>
        </w:rPr>
        <w:t xml:space="preserve">Transnet will not be held liable for any challenges experienced by bidders as a result of the technical challenges. </w:t>
      </w:r>
      <w:r w:rsidRPr="00101B66">
        <w:rPr>
          <w:rFonts w:cs="Tahoma"/>
          <w:b/>
          <w:bCs/>
          <w:i/>
          <w:iCs/>
          <w:color w:val="FF0000"/>
          <w:szCs w:val="18"/>
        </w:rPr>
        <w:t>Please do not wait for the last hour to submit. A Bidder can upload 30mb per upload and multiple uploads are permitted.</w:t>
      </w:r>
      <w:r w:rsidR="00BD399D" w:rsidRPr="00101B66">
        <w:rPr>
          <w:rFonts w:cs="Tahoma"/>
          <w:b/>
          <w:bCs/>
          <w:i/>
          <w:iCs/>
          <w:color w:val="FF0000"/>
          <w:szCs w:val="18"/>
        </w:rPr>
        <w:t xml:space="preserve"> </w:t>
      </w:r>
    </w:p>
    <w:p w14:paraId="2DDE63F3" w14:textId="77777777" w:rsidR="00874D53" w:rsidRPr="00101B66" w:rsidRDefault="00874D53" w:rsidP="00810EA0">
      <w:pPr>
        <w:spacing w:line="240" w:lineRule="auto"/>
        <w:rPr>
          <w:rFonts w:cs="Tahoma"/>
          <w:b/>
          <w:color w:val="FF0000"/>
          <w:szCs w:val="18"/>
        </w:rPr>
      </w:pPr>
    </w:p>
    <w:p w14:paraId="47AD30ED" w14:textId="77777777" w:rsidR="007049A0" w:rsidRPr="00101B66" w:rsidRDefault="007049A0" w:rsidP="00971035">
      <w:pPr>
        <w:rPr>
          <w:rFonts w:cs="Tahoma"/>
          <w:sz w:val="20"/>
        </w:rPr>
      </w:pPr>
    </w:p>
    <w:p w14:paraId="5A3AD128" w14:textId="77777777" w:rsidR="003373DB" w:rsidRPr="00101B66" w:rsidRDefault="003373DB">
      <w:pPr>
        <w:spacing w:before="0" w:line="240" w:lineRule="auto"/>
        <w:ind w:left="0"/>
        <w:jc w:val="left"/>
        <w:rPr>
          <w:rFonts w:cs="Tahoma"/>
          <w:sz w:val="20"/>
        </w:rPr>
      </w:pPr>
      <w:r w:rsidRPr="00101B66">
        <w:rPr>
          <w:rFonts w:cs="Tahoma"/>
          <w:sz w:val="20"/>
        </w:rPr>
        <w:br w:type="page"/>
      </w:r>
    </w:p>
    <w:p w14:paraId="1D76DC4D" w14:textId="77777777" w:rsidR="007049A0" w:rsidRPr="00101B66" w:rsidRDefault="007049A0" w:rsidP="007049A0">
      <w:pPr>
        <w:ind w:firstLine="720"/>
        <w:rPr>
          <w:rFonts w:cs="Tahoma"/>
          <w:sz w:val="20"/>
        </w:rPr>
      </w:pPr>
    </w:p>
    <w:p w14:paraId="73EE379B" w14:textId="77777777" w:rsidR="004110A0" w:rsidRPr="00101B66" w:rsidRDefault="007049A0" w:rsidP="003373DB">
      <w:pPr>
        <w:tabs>
          <w:tab w:val="left" w:pos="1139"/>
        </w:tabs>
        <w:rPr>
          <w:rFonts w:cs="Tahoma"/>
          <w:b/>
          <w:sz w:val="22"/>
        </w:rPr>
      </w:pPr>
      <w:r w:rsidRPr="00101B66">
        <w:rPr>
          <w:rFonts w:cs="Tahoma"/>
          <w:sz w:val="20"/>
        </w:rPr>
        <w:tab/>
      </w:r>
      <w:r w:rsidR="004110A0" w:rsidRPr="00101B66">
        <w:rPr>
          <w:rFonts w:cs="Tahoma"/>
          <w:b/>
          <w:sz w:val="22"/>
        </w:rPr>
        <w:t xml:space="preserve">SCHEDULE OF </w:t>
      </w:r>
      <w:r w:rsidR="00050C95" w:rsidRPr="00101B66">
        <w:rPr>
          <w:rFonts w:cs="Tahoma"/>
          <w:b/>
          <w:sz w:val="22"/>
        </w:rPr>
        <w:t xml:space="preserve">BID </w:t>
      </w:r>
      <w:r w:rsidR="004110A0" w:rsidRPr="00101B66">
        <w:rPr>
          <w:rFonts w:cs="Tahoma"/>
          <w:b/>
          <w:sz w:val="22"/>
        </w:rPr>
        <w:t>DOCUMENTS</w:t>
      </w:r>
    </w:p>
    <w:p w14:paraId="14D83A02" w14:textId="77777777" w:rsidR="002F1FBE" w:rsidRPr="00101B66" w:rsidRDefault="004110A0" w:rsidP="00B956E3">
      <w:pPr>
        <w:pBdr>
          <w:bottom w:val="single" w:sz="6" w:space="1" w:color="auto"/>
        </w:pBdr>
        <w:tabs>
          <w:tab w:val="right" w:pos="9214"/>
        </w:tabs>
        <w:spacing w:after="60" w:line="240" w:lineRule="auto"/>
        <w:ind w:left="0"/>
        <w:jc w:val="left"/>
        <w:rPr>
          <w:rFonts w:cs="Tahoma"/>
          <w:b/>
        </w:rPr>
      </w:pPr>
      <w:r w:rsidRPr="00101B66">
        <w:rPr>
          <w:rFonts w:cs="Tahoma"/>
          <w:b/>
        </w:rPr>
        <w:t>Section No</w:t>
      </w:r>
      <w:r w:rsidR="00E12474" w:rsidRPr="00101B66">
        <w:rPr>
          <w:rFonts w:cs="Tahoma"/>
          <w:b/>
        </w:rPr>
        <w:t xml:space="preserve"> </w:t>
      </w:r>
      <w:r w:rsidR="006D7CA1" w:rsidRPr="00101B66">
        <w:rPr>
          <w:rFonts w:cs="Tahoma"/>
          <w:b/>
        </w:rPr>
        <w:tab/>
        <w:t>Page</w:t>
      </w:r>
    </w:p>
    <w:p w14:paraId="46362C94" w14:textId="350AB450" w:rsidR="00A53DA5" w:rsidRPr="00101B66" w:rsidRDefault="00DE36CB">
      <w:pPr>
        <w:pStyle w:val="TOC1"/>
        <w:tabs>
          <w:tab w:val="right" w:leader="dot" w:pos="9345"/>
        </w:tabs>
        <w:rPr>
          <w:rFonts w:eastAsiaTheme="minorEastAsia" w:cs="Tahoma"/>
          <w:caps w:val="0"/>
          <w:noProof/>
          <w:sz w:val="22"/>
          <w:szCs w:val="22"/>
          <w:lang w:val="en-ZA" w:eastAsia="en-ZA"/>
        </w:rPr>
      </w:pPr>
      <w:r w:rsidRPr="00101B66">
        <w:rPr>
          <w:rFonts w:cs="Tahoma"/>
          <w:szCs w:val="18"/>
        </w:rPr>
        <w:fldChar w:fldCharType="begin"/>
      </w:r>
      <w:r w:rsidR="00381BE7" w:rsidRPr="00101B66">
        <w:rPr>
          <w:rFonts w:cs="Tahoma"/>
          <w:szCs w:val="18"/>
        </w:rPr>
        <w:instrText xml:space="preserve"> TOC \o "1-1" \h \z \u </w:instrText>
      </w:r>
      <w:r w:rsidRPr="00101B66">
        <w:rPr>
          <w:rFonts w:cs="Tahoma"/>
          <w:szCs w:val="18"/>
        </w:rPr>
        <w:fldChar w:fldCharType="separate"/>
      </w:r>
      <w:hyperlink w:anchor="_Toc104996792" w:history="1">
        <w:r w:rsidR="00A53DA5" w:rsidRPr="00101B66">
          <w:rPr>
            <w:rStyle w:val="Hyperlink"/>
            <w:rFonts w:cs="Tahoma"/>
            <w:noProof/>
          </w:rPr>
          <w:t>SECTION 1: SBD1 FORM</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_Toc104996792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3</w:t>
        </w:r>
        <w:r w:rsidR="00A53DA5" w:rsidRPr="00101B66">
          <w:rPr>
            <w:rFonts w:cs="Tahoma"/>
            <w:noProof/>
            <w:webHidden/>
          </w:rPr>
          <w:fldChar w:fldCharType="end"/>
        </w:r>
      </w:hyperlink>
    </w:p>
    <w:p w14:paraId="2758F90B" w14:textId="53456F28"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795" w:history="1">
        <w:r w:rsidR="00A53DA5" w:rsidRPr="00101B66">
          <w:rPr>
            <w:rStyle w:val="Hyperlink"/>
            <w:rFonts w:cs="Tahoma"/>
            <w:noProof/>
          </w:rPr>
          <w:t>SECTION 2 : NOTICE TO BIDDERS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_Toc104996795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5</w:t>
        </w:r>
        <w:r w:rsidR="00A53DA5" w:rsidRPr="00101B66">
          <w:rPr>
            <w:rFonts w:cs="Tahoma"/>
            <w:noProof/>
            <w:webHidden/>
          </w:rPr>
          <w:fldChar w:fldCharType="end"/>
        </w:r>
      </w:hyperlink>
    </w:p>
    <w:p w14:paraId="1B56D538" w14:textId="36322261"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796" w:history="1">
        <w:r w:rsidR="00A53DA5" w:rsidRPr="00101B66">
          <w:rPr>
            <w:rStyle w:val="Hyperlink"/>
            <w:rFonts w:cs="Tahoma"/>
            <w:noProof/>
          </w:rPr>
          <w:t>1</w:t>
        </w:r>
        <w:r w:rsidR="00A53DA5" w:rsidRPr="00101B66">
          <w:rPr>
            <w:rFonts w:eastAsiaTheme="minorEastAsia" w:cs="Tahoma"/>
            <w:caps w:val="0"/>
            <w:noProof/>
            <w:sz w:val="22"/>
            <w:szCs w:val="22"/>
            <w:lang w:val="en-ZA" w:eastAsia="en-ZA"/>
          </w:rPr>
          <w:tab/>
        </w:r>
        <w:r w:rsidR="00A53DA5" w:rsidRPr="00101B66">
          <w:rPr>
            <w:rStyle w:val="Hyperlink"/>
            <w:rFonts w:cs="Tahoma"/>
            <w:noProof/>
          </w:rPr>
          <w:t>invitation to bid</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_Toc104996796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5</w:t>
        </w:r>
        <w:r w:rsidR="00A53DA5" w:rsidRPr="00101B66">
          <w:rPr>
            <w:rFonts w:cs="Tahoma"/>
            <w:noProof/>
            <w:webHidden/>
          </w:rPr>
          <w:fldChar w:fldCharType="end"/>
        </w:r>
      </w:hyperlink>
    </w:p>
    <w:p w14:paraId="6D3E7DFD" w14:textId="6FE6FF92"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797" w:history="1">
        <w:r w:rsidR="00A53DA5" w:rsidRPr="00101B66">
          <w:rPr>
            <w:rStyle w:val="Hyperlink"/>
            <w:rFonts w:cs="Tahoma"/>
            <w:noProof/>
          </w:rPr>
          <w:t>2</w:t>
        </w:r>
        <w:r w:rsidR="00A53DA5" w:rsidRPr="00101B66">
          <w:rPr>
            <w:rFonts w:eastAsiaTheme="minorEastAsia" w:cs="Tahoma"/>
            <w:caps w:val="0"/>
            <w:noProof/>
            <w:sz w:val="22"/>
            <w:szCs w:val="22"/>
            <w:lang w:val="en-ZA" w:eastAsia="en-ZA"/>
          </w:rPr>
          <w:tab/>
        </w:r>
        <w:r w:rsidR="00A53DA5" w:rsidRPr="00101B66">
          <w:rPr>
            <w:rStyle w:val="Hyperlink"/>
            <w:rFonts w:cs="Tahoma"/>
            <w:noProof/>
          </w:rPr>
          <w:t>FORMAL BRIEFING</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_Toc104996797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6</w:t>
        </w:r>
        <w:r w:rsidR="00A53DA5" w:rsidRPr="00101B66">
          <w:rPr>
            <w:rFonts w:cs="Tahoma"/>
            <w:noProof/>
            <w:webHidden/>
          </w:rPr>
          <w:fldChar w:fldCharType="end"/>
        </w:r>
      </w:hyperlink>
    </w:p>
    <w:p w14:paraId="1174390A" w14:textId="47766223"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798" w:history="1">
        <w:r w:rsidR="00A53DA5" w:rsidRPr="00101B66">
          <w:rPr>
            <w:rStyle w:val="Hyperlink"/>
            <w:rFonts w:cs="Tahoma"/>
            <w:noProof/>
          </w:rPr>
          <w:t>3</w:t>
        </w:r>
        <w:r w:rsidR="00A53DA5" w:rsidRPr="00101B66">
          <w:rPr>
            <w:rFonts w:eastAsiaTheme="minorEastAsia" w:cs="Tahoma"/>
            <w:caps w:val="0"/>
            <w:noProof/>
            <w:sz w:val="22"/>
            <w:szCs w:val="22"/>
            <w:lang w:val="en-ZA" w:eastAsia="en-ZA"/>
          </w:rPr>
          <w:tab/>
        </w:r>
        <w:r w:rsidR="00A53DA5" w:rsidRPr="00101B66">
          <w:rPr>
            <w:rStyle w:val="Hyperlink"/>
            <w:rFonts w:cs="Tahoma"/>
            <w:noProof/>
          </w:rPr>
          <w:t>PROPOSAL SUBMISSION</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_Toc104996798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6</w:t>
        </w:r>
        <w:r w:rsidR="00A53DA5" w:rsidRPr="00101B66">
          <w:rPr>
            <w:rFonts w:cs="Tahoma"/>
            <w:noProof/>
            <w:webHidden/>
          </w:rPr>
          <w:fldChar w:fldCharType="end"/>
        </w:r>
      </w:hyperlink>
    </w:p>
    <w:p w14:paraId="32BCFE4A" w14:textId="3EE57687"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799" w:history="1">
        <w:r w:rsidR="00A53DA5" w:rsidRPr="00101B66">
          <w:rPr>
            <w:rStyle w:val="Hyperlink"/>
            <w:rFonts w:cs="Tahoma"/>
            <w:noProof/>
          </w:rPr>
          <w:t>4</w:t>
        </w:r>
        <w:r w:rsidR="00A53DA5" w:rsidRPr="00101B66">
          <w:rPr>
            <w:rFonts w:eastAsiaTheme="minorEastAsia" w:cs="Tahoma"/>
            <w:caps w:val="0"/>
            <w:noProof/>
            <w:sz w:val="22"/>
            <w:szCs w:val="22"/>
            <w:lang w:val="en-ZA" w:eastAsia="en-ZA"/>
          </w:rPr>
          <w:tab/>
        </w:r>
        <w:r w:rsidR="00A53DA5" w:rsidRPr="00101B66">
          <w:rPr>
            <w:rStyle w:val="Hyperlink"/>
            <w:rFonts w:cs="Tahoma"/>
            <w:noProof/>
          </w:rPr>
          <w:t>RFP INSTRUCTIONS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_Toc104996799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6</w:t>
        </w:r>
        <w:r w:rsidR="00A53DA5" w:rsidRPr="00101B66">
          <w:rPr>
            <w:rFonts w:cs="Tahoma"/>
            <w:noProof/>
            <w:webHidden/>
          </w:rPr>
          <w:fldChar w:fldCharType="end"/>
        </w:r>
      </w:hyperlink>
    </w:p>
    <w:p w14:paraId="17742591" w14:textId="3369FA2A"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0" w:history="1">
        <w:r w:rsidR="00A53DA5" w:rsidRPr="00101B66">
          <w:rPr>
            <w:rStyle w:val="Hyperlink"/>
            <w:rFonts w:cs="Tahoma"/>
            <w:noProof/>
          </w:rPr>
          <w:t>5</w:t>
        </w:r>
        <w:r w:rsidR="00A53DA5" w:rsidRPr="00101B66">
          <w:rPr>
            <w:rFonts w:eastAsiaTheme="minorEastAsia" w:cs="Tahoma"/>
            <w:caps w:val="0"/>
            <w:noProof/>
            <w:sz w:val="22"/>
            <w:szCs w:val="22"/>
            <w:lang w:val="en-ZA" w:eastAsia="en-ZA"/>
          </w:rPr>
          <w:tab/>
        </w:r>
        <w:r w:rsidR="00A53DA5" w:rsidRPr="00101B66">
          <w:rPr>
            <w:rStyle w:val="Hyperlink"/>
            <w:rFonts w:cs="Tahoma"/>
            <w:noProof/>
          </w:rPr>
          <w:t>Joint Ventures or Consortiums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_Toc104996800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7</w:t>
        </w:r>
        <w:r w:rsidR="00A53DA5" w:rsidRPr="00101B66">
          <w:rPr>
            <w:rFonts w:cs="Tahoma"/>
            <w:noProof/>
            <w:webHidden/>
          </w:rPr>
          <w:fldChar w:fldCharType="end"/>
        </w:r>
      </w:hyperlink>
    </w:p>
    <w:p w14:paraId="5DD1E67E" w14:textId="66539967"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2" w:history="1">
        <w:r w:rsidR="004D23B4" w:rsidRPr="00101B66">
          <w:rPr>
            <w:rStyle w:val="Hyperlink"/>
            <w:rFonts w:cs="Tahoma"/>
            <w:noProof/>
          </w:rPr>
          <w:t>6</w:t>
        </w:r>
        <w:r w:rsidR="00A53DA5" w:rsidRPr="00101B66">
          <w:rPr>
            <w:rFonts w:eastAsiaTheme="minorEastAsia" w:cs="Tahoma"/>
            <w:caps w:val="0"/>
            <w:noProof/>
            <w:sz w:val="22"/>
            <w:szCs w:val="22"/>
            <w:lang w:val="en-ZA" w:eastAsia="en-ZA"/>
          </w:rPr>
          <w:tab/>
        </w:r>
        <w:r w:rsidR="00A53DA5" w:rsidRPr="00101B66">
          <w:rPr>
            <w:rStyle w:val="Hyperlink"/>
            <w:rFonts w:cs="Tahoma"/>
            <w:noProof/>
          </w:rPr>
          <w:t>COMMUNICATION</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_Toc104996802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7</w:t>
        </w:r>
        <w:r w:rsidR="00A53DA5" w:rsidRPr="00101B66">
          <w:rPr>
            <w:rFonts w:cs="Tahoma"/>
            <w:noProof/>
            <w:webHidden/>
          </w:rPr>
          <w:fldChar w:fldCharType="end"/>
        </w:r>
      </w:hyperlink>
    </w:p>
    <w:p w14:paraId="5884602A" w14:textId="6303FF83"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3" w:history="1">
        <w:r w:rsidR="004D23B4" w:rsidRPr="00101B66">
          <w:rPr>
            <w:rStyle w:val="Hyperlink"/>
            <w:rFonts w:cs="Tahoma"/>
            <w:noProof/>
          </w:rPr>
          <w:t>7</w:t>
        </w:r>
        <w:r w:rsidR="00A53DA5" w:rsidRPr="00101B66">
          <w:rPr>
            <w:rFonts w:eastAsiaTheme="minorEastAsia" w:cs="Tahoma"/>
            <w:caps w:val="0"/>
            <w:noProof/>
            <w:sz w:val="22"/>
            <w:szCs w:val="22"/>
            <w:lang w:val="en-ZA" w:eastAsia="en-ZA"/>
          </w:rPr>
          <w:tab/>
        </w:r>
        <w:r w:rsidR="00A53DA5" w:rsidRPr="00101B66">
          <w:rPr>
            <w:rStyle w:val="Hyperlink"/>
            <w:rFonts w:cs="Tahoma"/>
            <w:noProof/>
          </w:rPr>
          <w:t>CONFIDENTIALITY</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_Toc104996803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7</w:t>
        </w:r>
        <w:r w:rsidR="00A53DA5" w:rsidRPr="00101B66">
          <w:rPr>
            <w:rFonts w:cs="Tahoma"/>
            <w:noProof/>
            <w:webHidden/>
          </w:rPr>
          <w:fldChar w:fldCharType="end"/>
        </w:r>
      </w:hyperlink>
    </w:p>
    <w:p w14:paraId="696A16C7" w14:textId="3AC8D12D"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4" w:history="1">
        <w:r w:rsidR="004D23B4" w:rsidRPr="00101B66">
          <w:rPr>
            <w:rStyle w:val="Hyperlink"/>
            <w:rFonts w:cs="Tahoma"/>
            <w:noProof/>
          </w:rPr>
          <w:t>8</w:t>
        </w:r>
        <w:r w:rsidR="00A53DA5" w:rsidRPr="00101B66">
          <w:rPr>
            <w:rFonts w:eastAsiaTheme="minorEastAsia" w:cs="Tahoma"/>
            <w:caps w:val="0"/>
            <w:noProof/>
            <w:sz w:val="22"/>
            <w:szCs w:val="22"/>
            <w:lang w:val="en-ZA" w:eastAsia="en-ZA"/>
          </w:rPr>
          <w:tab/>
        </w:r>
        <w:r w:rsidR="00A53DA5" w:rsidRPr="00101B66">
          <w:rPr>
            <w:rStyle w:val="Hyperlink"/>
            <w:rFonts w:cs="Tahoma"/>
            <w:noProof/>
          </w:rPr>
          <w:t>COMPLIANCE</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_Toc104996804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8</w:t>
        </w:r>
        <w:r w:rsidR="00A53DA5" w:rsidRPr="00101B66">
          <w:rPr>
            <w:rFonts w:cs="Tahoma"/>
            <w:noProof/>
            <w:webHidden/>
          </w:rPr>
          <w:fldChar w:fldCharType="end"/>
        </w:r>
      </w:hyperlink>
    </w:p>
    <w:p w14:paraId="25F8C33C" w14:textId="326DB79A"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5" w:history="1">
        <w:r w:rsidR="004D23B4" w:rsidRPr="00101B66">
          <w:rPr>
            <w:rStyle w:val="Hyperlink"/>
            <w:rFonts w:cs="Tahoma"/>
            <w:noProof/>
          </w:rPr>
          <w:t>9</w:t>
        </w:r>
        <w:r w:rsidR="00A53DA5" w:rsidRPr="00101B66">
          <w:rPr>
            <w:rFonts w:eastAsiaTheme="minorEastAsia" w:cs="Tahoma"/>
            <w:caps w:val="0"/>
            <w:noProof/>
            <w:sz w:val="22"/>
            <w:szCs w:val="22"/>
            <w:lang w:val="en-ZA" w:eastAsia="en-ZA"/>
          </w:rPr>
          <w:tab/>
        </w:r>
        <w:r w:rsidR="00A53DA5" w:rsidRPr="00101B66">
          <w:rPr>
            <w:rStyle w:val="Hyperlink"/>
            <w:rFonts w:cs="Tahoma"/>
            <w:noProof/>
          </w:rPr>
          <w:t>Employment Equity Act</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_Toc104996805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8</w:t>
        </w:r>
        <w:r w:rsidR="00A53DA5" w:rsidRPr="00101B66">
          <w:rPr>
            <w:rFonts w:cs="Tahoma"/>
            <w:noProof/>
            <w:webHidden/>
          </w:rPr>
          <w:fldChar w:fldCharType="end"/>
        </w:r>
      </w:hyperlink>
    </w:p>
    <w:p w14:paraId="5366A0B3" w14:textId="6D01E00F"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6" w:history="1">
        <w:r w:rsidR="00A53DA5" w:rsidRPr="00101B66">
          <w:rPr>
            <w:rStyle w:val="Hyperlink"/>
            <w:rFonts w:cs="Tahoma"/>
            <w:noProof/>
          </w:rPr>
          <w:t>1</w:t>
        </w:r>
        <w:r w:rsidR="004D23B4" w:rsidRPr="00101B66">
          <w:rPr>
            <w:rStyle w:val="Hyperlink"/>
            <w:rFonts w:cs="Tahoma"/>
            <w:noProof/>
          </w:rPr>
          <w:t>0</w:t>
        </w:r>
        <w:r w:rsidR="00A53DA5" w:rsidRPr="00101B66">
          <w:rPr>
            <w:rFonts w:eastAsiaTheme="minorEastAsia" w:cs="Tahoma"/>
            <w:caps w:val="0"/>
            <w:noProof/>
            <w:sz w:val="22"/>
            <w:szCs w:val="22"/>
            <w:lang w:val="en-ZA" w:eastAsia="en-ZA"/>
          </w:rPr>
          <w:tab/>
        </w:r>
        <w:r w:rsidR="00A53DA5" w:rsidRPr="00101B66">
          <w:rPr>
            <w:rStyle w:val="Hyperlink"/>
            <w:rFonts w:cs="Tahoma"/>
            <w:noProof/>
          </w:rPr>
          <w:t>DISCLAIMERS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_Toc104996806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8</w:t>
        </w:r>
        <w:r w:rsidR="00A53DA5" w:rsidRPr="00101B66">
          <w:rPr>
            <w:rFonts w:cs="Tahoma"/>
            <w:noProof/>
            <w:webHidden/>
          </w:rPr>
          <w:fldChar w:fldCharType="end"/>
        </w:r>
      </w:hyperlink>
    </w:p>
    <w:p w14:paraId="232FCCF2" w14:textId="4C8673F8"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7" w:history="1">
        <w:r w:rsidR="00A53DA5" w:rsidRPr="00101B66">
          <w:rPr>
            <w:rStyle w:val="Hyperlink"/>
            <w:rFonts w:cs="Tahoma"/>
            <w:noProof/>
          </w:rPr>
          <w:t>1</w:t>
        </w:r>
        <w:r w:rsidR="004D23B4" w:rsidRPr="00101B66">
          <w:rPr>
            <w:rStyle w:val="Hyperlink"/>
            <w:rFonts w:cs="Tahoma"/>
            <w:noProof/>
          </w:rPr>
          <w:t>1</w:t>
        </w:r>
        <w:r w:rsidR="00A53DA5" w:rsidRPr="00101B66">
          <w:rPr>
            <w:rFonts w:eastAsiaTheme="minorEastAsia" w:cs="Tahoma"/>
            <w:caps w:val="0"/>
            <w:noProof/>
            <w:sz w:val="22"/>
            <w:szCs w:val="22"/>
            <w:lang w:val="en-ZA" w:eastAsia="en-ZA"/>
          </w:rPr>
          <w:tab/>
        </w:r>
        <w:r w:rsidR="00A53DA5" w:rsidRPr="00101B66">
          <w:rPr>
            <w:rStyle w:val="Hyperlink"/>
            <w:rFonts w:cs="Tahoma"/>
            <w:noProof/>
          </w:rPr>
          <w:t>LEGAL REVIEW</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_Toc104996807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9</w:t>
        </w:r>
        <w:r w:rsidR="00A53DA5" w:rsidRPr="00101B66">
          <w:rPr>
            <w:rFonts w:cs="Tahoma"/>
            <w:noProof/>
            <w:webHidden/>
          </w:rPr>
          <w:fldChar w:fldCharType="end"/>
        </w:r>
      </w:hyperlink>
    </w:p>
    <w:p w14:paraId="7BD61230" w14:textId="0D818D4B"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8" w:history="1">
        <w:r w:rsidR="00A53DA5" w:rsidRPr="00101B66">
          <w:rPr>
            <w:rStyle w:val="Hyperlink"/>
            <w:rFonts w:cs="Tahoma"/>
            <w:iCs/>
            <w:noProof/>
            <w:lang w:val="en-US"/>
          </w:rPr>
          <w:t>1</w:t>
        </w:r>
        <w:r w:rsidR="004D23B4" w:rsidRPr="00101B66">
          <w:rPr>
            <w:rStyle w:val="Hyperlink"/>
            <w:rFonts w:cs="Tahoma"/>
            <w:iCs/>
            <w:noProof/>
            <w:lang w:val="en-US"/>
          </w:rPr>
          <w:t>2</w:t>
        </w:r>
        <w:r w:rsidR="00A53DA5" w:rsidRPr="00101B66">
          <w:rPr>
            <w:rFonts w:eastAsiaTheme="minorEastAsia" w:cs="Tahoma"/>
            <w:caps w:val="0"/>
            <w:noProof/>
            <w:sz w:val="22"/>
            <w:szCs w:val="22"/>
            <w:lang w:val="en-ZA" w:eastAsia="en-ZA"/>
          </w:rPr>
          <w:tab/>
        </w:r>
        <w:r w:rsidR="00A53DA5" w:rsidRPr="00101B66">
          <w:rPr>
            <w:rStyle w:val="Hyperlink"/>
            <w:rFonts w:cs="Tahoma"/>
            <w:iCs/>
            <w:noProof/>
            <w:lang w:val="en-US"/>
          </w:rPr>
          <w:t>SECURITY CLEARANCE</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_Toc104996808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9</w:t>
        </w:r>
        <w:r w:rsidR="00A53DA5" w:rsidRPr="00101B66">
          <w:rPr>
            <w:rFonts w:cs="Tahoma"/>
            <w:noProof/>
            <w:webHidden/>
          </w:rPr>
          <w:fldChar w:fldCharType="end"/>
        </w:r>
      </w:hyperlink>
    </w:p>
    <w:p w14:paraId="5E84B711" w14:textId="74FA9C7A"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09" w:history="1">
        <w:r w:rsidR="00A53DA5" w:rsidRPr="00101B66">
          <w:rPr>
            <w:rStyle w:val="Hyperlink"/>
            <w:rFonts w:cs="Tahoma"/>
            <w:noProof/>
            <w:lang w:val="en-US"/>
          </w:rPr>
          <w:t>1</w:t>
        </w:r>
        <w:r w:rsidR="004D23B4" w:rsidRPr="00101B66">
          <w:rPr>
            <w:rStyle w:val="Hyperlink"/>
            <w:rFonts w:cs="Tahoma"/>
            <w:noProof/>
            <w:lang w:val="en-US"/>
          </w:rPr>
          <w:t>3</w:t>
        </w:r>
        <w:r w:rsidR="00A53DA5" w:rsidRPr="00101B66">
          <w:rPr>
            <w:rFonts w:eastAsiaTheme="minorEastAsia" w:cs="Tahoma"/>
            <w:caps w:val="0"/>
            <w:noProof/>
            <w:sz w:val="22"/>
            <w:szCs w:val="22"/>
            <w:lang w:val="en-ZA" w:eastAsia="en-ZA"/>
          </w:rPr>
          <w:tab/>
        </w:r>
        <w:r w:rsidR="00A53DA5" w:rsidRPr="00101B66">
          <w:rPr>
            <w:rStyle w:val="Hyperlink"/>
            <w:rFonts w:cs="Tahoma"/>
            <w:noProof/>
            <w:lang w:val="en-US"/>
          </w:rPr>
          <w:t>nATIONAL TREASURY’s CENTRAL SUPPLIER DATABASE</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_Toc104996809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9</w:t>
        </w:r>
        <w:r w:rsidR="00A53DA5" w:rsidRPr="00101B66">
          <w:rPr>
            <w:rFonts w:cs="Tahoma"/>
            <w:noProof/>
            <w:webHidden/>
          </w:rPr>
          <w:fldChar w:fldCharType="end"/>
        </w:r>
      </w:hyperlink>
    </w:p>
    <w:p w14:paraId="246FFC4A" w14:textId="5B6692B4" w:rsidR="00A53DA5" w:rsidRPr="00101B66" w:rsidRDefault="00653EAC">
      <w:pPr>
        <w:pStyle w:val="TOC1"/>
        <w:tabs>
          <w:tab w:val="left" w:pos="440"/>
          <w:tab w:val="right" w:leader="dot" w:pos="9345"/>
        </w:tabs>
        <w:rPr>
          <w:rFonts w:eastAsiaTheme="minorEastAsia" w:cs="Tahoma"/>
          <w:caps w:val="0"/>
          <w:noProof/>
          <w:sz w:val="22"/>
          <w:szCs w:val="22"/>
          <w:lang w:val="en-ZA" w:eastAsia="en-ZA"/>
        </w:rPr>
      </w:pPr>
      <w:hyperlink w:anchor="_Toc104996811" w:history="1">
        <w:r w:rsidR="00A53DA5" w:rsidRPr="00101B66">
          <w:rPr>
            <w:rStyle w:val="Hyperlink"/>
            <w:rFonts w:cs="Tahoma"/>
            <w:iCs/>
            <w:noProof/>
            <w:lang w:val="en-US"/>
          </w:rPr>
          <w:t>1</w:t>
        </w:r>
        <w:r w:rsidR="004D23B4" w:rsidRPr="00101B66">
          <w:rPr>
            <w:rStyle w:val="Hyperlink"/>
            <w:rFonts w:cs="Tahoma"/>
            <w:iCs/>
            <w:noProof/>
            <w:lang w:val="en-US"/>
          </w:rPr>
          <w:t>4</w:t>
        </w:r>
        <w:r w:rsidR="00A53DA5" w:rsidRPr="00101B66">
          <w:rPr>
            <w:rFonts w:eastAsiaTheme="minorEastAsia" w:cs="Tahoma"/>
            <w:caps w:val="0"/>
            <w:noProof/>
            <w:sz w:val="22"/>
            <w:szCs w:val="22"/>
            <w:lang w:val="en-ZA" w:eastAsia="en-ZA"/>
          </w:rPr>
          <w:tab/>
        </w:r>
        <w:r w:rsidR="00A53DA5" w:rsidRPr="00101B66">
          <w:rPr>
            <w:rStyle w:val="Hyperlink"/>
            <w:rFonts w:cs="Tahoma"/>
            <w:iCs/>
            <w:noProof/>
            <w:lang w:val="en-US"/>
          </w:rPr>
          <w:t>tax compliance</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_Toc104996811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9</w:t>
        </w:r>
        <w:r w:rsidR="00A53DA5" w:rsidRPr="00101B66">
          <w:rPr>
            <w:rFonts w:cs="Tahoma"/>
            <w:noProof/>
            <w:webHidden/>
          </w:rPr>
          <w:fldChar w:fldCharType="end"/>
        </w:r>
      </w:hyperlink>
    </w:p>
    <w:p w14:paraId="772E790C" w14:textId="4D740F21"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12" w:history="1">
        <w:r w:rsidR="00A53DA5" w:rsidRPr="00101B66">
          <w:rPr>
            <w:rStyle w:val="Hyperlink"/>
            <w:rFonts w:cs="Tahoma"/>
            <w:noProof/>
          </w:rPr>
          <w:t>SECTION 3: BACKGROUND, OVERVIEW AND SCOPE OF REQUIREMENTS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_Toc104996812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11</w:t>
        </w:r>
        <w:r w:rsidR="00A53DA5" w:rsidRPr="00101B66">
          <w:rPr>
            <w:rFonts w:cs="Tahoma"/>
            <w:noProof/>
            <w:webHidden/>
          </w:rPr>
          <w:fldChar w:fldCharType="end"/>
        </w:r>
      </w:hyperlink>
    </w:p>
    <w:p w14:paraId="4CE6BD37" w14:textId="47F1DA6A"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19" w:history="1">
        <w:r w:rsidR="00A53DA5" w:rsidRPr="00101B66">
          <w:rPr>
            <w:rStyle w:val="Hyperlink"/>
            <w:rFonts w:cs="Tahoma"/>
            <w:noProof/>
          </w:rPr>
          <w:t>SECTION 4: PRICING AND DELIVERY SCHEDULE</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_Toc104996819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26</w:t>
        </w:r>
        <w:r w:rsidR="00A53DA5" w:rsidRPr="00101B66">
          <w:rPr>
            <w:rFonts w:cs="Tahoma"/>
            <w:noProof/>
            <w:webHidden/>
          </w:rPr>
          <w:fldChar w:fldCharType="end"/>
        </w:r>
      </w:hyperlink>
    </w:p>
    <w:p w14:paraId="4AF5CA8F" w14:textId="6C4AFB58"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38" w:history="1">
        <w:r w:rsidR="00A53DA5" w:rsidRPr="00101B66">
          <w:rPr>
            <w:rStyle w:val="Hyperlink"/>
            <w:rFonts w:cs="Tahoma"/>
            <w:noProof/>
          </w:rPr>
          <w:t>SECTION 5: PROPOSAL FORM AND LIST OF RETURNABLE DOCUMENTS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_Toc104996838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30</w:t>
        </w:r>
        <w:r w:rsidR="00A53DA5" w:rsidRPr="00101B66">
          <w:rPr>
            <w:rFonts w:cs="Tahoma"/>
            <w:noProof/>
            <w:webHidden/>
          </w:rPr>
          <w:fldChar w:fldCharType="end"/>
        </w:r>
      </w:hyperlink>
    </w:p>
    <w:p w14:paraId="5268B926" w14:textId="794A61C0"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39" w:history="1">
        <w:r w:rsidR="00A53DA5" w:rsidRPr="00101B66">
          <w:rPr>
            <w:rStyle w:val="Hyperlink"/>
            <w:rFonts w:cs="Tahoma"/>
            <w:noProof/>
          </w:rPr>
          <w:t>SECTION 6: CERTIFICATE OF ACQUAINTANCE WITH RFP, MASTER AGREEMENT &amp; APPLICABLE DOCUMENTS</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_Toc104996839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46</w:t>
        </w:r>
        <w:r w:rsidR="00A53DA5" w:rsidRPr="00101B66">
          <w:rPr>
            <w:rFonts w:cs="Tahoma"/>
            <w:noProof/>
            <w:webHidden/>
          </w:rPr>
          <w:fldChar w:fldCharType="end"/>
        </w:r>
      </w:hyperlink>
    </w:p>
    <w:p w14:paraId="1693C18C" w14:textId="31D86E38"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40" w:history="1">
        <w:r w:rsidR="00A53DA5" w:rsidRPr="00101B66">
          <w:rPr>
            <w:rStyle w:val="Hyperlink"/>
            <w:rFonts w:cs="Tahoma"/>
            <w:noProof/>
          </w:rPr>
          <w:t>SECTION 7: RFP DECLARATION AND BREACH OF LAW FORM</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_Toc104996840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47</w:t>
        </w:r>
        <w:r w:rsidR="00A53DA5" w:rsidRPr="00101B66">
          <w:rPr>
            <w:rFonts w:cs="Tahoma"/>
            <w:noProof/>
            <w:webHidden/>
          </w:rPr>
          <w:fldChar w:fldCharType="end"/>
        </w:r>
      </w:hyperlink>
    </w:p>
    <w:p w14:paraId="3D74CA10" w14:textId="12FF1078"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41" w:history="1">
        <w:r w:rsidR="00A53DA5" w:rsidRPr="00101B66">
          <w:rPr>
            <w:rStyle w:val="Hyperlink"/>
            <w:rFonts w:cs="Tahoma"/>
            <w:noProof/>
          </w:rPr>
          <w:t>SECTION 8: RFP CLARIFICATION REQUEST FORM</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_Toc104996841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52</w:t>
        </w:r>
        <w:r w:rsidR="00A53DA5" w:rsidRPr="00101B66">
          <w:rPr>
            <w:rFonts w:cs="Tahoma"/>
            <w:noProof/>
            <w:webHidden/>
          </w:rPr>
          <w:fldChar w:fldCharType="end"/>
        </w:r>
      </w:hyperlink>
    </w:p>
    <w:p w14:paraId="4478961D" w14:textId="2FDD5DB3"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42" w:history="1">
        <w:r w:rsidR="00A53DA5" w:rsidRPr="00101B66">
          <w:rPr>
            <w:rStyle w:val="Hyperlink"/>
            <w:rFonts w:cs="Tahoma"/>
            <w:noProof/>
          </w:rPr>
          <w:t>SECTION 9 :</w:t>
        </w:r>
        <w:r w:rsidR="00E77C39" w:rsidRPr="00101B66">
          <w:rPr>
            <w:rFonts w:cs="Tahoma"/>
          </w:rPr>
          <w:t xml:space="preserve"> SPECIFIC GOALS POINTS CLAIM FORM</w:t>
        </w:r>
        <w:r w:rsidR="00A53DA5" w:rsidRPr="00101B66">
          <w:rPr>
            <w:rStyle w:val="Hyperlink"/>
            <w:rFonts w:cs="Tahoma"/>
            <w:noProof/>
          </w:rPr>
          <w:t xml:space="preserve"> </w:t>
        </w:r>
        <w:r w:rsidR="0078493E" w:rsidRPr="00101B66">
          <w:rPr>
            <w:rStyle w:val="Hyperlink"/>
            <w:rFonts w:cs="Tahoma"/>
            <w:noProof/>
            <w:color w:val="984806" w:themeColor="accent6" w:themeShade="80"/>
          </w:rPr>
          <w:t>………………………………………………….……………………………………</w:t>
        </w:r>
        <w:r w:rsidR="00A53DA5" w:rsidRPr="00101B66">
          <w:rPr>
            <w:rFonts w:cs="Tahoma"/>
            <w:noProof/>
            <w:webHidden/>
          </w:rPr>
          <w:fldChar w:fldCharType="begin"/>
        </w:r>
        <w:r w:rsidR="00A53DA5" w:rsidRPr="00101B66">
          <w:rPr>
            <w:rFonts w:cs="Tahoma"/>
            <w:noProof/>
            <w:webHidden/>
          </w:rPr>
          <w:instrText xml:space="preserve"> PAGEREF _Toc104996842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53</w:t>
        </w:r>
        <w:r w:rsidR="00A53DA5" w:rsidRPr="00101B66">
          <w:rPr>
            <w:rFonts w:cs="Tahoma"/>
            <w:noProof/>
            <w:webHidden/>
          </w:rPr>
          <w:fldChar w:fldCharType="end"/>
        </w:r>
      </w:hyperlink>
    </w:p>
    <w:p w14:paraId="6123A941" w14:textId="3EBF580A" w:rsidR="00A53DA5" w:rsidRPr="00101B66" w:rsidRDefault="00653EAC">
      <w:pPr>
        <w:pStyle w:val="TOC1"/>
        <w:tabs>
          <w:tab w:val="right" w:leader="dot" w:pos="9345"/>
        </w:tabs>
        <w:rPr>
          <w:rFonts w:eastAsiaTheme="minorEastAsia" w:cs="Tahoma"/>
          <w:caps w:val="0"/>
          <w:noProof/>
          <w:sz w:val="22"/>
          <w:szCs w:val="22"/>
          <w:lang w:val="en-ZA" w:eastAsia="en-ZA"/>
        </w:rPr>
      </w:pPr>
      <w:hyperlink w:anchor="_Toc104996848" w:history="1">
        <w:r w:rsidR="00A53DA5" w:rsidRPr="00101B66">
          <w:rPr>
            <w:rStyle w:val="Hyperlink"/>
            <w:rFonts w:cs="Tahoma"/>
            <w:noProof/>
          </w:rPr>
          <w:t xml:space="preserve">SECTION </w:t>
        </w:r>
        <w:r w:rsidR="00066637" w:rsidRPr="00101B66">
          <w:rPr>
            <w:rStyle w:val="Hyperlink"/>
            <w:rFonts w:cs="Tahoma"/>
            <w:noProof/>
            <w:szCs w:val="20"/>
          </w:rPr>
          <w:t>11</w:t>
        </w:r>
        <w:r w:rsidR="00A53DA5" w:rsidRPr="00101B66">
          <w:rPr>
            <w:rStyle w:val="Hyperlink"/>
            <w:rFonts w:cs="Tahoma"/>
            <w:noProof/>
          </w:rPr>
          <w:t>: PROTECTION OF PERSONAL INFORMATION</w:t>
        </w:r>
        <w:r w:rsidR="00A53DA5" w:rsidRPr="00101B66">
          <w:rPr>
            <w:rFonts w:cs="Tahoma"/>
            <w:noProof/>
            <w:webHidden/>
          </w:rPr>
          <w:tab/>
        </w:r>
        <w:r w:rsidR="00A53DA5" w:rsidRPr="00101B66">
          <w:rPr>
            <w:rFonts w:cs="Tahoma"/>
            <w:noProof/>
            <w:webHidden/>
          </w:rPr>
          <w:fldChar w:fldCharType="begin"/>
        </w:r>
        <w:r w:rsidR="00A53DA5" w:rsidRPr="00101B66">
          <w:rPr>
            <w:rFonts w:cs="Tahoma"/>
            <w:noProof/>
            <w:webHidden/>
          </w:rPr>
          <w:instrText xml:space="preserve"> PAGEREF _Toc104996848 \h </w:instrText>
        </w:r>
        <w:r w:rsidR="00A53DA5" w:rsidRPr="00101B66">
          <w:rPr>
            <w:rFonts w:cs="Tahoma"/>
            <w:noProof/>
            <w:webHidden/>
          </w:rPr>
        </w:r>
        <w:r w:rsidR="00A53DA5" w:rsidRPr="00101B66">
          <w:rPr>
            <w:rFonts w:cs="Tahoma"/>
            <w:noProof/>
            <w:webHidden/>
          </w:rPr>
          <w:fldChar w:fldCharType="separate"/>
        </w:r>
        <w:r w:rsidR="008A64EF">
          <w:rPr>
            <w:rFonts w:cs="Tahoma"/>
            <w:noProof/>
            <w:webHidden/>
          </w:rPr>
          <w:t>58</w:t>
        </w:r>
        <w:r w:rsidR="00A53DA5" w:rsidRPr="00101B66">
          <w:rPr>
            <w:rFonts w:cs="Tahoma"/>
            <w:noProof/>
            <w:webHidden/>
          </w:rPr>
          <w:fldChar w:fldCharType="end"/>
        </w:r>
      </w:hyperlink>
    </w:p>
    <w:p w14:paraId="302110D6" w14:textId="77777777" w:rsidR="00331EB8" w:rsidRPr="00101B66" w:rsidRDefault="00DE36CB" w:rsidP="00B956E3">
      <w:pPr>
        <w:pStyle w:val="TOC1"/>
        <w:tabs>
          <w:tab w:val="right" w:leader="dot" w:pos="9259"/>
        </w:tabs>
        <w:spacing w:before="60" w:after="60"/>
        <w:rPr>
          <w:rFonts w:cs="Tahoma"/>
          <w:caps w:val="0"/>
        </w:rPr>
      </w:pPr>
      <w:r w:rsidRPr="00101B66">
        <w:rPr>
          <w:rFonts w:cs="Tahoma"/>
          <w:caps w:val="0"/>
        </w:rPr>
        <w:fldChar w:fldCharType="end"/>
      </w:r>
    </w:p>
    <w:p w14:paraId="7F8F9CA2" w14:textId="77777777" w:rsidR="00E54B0D" w:rsidRPr="00101B66" w:rsidRDefault="00E54B0D" w:rsidP="0017270A">
      <w:pPr>
        <w:pStyle w:val="TOC1"/>
        <w:tabs>
          <w:tab w:val="right" w:leader="dot" w:pos="9259"/>
        </w:tabs>
        <w:spacing w:before="60" w:after="60"/>
        <w:rPr>
          <w:rFonts w:cs="Tahoma"/>
          <w:b/>
          <w:lang w:val="en-ZA"/>
        </w:rPr>
      </w:pPr>
      <w:r w:rsidRPr="00101B66">
        <w:rPr>
          <w:rFonts w:cs="Tahoma"/>
          <w:b/>
        </w:rPr>
        <w:t>RFP ANNEXURES:</w:t>
      </w:r>
    </w:p>
    <w:p w14:paraId="4378EA36" w14:textId="77777777" w:rsidR="00605C3E" w:rsidRPr="00101B66" w:rsidRDefault="00605C3E" w:rsidP="00605C3E">
      <w:pPr>
        <w:pStyle w:val="TransnetNormal"/>
        <w:ind w:left="0"/>
        <w:rPr>
          <w:rFonts w:cs="Tahoma"/>
          <w:szCs w:val="18"/>
        </w:rPr>
      </w:pPr>
      <w:r w:rsidRPr="00101B66">
        <w:rPr>
          <w:rFonts w:cs="Tahoma"/>
          <w:szCs w:val="18"/>
        </w:rPr>
        <w:t xml:space="preserve">ANNEXURE </w:t>
      </w:r>
      <w:r w:rsidR="00902CB5" w:rsidRPr="00101B66">
        <w:rPr>
          <w:rFonts w:cs="Tahoma"/>
          <w:szCs w:val="18"/>
        </w:rPr>
        <w:t xml:space="preserve">A </w:t>
      </w:r>
      <w:r w:rsidRPr="00101B66">
        <w:rPr>
          <w:rFonts w:cs="Tahoma"/>
          <w:szCs w:val="18"/>
        </w:rPr>
        <w:t>MASTER AGREEMENT</w:t>
      </w:r>
      <w:r w:rsidR="00664EDD" w:rsidRPr="00101B66">
        <w:rPr>
          <w:rFonts w:cs="Tahoma"/>
          <w:b/>
          <w:color w:val="FF0000"/>
          <w:szCs w:val="18"/>
        </w:rPr>
        <w:t xml:space="preserve"> </w:t>
      </w:r>
    </w:p>
    <w:p w14:paraId="10BE0119" w14:textId="77777777" w:rsidR="00331EB8" w:rsidRPr="00101B66" w:rsidRDefault="00331EB8" w:rsidP="0075394C">
      <w:pPr>
        <w:pStyle w:val="TransnetNormal"/>
        <w:ind w:left="0"/>
        <w:rPr>
          <w:rFonts w:cs="Tahoma"/>
          <w:szCs w:val="18"/>
        </w:rPr>
      </w:pPr>
      <w:r w:rsidRPr="00101B66">
        <w:rPr>
          <w:rFonts w:cs="Tahoma"/>
          <w:szCs w:val="18"/>
        </w:rPr>
        <w:t xml:space="preserve">ANNEXURE </w:t>
      </w:r>
      <w:r w:rsidR="00463103" w:rsidRPr="00101B66">
        <w:rPr>
          <w:rFonts w:cs="Tahoma"/>
          <w:szCs w:val="18"/>
        </w:rPr>
        <w:t xml:space="preserve">B </w:t>
      </w:r>
      <w:r w:rsidRPr="00101B66">
        <w:rPr>
          <w:rFonts w:cs="Tahoma"/>
          <w:szCs w:val="18"/>
        </w:rPr>
        <w:t>TRANSNET’S GENERAL BID CONDITIONS</w:t>
      </w:r>
      <w:r w:rsidR="00F47FAA" w:rsidRPr="00101B66">
        <w:rPr>
          <w:rFonts w:cs="Tahoma"/>
          <w:szCs w:val="18"/>
        </w:rPr>
        <w:tab/>
      </w:r>
    </w:p>
    <w:p w14:paraId="643CC9A3" w14:textId="77777777" w:rsidR="00331EB8" w:rsidRPr="00101B66" w:rsidRDefault="00331EB8" w:rsidP="0075394C">
      <w:pPr>
        <w:pStyle w:val="TransnetNormal"/>
        <w:ind w:left="0"/>
        <w:rPr>
          <w:rFonts w:cs="Tahoma"/>
          <w:szCs w:val="18"/>
        </w:rPr>
      </w:pPr>
      <w:r w:rsidRPr="00101B66">
        <w:rPr>
          <w:rFonts w:cs="Tahoma"/>
          <w:szCs w:val="18"/>
        </w:rPr>
        <w:t xml:space="preserve">ANNEXURE </w:t>
      </w:r>
      <w:r w:rsidR="00463103" w:rsidRPr="00101B66">
        <w:rPr>
          <w:rFonts w:cs="Tahoma"/>
          <w:szCs w:val="18"/>
        </w:rPr>
        <w:t xml:space="preserve">C </w:t>
      </w:r>
      <w:r w:rsidRPr="00101B66">
        <w:rPr>
          <w:rFonts w:cs="Tahoma"/>
          <w:szCs w:val="18"/>
        </w:rPr>
        <w:t>TRANSNET’S SUPPLIER INTEGRITY PACT</w:t>
      </w:r>
    </w:p>
    <w:p w14:paraId="0B105CD7" w14:textId="77777777" w:rsidR="00331EB8" w:rsidRPr="00101B66" w:rsidRDefault="00331EB8" w:rsidP="0075394C">
      <w:pPr>
        <w:pStyle w:val="TransnetNormal"/>
        <w:ind w:left="0"/>
        <w:rPr>
          <w:rFonts w:cs="Tahoma"/>
          <w:szCs w:val="18"/>
        </w:rPr>
      </w:pPr>
      <w:r w:rsidRPr="00101B66">
        <w:rPr>
          <w:rFonts w:cs="Tahoma"/>
          <w:szCs w:val="18"/>
        </w:rPr>
        <w:t xml:space="preserve">ANNEXURE </w:t>
      </w:r>
      <w:r w:rsidR="00463103" w:rsidRPr="00101B66">
        <w:rPr>
          <w:rFonts w:cs="Tahoma"/>
          <w:szCs w:val="18"/>
        </w:rPr>
        <w:t xml:space="preserve">D </w:t>
      </w:r>
      <w:r w:rsidRPr="00101B66">
        <w:rPr>
          <w:rFonts w:cs="Tahoma"/>
          <w:szCs w:val="18"/>
        </w:rPr>
        <w:t>NON-DISCLOSURE AGREEMENT</w:t>
      </w:r>
    </w:p>
    <w:p w14:paraId="0DC669CB" w14:textId="77777777" w:rsidR="002B2D62" w:rsidRPr="00101B66" w:rsidRDefault="004F690F" w:rsidP="002B2D62">
      <w:pPr>
        <w:pageBreakBefore/>
        <w:spacing w:line="240" w:lineRule="auto"/>
        <w:ind w:left="0"/>
        <w:jc w:val="center"/>
        <w:rPr>
          <w:rFonts w:cs="Tahoma"/>
          <w:b/>
        </w:rPr>
      </w:pPr>
      <w:r w:rsidRPr="00101B66">
        <w:rPr>
          <w:rFonts w:cs="Tahoma"/>
          <w:b/>
        </w:rPr>
        <w:t xml:space="preserve">RFP FOR THE </w:t>
      </w:r>
      <w:r w:rsidR="00BE3875" w:rsidRPr="00101B66">
        <w:rPr>
          <w:rFonts w:cs="Tahoma"/>
          <w:b/>
        </w:rPr>
        <w:t>PROVISION</w:t>
      </w:r>
      <w:r w:rsidR="002B2D62" w:rsidRPr="00101B66">
        <w:rPr>
          <w:rFonts w:cs="Tahoma"/>
          <w:b/>
        </w:rPr>
        <w:t xml:space="preserve"> OF</w:t>
      </w:r>
    </w:p>
    <w:p w14:paraId="0FD54161" w14:textId="34124D86" w:rsidR="009132EA" w:rsidRPr="00101B66" w:rsidRDefault="00B868A8" w:rsidP="00243C50">
      <w:pPr>
        <w:spacing w:line="240" w:lineRule="auto"/>
        <w:ind w:left="0"/>
        <w:jc w:val="center"/>
        <w:rPr>
          <w:rFonts w:cs="Tahoma"/>
          <w:b/>
        </w:rPr>
      </w:pPr>
      <w:r w:rsidRPr="00101B66">
        <w:rPr>
          <w:rFonts w:cs="Tahoma"/>
          <w:b/>
        </w:rPr>
        <w:t>PEACE OFFICERS TRAINING TO TRANSNET SECURITY OFFICERS</w:t>
      </w:r>
      <w:r w:rsidR="00215BBB">
        <w:rPr>
          <w:rFonts w:cs="Tahoma"/>
          <w:b/>
        </w:rPr>
        <w:t xml:space="preserve"> </w:t>
      </w:r>
      <w:r w:rsidR="00215BBB" w:rsidRPr="00215BBB">
        <w:rPr>
          <w:rFonts w:cs="Tahoma"/>
          <w:b/>
        </w:rPr>
        <w:t xml:space="preserve">ON AN AS AND WHEN REQUIRED </w:t>
      </w:r>
      <w:r w:rsidR="00243C50" w:rsidRPr="00215BBB">
        <w:rPr>
          <w:rFonts w:cs="Tahoma"/>
          <w:b/>
        </w:rPr>
        <w:t xml:space="preserve">BASIS </w:t>
      </w:r>
      <w:r w:rsidR="00243C50" w:rsidRPr="00101B66">
        <w:rPr>
          <w:rFonts w:cs="Tahoma"/>
          <w:b/>
        </w:rPr>
        <w:t>FOR</w:t>
      </w:r>
      <w:r w:rsidRPr="00101B66">
        <w:rPr>
          <w:rFonts w:cs="Tahoma"/>
          <w:b/>
        </w:rPr>
        <w:t xml:space="preserve"> A PERIOD OF 2 YEARS</w:t>
      </w:r>
    </w:p>
    <w:p w14:paraId="0339D54C" w14:textId="77777777" w:rsidR="00B868A8" w:rsidRPr="00101B66" w:rsidRDefault="00B868A8" w:rsidP="00B868A8">
      <w:pPr>
        <w:spacing w:line="240" w:lineRule="auto"/>
        <w:ind w:left="0"/>
        <w:rPr>
          <w:rFonts w:cs="Tahoma"/>
          <w:b/>
        </w:rPr>
      </w:pPr>
    </w:p>
    <w:p w14:paraId="5CB87AC8" w14:textId="77777777" w:rsidR="00311B52" w:rsidRPr="00101B66" w:rsidRDefault="00EE2F22" w:rsidP="00794A4C">
      <w:pPr>
        <w:pStyle w:val="ScheduleHeading"/>
        <w:spacing w:before="0"/>
        <w:rPr>
          <w:rFonts w:cs="Tahoma"/>
          <w:szCs w:val="20"/>
        </w:rPr>
      </w:pPr>
      <w:bookmarkStart w:id="0" w:name="_Toc104996792"/>
      <w:bookmarkStart w:id="1" w:name="_Toc333982431"/>
      <w:bookmarkStart w:id="2" w:name="_Toc340988720"/>
      <w:bookmarkStart w:id="3" w:name="_Toc346095697"/>
      <w:bookmarkStart w:id="4" w:name="_Toc435687424"/>
      <w:r w:rsidRPr="00101B66">
        <w:rPr>
          <w:rFonts w:cs="Tahoma"/>
          <w:szCs w:val="20"/>
        </w:rPr>
        <w:t>SECTION 1:</w:t>
      </w:r>
      <w:r w:rsidR="001E4C57" w:rsidRPr="00101B66">
        <w:rPr>
          <w:rFonts w:cs="Tahoma"/>
          <w:szCs w:val="20"/>
        </w:rPr>
        <w:t xml:space="preserve"> </w:t>
      </w:r>
      <w:bookmarkStart w:id="5" w:name="_Toc25760243"/>
      <w:bookmarkStart w:id="6" w:name="_Toc26182474"/>
      <w:bookmarkStart w:id="7" w:name="_Toc26194797"/>
      <w:bookmarkStart w:id="8" w:name="_Toc26194878"/>
      <w:bookmarkStart w:id="9" w:name="_Toc26196230"/>
      <w:bookmarkStart w:id="10" w:name="_Toc26196430"/>
      <w:bookmarkStart w:id="11" w:name="_Toc34401495"/>
      <w:bookmarkStart w:id="12" w:name="_Toc34401748"/>
      <w:r w:rsidR="00311B52" w:rsidRPr="00101B66">
        <w:rPr>
          <w:rFonts w:cs="Tahoma"/>
          <w:szCs w:val="20"/>
        </w:rPr>
        <w:t>SBD1 FORM</w:t>
      </w:r>
      <w:bookmarkEnd w:id="0"/>
      <w:bookmarkEnd w:id="5"/>
      <w:bookmarkEnd w:id="6"/>
      <w:bookmarkEnd w:id="7"/>
      <w:bookmarkEnd w:id="8"/>
      <w:bookmarkEnd w:id="9"/>
      <w:bookmarkEnd w:id="10"/>
      <w:bookmarkEnd w:id="11"/>
      <w:bookmarkEnd w:id="12"/>
    </w:p>
    <w:p w14:paraId="2C4B3103" w14:textId="77777777" w:rsidR="00245E2A" w:rsidRPr="00101B66" w:rsidRDefault="00245E2A" w:rsidP="00245E2A">
      <w:pPr>
        <w:spacing w:before="240" w:after="60" w:line="240" w:lineRule="auto"/>
        <w:ind w:left="4031" w:firstLine="289"/>
        <w:outlineLvl w:val="0"/>
        <w:rPr>
          <w:rFonts w:cs="Tahoma"/>
          <w:b/>
          <w:bCs/>
          <w:snapToGrid w:val="0"/>
          <w:kern w:val="28"/>
          <w:sz w:val="20"/>
          <w:szCs w:val="20"/>
          <w:lang w:eastAsia="en-US"/>
        </w:rPr>
      </w:pPr>
      <w:bookmarkStart w:id="13" w:name="_Toc25654335"/>
      <w:bookmarkStart w:id="14" w:name="_Toc25760244"/>
      <w:bookmarkStart w:id="15" w:name="_Toc26182475"/>
      <w:bookmarkStart w:id="16" w:name="_Toc26194798"/>
      <w:bookmarkStart w:id="17" w:name="_Toc26194879"/>
      <w:bookmarkStart w:id="18" w:name="_Toc26196231"/>
      <w:bookmarkStart w:id="19" w:name="_Toc26196431"/>
      <w:bookmarkStart w:id="20" w:name="_Toc34401496"/>
      <w:bookmarkStart w:id="21" w:name="_Toc34401749"/>
      <w:bookmarkStart w:id="22" w:name="_Toc36639871"/>
      <w:bookmarkStart w:id="23" w:name="_Toc52960666"/>
      <w:bookmarkStart w:id="24" w:name="_Toc52969832"/>
      <w:bookmarkStart w:id="25" w:name="_Toc68693541"/>
      <w:bookmarkStart w:id="26" w:name="_Toc68694424"/>
      <w:bookmarkStart w:id="27" w:name="_Toc72334452"/>
      <w:bookmarkStart w:id="28" w:name="_Toc75341274"/>
      <w:bookmarkStart w:id="29" w:name="_Toc75781210"/>
      <w:bookmarkStart w:id="30" w:name="_Toc98253519"/>
      <w:bookmarkStart w:id="31" w:name="_Toc99639486"/>
      <w:bookmarkStart w:id="32" w:name="_Toc100064049"/>
      <w:bookmarkStart w:id="33" w:name="_Toc104996793"/>
      <w:r w:rsidRPr="00101B66">
        <w:rPr>
          <w:rFonts w:cs="Tahoma"/>
          <w:b/>
          <w:bCs/>
          <w:snapToGrid w:val="0"/>
          <w:kern w:val="28"/>
          <w:sz w:val="20"/>
          <w:szCs w:val="20"/>
          <w:lang w:eastAsia="en-US"/>
        </w:rPr>
        <w:t>PART A</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BA40F36" w14:textId="77777777" w:rsidR="00245E2A" w:rsidRPr="00101B66" w:rsidRDefault="00245E2A" w:rsidP="00245E2A">
      <w:pPr>
        <w:widowControl w:val="0"/>
        <w:tabs>
          <w:tab w:val="left" w:pos="720"/>
          <w:tab w:val="left" w:pos="1944"/>
          <w:tab w:val="left" w:pos="3384"/>
          <w:tab w:val="left" w:pos="3744"/>
          <w:tab w:val="left" w:pos="4644"/>
          <w:tab w:val="left" w:pos="5760"/>
          <w:tab w:val="left" w:pos="7920"/>
        </w:tabs>
        <w:spacing w:before="0" w:line="240" w:lineRule="auto"/>
        <w:ind w:left="0"/>
        <w:jc w:val="center"/>
        <w:rPr>
          <w:rFonts w:cs="Tahoma"/>
          <w:b/>
          <w:snapToGrid w:val="0"/>
          <w:sz w:val="20"/>
          <w:szCs w:val="20"/>
          <w:lang w:eastAsia="en-US"/>
        </w:rPr>
      </w:pPr>
      <w:r w:rsidRPr="00101B66">
        <w:rPr>
          <w:rFonts w:cs="Tahoma"/>
          <w:b/>
          <w:snapToGrid w:val="0"/>
          <w:sz w:val="20"/>
          <w:szCs w:val="20"/>
          <w:lang w:eastAsia="en-US"/>
        </w:rPr>
        <w:t>INVITATION TO BID</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
        <w:gridCol w:w="2424"/>
        <w:gridCol w:w="735"/>
        <w:gridCol w:w="890"/>
        <w:gridCol w:w="990"/>
        <w:gridCol w:w="676"/>
        <w:gridCol w:w="88"/>
        <w:gridCol w:w="226"/>
        <w:gridCol w:w="1080"/>
        <w:gridCol w:w="800"/>
        <w:gridCol w:w="190"/>
        <w:gridCol w:w="1080"/>
      </w:tblGrid>
      <w:tr w:rsidR="00066637" w:rsidRPr="00101B66" w14:paraId="560E7860" w14:textId="77777777" w:rsidTr="001E3C1F">
        <w:trPr>
          <w:trHeight w:val="228"/>
          <w:jc w:val="center"/>
        </w:trPr>
        <w:tc>
          <w:tcPr>
            <w:tcW w:w="10525" w:type="dxa"/>
            <w:gridSpan w:val="12"/>
            <w:shd w:val="clear" w:color="auto" w:fill="DDD9C3"/>
          </w:tcPr>
          <w:p w14:paraId="3FE883A0"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sidRPr="00101B66">
              <w:rPr>
                <w:rFonts w:cs="Tahoma"/>
                <w:b/>
                <w:bCs/>
              </w:rPr>
              <w:t>YOU ARE HEREBY INVITED TO BID FOR REQUIREMENTS OF TRANSNET CORPORATE CENTRE, A DIVISION TRANSNET SOC LTD</w:t>
            </w:r>
          </w:p>
        </w:tc>
      </w:tr>
      <w:tr w:rsidR="00646632" w:rsidRPr="00101B66" w14:paraId="26383062" w14:textId="77777777" w:rsidTr="0001595D">
        <w:trPr>
          <w:trHeight w:val="228"/>
          <w:jc w:val="center"/>
        </w:trPr>
        <w:tc>
          <w:tcPr>
            <w:tcW w:w="1346" w:type="dxa"/>
            <w:shd w:val="clear" w:color="auto" w:fill="auto"/>
          </w:tcPr>
          <w:p w14:paraId="042CE042"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BID NUMBER:</w:t>
            </w:r>
          </w:p>
        </w:tc>
        <w:tc>
          <w:tcPr>
            <w:tcW w:w="3159" w:type="dxa"/>
            <w:gridSpan w:val="2"/>
            <w:shd w:val="clear" w:color="auto" w:fill="auto"/>
          </w:tcPr>
          <w:p w14:paraId="48A3EE3C" w14:textId="77777777" w:rsidR="00066637" w:rsidRPr="00101B66" w:rsidRDefault="00646632"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Cs w:val="18"/>
                <w:lang w:eastAsia="en-US"/>
              </w:rPr>
            </w:pPr>
            <w:r w:rsidRPr="00101B66">
              <w:rPr>
                <w:rFonts w:cs="Tahoma"/>
                <w:b/>
                <w:bCs/>
                <w:snapToGrid w:val="0"/>
                <w:szCs w:val="18"/>
                <w:lang w:eastAsia="en-US"/>
              </w:rPr>
              <w:t>TCC/2023/05/0002/30822/RFP</w:t>
            </w:r>
          </w:p>
        </w:tc>
        <w:tc>
          <w:tcPr>
            <w:tcW w:w="890" w:type="dxa"/>
            <w:shd w:val="clear" w:color="auto" w:fill="auto"/>
          </w:tcPr>
          <w:p w14:paraId="53F75EB8"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ISSUE DATE:</w:t>
            </w:r>
          </w:p>
        </w:tc>
        <w:tc>
          <w:tcPr>
            <w:tcW w:w="990" w:type="dxa"/>
            <w:shd w:val="clear" w:color="auto" w:fill="auto"/>
          </w:tcPr>
          <w:p w14:paraId="53F99A66" w14:textId="52C46263" w:rsidR="00066637" w:rsidRPr="00B04FE9" w:rsidRDefault="00EF67C1"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Pr>
                <w:rFonts w:cs="Tahoma"/>
                <w:b/>
                <w:bCs/>
              </w:rPr>
              <w:t>1</w:t>
            </w:r>
            <w:r w:rsidR="00464183">
              <w:rPr>
                <w:rFonts w:cs="Tahoma"/>
                <w:b/>
                <w:bCs/>
              </w:rPr>
              <w:t>6</w:t>
            </w:r>
            <w:r>
              <w:rPr>
                <w:rFonts w:cs="Tahoma"/>
                <w:b/>
                <w:bCs/>
              </w:rPr>
              <w:t xml:space="preserve"> January</w:t>
            </w:r>
            <w:r w:rsidR="00646632" w:rsidRPr="00B04FE9">
              <w:rPr>
                <w:rFonts w:cs="Tahoma"/>
                <w:b/>
                <w:bCs/>
              </w:rPr>
              <w:t xml:space="preserve"> </w:t>
            </w:r>
            <w:r w:rsidR="00066637" w:rsidRPr="00B04FE9">
              <w:rPr>
                <w:rFonts w:cs="Tahoma"/>
                <w:b/>
                <w:bCs/>
              </w:rPr>
              <w:t>202</w:t>
            </w:r>
            <w:r>
              <w:rPr>
                <w:rFonts w:cs="Tahoma"/>
                <w:b/>
                <w:bCs/>
              </w:rPr>
              <w:t>4</w:t>
            </w:r>
          </w:p>
        </w:tc>
        <w:tc>
          <w:tcPr>
            <w:tcW w:w="990" w:type="dxa"/>
            <w:gridSpan w:val="3"/>
            <w:shd w:val="clear" w:color="auto" w:fill="auto"/>
          </w:tcPr>
          <w:p w14:paraId="29A527ED" w14:textId="77777777" w:rsidR="00066637" w:rsidRPr="00B04FE9"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B04FE9">
              <w:rPr>
                <w:rFonts w:cs="Tahoma"/>
              </w:rPr>
              <w:t xml:space="preserve">CLOSING DATE: </w:t>
            </w:r>
          </w:p>
        </w:tc>
        <w:tc>
          <w:tcPr>
            <w:tcW w:w="1080" w:type="dxa"/>
            <w:shd w:val="clear" w:color="auto" w:fill="auto"/>
          </w:tcPr>
          <w:p w14:paraId="3FF98604" w14:textId="395E33D0" w:rsidR="00066637" w:rsidRPr="00B04FE9" w:rsidRDefault="00EF67C1"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Pr>
                <w:rFonts w:cs="Tahoma"/>
                <w:b/>
                <w:bCs/>
              </w:rPr>
              <w:t>1</w:t>
            </w:r>
            <w:r w:rsidR="00464183">
              <w:rPr>
                <w:rFonts w:cs="Tahoma"/>
                <w:b/>
                <w:bCs/>
              </w:rPr>
              <w:t xml:space="preserve">5 </w:t>
            </w:r>
            <w:r>
              <w:rPr>
                <w:rFonts w:cs="Tahoma"/>
                <w:b/>
                <w:bCs/>
              </w:rPr>
              <w:t>February</w:t>
            </w:r>
            <w:r w:rsidR="00066637" w:rsidRPr="00B04FE9">
              <w:rPr>
                <w:rFonts w:cs="Tahoma"/>
                <w:b/>
                <w:bCs/>
              </w:rPr>
              <w:t xml:space="preserve"> 202</w:t>
            </w:r>
            <w:r w:rsidR="00B04FE9" w:rsidRPr="00B04FE9">
              <w:rPr>
                <w:rFonts w:cs="Tahoma"/>
                <w:b/>
                <w:bCs/>
              </w:rPr>
              <w:t>4</w:t>
            </w:r>
          </w:p>
        </w:tc>
        <w:tc>
          <w:tcPr>
            <w:tcW w:w="990" w:type="dxa"/>
            <w:gridSpan w:val="2"/>
            <w:shd w:val="clear" w:color="auto" w:fill="auto"/>
          </w:tcPr>
          <w:p w14:paraId="629715E7"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CLOSING TIME:</w:t>
            </w:r>
          </w:p>
        </w:tc>
        <w:tc>
          <w:tcPr>
            <w:tcW w:w="1080" w:type="dxa"/>
            <w:shd w:val="clear" w:color="auto" w:fill="auto"/>
          </w:tcPr>
          <w:p w14:paraId="59301F93" w14:textId="292286F7" w:rsidR="00066637" w:rsidRPr="00101B66" w:rsidRDefault="00646632"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sidRPr="00101B66">
              <w:rPr>
                <w:rFonts w:cs="Tahoma"/>
                <w:b/>
                <w:bCs/>
              </w:rPr>
              <w:t>12</w:t>
            </w:r>
            <w:r w:rsidR="00066637" w:rsidRPr="00101B66">
              <w:rPr>
                <w:rFonts w:cs="Tahoma"/>
                <w:b/>
                <w:bCs/>
              </w:rPr>
              <w:t>H00</w:t>
            </w:r>
          </w:p>
        </w:tc>
      </w:tr>
      <w:tr w:rsidR="00066637" w:rsidRPr="00101B66" w14:paraId="4EFB21A9" w14:textId="77777777" w:rsidTr="001E3C1F">
        <w:trPr>
          <w:trHeight w:val="366"/>
          <w:jc w:val="center"/>
        </w:trPr>
        <w:tc>
          <w:tcPr>
            <w:tcW w:w="1346" w:type="dxa"/>
            <w:tcBorders>
              <w:bottom w:val="single" w:sz="4" w:space="0" w:color="auto"/>
            </w:tcBorders>
            <w:shd w:val="clear" w:color="auto" w:fill="auto"/>
          </w:tcPr>
          <w:p w14:paraId="54A4DB3E"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DESCRIPTION</w:t>
            </w:r>
          </w:p>
        </w:tc>
        <w:tc>
          <w:tcPr>
            <w:tcW w:w="9179" w:type="dxa"/>
            <w:gridSpan w:val="11"/>
            <w:tcBorders>
              <w:bottom w:val="single" w:sz="4" w:space="0" w:color="auto"/>
            </w:tcBorders>
            <w:shd w:val="clear" w:color="auto" w:fill="auto"/>
          </w:tcPr>
          <w:p w14:paraId="537BC9D7" w14:textId="72882975" w:rsidR="00066637" w:rsidRPr="00101B66" w:rsidRDefault="00AC58C7" w:rsidP="00646632">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Cs w:val="18"/>
                <w:lang w:eastAsia="en-US"/>
              </w:rPr>
            </w:pPr>
            <w:r>
              <w:rPr>
                <w:rFonts w:cs="Tahoma"/>
                <w:b/>
                <w:bCs/>
                <w:snapToGrid w:val="0"/>
                <w:szCs w:val="18"/>
                <w:lang w:eastAsia="en-US"/>
              </w:rPr>
              <w:t>FOR THE PROVISION OF PEACE OFFICERS TRAINING TO TRANSNET SECURITY OFFICERS</w:t>
            </w:r>
            <w:r w:rsidR="00215BBB">
              <w:rPr>
                <w:rFonts w:cs="Tahoma"/>
                <w:b/>
                <w:bCs/>
                <w:snapToGrid w:val="0"/>
                <w:szCs w:val="18"/>
                <w:lang w:eastAsia="en-US"/>
              </w:rPr>
              <w:t xml:space="preserve"> </w:t>
            </w:r>
            <w:r w:rsidR="00215BBB" w:rsidRPr="00215BBB">
              <w:rPr>
                <w:rFonts w:cs="Tahoma"/>
                <w:b/>
                <w:bCs/>
                <w:snapToGrid w:val="0"/>
                <w:szCs w:val="18"/>
                <w:lang w:eastAsia="en-US"/>
              </w:rPr>
              <w:t xml:space="preserve">ON AN AS AND WHEN REQUIRED </w:t>
            </w:r>
            <w:r w:rsidR="00243C50" w:rsidRPr="00215BBB">
              <w:rPr>
                <w:rFonts w:cs="Tahoma"/>
                <w:b/>
                <w:bCs/>
                <w:snapToGrid w:val="0"/>
                <w:szCs w:val="18"/>
                <w:lang w:eastAsia="en-US"/>
              </w:rPr>
              <w:t xml:space="preserve">BASIS </w:t>
            </w:r>
            <w:r w:rsidR="00243C50">
              <w:rPr>
                <w:rFonts w:cs="Tahoma"/>
                <w:b/>
                <w:bCs/>
                <w:snapToGrid w:val="0"/>
                <w:szCs w:val="18"/>
                <w:lang w:eastAsia="en-US"/>
              </w:rPr>
              <w:t>FOR</w:t>
            </w:r>
            <w:r>
              <w:rPr>
                <w:rFonts w:cs="Tahoma"/>
                <w:b/>
                <w:bCs/>
                <w:snapToGrid w:val="0"/>
                <w:szCs w:val="18"/>
                <w:lang w:eastAsia="en-US"/>
              </w:rPr>
              <w:t xml:space="preserve"> A PERIOD OF 2 YEARS</w:t>
            </w:r>
          </w:p>
        </w:tc>
      </w:tr>
      <w:tr w:rsidR="00066637" w:rsidRPr="00101B66" w14:paraId="2ACD6140" w14:textId="77777777" w:rsidTr="001E3C1F">
        <w:trPr>
          <w:trHeight w:val="228"/>
          <w:jc w:val="center"/>
        </w:trPr>
        <w:tc>
          <w:tcPr>
            <w:tcW w:w="10525" w:type="dxa"/>
            <w:gridSpan w:val="12"/>
            <w:tcBorders>
              <w:bottom w:val="single" w:sz="4" w:space="0" w:color="auto"/>
            </w:tcBorders>
            <w:shd w:val="clear" w:color="auto" w:fill="DDD9C3" w:themeFill="background2" w:themeFillShade="E6"/>
          </w:tcPr>
          <w:p w14:paraId="13472118"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sidRPr="00101B66">
              <w:rPr>
                <w:rFonts w:cs="Tahoma"/>
                <w:b/>
                <w:bCs/>
              </w:rPr>
              <w:t>BID RESPONSE DOCUMENTS SUBMISSION</w:t>
            </w:r>
          </w:p>
        </w:tc>
      </w:tr>
      <w:tr w:rsidR="00066637" w:rsidRPr="00101B66" w14:paraId="5C454AAA" w14:textId="77777777" w:rsidTr="001E3C1F">
        <w:trPr>
          <w:trHeight w:val="848"/>
          <w:jc w:val="center"/>
        </w:trPr>
        <w:tc>
          <w:tcPr>
            <w:tcW w:w="10525" w:type="dxa"/>
            <w:gridSpan w:val="12"/>
            <w:tcBorders>
              <w:top w:val="single" w:sz="4" w:space="0" w:color="auto"/>
            </w:tcBorders>
            <w:shd w:val="clear" w:color="auto" w:fill="auto"/>
          </w:tcPr>
          <w:p w14:paraId="24188B53" w14:textId="77777777" w:rsidR="00066637" w:rsidRPr="00101B66" w:rsidRDefault="00066637" w:rsidP="00066637">
            <w:pPr>
              <w:widowControl w:val="0"/>
              <w:tabs>
                <w:tab w:val="left" w:pos="720"/>
                <w:tab w:val="left" w:pos="1134"/>
                <w:tab w:val="left" w:pos="1944"/>
                <w:tab w:val="left" w:pos="3384"/>
                <w:tab w:val="left" w:pos="3744"/>
                <w:tab w:val="left" w:pos="4644"/>
                <w:tab w:val="left" w:pos="5760"/>
                <w:tab w:val="left" w:pos="7920"/>
              </w:tabs>
              <w:spacing w:after="60" w:line="240" w:lineRule="auto"/>
              <w:ind w:left="0"/>
              <w:rPr>
                <w:rFonts w:cs="Tahoma"/>
                <w:b/>
                <w:bCs/>
              </w:rPr>
            </w:pPr>
            <w:r w:rsidRPr="00101B66">
              <w:rPr>
                <w:rFonts w:cs="Tahoma"/>
                <w:b/>
                <w:bCs/>
              </w:rPr>
              <w:t>RESPONDENTS ARE TO UPLOAD THEIR BID RESPONSE PROPOSALS ONTO THE TRANSNET SYSTEM AGAINST EACH TENDER SELECTED (please refer to section 2, paragraph 3 for a detailed process on how to upload submissions):</w:t>
            </w:r>
          </w:p>
          <w:p w14:paraId="5CA5B608" w14:textId="77777777" w:rsidR="00805345" w:rsidRPr="00101B66" w:rsidRDefault="00653EAC" w:rsidP="00066637">
            <w:pPr>
              <w:widowControl w:val="0"/>
              <w:tabs>
                <w:tab w:val="left" w:pos="720"/>
                <w:tab w:val="left" w:pos="1134"/>
                <w:tab w:val="left" w:pos="1944"/>
                <w:tab w:val="left" w:pos="3384"/>
                <w:tab w:val="left" w:pos="3744"/>
                <w:tab w:val="left" w:pos="4644"/>
                <w:tab w:val="left" w:pos="5760"/>
                <w:tab w:val="left" w:pos="7920"/>
              </w:tabs>
              <w:spacing w:after="60" w:line="240" w:lineRule="auto"/>
              <w:ind w:left="0"/>
              <w:rPr>
                <w:rFonts w:cs="Tahoma"/>
                <w:b/>
                <w:bCs/>
                <w:snapToGrid w:val="0"/>
                <w:sz w:val="20"/>
                <w:szCs w:val="20"/>
                <w:lang w:eastAsia="en-US"/>
              </w:rPr>
            </w:pPr>
            <w:hyperlink r:id="rId21" w:history="1">
              <w:r w:rsidR="00805345" w:rsidRPr="00101B66">
                <w:rPr>
                  <w:rStyle w:val="Hyperlink"/>
                  <w:rFonts w:cs="Tahoma"/>
                </w:rPr>
                <w:t>https://transnetetenders.azurewebsites.net</w:t>
              </w:r>
            </w:hyperlink>
            <w:r w:rsidR="00805345" w:rsidRPr="00101B66">
              <w:rPr>
                <w:rFonts w:cs="Tahoma"/>
              </w:rPr>
              <w:t xml:space="preserve"> </w:t>
            </w:r>
          </w:p>
        </w:tc>
      </w:tr>
      <w:tr w:rsidR="00805345" w:rsidRPr="00101B66" w14:paraId="795F5542" w14:textId="77777777" w:rsidTr="001E3C1F">
        <w:trPr>
          <w:trHeight w:val="231"/>
          <w:jc w:val="center"/>
        </w:trPr>
        <w:tc>
          <w:tcPr>
            <w:tcW w:w="10525" w:type="dxa"/>
            <w:gridSpan w:val="12"/>
            <w:tcBorders>
              <w:top w:val="single" w:sz="4" w:space="0" w:color="auto"/>
            </w:tcBorders>
            <w:shd w:val="clear" w:color="auto" w:fill="DDD9C3"/>
          </w:tcPr>
          <w:p w14:paraId="694E3BF7" w14:textId="77777777" w:rsidR="00805345" w:rsidRPr="00101B66" w:rsidRDefault="00805345"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snapToGrid w:val="0"/>
                <w:sz w:val="20"/>
                <w:szCs w:val="20"/>
                <w:highlight w:val="lightGray"/>
                <w:lang w:eastAsia="en-US"/>
              </w:rPr>
            </w:pPr>
            <w:r w:rsidRPr="00101B66">
              <w:rPr>
                <w:rFonts w:cs="Tahoma"/>
                <w:b/>
                <w:bCs/>
              </w:rPr>
              <w:t>BIDDING PROCEDURE ENQUIRIES MAY BE DIRECTED TO</w:t>
            </w:r>
          </w:p>
        </w:tc>
      </w:tr>
      <w:tr w:rsidR="00805345" w:rsidRPr="00101B66" w14:paraId="1BCBE1B7" w14:textId="77777777" w:rsidTr="001E3C1F">
        <w:trPr>
          <w:trHeight w:val="302"/>
          <w:jc w:val="center"/>
        </w:trPr>
        <w:tc>
          <w:tcPr>
            <w:tcW w:w="4505" w:type="dxa"/>
            <w:gridSpan w:val="3"/>
            <w:tcBorders>
              <w:top w:val="single" w:sz="4" w:space="0" w:color="auto"/>
            </w:tcBorders>
            <w:shd w:val="clear" w:color="auto" w:fill="auto"/>
          </w:tcPr>
          <w:p w14:paraId="5956BFB5" w14:textId="77777777" w:rsidR="00805345" w:rsidRPr="00101B66" w:rsidRDefault="00805345" w:rsidP="00066637">
            <w:pPr>
              <w:widowControl w:val="0"/>
              <w:tabs>
                <w:tab w:val="left" w:pos="720"/>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CONTACT PERSON</w:t>
            </w:r>
          </w:p>
        </w:tc>
        <w:tc>
          <w:tcPr>
            <w:tcW w:w="6020" w:type="dxa"/>
            <w:gridSpan w:val="9"/>
            <w:tcBorders>
              <w:top w:val="single" w:sz="4" w:space="0" w:color="auto"/>
            </w:tcBorders>
            <w:shd w:val="clear" w:color="auto" w:fill="auto"/>
          </w:tcPr>
          <w:p w14:paraId="700570F9" w14:textId="77777777" w:rsidR="00805345" w:rsidRPr="00101B66" w:rsidRDefault="00646632"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snapToGrid w:val="0"/>
                <w:sz w:val="20"/>
                <w:szCs w:val="20"/>
                <w:lang w:eastAsia="en-US"/>
              </w:rPr>
            </w:pPr>
            <w:r w:rsidRPr="00101B66">
              <w:rPr>
                <w:rFonts w:cs="Tahoma"/>
              </w:rPr>
              <w:t>Vonani Shivambu</w:t>
            </w:r>
          </w:p>
        </w:tc>
      </w:tr>
      <w:tr w:rsidR="00805345" w:rsidRPr="00101B66" w14:paraId="4367B717" w14:textId="77777777" w:rsidTr="001E3C1F">
        <w:trPr>
          <w:trHeight w:val="268"/>
          <w:jc w:val="center"/>
        </w:trPr>
        <w:tc>
          <w:tcPr>
            <w:tcW w:w="4505" w:type="dxa"/>
            <w:gridSpan w:val="3"/>
            <w:tcBorders>
              <w:top w:val="single" w:sz="4" w:space="0" w:color="auto"/>
            </w:tcBorders>
            <w:shd w:val="clear" w:color="auto" w:fill="auto"/>
          </w:tcPr>
          <w:p w14:paraId="779EFAA0" w14:textId="77777777" w:rsidR="00805345" w:rsidRPr="00101B66" w:rsidRDefault="00805345" w:rsidP="00066637">
            <w:pPr>
              <w:widowControl w:val="0"/>
              <w:tabs>
                <w:tab w:val="left" w:pos="720"/>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TELEPHONE NUMBER</w:t>
            </w:r>
          </w:p>
        </w:tc>
        <w:tc>
          <w:tcPr>
            <w:tcW w:w="6020" w:type="dxa"/>
            <w:gridSpan w:val="9"/>
            <w:tcBorders>
              <w:top w:val="single" w:sz="4" w:space="0" w:color="auto"/>
            </w:tcBorders>
            <w:shd w:val="clear" w:color="auto" w:fill="auto"/>
          </w:tcPr>
          <w:p w14:paraId="2901C177" w14:textId="77777777" w:rsidR="00805345" w:rsidRPr="00101B66" w:rsidRDefault="00805345" w:rsidP="00066637">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snapToGrid w:val="0"/>
                <w:sz w:val="20"/>
                <w:szCs w:val="20"/>
                <w:lang w:eastAsia="en-US"/>
              </w:rPr>
            </w:pPr>
            <w:r w:rsidRPr="00101B66">
              <w:rPr>
                <w:rFonts w:cs="Tahoma"/>
              </w:rPr>
              <w:t xml:space="preserve"> 011 </w:t>
            </w:r>
            <w:r w:rsidR="00646632" w:rsidRPr="00101B66">
              <w:rPr>
                <w:rFonts w:cs="Tahoma"/>
              </w:rPr>
              <w:t>012 0241</w:t>
            </w:r>
          </w:p>
        </w:tc>
      </w:tr>
      <w:tr w:rsidR="00805345" w:rsidRPr="00101B66" w14:paraId="2E008F41" w14:textId="77777777" w:rsidTr="001E3C1F">
        <w:trPr>
          <w:trHeight w:val="268"/>
          <w:jc w:val="center"/>
        </w:trPr>
        <w:tc>
          <w:tcPr>
            <w:tcW w:w="4505" w:type="dxa"/>
            <w:gridSpan w:val="3"/>
            <w:tcBorders>
              <w:top w:val="single" w:sz="4" w:space="0" w:color="auto"/>
            </w:tcBorders>
            <w:shd w:val="clear" w:color="auto" w:fill="auto"/>
          </w:tcPr>
          <w:p w14:paraId="7CE7C46B" w14:textId="77777777" w:rsidR="00805345" w:rsidRPr="00101B66" w:rsidRDefault="00805345" w:rsidP="00805345">
            <w:pPr>
              <w:widowControl w:val="0"/>
              <w:tabs>
                <w:tab w:val="left" w:pos="720"/>
                <w:tab w:val="left" w:pos="1944"/>
                <w:tab w:val="left" w:pos="3384"/>
                <w:tab w:val="left" w:pos="3744"/>
                <w:tab w:val="left" w:pos="4644"/>
                <w:tab w:val="left" w:pos="5760"/>
                <w:tab w:val="left" w:pos="7920"/>
              </w:tabs>
              <w:spacing w:before="0" w:line="240" w:lineRule="auto"/>
              <w:ind w:left="0"/>
              <w:rPr>
                <w:rFonts w:cs="Tahoma"/>
              </w:rPr>
            </w:pPr>
            <w:r w:rsidRPr="00101B66">
              <w:rPr>
                <w:rFonts w:cs="Tahoma"/>
              </w:rPr>
              <w:t>E-MAIL ADDRESS</w:t>
            </w:r>
          </w:p>
        </w:tc>
        <w:tc>
          <w:tcPr>
            <w:tcW w:w="6020" w:type="dxa"/>
            <w:gridSpan w:val="9"/>
            <w:tcBorders>
              <w:top w:val="single" w:sz="4" w:space="0" w:color="auto"/>
            </w:tcBorders>
            <w:shd w:val="clear" w:color="auto" w:fill="auto"/>
            <w:vAlign w:val="bottom"/>
          </w:tcPr>
          <w:p w14:paraId="62673F9F" w14:textId="77777777" w:rsidR="00805345" w:rsidRPr="00101B66" w:rsidRDefault="00646632"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rPr>
            </w:pPr>
            <w:r w:rsidRPr="00101B66">
              <w:rPr>
                <w:rFonts w:cs="Tahoma"/>
                <w:snapToGrid w:val="0"/>
                <w:sz w:val="20"/>
                <w:szCs w:val="20"/>
                <w:lang w:eastAsia="en-US"/>
              </w:rPr>
              <w:t>Vonani.shivambu</w:t>
            </w:r>
            <w:r w:rsidR="00805345" w:rsidRPr="00101B66">
              <w:rPr>
                <w:rFonts w:cs="Tahoma"/>
                <w:snapToGrid w:val="0"/>
                <w:sz w:val="20"/>
                <w:szCs w:val="20"/>
                <w:lang w:eastAsia="en-US"/>
              </w:rPr>
              <w:t>@transnet.net</w:t>
            </w:r>
          </w:p>
        </w:tc>
      </w:tr>
      <w:tr w:rsidR="00805345" w:rsidRPr="00101B66" w14:paraId="02FA55C3" w14:textId="77777777" w:rsidTr="001E3C1F">
        <w:trPr>
          <w:trHeight w:val="228"/>
          <w:jc w:val="center"/>
        </w:trPr>
        <w:tc>
          <w:tcPr>
            <w:tcW w:w="10525" w:type="dxa"/>
            <w:gridSpan w:val="12"/>
            <w:shd w:val="clear" w:color="auto" w:fill="DDD9C3"/>
          </w:tcPr>
          <w:p w14:paraId="668477F1"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bCs/>
                <w:snapToGrid w:val="0"/>
                <w:sz w:val="20"/>
                <w:szCs w:val="20"/>
                <w:lang w:eastAsia="en-US"/>
              </w:rPr>
            </w:pPr>
            <w:r w:rsidRPr="00101B66">
              <w:rPr>
                <w:rFonts w:cs="Tahoma"/>
                <w:b/>
                <w:bCs/>
              </w:rPr>
              <w:t>SUPPLIER INFORMATION</w:t>
            </w:r>
          </w:p>
        </w:tc>
      </w:tr>
      <w:tr w:rsidR="00805345" w:rsidRPr="00101B66" w14:paraId="298E4E44" w14:textId="77777777" w:rsidTr="001E3C1F">
        <w:trPr>
          <w:trHeight w:val="340"/>
          <w:jc w:val="center"/>
        </w:trPr>
        <w:tc>
          <w:tcPr>
            <w:tcW w:w="4505" w:type="dxa"/>
            <w:gridSpan w:val="3"/>
            <w:shd w:val="clear" w:color="auto" w:fill="auto"/>
          </w:tcPr>
          <w:p w14:paraId="58B8BAF5"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6020" w:type="dxa"/>
            <w:gridSpan w:val="9"/>
            <w:shd w:val="clear" w:color="auto" w:fill="auto"/>
          </w:tcPr>
          <w:p w14:paraId="41E92DC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7FEDAB29" w14:textId="77777777" w:rsidTr="001E3C1F">
        <w:trPr>
          <w:trHeight w:val="340"/>
          <w:jc w:val="center"/>
        </w:trPr>
        <w:tc>
          <w:tcPr>
            <w:tcW w:w="4505" w:type="dxa"/>
            <w:gridSpan w:val="3"/>
            <w:shd w:val="clear" w:color="auto" w:fill="auto"/>
          </w:tcPr>
          <w:p w14:paraId="535D3CCD"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NAME OF BIDDER</w:t>
            </w:r>
          </w:p>
        </w:tc>
        <w:tc>
          <w:tcPr>
            <w:tcW w:w="6020" w:type="dxa"/>
            <w:gridSpan w:val="9"/>
            <w:shd w:val="clear" w:color="auto" w:fill="auto"/>
          </w:tcPr>
          <w:p w14:paraId="3AF263D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20A69F30" w14:textId="77777777" w:rsidTr="001E3C1F">
        <w:trPr>
          <w:trHeight w:val="340"/>
          <w:jc w:val="center"/>
        </w:trPr>
        <w:tc>
          <w:tcPr>
            <w:tcW w:w="4505" w:type="dxa"/>
            <w:gridSpan w:val="3"/>
            <w:shd w:val="clear" w:color="auto" w:fill="auto"/>
          </w:tcPr>
          <w:p w14:paraId="5BCC4598"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POSTAL ADDRESS</w:t>
            </w:r>
          </w:p>
        </w:tc>
        <w:tc>
          <w:tcPr>
            <w:tcW w:w="6020" w:type="dxa"/>
            <w:gridSpan w:val="9"/>
            <w:shd w:val="clear" w:color="auto" w:fill="auto"/>
          </w:tcPr>
          <w:p w14:paraId="4696C23E"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68F95106" w14:textId="77777777" w:rsidTr="0001595D">
        <w:trPr>
          <w:trHeight w:val="340"/>
          <w:jc w:val="center"/>
        </w:trPr>
        <w:tc>
          <w:tcPr>
            <w:tcW w:w="4505" w:type="dxa"/>
            <w:gridSpan w:val="3"/>
            <w:shd w:val="clear" w:color="auto" w:fill="auto"/>
          </w:tcPr>
          <w:p w14:paraId="3335C60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STREET ADDRESS</w:t>
            </w:r>
          </w:p>
        </w:tc>
        <w:tc>
          <w:tcPr>
            <w:tcW w:w="890" w:type="dxa"/>
            <w:shd w:val="clear" w:color="auto" w:fill="auto"/>
          </w:tcPr>
          <w:p w14:paraId="30FB19B1"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980" w:type="dxa"/>
            <w:gridSpan w:val="4"/>
            <w:shd w:val="clear" w:color="auto" w:fill="auto"/>
          </w:tcPr>
          <w:p w14:paraId="2C156DA6"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880" w:type="dxa"/>
            <w:gridSpan w:val="2"/>
            <w:shd w:val="clear" w:color="auto" w:fill="auto"/>
          </w:tcPr>
          <w:p w14:paraId="4D1C44AF"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270" w:type="dxa"/>
            <w:gridSpan w:val="2"/>
            <w:shd w:val="clear" w:color="auto" w:fill="auto"/>
          </w:tcPr>
          <w:p w14:paraId="5083BD13"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60B1A950" w14:textId="77777777" w:rsidTr="001E3C1F">
        <w:trPr>
          <w:trHeight w:val="340"/>
          <w:jc w:val="center"/>
        </w:trPr>
        <w:tc>
          <w:tcPr>
            <w:tcW w:w="4505" w:type="dxa"/>
            <w:gridSpan w:val="3"/>
            <w:shd w:val="clear" w:color="auto" w:fill="auto"/>
          </w:tcPr>
          <w:p w14:paraId="3FA64C3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TELEPHONE NUMBER</w:t>
            </w:r>
          </w:p>
        </w:tc>
        <w:tc>
          <w:tcPr>
            <w:tcW w:w="6020" w:type="dxa"/>
            <w:gridSpan w:val="9"/>
            <w:shd w:val="clear" w:color="auto" w:fill="auto"/>
          </w:tcPr>
          <w:p w14:paraId="69C5B4B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CODE</w:t>
            </w:r>
          </w:p>
        </w:tc>
      </w:tr>
      <w:tr w:rsidR="00805345" w:rsidRPr="00101B66" w14:paraId="043BB878" w14:textId="77777777" w:rsidTr="0001595D">
        <w:trPr>
          <w:trHeight w:val="340"/>
          <w:jc w:val="center"/>
        </w:trPr>
        <w:tc>
          <w:tcPr>
            <w:tcW w:w="4505" w:type="dxa"/>
            <w:gridSpan w:val="3"/>
            <w:shd w:val="clear" w:color="auto" w:fill="auto"/>
          </w:tcPr>
          <w:p w14:paraId="1AB9590D"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CELLPHONE NUMBER</w:t>
            </w:r>
          </w:p>
        </w:tc>
        <w:tc>
          <w:tcPr>
            <w:tcW w:w="890" w:type="dxa"/>
            <w:shd w:val="clear" w:color="auto" w:fill="auto"/>
          </w:tcPr>
          <w:p w14:paraId="539A0C48"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980" w:type="dxa"/>
            <w:gridSpan w:val="4"/>
            <w:shd w:val="clear" w:color="auto" w:fill="auto"/>
          </w:tcPr>
          <w:p w14:paraId="57D607B6"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880" w:type="dxa"/>
            <w:gridSpan w:val="2"/>
            <w:shd w:val="clear" w:color="auto" w:fill="auto"/>
          </w:tcPr>
          <w:p w14:paraId="48F2BDFD"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c>
          <w:tcPr>
            <w:tcW w:w="1270" w:type="dxa"/>
            <w:gridSpan w:val="2"/>
            <w:shd w:val="clear" w:color="auto" w:fill="auto"/>
          </w:tcPr>
          <w:p w14:paraId="236F69D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588C880F" w14:textId="77777777" w:rsidTr="001E3C1F">
        <w:trPr>
          <w:trHeight w:val="340"/>
          <w:jc w:val="center"/>
        </w:trPr>
        <w:tc>
          <w:tcPr>
            <w:tcW w:w="4505" w:type="dxa"/>
            <w:gridSpan w:val="3"/>
            <w:shd w:val="clear" w:color="auto" w:fill="auto"/>
          </w:tcPr>
          <w:p w14:paraId="02208DE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FACSIMILE NUMBER</w:t>
            </w:r>
          </w:p>
        </w:tc>
        <w:tc>
          <w:tcPr>
            <w:tcW w:w="6020" w:type="dxa"/>
            <w:gridSpan w:val="9"/>
            <w:shd w:val="clear" w:color="auto" w:fill="auto"/>
          </w:tcPr>
          <w:p w14:paraId="35F02371"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CODE</w:t>
            </w:r>
          </w:p>
        </w:tc>
      </w:tr>
      <w:tr w:rsidR="00805345" w:rsidRPr="00101B66" w14:paraId="13B0FD97" w14:textId="77777777" w:rsidTr="001E3C1F">
        <w:trPr>
          <w:trHeight w:val="299"/>
          <w:jc w:val="center"/>
        </w:trPr>
        <w:tc>
          <w:tcPr>
            <w:tcW w:w="4505" w:type="dxa"/>
            <w:gridSpan w:val="3"/>
            <w:shd w:val="clear" w:color="auto" w:fill="auto"/>
          </w:tcPr>
          <w:p w14:paraId="224C886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r w:rsidRPr="00101B66">
              <w:rPr>
                <w:rFonts w:cs="Tahoma"/>
              </w:rPr>
              <w:t>E-MAIL ADDRESS</w:t>
            </w:r>
          </w:p>
        </w:tc>
        <w:tc>
          <w:tcPr>
            <w:tcW w:w="6020" w:type="dxa"/>
            <w:gridSpan w:val="9"/>
            <w:shd w:val="clear" w:color="auto" w:fill="auto"/>
          </w:tcPr>
          <w:p w14:paraId="6D19D94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5560D2A0" w14:textId="77777777" w:rsidTr="001E3C1F">
        <w:trPr>
          <w:trHeight w:val="299"/>
          <w:jc w:val="center"/>
        </w:trPr>
        <w:tc>
          <w:tcPr>
            <w:tcW w:w="4505" w:type="dxa"/>
            <w:gridSpan w:val="3"/>
            <w:shd w:val="clear" w:color="auto" w:fill="auto"/>
          </w:tcPr>
          <w:p w14:paraId="07FD555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rPr>
            </w:pPr>
            <w:r w:rsidRPr="00101B66">
              <w:rPr>
                <w:rFonts w:cs="Tahoma"/>
              </w:rPr>
              <w:t>VAT REGISTRATION NUMBER</w:t>
            </w:r>
          </w:p>
        </w:tc>
        <w:tc>
          <w:tcPr>
            <w:tcW w:w="6020" w:type="dxa"/>
            <w:gridSpan w:val="9"/>
            <w:shd w:val="clear" w:color="auto" w:fill="auto"/>
          </w:tcPr>
          <w:p w14:paraId="1CBE8E2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 w:val="20"/>
                <w:szCs w:val="20"/>
                <w:lang w:eastAsia="en-US"/>
              </w:rPr>
            </w:pPr>
          </w:p>
        </w:tc>
      </w:tr>
      <w:tr w:rsidR="00805345" w:rsidRPr="00101B66" w14:paraId="023B4F27" w14:textId="77777777" w:rsidTr="0001595D">
        <w:trPr>
          <w:trHeight w:val="1266"/>
          <w:jc w:val="center"/>
        </w:trPr>
        <w:tc>
          <w:tcPr>
            <w:tcW w:w="4505" w:type="dxa"/>
            <w:gridSpan w:val="3"/>
            <w:shd w:val="clear" w:color="auto" w:fill="auto"/>
          </w:tcPr>
          <w:p w14:paraId="7E7D172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val="en-US" w:eastAsia="en-US"/>
              </w:rPr>
            </w:pPr>
            <w:r w:rsidRPr="00101B66">
              <w:rPr>
                <w:rFonts w:cs="Tahoma"/>
                <w:szCs w:val="18"/>
              </w:rPr>
              <w:t>SUPPLIER COMPLIANCE STATUS</w:t>
            </w:r>
          </w:p>
        </w:tc>
        <w:tc>
          <w:tcPr>
            <w:tcW w:w="890" w:type="dxa"/>
            <w:shd w:val="clear" w:color="auto" w:fill="auto"/>
          </w:tcPr>
          <w:p w14:paraId="1FEDCA2C"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eastAsia="en-US"/>
              </w:rPr>
            </w:pPr>
            <w:r w:rsidRPr="00101B66">
              <w:rPr>
                <w:rFonts w:cs="Tahoma"/>
                <w:snapToGrid w:val="0"/>
                <w:szCs w:val="18"/>
                <w:lang w:val="en-US" w:eastAsia="en-US"/>
              </w:rPr>
              <w:t>TAX COMPLIANCE SYSTEM PIN:</w:t>
            </w:r>
          </w:p>
        </w:tc>
        <w:tc>
          <w:tcPr>
            <w:tcW w:w="1666" w:type="dxa"/>
            <w:gridSpan w:val="2"/>
            <w:shd w:val="clear" w:color="auto" w:fill="auto"/>
            <w:vAlign w:val="bottom"/>
          </w:tcPr>
          <w:p w14:paraId="0071CAD6"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tc>
        <w:tc>
          <w:tcPr>
            <w:tcW w:w="314" w:type="dxa"/>
            <w:gridSpan w:val="2"/>
            <w:shd w:val="clear" w:color="auto" w:fill="auto"/>
            <w:vAlign w:val="center"/>
          </w:tcPr>
          <w:p w14:paraId="287F26D8"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center"/>
              <w:rPr>
                <w:rFonts w:cs="Tahoma"/>
                <w:b/>
                <w:snapToGrid w:val="0"/>
                <w:szCs w:val="18"/>
                <w:lang w:eastAsia="en-US"/>
              </w:rPr>
            </w:pPr>
            <w:r w:rsidRPr="00101B66">
              <w:rPr>
                <w:rFonts w:cs="Tahoma"/>
                <w:b/>
                <w:snapToGrid w:val="0"/>
                <w:szCs w:val="18"/>
                <w:lang w:eastAsia="en-US"/>
              </w:rPr>
              <w:t>OR</w:t>
            </w:r>
          </w:p>
        </w:tc>
        <w:tc>
          <w:tcPr>
            <w:tcW w:w="1080" w:type="dxa"/>
            <w:shd w:val="clear" w:color="auto" w:fill="auto"/>
            <w:vAlign w:val="bottom"/>
          </w:tcPr>
          <w:p w14:paraId="310201AA" w14:textId="77777777" w:rsidR="00805345" w:rsidRPr="00101B66" w:rsidRDefault="00805345" w:rsidP="00CF5289">
            <w:pPr>
              <w:widowControl w:val="0"/>
              <w:tabs>
                <w:tab w:val="left" w:pos="720"/>
                <w:tab w:val="left" w:pos="1134"/>
                <w:tab w:val="left" w:pos="1944"/>
                <w:tab w:val="left" w:pos="3384"/>
                <w:tab w:val="left" w:pos="3744"/>
                <w:tab w:val="left" w:pos="4644"/>
                <w:tab w:val="left" w:pos="5760"/>
                <w:tab w:val="left" w:pos="7920"/>
              </w:tabs>
              <w:spacing w:before="0" w:after="240" w:line="240" w:lineRule="auto"/>
              <w:ind w:left="0"/>
              <w:rPr>
                <w:rFonts w:cs="Tahoma"/>
                <w:snapToGrid w:val="0"/>
                <w:szCs w:val="18"/>
                <w:lang w:eastAsia="en-US"/>
              </w:rPr>
            </w:pPr>
            <w:r w:rsidRPr="00101B66">
              <w:rPr>
                <w:rFonts w:cs="Tahoma"/>
                <w:snapToGrid w:val="0"/>
                <w:szCs w:val="18"/>
                <w:lang w:val="en-US" w:eastAsia="en-US"/>
              </w:rPr>
              <w:t>CENTRAL SUPPLIER DATABASE</w:t>
            </w:r>
          </w:p>
        </w:tc>
        <w:tc>
          <w:tcPr>
            <w:tcW w:w="2070" w:type="dxa"/>
            <w:gridSpan w:val="3"/>
            <w:shd w:val="clear" w:color="auto" w:fill="auto"/>
            <w:vAlign w:val="bottom"/>
          </w:tcPr>
          <w:p w14:paraId="3506A9E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snapToGrid w:val="0"/>
                <w:szCs w:val="18"/>
                <w:lang w:eastAsia="en-US"/>
              </w:rPr>
              <w:t>UNIQUE REGISTRATION REFERENCE NUMBER:</w:t>
            </w:r>
          </w:p>
          <w:p w14:paraId="5BB06AD4"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19FF24C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snapToGrid w:val="0"/>
                <w:szCs w:val="18"/>
                <w:lang w:eastAsia="en-US"/>
              </w:rPr>
              <w:t>MAAA</w:t>
            </w:r>
          </w:p>
          <w:p w14:paraId="6C332C67"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tc>
      </w:tr>
      <w:tr w:rsidR="00805345" w:rsidRPr="00101B66" w14:paraId="43EB97D0" w14:textId="77777777" w:rsidTr="00101B66">
        <w:trPr>
          <w:trHeight w:val="50"/>
          <w:jc w:val="center"/>
        </w:trPr>
        <w:tc>
          <w:tcPr>
            <w:tcW w:w="4505" w:type="dxa"/>
            <w:gridSpan w:val="3"/>
            <w:shd w:val="clear" w:color="auto" w:fill="auto"/>
          </w:tcPr>
          <w:p w14:paraId="385835A7"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val="en-US" w:eastAsia="en-US"/>
              </w:rPr>
            </w:pPr>
            <w:r w:rsidRPr="00101B66">
              <w:rPr>
                <w:rFonts w:cs="Tahoma"/>
                <w:snapToGrid w:val="0"/>
                <w:szCs w:val="18"/>
                <w:lang w:val="en-US" w:eastAsia="en-US"/>
              </w:rPr>
              <w:t>B-BBEE STATUS LEVEL VERIFICATION CERTIFICATE</w:t>
            </w:r>
          </w:p>
          <w:p w14:paraId="2B0F2123"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zCs w:val="18"/>
              </w:rPr>
            </w:pPr>
          </w:p>
        </w:tc>
        <w:tc>
          <w:tcPr>
            <w:tcW w:w="2556" w:type="dxa"/>
            <w:gridSpan w:val="3"/>
            <w:shd w:val="clear" w:color="auto" w:fill="auto"/>
          </w:tcPr>
          <w:p w14:paraId="7E77018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center"/>
              <w:rPr>
                <w:rFonts w:cs="Tahoma"/>
                <w:snapToGrid w:val="0"/>
                <w:szCs w:val="18"/>
                <w:lang w:eastAsia="en-US"/>
              </w:rPr>
            </w:pPr>
            <w:r w:rsidRPr="00101B66">
              <w:rPr>
                <w:rFonts w:cs="Tahoma"/>
                <w:snapToGrid w:val="0"/>
                <w:szCs w:val="18"/>
                <w:lang w:eastAsia="en-US"/>
              </w:rPr>
              <w:t>TICK APPLICABLE BOX]</w:t>
            </w:r>
          </w:p>
          <w:p w14:paraId="36833CCA"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center"/>
              <w:rPr>
                <w:rFonts w:cs="Tahoma"/>
                <w:snapToGrid w:val="0"/>
                <w:szCs w:val="18"/>
                <w:lang w:eastAsia="en-US"/>
              </w:rPr>
            </w:pPr>
          </w:p>
          <w:p w14:paraId="63BFDEA2"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center"/>
              <w:rPr>
                <w:rFonts w:cs="Tahoma"/>
                <w:snapToGrid w:val="0"/>
                <w:szCs w:val="18"/>
                <w:lang w:eastAsia="en-US"/>
              </w:rPr>
            </w:pP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 Yes                </w:t>
            </w:r>
            <w:r w:rsidRPr="00101B66">
              <w:rPr>
                <w:rFonts w:cs="Tahoma"/>
                <w:snapToGrid w:val="0"/>
                <w:szCs w:val="18"/>
                <w:lang w:eastAsia="en-US"/>
              </w:rPr>
              <w:fldChar w:fldCharType="begin">
                <w:ffData>
                  <w:name w:val="Check2"/>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 No</w:t>
            </w:r>
          </w:p>
          <w:p w14:paraId="52CCD11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167ED40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p>
        </w:tc>
        <w:tc>
          <w:tcPr>
            <w:tcW w:w="2194" w:type="dxa"/>
            <w:gridSpan w:val="4"/>
            <w:shd w:val="clear" w:color="auto" w:fill="auto"/>
          </w:tcPr>
          <w:p w14:paraId="1A97B9A7"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val="en-US" w:eastAsia="en-US"/>
              </w:rPr>
            </w:pPr>
            <w:r w:rsidRPr="00101B66">
              <w:rPr>
                <w:rFonts w:cs="Tahoma"/>
                <w:snapToGrid w:val="0"/>
                <w:szCs w:val="18"/>
                <w:lang w:val="en-US" w:eastAsia="en-US"/>
              </w:rPr>
              <w:t xml:space="preserve">B-BBEE STATUS LEVEL SWORN AFFIDAVIT  </w:t>
            </w:r>
          </w:p>
          <w:p w14:paraId="49B9F13E"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eastAsia="en-US"/>
              </w:rPr>
            </w:pPr>
          </w:p>
          <w:p w14:paraId="7D68AC7D"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val="en-US" w:eastAsia="en-US"/>
              </w:rPr>
            </w:pPr>
          </w:p>
        </w:tc>
        <w:tc>
          <w:tcPr>
            <w:tcW w:w="1270" w:type="dxa"/>
            <w:gridSpan w:val="2"/>
            <w:shd w:val="clear" w:color="auto" w:fill="auto"/>
          </w:tcPr>
          <w:p w14:paraId="33AE36DD"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center"/>
              <w:rPr>
                <w:rFonts w:cs="Tahoma"/>
                <w:snapToGrid w:val="0"/>
                <w:szCs w:val="18"/>
                <w:lang w:eastAsia="en-US"/>
              </w:rPr>
            </w:pPr>
            <w:r w:rsidRPr="00101B66">
              <w:rPr>
                <w:rFonts w:cs="Tahoma"/>
                <w:snapToGrid w:val="0"/>
                <w:szCs w:val="18"/>
                <w:lang w:eastAsia="en-US"/>
              </w:rPr>
              <w:t>[TICK APPLICABLE BOX]</w:t>
            </w:r>
          </w:p>
          <w:p w14:paraId="3D7B9513"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4912DD1B" w14:textId="77777777" w:rsidR="00805345" w:rsidRPr="00101B66" w:rsidRDefault="00805345" w:rsidP="0084476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Yes </w:t>
            </w:r>
            <w:r w:rsidR="00844765" w:rsidRPr="00101B66">
              <w:rPr>
                <w:rFonts w:cs="Tahoma"/>
                <w:snapToGrid w:val="0"/>
                <w:szCs w:val="18"/>
                <w:lang w:eastAsia="en-US"/>
              </w:rPr>
              <w:t xml:space="preserve">       </w:t>
            </w:r>
            <w:r w:rsidRPr="00101B66">
              <w:rPr>
                <w:rFonts w:cs="Tahoma"/>
                <w:snapToGrid w:val="0"/>
                <w:szCs w:val="18"/>
                <w:lang w:eastAsia="en-US"/>
              </w:rPr>
              <w:t xml:space="preserve">  </w:t>
            </w:r>
            <w:r w:rsidRPr="00101B66">
              <w:rPr>
                <w:rFonts w:cs="Tahoma"/>
                <w:snapToGrid w:val="0"/>
                <w:szCs w:val="18"/>
                <w:lang w:eastAsia="en-US"/>
              </w:rPr>
              <w:fldChar w:fldCharType="begin">
                <w:ffData>
                  <w:name w:val="Check2"/>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 No</w:t>
            </w:r>
          </w:p>
          <w:p w14:paraId="73B94187"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2513C763"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02D4F7D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3F3387AE"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36E902FE"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2424A085"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2C2EC46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1931F5E5"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2CB30E6F"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6C3D93A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p>
          <w:p w14:paraId="1156A45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p>
        </w:tc>
      </w:tr>
      <w:tr w:rsidR="00805345" w:rsidRPr="00101B66" w14:paraId="6FC53025" w14:textId="77777777" w:rsidTr="001E3C1F">
        <w:trPr>
          <w:trHeight w:val="340"/>
          <w:jc w:val="center"/>
        </w:trPr>
        <w:tc>
          <w:tcPr>
            <w:tcW w:w="10525" w:type="dxa"/>
            <w:gridSpan w:val="12"/>
            <w:shd w:val="clear" w:color="auto" w:fill="DDD9C3"/>
          </w:tcPr>
          <w:p w14:paraId="402BEA38"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b/>
                <w:i/>
                <w:snapToGrid w:val="0"/>
                <w:szCs w:val="18"/>
                <w:lang w:eastAsia="en-US"/>
              </w:rPr>
              <w:t>[</w:t>
            </w:r>
            <w:r w:rsidRPr="00101B66">
              <w:rPr>
                <w:rFonts w:cs="Tahoma"/>
                <w:b/>
                <w:i/>
                <w:snapToGrid w:val="0"/>
                <w:szCs w:val="18"/>
                <w:shd w:val="clear" w:color="auto" w:fill="DDD9C3"/>
                <w:lang w:eastAsia="en-US"/>
              </w:rPr>
              <w:t>A B-BBEE STATUS LEVEL VERIFICATION CERTIFICATE/ SWORN AFFIDAVIT (FOR EMES &amp; QSEs) MUST BE SUBMITTED FOR PURPOSES OF COMPLIANCE WITH THE B-BBEE ACT]</w:t>
            </w:r>
          </w:p>
        </w:tc>
      </w:tr>
      <w:tr w:rsidR="00805345" w:rsidRPr="00101B66" w14:paraId="574B202C" w14:textId="77777777" w:rsidTr="001E3C1F">
        <w:trPr>
          <w:trHeight w:val="20"/>
          <w:jc w:val="center"/>
        </w:trPr>
        <w:tc>
          <w:tcPr>
            <w:tcW w:w="10525" w:type="dxa"/>
            <w:gridSpan w:val="12"/>
            <w:shd w:val="clear" w:color="auto" w:fill="auto"/>
          </w:tcPr>
          <w:p w14:paraId="7AD4F86B"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szCs w:val="18"/>
              </w:rPr>
              <w:t>B-BBEE STATUS LEVEL VERIFICATION CERTIFICATE</w:t>
            </w:r>
          </w:p>
        </w:tc>
      </w:tr>
      <w:tr w:rsidR="00805345" w:rsidRPr="00101B66" w14:paraId="3EBA935B" w14:textId="77777777" w:rsidTr="001E3C1F">
        <w:trPr>
          <w:trHeight w:val="20"/>
          <w:jc w:val="center"/>
        </w:trPr>
        <w:tc>
          <w:tcPr>
            <w:tcW w:w="3770" w:type="dxa"/>
            <w:gridSpan w:val="2"/>
            <w:shd w:val="clear" w:color="auto" w:fill="auto"/>
            <w:vAlign w:val="center"/>
          </w:tcPr>
          <w:p w14:paraId="781E2933"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r w:rsidRPr="00101B66">
              <w:rPr>
                <w:rFonts w:cs="Tahoma"/>
                <w:snapToGrid w:val="0"/>
                <w:szCs w:val="18"/>
                <w:lang w:val="en-US" w:eastAsia="en-US"/>
              </w:rPr>
              <w:t>ARE YOU THE ACCREDITED REPRESENTATIVE IN SOUTH AFRICA FOR THE GOODS /SERVICES /WORKS OFFERED?</w:t>
            </w:r>
          </w:p>
        </w:tc>
        <w:tc>
          <w:tcPr>
            <w:tcW w:w="3379" w:type="dxa"/>
            <w:gridSpan w:val="5"/>
            <w:shd w:val="clear" w:color="auto" w:fill="auto"/>
            <w:vAlign w:val="bottom"/>
          </w:tcPr>
          <w:p w14:paraId="381F74FA"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eastAsia="en-US"/>
              </w:rPr>
            </w:pP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Yes                         </w:t>
            </w:r>
            <w:r w:rsidRPr="00101B66">
              <w:rPr>
                <w:rFonts w:cs="Tahoma"/>
                <w:snapToGrid w:val="0"/>
                <w:szCs w:val="18"/>
                <w:lang w:eastAsia="en-US"/>
              </w:rPr>
              <w:fldChar w:fldCharType="begin">
                <w:ffData>
                  <w:name w:val=""/>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No </w:t>
            </w:r>
          </w:p>
          <w:p w14:paraId="29D76095"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eastAsia="en-US"/>
              </w:rPr>
            </w:pPr>
          </w:p>
          <w:p w14:paraId="46A0EBBA"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jc w:val="left"/>
              <w:rPr>
                <w:rFonts w:cs="Tahoma"/>
                <w:snapToGrid w:val="0"/>
                <w:szCs w:val="18"/>
                <w:lang w:val="en-US" w:eastAsia="en-US"/>
              </w:rPr>
            </w:pPr>
            <w:r w:rsidRPr="00101B66">
              <w:rPr>
                <w:rFonts w:cs="Tahoma"/>
                <w:snapToGrid w:val="0"/>
                <w:szCs w:val="18"/>
                <w:lang w:eastAsia="en-US"/>
              </w:rPr>
              <w:t>[</w:t>
            </w:r>
            <w:r w:rsidRPr="00101B66">
              <w:rPr>
                <w:rFonts w:cs="Tahoma"/>
                <w:snapToGrid w:val="0"/>
                <w:szCs w:val="18"/>
                <w:lang w:val="en-US" w:eastAsia="en-US"/>
              </w:rPr>
              <w:t>IF YES ENCLOSE PROOF]</w:t>
            </w:r>
          </w:p>
          <w:p w14:paraId="26800FDF"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p>
        </w:tc>
        <w:tc>
          <w:tcPr>
            <w:tcW w:w="2106" w:type="dxa"/>
            <w:gridSpan w:val="3"/>
            <w:shd w:val="clear" w:color="auto" w:fill="auto"/>
            <w:vAlign w:val="center"/>
          </w:tcPr>
          <w:p w14:paraId="19ED9490"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r w:rsidRPr="00101B66">
              <w:rPr>
                <w:rFonts w:cs="Tahoma"/>
                <w:snapToGrid w:val="0"/>
                <w:szCs w:val="18"/>
                <w:lang w:val="en-US" w:eastAsia="en-US"/>
              </w:rPr>
              <w:t>ARE YOU A FOREIGN BASED SUPPLIER FOR</w:t>
            </w:r>
            <w:r w:rsidRPr="00101B66">
              <w:rPr>
                <w:rFonts w:cs="Tahoma"/>
                <w:b/>
                <w:snapToGrid w:val="0"/>
                <w:szCs w:val="18"/>
                <w:lang w:val="en-US" w:eastAsia="en-US"/>
              </w:rPr>
              <w:t xml:space="preserve"> THE GOODS /SERVICES /WORKS OFFERED?</w:t>
            </w:r>
            <w:r w:rsidRPr="00101B66">
              <w:rPr>
                <w:rFonts w:cs="Tahoma"/>
                <w:b/>
                <w:snapToGrid w:val="0"/>
                <w:szCs w:val="18"/>
                <w:lang w:eastAsia="en-US"/>
              </w:rPr>
              <w:br/>
            </w:r>
          </w:p>
        </w:tc>
        <w:tc>
          <w:tcPr>
            <w:tcW w:w="1270" w:type="dxa"/>
            <w:gridSpan w:val="2"/>
            <w:shd w:val="clear" w:color="auto" w:fill="auto"/>
            <w:vAlign w:val="bottom"/>
          </w:tcPr>
          <w:p w14:paraId="4A6914C8"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 xml:space="preserve">Yes </w:t>
            </w:r>
            <w:r w:rsidRPr="00101B66">
              <w:rPr>
                <w:rFonts w:cs="Tahoma"/>
                <w:snapToGrid w:val="0"/>
                <w:szCs w:val="18"/>
                <w:lang w:eastAsia="en-US"/>
              </w:rPr>
              <w:fldChar w:fldCharType="begin">
                <w:ffData>
                  <w:name w:val="Check2"/>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eastAsia="en-US"/>
              </w:rPr>
              <w:t>No</w:t>
            </w:r>
            <w:r w:rsidRPr="00101B66">
              <w:rPr>
                <w:rFonts w:cs="Tahoma"/>
                <w:snapToGrid w:val="0"/>
                <w:szCs w:val="18"/>
                <w:lang w:eastAsia="en-US"/>
              </w:rPr>
              <w:br/>
            </w:r>
          </w:p>
          <w:p w14:paraId="3C4F0689"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zCs w:val="18"/>
              </w:rPr>
            </w:pPr>
            <w:r w:rsidRPr="00101B66">
              <w:rPr>
                <w:rFonts w:cs="Tahoma"/>
                <w:snapToGrid w:val="0"/>
                <w:szCs w:val="18"/>
                <w:lang w:eastAsia="en-US"/>
              </w:rPr>
              <w:t>[</w:t>
            </w:r>
            <w:r w:rsidRPr="00101B66">
              <w:rPr>
                <w:rFonts w:cs="Tahoma"/>
                <w:snapToGrid w:val="0"/>
                <w:szCs w:val="18"/>
                <w:lang w:val="en-US" w:eastAsia="en-US"/>
              </w:rPr>
              <w:t xml:space="preserve">IF YES, ANSWER QUESTIONAIRE </w:t>
            </w:r>
            <w:proofErr w:type="gramStart"/>
            <w:r w:rsidRPr="00101B66">
              <w:rPr>
                <w:rFonts w:cs="Tahoma"/>
                <w:snapToGrid w:val="0"/>
                <w:szCs w:val="18"/>
                <w:lang w:val="en-US" w:eastAsia="en-US"/>
              </w:rPr>
              <w:t>BELOW ]</w:t>
            </w:r>
            <w:proofErr w:type="gramEnd"/>
          </w:p>
        </w:tc>
      </w:tr>
      <w:tr w:rsidR="00805345" w:rsidRPr="00101B66" w14:paraId="0D7A28E5" w14:textId="77777777" w:rsidTr="001E3C1F">
        <w:trPr>
          <w:trHeight w:val="20"/>
          <w:jc w:val="center"/>
        </w:trPr>
        <w:tc>
          <w:tcPr>
            <w:tcW w:w="10525" w:type="dxa"/>
            <w:gridSpan w:val="12"/>
            <w:shd w:val="clear" w:color="auto" w:fill="auto"/>
            <w:vAlign w:val="center"/>
          </w:tcPr>
          <w:p w14:paraId="16B3DEE1"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snapToGrid w:val="0"/>
                <w:szCs w:val="18"/>
                <w:lang w:eastAsia="en-US"/>
              </w:rPr>
            </w:pPr>
            <w:r w:rsidRPr="00101B66">
              <w:rPr>
                <w:rFonts w:cs="Tahoma"/>
                <w:b/>
                <w:snapToGrid w:val="0"/>
                <w:szCs w:val="18"/>
                <w:lang w:val="en-US" w:eastAsia="en-US"/>
              </w:rPr>
              <w:t>QUESTIONNAIRE TO BIDDING FOREIGN SUPPLIERS</w:t>
            </w:r>
          </w:p>
        </w:tc>
      </w:tr>
      <w:tr w:rsidR="00805345" w:rsidRPr="00101B66" w14:paraId="65DECAC2" w14:textId="77777777" w:rsidTr="001E3C1F">
        <w:trPr>
          <w:trHeight w:val="20"/>
          <w:jc w:val="center"/>
        </w:trPr>
        <w:tc>
          <w:tcPr>
            <w:tcW w:w="10525" w:type="dxa"/>
            <w:gridSpan w:val="12"/>
            <w:shd w:val="clear" w:color="auto" w:fill="auto"/>
            <w:vAlign w:val="center"/>
          </w:tcPr>
          <w:p w14:paraId="227F93CA"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b/>
                <w:snapToGrid w:val="0"/>
                <w:szCs w:val="18"/>
                <w:lang w:val="en-US" w:eastAsia="en-US"/>
              </w:rPr>
            </w:pPr>
            <w:r w:rsidRPr="00101B66">
              <w:rPr>
                <w:rFonts w:cs="Tahoma"/>
                <w:snapToGrid w:val="0"/>
                <w:szCs w:val="18"/>
                <w:lang w:val="en-US" w:eastAsia="en-US"/>
              </w:rPr>
              <w:t>IS THE ENTITY A RESIDENT OF THE REPUBLIC OF SOUTH AFRICA (RSA)?</w:t>
            </w:r>
            <w:r w:rsidRPr="00101B66">
              <w:rPr>
                <w:rFonts w:cs="Tahoma"/>
                <w:snapToGrid w:val="0"/>
                <w:szCs w:val="18"/>
                <w:lang w:val="en-US" w:eastAsia="en-US"/>
              </w:rPr>
              <w:tab/>
            </w:r>
            <w:r w:rsidRPr="00101B66">
              <w:rPr>
                <w:rFonts w:cs="Tahoma"/>
                <w:snapToGrid w:val="0"/>
                <w:szCs w:val="18"/>
                <w:lang w:val="en-US" w:eastAsia="en-US"/>
              </w:rPr>
              <w:tab/>
              <w:t xml:space="preserve">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YES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NO</w:t>
            </w:r>
          </w:p>
          <w:p w14:paraId="13556183"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snapToGrid w:val="0"/>
                <w:szCs w:val="18"/>
                <w:lang w:val="en-US" w:eastAsia="en-US"/>
              </w:rPr>
            </w:pPr>
            <w:r w:rsidRPr="00101B66">
              <w:rPr>
                <w:rFonts w:cs="Tahoma"/>
                <w:snapToGrid w:val="0"/>
                <w:szCs w:val="18"/>
                <w:lang w:val="en-US" w:eastAsia="en-US"/>
              </w:rPr>
              <w:t>DOES THE ENTITY HAVE A BRANCH IN THE RSA?</w:t>
            </w:r>
            <w:r w:rsidRPr="00101B66">
              <w:rPr>
                <w:rFonts w:cs="Tahoma"/>
                <w:snapToGrid w:val="0"/>
                <w:szCs w:val="18"/>
                <w:lang w:val="en-US" w:eastAsia="en-US"/>
              </w:rPr>
              <w:tab/>
            </w:r>
            <w:r w:rsidRPr="00101B66">
              <w:rPr>
                <w:rFonts w:cs="Tahoma"/>
                <w:snapToGrid w:val="0"/>
                <w:szCs w:val="18"/>
                <w:lang w:val="en-US" w:eastAsia="en-US"/>
              </w:rPr>
              <w:tab/>
            </w:r>
            <w:r w:rsidRPr="00101B66">
              <w:rPr>
                <w:rFonts w:cs="Tahoma"/>
                <w:snapToGrid w:val="0"/>
                <w:szCs w:val="18"/>
                <w:lang w:val="en-US" w:eastAsia="en-US"/>
              </w:rPr>
              <w:tab/>
            </w:r>
            <w:r w:rsidRPr="00101B66">
              <w:rPr>
                <w:rFonts w:cs="Tahoma"/>
                <w:snapToGrid w:val="0"/>
                <w:szCs w:val="18"/>
                <w:lang w:val="en-US" w:eastAsia="en-US"/>
              </w:rPr>
              <w:tab/>
              <w:t xml:space="preserve">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YES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NO</w:t>
            </w:r>
          </w:p>
          <w:p w14:paraId="4D8A89BF"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snapToGrid w:val="0"/>
                <w:szCs w:val="18"/>
                <w:lang w:val="en-US" w:eastAsia="en-US"/>
              </w:rPr>
            </w:pPr>
            <w:r w:rsidRPr="00101B66">
              <w:rPr>
                <w:rFonts w:cs="Tahoma"/>
                <w:snapToGrid w:val="0"/>
                <w:szCs w:val="18"/>
                <w:lang w:val="en-US" w:eastAsia="en-US"/>
              </w:rPr>
              <w:t xml:space="preserve">DOES THE ENTITY HAVE A PERMANENT ESTABLISHMENT IN THE </w:t>
            </w:r>
            <w:smartTag w:uri="urn:schemas-microsoft-com:office:smarttags" w:element="stockticker">
              <w:r w:rsidRPr="00101B66">
                <w:rPr>
                  <w:rFonts w:cs="Tahoma"/>
                  <w:snapToGrid w:val="0"/>
                  <w:szCs w:val="18"/>
                  <w:lang w:val="en-US" w:eastAsia="en-US"/>
                </w:rPr>
                <w:t>RSA</w:t>
              </w:r>
            </w:smartTag>
            <w:r w:rsidRPr="00101B66">
              <w:rPr>
                <w:rFonts w:cs="Tahoma"/>
                <w:snapToGrid w:val="0"/>
                <w:szCs w:val="18"/>
                <w:lang w:val="en-US" w:eastAsia="en-US"/>
              </w:rPr>
              <w:t>?</w:t>
            </w:r>
            <w:r w:rsidRPr="00101B66">
              <w:rPr>
                <w:rFonts w:cs="Tahoma"/>
                <w:snapToGrid w:val="0"/>
                <w:szCs w:val="18"/>
                <w:lang w:val="en-US" w:eastAsia="en-US"/>
              </w:rPr>
              <w:tab/>
              <w:t xml:space="preserve">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YES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NO</w:t>
            </w:r>
          </w:p>
          <w:p w14:paraId="56D35634"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snapToGrid w:val="0"/>
                <w:szCs w:val="18"/>
                <w:lang w:val="en-US" w:eastAsia="en-US"/>
              </w:rPr>
            </w:pPr>
            <w:r w:rsidRPr="00101B66">
              <w:rPr>
                <w:rFonts w:cs="Tahoma"/>
                <w:snapToGrid w:val="0"/>
                <w:szCs w:val="18"/>
                <w:lang w:val="en-US" w:eastAsia="en-US"/>
              </w:rPr>
              <w:t>DOES THE ENTITY HAVE ANY SOURCE OF INCOME IN THE RSA?</w:t>
            </w:r>
            <w:r w:rsidRPr="00101B66">
              <w:rPr>
                <w:rFonts w:cs="Tahoma"/>
                <w:snapToGrid w:val="0"/>
                <w:szCs w:val="18"/>
                <w:lang w:val="en-US" w:eastAsia="en-US"/>
              </w:rPr>
              <w:tab/>
            </w:r>
            <w:r w:rsidRPr="00101B66">
              <w:rPr>
                <w:rFonts w:cs="Tahoma"/>
                <w:snapToGrid w:val="0"/>
                <w:szCs w:val="18"/>
                <w:lang w:val="en-US" w:eastAsia="en-US"/>
              </w:rPr>
              <w:tab/>
              <w:t xml:space="preserve">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YES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NO</w:t>
            </w:r>
          </w:p>
          <w:p w14:paraId="049EDF5D"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snapToGrid w:val="0"/>
                <w:szCs w:val="18"/>
                <w:lang w:val="en-US" w:eastAsia="en-US"/>
              </w:rPr>
            </w:pPr>
            <w:r w:rsidRPr="00101B66">
              <w:rPr>
                <w:rFonts w:cs="Tahoma"/>
                <w:snapToGrid w:val="0"/>
                <w:szCs w:val="18"/>
                <w:lang w:val="en-US" w:eastAsia="en-US"/>
              </w:rPr>
              <w:t>IS THE ENTITY LIABLE IN THE RSA FOR ANY FORM OF TAXATION?</w:t>
            </w:r>
            <w:r w:rsidRPr="00101B66">
              <w:rPr>
                <w:rFonts w:cs="Tahoma"/>
                <w:snapToGrid w:val="0"/>
                <w:szCs w:val="18"/>
                <w:lang w:val="en-US" w:eastAsia="en-US"/>
              </w:rPr>
              <w:tab/>
            </w:r>
            <w:r w:rsidRPr="00101B66">
              <w:rPr>
                <w:rFonts w:cs="Tahoma"/>
                <w:snapToGrid w:val="0"/>
                <w:szCs w:val="18"/>
                <w:lang w:val="en-US" w:eastAsia="en-US"/>
              </w:rPr>
              <w:tab/>
              <w:t xml:space="preserve">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YES  </w:t>
            </w:r>
            <w:r w:rsidRPr="00101B66">
              <w:rPr>
                <w:rFonts w:cs="Tahoma"/>
                <w:snapToGrid w:val="0"/>
                <w:szCs w:val="18"/>
                <w:lang w:eastAsia="en-US"/>
              </w:rPr>
              <w:fldChar w:fldCharType="begin">
                <w:ffData>
                  <w:name w:val="Check1"/>
                  <w:enabled/>
                  <w:calcOnExit w:val="0"/>
                  <w:checkBox>
                    <w:sizeAuto/>
                    <w:default w:val="0"/>
                  </w:checkBox>
                </w:ffData>
              </w:fldChar>
            </w:r>
            <w:r w:rsidRPr="00101B66">
              <w:rPr>
                <w:rFonts w:cs="Tahoma"/>
                <w:snapToGrid w:val="0"/>
                <w:szCs w:val="18"/>
                <w:lang w:eastAsia="en-US"/>
              </w:rPr>
              <w:instrText xml:space="preserve"> FORMCHECKBOX </w:instrText>
            </w:r>
            <w:r w:rsidR="00653EAC">
              <w:rPr>
                <w:rFonts w:cs="Tahoma"/>
                <w:snapToGrid w:val="0"/>
                <w:szCs w:val="18"/>
                <w:lang w:eastAsia="en-US"/>
              </w:rPr>
            </w:r>
            <w:r w:rsidR="00653EAC">
              <w:rPr>
                <w:rFonts w:cs="Tahoma"/>
                <w:snapToGrid w:val="0"/>
                <w:szCs w:val="18"/>
                <w:lang w:eastAsia="en-US"/>
              </w:rPr>
              <w:fldChar w:fldCharType="separate"/>
            </w:r>
            <w:r w:rsidRPr="00101B66">
              <w:rPr>
                <w:rFonts w:cs="Tahoma"/>
                <w:snapToGrid w:val="0"/>
                <w:szCs w:val="18"/>
                <w:lang w:eastAsia="en-US"/>
              </w:rPr>
              <w:fldChar w:fldCharType="end"/>
            </w:r>
            <w:r w:rsidRPr="00101B66">
              <w:rPr>
                <w:rFonts w:cs="Tahoma"/>
                <w:snapToGrid w:val="0"/>
                <w:szCs w:val="18"/>
                <w:lang w:val="en-US" w:eastAsia="en-US"/>
              </w:rPr>
              <w:t xml:space="preserve"> NO</w:t>
            </w:r>
          </w:p>
          <w:p w14:paraId="5DEB976C" w14:textId="77777777" w:rsidR="00805345" w:rsidRPr="00101B66" w:rsidRDefault="00805345" w:rsidP="00805345">
            <w:pPr>
              <w:widowControl w:val="0"/>
              <w:tabs>
                <w:tab w:val="left" w:pos="0"/>
                <w:tab w:val="left" w:pos="426"/>
              </w:tabs>
              <w:autoSpaceDE w:val="0"/>
              <w:autoSpaceDN w:val="0"/>
              <w:adjustRightInd w:val="0"/>
              <w:spacing w:before="120" w:line="240" w:lineRule="auto"/>
              <w:ind w:left="0"/>
              <w:jc w:val="left"/>
              <w:rPr>
                <w:rFonts w:cs="Tahoma"/>
                <w:snapToGrid w:val="0"/>
                <w:szCs w:val="18"/>
                <w:lang w:val="en-US" w:eastAsia="en-US"/>
              </w:rPr>
            </w:pPr>
            <w:r w:rsidRPr="00101B66">
              <w:rPr>
                <w:rFonts w:cs="Tahoma"/>
                <w:snapToGrid w:val="0"/>
                <w:szCs w:val="18"/>
                <w:lang w:val="en-US" w:eastAsia="en-US"/>
              </w:rPr>
              <w:t xml:space="preserve"> </w:t>
            </w:r>
          </w:p>
          <w:p w14:paraId="321D039F" w14:textId="77777777" w:rsidR="00805345" w:rsidRPr="00101B66" w:rsidRDefault="00805345" w:rsidP="00805345">
            <w:pPr>
              <w:widowControl w:val="0"/>
              <w:tabs>
                <w:tab w:val="left" w:pos="426"/>
              </w:tabs>
              <w:spacing w:before="0" w:line="215" w:lineRule="auto"/>
              <w:ind w:left="0"/>
              <w:rPr>
                <w:rFonts w:cs="Tahoma"/>
                <w:b/>
                <w:snapToGrid w:val="0"/>
                <w:szCs w:val="18"/>
                <w:lang w:val="en-US" w:eastAsia="en-US"/>
              </w:rPr>
            </w:pPr>
            <w:r w:rsidRPr="00101B66">
              <w:rPr>
                <w:rFonts w:cs="Tahoma"/>
                <w:b/>
                <w:snapToGrid w:val="0"/>
                <w:szCs w:val="18"/>
                <w:lang w:val="en-US" w:eastAsia="en-US"/>
              </w:rPr>
              <w:t>IF THE ANSWER IS “NO” TO ALL OF THE ABOVE, THEN IT IS NOT A REQUIREMENT TO REGISTER FOR A TAX COMPLIANCE STATUS SYSTEM PIN CODE FROM THE SOUTH AFRICAN REVENUE SERVICE (SARS) AND IF NOT REGISTER AS PER 1.3 BELOW.</w:t>
            </w:r>
          </w:p>
          <w:p w14:paraId="1E20A821" w14:textId="77777777" w:rsidR="00805345" w:rsidRPr="00101B66" w:rsidRDefault="00805345" w:rsidP="00805345">
            <w:pPr>
              <w:widowControl w:val="0"/>
              <w:tabs>
                <w:tab w:val="left" w:pos="720"/>
                <w:tab w:val="left" w:pos="1134"/>
                <w:tab w:val="left" w:pos="1944"/>
                <w:tab w:val="left" w:pos="3384"/>
                <w:tab w:val="left" w:pos="3744"/>
                <w:tab w:val="left" w:pos="4644"/>
                <w:tab w:val="left" w:pos="5760"/>
                <w:tab w:val="left" w:pos="7920"/>
              </w:tabs>
              <w:spacing w:before="0" w:line="240" w:lineRule="auto"/>
              <w:ind w:left="0"/>
              <w:rPr>
                <w:rFonts w:cs="Tahoma"/>
                <w:b/>
                <w:snapToGrid w:val="0"/>
                <w:szCs w:val="18"/>
                <w:lang w:val="en-US" w:eastAsia="en-US"/>
              </w:rPr>
            </w:pPr>
          </w:p>
        </w:tc>
      </w:tr>
    </w:tbl>
    <w:p w14:paraId="2F156D56" w14:textId="77777777" w:rsidR="00245E2A" w:rsidRPr="00101B66" w:rsidRDefault="00245E2A" w:rsidP="00245E2A">
      <w:pPr>
        <w:widowControl w:val="0"/>
        <w:tabs>
          <w:tab w:val="left" w:pos="720"/>
          <w:tab w:val="left" w:pos="1944"/>
          <w:tab w:val="left" w:pos="3384"/>
          <w:tab w:val="left" w:pos="3744"/>
          <w:tab w:val="left" w:pos="4644"/>
          <w:tab w:val="left" w:pos="5760"/>
          <w:tab w:val="left" w:pos="7920"/>
        </w:tabs>
        <w:spacing w:before="0" w:line="215" w:lineRule="auto"/>
        <w:ind w:left="0"/>
        <w:rPr>
          <w:rFonts w:cs="Tahoma"/>
          <w:szCs w:val="18"/>
          <w:lang w:eastAsia="en-US"/>
        </w:rPr>
      </w:pPr>
    </w:p>
    <w:p w14:paraId="6410558E" w14:textId="77777777" w:rsidR="00245E2A" w:rsidRPr="00101B66" w:rsidRDefault="00245E2A" w:rsidP="00794A4C">
      <w:pPr>
        <w:spacing w:before="240" w:after="60" w:line="240" w:lineRule="auto"/>
        <w:ind w:left="4031" w:firstLine="289"/>
        <w:outlineLvl w:val="0"/>
        <w:rPr>
          <w:rFonts w:cs="Tahoma"/>
          <w:b/>
          <w:snapToGrid w:val="0"/>
          <w:szCs w:val="18"/>
          <w:lang w:eastAsia="en-US"/>
        </w:rPr>
      </w:pPr>
      <w:bookmarkStart w:id="34" w:name="_Toc25654336"/>
      <w:bookmarkStart w:id="35" w:name="_Toc25760245"/>
      <w:bookmarkStart w:id="36" w:name="_Toc26182476"/>
      <w:bookmarkStart w:id="37" w:name="_Toc26194799"/>
      <w:bookmarkStart w:id="38" w:name="_Toc26194880"/>
      <w:bookmarkStart w:id="39" w:name="_Toc26196232"/>
      <w:bookmarkStart w:id="40" w:name="_Toc26196432"/>
      <w:bookmarkStart w:id="41" w:name="_Toc34401497"/>
      <w:bookmarkStart w:id="42" w:name="_Toc34401750"/>
      <w:bookmarkStart w:id="43" w:name="_Toc36639872"/>
      <w:bookmarkStart w:id="44" w:name="_Toc52960667"/>
      <w:bookmarkStart w:id="45" w:name="_Toc52969833"/>
      <w:bookmarkStart w:id="46" w:name="_Toc68693542"/>
      <w:bookmarkStart w:id="47" w:name="_Toc68694425"/>
      <w:bookmarkStart w:id="48" w:name="_Toc72334453"/>
      <w:bookmarkStart w:id="49" w:name="_Toc75341275"/>
      <w:bookmarkStart w:id="50" w:name="_Toc75781211"/>
      <w:bookmarkStart w:id="51" w:name="_Toc98253520"/>
      <w:bookmarkStart w:id="52" w:name="_Toc99639487"/>
      <w:bookmarkStart w:id="53" w:name="_Toc100064050"/>
      <w:bookmarkStart w:id="54" w:name="_Toc104996794"/>
      <w:r w:rsidRPr="00101B66">
        <w:rPr>
          <w:rFonts w:cs="Tahoma"/>
          <w:b/>
          <w:snapToGrid w:val="0"/>
          <w:szCs w:val="18"/>
          <w:lang w:eastAsia="en-US"/>
        </w:rPr>
        <w:t>PART B</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1AF1634" w14:textId="77777777" w:rsidR="00245E2A" w:rsidRPr="00101B66" w:rsidRDefault="00245E2A" w:rsidP="00245E2A">
      <w:pPr>
        <w:widowControl w:val="0"/>
        <w:tabs>
          <w:tab w:val="left" w:pos="720"/>
          <w:tab w:val="left" w:pos="1944"/>
          <w:tab w:val="left" w:pos="3384"/>
          <w:tab w:val="left" w:pos="3744"/>
          <w:tab w:val="left" w:pos="4644"/>
          <w:tab w:val="left" w:pos="5760"/>
          <w:tab w:val="left" w:pos="7920"/>
        </w:tabs>
        <w:spacing w:before="0" w:line="215" w:lineRule="auto"/>
        <w:ind w:left="0"/>
        <w:jc w:val="center"/>
        <w:rPr>
          <w:rFonts w:cs="Tahoma"/>
          <w:b/>
          <w:bCs/>
          <w:snapToGrid w:val="0"/>
          <w:szCs w:val="18"/>
          <w:lang w:eastAsia="en-US"/>
        </w:rPr>
      </w:pPr>
      <w:r w:rsidRPr="00101B66">
        <w:rPr>
          <w:rFonts w:cs="Tahoma"/>
          <w:b/>
          <w:bCs/>
          <w:snapToGrid w:val="0"/>
          <w:szCs w:val="18"/>
          <w:lang w:eastAsia="en-US"/>
        </w:rPr>
        <w:t>TERMS AND CONDITIONS FOR BIDDING</w:t>
      </w:r>
    </w:p>
    <w:p w14:paraId="14F3BF21" w14:textId="77777777" w:rsidR="00245E2A" w:rsidRPr="00101B66" w:rsidRDefault="00245E2A" w:rsidP="00245E2A">
      <w:pPr>
        <w:widowControl w:val="0"/>
        <w:tabs>
          <w:tab w:val="left" w:pos="720"/>
          <w:tab w:val="left" w:pos="8190"/>
        </w:tabs>
        <w:spacing w:before="0" w:line="215" w:lineRule="auto"/>
        <w:ind w:left="0"/>
        <w:jc w:val="left"/>
        <w:rPr>
          <w:rFonts w:cs="Tahoma"/>
          <w:snapToGrid w:val="0"/>
          <w:szCs w:val="18"/>
          <w:lang w:eastAsia="en-US"/>
        </w:rPr>
      </w:pPr>
      <w:r w:rsidRPr="00101B66">
        <w:rPr>
          <w:rFonts w:cs="Tahoma"/>
          <w:b/>
          <w:bCs/>
          <w:snapToGrid w:val="0"/>
          <w:szCs w:val="18"/>
          <w:lang w:eastAsia="en-US"/>
        </w:rPr>
        <w:tab/>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45E2A" w:rsidRPr="00101B66" w14:paraId="5C2D3E19" w14:textId="77777777" w:rsidTr="00245E2A">
        <w:tc>
          <w:tcPr>
            <w:tcW w:w="10348" w:type="dxa"/>
            <w:shd w:val="clear" w:color="auto" w:fill="DDD9C3"/>
          </w:tcPr>
          <w:p w14:paraId="65F82097" w14:textId="77777777" w:rsidR="00245E2A" w:rsidRPr="00101B66" w:rsidRDefault="00245E2A">
            <w:pPr>
              <w:widowControl w:val="0"/>
              <w:numPr>
                <w:ilvl w:val="0"/>
                <w:numId w:val="26"/>
              </w:numPr>
              <w:tabs>
                <w:tab w:val="left" w:pos="426"/>
              </w:tabs>
              <w:spacing w:before="0" w:line="215" w:lineRule="auto"/>
              <w:jc w:val="left"/>
              <w:rPr>
                <w:rFonts w:cs="Tahoma"/>
                <w:b/>
                <w:bCs/>
                <w:snapToGrid w:val="0"/>
                <w:color w:val="000081"/>
                <w:szCs w:val="18"/>
                <w:lang w:val="en-US" w:eastAsia="en-US"/>
              </w:rPr>
            </w:pPr>
            <w:r w:rsidRPr="00101B66">
              <w:rPr>
                <w:rFonts w:cs="Tahoma"/>
                <w:b/>
                <w:bCs/>
                <w:snapToGrid w:val="0"/>
                <w:color w:val="000000"/>
                <w:szCs w:val="18"/>
                <w:lang w:val="en-US" w:eastAsia="en-US"/>
              </w:rPr>
              <w:t>TAX COMPLIANCE REQUIREMENTS</w:t>
            </w:r>
          </w:p>
          <w:p w14:paraId="7B072542" w14:textId="77777777" w:rsidR="00245E2A" w:rsidRPr="00101B66" w:rsidRDefault="00245E2A" w:rsidP="00245E2A">
            <w:pPr>
              <w:widowControl w:val="0"/>
              <w:tabs>
                <w:tab w:val="left" w:pos="426"/>
              </w:tabs>
              <w:spacing w:before="0" w:line="215" w:lineRule="auto"/>
              <w:ind w:left="360"/>
              <w:jc w:val="left"/>
              <w:rPr>
                <w:rFonts w:cs="Tahoma"/>
                <w:b/>
                <w:bCs/>
                <w:snapToGrid w:val="0"/>
                <w:color w:val="000081"/>
                <w:szCs w:val="18"/>
                <w:lang w:val="en-US" w:eastAsia="en-US"/>
              </w:rPr>
            </w:pPr>
          </w:p>
        </w:tc>
      </w:tr>
      <w:tr w:rsidR="00245E2A" w:rsidRPr="00101B66" w14:paraId="0B76604D" w14:textId="77777777" w:rsidTr="00245E2A">
        <w:tc>
          <w:tcPr>
            <w:tcW w:w="10348" w:type="dxa"/>
            <w:shd w:val="clear" w:color="auto" w:fill="FFFFFF"/>
          </w:tcPr>
          <w:p w14:paraId="4EB43F4A"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 xml:space="preserve">BIDDERS MUST ENSURE COMPLIANCE WITH THEIR TAX OBLIGATIONS. </w:t>
            </w:r>
          </w:p>
          <w:p w14:paraId="73ECDD89"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BIDDERS ARE REQUIRED TO SUBMIT THEIR UNIQUE PERSONAL IDENTIFICATION NUMBER (PIN) ISSUED BY SARS TO ENABLE   THE ORGAN OF STATE TO VERIFY THE TAXPAYER’S PROFILE AND TAX STATUS.</w:t>
            </w:r>
          </w:p>
          <w:p w14:paraId="60FBC0EF"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 xml:space="preserve">APPLICATION FOR TAX COMPLIANCE STATUS (TCS) PIN MAY BE MADE VIA E-FILING THROUGH THE SARS WEBSITE </w:t>
            </w:r>
            <w:hyperlink r:id="rId22" w:history="1">
              <w:r w:rsidRPr="00101B66">
                <w:rPr>
                  <w:rFonts w:cs="Tahoma"/>
                  <w:snapToGrid w:val="0"/>
                  <w:szCs w:val="18"/>
                  <w:lang w:val="en-US" w:eastAsia="en-US"/>
                </w:rPr>
                <w:t>WWW.SARS.GOV.ZA</w:t>
              </w:r>
            </w:hyperlink>
            <w:r w:rsidRPr="00101B66">
              <w:rPr>
                <w:rFonts w:cs="Tahoma"/>
                <w:snapToGrid w:val="0"/>
                <w:szCs w:val="18"/>
                <w:lang w:val="en-US" w:eastAsia="en-US"/>
              </w:rPr>
              <w:t>.</w:t>
            </w:r>
          </w:p>
          <w:p w14:paraId="35258DE1"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 xml:space="preserve">BIDDERS MAY ALSO SUBMIT A PRINTED TCS CERTIFICATE TOGETHER WITH THE BID. </w:t>
            </w:r>
          </w:p>
          <w:p w14:paraId="7CC0D0A5"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 xml:space="preserve">IN BIDS WHERE UNINCORPORATED CONSORTIA / JOINT VENTURES / SUB-CONTRACTORS ARE </w:t>
            </w:r>
            <w:proofErr w:type="gramStart"/>
            <w:r w:rsidRPr="00101B66">
              <w:rPr>
                <w:rFonts w:cs="Tahoma"/>
                <w:snapToGrid w:val="0"/>
                <w:szCs w:val="18"/>
                <w:lang w:val="en-US" w:eastAsia="en-US"/>
              </w:rPr>
              <w:t>INVOLVED,</w:t>
            </w:r>
            <w:proofErr w:type="gramEnd"/>
            <w:r w:rsidRPr="00101B66">
              <w:rPr>
                <w:rFonts w:cs="Tahoma"/>
                <w:snapToGrid w:val="0"/>
                <w:szCs w:val="18"/>
                <w:lang w:val="en-US" w:eastAsia="en-US"/>
              </w:rPr>
              <w:t xml:space="preserve"> EACH PARTY MUST SUBMIT A SEPARATE   TCS CERTIFICATE / PIN / CSD NUMBER.</w:t>
            </w:r>
          </w:p>
          <w:p w14:paraId="0C1136F7" w14:textId="77777777" w:rsidR="00245E2A" w:rsidRPr="00101B66" w:rsidRDefault="00245E2A">
            <w:pPr>
              <w:widowControl w:val="0"/>
              <w:numPr>
                <w:ilvl w:val="1"/>
                <w:numId w:val="27"/>
              </w:numPr>
              <w:tabs>
                <w:tab w:val="left" w:pos="426"/>
              </w:tabs>
              <w:autoSpaceDE w:val="0"/>
              <w:autoSpaceDN w:val="0"/>
              <w:adjustRightInd w:val="0"/>
              <w:spacing w:before="0" w:after="120" w:line="240" w:lineRule="auto"/>
              <w:ind w:left="426" w:hanging="426"/>
              <w:jc w:val="left"/>
              <w:rPr>
                <w:rFonts w:cs="Tahoma"/>
                <w:snapToGrid w:val="0"/>
                <w:szCs w:val="18"/>
                <w:lang w:val="en-US" w:eastAsia="en-US"/>
              </w:rPr>
            </w:pPr>
            <w:r w:rsidRPr="00101B66">
              <w:rPr>
                <w:rFonts w:cs="Tahoma"/>
                <w:snapToGrid w:val="0"/>
                <w:szCs w:val="18"/>
                <w:lang w:val="en-US" w:eastAsia="en-US"/>
              </w:rPr>
              <w:t xml:space="preserve">WHERE NO TCS IS AVAILABLE BUT THE BIDDER IS REGISTERED ON THE CENTRAL SUPPLIER DATABASE (CSD), A CSD NUMBER MUST BE PROVIDED. </w:t>
            </w:r>
          </w:p>
        </w:tc>
      </w:tr>
    </w:tbl>
    <w:p w14:paraId="575910C9" w14:textId="77777777" w:rsidR="00245E2A" w:rsidRPr="00101B66" w:rsidRDefault="00245E2A" w:rsidP="00245E2A">
      <w:pPr>
        <w:widowControl w:val="0"/>
        <w:autoSpaceDE w:val="0"/>
        <w:autoSpaceDN w:val="0"/>
        <w:adjustRightInd w:val="0"/>
        <w:spacing w:before="0" w:line="240" w:lineRule="auto"/>
        <w:ind w:left="720" w:hanging="720"/>
        <w:jc w:val="left"/>
        <w:rPr>
          <w:rFonts w:cs="Tahoma"/>
          <w:b/>
          <w:snapToGrid w:val="0"/>
          <w:szCs w:val="18"/>
          <w:lang w:val="en-US" w:eastAsia="en-US"/>
        </w:rPr>
      </w:pPr>
    </w:p>
    <w:p w14:paraId="0EE5CC4F" w14:textId="77777777" w:rsidR="00245E2A" w:rsidRPr="00101B66" w:rsidRDefault="00245E2A" w:rsidP="003763D4">
      <w:pPr>
        <w:widowControl w:val="0"/>
        <w:autoSpaceDE w:val="0"/>
        <w:autoSpaceDN w:val="0"/>
        <w:adjustRightInd w:val="0"/>
        <w:spacing w:before="0" w:line="240" w:lineRule="auto"/>
        <w:ind w:left="720" w:right="-330" w:hanging="720"/>
        <w:jc w:val="left"/>
        <w:rPr>
          <w:rFonts w:cs="Tahoma"/>
          <w:snapToGrid w:val="0"/>
          <w:szCs w:val="18"/>
          <w:lang w:eastAsia="en-US"/>
        </w:rPr>
      </w:pPr>
      <w:r w:rsidRPr="00101B66">
        <w:rPr>
          <w:rFonts w:cs="Tahoma"/>
          <w:b/>
          <w:snapToGrid w:val="0"/>
          <w:szCs w:val="18"/>
          <w:lang w:val="en-US" w:eastAsia="en-US"/>
        </w:rPr>
        <w:t>NB: FAILURE TO PROVIDE / OR COMPLY WITH ANY OF THE ABOVE</w:t>
      </w:r>
      <w:r w:rsidR="003763D4" w:rsidRPr="00101B66">
        <w:rPr>
          <w:rFonts w:cs="Tahoma"/>
          <w:b/>
          <w:snapToGrid w:val="0"/>
          <w:szCs w:val="18"/>
          <w:lang w:val="en-US" w:eastAsia="en-US"/>
        </w:rPr>
        <w:t xml:space="preserve"> PARTICULARS MAY RENDER THE BID </w:t>
      </w:r>
      <w:r w:rsidRPr="00101B66">
        <w:rPr>
          <w:rFonts w:cs="Tahoma"/>
          <w:b/>
          <w:snapToGrid w:val="0"/>
          <w:szCs w:val="18"/>
          <w:lang w:val="en-US" w:eastAsia="en-US"/>
        </w:rPr>
        <w:t>INVALID</w:t>
      </w:r>
      <w:r w:rsidRPr="00101B66">
        <w:rPr>
          <w:rFonts w:cs="Tahoma"/>
          <w:snapToGrid w:val="0"/>
          <w:szCs w:val="18"/>
          <w:lang w:val="en-US" w:eastAsia="en-US"/>
        </w:rPr>
        <w:t>.</w:t>
      </w:r>
    </w:p>
    <w:p w14:paraId="20DBABA6" w14:textId="77777777" w:rsidR="00245E2A" w:rsidRPr="00101B66" w:rsidRDefault="00245E2A" w:rsidP="00245E2A">
      <w:pPr>
        <w:widowControl w:val="0"/>
        <w:autoSpaceDE w:val="0"/>
        <w:autoSpaceDN w:val="0"/>
        <w:adjustRightInd w:val="0"/>
        <w:spacing w:before="0" w:line="240" w:lineRule="auto"/>
        <w:ind w:left="720" w:hanging="720"/>
        <w:jc w:val="left"/>
        <w:rPr>
          <w:rFonts w:cs="Tahoma"/>
          <w:snapToGrid w:val="0"/>
          <w:szCs w:val="18"/>
          <w:lang w:eastAsia="en-US"/>
        </w:rPr>
      </w:pPr>
    </w:p>
    <w:p w14:paraId="2654B495" w14:textId="77777777" w:rsidR="00245E2A" w:rsidRPr="00101B66" w:rsidRDefault="00245E2A" w:rsidP="00245E2A">
      <w:pPr>
        <w:widowControl w:val="0"/>
        <w:autoSpaceDE w:val="0"/>
        <w:autoSpaceDN w:val="0"/>
        <w:adjustRightInd w:val="0"/>
        <w:spacing w:before="0"/>
        <w:ind w:left="720" w:hanging="720"/>
        <w:jc w:val="left"/>
        <w:rPr>
          <w:rFonts w:cs="Tahoma"/>
          <w:snapToGrid w:val="0"/>
          <w:szCs w:val="18"/>
          <w:lang w:val="en-US" w:eastAsia="en-US"/>
        </w:rPr>
      </w:pPr>
      <w:r w:rsidRPr="00101B66">
        <w:rPr>
          <w:rFonts w:cs="Tahoma"/>
          <w:snapToGrid w:val="0"/>
          <w:szCs w:val="18"/>
          <w:lang w:val="en-US" w:eastAsia="en-US"/>
        </w:rPr>
        <w:t>SIGNATURE OF BIDDER:</w:t>
      </w:r>
      <w:r w:rsidRPr="00101B66">
        <w:rPr>
          <w:rFonts w:cs="Tahoma"/>
          <w:snapToGrid w:val="0"/>
          <w:szCs w:val="18"/>
          <w:lang w:val="en-US" w:eastAsia="en-US"/>
        </w:rPr>
        <w:tab/>
      </w:r>
      <w:r w:rsidRPr="00101B66">
        <w:rPr>
          <w:rFonts w:cs="Tahoma"/>
          <w:snapToGrid w:val="0"/>
          <w:szCs w:val="18"/>
          <w:lang w:val="en-US" w:eastAsia="en-US"/>
        </w:rPr>
        <w:tab/>
      </w:r>
      <w:r w:rsidRPr="00101B66">
        <w:rPr>
          <w:rFonts w:cs="Tahoma"/>
          <w:snapToGrid w:val="0"/>
          <w:szCs w:val="18"/>
          <w:lang w:val="en-US" w:eastAsia="en-US"/>
        </w:rPr>
        <w:tab/>
      </w:r>
      <w:r w:rsidRPr="00101B66">
        <w:rPr>
          <w:rFonts w:cs="Tahoma"/>
          <w:snapToGrid w:val="0"/>
          <w:szCs w:val="18"/>
          <w:lang w:val="en-US" w:eastAsia="en-US"/>
        </w:rPr>
        <w:tab/>
      </w:r>
      <w:r w:rsidRPr="00101B66">
        <w:rPr>
          <w:rFonts w:cs="Tahoma"/>
          <w:snapToGrid w:val="0"/>
          <w:szCs w:val="18"/>
          <w:lang w:val="en-US" w:eastAsia="en-US"/>
        </w:rPr>
        <w:tab/>
        <w:t>……………………………………………</w:t>
      </w:r>
    </w:p>
    <w:p w14:paraId="1AA0713A" w14:textId="77777777" w:rsidR="00245E2A" w:rsidRPr="00101B66" w:rsidRDefault="00245E2A" w:rsidP="00245E2A">
      <w:pPr>
        <w:widowControl w:val="0"/>
        <w:autoSpaceDE w:val="0"/>
        <w:autoSpaceDN w:val="0"/>
        <w:adjustRightInd w:val="0"/>
        <w:spacing w:before="0"/>
        <w:ind w:left="0"/>
        <w:jc w:val="left"/>
        <w:rPr>
          <w:rFonts w:cs="Tahoma"/>
          <w:snapToGrid w:val="0"/>
          <w:szCs w:val="18"/>
          <w:lang w:val="en-US" w:eastAsia="en-US"/>
        </w:rPr>
      </w:pPr>
    </w:p>
    <w:p w14:paraId="18248149" w14:textId="77777777" w:rsidR="00245E2A" w:rsidRPr="00101B66" w:rsidRDefault="00245E2A" w:rsidP="00245E2A">
      <w:pPr>
        <w:widowControl w:val="0"/>
        <w:autoSpaceDE w:val="0"/>
        <w:autoSpaceDN w:val="0"/>
        <w:adjustRightInd w:val="0"/>
        <w:spacing w:before="0"/>
        <w:ind w:left="720" w:hanging="720"/>
        <w:jc w:val="left"/>
        <w:rPr>
          <w:rFonts w:cs="Tahoma"/>
          <w:snapToGrid w:val="0"/>
          <w:szCs w:val="18"/>
          <w:lang w:val="en-US" w:eastAsia="en-US"/>
        </w:rPr>
      </w:pPr>
      <w:r w:rsidRPr="00101B66">
        <w:rPr>
          <w:rFonts w:cs="Tahoma"/>
          <w:snapToGrid w:val="0"/>
          <w:szCs w:val="18"/>
          <w:lang w:val="en-US" w:eastAsia="en-US"/>
        </w:rPr>
        <w:t>CAPACITY UNDER WHICH THIS BID IS SIGNED:</w:t>
      </w:r>
      <w:r w:rsidRPr="00101B66">
        <w:rPr>
          <w:rFonts w:cs="Tahoma"/>
          <w:snapToGrid w:val="0"/>
          <w:szCs w:val="18"/>
          <w:lang w:val="en-US" w:eastAsia="en-US"/>
        </w:rPr>
        <w:tab/>
      </w:r>
      <w:r w:rsidRPr="00101B66">
        <w:rPr>
          <w:rFonts w:cs="Tahoma"/>
          <w:snapToGrid w:val="0"/>
          <w:szCs w:val="18"/>
          <w:lang w:val="en-US" w:eastAsia="en-US"/>
        </w:rPr>
        <w:tab/>
        <w:t>……………………………………………</w:t>
      </w:r>
    </w:p>
    <w:p w14:paraId="4B807E5F" w14:textId="77777777" w:rsidR="003763D4" w:rsidRPr="00101B66" w:rsidRDefault="00245E2A" w:rsidP="003763D4">
      <w:pPr>
        <w:widowControl w:val="0"/>
        <w:autoSpaceDE w:val="0"/>
        <w:autoSpaceDN w:val="0"/>
        <w:adjustRightInd w:val="0"/>
        <w:spacing w:before="0"/>
        <w:ind w:left="720" w:hanging="720"/>
        <w:jc w:val="left"/>
        <w:rPr>
          <w:rFonts w:cs="Tahoma"/>
          <w:snapToGrid w:val="0"/>
          <w:szCs w:val="18"/>
          <w:lang w:val="en-US" w:eastAsia="en-US"/>
        </w:rPr>
      </w:pPr>
      <w:r w:rsidRPr="00101B66">
        <w:rPr>
          <w:rFonts w:cs="Tahoma"/>
          <w:snapToGrid w:val="0"/>
          <w:szCs w:val="18"/>
          <w:lang w:val="en-US" w:eastAsia="en-US"/>
        </w:rPr>
        <w:t xml:space="preserve">(Proof of authority must be submitted </w:t>
      </w:r>
      <w:proofErr w:type="gramStart"/>
      <w:r w:rsidRPr="00101B66">
        <w:rPr>
          <w:rFonts w:cs="Tahoma"/>
          <w:snapToGrid w:val="0"/>
          <w:szCs w:val="18"/>
          <w:lang w:val="en-US" w:eastAsia="en-US"/>
        </w:rPr>
        <w:t>e.g.</w:t>
      </w:r>
      <w:proofErr w:type="gramEnd"/>
      <w:r w:rsidRPr="00101B66">
        <w:rPr>
          <w:rFonts w:cs="Tahoma"/>
          <w:snapToGrid w:val="0"/>
          <w:szCs w:val="18"/>
          <w:lang w:val="en-US" w:eastAsia="en-US"/>
        </w:rPr>
        <w:t xml:space="preserve"> company resolution)</w:t>
      </w:r>
    </w:p>
    <w:p w14:paraId="1B7CECD6" w14:textId="77777777" w:rsidR="001A6F67" w:rsidRPr="00101B66" w:rsidRDefault="001A6F67" w:rsidP="001A6F67">
      <w:pPr>
        <w:spacing w:line="240" w:lineRule="auto"/>
        <w:ind w:left="0"/>
        <w:rPr>
          <w:rFonts w:cs="Tahoma"/>
          <w:snapToGrid w:val="0"/>
          <w:szCs w:val="18"/>
          <w:u w:val="single"/>
          <w:lang w:val="en-US" w:eastAsia="en-US"/>
        </w:rPr>
      </w:pPr>
      <w:r w:rsidRPr="00101B66">
        <w:rPr>
          <w:rFonts w:cs="Tahoma"/>
          <w:snapToGrid w:val="0"/>
          <w:szCs w:val="18"/>
          <w:lang w:val="en-US" w:eastAsia="en-US"/>
        </w:rPr>
        <w:t>DATE:</w:t>
      </w:r>
      <w:r w:rsidRPr="00101B66">
        <w:rPr>
          <w:rFonts w:cs="Tahoma"/>
          <w:snapToGrid w:val="0"/>
          <w:szCs w:val="18"/>
          <w:u w:val="single"/>
          <w:lang w:val="en-US" w:eastAsia="en-US"/>
        </w:rPr>
        <w:tab/>
      </w:r>
      <w:r w:rsidRPr="00101B66">
        <w:rPr>
          <w:rFonts w:cs="Tahoma"/>
          <w:snapToGrid w:val="0"/>
          <w:szCs w:val="18"/>
          <w:u w:val="single"/>
          <w:lang w:val="en-US" w:eastAsia="en-US"/>
        </w:rPr>
        <w:tab/>
      </w:r>
    </w:p>
    <w:p w14:paraId="22969DEB" w14:textId="77777777" w:rsidR="00311B52" w:rsidRPr="00101B66" w:rsidRDefault="00245E2A" w:rsidP="003763D4">
      <w:pPr>
        <w:widowControl w:val="0"/>
        <w:autoSpaceDE w:val="0"/>
        <w:autoSpaceDN w:val="0"/>
        <w:adjustRightInd w:val="0"/>
        <w:spacing w:before="0"/>
        <w:ind w:left="720" w:hanging="720"/>
        <w:jc w:val="left"/>
        <w:rPr>
          <w:rFonts w:cs="Tahoma"/>
          <w:snapToGrid w:val="0"/>
          <w:szCs w:val="18"/>
          <w:lang w:val="en-US" w:eastAsia="en-US"/>
        </w:rPr>
      </w:pPr>
      <w:r w:rsidRPr="00101B66">
        <w:rPr>
          <w:rFonts w:cs="Tahoma"/>
          <w:snapToGrid w:val="0"/>
          <w:szCs w:val="18"/>
          <w:lang w:val="en-US" w:eastAsia="en-US"/>
        </w:rPr>
        <w:tab/>
      </w:r>
      <w:bookmarkStart w:id="55" w:name="_Toc25654337"/>
      <w:r w:rsidR="00311B52" w:rsidRPr="00101B66">
        <w:rPr>
          <w:rFonts w:cs="Tahoma"/>
          <w:szCs w:val="18"/>
        </w:rPr>
        <w:br w:type="page"/>
      </w:r>
    </w:p>
    <w:p w14:paraId="0735017D" w14:textId="77777777" w:rsidR="0031241E" w:rsidRPr="00101B66" w:rsidRDefault="00311B52" w:rsidP="00794A4C">
      <w:pPr>
        <w:pStyle w:val="ScheduleHeading"/>
        <w:rPr>
          <w:rFonts w:cs="Tahoma"/>
          <w:b w:val="0"/>
        </w:rPr>
      </w:pPr>
      <w:bookmarkStart w:id="56" w:name="_Toc104996795"/>
      <w:r w:rsidRPr="00101B66">
        <w:rPr>
          <w:rFonts w:cs="Tahoma"/>
        </w:rPr>
        <w:t xml:space="preserve">SECTION </w:t>
      </w:r>
      <w:proofErr w:type="gramStart"/>
      <w:r w:rsidRPr="00101B66">
        <w:rPr>
          <w:rFonts w:cs="Tahoma"/>
        </w:rPr>
        <w:t>2 :</w:t>
      </w:r>
      <w:proofErr w:type="gramEnd"/>
      <w:r w:rsidRPr="00101B66">
        <w:rPr>
          <w:rFonts w:cs="Tahoma"/>
        </w:rPr>
        <w:t xml:space="preserve"> NOTICE TO BIDDERS</w:t>
      </w:r>
      <w:bookmarkEnd w:id="1"/>
      <w:bookmarkEnd w:id="2"/>
      <w:bookmarkEnd w:id="3"/>
      <w:bookmarkEnd w:id="4"/>
      <w:bookmarkEnd w:id="55"/>
      <w:bookmarkEnd w:id="56"/>
    </w:p>
    <w:p w14:paraId="1786C5F8" w14:textId="77777777" w:rsidR="001A5562" w:rsidRPr="00101B66" w:rsidRDefault="00817DA9">
      <w:pPr>
        <w:pStyle w:val="Heading1"/>
        <w:numPr>
          <w:ilvl w:val="0"/>
          <w:numId w:val="29"/>
        </w:numPr>
        <w:rPr>
          <w:rFonts w:cs="Tahoma"/>
        </w:rPr>
      </w:pPr>
      <w:bookmarkStart w:id="57" w:name="_Toc374366177"/>
      <w:bookmarkStart w:id="58" w:name="_Toc340988721"/>
      <w:bookmarkStart w:id="59" w:name="_Toc435687425"/>
      <w:bookmarkStart w:id="60" w:name="_Toc26194801"/>
      <w:bookmarkStart w:id="61" w:name="_Toc104996796"/>
      <w:r w:rsidRPr="00101B66">
        <w:rPr>
          <w:rFonts w:cs="Tahoma"/>
        </w:rPr>
        <w:t>invitation to bid</w:t>
      </w:r>
      <w:bookmarkEnd w:id="57"/>
      <w:bookmarkEnd w:id="58"/>
      <w:bookmarkEnd w:id="59"/>
      <w:bookmarkEnd w:id="60"/>
      <w:bookmarkEnd w:id="61"/>
    </w:p>
    <w:p w14:paraId="28657F5B" w14:textId="77777777" w:rsidR="00817DA9" w:rsidRPr="00101B66" w:rsidRDefault="00A15233" w:rsidP="006A4E1C">
      <w:pPr>
        <w:pStyle w:val="Level1Paragraph"/>
        <w:rPr>
          <w:rFonts w:cs="Tahoma"/>
        </w:rPr>
      </w:pPr>
      <w:r w:rsidRPr="00101B66">
        <w:rPr>
          <w:rFonts w:cs="Tahoma"/>
          <w:szCs w:val="18"/>
        </w:rPr>
        <w:t xml:space="preserve">Responses to this RFP [hereinafter referred to as a </w:t>
      </w:r>
      <w:r w:rsidR="003C6A6F" w:rsidRPr="00101B66">
        <w:rPr>
          <w:rFonts w:cs="Tahoma"/>
          <w:b/>
          <w:szCs w:val="18"/>
        </w:rPr>
        <w:t>Bid</w:t>
      </w:r>
      <w:r w:rsidR="003C6A6F" w:rsidRPr="00101B66">
        <w:rPr>
          <w:rFonts w:cs="Tahoma"/>
          <w:szCs w:val="18"/>
        </w:rPr>
        <w:t xml:space="preserve"> or a </w:t>
      </w:r>
      <w:r w:rsidRPr="00101B66">
        <w:rPr>
          <w:rFonts w:cs="Tahoma"/>
          <w:b/>
          <w:szCs w:val="18"/>
        </w:rPr>
        <w:t>Proposal</w:t>
      </w:r>
      <w:r w:rsidRPr="00101B66">
        <w:rPr>
          <w:rFonts w:cs="Tahoma"/>
          <w:szCs w:val="18"/>
        </w:rPr>
        <w:t>]</w:t>
      </w:r>
      <w:r w:rsidR="002D3BA8" w:rsidRPr="00101B66">
        <w:rPr>
          <w:rFonts w:cs="Tahoma"/>
        </w:rPr>
        <w:t xml:space="preserve"> are requested from persons, companies, clo</w:t>
      </w:r>
      <w:r w:rsidR="00510CA0" w:rsidRPr="00101B66">
        <w:rPr>
          <w:rFonts w:cs="Tahoma"/>
        </w:rPr>
        <w:t xml:space="preserve">se </w:t>
      </w:r>
      <w:proofErr w:type="gramStart"/>
      <w:r w:rsidR="00510CA0" w:rsidRPr="00101B66">
        <w:rPr>
          <w:rFonts w:cs="Tahoma"/>
        </w:rPr>
        <w:t>corporations</w:t>
      </w:r>
      <w:proofErr w:type="gramEnd"/>
      <w:r w:rsidR="00510CA0" w:rsidRPr="00101B66">
        <w:rPr>
          <w:rFonts w:cs="Tahoma"/>
        </w:rPr>
        <w:t xml:space="preserve"> or enterprises [</w:t>
      </w:r>
      <w:r w:rsidR="002D3BA8" w:rsidRPr="00101B66">
        <w:rPr>
          <w:rFonts w:cs="Tahoma"/>
        </w:rPr>
        <w:t>hereinafter refe</w:t>
      </w:r>
      <w:r w:rsidR="00F80F65" w:rsidRPr="00101B66">
        <w:rPr>
          <w:rFonts w:cs="Tahoma"/>
        </w:rPr>
        <w:t xml:space="preserve">rred to as </w:t>
      </w:r>
      <w:r w:rsidR="00A544D0" w:rsidRPr="00101B66">
        <w:rPr>
          <w:rFonts w:cs="Tahoma"/>
        </w:rPr>
        <w:t xml:space="preserve">an </w:t>
      </w:r>
      <w:r w:rsidR="00A7794A" w:rsidRPr="00101B66">
        <w:rPr>
          <w:rFonts w:cs="Tahoma"/>
          <w:b/>
        </w:rPr>
        <w:t>e</w:t>
      </w:r>
      <w:r w:rsidR="00A544D0" w:rsidRPr="00101B66">
        <w:rPr>
          <w:rFonts w:cs="Tahoma"/>
          <w:b/>
        </w:rPr>
        <w:t>ntity</w:t>
      </w:r>
      <w:r w:rsidR="00D91D06" w:rsidRPr="00101B66">
        <w:rPr>
          <w:rFonts w:cs="Tahoma"/>
        </w:rPr>
        <w:t>,</w:t>
      </w:r>
      <w:r w:rsidR="00A544D0" w:rsidRPr="00101B66">
        <w:rPr>
          <w:rFonts w:cs="Tahoma"/>
        </w:rPr>
        <w:t xml:space="preserve"> </w:t>
      </w:r>
      <w:r w:rsidR="00B4442F" w:rsidRPr="00101B66">
        <w:rPr>
          <w:rFonts w:cs="Tahoma"/>
          <w:b/>
        </w:rPr>
        <w:t>Respondent</w:t>
      </w:r>
      <w:r w:rsidR="00D91D06" w:rsidRPr="00101B66">
        <w:rPr>
          <w:rFonts w:cs="Tahoma"/>
          <w:b/>
        </w:rPr>
        <w:t xml:space="preserve"> </w:t>
      </w:r>
      <w:r w:rsidR="00D91D06" w:rsidRPr="00101B66">
        <w:rPr>
          <w:rFonts w:cs="Tahoma"/>
        </w:rPr>
        <w:t>or</w:t>
      </w:r>
      <w:r w:rsidR="00D91D06" w:rsidRPr="00101B66">
        <w:rPr>
          <w:rFonts w:cs="Tahoma"/>
          <w:b/>
        </w:rPr>
        <w:t xml:space="preserve"> Bidder</w:t>
      </w:r>
      <w:r w:rsidR="00510CA0" w:rsidRPr="00101B66">
        <w:rPr>
          <w:rFonts w:cs="Tahoma"/>
        </w:rPr>
        <w:t>]</w:t>
      </w:r>
      <w:r w:rsidR="002D3BA8" w:rsidRPr="00101B66">
        <w:rPr>
          <w:rFonts w:cs="Tahoma"/>
        </w:rPr>
        <w:t>.</w:t>
      </w:r>
    </w:p>
    <w:tbl>
      <w:tblPr>
        <w:tblW w:w="4703" w:type="pct"/>
        <w:tblInd w:w="562" w:type="dxa"/>
        <w:tblLook w:val="04A0" w:firstRow="1" w:lastRow="0" w:firstColumn="1" w:lastColumn="0" w:noHBand="0" w:noVBand="1"/>
      </w:tblPr>
      <w:tblGrid>
        <w:gridCol w:w="2576"/>
        <w:gridCol w:w="6073"/>
      </w:tblGrid>
      <w:tr w:rsidR="00817DA9" w:rsidRPr="00101B66" w14:paraId="3BA6A1DF" w14:textId="77777777" w:rsidTr="00794A4C">
        <w:trPr>
          <w:trHeight w:val="345"/>
        </w:trPr>
        <w:tc>
          <w:tcPr>
            <w:tcW w:w="1489" w:type="pct"/>
            <w:tcBorders>
              <w:top w:val="single" w:sz="4" w:space="0" w:color="auto"/>
              <w:left w:val="single" w:sz="4" w:space="0" w:color="auto"/>
              <w:bottom w:val="single" w:sz="4" w:space="0" w:color="auto"/>
              <w:right w:val="single" w:sz="4" w:space="0" w:color="auto"/>
            </w:tcBorders>
          </w:tcPr>
          <w:p w14:paraId="58D38BBE" w14:textId="77777777" w:rsidR="00817DA9" w:rsidRPr="00101B66" w:rsidRDefault="00817DA9" w:rsidP="00901FF4">
            <w:pPr>
              <w:spacing w:line="240" w:lineRule="auto"/>
              <w:ind w:left="-84"/>
              <w:jc w:val="center"/>
              <w:rPr>
                <w:rFonts w:cs="Tahoma"/>
                <w:b/>
              </w:rPr>
            </w:pPr>
            <w:r w:rsidRPr="00101B66">
              <w:rPr>
                <w:rFonts w:cs="Tahoma"/>
                <w:b/>
              </w:rPr>
              <w:t>DESCRIPTION</w:t>
            </w:r>
          </w:p>
        </w:tc>
        <w:tc>
          <w:tcPr>
            <w:tcW w:w="3511" w:type="pct"/>
            <w:tcBorders>
              <w:top w:val="single" w:sz="4" w:space="0" w:color="auto"/>
              <w:left w:val="single" w:sz="4" w:space="0" w:color="auto"/>
              <w:bottom w:val="single" w:sz="4" w:space="0" w:color="auto"/>
              <w:right w:val="single" w:sz="4" w:space="0" w:color="auto"/>
            </w:tcBorders>
          </w:tcPr>
          <w:p w14:paraId="46A4CF04" w14:textId="0B0510A8" w:rsidR="00817DA9" w:rsidRPr="00101B66" w:rsidRDefault="00AC58C7" w:rsidP="00FE429F">
            <w:pPr>
              <w:spacing w:line="240" w:lineRule="auto"/>
              <w:ind w:left="0"/>
              <w:rPr>
                <w:rFonts w:cs="Tahoma"/>
              </w:rPr>
            </w:pPr>
            <w:r>
              <w:rPr>
                <w:rFonts w:cs="Tahoma"/>
                <w:b/>
                <w:bCs/>
              </w:rPr>
              <w:t>FOR THE PROVISION OF PEACE OFFICERS TRAINING TO TRANSNET SECURITY OFFICERS</w:t>
            </w:r>
            <w:r w:rsidR="0001595D">
              <w:t xml:space="preserve"> </w:t>
            </w:r>
            <w:r w:rsidR="0001595D" w:rsidRPr="0001595D">
              <w:rPr>
                <w:rFonts w:cs="Tahoma"/>
                <w:b/>
                <w:bCs/>
              </w:rPr>
              <w:t>ON AN AS AND WHEN REQUIRED BASIS</w:t>
            </w:r>
            <w:r>
              <w:rPr>
                <w:rFonts w:cs="Tahoma"/>
                <w:b/>
                <w:bCs/>
              </w:rPr>
              <w:t xml:space="preserve"> FOR A PERIOD OF 2 YEARS </w:t>
            </w:r>
            <w:r w:rsidR="00817DA9" w:rsidRPr="00101B66">
              <w:rPr>
                <w:rFonts w:cs="Tahoma"/>
              </w:rPr>
              <w:t>[</w:t>
            </w:r>
            <w:r w:rsidR="00817DA9" w:rsidRPr="00101B66">
              <w:rPr>
                <w:rFonts w:cs="Tahoma"/>
                <w:b/>
              </w:rPr>
              <w:t>Services</w:t>
            </w:r>
            <w:r w:rsidR="00817DA9" w:rsidRPr="00101B66">
              <w:rPr>
                <w:rFonts w:cs="Tahoma"/>
              </w:rPr>
              <w:t>]</w:t>
            </w:r>
          </w:p>
        </w:tc>
      </w:tr>
      <w:tr w:rsidR="002601E2" w:rsidRPr="00101B66" w14:paraId="0393971C" w14:textId="77777777" w:rsidTr="00794A4C">
        <w:trPr>
          <w:trHeight w:val="345"/>
        </w:trPr>
        <w:tc>
          <w:tcPr>
            <w:tcW w:w="1489" w:type="pct"/>
            <w:tcBorders>
              <w:top w:val="single" w:sz="4" w:space="0" w:color="auto"/>
              <w:left w:val="single" w:sz="4" w:space="0" w:color="auto"/>
              <w:bottom w:val="single" w:sz="4" w:space="0" w:color="auto"/>
              <w:right w:val="single" w:sz="4" w:space="0" w:color="auto"/>
            </w:tcBorders>
          </w:tcPr>
          <w:p w14:paraId="029CC48D" w14:textId="77777777" w:rsidR="002601E2" w:rsidRPr="00101B66" w:rsidRDefault="006A4E1C" w:rsidP="00901FF4">
            <w:pPr>
              <w:spacing w:line="240" w:lineRule="auto"/>
              <w:ind w:left="-84"/>
              <w:jc w:val="center"/>
              <w:rPr>
                <w:rFonts w:cs="Tahoma"/>
                <w:b/>
              </w:rPr>
            </w:pPr>
            <w:r w:rsidRPr="00101B66">
              <w:rPr>
                <w:rFonts w:cs="Tahoma"/>
                <w:b/>
              </w:rPr>
              <w:t>TENDER ADVERT</w:t>
            </w:r>
          </w:p>
        </w:tc>
        <w:tc>
          <w:tcPr>
            <w:tcW w:w="3511" w:type="pct"/>
            <w:tcBorders>
              <w:top w:val="single" w:sz="4" w:space="0" w:color="auto"/>
              <w:left w:val="single" w:sz="4" w:space="0" w:color="auto"/>
              <w:bottom w:val="single" w:sz="4" w:space="0" w:color="auto"/>
              <w:right w:val="single" w:sz="4" w:space="0" w:color="auto"/>
            </w:tcBorders>
          </w:tcPr>
          <w:p w14:paraId="532D1536" w14:textId="77777777" w:rsidR="002601E2" w:rsidRPr="00101B66" w:rsidRDefault="006A4E1C" w:rsidP="007E360C">
            <w:pPr>
              <w:spacing w:line="276" w:lineRule="auto"/>
              <w:ind w:left="0"/>
              <w:rPr>
                <w:rFonts w:cs="Tahoma"/>
                <w:szCs w:val="18"/>
              </w:rPr>
            </w:pPr>
            <w:r w:rsidRPr="00101B66">
              <w:rPr>
                <w:rFonts w:cs="Tahoma"/>
                <w:szCs w:val="18"/>
              </w:rPr>
              <w:t xml:space="preserve">All Transnet tenders are advertised on the National Treasury’s e-Tender Publication Portal and the Transnet website. </w:t>
            </w:r>
            <w:r w:rsidR="00727F64" w:rsidRPr="00101B66">
              <w:rPr>
                <w:rFonts w:cs="Tahoma"/>
                <w:szCs w:val="18"/>
              </w:rPr>
              <w:t xml:space="preserve">Should </w:t>
            </w:r>
            <w:r w:rsidR="00C3422F" w:rsidRPr="00101B66">
              <w:rPr>
                <w:rFonts w:cs="Tahoma"/>
                <w:szCs w:val="18"/>
              </w:rPr>
              <w:t xml:space="preserve">one of </w:t>
            </w:r>
            <w:r w:rsidR="00727F64" w:rsidRPr="00101B66">
              <w:rPr>
                <w:rFonts w:cs="Tahoma"/>
                <w:szCs w:val="18"/>
              </w:rPr>
              <w:t>the</w:t>
            </w:r>
            <w:r w:rsidR="00C3422F" w:rsidRPr="00101B66">
              <w:rPr>
                <w:rFonts w:cs="Tahoma"/>
                <w:szCs w:val="18"/>
              </w:rPr>
              <w:t>se media (</w:t>
            </w:r>
            <w:proofErr w:type="gramStart"/>
            <w:r w:rsidR="00772D7F" w:rsidRPr="00101B66">
              <w:rPr>
                <w:rFonts w:cs="Tahoma"/>
                <w:szCs w:val="18"/>
              </w:rPr>
              <w:t>i.e.</w:t>
            </w:r>
            <w:proofErr w:type="gramEnd"/>
            <w:r w:rsidR="00772D7F" w:rsidRPr="00101B66">
              <w:rPr>
                <w:rFonts w:cs="Tahoma"/>
                <w:szCs w:val="18"/>
              </w:rPr>
              <w:t xml:space="preserve"> </w:t>
            </w:r>
            <w:r w:rsidR="00727F64" w:rsidRPr="00101B66">
              <w:rPr>
                <w:rFonts w:cs="Tahoma"/>
                <w:szCs w:val="18"/>
              </w:rPr>
              <w:t xml:space="preserve">National Treasury’s e-Tender Publication Portal </w:t>
            </w:r>
            <w:r w:rsidR="00772D7F" w:rsidRPr="00101B66">
              <w:rPr>
                <w:rFonts w:cs="Tahoma"/>
                <w:szCs w:val="18"/>
              </w:rPr>
              <w:t>or</w:t>
            </w:r>
            <w:r w:rsidR="00C3422F" w:rsidRPr="00101B66">
              <w:rPr>
                <w:rFonts w:cs="Tahoma"/>
                <w:szCs w:val="18"/>
              </w:rPr>
              <w:t xml:space="preserve"> Transnet website) </w:t>
            </w:r>
            <w:r w:rsidR="00772D7F" w:rsidRPr="00101B66">
              <w:rPr>
                <w:rFonts w:cs="Tahoma"/>
                <w:szCs w:val="18"/>
              </w:rPr>
              <w:t>not</w:t>
            </w:r>
            <w:r w:rsidR="007E360C" w:rsidRPr="00101B66">
              <w:rPr>
                <w:rFonts w:cs="Tahoma"/>
                <w:szCs w:val="18"/>
              </w:rPr>
              <w:t xml:space="preserve"> be</w:t>
            </w:r>
            <w:r w:rsidR="00772D7F" w:rsidRPr="00101B66">
              <w:rPr>
                <w:rFonts w:cs="Tahoma"/>
                <w:szCs w:val="18"/>
              </w:rPr>
              <w:t xml:space="preserve"> </w:t>
            </w:r>
            <w:r w:rsidR="007E360C" w:rsidRPr="00101B66">
              <w:rPr>
                <w:rFonts w:cs="Tahoma"/>
                <w:szCs w:val="18"/>
              </w:rPr>
              <w:t>available, bidders are advised to</w:t>
            </w:r>
            <w:r w:rsidR="00727F64" w:rsidRPr="00101B66">
              <w:rPr>
                <w:rFonts w:cs="Tahoma"/>
                <w:szCs w:val="18"/>
              </w:rPr>
              <w:t xml:space="preserve"> check on </w:t>
            </w:r>
            <w:r w:rsidR="00C3422F" w:rsidRPr="00101B66">
              <w:rPr>
                <w:rFonts w:cs="Tahoma"/>
                <w:szCs w:val="18"/>
              </w:rPr>
              <w:t>the other media</w:t>
            </w:r>
            <w:r w:rsidR="00D97B4A" w:rsidRPr="00101B66">
              <w:rPr>
                <w:rFonts w:cs="Tahoma"/>
                <w:szCs w:val="18"/>
              </w:rPr>
              <w:t xml:space="preserve"> for advertised tenders</w:t>
            </w:r>
            <w:r w:rsidR="00C3422F" w:rsidRPr="00101B66">
              <w:rPr>
                <w:rFonts w:cs="Tahoma"/>
                <w:szCs w:val="18"/>
              </w:rPr>
              <w:t>.</w:t>
            </w:r>
          </w:p>
        </w:tc>
      </w:tr>
      <w:tr w:rsidR="00817DA9" w:rsidRPr="00101B66" w14:paraId="0650E766" w14:textId="77777777" w:rsidTr="00794A4C">
        <w:trPr>
          <w:trHeight w:val="345"/>
        </w:trPr>
        <w:tc>
          <w:tcPr>
            <w:tcW w:w="1489" w:type="pct"/>
            <w:tcBorders>
              <w:top w:val="single" w:sz="4" w:space="0" w:color="auto"/>
              <w:left w:val="single" w:sz="4" w:space="0" w:color="auto"/>
              <w:bottom w:val="single" w:sz="4" w:space="0" w:color="auto"/>
              <w:right w:val="single" w:sz="4" w:space="0" w:color="auto"/>
            </w:tcBorders>
          </w:tcPr>
          <w:p w14:paraId="5018B329" w14:textId="77777777" w:rsidR="00817DA9" w:rsidRPr="00101B66" w:rsidRDefault="00AF0C8B" w:rsidP="00901FF4">
            <w:pPr>
              <w:spacing w:line="240" w:lineRule="auto"/>
              <w:ind w:left="-84"/>
              <w:jc w:val="center"/>
              <w:rPr>
                <w:rFonts w:cs="Tahoma"/>
                <w:b/>
              </w:rPr>
            </w:pPr>
            <w:r w:rsidRPr="00101B66">
              <w:rPr>
                <w:rFonts w:cs="Tahoma"/>
                <w:b/>
                <w:szCs w:val="18"/>
              </w:rPr>
              <w:t>RFP DOWNLOADING</w:t>
            </w:r>
          </w:p>
        </w:tc>
        <w:tc>
          <w:tcPr>
            <w:tcW w:w="3511" w:type="pct"/>
            <w:tcBorders>
              <w:top w:val="single" w:sz="4" w:space="0" w:color="auto"/>
              <w:left w:val="single" w:sz="4" w:space="0" w:color="auto"/>
              <w:bottom w:val="single" w:sz="4" w:space="0" w:color="auto"/>
              <w:right w:val="single" w:sz="4" w:space="0" w:color="auto"/>
            </w:tcBorders>
          </w:tcPr>
          <w:p w14:paraId="5E9E0941" w14:textId="77777777" w:rsidR="00AF0C8B" w:rsidRPr="00101B66" w:rsidRDefault="00AF0C8B" w:rsidP="00AF0C8B">
            <w:pPr>
              <w:spacing w:line="276" w:lineRule="auto"/>
              <w:ind w:left="0"/>
              <w:rPr>
                <w:rFonts w:cs="Tahoma"/>
                <w:szCs w:val="18"/>
              </w:rPr>
            </w:pPr>
            <w:r w:rsidRPr="00101B66">
              <w:rPr>
                <w:rFonts w:cs="Tahoma"/>
                <w:szCs w:val="18"/>
              </w:rPr>
              <w:t xml:space="preserve">This RFP may be downloaded directly from National Treasury’s e-Tender Publication Portal at </w:t>
            </w:r>
            <w:hyperlink r:id="rId23" w:history="1">
              <w:r w:rsidRPr="00101B66">
                <w:rPr>
                  <w:rFonts w:cs="Tahoma"/>
                  <w:color w:val="0000FF"/>
                  <w:szCs w:val="18"/>
                  <w:u w:val="single"/>
                </w:rPr>
                <w:t>www.etenders.gov.za</w:t>
              </w:r>
            </w:hyperlink>
            <w:r w:rsidRPr="00101B66">
              <w:rPr>
                <w:rFonts w:cs="Tahoma"/>
                <w:szCs w:val="18"/>
              </w:rPr>
              <w:t xml:space="preserve"> </w:t>
            </w:r>
            <w:r w:rsidR="002860D6" w:rsidRPr="00101B66">
              <w:rPr>
                <w:rFonts w:cs="Tahoma"/>
                <w:szCs w:val="18"/>
              </w:rPr>
              <w:t>free of charge.</w:t>
            </w:r>
          </w:p>
          <w:p w14:paraId="6FD5E8E3" w14:textId="77777777" w:rsidR="00AF0C8B" w:rsidRPr="00101B66" w:rsidRDefault="00AF0C8B" w:rsidP="00AF0C8B">
            <w:pPr>
              <w:spacing w:line="276" w:lineRule="auto"/>
              <w:ind w:left="0"/>
              <w:rPr>
                <w:rFonts w:cs="Tahoma"/>
                <w:szCs w:val="18"/>
              </w:rPr>
            </w:pPr>
            <w:r w:rsidRPr="00101B66">
              <w:rPr>
                <w:rFonts w:cs="Tahoma"/>
                <w:szCs w:val="18"/>
              </w:rPr>
              <w:t>To download RFP and Annexures:</w:t>
            </w:r>
          </w:p>
          <w:p w14:paraId="7C544A57" w14:textId="77777777" w:rsidR="00AF0C8B" w:rsidRPr="00101B66" w:rsidRDefault="00AF0C8B">
            <w:pPr>
              <w:numPr>
                <w:ilvl w:val="0"/>
                <w:numId w:val="28"/>
              </w:numPr>
              <w:spacing w:line="276" w:lineRule="auto"/>
              <w:rPr>
                <w:rFonts w:cs="Tahoma"/>
                <w:szCs w:val="18"/>
              </w:rPr>
            </w:pPr>
            <w:r w:rsidRPr="00101B66">
              <w:rPr>
                <w:rFonts w:cs="Tahoma"/>
                <w:szCs w:val="18"/>
              </w:rPr>
              <w:t>Click on “Tender Opportunities</w:t>
            </w:r>
            <w:proofErr w:type="gramStart"/>
            <w:r w:rsidRPr="00101B66">
              <w:rPr>
                <w:rFonts w:cs="Tahoma"/>
                <w:szCs w:val="18"/>
              </w:rPr>
              <w:t>”;</w:t>
            </w:r>
            <w:proofErr w:type="gramEnd"/>
          </w:p>
          <w:p w14:paraId="48B4F1CD" w14:textId="77777777" w:rsidR="00AF0C8B" w:rsidRPr="00101B66" w:rsidRDefault="00AF0C8B">
            <w:pPr>
              <w:numPr>
                <w:ilvl w:val="0"/>
                <w:numId w:val="28"/>
              </w:numPr>
              <w:spacing w:line="276" w:lineRule="auto"/>
              <w:rPr>
                <w:rFonts w:cs="Tahoma"/>
                <w:szCs w:val="18"/>
              </w:rPr>
            </w:pPr>
            <w:r w:rsidRPr="00101B66">
              <w:rPr>
                <w:rFonts w:cs="Tahoma"/>
                <w:szCs w:val="18"/>
              </w:rPr>
              <w:t>Select “Advertised Tenders</w:t>
            </w:r>
            <w:proofErr w:type="gramStart"/>
            <w:r w:rsidRPr="00101B66">
              <w:rPr>
                <w:rFonts w:cs="Tahoma"/>
                <w:szCs w:val="18"/>
              </w:rPr>
              <w:t>”;</w:t>
            </w:r>
            <w:proofErr w:type="gramEnd"/>
          </w:p>
          <w:p w14:paraId="60AD2B99" w14:textId="77777777" w:rsidR="00AF0C8B" w:rsidRPr="00101B66" w:rsidRDefault="00AF0C8B">
            <w:pPr>
              <w:numPr>
                <w:ilvl w:val="0"/>
                <w:numId w:val="28"/>
              </w:numPr>
              <w:spacing w:line="276" w:lineRule="auto"/>
              <w:rPr>
                <w:rFonts w:cs="Tahoma"/>
                <w:szCs w:val="18"/>
              </w:rPr>
            </w:pPr>
            <w:r w:rsidRPr="00101B66">
              <w:rPr>
                <w:rFonts w:cs="Tahoma"/>
                <w:szCs w:val="18"/>
              </w:rPr>
              <w:t>In the “Department” box, select Transn</w:t>
            </w:r>
            <w:r w:rsidR="003B74CC" w:rsidRPr="00101B66">
              <w:rPr>
                <w:rFonts w:cs="Tahoma"/>
                <w:szCs w:val="18"/>
              </w:rPr>
              <w:t>et SOC Ltd.</w:t>
            </w:r>
          </w:p>
          <w:p w14:paraId="6E6E7C86" w14:textId="77777777" w:rsidR="00AB44A2" w:rsidRPr="00101B66" w:rsidRDefault="00AB44A2" w:rsidP="00AB44A2">
            <w:pPr>
              <w:spacing w:line="240" w:lineRule="auto"/>
              <w:ind w:left="0"/>
              <w:rPr>
                <w:rFonts w:cs="Tahoma"/>
                <w:szCs w:val="18"/>
              </w:rPr>
            </w:pPr>
            <w:r w:rsidRPr="00101B66">
              <w:rPr>
                <w:rFonts w:cs="Tahoma"/>
                <w:szCs w:val="18"/>
              </w:rPr>
              <w:t xml:space="preserve">Once the tender has </w:t>
            </w:r>
            <w:r w:rsidR="009A7197" w:rsidRPr="00101B66">
              <w:rPr>
                <w:rFonts w:cs="Tahoma"/>
                <w:szCs w:val="18"/>
              </w:rPr>
              <w:t>been in</w:t>
            </w:r>
            <w:r w:rsidRPr="00101B66">
              <w:rPr>
                <w:rFonts w:cs="Tahoma"/>
                <w:szCs w:val="18"/>
              </w:rPr>
              <w:t xml:space="preserve"> the list, click on the ‘Tender documents” tab and process to download all uploaded documents.</w:t>
            </w:r>
          </w:p>
          <w:p w14:paraId="1FAC08C2" w14:textId="77777777" w:rsidR="00AB44A2" w:rsidRPr="00101B66" w:rsidRDefault="00AB44A2" w:rsidP="00AF0C8B">
            <w:pPr>
              <w:spacing w:line="240" w:lineRule="auto"/>
              <w:ind w:left="0"/>
              <w:rPr>
                <w:rFonts w:cs="Tahoma"/>
                <w:szCs w:val="18"/>
              </w:rPr>
            </w:pPr>
          </w:p>
          <w:p w14:paraId="25D8B97E" w14:textId="77777777" w:rsidR="00817DA9" w:rsidRPr="00101B66" w:rsidRDefault="00DC6B31" w:rsidP="00B1270F">
            <w:pPr>
              <w:spacing w:line="240" w:lineRule="auto"/>
              <w:ind w:left="0"/>
              <w:rPr>
                <w:rFonts w:cs="Tahoma"/>
                <w:szCs w:val="18"/>
              </w:rPr>
            </w:pPr>
            <w:r w:rsidRPr="00101B66">
              <w:rPr>
                <w:rFonts w:cs="Tahoma"/>
                <w:szCs w:val="18"/>
              </w:rPr>
              <w:t xml:space="preserve">The RFP may also be downloaded from </w:t>
            </w:r>
            <w:r w:rsidR="00C3422F" w:rsidRPr="00101B66">
              <w:rPr>
                <w:rFonts w:cs="Tahoma"/>
                <w:szCs w:val="18"/>
              </w:rPr>
              <w:t xml:space="preserve">the </w:t>
            </w:r>
            <w:r w:rsidRPr="00101B66">
              <w:rPr>
                <w:rFonts w:cs="Tahoma"/>
                <w:szCs w:val="18"/>
              </w:rPr>
              <w:t xml:space="preserve">Transnet </w:t>
            </w:r>
            <w:r w:rsidR="001E5E09" w:rsidRPr="00101B66">
              <w:rPr>
                <w:rFonts w:cs="Tahoma"/>
                <w:lang w:val="en-US"/>
              </w:rPr>
              <w:t>Portal</w:t>
            </w:r>
            <w:r w:rsidRPr="00101B66">
              <w:rPr>
                <w:rFonts w:cs="Tahoma"/>
                <w:szCs w:val="18"/>
              </w:rPr>
              <w:t xml:space="preserve"> at </w:t>
            </w:r>
            <w:r w:rsidR="00B1270F" w:rsidRPr="00101B66">
              <w:rPr>
                <w:rFonts w:cs="Tahoma"/>
                <w:color w:val="0000FF"/>
                <w:szCs w:val="18"/>
                <w:u w:val="single"/>
              </w:rPr>
              <w:t>https://</w:t>
            </w:r>
            <w:hyperlink r:id="rId24" w:history="1">
              <w:r w:rsidR="00B1270F" w:rsidRPr="00101B66">
                <w:rPr>
                  <w:rFonts w:cs="Tahoma"/>
                  <w:color w:val="0000FF"/>
                  <w:szCs w:val="18"/>
                  <w:u w:val="single"/>
                </w:rPr>
                <w:t>transnetetenders.azurewebsites.net</w:t>
              </w:r>
            </w:hyperlink>
            <w:r w:rsidR="00B1270F" w:rsidRPr="00101B66">
              <w:rPr>
                <w:rFonts w:cs="Tahoma"/>
                <w:szCs w:val="18"/>
              </w:rPr>
              <w:t xml:space="preserve"> (please use </w:t>
            </w:r>
            <w:r w:rsidR="00B1270F" w:rsidRPr="00101B66">
              <w:rPr>
                <w:rFonts w:cs="Tahoma"/>
                <w:b/>
                <w:szCs w:val="18"/>
              </w:rPr>
              <w:t>Google Chrome</w:t>
            </w:r>
            <w:r w:rsidR="00B1270F" w:rsidRPr="00101B66">
              <w:rPr>
                <w:rFonts w:cs="Tahoma"/>
                <w:szCs w:val="18"/>
              </w:rPr>
              <w:t xml:space="preserve"> to access Transnet link</w:t>
            </w:r>
            <w:r w:rsidR="001E5E09" w:rsidRPr="00101B66">
              <w:rPr>
                <w:rFonts w:cs="Tahoma"/>
                <w:szCs w:val="18"/>
              </w:rPr>
              <w:t>/site</w:t>
            </w:r>
            <w:r w:rsidR="00B1270F" w:rsidRPr="00101B66">
              <w:rPr>
                <w:rFonts w:cs="Tahoma"/>
                <w:szCs w:val="18"/>
              </w:rPr>
              <w:t xml:space="preserve">) free of charge </w:t>
            </w:r>
            <w:r w:rsidR="00AD1B8C" w:rsidRPr="00101B66">
              <w:rPr>
                <w:rFonts w:cs="Tahoma"/>
                <w:i/>
                <w:lang w:val="en-US"/>
              </w:rPr>
              <w:t>(refer to section 2, paragraph 3 below for detailed steps)</w:t>
            </w:r>
          </w:p>
        </w:tc>
      </w:tr>
      <w:tr w:rsidR="00D072DB" w:rsidRPr="00101B66" w14:paraId="4591DCDC" w14:textId="77777777" w:rsidTr="000D7FC5">
        <w:trPr>
          <w:trHeight w:val="345"/>
        </w:trPr>
        <w:tc>
          <w:tcPr>
            <w:tcW w:w="1489" w:type="pct"/>
            <w:tcBorders>
              <w:top w:val="single" w:sz="4" w:space="0" w:color="auto"/>
              <w:left w:val="single" w:sz="4" w:space="0" w:color="auto"/>
              <w:bottom w:val="single" w:sz="4" w:space="0" w:color="auto"/>
              <w:right w:val="single" w:sz="4" w:space="0" w:color="auto"/>
            </w:tcBorders>
          </w:tcPr>
          <w:p w14:paraId="68C9F89D" w14:textId="77777777" w:rsidR="00D072DB" w:rsidRPr="00101B66" w:rsidRDefault="00D072DB" w:rsidP="00D072DB">
            <w:pPr>
              <w:spacing w:line="240" w:lineRule="auto"/>
              <w:ind w:left="-84"/>
              <w:jc w:val="center"/>
              <w:rPr>
                <w:rFonts w:cs="Tahoma"/>
                <w:b/>
                <w:szCs w:val="18"/>
              </w:rPr>
            </w:pPr>
            <w:r w:rsidRPr="00101B66">
              <w:rPr>
                <w:rFonts w:cs="Tahoma"/>
                <w:b/>
                <w:szCs w:val="18"/>
              </w:rPr>
              <w:t>COMMUNICATION</w:t>
            </w:r>
          </w:p>
        </w:tc>
        <w:tc>
          <w:tcPr>
            <w:tcW w:w="3511" w:type="pct"/>
            <w:tcBorders>
              <w:top w:val="single" w:sz="4" w:space="0" w:color="auto"/>
              <w:left w:val="single" w:sz="4" w:space="0" w:color="auto"/>
              <w:bottom w:val="single" w:sz="4" w:space="0" w:color="auto"/>
              <w:right w:val="single" w:sz="4" w:space="0" w:color="auto"/>
            </w:tcBorders>
          </w:tcPr>
          <w:p w14:paraId="27538098" w14:textId="77777777" w:rsidR="005C7E7D" w:rsidRPr="00101B66" w:rsidRDefault="005C7E7D" w:rsidP="00C625BD">
            <w:pPr>
              <w:spacing w:line="276" w:lineRule="auto"/>
              <w:ind w:left="0"/>
              <w:rPr>
                <w:rFonts w:cs="Tahoma"/>
                <w:szCs w:val="18"/>
              </w:rPr>
            </w:pPr>
            <w:r w:rsidRPr="00101B66">
              <w:rPr>
                <w:rFonts w:cs="Tahoma"/>
                <w:szCs w:val="18"/>
              </w:rPr>
              <w:t>Transnet will publish the outcome of this RFP on the National Treasury e-tender portal and Transnet website with 10 days after the award has been finalised. All unsuccessful bidders have a right to request for reasons for their bid not being successful. This requested must be directed to the contact person stated in the SBD 1 form</w:t>
            </w:r>
          </w:p>
          <w:p w14:paraId="49790DBA" w14:textId="77777777" w:rsidR="00D072DB" w:rsidRPr="00101B66" w:rsidRDefault="001A6F67" w:rsidP="00C625BD">
            <w:pPr>
              <w:spacing w:line="276" w:lineRule="auto"/>
              <w:ind w:left="0"/>
              <w:rPr>
                <w:rFonts w:cs="Tahoma"/>
              </w:rPr>
            </w:pPr>
            <w:r w:rsidRPr="00101B66">
              <w:rPr>
                <w:rFonts w:cs="Tahoma"/>
                <w:szCs w:val="18"/>
              </w:rPr>
              <w:t>A</w:t>
            </w:r>
            <w:r w:rsidR="00D072DB" w:rsidRPr="00101B66">
              <w:rPr>
                <w:rFonts w:cs="Tahoma"/>
              </w:rPr>
              <w:t>ny addenda to the RFP or clarifications will be published on the e-tender portal</w:t>
            </w:r>
            <w:r w:rsidR="00A21031" w:rsidRPr="00101B66">
              <w:rPr>
                <w:rFonts w:cs="Tahoma"/>
              </w:rPr>
              <w:t xml:space="preserve"> and </w:t>
            </w:r>
            <w:r w:rsidR="00A21031" w:rsidRPr="00101B66">
              <w:rPr>
                <w:rFonts w:cs="Tahoma"/>
                <w:szCs w:val="18"/>
              </w:rPr>
              <w:t>Transnet website</w:t>
            </w:r>
            <w:r w:rsidR="00D072DB" w:rsidRPr="00101B66">
              <w:rPr>
                <w:rFonts w:cs="Tahoma"/>
              </w:rPr>
              <w:t>.</w:t>
            </w:r>
            <w:r w:rsidR="00D072DB" w:rsidRPr="00101B66" w:rsidDel="00AF0C8B">
              <w:rPr>
                <w:rFonts w:cs="Tahoma"/>
              </w:rPr>
              <w:t xml:space="preserve"> </w:t>
            </w:r>
            <w:r w:rsidR="00C625BD" w:rsidRPr="00101B66">
              <w:rPr>
                <w:rFonts w:cs="Tahoma"/>
              </w:rPr>
              <w:t>Bidders are required to check the e</w:t>
            </w:r>
            <w:r w:rsidR="002E74A2" w:rsidRPr="00101B66">
              <w:rPr>
                <w:rFonts w:cs="Tahoma"/>
              </w:rPr>
              <w:t>-</w:t>
            </w:r>
            <w:r w:rsidR="00C625BD" w:rsidRPr="00101B66">
              <w:rPr>
                <w:rFonts w:cs="Tahoma"/>
              </w:rPr>
              <w:t xml:space="preserve">tender portal </w:t>
            </w:r>
            <w:r w:rsidR="007E360C" w:rsidRPr="00101B66">
              <w:rPr>
                <w:rFonts w:cs="Tahoma"/>
              </w:rPr>
              <w:t>or</w:t>
            </w:r>
            <w:r w:rsidR="00A21031" w:rsidRPr="00101B66">
              <w:rPr>
                <w:rFonts w:cs="Tahoma"/>
              </w:rPr>
              <w:t xml:space="preserve"> </w:t>
            </w:r>
            <w:r w:rsidR="00A21031" w:rsidRPr="00101B66">
              <w:rPr>
                <w:rFonts w:cs="Tahoma"/>
                <w:szCs w:val="18"/>
              </w:rPr>
              <w:t>Transnet website</w:t>
            </w:r>
            <w:r w:rsidR="00A21031" w:rsidRPr="00101B66">
              <w:rPr>
                <w:rFonts w:cs="Tahoma"/>
              </w:rPr>
              <w:t xml:space="preserve"> </w:t>
            </w:r>
            <w:r w:rsidR="00C625BD" w:rsidRPr="00101B66">
              <w:rPr>
                <w:rFonts w:cs="Tahoma"/>
              </w:rPr>
              <w:t>prior to finalising their bid submissions for any changes or clarifications to the RFP.</w:t>
            </w:r>
          </w:p>
          <w:p w14:paraId="44106F7D" w14:textId="77777777" w:rsidR="00C625BD" w:rsidRPr="00101B66" w:rsidRDefault="00C625BD" w:rsidP="00C625BD">
            <w:pPr>
              <w:spacing w:line="276" w:lineRule="auto"/>
              <w:ind w:left="0"/>
              <w:rPr>
                <w:rFonts w:cs="Tahoma"/>
                <w:szCs w:val="18"/>
              </w:rPr>
            </w:pPr>
            <w:r w:rsidRPr="00101B66">
              <w:rPr>
                <w:rFonts w:cs="Tahoma"/>
                <w:lang w:val="en-ZA"/>
              </w:rPr>
              <w:t>Transnet will not be held liable if Bidders do not receive the latest information regarding this RFP with the possible consequence of either being disadvantaged or disqualified as a result thereof.</w:t>
            </w:r>
          </w:p>
        </w:tc>
      </w:tr>
      <w:tr w:rsidR="001A6F67" w:rsidRPr="00101B66" w14:paraId="5964CADC" w14:textId="77777777" w:rsidTr="00794A4C">
        <w:trPr>
          <w:trHeight w:val="345"/>
        </w:trPr>
        <w:tc>
          <w:tcPr>
            <w:tcW w:w="1489" w:type="pct"/>
            <w:tcBorders>
              <w:top w:val="single" w:sz="4" w:space="0" w:color="auto"/>
              <w:left w:val="single" w:sz="4" w:space="0" w:color="auto"/>
              <w:bottom w:val="single" w:sz="4" w:space="0" w:color="auto"/>
              <w:right w:val="single" w:sz="4" w:space="0" w:color="auto"/>
            </w:tcBorders>
          </w:tcPr>
          <w:p w14:paraId="07D2C495" w14:textId="77777777" w:rsidR="001A6F67" w:rsidRPr="00101B66" w:rsidRDefault="001A6F67" w:rsidP="001A6F67">
            <w:pPr>
              <w:spacing w:line="240" w:lineRule="auto"/>
              <w:ind w:left="-84"/>
              <w:jc w:val="center"/>
              <w:rPr>
                <w:rFonts w:cs="Tahoma"/>
                <w:b/>
              </w:rPr>
            </w:pPr>
            <w:r w:rsidRPr="00101B66">
              <w:rPr>
                <w:rFonts w:cs="Tahoma"/>
                <w:b/>
              </w:rPr>
              <w:t>BRIEFING SESSION</w:t>
            </w:r>
          </w:p>
        </w:tc>
        <w:tc>
          <w:tcPr>
            <w:tcW w:w="3511" w:type="pct"/>
            <w:tcBorders>
              <w:top w:val="single" w:sz="4" w:space="0" w:color="auto"/>
              <w:left w:val="single" w:sz="4" w:space="0" w:color="auto"/>
              <w:bottom w:val="single" w:sz="4" w:space="0" w:color="auto"/>
              <w:right w:val="single" w:sz="4" w:space="0" w:color="auto"/>
            </w:tcBorders>
          </w:tcPr>
          <w:p w14:paraId="3BCC47BE" w14:textId="77777777" w:rsidR="00AE3666" w:rsidRPr="00101B66" w:rsidRDefault="00646632" w:rsidP="00AE3666">
            <w:pPr>
              <w:spacing w:line="240" w:lineRule="auto"/>
              <w:ind w:left="0"/>
              <w:jc w:val="left"/>
              <w:rPr>
                <w:rFonts w:cs="Tahoma"/>
                <w:b/>
                <w:bCs/>
              </w:rPr>
            </w:pPr>
            <w:r w:rsidRPr="00101B66">
              <w:rPr>
                <w:rFonts w:cs="Tahoma"/>
                <w:b/>
                <w:bCs/>
              </w:rPr>
              <w:t>No</w:t>
            </w:r>
            <w:r w:rsidR="003C7470" w:rsidRPr="00101B66">
              <w:rPr>
                <w:rFonts w:cs="Tahoma"/>
                <w:b/>
                <w:bCs/>
              </w:rPr>
              <w:t xml:space="preserve"> Briefing Session</w:t>
            </w:r>
          </w:p>
          <w:p w14:paraId="26E92608" w14:textId="77777777" w:rsidR="001A6F67" w:rsidRPr="00101B66" w:rsidRDefault="001A6F67" w:rsidP="00AE3666">
            <w:pPr>
              <w:spacing w:line="240" w:lineRule="auto"/>
              <w:ind w:left="0"/>
              <w:jc w:val="left"/>
              <w:rPr>
                <w:rFonts w:cs="Tahoma"/>
              </w:rPr>
            </w:pPr>
          </w:p>
        </w:tc>
      </w:tr>
      <w:tr w:rsidR="00817DA9" w:rsidRPr="00101B66" w14:paraId="44737427" w14:textId="77777777" w:rsidTr="00024FB9">
        <w:trPr>
          <w:trHeight w:val="345"/>
        </w:trPr>
        <w:tc>
          <w:tcPr>
            <w:tcW w:w="1489" w:type="pct"/>
            <w:tcBorders>
              <w:top w:val="single" w:sz="4" w:space="0" w:color="auto"/>
              <w:left w:val="single" w:sz="4" w:space="0" w:color="auto"/>
              <w:bottom w:val="single" w:sz="4" w:space="0" w:color="auto"/>
              <w:right w:val="single" w:sz="4" w:space="0" w:color="auto"/>
            </w:tcBorders>
          </w:tcPr>
          <w:p w14:paraId="0AC73E7B" w14:textId="77777777" w:rsidR="00817DA9" w:rsidRPr="00101B66" w:rsidRDefault="00817DA9" w:rsidP="00901FF4">
            <w:pPr>
              <w:spacing w:line="240" w:lineRule="auto"/>
              <w:ind w:left="-84"/>
              <w:jc w:val="center"/>
              <w:rPr>
                <w:rFonts w:cs="Tahoma"/>
                <w:b/>
              </w:rPr>
            </w:pPr>
            <w:r w:rsidRPr="00101B66">
              <w:rPr>
                <w:rFonts w:cs="Tahoma"/>
                <w:b/>
              </w:rPr>
              <w:t>CLOSING DATE</w:t>
            </w:r>
          </w:p>
        </w:tc>
        <w:tc>
          <w:tcPr>
            <w:tcW w:w="3511" w:type="pct"/>
            <w:tcBorders>
              <w:top w:val="single" w:sz="4" w:space="0" w:color="auto"/>
              <w:left w:val="single" w:sz="4" w:space="0" w:color="auto"/>
              <w:bottom w:val="single" w:sz="4" w:space="0" w:color="auto"/>
              <w:right w:val="single" w:sz="4" w:space="0" w:color="auto"/>
            </w:tcBorders>
            <w:shd w:val="clear" w:color="auto" w:fill="FFFFFF" w:themeFill="background1"/>
          </w:tcPr>
          <w:p w14:paraId="18B49F05" w14:textId="3BC0E4E3" w:rsidR="00AE3666" w:rsidRPr="00101B66" w:rsidRDefault="00AE3666" w:rsidP="00AE3666">
            <w:pPr>
              <w:spacing w:line="240" w:lineRule="auto"/>
              <w:ind w:left="0"/>
              <w:jc w:val="left"/>
              <w:rPr>
                <w:rFonts w:cs="Tahoma"/>
                <w:b/>
                <w:szCs w:val="18"/>
              </w:rPr>
            </w:pPr>
            <w:r w:rsidRPr="00B04FE9">
              <w:rPr>
                <w:rFonts w:cs="Tahoma"/>
                <w:b/>
              </w:rPr>
              <w:t>12:00 pm on</w:t>
            </w:r>
            <w:r w:rsidRPr="00B04FE9">
              <w:rPr>
                <w:rFonts w:cs="Tahoma"/>
              </w:rPr>
              <w:t xml:space="preserve"> </w:t>
            </w:r>
            <w:r w:rsidR="00464183">
              <w:rPr>
                <w:rFonts w:cs="Tahoma"/>
                <w:b/>
                <w:bCs/>
              </w:rPr>
              <w:t>Thursday</w:t>
            </w:r>
            <w:r w:rsidRPr="00B04FE9">
              <w:rPr>
                <w:rFonts w:cs="Tahoma"/>
                <w:b/>
              </w:rPr>
              <w:t xml:space="preserve"> </w:t>
            </w:r>
            <w:r w:rsidR="00B04FE9" w:rsidRPr="00B04FE9">
              <w:rPr>
                <w:rFonts w:cs="Tahoma"/>
                <w:b/>
              </w:rPr>
              <w:t>1</w:t>
            </w:r>
            <w:r w:rsidR="00464183">
              <w:rPr>
                <w:rFonts w:cs="Tahoma"/>
                <w:b/>
              </w:rPr>
              <w:t>5</w:t>
            </w:r>
            <w:r w:rsidR="00EF67C1">
              <w:rPr>
                <w:rFonts w:cs="Tahoma"/>
                <w:b/>
              </w:rPr>
              <w:t xml:space="preserve"> February</w:t>
            </w:r>
            <w:r w:rsidRPr="00B04FE9">
              <w:rPr>
                <w:rFonts w:cs="Tahoma"/>
                <w:b/>
              </w:rPr>
              <w:t xml:space="preserve"> 20</w:t>
            </w:r>
            <w:r w:rsidRPr="00B04FE9">
              <w:rPr>
                <w:rFonts w:cs="Tahoma"/>
                <w:b/>
                <w:szCs w:val="18"/>
              </w:rPr>
              <w:t>2</w:t>
            </w:r>
            <w:r w:rsidR="00B04FE9" w:rsidRPr="00B04FE9">
              <w:rPr>
                <w:rFonts w:cs="Tahoma"/>
                <w:b/>
                <w:szCs w:val="18"/>
              </w:rPr>
              <w:t>4</w:t>
            </w:r>
          </w:p>
          <w:p w14:paraId="64454E58" w14:textId="77777777" w:rsidR="00AE3666" w:rsidRPr="00101B66" w:rsidRDefault="00AE3666" w:rsidP="00AE3666">
            <w:pPr>
              <w:spacing w:line="240" w:lineRule="auto"/>
              <w:ind w:left="0"/>
              <w:rPr>
                <w:rFonts w:cs="Tahoma"/>
              </w:rPr>
            </w:pPr>
            <w:r w:rsidRPr="00101B66">
              <w:rPr>
                <w:rFonts w:cs="Tahoma"/>
              </w:rPr>
              <w:t xml:space="preserve">Bidders must ensure that bids are uploaded timeously onto the system. </w:t>
            </w:r>
          </w:p>
          <w:p w14:paraId="51DB6367" w14:textId="77777777" w:rsidR="00AE3666" w:rsidRPr="00101B66" w:rsidRDefault="00AE3666" w:rsidP="00AE3666">
            <w:pPr>
              <w:spacing w:line="240" w:lineRule="auto"/>
              <w:ind w:left="0"/>
              <w:rPr>
                <w:rFonts w:cs="Tahoma"/>
              </w:rPr>
            </w:pPr>
            <w:r w:rsidRPr="00101B66">
              <w:rPr>
                <w:rFonts w:cs="Tahoma"/>
              </w:rPr>
              <w:t>Generally, if a bid is late, it will not be accepted for consideration.</w:t>
            </w:r>
          </w:p>
          <w:p w14:paraId="688153A9" w14:textId="77777777" w:rsidR="00810EA0" w:rsidRPr="00101B66" w:rsidRDefault="00810EA0" w:rsidP="008F436F">
            <w:pPr>
              <w:spacing w:line="240" w:lineRule="auto"/>
              <w:ind w:left="0"/>
              <w:rPr>
                <w:rFonts w:cs="Tahoma"/>
              </w:rPr>
            </w:pPr>
            <w:r w:rsidRPr="00101B66">
              <w:rPr>
                <w:rFonts w:cs="Tahoma"/>
                <w:b/>
                <w:bCs/>
                <w:i/>
                <w:iCs/>
                <w:color w:val="FF0000"/>
                <w:szCs w:val="18"/>
              </w:rPr>
              <w:t xml:space="preserve">Bidders are required to ensure that electronic bid submissions are done </w:t>
            </w:r>
            <w:r w:rsidR="00882C46" w:rsidRPr="00101B66">
              <w:rPr>
                <w:rFonts w:cs="Tahoma"/>
                <w:b/>
                <w:bCs/>
                <w:i/>
                <w:iCs/>
                <w:color w:val="FF0000"/>
                <w:szCs w:val="18"/>
              </w:rPr>
              <w:t xml:space="preserve">at least a day </w:t>
            </w:r>
            <w:r w:rsidRPr="00101B66">
              <w:rPr>
                <w:rFonts w:cs="Tahoma"/>
                <w:b/>
                <w:bCs/>
                <w:i/>
                <w:iCs/>
                <w:color w:val="FF0000"/>
                <w:szCs w:val="18"/>
              </w:rPr>
              <w:t xml:space="preserve">before the closing date to prevent issues which they may encounter due to their internet speed, </w:t>
            </w:r>
            <w:proofErr w:type="gramStart"/>
            <w:r w:rsidRPr="00101B66">
              <w:rPr>
                <w:rFonts w:cs="Tahoma"/>
                <w:b/>
                <w:bCs/>
                <w:i/>
                <w:iCs/>
                <w:color w:val="FF0000"/>
                <w:szCs w:val="18"/>
              </w:rPr>
              <w:t>bandwidth</w:t>
            </w:r>
            <w:proofErr w:type="gramEnd"/>
            <w:r w:rsidRPr="00101B66">
              <w:rPr>
                <w:rFonts w:cs="Tahoma"/>
                <w:b/>
                <w:bCs/>
                <w:i/>
                <w:iCs/>
                <w:color w:val="FF0000"/>
                <w:szCs w:val="18"/>
              </w:rPr>
              <w:t xml:space="preserve"> or the size of the number of uploads they are submitting. </w:t>
            </w:r>
            <w:r w:rsidR="00821478" w:rsidRPr="00101B66">
              <w:rPr>
                <w:rFonts w:cs="Tahoma"/>
                <w:b/>
                <w:bCs/>
                <w:i/>
                <w:iCs/>
                <w:color w:val="FF0000"/>
                <w:szCs w:val="18"/>
              </w:rPr>
              <w:t xml:space="preserve">Transnet will not be held liable for any challenges experienced by bidders as a result of the technical challenges. </w:t>
            </w:r>
            <w:r w:rsidRPr="00101B66">
              <w:rPr>
                <w:rFonts w:cs="Tahoma"/>
                <w:b/>
                <w:bCs/>
                <w:i/>
                <w:iCs/>
                <w:color w:val="FF0000"/>
                <w:szCs w:val="18"/>
              </w:rPr>
              <w:t>Please do not wait for the last hour to submit. A Bidder can upload 30mb per upload and multiple uploads are permitted.</w:t>
            </w:r>
          </w:p>
        </w:tc>
      </w:tr>
      <w:tr w:rsidR="00091E1C" w:rsidRPr="00101B66" w14:paraId="492D0D61" w14:textId="77777777" w:rsidTr="00024FB9">
        <w:trPr>
          <w:trHeight w:val="556"/>
        </w:trPr>
        <w:tc>
          <w:tcPr>
            <w:tcW w:w="1489" w:type="pct"/>
            <w:tcBorders>
              <w:top w:val="single" w:sz="4" w:space="0" w:color="auto"/>
              <w:left w:val="single" w:sz="4" w:space="0" w:color="auto"/>
              <w:bottom w:val="single" w:sz="4" w:space="0" w:color="auto"/>
              <w:right w:val="single" w:sz="4" w:space="0" w:color="auto"/>
            </w:tcBorders>
          </w:tcPr>
          <w:p w14:paraId="1C3BDC61" w14:textId="77777777" w:rsidR="00091E1C" w:rsidRPr="00101B66" w:rsidRDefault="00091E1C" w:rsidP="00611877">
            <w:pPr>
              <w:spacing w:line="240" w:lineRule="auto"/>
              <w:ind w:left="-84"/>
              <w:jc w:val="center"/>
              <w:rPr>
                <w:rFonts w:cs="Tahoma"/>
                <w:b/>
                <w:szCs w:val="18"/>
              </w:rPr>
            </w:pPr>
            <w:r w:rsidRPr="00101B66">
              <w:rPr>
                <w:rFonts w:cs="Tahoma"/>
                <w:b/>
                <w:szCs w:val="18"/>
              </w:rPr>
              <w:t>VALIDITY PERIOD</w:t>
            </w:r>
          </w:p>
        </w:tc>
        <w:tc>
          <w:tcPr>
            <w:tcW w:w="3511" w:type="pct"/>
            <w:tcBorders>
              <w:top w:val="single" w:sz="4" w:space="0" w:color="auto"/>
              <w:left w:val="single" w:sz="4" w:space="0" w:color="auto"/>
              <w:bottom w:val="single" w:sz="4" w:space="0" w:color="auto"/>
              <w:right w:val="single" w:sz="4" w:space="0" w:color="auto"/>
            </w:tcBorders>
          </w:tcPr>
          <w:p w14:paraId="3F823168" w14:textId="77777777" w:rsidR="00AE3666" w:rsidRPr="00101B66" w:rsidRDefault="00AE3666" w:rsidP="00AE3666">
            <w:pPr>
              <w:spacing w:line="240" w:lineRule="auto"/>
              <w:ind w:left="0"/>
              <w:jc w:val="left"/>
              <w:rPr>
                <w:rFonts w:cs="Tahoma"/>
                <w:b/>
                <w:szCs w:val="18"/>
              </w:rPr>
            </w:pPr>
            <w:r w:rsidRPr="00101B66">
              <w:rPr>
                <w:rFonts w:cs="Tahoma"/>
                <w:b/>
                <w:szCs w:val="18"/>
              </w:rPr>
              <w:t>180 Business Days from Closing Date</w:t>
            </w:r>
          </w:p>
          <w:p w14:paraId="00AE3728" w14:textId="77777777" w:rsidR="00AE3666" w:rsidRPr="00101B66" w:rsidRDefault="00AE3666" w:rsidP="00AE3666">
            <w:pPr>
              <w:spacing w:line="240" w:lineRule="auto"/>
              <w:ind w:left="0"/>
              <w:jc w:val="left"/>
              <w:rPr>
                <w:rFonts w:cs="Tahoma"/>
                <w:bCs/>
                <w:szCs w:val="18"/>
              </w:rPr>
            </w:pPr>
            <w:r w:rsidRPr="00101B66">
              <w:rPr>
                <w:rFonts w:cs="Tahoma"/>
                <w:bCs/>
                <w:szCs w:val="18"/>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36869AE0" w14:textId="77777777" w:rsidR="00AE3666" w:rsidRPr="00101B66" w:rsidRDefault="00AE3666" w:rsidP="00AE3666">
            <w:pPr>
              <w:spacing w:line="240" w:lineRule="auto"/>
              <w:ind w:left="0"/>
              <w:jc w:val="left"/>
              <w:rPr>
                <w:rFonts w:cs="Tahoma"/>
                <w:bCs/>
                <w:szCs w:val="18"/>
              </w:rPr>
            </w:pPr>
          </w:p>
          <w:p w14:paraId="64F056B2" w14:textId="77777777" w:rsidR="00AE3666" w:rsidRPr="00101B66" w:rsidRDefault="00AE3666" w:rsidP="00AE3666">
            <w:pPr>
              <w:spacing w:line="240" w:lineRule="auto"/>
              <w:ind w:left="0"/>
              <w:jc w:val="left"/>
              <w:rPr>
                <w:rFonts w:cs="Tahoma"/>
                <w:bCs/>
                <w:szCs w:val="18"/>
              </w:rPr>
            </w:pPr>
            <w:r w:rsidRPr="00101B66">
              <w:rPr>
                <w:rFonts w:cs="Tahoma"/>
                <w:bCs/>
                <w:szCs w:val="18"/>
              </w:rPr>
              <w:t>Should a bidder fail to respond to a request for extension of the validity period before it expires, that bidder will be excluded from tender process.</w:t>
            </w:r>
          </w:p>
          <w:p w14:paraId="733ACF5D" w14:textId="77777777" w:rsidR="00AE3666" w:rsidRPr="00101B66" w:rsidRDefault="00AE3666" w:rsidP="00AE3666">
            <w:pPr>
              <w:spacing w:line="240" w:lineRule="auto"/>
              <w:ind w:left="0"/>
              <w:jc w:val="left"/>
              <w:rPr>
                <w:rFonts w:cs="Tahoma"/>
                <w:b/>
                <w:szCs w:val="18"/>
              </w:rPr>
            </w:pPr>
          </w:p>
          <w:p w14:paraId="323227C9" w14:textId="77777777" w:rsidR="00EA1705" w:rsidRPr="00101B66" w:rsidRDefault="00AE3666" w:rsidP="00AE3666">
            <w:pPr>
              <w:spacing w:line="240" w:lineRule="auto"/>
              <w:ind w:left="0"/>
              <w:rPr>
                <w:rFonts w:cs="Tahoma"/>
                <w:bCs/>
                <w:highlight w:val="yellow"/>
              </w:rPr>
            </w:pPr>
            <w:r w:rsidRPr="00101B66">
              <w:rPr>
                <w:rFonts w:cs="Tahoma"/>
                <w:bCs/>
                <w:szCs w:val="18"/>
              </w:rPr>
              <w:t xml:space="preserve">With regard to the validity period of next highest ranked bidders, please refer to Section 2, paragraph 10.12    </w:t>
            </w:r>
          </w:p>
        </w:tc>
      </w:tr>
    </w:tbl>
    <w:p w14:paraId="60672764" w14:textId="77777777" w:rsidR="00CD15CB" w:rsidRPr="00101B66" w:rsidRDefault="00CD15CB" w:rsidP="00C937B1">
      <w:pPr>
        <w:pStyle w:val="Level1Paragraph"/>
        <w:rPr>
          <w:rFonts w:cs="Tahoma"/>
        </w:rPr>
      </w:pPr>
      <w:r w:rsidRPr="00101B66">
        <w:rPr>
          <w:rFonts w:cs="Tahoma"/>
        </w:rPr>
        <w:t xml:space="preserve">Any additional information or clarification will be </w:t>
      </w:r>
      <w:r w:rsidR="00F14E9B" w:rsidRPr="00101B66">
        <w:rPr>
          <w:rFonts w:cs="Tahoma"/>
        </w:rPr>
        <w:t>published on the e-Tender portal and Transnet website</w:t>
      </w:r>
      <w:r w:rsidRPr="00101B66">
        <w:rPr>
          <w:rFonts w:cs="Tahoma"/>
        </w:rPr>
        <w:t>, if necessary.</w:t>
      </w:r>
    </w:p>
    <w:p w14:paraId="705F0968" w14:textId="77777777" w:rsidR="001A5562" w:rsidRPr="00101B66" w:rsidRDefault="001A5562" w:rsidP="006B5D48">
      <w:pPr>
        <w:pStyle w:val="Heading1"/>
        <w:rPr>
          <w:rFonts w:cs="Tahoma"/>
        </w:rPr>
      </w:pPr>
      <w:bookmarkStart w:id="62" w:name="_Ref269625719"/>
      <w:bookmarkStart w:id="63" w:name="_Toc340988722"/>
      <w:bookmarkStart w:id="64" w:name="_Toc346095699"/>
      <w:bookmarkStart w:id="65" w:name="_Ref377438764"/>
      <w:bookmarkStart w:id="66" w:name="_Toc435687426"/>
      <w:bookmarkStart w:id="67" w:name="_Toc26194802"/>
      <w:bookmarkStart w:id="68" w:name="_Toc104996797"/>
      <w:r w:rsidRPr="00101B66">
        <w:rPr>
          <w:rFonts w:cs="Tahoma"/>
        </w:rPr>
        <w:t>FORMAL BRIEFING</w:t>
      </w:r>
      <w:bookmarkEnd w:id="62"/>
      <w:bookmarkEnd w:id="63"/>
      <w:bookmarkEnd w:id="64"/>
      <w:bookmarkEnd w:id="65"/>
      <w:bookmarkEnd w:id="66"/>
      <w:bookmarkEnd w:id="67"/>
      <w:bookmarkEnd w:id="68"/>
    </w:p>
    <w:p w14:paraId="08F8D212" w14:textId="77777777" w:rsidR="003C7470" w:rsidRPr="00101B66" w:rsidRDefault="003C7470" w:rsidP="00AE3666">
      <w:pPr>
        <w:pStyle w:val="Heading2"/>
        <w:numPr>
          <w:ilvl w:val="0"/>
          <w:numId w:val="0"/>
        </w:numPr>
        <w:ind w:left="540"/>
        <w:rPr>
          <w:rFonts w:cs="Tahoma"/>
          <w:iCs w:val="0"/>
          <w:kern w:val="0"/>
          <w:szCs w:val="24"/>
          <w:highlight w:val="yellow"/>
        </w:rPr>
      </w:pPr>
      <w:r w:rsidRPr="00101B66">
        <w:rPr>
          <w:rFonts w:cs="Tahoma"/>
          <w:iCs w:val="0"/>
          <w:kern w:val="0"/>
          <w:szCs w:val="24"/>
        </w:rPr>
        <w:t xml:space="preserve">A formal briefing session will not be held but should Respondents have specific queries they should email these to the Transnet employee(s) indicated in paragraph </w:t>
      </w:r>
      <w:r w:rsidR="00FE429F" w:rsidRPr="00101B66">
        <w:rPr>
          <w:rFonts w:cs="Tahoma"/>
          <w:iCs w:val="0"/>
          <w:kern w:val="0"/>
          <w:szCs w:val="24"/>
        </w:rPr>
        <w:t>6</w:t>
      </w:r>
      <w:r w:rsidRPr="00101B66">
        <w:rPr>
          <w:rFonts w:cs="Tahoma"/>
          <w:iCs w:val="0"/>
          <w:kern w:val="0"/>
          <w:szCs w:val="24"/>
        </w:rPr>
        <w:t xml:space="preserve"> [Communication] below:</w:t>
      </w:r>
    </w:p>
    <w:p w14:paraId="4C9FB69C" w14:textId="77777777" w:rsidR="001A5562" w:rsidRPr="00101B66" w:rsidRDefault="001A5562" w:rsidP="006B5D48">
      <w:pPr>
        <w:pStyle w:val="Heading1"/>
        <w:rPr>
          <w:rFonts w:cs="Tahoma"/>
        </w:rPr>
      </w:pPr>
      <w:bookmarkStart w:id="69" w:name="_Toc353507784"/>
      <w:bookmarkStart w:id="70" w:name="_Toc353507833"/>
      <w:bookmarkStart w:id="71" w:name="_Toc353507930"/>
      <w:bookmarkStart w:id="72" w:name="_Toc353508009"/>
      <w:bookmarkStart w:id="73" w:name="_Ref270658279"/>
      <w:bookmarkStart w:id="74" w:name="_Toc340988723"/>
      <w:bookmarkStart w:id="75" w:name="_Toc346095700"/>
      <w:bookmarkStart w:id="76" w:name="_Toc435687427"/>
      <w:bookmarkStart w:id="77" w:name="_Toc26194803"/>
      <w:bookmarkStart w:id="78" w:name="_Toc104996798"/>
      <w:bookmarkEnd w:id="69"/>
      <w:bookmarkEnd w:id="70"/>
      <w:bookmarkEnd w:id="71"/>
      <w:bookmarkEnd w:id="72"/>
      <w:r w:rsidRPr="00101B66">
        <w:rPr>
          <w:rFonts w:cs="Tahoma"/>
        </w:rPr>
        <w:t>PROPOSAL SUBMISSION</w:t>
      </w:r>
      <w:bookmarkEnd w:id="73"/>
      <w:bookmarkEnd w:id="74"/>
      <w:bookmarkEnd w:id="75"/>
      <w:bookmarkEnd w:id="76"/>
      <w:bookmarkEnd w:id="77"/>
      <w:bookmarkEnd w:id="78"/>
    </w:p>
    <w:p w14:paraId="262D4FBF" w14:textId="77777777" w:rsidR="00B409B3" w:rsidRPr="00101B66" w:rsidRDefault="00B409B3" w:rsidP="006F43EB">
      <w:pPr>
        <w:pStyle w:val="Level1Paragraph"/>
        <w:spacing w:before="0"/>
        <w:rPr>
          <w:rFonts w:cs="Tahoma"/>
        </w:rPr>
      </w:pPr>
      <w:r w:rsidRPr="00101B66">
        <w:rPr>
          <w:rFonts w:cs="Tahoma"/>
        </w:rPr>
        <w:t xml:space="preserve">Transnet has implemented </w:t>
      </w:r>
      <w:r w:rsidR="006D0E8C" w:rsidRPr="00101B66">
        <w:rPr>
          <w:rFonts w:cs="Tahoma"/>
        </w:rPr>
        <w:t>a</w:t>
      </w:r>
      <w:r w:rsidR="006D0E8C" w:rsidRPr="00101B66">
        <w:rPr>
          <w:rFonts w:cs="Tahoma"/>
          <w:color w:val="000000"/>
          <w:lang w:val="en"/>
        </w:rPr>
        <w:t xml:space="preserve"> new electronic tender submission system, the e-Tender Submission Portal,</w:t>
      </w:r>
      <w:r w:rsidR="006D0E8C" w:rsidRPr="00101B66">
        <w:rPr>
          <w:rFonts w:cs="Tahoma"/>
        </w:rPr>
        <w:t xml:space="preserve"> </w:t>
      </w:r>
      <w:r w:rsidR="006D0E8C" w:rsidRPr="00101B66">
        <w:rPr>
          <w:rFonts w:cs="Tahoma"/>
          <w:color w:val="000000"/>
          <w:lang w:val="en"/>
        </w:rPr>
        <w:t>in line with the overall Transnet digitalization strategy</w:t>
      </w:r>
      <w:r w:rsidR="006D0E8C" w:rsidRPr="00101B66">
        <w:rPr>
          <w:rFonts w:cs="Tahoma"/>
        </w:rPr>
        <w:t xml:space="preserve"> </w:t>
      </w:r>
      <w:r w:rsidR="0068564B" w:rsidRPr="00101B66">
        <w:rPr>
          <w:rFonts w:cs="Tahoma"/>
        </w:rPr>
        <w:t>where suppliers can</w:t>
      </w:r>
      <w:r w:rsidR="006D0E8C" w:rsidRPr="00101B66">
        <w:rPr>
          <w:rFonts w:cs="Tahoma"/>
        </w:rPr>
        <w:t xml:space="preserve"> view advertised tenders, </w:t>
      </w:r>
      <w:r w:rsidR="006F43EB" w:rsidRPr="00101B66">
        <w:rPr>
          <w:rFonts w:cs="Tahoma"/>
        </w:rPr>
        <w:t xml:space="preserve">register their information, </w:t>
      </w:r>
      <w:r w:rsidR="006D0E8C" w:rsidRPr="00101B66">
        <w:rPr>
          <w:rFonts w:cs="Tahoma"/>
        </w:rPr>
        <w:t>log their intent to respond to bids and upload their bid proposals/responses on to the system.</w:t>
      </w:r>
    </w:p>
    <w:p w14:paraId="33591A65" w14:textId="77777777" w:rsidR="0068564B" w:rsidRPr="00101B66" w:rsidRDefault="0068564B">
      <w:pPr>
        <w:pStyle w:val="ListParagraph"/>
        <w:numPr>
          <w:ilvl w:val="0"/>
          <w:numId w:val="33"/>
        </w:numPr>
        <w:spacing w:before="0"/>
        <w:rPr>
          <w:rFonts w:cs="Tahoma"/>
          <w:szCs w:val="18"/>
        </w:rPr>
      </w:pPr>
      <w:r w:rsidRPr="00101B66">
        <w:rPr>
          <w:rFonts w:cs="Tahoma"/>
          <w:szCs w:val="18"/>
          <w:lang w:val="en-ZA" w:eastAsia="en-US" w:bidi="en-US"/>
        </w:rPr>
        <w:t xml:space="preserve">The </w:t>
      </w:r>
      <w:r w:rsidR="006D0E8C" w:rsidRPr="00101B66">
        <w:rPr>
          <w:rFonts w:cs="Tahoma"/>
          <w:szCs w:val="18"/>
          <w:lang w:val="en-ZA" w:eastAsia="en-US" w:bidi="en-US"/>
        </w:rPr>
        <w:t xml:space="preserve">Transnet </w:t>
      </w:r>
      <w:r w:rsidR="006D0E8C" w:rsidRPr="00101B66">
        <w:rPr>
          <w:rFonts w:cs="Tahoma"/>
          <w:color w:val="000000"/>
          <w:lang w:val="en"/>
        </w:rPr>
        <w:t>e-Tender Submission Portal</w:t>
      </w:r>
      <w:r w:rsidR="006D0E8C" w:rsidRPr="00101B66">
        <w:rPr>
          <w:rFonts w:cs="Tahoma"/>
          <w:szCs w:val="18"/>
          <w:lang w:val="en-ZA" w:eastAsia="en-US" w:bidi="en-US"/>
        </w:rPr>
        <w:t xml:space="preserve"> </w:t>
      </w:r>
      <w:r w:rsidRPr="00101B66">
        <w:rPr>
          <w:rFonts w:cs="Tahoma"/>
          <w:szCs w:val="18"/>
          <w:lang w:val="en-ZA" w:eastAsia="en-US" w:bidi="en-US"/>
        </w:rPr>
        <w:t>can be accessed as follows:</w:t>
      </w:r>
    </w:p>
    <w:p w14:paraId="7C565D85" w14:textId="77777777" w:rsidR="0068564B" w:rsidRPr="00101B66" w:rsidRDefault="0068564B">
      <w:pPr>
        <w:pStyle w:val="Level1Paragraph"/>
        <w:numPr>
          <w:ilvl w:val="0"/>
          <w:numId w:val="37"/>
        </w:numPr>
        <w:spacing w:before="0"/>
        <w:ind w:left="1281" w:hanging="357"/>
        <w:rPr>
          <w:rFonts w:cs="Tahoma"/>
          <w:color w:val="FF0000"/>
          <w:sz w:val="22"/>
          <w:szCs w:val="22"/>
          <w:lang w:eastAsia="en-ZA"/>
        </w:rPr>
      </w:pPr>
      <w:r w:rsidRPr="00101B66">
        <w:rPr>
          <w:rFonts w:cs="Tahoma"/>
          <w:szCs w:val="18"/>
          <w:lang w:val="en-ZA" w:eastAsia="en-US" w:bidi="en-US"/>
        </w:rPr>
        <w:t xml:space="preserve">Log on to the Transnet </w:t>
      </w:r>
      <w:r w:rsidRPr="00101B66">
        <w:rPr>
          <w:rFonts w:cs="Tahoma"/>
        </w:rPr>
        <w:t>eTenders management platform</w:t>
      </w:r>
      <w:r w:rsidRPr="00101B66">
        <w:rPr>
          <w:rFonts w:cs="Tahoma"/>
          <w:szCs w:val="18"/>
          <w:lang w:val="en-ZA" w:eastAsia="en-US" w:bidi="en-US"/>
        </w:rPr>
        <w:t xml:space="preserve"> website</w:t>
      </w:r>
      <w:r w:rsidR="00BA3885" w:rsidRPr="00101B66">
        <w:rPr>
          <w:rFonts w:cs="Tahoma"/>
          <w:szCs w:val="18"/>
          <w:lang w:val="en-ZA" w:eastAsia="en-US" w:bidi="en-US"/>
        </w:rPr>
        <w:t>/</w:t>
      </w:r>
      <w:r w:rsidR="00BA3885" w:rsidRPr="00101B66">
        <w:rPr>
          <w:rFonts w:cs="Tahoma"/>
          <w:lang w:val="en-US"/>
        </w:rPr>
        <w:t xml:space="preserve"> Portal</w:t>
      </w:r>
      <w:r w:rsidRPr="00101B66">
        <w:rPr>
          <w:rFonts w:cs="Tahoma"/>
          <w:szCs w:val="18"/>
          <w:lang w:val="en-ZA" w:eastAsia="en-US" w:bidi="en-US"/>
        </w:rPr>
        <w:t xml:space="preserve"> </w:t>
      </w:r>
      <w:r w:rsidR="00BA3885" w:rsidRPr="00101B66">
        <w:rPr>
          <w:rFonts w:cs="Tahoma"/>
          <w:szCs w:val="18"/>
          <w:lang w:val="en-ZA" w:eastAsia="en-US" w:bidi="en-US"/>
        </w:rPr>
        <w:t>(</w:t>
      </w:r>
      <w:r w:rsidRPr="00101B66">
        <w:rPr>
          <w:rFonts w:cs="Tahoma"/>
          <w:szCs w:val="18"/>
          <w:lang w:val="en-ZA" w:eastAsia="en-US" w:bidi="en-US"/>
        </w:rPr>
        <w:t>(</w:t>
      </w:r>
      <w:hyperlink r:id="rId25" w:history="1">
        <w:r w:rsidR="00BA3885" w:rsidRPr="00101B66">
          <w:rPr>
            <w:rStyle w:val="Hyperlink"/>
            <w:rFonts w:cs="Tahoma"/>
          </w:rPr>
          <w:t>transnetetenders.azurewebsites.net</w:t>
        </w:r>
      </w:hyperlink>
      <w:r w:rsidRPr="00101B66">
        <w:rPr>
          <w:rStyle w:val="Hyperlink"/>
          <w:rFonts w:cs="Tahoma"/>
        </w:rPr>
        <w:t>)</w:t>
      </w:r>
      <w:r w:rsidR="00BA3885" w:rsidRPr="00101B66">
        <w:rPr>
          <w:rStyle w:val="Hyperlink"/>
          <w:rFonts w:cs="Tahoma"/>
          <w:color w:val="auto"/>
          <w:u w:val="none"/>
        </w:rPr>
        <w:t xml:space="preserve"> P</w:t>
      </w:r>
      <w:r w:rsidR="00BA3885" w:rsidRPr="00101B66">
        <w:rPr>
          <w:rFonts w:cs="Tahoma"/>
          <w:szCs w:val="18"/>
        </w:rPr>
        <w:t xml:space="preserve">lease use </w:t>
      </w:r>
      <w:r w:rsidR="00BA3885" w:rsidRPr="00101B66">
        <w:rPr>
          <w:rFonts w:cs="Tahoma"/>
          <w:b/>
          <w:szCs w:val="18"/>
        </w:rPr>
        <w:t>Google Chrome</w:t>
      </w:r>
      <w:r w:rsidR="00BA3885" w:rsidRPr="00101B66">
        <w:rPr>
          <w:rFonts w:cs="Tahoma"/>
          <w:szCs w:val="18"/>
        </w:rPr>
        <w:t xml:space="preserve"> to access Transnet link/site</w:t>
      </w:r>
      <w:proofErr w:type="gramStart"/>
      <w:r w:rsidR="00BA3885" w:rsidRPr="00101B66">
        <w:rPr>
          <w:rFonts w:cs="Tahoma"/>
          <w:szCs w:val="18"/>
        </w:rPr>
        <w:t>)</w:t>
      </w:r>
      <w:r w:rsidRPr="00101B66">
        <w:rPr>
          <w:rFonts w:cs="Tahoma"/>
          <w:szCs w:val="18"/>
          <w:lang w:val="en-ZA" w:eastAsia="en-US" w:bidi="en-US"/>
        </w:rPr>
        <w:t>;</w:t>
      </w:r>
      <w:proofErr w:type="gramEnd"/>
    </w:p>
    <w:p w14:paraId="184EA670" w14:textId="77777777" w:rsidR="00B409B3" w:rsidRPr="00101B66" w:rsidRDefault="005950F8">
      <w:pPr>
        <w:pStyle w:val="Level1Paragraph"/>
        <w:numPr>
          <w:ilvl w:val="0"/>
          <w:numId w:val="37"/>
        </w:numPr>
        <w:spacing w:before="0"/>
        <w:rPr>
          <w:rFonts w:cs="Tahoma"/>
          <w:lang w:val="en-US"/>
        </w:rPr>
      </w:pPr>
      <w:r w:rsidRPr="00101B66">
        <w:rPr>
          <w:rFonts w:cs="Tahoma"/>
          <w:lang w:val="en-US"/>
        </w:rPr>
        <w:t>C</w:t>
      </w:r>
      <w:r w:rsidR="00B409B3" w:rsidRPr="00101B66">
        <w:rPr>
          <w:rFonts w:cs="Tahoma"/>
          <w:lang w:val="en-US"/>
        </w:rPr>
        <w:t xml:space="preserve">lick on “ADVERTISED TENDERS” </w:t>
      </w:r>
      <w:r w:rsidR="00B901D4" w:rsidRPr="00101B66">
        <w:rPr>
          <w:rFonts w:cs="Tahoma"/>
          <w:lang w:val="en-US"/>
        </w:rPr>
        <w:t xml:space="preserve">to view advertised </w:t>
      </w:r>
      <w:proofErr w:type="gramStart"/>
      <w:r w:rsidR="00B901D4" w:rsidRPr="00101B66">
        <w:rPr>
          <w:rFonts w:cs="Tahoma"/>
          <w:lang w:val="en-US"/>
        </w:rPr>
        <w:t>tenders</w:t>
      </w:r>
      <w:r w:rsidR="006F43EB" w:rsidRPr="00101B66">
        <w:rPr>
          <w:rFonts w:cs="Tahoma"/>
          <w:lang w:val="en-US"/>
        </w:rPr>
        <w:t>;</w:t>
      </w:r>
      <w:proofErr w:type="gramEnd"/>
    </w:p>
    <w:p w14:paraId="1C53D88D" w14:textId="77777777" w:rsidR="00B901D4" w:rsidRPr="00101B66" w:rsidRDefault="00B901D4">
      <w:pPr>
        <w:pStyle w:val="Level1Paragraph"/>
        <w:numPr>
          <w:ilvl w:val="0"/>
          <w:numId w:val="37"/>
        </w:numPr>
        <w:spacing w:before="0"/>
        <w:rPr>
          <w:rFonts w:cs="Tahoma"/>
        </w:rPr>
      </w:pPr>
      <w:r w:rsidRPr="00101B66">
        <w:rPr>
          <w:rFonts w:cs="Tahoma"/>
          <w:lang w:val="en-US"/>
        </w:rPr>
        <w:t xml:space="preserve">Click on “SIGN </w:t>
      </w:r>
      <w:r w:rsidR="001C44E1" w:rsidRPr="00101B66">
        <w:rPr>
          <w:rFonts w:cs="Tahoma"/>
          <w:lang w:val="en-US"/>
        </w:rPr>
        <w:t>IN</w:t>
      </w:r>
      <w:r w:rsidRPr="00101B66">
        <w:rPr>
          <w:rFonts w:cs="Tahoma"/>
          <w:lang w:val="en-US"/>
        </w:rPr>
        <w:t xml:space="preserve">/REGISTER </w:t>
      </w:r>
      <w:r w:rsidR="006F43EB" w:rsidRPr="00101B66">
        <w:rPr>
          <w:rFonts w:cs="Tahoma"/>
          <w:lang w:val="en-US"/>
        </w:rPr>
        <w:t>–</w:t>
      </w:r>
      <w:r w:rsidRPr="00101B66">
        <w:rPr>
          <w:rFonts w:cs="Tahoma"/>
        </w:rPr>
        <w:t xml:space="preserve"> </w:t>
      </w:r>
      <w:r w:rsidR="006F43EB" w:rsidRPr="00101B66">
        <w:rPr>
          <w:rFonts w:cs="Tahoma"/>
        </w:rPr>
        <w:t xml:space="preserve">for bidder </w:t>
      </w:r>
      <w:r w:rsidRPr="00101B66">
        <w:rPr>
          <w:rFonts w:cs="Tahoma"/>
        </w:rPr>
        <w:t>to register</w:t>
      </w:r>
      <w:r w:rsidR="006F43EB" w:rsidRPr="00101B66">
        <w:rPr>
          <w:rFonts w:cs="Tahoma"/>
        </w:rPr>
        <w:t xml:space="preserve"> their information</w:t>
      </w:r>
      <w:r w:rsidRPr="00101B66">
        <w:rPr>
          <w:rFonts w:cs="Tahoma"/>
        </w:rPr>
        <w:t xml:space="preserve"> </w:t>
      </w:r>
      <w:r w:rsidRPr="00101B66">
        <w:rPr>
          <w:rFonts w:cs="Tahoma"/>
          <w:lang w:val="en-US"/>
        </w:rPr>
        <w:t>(</w:t>
      </w:r>
      <w:r w:rsidR="006F43EB" w:rsidRPr="00101B66">
        <w:rPr>
          <w:rFonts w:cs="Tahoma"/>
          <w:lang w:val="en-US"/>
        </w:rPr>
        <w:t>must f</w:t>
      </w:r>
      <w:r w:rsidRPr="00101B66">
        <w:rPr>
          <w:rFonts w:cs="Tahoma"/>
          <w:lang w:val="en-US"/>
        </w:rPr>
        <w:t>ill in all mandatory information</w:t>
      </w:r>
      <w:proofErr w:type="gramStart"/>
      <w:r w:rsidRPr="00101B66">
        <w:rPr>
          <w:rFonts w:cs="Tahoma"/>
          <w:lang w:val="en-US"/>
        </w:rPr>
        <w:t>)</w:t>
      </w:r>
      <w:r w:rsidR="006F43EB" w:rsidRPr="00101B66">
        <w:rPr>
          <w:rFonts w:cs="Tahoma"/>
          <w:lang w:val="en-US"/>
        </w:rPr>
        <w:t>;</w:t>
      </w:r>
      <w:proofErr w:type="gramEnd"/>
    </w:p>
    <w:p w14:paraId="57A76619" w14:textId="77777777" w:rsidR="00B901D4" w:rsidRPr="00101B66" w:rsidRDefault="00B901D4">
      <w:pPr>
        <w:pStyle w:val="Level1Paragraph"/>
        <w:numPr>
          <w:ilvl w:val="0"/>
          <w:numId w:val="37"/>
        </w:numPr>
        <w:spacing w:before="0"/>
        <w:ind w:left="1281" w:hanging="357"/>
        <w:rPr>
          <w:rFonts w:cs="Tahoma"/>
        </w:rPr>
      </w:pPr>
      <w:r w:rsidRPr="00101B66">
        <w:rPr>
          <w:rFonts w:cs="Tahoma"/>
          <w:lang w:val="en-US"/>
        </w:rPr>
        <w:t xml:space="preserve">Click on “SIGN IN/REGISTER” - to sign in if already </w:t>
      </w:r>
      <w:proofErr w:type="gramStart"/>
      <w:r w:rsidRPr="00101B66">
        <w:rPr>
          <w:rFonts w:cs="Tahoma"/>
          <w:lang w:val="en-US"/>
        </w:rPr>
        <w:t>registered</w:t>
      </w:r>
      <w:r w:rsidR="006F43EB" w:rsidRPr="00101B66">
        <w:rPr>
          <w:rFonts w:cs="Tahoma"/>
          <w:lang w:val="en-US"/>
        </w:rPr>
        <w:t>;</w:t>
      </w:r>
      <w:proofErr w:type="gramEnd"/>
    </w:p>
    <w:p w14:paraId="4C04B4DB" w14:textId="77777777" w:rsidR="00B409B3" w:rsidRPr="00101B66" w:rsidRDefault="00B901D4">
      <w:pPr>
        <w:pStyle w:val="Level1Paragraph"/>
        <w:numPr>
          <w:ilvl w:val="0"/>
          <w:numId w:val="37"/>
        </w:numPr>
        <w:spacing w:before="0"/>
        <w:ind w:left="1281" w:hanging="357"/>
        <w:rPr>
          <w:rFonts w:cs="Tahoma"/>
        </w:rPr>
      </w:pPr>
      <w:r w:rsidRPr="00101B66">
        <w:rPr>
          <w:rFonts w:cs="Tahoma"/>
          <w:lang w:val="en-US"/>
        </w:rPr>
        <w:t>T</w:t>
      </w:r>
      <w:r w:rsidR="00B409B3" w:rsidRPr="00101B66">
        <w:rPr>
          <w:rFonts w:cs="Tahoma"/>
          <w:lang w:val="en-US"/>
        </w:rPr>
        <w:t xml:space="preserve">oggle </w:t>
      </w:r>
      <w:r w:rsidR="007019F8" w:rsidRPr="00101B66">
        <w:rPr>
          <w:rFonts w:cs="Tahoma"/>
          <w:lang w:val="en-US"/>
        </w:rPr>
        <w:t xml:space="preserve">(click to switch) </w:t>
      </w:r>
      <w:r w:rsidR="00B409B3" w:rsidRPr="00101B66">
        <w:rPr>
          <w:rFonts w:cs="Tahoma"/>
          <w:lang w:val="en-US"/>
        </w:rPr>
        <w:t xml:space="preserve">the “Log an Intent” button </w:t>
      </w:r>
      <w:r w:rsidRPr="00101B66">
        <w:rPr>
          <w:rFonts w:cs="Tahoma"/>
          <w:lang w:val="en-US"/>
        </w:rPr>
        <w:t xml:space="preserve">to submit a </w:t>
      </w:r>
      <w:proofErr w:type="gramStart"/>
      <w:r w:rsidRPr="00101B66">
        <w:rPr>
          <w:rFonts w:cs="Tahoma"/>
          <w:lang w:val="en-US"/>
        </w:rPr>
        <w:t>bid</w:t>
      </w:r>
      <w:r w:rsidR="006F43EB" w:rsidRPr="00101B66">
        <w:rPr>
          <w:rFonts w:cs="Tahoma"/>
          <w:lang w:val="en-US"/>
        </w:rPr>
        <w:t>;</w:t>
      </w:r>
      <w:proofErr w:type="gramEnd"/>
    </w:p>
    <w:p w14:paraId="6B9B2559" w14:textId="77777777" w:rsidR="00B901D4" w:rsidRPr="00101B66" w:rsidRDefault="00B901D4">
      <w:pPr>
        <w:pStyle w:val="Level1Paragraph"/>
        <w:numPr>
          <w:ilvl w:val="0"/>
          <w:numId w:val="37"/>
        </w:numPr>
        <w:spacing w:before="0"/>
        <w:ind w:left="1281" w:hanging="357"/>
        <w:rPr>
          <w:rFonts w:cs="Tahoma"/>
        </w:rPr>
      </w:pPr>
      <w:r w:rsidRPr="00101B66">
        <w:rPr>
          <w:rFonts w:cs="Tahoma"/>
          <w:lang w:val="en-US"/>
        </w:rPr>
        <w:t>Submit bid documents by uploading them into the system against each tender selected</w:t>
      </w:r>
      <w:r w:rsidR="006F43EB" w:rsidRPr="00101B66">
        <w:rPr>
          <w:rFonts w:cs="Tahoma"/>
          <w:lang w:val="en-US"/>
        </w:rPr>
        <w:t>.</w:t>
      </w:r>
    </w:p>
    <w:p w14:paraId="39F4C7D6" w14:textId="77777777" w:rsidR="00810EA0" w:rsidRPr="00101B66" w:rsidRDefault="00810EA0">
      <w:pPr>
        <w:pStyle w:val="Level1Paragraph"/>
        <w:numPr>
          <w:ilvl w:val="0"/>
          <w:numId w:val="37"/>
        </w:numPr>
        <w:spacing w:before="0"/>
        <w:ind w:left="1281" w:hanging="357"/>
        <w:rPr>
          <w:rStyle w:val="Hyperlink"/>
          <w:rFonts w:cs="Tahoma"/>
          <w:color w:val="auto"/>
          <w:u w:val="none"/>
        </w:rPr>
      </w:pPr>
      <w:r w:rsidRPr="00101B66">
        <w:rPr>
          <w:rFonts w:cs="Tahoma"/>
          <w:lang w:val="en-US"/>
        </w:rPr>
        <w:t>No late submissions will be accepted. The bidder guide can be found on the Transnet Portal</w:t>
      </w:r>
      <w:r w:rsidRPr="00101B66">
        <w:rPr>
          <w:rFonts w:cs="Tahoma"/>
          <w:color w:val="FF0000"/>
        </w:rPr>
        <w:t xml:space="preserve"> </w:t>
      </w:r>
      <w:hyperlink r:id="rId26" w:history="1">
        <w:r w:rsidRPr="00101B66">
          <w:rPr>
            <w:rStyle w:val="Hyperlink"/>
            <w:rFonts w:cs="Tahoma"/>
          </w:rPr>
          <w:t>transnetetenders.azurewebsites.net</w:t>
        </w:r>
      </w:hyperlink>
    </w:p>
    <w:p w14:paraId="7EA323FF" w14:textId="77777777" w:rsidR="00AE3666" w:rsidRPr="00101B66" w:rsidRDefault="00AE3666" w:rsidP="00AE3666">
      <w:pPr>
        <w:pStyle w:val="Level1Paragraph"/>
        <w:spacing w:before="0"/>
        <w:ind w:left="1281"/>
        <w:rPr>
          <w:rFonts w:cs="Tahoma"/>
        </w:rPr>
      </w:pPr>
    </w:p>
    <w:p w14:paraId="53A8E3DF" w14:textId="77777777" w:rsidR="004110A0" w:rsidRPr="00101B66" w:rsidRDefault="0082730B" w:rsidP="006B5D48">
      <w:pPr>
        <w:pStyle w:val="Heading1"/>
        <w:rPr>
          <w:rFonts w:cs="Tahoma"/>
        </w:rPr>
      </w:pPr>
      <w:bookmarkStart w:id="79" w:name="_Toc34401506"/>
      <w:bookmarkStart w:id="80" w:name="_Toc34401759"/>
      <w:bookmarkStart w:id="81" w:name="_Toc353507786"/>
      <w:bookmarkStart w:id="82" w:name="_Toc353507835"/>
      <w:bookmarkStart w:id="83" w:name="_Toc353507932"/>
      <w:bookmarkStart w:id="84" w:name="_Toc353508011"/>
      <w:bookmarkStart w:id="85" w:name="_Toc104996799"/>
      <w:bookmarkStart w:id="86" w:name="_Ref249753895"/>
      <w:bookmarkStart w:id="87" w:name="_Toc340988724"/>
      <w:bookmarkStart w:id="88" w:name="_Toc346095701"/>
      <w:bookmarkStart w:id="89" w:name="_Toc435687428"/>
      <w:bookmarkStart w:id="90" w:name="_Toc26194804"/>
      <w:bookmarkEnd w:id="79"/>
      <w:bookmarkEnd w:id="80"/>
      <w:bookmarkEnd w:id="81"/>
      <w:bookmarkEnd w:id="82"/>
      <w:bookmarkEnd w:id="83"/>
      <w:bookmarkEnd w:id="84"/>
      <w:r w:rsidRPr="00101B66">
        <w:rPr>
          <w:rFonts w:cs="Tahoma"/>
        </w:rPr>
        <w:t xml:space="preserve">RFP </w:t>
      </w:r>
      <w:r w:rsidR="004110A0" w:rsidRPr="00101B66">
        <w:rPr>
          <w:rFonts w:cs="Tahoma"/>
        </w:rPr>
        <w:t>INSTRUCTIONS</w:t>
      </w:r>
      <w:bookmarkEnd w:id="85"/>
      <w:r w:rsidR="004110A0" w:rsidRPr="00101B66">
        <w:rPr>
          <w:rFonts w:cs="Tahoma"/>
        </w:rPr>
        <w:t xml:space="preserve"> </w:t>
      </w:r>
      <w:bookmarkEnd w:id="86"/>
      <w:bookmarkEnd w:id="87"/>
      <w:bookmarkEnd w:id="88"/>
      <w:bookmarkEnd w:id="89"/>
      <w:bookmarkEnd w:id="90"/>
    </w:p>
    <w:p w14:paraId="113AD421" w14:textId="77777777" w:rsidR="0082730B" w:rsidRPr="00101B66" w:rsidRDefault="003334E3" w:rsidP="006B5D48">
      <w:pPr>
        <w:pStyle w:val="Heading2"/>
        <w:tabs>
          <w:tab w:val="clear" w:pos="851"/>
          <w:tab w:val="num" w:pos="1134"/>
        </w:tabs>
        <w:ind w:left="1134"/>
        <w:rPr>
          <w:rFonts w:cs="Tahoma"/>
        </w:rPr>
      </w:pPr>
      <w:r w:rsidRPr="00101B66">
        <w:rPr>
          <w:rFonts w:cs="Tahoma"/>
        </w:rPr>
        <w:t>Please s</w:t>
      </w:r>
      <w:r w:rsidR="0082730B" w:rsidRPr="00101B66">
        <w:rPr>
          <w:rFonts w:cs="Tahoma"/>
        </w:rPr>
        <w:t xml:space="preserve">ign documents [sign, </w:t>
      </w:r>
      <w:proofErr w:type="gramStart"/>
      <w:r w:rsidR="0082730B" w:rsidRPr="00101B66">
        <w:rPr>
          <w:rFonts w:cs="Tahoma"/>
        </w:rPr>
        <w:t>stamp</w:t>
      </w:r>
      <w:proofErr w:type="gramEnd"/>
      <w:r w:rsidR="0082730B" w:rsidRPr="00101B66">
        <w:rPr>
          <w:rFonts w:cs="Tahoma"/>
        </w:rPr>
        <w:t xml:space="preserve"> and date the bottom of each page]</w:t>
      </w:r>
      <w:r w:rsidRPr="00101B66">
        <w:rPr>
          <w:rFonts w:cs="Tahoma"/>
        </w:rPr>
        <w:t xml:space="preserve"> before uploading </w:t>
      </w:r>
      <w:r w:rsidR="007F69A0" w:rsidRPr="00101B66">
        <w:rPr>
          <w:rFonts w:cs="Tahoma"/>
        </w:rPr>
        <w:t xml:space="preserve">them </w:t>
      </w:r>
      <w:r w:rsidRPr="00101B66">
        <w:rPr>
          <w:rFonts w:cs="Tahoma"/>
        </w:rPr>
        <w:t xml:space="preserve">on the system. </w:t>
      </w:r>
      <w:r w:rsidR="00986C07" w:rsidRPr="00101B66">
        <w:rPr>
          <w:rFonts w:cs="Tahoma"/>
          <w:szCs w:val="18"/>
        </w:rPr>
        <w:t>The person or persons</w:t>
      </w:r>
      <w:r w:rsidR="00986C07" w:rsidRPr="00101B66">
        <w:rPr>
          <w:rFonts w:cs="Tahoma"/>
          <w:bCs/>
          <w:szCs w:val="18"/>
        </w:rPr>
        <w:t xml:space="preserve"> signing the submission must be legally authorised by the respondent to do so.</w:t>
      </w:r>
    </w:p>
    <w:p w14:paraId="18E8C1F8" w14:textId="77777777" w:rsidR="0082730B" w:rsidRPr="00101B66" w:rsidRDefault="0082730B" w:rsidP="006B5D48">
      <w:pPr>
        <w:pStyle w:val="Heading2"/>
        <w:tabs>
          <w:tab w:val="clear" w:pos="851"/>
          <w:tab w:val="num" w:pos="1134"/>
        </w:tabs>
        <w:ind w:left="1134"/>
        <w:rPr>
          <w:rFonts w:cs="Tahoma"/>
          <w:b/>
        </w:rPr>
      </w:pPr>
      <w:r w:rsidRPr="00101B66">
        <w:rPr>
          <w:rFonts w:cs="Tahoma"/>
          <w:b/>
        </w:rPr>
        <w:t xml:space="preserve">All returnable documents tabled in the Proposal Form [Section 5] must be returned with proposals. </w:t>
      </w:r>
    </w:p>
    <w:p w14:paraId="3466019D" w14:textId="77777777" w:rsidR="005937CF" w:rsidRPr="00101B66" w:rsidRDefault="0082730B" w:rsidP="006B5D48">
      <w:pPr>
        <w:pStyle w:val="Heading2"/>
        <w:tabs>
          <w:tab w:val="clear" w:pos="851"/>
          <w:tab w:val="num" w:pos="1134"/>
        </w:tabs>
        <w:ind w:left="1134"/>
        <w:rPr>
          <w:rFonts w:cs="Tahoma"/>
          <w:szCs w:val="18"/>
        </w:rPr>
      </w:pPr>
      <w:r w:rsidRPr="00101B66">
        <w:rPr>
          <w:rFonts w:cs="Tahoma"/>
          <w:szCs w:val="18"/>
        </w:rPr>
        <w:t>Unless otherwise expressly stated, all Proposals furnished pursuant to this RFP shall be deemed to be offers. Any exceptions to this statement must be clearly and specifically indicated.</w:t>
      </w:r>
    </w:p>
    <w:p w14:paraId="4858B88E" w14:textId="77777777" w:rsidR="00F511C1" w:rsidRPr="00101B66" w:rsidRDefault="00F511C1" w:rsidP="006B5D48">
      <w:pPr>
        <w:pStyle w:val="Heading1"/>
        <w:rPr>
          <w:rFonts w:cs="Tahoma"/>
        </w:rPr>
      </w:pPr>
      <w:bookmarkStart w:id="91" w:name="_Toc34401508"/>
      <w:bookmarkStart w:id="92" w:name="_Toc34401761"/>
      <w:bookmarkStart w:id="93" w:name="_Toc34401509"/>
      <w:bookmarkStart w:id="94" w:name="_Toc34401762"/>
      <w:bookmarkStart w:id="95" w:name="_Toc34401510"/>
      <w:bookmarkStart w:id="96" w:name="_Toc34401763"/>
      <w:bookmarkStart w:id="97" w:name="_Toc34401511"/>
      <w:bookmarkStart w:id="98" w:name="_Toc34401764"/>
      <w:bookmarkStart w:id="99" w:name="_Toc34401512"/>
      <w:bookmarkStart w:id="100" w:name="_Toc34401765"/>
      <w:bookmarkStart w:id="101" w:name="_Toc34401513"/>
      <w:bookmarkStart w:id="102" w:name="_Toc34401766"/>
      <w:bookmarkStart w:id="103" w:name="_Toc34401514"/>
      <w:bookmarkStart w:id="104" w:name="_Toc34401767"/>
      <w:bookmarkStart w:id="105" w:name="_Toc34401515"/>
      <w:bookmarkStart w:id="106" w:name="_Toc34401768"/>
      <w:bookmarkStart w:id="107" w:name="_Toc34401516"/>
      <w:bookmarkStart w:id="108" w:name="_Toc34401769"/>
      <w:bookmarkStart w:id="109" w:name="_Toc34401517"/>
      <w:bookmarkStart w:id="110" w:name="_Toc34401770"/>
      <w:bookmarkStart w:id="111" w:name="_Toc34401518"/>
      <w:bookmarkStart w:id="112" w:name="_Toc34401771"/>
      <w:bookmarkStart w:id="113" w:name="_Toc34401519"/>
      <w:bookmarkStart w:id="114" w:name="_Toc34401772"/>
      <w:bookmarkStart w:id="115" w:name="_Toc34401520"/>
      <w:bookmarkStart w:id="116" w:name="_Toc34401773"/>
      <w:bookmarkStart w:id="117" w:name="_Toc34401521"/>
      <w:bookmarkStart w:id="118" w:name="_Toc34401774"/>
      <w:bookmarkStart w:id="119" w:name="_Toc34401522"/>
      <w:bookmarkStart w:id="120" w:name="_Toc34401775"/>
      <w:bookmarkStart w:id="121" w:name="_Toc34401523"/>
      <w:bookmarkStart w:id="122" w:name="_Toc34401776"/>
      <w:bookmarkStart w:id="123" w:name="_Toc34401524"/>
      <w:bookmarkStart w:id="124" w:name="_Toc34401777"/>
      <w:bookmarkStart w:id="125" w:name="_Toc34401525"/>
      <w:bookmarkStart w:id="126" w:name="_Toc34401778"/>
      <w:bookmarkStart w:id="127" w:name="_Toc34401526"/>
      <w:bookmarkStart w:id="128" w:name="_Toc34401779"/>
      <w:bookmarkStart w:id="129" w:name="_Toc34401527"/>
      <w:bookmarkStart w:id="130" w:name="_Toc34401780"/>
      <w:bookmarkStart w:id="131" w:name="_Toc34401542"/>
      <w:bookmarkStart w:id="132" w:name="_Toc34401795"/>
      <w:bookmarkStart w:id="133" w:name="_Toc34401543"/>
      <w:bookmarkStart w:id="134" w:name="_Toc34401796"/>
      <w:bookmarkStart w:id="135" w:name="_Toc34401544"/>
      <w:bookmarkStart w:id="136" w:name="_Toc34401797"/>
      <w:bookmarkStart w:id="137" w:name="_Toc10499680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101B66">
        <w:rPr>
          <w:rFonts w:cs="Tahoma"/>
        </w:rPr>
        <w:t>Joint Ventures or Consortiums</w:t>
      </w:r>
      <w:bookmarkEnd w:id="137"/>
      <w:r w:rsidRPr="00101B66">
        <w:rPr>
          <w:rFonts w:cs="Tahoma"/>
        </w:rPr>
        <w:t xml:space="preserve"> </w:t>
      </w:r>
    </w:p>
    <w:p w14:paraId="0EACF53B" w14:textId="77777777" w:rsidR="00874D53" w:rsidRPr="00101B66" w:rsidRDefault="00874D53" w:rsidP="00874D53">
      <w:pPr>
        <w:pStyle w:val="Level2Paragraph"/>
        <w:spacing w:before="60"/>
        <w:ind w:left="567"/>
        <w:rPr>
          <w:rFonts w:cs="Tahoma"/>
          <w:szCs w:val="18"/>
        </w:rPr>
      </w:pPr>
      <w:r w:rsidRPr="00101B66">
        <w:rPr>
          <w:rFonts w:cs="Tahoma"/>
          <w:szCs w:val="18"/>
        </w:rPr>
        <w:t>Respondents who would wish to respond to this RFP as a Joint Venture [</w:t>
      </w:r>
      <w:r w:rsidRPr="00101B66">
        <w:rPr>
          <w:rFonts w:cs="Tahoma"/>
          <w:b/>
          <w:szCs w:val="18"/>
        </w:rPr>
        <w:t>JV</w:t>
      </w:r>
      <w:r w:rsidRPr="00101B66">
        <w:rPr>
          <w:rFonts w:cs="Tahoma"/>
          <w:szCs w:val="18"/>
        </w:rPr>
        <w:t>] or consortium with B-BBEE entities, must state their intention to do so in their RFP submission. Such Respondents must also submit a signed JV or consortium agreement between the parties clearly stating the percentage [%] split of business and the associated responsibilities of each party. If at the time of the bid submission such a JV or consortium agreement has not been concluded, the partners must submit confirmation in writing of their intention to enter into a JV or consortium agreement should they be awarded business by Transnet through this RFP process. This written confirmation must clearly indicate the percentage [%] split of business and the responsibilities of each party. In such cases, award of business will only take place once a signed copy of a JV or consortium agreement is submitted to Transnet.</w:t>
      </w:r>
    </w:p>
    <w:p w14:paraId="1C48A384" w14:textId="77777777" w:rsidR="00D5781E" w:rsidRPr="00101B66" w:rsidRDefault="00874D53" w:rsidP="006B5D48">
      <w:pPr>
        <w:pStyle w:val="Heading3"/>
        <w:keepNext/>
        <w:numPr>
          <w:ilvl w:val="0"/>
          <w:numId w:val="8"/>
        </w:numPr>
        <w:spacing w:before="0"/>
        <w:rPr>
          <w:rFonts w:cs="Tahoma"/>
        </w:rPr>
      </w:pPr>
      <w:r w:rsidRPr="00101B66">
        <w:rPr>
          <w:rFonts w:cs="Tahoma"/>
          <w:szCs w:val="18"/>
        </w:rPr>
        <w:t xml:space="preserve">Respondents are to note that for the purpose of Evaluation, a JV will be evaluated based on one consolidated B-BBEE score card </w:t>
      </w:r>
      <w:r w:rsidR="009E12C9" w:rsidRPr="00101B66">
        <w:rPr>
          <w:rFonts w:cs="Tahoma"/>
          <w:szCs w:val="18"/>
        </w:rPr>
        <w:t>(a consolidated B-BBEE Status Level verification certificate)</w:t>
      </w:r>
      <w:r w:rsidR="00D5781E" w:rsidRPr="00101B66">
        <w:rPr>
          <w:rFonts w:cs="Tahoma"/>
        </w:rPr>
        <w:t xml:space="preserve"> Preference points will be awarded to a bidder for attaining the specific goals requirements in accordance with the table indicated in Section</w:t>
      </w:r>
      <w:r w:rsidR="00B509FF" w:rsidRPr="00101B66">
        <w:rPr>
          <w:rFonts w:cs="Tahoma"/>
        </w:rPr>
        <w:t xml:space="preserve"> 8, Clause</w:t>
      </w:r>
      <w:r w:rsidR="00D5781E" w:rsidRPr="00101B66">
        <w:rPr>
          <w:rFonts w:cs="Tahoma"/>
        </w:rPr>
        <w:t xml:space="preserve"> 4.1 of the specific goals Claim Form.</w:t>
      </w:r>
    </w:p>
    <w:p w14:paraId="29B5B295" w14:textId="77777777" w:rsidR="00BA2637" w:rsidRPr="00101B66" w:rsidRDefault="00BA2637" w:rsidP="00BA2637">
      <w:pPr>
        <w:pStyle w:val="Level3Paragraph"/>
        <w:rPr>
          <w:rFonts w:cs="Tahoma"/>
        </w:rPr>
      </w:pPr>
    </w:p>
    <w:p w14:paraId="3A90B760" w14:textId="77777777" w:rsidR="004110A0" w:rsidRPr="00101B66" w:rsidRDefault="009E12C9" w:rsidP="00FE429F">
      <w:pPr>
        <w:pStyle w:val="Heading1"/>
        <w:rPr>
          <w:rFonts w:cs="Tahoma"/>
          <w:b w:val="0"/>
          <w:bCs w:val="0"/>
        </w:rPr>
      </w:pPr>
      <w:r w:rsidRPr="00101B66">
        <w:rPr>
          <w:rFonts w:cs="Tahoma"/>
          <w:color w:val="984806" w:themeColor="accent6" w:themeShade="80"/>
          <w:szCs w:val="18"/>
        </w:rPr>
        <w:t xml:space="preserve"> </w:t>
      </w:r>
      <w:bookmarkStart w:id="138" w:name="_Toc34401546"/>
      <w:bookmarkStart w:id="139" w:name="_Toc34401799"/>
      <w:bookmarkStart w:id="140" w:name="_Toc34401547"/>
      <w:bookmarkStart w:id="141" w:name="_Toc34401800"/>
      <w:bookmarkStart w:id="142" w:name="_Toc34401549"/>
      <w:bookmarkStart w:id="143" w:name="_Toc34401802"/>
      <w:bookmarkStart w:id="144" w:name="_Toc34401550"/>
      <w:bookmarkStart w:id="145" w:name="_Toc34401803"/>
      <w:bookmarkStart w:id="146" w:name="_Toc34401556"/>
      <w:bookmarkStart w:id="147" w:name="_Toc34401809"/>
      <w:bookmarkStart w:id="148" w:name="_Toc34401557"/>
      <w:bookmarkStart w:id="149" w:name="_Toc34401810"/>
      <w:bookmarkStart w:id="150" w:name="_Toc34401562"/>
      <w:bookmarkStart w:id="151" w:name="_Toc34401815"/>
      <w:bookmarkStart w:id="152" w:name="_Toc34401563"/>
      <w:bookmarkStart w:id="153" w:name="_Toc34401816"/>
      <w:bookmarkStart w:id="154" w:name="_Toc34401564"/>
      <w:bookmarkStart w:id="155" w:name="_Toc34401817"/>
      <w:bookmarkStart w:id="156" w:name="_Toc34401565"/>
      <w:bookmarkStart w:id="157" w:name="_Toc34401818"/>
      <w:bookmarkStart w:id="158" w:name="_Toc34401566"/>
      <w:bookmarkStart w:id="159" w:name="_Toc34401819"/>
      <w:bookmarkStart w:id="160" w:name="_Toc34401567"/>
      <w:bookmarkStart w:id="161" w:name="_Toc34401820"/>
      <w:bookmarkStart w:id="162" w:name="_Toc34401568"/>
      <w:bookmarkStart w:id="163" w:name="_Toc34401821"/>
      <w:bookmarkStart w:id="164" w:name="_Toc34401569"/>
      <w:bookmarkStart w:id="165" w:name="_Toc34401822"/>
      <w:bookmarkStart w:id="166" w:name="_Toc34401570"/>
      <w:bookmarkStart w:id="167" w:name="_Toc34401823"/>
      <w:bookmarkStart w:id="168" w:name="_Toc34401575"/>
      <w:bookmarkStart w:id="169" w:name="_Toc34401828"/>
      <w:bookmarkStart w:id="170" w:name="_Toc34401576"/>
      <w:bookmarkStart w:id="171" w:name="_Toc34401829"/>
      <w:bookmarkStart w:id="172" w:name="_Toc34401577"/>
      <w:bookmarkStart w:id="173" w:name="_Toc34401830"/>
      <w:bookmarkStart w:id="174" w:name="_Toc34401584"/>
      <w:bookmarkStart w:id="175" w:name="_Toc34401837"/>
      <w:bookmarkStart w:id="176" w:name="_Toc34401585"/>
      <w:bookmarkStart w:id="177" w:name="_Toc34401838"/>
      <w:bookmarkStart w:id="178" w:name="_Toc34401586"/>
      <w:bookmarkStart w:id="179" w:name="_Toc34401839"/>
      <w:bookmarkStart w:id="180" w:name="_Toc34401587"/>
      <w:bookmarkStart w:id="181" w:name="_Toc34401840"/>
      <w:bookmarkStart w:id="182" w:name="_Toc34401588"/>
      <w:bookmarkStart w:id="183" w:name="_Toc34401841"/>
      <w:bookmarkStart w:id="184" w:name="_Toc34401589"/>
      <w:bookmarkStart w:id="185" w:name="_Toc34401842"/>
      <w:bookmarkStart w:id="186" w:name="_Toc34401590"/>
      <w:bookmarkStart w:id="187" w:name="_Toc34401843"/>
      <w:bookmarkStart w:id="188" w:name="_Toc34401591"/>
      <w:bookmarkStart w:id="189" w:name="_Toc34401844"/>
      <w:bookmarkStart w:id="190" w:name="_Toc34401592"/>
      <w:bookmarkStart w:id="191" w:name="_Toc34401845"/>
      <w:bookmarkStart w:id="192" w:name="_Toc34401593"/>
      <w:bookmarkStart w:id="193" w:name="_Toc34401846"/>
      <w:bookmarkStart w:id="194" w:name="_Toc34401598"/>
      <w:bookmarkStart w:id="195" w:name="_Toc34401851"/>
      <w:bookmarkStart w:id="196" w:name="_Toc25760172"/>
      <w:bookmarkStart w:id="197" w:name="_Toc25760252"/>
      <w:bookmarkStart w:id="198" w:name="_Toc26182483"/>
      <w:bookmarkStart w:id="199" w:name="_Toc26194806"/>
      <w:bookmarkStart w:id="200" w:name="_Toc26194887"/>
      <w:bookmarkStart w:id="201" w:name="_Toc26196239"/>
      <w:bookmarkStart w:id="202" w:name="_Toc26196439"/>
      <w:bookmarkStart w:id="203" w:name="_Toc34401599"/>
      <w:bookmarkStart w:id="204" w:name="_Toc34401852"/>
      <w:bookmarkStart w:id="205" w:name="_Toc353507789"/>
      <w:bookmarkStart w:id="206" w:name="_Toc353507838"/>
      <w:bookmarkStart w:id="207" w:name="_Toc353507935"/>
      <w:bookmarkStart w:id="208" w:name="_Toc353508014"/>
      <w:bookmarkStart w:id="209" w:name="_Toc349139709"/>
      <w:bookmarkStart w:id="210" w:name="_Toc349139716"/>
      <w:bookmarkStart w:id="211" w:name="_Toc349139719"/>
      <w:bookmarkStart w:id="212" w:name="_Toc347707858"/>
      <w:bookmarkStart w:id="213" w:name="_Toc347707938"/>
      <w:bookmarkStart w:id="214" w:name="_Toc347708986"/>
      <w:bookmarkStart w:id="215" w:name="_Toc347709530"/>
      <w:bookmarkStart w:id="216" w:name="_Toc347707873"/>
      <w:bookmarkStart w:id="217" w:name="_Toc347707953"/>
      <w:bookmarkStart w:id="218" w:name="_Toc347709001"/>
      <w:bookmarkStart w:id="219" w:name="_Toc347709545"/>
      <w:bookmarkStart w:id="220" w:name="_Toc347707874"/>
      <w:bookmarkStart w:id="221" w:name="_Toc347707954"/>
      <w:bookmarkStart w:id="222" w:name="_Toc347709002"/>
      <w:bookmarkStart w:id="223" w:name="_Toc347709546"/>
      <w:bookmarkStart w:id="224" w:name="_Toc347707876"/>
      <w:bookmarkStart w:id="225" w:name="_Toc347707956"/>
      <w:bookmarkStart w:id="226" w:name="_Toc347709004"/>
      <w:bookmarkStart w:id="227" w:name="_Toc347709548"/>
      <w:bookmarkStart w:id="228" w:name="_Toc347707877"/>
      <w:bookmarkStart w:id="229" w:name="_Toc347707957"/>
      <w:bookmarkStart w:id="230" w:name="_Toc347709005"/>
      <w:bookmarkStart w:id="231" w:name="_Toc347709549"/>
      <w:bookmarkStart w:id="232" w:name="_Toc347707881"/>
      <w:bookmarkStart w:id="233" w:name="_Toc347707961"/>
      <w:bookmarkStart w:id="234" w:name="_Toc347709009"/>
      <w:bookmarkStart w:id="235" w:name="_Toc347709553"/>
      <w:bookmarkStart w:id="236" w:name="_Toc340988726"/>
      <w:bookmarkStart w:id="237" w:name="_Toc346095703"/>
      <w:bookmarkStart w:id="238" w:name="_Toc435687430"/>
      <w:bookmarkStart w:id="239" w:name="_Toc26194807"/>
      <w:bookmarkStart w:id="240" w:name="_Toc104996802"/>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004110A0" w:rsidRPr="00101B66">
        <w:rPr>
          <w:rFonts w:cs="Tahoma"/>
        </w:rPr>
        <w:t>COMMUNICATION</w:t>
      </w:r>
      <w:bookmarkEnd w:id="236"/>
      <w:bookmarkEnd w:id="237"/>
      <w:bookmarkEnd w:id="238"/>
      <w:bookmarkEnd w:id="239"/>
      <w:bookmarkEnd w:id="240"/>
    </w:p>
    <w:p w14:paraId="5CD7AF05" w14:textId="5EAC2E13" w:rsidR="00A700B5" w:rsidRPr="00101B66" w:rsidRDefault="00570C95" w:rsidP="006B5D48">
      <w:pPr>
        <w:pStyle w:val="Heading2"/>
        <w:keepNext/>
        <w:tabs>
          <w:tab w:val="clear" w:pos="851"/>
          <w:tab w:val="num" w:pos="1134"/>
        </w:tabs>
        <w:spacing w:before="0"/>
        <w:ind w:left="1134"/>
        <w:rPr>
          <w:rFonts w:cs="Tahoma"/>
        </w:rPr>
      </w:pPr>
      <w:r w:rsidRPr="00101B66">
        <w:rPr>
          <w:rFonts w:cs="Tahoma"/>
        </w:rPr>
        <w:t>For specific queries relating to this RFP, a</w:t>
      </w:r>
      <w:r w:rsidR="007D434C" w:rsidRPr="00101B66">
        <w:rPr>
          <w:rFonts w:cs="Tahoma"/>
        </w:rPr>
        <w:t>n</w:t>
      </w:r>
      <w:r w:rsidRPr="00101B66">
        <w:rPr>
          <w:rFonts w:cs="Tahoma"/>
        </w:rPr>
        <w:t xml:space="preserve"> </w:t>
      </w:r>
      <w:r w:rsidR="007D434C" w:rsidRPr="00101B66">
        <w:rPr>
          <w:rFonts w:cs="Tahoma"/>
        </w:rPr>
        <w:t>RFP</w:t>
      </w:r>
      <w:r w:rsidRPr="00101B66">
        <w:rPr>
          <w:rFonts w:cs="Tahoma"/>
        </w:rPr>
        <w:t xml:space="preserve"> Clarification Request Form should be submitted </w:t>
      </w:r>
      <w:r w:rsidR="001F7311" w:rsidRPr="00101B66">
        <w:rPr>
          <w:rFonts w:cs="Tahoma"/>
        </w:rPr>
        <w:t>onto the system</w:t>
      </w:r>
      <w:r w:rsidR="001F7311" w:rsidRPr="00101B66">
        <w:rPr>
          <w:rFonts w:cs="Tahoma"/>
          <w:szCs w:val="18"/>
        </w:rPr>
        <w:t xml:space="preserve"> and </w:t>
      </w:r>
      <w:r w:rsidR="00913D25" w:rsidRPr="00101B66">
        <w:rPr>
          <w:rFonts w:cs="Tahoma"/>
        </w:rPr>
        <w:t xml:space="preserve">to </w:t>
      </w:r>
      <w:r w:rsidR="00B04FE9">
        <w:rPr>
          <w:rFonts w:cs="Tahoma"/>
        </w:rPr>
        <w:t>Vonani Shivambu</w:t>
      </w:r>
      <w:r w:rsidR="00BA2637" w:rsidRPr="00101B66">
        <w:rPr>
          <w:rFonts w:cs="Tahoma"/>
        </w:rPr>
        <w:t xml:space="preserve"> </w:t>
      </w:r>
      <w:r w:rsidRPr="00101B66">
        <w:rPr>
          <w:rFonts w:cs="Tahoma"/>
        </w:rPr>
        <w:t xml:space="preserve">before </w:t>
      </w:r>
      <w:r w:rsidRPr="00101B66">
        <w:rPr>
          <w:rFonts w:cs="Tahoma"/>
          <w:b/>
        </w:rPr>
        <w:t xml:space="preserve">12:00 </w:t>
      </w:r>
      <w:r w:rsidR="008A54B2" w:rsidRPr="00101B66">
        <w:rPr>
          <w:rFonts w:cs="Tahoma"/>
          <w:b/>
        </w:rPr>
        <w:t xml:space="preserve">pm </w:t>
      </w:r>
      <w:r w:rsidRPr="00101B66">
        <w:rPr>
          <w:rFonts w:cs="Tahoma"/>
          <w:b/>
        </w:rPr>
        <w:t>on</w:t>
      </w:r>
      <w:r w:rsidR="00B659F9" w:rsidRPr="00101B66">
        <w:rPr>
          <w:rFonts w:cs="Tahoma"/>
          <w:b/>
        </w:rPr>
        <w:t xml:space="preserve"> </w:t>
      </w:r>
      <w:r w:rsidR="00EF67C1">
        <w:rPr>
          <w:rFonts w:cs="Tahoma"/>
          <w:b/>
        </w:rPr>
        <w:t>0</w:t>
      </w:r>
      <w:r w:rsidR="00464183">
        <w:rPr>
          <w:rFonts w:cs="Tahoma"/>
          <w:b/>
        </w:rPr>
        <w:t>6</w:t>
      </w:r>
      <w:r w:rsidR="00EF67C1">
        <w:rPr>
          <w:rFonts w:cs="Tahoma"/>
          <w:b/>
        </w:rPr>
        <w:t xml:space="preserve"> February</w:t>
      </w:r>
      <w:r w:rsidR="00B04FE9">
        <w:rPr>
          <w:rFonts w:cs="Tahoma"/>
          <w:b/>
        </w:rPr>
        <w:t xml:space="preserve"> 2024</w:t>
      </w:r>
      <w:r w:rsidR="000F33D9" w:rsidRPr="00101B66">
        <w:rPr>
          <w:rFonts w:cs="Tahoma"/>
        </w:rPr>
        <w:t xml:space="preserve"> </w:t>
      </w:r>
      <w:r w:rsidRPr="00101B66">
        <w:rPr>
          <w:rFonts w:cs="Tahoma"/>
        </w:rPr>
        <w:t>substantially in the</w:t>
      </w:r>
      <w:r w:rsidR="00A700B5" w:rsidRPr="00101B66">
        <w:rPr>
          <w:rFonts w:cs="Tahoma"/>
        </w:rPr>
        <w:t xml:space="preserve"> </w:t>
      </w:r>
      <w:r w:rsidRPr="00101B66">
        <w:rPr>
          <w:rFonts w:cs="Tahoma"/>
        </w:rPr>
        <w:t xml:space="preserve">form set out in Section </w:t>
      </w:r>
      <w:r w:rsidR="00025ADD" w:rsidRPr="00101B66">
        <w:rPr>
          <w:rFonts w:cs="Tahoma"/>
        </w:rPr>
        <w:t>8</w:t>
      </w:r>
      <w:r w:rsidRPr="00101B66">
        <w:rPr>
          <w:rFonts w:cs="Tahoma"/>
        </w:rPr>
        <w:t xml:space="preserve"> hereto.</w:t>
      </w:r>
      <w:r w:rsidR="00493504" w:rsidRPr="00101B66">
        <w:rPr>
          <w:rFonts w:cs="Tahoma"/>
        </w:rPr>
        <w:t xml:space="preserve"> </w:t>
      </w:r>
      <w:r w:rsidR="001A6F67" w:rsidRPr="00101B66">
        <w:rPr>
          <w:rFonts w:cs="Tahoma"/>
          <w:szCs w:val="18"/>
        </w:rPr>
        <w:t>In the interest of fairness and transparency, Transnet’s response to such a query will be published on the e-tender portal</w:t>
      </w:r>
      <w:r w:rsidR="00A21031" w:rsidRPr="00101B66">
        <w:rPr>
          <w:rFonts w:cs="Tahoma"/>
          <w:szCs w:val="18"/>
        </w:rPr>
        <w:t xml:space="preserve"> and Transnet website</w:t>
      </w:r>
      <w:r w:rsidR="00AB6910" w:rsidRPr="00101B66">
        <w:rPr>
          <w:rFonts w:cs="Tahoma"/>
        </w:rPr>
        <w:t>.</w:t>
      </w:r>
    </w:p>
    <w:p w14:paraId="59624827" w14:textId="77777777" w:rsidR="00787B7B" w:rsidRPr="00101B66" w:rsidRDefault="00570C95" w:rsidP="006B5D48">
      <w:pPr>
        <w:pStyle w:val="Heading2"/>
        <w:keepNext/>
        <w:tabs>
          <w:tab w:val="clear" w:pos="851"/>
          <w:tab w:val="num" w:pos="1134"/>
        </w:tabs>
        <w:spacing w:before="0"/>
        <w:ind w:left="1134"/>
        <w:rPr>
          <w:rFonts w:cs="Tahoma"/>
          <w:szCs w:val="18"/>
        </w:rPr>
      </w:pPr>
      <w:r w:rsidRPr="00101B66">
        <w:rPr>
          <w:rFonts w:cs="Tahoma"/>
        </w:rPr>
        <w:t>After the closing date of the RFP, a Respondent may</w:t>
      </w:r>
      <w:r w:rsidR="00104F13" w:rsidRPr="00101B66">
        <w:rPr>
          <w:rFonts w:cs="Tahoma"/>
        </w:rPr>
        <w:t xml:space="preserve"> only</w:t>
      </w:r>
      <w:r w:rsidRPr="00101B66">
        <w:rPr>
          <w:rFonts w:cs="Tahoma"/>
        </w:rPr>
        <w:t xml:space="preserve"> communicate </w:t>
      </w:r>
      <w:r w:rsidR="00AF53D2" w:rsidRPr="00101B66">
        <w:rPr>
          <w:rFonts w:cs="Tahoma"/>
        </w:rPr>
        <w:t xml:space="preserve">with the </w:t>
      </w:r>
      <w:r w:rsidR="00646632" w:rsidRPr="00101B66">
        <w:rPr>
          <w:rFonts w:cs="Tahoma"/>
        </w:rPr>
        <w:t>Vonani Shivambu</w:t>
      </w:r>
      <w:r w:rsidR="00BA2637" w:rsidRPr="00101B66">
        <w:rPr>
          <w:rFonts w:cs="Tahoma"/>
          <w:szCs w:val="18"/>
        </w:rPr>
        <w:t xml:space="preserve"> </w:t>
      </w:r>
      <w:r w:rsidR="00A700B5" w:rsidRPr="00101B66">
        <w:rPr>
          <w:rFonts w:cs="Tahoma"/>
          <w:szCs w:val="18"/>
        </w:rPr>
        <w:t>at telephone number</w:t>
      </w:r>
      <w:r w:rsidR="00BA2637" w:rsidRPr="00101B66">
        <w:rPr>
          <w:rFonts w:cs="Tahoma"/>
          <w:szCs w:val="18"/>
        </w:rPr>
        <w:t xml:space="preserve"> </w:t>
      </w:r>
      <w:r w:rsidR="00BA2637" w:rsidRPr="00101B66">
        <w:rPr>
          <w:rFonts w:cs="Tahoma"/>
          <w:b/>
          <w:bCs/>
          <w:szCs w:val="18"/>
        </w:rPr>
        <w:t xml:space="preserve">011 </w:t>
      </w:r>
      <w:r w:rsidR="00646632" w:rsidRPr="00101B66">
        <w:rPr>
          <w:rFonts w:cs="Tahoma"/>
          <w:b/>
          <w:bCs/>
          <w:szCs w:val="18"/>
        </w:rPr>
        <w:t>012 2401</w:t>
      </w:r>
      <w:r w:rsidR="00BA2637" w:rsidRPr="00101B66">
        <w:rPr>
          <w:rFonts w:cs="Tahoma"/>
          <w:szCs w:val="18"/>
        </w:rPr>
        <w:t xml:space="preserve">, email </w:t>
      </w:r>
      <w:hyperlink r:id="rId27" w:history="1">
        <w:r w:rsidR="00646632" w:rsidRPr="00101B66">
          <w:rPr>
            <w:rStyle w:val="Hyperlink"/>
            <w:rFonts w:cs="Tahoma"/>
            <w:szCs w:val="18"/>
          </w:rPr>
          <w:t>vonani.shivambu@transnet.net</w:t>
        </w:r>
      </w:hyperlink>
      <w:r w:rsidR="00BA2637" w:rsidRPr="00101B66">
        <w:rPr>
          <w:rFonts w:cs="Tahoma"/>
          <w:szCs w:val="18"/>
        </w:rPr>
        <w:t xml:space="preserve"> </w:t>
      </w:r>
      <w:r w:rsidRPr="00101B66">
        <w:rPr>
          <w:rFonts w:cs="Tahoma"/>
        </w:rPr>
        <w:t>on any matter relating to its RFP Proposal.</w:t>
      </w:r>
      <w:r w:rsidR="00787B7B" w:rsidRPr="00101B66">
        <w:rPr>
          <w:rFonts w:cs="Tahoma"/>
          <w:szCs w:val="18"/>
        </w:rPr>
        <w:t xml:space="preserve"> </w:t>
      </w:r>
    </w:p>
    <w:p w14:paraId="2A76EB3E" w14:textId="77777777" w:rsidR="00787B7B" w:rsidRPr="00101B66" w:rsidRDefault="00787B7B" w:rsidP="006B5D48">
      <w:pPr>
        <w:pStyle w:val="Heading2"/>
        <w:keepNext/>
        <w:tabs>
          <w:tab w:val="clear" w:pos="851"/>
          <w:tab w:val="num" w:pos="1134"/>
        </w:tabs>
        <w:spacing w:before="0"/>
        <w:ind w:left="1134"/>
        <w:rPr>
          <w:rFonts w:cs="Tahoma"/>
        </w:rPr>
      </w:pPr>
      <w:r w:rsidRPr="00101B66">
        <w:rPr>
          <w:rFonts w:cs="Tahoma"/>
        </w:rPr>
        <w:t>Respondents are to note that changes to its submission will not be considered after the closing date.</w:t>
      </w:r>
    </w:p>
    <w:p w14:paraId="2F2B72A8" w14:textId="77777777" w:rsidR="00101697" w:rsidRPr="00101B66" w:rsidRDefault="00CB012D" w:rsidP="006B5D48">
      <w:pPr>
        <w:pStyle w:val="Heading2"/>
        <w:keepNext/>
        <w:tabs>
          <w:tab w:val="clear" w:pos="851"/>
          <w:tab w:val="num" w:pos="1134"/>
        </w:tabs>
        <w:spacing w:before="0"/>
        <w:ind w:left="1134"/>
        <w:rPr>
          <w:rFonts w:cs="Tahoma"/>
        </w:rPr>
      </w:pPr>
      <w:r w:rsidRPr="00101B66">
        <w:rPr>
          <w:rFonts w:cs="Tahoma"/>
        </w:rPr>
        <w:t xml:space="preserve">It is prohibited for </w:t>
      </w:r>
      <w:r w:rsidR="00787B7B" w:rsidRPr="00101B66">
        <w:rPr>
          <w:rFonts w:cs="Tahoma"/>
        </w:rPr>
        <w:t xml:space="preserve">Respondents to </w:t>
      </w:r>
      <w:r w:rsidRPr="00101B66">
        <w:rPr>
          <w:rFonts w:cs="Tahoma"/>
        </w:rPr>
        <w:t>attempt, either directly or indirectly</w:t>
      </w:r>
      <w:r w:rsidR="00101697" w:rsidRPr="00101B66">
        <w:rPr>
          <w:rFonts w:cs="Tahoma"/>
        </w:rPr>
        <w:t>,</w:t>
      </w:r>
      <w:r w:rsidRPr="00101B66">
        <w:rPr>
          <w:rFonts w:cs="Tahoma"/>
        </w:rPr>
        <w:t xml:space="preserve"> to </w:t>
      </w:r>
      <w:r w:rsidR="00787B7B" w:rsidRPr="00101B66">
        <w:rPr>
          <w:rFonts w:cs="Tahoma"/>
        </w:rPr>
        <w:t>canvass any officer or employee of Transnet in respect of this RFP between the closing date and the date of the award of the business.</w:t>
      </w:r>
    </w:p>
    <w:p w14:paraId="30DA554C" w14:textId="77777777" w:rsidR="007E708A" w:rsidRPr="00101B66" w:rsidRDefault="007E708A" w:rsidP="006B5D48">
      <w:pPr>
        <w:pStyle w:val="Heading2"/>
        <w:keepNext/>
        <w:tabs>
          <w:tab w:val="clear" w:pos="851"/>
          <w:tab w:val="num" w:pos="1134"/>
        </w:tabs>
        <w:spacing w:before="0"/>
        <w:ind w:left="1134"/>
        <w:rPr>
          <w:rFonts w:cs="Tahoma"/>
        </w:rPr>
      </w:pPr>
      <w:r w:rsidRPr="00101B66">
        <w:rPr>
          <w:rFonts w:cs="Tahoma"/>
        </w:rPr>
        <w:t xml:space="preserve">Respondents found to be in collusion with one another will be automatically disqualified and </w:t>
      </w:r>
      <w:r w:rsidR="00EA7FCC" w:rsidRPr="00101B66">
        <w:rPr>
          <w:rFonts w:cs="Tahoma"/>
        </w:rPr>
        <w:t>restricted</w:t>
      </w:r>
      <w:r w:rsidRPr="00101B66">
        <w:rPr>
          <w:rFonts w:cs="Tahoma"/>
        </w:rPr>
        <w:t xml:space="preserve"> fr</w:t>
      </w:r>
      <w:r w:rsidR="004237DF" w:rsidRPr="00101B66">
        <w:rPr>
          <w:rFonts w:cs="Tahoma"/>
        </w:rPr>
        <w:t xml:space="preserve">om doing business with </w:t>
      </w:r>
      <w:r w:rsidR="00CB012D" w:rsidRPr="00101B66">
        <w:rPr>
          <w:rFonts w:cs="Tahoma"/>
        </w:rPr>
        <w:t>organs of state for a specified period</w:t>
      </w:r>
      <w:r w:rsidR="004237DF" w:rsidRPr="00101B66">
        <w:rPr>
          <w:rFonts w:cs="Tahoma"/>
        </w:rPr>
        <w:t>.</w:t>
      </w:r>
    </w:p>
    <w:p w14:paraId="43071C47" w14:textId="77777777" w:rsidR="005C7E7D" w:rsidRPr="00101B66" w:rsidRDefault="005C7E7D" w:rsidP="006B5D48">
      <w:pPr>
        <w:pStyle w:val="Heading2"/>
        <w:keepNext/>
        <w:tabs>
          <w:tab w:val="clear" w:pos="851"/>
          <w:tab w:val="num" w:pos="1134"/>
        </w:tabs>
        <w:spacing w:before="0"/>
        <w:ind w:left="1134"/>
        <w:rPr>
          <w:rFonts w:cs="Tahoma"/>
        </w:rPr>
      </w:pPr>
      <w:r w:rsidRPr="00101B66">
        <w:rPr>
          <w:rFonts w:cs="Tahoma"/>
          <w:szCs w:val="18"/>
        </w:rPr>
        <w:t>Transnet will publish the outcome of this RFP in the National Treasury e-tender portal and Transnet website with 10 days after the award has been finalised. Respondents are required to check the National Treasury e-tender Portal and Transnet website for the results of the tender process. All unsuccessful bidders have a right to request Transnet to furnish individual reasons for their bid not being successful. This requested must be directed to the contact person stated in the SBD 1 form</w:t>
      </w:r>
    </w:p>
    <w:p w14:paraId="02D49734" w14:textId="77777777" w:rsidR="005B0553" w:rsidRPr="00101B66" w:rsidRDefault="005B0553" w:rsidP="006B5D48">
      <w:pPr>
        <w:pStyle w:val="Heading1"/>
        <w:rPr>
          <w:rFonts w:cs="Tahoma"/>
          <w:szCs w:val="18"/>
        </w:rPr>
      </w:pPr>
      <w:bookmarkStart w:id="241" w:name="_Toc396482693"/>
      <w:bookmarkStart w:id="242" w:name="_Toc435687431"/>
      <w:bookmarkStart w:id="243" w:name="_Toc26194808"/>
      <w:bookmarkStart w:id="244" w:name="_Toc104996803"/>
      <w:bookmarkStart w:id="245" w:name="_Toc340988727"/>
      <w:bookmarkStart w:id="246" w:name="_Toc346095704"/>
      <w:r w:rsidRPr="00101B66">
        <w:rPr>
          <w:rFonts w:cs="Tahoma"/>
          <w:szCs w:val="18"/>
        </w:rPr>
        <w:t>CONFIDENTIALITY</w:t>
      </w:r>
      <w:bookmarkEnd w:id="241"/>
      <w:bookmarkEnd w:id="242"/>
      <w:bookmarkEnd w:id="243"/>
      <w:bookmarkEnd w:id="244"/>
    </w:p>
    <w:p w14:paraId="30B95D57" w14:textId="77777777" w:rsidR="005B0553" w:rsidRPr="00101B66" w:rsidRDefault="005B0553" w:rsidP="00664EDD">
      <w:pPr>
        <w:pStyle w:val="Heading2"/>
        <w:numPr>
          <w:ilvl w:val="0"/>
          <w:numId w:val="0"/>
        </w:numPr>
        <w:ind w:left="567"/>
        <w:rPr>
          <w:rFonts w:cs="Tahoma"/>
          <w:szCs w:val="18"/>
        </w:rPr>
      </w:pPr>
      <w:r w:rsidRPr="00101B66">
        <w:rPr>
          <w:rFonts w:cs="Tahoma"/>
          <w:szCs w:val="18"/>
        </w:rPr>
        <w:t xml:space="preserve">All information related to this RFP is to be treated with strict confidence. In this regard Respondents are required to certify that they have acquainted themselves with the Non-Disclosure Agreement. All information related to a subsequent contract, both during and after completion thereof, will be treated with strict confidence. Should the need however arise to divulge any information </w:t>
      </w:r>
      <w:r w:rsidR="007C79EA" w:rsidRPr="00101B66">
        <w:rPr>
          <w:rFonts w:cs="Tahoma"/>
          <w:szCs w:val="18"/>
        </w:rPr>
        <w:t>related to this RFP or the subsequent contract,</w:t>
      </w:r>
      <w:r w:rsidRPr="00101B66">
        <w:rPr>
          <w:rFonts w:cs="Tahoma"/>
          <w:szCs w:val="18"/>
        </w:rPr>
        <w:t xml:space="preserve"> written approval must be obtained from Transnet.</w:t>
      </w:r>
    </w:p>
    <w:p w14:paraId="523E95F8" w14:textId="77777777" w:rsidR="004110A0" w:rsidRPr="00101B66" w:rsidRDefault="004110A0" w:rsidP="006B5D48">
      <w:pPr>
        <w:pStyle w:val="Heading1"/>
        <w:rPr>
          <w:rFonts w:cs="Tahoma"/>
          <w:szCs w:val="18"/>
        </w:rPr>
      </w:pPr>
      <w:bookmarkStart w:id="247" w:name="_Toc34401602"/>
      <w:bookmarkStart w:id="248" w:name="_Toc34401855"/>
      <w:bookmarkStart w:id="249" w:name="_Toc34401607"/>
      <w:bookmarkStart w:id="250" w:name="_Toc34401860"/>
      <w:bookmarkStart w:id="251" w:name="_Toc34401608"/>
      <w:bookmarkStart w:id="252" w:name="_Toc34401861"/>
      <w:bookmarkStart w:id="253" w:name="_Toc34401609"/>
      <w:bookmarkStart w:id="254" w:name="_Toc34401862"/>
      <w:bookmarkStart w:id="255" w:name="_Toc34401610"/>
      <w:bookmarkStart w:id="256" w:name="_Toc34401863"/>
      <w:bookmarkStart w:id="257" w:name="_Toc34401611"/>
      <w:bookmarkStart w:id="258" w:name="_Toc34401864"/>
      <w:bookmarkStart w:id="259" w:name="_Toc34401612"/>
      <w:bookmarkStart w:id="260" w:name="_Toc34401865"/>
      <w:bookmarkStart w:id="261" w:name="_Toc34401613"/>
      <w:bookmarkStart w:id="262" w:name="_Toc34401866"/>
      <w:bookmarkStart w:id="263" w:name="_Toc34401614"/>
      <w:bookmarkStart w:id="264" w:name="_Toc34401867"/>
      <w:bookmarkStart w:id="265" w:name="_Toc374609422"/>
      <w:bookmarkStart w:id="266" w:name="_Toc374366189"/>
      <w:bookmarkStart w:id="267" w:name="_Toc374578718"/>
      <w:bookmarkStart w:id="268" w:name="_Toc340988728"/>
      <w:bookmarkStart w:id="269" w:name="_Toc346095705"/>
      <w:bookmarkStart w:id="270" w:name="_Toc435687433"/>
      <w:bookmarkStart w:id="271" w:name="_Toc26194810"/>
      <w:bookmarkStart w:id="272" w:name="_Toc10499680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101B66">
        <w:rPr>
          <w:rFonts w:cs="Tahoma"/>
          <w:szCs w:val="18"/>
        </w:rPr>
        <w:t>COMPLIANCE</w:t>
      </w:r>
      <w:bookmarkEnd w:id="268"/>
      <w:bookmarkEnd w:id="269"/>
      <w:bookmarkEnd w:id="270"/>
      <w:bookmarkEnd w:id="271"/>
      <w:bookmarkEnd w:id="272"/>
    </w:p>
    <w:p w14:paraId="460C20E3" w14:textId="77777777" w:rsidR="004110A0" w:rsidRPr="00101B66" w:rsidRDefault="00D176C0" w:rsidP="00854E55">
      <w:pPr>
        <w:pStyle w:val="Level1Paragraph"/>
        <w:spacing w:before="60"/>
        <w:rPr>
          <w:rFonts w:cs="Tahoma"/>
        </w:rPr>
      </w:pPr>
      <w:r w:rsidRPr="00101B66">
        <w:rPr>
          <w:rFonts w:cs="Tahoma"/>
        </w:rPr>
        <w:t>The successful Respondent [</w:t>
      </w:r>
      <w:r w:rsidR="008D002F" w:rsidRPr="00101B66">
        <w:rPr>
          <w:rFonts w:cs="Tahoma"/>
        </w:rPr>
        <w:t xml:space="preserve">hereinafter referred to as the </w:t>
      </w:r>
      <w:r w:rsidR="006A47ED" w:rsidRPr="00101B66">
        <w:rPr>
          <w:rFonts w:cs="Tahoma"/>
          <w:b/>
        </w:rPr>
        <w:t>Service provider</w:t>
      </w:r>
      <w:r w:rsidR="00BA2637" w:rsidRPr="00101B66">
        <w:rPr>
          <w:rFonts w:cs="Tahoma"/>
        </w:rPr>
        <w:t xml:space="preserve"> </w:t>
      </w:r>
      <w:r w:rsidR="004110A0" w:rsidRPr="00101B66">
        <w:rPr>
          <w:rFonts w:cs="Tahoma"/>
        </w:rPr>
        <w:t xml:space="preserve">shall be in full and complete compliance with any and all applicable </w:t>
      </w:r>
      <w:r w:rsidR="00863BCD" w:rsidRPr="00101B66">
        <w:rPr>
          <w:rFonts w:cs="Tahoma"/>
        </w:rPr>
        <w:t>l</w:t>
      </w:r>
      <w:r w:rsidR="004110A0" w:rsidRPr="00101B66">
        <w:rPr>
          <w:rFonts w:cs="Tahoma"/>
        </w:rPr>
        <w:t xml:space="preserve">aws and </w:t>
      </w:r>
      <w:r w:rsidR="00863BCD" w:rsidRPr="00101B66">
        <w:rPr>
          <w:rFonts w:cs="Tahoma"/>
        </w:rPr>
        <w:t>r</w:t>
      </w:r>
      <w:r w:rsidR="004110A0" w:rsidRPr="00101B66">
        <w:rPr>
          <w:rFonts w:cs="Tahoma"/>
        </w:rPr>
        <w:t>egulations.</w:t>
      </w:r>
    </w:p>
    <w:p w14:paraId="5A567D7A" w14:textId="77777777" w:rsidR="00C80092" w:rsidRPr="00101B66" w:rsidRDefault="00C80092" w:rsidP="006B5D48">
      <w:pPr>
        <w:pStyle w:val="Heading1"/>
        <w:rPr>
          <w:rFonts w:cs="Tahoma"/>
          <w:szCs w:val="18"/>
        </w:rPr>
      </w:pPr>
      <w:bookmarkStart w:id="273" w:name="_Toc104996805"/>
      <w:r w:rsidRPr="00101B66">
        <w:rPr>
          <w:rFonts w:cs="Tahoma"/>
          <w:szCs w:val="18"/>
        </w:rPr>
        <w:t>Employment Equity Act</w:t>
      </w:r>
      <w:bookmarkEnd w:id="273"/>
    </w:p>
    <w:p w14:paraId="4318A96E" w14:textId="77777777" w:rsidR="00C80092" w:rsidRPr="00101B66" w:rsidRDefault="00C80092" w:rsidP="00C80092">
      <w:pPr>
        <w:pStyle w:val="Level1Paragraph"/>
        <w:rPr>
          <w:rFonts w:cs="Tahoma"/>
          <w:szCs w:val="18"/>
        </w:rPr>
      </w:pPr>
      <w:r w:rsidRPr="00101B66">
        <w:rPr>
          <w:rFonts w:cs="Tahoma"/>
          <w:szCs w:val="18"/>
        </w:rPr>
        <w:t xml:space="preserve">Respondents must comply with the requirements of the </w:t>
      </w:r>
      <w:r w:rsidR="00135085" w:rsidRPr="00101B66">
        <w:rPr>
          <w:rFonts w:cs="Tahoma"/>
          <w:szCs w:val="18"/>
        </w:rPr>
        <w:t>Employment Equity</w:t>
      </w:r>
      <w:r w:rsidR="00101D48" w:rsidRPr="00101B66">
        <w:rPr>
          <w:rFonts w:cs="Tahoma"/>
          <w:szCs w:val="18"/>
        </w:rPr>
        <w:t xml:space="preserve"> Act 55 of 1998 applicable to it</w:t>
      </w:r>
      <w:r w:rsidRPr="00101B66">
        <w:rPr>
          <w:rFonts w:cs="Tahoma"/>
          <w:szCs w:val="18"/>
        </w:rPr>
        <w:t xml:space="preserve"> including </w:t>
      </w:r>
      <w:r w:rsidR="00101D48" w:rsidRPr="00101B66">
        <w:rPr>
          <w:rFonts w:cs="Tahoma"/>
          <w:szCs w:val="18"/>
        </w:rPr>
        <w:t>(</w:t>
      </w:r>
      <w:r w:rsidRPr="00101B66">
        <w:rPr>
          <w:rFonts w:cs="Tahoma"/>
          <w:szCs w:val="18"/>
        </w:rPr>
        <w:t>but not limited to</w:t>
      </w:r>
      <w:r w:rsidR="00101D48" w:rsidRPr="00101B66">
        <w:rPr>
          <w:rFonts w:cs="Tahoma"/>
          <w:szCs w:val="18"/>
        </w:rPr>
        <w:t>)</w:t>
      </w:r>
      <w:r w:rsidRPr="00101B66">
        <w:rPr>
          <w:rFonts w:cs="Tahoma"/>
          <w:szCs w:val="18"/>
        </w:rPr>
        <w:t xml:space="preserve"> Section 53 of the Employment Equity Act.</w:t>
      </w:r>
    </w:p>
    <w:p w14:paraId="2428C152" w14:textId="77777777" w:rsidR="00DF4AEE" w:rsidRPr="00101B66" w:rsidRDefault="004110A0" w:rsidP="006B5D48">
      <w:pPr>
        <w:pStyle w:val="Heading1"/>
        <w:rPr>
          <w:rFonts w:cs="Tahoma"/>
        </w:rPr>
      </w:pPr>
      <w:bookmarkStart w:id="274" w:name="_Toc374609424"/>
      <w:bookmarkStart w:id="275" w:name="_Toc374609425"/>
      <w:bookmarkStart w:id="276" w:name="_Toc374609426"/>
      <w:bookmarkStart w:id="277" w:name="_Toc374609427"/>
      <w:bookmarkStart w:id="278" w:name="_Toc374609428"/>
      <w:bookmarkStart w:id="279" w:name="_Toc374609430"/>
      <w:bookmarkStart w:id="280" w:name="_Toc374609431"/>
      <w:bookmarkStart w:id="281" w:name="_Toc374609432"/>
      <w:bookmarkStart w:id="282" w:name="_Toc374609436"/>
      <w:bookmarkStart w:id="283" w:name="_Toc374366191"/>
      <w:bookmarkStart w:id="284" w:name="_Toc374578720"/>
      <w:bookmarkStart w:id="285" w:name="_Toc374366192"/>
      <w:bookmarkStart w:id="286" w:name="_Toc374578721"/>
      <w:bookmarkStart w:id="287" w:name="_Toc374366193"/>
      <w:bookmarkStart w:id="288" w:name="_Toc374578722"/>
      <w:bookmarkStart w:id="289" w:name="_Toc374366196"/>
      <w:bookmarkStart w:id="290" w:name="_Toc374578725"/>
      <w:bookmarkStart w:id="291" w:name="_Toc374366198"/>
      <w:bookmarkStart w:id="292" w:name="_Toc374578727"/>
      <w:bookmarkStart w:id="293" w:name="_Toc374366199"/>
      <w:bookmarkStart w:id="294" w:name="_Toc374578728"/>
      <w:bookmarkStart w:id="295" w:name="_Toc374366200"/>
      <w:bookmarkStart w:id="296" w:name="_Toc374578729"/>
      <w:bookmarkStart w:id="297" w:name="_Toc374366204"/>
      <w:bookmarkStart w:id="298" w:name="_Toc374578733"/>
      <w:bookmarkStart w:id="299" w:name="_Toc340988730"/>
      <w:bookmarkStart w:id="300" w:name="_Toc346095707"/>
      <w:bookmarkStart w:id="301" w:name="_Ref430785667"/>
      <w:bookmarkStart w:id="302" w:name="_Ref430785674"/>
      <w:bookmarkStart w:id="303" w:name="_Ref430785694"/>
      <w:bookmarkStart w:id="304" w:name="_Toc435687434"/>
      <w:bookmarkStart w:id="305" w:name="_Ref436726050"/>
      <w:bookmarkStart w:id="306" w:name="_Toc26194811"/>
      <w:bookmarkStart w:id="307" w:name="_Toc104996806"/>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101B66">
        <w:rPr>
          <w:rFonts w:cs="Tahoma"/>
        </w:rPr>
        <w:t>DISCLAIMERS</w:t>
      </w:r>
      <w:bookmarkEnd w:id="299"/>
      <w:bookmarkEnd w:id="300"/>
      <w:bookmarkEnd w:id="301"/>
      <w:bookmarkEnd w:id="302"/>
      <w:bookmarkEnd w:id="303"/>
      <w:bookmarkEnd w:id="304"/>
      <w:bookmarkEnd w:id="305"/>
      <w:bookmarkEnd w:id="306"/>
      <w:bookmarkEnd w:id="307"/>
    </w:p>
    <w:p w14:paraId="4A8D30E5" w14:textId="77777777" w:rsidR="00100F40" w:rsidRPr="00101B66" w:rsidRDefault="00100F40" w:rsidP="00100F40">
      <w:pPr>
        <w:pStyle w:val="Level1Paragraph"/>
        <w:rPr>
          <w:rFonts w:cs="Tahoma"/>
          <w:szCs w:val="18"/>
        </w:rPr>
      </w:pPr>
      <w:r w:rsidRPr="00101B66">
        <w:rPr>
          <w:rFonts w:cs="Tahoma"/>
          <w:szCs w:val="18"/>
        </w:rPr>
        <w:t>Respondents are hereby advised that Transnet is not committed to any course of action as a result of its issuance of this RFP and/or its receipt of Proposals. In particular, please note that Transnet reserves the right to:</w:t>
      </w:r>
    </w:p>
    <w:p w14:paraId="25998D52" w14:textId="77777777" w:rsidR="000440D5" w:rsidRPr="00101B66" w:rsidRDefault="000440D5" w:rsidP="006B5D48">
      <w:pPr>
        <w:pStyle w:val="Heading2"/>
        <w:ind w:left="1134"/>
        <w:rPr>
          <w:rFonts w:cs="Tahoma"/>
        </w:rPr>
      </w:pPr>
      <w:r w:rsidRPr="00101B66">
        <w:rPr>
          <w:rFonts w:cs="Tahoma"/>
        </w:rPr>
        <w:t xml:space="preserve">modify the RFP’s Goods/Services and request Respondents to re-bid on any such </w:t>
      </w:r>
      <w:proofErr w:type="gramStart"/>
      <w:r w:rsidRPr="00101B66">
        <w:rPr>
          <w:rFonts w:cs="Tahoma"/>
        </w:rPr>
        <w:t>changes;</w:t>
      </w:r>
      <w:proofErr w:type="gramEnd"/>
    </w:p>
    <w:p w14:paraId="0ECF4B40" w14:textId="77777777" w:rsidR="000440D5" w:rsidRPr="00101B66" w:rsidRDefault="000440D5" w:rsidP="006B5D48">
      <w:pPr>
        <w:pStyle w:val="Heading2"/>
        <w:ind w:left="1134"/>
        <w:rPr>
          <w:rFonts w:cs="Tahoma"/>
        </w:rPr>
      </w:pPr>
      <w:r w:rsidRPr="00101B66">
        <w:rPr>
          <w:rFonts w:cs="Tahoma"/>
        </w:rPr>
        <w:t xml:space="preserve">reject any Proposal which does not conform to instructions and specifications which are detailed </w:t>
      </w:r>
      <w:proofErr w:type="gramStart"/>
      <w:r w:rsidRPr="00101B66">
        <w:rPr>
          <w:rFonts w:cs="Tahoma"/>
        </w:rPr>
        <w:t>herein;</w:t>
      </w:r>
      <w:proofErr w:type="gramEnd"/>
    </w:p>
    <w:p w14:paraId="41867C2A" w14:textId="77777777" w:rsidR="000440D5" w:rsidRPr="00101B66" w:rsidRDefault="000440D5" w:rsidP="006B5D48">
      <w:pPr>
        <w:pStyle w:val="Heading2"/>
        <w:ind w:left="1134"/>
        <w:rPr>
          <w:rFonts w:cs="Tahoma"/>
        </w:rPr>
      </w:pPr>
      <w:r w:rsidRPr="00101B66">
        <w:rPr>
          <w:rFonts w:cs="Tahoma"/>
        </w:rPr>
        <w:t>disqualify Proposals submitted after the stated submission deadline [closing date</w:t>
      </w:r>
      <w:proofErr w:type="gramStart"/>
      <w:r w:rsidRPr="00101B66">
        <w:rPr>
          <w:rFonts w:cs="Tahoma"/>
        </w:rPr>
        <w:t>];</w:t>
      </w:r>
      <w:proofErr w:type="gramEnd"/>
    </w:p>
    <w:p w14:paraId="5F562DA6" w14:textId="77777777" w:rsidR="000440D5" w:rsidRPr="00101B66" w:rsidRDefault="000440D5" w:rsidP="006B5D48">
      <w:pPr>
        <w:pStyle w:val="Heading2"/>
        <w:ind w:left="1134"/>
        <w:rPr>
          <w:rFonts w:cs="Tahoma"/>
        </w:rPr>
      </w:pPr>
      <w:r w:rsidRPr="00101B66">
        <w:rPr>
          <w:rFonts w:cs="Tahoma"/>
        </w:rPr>
        <w:t xml:space="preserve">award a contract in connection with this Proposal at any time after the RFP’s closing </w:t>
      </w:r>
      <w:proofErr w:type="gramStart"/>
      <w:r w:rsidRPr="00101B66">
        <w:rPr>
          <w:rFonts w:cs="Tahoma"/>
        </w:rPr>
        <w:t>date;</w:t>
      </w:r>
      <w:proofErr w:type="gramEnd"/>
    </w:p>
    <w:p w14:paraId="082223B5" w14:textId="77777777" w:rsidR="000440D5" w:rsidRPr="00101B66" w:rsidRDefault="000440D5" w:rsidP="006B5D48">
      <w:pPr>
        <w:pStyle w:val="Heading2"/>
        <w:ind w:left="1134"/>
        <w:rPr>
          <w:rFonts w:cs="Tahoma"/>
        </w:rPr>
      </w:pPr>
      <w:r w:rsidRPr="00101B66">
        <w:rPr>
          <w:rFonts w:cs="Tahoma"/>
        </w:rPr>
        <w:t xml:space="preserve">award a contract for only a portion of the proposed Goods/Services which are reflected in the scope of this </w:t>
      </w:r>
      <w:proofErr w:type="gramStart"/>
      <w:r w:rsidRPr="00101B66">
        <w:rPr>
          <w:rFonts w:cs="Tahoma"/>
        </w:rPr>
        <w:t>RFP;</w:t>
      </w:r>
      <w:proofErr w:type="gramEnd"/>
    </w:p>
    <w:p w14:paraId="20C08789" w14:textId="77777777" w:rsidR="000440D5" w:rsidRPr="00101B66" w:rsidRDefault="000440D5" w:rsidP="006B5D48">
      <w:pPr>
        <w:pStyle w:val="Heading2"/>
        <w:ind w:left="1134"/>
        <w:rPr>
          <w:rFonts w:cs="Tahoma"/>
        </w:rPr>
      </w:pPr>
      <w:r w:rsidRPr="00101B66">
        <w:rPr>
          <w:rFonts w:cs="Tahoma"/>
        </w:rPr>
        <w:t xml:space="preserve">split the award of the contract between more than one Supplier/Service provider, should it at Transnet’s discretion be more advantageous in terms of, amongst others, cost or developmental </w:t>
      </w:r>
      <w:proofErr w:type="gramStart"/>
      <w:r w:rsidRPr="00101B66">
        <w:rPr>
          <w:rFonts w:cs="Tahoma"/>
        </w:rPr>
        <w:t>considerations;</w:t>
      </w:r>
      <w:proofErr w:type="gramEnd"/>
      <w:r w:rsidRPr="00101B66">
        <w:rPr>
          <w:rFonts w:cs="Tahoma"/>
        </w:rPr>
        <w:t xml:space="preserve"> </w:t>
      </w:r>
    </w:p>
    <w:p w14:paraId="151C4FC4" w14:textId="77777777" w:rsidR="000440D5" w:rsidRPr="00101B66" w:rsidRDefault="000440D5" w:rsidP="006B5D48">
      <w:pPr>
        <w:pStyle w:val="Heading2"/>
        <w:ind w:left="1134"/>
        <w:rPr>
          <w:rFonts w:cs="Tahoma"/>
        </w:rPr>
      </w:pPr>
      <w:r w:rsidRPr="00101B66">
        <w:rPr>
          <w:rFonts w:cs="Tahoma"/>
        </w:rPr>
        <w:t xml:space="preserve">cancel the bid </w:t>
      </w:r>
      <w:proofErr w:type="gramStart"/>
      <w:r w:rsidRPr="00101B66">
        <w:rPr>
          <w:rFonts w:cs="Tahoma"/>
        </w:rPr>
        <w:t>process;</w:t>
      </w:r>
      <w:proofErr w:type="gramEnd"/>
    </w:p>
    <w:p w14:paraId="7A2CC022" w14:textId="77777777" w:rsidR="000440D5" w:rsidRPr="00101B66" w:rsidRDefault="000440D5" w:rsidP="006B5D48">
      <w:pPr>
        <w:pStyle w:val="Heading2"/>
        <w:ind w:left="1134"/>
        <w:rPr>
          <w:rFonts w:cs="Tahoma"/>
        </w:rPr>
      </w:pPr>
      <w:r w:rsidRPr="00101B66">
        <w:rPr>
          <w:rFonts w:cs="Tahoma"/>
        </w:rPr>
        <w:t xml:space="preserve">validate any information submitted by Respondents in response to this bid. This would include, but is not limited to, requesting the Respondents to provide supporting evidence. By submitting a bid, Respondents hereby irrevocably grant the necessary consent to Transnet to do </w:t>
      </w:r>
      <w:proofErr w:type="gramStart"/>
      <w:r w:rsidRPr="00101B66">
        <w:rPr>
          <w:rFonts w:cs="Tahoma"/>
        </w:rPr>
        <w:t>so;</w:t>
      </w:r>
      <w:proofErr w:type="gramEnd"/>
    </w:p>
    <w:p w14:paraId="21D3BF74" w14:textId="77777777" w:rsidR="000440D5" w:rsidRPr="00101B66" w:rsidRDefault="000440D5" w:rsidP="006B5D48">
      <w:pPr>
        <w:pStyle w:val="Heading2"/>
        <w:ind w:left="1134"/>
        <w:rPr>
          <w:rFonts w:cs="Tahoma"/>
        </w:rPr>
      </w:pPr>
      <w:r w:rsidRPr="00101B66">
        <w:rPr>
          <w:rFonts w:cs="Tahoma"/>
        </w:rPr>
        <w:t xml:space="preserve">request audited financial statements or other documentation for the purposes of a due diligence </w:t>
      </w:r>
      <w:proofErr w:type="gramStart"/>
      <w:r w:rsidRPr="00101B66">
        <w:rPr>
          <w:rFonts w:cs="Tahoma"/>
        </w:rPr>
        <w:t>exercise;</w:t>
      </w:r>
      <w:proofErr w:type="gramEnd"/>
      <w:r w:rsidRPr="00101B66">
        <w:rPr>
          <w:rFonts w:cs="Tahoma"/>
        </w:rPr>
        <w:t xml:space="preserve"> </w:t>
      </w:r>
    </w:p>
    <w:p w14:paraId="53649C95" w14:textId="77777777" w:rsidR="000440D5" w:rsidRPr="00101B66" w:rsidRDefault="000440D5" w:rsidP="006B5D48">
      <w:pPr>
        <w:pStyle w:val="Heading2"/>
        <w:ind w:left="1134"/>
        <w:rPr>
          <w:rFonts w:cs="Tahoma"/>
        </w:rPr>
      </w:pPr>
      <w:r w:rsidRPr="00101B66">
        <w:rPr>
          <w:rFonts w:cs="Tahoma"/>
        </w:rPr>
        <w:t xml:space="preserve">not accept any changes or purported changes by the Respondent to the bid rates after the closing date and/or after the award of the business, unless the contract specifically provided for </w:t>
      </w:r>
      <w:proofErr w:type="gramStart"/>
      <w:r w:rsidRPr="00101B66">
        <w:rPr>
          <w:rFonts w:cs="Tahoma"/>
        </w:rPr>
        <w:t>it;</w:t>
      </w:r>
      <w:proofErr w:type="gramEnd"/>
    </w:p>
    <w:p w14:paraId="55D7D8FE" w14:textId="77777777" w:rsidR="000440D5" w:rsidRPr="00101B66" w:rsidRDefault="000440D5" w:rsidP="006B5D48">
      <w:pPr>
        <w:pStyle w:val="Heading2"/>
        <w:ind w:left="1134"/>
        <w:rPr>
          <w:rFonts w:cs="Tahoma"/>
        </w:rPr>
      </w:pPr>
      <w:r w:rsidRPr="00101B66">
        <w:rPr>
          <w:rFonts w:cs="Tahoma"/>
        </w:rPr>
        <w:t>to cancel the contract and/request that National Treasury place the Respondent on its Database of Restricted Suppliers for a period not exceeding 10 years, on the basis that a contract was awarded on the strength of incorrect information furnished by the Respondent</w:t>
      </w:r>
      <w:r w:rsidR="001A1DCF" w:rsidRPr="00101B66">
        <w:rPr>
          <w:rFonts w:cs="Tahoma"/>
        </w:rPr>
        <w:t xml:space="preserve"> or on any other basis recognised in </w:t>
      </w:r>
      <w:proofErr w:type="gramStart"/>
      <w:r w:rsidR="001A1DCF" w:rsidRPr="00101B66">
        <w:rPr>
          <w:rFonts w:cs="Tahoma"/>
        </w:rPr>
        <w:t>law</w:t>
      </w:r>
      <w:r w:rsidRPr="00101B66">
        <w:rPr>
          <w:rFonts w:cs="Tahoma"/>
        </w:rPr>
        <w:t>;</w:t>
      </w:r>
      <w:proofErr w:type="gramEnd"/>
    </w:p>
    <w:p w14:paraId="54AC7272" w14:textId="77777777" w:rsidR="00100F40" w:rsidRPr="00101B66" w:rsidRDefault="005C7E7D" w:rsidP="006B5D48">
      <w:pPr>
        <w:pStyle w:val="Heading2"/>
        <w:ind w:left="1134"/>
        <w:rPr>
          <w:rFonts w:cs="Tahoma"/>
        </w:rPr>
      </w:pPr>
      <w:r w:rsidRPr="00101B66">
        <w:rPr>
          <w:rFonts w:cs="Tahoma"/>
        </w:rPr>
        <w:t>to award the business to the next ranked bidder, provided that he/she is still prepared to provide the required Goods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outcome of the tender has been published the outcome of the bid process on the National Treasury e-tender Portal and Transnet website. Bidders may therefore be requested to advise whether they would still be prepared to provide the required Goods at their quoted price</w:t>
      </w:r>
      <w:r w:rsidR="00100F40" w:rsidRPr="00101B66">
        <w:rPr>
          <w:rFonts w:cs="Tahoma"/>
        </w:rPr>
        <w:t>.</w:t>
      </w:r>
    </w:p>
    <w:p w14:paraId="76AF6803" w14:textId="77777777" w:rsidR="00100F40" w:rsidRPr="00101B66" w:rsidRDefault="00E56329" w:rsidP="00100F40">
      <w:pPr>
        <w:pStyle w:val="Level1Paragraph"/>
        <w:rPr>
          <w:rFonts w:cs="Tahoma"/>
          <w:szCs w:val="18"/>
        </w:rPr>
      </w:pPr>
      <w:r w:rsidRPr="00101B66">
        <w:rPr>
          <w:rFonts w:cs="Tahoma"/>
          <w:szCs w:val="18"/>
        </w:rPr>
        <w:t>N</w:t>
      </w:r>
      <w:r w:rsidR="00100F40" w:rsidRPr="00101B66">
        <w:rPr>
          <w:rFonts w:cs="Tahoma"/>
          <w:szCs w:val="18"/>
        </w:rPr>
        <w:t>ote that Transnet will not reimburse any Respondent for any preparatory costs or other work performed in connection with its Proposal, whether or not the Respondent is awarded a contract.</w:t>
      </w:r>
    </w:p>
    <w:p w14:paraId="42362ACF" w14:textId="77777777" w:rsidR="00100F40" w:rsidRPr="00101B66" w:rsidRDefault="00100F40" w:rsidP="006B5D48">
      <w:pPr>
        <w:pStyle w:val="Heading1"/>
        <w:rPr>
          <w:rFonts w:cs="Tahoma"/>
          <w:szCs w:val="18"/>
        </w:rPr>
      </w:pPr>
      <w:bookmarkStart w:id="308" w:name="_Toc374366206"/>
      <w:bookmarkStart w:id="309" w:name="_Toc374578735"/>
      <w:bookmarkStart w:id="310" w:name="_Toc374366207"/>
      <w:bookmarkStart w:id="311" w:name="_Toc374578736"/>
      <w:bookmarkStart w:id="312" w:name="_Toc374366208"/>
      <w:bookmarkStart w:id="313" w:name="_Toc374578737"/>
      <w:bookmarkStart w:id="314" w:name="_Toc374366209"/>
      <w:bookmarkStart w:id="315" w:name="_Toc374578738"/>
      <w:bookmarkStart w:id="316" w:name="_Toc374366210"/>
      <w:bookmarkStart w:id="317" w:name="_Toc374578739"/>
      <w:bookmarkStart w:id="318" w:name="_Toc374366211"/>
      <w:bookmarkStart w:id="319" w:name="_Toc374578740"/>
      <w:bookmarkStart w:id="320" w:name="_Toc374366212"/>
      <w:bookmarkStart w:id="321" w:name="_Toc374578741"/>
      <w:bookmarkStart w:id="322" w:name="_Toc340988731"/>
      <w:bookmarkStart w:id="323" w:name="_Toc456923303"/>
      <w:bookmarkStart w:id="324" w:name="_Toc26194812"/>
      <w:bookmarkStart w:id="325" w:name="_Toc1049968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101B66">
        <w:rPr>
          <w:rFonts w:cs="Tahoma"/>
          <w:szCs w:val="18"/>
        </w:rPr>
        <w:t>LEGAL REVIEW</w:t>
      </w:r>
      <w:bookmarkEnd w:id="322"/>
      <w:bookmarkEnd w:id="323"/>
      <w:bookmarkEnd w:id="324"/>
      <w:bookmarkEnd w:id="325"/>
    </w:p>
    <w:p w14:paraId="33151A72" w14:textId="77777777" w:rsidR="00100F40" w:rsidRPr="00101B66" w:rsidRDefault="00100F40" w:rsidP="00100F40">
      <w:pPr>
        <w:pStyle w:val="Level1Paragraph"/>
        <w:rPr>
          <w:rFonts w:cs="Tahoma"/>
          <w:szCs w:val="18"/>
        </w:rPr>
      </w:pPr>
      <w:r w:rsidRPr="00101B66">
        <w:rPr>
          <w:rFonts w:cs="Tahoma"/>
          <w:szCs w:val="18"/>
        </w:rPr>
        <w:t>A Proposal submitted by a Respondent will be subjected to review and acceptance or rejection of its proposed contractual terms and conditions by Transnet’s Legal Counsel, prior to consideration for an award of business. A material deviation from the Standard terms or conditions could result in disqualification.</w:t>
      </w:r>
    </w:p>
    <w:p w14:paraId="4BA459AF" w14:textId="77777777" w:rsidR="00100F40" w:rsidRPr="00101B66" w:rsidRDefault="00100F40" w:rsidP="006B5D48">
      <w:pPr>
        <w:pStyle w:val="Heading1"/>
        <w:rPr>
          <w:rFonts w:cs="Tahoma"/>
          <w:iCs/>
          <w:lang w:val="en-US"/>
        </w:rPr>
      </w:pPr>
      <w:bookmarkStart w:id="326" w:name="_Toc456923304"/>
      <w:bookmarkStart w:id="327" w:name="_Toc26194813"/>
      <w:bookmarkStart w:id="328" w:name="_Toc104996808"/>
      <w:r w:rsidRPr="00101B66">
        <w:rPr>
          <w:rFonts w:cs="Tahoma"/>
          <w:iCs/>
          <w:lang w:val="en-US"/>
        </w:rPr>
        <w:t>SECURITY CLEARANCE</w:t>
      </w:r>
      <w:bookmarkEnd w:id="326"/>
      <w:bookmarkEnd w:id="327"/>
      <w:bookmarkEnd w:id="328"/>
    </w:p>
    <w:p w14:paraId="7B117958" w14:textId="77777777" w:rsidR="00100F40" w:rsidRPr="00101B66" w:rsidRDefault="00100F40" w:rsidP="00100F40">
      <w:pPr>
        <w:rPr>
          <w:rFonts w:cs="Tahoma"/>
          <w:iCs/>
          <w:lang w:val="en-US"/>
        </w:rPr>
      </w:pPr>
      <w:r w:rsidRPr="00101B66">
        <w:rPr>
          <w:rFonts w:cs="Tahoma"/>
          <w:iCs/>
          <w:lang w:val="en-US"/>
        </w:rPr>
        <w:t xml:space="preserve">Acceptance of this bid could be subject to the condition that the Successful Respondent, its personnel providing the </w:t>
      </w:r>
      <w:r w:rsidR="009E2765" w:rsidRPr="00101B66">
        <w:rPr>
          <w:rFonts w:cs="Tahoma"/>
          <w:iCs/>
          <w:lang w:val="en-US"/>
        </w:rPr>
        <w:t>Goods/Services</w:t>
      </w:r>
      <w:r w:rsidRPr="00101B66">
        <w:rPr>
          <w:rFonts w:cs="Tahoma"/>
          <w:iCs/>
          <w:lang w:val="en-US"/>
        </w:rPr>
        <w:t xml:space="preserve"> and its subcontractor(s) must obtain security clearance from the appropriate authorities to the level of </w:t>
      </w:r>
      <w:r w:rsidRPr="00101B66">
        <w:rPr>
          <w:rFonts w:cs="Tahoma"/>
          <w:b/>
          <w:bCs/>
          <w:iCs/>
          <w:lang w:val="en-US"/>
        </w:rPr>
        <w:t>CONFIDENTIAL/ SECRET/TOP SECRET</w:t>
      </w:r>
      <w:r w:rsidRPr="00101B66">
        <w:rPr>
          <w:rFonts w:cs="Tahoma"/>
          <w:iCs/>
          <w:lang w:val="en-US"/>
        </w:rPr>
        <w:t>. Obtaining the required clearance is the responsibility of the Successful Respondent. Acceptance of the bid is also subject to the condition that the Successful Respondent will implement all such security measures as the safe performance of the contract may require.</w:t>
      </w:r>
    </w:p>
    <w:p w14:paraId="68691EF3" w14:textId="77777777" w:rsidR="00100F40" w:rsidRPr="00101B66" w:rsidRDefault="00100F40" w:rsidP="006B5D48">
      <w:pPr>
        <w:pStyle w:val="Heading1"/>
        <w:rPr>
          <w:rFonts w:cs="Tahoma"/>
          <w:lang w:val="en-US"/>
        </w:rPr>
      </w:pPr>
      <w:bookmarkStart w:id="329" w:name="_Toc456923305"/>
      <w:bookmarkStart w:id="330" w:name="_Toc26194814"/>
      <w:bookmarkStart w:id="331" w:name="_Toc104996809"/>
      <w:r w:rsidRPr="00101B66">
        <w:rPr>
          <w:rFonts w:cs="Tahoma"/>
          <w:lang w:val="en-US"/>
        </w:rPr>
        <w:t>nATIONAL TREASURY’s CENTRAL SUPPLIER DATABASE</w:t>
      </w:r>
      <w:bookmarkEnd w:id="329"/>
      <w:bookmarkEnd w:id="330"/>
      <w:bookmarkEnd w:id="331"/>
    </w:p>
    <w:p w14:paraId="23D54564" w14:textId="77777777" w:rsidR="00100F40" w:rsidRPr="00101B66" w:rsidRDefault="00100F40" w:rsidP="00100F40">
      <w:pPr>
        <w:rPr>
          <w:rFonts w:cs="Tahoma"/>
          <w:iCs/>
          <w:lang w:val="en-US"/>
        </w:rPr>
      </w:pPr>
      <w:r w:rsidRPr="00101B66">
        <w:rPr>
          <w:rFonts w:cs="Tahoma"/>
          <w:iCs/>
          <w:lang w:val="en-US"/>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Respondents must register on the CSD prior to submitting their bids. Business may not be awarded to a Respondent who has failed to register on the CSD. </w:t>
      </w:r>
      <w:r w:rsidR="00144A22" w:rsidRPr="00101B66">
        <w:rPr>
          <w:rFonts w:cs="Tahoma"/>
          <w:iCs/>
          <w:lang w:val="en-US"/>
        </w:rPr>
        <w:t>Only foreign suppliers with no local registered entity need not register on the CSD.</w:t>
      </w:r>
    </w:p>
    <w:p w14:paraId="47D3E37F" w14:textId="77777777" w:rsidR="00AC552F" w:rsidRPr="00101B66" w:rsidRDefault="00AC552F" w:rsidP="00AC552F">
      <w:pPr>
        <w:pStyle w:val="Heading1"/>
        <w:numPr>
          <w:ilvl w:val="0"/>
          <w:numId w:val="0"/>
        </w:numPr>
        <w:ind w:left="567"/>
        <w:jc w:val="both"/>
        <w:rPr>
          <w:rFonts w:cs="Tahoma"/>
          <w:bCs w:val="0"/>
          <w:i/>
          <w:iCs/>
          <w:caps w:val="0"/>
          <w:kern w:val="0"/>
          <w:szCs w:val="24"/>
          <w:lang w:val="en-US"/>
        </w:rPr>
      </w:pPr>
      <w:bookmarkStart w:id="332" w:name="_Toc25654355"/>
      <w:bookmarkStart w:id="333" w:name="_Toc25760264"/>
      <w:bookmarkStart w:id="334" w:name="_Toc26182495"/>
      <w:bookmarkStart w:id="335" w:name="_Toc26194818"/>
      <w:bookmarkStart w:id="336" w:name="_Toc26194899"/>
      <w:bookmarkStart w:id="337" w:name="_Toc26196251"/>
      <w:bookmarkStart w:id="338" w:name="_Toc26196451"/>
      <w:bookmarkStart w:id="339" w:name="_Toc34401624"/>
      <w:bookmarkStart w:id="340" w:name="_Toc34401877"/>
      <w:bookmarkStart w:id="341" w:name="_Toc36639888"/>
      <w:bookmarkStart w:id="342" w:name="_Toc52960683"/>
      <w:bookmarkStart w:id="343" w:name="_Toc52969849"/>
      <w:bookmarkStart w:id="344" w:name="_Toc68693558"/>
      <w:bookmarkStart w:id="345" w:name="_Toc68694441"/>
      <w:bookmarkStart w:id="346" w:name="_Toc72334469"/>
      <w:bookmarkStart w:id="347" w:name="_Toc75341291"/>
      <w:bookmarkStart w:id="348" w:name="_Toc75781227"/>
      <w:bookmarkStart w:id="349" w:name="_Toc98253535"/>
      <w:bookmarkStart w:id="350" w:name="_Toc99639502"/>
      <w:bookmarkStart w:id="351" w:name="_Toc100064065"/>
      <w:bookmarkStart w:id="352" w:name="_Toc104996810"/>
      <w:r w:rsidRPr="00101B66">
        <w:rPr>
          <w:rFonts w:cs="Tahoma"/>
          <w:bCs w:val="0"/>
          <w:i/>
          <w:iCs/>
          <w:caps w:val="0"/>
          <w:kern w:val="0"/>
          <w:szCs w:val="24"/>
          <w:lang w:val="en-US"/>
        </w:rPr>
        <w:t>For this purpose, the attached SBD 1 form must be completed and submitted as a mandatory returnable document by the closing date and time of the bid.</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26CB54A2" w14:textId="77777777" w:rsidR="00755AEE" w:rsidRPr="00101B66" w:rsidRDefault="00755AEE" w:rsidP="006B5D48">
      <w:pPr>
        <w:pStyle w:val="Heading1"/>
        <w:rPr>
          <w:rFonts w:cs="Tahoma"/>
          <w:iCs/>
          <w:lang w:val="en-US"/>
        </w:rPr>
      </w:pPr>
      <w:bookmarkStart w:id="353" w:name="_Toc34401620"/>
      <w:bookmarkStart w:id="354" w:name="_Toc34401873"/>
      <w:bookmarkStart w:id="355" w:name="_Toc25654352"/>
      <w:bookmarkStart w:id="356" w:name="_Toc25760181"/>
      <w:bookmarkStart w:id="357" w:name="_Toc25760261"/>
      <w:bookmarkStart w:id="358" w:name="_Toc26182492"/>
      <w:bookmarkStart w:id="359" w:name="_Toc26194815"/>
      <w:bookmarkStart w:id="360" w:name="_Toc26194896"/>
      <w:bookmarkStart w:id="361" w:name="_Toc26196248"/>
      <w:bookmarkStart w:id="362" w:name="_Toc26196448"/>
      <w:bookmarkStart w:id="363" w:name="_Toc34401621"/>
      <w:bookmarkStart w:id="364" w:name="_Toc34401874"/>
      <w:bookmarkStart w:id="365" w:name="_Toc25654353"/>
      <w:bookmarkStart w:id="366" w:name="_Toc25760182"/>
      <w:bookmarkStart w:id="367" w:name="_Toc25760262"/>
      <w:bookmarkStart w:id="368" w:name="_Toc26182493"/>
      <w:bookmarkStart w:id="369" w:name="_Toc26194816"/>
      <w:bookmarkStart w:id="370" w:name="_Toc26194897"/>
      <w:bookmarkStart w:id="371" w:name="_Toc26196249"/>
      <w:bookmarkStart w:id="372" w:name="_Toc26196449"/>
      <w:bookmarkStart w:id="373" w:name="_Toc34401622"/>
      <w:bookmarkStart w:id="374" w:name="_Toc34401875"/>
      <w:bookmarkStart w:id="375" w:name="_Toc462061698"/>
      <w:bookmarkStart w:id="376" w:name="_Toc26194817"/>
      <w:bookmarkStart w:id="377" w:name="_Toc104996811"/>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101B66">
        <w:rPr>
          <w:rFonts w:cs="Tahoma"/>
          <w:iCs/>
          <w:lang w:val="en-US"/>
        </w:rPr>
        <w:t>tax compliance</w:t>
      </w:r>
      <w:bookmarkEnd w:id="375"/>
      <w:bookmarkEnd w:id="376"/>
      <w:bookmarkEnd w:id="377"/>
      <w:r w:rsidRPr="00101B66">
        <w:rPr>
          <w:rFonts w:cs="Tahoma"/>
          <w:iCs/>
          <w:lang w:val="en-US"/>
        </w:rPr>
        <w:t xml:space="preserve"> </w:t>
      </w:r>
    </w:p>
    <w:p w14:paraId="617A87FE" w14:textId="77777777" w:rsidR="00BB0559" w:rsidRPr="00101B66" w:rsidRDefault="00BB0559" w:rsidP="00747E8F">
      <w:pPr>
        <w:pStyle w:val="Level1Paragraph"/>
        <w:spacing w:before="0"/>
        <w:rPr>
          <w:rFonts w:cs="Tahoma"/>
          <w:szCs w:val="18"/>
          <w:lang w:val="en-ZA"/>
        </w:rPr>
      </w:pPr>
      <w:r w:rsidRPr="00101B66">
        <w:rPr>
          <w:rFonts w:cs="Tahoma"/>
          <w:szCs w:val="18"/>
          <w:lang w:val="en-ZA"/>
        </w:rPr>
        <w:t>Respondents must be compliant when submitting a proposal to Transnet and remain compliant for the entire contract term with all applicable tax legislation, including but not limited to the Income Tax Act, 1962 (Act No. 58 of 1962) and Value Added Tax Act, 1991 (Act No. 89 of 1991).</w:t>
      </w:r>
    </w:p>
    <w:p w14:paraId="34BFFD81" w14:textId="77777777" w:rsidR="00BB0559" w:rsidRPr="00101B66" w:rsidRDefault="00BB0559" w:rsidP="00747E8F">
      <w:pPr>
        <w:pStyle w:val="Level1Paragraph"/>
        <w:spacing w:before="0"/>
        <w:rPr>
          <w:rFonts w:cs="Tahoma"/>
          <w:szCs w:val="18"/>
          <w:lang w:val="en-ZA"/>
        </w:rPr>
      </w:pPr>
      <w:r w:rsidRPr="00101B66">
        <w:rPr>
          <w:rFonts w:cs="Tahoma"/>
          <w:szCs w:val="18"/>
          <w:lang w:val="en-ZA"/>
        </w:rPr>
        <w:t xml:space="preserve">It is a condition of this bid that the tax matters of the successful Respondents be in order, or that satisfactory arrangements have been made with South African Revenue Service (SARS) to meet the Respondents tax obligations. </w:t>
      </w:r>
    </w:p>
    <w:p w14:paraId="446D1CB9" w14:textId="77777777" w:rsidR="00BB0559" w:rsidRPr="00101B66" w:rsidRDefault="00BB0559" w:rsidP="00747E8F">
      <w:pPr>
        <w:pStyle w:val="Level1Paragraph"/>
        <w:spacing w:before="0"/>
        <w:rPr>
          <w:rFonts w:cs="Tahoma"/>
          <w:szCs w:val="18"/>
          <w:lang w:val="en-ZA"/>
        </w:rPr>
      </w:pPr>
      <w:r w:rsidRPr="00101B66">
        <w:rPr>
          <w:rFonts w:cs="Tahoma"/>
          <w:szCs w:val="18"/>
          <w:lang w:val="en-ZA"/>
        </w:rPr>
        <w:t xml:space="preserve">The Tax Compliance status requirements are also applicable to foreign Respondents/ individuals who wish to submit bids. </w:t>
      </w:r>
    </w:p>
    <w:p w14:paraId="28F3BD66" w14:textId="77777777" w:rsidR="00E04B59" w:rsidRPr="00101B66" w:rsidRDefault="00BB0559" w:rsidP="00227B88">
      <w:pPr>
        <w:pStyle w:val="Level1Paragraph"/>
        <w:rPr>
          <w:rFonts w:cs="Tahoma"/>
          <w:szCs w:val="18"/>
          <w:lang w:val="en-ZA"/>
        </w:rPr>
      </w:pPr>
      <w:r w:rsidRPr="00101B66">
        <w:rPr>
          <w:rFonts w:cs="Tahoma"/>
          <w:szCs w:val="18"/>
          <w:lang w:val="en-ZA"/>
        </w:rPr>
        <w:t>Where Consortia / Joint Ventures / Sub-contractors are involved, each party must be registered on the Central Supplier Database and their tax compliance status will be verified through the Central Supplier Database.</w:t>
      </w:r>
    </w:p>
    <w:p w14:paraId="29B5C3E1" w14:textId="77777777" w:rsidR="00FE429F" w:rsidRPr="00101B66" w:rsidRDefault="00FE429F" w:rsidP="00227B88">
      <w:pPr>
        <w:pStyle w:val="Level1Paragraph"/>
        <w:rPr>
          <w:rFonts w:cs="Tahoma"/>
          <w:szCs w:val="18"/>
          <w:lang w:val="en-ZA"/>
        </w:rPr>
      </w:pPr>
    </w:p>
    <w:p w14:paraId="3D284FB4" w14:textId="77777777" w:rsidR="00FE429F" w:rsidRPr="00101B66" w:rsidRDefault="00FE429F" w:rsidP="00227B88">
      <w:pPr>
        <w:pStyle w:val="Level1Paragraph"/>
        <w:rPr>
          <w:rFonts w:cs="Tahoma"/>
          <w:szCs w:val="18"/>
          <w:lang w:val="en-ZA"/>
        </w:rPr>
      </w:pPr>
    </w:p>
    <w:p w14:paraId="4E867260" w14:textId="77777777" w:rsidR="00FE429F" w:rsidRPr="00101B66" w:rsidRDefault="00FE429F" w:rsidP="00227B88">
      <w:pPr>
        <w:pStyle w:val="Level1Paragraph"/>
        <w:rPr>
          <w:rFonts w:cs="Tahoma"/>
          <w:szCs w:val="18"/>
          <w:lang w:val="en-ZA"/>
        </w:rPr>
      </w:pPr>
    </w:p>
    <w:p w14:paraId="16DE9961" w14:textId="77777777" w:rsidR="00FE429F" w:rsidRPr="00101B66" w:rsidRDefault="00FE429F" w:rsidP="00227B88">
      <w:pPr>
        <w:pStyle w:val="Level1Paragraph"/>
        <w:rPr>
          <w:rFonts w:cs="Tahoma"/>
          <w:szCs w:val="18"/>
          <w:lang w:val="en-ZA"/>
        </w:rPr>
      </w:pPr>
    </w:p>
    <w:p w14:paraId="74AEE32B" w14:textId="77777777" w:rsidR="00FE429F" w:rsidRPr="00101B66" w:rsidRDefault="00FE429F" w:rsidP="00227B88">
      <w:pPr>
        <w:pStyle w:val="Level1Paragraph"/>
        <w:rPr>
          <w:rFonts w:cs="Tahoma"/>
          <w:szCs w:val="18"/>
          <w:lang w:val="en-ZA"/>
        </w:rPr>
      </w:pPr>
    </w:p>
    <w:p w14:paraId="744DED04" w14:textId="77777777" w:rsidR="00FE429F" w:rsidRPr="00101B66" w:rsidRDefault="00FE429F" w:rsidP="00227B88">
      <w:pPr>
        <w:pStyle w:val="Level1Paragraph"/>
        <w:rPr>
          <w:rFonts w:cs="Tahoma"/>
          <w:szCs w:val="18"/>
          <w:lang w:val="en-ZA"/>
        </w:rPr>
      </w:pPr>
    </w:p>
    <w:p w14:paraId="6C8AB128" w14:textId="77777777" w:rsidR="00FE429F" w:rsidRPr="00101B66" w:rsidRDefault="00FE429F" w:rsidP="00227B88">
      <w:pPr>
        <w:pStyle w:val="Level1Paragraph"/>
        <w:rPr>
          <w:rFonts w:cs="Tahoma"/>
          <w:szCs w:val="18"/>
          <w:lang w:val="en-ZA"/>
        </w:rPr>
      </w:pPr>
    </w:p>
    <w:p w14:paraId="1FBB2B5E" w14:textId="77777777" w:rsidR="000C3B55" w:rsidRPr="00101B66" w:rsidRDefault="000C3B55" w:rsidP="00F26B28">
      <w:pPr>
        <w:keepNext/>
        <w:pBdr>
          <w:top w:val="single" w:sz="4" w:space="1" w:color="auto"/>
          <w:left w:val="single" w:sz="4" w:space="0" w:color="auto"/>
          <w:bottom w:val="single" w:sz="4" w:space="1" w:color="auto"/>
          <w:right w:val="single" w:sz="4" w:space="4" w:color="auto"/>
        </w:pBdr>
        <w:spacing w:line="240" w:lineRule="auto"/>
        <w:ind w:left="0"/>
        <w:jc w:val="center"/>
        <w:rPr>
          <w:rFonts w:cs="Tahoma"/>
          <w:b/>
        </w:rPr>
      </w:pPr>
      <w:bookmarkStart w:id="378" w:name="_Toc25654356"/>
      <w:bookmarkStart w:id="379" w:name="_Toc25760185"/>
      <w:bookmarkStart w:id="380" w:name="_Toc25760265"/>
      <w:bookmarkStart w:id="381" w:name="_Toc26182496"/>
      <w:bookmarkStart w:id="382" w:name="_Toc26194819"/>
      <w:bookmarkStart w:id="383" w:name="_Toc26194900"/>
      <w:bookmarkStart w:id="384" w:name="_Toc26196252"/>
      <w:bookmarkStart w:id="385" w:name="_Toc26196452"/>
      <w:bookmarkStart w:id="386" w:name="_Toc34401625"/>
      <w:bookmarkStart w:id="387" w:name="_Toc34401878"/>
      <w:bookmarkStart w:id="388" w:name="_Toc25654357"/>
      <w:bookmarkStart w:id="389" w:name="_Toc25760186"/>
      <w:bookmarkStart w:id="390" w:name="_Toc25760266"/>
      <w:bookmarkStart w:id="391" w:name="_Toc26182497"/>
      <w:bookmarkStart w:id="392" w:name="_Toc26194820"/>
      <w:bookmarkStart w:id="393" w:name="_Toc26194901"/>
      <w:bookmarkStart w:id="394" w:name="_Toc26196253"/>
      <w:bookmarkStart w:id="395" w:name="_Toc26196453"/>
      <w:bookmarkStart w:id="396" w:name="_Toc34401626"/>
      <w:bookmarkStart w:id="397" w:name="_Toc34401879"/>
      <w:bookmarkStart w:id="398" w:name="_Toc25654358"/>
      <w:bookmarkStart w:id="399" w:name="_Toc25760187"/>
      <w:bookmarkStart w:id="400" w:name="_Toc25760267"/>
      <w:bookmarkStart w:id="401" w:name="_Toc26182498"/>
      <w:bookmarkStart w:id="402" w:name="_Toc26194821"/>
      <w:bookmarkStart w:id="403" w:name="_Toc26194902"/>
      <w:bookmarkStart w:id="404" w:name="_Toc26196254"/>
      <w:bookmarkStart w:id="405" w:name="_Toc26196454"/>
      <w:bookmarkStart w:id="406" w:name="_Toc34401627"/>
      <w:bookmarkStart w:id="407" w:name="_Toc34401880"/>
      <w:bookmarkStart w:id="408" w:name="_Toc25654359"/>
      <w:bookmarkStart w:id="409" w:name="_Toc25760188"/>
      <w:bookmarkStart w:id="410" w:name="_Toc25760268"/>
      <w:bookmarkStart w:id="411" w:name="_Toc26182499"/>
      <w:bookmarkStart w:id="412" w:name="_Toc26194822"/>
      <w:bookmarkStart w:id="413" w:name="_Toc26194903"/>
      <w:bookmarkStart w:id="414" w:name="_Toc26196255"/>
      <w:bookmarkStart w:id="415" w:name="_Toc26196455"/>
      <w:bookmarkStart w:id="416" w:name="_Toc34401628"/>
      <w:bookmarkStart w:id="417" w:name="_Toc34401881"/>
      <w:bookmarkStart w:id="418" w:name="_Toc25654360"/>
      <w:bookmarkStart w:id="419" w:name="_Toc25760189"/>
      <w:bookmarkStart w:id="420" w:name="_Toc25760269"/>
      <w:bookmarkStart w:id="421" w:name="_Toc26182500"/>
      <w:bookmarkStart w:id="422" w:name="_Toc26194823"/>
      <w:bookmarkStart w:id="423" w:name="_Toc26194904"/>
      <w:bookmarkStart w:id="424" w:name="_Toc26196256"/>
      <w:bookmarkStart w:id="425" w:name="_Toc26196456"/>
      <w:bookmarkStart w:id="426" w:name="_Toc34401629"/>
      <w:bookmarkStart w:id="427" w:name="_Toc34401882"/>
      <w:bookmarkStart w:id="428" w:name="_Toc25654361"/>
      <w:bookmarkStart w:id="429" w:name="_Toc25760190"/>
      <w:bookmarkStart w:id="430" w:name="_Toc25760270"/>
      <w:bookmarkStart w:id="431" w:name="_Toc26182501"/>
      <w:bookmarkStart w:id="432" w:name="_Toc26194824"/>
      <w:bookmarkStart w:id="433" w:name="_Toc26194905"/>
      <w:bookmarkStart w:id="434" w:name="_Toc26196257"/>
      <w:bookmarkStart w:id="435" w:name="_Toc26196457"/>
      <w:bookmarkStart w:id="436" w:name="_Toc34401630"/>
      <w:bookmarkStart w:id="437" w:name="_Toc34401883"/>
      <w:bookmarkStart w:id="438" w:name="_Toc25654362"/>
      <w:bookmarkStart w:id="439" w:name="_Toc25760191"/>
      <w:bookmarkStart w:id="440" w:name="_Toc25760271"/>
      <w:bookmarkStart w:id="441" w:name="_Toc26182502"/>
      <w:bookmarkStart w:id="442" w:name="_Toc26194825"/>
      <w:bookmarkStart w:id="443" w:name="_Toc26194906"/>
      <w:bookmarkStart w:id="444" w:name="_Toc26196258"/>
      <w:bookmarkStart w:id="445" w:name="_Toc26196458"/>
      <w:bookmarkStart w:id="446" w:name="_Toc34401631"/>
      <w:bookmarkStart w:id="447" w:name="_Toc34401884"/>
      <w:bookmarkStart w:id="448" w:name="_Toc25654363"/>
      <w:bookmarkStart w:id="449" w:name="_Toc25760192"/>
      <w:bookmarkStart w:id="450" w:name="_Toc25760272"/>
      <w:bookmarkStart w:id="451" w:name="_Toc26182503"/>
      <w:bookmarkStart w:id="452" w:name="_Toc26194826"/>
      <w:bookmarkStart w:id="453" w:name="_Toc26194907"/>
      <w:bookmarkStart w:id="454" w:name="_Toc26196259"/>
      <w:bookmarkStart w:id="455" w:name="_Toc26196459"/>
      <w:bookmarkStart w:id="456" w:name="_Toc34401632"/>
      <w:bookmarkStart w:id="457" w:name="_Toc34401885"/>
      <w:bookmarkStart w:id="458" w:name="_Toc25654364"/>
      <w:bookmarkStart w:id="459" w:name="_Toc25760193"/>
      <w:bookmarkStart w:id="460" w:name="_Toc25760273"/>
      <w:bookmarkStart w:id="461" w:name="_Toc26182504"/>
      <w:bookmarkStart w:id="462" w:name="_Toc26194827"/>
      <w:bookmarkStart w:id="463" w:name="_Toc26194908"/>
      <w:bookmarkStart w:id="464" w:name="_Toc26196260"/>
      <w:bookmarkStart w:id="465" w:name="_Toc26196460"/>
      <w:bookmarkStart w:id="466" w:name="_Toc34401633"/>
      <w:bookmarkStart w:id="467" w:name="_Toc34401886"/>
      <w:bookmarkStart w:id="468" w:name="_Toc25654365"/>
      <w:bookmarkStart w:id="469" w:name="_Toc25760194"/>
      <w:bookmarkStart w:id="470" w:name="_Toc25760274"/>
      <w:bookmarkStart w:id="471" w:name="_Toc26182505"/>
      <w:bookmarkStart w:id="472" w:name="_Toc26194828"/>
      <w:bookmarkStart w:id="473" w:name="_Toc26194909"/>
      <w:bookmarkStart w:id="474" w:name="_Toc26196261"/>
      <w:bookmarkStart w:id="475" w:name="_Toc26196461"/>
      <w:bookmarkStart w:id="476" w:name="_Toc34401634"/>
      <w:bookmarkStart w:id="477" w:name="_Toc34401887"/>
      <w:bookmarkStart w:id="478" w:name="_Toc25654366"/>
      <w:bookmarkStart w:id="479" w:name="_Toc25760195"/>
      <w:bookmarkStart w:id="480" w:name="_Toc25760275"/>
      <w:bookmarkStart w:id="481" w:name="_Toc26182506"/>
      <w:bookmarkStart w:id="482" w:name="_Toc26194829"/>
      <w:bookmarkStart w:id="483" w:name="_Toc26194910"/>
      <w:bookmarkStart w:id="484" w:name="_Toc26196262"/>
      <w:bookmarkStart w:id="485" w:name="_Toc26196462"/>
      <w:bookmarkStart w:id="486" w:name="_Toc34401635"/>
      <w:bookmarkStart w:id="487" w:name="_Toc34401888"/>
      <w:bookmarkStart w:id="488" w:name="_Toc25654367"/>
      <w:bookmarkStart w:id="489" w:name="_Toc25760196"/>
      <w:bookmarkStart w:id="490" w:name="_Toc25760276"/>
      <w:bookmarkStart w:id="491" w:name="_Toc26182507"/>
      <w:bookmarkStart w:id="492" w:name="_Toc26194830"/>
      <w:bookmarkStart w:id="493" w:name="_Toc26194911"/>
      <w:bookmarkStart w:id="494" w:name="_Toc26196263"/>
      <w:bookmarkStart w:id="495" w:name="_Toc26196463"/>
      <w:bookmarkStart w:id="496" w:name="_Toc34401636"/>
      <w:bookmarkStart w:id="497" w:name="_Toc34401889"/>
      <w:bookmarkStart w:id="498" w:name="_Toc25654368"/>
      <w:bookmarkStart w:id="499" w:name="_Toc25760197"/>
      <w:bookmarkStart w:id="500" w:name="_Toc25760277"/>
      <w:bookmarkStart w:id="501" w:name="_Toc26182508"/>
      <w:bookmarkStart w:id="502" w:name="_Toc26194831"/>
      <w:bookmarkStart w:id="503" w:name="_Toc26194912"/>
      <w:bookmarkStart w:id="504" w:name="_Toc26196264"/>
      <w:bookmarkStart w:id="505" w:name="_Toc26196464"/>
      <w:bookmarkStart w:id="506" w:name="_Toc34401637"/>
      <w:bookmarkStart w:id="507" w:name="_Toc34401890"/>
      <w:bookmarkStart w:id="508" w:name="_Toc25654369"/>
      <w:bookmarkStart w:id="509" w:name="_Toc25760198"/>
      <w:bookmarkStart w:id="510" w:name="_Toc25760278"/>
      <w:bookmarkStart w:id="511" w:name="_Toc26182509"/>
      <w:bookmarkStart w:id="512" w:name="_Toc26194832"/>
      <w:bookmarkStart w:id="513" w:name="_Toc26194913"/>
      <w:bookmarkStart w:id="514" w:name="_Toc26196265"/>
      <w:bookmarkStart w:id="515" w:name="_Toc26196465"/>
      <w:bookmarkStart w:id="516" w:name="_Toc34401638"/>
      <w:bookmarkStart w:id="517" w:name="_Toc34401891"/>
      <w:bookmarkStart w:id="518" w:name="_Toc25654370"/>
      <w:bookmarkStart w:id="519" w:name="_Toc25760199"/>
      <w:bookmarkStart w:id="520" w:name="_Toc25760279"/>
      <w:bookmarkStart w:id="521" w:name="_Toc26182510"/>
      <w:bookmarkStart w:id="522" w:name="_Toc26194833"/>
      <w:bookmarkStart w:id="523" w:name="_Toc26194914"/>
      <w:bookmarkStart w:id="524" w:name="_Toc26196266"/>
      <w:bookmarkStart w:id="525" w:name="_Toc26196466"/>
      <w:bookmarkStart w:id="526" w:name="_Toc34401639"/>
      <w:bookmarkStart w:id="527" w:name="_Toc34401892"/>
      <w:bookmarkStart w:id="528" w:name="_Toc25654371"/>
      <w:bookmarkStart w:id="529" w:name="_Toc25760200"/>
      <w:bookmarkStart w:id="530" w:name="_Toc25760280"/>
      <w:bookmarkStart w:id="531" w:name="_Toc26182511"/>
      <w:bookmarkStart w:id="532" w:name="_Toc26194834"/>
      <w:bookmarkStart w:id="533" w:name="_Toc26194915"/>
      <w:bookmarkStart w:id="534" w:name="_Toc26196267"/>
      <w:bookmarkStart w:id="535" w:name="_Toc26196467"/>
      <w:bookmarkStart w:id="536" w:name="_Toc34401640"/>
      <w:bookmarkStart w:id="537" w:name="_Toc34401893"/>
      <w:bookmarkStart w:id="538" w:name="_Toc25654372"/>
      <w:bookmarkStart w:id="539" w:name="_Toc25760201"/>
      <w:bookmarkStart w:id="540" w:name="_Toc25760281"/>
      <w:bookmarkStart w:id="541" w:name="_Toc26182512"/>
      <w:bookmarkStart w:id="542" w:name="_Toc26194835"/>
      <w:bookmarkStart w:id="543" w:name="_Toc26194916"/>
      <w:bookmarkStart w:id="544" w:name="_Toc26196268"/>
      <w:bookmarkStart w:id="545" w:name="_Toc26196468"/>
      <w:bookmarkStart w:id="546" w:name="_Toc34401641"/>
      <w:bookmarkStart w:id="547" w:name="_Toc34401894"/>
      <w:bookmarkStart w:id="548" w:name="_Toc25654373"/>
      <w:bookmarkStart w:id="549" w:name="_Toc25760202"/>
      <w:bookmarkStart w:id="550" w:name="_Toc25760282"/>
      <w:bookmarkStart w:id="551" w:name="_Toc26182513"/>
      <w:bookmarkStart w:id="552" w:name="_Toc26194836"/>
      <w:bookmarkStart w:id="553" w:name="_Toc26194917"/>
      <w:bookmarkStart w:id="554" w:name="_Toc26196269"/>
      <w:bookmarkStart w:id="555" w:name="_Toc26196469"/>
      <w:bookmarkStart w:id="556" w:name="_Toc34401642"/>
      <w:bookmarkStart w:id="557" w:name="_Toc34401895"/>
      <w:bookmarkStart w:id="558" w:name="_Toc25654374"/>
      <w:bookmarkStart w:id="559" w:name="_Toc25760203"/>
      <w:bookmarkStart w:id="560" w:name="_Toc25760283"/>
      <w:bookmarkStart w:id="561" w:name="_Toc26182514"/>
      <w:bookmarkStart w:id="562" w:name="_Toc26194837"/>
      <w:bookmarkStart w:id="563" w:name="_Toc26194918"/>
      <w:bookmarkStart w:id="564" w:name="_Toc26196270"/>
      <w:bookmarkStart w:id="565" w:name="_Toc26196470"/>
      <w:bookmarkStart w:id="566" w:name="_Toc34401643"/>
      <w:bookmarkStart w:id="567" w:name="_Toc34401896"/>
      <w:bookmarkStart w:id="568" w:name="_Toc25654375"/>
      <w:bookmarkStart w:id="569" w:name="_Toc25760204"/>
      <w:bookmarkStart w:id="570" w:name="_Toc25760284"/>
      <w:bookmarkStart w:id="571" w:name="_Toc26182515"/>
      <w:bookmarkStart w:id="572" w:name="_Toc26194838"/>
      <w:bookmarkStart w:id="573" w:name="_Toc26194919"/>
      <w:bookmarkStart w:id="574" w:name="_Toc26196271"/>
      <w:bookmarkStart w:id="575" w:name="_Toc26196471"/>
      <w:bookmarkStart w:id="576" w:name="_Toc34401644"/>
      <w:bookmarkStart w:id="577" w:name="_Toc34401897"/>
      <w:bookmarkStart w:id="578" w:name="_Toc25654376"/>
      <w:bookmarkStart w:id="579" w:name="_Toc25760205"/>
      <w:bookmarkStart w:id="580" w:name="_Toc25760285"/>
      <w:bookmarkStart w:id="581" w:name="_Toc26182516"/>
      <w:bookmarkStart w:id="582" w:name="_Toc26194839"/>
      <w:bookmarkStart w:id="583" w:name="_Toc26194920"/>
      <w:bookmarkStart w:id="584" w:name="_Toc26196272"/>
      <w:bookmarkStart w:id="585" w:name="_Toc26196472"/>
      <w:bookmarkStart w:id="586" w:name="_Toc34401645"/>
      <w:bookmarkStart w:id="587" w:name="_Toc34401898"/>
      <w:bookmarkStart w:id="588" w:name="_Toc25654377"/>
      <w:bookmarkStart w:id="589" w:name="_Toc25760206"/>
      <w:bookmarkStart w:id="590" w:name="_Toc25760286"/>
      <w:bookmarkStart w:id="591" w:name="_Toc26182517"/>
      <w:bookmarkStart w:id="592" w:name="_Toc26194840"/>
      <w:bookmarkStart w:id="593" w:name="_Toc26194921"/>
      <w:bookmarkStart w:id="594" w:name="_Toc26196273"/>
      <w:bookmarkStart w:id="595" w:name="_Toc26196473"/>
      <w:bookmarkStart w:id="596" w:name="_Toc34401646"/>
      <w:bookmarkStart w:id="597" w:name="_Toc34401899"/>
      <w:bookmarkStart w:id="598" w:name="_Toc25654378"/>
      <w:bookmarkStart w:id="599" w:name="_Toc25760207"/>
      <w:bookmarkStart w:id="600" w:name="_Toc25760287"/>
      <w:bookmarkStart w:id="601" w:name="_Toc26182518"/>
      <w:bookmarkStart w:id="602" w:name="_Toc26194841"/>
      <w:bookmarkStart w:id="603" w:name="_Toc26194922"/>
      <w:bookmarkStart w:id="604" w:name="_Toc26196274"/>
      <w:bookmarkStart w:id="605" w:name="_Toc26196474"/>
      <w:bookmarkStart w:id="606" w:name="_Toc34401647"/>
      <w:bookmarkStart w:id="607" w:name="_Toc34401900"/>
      <w:bookmarkStart w:id="608" w:name="_Toc25654379"/>
      <w:bookmarkStart w:id="609" w:name="_Toc25760208"/>
      <w:bookmarkStart w:id="610" w:name="_Toc25760288"/>
      <w:bookmarkStart w:id="611" w:name="_Toc26182519"/>
      <w:bookmarkStart w:id="612" w:name="_Toc26194842"/>
      <w:bookmarkStart w:id="613" w:name="_Toc26194923"/>
      <w:bookmarkStart w:id="614" w:name="_Toc26196275"/>
      <w:bookmarkStart w:id="615" w:name="_Toc26196475"/>
      <w:bookmarkStart w:id="616" w:name="_Toc34401648"/>
      <w:bookmarkStart w:id="617" w:name="_Toc34401901"/>
      <w:bookmarkStart w:id="618" w:name="_Toc25654380"/>
      <w:bookmarkStart w:id="619" w:name="_Toc25760209"/>
      <w:bookmarkStart w:id="620" w:name="_Toc25760289"/>
      <w:bookmarkStart w:id="621" w:name="_Toc26182520"/>
      <w:bookmarkStart w:id="622" w:name="_Toc26194843"/>
      <w:bookmarkStart w:id="623" w:name="_Toc26194924"/>
      <w:bookmarkStart w:id="624" w:name="_Toc26196276"/>
      <w:bookmarkStart w:id="625" w:name="_Toc26196476"/>
      <w:bookmarkStart w:id="626" w:name="_Toc34401649"/>
      <w:bookmarkStart w:id="627" w:name="_Toc34401902"/>
      <w:bookmarkStart w:id="628" w:name="_Toc25654381"/>
      <w:bookmarkStart w:id="629" w:name="_Toc25760210"/>
      <w:bookmarkStart w:id="630" w:name="_Toc25760290"/>
      <w:bookmarkStart w:id="631" w:name="_Toc26182521"/>
      <w:bookmarkStart w:id="632" w:name="_Toc26194844"/>
      <w:bookmarkStart w:id="633" w:name="_Toc26194925"/>
      <w:bookmarkStart w:id="634" w:name="_Toc26196277"/>
      <w:bookmarkStart w:id="635" w:name="_Toc26196477"/>
      <w:bookmarkStart w:id="636" w:name="_Toc34401650"/>
      <w:bookmarkStart w:id="637" w:name="_Toc34401903"/>
      <w:bookmarkStart w:id="638" w:name="_Toc25654382"/>
      <w:bookmarkStart w:id="639" w:name="_Toc25760211"/>
      <w:bookmarkStart w:id="640" w:name="_Toc25760291"/>
      <w:bookmarkStart w:id="641" w:name="_Toc26182522"/>
      <w:bookmarkStart w:id="642" w:name="_Toc26194845"/>
      <w:bookmarkStart w:id="643" w:name="_Toc26194926"/>
      <w:bookmarkStart w:id="644" w:name="_Toc26196278"/>
      <w:bookmarkStart w:id="645" w:name="_Toc26196478"/>
      <w:bookmarkStart w:id="646" w:name="_Toc34401651"/>
      <w:bookmarkStart w:id="647" w:name="_Toc34401904"/>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sidRPr="00101B66">
        <w:rPr>
          <w:rFonts w:cs="Tahoma"/>
          <w:b/>
        </w:rPr>
        <w:t xml:space="preserve">Transnet urges its clients, </w:t>
      </w:r>
      <w:proofErr w:type="gramStart"/>
      <w:r w:rsidRPr="00101B66">
        <w:rPr>
          <w:rFonts w:cs="Tahoma"/>
          <w:b/>
        </w:rPr>
        <w:t>suppliers</w:t>
      </w:r>
      <w:proofErr w:type="gramEnd"/>
      <w:r w:rsidRPr="00101B66">
        <w:rPr>
          <w:rFonts w:cs="Tahoma"/>
          <w:b/>
        </w:rPr>
        <w:t xml:space="preserve"> and the general public</w:t>
      </w:r>
      <w:r w:rsidR="00A32186" w:rsidRPr="00101B66">
        <w:rPr>
          <w:rFonts w:cs="Tahoma"/>
          <w:b/>
        </w:rPr>
        <w:t xml:space="preserve"> </w:t>
      </w:r>
      <w:r w:rsidRPr="00101B66">
        <w:rPr>
          <w:rFonts w:cs="Tahoma"/>
          <w:b/>
        </w:rPr>
        <w:t>to report any fraud or corruption to</w:t>
      </w:r>
    </w:p>
    <w:p w14:paraId="6A7B74E9" w14:textId="77777777" w:rsidR="004110A0" w:rsidRPr="00101B66" w:rsidRDefault="000C3B55" w:rsidP="00F26B28">
      <w:pPr>
        <w:pBdr>
          <w:top w:val="single" w:sz="4" w:space="1" w:color="auto"/>
          <w:left w:val="single" w:sz="4" w:space="0" w:color="auto"/>
          <w:bottom w:val="single" w:sz="4" w:space="1" w:color="auto"/>
          <w:right w:val="single" w:sz="4" w:space="4" w:color="auto"/>
        </w:pBdr>
        <w:spacing w:line="240" w:lineRule="auto"/>
        <w:ind w:left="0"/>
        <w:jc w:val="center"/>
        <w:rPr>
          <w:rFonts w:cs="Tahoma"/>
          <w:b/>
        </w:rPr>
      </w:pPr>
      <w:r w:rsidRPr="00101B66">
        <w:rPr>
          <w:rFonts w:cs="Tahoma"/>
          <w:b/>
        </w:rPr>
        <w:t xml:space="preserve">TIP-OFFS ANONYMOUS: </w:t>
      </w:r>
    </w:p>
    <w:p w14:paraId="1D40FE97" w14:textId="77777777" w:rsidR="00CD518A" w:rsidRPr="00101B66" w:rsidRDefault="00747E8F" w:rsidP="00F26B28">
      <w:pPr>
        <w:pBdr>
          <w:top w:val="single" w:sz="4" w:space="1" w:color="auto"/>
          <w:left w:val="single" w:sz="4" w:space="0" w:color="auto"/>
          <w:bottom w:val="single" w:sz="4" w:space="1" w:color="auto"/>
          <w:right w:val="single" w:sz="4" w:space="4" w:color="auto"/>
        </w:pBdr>
        <w:ind w:left="0"/>
        <w:jc w:val="center"/>
        <w:rPr>
          <w:rFonts w:cs="Tahoma"/>
          <w:b/>
        </w:rPr>
      </w:pPr>
      <w:bookmarkStart w:id="648" w:name="_Toc340988732"/>
      <w:bookmarkStart w:id="649" w:name="_Toc346095709"/>
      <w:bookmarkStart w:id="650" w:name="_Toc435687437"/>
      <w:r w:rsidRPr="00101B66">
        <w:rPr>
          <w:rFonts w:cs="Tahoma"/>
          <w:noProof/>
          <w:lang w:val="en-ZA" w:eastAsia="en-ZA"/>
        </w:rPr>
        <w:drawing>
          <wp:inline distT="0" distB="0" distL="0" distR="0" wp14:anchorId="4E6EE7F2" wp14:editId="0FC502E9">
            <wp:extent cx="5977950" cy="2449002"/>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0921" cy="2474800"/>
                    </a:xfrm>
                    <a:prstGeom prst="rect">
                      <a:avLst/>
                    </a:prstGeom>
                    <a:solidFill>
                      <a:srgbClr val="D5DCE4"/>
                    </a:solidFill>
                    <a:ln>
                      <a:noFill/>
                    </a:ln>
                  </pic:spPr>
                </pic:pic>
              </a:graphicData>
            </a:graphic>
          </wp:inline>
        </w:drawing>
      </w:r>
    </w:p>
    <w:p w14:paraId="6173A891" w14:textId="77777777" w:rsidR="00BA2637" w:rsidRPr="00101B66" w:rsidRDefault="00BA2637">
      <w:pPr>
        <w:spacing w:before="0" w:line="240" w:lineRule="auto"/>
        <w:ind w:left="0"/>
        <w:jc w:val="left"/>
        <w:rPr>
          <w:rFonts w:cs="Tahoma"/>
        </w:rPr>
      </w:pPr>
    </w:p>
    <w:p w14:paraId="2D16A7FB" w14:textId="77777777" w:rsidR="00BA2637" w:rsidRPr="00101B66" w:rsidRDefault="00BA2637">
      <w:pPr>
        <w:spacing w:before="0" w:line="240" w:lineRule="auto"/>
        <w:ind w:left="0"/>
        <w:jc w:val="left"/>
        <w:rPr>
          <w:rFonts w:cs="Tahoma"/>
        </w:rPr>
      </w:pPr>
    </w:p>
    <w:p w14:paraId="593711D6" w14:textId="77777777" w:rsidR="00BA2637" w:rsidRPr="00101B66" w:rsidRDefault="00BA2637">
      <w:pPr>
        <w:spacing w:before="0" w:line="240" w:lineRule="auto"/>
        <w:ind w:left="0"/>
        <w:jc w:val="left"/>
        <w:rPr>
          <w:rFonts w:cs="Tahoma"/>
        </w:rPr>
      </w:pPr>
    </w:p>
    <w:p w14:paraId="30B42DCA" w14:textId="77777777" w:rsidR="00BA2637" w:rsidRPr="00101B66" w:rsidRDefault="00BA2637">
      <w:pPr>
        <w:spacing w:before="0" w:line="240" w:lineRule="auto"/>
        <w:ind w:left="0"/>
        <w:jc w:val="left"/>
        <w:rPr>
          <w:rFonts w:cs="Tahoma"/>
        </w:rPr>
      </w:pPr>
    </w:p>
    <w:p w14:paraId="0B4D5934" w14:textId="77777777" w:rsidR="00BA2637" w:rsidRPr="00101B66" w:rsidRDefault="00BA2637">
      <w:pPr>
        <w:spacing w:before="0" w:line="240" w:lineRule="auto"/>
        <w:ind w:left="0"/>
        <w:jc w:val="left"/>
        <w:rPr>
          <w:rFonts w:cs="Tahoma"/>
        </w:rPr>
      </w:pPr>
    </w:p>
    <w:p w14:paraId="3163E9EC" w14:textId="77777777" w:rsidR="00BA2637" w:rsidRPr="00101B66" w:rsidRDefault="00BA2637">
      <w:pPr>
        <w:spacing w:before="0" w:line="240" w:lineRule="auto"/>
        <w:ind w:left="0"/>
        <w:jc w:val="left"/>
        <w:rPr>
          <w:rFonts w:cs="Tahoma"/>
        </w:rPr>
      </w:pPr>
    </w:p>
    <w:p w14:paraId="6111C7E4" w14:textId="77777777" w:rsidR="00BA2637" w:rsidRPr="00101B66" w:rsidRDefault="00BA2637">
      <w:pPr>
        <w:spacing w:before="0" w:line="240" w:lineRule="auto"/>
        <w:ind w:left="0"/>
        <w:jc w:val="left"/>
        <w:rPr>
          <w:rFonts w:cs="Tahoma"/>
        </w:rPr>
      </w:pPr>
    </w:p>
    <w:p w14:paraId="022E68C6" w14:textId="77777777" w:rsidR="00BA2637" w:rsidRPr="00101B66" w:rsidRDefault="00BA2637">
      <w:pPr>
        <w:spacing w:before="0" w:line="240" w:lineRule="auto"/>
        <w:ind w:left="0"/>
        <w:jc w:val="left"/>
        <w:rPr>
          <w:rFonts w:cs="Tahoma"/>
        </w:rPr>
      </w:pPr>
    </w:p>
    <w:p w14:paraId="49761978" w14:textId="77777777" w:rsidR="00BA2637" w:rsidRPr="00101B66" w:rsidRDefault="00BA2637">
      <w:pPr>
        <w:spacing w:before="0" w:line="240" w:lineRule="auto"/>
        <w:ind w:left="0"/>
        <w:jc w:val="left"/>
        <w:rPr>
          <w:rFonts w:cs="Tahoma"/>
        </w:rPr>
      </w:pPr>
    </w:p>
    <w:p w14:paraId="52BBEA82" w14:textId="77777777" w:rsidR="00BA2637" w:rsidRPr="00101B66" w:rsidRDefault="00BA2637">
      <w:pPr>
        <w:spacing w:before="0" w:line="240" w:lineRule="auto"/>
        <w:ind w:left="0"/>
        <w:jc w:val="left"/>
        <w:rPr>
          <w:rFonts w:cs="Tahoma"/>
        </w:rPr>
      </w:pPr>
    </w:p>
    <w:p w14:paraId="0E206CE0" w14:textId="77777777" w:rsidR="00BA2637" w:rsidRPr="00101B66" w:rsidRDefault="00BA2637">
      <w:pPr>
        <w:spacing w:before="0" w:line="240" w:lineRule="auto"/>
        <w:ind w:left="0"/>
        <w:jc w:val="left"/>
        <w:rPr>
          <w:rFonts w:cs="Tahoma"/>
        </w:rPr>
      </w:pPr>
    </w:p>
    <w:p w14:paraId="0CFD7338" w14:textId="77777777" w:rsidR="00BA2637" w:rsidRPr="00101B66" w:rsidRDefault="00BA2637">
      <w:pPr>
        <w:spacing w:before="0" w:line="240" w:lineRule="auto"/>
        <w:ind w:left="0"/>
        <w:jc w:val="left"/>
        <w:rPr>
          <w:rFonts w:cs="Tahoma"/>
        </w:rPr>
      </w:pPr>
    </w:p>
    <w:p w14:paraId="7239D467" w14:textId="77777777" w:rsidR="00BA2637" w:rsidRPr="00101B66" w:rsidRDefault="00BA2637">
      <w:pPr>
        <w:spacing w:before="0" w:line="240" w:lineRule="auto"/>
        <w:ind w:left="0"/>
        <w:jc w:val="left"/>
        <w:rPr>
          <w:rFonts w:cs="Tahoma"/>
        </w:rPr>
      </w:pPr>
    </w:p>
    <w:p w14:paraId="2F9661F0" w14:textId="77777777" w:rsidR="00BA2637" w:rsidRPr="00101B66" w:rsidRDefault="00BA2637">
      <w:pPr>
        <w:spacing w:before="0" w:line="240" w:lineRule="auto"/>
        <w:ind w:left="0"/>
        <w:jc w:val="left"/>
        <w:rPr>
          <w:rFonts w:cs="Tahoma"/>
        </w:rPr>
      </w:pPr>
    </w:p>
    <w:p w14:paraId="37380B08" w14:textId="77777777" w:rsidR="00BA2637" w:rsidRPr="00101B66" w:rsidRDefault="00BA2637">
      <w:pPr>
        <w:spacing w:before="0" w:line="240" w:lineRule="auto"/>
        <w:ind w:left="0"/>
        <w:jc w:val="left"/>
        <w:rPr>
          <w:rFonts w:cs="Tahoma"/>
        </w:rPr>
      </w:pPr>
    </w:p>
    <w:p w14:paraId="7C0BF962" w14:textId="77777777" w:rsidR="00BA2637" w:rsidRPr="00101B66" w:rsidRDefault="00BA2637">
      <w:pPr>
        <w:spacing w:before="0" w:line="240" w:lineRule="auto"/>
        <w:ind w:left="0"/>
        <w:jc w:val="left"/>
        <w:rPr>
          <w:rFonts w:cs="Tahoma"/>
        </w:rPr>
      </w:pPr>
    </w:p>
    <w:p w14:paraId="726B2FBE" w14:textId="77777777" w:rsidR="00BA2637" w:rsidRPr="00101B66" w:rsidRDefault="00BA2637">
      <w:pPr>
        <w:spacing w:before="0" w:line="240" w:lineRule="auto"/>
        <w:ind w:left="0"/>
        <w:jc w:val="left"/>
        <w:rPr>
          <w:rFonts w:cs="Tahoma"/>
        </w:rPr>
      </w:pPr>
    </w:p>
    <w:p w14:paraId="151371B4" w14:textId="77777777" w:rsidR="00BA2637" w:rsidRPr="00101B66" w:rsidRDefault="00BA2637">
      <w:pPr>
        <w:spacing w:before="0" w:line="240" w:lineRule="auto"/>
        <w:ind w:left="0"/>
        <w:jc w:val="left"/>
        <w:rPr>
          <w:rFonts w:cs="Tahoma"/>
        </w:rPr>
      </w:pPr>
    </w:p>
    <w:p w14:paraId="25FDCC9A" w14:textId="77777777" w:rsidR="00BA2637" w:rsidRPr="00101B66" w:rsidRDefault="00BA2637">
      <w:pPr>
        <w:spacing w:before="0" w:line="240" w:lineRule="auto"/>
        <w:ind w:left="0"/>
        <w:jc w:val="left"/>
        <w:rPr>
          <w:rFonts w:cs="Tahoma"/>
        </w:rPr>
      </w:pPr>
    </w:p>
    <w:p w14:paraId="149EEAFE" w14:textId="77777777" w:rsidR="00BA2637" w:rsidRPr="00101B66" w:rsidRDefault="00BA2637">
      <w:pPr>
        <w:spacing w:before="0" w:line="240" w:lineRule="auto"/>
        <w:ind w:left="0"/>
        <w:jc w:val="left"/>
        <w:rPr>
          <w:rFonts w:cs="Tahoma"/>
        </w:rPr>
      </w:pPr>
    </w:p>
    <w:p w14:paraId="2FA9CAD8" w14:textId="77777777" w:rsidR="00BA2637" w:rsidRPr="00101B66" w:rsidRDefault="00BA2637">
      <w:pPr>
        <w:spacing w:before="0" w:line="240" w:lineRule="auto"/>
        <w:ind w:left="0"/>
        <w:jc w:val="left"/>
        <w:rPr>
          <w:rFonts w:cs="Tahoma"/>
        </w:rPr>
      </w:pPr>
    </w:p>
    <w:p w14:paraId="1FD79FA1" w14:textId="77777777" w:rsidR="00BA2637" w:rsidRPr="00101B66" w:rsidRDefault="00BA2637">
      <w:pPr>
        <w:spacing w:before="0" w:line="240" w:lineRule="auto"/>
        <w:ind w:left="0"/>
        <w:jc w:val="left"/>
        <w:rPr>
          <w:rFonts w:cs="Tahoma"/>
        </w:rPr>
      </w:pPr>
    </w:p>
    <w:p w14:paraId="2E13B131" w14:textId="77777777" w:rsidR="00BA2637" w:rsidRPr="00101B66" w:rsidRDefault="00BA2637">
      <w:pPr>
        <w:spacing w:before="0" w:line="240" w:lineRule="auto"/>
        <w:ind w:left="0"/>
        <w:jc w:val="left"/>
        <w:rPr>
          <w:rFonts w:cs="Tahoma"/>
        </w:rPr>
      </w:pPr>
    </w:p>
    <w:p w14:paraId="44816623" w14:textId="77777777" w:rsidR="00413B4D" w:rsidRPr="00101B66" w:rsidRDefault="00413B4D">
      <w:pPr>
        <w:spacing w:before="0" w:line="240" w:lineRule="auto"/>
        <w:ind w:left="0"/>
        <w:jc w:val="left"/>
        <w:rPr>
          <w:rFonts w:cs="Tahoma"/>
        </w:rPr>
      </w:pPr>
      <w:r w:rsidRPr="00101B66">
        <w:rPr>
          <w:rFonts w:cs="Tahoma"/>
        </w:rPr>
        <w:br w:type="page"/>
      </w:r>
    </w:p>
    <w:p w14:paraId="3338358A" w14:textId="77777777" w:rsidR="00BA2637" w:rsidRPr="00101B66" w:rsidRDefault="00BA2637" w:rsidP="00BA2637">
      <w:pPr>
        <w:pStyle w:val="ScheduleHeading"/>
        <w:rPr>
          <w:rFonts w:cs="Tahoma"/>
        </w:rPr>
      </w:pPr>
      <w:bookmarkStart w:id="651" w:name="_Toc104996812"/>
      <w:r w:rsidRPr="00101B66">
        <w:rPr>
          <w:rFonts w:cs="Tahoma"/>
        </w:rPr>
        <w:t xml:space="preserve">SECTION 3: </w:t>
      </w:r>
      <w:bookmarkStart w:id="652" w:name="_Toc25654385"/>
      <w:bookmarkStart w:id="653" w:name="_Toc25760294"/>
      <w:bookmarkStart w:id="654" w:name="_Toc26182525"/>
      <w:bookmarkStart w:id="655" w:name="_Toc26194848"/>
      <w:bookmarkStart w:id="656" w:name="_Toc26194929"/>
      <w:bookmarkStart w:id="657" w:name="_Toc26196481"/>
      <w:bookmarkStart w:id="658" w:name="_Toc34401654"/>
      <w:bookmarkStart w:id="659" w:name="_Toc34401907"/>
      <w:r w:rsidRPr="00101B66">
        <w:rPr>
          <w:rFonts w:cs="Tahoma"/>
        </w:rPr>
        <w:t>BACKGROUND, OVERVIEW AND SCOPE OF REQUIREMENTS</w:t>
      </w:r>
      <w:bookmarkEnd w:id="651"/>
      <w:bookmarkEnd w:id="652"/>
      <w:bookmarkEnd w:id="653"/>
      <w:bookmarkEnd w:id="654"/>
      <w:bookmarkEnd w:id="655"/>
      <w:bookmarkEnd w:id="656"/>
      <w:bookmarkEnd w:id="657"/>
      <w:bookmarkEnd w:id="658"/>
      <w:bookmarkEnd w:id="659"/>
    </w:p>
    <w:p w14:paraId="0E6ACD65" w14:textId="77777777" w:rsidR="00BA2637" w:rsidRPr="00101B66" w:rsidRDefault="00BA2637" w:rsidP="006B5D48">
      <w:pPr>
        <w:pStyle w:val="Heading1"/>
        <w:numPr>
          <w:ilvl w:val="0"/>
          <w:numId w:val="5"/>
        </w:numPr>
        <w:rPr>
          <w:rFonts w:cs="Tahoma"/>
        </w:rPr>
      </w:pPr>
      <w:bookmarkStart w:id="660" w:name="_Toc340988733"/>
      <w:bookmarkStart w:id="661" w:name="_Toc346095710"/>
      <w:bookmarkStart w:id="662" w:name="_Toc435687438"/>
      <w:bookmarkStart w:id="663" w:name="_Toc25654386"/>
      <w:bookmarkStart w:id="664" w:name="_Toc25760295"/>
      <w:bookmarkStart w:id="665" w:name="_Toc26182526"/>
      <w:bookmarkStart w:id="666" w:name="_Toc26194849"/>
      <w:bookmarkStart w:id="667" w:name="_Toc26194930"/>
      <w:bookmarkStart w:id="668" w:name="_Toc26196482"/>
      <w:bookmarkStart w:id="669" w:name="_Toc34401655"/>
      <w:bookmarkStart w:id="670" w:name="_Toc34401908"/>
      <w:bookmarkStart w:id="671" w:name="_Toc36639891"/>
      <w:bookmarkStart w:id="672" w:name="_Toc52960687"/>
      <w:bookmarkStart w:id="673" w:name="_Toc52969853"/>
      <w:bookmarkStart w:id="674" w:name="_Toc68693562"/>
      <w:bookmarkStart w:id="675" w:name="_Toc68694445"/>
      <w:bookmarkStart w:id="676" w:name="_Toc72334473"/>
      <w:bookmarkStart w:id="677" w:name="_Toc75341294"/>
      <w:bookmarkStart w:id="678" w:name="_Toc75781230"/>
      <w:bookmarkStart w:id="679" w:name="_Toc98253538"/>
      <w:bookmarkStart w:id="680" w:name="_Toc99639505"/>
      <w:bookmarkStart w:id="681" w:name="_Toc100064068"/>
      <w:bookmarkStart w:id="682" w:name="_Toc104996813"/>
      <w:r w:rsidRPr="00101B66">
        <w:rPr>
          <w:rFonts w:cs="Tahoma"/>
        </w:rPr>
        <w:t>BACKGROUND</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32566280" w14:textId="77777777" w:rsidR="00992365" w:rsidRPr="00101B66" w:rsidRDefault="00DA62B2" w:rsidP="00DA62B2">
      <w:pPr>
        <w:ind w:left="0"/>
        <w:rPr>
          <w:rFonts w:cs="Tahoma"/>
        </w:rPr>
      </w:pPr>
      <w:r w:rsidRPr="1AB8C308">
        <w:rPr>
          <w:rFonts w:cs="Tahoma"/>
        </w:rPr>
        <w:t>Transnet Academy</w:t>
      </w:r>
      <w:r w:rsidR="00992365" w:rsidRPr="1AB8C308">
        <w:rPr>
          <w:rFonts w:cs="Tahoma"/>
        </w:rPr>
        <w:t xml:space="preserve"> herewith seeks to partner with an accredited Training Service Provider to deliver highly skilled Peace Officers. The Peace Officers training programme should enhance compliance to the gazette and align Transnet Security to be in a better position to fight crime. An estimate of ±980 learners will be trained. The targeted learners will be inclusive of employee</w:t>
      </w:r>
      <w:r w:rsidR="00F43216" w:rsidRPr="1AB8C308">
        <w:rPr>
          <w:rFonts w:cs="Tahoma"/>
        </w:rPr>
        <w:t>s on bargaining unit and management</w:t>
      </w:r>
      <w:r w:rsidR="00992365" w:rsidRPr="1AB8C308">
        <w:rPr>
          <w:rFonts w:cs="Tahoma"/>
        </w:rPr>
        <w:t xml:space="preserve"> levels. </w:t>
      </w:r>
    </w:p>
    <w:p w14:paraId="370D94ED" w14:textId="77777777" w:rsidR="00992365" w:rsidRPr="00101B66" w:rsidRDefault="00992365">
      <w:pPr>
        <w:pStyle w:val="Heading1"/>
        <w:numPr>
          <w:ilvl w:val="0"/>
          <w:numId w:val="26"/>
        </w:numPr>
        <w:tabs>
          <w:tab w:val="center" w:pos="1542"/>
        </w:tabs>
        <w:spacing w:after="294"/>
        <w:rPr>
          <w:rFonts w:cs="Tahoma"/>
        </w:rPr>
      </w:pPr>
      <w:r w:rsidRPr="00101B66">
        <w:rPr>
          <w:rFonts w:cs="Tahoma"/>
        </w:rPr>
        <w:t xml:space="preserve">OBJECTIVES </w:t>
      </w:r>
    </w:p>
    <w:p w14:paraId="1F172C6E" w14:textId="77777777" w:rsidR="00992365" w:rsidRPr="00101B66" w:rsidRDefault="00992365" w:rsidP="00FC52DB">
      <w:pPr>
        <w:pStyle w:val="ListParagraph"/>
        <w:numPr>
          <w:ilvl w:val="1"/>
          <w:numId w:val="45"/>
        </w:numPr>
        <w:tabs>
          <w:tab w:val="center" w:pos="3742"/>
        </w:tabs>
        <w:jc w:val="left"/>
        <w:rPr>
          <w:rFonts w:cs="Tahoma"/>
        </w:rPr>
      </w:pPr>
      <w:r w:rsidRPr="00101B66">
        <w:rPr>
          <w:rFonts w:eastAsia="Arial" w:cs="Tahoma"/>
        </w:rPr>
        <w:t xml:space="preserve"> </w:t>
      </w:r>
      <w:r w:rsidRPr="00101B66">
        <w:rPr>
          <w:rFonts w:cs="Tahoma"/>
        </w:rPr>
        <w:t xml:space="preserve">The objectives of the Peace Officers training are as follows: </w:t>
      </w:r>
    </w:p>
    <w:p w14:paraId="239E4B02" w14:textId="1A00FB1F" w:rsidR="00992365" w:rsidRPr="00B04FE9" w:rsidRDefault="00992365" w:rsidP="0062782D">
      <w:pPr>
        <w:tabs>
          <w:tab w:val="left" w:pos="540"/>
        </w:tabs>
        <w:ind w:left="360"/>
        <w:rPr>
          <w:rFonts w:cs="Tahoma"/>
        </w:rPr>
      </w:pPr>
      <w:r w:rsidRPr="00101B66">
        <w:rPr>
          <w:rFonts w:cs="Tahoma"/>
        </w:rPr>
        <w:t>2.1.1</w:t>
      </w:r>
      <w:r w:rsidRPr="00101B66">
        <w:rPr>
          <w:rFonts w:eastAsia="Arial" w:cs="Tahoma"/>
        </w:rPr>
        <w:t xml:space="preserve"> </w:t>
      </w:r>
      <w:r w:rsidR="002045B9" w:rsidRPr="00101B66">
        <w:rPr>
          <w:rFonts w:eastAsia="Arial" w:cs="Tahoma"/>
        </w:rPr>
        <w:t xml:space="preserve">     </w:t>
      </w:r>
      <w:r w:rsidRPr="00101B66">
        <w:rPr>
          <w:rFonts w:cs="Tahoma"/>
        </w:rPr>
        <w:t xml:space="preserve">To ensure that every Security Officer </w:t>
      </w:r>
      <w:r w:rsidRPr="00B04FE9">
        <w:rPr>
          <w:rFonts w:cs="Tahoma"/>
        </w:rPr>
        <w:t xml:space="preserve">that is registered </w:t>
      </w:r>
      <w:r w:rsidR="0062782D" w:rsidRPr="00B04FE9">
        <w:rPr>
          <w:rFonts w:cs="Tahoma"/>
        </w:rPr>
        <w:t xml:space="preserve">(SAPS registration and SETA Accreditation) </w:t>
      </w:r>
      <w:proofErr w:type="gramStart"/>
      <w:r w:rsidRPr="00B04FE9">
        <w:rPr>
          <w:rFonts w:cs="Tahoma"/>
        </w:rPr>
        <w:t xml:space="preserve">as </w:t>
      </w:r>
      <w:r w:rsidR="0062782D" w:rsidRPr="00B04FE9">
        <w:rPr>
          <w:rFonts w:cs="Tahoma"/>
        </w:rPr>
        <w:t xml:space="preserve"> </w:t>
      </w:r>
      <w:r w:rsidRPr="00B04FE9">
        <w:rPr>
          <w:rFonts w:cs="Tahoma"/>
        </w:rPr>
        <w:t>a</w:t>
      </w:r>
      <w:proofErr w:type="gramEnd"/>
      <w:r w:rsidRPr="00B04FE9">
        <w:rPr>
          <w:rFonts w:cs="Tahoma"/>
        </w:rPr>
        <w:t xml:space="preserve"> Peace Offi</w:t>
      </w:r>
      <w:r w:rsidR="00F43216" w:rsidRPr="00B04FE9">
        <w:rPr>
          <w:rFonts w:cs="Tahoma"/>
        </w:rPr>
        <w:t xml:space="preserve">cers successfully completes the </w:t>
      </w:r>
      <w:r w:rsidRPr="00B04FE9">
        <w:rPr>
          <w:rFonts w:cs="Tahoma"/>
        </w:rPr>
        <w:t xml:space="preserve">prescribed theoretical and practical training for each unit standard as indicated in this document; </w:t>
      </w:r>
    </w:p>
    <w:p w14:paraId="0AB041AE" w14:textId="10E4A2C5" w:rsidR="002045B9" w:rsidRPr="00B04FE9" w:rsidRDefault="007325DA" w:rsidP="00FC52DB">
      <w:pPr>
        <w:pStyle w:val="ListParagraph"/>
        <w:numPr>
          <w:ilvl w:val="2"/>
          <w:numId w:val="51"/>
        </w:numPr>
        <w:tabs>
          <w:tab w:val="center" w:pos="1100"/>
          <w:tab w:val="center" w:pos="4840"/>
        </w:tabs>
        <w:jc w:val="left"/>
        <w:rPr>
          <w:rFonts w:cs="Tahoma"/>
        </w:rPr>
      </w:pPr>
      <w:r w:rsidRPr="00B04FE9">
        <w:rPr>
          <w:rFonts w:eastAsia="Arial" w:cs="Tahoma"/>
        </w:rPr>
        <w:t>To</w:t>
      </w:r>
      <w:r w:rsidR="00992365" w:rsidRPr="00B04FE9">
        <w:rPr>
          <w:rFonts w:cs="Tahoma"/>
        </w:rPr>
        <w:t xml:space="preserve"> ensure that </w:t>
      </w:r>
      <w:r w:rsidR="0062782D" w:rsidRPr="00B04FE9">
        <w:rPr>
          <w:rFonts w:cs="Tahoma"/>
        </w:rPr>
        <w:t xml:space="preserve">all Transnet Security Personnel </w:t>
      </w:r>
      <w:r w:rsidR="00992365" w:rsidRPr="00B04FE9">
        <w:rPr>
          <w:rFonts w:cs="Tahoma"/>
        </w:rPr>
        <w:t xml:space="preserve">are qualified on Legal Aspects, and </w:t>
      </w:r>
    </w:p>
    <w:p w14:paraId="26D45B4C" w14:textId="1CFFAE44" w:rsidR="00992365" w:rsidRPr="00B04FE9" w:rsidRDefault="007325DA" w:rsidP="00FC52DB">
      <w:pPr>
        <w:pStyle w:val="ListParagraph"/>
        <w:numPr>
          <w:ilvl w:val="2"/>
          <w:numId w:val="51"/>
        </w:numPr>
        <w:tabs>
          <w:tab w:val="center" w:pos="1100"/>
          <w:tab w:val="center" w:pos="4840"/>
        </w:tabs>
        <w:jc w:val="left"/>
        <w:rPr>
          <w:rFonts w:cs="Tahoma"/>
        </w:rPr>
      </w:pPr>
      <w:r w:rsidRPr="00B04FE9">
        <w:rPr>
          <w:rFonts w:eastAsia="Arial" w:cs="Tahoma"/>
        </w:rPr>
        <w:t>To</w:t>
      </w:r>
      <w:r w:rsidR="00992365" w:rsidRPr="00B04FE9">
        <w:rPr>
          <w:rFonts w:cs="Tahoma"/>
        </w:rPr>
        <w:t xml:space="preserve"> ensure </w:t>
      </w:r>
      <w:r w:rsidR="0062782D" w:rsidRPr="00B04FE9">
        <w:rPr>
          <w:rFonts w:cs="Tahoma"/>
        </w:rPr>
        <w:t xml:space="preserve">that </w:t>
      </w:r>
      <w:r w:rsidR="00992365" w:rsidRPr="00B04FE9">
        <w:rPr>
          <w:rFonts w:cs="Tahoma"/>
        </w:rPr>
        <w:t>Transnet comp</w:t>
      </w:r>
      <w:r w:rsidR="000F6A63" w:rsidRPr="00B04FE9">
        <w:rPr>
          <w:rFonts w:cs="Tahoma"/>
        </w:rPr>
        <w:t xml:space="preserve">lies </w:t>
      </w:r>
      <w:r w:rsidR="0062782D" w:rsidRPr="00B04FE9">
        <w:rPr>
          <w:rFonts w:cs="Tahoma"/>
        </w:rPr>
        <w:t>with GOVERNMENT GAZETTE 47197</w:t>
      </w:r>
      <w:r w:rsidR="00992365" w:rsidRPr="00B04FE9">
        <w:rPr>
          <w:rFonts w:cs="Tahoma"/>
        </w:rPr>
        <w:t xml:space="preserve">. </w:t>
      </w:r>
    </w:p>
    <w:p w14:paraId="3BBF3718" w14:textId="77777777" w:rsidR="007325DA" w:rsidRPr="00101B66" w:rsidRDefault="00992365" w:rsidP="007325DA">
      <w:pPr>
        <w:pStyle w:val="Heading1"/>
        <w:numPr>
          <w:ilvl w:val="0"/>
          <w:numId w:val="26"/>
        </w:numPr>
        <w:tabs>
          <w:tab w:val="center" w:pos="1542"/>
        </w:tabs>
        <w:spacing w:after="294"/>
        <w:rPr>
          <w:rFonts w:cs="Tahoma"/>
        </w:rPr>
      </w:pPr>
      <w:r w:rsidRPr="1AB8C308">
        <w:rPr>
          <w:rFonts w:cs="Tahoma"/>
        </w:rPr>
        <w:t xml:space="preserve">TERMS OF REFERENCE </w:t>
      </w:r>
    </w:p>
    <w:p w14:paraId="31B16E4F" w14:textId="77777777" w:rsidR="00992365" w:rsidRPr="00101B66" w:rsidRDefault="007325DA" w:rsidP="00FC52DB">
      <w:pPr>
        <w:pStyle w:val="Heading1"/>
        <w:numPr>
          <w:ilvl w:val="1"/>
          <w:numId w:val="49"/>
        </w:numPr>
        <w:tabs>
          <w:tab w:val="center" w:pos="1542"/>
        </w:tabs>
        <w:spacing w:after="294"/>
        <w:rPr>
          <w:rFonts w:cs="Tahoma"/>
          <w:b w:val="0"/>
          <w:bCs w:val="0"/>
          <w:szCs w:val="18"/>
        </w:rPr>
      </w:pPr>
      <w:r w:rsidRPr="00101B66">
        <w:rPr>
          <w:rFonts w:eastAsia="Arial" w:cs="Tahoma"/>
          <w:b w:val="0"/>
          <w:bCs w:val="0"/>
          <w:caps w:val="0"/>
          <w:szCs w:val="18"/>
        </w:rPr>
        <w:t>The intended scope requirements for the peace officers’ training programme are as follow</w:t>
      </w:r>
      <w:r w:rsidRPr="00101B66">
        <w:rPr>
          <w:rFonts w:cs="Tahoma"/>
          <w:b w:val="0"/>
          <w:bCs w:val="0"/>
          <w:caps w:val="0"/>
          <w:szCs w:val="18"/>
        </w:rPr>
        <w:t xml:space="preserve">: </w:t>
      </w:r>
    </w:p>
    <w:p w14:paraId="7EE19753" w14:textId="5EAF60AB" w:rsidR="0083600A" w:rsidRPr="00B04FE9" w:rsidRDefault="00992365" w:rsidP="00FC52DB">
      <w:pPr>
        <w:pStyle w:val="ListParagraph"/>
        <w:numPr>
          <w:ilvl w:val="2"/>
          <w:numId w:val="49"/>
        </w:numPr>
        <w:tabs>
          <w:tab w:val="center" w:pos="1100"/>
          <w:tab w:val="center" w:pos="4840"/>
        </w:tabs>
        <w:jc w:val="left"/>
        <w:rPr>
          <w:rFonts w:eastAsia="Arial" w:cs="Tahoma"/>
        </w:rPr>
      </w:pPr>
      <w:r w:rsidRPr="1AB8C308">
        <w:rPr>
          <w:rFonts w:eastAsia="Arial" w:cs="Tahoma"/>
        </w:rPr>
        <w:t xml:space="preserve">The appointment of an accredited Training Service Provider that will </w:t>
      </w:r>
      <w:r w:rsidR="0098542A">
        <w:rPr>
          <w:rFonts w:eastAsia="Arial" w:cs="Tahoma"/>
        </w:rPr>
        <w:t>deliver training for</w:t>
      </w:r>
      <w:r w:rsidRPr="1AB8C308">
        <w:rPr>
          <w:rFonts w:eastAsia="Arial" w:cs="Tahoma"/>
        </w:rPr>
        <w:t xml:space="preserve"> Transnet employees and ensure that they </w:t>
      </w:r>
      <w:proofErr w:type="gramStart"/>
      <w:r w:rsidRPr="1AB8C308">
        <w:rPr>
          <w:rFonts w:eastAsia="Arial" w:cs="Tahoma"/>
        </w:rPr>
        <w:t>are</w:t>
      </w:r>
      <w:r w:rsidR="00EC072E">
        <w:rPr>
          <w:rFonts w:eastAsia="Arial" w:cs="Tahoma"/>
        </w:rPr>
        <w:t xml:space="preserve"> </w:t>
      </w:r>
      <w:r w:rsidRPr="1AB8C308">
        <w:rPr>
          <w:rFonts w:eastAsia="Arial" w:cs="Tahoma"/>
        </w:rPr>
        <w:t xml:space="preserve"> well</w:t>
      </w:r>
      <w:proofErr w:type="gramEnd"/>
      <w:r w:rsidRPr="1AB8C308">
        <w:rPr>
          <w:rFonts w:eastAsia="Arial" w:cs="Tahoma"/>
        </w:rPr>
        <w:t xml:space="preserve"> trained annually as legally required. The Service Provider must adhere to all mandatory requirements, not be a reputational risk and support the vision, </w:t>
      </w:r>
      <w:r w:rsidR="002E2998" w:rsidRPr="1AB8C308">
        <w:rPr>
          <w:rFonts w:eastAsia="Arial" w:cs="Tahoma"/>
        </w:rPr>
        <w:t>mission,</w:t>
      </w:r>
      <w:r w:rsidRPr="1AB8C308">
        <w:rPr>
          <w:rFonts w:eastAsia="Arial" w:cs="Tahoma"/>
        </w:rPr>
        <w:t xml:space="preserve"> and values of Transnet SOC Ltd. Through the implementation of the mandated peace officer training, the </w:t>
      </w:r>
      <w:r w:rsidR="002E2998" w:rsidRPr="1AB8C308">
        <w:rPr>
          <w:rFonts w:eastAsia="Arial" w:cs="Tahoma"/>
        </w:rPr>
        <w:t>non-compliance</w:t>
      </w:r>
      <w:r w:rsidRPr="1AB8C308">
        <w:rPr>
          <w:rFonts w:eastAsia="Arial" w:cs="Tahoma"/>
        </w:rPr>
        <w:t xml:space="preserve"> risk </w:t>
      </w:r>
      <w:r w:rsidRPr="00B04FE9">
        <w:rPr>
          <w:rFonts w:eastAsia="Arial" w:cs="Tahoma"/>
        </w:rPr>
        <w:t xml:space="preserve">will be </w:t>
      </w:r>
      <w:r w:rsidR="00D46D8F" w:rsidRPr="00B04FE9">
        <w:rPr>
          <w:rFonts w:eastAsia="Arial" w:cs="Tahoma"/>
        </w:rPr>
        <w:t>mitigated</w:t>
      </w:r>
      <w:r w:rsidRPr="00B04FE9">
        <w:rPr>
          <w:rFonts w:eastAsia="Arial" w:cs="Tahoma"/>
        </w:rPr>
        <w:t xml:space="preserve">.  </w:t>
      </w:r>
    </w:p>
    <w:p w14:paraId="2F77480F" w14:textId="722B185B" w:rsidR="0083600A" w:rsidRPr="00B04FE9" w:rsidRDefault="00992365" w:rsidP="00FC52DB">
      <w:pPr>
        <w:pStyle w:val="ListParagraph"/>
        <w:numPr>
          <w:ilvl w:val="2"/>
          <w:numId w:val="49"/>
        </w:numPr>
        <w:tabs>
          <w:tab w:val="center" w:pos="1100"/>
          <w:tab w:val="center" w:pos="4840"/>
        </w:tabs>
        <w:jc w:val="left"/>
        <w:rPr>
          <w:rFonts w:eastAsia="Arial" w:cs="Tahoma"/>
        </w:rPr>
      </w:pPr>
      <w:r w:rsidRPr="00B04FE9">
        <w:rPr>
          <w:rFonts w:cs="Tahoma"/>
        </w:rPr>
        <w:t xml:space="preserve">The training </w:t>
      </w:r>
      <w:r w:rsidR="00D46D8F" w:rsidRPr="00B04FE9">
        <w:rPr>
          <w:rFonts w:cs="Tahoma"/>
        </w:rPr>
        <w:t>should be delivered in line with the requirement of SASSETA, which is the quality assurance of the security and safety training.</w:t>
      </w:r>
    </w:p>
    <w:p w14:paraId="0E143980" w14:textId="24C7E562" w:rsidR="0083600A" w:rsidRPr="00B04FE9" w:rsidRDefault="00992365" w:rsidP="00FC52DB">
      <w:pPr>
        <w:pStyle w:val="ListParagraph"/>
        <w:numPr>
          <w:ilvl w:val="2"/>
          <w:numId w:val="49"/>
        </w:numPr>
        <w:tabs>
          <w:tab w:val="center" w:pos="1100"/>
          <w:tab w:val="center" w:pos="4840"/>
        </w:tabs>
        <w:jc w:val="left"/>
        <w:rPr>
          <w:rFonts w:eastAsia="Arial" w:cs="Tahoma"/>
        </w:rPr>
      </w:pPr>
      <w:r w:rsidRPr="00B04FE9">
        <w:rPr>
          <w:rFonts w:cs="Tahoma"/>
        </w:rPr>
        <w:t>No sub-contracting of the Peace Officers training by the appointed accredited Service Provider will be allowed.</w:t>
      </w:r>
      <w:r w:rsidR="00F43216" w:rsidRPr="00B04FE9">
        <w:rPr>
          <w:rFonts w:cs="Tahoma"/>
        </w:rPr>
        <w:t xml:space="preserve"> </w:t>
      </w:r>
      <w:r w:rsidRPr="00B04FE9">
        <w:rPr>
          <w:rFonts w:cs="Tahoma"/>
        </w:rPr>
        <w:t xml:space="preserve"> The appointed Service Provider must have the capacity and resources to conduct the training nationally at specific training venues</w:t>
      </w:r>
      <w:r w:rsidR="00DC7AFA" w:rsidRPr="00B04FE9">
        <w:rPr>
          <w:rFonts w:cs="Tahoma"/>
        </w:rPr>
        <w:t>.</w:t>
      </w:r>
      <w:r w:rsidRPr="00B04FE9">
        <w:rPr>
          <w:rFonts w:cs="Tahoma"/>
        </w:rPr>
        <w:t xml:space="preserve"> </w:t>
      </w:r>
    </w:p>
    <w:p w14:paraId="38EE9301" w14:textId="45F16C08" w:rsidR="00F43216" w:rsidRPr="00B04FE9" w:rsidRDefault="00992365" w:rsidP="00FC52DB">
      <w:pPr>
        <w:pStyle w:val="ListParagraph"/>
        <w:numPr>
          <w:ilvl w:val="2"/>
          <w:numId w:val="49"/>
        </w:numPr>
        <w:tabs>
          <w:tab w:val="center" w:pos="1100"/>
          <w:tab w:val="center" w:pos="4840"/>
        </w:tabs>
        <w:jc w:val="left"/>
        <w:rPr>
          <w:rFonts w:eastAsia="Arial" w:cs="Tahoma"/>
        </w:rPr>
      </w:pPr>
      <w:r w:rsidRPr="00B04FE9">
        <w:rPr>
          <w:rFonts w:cs="Tahoma"/>
        </w:rPr>
        <w:t xml:space="preserve">The Service Provider must ensure that a training schedule and strategy is </w:t>
      </w:r>
      <w:proofErr w:type="gramStart"/>
      <w:r w:rsidR="002E2998" w:rsidRPr="00B04FE9">
        <w:rPr>
          <w:rFonts w:cs="Tahoma"/>
        </w:rPr>
        <w:t>provided</w:t>
      </w:r>
      <w:proofErr w:type="gramEnd"/>
    </w:p>
    <w:p w14:paraId="338A6D59" w14:textId="77777777" w:rsidR="0083600A" w:rsidRPr="00B04FE9" w:rsidRDefault="00992365" w:rsidP="0083600A">
      <w:pPr>
        <w:ind w:left="720"/>
        <w:jc w:val="left"/>
        <w:rPr>
          <w:rFonts w:cs="Tahoma"/>
        </w:rPr>
      </w:pPr>
      <w:r w:rsidRPr="00B04FE9">
        <w:rPr>
          <w:rFonts w:cs="Tahoma"/>
        </w:rPr>
        <w:t>annually, as to indicate where and when the employees will be trained at the identified regional areas.</w:t>
      </w:r>
    </w:p>
    <w:p w14:paraId="6091BCF5" w14:textId="7FEA36B3"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Transnet will schedule the specific training with the appointed Servi</w:t>
      </w:r>
      <w:r w:rsidR="00F43216" w:rsidRPr="00B04FE9">
        <w:rPr>
          <w:rFonts w:cs="Tahoma"/>
        </w:rPr>
        <w:t>ce Provider on a regular basis as and when required at Transnet’s</w:t>
      </w:r>
      <w:r w:rsidR="00DC7AFA" w:rsidRPr="00B04FE9">
        <w:rPr>
          <w:rFonts w:cs="Tahoma"/>
        </w:rPr>
        <w:t>.</w:t>
      </w:r>
    </w:p>
    <w:p w14:paraId="520AE3BC"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The Service Provider must ensure that all employees are trained in the associated unit standards</w:t>
      </w:r>
      <w:r w:rsidR="00FE429F" w:rsidRPr="00B04FE9">
        <w:rPr>
          <w:rFonts w:cs="Tahoma"/>
        </w:rPr>
        <w:t xml:space="preserve"> </w:t>
      </w:r>
      <w:r w:rsidRPr="00B04FE9">
        <w:rPr>
          <w:rFonts w:cs="Tahoma"/>
        </w:rPr>
        <w:t xml:space="preserve">related to testing and training (Outcomes Based). </w:t>
      </w:r>
    </w:p>
    <w:p w14:paraId="06CF903F" w14:textId="34E6DA08" w:rsidR="0083600A" w:rsidRPr="00B04FE9" w:rsidRDefault="00992365" w:rsidP="00FC52DB">
      <w:pPr>
        <w:pStyle w:val="ListParagraph"/>
        <w:numPr>
          <w:ilvl w:val="2"/>
          <w:numId w:val="49"/>
        </w:numPr>
        <w:tabs>
          <w:tab w:val="left" w:pos="1080"/>
          <w:tab w:val="center" w:pos="4840"/>
        </w:tabs>
        <w:jc w:val="left"/>
        <w:rPr>
          <w:rFonts w:cs="Tahoma"/>
        </w:rPr>
      </w:pPr>
      <w:r w:rsidRPr="00B04FE9">
        <w:rPr>
          <w:rFonts w:cs="Tahoma"/>
        </w:rPr>
        <w:t xml:space="preserve">The Service Provider must analyse results, ensure remedial and re-training of those employees that do not meet the </w:t>
      </w:r>
      <w:r w:rsidR="00DC7AFA" w:rsidRPr="00B04FE9">
        <w:rPr>
          <w:rFonts w:cs="Tahoma"/>
        </w:rPr>
        <w:t>Transnet training delivery Policy requirements.</w:t>
      </w:r>
      <w:r w:rsidRPr="00B04FE9">
        <w:rPr>
          <w:rFonts w:cs="Tahoma"/>
        </w:rPr>
        <w:t xml:space="preserve"> </w:t>
      </w:r>
    </w:p>
    <w:p w14:paraId="63DD7868" w14:textId="77777777" w:rsidR="0083600A" w:rsidRPr="00101B66" w:rsidRDefault="00992365" w:rsidP="00FC52DB">
      <w:pPr>
        <w:pStyle w:val="ListParagraph"/>
        <w:numPr>
          <w:ilvl w:val="2"/>
          <w:numId w:val="49"/>
        </w:numPr>
        <w:tabs>
          <w:tab w:val="left" w:pos="1080"/>
          <w:tab w:val="center" w:pos="4840"/>
        </w:tabs>
        <w:jc w:val="left"/>
        <w:rPr>
          <w:rFonts w:cs="Tahoma"/>
        </w:rPr>
      </w:pPr>
      <w:r w:rsidRPr="00101B66">
        <w:rPr>
          <w:rFonts w:eastAsia="Arial" w:cs="Tahoma"/>
        </w:rPr>
        <w:t xml:space="preserve"> </w:t>
      </w:r>
      <w:r w:rsidRPr="00101B66">
        <w:rPr>
          <w:rFonts w:cs="Tahoma"/>
        </w:rPr>
        <w:t>Submit test results, feedback on performance, Training Provider Certificates, SASSETA Statement of Results (</w:t>
      </w:r>
      <w:r w:rsidR="002E2998" w:rsidRPr="00101B66">
        <w:rPr>
          <w:rFonts w:cs="Tahoma"/>
        </w:rPr>
        <w:t>SO</w:t>
      </w:r>
      <w:r w:rsidRPr="00101B66">
        <w:rPr>
          <w:rFonts w:cs="Tahoma"/>
        </w:rPr>
        <w:t xml:space="preserve">R) and portfolio of evidence for those that completed Peace Officer training. </w:t>
      </w:r>
    </w:p>
    <w:p w14:paraId="42611E79" w14:textId="77777777" w:rsidR="00992365" w:rsidRPr="00101B66" w:rsidRDefault="00992365" w:rsidP="00FC52DB">
      <w:pPr>
        <w:pStyle w:val="ListParagraph"/>
        <w:numPr>
          <w:ilvl w:val="2"/>
          <w:numId w:val="49"/>
        </w:numPr>
        <w:tabs>
          <w:tab w:val="center" w:pos="1100"/>
          <w:tab w:val="center" w:pos="4840"/>
        </w:tabs>
        <w:jc w:val="left"/>
        <w:rPr>
          <w:rFonts w:cs="Tahoma"/>
        </w:rPr>
      </w:pPr>
      <w:r w:rsidRPr="00101B66">
        <w:rPr>
          <w:rFonts w:cs="Tahoma"/>
        </w:rPr>
        <w:t xml:space="preserve">All recommendations based on the outcomes of the Peace Officers Training, should be provided </w:t>
      </w:r>
      <w:proofErr w:type="gramStart"/>
      <w:r w:rsidRPr="00101B66">
        <w:rPr>
          <w:rFonts w:cs="Tahoma"/>
        </w:rPr>
        <w:t>to</w:t>
      </w:r>
      <w:proofErr w:type="gramEnd"/>
      <w:r w:rsidRPr="00101B66">
        <w:rPr>
          <w:rFonts w:cs="Tahoma"/>
        </w:rPr>
        <w:t xml:space="preserve"> the </w:t>
      </w:r>
    </w:p>
    <w:p w14:paraId="22DAE8FE" w14:textId="77777777" w:rsidR="00992365" w:rsidRPr="00101B66" w:rsidRDefault="00992365" w:rsidP="00F43216">
      <w:pPr>
        <w:ind w:left="720"/>
        <w:rPr>
          <w:rFonts w:cs="Tahoma"/>
        </w:rPr>
      </w:pPr>
      <w:r w:rsidRPr="00101B66">
        <w:rPr>
          <w:rFonts w:cs="Tahoma"/>
        </w:rPr>
        <w:t>Head if Faculty of Leadership and Functional</w:t>
      </w:r>
      <w:r w:rsidR="00F43216" w:rsidRPr="00101B66">
        <w:rPr>
          <w:rFonts w:cs="Tahoma"/>
        </w:rPr>
        <w:t xml:space="preserve"> Development on a regular basis, when required.</w:t>
      </w:r>
      <w:r w:rsidRPr="00101B66">
        <w:rPr>
          <w:rFonts w:cs="Tahoma"/>
        </w:rPr>
        <w:t xml:space="preserve"> </w:t>
      </w:r>
    </w:p>
    <w:p w14:paraId="4329145E" w14:textId="77777777" w:rsidR="00992365" w:rsidRPr="00B04FE9" w:rsidRDefault="00C65CA9" w:rsidP="00FC52DB">
      <w:pPr>
        <w:pStyle w:val="Heading1"/>
        <w:numPr>
          <w:ilvl w:val="1"/>
          <w:numId w:val="49"/>
        </w:numPr>
        <w:tabs>
          <w:tab w:val="center" w:pos="1542"/>
        </w:tabs>
        <w:spacing w:after="294"/>
        <w:rPr>
          <w:rFonts w:eastAsia="Arial" w:cs="Tahoma"/>
          <w:b w:val="0"/>
          <w:bCs w:val="0"/>
          <w:caps w:val="0"/>
          <w:szCs w:val="18"/>
        </w:rPr>
      </w:pPr>
      <w:r w:rsidRPr="00B04FE9">
        <w:rPr>
          <w:rFonts w:eastAsia="Arial" w:cs="Tahoma"/>
          <w:b w:val="0"/>
          <w:bCs w:val="0"/>
          <w:caps w:val="0"/>
          <w:szCs w:val="18"/>
        </w:rPr>
        <w:t>Requirements</w:t>
      </w:r>
      <w:r w:rsidR="00992365" w:rsidRPr="00B04FE9">
        <w:rPr>
          <w:rFonts w:eastAsia="Arial" w:cs="Tahoma"/>
          <w:b w:val="0"/>
          <w:bCs w:val="0"/>
          <w:caps w:val="0"/>
          <w:szCs w:val="18"/>
        </w:rPr>
        <w:t xml:space="preserve">: The preferred Service Provider should meet the following </w:t>
      </w:r>
      <w:r w:rsidR="00872D75" w:rsidRPr="00B04FE9">
        <w:rPr>
          <w:rFonts w:eastAsia="Arial" w:cs="Tahoma"/>
          <w:b w:val="0"/>
          <w:bCs w:val="0"/>
          <w:caps w:val="0"/>
          <w:szCs w:val="18"/>
        </w:rPr>
        <w:t>requirement</w:t>
      </w:r>
      <w:r w:rsidR="00992365" w:rsidRPr="00B04FE9">
        <w:rPr>
          <w:rFonts w:eastAsia="Arial" w:cs="Tahoma"/>
          <w:b w:val="0"/>
          <w:bCs w:val="0"/>
          <w:caps w:val="0"/>
          <w:szCs w:val="18"/>
        </w:rPr>
        <w:t xml:space="preserve">: </w:t>
      </w:r>
    </w:p>
    <w:p w14:paraId="19FF278D" w14:textId="77777777" w:rsidR="009E267F" w:rsidRPr="00B04FE9" w:rsidRDefault="00992365" w:rsidP="00FC52DB">
      <w:pPr>
        <w:pStyle w:val="ListParagraph"/>
        <w:numPr>
          <w:ilvl w:val="2"/>
          <w:numId w:val="49"/>
        </w:numPr>
        <w:tabs>
          <w:tab w:val="center" w:pos="1100"/>
          <w:tab w:val="center" w:pos="4840"/>
        </w:tabs>
        <w:jc w:val="left"/>
        <w:rPr>
          <w:rFonts w:cs="Tahoma"/>
        </w:rPr>
      </w:pPr>
      <w:r w:rsidRPr="00B04FE9">
        <w:rPr>
          <w:rFonts w:eastAsia="Calibri" w:cs="Tahoma"/>
          <w:szCs w:val="18"/>
        </w:rPr>
        <w:t xml:space="preserve">Knowledge of the National Qualifications Framework (NQF), the South African Qualifications Authority </w:t>
      </w:r>
    </w:p>
    <w:p w14:paraId="6C9D180C" w14:textId="77777777" w:rsidR="0083600A" w:rsidRPr="00B04FE9" w:rsidRDefault="009E267F" w:rsidP="009E267F">
      <w:pPr>
        <w:tabs>
          <w:tab w:val="center" w:pos="1100"/>
          <w:tab w:val="center" w:pos="5504"/>
        </w:tabs>
        <w:ind w:left="0"/>
        <w:jc w:val="left"/>
        <w:rPr>
          <w:rFonts w:eastAsia="Calibri" w:cs="Tahoma"/>
          <w:szCs w:val="18"/>
        </w:rPr>
      </w:pPr>
      <w:r w:rsidRPr="00B04FE9">
        <w:rPr>
          <w:rFonts w:eastAsia="Calibri" w:cs="Tahoma"/>
          <w:szCs w:val="18"/>
        </w:rPr>
        <w:t xml:space="preserve">             </w:t>
      </w:r>
      <w:r w:rsidR="00992365" w:rsidRPr="00B04FE9">
        <w:rPr>
          <w:rFonts w:eastAsia="Calibri" w:cs="Tahoma"/>
          <w:szCs w:val="18"/>
        </w:rPr>
        <w:t xml:space="preserve">(SAQA) and the Skills Development Act, </w:t>
      </w:r>
      <w:r w:rsidRPr="00B04FE9">
        <w:rPr>
          <w:rFonts w:eastAsia="Calibri" w:cs="Tahoma"/>
          <w:szCs w:val="18"/>
        </w:rPr>
        <w:t>etc.</w:t>
      </w:r>
    </w:p>
    <w:p w14:paraId="61B07DAB" w14:textId="77777777" w:rsidR="0083600A" w:rsidRPr="00B04FE9" w:rsidRDefault="00992365" w:rsidP="00FC52DB">
      <w:pPr>
        <w:pStyle w:val="ListParagraph"/>
        <w:numPr>
          <w:ilvl w:val="2"/>
          <w:numId w:val="49"/>
        </w:numPr>
        <w:tabs>
          <w:tab w:val="center" w:pos="1100"/>
          <w:tab w:val="center" w:pos="4840"/>
        </w:tabs>
        <w:jc w:val="left"/>
        <w:rPr>
          <w:rFonts w:eastAsia="Calibri" w:cs="Tahoma"/>
          <w:szCs w:val="18"/>
        </w:rPr>
      </w:pPr>
      <w:r w:rsidRPr="00B04FE9">
        <w:rPr>
          <w:rFonts w:eastAsia="Calibri" w:cs="Tahoma"/>
          <w:szCs w:val="18"/>
        </w:rPr>
        <w:t xml:space="preserve">Knowledge of both formative and summative assessment methods, using a range of </w:t>
      </w:r>
      <w:r w:rsidR="009E267F" w:rsidRPr="00B04FE9">
        <w:rPr>
          <w:rFonts w:eastAsia="Calibri" w:cs="Tahoma"/>
          <w:szCs w:val="18"/>
        </w:rPr>
        <w:t>methodologies.</w:t>
      </w:r>
      <w:r w:rsidRPr="00B04FE9">
        <w:rPr>
          <w:rFonts w:eastAsia="Calibri" w:cs="Tahoma"/>
          <w:szCs w:val="18"/>
        </w:rPr>
        <w:t xml:space="preserve"> </w:t>
      </w:r>
    </w:p>
    <w:p w14:paraId="4AD1E5F5" w14:textId="77777777" w:rsidR="00FE429F" w:rsidRPr="00B04FE9" w:rsidRDefault="00992365" w:rsidP="00FC52DB">
      <w:pPr>
        <w:pStyle w:val="ListParagraph"/>
        <w:numPr>
          <w:ilvl w:val="2"/>
          <w:numId w:val="49"/>
        </w:numPr>
        <w:tabs>
          <w:tab w:val="center" w:pos="1100"/>
          <w:tab w:val="center" w:pos="4840"/>
        </w:tabs>
        <w:jc w:val="left"/>
        <w:rPr>
          <w:rFonts w:eastAsia="Calibri" w:cs="Tahoma"/>
          <w:szCs w:val="18"/>
        </w:rPr>
      </w:pPr>
      <w:r w:rsidRPr="00B04FE9">
        <w:rPr>
          <w:rFonts w:cs="Tahoma"/>
        </w:rPr>
        <w:t xml:space="preserve">The Service Provider must clearly demonstrate extensive training experience of not less than five (5) </w:t>
      </w:r>
    </w:p>
    <w:p w14:paraId="716FC3DD" w14:textId="77777777" w:rsidR="0083600A" w:rsidRPr="00B04FE9" w:rsidRDefault="00FE429F" w:rsidP="0083600A">
      <w:pPr>
        <w:rPr>
          <w:rFonts w:cs="Tahoma"/>
        </w:rPr>
      </w:pPr>
      <w:r w:rsidRPr="00B04FE9">
        <w:rPr>
          <w:rFonts w:cs="Tahoma"/>
        </w:rPr>
        <w:t xml:space="preserve">    </w:t>
      </w:r>
      <w:r w:rsidR="009E267F" w:rsidRPr="00B04FE9">
        <w:rPr>
          <w:rFonts w:cs="Tahoma"/>
        </w:rPr>
        <w:t>years in</w:t>
      </w:r>
      <w:r w:rsidR="00992365" w:rsidRPr="00B04FE9">
        <w:rPr>
          <w:rFonts w:cs="Tahoma"/>
        </w:rPr>
        <w:t xml:space="preserve"> the security </w:t>
      </w:r>
      <w:r w:rsidR="009E267F" w:rsidRPr="00B04FE9">
        <w:rPr>
          <w:rFonts w:cs="Tahoma"/>
        </w:rPr>
        <w:t>environment.</w:t>
      </w:r>
      <w:r w:rsidR="00992365" w:rsidRPr="00B04FE9">
        <w:rPr>
          <w:rFonts w:cs="Tahoma"/>
        </w:rPr>
        <w:t xml:space="preserve"> </w:t>
      </w:r>
    </w:p>
    <w:p w14:paraId="67B9E9A6"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eastAsia="Arial" w:cs="Tahoma"/>
        </w:rPr>
        <w:t xml:space="preserve"> </w:t>
      </w:r>
      <w:r w:rsidRPr="00B04FE9">
        <w:rPr>
          <w:rFonts w:cs="Tahoma"/>
        </w:rPr>
        <w:t xml:space="preserve">Expertise and knowledge of Security environment will be an </w:t>
      </w:r>
      <w:r w:rsidR="009E267F" w:rsidRPr="00B04FE9">
        <w:rPr>
          <w:rFonts w:cs="Tahoma"/>
        </w:rPr>
        <w:t>advantage.</w:t>
      </w:r>
      <w:r w:rsidRPr="00B04FE9">
        <w:rPr>
          <w:rFonts w:cs="Tahoma"/>
        </w:rPr>
        <w:t xml:space="preserve"> </w:t>
      </w:r>
    </w:p>
    <w:p w14:paraId="62456297"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As part of the proposal the Service Provider should show examples of similar work done previously </w:t>
      </w:r>
      <w:r w:rsidR="00F43216" w:rsidRPr="00B04FE9">
        <w:rPr>
          <w:rFonts w:cs="Tahoma"/>
        </w:rPr>
        <w:t>wit</w:t>
      </w:r>
      <w:r w:rsidRPr="00B04FE9">
        <w:rPr>
          <w:rFonts w:cs="Tahoma"/>
        </w:rPr>
        <w:t>h</w:t>
      </w:r>
      <w:r w:rsidR="00FE429F" w:rsidRPr="00B04FE9">
        <w:rPr>
          <w:rFonts w:cs="Tahoma"/>
        </w:rPr>
        <w:t xml:space="preserve"> </w:t>
      </w:r>
      <w:r w:rsidR="00F43216" w:rsidRPr="00B04FE9">
        <w:rPr>
          <w:rFonts w:cs="Tahoma"/>
        </w:rPr>
        <w:t xml:space="preserve">   </w:t>
      </w:r>
      <w:r w:rsidR="009E267F" w:rsidRPr="00B04FE9">
        <w:rPr>
          <w:rFonts w:cs="Tahoma"/>
        </w:rPr>
        <w:t>references.</w:t>
      </w:r>
    </w:p>
    <w:p w14:paraId="1AE41A2B"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Provide company scope of relevant services, </w:t>
      </w:r>
      <w:r w:rsidR="002E2998" w:rsidRPr="00B04FE9">
        <w:rPr>
          <w:rFonts w:cs="Tahoma"/>
        </w:rPr>
        <w:t>modules,</w:t>
      </w:r>
      <w:r w:rsidRPr="00B04FE9">
        <w:rPr>
          <w:rFonts w:cs="Tahoma"/>
        </w:rPr>
        <w:t xml:space="preserve"> and curriculum on </w:t>
      </w:r>
      <w:r w:rsidR="009E267F" w:rsidRPr="00B04FE9">
        <w:rPr>
          <w:rFonts w:cs="Tahoma"/>
        </w:rPr>
        <w:t>offer.</w:t>
      </w:r>
      <w:r w:rsidRPr="00B04FE9">
        <w:rPr>
          <w:rFonts w:cs="Tahoma"/>
        </w:rPr>
        <w:t xml:space="preserve">  </w:t>
      </w:r>
    </w:p>
    <w:p w14:paraId="3BCC98E5"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The ability to deliver quality services within tight </w:t>
      </w:r>
      <w:r w:rsidR="002E2998" w:rsidRPr="00B04FE9">
        <w:rPr>
          <w:rFonts w:cs="Tahoma"/>
        </w:rPr>
        <w:t>timeframes.</w:t>
      </w:r>
      <w:r w:rsidRPr="00B04FE9">
        <w:rPr>
          <w:rFonts w:cs="Tahoma"/>
        </w:rPr>
        <w:t xml:space="preserve"> </w:t>
      </w:r>
    </w:p>
    <w:p w14:paraId="331268A7"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Ascertain return on investment using an approved methodology. </w:t>
      </w:r>
    </w:p>
    <w:p w14:paraId="644591E0"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The Service Provider must have excellent service delivery standards. </w:t>
      </w:r>
    </w:p>
    <w:p w14:paraId="5BFA3BF4"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The facilitators to be utilized by the Service Provider must possess relevant qualifications with at least </w:t>
      </w:r>
      <w:r w:rsidR="009E267F" w:rsidRPr="00B04FE9">
        <w:rPr>
          <w:rFonts w:cs="Tahoma"/>
        </w:rPr>
        <w:t xml:space="preserve">    </w:t>
      </w:r>
      <w:r w:rsidRPr="00B04FE9">
        <w:rPr>
          <w:rFonts w:cs="Tahoma"/>
        </w:rPr>
        <w:t xml:space="preserve">5 years of facilitation experience in line with the programme to be offered with </w:t>
      </w:r>
      <w:r w:rsidR="009E267F" w:rsidRPr="00B04FE9">
        <w:rPr>
          <w:rFonts w:cs="Tahoma"/>
        </w:rPr>
        <w:t>a proven</w:t>
      </w:r>
      <w:r w:rsidRPr="00B04FE9">
        <w:rPr>
          <w:rFonts w:cs="Tahoma"/>
        </w:rPr>
        <w:t xml:space="preserve"> track </w:t>
      </w:r>
      <w:r w:rsidR="009E267F" w:rsidRPr="00B04FE9">
        <w:rPr>
          <w:rFonts w:cs="Tahoma"/>
        </w:rPr>
        <w:t>record.</w:t>
      </w:r>
      <w:r w:rsidRPr="00B04FE9">
        <w:rPr>
          <w:rFonts w:cs="Tahoma"/>
        </w:rPr>
        <w:t xml:space="preserve"> </w:t>
      </w:r>
    </w:p>
    <w:p w14:paraId="29DAE9F7"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For facilitation purposes, </w:t>
      </w:r>
      <w:r w:rsidR="007325DA" w:rsidRPr="00B04FE9">
        <w:rPr>
          <w:rFonts w:cs="Tahoma"/>
        </w:rPr>
        <w:t>all facilitators</w:t>
      </w:r>
      <w:r w:rsidR="00C65CA9" w:rsidRPr="00B04FE9">
        <w:rPr>
          <w:rFonts w:cs="Tahoma"/>
        </w:rPr>
        <w:t xml:space="preserve"> must possess relevant qualifications </w:t>
      </w:r>
      <w:r w:rsidR="004E1FA0" w:rsidRPr="00B04FE9">
        <w:rPr>
          <w:rFonts w:cs="Tahoma"/>
        </w:rPr>
        <w:t>as</w:t>
      </w:r>
      <w:r w:rsidR="00C65CA9" w:rsidRPr="00B04FE9">
        <w:rPr>
          <w:rFonts w:cs="Tahoma"/>
        </w:rPr>
        <w:t xml:space="preserve"> assessor and moderator</w:t>
      </w:r>
      <w:r w:rsidR="007325DA" w:rsidRPr="00B04FE9">
        <w:rPr>
          <w:rFonts w:cs="Tahoma"/>
        </w:rPr>
        <w:t>.</w:t>
      </w:r>
    </w:p>
    <w:p w14:paraId="4E4E78E7" w14:textId="77777777" w:rsidR="0083600A" w:rsidRPr="00B04FE9" w:rsidRDefault="00992365" w:rsidP="00FC52DB">
      <w:pPr>
        <w:pStyle w:val="ListParagraph"/>
        <w:numPr>
          <w:ilvl w:val="2"/>
          <w:numId w:val="49"/>
        </w:numPr>
        <w:tabs>
          <w:tab w:val="center" w:pos="1100"/>
          <w:tab w:val="center" w:pos="4840"/>
        </w:tabs>
        <w:jc w:val="left"/>
        <w:rPr>
          <w:rFonts w:cs="Tahoma"/>
        </w:rPr>
      </w:pPr>
      <w:r w:rsidRPr="00B04FE9">
        <w:rPr>
          <w:rFonts w:cs="Tahoma"/>
        </w:rPr>
        <w:t xml:space="preserve">The Service Provider must have liability insurance. </w:t>
      </w:r>
    </w:p>
    <w:p w14:paraId="33811D65" w14:textId="77777777" w:rsidR="00FE429F" w:rsidRPr="00B04FE9" w:rsidRDefault="00992365" w:rsidP="00FC52DB">
      <w:pPr>
        <w:pStyle w:val="ListParagraph"/>
        <w:numPr>
          <w:ilvl w:val="2"/>
          <w:numId w:val="49"/>
        </w:numPr>
        <w:tabs>
          <w:tab w:val="center" w:pos="1100"/>
          <w:tab w:val="center" w:pos="4840"/>
        </w:tabs>
        <w:jc w:val="left"/>
        <w:rPr>
          <w:rFonts w:cs="Tahoma"/>
        </w:rPr>
      </w:pPr>
      <w:r w:rsidRPr="00B04FE9">
        <w:rPr>
          <w:rFonts w:eastAsia="Calibri" w:cs="Tahoma"/>
          <w:szCs w:val="18"/>
        </w:rPr>
        <w:t>Valid copy of Safety and Security Sector Education and Training Authority (SASSETA) and/or</w:t>
      </w:r>
    </w:p>
    <w:p w14:paraId="7B517F9C" w14:textId="77777777" w:rsidR="009E267F" w:rsidRPr="00B04FE9" w:rsidRDefault="009E267F" w:rsidP="009E267F">
      <w:pPr>
        <w:tabs>
          <w:tab w:val="center" w:pos="1100"/>
          <w:tab w:val="center" w:pos="5504"/>
        </w:tabs>
        <w:ind w:left="0"/>
        <w:jc w:val="left"/>
        <w:rPr>
          <w:rFonts w:eastAsia="Calibri" w:cs="Tahoma"/>
          <w:szCs w:val="18"/>
        </w:rPr>
      </w:pPr>
      <w:r w:rsidRPr="00B04FE9">
        <w:rPr>
          <w:rFonts w:eastAsia="Calibri" w:cs="Tahoma"/>
          <w:szCs w:val="18"/>
        </w:rPr>
        <w:t xml:space="preserve">             </w:t>
      </w:r>
      <w:r w:rsidR="00992365" w:rsidRPr="00B04FE9">
        <w:rPr>
          <w:rFonts w:eastAsia="Calibri" w:cs="Tahoma"/>
          <w:szCs w:val="18"/>
        </w:rPr>
        <w:t xml:space="preserve">Qualification Council for Trades and Occupations (QCTO) certificate of accreditation stating the courses </w:t>
      </w:r>
      <w:r w:rsidRPr="00B04FE9">
        <w:rPr>
          <w:rFonts w:eastAsia="Calibri" w:cs="Tahoma"/>
          <w:szCs w:val="18"/>
        </w:rPr>
        <w:t xml:space="preserve">  </w:t>
      </w:r>
    </w:p>
    <w:p w14:paraId="00996E4D" w14:textId="77777777" w:rsidR="00992365" w:rsidRPr="00101B66" w:rsidRDefault="009E267F" w:rsidP="009E267F">
      <w:pPr>
        <w:tabs>
          <w:tab w:val="center" w:pos="1100"/>
          <w:tab w:val="center" w:pos="5504"/>
        </w:tabs>
        <w:ind w:left="0"/>
        <w:jc w:val="left"/>
        <w:rPr>
          <w:rFonts w:cs="Tahoma"/>
          <w:szCs w:val="18"/>
        </w:rPr>
      </w:pPr>
      <w:r w:rsidRPr="00B04FE9">
        <w:rPr>
          <w:rFonts w:eastAsia="Calibri" w:cs="Tahoma"/>
          <w:szCs w:val="18"/>
        </w:rPr>
        <w:t xml:space="preserve">             F</w:t>
      </w:r>
      <w:r w:rsidR="00992365" w:rsidRPr="00B04FE9">
        <w:rPr>
          <w:rFonts w:eastAsia="Calibri" w:cs="Tahoma"/>
          <w:szCs w:val="18"/>
        </w:rPr>
        <w:t>or</w:t>
      </w:r>
      <w:r w:rsidRPr="00B04FE9">
        <w:rPr>
          <w:rFonts w:eastAsia="Calibri" w:cs="Tahoma"/>
          <w:szCs w:val="18"/>
        </w:rPr>
        <w:t xml:space="preserve"> </w:t>
      </w:r>
      <w:r w:rsidR="00992365" w:rsidRPr="00B04FE9">
        <w:rPr>
          <w:rFonts w:eastAsia="Calibri" w:cs="Tahoma"/>
          <w:szCs w:val="18"/>
        </w:rPr>
        <w:t>which the bidder and the facilitators, assessors and moderators are accredited for</w:t>
      </w:r>
      <w:r w:rsidR="00992365" w:rsidRPr="00B04FE9">
        <w:rPr>
          <w:rFonts w:cs="Tahoma"/>
          <w:szCs w:val="18"/>
        </w:rPr>
        <w:t>.</w:t>
      </w:r>
      <w:r w:rsidR="00992365" w:rsidRPr="00101B66">
        <w:rPr>
          <w:rFonts w:cs="Tahoma"/>
          <w:szCs w:val="18"/>
        </w:rPr>
        <w:t xml:space="preserve"> </w:t>
      </w:r>
    </w:p>
    <w:p w14:paraId="19291F5F" w14:textId="77777777" w:rsidR="009E267F" w:rsidRPr="00101B66" w:rsidRDefault="009E267F" w:rsidP="009E267F">
      <w:pPr>
        <w:tabs>
          <w:tab w:val="center" w:pos="1100"/>
          <w:tab w:val="center" w:pos="5504"/>
        </w:tabs>
        <w:ind w:left="0"/>
        <w:jc w:val="left"/>
        <w:rPr>
          <w:rFonts w:cs="Tahoma"/>
          <w:szCs w:val="18"/>
        </w:rPr>
      </w:pPr>
    </w:p>
    <w:p w14:paraId="59A5371C" w14:textId="77777777" w:rsidR="00992365" w:rsidRPr="00101B66" w:rsidRDefault="00992365">
      <w:pPr>
        <w:pStyle w:val="ListParagraph"/>
        <w:numPr>
          <w:ilvl w:val="0"/>
          <w:numId w:val="26"/>
        </w:numPr>
        <w:spacing w:before="0" w:after="300" w:line="270" w:lineRule="auto"/>
        <w:jc w:val="left"/>
        <w:rPr>
          <w:rFonts w:cs="Tahoma"/>
        </w:rPr>
      </w:pPr>
      <w:r w:rsidRPr="00101B66">
        <w:rPr>
          <w:rFonts w:cs="Tahoma"/>
          <w:u w:val="single" w:color="000000"/>
        </w:rPr>
        <w:t>Training Concept/ Approach</w:t>
      </w:r>
      <w:r w:rsidRPr="00101B66">
        <w:rPr>
          <w:rFonts w:cs="Tahoma"/>
        </w:rPr>
        <w:t>: The Concept Training approach is as follows:</w:t>
      </w:r>
      <w:r w:rsidRPr="00101B66">
        <w:rPr>
          <w:rFonts w:cs="Tahoma"/>
          <w:sz w:val="24"/>
        </w:rPr>
        <w:t xml:space="preserve"> </w:t>
      </w:r>
    </w:p>
    <w:p w14:paraId="324009F9" w14:textId="77777777" w:rsidR="00992365" w:rsidRPr="00101B66" w:rsidRDefault="00992365" w:rsidP="00FC52DB">
      <w:pPr>
        <w:pStyle w:val="ListParagraph"/>
        <w:numPr>
          <w:ilvl w:val="1"/>
          <w:numId w:val="46"/>
        </w:numPr>
        <w:spacing w:before="0" w:after="320" w:line="270" w:lineRule="auto"/>
        <w:rPr>
          <w:rFonts w:cs="Tahoma"/>
        </w:rPr>
      </w:pPr>
      <w:r w:rsidRPr="00101B66">
        <w:rPr>
          <w:rFonts w:cs="Tahoma"/>
        </w:rPr>
        <w:t xml:space="preserve">The Peace Officers programme is to be presented over a period of three (3) Weeks including a one (1) week Legal Aspect training.  Training providers can make recommendations as to streamline the process.  </w:t>
      </w:r>
    </w:p>
    <w:p w14:paraId="5DCB5AB0" w14:textId="77777777" w:rsidR="00992365" w:rsidRPr="00101B66" w:rsidRDefault="00992365" w:rsidP="007325DA">
      <w:pPr>
        <w:rPr>
          <w:rFonts w:cs="Tahoma"/>
        </w:rPr>
      </w:pPr>
      <w:r w:rsidRPr="00101B66">
        <w:rPr>
          <w:rFonts w:eastAsia="Tahoma" w:cs="Tahoma"/>
          <w:b/>
        </w:rPr>
        <w:t>Week 1</w:t>
      </w:r>
      <w:r w:rsidRPr="00101B66">
        <w:rPr>
          <w:rFonts w:cs="Tahoma"/>
        </w:rPr>
        <w:t>:</w:t>
      </w:r>
      <w:r w:rsidRPr="00101B66">
        <w:rPr>
          <w:rFonts w:cs="Tahoma"/>
          <w:sz w:val="28"/>
        </w:rPr>
        <w:t xml:space="preserve"> </w:t>
      </w:r>
    </w:p>
    <w:p w14:paraId="5D630BD8" w14:textId="77777777" w:rsidR="00992365" w:rsidRPr="00101B66" w:rsidRDefault="00992365" w:rsidP="00FC52DB">
      <w:pPr>
        <w:pStyle w:val="ListParagraph"/>
        <w:numPr>
          <w:ilvl w:val="0"/>
          <w:numId w:val="47"/>
        </w:numPr>
        <w:spacing w:before="0" w:after="19" w:line="270" w:lineRule="auto"/>
        <w:rPr>
          <w:rFonts w:cs="Tahoma"/>
        </w:rPr>
      </w:pPr>
      <w:r w:rsidRPr="00101B66">
        <w:rPr>
          <w:rFonts w:cs="Tahoma"/>
        </w:rPr>
        <w:t xml:space="preserve">Induction / Administration &amp; Registration </w:t>
      </w:r>
    </w:p>
    <w:p w14:paraId="3BCA4B9D" w14:textId="77777777" w:rsidR="00992365" w:rsidRPr="00101B66" w:rsidRDefault="00992365" w:rsidP="00FC52DB">
      <w:pPr>
        <w:pStyle w:val="ListParagraph"/>
        <w:numPr>
          <w:ilvl w:val="0"/>
          <w:numId w:val="47"/>
        </w:numPr>
        <w:spacing w:before="0" w:after="19" w:line="270" w:lineRule="auto"/>
        <w:rPr>
          <w:rFonts w:cs="Tahoma"/>
        </w:rPr>
      </w:pPr>
      <w:r w:rsidRPr="00101B66">
        <w:rPr>
          <w:rFonts w:cs="Tahoma"/>
        </w:rPr>
        <w:t xml:space="preserve">US377224 – Demonstrate an understanding of the role and functions of a peace officer and traffic warden Restraining Techniques module </w:t>
      </w:r>
    </w:p>
    <w:p w14:paraId="5AC3A053" w14:textId="77777777" w:rsidR="00992365" w:rsidRPr="00101B66" w:rsidRDefault="00992365" w:rsidP="00FC52DB">
      <w:pPr>
        <w:pStyle w:val="ListParagraph"/>
        <w:numPr>
          <w:ilvl w:val="0"/>
          <w:numId w:val="47"/>
        </w:numPr>
        <w:spacing w:before="0" w:after="19" w:line="270" w:lineRule="auto"/>
        <w:rPr>
          <w:rFonts w:cs="Tahoma"/>
        </w:rPr>
      </w:pPr>
      <w:r w:rsidRPr="00101B66">
        <w:rPr>
          <w:rFonts w:cs="Tahoma"/>
        </w:rPr>
        <w:t xml:space="preserve">US120486 – Demonstrate physical defensive restraining technique </w:t>
      </w:r>
    </w:p>
    <w:p w14:paraId="1DEA6546" w14:textId="77777777" w:rsidR="007325DA" w:rsidRPr="00101B66" w:rsidRDefault="007325DA" w:rsidP="007325DA">
      <w:pPr>
        <w:tabs>
          <w:tab w:val="left" w:pos="2970"/>
          <w:tab w:val="left" w:pos="3060"/>
          <w:tab w:val="left" w:pos="3150"/>
        </w:tabs>
        <w:spacing w:after="39"/>
        <w:ind w:left="3060" w:hanging="2493"/>
        <w:rPr>
          <w:rFonts w:eastAsia="Tahoma" w:cs="Tahoma"/>
          <w:b/>
        </w:rPr>
      </w:pPr>
    </w:p>
    <w:p w14:paraId="443BEF18" w14:textId="77777777" w:rsidR="00992365" w:rsidRPr="00101B66" w:rsidRDefault="00992365" w:rsidP="007325DA">
      <w:pPr>
        <w:tabs>
          <w:tab w:val="left" w:pos="2970"/>
          <w:tab w:val="left" w:pos="3060"/>
          <w:tab w:val="left" w:pos="3150"/>
        </w:tabs>
        <w:spacing w:after="39"/>
        <w:ind w:left="3060" w:hanging="2493"/>
        <w:rPr>
          <w:rFonts w:cs="Tahoma"/>
        </w:rPr>
      </w:pPr>
      <w:r w:rsidRPr="00101B66">
        <w:rPr>
          <w:rFonts w:eastAsia="Tahoma" w:cs="Tahoma"/>
          <w:b/>
        </w:rPr>
        <w:t xml:space="preserve">Week 2: </w:t>
      </w:r>
      <w:r w:rsidRPr="00101B66">
        <w:rPr>
          <w:rFonts w:cs="Tahoma"/>
        </w:rPr>
        <w:t xml:space="preserve"> </w:t>
      </w:r>
    </w:p>
    <w:p w14:paraId="4A503C31" w14:textId="77777777" w:rsidR="00A93C42" w:rsidRPr="00101B66" w:rsidRDefault="00992365" w:rsidP="00FC52DB">
      <w:pPr>
        <w:pStyle w:val="ListParagraph"/>
        <w:numPr>
          <w:ilvl w:val="0"/>
          <w:numId w:val="47"/>
        </w:numPr>
        <w:spacing w:before="0" w:after="19" w:line="270" w:lineRule="auto"/>
        <w:rPr>
          <w:rFonts w:cs="Tahoma"/>
        </w:rPr>
      </w:pPr>
      <w:r w:rsidRPr="00101B66">
        <w:rPr>
          <w:rFonts w:cs="Tahoma"/>
        </w:rPr>
        <w:t xml:space="preserve">Attend Court proceedings </w:t>
      </w:r>
    </w:p>
    <w:p w14:paraId="032200CA" w14:textId="77777777" w:rsidR="00A93C42" w:rsidRPr="00101B66" w:rsidRDefault="00992365" w:rsidP="00FC52DB">
      <w:pPr>
        <w:pStyle w:val="ListParagraph"/>
        <w:numPr>
          <w:ilvl w:val="0"/>
          <w:numId w:val="47"/>
        </w:numPr>
        <w:spacing w:before="0" w:after="19" w:line="270" w:lineRule="auto"/>
        <w:rPr>
          <w:rFonts w:cs="Tahoma"/>
        </w:rPr>
      </w:pPr>
      <w:r w:rsidRPr="00101B66">
        <w:rPr>
          <w:rFonts w:cs="Tahoma"/>
        </w:rPr>
        <w:t xml:space="preserve">US119457 – Interpret and use information from texts </w:t>
      </w:r>
    </w:p>
    <w:p w14:paraId="4A8508D1" w14:textId="77777777" w:rsidR="00A93C42" w:rsidRPr="00101B66" w:rsidRDefault="00992365" w:rsidP="00FC52DB">
      <w:pPr>
        <w:pStyle w:val="ListParagraph"/>
        <w:numPr>
          <w:ilvl w:val="0"/>
          <w:numId w:val="47"/>
        </w:numPr>
        <w:spacing w:before="0" w:after="19" w:line="270" w:lineRule="auto"/>
        <w:rPr>
          <w:rFonts w:cs="Tahoma"/>
        </w:rPr>
      </w:pPr>
      <w:r w:rsidRPr="00101B66">
        <w:rPr>
          <w:rFonts w:cs="Tahoma"/>
        </w:rPr>
        <w:t xml:space="preserve">Restraining Techniques module </w:t>
      </w:r>
    </w:p>
    <w:p w14:paraId="6CB0260C" w14:textId="77777777" w:rsidR="00A93C42" w:rsidRPr="00101B66" w:rsidRDefault="00992365" w:rsidP="00FC52DB">
      <w:pPr>
        <w:pStyle w:val="ListParagraph"/>
        <w:numPr>
          <w:ilvl w:val="0"/>
          <w:numId w:val="47"/>
        </w:numPr>
        <w:spacing w:before="0" w:after="19" w:line="270" w:lineRule="auto"/>
        <w:rPr>
          <w:rFonts w:cs="Tahoma"/>
        </w:rPr>
      </w:pPr>
      <w:r w:rsidRPr="00101B66">
        <w:rPr>
          <w:rFonts w:cs="Tahoma"/>
        </w:rPr>
        <w:t xml:space="preserve">US11508 – Write security reports and take statements </w:t>
      </w:r>
    </w:p>
    <w:p w14:paraId="3CB08F53" w14:textId="77777777" w:rsidR="00992365" w:rsidRPr="00101B66" w:rsidRDefault="00992365" w:rsidP="00FC52DB">
      <w:pPr>
        <w:pStyle w:val="ListParagraph"/>
        <w:numPr>
          <w:ilvl w:val="0"/>
          <w:numId w:val="47"/>
        </w:numPr>
        <w:spacing w:before="0" w:after="19" w:line="270" w:lineRule="auto"/>
        <w:rPr>
          <w:rFonts w:cs="Tahoma"/>
        </w:rPr>
      </w:pPr>
      <w:r w:rsidRPr="00101B66">
        <w:rPr>
          <w:rFonts w:cs="Tahoma"/>
        </w:rPr>
        <w:t xml:space="preserve">Complete POE for SASSETA verification. </w:t>
      </w:r>
    </w:p>
    <w:p w14:paraId="5C772B75" w14:textId="77777777" w:rsidR="00A93C42" w:rsidRPr="00101B66" w:rsidRDefault="00A93C42" w:rsidP="00A93C42">
      <w:pPr>
        <w:pStyle w:val="ListParagraph"/>
        <w:spacing w:before="0" w:after="19" w:line="270" w:lineRule="auto"/>
        <w:ind w:left="3600"/>
        <w:rPr>
          <w:rFonts w:cs="Tahoma"/>
        </w:rPr>
      </w:pPr>
    </w:p>
    <w:p w14:paraId="62CB0C35" w14:textId="77777777" w:rsidR="004616BC" w:rsidRPr="00101B66" w:rsidRDefault="00992365" w:rsidP="007325DA">
      <w:pPr>
        <w:rPr>
          <w:rFonts w:cs="Tahoma"/>
        </w:rPr>
      </w:pPr>
      <w:r w:rsidRPr="00101B66">
        <w:rPr>
          <w:rFonts w:eastAsia="Tahoma" w:cs="Tahoma"/>
          <w:b/>
        </w:rPr>
        <w:t>Week 3:</w:t>
      </w:r>
      <w:r w:rsidRPr="00101B66">
        <w:rPr>
          <w:rFonts w:cs="Tahoma"/>
        </w:rPr>
        <w:t xml:space="preserve"> </w:t>
      </w:r>
      <w:r w:rsidR="004E1FA0" w:rsidRPr="00101B66">
        <w:rPr>
          <w:rFonts w:cs="Tahoma"/>
        </w:rPr>
        <w:t xml:space="preserve">Peace Officer </w:t>
      </w:r>
      <w:proofErr w:type="gramStart"/>
      <w:r w:rsidRPr="00101B66">
        <w:rPr>
          <w:rFonts w:cs="Tahoma"/>
        </w:rPr>
        <w:t>Legal  Training</w:t>
      </w:r>
      <w:proofErr w:type="gramEnd"/>
      <w:r w:rsidR="007325DA" w:rsidRPr="00101B66">
        <w:rPr>
          <w:rFonts w:eastAsia="Tahoma" w:cs="Tahoma"/>
          <w:b/>
        </w:rPr>
        <w:t xml:space="preserve"> </w:t>
      </w:r>
      <w:r w:rsidR="006C7D27" w:rsidRPr="00101B66">
        <w:rPr>
          <w:rFonts w:cs="Tahoma"/>
        </w:rPr>
        <w:t>(Government Gazette 47197)</w:t>
      </w:r>
    </w:p>
    <w:p w14:paraId="22A02BE4" w14:textId="77777777" w:rsidR="007325DA" w:rsidRPr="00101B66" w:rsidRDefault="007325DA" w:rsidP="007325DA">
      <w:pPr>
        <w:rPr>
          <w:rFonts w:eastAsia="Arial" w:cs="Tahoma"/>
        </w:rPr>
      </w:pPr>
    </w:p>
    <w:p w14:paraId="75C08D1C" w14:textId="77777777" w:rsidR="007325DA" w:rsidRPr="00101B66" w:rsidRDefault="007325DA" w:rsidP="007325DA">
      <w:pPr>
        <w:rPr>
          <w:rFonts w:eastAsia="Arial" w:cs="Tahoma"/>
        </w:rPr>
      </w:pPr>
    </w:p>
    <w:p w14:paraId="76F26FB8" w14:textId="77777777" w:rsidR="00992365" w:rsidRPr="00101B66" w:rsidRDefault="00992365" w:rsidP="007325DA">
      <w:pPr>
        <w:rPr>
          <w:rFonts w:cs="Tahoma"/>
          <w:b/>
          <w:bCs/>
        </w:rPr>
      </w:pPr>
      <w:r w:rsidRPr="00101B66">
        <w:rPr>
          <w:rFonts w:eastAsia="Arial" w:cs="Tahoma"/>
        </w:rPr>
        <w:t xml:space="preserve"> </w:t>
      </w:r>
      <w:r w:rsidRPr="00101B66">
        <w:rPr>
          <w:rFonts w:cs="Tahoma"/>
          <w:b/>
          <w:bCs/>
        </w:rPr>
        <w:t xml:space="preserve">Training </w:t>
      </w:r>
      <w:r w:rsidR="003D3FF0" w:rsidRPr="00101B66">
        <w:rPr>
          <w:rFonts w:cs="Tahoma"/>
          <w:b/>
          <w:bCs/>
        </w:rPr>
        <w:t>practicals</w:t>
      </w:r>
      <w:r w:rsidRPr="00101B66">
        <w:rPr>
          <w:rFonts w:cs="Tahoma"/>
          <w:b/>
          <w:bCs/>
        </w:rPr>
        <w:t xml:space="preserve"> should also include: </w:t>
      </w:r>
    </w:p>
    <w:p w14:paraId="4DB4CC1F" w14:textId="77777777" w:rsidR="00992365" w:rsidRPr="00101B66" w:rsidRDefault="00992365" w:rsidP="00FC52DB">
      <w:pPr>
        <w:pStyle w:val="ListParagraph"/>
        <w:numPr>
          <w:ilvl w:val="0"/>
          <w:numId w:val="48"/>
        </w:numPr>
        <w:spacing w:before="0" w:after="35" w:line="270" w:lineRule="auto"/>
        <w:rPr>
          <w:rFonts w:cs="Tahoma"/>
        </w:rPr>
      </w:pPr>
      <w:r w:rsidRPr="00101B66">
        <w:rPr>
          <w:rFonts w:cs="Tahoma"/>
        </w:rPr>
        <w:t xml:space="preserve">Drill execution </w:t>
      </w:r>
    </w:p>
    <w:p w14:paraId="2C0798DB" w14:textId="77777777" w:rsidR="00992365" w:rsidRPr="00101B66" w:rsidRDefault="00992365" w:rsidP="00FC52DB">
      <w:pPr>
        <w:pStyle w:val="ListParagraph"/>
        <w:numPr>
          <w:ilvl w:val="0"/>
          <w:numId w:val="48"/>
        </w:numPr>
        <w:spacing w:before="0" w:after="36" w:line="270" w:lineRule="auto"/>
        <w:rPr>
          <w:rFonts w:cs="Tahoma"/>
        </w:rPr>
      </w:pPr>
      <w:r w:rsidRPr="00101B66">
        <w:rPr>
          <w:rFonts w:cs="Tahoma"/>
        </w:rPr>
        <w:t xml:space="preserve">Setup of quick roadblocks </w:t>
      </w:r>
    </w:p>
    <w:p w14:paraId="3A7FC9FF" w14:textId="77777777" w:rsidR="00992365" w:rsidRPr="00101B66" w:rsidRDefault="00992365" w:rsidP="00FC52DB">
      <w:pPr>
        <w:pStyle w:val="ListParagraph"/>
        <w:numPr>
          <w:ilvl w:val="0"/>
          <w:numId w:val="48"/>
        </w:numPr>
        <w:spacing w:before="0" w:after="311" w:line="270" w:lineRule="auto"/>
        <w:rPr>
          <w:rFonts w:cs="Tahoma"/>
        </w:rPr>
      </w:pPr>
      <w:r w:rsidRPr="00101B66">
        <w:rPr>
          <w:rFonts w:cs="Tahoma"/>
        </w:rPr>
        <w:t xml:space="preserve">Court Attendance  </w:t>
      </w:r>
    </w:p>
    <w:p w14:paraId="53751D91" w14:textId="77777777" w:rsidR="00992365" w:rsidRPr="00101B66" w:rsidRDefault="00992365">
      <w:pPr>
        <w:pStyle w:val="Heading1"/>
        <w:numPr>
          <w:ilvl w:val="0"/>
          <w:numId w:val="26"/>
        </w:numPr>
        <w:tabs>
          <w:tab w:val="center" w:pos="1542"/>
        </w:tabs>
        <w:spacing w:after="294"/>
        <w:rPr>
          <w:rFonts w:cs="Tahoma"/>
        </w:rPr>
      </w:pPr>
      <w:r w:rsidRPr="00101B66">
        <w:rPr>
          <w:rFonts w:cs="Tahoma"/>
        </w:rPr>
        <w:t xml:space="preserve">Accreditation:  </w:t>
      </w:r>
    </w:p>
    <w:p w14:paraId="4EFC2D06" w14:textId="77777777" w:rsidR="00992365" w:rsidRPr="00101B66" w:rsidRDefault="00992365" w:rsidP="003D3FF0">
      <w:pPr>
        <w:pStyle w:val="ListParagraph"/>
        <w:numPr>
          <w:ilvl w:val="1"/>
          <w:numId w:val="62"/>
        </w:numPr>
        <w:spacing w:before="0" w:after="320" w:line="270" w:lineRule="auto"/>
        <w:rPr>
          <w:rFonts w:cs="Tahoma"/>
        </w:rPr>
      </w:pPr>
      <w:r w:rsidRPr="00101B66">
        <w:rPr>
          <w:rFonts w:cs="Tahoma"/>
        </w:rPr>
        <w:t xml:space="preserve">The Service Providers must be accredited with the following: </w:t>
      </w:r>
    </w:p>
    <w:p w14:paraId="3B5827DB" w14:textId="77777777" w:rsidR="00872D75" w:rsidRPr="00101B66" w:rsidRDefault="00992365" w:rsidP="00872D75">
      <w:pPr>
        <w:numPr>
          <w:ilvl w:val="2"/>
          <w:numId w:val="26"/>
        </w:numPr>
        <w:spacing w:before="0" w:after="296" w:line="270" w:lineRule="auto"/>
        <w:ind w:hanging="850"/>
        <w:rPr>
          <w:rFonts w:cs="Tahoma"/>
        </w:rPr>
      </w:pPr>
      <w:bookmarkStart w:id="683" w:name="_Hlk138750429"/>
      <w:r w:rsidRPr="00101B66">
        <w:rPr>
          <w:rFonts w:cs="Tahoma"/>
        </w:rPr>
        <w:t>The Safety and Security Sector Education and Training Authority (SASSETA),</w:t>
      </w:r>
      <w:r w:rsidRPr="00101B66">
        <w:rPr>
          <w:rFonts w:cs="Tahoma"/>
          <w:sz w:val="24"/>
        </w:rPr>
        <w:t xml:space="preserve"> </w:t>
      </w:r>
    </w:p>
    <w:p w14:paraId="3FFDCCE2" w14:textId="77777777" w:rsidR="00872D75" w:rsidRPr="00101B66" w:rsidRDefault="00672B8F" w:rsidP="00872D75">
      <w:pPr>
        <w:numPr>
          <w:ilvl w:val="2"/>
          <w:numId w:val="26"/>
        </w:numPr>
        <w:spacing w:before="0" w:after="296" w:line="270" w:lineRule="auto"/>
        <w:ind w:hanging="850"/>
        <w:rPr>
          <w:rFonts w:cs="Tahoma"/>
        </w:rPr>
      </w:pPr>
      <w:r w:rsidRPr="00101B66">
        <w:rPr>
          <w:rFonts w:cs="Tahoma"/>
        </w:rPr>
        <w:t>Quality Council for Trades &amp;</w:t>
      </w:r>
      <w:r w:rsidR="00D851DF" w:rsidRPr="00101B66">
        <w:rPr>
          <w:rFonts w:cs="Tahoma"/>
        </w:rPr>
        <w:t xml:space="preserve"> </w:t>
      </w:r>
      <w:r w:rsidRPr="00101B66">
        <w:rPr>
          <w:rFonts w:cs="Tahoma"/>
        </w:rPr>
        <w:t xml:space="preserve">Occupations </w:t>
      </w:r>
      <w:r w:rsidR="00A03A4D" w:rsidRPr="00101B66">
        <w:rPr>
          <w:rFonts w:cs="Tahoma"/>
        </w:rPr>
        <w:t>(</w:t>
      </w:r>
      <w:r w:rsidRPr="00101B66">
        <w:rPr>
          <w:rFonts w:cs="Tahoma"/>
        </w:rPr>
        <w:t>QCTO</w:t>
      </w:r>
      <w:r w:rsidR="00A03A4D" w:rsidRPr="00101B66">
        <w:rPr>
          <w:rFonts w:cs="Tahoma"/>
        </w:rPr>
        <w:t>)</w:t>
      </w:r>
      <w:r w:rsidR="002E2998" w:rsidRPr="00101B66">
        <w:rPr>
          <w:rFonts w:cs="Tahoma"/>
        </w:rPr>
        <w:t>,</w:t>
      </w:r>
    </w:p>
    <w:p w14:paraId="06A9C928" w14:textId="77777777" w:rsidR="00D851DF" w:rsidRPr="00101B66" w:rsidRDefault="00D851DF" w:rsidP="00872D75">
      <w:pPr>
        <w:numPr>
          <w:ilvl w:val="2"/>
          <w:numId w:val="26"/>
        </w:numPr>
        <w:spacing w:before="0" w:after="296" w:line="270" w:lineRule="auto"/>
        <w:ind w:hanging="850"/>
        <w:rPr>
          <w:rFonts w:cs="Tahoma"/>
        </w:rPr>
      </w:pPr>
      <w:r w:rsidRPr="00101B66">
        <w:rPr>
          <w:rFonts w:cs="Tahoma"/>
        </w:rPr>
        <w:t>Private Security Industry Regulat</w:t>
      </w:r>
      <w:r w:rsidR="00A03A4D" w:rsidRPr="00101B66">
        <w:rPr>
          <w:rFonts w:cs="Tahoma"/>
        </w:rPr>
        <w:t>ory</w:t>
      </w:r>
      <w:r w:rsidRPr="00101B66">
        <w:rPr>
          <w:rFonts w:cs="Tahoma"/>
        </w:rPr>
        <w:t xml:space="preserve"> Authority (PSIRA)</w:t>
      </w:r>
      <w:r w:rsidR="002E2998" w:rsidRPr="00101B66">
        <w:rPr>
          <w:rFonts w:cs="Tahoma"/>
        </w:rPr>
        <w:t>.</w:t>
      </w:r>
    </w:p>
    <w:bookmarkEnd w:id="683"/>
    <w:p w14:paraId="3A96A8D9" w14:textId="77777777" w:rsidR="00992365" w:rsidRPr="00101B66" w:rsidRDefault="00992365" w:rsidP="003D3FF0">
      <w:pPr>
        <w:pStyle w:val="ListParagraph"/>
        <w:numPr>
          <w:ilvl w:val="1"/>
          <w:numId w:val="62"/>
        </w:numPr>
        <w:spacing w:before="0" w:after="320" w:line="270" w:lineRule="auto"/>
        <w:rPr>
          <w:rFonts w:cs="Tahoma"/>
        </w:rPr>
      </w:pPr>
      <w:r w:rsidRPr="00101B66">
        <w:rPr>
          <w:rFonts w:cs="Tahoma"/>
        </w:rPr>
        <w:t xml:space="preserve">The Service Provider must be accredited to provide the following training: </w:t>
      </w:r>
    </w:p>
    <w:p w14:paraId="40D851D7" w14:textId="77777777" w:rsidR="00992365" w:rsidRPr="00101B66" w:rsidRDefault="00992365" w:rsidP="00992365">
      <w:pPr>
        <w:spacing w:line="259" w:lineRule="auto"/>
        <w:ind w:left="680"/>
        <w:jc w:val="left"/>
        <w:rPr>
          <w:rFonts w:cs="Tahoma"/>
        </w:rPr>
      </w:pPr>
      <w:r w:rsidRPr="00101B66">
        <w:rPr>
          <w:rFonts w:cs="Tahoma"/>
        </w:rPr>
        <w:t xml:space="preserve"> </w:t>
      </w:r>
    </w:p>
    <w:tbl>
      <w:tblPr>
        <w:tblStyle w:val="TableGrid0"/>
        <w:tblW w:w="8787" w:type="dxa"/>
        <w:tblInd w:w="741" w:type="dxa"/>
        <w:tblCellMar>
          <w:top w:w="53" w:type="dxa"/>
          <w:left w:w="107" w:type="dxa"/>
          <w:right w:w="46" w:type="dxa"/>
        </w:tblCellMar>
        <w:tblLook w:val="04A0" w:firstRow="1" w:lastRow="0" w:firstColumn="1" w:lastColumn="0" w:noHBand="0" w:noVBand="1"/>
      </w:tblPr>
      <w:tblGrid>
        <w:gridCol w:w="1558"/>
        <w:gridCol w:w="7229"/>
      </w:tblGrid>
      <w:tr w:rsidR="00992365" w:rsidRPr="00101B66" w14:paraId="26F4AA40" w14:textId="77777777" w:rsidTr="00844765">
        <w:trPr>
          <w:trHeight w:val="842"/>
        </w:trPr>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45C88A1C" w14:textId="77777777" w:rsidR="00992365" w:rsidRPr="00101B66" w:rsidRDefault="00992365" w:rsidP="00844765">
            <w:pPr>
              <w:spacing w:after="17" w:line="259" w:lineRule="auto"/>
              <w:ind w:left="0" w:right="60"/>
              <w:jc w:val="center"/>
              <w:rPr>
                <w:rFonts w:cs="Tahoma"/>
              </w:rPr>
            </w:pPr>
            <w:r w:rsidRPr="00101B66">
              <w:rPr>
                <w:rFonts w:eastAsia="Tahoma" w:cs="Tahoma"/>
                <w:b/>
                <w:sz w:val="20"/>
              </w:rPr>
              <w:t xml:space="preserve">Unit </w:t>
            </w:r>
          </w:p>
          <w:p w14:paraId="39672851" w14:textId="77777777" w:rsidR="00992365" w:rsidRPr="00101B66" w:rsidRDefault="00992365" w:rsidP="00844765">
            <w:pPr>
              <w:spacing w:after="17" w:line="259" w:lineRule="auto"/>
              <w:ind w:left="0" w:right="63"/>
              <w:jc w:val="center"/>
              <w:rPr>
                <w:rFonts w:cs="Tahoma"/>
              </w:rPr>
            </w:pPr>
            <w:r w:rsidRPr="00101B66">
              <w:rPr>
                <w:rFonts w:eastAsia="Tahoma" w:cs="Tahoma"/>
                <w:b/>
                <w:sz w:val="20"/>
              </w:rPr>
              <w:t>Standard</w:t>
            </w:r>
            <w:r w:rsidRPr="00101B66">
              <w:rPr>
                <w:rFonts w:cs="Tahoma"/>
                <w:sz w:val="20"/>
              </w:rPr>
              <w:t xml:space="preserve"> </w:t>
            </w:r>
          </w:p>
          <w:p w14:paraId="45828497" w14:textId="77777777" w:rsidR="00992365" w:rsidRPr="00101B66" w:rsidRDefault="00992365" w:rsidP="00844765">
            <w:pPr>
              <w:spacing w:line="259" w:lineRule="auto"/>
              <w:ind w:left="0" w:right="66"/>
              <w:jc w:val="center"/>
              <w:rPr>
                <w:rFonts w:cs="Tahoma"/>
              </w:rPr>
            </w:pPr>
            <w:r w:rsidRPr="00101B66">
              <w:rPr>
                <w:rFonts w:eastAsia="Tahoma" w:cs="Tahoma"/>
                <w:b/>
                <w:sz w:val="20"/>
              </w:rPr>
              <w:t xml:space="preserve">Number </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Pr>
          <w:p w14:paraId="3B25748A" w14:textId="77777777" w:rsidR="00992365" w:rsidRPr="00101B66" w:rsidRDefault="00992365" w:rsidP="00844765">
            <w:pPr>
              <w:spacing w:line="259" w:lineRule="auto"/>
              <w:ind w:left="0" w:right="60"/>
              <w:jc w:val="center"/>
              <w:rPr>
                <w:rFonts w:cs="Tahoma"/>
              </w:rPr>
            </w:pPr>
            <w:r w:rsidRPr="00101B66">
              <w:rPr>
                <w:rFonts w:eastAsia="Tahoma" w:cs="Tahoma"/>
                <w:b/>
                <w:sz w:val="20"/>
              </w:rPr>
              <w:t xml:space="preserve">Description </w:t>
            </w:r>
          </w:p>
        </w:tc>
      </w:tr>
      <w:tr w:rsidR="00992365" w:rsidRPr="00101B66" w14:paraId="5DAEEACC" w14:textId="77777777" w:rsidTr="00844765">
        <w:trPr>
          <w:trHeight w:val="565"/>
        </w:trPr>
        <w:tc>
          <w:tcPr>
            <w:tcW w:w="1558" w:type="dxa"/>
            <w:tcBorders>
              <w:top w:val="single" w:sz="4" w:space="0" w:color="000000"/>
              <w:left w:val="single" w:sz="4" w:space="0" w:color="000000"/>
              <w:bottom w:val="single" w:sz="4" w:space="0" w:color="000000"/>
              <w:right w:val="single" w:sz="4" w:space="0" w:color="000000"/>
            </w:tcBorders>
          </w:tcPr>
          <w:p w14:paraId="1334241B" w14:textId="77777777" w:rsidR="00992365" w:rsidRPr="00101B66" w:rsidRDefault="00992365" w:rsidP="00844765">
            <w:pPr>
              <w:spacing w:line="259" w:lineRule="auto"/>
              <w:ind w:left="0"/>
              <w:jc w:val="left"/>
              <w:rPr>
                <w:rFonts w:cs="Tahoma"/>
              </w:rPr>
            </w:pPr>
            <w:r w:rsidRPr="00101B66">
              <w:rPr>
                <w:rFonts w:cs="Tahoma"/>
                <w:sz w:val="20"/>
              </w:rPr>
              <w:t xml:space="preserve">US377224 </w:t>
            </w:r>
          </w:p>
        </w:tc>
        <w:tc>
          <w:tcPr>
            <w:tcW w:w="7229" w:type="dxa"/>
            <w:tcBorders>
              <w:top w:val="single" w:sz="4" w:space="0" w:color="000000"/>
              <w:left w:val="single" w:sz="4" w:space="0" w:color="000000"/>
              <w:bottom w:val="single" w:sz="4" w:space="0" w:color="000000"/>
              <w:right w:val="single" w:sz="4" w:space="0" w:color="000000"/>
            </w:tcBorders>
          </w:tcPr>
          <w:p w14:paraId="5259E4E4" w14:textId="77777777" w:rsidR="00992365" w:rsidRPr="00101B66" w:rsidRDefault="00872D75" w:rsidP="002E2998">
            <w:pPr>
              <w:spacing w:line="259" w:lineRule="auto"/>
              <w:ind w:left="0"/>
              <w:rPr>
                <w:rFonts w:cs="Tahoma"/>
              </w:rPr>
            </w:pPr>
            <w:r w:rsidRPr="00101B66">
              <w:rPr>
                <w:rFonts w:cs="Tahoma"/>
                <w:sz w:val="20"/>
              </w:rPr>
              <w:t xml:space="preserve">- </w:t>
            </w:r>
            <w:r w:rsidR="00992365" w:rsidRPr="00101B66">
              <w:rPr>
                <w:rFonts w:cs="Tahoma"/>
                <w:sz w:val="20"/>
              </w:rPr>
              <w:t xml:space="preserve">Demonstrate an understanding of the role and functions of a peace officer and traffic warden </w:t>
            </w:r>
          </w:p>
        </w:tc>
      </w:tr>
      <w:tr w:rsidR="00992365" w:rsidRPr="00101B66" w14:paraId="7AF1E002" w14:textId="77777777" w:rsidTr="00844765">
        <w:trPr>
          <w:trHeight w:val="288"/>
        </w:trPr>
        <w:tc>
          <w:tcPr>
            <w:tcW w:w="1558" w:type="dxa"/>
            <w:tcBorders>
              <w:top w:val="single" w:sz="4" w:space="0" w:color="000000"/>
              <w:left w:val="single" w:sz="4" w:space="0" w:color="000000"/>
              <w:bottom w:val="single" w:sz="4" w:space="0" w:color="000000"/>
              <w:right w:val="single" w:sz="4" w:space="0" w:color="000000"/>
            </w:tcBorders>
          </w:tcPr>
          <w:p w14:paraId="1A728A80" w14:textId="77777777" w:rsidR="00992365" w:rsidRPr="00101B66" w:rsidRDefault="00992365" w:rsidP="00844765">
            <w:pPr>
              <w:spacing w:line="259" w:lineRule="auto"/>
              <w:ind w:left="0"/>
              <w:jc w:val="left"/>
              <w:rPr>
                <w:rFonts w:cs="Tahoma"/>
              </w:rPr>
            </w:pPr>
            <w:r w:rsidRPr="00101B66">
              <w:rPr>
                <w:rFonts w:cs="Tahoma"/>
                <w:sz w:val="20"/>
              </w:rPr>
              <w:t xml:space="preserve">US120486 </w:t>
            </w:r>
          </w:p>
        </w:tc>
        <w:tc>
          <w:tcPr>
            <w:tcW w:w="7229" w:type="dxa"/>
            <w:tcBorders>
              <w:top w:val="single" w:sz="4" w:space="0" w:color="000000"/>
              <w:left w:val="single" w:sz="4" w:space="0" w:color="000000"/>
              <w:bottom w:val="single" w:sz="4" w:space="0" w:color="000000"/>
              <w:right w:val="single" w:sz="4" w:space="0" w:color="000000"/>
            </w:tcBorders>
          </w:tcPr>
          <w:p w14:paraId="373803AD" w14:textId="77777777" w:rsidR="00992365" w:rsidRPr="00101B66" w:rsidRDefault="00992365" w:rsidP="002E2998">
            <w:pPr>
              <w:spacing w:line="259" w:lineRule="auto"/>
              <w:ind w:left="0"/>
              <w:rPr>
                <w:rFonts w:cs="Tahoma"/>
              </w:rPr>
            </w:pPr>
            <w:r w:rsidRPr="00101B66">
              <w:rPr>
                <w:rFonts w:cs="Tahoma"/>
                <w:sz w:val="20"/>
              </w:rPr>
              <w:t xml:space="preserve">Demonstrate physical defensive restraining technique </w:t>
            </w:r>
          </w:p>
        </w:tc>
      </w:tr>
      <w:tr w:rsidR="00992365" w:rsidRPr="00101B66" w14:paraId="1068A633" w14:textId="77777777" w:rsidTr="00844765">
        <w:trPr>
          <w:trHeight w:val="288"/>
        </w:trPr>
        <w:tc>
          <w:tcPr>
            <w:tcW w:w="1558" w:type="dxa"/>
            <w:tcBorders>
              <w:top w:val="single" w:sz="4" w:space="0" w:color="000000"/>
              <w:left w:val="single" w:sz="4" w:space="0" w:color="000000"/>
              <w:bottom w:val="single" w:sz="4" w:space="0" w:color="000000"/>
              <w:right w:val="single" w:sz="4" w:space="0" w:color="000000"/>
            </w:tcBorders>
          </w:tcPr>
          <w:p w14:paraId="2C2B969A" w14:textId="77777777" w:rsidR="00992365" w:rsidRPr="00101B66" w:rsidRDefault="00992365" w:rsidP="00844765">
            <w:pPr>
              <w:spacing w:line="259" w:lineRule="auto"/>
              <w:ind w:left="0"/>
              <w:jc w:val="left"/>
              <w:rPr>
                <w:rFonts w:cs="Tahoma"/>
              </w:rPr>
            </w:pPr>
            <w:r w:rsidRPr="00101B66">
              <w:rPr>
                <w:rFonts w:cs="Tahoma"/>
                <w:sz w:val="20"/>
              </w:rPr>
              <w:t xml:space="preserve">US11508 </w:t>
            </w:r>
          </w:p>
        </w:tc>
        <w:tc>
          <w:tcPr>
            <w:tcW w:w="7229" w:type="dxa"/>
            <w:tcBorders>
              <w:top w:val="single" w:sz="4" w:space="0" w:color="000000"/>
              <w:left w:val="single" w:sz="4" w:space="0" w:color="000000"/>
              <w:bottom w:val="single" w:sz="4" w:space="0" w:color="000000"/>
              <w:right w:val="single" w:sz="4" w:space="0" w:color="000000"/>
            </w:tcBorders>
          </w:tcPr>
          <w:p w14:paraId="1F3D5EC0" w14:textId="77777777" w:rsidR="00992365" w:rsidRPr="00101B66" w:rsidRDefault="00872D75" w:rsidP="002E2998">
            <w:pPr>
              <w:spacing w:line="259" w:lineRule="auto"/>
              <w:ind w:left="0"/>
              <w:rPr>
                <w:rFonts w:cs="Tahoma"/>
                <w:sz w:val="20"/>
              </w:rPr>
            </w:pPr>
            <w:r w:rsidRPr="00101B66">
              <w:rPr>
                <w:rFonts w:cs="Tahoma"/>
                <w:sz w:val="20"/>
              </w:rPr>
              <w:t>-</w:t>
            </w:r>
            <w:r w:rsidR="00992365" w:rsidRPr="00101B66">
              <w:rPr>
                <w:rFonts w:cs="Tahoma"/>
                <w:sz w:val="20"/>
              </w:rPr>
              <w:t xml:space="preserve">Write security reports and take statements </w:t>
            </w:r>
          </w:p>
        </w:tc>
      </w:tr>
      <w:tr w:rsidR="00992365" w:rsidRPr="00101B66" w14:paraId="0C24CA98" w14:textId="77777777" w:rsidTr="00844765">
        <w:trPr>
          <w:trHeight w:val="288"/>
        </w:trPr>
        <w:tc>
          <w:tcPr>
            <w:tcW w:w="1558" w:type="dxa"/>
            <w:tcBorders>
              <w:top w:val="single" w:sz="4" w:space="0" w:color="000000"/>
              <w:left w:val="single" w:sz="4" w:space="0" w:color="000000"/>
              <w:bottom w:val="single" w:sz="4" w:space="0" w:color="000000"/>
              <w:right w:val="single" w:sz="4" w:space="0" w:color="000000"/>
            </w:tcBorders>
          </w:tcPr>
          <w:p w14:paraId="19BC99B8" w14:textId="77777777" w:rsidR="00992365" w:rsidRPr="00101B66" w:rsidRDefault="00992365" w:rsidP="00844765">
            <w:pPr>
              <w:spacing w:line="259" w:lineRule="auto"/>
              <w:ind w:left="0"/>
              <w:jc w:val="left"/>
              <w:rPr>
                <w:rFonts w:cs="Tahoma"/>
              </w:rPr>
            </w:pPr>
            <w:r w:rsidRPr="00101B66">
              <w:rPr>
                <w:rFonts w:cs="Tahoma"/>
                <w:sz w:val="20"/>
              </w:rPr>
              <w:t xml:space="preserve">US119457 </w:t>
            </w:r>
          </w:p>
        </w:tc>
        <w:tc>
          <w:tcPr>
            <w:tcW w:w="7229" w:type="dxa"/>
            <w:tcBorders>
              <w:top w:val="single" w:sz="4" w:space="0" w:color="000000"/>
              <w:left w:val="single" w:sz="4" w:space="0" w:color="000000"/>
              <w:bottom w:val="single" w:sz="4" w:space="0" w:color="000000"/>
              <w:right w:val="single" w:sz="4" w:space="0" w:color="000000"/>
            </w:tcBorders>
          </w:tcPr>
          <w:p w14:paraId="7361DB3E" w14:textId="77777777" w:rsidR="00992365" w:rsidRPr="00101B66" w:rsidRDefault="00872D75" w:rsidP="002E2998">
            <w:pPr>
              <w:spacing w:line="259" w:lineRule="auto"/>
              <w:ind w:left="0"/>
              <w:rPr>
                <w:rFonts w:cs="Tahoma"/>
                <w:sz w:val="20"/>
              </w:rPr>
            </w:pPr>
            <w:r w:rsidRPr="00101B66">
              <w:rPr>
                <w:rFonts w:cs="Tahoma"/>
                <w:sz w:val="20"/>
              </w:rPr>
              <w:t>-</w:t>
            </w:r>
            <w:r w:rsidR="00992365" w:rsidRPr="00101B66">
              <w:rPr>
                <w:rFonts w:cs="Tahoma"/>
                <w:sz w:val="20"/>
              </w:rPr>
              <w:t xml:space="preserve">Interpret and use information from texts </w:t>
            </w:r>
          </w:p>
        </w:tc>
      </w:tr>
    </w:tbl>
    <w:p w14:paraId="7A7CE070" w14:textId="77777777" w:rsidR="002E2998" w:rsidRPr="00101B66" w:rsidRDefault="002E2998" w:rsidP="002E2998">
      <w:pPr>
        <w:spacing w:before="0" w:after="14" w:line="270" w:lineRule="auto"/>
        <w:ind w:left="0"/>
        <w:rPr>
          <w:rFonts w:cs="Tahoma"/>
        </w:rPr>
      </w:pPr>
    </w:p>
    <w:p w14:paraId="23BB23DF" w14:textId="77777777" w:rsidR="000D3E26" w:rsidRPr="00101B66" w:rsidRDefault="00992365" w:rsidP="002E2998">
      <w:pPr>
        <w:spacing w:before="0" w:after="14" w:line="270" w:lineRule="auto"/>
        <w:ind w:left="0"/>
        <w:rPr>
          <w:rFonts w:cs="Tahoma"/>
        </w:rPr>
      </w:pPr>
      <w:r w:rsidRPr="00101B66">
        <w:rPr>
          <w:rFonts w:cs="Tahoma"/>
        </w:rPr>
        <w:t>All practical training or testing which will involve the actual execution of drills or action must be</w:t>
      </w:r>
      <w:r w:rsidR="002E2998" w:rsidRPr="00101B66">
        <w:rPr>
          <w:rFonts w:cs="Tahoma"/>
        </w:rPr>
        <w:t xml:space="preserve"> </w:t>
      </w:r>
      <w:r w:rsidRPr="00101B66">
        <w:rPr>
          <w:rFonts w:cs="Tahoma"/>
        </w:rPr>
        <w:t>adhered to.</w:t>
      </w:r>
    </w:p>
    <w:p w14:paraId="5D5BED2A" w14:textId="77777777" w:rsidR="00992365" w:rsidRPr="00101B66" w:rsidRDefault="00992365" w:rsidP="002E2998">
      <w:pPr>
        <w:spacing w:before="0" w:after="274" w:line="270" w:lineRule="auto"/>
        <w:ind w:left="0"/>
        <w:rPr>
          <w:rFonts w:cs="Tahoma"/>
        </w:rPr>
      </w:pPr>
      <w:r w:rsidRPr="00101B66">
        <w:rPr>
          <w:rFonts w:cs="Tahoma"/>
        </w:rPr>
        <w:t xml:space="preserve"> </w:t>
      </w:r>
    </w:p>
    <w:p w14:paraId="2AA64537" w14:textId="77777777" w:rsidR="000D3E26" w:rsidRPr="00B04FE9" w:rsidRDefault="00992365" w:rsidP="00B04FE9">
      <w:pPr>
        <w:pStyle w:val="ListParagraph"/>
        <w:numPr>
          <w:ilvl w:val="1"/>
          <w:numId w:val="62"/>
        </w:numPr>
        <w:spacing w:before="0" w:after="320" w:line="270" w:lineRule="auto"/>
        <w:ind w:left="360"/>
        <w:rPr>
          <w:rFonts w:cs="Tahoma"/>
        </w:rPr>
      </w:pPr>
      <w:r w:rsidRPr="00B04FE9">
        <w:rPr>
          <w:rFonts w:cs="Tahoma"/>
        </w:rPr>
        <w:t xml:space="preserve">The methodology to be followed should as a minimum include the following: </w:t>
      </w:r>
    </w:p>
    <w:p w14:paraId="47BA2A78" w14:textId="77777777" w:rsidR="00AC58C7" w:rsidRPr="00B04FE9" w:rsidRDefault="00AC58C7" w:rsidP="00AC58C7">
      <w:pPr>
        <w:pStyle w:val="ListParagraph"/>
        <w:numPr>
          <w:ilvl w:val="2"/>
          <w:numId w:val="62"/>
        </w:numPr>
        <w:spacing w:after="322" w:line="270" w:lineRule="auto"/>
        <w:ind w:left="990" w:hanging="540"/>
        <w:rPr>
          <w:rFonts w:cs="Tahoma"/>
          <w:szCs w:val="18"/>
        </w:rPr>
      </w:pPr>
      <w:r w:rsidRPr="00B04FE9">
        <w:rPr>
          <w:rFonts w:cs="Tahoma"/>
          <w:szCs w:val="18"/>
        </w:rPr>
        <w:t>Peace Officer/ restraining techniques/ statement writing training must be done on the prescribed training and practical test regarding the role and function of peace officer and efficient execute the role, associated with the required legal unit standards.</w:t>
      </w:r>
    </w:p>
    <w:p w14:paraId="4BFC0F1E" w14:textId="77777777" w:rsidR="00AC58C7" w:rsidRPr="00B04FE9" w:rsidRDefault="00AC58C7" w:rsidP="00AC58C7">
      <w:pPr>
        <w:pStyle w:val="ListParagraph"/>
        <w:numPr>
          <w:ilvl w:val="2"/>
          <w:numId w:val="62"/>
        </w:numPr>
        <w:spacing w:after="322" w:line="270" w:lineRule="auto"/>
        <w:ind w:left="990" w:hanging="540"/>
        <w:rPr>
          <w:rFonts w:cs="Tahoma"/>
          <w:szCs w:val="18"/>
        </w:rPr>
      </w:pPr>
      <w:r w:rsidRPr="00B04FE9">
        <w:rPr>
          <w:rFonts w:cs="Tahoma"/>
          <w:szCs w:val="18"/>
        </w:rPr>
        <w:t xml:space="preserve">Written undertaking regarding the equipment that will be used during the course of the training </w:t>
      </w:r>
      <w:proofErr w:type="gramStart"/>
      <w:r w:rsidRPr="00B04FE9">
        <w:rPr>
          <w:rFonts w:cs="Tahoma"/>
          <w:szCs w:val="18"/>
        </w:rPr>
        <w:t>e.g.</w:t>
      </w:r>
      <w:proofErr w:type="gramEnd"/>
      <w:r w:rsidRPr="00B04FE9">
        <w:rPr>
          <w:rFonts w:cs="Tahoma"/>
          <w:szCs w:val="18"/>
        </w:rPr>
        <w:t xml:space="preserve"> restraining techniques (batons/ cuffs)</w:t>
      </w:r>
    </w:p>
    <w:p w14:paraId="1FDCBD5B" w14:textId="77777777" w:rsidR="00EC072E" w:rsidRPr="00B04FE9" w:rsidRDefault="00AC58C7" w:rsidP="00AC58C7">
      <w:pPr>
        <w:pStyle w:val="ListParagraph"/>
        <w:numPr>
          <w:ilvl w:val="2"/>
          <w:numId w:val="62"/>
        </w:numPr>
        <w:spacing w:before="0" w:after="322" w:line="270" w:lineRule="auto"/>
        <w:ind w:left="990" w:hanging="540"/>
        <w:rPr>
          <w:rFonts w:cs="Tahoma"/>
        </w:rPr>
      </w:pPr>
      <w:r w:rsidRPr="00B04FE9">
        <w:rPr>
          <w:rFonts w:cs="Tahoma"/>
          <w:szCs w:val="18"/>
        </w:rPr>
        <w:t>Written undertaking of the type of equipment that are required, quantity of equipment and resources per person/ unit standards as required.</w:t>
      </w:r>
      <w:r w:rsidR="00EC072E" w:rsidRPr="00B04FE9">
        <w:rPr>
          <w:rFonts w:cs="Tahoma"/>
          <w:szCs w:val="18"/>
        </w:rPr>
        <w:t xml:space="preserve"> </w:t>
      </w:r>
    </w:p>
    <w:p w14:paraId="7258FC29" w14:textId="77777777" w:rsidR="00992365" w:rsidRPr="00B04FE9" w:rsidRDefault="00992365" w:rsidP="0083587D">
      <w:pPr>
        <w:pStyle w:val="ListParagraph"/>
        <w:numPr>
          <w:ilvl w:val="2"/>
          <w:numId w:val="62"/>
        </w:numPr>
        <w:spacing w:before="0" w:after="322" w:line="270" w:lineRule="auto"/>
        <w:ind w:left="990" w:hanging="540"/>
        <w:rPr>
          <w:rFonts w:cs="Tahoma"/>
        </w:rPr>
      </w:pPr>
      <w:r w:rsidRPr="00B04FE9">
        <w:rPr>
          <w:rFonts w:cs="Tahoma"/>
          <w:szCs w:val="18"/>
        </w:rPr>
        <w:t>All Transnet training document</w:t>
      </w:r>
      <w:r w:rsidR="004616BC" w:rsidRPr="00B04FE9">
        <w:rPr>
          <w:rFonts w:cs="Tahoma"/>
          <w:szCs w:val="18"/>
        </w:rPr>
        <w:t xml:space="preserve">ation </w:t>
      </w:r>
      <w:r w:rsidRPr="00B04FE9">
        <w:rPr>
          <w:rFonts w:cs="Tahoma"/>
          <w:szCs w:val="18"/>
        </w:rPr>
        <w:t xml:space="preserve">is the intellectual property of Transnet and should be dealt </w:t>
      </w:r>
      <w:r w:rsidR="002E2998" w:rsidRPr="00B04FE9">
        <w:rPr>
          <w:rFonts w:cs="Tahoma"/>
          <w:szCs w:val="18"/>
        </w:rPr>
        <w:t xml:space="preserve">with </w:t>
      </w:r>
      <w:proofErr w:type="gramStart"/>
      <w:r w:rsidR="002E2998" w:rsidRPr="00B04FE9">
        <w:rPr>
          <w:rFonts w:cs="Tahoma"/>
          <w:szCs w:val="18"/>
        </w:rPr>
        <w:t>accordingly</w:t>
      </w:r>
      <w:r w:rsidRPr="00B04FE9">
        <w:rPr>
          <w:rFonts w:cs="Tahoma"/>
          <w:szCs w:val="18"/>
        </w:rPr>
        <w:t>, and</w:t>
      </w:r>
      <w:proofErr w:type="gramEnd"/>
      <w:r w:rsidRPr="00B04FE9">
        <w:rPr>
          <w:rFonts w:cs="Tahoma"/>
          <w:szCs w:val="18"/>
        </w:rPr>
        <w:t xml:space="preserve"> </w:t>
      </w:r>
      <w:r w:rsidR="00EC072E" w:rsidRPr="00B04FE9">
        <w:rPr>
          <w:rFonts w:cs="Tahoma"/>
          <w:szCs w:val="18"/>
        </w:rPr>
        <w:t>p</w:t>
      </w:r>
      <w:r w:rsidRPr="00B04FE9">
        <w:rPr>
          <w:rFonts w:cs="Tahoma"/>
          <w:szCs w:val="18"/>
        </w:rPr>
        <w:t xml:space="preserve">rovide services in compliance with applicable company policies (national and international legislation). </w:t>
      </w:r>
    </w:p>
    <w:p w14:paraId="5ACEA242" w14:textId="77777777" w:rsidR="00992365" w:rsidRPr="00101B66" w:rsidRDefault="00992365" w:rsidP="001E084F">
      <w:pPr>
        <w:pStyle w:val="Heading1"/>
        <w:numPr>
          <w:ilvl w:val="0"/>
          <w:numId w:val="62"/>
        </w:numPr>
        <w:tabs>
          <w:tab w:val="center" w:pos="1542"/>
        </w:tabs>
        <w:spacing w:after="294"/>
        <w:rPr>
          <w:rFonts w:cs="Tahoma"/>
        </w:rPr>
      </w:pPr>
      <w:r w:rsidRPr="00101B66">
        <w:rPr>
          <w:rFonts w:cs="Tahoma"/>
        </w:rPr>
        <w:t xml:space="preserve">SPECIFIC REQUIREMENTS </w:t>
      </w:r>
    </w:p>
    <w:p w14:paraId="4433B76F" w14:textId="77777777" w:rsidR="00992365" w:rsidRPr="00101B66" w:rsidRDefault="00992365" w:rsidP="00ED024C">
      <w:pPr>
        <w:spacing w:after="8"/>
        <w:ind w:left="852" w:hanging="852"/>
        <w:rPr>
          <w:rFonts w:cs="Tahoma"/>
        </w:rPr>
      </w:pPr>
      <w:proofErr w:type="gramStart"/>
      <w:r w:rsidRPr="00101B66">
        <w:rPr>
          <w:rFonts w:cs="Tahoma"/>
        </w:rPr>
        <w:t xml:space="preserve">6.1 </w:t>
      </w:r>
      <w:r w:rsidR="0076165A" w:rsidRPr="00101B66">
        <w:rPr>
          <w:rFonts w:cs="Tahoma"/>
        </w:rPr>
        <w:t xml:space="preserve"> </w:t>
      </w:r>
      <w:r w:rsidRPr="00101B66">
        <w:rPr>
          <w:rFonts w:cs="Tahoma"/>
        </w:rPr>
        <w:t>Transnet</w:t>
      </w:r>
      <w:proofErr w:type="gramEnd"/>
      <w:r w:rsidRPr="00101B66">
        <w:rPr>
          <w:rFonts w:cs="Tahoma"/>
        </w:rPr>
        <w:t xml:space="preserve"> is managed per corridor in various regions and provinces.  </w:t>
      </w:r>
    </w:p>
    <w:p w14:paraId="0F110807" w14:textId="77777777" w:rsidR="0076165A" w:rsidRPr="00101B66" w:rsidRDefault="0076165A" w:rsidP="0076165A">
      <w:pPr>
        <w:spacing w:after="8"/>
        <w:ind w:left="852" w:hanging="852"/>
        <w:rPr>
          <w:rFonts w:cs="Tahoma"/>
        </w:rPr>
      </w:pPr>
      <w:proofErr w:type="gramStart"/>
      <w:r w:rsidRPr="00101B66">
        <w:rPr>
          <w:rFonts w:cs="Tahoma"/>
        </w:rPr>
        <w:t>6.2  The</w:t>
      </w:r>
      <w:proofErr w:type="gramEnd"/>
      <w:r w:rsidR="00992365" w:rsidRPr="00101B66">
        <w:rPr>
          <w:rFonts w:cs="Tahoma"/>
        </w:rPr>
        <w:t xml:space="preserve"> provider must be capable and able to deliver on high standards and quality of training per region/ province</w:t>
      </w:r>
    </w:p>
    <w:p w14:paraId="1B6D9AD5" w14:textId="77777777" w:rsidR="00992365" w:rsidRPr="00101B66" w:rsidRDefault="0076165A" w:rsidP="0076165A">
      <w:pPr>
        <w:spacing w:after="8"/>
        <w:ind w:left="852" w:hanging="852"/>
        <w:rPr>
          <w:rFonts w:cs="Tahoma"/>
        </w:rPr>
      </w:pPr>
      <w:r w:rsidRPr="00101B66">
        <w:rPr>
          <w:rFonts w:cs="Tahoma"/>
        </w:rPr>
        <w:t xml:space="preserve">       </w:t>
      </w:r>
      <w:r w:rsidR="00992365" w:rsidRPr="00101B66">
        <w:rPr>
          <w:rFonts w:cs="Tahoma"/>
        </w:rPr>
        <w:t>as</w:t>
      </w:r>
      <w:r w:rsidR="00DA62B2" w:rsidRPr="00101B66">
        <w:rPr>
          <w:rFonts w:cs="Tahoma"/>
        </w:rPr>
        <w:t xml:space="preserve"> </w:t>
      </w:r>
      <w:r w:rsidR="00992365" w:rsidRPr="00101B66">
        <w:rPr>
          <w:rFonts w:cs="Tahoma"/>
        </w:rPr>
        <w:t xml:space="preserve">indicated in table below. </w:t>
      </w:r>
    </w:p>
    <w:p w14:paraId="56D9B040" w14:textId="77777777" w:rsidR="00992365" w:rsidRPr="00101B66" w:rsidRDefault="00992365" w:rsidP="00992365">
      <w:pPr>
        <w:spacing w:line="259" w:lineRule="auto"/>
        <w:ind w:left="852"/>
        <w:jc w:val="left"/>
        <w:rPr>
          <w:rFonts w:cs="Tahoma"/>
        </w:rPr>
      </w:pPr>
      <w:r w:rsidRPr="00101B66">
        <w:rPr>
          <w:rFonts w:cs="Tahoma"/>
        </w:rPr>
        <w:t xml:space="preserve"> </w:t>
      </w:r>
    </w:p>
    <w:tbl>
      <w:tblPr>
        <w:tblStyle w:val="TableGrid0"/>
        <w:tblW w:w="8787" w:type="dxa"/>
        <w:tblInd w:w="741" w:type="dxa"/>
        <w:tblCellMar>
          <w:top w:w="45" w:type="dxa"/>
          <w:left w:w="107" w:type="dxa"/>
          <w:right w:w="70" w:type="dxa"/>
        </w:tblCellMar>
        <w:tblLook w:val="04A0" w:firstRow="1" w:lastRow="0" w:firstColumn="1" w:lastColumn="0" w:noHBand="0" w:noVBand="1"/>
      </w:tblPr>
      <w:tblGrid>
        <w:gridCol w:w="3229"/>
        <w:gridCol w:w="2722"/>
        <w:gridCol w:w="2836"/>
      </w:tblGrid>
      <w:tr w:rsidR="00992365" w:rsidRPr="00101B66" w14:paraId="1A64456C" w14:textId="77777777" w:rsidTr="004616BC">
        <w:trPr>
          <w:trHeight w:val="740"/>
        </w:trPr>
        <w:tc>
          <w:tcPr>
            <w:tcW w:w="3229"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84B5D0A" w14:textId="77777777" w:rsidR="00992365" w:rsidRPr="00101B66" w:rsidRDefault="00992365" w:rsidP="00844765">
            <w:pPr>
              <w:spacing w:line="259" w:lineRule="auto"/>
              <w:ind w:left="0" w:right="39"/>
              <w:jc w:val="center"/>
              <w:rPr>
                <w:rFonts w:cs="Tahoma"/>
              </w:rPr>
            </w:pPr>
            <w:r w:rsidRPr="00101B66">
              <w:rPr>
                <w:rFonts w:eastAsia="Calibri" w:cs="Tahoma"/>
                <w:b/>
                <w:sz w:val="20"/>
              </w:rPr>
              <w:t xml:space="preserve">Province </w:t>
            </w:r>
          </w:p>
        </w:tc>
        <w:tc>
          <w:tcPr>
            <w:tcW w:w="272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E3D4802" w14:textId="77777777" w:rsidR="00992365" w:rsidRPr="00101B66" w:rsidRDefault="00992365" w:rsidP="00844765">
            <w:pPr>
              <w:spacing w:line="259" w:lineRule="auto"/>
              <w:ind w:left="0" w:right="39"/>
              <w:jc w:val="center"/>
              <w:rPr>
                <w:rFonts w:cs="Tahoma"/>
              </w:rPr>
            </w:pPr>
            <w:r w:rsidRPr="00101B66">
              <w:rPr>
                <w:rFonts w:eastAsia="Calibri" w:cs="Tahoma"/>
                <w:b/>
                <w:sz w:val="20"/>
              </w:rPr>
              <w:t xml:space="preserve">Training Locations </w:t>
            </w:r>
          </w:p>
        </w:tc>
        <w:tc>
          <w:tcPr>
            <w:tcW w:w="2836" w:type="dxa"/>
            <w:tcBorders>
              <w:top w:val="single" w:sz="4" w:space="0" w:color="000000"/>
              <w:left w:val="single" w:sz="4" w:space="0" w:color="000000"/>
              <w:bottom w:val="single" w:sz="4" w:space="0" w:color="000000"/>
              <w:right w:val="single" w:sz="4" w:space="0" w:color="000000"/>
            </w:tcBorders>
            <w:shd w:val="clear" w:color="auto" w:fill="FFF2CC"/>
          </w:tcPr>
          <w:p w14:paraId="10006CD7" w14:textId="77777777" w:rsidR="00992365" w:rsidRPr="00101B66" w:rsidRDefault="00992365" w:rsidP="00844765">
            <w:pPr>
              <w:spacing w:line="242" w:lineRule="auto"/>
              <w:ind w:left="0"/>
              <w:jc w:val="center"/>
              <w:rPr>
                <w:rFonts w:cs="Tahoma"/>
              </w:rPr>
            </w:pPr>
            <w:r w:rsidRPr="00101B66">
              <w:rPr>
                <w:rFonts w:eastAsia="Calibri" w:cs="Tahoma"/>
                <w:b/>
                <w:sz w:val="20"/>
              </w:rPr>
              <w:t xml:space="preserve">Estimated total employees that require Peace Officer training </w:t>
            </w:r>
          </w:p>
          <w:p w14:paraId="7B5C2E2C" w14:textId="77777777" w:rsidR="00992365" w:rsidRPr="00101B66" w:rsidRDefault="00992365" w:rsidP="00844765">
            <w:pPr>
              <w:spacing w:line="259" w:lineRule="auto"/>
              <w:ind w:left="0" w:right="39"/>
              <w:jc w:val="center"/>
              <w:rPr>
                <w:rFonts w:cs="Tahoma"/>
              </w:rPr>
            </w:pPr>
            <w:r w:rsidRPr="00101B66">
              <w:rPr>
                <w:rFonts w:eastAsia="Calibri" w:cs="Tahoma"/>
                <w:b/>
                <w:sz w:val="20"/>
              </w:rPr>
              <w:t xml:space="preserve">per region </w:t>
            </w:r>
          </w:p>
        </w:tc>
      </w:tr>
      <w:tr w:rsidR="00992365" w:rsidRPr="00101B66" w14:paraId="64C3A631" w14:textId="77777777" w:rsidTr="004616BC">
        <w:trPr>
          <w:trHeight w:val="277"/>
        </w:trPr>
        <w:tc>
          <w:tcPr>
            <w:tcW w:w="3229" w:type="dxa"/>
            <w:tcBorders>
              <w:top w:val="single" w:sz="4" w:space="0" w:color="000000"/>
              <w:left w:val="single" w:sz="4" w:space="0" w:color="000000"/>
              <w:bottom w:val="single" w:sz="4" w:space="0" w:color="000000"/>
              <w:right w:val="single" w:sz="4" w:space="0" w:color="000000"/>
            </w:tcBorders>
          </w:tcPr>
          <w:p w14:paraId="13C80865" w14:textId="77777777" w:rsidR="00992365" w:rsidRPr="00101B66" w:rsidRDefault="00992365" w:rsidP="00844765">
            <w:pPr>
              <w:spacing w:line="259" w:lineRule="auto"/>
              <w:ind w:left="0"/>
              <w:jc w:val="left"/>
              <w:rPr>
                <w:rFonts w:cs="Tahoma"/>
              </w:rPr>
            </w:pPr>
            <w:r w:rsidRPr="00101B66">
              <w:rPr>
                <w:rFonts w:cs="Tahoma"/>
              </w:rPr>
              <w:t xml:space="preserve">Eastern Cape </w:t>
            </w:r>
          </w:p>
        </w:tc>
        <w:tc>
          <w:tcPr>
            <w:tcW w:w="2722" w:type="dxa"/>
            <w:tcBorders>
              <w:top w:val="single" w:sz="4" w:space="0" w:color="000000"/>
              <w:left w:val="single" w:sz="4" w:space="0" w:color="000000"/>
              <w:bottom w:val="single" w:sz="4" w:space="0" w:color="000000"/>
              <w:right w:val="single" w:sz="4" w:space="0" w:color="000000"/>
            </w:tcBorders>
          </w:tcPr>
          <w:p w14:paraId="7BF6BB17" w14:textId="77777777" w:rsidR="00992365" w:rsidRPr="00101B66" w:rsidRDefault="00992365" w:rsidP="00844765">
            <w:pPr>
              <w:spacing w:line="259" w:lineRule="auto"/>
              <w:ind w:left="2"/>
              <w:jc w:val="left"/>
              <w:rPr>
                <w:rFonts w:cs="Tahoma"/>
              </w:rPr>
            </w:pPr>
            <w:r w:rsidRPr="00101B66">
              <w:rPr>
                <w:rFonts w:cs="Tahoma"/>
              </w:rPr>
              <w:t xml:space="preserve">Port Elizabeth </w:t>
            </w:r>
          </w:p>
        </w:tc>
        <w:tc>
          <w:tcPr>
            <w:tcW w:w="2836" w:type="dxa"/>
            <w:tcBorders>
              <w:top w:val="single" w:sz="4" w:space="0" w:color="000000"/>
              <w:left w:val="single" w:sz="4" w:space="0" w:color="000000"/>
              <w:bottom w:val="single" w:sz="4" w:space="0" w:color="000000"/>
              <w:right w:val="single" w:sz="4" w:space="0" w:color="000000"/>
            </w:tcBorders>
          </w:tcPr>
          <w:p w14:paraId="43746E98" w14:textId="77777777" w:rsidR="00992365" w:rsidRPr="00101B66" w:rsidRDefault="00992365" w:rsidP="00844765">
            <w:pPr>
              <w:spacing w:line="259" w:lineRule="auto"/>
              <w:ind w:left="0" w:right="38"/>
              <w:jc w:val="center"/>
              <w:rPr>
                <w:rFonts w:cs="Tahoma"/>
              </w:rPr>
            </w:pPr>
            <w:r w:rsidRPr="00101B66">
              <w:rPr>
                <w:rFonts w:cs="Tahoma"/>
              </w:rPr>
              <w:t xml:space="preserve">117 </w:t>
            </w:r>
          </w:p>
        </w:tc>
      </w:tr>
      <w:tr w:rsidR="00992365" w:rsidRPr="00101B66" w14:paraId="22139B7C" w14:textId="77777777" w:rsidTr="004616BC">
        <w:trPr>
          <w:trHeight w:val="274"/>
        </w:trPr>
        <w:tc>
          <w:tcPr>
            <w:tcW w:w="3229" w:type="dxa"/>
            <w:tcBorders>
              <w:top w:val="single" w:sz="4" w:space="0" w:color="000000"/>
              <w:left w:val="single" w:sz="4" w:space="0" w:color="000000"/>
              <w:bottom w:val="single" w:sz="4" w:space="0" w:color="000000"/>
              <w:right w:val="single" w:sz="4" w:space="0" w:color="000000"/>
            </w:tcBorders>
          </w:tcPr>
          <w:p w14:paraId="40CB91FF" w14:textId="77777777" w:rsidR="00992365" w:rsidRPr="00101B66" w:rsidRDefault="00992365" w:rsidP="00844765">
            <w:pPr>
              <w:spacing w:line="259" w:lineRule="auto"/>
              <w:ind w:left="0"/>
              <w:jc w:val="left"/>
              <w:rPr>
                <w:rFonts w:cs="Tahoma"/>
              </w:rPr>
            </w:pPr>
            <w:r w:rsidRPr="00101B66">
              <w:rPr>
                <w:rFonts w:cs="Tahoma"/>
              </w:rPr>
              <w:t xml:space="preserve">Free State &amp; Northern Cape </w:t>
            </w:r>
          </w:p>
        </w:tc>
        <w:tc>
          <w:tcPr>
            <w:tcW w:w="2722" w:type="dxa"/>
            <w:tcBorders>
              <w:top w:val="single" w:sz="4" w:space="0" w:color="000000"/>
              <w:left w:val="single" w:sz="4" w:space="0" w:color="000000"/>
              <w:bottom w:val="single" w:sz="4" w:space="0" w:color="000000"/>
              <w:right w:val="single" w:sz="4" w:space="0" w:color="000000"/>
            </w:tcBorders>
          </w:tcPr>
          <w:p w14:paraId="5CACC890" w14:textId="77777777" w:rsidR="00992365" w:rsidRPr="00101B66" w:rsidRDefault="00992365" w:rsidP="00844765">
            <w:pPr>
              <w:spacing w:line="259" w:lineRule="auto"/>
              <w:ind w:left="2"/>
              <w:jc w:val="left"/>
              <w:rPr>
                <w:rFonts w:cs="Tahoma"/>
              </w:rPr>
            </w:pPr>
            <w:r w:rsidRPr="00101B66">
              <w:rPr>
                <w:rFonts w:cs="Tahoma"/>
              </w:rPr>
              <w:t xml:space="preserve">Bloemfontein </w:t>
            </w:r>
          </w:p>
        </w:tc>
        <w:tc>
          <w:tcPr>
            <w:tcW w:w="2836" w:type="dxa"/>
            <w:tcBorders>
              <w:top w:val="single" w:sz="4" w:space="0" w:color="000000"/>
              <w:left w:val="single" w:sz="4" w:space="0" w:color="000000"/>
              <w:bottom w:val="single" w:sz="4" w:space="0" w:color="000000"/>
              <w:right w:val="single" w:sz="4" w:space="0" w:color="000000"/>
            </w:tcBorders>
          </w:tcPr>
          <w:p w14:paraId="6B972FD9" w14:textId="77777777" w:rsidR="00992365" w:rsidRPr="00101B66" w:rsidRDefault="00992365" w:rsidP="00844765">
            <w:pPr>
              <w:spacing w:line="259" w:lineRule="auto"/>
              <w:ind w:left="0" w:right="38"/>
              <w:jc w:val="center"/>
              <w:rPr>
                <w:rFonts w:cs="Tahoma"/>
              </w:rPr>
            </w:pPr>
            <w:r w:rsidRPr="00101B66">
              <w:rPr>
                <w:rFonts w:cs="Tahoma"/>
              </w:rPr>
              <w:t xml:space="preserve">61 </w:t>
            </w:r>
          </w:p>
        </w:tc>
      </w:tr>
      <w:tr w:rsidR="00992365" w:rsidRPr="00101B66" w14:paraId="6652104C" w14:textId="77777777" w:rsidTr="004616BC">
        <w:trPr>
          <w:trHeight w:val="542"/>
        </w:trPr>
        <w:tc>
          <w:tcPr>
            <w:tcW w:w="3229" w:type="dxa"/>
            <w:tcBorders>
              <w:top w:val="single" w:sz="4" w:space="0" w:color="000000"/>
              <w:left w:val="single" w:sz="4" w:space="0" w:color="000000"/>
              <w:bottom w:val="single" w:sz="4" w:space="0" w:color="000000"/>
              <w:right w:val="single" w:sz="4" w:space="0" w:color="000000"/>
            </w:tcBorders>
          </w:tcPr>
          <w:p w14:paraId="65409D11" w14:textId="77777777" w:rsidR="00992365" w:rsidRPr="00101B66" w:rsidRDefault="00992365" w:rsidP="00844765">
            <w:pPr>
              <w:spacing w:line="259" w:lineRule="auto"/>
              <w:ind w:left="0"/>
              <w:jc w:val="left"/>
              <w:rPr>
                <w:rFonts w:cs="Tahoma"/>
              </w:rPr>
            </w:pPr>
            <w:r w:rsidRPr="00101B66">
              <w:rPr>
                <w:rFonts w:cs="Tahoma"/>
              </w:rPr>
              <w:t xml:space="preserve">Gauteng/ Limpopo &amp; Northwest </w:t>
            </w:r>
          </w:p>
        </w:tc>
        <w:tc>
          <w:tcPr>
            <w:tcW w:w="2722" w:type="dxa"/>
            <w:tcBorders>
              <w:top w:val="single" w:sz="4" w:space="0" w:color="000000"/>
              <w:left w:val="single" w:sz="4" w:space="0" w:color="000000"/>
              <w:bottom w:val="single" w:sz="4" w:space="0" w:color="000000"/>
              <w:right w:val="single" w:sz="4" w:space="0" w:color="000000"/>
            </w:tcBorders>
          </w:tcPr>
          <w:p w14:paraId="7AD677C7" w14:textId="77777777" w:rsidR="00992365" w:rsidRPr="00101B66" w:rsidRDefault="00992365" w:rsidP="00844765">
            <w:pPr>
              <w:spacing w:line="259" w:lineRule="auto"/>
              <w:ind w:left="2"/>
              <w:jc w:val="left"/>
              <w:rPr>
                <w:rFonts w:cs="Tahoma"/>
              </w:rPr>
            </w:pPr>
            <w:proofErr w:type="spellStart"/>
            <w:r w:rsidRPr="00101B66">
              <w:rPr>
                <w:rFonts w:cs="Tahoma"/>
              </w:rPr>
              <w:t>Esselen</w:t>
            </w:r>
            <w:proofErr w:type="spellEnd"/>
            <w:r w:rsidRPr="00101B66">
              <w:rPr>
                <w:rFonts w:cs="Tahoma"/>
              </w:rPr>
              <w:t xml:space="preserve"> Park </w:t>
            </w:r>
          </w:p>
        </w:tc>
        <w:tc>
          <w:tcPr>
            <w:tcW w:w="2836" w:type="dxa"/>
            <w:tcBorders>
              <w:top w:val="single" w:sz="4" w:space="0" w:color="000000"/>
              <w:left w:val="single" w:sz="4" w:space="0" w:color="000000"/>
              <w:bottom w:val="single" w:sz="4" w:space="0" w:color="000000"/>
              <w:right w:val="single" w:sz="4" w:space="0" w:color="000000"/>
            </w:tcBorders>
            <w:vAlign w:val="center"/>
          </w:tcPr>
          <w:p w14:paraId="10BE0EFF" w14:textId="77777777" w:rsidR="00992365" w:rsidRPr="00101B66" w:rsidRDefault="00992365" w:rsidP="00844765">
            <w:pPr>
              <w:spacing w:line="259" w:lineRule="auto"/>
              <w:ind w:left="0" w:right="38"/>
              <w:jc w:val="center"/>
              <w:rPr>
                <w:rFonts w:cs="Tahoma"/>
              </w:rPr>
            </w:pPr>
            <w:r w:rsidRPr="00101B66">
              <w:rPr>
                <w:rFonts w:cs="Tahoma"/>
              </w:rPr>
              <w:t xml:space="preserve">333 </w:t>
            </w:r>
          </w:p>
        </w:tc>
      </w:tr>
      <w:tr w:rsidR="00992365" w:rsidRPr="00101B66" w14:paraId="092AA8F3" w14:textId="77777777" w:rsidTr="004616BC">
        <w:trPr>
          <w:trHeight w:val="277"/>
        </w:trPr>
        <w:tc>
          <w:tcPr>
            <w:tcW w:w="3229" w:type="dxa"/>
            <w:tcBorders>
              <w:top w:val="single" w:sz="4" w:space="0" w:color="000000"/>
              <w:left w:val="single" w:sz="4" w:space="0" w:color="000000"/>
              <w:bottom w:val="single" w:sz="4" w:space="0" w:color="000000"/>
              <w:right w:val="single" w:sz="4" w:space="0" w:color="000000"/>
            </w:tcBorders>
          </w:tcPr>
          <w:p w14:paraId="75480E45" w14:textId="77777777" w:rsidR="00992365" w:rsidRPr="00101B66" w:rsidRDefault="00992365" w:rsidP="00844765">
            <w:pPr>
              <w:spacing w:line="259" w:lineRule="auto"/>
              <w:ind w:left="0"/>
              <w:jc w:val="left"/>
              <w:rPr>
                <w:rFonts w:cs="Tahoma"/>
              </w:rPr>
            </w:pPr>
            <w:r w:rsidRPr="00101B66">
              <w:rPr>
                <w:rFonts w:cs="Tahoma"/>
              </w:rPr>
              <w:t xml:space="preserve">KwaZulu-Natal </w:t>
            </w:r>
          </w:p>
        </w:tc>
        <w:tc>
          <w:tcPr>
            <w:tcW w:w="2722" w:type="dxa"/>
            <w:tcBorders>
              <w:top w:val="single" w:sz="4" w:space="0" w:color="000000"/>
              <w:left w:val="single" w:sz="4" w:space="0" w:color="000000"/>
              <w:bottom w:val="single" w:sz="4" w:space="0" w:color="000000"/>
              <w:right w:val="single" w:sz="4" w:space="0" w:color="000000"/>
            </w:tcBorders>
          </w:tcPr>
          <w:p w14:paraId="68586506" w14:textId="77777777" w:rsidR="00992365" w:rsidRPr="00101B66" w:rsidRDefault="00992365" w:rsidP="00844765">
            <w:pPr>
              <w:spacing w:line="259" w:lineRule="auto"/>
              <w:ind w:left="2"/>
              <w:jc w:val="left"/>
              <w:rPr>
                <w:rFonts w:cs="Tahoma"/>
              </w:rPr>
            </w:pPr>
            <w:r w:rsidRPr="00101B66">
              <w:rPr>
                <w:rFonts w:cs="Tahoma"/>
              </w:rPr>
              <w:t xml:space="preserve">Durban, Richards Bay </w:t>
            </w:r>
          </w:p>
        </w:tc>
        <w:tc>
          <w:tcPr>
            <w:tcW w:w="2836" w:type="dxa"/>
            <w:tcBorders>
              <w:top w:val="single" w:sz="4" w:space="0" w:color="000000"/>
              <w:left w:val="single" w:sz="4" w:space="0" w:color="000000"/>
              <w:bottom w:val="single" w:sz="4" w:space="0" w:color="000000"/>
              <w:right w:val="single" w:sz="4" w:space="0" w:color="000000"/>
            </w:tcBorders>
          </w:tcPr>
          <w:p w14:paraId="2228900B" w14:textId="77777777" w:rsidR="00992365" w:rsidRPr="00101B66" w:rsidRDefault="00992365" w:rsidP="00844765">
            <w:pPr>
              <w:spacing w:line="259" w:lineRule="auto"/>
              <w:ind w:left="0" w:right="38"/>
              <w:jc w:val="center"/>
              <w:rPr>
                <w:rFonts w:cs="Tahoma"/>
              </w:rPr>
            </w:pPr>
            <w:r w:rsidRPr="00101B66">
              <w:rPr>
                <w:rFonts w:cs="Tahoma"/>
              </w:rPr>
              <w:t xml:space="preserve">260 </w:t>
            </w:r>
          </w:p>
        </w:tc>
      </w:tr>
      <w:tr w:rsidR="00992365" w:rsidRPr="00101B66" w14:paraId="5B9275E6" w14:textId="77777777" w:rsidTr="004616BC">
        <w:trPr>
          <w:trHeight w:val="274"/>
        </w:trPr>
        <w:tc>
          <w:tcPr>
            <w:tcW w:w="3229" w:type="dxa"/>
            <w:tcBorders>
              <w:top w:val="single" w:sz="4" w:space="0" w:color="000000"/>
              <w:left w:val="single" w:sz="4" w:space="0" w:color="000000"/>
              <w:bottom w:val="single" w:sz="4" w:space="0" w:color="000000"/>
              <w:right w:val="single" w:sz="4" w:space="0" w:color="000000"/>
            </w:tcBorders>
          </w:tcPr>
          <w:p w14:paraId="44A03989" w14:textId="77777777" w:rsidR="00992365" w:rsidRPr="00101B66" w:rsidRDefault="00992365" w:rsidP="00844765">
            <w:pPr>
              <w:spacing w:line="259" w:lineRule="auto"/>
              <w:ind w:left="0"/>
              <w:jc w:val="left"/>
              <w:rPr>
                <w:rFonts w:cs="Tahoma"/>
              </w:rPr>
            </w:pPr>
            <w:r w:rsidRPr="00101B66">
              <w:rPr>
                <w:rFonts w:cs="Tahoma"/>
              </w:rPr>
              <w:t xml:space="preserve">Mpumalanga  </w:t>
            </w:r>
          </w:p>
        </w:tc>
        <w:tc>
          <w:tcPr>
            <w:tcW w:w="2722" w:type="dxa"/>
            <w:tcBorders>
              <w:top w:val="single" w:sz="4" w:space="0" w:color="000000"/>
              <w:left w:val="single" w:sz="4" w:space="0" w:color="000000"/>
              <w:bottom w:val="single" w:sz="4" w:space="0" w:color="000000"/>
              <w:right w:val="single" w:sz="4" w:space="0" w:color="000000"/>
            </w:tcBorders>
          </w:tcPr>
          <w:p w14:paraId="51CC0CA4" w14:textId="77777777" w:rsidR="00992365" w:rsidRPr="00101B66" w:rsidRDefault="00992365" w:rsidP="00844765">
            <w:pPr>
              <w:spacing w:line="259" w:lineRule="auto"/>
              <w:ind w:left="2"/>
              <w:jc w:val="left"/>
              <w:rPr>
                <w:rFonts w:cs="Tahoma"/>
              </w:rPr>
            </w:pPr>
            <w:r w:rsidRPr="00101B66">
              <w:rPr>
                <w:rFonts w:cs="Tahoma"/>
              </w:rPr>
              <w:t xml:space="preserve">Nelspruit, Witbank </w:t>
            </w:r>
          </w:p>
        </w:tc>
        <w:tc>
          <w:tcPr>
            <w:tcW w:w="2836" w:type="dxa"/>
            <w:tcBorders>
              <w:top w:val="single" w:sz="4" w:space="0" w:color="000000"/>
              <w:left w:val="single" w:sz="4" w:space="0" w:color="000000"/>
              <w:bottom w:val="single" w:sz="4" w:space="0" w:color="000000"/>
              <w:right w:val="single" w:sz="4" w:space="0" w:color="000000"/>
            </w:tcBorders>
          </w:tcPr>
          <w:p w14:paraId="1C0DE18C" w14:textId="77777777" w:rsidR="00992365" w:rsidRPr="00101B66" w:rsidRDefault="00992365" w:rsidP="00844765">
            <w:pPr>
              <w:spacing w:line="259" w:lineRule="auto"/>
              <w:ind w:left="0" w:right="38"/>
              <w:jc w:val="center"/>
              <w:rPr>
                <w:rFonts w:cs="Tahoma"/>
              </w:rPr>
            </w:pPr>
            <w:r w:rsidRPr="00101B66">
              <w:rPr>
                <w:rFonts w:cs="Tahoma"/>
              </w:rPr>
              <w:t xml:space="preserve">98 </w:t>
            </w:r>
          </w:p>
        </w:tc>
      </w:tr>
      <w:tr w:rsidR="00992365" w:rsidRPr="00101B66" w14:paraId="186428F1" w14:textId="77777777" w:rsidTr="004616BC">
        <w:trPr>
          <w:trHeight w:val="276"/>
        </w:trPr>
        <w:tc>
          <w:tcPr>
            <w:tcW w:w="3229" w:type="dxa"/>
            <w:tcBorders>
              <w:top w:val="single" w:sz="4" w:space="0" w:color="000000"/>
              <w:left w:val="single" w:sz="4" w:space="0" w:color="000000"/>
              <w:bottom w:val="single" w:sz="4" w:space="0" w:color="000000"/>
              <w:right w:val="single" w:sz="4" w:space="0" w:color="000000"/>
            </w:tcBorders>
          </w:tcPr>
          <w:p w14:paraId="1CC1E1AE" w14:textId="77777777" w:rsidR="00992365" w:rsidRPr="00101B66" w:rsidRDefault="00992365" w:rsidP="00844765">
            <w:pPr>
              <w:spacing w:line="259" w:lineRule="auto"/>
              <w:ind w:left="0"/>
              <w:jc w:val="left"/>
              <w:rPr>
                <w:rFonts w:cs="Tahoma"/>
              </w:rPr>
            </w:pPr>
            <w:r w:rsidRPr="00101B66">
              <w:rPr>
                <w:rFonts w:cs="Tahoma"/>
              </w:rPr>
              <w:t xml:space="preserve">Western Province </w:t>
            </w:r>
          </w:p>
        </w:tc>
        <w:tc>
          <w:tcPr>
            <w:tcW w:w="2722" w:type="dxa"/>
            <w:tcBorders>
              <w:top w:val="single" w:sz="4" w:space="0" w:color="000000"/>
              <w:left w:val="single" w:sz="4" w:space="0" w:color="000000"/>
              <w:bottom w:val="single" w:sz="4" w:space="0" w:color="000000"/>
              <w:right w:val="single" w:sz="4" w:space="0" w:color="000000"/>
            </w:tcBorders>
          </w:tcPr>
          <w:p w14:paraId="54FBA3FB" w14:textId="77777777" w:rsidR="00992365" w:rsidRPr="00101B66" w:rsidRDefault="00992365" w:rsidP="00844765">
            <w:pPr>
              <w:spacing w:line="259" w:lineRule="auto"/>
              <w:ind w:left="2"/>
              <w:jc w:val="left"/>
              <w:rPr>
                <w:rFonts w:cs="Tahoma"/>
              </w:rPr>
            </w:pPr>
            <w:r w:rsidRPr="00101B66">
              <w:rPr>
                <w:rFonts w:cs="Tahoma"/>
              </w:rPr>
              <w:t xml:space="preserve">Cape Town </w:t>
            </w:r>
          </w:p>
        </w:tc>
        <w:tc>
          <w:tcPr>
            <w:tcW w:w="2836" w:type="dxa"/>
            <w:tcBorders>
              <w:top w:val="single" w:sz="4" w:space="0" w:color="000000"/>
              <w:left w:val="single" w:sz="4" w:space="0" w:color="000000"/>
              <w:bottom w:val="single" w:sz="4" w:space="0" w:color="000000"/>
              <w:right w:val="single" w:sz="4" w:space="0" w:color="000000"/>
            </w:tcBorders>
          </w:tcPr>
          <w:p w14:paraId="54CEB0DE" w14:textId="77777777" w:rsidR="00992365" w:rsidRPr="00101B66" w:rsidRDefault="00EA1164" w:rsidP="00EA1164">
            <w:pPr>
              <w:pStyle w:val="ListParagraph"/>
              <w:spacing w:line="259" w:lineRule="auto"/>
              <w:ind w:right="38"/>
              <w:rPr>
                <w:rFonts w:cs="Tahoma"/>
              </w:rPr>
            </w:pPr>
            <w:r w:rsidRPr="00101B66">
              <w:rPr>
                <w:rFonts w:cs="Tahoma"/>
              </w:rPr>
              <w:t xml:space="preserve">        111 </w:t>
            </w:r>
          </w:p>
        </w:tc>
      </w:tr>
      <w:tr w:rsidR="004616BC" w:rsidRPr="00101B66" w14:paraId="54B4C39E" w14:textId="77777777" w:rsidTr="000F6A63">
        <w:trPr>
          <w:trHeight w:val="276"/>
        </w:trPr>
        <w:tc>
          <w:tcPr>
            <w:tcW w:w="5951" w:type="dxa"/>
            <w:gridSpan w:val="2"/>
            <w:tcBorders>
              <w:top w:val="single" w:sz="4" w:space="0" w:color="000000"/>
              <w:left w:val="single" w:sz="4" w:space="0" w:color="000000"/>
              <w:bottom w:val="single" w:sz="4" w:space="0" w:color="000000"/>
              <w:right w:val="single" w:sz="4" w:space="0" w:color="000000"/>
            </w:tcBorders>
          </w:tcPr>
          <w:p w14:paraId="5583556E" w14:textId="77777777" w:rsidR="004616BC" w:rsidRPr="00101B66" w:rsidRDefault="00EA1164" w:rsidP="002E2998">
            <w:pPr>
              <w:spacing w:line="259" w:lineRule="auto"/>
              <w:ind w:left="2"/>
              <w:jc w:val="center"/>
              <w:rPr>
                <w:rFonts w:cs="Tahoma"/>
              </w:rPr>
            </w:pPr>
            <w:r w:rsidRPr="00101B66">
              <w:rPr>
                <w:rFonts w:cs="Tahoma"/>
              </w:rPr>
              <w:t xml:space="preserve">                                 </w:t>
            </w:r>
            <w:r w:rsidR="004616BC" w:rsidRPr="00101B66">
              <w:rPr>
                <w:rFonts w:cs="Tahoma"/>
              </w:rPr>
              <w:t>Grand TOTAL</w:t>
            </w:r>
          </w:p>
        </w:tc>
        <w:tc>
          <w:tcPr>
            <w:tcW w:w="2836" w:type="dxa"/>
            <w:tcBorders>
              <w:top w:val="single" w:sz="4" w:space="0" w:color="000000"/>
              <w:left w:val="single" w:sz="4" w:space="0" w:color="000000"/>
              <w:bottom w:val="single" w:sz="4" w:space="0" w:color="000000"/>
              <w:right w:val="single" w:sz="4" w:space="0" w:color="000000"/>
            </w:tcBorders>
          </w:tcPr>
          <w:p w14:paraId="2A71396D" w14:textId="77777777" w:rsidR="004616BC" w:rsidRPr="00101B66" w:rsidRDefault="00EA1164" w:rsidP="002E2998">
            <w:pPr>
              <w:pStyle w:val="ListParagraph"/>
              <w:spacing w:line="259" w:lineRule="auto"/>
              <w:ind w:right="38"/>
              <w:rPr>
                <w:rFonts w:cs="Tahoma"/>
              </w:rPr>
            </w:pPr>
            <w:r w:rsidRPr="00101B66">
              <w:rPr>
                <w:rFonts w:cs="Tahoma"/>
              </w:rPr>
              <w:t xml:space="preserve">        </w:t>
            </w:r>
            <w:r w:rsidR="004616BC" w:rsidRPr="00101B66">
              <w:rPr>
                <w:rFonts w:cs="Tahoma"/>
              </w:rPr>
              <w:t>980</w:t>
            </w:r>
          </w:p>
        </w:tc>
      </w:tr>
    </w:tbl>
    <w:p w14:paraId="35C16701" w14:textId="77777777" w:rsidR="00992365" w:rsidRPr="00101B66" w:rsidRDefault="00DA62B2" w:rsidP="00DA62B2">
      <w:pPr>
        <w:pStyle w:val="Heading1"/>
        <w:numPr>
          <w:ilvl w:val="0"/>
          <w:numId w:val="0"/>
        </w:numPr>
        <w:tabs>
          <w:tab w:val="center" w:pos="1497"/>
          <w:tab w:val="center" w:pos="8110"/>
        </w:tabs>
        <w:spacing w:after="222"/>
        <w:rPr>
          <w:rFonts w:cs="Tahoma"/>
        </w:rPr>
      </w:pPr>
      <w:r w:rsidRPr="00101B66">
        <w:rPr>
          <w:rFonts w:eastAsia="Calibri" w:cs="Tahoma"/>
          <w:b w:val="0"/>
          <w:sz w:val="22"/>
        </w:rPr>
        <w:t xml:space="preserve">                                                                                    </w:t>
      </w:r>
    </w:p>
    <w:p w14:paraId="57996CB3" w14:textId="77777777" w:rsidR="00F61752" w:rsidRPr="00101B66" w:rsidRDefault="00992365" w:rsidP="00553B09">
      <w:pPr>
        <w:tabs>
          <w:tab w:val="left" w:pos="3860"/>
        </w:tabs>
        <w:spacing w:line="259" w:lineRule="auto"/>
        <w:ind w:left="852"/>
        <w:jc w:val="left"/>
        <w:rPr>
          <w:rFonts w:cs="Tahoma"/>
        </w:rPr>
      </w:pPr>
      <w:r w:rsidRPr="00101B66">
        <w:rPr>
          <w:rFonts w:cs="Tahoma"/>
        </w:rPr>
        <w:t xml:space="preserve"> </w:t>
      </w:r>
    </w:p>
    <w:p w14:paraId="33EBF8FA" w14:textId="77777777" w:rsidR="00992365" w:rsidRPr="00101B66" w:rsidRDefault="00992365" w:rsidP="00992365">
      <w:pPr>
        <w:spacing w:after="8"/>
        <w:ind w:left="852" w:hanging="852"/>
        <w:rPr>
          <w:rFonts w:cs="Tahoma"/>
        </w:rPr>
      </w:pPr>
      <w:r w:rsidRPr="00101B66">
        <w:rPr>
          <w:rFonts w:cs="Tahoma"/>
        </w:rPr>
        <w:t>6.3</w:t>
      </w:r>
      <w:r w:rsidRPr="00101B66">
        <w:rPr>
          <w:rFonts w:eastAsia="Arial" w:cs="Tahoma"/>
        </w:rPr>
        <w:t xml:space="preserve"> </w:t>
      </w:r>
      <w:r w:rsidR="007A2057" w:rsidRPr="00101B66">
        <w:rPr>
          <w:rFonts w:eastAsia="Arial" w:cs="Tahoma"/>
        </w:rPr>
        <w:t xml:space="preserve">    </w:t>
      </w:r>
      <w:r w:rsidRPr="00101B66">
        <w:rPr>
          <w:rFonts w:cs="Tahoma"/>
        </w:rPr>
        <w:t>The table below depicts the estimated number of members per province that require the specific training as</w:t>
      </w:r>
      <w:r w:rsidR="007A2057" w:rsidRPr="00101B66">
        <w:rPr>
          <w:rFonts w:cs="Tahoma"/>
        </w:rPr>
        <w:t xml:space="preserve"> </w:t>
      </w:r>
      <w:r w:rsidRPr="00101B66">
        <w:rPr>
          <w:rFonts w:cs="Tahoma"/>
        </w:rPr>
        <w:t xml:space="preserve">indicated in paragraph 6.2. </w:t>
      </w:r>
    </w:p>
    <w:p w14:paraId="7EBB6283" w14:textId="77777777" w:rsidR="00992365" w:rsidRPr="00101B66" w:rsidRDefault="00992365" w:rsidP="00992365">
      <w:pPr>
        <w:spacing w:line="259" w:lineRule="auto"/>
        <w:ind w:left="852"/>
        <w:jc w:val="left"/>
        <w:rPr>
          <w:rFonts w:cs="Tahoma"/>
        </w:rPr>
      </w:pPr>
      <w:r w:rsidRPr="00101B66">
        <w:rPr>
          <w:rFonts w:cs="Tahoma"/>
        </w:rPr>
        <w:t xml:space="preserve"> </w:t>
      </w:r>
    </w:p>
    <w:tbl>
      <w:tblPr>
        <w:tblStyle w:val="TableGrid0"/>
        <w:tblW w:w="7510" w:type="dxa"/>
        <w:tblInd w:w="712" w:type="dxa"/>
        <w:tblCellMar>
          <w:top w:w="53" w:type="dxa"/>
          <w:left w:w="107" w:type="dxa"/>
          <w:bottom w:w="6" w:type="dxa"/>
          <w:right w:w="98" w:type="dxa"/>
        </w:tblCellMar>
        <w:tblLook w:val="04A0" w:firstRow="1" w:lastRow="0" w:firstColumn="1" w:lastColumn="0" w:noHBand="0" w:noVBand="1"/>
      </w:tblPr>
      <w:tblGrid>
        <w:gridCol w:w="4676"/>
        <w:gridCol w:w="1276"/>
        <w:gridCol w:w="1558"/>
      </w:tblGrid>
      <w:tr w:rsidR="00F61752" w:rsidRPr="00101B66" w14:paraId="5A739E59" w14:textId="77777777" w:rsidTr="000F6A63">
        <w:trPr>
          <w:trHeight w:val="312"/>
        </w:trPr>
        <w:tc>
          <w:tcPr>
            <w:tcW w:w="4676" w:type="dxa"/>
            <w:tcBorders>
              <w:top w:val="single" w:sz="8" w:space="0" w:color="808080"/>
              <w:left w:val="single" w:sz="8" w:space="0" w:color="808080"/>
              <w:bottom w:val="single" w:sz="4" w:space="0" w:color="000000"/>
              <w:right w:val="single" w:sz="4" w:space="0" w:color="000000"/>
            </w:tcBorders>
            <w:shd w:val="clear" w:color="auto" w:fill="BFBFBF"/>
          </w:tcPr>
          <w:p w14:paraId="75BF37AB" w14:textId="77777777" w:rsidR="00F61752" w:rsidRPr="00101B66" w:rsidRDefault="00F61752" w:rsidP="00844765">
            <w:pPr>
              <w:spacing w:line="259" w:lineRule="auto"/>
              <w:ind w:left="0" w:right="10"/>
              <w:jc w:val="center"/>
              <w:rPr>
                <w:rFonts w:cs="Tahoma"/>
              </w:rPr>
            </w:pPr>
            <w:r w:rsidRPr="00101B66">
              <w:rPr>
                <w:rFonts w:eastAsia="Arial" w:cs="Tahoma"/>
                <w:b/>
              </w:rPr>
              <w:t xml:space="preserve">Province </w:t>
            </w:r>
          </w:p>
        </w:tc>
        <w:tc>
          <w:tcPr>
            <w:tcW w:w="2834" w:type="dxa"/>
            <w:gridSpan w:val="2"/>
            <w:tcBorders>
              <w:top w:val="single" w:sz="8" w:space="0" w:color="808080"/>
              <w:left w:val="single" w:sz="4" w:space="0" w:color="000000"/>
              <w:bottom w:val="single" w:sz="4" w:space="0" w:color="000000"/>
              <w:right w:val="single" w:sz="8" w:space="0" w:color="808080"/>
            </w:tcBorders>
            <w:shd w:val="clear" w:color="auto" w:fill="BFBFBF"/>
          </w:tcPr>
          <w:p w14:paraId="43C79388" w14:textId="77777777" w:rsidR="00F61752" w:rsidRPr="00101B66" w:rsidRDefault="00F61752" w:rsidP="00844765">
            <w:pPr>
              <w:spacing w:line="259" w:lineRule="auto"/>
              <w:ind w:left="59"/>
              <w:jc w:val="left"/>
              <w:rPr>
                <w:rFonts w:cs="Tahoma"/>
              </w:rPr>
            </w:pPr>
            <w:r w:rsidRPr="00101B66">
              <w:rPr>
                <w:rFonts w:eastAsia="Arial" w:cs="Tahoma"/>
                <w:b/>
              </w:rPr>
              <w:t xml:space="preserve">No. of Employees </w:t>
            </w:r>
          </w:p>
        </w:tc>
      </w:tr>
      <w:tr w:rsidR="00992365" w:rsidRPr="00101B66" w14:paraId="739D5449" w14:textId="77777777" w:rsidTr="00844765">
        <w:trPr>
          <w:trHeight w:val="308"/>
        </w:trPr>
        <w:tc>
          <w:tcPr>
            <w:tcW w:w="5952" w:type="dxa"/>
            <w:gridSpan w:val="2"/>
            <w:tcBorders>
              <w:top w:val="single" w:sz="4" w:space="0" w:color="000000"/>
              <w:left w:val="single" w:sz="8" w:space="0" w:color="808080"/>
              <w:bottom w:val="single" w:sz="4" w:space="0" w:color="000000"/>
              <w:right w:val="nil"/>
            </w:tcBorders>
            <w:shd w:val="clear" w:color="auto" w:fill="FF5B5B"/>
          </w:tcPr>
          <w:p w14:paraId="208EA349" w14:textId="77777777" w:rsidR="00992365" w:rsidRPr="00101B66" w:rsidRDefault="00992365" w:rsidP="00844765">
            <w:pPr>
              <w:spacing w:line="259" w:lineRule="auto"/>
              <w:ind w:left="1553"/>
              <w:jc w:val="center"/>
              <w:rPr>
                <w:rFonts w:cs="Tahoma"/>
                <w:szCs w:val="18"/>
              </w:rPr>
            </w:pPr>
            <w:r w:rsidRPr="00101B66">
              <w:rPr>
                <w:rFonts w:eastAsia="Arial" w:cs="Tahoma"/>
                <w:b/>
                <w:szCs w:val="18"/>
              </w:rPr>
              <w:t xml:space="preserve">Eastern Cape </w:t>
            </w:r>
          </w:p>
        </w:tc>
        <w:tc>
          <w:tcPr>
            <w:tcW w:w="1558" w:type="dxa"/>
            <w:tcBorders>
              <w:top w:val="single" w:sz="4" w:space="0" w:color="000000"/>
              <w:left w:val="nil"/>
              <w:bottom w:val="single" w:sz="4" w:space="0" w:color="000000"/>
              <w:right w:val="single" w:sz="8" w:space="0" w:color="808080"/>
            </w:tcBorders>
            <w:shd w:val="clear" w:color="auto" w:fill="FF5B5B"/>
          </w:tcPr>
          <w:p w14:paraId="1B1AF107" w14:textId="77777777" w:rsidR="00992365" w:rsidRPr="00101B66" w:rsidRDefault="00992365" w:rsidP="00844765">
            <w:pPr>
              <w:spacing w:after="160" w:line="259" w:lineRule="auto"/>
              <w:ind w:left="0"/>
              <w:jc w:val="left"/>
              <w:rPr>
                <w:rFonts w:cs="Tahoma"/>
                <w:szCs w:val="18"/>
              </w:rPr>
            </w:pPr>
          </w:p>
        </w:tc>
      </w:tr>
      <w:tr w:rsidR="00F61752" w:rsidRPr="00101B66" w14:paraId="7377E84F" w14:textId="77777777" w:rsidTr="000F6A63">
        <w:trPr>
          <w:trHeight w:val="311"/>
        </w:trPr>
        <w:tc>
          <w:tcPr>
            <w:tcW w:w="4676" w:type="dxa"/>
            <w:tcBorders>
              <w:top w:val="single" w:sz="4" w:space="0" w:color="000000"/>
              <w:left w:val="single" w:sz="8" w:space="0" w:color="808080"/>
              <w:bottom w:val="single" w:sz="4" w:space="0" w:color="000000"/>
              <w:right w:val="single" w:sz="4" w:space="0" w:color="000000"/>
            </w:tcBorders>
          </w:tcPr>
          <w:p w14:paraId="75B75DF1" w14:textId="77777777" w:rsidR="00F61752" w:rsidRPr="00101B66" w:rsidRDefault="00F61752" w:rsidP="00844765">
            <w:pPr>
              <w:spacing w:line="259" w:lineRule="auto"/>
              <w:ind w:left="0"/>
              <w:jc w:val="left"/>
              <w:rPr>
                <w:rFonts w:cs="Tahoma"/>
                <w:szCs w:val="18"/>
              </w:rPr>
            </w:pPr>
            <w:r w:rsidRPr="00101B66">
              <w:rPr>
                <w:rFonts w:eastAsia="Arial" w:cs="Tahoma"/>
                <w:b/>
                <w:szCs w:val="18"/>
              </w:rPr>
              <w:t xml:space="preserve">*Port Elizabeth </w:t>
            </w:r>
          </w:p>
        </w:tc>
        <w:tc>
          <w:tcPr>
            <w:tcW w:w="2834" w:type="dxa"/>
            <w:gridSpan w:val="2"/>
            <w:tcBorders>
              <w:top w:val="single" w:sz="4" w:space="0" w:color="000000"/>
              <w:left w:val="single" w:sz="4" w:space="0" w:color="000000"/>
              <w:bottom w:val="single" w:sz="4" w:space="0" w:color="000000"/>
              <w:right w:val="single" w:sz="8" w:space="0" w:color="808080"/>
            </w:tcBorders>
          </w:tcPr>
          <w:p w14:paraId="169BD646"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71 </w:t>
            </w:r>
          </w:p>
        </w:tc>
      </w:tr>
      <w:tr w:rsidR="00F61752" w:rsidRPr="00101B66" w14:paraId="712C5407" w14:textId="77777777" w:rsidTr="000F6A63">
        <w:trPr>
          <w:trHeight w:val="310"/>
        </w:trPr>
        <w:tc>
          <w:tcPr>
            <w:tcW w:w="4676" w:type="dxa"/>
            <w:tcBorders>
              <w:top w:val="single" w:sz="4" w:space="0" w:color="000000"/>
              <w:left w:val="single" w:sz="8" w:space="0" w:color="808080"/>
              <w:bottom w:val="single" w:sz="4" w:space="0" w:color="000000"/>
              <w:right w:val="single" w:sz="4" w:space="0" w:color="000000"/>
            </w:tcBorders>
          </w:tcPr>
          <w:p w14:paraId="5A181755"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Ngqura </w:t>
            </w:r>
          </w:p>
        </w:tc>
        <w:tc>
          <w:tcPr>
            <w:tcW w:w="2834" w:type="dxa"/>
            <w:gridSpan w:val="2"/>
            <w:tcBorders>
              <w:top w:val="single" w:sz="4" w:space="0" w:color="000000"/>
              <w:left w:val="single" w:sz="4" w:space="0" w:color="000000"/>
              <w:bottom w:val="single" w:sz="4" w:space="0" w:color="000000"/>
              <w:right w:val="single" w:sz="8" w:space="0" w:color="808080"/>
            </w:tcBorders>
          </w:tcPr>
          <w:p w14:paraId="694402CD"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27 </w:t>
            </w:r>
          </w:p>
        </w:tc>
      </w:tr>
      <w:tr w:rsidR="00F61752" w:rsidRPr="00101B66" w14:paraId="21505DEC" w14:textId="77777777" w:rsidTr="000F6A63">
        <w:trPr>
          <w:trHeight w:val="312"/>
        </w:trPr>
        <w:tc>
          <w:tcPr>
            <w:tcW w:w="4676" w:type="dxa"/>
            <w:tcBorders>
              <w:top w:val="single" w:sz="4" w:space="0" w:color="000000"/>
              <w:left w:val="single" w:sz="8" w:space="0" w:color="808080"/>
              <w:bottom w:val="single" w:sz="4" w:space="0" w:color="000000"/>
              <w:right w:val="single" w:sz="4" w:space="0" w:color="000000"/>
            </w:tcBorders>
          </w:tcPr>
          <w:p w14:paraId="4CA07D6A"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Swartkops </w:t>
            </w:r>
          </w:p>
        </w:tc>
        <w:tc>
          <w:tcPr>
            <w:tcW w:w="2834" w:type="dxa"/>
            <w:gridSpan w:val="2"/>
            <w:tcBorders>
              <w:top w:val="single" w:sz="4" w:space="0" w:color="000000"/>
              <w:left w:val="single" w:sz="4" w:space="0" w:color="000000"/>
              <w:bottom w:val="single" w:sz="4" w:space="0" w:color="000000"/>
              <w:right w:val="single" w:sz="8" w:space="0" w:color="808080"/>
            </w:tcBorders>
          </w:tcPr>
          <w:p w14:paraId="43F82280"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2 </w:t>
            </w:r>
          </w:p>
        </w:tc>
      </w:tr>
      <w:tr w:rsidR="00F61752" w:rsidRPr="00101B66" w14:paraId="28B1A357" w14:textId="77777777" w:rsidTr="000F6A63">
        <w:trPr>
          <w:trHeight w:val="310"/>
        </w:trPr>
        <w:tc>
          <w:tcPr>
            <w:tcW w:w="4676" w:type="dxa"/>
            <w:tcBorders>
              <w:top w:val="single" w:sz="4" w:space="0" w:color="000000"/>
              <w:left w:val="single" w:sz="8" w:space="0" w:color="808080"/>
              <w:bottom w:val="single" w:sz="4" w:space="0" w:color="000000"/>
              <w:right w:val="single" w:sz="4" w:space="0" w:color="000000"/>
            </w:tcBorders>
          </w:tcPr>
          <w:p w14:paraId="232FDCE9"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Uitenhage </w:t>
            </w:r>
          </w:p>
        </w:tc>
        <w:tc>
          <w:tcPr>
            <w:tcW w:w="2834" w:type="dxa"/>
            <w:gridSpan w:val="2"/>
            <w:tcBorders>
              <w:top w:val="single" w:sz="4" w:space="0" w:color="000000"/>
              <w:left w:val="single" w:sz="4" w:space="0" w:color="000000"/>
              <w:bottom w:val="single" w:sz="4" w:space="0" w:color="000000"/>
              <w:right w:val="single" w:sz="8" w:space="0" w:color="808080"/>
            </w:tcBorders>
          </w:tcPr>
          <w:p w14:paraId="7E3A96A1"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2 </w:t>
            </w:r>
          </w:p>
        </w:tc>
      </w:tr>
      <w:tr w:rsidR="00F61752" w:rsidRPr="00101B66" w14:paraId="38447385" w14:textId="77777777" w:rsidTr="000F6A63">
        <w:trPr>
          <w:trHeight w:val="310"/>
        </w:trPr>
        <w:tc>
          <w:tcPr>
            <w:tcW w:w="4676" w:type="dxa"/>
            <w:tcBorders>
              <w:top w:val="single" w:sz="4" w:space="0" w:color="000000"/>
              <w:left w:val="single" w:sz="8" w:space="0" w:color="808080"/>
              <w:bottom w:val="single" w:sz="4" w:space="0" w:color="000000"/>
              <w:right w:val="single" w:sz="4" w:space="0" w:color="000000"/>
            </w:tcBorders>
          </w:tcPr>
          <w:p w14:paraId="41D3F608" w14:textId="77777777" w:rsidR="00F61752" w:rsidRPr="00101B66" w:rsidRDefault="00F61752" w:rsidP="00844765">
            <w:pPr>
              <w:spacing w:line="259" w:lineRule="auto"/>
              <w:ind w:left="0"/>
              <w:jc w:val="left"/>
              <w:rPr>
                <w:rFonts w:cs="Tahoma"/>
                <w:szCs w:val="18"/>
              </w:rPr>
            </w:pPr>
            <w:r w:rsidRPr="00101B66">
              <w:rPr>
                <w:rFonts w:eastAsia="Arial" w:cs="Tahoma"/>
                <w:szCs w:val="18"/>
              </w:rPr>
              <w:t xml:space="preserve"> - East London </w:t>
            </w:r>
          </w:p>
        </w:tc>
        <w:tc>
          <w:tcPr>
            <w:tcW w:w="2834" w:type="dxa"/>
            <w:gridSpan w:val="2"/>
            <w:tcBorders>
              <w:top w:val="single" w:sz="4" w:space="0" w:color="000000"/>
              <w:left w:val="single" w:sz="4" w:space="0" w:color="000000"/>
              <w:bottom w:val="single" w:sz="4" w:space="0" w:color="000000"/>
              <w:right w:val="single" w:sz="8" w:space="0" w:color="808080"/>
            </w:tcBorders>
          </w:tcPr>
          <w:p w14:paraId="7B9257EF"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14 </w:t>
            </w:r>
          </w:p>
        </w:tc>
      </w:tr>
      <w:tr w:rsidR="00F61752" w:rsidRPr="00101B66" w14:paraId="79C38DE7" w14:textId="77777777" w:rsidTr="000F6A63">
        <w:trPr>
          <w:trHeight w:val="324"/>
        </w:trPr>
        <w:tc>
          <w:tcPr>
            <w:tcW w:w="4676" w:type="dxa"/>
            <w:tcBorders>
              <w:top w:val="single" w:sz="4" w:space="0" w:color="000000"/>
              <w:left w:val="single" w:sz="8" w:space="0" w:color="808080"/>
              <w:bottom w:val="single" w:sz="4" w:space="0" w:color="000000"/>
              <w:right w:val="single" w:sz="4" w:space="0" w:color="000000"/>
            </w:tcBorders>
          </w:tcPr>
          <w:p w14:paraId="35108D5C"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Queenstown </w:t>
            </w:r>
          </w:p>
        </w:tc>
        <w:tc>
          <w:tcPr>
            <w:tcW w:w="2834" w:type="dxa"/>
            <w:gridSpan w:val="2"/>
            <w:tcBorders>
              <w:top w:val="single" w:sz="4" w:space="0" w:color="000000"/>
              <w:left w:val="single" w:sz="4" w:space="0" w:color="000000"/>
              <w:bottom w:val="single" w:sz="4" w:space="0" w:color="000000"/>
              <w:right w:val="single" w:sz="8" w:space="0" w:color="808080"/>
            </w:tcBorders>
          </w:tcPr>
          <w:p w14:paraId="570BC64E"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1 </w:t>
            </w:r>
          </w:p>
        </w:tc>
      </w:tr>
      <w:tr w:rsidR="00F61752" w:rsidRPr="00101B66" w14:paraId="526B9748" w14:textId="77777777" w:rsidTr="000F6A63">
        <w:trPr>
          <w:trHeight w:val="349"/>
        </w:trPr>
        <w:tc>
          <w:tcPr>
            <w:tcW w:w="4676" w:type="dxa"/>
            <w:tcBorders>
              <w:top w:val="single" w:sz="4" w:space="0" w:color="000000"/>
              <w:left w:val="single" w:sz="8" w:space="0" w:color="808080"/>
              <w:bottom w:val="single" w:sz="8" w:space="0" w:color="808080"/>
              <w:right w:val="single" w:sz="4" w:space="0" w:color="000000"/>
            </w:tcBorders>
          </w:tcPr>
          <w:p w14:paraId="5E27C283" w14:textId="77777777" w:rsidR="00F61752" w:rsidRPr="00101B66" w:rsidRDefault="00F61752" w:rsidP="00844765">
            <w:pPr>
              <w:spacing w:line="259" w:lineRule="auto"/>
              <w:ind w:left="0"/>
              <w:jc w:val="left"/>
              <w:rPr>
                <w:rFonts w:cs="Tahoma"/>
                <w:b/>
                <w:szCs w:val="18"/>
              </w:rPr>
            </w:pPr>
            <w:r w:rsidRPr="00101B66">
              <w:rPr>
                <w:rFonts w:eastAsia="Arial" w:cs="Tahoma"/>
                <w:b/>
                <w:szCs w:val="18"/>
              </w:rPr>
              <w:t xml:space="preserve">Total (EC) </w:t>
            </w:r>
          </w:p>
        </w:tc>
        <w:tc>
          <w:tcPr>
            <w:tcW w:w="2834" w:type="dxa"/>
            <w:gridSpan w:val="2"/>
            <w:tcBorders>
              <w:top w:val="single" w:sz="4" w:space="0" w:color="000000"/>
              <w:left w:val="single" w:sz="4" w:space="0" w:color="000000"/>
              <w:bottom w:val="single" w:sz="8" w:space="0" w:color="808080"/>
              <w:right w:val="single" w:sz="8" w:space="0" w:color="808080"/>
            </w:tcBorders>
          </w:tcPr>
          <w:p w14:paraId="365E1580" w14:textId="77777777" w:rsidR="00F61752" w:rsidRPr="00101B66" w:rsidRDefault="00EA1164" w:rsidP="00F61752">
            <w:pPr>
              <w:spacing w:line="259" w:lineRule="auto"/>
              <w:ind w:left="0" w:right="3"/>
              <w:rPr>
                <w:rFonts w:cs="Tahoma"/>
                <w:b/>
                <w:szCs w:val="18"/>
              </w:rPr>
            </w:pPr>
            <w:r w:rsidRPr="00101B66">
              <w:rPr>
                <w:rFonts w:eastAsia="Calibri" w:cs="Tahoma"/>
                <w:b/>
                <w:szCs w:val="18"/>
              </w:rPr>
              <w:t xml:space="preserve">                      </w:t>
            </w:r>
            <w:r w:rsidR="00F61752" w:rsidRPr="00101B66">
              <w:rPr>
                <w:rFonts w:eastAsia="Calibri" w:cs="Tahoma"/>
                <w:b/>
                <w:szCs w:val="18"/>
              </w:rPr>
              <w:t xml:space="preserve">117 </w:t>
            </w:r>
          </w:p>
        </w:tc>
      </w:tr>
      <w:tr w:rsidR="00992365" w:rsidRPr="00101B66" w14:paraId="1A71016F" w14:textId="77777777" w:rsidTr="00844765">
        <w:trPr>
          <w:trHeight w:val="328"/>
        </w:trPr>
        <w:tc>
          <w:tcPr>
            <w:tcW w:w="5952" w:type="dxa"/>
            <w:gridSpan w:val="2"/>
            <w:tcBorders>
              <w:top w:val="single" w:sz="8" w:space="0" w:color="808080"/>
              <w:left w:val="single" w:sz="8" w:space="0" w:color="808080"/>
              <w:bottom w:val="single" w:sz="4" w:space="0" w:color="808080"/>
              <w:right w:val="nil"/>
            </w:tcBorders>
            <w:shd w:val="clear" w:color="auto" w:fill="FF5B5B"/>
          </w:tcPr>
          <w:p w14:paraId="04977F73" w14:textId="77777777" w:rsidR="00992365" w:rsidRPr="00101B66" w:rsidRDefault="00992365" w:rsidP="00844765">
            <w:pPr>
              <w:spacing w:line="259" w:lineRule="auto"/>
              <w:ind w:left="2211"/>
              <w:jc w:val="left"/>
              <w:rPr>
                <w:rFonts w:cs="Tahoma"/>
                <w:szCs w:val="18"/>
              </w:rPr>
            </w:pPr>
            <w:r w:rsidRPr="00101B66">
              <w:rPr>
                <w:rFonts w:eastAsia="Arial" w:cs="Tahoma"/>
                <w:b/>
                <w:szCs w:val="18"/>
              </w:rPr>
              <w:t xml:space="preserve">Free State &amp; Northern Cape </w:t>
            </w:r>
          </w:p>
        </w:tc>
        <w:tc>
          <w:tcPr>
            <w:tcW w:w="1558" w:type="dxa"/>
            <w:tcBorders>
              <w:top w:val="single" w:sz="8" w:space="0" w:color="808080"/>
              <w:left w:val="nil"/>
              <w:bottom w:val="single" w:sz="4" w:space="0" w:color="808080"/>
              <w:right w:val="single" w:sz="8" w:space="0" w:color="808080"/>
            </w:tcBorders>
            <w:shd w:val="clear" w:color="auto" w:fill="FF5B5B"/>
          </w:tcPr>
          <w:p w14:paraId="43010D88" w14:textId="77777777" w:rsidR="00992365" w:rsidRPr="00101B66" w:rsidRDefault="00992365" w:rsidP="00844765">
            <w:pPr>
              <w:spacing w:after="160" w:line="259" w:lineRule="auto"/>
              <w:ind w:left="0"/>
              <w:jc w:val="left"/>
              <w:rPr>
                <w:rFonts w:cs="Tahoma"/>
                <w:szCs w:val="18"/>
              </w:rPr>
            </w:pPr>
          </w:p>
        </w:tc>
      </w:tr>
      <w:tr w:rsidR="00F61752" w:rsidRPr="00101B66" w14:paraId="21975C98" w14:textId="77777777" w:rsidTr="000F6A63">
        <w:trPr>
          <w:trHeight w:val="311"/>
        </w:trPr>
        <w:tc>
          <w:tcPr>
            <w:tcW w:w="4676" w:type="dxa"/>
            <w:tcBorders>
              <w:top w:val="single" w:sz="4" w:space="0" w:color="808080"/>
              <w:left w:val="single" w:sz="8" w:space="0" w:color="808080"/>
              <w:bottom w:val="single" w:sz="4" w:space="0" w:color="808080"/>
              <w:right w:val="single" w:sz="4" w:space="0" w:color="808080"/>
            </w:tcBorders>
          </w:tcPr>
          <w:p w14:paraId="7C50CFCB" w14:textId="77777777" w:rsidR="00F61752" w:rsidRPr="00101B66" w:rsidRDefault="00F61752" w:rsidP="00844765">
            <w:pPr>
              <w:spacing w:line="259" w:lineRule="auto"/>
              <w:ind w:left="0"/>
              <w:jc w:val="left"/>
              <w:rPr>
                <w:rFonts w:cs="Tahoma"/>
                <w:szCs w:val="18"/>
              </w:rPr>
            </w:pPr>
            <w:r w:rsidRPr="00101B66">
              <w:rPr>
                <w:rFonts w:eastAsia="Arial" w:cs="Tahoma"/>
                <w:b/>
                <w:szCs w:val="18"/>
              </w:rPr>
              <w:t xml:space="preserve">*Bloemfontein </w:t>
            </w:r>
          </w:p>
        </w:tc>
        <w:tc>
          <w:tcPr>
            <w:tcW w:w="2834" w:type="dxa"/>
            <w:gridSpan w:val="2"/>
            <w:tcBorders>
              <w:top w:val="single" w:sz="4" w:space="0" w:color="808080"/>
              <w:left w:val="single" w:sz="4" w:space="0" w:color="808080"/>
              <w:bottom w:val="single" w:sz="4" w:space="0" w:color="808080"/>
              <w:right w:val="single" w:sz="8" w:space="0" w:color="808080"/>
            </w:tcBorders>
          </w:tcPr>
          <w:p w14:paraId="4340A218"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44 </w:t>
            </w:r>
          </w:p>
        </w:tc>
      </w:tr>
      <w:tr w:rsidR="00F61752" w:rsidRPr="00101B66" w14:paraId="41997DC9"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46C7FFF2"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Harrismith </w:t>
            </w:r>
          </w:p>
        </w:tc>
        <w:tc>
          <w:tcPr>
            <w:tcW w:w="2834" w:type="dxa"/>
            <w:gridSpan w:val="2"/>
            <w:tcBorders>
              <w:top w:val="single" w:sz="4" w:space="0" w:color="808080"/>
              <w:left w:val="single" w:sz="4" w:space="0" w:color="808080"/>
              <w:bottom w:val="single" w:sz="4" w:space="0" w:color="808080"/>
              <w:right w:val="single" w:sz="8" w:space="0" w:color="808080"/>
            </w:tcBorders>
          </w:tcPr>
          <w:p w14:paraId="01B2C0C2"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2 </w:t>
            </w:r>
          </w:p>
        </w:tc>
      </w:tr>
      <w:tr w:rsidR="00F61752" w:rsidRPr="00101B66" w14:paraId="02E3CB91"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387B616A"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Bethlehem </w:t>
            </w:r>
          </w:p>
        </w:tc>
        <w:tc>
          <w:tcPr>
            <w:tcW w:w="2834" w:type="dxa"/>
            <w:gridSpan w:val="2"/>
            <w:tcBorders>
              <w:top w:val="single" w:sz="4" w:space="0" w:color="808080"/>
              <w:left w:val="single" w:sz="4" w:space="0" w:color="808080"/>
              <w:bottom w:val="single" w:sz="4" w:space="0" w:color="808080"/>
              <w:right w:val="single" w:sz="8" w:space="0" w:color="808080"/>
            </w:tcBorders>
          </w:tcPr>
          <w:p w14:paraId="7054DE5F"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5 </w:t>
            </w:r>
          </w:p>
        </w:tc>
      </w:tr>
      <w:tr w:rsidR="00F61752" w:rsidRPr="00101B66" w14:paraId="4004BD61"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78052043"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Kroonstad </w:t>
            </w:r>
          </w:p>
        </w:tc>
        <w:tc>
          <w:tcPr>
            <w:tcW w:w="2834" w:type="dxa"/>
            <w:gridSpan w:val="2"/>
            <w:tcBorders>
              <w:top w:val="single" w:sz="4" w:space="0" w:color="808080"/>
              <w:left w:val="single" w:sz="4" w:space="0" w:color="808080"/>
              <w:bottom w:val="single" w:sz="4" w:space="0" w:color="808080"/>
              <w:right w:val="single" w:sz="8" w:space="0" w:color="808080"/>
            </w:tcBorders>
          </w:tcPr>
          <w:p w14:paraId="77B39915"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4 </w:t>
            </w:r>
          </w:p>
        </w:tc>
      </w:tr>
      <w:tr w:rsidR="00F61752" w:rsidRPr="00101B66" w14:paraId="20335A8C" w14:textId="77777777" w:rsidTr="000F6A63">
        <w:trPr>
          <w:trHeight w:val="326"/>
        </w:trPr>
        <w:tc>
          <w:tcPr>
            <w:tcW w:w="4676" w:type="dxa"/>
            <w:tcBorders>
              <w:top w:val="single" w:sz="4" w:space="0" w:color="808080"/>
              <w:left w:val="single" w:sz="8" w:space="0" w:color="808080"/>
              <w:bottom w:val="single" w:sz="4" w:space="0" w:color="808080"/>
              <w:right w:val="single" w:sz="4" w:space="0" w:color="808080"/>
            </w:tcBorders>
          </w:tcPr>
          <w:p w14:paraId="10E20ABB"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Sasolburg </w:t>
            </w:r>
          </w:p>
        </w:tc>
        <w:tc>
          <w:tcPr>
            <w:tcW w:w="2834" w:type="dxa"/>
            <w:gridSpan w:val="2"/>
            <w:tcBorders>
              <w:top w:val="single" w:sz="4" w:space="0" w:color="808080"/>
              <w:left w:val="single" w:sz="4" w:space="0" w:color="808080"/>
              <w:bottom w:val="single" w:sz="4" w:space="0" w:color="808080"/>
              <w:right w:val="single" w:sz="8" w:space="0" w:color="808080"/>
            </w:tcBorders>
          </w:tcPr>
          <w:p w14:paraId="4AC26F44"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3 </w:t>
            </w:r>
          </w:p>
        </w:tc>
      </w:tr>
      <w:tr w:rsidR="00F61752" w:rsidRPr="00101B66" w14:paraId="31E71F48" w14:textId="77777777" w:rsidTr="000F6A63">
        <w:trPr>
          <w:trHeight w:val="338"/>
        </w:trPr>
        <w:tc>
          <w:tcPr>
            <w:tcW w:w="4676" w:type="dxa"/>
            <w:tcBorders>
              <w:top w:val="single" w:sz="4" w:space="0" w:color="808080"/>
              <w:left w:val="single" w:sz="8" w:space="0" w:color="808080"/>
              <w:bottom w:val="single" w:sz="4" w:space="0" w:color="808080"/>
              <w:right w:val="single" w:sz="4" w:space="0" w:color="808080"/>
            </w:tcBorders>
          </w:tcPr>
          <w:p w14:paraId="6D257457" w14:textId="77777777" w:rsidR="00F61752" w:rsidRPr="00101B66" w:rsidRDefault="00F61752" w:rsidP="00844765">
            <w:pPr>
              <w:spacing w:line="259" w:lineRule="auto"/>
              <w:ind w:left="0"/>
              <w:jc w:val="left"/>
              <w:rPr>
                <w:rFonts w:cs="Tahoma"/>
                <w:szCs w:val="18"/>
              </w:rPr>
            </w:pPr>
            <w:r w:rsidRPr="00101B66">
              <w:rPr>
                <w:rFonts w:eastAsia="Arial" w:cs="Tahoma"/>
                <w:szCs w:val="18"/>
              </w:rPr>
              <w:t xml:space="preserve"> - Kimberley </w:t>
            </w:r>
          </w:p>
        </w:tc>
        <w:tc>
          <w:tcPr>
            <w:tcW w:w="2834" w:type="dxa"/>
            <w:gridSpan w:val="2"/>
            <w:tcBorders>
              <w:top w:val="single" w:sz="4" w:space="0" w:color="808080"/>
              <w:left w:val="single" w:sz="4" w:space="0" w:color="808080"/>
              <w:bottom w:val="single" w:sz="4" w:space="0" w:color="808080"/>
              <w:right w:val="single" w:sz="8" w:space="0" w:color="808080"/>
            </w:tcBorders>
            <w:vAlign w:val="bottom"/>
          </w:tcPr>
          <w:p w14:paraId="50ED1262"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2 </w:t>
            </w:r>
          </w:p>
        </w:tc>
      </w:tr>
      <w:tr w:rsidR="00F61752" w:rsidRPr="00101B66" w14:paraId="321D64D8" w14:textId="77777777" w:rsidTr="000F6A63">
        <w:trPr>
          <w:trHeight w:val="326"/>
        </w:trPr>
        <w:tc>
          <w:tcPr>
            <w:tcW w:w="4676" w:type="dxa"/>
            <w:tcBorders>
              <w:top w:val="single" w:sz="4" w:space="0" w:color="808080"/>
              <w:left w:val="single" w:sz="8" w:space="0" w:color="808080"/>
              <w:bottom w:val="single" w:sz="4" w:space="0" w:color="808080"/>
              <w:right w:val="single" w:sz="4" w:space="0" w:color="808080"/>
            </w:tcBorders>
          </w:tcPr>
          <w:p w14:paraId="0AA7D34B"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Beaconsfield </w:t>
            </w:r>
          </w:p>
        </w:tc>
        <w:tc>
          <w:tcPr>
            <w:tcW w:w="2834" w:type="dxa"/>
            <w:gridSpan w:val="2"/>
            <w:tcBorders>
              <w:top w:val="single" w:sz="4" w:space="0" w:color="808080"/>
              <w:left w:val="single" w:sz="4" w:space="0" w:color="808080"/>
              <w:bottom w:val="single" w:sz="4" w:space="0" w:color="808080"/>
              <w:right w:val="single" w:sz="8" w:space="0" w:color="808080"/>
            </w:tcBorders>
          </w:tcPr>
          <w:p w14:paraId="63619852"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1 </w:t>
            </w:r>
          </w:p>
        </w:tc>
      </w:tr>
      <w:tr w:rsidR="00F61752" w:rsidRPr="00101B66" w14:paraId="67B356AF" w14:textId="77777777" w:rsidTr="000F6A63">
        <w:trPr>
          <w:trHeight w:val="341"/>
        </w:trPr>
        <w:tc>
          <w:tcPr>
            <w:tcW w:w="4676" w:type="dxa"/>
            <w:tcBorders>
              <w:top w:val="single" w:sz="4" w:space="0" w:color="808080"/>
              <w:left w:val="single" w:sz="8" w:space="0" w:color="808080"/>
              <w:bottom w:val="double" w:sz="6" w:space="0" w:color="808080"/>
              <w:right w:val="single" w:sz="4" w:space="0" w:color="808080"/>
            </w:tcBorders>
          </w:tcPr>
          <w:p w14:paraId="2CB29141"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w:t>
            </w:r>
            <w:proofErr w:type="spellStart"/>
            <w:r w:rsidRPr="00101B66">
              <w:rPr>
                <w:rFonts w:eastAsia="Calibri" w:cs="Tahoma"/>
                <w:szCs w:val="18"/>
              </w:rPr>
              <w:t>Postmasburg</w:t>
            </w:r>
            <w:proofErr w:type="spellEnd"/>
            <w:r w:rsidRPr="00101B66">
              <w:rPr>
                <w:rFonts w:eastAsia="Calibri" w:cs="Tahoma"/>
                <w:szCs w:val="18"/>
              </w:rPr>
              <w:t xml:space="preserve"> </w:t>
            </w:r>
          </w:p>
        </w:tc>
        <w:tc>
          <w:tcPr>
            <w:tcW w:w="2834" w:type="dxa"/>
            <w:gridSpan w:val="2"/>
            <w:tcBorders>
              <w:top w:val="single" w:sz="4" w:space="0" w:color="808080"/>
              <w:left w:val="single" w:sz="4" w:space="0" w:color="808080"/>
              <w:bottom w:val="double" w:sz="6" w:space="0" w:color="808080"/>
              <w:right w:val="single" w:sz="8" w:space="0" w:color="808080"/>
            </w:tcBorders>
          </w:tcPr>
          <w:p w14:paraId="597B3BD6"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0 </w:t>
            </w:r>
          </w:p>
        </w:tc>
      </w:tr>
      <w:tr w:rsidR="00F61752" w:rsidRPr="00101B66" w14:paraId="74C11DF7" w14:textId="77777777" w:rsidTr="000F6A63">
        <w:trPr>
          <w:trHeight w:val="366"/>
        </w:trPr>
        <w:tc>
          <w:tcPr>
            <w:tcW w:w="4676" w:type="dxa"/>
            <w:tcBorders>
              <w:top w:val="double" w:sz="6" w:space="0" w:color="808080"/>
              <w:left w:val="single" w:sz="8" w:space="0" w:color="808080"/>
              <w:bottom w:val="single" w:sz="8" w:space="0" w:color="808080"/>
              <w:right w:val="single" w:sz="4" w:space="0" w:color="808080"/>
            </w:tcBorders>
          </w:tcPr>
          <w:p w14:paraId="66115E86" w14:textId="77777777" w:rsidR="00F61752" w:rsidRPr="00101B66" w:rsidRDefault="00F61752" w:rsidP="00844765">
            <w:pPr>
              <w:spacing w:line="259" w:lineRule="auto"/>
              <w:ind w:left="0"/>
              <w:jc w:val="left"/>
              <w:rPr>
                <w:rFonts w:cs="Tahoma"/>
                <w:szCs w:val="18"/>
              </w:rPr>
            </w:pPr>
            <w:r w:rsidRPr="00101B66">
              <w:rPr>
                <w:rFonts w:eastAsia="Arial" w:cs="Tahoma"/>
                <w:b/>
                <w:szCs w:val="18"/>
              </w:rPr>
              <w:t xml:space="preserve">Total  </w:t>
            </w:r>
          </w:p>
        </w:tc>
        <w:tc>
          <w:tcPr>
            <w:tcW w:w="2834" w:type="dxa"/>
            <w:gridSpan w:val="2"/>
            <w:tcBorders>
              <w:top w:val="double" w:sz="6" w:space="0" w:color="808080"/>
              <w:left w:val="single" w:sz="4" w:space="0" w:color="808080"/>
              <w:bottom w:val="single" w:sz="8" w:space="0" w:color="808080"/>
              <w:right w:val="single" w:sz="8" w:space="0" w:color="808080"/>
            </w:tcBorders>
            <w:vAlign w:val="bottom"/>
          </w:tcPr>
          <w:p w14:paraId="43642A8C"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61 </w:t>
            </w:r>
          </w:p>
        </w:tc>
      </w:tr>
      <w:tr w:rsidR="00992365" w:rsidRPr="00101B66" w14:paraId="5124C8A2" w14:textId="77777777" w:rsidTr="00844765">
        <w:trPr>
          <w:trHeight w:val="327"/>
        </w:trPr>
        <w:tc>
          <w:tcPr>
            <w:tcW w:w="5952" w:type="dxa"/>
            <w:gridSpan w:val="2"/>
            <w:tcBorders>
              <w:top w:val="single" w:sz="8" w:space="0" w:color="808080"/>
              <w:left w:val="single" w:sz="8" w:space="0" w:color="808080"/>
              <w:bottom w:val="single" w:sz="4" w:space="0" w:color="808080"/>
              <w:right w:val="nil"/>
            </w:tcBorders>
            <w:shd w:val="clear" w:color="auto" w:fill="FD6A5F"/>
          </w:tcPr>
          <w:p w14:paraId="2FA77628" w14:textId="77777777" w:rsidR="00992365" w:rsidRPr="00101B66" w:rsidRDefault="00992365" w:rsidP="00844765">
            <w:pPr>
              <w:spacing w:line="259" w:lineRule="auto"/>
              <w:ind w:left="1949"/>
              <w:jc w:val="left"/>
              <w:rPr>
                <w:rFonts w:cs="Tahoma"/>
                <w:szCs w:val="18"/>
              </w:rPr>
            </w:pPr>
            <w:r w:rsidRPr="00101B66">
              <w:rPr>
                <w:rFonts w:eastAsia="Arial" w:cs="Tahoma"/>
                <w:b/>
                <w:szCs w:val="18"/>
              </w:rPr>
              <w:t xml:space="preserve">Gauteng/ Limpopo &amp; North West </w:t>
            </w:r>
          </w:p>
        </w:tc>
        <w:tc>
          <w:tcPr>
            <w:tcW w:w="1558" w:type="dxa"/>
            <w:tcBorders>
              <w:top w:val="single" w:sz="8" w:space="0" w:color="808080"/>
              <w:left w:val="nil"/>
              <w:bottom w:val="single" w:sz="4" w:space="0" w:color="808080"/>
              <w:right w:val="single" w:sz="8" w:space="0" w:color="808080"/>
            </w:tcBorders>
            <w:shd w:val="clear" w:color="auto" w:fill="FD6A5F"/>
          </w:tcPr>
          <w:p w14:paraId="466CA5E3" w14:textId="77777777" w:rsidR="00992365" w:rsidRPr="00101B66" w:rsidRDefault="00992365" w:rsidP="00844765">
            <w:pPr>
              <w:spacing w:after="160" w:line="259" w:lineRule="auto"/>
              <w:ind w:left="0"/>
              <w:jc w:val="left"/>
              <w:rPr>
                <w:rFonts w:cs="Tahoma"/>
                <w:szCs w:val="18"/>
              </w:rPr>
            </w:pPr>
          </w:p>
        </w:tc>
      </w:tr>
      <w:tr w:rsidR="00F61752" w:rsidRPr="00101B66" w14:paraId="0D9C5615" w14:textId="77777777" w:rsidTr="000F6A63">
        <w:trPr>
          <w:trHeight w:val="342"/>
        </w:trPr>
        <w:tc>
          <w:tcPr>
            <w:tcW w:w="4676" w:type="dxa"/>
            <w:tcBorders>
              <w:top w:val="single" w:sz="4" w:space="0" w:color="808080"/>
              <w:left w:val="single" w:sz="8" w:space="0" w:color="808080"/>
              <w:bottom w:val="single" w:sz="4" w:space="0" w:color="808080"/>
              <w:right w:val="single" w:sz="4" w:space="0" w:color="808080"/>
            </w:tcBorders>
          </w:tcPr>
          <w:p w14:paraId="0B31E085" w14:textId="77777777" w:rsidR="00F61752" w:rsidRPr="00101B66" w:rsidRDefault="00F61752" w:rsidP="00844765">
            <w:pPr>
              <w:spacing w:line="259" w:lineRule="auto"/>
              <w:ind w:left="0"/>
              <w:jc w:val="left"/>
              <w:rPr>
                <w:rFonts w:cs="Tahoma"/>
                <w:szCs w:val="18"/>
              </w:rPr>
            </w:pPr>
            <w:r w:rsidRPr="00101B66">
              <w:rPr>
                <w:rFonts w:eastAsia="Arial" w:cs="Tahoma"/>
                <w:b/>
                <w:szCs w:val="18"/>
              </w:rPr>
              <w:t>*</w:t>
            </w:r>
            <w:proofErr w:type="spellStart"/>
            <w:r w:rsidRPr="00101B66">
              <w:rPr>
                <w:rFonts w:eastAsia="Arial" w:cs="Tahoma"/>
                <w:b/>
                <w:szCs w:val="18"/>
              </w:rPr>
              <w:t>Esselen</w:t>
            </w:r>
            <w:proofErr w:type="spellEnd"/>
            <w:r w:rsidRPr="00101B66">
              <w:rPr>
                <w:rFonts w:eastAsia="Arial" w:cs="Tahoma"/>
                <w:b/>
                <w:szCs w:val="18"/>
              </w:rPr>
              <w:t xml:space="preserve"> Park </w:t>
            </w:r>
          </w:p>
        </w:tc>
        <w:tc>
          <w:tcPr>
            <w:tcW w:w="2834" w:type="dxa"/>
            <w:gridSpan w:val="2"/>
            <w:tcBorders>
              <w:top w:val="single" w:sz="4" w:space="0" w:color="808080"/>
              <w:left w:val="single" w:sz="4" w:space="0" w:color="808080"/>
              <w:bottom w:val="single" w:sz="4" w:space="0" w:color="808080"/>
              <w:right w:val="single" w:sz="8" w:space="0" w:color="808080"/>
            </w:tcBorders>
            <w:vAlign w:val="bottom"/>
          </w:tcPr>
          <w:p w14:paraId="137F16DA" w14:textId="77777777" w:rsidR="00F61752" w:rsidRPr="00101B66" w:rsidRDefault="00F61752" w:rsidP="00844765">
            <w:pPr>
              <w:spacing w:line="259" w:lineRule="auto"/>
              <w:ind w:left="0" w:right="4"/>
              <w:jc w:val="center"/>
              <w:rPr>
                <w:rFonts w:cs="Tahoma"/>
                <w:szCs w:val="18"/>
              </w:rPr>
            </w:pPr>
            <w:r w:rsidRPr="00101B66">
              <w:rPr>
                <w:rFonts w:eastAsia="Calibri" w:cs="Tahoma"/>
                <w:szCs w:val="18"/>
              </w:rPr>
              <w:t xml:space="preserve">314 </w:t>
            </w:r>
          </w:p>
        </w:tc>
      </w:tr>
      <w:tr w:rsidR="00F61752" w:rsidRPr="00101B66" w14:paraId="1229D91F" w14:textId="77777777" w:rsidTr="000F6A63">
        <w:trPr>
          <w:trHeight w:val="324"/>
        </w:trPr>
        <w:tc>
          <w:tcPr>
            <w:tcW w:w="4676" w:type="dxa"/>
            <w:tcBorders>
              <w:top w:val="single" w:sz="4" w:space="0" w:color="808080"/>
              <w:left w:val="single" w:sz="8" w:space="0" w:color="808080"/>
              <w:bottom w:val="single" w:sz="4" w:space="0" w:color="808080"/>
              <w:right w:val="single" w:sz="4" w:space="0" w:color="808080"/>
            </w:tcBorders>
          </w:tcPr>
          <w:p w14:paraId="419F0F8A" w14:textId="77777777" w:rsidR="00F61752" w:rsidRPr="00101B66" w:rsidRDefault="00F61752" w:rsidP="00844765">
            <w:pPr>
              <w:spacing w:line="259" w:lineRule="auto"/>
              <w:ind w:left="0"/>
              <w:jc w:val="left"/>
              <w:rPr>
                <w:rFonts w:cs="Tahoma"/>
                <w:szCs w:val="18"/>
              </w:rPr>
            </w:pPr>
            <w:r w:rsidRPr="00101B66">
              <w:rPr>
                <w:rFonts w:eastAsia="Arial" w:cs="Tahoma"/>
                <w:szCs w:val="18"/>
              </w:rPr>
              <w:t xml:space="preserve">  - Polokwane </w:t>
            </w:r>
          </w:p>
        </w:tc>
        <w:tc>
          <w:tcPr>
            <w:tcW w:w="2834" w:type="dxa"/>
            <w:gridSpan w:val="2"/>
            <w:tcBorders>
              <w:top w:val="single" w:sz="4" w:space="0" w:color="808080"/>
              <w:left w:val="single" w:sz="4" w:space="0" w:color="808080"/>
              <w:bottom w:val="single" w:sz="4" w:space="0" w:color="808080"/>
              <w:right w:val="single" w:sz="8" w:space="0" w:color="808080"/>
            </w:tcBorders>
          </w:tcPr>
          <w:p w14:paraId="0E23E58C"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3 </w:t>
            </w:r>
          </w:p>
        </w:tc>
      </w:tr>
      <w:tr w:rsidR="00F61752" w:rsidRPr="00101B66" w14:paraId="719DC773"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6A7B22A5" w14:textId="77777777" w:rsidR="00F61752" w:rsidRPr="00101B66" w:rsidRDefault="00F61752" w:rsidP="00844765">
            <w:pPr>
              <w:spacing w:line="259" w:lineRule="auto"/>
              <w:ind w:left="0"/>
              <w:jc w:val="left"/>
              <w:rPr>
                <w:rFonts w:cs="Tahoma"/>
                <w:szCs w:val="18"/>
              </w:rPr>
            </w:pPr>
            <w:r w:rsidRPr="00101B66">
              <w:rPr>
                <w:rFonts w:eastAsia="Arial" w:cs="Tahoma"/>
                <w:szCs w:val="18"/>
              </w:rPr>
              <w:t xml:space="preserve"> - Rustenburg </w:t>
            </w:r>
          </w:p>
        </w:tc>
        <w:tc>
          <w:tcPr>
            <w:tcW w:w="2834" w:type="dxa"/>
            <w:gridSpan w:val="2"/>
            <w:tcBorders>
              <w:top w:val="single" w:sz="4" w:space="0" w:color="808080"/>
              <w:left w:val="single" w:sz="4" w:space="0" w:color="808080"/>
              <w:bottom w:val="single" w:sz="4" w:space="0" w:color="808080"/>
              <w:right w:val="single" w:sz="8" w:space="0" w:color="808080"/>
            </w:tcBorders>
          </w:tcPr>
          <w:p w14:paraId="10ED107A" w14:textId="77777777" w:rsidR="00F61752" w:rsidRPr="00101B66" w:rsidRDefault="00F61752" w:rsidP="00844765">
            <w:pPr>
              <w:spacing w:line="259" w:lineRule="auto"/>
              <w:ind w:left="0" w:right="3"/>
              <w:jc w:val="center"/>
              <w:rPr>
                <w:rFonts w:cs="Tahoma"/>
                <w:szCs w:val="18"/>
              </w:rPr>
            </w:pPr>
            <w:r w:rsidRPr="00101B66">
              <w:rPr>
                <w:rFonts w:eastAsia="Calibri" w:cs="Tahoma"/>
                <w:szCs w:val="18"/>
              </w:rPr>
              <w:t xml:space="preserve">11 </w:t>
            </w:r>
          </w:p>
        </w:tc>
      </w:tr>
      <w:tr w:rsidR="00F61752" w:rsidRPr="00101B66" w14:paraId="1F536AD4"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4CF96A48" w14:textId="77777777" w:rsidR="00F61752" w:rsidRPr="00101B66" w:rsidRDefault="00F61752" w:rsidP="00844765">
            <w:pPr>
              <w:spacing w:line="259" w:lineRule="auto"/>
              <w:ind w:left="0"/>
              <w:jc w:val="left"/>
              <w:rPr>
                <w:rFonts w:cs="Tahoma"/>
                <w:szCs w:val="18"/>
              </w:rPr>
            </w:pPr>
            <w:r w:rsidRPr="00101B66">
              <w:rPr>
                <w:rFonts w:eastAsia="Calibri" w:cs="Tahoma"/>
                <w:szCs w:val="18"/>
              </w:rPr>
              <w:t xml:space="preserve"> - Mafikeng </w:t>
            </w:r>
          </w:p>
        </w:tc>
        <w:tc>
          <w:tcPr>
            <w:tcW w:w="2834" w:type="dxa"/>
            <w:gridSpan w:val="2"/>
            <w:tcBorders>
              <w:top w:val="single" w:sz="4" w:space="0" w:color="808080"/>
              <w:left w:val="single" w:sz="4" w:space="0" w:color="808080"/>
              <w:bottom w:val="single" w:sz="4" w:space="0" w:color="808080"/>
              <w:right w:val="single" w:sz="8" w:space="0" w:color="808080"/>
            </w:tcBorders>
          </w:tcPr>
          <w:p w14:paraId="176F2E64"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0 </w:t>
            </w:r>
          </w:p>
        </w:tc>
      </w:tr>
      <w:tr w:rsidR="00F61752" w:rsidRPr="00101B66" w14:paraId="081A2636" w14:textId="77777777" w:rsidTr="000F6A63">
        <w:trPr>
          <w:trHeight w:val="312"/>
        </w:trPr>
        <w:tc>
          <w:tcPr>
            <w:tcW w:w="4676" w:type="dxa"/>
            <w:tcBorders>
              <w:top w:val="single" w:sz="4" w:space="0" w:color="808080"/>
              <w:left w:val="single" w:sz="8" w:space="0" w:color="808080"/>
              <w:bottom w:val="single" w:sz="4" w:space="0" w:color="808080"/>
              <w:right w:val="single" w:sz="4" w:space="0" w:color="808080"/>
            </w:tcBorders>
          </w:tcPr>
          <w:p w14:paraId="5E35F8D7" w14:textId="77777777" w:rsidR="00F61752" w:rsidRPr="00101B66" w:rsidRDefault="00F61752" w:rsidP="00844765">
            <w:pPr>
              <w:spacing w:line="259" w:lineRule="auto"/>
              <w:ind w:left="0"/>
              <w:jc w:val="left"/>
              <w:rPr>
                <w:rFonts w:cs="Tahoma"/>
                <w:szCs w:val="18"/>
              </w:rPr>
            </w:pPr>
            <w:r w:rsidRPr="00101B66">
              <w:rPr>
                <w:rFonts w:eastAsia="Arial" w:cs="Tahoma"/>
                <w:szCs w:val="18"/>
              </w:rPr>
              <w:t xml:space="preserve"> - Brits </w:t>
            </w:r>
          </w:p>
        </w:tc>
        <w:tc>
          <w:tcPr>
            <w:tcW w:w="2834" w:type="dxa"/>
            <w:gridSpan w:val="2"/>
            <w:tcBorders>
              <w:top w:val="single" w:sz="4" w:space="0" w:color="808080"/>
              <w:left w:val="single" w:sz="4" w:space="0" w:color="808080"/>
              <w:bottom w:val="single" w:sz="4" w:space="0" w:color="808080"/>
              <w:right w:val="single" w:sz="8" w:space="0" w:color="808080"/>
            </w:tcBorders>
          </w:tcPr>
          <w:p w14:paraId="5798484A" w14:textId="77777777" w:rsidR="00F61752" w:rsidRPr="00101B66" w:rsidRDefault="00F61752" w:rsidP="00844765">
            <w:pPr>
              <w:spacing w:line="259" w:lineRule="auto"/>
              <w:ind w:left="0" w:right="1"/>
              <w:jc w:val="center"/>
              <w:rPr>
                <w:rFonts w:cs="Tahoma"/>
                <w:szCs w:val="18"/>
              </w:rPr>
            </w:pPr>
            <w:r w:rsidRPr="00101B66">
              <w:rPr>
                <w:rFonts w:eastAsia="Calibri" w:cs="Tahoma"/>
                <w:szCs w:val="18"/>
              </w:rPr>
              <w:t xml:space="preserve">1 </w:t>
            </w:r>
          </w:p>
        </w:tc>
      </w:tr>
      <w:tr w:rsidR="00E370EC" w:rsidRPr="00101B66" w14:paraId="4023A3C9" w14:textId="77777777" w:rsidTr="000F6A63">
        <w:trPr>
          <w:trHeight w:val="341"/>
        </w:trPr>
        <w:tc>
          <w:tcPr>
            <w:tcW w:w="4676" w:type="dxa"/>
            <w:tcBorders>
              <w:top w:val="single" w:sz="4" w:space="0" w:color="808080"/>
              <w:left w:val="single" w:sz="8" w:space="0" w:color="808080"/>
              <w:bottom w:val="double" w:sz="6" w:space="0" w:color="808080"/>
              <w:right w:val="single" w:sz="4" w:space="0" w:color="808080"/>
            </w:tcBorders>
          </w:tcPr>
          <w:p w14:paraId="6E38AB99" w14:textId="77777777" w:rsidR="00E370EC" w:rsidRPr="00101B66" w:rsidRDefault="00E370EC" w:rsidP="00844765">
            <w:pPr>
              <w:spacing w:line="259" w:lineRule="auto"/>
              <w:ind w:left="0"/>
              <w:jc w:val="left"/>
              <w:rPr>
                <w:rFonts w:cs="Tahoma"/>
                <w:szCs w:val="18"/>
              </w:rPr>
            </w:pPr>
            <w:r w:rsidRPr="00101B66">
              <w:rPr>
                <w:rFonts w:eastAsia="Arial" w:cs="Tahoma"/>
                <w:szCs w:val="18"/>
              </w:rPr>
              <w:t xml:space="preserve"> - Potchefstroom </w:t>
            </w:r>
          </w:p>
        </w:tc>
        <w:tc>
          <w:tcPr>
            <w:tcW w:w="2834" w:type="dxa"/>
            <w:gridSpan w:val="2"/>
            <w:tcBorders>
              <w:top w:val="single" w:sz="4" w:space="0" w:color="808080"/>
              <w:left w:val="single" w:sz="4" w:space="0" w:color="808080"/>
              <w:bottom w:val="double" w:sz="6" w:space="0" w:color="808080"/>
              <w:right w:val="single" w:sz="8" w:space="0" w:color="808080"/>
            </w:tcBorders>
          </w:tcPr>
          <w:p w14:paraId="0F1BFF73"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4 </w:t>
            </w:r>
          </w:p>
        </w:tc>
      </w:tr>
      <w:tr w:rsidR="00E370EC" w:rsidRPr="00101B66" w14:paraId="7C762E50" w14:textId="77777777" w:rsidTr="000F6A63">
        <w:trPr>
          <w:trHeight w:val="366"/>
        </w:trPr>
        <w:tc>
          <w:tcPr>
            <w:tcW w:w="4676" w:type="dxa"/>
            <w:tcBorders>
              <w:top w:val="double" w:sz="6" w:space="0" w:color="808080"/>
              <w:left w:val="single" w:sz="8" w:space="0" w:color="808080"/>
              <w:bottom w:val="single" w:sz="8" w:space="0" w:color="808080"/>
              <w:right w:val="single" w:sz="4" w:space="0" w:color="808080"/>
            </w:tcBorders>
          </w:tcPr>
          <w:p w14:paraId="324F3B06" w14:textId="77777777" w:rsidR="00E370EC" w:rsidRPr="00101B66" w:rsidRDefault="00E370EC" w:rsidP="00844765">
            <w:pPr>
              <w:spacing w:line="259" w:lineRule="auto"/>
              <w:ind w:left="0"/>
              <w:jc w:val="left"/>
              <w:rPr>
                <w:rFonts w:cs="Tahoma"/>
                <w:szCs w:val="18"/>
              </w:rPr>
            </w:pPr>
            <w:r w:rsidRPr="00101B66">
              <w:rPr>
                <w:rFonts w:eastAsia="Arial" w:cs="Tahoma"/>
                <w:b/>
                <w:szCs w:val="18"/>
              </w:rPr>
              <w:t xml:space="preserve">Total </w:t>
            </w:r>
          </w:p>
        </w:tc>
        <w:tc>
          <w:tcPr>
            <w:tcW w:w="2834" w:type="dxa"/>
            <w:gridSpan w:val="2"/>
            <w:tcBorders>
              <w:top w:val="double" w:sz="6" w:space="0" w:color="808080"/>
              <w:left w:val="single" w:sz="4" w:space="0" w:color="808080"/>
              <w:bottom w:val="single" w:sz="8" w:space="0" w:color="808080"/>
              <w:right w:val="single" w:sz="8" w:space="0" w:color="808080"/>
            </w:tcBorders>
            <w:vAlign w:val="bottom"/>
          </w:tcPr>
          <w:p w14:paraId="24982953" w14:textId="77777777" w:rsidR="00E370EC" w:rsidRPr="00101B66" w:rsidRDefault="00E370EC" w:rsidP="00844765">
            <w:pPr>
              <w:spacing w:line="259" w:lineRule="auto"/>
              <w:ind w:left="0" w:right="4"/>
              <w:jc w:val="center"/>
              <w:rPr>
                <w:rFonts w:cs="Tahoma"/>
                <w:szCs w:val="18"/>
              </w:rPr>
            </w:pPr>
            <w:r w:rsidRPr="00101B66">
              <w:rPr>
                <w:rFonts w:eastAsia="Calibri" w:cs="Tahoma"/>
                <w:szCs w:val="18"/>
              </w:rPr>
              <w:t xml:space="preserve">333 </w:t>
            </w:r>
          </w:p>
        </w:tc>
      </w:tr>
      <w:tr w:rsidR="00992365" w:rsidRPr="00101B66" w14:paraId="1EE0A49C" w14:textId="77777777" w:rsidTr="00844765">
        <w:trPr>
          <w:trHeight w:val="326"/>
        </w:trPr>
        <w:tc>
          <w:tcPr>
            <w:tcW w:w="5952" w:type="dxa"/>
            <w:gridSpan w:val="2"/>
            <w:tcBorders>
              <w:top w:val="single" w:sz="8" w:space="0" w:color="808080"/>
              <w:left w:val="single" w:sz="8" w:space="0" w:color="808080"/>
              <w:bottom w:val="single" w:sz="4" w:space="0" w:color="808080"/>
              <w:right w:val="nil"/>
            </w:tcBorders>
            <w:shd w:val="clear" w:color="auto" w:fill="FF5B5B"/>
          </w:tcPr>
          <w:p w14:paraId="5CDBB91C" w14:textId="77777777" w:rsidR="00992365" w:rsidRPr="00101B66" w:rsidRDefault="00992365" w:rsidP="00844765">
            <w:pPr>
              <w:spacing w:line="259" w:lineRule="auto"/>
              <w:ind w:left="1548"/>
              <w:jc w:val="center"/>
              <w:rPr>
                <w:rFonts w:cs="Tahoma"/>
                <w:szCs w:val="18"/>
              </w:rPr>
            </w:pPr>
            <w:r w:rsidRPr="00101B66">
              <w:rPr>
                <w:rFonts w:eastAsia="Arial" w:cs="Tahoma"/>
                <w:b/>
                <w:szCs w:val="18"/>
              </w:rPr>
              <w:t xml:space="preserve">KwaZulu-Natal </w:t>
            </w:r>
          </w:p>
        </w:tc>
        <w:tc>
          <w:tcPr>
            <w:tcW w:w="1558" w:type="dxa"/>
            <w:tcBorders>
              <w:top w:val="single" w:sz="8" w:space="0" w:color="808080"/>
              <w:left w:val="nil"/>
              <w:bottom w:val="single" w:sz="4" w:space="0" w:color="808080"/>
              <w:right w:val="single" w:sz="8" w:space="0" w:color="808080"/>
            </w:tcBorders>
            <w:shd w:val="clear" w:color="auto" w:fill="FF5B5B"/>
          </w:tcPr>
          <w:p w14:paraId="74593F5C" w14:textId="77777777" w:rsidR="00992365" w:rsidRPr="00101B66" w:rsidRDefault="00992365" w:rsidP="00844765">
            <w:pPr>
              <w:spacing w:after="160" w:line="259" w:lineRule="auto"/>
              <w:ind w:left="0"/>
              <w:jc w:val="left"/>
              <w:rPr>
                <w:rFonts w:cs="Tahoma"/>
                <w:szCs w:val="18"/>
              </w:rPr>
            </w:pPr>
          </w:p>
        </w:tc>
      </w:tr>
      <w:tr w:rsidR="00E370EC" w:rsidRPr="00101B66" w14:paraId="5E681507" w14:textId="77777777" w:rsidTr="000F6A63">
        <w:trPr>
          <w:trHeight w:val="311"/>
        </w:trPr>
        <w:tc>
          <w:tcPr>
            <w:tcW w:w="4676" w:type="dxa"/>
            <w:tcBorders>
              <w:top w:val="single" w:sz="4" w:space="0" w:color="808080"/>
              <w:left w:val="single" w:sz="8" w:space="0" w:color="808080"/>
              <w:bottom w:val="single" w:sz="4" w:space="0" w:color="808080"/>
              <w:right w:val="single" w:sz="4" w:space="0" w:color="808080"/>
            </w:tcBorders>
          </w:tcPr>
          <w:p w14:paraId="2B17B5A3" w14:textId="77777777" w:rsidR="00E370EC" w:rsidRPr="00101B66" w:rsidRDefault="00E370EC" w:rsidP="00844765">
            <w:pPr>
              <w:spacing w:line="259" w:lineRule="auto"/>
              <w:ind w:left="0"/>
              <w:jc w:val="left"/>
              <w:rPr>
                <w:rFonts w:cs="Tahoma"/>
                <w:szCs w:val="18"/>
              </w:rPr>
            </w:pPr>
            <w:r w:rsidRPr="00101B66">
              <w:rPr>
                <w:rFonts w:eastAsia="Arial" w:cs="Tahoma"/>
                <w:b/>
                <w:szCs w:val="18"/>
              </w:rPr>
              <w:t xml:space="preserve"> *Durban </w:t>
            </w:r>
          </w:p>
        </w:tc>
        <w:tc>
          <w:tcPr>
            <w:tcW w:w="2834" w:type="dxa"/>
            <w:gridSpan w:val="2"/>
            <w:tcBorders>
              <w:top w:val="single" w:sz="4" w:space="0" w:color="808080"/>
              <w:left w:val="single" w:sz="4" w:space="0" w:color="808080"/>
              <w:bottom w:val="single" w:sz="4" w:space="0" w:color="808080"/>
              <w:right w:val="single" w:sz="8" w:space="0" w:color="808080"/>
            </w:tcBorders>
          </w:tcPr>
          <w:p w14:paraId="479FF433" w14:textId="77777777" w:rsidR="00E370EC" w:rsidRPr="00101B66" w:rsidRDefault="00E370EC" w:rsidP="00844765">
            <w:pPr>
              <w:spacing w:line="259" w:lineRule="auto"/>
              <w:ind w:left="0" w:right="3"/>
              <w:jc w:val="center"/>
              <w:rPr>
                <w:rFonts w:cs="Tahoma"/>
                <w:szCs w:val="18"/>
              </w:rPr>
            </w:pPr>
            <w:r w:rsidRPr="00101B66">
              <w:rPr>
                <w:rFonts w:eastAsia="Calibri" w:cs="Tahoma"/>
                <w:szCs w:val="18"/>
              </w:rPr>
              <w:t xml:space="preserve">173 </w:t>
            </w:r>
          </w:p>
        </w:tc>
      </w:tr>
      <w:tr w:rsidR="00E370EC" w:rsidRPr="00101B66" w14:paraId="79799357"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59FB98D7"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Bayhead </w:t>
            </w:r>
          </w:p>
        </w:tc>
        <w:tc>
          <w:tcPr>
            <w:tcW w:w="2834" w:type="dxa"/>
            <w:gridSpan w:val="2"/>
            <w:tcBorders>
              <w:top w:val="single" w:sz="4" w:space="0" w:color="808080"/>
              <w:left w:val="single" w:sz="4" w:space="0" w:color="808080"/>
              <w:bottom w:val="single" w:sz="4" w:space="0" w:color="808080"/>
              <w:right w:val="single" w:sz="8" w:space="0" w:color="808080"/>
            </w:tcBorders>
          </w:tcPr>
          <w:p w14:paraId="24234E24"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2 </w:t>
            </w:r>
          </w:p>
        </w:tc>
      </w:tr>
      <w:tr w:rsidR="00E370EC" w:rsidRPr="00101B66" w14:paraId="2E5607CE"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48166FC2"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Pietermaritzburg C </w:t>
            </w:r>
          </w:p>
        </w:tc>
        <w:tc>
          <w:tcPr>
            <w:tcW w:w="2834" w:type="dxa"/>
            <w:gridSpan w:val="2"/>
            <w:tcBorders>
              <w:top w:val="single" w:sz="4" w:space="0" w:color="808080"/>
              <w:left w:val="single" w:sz="4" w:space="0" w:color="808080"/>
              <w:bottom w:val="single" w:sz="4" w:space="0" w:color="808080"/>
              <w:right w:val="single" w:sz="8" w:space="0" w:color="808080"/>
            </w:tcBorders>
          </w:tcPr>
          <w:p w14:paraId="1FCA48C2"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4 </w:t>
            </w:r>
          </w:p>
        </w:tc>
      </w:tr>
      <w:tr w:rsidR="00E370EC" w:rsidRPr="00101B66" w14:paraId="61B59752"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35762EB2"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Tongaat </w:t>
            </w:r>
          </w:p>
        </w:tc>
        <w:tc>
          <w:tcPr>
            <w:tcW w:w="2834" w:type="dxa"/>
            <w:gridSpan w:val="2"/>
            <w:tcBorders>
              <w:top w:val="single" w:sz="4" w:space="0" w:color="808080"/>
              <w:left w:val="single" w:sz="4" w:space="0" w:color="808080"/>
              <w:bottom w:val="single" w:sz="4" w:space="0" w:color="808080"/>
              <w:right w:val="single" w:sz="8" w:space="0" w:color="808080"/>
            </w:tcBorders>
          </w:tcPr>
          <w:p w14:paraId="11EA39BC"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1 </w:t>
            </w:r>
          </w:p>
        </w:tc>
      </w:tr>
      <w:tr w:rsidR="00E370EC" w:rsidRPr="00101B66" w14:paraId="72487A5C" w14:textId="77777777" w:rsidTr="000F6A63">
        <w:trPr>
          <w:trHeight w:val="312"/>
        </w:trPr>
        <w:tc>
          <w:tcPr>
            <w:tcW w:w="4676" w:type="dxa"/>
            <w:tcBorders>
              <w:top w:val="single" w:sz="4" w:space="0" w:color="808080"/>
              <w:left w:val="single" w:sz="8" w:space="0" w:color="808080"/>
              <w:bottom w:val="single" w:sz="4" w:space="0" w:color="808080"/>
              <w:right w:val="single" w:sz="4" w:space="0" w:color="808080"/>
            </w:tcBorders>
          </w:tcPr>
          <w:p w14:paraId="0E7AFD35"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Ladysmith </w:t>
            </w:r>
          </w:p>
        </w:tc>
        <w:tc>
          <w:tcPr>
            <w:tcW w:w="2834" w:type="dxa"/>
            <w:gridSpan w:val="2"/>
            <w:tcBorders>
              <w:top w:val="single" w:sz="4" w:space="0" w:color="808080"/>
              <w:left w:val="single" w:sz="4" w:space="0" w:color="808080"/>
              <w:bottom w:val="single" w:sz="4" w:space="0" w:color="808080"/>
              <w:right w:val="single" w:sz="8" w:space="0" w:color="808080"/>
            </w:tcBorders>
          </w:tcPr>
          <w:p w14:paraId="1F509A9F"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6 </w:t>
            </w:r>
          </w:p>
        </w:tc>
      </w:tr>
      <w:tr w:rsidR="00E370EC" w:rsidRPr="00101B66" w14:paraId="2B11D4B5"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618B08E4"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Newcastle </w:t>
            </w:r>
          </w:p>
        </w:tc>
        <w:tc>
          <w:tcPr>
            <w:tcW w:w="2834" w:type="dxa"/>
            <w:gridSpan w:val="2"/>
            <w:tcBorders>
              <w:top w:val="single" w:sz="4" w:space="0" w:color="808080"/>
              <w:left w:val="single" w:sz="4" w:space="0" w:color="808080"/>
              <w:bottom w:val="single" w:sz="4" w:space="0" w:color="808080"/>
              <w:right w:val="single" w:sz="8" w:space="0" w:color="808080"/>
            </w:tcBorders>
          </w:tcPr>
          <w:p w14:paraId="2DE0FB34"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3 </w:t>
            </w:r>
          </w:p>
        </w:tc>
      </w:tr>
      <w:tr w:rsidR="00E370EC" w:rsidRPr="00101B66" w14:paraId="0CF188E4" w14:textId="77777777" w:rsidTr="000F6A63">
        <w:trPr>
          <w:trHeight w:val="310"/>
        </w:trPr>
        <w:tc>
          <w:tcPr>
            <w:tcW w:w="4676" w:type="dxa"/>
            <w:tcBorders>
              <w:top w:val="single" w:sz="4" w:space="0" w:color="808080"/>
              <w:left w:val="single" w:sz="8" w:space="0" w:color="808080"/>
              <w:bottom w:val="single" w:sz="4" w:space="0" w:color="808080"/>
              <w:right w:val="single" w:sz="4" w:space="0" w:color="808080"/>
            </w:tcBorders>
          </w:tcPr>
          <w:p w14:paraId="6619DCEC" w14:textId="77777777" w:rsidR="00E370EC" w:rsidRPr="00101B66" w:rsidRDefault="00E370EC" w:rsidP="00844765">
            <w:pPr>
              <w:spacing w:line="259" w:lineRule="auto"/>
              <w:ind w:left="0"/>
              <w:jc w:val="left"/>
              <w:rPr>
                <w:rFonts w:cs="Tahoma"/>
                <w:szCs w:val="18"/>
              </w:rPr>
            </w:pPr>
            <w:r w:rsidRPr="00101B66">
              <w:rPr>
                <w:rFonts w:eastAsia="Arial" w:cs="Tahoma"/>
                <w:b/>
                <w:szCs w:val="18"/>
              </w:rPr>
              <w:t>*</w:t>
            </w:r>
            <w:proofErr w:type="spellStart"/>
            <w:r w:rsidRPr="00101B66">
              <w:rPr>
                <w:rFonts w:eastAsia="Arial" w:cs="Tahoma"/>
                <w:b/>
                <w:szCs w:val="18"/>
              </w:rPr>
              <w:t>Richardsbay</w:t>
            </w:r>
            <w:proofErr w:type="spellEnd"/>
            <w:r w:rsidRPr="00101B66">
              <w:rPr>
                <w:rFonts w:eastAsia="Arial" w:cs="Tahoma"/>
                <w:b/>
                <w:szCs w:val="18"/>
              </w:rPr>
              <w:t xml:space="preserve"> </w:t>
            </w:r>
          </w:p>
        </w:tc>
        <w:tc>
          <w:tcPr>
            <w:tcW w:w="2834" w:type="dxa"/>
            <w:gridSpan w:val="2"/>
            <w:tcBorders>
              <w:top w:val="single" w:sz="4" w:space="0" w:color="808080"/>
              <w:left w:val="single" w:sz="4" w:space="0" w:color="808080"/>
              <w:bottom w:val="single" w:sz="4" w:space="0" w:color="808080"/>
              <w:right w:val="single" w:sz="8" w:space="0" w:color="808080"/>
            </w:tcBorders>
          </w:tcPr>
          <w:p w14:paraId="093D3A48" w14:textId="77777777" w:rsidR="00E370EC" w:rsidRPr="00101B66" w:rsidRDefault="00E370EC" w:rsidP="00844765">
            <w:pPr>
              <w:spacing w:line="259" w:lineRule="auto"/>
              <w:ind w:left="0" w:right="3"/>
              <w:jc w:val="center"/>
              <w:rPr>
                <w:rFonts w:cs="Tahoma"/>
                <w:szCs w:val="18"/>
              </w:rPr>
            </w:pPr>
            <w:r w:rsidRPr="00101B66">
              <w:rPr>
                <w:rFonts w:eastAsia="Calibri" w:cs="Tahoma"/>
                <w:szCs w:val="18"/>
              </w:rPr>
              <w:t xml:space="preserve">38 </w:t>
            </w:r>
          </w:p>
        </w:tc>
      </w:tr>
      <w:tr w:rsidR="00E370EC" w:rsidRPr="00101B66" w14:paraId="030908C0" w14:textId="77777777" w:rsidTr="00E370EC">
        <w:trPr>
          <w:trHeight w:val="214"/>
        </w:trPr>
        <w:tc>
          <w:tcPr>
            <w:tcW w:w="4676" w:type="dxa"/>
            <w:tcBorders>
              <w:top w:val="single" w:sz="4" w:space="0" w:color="808080"/>
              <w:left w:val="single" w:sz="8" w:space="0" w:color="808080"/>
              <w:bottom w:val="single" w:sz="4" w:space="0" w:color="808080"/>
              <w:right w:val="single" w:sz="4" w:space="0" w:color="808080"/>
            </w:tcBorders>
          </w:tcPr>
          <w:p w14:paraId="291D572A"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Empangeni </w:t>
            </w:r>
          </w:p>
        </w:tc>
        <w:tc>
          <w:tcPr>
            <w:tcW w:w="2834" w:type="dxa"/>
            <w:gridSpan w:val="2"/>
            <w:tcBorders>
              <w:top w:val="single" w:sz="4" w:space="0" w:color="808080"/>
              <w:left w:val="single" w:sz="4" w:space="0" w:color="808080"/>
              <w:bottom w:val="single" w:sz="4" w:space="0" w:color="808080"/>
              <w:right w:val="single" w:sz="8" w:space="0" w:color="808080"/>
            </w:tcBorders>
          </w:tcPr>
          <w:p w14:paraId="65A5B2E8" w14:textId="77777777" w:rsidR="00E370EC" w:rsidRPr="00101B66" w:rsidRDefault="00E370EC" w:rsidP="00844765">
            <w:pPr>
              <w:spacing w:line="259" w:lineRule="auto"/>
              <w:ind w:left="0" w:right="6"/>
              <w:jc w:val="center"/>
              <w:rPr>
                <w:rFonts w:cs="Tahoma"/>
                <w:szCs w:val="18"/>
              </w:rPr>
            </w:pPr>
            <w:r w:rsidRPr="00101B66">
              <w:rPr>
                <w:rFonts w:eastAsia="Calibri" w:cs="Tahoma"/>
                <w:szCs w:val="18"/>
              </w:rPr>
              <w:t xml:space="preserve">27 </w:t>
            </w:r>
          </w:p>
          <w:p w14:paraId="20CD6784" w14:textId="77777777" w:rsidR="00E370EC" w:rsidRPr="00101B66" w:rsidRDefault="00E370EC" w:rsidP="00E370EC">
            <w:pPr>
              <w:spacing w:line="259" w:lineRule="auto"/>
              <w:ind w:left="0" w:right="3"/>
              <w:rPr>
                <w:rFonts w:cs="Tahoma"/>
                <w:szCs w:val="18"/>
              </w:rPr>
            </w:pPr>
            <w:r w:rsidRPr="00101B66">
              <w:rPr>
                <w:rFonts w:eastAsia="Calibri" w:cs="Tahoma"/>
                <w:szCs w:val="18"/>
              </w:rPr>
              <w:t xml:space="preserve"> </w:t>
            </w:r>
          </w:p>
        </w:tc>
      </w:tr>
      <w:tr w:rsidR="00E370EC" w:rsidRPr="00101B66" w14:paraId="54913F9C" w14:textId="77777777" w:rsidTr="000F6A63">
        <w:trPr>
          <w:trHeight w:val="343"/>
        </w:trPr>
        <w:tc>
          <w:tcPr>
            <w:tcW w:w="4676" w:type="dxa"/>
            <w:tcBorders>
              <w:top w:val="single" w:sz="4" w:space="0" w:color="808080"/>
              <w:left w:val="single" w:sz="8" w:space="0" w:color="808080"/>
              <w:bottom w:val="double" w:sz="6" w:space="0" w:color="808080"/>
              <w:right w:val="single" w:sz="4" w:space="0" w:color="808080"/>
            </w:tcBorders>
          </w:tcPr>
          <w:p w14:paraId="0CA16068" w14:textId="77777777" w:rsidR="00E370EC" w:rsidRPr="00101B66" w:rsidRDefault="00E370EC" w:rsidP="00844765">
            <w:pPr>
              <w:spacing w:line="259" w:lineRule="auto"/>
              <w:ind w:left="0"/>
              <w:jc w:val="left"/>
              <w:rPr>
                <w:rFonts w:cs="Tahoma"/>
                <w:szCs w:val="18"/>
              </w:rPr>
            </w:pPr>
            <w:r w:rsidRPr="00101B66">
              <w:rPr>
                <w:rFonts w:eastAsia="Calibri" w:cs="Tahoma"/>
                <w:szCs w:val="18"/>
              </w:rPr>
              <w:t xml:space="preserve"> - Vryheid </w:t>
            </w:r>
          </w:p>
        </w:tc>
        <w:tc>
          <w:tcPr>
            <w:tcW w:w="2834" w:type="dxa"/>
            <w:gridSpan w:val="2"/>
            <w:tcBorders>
              <w:top w:val="single" w:sz="4" w:space="0" w:color="808080"/>
              <w:left w:val="single" w:sz="4" w:space="0" w:color="808080"/>
              <w:bottom w:val="double" w:sz="6" w:space="0" w:color="808080"/>
              <w:right w:val="single" w:sz="8" w:space="0" w:color="808080"/>
            </w:tcBorders>
          </w:tcPr>
          <w:p w14:paraId="25FC212B" w14:textId="77777777" w:rsidR="00E370EC" w:rsidRPr="00101B66" w:rsidRDefault="00E370EC" w:rsidP="00844765">
            <w:pPr>
              <w:spacing w:line="259" w:lineRule="auto"/>
              <w:ind w:left="0" w:right="1"/>
              <w:jc w:val="center"/>
              <w:rPr>
                <w:rFonts w:cs="Tahoma"/>
                <w:szCs w:val="18"/>
              </w:rPr>
            </w:pPr>
            <w:r w:rsidRPr="00101B66">
              <w:rPr>
                <w:rFonts w:eastAsia="Calibri" w:cs="Tahoma"/>
                <w:szCs w:val="18"/>
              </w:rPr>
              <w:t xml:space="preserve">6 </w:t>
            </w:r>
          </w:p>
        </w:tc>
      </w:tr>
      <w:tr w:rsidR="00E370EC" w:rsidRPr="00101B66" w14:paraId="7715911F" w14:textId="77777777" w:rsidTr="000F6A63">
        <w:trPr>
          <w:trHeight w:val="362"/>
        </w:trPr>
        <w:tc>
          <w:tcPr>
            <w:tcW w:w="4676" w:type="dxa"/>
            <w:tcBorders>
              <w:top w:val="double" w:sz="6" w:space="0" w:color="808080"/>
              <w:left w:val="single" w:sz="8" w:space="0" w:color="808080"/>
              <w:bottom w:val="single" w:sz="8" w:space="0" w:color="808080"/>
              <w:right w:val="single" w:sz="4" w:space="0" w:color="808080"/>
            </w:tcBorders>
          </w:tcPr>
          <w:p w14:paraId="63421BD3" w14:textId="77777777" w:rsidR="00E370EC" w:rsidRPr="00101B66" w:rsidRDefault="00E370EC" w:rsidP="00844765">
            <w:pPr>
              <w:spacing w:line="259" w:lineRule="auto"/>
              <w:ind w:left="0"/>
              <w:jc w:val="left"/>
              <w:rPr>
                <w:rFonts w:cs="Tahoma"/>
                <w:szCs w:val="18"/>
              </w:rPr>
            </w:pPr>
            <w:r w:rsidRPr="00101B66">
              <w:rPr>
                <w:rFonts w:eastAsia="Arial" w:cs="Tahoma"/>
                <w:b/>
                <w:szCs w:val="18"/>
              </w:rPr>
              <w:t xml:space="preserve">Total </w:t>
            </w:r>
          </w:p>
        </w:tc>
        <w:tc>
          <w:tcPr>
            <w:tcW w:w="2834" w:type="dxa"/>
            <w:gridSpan w:val="2"/>
            <w:tcBorders>
              <w:top w:val="double" w:sz="6" w:space="0" w:color="808080"/>
              <w:left w:val="single" w:sz="4" w:space="0" w:color="808080"/>
              <w:bottom w:val="single" w:sz="8" w:space="0" w:color="808080"/>
              <w:right w:val="single" w:sz="8" w:space="0" w:color="808080"/>
            </w:tcBorders>
            <w:vAlign w:val="bottom"/>
          </w:tcPr>
          <w:p w14:paraId="7A324F35" w14:textId="77777777" w:rsidR="00E370EC" w:rsidRPr="00101B66" w:rsidRDefault="00E370EC" w:rsidP="00844765">
            <w:pPr>
              <w:spacing w:line="259" w:lineRule="auto"/>
              <w:ind w:left="0" w:right="3"/>
              <w:jc w:val="center"/>
              <w:rPr>
                <w:rFonts w:cs="Tahoma"/>
                <w:szCs w:val="18"/>
              </w:rPr>
            </w:pPr>
            <w:r w:rsidRPr="00101B66">
              <w:rPr>
                <w:rFonts w:eastAsia="Calibri" w:cs="Tahoma"/>
                <w:szCs w:val="18"/>
              </w:rPr>
              <w:t xml:space="preserve">260 </w:t>
            </w:r>
          </w:p>
        </w:tc>
      </w:tr>
    </w:tbl>
    <w:p w14:paraId="116D4F9F" w14:textId="77777777" w:rsidR="00992365" w:rsidRPr="00101B66" w:rsidRDefault="00992365" w:rsidP="00992365">
      <w:pPr>
        <w:spacing w:line="259" w:lineRule="auto"/>
        <w:ind w:left="0"/>
        <w:jc w:val="left"/>
        <w:rPr>
          <w:rFonts w:cs="Tahoma"/>
          <w:szCs w:val="18"/>
        </w:rPr>
      </w:pPr>
      <w:r w:rsidRPr="00101B66">
        <w:rPr>
          <w:rFonts w:cs="Tahoma"/>
          <w:szCs w:val="18"/>
        </w:rPr>
        <w:t xml:space="preserve">  </w:t>
      </w:r>
    </w:p>
    <w:tbl>
      <w:tblPr>
        <w:tblStyle w:val="TableGrid0"/>
        <w:tblW w:w="7510" w:type="dxa"/>
        <w:tblInd w:w="712" w:type="dxa"/>
        <w:tblCellMar>
          <w:top w:w="52" w:type="dxa"/>
          <w:bottom w:w="6" w:type="dxa"/>
          <w:right w:w="115" w:type="dxa"/>
        </w:tblCellMar>
        <w:tblLook w:val="04A0" w:firstRow="1" w:lastRow="0" w:firstColumn="1" w:lastColumn="0" w:noHBand="0" w:noVBand="1"/>
      </w:tblPr>
      <w:tblGrid>
        <w:gridCol w:w="3021"/>
        <w:gridCol w:w="1656"/>
        <w:gridCol w:w="1275"/>
        <w:gridCol w:w="1558"/>
      </w:tblGrid>
      <w:tr w:rsidR="00992365" w:rsidRPr="00101B66" w14:paraId="53759A19" w14:textId="77777777" w:rsidTr="00844765">
        <w:trPr>
          <w:trHeight w:val="326"/>
        </w:trPr>
        <w:tc>
          <w:tcPr>
            <w:tcW w:w="3021" w:type="dxa"/>
            <w:tcBorders>
              <w:top w:val="single" w:sz="8" w:space="0" w:color="808080"/>
              <w:left w:val="single" w:sz="8" w:space="0" w:color="808080"/>
              <w:bottom w:val="single" w:sz="4" w:space="0" w:color="808080"/>
              <w:right w:val="nil"/>
            </w:tcBorders>
            <w:shd w:val="clear" w:color="auto" w:fill="FF5B5B"/>
          </w:tcPr>
          <w:p w14:paraId="299435E5" w14:textId="77777777" w:rsidR="00992365" w:rsidRPr="00101B66" w:rsidRDefault="00992365" w:rsidP="00844765">
            <w:pPr>
              <w:spacing w:after="160" w:line="259" w:lineRule="auto"/>
              <w:ind w:left="0"/>
              <w:jc w:val="left"/>
              <w:rPr>
                <w:rFonts w:cs="Tahoma"/>
                <w:szCs w:val="18"/>
              </w:rPr>
            </w:pPr>
          </w:p>
        </w:tc>
        <w:tc>
          <w:tcPr>
            <w:tcW w:w="1656" w:type="dxa"/>
            <w:tcBorders>
              <w:top w:val="single" w:sz="8" w:space="0" w:color="808080"/>
              <w:left w:val="nil"/>
              <w:bottom w:val="single" w:sz="4" w:space="0" w:color="808080"/>
              <w:right w:val="nil"/>
            </w:tcBorders>
            <w:shd w:val="clear" w:color="auto" w:fill="FF5B5B"/>
          </w:tcPr>
          <w:p w14:paraId="35E44F55" w14:textId="77777777" w:rsidR="00992365" w:rsidRPr="00101B66" w:rsidRDefault="00992365" w:rsidP="00844765">
            <w:pPr>
              <w:spacing w:line="259" w:lineRule="auto"/>
              <w:ind w:left="62"/>
              <w:jc w:val="left"/>
              <w:rPr>
                <w:rFonts w:cs="Tahoma"/>
                <w:szCs w:val="18"/>
              </w:rPr>
            </w:pPr>
            <w:r w:rsidRPr="00101B66">
              <w:rPr>
                <w:rFonts w:eastAsia="Arial" w:cs="Tahoma"/>
                <w:b/>
                <w:szCs w:val="18"/>
              </w:rPr>
              <w:t xml:space="preserve">Mpumalanga </w:t>
            </w:r>
          </w:p>
        </w:tc>
        <w:tc>
          <w:tcPr>
            <w:tcW w:w="1275" w:type="dxa"/>
            <w:tcBorders>
              <w:top w:val="single" w:sz="8" w:space="0" w:color="808080"/>
              <w:left w:val="nil"/>
              <w:bottom w:val="single" w:sz="4" w:space="0" w:color="808080"/>
              <w:right w:val="nil"/>
            </w:tcBorders>
            <w:shd w:val="clear" w:color="auto" w:fill="FF5B5B"/>
          </w:tcPr>
          <w:p w14:paraId="12C4521D" w14:textId="77777777" w:rsidR="00992365" w:rsidRPr="00101B66" w:rsidRDefault="00992365" w:rsidP="00844765">
            <w:pPr>
              <w:spacing w:after="160" w:line="259" w:lineRule="auto"/>
              <w:ind w:left="0"/>
              <w:jc w:val="left"/>
              <w:rPr>
                <w:rFonts w:cs="Tahoma"/>
                <w:szCs w:val="18"/>
              </w:rPr>
            </w:pPr>
          </w:p>
        </w:tc>
        <w:tc>
          <w:tcPr>
            <w:tcW w:w="1558" w:type="dxa"/>
            <w:tcBorders>
              <w:top w:val="single" w:sz="8" w:space="0" w:color="808080"/>
              <w:left w:val="nil"/>
              <w:bottom w:val="single" w:sz="4" w:space="0" w:color="808080"/>
              <w:right w:val="single" w:sz="8" w:space="0" w:color="808080"/>
            </w:tcBorders>
            <w:shd w:val="clear" w:color="auto" w:fill="FF5B5B"/>
          </w:tcPr>
          <w:p w14:paraId="108EDB09" w14:textId="77777777" w:rsidR="00992365" w:rsidRPr="00101B66" w:rsidRDefault="00992365" w:rsidP="00844765">
            <w:pPr>
              <w:spacing w:after="160" w:line="259" w:lineRule="auto"/>
              <w:ind w:left="0"/>
              <w:jc w:val="left"/>
              <w:rPr>
                <w:rFonts w:cs="Tahoma"/>
                <w:szCs w:val="18"/>
              </w:rPr>
            </w:pPr>
          </w:p>
        </w:tc>
      </w:tr>
      <w:tr w:rsidR="00E370EC" w:rsidRPr="00101B66" w14:paraId="428FCC84" w14:textId="77777777" w:rsidTr="000F6A63">
        <w:trPr>
          <w:trHeight w:val="311"/>
        </w:trPr>
        <w:tc>
          <w:tcPr>
            <w:tcW w:w="3021" w:type="dxa"/>
            <w:tcBorders>
              <w:top w:val="single" w:sz="4" w:space="0" w:color="808080"/>
              <w:left w:val="single" w:sz="8" w:space="0" w:color="808080"/>
              <w:bottom w:val="single" w:sz="4" w:space="0" w:color="808080"/>
              <w:right w:val="nil"/>
            </w:tcBorders>
          </w:tcPr>
          <w:p w14:paraId="61A582E7" w14:textId="77777777" w:rsidR="00E370EC" w:rsidRPr="00101B66" w:rsidRDefault="00E370EC" w:rsidP="00844765">
            <w:pPr>
              <w:spacing w:line="259" w:lineRule="auto"/>
              <w:ind w:left="107"/>
              <w:jc w:val="left"/>
              <w:rPr>
                <w:rFonts w:cs="Tahoma"/>
                <w:szCs w:val="18"/>
              </w:rPr>
            </w:pPr>
            <w:r w:rsidRPr="00101B66">
              <w:rPr>
                <w:rFonts w:eastAsia="Arial" w:cs="Tahoma"/>
                <w:b/>
                <w:szCs w:val="18"/>
              </w:rPr>
              <w:t xml:space="preserve">*Nelspruit </w:t>
            </w:r>
          </w:p>
        </w:tc>
        <w:tc>
          <w:tcPr>
            <w:tcW w:w="1656" w:type="dxa"/>
            <w:tcBorders>
              <w:top w:val="single" w:sz="4" w:space="0" w:color="808080"/>
              <w:left w:val="nil"/>
              <w:bottom w:val="single" w:sz="4" w:space="0" w:color="808080"/>
              <w:right w:val="single" w:sz="4" w:space="0" w:color="808080"/>
            </w:tcBorders>
          </w:tcPr>
          <w:p w14:paraId="259BBF3F"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630499DE"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61 </w:t>
            </w:r>
          </w:p>
        </w:tc>
      </w:tr>
      <w:tr w:rsidR="00E370EC" w:rsidRPr="00101B66" w14:paraId="54D62024" w14:textId="77777777" w:rsidTr="000F6A63">
        <w:trPr>
          <w:trHeight w:val="312"/>
        </w:trPr>
        <w:tc>
          <w:tcPr>
            <w:tcW w:w="3021" w:type="dxa"/>
            <w:tcBorders>
              <w:top w:val="single" w:sz="4" w:space="0" w:color="808080"/>
              <w:left w:val="single" w:sz="8" w:space="0" w:color="808080"/>
              <w:bottom w:val="single" w:sz="4" w:space="0" w:color="808080"/>
              <w:right w:val="nil"/>
            </w:tcBorders>
          </w:tcPr>
          <w:p w14:paraId="21A5A8E4"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Ermelo </w:t>
            </w:r>
          </w:p>
        </w:tc>
        <w:tc>
          <w:tcPr>
            <w:tcW w:w="1656" w:type="dxa"/>
            <w:tcBorders>
              <w:top w:val="single" w:sz="4" w:space="0" w:color="808080"/>
              <w:left w:val="nil"/>
              <w:bottom w:val="single" w:sz="4" w:space="0" w:color="808080"/>
              <w:right w:val="single" w:sz="4" w:space="0" w:color="808080"/>
            </w:tcBorders>
          </w:tcPr>
          <w:p w14:paraId="6B4CEA7F"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00CD08C5"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7 </w:t>
            </w:r>
          </w:p>
        </w:tc>
      </w:tr>
      <w:tr w:rsidR="00E370EC" w:rsidRPr="00101B66" w14:paraId="51DBE685" w14:textId="77777777" w:rsidTr="000F6A63">
        <w:trPr>
          <w:trHeight w:val="310"/>
        </w:trPr>
        <w:tc>
          <w:tcPr>
            <w:tcW w:w="3021" w:type="dxa"/>
            <w:tcBorders>
              <w:top w:val="single" w:sz="4" w:space="0" w:color="808080"/>
              <w:left w:val="single" w:sz="8" w:space="0" w:color="808080"/>
              <w:bottom w:val="single" w:sz="4" w:space="0" w:color="808080"/>
              <w:right w:val="nil"/>
            </w:tcBorders>
          </w:tcPr>
          <w:p w14:paraId="359BF639" w14:textId="77777777" w:rsidR="00E370EC" w:rsidRPr="00101B66" w:rsidRDefault="00E370EC" w:rsidP="00844765">
            <w:pPr>
              <w:spacing w:line="259" w:lineRule="auto"/>
              <w:ind w:left="107"/>
              <w:jc w:val="left"/>
              <w:rPr>
                <w:rFonts w:cs="Tahoma"/>
                <w:szCs w:val="18"/>
              </w:rPr>
            </w:pPr>
            <w:r w:rsidRPr="00101B66">
              <w:rPr>
                <w:rFonts w:eastAsia="Arial" w:cs="Tahoma"/>
                <w:b/>
                <w:szCs w:val="18"/>
              </w:rPr>
              <w:t xml:space="preserve">*Witbank </w:t>
            </w:r>
          </w:p>
        </w:tc>
        <w:tc>
          <w:tcPr>
            <w:tcW w:w="1656" w:type="dxa"/>
            <w:tcBorders>
              <w:top w:val="single" w:sz="4" w:space="0" w:color="808080"/>
              <w:left w:val="nil"/>
              <w:bottom w:val="single" w:sz="4" w:space="0" w:color="808080"/>
              <w:right w:val="single" w:sz="4" w:space="0" w:color="808080"/>
            </w:tcBorders>
          </w:tcPr>
          <w:p w14:paraId="3B41B24A"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62618298"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16 </w:t>
            </w:r>
          </w:p>
        </w:tc>
      </w:tr>
      <w:tr w:rsidR="00E370EC" w:rsidRPr="00101B66" w14:paraId="317BA625" w14:textId="77777777" w:rsidTr="000F6A63">
        <w:trPr>
          <w:trHeight w:val="310"/>
        </w:trPr>
        <w:tc>
          <w:tcPr>
            <w:tcW w:w="3021" w:type="dxa"/>
            <w:tcBorders>
              <w:top w:val="single" w:sz="4" w:space="0" w:color="808080"/>
              <w:left w:val="single" w:sz="8" w:space="0" w:color="808080"/>
              <w:bottom w:val="single" w:sz="4" w:space="0" w:color="808080"/>
              <w:right w:val="nil"/>
            </w:tcBorders>
          </w:tcPr>
          <w:p w14:paraId="7C276C55"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w:t>
            </w:r>
            <w:proofErr w:type="spellStart"/>
            <w:r w:rsidRPr="00101B66">
              <w:rPr>
                <w:rFonts w:eastAsia="Calibri" w:cs="Tahoma"/>
                <w:szCs w:val="18"/>
              </w:rPr>
              <w:t>Ogies</w:t>
            </w:r>
            <w:proofErr w:type="spellEnd"/>
            <w:r w:rsidRPr="00101B66">
              <w:rPr>
                <w:rFonts w:eastAsia="Calibri" w:cs="Tahoma"/>
                <w:szCs w:val="18"/>
              </w:rPr>
              <w:t xml:space="preserve"> </w:t>
            </w:r>
          </w:p>
        </w:tc>
        <w:tc>
          <w:tcPr>
            <w:tcW w:w="1656" w:type="dxa"/>
            <w:tcBorders>
              <w:top w:val="single" w:sz="4" w:space="0" w:color="808080"/>
              <w:left w:val="nil"/>
              <w:bottom w:val="single" w:sz="4" w:space="0" w:color="808080"/>
              <w:right w:val="single" w:sz="4" w:space="0" w:color="808080"/>
            </w:tcBorders>
          </w:tcPr>
          <w:p w14:paraId="0F73E7ED"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6C952A10"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11 </w:t>
            </w:r>
          </w:p>
        </w:tc>
      </w:tr>
      <w:tr w:rsidR="00E370EC" w:rsidRPr="00101B66" w14:paraId="0A4B6DE4" w14:textId="77777777" w:rsidTr="000F6A63">
        <w:trPr>
          <w:trHeight w:val="341"/>
        </w:trPr>
        <w:tc>
          <w:tcPr>
            <w:tcW w:w="3021" w:type="dxa"/>
            <w:tcBorders>
              <w:top w:val="single" w:sz="4" w:space="0" w:color="808080"/>
              <w:left w:val="single" w:sz="8" w:space="0" w:color="808080"/>
              <w:bottom w:val="double" w:sz="6" w:space="0" w:color="808080"/>
              <w:right w:val="nil"/>
            </w:tcBorders>
          </w:tcPr>
          <w:p w14:paraId="6FA19681"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Standerton </w:t>
            </w:r>
          </w:p>
        </w:tc>
        <w:tc>
          <w:tcPr>
            <w:tcW w:w="1656" w:type="dxa"/>
            <w:tcBorders>
              <w:top w:val="single" w:sz="4" w:space="0" w:color="808080"/>
              <w:left w:val="nil"/>
              <w:bottom w:val="double" w:sz="6" w:space="0" w:color="808080"/>
              <w:right w:val="single" w:sz="4" w:space="0" w:color="808080"/>
            </w:tcBorders>
          </w:tcPr>
          <w:p w14:paraId="2517D47E"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double" w:sz="6" w:space="0" w:color="808080"/>
              <w:right w:val="single" w:sz="8" w:space="0" w:color="808080"/>
            </w:tcBorders>
          </w:tcPr>
          <w:p w14:paraId="1E3FA28B"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3 </w:t>
            </w:r>
          </w:p>
        </w:tc>
      </w:tr>
      <w:tr w:rsidR="00E370EC" w:rsidRPr="00101B66" w14:paraId="0DD03DA8" w14:textId="77777777" w:rsidTr="000F6A63">
        <w:trPr>
          <w:trHeight w:val="367"/>
        </w:trPr>
        <w:tc>
          <w:tcPr>
            <w:tcW w:w="3021" w:type="dxa"/>
            <w:tcBorders>
              <w:top w:val="double" w:sz="6" w:space="0" w:color="808080"/>
              <w:left w:val="single" w:sz="8" w:space="0" w:color="808080"/>
              <w:bottom w:val="single" w:sz="8" w:space="0" w:color="808080"/>
              <w:right w:val="nil"/>
            </w:tcBorders>
          </w:tcPr>
          <w:p w14:paraId="0AC36A92" w14:textId="77777777" w:rsidR="00E370EC" w:rsidRPr="00101B66" w:rsidRDefault="00E370EC" w:rsidP="00844765">
            <w:pPr>
              <w:spacing w:line="259" w:lineRule="auto"/>
              <w:ind w:left="107"/>
              <w:jc w:val="left"/>
              <w:rPr>
                <w:rFonts w:cs="Tahoma"/>
                <w:szCs w:val="18"/>
              </w:rPr>
            </w:pPr>
            <w:r w:rsidRPr="00101B66">
              <w:rPr>
                <w:rFonts w:eastAsia="Arial" w:cs="Tahoma"/>
                <w:b/>
                <w:szCs w:val="18"/>
              </w:rPr>
              <w:t xml:space="preserve">Total </w:t>
            </w:r>
          </w:p>
        </w:tc>
        <w:tc>
          <w:tcPr>
            <w:tcW w:w="1656" w:type="dxa"/>
            <w:tcBorders>
              <w:top w:val="double" w:sz="6" w:space="0" w:color="808080"/>
              <w:left w:val="nil"/>
              <w:bottom w:val="single" w:sz="8" w:space="0" w:color="808080"/>
              <w:right w:val="single" w:sz="4" w:space="0" w:color="808080"/>
            </w:tcBorders>
          </w:tcPr>
          <w:p w14:paraId="05DC12FF"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double" w:sz="6" w:space="0" w:color="808080"/>
              <w:left w:val="single" w:sz="4" w:space="0" w:color="808080"/>
              <w:bottom w:val="single" w:sz="8" w:space="0" w:color="808080"/>
              <w:right w:val="single" w:sz="8" w:space="0" w:color="808080"/>
            </w:tcBorders>
            <w:vAlign w:val="bottom"/>
          </w:tcPr>
          <w:p w14:paraId="66D17DB4"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98 </w:t>
            </w:r>
          </w:p>
        </w:tc>
      </w:tr>
      <w:tr w:rsidR="00992365" w:rsidRPr="00101B66" w14:paraId="5E1002FF" w14:textId="77777777" w:rsidTr="00844765">
        <w:trPr>
          <w:trHeight w:val="325"/>
        </w:trPr>
        <w:tc>
          <w:tcPr>
            <w:tcW w:w="3021" w:type="dxa"/>
            <w:tcBorders>
              <w:top w:val="single" w:sz="8" w:space="0" w:color="808080"/>
              <w:left w:val="single" w:sz="8" w:space="0" w:color="808080"/>
              <w:bottom w:val="single" w:sz="4" w:space="0" w:color="808080"/>
              <w:right w:val="nil"/>
            </w:tcBorders>
            <w:shd w:val="clear" w:color="auto" w:fill="FF5B5B"/>
          </w:tcPr>
          <w:p w14:paraId="08DA12A7" w14:textId="77777777" w:rsidR="00992365" w:rsidRPr="00101B66" w:rsidRDefault="00992365" w:rsidP="00844765">
            <w:pPr>
              <w:spacing w:after="160" w:line="259" w:lineRule="auto"/>
              <w:ind w:left="0"/>
              <w:jc w:val="left"/>
              <w:rPr>
                <w:rFonts w:cs="Tahoma"/>
                <w:szCs w:val="18"/>
              </w:rPr>
            </w:pPr>
          </w:p>
        </w:tc>
        <w:tc>
          <w:tcPr>
            <w:tcW w:w="1656" w:type="dxa"/>
            <w:tcBorders>
              <w:top w:val="single" w:sz="8" w:space="0" w:color="808080"/>
              <w:left w:val="nil"/>
              <w:bottom w:val="single" w:sz="4" w:space="0" w:color="808080"/>
              <w:right w:val="nil"/>
            </w:tcBorders>
            <w:shd w:val="clear" w:color="auto" w:fill="FF5B5B"/>
          </w:tcPr>
          <w:p w14:paraId="310A421F" w14:textId="77777777" w:rsidR="00992365" w:rsidRPr="00101B66" w:rsidRDefault="00992365" w:rsidP="00844765">
            <w:pPr>
              <w:spacing w:line="259" w:lineRule="auto"/>
              <w:ind w:left="0"/>
              <w:jc w:val="left"/>
              <w:rPr>
                <w:rFonts w:cs="Tahoma"/>
                <w:szCs w:val="18"/>
              </w:rPr>
            </w:pPr>
            <w:r w:rsidRPr="00101B66">
              <w:rPr>
                <w:rFonts w:eastAsia="Arial" w:cs="Tahoma"/>
                <w:b/>
                <w:szCs w:val="18"/>
              </w:rPr>
              <w:t xml:space="preserve">Western Cape </w:t>
            </w:r>
          </w:p>
        </w:tc>
        <w:tc>
          <w:tcPr>
            <w:tcW w:w="1275" w:type="dxa"/>
            <w:tcBorders>
              <w:top w:val="single" w:sz="8" w:space="0" w:color="808080"/>
              <w:left w:val="nil"/>
              <w:bottom w:val="single" w:sz="4" w:space="0" w:color="808080"/>
              <w:right w:val="nil"/>
            </w:tcBorders>
            <w:shd w:val="clear" w:color="auto" w:fill="FF5B5B"/>
          </w:tcPr>
          <w:p w14:paraId="7197749A" w14:textId="77777777" w:rsidR="00992365" w:rsidRPr="00101B66" w:rsidRDefault="00992365" w:rsidP="00844765">
            <w:pPr>
              <w:spacing w:after="160" w:line="259" w:lineRule="auto"/>
              <w:ind w:left="0"/>
              <w:jc w:val="left"/>
              <w:rPr>
                <w:rFonts w:cs="Tahoma"/>
                <w:szCs w:val="18"/>
              </w:rPr>
            </w:pPr>
          </w:p>
        </w:tc>
        <w:tc>
          <w:tcPr>
            <w:tcW w:w="1558" w:type="dxa"/>
            <w:tcBorders>
              <w:top w:val="single" w:sz="8" w:space="0" w:color="808080"/>
              <w:left w:val="nil"/>
              <w:bottom w:val="single" w:sz="4" w:space="0" w:color="808080"/>
              <w:right w:val="single" w:sz="8" w:space="0" w:color="808080"/>
            </w:tcBorders>
            <w:shd w:val="clear" w:color="auto" w:fill="FF5B5B"/>
          </w:tcPr>
          <w:p w14:paraId="5A6133E0" w14:textId="77777777" w:rsidR="00992365" w:rsidRPr="00101B66" w:rsidRDefault="00992365" w:rsidP="00844765">
            <w:pPr>
              <w:spacing w:after="160" w:line="259" w:lineRule="auto"/>
              <w:ind w:left="0"/>
              <w:jc w:val="left"/>
              <w:rPr>
                <w:rFonts w:cs="Tahoma"/>
                <w:szCs w:val="18"/>
              </w:rPr>
            </w:pPr>
          </w:p>
        </w:tc>
      </w:tr>
      <w:tr w:rsidR="00E370EC" w:rsidRPr="00101B66" w14:paraId="2CE9A142" w14:textId="77777777" w:rsidTr="000F6A63">
        <w:trPr>
          <w:trHeight w:val="311"/>
        </w:trPr>
        <w:tc>
          <w:tcPr>
            <w:tcW w:w="3021" w:type="dxa"/>
            <w:tcBorders>
              <w:top w:val="single" w:sz="4" w:space="0" w:color="808080"/>
              <w:left w:val="single" w:sz="8" w:space="0" w:color="808080"/>
              <w:bottom w:val="single" w:sz="4" w:space="0" w:color="808080"/>
              <w:right w:val="nil"/>
            </w:tcBorders>
          </w:tcPr>
          <w:p w14:paraId="274FDCAF" w14:textId="77777777" w:rsidR="00E370EC" w:rsidRPr="00101B66" w:rsidRDefault="00E370EC" w:rsidP="00844765">
            <w:pPr>
              <w:spacing w:line="259" w:lineRule="auto"/>
              <w:ind w:left="107"/>
              <w:jc w:val="left"/>
              <w:rPr>
                <w:rFonts w:cs="Tahoma"/>
                <w:szCs w:val="18"/>
              </w:rPr>
            </w:pPr>
            <w:r w:rsidRPr="00101B66">
              <w:rPr>
                <w:rFonts w:eastAsia="Arial" w:cs="Tahoma"/>
                <w:b/>
                <w:szCs w:val="18"/>
              </w:rPr>
              <w:t xml:space="preserve">*Cape Town </w:t>
            </w:r>
          </w:p>
        </w:tc>
        <w:tc>
          <w:tcPr>
            <w:tcW w:w="1656" w:type="dxa"/>
            <w:tcBorders>
              <w:top w:val="single" w:sz="4" w:space="0" w:color="808080"/>
              <w:left w:val="nil"/>
              <w:bottom w:val="single" w:sz="4" w:space="0" w:color="808080"/>
              <w:right w:val="single" w:sz="4" w:space="0" w:color="808080"/>
            </w:tcBorders>
          </w:tcPr>
          <w:p w14:paraId="3DD1FC91"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3BD31C18"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20 </w:t>
            </w:r>
          </w:p>
        </w:tc>
      </w:tr>
      <w:tr w:rsidR="00E370EC" w:rsidRPr="00101B66" w14:paraId="39D893BA" w14:textId="77777777" w:rsidTr="000F6A63">
        <w:trPr>
          <w:trHeight w:val="310"/>
        </w:trPr>
        <w:tc>
          <w:tcPr>
            <w:tcW w:w="3021" w:type="dxa"/>
            <w:tcBorders>
              <w:top w:val="single" w:sz="4" w:space="0" w:color="808080"/>
              <w:left w:val="single" w:sz="8" w:space="0" w:color="808080"/>
              <w:bottom w:val="single" w:sz="4" w:space="0" w:color="808080"/>
              <w:right w:val="nil"/>
            </w:tcBorders>
          </w:tcPr>
          <w:p w14:paraId="19DC20F8"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Bellville </w:t>
            </w:r>
          </w:p>
        </w:tc>
        <w:tc>
          <w:tcPr>
            <w:tcW w:w="1656" w:type="dxa"/>
            <w:tcBorders>
              <w:top w:val="single" w:sz="4" w:space="0" w:color="808080"/>
              <w:left w:val="nil"/>
              <w:bottom w:val="single" w:sz="4" w:space="0" w:color="808080"/>
              <w:right w:val="single" w:sz="4" w:space="0" w:color="808080"/>
            </w:tcBorders>
          </w:tcPr>
          <w:p w14:paraId="2CE98237"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153553B2"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56 </w:t>
            </w:r>
          </w:p>
        </w:tc>
      </w:tr>
      <w:tr w:rsidR="00E370EC" w:rsidRPr="00101B66" w14:paraId="28877515" w14:textId="77777777" w:rsidTr="000F6A63">
        <w:trPr>
          <w:trHeight w:val="326"/>
        </w:trPr>
        <w:tc>
          <w:tcPr>
            <w:tcW w:w="3021" w:type="dxa"/>
            <w:tcBorders>
              <w:top w:val="single" w:sz="4" w:space="0" w:color="808080"/>
              <w:left w:val="single" w:sz="8" w:space="0" w:color="808080"/>
              <w:bottom w:val="single" w:sz="4" w:space="0" w:color="808080"/>
              <w:right w:val="nil"/>
            </w:tcBorders>
          </w:tcPr>
          <w:p w14:paraId="44A82C06"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Saldanha </w:t>
            </w:r>
          </w:p>
        </w:tc>
        <w:tc>
          <w:tcPr>
            <w:tcW w:w="1656" w:type="dxa"/>
            <w:tcBorders>
              <w:top w:val="single" w:sz="4" w:space="0" w:color="808080"/>
              <w:left w:val="nil"/>
              <w:bottom w:val="single" w:sz="4" w:space="0" w:color="808080"/>
              <w:right w:val="single" w:sz="4" w:space="0" w:color="808080"/>
            </w:tcBorders>
          </w:tcPr>
          <w:p w14:paraId="02ADB9C6"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5DBCA15E"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 xml:space="preserve">24 </w:t>
            </w:r>
          </w:p>
        </w:tc>
      </w:tr>
      <w:tr w:rsidR="00E370EC" w:rsidRPr="00101B66" w14:paraId="4A3D1E6D" w14:textId="77777777" w:rsidTr="000F6A63">
        <w:trPr>
          <w:trHeight w:val="341"/>
        </w:trPr>
        <w:tc>
          <w:tcPr>
            <w:tcW w:w="3021" w:type="dxa"/>
            <w:tcBorders>
              <w:top w:val="single" w:sz="4" w:space="0" w:color="808080"/>
              <w:left w:val="single" w:sz="8" w:space="0" w:color="808080"/>
              <w:bottom w:val="single" w:sz="4" w:space="0" w:color="808080"/>
              <w:right w:val="nil"/>
            </w:tcBorders>
            <w:vAlign w:val="bottom"/>
          </w:tcPr>
          <w:p w14:paraId="6FA3809D"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Salt River </w:t>
            </w:r>
          </w:p>
        </w:tc>
        <w:tc>
          <w:tcPr>
            <w:tcW w:w="1656" w:type="dxa"/>
            <w:tcBorders>
              <w:top w:val="single" w:sz="4" w:space="0" w:color="808080"/>
              <w:left w:val="nil"/>
              <w:bottom w:val="single" w:sz="4" w:space="0" w:color="808080"/>
              <w:right w:val="single" w:sz="4" w:space="0" w:color="808080"/>
            </w:tcBorders>
          </w:tcPr>
          <w:p w14:paraId="6E8A0D01"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vAlign w:val="bottom"/>
          </w:tcPr>
          <w:p w14:paraId="4121D6E0"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1 </w:t>
            </w:r>
          </w:p>
        </w:tc>
      </w:tr>
      <w:tr w:rsidR="00E370EC" w:rsidRPr="00101B66" w14:paraId="07BEF078" w14:textId="77777777" w:rsidTr="000F6A63">
        <w:trPr>
          <w:trHeight w:val="324"/>
        </w:trPr>
        <w:tc>
          <w:tcPr>
            <w:tcW w:w="3021" w:type="dxa"/>
            <w:tcBorders>
              <w:top w:val="single" w:sz="4" w:space="0" w:color="808080"/>
              <w:left w:val="single" w:sz="8" w:space="0" w:color="808080"/>
              <w:bottom w:val="single" w:sz="4" w:space="0" w:color="808080"/>
              <w:right w:val="nil"/>
            </w:tcBorders>
          </w:tcPr>
          <w:p w14:paraId="25C50747"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Worcester </w:t>
            </w:r>
          </w:p>
        </w:tc>
        <w:tc>
          <w:tcPr>
            <w:tcW w:w="1656" w:type="dxa"/>
            <w:tcBorders>
              <w:top w:val="single" w:sz="4" w:space="0" w:color="808080"/>
              <w:left w:val="nil"/>
              <w:bottom w:val="single" w:sz="4" w:space="0" w:color="808080"/>
              <w:right w:val="single" w:sz="4" w:space="0" w:color="808080"/>
            </w:tcBorders>
          </w:tcPr>
          <w:p w14:paraId="12B4F3CE"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42F9E47A"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1 </w:t>
            </w:r>
          </w:p>
        </w:tc>
      </w:tr>
      <w:tr w:rsidR="00E370EC" w:rsidRPr="00101B66" w14:paraId="0225D522" w14:textId="77777777" w:rsidTr="000F6A63">
        <w:trPr>
          <w:trHeight w:val="310"/>
        </w:trPr>
        <w:tc>
          <w:tcPr>
            <w:tcW w:w="3021" w:type="dxa"/>
            <w:tcBorders>
              <w:top w:val="single" w:sz="4" w:space="0" w:color="808080"/>
              <w:left w:val="single" w:sz="8" w:space="0" w:color="808080"/>
              <w:bottom w:val="single" w:sz="4" w:space="0" w:color="808080"/>
              <w:right w:val="nil"/>
            </w:tcBorders>
          </w:tcPr>
          <w:p w14:paraId="431BDE65" w14:textId="77777777" w:rsidR="00E370EC" w:rsidRPr="00101B66" w:rsidRDefault="00E370EC" w:rsidP="00844765">
            <w:pPr>
              <w:spacing w:line="259" w:lineRule="auto"/>
              <w:ind w:left="107"/>
              <w:jc w:val="left"/>
              <w:rPr>
                <w:rFonts w:cs="Tahoma"/>
                <w:szCs w:val="18"/>
              </w:rPr>
            </w:pPr>
            <w:r w:rsidRPr="00101B66">
              <w:rPr>
                <w:rFonts w:eastAsia="Calibri" w:cs="Tahoma"/>
                <w:szCs w:val="18"/>
              </w:rPr>
              <w:t xml:space="preserve"> - Beaufort West </w:t>
            </w:r>
          </w:p>
        </w:tc>
        <w:tc>
          <w:tcPr>
            <w:tcW w:w="1656" w:type="dxa"/>
            <w:tcBorders>
              <w:top w:val="single" w:sz="4" w:space="0" w:color="808080"/>
              <w:left w:val="nil"/>
              <w:bottom w:val="single" w:sz="4" w:space="0" w:color="808080"/>
              <w:right w:val="single" w:sz="4" w:space="0" w:color="808080"/>
            </w:tcBorders>
          </w:tcPr>
          <w:p w14:paraId="1F2FA861"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single" w:sz="4" w:space="0" w:color="808080"/>
              <w:right w:val="single" w:sz="8" w:space="0" w:color="808080"/>
            </w:tcBorders>
          </w:tcPr>
          <w:p w14:paraId="025B42FF"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1 </w:t>
            </w:r>
          </w:p>
        </w:tc>
      </w:tr>
      <w:tr w:rsidR="00E370EC" w:rsidRPr="00101B66" w14:paraId="740F94E5" w14:textId="77777777" w:rsidTr="000F6A63">
        <w:trPr>
          <w:trHeight w:val="343"/>
        </w:trPr>
        <w:tc>
          <w:tcPr>
            <w:tcW w:w="3021" w:type="dxa"/>
            <w:tcBorders>
              <w:top w:val="single" w:sz="4" w:space="0" w:color="808080"/>
              <w:left w:val="single" w:sz="8" w:space="0" w:color="808080"/>
              <w:bottom w:val="double" w:sz="6" w:space="0" w:color="808080"/>
              <w:right w:val="nil"/>
            </w:tcBorders>
          </w:tcPr>
          <w:p w14:paraId="006E1814" w14:textId="77777777" w:rsidR="00E370EC" w:rsidRPr="00101B66" w:rsidRDefault="00E370EC" w:rsidP="00844765">
            <w:pPr>
              <w:spacing w:line="259" w:lineRule="auto"/>
              <w:ind w:left="107"/>
              <w:jc w:val="left"/>
              <w:rPr>
                <w:rFonts w:cs="Tahoma"/>
                <w:szCs w:val="18"/>
              </w:rPr>
            </w:pPr>
            <w:r w:rsidRPr="00101B66">
              <w:rPr>
                <w:rFonts w:eastAsia="Arial" w:cs="Tahoma"/>
                <w:szCs w:val="18"/>
              </w:rPr>
              <w:t xml:space="preserve"> - Mossel Bay </w:t>
            </w:r>
          </w:p>
        </w:tc>
        <w:tc>
          <w:tcPr>
            <w:tcW w:w="1656" w:type="dxa"/>
            <w:tcBorders>
              <w:top w:val="single" w:sz="4" w:space="0" w:color="808080"/>
              <w:left w:val="nil"/>
              <w:bottom w:val="double" w:sz="6" w:space="0" w:color="808080"/>
              <w:right w:val="single" w:sz="4" w:space="0" w:color="808080"/>
            </w:tcBorders>
          </w:tcPr>
          <w:p w14:paraId="1A9E6D83"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single" w:sz="4" w:space="0" w:color="808080"/>
              <w:left w:val="single" w:sz="4" w:space="0" w:color="808080"/>
              <w:bottom w:val="double" w:sz="6" w:space="0" w:color="808080"/>
              <w:right w:val="single" w:sz="8" w:space="0" w:color="808080"/>
            </w:tcBorders>
          </w:tcPr>
          <w:p w14:paraId="4ADBF9EB" w14:textId="77777777" w:rsidR="00E370EC" w:rsidRPr="00101B66" w:rsidRDefault="00E370EC" w:rsidP="00844765">
            <w:pPr>
              <w:spacing w:line="259" w:lineRule="auto"/>
              <w:ind w:left="123"/>
              <w:jc w:val="center"/>
              <w:rPr>
                <w:rFonts w:cs="Tahoma"/>
                <w:szCs w:val="18"/>
              </w:rPr>
            </w:pPr>
            <w:r w:rsidRPr="00101B66">
              <w:rPr>
                <w:rFonts w:eastAsia="Calibri" w:cs="Tahoma"/>
                <w:szCs w:val="18"/>
              </w:rPr>
              <w:t xml:space="preserve">8 </w:t>
            </w:r>
          </w:p>
        </w:tc>
      </w:tr>
      <w:tr w:rsidR="00E370EC" w:rsidRPr="00101B66" w14:paraId="017252E4" w14:textId="77777777" w:rsidTr="00EA1164">
        <w:trPr>
          <w:trHeight w:val="162"/>
        </w:trPr>
        <w:tc>
          <w:tcPr>
            <w:tcW w:w="3021" w:type="dxa"/>
            <w:tcBorders>
              <w:top w:val="double" w:sz="6" w:space="0" w:color="808080"/>
              <w:left w:val="single" w:sz="8" w:space="0" w:color="808080"/>
              <w:bottom w:val="single" w:sz="8" w:space="0" w:color="808080"/>
              <w:right w:val="nil"/>
            </w:tcBorders>
          </w:tcPr>
          <w:p w14:paraId="14CFFDF2" w14:textId="77777777" w:rsidR="00E370EC" w:rsidRPr="00101B66" w:rsidRDefault="00E370EC" w:rsidP="00844765">
            <w:pPr>
              <w:spacing w:line="259" w:lineRule="auto"/>
              <w:ind w:left="107"/>
              <w:jc w:val="left"/>
              <w:rPr>
                <w:rFonts w:cs="Tahoma"/>
                <w:szCs w:val="18"/>
              </w:rPr>
            </w:pPr>
            <w:r w:rsidRPr="00101B66">
              <w:rPr>
                <w:rFonts w:eastAsia="Arial" w:cs="Tahoma"/>
                <w:b/>
                <w:szCs w:val="18"/>
              </w:rPr>
              <w:t xml:space="preserve">Total </w:t>
            </w:r>
          </w:p>
        </w:tc>
        <w:tc>
          <w:tcPr>
            <w:tcW w:w="1656" w:type="dxa"/>
            <w:tcBorders>
              <w:top w:val="double" w:sz="6" w:space="0" w:color="808080"/>
              <w:left w:val="nil"/>
              <w:bottom w:val="single" w:sz="8" w:space="0" w:color="808080"/>
              <w:right w:val="single" w:sz="4" w:space="0" w:color="808080"/>
            </w:tcBorders>
          </w:tcPr>
          <w:p w14:paraId="0A4DDDFF" w14:textId="77777777" w:rsidR="00E370EC" w:rsidRPr="00101B66" w:rsidRDefault="00E370EC" w:rsidP="00844765">
            <w:pPr>
              <w:spacing w:after="160" w:line="259" w:lineRule="auto"/>
              <w:ind w:left="0"/>
              <w:jc w:val="left"/>
              <w:rPr>
                <w:rFonts w:cs="Tahoma"/>
                <w:szCs w:val="18"/>
              </w:rPr>
            </w:pPr>
          </w:p>
        </w:tc>
        <w:tc>
          <w:tcPr>
            <w:tcW w:w="2833" w:type="dxa"/>
            <w:gridSpan w:val="2"/>
            <w:tcBorders>
              <w:top w:val="double" w:sz="6" w:space="0" w:color="808080"/>
              <w:left w:val="single" w:sz="4" w:space="0" w:color="808080"/>
              <w:bottom w:val="single" w:sz="8" w:space="0" w:color="808080"/>
              <w:right w:val="single" w:sz="8" w:space="0" w:color="808080"/>
            </w:tcBorders>
            <w:vAlign w:val="bottom"/>
          </w:tcPr>
          <w:p w14:paraId="684A3223" w14:textId="77777777" w:rsidR="00E370EC" w:rsidRPr="00101B66" w:rsidRDefault="00E370EC" w:rsidP="00844765">
            <w:pPr>
              <w:spacing w:line="259" w:lineRule="auto"/>
              <w:ind w:left="121"/>
              <w:jc w:val="center"/>
              <w:rPr>
                <w:rFonts w:cs="Tahoma"/>
                <w:szCs w:val="18"/>
              </w:rPr>
            </w:pPr>
            <w:r w:rsidRPr="00101B66">
              <w:rPr>
                <w:rFonts w:eastAsia="Calibri" w:cs="Tahoma"/>
                <w:szCs w:val="18"/>
              </w:rPr>
              <w:t>111</w:t>
            </w:r>
          </w:p>
        </w:tc>
      </w:tr>
    </w:tbl>
    <w:p w14:paraId="19E2B711" w14:textId="77777777" w:rsidR="002E54D9" w:rsidRPr="00101B66" w:rsidRDefault="002E54D9" w:rsidP="0076165A">
      <w:pPr>
        <w:spacing w:after="8"/>
        <w:ind w:left="852" w:hanging="852"/>
        <w:rPr>
          <w:rFonts w:cs="Tahoma"/>
        </w:rPr>
      </w:pPr>
    </w:p>
    <w:p w14:paraId="2995D089" w14:textId="77777777" w:rsidR="002E54D9" w:rsidRPr="00101B66" w:rsidRDefault="00992365" w:rsidP="0076165A">
      <w:pPr>
        <w:spacing w:after="8"/>
        <w:ind w:left="852" w:hanging="852"/>
        <w:rPr>
          <w:rFonts w:cs="Tahoma"/>
        </w:rPr>
      </w:pPr>
      <w:proofErr w:type="gramStart"/>
      <w:r w:rsidRPr="00101B66">
        <w:rPr>
          <w:rFonts w:cs="Tahoma"/>
        </w:rPr>
        <w:t xml:space="preserve">6.4 </w:t>
      </w:r>
      <w:r w:rsidR="0076165A" w:rsidRPr="00101B66">
        <w:rPr>
          <w:rFonts w:cs="Tahoma"/>
        </w:rPr>
        <w:t xml:space="preserve"> </w:t>
      </w:r>
      <w:r w:rsidRPr="00101B66">
        <w:rPr>
          <w:rFonts w:cs="Tahoma"/>
        </w:rPr>
        <w:t>Transnet</w:t>
      </w:r>
      <w:proofErr w:type="gramEnd"/>
      <w:r w:rsidRPr="00101B66">
        <w:rPr>
          <w:rFonts w:cs="Tahoma"/>
        </w:rPr>
        <w:t xml:space="preserve"> has identified the preferred training location indicated in table above in *bold. Various depots will be </w:t>
      </w:r>
    </w:p>
    <w:p w14:paraId="736DD013" w14:textId="77777777" w:rsidR="00824427" w:rsidRPr="00101B66" w:rsidRDefault="0076165A" w:rsidP="0076165A">
      <w:pPr>
        <w:spacing w:after="8"/>
        <w:ind w:left="1170" w:hanging="852"/>
        <w:rPr>
          <w:rFonts w:cs="Tahoma"/>
        </w:rPr>
      </w:pPr>
      <w:r w:rsidRPr="00101B66">
        <w:rPr>
          <w:rFonts w:cs="Tahoma"/>
        </w:rPr>
        <w:t xml:space="preserve"> </w:t>
      </w:r>
      <w:r w:rsidR="00992365" w:rsidRPr="00101B66">
        <w:rPr>
          <w:rFonts w:cs="Tahoma"/>
        </w:rPr>
        <w:t xml:space="preserve">accommodated in the preferred training location and learners will travel to the identified training location.  </w:t>
      </w:r>
      <w:r w:rsidR="00824427" w:rsidRPr="00101B66">
        <w:rPr>
          <w:rFonts w:cs="Tahoma"/>
        </w:rPr>
        <w:t>The</w:t>
      </w:r>
    </w:p>
    <w:p w14:paraId="56D46937" w14:textId="77777777" w:rsidR="00992365" w:rsidRPr="00101B66" w:rsidRDefault="0076165A" w:rsidP="0076165A">
      <w:pPr>
        <w:spacing w:after="8"/>
        <w:ind w:left="1170" w:hanging="852"/>
        <w:rPr>
          <w:rFonts w:cs="Tahoma"/>
        </w:rPr>
      </w:pPr>
      <w:r w:rsidRPr="00101B66">
        <w:rPr>
          <w:rFonts w:cs="Tahoma"/>
        </w:rPr>
        <w:t xml:space="preserve"> </w:t>
      </w:r>
      <w:r w:rsidR="00824427" w:rsidRPr="00101B66">
        <w:rPr>
          <w:rFonts w:cs="Tahoma"/>
        </w:rPr>
        <w:t>arrangements for travel for the delegates will be done by Transnet.</w:t>
      </w:r>
    </w:p>
    <w:p w14:paraId="2DD55266" w14:textId="77777777" w:rsidR="003D3FF0" w:rsidRPr="00101B66" w:rsidRDefault="0076165A" w:rsidP="006C7D5A">
      <w:pPr>
        <w:tabs>
          <w:tab w:val="center" w:pos="180"/>
          <w:tab w:val="center" w:pos="4158"/>
        </w:tabs>
        <w:spacing w:after="17" w:line="259" w:lineRule="auto"/>
        <w:ind w:left="0"/>
        <w:jc w:val="left"/>
        <w:rPr>
          <w:rFonts w:eastAsia="Calibri" w:cs="Tahoma"/>
          <w:sz w:val="22"/>
        </w:rPr>
      </w:pPr>
      <w:r w:rsidRPr="00101B66">
        <w:rPr>
          <w:rFonts w:cs="Tahoma"/>
        </w:rPr>
        <w:t xml:space="preserve">6.5  </w:t>
      </w:r>
      <w:r w:rsidR="00ED024C" w:rsidRPr="00101B66">
        <w:rPr>
          <w:rFonts w:cs="Tahoma"/>
        </w:rPr>
        <w:t xml:space="preserve"> </w:t>
      </w:r>
      <w:r w:rsidRPr="00101B66">
        <w:rPr>
          <w:rFonts w:cs="Tahoma"/>
        </w:rPr>
        <w:t>Transnet</w:t>
      </w:r>
      <w:r w:rsidR="00992365" w:rsidRPr="00101B66">
        <w:rPr>
          <w:rFonts w:cs="Tahoma"/>
        </w:rPr>
        <w:t xml:space="preserve"> Peace Officer Skill Programme </w:t>
      </w:r>
      <w:r w:rsidR="00824427" w:rsidRPr="00101B66">
        <w:rPr>
          <w:rFonts w:cs="Tahoma"/>
        </w:rPr>
        <w:t>design, registered with SASSETA.</w:t>
      </w:r>
      <w:r w:rsidR="00992365" w:rsidRPr="00101B66">
        <w:rPr>
          <w:rFonts w:eastAsia="Calibri" w:cs="Tahoma"/>
          <w:sz w:val="22"/>
        </w:rPr>
        <w:tab/>
      </w:r>
    </w:p>
    <w:p w14:paraId="6BC6F0B6" w14:textId="77777777" w:rsidR="00992365" w:rsidRPr="00101B66" w:rsidRDefault="003D3FF0" w:rsidP="006C7D5A">
      <w:pPr>
        <w:tabs>
          <w:tab w:val="center" w:pos="180"/>
          <w:tab w:val="center" w:pos="4158"/>
        </w:tabs>
        <w:spacing w:after="17" w:line="259" w:lineRule="auto"/>
        <w:ind w:left="0"/>
        <w:jc w:val="left"/>
        <w:rPr>
          <w:rFonts w:cs="Tahoma"/>
        </w:rPr>
      </w:pPr>
      <w:r w:rsidRPr="00101B66">
        <w:rPr>
          <w:rFonts w:cs="Tahoma"/>
        </w:rPr>
        <w:t xml:space="preserve">        </w:t>
      </w:r>
      <w:r w:rsidR="00992365" w:rsidRPr="00101B66">
        <w:rPr>
          <w:rFonts w:cs="Tahoma"/>
        </w:rPr>
        <w:t>6.5.1</w:t>
      </w:r>
      <w:r w:rsidR="00992365" w:rsidRPr="00101B66">
        <w:rPr>
          <w:rFonts w:eastAsia="Arial" w:cs="Tahoma"/>
        </w:rPr>
        <w:t xml:space="preserve"> </w:t>
      </w:r>
      <w:r w:rsidR="006C7D5A" w:rsidRPr="00101B66">
        <w:rPr>
          <w:rFonts w:eastAsia="Arial" w:cs="Tahoma"/>
        </w:rPr>
        <w:t xml:space="preserve"> </w:t>
      </w:r>
      <w:r w:rsidR="00ED024C" w:rsidRPr="00101B66">
        <w:rPr>
          <w:rFonts w:eastAsia="Arial" w:cs="Tahoma"/>
        </w:rPr>
        <w:t xml:space="preserve"> </w:t>
      </w:r>
      <w:r w:rsidR="00992365" w:rsidRPr="00101B66">
        <w:rPr>
          <w:rFonts w:eastAsia="Tahoma" w:cs="Tahoma"/>
          <w:b/>
          <w:sz w:val="20"/>
          <w:u w:val="single" w:color="000000"/>
        </w:rPr>
        <w:t>Peace Officers training modules</w:t>
      </w:r>
      <w:r w:rsidR="00992365" w:rsidRPr="00101B66">
        <w:rPr>
          <w:rFonts w:cs="Tahoma"/>
          <w:sz w:val="20"/>
        </w:rPr>
        <w:t xml:space="preserve"> (Training Provider)</w:t>
      </w:r>
      <w:r w:rsidR="00992365" w:rsidRPr="00101B66">
        <w:rPr>
          <w:rFonts w:cs="Tahoma"/>
        </w:rPr>
        <w:t xml:space="preserve"> </w:t>
      </w:r>
    </w:p>
    <w:p w14:paraId="4A0D7844" w14:textId="77777777" w:rsidR="00992365" w:rsidRPr="00101B66" w:rsidRDefault="00992365" w:rsidP="00992365">
      <w:pPr>
        <w:spacing w:line="259" w:lineRule="auto"/>
        <w:ind w:left="1702"/>
        <w:jc w:val="left"/>
        <w:rPr>
          <w:rFonts w:cs="Tahoma"/>
        </w:rPr>
      </w:pPr>
      <w:r w:rsidRPr="00101B66">
        <w:rPr>
          <w:rFonts w:cs="Tahoma"/>
        </w:rPr>
        <w:t xml:space="preserve"> </w:t>
      </w:r>
    </w:p>
    <w:tbl>
      <w:tblPr>
        <w:tblStyle w:val="TableGrid0"/>
        <w:tblW w:w="8709" w:type="dxa"/>
        <w:tblInd w:w="535" w:type="dxa"/>
        <w:tblCellMar>
          <w:top w:w="54" w:type="dxa"/>
          <w:left w:w="108" w:type="dxa"/>
          <w:right w:w="115" w:type="dxa"/>
        </w:tblCellMar>
        <w:tblLook w:val="04A0" w:firstRow="1" w:lastRow="0" w:firstColumn="1" w:lastColumn="0" w:noHBand="0" w:noVBand="1"/>
      </w:tblPr>
      <w:tblGrid>
        <w:gridCol w:w="8709"/>
      </w:tblGrid>
      <w:tr w:rsidR="00992365" w:rsidRPr="00101B66" w14:paraId="7F189E48" w14:textId="77777777" w:rsidTr="006C7D5A">
        <w:trPr>
          <w:trHeight w:val="494"/>
        </w:trPr>
        <w:tc>
          <w:tcPr>
            <w:tcW w:w="8709" w:type="dxa"/>
            <w:tcBorders>
              <w:top w:val="single" w:sz="4" w:space="0" w:color="000000"/>
              <w:left w:val="single" w:sz="4" w:space="0" w:color="000000"/>
              <w:bottom w:val="single" w:sz="4" w:space="0" w:color="000000"/>
              <w:right w:val="single" w:sz="4" w:space="0" w:color="000000"/>
            </w:tcBorders>
          </w:tcPr>
          <w:p w14:paraId="01CBB62D" w14:textId="77777777" w:rsidR="00992365" w:rsidRPr="00101B66" w:rsidRDefault="00992365" w:rsidP="00844765">
            <w:pPr>
              <w:spacing w:line="259" w:lineRule="auto"/>
              <w:ind w:left="0"/>
              <w:jc w:val="left"/>
              <w:rPr>
                <w:rFonts w:cs="Tahoma"/>
                <w:szCs w:val="18"/>
              </w:rPr>
            </w:pPr>
            <w:r w:rsidRPr="00101B66">
              <w:rPr>
                <w:rFonts w:cs="Tahoma"/>
                <w:szCs w:val="18"/>
              </w:rPr>
              <w:t xml:space="preserve">US377224 – Demonstrate an understanding of the role and functions of a peace officer and traffic warden </w:t>
            </w:r>
          </w:p>
        </w:tc>
      </w:tr>
      <w:tr w:rsidR="00992365" w:rsidRPr="00101B66" w14:paraId="52CF2C71" w14:textId="77777777" w:rsidTr="006C7D5A">
        <w:trPr>
          <w:trHeight w:val="310"/>
        </w:trPr>
        <w:tc>
          <w:tcPr>
            <w:tcW w:w="8709" w:type="dxa"/>
            <w:tcBorders>
              <w:top w:val="single" w:sz="4" w:space="0" w:color="000000"/>
              <w:left w:val="single" w:sz="4" w:space="0" w:color="000000"/>
              <w:bottom w:val="single" w:sz="4" w:space="0" w:color="000000"/>
              <w:right w:val="single" w:sz="4" w:space="0" w:color="000000"/>
            </w:tcBorders>
          </w:tcPr>
          <w:p w14:paraId="6E7D2A5D" w14:textId="77777777" w:rsidR="00992365" w:rsidRPr="00101B66" w:rsidRDefault="00992365" w:rsidP="00844765">
            <w:pPr>
              <w:spacing w:line="259" w:lineRule="auto"/>
              <w:ind w:left="0"/>
              <w:jc w:val="left"/>
              <w:rPr>
                <w:rFonts w:cs="Tahoma"/>
                <w:szCs w:val="18"/>
              </w:rPr>
            </w:pPr>
            <w:r w:rsidRPr="00101B66">
              <w:rPr>
                <w:rFonts w:cs="Tahoma"/>
                <w:szCs w:val="18"/>
              </w:rPr>
              <w:t xml:space="preserve">US120486 – Demonstrate physical defensive restraining technique </w:t>
            </w:r>
          </w:p>
        </w:tc>
      </w:tr>
      <w:tr w:rsidR="00992365" w:rsidRPr="00101B66" w14:paraId="2ED5D97B" w14:textId="77777777" w:rsidTr="006C7D5A">
        <w:trPr>
          <w:trHeight w:val="310"/>
        </w:trPr>
        <w:tc>
          <w:tcPr>
            <w:tcW w:w="8709" w:type="dxa"/>
            <w:tcBorders>
              <w:top w:val="single" w:sz="4" w:space="0" w:color="000000"/>
              <w:left w:val="single" w:sz="4" w:space="0" w:color="000000"/>
              <w:bottom w:val="single" w:sz="4" w:space="0" w:color="000000"/>
              <w:right w:val="single" w:sz="4" w:space="0" w:color="000000"/>
            </w:tcBorders>
          </w:tcPr>
          <w:p w14:paraId="70E8D239" w14:textId="77777777" w:rsidR="00992365" w:rsidRPr="00101B66" w:rsidRDefault="00992365" w:rsidP="00844765">
            <w:pPr>
              <w:spacing w:line="259" w:lineRule="auto"/>
              <w:ind w:left="0"/>
              <w:jc w:val="left"/>
              <w:rPr>
                <w:rFonts w:cs="Tahoma"/>
                <w:szCs w:val="18"/>
              </w:rPr>
            </w:pPr>
            <w:r w:rsidRPr="00101B66">
              <w:rPr>
                <w:rFonts w:cs="Tahoma"/>
                <w:szCs w:val="18"/>
              </w:rPr>
              <w:t xml:space="preserve">US11508 – Write security reports and take statements </w:t>
            </w:r>
          </w:p>
        </w:tc>
      </w:tr>
      <w:tr w:rsidR="00992365" w:rsidRPr="00101B66" w14:paraId="2786F826" w14:textId="77777777" w:rsidTr="006C7D5A">
        <w:trPr>
          <w:trHeight w:val="310"/>
        </w:trPr>
        <w:tc>
          <w:tcPr>
            <w:tcW w:w="8709" w:type="dxa"/>
            <w:tcBorders>
              <w:top w:val="single" w:sz="4" w:space="0" w:color="000000"/>
              <w:left w:val="single" w:sz="4" w:space="0" w:color="000000"/>
              <w:bottom w:val="single" w:sz="4" w:space="0" w:color="000000"/>
              <w:right w:val="single" w:sz="4" w:space="0" w:color="000000"/>
            </w:tcBorders>
          </w:tcPr>
          <w:p w14:paraId="5D05186D" w14:textId="77777777" w:rsidR="00992365" w:rsidRPr="00101B66" w:rsidRDefault="00992365" w:rsidP="00844765">
            <w:pPr>
              <w:spacing w:line="259" w:lineRule="auto"/>
              <w:ind w:left="0"/>
              <w:jc w:val="left"/>
              <w:rPr>
                <w:rFonts w:cs="Tahoma"/>
                <w:szCs w:val="18"/>
              </w:rPr>
            </w:pPr>
            <w:r w:rsidRPr="00101B66">
              <w:rPr>
                <w:rFonts w:cs="Tahoma"/>
                <w:szCs w:val="18"/>
              </w:rPr>
              <w:t xml:space="preserve">US119457 – Interpret and use information from texts </w:t>
            </w:r>
          </w:p>
        </w:tc>
      </w:tr>
      <w:tr w:rsidR="00992365" w:rsidRPr="00101B66" w14:paraId="6384316D" w14:textId="77777777" w:rsidTr="006C7D5A">
        <w:trPr>
          <w:trHeight w:val="312"/>
        </w:trPr>
        <w:tc>
          <w:tcPr>
            <w:tcW w:w="8709" w:type="dxa"/>
            <w:tcBorders>
              <w:top w:val="single" w:sz="4" w:space="0" w:color="000000"/>
              <w:left w:val="single" w:sz="4" w:space="0" w:color="000000"/>
              <w:bottom w:val="single" w:sz="4" w:space="0" w:color="000000"/>
              <w:right w:val="single" w:sz="4" w:space="0" w:color="000000"/>
            </w:tcBorders>
          </w:tcPr>
          <w:p w14:paraId="7FEA8884" w14:textId="77777777" w:rsidR="00992365" w:rsidRPr="00101B66" w:rsidRDefault="00992365" w:rsidP="00844765">
            <w:pPr>
              <w:spacing w:line="259" w:lineRule="auto"/>
              <w:ind w:left="0"/>
              <w:jc w:val="left"/>
              <w:rPr>
                <w:rFonts w:cs="Tahoma"/>
                <w:szCs w:val="18"/>
              </w:rPr>
            </w:pPr>
            <w:r w:rsidRPr="00101B66">
              <w:rPr>
                <w:rFonts w:cs="Tahoma"/>
                <w:szCs w:val="18"/>
              </w:rPr>
              <w:t xml:space="preserve">US116534 – Carry out basic first aid treatment in the workplace </w:t>
            </w:r>
          </w:p>
        </w:tc>
      </w:tr>
    </w:tbl>
    <w:p w14:paraId="61691E01" w14:textId="77777777" w:rsidR="00824427" w:rsidRPr="00101B66" w:rsidRDefault="00824427" w:rsidP="00824427">
      <w:pPr>
        <w:spacing w:after="268" w:line="275" w:lineRule="auto"/>
        <w:ind w:left="1440"/>
        <w:jc w:val="left"/>
        <w:rPr>
          <w:rFonts w:cs="Tahoma"/>
        </w:rPr>
      </w:pPr>
    </w:p>
    <w:p w14:paraId="18B0EC6D" w14:textId="77777777" w:rsidR="002E54D9" w:rsidRPr="00101B66" w:rsidRDefault="00ED024C" w:rsidP="00ED024C">
      <w:pPr>
        <w:pStyle w:val="Heading2"/>
        <w:numPr>
          <w:ilvl w:val="0"/>
          <w:numId w:val="0"/>
        </w:numPr>
        <w:tabs>
          <w:tab w:val="center" w:pos="180"/>
          <w:tab w:val="center" w:pos="2892"/>
        </w:tabs>
        <w:spacing w:after="296"/>
        <w:ind w:left="540"/>
        <w:rPr>
          <w:rFonts w:cs="Tahoma"/>
        </w:rPr>
      </w:pPr>
      <w:r w:rsidRPr="00101B66">
        <w:rPr>
          <w:rFonts w:eastAsia="Tahoma" w:cs="Tahoma"/>
        </w:rPr>
        <w:t>6.5.1.1</w:t>
      </w:r>
      <w:r w:rsidR="006C7D5A" w:rsidRPr="00101B66">
        <w:rPr>
          <w:rFonts w:eastAsia="Tahoma" w:cs="Tahoma"/>
        </w:rPr>
        <w:t xml:space="preserve"> There</w:t>
      </w:r>
      <w:r w:rsidR="00992365" w:rsidRPr="00101B66">
        <w:rPr>
          <w:rFonts w:eastAsia="Tahoma" w:cs="Tahoma"/>
        </w:rPr>
        <w:t xml:space="preserve"> will be members that has completed most of the modules as indicated </w:t>
      </w:r>
      <w:r w:rsidRPr="00101B66">
        <w:rPr>
          <w:rFonts w:eastAsia="Tahoma" w:cs="Tahoma"/>
        </w:rPr>
        <w:t>above and</w:t>
      </w:r>
      <w:r w:rsidR="002E54D9" w:rsidRPr="00101B66">
        <w:rPr>
          <w:rFonts w:eastAsia="Tahoma" w:cs="Tahoma"/>
        </w:rPr>
        <w:t xml:space="preserve"> </w:t>
      </w:r>
      <w:r w:rsidR="0076165A" w:rsidRPr="00101B66">
        <w:rPr>
          <w:rFonts w:eastAsia="Tahoma" w:cs="Tahoma"/>
        </w:rPr>
        <w:t xml:space="preserve">         </w:t>
      </w:r>
      <w:r w:rsidR="00923574" w:rsidRPr="00101B66">
        <w:rPr>
          <w:rFonts w:eastAsia="Tahoma" w:cs="Tahoma"/>
        </w:rPr>
        <w:t xml:space="preserve">         </w:t>
      </w:r>
      <w:r w:rsidRPr="00101B66">
        <w:rPr>
          <w:rFonts w:eastAsia="Tahoma" w:cs="Tahoma"/>
        </w:rPr>
        <w:t xml:space="preserve">             </w:t>
      </w:r>
      <w:r w:rsidR="00992365" w:rsidRPr="00101B66">
        <w:rPr>
          <w:rFonts w:eastAsia="Tahoma" w:cs="Tahoma"/>
        </w:rPr>
        <w:t>requires the Recognition of Prior Learning (RPL) to be followed.</w:t>
      </w:r>
      <w:r w:rsidR="00992365" w:rsidRPr="00101B66">
        <w:rPr>
          <w:rFonts w:cs="Tahoma"/>
        </w:rPr>
        <w:t xml:space="preserve"> </w:t>
      </w:r>
      <w:r w:rsidR="00992365" w:rsidRPr="00101B66">
        <w:rPr>
          <w:rFonts w:eastAsia="Calibri" w:cs="Tahoma"/>
          <w:sz w:val="22"/>
        </w:rPr>
        <w:tab/>
      </w:r>
    </w:p>
    <w:p w14:paraId="566ABFD4" w14:textId="77777777" w:rsidR="00992365" w:rsidRPr="00101B66" w:rsidRDefault="003D3FF0" w:rsidP="006C7D5A">
      <w:pPr>
        <w:pStyle w:val="Heading2"/>
        <w:numPr>
          <w:ilvl w:val="0"/>
          <w:numId w:val="0"/>
        </w:numPr>
        <w:tabs>
          <w:tab w:val="center" w:pos="180"/>
          <w:tab w:val="center" w:pos="2892"/>
        </w:tabs>
        <w:spacing w:after="296"/>
        <w:rPr>
          <w:rFonts w:cs="Tahoma"/>
        </w:rPr>
      </w:pPr>
      <w:r w:rsidRPr="00101B66">
        <w:rPr>
          <w:rFonts w:eastAsia="Tahoma" w:cs="Tahoma"/>
        </w:rPr>
        <w:t xml:space="preserve">          </w:t>
      </w:r>
      <w:proofErr w:type="gramStart"/>
      <w:r w:rsidR="0076165A" w:rsidRPr="00101B66">
        <w:rPr>
          <w:rFonts w:eastAsia="Tahoma" w:cs="Tahoma"/>
        </w:rPr>
        <w:t>6.5.2</w:t>
      </w:r>
      <w:r w:rsidR="00ED024C" w:rsidRPr="00101B66">
        <w:rPr>
          <w:rFonts w:eastAsia="Tahoma" w:cs="Tahoma"/>
        </w:rPr>
        <w:t xml:space="preserve"> </w:t>
      </w:r>
      <w:r w:rsidR="0076165A" w:rsidRPr="00101B66">
        <w:rPr>
          <w:rFonts w:eastAsia="Arial" w:cs="Tahoma"/>
        </w:rPr>
        <w:t xml:space="preserve"> Legal</w:t>
      </w:r>
      <w:proofErr w:type="gramEnd"/>
      <w:r w:rsidR="00992365" w:rsidRPr="00101B66">
        <w:rPr>
          <w:rFonts w:cs="Tahoma"/>
        </w:rPr>
        <w:t xml:space="preserve"> Aspect Training</w:t>
      </w:r>
      <w:r w:rsidR="00992365" w:rsidRPr="00101B66">
        <w:rPr>
          <w:rFonts w:eastAsia="Tahoma" w:cs="Tahoma"/>
        </w:rPr>
        <w:t xml:space="preserve"> </w:t>
      </w:r>
    </w:p>
    <w:p w14:paraId="584E04A0" w14:textId="77777777" w:rsidR="00992365" w:rsidRPr="00101B66" w:rsidRDefault="00992365" w:rsidP="00992365">
      <w:pPr>
        <w:tabs>
          <w:tab w:val="center" w:pos="1100"/>
          <w:tab w:val="center" w:pos="5316"/>
        </w:tabs>
        <w:spacing w:after="12"/>
        <w:ind w:left="0"/>
        <w:jc w:val="left"/>
        <w:rPr>
          <w:rFonts w:cs="Tahoma"/>
        </w:rPr>
      </w:pPr>
      <w:r w:rsidRPr="00101B66">
        <w:rPr>
          <w:rFonts w:eastAsia="Calibri" w:cs="Tahoma"/>
          <w:sz w:val="22"/>
        </w:rPr>
        <w:tab/>
      </w:r>
      <w:r w:rsidR="003D3FF0" w:rsidRPr="00101B66">
        <w:rPr>
          <w:rFonts w:eastAsia="Calibri" w:cs="Tahoma"/>
          <w:sz w:val="22"/>
        </w:rPr>
        <w:t xml:space="preserve">       </w:t>
      </w:r>
      <w:r w:rsidR="002E54D9" w:rsidRPr="00101B66">
        <w:rPr>
          <w:rFonts w:eastAsia="Calibri" w:cs="Tahoma"/>
          <w:sz w:val="22"/>
        </w:rPr>
        <w:t xml:space="preserve"> </w:t>
      </w:r>
      <w:proofErr w:type="gramStart"/>
      <w:r w:rsidR="0076165A" w:rsidRPr="00101B66">
        <w:rPr>
          <w:rFonts w:cs="Tahoma"/>
        </w:rPr>
        <w:t xml:space="preserve">6.5.3 </w:t>
      </w:r>
      <w:r w:rsidR="00ED024C" w:rsidRPr="00101B66">
        <w:rPr>
          <w:rFonts w:cs="Tahoma"/>
        </w:rPr>
        <w:t xml:space="preserve"> </w:t>
      </w:r>
      <w:r w:rsidR="0076165A" w:rsidRPr="00101B66">
        <w:rPr>
          <w:rFonts w:cs="Tahoma"/>
        </w:rPr>
        <w:t>Legal</w:t>
      </w:r>
      <w:proofErr w:type="gramEnd"/>
      <w:r w:rsidRPr="00101B66">
        <w:rPr>
          <w:rFonts w:cs="Tahoma"/>
        </w:rPr>
        <w:t xml:space="preserve"> aspect training should include be aligned to the following legislation.  </w:t>
      </w:r>
    </w:p>
    <w:p w14:paraId="44145B72" w14:textId="77777777" w:rsidR="00992365" w:rsidRPr="00101B66" w:rsidRDefault="00992365" w:rsidP="00992365">
      <w:pPr>
        <w:spacing w:line="259" w:lineRule="auto"/>
        <w:ind w:left="1702"/>
        <w:jc w:val="left"/>
        <w:rPr>
          <w:rFonts w:cs="Tahoma"/>
        </w:rPr>
      </w:pPr>
      <w:r w:rsidRPr="00101B66">
        <w:rPr>
          <w:rFonts w:cs="Tahoma"/>
        </w:rPr>
        <w:t xml:space="preserve"> </w:t>
      </w:r>
    </w:p>
    <w:tbl>
      <w:tblPr>
        <w:tblStyle w:val="TableGrid0"/>
        <w:tblW w:w="8910" w:type="dxa"/>
        <w:tblInd w:w="625" w:type="dxa"/>
        <w:tblCellMar>
          <w:top w:w="83" w:type="dxa"/>
          <w:left w:w="108" w:type="dxa"/>
          <w:right w:w="115" w:type="dxa"/>
        </w:tblCellMar>
        <w:tblLook w:val="04A0" w:firstRow="1" w:lastRow="0" w:firstColumn="1" w:lastColumn="0" w:noHBand="0" w:noVBand="1"/>
      </w:tblPr>
      <w:tblGrid>
        <w:gridCol w:w="8910"/>
      </w:tblGrid>
      <w:tr w:rsidR="00992365" w:rsidRPr="00101B66" w14:paraId="46AEF461" w14:textId="77777777" w:rsidTr="003D3FF0">
        <w:trPr>
          <w:trHeight w:val="328"/>
        </w:trPr>
        <w:tc>
          <w:tcPr>
            <w:tcW w:w="8910" w:type="dxa"/>
            <w:tcBorders>
              <w:top w:val="single" w:sz="4" w:space="0" w:color="000000"/>
              <w:left w:val="single" w:sz="4" w:space="0" w:color="000000"/>
              <w:bottom w:val="single" w:sz="4" w:space="0" w:color="000000"/>
              <w:right w:val="single" w:sz="4" w:space="0" w:color="000000"/>
            </w:tcBorders>
          </w:tcPr>
          <w:p w14:paraId="5C04FEC7" w14:textId="77777777" w:rsidR="00992365" w:rsidRPr="00101B66" w:rsidRDefault="00992365" w:rsidP="00844765">
            <w:pPr>
              <w:spacing w:line="259" w:lineRule="auto"/>
              <w:ind w:left="0"/>
              <w:jc w:val="left"/>
              <w:rPr>
                <w:rFonts w:cs="Tahoma"/>
                <w:szCs w:val="18"/>
              </w:rPr>
            </w:pPr>
            <w:r w:rsidRPr="00101B66">
              <w:rPr>
                <w:rFonts w:cs="Tahoma"/>
                <w:szCs w:val="18"/>
              </w:rPr>
              <w:t xml:space="preserve">Legal Succession Act to South African Transport Act, 1989 (Act No 9. of 1989) Paragraph 12 of Schedule 1, </w:t>
            </w:r>
          </w:p>
        </w:tc>
      </w:tr>
      <w:tr w:rsidR="00992365" w:rsidRPr="00101B66" w14:paraId="3B922C4A" w14:textId="77777777" w:rsidTr="003D3FF0">
        <w:trPr>
          <w:trHeight w:val="310"/>
        </w:trPr>
        <w:tc>
          <w:tcPr>
            <w:tcW w:w="8910" w:type="dxa"/>
            <w:tcBorders>
              <w:top w:val="single" w:sz="4" w:space="0" w:color="000000"/>
              <w:left w:val="single" w:sz="4" w:space="0" w:color="000000"/>
              <w:bottom w:val="single" w:sz="4" w:space="0" w:color="000000"/>
              <w:right w:val="single" w:sz="4" w:space="0" w:color="000000"/>
            </w:tcBorders>
          </w:tcPr>
          <w:p w14:paraId="40E21025" w14:textId="77777777" w:rsidR="00992365" w:rsidRPr="00101B66" w:rsidRDefault="00992365" w:rsidP="00844765">
            <w:pPr>
              <w:spacing w:line="259" w:lineRule="auto"/>
              <w:ind w:left="0"/>
              <w:jc w:val="left"/>
              <w:rPr>
                <w:rFonts w:cs="Tahoma"/>
                <w:szCs w:val="18"/>
              </w:rPr>
            </w:pPr>
            <w:r w:rsidRPr="00101B66">
              <w:rPr>
                <w:rFonts w:cs="Tahoma"/>
                <w:szCs w:val="18"/>
              </w:rPr>
              <w:t xml:space="preserve">General Law Amendment Act, 1955 (Act No. 62 of 1955) Section 36 and </w:t>
            </w:r>
            <w:proofErr w:type="gramStart"/>
            <w:r w:rsidRPr="00101B66">
              <w:rPr>
                <w:rFonts w:cs="Tahoma"/>
                <w:szCs w:val="18"/>
              </w:rPr>
              <w:t xml:space="preserve">37 </w:t>
            </w:r>
            <w:r w:rsidR="00ED024C" w:rsidRPr="00101B66">
              <w:rPr>
                <w:rFonts w:cs="Tahoma"/>
                <w:szCs w:val="18"/>
              </w:rPr>
              <w:t>,</w:t>
            </w:r>
            <w:proofErr w:type="gramEnd"/>
          </w:p>
        </w:tc>
      </w:tr>
      <w:tr w:rsidR="00992365" w:rsidRPr="00101B66" w14:paraId="04ACE788" w14:textId="77777777" w:rsidTr="003D3FF0">
        <w:trPr>
          <w:trHeight w:val="612"/>
        </w:trPr>
        <w:tc>
          <w:tcPr>
            <w:tcW w:w="8910" w:type="dxa"/>
            <w:tcBorders>
              <w:top w:val="single" w:sz="4" w:space="0" w:color="000000"/>
              <w:left w:val="single" w:sz="4" w:space="0" w:color="000000"/>
              <w:bottom w:val="single" w:sz="4" w:space="0" w:color="000000"/>
              <w:right w:val="single" w:sz="4" w:space="0" w:color="000000"/>
            </w:tcBorders>
          </w:tcPr>
          <w:p w14:paraId="71B9EC58" w14:textId="77777777" w:rsidR="00992365" w:rsidRPr="00101B66" w:rsidRDefault="00992365" w:rsidP="00844765">
            <w:pPr>
              <w:spacing w:line="259" w:lineRule="auto"/>
              <w:ind w:left="0"/>
              <w:jc w:val="left"/>
              <w:rPr>
                <w:rFonts w:cs="Tahoma"/>
                <w:szCs w:val="18"/>
              </w:rPr>
            </w:pPr>
            <w:r w:rsidRPr="00101B66">
              <w:rPr>
                <w:rFonts w:cs="Tahoma"/>
                <w:szCs w:val="18"/>
              </w:rPr>
              <w:t>Firearms Control Act. 2000 (Act No. 60 of 2000) Section 120(1) relates to Sections 3, 84,90 and 94(2</w:t>
            </w:r>
            <w:proofErr w:type="gramStart"/>
            <w:r w:rsidRPr="00101B66">
              <w:rPr>
                <w:rFonts w:cs="Tahoma"/>
                <w:szCs w:val="18"/>
              </w:rPr>
              <w:t>),(</w:t>
            </w:r>
            <w:proofErr w:type="gramEnd"/>
            <w:r w:rsidRPr="00101B66">
              <w:rPr>
                <w:rFonts w:cs="Tahoma"/>
                <w:szCs w:val="18"/>
              </w:rPr>
              <w:t xml:space="preserve">3),(4),(5),(6),(7) and (10) </w:t>
            </w:r>
          </w:p>
        </w:tc>
      </w:tr>
      <w:tr w:rsidR="00992365" w:rsidRPr="00101B66" w14:paraId="07BFB213" w14:textId="77777777" w:rsidTr="003D3FF0">
        <w:trPr>
          <w:trHeight w:val="610"/>
        </w:trPr>
        <w:tc>
          <w:tcPr>
            <w:tcW w:w="8910" w:type="dxa"/>
            <w:tcBorders>
              <w:top w:val="single" w:sz="4" w:space="0" w:color="000000"/>
              <w:left w:val="single" w:sz="4" w:space="0" w:color="000000"/>
              <w:bottom w:val="single" w:sz="4" w:space="0" w:color="000000"/>
              <w:right w:val="single" w:sz="4" w:space="0" w:color="000000"/>
            </w:tcBorders>
          </w:tcPr>
          <w:p w14:paraId="783AEDBF" w14:textId="77777777" w:rsidR="00992365" w:rsidRPr="00101B66" w:rsidRDefault="00992365" w:rsidP="00844765">
            <w:pPr>
              <w:spacing w:line="259" w:lineRule="auto"/>
              <w:ind w:left="0"/>
              <w:jc w:val="left"/>
              <w:rPr>
                <w:rFonts w:cs="Tahoma"/>
                <w:szCs w:val="18"/>
              </w:rPr>
            </w:pPr>
            <w:r w:rsidRPr="00101B66">
              <w:rPr>
                <w:rFonts w:cs="Tahoma"/>
                <w:szCs w:val="18"/>
              </w:rPr>
              <w:t xml:space="preserve">Criminal Procedures Act. 1977 (Act No. 51 of 1977) List in Schedule 1 with the exclusion of "treason and sedition”, </w:t>
            </w:r>
          </w:p>
        </w:tc>
      </w:tr>
      <w:tr w:rsidR="00992365" w:rsidRPr="00101B66" w14:paraId="285EF9F2" w14:textId="77777777" w:rsidTr="003D3FF0">
        <w:trPr>
          <w:trHeight w:val="310"/>
        </w:trPr>
        <w:tc>
          <w:tcPr>
            <w:tcW w:w="8910" w:type="dxa"/>
            <w:tcBorders>
              <w:top w:val="single" w:sz="4" w:space="0" w:color="000000"/>
              <w:left w:val="single" w:sz="4" w:space="0" w:color="000000"/>
              <w:bottom w:val="single" w:sz="4" w:space="0" w:color="000000"/>
              <w:right w:val="single" w:sz="4" w:space="0" w:color="000000"/>
            </w:tcBorders>
          </w:tcPr>
          <w:p w14:paraId="601F35C7" w14:textId="77777777" w:rsidR="00992365" w:rsidRPr="00101B66" w:rsidRDefault="00992365" w:rsidP="00844765">
            <w:pPr>
              <w:spacing w:line="259" w:lineRule="auto"/>
              <w:ind w:left="0"/>
              <w:jc w:val="left"/>
              <w:rPr>
                <w:rFonts w:cs="Tahoma"/>
                <w:szCs w:val="18"/>
              </w:rPr>
            </w:pPr>
            <w:r w:rsidRPr="00101B66">
              <w:rPr>
                <w:rFonts w:cs="Tahoma"/>
                <w:szCs w:val="18"/>
              </w:rPr>
              <w:t xml:space="preserve">Criminal Matters Amendment Act, 2015 (Act No. 18 of 2015) Section 3, </w:t>
            </w:r>
          </w:p>
        </w:tc>
      </w:tr>
      <w:tr w:rsidR="00992365" w:rsidRPr="00101B66" w14:paraId="5CD591DF" w14:textId="77777777" w:rsidTr="003D3FF0">
        <w:trPr>
          <w:trHeight w:val="310"/>
        </w:trPr>
        <w:tc>
          <w:tcPr>
            <w:tcW w:w="8910" w:type="dxa"/>
            <w:tcBorders>
              <w:top w:val="single" w:sz="4" w:space="0" w:color="000000"/>
              <w:left w:val="single" w:sz="4" w:space="0" w:color="000000"/>
              <w:bottom w:val="single" w:sz="4" w:space="0" w:color="000000"/>
              <w:right w:val="single" w:sz="4" w:space="0" w:color="000000"/>
            </w:tcBorders>
          </w:tcPr>
          <w:p w14:paraId="5EA78CE8" w14:textId="77777777" w:rsidR="00992365" w:rsidRPr="00101B66" w:rsidRDefault="00992365" w:rsidP="00844765">
            <w:pPr>
              <w:spacing w:line="259" w:lineRule="auto"/>
              <w:ind w:left="0"/>
              <w:jc w:val="left"/>
              <w:rPr>
                <w:rFonts w:cs="Tahoma"/>
                <w:szCs w:val="18"/>
              </w:rPr>
            </w:pPr>
            <w:r w:rsidRPr="00101B66">
              <w:rPr>
                <w:rFonts w:cs="Tahoma"/>
                <w:szCs w:val="18"/>
              </w:rPr>
              <w:t xml:space="preserve">Drugs and Drugs Trafficking Act, 1992 (Act No. 140 of 1992) (Section 4 and 5) </w:t>
            </w:r>
          </w:p>
        </w:tc>
      </w:tr>
      <w:tr w:rsidR="00992365" w:rsidRPr="00101B66" w14:paraId="19EC718E" w14:textId="77777777" w:rsidTr="003D3FF0">
        <w:trPr>
          <w:trHeight w:val="310"/>
        </w:trPr>
        <w:tc>
          <w:tcPr>
            <w:tcW w:w="8910" w:type="dxa"/>
            <w:tcBorders>
              <w:top w:val="single" w:sz="4" w:space="0" w:color="000000"/>
              <w:left w:val="single" w:sz="4" w:space="0" w:color="000000"/>
              <w:bottom w:val="single" w:sz="4" w:space="0" w:color="000000"/>
              <w:right w:val="single" w:sz="4" w:space="0" w:color="000000"/>
            </w:tcBorders>
          </w:tcPr>
          <w:p w14:paraId="0849FFF1" w14:textId="77777777" w:rsidR="00992365" w:rsidRPr="00101B66" w:rsidRDefault="00992365" w:rsidP="00844765">
            <w:pPr>
              <w:spacing w:line="259" w:lineRule="auto"/>
              <w:ind w:left="0"/>
              <w:jc w:val="left"/>
              <w:rPr>
                <w:rFonts w:cs="Tahoma"/>
                <w:szCs w:val="18"/>
              </w:rPr>
            </w:pPr>
            <w:r w:rsidRPr="00101B66">
              <w:rPr>
                <w:rFonts w:cs="Tahoma"/>
                <w:szCs w:val="18"/>
              </w:rPr>
              <w:t xml:space="preserve">Any offence relating to the supply, </w:t>
            </w:r>
            <w:proofErr w:type="gramStart"/>
            <w:r w:rsidRPr="00101B66">
              <w:rPr>
                <w:rFonts w:cs="Tahoma"/>
                <w:szCs w:val="18"/>
              </w:rPr>
              <w:t>possession</w:t>
            </w:r>
            <w:proofErr w:type="gramEnd"/>
            <w:r w:rsidRPr="00101B66">
              <w:rPr>
                <w:rFonts w:cs="Tahoma"/>
                <w:szCs w:val="18"/>
              </w:rPr>
              <w:t xml:space="preserve"> or conveyance of intoxication liquor, </w:t>
            </w:r>
          </w:p>
        </w:tc>
      </w:tr>
      <w:tr w:rsidR="00992365" w:rsidRPr="00101B66" w14:paraId="3F4A2AFA" w14:textId="77777777" w:rsidTr="003D3FF0">
        <w:trPr>
          <w:trHeight w:val="312"/>
        </w:trPr>
        <w:tc>
          <w:tcPr>
            <w:tcW w:w="8910" w:type="dxa"/>
            <w:tcBorders>
              <w:top w:val="single" w:sz="4" w:space="0" w:color="000000"/>
              <w:left w:val="single" w:sz="4" w:space="0" w:color="000000"/>
              <w:bottom w:val="single" w:sz="4" w:space="0" w:color="000000"/>
              <w:right w:val="single" w:sz="4" w:space="0" w:color="000000"/>
            </w:tcBorders>
          </w:tcPr>
          <w:p w14:paraId="1ECD267C" w14:textId="77777777" w:rsidR="00992365" w:rsidRPr="00101B66" w:rsidRDefault="00992365" w:rsidP="00844765">
            <w:pPr>
              <w:spacing w:line="259" w:lineRule="auto"/>
              <w:ind w:left="0"/>
              <w:jc w:val="left"/>
              <w:rPr>
                <w:rFonts w:cs="Tahoma"/>
                <w:szCs w:val="18"/>
              </w:rPr>
            </w:pPr>
            <w:r w:rsidRPr="00101B66">
              <w:rPr>
                <w:rFonts w:cs="Tahoma"/>
                <w:szCs w:val="18"/>
              </w:rPr>
              <w:t>Trespass Act, 1959 (Act No. 6 of 1959) Section 1(1),</w:t>
            </w:r>
            <w:r w:rsidRPr="00101B66">
              <w:rPr>
                <w:rFonts w:eastAsia="Arial" w:cs="Tahoma"/>
                <w:szCs w:val="18"/>
              </w:rPr>
              <w:t xml:space="preserve"> </w:t>
            </w:r>
          </w:p>
        </w:tc>
      </w:tr>
      <w:tr w:rsidR="00992365" w:rsidRPr="00101B66" w14:paraId="3EB2163C" w14:textId="77777777" w:rsidTr="003D3FF0">
        <w:trPr>
          <w:trHeight w:val="310"/>
        </w:trPr>
        <w:tc>
          <w:tcPr>
            <w:tcW w:w="8910" w:type="dxa"/>
            <w:tcBorders>
              <w:top w:val="single" w:sz="4" w:space="0" w:color="000000"/>
              <w:left w:val="single" w:sz="4" w:space="0" w:color="000000"/>
              <w:bottom w:val="single" w:sz="4" w:space="0" w:color="000000"/>
              <w:right w:val="single" w:sz="4" w:space="0" w:color="000000"/>
            </w:tcBorders>
          </w:tcPr>
          <w:p w14:paraId="1B5FA10C" w14:textId="77777777" w:rsidR="00992365" w:rsidRPr="00101B66" w:rsidRDefault="00992365" w:rsidP="00844765">
            <w:pPr>
              <w:spacing w:line="259" w:lineRule="auto"/>
              <w:ind w:left="0"/>
              <w:jc w:val="left"/>
              <w:rPr>
                <w:rFonts w:cs="Tahoma"/>
                <w:szCs w:val="18"/>
              </w:rPr>
            </w:pPr>
            <w:r w:rsidRPr="00101B66">
              <w:rPr>
                <w:rFonts w:cs="Tahoma"/>
                <w:szCs w:val="18"/>
              </w:rPr>
              <w:t>Tobacco Products Control Act,1993 (Act No. 83 of 1993) Section 7</w:t>
            </w:r>
            <w:r w:rsidRPr="00101B66">
              <w:rPr>
                <w:rFonts w:eastAsia="Arial" w:cs="Tahoma"/>
                <w:szCs w:val="18"/>
              </w:rPr>
              <w:t xml:space="preserve"> </w:t>
            </w:r>
          </w:p>
        </w:tc>
      </w:tr>
    </w:tbl>
    <w:p w14:paraId="510BE392" w14:textId="77777777" w:rsidR="001975E3" w:rsidRPr="00101B66" w:rsidRDefault="00992365" w:rsidP="00992365">
      <w:pPr>
        <w:tabs>
          <w:tab w:val="center" w:pos="1100"/>
          <w:tab w:val="center" w:pos="4719"/>
        </w:tabs>
        <w:ind w:left="0"/>
        <w:jc w:val="left"/>
        <w:rPr>
          <w:rFonts w:eastAsia="Calibri" w:cs="Tahoma"/>
          <w:sz w:val="22"/>
        </w:rPr>
      </w:pPr>
      <w:r w:rsidRPr="00101B66">
        <w:rPr>
          <w:rFonts w:eastAsia="Calibri" w:cs="Tahoma"/>
          <w:sz w:val="22"/>
        </w:rPr>
        <w:tab/>
      </w:r>
      <w:r w:rsidR="002E54D9" w:rsidRPr="00101B66">
        <w:rPr>
          <w:rFonts w:eastAsia="Calibri" w:cs="Tahoma"/>
          <w:sz w:val="22"/>
        </w:rPr>
        <w:t xml:space="preserve">                 </w:t>
      </w:r>
    </w:p>
    <w:p w14:paraId="502647D5" w14:textId="77777777" w:rsidR="00992365" w:rsidRPr="00101B66" w:rsidRDefault="001975E3" w:rsidP="00992365">
      <w:pPr>
        <w:tabs>
          <w:tab w:val="center" w:pos="1100"/>
          <w:tab w:val="center" w:pos="4719"/>
        </w:tabs>
        <w:ind w:left="0"/>
        <w:jc w:val="left"/>
        <w:rPr>
          <w:rFonts w:cs="Tahoma"/>
        </w:rPr>
      </w:pPr>
      <w:r w:rsidRPr="00101B66">
        <w:rPr>
          <w:rFonts w:eastAsia="Calibri" w:cs="Tahoma"/>
          <w:sz w:val="22"/>
        </w:rPr>
        <w:tab/>
      </w:r>
      <w:r w:rsidR="00707093">
        <w:rPr>
          <w:rFonts w:eastAsia="Calibri" w:cs="Tahoma"/>
          <w:sz w:val="22"/>
        </w:rPr>
        <w:t xml:space="preserve">       </w:t>
      </w:r>
      <w:r w:rsidR="00707093" w:rsidRPr="00101B66">
        <w:rPr>
          <w:rFonts w:cs="Tahoma"/>
        </w:rPr>
        <w:t>6.5.4</w:t>
      </w:r>
      <w:r w:rsidR="00707093" w:rsidRPr="00101B66">
        <w:rPr>
          <w:rFonts w:eastAsia="Arial" w:cs="Tahoma"/>
        </w:rPr>
        <w:t xml:space="preserve"> Firearms</w:t>
      </w:r>
      <w:r w:rsidR="00992365" w:rsidRPr="00101B66">
        <w:rPr>
          <w:rFonts w:cs="Tahoma"/>
        </w:rPr>
        <w:t xml:space="preserve"> and First Aid Training will be conducted by Transnet. </w:t>
      </w:r>
    </w:p>
    <w:p w14:paraId="679E9084" w14:textId="77777777" w:rsidR="00707093" w:rsidRDefault="00707093" w:rsidP="00707093">
      <w:pPr>
        <w:tabs>
          <w:tab w:val="left" w:pos="450"/>
          <w:tab w:val="left" w:pos="900"/>
        </w:tabs>
        <w:ind w:left="0"/>
        <w:rPr>
          <w:rFonts w:cs="Tahoma"/>
        </w:rPr>
      </w:pPr>
      <w:r>
        <w:rPr>
          <w:rFonts w:cs="Tahoma"/>
        </w:rPr>
        <w:t xml:space="preserve">         </w:t>
      </w:r>
      <w:r w:rsidR="0076165A" w:rsidRPr="00101B66">
        <w:rPr>
          <w:rFonts w:cs="Tahoma"/>
        </w:rPr>
        <w:t>6.5.5</w:t>
      </w:r>
      <w:r w:rsidR="0076165A" w:rsidRPr="00101B66">
        <w:rPr>
          <w:rFonts w:eastAsia="Arial" w:cs="Tahoma"/>
        </w:rPr>
        <w:t xml:space="preserve"> Train</w:t>
      </w:r>
      <w:r w:rsidR="00992365" w:rsidRPr="00101B66">
        <w:rPr>
          <w:rFonts w:cs="Tahoma"/>
        </w:rPr>
        <w:t>-the-Trainer training will be required for the Transnet in-house training resources</w:t>
      </w:r>
      <w:r w:rsidR="00BB4F57" w:rsidRPr="00101B66">
        <w:rPr>
          <w:rFonts w:cs="Tahoma"/>
        </w:rPr>
        <w:t xml:space="preserve"> from the </w:t>
      </w:r>
      <w:r>
        <w:rPr>
          <w:rFonts w:cs="Tahoma"/>
        </w:rPr>
        <w:t xml:space="preserve"> </w:t>
      </w:r>
    </w:p>
    <w:p w14:paraId="491B0580" w14:textId="77777777" w:rsidR="00992365" w:rsidRPr="00101B66" w:rsidRDefault="00707093" w:rsidP="00707093">
      <w:pPr>
        <w:tabs>
          <w:tab w:val="left" w:pos="450"/>
          <w:tab w:val="left" w:pos="900"/>
        </w:tabs>
        <w:ind w:left="0"/>
        <w:rPr>
          <w:rFonts w:cs="Tahoma"/>
        </w:rPr>
      </w:pPr>
      <w:r>
        <w:rPr>
          <w:rFonts w:cs="Tahoma"/>
        </w:rPr>
        <w:tab/>
      </w:r>
      <w:r>
        <w:rPr>
          <w:rFonts w:cs="Tahoma"/>
        </w:rPr>
        <w:tab/>
      </w:r>
      <w:r w:rsidR="00BB4F57" w:rsidRPr="00101B66">
        <w:rPr>
          <w:rFonts w:cs="Tahoma"/>
        </w:rPr>
        <w:t>successful</w:t>
      </w:r>
      <w:r>
        <w:rPr>
          <w:rFonts w:cs="Tahoma"/>
        </w:rPr>
        <w:t xml:space="preserve"> </w:t>
      </w:r>
      <w:r w:rsidR="00BB4F57" w:rsidRPr="00101B66">
        <w:rPr>
          <w:rFonts w:cs="Tahoma"/>
        </w:rPr>
        <w:t>bidder including c</w:t>
      </w:r>
      <w:r w:rsidR="008872AE" w:rsidRPr="00101B66">
        <w:rPr>
          <w:rFonts w:cs="Tahoma"/>
        </w:rPr>
        <w:t>ertifi</w:t>
      </w:r>
      <w:r w:rsidR="00BB4F57" w:rsidRPr="00101B66">
        <w:rPr>
          <w:rFonts w:cs="Tahoma"/>
        </w:rPr>
        <w:t xml:space="preserve">cation and registration </w:t>
      </w:r>
      <w:r w:rsidR="008872AE" w:rsidRPr="00101B66">
        <w:rPr>
          <w:rFonts w:cs="Tahoma"/>
        </w:rPr>
        <w:t>with SASSETA</w:t>
      </w:r>
      <w:r w:rsidR="00347B64" w:rsidRPr="00101B66">
        <w:rPr>
          <w:rFonts w:cs="Tahoma"/>
        </w:rPr>
        <w:t>.</w:t>
      </w:r>
    </w:p>
    <w:p w14:paraId="2CAEC868" w14:textId="77777777" w:rsidR="0076165A" w:rsidRPr="00101B66" w:rsidRDefault="0076165A" w:rsidP="001E084F">
      <w:pPr>
        <w:pStyle w:val="Heading1"/>
        <w:numPr>
          <w:ilvl w:val="0"/>
          <w:numId w:val="62"/>
        </w:numPr>
        <w:tabs>
          <w:tab w:val="center" w:pos="1542"/>
        </w:tabs>
        <w:spacing w:after="294"/>
        <w:rPr>
          <w:rFonts w:cs="Tahoma"/>
          <w:b w:val="0"/>
          <w:bCs w:val="0"/>
        </w:rPr>
      </w:pPr>
      <w:r w:rsidRPr="00101B66">
        <w:rPr>
          <w:rFonts w:cs="Tahoma"/>
        </w:rPr>
        <w:t>ADMINISTRATIO</w:t>
      </w:r>
      <w:r w:rsidRPr="00101B66">
        <w:rPr>
          <w:rFonts w:cs="Tahoma"/>
          <w:b w:val="0"/>
          <w:bCs w:val="0"/>
        </w:rPr>
        <w:t xml:space="preserve">N </w:t>
      </w:r>
    </w:p>
    <w:p w14:paraId="484B0D81" w14:textId="77777777" w:rsidR="0076165A" w:rsidRPr="00101B66" w:rsidRDefault="0076165A" w:rsidP="00FC52DB">
      <w:pPr>
        <w:pStyle w:val="Heading1"/>
        <w:numPr>
          <w:ilvl w:val="1"/>
          <w:numId w:val="50"/>
        </w:numPr>
        <w:tabs>
          <w:tab w:val="center" w:pos="1542"/>
        </w:tabs>
        <w:spacing w:after="294"/>
        <w:rPr>
          <w:rFonts w:cs="Tahoma"/>
          <w:b w:val="0"/>
          <w:bCs w:val="0"/>
        </w:rPr>
      </w:pPr>
      <w:r w:rsidRPr="00101B66">
        <w:rPr>
          <w:rFonts w:cs="Tahoma"/>
          <w:b w:val="0"/>
          <w:bCs w:val="0"/>
        </w:rPr>
        <w:t>A</w:t>
      </w:r>
      <w:r w:rsidR="00992365" w:rsidRPr="00101B66">
        <w:rPr>
          <w:rFonts w:cs="Tahoma"/>
          <w:b w:val="0"/>
          <w:bCs w:val="0"/>
        </w:rPr>
        <w:t xml:space="preserve"> </w:t>
      </w:r>
      <w:r w:rsidRPr="00101B66">
        <w:rPr>
          <w:rFonts w:cs="Tahoma"/>
          <w:b w:val="0"/>
          <w:bCs w:val="0"/>
          <w:caps w:val="0"/>
        </w:rPr>
        <w:t>proposal needs to be accompanied by a clear breakdown of costs and activities to outline the budget comprehensively by the service provider</w:t>
      </w:r>
      <w:r w:rsidR="00992365" w:rsidRPr="00101B66">
        <w:rPr>
          <w:rFonts w:cs="Tahoma"/>
          <w:b w:val="0"/>
          <w:bCs w:val="0"/>
        </w:rPr>
        <w:t>.</w:t>
      </w:r>
      <w:r w:rsidR="00992365" w:rsidRPr="00101B66">
        <w:rPr>
          <w:rFonts w:cs="Tahoma"/>
        </w:rPr>
        <w:t xml:space="preserve"> </w:t>
      </w:r>
    </w:p>
    <w:p w14:paraId="0251F1E6" w14:textId="77777777" w:rsidR="00992365" w:rsidRPr="00101B66" w:rsidRDefault="0076165A" w:rsidP="00FC52DB">
      <w:pPr>
        <w:pStyle w:val="Heading1"/>
        <w:numPr>
          <w:ilvl w:val="1"/>
          <w:numId w:val="50"/>
        </w:numPr>
        <w:tabs>
          <w:tab w:val="center" w:pos="1542"/>
        </w:tabs>
        <w:spacing w:after="294"/>
        <w:rPr>
          <w:rFonts w:cs="Tahoma"/>
          <w:b w:val="0"/>
          <w:bCs w:val="0"/>
        </w:rPr>
      </w:pPr>
      <w:r w:rsidRPr="00101B66">
        <w:rPr>
          <w:rFonts w:eastAsia="Arial" w:cs="Tahoma"/>
          <w:b w:val="0"/>
          <w:bCs w:val="0"/>
          <w:caps w:val="0"/>
        </w:rPr>
        <w:t>It</w:t>
      </w:r>
      <w:r w:rsidRPr="00101B66">
        <w:rPr>
          <w:rFonts w:cs="Tahoma"/>
          <w:b w:val="0"/>
          <w:bCs w:val="0"/>
          <w:caps w:val="0"/>
        </w:rPr>
        <w:t xml:space="preserve"> is required that the appointed training service provider generates a portfolio of evidence (POE) for each Transnet member that attends the training. The POE is to be kept by the service provider for each learner for a period of five (5) years for each learner and must containing the following: </w:t>
      </w:r>
    </w:p>
    <w:p w14:paraId="1CB9A47A"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Leaners Information/ Registration form (POPIA)</w:t>
      </w:r>
      <w:r w:rsidR="00ED024C" w:rsidRPr="00101B66">
        <w:rPr>
          <w:rFonts w:cs="Tahoma"/>
        </w:rPr>
        <w:t>.</w:t>
      </w:r>
      <w:r w:rsidRPr="00101B66">
        <w:rPr>
          <w:rFonts w:cs="Tahoma"/>
        </w:rPr>
        <w:t xml:space="preserve"> </w:t>
      </w:r>
    </w:p>
    <w:p w14:paraId="18E79E56"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Copy of Training Attendance Register</w:t>
      </w:r>
      <w:r w:rsidR="00ED024C" w:rsidRPr="00101B66">
        <w:rPr>
          <w:rFonts w:cs="Tahoma"/>
        </w:rPr>
        <w:t>.</w:t>
      </w:r>
      <w:r w:rsidRPr="00101B66">
        <w:rPr>
          <w:rFonts w:cs="Tahoma"/>
        </w:rPr>
        <w:t xml:space="preserve"> </w:t>
      </w:r>
    </w:p>
    <w:p w14:paraId="08B214B3" w14:textId="77777777" w:rsidR="002E54D9"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ID copies x 4</w:t>
      </w:r>
      <w:r w:rsidR="00ED024C" w:rsidRPr="00101B66">
        <w:rPr>
          <w:rFonts w:cs="Tahoma"/>
        </w:rPr>
        <w:t>.</w:t>
      </w:r>
      <w:r w:rsidRPr="00101B66">
        <w:rPr>
          <w:rFonts w:cs="Tahoma"/>
        </w:rPr>
        <w:t xml:space="preserve"> </w:t>
      </w:r>
    </w:p>
    <w:p w14:paraId="32D0C722"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CV and copies of the all the Learners Training Certificates (RPL)</w:t>
      </w:r>
      <w:r w:rsidR="00ED024C" w:rsidRPr="00101B66">
        <w:rPr>
          <w:rFonts w:cs="Tahoma"/>
        </w:rPr>
        <w:t>.</w:t>
      </w:r>
    </w:p>
    <w:p w14:paraId="0E742E5C" w14:textId="77777777" w:rsidR="00992365" w:rsidRPr="00101B66" w:rsidRDefault="002E54D9" w:rsidP="00FC52DB">
      <w:pPr>
        <w:pStyle w:val="ListParagraph"/>
        <w:numPr>
          <w:ilvl w:val="2"/>
          <w:numId w:val="50"/>
        </w:numPr>
        <w:tabs>
          <w:tab w:val="center" w:pos="1100"/>
          <w:tab w:val="center" w:pos="4060"/>
        </w:tabs>
        <w:spacing w:after="43"/>
        <w:ind w:left="1530"/>
        <w:jc w:val="left"/>
        <w:rPr>
          <w:rFonts w:cs="Tahoma"/>
        </w:rPr>
      </w:pPr>
      <w:r w:rsidRPr="00101B66">
        <w:rPr>
          <w:rFonts w:cs="Tahoma"/>
        </w:rPr>
        <w:t>Copy</w:t>
      </w:r>
      <w:r w:rsidR="00992365" w:rsidRPr="00101B66">
        <w:rPr>
          <w:rFonts w:cs="Tahoma"/>
        </w:rPr>
        <w:t xml:space="preserve"> of SAPS Competency Certificate</w:t>
      </w:r>
    </w:p>
    <w:p w14:paraId="1A232C15"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SASSETA registration form (SP01)</w:t>
      </w:r>
      <w:r w:rsidR="00ED024C" w:rsidRPr="00101B66">
        <w:rPr>
          <w:rFonts w:cs="Tahoma"/>
        </w:rPr>
        <w:t>.</w:t>
      </w:r>
      <w:r w:rsidRPr="00101B66">
        <w:rPr>
          <w:rFonts w:cs="Tahoma"/>
        </w:rPr>
        <w:t xml:space="preserve"> </w:t>
      </w:r>
    </w:p>
    <w:p w14:paraId="525EDEFF"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SESSETA Submission (SP02)</w:t>
      </w:r>
      <w:r w:rsidR="00ED024C" w:rsidRPr="00101B66">
        <w:rPr>
          <w:rFonts w:cs="Tahoma"/>
        </w:rPr>
        <w:t>.</w:t>
      </w:r>
      <w:r w:rsidRPr="00101B66">
        <w:rPr>
          <w:rFonts w:cs="Tahoma"/>
        </w:rPr>
        <w:t xml:space="preserve"> </w:t>
      </w:r>
    </w:p>
    <w:p w14:paraId="1C9DAD69"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Induction Form</w:t>
      </w:r>
      <w:r w:rsidR="00ED024C" w:rsidRPr="00101B66">
        <w:rPr>
          <w:rFonts w:cs="Tahoma"/>
        </w:rPr>
        <w:t>.</w:t>
      </w:r>
      <w:r w:rsidRPr="00101B66">
        <w:rPr>
          <w:rFonts w:cs="Tahoma"/>
        </w:rPr>
        <w:t xml:space="preserve"> </w:t>
      </w:r>
    </w:p>
    <w:p w14:paraId="681267A3"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Indemnity Form</w:t>
      </w:r>
      <w:r w:rsidR="00ED024C" w:rsidRPr="00101B66">
        <w:rPr>
          <w:rFonts w:cs="Tahoma"/>
        </w:rPr>
        <w:t>.</w:t>
      </w:r>
      <w:r w:rsidRPr="00101B66">
        <w:rPr>
          <w:rFonts w:cs="Tahoma"/>
        </w:rPr>
        <w:t xml:space="preserve"> </w:t>
      </w:r>
    </w:p>
    <w:p w14:paraId="251ED7E5"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Training Rules</w:t>
      </w:r>
      <w:r w:rsidR="00ED024C" w:rsidRPr="00101B66">
        <w:rPr>
          <w:rFonts w:cs="Tahoma"/>
        </w:rPr>
        <w:t>.</w:t>
      </w:r>
      <w:r w:rsidRPr="00101B66">
        <w:rPr>
          <w:rFonts w:cs="Tahoma"/>
        </w:rPr>
        <w:t xml:space="preserve"> </w:t>
      </w:r>
    </w:p>
    <w:p w14:paraId="2B4D3373"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Training Declaration</w:t>
      </w:r>
      <w:r w:rsidR="00ED024C" w:rsidRPr="00101B66">
        <w:rPr>
          <w:rFonts w:cs="Tahoma"/>
        </w:rPr>
        <w:t>.</w:t>
      </w:r>
      <w:r w:rsidRPr="00101B66">
        <w:rPr>
          <w:rFonts w:cs="Tahoma"/>
        </w:rPr>
        <w:t xml:space="preserve"> </w:t>
      </w:r>
    </w:p>
    <w:p w14:paraId="4BBB92A7"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Assessment Plan and Appeals Procedures</w:t>
      </w:r>
      <w:r w:rsidR="00ED024C" w:rsidRPr="00101B66">
        <w:rPr>
          <w:rFonts w:cs="Tahoma"/>
        </w:rPr>
        <w:t>.</w:t>
      </w:r>
      <w:r w:rsidRPr="00101B66">
        <w:rPr>
          <w:rFonts w:cs="Tahoma"/>
        </w:rPr>
        <w:t xml:space="preserve"> </w:t>
      </w:r>
    </w:p>
    <w:p w14:paraId="75F5DC45" w14:textId="77777777" w:rsidR="00992365" w:rsidRPr="00101B66" w:rsidRDefault="00ED024C" w:rsidP="00FC52DB">
      <w:pPr>
        <w:pStyle w:val="ListParagraph"/>
        <w:numPr>
          <w:ilvl w:val="2"/>
          <w:numId w:val="50"/>
        </w:numPr>
        <w:tabs>
          <w:tab w:val="center" w:pos="1100"/>
          <w:tab w:val="center" w:pos="4060"/>
        </w:tabs>
        <w:spacing w:after="43"/>
        <w:ind w:left="1530"/>
        <w:jc w:val="left"/>
        <w:rPr>
          <w:rFonts w:cs="Tahoma"/>
        </w:rPr>
      </w:pPr>
      <w:r w:rsidRPr="00101B66">
        <w:rPr>
          <w:rFonts w:cs="Tahoma"/>
        </w:rPr>
        <w:t>Learners’</w:t>
      </w:r>
      <w:r w:rsidR="00992365" w:rsidRPr="00101B66">
        <w:rPr>
          <w:rFonts w:cs="Tahoma"/>
        </w:rPr>
        <w:t xml:space="preserve"> special needs policy</w:t>
      </w:r>
      <w:r w:rsidRPr="00101B66">
        <w:rPr>
          <w:rFonts w:cs="Tahoma"/>
        </w:rPr>
        <w:t>.</w:t>
      </w:r>
      <w:r w:rsidR="00992365" w:rsidRPr="00101B66">
        <w:rPr>
          <w:rFonts w:cs="Tahoma"/>
        </w:rPr>
        <w:t xml:space="preserve"> </w:t>
      </w:r>
    </w:p>
    <w:p w14:paraId="74102778"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Programme Matrix</w:t>
      </w:r>
      <w:r w:rsidR="00ED024C" w:rsidRPr="00101B66">
        <w:rPr>
          <w:rFonts w:cs="Tahoma"/>
        </w:rPr>
        <w:t>.</w:t>
      </w:r>
      <w:r w:rsidRPr="00101B66">
        <w:rPr>
          <w:rFonts w:cs="Tahoma"/>
        </w:rPr>
        <w:t xml:space="preserve"> </w:t>
      </w:r>
    </w:p>
    <w:p w14:paraId="2AC70FB8"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Pre-Assessment forms</w:t>
      </w:r>
      <w:r w:rsidR="00ED024C" w:rsidRPr="00101B66">
        <w:rPr>
          <w:rFonts w:cs="Tahoma"/>
        </w:rPr>
        <w:t>.</w:t>
      </w:r>
      <w:r w:rsidRPr="00101B66">
        <w:rPr>
          <w:rFonts w:cs="Tahoma"/>
        </w:rPr>
        <w:t xml:space="preserve"> </w:t>
      </w:r>
    </w:p>
    <w:p w14:paraId="31B2D9B1"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Formative Assessment (For Each Module)</w:t>
      </w:r>
      <w:r w:rsidR="00ED024C" w:rsidRPr="00101B66">
        <w:rPr>
          <w:rFonts w:cs="Tahoma"/>
        </w:rPr>
        <w:t>.</w:t>
      </w:r>
      <w:r w:rsidRPr="00101B66">
        <w:rPr>
          <w:rFonts w:cs="Tahoma"/>
        </w:rPr>
        <w:t xml:space="preserve"> </w:t>
      </w:r>
    </w:p>
    <w:p w14:paraId="35561898"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Summative Assessment (For Each Module)</w:t>
      </w:r>
      <w:r w:rsidR="00ED024C" w:rsidRPr="00101B66">
        <w:rPr>
          <w:rFonts w:cs="Tahoma"/>
        </w:rPr>
        <w:t>.</w:t>
      </w:r>
      <w:r w:rsidRPr="00101B66">
        <w:rPr>
          <w:rFonts w:cs="Tahoma"/>
        </w:rPr>
        <w:t xml:space="preserve"> </w:t>
      </w:r>
    </w:p>
    <w:p w14:paraId="42FA4906"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Practical assessment results or Observation Check list (For Each Module)</w:t>
      </w:r>
      <w:r w:rsidR="00ED024C" w:rsidRPr="00101B66">
        <w:rPr>
          <w:rFonts w:cs="Tahoma"/>
        </w:rPr>
        <w:t>.</w:t>
      </w:r>
      <w:r w:rsidRPr="00101B66">
        <w:rPr>
          <w:rFonts w:cs="Tahoma"/>
        </w:rPr>
        <w:t xml:space="preserve"> </w:t>
      </w:r>
    </w:p>
    <w:p w14:paraId="16D041CD"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Declaration of Authenticity</w:t>
      </w:r>
      <w:r w:rsidR="00ED024C" w:rsidRPr="00101B66">
        <w:rPr>
          <w:rFonts w:cs="Tahoma"/>
        </w:rPr>
        <w:t>.</w:t>
      </w:r>
      <w:r w:rsidRPr="00101B66">
        <w:rPr>
          <w:rFonts w:cs="Tahoma"/>
        </w:rPr>
        <w:t xml:space="preserve"> </w:t>
      </w:r>
    </w:p>
    <w:p w14:paraId="4E79080C"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Learner Feedback forms (For Each Module)</w:t>
      </w:r>
      <w:r w:rsidR="00ED024C" w:rsidRPr="00101B66">
        <w:rPr>
          <w:rFonts w:cs="Tahoma"/>
        </w:rPr>
        <w:t>.</w:t>
      </w:r>
    </w:p>
    <w:p w14:paraId="1436A581"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Copy of signed Service Providers Training Certificate</w:t>
      </w:r>
      <w:r w:rsidR="00ED024C" w:rsidRPr="00101B66">
        <w:rPr>
          <w:rFonts w:cs="Tahoma"/>
        </w:rPr>
        <w:t>.</w:t>
      </w:r>
      <w:r w:rsidRPr="00101B66">
        <w:rPr>
          <w:rFonts w:cs="Tahoma"/>
        </w:rPr>
        <w:t xml:space="preserve"> </w:t>
      </w:r>
    </w:p>
    <w:p w14:paraId="0F7803FB"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Copies of SASSETA Statement of Results</w:t>
      </w:r>
      <w:r w:rsidR="00ED024C" w:rsidRPr="00101B66">
        <w:rPr>
          <w:rFonts w:cs="Tahoma"/>
        </w:rPr>
        <w:t>.</w:t>
      </w:r>
    </w:p>
    <w:p w14:paraId="0A3D7DEB"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Training Satisfaction Survey Form/ Customers satisfaction Survey Form</w:t>
      </w:r>
      <w:r w:rsidR="003B48E3" w:rsidRPr="00101B66">
        <w:rPr>
          <w:rFonts w:cs="Tahoma"/>
        </w:rPr>
        <w:t>.</w:t>
      </w:r>
      <w:r w:rsidRPr="00101B66">
        <w:rPr>
          <w:rFonts w:cs="Tahoma"/>
        </w:rPr>
        <w:t xml:space="preserve"> </w:t>
      </w:r>
    </w:p>
    <w:p w14:paraId="741449A7"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 xml:space="preserve">Assessment Satisfaction Survey Form. </w:t>
      </w:r>
    </w:p>
    <w:p w14:paraId="495A8F18"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Workplace checklist</w:t>
      </w:r>
      <w:r w:rsidR="003B48E3" w:rsidRPr="00101B66">
        <w:rPr>
          <w:rFonts w:cs="Tahoma"/>
        </w:rPr>
        <w:t>.</w:t>
      </w:r>
      <w:r w:rsidRPr="00101B66">
        <w:rPr>
          <w:rFonts w:cs="Tahoma"/>
        </w:rPr>
        <w:t xml:space="preserve"> </w:t>
      </w:r>
    </w:p>
    <w:p w14:paraId="32305646" w14:textId="77777777" w:rsidR="00992365" w:rsidRPr="00101B66" w:rsidRDefault="00992365" w:rsidP="00FC52DB">
      <w:pPr>
        <w:pStyle w:val="ListParagraph"/>
        <w:numPr>
          <w:ilvl w:val="2"/>
          <w:numId w:val="50"/>
        </w:numPr>
        <w:tabs>
          <w:tab w:val="center" w:pos="1100"/>
          <w:tab w:val="center" w:pos="4060"/>
        </w:tabs>
        <w:spacing w:after="43"/>
        <w:ind w:left="1530"/>
        <w:jc w:val="left"/>
        <w:rPr>
          <w:rFonts w:cs="Tahoma"/>
        </w:rPr>
      </w:pPr>
      <w:r w:rsidRPr="00101B66">
        <w:rPr>
          <w:rFonts w:cs="Tahoma"/>
        </w:rPr>
        <w:t>Annexure (Statement, J534 and Court Letter</w:t>
      </w:r>
      <w:r w:rsidR="00ED024C" w:rsidRPr="00101B66">
        <w:rPr>
          <w:rFonts w:cs="Tahoma"/>
        </w:rPr>
        <w:t>).</w:t>
      </w:r>
    </w:p>
    <w:p w14:paraId="036A8B02" w14:textId="77777777" w:rsidR="003D3FF0" w:rsidRPr="00101B66" w:rsidRDefault="00992365" w:rsidP="003D3FF0">
      <w:pPr>
        <w:pStyle w:val="ListParagraph"/>
        <w:numPr>
          <w:ilvl w:val="1"/>
          <w:numId w:val="50"/>
        </w:numPr>
        <w:rPr>
          <w:rFonts w:cs="Tahoma"/>
        </w:rPr>
      </w:pPr>
      <w:r w:rsidRPr="00101B66">
        <w:rPr>
          <w:rFonts w:eastAsia="Arial" w:cs="Tahoma"/>
          <w:b/>
          <w:bCs/>
          <w:kern w:val="32"/>
          <w:szCs w:val="20"/>
        </w:rPr>
        <w:t>Peace Officers Registration Pack</w:t>
      </w:r>
      <w:r w:rsidRPr="00101B66">
        <w:rPr>
          <w:rFonts w:eastAsia="Arial" w:cs="Tahoma"/>
          <w:kern w:val="32"/>
          <w:szCs w:val="20"/>
        </w:rPr>
        <w:t>. The following peace</w:t>
      </w:r>
      <w:r w:rsidRPr="00101B66">
        <w:rPr>
          <w:rFonts w:cs="Tahoma"/>
        </w:rPr>
        <w:t xml:space="preserve"> officer’s registration packs are to be prepared for</w:t>
      </w:r>
    </w:p>
    <w:p w14:paraId="29637B75" w14:textId="77777777" w:rsidR="00992365" w:rsidRPr="00101B66" w:rsidRDefault="00992365" w:rsidP="003D3FF0">
      <w:pPr>
        <w:pStyle w:val="ListParagraph"/>
        <w:ind w:left="360"/>
        <w:rPr>
          <w:rFonts w:cs="Tahoma"/>
        </w:rPr>
      </w:pPr>
      <w:proofErr w:type="gramStart"/>
      <w:r w:rsidRPr="00101B66">
        <w:rPr>
          <w:rFonts w:cs="Tahoma"/>
        </w:rPr>
        <w:t xml:space="preserve">each </w:t>
      </w:r>
      <w:r w:rsidR="00923574" w:rsidRPr="00101B66">
        <w:rPr>
          <w:rFonts w:cs="Tahoma"/>
        </w:rPr>
        <w:t xml:space="preserve"> </w:t>
      </w:r>
      <w:r w:rsidRPr="00101B66">
        <w:rPr>
          <w:rFonts w:cs="Tahoma"/>
        </w:rPr>
        <w:t>learner</w:t>
      </w:r>
      <w:proofErr w:type="gramEnd"/>
      <w:r w:rsidRPr="00101B66">
        <w:rPr>
          <w:rFonts w:cs="Tahoma"/>
        </w:rPr>
        <w:t xml:space="preserve"> and handed over to Transnet: </w:t>
      </w:r>
    </w:p>
    <w:p w14:paraId="68840607" w14:textId="77777777" w:rsidR="003B48E3"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 xml:space="preserve">Cover Letter indicating members information. </w:t>
      </w:r>
    </w:p>
    <w:p w14:paraId="2BE8222C" w14:textId="77777777" w:rsidR="003B48E3"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 xml:space="preserve">Copy of ID (Certified). </w:t>
      </w:r>
    </w:p>
    <w:p w14:paraId="0373AD7B" w14:textId="77777777" w:rsidR="003B48E3"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Crime Check Report</w:t>
      </w:r>
      <w:r w:rsidR="003B48E3" w:rsidRPr="00101B66">
        <w:rPr>
          <w:rFonts w:cs="Tahoma"/>
        </w:rPr>
        <w:t>.</w:t>
      </w:r>
      <w:r w:rsidRPr="00101B66">
        <w:rPr>
          <w:rFonts w:cs="Tahoma"/>
        </w:rPr>
        <w:t xml:space="preserve"> </w:t>
      </w:r>
    </w:p>
    <w:p w14:paraId="07D303B4" w14:textId="77777777" w:rsidR="003B48E3"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Copy of SAPS Firearms Competency Certificate</w:t>
      </w:r>
      <w:r w:rsidR="003B48E3" w:rsidRPr="00101B66">
        <w:rPr>
          <w:rFonts w:cs="Tahoma"/>
        </w:rPr>
        <w:t>.</w:t>
      </w:r>
      <w:r w:rsidRPr="00101B66">
        <w:rPr>
          <w:rFonts w:cs="Tahoma"/>
        </w:rPr>
        <w:t xml:space="preserve"> </w:t>
      </w:r>
    </w:p>
    <w:p w14:paraId="4541D6D3" w14:textId="77777777" w:rsidR="003B48E3"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Letter of Court attendance</w:t>
      </w:r>
      <w:r w:rsidR="003B48E3" w:rsidRPr="00101B66">
        <w:rPr>
          <w:rFonts w:cs="Tahoma"/>
        </w:rPr>
        <w:t>.</w:t>
      </w:r>
      <w:r w:rsidRPr="00101B66">
        <w:rPr>
          <w:rFonts w:cs="Tahoma"/>
        </w:rPr>
        <w:t xml:space="preserve"> </w:t>
      </w:r>
    </w:p>
    <w:p w14:paraId="09DB2C9B" w14:textId="77777777" w:rsidR="00992365" w:rsidRPr="00101B66" w:rsidRDefault="00992365" w:rsidP="00FC52DB">
      <w:pPr>
        <w:pStyle w:val="ListParagraph"/>
        <w:numPr>
          <w:ilvl w:val="2"/>
          <w:numId w:val="61"/>
        </w:numPr>
        <w:tabs>
          <w:tab w:val="center" w:pos="1100"/>
          <w:tab w:val="center" w:pos="3906"/>
        </w:tabs>
        <w:spacing w:after="43"/>
        <w:jc w:val="left"/>
        <w:rPr>
          <w:rFonts w:cs="Tahoma"/>
        </w:rPr>
      </w:pPr>
      <w:r w:rsidRPr="00101B66">
        <w:rPr>
          <w:rFonts w:cs="Tahoma"/>
        </w:rPr>
        <w:t xml:space="preserve"> Copy of SASSETA Statement of Results</w:t>
      </w:r>
      <w:r w:rsidR="003B48E3" w:rsidRPr="00101B66">
        <w:rPr>
          <w:rFonts w:cs="Tahoma"/>
        </w:rPr>
        <w:t>.</w:t>
      </w:r>
      <w:r w:rsidRPr="00101B66">
        <w:rPr>
          <w:rFonts w:cs="Tahoma"/>
        </w:rPr>
        <w:t xml:space="preserve"> </w:t>
      </w:r>
    </w:p>
    <w:p w14:paraId="384AE284" w14:textId="77777777" w:rsidR="00104E69" w:rsidRPr="00101B66" w:rsidRDefault="00992365" w:rsidP="00992365">
      <w:pPr>
        <w:ind w:left="852" w:hanging="852"/>
        <w:rPr>
          <w:rFonts w:cs="Tahoma"/>
        </w:rPr>
      </w:pPr>
      <w:r w:rsidRPr="00101B66">
        <w:rPr>
          <w:rFonts w:cs="Tahoma"/>
        </w:rPr>
        <w:t>7.4</w:t>
      </w:r>
      <w:r w:rsidRPr="00101B66">
        <w:rPr>
          <w:rFonts w:eastAsia="Arial" w:cs="Tahoma"/>
        </w:rPr>
        <w:t xml:space="preserve"> </w:t>
      </w:r>
      <w:r w:rsidR="0076165A" w:rsidRPr="00101B66">
        <w:rPr>
          <w:rFonts w:eastAsia="Arial" w:cs="Tahoma"/>
        </w:rPr>
        <w:t xml:space="preserve">  </w:t>
      </w:r>
      <w:r w:rsidRPr="00101B66">
        <w:rPr>
          <w:rFonts w:cs="Tahoma"/>
        </w:rPr>
        <w:t xml:space="preserve">The appointed Accredited Service provider is to provide the below mentioned documentation at the end of each </w:t>
      </w:r>
    </w:p>
    <w:p w14:paraId="2BE0C23D" w14:textId="77777777" w:rsidR="007F1C0C" w:rsidRPr="00101B66" w:rsidRDefault="006C7D5A" w:rsidP="0076165A">
      <w:pPr>
        <w:ind w:left="1260" w:hanging="900"/>
        <w:rPr>
          <w:rFonts w:cs="Tahoma"/>
        </w:rPr>
      </w:pPr>
      <w:r w:rsidRPr="00101B66">
        <w:rPr>
          <w:rFonts w:cs="Tahoma"/>
        </w:rPr>
        <w:t xml:space="preserve"> </w:t>
      </w:r>
      <w:r w:rsidR="00992365" w:rsidRPr="00101B66">
        <w:rPr>
          <w:rFonts w:cs="Tahoma"/>
        </w:rPr>
        <w:t>training intervention to Transnet Academy, Faculty of Leadership and Functional Development for record and</w:t>
      </w:r>
    </w:p>
    <w:p w14:paraId="6888614B" w14:textId="77777777" w:rsidR="00992365" w:rsidRPr="00101B66" w:rsidRDefault="006C7D5A" w:rsidP="0076165A">
      <w:pPr>
        <w:ind w:left="1260" w:hanging="900"/>
        <w:rPr>
          <w:rFonts w:cs="Tahoma"/>
        </w:rPr>
      </w:pPr>
      <w:r w:rsidRPr="00101B66">
        <w:rPr>
          <w:rFonts w:cs="Tahoma"/>
        </w:rPr>
        <w:t xml:space="preserve"> </w:t>
      </w:r>
      <w:r w:rsidR="00992365" w:rsidRPr="00101B66">
        <w:rPr>
          <w:rFonts w:cs="Tahoma"/>
        </w:rPr>
        <w:t xml:space="preserve">audit purposes: </w:t>
      </w:r>
    </w:p>
    <w:p w14:paraId="530970DB" w14:textId="77777777" w:rsidR="00992365" w:rsidRPr="00101B66" w:rsidRDefault="00992365" w:rsidP="00FC52DB">
      <w:pPr>
        <w:pStyle w:val="ListParagraph"/>
        <w:numPr>
          <w:ilvl w:val="2"/>
          <w:numId w:val="60"/>
        </w:numPr>
        <w:spacing w:after="32"/>
        <w:rPr>
          <w:rFonts w:cs="Tahoma"/>
        </w:rPr>
      </w:pPr>
      <w:r w:rsidRPr="00101B66">
        <w:rPr>
          <w:rFonts w:eastAsia="Arial" w:cs="Tahoma"/>
        </w:rPr>
        <w:t xml:space="preserve"> </w:t>
      </w:r>
      <w:r w:rsidRPr="00101B66">
        <w:rPr>
          <w:rFonts w:cs="Tahoma"/>
        </w:rPr>
        <w:t>Name List of members that reported per training intervention (Excel Format) template will be</w:t>
      </w:r>
      <w:r w:rsidR="003B48E3" w:rsidRPr="00101B66">
        <w:rPr>
          <w:rFonts w:cs="Tahoma"/>
        </w:rPr>
        <w:t xml:space="preserve"> </w:t>
      </w:r>
      <w:r w:rsidRPr="00101B66">
        <w:rPr>
          <w:rFonts w:cs="Tahoma"/>
        </w:rPr>
        <w:t xml:space="preserve">provided, indicating whom has not reported. </w:t>
      </w:r>
    </w:p>
    <w:p w14:paraId="2C3B7001" w14:textId="77777777" w:rsidR="00992365" w:rsidRPr="00101B66" w:rsidRDefault="00992365" w:rsidP="00FC52DB">
      <w:pPr>
        <w:pStyle w:val="ListParagraph"/>
        <w:numPr>
          <w:ilvl w:val="2"/>
          <w:numId w:val="60"/>
        </w:numPr>
        <w:spacing w:after="32"/>
        <w:rPr>
          <w:rFonts w:eastAsia="Arial" w:cs="Tahoma"/>
        </w:rPr>
      </w:pPr>
      <w:r w:rsidRPr="00101B66">
        <w:rPr>
          <w:rFonts w:eastAsia="Arial" w:cs="Tahoma"/>
        </w:rPr>
        <w:t xml:space="preserve">Copy of Attendance Register. </w:t>
      </w:r>
    </w:p>
    <w:p w14:paraId="7F44A629" w14:textId="77777777" w:rsidR="00992365" w:rsidRPr="00101B66" w:rsidRDefault="00992365" w:rsidP="00FC52DB">
      <w:pPr>
        <w:pStyle w:val="ListParagraph"/>
        <w:numPr>
          <w:ilvl w:val="2"/>
          <w:numId w:val="60"/>
        </w:numPr>
        <w:spacing w:after="32"/>
        <w:rPr>
          <w:rFonts w:eastAsia="Arial" w:cs="Tahoma"/>
        </w:rPr>
      </w:pPr>
      <w:r w:rsidRPr="00101B66">
        <w:rPr>
          <w:rFonts w:eastAsia="Arial" w:cs="Tahoma"/>
        </w:rPr>
        <w:t xml:space="preserve">Copy of signed Service Providers Training Certificate, </w:t>
      </w:r>
    </w:p>
    <w:p w14:paraId="07A75DE5" w14:textId="77777777" w:rsidR="00992365" w:rsidRPr="00101B66" w:rsidRDefault="00992365" w:rsidP="00FC52DB">
      <w:pPr>
        <w:pStyle w:val="ListParagraph"/>
        <w:numPr>
          <w:ilvl w:val="2"/>
          <w:numId w:val="60"/>
        </w:numPr>
        <w:spacing w:after="32"/>
        <w:rPr>
          <w:rFonts w:eastAsia="Arial" w:cs="Tahoma"/>
        </w:rPr>
      </w:pPr>
      <w:r w:rsidRPr="00101B66">
        <w:rPr>
          <w:rFonts w:eastAsia="Arial" w:cs="Tahoma"/>
        </w:rPr>
        <w:t xml:space="preserve">Signed of Copy of SASSETA Statement of Results. </w:t>
      </w:r>
    </w:p>
    <w:p w14:paraId="3AC9DC5B" w14:textId="77777777" w:rsidR="00992365" w:rsidRPr="00101B66" w:rsidRDefault="00992365" w:rsidP="00FC52DB">
      <w:pPr>
        <w:pStyle w:val="ListParagraph"/>
        <w:numPr>
          <w:ilvl w:val="2"/>
          <w:numId w:val="60"/>
        </w:numPr>
        <w:spacing w:after="32"/>
        <w:rPr>
          <w:rFonts w:eastAsia="Arial" w:cs="Tahoma"/>
        </w:rPr>
      </w:pPr>
      <w:r w:rsidRPr="00101B66">
        <w:rPr>
          <w:rFonts w:eastAsia="Arial" w:cs="Tahoma"/>
        </w:rPr>
        <w:t xml:space="preserve">Training Report inclusive of recommendation relating to training conducted per depot, </w:t>
      </w:r>
    </w:p>
    <w:p w14:paraId="6D175171" w14:textId="77777777" w:rsidR="00992365" w:rsidRPr="00101B66" w:rsidRDefault="00992365" w:rsidP="00FC52DB">
      <w:pPr>
        <w:pStyle w:val="ListParagraph"/>
        <w:numPr>
          <w:ilvl w:val="2"/>
          <w:numId w:val="60"/>
        </w:numPr>
        <w:tabs>
          <w:tab w:val="left" w:pos="720"/>
        </w:tabs>
        <w:spacing w:after="32"/>
        <w:rPr>
          <w:rFonts w:cs="Tahoma"/>
        </w:rPr>
      </w:pPr>
      <w:r w:rsidRPr="00101B66">
        <w:rPr>
          <w:rFonts w:eastAsia="Arial" w:cs="Tahoma"/>
        </w:rPr>
        <w:t>Documents as required by Transnet Academy, Faculty of Leadership</w:t>
      </w:r>
      <w:r w:rsidRPr="00101B66">
        <w:rPr>
          <w:rFonts w:cs="Tahoma"/>
        </w:rPr>
        <w:t xml:space="preserve"> and Functional Development. </w:t>
      </w:r>
    </w:p>
    <w:p w14:paraId="329C59B5" w14:textId="77777777" w:rsidR="007A2DDB" w:rsidRPr="00101B66" w:rsidRDefault="007A2DDB" w:rsidP="007A2DDB">
      <w:pPr>
        <w:ind w:left="0"/>
        <w:rPr>
          <w:rFonts w:cs="Tahoma"/>
        </w:rPr>
      </w:pPr>
      <w:r w:rsidRPr="00101B66">
        <w:rPr>
          <w:rFonts w:cs="Tahoma"/>
        </w:rPr>
        <w:t xml:space="preserve">7.5 </w:t>
      </w:r>
      <w:r w:rsidR="007F1C0C" w:rsidRPr="00101B66">
        <w:rPr>
          <w:rFonts w:cs="Tahoma"/>
        </w:rPr>
        <w:t xml:space="preserve">  </w:t>
      </w:r>
      <w:r w:rsidRPr="00101B66">
        <w:rPr>
          <w:rFonts w:cs="Tahoma"/>
        </w:rPr>
        <w:t>Return on Investment (ROI)</w:t>
      </w:r>
      <w:r w:rsidR="00ED024C" w:rsidRPr="00101B66">
        <w:rPr>
          <w:rFonts w:cs="Tahoma"/>
        </w:rPr>
        <w:t>.</w:t>
      </w:r>
    </w:p>
    <w:p w14:paraId="332A3FC2" w14:textId="77777777" w:rsidR="007A2DDB" w:rsidRPr="00101B66" w:rsidRDefault="007A2DDB" w:rsidP="007A2DDB">
      <w:pPr>
        <w:ind w:left="0"/>
        <w:rPr>
          <w:rFonts w:cs="Tahoma"/>
        </w:rPr>
      </w:pPr>
      <w:r w:rsidRPr="00101B66">
        <w:rPr>
          <w:rFonts w:cs="Tahoma"/>
        </w:rPr>
        <w:t>The appointed Accredited Service Provider is to provide programme impact and assessment reports as and when required by Transnet.  The frequency of these reports will be agreed to with the appointed Accredited Service Provider.</w:t>
      </w:r>
    </w:p>
    <w:p w14:paraId="76DCC87E" w14:textId="77777777" w:rsidR="00BA2637" w:rsidRPr="00101B66" w:rsidRDefault="00BA2637" w:rsidP="003D3FF0">
      <w:pPr>
        <w:pStyle w:val="Heading1"/>
        <w:numPr>
          <w:ilvl w:val="0"/>
          <w:numId w:val="62"/>
        </w:numPr>
        <w:rPr>
          <w:rFonts w:cs="Tahoma"/>
        </w:rPr>
      </w:pPr>
      <w:bookmarkStart w:id="684" w:name="_Toc328564163"/>
      <w:bookmarkStart w:id="685" w:name="_Toc340988736"/>
      <w:bookmarkStart w:id="686" w:name="_Toc346095713"/>
      <w:bookmarkStart w:id="687" w:name="_Toc435687441"/>
      <w:bookmarkStart w:id="688" w:name="_Toc25654389"/>
      <w:bookmarkStart w:id="689" w:name="_Toc25760298"/>
      <w:bookmarkStart w:id="690" w:name="_Toc26182529"/>
      <w:bookmarkStart w:id="691" w:name="_Toc26194933"/>
      <w:bookmarkStart w:id="692" w:name="_Toc26196485"/>
      <w:bookmarkStart w:id="693" w:name="_Toc34401668"/>
      <w:bookmarkStart w:id="694" w:name="_Toc34401921"/>
      <w:bookmarkStart w:id="695" w:name="_Toc36639894"/>
      <w:bookmarkStart w:id="696" w:name="_Toc52960690"/>
      <w:bookmarkStart w:id="697" w:name="_Toc52969856"/>
      <w:bookmarkStart w:id="698" w:name="_Toc68693565"/>
      <w:bookmarkStart w:id="699" w:name="_Toc68694448"/>
      <w:bookmarkStart w:id="700" w:name="_Toc72334476"/>
      <w:bookmarkStart w:id="701" w:name="_Toc75341297"/>
      <w:bookmarkStart w:id="702" w:name="_Toc75781233"/>
      <w:bookmarkStart w:id="703" w:name="_Toc98253541"/>
      <w:bookmarkStart w:id="704" w:name="_Toc99639508"/>
      <w:bookmarkStart w:id="705" w:name="_Toc100064071"/>
      <w:bookmarkStart w:id="706" w:name="_Toc104996816"/>
      <w:r w:rsidRPr="00101B66">
        <w:rPr>
          <w:rFonts w:cs="Tahoma"/>
        </w:rPr>
        <w:t>GREEN ECONOMY / CARBON FOOTPRINT</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0F0493DF" w14:textId="77777777" w:rsidR="00BA2637" w:rsidRPr="00101B66" w:rsidRDefault="00BA2637" w:rsidP="00BA2637">
      <w:pPr>
        <w:pStyle w:val="Level1Paragraph"/>
        <w:rPr>
          <w:rFonts w:cs="Tahoma"/>
          <w:i/>
        </w:rPr>
      </w:pPr>
      <w:r w:rsidRPr="00101B66">
        <w:rPr>
          <w:rFonts w:cs="Tahoma"/>
        </w:rPr>
        <w:t xml:space="preserve">Transnet wishes to </w:t>
      </w:r>
      <w:proofErr w:type="gramStart"/>
      <w:r w:rsidRPr="00101B66">
        <w:rPr>
          <w:rFonts w:cs="Tahoma"/>
        </w:rPr>
        <w:t>have an understanding of</w:t>
      </w:r>
      <w:proofErr w:type="gramEnd"/>
      <w:r w:rsidRPr="00101B66">
        <w:rPr>
          <w:rFonts w:cs="Tahoma"/>
        </w:rPr>
        <w:t xml:space="preserve"> your company’s position with regard to environmental commitments, including key environmental characteristics such as waste disposal, recycling and energy conservation.  </w:t>
      </w:r>
      <w:r w:rsidRPr="00101B66">
        <w:rPr>
          <w:rFonts w:cs="Tahoma"/>
          <w:i/>
        </w:rPr>
        <w:t xml:space="preserve">Please submit details of your entity’s policies in this regard. </w:t>
      </w:r>
    </w:p>
    <w:p w14:paraId="3DA97C7F" w14:textId="77777777" w:rsidR="00BA2637" w:rsidRPr="00101B66" w:rsidRDefault="00BA2637" w:rsidP="003D3FF0">
      <w:pPr>
        <w:pStyle w:val="Heading1"/>
        <w:numPr>
          <w:ilvl w:val="0"/>
          <w:numId w:val="62"/>
        </w:numPr>
        <w:rPr>
          <w:rFonts w:cs="Tahoma"/>
        </w:rPr>
      </w:pPr>
      <w:bookmarkStart w:id="707" w:name="_Toc340988737"/>
      <w:bookmarkStart w:id="708" w:name="_Toc346095714"/>
      <w:bookmarkStart w:id="709" w:name="_Toc435687442"/>
      <w:bookmarkStart w:id="710" w:name="_Toc25654390"/>
      <w:bookmarkStart w:id="711" w:name="_Toc25760299"/>
      <w:bookmarkStart w:id="712" w:name="_Toc26182530"/>
      <w:bookmarkStart w:id="713" w:name="_Toc26194934"/>
      <w:bookmarkStart w:id="714" w:name="_Toc26196486"/>
      <w:bookmarkStart w:id="715" w:name="_Toc34401673"/>
      <w:bookmarkStart w:id="716" w:name="_Toc34401926"/>
      <w:bookmarkStart w:id="717" w:name="_Toc36639895"/>
      <w:bookmarkStart w:id="718" w:name="_Toc52960691"/>
      <w:bookmarkStart w:id="719" w:name="_Toc52969857"/>
      <w:bookmarkStart w:id="720" w:name="_Toc68693566"/>
      <w:bookmarkStart w:id="721" w:name="_Toc68694449"/>
      <w:bookmarkStart w:id="722" w:name="_Toc72334477"/>
      <w:bookmarkStart w:id="723" w:name="_Toc75341298"/>
      <w:bookmarkStart w:id="724" w:name="_Toc75781234"/>
      <w:bookmarkStart w:id="725" w:name="_Toc98253542"/>
      <w:bookmarkStart w:id="726" w:name="_Toc99639509"/>
      <w:bookmarkStart w:id="727" w:name="_Toc100064072"/>
      <w:bookmarkStart w:id="728" w:name="_Toc104996817"/>
      <w:r w:rsidRPr="00101B66">
        <w:rPr>
          <w:rFonts w:cs="Tahoma"/>
        </w:rPr>
        <w:t>GENERAL SERVICE PROVIDER OBLIGATIONS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14:paraId="2A19ED9A" w14:textId="77777777" w:rsidR="00BA2637" w:rsidRPr="00101B66" w:rsidRDefault="00BA2637" w:rsidP="003D3FF0">
      <w:pPr>
        <w:pStyle w:val="Heading2"/>
        <w:numPr>
          <w:ilvl w:val="1"/>
          <w:numId w:val="62"/>
        </w:numPr>
        <w:rPr>
          <w:rFonts w:cs="Tahoma"/>
        </w:rPr>
      </w:pPr>
      <w:r w:rsidRPr="00101B66">
        <w:rPr>
          <w:rFonts w:cs="Tahoma"/>
        </w:rPr>
        <w:t>The Service provider(s) shall be fully responsible to Transnet for the acts and omissions of persons directly or indirectly employed by them.</w:t>
      </w:r>
    </w:p>
    <w:p w14:paraId="3FBD0224" w14:textId="77777777" w:rsidR="00BA2637" w:rsidRPr="00101B66" w:rsidRDefault="00BA2637" w:rsidP="003D3FF0">
      <w:pPr>
        <w:pStyle w:val="Heading2"/>
        <w:numPr>
          <w:ilvl w:val="1"/>
          <w:numId w:val="62"/>
        </w:numPr>
        <w:rPr>
          <w:rFonts w:cs="Tahoma"/>
        </w:rPr>
      </w:pPr>
      <w:r w:rsidRPr="00101B66">
        <w:rPr>
          <w:rFonts w:cs="Tahoma"/>
        </w:rPr>
        <w:t>The Service provider(s) must comply with the requirements stated in this RFP.</w:t>
      </w:r>
      <w:bookmarkStart w:id="729" w:name="_Toc374366223"/>
      <w:bookmarkStart w:id="730" w:name="_Toc374578752"/>
      <w:bookmarkStart w:id="731" w:name="_Toc347707898"/>
      <w:bookmarkStart w:id="732" w:name="_Toc347707978"/>
      <w:bookmarkStart w:id="733" w:name="_Toc347709026"/>
      <w:bookmarkStart w:id="734" w:name="_Toc347709570"/>
      <w:bookmarkStart w:id="735" w:name="_Toc347707899"/>
      <w:bookmarkStart w:id="736" w:name="_Toc347707979"/>
      <w:bookmarkStart w:id="737" w:name="_Toc347709027"/>
      <w:bookmarkStart w:id="738" w:name="_Toc347709571"/>
      <w:bookmarkStart w:id="739" w:name="_Toc347707900"/>
      <w:bookmarkStart w:id="740" w:name="_Toc347707980"/>
      <w:bookmarkStart w:id="741" w:name="_Toc347709028"/>
      <w:bookmarkStart w:id="742" w:name="_Toc347709572"/>
      <w:bookmarkStart w:id="743" w:name="_Toc374366245"/>
      <w:bookmarkStart w:id="744" w:name="_Toc374578774"/>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5107E6B5" w14:textId="77777777" w:rsidR="00874D53" w:rsidRPr="00101B66" w:rsidRDefault="00874D53">
      <w:pPr>
        <w:spacing w:before="0" w:line="240" w:lineRule="auto"/>
        <w:ind w:left="0"/>
        <w:jc w:val="left"/>
        <w:rPr>
          <w:rFonts w:cs="Tahoma"/>
          <w:b/>
          <w:sz w:val="20"/>
        </w:rPr>
      </w:pPr>
      <w:r w:rsidRPr="00101B66">
        <w:rPr>
          <w:rFonts w:cs="Tahoma"/>
        </w:rPr>
        <w:br w:type="page"/>
      </w:r>
    </w:p>
    <w:p w14:paraId="372AA078" w14:textId="77777777" w:rsidR="00B12F36" w:rsidRPr="00101B66" w:rsidRDefault="00B12F36" w:rsidP="003D3FF0">
      <w:pPr>
        <w:pStyle w:val="Heading1"/>
        <w:numPr>
          <w:ilvl w:val="0"/>
          <w:numId w:val="62"/>
        </w:numPr>
        <w:rPr>
          <w:rFonts w:cs="Tahoma"/>
        </w:rPr>
      </w:pPr>
      <w:bookmarkStart w:id="745" w:name="_Toc34401658"/>
      <w:bookmarkStart w:id="746" w:name="_Toc34401911"/>
      <w:bookmarkStart w:id="747" w:name="_Toc34401659"/>
      <w:bookmarkStart w:id="748" w:name="_Toc34401912"/>
      <w:bookmarkStart w:id="749" w:name="_Toc34401660"/>
      <w:bookmarkStart w:id="750" w:name="_Toc34401913"/>
      <w:bookmarkStart w:id="751" w:name="_Toc34401661"/>
      <w:bookmarkStart w:id="752" w:name="_Toc34401914"/>
      <w:bookmarkStart w:id="753" w:name="_Toc34401662"/>
      <w:bookmarkStart w:id="754" w:name="_Toc34401915"/>
      <w:bookmarkStart w:id="755" w:name="_Toc353507800"/>
      <w:bookmarkStart w:id="756" w:name="_Toc353507849"/>
      <w:bookmarkStart w:id="757" w:name="_Toc353507946"/>
      <w:bookmarkStart w:id="758" w:name="_Toc353508025"/>
      <w:bookmarkStart w:id="759" w:name="_Toc34401674"/>
      <w:bookmarkStart w:id="760" w:name="_Toc34401927"/>
      <w:bookmarkStart w:id="761" w:name="_Toc349139743"/>
      <w:bookmarkStart w:id="762" w:name="_Toc301189363"/>
      <w:bookmarkStart w:id="763" w:name="_Toc303831833"/>
      <w:bookmarkStart w:id="764" w:name="_Toc435687443"/>
      <w:bookmarkStart w:id="765" w:name="_Toc340988751"/>
      <w:bookmarkStart w:id="766" w:name="_Toc346095729"/>
      <w:bookmarkStart w:id="767" w:name="_Toc25654391"/>
      <w:bookmarkStart w:id="768" w:name="_Toc25760300"/>
      <w:bookmarkStart w:id="769" w:name="_Toc26182531"/>
      <w:bookmarkStart w:id="770" w:name="_Toc26194935"/>
      <w:bookmarkStart w:id="771" w:name="_Toc26196487"/>
      <w:bookmarkStart w:id="772" w:name="_Toc34401675"/>
      <w:bookmarkStart w:id="773" w:name="_Toc34401928"/>
      <w:bookmarkStart w:id="774" w:name="_Toc36639896"/>
      <w:bookmarkStart w:id="775" w:name="_Toc52960692"/>
      <w:bookmarkStart w:id="776" w:name="_Toc52969858"/>
      <w:bookmarkStart w:id="777" w:name="_Toc68693567"/>
      <w:bookmarkStart w:id="778" w:name="_Toc68694450"/>
      <w:bookmarkStart w:id="779" w:name="_Toc72334478"/>
      <w:bookmarkStart w:id="780" w:name="_Toc75341299"/>
      <w:bookmarkStart w:id="781" w:name="_Toc75781235"/>
      <w:bookmarkStart w:id="782" w:name="_Toc98253543"/>
      <w:bookmarkStart w:id="783" w:name="_Toc99639510"/>
      <w:bookmarkStart w:id="784" w:name="_Toc100064073"/>
      <w:bookmarkStart w:id="785" w:name="_Toc104996818"/>
      <w:bookmarkEnd w:id="648"/>
      <w:bookmarkEnd w:id="649"/>
      <w:bookmarkEnd w:id="650"/>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sidRPr="00101B66">
        <w:rPr>
          <w:rFonts w:cs="Tahoma"/>
        </w:rPr>
        <w:t xml:space="preserve">EVALUATION </w:t>
      </w:r>
      <w:bookmarkEnd w:id="762"/>
      <w:bookmarkEnd w:id="763"/>
      <w:bookmarkEnd w:id="764"/>
      <w:r w:rsidRPr="00101B66">
        <w:rPr>
          <w:rFonts w:cs="Tahoma"/>
        </w:rPr>
        <w:t>METHODOLOGY</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795AF8F4" w14:textId="4EEC848F" w:rsidR="006A6A24" w:rsidRPr="00101B66" w:rsidRDefault="006A6A24" w:rsidP="006A6A24">
      <w:pPr>
        <w:pStyle w:val="Level1Paragraph"/>
        <w:spacing w:before="60"/>
        <w:rPr>
          <w:rFonts w:cs="Tahoma"/>
        </w:rPr>
      </w:pPr>
      <w:r w:rsidRPr="00101B66">
        <w:rPr>
          <w:rFonts w:cs="Tahoma"/>
        </w:rPr>
        <w:t>Transnet will utilise the following methodology and criteria in selecting a preferred Service provider:</w:t>
      </w:r>
      <w:r w:rsidRPr="00101B66" w:rsidDel="000B33A0">
        <w:rPr>
          <w:rFonts w:cs="Tahoma"/>
        </w:rPr>
        <w:t xml:space="preserve"> </w:t>
      </w:r>
    </w:p>
    <w:p w14:paraId="320D8EEB" w14:textId="5E046BAE" w:rsidR="006A6A24" w:rsidRPr="00101B66" w:rsidRDefault="007B17A3" w:rsidP="006A6A24">
      <w:pPr>
        <w:pStyle w:val="Level1Paragraph"/>
        <w:spacing w:before="60"/>
        <w:rPr>
          <w:rFonts w:cs="Tahoma"/>
        </w:rPr>
      </w:pPr>
      <w:r w:rsidRPr="000B33A0">
        <w:rPr>
          <w:noProof/>
          <w:lang w:val="en-ZA" w:eastAsia="en-ZA"/>
        </w:rPr>
        <mc:AlternateContent>
          <mc:Choice Requires="wpg">
            <w:drawing>
              <wp:anchor distT="0" distB="0" distL="114300" distR="114300" simplePos="0" relativeHeight="251664896" behindDoc="0" locked="0" layoutInCell="1" allowOverlap="1" wp14:anchorId="710549C4" wp14:editId="0CBC79BC">
                <wp:simplePos x="0" y="0"/>
                <wp:positionH relativeFrom="page">
                  <wp:posOffset>76200</wp:posOffset>
                </wp:positionH>
                <wp:positionV relativeFrom="paragraph">
                  <wp:posOffset>240030</wp:posOffset>
                </wp:positionV>
                <wp:extent cx="9709150" cy="4529455"/>
                <wp:effectExtent l="57150" t="0" r="25400" b="23495"/>
                <wp:wrapNone/>
                <wp:docPr id="28817" name="Group 2"/>
                <wp:cNvGraphicFramePr/>
                <a:graphic xmlns:a="http://schemas.openxmlformats.org/drawingml/2006/main">
                  <a:graphicData uri="http://schemas.microsoft.com/office/word/2010/wordprocessingGroup">
                    <wpg:wgp>
                      <wpg:cNvGrpSpPr/>
                      <wpg:grpSpPr>
                        <a:xfrm>
                          <a:off x="0" y="0"/>
                          <a:ext cx="9709150" cy="4529455"/>
                          <a:chOff x="-113252" y="59617"/>
                          <a:chExt cx="12933475" cy="3857034"/>
                        </a:xfrm>
                      </wpg:grpSpPr>
                      <wps:wsp>
                        <wps:cNvPr id="28818" name="Rectangle 28818"/>
                        <wps:cNvSpPr/>
                        <wps:spPr>
                          <a:xfrm>
                            <a:off x="-113252" y="116956"/>
                            <a:ext cx="9871725" cy="397646"/>
                          </a:xfrm>
                          <a:prstGeom prst="rect">
                            <a:avLst/>
                          </a:prstGeom>
                          <a:solidFill>
                            <a:schemeClr val="accent3">
                              <a:lumMod val="60000"/>
                              <a:lumOff val="40000"/>
                            </a:schemeClr>
                          </a:solidFill>
                        </wps:spPr>
                        <wps:style>
                          <a:lnRef idx="1">
                            <a:schemeClr val="accent1"/>
                          </a:lnRef>
                          <a:fillRef idx="3">
                            <a:schemeClr val="accent1"/>
                          </a:fillRef>
                          <a:effectRef idx="2">
                            <a:schemeClr val="accent1"/>
                          </a:effectRef>
                          <a:fontRef idx="minor">
                            <a:schemeClr val="lt1"/>
                          </a:fontRef>
                        </wps:style>
                        <wps:bodyPr rtlCol="0" anchor="ctr"/>
                      </wps:wsp>
                      <wps:wsp>
                        <wps:cNvPr id="28819" name="TextBox 16"/>
                        <wps:cNvSpPr txBox="1">
                          <a:spLocks noChangeArrowheads="1"/>
                        </wps:cNvSpPr>
                        <wps:spPr bwMode="auto">
                          <a:xfrm>
                            <a:off x="2776020" y="481478"/>
                            <a:ext cx="807494" cy="245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27D6D" w14:textId="77777777" w:rsidR="007B17A3" w:rsidRPr="00794A4C" w:rsidRDefault="007B17A3" w:rsidP="007B17A3">
                              <w:pPr>
                                <w:pStyle w:val="NormalWeb"/>
                                <w:spacing w:beforeAutospacing="0" w:afterAutospacing="0"/>
                                <w:textAlignment w:val="baseline"/>
                                <w:rPr>
                                  <w:rFonts w:ascii="Tahoma" w:hAnsi="Tahoma" w:cs="Tahoma"/>
                                  <w:b/>
                                  <w:sz w:val="18"/>
                                  <w:szCs w:val="18"/>
                                </w:rPr>
                              </w:pPr>
                              <w:r w:rsidRPr="00794A4C">
                                <w:rPr>
                                  <w:rFonts w:ascii="Tahoma" w:hAnsi="Tahoma" w:cs="Tahoma"/>
                                  <w:b/>
                                  <w:color w:val="000000"/>
                                  <w:kern w:val="24"/>
                                  <w:sz w:val="18"/>
                                  <w:szCs w:val="18"/>
                                </w:rPr>
                                <w:t>Step 3</w:t>
                              </w:r>
                            </w:p>
                          </w:txbxContent>
                        </wps:txbx>
                        <wps:bodyPr wrap="square" anchor="ctr">
                          <a:noAutofit/>
                        </wps:bodyPr>
                      </wps:wsp>
                      <wps:wsp>
                        <wps:cNvPr id="28820" name="TextBox 3"/>
                        <wps:cNvSpPr txBox="1">
                          <a:spLocks noChangeArrowheads="1"/>
                        </wps:cNvSpPr>
                        <wps:spPr bwMode="auto">
                          <a:xfrm>
                            <a:off x="-99385" y="754368"/>
                            <a:ext cx="1151068"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2B92F" w14:textId="77777777" w:rsidR="007B17A3" w:rsidRPr="00794A4C" w:rsidRDefault="007B17A3" w:rsidP="007B17A3">
                              <w:pPr>
                                <w:pStyle w:val="NormalWeb"/>
                                <w:spacing w:beforeAutospacing="0" w:afterAutospacing="0"/>
                                <w:textAlignment w:val="baseline"/>
                                <w:rPr>
                                  <w:rFonts w:ascii="Tahoma" w:hAnsi="Tahoma" w:cs="Tahoma"/>
                                  <w:sz w:val="16"/>
                                  <w:szCs w:val="16"/>
                                </w:rPr>
                              </w:pPr>
                              <w:r w:rsidRPr="00794A4C">
                                <w:rPr>
                                  <w:rFonts w:ascii="Tahoma" w:hAnsi="Tahoma" w:cs="Tahoma"/>
                                  <w:color w:val="000000"/>
                                  <w:kern w:val="24"/>
                                  <w:sz w:val="16"/>
                                  <w:szCs w:val="16"/>
                                </w:rPr>
                                <w:t>Administrative responsiveness</w:t>
                              </w:r>
                            </w:p>
                          </w:txbxContent>
                        </wps:txbx>
                        <wps:bodyPr wrap="square" anchor="ctr">
                          <a:noAutofit/>
                        </wps:bodyPr>
                      </wps:wsp>
                      <wps:wsp>
                        <wps:cNvPr id="28821" name="TextBox 3"/>
                        <wps:cNvSpPr txBox="1">
                          <a:spLocks noChangeArrowheads="1"/>
                        </wps:cNvSpPr>
                        <wps:spPr bwMode="auto">
                          <a:xfrm>
                            <a:off x="1051684" y="754368"/>
                            <a:ext cx="1192607"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6F9D8"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Substantive responsiveness</w:t>
                              </w:r>
                            </w:p>
                          </w:txbxContent>
                        </wps:txbx>
                        <wps:bodyPr wrap="square" anchor="ctr">
                          <a:noAutofit/>
                        </wps:bodyPr>
                      </wps:wsp>
                      <wps:wsp>
                        <wps:cNvPr id="28822" name="TextBox 3"/>
                        <wps:cNvSpPr txBox="1">
                          <a:spLocks noChangeArrowheads="1"/>
                        </wps:cNvSpPr>
                        <wps:spPr bwMode="auto">
                          <a:xfrm>
                            <a:off x="4317490" y="845700"/>
                            <a:ext cx="1407656"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BAF08"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Weighted scoring / 100</w:t>
                              </w:r>
                              <w:r>
                                <w:rPr>
                                  <w:rFonts w:ascii="Arial" w:hAnsi="Arial" w:cstheme="minorBidi"/>
                                  <w:b/>
                                  <w:color w:val="000000"/>
                                  <w:kern w:val="24"/>
                                  <w:sz w:val="18"/>
                                  <w:szCs w:val="18"/>
                                </w:rPr>
                                <w:t>***</w:t>
                              </w:r>
                            </w:p>
                          </w:txbxContent>
                        </wps:txbx>
                        <wps:bodyPr wrap="square" anchor="ctr">
                          <a:noAutofit/>
                        </wps:bodyPr>
                      </wps:wsp>
                      <wps:wsp>
                        <wps:cNvPr id="28823" name="AutoShape 13"/>
                        <wps:cNvSpPr>
                          <a:spLocks noChangeArrowheads="1"/>
                        </wps:cNvSpPr>
                        <wps:spPr bwMode="auto">
                          <a:xfrm>
                            <a:off x="261160" y="1820860"/>
                            <a:ext cx="470149" cy="577086"/>
                          </a:xfrm>
                          <a:prstGeom prst="flowChartMulti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wps:wsp>
                      <wps:wsp>
                        <wps:cNvPr id="28824" name="Right Arrow 28824"/>
                        <wps:cNvSpPr>
                          <a:spLocks noChangeArrowheads="1"/>
                        </wps:cNvSpPr>
                        <wps:spPr bwMode="auto">
                          <a:xfrm>
                            <a:off x="933217" y="2000251"/>
                            <a:ext cx="272547" cy="288000"/>
                          </a:xfrm>
                          <a:prstGeom prst="rightArrow">
                            <a:avLst>
                              <a:gd name="adj1" fmla="val 50000"/>
                              <a:gd name="adj2" fmla="val 49905"/>
                            </a:avLst>
                          </a:prstGeom>
                          <a:solidFill>
                            <a:srgbClr val="FAC090"/>
                          </a:solidFill>
                          <a:ln w="9525">
                            <a:solidFill>
                              <a:srgbClr val="321212"/>
                            </a:solidFill>
                            <a:miter lim="800000"/>
                            <a:headEnd/>
                            <a:tailEnd/>
                          </a:ln>
                        </wps:spPr>
                        <wps:bodyPr lIns="270000" anchor="ctr"/>
                      </wps:wsp>
                      <wps:wsp>
                        <wps:cNvPr id="28825" name="AutoShape 15"/>
                        <wps:cNvSpPr>
                          <a:spLocks noChangeArrowheads="1"/>
                        </wps:cNvSpPr>
                        <wps:spPr bwMode="auto">
                          <a:xfrm rot="3171260">
                            <a:off x="1393864" y="1650660"/>
                            <a:ext cx="236680" cy="655348"/>
                          </a:xfrm>
                          <a:prstGeom prst="lightningBolt">
                            <a:avLst/>
                          </a:prstGeom>
                          <a:solidFill>
                            <a:srgbClr val="FFFFFF"/>
                          </a:solidFill>
                          <a:ln w="63500" cmpd="thickThin">
                            <a:solidFill>
                              <a:srgbClr val="C0504D"/>
                            </a:solidFill>
                            <a:miter lim="800000"/>
                            <a:headEnd/>
                            <a:tailEnd/>
                          </a:ln>
                        </wps:spPr>
                        <wps:bodyPr/>
                      </wps:wsp>
                      <wps:wsp>
                        <wps:cNvPr id="28826" name="Right Arrow 28826"/>
                        <wps:cNvSpPr>
                          <a:spLocks noChangeArrowheads="1"/>
                        </wps:cNvSpPr>
                        <wps:spPr bwMode="auto">
                          <a:xfrm>
                            <a:off x="1851206" y="2000251"/>
                            <a:ext cx="272547" cy="288000"/>
                          </a:xfrm>
                          <a:prstGeom prst="rightArrow">
                            <a:avLst>
                              <a:gd name="adj1" fmla="val 50000"/>
                              <a:gd name="adj2" fmla="val 50127"/>
                            </a:avLst>
                          </a:prstGeom>
                          <a:solidFill>
                            <a:srgbClr val="FAC090"/>
                          </a:solidFill>
                          <a:ln w="9525">
                            <a:solidFill>
                              <a:srgbClr val="321212"/>
                            </a:solidFill>
                            <a:miter lim="800000"/>
                            <a:headEnd/>
                            <a:tailEnd/>
                          </a:ln>
                        </wps:spPr>
                        <wps:bodyPr lIns="270000" anchor="ctr"/>
                      </wps:wsp>
                      <wps:wsp>
                        <wps:cNvPr id="28827" name="TextBox 3"/>
                        <wps:cNvSpPr txBox="1">
                          <a:spLocks noChangeArrowheads="1"/>
                        </wps:cNvSpPr>
                        <wps:spPr bwMode="auto">
                          <a:xfrm>
                            <a:off x="-30041" y="1186319"/>
                            <a:ext cx="1104866" cy="61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69E66"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Returnable documents/ schedules</w:t>
                              </w:r>
                            </w:p>
                          </w:txbxContent>
                        </wps:txbx>
                        <wps:bodyPr wrap="square" anchor="ctr">
                          <a:noAutofit/>
                        </wps:bodyPr>
                      </wps:wsp>
                      <wps:wsp>
                        <wps:cNvPr id="28828" name="TextBox 3"/>
                        <wps:cNvSpPr txBox="1">
                          <a:spLocks noChangeArrowheads="1"/>
                        </wps:cNvSpPr>
                        <wps:spPr bwMode="auto">
                          <a:xfrm>
                            <a:off x="1118984" y="1278408"/>
                            <a:ext cx="108712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7663"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Pre-qualification</w:t>
                              </w:r>
                            </w:p>
                          </w:txbxContent>
                        </wps:txbx>
                        <wps:bodyPr wrap="square" anchor="ctr">
                          <a:noAutofit/>
                        </wps:bodyPr>
                      </wps:wsp>
                      <wps:wsp>
                        <wps:cNvPr id="28829" name="TextBox 8"/>
                        <wps:cNvSpPr txBox="1">
                          <a:spLocks noChangeArrowheads="1"/>
                        </wps:cNvSpPr>
                        <wps:spPr bwMode="auto">
                          <a:xfrm>
                            <a:off x="2239767" y="3022560"/>
                            <a:ext cx="1498343" cy="844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58ACF" w14:textId="77777777" w:rsidR="007B17A3" w:rsidRPr="00794A4C" w:rsidRDefault="007B17A3" w:rsidP="007B17A3">
                              <w:pPr>
                                <w:pStyle w:val="NormalWeb"/>
                                <w:spacing w:beforeAutospacing="0" w:afterAutospacing="0"/>
                                <w:textAlignment w:val="baseline"/>
                                <w:rPr>
                                  <w:rFonts w:ascii="Tahoma" w:hAnsi="Tahoma" w:cs="Tahoma"/>
                                  <w:sz w:val="16"/>
                                  <w:szCs w:val="16"/>
                                </w:rPr>
                              </w:pPr>
                              <w:r w:rsidRPr="00794A4C">
                                <w:rPr>
                                  <w:rFonts w:ascii="Tahoma" w:hAnsi="Tahoma" w:cs="Tahoma"/>
                                  <w:color w:val="000000"/>
                                  <w:kern w:val="24"/>
                                  <w:sz w:val="16"/>
                                  <w:szCs w:val="16"/>
                                </w:rPr>
                                <w:t>Technical / Functional criteria &amp; weightings</w:t>
                              </w:r>
                              <w:r>
                                <w:rPr>
                                  <w:rFonts w:ascii="Tahoma" w:hAnsi="Tahoma" w:cs="Tahoma"/>
                                  <w:color w:val="000000"/>
                                  <w:kern w:val="24"/>
                                  <w:sz w:val="16"/>
                                  <w:szCs w:val="16"/>
                                </w:rPr>
                                <w:t xml:space="preserve"> must be stipulated in the tender </w:t>
                              </w:r>
                              <w:proofErr w:type="gramStart"/>
                              <w:r>
                                <w:rPr>
                                  <w:rFonts w:ascii="Tahoma" w:hAnsi="Tahoma" w:cs="Tahoma"/>
                                  <w:color w:val="000000"/>
                                  <w:kern w:val="24"/>
                                  <w:sz w:val="16"/>
                                  <w:szCs w:val="16"/>
                                </w:rPr>
                                <w:t>document</w:t>
                              </w:r>
                              <w:proofErr w:type="gramEnd"/>
                            </w:p>
                          </w:txbxContent>
                        </wps:txbx>
                        <wps:bodyPr anchor="ctr"/>
                      </wps:wsp>
                      <wps:wsp>
                        <wps:cNvPr id="28830" name="TextBox 8"/>
                        <wps:cNvSpPr txBox="1">
                          <a:spLocks noChangeArrowheads="1"/>
                        </wps:cNvSpPr>
                        <wps:spPr bwMode="auto">
                          <a:xfrm>
                            <a:off x="4433474" y="2564243"/>
                            <a:ext cx="1035722" cy="676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AEEAE" w14:textId="77777777" w:rsidR="007B17A3" w:rsidRPr="00794A4C" w:rsidRDefault="007B17A3" w:rsidP="007B17A3">
                              <w:pPr>
                                <w:pStyle w:val="NormalWeb"/>
                                <w:spacing w:beforeAutospacing="0" w:afterAutospacing="0"/>
                                <w:textAlignment w:val="baseline"/>
                                <w:rPr>
                                  <w:rFonts w:ascii="Tahoma" w:hAnsi="Tahoma" w:cs="Tahoma"/>
                                  <w:sz w:val="16"/>
                                  <w:szCs w:val="16"/>
                                </w:rPr>
                              </w:pPr>
                              <w:proofErr w:type="gramStart"/>
                              <w:r w:rsidRPr="00794A4C">
                                <w:rPr>
                                  <w:rFonts w:ascii="Tahoma" w:hAnsi="Tahoma" w:cs="Tahoma"/>
                                  <w:color w:val="000000"/>
                                  <w:kern w:val="24"/>
                                  <w:sz w:val="16"/>
                                  <w:szCs w:val="16"/>
                                </w:rPr>
                                <w:t>WEIGHTED  SCORE</w:t>
                              </w:r>
                              <w:proofErr w:type="gramEnd"/>
                            </w:p>
                          </w:txbxContent>
                        </wps:txbx>
                        <wps:bodyPr anchor="ctr"/>
                      </wps:wsp>
                      <wps:wsp>
                        <wps:cNvPr id="28831" name="Rectangle 28831"/>
                        <wps:cNvSpPr/>
                        <wps:spPr bwMode="auto">
                          <a:xfrm>
                            <a:off x="2850496" y="2152032"/>
                            <a:ext cx="256088" cy="1009329"/>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832" name="Rectangle 28832"/>
                        <wps:cNvSpPr/>
                        <wps:spPr bwMode="auto">
                          <a:xfrm>
                            <a:off x="2850496" y="1953593"/>
                            <a:ext cx="256088" cy="2323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833" name="Right Arrow 28833"/>
                        <wps:cNvSpPr>
                          <a:spLocks noChangeArrowheads="1"/>
                        </wps:cNvSpPr>
                        <wps:spPr bwMode="auto">
                          <a:xfrm>
                            <a:off x="3301795" y="2037597"/>
                            <a:ext cx="272545" cy="288000"/>
                          </a:xfrm>
                          <a:prstGeom prst="rightArrow">
                            <a:avLst>
                              <a:gd name="adj1" fmla="val 50000"/>
                              <a:gd name="adj2" fmla="val 49905"/>
                            </a:avLst>
                          </a:prstGeom>
                          <a:solidFill>
                            <a:srgbClr val="FAC090"/>
                          </a:solidFill>
                          <a:ln w="9525">
                            <a:solidFill>
                              <a:srgbClr val="321212"/>
                            </a:solidFill>
                            <a:miter lim="800000"/>
                            <a:headEnd/>
                            <a:tailEnd/>
                          </a:ln>
                        </wps:spPr>
                        <wps:bodyPr lIns="270000" anchor="ctr"/>
                      </wps:wsp>
                      <wps:wsp>
                        <wps:cNvPr id="28834" name="TextBox 3"/>
                        <wps:cNvSpPr txBox="1">
                          <a:spLocks noChangeArrowheads="1"/>
                        </wps:cNvSpPr>
                        <wps:spPr bwMode="auto">
                          <a:xfrm>
                            <a:off x="2418358" y="1161499"/>
                            <a:ext cx="1038151" cy="88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36DFD" w14:textId="77777777" w:rsidR="007B17A3" w:rsidRDefault="007B17A3" w:rsidP="007B17A3">
                              <w:pPr>
                                <w:pStyle w:val="NormalWeb"/>
                                <w:spacing w:before="0" w:beforeAutospacing="0" w:after="0" w:afterAutospacing="0"/>
                                <w:jc w:val="center"/>
                                <w:textAlignment w:val="baseline"/>
                                <w:rPr>
                                  <w:rFonts w:ascii="Tahoma" w:hAnsi="Tahoma" w:cs="Tahoma"/>
                                  <w:color w:val="000000"/>
                                  <w:kern w:val="24"/>
                                  <w:sz w:val="16"/>
                                  <w:szCs w:val="16"/>
                                </w:rPr>
                              </w:pPr>
                              <w:r w:rsidRPr="00794A4C">
                                <w:rPr>
                                  <w:rFonts w:ascii="Tahoma" w:hAnsi="Tahoma" w:cs="Tahoma"/>
                                  <w:color w:val="000000"/>
                                  <w:kern w:val="24"/>
                                  <w:sz w:val="16"/>
                                  <w:szCs w:val="16"/>
                                </w:rPr>
                                <w:t>Functionality/ technical</w:t>
                              </w:r>
                            </w:p>
                            <w:p w14:paraId="604F6883" w14:textId="77777777" w:rsidR="007B17A3" w:rsidRPr="00794A4C" w:rsidRDefault="007B17A3" w:rsidP="007B17A3">
                              <w:pPr>
                                <w:pStyle w:val="NormalWeb"/>
                                <w:spacing w:before="0" w:beforeAutospacing="0" w:after="0" w:afterAutospacing="0"/>
                                <w:jc w:val="center"/>
                                <w:textAlignment w:val="baseline"/>
                                <w:rPr>
                                  <w:rFonts w:ascii="Tahoma" w:hAnsi="Tahoma" w:cs="Tahoma"/>
                                  <w:sz w:val="16"/>
                                  <w:szCs w:val="16"/>
                                </w:rPr>
                              </w:pPr>
                              <w:r w:rsidRPr="00C67A49">
                                <w:rPr>
                                  <w:rFonts w:ascii="Tahoma" w:hAnsi="Tahoma" w:cs="Tahoma"/>
                                  <w:color w:val="000000"/>
                                  <w:kern w:val="24"/>
                                  <w:sz w:val="16"/>
                                  <w:szCs w:val="16"/>
                                </w:rPr>
                                <w:t>Minimum</w:t>
                              </w:r>
                              <w:r>
                                <w:rPr>
                                  <w:rFonts w:ascii="Tahoma" w:hAnsi="Tahoma" w:cs="Tahoma"/>
                                  <w:color w:val="000000"/>
                                  <w:kern w:val="24"/>
                                  <w:sz w:val="16"/>
                                  <w:szCs w:val="16"/>
                                </w:rPr>
                                <w:t xml:space="preserve"> Threshold</w:t>
                              </w:r>
                            </w:p>
                          </w:txbxContent>
                        </wps:txbx>
                        <wps:bodyPr wrap="square" anchor="ctr">
                          <a:noAutofit/>
                        </wps:bodyPr>
                      </wps:wsp>
                      <wps:wsp>
                        <wps:cNvPr id="28835" name="TextBox 16"/>
                        <wps:cNvSpPr txBox="1">
                          <a:spLocks noChangeArrowheads="1"/>
                        </wps:cNvSpPr>
                        <wps:spPr bwMode="auto">
                          <a:xfrm>
                            <a:off x="1338517" y="480382"/>
                            <a:ext cx="844764"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94F1E" w14:textId="77777777" w:rsidR="007B17A3" w:rsidRPr="00794A4C" w:rsidRDefault="007B17A3" w:rsidP="007B17A3">
                              <w:pPr>
                                <w:pStyle w:val="NormalWeb"/>
                                <w:spacing w:beforeAutospacing="0" w:afterAutospacing="0"/>
                                <w:textAlignment w:val="baseline"/>
                                <w:rPr>
                                  <w:rFonts w:ascii="Tahoma" w:hAnsi="Tahoma" w:cs="Tahoma"/>
                                  <w:b/>
                                  <w:sz w:val="18"/>
                                  <w:szCs w:val="18"/>
                                </w:rPr>
                              </w:pPr>
                              <w:r w:rsidRPr="00794A4C">
                                <w:rPr>
                                  <w:rFonts w:ascii="Tahoma" w:hAnsi="Tahoma" w:cs="Tahoma"/>
                                  <w:b/>
                                  <w:color w:val="000000"/>
                                  <w:kern w:val="24"/>
                                  <w:sz w:val="18"/>
                                  <w:szCs w:val="18"/>
                                </w:rPr>
                                <w:t>Step 2</w:t>
                              </w:r>
                            </w:p>
                          </w:txbxContent>
                        </wps:txbx>
                        <wps:bodyPr wrap="square" anchor="ctr">
                          <a:noAutofit/>
                        </wps:bodyPr>
                      </wps:wsp>
                      <wps:wsp>
                        <wps:cNvPr id="28836" name="TextBox 16"/>
                        <wps:cNvSpPr txBox="1">
                          <a:spLocks noChangeArrowheads="1"/>
                        </wps:cNvSpPr>
                        <wps:spPr bwMode="auto">
                          <a:xfrm>
                            <a:off x="246355" y="504650"/>
                            <a:ext cx="767767"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D1076" w14:textId="77777777" w:rsidR="007B17A3" w:rsidRPr="00794A4C" w:rsidRDefault="007B17A3" w:rsidP="007B17A3">
                              <w:pPr>
                                <w:pStyle w:val="NormalWeb"/>
                                <w:spacing w:beforeAutospacing="0" w:afterAutospacing="0"/>
                                <w:textAlignment w:val="baseline"/>
                                <w:rPr>
                                  <w:rFonts w:ascii="Tahoma" w:hAnsi="Tahoma" w:cs="Tahoma"/>
                                  <w:b/>
                                </w:rPr>
                              </w:pPr>
                              <w:r w:rsidRPr="00794A4C">
                                <w:rPr>
                                  <w:rFonts w:ascii="Tahoma" w:hAnsi="Tahoma" w:cs="Tahoma"/>
                                  <w:b/>
                                  <w:color w:val="000000"/>
                                  <w:kern w:val="24"/>
                                  <w:sz w:val="18"/>
                                  <w:szCs w:val="18"/>
                                </w:rPr>
                                <w:t>Step 1</w:t>
                              </w:r>
                            </w:p>
                          </w:txbxContent>
                        </wps:txbx>
                        <wps:bodyPr wrap="square" anchor="ctr">
                          <a:noAutofit/>
                        </wps:bodyPr>
                      </wps:wsp>
                      <wps:wsp>
                        <wps:cNvPr id="28837" name="TextBox 16"/>
                        <wps:cNvSpPr txBox="1">
                          <a:spLocks noChangeArrowheads="1"/>
                        </wps:cNvSpPr>
                        <wps:spPr bwMode="auto">
                          <a:xfrm>
                            <a:off x="4394383" y="483627"/>
                            <a:ext cx="842521"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D3B30"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 xml:space="preserve">Step </w:t>
                              </w:r>
                              <w:r>
                                <w:rPr>
                                  <w:rFonts w:ascii="Arial" w:hAnsi="Arial" w:cstheme="minorBidi"/>
                                  <w:b/>
                                  <w:color w:val="000000"/>
                                  <w:kern w:val="24"/>
                                  <w:sz w:val="18"/>
                                  <w:szCs w:val="18"/>
                                </w:rPr>
                                <w:t>4</w:t>
                              </w:r>
                            </w:p>
                          </w:txbxContent>
                        </wps:txbx>
                        <wps:bodyPr wrap="square" anchor="ctr">
                          <a:noAutofit/>
                        </wps:bodyPr>
                      </wps:wsp>
                      <wps:wsp>
                        <wps:cNvPr id="28838" name="Straight Connector 28838"/>
                        <wps:cNvCnPr>
                          <a:cxnSpLocks noChangeShapeType="1"/>
                        </wps:cNvCnPr>
                        <wps:spPr bwMode="auto">
                          <a:xfrm>
                            <a:off x="4307001" y="127755"/>
                            <a:ext cx="72406" cy="3788896"/>
                          </a:xfrm>
                          <a:prstGeom prst="line">
                            <a:avLst/>
                          </a:prstGeom>
                          <a:noFill/>
                          <a:ln w="22225" algn="ctr">
                            <a:solidFill>
                              <a:schemeClr val="tx1"/>
                            </a:solidFill>
                            <a:prstDash val="dash"/>
                            <a:round/>
                            <a:headEnd/>
                            <a:tailEnd/>
                          </a:ln>
                          <a:extLst>
                            <a:ext uri="{909E8E84-426E-40DD-AFC4-6F175D3DCCD1}">
                              <a14:hiddenFill xmlns:a14="http://schemas.microsoft.com/office/drawing/2010/main">
                                <a:noFill/>
                              </a14:hiddenFill>
                            </a:ext>
                          </a:extLst>
                        </wps:spPr>
                        <wps:bodyPr/>
                      </wps:wsp>
                      <wps:wsp>
                        <wps:cNvPr id="28839" name="TextBox 16"/>
                        <wps:cNvSpPr txBox="1">
                          <a:spLocks noChangeArrowheads="1"/>
                        </wps:cNvSpPr>
                        <wps:spPr bwMode="auto">
                          <a:xfrm>
                            <a:off x="-30041" y="59617"/>
                            <a:ext cx="2153793" cy="44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45C62" w14:textId="77777777" w:rsidR="007B17A3" w:rsidRPr="00D10A14" w:rsidRDefault="007B17A3" w:rsidP="007B17A3">
                              <w:pPr>
                                <w:pStyle w:val="NormalWeb"/>
                                <w:spacing w:beforeAutospacing="0" w:afterAutospacing="0"/>
                                <w:jc w:val="center"/>
                                <w:textAlignment w:val="baseline"/>
                                <w:rPr>
                                  <w:rFonts w:ascii="Arial" w:hAnsi="Arial"/>
                                  <w:b/>
                                  <w:color w:val="000000"/>
                                  <w:kern w:val="24"/>
                                  <w:sz w:val="16"/>
                                  <w:szCs w:val="16"/>
                                </w:rPr>
                              </w:pPr>
                              <w:r>
                                <w:rPr>
                                  <w:rFonts w:ascii="Arial" w:hAnsi="Arial" w:cstheme="minorBidi"/>
                                  <w:b/>
                                  <w:color w:val="000000"/>
                                  <w:kern w:val="24"/>
                                  <w:sz w:val="16"/>
                                  <w:szCs w:val="16"/>
                                </w:rPr>
                                <w:t>STAGE 1:</w:t>
                              </w:r>
                              <w:r w:rsidRPr="00D10A14">
                                <w:rPr>
                                  <w:rFonts w:ascii="Arial" w:hAnsi="Arial"/>
                                  <w:b/>
                                  <w:color w:val="000000"/>
                                  <w:kern w:val="24"/>
                                  <w:sz w:val="16"/>
                                  <w:szCs w:val="16"/>
                                  <w:highlight w:val="cyan"/>
                                </w:rPr>
                                <w:t xml:space="preserve"> </w:t>
                              </w:r>
                            </w:p>
                            <w:p w14:paraId="0028DB12" w14:textId="77777777" w:rsidR="007B17A3" w:rsidRPr="00794A4C" w:rsidRDefault="007B17A3" w:rsidP="007B17A3">
                              <w:pPr>
                                <w:pStyle w:val="NormalWeb"/>
                                <w:spacing w:beforeAutospacing="0" w:afterAutospacing="0"/>
                                <w:jc w:val="center"/>
                                <w:textAlignment w:val="baseline"/>
                                <w:rPr>
                                  <w:b/>
                                  <w:sz w:val="16"/>
                                  <w:szCs w:val="16"/>
                                </w:rPr>
                              </w:pPr>
                              <w:r w:rsidRPr="00D10A14">
                                <w:rPr>
                                  <w:rFonts w:ascii="Arial" w:hAnsi="Arial"/>
                                  <w:b/>
                                  <w:color w:val="000000"/>
                                  <w:kern w:val="24"/>
                                  <w:sz w:val="16"/>
                                  <w:szCs w:val="16"/>
                                </w:rPr>
                                <w:t>TEST FOR RESPONSIVENESS</w:t>
                              </w:r>
                            </w:p>
                          </w:txbxContent>
                        </wps:txbx>
                        <wps:bodyPr wrap="square" anchor="ctr">
                          <a:noAutofit/>
                        </wps:bodyPr>
                      </wps:wsp>
                      <wps:wsp>
                        <wps:cNvPr id="28840" name="TextBox 16"/>
                        <wps:cNvSpPr txBox="1">
                          <a:spLocks noChangeArrowheads="1"/>
                        </wps:cNvSpPr>
                        <wps:spPr bwMode="auto">
                          <a:xfrm>
                            <a:off x="2490613" y="187852"/>
                            <a:ext cx="1116891"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8EF3F"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lang w:val="en-US"/>
                                </w:rPr>
                                <w:t>STAGE 2</w:t>
                              </w:r>
                            </w:p>
                          </w:txbxContent>
                        </wps:txbx>
                        <wps:bodyPr wrap="square" anchor="ctr">
                          <a:noAutofit/>
                        </wps:bodyPr>
                      </wps:wsp>
                      <wps:wsp>
                        <wps:cNvPr id="28841" name="TextBox 16"/>
                        <wps:cNvSpPr txBox="1">
                          <a:spLocks noChangeArrowheads="1"/>
                        </wps:cNvSpPr>
                        <wps:spPr bwMode="auto">
                          <a:xfrm>
                            <a:off x="5569423" y="197376"/>
                            <a:ext cx="1229811"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F1615"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lang w:val="en-US"/>
                                </w:rPr>
                                <w:t>STAGE 3</w:t>
                              </w:r>
                            </w:p>
                          </w:txbxContent>
                        </wps:txbx>
                        <wps:bodyPr wrap="square" anchor="ctr">
                          <a:noAutofit/>
                        </wps:bodyPr>
                      </wps:wsp>
                      <wps:wsp>
                        <wps:cNvPr id="28842" name="Straight Connector 28842"/>
                        <wps:cNvCnPr>
                          <a:cxnSpLocks noChangeShapeType="1"/>
                        </wps:cNvCnPr>
                        <wps:spPr bwMode="auto">
                          <a:xfrm flipV="1">
                            <a:off x="-74538" y="514664"/>
                            <a:ext cx="9858059" cy="23014"/>
                          </a:xfrm>
                          <a:prstGeom prst="line">
                            <a:avLst/>
                          </a:prstGeom>
                          <a:noFill/>
                          <a:ln w="22225" algn="ctr">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28844" name="Right Arrow 28844"/>
                        <wps:cNvSpPr>
                          <a:spLocks noChangeArrowheads="1"/>
                        </wps:cNvSpPr>
                        <wps:spPr bwMode="auto">
                          <a:xfrm>
                            <a:off x="5296876" y="2009495"/>
                            <a:ext cx="272545" cy="288000"/>
                          </a:xfrm>
                          <a:prstGeom prst="rightArrow">
                            <a:avLst>
                              <a:gd name="adj1" fmla="val 50000"/>
                              <a:gd name="adj2" fmla="val 49905"/>
                            </a:avLst>
                          </a:prstGeom>
                          <a:solidFill>
                            <a:srgbClr val="FAC090"/>
                          </a:solidFill>
                          <a:ln w="9525">
                            <a:solidFill>
                              <a:srgbClr val="321212"/>
                            </a:solidFill>
                            <a:miter lim="800000"/>
                            <a:headEnd/>
                            <a:tailEnd/>
                          </a:ln>
                        </wps:spPr>
                        <wps:bodyPr lIns="270000" anchor="ctr"/>
                      </wps:wsp>
                      <wps:wsp>
                        <wps:cNvPr id="28845" name="Rectangle 28845"/>
                        <wps:cNvSpPr/>
                        <wps:spPr bwMode="auto">
                          <a:xfrm>
                            <a:off x="7088629" y="1677808"/>
                            <a:ext cx="1273818" cy="720139"/>
                          </a:xfrm>
                          <a:prstGeom prst="rect">
                            <a:avLst/>
                          </a:prstGeom>
                          <a:solidFill>
                            <a:schemeClr val="bg1">
                              <a:lumMod val="85000"/>
                            </a:schemeClr>
                          </a:solidFill>
                          <a:ln w="9525" cap="flat" cmpd="sng" algn="ctr">
                            <a:solidFill>
                              <a:schemeClr val="tx1"/>
                            </a:solidFill>
                            <a:prstDash val="solid"/>
                            <a:round/>
                            <a:headEnd type="none" w="med" len="med"/>
                            <a:tailEnd type="none" w="med" len="med"/>
                          </a:ln>
                          <a:effectLst/>
                        </wps:spPr>
                        <wps:txbx>
                          <w:txbxContent>
                            <w:p w14:paraId="5C4A5124" w14:textId="77777777" w:rsidR="002C714F" w:rsidRPr="00794A4C" w:rsidRDefault="002C714F" w:rsidP="002C714F">
                              <w:pPr>
                                <w:pStyle w:val="NormalWeb"/>
                                <w:spacing w:before="0" w:beforeAutospacing="0" w:after="0" w:afterAutospacing="0"/>
                                <w:textAlignment w:val="baseline"/>
                                <w:rPr>
                                  <w:rFonts w:ascii="Tahoma" w:hAnsi="Tahoma" w:cs="Tahoma"/>
                                  <w:sz w:val="16"/>
                                  <w:szCs w:val="16"/>
                                </w:rPr>
                              </w:pPr>
                              <w:r w:rsidRPr="00794A4C">
                                <w:rPr>
                                  <w:rFonts w:ascii="Tahoma" w:hAnsi="Tahoma" w:cs="Tahoma"/>
                                  <w:color w:val="000000" w:themeColor="text1"/>
                                  <w:kern w:val="24"/>
                                  <w:sz w:val="16"/>
                                  <w:szCs w:val="16"/>
                                  <w:lang w:val="en-US"/>
                                </w:rPr>
                                <w:t>Award of business and conclusion of contract</w:t>
                              </w:r>
                            </w:p>
                            <w:p w14:paraId="43A7C0D8" w14:textId="77777777" w:rsidR="007B17A3" w:rsidRDefault="007B17A3" w:rsidP="007B17A3">
                              <w:pPr>
                                <w:pStyle w:val="NormalWeb"/>
                                <w:spacing w:before="0" w:beforeAutospacing="0" w:after="0" w:afterAutospacing="0"/>
                                <w:jc w:val="both"/>
                                <w:textAlignment w:val="baseline"/>
                              </w:pPr>
                            </w:p>
                          </w:txbxContent>
                        </wps:txbx>
                        <wps:bodyPr vert="horz" wrap="square" lIns="91440" tIns="45720" rIns="91440" bIns="45720" numCol="1" rtlCol="0" anchor="t" anchorCtr="0" compatLnSpc="1">
                          <a:prstTxWarp prst="textNoShape">
                            <a:avLst/>
                          </a:prstTxWarp>
                        </wps:bodyPr>
                      </wps:wsp>
                      <wps:wsp>
                        <wps:cNvPr id="28846" name="Rectangle 28846"/>
                        <wps:cNvSpPr/>
                        <wps:spPr bwMode="auto">
                          <a:xfrm flipH="1">
                            <a:off x="11745958" y="1677808"/>
                            <a:ext cx="1074265" cy="874054"/>
                          </a:xfrm>
                          <a:prstGeom prst="rect">
                            <a:avLst/>
                          </a:prstGeom>
                          <a:solidFill>
                            <a:schemeClr val="bg1"/>
                          </a:solidFill>
                          <a:ln w="9525" cap="flat" cmpd="sng" algn="ctr">
                            <a:solidFill>
                              <a:schemeClr val="tx1"/>
                            </a:solidFill>
                            <a:prstDash val="solid"/>
                            <a:round/>
                            <a:headEnd type="none" w="med" len="med"/>
                            <a:tailEnd type="none" w="med" len="med"/>
                          </a:ln>
                          <a:effectLst/>
                        </wps:spPr>
                        <wps:txbx>
                          <w:txbxContent>
                            <w:p w14:paraId="159DF098" w14:textId="0B1268C7" w:rsidR="007B17A3" w:rsidRPr="00794A4C" w:rsidRDefault="007B17A3" w:rsidP="007B17A3">
                              <w:pPr>
                                <w:pStyle w:val="NormalWeb"/>
                                <w:spacing w:before="0" w:beforeAutospacing="0" w:after="0" w:afterAutospacing="0"/>
                                <w:textAlignment w:val="baseline"/>
                                <w:rPr>
                                  <w:rFonts w:ascii="Tahoma" w:hAnsi="Tahoma" w:cs="Tahoma"/>
                                  <w:sz w:val="16"/>
                                  <w:szCs w:val="16"/>
                                </w:rPr>
                              </w:pPr>
                            </w:p>
                          </w:txbxContent>
                        </wps:txbx>
                        <wps:bodyPr vert="horz" wrap="square" lIns="91440" tIns="45720" rIns="91440" bIns="45720" numCol="1" rtlCol="0" anchor="t" anchorCtr="0" compatLnSpc="1">
                          <a:prstTxWarp prst="textNoShape">
                            <a:avLst/>
                          </a:prstTxWarp>
                        </wps:bodyPr>
                      </wps:wsp>
                      <wps:wsp>
                        <wps:cNvPr id="28848" name="TextBox 105"/>
                        <wps:cNvSpPr txBox="1">
                          <a:spLocks noChangeArrowheads="1"/>
                        </wps:cNvSpPr>
                        <wps:spPr bwMode="auto">
                          <a:xfrm>
                            <a:off x="5592382" y="1327031"/>
                            <a:ext cx="1168735" cy="1776551"/>
                          </a:xfrm>
                          <a:prstGeom prst="rect">
                            <a:avLst/>
                          </a:prstGeom>
                          <a:solidFill>
                            <a:schemeClr val="bg2">
                              <a:lumMod val="40000"/>
                              <a:lumOff val="60000"/>
                            </a:schemeClr>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723ADB1" w14:textId="77777777" w:rsidR="007B17A3" w:rsidRPr="00794A4C" w:rsidRDefault="007B17A3" w:rsidP="007B17A3">
                              <w:pPr>
                                <w:pStyle w:val="NormalWeb"/>
                                <w:spacing w:before="0" w:beforeAutospacing="0" w:after="0" w:afterAutospacing="0"/>
                                <w:textAlignment w:val="baseline"/>
                                <w:rPr>
                                  <w:rFonts w:ascii="Tahoma" w:hAnsi="Tahoma" w:cs="Tahoma"/>
                                  <w:sz w:val="16"/>
                                  <w:szCs w:val="16"/>
                                </w:rPr>
                              </w:pPr>
                              <w:r w:rsidRPr="00794A4C">
                                <w:rPr>
                                  <w:rFonts w:ascii="Tahoma" w:hAnsi="Tahoma" w:cs="Tahoma"/>
                                  <w:color w:val="000000"/>
                                  <w:kern w:val="24"/>
                                  <w:sz w:val="16"/>
                                  <w:szCs w:val="16"/>
                                  <w:lang w:val="en-US"/>
                                </w:rPr>
                                <w:t>Post tender negotiation with preferred bidder [2</w:t>
                              </w:r>
                              <w:proofErr w:type="spellStart"/>
                              <w:r w:rsidRPr="00794A4C">
                                <w:rPr>
                                  <w:rFonts w:ascii="Tahoma" w:hAnsi="Tahoma" w:cs="Tahoma"/>
                                  <w:color w:val="000000"/>
                                  <w:kern w:val="24"/>
                                  <w:position w:val="5"/>
                                  <w:sz w:val="16"/>
                                  <w:szCs w:val="16"/>
                                  <w:vertAlign w:val="superscript"/>
                                  <w:lang w:val="en-US"/>
                                </w:rPr>
                                <w:t>nd</w:t>
                              </w:r>
                              <w:proofErr w:type="spellEnd"/>
                              <w:r w:rsidRPr="00794A4C">
                                <w:rPr>
                                  <w:rFonts w:ascii="Tahoma" w:hAnsi="Tahoma" w:cs="Tahoma"/>
                                  <w:color w:val="000000"/>
                                  <w:kern w:val="24"/>
                                  <w:sz w:val="16"/>
                                  <w:szCs w:val="16"/>
                                  <w:lang w:val="en-US"/>
                                </w:rPr>
                                <w:t xml:space="preserve"> and 3</w:t>
                              </w:r>
                              <w:proofErr w:type="spellStart"/>
                              <w:r w:rsidRPr="00794A4C">
                                <w:rPr>
                                  <w:rFonts w:ascii="Tahoma" w:hAnsi="Tahoma" w:cs="Tahoma"/>
                                  <w:color w:val="000000"/>
                                  <w:kern w:val="24"/>
                                  <w:position w:val="5"/>
                                  <w:sz w:val="16"/>
                                  <w:szCs w:val="16"/>
                                  <w:vertAlign w:val="superscript"/>
                                  <w:lang w:val="en-US"/>
                                </w:rPr>
                                <w:t>rd</w:t>
                              </w:r>
                              <w:proofErr w:type="spellEnd"/>
                              <w:r w:rsidRPr="00794A4C">
                                <w:rPr>
                                  <w:rFonts w:ascii="Tahoma" w:hAnsi="Tahoma" w:cs="Tahoma"/>
                                  <w:color w:val="000000"/>
                                  <w:kern w:val="24"/>
                                  <w:position w:val="5"/>
                                  <w:sz w:val="16"/>
                                  <w:szCs w:val="16"/>
                                  <w:vertAlign w:val="superscript"/>
                                  <w:lang w:val="en-US"/>
                                </w:rPr>
                                <w:t xml:space="preserve"> </w:t>
                              </w:r>
                              <w:r w:rsidRPr="00794A4C">
                                <w:rPr>
                                  <w:rFonts w:ascii="Tahoma" w:hAnsi="Tahoma" w:cs="Tahoma"/>
                                  <w:color w:val="000000"/>
                                  <w:kern w:val="24"/>
                                  <w:sz w:val="16"/>
                                  <w:szCs w:val="16"/>
                                  <w:lang w:val="en-US"/>
                                </w:rPr>
                                <w:t>ranked bidders (if required) in a sequential and not simultaneous manner] if pricing is not market-</w:t>
                              </w:r>
                              <w:proofErr w:type="gramStart"/>
                              <w:r w:rsidRPr="00794A4C">
                                <w:rPr>
                                  <w:rFonts w:ascii="Tahoma" w:hAnsi="Tahoma" w:cs="Tahoma"/>
                                  <w:color w:val="000000"/>
                                  <w:kern w:val="24"/>
                                  <w:sz w:val="16"/>
                                  <w:szCs w:val="16"/>
                                  <w:lang w:val="en-US"/>
                                </w:rPr>
                                <w:t>related</w:t>
                              </w:r>
                              <w:proofErr w:type="gramEnd"/>
                            </w:p>
                          </w:txbxContent>
                        </wps:txbx>
                        <wps:bodyPr wrap="square" anchor="ctr">
                          <a:noAutofit/>
                        </wps:bodyPr>
                      </wps:wsp>
                      <wps:wsp>
                        <wps:cNvPr id="28849" name="Rectangle 28849"/>
                        <wps:cNvSpPr/>
                        <wps:spPr>
                          <a:xfrm>
                            <a:off x="4379408" y="1645459"/>
                            <a:ext cx="885233" cy="957234"/>
                          </a:xfrm>
                          <a:prstGeom prst="rect">
                            <a:avLst/>
                          </a:prstGeom>
                          <a:solidFill>
                            <a:schemeClr val="bg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5ECB3B29" w14:textId="77777777" w:rsidR="007B17A3" w:rsidRPr="00BA2637" w:rsidRDefault="007B17A3" w:rsidP="007B17A3">
                              <w:pPr>
                                <w:spacing w:before="0" w:line="240" w:lineRule="auto"/>
                                <w:ind w:left="0"/>
                                <w:contextualSpacing/>
                                <w:jc w:val="left"/>
                                <w:textAlignment w:val="baseline"/>
                                <w:rPr>
                                  <w:rFonts w:cs="Tahoma"/>
                                  <w:color w:val="000000"/>
                                  <w:kern w:val="24"/>
                                  <w:sz w:val="16"/>
                                  <w:szCs w:val="16"/>
                                </w:rPr>
                              </w:pPr>
                              <w:r w:rsidRPr="00BA2637">
                                <w:rPr>
                                  <w:rFonts w:cs="Tahoma"/>
                                  <w:color w:val="000000"/>
                                  <w:kern w:val="24"/>
                                  <w:sz w:val="16"/>
                                  <w:szCs w:val="16"/>
                                </w:rPr>
                                <w:t>Price (80)</w:t>
                              </w:r>
                            </w:p>
                            <w:p w14:paraId="35A98842" w14:textId="77777777" w:rsidR="007B17A3" w:rsidRPr="00BA2637" w:rsidRDefault="007B17A3" w:rsidP="007B17A3">
                              <w:pPr>
                                <w:spacing w:before="0" w:line="240" w:lineRule="auto"/>
                                <w:ind w:left="0"/>
                                <w:contextualSpacing/>
                                <w:jc w:val="left"/>
                                <w:textAlignment w:val="baseline"/>
                                <w:rPr>
                                  <w:rFonts w:cs="Tahoma"/>
                                  <w:color w:val="000000"/>
                                  <w:kern w:val="24"/>
                                  <w:sz w:val="16"/>
                                  <w:szCs w:val="16"/>
                                </w:rPr>
                              </w:pPr>
                            </w:p>
                            <w:p w14:paraId="43DD2930" w14:textId="77777777" w:rsidR="007B17A3" w:rsidRPr="00BA2637" w:rsidRDefault="007B17A3" w:rsidP="007B17A3">
                              <w:pPr>
                                <w:spacing w:before="0" w:line="240" w:lineRule="auto"/>
                                <w:ind w:left="0"/>
                                <w:contextualSpacing/>
                                <w:jc w:val="left"/>
                                <w:textAlignment w:val="baseline"/>
                                <w:rPr>
                                  <w:rFonts w:cs="Tahoma"/>
                                  <w:color w:val="FF0000"/>
                                  <w:sz w:val="16"/>
                                  <w:szCs w:val="16"/>
                                </w:rPr>
                              </w:pPr>
                            </w:p>
                            <w:p w14:paraId="1681EEC8" w14:textId="77777777" w:rsidR="007B17A3" w:rsidRPr="00794A4C" w:rsidRDefault="007B17A3" w:rsidP="007B17A3">
                              <w:pPr>
                                <w:spacing w:before="0" w:line="240" w:lineRule="auto"/>
                                <w:ind w:left="0"/>
                                <w:contextualSpacing/>
                                <w:jc w:val="left"/>
                                <w:textAlignment w:val="baseline"/>
                                <w:rPr>
                                  <w:rFonts w:cs="Tahoma"/>
                                  <w:color w:val="000000"/>
                                  <w:sz w:val="16"/>
                                  <w:szCs w:val="16"/>
                                </w:rPr>
                              </w:pPr>
                              <w:r w:rsidRPr="00BA2637">
                                <w:rPr>
                                  <w:rFonts w:cs="Tahoma"/>
                                  <w:kern w:val="24"/>
                                  <w:sz w:val="16"/>
                                  <w:szCs w:val="16"/>
                                </w:rPr>
                                <w:t xml:space="preserve">Specific </w:t>
                              </w:r>
                              <w:proofErr w:type="gramStart"/>
                              <w:r w:rsidRPr="00BA2637">
                                <w:rPr>
                                  <w:rFonts w:cs="Tahoma"/>
                                  <w:kern w:val="24"/>
                                  <w:sz w:val="16"/>
                                  <w:szCs w:val="16"/>
                                </w:rPr>
                                <w:t xml:space="preserve">goals  </w:t>
                              </w:r>
                              <w:r w:rsidRPr="00BA2637">
                                <w:rPr>
                                  <w:rFonts w:cs="Tahoma"/>
                                  <w:color w:val="000000"/>
                                  <w:kern w:val="24"/>
                                  <w:sz w:val="16"/>
                                  <w:szCs w:val="16"/>
                                </w:rPr>
                                <w:t>(</w:t>
                              </w:r>
                              <w:proofErr w:type="gramEnd"/>
                              <w:r w:rsidRPr="00BA2637">
                                <w:rPr>
                                  <w:rFonts w:cs="Tahoma"/>
                                  <w:color w:val="000000"/>
                                  <w:kern w:val="24"/>
                                  <w:sz w:val="16"/>
                                  <w:szCs w:val="16"/>
                                </w:rPr>
                                <w:t>20)</w:t>
                              </w:r>
                            </w:p>
                          </w:txbxContent>
                        </wps:txbx>
                        <wps:bodyPr wrap="square">
                          <a:noAutofit/>
                        </wps:bodyPr>
                      </wps:wsp>
                      <wps:wsp>
                        <wps:cNvPr id="28850" name="Right Arrow 28850"/>
                        <wps:cNvSpPr>
                          <a:spLocks noChangeArrowheads="1"/>
                        </wps:cNvSpPr>
                        <wps:spPr bwMode="auto">
                          <a:xfrm>
                            <a:off x="6799232" y="2000250"/>
                            <a:ext cx="272545" cy="288000"/>
                          </a:xfrm>
                          <a:prstGeom prst="rightArrow">
                            <a:avLst>
                              <a:gd name="adj1" fmla="val 50000"/>
                              <a:gd name="adj2" fmla="val 49905"/>
                            </a:avLst>
                          </a:prstGeom>
                          <a:solidFill>
                            <a:srgbClr val="FAC090"/>
                          </a:solidFill>
                          <a:ln w="9525">
                            <a:solidFill>
                              <a:srgbClr val="321212"/>
                            </a:solidFill>
                            <a:miter lim="800000"/>
                            <a:headEnd/>
                            <a:tailEnd/>
                          </a:ln>
                        </wps:spPr>
                        <wps:bodyPr lIns="270000" anchor="ctr"/>
                      </wps:wsp>
                      <wps:wsp>
                        <wps:cNvPr id="28851" name="TextBox 3"/>
                        <wps:cNvSpPr txBox="1">
                          <a:spLocks noChangeArrowheads="1"/>
                        </wps:cNvSpPr>
                        <wps:spPr bwMode="auto">
                          <a:xfrm>
                            <a:off x="2286258" y="854039"/>
                            <a:ext cx="1726795" cy="503332"/>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11B2280E" w14:textId="77777777" w:rsidR="007B17A3" w:rsidRDefault="007B17A3" w:rsidP="007B17A3">
                              <w:pPr>
                                <w:pStyle w:val="NormalWeb"/>
                                <w:spacing w:beforeAutospacing="0" w:afterAutospacing="0"/>
                                <w:textAlignment w:val="baseline"/>
                                <w:rPr>
                                  <w:rFonts w:ascii="Tahoma" w:hAnsi="Tahoma" w:cs="Tahoma"/>
                                  <w:color w:val="000000"/>
                                  <w:kern w:val="24"/>
                                  <w:sz w:val="16"/>
                                  <w:szCs w:val="16"/>
                                </w:rPr>
                              </w:pPr>
                              <w:r w:rsidRPr="00794A4C">
                                <w:rPr>
                                  <w:rFonts w:ascii="Tahoma" w:hAnsi="Tahoma" w:cs="Tahoma"/>
                                  <w:color w:val="000000"/>
                                  <w:kern w:val="24"/>
                                  <w:sz w:val="16"/>
                                  <w:szCs w:val="16"/>
                                </w:rPr>
                                <w:t>MINIMUM THRESHOLD</w:t>
                              </w:r>
                              <w:r>
                                <w:rPr>
                                  <w:rFonts w:ascii="Tahoma" w:hAnsi="Tahoma" w:cs="Tahoma"/>
                                  <w:color w:val="000000"/>
                                  <w:kern w:val="24"/>
                                  <w:sz w:val="16"/>
                                  <w:szCs w:val="16"/>
                                </w:rPr>
                                <w:t>S</w:t>
                              </w:r>
                            </w:p>
                            <w:p w14:paraId="7AB759CE" w14:textId="77777777" w:rsidR="007B17A3" w:rsidRPr="00923574" w:rsidRDefault="007B17A3" w:rsidP="007B17A3">
                              <w:pPr>
                                <w:pStyle w:val="NormalWeb"/>
                                <w:spacing w:beforeAutospacing="0" w:afterAutospacing="0"/>
                                <w:textAlignment w:val="baseline"/>
                                <w:rPr>
                                  <w:rFonts w:ascii="Tahoma" w:hAnsi="Tahoma" w:cs="Tahoma"/>
                                  <w:sz w:val="16"/>
                                  <w:szCs w:val="16"/>
                                </w:rPr>
                              </w:pPr>
                              <w:r>
                                <w:rPr>
                                  <w:rFonts w:ascii="Tahoma" w:hAnsi="Tahoma" w:cs="Tahoma"/>
                                  <w:b/>
                                  <w:bCs/>
                                  <w:color w:val="000000"/>
                                  <w:kern w:val="24"/>
                                  <w:sz w:val="16"/>
                                  <w:szCs w:val="16"/>
                                </w:rPr>
                                <w:t>75</w:t>
                              </w:r>
                              <w:r w:rsidRPr="00923574">
                                <w:rPr>
                                  <w:rFonts w:ascii="Tahoma" w:hAnsi="Tahoma" w:cs="Tahoma"/>
                                  <w:b/>
                                  <w:bCs/>
                                  <w:kern w:val="24"/>
                                  <w:sz w:val="16"/>
                                  <w:szCs w:val="16"/>
                                </w:rPr>
                                <w:t xml:space="preserve"> Points</w:t>
                              </w:r>
                            </w:p>
                          </w:txbxContent>
                        </wps:txbx>
                        <wps:bodyPr wrap="square" anchor="ctr">
                          <a:noAutofit/>
                        </wps:bodyPr>
                      </wps:wsp>
                      <wps:wsp>
                        <wps:cNvPr id="28852" name="TextBox 16"/>
                        <wps:cNvSpPr txBox="1">
                          <a:spLocks noChangeArrowheads="1"/>
                        </wps:cNvSpPr>
                        <wps:spPr bwMode="auto">
                          <a:xfrm>
                            <a:off x="5480624" y="504225"/>
                            <a:ext cx="85924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D20EE"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 xml:space="preserve">Step </w:t>
                              </w:r>
                              <w:r>
                                <w:rPr>
                                  <w:rFonts w:ascii="Arial" w:hAnsi="Arial" w:cstheme="minorBidi"/>
                                  <w:b/>
                                  <w:color w:val="000000"/>
                                  <w:kern w:val="24"/>
                                  <w:sz w:val="18"/>
                                  <w:szCs w:val="18"/>
                                </w:rPr>
                                <w:t>5</w:t>
                              </w:r>
                            </w:p>
                          </w:txbxContent>
                        </wps:txbx>
                        <wps:bodyPr wrap="square" anchor="ctr">
                          <a:noAutofit/>
                        </wps:bodyPr>
                      </wps:wsp>
                      <wps:wsp>
                        <wps:cNvPr id="28853" name="TextBox 16"/>
                        <wps:cNvSpPr txBox="1">
                          <a:spLocks noChangeArrowheads="1"/>
                        </wps:cNvSpPr>
                        <wps:spPr bwMode="auto">
                          <a:xfrm>
                            <a:off x="7108281" y="499473"/>
                            <a:ext cx="842348"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53649"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Step</w:t>
                              </w:r>
                              <w:r>
                                <w:rPr>
                                  <w:rFonts w:ascii="Arial" w:hAnsi="Arial" w:cstheme="minorBidi"/>
                                  <w:b/>
                                  <w:color w:val="000000"/>
                                  <w:kern w:val="24"/>
                                  <w:sz w:val="18"/>
                                  <w:szCs w:val="18"/>
                                </w:rPr>
                                <w:t xml:space="preserve"> 6</w:t>
                              </w:r>
                            </w:p>
                          </w:txbxContent>
                        </wps:txbx>
                        <wps:bodyPr wrap="square" anchor="ctr">
                          <a:noAutofit/>
                        </wps:bodyPr>
                      </wps:wsp>
                      <wps:wsp>
                        <wps:cNvPr id="28854" name="TextBox 16"/>
                        <wps:cNvSpPr txBox="1">
                          <a:spLocks noChangeArrowheads="1"/>
                        </wps:cNvSpPr>
                        <wps:spPr bwMode="auto">
                          <a:xfrm>
                            <a:off x="8736875" y="503021"/>
                            <a:ext cx="75438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0509B" w14:textId="79FFAF02" w:rsidR="007B17A3" w:rsidRPr="00794A4C" w:rsidRDefault="007B17A3" w:rsidP="007B17A3">
                              <w:pPr>
                                <w:pStyle w:val="NormalWeb"/>
                                <w:spacing w:beforeAutospacing="0" w:afterAutospacing="0"/>
                                <w:textAlignment w:val="baseline"/>
                                <w:rPr>
                                  <w:b/>
                                </w:rPr>
                              </w:pPr>
                            </w:p>
                          </w:txbxContent>
                        </wps:txbx>
                        <wps:bodyPr wrap="square" anchor="ctr">
                          <a:noAutofit/>
                        </wps:bodyPr>
                      </wps:wsp>
                      <wps:wsp>
                        <wps:cNvPr id="28859" name="Straight Connector 28859"/>
                        <wps:cNvCnPr>
                          <a:cxnSpLocks noChangeShapeType="1"/>
                        </wps:cNvCnPr>
                        <wps:spPr bwMode="auto">
                          <a:xfrm flipH="1">
                            <a:off x="2197566" y="116947"/>
                            <a:ext cx="39696" cy="3779641"/>
                          </a:xfrm>
                          <a:prstGeom prst="line">
                            <a:avLst/>
                          </a:prstGeom>
                          <a:noFill/>
                          <a:ln w="22225" algn="ctr">
                            <a:solidFill>
                              <a:schemeClr val="tx1"/>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10549C4" id="Group 2" o:spid="_x0000_s1026" style="position:absolute;left:0;text-align:left;margin-left:6pt;margin-top:18.9pt;width:764.5pt;height:356.65pt;z-index:251664896;mso-position-horizontal-relative:page;mso-width-relative:margin;mso-height-relative:margin" coordorigin="-1132,596" coordsize="129334,3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">
                <v:rect id="Rectangle 28818" o:spid="_x0000_s1027" style="position:absolute;left:-1132;top:1169;width:98716;height:3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" fillcolor="#c2d69b [1942]" strokecolor="#4579b8 [3044]">
                  <v:shadow on="t" color="black" opacity="22937f" origin=",.5" offset="0,.63889mm"/>
                </v:rect>
                <v:shapetype id="_x0000_t202" coordsize="21600,21600" o:spt="202" path="m,l,21600r21600,l21600,xe">
                  <v:stroke joinstyle="miter"/>
                  <v:path gradientshapeok="t" o:connecttype="rect"/>
                </v:shapetype>
                <v:shape id="TextBox 16" o:spid="_x0000_s1028" type="#_x0000_t202" style="position:absolute;left:27760;top:4814;width:8075;height:2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" filled="f" stroked="f">
                  <v:textbox>
                    <w:txbxContent>
                      <w:p w14:paraId="70B27D6D" w14:textId="77777777" w:rsidR="007B17A3" w:rsidRPr="00794A4C" w:rsidRDefault="007B17A3" w:rsidP="007B17A3">
                        <w:pPr>
                          <w:pStyle w:val="NormalWeb"/>
                          <w:spacing w:beforeAutospacing="0" w:afterAutospacing="0"/>
                          <w:textAlignment w:val="baseline"/>
                          <w:rPr>
                            <w:rFonts w:ascii="Tahoma" w:hAnsi="Tahoma" w:cs="Tahoma"/>
                            <w:b/>
                            <w:sz w:val="18"/>
                            <w:szCs w:val="18"/>
                          </w:rPr>
                        </w:pPr>
                        <w:r w:rsidRPr="00794A4C">
                          <w:rPr>
                            <w:rFonts w:ascii="Tahoma" w:hAnsi="Tahoma" w:cs="Tahoma"/>
                            <w:b/>
                            <w:color w:val="000000"/>
                            <w:kern w:val="24"/>
                            <w:sz w:val="18"/>
                            <w:szCs w:val="18"/>
                          </w:rPr>
                          <w:t>Step 3</w:t>
                        </w:r>
                      </w:p>
                    </w:txbxContent>
                  </v:textbox>
                </v:shape>
                <v:shape id="TextBox 3" o:spid="_x0000_s1029" type="#_x0000_t202" style="position:absolute;left:-993;top:7543;width:11509;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" filled="f" stroked="f">
                  <v:textbox>
                    <w:txbxContent>
                      <w:p w14:paraId="0A82B92F" w14:textId="77777777" w:rsidR="007B17A3" w:rsidRPr="00794A4C" w:rsidRDefault="007B17A3" w:rsidP="007B17A3">
                        <w:pPr>
                          <w:pStyle w:val="NormalWeb"/>
                          <w:spacing w:beforeAutospacing="0" w:afterAutospacing="0"/>
                          <w:textAlignment w:val="baseline"/>
                          <w:rPr>
                            <w:rFonts w:ascii="Tahoma" w:hAnsi="Tahoma" w:cs="Tahoma"/>
                            <w:sz w:val="16"/>
                            <w:szCs w:val="16"/>
                          </w:rPr>
                        </w:pPr>
                        <w:r w:rsidRPr="00794A4C">
                          <w:rPr>
                            <w:rFonts w:ascii="Tahoma" w:hAnsi="Tahoma" w:cs="Tahoma"/>
                            <w:color w:val="000000"/>
                            <w:kern w:val="24"/>
                            <w:sz w:val="16"/>
                            <w:szCs w:val="16"/>
                          </w:rPr>
                          <w:t>Administrative responsiveness</w:t>
                        </w:r>
                      </w:p>
                    </w:txbxContent>
                  </v:textbox>
                </v:shape>
                <v:shape id="TextBox 3" o:spid="_x0000_s1030" type="#_x0000_t202" style="position:absolute;left:10516;top:7543;width:11926;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" filled="f" stroked="f">
                  <v:textbox>
                    <w:txbxContent>
                      <w:p w14:paraId="5406F9D8"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Substantive responsiveness</w:t>
                        </w:r>
                      </w:p>
                    </w:txbxContent>
                  </v:textbox>
                </v:shape>
                <v:shape id="TextBox 3" o:spid="_x0000_s1031" type="#_x0000_t202" style="position:absolute;left:43174;top:8457;width:14077;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" filled="f" stroked="f">
                  <v:textbox>
                    <w:txbxContent>
                      <w:p w14:paraId="2AABAF08"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Weighted scoring / 100</w:t>
                        </w:r>
                        <w:r>
                          <w:rPr>
                            <w:rFonts w:ascii="Arial" w:hAnsi="Arial" w:cstheme="minorBidi"/>
                            <w:b/>
                            <w:color w:val="000000"/>
                            <w:kern w:val="24"/>
                            <w:sz w:val="18"/>
                            <w:szCs w:val="18"/>
                          </w:rPr>
                          <w:t>***</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3" o:spid="_x0000_s1032" type="#_x0000_t115" style="position:absolute;left:2611;top:18208;width:4702;height: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" strokecolor="#d99594" strokeweight="1pt">
                  <v:fill color2="#e5b8b7" focus="100%" type="gradient"/>
                  <v:shadow on="t" color="#622423" opacity=".5" offset="1p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824" o:spid="_x0000_s1033" type="#_x0000_t13" style="position:absolute;left:9332;top:20002;width:272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" adj="10821" fillcolor="#fac090" strokecolor="#321212">
                  <v:textbox inset="7.5mm"/>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15" o:spid="_x0000_s1034" type="#_x0000_t73" style="position:absolute;left:13938;top:16506;width:2367;height:6553;rotation:34638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" strokecolor="#c0504d" strokeweight="5pt">
                  <v:stroke linestyle="thickThin"/>
                </v:shape>
                <v:shape id="Right Arrow 28826" o:spid="_x0000_s1035" type="#_x0000_t13" style="position:absolute;left:18512;top:20002;width:272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" adj="10773" fillcolor="#fac090" strokecolor="#321212">
                  <v:textbox inset="7.5mm"/>
                </v:shape>
                <v:shape id="TextBox 3" o:spid="_x0000_s1036" type="#_x0000_t202" style="position:absolute;left:-300;top:11863;width:11048;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" filled="f" stroked="f">
                  <v:textbox>
                    <w:txbxContent>
                      <w:p w14:paraId="17669E66"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Returnable documents/ schedules</w:t>
                        </w:r>
                      </w:p>
                    </w:txbxContent>
                  </v:textbox>
                </v:shape>
                <v:shape id="TextBox 3" o:spid="_x0000_s1037" type="#_x0000_t202" style="position:absolute;left:11189;top:12784;width:10872;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" filled="f" stroked="f">
                  <v:textbox>
                    <w:txbxContent>
                      <w:p w14:paraId="56D77663" w14:textId="77777777" w:rsidR="007B17A3" w:rsidRPr="00794A4C" w:rsidRDefault="007B17A3" w:rsidP="007B17A3">
                        <w:pPr>
                          <w:pStyle w:val="NormalWeb"/>
                          <w:spacing w:beforeAutospacing="0" w:afterAutospacing="0"/>
                          <w:jc w:val="center"/>
                          <w:textAlignment w:val="baseline"/>
                          <w:rPr>
                            <w:rFonts w:ascii="Tahoma" w:hAnsi="Tahoma" w:cs="Tahoma"/>
                            <w:sz w:val="16"/>
                            <w:szCs w:val="16"/>
                          </w:rPr>
                        </w:pPr>
                        <w:r w:rsidRPr="00794A4C">
                          <w:rPr>
                            <w:rFonts w:ascii="Tahoma" w:hAnsi="Tahoma" w:cs="Tahoma"/>
                            <w:color w:val="000000"/>
                            <w:kern w:val="24"/>
                            <w:sz w:val="16"/>
                            <w:szCs w:val="16"/>
                          </w:rPr>
                          <w:t>Pre-qualification</w:t>
                        </w:r>
                      </w:p>
                    </w:txbxContent>
                  </v:textbox>
                </v:shape>
                <v:shape id="_x0000_s1038" type="#_x0000_t202" style="position:absolute;left:22397;top:30225;width:14984;height:8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" filled="f" stroked="f">
                  <v:textbox>
                    <w:txbxContent>
                      <w:p w14:paraId="22E58ACF" w14:textId="77777777" w:rsidR="007B17A3" w:rsidRPr="00794A4C" w:rsidRDefault="007B17A3" w:rsidP="007B17A3">
                        <w:pPr>
                          <w:pStyle w:val="NormalWeb"/>
                          <w:spacing w:beforeAutospacing="0" w:afterAutospacing="0"/>
                          <w:textAlignment w:val="baseline"/>
                          <w:rPr>
                            <w:rFonts w:ascii="Tahoma" w:hAnsi="Tahoma" w:cs="Tahoma"/>
                            <w:sz w:val="16"/>
                            <w:szCs w:val="16"/>
                          </w:rPr>
                        </w:pPr>
                        <w:r w:rsidRPr="00794A4C">
                          <w:rPr>
                            <w:rFonts w:ascii="Tahoma" w:hAnsi="Tahoma" w:cs="Tahoma"/>
                            <w:color w:val="000000"/>
                            <w:kern w:val="24"/>
                            <w:sz w:val="16"/>
                            <w:szCs w:val="16"/>
                          </w:rPr>
                          <w:t>Technical / Functional criteria &amp; weightings</w:t>
                        </w:r>
                        <w:r>
                          <w:rPr>
                            <w:rFonts w:ascii="Tahoma" w:hAnsi="Tahoma" w:cs="Tahoma"/>
                            <w:color w:val="000000"/>
                            <w:kern w:val="24"/>
                            <w:sz w:val="16"/>
                            <w:szCs w:val="16"/>
                          </w:rPr>
                          <w:t xml:space="preserve"> must be stipulated in the tender </w:t>
                        </w:r>
                        <w:proofErr w:type="gramStart"/>
                        <w:r>
                          <w:rPr>
                            <w:rFonts w:ascii="Tahoma" w:hAnsi="Tahoma" w:cs="Tahoma"/>
                            <w:color w:val="000000"/>
                            <w:kern w:val="24"/>
                            <w:sz w:val="16"/>
                            <w:szCs w:val="16"/>
                          </w:rPr>
                          <w:t>document</w:t>
                        </w:r>
                        <w:proofErr w:type="gramEnd"/>
                      </w:p>
                    </w:txbxContent>
                  </v:textbox>
                </v:shape>
                <v:shape id="_x0000_s1039" type="#_x0000_t202" style="position:absolute;left:44334;top:25642;width:10357;height:6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" filled="f" stroked="f">
                  <v:textbox>
                    <w:txbxContent>
                      <w:p w14:paraId="5B0AEEAE" w14:textId="77777777" w:rsidR="007B17A3" w:rsidRPr="00794A4C" w:rsidRDefault="007B17A3" w:rsidP="007B17A3">
                        <w:pPr>
                          <w:pStyle w:val="NormalWeb"/>
                          <w:spacing w:beforeAutospacing="0" w:afterAutospacing="0"/>
                          <w:textAlignment w:val="baseline"/>
                          <w:rPr>
                            <w:rFonts w:ascii="Tahoma" w:hAnsi="Tahoma" w:cs="Tahoma"/>
                            <w:sz w:val="16"/>
                            <w:szCs w:val="16"/>
                          </w:rPr>
                        </w:pPr>
                        <w:proofErr w:type="gramStart"/>
                        <w:r w:rsidRPr="00794A4C">
                          <w:rPr>
                            <w:rFonts w:ascii="Tahoma" w:hAnsi="Tahoma" w:cs="Tahoma"/>
                            <w:color w:val="000000"/>
                            <w:kern w:val="24"/>
                            <w:sz w:val="16"/>
                            <w:szCs w:val="16"/>
                          </w:rPr>
                          <w:t>WEIGHTED  SCORE</w:t>
                        </w:r>
                        <w:proofErr w:type="gramEnd"/>
                      </w:p>
                    </w:txbxContent>
                  </v:textbox>
                </v:shape>
                <v:rect id="Rectangle 28831" o:spid="_x0000_s1040" style="position:absolute;left:28504;top:21520;width:2561;height:10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" fillcolor="#c00000" strokecolor="#243f60 [1604]" strokeweight="2pt"/>
                <v:rect id="Rectangle 28832" o:spid="_x0000_s1041" style="position:absolute;left:28504;top:19535;width:2561;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" filled="f" strokecolor="#243f60 [1604]" strokeweight="2pt"/>
                <v:shape id="Right Arrow 28833" o:spid="_x0000_s1042" type="#_x0000_t13" style="position:absolute;left:33017;top:20375;width:2726;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" adj="10821" fillcolor="#fac090" strokecolor="#321212">
                  <v:textbox inset="7.5mm"/>
                </v:shape>
                <v:shape id="TextBox 3" o:spid="_x0000_s1043" type="#_x0000_t202" style="position:absolute;left:24183;top:11614;width:10382;height:8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" filled="f" stroked="f">
                  <v:textbox>
                    <w:txbxContent>
                      <w:p w14:paraId="4D736DFD" w14:textId="77777777" w:rsidR="007B17A3" w:rsidRDefault="007B17A3" w:rsidP="007B17A3">
                        <w:pPr>
                          <w:pStyle w:val="NormalWeb"/>
                          <w:spacing w:before="0" w:beforeAutospacing="0" w:after="0" w:afterAutospacing="0"/>
                          <w:jc w:val="center"/>
                          <w:textAlignment w:val="baseline"/>
                          <w:rPr>
                            <w:rFonts w:ascii="Tahoma" w:hAnsi="Tahoma" w:cs="Tahoma"/>
                            <w:color w:val="000000"/>
                            <w:kern w:val="24"/>
                            <w:sz w:val="16"/>
                            <w:szCs w:val="16"/>
                          </w:rPr>
                        </w:pPr>
                        <w:r w:rsidRPr="00794A4C">
                          <w:rPr>
                            <w:rFonts w:ascii="Tahoma" w:hAnsi="Tahoma" w:cs="Tahoma"/>
                            <w:color w:val="000000"/>
                            <w:kern w:val="24"/>
                            <w:sz w:val="16"/>
                            <w:szCs w:val="16"/>
                          </w:rPr>
                          <w:t>Functionality/ technical</w:t>
                        </w:r>
                      </w:p>
                      <w:p w14:paraId="604F6883" w14:textId="77777777" w:rsidR="007B17A3" w:rsidRPr="00794A4C" w:rsidRDefault="007B17A3" w:rsidP="007B17A3">
                        <w:pPr>
                          <w:pStyle w:val="NormalWeb"/>
                          <w:spacing w:before="0" w:beforeAutospacing="0" w:after="0" w:afterAutospacing="0"/>
                          <w:jc w:val="center"/>
                          <w:textAlignment w:val="baseline"/>
                          <w:rPr>
                            <w:rFonts w:ascii="Tahoma" w:hAnsi="Tahoma" w:cs="Tahoma"/>
                            <w:sz w:val="16"/>
                            <w:szCs w:val="16"/>
                          </w:rPr>
                        </w:pPr>
                        <w:r w:rsidRPr="00C67A49">
                          <w:rPr>
                            <w:rFonts w:ascii="Tahoma" w:hAnsi="Tahoma" w:cs="Tahoma"/>
                            <w:color w:val="000000"/>
                            <w:kern w:val="24"/>
                            <w:sz w:val="16"/>
                            <w:szCs w:val="16"/>
                          </w:rPr>
                          <w:t>Minimum</w:t>
                        </w:r>
                        <w:r>
                          <w:rPr>
                            <w:rFonts w:ascii="Tahoma" w:hAnsi="Tahoma" w:cs="Tahoma"/>
                            <w:color w:val="000000"/>
                            <w:kern w:val="24"/>
                            <w:sz w:val="16"/>
                            <w:szCs w:val="16"/>
                          </w:rPr>
                          <w:t xml:space="preserve"> Threshold</w:t>
                        </w:r>
                      </w:p>
                    </w:txbxContent>
                  </v:textbox>
                </v:shape>
                <v:shape id="TextBox 16" o:spid="_x0000_s1044" type="#_x0000_t202" style="position:absolute;left:13385;top:4803;width:8447;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" filled="f" stroked="f">
                  <v:textbox>
                    <w:txbxContent>
                      <w:p w14:paraId="61694F1E" w14:textId="77777777" w:rsidR="007B17A3" w:rsidRPr="00794A4C" w:rsidRDefault="007B17A3" w:rsidP="007B17A3">
                        <w:pPr>
                          <w:pStyle w:val="NormalWeb"/>
                          <w:spacing w:beforeAutospacing="0" w:afterAutospacing="0"/>
                          <w:textAlignment w:val="baseline"/>
                          <w:rPr>
                            <w:rFonts w:ascii="Tahoma" w:hAnsi="Tahoma" w:cs="Tahoma"/>
                            <w:b/>
                            <w:sz w:val="18"/>
                            <w:szCs w:val="18"/>
                          </w:rPr>
                        </w:pPr>
                        <w:r w:rsidRPr="00794A4C">
                          <w:rPr>
                            <w:rFonts w:ascii="Tahoma" w:hAnsi="Tahoma" w:cs="Tahoma"/>
                            <w:b/>
                            <w:color w:val="000000"/>
                            <w:kern w:val="24"/>
                            <w:sz w:val="18"/>
                            <w:szCs w:val="18"/>
                          </w:rPr>
                          <w:t>Step 2</w:t>
                        </w:r>
                      </w:p>
                    </w:txbxContent>
                  </v:textbox>
                </v:shape>
                <v:shape id="TextBox 16" o:spid="_x0000_s1045" type="#_x0000_t202" style="position:absolute;left:2463;top:5046;width:7678;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" filled="f" stroked="f">
                  <v:textbox>
                    <w:txbxContent>
                      <w:p w14:paraId="200D1076" w14:textId="77777777" w:rsidR="007B17A3" w:rsidRPr="00794A4C" w:rsidRDefault="007B17A3" w:rsidP="007B17A3">
                        <w:pPr>
                          <w:pStyle w:val="NormalWeb"/>
                          <w:spacing w:beforeAutospacing="0" w:afterAutospacing="0"/>
                          <w:textAlignment w:val="baseline"/>
                          <w:rPr>
                            <w:rFonts w:ascii="Tahoma" w:hAnsi="Tahoma" w:cs="Tahoma"/>
                            <w:b/>
                          </w:rPr>
                        </w:pPr>
                        <w:r w:rsidRPr="00794A4C">
                          <w:rPr>
                            <w:rFonts w:ascii="Tahoma" w:hAnsi="Tahoma" w:cs="Tahoma"/>
                            <w:b/>
                            <w:color w:val="000000"/>
                            <w:kern w:val="24"/>
                            <w:sz w:val="18"/>
                            <w:szCs w:val="18"/>
                          </w:rPr>
                          <w:t>Step 1</w:t>
                        </w:r>
                      </w:p>
                    </w:txbxContent>
                  </v:textbox>
                </v:shape>
                <v:shape id="TextBox 16" o:spid="_x0000_s1046" type="#_x0000_t202" style="position:absolute;left:43943;top:4836;width:8426;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" filled="f" stroked="f">
                  <v:textbox>
                    <w:txbxContent>
                      <w:p w14:paraId="303D3B30"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 xml:space="preserve">Step </w:t>
                        </w:r>
                        <w:r>
                          <w:rPr>
                            <w:rFonts w:ascii="Arial" w:hAnsi="Arial" w:cstheme="minorBidi"/>
                            <w:b/>
                            <w:color w:val="000000"/>
                            <w:kern w:val="24"/>
                            <w:sz w:val="18"/>
                            <w:szCs w:val="18"/>
                          </w:rPr>
                          <w:t>4</w:t>
                        </w:r>
                      </w:p>
                    </w:txbxContent>
                  </v:textbox>
                </v:shape>
                <v:line id="Straight Connector 28838" o:spid="_x0000_s1047" style="position:absolute;visibility:visible;mso-wrap-style:square" from="43070,1277" to="43794,39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" strokecolor="black [3213]" strokeweight="1.75pt">
                  <v:stroke dashstyle="dash"/>
                </v:line>
                <v:shape id="TextBox 16" o:spid="_x0000_s1048" type="#_x0000_t202" style="position:absolute;left:-300;top:596;width:21537;height:4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" filled="f" stroked="f">
                  <v:textbox>
                    <w:txbxContent>
                      <w:p w14:paraId="38145C62" w14:textId="77777777" w:rsidR="007B17A3" w:rsidRPr="00D10A14" w:rsidRDefault="007B17A3" w:rsidP="007B17A3">
                        <w:pPr>
                          <w:pStyle w:val="NormalWeb"/>
                          <w:spacing w:beforeAutospacing="0" w:afterAutospacing="0"/>
                          <w:jc w:val="center"/>
                          <w:textAlignment w:val="baseline"/>
                          <w:rPr>
                            <w:rFonts w:ascii="Arial" w:hAnsi="Arial"/>
                            <w:b/>
                            <w:color w:val="000000"/>
                            <w:kern w:val="24"/>
                            <w:sz w:val="16"/>
                            <w:szCs w:val="16"/>
                          </w:rPr>
                        </w:pPr>
                        <w:r>
                          <w:rPr>
                            <w:rFonts w:ascii="Arial" w:hAnsi="Arial" w:cstheme="minorBidi"/>
                            <w:b/>
                            <w:color w:val="000000"/>
                            <w:kern w:val="24"/>
                            <w:sz w:val="16"/>
                            <w:szCs w:val="16"/>
                          </w:rPr>
                          <w:t>STAGE 1:</w:t>
                        </w:r>
                        <w:r w:rsidRPr="00D10A14">
                          <w:rPr>
                            <w:rFonts w:ascii="Arial" w:hAnsi="Arial"/>
                            <w:b/>
                            <w:color w:val="000000"/>
                            <w:kern w:val="24"/>
                            <w:sz w:val="16"/>
                            <w:szCs w:val="16"/>
                            <w:highlight w:val="cyan"/>
                          </w:rPr>
                          <w:t xml:space="preserve"> </w:t>
                        </w:r>
                      </w:p>
                      <w:p w14:paraId="0028DB12" w14:textId="77777777" w:rsidR="007B17A3" w:rsidRPr="00794A4C" w:rsidRDefault="007B17A3" w:rsidP="007B17A3">
                        <w:pPr>
                          <w:pStyle w:val="NormalWeb"/>
                          <w:spacing w:beforeAutospacing="0" w:afterAutospacing="0"/>
                          <w:jc w:val="center"/>
                          <w:textAlignment w:val="baseline"/>
                          <w:rPr>
                            <w:b/>
                            <w:sz w:val="16"/>
                            <w:szCs w:val="16"/>
                          </w:rPr>
                        </w:pPr>
                        <w:r w:rsidRPr="00D10A14">
                          <w:rPr>
                            <w:rFonts w:ascii="Arial" w:hAnsi="Arial"/>
                            <w:b/>
                            <w:color w:val="000000"/>
                            <w:kern w:val="24"/>
                            <w:sz w:val="16"/>
                            <w:szCs w:val="16"/>
                          </w:rPr>
                          <w:t>TEST FOR RESPONSIVENESS</w:t>
                        </w:r>
                      </w:p>
                    </w:txbxContent>
                  </v:textbox>
                </v:shape>
                <v:shape id="TextBox 16" o:spid="_x0000_s1049" type="#_x0000_t202" style="position:absolute;left:24906;top:1878;width:1116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" filled="f" stroked="f">
                  <v:textbox>
                    <w:txbxContent>
                      <w:p w14:paraId="3A68EF3F"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lang w:val="en-US"/>
                          </w:rPr>
                          <w:t>STAGE 2</w:t>
                        </w:r>
                      </w:p>
                    </w:txbxContent>
                  </v:textbox>
                </v:shape>
                <v:shape id="TextBox 16" o:spid="_x0000_s1050" type="#_x0000_t202" style="position:absolute;left:55694;top:1973;width:12298;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" filled="f" stroked="f">
                  <v:textbox>
                    <w:txbxContent>
                      <w:p w14:paraId="66AF1615"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lang w:val="en-US"/>
                          </w:rPr>
                          <w:t>STAGE 3</w:t>
                        </w:r>
                      </w:p>
                    </w:txbxContent>
                  </v:textbox>
                </v:shape>
                <v:line id="Straight Connector 28842" o:spid="_x0000_s1051" style="position:absolute;flip:y;visibility:visible;mso-wrap-style:square" from="-745,5146" to="97835,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" strokecolor="black [3213]" strokeweight="1.75pt">
                  <v:shadow color="#eeece1 [3214]"/>
                </v:line>
                <v:shape id="Right Arrow 28844" o:spid="_x0000_s1052" type="#_x0000_t13" style="position:absolute;left:52968;top:20094;width:2726;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" adj="10821" fillcolor="#fac090" strokecolor="#321212">
                  <v:textbox inset="7.5mm"/>
                </v:shape>
                <v:rect id="Rectangle 28845" o:spid="_x0000_s1053" style="position:absolute;left:70886;top:16778;width:12738;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" fillcolor="#d8d8d8 [2732]" strokecolor="black [3213]">
                  <v:stroke joinstyle="round"/>
                  <v:textbox>
                    <w:txbxContent>
                      <w:p w14:paraId="5C4A5124" w14:textId="77777777" w:rsidR="002C714F" w:rsidRPr="00794A4C" w:rsidRDefault="002C714F" w:rsidP="002C714F">
                        <w:pPr>
                          <w:pStyle w:val="NormalWeb"/>
                          <w:spacing w:before="0" w:beforeAutospacing="0" w:after="0" w:afterAutospacing="0"/>
                          <w:textAlignment w:val="baseline"/>
                          <w:rPr>
                            <w:rFonts w:ascii="Tahoma" w:hAnsi="Tahoma" w:cs="Tahoma"/>
                            <w:sz w:val="16"/>
                            <w:szCs w:val="16"/>
                          </w:rPr>
                        </w:pPr>
                        <w:r w:rsidRPr="00794A4C">
                          <w:rPr>
                            <w:rFonts w:ascii="Tahoma" w:hAnsi="Tahoma" w:cs="Tahoma"/>
                            <w:color w:val="000000" w:themeColor="text1"/>
                            <w:kern w:val="24"/>
                            <w:sz w:val="16"/>
                            <w:szCs w:val="16"/>
                            <w:lang w:val="en-US"/>
                          </w:rPr>
                          <w:t>Award of business and conclusion of contract</w:t>
                        </w:r>
                      </w:p>
                      <w:p w14:paraId="43A7C0D8" w14:textId="77777777" w:rsidR="007B17A3" w:rsidRDefault="007B17A3" w:rsidP="007B17A3">
                        <w:pPr>
                          <w:pStyle w:val="NormalWeb"/>
                          <w:spacing w:before="0" w:beforeAutospacing="0" w:after="0" w:afterAutospacing="0"/>
                          <w:jc w:val="both"/>
                          <w:textAlignment w:val="baseline"/>
                        </w:pPr>
                      </w:p>
                    </w:txbxContent>
                  </v:textbox>
                </v:rect>
                <v:rect id="Rectangle 28846" o:spid="_x0000_s1054" style="position:absolute;left:117459;top:16778;width:10743;height:874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" fillcolor="white [3212]" strokecolor="black [3213]">
                  <v:stroke joinstyle="round"/>
                  <v:textbox>
                    <w:txbxContent>
                      <w:p w14:paraId="159DF098" w14:textId="0B1268C7" w:rsidR="007B17A3" w:rsidRPr="00794A4C" w:rsidRDefault="007B17A3" w:rsidP="007B17A3">
                        <w:pPr>
                          <w:pStyle w:val="NormalWeb"/>
                          <w:spacing w:before="0" w:beforeAutospacing="0" w:after="0" w:afterAutospacing="0"/>
                          <w:textAlignment w:val="baseline"/>
                          <w:rPr>
                            <w:rFonts w:ascii="Tahoma" w:hAnsi="Tahoma" w:cs="Tahoma"/>
                            <w:sz w:val="16"/>
                            <w:szCs w:val="16"/>
                          </w:rPr>
                        </w:pPr>
                      </w:p>
                    </w:txbxContent>
                  </v:textbox>
                </v:rect>
                <v:shape id="TextBox 105" o:spid="_x0000_s1055" type="#_x0000_t202" style="position:absolute;left:55923;top:13270;width:11688;height:17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" fillcolor="#f8f7f2 [1310]" strokecolor="#4e6128 [1606]" strokeweight="2pt">
                  <v:textbox>
                    <w:txbxContent>
                      <w:p w14:paraId="6723ADB1" w14:textId="77777777" w:rsidR="007B17A3" w:rsidRPr="00794A4C" w:rsidRDefault="007B17A3" w:rsidP="007B17A3">
                        <w:pPr>
                          <w:pStyle w:val="NormalWeb"/>
                          <w:spacing w:before="0" w:beforeAutospacing="0" w:after="0" w:afterAutospacing="0"/>
                          <w:textAlignment w:val="baseline"/>
                          <w:rPr>
                            <w:rFonts w:ascii="Tahoma" w:hAnsi="Tahoma" w:cs="Tahoma"/>
                            <w:sz w:val="16"/>
                            <w:szCs w:val="16"/>
                          </w:rPr>
                        </w:pPr>
                        <w:r w:rsidRPr="00794A4C">
                          <w:rPr>
                            <w:rFonts w:ascii="Tahoma" w:hAnsi="Tahoma" w:cs="Tahoma"/>
                            <w:color w:val="000000"/>
                            <w:kern w:val="24"/>
                            <w:sz w:val="16"/>
                            <w:szCs w:val="16"/>
                            <w:lang w:val="en-US"/>
                          </w:rPr>
                          <w:t>Post tender negotiation with preferred bidder [2</w:t>
                        </w:r>
                        <w:proofErr w:type="spellStart"/>
                        <w:r w:rsidRPr="00794A4C">
                          <w:rPr>
                            <w:rFonts w:ascii="Tahoma" w:hAnsi="Tahoma" w:cs="Tahoma"/>
                            <w:color w:val="000000"/>
                            <w:kern w:val="24"/>
                            <w:position w:val="5"/>
                            <w:sz w:val="16"/>
                            <w:szCs w:val="16"/>
                            <w:vertAlign w:val="superscript"/>
                            <w:lang w:val="en-US"/>
                          </w:rPr>
                          <w:t>nd</w:t>
                        </w:r>
                        <w:proofErr w:type="spellEnd"/>
                        <w:r w:rsidRPr="00794A4C">
                          <w:rPr>
                            <w:rFonts w:ascii="Tahoma" w:hAnsi="Tahoma" w:cs="Tahoma"/>
                            <w:color w:val="000000"/>
                            <w:kern w:val="24"/>
                            <w:sz w:val="16"/>
                            <w:szCs w:val="16"/>
                            <w:lang w:val="en-US"/>
                          </w:rPr>
                          <w:t xml:space="preserve"> and 3</w:t>
                        </w:r>
                        <w:proofErr w:type="spellStart"/>
                        <w:r w:rsidRPr="00794A4C">
                          <w:rPr>
                            <w:rFonts w:ascii="Tahoma" w:hAnsi="Tahoma" w:cs="Tahoma"/>
                            <w:color w:val="000000"/>
                            <w:kern w:val="24"/>
                            <w:position w:val="5"/>
                            <w:sz w:val="16"/>
                            <w:szCs w:val="16"/>
                            <w:vertAlign w:val="superscript"/>
                            <w:lang w:val="en-US"/>
                          </w:rPr>
                          <w:t>rd</w:t>
                        </w:r>
                        <w:proofErr w:type="spellEnd"/>
                        <w:r w:rsidRPr="00794A4C">
                          <w:rPr>
                            <w:rFonts w:ascii="Tahoma" w:hAnsi="Tahoma" w:cs="Tahoma"/>
                            <w:color w:val="000000"/>
                            <w:kern w:val="24"/>
                            <w:position w:val="5"/>
                            <w:sz w:val="16"/>
                            <w:szCs w:val="16"/>
                            <w:vertAlign w:val="superscript"/>
                            <w:lang w:val="en-US"/>
                          </w:rPr>
                          <w:t xml:space="preserve"> </w:t>
                        </w:r>
                        <w:r w:rsidRPr="00794A4C">
                          <w:rPr>
                            <w:rFonts w:ascii="Tahoma" w:hAnsi="Tahoma" w:cs="Tahoma"/>
                            <w:color w:val="000000"/>
                            <w:kern w:val="24"/>
                            <w:sz w:val="16"/>
                            <w:szCs w:val="16"/>
                            <w:lang w:val="en-US"/>
                          </w:rPr>
                          <w:t>ranked bidders (if required) in a sequential and not simultaneous manner] if pricing is not market-</w:t>
                        </w:r>
                        <w:proofErr w:type="gramStart"/>
                        <w:r w:rsidRPr="00794A4C">
                          <w:rPr>
                            <w:rFonts w:ascii="Tahoma" w:hAnsi="Tahoma" w:cs="Tahoma"/>
                            <w:color w:val="000000"/>
                            <w:kern w:val="24"/>
                            <w:sz w:val="16"/>
                            <w:szCs w:val="16"/>
                            <w:lang w:val="en-US"/>
                          </w:rPr>
                          <w:t>related</w:t>
                        </w:r>
                        <w:proofErr w:type="gramEnd"/>
                      </w:p>
                    </w:txbxContent>
                  </v:textbox>
                </v:shape>
                <v:rect id="Rectangle 28849" o:spid="_x0000_s1056" style="position:absolute;left:43794;top:16454;width:8852;height: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" fillcolor="#fbfbf8 [670]" strokecolor="#4f81bd [3204]" strokeweight="2pt">
                  <v:textbox>
                    <w:txbxContent>
                      <w:p w14:paraId="5ECB3B29" w14:textId="77777777" w:rsidR="007B17A3" w:rsidRPr="00BA2637" w:rsidRDefault="007B17A3" w:rsidP="007B17A3">
                        <w:pPr>
                          <w:spacing w:before="0" w:line="240" w:lineRule="auto"/>
                          <w:ind w:left="0"/>
                          <w:contextualSpacing/>
                          <w:jc w:val="left"/>
                          <w:textAlignment w:val="baseline"/>
                          <w:rPr>
                            <w:rFonts w:cs="Tahoma"/>
                            <w:color w:val="000000"/>
                            <w:kern w:val="24"/>
                            <w:sz w:val="16"/>
                            <w:szCs w:val="16"/>
                          </w:rPr>
                        </w:pPr>
                        <w:r w:rsidRPr="00BA2637">
                          <w:rPr>
                            <w:rFonts w:cs="Tahoma"/>
                            <w:color w:val="000000"/>
                            <w:kern w:val="24"/>
                            <w:sz w:val="16"/>
                            <w:szCs w:val="16"/>
                          </w:rPr>
                          <w:t>Price (80)</w:t>
                        </w:r>
                      </w:p>
                      <w:p w14:paraId="35A98842" w14:textId="77777777" w:rsidR="007B17A3" w:rsidRPr="00BA2637" w:rsidRDefault="007B17A3" w:rsidP="007B17A3">
                        <w:pPr>
                          <w:spacing w:before="0" w:line="240" w:lineRule="auto"/>
                          <w:ind w:left="0"/>
                          <w:contextualSpacing/>
                          <w:jc w:val="left"/>
                          <w:textAlignment w:val="baseline"/>
                          <w:rPr>
                            <w:rFonts w:cs="Tahoma"/>
                            <w:color w:val="000000"/>
                            <w:kern w:val="24"/>
                            <w:sz w:val="16"/>
                            <w:szCs w:val="16"/>
                          </w:rPr>
                        </w:pPr>
                      </w:p>
                      <w:p w14:paraId="43DD2930" w14:textId="77777777" w:rsidR="007B17A3" w:rsidRPr="00BA2637" w:rsidRDefault="007B17A3" w:rsidP="007B17A3">
                        <w:pPr>
                          <w:spacing w:before="0" w:line="240" w:lineRule="auto"/>
                          <w:ind w:left="0"/>
                          <w:contextualSpacing/>
                          <w:jc w:val="left"/>
                          <w:textAlignment w:val="baseline"/>
                          <w:rPr>
                            <w:rFonts w:cs="Tahoma"/>
                            <w:color w:val="FF0000"/>
                            <w:sz w:val="16"/>
                            <w:szCs w:val="16"/>
                          </w:rPr>
                        </w:pPr>
                      </w:p>
                      <w:p w14:paraId="1681EEC8" w14:textId="77777777" w:rsidR="007B17A3" w:rsidRPr="00794A4C" w:rsidRDefault="007B17A3" w:rsidP="007B17A3">
                        <w:pPr>
                          <w:spacing w:before="0" w:line="240" w:lineRule="auto"/>
                          <w:ind w:left="0"/>
                          <w:contextualSpacing/>
                          <w:jc w:val="left"/>
                          <w:textAlignment w:val="baseline"/>
                          <w:rPr>
                            <w:rFonts w:cs="Tahoma"/>
                            <w:color w:val="000000"/>
                            <w:sz w:val="16"/>
                            <w:szCs w:val="16"/>
                          </w:rPr>
                        </w:pPr>
                        <w:r w:rsidRPr="00BA2637">
                          <w:rPr>
                            <w:rFonts w:cs="Tahoma"/>
                            <w:kern w:val="24"/>
                            <w:sz w:val="16"/>
                            <w:szCs w:val="16"/>
                          </w:rPr>
                          <w:t xml:space="preserve">Specific </w:t>
                        </w:r>
                        <w:proofErr w:type="gramStart"/>
                        <w:r w:rsidRPr="00BA2637">
                          <w:rPr>
                            <w:rFonts w:cs="Tahoma"/>
                            <w:kern w:val="24"/>
                            <w:sz w:val="16"/>
                            <w:szCs w:val="16"/>
                          </w:rPr>
                          <w:t xml:space="preserve">goals  </w:t>
                        </w:r>
                        <w:r w:rsidRPr="00BA2637">
                          <w:rPr>
                            <w:rFonts w:cs="Tahoma"/>
                            <w:color w:val="000000"/>
                            <w:kern w:val="24"/>
                            <w:sz w:val="16"/>
                            <w:szCs w:val="16"/>
                          </w:rPr>
                          <w:t>(</w:t>
                        </w:r>
                        <w:proofErr w:type="gramEnd"/>
                        <w:r w:rsidRPr="00BA2637">
                          <w:rPr>
                            <w:rFonts w:cs="Tahoma"/>
                            <w:color w:val="000000"/>
                            <w:kern w:val="24"/>
                            <w:sz w:val="16"/>
                            <w:szCs w:val="16"/>
                          </w:rPr>
                          <w:t>20)</w:t>
                        </w:r>
                      </w:p>
                    </w:txbxContent>
                  </v:textbox>
                </v:rect>
                <v:shape id="Right Arrow 28850" o:spid="_x0000_s1057" type="#_x0000_t13" style="position:absolute;left:67992;top:20002;width:272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" adj="10821" fillcolor="#fac090" strokecolor="#321212">
                  <v:textbox inset="7.5mm"/>
                </v:shape>
                <v:shape id="TextBox 3" o:spid="_x0000_s1058" type="#_x0000_t202" style="position:absolute;left:22862;top:8540;width:17268;height:5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" filled="f" strokecolor="black [3200]" strokeweight="2pt">
                  <v:textbox>
                    <w:txbxContent>
                      <w:p w14:paraId="11B2280E" w14:textId="77777777" w:rsidR="007B17A3" w:rsidRDefault="007B17A3" w:rsidP="007B17A3">
                        <w:pPr>
                          <w:pStyle w:val="NormalWeb"/>
                          <w:spacing w:beforeAutospacing="0" w:afterAutospacing="0"/>
                          <w:textAlignment w:val="baseline"/>
                          <w:rPr>
                            <w:rFonts w:ascii="Tahoma" w:hAnsi="Tahoma" w:cs="Tahoma"/>
                            <w:color w:val="000000"/>
                            <w:kern w:val="24"/>
                            <w:sz w:val="16"/>
                            <w:szCs w:val="16"/>
                          </w:rPr>
                        </w:pPr>
                        <w:r w:rsidRPr="00794A4C">
                          <w:rPr>
                            <w:rFonts w:ascii="Tahoma" w:hAnsi="Tahoma" w:cs="Tahoma"/>
                            <w:color w:val="000000"/>
                            <w:kern w:val="24"/>
                            <w:sz w:val="16"/>
                            <w:szCs w:val="16"/>
                          </w:rPr>
                          <w:t>MINIMUM THRESHOLD</w:t>
                        </w:r>
                        <w:r>
                          <w:rPr>
                            <w:rFonts w:ascii="Tahoma" w:hAnsi="Tahoma" w:cs="Tahoma"/>
                            <w:color w:val="000000"/>
                            <w:kern w:val="24"/>
                            <w:sz w:val="16"/>
                            <w:szCs w:val="16"/>
                          </w:rPr>
                          <w:t>S</w:t>
                        </w:r>
                      </w:p>
                      <w:p w14:paraId="7AB759CE" w14:textId="77777777" w:rsidR="007B17A3" w:rsidRPr="00923574" w:rsidRDefault="007B17A3" w:rsidP="007B17A3">
                        <w:pPr>
                          <w:pStyle w:val="NormalWeb"/>
                          <w:spacing w:beforeAutospacing="0" w:afterAutospacing="0"/>
                          <w:textAlignment w:val="baseline"/>
                          <w:rPr>
                            <w:rFonts w:ascii="Tahoma" w:hAnsi="Tahoma" w:cs="Tahoma"/>
                            <w:sz w:val="16"/>
                            <w:szCs w:val="16"/>
                          </w:rPr>
                        </w:pPr>
                        <w:r>
                          <w:rPr>
                            <w:rFonts w:ascii="Tahoma" w:hAnsi="Tahoma" w:cs="Tahoma"/>
                            <w:b/>
                            <w:bCs/>
                            <w:color w:val="000000"/>
                            <w:kern w:val="24"/>
                            <w:sz w:val="16"/>
                            <w:szCs w:val="16"/>
                          </w:rPr>
                          <w:t>75</w:t>
                        </w:r>
                        <w:r w:rsidRPr="00923574">
                          <w:rPr>
                            <w:rFonts w:ascii="Tahoma" w:hAnsi="Tahoma" w:cs="Tahoma"/>
                            <w:b/>
                            <w:bCs/>
                            <w:kern w:val="24"/>
                            <w:sz w:val="16"/>
                            <w:szCs w:val="16"/>
                          </w:rPr>
                          <w:t xml:space="preserve"> Points</w:t>
                        </w:r>
                      </w:p>
                    </w:txbxContent>
                  </v:textbox>
                </v:shape>
                <v:shape id="TextBox 16" o:spid="_x0000_s1059" type="#_x0000_t202" style="position:absolute;left:54806;top:5042;width:8592;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" filled="f" stroked="f">
                  <v:textbox>
                    <w:txbxContent>
                      <w:p w14:paraId="66FD20EE"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 xml:space="preserve">Step </w:t>
                        </w:r>
                        <w:r>
                          <w:rPr>
                            <w:rFonts w:ascii="Arial" w:hAnsi="Arial" w:cstheme="minorBidi"/>
                            <w:b/>
                            <w:color w:val="000000"/>
                            <w:kern w:val="24"/>
                            <w:sz w:val="18"/>
                            <w:szCs w:val="18"/>
                          </w:rPr>
                          <w:t>5</w:t>
                        </w:r>
                      </w:p>
                    </w:txbxContent>
                  </v:textbox>
                </v:shape>
                <v:shape id="TextBox 16" o:spid="_x0000_s1060" type="#_x0000_t202" style="position:absolute;left:71082;top:4994;width:8424;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" filled="f" stroked="f">
                  <v:textbox>
                    <w:txbxContent>
                      <w:p w14:paraId="17E53649" w14:textId="77777777" w:rsidR="007B17A3" w:rsidRPr="00794A4C" w:rsidRDefault="007B17A3" w:rsidP="007B17A3">
                        <w:pPr>
                          <w:pStyle w:val="NormalWeb"/>
                          <w:spacing w:beforeAutospacing="0" w:afterAutospacing="0"/>
                          <w:textAlignment w:val="baseline"/>
                          <w:rPr>
                            <w:b/>
                          </w:rPr>
                        </w:pPr>
                        <w:r w:rsidRPr="00794A4C">
                          <w:rPr>
                            <w:rFonts w:ascii="Arial" w:hAnsi="Arial" w:cstheme="minorBidi"/>
                            <w:b/>
                            <w:color w:val="000000"/>
                            <w:kern w:val="24"/>
                            <w:sz w:val="18"/>
                            <w:szCs w:val="18"/>
                          </w:rPr>
                          <w:t>Step</w:t>
                        </w:r>
                        <w:r>
                          <w:rPr>
                            <w:rFonts w:ascii="Arial" w:hAnsi="Arial" w:cstheme="minorBidi"/>
                            <w:b/>
                            <w:color w:val="000000"/>
                            <w:kern w:val="24"/>
                            <w:sz w:val="18"/>
                            <w:szCs w:val="18"/>
                          </w:rPr>
                          <w:t xml:space="preserve"> 6</w:t>
                        </w:r>
                      </w:p>
                    </w:txbxContent>
                  </v:textbox>
                </v:shape>
                <v:shape id="TextBox 16" o:spid="_x0000_s1061" type="#_x0000_t202" style="position:absolute;left:87368;top:5030;width:7544;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" filled="f" stroked="f">
                  <v:textbox>
                    <w:txbxContent>
                      <w:p w14:paraId="4F60509B" w14:textId="79FFAF02" w:rsidR="007B17A3" w:rsidRPr="00794A4C" w:rsidRDefault="007B17A3" w:rsidP="007B17A3">
                        <w:pPr>
                          <w:pStyle w:val="NormalWeb"/>
                          <w:spacing w:beforeAutospacing="0" w:afterAutospacing="0"/>
                          <w:textAlignment w:val="baseline"/>
                          <w:rPr>
                            <w:b/>
                          </w:rPr>
                        </w:pPr>
                      </w:p>
                    </w:txbxContent>
                  </v:textbox>
                </v:shape>
                <v:line id="Straight Connector 28859" o:spid="_x0000_s1062" style="position:absolute;flip:x;visibility:visible;mso-wrap-style:square" from="21975,1169" to="22372,38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" strokecolor="black [3213]" strokeweight="1.75pt">
                  <v:stroke dashstyle="dash"/>
                </v:line>
                <w10:wrap anchorx="page"/>
              </v:group>
            </w:pict>
          </mc:Fallback>
        </mc:AlternateContent>
      </w:r>
    </w:p>
    <w:p w14:paraId="4D30A4F6" w14:textId="2043A457" w:rsidR="006A6A24" w:rsidRPr="00101B66" w:rsidRDefault="006A6A24" w:rsidP="007B17A3">
      <w:pPr>
        <w:pStyle w:val="Level1Paragraph"/>
        <w:spacing w:before="60"/>
        <w:ind w:left="-810"/>
        <w:rPr>
          <w:rFonts w:cs="Tahoma"/>
        </w:rPr>
      </w:pPr>
    </w:p>
    <w:p w14:paraId="5E35582B" w14:textId="77777777" w:rsidR="006A6A24" w:rsidRPr="00101B66" w:rsidRDefault="006A6A24" w:rsidP="006A6A24">
      <w:pPr>
        <w:pStyle w:val="Level1Paragraph"/>
        <w:spacing w:before="60"/>
        <w:rPr>
          <w:rFonts w:cs="Tahoma"/>
        </w:rPr>
      </w:pPr>
    </w:p>
    <w:p w14:paraId="3F844B8D" w14:textId="77777777" w:rsidR="006A6A24" w:rsidRPr="00101B66" w:rsidRDefault="006A6A24" w:rsidP="006A6A24">
      <w:pPr>
        <w:pStyle w:val="Level1Paragraph"/>
        <w:spacing w:before="60"/>
        <w:rPr>
          <w:rFonts w:cs="Tahoma"/>
        </w:rPr>
      </w:pPr>
    </w:p>
    <w:p w14:paraId="51534992" w14:textId="77777777" w:rsidR="006A6A24" w:rsidRPr="00101B66" w:rsidRDefault="006A6A24" w:rsidP="006A6A24">
      <w:pPr>
        <w:pStyle w:val="Level1Paragraph"/>
        <w:spacing w:before="60"/>
        <w:rPr>
          <w:rFonts w:cs="Tahoma"/>
        </w:rPr>
      </w:pPr>
    </w:p>
    <w:p w14:paraId="033A4EB8" w14:textId="77777777" w:rsidR="006A6A24" w:rsidRPr="00101B66" w:rsidRDefault="006A6A24" w:rsidP="006A6A24">
      <w:pPr>
        <w:pStyle w:val="Level1Paragraph"/>
        <w:spacing w:before="60"/>
        <w:rPr>
          <w:rFonts w:cs="Tahoma"/>
        </w:rPr>
      </w:pPr>
    </w:p>
    <w:p w14:paraId="6EEA92CD" w14:textId="77777777" w:rsidR="006A6A24" w:rsidRPr="00101B66" w:rsidRDefault="006A6A24" w:rsidP="006A6A24">
      <w:pPr>
        <w:pStyle w:val="Level1Paragraph"/>
        <w:spacing w:before="60"/>
        <w:rPr>
          <w:rFonts w:cs="Tahoma"/>
        </w:rPr>
      </w:pPr>
    </w:p>
    <w:p w14:paraId="380EB7E3" w14:textId="77777777" w:rsidR="006A6A24" w:rsidRPr="00101B66" w:rsidRDefault="006A6A24" w:rsidP="006A6A24">
      <w:pPr>
        <w:pStyle w:val="Level1Paragraph"/>
        <w:spacing w:before="60"/>
        <w:rPr>
          <w:rFonts w:cs="Tahoma"/>
        </w:rPr>
      </w:pPr>
    </w:p>
    <w:p w14:paraId="27B16226" w14:textId="77777777" w:rsidR="006A6A24" w:rsidRPr="00101B66" w:rsidRDefault="006A6A24" w:rsidP="006A6A24">
      <w:pPr>
        <w:pStyle w:val="Level1Paragraph"/>
        <w:spacing w:before="60"/>
        <w:rPr>
          <w:rFonts w:cs="Tahoma"/>
        </w:rPr>
      </w:pPr>
    </w:p>
    <w:p w14:paraId="5B0F07BF" w14:textId="77777777" w:rsidR="006A6A24" w:rsidRPr="00101B66" w:rsidRDefault="006A6A24" w:rsidP="006A6A24">
      <w:pPr>
        <w:pStyle w:val="Level1Paragraph"/>
        <w:spacing w:before="60"/>
        <w:rPr>
          <w:rFonts w:cs="Tahoma"/>
        </w:rPr>
      </w:pPr>
    </w:p>
    <w:p w14:paraId="6AA91036" w14:textId="77777777" w:rsidR="006A6A24" w:rsidRPr="00101B66" w:rsidRDefault="006A6A24" w:rsidP="006A6A24">
      <w:pPr>
        <w:pStyle w:val="Level1Paragraph"/>
        <w:spacing w:before="60"/>
        <w:rPr>
          <w:rFonts w:cs="Tahoma"/>
        </w:rPr>
      </w:pPr>
    </w:p>
    <w:p w14:paraId="72DFE20C" w14:textId="77777777" w:rsidR="006A6A24" w:rsidRPr="00101B66" w:rsidRDefault="006A6A24" w:rsidP="006A6A24">
      <w:pPr>
        <w:pStyle w:val="Level1Paragraph"/>
        <w:spacing w:before="60"/>
        <w:rPr>
          <w:rFonts w:cs="Tahoma"/>
        </w:rPr>
      </w:pPr>
    </w:p>
    <w:p w14:paraId="11EFDEEC" w14:textId="77777777" w:rsidR="006A6A24" w:rsidRPr="00101B66" w:rsidRDefault="006A6A24" w:rsidP="006A6A24">
      <w:pPr>
        <w:pStyle w:val="Level1Paragraph"/>
        <w:spacing w:before="60"/>
        <w:rPr>
          <w:rFonts w:cs="Tahoma"/>
        </w:rPr>
      </w:pPr>
    </w:p>
    <w:p w14:paraId="3A47C140" w14:textId="77777777" w:rsidR="006A6A24" w:rsidRPr="00101B66" w:rsidRDefault="006A6A24" w:rsidP="006A6A24">
      <w:pPr>
        <w:pStyle w:val="Level1Paragraph"/>
        <w:spacing w:before="60"/>
        <w:rPr>
          <w:rFonts w:cs="Tahoma"/>
        </w:rPr>
      </w:pPr>
    </w:p>
    <w:p w14:paraId="6DCD92F5" w14:textId="77777777" w:rsidR="006A6A24" w:rsidRPr="00101B66" w:rsidRDefault="00413B4D" w:rsidP="006A6A24">
      <w:pPr>
        <w:pStyle w:val="Level1Paragraph"/>
        <w:spacing w:before="60"/>
        <w:rPr>
          <w:rFonts w:cs="Tahoma"/>
        </w:rPr>
      </w:pPr>
      <w:r w:rsidRPr="00101B66">
        <w:rPr>
          <w:rFonts w:cs="Tahoma"/>
          <w:noProof/>
          <w:lang w:val="en-ZA" w:eastAsia="en-ZA"/>
        </w:rPr>
        <mc:AlternateContent>
          <mc:Choice Requires="wps">
            <w:drawing>
              <wp:anchor distT="0" distB="0" distL="114300" distR="114300" simplePos="0" relativeHeight="251661824" behindDoc="0" locked="0" layoutInCell="1" allowOverlap="1" wp14:anchorId="55AFBF8E" wp14:editId="52547C7B">
                <wp:simplePos x="0" y="0"/>
                <wp:positionH relativeFrom="column">
                  <wp:posOffset>1696720</wp:posOffset>
                </wp:positionH>
                <wp:positionV relativeFrom="paragraph">
                  <wp:posOffset>40005</wp:posOffset>
                </wp:positionV>
                <wp:extent cx="1040729" cy="897961"/>
                <wp:effectExtent l="0" t="0" r="0" b="0"/>
                <wp:wrapNone/>
                <wp:docPr id="8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29" cy="897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2A016" w14:textId="77777777" w:rsidR="0083587D" w:rsidRPr="00794A4C" w:rsidRDefault="0083587D" w:rsidP="00413B4D">
                            <w:pPr>
                              <w:pStyle w:val="NormalWeb"/>
                              <w:spacing w:beforeAutospacing="0" w:afterAutospacing="0"/>
                              <w:textAlignment w:val="baseline"/>
                              <w:rPr>
                                <w:rFonts w:ascii="Tahoma" w:hAnsi="Tahoma" w:cs="Tahoma"/>
                                <w:sz w:val="16"/>
                                <w:szCs w:val="16"/>
                              </w:rPr>
                            </w:pPr>
                          </w:p>
                        </w:txbxContent>
                      </wps:txbx>
                      <wps:bodyPr anchor="ctr"/>
                    </wps:wsp>
                  </a:graphicData>
                </a:graphic>
              </wp:anchor>
            </w:drawing>
          </mc:Choice>
          <mc:Fallback>
            <w:pict>
              <v:shape w14:anchorId="55AFBF8E" id="TextBox 8" o:spid="_x0000_s1063" type="#_x0000_t202" style="position:absolute;left:0;text-align:left;margin-left:133.6pt;margin-top:3.15pt;width:81.95pt;height:70.7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" filled="f" stroked="f">
                <v:textbox>
                  <w:txbxContent>
                    <w:p w14:paraId="4782A016" w14:textId="77777777" w:rsidR="0083587D" w:rsidRPr="00794A4C" w:rsidRDefault="0083587D" w:rsidP="00413B4D">
                      <w:pPr>
                        <w:pStyle w:val="NormalWeb"/>
                        <w:spacing w:beforeAutospacing="0" w:afterAutospacing="0"/>
                        <w:textAlignment w:val="baseline"/>
                        <w:rPr>
                          <w:rFonts w:ascii="Tahoma" w:hAnsi="Tahoma" w:cs="Tahoma"/>
                          <w:sz w:val="16"/>
                          <w:szCs w:val="16"/>
                        </w:rPr>
                      </w:pPr>
                    </w:p>
                  </w:txbxContent>
                </v:textbox>
              </v:shape>
            </w:pict>
          </mc:Fallback>
        </mc:AlternateContent>
      </w:r>
    </w:p>
    <w:p w14:paraId="028BB1A0" w14:textId="77777777" w:rsidR="006A6A24" w:rsidRPr="00101B66" w:rsidRDefault="006A6A24" w:rsidP="006A6A24">
      <w:pPr>
        <w:pStyle w:val="Level1Paragraph"/>
        <w:spacing w:before="60"/>
        <w:rPr>
          <w:rFonts w:cs="Tahoma"/>
        </w:rPr>
      </w:pPr>
    </w:p>
    <w:p w14:paraId="4429FAE7" w14:textId="77777777" w:rsidR="006A6A24" w:rsidRPr="00101B66" w:rsidRDefault="006A6A24" w:rsidP="006A6A24">
      <w:pPr>
        <w:pStyle w:val="Level1Paragraph"/>
        <w:spacing w:before="60"/>
        <w:rPr>
          <w:rFonts w:cs="Tahoma"/>
        </w:rPr>
      </w:pPr>
    </w:p>
    <w:p w14:paraId="198B371B" w14:textId="77777777" w:rsidR="006A6A24" w:rsidRPr="00101B66" w:rsidRDefault="006A6A24" w:rsidP="006A6A24">
      <w:pPr>
        <w:pStyle w:val="Level1Paragraph"/>
        <w:spacing w:before="60"/>
        <w:rPr>
          <w:rFonts w:cs="Tahoma"/>
        </w:rPr>
      </w:pPr>
    </w:p>
    <w:p w14:paraId="0CCDC05B" w14:textId="77777777" w:rsidR="006A6A24" w:rsidRPr="00101B66" w:rsidRDefault="00413B4D" w:rsidP="006A6A24">
      <w:pPr>
        <w:pStyle w:val="Level1Paragraph"/>
        <w:spacing w:before="60"/>
        <w:rPr>
          <w:rFonts w:cs="Tahoma"/>
        </w:rPr>
      </w:pPr>
      <w:r w:rsidRPr="00101B66">
        <w:rPr>
          <w:rFonts w:cs="Tahoma"/>
          <w:noProof/>
          <w:lang w:val="en-ZA" w:eastAsia="en-ZA"/>
        </w:rPr>
        <mc:AlternateContent>
          <mc:Choice Requires="wps">
            <w:drawing>
              <wp:anchor distT="0" distB="0" distL="114300" distR="114300" simplePos="0" relativeHeight="251657728" behindDoc="0" locked="0" layoutInCell="1" allowOverlap="1" wp14:anchorId="0E3868FB" wp14:editId="2520270C">
                <wp:simplePos x="0" y="0"/>
                <wp:positionH relativeFrom="page">
                  <wp:align>right</wp:align>
                </wp:positionH>
                <wp:positionV relativeFrom="paragraph">
                  <wp:posOffset>153670</wp:posOffset>
                </wp:positionV>
                <wp:extent cx="7524750" cy="6350"/>
                <wp:effectExtent l="0" t="0" r="19050" b="31750"/>
                <wp:wrapNone/>
                <wp:docPr id="2869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0" cy="6350"/>
                        </a:xfrm>
                        <a:prstGeom prst="line">
                          <a:avLst/>
                        </a:prstGeom>
                        <a:noFill/>
                        <a:ln w="22225" algn="ctr">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FB38C10" id="Straight Connector 4" o:spid="_x0000_s1026" style="position:absolute;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1.3pt,12.1pt" to="1133.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" strokecolor="black [3213]" strokeweight="1.75pt">
                <v:shadow color="#eeece1 [3214]"/>
                <w10:wrap anchorx="page"/>
              </v:line>
            </w:pict>
          </mc:Fallback>
        </mc:AlternateContent>
      </w:r>
    </w:p>
    <w:p w14:paraId="4C5929B7" w14:textId="77777777" w:rsidR="006A6A24" w:rsidRPr="00101B66" w:rsidRDefault="006A6A24" w:rsidP="006A6A24">
      <w:pPr>
        <w:pStyle w:val="Level1Paragraph"/>
        <w:spacing w:before="60"/>
        <w:rPr>
          <w:rFonts w:cs="Tahoma"/>
        </w:rPr>
      </w:pPr>
    </w:p>
    <w:p w14:paraId="13A23656" w14:textId="77777777" w:rsidR="006A6A24" w:rsidRPr="00101B66" w:rsidRDefault="006A6A24" w:rsidP="006A6A24">
      <w:pPr>
        <w:pStyle w:val="Level1Paragraph"/>
        <w:spacing w:before="60"/>
        <w:rPr>
          <w:rFonts w:cs="Tahoma"/>
        </w:rPr>
      </w:pPr>
    </w:p>
    <w:p w14:paraId="510B4773" w14:textId="77777777" w:rsidR="006A6A24" w:rsidRPr="00101B66" w:rsidRDefault="006A6A24" w:rsidP="006A6A24">
      <w:pPr>
        <w:pStyle w:val="Level1Paragraph"/>
        <w:spacing w:before="60"/>
        <w:rPr>
          <w:rFonts w:cs="Tahoma"/>
        </w:rPr>
      </w:pPr>
    </w:p>
    <w:p w14:paraId="38C0E82F" w14:textId="77777777" w:rsidR="006A6A24" w:rsidRPr="00101B66" w:rsidRDefault="006A6A24" w:rsidP="006A6A24">
      <w:pPr>
        <w:pStyle w:val="Heading2"/>
        <w:keepNext/>
        <w:numPr>
          <w:ilvl w:val="0"/>
          <w:numId w:val="0"/>
        </w:numPr>
        <w:ind w:left="-142"/>
        <w:rPr>
          <w:rFonts w:cs="Tahoma"/>
          <w:szCs w:val="18"/>
        </w:rPr>
      </w:pPr>
      <w:r w:rsidRPr="00101B66">
        <w:rPr>
          <w:rFonts w:cs="Tahoma"/>
          <w:szCs w:val="18"/>
        </w:rPr>
        <w:t>NB: Evaluation of the various stages will normally take place in a sequential manner. However, in order to expedite the process, Transnet reserves the right to conduct the different steps of the evaluation process in parallel. In such instances the evaluation of bidders at any given stage must not be interpreted to mean that bidders have necessarily passed any previous stage(s).</w:t>
      </w:r>
    </w:p>
    <w:p w14:paraId="5B983202" w14:textId="77777777" w:rsidR="006A6A24" w:rsidRPr="00101B66" w:rsidRDefault="006A6A24" w:rsidP="006A6A24">
      <w:pPr>
        <w:pStyle w:val="Level2Paragraph"/>
        <w:rPr>
          <w:rFonts w:cs="Tahoma"/>
        </w:rPr>
      </w:pPr>
    </w:p>
    <w:p w14:paraId="78C355E2" w14:textId="77777777" w:rsidR="00BA2637" w:rsidRPr="00101B66" w:rsidRDefault="00BA2637" w:rsidP="006A6A24">
      <w:pPr>
        <w:pStyle w:val="Level2Paragraph"/>
        <w:rPr>
          <w:rFonts w:cs="Tahoma"/>
        </w:rPr>
      </w:pPr>
    </w:p>
    <w:p w14:paraId="78C2B32A" w14:textId="77777777" w:rsidR="00BA2637" w:rsidRPr="00101B66" w:rsidRDefault="00BA2637" w:rsidP="006A6A24">
      <w:pPr>
        <w:pStyle w:val="Level2Paragraph"/>
        <w:rPr>
          <w:rFonts w:cs="Tahoma"/>
        </w:rPr>
      </w:pPr>
    </w:p>
    <w:p w14:paraId="60603A08" w14:textId="77777777" w:rsidR="00BA2637" w:rsidRPr="00101B66" w:rsidRDefault="00BA2637" w:rsidP="006A6A24">
      <w:pPr>
        <w:pStyle w:val="Level2Paragraph"/>
        <w:rPr>
          <w:rFonts w:cs="Tahoma"/>
        </w:rPr>
      </w:pPr>
    </w:p>
    <w:p w14:paraId="669F34C6" w14:textId="77777777" w:rsidR="00BA2637" w:rsidRPr="00101B66" w:rsidRDefault="00BA2637" w:rsidP="006A6A24">
      <w:pPr>
        <w:pStyle w:val="Level2Paragraph"/>
        <w:rPr>
          <w:rFonts w:cs="Tahoma"/>
        </w:rPr>
      </w:pPr>
    </w:p>
    <w:p w14:paraId="04B8710A" w14:textId="77777777" w:rsidR="00B12F36" w:rsidRPr="00101B66" w:rsidRDefault="004529F6" w:rsidP="003D3FF0">
      <w:pPr>
        <w:pStyle w:val="Heading2"/>
        <w:keepNext/>
        <w:numPr>
          <w:ilvl w:val="1"/>
          <w:numId w:val="62"/>
        </w:numPr>
        <w:ind w:left="1134"/>
        <w:rPr>
          <w:rFonts w:cs="Tahoma"/>
          <w:b/>
        </w:rPr>
      </w:pPr>
      <w:r w:rsidRPr="00101B66">
        <w:rPr>
          <w:rFonts w:cs="Tahoma"/>
          <w:b/>
        </w:rPr>
        <w:t>ST</w:t>
      </w:r>
      <w:r w:rsidR="00CC3809" w:rsidRPr="00101B66">
        <w:rPr>
          <w:rFonts w:cs="Tahoma"/>
          <w:b/>
        </w:rPr>
        <w:t>EP</w:t>
      </w:r>
      <w:r w:rsidR="00B12F36" w:rsidRPr="00101B66">
        <w:rPr>
          <w:rFonts w:cs="Tahoma"/>
          <w:b/>
        </w:rPr>
        <w:t xml:space="preserve"> ONE</w:t>
      </w:r>
      <w:r w:rsidR="00E3220F" w:rsidRPr="00101B66">
        <w:rPr>
          <w:rFonts w:cs="Tahoma"/>
          <w:b/>
        </w:rPr>
        <w:t>: Test for Administrative Responsiveness</w:t>
      </w:r>
      <w:r w:rsidR="00AF31E1" w:rsidRPr="00101B66">
        <w:rPr>
          <w:rFonts w:cs="Tahoma"/>
          <w:b/>
        </w:rPr>
        <w:t xml:space="preserve"> </w:t>
      </w:r>
    </w:p>
    <w:p w14:paraId="32D54FB2" w14:textId="77777777" w:rsidR="00B12F36" w:rsidRPr="00101B66" w:rsidRDefault="00B12F36" w:rsidP="005F763E">
      <w:pPr>
        <w:pStyle w:val="Level2Paragraph"/>
        <w:keepNext/>
        <w:rPr>
          <w:rFonts w:cs="Tahoma"/>
        </w:rPr>
      </w:pPr>
      <w:r w:rsidRPr="00101B66">
        <w:rPr>
          <w:rFonts w:cs="Tahoma"/>
        </w:rPr>
        <w:t>The test for administrative responsiveness will include the following:</w:t>
      </w:r>
    </w:p>
    <w:tbl>
      <w:tblPr>
        <w:tblW w:w="8838" w:type="dxa"/>
        <w:tblInd w:w="607" w:type="dxa"/>
        <w:tblLook w:val="04A0" w:firstRow="1" w:lastRow="0" w:firstColumn="1" w:lastColumn="0" w:noHBand="0" w:noVBand="1"/>
      </w:tblPr>
      <w:tblGrid>
        <w:gridCol w:w="5958"/>
        <w:gridCol w:w="2880"/>
      </w:tblGrid>
      <w:tr w:rsidR="00B12F36" w:rsidRPr="00101B66" w14:paraId="43828653" w14:textId="77777777" w:rsidTr="001E084F">
        <w:tc>
          <w:tcPr>
            <w:tcW w:w="59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F28F2" w14:textId="77777777" w:rsidR="00B12F36" w:rsidRPr="00101B66" w:rsidRDefault="007C66DF" w:rsidP="003A7CA9">
            <w:pPr>
              <w:pStyle w:val="Level2Paragraph"/>
              <w:keepNext/>
              <w:ind w:left="0"/>
              <w:jc w:val="center"/>
              <w:rPr>
                <w:rFonts w:cs="Tahoma"/>
                <w:b/>
              </w:rPr>
            </w:pPr>
            <w:r w:rsidRPr="00101B66">
              <w:rPr>
                <w:rFonts w:cs="Tahoma"/>
                <w:b/>
              </w:rPr>
              <w:t>Administrative responsiveness check</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2981E" w14:textId="77777777" w:rsidR="00B12F36" w:rsidRPr="00101B66" w:rsidRDefault="002C1559" w:rsidP="005F763E">
            <w:pPr>
              <w:pStyle w:val="Level2Paragraph"/>
              <w:keepNext/>
              <w:ind w:left="0"/>
              <w:jc w:val="center"/>
              <w:rPr>
                <w:rFonts w:cs="Tahoma"/>
                <w:b/>
              </w:rPr>
            </w:pPr>
            <w:r w:rsidRPr="00101B66">
              <w:rPr>
                <w:rFonts w:cs="Tahoma"/>
                <w:b/>
              </w:rPr>
              <w:t>RFP Reference</w:t>
            </w:r>
          </w:p>
        </w:tc>
      </w:tr>
      <w:tr w:rsidR="00521F63" w:rsidRPr="00101B66" w14:paraId="06252B1D" w14:textId="77777777" w:rsidTr="001E084F">
        <w:tc>
          <w:tcPr>
            <w:tcW w:w="5958" w:type="dxa"/>
            <w:tcBorders>
              <w:top w:val="single" w:sz="4" w:space="0" w:color="auto"/>
              <w:left w:val="single" w:sz="4" w:space="0" w:color="auto"/>
              <w:bottom w:val="single" w:sz="4" w:space="0" w:color="auto"/>
              <w:right w:val="single" w:sz="4" w:space="0" w:color="auto"/>
            </w:tcBorders>
          </w:tcPr>
          <w:p w14:paraId="0167E650" w14:textId="77777777" w:rsidR="00521F63" w:rsidRPr="00101B66" w:rsidRDefault="00521F63" w:rsidP="00521F63">
            <w:pPr>
              <w:pStyle w:val="Level2Paragraph"/>
              <w:numPr>
                <w:ilvl w:val="0"/>
                <w:numId w:val="9"/>
              </w:numPr>
              <w:spacing w:after="60" w:line="240" w:lineRule="auto"/>
              <w:rPr>
                <w:rFonts w:cs="Tahoma"/>
              </w:rPr>
            </w:pPr>
            <w:r w:rsidRPr="00101B66">
              <w:rPr>
                <w:rFonts w:cs="Tahoma"/>
              </w:rPr>
              <w:t>Whether the Bid has been lodged on time</w:t>
            </w:r>
          </w:p>
        </w:tc>
        <w:tc>
          <w:tcPr>
            <w:tcW w:w="2880" w:type="dxa"/>
            <w:tcBorders>
              <w:top w:val="single" w:sz="4" w:space="0" w:color="auto"/>
              <w:left w:val="single" w:sz="4" w:space="0" w:color="auto"/>
              <w:bottom w:val="single" w:sz="4" w:space="0" w:color="auto"/>
              <w:right w:val="single" w:sz="4" w:space="0" w:color="auto"/>
            </w:tcBorders>
          </w:tcPr>
          <w:p w14:paraId="09FB3B78" w14:textId="77777777" w:rsidR="00521F63" w:rsidRPr="00101B66" w:rsidRDefault="00521F63" w:rsidP="00521F63">
            <w:pPr>
              <w:pStyle w:val="Level2Paragraph"/>
              <w:spacing w:after="60"/>
              <w:ind w:left="0"/>
              <w:jc w:val="center"/>
              <w:rPr>
                <w:rFonts w:cs="Tahoma"/>
                <w:i/>
              </w:rPr>
            </w:pPr>
            <w:r w:rsidRPr="00101B66">
              <w:rPr>
                <w:rFonts w:cs="Tahoma"/>
                <w:i/>
              </w:rPr>
              <w:t>Section 2 paragraph 3</w:t>
            </w:r>
          </w:p>
        </w:tc>
      </w:tr>
      <w:tr w:rsidR="00521F63" w:rsidRPr="00101B66" w14:paraId="7251E37C" w14:textId="77777777" w:rsidTr="001E084F">
        <w:tc>
          <w:tcPr>
            <w:tcW w:w="5958" w:type="dxa"/>
            <w:tcBorders>
              <w:top w:val="single" w:sz="4" w:space="0" w:color="auto"/>
              <w:left w:val="single" w:sz="4" w:space="0" w:color="auto"/>
              <w:bottom w:val="single" w:sz="4" w:space="0" w:color="auto"/>
              <w:right w:val="single" w:sz="4" w:space="0" w:color="auto"/>
            </w:tcBorders>
          </w:tcPr>
          <w:p w14:paraId="5AF39F35" w14:textId="77777777" w:rsidR="00521F63" w:rsidRPr="00101B66" w:rsidRDefault="00521F63" w:rsidP="00521F63">
            <w:pPr>
              <w:pStyle w:val="Level2Paragraph"/>
              <w:numPr>
                <w:ilvl w:val="0"/>
                <w:numId w:val="9"/>
              </w:numPr>
              <w:spacing w:after="60" w:line="240" w:lineRule="auto"/>
              <w:rPr>
                <w:rFonts w:cs="Tahoma"/>
              </w:rPr>
            </w:pPr>
            <w:r w:rsidRPr="00101B66">
              <w:rPr>
                <w:rFonts w:cs="Tahoma"/>
              </w:rPr>
              <w:t>Whether all Mandatory Documents and/or schedules [where applicable] were completed and returned by the closing date and time</w:t>
            </w:r>
          </w:p>
        </w:tc>
        <w:tc>
          <w:tcPr>
            <w:tcW w:w="2880" w:type="dxa"/>
            <w:tcBorders>
              <w:top w:val="single" w:sz="4" w:space="0" w:color="auto"/>
              <w:left w:val="single" w:sz="4" w:space="0" w:color="auto"/>
              <w:bottom w:val="single" w:sz="4" w:space="0" w:color="auto"/>
              <w:right w:val="single" w:sz="4" w:space="0" w:color="auto"/>
            </w:tcBorders>
          </w:tcPr>
          <w:p w14:paraId="4F2FA821" w14:textId="77777777" w:rsidR="00521F63" w:rsidRPr="00101B66" w:rsidRDefault="00521F63" w:rsidP="00521F63">
            <w:pPr>
              <w:pStyle w:val="Level2Paragraph"/>
              <w:spacing w:after="60"/>
              <w:ind w:left="0"/>
              <w:jc w:val="center"/>
              <w:rPr>
                <w:rFonts w:cs="Tahoma"/>
                <w:i/>
              </w:rPr>
            </w:pPr>
            <w:r w:rsidRPr="00101B66">
              <w:rPr>
                <w:rFonts w:cs="Tahoma"/>
                <w:i/>
              </w:rPr>
              <w:t>Section 5</w:t>
            </w:r>
          </w:p>
        </w:tc>
      </w:tr>
      <w:tr w:rsidR="00521F63" w:rsidRPr="00101B66" w14:paraId="385058FE" w14:textId="77777777" w:rsidTr="001E084F">
        <w:tc>
          <w:tcPr>
            <w:tcW w:w="5958" w:type="dxa"/>
            <w:tcBorders>
              <w:top w:val="single" w:sz="4" w:space="0" w:color="auto"/>
              <w:left w:val="single" w:sz="4" w:space="0" w:color="auto"/>
              <w:bottom w:val="single" w:sz="4" w:space="0" w:color="auto"/>
              <w:right w:val="single" w:sz="4" w:space="0" w:color="auto"/>
            </w:tcBorders>
          </w:tcPr>
          <w:p w14:paraId="4A9102A8" w14:textId="77777777" w:rsidR="00521F63" w:rsidRPr="00101B66" w:rsidRDefault="00521F63" w:rsidP="00521F63">
            <w:pPr>
              <w:pStyle w:val="Level2Paragraph"/>
              <w:numPr>
                <w:ilvl w:val="0"/>
                <w:numId w:val="9"/>
              </w:numPr>
              <w:spacing w:after="60" w:line="240" w:lineRule="auto"/>
              <w:rPr>
                <w:rFonts w:cs="Tahoma"/>
              </w:rPr>
            </w:pPr>
            <w:r w:rsidRPr="00101B66">
              <w:rPr>
                <w:rFonts w:cs="Tahoma"/>
              </w:rPr>
              <w:t>Verify the validity of all returnable documents</w:t>
            </w:r>
          </w:p>
        </w:tc>
        <w:tc>
          <w:tcPr>
            <w:tcW w:w="2880" w:type="dxa"/>
            <w:tcBorders>
              <w:top w:val="single" w:sz="4" w:space="0" w:color="auto"/>
              <w:left w:val="single" w:sz="4" w:space="0" w:color="auto"/>
              <w:bottom w:val="single" w:sz="4" w:space="0" w:color="auto"/>
              <w:right w:val="single" w:sz="4" w:space="0" w:color="auto"/>
            </w:tcBorders>
          </w:tcPr>
          <w:p w14:paraId="381FD58D" w14:textId="77777777" w:rsidR="00521F63" w:rsidRPr="00101B66" w:rsidRDefault="00521F63" w:rsidP="00521F63">
            <w:pPr>
              <w:pStyle w:val="Level2Paragraph"/>
              <w:spacing w:after="60"/>
              <w:ind w:left="0"/>
              <w:jc w:val="center"/>
              <w:rPr>
                <w:rFonts w:cs="Tahoma"/>
                <w:i/>
              </w:rPr>
            </w:pPr>
            <w:r w:rsidRPr="00101B66">
              <w:rPr>
                <w:rFonts w:cs="Tahoma"/>
                <w:i/>
              </w:rPr>
              <w:t>Section 5</w:t>
            </w:r>
          </w:p>
        </w:tc>
      </w:tr>
      <w:tr w:rsidR="00521F63" w:rsidRPr="00101B66" w14:paraId="51A2AF99" w14:textId="77777777" w:rsidTr="001E084F">
        <w:tc>
          <w:tcPr>
            <w:tcW w:w="5958" w:type="dxa"/>
            <w:tcBorders>
              <w:top w:val="single" w:sz="4" w:space="0" w:color="auto"/>
              <w:left w:val="single" w:sz="4" w:space="0" w:color="auto"/>
              <w:bottom w:val="single" w:sz="4" w:space="0" w:color="auto"/>
              <w:right w:val="single" w:sz="4" w:space="0" w:color="auto"/>
            </w:tcBorders>
          </w:tcPr>
          <w:p w14:paraId="7D72C8C9" w14:textId="77777777" w:rsidR="00521F63" w:rsidRPr="00101B66" w:rsidRDefault="00521F63" w:rsidP="00521F63">
            <w:pPr>
              <w:pStyle w:val="ListParagraph"/>
              <w:numPr>
                <w:ilvl w:val="0"/>
                <w:numId w:val="9"/>
              </w:numPr>
              <w:rPr>
                <w:rFonts w:cs="Tahoma"/>
                <w:color w:val="FF0000"/>
              </w:rPr>
            </w:pPr>
            <w:r w:rsidRPr="00101B66">
              <w:rPr>
                <w:rFonts w:cs="Tahoma"/>
                <w:szCs w:val="18"/>
              </w:rPr>
              <w:t>Verify if the Bid document has been duly signed by the authorised respondent</w:t>
            </w:r>
          </w:p>
        </w:tc>
        <w:tc>
          <w:tcPr>
            <w:tcW w:w="2880" w:type="dxa"/>
            <w:tcBorders>
              <w:top w:val="single" w:sz="4" w:space="0" w:color="auto"/>
              <w:left w:val="single" w:sz="4" w:space="0" w:color="auto"/>
              <w:bottom w:val="single" w:sz="4" w:space="0" w:color="auto"/>
              <w:right w:val="single" w:sz="4" w:space="0" w:color="auto"/>
            </w:tcBorders>
          </w:tcPr>
          <w:p w14:paraId="378DAFEC" w14:textId="77777777" w:rsidR="00521F63" w:rsidRPr="00101B66" w:rsidRDefault="00521F63" w:rsidP="00521F63">
            <w:pPr>
              <w:pStyle w:val="Level2Paragraph"/>
              <w:spacing w:after="60" w:line="240" w:lineRule="auto"/>
              <w:ind w:left="0"/>
              <w:jc w:val="center"/>
              <w:rPr>
                <w:rFonts w:cs="Tahoma"/>
                <w:i/>
              </w:rPr>
            </w:pPr>
            <w:r w:rsidRPr="00101B66">
              <w:rPr>
                <w:rFonts w:cs="Tahoma"/>
                <w:i/>
                <w:szCs w:val="18"/>
              </w:rPr>
              <w:t>All sections</w:t>
            </w:r>
          </w:p>
        </w:tc>
      </w:tr>
    </w:tbl>
    <w:p w14:paraId="693769A1" w14:textId="77777777" w:rsidR="00B12F36" w:rsidRPr="00101B66" w:rsidRDefault="00B12F36" w:rsidP="000601F4">
      <w:pPr>
        <w:pBdr>
          <w:top w:val="double" w:sz="4" w:space="1" w:color="auto"/>
          <w:left w:val="double" w:sz="4" w:space="31" w:color="auto"/>
          <w:bottom w:val="double" w:sz="4" w:space="3" w:color="auto"/>
          <w:right w:val="double" w:sz="4" w:space="0" w:color="auto"/>
        </w:pBdr>
        <w:spacing w:before="180" w:line="276" w:lineRule="auto"/>
        <w:ind w:left="1276" w:right="-284"/>
        <w:jc w:val="center"/>
        <w:rPr>
          <w:rFonts w:cs="Tahoma"/>
          <w:b/>
          <w:i/>
        </w:rPr>
      </w:pPr>
      <w:r w:rsidRPr="00101B66">
        <w:rPr>
          <w:rFonts w:cs="Tahoma"/>
          <w:b/>
          <w:i/>
        </w:rPr>
        <w:t>The test for</w:t>
      </w:r>
      <w:r w:rsidR="00C428A4" w:rsidRPr="00101B66">
        <w:rPr>
          <w:rFonts w:cs="Tahoma"/>
          <w:b/>
          <w:i/>
        </w:rPr>
        <w:t xml:space="preserve"> administrative responsiveness [</w:t>
      </w:r>
      <w:r w:rsidR="004529F6" w:rsidRPr="00101B66">
        <w:rPr>
          <w:rFonts w:cs="Tahoma"/>
          <w:b/>
          <w:i/>
        </w:rPr>
        <w:t>St</w:t>
      </w:r>
      <w:r w:rsidR="00CC3809" w:rsidRPr="00101B66">
        <w:rPr>
          <w:rFonts w:cs="Tahoma"/>
          <w:b/>
          <w:i/>
        </w:rPr>
        <w:t>ep</w:t>
      </w:r>
      <w:r w:rsidRPr="00101B66">
        <w:rPr>
          <w:rFonts w:cs="Tahoma"/>
          <w:b/>
          <w:i/>
        </w:rPr>
        <w:t xml:space="preserve"> One</w:t>
      </w:r>
      <w:r w:rsidR="00C428A4" w:rsidRPr="00101B66">
        <w:rPr>
          <w:rFonts w:cs="Tahoma"/>
          <w:b/>
          <w:i/>
        </w:rPr>
        <w:t>]</w:t>
      </w:r>
      <w:r w:rsidRPr="00101B66">
        <w:rPr>
          <w:rFonts w:cs="Tahoma"/>
          <w:b/>
          <w:i/>
        </w:rPr>
        <w:t xml:space="preserve"> mus</w:t>
      </w:r>
      <w:r w:rsidR="00E27694" w:rsidRPr="00101B66">
        <w:rPr>
          <w:rFonts w:cs="Tahoma"/>
          <w:b/>
          <w:i/>
        </w:rPr>
        <w:t>t be passed for a Respondent’s P</w:t>
      </w:r>
      <w:r w:rsidRPr="00101B66">
        <w:rPr>
          <w:rFonts w:cs="Tahoma"/>
          <w:b/>
          <w:i/>
        </w:rPr>
        <w:t xml:space="preserve">roposal to progress to </w:t>
      </w:r>
      <w:r w:rsidR="009B3CED" w:rsidRPr="00101B66">
        <w:rPr>
          <w:rFonts w:cs="Tahoma"/>
          <w:b/>
          <w:i/>
        </w:rPr>
        <w:t>Step</w:t>
      </w:r>
      <w:r w:rsidR="009E08D7" w:rsidRPr="00101B66">
        <w:rPr>
          <w:rFonts w:cs="Tahoma"/>
          <w:b/>
          <w:i/>
        </w:rPr>
        <w:t xml:space="preserve"> Two for further </w:t>
      </w:r>
      <w:r w:rsidR="00DB1B5D" w:rsidRPr="00101B66">
        <w:rPr>
          <w:rFonts w:cs="Tahoma"/>
          <w:b/>
          <w:i/>
        </w:rPr>
        <w:t>pre-</w:t>
      </w:r>
      <w:r w:rsidR="000601F4" w:rsidRPr="00101B66">
        <w:rPr>
          <w:rFonts w:cs="Tahoma"/>
          <w:b/>
          <w:i/>
        </w:rPr>
        <w:t>qualification.</w:t>
      </w:r>
    </w:p>
    <w:p w14:paraId="0DDC38A8" w14:textId="77777777" w:rsidR="00480AE4" w:rsidRPr="00101B66" w:rsidRDefault="00480AE4" w:rsidP="00480AE4">
      <w:pPr>
        <w:pStyle w:val="Heading2"/>
        <w:keepNext/>
        <w:numPr>
          <w:ilvl w:val="0"/>
          <w:numId w:val="0"/>
        </w:numPr>
        <w:ind w:left="1134"/>
        <w:rPr>
          <w:rFonts w:cs="Tahoma"/>
          <w:b/>
        </w:rPr>
      </w:pPr>
    </w:p>
    <w:p w14:paraId="54763F79" w14:textId="77777777" w:rsidR="00B12F36" w:rsidRPr="00101B66" w:rsidRDefault="00CC3809" w:rsidP="003D3FF0">
      <w:pPr>
        <w:pStyle w:val="Heading2"/>
        <w:keepNext/>
        <w:numPr>
          <w:ilvl w:val="1"/>
          <w:numId w:val="62"/>
        </w:numPr>
        <w:ind w:left="1134"/>
        <w:rPr>
          <w:rFonts w:cs="Tahoma"/>
          <w:b/>
        </w:rPr>
      </w:pPr>
      <w:r w:rsidRPr="00101B66">
        <w:rPr>
          <w:rFonts w:cs="Tahoma"/>
          <w:b/>
        </w:rPr>
        <w:t>STEP</w:t>
      </w:r>
      <w:r w:rsidR="00B12F36" w:rsidRPr="00101B66">
        <w:rPr>
          <w:rFonts w:cs="Tahoma"/>
          <w:b/>
        </w:rPr>
        <w:t xml:space="preserve"> TWO</w:t>
      </w:r>
      <w:r w:rsidR="00E3220F" w:rsidRPr="00101B66">
        <w:rPr>
          <w:rFonts w:cs="Tahoma"/>
          <w:b/>
        </w:rPr>
        <w:t xml:space="preserve">: Test for Substantive Responsiveness to </w:t>
      </w:r>
      <w:r w:rsidR="00890735" w:rsidRPr="00101B66">
        <w:rPr>
          <w:rFonts w:cs="Tahoma"/>
          <w:b/>
        </w:rPr>
        <w:t>RFP</w:t>
      </w:r>
    </w:p>
    <w:p w14:paraId="576DF8DF" w14:textId="77777777" w:rsidR="00B12F36" w:rsidRPr="00101B66" w:rsidRDefault="00B12F36" w:rsidP="003A38E2">
      <w:pPr>
        <w:pStyle w:val="Level2Paragraph"/>
        <w:keepNext/>
        <w:rPr>
          <w:rFonts w:cs="Tahoma"/>
        </w:rPr>
      </w:pPr>
      <w:r w:rsidRPr="00101B66">
        <w:rPr>
          <w:rFonts w:cs="Tahoma"/>
        </w:rPr>
        <w:t xml:space="preserve">The test for substantive responsiveness </w:t>
      </w:r>
      <w:r w:rsidR="00890735" w:rsidRPr="00101B66">
        <w:rPr>
          <w:rFonts w:cs="Tahoma"/>
        </w:rPr>
        <w:t xml:space="preserve">to this RFP </w:t>
      </w:r>
      <w:r w:rsidRPr="00101B66">
        <w:rPr>
          <w:rFonts w:cs="Tahoma"/>
        </w:rPr>
        <w:t>will include the following:</w:t>
      </w:r>
    </w:p>
    <w:tbl>
      <w:tblPr>
        <w:tblW w:w="883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884"/>
      </w:tblGrid>
      <w:tr w:rsidR="009E59A2" w:rsidRPr="00101B66" w14:paraId="0F42FC27" w14:textId="77777777" w:rsidTr="00ED024C">
        <w:trPr>
          <w:trHeight w:val="429"/>
        </w:trPr>
        <w:tc>
          <w:tcPr>
            <w:tcW w:w="5954" w:type="dxa"/>
            <w:shd w:val="clear" w:color="auto" w:fill="D9D9D9" w:themeFill="background1" w:themeFillShade="D9"/>
          </w:tcPr>
          <w:p w14:paraId="30F15CC7" w14:textId="77777777" w:rsidR="009E59A2" w:rsidRPr="00101B66" w:rsidRDefault="00DE416D" w:rsidP="003A38E2">
            <w:pPr>
              <w:pStyle w:val="Level2Paragraph"/>
              <w:keepNext/>
              <w:ind w:left="0"/>
              <w:jc w:val="center"/>
              <w:rPr>
                <w:rFonts w:cs="Tahoma"/>
                <w:b/>
              </w:rPr>
            </w:pPr>
            <w:r w:rsidRPr="00101B66">
              <w:rPr>
                <w:rFonts w:cs="Tahoma"/>
                <w:b/>
              </w:rPr>
              <w:t>Check for substantive responsiveness</w:t>
            </w:r>
          </w:p>
        </w:tc>
        <w:tc>
          <w:tcPr>
            <w:tcW w:w="2884" w:type="dxa"/>
            <w:shd w:val="clear" w:color="auto" w:fill="D9D9D9" w:themeFill="background1" w:themeFillShade="D9"/>
          </w:tcPr>
          <w:p w14:paraId="368108FF" w14:textId="77777777" w:rsidR="009E59A2" w:rsidRPr="00101B66" w:rsidRDefault="0032707F" w:rsidP="003A38E2">
            <w:pPr>
              <w:pStyle w:val="Level2Paragraph"/>
              <w:keepNext/>
              <w:ind w:left="0"/>
              <w:jc w:val="center"/>
              <w:rPr>
                <w:rFonts w:cs="Tahoma"/>
                <w:b/>
              </w:rPr>
            </w:pPr>
            <w:r w:rsidRPr="00101B66">
              <w:rPr>
                <w:rFonts w:cs="Tahoma"/>
                <w:b/>
              </w:rPr>
              <w:t>RFP</w:t>
            </w:r>
            <w:r w:rsidR="002C1559" w:rsidRPr="00101B66">
              <w:rPr>
                <w:rFonts w:cs="Tahoma"/>
                <w:b/>
              </w:rPr>
              <w:t xml:space="preserve"> Reference</w:t>
            </w:r>
          </w:p>
        </w:tc>
      </w:tr>
      <w:tr w:rsidR="009E59A2" w:rsidRPr="00101B66" w14:paraId="1AC4BFEC" w14:textId="77777777" w:rsidTr="00ED024C">
        <w:trPr>
          <w:trHeight w:val="446"/>
        </w:trPr>
        <w:tc>
          <w:tcPr>
            <w:tcW w:w="5954" w:type="dxa"/>
          </w:tcPr>
          <w:p w14:paraId="17D00BA8" w14:textId="77777777" w:rsidR="001E084F" w:rsidRPr="00101B66" w:rsidRDefault="009E08D7" w:rsidP="001E084F">
            <w:pPr>
              <w:pStyle w:val="Level2Paragraph"/>
              <w:numPr>
                <w:ilvl w:val="0"/>
                <w:numId w:val="7"/>
              </w:numPr>
              <w:spacing w:after="60" w:line="240" w:lineRule="auto"/>
              <w:rPr>
                <w:rFonts w:cs="Tahoma"/>
              </w:rPr>
            </w:pPr>
            <w:r w:rsidRPr="00101B66">
              <w:rPr>
                <w:rFonts w:cs="Tahoma"/>
              </w:rPr>
              <w:t>W</w:t>
            </w:r>
            <w:r w:rsidR="009E59A2" w:rsidRPr="00101B66">
              <w:rPr>
                <w:rFonts w:cs="Tahoma"/>
              </w:rPr>
              <w:t xml:space="preserve">hether the </w:t>
            </w:r>
            <w:r w:rsidR="00D91D06" w:rsidRPr="00101B66">
              <w:rPr>
                <w:rFonts w:cs="Tahoma"/>
              </w:rPr>
              <w:t>Bid</w:t>
            </w:r>
            <w:r w:rsidR="009E59A2" w:rsidRPr="00101B66">
              <w:rPr>
                <w:rFonts w:cs="Tahoma"/>
              </w:rPr>
              <w:t xml:space="preserve"> contains </w:t>
            </w:r>
            <w:r w:rsidR="00890735" w:rsidRPr="00101B66">
              <w:rPr>
                <w:rFonts w:cs="Tahoma"/>
              </w:rPr>
              <w:t>a priced offer</w:t>
            </w:r>
            <w:r w:rsidR="00E529B3" w:rsidRPr="00101B66">
              <w:rPr>
                <w:rFonts w:cs="Tahoma"/>
              </w:rPr>
              <w:t xml:space="preserve"> as prescribed in the pricing schedule</w:t>
            </w:r>
          </w:p>
        </w:tc>
        <w:tc>
          <w:tcPr>
            <w:tcW w:w="2884" w:type="dxa"/>
          </w:tcPr>
          <w:p w14:paraId="235BFB4F" w14:textId="77777777" w:rsidR="009E59A2" w:rsidRPr="00101B66" w:rsidRDefault="00C8500A" w:rsidP="0012666C">
            <w:pPr>
              <w:spacing w:after="60"/>
              <w:ind w:left="0"/>
              <w:jc w:val="center"/>
              <w:rPr>
                <w:rFonts w:cs="Tahoma"/>
                <w:i/>
              </w:rPr>
            </w:pPr>
            <w:r w:rsidRPr="00101B66">
              <w:rPr>
                <w:rFonts w:cs="Tahoma"/>
                <w:i/>
              </w:rPr>
              <w:t xml:space="preserve">Section </w:t>
            </w:r>
            <w:r w:rsidR="00E529B3" w:rsidRPr="00101B66">
              <w:rPr>
                <w:rFonts w:cs="Tahoma"/>
                <w:i/>
              </w:rPr>
              <w:t>4</w:t>
            </w:r>
          </w:p>
        </w:tc>
      </w:tr>
      <w:tr w:rsidR="000601F4" w:rsidRPr="00101B66" w14:paraId="719B33BA" w14:textId="77777777" w:rsidTr="00ED024C">
        <w:trPr>
          <w:trHeight w:val="446"/>
        </w:trPr>
        <w:tc>
          <w:tcPr>
            <w:tcW w:w="5954" w:type="dxa"/>
          </w:tcPr>
          <w:p w14:paraId="09037962" w14:textId="77777777" w:rsidR="000601F4" w:rsidRPr="00101B66" w:rsidRDefault="000601F4" w:rsidP="006B5D48">
            <w:pPr>
              <w:pStyle w:val="Level2Paragraph"/>
              <w:numPr>
                <w:ilvl w:val="0"/>
                <w:numId w:val="7"/>
              </w:numPr>
              <w:spacing w:after="60" w:line="240" w:lineRule="auto"/>
              <w:rPr>
                <w:rFonts w:cs="Tahoma"/>
              </w:rPr>
            </w:pPr>
            <w:r w:rsidRPr="00101B66">
              <w:rPr>
                <w:rFonts w:cs="Tahoma"/>
                <w:kern w:val="24"/>
              </w:rPr>
              <w:t>Whether the Bidder completed SBD1 Form</w:t>
            </w:r>
          </w:p>
        </w:tc>
        <w:tc>
          <w:tcPr>
            <w:tcW w:w="2884" w:type="dxa"/>
          </w:tcPr>
          <w:p w14:paraId="6554645D" w14:textId="77777777" w:rsidR="000601F4" w:rsidRPr="00101B66" w:rsidRDefault="000601F4" w:rsidP="0012666C">
            <w:pPr>
              <w:spacing w:after="60"/>
              <w:ind w:left="0"/>
              <w:jc w:val="center"/>
              <w:rPr>
                <w:rFonts w:cs="Tahoma"/>
                <w:i/>
              </w:rPr>
            </w:pPr>
            <w:r w:rsidRPr="00101B66">
              <w:rPr>
                <w:rFonts w:cs="Tahoma"/>
                <w:i/>
              </w:rPr>
              <w:t>SECTION 1</w:t>
            </w:r>
          </w:p>
        </w:tc>
      </w:tr>
      <w:tr w:rsidR="00463103" w:rsidRPr="00101B66" w14:paraId="5E817611" w14:textId="77777777" w:rsidTr="00707093">
        <w:trPr>
          <w:trHeight w:val="1272"/>
        </w:trPr>
        <w:tc>
          <w:tcPr>
            <w:tcW w:w="5954" w:type="dxa"/>
            <w:tcBorders>
              <w:top w:val="single" w:sz="4" w:space="0" w:color="auto"/>
              <w:left w:val="single" w:sz="4" w:space="0" w:color="auto"/>
              <w:bottom w:val="single" w:sz="4" w:space="0" w:color="auto"/>
              <w:right w:val="single" w:sz="4" w:space="0" w:color="auto"/>
            </w:tcBorders>
          </w:tcPr>
          <w:p w14:paraId="6A1C4EA5" w14:textId="77777777" w:rsidR="00463103" w:rsidRPr="00101B66" w:rsidRDefault="00463103" w:rsidP="00463103">
            <w:pPr>
              <w:pStyle w:val="Level2Paragraph"/>
              <w:numPr>
                <w:ilvl w:val="0"/>
                <w:numId w:val="7"/>
              </w:numPr>
              <w:spacing w:after="60"/>
              <w:rPr>
                <w:rFonts w:cs="Tahoma"/>
                <w:bCs/>
                <w:szCs w:val="18"/>
                <w:lang w:val="en-ZA"/>
              </w:rPr>
            </w:pPr>
            <w:r w:rsidRPr="00101B66">
              <w:rPr>
                <w:rFonts w:cs="Tahoma"/>
                <w:szCs w:val="18"/>
              </w:rPr>
              <w:t xml:space="preserve">Whether any </w:t>
            </w:r>
            <w:r w:rsidRPr="00101B66">
              <w:rPr>
                <w:rFonts w:cs="Tahoma"/>
                <w:bCs/>
                <w:szCs w:val="18"/>
                <w:lang w:val="en-ZA"/>
              </w:rPr>
              <w:t>Technical Pre-qualification Criteria/minimum requirements/legal requirements have been met as follows:</w:t>
            </w:r>
          </w:p>
          <w:p w14:paraId="5B01F551" w14:textId="64D64904" w:rsidR="00ED3336" w:rsidRPr="00101B66" w:rsidRDefault="00C24E77" w:rsidP="00ED3336">
            <w:pPr>
              <w:pStyle w:val="Level2Paragraph"/>
              <w:numPr>
                <w:ilvl w:val="0"/>
                <w:numId w:val="14"/>
              </w:numPr>
              <w:spacing w:after="60" w:line="240" w:lineRule="auto"/>
              <w:rPr>
                <w:rFonts w:cs="Tahoma"/>
                <w:szCs w:val="18"/>
              </w:rPr>
            </w:pPr>
            <w:r w:rsidRPr="00101B66">
              <w:rPr>
                <w:rFonts w:cs="Tahoma"/>
                <w:color w:val="000000"/>
                <w:kern w:val="24"/>
                <w:szCs w:val="18"/>
                <w:lang w:eastAsia="en-ZA"/>
              </w:rPr>
              <w:t>ANNEXURE</w:t>
            </w:r>
            <w:r w:rsidR="0001595D">
              <w:rPr>
                <w:rFonts w:cs="Tahoma"/>
                <w:color w:val="000000"/>
                <w:kern w:val="24"/>
                <w:szCs w:val="18"/>
                <w:lang w:eastAsia="en-ZA"/>
              </w:rPr>
              <w:t xml:space="preserve"> K</w:t>
            </w:r>
            <w:r w:rsidRPr="00101B66">
              <w:rPr>
                <w:rFonts w:cs="Tahoma"/>
                <w:color w:val="000000"/>
                <w:kern w:val="24"/>
                <w:szCs w:val="18"/>
                <w:lang w:eastAsia="en-ZA"/>
              </w:rPr>
              <w:t xml:space="preserve">: </w:t>
            </w:r>
            <w:r w:rsidRPr="00101B66">
              <w:rPr>
                <w:rFonts w:cs="Tahoma"/>
                <w:szCs w:val="18"/>
              </w:rPr>
              <w:t xml:space="preserve">Bidder to confirm the acceptance of the scope </w:t>
            </w:r>
            <w:r w:rsidR="00AC58C7">
              <w:rPr>
                <w:rFonts w:cs="Tahoma"/>
                <w:szCs w:val="18"/>
              </w:rPr>
              <w:t xml:space="preserve">FOR THE PROVISION OF PEACE OFFICERS TRAINING TO TRANSNET SECURITY </w:t>
            </w:r>
            <w:r w:rsidR="0001595D">
              <w:rPr>
                <w:rFonts w:cs="Tahoma"/>
                <w:szCs w:val="18"/>
              </w:rPr>
              <w:t xml:space="preserve">OFFICERS </w:t>
            </w:r>
            <w:r w:rsidR="0001595D" w:rsidRPr="0001595D">
              <w:rPr>
                <w:rFonts w:cs="Tahoma"/>
                <w:szCs w:val="18"/>
              </w:rPr>
              <w:t xml:space="preserve">ON AN AS AND WHEN REQUIRED BASIS </w:t>
            </w:r>
            <w:r w:rsidR="0001595D">
              <w:rPr>
                <w:rFonts w:cs="Tahoma"/>
                <w:szCs w:val="18"/>
              </w:rPr>
              <w:t>FOR</w:t>
            </w:r>
            <w:r w:rsidR="00AC58C7">
              <w:rPr>
                <w:rFonts w:cs="Tahoma"/>
                <w:szCs w:val="18"/>
              </w:rPr>
              <w:t xml:space="preserve"> A PERIOD OF 2 YEARS</w:t>
            </w:r>
            <w:r w:rsidR="0001595D">
              <w:rPr>
                <w:rFonts w:cs="Tahoma"/>
                <w:szCs w:val="18"/>
              </w:rPr>
              <w:t>.</w:t>
            </w:r>
            <w:r w:rsidRPr="00101B66">
              <w:rPr>
                <w:rFonts w:cs="Tahoma"/>
                <w:szCs w:val="18"/>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752D1B69" w14:textId="77777777" w:rsidR="00463103" w:rsidRPr="00101B66" w:rsidRDefault="00045281" w:rsidP="00707093">
            <w:pPr>
              <w:spacing w:after="60"/>
              <w:ind w:left="0"/>
              <w:jc w:val="center"/>
              <w:rPr>
                <w:rFonts w:cs="Tahoma"/>
                <w:i/>
              </w:rPr>
            </w:pPr>
            <w:r w:rsidRPr="00101B66">
              <w:rPr>
                <w:rFonts w:cs="Tahoma"/>
                <w:i/>
                <w:szCs w:val="18"/>
              </w:rPr>
              <w:t xml:space="preserve">Annexure </w:t>
            </w:r>
            <w:r w:rsidR="00707093">
              <w:rPr>
                <w:rFonts w:cs="Tahoma"/>
                <w:szCs w:val="18"/>
              </w:rPr>
              <w:t>K</w:t>
            </w:r>
          </w:p>
        </w:tc>
      </w:tr>
      <w:tr w:rsidR="00602AE2" w:rsidRPr="00101B66" w14:paraId="2F8AECA5" w14:textId="77777777" w:rsidTr="00707093">
        <w:trPr>
          <w:trHeight w:val="420"/>
        </w:trPr>
        <w:tc>
          <w:tcPr>
            <w:tcW w:w="5954" w:type="dxa"/>
            <w:tcBorders>
              <w:top w:val="single" w:sz="4" w:space="0" w:color="auto"/>
              <w:left w:val="single" w:sz="4" w:space="0" w:color="auto"/>
              <w:bottom w:val="single" w:sz="4" w:space="0" w:color="auto"/>
              <w:right w:val="single" w:sz="4" w:space="0" w:color="auto"/>
            </w:tcBorders>
          </w:tcPr>
          <w:p w14:paraId="279B4BCF" w14:textId="77777777" w:rsidR="00045281" w:rsidRPr="00101B66" w:rsidRDefault="00602AE2" w:rsidP="00045281">
            <w:pPr>
              <w:pStyle w:val="ListParagraph"/>
              <w:numPr>
                <w:ilvl w:val="0"/>
                <w:numId w:val="7"/>
              </w:numPr>
              <w:rPr>
                <w:rFonts w:cs="Tahoma"/>
                <w:szCs w:val="18"/>
              </w:rPr>
            </w:pPr>
            <w:r w:rsidRPr="00101B66">
              <w:rPr>
                <w:rFonts w:cs="Tahoma"/>
                <w:szCs w:val="18"/>
              </w:rPr>
              <w:t xml:space="preserve">Whether the Bidder </w:t>
            </w:r>
            <w:r w:rsidR="00EE67EE" w:rsidRPr="00101B66">
              <w:rPr>
                <w:rFonts w:cs="Tahoma"/>
                <w:szCs w:val="18"/>
              </w:rPr>
              <w:t>has a</w:t>
            </w:r>
            <w:r w:rsidRPr="00101B66">
              <w:rPr>
                <w:rFonts w:cs="Tahoma"/>
                <w:szCs w:val="18"/>
              </w:rPr>
              <w:t xml:space="preserve"> </w:t>
            </w:r>
            <w:r w:rsidR="00EE67EE" w:rsidRPr="00101B66">
              <w:rPr>
                <w:rFonts w:cs="Tahoma"/>
                <w:szCs w:val="18"/>
              </w:rPr>
              <w:t>Liability Insurance</w:t>
            </w:r>
          </w:p>
        </w:tc>
        <w:tc>
          <w:tcPr>
            <w:tcW w:w="2884" w:type="dxa"/>
            <w:tcBorders>
              <w:top w:val="single" w:sz="4" w:space="0" w:color="auto"/>
              <w:left w:val="single" w:sz="4" w:space="0" w:color="auto"/>
              <w:bottom w:val="single" w:sz="4" w:space="0" w:color="auto"/>
              <w:right w:val="single" w:sz="4" w:space="0" w:color="auto"/>
            </w:tcBorders>
          </w:tcPr>
          <w:p w14:paraId="0BB811AE" w14:textId="77777777" w:rsidR="00602AE2" w:rsidRPr="00101B66" w:rsidRDefault="00EA1164" w:rsidP="00045281">
            <w:pPr>
              <w:spacing w:after="60"/>
              <w:ind w:left="0"/>
              <w:jc w:val="center"/>
              <w:rPr>
                <w:rFonts w:cs="Tahoma"/>
                <w:i/>
                <w:szCs w:val="18"/>
              </w:rPr>
            </w:pPr>
            <w:r w:rsidRPr="00101B66">
              <w:rPr>
                <w:rFonts w:cs="Tahoma"/>
                <w:i/>
                <w:szCs w:val="18"/>
              </w:rPr>
              <w:t>Annexure</w:t>
            </w:r>
            <w:r w:rsidR="00EE67EE" w:rsidRPr="00101B66">
              <w:rPr>
                <w:rFonts w:cs="Tahoma"/>
                <w:i/>
                <w:szCs w:val="18"/>
              </w:rPr>
              <w:t xml:space="preserve"> </w:t>
            </w:r>
            <w:r w:rsidR="00707093">
              <w:rPr>
                <w:rFonts w:cs="Tahoma"/>
                <w:i/>
                <w:szCs w:val="18"/>
              </w:rPr>
              <w:t>L</w:t>
            </w:r>
          </w:p>
        </w:tc>
      </w:tr>
      <w:tr w:rsidR="00602AE2" w:rsidRPr="00101B66" w14:paraId="4096DD95" w14:textId="77777777" w:rsidTr="00707093">
        <w:trPr>
          <w:trHeight w:val="528"/>
        </w:trPr>
        <w:tc>
          <w:tcPr>
            <w:tcW w:w="5954" w:type="dxa"/>
            <w:tcBorders>
              <w:top w:val="single" w:sz="4" w:space="0" w:color="auto"/>
              <w:left w:val="single" w:sz="4" w:space="0" w:color="auto"/>
              <w:bottom w:val="single" w:sz="4" w:space="0" w:color="auto"/>
              <w:right w:val="single" w:sz="4" w:space="0" w:color="auto"/>
            </w:tcBorders>
          </w:tcPr>
          <w:p w14:paraId="7FA544C3" w14:textId="77777777" w:rsidR="00602AE2" w:rsidRPr="00101B66" w:rsidRDefault="00602AE2" w:rsidP="00602AE2">
            <w:pPr>
              <w:pStyle w:val="ListParagraph"/>
              <w:numPr>
                <w:ilvl w:val="0"/>
                <w:numId w:val="7"/>
              </w:numPr>
              <w:rPr>
                <w:rFonts w:cs="Tahoma"/>
                <w:szCs w:val="18"/>
              </w:rPr>
            </w:pPr>
            <w:r w:rsidRPr="00101B66">
              <w:rPr>
                <w:rFonts w:cs="Tahoma"/>
                <w:szCs w:val="18"/>
              </w:rPr>
              <w:t xml:space="preserve">Whether the Bidder is accredited with The Safety and Security Sector Education and Training Authority (SASSETA), </w:t>
            </w:r>
            <w:r w:rsidR="005411E8" w:rsidRPr="00101B66">
              <w:rPr>
                <w:rFonts w:cs="Tahoma"/>
                <w:szCs w:val="18"/>
              </w:rPr>
              <w:t>for the following unit standards:</w:t>
            </w:r>
          </w:p>
          <w:tbl>
            <w:tblPr>
              <w:tblStyle w:val="TableGrid"/>
              <w:tblW w:w="0" w:type="auto"/>
              <w:tblLook w:val="04A0" w:firstRow="1" w:lastRow="0" w:firstColumn="1" w:lastColumn="0" w:noHBand="0" w:noVBand="1"/>
            </w:tblPr>
            <w:tblGrid>
              <w:gridCol w:w="5305"/>
            </w:tblGrid>
            <w:tr w:rsidR="005411E8" w:rsidRPr="00101B66" w14:paraId="36500B0E" w14:textId="77777777" w:rsidTr="00ED024C">
              <w:tc>
                <w:tcPr>
                  <w:tcW w:w="5305" w:type="dxa"/>
                </w:tcPr>
                <w:p w14:paraId="024BF058" w14:textId="77777777" w:rsidR="005411E8" w:rsidRPr="00101B66" w:rsidRDefault="005411E8" w:rsidP="005411E8">
                  <w:pPr>
                    <w:tabs>
                      <w:tab w:val="left" w:pos="459"/>
                    </w:tabs>
                    <w:spacing w:after="60" w:line="240" w:lineRule="auto"/>
                    <w:ind w:left="0"/>
                    <w:rPr>
                      <w:rFonts w:cs="Tahoma"/>
                    </w:rPr>
                  </w:pPr>
                  <w:r w:rsidRPr="00101B66">
                    <w:rPr>
                      <w:rFonts w:cs="Tahoma"/>
                    </w:rPr>
                    <w:t>US377224 – Demonstrate an understanding of the role and functions of a peace officer and traffic warden</w:t>
                  </w:r>
                </w:p>
              </w:tc>
            </w:tr>
            <w:tr w:rsidR="005411E8" w:rsidRPr="00101B66" w14:paraId="164EBEA2" w14:textId="77777777" w:rsidTr="00ED024C">
              <w:tc>
                <w:tcPr>
                  <w:tcW w:w="5305" w:type="dxa"/>
                </w:tcPr>
                <w:p w14:paraId="37C4DC93" w14:textId="77777777" w:rsidR="005411E8" w:rsidRPr="00101B66" w:rsidRDefault="005411E8" w:rsidP="005411E8">
                  <w:pPr>
                    <w:tabs>
                      <w:tab w:val="left" w:pos="459"/>
                    </w:tabs>
                    <w:spacing w:after="60" w:line="240" w:lineRule="auto"/>
                    <w:ind w:left="0"/>
                    <w:rPr>
                      <w:rFonts w:cs="Tahoma"/>
                    </w:rPr>
                  </w:pPr>
                  <w:r w:rsidRPr="00101B66">
                    <w:rPr>
                      <w:rFonts w:cs="Tahoma"/>
                    </w:rPr>
                    <w:t>US120486 – Demonstrate physical defensive restraining technique</w:t>
                  </w:r>
                </w:p>
              </w:tc>
            </w:tr>
            <w:tr w:rsidR="005411E8" w:rsidRPr="00101B66" w14:paraId="5ED9CFDF" w14:textId="77777777" w:rsidTr="00ED024C">
              <w:tc>
                <w:tcPr>
                  <w:tcW w:w="5305" w:type="dxa"/>
                </w:tcPr>
                <w:p w14:paraId="65F40E69" w14:textId="77777777" w:rsidR="005411E8" w:rsidRPr="00101B66" w:rsidRDefault="005411E8" w:rsidP="005411E8">
                  <w:pPr>
                    <w:tabs>
                      <w:tab w:val="left" w:pos="459"/>
                    </w:tabs>
                    <w:spacing w:after="60" w:line="240" w:lineRule="auto"/>
                    <w:ind w:left="0"/>
                    <w:rPr>
                      <w:rFonts w:cs="Tahoma"/>
                    </w:rPr>
                  </w:pPr>
                  <w:r w:rsidRPr="00101B66">
                    <w:rPr>
                      <w:rFonts w:cs="Tahoma"/>
                    </w:rPr>
                    <w:t>US11508 – Write security reports and take statements</w:t>
                  </w:r>
                </w:p>
              </w:tc>
            </w:tr>
            <w:tr w:rsidR="005411E8" w:rsidRPr="00101B66" w14:paraId="1579C35D" w14:textId="77777777" w:rsidTr="00ED024C">
              <w:trPr>
                <w:trHeight w:val="50"/>
              </w:trPr>
              <w:tc>
                <w:tcPr>
                  <w:tcW w:w="5305" w:type="dxa"/>
                </w:tcPr>
                <w:p w14:paraId="65089645" w14:textId="77777777" w:rsidR="005411E8" w:rsidRPr="00101B66" w:rsidRDefault="005411E8" w:rsidP="005411E8">
                  <w:pPr>
                    <w:tabs>
                      <w:tab w:val="left" w:pos="459"/>
                    </w:tabs>
                    <w:spacing w:after="60" w:line="240" w:lineRule="auto"/>
                    <w:ind w:left="0"/>
                    <w:rPr>
                      <w:rFonts w:cs="Tahoma"/>
                    </w:rPr>
                  </w:pPr>
                  <w:r w:rsidRPr="00101B66">
                    <w:rPr>
                      <w:rFonts w:cs="Tahoma"/>
                    </w:rPr>
                    <w:t>US119457 – Interpret and use information from texts</w:t>
                  </w:r>
                </w:p>
              </w:tc>
            </w:tr>
          </w:tbl>
          <w:p w14:paraId="7B4888A5" w14:textId="77777777" w:rsidR="005411E8" w:rsidRPr="00101B66" w:rsidRDefault="005411E8" w:rsidP="00ED024C">
            <w:pPr>
              <w:ind w:left="0"/>
              <w:rPr>
                <w:rFonts w:cs="Tahoma"/>
                <w:szCs w:val="18"/>
              </w:rPr>
            </w:pPr>
          </w:p>
        </w:tc>
        <w:tc>
          <w:tcPr>
            <w:tcW w:w="2884" w:type="dxa"/>
            <w:tcBorders>
              <w:top w:val="single" w:sz="4" w:space="0" w:color="auto"/>
              <w:left w:val="single" w:sz="4" w:space="0" w:color="auto"/>
              <w:bottom w:val="single" w:sz="4" w:space="0" w:color="auto"/>
              <w:right w:val="single" w:sz="4" w:space="0" w:color="auto"/>
            </w:tcBorders>
            <w:vAlign w:val="center"/>
          </w:tcPr>
          <w:p w14:paraId="28AF152F" w14:textId="77777777" w:rsidR="00602AE2" w:rsidRPr="00101B66" w:rsidRDefault="00045281" w:rsidP="00707093">
            <w:pPr>
              <w:spacing w:after="60"/>
              <w:ind w:left="0"/>
              <w:jc w:val="center"/>
              <w:rPr>
                <w:rFonts w:cs="Tahoma"/>
                <w:i/>
                <w:szCs w:val="18"/>
              </w:rPr>
            </w:pPr>
            <w:r w:rsidRPr="00101B66">
              <w:rPr>
                <w:rFonts w:cs="Tahoma"/>
                <w:i/>
                <w:szCs w:val="18"/>
              </w:rPr>
              <w:t xml:space="preserve">Annexure </w:t>
            </w:r>
            <w:r w:rsidR="00707093">
              <w:rPr>
                <w:rFonts w:cs="Tahoma"/>
                <w:i/>
                <w:szCs w:val="18"/>
              </w:rPr>
              <w:t>M</w:t>
            </w:r>
          </w:p>
          <w:p w14:paraId="5FCC6DA3" w14:textId="77777777" w:rsidR="00602AE2" w:rsidRPr="00101B66" w:rsidRDefault="00602AE2" w:rsidP="00707093">
            <w:pPr>
              <w:tabs>
                <w:tab w:val="left" w:pos="1050"/>
              </w:tabs>
              <w:spacing w:after="60"/>
              <w:ind w:left="0"/>
              <w:jc w:val="center"/>
              <w:rPr>
                <w:rFonts w:cs="Tahoma"/>
                <w:b/>
                <w:bCs/>
                <w:i/>
                <w:szCs w:val="18"/>
              </w:rPr>
            </w:pPr>
          </w:p>
        </w:tc>
      </w:tr>
      <w:tr w:rsidR="00602AE2" w:rsidRPr="00101B66" w14:paraId="0DAB18F4" w14:textId="77777777" w:rsidTr="00ED024C">
        <w:trPr>
          <w:trHeight w:val="474"/>
        </w:trPr>
        <w:tc>
          <w:tcPr>
            <w:tcW w:w="5954" w:type="dxa"/>
            <w:tcBorders>
              <w:top w:val="single" w:sz="4" w:space="0" w:color="auto"/>
              <w:left w:val="single" w:sz="4" w:space="0" w:color="auto"/>
              <w:bottom w:val="single" w:sz="4" w:space="0" w:color="auto"/>
              <w:right w:val="single" w:sz="4" w:space="0" w:color="auto"/>
            </w:tcBorders>
          </w:tcPr>
          <w:p w14:paraId="76BF6F06" w14:textId="77777777" w:rsidR="00602AE2" w:rsidRPr="00101B66" w:rsidRDefault="00DA6A8A" w:rsidP="00DA6A8A">
            <w:pPr>
              <w:pStyle w:val="ListParagraph"/>
              <w:numPr>
                <w:ilvl w:val="0"/>
                <w:numId w:val="7"/>
              </w:numPr>
              <w:rPr>
                <w:rFonts w:cs="Tahoma"/>
                <w:szCs w:val="18"/>
              </w:rPr>
            </w:pPr>
            <w:r w:rsidRPr="00101B66">
              <w:rPr>
                <w:rFonts w:cs="Tahoma"/>
                <w:szCs w:val="18"/>
              </w:rPr>
              <w:t>Whether the Bidder is accredited with Quality Council for Trades &amp; Occupations (QCTO)</w:t>
            </w:r>
          </w:p>
        </w:tc>
        <w:tc>
          <w:tcPr>
            <w:tcW w:w="2884" w:type="dxa"/>
            <w:tcBorders>
              <w:top w:val="single" w:sz="4" w:space="0" w:color="auto"/>
              <w:left w:val="single" w:sz="4" w:space="0" w:color="auto"/>
              <w:bottom w:val="single" w:sz="4" w:space="0" w:color="auto"/>
              <w:right w:val="single" w:sz="4" w:space="0" w:color="auto"/>
            </w:tcBorders>
          </w:tcPr>
          <w:p w14:paraId="2913277A" w14:textId="77777777" w:rsidR="00602AE2" w:rsidRPr="00101B66" w:rsidRDefault="004F34B0" w:rsidP="00602AE2">
            <w:pPr>
              <w:spacing w:after="60"/>
              <w:ind w:left="0"/>
              <w:jc w:val="center"/>
              <w:rPr>
                <w:rFonts w:cs="Tahoma"/>
                <w:i/>
                <w:szCs w:val="18"/>
              </w:rPr>
            </w:pPr>
            <w:r w:rsidRPr="00101B66">
              <w:rPr>
                <w:rFonts w:cs="Tahoma"/>
                <w:i/>
                <w:szCs w:val="18"/>
              </w:rPr>
              <w:t xml:space="preserve">Annexure </w:t>
            </w:r>
            <w:r w:rsidR="00707093">
              <w:rPr>
                <w:rFonts w:cs="Tahoma"/>
                <w:i/>
                <w:szCs w:val="18"/>
              </w:rPr>
              <w:t>N</w:t>
            </w:r>
          </w:p>
          <w:p w14:paraId="5EDE352E" w14:textId="77777777" w:rsidR="00602AE2" w:rsidRPr="00101B66" w:rsidRDefault="00602AE2" w:rsidP="00602AE2">
            <w:pPr>
              <w:tabs>
                <w:tab w:val="left" w:pos="1120"/>
              </w:tabs>
              <w:spacing w:after="60"/>
              <w:ind w:left="0"/>
              <w:rPr>
                <w:rFonts w:cs="Tahoma"/>
                <w:b/>
                <w:bCs/>
                <w:i/>
                <w:szCs w:val="18"/>
              </w:rPr>
            </w:pPr>
          </w:p>
        </w:tc>
      </w:tr>
      <w:tr w:rsidR="005411E8" w:rsidRPr="00101B66" w14:paraId="4CDDDDE6" w14:textId="77777777" w:rsidTr="00ED024C">
        <w:trPr>
          <w:trHeight w:val="474"/>
        </w:trPr>
        <w:tc>
          <w:tcPr>
            <w:tcW w:w="5954" w:type="dxa"/>
            <w:tcBorders>
              <w:top w:val="single" w:sz="4" w:space="0" w:color="auto"/>
              <w:left w:val="single" w:sz="4" w:space="0" w:color="auto"/>
              <w:bottom w:val="single" w:sz="4" w:space="0" w:color="auto"/>
              <w:right w:val="single" w:sz="4" w:space="0" w:color="auto"/>
            </w:tcBorders>
          </w:tcPr>
          <w:p w14:paraId="77E90A0D" w14:textId="77777777" w:rsidR="00DA6A8A" w:rsidRPr="00101B66" w:rsidRDefault="00DA6A8A" w:rsidP="00045281">
            <w:pPr>
              <w:pStyle w:val="ListParagraph"/>
              <w:numPr>
                <w:ilvl w:val="0"/>
                <w:numId w:val="7"/>
              </w:numPr>
              <w:rPr>
                <w:rFonts w:cs="Tahoma"/>
                <w:szCs w:val="18"/>
              </w:rPr>
            </w:pPr>
            <w:r w:rsidRPr="00101B66">
              <w:rPr>
                <w:rFonts w:cs="Tahoma"/>
                <w:szCs w:val="18"/>
              </w:rPr>
              <w:t>Whether the Bidder is accredited with Private Security Industry Regulatory Authority (PSIRA)</w:t>
            </w:r>
          </w:p>
        </w:tc>
        <w:tc>
          <w:tcPr>
            <w:tcW w:w="2884" w:type="dxa"/>
            <w:tcBorders>
              <w:top w:val="single" w:sz="4" w:space="0" w:color="auto"/>
              <w:left w:val="single" w:sz="4" w:space="0" w:color="auto"/>
              <w:bottom w:val="single" w:sz="4" w:space="0" w:color="auto"/>
              <w:right w:val="single" w:sz="4" w:space="0" w:color="auto"/>
            </w:tcBorders>
          </w:tcPr>
          <w:p w14:paraId="42338484" w14:textId="77777777" w:rsidR="00EE67EE" w:rsidRPr="00101B66" w:rsidRDefault="00EE67EE" w:rsidP="00EE67EE">
            <w:pPr>
              <w:spacing w:after="60"/>
              <w:ind w:left="0"/>
              <w:jc w:val="center"/>
              <w:rPr>
                <w:rFonts w:cs="Tahoma"/>
                <w:i/>
                <w:szCs w:val="18"/>
              </w:rPr>
            </w:pPr>
            <w:r w:rsidRPr="00101B66">
              <w:rPr>
                <w:rFonts w:cs="Tahoma"/>
                <w:i/>
                <w:szCs w:val="18"/>
              </w:rPr>
              <w:t xml:space="preserve">Annexure </w:t>
            </w:r>
            <w:r w:rsidR="00707093">
              <w:rPr>
                <w:rFonts w:cs="Tahoma"/>
                <w:i/>
                <w:szCs w:val="18"/>
              </w:rPr>
              <w:t>O</w:t>
            </w:r>
          </w:p>
          <w:p w14:paraId="4D6F9617" w14:textId="77777777" w:rsidR="005411E8" w:rsidRPr="00101B66" w:rsidDel="004F34B0" w:rsidRDefault="005411E8" w:rsidP="00602AE2">
            <w:pPr>
              <w:spacing w:after="60"/>
              <w:ind w:left="0"/>
              <w:jc w:val="center"/>
              <w:rPr>
                <w:rFonts w:cs="Tahoma"/>
                <w:i/>
                <w:szCs w:val="18"/>
              </w:rPr>
            </w:pPr>
          </w:p>
        </w:tc>
      </w:tr>
    </w:tbl>
    <w:p w14:paraId="7696AFD2" w14:textId="77777777" w:rsidR="00B12F36" w:rsidRPr="00101B66" w:rsidRDefault="00B12F36" w:rsidP="00890735">
      <w:pPr>
        <w:pStyle w:val="Level2Paragraph"/>
        <w:spacing w:before="0" w:line="240" w:lineRule="auto"/>
        <w:rPr>
          <w:rFonts w:cs="Tahoma"/>
        </w:rPr>
      </w:pPr>
    </w:p>
    <w:p w14:paraId="0DE40161" w14:textId="77777777" w:rsidR="00480AE4" w:rsidRPr="00101B66" w:rsidRDefault="00480AE4" w:rsidP="00890735">
      <w:pPr>
        <w:pStyle w:val="Level2Paragraph"/>
        <w:spacing w:before="0" w:line="240" w:lineRule="auto"/>
        <w:rPr>
          <w:rFonts w:cs="Tahoma"/>
        </w:rPr>
      </w:pPr>
    </w:p>
    <w:p w14:paraId="7F15A3E7" w14:textId="77777777" w:rsidR="008C2133" w:rsidRPr="00101B66" w:rsidRDefault="008C2133" w:rsidP="00562B75">
      <w:pPr>
        <w:pBdr>
          <w:top w:val="double" w:sz="4" w:space="1" w:color="auto"/>
          <w:left w:val="double" w:sz="4" w:space="4" w:color="auto"/>
          <w:bottom w:val="double" w:sz="4" w:space="1" w:color="auto"/>
          <w:right w:val="double" w:sz="4" w:space="4" w:color="auto"/>
        </w:pBdr>
        <w:spacing w:before="180"/>
        <w:ind w:left="1341" w:right="-284" w:hanging="490"/>
        <w:jc w:val="center"/>
        <w:rPr>
          <w:rFonts w:cs="Tahoma"/>
          <w:b/>
          <w:i/>
        </w:rPr>
      </w:pPr>
      <w:r w:rsidRPr="00101B66">
        <w:rPr>
          <w:rFonts w:cs="Tahoma"/>
          <w:b/>
          <w:i/>
        </w:rPr>
        <w:t xml:space="preserve">The test for </w:t>
      </w:r>
      <w:r w:rsidR="00CC3809" w:rsidRPr="00101B66">
        <w:rPr>
          <w:rFonts w:cs="Tahoma"/>
          <w:b/>
          <w:i/>
          <w:szCs w:val="18"/>
        </w:rPr>
        <w:t xml:space="preserve">substantive responsiveness </w:t>
      </w:r>
      <w:r w:rsidRPr="00101B66">
        <w:rPr>
          <w:rFonts w:cs="Tahoma"/>
          <w:b/>
          <w:i/>
        </w:rPr>
        <w:t>[</w:t>
      </w:r>
      <w:r w:rsidR="00CC3809" w:rsidRPr="00101B66">
        <w:rPr>
          <w:rFonts w:cs="Tahoma"/>
          <w:b/>
          <w:i/>
        </w:rPr>
        <w:t xml:space="preserve">Step </w:t>
      </w:r>
      <w:r w:rsidRPr="00101B66">
        <w:rPr>
          <w:rFonts w:cs="Tahoma"/>
          <w:b/>
          <w:i/>
        </w:rPr>
        <w:t>T</w:t>
      </w:r>
      <w:r w:rsidR="00CC3809" w:rsidRPr="00101B66">
        <w:rPr>
          <w:rFonts w:cs="Tahoma"/>
          <w:b/>
          <w:i/>
        </w:rPr>
        <w:t>wo</w:t>
      </w:r>
      <w:r w:rsidRPr="00101B66">
        <w:rPr>
          <w:rFonts w:cs="Tahoma"/>
          <w:b/>
          <w:i/>
        </w:rPr>
        <w:t>] must be passed for a Respondent’s proposal to progress to St</w:t>
      </w:r>
      <w:r w:rsidR="00CC3809" w:rsidRPr="00101B66">
        <w:rPr>
          <w:rFonts w:cs="Tahoma"/>
          <w:b/>
          <w:i/>
        </w:rPr>
        <w:t>ep</w:t>
      </w:r>
      <w:r w:rsidRPr="00101B66">
        <w:rPr>
          <w:rFonts w:cs="Tahoma"/>
          <w:b/>
          <w:i/>
        </w:rPr>
        <w:t xml:space="preserve"> </w:t>
      </w:r>
      <w:r w:rsidR="00CC3809" w:rsidRPr="00101B66">
        <w:rPr>
          <w:rFonts w:cs="Tahoma"/>
          <w:b/>
          <w:i/>
        </w:rPr>
        <w:t>Three</w:t>
      </w:r>
      <w:r w:rsidRPr="00101B66">
        <w:rPr>
          <w:rFonts w:cs="Tahoma"/>
          <w:b/>
          <w:i/>
        </w:rPr>
        <w:t xml:space="preserve"> for further </w:t>
      </w:r>
      <w:r w:rsidR="000601F4" w:rsidRPr="00101B66">
        <w:rPr>
          <w:rFonts w:cs="Tahoma"/>
          <w:b/>
          <w:i/>
        </w:rPr>
        <w:t>evaluation.</w:t>
      </w:r>
    </w:p>
    <w:p w14:paraId="7C3DC190" w14:textId="77777777" w:rsidR="00430E16" w:rsidRPr="00101B66" w:rsidRDefault="00430E16" w:rsidP="005F3414">
      <w:pPr>
        <w:pStyle w:val="Heading2"/>
        <w:keepNext/>
        <w:numPr>
          <w:ilvl w:val="0"/>
          <w:numId w:val="0"/>
        </w:numPr>
        <w:spacing w:before="0" w:line="240" w:lineRule="auto"/>
        <w:ind w:left="1134"/>
        <w:jc w:val="left"/>
        <w:rPr>
          <w:rFonts w:cs="Tahoma"/>
          <w:b/>
        </w:rPr>
      </w:pPr>
    </w:p>
    <w:p w14:paraId="683799D6" w14:textId="77777777" w:rsidR="00480AE4" w:rsidRPr="00101B66" w:rsidRDefault="00480AE4" w:rsidP="00480AE4">
      <w:pPr>
        <w:spacing w:before="0" w:line="240" w:lineRule="auto"/>
        <w:ind w:left="0"/>
        <w:jc w:val="left"/>
        <w:rPr>
          <w:rFonts w:cs="Tahoma"/>
          <w:b/>
          <w:iCs/>
          <w:kern w:val="32"/>
          <w:szCs w:val="20"/>
        </w:rPr>
      </w:pPr>
      <w:r w:rsidRPr="00101B66">
        <w:rPr>
          <w:rFonts w:cs="Tahoma"/>
          <w:b/>
        </w:rPr>
        <w:br w:type="page"/>
      </w:r>
    </w:p>
    <w:p w14:paraId="38158F91" w14:textId="77777777" w:rsidR="00B12F36" w:rsidRPr="00101B66" w:rsidRDefault="004529F6" w:rsidP="003D3FF0">
      <w:pPr>
        <w:pStyle w:val="Heading2"/>
        <w:keepNext/>
        <w:numPr>
          <w:ilvl w:val="1"/>
          <w:numId w:val="62"/>
        </w:numPr>
        <w:spacing w:before="240" w:line="240" w:lineRule="auto"/>
        <w:ind w:left="1134"/>
        <w:jc w:val="left"/>
        <w:rPr>
          <w:rFonts w:cs="Tahoma"/>
          <w:b/>
        </w:rPr>
      </w:pPr>
      <w:r w:rsidRPr="00101B66">
        <w:rPr>
          <w:rFonts w:cs="Tahoma"/>
          <w:b/>
        </w:rPr>
        <w:t>ST</w:t>
      </w:r>
      <w:r w:rsidR="001C2519" w:rsidRPr="00101B66">
        <w:rPr>
          <w:rFonts w:cs="Tahoma"/>
          <w:b/>
        </w:rPr>
        <w:t xml:space="preserve">EP </w:t>
      </w:r>
      <w:r w:rsidR="0061277D" w:rsidRPr="00101B66">
        <w:rPr>
          <w:rFonts w:cs="Tahoma"/>
          <w:b/>
        </w:rPr>
        <w:t>THREE</w:t>
      </w:r>
      <w:r w:rsidR="00E3220F" w:rsidRPr="00101B66">
        <w:rPr>
          <w:rFonts w:cs="Tahoma"/>
          <w:b/>
        </w:rPr>
        <w:t xml:space="preserve">: Minimum Threshold </w:t>
      </w:r>
      <w:r w:rsidR="00ED3336" w:rsidRPr="00101B66">
        <w:rPr>
          <w:rFonts w:cs="Tahoma"/>
          <w:b/>
        </w:rPr>
        <w:t>75</w:t>
      </w:r>
      <w:r w:rsidR="00480AE4" w:rsidRPr="00101B66">
        <w:rPr>
          <w:rFonts w:cs="Tahoma"/>
          <w:b/>
        </w:rPr>
        <w:t xml:space="preserve"> </w:t>
      </w:r>
      <w:r w:rsidR="00222F7F" w:rsidRPr="00101B66">
        <w:rPr>
          <w:rFonts w:cs="Tahoma"/>
          <w:b/>
        </w:rPr>
        <w:t>points</w:t>
      </w:r>
      <w:r w:rsidR="00B60D66" w:rsidRPr="00101B66">
        <w:rPr>
          <w:rFonts w:cs="Tahoma"/>
          <w:b/>
        </w:rPr>
        <w:t xml:space="preserve"> </w:t>
      </w:r>
      <w:r w:rsidR="00E3220F" w:rsidRPr="00101B66">
        <w:rPr>
          <w:rFonts w:cs="Tahoma"/>
          <w:b/>
        </w:rPr>
        <w:t>for Technical Criteria</w:t>
      </w:r>
    </w:p>
    <w:p w14:paraId="2E318BF0" w14:textId="77777777" w:rsidR="00B12F36" w:rsidRPr="00101B66" w:rsidRDefault="00A73D04" w:rsidP="0085121A">
      <w:pPr>
        <w:pStyle w:val="Heading3"/>
        <w:keepNext/>
        <w:numPr>
          <w:ilvl w:val="0"/>
          <w:numId w:val="0"/>
        </w:numPr>
        <w:spacing w:before="240"/>
        <w:ind w:left="1701" w:hanging="567"/>
        <w:rPr>
          <w:rFonts w:cs="Tahoma"/>
        </w:rPr>
      </w:pPr>
      <w:r w:rsidRPr="00101B66">
        <w:rPr>
          <w:rFonts w:cs="Tahoma"/>
        </w:rPr>
        <w:t xml:space="preserve">The test for the </w:t>
      </w:r>
      <w:r w:rsidR="00B12F36" w:rsidRPr="00101B66">
        <w:rPr>
          <w:rFonts w:cs="Tahoma"/>
        </w:rPr>
        <w:t>Technical</w:t>
      </w:r>
      <w:r w:rsidR="002A0FF7" w:rsidRPr="00101B66">
        <w:rPr>
          <w:rFonts w:cs="Tahoma"/>
        </w:rPr>
        <w:t xml:space="preserve"> </w:t>
      </w:r>
      <w:r w:rsidR="0085121A" w:rsidRPr="00101B66">
        <w:rPr>
          <w:rFonts w:cs="Tahoma"/>
        </w:rPr>
        <w:t>and</w:t>
      </w:r>
      <w:r w:rsidR="008852AF" w:rsidRPr="00101B66">
        <w:rPr>
          <w:rFonts w:cs="Tahoma"/>
        </w:rPr>
        <w:t xml:space="preserve"> Functional</w:t>
      </w:r>
      <w:r w:rsidR="002A0FF7" w:rsidRPr="00101B66">
        <w:rPr>
          <w:rFonts w:cs="Tahoma"/>
        </w:rPr>
        <w:t xml:space="preserve"> </w:t>
      </w:r>
      <w:r w:rsidRPr="00101B66">
        <w:rPr>
          <w:rFonts w:cs="Tahoma"/>
        </w:rPr>
        <w:t>threshold will include the following</w:t>
      </w:r>
      <w:r w:rsidR="00890735" w:rsidRPr="00101B66">
        <w:rPr>
          <w:rFonts w:cs="Tahoma"/>
        </w:rPr>
        <w:t>:</w:t>
      </w:r>
    </w:p>
    <w:tbl>
      <w:tblPr>
        <w:tblW w:w="9819" w:type="dxa"/>
        <w:tblInd w:w="-185" w:type="dxa"/>
        <w:tblLook w:val="04A0" w:firstRow="1" w:lastRow="0" w:firstColumn="1" w:lastColumn="0" w:noHBand="0" w:noVBand="1"/>
      </w:tblPr>
      <w:tblGrid>
        <w:gridCol w:w="5400"/>
        <w:gridCol w:w="1440"/>
        <w:gridCol w:w="2979"/>
      </w:tblGrid>
      <w:tr w:rsidR="00ED3336" w:rsidRPr="00101B66" w14:paraId="5004C5B0" w14:textId="77777777" w:rsidTr="1AB8C308">
        <w:trPr>
          <w:tblHeader/>
        </w:trPr>
        <w:tc>
          <w:tcPr>
            <w:tcW w:w="54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D23CFF" w14:textId="77777777" w:rsidR="00ED3336" w:rsidRPr="00101B66" w:rsidRDefault="00ED3336" w:rsidP="00844765">
            <w:pPr>
              <w:pStyle w:val="Level2Paragraph"/>
              <w:spacing w:before="60" w:after="60" w:line="240" w:lineRule="auto"/>
              <w:ind w:left="0"/>
              <w:jc w:val="center"/>
              <w:rPr>
                <w:rFonts w:cs="Tahoma"/>
                <w:b/>
              </w:rPr>
            </w:pPr>
            <w:r w:rsidRPr="00101B66">
              <w:rPr>
                <w:rFonts w:cs="Tahoma"/>
                <w:b/>
                <w:szCs w:val="18"/>
              </w:rPr>
              <w:t>Technical Evaluation Criteria</w:t>
            </w:r>
          </w:p>
        </w:tc>
        <w:tc>
          <w:tcPr>
            <w:tcW w:w="14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7ACF10" w14:textId="77777777" w:rsidR="00ED3336" w:rsidRPr="00101B66" w:rsidRDefault="00ED3336" w:rsidP="00844765">
            <w:pPr>
              <w:pStyle w:val="Level2Paragraph"/>
              <w:spacing w:before="60" w:after="60" w:line="240" w:lineRule="auto"/>
              <w:ind w:left="0"/>
              <w:jc w:val="center"/>
              <w:rPr>
                <w:rFonts w:cs="Tahoma"/>
                <w:b/>
              </w:rPr>
            </w:pPr>
            <w:r w:rsidRPr="00101B66">
              <w:rPr>
                <w:rFonts w:cs="Tahoma"/>
                <w:b/>
              </w:rPr>
              <w:t>Points Weightings</w:t>
            </w:r>
          </w:p>
        </w:tc>
        <w:tc>
          <w:tcPr>
            <w:tcW w:w="29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667D25" w14:textId="77777777" w:rsidR="00ED3336" w:rsidRPr="00101B66" w:rsidRDefault="00ED3336" w:rsidP="00844765">
            <w:pPr>
              <w:pStyle w:val="Level2Paragraph"/>
              <w:spacing w:before="60" w:after="60" w:line="240" w:lineRule="auto"/>
              <w:ind w:left="0"/>
              <w:jc w:val="center"/>
              <w:rPr>
                <w:rFonts w:cs="Tahoma"/>
                <w:b/>
              </w:rPr>
            </w:pPr>
            <w:r w:rsidRPr="00101B66">
              <w:rPr>
                <w:rFonts w:cs="Tahoma"/>
                <w:b/>
              </w:rPr>
              <w:t>Scoring guideline</w:t>
            </w:r>
          </w:p>
          <w:p w14:paraId="5DDBB03C" w14:textId="77777777" w:rsidR="00ED3336" w:rsidRPr="00101B66" w:rsidRDefault="00ED3336" w:rsidP="00844765">
            <w:pPr>
              <w:pStyle w:val="Level2Paragraph"/>
              <w:spacing w:before="60" w:after="60" w:line="240" w:lineRule="auto"/>
              <w:ind w:left="0"/>
              <w:jc w:val="center"/>
              <w:rPr>
                <w:rFonts w:cs="Tahoma"/>
                <w:b/>
              </w:rPr>
            </w:pPr>
          </w:p>
        </w:tc>
      </w:tr>
      <w:tr w:rsidR="00ED3336" w:rsidRPr="00101B66" w14:paraId="1ADE026B" w14:textId="77777777" w:rsidTr="1AB8C308">
        <w:tc>
          <w:tcPr>
            <w:tcW w:w="5400" w:type="dxa"/>
            <w:tcBorders>
              <w:top w:val="single" w:sz="4" w:space="0" w:color="auto"/>
              <w:left w:val="single" w:sz="4" w:space="0" w:color="auto"/>
              <w:bottom w:val="single" w:sz="4" w:space="0" w:color="auto"/>
              <w:right w:val="single" w:sz="4" w:space="0" w:color="auto"/>
            </w:tcBorders>
          </w:tcPr>
          <w:p w14:paraId="6220CD3F" w14:textId="77777777" w:rsidR="00ED3336" w:rsidRPr="00101B66" w:rsidRDefault="00ED3336" w:rsidP="00844765">
            <w:pPr>
              <w:tabs>
                <w:tab w:val="left" w:pos="459"/>
              </w:tabs>
              <w:spacing w:after="60" w:line="240" w:lineRule="auto"/>
              <w:ind w:left="360"/>
              <w:rPr>
                <w:rFonts w:cs="Tahoma"/>
                <w:b/>
                <w:bCs/>
              </w:rPr>
            </w:pPr>
            <w:r w:rsidRPr="00101B66">
              <w:rPr>
                <w:rFonts w:cs="Tahoma"/>
                <w:b/>
                <w:bCs/>
              </w:rPr>
              <w:t>REFERENCE LETTERS</w:t>
            </w:r>
          </w:p>
          <w:p w14:paraId="1F6EE1B3" w14:textId="77777777" w:rsidR="00ED3336" w:rsidRPr="00101B66" w:rsidRDefault="00ED3336" w:rsidP="00844765">
            <w:pPr>
              <w:tabs>
                <w:tab w:val="left" w:pos="459"/>
              </w:tabs>
              <w:spacing w:after="60" w:line="240" w:lineRule="auto"/>
              <w:ind w:left="0"/>
              <w:rPr>
                <w:rFonts w:cs="Tahoma"/>
              </w:rPr>
            </w:pPr>
            <w:r w:rsidRPr="00101B66">
              <w:rPr>
                <w:rFonts w:cs="Tahoma"/>
              </w:rPr>
              <w:t xml:space="preserve">Service Provider must submit Three (3) written references with </w:t>
            </w:r>
            <w:r w:rsidR="00BE5E0F" w:rsidRPr="00101B66">
              <w:rPr>
                <w:rFonts w:cs="Tahoma"/>
              </w:rPr>
              <w:t xml:space="preserve">client’s letterhead, </w:t>
            </w:r>
            <w:r w:rsidRPr="00101B66">
              <w:rPr>
                <w:rFonts w:cs="Tahoma"/>
              </w:rPr>
              <w:t>contactable details</w:t>
            </w:r>
            <w:r w:rsidR="00165BBF" w:rsidRPr="00101B66">
              <w:rPr>
                <w:rFonts w:cs="Tahoma"/>
              </w:rPr>
              <w:t xml:space="preserve">, signed </w:t>
            </w:r>
            <w:r w:rsidR="00BE5E0F" w:rsidRPr="00101B66">
              <w:rPr>
                <w:rFonts w:cs="Tahoma"/>
              </w:rPr>
              <w:t xml:space="preserve">and dated where the bidder successfully completed similar projects </w:t>
            </w:r>
            <w:r w:rsidRPr="00101B66">
              <w:rPr>
                <w:rFonts w:cs="Tahoma"/>
              </w:rPr>
              <w:t>within the last five (5) years</w:t>
            </w:r>
            <w:r w:rsidR="00165BBF" w:rsidRPr="00101B66">
              <w:rPr>
                <w:rFonts w:cs="Tahoma"/>
              </w:rPr>
              <w:t>.</w:t>
            </w:r>
          </w:p>
          <w:p w14:paraId="7BD55482" w14:textId="77777777" w:rsidR="00165BBF" w:rsidRPr="00101B66" w:rsidRDefault="00165BBF" w:rsidP="00844765">
            <w:pPr>
              <w:tabs>
                <w:tab w:val="left" w:pos="459"/>
              </w:tabs>
              <w:spacing w:after="60" w:line="240" w:lineRule="auto"/>
              <w:ind w:left="0"/>
              <w:rPr>
                <w:rFonts w:cs="Tahoma"/>
              </w:rPr>
            </w:pPr>
          </w:p>
          <w:p w14:paraId="4218002E" w14:textId="77777777" w:rsidR="00ED3336" w:rsidRPr="00101B66" w:rsidRDefault="00ED3336" w:rsidP="00844765">
            <w:pPr>
              <w:tabs>
                <w:tab w:val="left" w:pos="459"/>
              </w:tabs>
              <w:spacing w:after="60" w:line="240" w:lineRule="auto"/>
              <w:ind w:left="0"/>
              <w:rPr>
                <w:rFonts w:cs="Tahoma"/>
              </w:rPr>
            </w:pPr>
            <w:r w:rsidRPr="00101B66">
              <w:rPr>
                <w:rFonts w:cs="Tahoma"/>
              </w:rPr>
              <w:t>NB: Reference letter not complying with the following five (5) requirements will NOT be considered for evaluation:</w:t>
            </w:r>
          </w:p>
          <w:p w14:paraId="2DCBAF6A" w14:textId="77777777" w:rsidR="00ED3336" w:rsidRPr="00101B66" w:rsidRDefault="00ED3336" w:rsidP="00844765">
            <w:pPr>
              <w:tabs>
                <w:tab w:val="left" w:pos="459"/>
              </w:tabs>
              <w:spacing w:after="60" w:line="240" w:lineRule="auto"/>
              <w:ind w:left="0"/>
              <w:rPr>
                <w:rFonts w:cs="Tahoma"/>
              </w:rPr>
            </w:pPr>
            <w:r w:rsidRPr="00101B66">
              <w:rPr>
                <w:rFonts w:cs="Tahoma"/>
              </w:rPr>
              <w:t>a. Reference letter must be on the Company Letter Head,</w:t>
            </w:r>
          </w:p>
          <w:p w14:paraId="7A155304" w14:textId="77777777" w:rsidR="00ED3336" w:rsidRPr="00101B66" w:rsidRDefault="00ED3336" w:rsidP="00844765">
            <w:pPr>
              <w:tabs>
                <w:tab w:val="left" w:pos="459"/>
              </w:tabs>
              <w:spacing w:after="60" w:line="240" w:lineRule="auto"/>
              <w:ind w:left="0"/>
              <w:rPr>
                <w:rFonts w:cs="Tahoma"/>
              </w:rPr>
            </w:pPr>
            <w:r w:rsidRPr="00101B66">
              <w:rPr>
                <w:rFonts w:cs="Tahoma"/>
              </w:rPr>
              <w:t>b. Indicating type of training provided,</w:t>
            </w:r>
          </w:p>
          <w:p w14:paraId="1F1EB4AB" w14:textId="77777777" w:rsidR="00ED3336" w:rsidRPr="00101B66" w:rsidRDefault="00ED3336" w:rsidP="00844765">
            <w:pPr>
              <w:tabs>
                <w:tab w:val="left" w:pos="459"/>
              </w:tabs>
              <w:spacing w:after="60" w:line="240" w:lineRule="auto"/>
              <w:ind w:left="0"/>
              <w:rPr>
                <w:rFonts w:cs="Tahoma"/>
              </w:rPr>
            </w:pPr>
            <w:r w:rsidRPr="00101B66">
              <w:rPr>
                <w:rFonts w:cs="Tahoma"/>
              </w:rPr>
              <w:t>c. The rated level of service (poor, good, satisfactory, excellent, etc) and</w:t>
            </w:r>
          </w:p>
          <w:p w14:paraId="7805D378" w14:textId="77777777" w:rsidR="00ED3336" w:rsidRPr="00101B66" w:rsidRDefault="00ED3336" w:rsidP="00844765">
            <w:pPr>
              <w:tabs>
                <w:tab w:val="left" w:pos="459"/>
              </w:tabs>
              <w:spacing w:after="60" w:line="240" w:lineRule="auto"/>
              <w:ind w:left="0"/>
              <w:rPr>
                <w:rFonts w:cs="Tahoma"/>
              </w:rPr>
            </w:pPr>
            <w:r w:rsidRPr="00101B66">
              <w:rPr>
                <w:rFonts w:cs="Tahoma"/>
              </w:rPr>
              <w:t>d. Signed references letter by the client.</w:t>
            </w:r>
          </w:p>
          <w:p w14:paraId="128E8A26" w14:textId="77777777" w:rsidR="00ED3336" w:rsidRPr="00101B66" w:rsidRDefault="00ED3336" w:rsidP="00844765">
            <w:pPr>
              <w:tabs>
                <w:tab w:val="left" w:pos="459"/>
              </w:tabs>
              <w:spacing w:after="60" w:line="240" w:lineRule="auto"/>
              <w:ind w:left="0"/>
              <w:rPr>
                <w:rFonts w:cs="Tahoma"/>
              </w:rPr>
            </w:pPr>
            <w:r w:rsidRPr="00101B66">
              <w:rPr>
                <w:rFonts w:cs="Tahoma"/>
              </w:rPr>
              <w:t xml:space="preserve">e. The reference letter must </w:t>
            </w:r>
            <w:proofErr w:type="gramStart"/>
            <w:r w:rsidRPr="00101B66">
              <w:rPr>
                <w:rFonts w:cs="Tahoma"/>
              </w:rPr>
              <w:t>make reference</w:t>
            </w:r>
            <w:proofErr w:type="gramEnd"/>
            <w:r w:rsidRPr="00101B66">
              <w:rPr>
                <w:rFonts w:cs="Tahoma"/>
              </w:rPr>
              <w:t xml:space="preserve"> to the following unit standards in which training on relevant unit standard were conducted:</w:t>
            </w:r>
          </w:p>
          <w:tbl>
            <w:tblPr>
              <w:tblStyle w:val="TableGrid"/>
              <w:tblW w:w="0" w:type="auto"/>
              <w:tblLook w:val="04A0" w:firstRow="1" w:lastRow="0" w:firstColumn="1" w:lastColumn="0" w:noHBand="0" w:noVBand="1"/>
            </w:tblPr>
            <w:tblGrid>
              <w:gridCol w:w="4974"/>
            </w:tblGrid>
            <w:tr w:rsidR="00ED3336" w:rsidRPr="00101B66" w14:paraId="6FBEA4C2" w14:textId="77777777" w:rsidTr="00844765">
              <w:tc>
                <w:tcPr>
                  <w:tcW w:w="4974" w:type="dxa"/>
                </w:tcPr>
                <w:p w14:paraId="0156887C" w14:textId="77777777" w:rsidR="00ED3336" w:rsidRPr="00101B66" w:rsidRDefault="00ED3336" w:rsidP="00844765">
                  <w:pPr>
                    <w:tabs>
                      <w:tab w:val="left" w:pos="459"/>
                    </w:tabs>
                    <w:spacing w:after="60" w:line="240" w:lineRule="auto"/>
                    <w:ind w:left="0"/>
                    <w:rPr>
                      <w:rFonts w:cs="Tahoma"/>
                    </w:rPr>
                  </w:pPr>
                  <w:r w:rsidRPr="00101B66">
                    <w:rPr>
                      <w:rFonts w:cs="Tahoma"/>
                    </w:rPr>
                    <w:t>US377224 – Demonstrate an understanding of the role and functions of a peace officer and traffic warden</w:t>
                  </w:r>
                </w:p>
              </w:tc>
            </w:tr>
            <w:tr w:rsidR="00ED3336" w:rsidRPr="00101B66" w14:paraId="0BAB2EDE" w14:textId="77777777" w:rsidTr="00844765">
              <w:tc>
                <w:tcPr>
                  <w:tcW w:w="4974" w:type="dxa"/>
                </w:tcPr>
                <w:p w14:paraId="7FC38AA7" w14:textId="77777777" w:rsidR="00ED3336" w:rsidRPr="00101B66" w:rsidRDefault="00ED3336" w:rsidP="00844765">
                  <w:pPr>
                    <w:tabs>
                      <w:tab w:val="left" w:pos="459"/>
                    </w:tabs>
                    <w:spacing w:after="60" w:line="240" w:lineRule="auto"/>
                    <w:ind w:left="0"/>
                    <w:rPr>
                      <w:rFonts w:cs="Tahoma"/>
                    </w:rPr>
                  </w:pPr>
                  <w:r w:rsidRPr="00101B66">
                    <w:rPr>
                      <w:rFonts w:cs="Tahoma"/>
                    </w:rPr>
                    <w:t>US120486 – Demonstrate physical defensive restraining technique</w:t>
                  </w:r>
                </w:p>
              </w:tc>
            </w:tr>
            <w:tr w:rsidR="00ED3336" w:rsidRPr="00101B66" w14:paraId="2BC93E17" w14:textId="77777777" w:rsidTr="00844765">
              <w:tc>
                <w:tcPr>
                  <w:tcW w:w="4974" w:type="dxa"/>
                </w:tcPr>
                <w:p w14:paraId="4131BA6A" w14:textId="77777777" w:rsidR="00ED3336" w:rsidRPr="00101B66" w:rsidRDefault="00ED3336" w:rsidP="00844765">
                  <w:pPr>
                    <w:tabs>
                      <w:tab w:val="left" w:pos="459"/>
                    </w:tabs>
                    <w:spacing w:after="60" w:line="240" w:lineRule="auto"/>
                    <w:ind w:left="0"/>
                    <w:rPr>
                      <w:rFonts w:cs="Tahoma"/>
                    </w:rPr>
                  </w:pPr>
                  <w:r w:rsidRPr="00101B66">
                    <w:rPr>
                      <w:rFonts w:cs="Tahoma"/>
                    </w:rPr>
                    <w:t>US11508 – Write security reports and take statements</w:t>
                  </w:r>
                </w:p>
              </w:tc>
            </w:tr>
            <w:tr w:rsidR="00ED3336" w:rsidRPr="00101B66" w14:paraId="0D72037B" w14:textId="77777777" w:rsidTr="00844765">
              <w:tc>
                <w:tcPr>
                  <w:tcW w:w="4974" w:type="dxa"/>
                </w:tcPr>
                <w:p w14:paraId="625FBA11" w14:textId="77777777" w:rsidR="00ED3336" w:rsidRPr="00101B66" w:rsidRDefault="00ED3336" w:rsidP="00844765">
                  <w:pPr>
                    <w:tabs>
                      <w:tab w:val="left" w:pos="459"/>
                    </w:tabs>
                    <w:spacing w:after="60" w:line="240" w:lineRule="auto"/>
                    <w:ind w:left="0"/>
                    <w:rPr>
                      <w:rFonts w:cs="Tahoma"/>
                    </w:rPr>
                  </w:pPr>
                  <w:r w:rsidRPr="00101B66">
                    <w:rPr>
                      <w:rFonts w:cs="Tahoma"/>
                    </w:rPr>
                    <w:t>US119457 – Interpret and use information from texts</w:t>
                  </w:r>
                </w:p>
              </w:tc>
            </w:tr>
          </w:tbl>
          <w:p w14:paraId="69FC4F56" w14:textId="77777777" w:rsidR="00ED3336" w:rsidRPr="00101B66" w:rsidRDefault="00ED3336" w:rsidP="00844765">
            <w:pPr>
              <w:tabs>
                <w:tab w:val="left" w:pos="459"/>
              </w:tabs>
              <w:spacing w:after="60" w:line="240" w:lineRule="auto"/>
              <w:ind w:left="360"/>
              <w:rPr>
                <w:rFonts w:cs="Tahoma"/>
                <w:highlight w:val="yellow"/>
              </w:rPr>
            </w:pPr>
          </w:p>
        </w:tc>
        <w:tc>
          <w:tcPr>
            <w:tcW w:w="1440" w:type="dxa"/>
            <w:tcBorders>
              <w:top w:val="single" w:sz="4" w:space="0" w:color="auto"/>
              <w:left w:val="single" w:sz="4" w:space="0" w:color="auto"/>
              <w:bottom w:val="single" w:sz="4" w:space="0" w:color="auto"/>
              <w:right w:val="single" w:sz="4" w:space="0" w:color="auto"/>
            </w:tcBorders>
          </w:tcPr>
          <w:p w14:paraId="0F7C854A" w14:textId="77777777" w:rsidR="00ED3336" w:rsidRPr="00101B66" w:rsidRDefault="00923574" w:rsidP="00844765">
            <w:pPr>
              <w:pStyle w:val="Level2Paragraph"/>
              <w:spacing w:after="60" w:line="240" w:lineRule="auto"/>
              <w:ind w:left="0"/>
              <w:jc w:val="center"/>
              <w:rPr>
                <w:rFonts w:cs="Tahoma"/>
              </w:rPr>
            </w:pPr>
            <w:r w:rsidRPr="00101B66">
              <w:rPr>
                <w:rFonts w:cs="Tahoma"/>
              </w:rPr>
              <w:t>30</w:t>
            </w:r>
          </w:p>
        </w:tc>
        <w:tc>
          <w:tcPr>
            <w:tcW w:w="2979" w:type="dxa"/>
            <w:tcBorders>
              <w:top w:val="single" w:sz="4" w:space="0" w:color="auto"/>
              <w:left w:val="single" w:sz="4" w:space="0" w:color="auto"/>
              <w:bottom w:val="single" w:sz="4" w:space="0" w:color="auto"/>
              <w:right w:val="single" w:sz="4" w:space="0" w:color="auto"/>
            </w:tcBorders>
          </w:tcPr>
          <w:p w14:paraId="371222B4" w14:textId="35A2AA2E" w:rsidR="00ED3336" w:rsidRPr="00101B66" w:rsidRDefault="00ED3336" w:rsidP="00ED3336">
            <w:pPr>
              <w:pStyle w:val="Level2Paragraph"/>
              <w:numPr>
                <w:ilvl w:val="0"/>
                <w:numId w:val="7"/>
              </w:numPr>
              <w:spacing w:after="60" w:line="240" w:lineRule="auto"/>
              <w:rPr>
                <w:rFonts w:cs="Tahoma"/>
                <w:iCs/>
                <w:szCs w:val="18"/>
              </w:rPr>
            </w:pPr>
            <w:r w:rsidRPr="00101B66">
              <w:rPr>
                <w:rFonts w:cs="Tahoma"/>
                <w:iCs/>
                <w:szCs w:val="18"/>
              </w:rPr>
              <w:t xml:space="preserve">Three (3) and more </w:t>
            </w:r>
            <w:r w:rsidR="00215BBB" w:rsidRPr="00215BBB">
              <w:rPr>
                <w:rFonts w:cs="Tahoma"/>
                <w:iCs/>
                <w:szCs w:val="18"/>
              </w:rPr>
              <w:t xml:space="preserve">written references with client’s letterhead, contactable details, signed and dated where the bidder successfully completed similar projects within the last five (5) years. </w:t>
            </w:r>
            <w:r w:rsidR="000601F4" w:rsidRPr="00101B66">
              <w:rPr>
                <w:rFonts w:cs="Tahoma"/>
                <w:b/>
                <w:bCs/>
                <w:iCs/>
                <w:szCs w:val="18"/>
              </w:rPr>
              <w:t>[</w:t>
            </w:r>
            <w:r w:rsidR="0005097D" w:rsidRPr="00101B66">
              <w:rPr>
                <w:rFonts w:cs="Tahoma"/>
                <w:b/>
                <w:bCs/>
                <w:iCs/>
                <w:szCs w:val="18"/>
              </w:rPr>
              <w:t>3</w:t>
            </w:r>
            <w:r w:rsidR="00EA1164" w:rsidRPr="00101B66">
              <w:rPr>
                <w:rFonts w:cs="Tahoma"/>
                <w:b/>
                <w:bCs/>
                <w:iCs/>
                <w:szCs w:val="18"/>
              </w:rPr>
              <w:t>0</w:t>
            </w:r>
            <w:r w:rsidRPr="00101B66">
              <w:rPr>
                <w:rFonts w:cs="Tahoma"/>
                <w:b/>
                <w:bCs/>
                <w:iCs/>
                <w:szCs w:val="18"/>
              </w:rPr>
              <w:t>]</w:t>
            </w:r>
          </w:p>
          <w:p w14:paraId="4DCA1D6B" w14:textId="31DF190B" w:rsidR="00ED3336" w:rsidRPr="00101B66" w:rsidRDefault="00ED3336" w:rsidP="00ED3336">
            <w:pPr>
              <w:pStyle w:val="Level2Paragraph"/>
              <w:numPr>
                <w:ilvl w:val="0"/>
                <w:numId w:val="7"/>
              </w:numPr>
              <w:spacing w:after="60" w:line="240" w:lineRule="auto"/>
              <w:rPr>
                <w:rFonts w:cs="Tahoma"/>
                <w:iCs/>
                <w:szCs w:val="18"/>
              </w:rPr>
            </w:pPr>
            <w:r w:rsidRPr="00101B66">
              <w:rPr>
                <w:rFonts w:cs="Tahoma"/>
                <w:iCs/>
                <w:szCs w:val="18"/>
              </w:rPr>
              <w:t xml:space="preserve">Two (2) </w:t>
            </w:r>
            <w:r w:rsidR="00215BBB" w:rsidRPr="00215BBB">
              <w:rPr>
                <w:rFonts w:cs="Tahoma"/>
                <w:iCs/>
                <w:szCs w:val="18"/>
              </w:rPr>
              <w:t xml:space="preserve">written references with client’s letterhead, contactable details, signed and dated where the bidder successfully completed similar projects within the last five (5) years </w:t>
            </w:r>
            <w:r w:rsidRPr="00101B66">
              <w:rPr>
                <w:rFonts w:cs="Tahoma"/>
                <w:b/>
                <w:bCs/>
                <w:iCs/>
                <w:szCs w:val="18"/>
              </w:rPr>
              <w:t>[</w:t>
            </w:r>
            <w:r w:rsidR="0005097D" w:rsidRPr="00101B66">
              <w:rPr>
                <w:rFonts w:cs="Tahoma"/>
                <w:b/>
                <w:bCs/>
                <w:iCs/>
                <w:szCs w:val="18"/>
              </w:rPr>
              <w:t>20</w:t>
            </w:r>
            <w:r w:rsidRPr="00101B66">
              <w:rPr>
                <w:rFonts w:cs="Tahoma"/>
                <w:b/>
                <w:bCs/>
                <w:iCs/>
                <w:szCs w:val="18"/>
              </w:rPr>
              <w:t>]</w:t>
            </w:r>
          </w:p>
          <w:p w14:paraId="5DD77D64" w14:textId="25A1F567" w:rsidR="00ED3336" w:rsidRPr="00101B66" w:rsidRDefault="00ED3336" w:rsidP="00ED3336">
            <w:pPr>
              <w:pStyle w:val="Level2Paragraph"/>
              <w:numPr>
                <w:ilvl w:val="0"/>
                <w:numId w:val="7"/>
              </w:numPr>
              <w:spacing w:after="60" w:line="240" w:lineRule="auto"/>
              <w:rPr>
                <w:rFonts w:cs="Tahoma"/>
                <w:iCs/>
                <w:szCs w:val="18"/>
              </w:rPr>
            </w:pPr>
            <w:r w:rsidRPr="00101B66">
              <w:rPr>
                <w:rFonts w:cs="Tahoma"/>
                <w:iCs/>
                <w:szCs w:val="18"/>
              </w:rPr>
              <w:t xml:space="preserve">(one) 1 </w:t>
            </w:r>
            <w:r w:rsidR="00215BBB" w:rsidRPr="00215BBB">
              <w:rPr>
                <w:rFonts w:cs="Tahoma"/>
                <w:iCs/>
                <w:szCs w:val="18"/>
              </w:rPr>
              <w:t>written reference with client’s letterhead, contactable details, signed and dated where the bidder successfully completed similar projects within the last five (5) years</w:t>
            </w:r>
            <w:r w:rsidR="00215BBB" w:rsidRPr="00101B66">
              <w:rPr>
                <w:rFonts w:cs="Tahoma"/>
                <w:b/>
                <w:bCs/>
                <w:iCs/>
                <w:szCs w:val="18"/>
              </w:rPr>
              <w:t xml:space="preserve"> </w:t>
            </w:r>
            <w:r w:rsidRPr="00101B66">
              <w:rPr>
                <w:rFonts w:cs="Tahoma"/>
                <w:b/>
                <w:bCs/>
                <w:iCs/>
                <w:szCs w:val="18"/>
              </w:rPr>
              <w:t>[10]</w:t>
            </w:r>
          </w:p>
          <w:p w14:paraId="2EF25845" w14:textId="3F3B3517" w:rsidR="00ED3336" w:rsidRPr="00101B66" w:rsidRDefault="00ED3336" w:rsidP="00ED3336">
            <w:pPr>
              <w:pStyle w:val="Level2Paragraph"/>
              <w:numPr>
                <w:ilvl w:val="0"/>
                <w:numId w:val="7"/>
              </w:numPr>
              <w:spacing w:after="60" w:line="240" w:lineRule="auto"/>
              <w:rPr>
                <w:rFonts w:cs="Tahoma"/>
                <w:iCs/>
                <w:szCs w:val="18"/>
              </w:rPr>
            </w:pPr>
            <w:r w:rsidRPr="00101B66">
              <w:rPr>
                <w:rFonts w:cs="Tahoma"/>
                <w:iCs/>
                <w:szCs w:val="18"/>
              </w:rPr>
              <w:t xml:space="preserve">No </w:t>
            </w:r>
            <w:proofErr w:type="gramStart"/>
            <w:r w:rsidR="00215BBB">
              <w:rPr>
                <w:rFonts w:cs="Tahoma"/>
                <w:iCs/>
                <w:szCs w:val="18"/>
              </w:rPr>
              <w:t>submission</w:t>
            </w:r>
            <w:r w:rsidRPr="00101B66">
              <w:rPr>
                <w:rFonts w:cs="Tahoma"/>
                <w:b/>
                <w:bCs/>
                <w:iCs/>
                <w:szCs w:val="18"/>
              </w:rPr>
              <w:t>[</w:t>
            </w:r>
            <w:proofErr w:type="gramEnd"/>
            <w:r w:rsidRPr="00101B66">
              <w:rPr>
                <w:rFonts w:cs="Tahoma"/>
                <w:b/>
                <w:bCs/>
                <w:iCs/>
                <w:szCs w:val="18"/>
              </w:rPr>
              <w:t>0]</w:t>
            </w:r>
          </w:p>
          <w:p w14:paraId="22311AF9" w14:textId="77777777" w:rsidR="00ED3336" w:rsidRPr="00101B66" w:rsidRDefault="00ED3336" w:rsidP="00844765">
            <w:pPr>
              <w:pStyle w:val="Level2Paragraph"/>
              <w:spacing w:after="60" w:line="240" w:lineRule="auto"/>
              <w:ind w:left="0"/>
              <w:rPr>
                <w:rFonts w:cs="Tahoma"/>
                <w:sz w:val="20"/>
                <w:szCs w:val="20"/>
              </w:rPr>
            </w:pPr>
          </w:p>
          <w:p w14:paraId="50E47602" w14:textId="77777777" w:rsidR="00ED3336" w:rsidRPr="00101B66" w:rsidRDefault="00ED3336" w:rsidP="00844765">
            <w:pPr>
              <w:pStyle w:val="Level2Paragraph"/>
              <w:spacing w:after="60" w:line="240" w:lineRule="auto"/>
              <w:ind w:left="0"/>
              <w:rPr>
                <w:rFonts w:cs="Tahoma"/>
                <w:i/>
              </w:rPr>
            </w:pPr>
          </w:p>
          <w:p w14:paraId="6790035D" w14:textId="77777777" w:rsidR="00ED3336" w:rsidRPr="00101B66" w:rsidRDefault="00ED3336" w:rsidP="00844765">
            <w:pPr>
              <w:pStyle w:val="Level2Paragraph"/>
              <w:spacing w:after="60" w:line="240" w:lineRule="auto"/>
              <w:ind w:left="0"/>
              <w:rPr>
                <w:rFonts w:cs="Tahoma"/>
                <w:i/>
                <w:highlight w:val="yellow"/>
              </w:rPr>
            </w:pPr>
          </w:p>
        </w:tc>
      </w:tr>
      <w:tr w:rsidR="00ED3336" w:rsidRPr="00101B66" w14:paraId="66347CBD" w14:textId="77777777" w:rsidTr="1AB8C308">
        <w:tc>
          <w:tcPr>
            <w:tcW w:w="5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0F9178" w14:textId="77777777" w:rsidR="00ED3336" w:rsidRPr="00101B66" w:rsidRDefault="00ED3336" w:rsidP="00844765">
            <w:pPr>
              <w:tabs>
                <w:tab w:val="left" w:pos="459"/>
              </w:tabs>
              <w:spacing w:after="60" w:line="240" w:lineRule="auto"/>
              <w:ind w:left="0"/>
              <w:rPr>
                <w:rFonts w:cs="Tahoma"/>
                <w:b/>
                <w:bCs/>
                <w:highlight w:val="lightGray"/>
              </w:rPr>
            </w:pPr>
            <w:r w:rsidRPr="00101B66">
              <w:rPr>
                <w:rFonts w:cs="Tahoma"/>
                <w:b/>
                <w:bCs/>
              </w:rPr>
              <w:t>Key Personnel Experience</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4C9730" w14:textId="77777777" w:rsidR="00ED3336" w:rsidRPr="00101B66" w:rsidRDefault="00ED3336" w:rsidP="00923574">
            <w:pPr>
              <w:pStyle w:val="Level2Paragraph"/>
              <w:spacing w:after="60" w:line="240" w:lineRule="auto"/>
              <w:ind w:left="0"/>
              <w:rPr>
                <w:rFonts w:cs="Tahoma"/>
                <w:b/>
                <w:bCs/>
              </w:rPr>
            </w:pPr>
          </w:p>
        </w:tc>
        <w:tc>
          <w:tcPr>
            <w:tcW w:w="29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50EA2D" w14:textId="77777777" w:rsidR="00ED3336" w:rsidRPr="00101B66" w:rsidRDefault="00ED3336" w:rsidP="00923574">
            <w:pPr>
              <w:pStyle w:val="Level2Paragraph"/>
              <w:spacing w:after="60" w:line="240" w:lineRule="auto"/>
              <w:ind w:left="0"/>
              <w:rPr>
                <w:rFonts w:cs="Tahoma"/>
                <w:b/>
                <w:bCs/>
                <w:iCs/>
              </w:rPr>
            </w:pPr>
          </w:p>
        </w:tc>
      </w:tr>
      <w:tr w:rsidR="005411E8" w:rsidRPr="00101B66" w14:paraId="2A8FF15F" w14:textId="77777777" w:rsidTr="1AB8C308">
        <w:tc>
          <w:tcPr>
            <w:tcW w:w="5400" w:type="dxa"/>
            <w:tcBorders>
              <w:top w:val="single" w:sz="4" w:space="0" w:color="auto"/>
              <w:left w:val="single" w:sz="4" w:space="0" w:color="auto"/>
              <w:bottom w:val="single" w:sz="4" w:space="0" w:color="auto"/>
              <w:right w:val="single" w:sz="4" w:space="0" w:color="auto"/>
            </w:tcBorders>
            <w:shd w:val="clear" w:color="auto" w:fill="auto"/>
          </w:tcPr>
          <w:p w14:paraId="06A247F0" w14:textId="77777777" w:rsidR="00923574" w:rsidRPr="00101B66" w:rsidRDefault="00923574" w:rsidP="00923574">
            <w:pPr>
              <w:tabs>
                <w:tab w:val="left" w:pos="459"/>
              </w:tabs>
              <w:spacing w:after="60" w:line="240" w:lineRule="auto"/>
              <w:ind w:left="0"/>
              <w:rPr>
                <w:rFonts w:cs="Tahoma"/>
                <w:b/>
                <w:bCs/>
              </w:rPr>
            </w:pPr>
            <w:r w:rsidRPr="00101B66">
              <w:rPr>
                <w:rFonts w:cs="Tahoma"/>
                <w:b/>
                <w:bCs/>
              </w:rPr>
              <w:t>Facilitator’s Experience</w:t>
            </w:r>
          </w:p>
          <w:p w14:paraId="1AAE7D89" w14:textId="77777777" w:rsidR="00923574" w:rsidRPr="00101B66" w:rsidRDefault="00923574" w:rsidP="00923574">
            <w:pPr>
              <w:tabs>
                <w:tab w:val="left" w:pos="459"/>
              </w:tabs>
              <w:spacing w:after="60" w:line="240" w:lineRule="auto"/>
              <w:ind w:left="0"/>
              <w:rPr>
                <w:rFonts w:cs="Tahoma"/>
                <w:b/>
                <w:bCs/>
              </w:rPr>
            </w:pPr>
          </w:p>
          <w:p w14:paraId="33129EDA" w14:textId="77777777" w:rsidR="005411E8" w:rsidRPr="00101B66" w:rsidRDefault="00923574" w:rsidP="00923574">
            <w:pPr>
              <w:tabs>
                <w:tab w:val="left" w:pos="459"/>
              </w:tabs>
              <w:spacing w:after="60" w:line="240" w:lineRule="auto"/>
              <w:ind w:left="0"/>
              <w:rPr>
                <w:rFonts w:cs="Tahoma"/>
                <w:b/>
                <w:bCs/>
              </w:rPr>
            </w:pPr>
            <w:r w:rsidRPr="00101B66">
              <w:rPr>
                <w:rFonts w:cs="Tahoma"/>
              </w:rPr>
              <w:t xml:space="preserve">Service Provider must provide a proof of Facilitator CVs with an experience to provide facilitation/lectures in Peace Officers Training for </w:t>
            </w:r>
            <w:r w:rsidR="00045281" w:rsidRPr="00101B66">
              <w:rPr>
                <w:rFonts w:cs="Tahoma"/>
              </w:rPr>
              <w:t xml:space="preserve">the </w:t>
            </w:r>
            <w:r w:rsidRPr="00101B66">
              <w:rPr>
                <w:rFonts w:cs="Tahoma"/>
              </w:rPr>
              <w:t>resources that will be allocated to this project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C64DFDE" w14:textId="77777777" w:rsidR="005411E8" w:rsidRPr="00101B66" w:rsidRDefault="00923574" w:rsidP="00844765">
            <w:pPr>
              <w:pStyle w:val="Level2Paragraph"/>
              <w:spacing w:after="60" w:line="240" w:lineRule="auto"/>
              <w:ind w:left="0"/>
              <w:jc w:val="center"/>
              <w:rPr>
                <w:rFonts w:cs="Tahoma"/>
              </w:rPr>
            </w:pPr>
            <w:r w:rsidRPr="00101B66">
              <w:rPr>
                <w:rFonts w:cs="Tahoma"/>
              </w:rPr>
              <w:t>15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4ED3D35" w14:textId="77777777" w:rsidR="00923574" w:rsidRPr="00B04FE9" w:rsidRDefault="00923574" w:rsidP="00923574">
            <w:pPr>
              <w:pStyle w:val="Level2Paragraph"/>
              <w:spacing w:after="60" w:line="240" w:lineRule="auto"/>
              <w:ind w:left="0"/>
              <w:rPr>
                <w:rFonts w:cs="Tahoma"/>
                <w:iCs/>
              </w:rPr>
            </w:pPr>
            <w:r w:rsidRPr="00B04FE9">
              <w:rPr>
                <w:rFonts w:cs="Tahoma"/>
                <w:iCs/>
              </w:rPr>
              <w:t xml:space="preserve">• </w:t>
            </w:r>
            <w:r w:rsidRPr="00B04FE9">
              <w:rPr>
                <w:rFonts w:cs="Tahoma"/>
              </w:rPr>
              <w:t>Facilitator</w:t>
            </w:r>
            <w:r w:rsidRPr="00B04FE9">
              <w:rPr>
                <w:rFonts w:cs="Tahoma"/>
                <w:iCs/>
              </w:rPr>
              <w:t xml:space="preserve"> has over five (5) years’ experience. </w:t>
            </w:r>
            <w:r w:rsidRPr="00B04FE9">
              <w:rPr>
                <w:rFonts w:cs="Tahoma"/>
                <w:b/>
                <w:bCs/>
                <w:iCs/>
              </w:rPr>
              <w:t>[15]</w:t>
            </w:r>
          </w:p>
          <w:p w14:paraId="4C521A4E" w14:textId="77777777" w:rsidR="00923574" w:rsidRPr="00B04FE9" w:rsidRDefault="00923574" w:rsidP="00923574">
            <w:pPr>
              <w:pStyle w:val="Level2Paragraph"/>
              <w:spacing w:after="60" w:line="240" w:lineRule="auto"/>
              <w:ind w:left="0"/>
              <w:rPr>
                <w:rFonts w:cs="Tahoma"/>
                <w:iCs/>
              </w:rPr>
            </w:pPr>
            <w:r w:rsidRPr="00B04FE9">
              <w:rPr>
                <w:rFonts w:cs="Tahoma"/>
                <w:iCs/>
              </w:rPr>
              <w:t xml:space="preserve">• </w:t>
            </w:r>
            <w:r w:rsidRPr="00B04FE9">
              <w:rPr>
                <w:rFonts w:cs="Tahoma"/>
              </w:rPr>
              <w:t>Facilitator</w:t>
            </w:r>
            <w:r w:rsidRPr="00B04FE9">
              <w:rPr>
                <w:rFonts w:cs="Tahoma"/>
                <w:iCs/>
              </w:rPr>
              <w:t xml:space="preserve"> has three (3) to four (4) years’ experience. </w:t>
            </w:r>
            <w:r w:rsidRPr="00B04FE9">
              <w:rPr>
                <w:rFonts w:cs="Tahoma"/>
                <w:b/>
                <w:bCs/>
                <w:iCs/>
              </w:rPr>
              <w:t>[10]</w:t>
            </w:r>
          </w:p>
          <w:p w14:paraId="04C80C83" w14:textId="77777777" w:rsidR="00923574" w:rsidRPr="00B04FE9" w:rsidRDefault="00923574" w:rsidP="00923574">
            <w:pPr>
              <w:pStyle w:val="Level2Paragraph"/>
              <w:spacing w:after="60" w:line="240" w:lineRule="auto"/>
              <w:ind w:left="0"/>
              <w:rPr>
                <w:rFonts w:cs="Tahoma"/>
                <w:iCs/>
              </w:rPr>
            </w:pPr>
            <w:r w:rsidRPr="00B04FE9">
              <w:rPr>
                <w:rFonts w:cs="Tahoma"/>
                <w:iCs/>
              </w:rPr>
              <w:t>•</w:t>
            </w:r>
            <w:r w:rsidRPr="00B04FE9">
              <w:rPr>
                <w:rFonts w:cs="Tahoma"/>
              </w:rPr>
              <w:t xml:space="preserve"> Facilitator</w:t>
            </w:r>
            <w:r w:rsidRPr="00B04FE9">
              <w:rPr>
                <w:rFonts w:cs="Tahoma"/>
                <w:iCs/>
              </w:rPr>
              <w:t xml:space="preserve"> has one (1) to two (2) years’ experience. </w:t>
            </w:r>
            <w:r w:rsidRPr="00B04FE9">
              <w:rPr>
                <w:rFonts w:cs="Tahoma"/>
                <w:b/>
                <w:bCs/>
                <w:iCs/>
              </w:rPr>
              <w:t>[5]</w:t>
            </w:r>
          </w:p>
          <w:p w14:paraId="0994BFD5" w14:textId="77777777" w:rsidR="005411E8" w:rsidRPr="00B04FE9" w:rsidRDefault="00923574" w:rsidP="00923574">
            <w:pPr>
              <w:pStyle w:val="Level2Paragraph"/>
              <w:spacing w:after="60" w:line="240" w:lineRule="auto"/>
              <w:ind w:left="0"/>
              <w:rPr>
                <w:rFonts w:cs="Tahoma"/>
                <w:iCs/>
              </w:rPr>
            </w:pPr>
            <w:r w:rsidRPr="00B04FE9">
              <w:rPr>
                <w:rFonts w:cs="Tahoma"/>
                <w:iCs/>
              </w:rPr>
              <w:t>•</w:t>
            </w:r>
            <w:r w:rsidRPr="00B04FE9">
              <w:rPr>
                <w:rFonts w:cs="Tahoma"/>
              </w:rPr>
              <w:t xml:space="preserve"> Facilitator</w:t>
            </w:r>
            <w:r w:rsidRPr="00B04FE9">
              <w:rPr>
                <w:rFonts w:cs="Tahoma"/>
                <w:iCs/>
              </w:rPr>
              <w:t xml:space="preserve"> has zero (0) year experience and No submission. </w:t>
            </w:r>
            <w:r w:rsidRPr="00B04FE9">
              <w:rPr>
                <w:rFonts w:cs="Tahoma"/>
                <w:b/>
                <w:bCs/>
                <w:iCs/>
              </w:rPr>
              <w:t>[0]</w:t>
            </w:r>
          </w:p>
        </w:tc>
      </w:tr>
      <w:tr w:rsidR="005411E8" w:rsidRPr="00101B66" w14:paraId="25CF4ED3" w14:textId="77777777" w:rsidTr="1AB8C308">
        <w:tc>
          <w:tcPr>
            <w:tcW w:w="5400" w:type="dxa"/>
            <w:tcBorders>
              <w:top w:val="single" w:sz="4" w:space="0" w:color="auto"/>
              <w:left w:val="single" w:sz="4" w:space="0" w:color="auto"/>
              <w:bottom w:val="single" w:sz="4" w:space="0" w:color="auto"/>
              <w:right w:val="single" w:sz="4" w:space="0" w:color="auto"/>
            </w:tcBorders>
            <w:shd w:val="clear" w:color="auto" w:fill="auto"/>
          </w:tcPr>
          <w:p w14:paraId="6F2B9CAE" w14:textId="77777777" w:rsidR="00923574" w:rsidRPr="00101B66" w:rsidRDefault="00923574" w:rsidP="00923574">
            <w:pPr>
              <w:tabs>
                <w:tab w:val="left" w:pos="459"/>
              </w:tabs>
              <w:spacing w:after="60" w:line="240" w:lineRule="auto"/>
              <w:ind w:left="0"/>
              <w:rPr>
                <w:rFonts w:cs="Tahoma"/>
                <w:b/>
                <w:bCs/>
              </w:rPr>
            </w:pPr>
            <w:r w:rsidRPr="00101B66">
              <w:rPr>
                <w:rFonts w:cs="Tahoma"/>
                <w:b/>
                <w:bCs/>
              </w:rPr>
              <w:t>Assessor’s Experience</w:t>
            </w:r>
          </w:p>
          <w:p w14:paraId="7726B0E0" w14:textId="77777777" w:rsidR="00923574" w:rsidRPr="00101B66" w:rsidRDefault="00923574" w:rsidP="00844765">
            <w:pPr>
              <w:tabs>
                <w:tab w:val="left" w:pos="459"/>
              </w:tabs>
              <w:spacing w:after="60" w:line="240" w:lineRule="auto"/>
              <w:ind w:left="0"/>
              <w:rPr>
                <w:rFonts w:cs="Tahoma"/>
              </w:rPr>
            </w:pPr>
          </w:p>
          <w:p w14:paraId="225C7059" w14:textId="77777777" w:rsidR="005411E8" w:rsidRPr="00101B66" w:rsidRDefault="00611D09" w:rsidP="00611D09">
            <w:pPr>
              <w:tabs>
                <w:tab w:val="left" w:pos="459"/>
              </w:tabs>
              <w:spacing w:after="60" w:line="240" w:lineRule="auto"/>
              <w:ind w:left="0"/>
              <w:rPr>
                <w:rFonts w:cs="Tahoma"/>
                <w:b/>
                <w:bCs/>
              </w:rPr>
            </w:pPr>
            <w:r>
              <w:rPr>
                <w:rFonts w:cs="Tahoma"/>
              </w:rPr>
              <w:t xml:space="preserve">Service Provider must provide proof of Assessor CVs </w:t>
            </w:r>
            <w:r w:rsidR="00836A3B">
              <w:rPr>
                <w:rFonts w:cs="Tahoma"/>
              </w:rPr>
              <w:t>with experience</w:t>
            </w:r>
            <w:r>
              <w:rPr>
                <w:rFonts w:cs="Tahoma"/>
              </w:rPr>
              <w:t xml:space="preserve"> in</w:t>
            </w:r>
            <w:r w:rsidR="00923574" w:rsidRPr="1AB8C308">
              <w:rPr>
                <w:rFonts w:cs="Tahoma"/>
              </w:rPr>
              <w:t xml:space="preserve"> </w:t>
            </w:r>
            <w:r>
              <w:rPr>
                <w:rFonts w:cs="Tahoma"/>
              </w:rPr>
              <w:t xml:space="preserve">conducting </w:t>
            </w:r>
            <w:r w:rsidR="00836A3B">
              <w:rPr>
                <w:rFonts w:cs="Tahoma"/>
              </w:rPr>
              <w:t>outcome-based</w:t>
            </w:r>
            <w:r>
              <w:rPr>
                <w:rFonts w:cs="Tahoma"/>
              </w:rPr>
              <w:t xml:space="preserve"> assessment</w:t>
            </w:r>
            <w:r w:rsidR="00923574" w:rsidRPr="1AB8C308">
              <w:rPr>
                <w:rFonts w:cs="Tahoma"/>
              </w:rPr>
              <w:t xml:space="preserve"> in Peace Officers Training</w:t>
            </w:r>
            <w:r>
              <w:rPr>
                <w:rFonts w:cs="Tahoma"/>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4EBA42" w14:textId="77777777" w:rsidR="005411E8" w:rsidRPr="00101B66" w:rsidRDefault="00923574" w:rsidP="00844765">
            <w:pPr>
              <w:pStyle w:val="Level2Paragraph"/>
              <w:spacing w:after="60" w:line="240" w:lineRule="auto"/>
              <w:ind w:left="0"/>
              <w:jc w:val="center"/>
              <w:rPr>
                <w:rFonts w:cs="Tahoma"/>
              </w:rPr>
            </w:pPr>
            <w:r w:rsidRPr="00101B66">
              <w:rPr>
                <w:rFonts w:cs="Tahoma"/>
              </w:rPr>
              <w:t>15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A4C4B19" w14:textId="77777777" w:rsidR="00923574" w:rsidRPr="00B04FE9" w:rsidRDefault="00923574" w:rsidP="00923574">
            <w:pPr>
              <w:pStyle w:val="Level2Paragraph"/>
              <w:spacing w:after="60" w:line="240" w:lineRule="auto"/>
              <w:ind w:left="0"/>
              <w:rPr>
                <w:rFonts w:cs="Tahoma"/>
                <w:iCs/>
              </w:rPr>
            </w:pPr>
            <w:r w:rsidRPr="00B04FE9">
              <w:rPr>
                <w:rFonts w:cs="Tahoma"/>
                <w:iCs/>
              </w:rPr>
              <w:t xml:space="preserve">• Assessor has over five (5) years’ experience. </w:t>
            </w:r>
            <w:r w:rsidRPr="00B04FE9">
              <w:rPr>
                <w:rFonts w:cs="Tahoma"/>
                <w:b/>
                <w:bCs/>
                <w:iCs/>
              </w:rPr>
              <w:t>[15]</w:t>
            </w:r>
          </w:p>
          <w:p w14:paraId="7BE9BEBE" w14:textId="77777777" w:rsidR="00923574" w:rsidRPr="00B04FE9" w:rsidRDefault="00923574" w:rsidP="00923574">
            <w:pPr>
              <w:pStyle w:val="Level2Paragraph"/>
              <w:spacing w:after="60" w:line="240" w:lineRule="auto"/>
              <w:ind w:left="0"/>
              <w:rPr>
                <w:rFonts w:cs="Tahoma"/>
                <w:iCs/>
              </w:rPr>
            </w:pPr>
            <w:r w:rsidRPr="00B04FE9">
              <w:rPr>
                <w:rFonts w:cs="Tahoma"/>
                <w:iCs/>
              </w:rPr>
              <w:t xml:space="preserve">• Assessor has three (3) to four (4) years’ experience. </w:t>
            </w:r>
            <w:r w:rsidRPr="00B04FE9">
              <w:rPr>
                <w:rFonts w:cs="Tahoma"/>
                <w:b/>
                <w:bCs/>
                <w:iCs/>
              </w:rPr>
              <w:t>[10]</w:t>
            </w:r>
          </w:p>
          <w:p w14:paraId="514775DC" w14:textId="77777777" w:rsidR="00923574" w:rsidRPr="00B04FE9" w:rsidRDefault="00923574" w:rsidP="00923574">
            <w:pPr>
              <w:pStyle w:val="Level2Paragraph"/>
              <w:spacing w:after="60" w:line="240" w:lineRule="auto"/>
              <w:ind w:left="0"/>
              <w:rPr>
                <w:rFonts w:cs="Tahoma"/>
                <w:iCs/>
              </w:rPr>
            </w:pPr>
            <w:r w:rsidRPr="00B04FE9">
              <w:rPr>
                <w:rFonts w:cs="Tahoma"/>
                <w:iCs/>
              </w:rPr>
              <w:t xml:space="preserve">• Assessor has one (1) to two (2) years’ experience. </w:t>
            </w:r>
            <w:r w:rsidRPr="00B04FE9">
              <w:rPr>
                <w:rFonts w:cs="Tahoma"/>
                <w:b/>
                <w:bCs/>
                <w:iCs/>
              </w:rPr>
              <w:t>[5]</w:t>
            </w:r>
          </w:p>
          <w:p w14:paraId="3D81560F" w14:textId="77777777" w:rsidR="005411E8" w:rsidRPr="00B04FE9" w:rsidRDefault="00923574" w:rsidP="00923574">
            <w:pPr>
              <w:pStyle w:val="Level2Paragraph"/>
              <w:spacing w:after="60" w:line="240" w:lineRule="auto"/>
              <w:ind w:left="0"/>
              <w:rPr>
                <w:rFonts w:cs="Tahoma"/>
                <w:iCs/>
              </w:rPr>
            </w:pPr>
            <w:r w:rsidRPr="00B04FE9">
              <w:rPr>
                <w:rFonts w:cs="Tahoma"/>
                <w:iCs/>
              </w:rPr>
              <w:t xml:space="preserve">• Assessor has zero (0) year experience and No submission. </w:t>
            </w:r>
            <w:r w:rsidRPr="00B04FE9">
              <w:rPr>
                <w:rFonts w:cs="Tahoma"/>
                <w:b/>
                <w:bCs/>
                <w:iCs/>
              </w:rPr>
              <w:t>[0</w:t>
            </w:r>
            <w:r w:rsidR="000601F4" w:rsidRPr="00B04FE9">
              <w:rPr>
                <w:rFonts w:cs="Tahoma"/>
                <w:b/>
                <w:bCs/>
                <w:iCs/>
              </w:rPr>
              <w:t>]</w:t>
            </w:r>
          </w:p>
        </w:tc>
      </w:tr>
      <w:tr w:rsidR="00537BED" w:rsidRPr="00101B66" w14:paraId="6FFB5D01" w14:textId="77777777" w:rsidTr="1AB8C308">
        <w:tc>
          <w:tcPr>
            <w:tcW w:w="5400" w:type="dxa"/>
            <w:tcBorders>
              <w:top w:val="single" w:sz="4" w:space="0" w:color="auto"/>
              <w:left w:val="single" w:sz="4" w:space="0" w:color="auto"/>
              <w:bottom w:val="single" w:sz="4" w:space="0" w:color="auto"/>
              <w:right w:val="single" w:sz="4" w:space="0" w:color="auto"/>
            </w:tcBorders>
          </w:tcPr>
          <w:p w14:paraId="1D0FB22C" w14:textId="77777777" w:rsidR="0005097D" w:rsidRPr="00101B66" w:rsidRDefault="0005097D" w:rsidP="0005097D">
            <w:pPr>
              <w:tabs>
                <w:tab w:val="left" w:pos="459"/>
              </w:tabs>
              <w:spacing w:after="60" w:line="240" w:lineRule="auto"/>
              <w:ind w:left="0"/>
              <w:rPr>
                <w:rFonts w:cs="Tahoma"/>
                <w:b/>
                <w:bCs/>
              </w:rPr>
            </w:pPr>
            <w:r w:rsidRPr="00101B66">
              <w:rPr>
                <w:rFonts w:cs="Tahoma"/>
                <w:b/>
                <w:bCs/>
              </w:rPr>
              <w:t>Moderator’s Experience</w:t>
            </w:r>
          </w:p>
          <w:p w14:paraId="7E32FA54" w14:textId="77777777" w:rsidR="0005097D" w:rsidRPr="00101B66" w:rsidRDefault="0005097D" w:rsidP="00537BED">
            <w:pPr>
              <w:tabs>
                <w:tab w:val="left" w:pos="459"/>
              </w:tabs>
              <w:spacing w:after="60" w:line="240" w:lineRule="auto"/>
              <w:ind w:left="0"/>
              <w:rPr>
                <w:rFonts w:cs="Tahoma"/>
              </w:rPr>
            </w:pPr>
          </w:p>
          <w:p w14:paraId="04BA5923" w14:textId="77777777" w:rsidR="005411E8" w:rsidRPr="00101B66" w:rsidRDefault="00923574" w:rsidP="00537BED">
            <w:pPr>
              <w:tabs>
                <w:tab w:val="left" w:pos="459"/>
              </w:tabs>
              <w:spacing w:after="60" w:line="240" w:lineRule="auto"/>
              <w:ind w:left="0"/>
              <w:rPr>
                <w:rFonts w:cs="Tahoma"/>
                <w:b/>
                <w:bCs/>
              </w:rPr>
            </w:pPr>
            <w:r w:rsidRPr="00101B66">
              <w:rPr>
                <w:rFonts w:cs="Tahoma"/>
              </w:rPr>
              <w:t>Service Provider must provide a proof of relevant Moderator CVs with an experience to provide Moderation in Peace Officers Training for</w:t>
            </w:r>
            <w:r w:rsidR="00045281" w:rsidRPr="00101B66">
              <w:rPr>
                <w:rFonts w:cs="Tahoma"/>
              </w:rPr>
              <w:t xml:space="preserve"> the</w:t>
            </w:r>
            <w:r w:rsidRPr="00101B66">
              <w:rPr>
                <w:rFonts w:cs="Tahoma"/>
              </w:rPr>
              <w:t xml:space="preserve"> resources that will be allocated to this project</w:t>
            </w:r>
          </w:p>
          <w:p w14:paraId="7BFA477D" w14:textId="77777777" w:rsidR="00537BED" w:rsidRPr="00101B66" w:rsidRDefault="00537BED" w:rsidP="00537BED">
            <w:pPr>
              <w:tabs>
                <w:tab w:val="left" w:pos="459"/>
              </w:tabs>
              <w:spacing w:after="60" w:line="240" w:lineRule="auto"/>
              <w:ind w:left="0"/>
              <w:rPr>
                <w:rFonts w:cs="Tahoma"/>
                <w:b/>
                <w:bCs/>
              </w:rPr>
            </w:pPr>
          </w:p>
          <w:p w14:paraId="4B9573F4" w14:textId="77777777" w:rsidR="00537BED" w:rsidRPr="00101B66" w:rsidRDefault="00537BED" w:rsidP="00537BED">
            <w:pPr>
              <w:tabs>
                <w:tab w:val="left" w:pos="459"/>
              </w:tabs>
              <w:spacing w:after="60" w:line="240" w:lineRule="auto"/>
              <w:ind w:left="0" w:firstLine="720"/>
              <w:rPr>
                <w:rFonts w:cs="Tahoma"/>
                <w:b/>
                <w:bCs/>
              </w:rPr>
            </w:pPr>
          </w:p>
        </w:tc>
        <w:tc>
          <w:tcPr>
            <w:tcW w:w="1440" w:type="dxa"/>
            <w:tcBorders>
              <w:top w:val="single" w:sz="4" w:space="0" w:color="auto"/>
              <w:left w:val="single" w:sz="4" w:space="0" w:color="auto"/>
              <w:bottom w:val="single" w:sz="4" w:space="0" w:color="auto"/>
              <w:right w:val="single" w:sz="4" w:space="0" w:color="auto"/>
            </w:tcBorders>
          </w:tcPr>
          <w:p w14:paraId="3F8E470F" w14:textId="77777777" w:rsidR="00537BED" w:rsidRPr="00101B66" w:rsidRDefault="00923574" w:rsidP="00537BED">
            <w:pPr>
              <w:pStyle w:val="Level2Paragraph"/>
              <w:spacing w:after="60" w:line="240" w:lineRule="auto"/>
              <w:ind w:left="0"/>
              <w:jc w:val="center"/>
              <w:rPr>
                <w:rFonts w:cs="Tahoma"/>
              </w:rPr>
            </w:pPr>
            <w:r w:rsidRPr="00101B66">
              <w:rPr>
                <w:rFonts w:cs="Tahoma"/>
              </w:rPr>
              <w:t>15</w:t>
            </w:r>
          </w:p>
        </w:tc>
        <w:tc>
          <w:tcPr>
            <w:tcW w:w="2979" w:type="dxa"/>
            <w:tcBorders>
              <w:top w:val="single" w:sz="4" w:space="0" w:color="auto"/>
              <w:left w:val="single" w:sz="4" w:space="0" w:color="auto"/>
              <w:bottom w:val="single" w:sz="4" w:space="0" w:color="auto"/>
              <w:right w:val="single" w:sz="4" w:space="0" w:color="auto"/>
            </w:tcBorders>
          </w:tcPr>
          <w:p w14:paraId="5048E81C" w14:textId="77777777" w:rsidR="00923574" w:rsidRPr="00101B66" w:rsidRDefault="00923574" w:rsidP="00923574">
            <w:pPr>
              <w:pStyle w:val="Level2Paragraph"/>
              <w:spacing w:after="60" w:line="240" w:lineRule="auto"/>
              <w:ind w:left="0"/>
              <w:rPr>
                <w:rFonts w:cs="Tahoma"/>
                <w:iCs/>
              </w:rPr>
            </w:pPr>
            <w:r w:rsidRPr="00101B66">
              <w:rPr>
                <w:rFonts w:cs="Tahoma"/>
                <w:iCs/>
              </w:rPr>
              <w:t xml:space="preserve">• Moderator/s has over five (5) years’ experience. </w:t>
            </w:r>
            <w:r w:rsidRPr="00101B66">
              <w:rPr>
                <w:rFonts w:cs="Tahoma"/>
                <w:b/>
                <w:bCs/>
                <w:iCs/>
              </w:rPr>
              <w:t>[15]</w:t>
            </w:r>
          </w:p>
          <w:p w14:paraId="17FD55F6" w14:textId="77777777" w:rsidR="00923574" w:rsidRPr="00101B66" w:rsidRDefault="00923574" w:rsidP="00923574">
            <w:pPr>
              <w:pStyle w:val="Level2Paragraph"/>
              <w:spacing w:after="60" w:line="240" w:lineRule="auto"/>
              <w:ind w:left="0"/>
              <w:rPr>
                <w:rFonts w:cs="Tahoma"/>
                <w:iCs/>
              </w:rPr>
            </w:pPr>
            <w:r w:rsidRPr="00101B66">
              <w:rPr>
                <w:rFonts w:cs="Tahoma"/>
                <w:iCs/>
              </w:rPr>
              <w:t xml:space="preserve">• Moderator/s has three (3) to four (4) years’ experience. </w:t>
            </w:r>
            <w:r w:rsidRPr="00101B66">
              <w:rPr>
                <w:rFonts w:cs="Tahoma"/>
                <w:b/>
                <w:bCs/>
                <w:iCs/>
              </w:rPr>
              <w:t>[10]</w:t>
            </w:r>
          </w:p>
          <w:p w14:paraId="6CD78566" w14:textId="77777777" w:rsidR="00923574" w:rsidRPr="00101B66" w:rsidRDefault="00923574" w:rsidP="00923574">
            <w:pPr>
              <w:pStyle w:val="Level2Paragraph"/>
              <w:spacing w:after="60" w:line="240" w:lineRule="auto"/>
              <w:ind w:left="0"/>
              <w:rPr>
                <w:rFonts w:cs="Tahoma"/>
                <w:iCs/>
              </w:rPr>
            </w:pPr>
            <w:r w:rsidRPr="00101B66">
              <w:rPr>
                <w:rFonts w:cs="Tahoma"/>
                <w:iCs/>
              </w:rPr>
              <w:t xml:space="preserve">• Moderator/s has one (1) to two (2) years’ experience. </w:t>
            </w:r>
            <w:r w:rsidRPr="00101B66">
              <w:rPr>
                <w:rFonts w:cs="Tahoma"/>
                <w:b/>
                <w:bCs/>
                <w:iCs/>
              </w:rPr>
              <w:t>[5]</w:t>
            </w:r>
          </w:p>
          <w:p w14:paraId="23257B63" w14:textId="77777777" w:rsidR="00537BED" w:rsidRPr="00101B66" w:rsidRDefault="00923574" w:rsidP="00923574">
            <w:pPr>
              <w:pStyle w:val="Level2Paragraph"/>
              <w:spacing w:after="60" w:line="240" w:lineRule="auto"/>
              <w:ind w:left="0"/>
              <w:rPr>
                <w:rFonts w:cs="Tahoma"/>
                <w:iCs/>
              </w:rPr>
            </w:pPr>
            <w:r w:rsidRPr="00101B66">
              <w:rPr>
                <w:rFonts w:cs="Tahoma"/>
                <w:iCs/>
              </w:rPr>
              <w:t>•</w:t>
            </w:r>
            <w:r w:rsidRPr="00101B66">
              <w:rPr>
                <w:rFonts w:cs="Tahoma"/>
                <w:iCs/>
              </w:rPr>
              <w:tab/>
              <w:t xml:space="preserve">Instructor/s, Assessor/s or Moderator/s has zero (0) year experience and No submission. </w:t>
            </w:r>
            <w:r w:rsidRPr="00101B66">
              <w:rPr>
                <w:rFonts w:cs="Tahoma"/>
                <w:b/>
                <w:bCs/>
                <w:iCs/>
              </w:rPr>
              <w:t>[0</w:t>
            </w:r>
            <w:r w:rsidR="00045281" w:rsidRPr="00101B66">
              <w:rPr>
                <w:rFonts w:cs="Tahoma"/>
                <w:b/>
                <w:bCs/>
                <w:iCs/>
              </w:rPr>
              <w:t>]</w:t>
            </w:r>
          </w:p>
        </w:tc>
      </w:tr>
      <w:tr w:rsidR="00537BED" w:rsidRPr="00101B66" w14:paraId="04448684" w14:textId="77777777" w:rsidTr="1AB8C308">
        <w:tc>
          <w:tcPr>
            <w:tcW w:w="5400" w:type="dxa"/>
            <w:tcBorders>
              <w:top w:val="single" w:sz="4" w:space="0" w:color="auto"/>
              <w:left w:val="single" w:sz="4" w:space="0" w:color="auto"/>
              <w:bottom w:val="single" w:sz="4" w:space="0" w:color="auto"/>
              <w:right w:val="single" w:sz="4" w:space="0" w:color="auto"/>
            </w:tcBorders>
          </w:tcPr>
          <w:p w14:paraId="192BD99D" w14:textId="77777777" w:rsidR="00537BED" w:rsidRPr="00101B66" w:rsidRDefault="00537BED" w:rsidP="00537BED">
            <w:pPr>
              <w:pStyle w:val="Level2Paragraph"/>
              <w:tabs>
                <w:tab w:val="left" w:pos="459"/>
              </w:tabs>
              <w:spacing w:after="60" w:line="240" w:lineRule="auto"/>
              <w:ind w:left="0"/>
              <w:rPr>
                <w:rFonts w:cs="Tahoma"/>
                <w:b/>
                <w:bCs/>
                <w:szCs w:val="18"/>
              </w:rPr>
            </w:pPr>
            <w:r w:rsidRPr="00101B66">
              <w:rPr>
                <w:rFonts w:cs="Tahoma"/>
                <w:b/>
                <w:bCs/>
                <w:szCs w:val="18"/>
              </w:rPr>
              <w:t>Methodology</w:t>
            </w:r>
          </w:p>
          <w:p w14:paraId="42482564" w14:textId="77777777" w:rsidR="00537BED" w:rsidRPr="00101B66" w:rsidRDefault="7D01B297" w:rsidP="1AB8C308">
            <w:pPr>
              <w:ind w:left="0"/>
              <w:rPr>
                <w:rFonts w:cs="Tahoma"/>
              </w:rPr>
            </w:pPr>
            <w:r w:rsidRPr="1AB8C308">
              <w:rPr>
                <w:rFonts w:cs="Tahoma"/>
              </w:rPr>
              <w:t xml:space="preserve">Your approach to the assignment (Methodology). Your ability to customise your approach and recommendations according to Transnet requirements as opposed to a textbook template must be proven. </w:t>
            </w:r>
          </w:p>
          <w:p w14:paraId="64CF407F" w14:textId="77777777" w:rsidR="00537BED" w:rsidRPr="00101B66" w:rsidRDefault="00537BED" w:rsidP="00537BED">
            <w:pPr>
              <w:ind w:left="0"/>
              <w:rPr>
                <w:rFonts w:cs="Tahoma"/>
                <w:szCs w:val="18"/>
              </w:rPr>
            </w:pPr>
            <w:r w:rsidRPr="00101B66">
              <w:rPr>
                <w:rFonts w:cs="Tahoma"/>
                <w:szCs w:val="18"/>
              </w:rPr>
              <w:t>Methodology</w:t>
            </w:r>
            <w:r w:rsidR="0005097D" w:rsidRPr="00101B66">
              <w:rPr>
                <w:rFonts w:cs="Tahoma"/>
                <w:szCs w:val="18"/>
              </w:rPr>
              <w:t xml:space="preserve"> Elements</w:t>
            </w:r>
            <w:r w:rsidRPr="00101B66">
              <w:rPr>
                <w:rFonts w:cs="Tahoma"/>
                <w:szCs w:val="18"/>
              </w:rPr>
              <w:t xml:space="preserve">, but not limited to – </w:t>
            </w:r>
            <w:proofErr w:type="spellStart"/>
            <w:r w:rsidRPr="00101B66">
              <w:rPr>
                <w:rFonts w:cs="Tahoma"/>
                <w:szCs w:val="18"/>
              </w:rPr>
              <w:t>e.g</w:t>
            </w:r>
            <w:proofErr w:type="spellEnd"/>
            <w:r w:rsidRPr="00101B66">
              <w:rPr>
                <w:rFonts w:cs="Tahoma"/>
                <w:szCs w:val="18"/>
              </w:rPr>
              <w:t>:</w:t>
            </w:r>
          </w:p>
          <w:p w14:paraId="7DEA39CD" w14:textId="77777777" w:rsidR="00537BED" w:rsidRPr="00101B66" w:rsidRDefault="00537BED" w:rsidP="00FC52DB">
            <w:pPr>
              <w:pStyle w:val="ListParagraph"/>
              <w:numPr>
                <w:ilvl w:val="0"/>
                <w:numId w:val="44"/>
              </w:numPr>
              <w:spacing w:before="0" w:after="160" w:line="259" w:lineRule="auto"/>
              <w:ind w:hanging="731"/>
              <w:contextualSpacing/>
              <w:rPr>
                <w:rFonts w:cs="Tahoma"/>
                <w:szCs w:val="18"/>
              </w:rPr>
            </w:pPr>
            <w:r w:rsidRPr="00101B66">
              <w:rPr>
                <w:rFonts w:cs="Tahoma"/>
                <w:szCs w:val="18"/>
              </w:rPr>
              <w:t>Peace Officer/ restraining techniques/ statement writing training must be done on the prescribed training and practical test regarding the role and function of peace officer and efficient execute the role, associated with the required legal unit standards.</w:t>
            </w:r>
          </w:p>
          <w:p w14:paraId="1DB85C5E" w14:textId="77777777" w:rsidR="00537BED" w:rsidRPr="00101B66" w:rsidRDefault="00537BED" w:rsidP="00FC52DB">
            <w:pPr>
              <w:pStyle w:val="ListParagraph"/>
              <w:numPr>
                <w:ilvl w:val="0"/>
                <w:numId w:val="44"/>
              </w:numPr>
              <w:spacing w:before="0" w:after="160" w:line="259" w:lineRule="auto"/>
              <w:ind w:hanging="731"/>
              <w:contextualSpacing/>
              <w:rPr>
                <w:rFonts w:cs="Tahoma"/>
                <w:szCs w:val="18"/>
              </w:rPr>
            </w:pPr>
            <w:r w:rsidRPr="00101B66">
              <w:rPr>
                <w:rFonts w:cs="Tahoma"/>
                <w:szCs w:val="18"/>
              </w:rPr>
              <w:t xml:space="preserve">Written undertaking regarding the equipment that will be used during the course of the training </w:t>
            </w:r>
            <w:proofErr w:type="gramStart"/>
            <w:r w:rsidRPr="00101B66">
              <w:rPr>
                <w:rFonts w:cs="Tahoma"/>
                <w:szCs w:val="18"/>
              </w:rPr>
              <w:t>e.g.</w:t>
            </w:r>
            <w:proofErr w:type="gramEnd"/>
            <w:r w:rsidRPr="00101B66">
              <w:rPr>
                <w:rFonts w:cs="Tahoma"/>
                <w:szCs w:val="18"/>
              </w:rPr>
              <w:t xml:space="preserve"> restraining techniques (batons/ cuffs)</w:t>
            </w:r>
          </w:p>
          <w:p w14:paraId="44BC5565" w14:textId="77777777" w:rsidR="00537BED" w:rsidRPr="00101B66" w:rsidRDefault="7D01B297" w:rsidP="1AB8C308">
            <w:pPr>
              <w:pStyle w:val="ListParagraph"/>
              <w:numPr>
                <w:ilvl w:val="0"/>
                <w:numId w:val="44"/>
              </w:numPr>
              <w:spacing w:before="0" w:after="160" w:line="259" w:lineRule="auto"/>
              <w:ind w:hanging="731"/>
              <w:contextualSpacing/>
              <w:rPr>
                <w:rFonts w:cs="Tahoma"/>
              </w:rPr>
            </w:pPr>
            <w:r w:rsidRPr="1AB8C308">
              <w:rPr>
                <w:rFonts w:cs="Tahoma"/>
              </w:rPr>
              <w:t>Written undertaking of the type of equipment that are required, quantity of equipment and resources per person/ unit standards as required.</w:t>
            </w:r>
          </w:p>
        </w:tc>
        <w:tc>
          <w:tcPr>
            <w:tcW w:w="1440" w:type="dxa"/>
            <w:tcBorders>
              <w:top w:val="single" w:sz="4" w:space="0" w:color="auto"/>
              <w:left w:val="single" w:sz="4" w:space="0" w:color="auto"/>
              <w:bottom w:val="single" w:sz="4" w:space="0" w:color="auto"/>
              <w:right w:val="single" w:sz="4" w:space="0" w:color="auto"/>
            </w:tcBorders>
          </w:tcPr>
          <w:p w14:paraId="0824D5F7" w14:textId="77777777" w:rsidR="00537BED" w:rsidRPr="00101B66" w:rsidRDefault="0005097D" w:rsidP="00537BED">
            <w:pPr>
              <w:ind w:left="0"/>
              <w:jc w:val="center"/>
              <w:rPr>
                <w:rFonts w:cs="Tahoma"/>
                <w:szCs w:val="18"/>
              </w:rPr>
            </w:pPr>
            <w:r w:rsidRPr="00101B66">
              <w:rPr>
                <w:rFonts w:cs="Tahoma"/>
                <w:szCs w:val="18"/>
              </w:rPr>
              <w:t>25</w:t>
            </w:r>
          </w:p>
        </w:tc>
        <w:tc>
          <w:tcPr>
            <w:tcW w:w="2979" w:type="dxa"/>
            <w:tcBorders>
              <w:top w:val="single" w:sz="4" w:space="0" w:color="auto"/>
              <w:left w:val="single" w:sz="4" w:space="0" w:color="auto"/>
              <w:bottom w:val="single" w:sz="4" w:space="0" w:color="auto"/>
              <w:right w:val="single" w:sz="4" w:space="0" w:color="auto"/>
            </w:tcBorders>
          </w:tcPr>
          <w:p w14:paraId="08312925" w14:textId="77777777" w:rsidR="00537BED" w:rsidRPr="00101B66" w:rsidRDefault="00537BED" w:rsidP="00537BED">
            <w:pPr>
              <w:pStyle w:val="Level2Paragraph"/>
              <w:numPr>
                <w:ilvl w:val="0"/>
                <w:numId w:val="7"/>
              </w:numPr>
              <w:spacing w:after="60" w:line="240" w:lineRule="auto"/>
              <w:rPr>
                <w:rFonts w:cs="Tahoma"/>
                <w:szCs w:val="18"/>
              </w:rPr>
            </w:pPr>
            <w:r w:rsidRPr="00101B66">
              <w:rPr>
                <w:rFonts w:cs="Tahoma"/>
                <w:iCs/>
              </w:rPr>
              <w:t>All</w:t>
            </w:r>
            <w:r w:rsidRPr="00101B66">
              <w:rPr>
                <w:rFonts w:cs="Tahoma"/>
                <w:szCs w:val="18"/>
              </w:rPr>
              <w:t xml:space="preserve"> the methodology is clearly defined, relevant and has been adopted to the environment. </w:t>
            </w:r>
            <w:r w:rsidRPr="00101B66">
              <w:rPr>
                <w:rFonts w:cs="Tahoma"/>
                <w:b/>
                <w:bCs/>
                <w:szCs w:val="18"/>
              </w:rPr>
              <w:t>[25]</w:t>
            </w:r>
          </w:p>
          <w:p w14:paraId="61041DB2" w14:textId="77777777" w:rsidR="00537BED" w:rsidRPr="00101B66" w:rsidRDefault="00537BED" w:rsidP="00537BED">
            <w:pPr>
              <w:pStyle w:val="Level2Paragraph"/>
              <w:numPr>
                <w:ilvl w:val="0"/>
                <w:numId w:val="7"/>
              </w:numPr>
              <w:spacing w:after="60" w:line="240" w:lineRule="auto"/>
              <w:rPr>
                <w:rFonts w:cs="Tahoma"/>
                <w:iCs/>
              </w:rPr>
            </w:pPr>
            <w:r w:rsidRPr="00101B66">
              <w:rPr>
                <w:rFonts w:cs="Tahoma"/>
                <w:iCs/>
              </w:rPr>
              <w:t xml:space="preserve">The methodology includes two (2) required elements as clearly defined. </w:t>
            </w:r>
            <w:r w:rsidRPr="00101B66">
              <w:rPr>
                <w:rFonts w:cs="Tahoma"/>
                <w:b/>
                <w:bCs/>
                <w:iCs/>
              </w:rPr>
              <w:t>[10]</w:t>
            </w:r>
          </w:p>
          <w:p w14:paraId="75F42AC6" w14:textId="77777777" w:rsidR="00537BED" w:rsidRPr="00101B66" w:rsidRDefault="00537BED" w:rsidP="00537BED">
            <w:pPr>
              <w:pStyle w:val="Level2Paragraph"/>
              <w:numPr>
                <w:ilvl w:val="0"/>
                <w:numId w:val="7"/>
              </w:numPr>
              <w:spacing w:after="60" w:line="240" w:lineRule="auto"/>
              <w:rPr>
                <w:rFonts w:cs="Tahoma"/>
                <w:iCs/>
              </w:rPr>
            </w:pPr>
            <w:r w:rsidRPr="00101B66">
              <w:rPr>
                <w:rFonts w:cs="Tahoma"/>
                <w:iCs/>
              </w:rPr>
              <w:t xml:space="preserve">The methodology only includes one (1) </w:t>
            </w:r>
            <w:r w:rsidR="0005097D" w:rsidRPr="00101B66">
              <w:rPr>
                <w:rFonts w:cs="Tahoma"/>
                <w:iCs/>
              </w:rPr>
              <w:t>element</w:t>
            </w:r>
            <w:r w:rsidRPr="00101B66">
              <w:rPr>
                <w:rFonts w:cs="Tahoma"/>
                <w:iCs/>
              </w:rPr>
              <w:t xml:space="preserve"> as required. </w:t>
            </w:r>
            <w:r w:rsidRPr="00101B66">
              <w:rPr>
                <w:rFonts w:cs="Tahoma"/>
                <w:b/>
                <w:bCs/>
                <w:iCs/>
              </w:rPr>
              <w:t>[5]</w:t>
            </w:r>
          </w:p>
          <w:p w14:paraId="3319EA76" w14:textId="77777777" w:rsidR="000D210F" w:rsidRPr="00101B66" w:rsidRDefault="00537BED" w:rsidP="0005097D">
            <w:pPr>
              <w:pStyle w:val="Level2Paragraph"/>
              <w:numPr>
                <w:ilvl w:val="0"/>
                <w:numId w:val="7"/>
              </w:numPr>
              <w:spacing w:after="60" w:line="240" w:lineRule="auto"/>
              <w:rPr>
                <w:rFonts w:cs="Tahoma"/>
                <w:szCs w:val="18"/>
              </w:rPr>
            </w:pPr>
            <w:r w:rsidRPr="00101B66">
              <w:rPr>
                <w:rFonts w:cs="Tahoma"/>
                <w:iCs/>
              </w:rPr>
              <w:t xml:space="preserve">No Submission. </w:t>
            </w:r>
            <w:r w:rsidRPr="00101B66">
              <w:rPr>
                <w:rFonts w:cs="Tahoma"/>
                <w:b/>
                <w:bCs/>
                <w:iCs/>
              </w:rPr>
              <w:t>[0]</w:t>
            </w:r>
          </w:p>
        </w:tc>
      </w:tr>
      <w:tr w:rsidR="00537BED" w:rsidRPr="00101B66" w14:paraId="660942CD" w14:textId="77777777" w:rsidTr="1AB8C308">
        <w:tc>
          <w:tcPr>
            <w:tcW w:w="5400" w:type="dxa"/>
            <w:tcBorders>
              <w:top w:val="single" w:sz="4" w:space="0" w:color="auto"/>
              <w:right w:val="single" w:sz="4" w:space="0" w:color="auto"/>
            </w:tcBorders>
          </w:tcPr>
          <w:p w14:paraId="53E91AAB" w14:textId="77777777" w:rsidR="00537BED" w:rsidRPr="00101B66" w:rsidRDefault="00537BED" w:rsidP="00537BED">
            <w:pPr>
              <w:pStyle w:val="Level2Paragraph"/>
              <w:tabs>
                <w:tab w:val="left" w:pos="459"/>
              </w:tabs>
              <w:spacing w:after="60" w:line="240" w:lineRule="auto"/>
              <w:ind w:left="720"/>
              <w:jc w:val="right"/>
              <w:rPr>
                <w:rFonts w:cs="Tahoma"/>
                <w:b/>
              </w:rPr>
            </w:pPr>
            <w:r w:rsidRPr="00101B66">
              <w:rPr>
                <w:rFonts w:cs="Tahoma"/>
                <w:b/>
              </w:rPr>
              <w:t>Total Weighting:</w:t>
            </w:r>
          </w:p>
        </w:tc>
        <w:tc>
          <w:tcPr>
            <w:tcW w:w="1440" w:type="dxa"/>
            <w:tcBorders>
              <w:top w:val="single" w:sz="4" w:space="0" w:color="auto"/>
              <w:left w:val="single" w:sz="4" w:space="0" w:color="auto"/>
              <w:bottom w:val="single" w:sz="4" w:space="0" w:color="auto"/>
              <w:right w:val="single" w:sz="4" w:space="0" w:color="auto"/>
            </w:tcBorders>
          </w:tcPr>
          <w:p w14:paraId="30B0EC1C" w14:textId="77777777" w:rsidR="00537BED" w:rsidRPr="00101B66" w:rsidRDefault="00537BED" w:rsidP="00537BED">
            <w:pPr>
              <w:pStyle w:val="Level2Paragraph"/>
              <w:spacing w:after="60" w:line="240" w:lineRule="auto"/>
              <w:ind w:left="0"/>
              <w:jc w:val="center"/>
              <w:rPr>
                <w:rFonts w:cs="Tahoma"/>
                <w:b/>
              </w:rPr>
            </w:pPr>
            <w:r w:rsidRPr="00101B66">
              <w:rPr>
                <w:rFonts w:cs="Tahoma"/>
                <w:b/>
              </w:rPr>
              <w:t>100</w:t>
            </w:r>
          </w:p>
        </w:tc>
        <w:tc>
          <w:tcPr>
            <w:tcW w:w="2979" w:type="dxa"/>
            <w:tcBorders>
              <w:top w:val="single" w:sz="4" w:space="0" w:color="auto"/>
              <w:left w:val="single" w:sz="4" w:space="0" w:color="auto"/>
            </w:tcBorders>
          </w:tcPr>
          <w:p w14:paraId="0E5ECDC9" w14:textId="77777777" w:rsidR="00537BED" w:rsidRPr="00101B66" w:rsidRDefault="00537BED" w:rsidP="00537BED">
            <w:pPr>
              <w:pStyle w:val="Level2Paragraph"/>
              <w:spacing w:after="60" w:line="240" w:lineRule="auto"/>
              <w:ind w:left="0"/>
              <w:jc w:val="center"/>
              <w:rPr>
                <w:rFonts w:cs="Tahoma"/>
                <w:i/>
                <w:highlight w:val="green"/>
              </w:rPr>
            </w:pPr>
          </w:p>
        </w:tc>
      </w:tr>
      <w:tr w:rsidR="00537BED" w:rsidRPr="00101B66" w14:paraId="41C97394" w14:textId="77777777" w:rsidTr="1AB8C308">
        <w:tc>
          <w:tcPr>
            <w:tcW w:w="5400" w:type="dxa"/>
            <w:tcBorders>
              <w:right w:val="single" w:sz="4" w:space="0" w:color="auto"/>
            </w:tcBorders>
          </w:tcPr>
          <w:p w14:paraId="0C54A7D0" w14:textId="77777777" w:rsidR="00537BED" w:rsidRPr="00101B66" w:rsidRDefault="00537BED" w:rsidP="00537BED">
            <w:pPr>
              <w:pStyle w:val="Level2Paragraph"/>
              <w:tabs>
                <w:tab w:val="left" w:pos="459"/>
              </w:tabs>
              <w:spacing w:after="60" w:line="240" w:lineRule="auto"/>
              <w:ind w:left="720"/>
              <w:jc w:val="right"/>
              <w:rPr>
                <w:rFonts w:cs="Tahoma"/>
                <w:b/>
              </w:rPr>
            </w:pPr>
            <w:r w:rsidRPr="00101B66">
              <w:rPr>
                <w:rFonts w:cs="Tahoma"/>
                <w:b/>
              </w:rPr>
              <w:t>Minimum qualifying score required: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6B69B46" w14:textId="77777777" w:rsidR="00537BED" w:rsidRPr="00101B66" w:rsidRDefault="00537BED" w:rsidP="00537BED">
            <w:pPr>
              <w:pStyle w:val="Level2Paragraph"/>
              <w:spacing w:after="60" w:line="240" w:lineRule="auto"/>
              <w:ind w:left="0"/>
              <w:jc w:val="center"/>
              <w:rPr>
                <w:rFonts w:cs="Tahoma"/>
                <w:b/>
                <w:highlight w:val="yellow"/>
              </w:rPr>
            </w:pPr>
            <w:r w:rsidRPr="00101B66">
              <w:rPr>
                <w:rFonts w:cs="Tahoma"/>
                <w:b/>
              </w:rPr>
              <w:t>75</w:t>
            </w:r>
          </w:p>
        </w:tc>
        <w:tc>
          <w:tcPr>
            <w:tcW w:w="2979" w:type="dxa"/>
            <w:tcBorders>
              <w:left w:val="single" w:sz="4" w:space="0" w:color="auto"/>
            </w:tcBorders>
          </w:tcPr>
          <w:p w14:paraId="466F958F" w14:textId="77777777" w:rsidR="00537BED" w:rsidRPr="00101B66" w:rsidRDefault="00537BED" w:rsidP="00537BED">
            <w:pPr>
              <w:pStyle w:val="Level2Paragraph"/>
              <w:spacing w:after="60" w:line="240" w:lineRule="auto"/>
              <w:ind w:left="0"/>
              <w:jc w:val="center"/>
              <w:rPr>
                <w:rFonts w:cs="Tahoma"/>
                <w:i/>
                <w:highlight w:val="green"/>
              </w:rPr>
            </w:pPr>
          </w:p>
        </w:tc>
      </w:tr>
    </w:tbl>
    <w:p w14:paraId="6863CC6E" w14:textId="77777777" w:rsidR="00ED3336" w:rsidRPr="00101B66" w:rsidRDefault="00ED3336" w:rsidP="00ED3336">
      <w:pPr>
        <w:pStyle w:val="Level3Paragraph"/>
        <w:ind w:left="0"/>
        <w:rPr>
          <w:rFonts w:cs="Tahoma"/>
        </w:rPr>
      </w:pPr>
    </w:p>
    <w:p w14:paraId="57A685BB" w14:textId="77777777" w:rsidR="00E65FAB" w:rsidRPr="00101B66" w:rsidRDefault="00480AE4" w:rsidP="00480AE4">
      <w:pPr>
        <w:pStyle w:val="Level2Paragraph"/>
        <w:keepNext/>
        <w:ind w:left="0"/>
        <w:rPr>
          <w:rFonts w:cs="Tahoma"/>
          <w:i/>
          <w:szCs w:val="18"/>
        </w:rPr>
      </w:pPr>
      <w:r w:rsidRPr="00101B66">
        <w:rPr>
          <w:rFonts w:cs="Tahoma"/>
          <w:i/>
          <w:szCs w:val="18"/>
        </w:rPr>
        <w:t>Respondents are to note that Transnet will round off final technical scores to the nearest 2 (two) decimal places for the purposes of determining whether the technical threshold has been met.</w:t>
      </w:r>
    </w:p>
    <w:p w14:paraId="2A6534BF" w14:textId="77777777" w:rsidR="008D2698" w:rsidRPr="00101B66" w:rsidRDefault="00542409" w:rsidP="00562B75">
      <w:pPr>
        <w:pBdr>
          <w:top w:val="double" w:sz="4" w:space="1" w:color="auto"/>
          <w:left w:val="double" w:sz="4" w:space="4" w:color="auto"/>
          <w:bottom w:val="double" w:sz="4" w:space="1" w:color="auto"/>
          <w:right w:val="double" w:sz="4" w:space="4" w:color="auto"/>
        </w:pBdr>
        <w:spacing w:before="180"/>
        <w:ind w:left="1134" w:hanging="425"/>
        <w:jc w:val="center"/>
        <w:rPr>
          <w:rFonts w:cs="Tahoma"/>
          <w:b/>
          <w:i/>
        </w:rPr>
      </w:pPr>
      <w:r w:rsidRPr="00101B66">
        <w:rPr>
          <w:rFonts w:cs="Tahoma"/>
          <w:b/>
          <w:i/>
        </w:rPr>
        <w:t>T</w:t>
      </w:r>
      <w:r w:rsidR="008D2698" w:rsidRPr="00101B66">
        <w:rPr>
          <w:rFonts w:cs="Tahoma"/>
          <w:b/>
          <w:i/>
        </w:rPr>
        <w:t>he minimum threshold for technical/functionality [St</w:t>
      </w:r>
      <w:r w:rsidR="00126CBA" w:rsidRPr="00101B66">
        <w:rPr>
          <w:rFonts w:cs="Tahoma"/>
          <w:b/>
          <w:i/>
        </w:rPr>
        <w:t xml:space="preserve">ep </w:t>
      </w:r>
      <w:r w:rsidR="008D2698" w:rsidRPr="00101B66">
        <w:rPr>
          <w:rFonts w:cs="Tahoma"/>
          <w:b/>
          <w:i/>
        </w:rPr>
        <w:t>Three] must be met or exceeded for a Respondent’s Proposal to progress to St</w:t>
      </w:r>
      <w:r w:rsidR="00126CBA" w:rsidRPr="00101B66">
        <w:rPr>
          <w:rFonts w:cs="Tahoma"/>
          <w:b/>
          <w:i/>
        </w:rPr>
        <w:t>ep</w:t>
      </w:r>
      <w:r w:rsidR="008D2698" w:rsidRPr="00101B66">
        <w:rPr>
          <w:rFonts w:cs="Tahoma"/>
          <w:b/>
          <w:i/>
        </w:rPr>
        <w:t xml:space="preserve"> Four for final evaluation</w:t>
      </w:r>
    </w:p>
    <w:p w14:paraId="07A546C0" w14:textId="77777777" w:rsidR="00761941" w:rsidRPr="00101B66" w:rsidRDefault="004529F6" w:rsidP="003D3FF0">
      <w:pPr>
        <w:pStyle w:val="Heading2"/>
        <w:keepNext/>
        <w:numPr>
          <w:ilvl w:val="1"/>
          <w:numId w:val="62"/>
        </w:numPr>
        <w:spacing w:before="360"/>
        <w:ind w:left="1134"/>
        <w:rPr>
          <w:rFonts w:cs="Tahoma"/>
          <w:b/>
        </w:rPr>
      </w:pPr>
      <w:r w:rsidRPr="00101B66">
        <w:rPr>
          <w:rFonts w:cs="Tahoma"/>
          <w:b/>
        </w:rPr>
        <w:t>S</w:t>
      </w:r>
      <w:r w:rsidR="00D55F3C" w:rsidRPr="00101B66">
        <w:rPr>
          <w:rFonts w:cs="Tahoma"/>
          <w:b/>
        </w:rPr>
        <w:t>TEP</w:t>
      </w:r>
      <w:r w:rsidR="00B12F36" w:rsidRPr="00101B66">
        <w:rPr>
          <w:rFonts w:cs="Tahoma"/>
          <w:b/>
        </w:rPr>
        <w:t xml:space="preserve"> </w:t>
      </w:r>
      <w:r w:rsidR="00CD2CF3" w:rsidRPr="00101B66">
        <w:rPr>
          <w:rFonts w:cs="Tahoma"/>
          <w:b/>
        </w:rPr>
        <w:t>F</w:t>
      </w:r>
      <w:r w:rsidR="00EE0EF0" w:rsidRPr="00101B66">
        <w:rPr>
          <w:rFonts w:cs="Tahoma"/>
          <w:b/>
        </w:rPr>
        <w:t>OUR</w:t>
      </w:r>
      <w:r w:rsidR="00E3220F" w:rsidRPr="00101B66">
        <w:rPr>
          <w:rFonts w:cs="Tahoma"/>
          <w:b/>
        </w:rPr>
        <w:t xml:space="preserve">: </w:t>
      </w:r>
      <w:r w:rsidR="00761941" w:rsidRPr="00101B66">
        <w:rPr>
          <w:rFonts w:cs="Tahoma"/>
          <w:b/>
        </w:rPr>
        <w:t>Evaluation and Final Weighted Scoring</w:t>
      </w:r>
    </w:p>
    <w:p w14:paraId="6A97F28A" w14:textId="77777777" w:rsidR="00E65FAB" w:rsidRPr="00101B66" w:rsidRDefault="00E65FAB" w:rsidP="00E65FAB">
      <w:pPr>
        <w:pStyle w:val="Level2Paragraph"/>
        <w:rPr>
          <w:rFonts w:cs="Tahoma"/>
        </w:rPr>
      </w:pPr>
    </w:p>
    <w:p w14:paraId="62407A36" w14:textId="77777777" w:rsidR="00761941" w:rsidRPr="00101B66" w:rsidRDefault="00761941" w:rsidP="006B5D48">
      <w:pPr>
        <w:pStyle w:val="Heading3"/>
        <w:keepNext/>
        <w:numPr>
          <w:ilvl w:val="2"/>
          <w:numId w:val="6"/>
        </w:numPr>
        <w:rPr>
          <w:rFonts w:cs="Tahoma"/>
        </w:rPr>
      </w:pPr>
      <w:r w:rsidRPr="00101B66">
        <w:rPr>
          <w:rFonts w:cs="Tahoma"/>
          <w:b/>
        </w:rPr>
        <w:t xml:space="preserve">Price and TCO Criteria </w:t>
      </w:r>
      <w:r w:rsidRPr="00101B66">
        <w:rPr>
          <w:rFonts w:cs="Tahoma"/>
        </w:rPr>
        <w:t>[Weighted score 80</w:t>
      </w:r>
      <w:r w:rsidR="00480AE4" w:rsidRPr="00101B66">
        <w:rPr>
          <w:rFonts w:cs="Tahoma"/>
        </w:rPr>
        <w:t xml:space="preserve"> </w:t>
      </w:r>
      <w:r w:rsidRPr="00101B66">
        <w:rPr>
          <w:rFonts w:cs="Tahoma"/>
        </w:rPr>
        <w:t>points]:</w:t>
      </w:r>
    </w:p>
    <w:tbl>
      <w:tblPr>
        <w:tblW w:w="8675"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1"/>
        <w:gridCol w:w="1984"/>
      </w:tblGrid>
      <w:tr w:rsidR="00761941" w:rsidRPr="00101B66" w14:paraId="217F73C5" w14:textId="77777777" w:rsidTr="00761941">
        <w:tc>
          <w:tcPr>
            <w:tcW w:w="6691" w:type="dxa"/>
            <w:shd w:val="clear" w:color="auto" w:fill="D9D9D9"/>
          </w:tcPr>
          <w:p w14:paraId="5E9D60E7" w14:textId="77777777" w:rsidR="00761941" w:rsidRPr="00101B66" w:rsidRDefault="00761941" w:rsidP="00761941">
            <w:pPr>
              <w:pStyle w:val="Level2Paragraph"/>
              <w:keepNext/>
              <w:ind w:left="0"/>
              <w:jc w:val="center"/>
              <w:rPr>
                <w:rFonts w:cs="Tahoma"/>
                <w:b/>
              </w:rPr>
            </w:pPr>
            <w:r w:rsidRPr="00101B66">
              <w:rPr>
                <w:rFonts w:cs="Tahoma"/>
                <w:b/>
              </w:rPr>
              <w:t>Evaluation Criteria</w:t>
            </w:r>
          </w:p>
        </w:tc>
        <w:tc>
          <w:tcPr>
            <w:tcW w:w="1984" w:type="dxa"/>
            <w:shd w:val="clear" w:color="auto" w:fill="D9D9D9"/>
          </w:tcPr>
          <w:p w14:paraId="569B5E5A" w14:textId="77777777" w:rsidR="00761941" w:rsidRPr="00101B66" w:rsidRDefault="00761941" w:rsidP="00761941">
            <w:pPr>
              <w:pStyle w:val="Level2Paragraph"/>
              <w:keepNext/>
              <w:ind w:left="0"/>
              <w:jc w:val="center"/>
              <w:rPr>
                <w:rFonts w:cs="Tahoma"/>
                <w:b/>
              </w:rPr>
            </w:pPr>
            <w:r w:rsidRPr="00101B66">
              <w:rPr>
                <w:rFonts w:cs="Tahoma"/>
                <w:b/>
              </w:rPr>
              <w:t>RFP Reference</w:t>
            </w:r>
          </w:p>
        </w:tc>
      </w:tr>
      <w:tr w:rsidR="00761941" w:rsidRPr="00101B66" w14:paraId="26000A8E" w14:textId="77777777" w:rsidTr="00D653EF">
        <w:tc>
          <w:tcPr>
            <w:tcW w:w="6691" w:type="dxa"/>
          </w:tcPr>
          <w:p w14:paraId="31891493" w14:textId="77777777" w:rsidR="00761941" w:rsidRPr="00101B66" w:rsidRDefault="00761941" w:rsidP="006B5D48">
            <w:pPr>
              <w:numPr>
                <w:ilvl w:val="0"/>
                <w:numId w:val="10"/>
              </w:numPr>
              <w:tabs>
                <w:tab w:val="left" w:pos="459"/>
              </w:tabs>
              <w:spacing w:line="240" w:lineRule="auto"/>
              <w:ind w:hanging="687"/>
              <w:rPr>
                <w:rFonts w:cs="Tahoma"/>
              </w:rPr>
            </w:pPr>
            <w:r w:rsidRPr="00101B66">
              <w:rPr>
                <w:rFonts w:cs="Tahoma"/>
              </w:rPr>
              <w:t>Commercial offer</w:t>
            </w:r>
          </w:p>
        </w:tc>
        <w:tc>
          <w:tcPr>
            <w:tcW w:w="1984" w:type="dxa"/>
            <w:vAlign w:val="center"/>
          </w:tcPr>
          <w:p w14:paraId="72E7143B" w14:textId="77777777" w:rsidR="00761941" w:rsidRPr="00101B66" w:rsidRDefault="00761941" w:rsidP="00761941">
            <w:pPr>
              <w:pStyle w:val="Level2Paragraph"/>
              <w:ind w:left="0"/>
              <w:jc w:val="center"/>
              <w:rPr>
                <w:rFonts w:cs="Tahoma"/>
                <w:i/>
              </w:rPr>
            </w:pPr>
            <w:r w:rsidRPr="00101B66">
              <w:rPr>
                <w:rFonts w:cs="Tahoma"/>
                <w:i/>
              </w:rPr>
              <w:t>Section 4</w:t>
            </w:r>
          </w:p>
        </w:tc>
      </w:tr>
    </w:tbl>
    <w:p w14:paraId="6AA1AB72" w14:textId="77777777" w:rsidR="00761941" w:rsidRPr="00101B66" w:rsidRDefault="00761941" w:rsidP="00761941">
      <w:pPr>
        <w:pStyle w:val="Level3Paragraph"/>
        <w:ind w:left="1440"/>
        <w:rPr>
          <w:rFonts w:cs="Tahoma"/>
          <w:szCs w:val="18"/>
        </w:rPr>
      </w:pPr>
      <w:r w:rsidRPr="00101B66">
        <w:rPr>
          <w:rFonts w:cs="Tahoma"/>
          <w:szCs w:val="18"/>
        </w:rPr>
        <w:t>Transnet will utilise the following formula in its evaluation of Price:</w:t>
      </w:r>
    </w:p>
    <w:p w14:paraId="573B27A7" w14:textId="77777777" w:rsidR="00761941" w:rsidRPr="00101B66" w:rsidRDefault="00761941" w:rsidP="00761941">
      <w:pPr>
        <w:ind w:left="1287" w:firstLine="153"/>
        <w:rPr>
          <w:rFonts w:cs="Tahoma"/>
          <w:szCs w:val="18"/>
        </w:rPr>
      </w:pPr>
      <w:r w:rsidRPr="00101B66">
        <w:rPr>
          <w:rFonts w:cs="Tahoma"/>
          <w:szCs w:val="18"/>
          <w:lang w:val="en-US"/>
        </w:rPr>
        <w:t xml:space="preserve"> PS = 80 </w:t>
      </w:r>
      <m:oMath>
        <m:d>
          <m:dPr>
            <m:ctrlPr>
              <w:rPr>
                <w:rFonts w:ascii="Cambria Math" w:eastAsia="Calibri" w:hAnsi="Cambria Math" w:cs="Tahoma"/>
                <w:i/>
                <w:iCs/>
                <w:sz w:val="22"/>
                <w:szCs w:val="22"/>
                <w:lang w:eastAsia="en-US"/>
              </w:rPr>
            </m:ctrlPr>
          </m:dPr>
          <m:e>
            <m:r>
              <w:rPr>
                <w:rFonts w:ascii="Cambria Math" w:hAnsi="Cambria Math" w:cs="Tahoma"/>
                <w:lang w:val="en-US"/>
              </w:rPr>
              <m:t>1-</m:t>
            </m:r>
            <m:f>
              <m:fPr>
                <m:ctrlPr>
                  <w:rPr>
                    <w:rFonts w:ascii="Cambria Math" w:eastAsia="Calibri" w:hAnsi="Cambria Math" w:cs="Tahoma"/>
                    <w:i/>
                    <w:iCs/>
                    <w:sz w:val="22"/>
                    <w:szCs w:val="22"/>
                    <w:lang w:eastAsia="en-US"/>
                  </w:rPr>
                </m:ctrlPr>
              </m:fPr>
              <m:num>
                <m:r>
                  <m:rPr>
                    <m:sty m:val="p"/>
                  </m:rPr>
                  <w:rPr>
                    <w:rFonts w:ascii="Cambria Math" w:hAnsi="Cambria Math" w:cs="Tahoma"/>
                    <w:lang w:val="en-US"/>
                  </w:rPr>
                  <m:t>Pt-Pmin</m:t>
                </m:r>
              </m:num>
              <m:den>
                <m:r>
                  <m:rPr>
                    <m:sty m:val="p"/>
                  </m:rPr>
                  <w:rPr>
                    <w:rFonts w:ascii="Cambria Math" w:hAnsi="Cambria Math" w:cs="Tahoma"/>
                    <w:lang w:val="en-US"/>
                  </w:rPr>
                  <m:t>Pmin</m:t>
                </m:r>
              </m:den>
            </m:f>
          </m:e>
        </m:d>
      </m:oMath>
      <w:r w:rsidRPr="00101B66">
        <w:rPr>
          <w:rFonts w:cs="Tahoma"/>
          <w:szCs w:val="18"/>
          <w:lang w:val="en-US"/>
        </w:rPr>
        <w:t xml:space="preserve"> </w:t>
      </w:r>
    </w:p>
    <w:p w14:paraId="136D1972" w14:textId="77777777" w:rsidR="00761941" w:rsidRPr="00101B66" w:rsidRDefault="00761941" w:rsidP="00761941">
      <w:pPr>
        <w:pStyle w:val="Level3Paragraph"/>
        <w:spacing w:before="0"/>
        <w:rPr>
          <w:rFonts w:cs="Tahoma"/>
          <w:szCs w:val="18"/>
        </w:rPr>
      </w:pPr>
      <w:r w:rsidRPr="00101B66">
        <w:rPr>
          <w:rFonts w:cs="Tahoma"/>
          <w:szCs w:val="18"/>
        </w:rPr>
        <w:t>Where:</w:t>
      </w:r>
    </w:p>
    <w:p w14:paraId="5B75F3D8" w14:textId="77777777" w:rsidR="00761941" w:rsidRPr="00101B66" w:rsidRDefault="00761941" w:rsidP="00761941">
      <w:pPr>
        <w:pStyle w:val="Level3Paragraph"/>
        <w:spacing w:before="0" w:line="276" w:lineRule="auto"/>
        <w:rPr>
          <w:rFonts w:cs="Tahoma"/>
          <w:szCs w:val="18"/>
        </w:rPr>
      </w:pPr>
      <w:r w:rsidRPr="00101B66">
        <w:rPr>
          <w:rFonts w:cs="Tahoma"/>
          <w:i/>
          <w:szCs w:val="18"/>
        </w:rPr>
        <w:t>Ps</w:t>
      </w:r>
      <w:r w:rsidRPr="00101B66">
        <w:rPr>
          <w:rFonts w:cs="Tahoma"/>
          <w:szCs w:val="18"/>
        </w:rPr>
        <w:tab/>
        <w:t>=</w:t>
      </w:r>
      <w:r w:rsidRPr="00101B66">
        <w:rPr>
          <w:rFonts w:cs="Tahoma"/>
          <w:szCs w:val="18"/>
        </w:rPr>
        <w:tab/>
        <w:t>Score for the Bid under consideration</w:t>
      </w:r>
    </w:p>
    <w:p w14:paraId="57187F9B" w14:textId="77777777" w:rsidR="00761941" w:rsidRPr="00101B66" w:rsidRDefault="00761941" w:rsidP="00761941">
      <w:pPr>
        <w:pStyle w:val="Level3Paragraph"/>
        <w:spacing w:before="0" w:line="276" w:lineRule="auto"/>
        <w:rPr>
          <w:rFonts w:cs="Tahoma"/>
          <w:szCs w:val="18"/>
        </w:rPr>
      </w:pPr>
      <w:r w:rsidRPr="00101B66">
        <w:rPr>
          <w:rFonts w:cs="Tahoma"/>
          <w:i/>
          <w:szCs w:val="18"/>
        </w:rPr>
        <w:t>Pt</w:t>
      </w:r>
      <w:r w:rsidRPr="00101B66">
        <w:rPr>
          <w:rFonts w:cs="Tahoma"/>
          <w:szCs w:val="18"/>
        </w:rPr>
        <w:tab/>
        <w:t>=</w:t>
      </w:r>
      <w:r w:rsidRPr="00101B66">
        <w:rPr>
          <w:rFonts w:cs="Tahoma"/>
          <w:szCs w:val="18"/>
        </w:rPr>
        <w:tab/>
        <w:t>Price of Bid under consideration</w:t>
      </w:r>
    </w:p>
    <w:p w14:paraId="61E44ADA" w14:textId="77777777" w:rsidR="00761941" w:rsidRPr="00101B66" w:rsidRDefault="00761941" w:rsidP="00761941">
      <w:pPr>
        <w:pStyle w:val="Level3Paragraph"/>
        <w:spacing w:before="0" w:line="276" w:lineRule="auto"/>
        <w:rPr>
          <w:rFonts w:cs="Tahoma"/>
          <w:szCs w:val="18"/>
        </w:rPr>
      </w:pPr>
      <w:proofErr w:type="spellStart"/>
      <w:r w:rsidRPr="00101B66">
        <w:rPr>
          <w:rFonts w:cs="Tahoma"/>
          <w:i/>
          <w:szCs w:val="18"/>
        </w:rPr>
        <w:t>Pmin</w:t>
      </w:r>
      <w:proofErr w:type="spellEnd"/>
      <w:r w:rsidRPr="00101B66">
        <w:rPr>
          <w:rFonts w:cs="Tahoma"/>
          <w:szCs w:val="18"/>
        </w:rPr>
        <w:tab/>
        <w:t>=</w:t>
      </w:r>
      <w:r w:rsidRPr="00101B66">
        <w:rPr>
          <w:rFonts w:cs="Tahoma"/>
          <w:szCs w:val="18"/>
        </w:rPr>
        <w:tab/>
        <w:t>Price of lowest acceptable Bid</w:t>
      </w:r>
    </w:p>
    <w:p w14:paraId="0E187C78" w14:textId="77777777" w:rsidR="00E65FAB" w:rsidRPr="00101B66" w:rsidRDefault="00E65FAB" w:rsidP="00761941">
      <w:pPr>
        <w:pStyle w:val="Level3Paragraph"/>
        <w:spacing w:before="0" w:line="276" w:lineRule="auto"/>
        <w:rPr>
          <w:rFonts w:cs="Tahoma"/>
          <w:szCs w:val="18"/>
        </w:rPr>
      </w:pPr>
    </w:p>
    <w:p w14:paraId="5C6BB0F4" w14:textId="77777777" w:rsidR="00E65FAB" w:rsidRPr="00101B66" w:rsidRDefault="00E65FAB" w:rsidP="00761941">
      <w:pPr>
        <w:pStyle w:val="Level3Paragraph"/>
        <w:spacing w:before="0" w:line="276" w:lineRule="auto"/>
        <w:rPr>
          <w:rFonts w:cs="Tahoma"/>
          <w:szCs w:val="18"/>
        </w:rPr>
      </w:pPr>
    </w:p>
    <w:p w14:paraId="2A7064AC" w14:textId="77777777" w:rsidR="00761941" w:rsidRPr="00101B66" w:rsidRDefault="001006D6" w:rsidP="006B5D48">
      <w:pPr>
        <w:pStyle w:val="Level3Paragraph"/>
        <w:keepNext/>
        <w:numPr>
          <w:ilvl w:val="2"/>
          <w:numId w:val="6"/>
        </w:numPr>
        <w:spacing w:before="0"/>
        <w:rPr>
          <w:rFonts w:cs="Tahoma"/>
          <w:b/>
        </w:rPr>
      </w:pPr>
      <w:r w:rsidRPr="00101B66">
        <w:rPr>
          <w:rFonts w:cs="Tahoma"/>
          <w:b/>
        </w:rPr>
        <w:t xml:space="preserve">Specific </w:t>
      </w:r>
      <w:proofErr w:type="gramStart"/>
      <w:r w:rsidRPr="00101B66">
        <w:rPr>
          <w:rFonts w:cs="Tahoma"/>
          <w:b/>
        </w:rPr>
        <w:t xml:space="preserve">Goals </w:t>
      </w:r>
      <w:r w:rsidR="00761941" w:rsidRPr="00101B66">
        <w:rPr>
          <w:rFonts w:cs="Tahoma"/>
          <w:b/>
        </w:rPr>
        <w:t xml:space="preserve"> </w:t>
      </w:r>
      <w:r w:rsidR="00761941" w:rsidRPr="00101B66">
        <w:rPr>
          <w:rFonts w:cs="Tahoma"/>
        </w:rPr>
        <w:t>[</w:t>
      </w:r>
      <w:proofErr w:type="gramEnd"/>
      <w:r w:rsidR="00761941" w:rsidRPr="00101B66">
        <w:rPr>
          <w:rFonts w:cs="Tahoma"/>
        </w:rPr>
        <w:t>Weighted score 20 poin</w:t>
      </w:r>
      <w:r w:rsidR="00BA4EBC" w:rsidRPr="00101B66">
        <w:rPr>
          <w:rFonts w:cs="Tahoma"/>
        </w:rPr>
        <w:t>t]</w:t>
      </w:r>
    </w:p>
    <w:p w14:paraId="34D2E0C5" w14:textId="77777777" w:rsidR="00BA4EBC" w:rsidRPr="00101B66" w:rsidRDefault="00BA4EBC" w:rsidP="006B5D48">
      <w:pPr>
        <w:pStyle w:val="Heading3"/>
        <w:keepNext/>
        <w:numPr>
          <w:ilvl w:val="2"/>
          <w:numId w:val="8"/>
        </w:numPr>
        <w:spacing w:before="0"/>
        <w:ind w:hanging="459"/>
        <w:rPr>
          <w:rFonts w:cs="Tahoma"/>
          <w:i/>
        </w:rPr>
      </w:pPr>
      <w:r w:rsidRPr="00101B66">
        <w:rPr>
          <w:rFonts w:cs="Tahoma"/>
        </w:rPr>
        <w:t xml:space="preserve">Specific goals </w:t>
      </w:r>
      <w:r w:rsidR="00F81E3D" w:rsidRPr="00101B66">
        <w:rPr>
          <w:rFonts w:cs="Tahoma"/>
        </w:rPr>
        <w:t xml:space="preserve">preference points </w:t>
      </w:r>
      <w:r w:rsidRPr="00101B66">
        <w:rPr>
          <w:rFonts w:cs="Tahoma"/>
        </w:rPr>
        <w:t xml:space="preserve">claim form </w:t>
      </w:r>
    </w:p>
    <w:p w14:paraId="1905A795" w14:textId="77777777" w:rsidR="00761941" w:rsidRPr="00101B66" w:rsidRDefault="00761941" w:rsidP="006B5D48">
      <w:pPr>
        <w:pStyle w:val="Heading3"/>
        <w:keepNext/>
        <w:numPr>
          <w:ilvl w:val="2"/>
          <w:numId w:val="8"/>
        </w:numPr>
        <w:spacing w:before="0"/>
        <w:ind w:hanging="459"/>
        <w:rPr>
          <w:rFonts w:cs="Tahoma"/>
        </w:rPr>
      </w:pPr>
      <w:bookmarkStart w:id="786" w:name="_Hlk135740412"/>
      <w:r w:rsidRPr="00101B66">
        <w:rPr>
          <w:rFonts w:cs="Tahoma"/>
        </w:rPr>
        <w:t>Preference points will be awarded to a bidder for attaining the</w:t>
      </w:r>
      <w:r w:rsidR="00BA4EBC" w:rsidRPr="00101B66">
        <w:rPr>
          <w:rFonts w:cs="Tahoma"/>
        </w:rPr>
        <w:t xml:space="preserve"> specific goals requirements </w:t>
      </w:r>
      <w:r w:rsidRPr="00101B66">
        <w:rPr>
          <w:rFonts w:cs="Tahoma"/>
        </w:rPr>
        <w:t xml:space="preserve">in accordance with the table indicated in Section </w:t>
      </w:r>
      <w:r w:rsidR="00FE063B" w:rsidRPr="00101B66">
        <w:rPr>
          <w:rFonts w:cs="Tahoma"/>
        </w:rPr>
        <w:t xml:space="preserve">8, Clause </w:t>
      </w:r>
      <w:r w:rsidRPr="00101B66">
        <w:rPr>
          <w:rFonts w:cs="Tahoma"/>
        </w:rPr>
        <w:t>4.1 of the</w:t>
      </w:r>
      <w:r w:rsidR="00BA4EBC" w:rsidRPr="00101B66">
        <w:rPr>
          <w:rFonts w:cs="Tahoma"/>
        </w:rPr>
        <w:t xml:space="preserve"> specific goals Claim </w:t>
      </w:r>
      <w:r w:rsidRPr="00101B66">
        <w:rPr>
          <w:rFonts w:cs="Tahoma"/>
        </w:rPr>
        <w:t>Form.</w:t>
      </w:r>
    </w:p>
    <w:bookmarkEnd w:id="786"/>
    <w:p w14:paraId="08FAB395" w14:textId="77777777" w:rsidR="00761941" w:rsidRPr="00101B66" w:rsidRDefault="00761941" w:rsidP="003D3FF0">
      <w:pPr>
        <w:pStyle w:val="Heading2"/>
        <w:keepNext/>
        <w:numPr>
          <w:ilvl w:val="1"/>
          <w:numId w:val="62"/>
        </w:numPr>
        <w:spacing w:before="360" w:line="240" w:lineRule="auto"/>
        <w:ind w:left="1134"/>
        <w:rPr>
          <w:rFonts w:cs="Tahoma"/>
          <w:b/>
        </w:rPr>
      </w:pPr>
      <w:r w:rsidRPr="00101B66">
        <w:rPr>
          <w:rFonts w:cs="Tahoma"/>
          <w:b/>
        </w:rPr>
        <w:t>SUMMARY: Applicable Thresholds and Final Evaluated Weightings</w:t>
      </w:r>
    </w:p>
    <w:p w14:paraId="14C8144D" w14:textId="77777777" w:rsidR="00761941" w:rsidRPr="00101B66" w:rsidRDefault="00761941" w:rsidP="00761941">
      <w:pPr>
        <w:keepNext/>
        <w:spacing w:line="240" w:lineRule="auto"/>
        <w:ind w:left="0"/>
        <w:jc w:val="center"/>
        <w:rPr>
          <w:rFonts w:cs="Tahoma"/>
          <w:b/>
        </w:rPr>
      </w:pPr>
    </w:p>
    <w:tbl>
      <w:tblPr>
        <w:tblW w:w="666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835"/>
      </w:tblGrid>
      <w:tr w:rsidR="00761941" w:rsidRPr="00101B66" w14:paraId="51E76C09" w14:textId="77777777" w:rsidTr="00761941">
        <w:tc>
          <w:tcPr>
            <w:tcW w:w="3827" w:type="dxa"/>
            <w:shd w:val="pct10" w:color="auto" w:fill="auto"/>
          </w:tcPr>
          <w:p w14:paraId="5ABF9826" w14:textId="77777777" w:rsidR="00761941" w:rsidRPr="00101B66" w:rsidRDefault="00761941" w:rsidP="00761941">
            <w:pPr>
              <w:keepNext/>
              <w:spacing w:after="60" w:line="240" w:lineRule="auto"/>
              <w:ind w:left="0"/>
              <w:jc w:val="center"/>
              <w:rPr>
                <w:rFonts w:cs="Tahoma"/>
                <w:b/>
              </w:rPr>
            </w:pPr>
            <w:r w:rsidRPr="00101B66">
              <w:rPr>
                <w:rFonts w:cs="Tahoma"/>
                <w:b/>
              </w:rPr>
              <w:t>Thresholds</w:t>
            </w:r>
          </w:p>
        </w:tc>
        <w:tc>
          <w:tcPr>
            <w:tcW w:w="2835" w:type="dxa"/>
            <w:shd w:val="pct10" w:color="auto" w:fill="auto"/>
          </w:tcPr>
          <w:p w14:paraId="033CE344" w14:textId="77777777" w:rsidR="00761941" w:rsidRPr="00101B66" w:rsidRDefault="00761941" w:rsidP="00761941">
            <w:pPr>
              <w:keepNext/>
              <w:spacing w:after="60" w:line="240" w:lineRule="auto"/>
              <w:ind w:left="0"/>
              <w:jc w:val="center"/>
              <w:rPr>
                <w:rFonts w:cs="Tahoma"/>
                <w:b/>
              </w:rPr>
            </w:pPr>
            <w:r w:rsidRPr="00101B66">
              <w:rPr>
                <w:rFonts w:cs="Tahoma"/>
                <w:b/>
              </w:rPr>
              <w:t>Minimum Threshold</w:t>
            </w:r>
          </w:p>
        </w:tc>
      </w:tr>
      <w:tr w:rsidR="00761941" w:rsidRPr="00101B66" w14:paraId="675CE96A" w14:textId="77777777" w:rsidTr="00761941">
        <w:tc>
          <w:tcPr>
            <w:tcW w:w="3827" w:type="dxa"/>
            <w:shd w:val="clear" w:color="auto" w:fill="auto"/>
          </w:tcPr>
          <w:p w14:paraId="3628884A" w14:textId="77777777" w:rsidR="00761941" w:rsidRPr="00101B66" w:rsidRDefault="00761941" w:rsidP="00761941">
            <w:pPr>
              <w:keepNext/>
              <w:spacing w:after="60" w:line="240" w:lineRule="auto"/>
              <w:ind w:left="0"/>
              <w:jc w:val="left"/>
              <w:rPr>
                <w:rFonts w:cs="Tahoma"/>
              </w:rPr>
            </w:pPr>
            <w:r w:rsidRPr="00101B66">
              <w:rPr>
                <w:rFonts w:cs="Tahoma"/>
              </w:rPr>
              <w:t>Technical / functionality</w:t>
            </w:r>
          </w:p>
        </w:tc>
        <w:tc>
          <w:tcPr>
            <w:tcW w:w="2835" w:type="dxa"/>
            <w:shd w:val="clear" w:color="auto" w:fill="auto"/>
          </w:tcPr>
          <w:p w14:paraId="4C014265" w14:textId="77777777" w:rsidR="00761941" w:rsidRPr="00101B66" w:rsidRDefault="00E03DCE" w:rsidP="00761941">
            <w:pPr>
              <w:keepNext/>
              <w:spacing w:after="60" w:line="240" w:lineRule="auto"/>
              <w:ind w:left="0"/>
              <w:jc w:val="center"/>
              <w:rPr>
                <w:rFonts w:cs="Tahoma"/>
                <w:b/>
              </w:rPr>
            </w:pPr>
            <w:r w:rsidRPr="00101B66">
              <w:rPr>
                <w:rFonts w:cs="Tahoma"/>
              </w:rPr>
              <w:t>75</w:t>
            </w:r>
          </w:p>
        </w:tc>
      </w:tr>
    </w:tbl>
    <w:p w14:paraId="727387B5" w14:textId="77777777" w:rsidR="00761941" w:rsidRPr="00101B66" w:rsidRDefault="00761941" w:rsidP="00761941">
      <w:pPr>
        <w:keepNext/>
        <w:spacing w:after="60" w:line="240" w:lineRule="auto"/>
        <w:ind w:left="0"/>
        <w:jc w:val="center"/>
        <w:rPr>
          <w:rFonts w:cs="Tahoma"/>
        </w:rPr>
      </w:pPr>
    </w:p>
    <w:tbl>
      <w:tblPr>
        <w:tblW w:w="666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835"/>
      </w:tblGrid>
      <w:tr w:rsidR="00761941" w:rsidRPr="00101B66" w14:paraId="377CD1E6" w14:textId="77777777" w:rsidTr="00D653EF">
        <w:tc>
          <w:tcPr>
            <w:tcW w:w="3827" w:type="dxa"/>
            <w:shd w:val="clear" w:color="auto" w:fill="auto"/>
          </w:tcPr>
          <w:p w14:paraId="552A22CA" w14:textId="77777777" w:rsidR="00761941" w:rsidRPr="00101B66" w:rsidRDefault="00761941" w:rsidP="00761941">
            <w:pPr>
              <w:keepNext/>
              <w:spacing w:after="60" w:line="240" w:lineRule="auto"/>
              <w:ind w:left="0"/>
              <w:jc w:val="center"/>
              <w:rPr>
                <w:rFonts w:cs="Tahoma"/>
                <w:b/>
              </w:rPr>
            </w:pPr>
            <w:r w:rsidRPr="00101B66">
              <w:rPr>
                <w:rFonts w:cs="Tahoma"/>
                <w:b/>
              </w:rPr>
              <w:t>Evaluation Criteria</w:t>
            </w:r>
          </w:p>
        </w:tc>
        <w:tc>
          <w:tcPr>
            <w:tcW w:w="2835" w:type="dxa"/>
            <w:shd w:val="clear" w:color="auto" w:fill="auto"/>
          </w:tcPr>
          <w:p w14:paraId="4C8578EC" w14:textId="77777777" w:rsidR="00761941" w:rsidRPr="00101B66" w:rsidRDefault="00761941" w:rsidP="00761941">
            <w:pPr>
              <w:keepNext/>
              <w:spacing w:after="60" w:line="240" w:lineRule="auto"/>
              <w:ind w:left="0"/>
              <w:jc w:val="center"/>
              <w:rPr>
                <w:rFonts w:cs="Tahoma"/>
                <w:b/>
              </w:rPr>
            </w:pPr>
            <w:r w:rsidRPr="00101B66">
              <w:rPr>
                <w:rFonts w:cs="Tahoma"/>
                <w:b/>
              </w:rPr>
              <w:t>Final Weighted Scores</w:t>
            </w:r>
          </w:p>
        </w:tc>
      </w:tr>
      <w:tr w:rsidR="00761941" w:rsidRPr="00101B66" w14:paraId="4E2ED7C2" w14:textId="77777777" w:rsidTr="00761941">
        <w:tc>
          <w:tcPr>
            <w:tcW w:w="3827" w:type="dxa"/>
            <w:tcBorders>
              <w:bottom w:val="single" w:sz="4" w:space="0" w:color="000000"/>
            </w:tcBorders>
            <w:shd w:val="clear" w:color="auto" w:fill="auto"/>
          </w:tcPr>
          <w:p w14:paraId="4A8D2811" w14:textId="77777777" w:rsidR="00761941" w:rsidRPr="00101B66" w:rsidRDefault="00761941" w:rsidP="00761941">
            <w:pPr>
              <w:keepNext/>
              <w:spacing w:after="60" w:line="240" w:lineRule="auto"/>
              <w:ind w:left="0"/>
              <w:jc w:val="left"/>
              <w:rPr>
                <w:rFonts w:cs="Tahoma"/>
              </w:rPr>
            </w:pPr>
            <w:r w:rsidRPr="00101B66">
              <w:rPr>
                <w:rFonts w:cs="Tahoma"/>
              </w:rPr>
              <w:t>Price and Total Cost of Ownership</w:t>
            </w:r>
          </w:p>
        </w:tc>
        <w:tc>
          <w:tcPr>
            <w:tcW w:w="2835" w:type="dxa"/>
            <w:shd w:val="clear" w:color="auto" w:fill="auto"/>
          </w:tcPr>
          <w:p w14:paraId="2446E0E8" w14:textId="77777777" w:rsidR="00761941" w:rsidRPr="00101B66" w:rsidRDefault="00761941" w:rsidP="00761941">
            <w:pPr>
              <w:keepNext/>
              <w:spacing w:after="60" w:line="240" w:lineRule="auto"/>
              <w:ind w:left="0"/>
              <w:jc w:val="center"/>
              <w:rPr>
                <w:rFonts w:cs="Tahoma"/>
              </w:rPr>
            </w:pPr>
            <w:r w:rsidRPr="00101B66">
              <w:rPr>
                <w:rFonts w:cs="Tahoma"/>
              </w:rPr>
              <w:t>80</w:t>
            </w:r>
          </w:p>
        </w:tc>
      </w:tr>
      <w:tr w:rsidR="00761941" w:rsidRPr="00101B66" w14:paraId="628D0276" w14:textId="77777777" w:rsidTr="00761941">
        <w:tc>
          <w:tcPr>
            <w:tcW w:w="3827" w:type="dxa"/>
            <w:tcBorders>
              <w:bottom w:val="nil"/>
            </w:tcBorders>
            <w:shd w:val="clear" w:color="auto" w:fill="auto"/>
          </w:tcPr>
          <w:p w14:paraId="7617FF25" w14:textId="77777777" w:rsidR="00761941" w:rsidRPr="00101B66" w:rsidRDefault="00BA4EBC" w:rsidP="00761941">
            <w:pPr>
              <w:keepNext/>
              <w:tabs>
                <w:tab w:val="left" w:pos="1026"/>
              </w:tabs>
              <w:spacing w:after="60" w:line="240" w:lineRule="auto"/>
              <w:ind w:left="742" w:hanging="742"/>
              <w:jc w:val="left"/>
              <w:rPr>
                <w:rFonts w:cs="Tahoma"/>
              </w:rPr>
            </w:pPr>
            <w:r w:rsidRPr="00101B66">
              <w:rPr>
                <w:rFonts w:cs="Tahoma"/>
              </w:rPr>
              <w:t>Specific goals</w:t>
            </w:r>
            <w:r w:rsidR="00761941" w:rsidRPr="00101B66">
              <w:rPr>
                <w:rFonts w:cs="Tahoma"/>
              </w:rPr>
              <w:t xml:space="preserve"> - Scorecard</w:t>
            </w:r>
          </w:p>
        </w:tc>
        <w:tc>
          <w:tcPr>
            <w:tcW w:w="2835" w:type="dxa"/>
            <w:shd w:val="clear" w:color="auto" w:fill="auto"/>
          </w:tcPr>
          <w:p w14:paraId="11A42E33" w14:textId="77777777" w:rsidR="00761941" w:rsidRPr="00101B66" w:rsidRDefault="00761941" w:rsidP="00761941">
            <w:pPr>
              <w:keepNext/>
              <w:spacing w:after="60" w:line="240" w:lineRule="auto"/>
              <w:ind w:left="0"/>
              <w:jc w:val="center"/>
              <w:rPr>
                <w:rFonts w:cs="Tahoma"/>
              </w:rPr>
            </w:pPr>
            <w:r w:rsidRPr="00101B66">
              <w:rPr>
                <w:rFonts w:cs="Tahoma"/>
              </w:rPr>
              <w:t>20</w:t>
            </w:r>
          </w:p>
        </w:tc>
      </w:tr>
      <w:tr w:rsidR="00761941" w:rsidRPr="00101B66" w14:paraId="10CA0A66" w14:textId="77777777" w:rsidTr="00761941">
        <w:trPr>
          <w:trHeight w:val="313"/>
        </w:trPr>
        <w:tc>
          <w:tcPr>
            <w:tcW w:w="3827" w:type="dxa"/>
            <w:tcBorders>
              <w:left w:val="nil"/>
              <w:bottom w:val="nil"/>
              <w:right w:val="double" w:sz="4" w:space="0" w:color="auto"/>
            </w:tcBorders>
            <w:shd w:val="clear" w:color="auto" w:fill="auto"/>
          </w:tcPr>
          <w:p w14:paraId="56A461F3" w14:textId="77777777" w:rsidR="00761941" w:rsidRPr="00101B66" w:rsidRDefault="00761941" w:rsidP="00761941">
            <w:pPr>
              <w:spacing w:after="60" w:line="240" w:lineRule="auto"/>
              <w:ind w:left="0"/>
              <w:jc w:val="right"/>
              <w:rPr>
                <w:rFonts w:cs="Tahoma"/>
                <w:b/>
              </w:rPr>
            </w:pPr>
            <w:r w:rsidRPr="00101B66">
              <w:rPr>
                <w:rFonts w:cs="Tahoma"/>
                <w:b/>
              </w:rPr>
              <w:t>TOTAL SCORE:</w:t>
            </w:r>
          </w:p>
        </w:tc>
        <w:tc>
          <w:tcPr>
            <w:tcW w:w="2835" w:type="dxa"/>
            <w:tcBorders>
              <w:top w:val="double" w:sz="4" w:space="0" w:color="auto"/>
              <w:left w:val="double" w:sz="4" w:space="0" w:color="auto"/>
              <w:bottom w:val="double" w:sz="4" w:space="0" w:color="auto"/>
              <w:right w:val="double" w:sz="4" w:space="0" w:color="auto"/>
            </w:tcBorders>
            <w:shd w:val="clear" w:color="auto" w:fill="auto"/>
          </w:tcPr>
          <w:p w14:paraId="7B4E957E" w14:textId="77777777" w:rsidR="00761941" w:rsidRPr="00101B66" w:rsidRDefault="00761941" w:rsidP="00761941">
            <w:pPr>
              <w:spacing w:after="60" w:line="240" w:lineRule="auto"/>
              <w:ind w:left="0"/>
              <w:jc w:val="center"/>
              <w:rPr>
                <w:rFonts w:cs="Tahoma"/>
                <w:b/>
              </w:rPr>
            </w:pPr>
            <w:r w:rsidRPr="00101B66">
              <w:rPr>
                <w:rFonts w:cs="Tahoma"/>
                <w:b/>
              </w:rPr>
              <w:t>100</w:t>
            </w:r>
          </w:p>
        </w:tc>
      </w:tr>
    </w:tbl>
    <w:p w14:paraId="31FD95D7" w14:textId="77777777" w:rsidR="00D653EF" w:rsidRPr="00101B66" w:rsidRDefault="00D653EF" w:rsidP="00D653EF">
      <w:pPr>
        <w:pStyle w:val="Heading2"/>
        <w:keepNext/>
        <w:numPr>
          <w:ilvl w:val="0"/>
          <w:numId w:val="0"/>
        </w:numPr>
        <w:spacing w:before="360"/>
        <w:ind w:left="1134"/>
        <w:rPr>
          <w:rFonts w:cs="Tahoma"/>
          <w:b/>
        </w:rPr>
      </w:pPr>
    </w:p>
    <w:p w14:paraId="686A2814" w14:textId="77777777" w:rsidR="00136627" w:rsidRPr="00101B66" w:rsidRDefault="009B3CED" w:rsidP="003D3FF0">
      <w:pPr>
        <w:pStyle w:val="Heading2"/>
        <w:keepNext/>
        <w:numPr>
          <w:ilvl w:val="1"/>
          <w:numId w:val="62"/>
        </w:numPr>
        <w:spacing w:before="360"/>
        <w:ind w:left="1134"/>
        <w:rPr>
          <w:rFonts w:cs="Tahoma"/>
          <w:b/>
        </w:rPr>
      </w:pPr>
      <w:r w:rsidRPr="00101B66">
        <w:rPr>
          <w:rFonts w:cs="Tahoma"/>
          <w:b/>
        </w:rPr>
        <w:t>STEP</w:t>
      </w:r>
      <w:r w:rsidR="00136627" w:rsidRPr="00101B66">
        <w:rPr>
          <w:rFonts w:cs="Tahoma"/>
          <w:b/>
        </w:rPr>
        <w:t xml:space="preserve"> </w:t>
      </w:r>
      <w:r w:rsidR="00EE0EF0" w:rsidRPr="00101B66">
        <w:rPr>
          <w:rFonts w:cs="Tahoma"/>
          <w:b/>
        </w:rPr>
        <w:t>FIVE</w:t>
      </w:r>
      <w:r w:rsidR="00136627" w:rsidRPr="00101B66">
        <w:rPr>
          <w:rFonts w:cs="Tahoma"/>
          <w:b/>
        </w:rPr>
        <w:t>: Post Tender Negotiations (if applicable)</w:t>
      </w:r>
    </w:p>
    <w:p w14:paraId="4B907256" w14:textId="77777777" w:rsidR="00C1236C" w:rsidRPr="00101B66" w:rsidRDefault="00C1236C">
      <w:pPr>
        <w:pStyle w:val="Level3Paragraph"/>
        <w:numPr>
          <w:ilvl w:val="0"/>
          <w:numId w:val="30"/>
        </w:numPr>
        <w:spacing w:before="0"/>
        <w:ind w:hanging="357"/>
        <w:rPr>
          <w:rFonts w:cs="Tahoma"/>
        </w:rPr>
      </w:pPr>
      <w:r w:rsidRPr="00101B66">
        <w:rPr>
          <w:rFonts w:cs="Tahoma"/>
          <w:szCs w:val="18"/>
        </w:rPr>
        <w:t xml:space="preserve">Respondents are to note that Transnet may not award a contract if the price offered is not market-related. In this regard, Transnet reserves the right to engage in PTN with the view to achieving a market-related price or to cancel the tender. </w:t>
      </w:r>
      <w:r w:rsidRPr="00101B66">
        <w:rPr>
          <w:rFonts w:cs="Tahoma"/>
          <w:lang w:val="en-ZA"/>
        </w:rPr>
        <w:t xml:space="preserve">Negotiations will be done in a sequential manner i.e.: </w:t>
      </w:r>
    </w:p>
    <w:p w14:paraId="7F7F3CBB" w14:textId="77777777" w:rsidR="00C1236C" w:rsidRPr="00101B66" w:rsidRDefault="00C1236C">
      <w:pPr>
        <w:pStyle w:val="Level3Paragraph"/>
        <w:numPr>
          <w:ilvl w:val="1"/>
          <w:numId w:val="30"/>
        </w:numPr>
        <w:spacing w:before="0"/>
        <w:ind w:hanging="357"/>
        <w:rPr>
          <w:rFonts w:cs="Tahoma"/>
          <w:lang w:val="en-ZA"/>
        </w:rPr>
      </w:pPr>
      <w:r w:rsidRPr="00101B66">
        <w:rPr>
          <w:rFonts w:cs="Tahoma"/>
          <w:lang w:val="en-ZA"/>
        </w:rPr>
        <w:t xml:space="preserve">first negotiate with the highest ranked bidder or cancel the bid, should such negotiations fail, </w:t>
      </w:r>
    </w:p>
    <w:p w14:paraId="4F49DCED" w14:textId="77777777" w:rsidR="00C1236C" w:rsidRPr="00101B66" w:rsidRDefault="00C1236C">
      <w:pPr>
        <w:pStyle w:val="Level3Paragraph"/>
        <w:numPr>
          <w:ilvl w:val="1"/>
          <w:numId w:val="30"/>
        </w:numPr>
        <w:spacing w:before="0"/>
        <w:ind w:hanging="357"/>
        <w:rPr>
          <w:rFonts w:cs="Tahoma"/>
        </w:rPr>
      </w:pPr>
      <w:r w:rsidRPr="00101B66">
        <w:rPr>
          <w:rFonts w:cs="Tahoma"/>
          <w:lang w:val="en-ZA"/>
        </w:rPr>
        <w:t>negotiate with the 2nd and 3rd ranked bidders (if required) in a sequential manner.</w:t>
      </w:r>
    </w:p>
    <w:p w14:paraId="5FAD47D6" w14:textId="77777777" w:rsidR="00C1236C" w:rsidRPr="00101B66" w:rsidRDefault="00C1236C">
      <w:pPr>
        <w:pStyle w:val="Level3Paragraph"/>
        <w:numPr>
          <w:ilvl w:val="0"/>
          <w:numId w:val="30"/>
        </w:numPr>
        <w:spacing w:before="0"/>
        <w:ind w:hanging="357"/>
        <w:rPr>
          <w:rFonts w:cs="Tahoma"/>
        </w:rPr>
      </w:pPr>
      <w:r w:rsidRPr="00101B66">
        <w:rPr>
          <w:rFonts w:cs="Tahoma"/>
        </w:rPr>
        <w:t>In the event of any Respondent being notified of such short-listed/preferred bidder status, his/her bid, as well as any subsequent negotiated best and final offers (BAFO), will automatically be deemed to remain valid during the negotiation period and until the ultimate award of business.</w:t>
      </w:r>
    </w:p>
    <w:p w14:paraId="15A9D17C" w14:textId="77777777" w:rsidR="001D30C3" w:rsidRPr="00101B66" w:rsidRDefault="00C1236C">
      <w:pPr>
        <w:pStyle w:val="ListParagraph"/>
        <w:numPr>
          <w:ilvl w:val="0"/>
          <w:numId w:val="30"/>
        </w:numPr>
        <w:autoSpaceDE w:val="0"/>
        <w:autoSpaceDN w:val="0"/>
        <w:adjustRightInd w:val="0"/>
        <w:spacing w:before="0" w:after="200"/>
        <w:contextualSpacing/>
        <w:rPr>
          <w:rFonts w:cs="Tahoma"/>
          <w:bCs/>
          <w:szCs w:val="18"/>
          <w:lang w:eastAsia="en-ZA"/>
        </w:rPr>
      </w:pPr>
      <w:r w:rsidRPr="00101B66">
        <w:rPr>
          <w:rFonts w:cs="Tahoma"/>
        </w:rPr>
        <w:t>Should Transnet conduct post tender negotiations, Respondents will be requested to provide their best and final offers to Transnet based on such negotiations. Where a market related price has been achieved through negotiation, the contract will be awarded to the successful Respondent(s)</w:t>
      </w:r>
      <w:r w:rsidR="001D30C3" w:rsidRPr="00101B66">
        <w:rPr>
          <w:rFonts w:cs="Tahoma"/>
          <w:bCs/>
          <w:szCs w:val="18"/>
          <w:lang w:eastAsia="en-ZA"/>
        </w:rPr>
        <w:t>.</w:t>
      </w:r>
    </w:p>
    <w:p w14:paraId="2ED63560" w14:textId="77777777" w:rsidR="00C939F8" w:rsidRPr="00101B66" w:rsidRDefault="009B3CED" w:rsidP="003D3FF0">
      <w:pPr>
        <w:pStyle w:val="Heading2"/>
        <w:keepNext/>
        <w:numPr>
          <w:ilvl w:val="1"/>
          <w:numId w:val="62"/>
        </w:numPr>
        <w:spacing w:before="360"/>
        <w:ind w:left="1134"/>
        <w:rPr>
          <w:rFonts w:cs="Tahoma"/>
          <w:b/>
        </w:rPr>
      </w:pPr>
      <w:r w:rsidRPr="00101B66">
        <w:rPr>
          <w:rFonts w:cs="Tahoma"/>
          <w:b/>
        </w:rPr>
        <w:t>STEP</w:t>
      </w:r>
      <w:r w:rsidR="00C939F8" w:rsidRPr="00101B66">
        <w:rPr>
          <w:rFonts w:cs="Tahoma"/>
          <w:b/>
        </w:rPr>
        <w:t xml:space="preserve"> S</w:t>
      </w:r>
      <w:r w:rsidR="00D31D93">
        <w:rPr>
          <w:rFonts w:cs="Tahoma"/>
          <w:b/>
        </w:rPr>
        <w:t>IX</w:t>
      </w:r>
      <w:r w:rsidR="00C939F8" w:rsidRPr="00101B66">
        <w:rPr>
          <w:rFonts w:cs="Tahoma"/>
          <w:b/>
        </w:rPr>
        <w:t>: Award of business and conclusion of contract</w:t>
      </w:r>
    </w:p>
    <w:p w14:paraId="6ACA679C" w14:textId="77777777" w:rsidR="00C939F8" w:rsidRPr="00101B66" w:rsidRDefault="00C939F8">
      <w:pPr>
        <w:pStyle w:val="Level3Paragraph"/>
        <w:numPr>
          <w:ilvl w:val="0"/>
          <w:numId w:val="31"/>
        </w:numPr>
        <w:spacing w:before="0"/>
        <w:rPr>
          <w:rFonts w:cs="Tahoma"/>
        </w:rPr>
      </w:pPr>
      <w:r w:rsidRPr="00101B66">
        <w:rPr>
          <w:rFonts w:cs="Tahoma"/>
        </w:rPr>
        <w:t>Immediately after approval to award the contract has been received, the successful bidder(s) will be informed of the acceptance of his/their Bid by way of a Letter of Award. Thereafter the final contract will be concluded with the successful Respondent(s).</w:t>
      </w:r>
    </w:p>
    <w:p w14:paraId="71F5AD4D" w14:textId="77777777" w:rsidR="00B170CA" w:rsidRPr="00101B66" w:rsidRDefault="00791B91">
      <w:pPr>
        <w:pStyle w:val="Level3Paragraph"/>
        <w:numPr>
          <w:ilvl w:val="0"/>
          <w:numId w:val="31"/>
        </w:numPr>
        <w:spacing w:before="0"/>
        <w:rPr>
          <w:rFonts w:cs="Tahoma"/>
        </w:rPr>
      </w:pPr>
      <w:r w:rsidRPr="00101B66">
        <w:rPr>
          <w:rFonts w:cs="Tahoma"/>
        </w:rPr>
        <w:t>A</w:t>
      </w:r>
      <w:r w:rsidR="00C939F8" w:rsidRPr="00101B66">
        <w:rPr>
          <w:rFonts w:cs="Tahoma"/>
        </w:rPr>
        <w:t xml:space="preserve"> final contract will be concluded and entered into with the successful Bidder at the acceptance of a letter of award by the </w:t>
      </w:r>
      <w:r w:rsidR="00D55F3C" w:rsidRPr="00101B66">
        <w:rPr>
          <w:rFonts w:cs="Tahoma"/>
        </w:rPr>
        <w:t>Respondent</w:t>
      </w:r>
      <w:r w:rsidR="00C939F8" w:rsidRPr="00101B66">
        <w:rPr>
          <w:rFonts w:cs="Tahoma"/>
        </w:rPr>
        <w:t>.</w:t>
      </w:r>
    </w:p>
    <w:p w14:paraId="790656E2" w14:textId="77777777" w:rsidR="00824A9A" w:rsidRPr="00101B66" w:rsidRDefault="00824A9A" w:rsidP="00824A9A">
      <w:pPr>
        <w:keepNext/>
        <w:spacing w:before="0" w:line="240" w:lineRule="auto"/>
        <w:ind w:left="0"/>
        <w:rPr>
          <w:rFonts w:cs="Tahoma"/>
          <w:szCs w:val="18"/>
        </w:rPr>
      </w:pPr>
    </w:p>
    <w:p w14:paraId="5C453BFD" w14:textId="77777777" w:rsidR="009227EE" w:rsidRPr="00101B66" w:rsidRDefault="00984F12">
      <w:pPr>
        <w:pStyle w:val="ScheduleHeading"/>
        <w:rPr>
          <w:rFonts w:cs="Tahoma"/>
        </w:rPr>
      </w:pPr>
      <w:bookmarkStart w:id="787" w:name="_Toc340988752"/>
      <w:bookmarkStart w:id="788" w:name="_Toc346095730"/>
      <w:bookmarkStart w:id="789" w:name="_Toc435687444"/>
      <w:bookmarkStart w:id="790" w:name="_Toc104996819"/>
      <w:r w:rsidRPr="00101B66">
        <w:rPr>
          <w:rFonts w:cs="Tahoma"/>
        </w:rPr>
        <w:t xml:space="preserve">SECTION 4: </w:t>
      </w:r>
      <w:bookmarkStart w:id="791" w:name="_Toc25654393"/>
      <w:bookmarkStart w:id="792" w:name="_Toc25760302"/>
      <w:bookmarkStart w:id="793" w:name="_Toc26182533"/>
      <w:bookmarkStart w:id="794" w:name="_Toc26194937"/>
      <w:bookmarkStart w:id="795" w:name="_Toc26196489"/>
      <w:bookmarkStart w:id="796" w:name="_Toc34401677"/>
      <w:bookmarkStart w:id="797" w:name="_Toc34401930"/>
      <w:r w:rsidR="000A5316" w:rsidRPr="00101B66">
        <w:rPr>
          <w:rFonts w:cs="Tahoma"/>
        </w:rPr>
        <w:t>PRICING AND DELIVERY SCHEDULE</w:t>
      </w:r>
      <w:bookmarkEnd w:id="787"/>
      <w:bookmarkEnd w:id="788"/>
      <w:bookmarkEnd w:id="789"/>
      <w:bookmarkEnd w:id="790"/>
      <w:bookmarkEnd w:id="791"/>
      <w:bookmarkEnd w:id="792"/>
      <w:bookmarkEnd w:id="793"/>
      <w:bookmarkEnd w:id="794"/>
      <w:bookmarkEnd w:id="795"/>
      <w:bookmarkEnd w:id="796"/>
      <w:bookmarkEnd w:id="797"/>
    </w:p>
    <w:p w14:paraId="671B3A04" w14:textId="77777777" w:rsidR="00942C65" w:rsidRPr="00101B66" w:rsidRDefault="00942C65" w:rsidP="00515F2B">
      <w:pPr>
        <w:spacing w:after="15" w:line="259" w:lineRule="auto"/>
        <w:ind w:left="0"/>
        <w:jc w:val="left"/>
        <w:rPr>
          <w:rFonts w:cs="Tahoma"/>
          <w:i/>
        </w:rPr>
      </w:pPr>
    </w:p>
    <w:tbl>
      <w:tblPr>
        <w:tblStyle w:val="TableGrid0"/>
        <w:tblW w:w="9090" w:type="dxa"/>
        <w:tblInd w:w="-95" w:type="dxa"/>
        <w:tblCellMar>
          <w:top w:w="53" w:type="dxa"/>
          <w:left w:w="108" w:type="dxa"/>
          <w:right w:w="18" w:type="dxa"/>
        </w:tblCellMar>
        <w:tblLook w:val="04A0" w:firstRow="1" w:lastRow="0" w:firstColumn="1" w:lastColumn="0" w:noHBand="0" w:noVBand="1"/>
      </w:tblPr>
      <w:tblGrid>
        <w:gridCol w:w="710"/>
        <w:gridCol w:w="2080"/>
        <w:gridCol w:w="1485"/>
        <w:gridCol w:w="1151"/>
        <w:gridCol w:w="1300"/>
        <w:gridCol w:w="1104"/>
        <w:gridCol w:w="1260"/>
      </w:tblGrid>
      <w:tr w:rsidR="00515F2B" w:rsidRPr="00101B66" w14:paraId="5C3F7A91" w14:textId="77777777" w:rsidTr="1AB8C308">
        <w:trPr>
          <w:trHeight w:val="806"/>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8D94E1" w14:textId="77777777" w:rsidR="000D210F" w:rsidRPr="00101B66" w:rsidRDefault="000D210F" w:rsidP="00256070">
            <w:pPr>
              <w:spacing w:after="17" w:line="259" w:lineRule="auto"/>
              <w:ind w:left="0" w:right="94"/>
              <w:jc w:val="center"/>
              <w:rPr>
                <w:rFonts w:eastAsia="Tahoma" w:cs="Tahoma"/>
                <w:b/>
                <w:sz w:val="20"/>
              </w:rPr>
            </w:pPr>
            <w:r w:rsidRPr="00101B66">
              <w:rPr>
                <w:rFonts w:eastAsia="Tahoma" w:cs="Tahoma"/>
                <w:b/>
                <w:sz w:val="20"/>
              </w:rPr>
              <w:t xml:space="preserve">Item </w:t>
            </w:r>
          </w:p>
          <w:p w14:paraId="44954505" w14:textId="77777777" w:rsidR="000D210F" w:rsidRPr="00101B66" w:rsidRDefault="000D210F" w:rsidP="00256070">
            <w:pPr>
              <w:spacing w:after="17" w:line="259" w:lineRule="auto"/>
              <w:ind w:left="0" w:right="94"/>
              <w:jc w:val="center"/>
              <w:rPr>
                <w:rFonts w:eastAsia="Tahoma" w:cs="Tahoma"/>
                <w:b/>
                <w:sz w:val="20"/>
              </w:rPr>
            </w:pPr>
            <w:r w:rsidRPr="00101B66">
              <w:rPr>
                <w:rFonts w:eastAsia="Tahoma" w:cs="Tahoma"/>
                <w:b/>
                <w:sz w:val="20"/>
              </w:rPr>
              <w:t xml:space="preserve">No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D859D05" w14:textId="77777777" w:rsidR="000D210F" w:rsidRPr="00101B66" w:rsidRDefault="000D210F" w:rsidP="00256070">
            <w:pPr>
              <w:spacing w:after="17" w:line="259" w:lineRule="auto"/>
              <w:ind w:left="0" w:right="94"/>
              <w:jc w:val="center"/>
              <w:rPr>
                <w:rFonts w:eastAsia="Tahoma" w:cs="Tahoma"/>
                <w:b/>
                <w:sz w:val="20"/>
              </w:rPr>
            </w:pPr>
            <w:r w:rsidRPr="00101B66">
              <w:rPr>
                <w:rFonts w:eastAsia="Tahoma" w:cs="Tahoma"/>
                <w:b/>
                <w:sz w:val="20"/>
              </w:rPr>
              <w:t xml:space="preserve">Description of </w:t>
            </w:r>
          </w:p>
          <w:p w14:paraId="79E5983D" w14:textId="77777777" w:rsidR="000D210F" w:rsidRPr="00101B66" w:rsidRDefault="000D210F" w:rsidP="00256070">
            <w:pPr>
              <w:spacing w:after="17" w:line="259" w:lineRule="auto"/>
              <w:ind w:left="0" w:right="94"/>
              <w:jc w:val="center"/>
              <w:rPr>
                <w:rFonts w:eastAsia="Tahoma" w:cs="Tahoma"/>
                <w:b/>
                <w:sz w:val="20"/>
              </w:rPr>
            </w:pPr>
            <w:r w:rsidRPr="00101B66">
              <w:rPr>
                <w:rFonts w:eastAsia="Tahoma" w:cs="Tahoma"/>
                <w:b/>
                <w:sz w:val="20"/>
              </w:rPr>
              <w:t xml:space="preserve">Services </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80E4AAD" w14:textId="77777777" w:rsidR="00256070" w:rsidRPr="00101B66" w:rsidRDefault="00256070" w:rsidP="00844765">
            <w:pPr>
              <w:spacing w:after="17" w:line="259" w:lineRule="auto"/>
              <w:ind w:left="0" w:right="94"/>
              <w:jc w:val="center"/>
              <w:rPr>
                <w:rFonts w:eastAsia="Tahoma" w:cs="Tahoma"/>
                <w:b/>
                <w:sz w:val="20"/>
              </w:rPr>
            </w:pPr>
          </w:p>
          <w:p w14:paraId="5753CC0D" w14:textId="77777777" w:rsidR="000D210F" w:rsidRPr="00101B66" w:rsidRDefault="000D210F" w:rsidP="00844765">
            <w:pPr>
              <w:spacing w:after="17" w:line="259" w:lineRule="auto"/>
              <w:ind w:left="0" w:right="94"/>
              <w:jc w:val="center"/>
              <w:rPr>
                <w:rFonts w:eastAsia="Tahoma" w:cs="Tahoma"/>
                <w:b/>
                <w:sz w:val="20"/>
              </w:rPr>
            </w:pPr>
            <w:r w:rsidRPr="00101B66">
              <w:rPr>
                <w:rFonts w:eastAsia="Tahoma" w:cs="Tahoma"/>
                <w:b/>
                <w:sz w:val="20"/>
              </w:rPr>
              <w:t>Region</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C7FCA4" w14:textId="77777777" w:rsidR="000D210F" w:rsidRPr="00101B66" w:rsidRDefault="00256070" w:rsidP="00256070">
            <w:pPr>
              <w:spacing w:after="17" w:line="259" w:lineRule="auto"/>
              <w:ind w:left="0" w:right="94"/>
              <w:rPr>
                <w:rFonts w:cs="Tahoma"/>
              </w:rPr>
            </w:pPr>
            <w:r w:rsidRPr="00101B66">
              <w:rPr>
                <w:rFonts w:eastAsia="Tahoma" w:cs="Tahoma"/>
                <w:b/>
                <w:sz w:val="20"/>
              </w:rPr>
              <w:t xml:space="preserve">  </w:t>
            </w:r>
            <w:r w:rsidR="000D210F" w:rsidRPr="00101B66">
              <w:rPr>
                <w:rFonts w:eastAsia="Tahoma" w:cs="Tahoma"/>
                <w:b/>
                <w:sz w:val="20"/>
              </w:rPr>
              <w:t xml:space="preserve">Unit of </w:t>
            </w:r>
          </w:p>
          <w:p w14:paraId="47340B53" w14:textId="77777777" w:rsidR="000D210F" w:rsidRPr="00101B66" w:rsidRDefault="000D210F" w:rsidP="00844765">
            <w:pPr>
              <w:spacing w:line="259" w:lineRule="auto"/>
              <w:ind w:left="105"/>
              <w:jc w:val="left"/>
              <w:rPr>
                <w:rFonts w:cs="Tahoma"/>
              </w:rPr>
            </w:pPr>
            <w:r w:rsidRPr="00101B66">
              <w:rPr>
                <w:rFonts w:eastAsia="Tahoma" w:cs="Tahoma"/>
                <w:b/>
                <w:sz w:val="20"/>
              </w:rPr>
              <w:t xml:space="preserve">Measure </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2A350A3" w14:textId="77777777" w:rsidR="000D210F" w:rsidRPr="00101B66" w:rsidRDefault="000D210F" w:rsidP="00844765">
            <w:pPr>
              <w:spacing w:line="259" w:lineRule="auto"/>
              <w:ind w:left="0" w:right="94"/>
              <w:jc w:val="center"/>
              <w:rPr>
                <w:rFonts w:eastAsia="Tahoma" w:cs="Tahoma"/>
                <w:b/>
                <w:sz w:val="20"/>
              </w:rPr>
            </w:pPr>
            <w:r w:rsidRPr="00101B66">
              <w:rPr>
                <w:rFonts w:eastAsia="Tahoma" w:cs="Tahoma"/>
                <w:b/>
                <w:sz w:val="20"/>
              </w:rPr>
              <w:t>No. of Employees</w:t>
            </w:r>
          </w:p>
          <w:p w14:paraId="3E593CC1" w14:textId="77777777" w:rsidR="000D210F" w:rsidRPr="00101B66" w:rsidRDefault="000D210F" w:rsidP="00844765">
            <w:pPr>
              <w:spacing w:line="259" w:lineRule="auto"/>
              <w:ind w:left="0" w:right="94"/>
              <w:jc w:val="center"/>
              <w:rPr>
                <w:rFonts w:cs="Tahoma"/>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7C9328" w14:textId="77777777" w:rsidR="000D210F" w:rsidRPr="00101B66" w:rsidRDefault="000D210F" w:rsidP="00844765">
            <w:pPr>
              <w:spacing w:after="17" w:line="259" w:lineRule="auto"/>
              <w:ind w:left="0" w:right="93"/>
              <w:jc w:val="center"/>
              <w:rPr>
                <w:rFonts w:cs="Tahoma"/>
              </w:rPr>
            </w:pPr>
            <w:r w:rsidRPr="00101B66">
              <w:rPr>
                <w:rFonts w:eastAsia="Tahoma" w:cs="Tahoma"/>
                <w:b/>
                <w:sz w:val="20"/>
              </w:rPr>
              <w:t xml:space="preserve">Unit </w:t>
            </w:r>
          </w:p>
          <w:p w14:paraId="46260D3E" w14:textId="77777777" w:rsidR="000D210F" w:rsidRPr="00101B66" w:rsidRDefault="000D210F" w:rsidP="00844765">
            <w:pPr>
              <w:spacing w:after="14" w:line="259" w:lineRule="auto"/>
              <w:ind w:left="0" w:right="91"/>
              <w:jc w:val="center"/>
              <w:rPr>
                <w:rFonts w:cs="Tahoma"/>
              </w:rPr>
            </w:pPr>
            <w:r w:rsidRPr="00101B66">
              <w:rPr>
                <w:rFonts w:eastAsia="Tahoma" w:cs="Tahoma"/>
                <w:b/>
                <w:sz w:val="20"/>
              </w:rPr>
              <w:t xml:space="preserve">Price </w:t>
            </w:r>
          </w:p>
          <w:p w14:paraId="3CD6E7B4" w14:textId="77777777" w:rsidR="000D210F" w:rsidRPr="00101B66" w:rsidRDefault="000D210F" w:rsidP="00844765">
            <w:pPr>
              <w:spacing w:line="259" w:lineRule="auto"/>
              <w:ind w:left="0" w:right="92"/>
              <w:jc w:val="center"/>
              <w:rPr>
                <w:rFonts w:cs="Tahoma"/>
              </w:rPr>
            </w:pPr>
            <w:r w:rsidRPr="00101B66">
              <w:rPr>
                <w:rFonts w:eastAsia="Tahoma" w:cs="Tahoma"/>
                <w:b/>
                <w:sz w:val="20"/>
              </w:rPr>
              <w:t xml:space="preserve">(ZAR)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83C414" w14:textId="77777777" w:rsidR="000D210F" w:rsidRPr="00101B66" w:rsidRDefault="000D210F" w:rsidP="00844765">
            <w:pPr>
              <w:spacing w:after="17" w:line="259" w:lineRule="auto"/>
              <w:ind w:left="30"/>
              <w:jc w:val="left"/>
              <w:rPr>
                <w:rFonts w:cs="Tahoma"/>
              </w:rPr>
            </w:pPr>
            <w:r w:rsidRPr="00101B66">
              <w:rPr>
                <w:rFonts w:eastAsia="Tahoma" w:cs="Tahoma"/>
                <w:b/>
                <w:sz w:val="20"/>
              </w:rPr>
              <w:t xml:space="preserve">Total Price  </w:t>
            </w:r>
          </w:p>
          <w:p w14:paraId="2905E505" w14:textId="77777777" w:rsidR="000D210F" w:rsidRPr="00101B66" w:rsidRDefault="000D210F" w:rsidP="00844765">
            <w:pPr>
              <w:spacing w:after="14" w:line="259" w:lineRule="auto"/>
              <w:ind w:left="0" w:right="90"/>
              <w:jc w:val="center"/>
              <w:rPr>
                <w:rFonts w:cs="Tahoma"/>
                <w:b/>
                <w:bCs/>
              </w:rPr>
            </w:pPr>
            <w:r w:rsidRPr="00101B66">
              <w:rPr>
                <w:rFonts w:cs="Tahoma"/>
                <w:b/>
                <w:bCs/>
                <w:sz w:val="20"/>
              </w:rPr>
              <w:t xml:space="preserve">(VAT </w:t>
            </w:r>
          </w:p>
          <w:p w14:paraId="622FBBAB" w14:textId="77777777" w:rsidR="000D210F" w:rsidRPr="00101B66" w:rsidRDefault="000D210F" w:rsidP="00844765">
            <w:pPr>
              <w:spacing w:line="259" w:lineRule="auto"/>
              <w:ind w:left="0" w:right="94"/>
              <w:jc w:val="center"/>
              <w:rPr>
                <w:rFonts w:cs="Tahoma"/>
              </w:rPr>
            </w:pPr>
            <w:r w:rsidRPr="00101B66">
              <w:rPr>
                <w:rFonts w:cs="Tahoma"/>
                <w:b/>
                <w:bCs/>
                <w:sz w:val="20"/>
              </w:rPr>
              <w:t>Exclusive)</w:t>
            </w:r>
            <w:r w:rsidRPr="00101B66">
              <w:rPr>
                <w:rFonts w:cs="Tahoma"/>
                <w:sz w:val="20"/>
              </w:rPr>
              <w:t xml:space="preserve"> </w:t>
            </w:r>
          </w:p>
        </w:tc>
      </w:tr>
      <w:tr w:rsidR="005C3B49" w:rsidRPr="00101B66" w14:paraId="1DE920FF" w14:textId="77777777" w:rsidTr="1AB8C308">
        <w:trPr>
          <w:trHeight w:val="890"/>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DF8A7" w14:textId="77777777" w:rsidR="000D210F" w:rsidRPr="00101B66" w:rsidRDefault="000D210F" w:rsidP="00844765">
            <w:pPr>
              <w:spacing w:line="259" w:lineRule="auto"/>
              <w:ind w:left="0" w:right="93"/>
              <w:jc w:val="center"/>
              <w:rPr>
                <w:rFonts w:cs="Tahoma"/>
              </w:rPr>
            </w:pPr>
            <w:r w:rsidRPr="00101B66">
              <w:rPr>
                <w:rFonts w:cs="Tahoma"/>
              </w:rPr>
              <w:t xml:space="preserve">1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8C853" w14:textId="77777777" w:rsidR="000D210F" w:rsidRPr="00101B66" w:rsidRDefault="000D210F" w:rsidP="00844765">
            <w:pPr>
              <w:spacing w:line="259" w:lineRule="auto"/>
              <w:ind w:left="0"/>
              <w:jc w:val="left"/>
              <w:rPr>
                <w:rFonts w:cs="Tahoma"/>
              </w:rPr>
            </w:pPr>
            <w:r w:rsidRPr="00101B66">
              <w:rPr>
                <w:rFonts w:cs="Tahoma"/>
              </w:rPr>
              <w:t xml:space="preserve">Peace Officer Training </w:t>
            </w:r>
            <w:r w:rsidR="00256070" w:rsidRPr="00101B66">
              <w:rPr>
                <w:rFonts w:cs="Tahoma"/>
              </w:rPr>
              <w:t>Services</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A180E" w14:textId="77777777" w:rsidR="000D210F" w:rsidRPr="00101B66" w:rsidRDefault="000D210F" w:rsidP="00844765">
            <w:pPr>
              <w:spacing w:line="259" w:lineRule="auto"/>
              <w:ind w:left="71"/>
              <w:jc w:val="left"/>
              <w:rPr>
                <w:rFonts w:eastAsia="Tahoma" w:cs="Tahoma"/>
                <w:bCs/>
              </w:rPr>
            </w:pPr>
            <w:r w:rsidRPr="00101B66">
              <w:rPr>
                <w:rFonts w:eastAsia="Tahoma" w:cs="Tahoma"/>
                <w:bCs/>
              </w:rPr>
              <w:t>Eastern Cape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9AD53" w14:textId="5C30A30E" w:rsidR="000D210F" w:rsidRPr="00B04FE9" w:rsidRDefault="00215BBB" w:rsidP="1AB8C308">
            <w:pPr>
              <w:spacing w:line="259" w:lineRule="auto"/>
              <w:ind w:left="0"/>
              <w:jc w:val="left"/>
              <w:rPr>
                <w:rFonts w:cs="Tahoma"/>
              </w:rPr>
            </w:pPr>
            <w:r w:rsidRPr="00B04FE9">
              <w:rPr>
                <w:rFonts w:eastAsia="Tahoma" w:cs="Tahoma"/>
              </w:rPr>
              <w:t xml:space="preserve">Per </w:t>
            </w:r>
            <w:r w:rsidR="79DF7885" w:rsidRPr="00B04FE9">
              <w:rPr>
                <w:rFonts w:eastAsia="Tahoma" w:cs="Tahoma"/>
              </w:rPr>
              <w:t>Employees</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B13A2" w14:textId="77777777" w:rsidR="000D210F" w:rsidRPr="00101B66" w:rsidRDefault="000D210F" w:rsidP="00844765">
            <w:pPr>
              <w:spacing w:line="259" w:lineRule="auto"/>
              <w:ind w:left="100"/>
              <w:jc w:val="left"/>
              <w:rPr>
                <w:rFonts w:cs="Tahoma"/>
                <w:bCs/>
              </w:rPr>
            </w:pPr>
            <w:r w:rsidRPr="00101B66">
              <w:rPr>
                <w:rFonts w:eastAsia="Tahoma" w:cs="Tahoma"/>
                <w:bCs/>
              </w:rPr>
              <w:t xml:space="preserve"> 117</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CF675"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7C0B8"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359BDDDA" w14:textId="77777777" w:rsidTr="1AB8C308">
        <w:trPr>
          <w:trHeight w:val="88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A39B6D" w14:textId="77777777" w:rsidR="000D210F" w:rsidRPr="00101B66" w:rsidRDefault="000D210F" w:rsidP="00844765">
            <w:pPr>
              <w:spacing w:line="259" w:lineRule="auto"/>
              <w:ind w:left="0" w:right="93"/>
              <w:jc w:val="center"/>
              <w:rPr>
                <w:rFonts w:cs="Tahoma"/>
              </w:rPr>
            </w:pPr>
            <w:r w:rsidRPr="00101B66">
              <w:rPr>
                <w:rFonts w:cs="Tahoma"/>
              </w:rPr>
              <w:t xml:space="preserve">2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8E4E56" w14:textId="77777777" w:rsidR="000D210F" w:rsidRPr="00101B66" w:rsidRDefault="000D210F" w:rsidP="00844765">
            <w:pPr>
              <w:spacing w:after="15" w:line="259" w:lineRule="auto"/>
              <w:ind w:left="0"/>
              <w:jc w:val="left"/>
              <w:rPr>
                <w:rFonts w:cs="Tahoma"/>
              </w:rPr>
            </w:pPr>
            <w:r w:rsidRPr="00101B66">
              <w:rPr>
                <w:rFonts w:cs="Tahoma"/>
              </w:rPr>
              <w:t xml:space="preserve">Peace Officer Training </w:t>
            </w:r>
            <w:r w:rsidR="00EA1164" w:rsidRPr="00101B66">
              <w:rPr>
                <w:rFonts w:cs="Tahoma"/>
              </w:rPr>
              <w:t>Services</w:t>
            </w:r>
          </w:p>
          <w:p w14:paraId="1C5FF364" w14:textId="77777777" w:rsidR="000D210F" w:rsidRPr="00101B66" w:rsidRDefault="000D210F" w:rsidP="00844765">
            <w:pPr>
              <w:spacing w:line="259" w:lineRule="auto"/>
              <w:ind w:left="0"/>
              <w:jc w:val="left"/>
              <w:rPr>
                <w:rFonts w:cs="Tahoma"/>
              </w:rPr>
            </w:pP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8F502" w14:textId="77777777" w:rsidR="000D210F" w:rsidRPr="00101B66" w:rsidRDefault="00EC48D3" w:rsidP="00844765">
            <w:pPr>
              <w:spacing w:line="259" w:lineRule="auto"/>
              <w:ind w:left="71"/>
              <w:jc w:val="left"/>
              <w:rPr>
                <w:rFonts w:eastAsia="Tahoma" w:cs="Tahoma"/>
                <w:bCs/>
              </w:rPr>
            </w:pPr>
            <w:r w:rsidRPr="00101B66">
              <w:rPr>
                <w:rFonts w:eastAsia="Tahoma" w:cs="Tahoma"/>
                <w:bCs/>
              </w:rPr>
              <w:t>Free State &amp; Northern Cape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C119C" w14:textId="28775831" w:rsidR="00D60CDE" w:rsidRPr="00B04FE9" w:rsidRDefault="000D60CE" w:rsidP="004C0A3D">
            <w:pPr>
              <w:spacing w:line="259" w:lineRule="auto"/>
              <w:ind w:left="0"/>
              <w:jc w:val="left"/>
              <w:rPr>
                <w:rFonts w:cs="Tahoma"/>
                <w:bCs/>
              </w:rPr>
            </w:pPr>
            <w:r w:rsidRPr="00B04FE9">
              <w:rPr>
                <w:rFonts w:eastAsia="Tahoma" w:cs="Tahoma"/>
                <w:bCs/>
              </w:rPr>
              <w:t>Per Employee</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C7D3E" w14:textId="77777777" w:rsidR="000D210F" w:rsidRPr="00101B66" w:rsidRDefault="000D210F" w:rsidP="00844765">
            <w:pPr>
              <w:spacing w:line="259" w:lineRule="auto"/>
              <w:ind w:left="100"/>
              <w:jc w:val="left"/>
              <w:rPr>
                <w:rFonts w:cs="Tahoma"/>
                <w:bCs/>
              </w:rPr>
            </w:pPr>
            <w:r w:rsidRPr="00101B66">
              <w:rPr>
                <w:rFonts w:eastAsia="Tahoma" w:cs="Tahoma"/>
                <w:bCs/>
              </w:rPr>
              <w:t xml:space="preserve"> 61</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D78D5"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A15DE4"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624BBD18" w14:textId="77777777" w:rsidTr="1AB8C308">
        <w:trPr>
          <w:trHeight w:val="88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ACEDC" w14:textId="77777777" w:rsidR="000D210F" w:rsidRPr="00101B66" w:rsidRDefault="000D210F" w:rsidP="00844765">
            <w:pPr>
              <w:spacing w:line="259" w:lineRule="auto"/>
              <w:ind w:left="0" w:right="93"/>
              <w:jc w:val="center"/>
              <w:rPr>
                <w:rFonts w:cs="Tahoma"/>
              </w:rPr>
            </w:pPr>
            <w:r w:rsidRPr="00101B66">
              <w:rPr>
                <w:rFonts w:cs="Tahoma"/>
              </w:rPr>
              <w:t xml:space="preserve">3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E9F85" w14:textId="77777777" w:rsidR="000D210F" w:rsidRPr="00101B66" w:rsidRDefault="000D210F" w:rsidP="00844765">
            <w:pPr>
              <w:spacing w:after="15" w:line="259" w:lineRule="auto"/>
              <w:ind w:left="0"/>
              <w:jc w:val="left"/>
              <w:rPr>
                <w:rFonts w:cs="Tahoma"/>
              </w:rPr>
            </w:pPr>
            <w:r w:rsidRPr="00101B66">
              <w:rPr>
                <w:rFonts w:cs="Tahoma"/>
              </w:rPr>
              <w:t xml:space="preserve">Peace Officer Training </w:t>
            </w:r>
            <w:r w:rsidR="00EA1164" w:rsidRPr="00101B66">
              <w:rPr>
                <w:rFonts w:cs="Tahoma"/>
              </w:rPr>
              <w:t>Services</w:t>
            </w:r>
          </w:p>
          <w:p w14:paraId="6B3A83BC" w14:textId="77777777" w:rsidR="000D210F" w:rsidRPr="00101B66" w:rsidRDefault="000D210F" w:rsidP="00844765">
            <w:pPr>
              <w:spacing w:line="259" w:lineRule="auto"/>
              <w:ind w:left="0"/>
              <w:jc w:val="left"/>
              <w:rPr>
                <w:rFonts w:cs="Tahoma"/>
              </w:rPr>
            </w:pPr>
            <w:r w:rsidRPr="00101B66">
              <w:rPr>
                <w:rFonts w:cs="Tahoma"/>
              </w:rPr>
              <w:t xml:space="preserve"> </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CBC02" w14:textId="77777777" w:rsidR="00D60CDE" w:rsidRPr="00101B66" w:rsidRDefault="00D60CDE" w:rsidP="00256070">
            <w:pPr>
              <w:spacing w:line="259" w:lineRule="auto"/>
              <w:ind w:left="71"/>
              <w:jc w:val="left"/>
              <w:rPr>
                <w:rFonts w:eastAsia="Tahoma" w:cs="Tahoma"/>
                <w:bCs/>
              </w:rPr>
            </w:pPr>
            <w:r w:rsidRPr="00101B66">
              <w:rPr>
                <w:rFonts w:eastAsia="Tahoma" w:cs="Tahoma"/>
                <w:bCs/>
              </w:rPr>
              <w:t xml:space="preserve">Gauteng/ Limpopo Region/ </w:t>
            </w:r>
          </w:p>
          <w:p w14:paraId="3525642E" w14:textId="77777777" w:rsidR="000D210F" w:rsidRPr="00101B66" w:rsidRDefault="00D60CDE" w:rsidP="00256070">
            <w:pPr>
              <w:spacing w:line="259" w:lineRule="auto"/>
              <w:ind w:left="71"/>
              <w:jc w:val="left"/>
              <w:rPr>
                <w:rFonts w:eastAsia="Tahoma" w:cs="Tahoma"/>
                <w:bCs/>
              </w:rPr>
            </w:pPr>
            <w:r w:rsidRPr="00101B66">
              <w:rPr>
                <w:rFonts w:eastAsia="Tahoma" w:cs="Tahoma"/>
                <w:bCs/>
              </w:rPr>
              <w:t>Northwest Province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10F2D" w14:textId="37497640" w:rsidR="00D60CDE" w:rsidRPr="00B04FE9" w:rsidRDefault="000D60CE" w:rsidP="004C0A3D">
            <w:pPr>
              <w:spacing w:line="259" w:lineRule="auto"/>
              <w:ind w:left="0"/>
              <w:jc w:val="left"/>
              <w:rPr>
                <w:rFonts w:cs="Tahoma"/>
                <w:bCs/>
              </w:rPr>
            </w:pPr>
            <w:r w:rsidRPr="00B04FE9">
              <w:rPr>
                <w:rFonts w:eastAsia="Tahoma" w:cs="Tahoma"/>
                <w:bCs/>
              </w:rPr>
              <w:t>Per Employee</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022B7" w14:textId="77777777" w:rsidR="000D210F" w:rsidRPr="00101B66" w:rsidRDefault="000D210F" w:rsidP="00844765">
            <w:pPr>
              <w:spacing w:line="259" w:lineRule="auto"/>
              <w:ind w:left="100"/>
              <w:jc w:val="left"/>
              <w:rPr>
                <w:rFonts w:cs="Tahoma"/>
                <w:bCs/>
              </w:rPr>
            </w:pPr>
            <w:r w:rsidRPr="00101B66">
              <w:rPr>
                <w:rFonts w:eastAsia="Tahoma" w:cs="Tahoma"/>
                <w:bCs/>
              </w:rPr>
              <w:t xml:space="preserve"> 333</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09993"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0871A"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3CA00577" w14:textId="77777777" w:rsidTr="1AB8C308">
        <w:trPr>
          <w:trHeight w:val="887"/>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23AF5" w14:textId="77777777" w:rsidR="000D210F" w:rsidRPr="00101B66" w:rsidRDefault="000D210F" w:rsidP="00844765">
            <w:pPr>
              <w:spacing w:line="259" w:lineRule="auto"/>
              <w:ind w:left="0" w:right="93"/>
              <w:jc w:val="center"/>
              <w:rPr>
                <w:rFonts w:cs="Tahoma"/>
              </w:rPr>
            </w:pPr>
            <w:r w:rsidRPr="00101B66">
              <w:rPr>
                <w:rFonts w:cs="Tahoma"/>
              </w:rPr>
              <w:t xml:space="preserve">4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C7870" w14:textId="77777777" w:rsidR="000D210F" w:rsidRPr="00101B66" w:rsidRDefault="000D210F" w:rsidP="00844765">
            <w:pPr>
              <w:spacing w:after="15" w:line="259" w:lineRule="auto"/>
              <w:ind w:left="0"/>
              <w:jc w:val="left"/>
              <w:rPr>
                <w:rFonts w:cs="Tahoma"/>
              </w:rPr>
            </w:pPr>
            <w:r w:rsidRPr="00101B66">
              <w:rPr>
                <w:rFonts w:cs="Tahoma"/>
              </w:rPr>
              <w:t xml:space="preserve">Peace Officer Training </w:t>
            </w:r>
            <w:r w:rsidR="00256070" w:rsidRPr="00101B66">
              <w:rPr>
                <w:rFonts w:cs="Tahoma"/>
              </w:rPr>
              <w:t>Services</w:t>
            </w:r>
          </w:p>
          <w:p w14:paraId="59651356" w14:textId="77777777" w:rsidR="000D210F" w:rsidRPr="00101B66" w:rsidRDefault="000D210F" w:rsidP="00844765">
            <w:pPr>
              <w:spacing w:line="259" w:lineRule="auto"/>
              <w:ind w:left="0"/>
              <w:jc w:val="left"/>
              <w:rPr>
                <w:rFonts w:cs="Tahoma"/>
              </w:rPr>
            </w:pPr>
            <w:r w:rsidRPr="00101B66">
              <w:rPr>
                <w:rFonts w:cs="Tahoma"/>
              </w:rPr>
              <w:t xml:space="preserve"> </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3C25B" w14:textId="77777777" w:rsidR="00D60CDE" w:rsidRPr="00101B66" w:rsidRDefault="00D60CDE" w:rsidP="00256070">
            <w:pPr>
              <w:spacing w:line="259" w:lineRule="auto"/>
              <w:ind w:left="71"/>
              <w:jc w:val="left"/>
              <w:rPr>
                <w:rFonts w:eastAsia="Tahoma" w:cs="Tahoma"/>
                <w:bCs/>
              </w:rPr>
            </w:pPr>
            <w:r w:rsidRPr="00101B66">
              <w:rPr>
                <w:rFonts w:eastAsia="Tahoma" w:cs="Tahoma"/>
                <w:bCs/>
              </w:rPr>
              <w:t xml:space="preserve">KwaZulu-Natal Region/ </w:t>
            </w:r>
          </w:p>
          <w:p w14:paraId="4663E284" w14:textId="77777777" w:rsidR="000D210F" w:rsidRPr="00101B66" w:rsidRDefault="00D60CDE" w:rsidP="00256070">
            <w:pPr>
              <w:spacing w:line="259" w:lineRule="auto"/>
              <w:ind w:left="71"/>
              <w:jc w:val="left"/>
              <w:rPr>
                <w:rFonts w:eastAsia="Tahoma" w:cs="Tahoma"/>
                <w:bCs/>
              </w:rPr>
            </w:pPr>
            <w:r w:rsidRPr="00101B66">
              <w:rPr>
                <w:rFonts w:eastAsia="Tahoma" w:cs="Tahoma"/>
                <w:bCs/>
              </w:rPr>
              <w:t>Province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5CA68" w14:textId="5C59DF7A" w:rsidR="00D60CDE" w:rsidRPr="00B04FE9" w:rsidRDefault="000D60CE" w:rsidP="004C0A3D">
            <w:pPr>
              <w:spacing w:line="259" w:lineRule="auto"/>
              <w:ind w:left="0"/>
              <w:jc w:val="left"/>
              <w:rPr>
                <w:rFonts w:cs="Tahoma"/>
                <w:bCs/>
              </w:rPr>
            </w:pPr>
            <w:bookmarkStart w:id="798" w:name="_Hlk148679501"/>
            <w:r w:rsidRPr="00B04FE9">
              <w:rPr>
                <w:rFonts w:eastAsia="Tahoma" w:cs="Tahoma"/>
                <w:bCs/>
              </w:rPr>
              <w:t xml:space="preserve">Per </w:t>
            </w:r>
            <w:r w:rsidR="00EA1164" w:rsidRPr="00B04FE9">
              <w:rPr>
                <w:rFonts w:eastAsia="Tahoma" w:cs="Tahoma"/>
                <w:bCs/>
              </w:rPr>
              <w:t>Employee</w:t>
            </w:r>
            <w:bookmarkEnd w:id="798"/>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2B332" w14:textId="77777777" w:rsidR="000D210F" w:rsidRPr="00101B66" w:rsidRDefault="000D210F" w:rsidP="00844765">
            <w:pPr>
              <w:spacing w:line="259" w:lineRule="auto"/>
              <w:ind w:left="100"/>
              <w:jc w:val="left"/>
              <w:rPr>
                <w:rFonts w:cs="Tahoma"/>
                <w:bCs/>
              </w:rPr>
            </w:pPr>
            <w:r w:rsidRPr="00101B66">
              <w:rPr>
                <w:rFonts w:eastAsia="Tahoma" w:cs="Tahoma"/>
                <w:bCs/>
              </w:rPr>
              <w:t xml:space="preserve"> 260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186F2"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2A1A5"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74C34518" w14:textId="77777777" w:rsidTr="1AB8C308">
        <w:trPr>
          <w:trHeight w:val="88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FE8DDB" w14:textId="77777777" w:rsidR="000D210F" w:rsidRPr="00101B66" w:rsidRDefault="000D210F" w:rsidP="00844765">
            <w:pPr>
              <w:spacing w:line="259" w:lineRule="auto"/>
              <w:ind w:left="0" w:right="93"/>
              <w:jc w:val="center"/>
              <w:rPr>
                <w:rFonts w:cs="Tahoma"/>
              </w:rPr>
            </w:pPr>
            <w:r w:rsidRPr="00101B66">
              <w:rPr>
                <w:rFonts w:cs="Tahoma"/>
              </w:rPr>
              <w:t xml:space="preserve">5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4EC69" w14:textId="77777777" w:rsidR="000D210F" w:rsidRPr="00101B66" w:rsidRDefault="000D210F" w:rsidP="00844765">
            <w:pPr>
              <w:spacing w:after="15" w:line="259" w:lineRule="auto"/>
              <w:ind w:left="0"/>
              <w:jc w:val="left"/>
              <w:rPr>
                <w:rFonts w:cs="Tahoma"/>
              </w:rPr>
            </w:pPr>
            <w:r w:rsidRPr="00101B66">
              <w:rPr>
                <w:rFonts w:cs="Tahoma"/>
              </w:rPr>
              <w:t xml:space="preserve">Peace Officer Training </w:t>
            </w:r>
            <w:r w:rsidR="00256070" w:rsidRPr="00101B66">
              <w:rPr>
                <w:rFonts w:cs="Tahoma"/>
              </w:rPr>
              <w:t>Services</w:t>
            </w:r>
          </w:p>
          <w:p w14:paraId="553E80E3" w14:textId="77777777" w:rsidR="000D210F" w:rsidRPr="00101B66" w:rsidRDefault="000D210F" w:rsidP="00844765">
            <w:pPr>
              <w:spacing w:line="259" w:lineRule="auto"/>
              <w:ind w:left="0"/>
              <w:jc w:val="left"/>
              <w:rPr>
                <w:rFonts w:cs="Tahoma"/>
              </w:rPr>
            </w:pPr>
            <w:r w:rsidRPr="00101B66">
              <w:rPr>
                <w:rFonts w:cs="Tahoma"/>
              </w:rPr>
              <w:t xml:space="preserve"> </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37156" w14:textId="77777777" w:rsidR="00D60CDE" w:rsidRPr="00101B66" w:rsidRDefault="00D60CDE" w:rsidP="00256070">
            <w:pPr>
              <w:spacing w:line="259" w:lineRule="auto"/>
              <w:ind w:left="71"/>
              <w:jc w:val="left"/>
              <w:rPr>
                <w:rFonts w:eastAsia="Tahoma" w:cs="Tahoma"/>
                <w:bCs/>
              </w:rPr>
            </w:pPr>
            <w:r w:rsidRPr="00101B66">
              <w:rPr>
                <w:rFonts w:eastAsia="Tahoma" w:cs="Tahoma"/>
                <w:bCs/>
              </w:rPr>
              <w:t xml:space="preserve">Mpumalanga Region/ </w:t>
            </w:r>
          </w:p>
          <w:p w14:paraId="057FC72A" w14:textId="77777777" w:rsidR="000D210F" w:rsidRPr="00101B66" w:rsidRDefault="00D60CDE" w:rsidP="00256070">
            <w:pPr>
              <w:spacing w:line="259" w:lineRule="auto"/>
              <w:ind w:left="71"/>
              <w:jc w:val="left"/>
              <w:rPr>
                <w:rFonts w:eastAsia="Tahoma" w:cs="Tahoma"/>
                <w:bCs/>
              </w:rPr>
            </w:pPr>
            <w:r w:rsidRPr="00101B66">
              <w:rPr>
                <w:rFonts w:eastAsia="Tahoma" w:cs="Tahoma"/>
                <w:bCs/>
              </w:rPr>
              <w:t>Province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83E59" w14:textId="5A679EF3" w:rsidR="00D60CDE" w:rsidRPr="00B04FE9" w:rsidRDefault="000D60CE" w:rsidP="00256070">
            <w:pPr>
              <w:spacing w:line="259" w:lineRule="auto"/>
              <w:ind w:left="71"/>
              <w:jc w:val="left"/>
              <w:rPr>
                <w:rFonts w:cs="Tahoma"/>
                <w:bCs/>
              </w:rPr>
            </w:pPr>
            <w:r w:rsidRPr="00B04FE9">
              <w:rPr>
                <w:rFonts w:eastAsia="Tahoma" w:cs="Tahoma"/>
                <w:bCs/>
              </w:rPr>
              <w:t>Per Employee</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C96A0" w14:textId="77777777" w:rsidR="000D210F" w:rsidRPr="00101B66" w:rsidRDefault="000D210F" w:rsidP="00844765">
            <w:pPr>
              <w:spacing w:line="259" w:lineRule="auto"/>
              <w:ind w:left="100"/>
              <w:jc w:val="left"/>
              <w:rPr>
                <w:rFonts w:cs="Tahoma"/>
                <w:bCs/>
              </w:rPr>
            </w:pPr>
            <w:r w:rsidRPr="00101B66">
              <w:rPr>
                <w:rFonts w:eastAsia="Tahoma" w:cs="Tahoma"/>
                <w:bCs/>
              </w:rPr>
              <w:t xml:space="preserve"> 98</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B5E1A"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95ED74"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0545F05B" w14:textId="77777777" w:rsidTr="1AB8C308">
        <w:trPr>
          <w:trHeight w:val="88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E8E47" w14:textId="77777777" w:rsidR="000D210F" w:rsidRPr="00101B66" w:rsidRDefault="000D210F" w:rsidP="00844765">
            <w:pPr>
              <w:spacing w:line="259" w:lineRule="auto"/>
              <w:ind w:left="0" w:right="93"/>
              <w:jc w:val="center"/>
              <w:rPr>
                <w:rFonts w:cs="Tahoma"/>
              </w:rPr>
            </w:pPr>
            <w:r w:rsidRPr="00101B66">
              <w:rPr>
                <w:rFonts w:cs="Tahoma"/>
              </w:rPr>
              <w:t xml:space="preserve">6 </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E4E447" w14:textId="77777777" w:rsidR="000D210F" w:rsidRPr="00101B66" w:rsidRDefault="000D210F" w:rsidP="00844765">
            <w:pPr>
              <w:spacing w:after="15" w:line="259" w:lineRule="auto"/>
              <w:ind w:left="0"/>
              <w:jc w:val="left"/>
              <w:rPr>
                <w:rFonts w:cs="Tahoma"/>
              </w:rPr>
            </w:pPr>
            <w:r w:rsidRPr="00101B66">
              <w:rPr>
                <w:rFonts w:cs="Tahoma"/>
              </w:rPr>
              <w:t>Peace Officer Training</w:t>
            </w:r>
            <w:r w:rsidR="00256070" w:rsidRPr="00101B66">
              <w:rPr>
                <w:rFonts w:cs="Tahoma"/>
              </w:rPr>
              <w:t xml:space="preserve"> Services</w:t>
            </w:r>
            <w:r w:rsidRPr="00101B66">
              <w:rPr>
                <w:rFonts w:cs="Tahoma"/>
              </w:rPr>
              <w:t xml:space="preserve"> </w:t>
            </w:r>
          </w:p>
          <w:p w14:paraId="4C165142" w14:textId="77777777" w:rsidR="000D210F" w:rsidRPr="00101B66" w:rsidRDefault="000D210F" w:rsidP="00844765">
            <w:pPr>
              <w:spacing w:line="259" w:lineRule="auto"/>
              <w:ind w:left="0"/>
              <w:jc w:val="left"/>
              <w:rPr>
                <w:rFonts w:cs="Tahoma"/>
              </w:rPr>
            </w:pP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83D2D" w14:textId="77777777" w:rsidR="000D210F" w:rsidRPr="00101B66" w:rsidRDefault="00D60CDE" w:rsidP="00844765">
            <w:pPr>
              <w:spacing w:line="259" w:lineRule="auto"/>
              <w:ind w:left="71"/>
              <w:jc w:val="left"/>
              <w:rPr>
                <w:rFonts w:eastAsia="Tahoma" w:cs="Tahoma"/>
                <w:bCs/>
              </w:rPr>
            </w:pPr>
            <w:r w:rsidRPr="00101B66">
              <w:rPr>
                <w:rFonts w:eastAsia="Tahoma" w:cs="Tahoma"/>
                <w:bCs/>
              </w:rPr>
              <w:t>Western Province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A5E9" w14:textId="3A9358B7" w:rsidR="000D210F" w:rsidRPr="00B04FE9" w:rsidRDefault="000D60CE" w:rsidP="004C0A3D">
            <w:pPr>
              <w:spacing w:line="259" w:lineRule="auto"/>
              <w:ind w:left="0"/>
              <w:jc w:val="left"/>
              <w:rPr>
                <w:rFonts w:cs="Tahoma"/>
                <w:bCs/>
              </w:rPr>
            </w:pPr>
            <w:r w:rsidRPr="00B04FE9">
              <w:rPr>
                <w:rFonts w:eastAsia="Tahoma" w:cs="Tahoma"/>
                <w:bCs/>
              </w:rPr>
              <w:t>Per Employee</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CCF2F" w14:textId="77777777" w:rsidR="000D210F" w:rsidRPr="00101B66" w:rsidRDefault="000D210F" w:rsidP="00844765">
            <w:pPr>
              <w:spacing w:line="259" w:lineRule="auto"/>
              <w:ind w:left="100"/>
              <w:jc w:val="left"/>
              <w:rPr>
                <w:rFonts w:cs="Tahoma"/>
                <w:bCs/>
              </w:rPr>
            </w:pPr>
            <w:r w:rsidRPr="00101B66">
              <w:rPr>
                <w:rFonts w:eastAsia="Tahoma" w:cs="Tahoma"/>
                <w:bCs/>
              </w:rPr>
              <w:t xml:space="preserve"> 111</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51B83" w14:textId="77777777" w:rsidR="000D210F" w:rsidRPr="00101B66" w:rsidRDefault="000D210F" w:rsidP="00844765">
            <w:pPr>
              <w:spacing w:line="259" w:lineRule="auto"/>
              <w:ind w:left="0" w:right="29"/>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FD3779" w14:textId="77777777" w:rsidR="000D210F" w:rsidRPr="00101B66" w:rsidRDefault="000D210F" w:rsidP="00844765">
            <w:pPr>
              <w:spacing w:line="259" w:lineRule="auto"/>
              <w:ind w:left="0" w:right="26"/>
              <w:jc w:val="center"/>
              <w:rPr>
                <w:rFonts w:cs="Tahoma"/>
              </w:rPr>
            </w:pPr>
            <w:r w:rsidRPr="00101B66">
              <w:rPr>
                <w:rFonts w:eastAsia="Tahoma" w:cs="Tahoma"/>
                <w:b/>
              </w:rPr>
              <w:t xml:space="preserve"> </w:t>
            </w:r>
          </w:p>
        </w:tc>
      </w:tr>
      <w:tr w:rsidR="005C3B49" w:rsidRPr="00101B66" w14:paraId="1C4A3863" w14:textId="77777777" w:rsidTr="1AB8C308">
        <w:trPr>
          <w:trHeight w:val="888"/>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28CE7" w14:textId="77777777" w:rsidR="004C0A3D" w:rsidRPr="00101B66" w:rsidRDefault="004C0A3D" w:rsidP="00844765">
            <w:pPr>
              <w:spacing w:line="259" w:lineRule="auto"/>
              <w:ind w:left="0" w:right="93"/>
              <w:jc w:val="center"/>
              <w:rPr>
                <w:rFonts w:cs="Tahoma"/>
              </w:rPr>
            </w:pPr>
            <w:r w:rsidRPr="00101B66">
              <w:rPr>
                <w:rFonts w:cs="Tahoma"/>
              </w:rPr>
              <w:t>8</w:t>
            </w:r>
          </w:p>
        </w:tc>
        <w:tc>
          <w:tcPr>
            <w:tcW w:w="2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45C73" w14:textId="77777777" w:rsidR="004C0A3D" w:rsidRPr="00101B66" w:rsidRDefault="004C0A3D" w:rsidP="00844765">
            <w:pPr>
              <w:spacing w:after="15" w:line="259" w:lineRule="auto"/>
              <w:ind w:left="0"/>
              <w:jc w:val="left"/>
              <w:rPr>
                <w:rFonts w:cs="Tahoma"/>
              </w:rPr>
            </w:pPr>
            <w:r w:rsidRPr="00101B66">
              <w:rPr>
                <w:rFonts w:cs="Tahoma"/>
              </w:rPr>
              <w:t xml:space="preserve">Travel </w:t>
            </w:r>
            <w:r w:rsidR="00EE67EE" w:rsidRPr="00101B66">
              <w:rPr>
                <w:rFonts w:cs="Tahoma"/>
              </w:rPr>
              <w:t>Disbursement</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B7C25" w14:textId="77777777" w:rsidR="004C0A3D" w:rsidRPr="00101B66" w:rsidRDefault="004C0A3D" w:rsidP="00844765">
            <w:pPr>
              <w:spacing w:line="259" w:lineRule="auto"/>
              <w:ind w:left="71"/>
              <w:jc w:val="left"/>
              <w:rPr>
                <w:rFonts w:cs="Tahoma"/>
                <w:bCs/>
              </w:rPr>
            </w:pP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68583" w14:textId="77777777" w:rsidR="004C0A3D" w:rsidRPr="00101B66" w:rsidRDefault="004C0A3D" w:rsidP="004C0A3D">
            <w:pPr>
              <w:spacing w:line="259" w:lineRule="auto"/>
              <w:ind w:left="0"/>
              <w:jc w:val="left"/>
              <w:rPr>
                <w:rFonts w:eastAsia="Tahoma" w:cs="Tahoma"/>
                <w:bCs/>
              </w:rPr>
            </w:pPr>
            <w:r w:rsidRPr="00101B66">
              <w:rPr>
                <w:rFonts w:eastAsia="Tahoma" w:cs="Tahoma"/>
                <w:bCs/>
              </w:rPr>
              <w:t>Per Km</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C5FC" w14:textId="77777777" w:rsidR="004C0A3D" w:rsidRPr="00101B66" w:rsidRDefault="004C0A3D" w:rsidP="00844765">
            <w:pPr>
              <w:spacing w:line="259" w:lineRule="auto"/>
              <w:ind w:left="100"/>
              <w:jc w:val="left"/>
              <w:rPr>
                <w:rFonts w:eastAsia="Tahoma" w:cs="Tahoma"/>
                <w:bCs/>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434C0" w14:textId="77777777" w:rsidR="004C0A3D" w:rsidRPr="00101B66" w:rsidRDefault="004C0A3D" w:rsidP="00844765">
            <w:pPr>
              <w:spacing w:line="259" w:lineRule="auto"/>
              <w:ind w:left="0" w:right="29"/>
              <w:jc w:val="center"/>
              <w:rPr>
                <w:rFonts w:eastAsia="Tahoma" w:cs="Tahoma"/>
                <w:b/>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D8B2A5" w14:textId="77777777" w:rsidR="004C0A3D" w:rsidRPr="00101B66" w:rsidRDefault="004C0A3D" w:rsidP="00844765">
            <w:pPr>
              <w:spacing w:line="259" w:lineRule="auto"/>
              <w:ind w:left="0" w:right="26"/>
              <w:jc w:val="center"/>
              <w:rPr>
                <w:rFonts w:eastAsia="Tahoma" w:cs="Tahoma"/>
                <w:b/>
              </w:rPr>
            </w:pPr>
          </w:p>
        </w:tc>
      </w:tr>
      <w:tr w:rsidR="005C3B49" w:rsidRPr="00101B66" w14:paraId="178FA46A" w14:textId="77777777" w:rsidTr="1AB8C308">
        <w:trPr>
          <w:trHeight w:val="448"/>
        </w:trPr>
        <w:tc>
          <w:tcPr>
            <w:tcW w:w="67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1FCA3" w14:textId="77777777" w:rsidR="00942C65" w:rsidRPr="00101B66" w:rsidRDefault="004C0A3D" w:rsidP="00515F2B">
            <w:pPr>
              <w:spacing w:line="259" w:lineRule="auto"/>
              <w:ind w:left="0"/>
              <w:jc w:val="right"/>
              <w:rPr>
                <w:rFonts w:cs="Tahoma"/>
              </w:rPr>
            </w:pPr>
            <w:r w:rsidRPr="00101B66">
              <w:rPr>
                <w:rFonts w:eastAsia="Tahoma" w:cs="Tahoma"/>
                <w:b/>
              </w:rPr>
              <w:t xml:space="preserve">                                                                        </w:t>
            </w:r>
            <w:r w:rsidR="00942C65" w:rsidRPr="00101B66">
              <w:rPr>
                <w:rFonts w:eastAsia="Tahoma" w:cs="Tahoma"/>
                <w:b/>
              </w:rPr>
              <w:t xml:space="preserve">TOTAL PRICE exclusive of VAT:  </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5EEC7" w14:textId="77777777" w:rsidR="00942C65" w:rsidRPr="00101B66" w:rsidRDefault="00942C65" w:rsidP="00844765">
            <w:pPr>
              <w:spacing w:line="259" w:lineRule="auto"/>
              <w:ind w:left="0" w:right="1"/>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621E8" w14:textId="77777777" w:rsidR="00942C65" w:rsidRPr="00101B66" w:rsidRDefault="00942C65" w:rsidP="00844765">
            <w:pPr>
              <w:spacing w:line="259" w:lineRule="auto"/>
              <w:ind w:left="2"/>
              <w:jc w:val="center"/>
              <w:rPr>
                <w:rFonts w:cs="Tahoma"/>
              </w:rPr>
            </w:pPr>
            <w:r w:rsidRPr="00101B66">
              <w:rPr>
                <w:rFonts w:eastAsia="Tahoma" w:cs="Tahoma"/>
                <w:b/>
              </w:rPr>
              <w:t xml:space="preserve"> </w:t>
            </w:r>
          </w:p>
        </w:tc>
      </w:tr>
      <w:tr w:rsidR="0060146E" w:rsidRPr="00101B66" w14:paraId="711A26FE" w14:textId="77777777" w:rsidTr="1AB8C308">
        <w:trPr>
          <w:trHeight w:val="304"/>
        </w:trPr>
        <w:tc>
          <w:tcPr>
            <w:tcW w:w="67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35E5" w14:textId="77777777" w:rsidR="00EA1164" w:rsidRPr="00101B66" w:rsidRDefault="00EA1164" w:rsidP="00844765">
            <w:pPr>
              <w:spacing w:line="259" w:lineRule="auto"/>
              <w:ind w:left="0"/>
              <w:jc w:val="left"/>
              <w:rPr>
                <w:rFonts w:cs="Tahoma"/>
              </w:rPr>
            </w:pPr>
            <w:r w:rsidRPr="00101B66">
              <w:rPr>
                <w:rFonts w:eastAsia="Tahoma" w:cs="Tahoma"/>
                <w:b/>
              </w:rPr>
              <w:t xml:space="preserve">                                                                                            VAT (if applicable): </w:t>
            </w:r>
          </w:p>
          <w:p w14:paraId="1C5785A9" w14:textId="77777777" w:rsidR="00EA1164" w:rsidRPr="00101B66" w:rsidRDefault="00EA1164" w:rsidP="00EA1164">
            <w:pPr>
              <w:spacing w:line="259" w:lineRule="auto"/>
              <w:ind w:left="0" w:right="3"/>
              <w:jc w:val="center"/>
              <w:rPr>
                <w:rFonts w:cs="Tahoma"/>
              </w:rPr>
            </w:pPr>
            <w:r w:rsidRPr="00101B66">
              <w:rPr>
                <w:rFonts w:eastAsia="Tahoma" w:cs="Tahoma"/>
                <w:b/>
              </w:rPr>
              <w:t xml:space="preserve"> </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F546C" w14:textId="77777777" w:rsidR="00EA1164" w:rsidRPr="00101B66" w:rsidRDefault="00EA1164" w:rsidP="00844765">
            <w:pPr>
              <w:spacing w:line="259" w:lineRule="auto"/>
              <w:ind w:left="0" w:right="1"/>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69DA2" w14:textId="77777777" w:rsidR="00EA1164" w:rsidRPr="00101B66" w:rsidRDefault="00EA1164" w:rsidP="00844765">
            <w:pPr>
              <w:spacing w:line="259" w:lineRule="auto"/>
              <w:ind w:left="2"/>
              <w:jc w:val="center"/>
              <w:rPr>
                <w:rFonts w:cs="Tahoma"/>
              </w:rPr>
            </w:pPr>
            <w:r w:rsidRPr="00101B66">
              <w:rPr>
                <w:rFonts w:eastAsia="Tahoma" w:cs="Tahoma"/>
                <w:b/>
              </w:rPr>
              <w:t xml:space="preserve"> </w:t>
            </w:r>
          </w:p>
        </w:tc>
      </w:tr>
      <w:tr w:rsidR="0060146E" w:rsidRPr="00101B66" w14:paraId="68B7D8A4" w14:textId="77777777" w:rsidTr="1AB8C308">
        <w:trPr>
          <w:trHeight w:val="594"/>
        </w:trPr>
        <w:tc>
          <w:tcPr>
            <w:tcW w:w="67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6C1A2" w14:textId="77777777" w:rsidR="00EA1164" w:rsidRPr="00101B66" w:rsidRDefault="00EA1164" w:rsidP="00844765">
            <w:pPr>
              <w:spacing w:after="15" w:line="259" w:lineRule="auto"/>
              <w:ind w:left="0"/>
              <w:jc w:val="left"/>
              <w:rPr>
                <w:rFonts w:cs="Tahoma"/>
              </w:rPr>
            </w:pPr>
            <w:r w:rsidRPr="00101B66">
              <w:rPr>
                <w:rFonts w:eastAsia="Tahoma" w:cs="Tahoma"/>
                <w:b/>
              </w:rPr>
              <w:t xml:space="preserve">                                                                        TOTAL PRICE inclusive of VAT: </w:t>
            </w:r>
          </w:p>
          <w:p w14:paraId="024F11F0" w14:textId="77777777" w:rsidR="00EA1164" w:rsidRPr="00101B66" w:rsidRDefault="00EA1164" w:rsidP="00EA1164">
            <w:pPr>
              <w:spacing w:line="259" w:lineRule="auto"/>
              <w:ind w:left="0" w:right="3"/>
              <w:rPr>
                <w:rFonts w:cs="Tahoma"/>
              </w:rPr>
            </w:pPr>
            <w:r w:rsidRPr="00101B66">
              <w:rPr>
                <w:rFonts w:eastAsia="Tahoma" w:cs="Tahoma"/>
                <w:b/>
              </w:rPr>
              <w:t xml:space="preserve">  </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FCC80" w14:textId="77777777" w:rsidR="00EA1164" w:rsidRPr="00101B66" w:rsidRDefault="00EA1164" w:rsidP="00844765">
            <w:pPr>
              <w:spacing w:line="259" w:lineRule="auto"/>
              <w:ind w:left="0" w:right="1"/>
              <w:jc w:val="center"/>
              <w:rPr>
                <w:rFonts w:cs="Tahoma"/>
              </w:rPr>
            </w:pPr>
            <w:r w:rsidRPr="00101B66">
              <w:rPr>
                <w:rFonts w:eastAsia="Tahoma" w:cs="Tahoma"/>
                <w:b/>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0519B4" w14:textId="77777777" w:rsidR="00EA1164" w:rsidRPr="00101B66" w:rsidRDefault="00EA1164" w:rsidP="00844765">
            <w:pPr>
              <w:spacing w:line="259" w:lineRule="auto"/>
              <w:ind w:left="2"/>
              <w:jc w:val="center"/>
              <w:rPr>
                <w:rFonts w:cs="Tahoma"/>
              </w:rPr>
            </w:pPr>
            <w:r w:rsidRPr="00101B66">
              <w:rPr>
                <w:rFonts w:eastAsia="Tahoma" w:cs="Tahoma"/>
                <w:b/>
              </w:rPr>
              <w:t xml:space="preserve"> </w:t>
            </w:r>
          </w:p>
        </w:tc>
      </w:tr>
    </w:tbl>
    <w:p w14:paraId="6FFF0C01" w14:textId="77777777" w:rsidR="00D653EF" w:rsidRPr="00101B66" w:rsidRDefault="00EE0EF0" w:rsidP="00EE0EF0">
      <w:pPr>
        <w:spacing w:line="259" w:lineRule="auto"/>
        <w:ind w:left="0"/>
        <w:rPr>
          <w:rFonts w:cs="Tahoma"/>
          <w:i/>
          <w:szCs w:val="18"/>
        </w:rPr>
      </w:pPr>
      <w:r w:rsidRPr="00101B66">
        <w:rPr>
          <w:rFonts w:cs="Tahoma"/>
          <w:sz w:val="20"/>
        </w:rPr>
        <w:t xml:space="preserve"> </w:t>
      </w:r>
      <w:r w:rsidRPr="00101B66">
        <w:rPr>
          <w:rFonts w:cs="Tahoma"/>
          <w:i/>
          <w:szCs w:val="18"/>
        </w:rPr>
        <w:t>Respondents</w:t>
      </w:r>
      <w:r w:rsidR="00D653EF" w:rsidRPr="00101B66">
        <w:rPr>
          <w:rFonts w:cs="Tahoma"/>
          <w:i/>
          <w:szCs w:val="18"/>
        </w:rPr>
        <w:t xml:space="preserve"> are to note that Transnet will round off final pricing scores to the nearest 2 (two) decimal places.</w:t>
      </w:r>
    </w:p>
    <w:p w14:paraId="267C68F1" w14:textId="77777777" w:rsidR="00D653EF" w:rsidRPr="00101B66" w:rsidRDefault="00D653EF" w:rsidP="00794A4C">
      <w:pPr>
        <w:pStyle w:val="Level2Paragraph"/>
        <w:keepNext/>
        <w:ind w:left="0"/>
        <w:rPr>
          <w:rFonts w:cs="Tahoma"/>
          <w:i/>
          <w:szCs w:val="18"/>
        </w:rPr>
      </w:pPr>
    </w:p>
    <w:p w14:paraId="0DD2B2A8" w14:textId="77777777" w:rsidR="000B5529" w:rsidRPr="00101B66" w:rsidRDefault="00CE31A9" w:rsidP="00794A4C">
      <w:pPr>
        <w:pStyle w:val="Level1Paragraph"/>
        <w:ind w:left="0"/>
        <w:rPr>
          <w:rFonts w:cs="Tahoma"/>
          <w:highlight w:val="yellow"/>
        </w:rPr>
      </w:pPr>
      <w:r w:rsidRPr="00101B66">
        <w:rPr>
          <w:rFonts w:cs="Tahoma"/>
          <w:b/>
        </w:rPr>
        <w:t>Notes to Pricing:</w:t>
      </w:r>
    </w:p>
    <w:p w14:paraId="671C86FC" w14:textId="77777777" w:rsidR="000B5529" w:rsidRPr="00101B66" w:rsidRDefault="000B5529">
      <w:pPr>
        <w:pStyle w:val="Heading3"/>
        <w:numPr>
          <w:ilvl w:val="2"/>
          <w:numId w:val="25"/>
        </w:numPr>
        <w:tabs>
          <w:tab w:val="clear" w:pos="1701"/>
          <w:tab w:val="num" w:pos="567"/>
        </w:tabs>
        <w:ind w:left="567"/>
        <w:rPr>
          <w:rFonts w:cs="Tahoma"/>
          <w:szCs w:val="18"/>
        </w:rPr>
      </w:pPr>
      <w:r w:rsidRPr="00101B66">
        <w:rPr>
          <w:rFonts w:cs="Tahoma"/>
          <w:szCs w:val="18"/>
        </w:rPr>
        <w:t>Respondents are to note that if the price offered by the highest scoring bidder is not market-related, Transnet may not award the contract to that Respondent. Transnet may-</w:t>
      </w:r>
    </w:p>
    <w:p w14:paraId="4C7354FA" w14:textId="77777777" w:rsidR="000B5529" w:rsidRPr="00101B66" w:rsidRDefault="000B5529">
      <w:pPr>
        <w:pStyle w:val="Heading3"/>
        <w:numPr>
          <w:ilvl w:val="0"/>
          <w:numId w:val="32"/>
        </w:numPr>
        <w:rPr>
          <w:rFonts w:cs="Tahoma"/>
          <w:szCs w:val="18"/>
        </w:rPr>
      </w:pPr>
      <w:r w:rsidRPr="00101B66">
        <w:rPr>
          <w:rFonts w:cs="Tahoma"/>
          <w:szCs w:val="18"/>
        </w:rPr>
        <w:t xml:space="preserve">negotiate a market-related price with the Respondent scoring the highest points or cancel the </w:t>
      </w:r>
      <w:proofErr w:type="gramStart"/>
      <w:r w:rsidRPr="00101B66">
        <w:rPr>
          <w:rFonts w:cs="Tahoma"/>
          <w:szCs w:val="18"/>
        </w:rPr>
        <w:t>RFP;</w:t>
      </w:r>
      <w:proofErr w:type="gramEnd"/>
    </w:p>
    <w:p w14:paraId="7F8FD614" w14:textId="77777777" w:rsidR="000B5529" w:rsidRPr="00101B66" w:rsidRDefault="000B5529">
      <w:pPr>
        <w:pStyle w:val="Heading3"/>
        <w:numPr>
          <w:ilvl w:val="0"/>
          <w:numId w:val="32"/>
        </w:numPr>
        <w:rPr>
          <w:rFonts w:cs="Tahoma"/>
          <w:szCs w:val="18"/>
        </w:rPr>
      </w:pPr>
      <w:r w:rsidRPr="00101B66">
        <w:rPr>
          <w:rFonts w:cs="Tahoma"/>
          <w:szCs w:val="18"/>
        </w:rPr>
        <w:t xml:space="preserve">if that Respondent does not agree to a market-related price, negotiate a market-related price with the Respondent scoring the second highest points or cancel the </w:t>
      </w:r>
      <w:proofErr w:type="gramStart"/>
      <w:r w:rsidRPr="00101B66">
        <w:rPr>
          <w:rFonts w:cs="Tahoma"/>
          <w:szCs w:val="18"/>
        </w:rPr>
        <w:t>RFP;</w:t>
      </w:r>
      <w:proofErr w:type="gramEnd"/>
    </w:p>
    <w:p w14:paraId="4C14C69C" w14:textId="77777777" w:rsidR="000B5529" w:rsidRPr="00101B66" w:rsidRDefault="000B5529">
      <w:pPr>
        <w:pStyle w:val="Heading3"/>
        <w:numPr>
          <w:ilvl w:val="0"/>
          <w:numId w:val="32"/>
        </w:numPr>
        <w:rPr>
          <w:rFonts w:cs="Tahoma"/>
          <w:szCs w:val="18"/>
        </w:rPr>
      </w:pPr>
      <w:r w:rsidRPr="00101B66">
        <w:rPr>
          <w:rFonts w:cs="Tahoma"/>
          <w:szCs w:val="18"/>
        </w:rPr>
        <w:t>if the Respondent scoring the second highest points does not agree to a market-related price, negotiate a market-related price with the Respondent scoring the third highest points or cancel the RFP.</w:t>
      </w:r>
    </w:p>
    <w:p w14:paraId="54142690" w14:textId="77777777" w:rsidR="000B5529" w:rsidRPr="00101B66" w:rsidRDefault="000B5529" w:rsidP="00794A4C">
      <w:pPr>
        <w:pStyle w:val="Heading3"/>
        <w:numPr>
          <w:ilvl w:val="0"/>
          <w:numId w:val="0"/>
        </w:numPr>
        <w:ind w:left="567"/>
        <w:rPr>
          <w:rFonts w:cs="Tahoma"/>
          <w:szCs w:val="18"/>
        </w:rPr>
      </w:pPr>
      <w:r w:rsidRPr="00101B66">
        <w:rPr>
          <w:rFonts w:cs="Tahoma"/>
          <w:szCs w:val="18"/>
        </w:rPr>
        <w:t>If a market-related price is not agreed with the Respondent scoring the third highest points, Transnet must cancel the RFP.</w:t>
      </w:r>
    </w:p>
    <w:p w14:paraId="24183EA0" w14:textId="77777777" w:rsidR="00BA7370" w:rsidRPr="00101B66" w:rsidRDefault="00CE31A9">
      <w:pPr>
        <w:pStyle w:val="Heading3"/>
        <w:numPr>
          <w:ilvl w:val="2"/>
          <w:numId w:val="25"/>
        </w:numPr>
        <w:tabs>
          <w:tab w:val="clear" w:pos="1701"/>
          <w:tab w:val="num" w:pos="567"/>
        </w:tabs>
        <w:ind w:left="567"/>
        <w:rPr>
          <w:rFonts w:cs="Tahoma"/>
          <w:szCs w:val="18"/>
        </w:rPr>
      </w:pPr>
      <w:r w:rsidRPr="00101B66">
        <w:rPr>
          <w:rFonts w:cs="Tahoma"/>
          <w:szCs w:val="18"/>
        </w:rPr>
        <w:t>Prices must be quoted in South African Rand</w:t>
      </w:r>
      <w:r w:rsidR="001F31C6" w:rsidRPr="00101B66">
        <w:rPr>
          <w:rFonts w:cs="Tahoma"/>
          <w:szCs w:val="18"/>
        </w:rPr>
        <w:t xml:space="preserve"> inclusive of VAT</w:t>
      </w:r>
      <w:r w:rsidR="00BA7370" w:rsidRPr="00101B66">
        <w:rPr>
          <w:rFonts w:cs="Tahoma"/>
          <w:szCs w:val="18"/>
        </w:rPr>
        <w:t>.</w:t>
      </w:r>
    </w:p>
    <w:p w14:paraId="51275192" w14:textId="77777777" w:rsidR="009C21A3" w:rsidRPr="00101B66" w:rsidRDefault="009C21A3">
      <w:pPr>
        <w:pStyle w:val="Heading3"/>
        <w:numPr>
          <w:ilvl w:val="2"/>
          <w:numId w:val="25"/>
        </w:numPr>
        <w:tabs>
          <w:tab w:val="clear" w:pos="1701"/>
          <w:tab w:val="num" w:pos="567"/>
        </w:tabs>
        <w:ind w:left="567"/>
        <w:rPr>
          <w:rFonts w:cs="Tahoma"/>
        </w:rPr>
      </w:pPr>
      <w:r w:rsidRPr="00101B66">
        <w:rPr>
          <w:rFonts w:cs="Tahoma"/>
        </w:rPr>
        <w:t>Any disbursement not specifically priced for will not be considered/accepted by Transnet.</w:t>
      </w:r>
    </w:p>
    <w:p w14:paraId="6C7138E2" w14:textId="77777777" w:rsidR="00602D4D" w:rsidRPr="00101B66" w:rsidRDefault="00602D4D">
      <w:pPr>
        <w:pStyle w:val="Heading3"/>
        <w:numPr>
          <w:ilvl w:val="2"/>
          <w:numId w:val="25"/>
        </w:numPr>
        <w:tabs>
          <w:tab w:val="clear" w:pos="1701"/>
          <w:tab w:val="num" w:pos="567"/>
        </w:tabs>
        <w:ind w:left="567"/>
        <w:rPr>
          <w:rFonts w:cs="Tahoma"/>
          <w:szCs w:val="18"/>
        </w:rPr>
      </w:pPr>
      <w:r w:rsidRPr="00101B66">
        <w:rPr>
          <w:rFonts w:cs="Tahoma"/>
          <w:szCs w:val="18"/>
        </w:rPr>
        <w:t>To facilitate like-for-like comp</w:t>
      </w:r>
      <w:r w:rsidR="00047F9D" w:rsidRPr="00101B66">
        <w:rPr>
          <w:rFonts w:cs="Tahoma"/>
          <w:szCs w:val="18"/>
        </w:rPr>
        <w:t>arison bidders must submit pricing</w:t>
      </w:r>
      <w:r w:rsidRPr="00101B66">
        <w:rPr>
          <w:rFonts w:cs="Tahoma"/>
          <w:szCs w:val="18"/>
        </w:rPr>
        <w:t xml:space="preserve"> strictly in accordance with this pricing schedule and not utilise a different format. Deviation from this pricing schedule </w:t>
      </w:r>
      <w:r w:rsidR="0093166E" w:rsidRPr="00101B66">
        <w:rPr>
          <w:rFonts w:cs="Tahoma"/>
          <w:szCs w:val="18"/>
        </w:rPr>
        <w:t>could</w:t>
      </w:r>
      <w:r w:rsidRPr="00101B66">
        <w:rPr>
          <w:rFonts w:cs="Tahoma"/>
          <w:szCs w:val="18"/>
        </w:rPr>
        <w:t xml:space="preserve"> result in a bid being</w:t>
      </w:r>
      <w:r w:rsidR="00B43812" w:rsidRPr="00101B66">
        <w:rPr>
          <w:rFonts w:cs="Tahoma"/>
          <w:szCs w:val="18"/>
        </w:rPr>
        <w:t xml:space="preserve"> declared non</w:t>
      </w:r>
      <w:r w:rsidR="00AE4172" w:rsidRPr="00101B66">
        <w:rPr>
          <w:rFonts w:cs="Tahoma"/>
          <w:szCs w:val="18"/>
        </w:rPr>
        <w:t>-</w:t>
      </w:r>
      <w:r w:rsidR="00B43812" w:rsidRPr="00101B66">
        <w:rPr>
          <w:rFonts w:cs="Tahoma"/>
          <w:szCs w:val="18"/>
        </w:rPr>
        <w:t>responsive.</w:t>
      </w:r>
    </w:p>
    <w:p w14:paraId="4EA0370D" w14:textId="77777777" w:rsidR="001173C7" w:rsidRPr="00101B66" w:rsidRDefault="001173C7">
      <w:pPr>
        <w:pStyle w:val="Heading3"/>
        <w:numPr>
          <w:ilvl w:val="2"/>
          <w:numId w:val="25"/>
        </w:numPr>
        <w:tabs>
          <w:tab w:val="clear" w:pos="1701"/>
          <w:tab w:val="num" w:pos="567"/>
        </w:tabs>
        <w:ind w:left="567"/>
        <w:rPr>
          <w:rFonts w:cs="Tahoma"/>
          <w:szCs w:val="18"/>
        </w:rPr>
      </w:pPr>
      <w:r w:rsidRPr="00101B66">
        <w:rPr>
          <w:rFonts w:cs="Tahoma"/>
          <w:szCs w:val="18"/>
        </w:rPr>
        <w:t>Quantities given are estimates only. Any orders resulting from this RFP will be on an “as and when required” basis.</w:t>
      </w:r>
    </w:p>
    <w:p w14:paraId="736CDEC9" w14:textId="77777777" w:rsidR="00DA6A8A" w:rsidRPr="00101B66" w:rsidRDefault="00DA6A8A" w:rsidP="00DA6A8A">
      <w:pPr>
        <w:pStyle w:val="Heading3"/>
        <w:numPr>
          <w:ilvl w:val="2"/>
          <w:numId w:val="25"/>
        </w:numPr>
        <w:tabs>
          <w:tab w:val="clear" w:pos="1701"/>
          <w:tab w:val="num" w:pos="567"/>
        </w:tabs>
        <w:ind w:left="567"/>
        <w:rPr>
          <w:rFonts w:cs="Tahoma"/>
          <w:szCs w:val="18"/>
        </w:rPr>
      </w:pPr>
      <w:bookmarkStart w:id="799" w:name="_Toc68693569"/>
      <w:bookmarkStart w:id="800" w:name="_Toc68694452"/>
      <w:bookmarkStart w:id="801" w:name="_Toc72334480"/>
      <w:bookmarkStart w:id="802" w:name="_Toc75341301"/>
      <w:bookmarkStart w:id="803" w:name="_Toc75781237"/>
      <w:bookmarkStart w:id="804" w:name="_Toc98253545"/>
      <w:bookmarkStart w:id="805" w:name="_Toc99639512"/>
      <w:bookmarkStart w:id="806" w:name="_Toc100064075"/>
      <w:bookmarkStart w:id="807" w:name="_Toc104996820"/>
      <w:bookmarkStart w:id="808" w:name="_Toc435687445"/>
      <w:bookmarkStart w:id="809" w:name="_Toc25654394"/>
      <w:bookmarkStart w:id="810" w:name="_Toc25760303"/>
      <w:bookmarkStart w:id="811" w:name="_Toc26182534"/>
      <w:bookmarkStart w:id="812" w:name="_Toc26194938"/>
      <w:bookmarkStart w:id="813" w:name="_Toc26196490"/>
      <w:bookmarkStart w:id="814" w:name="_Toc34401678"/>
      <w:bookmarkStart w:id="815" w:name="_Toc34401931"/>
      <w:bookmarkStart w:id="816" w:name="_Toc36639898"/>
      <w:bookmarkStart w:id="817" w:name="_Toc52960694"/>
      <w:bookmarkStart w:id="818" w:name="_Toc52969860"/>
      <w:r w:rsidRPr="00101B66">
        <w:rPr>
          <w:rFonts w:cs="Tahoma"/>
          <w:szCs w:val="18"/>
        </w:rPr>
        <w:t>Respondents, if awarded the contract, are required to indicate that their prices quoted would be kept firm and fixed a period of 12 months, subject thereafter to adjustment (</w:t>
      </w:r>
      <w:proofErr w:type="gramStart"/>
      <w:r w:rsidRPr="00101B66">
        <w:rPr>
          <w:rFonts w:cs="Tahoma"/>
          <w:szCs w:val="18"/>
        </w:rPr>
        <w:t>i.e.</w:t>
      </w:r>
      <w:proofErr w:type="gramEnd"/>
      <w:r w:rsidRPr="00101B66">
        <w:rPr>
          <w:rFonts w:cs="Tahoma"/>
          <w:szCs w:val="18"/>
        </w:rPr>
        <w:t xml:space="preserve"> after the initial period of 12 months), utilizing the following price index/indices/adjustment formula. [Not to be confused with bid validity period Section 2, clause 1]</w:t>
      </w:r>
    </w:p>
    <w:p w14:paraId="32ABC8E5" w14:textId="77777777" w:rsidR="00DA6A8A" w:rsidRPr="00101B66" w:rsidRDefault="00DA6A8A" w:rsidP="00DA6A8A">
      <w:pPr>
        <w:pStyle w:val="Level3Paragraph"/>
        <w:ind w:left="567"/>
        <w:rPr>
          <w:rFonts w:cs="Tahoma"/>
        </w:rPr>
      </w:pPr>
      <w:r w:rsidRPr="00101B66">
        <w:rPr>
          <w:rFonts w:cs="Tahoma"/>
        </w:rPr>
        <w:t>………………………………………………</w:t>
      </w:r>
      <w:r w:rsidR="005C3B49" w:rsidRPr="00101B66">
        <w:rPr>
          <w:rFonts w:cs="Tahoma"/>
        </w:rPr>
        <w:t>……………………………………………………………………………………………………..</w:t>
      </w:r>
    </w:p>
    <w:p w14:paraId="0346C70C" w14:textId="77777777" w:rsidR="00DA6A8A" w:rsidRPr="00101B66" w:rsidRDefault="00DA6A8A" w:rsidP="00DA6A8A">
      <w:pPr>
        <w:pStyle w:val="Level3Paragraph"/>
        <w:ind w:left="567"/>
        <w:rPr>
          <w:rFonts w:cs="Tahoma"/>
        </w:rPr>
      </w:pPr>
      <w:r w:rsidRPr="00101B66">
        <w:rPr>
          <w:rFonts w:cs="Tahoma"/>
        </w:rPr>
        <w:t>…………………………………………………</w:t>
      </w:r>
      <w:r w:rsidR="005C3B49" w:rsidRPr="00101B66">
        <w:rPr>
          <w:rFonts w:cs="Tahoma"/>
        </w:rPr>
        <w:t>……………………………………………………………………………………………………</w:t>
      </w:r>
    </w:p>
    <w:tbl>
      <w:tblPr>
        <w:tblW w:w="2520" w:type="dxa"/>
        <w:tblInd w:w="3260" w:type="dxa"/>
        <w:tblLook w:val="00A0" w:firstRow="1" w:lastRow="0" w:firstColumn="1" w:lastColumn="0" w:noHBand="0" w:noVBand="0"/>
      </w:tblPr>
      <w:tblGrid>
        <w:gridCol w:w="1260"/>
        <w:gridCol w:w="1260"/>
      </w:tblGrid>
      <w:tr w:rsidR="00DA6A8A" w:rsidRPr="00101B66" w14:paraId="7B539150" w14:textId="77777777" w:rsidTr="000F6A63">
        <w:tc>
          <w:tcPr>
            <w:tcW w:w="1260" w:type="dxa"/>
            <w:tcBorders>
              <w:top w:val="single" w:sz="4" w:space="0" w:color="auto"/>
              <w:left w:val="single" w:sz="4" w:space="0" w:color="auto"/>
              <w:bottom w:val="single" w:sz="4" w:space="0" w:color="auto"/>
              <w:right w:val="single" w:sz="4" w:space="0" w:color="auto"/>
            </w:tcBorders>
            <w:shd w:val="clear" w:color="auto" w:fill="E6E6E6"/>
            <w:vAlign w:val="center"/>
          </w:tcPr>
          <w:p w14:paraId="4D4EC045" w14:textId="77777777" w:rsidR="00DA6A8A" w:rsidRPr="00101B66" w:rsidRDefault="00DA6A8A" w:rsidP="000F6A63">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120"/>
              <w:ind w:left="0"/>
              <w:jc w:val="center"/>
              <w:rPr>
                <w:rFonts w:cs="Tahoma"/>
                <w:b/>
                <w:szCs w:val="18"/>
              </w:rPr>
            </w:pPr>
            <w:r w:rsidRPr="00101B66">
              <w:rPr>
                <w:rFonts w:cs="Tahoma"/>
                <w:b/>
                <w:szCs w:val="18"/>
              </w:rPr>
              <w:t>YES</w:t>
            </w:r>
          </w:p>
        </w:tc>
        <w:tc>
          <w:tcPr>
            <w:tcW w:w="1260" w:type="dxa"/>
            <w:tcBorders>
              <w:top w:val="single" w:sz="4" w:space="0" w:color="auto"/>
              <w:left w:val="single" w:sz="4" w:space="0" w:color="auto"/>
              <w:bottom w:val="single" w:sz="4" w:space="0" w:color="auto"/>
              <w:right w:val="single" w:sz="4" w:space="0" w:color="auto"/>
            </w:tcBorders>
            <w:vAlign w:val="center"/>
          </w:tcPr>
          <w:p w14:paraId="6132F7A6" w14:textId="77777777" w:rsidR="00DA6A8A" w:rsidRPr="00101B66" w:rsidRDefault="00DA6A8A" w:rsidP="000F6A63">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120"/>
              <w:ind w:left="0"/>
              <w:jc w:val="center"/>
              <w:rPr>
                <w:rFonts w:cs="Tahoma"/>
                <w:b/>
                <w:szCs w:val="18"/>
              </w:rPr>
            </w:pPr>
          </w:p>
        </w:tc>
      </w:tr>
    </w:tbl>
    <w:p w14:paraId="4FFAAD7C" w14:textId="77777777" w:rsidR="00DA6A8A" w:rsidRPr="00101B66" w:rsidRDefault="00DA6A8A" w:rsidP="00DA6A8A">
      <w:pPr>
        <w:pStyle w:val="Level1Paragraph"/>
        <w:rPr>
          <w:rFonts w:cs="Tahoma"/>
        </w:rPr>
      </w:pPr>
    </w:p>
    <w:p w14:paraId="5EDE5EF6" w14:textId="77777777" w:rsidR="007E360C" w:rsidRPr="00101B66" w:rsidRDefault="00F55491">
      <w:pPr>
        <w:pStyle w:val="Heading1"/>
        <w:numPr>
          <w:ilvl w:val="0"/>
          <w:numId w:val="17"/>
        </w:numPr>
        <w:rPr>
          <w:rFonts w:cs="Tahoma"/>
        </w:rPr>
      </w:pPr>
      <w:r w:rsidRPr="00101B66">
        <w:rPr>
          <w:rFonts w:cs="Tahoma"/>
        </w:rPr>
        <w:t xml:space="preserve">DISCLOSURE OF </w:t>
      </w:r>
      <w:r w:rsidR="007E360C" w:rsidRPr="00101B66">
        <w:rPr>
          <w:rFonts w:cs="Tahoma"/>
        </w:rPr>
        <w:t>CONTRACT INFORMATION</w:t>
      </w:r>
      <w:bookmarkEnd w:id="799"/>
      <w:bookmarkEnd w:id="800"/>
      <w:bookmarkEnd w:id="801"/>
      <w:bookmarkEnd w:id="802"/>
      <w:bookmarkEnd w:id="803"/>
      <w:bookmarkEnd w:id="804"/>
      <w:bookmarkEnd w:id="805"/>
      <w:bookmarkEnd w:id="806"/>
      <w:bookmarkEnd w:id="807"/>
    </w:p>
    <w:p w14:paraId="13EDF94F" w14:textId="77777777" w:rsidR="00F55491" w:rsidRPr="00101B66" w:rsidRDefault="00F55491" w:rsidP="007E360C">
      <w:pPr>
        <w:pStyle w:val="Heading1"/>
        <w:numPr>
          <w:ilvl w:val="0"/>
          <w:numId w:val="0"/>
        </w:numPr>
        <w:ind w:left="720"/>
        <w:rPr>
          <w:rFonts w:cs="Tahoma"/>
        </w:rPr>
      </w:pPr>
      <w:bookmarkStart w:id="819" w:name="_Toc68693570"/>
      <w:bookmarkStart w:id="820" w:name="_Toc68694453"/>
      <w:bookmarkStart w:id="821" w:name="_Toc72334481"/>
      <w:bookmarkStart w:id="822" w:name="_Toc75341302"/>
      <w:bookmarkStart w:id="823" w:name="_Toc75781238"/>
      <w:bookmarkStart w:id="824" w:name="_Toc98253546"/>
      <w:bookmarkStart w:id="825" w:name="_Toc99639513"/>
      <w:bookmarkStart w:id="826" w:name="_Toc100064076"/>
      <w:bookmarkStart w:id="827" w:name="_Toc104996821"/>
      <w:r w:rsidRPr="00101B66">
        <w:rPr>
          <w:rFonts w:cs="Tahoma"/>
        </w:rPr>
        <w:t>PRICES TENDERED</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2B81FB6E" w14:textId="77777777" w:rsidR="00BA7370" w:rsidRPr="00101B66" w:rsidRDefault="00BA7370" w:rsidP="00794A4C">
      <w:pPr>
        <w:pStyle w:val="TransnetNormal"/>
        <w:ind w:left="720"/>
        <w:rPr>
          <w:rFonts w:cs="Tahoma"/>
          <w:szCs w:val="18"/>
        </w:rPr>
      </w:pPr>
      <w:r w:rsidRPr="00101B66">
        <w:rPr>
          <w:rFonts w:cs="Tahoma"/>
          <w:szCs w:val="18"/>
        </w:rPr>
        <w:t xml:space="preserve">Respondents are to note that, on award of business, Transnet is required to publish the tendered prices of the successful and unsuccessful Respondents </w:t>
      </w:r>
      <w:r w:rsidRPr="00101B66">
        <w:rPr>
          <w:rFonts w:cs="Tahoma"/>
          <w:i/>
          <w:szCs w:val="18"/>
        </w:rPr>
        <w:t>inter alia</w:t>
      </w:r>
      <w:r w:rsidRPr="00101B66">
        <w:rPr>
          <w:rFonts w:cs="Tahoma"/>
          <w:szCs w:val="18"/>
        </w:rPr>
        <w:t xml:space="preserve"> on the National Treasury e-Tender Publication Portal, (</w:t>
      </w:r>
      <w:hyperlink r:id="rId29" w:history="1">
        <w:r w:rsidRPr="00101B66">
          <w:rPr>
            <w:rStyle w:val="Hyperlink"/>
            <w:rFonts w:cs="Tahoma"/>
            <w:szCs w:val="18"/>
          </w:rPr>
          <w:t>www.etenders.gov.za</w:t>
        </w:r>
      </w:hyperlink>
      <w:r w:rsidRPr="00101B66">
        <w:rPr>
          <w:rFonts w:cs="Tahoma"/>
          <w:szCs w:val="18"/>
        </w:rPr>
        <w:t>), as required per National Treasury Instruction Note 01 of 2015/2016.</w:t>
      </w:r>
    </w:p>
    <w:p w14:paraId="3497797D" w14:textId="77777777" w:rsidR="004C76BC" w:rsidRPr="00101B66" w:rsidRDefault="007E360C" w:rsidP="007E360C">
      <w:pPr>
        <w:pStyle w:val="Heading1"/>
        <w:numPr>
          <w:ilvl w:val="0"/>
          <w:numId w:val="0"/>
        </w:numPr>
        <w:ind w:left="720"/>
        <w:rPr>
          <w:rFonts w:cs="Tahoma"/>
        </w:rPr>
      </w:pPr>
      <w:bookmarkStart w:id="828" w:name="_Toc68693571"/>
      <w:bookmarkStart w:id="829" w:name="_Toc68694454"/>
      <w:bookmarkStart w:id="830" w:name="_Toc72334482"/>
      <w:bookmarkStart w:id="831" w:name="_Toc75341303"/>
      <w:bookmarkStart w:id="832" w:name="_Toc75781239"/>
      <w:bookmarkStart w:id="833" w:name="_Toc98253547"/>
      <w:bookmarkStart w:id="834" w:name="_Toc99639514"/>
      <w:bookmarkStart w:id="835" w:name="_Toc100064077"/>
      <w:bookmarkStart w:id="836" w:name="_Toc104996822"/>
      <w:r w:rsidRPr="00101B66">
        <w:rPr>
          <w:rFonts w:cs="Tahoma"/>
        </w:rPr>
        <w:t>Johannesburg Stock Exchange Debt Listing Requirements</w:t>
      </w:r>
      <w:bookmarkEnd w:id="828"/>
      <w:bookmarkEnd w:id="829"/>
      <w:bookmarkEnd w:id="830"/>
      <w:bookmarkEnd w:id="831"/>
      <w:bookmarkEnd w:id="832"/>
      <w:bookmarkEnd w:id="833"/>
      <w:bookmarkEnd w:id="834"/>
      <w:bookmarkEnd w:id="835"/>
      <w:bookmarkEnd w:id="836"/>
    </w:p>
    <w:p w14:paraId="321C71AD" w14:textId="77777777" w:rsidR="004C76BC" w:rsidRPr="00101B66" w:rsidRDefault="007E360C" w:rsidP="00794A4C">
      <w:pPr>
        <w:pStyle w:val="TransnetNormal"/>
        <w:ind w:left="720"/>
        <w:rPr>
          <w:rFonts w:cs="Tahoma"/>
          <w:szCs w:val="18"/>
        </w:rPr>
      </w:pPr>
      <w:r w:rsidRPr="00101B66">
        <w:rPr>
          <w:rFonts w:cs="Tahoma"/>
          <w:szCs w:val="18"/>
        </w:rPr>
        <w:t>Transnet may</w:t>
      </w:r>
      <w:r w:rsidR="004C76BC" w:rsidRPr="00101B66">
        <w:rPr>
          <w:rFonts w:cs="Tahoma"/>
          <w:szCs w:val="18"/>
        </w:rPr>
        <w:t xml:space="preserve"> also </w:t>
      </w:r>
      <w:r w:rsidR="00AF7C3D" w:rsidRPr="00101B66">
        <w:rPr>
          <w:rFonts w:cs="Tahoma"/>
          <w:szCs w:val="18"/>
        </w:rPr>
        <w:t xml:space="preserve">be </w:t>
      </w:r>
      <w:r w:rsidR="004C76BC" w:rsidRPr="00101B66">
        <w:rPr>
          <w:rFonts w:cs="Tahoma"/>
          <w:szCs w:val="18"/>
        </w:rPr>
        <w:t xml:space="preserve">required to disclose information relating to the </w:t>
      </w:r>
      <w:r w:rsidR="00AF7C3D" w:rsidRPr="00101B66">
        <w:rPr>
          <w:rFonts w:cs="Tahoma"/>
          <w:szCs w:val="18"/>
        </w:rPr>
        <w:t xml:space="preserve">subsequent </w:t>
      </w:r>
      <w:r w:rsidR="004C76BC" w:rsidRPr="00101B66">
        <w:rPr>
          <w:rFonts w:cs="Tahoma"/>
          <w:szCs w:val="18"/>
        </w:rPr>
        <w:t xml:space="preserve">contract </w:t>
      </w:r>
      <w:proofErr w:type="gramStart"/>
      <w:r w:rsidR="004C76BC" w:rsidRPr="00101B66">
        <w:rPr>
          <w:rFonts w:cs="Tahoma"/>
          <w:szCs w:val="18"/>
        </w:rPr>
        <w:t>i.e.</w:t>
      </w:r>
      <w:proofErr w:type="gramEnd"/>
      <w:r w:rsidR="004C76BC" w:rsidRPr="00101B66">
        <w:rPr>
          <w:rFonts w:cs="Tahoma"/>
          <w:szCs w:val="18"/>
        </w:rPr>
        <w:t xml:space="preserve"> the name of the company, goods/services </w:t>
      </w:r>
      <w:r w:rsidRPr="00101B66">
        <w:rPr>
          <w:rFonts w:cs="Tahoma"/>
          <w:szCs w:val="18"/>
        </w:rPr>
        <w:t>provided</w:t>
      </w:r>
      <w:r w:rsidR="004C76BC" w:rsidRPr="00101B66">
        <w:rPr>
          <w:rFonts w:cs="Tahoma"/>
          <w:szCs w:val="18"/>
        </w:rPr>
        <w:t xml:space="preserve"> by the company, </w:t>
      </w:r>
      <w:r w:rsidR="006D71E4" w:rsidRPr="00101B66">
        <w:rPr>
          <w:rFonts w:cs="Tahoma"/>
          <w:szCs w:val="18"/>
        </w:rPr>
        <w:t xml:space="preserve">the </w:t>
      </w:r>
      <w:r w:rsidR="004C76BC" w:rsidRPr="00101B66">
        <w:rPr>
          <w:rFonts w:cs="Tahoma"/>
          <w:szCs w:val="18"/>
        </w:rPr>
        <w:t>value and duration of the contract, etc</w:t>
      </w:r>
      <w:r w:rsidR="006D71E4" w:rsidRPr="00101B66">
        <w:rPr>
          <w:rFonts w:cs="Tahoma"/>
          <w:szCs w:val="18"/>
        </w:rPr>
        <w:t>.</w:t>
      </w:r>
      <w:r w:rsidR="004C76BC" w:rsidRPr="00101B66">
        <w:rPr>
          <w:rFonts w:cs="Tahoma"/>
          <w:szCs w:val="18"/>
        </w:rPr>
        <w:t xml:space="preserve"> in compliance with the </w:t>
      </w:r>
      <w:r w:rsidR="006D71E4" w:rsidRPr="00101B66">
        <w:rPr>
          <w:rFonts w:cs="Tahoma"/>
          <w:szCs w:val="18"/>
        </w:rPr>
        <w:t>Johannesburg Stock Exchange (JSE) Debt Listing Requirements</w:t>
      </w:r>
      <w:r w:rsidR="004C76BC" w:rsidRPr="00101B66">
        <w:rPr>
          <w:rFonts w:cs="Tahoma"/>
          <w:szCs w:val="18"/>
        </w:rPr>
        <w:t>.</w:t>
      </w:r>
    </w:p>
    <w:p w14:paraId="0841B558" w14:textId="77777777" w:rsidR="008C6889" w:rsidRPr="00101B66" w:rsidRDefault="00563F41" w:rsidP="00563F41">
      <w:pPr>
        <w:pStyle w:val="Heading1"/>
        <w:numPr>
          <w:ilvl w:val="0"/>
          <w:numId w:val="0"/>
        </w:numPr>
        <w:ind w:left="720"/>
        <w:rPr>
          <w:rFonts w:cs="Tahoma"/>
        </w:rPr>
      </w:pPr>
      <w:bookmarkStart w:id="837" w:name="_Toc72334483"/>
      <w:bookmarkStart w:id="838" w:name="_Toc75341304"/>
      <w:bookmarkStart w:id="839" w:name="_Toc75781240"/>
      <w:bookmarkStart w:id="840" w:name="_Toc98253548"/>
      <w:bookmarkStart w:id="841" w:name="_Toc99639515"/>
      <w:bookmarkStart w:id="842" w:name="_Toc100064078"/>
      <w:bookmarkStart w:id="843" w:name="_Toc104996823"/>
      <w:r w:rsidRPr="00101B66">
        <w:rPr>
          <w:rFonts w:cs="Tahoma"/>
        </w:rPr>
        <w:t>Domestic Prominen</w:t>
      </w:r>
      <w:r w:rsidR="00B7319D" w:rsidRPr="00101B66">
        <w:rPr>
          <w:rFonts w:cs="Tahoma"/>
        </w:rPr>
        <w:t>t Influential Persons (DPIP) OR</w:t>
      </w:r>
      <w:r w:rsidRPr="00101B66">
        <w:rPr>
          <w:rFonts w:cs="Tahoma"/>
        </w:rPr>
        <w:t xml:space="preserve"> Foreign Prominent Public Officials (FPPO)</w:t>
      </w:r>
      <w:bookmarkEnd w:id="837"/>
      <w:bookmarkEnd w:id="838"/>
      <w:bookmarkEnd w:id="839"/>
      <w:bookmarkEnd w:id="840"/>
      <w:bookmarkEnd w:id="841"/>
      <w:bookmarkEnd w:id="842"/>
      <w:bookmarkEnd w:id="843"/>
    </w:p>
    <w:p w14:paraId="5BD6ACFC" w14:textId="77777777" w:rsidR="00B7319D" w:rsidRPr="00101B66" w:rsidRDefault="00080CD0" w:rsidP="00B7319D">
      <w:pPr>
        <w:pStyle w:val="TransnetNormal"/>
        <w:ind w:left="720"/>
        <w:rPr>
          <w:rFonts w:cs="Tahoma"/>
          <w:szCs w:val="18"/>
        </w:rPr>
      </w:pPr>
      <w:r w:rsidRPr="00101B66">
        <w:rPr>
          <w:rFonts w:cs="Tahoma"/>
          <w:szCs w:val="18"/>
        </w:rPr>
        <w:t xml:space="preserve">Transnet </w:t>
      </w:r>
      <w:r w:rsidR="00B7319D" w:rsidRPr="00101B66">
        <w:rPr>
          <w:rFonts w:cs="Tahoma"/>
          <w:szCs w:val="18"/>
        </w:rPr>
        <w:t>is free to procure the services of any person within or outside the Republic of South Africa</w:t>
      </w:r>
      <w:r w:rsidRPr="00101B66">
        <w:rPr>
          <w:rFonts w:cs="Tahoma"/>
          <w:szCs w:val="18"/>
        </w:rPr>
        <w:t xml:space="preserve"> in accordance with applicable legislation</w:t>
      </w:r>
      <w:r w:rsidR="00B7319D" w:rsidRPr="00101B66">
        <w:rPr>
          <w:rFonts w:cs="Tahoma"/>
          <w:szCs w:val="18"/>
        </w:rPr>
        <w:t xml:space="preserve">. Transnet shall not conduct or conclude business transactions, with any </w:t>
      </w:r>
      <w:r w:rsidRPr="00101B66">
        <w:rPr>
          <w:rFonts w:cs="Tahoma"/>
          <w:szCs w:val="18"/>
        </w:rPr>
        <w:t>Respondents</w:t>
      </w:r>
      <w:r w:rsidR="00B7319D" w:rsidRPr="00101B66">
        <w:rPr>
          <w:rFonts w:cs="Tahoma"/>
          <w:szCs w:val="18"/>
        </w:rPr>
        <w:t xml:space="preserve"> without having: </w:t>
      </w:r>
    </w:p>
    <w:p w14:paraId="55B72C57" w14:textId="77777777" w:rsidR="00B7319D" w:rsidRPr="00101B66" w:rsidRDefault="00B7319D">
      <w:pPr>
        <w:pStyle w:val="TransnetNormal"/>
        <w:numPr>
          <w:ilvl w:val="0"/>
          <w:numId w:val="35"/>
        </w:numPr>
        <w:rPr>
          <w:rFonts w:cs="Tahoma"/>
          <w:szCs w:val="18"/>
        </w:rPr>
      </w:pPr>
      <w:r w:rsidRPr="00101B66">
        <w:rPr>
          <w:rFonts w:cs="Tahoma"/>
          <w:szCs w:val="18"/>
        </w:rPr>
        <w:t xml:space="preserve">Considered relevant governance </w:t>
      </w:r>
      <w:proofErr w:type="gramStart"/>
      <w:r w:rsidRPr="00101B66">
        <w:rPr>
          <w:rFonts w:cs="Tahoma"/>
          <w:szCs w:val="18"/>
        </w:rPr>
        <w:t>protocols;</w:t>
      </w:r>
      <w:proofErr w:type="gramEnd"/>
      <w:r w:rsidRPr="00101B66">
        <w:rPr>
          <w:rFonts w:cs="Tahoma"/>
          <w:szCs w:val="18"/>
        </w:rPr>
        <w:t xml:space="preserve"> </w:t>
      </w:r>
    </w:p>
    <w:p w14:paraId="6F2CFBEA" w14:textId="77777777" w:rsidR="00B7319D" w:rsidRPr="00101B66" w:rsidRDefault="00B7319D">
      <w:pPr>
        <w:pStyle w:val="TransnetNormal"/>
        <w:numPr>
          <w:ilvl w:val="0"/>
          <w:numId w:val="35"/>
        </w:numPr>
        <w:rPr>
          <w:rFonts w:cs="Tahoma"/>
          <w:szCs w:val="18"/>
        </w:rPr>
      </w:pPr>
      <w:r w:rsidRPr="00101B66">
        <w:rPr>
          <w:rFonts w:cs="Tahoma"/>
          <w:szCs w:val="18"/>
        </w:rPr>
        <w:t xml:space="preserve">Determined the DPIP or FPPO status of that counterparty; and </w:t>
      </w:r>
    </w:p>
    <w:p w14:paraId="2BC938F2" w14:textId="77777777" w:rsidR="00B7319D" w:rsidRPr="00101B66" w:rsidRDefault="00B7319D">
      <w:pPr>
        <w:pStyle w:val="TransnetNormal"/>
        <w:numPr>
          <w:ilvl w:val="0"/>
          <w:numId w:val="35"/>
        </w:numPr>
        <w:rPr>
          <w:rFonts w:cs="Tahoma"/>
          <w:szCs w:val="18"/>
        </w:rPr>
      </w:pPr>
      <w:r w:rsidRPr="00101B66">
        <w:rPr>
          <w:rFonts w:cs="Tahoma"/>
          <w:szCs w:val="18"/>
        </w:rPr>
        <w:t xml:space="preserve">Conducted a risk assessment and due diligence to assess the potential risks that may be posed by the business relationship. </w:t>
      </w:r>
    </w:p>
    <w:p w14:paraId="619A55FB" w14:textId="77777777" w:rsidR="00080CD0" w:rsidRPr="00101B66" w:rsidRDefault="00AF7CD8" w:rsidP="00AF7CD8">
      <w:pPr>
        <w:pStyle w:val="TransnetNormal"/>
        <w:ind w:left="720"/>
        <w:rPr>
          <w:rFonts w:cs="Tahoma"/>
          <w:szCs w:val="18"/>
        </w:rPr>
      </w:pPr>
      <w:r w:rsidRPr="00101B66">
        <w:rPr>
          <w:rFonts w:cs="Tahoma"/>
          <w:szCs w:val="18"/>
        </w:rPr>
        <w:t>As per the Transnet Domestic Prominent Influential Persons (DPIP) and Foreign Prominent Public Officials (FPPO) and Related Individuals Policy available on Transnet website</w:t>
      </w:r>
      <w:r w:rsidR="005B4C4F" w:rsidRPr="00101B66">
        <w:rPr>
          <w:rFonts w:cs="Tahoma"/>
          <w:szCs w:val="18"/>
        </w:rPr>
        <w:t xml:space="preserve"> </w:t>
      </w:r>
      <w:hyperlink r:id="rId30" w:anchor="k=DPIP" w:history="1">
        <w:r w:rsidR="004A0C2B" w:rsidRPr="00101B66">
          <w:rPr>
            <w:rStyle w:val="Hyperlink"/>
            <w:rFonts w:cs="Tahoma"/>
            <w:szCs w:val="18"/>
          </w:rPr>
          <w:t>https://www.transnet.net/search/pages/results.aspx?k=FPIDP#k=DPIP</w:t>
        </w:r>
      </w:hyperlink>
      <w:r w:rsidR="004A0C2B" w:rsidRPr="00101B66">
        <w:rPr>
          <w:rFonts w:cs="Tahoma"/>
          <w:szCs w:val="18"/>
          <w:u w:val="single"/>
        </w:rPr>
        <w:t>,</w:t>
      </w:r>
      <w:r w:rsidRPr="00101B66">
        <w:rPr>
          <w:rFonts w:cs="Tahoma"/>
          <w:szCs w:val="18"/>
        </w:rPr>
        <w:t xml:space="preserve"> </w:t>
      </w:r>
      <w:r w:rsidR="00080CD0" w:rsidRPr="00101B66">
        <w:rPr>
          <w:rFonts w:cs="Tahoma"/>
          <w:szCs w:val="18"/>
        </w:rPr>
        <w:t xml:space="preserve">Respondents are required to disclose any commercial relationship with a DPIP or FPPO </w:t>
      </w:r>
      <w:r w:rsidR="005B4C4F" w:rsidRPr="00101B66">
        <w:rPr>
          <w:rFonts w:cs="Tahoma"/>
          <w:szCs w:val="18"/>
        </w:rPr>
        <w:t xml:space="preserve">(as defined in the Policy) </w:t>
      </w:r>
      <w:r w:rsidR="00080CD0" w:rsidRPr="00101B66">
        <w:rPr>
          <w:rFonts w:cs="Tahoma"/>
          <w:szCs w:val="18"/>
        </w:rPr>
        <w:t>by completing the following section:</w:t>
      </w:r>
    </w:p>
    <w:p w14:paraId="78E1759E" w14:textId="77777777" w:rsidR="00080CD0" w:rsidRPr="00101B66" w:rsidRDefault="00080CD0" w:rsidP="00AF7CD8">
      <w:pPr>
        <w:spacing w:before="0" w:line="240" w:lineRule="auto"/>
        <w:ind w:left="1077"/>
        <w:jc w:val="center"/>
        <w:rPr>
          <w:rFonts w:cs="Tahoma"/>
          <w:szCs w:val="18"/>
        </w:rPr>
      </w:pPr>
    </w:p>
    <w:tbl>
      <w:tblPr>
        <w:tblStyle w:val="TableGrid"/>
        <w:tblW w:w="8628" w:type="dxa"/>
        <w:tblInd w:w="720" w:type="dxa"/>
        <w:tblLayout w:type="fixed"/>
        <w:tblLook w:val="04A0" w:firstRow="1" w:lastRow="0" w:firstColumn="1" w:lastColumn="0" w:noHBand="0" w:noVBand="1"/>
      </w:tblPr>
      <w:tblGrid>
        <w:gridCol w:w="551"/>
        <w:gridCol w:w="992"/>
        <w:gridCol w:w="426"/>
        <w:gridCol w:w="850"/>
        <w:gridCol w:w="709"/>
        <w:gridCol w:w="992"/>
        <w:gridCol w:w="425"/>
        <w:gridCol w:w="709"/>
        <w:gridCol w:w="709"/>
        <w:gridCol w:w="908"/>
        <w:gridCol w:w="84"/>
        <w:gridCol w:w="1273"/>
      </w:tblGrid>
      <w:tr w:rsidR="00B57AFD" w:rsidRPr="00101B66" w14:paraId="0DDE7A7A" w14:textId="77777777" w:rsidTr="00B57AFD">
        <w:tc>
          <w:tcPr>
            <w:tcW w:w="8628" w:type="dxa"/>
            <w:gridSpan w:val="12"/>
            <w:shd w:val="clear" w:color="auto" w:fill="auto"/>
          </w:tcPr>
          <w:p w14:paraId="7C6A1CC4" w14:textId="77777777" w:rsidR="00B57AFD" w:rsidRPr="00101B66" w:rsidRDefault="00B57AFD" w:rsidP="00DF6FBF">
            <w:pPr>
              <w:pStyle w:val="Default"/>
              <w:spacing w:line="360" w:lineRule="auto"/>
              <w:jc w:val="both"/>
              <w:rPr>
                <w:rFonts w:ascii="Tahoma" w:hAnsi="Tahoma" w:cs="Tahoma"/>
                <w:b/>
                <w:bCs/>
                <w:sz w:val="18"/>
                <w:szCs w:val="18"/>
              </w:rPr>
            </w:pPr>
            <w:r w:rsidRPr="00101B66">
              <w:rPr>
                <w:rFonts w:ascii="Tahoma" w:eastAsia="Times New Roman" w:hAnsi="Tahoma" w:cs="Tahoma"/>
                <w:color w:val="auto"/>
                <w:sz w:val="18"/>
                <w:szCs w:val="18"/>
                <w:lang w:val="en-GB" w:eastAsia="en-GB"/>
              </w:rPr>
              <w:t>The below form contains personal information as defined in the Protection of Personal Information Act, 2013 (the “Act”). By completing the form, the signatory consents to the processing of her/his personal information in accordance with the requirements of the Act. Consent cannot unreasonably be withheld.</w:t>
            </w:r>
          </w:p>
        </w:tc>
      </w:tr>
      <w:tr w:rsidR="006159BC" w:rsidRPr="00101B66" w14:paraId="440ED0B2" w14:textId="77777777" w:rsidTr="007D7645">
        <w:tc>
          <w:tcPr>
            <w:tcW w:w="8628" w:type="dxa"/>
            <w:gridSpan w:val="12"/>
            <w:shd w:val="clear" w:color="auto" w:fill="BFBFBF" w:themeFill="background1" w:themeFillShade="BF"/>
          </w:tcPr>
          <w:p w14:paraId="2B0D43C2" w14:textId="77777777" w:rsidR="006159BC" w:rsidRPr="00101B66" w:rsidRDefault="006159BC" w:rsidP="00DF6FBF">
            <w:pPr>
              <w:pStyle w:val="Default"/>
              <w:jc w:val="both"/>
              <w:rPr>
                <w:rFonts w:ascii="Tahoma" w:hAnsi="Tahoma" w:cs="Tahoma"/>
                <w:b/>
                <w:bCs/>
                <w:sz w:val="18"/>
                <w:szCs w:val="18"/>
              </w:rPr>
            </w:pPr>
            <w:r w:rsidRPr="00101B66">
              <w:rPr>
                <w:rFonts w:ascii="Tahoma" w:hAnsi="Tahoma" w:cs="Tahoma"/>
                <w:b/>
                <w:bCs/>
                <w:sz w:val="18"/>
                <w:szCs w:val="18"/>
              </w:rPr>
              <w:t xml:space="preserve">Is the Respondent </w:t>
            </w:r>
          </w:p>
          <w:p w14:paraId="36ED2E1D" w14:textId="77777777" w:rsidR="006159BC" w:rsidRPr="00101B66" w:rsidRDefault="006159BC" w:rsidP="00DF6FBF">
            <w:pPr>
              <w:pStyle w:val="TransnetNormal"/>
              <w:spacing w:line="240" w:lineRule="auto"/>
              <w:ind w:left="0"/>
              <w:rPr>
                <w:rFonts w:cs="Tahoma"/>
                <w:szCs w:val="18"/>
                <w:highlight w:val="magenta"/>
              </w:rPr>
            </w:pPr>
            <w:r w:rsidRPr="00101B66">
              <w:rPr>
                <w:rFonts w:cs="Tahoma"/>
                <w:bCs/>
                <w:i/>
                <w:szCs w:val="18"/>
              </w:rPr>
              <w:t>(</w:t>
            </w:r>
            <w:r w:rsidRPr="00101B66">
              <w:rPr>
                <w:rFonts w:cs="Tahoma"/>
                <w:i/>
                <w:szCs w:val="18"/>
              </w:rPr>
              <w:t>Complete with a “Yes” or “No”)</w:t>
            </w:r>
          </w:p>
        </w:tc>
      </w:tr>
      <w:tr w:rsidR="00F23FCD" w:rsidRPr="00101B66" w14:paraId="71856994" w14:textId="77777777" w:rsidTr="004A0C2B">
        <w:tc>
          <w:tcPr>
            <w:tcW w:w="1543" w:type="dxa"/>
            <w:gridSpan w:val="2"/>
            <w:shd w:val="clear" w:color="auto" w:fill="BFBFBF" w:themeFill="background1" w:themeFillShade="BF"/>
          </w:tcPr>
          <w:p w14:paraId="0769256B" w14:textId="77777777" w:rsidR="00F23FCD" w:rsidRPr="00101B66" w:rsidRDefault="00F23FCD" w:rsidP="00DF6FBF">
            <w:pPr>
              <w:pStyle w:val="Default"/>
              <w:jc w:val="both"/>
              <w:rPr>
                <w:rFonts w:ascii="Tahoma" w:hAnsi="Tahoma" w:cs="Tahoma"/>
                <w:sz w:val="18"/>
                <w:szCs w:val="18"/>
              </w:rPr>
            </w:pPr>
            <w:r w:rsidRPr="00101B66">
              <w:rPr>
                <w:rFonts w:ascii="Tahoma" w:hAnsi="Tahoma" w:cs="Tahoma"/>
                <w:b/>
                <w:bCs/>
                <w:sz w:val="18"/>
                <w:szCs w:val="18"/>
              </w:rPr>
              <w:t xml:space="preserve">A DPIP/FPPO </w:t>
            </w:r>
          </w:p>
        </w:tc>
        <w:tc>
          <w:tcPr>
            <w:tcW w:w="1276" w:type="dxa"/>
            <w:gridSpan w:val="2"/>
          </w:tcPr>
          <w:p w14:paraId="67CD2ACC" w14:textId="77777777" w:rsidR="00F23FCD" w:rsidRPr="00101B66" w:rsidRDefault="00F23FCD" w:rsidP="00DF6FBF">
            <w:pPr>
              <w:pStyle w:val="TransnetNormal"/>
              <w:spacing w:line="240" w:lineRule="auto"/>
              <w:ind w:left="0"/>
              <w:rPr>
                <w:rFonts w:cs="Tahoma"/>
                <w:szCs w:val="18"/>
                <w:highlight w:val="magenta"/>
              </w:rPr>
            </w:pPr>
          </w:p>
        </w:tc>
        <w:tc>
          <w:tcPr>
            <w:tcW w:w="1701" w:type="dxa"/>
            <w:gridSpan w:val="2"/>
            <w:shd w:val="clear" w:color="auto" w:fill="BFBFBF" w:themeFill="background1" w:themeFillShade="BF"/>
          </w:tcPr>
          <w:p w14:paraId="44EFC567" w14:textId="77777777" w:rsidR="00F23FCD" w:rsidRPr="00101B66" w:rsidRDefault="00F23FCD" w:rsidP="00DF6FBF">
            <w:pPr>
              <w:pStyle w:val="Default"/>
              <w:jc w:val="both"/>
              <w:rPr>
                <w:rFonts w:ascii="Tahoma" w:hAnsi="Tahoma" w:cs="Tahoma"/>
                <w:sz w:val="18"/>
                <w:szCs w:val="18"/>
              </w:rPr>
            </w:pPr>
            <w:r w:rsidRPr="00101B66">
              <w:rPr>
                <w:rFonts w:ascii="Tahoma" w:hAnsi="Tahoma" w:cs="Tahoma"/>
                <w:b/>
                <w:bCs/>
                <w:sz w:val="18"/>
                <w:szCs w:val="18"/>
              </w:rPr>
              <w:t xml:space="preserve">Closely Related to a DPIP/FPPO </w:t>
            </w:r>
          </w:p>
        </w:tc>
        <w:tc>
          <w:tcPr>
            <w:tcW w:w="1134" w:type="dxa"/>
            <w:gridSpan w:val="2"/>
          </w:tcPr>
          <w:p w14:paraId="3D74CC78" w14:textId="77777777" w:rsidR="00F23FCD" w:rsidRPr="00101B66" w:rsidRDefault="00F23FCD" w:rsidP="00DF6FBF">
            <w:pPr>
              <w:pStyle w:val="TransnetNormal"/>
              <w:spacing w:line="240" w:lineRule="auto"/>
              <w:ind w:left="0"/>
              <w:rPr>
                <w:rFonts w:cs="Tahoma"/>
                <w:szCs w:val="18"/>
                <w:highlight w:val="magenta"/>
              </w:rPr>
            </w:pPr>
          </w:p>
        </w:tc>
        <w:tc>
          <w:tcPr>
            <w:tcW w:w="1617" w:type="dxa"/>
            <w:gridSpan w:val="2"/>
            <w:shd w:val="clear" w:color="auto" w:fill="BFBFBF" w:themeFill="background1" w:themeFillShade="BF"/>
          </w:tcPr>
          <w:p w14:paraId="44D4FF72" w14:textId="77777777" w:rsidR="00F23FCD" w:rsidRPr="00101B66" w:rsidRDefault="00F23FCD" w:rsidP="00DF6FBF">
            <w:pPr>
              <w:pStyle w:val="Default"/>
              <w:jc w:val="both"/>
              <w:rPr>
                <w:rFonts w:ascii="Tahoma" w:hAnsi="Tahoma" w:cs="Tahoma"/>
                <w:sz w:val="18"/>
                <w:szCs w:val="18"/>
              </w:rPr>
            </w:pPr>
            <w:r w:rsidRPr="00101B66">
              <w:rPr>
                <w:rFonts w:ascii="Tahoma" w:hAnsi="Tahoma" w:cs="Tahoma"/>
                <w:b/>
                <w:bCs/>
                <w:sz w:val="18"/>
                <w:szCs w:val="18"/>
              </w:rPr>
              <w:t xml:space="preserve">Closely Associated to a DPIP/FPPO </w:t>
            </w:r>
          </w:p>
        </w:tc>
        <w:tc>
          <w:tcPr>
            <w:tcW w:w="1357" w:type="dxa"/>
            <w:gridSpan w:val="2"/>
          </w:tcPr>
          <w:p w14:paraId="3A5888D0" w14:textId="77777777" w:rsidR="00F23FCD" w:rsidRPr="00101B66" w:rsidRDefault="00F23FCD" w:rsidP="00DF6FBF">
            <w:pPr>
              <w:pStyle w:val="TransnetNormal"/>
              <w:spacing w:line="240" w:lineRule="auto"/>
              <w:ind w:left="0"/>
              <w:rPr>
                <w:rFonts w:cs="Tahoma"/>
                <w:szCs w:val="18"/>
                <w:highlight w:val="magenta"/>
              </w:rPr>
            </w:pPr>
          </w:p>
        </w:tc>
      </w:tr>
      <w:tr w:rsidR="00F23FCD" w:rsidRPr="00101B66" w14:paraId="242E6566" w14:textId="77777777" w:rsidTr="006A78DB">
        <w:tc>
          <w:tcPr>
            <w:tcW w:w="8628" w:type="dxa"/>
            <w:gridSpan w:val="12"/>
            <w:shd w:val="clear" w:color="auto" w:fill="D9D9D9" w:themeFill="background1" w:themeFillShade="D9"/>
          </w:tcPr>
          <w:p w14:paraId="263040B0" w14:textId="77777777" w:rsidR="00F23FCD" w:rsidRPr="00101B66" w:rsidRDefault="00F23FCD" w:rsidP="00DF6FBF">
            <w:pPr>
              <w:pStyle w:val="TransnetNormal"/>
              <w:spacing w:line="240" w:lineRule="auto"/>
              <w:ind w:left="0"/>
              <w:rPr>
                <w:rFonts w:cs="Tahoma"/>
                <w:szCs w:val="18"/>
                <w:highlight w:val="magenta"/>
              </w:rPr>
            </w:pPr>
            <w:r w:rsidRPr="00101B66">
              <w:rPr>
                <w:rFonts w:cs="Tahoma"/>
                <w:b/>
                <w:bCs/>
                <w:szCs w:val="18"/>
              </w:rPr>
              <w:t xml:space="preserve">List all known business interests, in which a DPIP/FPPO may have a direct/indirect interest or significant participation or involvement. </w:t>
            </w:r>
          </w:p>
        </w:tc>
      </w:tr>
      <w:tr w:rsidR="00F23FCD" w:rsidRPr="00101B66" w14:paraId="10991B8F" w14:textId="77777777" w:rsidTr="006A78DB">
        <w:trPr>
          <w:trHeight w:val="657"/>
        </w:trPr>
        <w:tc>
          <w:tcPr>
            <w:tcW w:w="551" w:type="dxa"/>
            <w:vMerge w:val="restart"/>
            <w:shd w:val="clear" w:color="auto" w:fill="BFBFBF" w:themeFill="background1" w:themeFillShade="BF"/>
          </w:tcPr>
          <w:p w14:paraId="22F4BC25" w14:textId="77777777" w:rsidR="00F23FCD" w:rsidRPr="00101B66" w:rsidRDefault="00AF7CD8" w:rsidP="00DF6FBF">
            <w:pPr>
              <w:pStyle w:val="TransnetNormal"/>
              <w:spacing w:line="240" w:lineRule="auto"/>
              <w:ind w:left="0"/>
              <w:contextualSpacing/>
              <w:rPr>
                <w:rFonts w:cs="Tahoma"/>
                <w:b/>
                <w:szCs w:val="18"/>
              </w:rPr>
            </w:pPr>
            <w:r w:rsidRPr="00101B66">
              <w:rPr>
                <w:rFonts w:cs="Tahoma"/>
                <w:b/>
                <w:szCs w:val="18"/>
              </w:rPr>
              <w:t>No</w:t>
            </w:r>
          </w:p>
        </w:tc>
        <w:tc>
          <w:tcPr>
            <w:tcW w:w="1418" w:type="dxa"/>
            <w:gridSpan w:val="2"/>
            <w:vMerge w:val="restart"/>
            <w:shd w:val="clear" w:color="auto" w:fill="BFBFBF" w:themeFill="background1" w:themeFillShade="BF"/>
          </w:tcPr>
          <w:p w14:paraId="21E292DD" w14:textId="77777777" w:rsidR="00F23FCD" w:rsidRPr="00101B66" w:rsidRDefault="00F23FCD" w:rsidP="00DF6FBF">
            <w:pPr>
              <w:pStyle w:val="Default"/>
              <w:contextualSpacing/>
              <w:jc w:val="both"/>
              <w:rPr>
                <w:rFonts w:ascii="Tahoma" w:hAnsi="Tahoma" w:cs="Tahoma"/>
                <w:sz w:val="18"/>
                <w:szCs w:val="18"/>
              </w:rPr>
            </w:pPr>
            <w:r w:rsidRPr="00101B66">
              <w:rPr>
                <w:rFonts w:ascii="Tahoma" w:hAnsi="Tahoma" w:cs="Tahoma"/>
                <w:b/>
                <w:bCs/>
                <w:sz w:val="18"/>
                <w:szCs w:val="18"/>
              </w:rPr>
              <w:t xml:space="preserve">Name of Entity / Business </w:t>
            </w:r>
          </w:p>
        </w:tc>
        <w:tc>
          <w:tcPr>
            <w:tcW w:w="1559" w:type="dxa"/>
            <w:gridSpan w:val="2"/>
            <w:vMerge w:val="restart"/>
            <w:shd w:val="clear" w:color="auto" w:fill="BFBFBF" w:themeFill="background1" w:themeFillShade="BF"/>
          </w:tcPr>
          <w:p w14:paraId="0C28DD56" w14:textId="77777777" w:rsidR="00F23FCD" w:rsidRPr="00101B66" w:rsidRDefault="00F23FCD" w:rsidP="00DF6FBF">
            <w:pPr>
              <w:pStyle w:val="Default"/>
              <w:contextualSpacing/>
              <w:jc w:val="both"/>
              <w:rPr>
                <w:rFonts w:ascii="Tahoma" w:hAnsi="Tahoma" w:cs="Tahoma"/>
                <w:b/>
                <w:bCs/>
                <w:sz w:val="18"/>
                <w:szCs w:val="18"/>
              </w:rPr>
            </w:pPr>
            <w:r w:rsidRPr="00101B66">
              <w:rPr>
                <w:rFonts w:ascii="Tahoma" w:hAnsi="Tahoma" w:cs="Tahoma"/>
                <w:b/>
                <w:bCs/>
                <w:sz w:val="18"/>
                <w:szCs w:val="18"/>
              </w:rPr>
              <w:t xml:space="preserve">Role in the Entity / Business </w:t>
            </w:r>
          </w:p>
          <w:p w14:paraId="16BFF6CC" w14:textId="77777777" w:rsidR="00F23FCD" w:rsidRPr="00101B66" w:rsidRDefault="00F23FCD" w:rsidP="00DF6FBF">
            <w:pPr>
              <w:pStyle w:val="Default"/>
              <w:contextualSpacing/>
              <w:jc w:val="both"/>
              <w:rPr>
                <w:rFonts w:ascii="Tahoma" w:hAnsi="Tahoma" w:cs="Tahoma"/>
                <w:sz w:val="18"/>
                <w:szCs w:val="18"/>
              </w:rPr>
            </w:pPr>
            <w:r w:rsidRPr="00101B66">
              <w:rPr>
                <w:rFonts w:ascii="Tahoma" w:hAnsi="Tahoma" w:cs="Tahoma"/>
                <w:sz w:val="18"/>
                <w:szCs w:val="18"/>
              </w:rPr>
              <w:t>(Nature of interest/ Participation)</w:t>
            </w:r>
          </w:p>
        </w:tc>
        <w:tc>
          <w:tcPr>
            <w:tcW w:w="1417" w:type="dxa"/>
            <w:gridSpan w:val="2"/>
            <w:vMerge w:val="restart"/>
            <w:shd w:val="clear" w:color="auto" w:fill="BFBFBF" w:themeFill="background1" w:themeFillShade="BF"/>
          </w:tcPr>
          <w:p w14:paraId="5D6BBFAF" w14:textId="77777777" w:rsidR="00F23FCD" w:rsidRPr="00101B66" w:rsidRDefault="00F23FCD" w:rsidP="00DF6FBF">
            <w:pPr>
              <w:pStyle w:val="Default"/>
              <w:contextualSpacing/>
              <w:jc w:val="center"/>
              <w:rPr>
                <w:rFonts w:ascii="Tahoma" w:hAnsi="Tahoma" w:cs="Tahoma"/>
                <w:sz w:val="18"/>
                <w:szCs w:val="18"/>
              </w:rPr>
            </w:pPr>
            <w:r w:rsidRPr="00101B66">
              <w:rPr>
                <w:rFonts w:ascii="Tahoma" w:hAnsi="Tahoma" w:cs="Tahoma"/>
                <w:b/>
                <w:bCs/>
                <w:sz w:val="18"/>
                <w:szCs w:val="18"/>
              </w:rPr>
              <w:t>Shareholding %</w:t>
            </w:r>
          </w:p>
          <w:p w14:paraId="09A572AC" w14:textId="77777777" w:rsidR="00F23FCD" w:rsidRPr="00101B66" w:rsidRDefault="00F23FCD" w:rsidP="00DF6FBF">
            <w:pPr>
              <w:pStyle w:val="TransnetNormal"/>
              <w:spacing w:line="240" w:lineRule="auto"/>
              <w:ind w:left="0"/>
              <w:contextualSpacing/>
              <w:jc w:val="center"/>
              <w:rPr>
                <w:rFonts w:cs="Tahoma"/>
                <w:szCs w:val="18"/>
                <w:highlight w:val="magenta"/>
              </w:rPr>
            </w:pPr>
          </w:p>
        </w:tc>
        <w:tc>
          <w:tcPr>
            <w:tcW w:w="1418" w:type="dxa"/>
            <w:gridSpan w:val="2"/>
            <w:vMerge w:val="restart"/>
            <w:shd w:val="clear" w:color="auto" w:fill="BFBFBF" w:themeFill="background1" w:themeFillShade="BF"/>
          </w:tcPr>
          <w:p w14:paraId="2B2CD8A6" w14:textId="77777777" w:rsidR="00F23FCD" w:rsidRPr="00101B66" w:rsidRDefault="00F23FCD" w:rsidP="00DF6FBF">
            <w:pPr>
              <w:pStyle w:val="Default"/>
              <w:contextualSpacing/>
              <w:jc w:val="both"/>
              <w:rPr>
                <w:rFonts w:ascii="Tahoma" w:hAnsi="Tahoma" w:cs="Tahoma"/>
                <w:sz w:val="18"/>
                <w:szCs w:val="18"/>
              </w:rPr>
            </w:pPr>
            <w:r w:rsidRPr="00101B66">
              <w:rPr>
                <w:rFonts w:ascii="Tahoma" w:hAnsi="Tahoma" w:cs="Tahoma"/>
                <w:b/>
                <w:bCs/>
                <w:sz w:val="18"/>
                <w:szCs w:val="18"/>
              </w:rPr>
              <w:t xml:space="preserve">Registration Number </w:t>
            </w:r>
          </w:p>
          <w:p w14:paraId="72801991" w14:textId="77777777" w:rsidR="00F23FCD" w:rsidRPr="00101B66" w:rsidRDefault="00F23FCD" w:rsidP="00DF6FBF">
            <w:pPr>
              <w:pStyle w:val="TransnetNormal"/>
              <w:spacing w:line="240" w:lineRule="auto"/>
              <w:ind w:left="0"/>
              <w:contextualSpacing/>
              <w:rPr>
                <w:rFonts w:cs="Tahoma"/>
                <w:szCs w:val="18"/>
                <w:highlight w:val="magenta"/>
              </w:rPr>
            </w:pPr>
          </w:p>
        </w:tc>
        <w:tc>
          <w:tcPr>
            <w:tcW w:w="2265" w:type="dxa"/>
            <w:gridSpan w:val="3"/>
            <w:shd w:val="clear" w:color="auto" w:fill="BFBFBF" w:themeFill="background1" w:themeFillShade="BF"/>
          </w:tcPr>
          <w:p w14:paraId="3761B188" w14:textId="77777777" w:rsidR="00F23FCD" w:rsidRPr="00101B66" w:rsidRDefault="00F23FCD" w:rsidP="00DF6FBF">
            <w:pPr>
              <w:pStyle w:val="Default"/>
              <w:contextualSpacing/>
              <w:jc w:val="both"/>
              <w:rPr>
                <w:rFonts w:ascii="Tahoma" w:hAnsi="Tahoma" w:cs="Tahoma"/>
                <w:sz w:val="18"/>
                <w:szCs w:val="18"/>
              </w:rPr>
            </w:pPr>
            <w:r w:rsidRPr="00101B66">
              <w:rPr>
                <w:rFonts w:ascii="Tahoma" w:hAnsi="Tahoma" w:cs="Tahoma"/>
                <w:b/>
                <w:bCs/>
                <w:sz w:val="18"/>
                <w:szCs w:val="18"/>
              </w:rPr>
              <w:t xml:space="preserve">Status </w:t>
            </w:r>
          </w:p>
          <w:p w14:paraId="39E490F0" w14:textId="77777777" w:rsidR="00F23FCD" w:rsidRPr="00101B66" w:rsidRDefault="00F23FCD" w:rsidP="00DF6FBF">
            <w:pPr>
              <w:pStyle w:val="TransnetNormal"/>
              <w:spacing w:line="240" w:lineRule="auto"/>
              <w:ind w:left="0"/>
              <w:contextualSpacing/>
              <w:rPr>
                <w:rFonts w:cs="Tahoma"/>
                <w:szCs w:val="18"/>
                <w:highlight w:val="magenta"/>
              </w:rPr>
            </w:pPr>
            <w:r w:rsidRPr="00101B66">
              <w:rPr>
                <w:rFonts w:cs="Tahoma"/>
                <w:szCs w:val="18"/>
              </w:rPr>
              <w:t xml:space="preserve">(Mark the applicable option with an X) </w:t>
            </w:r>
          </w:p>
        </w:tc>
      </w:tr>
      <w:tr w:rsidR="00F23FCD" w:rsidRPr="00101B66" w14:paraId="7427EA95" w14:textId="77777777" w:rsidTr="006A78DB">
        <w:trPr>
          <w:trHeight w:val="269"/>
        </w:trPr>
        <w:tc>
          <w:tcPr>
            <w:tcW w:w="551" w:type="dxa"/>
            <w:vMerge/>
          </w:tcPr>
          <w:p w14:paraId="5CC304A7" w14:textId="77777777" w:rsidR="00F23FCD" w:rsidRPr="00101B66" w:rsidRDefault="00F23FCD" w:rsidP="00DF6FBF">
            <w:pPr>
              <w:pStyle w:val="TransnetNormal"/>
              <w:spacing w:line="240" w:lineRule="auto"/>
              <w:ind w:left="0"/>
              <w:contextualSpacing/>
              <w:rPr>
                <w:rFonts w:cs="Tahoma"/>
                <w:szCs w:val="18"/>
              </w:rPr>
            </w:pPr>
          </w:p>
        </w:tc>
        <w:tc>
          <w:tcPr>
            <w:tcW w:w="1418" w:type="dxa"/>
            <w:gridSpan w:val="2"/>
            <w:vMerge/>
          </w:tcPr>
          <w:p w14:paraId="4096745A" w14:textId="77777777" w:rsidR="00F23FCD" w:rsidRPr="00101B66" w:rsidRDefault="00F23FCD" w:rsidP="00DF6FBF">
            <w:pPr>
              <w:pStyle w:val="Default"/>
              <w:contextualSpacing/>
              <w:jc w:val="both"/>
              <w:rPr>
                <w:rFonts w:ascii="Tahoma" w:hAnsi="Tahoma" w:cs="Tahoma"/>
                <w:b/>
                <w:bCs/>
                <w:sz w:val="18"/>
                <w:szCs w:val="18"/>
              </w:rPr>
            </w:pPr>
          </w:p>
        </w:tc>
        <w:tc>
          <w:tcPr>
            <w:tcW w:w="1559" w:type="dxa"/>
            <w:gridSpan w:val="2"/>
            <w:vMerge/>
          </w:tcPr>
          <w:p w14:paraId="66FA79EF" w14:textId="77777777" w:rsidR="00F23FCD" w:rsidRPr="00101B66" w:rsidRDefault="00F23FCD" w:rsidP="00DF6FBF">
            <w:pPr>
              <w:pStyle w:val="Default"/>
              <w:contextualSpacing/>
              <w:jc w:val="both"/>
              <w:rPr>
                <w:rFonts w:ascii="Tahoma" w:hAnsi="Tahoma" w:cs="Tahoma"/>
                <w:b/>
                <w:bCs/>
                <w:sz w:val="18"/>
                <w:szCs w:val="18"/>
              </w:rPr>
            </w:pPr>
          </w:p>
        </w:tc>
        <w:tc>
          <w:tcPr>
            <w:tcW w:w="1417" w:type="dxa"/>
            <w:gridSpan w:val="2"/>
            <w:vMerge/>
          </w:tcPr>
          <w:p w14:paraId="3224AC7A" w14:textId="77777777" w:rsidR="00F23FCD" w:rsidRPr="00101B66" w:rsidRDefault="00F23FCD" w:rsidP="00DF6FBF">
            <w:pPr>
              <w:pStyle w:val="Default"/>
              <w:contextualSpacing/>
              <w:jc w:val="both"/>
              <w:rPr>
                <w:rFonts w:ascii="Tahoma" w:hAnsi="Tahoma" w:cs="Tahoma"/>
                <w:b/>
                <w:bCs/>
                <w:sz w:val="18"/>
                <w:szCs w:val="18"/>
              </w:rPr>
            </w:pPr>
          </w:p>
        </w:tc>
        <w:tc>
          <w:tcPr>
            <w:tcW w:w="1418" w:type="dxa"/>
            <w:gridSpan w:val="2"/>
            <w:vMerge/>
          </w:tcPr>
          <w:p w14:paraId="43F99851" w14:textId="77777777" w:rsidR="00F23FCD" w:rsidRPr="00101B66" w:rsidRDefault="00F23FCD" w:rsidP="00DF6FBF">
            <w:pPr>
              <w:pStyle w:val="Default"/>
              <w:contextualSpacing/>
              <w:jc w:val="both"/>
              <w:rPr>
                <w:rFonts w:ascii="Tahoma" w:hAnsi="Tahoma" w:cs="Tahoma"/>
                <w:b/>
                <w:bCs/>
                <w:sz w:val="18"/>
                <w:szCs w:val="18"/>
              </w:rPr>
            </w:pPr>
          </w:p>
        </w:tc>
        <w:tc>
          <w:tcPr>
            <w:tcW w:w="992" w:type="dxa"/>
            <w:gridSpan w:val="2"/>
            <w:shd w:val="clear" w:color="auto" w:fill="F2F2F2" w:themeFill="background1" w:themeFillShade="F2"/>
          </w:tcPr>
          <w:p w14:paraId="595526A7" w14:textId="77777777" w:rsidR="00F23FCD" w:rsidRPr="00101B66" w:rsidRDefault="00F23FCD" w:rsidP="00DF6FBF">
            <w:pPr>
              <w:pStyle w:val="Default"/>
              <w:contextualSpacing/>
              <w:jc w:val="both"/>
              <w:rPr>
                <w:rFonts w:ascii="Tahoma" w:hAnsi="Tahoma" w:cs="Tahoma"/>
                <w:b/>
                <w:bCs/>
                <w:sz w:val="18"/>
                <w:szCs w:val="18"/>
              </w:rPr>
            </w:pPr>
            <w:r w:rsidRPr="00101B66">
              <w:rPr>
                <w:rFonts w:ascii="Tahoma" w:hAnsi="Tahoma" w:cs="Tahoma"/>
                <w:b/>
                <w:bCs/>
                <w:sz w:val="18"/>
                <w:szCs w:val="18"/>
              </w:rPr>
              <w:t xml:space="preserve">Active </w:t>
            </w:r>
          </w:p>
        </w:tc>
        <w:tc>
          <w:tcPr>
            <w:tcW w:w="1273" w:type="dxa"/>
            <w:shd w:val="clear" w:color="auto" w:fill="F2F2F2" w:themeFill="background1" w:themeFillShade="F2"/>
          </w:tcPr>
          <w:p w14:paraId="32B8BC98" w14:textId="77777777" w:rsidR="00F23FCD" w:rsidRPr="00101B66" w:rsidRDefault="00F23FCD" w:rsidP="00DF6FBF">
            <w:pPr>
              <w:pStyle w:val="Default"/>
              <w:contextualSpacing/>
              <w:jc w:val="both"/>
              <w:rPr>
                <w:rFonts w:ascii="Tahoma" w:hAnsi="Tahoma" w:cs="Tahoma"/>
                <w:b/>
                <w:bCs/>
                <w:sz w:val="18"/>
                <w:szCs w:val="18"/>
              </w:rPr>
            </w:pPr>
            <w:r w:rsidRPr="00101B66">
              <w:rPr>
                <w:rFonts w:ascii="Tahoma" w:hAnsi="Tahoma" w:cs="Tahoma"/>
                <w:b/>
                <w:bCs/>
                <w:sz w:val="18"/>
                <w:szCs w:val="18"/>
              </w:rPr>
              <w:t xml:space="preserve">Non-Active </w:t>
            </w:r>
          </w:p>
        </w:tc>
      </w:tr>
      <w:tr w:rsidR="00F23FCD" w:rsidRPr="00101B66" w14:paraId="40C9F3E3" w14:textId="77777777" w:rsidTr="006A78DB">
        <w:tc>
          <w:tcPr>
            <w:tcW w:w="551" w:type="dxa"/>
          </w:tcPr>
          <w:p w14:paraId="3A5F4E64" w14:textId="77777777" w:rsidR="00F23FCD" w:rsidRPr="00101B66" w:rsidRDefault="00F23FCD" w:rsidP="00DF6FBF">
            <w:pPr>
              <w:pStyle w:val="TransnetNormal"/>
              <w:ind w:left="0"/>
              <w:rPr>
                <w:rFonts w:cs="Tahoma"/>
                <w:szCs w:val="18"/>
              </w:rPr>
            </w:pPr>
            <w:r w:rsidRPr="00101B66">
              <w:rPr>
                <w:rFonts w:cs="Tahoma"/>
                <w:szCs w:val="18"/>
              </w:rPr>
              <w:t>1</w:t>
            </w:r>
          </w:p>
        </w:tc>
        <w:tc>
          <w:tcPr>
            <w:tcW w:w="1418" w:type="dxa"/>
            <w:gridSpan w:val="2"/>
          </w:tcPr>
          <w:p w14:paraId="754F1A55" w14:textId="77777777" w:rsidR="00F23FCD" w:rsidRPr="00101B66" w:rsidRDefault="00F23FCD" w:rsidP="00DF6FBF">
            <w:pPr>
              <w:pStyle w:val="TransnetNormal"/>
              <w:ind w:left="0"/>
              <w:rPr>
                <w:rFonts w:cs="Tahoma"/>
                <w:szCs w:val="18"/>
                <w:highlight w:val="magenta"/>
              </w:rPr>
            </w:pPr>
          </w:p>
        </w:tc>
        <w:tc>
          <w:tcPr>
            <w:tcW w:w="1559" w:type="dxa"/>
            <w:gridSpan w:val="2"/>
          </w:tcPr>
          <w:p w14:paraId="76B21E12" w14:textId="77777777" w:rsidR="00F23FCD" w:rsidRPr="00101B66" w:rsidRDefault="00F23FCD" w:rsidP="00DF6FBF">
            <w:pPr>
              <w:pStyle w:val="TransnetNormal"/>
              <w:ind w:left="0"/>
              <w:rPr>
                <w:rFonts w:cs="Tahoma"/>
                <w:szCs w:val="18"/>
                <w:highlight w:val="magenta"/>
              </w:rPr>
            </w:pPr>
          </w:p>
        </w:tc>
        <w:tc>
          <w:tcPr>
            <w:tcW w:w="1417" w:type="dxa"/>
            <w:gridSpan w:val="2"/>
          </w:tcPr>
          <w:p w14:paraId="2A3887A9" w14:textId="77777777" w:rsidR="00F23FCD" w:rsidRPr="00101B66" w:rsidRDefault="00F23FCD" w:rsidP="00DF6FBF">
            <w:pPr>
              <w:pStyle w:val="TransnetNormal"/>
              <w:ind w:left="0"/>
              <w:rPr>
                <w:rFonts w:cs="Tahoma"/>
                <w:szCs w:val="18"/>
                <w:highlight w:val="magenta"/>
              </w:rPr>
            </w:pPr>
          </w:p>
        </w:tc>
        <w:tc>
          <w:tcPr>
            <w:tcW w:w="1418" w:type="dxa"/>
            <w:gridSpan w:val="2"/>
          </w:tcPr>
          <w:p w14:paraId="55B92041" w14:textId="77777777" w:rsidR="00F23FCD" w:rsidRPr="00101B66" w:rsidRDefault="00F23FCD" w:rsidP="00DF6FBF">
            <w:pPr>
              <w:pStyle w:val="TransnetNormal"/>
              <w:ind w:left="0"/>
              <w:rPr>
                <w:rFonts w:cs="Tahoma"/>
                <w:szCs w:val="18"/>
                <w:highlight w:val="magenta"/>
              </w:rPr>
            </w:pPr>
          </w:p>
        </w:tc>
        <w:tc>
          <w:tcPr>
            <w:tcW w:w="992" w:type="dxa"/>
            <w:gridSpan w:val="2"/>
          </w:tcPr>
          <w:p w14:paraId="3A1750DB" w14:textId="77777777" w:rsidR="00F23FCD" w:rsidRPr="00101B66" w:rsidRDefault="00F23FCD" w:rsidP="00DF6FBF">
            <w:pPr>
              <w:pStyle w:val="TransnetNormal"/>
              <w:ind w:left="0"/>
              <w:rPr>
                <w:rFonts w:cs="Tahoma"/>
                <w:szCs w:val="18"/>
                <w:highlight w:val="magenta"/>
              </w:rPr>
            </w:pPr>
          </w:p>
        </w:tc>
        <w:tc>
          <w:tcPr>
            <w:tcW w:w="1273" w:type="dxa"/>
          </w:tcPr>
          <w:p w14:paraId="2B85A2F9" w14:textId="77777777" w:rsidR="00F23FCD" w:rsidRPr="00101B66" w:rsidRDefault="00F23FCD" w:rsidP="00DF6FBF">
            <w:pPr>
              <w:pStyle w:val="TransnetNormal"/>
              <w:ind w:left="0"/>
              <w:rPr>
                <w:rFonts w:cs="Tahoma"/>
                <w:szCs w:val="18"/>
                <w:highlight w:val="magenta"/>
              </w:rPr>
            </w:pPr>
          </w:p>
        </w:tc>
      </w:tr>
      <w:tr w:rsidR="00F23FCD" w:rsidRPr="00101B66" w14:paraId="69F44C41" w14:textId="77777777" w:rsidTr="006A78DB">
        <w:tc>
          <w:tcPr>
            <w:tcW w:w="551" w:type="dxa"/>
          </w:tcPr>
          <w:p w14:paraId="1E9E259B" w14:textId="77777777" w:rsidR="00F23FCD" w:rsidRPr="00101B66" w:rsidRDefault="00F23FCD" w:rsidP="00DF6FBF">
            <w:pPr>
              <w:pStyle w:val="TransnetNormal"/>
              <w:ind w:left="0"/>
              <w:rPr>
                <w:rFonts w:cs="Tahoma"/>
                <w:szCs w:val="18"/>
              </w:rPr>
            </w:pPr>
            <w:r w:rsidRPr="00101B66">
              <w:rPr>
                <w:rFonts w:cs="Tahoma"/>
                <w:szCs w:val="18"/>
              </w:rPr>
              <w:t>2</w:t>
            </w:r>
          </w:p>
        </w:tc>
        <w:tc>
          <w:tcPr>
            <w:tcW w:w="1418" w:type="dxa"/>
            <w:gridSpan w:val="2"/>
          </w:tcPr>
          <w:p w14:paraId="3415727E" w14:textId="77777777" w:rsidR="00F23FCD" w:rsidRPr="00101B66" w:rsidRDefault="00F23FCD" w:rsidP="00DF6FBF">
            <w:pPr>
              <w:pStyle w:val="TransnetNormal"/>
              <w:ind w:left="0"/>
              <w:rPr>
                <w:rFonts w:cs="Tahoma"/>
                <w:szCs w:val="18"/>
                <w:highlight w:val="magenta"/>
              </w:rPr>
            </w:pPr>
          </w:p>
        </w:tc>
        <w:tc>
          <w:tcPr>
            <w:tcW w:w="1559" w:type="dxa"/>
            <w:gridSpan w:val="2"/>
          </w:tcPr>
          <w:p w14:paraId="35D614AE" w14:textId="77777777" w:rsidR="00F23FCD" w:rsidRPr="00101B66" w:rsidRDefault="00F23FCD" w:rsidP="00DF6FBF">
            <w:pPr>
              <w:pStyle w:val="TransnetNormal"/>
              <w:ind w:left="0"/>
              <w:rPr>
                <w:rFonts w:cs="Tahoma"/>
                <w:szCs w:val="18"/>
                <w:highlight w:val="magenta"/>
              </w:rPr>
            </w:pPr>
          </w:p>
        </w:tc>
        <w:tc>
          <w:tcPr>
            <w:tcW w:w="1417" w:type="dxa"/>
            <w:gridSpan w:val="2"/>
          </w:tcPr>
          <w:p w14:paraId="70E426EF" w14:textId="77777777" w:rsidR="00F23FCD" w:rsidRPr="00101B66" w:rsidRDefault="00F23FCD" w:rsidP="00DF6FBF">
            <w:pPr>
              <w:pStyle w:val="TransnetNormal"/>
              <w:ind w:left="0"/>
              <w:rPr>
                <w:rFonts w:cs="Tahoma"/>
                <w:szCs w:val="18"/>
                <w:highlight w:val="magenta"/>
              </w:rPr>
            </w:pPr>
          </w:p>
        </w:tc>
        <w:tc>
          <w:tcPr>
            <w:tcW w:w="1418" w:type="dxa"/>
            <w:gridSpan w:val="2"/>
          </w:tcPr>
          <w:p w14:paraId="7BB682DA" w14:textId="77777777" w:rsidR="00F23FCD" w:rsidRPr="00101B66" w:rsidRDefault="00F23FCD" w:rsidP="00DF6FBF">
            <w:pPr>
              <w:pStyle w:val="TransnetNormal"/>
              <w:ind w:left="0"/>
              <w:rPr>
                <w:rFonts w:cs="Tahoma"/>
                <w:szCs w:val="18"/>
                <w:highlight w:val="magenta"/>
              </w:rPr>
            </w:pPr>
          </w:p>
        </w:tc>
        <w:tc>
          <w:tcPr>
            <w:tcW w:w="992" w:type="dxa"/>
            <w:gridSpan w:val="2"/>
          </w:tcPr>
          <w:p w14:paraId="23C6D1EB" w14:textId="77777777" w:rsidR="00F23FCD" w:rsidRPr="00101B66" w:rsidRDefault="00F23FCD" w:rsidP="00DF6FBF">
            <w:pPr>
              <w:pStyle w:val="TransnetNormal"/>
              <w:ind w:left="0"/>
              <w:rPr>
                <w:rFonts w:cs="Tahoma"/>
                <w:szCs w:val="18"/>
                <w:highlight w:val="magenta"/>
              </w:rPr>
            </w:pPr>
          </w:p>
        </w:tc>
        <w:tc>
          <w:tcPr>
            <w:tcW w:w="1273" w:type="dxa"/>
          </w:tcPr>
          <w:p w14:paraId="1D6FED6E" w14:textId="77777777" w:rsidR="00F23FCD" w:rsidRPr="00101B66" w:rsidRDefault="00F23FCD" w:rsidP="00DF6FBF">
            <w:pPr>
              <w:pStyle w:val="TransnetNormal"/>
              <w:ind w:left="0"/>
              <w:rPr>
                <w:rFonts w:cs="Tahoma"/>
                <w:szCs w:val="18"/>
                <w:highlight w:val="magenta"/>
              </w:rPr>
            </w:pPr>
          </w:p>
        </w:tc>
      </w:tr>
      <w:tr w:rsidR="00F23FCD" w:rsidRPr="00101B66" w14:paraId="4AB1F2B8" w14:textId="77777777" w:rsidTr="006A78DB">
        <w:tc>
          <w:tcPr>
            <w:tcW w:w="551" w:type="dxa"/>
          </w:tcPr>
          <w:p w14:paraId="5C1E5BC3" w14:textId="77777777" w:rsidR="00F23FCD" w:rsidRPr="00101B66" w:rsidRDefault="00F23FCD" w:rsidP="00DF6FBF">
            <w:pPr>
              <w:pStyle w:val="TransnetNormal"/>
              <w:ind w:left="0"/>
              <w:rPr>
                <w:rFonts w:cs="Tahoma"/>
                <w:szCs w:val="18"/>
              </w:rPr>
            </w:pPr>
            <w:r w:rsidRPr="00101B66">
              <w:rPr>
                <w:rFonts w:cs="Tahoma"/>
                <w:szCs w:val="18"/>
              </w:rPr>
              <w:t>3</w:t>
            </w:r>
          </w:p>
        </w:tc>
        <w:tc>
          <w:tcPr>
            <w:tcW w:w="1418" w:type="dxa"/>
            <w:gridSpan w:val="2"/>
          </w:tcPr>
          <w:p w14:paraId="13B3353D" w14:textId="77777777" w:rsidR="00F23FCD" w:rsidRPr="00101B66" w:rsidRDefault="00F23FCD" w:rsidP="00DF6FBF">
            <w:pPr>
              <w:pStyle w:val="TransnetNormal"/>
              <w:ind w:left="0"/>
              <w:rPr>
                <w:rFonts w:cs="Tahoma"/>
                <w:szCs w:val="18"/>
                <w:highlight w:val="magenta"/>
              </w:rPr>
            </w:pPr>
          </w:p>
        </w:tc>
        <w:tc>
          <w:tcPr>
            <w:tcW w:w="1559" w:type="dxa"/>
            <w:gridSpan w:val="2"/>
          </w:tcPr>
          <w:p w14:paraId="5D0E2021" w14:textId="77777777" w:rsidR="00F23FCD" w:rsidRPr="00101B66" w:rsidRDefault="00F23FCD" w:rsidP="00DF6FBF">
            <w:pPr>
              <w:pStyle w:val="TransnetNormal"/>
              <w:ind w:left="0"/>
              <w:rPr>
                <w:rFonts w:cs="Tahoma"/>
                <w:szCs w:val="18"/>
                <w:highlight w:val="magenta"/>
              </w:rPr>
            </w:pPr>
          </w:p>
        </w:tc>
        <w:tc>
          <w:tcPr>
            <w:tcW w:w="1417" w:type="dxa"/>
            <w:gridSpan w:val="2"/>
          </w:tcPr>
          <w:p w14:paraId="01F369F5" w14:textId="77777777" w:rsidR="00F23FCD" w:rsidRPr="00101B66" w:rsidRDefault="00F23FCD" w:rsidP="00DF6FBF">
            <w:pPr>
              <w:pStyle w:val="TransnetNormal"/>
              <w:ind w:left="0"/>
              <w:rPr>
                <w:rFonts w:cs="Tahoma"/>
                <w:szCs w:val="18"/>
                <w:highlight w:val="magenta"/>
              </w:rPr>
            </w:pPr>
          </w:p>
        </w:tc>
        <w:tc>
          <w:tcPr>
            <w:tcW w:w="1418" w:type="dxa"/>
            <w:gridSpan w:val="2"/>
          </w:tcPr>
          <w:p w14:paraId="723498EB" w14:textId="77777777" w:rsidR="00F23FCD" w:rsidRPr="00101B66" w:rsidRDefault="00F23FCD" w:rsidP="00DF6FBF">
            <w:pPr>
              <w:pStyle w:val="TransnetNormal"/>
              <w:ind w:left="0"/>
              <w:rPr>
                <w:rFonts w:cs="Tahoma"/>
                <w:szCs w:val="18"/>
                <w:highlight w:val="magenta"/>
              </w:rPr>
            </w:pPr>
          </w:p>
        </w:tc>
        <w:tc>
          <w:tcPr>
            <w:tcW w:w="992" w:type="dxa"/>
            <w:gridSpan w:val="2"/>
          </w:tcPr>
          <w:p w14:paraId="66DB6310" w14:textId="77777777" w:rsidR="00F23FCD" w:rsidRPr="00101B66" w:rsidRDefault="00F23FCD" w:rsidP="00DF6FBF">
            <w:pPr>
              <w:pStyle w:val="TransnetNormal"/>
              <w:ind w:left="0"/>
              <w:rPr>
                <w:rFonts w:cs="Tahoma"/>
                <w:szCs w:val="18"/>
                <w:highlight w:val="magenta"/>
              </w:rPr>
            </w:pPr>
          </w:p>
        </w:tc>
        <w:tc>
          <w:tcPr>
            <w:tcW w:w="1273" w:type="dxa"/>
          </w:tcPr>
          <w:p w14:paraId="097438C1" w14:textId="77777777" w:rsidR="00F23FCD" w:rsidRPr="00101B66" w:rsidRDefault="00F23FCD" w:rsidP="00DF6FBF">
            <w:pPr>
              <w:pStyle w:val="TransnetNormal"/>
              <w:ind w:left="0"/>
              <w:rPr>
                <w:rFonts w:cs="Tahoma"/>
                <w:szCs w:val="18"/>
                <w:highlight w:val="magenta"/>
              </w:rPr>
            </w:pPr>
          </w:p>
        </w:tc>
      </w:tr>
    </w:tbl>
    <w:p w14:paraId="27B955EF" w14:textId="77777777" w:rsidR="00F17A88" w:rsidRPr="00101B66" w:rsidRDefault="00F17A88" w:rsidP="00794A4C">
      <w:pPr>
        <w:pStyle w:val="TransnetNormal"/>
        <w:ind w:left="720"/>
        <w:rPr>
          <w:rFonts w:cs="Tahoma"/>
          <w:szCs w:val="18"/>
          <w:highlight w:val="magenta"/>
        </w:rPr>
      </w:pPr>
    </w:p>
    <w:p w14:paraId="0C228A8B" w14:textId="77777777" w:rsidR="00080CD0" w:rsidRPr="00101B66" w:rsidRDefault="00080CD0" w:rsidP="00794A4C">
      <w:pPr>
        <w:pStyle w:val="TransnetNormal"/>
        <w:ind w:left="720"/>
        <w:rPr>
          <w:rFonts w:cs="Tahoma"/>
          <w:szCs w:val="18"/>
        </w:rPr>
      </w:pPr>
      <w:r w:rsidRPr="00101B66">
        <w:rPr>
          <w:rFonts w:cs="Tahoma"/>
          <w:szCs w:val="18"/>
        </w:rPr>
        <w:t xml:space="preserve">Respondents </w:t>
      </w:r>
      <w:r w:rsidR="003E58A4" w:rsidRPr="00101B66">
        <w:rPr>
          <w:rFonts w:cs="Tahoma"/>
          <w:szCs w:val="18"/>
        </w:rPr>
        <w:t>declaring a commercial relationship with a DPIP or FPPO are to note that Tr</w:t>
      </w:r>
      <w:r w:rsidR="004972FD" w:rsidRPr="00101B66">
        <w:rPr>
          <w:rFonts w:cs="Tahoma"/>
          <w:szCs w:val="18"/>
        </w:rPr>
        <w:t>ansnet is required to</w:t>
      </w:r>
      <w:r w:rsidR="003E58A4" w:rsidRPr="00101B66">
        <w:rPr>
          <w:rFonts w:cs="Tahoma"/>
          <w:szCs w:val="18"/>
        </w:rPr>
        <w:t xml:space="preserve"> annually publish on its website a list of all business contracts entered into with DPIP or FPPO.</w:t>
      </w:r>
      <w:r w:rsidR="004972FD" w:rsidRPr="00101B66">
        <w:rPr>
          <w:rFonts w:cs="Tahoma"/>
          <w:szCs w:val="18"/>
        </w:rPr>
        <w:t xml:space="preserve"> This list will include successful Respondents, if applicable.</w:t>
      </w:r>
    </w:p>
    <w:p w14:paraId="2429AC5F" w14:textId="77777777" w:rsidR="00F55491" w:rsidRPr="00101B66" w:rsidRDefault="00F55491">
      <w:pPr>
        <w:pStyle w:val="Heading1"/>
        <w:numPr>
          <w:ilvl w:val="0"/>
          <w:numId w:val="17"/>
        </w:numPr>
        <w:rPr>
          <w:rFonts w:cs="Tahoma"/>
          <w:szCs w:val="18"/>
        </w:rPr>
      </w:pPr>
      <w:bookmarkStart w:id="844" w:name="_Toc396383119"/>
      <w:bookmarkStart w:id="845" w:name="_Toc435687459"/>
      <w:bookmarkStart w:id="846" w:name="_Toc25654400"/>
      <w:bookmarkStart w:id="847" w:name="_Toc25760309"/>
      <w:bookmarkStart w:id="848" w:name="_Toc26182540"/>
      <w:bookmarkStart w:id="849" w:name="_Toc26194944"/>
      <w:bookmarkStart w:id="850" w:name="_Toc26196496"/>
      <w:bookmarkStart w:id="851" w:name="_Toc34401693"/>
      <w:bookmarkStart w:id="852" w:name="_Toc34401946"/>
      <w:bookmarkStart w:id="853" w:name="_Toc36639912"/>
      <w:bookmarkStart w:id="854" w:name="_Toc52960708"/>
      <w:bookmarkStart w:id="855" w:name="_Toc52969874"/>
      <w:bookmarkStart w:id="856" w:name="_Toc68693585"/>
      <w:bookmarkStart w:id="857" w:name="_Toc68694468"/>
      <w:bookmarkStart w:id="858" w:name="_Toc72334497"/>
      <w:bookmarkStart w:id="859" w:name="_Toc75341318"/>
      <w:bookmarkStart w:id="860" w:name="_Toc75781254"/>
      <w:bookmarkStart w:id="861" w:name="_Toc98253562"/>
      <w:bookmarkStart w:id="862" w:name="_Toc99639529"/>
      <w:bookmarkStart w:id="863" w:name="_Toc100064092"/>
      <w:bookmarkStart w:id="864" w:name="_Toc104996837"/>
      <w:r w:rsidRPr="00101B66">
        <w:rPr>
          <w:rFonts w:cs="Tahoma"/>
          <w:szCs w:val="18"/>
        </w:rPr>
        <w:t>RISK</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6DC682FD" w14:textId="77777777" w:rsidR="00F55491" w:rsidRPr="00101B66" w:rsidRDefault="00F55491" w:rsidP="00794A4C">
      <w:pPr>
        <w:pStyle w:val="Level1Paragraph"/>
        <w:spacing w:before="60"/>
        <w:ind w:left="720"/>
        <w:rPr>
          <w:rFonts w:cs="Tahoma"/>
          <w:szCs w:val="18"/>
        </w:rPr>
      </w:pPr>
      <w:r w:rsidRPr="00101B66">
        <w:rPr>
          <w:rFonts w:cs="Tahoma"/>
          <w:szCs w:val="18"/>
        </w:rPr>
        <w:t>Respondents must elaborate on the control measures put in place by their entity, which would mitigate the risk to Transnet pertaining t</w:t>
      </w:r>
      <w:r w:rsidR="00E16A61" w:rsidRPr="00101B66">
        <w:rPr>
          <w:rFonts w:cs="Tahoma"/>
          <w:szCs w:val="18"/>
        </w:rPr>
        <w:t>o potential non-performance by the</w:t>
      </w:r>
      <w:r w:rsidRPr="00101B66">
        <w:rPr>
          <w:rFonts w:cs="Tahoma"/>
          <w:szCs w:val="18"/>
        </w:rPr>
        <w:t xml:space="preserve"> </w:t>
      </w:r>
      <w:r w:rsidR="00E16A61" w:rsidRPr="00101B66">
        <w:rPr>
          <w:rFonts w:cs="Tahoma"/>
          <w:szCs w:val="18"/>
        </w:rPr>
        <w:t>Respondent</w:t>
      </w:r>
      <w:r w:rsidRPr="00101B66">
        <w:rPr>
          <w:rFonts w:cs="Tahoma"/>
          <w:szCs w:val="18"/>
        </w:rPr>
        <w:t xml:space="preserve">, in relation to: </w:t>
      </w:r>
    </w:p>
    <w:p w14:paraId="739C12E0" w14:textId="77777777" w:rsidR="00F55491" w:rsidRPr="00101B66" w:rsidRDefault="00F55491">
      <w:pPr>
        <w:pStyle w:val="TransnetNormal"/>
        <w:numPr>
          <w:ilvl w:val="1"/>
          <w:numId w:val="17"/>
        </w:numPr>
        <w:ind w:left="1080"/>
        <w:jc w:val="left"/>
        <w:rPr>
          <w:rFonts w:cs="Tahoma"/>
          <w:b/>
          <w:szCs w:val="18"/>
        </w:rPr>
      </w:pPr>
      <w:r w:rsidRPr="00101B66">
        <w:rPr>
          <w:rFonts w:cs="Tahoma"/>
          <w:b/>
          <w:szCs w:val="18"/>
        </w:rPr>
        <w:t xml:space="preserve">Quality and specification of </w:t>
      </w:r>
      <w:r w:rsidR="003E6B1F" w:rsidRPr="00101B66">
        <w:rPr>
          <w:rFonts w:cs="Tahoma"/>
          <w:b/>
          <w:szCs w:val="18"/>
        </w:rPr>
        <w:t>Services delivered</w:t>
      </w:r>
      <w:r w:rsidRPr="00101B66">
        <w:rPr>
          <w:rFonts w:cs="Tahoma"/>
          <w:b/>
          <w:szCs w:val="18"/>
        </w:rPr>
        <w:t>:</w:t>
      </w:r>
    </w:p>
    <w:p w14:paraId="458D1C07" w14:textId="77777777" w:rsidR="00F55491" w:rsidRPr="00101B66" w:rsidRDefault="00F55491" w:rsidP="00794A4C">
      <w:pPr>
        <w:ind w:left="1080"/>
        <w:rPr>
          <w:rFonts w:cs="Tahoma"/>
          <w:szCs w:val="18"/>
        </w:rPr>
      </w:pPr>
      <w:r w:rsidRPr="00101B66">
        <w:rPr>
          <w:rFonts w:cs="Tahoma"/>
          <w:szCs w:val="18"/>
        </w:rPr>
        <w:t>________________________________________________________________________________________________________________________________________________________________________</w:t>
      </w:r>
    </w:p>
    <w:p w14:paraId="51790DBC" w14:textId="77777777" w:rsidR="00F55491" w:rsidRPr="00101B66" w:rsidRDefault="00F55491">
      <w:pPr>
        <w:pStyle w:val="TransnetNormal"/>
        <w:numPr>
          <w:ilvl w:val="1"/>
          <w:numId w:val="17"/>
        </w:numPr>
        <w:ind w:left="1080"/>
        <w:jc w:val="left"/>
        <w:rPr>
          <w:rFonts w:cs="Tahoma"/>
          <w:szCs w:val="18"/>
        </w:rPr>
      </w:pPr>
      <w:r w:rsidRPr="00101B66">
        <w:rPr>
          <w:rFonts w:cs="Tahoma"/>
          <w:b/>
          <w:szCs w:val="18"/>
        </w:rPr>
        <w:t>Continuity of supply</w:t>
      </w:r>
      <w:r w:rsidRPr="00101B66">
        <w:rPr>
          <w:rFonts w:cs="Tahoma"/>
          <w:szCs w:val="18"/>
        </w:rPr>
        <w:t>:</w:t>
      </w:r>
    </w:p>
    <w:p w14:paraId="2C10D34B" w14:textId="77777777" w:rsidR="00F55491" w:rsidRPr="00101B66" w:rsidRDefault="00F55491" w:rsidP="00794A4C">
      <w:pPr>
        <w:pStyle w:val="Level2Paragraph"/>
        <w:spacing w:before="0"/>
        <w:ind w:left="1080"/>
        <w:rPr>
          <w:rFonts w:cs="Tahoma"/>
          <w:b/>
          <w:iCs/>
          <w:kern w:val="32"/>
          <w:szCs w:val="18"/>
        </w:rPr>
      </w:pPr>
      <w:r w:rsidRPr="00101B66">
        <w:rPr>
          <w:rFonts w:cs="Tahoma"/>
          <w:b/>
          <w:iCs/>
          <w:kern w:val="32"/>
          <w:szCs w:val="18"/>
        </w:rPr>
        <w:t>________________________________________________________________________________________________________________________________________________</w:t>
      </w:r>
    </w:p>
    <w:p w14:paraId="1C86B09A" w14:textId="77777777" w:rsidR="000A1244" w:rsidRPr="00101B66" w:rsidRDefault="000A1244" w:rsidP="00794A4C">
      <w:pPr>
        <w:pStyle w:val="Level2Paragraph"/>
        <w:spacing w:before="0"/>
        <w:ind w:left="1080"/>
        <w:rPr>
          <w:rFonts w:cs="Tahoma"/>
          <w:szCs w:val="18"/>
        </w:rPr>
      </w:pPr>
    </w:p>
    <w:p w14:paraId="7631BAF1" w14:textId="77777777" w:rsidR="00F55491" w:rsidRPr="00101B66" w:rsidRDefault="00F55491">
      <w:pPr>
        <w:pStyle w:val="TransnetNormal"/>
        <w:numPr>
          <w:ilvl w:val="1"/>
          <w:numId w:val="17"/>
        </w:numPr>
        <w:ind w:left="1080"/>
        <w:jc w:val="left"/>
        <w:rPr>
          <w:rFonts w:cs="Tahoma"/>
          <w:szCs w:val="18"/>
        </w:rPr>
      </w:pPr>
      <w:r w:rsidRPr="00101B66">
        <w:rPr>
          <w:rFonts w:cs="Tahoma"/>
          <w:b/>
          <w:szCs w:val="18"/>
        </w:rPr>
        <w:t>Compliance with the Occupational Health and Safety Act, 85 of 1993:</w:t>
      </w:r>
      <w:r w:rsidRPr="00101B66">
        <w:rPr>
          <w:rFonts w:cs="Tahoma"/>
          <w:szCs w:val="18"/>
        </w:rPr>
        <w:t xml:space="preserve"> </w:t>
      </w:r>
      <w:r w:rsidRPr="00101B66">
        <w:rPr>
          <w:rFonts w:cs="Tahoma"/>
          <w:b/>
          <w:szCs w:val="18"/>
        </w:rPr>
        <w:t>________________________________________________________________________________________________________________________________________________</w:t>
      </w:r>
    </w:p>
    <w:p w14:paraId="6CDD95D3" w14:textId="77777777" w:rsidR="00FF62F8" w:rsidRPr="00101B66" w:rsidRDefault="00FF62F8" w:rsidP="00F55491">
      <w:pPr>
        <w:pStyle w:val="TransnetNormal"/>
        <w:ind w:left="0"/>
        <w:rPr>
          <w:rFonts w:cs="Tahoma"/>
          <w:szCs w:val="18"/>
        </w:rPr>
      </w:pPr>
    </w:p>
    <w:p w14:paraId="0BC9BD9C" w14:textId="77777777" w:rsidR="00D91C40" w:rsidRPr="00101B66" w:rsidRDefault="00D91C40" w:rsidP="00F55491">
      <w:pPr>
        <w:pStyle w:val="TransnetNormal"/>
        <w:ind w:left="0"/>
        <w:rPr>
          <w:rFonts w:cs="Tahoma"/>
          <w:szCs w:val="18"/>
        </w:rPr>
      </w:pPr>
    </w:p>
    <w:p w14:paraId="557BCA2F" w14:textId="77777777" w:rsidR="00F55491" w:rsidRPr="00101B66" w:rsidRDefault="00F55491" w:rsidP="00F55491">
      <w:pPr>
        <w:pStyle w:val="TransnetNormal"/>
        <w:ind w:left="0"/>
        <w:rPr>
          <w:rFonts w:cs="Tahoma"/>
          <w:szCs w:val="18"/>
        </w:rPr>
      </w:pPr>
      <w:r w:rsidRPr="00101B66">
        <w:rPr>
          <w:rFonts w:cs="Tahoma"/>
          <w:szCs w:val="18"/>
        </w:rPr>
        <w:t>SIGNED at ___________________________ on this _____ day of __________________________ 20___</w:t>
      </w:r>
    </w:p>
    <w:p w14:paraId="090855FA" w14:textId="77777777" w:rsidR="00F55491" w:rsidRPr="00101B66" w:rsidRDefault="00F55491" w:rsidP="00F55491">
      <w:pPr>
        <w:pStyle w:val="TransnetNormal"/>
        <w:ind w:left="0"/>
        <w:rPr>
          <w:rFonts w:cs="Tahoma"/>
          <w:szCs w:val="18"/>
        </w:rPr>
      </w:pPr>
    </w:p>
    <w:p w14:paraId="1FD716B0" w14:textId="77777777" w:rsidR="00F55491" w:rsidRPr="00101B66" w:rsidRDefault="00F55491" w:rsidP="00F55491">
      <w:pPr>
        <w:pStyle w:val="TransnetNormal"/>
        <w:ind w:left="0"/>
        <w:rPr>
          <w:rFonts w:cs="Tahoma"/>
          <w:szCs w:val="18"/>
        </w:rPr>
      </w:pPr>
      <w:r w:rsidRPr="00101B66">
        <w:rPr>
          <w:rFonts w:cs="Tahoma"/>
          <w:szCs w:val="18"/>
        </w:rPr>
        <w:t>SIGNATURE OF WITNESSES</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ADDRESS OF WITNESSES</w:t>
      </w:r>
    </w:p>
    <w:p w14:paraId="198E20A0" w14:textId="77777777" w:rsidR="00F55491" w:rsidRPr="00101B66" w:rsidRDefault="00F55491" w:rsidP="00F55491">
      <w:pPr>
        <w:pStyle w:val="TransnetNormal"/>
        <w:ind w:left="0"/>
        <w:rPr>
          <w:rFonts w:cs="Tahoma"/>
          <w:szCs w:val="18"/>
        </w:rPr>
      </w:pPr>
    </w:p>
    <w:p w14:paraId="7C8666EC" w14:textId="77777777" w:rsidR="00F55491" w:rsidRPr="00101B66" w:rsidRDefault="00F55491" w:rsidP="00F55491">
      <w:pPr>
        <w:pStyle w:val="TransnetNormal"/>
        <w:ind w:left="0"/>
        <w:rPr>
          <w:rFonts w:cs="Tahoma"/>
          <w:szCs w:val="18"/>
        </w:rPr>
      </w:pPr>
      <w:r w:rsidRPr="00101B66">
        <w:rPr>
          <w:rFonts w:cs="Tahoma"/>
          <w:szCs w:val="18"/>
        </w:rPr>
        <w:t>1 _____________________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4B2772E8" w14:textId="77777777" w:rsidR="00F55491" w:rsidRPr="00101B66" w:rsidRDefault="00F55491" w:rsidP="00F55491">
      <w:pPr>
        <w:pStyle w:val="TransnetNormal"/>
        <w:ind w:left="0"/>
        <w:rPr>
          <w:rFonts w:cs="Tahoma"/>
          <w:szCs w:val="18"/>
        </w:rPr>
      </w:pPr>
      <w:r w:rsidRPr="00101B66">
        <w:rPr>
          <w:rFonts w:cs="Tahoma"/>
          <w:szCs w:val="18"/>
        </w:rPr>
        <w:t>Name 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436FFBD5" w14:textId="77777777" w:rsidR="00F55491" w:rsidRPr="00101B66" w:rsidRDefault="00F55491" w:rsidP="00F55491">
      <w:pPr>
        <w:pStyle w:val="TransnetNormal"/>
        <w:ind w:left="0"/>
        <w:rPr>
          <w:rFonts w:cs="Tahoma"/>
          <w:szCs w:val="18"/>
        </w:rPr>
      </w:pPr>
      <w:r w:rsidRPr="00101B66">
        <w:rPr>
          <w:rFonts w:cs="Tahoma"/>
          <w:szCs w:val="18"/>
        </w:rPr>
        <w:t xml:space="preserve"> </w:t>
      </w:r>
      <w:r w:rsidRPr="00101B66">
        <w:rPr>
          <w:rFonts w:cs="Tahoma"/>
          <w:szCs w:val="18"/>
        </w:rPr>
        <w:tab/>
      </w:r>
    </w:p>
    <w:p w14:paraId="3A1CF425" w14:textId="77777777" w:rsidR="00F55491" w:rsidRPr="00101B66" w:rsidRDefault="00F55491" w:rsidP="00F55491">
      <w:pPr>
        <w:pStyle w:val="TransnetNormal"/>
        <w:ind w:left="0"/>
        <w:rPr>
          <w:rFonts w:cs="Tahoma"/>
          <w:szCs w:val="18"/>
        </w:rPr>
      </w:pPr>
      <w:r w:rsidRPr="00101B66">
        <w:rPr>
          <w:rFonts w:cs="Tahoma"/>
          <w:szCs w:val="18"/>
        </w:rPr>
        <w:t xml:space="preserve">2 _____________________ </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03CEFA26" w14:textId="77777777" w:rsidR="00F55491" w:rsidRPr="00101B66" w:rsidRDefault="00F55491" w:rsidP="00F55491">
      <w:pPr>
        <w:pStyle w:val="TransnetNormal"/>
        <w:ind w:left="0"/>
        <w:rPr>
          <w:rFonts w:cs="Tahoma"/>
          <w:szCs w:val="18"/>
        </w:rPr>
      </w:pPr>
      <w:r w:rsidRPr="00101B66">
        <w:rPr>
          <w:rFonts w:cs="Tahoma"/>
          <w:szCs w:val="18"/>
        </w:rPr>
        <w:t>Name _________________</w:t>
      </w:r>
      <w:r w:rsidRPr="00101B66">
        <w:rPr>
          <w:rFonts w:cs="Tahoma"/>
          <w:szCs w:val="18"/>
        </w:rPr>
        <w:tab/>
        <w:t xml:space="preserve"> </w:t>
      </w:r>
      <w:r w:rsidRPr="00101B66">
        <w:rPr>
          <w:rFonts w:cs="Tahoma"/>
          <w:szCs w:val="18"/>
        </w:rPr>
        <w:tab/>
      </w:r>
      <w:r w:rsidRPr="00101B66">
        <w:rPr>
          <w:rFonts w:cs="Tahoma"/>
          <w:szCs w:val="18"/>
        </w:rPr>
        <w:tab/>
      </w:r>
      <w:r w:rsidRPr="00101B66">
        <w:rPr>
          <w:rFonts w:cs="Tahoma"/>
          <w:szCs w:val="18"/>
        </w:rPr>
        <w:tab/>
        <w:t>_______________________________________</w:t>
      </w:r>
    </w:p>
    <w:p w14:paraId="365F3AF4" w14:textId="77777777" w:rsidR="00F55491" w:rsidRPr="00101B66" w:rsidRDefault="00F55491" w:rsidP="00F55491">
      <w:pPr>
        <w:pStyle w:val="TransnetNormal"/>
        <w:ind w:left="0"/>
        <w:rPr>
          <w:rFonts w:cs="Tahoma"/>
          <w:szCs w:val="18"/>
        </w:rPr>
      </w:pPr>
      <w:r w:rsidRPr="00101B66">
        <w:rPr>
          <w:rFonts w:cs="Tahoma"/>
          <w:szCs w:val="18"/>
        </w:rPr>
        <w:tab/>
      </w:r>
      <w:r w:rsidRPr="00101B66">
        <w:rPr>
          <w:rFonts w:cs="Tahoma"/>
          <w:szCs w:val="18"/>
        </w:rPr>
        <w:tab/>
      </w:r>
    </w:p>
    <w:p w14:paraId="7E65707D" w14:textId="77777777" w:rsidR="00F55491" w:rsidRPr="00101B66" w:rsidRDefault="00F55491" w:rsidP="00F55491">
      <w:pPr>
        <w:pStyle w:val="TransnetNormal"/>
        <w:ind w:left="0"/>
        <w:jc w:val="left"/>
        <w:rPr>
          <w:rFonts w:cs="Tahoma"/>
          <w:szCs w:val="18"/>
        </w:rPr>
      </w:pPr>
      <w:r w:rsidRPr="00101B66">
        <w:rPr>
          <w:rFonts w:cs="Tahoma"/>
          <w:szCs w:val="18"/>
        </w:rPr>
        <w:t>SIGNATURE OF RESPONDENT’S AUTHORISED REPRESENTATIVE: ___________________________</w:t>
      </w:r>
    </w:p>
    <w:p w14:paraId="1499610D" w14:textId="77777777" w:rsidR="00F55491" w:rsidRPr="00101B66" w:rsidRDefault="00F55491" w:rsidP="00F55491">
      <w:pPr>
        <w:pStyle w:val="TransnetNormal"/>
        <w:ind w:left="0"/>
        <w:jc w:val="left"/>
        <w:rPr>
          <w:rFonts w:cs="Tahoma"/>
          <w:szCs w:val="18"/>
        </w:rPr>
      </w:pPr>
      <w:r w:rsidRPr="00101B66">
        <w:rPr>
          <w:rFonts w:cs="Tahoma"/>
          <w:szCs w:val="18"/>
        </w:rPr>
        <w:t>NAME: ____________________________________________</w:t>
      </w:r>
    </w:p>
    <w:p w14:paraId="5B2CEA17" w14:textId="77777777" w:rsidR="002B2375" w:rsidRPr="00101B66" w:rsidRDefault="00F55491" w:rsidP="000A1244">
      <w:pPr>
        <w:pStyle w:val="TransnetNormal"/>
        <w:ind w:left="0"/>
        <w:jc w:val="left"/>
        <w:rPr>
          <w:rFonts w:cs="Tahoma"/>
          <w:szCs w:val="18"/>
        </w:rPr>
      </w:pPr>
      <w:r w:rsidRPr="00101B66">
        <w:rPr>
          <w:rFonts w:cs="Tahoma"/>
          <w:szCs w:val="18"/>
        </w:rPr>
        <w:t>DESIGNATION: _____________________________________</w:t>
      </w:r>
    </w:p>
    <w:p w14:paraId="651D614D" w14:textId="77777777" w:rsidR="003E6B1F" w:rsidRPr="00101B66" w:rsidRDefault="003E6B1F">
      <w:pPr>
        <w:spacing w:before="0" w:line="240" w:lineRule="auto"/>
        <w:ind w:left="0"/>
        <w:jc w:val="left"/>
        <w:rPr>
          <w:rFonts w:cs="Tahoma"/>
          <w:b/>
          <w:sz w:val="20"/>
        </w:rPr>
      </w:pPr>
      <w:bookmarkStart w:id="865" w:name="_Toc340988753"/>
      <w:bookmarkStart w:id="866" w:name="_Toc396383122"/>
      <w:bookmarkStart w:id="867" w:name="_Toc435687462"/>
      <w:bookmarkStart w:id="868" w:name="_Toc104996838"/>
      <w:r w:rsidRPr="00101B66">
        <w:rPr>
          <w:rFonts w:cs="Tahoma"/>
        </w:rPr>
        <w:br w:type="page"/>
      </w:r>
    </w:p>
    <w:p w14:paraId="332AA4DC" w14:textId="77777777" w:rsidR="00B67D4F" w:rsidRPr="00101B66" w:rsidRDefault="00984F12" w:rsidP="00B67D4F">
      <w:pPr>
        <w:pStyle w:val="ScheduleHeading"/>
        <w:rPr>
          <w:rFonts w:cs="Tahoma"/>
        </w:rPr>
      </w:pPr>
      <w:r w:rsidRPr="00101B66">
        <w:rPr>
          <w:rFonts w:cs="Tahoma"/>
        </w:rPr>
        <w:t xml:space="preserve">SECTION 5: </w:t>
      </w:r>
      <w:r w:rsidR="00B67D4F" w:rsidRPr="00101B66">
        <w:rPr>
          <w:rFonts w:cs="Tahoma"/>
        </w:rPr>
        <w:t>PROPOSAL FORM</w:t>
      </w:r>
      <w:bookmarkEnd w:id="865"/>
      <w:r w:rsidR="00B67D4F" w:rsidRPr="00101B66">
        <w:rPr>
          <w:rFonts w:cs="Tahoma"/>
        </w:rPr>
        <w:t xml:space="preserve"> AND LIST OF RETURNABLE DOCUMENTS</w:t>
      </w:r>
      <w:bookmarkEnd w:id="866"/>
      <w:bookmarkEnd w:id="867"/>
      <w:bookmarkEnd w:id="868"/>
    </w:p>
    <w:p w14:paraId="06035641" w14:textId="77777777" w:rsidR="00B67D4F" w:rsidRPr="00101B66" w:rsidRDefault="00B67D4F" w:rsidP="00B67D4F">
      <w:pPr>
        <w:spacing w:line="240" w:lineRule="auto"/>
        <w:jc w:val="center"/>
        <w:rPr>
          <w:rFonts w:cs="Tahoma"/>
          <w:szCs w:val="18"/>
        </w:rPr>
      </w:pPr>
    </w:p>
    <w:p w14:paraId="4910B648" w14:textId="77777777" w:rsidR="00B67D4F" w:rsidRPr="00101B66" w:rsidRDefault="00B67D4F" w:rsidP="00B67D4F">
      <w:pPr>
        <w:pStyle w:val="TransnetNormal"/>
        <w:ind w:left="0"/>
        <w:rPr>
          <w:rFonts w:cs="Tahoma"/>
          <w:szCs w:val="18"/>
        </w:rPr>
      </w:pPr>
      <w:r w:rsidRPr="00101B66">
        <w:rPr>
          <w:rFonts w:cs="Tahoma"/>
          <w:szCs w:val="18"/>
        </w:rPr>
        <w:t>I/We__________________________________________________________________________________</w:t>
      </w:r>
    </w:p>
    <w:p w14:paraId="212DCA9D" w14:textId="77777777" w:rsidR="00B67D4F" w:rsidRPr="00101B66" w:rsidRDefault="00B67D4F" w:rsidP="00B67D4F">
      <w:pPr>
        <w:pStyle w:val="TransnetNormal"/>
        <w:ind w:left="0"/>
        <w:rPr>
          <w:rFonts w:cs="Tahoma"/>
          <w:szCs w:val="18"/>
        </w:rPr>
      </w:pPr>
      <w:r w:rsidRPr="00101B66">
        <w:rPr>
          <w:rFonts w:cs="Tahoma"/>
          <w:i/>
          <w:szCs w:val="18"/>
        </w:rPr>
        <w:t xml:space="preserve">[name of entity, company, close corporation or partnership] </w:t>
      </w:r>
      <w:r w:rsidRPr="00101B66">
        <w:rPr>
          <w:rFonts w:cs="Tahoma"/>
          <w:szCs w:val="18"/>
        </w:rPr>
        <w:t xml:space="preserve">of </w:t>
      </w:r>
      <w:r w:rsidRPr="00101B66">
        <w:rPr>
          <w:rFonts w:cs="Tahoma"/>
          <w:i/>
          <w:szCs w:val="18"/>
        </w:rPr>
        <w:t>[full address]</w:t>
      </w:r>
      <w:r w:rsidRPr="00101B66">
        <w:rPr>
          <w:rFonts w:cs="Tahoma"/>
          <w:szCs w:val="18"/>
        </w:rPr>
        <w:t xml:space="preserve"> ______________________________________________________________________________________________________________________________________________________________________________________</w:t>
      </w:r>
    </w:p>
    <w:p w14:paraId="74C2B66F" w14:textId="77777777" w:rsidR="00B67D4F" w:rsidRPr="00101B66" w:rsidRDefault="00B67D4F" w:rsidP="00B67D4F">
      <w:pPr>
        <w:pStyle w:val="TransnetNormal"/>
        <w:ind w:left="0"/>
        <w:jc w:val="left"/>
        <w:rPr>
          <w:rFonts w:cs="Tahoma"/>
          <w:szCs w:val="18"/>
        </w:rPr>
      </w:pPr>
      <w:r w:rsidRPr="00101B66">
        <w:rPr>
          <w:rFonts w:cs="Tahoma"/>
          <w:szCs w:val="18"/>
        </w:rPr>
        <w:t>carrying on business trading/operating as</w:t>
      </w:r>
      <w:r w:rsidRPr="00101B66">
        <w:rPr>
          <w:rFonts w:cs="Tahoma"/>
          <w:i/>
          <w:szCs w:val="18"/>
        </w:rPr>
        <w:t xml:space="preserve"> </w:t>
      </w:r>
      <w:r w:rsidRPr="00101B66">
        <w:rPr>
          <w:rFonts w:cs="Tahoma"/>
          <w:szCs w:val="18"/>
        </w:rPr>
        <w:t>___________________________________________________________________________________________</w:t>
      </w:r>
    </w:p>
    <w:p w14:paraId="6CDDB283" w14:textId="77777777" w:rsidR="00B67D4F" w:rsidRPr="00101B66" w:rsidRDefault="00B67D4F" w:rsidP="00B67D4F">
      <w:pPr>
        <w:pStyle w:val="TransnetNormal"/>
        <w:ind w:left="0"/>
        <w:rPr>
          <w:rFonts w:cs="Tahoma"/>
          <w:szCs w:val="18"/>
        </w:rPr>
      </w:pPr>
      <w:r w:rsidRPr="00101B66">
        <w:rPr>
          <w:rFonts w:cs="Tahoma"/>
          <w:szCs w:val="18"/>
        </w:rPr>
        <w:t>represented by__________________________________________________________________________</w:t>
      </w:r>
    </w:p>
    <w:p w14:paraId="101644E7" w14:textId="77777777" w:rsidR="00B67D4F" w:rsidRPr="00101B66" w:rsidRDefault="00B67D4F" w:rsidP="00B67D4F">
      <w:pPr>
        <w:pStyle w:val="TransnetNormal"/>
        <w:ind w:left="0"/>
        <w:jc w:val="left"/>
        <w:rPr>
          <w:rFonts w:cs="Tahoma"/>
          <w:szCs w:val="18"/>
        </w:rPr>
      </w:pPr>
      <w:r w:rsidRPr="00101B66">
        <w:rPr>
          <w:rFonts w:cs="Tahoma"/>
          <w:szCs w:val="18"/>
        </w:rPr>
        <w:t>in my capacity as _____________________________________________________________________________</w:t>
      </w:r>
    </w:p>
    <w:p w14:paraId="415E0864" w14:textId="77777777" w:rsidR="00B67D4F" w:rsidRPr="00101B66" w:rsidRDefault="00B67D4F" w:rsidP="00B67D4F">
      <w:pPr>
        <w:pStyle w:val="TransnetNormal"/>
        <w:ind w:left="0"/>
        <w:rPr>
          <w:rFonts w:cs="Tahoma"/>
          <w:szCs w:val="18"/>
        </w:rPr>
      </w:pPr>
      <w:r w:rsidRPr="00101B66">
        <w:rPr>
          <w:rFonts w:cs="Tahoma"/>
          <w:szCs w:val="18"/>
        </w:rPr>
        <w:t xml:space="preserve">being duly authorised thereto by a Resolution of the Board of Directors or Members or Certificate of Partners, dated _________________to enter into, sign execute and complete any documents relating to this proposal and any subsequent Agreement. The following list of persons are hereby authorised to negotiate on behalf of the abovementioned entity, should Transnet decide to enter into Post Tender Negotiations with </w:t>
      </w:r>
      <w:r w:rsidR="00E406DE" w:rsidRPr="00101B66">
        <w:rPr>
          <w:rFonts w:cs="Tahoma"/>
          <w:szCs w:val="18"/>
        </w:rPr>
        <w:t xml:space="preserve">highest ranked </w:t>
      </w:r>
      <w:r w:rsidRPr="00101B66">
        <w:rPr>
          <w:rFonts w:cs="Tahoma"/>
          <w:szCs w:val="18"/>
        </w:rPr>
        <w:t xml:space="preserve">bidder(s). </w:t>
      </w:r>
    </w:p>
    <w:p w14:paraId="4F74C031" w14:textId="77777777" w:rsidR="00B67D4F" w:rsidRPr="00101B66" w:rsidRDefault="00B67D4F" w:rsidP="00B67D4F">
      <w:pPr>
        <w:jc w:val="left"/>
        <w:rPr>
          <w:rFonts w:cs="Tahoma"/>
          <w:szCs w:val="18"/>
        </w:rPr>
      </w:pPr>
      <w:r w:rsidRPr="00101B66">
        <w:rPr>
          <w:rFonts w:cs="Tahoma"/>
          <w:szCs w:val="18"/>
        </w:rPr>
        <w:t>FULL NAME(S)</w:t>
      </w:r>
      <w:r w:rsidRPr="00101B66">
        <w:rPr>
          <w:rFonts w:cs="Tahoma"/>
          <w:szCs w:val="18"/>
        </w:rPr>
        <w:tab/>
      </w:r>
      <w:r w:rsidRPr="00101B66">
        <w:rPr>
          <w:rFonts w:cs="Tahoma"/>
          <w:szCs w:val="18"/>
        </w:rPr>
        <w:tab/>
      </w:r>
      <w:r w:rsidRPr="00101B66">
        <w:rPr>
          <w:rFonts w:cs="Tahoma"/>
          <w:szCs w:val="18"/>
        </w:rPr>
        <w:tab/>
        <w:t>CAPACITY</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SIGNATURE</w:t>
      </w:r>
    </w:p>
    <w:p w14:paraId="4CFDE5CD" w14:textId="77777777" w:rsidR="00B67D4F" w:rsidRPr="00101B66" w:rsidRDefault="00B67D4F" w:rsidP="009F31E3">
      <w:pPr>
        <w:spacing w:before="0"/>
        <w:ind w:left="562"/>
        <w:jc w:val="left"/>
        <w:rPr>
          <w:rFonts w:cs="Tahoma"/>
          <w:szCs w:val="18"/>
        </w:rPr>
      </w:pPr>
    </w:p>
    <w:p w14:paraId="4365C6AF" w14:textId="77777777" w:rsidR="00B67D4F" w:rsidRPr="00101B66" w:rsidRDefault="00B67D4F" w:rsidP="009F31E3">
      <w:pPr>
        <w:spacing w:before="0"/>
        <w:ind w:left="562"/>
        <w:jc w:val="left"/>
        <w:rPr>
          <w:rFonts w:cs="Tahoma"/>
          <w:szCs w:val="18"/>
        </w:rPr>
      </w:pPr>
      <w:r w:rsidRPr="00101B66">
        <w:rPr>
          <w:rFonts w:cs="Tahoma"/>
          <w:szCs w:val="18"/>
        </w:rPr>
        <w:t>________________________</w:t>
      </w:r>
      <w:r w:rsidRPr="00101B66">
        <w:rPr>
          <w:rFonts w:cs="Tahoma"/>
          <w:szCs w:val="18"/>
        </w:rPr>
        <w:tab/>
        <w:t>______________________________        ____________________</w:t>
      </w:r>
    </w:p>
    <w:p w14:paraId="3283FFEA" w14:textId="77777777" w:rsidR="00B67D4F" w:rsidRPr="00101B66" w:rsidRDefault="00B67D4F" w:rsidP="009F31E3">
      <w:pPr>
        <w:spacing w:before="0"/>
        <w:ind w:left="562"/>
        <w:jc w:val="left"/>
        <w:rPr>
          <w:rFonts w:cs="Tahoma"/>
          <w:szCs w:val="18"/>
        </w:rPr>
      </w:pPr>
    </w:p>
    <w:p w14:paraId="0CFD93C5" w14:textId="77777777" w:rsidR="00B67D4F" w:rsidRPr="00101B66" w:rsidRDefault="00B67D4F" w:rsidP="009F31E3">
      <w:pPr>
        <w:spacing w:before="0"/>
        <w:ind w:left="562"/>
        <w:jc w:val="left"/>
        <w:rPr>
          <w:rFonts w:cs="Tahoma"/>
          <w:szCs w:val="18"/>
        </w:rPr>
      </w:pPr>
      <w:r w:rsidRPr="00101B66">
        <w:rPr>
          <w:rFonts w:cs="Tahoma"/>
          <w:szCs w:val="18"/>
        </w:rPr>
        <w:t>________________________</w:t>
      </w:r>
      <w:r w:rsidRPr="00101B66">
        <w:rPr>
          <w:rFonts w:cs="Tahoma"/>
          <w:szCs w:val="18"/>
        </w:rPr>
        <w:tab/>
        <w:t>______________________________        ____________________</w:t>
      </w:r>
    </w:p>
    <w:p w14:paraId="771AA549" w14:textId="77777777" w:rsidR="00B67D4F" w:rsidRPr="00101B66" w:rsidRDefault="00B67D4F" w:rsidP="009F31E3">
      <w:pPr>
        <w:spacing w:before="0"/>
        <w:ind w:left="562"/>
        <w:jc w:val="left"/>
        <w:rPr>
          <w:rFonts w:cs="Tahoma"/>
          <w:szCs w:val="18"/>
        </w:rPr>
      </w:pPr>
    </w:p>
    <w:p w14:paraId="5443CE9D" w14:textId="77777777" w:rsidR="00B67D4F" w:rsidRPr="00101B66" w:rsidRDefault="00B67D4F" w:rsidP="009F31E3">
      <w:pPr>
        <w:spacing w:before="0"/>
        <w:ind w:left="562"/>
        <w:jc w:val="left"/>
        <w:rPr>
          <w:rFonts w:cs="Tahoma"/>
          <w:szCs w:val="18"/>
        </w:rPr>
      </w:pPr>
      <w:r w:rsidRPr="00101B66">
        <w:rPr>
          <w:rFonts w:cs="Tahoma"/>
          <w:szCs w:val="18"/>
        </w:rPr>
        <w:t>________________________</w:t>
      </w:r>
      <w:r w:rsidRPr="00101B66">
        <w:rPr>
          <w:rFonts w:cs="Tahoma"/>
          <w:szCs w:val="18"/>
        </w:rPr>
        <w:tab/>
        <w:t>______________________________        ____________________</w:t>
      </w:r>
    </w:p>
    <w:p w14:paraId="485A48DB" w14:textId="77777777" w:rsidR="00B67D4F" w:rsidRPr="00101B66" w:rsidRDefault="00B67D4F" w:rsidP="009F31E3">
      <w:pPr>
        <w:spacing w:before="0"/>
        <w:ind w:left="562"/>
        <w:jc w:val="left"/>
        <w:rPr>
          <w:rFonts w:cs="Tahoma"/>
          <w:szCs w:val="18"/>
        </w:rPr>
      </w:pPr>
    </w:p>
    <w:p w14:paraId="4AA9E202" w14:textId="77777777" w:rsidR="00B67D4F" w:rsidRPr="00101B66" w:rsidRDefault="00B67D4F" w:rsidP="009F31E3">
      <w:pPr>
        <w:spacing w:before="0"/>
        <w:ind w:left="562"/>
        <w:jc w:val="left"/>
        <w:rPr>
          <w:rFonts w:cs="Tahoma"/>
          <w:szCs w:val="18"/>
        </w:rPr>
      </w:pPr>
      <w:r w:rsidRPr="00101B66">
        <w:rPr>
          <w:rFonts w:cs="Tahoma"/>
          <w:szCs w:val="18"/>
        </w:rPr>
        <w:t>________________________</w:t>
      </w:r>
      <w:r w:rsidRPr="00101B66">
        <w:rPr>
          <w:rFonts w:cs="Tahoma"/>
          <w:szCs w:val="18"/>
        </w:rPr>
        <w:tab/>
        <w:t>______________________________        ____________________</w:t>
      </w:r>
    </w:p>
    <w:p w14:paraId="72504881" w14:textId="77777777" w:rsidR="00B67D4F" w:rsidRPr="00101B66" w:rsidRDefault="00B67D4F" w:rsidP="00B67D4F">
      <w:pPr>
        <w:pStyle w:val="TransnetNormal"/>
        <w:ind w:left="0"/>
        <w:rPr>
          <w:rFonts w:cs="Tahoma"/>
          <w:szCs w:val="18"/>
        </w:rPr>
      </w:pPr>
    </w:p>
    <w:p w14:paraId="0CFA7EA4" w14:textId="77777777" w:rsidR="00B67D4F" w:rsidRPr="00101B66" w:rsidRDefault="00B67D4F" w:rsidP="00B67D4F">
      <w:pPr>
        <w:pStyle w:val="TransnetNormal"/>
        <w:ind w:left="0"/>
        <w:rPr>
          <w:rFonts w:cs="Tahoma"/>
          <w:szCs w:val="18"/>
        </w:rPr>
      </w:pPr>
      <w:r w:rsidRPr="00101B66">
        <w:rPr>
          <w:rFonts w:cs="Tahoma"/>
          <w:szCs w:val="18"/>
        </w:rPr>
        <w:t>I/We hereby offer to supply</w:t>
      </w:r>
      <w:r w:rsidR="00E30FE8" w:rsidRPr="00101B66">
        <w:rPr>
          <w:rFonts w:cs="Tahoma"/>
          <w:szCs w:val="18"/>
        </w:rPr>
        <w:t>/provide</w:t>
      </w:r>
      <w:r w:rsidRPr="00101B66">
        <w:rPr>
          <w:rFonts w:cs="Tahoma"/>
          <w:szCs w:val="18"/>
        </w:rPr>
        <w:t xml:space="preserve"> the abovementioned </w:t>
      </w:r>
      <w:r w:rsidR="00E30FE8" w:rsidRPr="00101B66">
        <w:rPr>
          <w:rFonts w:cs="Tahoma"/>
          <w:szCs w:val="18"/>
        </w:rPr>
        <w:t>Goods/</w:t>
      </w:r>
      <w:r w:rsidR="00DF080C" w:rsidRPr="00101B66">
        <w:rPr>
          <w:rFonts w:cs="Tahoma"/>
          <w:szCs w:val="18"/>
        </w:rPr>
        <w:t xml:space="preserve">Services </w:t>
      </w:r>
      <w:r w:rsidRPr="00101B66">
        <w:rPr>
          <w:rFonts w:cs="Tahoma"/>
          <w:szCs w:val="18"/>
        </w:rPr>
        <w:t>at the prices quoted in the schedule of prices in accordance with the terms set forth in the documents listed in the accompanying schedule of RFP documents.</w:t>
      </w:r>
    </w:p>
    <w:p w14:paraId="00D92423" w14:textId="77777777" w:rsidR="00B67D4F" w:rsidRPr="00101B66" w:rsidRDefault="00B67D4F" w:rsidP="00B67D4F">
      <w:pPr>
        <w:pStyle w:val="TransnetNormal"/>
        <w:spacing w:before="180"/>
        <w:ind w:left="0"/>
        <w:rPr>
          <w:rFonts w:cs="Tahoma"/>
          <w:szCs w:val="18"/>
        </w:rPr>
      </w:pPr>
      <w:r w:rsidRPr="00101B66">
        <w:rPr>
          <w:rFonts w:cs="Tahoma"/>
          <w:szCs w:val="18"/>
        </w:rPr>
        <w:t>I/We agree to be bound by those conditions in Transnet’s:</w:t>
      </w:r>
    </w:p>
    <w:p w14:paraId="254BFBED" w14:textId="77777777" w:rsidR="00B67D4F" w:rsidRPr="00101B66" w:rsidRDefault="00BA0B56">
      <w:pPr>
        <w:pStyle w:val="Heading4"/>
        <w:numPr>
          <w:ilvl w:val="3"/>
          <w:numId w:val="15"/>
        </w:numPr>
        <w:ind w:left="567"/>
        <w:rPr>
          <w:rFonts w:cs="Tahoma"/>
          <w:szCs w:val="18"/>
        </w:rPr>
      </w:pPr>
      <w:r w:rsidRPr="00101B66">
        <w:rPr>
          <w:rFonts w:cs="Tahoma"/>
          <w:szCs w:val="18"/>
        </w:rPr>
        <w:t>Master Agreement</w:t>
      </w:r>
      <w:r w:rsidR="00A558E1" w:rsidRPr="00101B66">
        <w:rPr>
          <w:rFonts w:cs="Tahoma"/>
          <w:szCs w:val="18"/>
        </w:rPr>
        <w:t xml:space="preserve"> (which may be subject to amendment at Transnet’s discretion if applicable</w:t>
      </w:r>
      <w:proofErr w:type="gramStart"/>
      <w:r w:rsidR="00A558E1" w:rsidRPr="00101B66">
        <w:rPr>
          <w:rFonts w:cs="Tahoma"/>
          <w:szCs w:val="18"/>
        </w:rPr>
        <w:t>)</w:t>
      </w:r>
      <w:r w:rsidR="00B67D4F" w:rsidRPr="00101B66">
        <w:rPr>
          <w:rFonts w:cs="Tahoma"/>
          <w:szCs w:val="18"/>
        </w:rPr>
        <w:t>;</w:t>
      </w:r>
      <w:proofErr w:type="gramEnd"/>
    </w:p>
    <w:p w14:paraId="6F0C8930" w14:textId="77777777" w:rsidR="00B67D4F" w:rsidRPr="00101B66" w:rsidRDefault="00B67D4F">
      <w:pPr>
        <w:pStyle w:val="Heading4"/>
        <w:numPr>
          <w:ilvl w:val="3"/>
          <w:numId w:val="15"/>
        </w:numPr>
        <w:ind w:left="567"/>
        <w:rPr>
          <w:rFonts w:cs="Tahoma"/>
          <w:szCs w:val="18"/>
        </w:rPr>
      </w:pPr>
      <w:r w:rsidRPr="00101B66">
        <w:rPr>
          <w:rFonts w:cs="Tahoma"/>
          <w:szCs w:val="18"/>
        </w:rPr>
        <w:t>General Bid Conditions; and</w:t>
      </w:r>
    </w:p>
    <w:p w14:paraId="4EF7F6D4" w14:textId="77777777" w:rsidR="00B67D4F" w:rsidRPr="00101B66" w:rsidRDefault="00B67D4F">
      <w:pPr>
        <w:pStyle w:val="Heading4"/>
        <w:numPr>
          <w:ilvl w:val="3"/>
          <w:numId w:val="15"/>
        </w:numPr>
        <w:tabs>
          <w:tab w:val="clear" w:pos="2268"/>
          <w:tab w:val="num" w:pos="1276"/>
        </w:tabs>
        <w:ind w:left="567"/>
        <w:rPr>
          <w:rFonts w:cs="Tahoma"/>
          <w:szCs w:val="18"/>
        </w:rPr>
      </w:pPr>
      <w:r w:rsidRPr="00101B66">
        <w:rPr>
          <w:rFonts w:cs="Tahoma"/>
          <w:szCs w:val="18"/>
        </w:rPr>
        <w:t xml:space="preserve">any other standard or special conditions mentioned and/or embodied in this </w:t>
      </w:r>
      <w:proofErr w:type="gramStart"/>
      <w:r w:rsidRPr="00101B66">
        <w:rPr>
          <w:rFonts w:cs="Tahoma"/>
          <w:szCs w:val="18"/>
        </w:rPr>
        <w:t>Request  for</w:t>
      </w:r>
      <w:proofErr w:type="gramEnd"/>
      <w:r w:rsidRPr="00101B66">
        <w:rPr>
          <w:rFonts w:cs="Tahoma"/>
          <w:szCs w:val="18"/>
        </w:rPr>
        <w:t xml:space="preserve"> Proposal.</w:t>
      </w:r>
    </w:p>
    <w:p w14:paraId="19C4F2F7" w14:textId="77777777" w:rsidR="00B67D4F" w:rsidRPr="00101B66" w:rsidRDefault="00B67D4F" w:rsidP="00B67D4F">
      <w:pPr>
        <w:pStyle w:val="TransnetNormal"/>
        <w:spacing w:before="180"/>
        <w:ind w:left="0"/>
        <w:rPr>
          <w:rFonts w:cs="Tahoma"/>
          <w:szCs w:val="18"/>
        </w:rPr>
      </w:pPr>
      <w:r w:rsidRPr="00101B66">
        <w:rPr>
          <w:rFonts w:cs="Tahoma"/>
          <w:szCs w:val="18"/>
        </w:rPr>
        <w:t xml:space="preserve">I/We accept that unless Transnet should otherwise decide and so inform me/us in the letter of award, this Proposal [and, if any, its covering </w:t>
      </w:r>
      <w:proofErr w:type="gramStart"/>
      <w:r w:rsidRPr="00101B66">
        <w:rPr>
          <w:rFonts w:cs="Tahoma"/>
          <w:szCs w:val="18"/>
        </w:rPr>
        <w:t>letter</w:t>
      </w:r>
      <w:proofErr w:type="gramEnd"/>
      <w:r w:rsidRPr="00101B66">
        <w:rPr>
          <w:rFonts w:cs="Tahoma"/>
          <w:szCs w:val="18"/>
        </w:rPr>
        <w:t xml:space="preserve"> and any subsequent exchange of correspondence], together with Transnet’s acceptance thereof shall constitute a binding contract between Transnet and me/us.</w:t>
      </w:r>
    </w:p>
    <w:p w14:paraId="33A9C04D" w14:textId="77777777" w:rsidR="00B67D4F" w:rsidRPr="00101B66" w:rsidRDefault="00B67D4F" w:rsidP="00B67D4F">
      <w:pPr>
        <w:pStyle w:val="TransnetNormal"/>
        <w:spacing w:before="180"/>
        <w:ind w:left="0"/>
        <w:rPr>
          <w:rFonts w:cs="Tahoma"/>
          <w:szCs w:val="18"/>
        </w:rPr>
      </w:pPr>
      <w:r w:rsidRPr="00101B66">
        <w:rPr>
          <w:rFonts w:cs="Tahoma"/>
          <w:szCs w:val="18"/>
        </w:rPr>
        <w:t xml:space="preserve">Should Transnet decide that </w:t>
      </w:r>
      <w:r w:rsidR="00B551D3" w:rsidRPr="00101B66">
        <w:rPr>
          <w:rFonts w:cs="Tahoma"/>
          <w:szCs w:val="18"/>
        </w:rPr>
        <w:t xml:space="preserve">a formal </w:t>
      </w:r>
      <w:r w:rsidRPr="00101B66">
        <w:rPr>
          <w:rFonts w:cs="Tahoma"/>
          <w:szCs w:val="18"/>
        </w:rPr>
        <w:t xml:space="preserve">contract should be signed and so inform me/us in a letter of </w:t>
      </w:r>
      <w:r w:rsidR="00E30B51" w:rsidRPr="00101B66">
        <w:rPr>
          <w:rFonts w:cs="Tahoma"/>
          <w:szCs w:val="18"/>
        </w:rPr>
        <w:t xml:space="preserve">award </w:t>
      </w:r>
      <w:r w:rsidRPr="00101B66">
        <w:rPr>
          <w:rFonts w:cs="Tahoma"/>
          <w:szCs w:val="18"/>
        </w:rPr>
        <w:t xml:space="preserve">[the </w:t>
      </w:r>
      <w:r w:rsidRPr="00101B66">
        <w:rPr>
          <w:rFonts w:cs="Tahoma"/>
          <w:b/>
          <w:szCs w:val="18"/>
        </w:rPr>
        <w:t xml:space="preserve">Letter of </w:t>
      </w:r>
      <w:r w:rsidR="00E30B51" w:rsidRPr="00101B66">
        <w:rPr>
          <w:rFonts w:cs="Tahoma"/>
          <w:b/>
          <w:szCs w:val="18"/>
        </w:rPr>
        <w:t>Award</w:t>
      </w:r>
      <w:r w:rsidRPr="00101B66">
        <w:rPr>
          <w:rFonts w:cs="Tahoma"/>
          <w:szCs w:val="18"/>
        </w:rPr>
        <w:t xml:space="preserve">], this Proposal [and, if any, its covering </w:t>
      </w:r>
      <w:proofErr w:type="gramStart"/>
      <w:r w:rsidRPr="00101B66">
        <w:rPr>
          <w:rFonts w:cs="Tahoma"/>
          <w:szCs w:val="18"/>
        </w:rPr>
        <w:t>letter</w:t>
      </w:r>
      <w:proofErr w:type="gramEnd"/>
      <w:r w:rsidRPr="00101B66">
        <w:rPr>
          <w:rFonts w:cs="Tahoma"/>
          <w:szCs w:val="18"/>
        </w:rPr>
        <w:t xml:space="preserve"> and any subsequent exchange of</w:t>
      </w:r>
      <w:r w:rsidR="00A55F56" w:rsidRPr="00101B66">
        <w:rPr>
          <w:rFonts w:cs="Tahoma"/>
          <w:szCs w:val="18"/>
        </w:rPr>
        <w:t xml:space="preserve"> </w:t>
      </w:r>
      <w:r w:rsidRPr="00101B66">
        <w:rPr>
          <w:rFonts w:cs="Tahoma"/>
          <w:szCs w:val="18"/>
        </w:rPr>
        <w:t xml:space="preserve">correspondence] together with Transnet’s Letter of </w:t>
      </w:r>
      <w:r w:rsidR="00E30B51" w:rsidRPr="00101B66">
        <w:rPr>
          <w:rFonts w:cs="Tahoma"/>
          <w:szCs w:val="18"/>
        </w:rPr>
        <w:t>Award</w:t>
      </w:r>
      <w:r w:rsidRPr="00101B66">
        <w:rPr>
          <w:rFonts w:cs="Tahoma"/>
          <w:szCs w:val="18"/>
        </w:rPr>
        <w:t>, shall constitute a binding contract between Transnet and me/us until the formal contract is signed.</w:t>
      </w:r>
    </w:p>
    <w:p w14:paraId="12432A42" w14:textId="77777777" w:rsidR="00B67D4F" w:rsidRPr="00101B66" w:rsidRDefault="00B67D4F" w:rsidP="00B67D4F">
      <w:pPr>
        <w:pStyle w:val="TransnetNormal"/>
        <w:spacing w:before="180"/>
        <w:ind w:left="0"/>
        <w:rPr>
          <w:rFonts w:cs="Tahoma"/>
          <w:szCs w:val="18"/>
        </w:rPr>
      </w:pPr>
      <w:r w:rsidRPr="00101B66">
        <w:rPr>
          <w:rFonts w:cs="Tahoma"/>
          <w:szCs w:val="18"/>
        </w:rPr>
        <w:t>I/We further agree that if, after I/we have been notified of the acceptance of my/our Proposal, I/we fail to enter into a formal contract if called upon to do so, or fail to commence the supply</w:t>
      </w:r>
      <w:r w:rsidR="00E30FE8" w:rsidRPr="00101B66">
        <w:rPr>
          <w:rFonts w:cs="Tahoma"/>
          <w:szCs w:val="18"/>
        </w:rPr>
        <w:t>/provision</w:t>
      </w:r>
      <w:r w:rsidRPr="00101B66">
        <w:rPr>
          <w:rFonts w:cs="Tahoma"/>
          <w:szCs w:val="18"/>
        </w:rPr>
        <w:t xml:space="preserve"> of </w:t>
      </w:r>
      <w:r w:rsidR="00DF080C" w:rsidRPr="00101B66">
        <w:rPr>
          <w:rFonts w:cs="Tahoma"/>
          <w:szCs w:val="18"/>
        </w:rPr>
        <w:t xml:space="preserve">Services </w:t>
      </w:r>
      <w:r w:rsidRPr="00101B66">
        <w:rPr>
          <w:rFonts w:cs="Tahoma"/>
          <w:szCs w:val="18"/>
        </w:rPr>
        <w:t xml:space="preserve"> within </w:t>
      </w:r>
      <w:r w:rsidR="00831133" w:rsidRPr="00101B66">
        <w:rPr>
          <w:rFonts w:cs="Tahoma"/>
          <w:szCs w:val="18"/>
        </w:rPr>
        <w:t>2</w:t>
      </w:r>
      <w:r w:rsidRPr="00101B66">
        <w:rPr>
          <w:rFonts w:cs="Tahoma"/>
          <w:szCs w:val="18"/>
        </w:rPr>
        <w:t xml:space="preserve"> [</w:t>
      </w:r>
      <w:r w:rsidR="00831133" w:rsidRPr="00101B66">
        <w:rPr>
          <w:rFonts w:cs="Tahoma"/>
          <w:szCs w:val="18"/>
        </w:rPr>
        <w:t>two</w:t>
      </w:r>
      <w:r w:rsidRPr="00101B66">
        <w:rPr>
          <w:rFonts w:cs="Tahoma"/>
          <w:szCs w:val="18"/>
        </w:rPr>
        <w:t>] weeks thereafter, Transnet may, without prejudice to any other legal remedy which it may have, recover from me/us any expense to which it may have been put in calling for Proposals afresh and/or having to accept any less favourable Proposal.</w:t>
      </w:r>
    </w:p>
    <w:p w14:paraId="35B8E91D" w14:textId="77777777" w:rsidR="003F1346" w:rsidRPr="00101B66" w:rsidRDefault="00011968" w:rsidP="00B67D4F">
      <w:pPr>
        <w:pStyle w:val="TransnetNormal"/>
        <w:spacing w:before="180"/>
        <w:ind w:left="0"/>
        <w:rPr>
          <w:rFonts w:cs="Tahoma"/>
          <w:szCs w:val="18"/>
        </w:rPr>
      </w:pPr>
      <w:r w:rsidRPr="00101B66">
        <w:rPr>
          <w:rFonts w:cs="Tahoma"/>
          <w:szCs w:val="18"/>
        </w:rPr>
        <w:t xml:space="preserve">Furthermore, I/we agree to a penalty clause/s which will allow Transnet to invoke a penalty against us for non-compliance </w:t>
      </w:r>
      <w:r w:rsidR="00B67D4F" w:rsidRPr="00101B66">
        <w:rPr>
          <w:rFonts w:cs="Tahoma"/>
          <w:szCs w:val="18"/>
        </w:rPr>
        <w:t xml:space="preserve">with material terms of this RFP including the delayed delivery of the </w:t>
      </w:r>
      <w:r w:rsidR="00F65FAB" w:rsidRPr="00101B66">
        <w:rPr>
          <w:rFonts w:cs="Tahoma"/>
          <w:szCs w:val="18"/>
        </w:rPr>
        <w:t>Goods/Services</w:t>
      </w:r>
      <w:r w:rsidR="00DF080C" w:rsidRPr="00101B66">
        <w:rPr>
          <w:rFonts w:cs="Tahoma"/>
          <w:szCs w:val="18"/>
        </w:rPr>
        <w:t xml:space="preserve"> </w:t>
      </w:r>
      <w:r w:rsidR="00B67D4F" w:rsidRPr="00101B66">
        <w:rPr>
          <w:rFonts w:cs="Tahoma"/>
          <w:szCs w:val="18"/>
        </w:rPr>
        <w:t>due to non-performance by ourselves</w:t>
      </w:r>
      <w:proofErr w:type="gramStart"/>
      <w:r w:rsidR="00B67D4F" w:rsidRPr="00101B66">
        <w:rPr>
          <w:rFonts w:cs="Tahoma"/>
          <w:szCs w:val="18"/>
        </w:rPr>
        <w:t xml:space="preserve">, </w:t>
      </w:r>
      <w:r w:rsidR="000E3F38" w:rsidRPr="00101B66">
        <w:rPr>
          <w:rFonts w:cs="Tahoma"/>
          <w:szCs w:val="18"/>
        </w:rPr>
        <w:t>,</w:t>
      </w:r>
      <w:proofErr w:type="gramEnd"/>
      <w:r w:rsidR="000E3F38" w:rsidRPr="00101B66">
        <w:rPr>
          <w:rFonts w:cs="Tahoma"/>
          <w:szCs w:val="18"/>
        </w:rPr>
        <w:t xml:space="preserve"> </w:t>
      </w:r>
      <w:r w:rsidR="00831133" w:rsidRPr="00101B66">
        <w:rPr>
          <w:rFonts w:cs="Tahoma"/>
          <w:szCs w:val="18"/>
        </w:rPr>
        <w:t>etc.</w:t>
      </w:r>
      <w:r w:rsidR="00B67D4F" w:rsidRPr="00101B66">
        <w:rPr>
          <w:rFonts w:cs="Tahoma"/>
          <w:szCs w:val="18"/>
        </w:rPr>
        <w:t xml:space="preserve"> </w:t>
      </w:r>
    </w:p>
    <w:p w14:paraId="11D3CDC9" w14:textId="77777777" w:rsidR="00B67D4F" w:rsidRPr="00101B66" w:rsidRDefault="00B67D4F" w:rsidP="00B67D4F">
      <w:pPr>
        <w:pStyle w:val="TransnetNormal"/>
        <w:spacing w:before="180"/>
        <w:ind w:left="0"/>
        <w:rPr>
          <w:rFonts w:cs="Tahoma"/>
          <w:szCs w:val="18"/>
        </w:rPr>
      </w:pPr>
      <w:r w:rsidRPr="00101B66">
        <w:rPr>
          <w:rFonts w:cs="Tahoma"/>
          <w:szCs w:val="18"/>
        </w:rPr>
        <w:t>I/we agree that no</w:t>
      </w:r>
      <w:r w:rsidR="003F1346" w:rsidRPr="00101B66">
        <w:rPr>
          <w:rFonts w:cs="Tahoma"/>
          <w:szCs w:val="18"/>
        </w:rPr>
        <w:t>n-</w:t>
      </w:r>
      <w:r w:rsidRPr="00101B66">
        <w:rPr>
          <w:rFonts w:cs="Tahoma"/>
          <w:szCs w:val="18"/>
        </w:rPr>
        <w:t xml:space="preserve">compliance with any of the material terms of this RFP, including those mentioned above, will constitute a material breach of </w:t>
      </w:r>
      <w:proofErr w:type="gramStart"/>
      <w:r w:rsidRPr="00101B66">
        <w:rPr>
          <w:rFonts w:cs="Tahoma"/>
          <w:szCs w:val="18"/>
        </w:rPr>
        <w:t>contract</w:t>
      </w:r>
      <w:proofErr w:type="gramEnd"/>
      <w:r w:rsidRPr="00101B66">
        <w:rPr>
          <w:rFonts w:cs="Tahoma"/>
          <w:szCs w:val="18"/>
        </w:rPr>
        <w:t xml:space="preserve"> and provide Transnet with cause for cancellation.</w:t>
      </w:r>
    </w:p>
    <w:p w14:paraId="058A601B" w14:textId="77777777" w:rsidR="00B67D4F" w:rsidRPr="00101B66" w:rsidRDefault="00B67D4F" w:rsidP="00B67D4F">
      <w:pPr>
        <w:pStyle w:val="TransnetNormal"/>
        <w:spacing w:before="180"/>
        <w:ind w:left="0"/>
        <w:rPr>
          <w:rFonts w:cs="Tahoma"/>
          <w:b/>
          <w:szCs w:val="18"/>
        </w:rPr>
      </w:pPr>
      <w:r w:rsidRPr="00101B66">
        <w:rPr>
          <w:rFonts w:cs="Tahoma"/>
          <w:b/>
          <w:szCs w:val="18"/>
        </w:rPr>
        <w:t>ADDRESS FOR NOTICES</w:t>
      </w:r>
    </w:p>
    <w:p w14:paraId="2895953F" w14:textId="77777777" w:rsidR="00B67D4F" w:rsidRPr="00101B66" w:rsidRDefault="00B67D4F" w:rsidP="00B67D4F">
      <w:pPr>
        <w:pStyle w:val="TransnetNormal"/>
        <w:spacing w:before="60"/>
        <w:ind w:left="0"/>
        <w:rPr>
          <w:rFonts w:cs="Tahoma"/>
          <w:szCs w:val="18"/>
        </w:rPr>
      </w:pPr>
      <w:r w:rsidRPr="00101B66">
        <w:rPr>
          <w:rFonts w:cs="Tahoma"/>
          <w:szCs w:val="18"/>
        </w:rPr>
        <w:t xml:space="preserve">The law of the Republic of South Africa shall govern any contract created by the acceptance of this RFP. The </w:t>
      </w:r>
      <w:proofErr w:type="spellStart"/>
      <w:r w:rsidRPr="00101B66">
        <w:rPr>
          <w:rFonts w:cs="Tahoma"/>
          <w:i/>
          <w:szCs w:val="18"/>
        </w:rPr>
        <w:t>domicilium</w:t>
      </w:r>
      <w:proofErr w:type="spellEnd"/>
      <w:r w:rsidRPr="00101B66">
        <w:rPr>
          <w:rFonts w:cs="Tahoma"/>
          <w:i/>
          <w:szCs w:val="18"/>
        </w:rPr>
        <w:t xml:space="preserve"> </w:t>
      </w:r>
      <w:proofErr w:type="spellStart"/>
      <w:r w:rsidRPr="00101B66">
        <w:rPr>
          <w:rFonts w:cs="Tahoma"/>
          <w:i/>
          <w:szCs w:val="18"/>
        </w:rPr>
        <w:t>citandi</w:t>
      </w:r>
      <w:proofErr w:type="spellEnd"/>
      <w:r w:rsidRPr="00101B66">
        <w:rPr>
          <w:rFonts w:cs="Tahoma"/>
          <w:i/>
          <w:szCs w:val="18"/>
        </w:rPr>
        <w:t xml:space="preserve"> et </w:t>
      </w:r>
      <w:proofErr w:type="spellStart"/>
      <w:r w:rsidRPr="00101B66">
        <w:rPr>
          <w:rFonts w:cs="Tahoma"/>
          <w:i/>
          <w:szCs w:val="18"/>
        </w:rPr>
        <w:t>executandi</w:t>
      </w:r>
      <w:proofErr w:type="spellEnd"/>
      <w:r w:rsidRPr="00101B66">
        <w:rPr>
          <w:rFonts w:cs="Tahoma"/>
          <w:szCs w:val="18"/>
        </w:rPr>
        <w:t xml:space="preserve"> shall be a place in the Republic of South Africa to be specified by the Respondent hereunder, at which all legal documents may be served on the Respondent who shall agree to submit to the jurisdiction of the courts of the Republic of South Africa. Foreign Respondents shall, therefore, state hereunder the name of their authorised representative in the Republic of South Africa who has the power of attorney to sign any contract which may have to be entered into in the event of their Proposal being accepted and to act on their behalf in all matters relating to such contract.</w:t>
      </w:r>
    </w:p>
    <w:p w14:paraId="0D8B5686" w14:textId="77777777" w:rsidR="00B67D4F" w:rsidRPr="00101B66" w:rsidRDefault="00B67D4F" w:rsidP="00B67D4F">
      <w:pPr>
        <w:pStyle w:val="TransnetNormal"/>
        <w:ind w:left="0"/>
        <w:rPr>
          <w:rFonts w:cs="Tahoma"/>
          <w:szCs w:val="18"/>
        </w:rPr>
      </w:pPr>
      <w:r w:rsidRPr="00101B66">
        <w:rPr>
          <w:rFonts w:cs="Tahoma"/>
          <w:szCs w:val="18"/>
        </w:rPr>
        <w:t xml:space="preserve">Respondent to indicate the details of its </w:t>
      </w:r>
      <w:proofErr w:type="spellStart"/>
      <w:r w:rsidRPr="00101B66">
        <w:rPr>
          <w:rFonts w:cs="Tahoma"/>
          <w:i/>
          <w:szCs w:val="18"/>
        </w:rPr>
        <w:t>domicilium</w:t>
      </w:r>
      <w:proofErr w:type="spellEnd"/>
      <w:r w:rsidRPr="00101B66">
        <w:rPr>
          <w:rFonts w:cs="Tahoma"/>
          <w:i/>
          <w:szCs w:val="18"/>
        </w:rPr>
        <w:t xml:space="preserve"> </w:t>
      </w:r>
      <w:proofErr w:type="spellStart"/>
      <w:r w:rsidRPr="00101B66">
        <w:rPr>
          <w:rFonts w:cs="Tahoma"/>
          <w:i/>
          <w:szCs w:val="18"/>
        </w:rPr>
        <w:t>citandi</w:t>
      </w:r>
      <w:proofErr w:type="spellEnd"/>
      <w:r w:rsidRPr="00101B66">
        <w:rPr>
          <w:rFonts w:cs="Tahoma"/>
          <w:i/>
          <w:szCs w:val="18"/>
        </w:rPr>
        <w:t xml:space="preserve"> et </w:t>
      </w:r>
      <w:proofErr w:type="spellStart"/>
      <w:r w:rsidRPr="00101B66">
        <w:rPr>
          <w:rFonts w:cs="Tahoma"/>
          <w:i/>
          <w:szCs w:val="18"/>
        </w:rPr>
        <w:t>executandi</w:t>
      </w:r>
      <w:proofErr w:type="spellEnd"/>
      <w:r w:rsidRPr="00101B66">
        <w:rPr>
          <w:rFonts w:cs="Tahoma"/>
          <w:szCs w:val="18"/>
        </w:rPr>
        <w:t xml:space="preserve"> hereunder: </w:t>
      </w:r>
    </w:p>
    <w:p w14:paraId="358314D8" w14:textId="77777777" w:rsidR="00B67D4F" w:rsidRPr="00101B66" w:rsidRDefault="00B67D4F" w:rsidP="00794A4C">
      <w:pPr>
        <w:pStyle w:val="TransnetNormal"/>
        <w:ind w:left="0"/>
        <w:jc w:val="left"/>
        <w:rPr>
          <w:rFonts w:cs="Tahoma"/>
          <w:szCs w:val="18"/>
        </w:rPr>
      </w:pPr>
      <w:r w:rsidRPr="00101B66">
        <w:rPr>
          <w:rFonts w:cs="Tahoma"/>
          <w:szCs w:val="18"/>
        </w:rPr>
        <w:t>Name of Entity: ______________________________________________________________________________________</w:t>
      </w:r>
    </w:p>
    <w:p w14:paraId="00C364DC" w14:textId="77777777" w:rsidR="00B67D4F" w:rsidRPr="00101B66" w:rsidRDefault="00B67D4F" w:rsidP="00794A4C">
      <w:pPr>
        <w:pStyle w:val="TransnetNormal"/>
        <w:ind w:left="0"/>
        <w:rPr>
          <w:rFonts w:cs="Tahoma"/>
          <w:szCs w:val="18"/>
        </w:rPr>
      </w:pPr>
      <w:r w:rsidRPr="00101B66">
        <w:rPr>
          <w:rFonts w:cs="Tahoma"/>
          <w:szCs w:val="18"/>
        </w:rPr>
        <w:t>Facsimile: ______________________________________________________________________________________</w:t>
      </w:r>
    </w:p>
    <w:p w14:paraId="6300FCD9" w14:textId="77777777" w:rsidR="00B67D4F" w:rsidRPr="00101B66" w:rsidRDefault="00B67D4F" w:rsidP="00794A4C">
      <w:pPr>
        <w:pStyle w:val="TransnetNormal"/>
        <w:ind w:left="0"/>
        <w:rPr>
          <w:rFonts w:cs="Tahoma"/>
          <w:szCs w:val="18"/>
        </w:rPr>
      </w:pPr>
      <w:r w:rsidRPr="00101B66">
        <w:rPr>
          <w:rFonts w:cs="Tahoma"/>
          <w:szCs w:val="18"/>
        </w:rPr>
        <w:t>Address: ______________________________________________________________________________________</w:t>
      </w:r>
    </w:p>
    <w:p w14:paraId="37F10220" w14:textId="77777777" w:rsidR="00802EF4" w:rsidRPr="00101B66" w:rsidRDefault="00802EF4" w:rsidP="00802EF4">
      <w:pPr>
        <w:pStyle w:val="TransnetNormal"/>
        <w:ind w:left="0"/>
        <w:rPr>
          <w:rFonts w:cs="Tahoma"/>
          <w:szCs w:val="18"/>
        </w:rPr>
      </w:pPr>
      <w:r w:rsidRPr="00101B66">
        <w:rPr>
          <w:rFonts w:cs="Tahoma"/>
          <w:szCs w:val="18"/>
        </w:rPr>
        <w:t>______________________________________________________________________________________</w:t>
      </w:r>
    </w:p>
    <w:p w14:paraId="33EB5D24" w14:textId="77777777" w:rsidR="00BD2D8D" w:rsidRPr="00101B66" w:rsidRDefault="00BD2D8D" w:rsidP="00BD2D8D">
      <w:pPr>
        <w:pStyle w:val="TransnetNormal"/>
        <w:ind w:left="0"/>
        <w:rPr>
          <w:rFonts w:cs="Tahoma"/>
          <w:b/>
          <w:szCs w:val="18"/>
        </w:rPr>
      </w:pPr>
    </w:p>
    <w:p w14:paraId="67610DE9" w14:textId="77777777" w:rsidR="00B67D4F" w:rsidRPr="00101B66" w:rsidRDefault="00B67D4F" w:rsidP="00BD2D8D">
      <w:pPr>
        <w:pStyle w:val="TransnetNormal"/>
        <w:ind w:left="0"/>
        <w:rPr>
          <w:rFonts w:cs="Tahoma"/>
          <w:b/>
          <w:szCs w:val="18"/>
        </w:rPr>
      </w:pPr>
      <w:r w:rsidRPr="00101B66">
        <w:rPr>
          <w:rFonts w:cs="Tahoma"/>
          <w:b/>
          <w:szCs w:val="18"/>
        </w:rPr>
        <w:t>NOTIFICATION OF AWARD OF RFP</w:t>
      </w:r>
    </w:p>
    <w:p w14:paraId="115F89B3" w14:textId="77777777" w:rsidR="00B67D4F" w:rsidRPr="00101B66" w:rsidRDefault="00B67D4F" w:rsidP="00B67D4F">
      <w:pPr>
        <w:pStyle w:val="TransnetNormal"/>
        <w:ind w:left="0"/>
        <w:rPr>
          <w:rFonts w:cs="Tahoma"/>
          <w:szCs w:val="18"/>
        </w:rPr>
      </w:pPr>
      <w:r w:rsidRPr="00101B66">
        <w:rPr>
          <w:rFonts w:cs="Tahoma"/>
          <w:szCs w:val="18"/>
        </w:rPr>
        <w:t>As soon as possible after approval to award the contract(s), the successful Respondent [</w:t>
      </w:r>
      <w:r w:rsidR="006A47ED" w:rsidRPr="00101B66">
        <w:rPr>
          <w:rFonts w:cs="Tahoma"/>
          <w:b/>
          <w:szCs w:val="18"/>
        </w:rPr>
        <w:t>Service provider</w:t>
      </w:r>
      <w:r w:rsidRPr="00101B66">
        <w:rPr>
          <w:rFonts w:cs="Tahoma"/>
          <w:szCs w:val="18"/>
        </w:rPr>
        <w:t xml:space="preserve">] will be informed of the acceptance of its Proposal.  </w:t>
      </w:r>
      <w:r w:rsidR="00C45072" w:rsidRPr="00101B66">
        <w:rPr>
          <w:rFonts w:cs="Tahoma"/>
          <w:szCs w:val="18"/>
        </w:rPr>
        <w:t>Transnet will also publish the outcome of the tender, including successful and unsuccessful bidders, in the National Treasury e-tender portal</w:t>
      </w:r>
      <w:r w:rsidRPr="00101B66">
        <w:rPr>
          <w:rFonts w:cs="Tahoma"/>
          <w:szCs w:val="18"/>
        </w:rPr>
        <w:t>.</w:t>
      </w:r>
      <w:r w:rsidR="00C45072" w:rsidRPr="00101B66">
        <w:rPr>
          <w:rFonts w:cs="Tahoma"/>
          <w:szCs w:val="18"/>
        </w:rPr>
        <w:t xml:space="preserve"> </w:t>
      </w:r>
      <w:r w:rsidR="00106D5E" w:rsidRPr="00101B66">
        <w:rPr>
          <w:rFonts w:cs="Tahoma"/>
          <w:szCs w:val="18"/>
        </w:rPr>
        <w:t>Any u</w:t>
      </w:r>
      <w:r w:rsidR="00C45072" w:rsidRPr="00101B66">
        <w:rPr>
          <w:rFonts w:cs="Tahoma"/>
          <w:szCs w:val="18"/>
        </w:rPr>
        <w:t>nsuccessful bidder ha</w:t>
      </w:r>
      <w:r w:rsidR="00106D5E" w:rsidRPr="00101B66">
        <w:rPr>
          <w:rFonts w:cs="Tahoma"/>
          <w:szCs w:val="18"/>
        </w:rPr>
        <w:t>s</w:t>
      </w:r>
      <w:r w:rsidR="00C45072" w:rsidRPr="00101B66">
        <w:rPr>
          <w:rFonts w:cs="Tahoma"/>
          <w:szCs w:val="18"/>
        </w:rPr>
        <w:t xml:space="preserve"> a right to request reasons</w:t>
      </w:r>
      <w:r w:rsidR="00106D5E" w:rsidRPr="00101B66">
        <w:rPr>
          <w:rFonts w:cs="Tahoma"/>
          <w:szCs w:val="18"/>
        </w:rPr>
        <w:t xml:space="preserve"> for the bid not to be successful</w:t>
      </w:r>
      <w:r w:rsidR="00C45072" w:rsidRPr="00101B66">
        <w:rPr>
          <w:rFonts w:cs="Tahoma"/>
          <w:szCs w:val="18"/>
        </w:rPr>
        <w:t xml:space="preserve"> and Transnet has a duty to provide those reason</w:t>
      </w:r>
      <w:r w:rsidR="00106D5E" w:rsidRPr="00101B66">
        <w:rPr>
          <w:rFonts w:cs="Tahoma"/>
          <w:szCs w:val="18"/>
        </w:rPr>
        <w:t>s</w:t>
      </w:r>
      <w:r w:rsidR="00C45072" w:rsidRPr="00101B66">
        <w:rPr>
          <w:rFonts w:cs="Tahoma"/>
          <w:szCs w:val="18"/>
        </w:rPr>
        <w:t xml:space="preserve"> on</w:t>
      </w:r>
      <w:r w:rsidR="00106D5E" w:rsidRPr="00101B66">
        <w:rPr>
          <w:rFonts w:cs="Tahoma"/>
          <w:szCs w:val="18"/>
        </w:rPr>
        <w:t xml:space="preserve"> receipt of the</w:t>
      </w:r>
      <w:r w:rsidR="00C45072" w:rsidRPr="00101B66">
        <w:rPr>
          <w:rFonts w:cs="Tahoma"/>
          <w:szCs w:val="18"/>
        </w:rPr>
        <w:t xml:space="preserve"> request</w:t>
      </w:r>
      <w:r w:rsidR="00106D5E" w:rsidRPr="00101B66">
        <w:rPr>
          <w:rFonts w:cs="Tahoma"/>
          <w:szCs w:val="18"/>
        </w:rPr>
        <w:t xml:space="preserve"> from the bidder</w:t>
      </w:r>
      <w:r w:rsidR="00C45072" w:rsidRPr="00101B66">
        <w:rPr>
          <w:rFonts w:cs="Tahoma"/>
          <w:szCs w:val="18"/>
        </w:rPr>
        <w:t>.</w:t>
      </w:r>
    </w:p>
    <w:p w14:paraId="19325AA4" w14:textId="77777777" w:rsidR="00B67D4F" w:rsidRPr="00101B66" w:rsidRDefault="00B67D4F" w:rsidP="00B67D4F">
      <w:pPr>
        <w:pStyle w:val="TransnetNormal"/>
        <w:ind w:left="0"/>
        <w:rPr>
          <w:rFonts w:cs="Tahoma"/>
          <w:b/>
          <w:szCs w:val="18"/>
        </w:rPr>
      </w:pPr>
    </w:p>
    <w:p w14:paraId="3BCC0B69" w14:textId="77777777" w:rsidR="00B67D4F" w:rsidRPr="00101B66" w:rsidRDefault="00B67D4F" w:rsidP="00B67D4F">
      <w:pPr>
        <w:pStyle w:val="TransnetNormal"/>
        <w:ind w:left="0"/>
        <w:rPr>
          <w:rFonts w:cs="Tahoma"/>
          <w:b/>
          <w:szCs w:val="18"/>
        </w:rPr>
      </w:pPr>
      <w:r w:rsidRPr="00101B66">
        <w:rPr>
          <w:rFonts w:cs="Tahoma"/>
          <w:b/>
          <w:szCs w:val="18"/>
        </w:rPr>
        <w:t xml:space="preserve">VALIDITY PERIOD </w:t>
      </w:r>
    </w:p>
    <w:p w14:paraId="1DDEA013" w14:textId="77777777" w:rsidR="00B67D4F" w:rsidRPr="00101B66" w:rsidRDefault="00B67D4F" w:rsidP="00B67D4F">
      <w:pPr>
        <w:pStyle w:val="TransnetNormal"/>
        <w:ind w:left="0"/>
        <w:rPr>
          <w:rFonts w:cs="Tahoma"/>
          <w:szCs w:val="18"/>
        </w:rPr>
      </w:pPr>
      <w:r w:rsidRPr="00101B66">
        <w:rPr>
          <w:rFonts w:cs="Tahoma"/>
          <w:szCs w:val="18"/>
        </w:rPr>
        <w:t xml:space="preserve">Transnet requires a validity period of </w:t>
      </w:r>
      <w:r w:rsidR="00831133" w:rsidRPr="00101B66">
        <w:rPr>
          <w:rFonts w:cs="Tahoma"/>
          <w:szCs w:val="18"/>
        </w:rPr>
        <w:t>180</w:t>
      </w:r>
      <w:r w:rsidRPr="00101B66">
        <w:rPr>
          <w:rFonts w:cs="Tahoma"/>
          <w:szCs w:val="18"/>
        </w:rPr>
        <w:t xml:space="preserve"> </w:t>
      </w:r>
      <w:r w:rsidR="005A29D2" w:rsidRPr="00101B66">
        <w:rPr>
          <w:rFonts w:cs="Tahoma"/>
          <w:szCs w:val="18"/>
        </w:rPr>
        <w:t>Business D</w:t>
      </w:r>
      <w:r w:rsidRPr="00101B66">
        <w:rPr>
          <w:rFonts w:cs="Tahoma"/>
          <w:szCs w:val="18"/>
        </w:rPr>
        <w:t>ays [from closing date] against this RFP</w:t>
      </w:r>
      <w:r w:rsidR="00802EF4" w:rsidRPr="00101B66">
        <w:rPr>
          <w:rFonts w:cs="Tahoma"/>
          <w:szCs w:val="18"/>
        </w:rPr>
        <w:t>, excluding the first day and including the last day</w:t>
      </w:r>
      <w:r w:rsidRPr="00101B66">
        <w:rPr>
          <w:rFonts w:cs="Tahoma"/>
          <w:szCs w:val="18"/>
        </w:rPr>
        <w:t xml:space="preserve">. </w:t>
      </w:r>
    </w:p>
    <w:p w14:paraId="00AFC615" w14:textId="77777777" w:rsidR="00B67D4F" w:rsidRPr="00101B66" w:rsidRDefault="00B67D4F" w:rsidP="00B67D4F">
      <w:pPr>
        <w:pStyle w:val="TemplateNormal"/>
        <w:spacing w:before="240"/>
        <w:ind w:left="0"/>
        <w:rPr>
          <w:rFonts w:cs="Tahoma"/>
          <w:b/>
          <w:szCs w:val="18"/>
        </w:rPr>
      </w:pPr>
      <w:r w:rsidRPr="00101B66">
        <w:rPr>
          <w:rFonts w:cs="Tahoma"/>
          <w:b/>
          <w:szCs w:val="18"/>
        </w:rPr>
        <w:t>NAME(S) AND ADDRESS / ADDRESSES OF DIRECTOR(S) OR MEMBER(S)</w:t>
      </w:r>
    </w:p>
    <w:p w14:paraId="724ECA8C" w14:textId="77777777" w:rsidR="00B67D4F" w:rsidRPr="00101B66" w:rsidRDefault="00B67D4F" w:rsidP="00B67D4F">
      <w:pPr>
        <w:pStyle w:val="TransnetNormal"/>
        <w:ind w:left="0"/>
        <w:rPr>
          <w:rFonts w:cs="Tahoma"/>
          <w:szCs w:val="18"/>
        </w:rPr>
      </w:pPr>
      <w:r w:rsidRPr="00101B66">
        <w:rPr>
          <w:rFonts w:cs="Tahoma"/>
          <w:szCs w:val="18"/>
        </w:rPr>
        <w:t>The Respondent must disclose hereunder the full name(s) and address(s) of the director(s) or members of the company or close corporation [</w:t>
      </w:r>
      <w:r w:rsidRPr="00101B66">
        <w:rPr>
          <w:rFonts w:cs="Tahoma"/>
          <w:b/>
          <w:szCs w:val="18"/>
        </w:rPr>
        <w:t>C.C.</w:t>
      </w:r>
      <w:r w:rsidRPr="00101B66">
        <w:rPr>
          <w:rFonts w:cs="Tahoma"/>
          <w:szCs w:val="18"/>
        </w:rPr>
        <w:t>] on whose behalf the RFP is submitted.</w:t>
      </w:r>
    </w:p>
    <w:p w14:paraId="53BD6288" w14:textId="77777777" w:rsidR="00B67D4F" w:rsidRPr="00101B66" w:rsidRDefault="00B67D4F" w:rsidP="006B5D48">
      <w:pPr>
        <w:pStyle w:val="Heading4"/>
        <w:numPr>
          <w:ilvl w:val="3"/>
          <w:numId w:val="2"/>
        </w:numPr>
        <w:tabs>
          <w:tab w:val="clear" w:pos="1134"/>
          <w:tab w:val="num" w:pos="567"/>
        </w:tabs>
        <w:spacing w:before="120"/>
        <w:ind w:left="567" w:hanging="567"/>
        <w:rPr>
          <w:rFonts w:cs="Tahoma"/>
          <w:szCs w:val="18"/>
        </w:rPr>
      </w:pPr>
      <w:r w:rsidRPr="00101B66">
        <w:rPr>
          <w:rFonts w:cs="Tahoma"/>
          <w:szCs w:val="18"/>
        </w:rPr>
        <w:t>Registration number of company / C.C.  __________________________________________________</w:t>
      </w:r>
    </w:p>
    <w:p w14:paraId="2379E296" w14:textId="77777777" w:rsidR="00B67D4F" w:rsidRPr="00101B66" w:rsidRDefault="00B67D4F" w:rsidP="006B5D48">
      <w:pPr>
        <w:pStyle w:val="Heading4"/>
        <w:numPr>
          <w:ilvl w:val="3"/>
          <w:numId w:val="2"/>
        </w:numPr>
        <w:tabs>
          <w:tab w:val="clear" w:pos="1134"/>
          <w:tab w:val="num" w:pos="567"/>
        </w:tabs>
        <w:spacing w:before="120"/>
        <w:ind w:left="567" w:hanging="567"/>
        <w:rPr>
          <w:rFonts w:cs="Tahoma"/>
          <w:szCs w:val="18"/>
        </w:rPr>
      </w:pPr>
      <w:r w:rsidRPr="00101B66">
        <w:rPr>
          <w:rFonts w:cs="Tahoma"/>
          <w:szCs w:val="18"/>
        </w:rPr>
        <w:t>Registered name of company / C.C.  _____________________________________________________</w:t>
      </w:r>
    </w:p>
    <w:p w14:paraId="15F64C8B" w14:textId="77777777" w:rsidR="00B67D4F" w:rsidRPr="00101B66" w:rsidRDefault="00B67D4F" w:rsidP="006B5D48">
      <w:pPr>
        <w:pStyle w:val="Heading4"/>
        <w:numPr>
          <w:ilvl w:val="3"/>
          <w:numId w:val="2"/>
        </w:numPr>
        <w:tabs>
          <w:tab w:val="clear" w:pos="1134"/>
          <w:tab w:val="num" w:pos="567"/>
        </w:tabs>
        <w:spacing w:before="120"/>
        <w:ind w:left="567" w:hanging="567"/>
        <w:rPr>
          <w:rFonts w:cs="Tahoma"/>
          <w:szCs w:val="18"/>
        </w:rPr>
      </w:pPr>
      <w:r w:rsidRPr="00101B66">
        <w:rPr>
          <w:rFonts w:cs="Tahoma"/>
          <w:szCs w:val="18"/>
        </w:rPr>
        <w:t xml:space="preserve">Full name(s) of director/member(s) </w:t>
      </w:r>
      <w:r w:rsidRPr="00101B66">
        <w:rPr>
          <w:rFonts w:cs="Tahoma"/>
          <w:szCs w:val="18"/>
        </w:rPr>
        <w:tab/>
      </w:r>
      <w:r w:rsidRPr="00101B66">
        <w:rPr>
          <w:rFonts w:cs="Tahoma"/>
          <w:szCs w:val="18"/>
        </w:rPr>
        <w:tab/>
        <w:t>Address/Addresses</w:t>
      </w:r>
      <w:r w:rsidRPr="00101B66">
        <w:rPr>
          <w:rFonts w:cs="Tahoma"/>
          <w:szCs w:val="18"/>
        </w:rPr>
        <w:tab/>
      </w:r>
      <w:r w:rsidRPr="00101B66">
        <w:rPr>
          <w:rFonts w:cs="Tahoma"/>
          <w:szCs w:val="18"/>
        </w:rPr>
        <w:tab/>
        <w:t>ID Number(s)</w:t>
      </w:r>
    </w:p>
    <w:p w14:paraId="24E31EE1" w14:textId="77777777" w:rsidR="00B67D4F" w:rsidRPr="00101B66" w:rsidRDefault="00B67D4F" w:rsidP="00B67D4F">
      <w:pPr>
        <w:rPr>
          <w:rFonts w:cs="Tahoma"/>
          <w:szCs w:val="18"/>
        </w:rPr>
      </w:pPr>
      <w:r w:rsidRPr="00101B66">
        <w:rPr>
          <w:rFonts w:cs="Tahoma"/>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61ED" w14:textId="77777777" w:rsidR="00B67D4F" w:rsidRPr="00101B66" w:rsidRDefault="00B67D4F" w:rsidP="00B67D4F">
      <w:pPr>
        <w:pStyle w:val="TemplateNormal"/>
        <w:spacing w:before="240"/>
        <w:ind w:left="0"/>
        <w:rPr>
          <w:rFonts w:cs="Tahoma"/>
          <w:b/>
          <w:szCs w:val="18"/>
        </w:rPr>
      </w:pPr>
      <w:r w:rsidRPr="00101B66">
        <w:rPr>
          <w:rFonts w:cs="Tahoma"/>
          <w:b/>
          <w:szCs w:val="18"/>
        </w:rPr>
        <w:t xml:space="preserve">RETURNABLE DOCUMENTS </w:t>
      </w:r>
    </w:p>
    <w:p w14:paraId="66CD7FD0" w14:textId="77777777" w:rsidR="00BB35D7" w:rsidRPr="00101B66" w:rsidRDefault="00BB35D7" w:rsidP="00B67D4F">
      <w:pPr>
        <w:pStyle w:val="TemplateNormal"/>
        <w:spacing w:before="240"/>
        <w:ind w:left="0"/>
        <w:rPr>
          <w:rFonts w:cs="Tahoma"/>
          <w:szCs w:val="18"/>
        </w:rPr>
      </w:pPr>
      <w:r w:rsidRPr="00101B66">
        <w:rPr>
          <w:rFonts w:cs="Tahoma"/>
          <w:szCs w:val="18"/>
        </w:rPr>
        <w:t>Returnable Documents means all the documents, Sections and Annexures, as listed in the tables below. There are three types of returnable documents as indicated below and Respondents are urged to ensure that these documents are returned with the</w:t>
      </w:r>
      <w:r w:rsidR="00C25878" w:rsidRPr="00101B66">
        <w:rPr>
          <w:rFonts w:cs="Tahoma"/>
          <w:szCs w:val="18"/>
        </w:rPr>
        <w:t>ir bids</w:t>
      </w:r>
      <w:r w:rsidRPr="00101B66">
        <w:rPr>
          <w:rFonts w:cs="Tahoma"/>
          <w:szCs w:val="18"/>
        </w:rPr>
        <w:t xml:space="preserve"> based on the consequences of non-submission as indicated below:</w:t>
      </w:r>
    </w:p>
    <w:p w14:paraId="74AD29AC" w14:textId="77777777" w:rsidR="00C60E4F" w:rsidRPr="00101B66" w:rsidRDefault="00C60E4F" w:rsidP="00B67D4F">
      <w:pPr>
        <w:pStyle w:val="TemplateNormal"/>
        <w:spacing w:before="240"/>
        <w:ind w:left="0"/>
        <w:rPr>
          <w:rFonts w:cs="Tahoma"/>
          <w:b/>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9E1283" w:rsidRPr="00101B66" w14:paraId="3E18B0EE" w14:textId="77777777" w:rsidTr="00BD2D8D">
        <w:trPr>
          <w:trHeight w:val="975"/>
        </w:trPr>
        <w:tc>
          <w:tcPr>
            <w:tcW w:w="2835" w:type="dxa"/>
            <w:shd w:val="clear" w:color="auto" w:fill="auto"/>
          </w:tcPr>
          <w:p w14:paraId="3224A6E4" w14:textId="77777777" w:rsidR="009E1283" w:rsidRPr="00101B66" w:rsidRDefault="009E1283" w:rsidP="009E1283">
            <w:pPr>
              <w:tabs>
                <w:tab w:val="left" w:pos="567"/>
              </w:tabs>
              <w:ind w:left="0"/>
              <w:jc w:val="left"/>
              <w:rPr>
                <w:rFonts w:cs="Tahoma"/>
              </w:rPr>
            </w:pPr>
            <w:r w:rsidRPr="00101B66">
              <w:rPr>
                <w:rFonts w:cs="Tahoma"/>
              </w:rPr>
              <w:t>Mandatory Returnable Documents</w:t>
            </w:r>
          </w:p>
        </w:tc>
        <w:tc>
          <w:tcPr>
            <w:tcW w:w="6379" w:type="dxa"/>
            <w:shd w:val="clear" w:color="auto" w:fill="auto"/>
          </w:tcPr>
          <w:p w14:paraId="432358F6" w14:textId="77777777" w:rsidR="009E1283" w:rsidRPr="00101B66" w:rsidRDefault="009E1283" w:rsidP="009E1283">
            <w:pPr>
              <w:ind w:left="0"/>
              <w:rPr>
                <w:rFonts w:cs="Tahoma"/>
                <w:szCs w:val="18"/>
              </w:rPr>
            </w:pPr>
            <w:r w:rsidRPr="00101B66">
              <w:rPr>
                <w:rFonts w:cs="Tahoma"/>
                <w:b/>
                <w:i/>
                <w:szCs w:val="18"/>
              </w:rPr>
              <w:t>Failure to provide all these Mandatory Returnable Documents at the Closing Date and time of t</w:t>
            </w:r>
            <w:r w:rsidR="0047448A" w:rsidRPr="00101B66">
              <w:rPr>
                <w:rFonts w:cs="Tahoma"/>
                <w:b/>
                <w:i/>
                <w:szCs w:val="18"/>
              </w:rPr>
              <w:t>his RFP</w:t>
            </w:r>
            <w:r w:rsidRPr="00101B66">
              <w:rPr>
                <w:rFonts w:cs="Tahoma"/>
                <w:b/>
                <w:i/>
                <w:szCs w:val="18"/>
              </w:rPr>
              <w:t xml:space="preserve"> </w:t>
            </w:r>
            <w:r w:rsidRPr="00101B66">
              <w:rPr>
                <w:rFonts w:cs="Tahoma"/>
                <w:b/>
                <w:i/>
                <w:szCs w:val="18"/>
                <w:u w:val="single"/>
              </w:rPr>
              <w:t>will</w:t>
            </w:r>
            <w:r w:rsidRPr="00101B66">
              <w:rPr>
                <w:rFonts w:cs="Tahoma"/>
                <w:b/>
                <w:i/>
                <w:szCs w:val="18"/>
              </w:rPr>
              <w:t xml:space="preserve"> result in a Respondent’s disqualification. </w:t>
            </w:r>
          </w:p>
        </w:tc>
      </w:tr>
      <w:tr w:rsidR="009E1283" w:rsidRPr="00101B66" w14:paraId="0614444E" w14:textId="77777777" w:rsidTr="00BD2D8D">
        <w:trPr>
          <w:trHeight w:val="1256"/>
        </w:trPr>
        <w:tc>
          <w:tcPr>
            <w:tcW w:w="2835" w:type="dxa"/>
            <w:shd w:val="clear" w:color="auto" w:fill="auto"/>
          </w:tcPr>
          <w:p w14:paraId="544872F3" w14:textId="77777777" w:rsidR="009E1283" w:rsidRPr="00101B66" w:rsidRDefault="009E1283" w:rsidP="009E1283">
            <w:pPr>
              <w:ind w:left="0"/>
              <w:jc w:val="left"/>
              <w:rPr>
                <w:rFonts w:cs="Tahoma"/>
              </w:rPr>
            </w:pPr>
            <w:r w:rsidRPr="00101B66">
              <w:rPr>
                <w:rFonts w:cs="Tahoma"/>
              </w:rPr>
              <w:t>Returnable Documents Used for Scoring</w:t>
            </w:r>
          </w:p>
        </w:tc>
        <w:tc>
          <w:tcPr>
            <w:tcW w:w="6379" w:type="dxa"/>
            <w:shd w:val="clear" w:color="auto" w:fill="auto"/>
          </w:tcPr>
          <w:p w14:paraId="7A6EC1F8" w14:textId="77777777" w:rsidR="009E1283" w:rsidRPr="00101B66" w:rsidRDefault="009E1283" w:rsidP="009E1283">
            <w:pPr>
              <w:ind w:left="0"/>
              <w:rPr>
                <w:rFonts w:cs="Tahoma"/>
                <w:szCs w:val="18"/>
              </w:rPr>
            </w:pPr>
            <w:r w:rsidRPr="00101B66">
              <w:rPr>
                <w:rFonts w:cs="Tahoma"/>
                <w:b/>
                <w:i/>
                <w:szCs w:val="18"/>
              </w:rPr>
              <w:t xml:space="preserve">Failure to provide all Returnable Documents used for purposes of scoring a bid, by the closing date and time of this bid will not result in a Respondent’s disqualification. However, Bidders will receive an automatic score of zero for the applicable evaluation criterion. </w:t>
            </w:r>
          </w:p>
        </w:tc>
      </w:tr>
      <w:tr w:rsidR="009E1283" w:rsidRPr="00101B66" w14:paraId="0A43E1DE" w14:textId="77777777" w:rsidTr="00BD2D8D">
        <w:tc>
          <w:tcPr>
            <w:tcW w:w="2835" w:type="dxa"/>
            <w:shd w:val="clear" w:color="auto" w:fill="auto"/>
          </w:tcPr>
          <w:p w14:paraId="528D0587" w14:textId="77777777" w:rsidR="009E1283" w:rsidRPr="00101B66" w:rsidRDefault="009E1283" w:rsidP="009E1283">
            <w:pPr>
              <w:ind w:left="0"/>
              <w:jc w:val="left"/>
              <w:rPr>
                <w:rFonts w:cs="Tahoma"/>
              </w:rPr>
            </w:pPr>
            <w:r w:rsidRPr="00101B66">
              <w:rPr>
                <w:rFonts w:cs="Tahoma"/>
              </w:rPr>
              <w:t>Essential Returnable Documents</w:t>
            </w:r>
          </w:p>
        </w:tc>
        <w:tc>
          <w:tcPr>
            <w:tcW w:w="6379" w:type="dxa"/>
            <w:shd w:val="clear" w:color="auto" w:fill="auto"/>
          </w:tcPr>
          <w:p w14:paraId="0719F7CB" w14:textId="77777777" w:rsidR="009E1283" w:rsidRPr="00101B66" w:rsidRDefault="009E1283" w:rsidP="009E1283">
            <w:pPr>
              <w:ind w:left="0"/>
              <w:rPr>
                <w:rFonts w:cs="Tahoma"/>
                <w:szCs w:val="18"/>
              </w:rPr>
            </w:pPr>
            <w:r w:rsidRPr="00101B66">
              <w:rPr>
                <w:rFonts w:cs="Tahoma"/>
                <w:b/>
                <w:i/>
                <w:szCs w:val="18"/>
              </w:rPr>
              <w:t xml:space="preserve">Failure to provide essential Returnable Documents </w:t>
            </w:r>
            <w:r w:rsidRPr="00101B66">
              <w:rPr>
                <w:rFonts w:cs="Tahoma"/>
                <w:b/>
                <w:i/>
                <w:szCs w:val="18"/>
                <w:u w:val="single"/>
              </w:rPr>
              <w:t>will</w:t>
            </w:r>
            <w:r w:rsidRPr="00101B66">
              <w:rPr>
                <w:rFonts w:cs="Tahoma"/>
                <w:b/>
                <w:i/>
                <w:szCs w:val="18"/>
              </w:rPr>
              <w:t xml:space="preserve"> result in Transnet affording Respondents a further opportunity to submit by a set deadline. Should a Respondent thereafter fail to submit the requested documents, this may result in a Respondent’s disqualification.</w:t>
            </w:r>
          </w:p>
        </w:tc>
      </w:tr>
    </w:tbl>
    <w:p w14:paraId="693CC12F" w14:textId="77777777" w:rsidR="009E1283" w:rsidRPr="00101B66" w:rsidRDefault="009E1283" w:rsidP="009E1283">
      <w:pPr>
        <w:pStyle w:val="Level1Paragraph"/>
        <w:rPr>
          <w:rFonts w:cs="Tahoma"/>
          <w:b/>
          <w:color w:val="FF0000"/>
          <w:sz w:val="16"/>
          <w:szCs w:val="16"/>
        </w:rPr>
      </w:pPr>
      <w:r w:rsidRPr="00101B66">
        <w:rPr>
          <w:rFonts w:cs="Tahoma"/>
          <w:b/>
          <w:color w:val="FF0000"/>
          <w:sz w:val="16"/>
          <w:szCs w:val="16"/>
        </w:rPr>
        <w:t xml:space="preserve">All Returnable Sections, as indicated in the header and footer of the relevant pages, must be signed, </w:t>
      </w:r>
      <w:proofErr w:type="gramStart"/>
      <w:r w:rsidRPr="00101B66">
        <w:rPr>
          <w:rFonts w:cs="Tahoma"/>
          <w:b/>
          <w:color w:val="FF0000"/>
          <w:sz w:val="16"/>
          <w:szCs w:val="16"/>
        </w:rPr>
        <w:t>stamped</w:t>
      </w:r>
      <w:proofErr w:type="gramEnd"/>
      <w:r w:rsidRPr="00101B66">
        <w:rPr>
          <w:rFonts w:cs="Tahoma"/>
          <w:b/>
          <w:color w:val="FF0000"/>
          <w:sz w:val="16"/>
          <w:szCs w:val="16"/>
        </w:rPr>
        <w:t xml:space="preserve"> and dated by the Respondent.</w:t>
      </w:r>
    </w:p>
    <w:p w14:paraId="5ACC2979" w14:textId="77777777" w:rsidR="00291403" w:rsidRPr="00101B66" w:rsidRDefault="00291403" w:rsidP="009E1283">
      <w:pPr>
        <w:pStyle w:val="Level1Paragraph"/>
        <w:rPr>
          <w:rFonts w:cs="Tahoma"/>
          <w:b/>
          <w:color w:val="FF0000"/>
          <w:sz w:val="16"/>
          <w:szCs w:val="16"/>
        </w:rPr>
      </w:pPr>
    </w:p>
    <w:p w14:paraId="655FFB65" w14:textId="77777777" w:rsidR="00B67D4F" w:rsidRPr="00101B66" w:rsidRDefault="00B67D4F" w:rsidP="006B5D48">
      <w:pPr>
        <w:pStyle w:val="TransnetNormal"/>
        <w:numPr>
          <w:ilvl w:val="0"/>
          <w:numId w:val="13"/>
        </w:numPr>
        <w:spacing w:before="120"/>
        <w:ind w:left="567" w:hanging="567"/>
        <w:rPr>
          <w:rFonts w:cs="Tahoma"/>
          <w:b/>
          <w:szCs w:val="18"/>
        </w:rPr>
      </w:pPr>
      <w:r w:rsidRPr="00101B66">
        <w:rPr>
          <w:rFonts w:cs="Tahoma"/>
          <w:b/>
          <w:szCs w:val="18"/>
        </w:rPr>
        <w:t>Mandatory Returnable Documents</w:t>
      </w:r>
    </w:p>
    <w:p w14:paraId="2E3C35DF" w14:textId="77777777" w:rsidR="009E1283" w:rsidRPr="00101B66" w:rsidRDefault="009E1283" w:rsidP="009E1283">
      <w:pPr>
        <w:pStyle w:val="TransnetNormal"/>
        <w:spacing w:before="120"/>
        <w:rPr>
          <w:rFonts w:cs="Tahoma"/>
        </w:rPr>
      </w:pPr>
      <w:r w:rsidRPr="00101B66">
        <w:rPr>
          <w:rFonts w:cs="Tahoma"/>
        </w:rPr>
        <w:t xml:space="preserve">Respondents are required to submit with their </w:t>
      </w:r>
      <w:r w:rsidR="00744BCB" w:rsidRPr="00101B66">
        <w:rPr>
          <w:rFonts w:cs="Tahoma"/>
        </w:rPr>
        <w:t xml:space="preserve">bid submissions </w:t>
      </w:r>
      <w:r w:rsidRPr="00101B66">
        <w:rPr>
          <w:rFonts w:cs="Tahoma"/>
        </w:rPr>
        <w:t>the</w:t>
      </w:r>
      <w:r w:rsidR="00744BCB" w:rsidRPr="00101B66">
        <w:rPr>
          <w:rFonts w:cs="Tahoma"/>
        </w:rPr>
        <w:t xml:space="preserve"> following</w:t>
      </w:r>
      <w:r w:rsidRPr="00101B66">
        <w:rPr>
          <w:rFonts w:cs="Tahoma"/>
        </w:rPr>
        <w:t xml:space="preserve"> </w:t>
      </w:r>
      <w:r w:rsidRPr="00101B66">
        <w:rPr>
          <w:rFonts w:cs="Tahoma"/>
          <w:b/>
          <w:u w:val="single"/>
        </w:rPr>
        <w:t>Mandatory Returnable Documents</w:t>
      </w:r>
      <w:r w:rsidRPr="00101B66">
        <w:rPr>
          <w:rFonts w:cs="Tahoma"/>
          <w:b/>
        </w:rPr>
        <w:t>,</w:t>
      </w:r>
      <w:r w:rsidRPr="00101B66">
        <w:rPr>
          <w:rFonts w:cs="Tahoma"/>
        </w:rPr>
        <w:t xml:space="preserve"> and also to confirm submission of these documents by so indicating [Yes or No] in the tables below:</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3"/>
        <w:gridCol w:w="1302"/>
      </w:tblGrid>
      <w:tr w:rsidR="00B67D4F" w:rsidRPr="00101B66" w14:paraId="1CABA9A7" w14:textId="77777777" w:rsidTr="00CB794B">
        <w:trPr>
          <w:tblHeader/>
          <w:jc w:val="center"/>
        </w:trPr>
        <w:tc>
          <w:tcPr>
            <w:tcW w:w="8275" w:type="dxa"/>
            <w:shd w:val="pct10" w:color="auto" w:fill="auto"/>
            <w:vAlign w:val="center"/>
          </w:tcPr>
          <w:p w14:paraId="56EB803B" w14:textId="77777777" w:rsidR="00B67D4F" w:rsidRPr="00101B66" w:rsidRDefault="00B67D4F" w:rsidP="00794A4C">
            <w:pPr>
              <w:spacing w:before="0" w:line="240" w:lineRule="auto"/>
              <w:ind w:left="0"/>
              <w:jc w:val="center"/>
              <w:rPr>
                <w:rFonts w:cs="Tahoma"/>
                <w:b/>
                <w:szCs w:val="18"/>
              </w:rPr>
            </w:pPr>
            <w:r w:rsidRPr="00101B66">
              <w:rPr>
                <w:rFonts w:cs="Tahoma"/>
                <w:b/>
                <w:szCs w:val="18"/>
              </w:rPr>
              <w:t>MANDATORY RETURNABLE DOCUMENTS</w:t>
            </w:r>
          </w:p>
        </w:tc>
        <w:tc>
          <w:tcPr>
            <w:tcW w:w="1170" w:type="dxa"/>
            <w:shd w:val="pct10" w:color="auto" w:fill="auto"/>
          </w:tcPr>
          <w:p w14:paraId="23A33792" w14:textId="77777777" w:rsidR="00B67D4F" w:rsidRPr="00101B66" w:rsidRDefault="00B67D4F" w:rsidP="00794A4C">
            <w:pPr>
              <w:spacing w:before="0" w:line="240" w:lineRule="auto"/>
              <w:ind w:left="0"/>
              <w:jc w:val="center"/>
              <w:rPr>
                <w:rFonts w:cs="Tahoma"/>
                <w:b/>
                <w:szCs w:val="18"/>
              </w:rPr>
            </w:pPr>
            <w:r w:rsidRPr="00101B66">
              <w:rPr>
                <w:rFonts w:cs="Tahoma"/>
                <w:b/>
                <w:szCs w:val="18"/>
              </w:rPr>
              <w:t>SUBMITTED</w:t>
            </w:r>
          </w:p>
          <w:p w14:paraId="4797913D" w14:textId="77777777" w:rsidR="00B67D4F" w:rsidRPr="00101B66" w:rsidRDefault="00B67D4F" w:rsidP="00794A4C">
            <w:pPr>
              <w:spacing w:before="0" w:line="240" w:lineRule="auto"/>
              <w:ind w:left="0"/>
              <w:jc w:val="center"/>
              <w:rPr>
                <w:rFonts w:cs="Tahoma"/>
                <w:b/>
                <w:szCs w:val="18"/>
              </w:rPr>
            </w:pPr>
            <w:r w:rsidRPr="00101B66">
              <w:rPr>
                <w:rFonts w:cs="Tahoma"/>
                <w:b/>
                <w:szCs w:val="18"/>
              </w:rPr>
              <w:t>[Yes/No]</w:t>
            </w:r>
          </w:p>
        </w:tc>
      </w:tr>
      <w:tr w:rsidR="00735701" w:rsidRPr="00101B66" w14:paraId="38C1EEF4" w14:textId="77777777" w:rsidTr="00CB794B">
        <w:trPr>
          <w:jc w:val="center"/>
        </w:trPr>
        <w:tc>
          <w:tcPr>
            <w:tcW w:w="8275" w:type="dxa"/>
          </w:tcPr>
          <w:p w14:paraId="00983301" w14:textId="77777777" w:rsidR="00735701" w:rsidRPr="00101B66" w:rsidRDefault="00735701" w:rsidP="00735701">
            <w:pPr>
              <w:ind w:left="0"/>
              <w:rPr>
                <w:rFonts w:cs="Tahoma"/>
                <w:color w:val="000000"/>
                <w:kern w:val="24"/>
                <w:szCs w:val="18"/>
                <w:lang w:eastAsia="en-ZA"/>
              </w:rPr>
            </w:pPr>
            <w:r w:rsidRPr="00101B66">
              <w:rPr>
                <w:rFonts w:cs="Tahoma"/>
                <w:color w:val="000000"/>
                <w:kern w:val="24"/>
                <w:szCs w:val="18"/>
                <w:lang w:eastAsia="en-ZA"/>
              </w:rPr>
              <w:t xml:space="preserve">SECTION </w:t>
            </w:r>
            <w:r w:rsidR="0060146E" w:rsidRPr="00101B66">
              <w:rPr>
                <w:rFonts w:cs="Tahoma"/>
                <w:color w:val="000000"/>
                <w:kern w:val="24"/>
                <w:szCs w:val="18"/>
                <w:lang w:eastAsia="en-ZA"/>
              </w:rPr>
              <w:t>4:</w:t>
            </w:r>
            <w:r w:rsidRPr="00101B66">
              <w:rPr>
                <w:rFonts w:cs="Tahoma"/>
                <w:color w:val="000000"/>
                <w:kern w:val="24"/>
                <w:szCs w:val="18"/>
                <w:lang w:eastAsia="en-ZA"/>
              </w:rPr>
              <w:t xml:space="preserve"> Pricing and Delivery Schedule</w:t>
            </w:r>
            <w:r w:rsidR="005C3B49" w:rsidRPr="00101B66">
              <w:rPr>
                <w:rFonts w:cs="Tahoma"/>
                <w:color w:val="000000"/>
                <w:kern w:val="24"/>
                <w:szCs w:val="18"/>
                <w:lang w:eastAsia="en-ZA"/>
              </w:rPr>
              <w:t>.</w:t>
            </w:r>
          </w:p>
        </w:tc>
        <w:tc>
          <w:tcPr>
            <w:tcW w:w="1170" w:type="dxa"/>
          </w:tcPr>
          <w:p w14:paraId="69E95DD7" w14:textId="77777777" w:rsidR="00735701" w:rsidRPr="00101B66" w:rsidRDefault="00735701" w:rsidP="00735701">
            <w:pPr>
              <w:ind w:left="0"/>
              <w:jc w:val="center"/>
              <w:rPr>
                <w:rFonts w:cs="Tahoma"/>
                <w:szCs w:val="18"/>
              </w:rPr>
            </w:pPr>
          </w:p>
        </w:tc>
      </w:tr>
      <w:tr w:rsidR="000601F4" w:rsidRPr="00101B66" w14:paraId="0B2681BE" w14:textId="77777777" w:rsidTr="00CB794B">
        <w:trPr>
          <w:jc w:val="center"/>
        </w:trPr>
        <w:tc>
          <w:tcPr>
            <w:tcW w:w="8275" w:type="dxa"/>
          </w:tcPr>
          <w:p w14:paraId="02F8D086" w14:textId="77777777" w:rsidR="000601F4" w:rsidRPr="00101B66" w:rsidRDefault="000601F4" w:rsidP="00735701">
            <w:pPr>
              <w:ind w:left="0"/>
              <w:rPr>
                <w:rFonts w:cs="Tahoma"/>
                <w:color w:val="000000"/>
                <w:kern w:val="24"/>
                <w:szCs w:val="18"/>
                <w:lang w:eastAsia="en-ZA"/>
              </w:rPr>
            </w:pPr>
            <w:r w:rsidRPr="00101B66">
              <w:rPr>
                <w:rFonts w:cs="Tahoma"/>
                <w:kern w:val="24"/>
              </w:rPr>
              <w:t>SECTION 1: SBD1 Form</w:t>
            </w:r>
          </w:p>
        </w:tc>
        <w:tc>
          <w:tcPr>
            <w:tcW w:w="1170" w:type="dxa"/>
          </w:tcPr>
          <w:p w14:paraId="1E645BE7" w14:textId="77777777" w:rsidR="000601F4" w:rsidRPr="00101B66" w:rsidRDefault="000601F4" w:rsidP="00735701">
            <w:pPr>
              <w:ind w:left="0"/>
              <w:jc w:val="center"/>
              <w:rPr>
                <w:rFonts w:cs="Tahoma"/>
                <w:szCs w:val="18"/>
              </w:rPr>
            </w:pPr>
          </w:p>
        </w:tc>
      </w:tr>
      <w:tr w:rsidR="00413B4D" w:rsidRPr="00101B66" w14:paraId="32936C3D" w14:textId="77777777" w:rsidTr="00CB794B">
        <w:trPr>
          <w:jc w:val="center"/>
        </w:trPr>
        <w:tc>
          <w:tcPr>
            <w:tcW w:w="8275" w:type="dxa"/>
          </w:tcPr>
          <w:p w14:paraId="5F4C11D1" w14:textId="77777777" w:rsidR="00413B4D" w:rsidRPr="00101B66" w:rsidRDefault="00413B4D" w:rsidP="00735701">
            <w:pPr>
              <w:ind w:left="0"/>
              <w:rPr>
                <w:rFonts w:cs="Tahoma"/>
                <w:color w:val="000000"/>
                <w:kern w:val="24"/>
                <w:szCs w:val="18"/>
                <w:lang w:eastAsia="en-ZA"/>
              </w:rPr>
            </w:pPr>
            <w:r w:rsidRPr="00101B66">
              <w:rPr>
                <w:rFonts w:cs="Tahoma"/>
                <w:kern w:val="24"/>
                <w:szCs w:val="18"/>
                <w:lang w:eastAsia="en-ZA"/>
              </w:rPr>
              <w:t>SECTION 6: Certificate of Acquaintance with RFP, Terms &amp; Conditions &amp; Applicable Documents</w:t>
            </w:r>
            <w:r w:rsidR="005C3B49" w:rsidRPr="00101B66">
              <w:rPr>
                <w:rFonts w:cs="Tahoma"/>
                <w:kern w:val="24"/>
                <w:szCs w:val="18"/>
                <w:lang w:eastAsia="en-ZA"/>
              </w:rPr>
              <w:t>.</w:t>
            </w:r>
          </w:p>
        </w:tc>
        <w:tc>
          <w:tcPr>
            <w:tcW w:w="1170" w:type="dxa"/>
          </w:tcPr>
          <w:p w14:paraId="045456D2" w14:textId="77777777" w:rsidR="00413B4D" w:rsidRPr="00101B66" w:rsidRDefault="00413B4D" w:rsidP="00735701">
            <w:pPr>
              <w:ind w:left="0"/>
              <w:jc w:val="center"/>
              <w:rPr>
                <w:rFonts w:cs="Tahoma"/>
                <w:szCs w:val="18"/>
              </w:rPr>
            </w:pPr>
          </w:p>
        </w:tc>
      </w:tr>
      <w:tr w:rsidR="00D21149" w:rsidRPr="00101B66" w14:paraId="4711C31F" w14:textId="77777777" w:rsidTr="00CB794B">
        <w:trPr>
          <w:trHeight w:val="609"/>
          <w:jc w:val="center"/>
        </w:trPr>
        <w:tc>
          <w:tcPr>
            <w:tcW w:w="8275" w:type="dxa"/>
          </w:tcPr>
          <w:p w14:paraId="5CAC319B" w14:textId="529FF533" w:rsidR="00D21149" w:rsidRPr="00101B66" w:rsidRDefault="008E5B77" w:rsidP="00324F59">
            <w:pPr>
              <w:spacing w:before="0" w:line="240" w:lineRule="auto"/>
              <w:ind w:left="0"/>
              <w:rPr>
                <w:rFonts w:cs="Tahoma"/>
                <w:b/>
                <w:szCs w:val="18"/>
              </w:rPr>
            </w:pPr>
            <w:r w:rsidRPr="00101B66">
              <w:rPr>
                <w:rFonts w:cs="Tahoma"/>
                <w:color w:val="000000"/>
                <w:kern w:val="24"/>
                <w:szCs w:val="18"/>
                <w:lang w:eastAsia="en-ZA"/>
              </w:rPr>
              <w:t xml:space="preserve">ANNEXURE </w:t>
            </w:r>
            <w:r w:rsidR="0014459E">
              <w:rPr>
                <w:rFonts w:cs="Tahoma"/>
                <w:color w:val="000000"/>
                <w:kern w:val="24"/>
                <w:szCs w:val="18"/>
                <w:lang w:eastAsia="en-ZA"/>
              </w:rPr>
              <w:t>K</w:t>
            </w:r>
            <w:r w:rsidRPr="00101B66">
              <w:rPr>
                <w:rFonts w:cs="Tahoma"/>
                <w:color w:val="000000"/>
                <w:kern w:val="24"/>
                <w:szCs w:val="18"/>
                <w:lang w:eastAsia="en-ZA"/>
              </w:rPr>
              <w:t xml:space="preserve">: </w:t>
            </w:r>
            <w:r w:rsidRPr="00101B66">
              <w:rPr>
                <w:rFonts w:cs="Tahoma"/>
                <w:szCs w:val="18"/>
              </w:rPr>
              <w:t xml:space="preserve">Bidder to confirm the acceptance of the </w:t>
            </w:r>
            <w:r w:rsidR="00324F59" w:rsidRPr="00101B66">
              <w:rPr>
                <w:rFonts w:cs="Tahoma"/>
                <w:szCs w:val="18"/>
              </w:rPr>
              <w:t>scope</w:t>
            </w:r>
            <w:r w:rsidR="000F4CEB" w:rsidRPr="00101B66">
              <w:rPr>
                <w:rFonts w:cs="Tahoma"/>
                <w:szCs w:val="18"/>
              </w:rPr>
              <w:t xml:space="preserve"> </w:t>
            </w:r>
            <w:r w:rsidR="00AC58C7">
              <w:rPr>
                <w:rFonts w:cs="Tahoma"/>
                <w:szCs w:val="18"/>
              </w:rPr>
              <w:t>FOR THE PROVISION OF PEACE OFFICERS TRAINING TO TRANSNET SECURITY OFFICERS</w:t>
            </w:r>
            <w:r w:rsidR="00EE677E">
              <w:t xml:space="preserve"> </w:t>
            </w:r>
            <w:r w:rsidR="00EE677E" w:rsidRPr="00EE677E">
              <w:rPr>
                <w:rFonts w:cs="Tahoma"/>
                <w:szCs w:val="18"/>
              </w:rPr>
              <w:t>ON AN AS AND WHEN REQUIRED BASIS</w:t>
            </w:r>
            <w:r w:rsidR="00AC58C7">
              <w:rPr>
                <w:rFonts w:cs="Tahoma"/>
                <w:szCs w:val="18"/>
              </w:rPr>
              <w:t xml:space="preserve"> FOR A PERIOD OF 2 YEARS</w:t>
            </w:r>
            <w:r w:rsidR="005C3B49" w:rsidRPr="00101B66">
              <w:rPr>
                <w:rFonts w:cs="Tahoma"/>
                <w:szCs w:val="18"/>
              </w:rPr>
              <w:t>.</w:t>
            </w:r>
          </w:p>
        </w:tc>
        <w:tc>
          <w:tcPr>
            <w:tcW w:w="1170" w:type="dxa"/>
          </w:tcPr>
          <w:p w14:paraId="54F7F228" w14:textId="77777777" w:rsidR="00D21149" w:rsidRPr="00101B66" w:rsidRDefault="00D21149" w:rsidP="00735701">
            <w:pPr>
              <w:ind w:left="0"/>
              <w:jc w:val="center"/>
              <w:rPr>
                <w:rFonts w:cs="Tahoma"/>
                <w:szCs w:val="18"/>
              </w:rPr>
            </w:pPr>
          </w:p>
        </w:tc>
      </w:tr>
      <w:tr w:rsidR="00CB794B" w:rsidRPr="00101B66" w14:paraId="62A8617B" w14:textId="77777777" w:rsidTr="00CB794B">
        <w:trPr>
          <w:jc w:val="center"/>
        </w:trPr>
        <w:tc>
          <w:tcPr>
            <w:tcW w:w="8275" w:type="dxa"/>
          </w:tcPr>
          <w:p w14:paraId="0F7746E5" w14:textId="77777777" w:rsidR="00CB794B" w:rsidRPr="00101B66" w:rsidRDefault="00CB794B" w:rsidP="00844765">
            <w:pPr>
              <w:ind w:left="0"/>
              <w:rPr>
                <w:rFonts w:cs="Tahoma"/>
                <w:szCs w:val="18"/>
              </w:rPr>
            </w:pPr>
            <w:r w:rsidRPr="00101B66">
              <w:rPr>
                <w:rFonts w:cs="Tahoma"/>
                <w:szCs w:val="18"/>
              </w:rPr>
              <w:t xml:space="preserve">ANNEXURE </w:t>
            </w:r>
            <w:r w:rsidR="0014459E" w:rsidRPr="0014459E">
              <w:rPr>
                <w:rStyle w:val="Hyperlink"/>
                <w:color w:val="auto"/>
                <w:u w:val="none"/>
              </w:rPr>
              <w:t>L</w:t>
            </w:r>
            <w:r w:rsidRPr="0014459E">
              <w:rPr>
                <w:rStyle w:val="Hyperlink"/>
                <w:rFonts w:cs="Tahoma"/>
                <w:color w:val="auto"/>
                <w:szCs w:val="18"/>
                <w:u w:val="none"/>
              </w:rPr>
              <w:t>:</w:t>
            </w:r>
            <w:r w:rsidRPr="0014459E">
              <w:rPr>
                <w:rFonts w:cs="Tahoma"/>
                <w:szCs w:val="18"/>
              </w:rPr>
              <w:t xml:space="preserve"> </w:t>
            </w:r>
            <w:r w:rsidRPr="00101B66">
              <w:rPr>
                <w:rFonts w:cs="Tahoma"/>
                <w:szCs w:val="18"/>
              </w:rPr>
              <w:t>Liability Insurance</w:t>
            </w:r>
            <w:r w:rsidR="00EE67EE" w:rsidRPr="00101B66">
              <w:rPr>
                <w:rFonts w:cs="Tahoma"/>
                <w:szCs w:val="18"/>
              </w:rPr>
              <w:t xml:space="preserve"> Letter</w:t>
            </w:r>
            <w:r w:rsidR="005C3B49" w:rsidRPr="00101B66">
              <w:rPr>
                <w:rFonts w:cs="Tahoma"/>
                <w:szCs w:val="18"/>
              </w:rPr>
              <w:t>.</w:t>
            </w:r>
          </w:p>
        </w:tc>
        <w:tc>
          <w:tcPr>
            <w:tcW w:w="1170" w:type="dxa"/>
          </w:tcPr>
          <w:p w14:paraId="6DE76F5E" w14:textId="77777777" w:rsidR="00CB794B" w:rsidRPr="00101B66" w:rsidRDefault="00CB794B" w:rsidP="00844765">
            <w:pPr>
              <w:ind w:left="0"/>
              <w:jc w:val="center"/>
              <w:rPr>
                <w:rFonts w:cs="Tahoma"/>
                <w:szCs w:val="18"/>
              </w:rPr>
            </w:pPr>
          </w:p>
        </w:tc>
      </w:tr>
      <w:tr w:rsidR="00CB794B" w:rsidRPr="00101B66" w14:paraId="653388FF" w14:textId="77777777" w:rsidTr="00CB794B">
        <w:trPr>
          <w:jc w:val="center"/>
        </w:trPr>
        <w:tc>
          <w:tcPr>
            <w:tcW w:w="8275" w:type="dxa"/>
          </w:tcPr>
          <w:p w14:paraId="70B0A118" w14:textId="77777777" w:rsidR="00CB794B" w:rsidRPr="00101B66" w:rsidRDefault="00CB794B" w:rsidP="00844765">
            <w:pPr>
              <w:ind w:left="0"/>
              <w:rPr>
                <w:rFonts w:cs="Tahoma"/>
                <w:color w:val="000000"/>
                <w:kern w:val="24"/>
                <w:szCs w:val="18"/>
                <w:lang w:eastAsia="en-ZA"/>
              </w:rPr>
            </w:pPr>
            <w:r w:rsidRPr="00101B66">
              <w:rPr>
                <w:rFonts w:cs="Tahoma"/>
                <w:szCs w:val="18"/>
              </w:rPr>
              <w:t xml:space="preserve">ANNEXURE </w:t>
            </w:r>
            <w:r w:rsidR="0014459E">
              <w:rPr>
                <w:rFonts w:cs="Tahoma"/>
                <w:szCs w:val="18"/>
              </w:rPr>
              <w:t>M</w:t>
            </w:r>
            <w:r w:rsidRPr="00101B66">
              <w:rPr>
                <w:rFonts w:cs="Tahoma"/>
                <w:szCs w:val="18"/>
              </w:rPr>
              <w:t xml:space="preserve">: </w:t>
            </w:r>
            <w:r w:rsidR="00E12CC4" w:rsidRPr="00101B66">
              <w:rPr>
                <w:rFonts w:cs="Tahoma"/>
                <w:szCs w:val="18"/>
              </w:rPr>
              <w:t>The Safety and Security Sector Education and Training Authority (SASSETA</w:t>
            </w:r>
            <w:r w:rsidR="005C3B49" w:rsidRPr="00101B66">
              <w:rPr>
                <w:rFonts w:cs="Tahoma"/>
                <w:szCs w:val="18"/>
              </w:rPr>
              <w:t>)</w:t>
            </w:r>
            <w:r w:rsidR="00CD0B25">
              <w:rPr>
                <w:rFonts w:cs="Tahoma"/>
                <w:szCs w:val="18"/>
              </w:rPr>
              <w:t xml:space="preserve"> </w:t>
            </w:r>
            <w:r w:rsidR="00CD0B25" w:rsidRPr="00101B66">
              <w:rPr>
                <w:rFonts w:cs="Tahoma"/>
                <w:szCs w:val="18"/>
              </w:rPr>
              <w:t>Accreditation Certificate</w:t>
            </w:r>
            <w:r w:rsidR="00CD0B25">
              <w:rPr>
                <w:rFonts w:cs="Tahoma"/>
                <w:szCs w:val="18"/>
              </w:rPr>
              <w:t>,</w:t>
            </w:r>
            <w:r w:rsidR="005C3B49" w:rsidRPr="00101B66">
              <w:rPr>
                <w:rFonts w:cs="Tahoma"/>
                <w:szCs w:val="18"/>
              </w:rPr>
              <w:t xml:space="preserve"> the</w:t>
            </w:r>
            <w:r w:rsidR="00D60CDE" w:rsidRPr="00101B66">
              <w:rPr>
                <w:rFonts w:cs="Tahoma"/>
                <w:szCs w:val="18"/>
              </w:rPr>
              <w:t xml:space="preserve"> unit standards must be indicated on a SASSETA </w:t>
            </w:r>
            <w:r w:rsidR="00EE67EE" w:rsidRPr="00101B66">
              <w:rPr>
                <w:rFonts w:cs="Tahoma"/>
                <w:szCs w:val="18"/>
              </w:rPr>
              <w:t xml:space="preserve">Accreditation </w:t>
            </w:r>
            <w:r w:rsidR="005C3B49" w:rsidRPr="00101B66">
              <w:rPr>
                <w:rFonts w:cs="Tahoma"/>
                <w:szCs w:val="18"/>
              </w:rPr>
              <w:t>Certificate.</w:t>
            </w:r>
          </w:p>
        </w:tc>
        <w:tc>
          <w:tcPr>
            <w:tcW w:w="1170" w:type="dxa"/>
          </w:tcPr>
          <w:p w14:paraId="432107C2" w14:textId="77777777" w:rsidR="00CB794B" w:rsidRPr="00101B66" w:rsidRDefault="00CB794B" w:rsidP="00844765">
            <w:pPr>
              <w:ind w:left="0"/>
              <w:jc w:val="center"/>
              <w:rPr>
                <w:rFonts w:cs="Tahoma"/>
                <w:szCs w:val="18"/>
              </w:rPr>
            </w:pPr>
          </w:p>
        </w:tc>
      </w:tr>
      <w:tr w:rsidR="00CB794B" w:rsidRPr="00101B66" w14:paraId="3382C809" w14:textId="77777777" w:rsidTr="00CB794B">
        <w:trPr>
          <w:jc w:val="center"/>
        </w:trPr>
        <w:tc>
          <w:tcPr>
            <w:tcW w:w="8275" w:type="dxa"/>
          </w:tcPr>
          <w:p w14:paraId="051B9195" w14:textId="77777777" w:rsidR="00CB794B" w:rsidRPr="00101B66" w:rsidRDefault="00CB794B" w:rsidP="00844765">
            <w:pPr>
              <w:ind w:left="0"/>
              <w:rPr>
                <w:rFonts w:cs="Tahoma"/>
                <w:szCs w:val="18"/>
              </w:rPr>
            </w:pPr>
            <w:r w:rsidRPr="00101B66">
              <w:rPr>
                <w:rFonts w:cs="Tahoma"/>
                <w:szCs w:val="18"/>
              </w:rPr>
              <w:t xml:space="preserve">ANNEXURE </w:t>
            </w:r>
            <w:r w:rsidR="0014459E">
              <w:rPr>
                <w:rFonts w:cs="Tahoma"/>
                <w:szCs w:val="18"/>
              </w:rPr>
              <w:t>N</w:t>
            </w:r>
            <w:r w:rsidRPr="00101B66">
              <w:rPr>
                <w:rStyle w:val="Hyperlink"/>
                <w:rFonts w:cs="Tahoma"/>
                <w:color w:val="auto"/>
                <w:szCs w:val="18"/>
              </w:rPr>
              <w:t>:</w:t>
            </w:r>
            <w:r w:rsidRPr="00101B66">
              <w:rPr>
                <w:rFonts w:cs="Tahoma"/>
                <w:szCs w:val="18"/>
              </w:rPr>
              <w:t xml:space="preserve"> </w:t>
            </w:r>
            <w:r w:rsidR="00EE67EE" w:rsidRPr="00101B66">
              <w:rPr>
                <w:rFonts w:cs="Tahoma"/>
                <w:szCs w:val="18"/>
              </w:rPr>
              <w:t xml:space="preserve">Quality Council for Trades &amp; Occupations (QCTO) Accreditation </w:t>
            </w:r>
            <w:r w:rsidR="005C3B49" w:rsidRPr="00101B66">
              <w:rPr>
                <w:rFonts w:cs="Tahoma"/>
                <w:szCs w:val="18"/>
              </w:rPr>
              <w:t>Certificate.</w:t>
            </w:r>
          </w:p>
        </w:tc>
        <w:tc>
          <w:tcPr>
            <w:tcW w:w="1170" w:type="dxa"/>
          </w:tcPr>
          <w:p w14:paraId="0DACA6AC" w14:textId="77777777" w:rsidR="00CB794B" w:rsidRPr="00101B66" w:rsidRDefault="00CB794B" w:rsidP="00844765">
            <w:pPr>
              <w:ind w:left="0"/>
              <w:jc w:val="center"/>
              <w:rPr>
                <w:rFonts w:cs="Tahoma"/>
                <w:szCs w:val="18"/>
              </w:rPr>
            </w:pPr>
          </w:p>
        </w:tc>
      </w:tr>
      <w:tr w:rsidR="00CB794B" w:rsidRPr="00101B66" w14:paraId="5F01A39B" w14:textId="77777777" w:rsidTr="00CB794B">
        <w:trPr>
          <w:jc w:val="center"/>
        </w:trPr>
        <w:tc>
          <w:tcPr>
            <w:tcW w:w="8275" w:type="dxa"/>
            <w:tcBorders>
              <w:bottom w:val="single" w:sz="4" w:space="0" w:color="auto"/>
            </w:tcBorders>
          </w:tcPr>
          <w:p w14:paraId="3B40D9E9" w14:textId="77777777" w:rsidR="00CB794B" w:rsidRPr="00101B66" w:rsidRDefault="00CB794B" w:rsidP="00844765">
            <w:pPr>
              <w:ind w:left="0"/>
              <w:rPr>
                <w:rFonts w:cs="Tahoma"/>
                <w:szCs w:val="18"/>
                <w:highlight w:val="yellow"/>
              </w:rPr>
            </w:pPr>
            <w:r w:rsidRPr="00101B66">
              <w:rPr>
                <w:rFonts w:cs="Tahoma"/>
                <w:szCs w:val="18"/>
              </w:rPr>
              <w:t xml:space="preserve">ANNEXURE </w:t>
            </w:r>
            <w:r w:rsidR="0014459E">
              <w:rPr>
                <w:rFonts w:cs="Tahoma"/>
                <w:szCs w:val="18"/>
              </w:rPr>
              <w:t>O</w:t>
            </w:r>
            <w:r w:rsidRPr="00101B66">
              <w:rPr>
                <w:rStyle w:val="Hyperlink"/>
                <w:rFonts w:cs="Tahoma"/>
                <w:color w:val="auto"/>
                <w:szCs w:val="18"/>
              </w:rPr>
              <w:t>:</w:t>
            </w:r>
            <w:r w:rsidRPr="00101B66">
              <w:rPr>
                <w:rFonts w:cs="Tahoma"/>
                <w:szCs w:val="18"/>
              </w:rPr>
              <w:t xml:space="preserve"> </w:t>
            </w:r>
            <w:r w:rsidR="00EE67EE" w:rsidRPr="00101B66">
              <w:rPr>
                <w:rFonts w:cs="Tahoma"/>
                <w:szCs w:val="18"/>
              </w:rPr>
              <w:t xml:space="preserve">Private Security Industry Regulatory Authority (PSIRA) Accreditation </w:t>
            </w:r>
            <w:r w:rsidR="005C3B49" w:rsidRPr="00101B66">
              <w:rPr>
                <w:rFonts w:cs="Tahoma"/>
                <w:szCs w:val="18"/>
              </w:rPr>
              <w:t>Certificate.</w:t>
            </w:r>
          </w:p>
        </w:tc>
        <w:tc>
          <w:tcPr>
            <w:tcW w:w="1170" w:type="dxa"/>
            <w:tcBorders>
              <w:bottom w:val="single" w:sz="4" w:space="0" w:color="auto"/>
            </w:tcBorders>
          </w:tcPr>
          <w:p w14:paraId="41F494EA" w14:textId="77777777" w:rsidR="00CB794B" w:rsidRPr="00101B66" w:rsidRDefault="00CB794B" w:rsidP="00844765">
            <w:pPr>
              <w:ind w:left="0"/>
              <w:jc w:val="center"/>
              <w:rPr>
                <w:rFonts w:cs="Tahoma"/>
                <w:szCs w:val="18"/>
              </w:rPr>
            </w:pPr>
          </w:p>
        </w:tc>
      </w:tr>
    </w:tbl>
    <w:p w14:paraId="5CEE5FE7" w14:textId="77777777" w:rsidR="00E12CC4" w:rsidRPr="00101B66" w:rsidRDefault="00E12CC4" w:rsidP="00E12CC4">
      <w:pPr>
        <w:spacing w:before="0" w:line="240" w:lineRule="auto"/>
        <w:ind w:left="0"/>
        <w:jc w:val="left"/>
        <w:rPr>
          <w:rFonts w:cs="Tahoma"/>
          <w:szCs w:val="18"/>
        </w:rPr>
      </w:pPr>
    </w:p>
    <w:p w14:paraId="3FE1FEA7" w14:textId="77777777" w:rsidR="0075616A" w:rsidRPr="00101B66" w:rsidRDefault="009E1283" w:rsidP="006B5D48">
      <w:pPr>
        <w:pStyle w:val="TransnetNormal"/>
        <w:numPr>
          <w:ilvl w:val="0"/>
          <w:numId w:val="13"/>
        </w:numPr>
        <w:rPr>
          <w:rFonts w:cs="Tahoma"/>
          <w:b/>
          <w:szCs w:val="18"/>
        </w:rPr>
      </w:pPr>
      <w:r w:rsidRPr="00101B66">
        <w:rPr>
          <w:rFonts w:cs="Tahoma"/>
          <w:b/>
          <w:szCs w:val="18"/>
        </w:rPr>
        <w:t xml:space="preserve">Returnable Documents Used for Scoring </w:t>
      </w:r>
    </w:p>
    <w:p w14:paraId="5BF32F6C" w14:textId="77777777" w:rsidR="00B67D4F" w:rsidRPr="00101B66" w:rsidRDefault="009E1283" w:rsidP="00794A4C">
      <w:pPr>
        <w:pStyle w:val="TransnetNormal"/>
        <w:ind w:left="927"/>
        <w:rPr>
          <w:rFonts w:cs="Tahoma"/>
          <w:szCs w:val="18"/>
        </w:rPr>
      </w:pPr>
      <w:r w:rsidRPr="00101B66">
        <w:rPr>
          <w:rFonts w:cs="Tahoma"/>
          <w:szCs w:val="18"/>
        </w:rPr>
        <w:t xml:space="preserve">In addition to the requirements of section (a) above, Respondents are further required to submit with their Proposals the following </w:t>
      </w:r>
      <w:r w:rsidRPr="00101B66">
        <w:rPr>
          <w:rFonts w:cs="Tahoma"/>
          <w:b/>
          <w:szCs w:val="18"/>
          <w:u w:val="single"/>
        </w:rPr>
        <w:t>Returnable Documents Used for Scoring</w:t>
      </w:r>
      <w:r w:rsidRPr="00101B66">
        <w:rPr>
          <w:rFonts w:cs="Tahoma"/>
          <w:b/>
          <w:szCs w:val="18"/>
        </w:rPr>
        <w:t xml:space="preserve"> </w:t>
      </w:r>
      <w:r w:rsidRPr="00101B66">
        <w:rPr>
          <w:rFonts w:cs="Tahoma"/>
          <w:szCs w:val="18"/>
        </w:rPr>
        <w:t>and also to confirm submission of these documents by so indicating [Yes or No] in the table below:</w:t>
      </w:r>
    </w:p>
    <w:p w14:paraId="1B6F2B83" w14:textId="77777777" w:rsidR="00291403" w:rsidRPr="00101B66" w:rsidRDefault="00E12CC4" w:rsidP="00E12CC4">
      <w:pPr>
        <w:pStyle w:val="TransnetNormal"/>
        <w:tabs>
          <w:tab w:val="left" w:pos="2410"/>
        </w:tabs>
        <w:ind w:left="927"/>
        <w:rPr>
          <w:rFonts w:cs="Tahoma"/>
          <w:szCs w:val="18"/>
        </w:rPr>
      </w:pPr>
      <w:r w:rsidRPr="00101B66">
        <w:rPr>
          <w:rFonts w:cs="Tahoma"/>
          <w:szCs w:val="18"/>
        </w:rPr>
        <w:tab/>
      </w:r>
    </w:p>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45"/>
        <w:gridCol w:w="1514"/>
      </w:tblGrid>
      <w:tr w:rsidR="00BA7370" w:rsidRPr="00101B66" w14:paraId="63A32D5F" w14:textId="77777777" w:rsidTr="00833773">
        <w:trPr>
          <w:tblHeader/>
          <w:jc w:val="center"/>
        </w:trPr>
        <w:tc>
          <w:tcPr>
            <w:tcW w:w="7645" w:type="dxa"/>
            <w:shd w:val="pct10" w:color="auto" w:fill="auto"/>
            <w:vAlign w:val="center"/>
          </w:tcPr>
          <w:p w14:paraId="12E4FBF0" w14:textId="77777777" w:rsidR="00BA7370" w:rsidRPr="00101B66" w:rsidRDefault="009E1283" w:rsidP="00C1662F">
            <w:pPr>
              <w:spacing w:line="240" w:lineRule="auto"/>
              <w:ind w:left="0"/>
              <w:jc w:val="center"/>
              <w:rPr>
                <w:rFonts w:cs="Tahoma"/>
                <w:b/>
                <w:szCs w:val="18"/>
              </w:rPr>
            </w:pPr>
            <w:r w:rsidRPr="00101B66">
              <w:rPr>
                <w:rFonts w:cs="Tahoma"/>
                <w:b/>
                <w:szCs w:val="18"/>
                <w:u w:val="single"/>
              </w:rPr>
              <w:t>RETURNABLE DOCUMENTS USED FOR SCORING</w:t>
            </w:r>
          </w:p>
        </w:tc>
        <w:tc>
          <w:tcPr>
            <w:tcW w:w="1514" w:type="dxa"/>
            <w:shd w:val="pct10" w:color="auto" w:fill="auto"/>
          </w:tcPr>
          <w:p w14:paraId="75A1D444" w14:textId="77777777" w:rsidR="00BA7370" w:rsidRPr="00101B66" w:rsidRDefault="00BA7370" w:rsidP="00C1662F">
            <w:pPr>
              <w:spacing w:line="240" w:lineRule="auto"/>
              <w:ind w:hanging="425"/>
              <w:jc w:val="left"/>
              <w:rPr>
                <w:rFonts w:cs="Tahoma"/>
                <w:b/>
                <w:szCs w:val="18"/>
              </w:rPr>
            </w:pPr>
            <w:r w:rsidRPr="00101B66">
              <w:rPr>
                <w:rFonts w:cs="Tahoma"/>
                <w:b/>
                <w:szCs w:val="18"/>
              </w:rPr>
              <w:t xml:space="preserve">SUBMITTED </w:t>
            </w:r>
          </w:p>
          <w:p w14:paraId="5C5929BD" w14:textId="77777777" w:rsidR="00BA7370" w:rsidRPr="00101B66" w:rsidRDefault="00BA7370" w:rsidP="00C1662F">
            <w:pPr>
              <w:spacing w:after="60" w:line="240" w:lineRule="auto"/>
              <w:ind w:left="0"/>
              <w:jc w:val="center"/>
              <w:rPr>
                <w:rFonts w:cs="Tahoma"/>
                <w:b/>
                <w:szCs w:val="18"/>
              </w:rPr>
            </w:pPr>
            <w:r w:rsidRPr="00101B66">
              <w:rPr>
                <w:rFonts w:cs="Tahoma"/>
                <w:b/>
                <w:szCs w:val="18"/>
              </w:rPr>
              <w:t>[Yes or No]</w:t>
            </w:r>
          </w:p>
        </w:tc>
      </w:tr>
      <w:tr w:rsidR="00761941" w:rsidRPr="00101B66" w14:paraId="656D1E87" w14:textId="77777777" w:rsidTr="00833773">
        <w:trPr>
          <w:jc w:val="center"/>
        </w:trPr>
        <w:tc>
          <w:tcPr>
            <w:tcW w:w="7645" w:type="dxa"/>
          </w:tcPr>
          <w:p w14:paraId="06107D11" w14:textId="77777777" w:rsidR="00761941" w:rsidRPr="00101B66" w:rsidRDefault="00833773" w:rsidP="00A53DA5">
            <w:pPr>
              <w:spacing w:before="0"/>
              <w:ind w:left="0"/>
              <w:contextualSpacing/>
              <w:rPr>
                <w:rFonts w:cs="Tahoma"/>
                <w:b/>
                <w:i/>
                <w:kern w:val="24"/>
                <w:szCs w:val="18"/>
                <w:lang w:eastAsia="en-ZA"/>
              </w:rPr>
            </w:pPr>
            <w:r w:rsidRPr="00101B66">
              <w:rPr>
                <w:rFonts w:cs="Tahoma"/>
                <w:kern w:val="24"/>
                <w:szCs w:val="18"/>
                <w:lang w:eastAsia="en-ZA"/>
              </w:rPr>
              <w:t xml:space="preserve">ANNEXURE F: </w:t>
            </w:r>
            <w:r w:rsidR="00761941" w:rsidRPr="00101B66">
              <w:rPr>
                <w:rFonts w:cs="Tahoma"/>
                <w:kern w:val="24"/>
                <w:szCs w:val="18"/>
                <w:lang w:eastAsia="en-ZA"/>
              </w:rPr>
              <w:t xml:space="preserve">Respondent’s </w:t>
            </w:r>
            <w:r w:rsidR="00735701" w:rsidRPr="00101B66">
              <w:rPr>
                <w:rFonts w:cs="Tahoma"/>
                <w:kern w:val="24"/>
                <w:szCs w:val="18"/>
                <w:lang w:eastAsia="en-ZA"/>
              </w:rPr>
              <w:t xml:space="preserve">valid proof of evidence </w:t>
            </w:r>
            <w:r w:rsidR="00761941" w:rsidRPr="00101B66">
              <w:rPr>
                <w:rFonts w:cs="Tahoma"/>
                <w:kern w:val="24"/>
                <w:szCs w:val="18"/>
                <w:lang w:eastAsia="en-ZA"/>
              </w:rPr>
              <w:t xml:space="preserve">to </w:t>
            </w:r>
            <w:r w:rsidR="00735701" w:rsidRPr="00101B66">
              <w:rPr>
                <w:rFonts w:cs="Tahoma"/>
                <w:kern w:val="24"/>
                <w:szCs w:val="18"/>
                <w:lang w:eastAsia="en-ZA"/>
              </w:rPr>
              <w:t>claim points for compliance with Specific Goals’</w:t>
            </w:r>
            <w:r w:rsidR="00761941" w:rsidRPr="00101B66">
              <w:rPr>
                <w:rFonts w:cs="Tahoma"/>
                <w:kern w:val="24"/>
                <w:szCs w:val="18"/>
                <w:lang w:eastAsia="en-ZA"/>
              </w:rPr>
              <w:t xml:space="preserve"> requirements </w:t>
            </w:r>
            <w:r w:rsidR="00735701" w:rsidRPr="00101B66">
              <w:rPr>
                <w:rFonts w:cs="Tahoma"/>
                <w:kern w:val="24"/>
                <w:szCs w:val="18"/>
                <w:lang w:eastAsia="en-ZA"/>
              </w:rPr>
              <w:t xml:space="preserve">as </w:t>
            </w:r>
            <w:r w:rsidR="00761941" w:rsidRPr="00101B66">
              <w:rPr>
                <w:rFonts w:cs="Tahoma"/>
                <w:kern w:val="24"/>
                <w:szCs w:val="18"/>
                <w:lang w:eastAsia="en-ZA"/>
              </w:rPr>
              <w:t xml:space="preserve">stipulated in Section </w:t>
            </w:r>
            <w:r w:rsidR="00735701" w:rsidRPr="00101B66">
              <w:rPr>
                <w:rFonts w:cs="Tahoma"/>
                <w:kern w:val="24"/>
                <w:szCs w:val="18"/>
                <w:lang w:eastAsia="en-ZA"/>
              </w:rPr>
              <w:t>9</w:t>
            </w:r>
            <w:r w:rsidR="00761941" w:rsidRPr="00101B66">
              <w:rPr>
                <w:rFonts w:cs="Tahoma"/>
                <w:kern w:val="24"/>
                <w:szCs w:val="18"/>
                <w:lang w:eastAsia="en-ZA"/>
              </w:rPr>
              <w:t xml:space="preserve"> of this RFP</w:t>
            </w:r>
            <w:r w:rsidRPr="00101B66">
              <w:rPr>
                <w:rFonts w:cs="Tahoma"/>
                <w:kern w:val="24"/>
                <w:szCs w:val="18"/>
                <w:lang w:eastAsia="en-ZA"/>
              </w:rPr>
              <w:t xml:space="preserve"> </w:t>
            </w:r>
            <w:r w:rsidRPr="00101B66">
              <w:rPr>
                <w:rFonts w:cs="Tahoma"/>
                <w:color w:val="000000"/>
                <w:kern w:val="24"/>
                <w:szCs w:val="18"/>
                <w:lang w:eastAsia="en-ZA"/>
              </w:rPr>
              <w:t>(</w:t>
            </w:r>
            <w:r w:rsidRPr="00101B66">
              <w:rPr>
                <w:rFonts w:cs="Tahoma"/>
                <w:szCs w:val="18"/>
              </w:rPr>
              <w:t>Valid B-BBEE certificate or Sworn- Affidavit as per DTIC guidelines)</w:t>
            </w:r>
          </w:p>
        </w:tc>
        <w:tc>
          <w:tcPr>
            <w:tcW w:w="1514" w:type="dxa"/>
          </w:tcPr>
          <w:p w14:paraId="419AA9B3" w14:textId="77777777" w:rsidR="00761941" w:rsidRPr="00101B66" w:rsidRDefault="00761941" w:rsidP="00761941">
            <w:pPr>
              <w:ind w:left="0"/>
              <w:rPr>
                <w:rFonts w:cs="Tahoma"/>
                <w:szCs w:val="18"/>
              </w:rPr>
            </w:pPr>
          </w:p>
        </w:tc>
      </w:tr>
      <w:tr w:rsidR="00527B40" w:rsidRPr="00101B66" w14:paraId="569EF734" w14:textId="77777777" w:rsidTr="00833773">
        <w:trPr>
          <w:jc w:val="center"/>
        </w:trPr>
        <w:tc>
          <w:tcPr>
            <w:tcW w:w="7645" w:type="dxa"/>
          </w:tcPr>
          <w:p w14:paraId="26390D77" w14:textId="77777777" w:rsidR="00527B40" w:rsidRPr="00101B66" w:rsidRDefault="00527B40" w:rsidP="00527B40">
            <w:pPr>
              <w:spacing w:before="0"/>
              <w:ind w:left="0"/>
              <w:contextualSpacing/>
              <w:rPr>
                <w:rFonts w:cs="Tahoma"/>
                <w:b/>
                <w:i/>
                <w:color w:val="FF0000"/>
                <w:kern w:val="24"/>
                <w:szCs w:val="18"/>
                <w:lang w:eastAsia="en-ZA"/>
              </w:rPr>
            </w:pPr>
            <w:r w:rsidRPr="00101B66">
              <w:rPr>
                <w:rFonts w:cs="Tahoma"/>
              </w:rPr>
              <w:t xml:space="preserve">ANNEXURE </w:t>
            </w:r>
            <w:r w:rsidR="00833773" w:rsidRPr="00101B66">
              <w:rPr>
                <w:rFonts w:cs="Tahoma"/>
              </w:rPr>
              <w:t>H</w:t>
            </w:r>
            <w:r w:rsidRPr="00101B66">
              <w:rPr>
                <w:rFonts w:cs="Tahoma"/>
              </w:rPr>
              <w:t xml:space="preserve">: </w:t>
            </w:r>
            <w:r w:rsidR="003D1234" w:rsidRPr="00101B66">
              <w:rPr>
                <w:rFonts w:cs="Tahoma"/>
              </w:rPr>
              <w:t>Bidder Reference Letters</w:t>
            </w:r>
            <w:r w:rsidR="004E1E59" w:rsidRPr="00101B66">
              <w:rPr>
                <w:rFonts w:cs="Tahoma"/>
              </w:rPr>
              <w:t xml:space="preserve"> </w:t>
            </w:r>
          </w:p>
        </w:tc>
        <w:tc>
          <w:tcPr>
            <w:tcW w:w="1514" w:type="dxa"/>
          </w:tcPr>
          <w:p w14:paraId="75C661B3" w14:textId="77777777" w:rsidR="00527B40" w:rsidRPr="00101B66" w:rsidRDefault="00527B40" w:rsidP="00527B40">
            <w:pPr>
              <w:ind w:left="0"/>
              <w:rPr>
                <w:rFonts w:cs="Tahoma"/>
                <w:szCs w:val="18"/>
              </w:rPr>
            </w:pPr>
          </w:p>
        </w:tc>
      </w:tr>
      <w:tr w:rsidR="00527B40" w:rsidRPr="00101B66" w14:paraId="114D6AEC" w14:textId="77777777" w:rsidTr="005A1E39">
        <w:trPr>
          <w:trHeight w:val="420"/>
          <w:jc w:val="center"/>
        </w:trPr>
        <w:tc>
          <w:tcPr>
            <w:tcW w:w="7645" w:type="dxa"/>
          </w:tcPr>
          <w:p w14:paraId="2B7E6460" w14:textId="77777777" w:rsidR="00527B40" w:rsidRPr="00101B66" w:rsidRDefault="00527B40" w:rsidP="00BE5E0F">
            <w:pPr>
              <w:tabs>
                <w:tab w:val="left" w:pos="459"/>
              </w:tabs>
              <w:spacing w:after="60" w:line="240" w:lineRule="auto"/>
              <w:ind w:left="0"/>
              <w:rPr>
                <w:rFonts w:cs="Tahoma"/>
              </w:rPr>
            </w:pPr>
            <w:r w:rsidRPr="00101B66">
              <w:rPr>
                <w:rFonts w:cs="Tahoma"/>
              </w:rPr>
              <w:t xml:space="preserve">ANNEXURE </w:t>
            </w:r>
            <w:r w:rsidR="00833773" w:rsidRPr="00101B66">
              <w:rPr>
                <w:rFonts w:cs="Tahoma"/>
              </w:rPr>
              <w:t>I</w:t>
            </w:r>
            <w:r w:rsidRPr="00101B66">
              <w:rPr>
                <w:rFonts w:cs="Tahoma"/>
              </w:rPr>
              <w:t>:</w:t>
            </w:r>
            <w:r w:rsidR="000F4CEB" w:rsidRPr="00101B66">
              <w:rPr>
                <w:rFonts w:cs="Tahoma"/>
              </w:rPr>
              <w:t xml:space="preserve"> Key Personnel Experience</w:t>
            </w:r>
            <w:r w:rsidR="004E1E59" w:rsidRPr="00101B66">
              <w:rPr>
                <w:rFonts w:cs="Tahoma"/>
              </w:rPr>
              <w:t xml:space="preserve"> </w:t>
            </w:r>
          </w:p>
        </w:tc>
        <w:tc>
          <w:tcPr>
            <w:tcW w:w="1514" w:type="dxa"/>
          </w:tcPr>
          <w:p w14:paraId="2ADD9297" w14:textId="77777777" w:rsidR="00527B40" w:rsidRPr="00101B66" w:rsidRDefault="00527B40" w:rsidP="00527B40">
            <w:pPr>
              <w:ind w:left="0"/>
              <w:rPr>
                <w:rFonts w:cs="Tahoma"/>
                <w:szCs w:val="18"/>
              </w:rPr>
            </w:pPr>
          </w:p>
        </w:tc>
      </w:tr>
      <w:tr w:rsidR="00527B40" w:rsidRPr="00101B66" w14:paraId="04861D54" w14:textId="77777777" w:rsidTr="00833773">
        <w:trPr>
          <w:jc w:val="center"/>
        </w:trPr>
        <w:tc>
          <w:tcPr>
            <w:tcW w:w="7645" w:type="dxa"/>
          </w:tcPr>
          <w:p w14:paraId="620B9ED2" w14:textId="77777777" w:rsidR="00527B40" w:rsidRPr="00101B66" w:rsidRDefault="00527B40" w:rsidP="004E1E59">
            <w:pPr>
              <w:pStyle w:val="Level2Paragraph"/>
              <w:tabs>
                <w:tab w:val="left" w:pos="459"/>
              </w:tabs>
              <w:spacing w:after="60" w:line="240" w:lineRule="auto"/>
              <w:ind w:left="0"/>
              <w:rPr>
                <w:rFonts w:cs="Tahoma"/>
                <w:sz w:val="20"/>
                <w:szCs w:val="20"/>
              </w:rPr>
            </w:pPr>
            <w:r w:rsidRPr="00101B66">
              <w:rPr>
                <w:rFonts w:cs="Tahoma"/>
              </w:rPr>
              <w:t xml:space="preserve">ANNEXURE </w:t>
            </w:r>
            <w:r w:rsidR="00BE5E0F" w:rsidRPr="00101B66">
              <w:rPr>
                <w:rFonts w:cs="Tahoma"/>
              </w:rPr>
              <w:t>L</w:t>
            </w:r>
            <w:r w:rsidRPr="00101B66">
              <w:rPr>
                <w:rFonts w:cs="Tahoma"/>
              </w:rPr>
              <w:t xml:space="preserve">: </w:t>
            </w:r>
            <w:r w:rsidR="004E1E59" w:rsidRPr="00101B66">
              <w:rPr>
                <w:rFonts w:cs="Tahoma"/>
                <w:sz w:val="20"/>
                <w:szCs w:val="20"/>
              </w:rPr>
              <w:t>Methodology</w:t>
            </w:r>
          </w:p>
        </w:tc>
        <w:tc>
          <w:tcPr>
            <w:tcW w:w="1514" w:type="dxa"/>
          </w:tcPr>
          <w:p w14:paraId="72D8DC3E" w14:textId="77777777" w:rsidR="00527B40" w:rsidRPr="00101B66" w:rsidRDefault="00527B40" w:rsidP="00527B40">
            <w:pPr>
              <w:ind w:left="0"/>
              <w:rPr>
                <w:rFonts w:cs="Tahoma"/>
                <w:szCs w:val="18"/>
              </w:rPr>
            </w:pPr>
          </w:p>
        </w:tc>
      </w:tr>
    </w:tbl>
    <w:p w14:paraId="281FDB16" w14:textId="77777777" w:rsidR="00833773" w:rsidRPr="00101B66" w:rsidRDefault="00833773" w:rsidP="00833773">
      <w:pPr>
        <w:pStyle w:val="TransnetNormal"/>
        <w:spacing w:before="120"/>
        <w:ind w:left="927"/>
        <w:rPr>
          <w:rFonts w:cs="Tahoma"/>
          <w:b/>
          <w:szCs w:val="18"/>
        </w:rPr>
      </w:pPr>
    </w:p>
    <w:p w14:paraId="69249DFA" w14:textId="77777777" w:rsidR="00BA7370" w:rsidRPr="00101B66" w:rsidRDefault="00BA7370" w:rsidP="006B5D48">
      <w:pPr>
        <w:pStyle w:val="TransnetNormal"/>
        <w:numPr>
          <w:ilvl w:val="0"/>
          <w:numId w:val="13"/>
        </w:numPr>
        <w:spacing w:before="120"/>
        <w:rPr>
          <w:rFonts w:cs="Tahoma"/>
          <w:b/>
          <w:szCs w:val="18"/>
        </w:rPr>
      </w:pPr>
      <w:r w:rsidRPr="00101B66">
        <w:rPr>
          <w:rFonts w:cs="Tahoma"/>
          <w:b/>
          <w:szCs w:val="18"/>
        </w:rPr>
        <w:t>Essential Returnable Documents</w:t>
      </w:r>
      <w:r w:rsidR="000752C3" w:rsidRPr="00101B66">
        <w:rPr>
          <w:rFonts w:cs="Tahoma"/>
          <w:b/>
          <w:szCs w:val="18"/>
        </w:rPr>
        <w:t>:</w:t>
      </w:r>
      <w:r w:rsidRPr="00101B66">
        <w:rPr>
          <w:rFonts w:cs="Tahoma"/>
          <w:b/>
          <w:szCs w:val="18"/>
        </w:rPr>
        <w:t xml:space="preserve"> </w:t>
      </w:r>
    </w:p>
    <w:p w14:paraId="3CCD687F" w14:textId="77777777" w:rsidR="00B67D4F" w:rsidRPr="00101B66" w:rsidRDefault="00410A13" w:rsidP="00B67D4F">
      <w:pPr>
        <w:spacing w:before="0"/>
        <w:rPr>
          <w:rFonts w:cs="Tahoma"/>
          <w:vanish/>
          <w:szCs w:val="18"/>
        </w:rPr>
      </w:pPr>
      <w:r w:rsidRPr="00101B66">
        <w:rPr>
          <w:rFonts w:cs="Tahoma"/>
          <w:szCs w:val="18"/>
        </w:rPr>
        <w:t xml:space="preserve">Over and the above the requirements of section (a) and (b) mentioned above, Respondents are further required to submit with their Proposals the following </w:t>
      </w:r>
      <w:r w:rsidRPr="00101B66">
        <w:rPr>
          <w:rFonts w:cs="Tahoma"/>
          <w:b/>
          <w:szCs w:val="18"/>
          <w:u w:val="single"/>
        </w:rPr>
        <w:t>Essential Returnable Documents</w:t>
      </w:r>
      <w:r w:rsidRPr="00101B66">
        <w:rPr>
          <w:rFonts w:cs="Tahoma"/>
          <w:szCs w:val="18"/>
        </w:rPr>
        <w:t xml:space="preserve"> and also to confirm submission of these documents by so indicating [Yes or No] in the table below:</w:t>
      </w:r>
    </w:p>
    <w:tbl>
      <w:tblPr>
        <w:tblpPr w:leftFromText="180" w:rightFromText="180" w:vertAnchor="text" w:horzAnchor="margin" w:tblpX="73" w:tblpY="371"/>
        <w:tblW w:w="9231" w:type="dxa"/>
        <w:tblLayout w:type="fixed"/>
        <w:tblCellMar>
          <w:left w:w="0" w:type="dxa"/>
          <w:right w:w="0" w:type="dxa"/>
        </w:tblCellMar>
        <w:tblLook w:val="01E0" w:firstRow="1" w:lastRow="1" w:firstColumn="1" w:lastColumn="1" w:noHBand="0" w:noVBand="0"/>
      </w:tblPr>
      <w:tblGrid>
        <w:gridCol w:w="7955"/>
        <w:gridCol w:w="1276"/>
      </w:tblGrid>
      <w:tr w:rsidR="00B67D4F" w:rsidRPr="00101B66" w14:paraId="4E45D1F0" w14:textId="77777777" w:rsidTr="00BB35D7">
        <w:trPr>
          <w:trHeight w:val="529"/>
          <w:tblHeader/>
        </w:trPr>
        <w:tc>
          <w:tcPr>
            <w:tcW w:w="79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26" w:type="dxa"/>
              <w:bottom w:w="0" w:type="dxa"/>
              <w:right w:w="26" w:type="dxa"/>
            </w:tcMar>
            <w:hideMark/>
          </w:tcPr>
          <w:p w14:paraId="2F2EA076" w14:textId="77777777" w:rsidR="00FB2120" w:rsidRPr="00101B66" w:rsidRDefault="00FB2120" w:rsidP="00C1662F">
            <w:pPr>
              <w:spacing w:before="0" w:line="240" w:lineRule="auto"/>
              <w:rPr>
                <w:rFonts w:cs="Tahoma"/>
                <w:b/>
                <w:bCs/>
                <w:color w:val="000000"/>
                <w:kern w:val="24"/>
                <w:szCs w:val="18"/>
                <w:lang w:eastAsia="en-ZA"/>
              </w:rPr>
            </w:pPr>
          </w:p>
          <w:p w14:paraId="2ACE9DEB" w14:textId="77777777" w:rsidR="00FB2120" w:rsidRPr="00101B66" w:rsidRDefault="00410A13" w:rsidP="00C1662F">
            <w:pPr>
              <w:spacing w:before="0" w:line="240" w:lineRule="auto"/>
              <w:rPr>
                <w:rFonts w:cs="Tahoma"/>
                <w:szCs w:val="18"/>
                <w:lang w:val="en-ZA" w:eastAsia="en-ZA"/>
              </w:rPr>
            </w:pPr>
            <w:r w:rsidRPr="00101B66">
              <w:rPr>
                <w:rFonts w:cs="Tahoma"/>
                <w:b/>
                <w:bCs/>
                <w:color w:val="000000"/>
                <w:kern w:val="24"/>
                <w:sz w:val="20"/>
                <w:szCs w:val="18"/>
                <w:lang w:eastAsia="en-ZA"/>
              </w:rPr>
              <w:t>ESSENTIAL</w:t>
            </w:r>
            <w:r w:rsidRPr="00101B66">
              <w:rPr>
                <w:rFonts w:cs="Tahoma"/>
                <w:b/>
                <w:bCs/>
                <w:color w:val="FF0000"/>
                <w:kern w:val="24"/>
                <w:sz w:val="20"/>
                <w:szCs w:val="18"/>
                <w:lang w:eastAsia="en-ZA"/>
              </w:rPr>
              <w:t xml:space="preserve"> </w:t>
            </w:r>
            <w:r w:rsidRPr="00101B66">
              <w:rPr>
                <w:rFonts w:cs="Tahoma"/>
                <w:b/>
                <w:bCs/>
                <w:color w:val="000000"/>
                <w:kern w:val="24"/>
                <w:sz w:val="20"/>
                <w:szCs w:val="18"/>
                <w:lang w:eastAsia="en-ZA"/>
              </w:rPr>
              <w:t xml:space="preserve">RETURNABLE DOCUMENTS &amp; SCHEDULES </w:t>
            </w:r>
          </w:p>
        </w:tc>
        <w:tc>
          <w:tcPr>
            <w:tcW w:w="1276" w:type="dxa"/>
            <w:tcBorders>
              <w:top w:val="single" w:sz="8" w:space="0" w:color="000000"/>
              <w:left w:val="single" w:sz="8" w:space="0" w:color="000000"/>
              <w:bottom w:val="single" w:sz="8" w:space="0" w:color="000000"/>
              <w:right w:val="single" w:sz="8" w:space="0" w:color="000000"/>
            </w:tcBorders>
            <w:shd w:val="clear" w:color="auto" w:fill="D9D9D9"/>
          </w:tcPr>
          <w:p w14:paraId="538D0C0C" w14:textId="77777777" w:rsidR="00B67D4F" w:rsidRPr="00101B66" w:rsidRDefault="00B67D4F" w:rsidP="00C1662F">
            <w:pPr>
              <w:spacing w:line="240" w:lineRule="auto"/>
              <w:ind w:hanging="425"/>
              <w:jc w:val="left"/>
              <w:rPr>
                <w:rFonts w:cs="Tahoma"/>
                <w:b/>
                <w:szCs w:val="18"/>
              </w:rPr>
            </w:pPr>
            <w:r w:rsidRPr="00101B66">
              <w:rPr>
                <w:rFonts w:cs="Tahoma"/>
                <w:b/>
                <w:szCs w:val="18"/>
              </w:rPr>
              <w:t xml:space="preserve">SUBMITTED </w:t>
            </w:r>
          </w:p>
          <w:p w14:paraId="651413BB" w14:textId="77777777" w:rsidR="00B67D4F" w:rsidRPr="00101B66" w:rsidRDefault="00B67D4F" w:rsidP="00C1662F">
            <w:pPr>
              <w:spacing w:line="240" w:lineRule="auto"/>
              <w:ind w:left="142"/>
              <w:jc w:val="left"/>
              <w:rPr>
                <w:rFonts w:cs="Tahoma"/>
                <w:b/>
                <w:bCs/>
                <w:color w:val="000000"/>
                <w:kern w:val="24"/>
                <w:szCs w:val="18"/>
                <w:lang w:eastAsia="en-ZA"/>
              </w:rPr>
            </w:pPr>
            <w:r w:rsidRPr="00101B66">
              <w:rPr>
                <w:rFonts w:cs="Tahoma"/>
                <w:b/>
                <w:szCs w:val="18"/>
              </w:rPr>
              <w:t>[Yes or No]</w:t>
            </w:r>
          </w:p>
        </w:tc>
      </w:tr>
      <w:tr w:rsidR="00463103" w:rsidRPr="00101B66" w14:paraId="69717BAD" w14:textId="77777777" w:rsidTr="00463103">
        <w:trPr>
          <w:trHeight w:val="279"/>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6793B854" w14:textId="77777777" w:rsidR="00463103" w:rsidRPr="00101B66" w:rsidRDefault="00463103" w:rsidP="00463103">
            <w:pPr>
              <w:spacing w:before="0" w:line="240" w:lineRule="auto"/>
              <w:ind w:left="0"/>
              <w:jc w:val="left"/>
              <w:rPr>
                <w:rFonts w:cs="Tahoma"/>
                <w:b/>
                <w:bCs/>
                <w:color w:val="000000"/>
                <w:kern w:val="24"/>
                <w:szCs w:val="18"/>
                <w:lang w:eastAsia="en-ZA"/>
              </w:rPr>
            </w:pPr>
            <w:r w:rsidRPr="00101B66">
              <w:rPr>
                <w:rFonts w:cs="Tahoma"/>
                <w:szCs w:val="18"/>
              </w:rPr>
              <w:t>ANNEXURE A MASTER AGREEMENT</w:t>
            </w:r>
            <w:r w:rsidRPr="00101B66">
              <w:rPr>
                <w:rFonts w:cs="Tahoma"/>
                <w:b/>
                <w:color w:val="FF0000"/>
                <w:szCs w:val="1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14:paraId="29136E0C" w14:textId="77777777" w:rsidR="00463103" w:rsidRPr="00101B66" w:rsidRDefault="00463103" w:rsidP="00463103">
            <w:pPr>
              <w:spacing w:line="240" w:lineRule="auto"/>
              <w:ind w:hanging="425"/>
              <w:jc w:val="left"/>
              <w:rPr>
                <w:rFonts w:cs="Tahoma"/>
                <w:b/>
                <w:szCs w:val="18"/>
              </w:rPr>
            </w:pPr>
          </w:p>
        </w:tc>
      </w:tr>
      <w:tr w:rsidR="00463103" w:rsidRPr="00101B66" w14:paraId="32162899" w14:textId="77777777" w:rsidTr="00463103">
        <w:trPr>
          <w:trHeight w:val="135"/>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41A29A54" w14:textId="77777777" w:rsidR="00463103" w:rsidRPr="00101B66" w:rsidRDefault="00463103" w:rsidP="00463103">
            <w:pPr>
              <w:spacing w:before="0" w:line="240" w:lineRule="auto"/>
              <w:ind w:left="0"/>
              <w:jc w:val="left"/>
              <w:rPr>
                <w:rFonts w:cs="Tahoma"/>
                <w:b/>
                <w:bCs/>
                <w:color w:val="000000"/>
                <w:kern w:val="24"/>
                <w:szCs w:val="18"/>
                <w:lang w:eastAsia="en-ZA"/>
              </w:rPr>
            </w:pPr>
            <w:r w:rsidRPr="00101B66">
              <w:rPr>
                <w:rFonts w:cs="Tahoma"/>
                <w:szCs w:val="18"/>
              </w:rPr>
              <w:t>ANNEXURE B TRANSNET’S GENERAL BID CONDITIONS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14:paraId="1607535F" w14:textId="77777777" w:rsidR="00463103" w:rsidRPr="00101B66" w:rsidRDefault="00463103" w:rsidP="00463103">
            <w:pPr>
              <w:spacing w:line="240" w:lineRule="auto"/>
              <w:ind w:hanging="425"/>
              <w:jc w:val="left"/>
              <w:rPr>
                <w:rFonts w:cs="Tahoma"/>
                <w:b/>
                <w:szCs w:val="18"/>
              </w:rPr>
            </w:pPr>
          </w:p>
        </w:tc>
      </w:tr>
      <w:tr w:rsidR="00463103" w:rsidRPr="00101B66" w14:paraId="6825F631" w14:textId="77777777" w:rsidTr="00463103">
        <w:trPr>
          <w:trHeight w:val="279"/>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17203B31" w14:textId="77777777" w:rsidR="00463103" w:rsidRPr="00101B66" w:rsidRDefault="00463103" w:rsidP="00463103">
            <w:pPr>
              <w:spacing w:before="0" w:line="240" w:lineRule="auto"/>
              <w:ind w:left="0"/>
              <w:jc w:val="left"/>
              <w:rPr>
                <w:rFonts w:cs="Tahoma"/>
                <w:b/>
                <w:bCs/>
                <w:color w:val="000000"/>
                <w:kern w:val="24"/>
                <w:szCs w:val="18"/>
                <w:lang w:eastAsia="en-ZA"/>
              </w:rPr>
            </w:pPr>
            <w:r w:rsidRPr="00101B66">
              <w:rPr>
                <w:rFonts w:cs="Tahoma"/>
                <w:szCs w:val="18"/>
              </w:rPr>
              <w:t>ANNEXURE C TRANSNET’S SUPPLIER INTEGRITY PACT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14:paraId="4A8B96D3" w14:textId="77777777" w:rsidR="00463103" w:rsidRPr="00101B66" w:rsidRDefault="00463103" w:rsidP="00463103">
            <w:pPr>
              <w:spacing w:line="240" w:lineRule="auto"/>
              <w:ind w:hanging="425"/>
              <w:jc w:val="left"/>
              <w:rPr>
                <w:rFonts w:cs="Tahoma"/>
                <w:b/>
                <w:szCs w:val="18"/>
              </w:rPr>
            </w:pPr>
          </w:p>
        </w:tc>
      </w:tr>
      <w:tr w:rsidR="00463103" w:rsidRPr="00101B66" w14:paraId="0C263B41" w14:textId="77777777" w:rsidTr="00463103">
        <w:trPr>
          <w:trHeight w:val="243"/>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136291F7" w14:textId="77777777" w:rsidR="00463103" w:rsidRPr="00101B66" w:rsidRDefault="00463103" w:rsidP="00463103">
            <w:pPr>
              <w:spacing w:before="0" w:line="240" w:lineRule="auto"/>
              <w:ind w:left="0"/>
              <w:jc w:val="left"/>
              <w:rPr>
                <w:rFonts w:cs="Tahoma"/>
                <w:b/>
                <w:bCs/>
                <w:color w:val="000000"/>
                <w:kern w:val="24"/>
                <w:szCs w:val="18"/>
                <w:lang w:eastAsia="en-ZA"/>
              </w:rPr>
            </w:pPr>
            <w:r w:rsidRPr="00101B66">
              <w:rPr>
                <w:rFonts w:cs="Tahoma"/>
                <w:szCs w:val="18"/>
              </w:rPr>
              <w:t>ANNEXURE D NON-DISCLOSURE AGREEMENT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14:paraId="4786743E" w14:textId="77777777" w:rsidR="00463103" w:rsidRPr="00101B66" w:rsidRDefault="00463103" w:rsidP="00463103">
            <w:pPr>
              <w:spacing w:line="240" w:lineRule="auto"/>
              <w:ind w:hanging="425"/>
              <w:jc w:val="left"/>
              <w:rPr>
                <w:rFonts w:cs="Tahoma"/>
                <w:b/>
                <w:szCs w:val="18"/>
              </w:rPr>
            </w:pPr>
          </w:p>
        </w:tc>
      </w:tr>
      <w:tr w:rsidR="00463103" w:rsidRPr="00101B66" w14:paraId="3AF179EF" w14:textId="77777777" w:rsidTr="00463103">
        <w:trPr>
          <w:trHeight w:val="243"/>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31BBE017" w14:textId="77777777" w:rsidR="00463103" w:rsidRPr="00101B66" w:rsidRDefault="00463103" w:rsidP="00463103">
            <w:pPr>
              <w:spacing w:before="0" w:line="240" w:lineRule="auto"/>
              <w:ind w:left="0"/>
              <w:jc w:val="left"/>
              <w:rPr>
                <w:rFonts w:cs="Tahoma"/>
                <w:szCs w:val="18"/>
              </w:rPr>
            </w:pPr>
            <w:r w:rsidRPr="00101B66">
              <w:rPr>
                <w:rFonts w:cs="Tahoma"/>
                <w:szCs w:val="18"/>
              </w:rPr>
              <w:t xml:space="preserve">ANNEXURE E: </w:t>
            </w:r>
            <w:r w:rsidRPr="00101B66">
              <w:rPr>
                <w:rFonts w:cs="Tahoma"/>
                <w:color w:val="000000"/>
                <w:szCs w:val="18"/>
                <w:lang w:eastAsia="en-ZA"/>
              </w:rPr>
              <w:t>TAX COMPLIANCE STATUS AND PIN</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14:paraId="0F90A408" w14:textId="77777777" w:rsidR="00463103" w:rsidRPr="00101B66" w:rsidRDefault="00463103" w:rsidP="00463103">
            <w:pPr>
              <w:spacing w:line="240" w:lineRule="auto"/>
              <w:ind w:hanging="425"/>
              <w:jc w:val="left"/>
              <w:rPr>
                <w:rFonts w:cs="Tahoma"/>
                <w:b/>
                <w:szCs w:val="18"/>
              </w:rPr>
            </w:pPr>
          </w:p>
        </w:tc>
      </w:tr>
      <w:tr w:rsidR="00757301" w:rsidRPr="00101B66" w14:paraId="077D4E4D" w14:textId="77777777" w:rsidTr="00C1662F">
        <w:trPr>
          <w:trHeight w:val="511"/>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tcPr>
          <w:p w14:paraId="5CDF940C" w14:textId="77777777" w:rsidR="00757301" w:rsidRPr="00101B66" w:rsidRDefault="00123A85" w:rsidP="00C1662F">
            <w:pPr>
              <w:spacing w:line="276" w:lineRule="auto"/>
              <w:ind w:left="0"/>
              <w:rPr>
                <w:rFonts w:cs="Tahoma"/>
                <w:szCs w:val="18"/>
              </w:rPr>
            </w:pPr>
            <w:r w:rsidRPr="00101B66">
              <w:rPr>
                <w:rFonts w:cs="Tahoma"/>
                <w:color w:val="000000"/>
                <w:kern w:val="24"/>
                <w:szCs w:val="18"/>
                <w:lang w:eastAsia="en-ZA"/>
              </w:rPr>
              <w:t xml:space="preserve">ANNEXURE G: </w:t>
            </w:r>
            <w:r w:rsidR="00757301" w:rsidRPr="00101B66">
              <w:rPr>
                <w:rFonts w:cs="Tahoma"/>
                <w:color w:val="000000"/>
                <w:kern w:val="24"/>
                <w:szCs w:val="18"/>
                <w:lang w:eastAsia="en-ZA"/>
              </w:rPr>
              <w:t>In the case of Joint Ventures, a copy of the Joint Venture Agreement or written confirmation of the intention to enter into a Joint Venture Agreement</w:t>
            </w:r>
          </w:p>
        </w:tc>
        <w:tc>
          <w:tcPr>
            <w:tcW w:w="1276" w:type="dxa"/>
            <w:tcBorders>
              <w:top w:val="single" w:sz="8" w:space="0" w:color="000000"/>
              <w:left w:val="single" w:sz="8" w:space="0" w:color="000000"/>
              <w:bottom w:val="single" w:sz="8" w:space="0" w:color="000000"/>
              <w:right w:val="single" w:sz="8" w:space="0" w:color="000000"/>
            </w:tcBorders>
          </w:tcPr>
          <w:p w14:paraId="083F827B" w14:textId="77777777" w:rsidR="00757301" w:rsidRPr="00101B66" w:rsidRDefault="00757301" w:rsidP="00C1662F">
            <w:pPr>
              <w:spacing w:line="276" w:lineRule="auto"/>
              <w:rPr>
                <w:rFonts w:cs="Tahoma"/>
                <w:color w:val="000000"/>
                <w:kern w:val="24"/>
                <w:szCs w:val="18"/>
                <w:lang w:eastAsia="en-ZA"/>
              </w:rPr>
            </w:pPr>
          </w:p>
        </w:tc>
      </w:tr>
      <w:tr w:rsidR="00B67D4F" w:rsidRPr="00101B66" w14:paraId="6B451AE3" w14:textId="77777777" w:rsidTr="00BB35D7">
        <w:trPr>
          <w:trHeight w:val="384"/>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14:paraId="6D319A7D" w14:textId="77777777" w:rsidR="00B67D4F" w:rsidRPr="00101B66" w:rsidRDefault="00B67D4F" w:rsidP="00C1662F">
            <w:pPr>
              <w:spacing w:line="276" w:lineRule="auto"/>
              <w:ind w:left="0"/>
              <w:rPr>
                <w:rFonts w:cs="Tahoma"/>
                <w:color w:val="000000"/>
                <w:kern w:val="24"/>
                <w:szCs w:val="18"/>
                <w:lang w:eastAsia="en-ZA"/>
              </w:rPr>
            </w:pPr>
            <w:r w:rsidRPr="00101B66">
              <w:rPr>
                <w:rFonts w:cs="Tahoma"/>
                <w:color w:val="000000"/>
                <w:kern w:val="24"/>
                <w:szCs w:val="18"/>
                <w:lang w:eastAsia="en-ZA"/>
              </w:rPr>
              <w:t xml:space="preserve">SECTION </w:t>
            </w:r>
            <w:proofErr w:type="gramStart"/>
            <w:r w:rsidR="0075616A" w:rsidRPr="00101B66">
              <w:rPr>
                <w:rFonts w:cs="Tahoma"/>
                <w:color w:val="000000"/>
                <w:kern w:val="24"/>
                <w:szCs w:val="18"/>
                <w:lang w:eastAsia="en-ZA"/>
              </w:rPr>
              <w:t>5</w:t>
            </w:r>
            <w:r w:rsidRPr="00101B66">
              <w:rPr>
                <w:rFonts w:cs="Tahoma"/>
                <w:color w:val="000000"/>
                <w:kern w:val="24"/>
                <w:szCs w:val="18"/>
                <w:lang w:eastAsia="en-ZA"/>
              </w:rPr>
              <w:t xml:space="preserve"> :</w:t>
            </w:r>
            <w:proofErr w:type="gramEnd"/>
            <w:r w:rsidRPr="00101B66">
              <w:rPr>
                <w:rFonts w:cs="Tahoma"/>
                <w:color w:val="000000"/>
                <w:kern w:val="24"/>
                <w:szCs w:val="18"/>
                <w:lang w:eastAsia="en-ZA"/>
              </w:rPr>
              <w:t xml:space="preserve"> Proposal Form and List of Returnable documents</w:t>
            </w:r>
          </w:p>
        </w:tc>
        <w:tc>
          <w:tcPr>
            <w:tcW w:w="1276" w:type="dxa"/>
            <w:tcBorders>
              <w:top w:val="single" w:sz="8" w:space="0" w:color="000000"/>
              <w:left w:val="single" w:sz="8" w:space="0" w:color="000000"/>
              <w:bottom w:val="single" w:sz="8" w:space="0" w:color="000000"/>
              <w:right w:val="single" w:sz="8" w:space="0" w:color="000000"/>
            </w:tcBorders>
          </w:tcPr>
          <w:p w14:paraId="2300A84B" w14:textId="77777777" w:rsidR="00B67D4F" w:rsidRPr="00101B66" w:rsidRDefault="00B67D4F" w:rsidP="00C1662F">
            <w:pPr>
              <w:spacing w:before="0" w:line="276" w:lineRule="auto"/>
              <w:contextualSpacing/>
              <w:jc w:val="left"/>
              <w:rPr>
                <w:rFonts w:cs="Tahoma"/>
                <w:color w:val="000000"/>
                <w:kern w:val="24"/>
                <w:szCs w:val="18"/>
                <w:lang w:eastAsia="en-ZA"/>
              </w:rPr>
            </w:pPr>
          </w:p>
        </w:tc>
      </w:tr>
      <w:tr w:rsidR="00011968" w:rsidRPr="00101B66" w14:paraId="5D463B6A" w14:textId="77777777" w:rsidTr="00BB35D7">
        <w:trPr>
          <w:trHeight w:val="405"/>
          <w:tblHeader/>
        </w:trPr>
        <w:tc>
          <w:tcPr>
            <w:tcW w:w="7955" w:type="dxa"/>
            <w:tcBorders>
              <w:top w:val="single" w:sz="8" w:space="0" w:color="000000"/>
              <w:left w:val="single" w:sz="8" w:space="0" w:color="000000"/>
              <w:bottom w:val="single" w:sz="4" w:space="0" w:color="auto"/>
              <w:right w:val="single" w:sz="8" w:space="0" w:color="000000"/>
            </w:tcBorders>
            <w:shd w:val="clear" w:color="auto" w:fill="auto"/>
            <w:tcMar>
              <w:top w:w="15" w:type="dxa"/>
              <w:left w:w="46" w:type="dxa"/>
              <w:bottom w:w="0" w:type="dxa"/>
              <w:right w:w="46" w:type="dxa"/>
            </w:tcMar>
          </w:tcPr>
          <w:p w14:paraId="552567E8" w14:textId="77777777" w:rsidR="00011968" w:rsidRPr="00101B66" w:rsidRDefault="00011968" w:rsidP="00C1662F">
            <w:pPr>
              <w:spacing w:line="276" w:lineRule="auto"/>
              <w:ind w:left="0"/>
              <w:rPr>
                <w:rFonts w:cs="Tahoma"/>
                <w:kern w:val="24"/>
                <w:szCs w:val="18"/>
                <w:lang w:eastAsia="en-ZA"/>
              </w:rPr>
            </w:pPr>
            <w:r w:rsidRPr="00101B66">
              <w:rPr>
                <w:rFonts w:cs="Tahoma"/>
                <w:kern w:val="24"/>
                <w:szCs w:val="18"/>
                <w:lang w:eastAsia="en-ZA"/>
              </w:rPr>
              <w:t xml:space="preserve">SECTION </w:t>
            </w:r>
            <w:r w:rsidR="0060146E" w:rsidRPr="00101B66">
              <w:rPr>
                <w:rFonts w:cs="Tahoma"/>
                <w:kern w:val="24"/>
                <w:szCs w:val="18"/>
                <w:lang w:eastAsia="en-ZA"/>
              </w:rPr>
              <w:t>7</w:t>
            </w:r>
            <w:r w:rsidRPr="00101B66">
              <w:rPr>
                <w:rFonts w:cs="Tahoma"/>
                <w:kern w:val="24"/>
                <w:szCs w:val="18"/>
                <w:lang w:eastAsia="en-ZA"/>
              </w:rPr>
              <w:t>: RFP Declaration and Breach of Law Form</w:t>
            </w:r>
          </w:p>
        </w:tc>
        <w:tc>
          <w:tcPr>
            <w:tcW w:w="1276" w:type="dxa"/>
            <w:tcBorders>
              <w:top w:val="single" w:sz="8" w:space="0" w:color="000000"/>
              <w:left w:val="single" w:sz="8" w:space="0" w:color="000000"/>
              <w:bottom w:val="single" w:sz="4" w:space="0" w:color="auto"/>
              <w:right w:val="single" w:sz="8" w:space="0" w:color="000000"/>
            </w:tcBorders>
          </w:tcPr>
          <w:p w14:paraId="1710096C" w14:textId="77777777" w:rsidR="00011968" w:rsidRPr="00101B66" w:rsidRDefault="00011968" w:rsidP="00C1662F">
            <w:pPr>
              <w:spacing w:line="276" w:lineRule="auto"/>
              <w:rPr>
                <w:rFonts w:cs="Tahoma"/>
                <w:color w:val="000000"/>
                <w:kern w:val="24"/>
                <w:szCs w:val="18"/>
                <w:lang w:eastAsia="en-ZA"/>
              </w:rPr>
            </w:pPr>
          </w:p>
        </w:tc>
      </w:tr>
      <w:tr w:rsidR="00833773" w:rsidRPr="00101B66" w14:paraId="1DFA977C" w14:textId="77777777" w:rsidTr="00BB35D7">
        <w:trPr>
          <w:trHeight w:val="405"/>
          <w:tblHeader/>
        </w:trPr>
        <w:tc>
          <w:tcPr>
            <w:tcW w:w="7955" w:type="dxa"/>
            <w:tcBorders>
              <w:top w:val="single" w:sz="8" w:space="0" w:color="000000"/>
              <w:left w:val="single" w:sz="8" w:space="0" w:color="000000"/>
              <w:bottom w:val="single" w:sz="4" w:space="0" w:color="auto"/>
              <w:right w:val="single" w:sz="8" w:space="0" w:color="000000"/>
            </w:tcBorders>
            <w:shd w:val="clear" w:color="auto" w:fill="auto"/>
            <w:tcMar>
              <w:top w:w="15" w:type="dxa"/>
              <w:left w:w="46" w:type="dxa"/>
              <w:bottom w:w="0" w:type="dxa"/>
              <w:right w:w="46" w:type="dxa"/>
            </w:tcMar>
          </w:tcPr>
          <w:p w14:paraId="6A6240C6" w14:textId="77777777" w:rsidR="00833773" w:rsidRPr="00101B66" w:rsidRDefault="00833773" w:rsidP="00833773">
            <w:pPr>
              <w:spacing w:line="276" w:lineRule="auto"/>
              <w:ind w:left="0"/>
              <w:rPr>
                <w:rFonts w:cs="Tahoma"/>
                <w:kern w:val="24"/>
                <w:szCs w:val="18"/>
                <w:lang w:eastAsia="en-ZA"/>
              </w:rPr>
            </w:pPr>
            <w:r w:rsidRPr="00101B66">
              <w:rPr>
                <w:rFonts w:cs="Tahoma"/>
                <w:kern w:val="24"/>
                <w:szCs w:val="18"/>
                <w:lang w:eastAsia="en-ZA"/>
              </w:rPr>
              <w:t xml:space="preserve">SECTION </w:t>
            </w:r>
            <w:r w:rsidR="00C60E4F" w:rsidRPr="00101B66">
              <w:rPr>
                <w:rFonts w:cs="Tahoma"/>
                <w:kern w:val="24"/>
                <w:szCs w:val="18"/>
                <w:lang w:eastAsia="en-ZA"/>
              </w:rPr>
              <w:t>9</w:t>
            </w:r>
            <w:r w:rsidRPr="00101B66">
              <w:rPr>
                <w:rFonts w:cs="Tahoma"/>
                <w:kern w:val="24"/>
                <w:szCs w:val="18"/>
                <w:lang w:eastAsia="en-ZA"/>
              </w:rPr>
              <w:t xml:space="preserve">: </w:t>
            </w:r>
            <w:r w:rsidRPr="00101B66">
              <w:rPr>
                <w:rFonts w:cs="Tahoma"/>
                <w:szCs w:val="18"/>
              </w:rPr>
              <w:t>B-BBEE Preference Claim Form</w:t>
            </w:r>
          </w:p>
        </w:tc>
        <w:tc>
          <w:tcPr>
            <w:tcW w:w="1276" w:type="dxa"/>
            <w:tcBorders>
              <w:top w:val="single" w:sz="8" w:space="0" w:color="000000"/>
              <w:left w:val="single" w:sz="8" w:space="0" w:color="000000"/>
              <w:bottom w:val="single" w:sz="4" w:space="0" w:color="auto"/>
              <w:right w:val="single" w:sz="8" w:space="0" w:color="000000"/>
            </w:tcBorders>
          </w:tcPr>
          <w:p w14:paraId="565BE204" w14:textId="77777777" w:rsidR="00833773" w:rsidRPr="00101B66" w:rsidRDefault="00833773" w:rsidP="00833773">
            <w:pPr>
              <w:spacing w:line="276" w:lineRule="auto"/>
              <w:rPr>
                <w:rFonts w:cs="Tahoma"/>
                <w:color w:val="000000"/>
                <w:kern w:val="24"/>
                <w:szCs w:val="18"/>
                <w:lang w:eastAsia="en-ZA"/>
              </w:rPr>
            </w:pPr>
          </w:p>
        </w:tc>
      </w:tr>
      <w:tr w:rsidR="00833773" w:rsidRPr="00101B66" w14:paraId="63D031A4" w14:textId="77777777" w:rsidTr="005C3B49">
        <w:trPr>
          <w:trHeight w:val="405"/>
          <w:tblHeader/>
        </w:trPr>
        <w:tc>
          <w:tcPr>
            <w:tcW w:w="7955"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tcPr>
          <w:p w14:paraId="31923655" w14:textId="77777777" w:rsidR="00833773" w:rsidRPr="00101B66" w:rsidRDefault="00833773" w:rsidP="00833773">
            <w:pPr>
              <w:spacing w:line="276" w:lineRule="auto"/>
              <w:ind w:left="0"/>
              <w:rPr>
                <w:rFonts w:cs="Tahoma"/>
                <w:kern w:val="24"/>
                <w:szCs w:val="18"/>
                <w:highlight w:val="yellow"/>
                <w:lang w:eastAsia="en-ZA"/>
              </w:rPr>
            </w:pPr>
            <w:r w:rsidRPr="00101B66">
              <w:rPr>
                <w:rFonts w:cs="Tahoma"/>
                <w:szCs w:val="20"/>
              </w:rPr>
              <w:t xml:space="preserve">SECTION </w:t>
            </w:r>
            <w:r w:rsidR="0060146E" w:rsidRPr="00101B66">
              <w:rPr>
                <w:rFonts w:cs="Tahoma"/>
                <w:szCs w:val="20"/>
              </w:rPr>
              <w:t>10</w:t>
            </w:r>
            <w:r w:rsidRPr="00101B66">
              <w:rPr>
                <w:rFonts w:cs="Tahoma"/>
                <w:szCs w:val="20"/>
              </w:rPr>
              <w:t xml:space="preserve"> Protection of Personal Information</w:t>
            </w:r>
          </w:p>
        </w:tc>
        <w:tc>
          <w:tcPr>
            <w:tcW w:w="1276" w:type="dxa"/>
            <w:tcBorders>
              <w:top w:val="single" w:sz="8" w:space="0" w:color="000000"/>
              <w:left w:val="single" w:sz="8" w:space="0" w:color="000000"/>
              <w:bottom w:val="single" w:sz="8" w:space="0" w:color="000000"/>
              <w:right w:val="single" w:sz="8" w:space="0" w:color="000000"/>
            </w:tcBorders>
          </w:tcPr>
          <w:p w14:paraId="513B1CE4" w14:textId="77777777" w:rsidR="00833773" w:rsidRPr="00101B66" w:rsidRDefault="00833773" w:rsidP="00833773">
            <w:pPr>
              <w:spacing w:line="276" w:lineRule="auto"/>
              <w:rPr>
                <w:rFonts w:cs="Tahoma"/>
                <w:color w:val="000000"/>
                <w:kern w:val="24"/>
                <w:szCs w:val="18"/>
                <w:lang w:eastAsia="en-ZA"/>
              </w:rPr>
            </w:pPr>
          </w:p>
        </w:tc>
      </w:tr>
      <w:tr w:rsidR="005C3B49" w:rsidRPr="00101B66" w14:paraId="3B14D994" w14:textId="77777777" w:rsidTr="00BB35D7">
        <w:trPr>
          <w:trHeight w:val="405"/>
          <w:tblHeader/>
        </w:trPr>
        <w:tc>
          <w:tcPr>
            <w:tcW w:w="7955" w:type="dxa"/>
            <w:tcBorders>
              <w:top w:val="single" w:sz="8" w:space="0" w:color="000000"/>
              <w:left w:val="single" w:sz="8" w:space="0" w:color="000000"/>
              <w:bottom w:val="single" w:sz="4" w:space="0" w:color="auto"/>
              <w:right w:val="single" w:sz="8" w:space="0" w:color="000000"/>
            </w:tcBorders>
            <w:shd w:val="clear" w:color="auto" w:fill="auto"/>
            <w:tcMar>
              <w:top w:w="15" w:type="dxa"/>
              <w:left w:w="46" w:type="dxa"/>
              <w:bottom w:w="0" w:type="dxa"/>
              <w:right w:w="46" w:type="dxa"/>
            </w:tcMar>
          </w:tcPr>
          <w:p w14:paraId="450D401D" w14:textId="77777777" w:rsidR="005C3B49" w:rsidRPr="00101B66" w:rsidRDefault="005C3B49" w:rsidP="00833773">
            <w:pPr>
              <w:spacing w:line="276" w:lineRule="auto"/>
              <w:ind w:left="0"/>
              <w:rPr>
                <w:rFonts w:cs="Tahoma"/>
                <w:szCs w:val="20"/>
              </w:rPr>
            </w:pPr>
            <w:r w:rsidRPr="00101B66">
              <w:rPr>
                <w:rFonts w:cs="Tahoma"/>
                <w:szCs w:val="20"/>
              </w:rPr>
              <w:t xml:space="preserve">SECTION </w:t>
            </w:r>
            <w:r w:rsidR="0060146E" w:rsidRPr="00101B66">
              <w:rPr>
                <w:rFonts w:cs="Tahoma"/>
                <w:szCs w:val="20"/>
              </w:rPr>
              <w:t>11</w:t>
            </w:r>
            <w:r w:rsidRPr="00101B66">
              <w:rPr>
                <w:rFonts w:cs="Tahoma"/>
                <w:szCs w:val="20"/>
              </w:rPr>
              <w:t>: SBD5</w:t>
            </w:r>
          </w:p>
        </w:tc>
        <w:tc>
          <w:tcPr>
            <w:tcW w:w="1276" w:type="dxa"/>
            <w:tcBorders>
              <w:top w:val="single" w:sz="8" w:space="0" w:color="000000"/>
              <w:left w:val="single" w:sz="8" w:space="0" w:color="000000"/>
              <w:bottom w:val="single" w:sz="4" w:space="0" w:color="auto"/>
              <w:right w:val="single" w:sz="8" w:space="0" w:color="000000"/>
            </w:tcBorders>
          </w:tcPr>
          <w:p w14:paraId="286162B7" w14:textId="77777777" w:rsidR="005C3B49" w:rsidRPr="00101B66" w:rsidRDefault="005C3B49" w:rsidP="00833773">
            <w:pPr>
              <w:spacing w:line="276" w:lineRule="auto"/>
              <w:rPr>
                <w:rFonts w:cs="Tahoma"/>
                <w:color w:val="000000"/>
                <w:kern w:val="24"/>
                <w:szCs w:val="18"/>
                <w:lang w:eastAsia="en-ZA"/>
              </w:rPr>
            </w:pPr>
          </w:p>
        </w:tc>
      </w:tr>
    </w:tbl>
    <w:p w14:paraId="29EBC71A" w14:textId="77777777" w:rsidR="003D1234" w:rsidRPr="00101B66" w:rsidRDefault="003D1234">
      <w:pPr>
        <w:spacing w:before="0" w:line="240" w:lineRule="auto"/>
        <w:ind w:left="0"/>
        <w:jc w:val="left"/>
        <w:rPr>
          <w:rFonts w:cs="Tahoma"/>
          <w:b/>
          <w:szCs w:val="18"/>
        </w:rPr>
      </w:pPr>
      <w:r w:rsidRPr="00101B66">
        <w:rPr>
          <w:rFonts w:cs="Tahoma"/>
          <w:b/>
          <w:szCs w:val="18"/>
        </w:rPr>
        <w:br w:type="page"/>
      </w:r>
    </w:p>
    <w:p w14:paraId="5541FD19" w14:textId="77777777" w:rsidR="003D1234" w:rsidRPr="00101B66" w:rsidRDefault="003D1234" w:rsidP="00E12CC4">
      <w:pPr>
        <w:pStyle w:val="TransnetNormal"/>
        <w:keepNext/>
        <w:spacing w:before="240"/>
        <w:ind w:left="0"/>
        <w:jc w:val="center"/>
        <w:rPr>
          <w:rFonts w:cs="Tahoma"/>
          <w:b/>
          <w:szCs w:val="18"/>
        </w:rPr>
      </w:pPr>
      <w:r w:rsidRPr="00101B66">
        <w:rPr>
          <w:rFonts w:cs="Tahoma"/>
          <w:b/>
          <w:szCs w:val="18"/>
        </w:rPr>
        <w:t xml:space="preserve">ANNEXURE </w:t>
      </w:r>
      <w:r w:rsidR="004E151F" w:rsidRPr="00101B66">
        <w:rPr>
          <w:rFonts w:cs="Tahoma"/>
          <w:b/>
          <w:szCs w:val="18"/>
        </w:rPr>
        <w:t>E</w:t>
      </w:r>
    </w:p>
    <w:p w14:paraId="5F977AF3" w14:textId="77777777" w:rsidR="00833773" w:rsidRPr="00101B66" w:rsidRDefault="00E12CC4" w:rsidP="00E12CC4">
      <w:pPr>
        <w:pStyle w:val="TransnetNormal"/>
        <w:keepNext/>
        <w:spacing w:before="240"/>
        <w:ind w:left="0"/>
        <w:jc w:val="center"/>
        <w:rPr>
          <w:rFonts w:cs="Tahoma"/>
          <w:b/>
          <w:szCs w:val="18"/>
        </w:rPr>
      </w:pPr>
      <w:r w:rsidRPr="00101B66">
        <w:rPr>
          <w:rFonts w:cs="Tahoma"/>
          <w:b/>
          <w:szCs w:val="18"/>
        </w:rPr>
        <w:t xml:space="preserve">Bidder </w:t>
      </w:r>
      <w:r w:rsidR="004E151F" w:rsidRPr="00101B66">
        <w:rPr>
          <w:rFonts w:cs="Tahoma"/>
          <w:b/>
          <w:szCs w:val="18"/>
        </w:rPr>
        <w:t>must</w:t>
      </w:r>
      <w:r w:rsidRPr="00101B66">
        <w:rPr>
          <w:rFonts w:cs="Tahoma"/>
          <w:b/>
          <w:szCs w:val="18"/>
        </w:rPr>
        <w:t xml:space="preserve"> attach </w:t>
      </w:r>
      <w:r w:rsidR="005C3B49" w:rsidRPr="00101B66">
        <w:rPr>
          <w:rFonts w:cs="Tahoma"/>
          <w:b/>
          <w:szCs w:val="18"/>
        </w:rPr>
        <w:t xml:space="preserve">SARS </w:t>
      </w:r>
      <w:r w:rsidRPr="00101B66">
        <w:rPr>
          <w:rFonts w:cs="Tahoma"/>
          <w:b/>
          <w:szCs w:val="18"/>
        </w:rPr>
        <w:t xml:space="preserve">TAX compliance status and </w:t>
      </w:r>
      <w:r w:rsidR="0060146E" w:rsidRPr="00101B66">
        <w:rPr>
          <w:rFonts w:cs="Tahoma"/>
          <w:b/>
          <w:szCs w:val="18"/>
        </w:rPr>
        <w:t>PIN.</w:t>
      </w:r>
    </w:p>
    <w:p w14:paraId="5154B86F" w14:textId="77777777" w:rsidR="00833773" w:rsidRPr="00101B66" w:rsidRDefault="00833773">
      <w:pPr>
        <w:spacing w:before="0" w:line="240" w:lineRule="auto"/>
        <w:ind w:left="0"/>
        <w:jc w:val="left"/>
        <w:rPr>
          <w:rFonts w:cs="Tahoma"/>
          <w:b/>
          <w:szCs w:val="18"/>
        </w:rPr>
      </w:pPr>
    </w:p>
    <w:p w14:paraId="3A345357" w14:textId="77777777" w:rsidR="00833773" w:rsidRPr="00101B66" w:rsidRDefault="00833773">
      <w:pPr>
        <w:spacing w:before="0" w:line="240" w:lineRule="auto"/>
        <w:ind w:left="0"/>
        <w:jc w:val="left"/>
        <w:rPr>
          <w:rFonts w:cs="Tahoma"/>
          <w:b/>
          <w:szCs w:val="18"/>
        </w:rPr>
      </w:pPr>
    </w:p>
    <w:p w14:paraId="046E025B" w14:textId="77777777" w:rsidR="00BE5E0F" w:rsidRPr="00101B66" w:rsidRDefault="00BE5E0F">
      <w:pPr>
        <w:spacing w:before="0" w:line="240" w:lineRule="auto"/>
        <w:ind w:left="0"/>
        <w:jc w:val="left"/>
        <w:rPr>
          <w:rFonts w:cs="Tahoma"/>
          <w:b/>
          <w:szCs w:val="18"/>
        </w:rPr>
      </w:pPr>
    </w:p>
    <w:p w14:paraId="0B5D170E" w14:textId="77777777" w:rsidR="00BE5E0F" w:rsidRPr="00101B66" w:rsidRDefault="00BE5E0F">
      <w:pPr>
        <w:spacing w:before="0" w:line="240" w:lineRule="auto"/>
        <w:ind w:left="0"/>
        <w:jc w:val="left"/>
        <w:rPr>
          <w:rFonts w:cs="Tahoma"/>
          <w:b/>
          <w:szCs w:val="18"/>
        </w:rPr>
      </w:pPr>
    </w:p>
    <w:p w14:paraId="0D4A3E32" w14:textId="77777777" w:rsidR="00BE5E0F" w:rsidRPr="00101B66" w:rsidRDefault="00BE5E0F">
      <w:pPr>
        <w:spacing w:before="0" w:line="240" w:lineRule="auto"/>
        <w:ind w:left="0"/>
        <w:jc w:val="left"/>
        <w:rPr>
          <w:rFonts w:cs="Tahoma"/>
          <w:b/>
          <w:szCs w:val="18"/>
        </w:rPr>
      </w:pPr>
    </w:p>
    <w:p w14:paraId="7440A9ED" w14:textId="77777777" w:rsidR="00BE5E0F" w:rsidRPr="00101B66" w:rsidRDefault="00BE5E0F">
      <w:pPr>
        <w:spacing w:before="0" w:line="240" w:lineRule="auto"/>
        <w:ind w:left="0"/>
        <w:jc w:val="left"/>
        <w:rPr>
          <w:rFonts w:cs="Tahoma"/>
          <w:b/>
          <w:szCs w:val="18"/>
        </w:rPr>
      </w:pPr>
    </w:p>
    <w:p w14:paraId="6FC3D7EA" w14:textId="77777777" w:rsidR="00BE5E0F" w:rsidRPr="00101B66" w:rsidRDefault="00BE5E0F">
      <w:pPr>
        <w:spacing w:before="0" w:line="240" w:lineRule="auto"/>
        <w:ind w:left="0"/>
        <w:jc w:val="left"/>
        <w:rPr>
          <w:rFonts w:cs="Tahoma"/>
          <w:b/>
          <w:szCs w:val="18"/>
        </w:rPr>
      </w:pPr>
    </w:p>
    <w:p w14:paraId="473F1EB9" w14:textId="77777777" w:rsidR="00BE5E0F" w:rsidRPr="00101B66" w:rsidRDefault="00BE5E0F">
      <w:pPr>
        <w:spacing w:before="0" w:line="240" w:lineRule="auto"/>
        <w:ind w:left="0"/>
        <w:jc w:val="left"/>
        <w:rPr>
          <w:rFonts w:cs="Tahoma"/>
          <w:b/>
          <w:szCs w:val="18"/>
        </w:rPr>
      </w:pPr>
    </w:p>
    <w:p w14:paraId="5B8A7CA4" w14:textId="77777777" w:rsidR="00BE5E0F" w:rsidRPr="00101B66" w:rsidRDefault="00BE5E0F">
      <w:pPr>
        <w:spacing w:before="0" w:line="240" w:lineRule="auto"/>
        <w:ind w:left="0"/>
        <w:jc w:val="left"/>
        <w:rPr>
          <w:rFonts w:cs="Tahoma"/>
          <w:b/>
          <w:szCs w:val="18"/>
        </w:rPr>
      </w:pPr>
    </w:p>
    <w:p w14:paraId="6ADC8CD2" w14:textId="77777777" w:rsidR="00BE5E0F" w:rsidRPr="00101B66" w:rsidRDefault="00BE5E0F">
      <w:pPr>
        <w:spacing w:before="0" w:line="240" w:lineRule="auto"/>
        <w:ind w:left="0"/>
        <w:jc w:val="left"/>
        <w:rPr>
          <w:rFonts w:cs="Tahoma"/>
          <w:b/>
          <w:szCs w:val="18"/>
        </w:rPr>
      </w:pPr>
    </w:p>
    <w:p w14:paraId="2A134E0D" w14:textId="77777777" w:rsidR="00BE5E0F" w:rsidRPr="00101B66" w:rsidRDefault="00BE5E0F">
      <w:pPr>
        <w:spacing w:before="0" w:line="240" w:lineRule="auto"/>
        <w:ind w:left="0"/>
        <w:jc w:val="left"/>
        <w:rPr>
          <w:rFonts w:cs="Tahoma"/>
          <w:b/>
          <w:szCs w:val="18"/>
        </w:rPr>
      </w:pPr>
    </w:p>
    <w:p w14:paraId="41A602A4" w14:textId="77777777" w:rsidR="00BE5E0F" w:rsidRPr="00101B66" w:rsidRDefault="00BE5E0F">
      <w:pPr>
        <w:spacing w:before="0" w:line="240" w:lineRule="auto"/>
        <w:ind w:left="0"/>
        <w:jc w:val="left"/>
        <w:rPr>
          <w:rFonts w:cs="Tahoma"/>
          <w:b/>
          <w:szCs w:val="18"/>
        </w:rPr>
      </w:pPr>
    </w:p>
    <w:p w14:paraId="18C03714" w14:textId="77777777" w:rsidR="00BE5E0F" w:rsidRPr="00101B66" w:rsidRDefault="00BE5E0F">
      <w:pPr>
        <w:spacing w:before="0" w:line="240" w:lineRule="auto"/>
        <w:ind w:left="0"/>
        <w:jc w:val="left"/>
        <w:rPr>
          <w:rFonts w:cs="Tahoma"/>
          <w:b/>
          <w:szCs w:val="18"/>
        </w:rPr>
      </w:pPr>
    </w:p>
    <w:p w14:paraId="210DCA84" w14:textId="77777777" w:rsidR="00BE5E0F" w:rsidRPr="00101B66" w:rsidRDefault="00BE5E0F">
      <w:pPr>
        <w:spacing w:before="0" w:line="240" w:lineRule="auto"/>
        <w:ind w:left="0"/>
        <w:jc w:val="left"/>
        <w:rPr>
          <w:rFonts w:cs="Tahoma"/>
          <w:b/>
          <w:szCs w:val="18"/>
        </w:rPr>
      </w:pPr>
    </w:p>
    <w:p w14:paraId="291EF209" w14:textId="77777777" w:rsidR="00BE5E0F" w:rsidRPr="00101B66" w:rsidRDefault="00BE5E0F">
      <w:pPr>
        <w:spacing w:before="0" w:line="240" w:lineRule="auto"/>
        <w:ind w:left="0"/>
        <w:jc w:val="left"/>
        <w:rPr>
          <w:rFonts w:cs="Tahoma"/>
          <w:b/>
          <w:szCs w:val="18"/>
        </w:rPr>
      </w:pPr>
    </w:p>
    <w:p w14:paraId="23381312" w14:textId="77777777" w:rsidR="00BE5E0F" w:rsidRPr="00101B66" w:rsidRDefault="00BE5E0F">
      <w:pPr>
        <w:spacing w:before="0" w:line="240" w:lineRule="auto"/>
        <w:ind w:left="0"/>
        <w:jc w:val="left"/>
        <w:rPr>
          <w:rFonts w:cs="Tahoma"/>
          <w:b/>
          <w:szCs w:val="18"/>
        </w:rPr>
      </w:pPr>
    </w:p>
    <w:p w14:paraId="39405E2D" w14:textId="77777777" w:rsidR="00BE5E0F" w:rsidRPr="00101B66" w:rsidRDefault="00BE5E0F">
      <w:pPr>
        <w:spacing w:before="0" w:line="240" w:lineRule="auto"/>
        <w:ind w:left="0"/>
        <w:jc w:val="left"/>
        <w:rPr>
          <w:rFonts w:cs="Tahoma"/>
          <w:b/>
          <w:szCs w:val="18"/>
        </w:rPr>
      </w:pPr>
    </w:p>
    <w:p w14:paraId="7569A682" w14:textId="77777777" w:rsidR="00BE5E0F" w:rsidRPr="00101B66" w:rsidRDefault="00BE5E0F">
      <w:pPr>
        <w:spacing w:before="0" w:line="240" w:lineRule="auto"/>
        <w:ind w:left="0"/>
        <w:jc w:val="left"/>
        <w:rPr>
          <w:rFonts w:cs="Tahoma"/>
          <w:b/>
          <w:szCs w:val="18"/>
        </w:rPr>
      </w:pPr>
    </w:p>
    <w:p w14:paraId="7125B1F9" w14:textId="77777777" w:rsidR="00BE5E0F" w:rsidRPr="00101B66" w:rsidRDefault="00BE5E0F">
      <w:pPr>
        <w:spacing w:before="0" w:line="240" w:lineRule="auto"/>
        <w:ind w:left="0"/>
        <w:jc w:val="left"/>
        <w:rPr>
          <w:rFonts w:cs="Tahoma"/>
          <w:b/>
          <w:szCs w:val="18"/>
        </w:rPr>
      </w:pPr>
    </w:p>
    <w:p w14:paraId="4E299B43" w14:textId="77777777" w:rsidR="00BE5E0F" w:rsidRPr="00101B66" w:rsidRDefault="00BE5E0F">
      <w:pPr>
        <w:spacing w:before="0" w:line="240" w:lineRule="auto"/>
        <w:ind w:left="0"/>
        <w:jc w:val="left"/>
        <w:rPr>
          <w:rFonts w:cs="Tahoma"/>
          <w:b/>
          <w:szCs w:val="18"/>
        </w:rPr>
      </w:pPr>
    </w:p>
    <w:p w14:paraId="2D363248" w14:textId="77777777" w:rsidR="00BE5E0F" w:rsidRPr="00101B66" w:rsidRDefault="00BE5E0F">
      <w:pPr>
        <w:spacing w:before="0" w:line="240" w:lineRule="auto"/>
        <w:ind w:left="0"/>
        <w:jc w:val="left"/>
        <w:rPr>
          <w:rFonts w:cs="Tahoma"/>
          <w:b/>
          <w:szCs w:val="18"/>
        </w:rPr>
      </w:pPr>
    </w:p>
    <w:p w14:paraId="1333BEF0" w14:textId="77777777" w:rsidR="00BE5E0F" w:rsidRPr="00101B66" w:rsidRDefault="00BE5E0F">
      <w:pPr>
        <w:spacing w:before="0" w:line="240" w:lineRule="auto"/>
        <w:ind w:left="0"/>
        <w:jc w:val="left"/>
        <w:rPr>
          <w:rFonts w:cs="Tahoma"/>
          <w:b/>
          <w:szCs w:val="18"/>
        </w:rPr>
      </w:pPr>
    </w:p>
    <w:p w14:paraId="4330BB4E" w14:textId="77777777" w:rsidR="00BE5E0F" w:rsidRPr="00101B66" w:rsidRDefault="00BE5E0F">
      <w:pPr>
        <w:spacing w:before="0" w:line="240" w:lineRule="auto"/>
        <w:ind w:left="0"/>
        <w:jc w:val="left"/>
        <w:rPr>
          <w:rFonts w:cs="Tahoma"/>
          <w:b/>
          <w:szCs w:val="18"/>
        </w:rPr>
      </w:pPr>
    </w:p>
    <w:p w14:paraId="3F8E6911" w14:textId="77777777" w:rsidR="00BE5E0F" w:rsidRPr="00101B66" w:rsidRDefault="00BE5E0F">
      <w:pPr>
        <w:spacing w:before="0" w:line="240" w:lineRule="auto"/>
        <w:ind w:left="0"/>
        <w:jc w:val="left"/>
        <w:rPr>
          <w:rFonts w:cs="Tahoma"/>
          <w:b/>
          <w:szCs w:val="18"/>
        </w:rPr>
      </w:pPr>
    </w:p>
    <w:p w14:paraId="556180D3" w14:textId="77777777" w:rsidR="00BE5E0F" w:rsidRPr="00101B66" w:rsidRDefault="00BE5E0F">
      <w:pPr>
        <w:spacing w:before="0" w:line="240" w:lineRule="auto"/>
        <w:ind w:left="0"/>
        <w:jc w:val="left"/>
        <w:rPr>
          <w:rFonts w:cs="Tahoma"/>
          <w:b/>
          <w:szCs w:val="18"/>
        </w:rPr>
      </w:pPr>
    </w:p>
    <w:p w14:paraId="1897FBB7" w14:textId="77777777" w:rsidR="00BE5E0F" w:rsidRPr="00101B66" w:rsidRDefault="00BE5E0F">
      <w:pPr>
        <w:spacing w:before="0" w:line="240" w:lineRule="auto"/>
        <w:ind w:left="0"/>
        <w:jc w:val="left"/>
        <w:rPr>
          <w:rFonts w:cs="Tahoma"/>
          <w:b/>
          <w:szCs w:val="18"/>
        </w:rPr>
      </w:pPr>
    </w:p>
    <w:p w14:paraId="19A065E3" w14:textId="77777777" w:rsidR="00BE5E0F" w:rsidRPr="00101B66" w:rsidRDefault="00BE5E0F">
      <w:pPr>
        <w:spacing w:before="0" w:line="240" w:lineRule="auto"/>
        <w:ind w:left="0"/>
        <w:jc w:val="left"/>
        <w:rPr>
          <w:rFonts w:cs="Tahoma"/>
          <w:b/>
          <w:szCs w:val="18"/>
        </w:rPr>
      </w:pPr>
    </w:p>
    <w:p w14:paraId="3971771A" w14:textId="77777777" w:rsidR="00BE5E0F" w:rsidRPr="00101B66" w:rsidRDefault="00BE5E0F">
      <w:pPr>
        <w:spacing w:before="0" w:line="240" w:lineRule="auto"/>
        <w:ind w:left="0"/>
        <w:jc w:val="left"/>
        <w:rPr>
          <w:rFonts w:cs="Tahoma"/>
          <w:b/>
          <w:szCs w:val="18"/>
        </w:rPr>
      </w:pPr>
    </w:p>
    <w:p w14:paraId="50F2FEC8" w14:textId="77777777" w:rsidR="00BE5E0F" w:rsidRPr="00101B66" w:rsidRDefault="00BE5E0F">
      <w:pPr>
        <w:spacing w:before="0" w:line="240" w:lineRule="auto"/>
        <w:ind w:left="0"/>
        <w:jc w:val="left"/>
        <w:rPr>
          <w:rFonts w:cs="Tahoma"/>
          <w:b/>
          <w:szCs w:val="18"/>
        </w:rPr>
      </w:pPr>
    </w:p>
    <w:p w14:paraId="15250C6F" w14:textId="77777777" w:rsidR="00BE5E0F" w:rsidRPr="00101B66" w:rsidRDefault="00BE5E0F">
      <w:pPr>
        <w:spacing w:before="0" w:line="240" w:lineRule="auto"/>
        <w:ind w:left="0"/>
        <w:jc w:val="left"/>
        <w:rPr>
          <w:rFonts w:cs="Tahoma"/>
          <w:b/>
          <w:szCs w:val="18"/>
        </w:rPr>
      </w:pPr>
    </w:p>
    <w:p w14:paraId="495AC6A1" w14:textId="77777777" w:rsidR="00BE5E0F" w:rsidRPr="00101B66" w:rsidRDefault="00BE5E0F">
      <w:pPr>
        <w:spacing w:before="0" w:line="240" w:lineRule="auto"/>
        <w:ind w:left="0"/>
        <w:jc w:val="left"/>
        <w:rPr>
          <w:rFonts w:cs="Tahoma"/>
          <w:b/>
          <w:szCs w:val="18"/>
        </w:rPr>
      </w:pPr>
    </w:p>
    <w:p w14:paraId="3A82F331" w14:textId="77777777" w:rsidR="00BE5E0F" w:rsidRPr="00101B66" w:rsidRDefault="00BE5E0F">
      <w:pPr>
        <w:spacing w:before="0" w:line="240" w:lineRule="auto"/>
        <w:ind w:left="0"/>
        <w:jc w:val="left"/>
        <w:rPr>
          <w:rFonts w:cs="Tahoma"/>
          <w:b/>
          <w:szCs w:val="18"/>
        </w:rPr>
      </w:pPr>
    </w:p>
    <w:p w14:paraId="4CB87D6F" w14:textId="77777777" w:rsidR="00BE5E0F" w:rsidRPr="00101B66" w:rsidRDefault="00BE5E0F">
      <w:pPr>
        <w:spacing w:before="0" w:line="240" w:lineRule="auto"/>
        <w:ind w:left="0"/>
        <w:jc w:val="left"/>
        <w:rPr>
          <w:rFonts w:cs="Tahoma"/>
          <w:b/>
          <w:szCs w:val="18"/>
        </w:rPr>
      </w:pPr>
    </w:p>
    <w:p w14:paraId="5CB0F4F9" w14:textId="77777777" w:rsidR="00BE5E0F" w:rsidRPr="00101B66" w:rsidRDefault="00BE5E0F">
      <w:pPr>
        <w:spacing w:before="0" w:line="240" w:lineRule="auto"/>
        <w:ind w:left="0"/>
        <w:jc w:val="left"/>
        <w:rPr>
          <w:rFonts w:cs="Tahoma"/>
          <w:b/>
          <w:szCs w:val="18"/>
        </w:rPr>
      </w:pPr>
    </w:p>
    <w:p w14:paraId="0BB2D2A5" w14:textId="77777777" w:rsidR="00BE5E0F" w:rsidRPr="00101B66" w:rsidRDefault="00BE5E0F">
      <w:pPr>
        <w:spacing w:before="0" w:line="240" w:lineRule="auto"/>
        <w:ind w:left="0"/>
        <w:jc w:val="left"/>
        <w:rPr>
          <w:rFonts w:cs="Tahoma"/>
          <w:b/>
          <w:szCs w:val="18"/>
        </w:rPr>
      </w:pPr>
    </w:p>
    <w:p w14:paraId="6647C3C7" w14:textId="77777777" w:rsidR="00BE5E0F" w:rsidRPr="00101B66" w:rsidRDefault="00BE5E0F">
      <w:pPr>
        <w:spacing w:before="0" w:line="240" w:lineRule="auto"/>
        <w:ind w:left="0"/>
        <w:jc w:val="left"/>
        <w:rPr>
          <w:rFonts w:cs="Tahoma"/>
          <w:b/>
          <w:szCs w:val="18"/>
        </w:rPr>
      </w:pPr>
    </w:p>
    <w:p w14:paraId="6A2EA034" w14:textId="77777777" w:rsidR="00BE5E0F" w:rsidRPr="00101B66" w:rsidRDefault="00BE5E0F">
      <w:pPr>
        <w:spacing w:before="0" w:line="240" w:lineRule="auto"/>
        <w:ind w:left="0"/>
        <w:jc w:val="left"/>
        <w:rPr>
          <w:rFonts w:cs="Tahoma"/>
          <w:b/>
          <w:szCs w:val="18"/>
        </w:rPr>
      </w:pPr>
    </w:p>
    <w:p w14:paraId="19C4CED9" w14:textId="77777777" w:rsidR="00BE5E0F" w:rsidRPr="00101B66" w:rsidRDefault="00BE5E0F">
      <w:pPr>
        <w:spacing w:before="0" w:line="240" w:lineRule="auto"/>
        <w:ind w:left="0"/>
        <w:jc w:val="left"/>
        <w:rPr>
          <w:rFonts w:cs="Tahoma"/>
          <w:b/>
          <w:szCs w:val="18"/>
        </w:rPr>
      </w:pPr>
    </w:p>
    <w:p w14:paraId="2E401A26" w14:textId="77777777" w:rsidR="00833773" w:rsidRPr="00101B66" w:rsidRDefault="00833773">
      <w:pPr>
        <w:spacing w:before="0" w:line="240" w:lineRule="auto"/>
        <w:ind w:left="0"/>
        <w:jc w:val="left"/>
        <w:rPr>
          <w:rFonts w:cs="Tahoma"/>
          <w:b/>
          <w:szCs w:val="18"/>
        </w:rPr>
      </w:pPr>
    </w:p>
    <w:p w14:paraId="6C37E9EF" w14:textId="77777777" w:rsidR="00833773" w:rsidRPr="00101B66" w:rsidRDefault="00833773" w:rsidP="00833773">
      <w:pPr>
        <w:pStyle w:val="TransnetNormal"/>
        <w:keepNext/>
        <w:tabs>
          <w:tab w:val="left" w:pos="4250"/>
          <w:tab w:val="center" w:pos="5031"/>
        </w:tabs>
        <w:spacing w:line="240" w:lineRule="auto"/>
        <w:ind w:left="0" w:firstLine="284"/>
        <w:jc w:val="left"/>
        <w:rPr>
          <w:rFonts w:cs="Tahoma"/>
          <w:b/>
          <w:szCs w:val="18"/>
        </w:rPr>
      </w:pPr>
      <w:r w:rsidRPr="00101B66">
        <w:rPr>
          <w:rFonts w:cs="Tahoma"/>
          <w:b/>
          <w:szCs w:val="18"/>
        </w:rPr>
        <w:tab/>
      </w:r>
    </w:p>
    <w:p w14:paraId="381676A0" w14:textId="77777777" w:rsidR="00833773" w:rsidRPr="00101B66" w:rsidRDefault="00833773">
      <w:pPr>
        <w:spacing w:before="0" w:line="240" w:lineRule="auto"/>
        <w:ind w:left="0"/>
        <w:jc w:val="left"/>
        <w:rPr>
          <w:rFonts w:cs="Tahoma"/>
          <w:b/>
          <w:bCs/>
          <w:color w:val="000000"/>
          <w:kern w:val="24"/>
          <w:szCs w:val="18"/>
          <w:lang w:eastAsia="en-ZA"/>
        </w:rPr>
      </w:pPr>
    </w:p>
    <w:p w14:paraId="50D1BB41" w14:textId="77777777" w:rsidR="00833773" w:rsidRPr="00101B66" w:rsidRDefault="00833773" w:rsidP="00833773">
      <w:pPr>
        <w:spacing w:before="0" w:line="240" w:lineRule="auto"/>
        <w:ind w:left="0"/>
        <w:jc w:val="center"/>
        <w:rPr>
          <w:rFonts w:cs="Tahoma"/>
          <w:b/>
          <w:bCs/>
          <w:kern w:val="24"/>
          <w:szCs w:val="18"/>
          <w:lang w:eastAsia="en-ZA"/>
        </w:rPr>
      </w:pPr>
      <w:r w:rsidRPr="00101B66">
        <w:rPr>
          <w:rFonts w:cs="Tahoma"/>
          <w:b/>
          <w:bCs/>
          <w:color w:val="000000"/>
          <w:kern w:val="24"/>
          <w:szCs w:val="18"/>
          <w:lang w:eastAsia="en-ZA"/>
        </w:rPr>
        <w:br w:type="page"/>
      </w:r>
      <w:r w:rsidRPr="00101B66">
        <w:rPr>
          <w:rFonts w:cs="Tahoma"/>
          <w:b/>
          <w:bCs/>
          <w:kern w:val="24"/>
          <w:szCs w:val="18"/>
          <w:lang w:eastAsia="en-ZA"/>
        </w:rPr>
        <w:t>ANNEXURE F</w:t>
      </w:r>
    </w:p>
    <w:p w14:paraId="1909925E" w14:textId="77777777" w:rsidR="00833773" w:rsidRPr="00101B66" w:rsidRDefault="00833773" w:rsidP="0014459E">
      <w:pPr>
        <w:spacing w:before="0" w:line="240" w:lineRule="auto"/>
        <w:ind w:left="0"/>
        <w:rPr>
          <w:rFonts w:cs="Tahoma"/>
          <w:b/>
          <w:bCs/>
          <w:kern w:val="24"/>
          <w:szCs w:val="18"/>
          <w:lang w:eastAsia="en-ZA"/>
        </w:rPr>
      </w:pPr>
    </w:p>
    <w:p w14:paraId="1F40ED41" w14:textId="77777777" w:rsidR="00833773" w:rsidRPr="00101B66" w:rsidRDefault="00833773" w:rsidP="00B35BAC">
      <w:pPr>
        <w:spacing w:before="0" w:line="240" w:lineRule="auto"/>
        <w:ind w:left="0"/>
        <w:jc w:val="left"/>
        <w:rPr>
          <w:rFonts w:cs="Tahoma"/>
          <w:b/>
          <w:bCs/>
          <w:color w:val="000000"/>
          <w:kern w:val="24"/>
          <w:szCs w:val="18"/>
          <w:lang w:eastAsia="en-ZA"/>
        </w:rPr>
      </w:pPr>
      <w:r w:rsidRPr="00101B66">
        <w:rPr>
          <w:rFonts w:cs="Tahoma"/>
          <w:b/>
          <w:bCs/>
          <w:kern w:val="24"/>
          <w:szCs w:val="18"/>
          <w:lang w:eastAsia="en-ZA"/>
        </w:rPr>
        <w:t xml:space="preserve">Bidder </w:t>
      </w:r>
      <w:r w:rsidR="00B35BAC" w:rsidRPr="00101B66">
        <w:rPr>
          <w:rFonts w:cs="Tahoma"/>
          <w:b/>
          <w:bCs/>
          <w:kern w:val="24"/>
          <w:szCs w:val="18"/>
          <w:lang w:eastAsia="en-ZA"/>
        </w:rPr>
        <w:t>must</w:t>
      </w:r>
      <w:r w:rsidRPr="00101B66">
        <w:rPr>
          <w:rFonts w:cs="Tahoma"/>
          <w:b/>
          <w:bCs/>
          <w:kern w:val="24"/>
          <w:szCs w:val="18"/>
          <w:lang w:eastAsia="en-ZA"/>
        </w:rPr>
        <w:t xml:space="preserve"> </w:t>
      </w:r>
      <w:proofErr w:type="gramStart"/>
      <w:r w:rsidRPr="00101B66">
        <w:rPr>
          <w:rFonts w:cs="Tahoma"/>
          <w:b/>
          <w:bCs/>
          <w:kern w:val="24"/>
          <w:szCs w:val="18"/>
          <w:lang w:eastAsia="en-ZA"/>
        </w:rPr>
        <w:t>attach  valid</w:t>
      </w:r>
      <w:proofErr w:type="gramEnd"/>
      <w:r w:rsidRPr="00101B66">
        <w:rPr>
          <w:rFonts w:cs="Tahoma"/>
          <w:b/>
          <w:bCs/>
          <w:kern w:val="24"/>
          <w:szCs w:val="18"/>
          <w:lang w:eastAsia="en-ZA"/>
        </w:rPr>
        <w:t xml:space="preserve"> proof of evidence to claim points for compliance with Specific Goals’ requirements as stipulated in Section 9 of this RFP </w:t>
      </w:r>
      <w:r w:rsidRPr="00101B66">
        <w:rPr>
          <w:rFonts w:cs="Tahoma"/>
          <w:b/>
          <w:bCs/>
          <w:color w:val="000000"/>
          <w:kern w:val="24"/>
          <w:szCs w:val="18"/>
          <w:lang w:eastAsia="en-ZA"/>
        </w:rPr>
        <w:t>(</w:t>
      </w:r>
      <w:r w:rsidRPr="00101B66">
        <w:rPr>
          <w:rFonts w:cs="Tahoma"/>
          <w:b/>
          <w:bCs/>
          <w:szCs w:val="18"/>
        </w:rPr>
        <w:t>Valid B-BBEE certificate or Sworn- Affidavit as per DTIC guidelines</w:t>
      </w:r>
      <w:r w:rsidRPr="00101B66">
        <w:rPr>
          <w:rFonts w:cs="Tahoma"/>
          <w:szCs w:val="18"/>
        </w:rPr>
        <w:t>)</w:t>
      </w:r>
      <w:r w:rsidR="0060146E" w:rsidRPr="00101B66">
        <w:rPr>
          <w:rFonts w:cs="Tahoma"/>
          <w:szCs w:val="18"/>
        </w:rPr>
        <w:t>.</w:t>
      </w:r>
    </w:p>
    <w:p w14:paraId="18DA8692" w14:textId="77777777" w:rsidR="000F4CEB" w:rsidRPr="00101B66" w:rsidRDefault="000F4CEB" w:rsidP="000F4CEB">
      <w:pPr>
        <w:pStyle w:val="TransnetNormal"/>
        <w:keepNext/>
        <w:spacing w:line="240" w:lineRule="auto"/>
        <w:ind w:left="0" w:firstLine="284"/>
        <w:jc w:val="center"/>
        <w:rPr>
          <w:rFonts w:cs="Tahoma"/>
          <w:b/>
          <w:bCs/>
          <w:color w:val="000000"/>
          <w:kern w:val="24"/>
          <w:szCs w:val="18"/>
          <w:lang w:eastAsia="en-ZA"/>
        </w:rPr>
      </w:pPr>
    </w:p>
    <w:p w14:paraId="12694C1C" w14:textId="77777777" w:rsidR="000F4CEB" w:rsidRPr="00101B66" w:rsidRDefault="000F4CEB" w:rsidP="000F4CEB">
      <w:pPr>
        <w:pStyle w:val="TransnetNormal"/>
        <w:keepNext/>
        <w:spacing w:line="240" w:lineRule="auto"/>
        <w:ind w:left="0" w:firstLine="284"/>
        <w:jc w:val="center"/>
        <w:rPr>
          <w:rFonts w:cs="Tahoma"/>
          <w:b/>
          <w:bCs/>
          <w:color w:val="000000"/>
          <w:kern w:val="24"/>
          <w:szCs w:val="18"/>
          <w:lang w:eastAsia="en-ZA"/>
        </w:rPr>
      </w:pPr>
      <w:r w:rsidRPr="00101B66">
        <w:rPr>
          <w:rFonts w:cs="Tahoma"/>
          <w:b/>
          <w:bCs/>
          <w:color w:val="000000"/>
          <w:kern w:val="24"/>
          <w:szCs w:val="18"/>
          <w:lang w:eastAsia="en-ZA"/>
        </w:rPr>
        <w:t xml:space="preserve">Annexure G </w:t>
      </w:r>
    </w:p>
    <w:p w14:paraId="6C998312" w14:textId="77777777" w:rsidR="000F4CEB" w:rsidRPr="00101B66" w:rsidRDefault="000F4CEB" w:rsidP="000F4CEB">
      <w:pPr>
        <w:pStyle w:val="TransnetNormal"/>
        <w:keepNext/>
        <w:spacing w:line="240" w:lineRule="auto"/>
        <w:ind w:left="0" w:firstLine="284"/>
        <w:jc w:val="center"/>
        <w:rPr>
          <w:rFonts w:cs="Tahoma"/>
          <w:b/>
          <w:bCs/>
          <w:color w:val="000000"/>
          <w:kern w:val="24"/>
          <w:szCs w:val="18"/>
          <w:lang w:eastAsia="en-ZA"/>
        </w:rPr>
      </w:pPr>
    </w:p>
    <w:p w14:paraId="58462C85" w14:textId="77777777" w:rsidR="000F4CEB" w:rsidRPr="00101B66" w:rsidRDefault="000F4CEB" w:rsidP="000F4CEB">
      <w:pPr>
        <w:pStyle w:val="TransnetNormal"/>
        <w:keepNext/>
        <w:spacing w:line="240" w:lineRule="auto"/>
        <w:ind w:left="0" w:firstLine="284"/>
        <w:jc w:val="center"/>
        <w:rPr>
          <w:rFonts w:cs="Tahoma"/>
          <w:b/>
          <w:bCs/>
          <w:color w:val="000000"/>
          <w:kern w:val="24"/>
          <w:szCs w:val="18"/>
          <w:lang w:eastAsia="en-ZA"/>
        </w:rPr>
      </w:pPr>
      <w:r w:rsidRPr="00101B66">
        <w:rPr>
          <w:rFonts w:cs="Tahoma"/>
          <w:b/>
          <w:bCs/>
          <w:color w:val="000000"/>
          <w:kern w:val="24"/>
          <w:szCs w:val="18"/>
          <w:lang w:eastAsia="en-ZA"/>
        </w:rPr>
        <w:t>In the case of Joint Ventures, a copy of the Joint Venture Agreement or written confirmation of the intention to enter into a Joint Venture Agreement</w:t>
      </w:r>
      <w:r w:rsidR="0060146E" w:rsidRPr="00101B66">
        <w:rPr>
          <w:rFonts w:cs="Tahoma"/>
          <w:b/>
          <w:bCs/>
          <w:color w:val="000000"/>
          <w:kern w:val="24"/>
          <w:szCs w:val="18"/>
          <w:lang w:eastAsia="en-ZA"/>
        </w:rPr>
        <w:t>.</w:t>
      </w:r>
    </w:p>
    <w:p w14:paraId="1726C236"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4F54791"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0C75720"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A662B1C"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C90ABC2"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51A2277"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6A92C23"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30F0CB1"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3668AD6"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FE917D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C44AD15"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1B0E2E2"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9FCD34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34299E6"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D16C221"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7D2240F4"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622D018"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0960183"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5C4BB6F"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75757AE"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CCB9D8E"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A682747"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8B7AEB3"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9B5F60C"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4AD0F36"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E2D7730"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1424DD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7B13667"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480EC94"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0100B778"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38B37EF"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EED8E4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A787048"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9784F93"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779196F0"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7585B8B"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03BC9BC5"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75B097D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2BE6462"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D1DC384"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9E27678"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FE7B96E"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7C170A6"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030B794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A3884FD"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552C2D8"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309964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1D742BD"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7A282CCA"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724B434E"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C620657"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679A0CF2"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1BEF9BD9"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523A97F1"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2CE3D6AA"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3BAEF0A1" w14:textId="77777777" w:rsidR="000F4CEB" w:rsidRPr="00101B66" w:rsidRDefault="000F4CEB" w:rsidP="00833773">
      <w:pPr>
        <w:pStyle w:val="TransnetNormal"/>
        <w:keepNext/>
        <w:spacing w:line="240" w:lineRule="auto"/>
        <w:ind w:left="0" w:firstLine="284"/>
        <w:jc w:val="center"/>
        <w:rPr>
          <w:rFonts w:cs="Tahoma"/>
          <w:b/>
          <w:bCs/>
          <w:color w:val="000000"/>
          <w:kern w:val="24"/>
          <w:szCs w:val="18"/>
          <w:lang w:eastAsia="en-ZA"/>
        </w:rPr>
      </w:pPr>
    </w:p>
    <w:p w14:paraId="4152252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0768531D"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849425F"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D841140"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0E969CD2" w14:textId="77777777" w:rsidR="000F4CEB" w:rsidRPr="00101B66" w:rsidRDefault="000F4CEB" w:rsidP="000F4CEB">
      <w:pPr>
        <w:pStyle w:val="TransnetNormal"/>
        <w:keepNext/>
        <w:spacing w:line="240" w:lineRule="auto"/>
        <w:ind w:left="0" w:firstLine="284"/>
        <w:jc w:val="center"/>
        <w:rPr>
          <w:rFonts w:cs="Tahoma"/>
          <w:b/>
          <w:bCs/>
          <w:color w:val="000000"/>
          <w:szCs w:val="18"/>
          <w:lang w:eastAsia="en-ZA"/>
        </w:rPr>
      </w:pPr>
      <w:r w:rsidRPr="00101B66">
        <w:rPr>
          <w:rFonts w:cs="Tahoma"/>
          <w:b/>
          <w:bCs/>
          <w:color w:val="000000"/>
          <w:szCs w:val="18"/>
          <w:lang w:eastAsia="en-ZA"/>
        </w:rPr>
        <w:t>Annexure H</w:t>
      </w:r>
    </w:p>
    <w:p w14:paraId="430ACC3A" w14:textId="77777777" w:rsidR="0014459E" w:rsidRDefault="0014459E" w:rsidP="000F4CEB">
      <w:pPr>
        <w:pStyle w:val="TransnetNormal"/>
        <w:keepNext/>
        <w:spacing w:line="240" w:lineRule="auto"/>
        <w:ind w:left="0" w:firstLine="284"/>
        <w:jc w:val="center"/>
        <w:rPr>
          <w:rFonts w:cs="Tahoma"/>
          <w:b/>
          <w:bCs/>
          <w:color w:val="000000"/>
          <w:szCs w:val="18"/>
          <w:lang w:eastAsia="en-ZA"/>
        </w:rPr>
      </w:pPr>
    </w:p>
    <w:p w14:paraId="10499FCB" w14:textId="77777777" w:rsidR="00CD0B25" w:rsidRPr="00101B66" w:rsidRDefault="00CD0B25" w:rsidP="000F4CEB">
      <w:pPr>
        <w:pStyle w:val="TransnetNormal"/>
        <w:keepNext/>
        <w:spacing w:line="240" w:lineRule="auto"/>
        <w:ind w:left="0" w:firstLine="284"/>
        <w:jc w:val="center"/>
        <w:rPr>
          <w:rFonts w:cs="Tahoma"/>
          <w:b/>
          <w:bCs/>
          <w:color w:val="000000"/>
          <w:szCs w:val="18"/>
          <w:lang w:eastAsia="en-ZA"/>
        </w:rPr>
      </w:pPr>
    </w:p>
    <w:p w14:paraId="7383F699" w14:textId="77777777" w:rsidR="00833773" w:rsidRPr="00101B66" w:rsidRDefault="000F4CEB" w:rsidP="005C3B49">
      <w:pPr>
        <w:pStyle w:val="TransnetNormal"/>
        <w:keepNext/>
        <w:spacing w:line="240" w:lineRule="auto"/>
        <w:ind w:left="0"/>
        <w:jc w:val="left"/>
        <w:rPr>
          <w:rFonts w:cs="Tahoma"/>
          <w:b/>
          <w:bCs/>
          <w:color w:val="000000"/>
          <w:szCs w:val="18"/>
          <w:lang w:eastAsia="en-ZA"/>
        </w:rPr>
      </w:pPr>
      <w:r w:rsidRPr="00101B66">
        <w:rPr>
          <w:rFonts w:cs="Tahoma"/>
          <w:b/>
          <w:bCs/>
          <w:color w:val="000000"/>
          <w:szCs w:val="18"/>
          <w:lang w:eastAsia="en-ZA"/>
        </w:rPr>
        <w:t xml:space="preserve">Bidder must attach Three (3) written references with client’s letterhead, contactable details, signed and dated where the bidder successfully completed similar projects within the last five (5) </w:t>
      </w:r>
      <w:r w:rsidR="005C3B49" w:rsidRPr="00101B66">
        <w:rPr>
          <w:rFonts w:cs="Tahoma"/>
          <w:b/>
          <w:bCs/>
          <w:color w:val="000000"/>
          <w:szCs w:val="18"/>
          <w:lang w:eastAsia="en-ZA"/>
        </w:rPr>
        <w:t>years.</w:t>
      </w:r>
    </w:p>
    <w:p w14:paraId="28985334"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6BCC309"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293259B"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216968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799B679"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EFA1C5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C1E346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DCC7A54"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87DC37B"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BC10CCA"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81489AF"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6F2D26B"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C7F368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75BA2D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1833574"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1A655B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5333EA0"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69F63E6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6C459FF"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5BD530B"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B27AACE"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BD08A90"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A60751B"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179488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4E033F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8366B2A"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AB9FB54"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BEBB3E2"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C60D45F"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9C0103D"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83BB1D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521D84D"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E73C42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A38351A"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959FDBD"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C68069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DD19AE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D309E21"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D2F4EC0"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AECF1D8"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F06B9FE"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01A2CE7"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2739556A"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D8E7F86"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EBF247A"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5E72C45"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509A25A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4A2BE7F"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272F7A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F92F876"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452B550"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4028E03"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610EDBA9"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120DC2AE"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34F25059"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4F013694" w14:textId="77777777" w:rsidR="00833773" w:rsidRPr="00101B66" w:rsidRDefault="00833773" w:rsidP="00833773">
      <w:pPr>
        <w:pStyle w:val="TransnetNormal"/>
        <w:keepNext/>
        <w:spacing w:line="240" w:lineRule="auto"/>
        <w:ind w:left="0" w:firstLine="284"/>
        <w:jc w:val="center"/>
        <w:rPr>
          <w:rFonts w:cs="Tahoma"/>
          <w:b/>
          <w:bCs/>
          <w:color w:val="000000"/>
          <w:szCs w:val="18"/>
          <w:lang w:eastAsia="en-ZA"/>
        </w:rPr>
      </w:pPr>
    </w:p>
    <w:p w14:paraId="7C97BA35" w14:textId="77777777" w:rsidR="00BE5E0F" w:rsidRPr="00101B66" w:rsidRDefault="00BE5E0F" w:rsidP="00BE5E0F">
      <w:pPr>
        <w:tabs>
          <w:tab w:val="left" w:pos="459"/>
        </w:tabs>
        <w:spacing w:after="60" w:line="240" w:lineRule="auto"/>
        <w:ind w:left="0"/>
        <w:rPr>
          <w:rFonts w:cs="Tahoma"/>
        </w:rPr>
      </w:pPr>
      <w:r w:rsidRPr="00101B66">
        <w:rPr>
          <w:rFonts w:cs="Tahoma"/>
          <w:b/>
          <w:bCs/>
        </w:rPr>
        <w:t>.</w:t>
      </w:r>
    </w:p>
    <w:p w14:paraId="63CF796A" w14:textId="77777777" w:rsidR="000F4CEB" w:rsidRPr="00101B66" w:rsidRDefault="00833773" w:rsidP="000F4CEB">
      <w:pPr>
        <w:pStyle w:val="TransnetNormal"/>
        <w:keepNext/>
        <w:spacing w:before="240" w:line="240" w:lineRule="auto"/>
        <w:ind w:left="0"/>
        <w:jc w:val="center"/>
        <w:rPr>
          <w:rFonts w:cs="Tahoma"/>
          <w:b/>
          <w:bCs/>
          <w:kern w:val="24"/>
          <w:szCs w:val="18"/>
          <w:lang w:eastAsia="en-ZA"/>
        </w:rPr>
      </w:pPr>
      <w:r w:rsidRPr="00101B66">
        <w:rPr>
          <w:rFonts w:cs="Tahoma"/>
          <w:b/>
          <w:szCs w:val="18"/>
        </w:rPr>
        <w:t xml:space="preserve">                            </w:t>
      </w:r>
      <w:r w:rsidR="000F4CEB" w:rsidRPr="00101B66">
        <w:rPr>
          <w:rFonts w:cs="Tahoma"/>
          <w:b/>
          <w:bCs/>
          <w:kern w:val="24"/>
          <w:szCs w:val="18"/>
          <w:lang w:eastAsia="en-ZA"/>
        </w:rPr>
        <w:t>Annexure I</w:t>
      </w:r>
    </w:p>
    <w:p w14:paraId="2971C295" w14:textId="77777777" w:rsidR="005A1E39" w:rsidRPr="00101B66" w:rsidRDefault="000F4CEB" w:rsidP="00833773">
      <w:pPr>
        <w:tabs>
          <w:tab w:val="left" w:pos="1935"/>
        </w:tabs>
        <w:spacing w:before="0" w:line="240" w:lineRule="auto"/>
        <w:ind w:left="0"/>
        <w:rPr>
          <w:rFonts w:cs="Tahoma"/>
          <w:b/>
          <w:szCs w:val="18"/>
        </w:rPr>
      </w:pPr>
      <w:r w:rsidRPr="00101B66">
        <w:rPr>
          <w:rFonts w:cs="Tahoma"/>
          <w:b/>
          <w:bCs/>
          <w:szCs w:val="18"/>
        </w:rPr>
        <w:t xml:space="preserve">                                                                           </w:t>
      </w:r>
    </w:p>
    <w:p w14:paraId="0C429743" w14:textId="77777777" w:rsidR="005A1E39" w:rsidRPr="00101B66" w:rsidRDefault="005A1E39" w:rsidP="00833773">
      <w:pPr>
        <w:tabs>
          <w:tab w:val="left" w:pos="1935"/>
        </w:tabs>
        <w:spacing w:before="0" w:line="240" w:lineRule="auto"/>
        <w:ind w:left="0"/>
        <w:rPr>
          <w:rFonts w:cs="Tahoma"/>
          <w:b/>
          <w:szCs w:val="18"/>
        </w:rPr>
      </w:pPr>
    </w:p>
    <w:p w14:paraId="71B1A39A" w14:textId="77777777" w:rsidR="005A1E39" w:rsidRPr="00101B66" w:rsidRDefault="005A1E39" w:rsidP="00833773">
      <w:pPr>
        <w:tabs>
          <w:tab w:val="left" w:pos="1935"/>
        </w:tabs>
        <w:spacing w:before="0" w:line="240" w:lineRule="auto"/>
        <w:ind w:left="0"/>
        <w:rPr>
          <w:rFonts w:cs="Tahoma"/>
          <w:b/>
          <w:szCs w:val="18"/>
        </w:rPr>
      </w:pPr>
    </w:p>
    <w:p w14:paraId="46DE48FA" w14:textId="77777777" w:rsidR="005A1E39" w:rsidRPr="00101B66" w:rsidRDefault="00034642" w:rsidP="00833773">
      <w:pPr>
        <w:tabs>
          <w:tab w:val="left" w:pos="1935"/>
        </w:tabs>
        <w:spacing w:before="0" w:line="240" w:lineRule="auto"/>
        <w:ind w:left="0"/>
        <w:rPr>
          <w:rFonts w:cs="Tahoma"/>
          <w:b/>
          <w:szCs w:val="18"/>
        </w:rPr>
      </w:pPr>
      <w:r w:rsidRPr="00101B66">
        <w:rPr>
          <w:rFonts w:cs="Tahoma"/>
          <w:b/>
          <w:szCs w:val="18"/>
        </w:rPr>
        <w:t>Service Provider must attach Facilitator, Assessor and Moderator’s CVs.</w:t>
      </w:r>
    </w:p>
    <w:p w14:paraId="58A26660" w14:textId="77777777" w:rsidR="00405116" w:rsidRPr="00101B66" w:rsidRDefault="00405116" w:rsidP="00833773">
      <w:pPr>
        <w:tabs>
          <w:tab w:val="left" w:pos="1935"/>
        </w:tabs>
        <w:spacing w:before="0" w:line="240" w:lineRule="auto"/>
        <w:ind w:left="0"/>
        <w:rPr>
          <w:rFonts w:cs="Tahoma"/>
          <w:b/>
          <w:szCs w:val="18"/>
        </w:rPr>
      </w:pPr>
    </w:p>
    <w:p w14:paraId="693E5C9F" w14:textId="77777777" w:rsidR="00405116" w:rsidRPr="00101B66" w:rsidRDefault="00405116" w:rsidP="00833773">
      <w:pPr>
        <w:tabs>
          <w:tab w:val="left" w:pos="1935"/>
        </w:tabs>
        <w:spacing w:before="0" w:line="240" w:lineRule="auto"/>
        <w:ind w:left="0"/>
        <w:rPr>
          <w:rFonts w:cs="Tahoma"/>
          <w:b/>
          <w:szCs w:val="18"/>
        </w:rPr>
      </w:pPr>
    </w:p>
    <w:p w14:paraId="1874213F" w14:textId="77777777" w:rsidR="00405116" w:rsidRPr="00101B66" w:rsidRDefault="00405116" w:rsidP="00833773">
      <w:pPr>
        <w:tabs>
          <w:tab w:val="left" w:pos="1935"/>
        </w:tabs>
        <w:spacing w:before="0" w:line="240" w:lineRule="auto"/>
        <w:ind w:left="0"/>
        <w:rPr>
          <w:rFonts w:cs="Tahoma"/>
          <w:b/>
          <w:szCs w:val="18"/>
        </w:rPr>
      </w:pPr>
    </w:p>
    <w:p w14:paraId="3A2C2D6D" w14:textId="77777777" w:rsidR="00405116" w:rsidRPr="00101B66" w:rsidRDefault="00405116" w:rsidP="00833773">
      <w:pPr>
        <w:tabs>
          <w:tab w:val="left" w:pos="1935"/>
        </w:tabs>
        <w:spacing w:before="0" w:line="240" w:lineRule="auto"/>
        <w:ind w:left="0"/>
        <w:rPr>
          <w:rFonts w:cs="Tahoma"/>
          <w:b/>
          <w:szCs w:val="18"/>
        </w:rPr>
      </w:pPr>
    </w:p>
    <w:p w14:paraId="4BD789A3" w14:textId="77777777" w:rsidR="00405116" w:rsidRPr="00101B66" w:rsidRDefault="00405116" w:rsidP="00833773">
      <w:pPr>
        <w:tabs>
          <w:tab w:val="left" w:pos="1935"/>
        </w:tabs>
        <w:spacing w:before="0" w:line="240" w:lineRule="auto"/>
        <w:ind w:left="0"/>
        <w:rPr>
          <w:rFonts w:cs="Tahoma"/>
          <w:b/>
          <w:szCs w:val="18"/>
        </w:rPr>
      </w:pPr>
    </w:p>
    <w:p w14:paraId="26C8004B" w14:textId="77777777" w:rsidR="00405116" w:rsidRPr="00101B66" w:rsidRDefault="00405116" w:rsidP="00833773">
      <w:pPr>
        <w:tabs>
          <w:tab w:val="left" w:pos="1935"/>
        </w:tabs>
        <w:spacing w:before="0" w:line="240" w:lineRule="auto"/>
        <w:ind w:left="0"/>
        <w:rPr>
          <w:rFonts w:cs="Tahoma"/>
          <w:b/>
          <w:szCs w:val="18"/>
        </w:rPr>
      </w:pPr>
    </w:p>
    <w:p w14:paraId="61BFFB0F" w14:textId="77777777" w:rsidR="00405116" w:rsidRPr="00101B66" w:rsidRDefault="00405116" w:rsidP="00833773">
      <w:pPr>
        <w:tabs>
          <w:tab w:val="left" w:pos="1935"/>
        </w:tabs>
        <w:spacing w:before="0" w:line="240" w:lineRule="auto"/>
        <w:ind w:left="0"/>
        <w:rPr>
          <w:rFonts w:cs="Tahoma"/>
          <w:b/>
          <w:szCs w:val="18"/>
        </w:rPr>
      </w:pPr>
    </w:p>
    <w:p w14:paraId="1D0F6909" w14:textId="77777777" w:rsidR="00405116" w:rsidRPr="00101B66" w:rsidRDefault="00405116" w:rsidP="00833773">
      <w:pPr>
        <w:tabs>
          <w:tab w:val="left" w:pos="1935"/>
        </w:tabs>
        <w:spacing w:before="0" w:line="240" w:lineRule="auto"/>
        <w:ind w:left="0"/>
        <w:rPr>
          <w:rFonts w:cs="Tahoma"/>
          <w:b/>
          <w:szCs w:val="18"/>
        </w:rPr>
      </w:pPr>
    </w:p>
    <w:p w14:paraId="733D3809" w14:textId="77777777" w:rsidR="005A1E39" w:rsidRPr="00101B66" w:rsidRDefault="005A1E39" w:rsidP="00833773">
      <w:pPr>
        <w:tabs>
          <w:tab w:val="left" w:pos="1935"/>
        </w:tabs>
        <w:spacing w:before="0" w:line="240" w:lineRule="auto"/>
        <w:ind w:left="0"/>
        <w:rPr>
          <w:rFonts w:cs="Tahoma"/>
          <w:b/>
          <w:szCs w:val="18"/>
        </w:rPr>
      </w:pPr>
    </w:p>
    <w:p w14:paraId="0E9BB333" w14:textId="77777777" w:rsidR="005C3B49" w:rsidRPr="00101B66" w:rsidRDefault="00B35BAC" w:rsidP="00B35BAC">
      <w:pPr>
        <w:pStyle w:val="TransnetNormal"/>
        <w:keepNext/>
        <w:tabs>
          <w:tab w:val="left" w:pos="4250"/>
          <w:tab w:val="center" w:pos="5031"/>
        </w:tabs>
        <w:spacing w:line="240" w:lineRule="auto"/>
        <w:ind w:left="0" w:firstLine="284"/>
        <w:jc w:val="center"/>
        <w:rPr>
          <w:rFonts w:cs="Tahoma"/>
          <w:b/>
          <w:bCs/>
          <w:szCs w:val="18"/>
        </w:rPr>
      </w:pPr>
      <w:r w:rsidRPr="00101B66">
        <w:rPr>
          <w:rFonts w:cs="Tahoma"/>
          <w:b/>
          <w:bCs/>
          <w:szCs w:val="18"/>
        </w:rPr>
        <w:t>ANNEXURE J</w:t>
      </w:r>
    </w:p>
    <w:p w14:paraId="06365DCF" w14:textId="77777777" w:rsidR="00B35BAC" w:rsidRPr="00101B66" w:rsidRDefault="00B35BAC" w:rsidP="00CD0B25">
      <w:pPr>
        <w:pStyle w:val="TransnetNormal"/>
        <w:keepNext/>
        <w:tabs>
          <w:tab w:val="left" w:pos="4250"/>
          <w:tab w:val="center" w:pos="5031"/>
        </w:tabs>
        <w:spacing w:line="240" w:lineRule="auto"/>
        <w:ind w:left="0"/>
        <w:rPr>
          <w:rFonts w:cs="Tahoma"/>
          <w:b/>
          <w:bCs/>
          <w:szCs w:val="18"/>
        </w:rPr>
      </w:pPr>
    </w:p>
    <w:p w14:paraId="6EB97D1A" w14:textId="77777777" w:rsidR="00B35BAC" w:rsidRPr="00101B66" w:rsidRDefault="00B35BAC" w:rsidP="00B35BAC">
      <w:pPr>
        <w:pStyle w:val="TransnetNormal"/>
        <w:keepNext/>
        <w:tabs>
          <w:tab w:val="left" w:pos="4250"/>
          <w:tab w:val="center" w:pos="5031"/>
        </w:tabs>
        <w:spacing w:line="240" w:lineRule="auto"/>
        <w:ind w:left="0" w:firstLine="284"/>
        <w:jc w:val="center"/>
        <w:rPr>
          <w:rFonts w:cs="Tahoma"/>
          <w:b/>
          <w:bCs/>
          <w:szCs w:val="18"/>
        </w:rPr>
      </w:pPr>
      <w:r w:rsidRPr="00101B66">
        <w:rPr>
          <w:rFonts w:cs="Tahoma"/>
          <w:b/>
          <w:bCs/>
          <w:szCs w:val="18"/>
        </w:rPr>
        <w:t xml:space="preserve"> </w:t>
      </w:r>
    </w:p>
    <w:p w14:paraId="5D014368" w14:textId="77777777" w:rsidR="00BE5E0F" w:rsidRPr="00101B66" w:rsidRDefault="00B35BAC" w:rsidP="005C3B49">
      <w:pPr>
        <w:pStyle w:val="TransnetNormal"/>
        <w:keepNext/>
        <w:tabs>
          <w:tab w:val="left" w:pos="4250"/>
          <w:tab w:val="center" w:pos="5031"/>
        </w:tabs>
        <w:spacing w:line="240" w:lineRule="auto"/>
        <w:ind w:left="0"/>
        <w:rPr>
          <w:rFonts w:cs="Tahoma"/>
          <w:b/>
          <w:bCs/>
          <w:szCs w:val="18"/>
        </w:rPr>
      </w:pPr>
      <w:r w:rsidRPr="00101B66">
        <w:rPr>
          <w:rFonts w:cs="Tahoma"/>
          <w:b/>
          <w:bCs/>
          <w:szCs w:val="18"/>
        </w:rPr>
        <w:t xml:space="preserve">Bidder </w:t>
      </w:r>
      <w:r w:rsidR="00034642" w:rsidRPr="00101B66">
        <w:rPr>
          <w:rFonts w:cs="Tahoma"/>
          <w:b/>
          <w:bCs/>
          <w:szCs w:val="18"/>
        </w:rPr>
        <w:t xml:space="preserve">must </w:t>
      </w:r>
      <w:r w:rsidR="005C3B49" w:rsidRPr="00101B66">
        <w:rPr>
          <w:rFonts w:cs="Tahoma"/>
          <w:b/>
          <w:bCs/>
          <w:szCs w:val="18"/>
        </w:rPr>
        <w:t>attach approach</w:t>
      </w:r>
      <w:r w:rsidRPr="00101B66">
        <w:rPr>
          <w:rFonts w:cs="Tahoma"/>
          <w:b/>
          <w:bCs/>
          <w:szCs w:val="18"/>
        </w:rPr>
        <w:t xml:space="preserve"> to the assignment (Methodology)</w:t>
      </w:r>
      <w:r w:rsidR="0060146E" w:rsidRPr="00101B66">
        <w:rPr>
          <w:rFonts w:cs="Tahoma"/>
          <w:b/>
          <w:bCs/>
          <w:szCs w:val="18"/>
        </w:rPr>
        <w:t>.</w:t>
      </w:r>
    </w:p>
    <w:p w14:paraId="1483DB74"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186AF7C"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706E051"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DD86D12"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2DD5017"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F564246"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B39289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AD6BBF6"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AF5B26B"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ECA9BFF"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DCF596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6A5C77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0E2148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C3A088F"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967326A"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705C58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377AEA7"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173F1A4"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80A0A8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442B0BD"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D831861"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94B1349"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02FAD63"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01B8EF3"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C47CDE7"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9B2F7A6"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71D3883F"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B1EDD22"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A16521E"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55930E6"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9B5C5E3"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D75899B"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12CC79E"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7DF2B6BC"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3594F4B"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7443D9F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A0DE43F"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1FA271E"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4BB88C1"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097A52AC"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4C23BF2"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A8273E1"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19A444B9"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DED39B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0CBC00E"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39390C2"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0F253ABF"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24B63D1"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14105C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76871CEC"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86D7914"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5ACACB1B"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0DEB8A8"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6B5EC372"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D7CD20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891C8FC"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7BD823BD"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2DE012B5"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083A65C6"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435F235D" w14:textId="77777777" w:rsidR="00BE5E0F"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p>
    <w:p w14:paraId="33DC76BC" w14:textId="77777777" w:rsidR="00833773" w:rsidRPr="00101B66" w:rsidRDefault="00BE5E0F" w:rsidP="00833773">
      <w:pPr>
        <w:pStyle w:val="TransnetNormal"/>
        <w:keepNext/>
        <w:tabs>
          <w:tab w:val="left" w:pos="4250"/>
          <w:tab w:val="center" w:pos="5031"/>
        </w:tabs>
        <w:spacing w:line="240" w:lineRule="auto"/>
        <w:ind w:left="0" w:firstLine="284"/>
        <w:jc w:val="center"/>
        <w:rPr>
          <w:rFonts w:cs="Tahoma"/>
          <w:b/>
          <w:szCs w:val="18"/>
        </w:rPr>
      </w:pPr>
      <w:r w:rsidRPr="00101B66">
        <w:rPr>
          <w:rFonts w:cs="Tahoma"/>
          <w:b/>
          <w:szCs w:val="18"/>
        </w:rPr>
        <w:t>Annexure K</w:t>
      </w:r>
    </w:p>
    <w:p w14:paraId="2BC3DCDF" w14:textId="77777777" w:rsidR="00B35BAC" w:rsidRPr="00101B66" w:rsidRDefault="00B35BAC" w:rsidP="00B35BAC">
      <w:pPr>
        <w:spacing w:before="0" w:line="240" w:lineRule="auto"/>
        <w:ind w:left="0"/>
        <w:jc w:val="left"/>
        <w:rPr>
          <w:rFonts w:cs="Tahoma"/>
          <w:b/>
          <w:szCs w:val="18"/>
        </w:rPr>
      </w:pPr>
    </w:p>
    <w:p w14:paraId="6E7F63F5" w14:textId="43BC57B8" w:rsidR="00B35BAC" w:rsidRPr="000D60CE" w:rsidRDefault="00B35BAC" w:rsidP="000D60CE">
      <w:pPr>
        <w:rPr>
          <w:rFonts w:cs="Tahoma"/>
          <w:b/>
          <w:bCs/>
          <w:sz w:val="20"/>
          <w:szCs w:val="20"/>
        </w:rPr>
      </w:pPr>
      <w:r w:rsidRPr="00101B66">
        <w:rPr>
          <w:rFonts w:cs="Tahoma"/>
          <w:b/>
          <w:bCs/>
          <w:sz w:val="20"/>
          <w:szCs w:val="20"/>
        </w:rPr>
        <w:t xml:space="preserve">Bidder to confirm the acceptance of the scope of work </w:t>
      </w:r>
      <w:r w:rsidR="000D60CE">
        <w:rPr>
          <w:rFonts w:cs="Tahoma"/>
          <w:b/>
          <w:bCs/>
          <w:sz w:val="20"/>
          <w:szCs w:val="20"/>
        </w:rPr>
        <w:t>for the Provision of Peace Officers Training to Transnet Security Officers o</w:t>
      </w:r>
      <w:r w:rsidR="000D60CE" w:rsidRPr="000D60CE">
        <w:rPr>
          <w:rFonts w:cs="Tahoma"/>
          <w:b/>
          <w:bCs/>
          <w:sz w:val="20"/>
          <w:szCs w:val="20"/>
        </w:rPr>
        <w:t xml:space="preserve">n </w:t>
      </w:r>
      <w:r w:rsidR="000D60CE">
        <w:rPr>
          <w:rFonts w:cs="Tahoma"/>
          <w:b/>
          <w:bCs/>
          <w:sz w:val="20"/>
          <w:szCs w:val="20"/>
        </w:rPr>
        <w:t>a</w:t>
      </w:r>
      <w:r w:rsidR="000D60CE" w:rsidRPr="000D60CE">
        <w:rPr>
          <w:rFonts w:cs="Tahoma"/>
          <w:b/>
          <w:bCs/>
          <w:sz w:val="20"/>
          <w:szCs w:val="20"/>
        </w:rPr>
        <w:t xml:space="preserve">n </w:t>
      </w:r>
      <w:r w:rsidR="000D60CE">
        <w:rPr>
          <w:rFonts w:cs="Tahoma"/>
          <w:b/>
          <w:bCs/>
          <w:sz w:val="20"/>
          <w:szCs w:val="20"/>
        </w:rPr>
        <w:t>a</w:t>
      </w:r>
      <w:r w:rsidR="000D60CE" w:rsidRPr="000D60CE">
        <w:rPr>
          <w:rFonts w:cs="Tahoma"/>
          <w:b/>
          <w:bCs/>
          <w:sz w:val="20"/>
          <w:szCs w:val="20"/>
        </w:rPr>
        <w:t xml:space="preserve">s </w:t>
      </w:r>
      <w:r w:rsidR="000D60CE">
        <w:rPr>
          <w:rFonts w:cs="Tahoma"/>
          <w:b/>
          <w:bCs/>
          <w:sz w:val="20"/>
          <w:szCs w:val="20"/>
        </w:rPr>
        <w:t>a</w:t>
      </w:r>
      <w:r w:rsidR="000D60CE" w:rsidRPr="000D60CE">
        <w:rPr>
          <w:rFonts w:cs="Tahoma"/>
          <w:b/>
          <w:bCs/>
          <w:sz w:val="20"/>
          <w:szCs w:val="20"/>
        </w:rPr>
        <w:t>nd When Required Basis</w:t>
      </w:r>
      <w:r w:rsidR="000D60CE">
        <w:rPr>
          <w:rFonts w:cs="Tahoma"/>
          <w:b/>
          <w:bCs/>
          <w:sz w:val="20"/>
          <w:szCs w:val="20"/>
        </w:rPr>
        <w:t xml:space="preserve"> for a Period of 2 Years.</w:t>
      </w:r>
    </w:p>
    <w:p w14:paraId="282AA49E" w14:textId="77777777" w:rsidR="00B35BAC" w:rsidRPr="00101B66" w:rsidRDefault="00B35BAC" w:rsidP="00B35BAC">
      <w:pPr>
        <w:spacing w:before="0" w:line="240" w:lineRule="auto"/>
        <w:ind w:left="0"/>
        <w:jc w:val="left"/>
        <w:rPr>
          <w:rFonts w:cs="Tahoma"/>
          <w:b/>
          <w:szCs w:val="18"/>
        </w:rPr>
      </w:pPr>
    </w:p>
    <w:p w14:paraId="06FA098F" w14:textId="77777777" w:rsidR="00B35BAC" w:rsidRPr="00101B66" w:rsidRDefault="00B35BAC" w:rsidP="00B35BAC">
      <w:pPr>
        <w:spacing w:before="0" w:line="240" w:lineRule="auto"/>
        <w:ind w:left="0"/>
        <w:jc w:val="left"/>
        <w:rPr>
          <w:rFonts w:cs="Tahoma"/>
          <w:b/>
          <w:szCs w:val="18"/>
        </w:rPr>
      </w:pPr>
    </w:p>
    <w:tbl>
      <w:tblPr>
        <w:tblStyle w:val="TableGrid"/>
        <w:tblW w:w="0" w:type="auto"/>
        <w:tblLook w:val="04A0" w:firstRow="1" w:lastRow="0" w:firstColumn="1" w:lastColumn="0" w:noHBand="0" w:noVBand="1"/>
      </w:tblPr>
      <w:tblGrid>
        <w:gridCol w:w="7195"/>
        <w:gridCol w:w="1933"/>
      </w:tblGrid>
      <w:tr w:rsidR="00B35BAC" w:rsidRPr="00101B66" w14:paraId="15538B6B" w14:textId="77777777" w:rsidTr="000F6A63">
        <w:trPr>
          <w:trHeight w:val="551"/>
        </w:trPr>
        <w:tc>
          <w:tcPr>
            <w:tcW w:w="7195" w:type="dxa"/>
            <w:vAlign w:val="center"/>
          </w:tcPr>
          <w:p w14:paraId="414D635A" w14:textId="77777777" w:rsidR="00B35BAC" w:rsidRPr="00101B66" w:rsidRDefault="00B35BAC" w:rsidP="000F6A63">
            <w:pPr>
              <w:spacing w:before="0" w:line="240" w:lineRule="auto"/>
              <w:ind w:left="0"/>
              <w:jc w:val="left"/>
              <w:rPr>
                <w:rFonts w:cs="Tahoma"/>
                <w:b/>
                <w:szCs w:val="18"/>
              </w:rPr>
            </w:pPr>
            <w:r w:rsidRPr="00101B66">
              <w:rPr>
                <w:rFonts w:cs="Tahoma"/>
                <w:b/>
                <w:szCs w:val="18"/>
              </w:rPr>
              <w:t>ACCEPTANCE OF SCOPE OF WORK</w:t>
            </w:r>
          </w:p>
        </w:tc>
        <w:tc>
          <w:tcPr>
            <w:tcW w:w="1933" w:type="dxa"/>
            <w:vAlign w:val="center"/>
          </w:tcPr>
          <w:p w14:paraId="50E95A92" w14:textId="77777777" w:rsidR="00B35BAC" w:rsidRPr="00101B66" w:rsidRDefault="00B35BAC" w:rsidP="000F6A63">
            <w:pPr>
              <w:spacing w:before="0" w:line="240" w:lineRule="auto"/>
              <w:ind w:left="0"/>
              <w:jc w:val="center"/>
              <w:rPr>
                <w:rFonts w:cs="Tahoma"/>
                <w:b/>
                <w:szCs w:val="18"/>
              </w:rPr>
            </w:pPr>
            <w:r w:rsidRPr="00101B66">
              <w:rPr>
                <w:rFonts w:cs="Tahoma"/>
                <w:b/>
                <w:szCs w:val="18"/>
              </w:rPr>
              <w:t>STATE</w:t>
            </w:r>
          </w:p>
          <w:p w14:paraId="23447BF1" w14:textId="77777777" w:rsidR="00B35BAC" w:rsidRPr="00101B66" w:rsidRDefault="00B35BAC" w:rsidP="000F6A63">
            <w:pPr>
              <w:spacing w:before="0" w:line="240" w:lineRule="auto"/>
              <w:ind w:left="0"/>
              <w:jc w:val="center"/>
              <w:rPr>
                <w:rFonts w:cs="Tahoma"/>
                <w:b/>
                <w:szCs w:val="18"/>
              </w:rPr>
            </w:pPr>
            <w:r w:rsidRPr="00101B66">
              <w:rPr>
                <w:rFonts w:cs="Tahoma"/>
                <w:b/>
                <w:szCs w:val="18"/>
              </w:rPr>
              <w:t xml:space="preserve"> YES/NO</w:t>
            </w:r>
          </w:p>
        </w:tc>
      </w:tr>
      <w:tr w:rsidR="00B35BAC" w:rsidRPr="00101B66" w14:paraId="4BE8D28F" w14:textId="77777777" w:rsidTr="000F6A63">
        <w:trPr>
          <w:trHeight w:val="526"/>
        </w:trPr>
        <w:tc>
          <w:tcPr>
            <w:tcW w:w="7195" w:type="dxa"/>
            <w:vAlign w:val="center"/>
          </w:tcPr>
          <w:p w14:paraId="41184A8F" w14:textId="77777777" w:rsidR="00B35BAC" w:rsidRPr="00101B66" w:rsidRDefault="00B35BAC" w:rsidP="000F6A63">
            <w:pPr>
              <w:spacing w:before="0" w:line="240" w:lineRule="auto"/>
              <w:ind w:left="0"/>
              <w:jc w:val="left"/>
              <w:rPr>
                <w:rFonts w:cs="Tahoma"/>
                <w:b/>
                <w:szCs w:val="18"/>
              </w:rPr>
            </w:pPr>
            <w:r w:rsidRPr="00101B66">
              <w:rPr>
                <w:rFonts w:cs="Tahoma"/>
                <w:b/>
                <w:szCs w:val="18"/>
              </w:rPr>
              <w:t>Do you accept the Scope of Work presented in Section 3 of this RFP?</w:t>
            </w:r>
          </w:p>
        </w:tc>
        <w:tc>
          <w:tcPr>
            <w:tcW w:w="1933" w:type="dxa"/>
            <w:vAlign w:val="center"/>
          </w:tcPr>
          <w:p w14:paraId="5BF11CC0" w14:textId="77777777" w:rsidR="00B35BAC" w:rsidRPr="00101B66" w:rsidRDefault="00B35BAC" w:rsidP="000F6A63">
            <w:pPr>
              <w:spacing w:before="0" w:line="240" w:lineRule="auto"/>
              <w:ind w:left="0"/>
              <w:jc w:val="left"/>
              <w:rPr>
                <w:rFonts w:cs="Tahoma"/>
                <w:b/>
                <w:szCs w:val="18"/>
              </w:rPr>
            </w:pPr>
          </w:p>
        </w:tc>
      </w:tr>
    </w:tbl>
    <w:p w14:paraId="3DE28580" w14:textId="77777777" w:rsidR="00B35BAC" w:rsidRPr="00101B66" w:rsidRDefault="00B35BAC" w:rsidP="00B35BAC">
      <w:pPr>
        <w:spacing w:before="0" w:line="240" w:lineRule="auto"/>
        <w:ind w:left="0"/>
        <w:jc w:val="left"/>
        <w:rPr>
          <w:rFonts w:cs="Tahoma"/>
          <w:b/>
          <w:szCs w:val="18"/>
        </w:rPr>
      </w:pPr>
    </w:p>
    <w:p w14:paraId="36285944" w14:textId="77777777" w:rsidR="00B35BAC" w:rsidRPr="00101B66" w:rsidRDefault="00B35BAC" w:rsidP="00B35BAC">
      <w:pPr>
        <w:spacing w:before="0" w:line="240" w:lineRule="auto"/>
        <w:ind w:left="0"/>
        <w:jc w:val="left"/>
        <w:rPr>
          <w:rFonts w:cs="Tahoma"/>
          <w:b/>
          <w:szCs w:val="18"/>
        </w:rPr>
      </w:pPr>
    </w:p>
    <w:p w14:paraId="44F55068" w14:textId="77777777" w:rsidR="00B35BAC" w:rsidRPr="00101B66" w:rsidRDefault="00B35BAC" w:rsidP="00B35BAC">
      <w:pPr>
        <w:spacing w:before="0" w:line="240" w:lineRule="auto"/>
        <w:ind w:left="0"/>
        <w:jc w:val="left"/>
        <w:rPr>
          <w:rFonts w:cs="Tahoma"/>
          <w:b/>
          <w:szCs w:val="18"/>
        </w:rPr>
      </w:pPr>
    </w:p>
    <w:p w14:paraId="121A834B" w14:textId="77777777" w:rsidR="00B35BAC" w:rsidRPr="00101B66" w:rsidRDefault="00B35BAC" w:rsidP="00B35BAC">
      <w:pPr>
        <w:spacing w:before="0" w:line="240" w:lineRule="auto"/>
        <w:ind w:left="0"/>
        <w:jc w:val="left"/>
        <w:rPr>
          <w:rFonts w:cs="Tahoma"/>
          <w:b/>
          <w:szCs w:val="18"/>
        </w:rPr>
      </w:pPr>
    </w:p>
    <w:p w14:paraId="1E2BA219" w14:textId="77777777" w:rsidR="00B35BAC" w:rsidRPr="00101B66" w:rsidRDefault="00B35BAC" w:rsidP="00B35BAC">
      <w:pPr>
        <w:spacing w:before="0" w:line="240" w:lineRule="auto"/>
        <w:ind w:left="0"/>
        <w:jc w:val="left"/>
        <w:rPr>
          <w:rFonts w:cs="Tahoma"/>
          <w:b/>
          <w:szCs w:val="18"/>
        </w:rPr>
      </w:pPr>
    </w:p>
    <w:p w14:paraId="0AF6685C" w14:textId="77777777" w:rsidR="00B35BAC" w:rsidRPr="00101B66" w:rsidRDefault="00B35BAC" w:rsidP="00B35BAC">
      <w:pPr>
        <w:spacing w:before="0" w:line="240" w:lineRule="auto"/>
        <w:ind w:left="0"/>
        <w:jc w:val="left"/>
        <w:rPr>
          <w:rFonts w:cs="Tahoma"/>
          <w:b/>
          <w:szCs w:val="18"/>
        </w:rPr>
      </w:pPr>
    </w:p>
    <w:p w14:paraId="2A0E4BA5" w14:textId="77777777" w:rsidR="00B35BAC" w:rsidRPr="00101B66" w:rsidRDefault="00B35BAC" w:rsidP="00B35BAC">
      <w:pPr>
        <w:spacing w:before="0" w:line="240" w:lineRule="auto"/>
        <w:ind w:left="0"/>
        <w:jc w:val="left"/>
        <w:rPr>
          <w:rFonts w:cs="Tahoma"/>
          <w:b/>
          <w:szCs w:val="18"/>
        </w:rPr>
      </w:pPr>
    </w:p>
    <w:p w14:paraId="0178B197" w14:textId="77777777" w:rsidR="00B35BAC" w:rsidRPr="00101B66" w:rsidRDefault="00B35BAC" w:rsidP="00B35BAC">
      <w:pPr>
        <w:spacing w:before="0" w:line="240" w:lineRule="auto"/>
        <w:ind w:left="0"/>
        <w:jc w:val="left"/>
        <w:rPr>
          <w:rFonts w:cs="Tahoma"/>
          <w:b/>
          <w:szCs w:val="18"/>
        </w:rPr>
      </w:pPr>
      <w:r w:rsidRPr="00101B66">
        <w:rPr>
          <w:rFonts w:cs="Tahoma"/>
          <w:b/>
          <w:szCs w:val="18"/>
        </w:rPr>
        <w:t xml:space="preserve">Signature: _____________________________ </w:t>
      </w:r>
    </w:p>
    <w:p w14:paraId="0E41AD9F" w14:textId="77777777" w:rsidR="00B35BAC" w:rsidRPr="00101B66" w:rsidRDefault="00B35BAC" w:rsidP="00B35BAC">
      <w:pPr>
        <w:spacing w:before="0" w:line="240" w:lineRule="auto"/>
        <w:ind w:left="0"/>
        <w:jc w:val="left"/>
        <w:rPr>
          <w:rFonts w:cs="Tahoma"/>
          <w:b/>
          <w:szCs w:val="18"/>
        </w:rPr>
      </w:pPr>
    </w:p>
    <w:p w14:paraId="08AE7659" w14:textId="77777777" w:rsidR="00B35BAC" w:rsidRPr="00101B66" w:rsidRDefault="00B35BAC" w:rsidP="00B35BAC">
      <w:pPr>
        <w:spacing w:before="0" w:line="240" w:lineRule="auto"/>
        <w:ind w:left="0"/>
        <w:jc w:val="left"/>
        <w:rPr>
          <w:rFonts w:cs="Tahoma"/>
          <w:b/>
          <w:szCs w:val="18"/>
        </w:rPr>
      </w:pPr>
    </w:p>
    <w:p w14:paraId="27FEDB2F" w14:textId="77777777" w:rsidR="00B35BAC" w:rsidRPr="00101B66" w:rsidRDefault="00B35BAC" w:rsidP="00B35BAC">
      <w:pPr>
        <w:spacing w:before="0" w:line="240" w:lineRule="auto"/>
        <w:ind w:left="0"/>
        <w:jc w:val="left"/>
        <w:rPr>
          <w:rFonts w:cs="Tahoma"/>
          <w:b/>
          <w:szCs w:val="18"/>
        </w:rPr>
      </w:pPr>
    </w:p>
    <w:p w14:paraId="772B67A9" w14:textId="77777777" w:rsidR="00B35BAC" w:rsidRPr="00101B66" w:rsidRDefault="00B35BAC" w:rsidP="00B35BAC">
      <w:pPr>
        <w:spacing w:before="0" w:line="240" w:lineRule="auto"/>
        <w:ind w:left="0"/>
        <w:jc w:val="left"/>
        <w:rPr>
          <w:rFonts w:cs="Tahoma"/>
          <w:b/>
          <w:szCs w:val="18"/>
        </w:rPr>
      </w:pPr>
      <w:r w:rsidRPr="00101B66">
        <w:rPr>
          <w:rFonts w:cs="Tahoma"/>
          <w:b/>
          <w:szCs w:val="18"/>
        </w:rPr>
        <w:t>Date: ________________________</w:t>
      </w:r>
    </w:p>
    <w:p w14:paraId="5734AED3" w14:textId="77777777" w:rsidR="00B35BAC" w:rsidRPr="00101B66" w:rsidRDefault="00B35BAC" w:rsidP="00B35BAC">
      <w:pPr>
        <w:spacing w:before="0" w:line="240" w:lineRule="auto"/>
        <w:ind w:left="0"/>
        <w:jc w:val="left"/>
        <w:rPr>
          <w:rFonts w:cs="Tahoma"/>
          <w:b/>
          <w:szCs w:val="18"/>
        </w:rPr>
      </w:pPr>
    </w:p>
    <w:p w14:paraId="1B23B098" w14:textId="77777777" w:rsidR="00B35BAC" w:rsidRPr="00101B66" w:rsidRDefault="00B35BAC" w:rsidP="00B35BAC">
      <w:pPr>
        <w:spacing w:before="0" w:line="240" w:lineRule="auto"/>
        <w:ind w:left="0"/>
        <w:jc w:val="left"/>
        <w:rPr>
          <w:rFonts w:cs="Tahoma"/>
          <w:b/>
          <w:szCs w:val="18"/>
        </w:rPr>
      </w:pPr>
      <w:r w:rsidRPr="00101B66">
        <w:rPr>
          <w:rFonts w:cs="Tahoma"/>
          <w:b/>
          <w:szCs w:val="18"/>
        </w:rPr>
        <w:t>For and on behalf Bidder</w:t>
      </w:r>
    </w:p>
    <w:p w14:paraId="433A65D3" w14:textId="77777777" w:rsidR="00833773" w:rsidRPr="00101B66" w:rsidRDefault="00833773" w:rsidP="00833773">
      <w:pPr>
        <w:pStyle w:val="TransnetNormal"/>
        <w:keepNext/>
        <w:spacing w:before="240"/>
        <w:ind w:left="0"/>
        <w:rPr>
          <w:rFonts w:cs="Tahoma"/>
          <w:b/>
          <w:szCs w:val="18"/>
        </w:rPr>
      </w:pPr>
    </w:p>
    <w:p w14:paraId="326128BE" w14:textId="77777777" w:rsidR="0014459E" w:rsidRDefault="0014459E">
      <w:pPr>
        <w:spacing w:before="0" w:line="240" w:lineRule="auto"/>
        <w:ind w:left="0"/>
        <w:jc w:val="left"/>
        <w:rPr>
          <w:rFonts w:cs="Tahoma"/>
          <w:b/>
          <w:szCs w:val="18"/>
        </w:rPr>
      </w:pPr>
    </w:p>
    <w:p w14:paraId="5464D9BD" w14:textId="77777777" w:rsidR="0014459E" w:rsidRDefault="0014459E">
      <w:pPr>
        <w:spacing w:before="0" w:line="240" w:lineRule="auto"/>
        <w:ind w:left="0"/>
        <w:jc w:val="left"/>
        <w:rPr>
          <w:rFonts w:cs="Tahoma"/>
          <w:b/>
          <w:szCs w:val="18"/>
        </w:rPr>
      </w:pPr>
    </w:p>
    <w:p w14:paraId="3C0203E6" w14:textId="77777777" w:rsidR="00B13BD3" w:rsidRPr="00101B66" w:rsidRDefault="00B13BD3">
      <w:pPr>
        <w:spacing w:before="0" w:line="240" w:lineRule="auto"/>
        <w:ind w:left="0"/>
        <w:jc w:val="left"/>
        <w:rPr>
          <w:rFonts w:cs="Tahoma"/>
          <w:b/>
          <w:szCs w:val="18"/>
        </w:rPr>
      </w:pPr>
      <w:r w:rsidRPr="00101B66">
        <w:rPr>
          <w:rFonts w:cs="Tahoma"/>
          <w:b/>
          <w:szCs w:val="18"/>
        </w:rPr>
        <w:br w:type="page"/>
      </w:r>
    </w:p>
    <w:p w14:paraId="345C5909" w14:textId="77777777" w:rsidR="0014459E" w:rsidRDefault="0014459E" w:rsidP="1AB8C308">
      <w:pPr>
        <w:pStyle w:val="TransnetNormal"/>
        <w:keepNext/>
        <w:spacing w:before="240"/>
        <w:ind w:left="2160" w:firstLine="720"/>
        <w:rPr>
          <w:rFonts w:cs="Tahoma"/>
          <w:b/>
          <w:bCs/>
        </w:rPr>
      </w:pPr>
      <w:r w:rsidRPr="1AB8C308">
        <w:rPr>
          <w:rFonts w:cs="Tahoma"/>
          <w:b/>
          <w:bCs/>
        </w:rPr>
        <w:t xml:space="preserve">  </w:t>
      </w:r>
    </w:p>
    <w:p w14:paraId="55D076E0" w14:textId="77777777" w:rsidR="00833773" w:rsidRDefault="0014459E" w:rsidP="0014459E">
      <w:pPr>
        <w:pStyle w:val="TransnetNormal"/>
        <w:keepNext/>
        <w:spacing w:before="240"/>
        <w:ind w:left="0"/>
        <w:rPr>
          <w:rFonts w:cs="Tahoma"/>
          <w:b/>
          <w:szCs w:val="18"/>
        </w:rPr>
      </w:pPr>
      <w:r>
        <w:rPr>
          <w:rFonts w:cs="Tahoma"/>
          <w:b/>
          <w:szCs w:val="18"/>
        </w:rPr>
        <w:t xml:space="preserve">Bidder must attach </w:t>
      </w:r>
      <w:r w:rsidRPr="0014459E">
        <w:rPr>
          <w:rFonts w:cs="Tahoma"/>
          <w:b/>
          <w:szCs w:val="18"/>
        </w:rPr>
        <w:t>Liability Insurance Letter.</w:t>
      </w:r>
    </w:p>
    <w:p w14:paraId="396D4997" w14:textId="77777777" w:rsidR="0014459E" w:rsidRDefault="0014459E" w:rsidP="00B67D4F">
      <w:pPr>
        <w:pStyle w:val="TransnetNormal"/>
        <w:keepNext/>
        <w:spacing w:before="240"/>
        <w:ind w:left="0"/>
        <w:rPr>
          <w:rFonts w:cs="Tahoma"/>
          <w:b/>
          <w:szCs w:val="18"/>
        </w:rPr>
      </w:pPr>
    </w:p>
    <w:p w14:paraId="30ACF402" w14:textId="77777777" w:rsidR="0014459E" w:rsidRDefault="0014459E" w:rsidP="00B67D4F">
      <w:pPr>
        <w:pStyle w:val="TransnetNormal"/>
        <w:keepNext/>
        <w:spacing w:before="240"/>
        <w:ind w:left="0"/>
        <w:rPr>
          <w:rFonts w:cs="Tahoma"/>
          <w:b/>
          <w:szCs w:val="18"/>
        </w:rPr>
      </w:pPr>
    </w:p>
    <w:p w14:paraId="7619B582" w14:textId="77777777" w:rsidR="0014459E" w:rsidRDefault="0014459E" w:rsidP="00B67D4F">
      <w:pPr>
        <w:pStyle w:val="TransnetNormal"/>
        <w:keepNext/>
        <w:spacing w:before="240"/>
        <w:ind w:left="0"/>
        <w:rPr>
          <w:rFonts w:cs="Tahoma"/>
          <w:b/>
          <w:szCs w:val="18"/>
        </w:rPr>
      </w:pPr>
    </w:p>
    <w:p w14:paraId="535532B0" w14:textId="77777777" w:rsidR="0014459E" w:rsidRDefault="0014459E" w:rsidP="00B67D4F">
      <w:pPr>
        <w:pStyle w:val="TransnetNormal"/>
        <w:keepNext/>
        <w:spacing w:before="240"/>
        <w:ind w:left="0"/>
        <w:rPr>
          <w:rFonts w:cs="Tahoma"/>
          <w:b/>
          <w:szCs w:val="18"/>
        </w:rPr>
      </w:pPr>
    </w:p>
    <w:p w14:paraId="06866A86" w14:textId="77777777" w:rsidR="0014459E" w:rsidRDefault="0014459E" w:rsidP="00B67D4F">
      <w:pPr>
        <w:pStyle w:val="TransnetNormal"/>
        <w:keepNext/>
        <w:spacing w:before="240"/>
        <w:ind w:left="0"/>
        <w:rPr>
          <w:rFonts w:cs="Tahoma"/>
          <w:b/>
          <w:szCs w:val="18"/>
        </w:rPr>
      </w:pPr>
    </w:p>
    <w:p w14:paraId="6DB14F53" w14:textId="77777777" w:rsidR="0014459E" w:rsidRDefault="0014459E" w:rsidP="00B67D4F">
      <w:pPr>
        <w:pStyle w:val="TransnetNormal"/>
        <w:keepNext/>
        <w:spacing w:before="240"/>
        <w:ind w:left="0"/>
        <w:rPr>
          <w:rFonts w:cs="Tahoma"/>
          <w:b/>
          <w:szCs w:val="18"/>
        </w:rPr>
      </w:pPr>
    </w:p>
    <w:p w14:paraId="463D0948" w14:textId="77777777" w:rsidR="0014459E" w:rsidRDefault="0014459E" w:rsidP="00B67D4F">
      <w:pPr>
        <w:pStyle w:val="TransnetNormal"/>
        <w:keepNext/>
        <w:spacing w:before="240"/>
        <w:ind w:left="0"/>
        <w:rPr>
          <w:rFonts w:cs="Tahoma"/>
          <w:b/>
          <w:szCs w:val="18"/>
        </w:rPr>
      </w:pPr>
    </w:p>
    <w:p w14:paraId="2E99D8D0" w14:textId="77777777" w:rsidR="0014459E" w:rsidRDefault="0014459E" w:rsidP="00B67D4F">
      <w:pPr>
        <w:pStyle w:val="TransnetNormal"/>
        <w:keepNext/>
        <w:spacing w:before="240"/>
        <w:ind w:left="0"/>
        <w:rPr>
          <w:rFonts w:cs="Tahoma"/>
          <w:b/>
          <w:szCs w:val="18"/>
        </w:rPr>
      </w:pPr>
    </w:p>
    <w:p w14:paraId="5F1F6C3E" w14:textId="77777777" w:rsidR="0014459E" w:rsidRDefault="0014459E" w:rsidP="00B67D4F">
      <w:pPr>
        <w:pStyle w:val="TransnetNormal"/>
        <w:keepNext/>
        <w:spacing w:before="240"/>
        <w:ind w:left="0"/>
        <w:rPr>
          <w:rFonts w:cs="Tahoma"/>
          <w:b/>
          <w:szCs w:val="18"/>
        </w:rPr>
      </w:pPr>
    </w:p>
    <w:p w14:paraId="538867B4" w14:textId="77777777" w:rsidR="0014459E" w:rsidRDefault="0014459E" w:rsidP="00B67D4F">
      <w:pPr>
        <w:pStyle w:val="TransnetNormal"/>
        <w:keepNext/>
        <w:spacing w:before="240"/>
        <w:ind w:left="0"/>
        <w:rPr>
          <w:rFonts w:cs="Tahoma"/>
          <w:b/>
          <w:szCs w:val="18"/>
        </w:rPr>
      </w:pPr>
    </w:p>
    <w:p w14:paraId="32FF54C9" w14:textId="77777777" w:rsidR="0014459E" w:rsidRDefault="0014459E" w:rsidP="00B67D4F">
      <w:pPr>
        <w:pStyle w:val="TransnetNormal"/>
        <w:keepNext/>
        <w:spacing w:before="240"/>
        <w:ind w:left="0"/>
        <w:rPr>
          <w:rFonts w:cs="Tahoma"/>
          <w:b/>
          <w:szCs w:val="18"/>
        </w:rPr>
      </w:pPr>
    </w:p>
    <w:p w14:paraId="0864682F" w14:textId="77777777" w:rsidR="0014459E" w:rsidRDefault="0014459E" w:rsidP="00B67D4F">
      <w:pPr>
        <w:pStyle w:val="TransnetNormal"/>
        <w:keepNext/>
        <w:spacing w:before="240"/>
        <w:ind w:left="0"/>
        <w:rPr>
          <w:rFonts w:cs="Tahoma"/>
          <w:b/>
          <w:szCs w:val="18"/>
        </w:rPr>
      </w:pPr>
    </w:p>
    <w:p w14:paraId="0EFD794A" w14:textId="77777777" w:rsidR="0014459E" w:rsidRDefault="0014459E" w:rsidP="00B67D4F">
      <w:pPr>
        <w:pStyle w:val="TransnetNormal"/>
        <w:keepNext/>
        <w:spacing w:before="240"/>
        <w:ind w:left="0"/>
        <w:rPr>
          <w:rFonts w:cs="Tahoma"/>
          <w:b/>
          <w:szCs w:val="18"/>
        </w:rPr>
      </w:pPr>
    </w:p>
    <w:p w14:paraId="2D22D7C9" w14:textId="77777777" w:rsidR="0014459E" w:rsidRDefault="0014459E" w:rsidP="00B67D4F">
      <w:pPr>
        <w:pStyle w:val="TransnetNormal"/>
        <w:keepNext/>
        <w:spacing w:before="240"/>
        <w:ind w:left="0"/>
        <w:rPr>
          <w:rFonts w:cs="Tahoma"/>
          <w:b/>
          <w:szCs w:val="18"/>
        </w:rPr>
      </w:pPr>
    </w:p>
    <w:p w14:paraId="2CBD13EF" w14:textId="77777777" w:rsidR="0014459E" w:rsidRDefault="0014459E" w:rsidP="00B67D4F">
      <w:pPr>
        <w:pStyle w:val="TransnetNormal"/>
        <w:keepNext/>
        <w:spacing w:before="240"/>
        <w:ind w:left="0"/>
        <w:rPr>
          <w:rFonts w:cs="Tahoma"/>
          <w:b/>
          <w:szCs w:val="18"/>
        </w:rPr>
      </w:pPr>
    </w:p>
    <w:p w14:paraId="6CB29076" w14:textId="77777777" w:rsidR="0014459E" w:rsidRDefault="0014459E" w:rsidP="00B67D4F">
      <w:pPr>
        <w:pStyle w:val="TransnetNormal"/>
        <w:keepNext/>
        <w:spacing w:before="240"/>
        <w:ind w:left="0"/>
        <w:rPr>
          <w:rFonts w:cs="Tahoma"/>
          <w:b/>
          <w:szCs w:val="18"/>
        </w:rPr>
      </w:pPr>
    </w:p>
    <w:p w14:paraId="195CFA80" w14:textId="77777777" w:rsidR="0014459E" w:rsidRDefault="0014459E" w:rsidP="00B67D4F">
      <w:pPr>
        <w:pStyle w:val="TransnetNormal"/>
        <w:keepNext/>
        <w:spacing w:before="240"/>
        <w:ind w:left="0"/>
        <w:rPr>
          <w:rFonts w:cs="Tahoma"/>
          <w:b/>
          <w:szCs w:val="18"/>
        </w:rPr>
      </w:pPr>
    </w:p>
    <w:p w14:paraId="1F02CF41" w14:textId="77777777" w:rsidR="0014459E" w:rsidRDefault="0014459E" w:rsidP="00B67D4F">
      <w:pPr>
        <w:pStyle w:val="TransnetNormal"/>
        <w:keepNext/>
        <w:spacing w:before="240"/>
        <w:ind w:left="0"/>
        <w:rPr>
          <w:rFonts w:cs="Tahoma"/>
          <w:b/>
          <w:szCs w:val="18"/>
        </w:rPr>
      </w:pPr>
    </w:p>
    <w:p w14:paraId="49D5A06B" w14:textId="77777777" w:rsidR="0014459E" w:rsidRDefault="0014459E" w:rsidP="00B67D4F">
      <w:pPr>
        <w:pStyle w:val="TransnetNormal"/>
        <w:keepNext/>
        <w:spacing w:before="240"/>
        <w:ind w:left="0"/>
        <w:rPr>
          <w:rFonts w:cs="Tahoma"/>
          <w:b/>
          <w:szCs w:val="18"/>
        </w:rPr>
      </w:pPr>
    </w:p>
    <w:p w14:paraId="2377FE5E" w14:textId="77777777" w:rsidR="0014459E" w:rsidRDefault="0014459E" w:rsidP="00B67D4F">
      <w:pPr>
        <w:pStyle w:val="TransnetNormal"/>
        <w:keepNext/>
        <w:spacing w:before="240"/>
        <w:ind w:left="0"/>
        <w:rPr>
          <w:rFonts w:cs="Tahoma"/>
          <w:b/>
          <w:szCs w:val="18"/>
        </w:rPr>
      </w:pPr>
    </w:p>
    <w:p w14:paraId="4D66194A" w14:textId="77777777" w:rsidR="0014459E" w:rsidRDefault="0014459E" w:rsidP="00B67D4F">
      <w:pPr>
        <w:pStyle w:val="TransnetNormal"/>
        <w:keepNext/>
        <w:spacing w:before="240"/>
        <w:ind w:left="0"/>
        <w:rPr>
          <w:rFonts w:cs="Tahoma"/>
          <w:b/>
          <w:szCs w:val="18"/>
        </w:rPr>
      </w:pPr>
    </w:p>
    <w:p w14:paraId="60E50E1D" w14:textId="77777777" w:rsidR="0014459E" w:rsidRDefault="0014459E" w:rsidP="00B67D4F">
      <w:pPr>
        <w:pStyle w:val="TransnetNormal"/>
        <w:keepNext/>
        <w:spacing w:before="240"/>
        <w:ind w:left="0"/>
        <w:rPr>
          <w:rFonts w:cs="Tahoma"/>
          <w:b/>
          <w:szCs w:val="18"/>
        </w:rPr>
      </w:pPr>
    </w:p>
    <w:p w14:paraId="4E5B4D65" w14:textId="77777777" w:rsidR="0014459E" w:rsidRDefault="0014459E" w:rsidP="00B67D4F">
      <w:pPr>
        <w:pStyle w:val="TransnetNormal"/>
        <w:keepNext/>
        <w:spacing w:before="240"/>
        <w:ind w:left="0"/>
        <w:rPr>
          <w:rFonts w:cs="Tahoma"/>
          <w:b/>
          <w:szCs w:val="18"/>
        </w:rPr>
      </w:pPr>
    </w:p>
    <w:p w14:paraId="1FB4F3E2" w14:textId="77777777" w:rsidR="0014459E" w:rsidRDefault="0014459E" w:rsidP="00B67D4F">
      <w:pPr>
        <w:pStyle w:val="TransnetNormal"/>
        <w:keepNext/>
        <w:spacing w:before="240"/>
        <w:ind w:left="0"/>
        <w:rPr>
          <w:rFonts w:cs="Tahoma"/>
          <w:b/>
          <w:szCs w:val="18"/>
        </w:rPr>
      </w:pPr>
      <w:r>
        <w:rPr>
          <w:rFonts w:cs="Tahoma"/>
          <w:b/>
          <w:szCs w:val="18"/>
        </w:rPr>
        <w:t xml:space="preserve">                                                                 </w:t>
      </w:r>
      <w:r w:rsidRPr="0014459E">
        <w:rPr>
          <w:rFonts w:cs="Tahoma"/>
          <w:b/>
          <w:szCs w:val="18"/>
        </w:rPr>
        <w:t>ANNEXURE M</w:t>
      </w:r>
    </w:p>
    <w:p w14:paraId="7BFCF6EC" w14:textId="77777777" w:rsidR="0014459E" w:rsidRDefault="0014459E" w:rsidP="00B67D4F">
      <w:pPr>
        <w:pStyle w:val="TransnetNormal"/>
        <w:keepNext/>
        <w:spacing w:before="240"/>
        <w:ind w:left="0"/>
        <w:rPr>
          <w:rFonts w:cs="Tahoma"/>
          <w:b/>
          <w:szCs w:val="18"/>
        </w:rPr>
      </w:pPr>
      <w:r>
        <w:rPr>
          <w:rFonts w:cs="Tahoma"/>
          <w:b/>
          <w:szCs w:val="18"/>
        </w:rPr>
        <w:t xml:space="preserve">Bidder must attach </w:t>
      </w:r>
      <w:r w:rsidRPr="0014459E">
        <w:rPr>
          <w:rFonts w:cs="Tahoma"/>
          <w:b/>
          <w:szCs w:val="18"/>
        </w:rPr>
        <w:t>The Safety and Security Sector Education and Training Authority (SASSETA)</w:t>
      </w:r>
      <w:r>
        <w:rPr>
          <w:rFonts w:cs="Tahoma"/>
          <w:b/>
          <w:szCs w:val="18"/>
        </w:rPr>
        <w:t xml:space="preserve"> </w:t>
      </w:r>
      <w:r w:rsidRPr="0014459E">
        <w:rPr>
          <w:rFonts w:cs="Tahoma"/>
          <w:b/>
          <w:szCs w:val="18"/>
        </w:rPr>
        <w:t xml:space="preserve">Accreditation Certificate, the unit standards must be indicated on a SASSETA </w:t>
      </w:r>
      <w:bookmarkStart w:id="869" w:name="_Hlk147997916"/>
      <w:r w:rsidRPr="0014459E">
        <w:rPr>
          <w:rFonts w:cs="Tahoma"/>
          <w:b/>
          <w:szCs w:val="18"/>
        </w:rPr>
        <w:t>Accreditation Certificate.</w:t>
      </w:r>
      <w:bookmarkEnd w:id="869"/>
    </w:p>
    <w:p w14:paraId="3299A310" w14:textId="77777777" w:rsidR="0014459E" w:rsidRDefault="0014459E" w:rsidP="00B67D4F">
      <w:pPr>
        <w:pStyle w:val="TransnetNormal"/>
        <w:keepNext/>
        <w:spacing w:before="240"/>
        <w:ind w:left="0"/>
        <w:rPr>
          <w:rFonts w:cs="Tahoma"/>
          <w:b/>
          <w:szCs w:val="18"/>
        </w:rPr>
      </w:pPr>
    </w:p>
    <w:p w14:paraId="4B1162DF" w14:textId="77777777" w:rsidR="0014459E" w:rsidRDefault="0014459E" w:rsidP="00B67D4F">
      <w:pPr>
        <w:pStyle w:val="TransnetNormal"/>
        <w:keepNext/>
        <w:spacing w:before="240"/>
        <w:ind w:left="0"/>
        <w:rPr>
          <w:rFonts w:cs="Tahoma"/>
          <w:b/>
          <w:szCs w:val="18"/>
        </w:rPr>
      </w:pPr>
    </w:p>
    <w:p w14:paraId="750AD87B" w14:textId="77777777" w:rsidR="0014459E" w:rsidRDefault="0014459E" w:rsidP="00B67D4F">
      <w:pPr>
        <w:pStyle w:val="TransnetNormal"/>
        <w:keepNext/>
        <w:spacing w:before="240"/>
        <w:ind w:left="0"/>
        <w:rPr>
          <w:rFonts w:cs="Tahoma"/>
          <w:b/>
          <w:szCs w:val="18"/>
        </w:rPr>
      </w:pPr>
    </w:p>
    <w:p w14:paraId="3C1FCDDC" w14:textId="77777777" w:rsidR="0014459E" w:rsidRDefault="0014459E" w:rsidP="00B67D4F">
      <w:pPr>
        <w:pStyle w:val="TransnetNormal"/>
        <w:keepNext/>
        <w:spacing w:before="240"/>
        <w:ind w:left="0"/>
        <w:rPr>
          <w:rFonts w:cs="Tahoma"/>
          <w:b/>
          <w:szCs w:val="18"/>
        </w:rPr>
      </w:pPr>
    </w:p>
    <w:p w14:paraId="2B294F68" w14:textId="77777777" w:rsidR="0014459E" w:rsidRDefault="0014459E" w:rsidP="00B67D4F">
      <w:pPr>
        <w:pStyle w:val="TransnetNormal"/>
        <w:keepNext/>
        <w:spacing w:before="240"/>
        <w:ind w:left="0"/>
        <w:rPr>
          <w:rFonts w:cs="Tahoma"/>
          <w:b/>
          <w:szCs w:val="18"/>
        </w:rPr>
      </w:pPr>
    </w:p>
    <w:p w14:paraId="6AD8247E" w14:textId="77777777" w:rsidR="0014459E" w:rsidRDefault="0014459E" w:rsidP="00B67D4F">
      <w:pPr>
        <w:pStyle w:val="TransnetNormal"/>
        <w:keepNext/>
        <w:spacing w:before="240"/>
        <w:ind w:left="0"/>
        <w:rPr>
          <w:rFonts w:cs="Tahoma"/>
          <w:b/>
          <w:szCs w:val="18"/>
        </w:rPr>
      </w:pPr>
    </w:p>
    <w:p w14:paraId="00FCDC34" w14:textId="77777777" w:rsidR="0014459E" w:rsidRDefault="0014459E" w:rsidP="00B67D4F">
      <w:pPr>
        <w:pStyle w:val="TransnetNormal"/>
        <w:keepNext/>
        <w:spacing w:before="240"/>
        <w:ind w:left="0"/>
        <w:rPr>
          <w:rFonts w:cs="Tahoma"/>
          <w:b/>
          <w:szCs w:val="18"/>
        </w:rPr>
      </w:pPr>
    </w:p>
    <w:p w14:paraId="7F98760D" w14:textId="77777777" w:rsidR="0014459E" w:rsidRDefault="0014459E" w:rsidP="00B67D4F">
      <w:pPr>
        <w:pStyle w:val="TransnetNormal"/>
        <w:keepNext/>
        <w:spacing w:before="240"/>
        <w:ind w:left="0"/>
        <w:rPr>
          <w:rFonts w:cs="Tahoma"/>
          <w:b/>
          <w:szCs w:val="18"/>
        </w:rPr>
      </w:pPr>
    </w:p>
    <w:p w14:paraId="16F5D5A6" w14:textId="77777777" w:rsidR="0014459E" w:rsidRDefault="0014459E" w:rsidP="00B67D4F">
      <w:pPr>
        <w:pStyle w:val="TransnetNormal"/>
        <w:keepNext/>
        <w:spacing w:before="240"/>
        <w:ind w:left="0"/>
        <w:rPr>
          <w:rFonts w:cs="Tahoma"/>
          <w:b/>
          <w:szCs w:val="18"/>
        </w:rPr>
      </w:pPr>
    </w:p>
    <w:p w14:paraId="70120929" w14:textId="77777777" w:rsidR="0014459E" w:rsidRDefault="0014459E" w:rsidP="00B67D4F">
      <w:pPr>
        <w:pStyle w:val="TransnetNormal"/>
        <w:keepNext/>
        <w:spacing w:before="240"/>
        <w:ind w:left="0"/>
        <w:rPr>
          <w:rFonts w:cs="Tahoma"/>
          <w:b/>
          <w:szCs w:val="18"/>
        </w:rPr>
      </w:pPr>
    </w:p>
    <w:p w14:paraId="7EF64B26" w14:textId="77777777" w:rsidR="0014459E" w:rsidRDefault="0014459E" w:rsidP="00B67D4F">
      <w:pPr>
        <w:pStyle w:val="TransnetNormal"/>
        <w:keepNext/>
        <w:spacing w:before="240"/>
        <w:ind w:left="0"/>
        <w:rPr>
          <w:rFonts w:cs="Tahoma"/>
          <w:b/>
          <w:szCs w:val="18"/>
        </w:rPr>
      </w:pPr>
    </w:p>
    <w:p w14:paraId="49ADE851" w14:textId="77777777" w:rsidR="0014459E" w:rsidRDefault="0014459E" w:rsidP="00B67D4F">
      <w:pPr>
        <w:pStyle w:val="TransnetNormal"/>
        <w:keepNext/>
        <w:spacing w:before="240"/>
        <w:ind w:left="0"/>
        <w:rPr>
          <w:rFonts w:cs="Tahoma"/>
          <w:b/>
          <w:szCs w:val="18"/>
        </w:rPr>
      </w:pPr>
    </w:p>
    <w:p w14:paraId="2FB63A7A" w14:textId="77777777" w:rsidR="0014459E" w:rsidRDefault="0014459E" w:rsidP="00B67D4F">
      <w:pPr>
        <w:pStyle w:val="TransnetNormal"/>
        <w:keepNext/>
        <w:spacing w:before="240"/>
        <w:ind w:left="0"/>
        <w:rPr>
          <w:rFonts w:cs="Tahoma"/>
          <w:b/>
          <w:szCs w:val="18"/>
        </w:rPr>
      </w:pPr>
    </w:p>
    <w:p w14:paraId="7CEE25FF" w14:textId="77777777" w:rsidR="0014459E" w:rsidRDefault="0014459E" w:rsidP="00B67D4F">
      <w:pPr>
        <w:pStyle w:val="TransnetNormal"/>
        <w:keepNext/>
        <w:spacing w:before="240"/>
        <w:ind w:left="0"/>
        <w:rPr>
          <w:rFonts w:cs="Tahoma"/>
          <w:b/>
          <w:szCs w:val="18"/>
        </w:rPr>
      </w:pPr>
    </w:p>
    <w:p w14:paraId="57349302" w14:textId="77777777" w:rsidR="0014459E" w:rsidRDefault="0014459E" w:rsidP="00B67D4F">
      <w:pPr>
        <w:pStyle w:val="TransnetNormal"/>
        <w:keepNext/>
        <w:spacing w:before="240"/>
        <w:ind w:left="0"/>
        <w:rPr>
          <w:rFonts w:cs="Tahoma"/>
          <w:b/>
          <w:szCs w:val="18"/>
        </w:rPr>
      </w:pPr>
    </w:p>
    <w:p w14:paraId="16F898CF" w14:textId="77777777" w:rsidR="0014459E" w:rsidRDefault="0014459E" w:rsidP="00B67D4F">
      <w:pPr>
        <w:pStyle w:val="TransnetNormal"/>
        <w:keepNext/>
        <w:spacing w:before="240"/>
        <w:ind w:left="0"/>
        <w:rPr>
          <w:rFonts w:cs="Tahoma"/>
          <w:b/>
          <w:szCs w:val="18"/>
        </w:rPr>
      </w:pPr>
    </w:p>
    <w:p w14:paraId="5A0AF1F3" w14:textId="77777777" w:rsidR="0014459E" w:rsidRDefault="0014459E" w:rsidP="00B67D4F">
      <w:pPr>
        <w:pStyle w:val="TransnetNormal"/>
        <w:keepNext/>
        <w:spacing w:before="240"/>
        <w:ind w:left="0"/>
        <w:rPr>
          <w:rFonts w:cs="Tahoma"/>
          <w:b/>
          <w:szCs w:val="18"/>
        </w:rPr>
      </w:pPr>
    </w:p>
    <w:p w14:paraId="70F0CC51" w14:textId="77777777" w:rsidR="0014459E" w:rsidRDefault="0014459E" w:rsidP="00B67D4F">
      <w:pPr>
        <w:pStyle w:val="TransnetNormal"/>
        <w:keepNext/>
        <w:spacing w:before="240"/>
        <w:ind w:left="0"/>
        <w:rPr>
          <w:rFonts w:cs="Tahoma"/>
          <w:b/>
          <w:szCs w:val="18"/>
        </w:rPr>
      </w:pPr>
    </w:p>
    <w:p w14:paraId="60DB45D8" w14:textId="77777777" w:rsidR="0014459E" w:rsidRDefault="0014459E" w:rsidP="00B67D4F">
      <w:pPr>
        <w:pStyle w:val="TransnetNormal"/>
        <w:keepNext/>
        <w:spacing w:before="240"/>
        <w:ind w:left="0"/>
        <w:rPr>
          <w:rFonts w:cs="Tahoma"/>
          <w:b/>
          <w:szCs w:val="18"/>
        </w:rPr>
      </w:pPr>
    </w:p>
    <w:p w14:paraId="57136A93" w14:textId="77777777" w:rsidR="0014459E" w:rsidRDefault="0014459E" w:rsidP="00B67D4F">
      <w:pPr>
        <w:pStyle w:val="TransnetNormal"/>
        <w:keepNext/>
        <w:spacing w:before="240"/>
        <w:ind w:left="0"/>
        <w:rPr>
          <w:rFonts w:cs="Tahoma"/>
          <w:b/>
          <w:szCs w:val="18"/>
        </w:rPr>
      </w:pPr>
    </w:p>
    <w:p w14:paraId="1EEC73F4" w14:textId="77777777" w:rsidR="0014459E" w:rsidRDefault="0014459E" w:rsidP="00B67D4F">
      <w:pPr>
        <w:pStyle w:val="TransnetNormal"/>
        <w:keepNext/>
        <w:spacing w:before="240"/>
        <w:ind w:left="0"/>
        <w:rPr>
          <w:rFonts w:cs="Tahoma"/>
          <w:b/>
          <w:szCs w:val="18"/>
        </w:rPr>
      </w:pPr>
    </w:p>
    <w:p w14:paraId="7029165A" w14:textId="77777777" w:rsidR="0014459E" w:rsidRDefault="0014459E" w:rsidP="00B67D4F">
      <w:pPr>
        <w:pStyle w:val="TransnetNormal"/>
        <w:keepNext/>
        <w:spacing w:before="240"/>
        <w:ind w:left="0"/>
        <w:rPr>
          <w:rFonts w:cs="Tahoma"/>
          <w:b/>
          <w:szCs w:val="18"/>
        </w:rPr>
      </w:pPr>
    </w:p>
    <w:p w14:paraId="734B7C2B" w14:textId="77777777" w:rsidR="0014459E" w:rsidRDefault="0014459E" w:rsidP="00B67D4F">
      <w:pPr>
        <w:pStyle w:val="TransnetNormal"/>
        <w:keepNext/>
        <w:spacing w:before="240"/>
        <w:ind w:left="0"/>
        <w:rPr>
          <w:rFonts w:cs="Tahoma"/>
          <w:b/>
          <w:szCs w:val="18"/>
        </w:rPr>
      </w:pPr>
      <w:r>
        <w:rPr>
          <w:rFonts w:cs="Tahoma"/>
          <w:b/>
          <w:szCs w:val="18"/>
        </w:rPr>
        <w:t xml:space="preserve">                                                      </w:t>
      </w:r>
      <w:r w:rsidRPr="0014459E">
        <w:rPr>
          <w:rFonts w:cs="Tahoma"/>
          <w:b/>
          <w:szCs w:val="18"/>
        </w:rPr>
        <w:t>ANNEXURE N</w:t>
      </w:r>
    </w:p>
    <w:p w14:paraId="31E77907" w14:textId="77777777" w:rsidR="0014459E" w:rsidRDefault="0014459E" w:rsidP="00B67D4F">
      <w:pPr>
        <w:pStyle w:val="TransnetNormal"/>
        <w:keepNext/>
        <w:spacing w:before="240"/>
        <w:ind w:left="0"/>
        <w:rPr>
          <w:rFonts w:cs="Tahoma"/>
          <w:b/>
          <w:szCs w:val="18"/>
        </w:rPr>
      </w:pPr>
      <w:r>
        <w:rPr>
          <w:rFonts w:cs="Tahoma"/>
          <w:b/>
          <w:szCs w:val="18"/>
        </w:rPr>
        <w:t xml:space="preserve">Bidder must attach </w:t>
      </w:r>
      <w:r w:rsidRPr="0014459E">
        <w:rPr>
          <w:rFonts w:cs="Tahoma"/>
          <w:b/>
          <w:szCs w:val="18"/>
        </w:rPr>
        <w:t>Quality Council for Trades &amp; Occupations (QCTO) Accreditation Certificate</w:t>
      </w:r>
    </w:p>
    <w:p w14:paraId="181AE1AE" w14:textId="77777777" w:rsidR="0014459E" w:rsidRDefault="0014459E" w:rsidP="00B67D4F">
      <w:pPr>
        <w:pStyle w:val="TransnetNormal"/>
        <w:keepNext/>
        <w:spacing w:before="240"/>
        <w:ind w:left="0"/>
        <w:rPr>
          <w:rFonts w:cs="Tahoma"/>
          <w:b/>
          <w:szCs w:val="18"/>
        </w:rPr>
      </w:pPr>
    </w:p>
    <w:p w14:paraId="5A508569" w14:textId="77777777" w:rsidR="0014459E" w:rsidRDefault="0014459E" w:rsidP="00B67D4F">
      <w:pPr>
        <w:pStyle w:val="TransnetNormal"/>
        <w:keepNext/>
        <w:spacing w:before="240"/>
        <w:ind w:left="0"/>
        <w:rPr>
          <w:rFonts w:cs="Tahoma"/>
          <w:b/>
          <w:szCs w:val="18"/>
        </w:rPr>
      </w:pPr>
    </w:p>
    <w:p w14:paraId="5E1AE5A2" w14:textId="77777777" w:rsidR="0014459E" w:rsidRDefault="0014459E" w:rsidP="00B67D4F">
      <w:pPr>
        <w:pStyle w:val="TransnetNormal"/>
        <w:keepNext/>
        <w:spacing w:before="240"/>
        <w:ind w:left="0"/>
        <w:rPr>
          <w:rFonts w:cs="Tahoma"/>
          <w:b/>
          <w:szCs w:val="18"/>
        </w:rPr>
      </w:pPr>
    </w:p>
    <w:p w14:paraId="48E8658C" w14:textId="77777777" w:rsidR="0014459E" w:rsidRDefault="0014459E" w:rsidP="00B67D4F">
      <w:pPr>
        <w:pStyle w:val="TransnetNormal"/>
        <w:keepNext/>
        <w:spacing w:before="240"/>
        <w:ind w:left="0"/>
        <w:rPr>
          <w:rFonts w:cs="Tahoma"/>
          <w:b/>
          <w:szCs w:val="18"/>
        </w:rPr>
      </w:pPr>
    </w:p>
    <w:p w14:paraId="168C82B4" w14:textId="77777777" w:rsidR="0014459E" w:rsidRDefault="0014459E" w:rsidP="00B67D4F">
      <w:pPr>
        <w:pStyle w:val="TransnetNormal"/>
        <w:keepNext/>
        <w:spacing w:before="240"/>
        <w:ind w:left="0"/>
        <w:rPr>
          <w:rFonts w:cs="Tahoma"/>
          <w:b/>
          <w:szCs w:val="18"/>
        </w:rPr>
      </w:pPr>
    </w:p>
    <w:p w14:paraId="277EFAE0" w14:textId="77777777" w:rsidR="0014459E" w:rsidRDefault="0014459E" w:rsidP="00B67D4F">
      <w:pPr>
        <w:pStyle w:val="TransnetNormal"/>
        <w:keepNext/>
        <w:spacing w:before="240"/>
        <w:ind w:left="0"/>
        <w:rPr>
          <w:rFonts w:cs="Tahoma"/>
          <w:b/>
          <w:szCs w:val="18"/>
        </w:rPr>
      </w:pPr>
    </w:p>
    <w:p w14:paraId="4D6B21CA" w14:textId="77777777" w:rsidR="0014459E" w:rsidRDefault="0014459E" w:rsidP="00B67D4F">
      <w:pPr>
        <w:pStyle w:val="TransnetNormal"/>
        <w:keepNext/>
        <w:spacing w:before="240"/>
        <w:ind w:left="0"/>
        <w:rPr>
          <w:rFonts w:cs="Tahoma"/>
          <w:b/>
          <w:szCs w:val="18"/>
        </w:rPr>
      </w:pPr>
    </w:p>
    <w:p w14:paraId="21FC27FD" w14:textId="77777777" w:rsidR="0014459E" w:rsidRDefault="0014459E" w:rsidP="00B67D4F">
      <w:pPr>
        <w:pStyle w:val="TransnetNormal"/>
        <w:keepNext/>
        <w:spacing w:before="240"/>
        <w:ind w:left="0"/>
        <w:rPr>
          <w:rFonts w:cs="Tahoma"/>
          <w:b/>
          <w:szCs w:val="18"/>
        </w:rPr>
      </w:pPr>
    </w:p>
    <w:p w14:paraId="6196D413" w14:textId="77777777" w:rsidR="0014459E" w:rsidRDefault="0014459E" w:rsidP="00B67D4F">
      <w:pPr>
        <w:pStyle w:val="TransnetNormal"/>
        <w:keepNext/>
        <w:spacing w:before="240"/>
        <w:ind w:left="0"/>
        <w:rPr>
          <w:rFonts w:cs="Tahoma"/>
          <w:b/>
          <w:szCs w:val="18"/>
        </w:rPr>
      </w:pPr>
    </w:p>
    <w:p w14:paraId="7252BB76" w14:textId="77777777" w:rsidR="0014459E" w:rsidRDefault="0014459E" w:rsidP="00B67D4F">
      <w:pPr>
        <w:pStyle w:val="TransnetNormal"/>
        <w:keepNext/>
        <w:spacing w:before="240"/>
        <w:ind w:left="0"/>
        <w:rPr>
          <w:rFonts w:cs="Tahoma"/>
          <w:b/>
          <w:szCs w:val="18"/>
        </w:rPr>
      </w:pPr>
    </w:p>
    <w:p w14:paraId="6AEE808C" w14:textId="77777777" w:rsidR="0014459E" w:rsidRDefault="0014459E" w:rsidP="00B67D4F">
      <w:pPr>
        <w:pStyle w:val="TransnetNormal"/>
        <w:keepNext/>
        <w:spacing w:before="240"/>
        <w:ind w:left="0"/>
        <w:rPr>
          <w:rFonts w:cs="Tahoma"/>
          <w:b/>
          <w:szCs w:val="18"/>
        </w:rPr>
      </w:pPr>
    </w:p>
    <w:p w14:paraId="5AC65D3D" w14:textId="77777777" w:rsidR="0014459E" w:rsidRDefault="0014459E" w:rsidP="00B67D4F">
      <w:pPr>
        <w:pStyle w:val="TransnetNormal"/>
        <w:keepNext/>
        <w:spacing w:before="240"/>
        <w:ind w:left="0"/>
        <w:rPr>
          <w:rFonts w:cs="Tahoma"/>
          <w:b/>
          <w:szCs w:val="18"/>
        </w:rPr>
      </w:pPr>
    </w:p>
    <w:p w14:paraId="06F3DA09" w14:textId="77777777" w:rsidR="0014459E" w:rsidRDefault="0014459E" w:rsidP="00B67D4F">
      <w:pPr>
        <w:pStyle w:val="TransnetNormal"/>
        <w:keepNext/>
        <w:spacing w:before="240"/>
        <w:ind w:left="0"/>
        <w:rPr>
          <w:rFonts w:cs="Tahoma"/>
          <w:b/>
          <w:szCs w:val="18"/>
        </w:rPr>
      </w:pPr>
    </w:p>
    <w:p w14:paraId="54003BD2" w14:textId="77777777" w:rsidR="0014459E" w:rsidRDefault="0014459E" w:rsidP="00B67D4F">
      <w:pPr>
        <w:pStyle w:val="TransnetNormal"/>
        <w:keepNext/>
        <w:spacing w:before="240"/>
        <w:ind w:left="0"/>
        <w:rPr>
          <w:rFonts w:cs="Tahoma"/>
          <w:b/>
          <w:szCs w:val="18"/>
        </w:rPr>
      </w:pPr>
    </w:p>
    <w:p w14:paraId="2803DC1B" w14:textId="77777777" w:rsidR="0014459E" w:rsidRDefault="0014459E" w:rsidP="00B67D4F">
      <w:pPr>
        <w:pStyle w:val="TransnetNormal"/>
        <w:keepNext/>
        <w:spacing w:before="240"/>
        <w:ind w:left="0"/>
        <w:rPr>
          <w:rFonts w:cs="Tahoma"/>
          <w:b/>
          <w:szCs w:val="18"/>
        </w:rPr>
      </w:pPr>
    </w:p>
    <w:p w14:paraId="371FB21B" w14:textId="77777777" w:rsidR="0014459E" w:rsidRDefault="0014459E" w:rsidP="00B67D4F">
      <w:pPr>
        <w:pStyle w:val="TransnetNormal"/>
        <w:keepNext/>
        <w:spacing w:before="240"/>
        <w:ind w:left="0"/>
        <w:rPr>
          <w:rFonts w:cs="Tahoma"/>
          <w:b/>
          <w:szCs w:val="18"/>
        </w:rPr>
      </w:pPr>
    </w:p>
    <w:p w14:paraId="5600756C" w14:textId="77777777" w:rsidR="0014459E" w:rsidRDefault="0014459E" w:rsidP="00B67D4F">
      <w:pPr>
        <w:pStyle w:val="TransnetNormal"/>
        <w:keepNext/>
        <w:spacing w:before="240"/>
        <w:ind w:left="0"/>
        <w:rPr>
          <w:rFonts w:cs="Tahoma"/>
          <w:b/>
          <w:szCs w:val="18"/>
        </w:rPr>
      </w:pPr>
    </w:p>
    <w:p w14:paraId="6AA5923D" w14:textId="77777777" w:rsidR="0014459E" w:rsidRDefault="0014459E" w:rsidP="00B67D4F">
      <w:pPr>
        <w:pStyle w:val="TransnetNormal"/>
        <w:keepNext/>
        <w:spacing w:before="240"/>
        <w:ind w:left="0"/>
        <w:rPr>
          <w:rFonts w:cs="Tahoma"/>
          <w:b/>
          <w:szCs w:val="18"/>
        </w:rPr>
      </w:pPr>
    </w:p>
    <w:p w14:paraId="6CE81E7A" w14:textId="77777777" w:rsidR="0014459E" w:rsidRDefault="0014459E" w:rsidP="00B67D4F">
      <w:pPr>
        <w:pStyle w:val="TransnetNormal"/>
        <w:keepNext/>
        <w:spacing w:before="240"/>
        <w:ind w:left="0"/>
        <w:rPr>
          <w:rFonts w:cs="Tahoma"/>
          <w:b/>
          <w:szCs w:val="18"/>
        </w:rPr>
      </w:pPr>
    </w:p>
    <w:p w14:paraId="1FE612E0" w14:textId="77777777" w:rsidR="0014459E" w:rsidRDefault="0014459E" w:rsidP="00B67D4F">
      <w:pPr>
        <w:pStyle w:val="TransnetNormal"/>
        <w:keepNext/>
        <w:spacing w:before="240"/>
        <w:ind w:left="0"/>
        <w:rPr>
          <w:rFonts w:cs="Tahoma"/>
          <w:b/>
          <w:szCs w:val="18"/>
        </w:rPr>
      </w:pPr>
    </w:p>
    <w:p w14:paraId="586EEC39" w14:textId="77777777" w:rsidR="0014459E" w:rsidRDefault="0014459E" w:rsidP="00B67D4F">
      <w:pPr>
        <w:pStyle w:val="TransnetNormal"/>
        <w:keepNext/>
        <w:spacing w:before="240"/>
        <w:ind w:left="0"/>
        <w:rPr>
          <w:rFonts w:cs="Tahoma"/>
          <w:b/>
          <w:szCs w:val="18"/>
        </w:rPr>
      </w:pPr>
    </w:p>
    <w:p w14:paraId="3269202C" w14:textId="77777777" w:rsidR="0014459E" w:rsidRDefault="0014459E" w:rsidP="00B67D4F">
      <w:pPr>
        <w:pStyle w:val="TransnetNormal"/>
        <w:keepNext/>
        <w:spacing w:before="240"/>
        <w:ind w:left="0"/>
        <w:rPr>
          <w:rFonts w:cs="Tahoma"/>
          <w:b/>
          <w:szCs w:val="18"/>
        </w:rPr>
      </w:pPr>
    </w:p>
    <w:p w14:paraId="06040D2F" w14:textId="77777777" w:rsidR="0014459E" w:rsidRDefault="0014459E" w:rsidP="00B67D4F">
      <w:pPr>
        <w:pStyle w:val="TransnetNormal"/>
        <w:keepNext/>
        <w:spacing w:before="240"/>
        <w:ind w:left="0"/>
        <w:rPr>
          <w:rFonts w:cs="Tahoma"/>
          <w:b/>
          <w:szCs w:val="18"/>
        </w:rPr>
      </w:pPr>
    </w:p>
    <w:p w14:paraId="647A6557" w14:textId="77777777" w:rsidR="0014459E" w:rsidRDefault="0014459E" w:rsidP="0014459E">
      <w:pPr>
        <w:pStyle w:val="TransnetNormal"/>
        <w:keepNext/>
        <w:spacing w:before="240"/>
        <w:ind w:left="3600"/>
        <w:rPr>
          <w:rFonts w:cs="Tahoma"/>
          <w:b/>
          <w:szCs w:val="18"/>
        </w:rPr>
      </w:pPr>
      <w:r w:rsidRPr="0014459E">
        <w:rPr>
          <w:rFonts w:cs="Tahoma"/>
          <w:b/>
          <w:szCs w:val="18"/>
        </w:rPr>
        <w:t>ANNEXURE O</w:t>
      </w:r>
    </w:p>
    <w:p w14:paraId="468EAD52" w14:textId="77777777" w:rsidR="0014459E" w:rsidRDefault="0014459E" w:rsidP="00B67D4F">
      <w:pPr>
        <w:pStyle w:val="TransnetNormal"/>
        <w:keepNext/>
        <w:spacing w:before="240"/>
        <w:ind w:left="0"/>
        <w:rPr>
          <w:rFonts w:cs="Tahoma"/>
          <w:b/>
          <w:szCs w:val="18"/>
        </w:rPr>
      </w:pPr>
      <w:r w:rsidRPr="0014459E">
        <w:rPr>
          <w:rFonts w:cs="Tahoma"/>
          <w:b/>
          <w:szCs w:val="18"/>
        </w:rPr>
        <w:t xml:space="preserve"> </w:t>
      </w:r>
      <w:r>
        <w:rPr>
          <w:rFonts w:cs="Tahoma"/>
          <w:b/>
          <w:szCs w:val="18"/>
        </w:rPr>
        <w:t xml:space="preserve">Bidder must attach </w:t>
      </w:r>
      <w:r w:rsidRPr="0014459E">
        <w:rPr>
          <w:rFonts w:cs="Tahoma"/>
          <w:b/>
          <w:szCs w:val="18"/>
        </w:rPr>
        <w:t>Private Security Industry Regulatory Authority (PSIRA) Accreditation Certificate.</w:t>
      </w:r>
    </w:p>
    <w:p w14:paraId="6A9C0026" w14:textId="77777777" w:rsidR="0014459E" w:rsidRDefault="0014459E" w:rsidP="00B67D4F">
      <w:pPr>
        <w:pStyle w:val="TransnetNormal"/>
        <w:keepNext/>
        <w:spacing w:before="240"/>
        <w:ind w:left="0"/>
        <w:rPr>
          <w:rFonts w:cs="Tahoma"/>
          <w:b/>
          <w:szCs w:val="18"/>
        </w:rPr>
      </w:pPr>
    </w:p>
    <w:p w14:paraId="7DBE9814" w14:textId="77777777" w:rsidR="0014459E" w:rsidRDefault="0014459E" w:rsidP="00B67D4F">
      <w:pPr>
        <w:pStyle w:val="TransnetNormal"/>
        <w:keepNext/>
        <w:spacing w:before="240"/>
        <w:ind w:left="0"/>
        <w:rPr>
          <w:rFonts w:cs="Tahoma"/>
          <w:b/>
          <w:szCs w:val="18"/>
        </w:rPr>
      </w:pPr>
    </w:p>
    <w:p w14:paraId="13DD3526" w14:textId="77777777" w:rsidR="0014459E" w:rsidRDefault="0014459E" w:rsidP="00B67D4F">
      <w:pPr>
        <w:pStyle w:val="TransnetNormal"/>
        <w:keepNext/>
        <w:spacing w:before="240"/>
        <w:ind w:left="0"/>
        <w:rPr>
          <w:rFonts w:cs="Tahoma"/>
          <w:b/>
          <w:szCs w:val="18"/>
        </w:rPr>
      </w:pPr>
    </w:p>
    <w:p w14:paraId="284CAC47" w14:textId="77777777" w:rsidR="0014459E" w:rsidRDefault="0014459E" w:rsidP="00B67D4F">
      <w:pPr>
        <w:pStyle w:val="TransnetNormal"/>
        <w:keepNext/>
        <w:spacing w:before="240"/>
        <w:ind w:left="0"/>
        <w:rPr>
          <w:rFonts w:cs="Tahoma"/>
          <w:b/>
          <w:szCs w:val="18"/>
        </w:rPr>
      </w:pPr>
    </w:p>
    <w:p w14:paraId="2079DF7C" w14:textId="77777777" w:rsidR="0014459E" w:rsidRDefault="0014459E" w:rsidP="00B67D4F">
      <w:pPr>
        <w:pStyle w:val="TransnetNormal"/>
        <w:keepNext/>
        <w:spacing w:before="240"/>
        <w:ind w:left="0"/>
        <w:rPr>
          <w:rFonts w:cs="Tahoma"/>
          <w:b/>
          <w:szCs w:val="18"/>
        </w:rPr>
      </w:pPr>
    </w:p>
    <w:p w14:paraId="7E7F5AA8" w14:textId="77777777" w:rsidR="0014459E" w:rsidRDefault="0014459E" w:rsidP="00B67D4F">
      <w:pPr>
        <w:pStyle w:val="TransnetNormal"/>
        <w:keepNext/>
        <w:spacing w:before="240"/>
        <w:ind w:left="0"/>
        <w:rPr>
          <w:rFonts w:cs="Tahoma"/>
          <w:b/>
          <w:szCs w:val="18"/>
        </w:rPr>
      </w:pPr>
    </w:p>
    <w:p w14:paraId="76C5CB3A" w14:textId="77777777" w:rsidR="0014459E" w:rsidRDefault="0014459E" w:rsidP="00B67D4F">
      <w:pPr>
        <w:pStyle w:val="TransnetNormal"/>
        <w:keepNext/>
        <w:spacing w:before="240"/>
        <w:ind w:left="0"/>
        <w:rPr>
          <w:rFonts w:cs="Tahoma"/>
          <w:b/>
          <w:szCs w:val="18"/>
        </w:rPr>
      </w:pPr>
    </w:p>
    <w:p w14:paraId="1D125500" w14:textId="77777777" w:rsidR="0014459E" w:rsidRDefault="0014459E" w:rsidP="00B67D4F">
      <w:pPr>
        <w:pStyle w:val="TransnetNormal"/>
        <w:keepNext/>
        <w:spacing w:before="240"/>
        <w:ind w:left="0"/>
        <w:rPr>
          <w:rFonts w:cs="Tahoma"/>
          <w:b/>
          <w:szCs w:val="18"/>
        </w:rPr>
      </w:pPr>
    </w:p>
    <w:p w14:paraId="6353AE40" w14:textId="77777777" w:rsidR="0014459E" w:rsidRDefault="0014459E" w:rsidP="00B67D4F">
      <w:pPr>
        <w:pStyle w:val="TransnetNormal"/>
        <w:keepNext/>
        <w:spacing w:before="240"/>
        <w:ind w:left="0"/>
        <w:rPr>
          <w:rFonts w:cs="Tahoma"/>
          <w:b/>
          <w:szCs w:val="18"/>
        </w:rPr>
      </w:pPr>
    </w:p>
    <w:p w14:paraId="1C50B182" w14:textId="77777777" w:rsidR="0014459E" w:rsidRDefault="0014459E" w:rsidP="00B67D4F">
      <w:pPr>
        <w:pStyle w:val="TransnetNormal"/>
        <w:keepNext/>
        <w:spacing w:before="240"/>
        <w:ind w:left="0"/>
        <w:rPr>
          <w:rFonts w:cs="Tahoma"/>
          <w:b/>
          <w:szCs w:val="18"/>
        </w:rPr>
      </w:pPr>
    </w:p>
    <w:p w14:paraId="5EB67D0D" w14:textId="77777777" w:rsidR="0014459E" w:rsidRDefault="0014459E" w:rsidP="00B67D4F">
      <w:pPr>
        <w:pStyle w:val="TransnetNormal"/>
        <w:keepNext/>
        <w:spacing w:before="240"/>
        <w:ind w:left="0"/>
        <w:rPr>
          <w:rFonts w:cs="Tahoma"/>
          <w:b/>
          <w:szCs w:val="18"/>
        </w:rPr>
      </w:pPr>
    </w:p>
    <w:p w14:paraId="19E837BD" w14:textId="77777777" w:rsidR="0014459E" w:rsidRDefault="0014459E" w:rsidP="00B67D4F">
      <w:pPr>
        <w:pStyle w:val="TransnetNormal"/>
        <w:keepNext/>
        <w:spacing w:before="240"/>
        <w:ind w:left="0"/>
        <w:rPr>
          <w:rFonts w:cs="Tahoma"/>
          <w:b/>
          <w:szCs w:val="18"/>
        </w:rPr>
      </w:pPr>
    </w:p>
    <w:p w14:paraId="7CAF033B" w14:textId="77777777" w:rsidR="0014459E" w:rsidRDefault="0014459E" w:rsidP="00B67D4F">
      <w:pPr>
        <w:pStyle w:val="TransnetNormal"/>
        <w:keepNext/>
        <w:spacing w:before="240"/>
        <w:ind w:left="0"/>
        <w:rPr>
          <w:rFonts w:cs="Tahoma"/>
          <w:b/>
          <w:szCs w:val="18"/>
        </w:rPr>
      </w:pPr>
    </w:p>
    <w:p w14:paraId="611BE9C4" w14:textId="77777777" w:rsidR="0014459E" w:rsidRDefault="0014459E" w:rsidP="00B67D4F">
      <w:pPr>
        <w:pStyle w:val="TransnetNormal"/>
        <w:keepNext/>
        <w:spacing w:before="240"/>
        <w:ind w:left="0"/>
        <w:rPr>
          <w:rFonts w:cs="Tahoma"/>
          <w:b/>
          <w:szCs w:val="18"/>
        </w:rPr>
      </w:pPr>
    </w:p>
    <w:p w14:paraId="06E3DD72" w14:textId="77777777" w:rsidR="0014459E" w:rsidRDefault="0014459E" w:rsidP="00B67D4F">
      <w:pPr>
        <w:pStyle w:val="TransnetNormal"/>
        <w:keepNext/>
        <w:spacing w:before="240"/>
        <w:ind w:left="0"/>
        <w:rPr>
          <w:rFonts w:cs="Tahoma"/>
          <w:b/>
          <w:szCs w:val="18"/>
        </w:rPr>
      </w:pPr>
    </w:p>
    <w:p w14:paraId="6EB31EB3" w14:textId="77777777" w:rsidR="0014459E" w:rsidRDefault="0014459E" w:rsidP="00B67D4F">
      <w:pPr>
        <w:pStyle w:val="TransnetNormal"/>
        <w:keepNext/>
        <w:spacing w:before="240"/>
        <w:ind w:left="0"/>
        <w:rPr>
          <w:rFonts w:cs="Tahoma"/>
          <w:b/>
          <w:szCs w:val="18"/>
        </w:rPr>
      </w:pPr>
    </w:p>
    <w:p w14:paraId="68ADB362" w14:textId="77777777" w:rsidR="0014459E" w:rsidRDefault="0014459E" w:rsidP="00B67D4F">
      <w:pPr>
        <w:pStyle w:val="TransnetNormal"/>
        <w:keepNext/>
        <w:spacing w:before="240"/>
        <w:ind w:left="0"/>
        <w:rPr>
          <w:rFonts w:cs="Tahoma"/>
          <w:b/>
          <w:szCs w:val="18"/>
        </w:rPr>
      </w:pPr>
    </w:p>
    <w:p w14:paraId="6AC7A844" w14:textId="77777777" w:rsidR="0014459E" w:rsidRDefault="0014459E" w:rsidP="00B67D4F">
      <w:pPr>
        <w:pStyle w:val="TransnetNormal"/>
        <w:keepNext/>
        <w:spacing w:before="240"/>
        <w:ind w:left="0"/>
        <w:rPr>
          <w:rFonts w:cs="Tahoma"/>
          <w:b/>
          <w:szCs w:val="18"/>
        </w:rPr>
      </w:pPr>
    </w:p>
    <w:p w14:paraId="088F279A" w14:textId="77777777" w:rsidR="0014459E" w:rsidRDefault="0014459E" w:rsidP="00B67D4F">
      <w:pPr>
        <w:pStyle w:val="TransnetNormal"/>
        <w:keepNext/>
        <w:spacing w:before="240"/>
        <w:ind w:left="0"/>
        <w:rPr>
          <w:rFonts w:cs="Tahoma"/>
          <w:b/>
          <w:szCs w:val="18"/>
        </w:rPr>
      </w:pPr>
    </w:p>
    <w:p w14:paraId="76EEEBD3" w14:textId="77777777" w:rsidR="0014459E" w:rsidRDefault="0014459E" w:rsidP="00B67D4F">
      <w:pPr>
        <w:pStyle w:val="TransnetNormal"/>
        <w:keepNext/>
        <w:spacing w:before="240"/>
        <w:ind w:left="0"/>
        <w:rPr>
          <w:rFonts w:cs="Tahoma"/>
          <w:b/>
          <w:szCs w:val="18"/>
        </w:rPr>
      </w:pPr>
    </w:p>
    <w:p w14:paraId="46D9F649" w14:textId="77777777" w:rsidR="0014459E" w:rsidRDefault="0014459E" w:rsidP="00B67D4F">
      <w:pPr>
        <w:pStyle w:val="TransnetNormal"/>
        <w:keepNext/>
        <w:spacing w:before="240"/>
        <w:ind w:left="0"/>
        <w:rPr>
          <w:rFonts w:cs="Tahoma"/>
          <w:b/>
          <w:szCs w:val="18"/>
        </w:rPr>
      </w:pPr>
    </w:p>
    <w:p w14:paraId="32CA3971" w14:textId="77777777" w:rsidR="0014459E" w:rsidRDefault="0014459E" w:rsidP="00B67D4F">
      <w:pPr>
        <w:pStyle w:val="TransnetNormal"/>
        <w:keepNext/>
        <w:spacing w:before="240"/>
        <w:ind w:left="0"/>
        <w:rPr>
          <w:rFonts w:cs="Tahoma"/>
          <w:b/>
          <w:szCs w:val="18"/>
        </w:rPr>
      </w:pPr>
    </w:p>
    <w:p w14:paraId="1C1C4035" w14:textId="77777777" w:rsidR="000D60CE" w:rsidRPr="00101B66" w:rsidRDefault="000D60CE" w:rsidP="00B67D4F">
      <w:pPr>
        <w:pStyle w:val="TransnetNormal"/>
        <w:keepNext/>
        <w:spacing w:before="240"/>
        <w:ind w:left="0"/>
        <w:rPr>
          <w:rFonts w:cs="Tahoma"/>
          <w:b/>
          <w:szCs w:val="18"/>
        </w:rPr>
      </w:pPr>
    </w:p>
    <w:p w14:paraId="130A859C" w14:textId="77777777" w:rsidR="00B67D4F" w:rsidRPr="00101B66" w:rsidRDefault="00B67D4F" w:rsidP="00B67D4F">
      <w:pPr>
        <w:pStyle w:val="TransnetNormal"/>
        <w:keepNext/>
        <w:spacing w:before="240"/>
        <w:ind w:left="0"/>
        <w:rPr>
          <w:rFonts w:cs="Tahoma"/>
          <w:b/>
          <w:szCs w:val="18"/>
        </w:rPr>
      </w:pPr>
      <w:r w:rsidRPr="00101B66">
        <w:rPr>
          <w:rFonts w:cs="Tahoma"/>
          <w:b/>
          <w:szCs w:val="18"/>
        </w:rPr>
        <w:t xml:space="preserve">CONTINUED VALIDITY OF RETURNABLE DOCUMENTS </w:t>
      </w:r>
    </w:p>
    <w:p w14:paraId="15B4782F" w14:textId="77777777" w:rsidR="00B67D4F" w:rsidRPr="00101B66" w:rsidRDefault="00B67D4F" w:rsidP="00B67D4F">
      <w:pPr>
        <w:pStyle w:val="TransnetNormal"/>
        <w:ind w:left="0"/>
        <w:rPr>
          <w:rFonts w:cs="Tahoma"/>
          <w:b/>
          <w:szCs w:val="18"/>
        </w:rPr>
      </w:pPr>
      <w:r w:rsidRPr="00101B66">
        <w:rPr>
          <w:rFonts w:cs="Tahoma"/>
          <w:szCs w:val="18"/>
        </w:rPr>
        <w:t xml:space="preserve">The successful Respondent will be required to ensure the validity of all returnable documents, including but not limited to its </w:t>
      </w:r>
      <w:r w:rsidR="001828B4" w:rsidRPr="00101B66">
        <w:rPr>
          <w:rFonts w:cs="Tahoma"/>
          <w:szCs w:val="18"/>
        </w:rPr>
        <w:t>valid proof of B-BBEE status</w:t>
      </w:r>
      <w:r w:rsidRPr="00101B66">
        <w:rPr>
          <w:rFonts w:cs="Tahoma"/>
          <w:szCs w:val="18"/>
        </w:rPr>
        <w:t>, for the duration of any contract emanating from this RFP. Should the Respondent be awarded the contract [</w:t>
      </w:r>
      <w:r w:rsidRPr="00101B66">
        <w:rPr>
          <w:rFonts w:cs="Tahoma"/>
          <w:b/>
          <w:szCs w:val="18"/>
        </w:rPr>
        <w:t>the Agreement]</w:t>
      </w:r>
      <w:r w:rsidRPr="00101B66">
        <w:rPr>
          <w:rFonts w:cs="Tahoma"/>
          <w:szCs w:val="18"/>
        </w:rPr>
        <w:t xml:space="preserve"> and fail to present Transnet with such renewals as and when they become due, Transnet shall be entitled, in addition to any other rights and remedies that it may have in terms of the eventual Agreement, to terminate such Agreement </w:t>
      </w:r>
      <w:r w:rsidR="00511BA8" w:rsidRPr="00101B66">
        <w:rPr>
          <w:rFonts w:cs="Tahoma"/>
          <w:szCs w:val="18"/>
        </w:rPr>
        <w:t xml:space="preserve">immediately </w:t>
      </w:r>
      <w:r w:rsidRPr="00101B66">
        <w:rPr>
          <w:rFonts w:cs="Tahoma"/>
          <w:szCs w:val="18"/>
        </w:rPr>
        <w:t>without any liability and without prejudice to any claims which Transnet may have for damages against the Respondent.</w:t>
      </w:r>
      <w:r w:rsidRPr="00101B66">
        <w:rPr>
          <w:rFonts w:cs="Tahoma"/>
          <w:b/>
          <w:szCs w:val="18"/>
        </w:rPr>
        <w:t xml:space="preserve"> </w:t>
      </w:r>
    </w:p>
    <w:p w14:paraId="477353A1" w14:textId="77777777" w:rsidR="00430E16" w:rsidRPr="00101B66" w:rsidRDefault="00430E16" w:rsidP="00B67D4F">
      <w:pPr>
        <w:pStyle w:val="TransnetNormal"/>
        <w:ind w:left="0"/>
        <w:rPr>
          <w:rFonts w:cs="Tahoma"/>
          <w:b/>
          <w:szCs w:val="18"/>
        </w:rPr>
      </w:pPr>
    </w:p>
    <w:p w14:paraId="2E5C15F1" w14:textId="77777777" w:rsidR="00B67D4F" w:rsidRPr="00101B66" w:rsidRDefault="00B67D4F" w:rsidP="00B67D4F">
      <w:pPr>
        <w:pStyle w:val="TransnetNormal"/>
        <w:ind w:left="0"/>
        <w:rPr>
          <w:rFonts w:cs="Tahoma"/>
          <w:b/>
          <w:szCs w:val="18"/>
        </w:rPr>
      </w:pPr>
    </w:p>
    <w:p w14:paraId="1DC278D9" w14:textId="77777777" w:rsidR="00B67D4F" w:rsidRPr="00101B66" w:rsidRDefault="00B67D4F" w:rsidP="00B67D4F">
      <w:pPr>
        <w:pStyle w:val="TransnetNormal"/>
        <w:ind w:left="0"/>
        <w:rPr>
          <w:rFonts w:cs="Tahoma"/>
          <w:szCs w:val="18"/>
        </w:rPr>
      </w:pPr>
      <w:r w:rsidRPr="00101B66">
        <w:rPr>
          <w:rFonts w:cs="Tahoma"/>
          <w:szCs w:val="18"/>
        </w:rPr>
        <w:t>SIGNED at ___________________________ on this _____ day of __________________________ 20___</w:t>
      </w:r>
    </w:p>
    <w:p w14:paraId="48A2DC72" w14:textId="77777777" w:rsidR="00B67D4F" w:rsidRPr="00101B66" w:rsidRDefault="00B67D4F" w:rsidP="00B67D4F">
      <w:pPr>
        <w:pStyle w:val="TransnetNormal"/>
        <w:ind w:left="0"/>
        <w:rPr>
          <w:rFonts w:cs="Tahoma"/>
          <w:szCs w:val="18"/>
        </w:rPr>
      </w:pPr>
    </w:p>
    <w:p w14:paraId="2AEFE36C" w14:textId="77777777" w:rsidR="00B67D4F" w:rsidRPr="00101B66" w:rsidRDefault="00B67D4F" w:rsidP="00B67D4F">
      <w:pPr>
        <w:pStyle w:val="TransnetNormal"/>
        <w:ind w:left="0"/>
        <w:rPr>
          <w:rFonts w:cs="Tahoma"/>
          <w:szCs w:val="18"/>
        </w:rPr>
      </w:pPr>
      <w:r w:rsidRPr="00101B66">
        <w:rPr>
          <w:rFonts w:cs="Tahoma"/>
          <w:szCs w:val="18"/>
        </w:rPr>
        <w:t>SIGNATURE OF WITNESSES</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ADDRESS OF WITNESSES</w:t>
      </w:r>
    </w:p>
    <w:p w14:paraId="4FF47030" w14:textId="77777777" w:rsidR="00B67D4F" w:rsidRPr="00101B66" w:rsidRDefault="00B67D4F" w:rsidP="00B67D4F">
      <w:pPr>
        <w:pStyle w:val="TransnetNormal"/>
        <w:ind w:left="0"/>
        <w:rPr>
          <w:rFonts w:cs="Tahoma"/>
          <w:szCs w:val="18"/>
        </w:rPr>
      </w:pPr>
    </w:p>
    <w:p w14:paraId="6F80C5FD" w14:textId="77777777" w:rsidR="00B67D4F" w:rsidRPr="00101B66" w:rsidRDefault="00B67D4F" w:rsidP="00B67D4F">
      <w:pPr>
        <w:pStyle w:val="TransnetNormal"/>
        <w:ind w:left="0"/>
        <w:rPr>
          <w:rFonts w:cs="Tahoma"/>
          <w:szCs w:val="18"/>
        </w:rPr>
      </w:pPr>
      <w:r w:rsidRPr="00101B66">
        <w:rPr>
          <w:rFonts w:cs="Tahoma"/>
          <w:szCs w:val="18"/>
        </w:rPr>
        <w:t>1 _____________________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3A3871F9" w14:textId="77777777" w:rsidR="00B67D4F" w:rsidRPr="00101B66" w:rsidRDefault="00B67D4F" w:rsidP="00B67D4F">
      <w:pPr>
        <w:pStyle w:val="TransnetNormal"/>
        <w:ind w:left="0"/>
        <w:rPr>
          <w:rFonts w:cs="Tahoma"/>
          <w:szCs w:val="18"/>
        </w:rPr>
      </w:pPr>
      <w:r w:rsidRPr="00101B66">
        <w:rPr>
          <w:rFonts w:cs="Tahoma"/>
          <w:szCs w:val="18"/>
        </w:rPr>
        <w:t>Name 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22792910" w14:textId="77777777" w:rsidR="00B67D4F" w:rsidRPr="00101B66" w:rsidRDefault="00B67D4F" w:rsidP="00B67D4F">
      <w:pPr>
        <w:pStyle w:val="TransnetNormal"/>
        <w:ind w:left="0"/>
        <w:rPr>
          <w:rFonts w:cs="Tahoma"/>
          <w:szCs w:val="18"/>
        </w:rPr>
      </w:pPr>
      <w:r w:rsidRPr="00101B66">
        <w:rPr>
          <w:rFonts w:cs="Tahoma"/>
          <w:szCs w:val="18"/>
        </w:rPr>
        <w:t xml:space="preserve"> </w:t>
      </w:r>
      <w:r w:rsidRPr="00101B66">
        <w:rPr>
          <w:rFonts w:cs="Tahoma"/>
          <w:szCs w:val="18"/>
        </w:rPr>
        <w:tab/>
      </w:r>
    </w:p>
    <w:p w14:paraId="1D2908DB" w14:textId="77777777" w:rsidR="00B67D4F" w:rsidRPr="00101B66" w:rsidRDefault="00B67D4F" w:rsidP="00B67D4F">
      <w:pPr>
        <w:pStyle w:val="TransnetNormal"/>
        <w:ind w:left="0"/>
        <w:rPr>
          <w:rFonts w:cs="Tahoma"/>
          <w:szCs w:val="18"/>
        </w:rPr>
      </w:pPr>
      <w:r w:rsidRPr="00101B66">
        <w:rPr>
          <w:rFonts w:cs="Tahoma"/>
          <w:szCs w:val="18"/>
        </w:rPr>
        <w:t xml:space="preserve">2 _____________________ </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4A457C52" w14:textId="77777777" w:rsidR="00B67D4F" w:rsidRPr="00101B66" w:rsidRDefault="00B67D4F" w:rsidP="00B67D4F">
      <w:pPr>
        <w:pStyle w:val="TransnetNormal"/>
        <w:ind w:left="0"/>
        <w:rPr>
          <w:rFonts w:cs="Tahoma"/>
          <w:szCs w:val="18"/>
        </w:rPr>
      </w:pPr>
      <w:r w:rsidRPr="00101B66">
        <w:rPr>
          <w:rFonts w:cs="Tahoma"/>
          <w:szCs w:val="18"/>
        </w:rPr>
        <w:t>Name _________________</w:t>
      </w:r>
      <w:r w:rsidRPr="00101B66">
        <w:rPr>
          <w:rFonts w:cs="Tahoma"/>
          <w:szCs w:val="18"/>
        </w:rPr>
        <w:tab/>
        <w:t xml:space="preserve"> </w:t>
      </w:r>
      <w:r w:rsidRPr="00101B66">
        <w:rPr>
          <w:rFonts w:cs="Tahoma"/>
          <w:szCs w:val="18"/>
        </w:rPr>
        <w:tab/>
      </w:r>
      <w:r w:rsidRPr="00101B66">
        <w:rPr>
          <w:rFonts w:cs="Tahoma"/>
          <w:szCs w:val="18"/>
        </w:rPr>
        <w:tab/>
      </w:r>
      <w:r w:rsidRPr="00101B66">
        <w:rPr>
          <w:rFonts w:cs="Tahoma"/>
          <w:szCs w:val="18"/>
        </w:rPr>
        <w:tab/>
        <w:t>_______________________________________</w:t>
      </w:r>
    </w:p>
    <w:p w14:paraId="66BF298F" w14:textId="77777777" w:rsidR="00B67D4F" w:rsidRPr="00101B66" w:rsidRDefault="00B67D4F" w:rsidP="00B67D4F">
      <w:pPr>
        <w:pStyle w:val="TransnetNormal"/>
        <w:ind w:left="0"/>
        <w:rPr>
          <w:rFonts w:cs="Tahoma"/>
          <w:szCs w:val="18"/>
        </w:rPr>
      </w:pPr>
      <w:r w:rsidRPr="00101B66">
        <w:rPr>
          <w:rFonts w:cs="Tahoma"/>
          <w:szCs w:val="18"/>
        </w:rPr>
        <w:tab/>
      </w:r>
      <w:r w:rsidRPr="00101B66">
        <w:rPr>
          <w:rFonts w:cs="Tahoma"/>
          <w:szCs w:val="18"/>
        </w:rPr>
        <w:tab/>
      </w:r>
    </w:p>
    <w:p w14:paraId="4EAA2FA3" w14:textId="77777777" w:rsidR="00B67D4F" w:rsidRPr="00101B66" w:rsidRDefault="00B67D4F" w:rsidP="00B67D4F">
      <w:pPr>
        <w:pStyle w:val="TransnetNormal"/>
        <w:ind w:left="0"/>
        <w:jc w:val="left"/>
        <w:rPr>
          <w:rFonts w:cs="Tahoma"/>
          <w:szCs w:val="18"/>
        </w:rPr>
      </w:pPr>
      <w:r w:rsidRPr="00101B66">
        <w:rPr>
          <w:rFonts w:cs="Tahoma"/>
          <w:szCs w:val="18"/>
        </w:rPr>
        <w:t>SIGNATURE OF RESPONDENT’S AUTHORISED REPRESENTATIVE: ___________________________</w:t>
      </w:r>
    </w:p>
    <w:p w14:paraId="71F24E23" w14:textId="77777777" w:rsidR="00B67D4F" w:rsidRPr="00101B66" w:rsidRDefault="00B67D4F" w:rsidP="00B67D4F">
      <w:pPr>
        <w:pStyle w:val="TransnetNormal"/>
        <w:ind w:left="0"/>
        <w:jc w:val="left"/>
        <w:rPr>
          <w:rFonts w:cs="Tahoma"/>
          <w:szCs w:val="18"/>
        </w:rPr>
      </w:pPr>
      <w:r w:rsidRPr="00101B66">
        <w:rPr>
          <w:rFonts w:cs="Tahoma"/>
          <w:szCs w:val="18"/>
        </w:rPr>
        <w:t>NAME: ____________________________________________</w:t>
      </w:r>
    </w:p>
    <w:p w14:paraId="77AC9151" w14:textId="77777777" w:rsidR="00B67D4F" w:rsidRPr="00101B66" w:rsidRDefault="00B67D4F" w:rsidP="005858C1">
      <w:pPr>
        <w:pStyle w:val="TransnetNormal"/>
        <w:ind w:left="0"/>
        <w:jc w:val="left"/>
        <w:rPr>
          <w:rFonts w:cs="Tahoma"/>
          <w:szCs w:val="18"/>
        </w:rPr>
      </w:pPr>
      <w:r w:rsidRPr="00101B66">
        <w:rPr>
          <w:rFonts w:cs="Tahoma"/>
          <w:szCs w:val="18"/>
        </w:rPr>
        <w:t>DESIGNATION: _____________________________________</w:t>
      </w:r>
    </w:p>
    <w:p w14:paraId="324FD354" w14:textId="77777777" w:rsidR="00FB2120" w:rsidRPr="00101B66" w:rsidRDefault="00C02A79" w:rsidP="003B6983">
      <w:pPr>
        <w:pStyle w:val="ScheduleHeading"/>
        <w:rPr>
          <w:rFonts w:cs="Tahoma"/>
        </w:rPr>
      </w:pPr>
      <w:r w:rsidRPr="00101B66">
        <w:rPr>
          <w:rFonts w:cs="Tahoma"/>
          <w:szCs w:val="18"/>
        </w:rPr>
        <w:br w:type="page"/>
      </w:r>
      <w:bookmarkStart w:id="870" w:name="_Toc420995935"/>
      <w:bookmarkStart w:id="871" w:name="_Toc435687463"/>
      <w:bookmarkStart w:id="872" w:name="_Toc104996839"/>
      <w:r w:rsidR="0075616A" w:rsidRPr="00101B66">
        <w:rPr>
          <w:rFonts w:cs="Tahoma"/>
        </w:rPr>
        <w:t xml:space="preserve">SECTION 6: </w:t>
      </w:r>
      <w:bookmarkStart w:id="873" w:name="_Toc25654405"/>
      <w:bookmarkStart w:id="874" w:name="_Toc25760314"/>
      <w:bookmarkStart w:id="875" w:name="_Toc26182545"/>
      <w:bookmarkStart w:id="876" w:name="_Toc26194949"/>
      <w:bookmarkStart w:id="877" w:name="_Toc26196501"/>
      <w:bookmarkStart w:id="878" w:name="_Toc34401696"/>
      <w:bookmarkStart w:id="879" w:name="_Toc34401949"/>
      <w:r w:rsidR="00FB2120" w:rsidRPr="00101B66">
        <w:rPr>
          <w:rFonts w:cs="Tahoma"/>
        </w:rPr>
        <w:t xml:space="preserve">CERTIFICATE OF ACQUAINTANCE WITH RFP, </w:t>
      </w:r>
      <w:r w:rsidR="00C816F5" w:rsidRPr="00101B66">
        <w:rPr>
          <w:rFonts w:cs="Tahoma"/>
        </w:rPr>
        <w:t>MASTER AGREEMENT</w:t>
      </w:r>
      <w:r w:rsidR="00FB2120" w:rsidRPr="00101B66">
        <w:rPr>
          <w:rFonts w:cs="Tahoma"/>
        </w:rPr>
        <w:t xml:space="preserve"> &amp; APPLICABLE DOCUMENTS</w:t>
      </w:r>
      <w:bookmarkEnd w:id="870"/>
      <w:bookmarkEnd w:id="871"/>
      <w:bookmarkEnd w:id="872"/>
      <w:bookmarkEnd w:id="873"/>
      <w:bookmarkEnd w:id="874"/>
      <w:bookmarkEnd w:id="875"/>
      <w:bookmarkEnd w:id="876"/>
      <w:bookmarkEnd w:id="877"/>
      <w:bookmarkEnd w:id="878"/>
      <w:bookmarkEnd w:id="879"/>
    </w:p>
    <w:p w14:paraId="3B6AFD94" w14:textId="77777777" w:rsidR="00FB2120" w:rsidRPr="00101B66" w:rsidRDefault="00FB2120" w:rsidP="00F47898">
      <w:pPr>
        <w:spacing w:before="0" w:line="240" w:lineRule="auto"/>
        <w:ind w:hanging="567"/>
        <w:contextualSpacing/>
        <w:rPr>
          <w:rFonts w:cs="Tahoma"/>
          <w:b/>
          <w:szCs w:val="18"/>
        </w:rPr>
      </w:pPr>
    </w:p>
    <w:p w14:paraId="128EFC39" w14:textId="77777777" w:rsidR="0058081C" w:rsidRPr="00101B66" w:rsidRDefault="0058081C" w:rsidP="00F47898">
      <w:pPr>
        <w:pStyle w:val="TransnetNormal"/>
        <w:ind w:left="0"/>
        <w:rPr>
          <w:rFonts w:cs="Tahoma"/>
          <w:b/>
          <w:szCs w:val="18"/>
        </w:rPr>
      </w:pPr>
      <w:r w:rsidRPr="00101B66">
        <w:rPr>
          <w:rFonts w:cs="Tahoma"/>
          <w:b/>
          <w:szCs w:val="18"/>
        </w:rPr>
        <w:t xml:space="preserve">By signing this </w:t>
      </w:r>
      <w:proofErr w:type="gramStart"/>
      <w:r w:rsidRPr="00101B66">
        <w:rPr>
          <w:rFonts w:cs="Tahoma"/>
          <w:b/>
          <w:szCs w:val="18"/>
        </w:rPr>
        <w:t>certificate</w:t>
      </w:r>
      <w:proofErr w:type="gramEnd"/>
      <w:r w:rsidRPr="00101B66">
        <w:rPr>
          <w:rFonts w:cs="Tahoma"/>
          <w:b/>
          <w:szCs w:val="18"/>
        </w:rPr>
        <w:t xml:space="preserve"> the Respondent is deemed to acknowledge that he/she has made himself/herself thoroughly familiar with, and agrees with all the conditions governing this RFP. This includes those terms and conditions contained in any printed form stated to form part hereof, including but not limited to the documents stated below. As such, Transnet SOC Ltd will recognise no claim for relief based on an allegation that the Respondent overlooked any such </w:t>
      </w:r>
      <w:r w:rsidR="00D75597" w:rsidRPr="00101B66">
        <w:rPr>
          <w:rFonts w:cs="Tahoma"/>
          <w:b/>
          <w:szCs w:val="18"/>
        </w:rPr>
        <w:t xml:space="preserve">term or </w:t>
      </w:r>
      <w:r w:rsidRPr="00101B66">
        <w:rPr>
          <w:rFonts w:cs="Tahoma"/>
          <w:b/>
          <w:szCs w:val="18"/>
        </w:rPr>
        <w:t>condition or failed properly to take it into account for the purpose of calculating tendered prices or any other purpose: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tblGrid>
      <w:tr w:rsidR="00FB2120" w:rsidRPr="00101B66" w14:paraId="3EF902A0" w14:textId="77777777" w:rsidTr="005F3306">
        <w:tc>
          <w:tcPr>
            <w:tcW w:w="4027" w:type="dxa"/>
            <w:shd w:val="clear" w:color="auto" w:fill="auto"/>
          </w:tcPr>
          <w:p w14:paraId="126EC7F0" w14:textId="77777777" w:rsidR="00FB2120" w:rsidRPr="00101B66" w:rsidRDefault="00FB2120">
            <w:pPr>
              <w:pStyle w:val="TransnetNormal"/>
              <w:numPr>
                <w:ilvl w:val="0"/>
                <w:numId w:val="43"/>
              </w:numPr>
              <w:rPr>
                <w:rFonts w:cs="Tahoma"/>
                <w:szCs w:val="18"/>
              </w:rPr>
            </w:pPr>
            <w:r w:rsidRPr="00101B66">
              <w:rPr>
                <w:rFonts w:cs="Tahoma"/>
                <w:szCs w:val="18"/>
              </w:rPr>
              <w:t>Transnet’s General Bid Conditions</w:t>
            </w:r>
          </w:p>
        </w:tc>
      </w:tr>
      <w:tr w:rsidR="00FB2120" w:rsidRPr="00101B66" w14:paraId="36178070" w14:textId="77777777" w:rsidTr="005F3306">
        <w:tc>
          <w:tcPr>
            <w:tcW w:w="4027" w:type="dxa"/>
            <w:shd w:val="clear" w:color="auto" w:fill="auto"/>
          </w:tcPr>
          <w:p w14:paraId="71E6960E" w14:textId="77777777" w:rsidR="00FB2120" w:rsidRPr="00101B66" w:rsidRDefault="00FB2120">
            <w:pPr>
              <w:pStyle w:val="TransnetNormal"/>
              <w:numPr>
                <w:ilvl w:val="0"/>
                <w:numId w:val="43"/>
              </w:numPr>
              <w:rPr>
                <w:rFonts w:cs="Tahoma"/>
                <w:szCs w:val="18"/>
              </w:rPr>
            </w:pPr>
            <w:r w:rsidRPr="00101B66">
              <w:rPr>
                <w:rFonts w:cs="Tahoma"/>
                <w:szCs w:val="18"/>
              </w:rPr>
              <w:t xml:space="preserve">Master Agreement </w:t>
            </w:r>
            <w:r w:rsidR="007B2420" w:rsidRPr="00101B66">
              <w:rPr>
                <w:rFonts w:cs="Tahoma"/>
                <w:szCs w:val="18"/>
              </w:rPr>
              <w:t xml:space="preserve">and SLA </w:t>
            </w:r>
            <w:r w:rsidRPr="00101B66">
              <w:rPr>
                <w:rFonts w:cs="Tahoma"/>
                <w:szCs w:val="18"/>
              </w:rPr>
              <w:t>attached</w:t>
            </w:r>
          </w:p>
        </w:tc>
      </w:tr>
      <w:tr w:rsidR="00FB2120" w:rsidRPr="00101B66" w14:paraId="29638F11" w14:textId="77777777" w:rsidTr="005F3306">
        <w:tc>
          <w:tcPr>
            <w:tcW w:w="4027" w:type="dxa"/>
            <w:shd w:val="clear" w:color="auto" w:fill="auto"/>
          </w:tcPr>
          <w:p w14:paraId="3EA70B26" w14:textId="77777777" w:rsidR="00FB2120" w:rsidRPr="00101B66" w:rsidRDefault="00FB2120">
            <w:pPr>
              <w:pStyle w:val="TransnetNormal"/>
              <w:numPr>
                <w:ilvl w:val="0"/>
                <w:numId w:val="43"/>
              </w:numPr>
              <w:rPr>
                <w:rFonts w:cs="Tahoma"/>
                <w:szCs w:val="18"/>
              </w:rPr>
            </w:pPr>
            <w:r w:rsidRPr="00101B66">
              <w:rPr>
                <w:rFonts w:cs="Tahoma"/>
                <w:szCs w:val="18"/>
              </w:rPr>
              <w:t>Transnet’s Supplier Integrity Pact</w:t>
            </w:r>
          </w:p>
        </w:tc>
      </w:tr>
      <w:tr w:rsidR="00FB2120" w:rsidRPr="00101B66" w14:paraId="66ADA0F9" w14:textId="77777777" w:rsidTr="005F3306">
        <w:tc>
          <w:tcPr>
            <w:tcW w:w="4027" w:type="dxa"/>
            <w:shd w:val="clear" w:color="auto" w:fill="auto"/>
          </w:tcPr>
          <w:p w14:paraId="6B7445FB" w14:textId="77777777" w:rsidR="00FB2120" w:rsidRPr="00101B66" w:rsidRDefault="00FB2120">
            <w:pPr>
              <w:pStyle w:val="TransnetNormal"/>
              <w:numPr>
                <w:ilvl w:val="0"/>
                <w:numId w:val="43"/>
              </w:numPr>
              <w:rPr>
                <w:rFonts w:cs="Tahoma"/>
                <w:szCs w:val="18"/>
              </w:rPr>
            </w:pPr>
            <w:r w:rsidRPr="00101B66">
              <w:rPr>
                <w:rFonts w:cs="Tahoma"/>
                <w:szCs w:val="18"/>
              </w:rPr>
              <w:t>Non-disclosure Agreement</w:t>
            </w:r>
          </w:p>
        </w:tc>
      </w:tr>
    </w:tbl>
    <w:p w14:paraId="2E0554CA" w14:textId="77777777" w:rsidR="008B022B" w:rsidRPr="00101B66" w:rsidRDefault="008B022B" w:rsidP="00F47898">
      <w:pPr>
        <w:spacing w:before="0" w:line="240" w:lineRule="auto"/>
        <w:ind w:hanging="567"/>
        <w:contextualSpacing/>
        <w:rPr>
          <w:rFonts w:cs="Tahoma"/>
          <w:b/>
          <w:lang w:val="en-US"/>
        </w:rPr>
      </w:pPr>
    </w:p>
    <w:p w14:paraId="1D92852E" w14:textId="77777777" w:rsidR="008B022B" w:rsidRPr="00101B66" w:rsidRDefault="008B022B" w:rsidP="008B022B">
      <w:pPr>
        <w:ind w:hanging="567"/>
        <w:rPr>
          <w:rFonts w:cs="Tahoma"/>
          <w:lang w:val="en-US"/>
        </w:rPr>
      </w:pPr>
      <w:r w:rsidRPr="00101B66">
        <w:rPr>
          <w:rFonts w:cs="Tahoma"/>
          <w:b/>
          <w:lang w:val="en-US"/>
        </w:rPr>
        <w:t>Note:</w:t>
      </w:r>
      <w:r w:rsidRPr="00101B66">
        <w:rPr>
          <w:rFonts w:cs="Tahoma"/>
          <w:lang w:val="en-US"/>
        </w:rPr>
        <w:t xml:space="preserve"> Should a Respondent be successful and awarded the bid, they will be required to complete a Supplier Declaration Form for registration as a vendor </w:t>
      </w:r>
      <w:r w:rsidR="00A3565D" w:rsidRPr="00101B66">
        <w:rPr>
          <w:rFonts w:cs="Tahoma"/>
          <w:color w:val="000000"/>
        </w:rPr>
        <w:t>onto the Transnet vendor master database</w:t>
      </w:r>
      <w:r w:rsidRPr="00101B66">
        <w:rPr>
          <w:rFonts w:cs="Tahoma"/>
          <w:lang w:val="en-US"/>
        </w:rPr>
        <w:t>.</w:t>
      </w:r>
    </w:p>
    <w:p w14:paraId="190BE73E" w14:textId="77777777" w:rsidR="002D691A" w:rsidRPr="00101B66" w:rsidRDefault="002D691A" w:rsidP="002D691A">
      <w:pPr>
        <w:pStyle w:val="TransnetNormal"/>
        <w:spacing w:before="180"/>
        <w:ind w:left="0"/>
        <w:rPr>
          <w:rFonts w:cs="Tahoma"/>
          <w:szCs w:val="18"/>
        </w:rPr>
      </w:pPr>
      <w:r w:rsidRPr="00101B66">
        <w:rPr>
          <w:rFonts w:cs="Tahoma"/>
          <w:szCs w:val="18"/>
        </w:rPr>
        <w:t xml:space="preserve">Should the </w:t>
      </w:r>
      <w:r w:rsidRPr="00101B66">
        <w:rPr>
          <w:rFonts w:cs="Tahoma"/>
        </w:rPr>
        <w:t>Bidder find any terms or conditions stipulated in any of the relevant documents quoted in the RFP unacceptable</w:t>
      </w:r>
      <w:r w:rsidRPr="00101B66">
        <w:rPr>
          <w:rFonts w:cs="Tahoma"/>
          <w:szCs w:val="18"/>
        </w:rPr>
        <w:t>, it should indicate which conditions are unacceptable and offer alternatives by written submission on its company letterhead, attached to its submitted Bid.  Any such submission shall be subject to review by Transnet’s Legal Counsel who shall determine whether the proposed alternative(s) are acceptable or otherwise, as the case may be. A material deviation from any term or condition may result in disqualification.</w:t>
      </w:r>
    </w:p>
    <w:p w14:paraId="78B2EB78" w14:textId="77777777" w:rsidR="002D691A" w:rsidRPr="00101B66" w:rsidRDefault="002D691A" w:rsidP="002D691A">
      <w:pPr>
        <w:pStyle w:val="TransnetNormal"/>
        <w:spacing w:before="180"/>
        <w:ind w:left="0"/>
        <w:rPr>
          <w:rFonts w:cs="Tahoma"/>
          <w:b/>
          <w:szCs w:val="18"/>
        </w:rPr>
      </w:pPr>
      <w:r w:rsidRPr="00101B66">
        <w:rPr>
          <w:rFonts w:cs="Tahoma"/>
          <w:szCs w:val="18"/>
        </w:rPr>
        <w:t xml:space="preserve">Bidders accept that an obligation rests on them to clarify any uncertainties regarding any bid </w:t>
      </w:r>
      <w:r w:rsidR="007B2420" w:rsidRPr="00101B66">
        <w:rPr>
          <w:rFonts w:cs="Tahoma"/>
          <w:szCs w:val="18"/>
        </w:rPr>
        <w:t xml:space="preserve">to </w:t>
      </w:r>
      <w:r w:rsidRPr="00101B66">
        <w:rPr>
          <w:rFonts w:cs="Tahoma"/>
          <w:szCs w:val="18"/>
        </w:rPr>
        <w:t xml:space="preserve">which they intend to respond on, before submitting the bid. </w:t>
      </w:r>
      <w:r w:rsidRPr="00101B66">
        <w:rPr>
          <w:rFonts w:cs="Tahoma"/>
          <w:b/>
          <w:szCs w:val="18"/>
        </w:rPr>
        <w:t xml:space="preserve">The Bidder agrees that he/she will have no claim </w:t>
      </w:r>
      <w:r w:rsidR="007B2420" w:rsidRPr="00101B66">
        <w:rPr>
          <w:rFonts w:cs="Tahoma"/>
          <w:b/>
          <w:szCs w:val="18"/>
        </w:rPr>
        <w:t xml:space="preserve">or cause of action </w:t>
      </w:r>
      <w:r w:rsidRPr="00101B66">
        <w:rPr>
          <w:rFonts w:cs="Tahoma"/>
          <w:b/>
          <w:szCs w:val="18"/>
        </w:rPr>
        <w:t>based on an allegation that any aspect of this RFP was unclear but in respect of which he/she failed to obtain clarity.</w:t>
      </w:r>
    </w:p>
    <w:p w14:paraId="03005268" w14:textId="77777777" w:rsidR="002D691A" w:rsidRPr="00101B66" w:rsidRDefault="002D691A" w:rsidP="002D691A">
      <w:pPr>
        <w:pStyle w:val="TransnetNormal"/>
        <w:spacing w:before="180"/>
        <w:ind w:left="0"/>
        <w:rPr>
          <w:rFonts w:cs="Tahoma"/>
          <w:szCs w:val="18"/>
        </w:rPr>
      </w:pPr>
      <w:r w:rsidRPr="00101B66">
        <w:rPr>
          <w:rFonts w:cs="Tahoma"/>
          <w:szCs w:val="18"/>
        </w:rPr>
        <w:t>The bidder understands that his/her Bid will be disqualified if the Certificate of Acquaintance with RFP documents included in the RFP as a returnable document, is found not to be true and complete in every respect.</w:t>
      </w:r>
    </w:p>
    <w:p w14:paraId="3E662457" w14:textId="77777777" w:rsidR="00FB2120" w:rsidRPr="00101B66" w:rsidRDefault="00FB2120" w:rsidP="00FB2120">
      <w:pPr>
        <w:pStyle w:val="TransnetNormal"/>
        <w:ind w:left="0"/>
        <w:rPr>
          <w:rFonts w:cs="Tahoma"/>
          <w:b/>
          <w:szCs w:val="18"/>
        </w:rPr>
      </w:pPr>
    </w:p>
    <w:p w14:paraId="6F8CFF29" w14:textId="77777777" w:rsidR="00FB2120" w:rsidRPr="00101B66" w:rsidRDefault="00FB2120" w:rsidP="00FB2120">
      <w:pPr>
        <w:pStyle w:val="TransnetNormal"/>
        <w:ind w:left="0"/>
        <w:rPr>
          <w:rFonts w:cs="Tahoma"/>
          <w:szCs w:val="18"/>
        </w:rPr>
      </w:pPr>
      <w:r w:rsidRPr="00101B66">
        <w:rPr>
          <w:rFonts w:cs="Tahoma"/>
          <w:szCs w:val="18"/>
        </w:rPr>
        <w:t>SIGNED at ___________________________ on this _____ day of __________________________ 20___</w:t>
      </w:r>
    </w:p>
    <w:p w14:paraId="0F25CBC6" w14:textId="77777777" w:rsidR="00FB2120" w:rsidRPr="00101B66" w:rsidRDefault="00FB2120" w:rsidP="00F47898">
      <w:pPr>
        <w:pStyle w:val="TransnetNormal"/>
        <w:spacing w:line="240" w:lineRule="auto"/>
        <w:ind w:left="0"/>
        <w:rPr>
          <w:rFonts w:cs="Tahoma"/>
          <w:szCs w:val="18"/>
        </w:rPr>
      </w:pPr>
    </w:p>
    <w:p w14:paraId="3807126B" w14:textId="77777777" w:rsidR="00FB2120" w:rsidRPr="00101B66" w:rsidRDefault="00FB2120" w:rsidP="00FB2120">
      <w:pPr>
        <w:pStyle w:val="TransnetNormal"/>
        <w:ind w:left="0"/>
        <w:rPr>
          <w:rFonts w:cs="Tahoma"/>
          <w:szCs w:val="18"/>
        </w:rPr>
      </w:pPr>
      <w:r w:rsidRPr="00101B66">
        <w:rPr>
          <w:rFonts w:cs="Tahoma"/>
          <w:szCs w:val="18"/>
        </w:rPr>
        <w:t>SIGNATURE OF WITNESSES</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ADDRESS OF WITNESSES</w:t>
      </w:r>
    </w:p>
    <w:p w14:paraId="025A6226" w14:textId="77777777" w:rsidR="00FB2120" w:rsidRPr="00101B66" w:rsidRDefault="00FB2120" w:rsidP="00F47898">
      <w:pPr>
        <w:pStyle w:val="TransnetNormal"/>
        <w:spacing w:line="240" w:lineRule="auto"/>
        <w:ind w:left="0"/>
        <w:rPr>
          <w:rFonts w:cs="Tahoma"/>
          <w:szCs w:val="18"/>
        </w:rPr>
      </w:pPr>
    </w:p>
    <w:p w14:paraId="60740606" w14:textId="77777777" w:rsidR="00FB2120" w:rsidRPr="00101B66" w:rsidRDefault="00FB2120" w:rsidP="00FB2120">
      <w:pPr>
        <w:pStyle w:val="TransnetNormal"/>
        <w:ind w:left="0"/>
        <w:rPr>
          <w:rFonts w:cs="Tahoma"/>
          <w:szCs w:val="18"/>
        </w:rPr>
      </w:pPr>
      <w:r w:rsidRPr="00101B66">
        <w:rPr>
          <w:rFonts w:cs="Tahoma"/>
          <w:szCs w:val="18"/>
        </w:rPr>
        <w:t>1 _____________________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5E17F331" w14:textId="77777777" w:rsidR="00FB2120" w:rsidRPr="00101B66" w:rsidRDefault="00FB2120" w:rsidP="00FB2120">
      <w:pPr>
        <w:pStyle w:val="TransnetNormal"/>
        <w:ind w:left="0"/>
        <w:rPr>
          <w:rFonts w:cs="Tahoma"/>
          <w:szCs w:val="18"/>
        </w:rPr>
      </w:pPr>
      <w:r w:rsidRPr="00101B66">
        <w:rPr>
          <w:rFonts w:cs="Tahoma"/>
          <w:szCs w:val="18"/>
        </w:rPr>
        <w:t>Name _________________</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57D97591" w14:textId="77777777" w:rsidR="00FB2120" w:rsidRPr="00101B66" w:rsidRDefault="00FB2120" w:rsidP="00FB2120">
      <w:pPr>
        <w:pStyle w:val="TransnetNormal"/>
        <w:ind w:left="0"/>
        <w:rPr>
          <w:rFonts w:cs="Tahoma"/>
          <w:szCs w:val="18"/>
        </w:rPr>
      </w:pPr>
      <w:r w:rsidRPr="00101B66">
        <w:rPr>
          <w:rFonts w:cs="Tahoma"/>
          <w:szCs w:val="18"/>
        </w:rPr>
        <w:t xml:space="preserve"> </w:t>
      </w:r>
      <w:r w:rsidRPr="00101B66">
        <w:rPr>
          <w:rFonts w:cs="Tahoma"/>
          <w:szCs w:val="18"/>
        </w:rPr>
        <w:tab/>
      </w:r>
    </w:p>
    <w:p w14:paraId="4C80228D" w14:textId="77777777" w:rsidR="00FB2120" w:rsidRPr="00101B66" w:rsidRDefault="00FB2120" w:rsidP="00FB2120">
      <w:pPr>
        <w:pStyle w:val="TransnetNormal"/>
        <w:ind w:left="0"/>
        <w:rPr>
          <w:rFonts w:cs="Tahoma"/>
          <w:szCs w:val="18"/>
        </w:rPr>
      </w:pPr>
      <w:r w:rsidRPr="00101B66">
        <w:rPr>
          <w:rFonts w:cs="Tahoma"/>
          <w:szCs w:val="18"/>
        </w:rPr>
        <w:t xml:space="preserve">2 _____________________ </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t>_______________________________________</w:t>
      </w:r>
    </w:p>
    <w:p w14:paraId="6ABA641F" w14:textId="77777777" w:rsidR="00FB2120" w:rsidRPr="00101B66" w:rsidRDefault="00FB2120" w:rsidP="00FB2120">
      <w:pPr>
        <w:pStyle w:val="TransnetNormal"/>
        <w:ind w:left="0"/>
        <w:rPr>
          <w:rFonts w:cs="Tahoma"/>
          <w:szCs w:val="18"/>
        </w:rPr>
      </w:pPr>
      <w:r w:rsidRPr="00101B66">
        <w:rPr>
          <w:rFonts w:cs="Tahoma"/>
          <w:szCs w:val="18"/>
        </w:rPr>
        <w:t>Name _________________</w:t>
      </w:r>
      <w:r w:rsidRPr="00101B66">
        <w:rPr>
          <w:rFonts w:cs="Tahoma"/>
          <w:szCs w:val="18"/>
        </w:rPr>
        <w:tab/>
        <w:t xml:space="preserve"> </w:t>
      </w:r>
      <w:r w:rsidRPr="00101B66">
        <w:rPr>
          <w:rFonts w:cs="Tahoma"/>
          <w:szCs w:val="18"/>
        </w:rPr>
        <w:tab/>
      </w:r>
      <w:r w:rsidRPr="00101B66">
        <w:rPr>
          <w:rFonts w:cs="Tahoma"/>
          <w:szCs w:val="18"/>
        </w:rPr>
        <w:tab/>
      </w:r>
      <w:r w:rsidRPr="00101B66">
        <w:rPr>
          <w:rFonts w:cs="Tahoma"/>
          <w:szCs w:val="18"/>
        </w:rPr>
        <w:tab/>
        <w:t>_______________________________________</w:t>
      </w:r>
    </w:p>
    <w:p w14:paraId="0B9FDE7E" w14:textId="77777777" w:rsidR="00FB2120" w:rsidRPr="00101B66" w:rsidRDefault="00FB2120" w:rsidP="00F47898">
      <w:pPr>
        <w:pStyle w:val="TransnetNormal"/>
        <w:spacing w:line="240" w:lineRule="auto"/>
        <w:ind w:left="0"/>
        <w:rPr>
          <w:rFonts w:cs="Tahoma"/>
          <w:szCs w:val="18"/>
        </w:rPr>
      </w:pPr>
      <w:r w:rsidRPr="00101B66">
        <w:rPr>
          <w:rFonts w:cs="Tahoma"/>
          <w:szCs w:val="18"/>
        </w:rPr>
        <w:tab/>
      </w:r>
      <w:r w:rsidRPr="00101B66">
        <w:rPr>
          <w:rFonts w:cs="Tahoma"/>
          <w:szCs w:val="18"/>
        </w:rPr>
        <w:tab/>
      </w:r>
    </w:p>
    <w:p w14:paraId="0F274A77" w14:textId="77777777" w:rsidR="00FB2120" w:rsidRPr="00101B66" w:rsidRDefault="00FB2120" w:rsidP="00FB2120">
      <w:pPr>
        <w:pStyle w:val="TransnetNormal"/>
        <w:ind w:left="0"/>
        <w:jc w:val="left"/>
        <w:rPr>
          <w:rFonts w:cs="Tahoma"/>
          <w:szCs w:val="18"/>
        </w:rPr>
      </w:pPr>
      <w:r w:rsidRPr="00101B66">
        <w:rPr>
          <w:rFonts w:cs="Tahoma"/>
          <w:szCs w:val="18"/>
        </w:rPr>
        <w:t>SIGNATURE OF RESPONDENT’S AUTHORISED REPRESENTATIVE: ___________________________</w:t>
      </w:r>
    </w:p>
    <w:p w14:paraId="71605DAA" w14:textId="77777777" w:rsidR="00FB2120" w:rsidRPr="00101B66" w:rsidRDefault="00FB2120" w:rsidP="00FB2120">
      <w:pPr>
        <w:pStyle w:val="TransnetNormal"/>
        <w:ind w:left="0"/>
        <w:jc w:val="left"/>
        <w:rPr>
          <w:rFonts w:cs="Tahoma"/>
          <w:szCs w:val="18"/>
        </w:rPr>
      </w:pPr>
      <w:r w:rsidRPr="00101B66">
        <w:rPr>
          <w:rFonts w:cs="Tahoma"/>
          <w:szCs w:val="18"/>
        </w:rPr>
        <w:t>NAME: ____________________________________________</w:t>
      </w:r>
    </w:p>
    <w:p w14:paraId="18F649EE" w14:textId="77777777" w:rsidR="00000897" w:rsidRPr="00101B66" w:rsidRDefault="00FB2120" w:rsidP="00F47898">
      <w:pPr>
        <w:pStyle w:val="TransnetNormal"/>
        <w:ind w:left="0"/>
        <w:jc w:val="left"/>
        <w:rPr>
          <w:rFonts w:cs="Tahoma"/>
          <w:szCs w:val="18"/>
        </w:rPr>
      </w:pPr>
      <w:r w:rsidRPr="00101B66">
        <w:rPr>
          <w:rFonts w:cs="Tahoma"/>
          <w:szCs w:val="18"/>
        </w:rPr>
        <w:t>DESIGNATION: _____________________________________</w:t>
      </w:r>
    </w:p>
    <w:p w14:paraId="3B7EFD03" w14:textId="77777777" w:rsidR="00833773" w:rsidRPr="00101B66" w:rsidRDefault="00833773">
      <w:pPr>
        <w:spacing w:before="0" w:line="240" w:lineRule="auto"/>
        <w:ind w:left="0"/>
        <w:jc w:val="left"/>
        <w:rPr>
          <w:rFonts w:cs="Tahoma"/>
          <w:b/>
          <w:sz w:val="20"/>
        </w:rPr>
      </w:pPr>
      <w:bookmarkStart w:id="880" w:name="_Toc340988755"/>
      <w:bookmarkStart w:id="881" w:name="_Toc346095733"/>
      <w:bookmarkStart w:id="882" w:name="_Toc340988759"/>
      <w:bookmarkStart w:id="883" w:name="_Toc435687464"/>
      <w:bookmarkStart w:id="884" w:name="_Toc104996840"/>
      <w:r w:rsidRPr="00101B66">
        <w:rPr>
          <w:rFonts w:cs="Tahoma"/>
        </w:rPr>
        <w:br w:type="page"/>
      </w:r>
    </w:p>
    <w:p w14:paraId="11BD35DB" w14:textId="77777777" w:rsidR="00872A61" w:rsidRPr="00101B66" w:rsidRDefault="00835AFC">
      <w:pPr>
        <w:pStyle w:val="ScheduleHeading"/>
        <w:rPr>
          <w:rFonts w:cs="Tahoma"/>
        </w:rPr>
      </w:pPr>
      <w:r w:rsidRPr="00101B66">
        <w:rPr>
          <w:rFonts w:cs="Tahoma"/>
        </w:rPr>
        <w:t xml:space="preserve">SECTION 7: </w:t>
      </w:r>
      <w:bookmarkStart w:id="885" w:name="_Toc25654407"/>
      <w:bookmarkStart w:id="886" w:name="_Toc25760316"/>
      <w:bookmarkStart w:id="887" w:name="_Toc26182547"/>
      <w:bookmarkStart w:id="888" w:name="_Toc26194951"/>
      <w:bookmarkStart w:id="889" w:name="_Toc26196503"/>
      <w:bookmarkStart w:id="890" w:name="_Toc34401951"/>
      <w:bookmarkEnd w:id="880"/>
      <w:bookmarkEnd w:id="881"/>
      <w:r w:rsidR="00872A61" w:rsidRPr="00101B66">
        <w:rPr>
          <w:rFonts w:cs="Tahoma"/>
        </w:rPr>
        <w:t>RFP DECLARATION AND BREACH OF LAW FORM</w:t>
      </w:r>
      <w:bookmarkEnd w:id="882"/>
      <w:bookmarkEnd w:id="883"/>
      <w:bookmarkEnd w:id="884"/>
      <w:bookmarkEnd w:id="885"/>
      <w:bookmarkEnd w:id="886"/>
      <w:bookmarkEnd w:id="887"/>
      <w:bookmarkEnd w:id="888"/>
      <w:bookmarkEnd w:id="889"/>
      <w:bookmarkEnd w:id="890"/>
      <w:r w:rsidR="00872A61" w:rsidRPr="00101B66">
        <w:rPr>
          <w:rFonts w:cs="Tahoma"/>
        </w:rPr>
        <w:t xml:space="preserve"> </w:t>
      </w:r>
    </w:p>
    <w:p w14:paraId="22C7DD44" w14:textId="77777777" w:rsidR="00E324C8" w:rsidRPr="00101B66" w:rsidRDefault="00E324C8">
      <w:pPr>
        <w:pStyle w:val="ScheduleHeading"/>
        <w:rPr>
          <w:rFonts w:cs="Tahoma"/>
        </w:rPr>
      </w:pPr>
    </w:p>
    <w:p w14:paraId="688030D9" w14:textId="77777777" w:rsidR="00872A61" w:rsidRPr="00101B66" w:rsidRDefault="00872A61" w:rsidP="00794A4C">
      <w:pPr>
        <w:ind w:left="0"/>
        <w:rPr>
          <w:rFonts w:cs="Tahoma"/>
          <w:szCs w:val="18"/>
        </w:rPr>
      </w:pPr>
      <w:r w:rsidRPr="00101B66">
        <w:rPr>
          <w:rFonts w:cs="Tahoma"/>
          <w:szCs w:val="18"/>
        </w:rPr>
        <w:t>NAME OF ENTITY: _______________________________________________________</w:t>
      </w:r>
      <w:r w:rsidRPr="00101B66">
        <w:rPr>
          <w:rFonts w:cs="Tahoma"/>
          <w:szCs w:val="18"/>
        </w:rPr>
        <w:softHyphen/>
      </w:r>
      <w:r w:rsidRPr="00101B66">
        <w:rPr>
          <w:rFonts w:cs="Tahoma"/>
          <w:szCs w:val="18"/>
        </w:rPr>
        <w:softHyphen/>
        <w:t>___________</w:t>
      </w:r>
    </w:p>
    <w:p w14:paraId="18DEE90C" w14:textId="77777777" w:rsidR="00872A61" w:rsidRPr="00101B66" w:rsidRDefault="00872A61" w:rsidP="00794A4C">
      <w:pPr>
        <w:ind w:left="0"/>
        <w:jc w:val="center"/>
        <w:rPr>
          <w:rFonts w:cs="Tahoma"/>
          <w:szCs w:val="18"/>
        </w:rPr>
      </w:pPr>
      <w:r w:rsidRPr="00101B66">
        <w:rPr>
          <w:rFonts w:cs="Tahoma"/>
          <w:szCs w:val="18"/>
        </w:rPr>
        <w:t>We ___________________________________________________________ do hereby certify that:</w:t>
      </w:r>
    </w:p>
    <w:p w14:paraId="3A9F40A2" w14:textId="77777777" w:rsidR="00872A61" w:rsidRPr="00101B66" w:rsidRDefault="00872A61" w:rsidP="006B5D48">
      <w:pPr>
        <w:pStyle w:val="TransnetNormal"/>
        <w:numPr>
          <w:ilvl w:val="0"/>
          <w:numId w:val="12"/>
        </w:numPr>
        <w:spacing w:before="180"/>
        <w:ind w:left="720"/>
        <w:rPr>
          <w:rFonts w:cs="Tahoma"/>
          <w:szCs w:val="18"/>
        </w:rPr>
      </w:pPr>
      <w:r w:rsidRPr="00101B66">
        <w:rPr>
          <w:rFonts w:cs="Tahoma"/>
          <w:szCs w:val="18"/>
        </w:rPr>
        <w:t xml:space="preserve">Transnet has supplied and we have received appropriate responses to any/all questions [as applicable] which were submitted by </w:t>
      </w:r>
      <w:proofErr w:type="gramStart"/>
      <w:r w:rsidRPr="00101B66">
        <w:rPr>
          <w:rFonts w:cs="Tahoma"/>
          <w:szCs w:val="18"/>
        </w:rPr>
        <w:t>ourselves</w:t>
      </w:r>
      <w:proofErr w:type="gramEnd"/>
      <w:r w:rsidRPr="00101B66">
        <w:rPr>
          <w:rFonts w:cs="Tahoma"/>
          <w:szCs w:val="18"/>
        </w:rPr>
        <w:t xml:space="preserve"> for RFP Clarification purposes;</w:t>
      </w:r>
    </w:p>
    <w:p w14:paraId="0A7F6770" w14:textId="77777777" w:rsidR="00872A61" w:rsidRPr="00101B66" w:rsidRDefault="00863E31" w:rsidP="006B5D48">
      <w:pPr>
        <w:pStyle w:val="TransnetNormal"/>
        <w:numPr>
          <w:ilvl w:val="0"/>
          <w:numId w:val="12"/>
        </w:numPr>
        <w:spacing w:before="180"/>
        <w:ind w:left="720"/>
        <w:rPr>
          <w:rFonts w:cs="Tahoma"/>
          <w:szCs w:val="18"/>
        </w:rPr>
      </w:pPr>
      <w:r w:rsidRPr="00101B66">
        <w:rPr>
          <w:rFonts w:cs="Tahoma"/>
          <w:szCs w:val="18"/>
        </w:rPr>
        <w:t>We</w:t>
      </w:r>
      <w:r w:rsidR="00872A61" w:rsidRPr="00101B66">
        <w:rPr>
          <w:rFonts w:cs="Tahoma"/>
          <w:szCs w:val="18"/>
        </w:rPr>
        <w:t xml:space="preserve"> have received all information we deemed necessary for the completion of this Request for Proposal [</w:t>
      </w:r>
      <w:r w:rsidR="00872A61" w:rsidRPr="00101B66">
        <w:rPr>
          <w:rFonts w:cs="Tahoma"/>
          <w:b/>
          <w:szCs w:val="18"/>
        </w:rPr>
        <w:t>RFP</w:t>
      </w:r>
      <w:proofErr w:type="gramStart"/>
      <w:r w:rsidR="00872A61" w:rsidRPr="00101B66">
        <w:rPr>
          <w:rFonts w:cs="Tahoma"/>
          <w:szCs w:val="18"/>
        </w:rPr>
        <w:t>];</w:t>
      </w:r>
      <w:proofErr w:type="gramEnd"/>
    </w:p>
    <w:p w14:paraId="54AFEC55" w14:textId="77777777" w:rsidR="00BD7AD7" w:rsidRPr="00101B66" w:rsidRDefault="00863E31" w:rsidP="006B5D48">
      <w:pPr>
        <w:pStyle w:val="TransnetNormal"/>
        <w:numPr>
          <w:ilvl w:val="0"/>
          <w:numId w:val="12"/>
        </w:numPr>
        <w:spacing w:before="180"/>
        <w:ind w:left="720"/>
        <w:rPr>
          <w:rFonts w:cs="Tahoma"/>
          <w:szCs w:val="18"/>
        </w:rPr>
      </w:pPr>
      <w:r w:rsidRPr="00101B66">
        <w:rPr>
          <w:rFonts w:cs="Tahoma"/>
          <w:szCs w:val="18"/>
        </w:rPr>
        <w:t>W</w:t>
      </w:r>
      <w:r w:rsidR="00BD7AD7" w:rsidRPr="00101B66">
        <w:rPr>
          <w:rFonts w:cs="Tahoma"/>
          <w:szCs w:val="18"/>
        </w:rPr>
        <w:t xml:space="preserve">e have been provided with sufficient access to the existing Transnet facilities/sites and any and all relevant information relevant to the </w:t>
      </w:r>
      <w:r w:rsidR="00F65FAB" w:rsidRPr="00101B66">
        <w:rPr>
          <w:rFonts w:cs="Tahoma"/>
          <w:szCs w:val="18"/>
        </w:rPr>
        <w:t>Goods/Services</w:t>
      </w:r>
      <w:r w:rsidR="00BD7AD7" w:rsidRPr="00101B66">
        <w:rPr>
          <w:rFonts w:cs="Tahoma"/>
          <w:szCs w:val="18"/>
        </w:rPr>
        <w:t xml:space="preserve"> as well as Transnet information and </w:t>
      </w:r>
      <w:proofErr w:type="gramStart"/>
      <w:r w:rsidR="00BD7AD7" w:rsidRPr="00101B66">
        <w:rPr>
          <w:rFonts w:cs="Tahoma"/>
          <w:szCs w:val="18"/>
        </w:rPr>
        <w:t>Employees, and</w:t>
      </w:r>
      <w:proofErr w:type="gramEnd"/>
      <w:r w:rsidR="00BD7AD7" w:rsidRPr="00101B66">
        <w:rPr>
          <w:rFonts w:cs="Tahoma"/>
          <w:szCs w:val="18"/>
        </w:rPr>
        <w:t xml:space="preserve"> ha</w:t>
      </w:r>
      <w:r w:rsidR="00F3217F" w:rsidRPr="00101B66">
        <w:rPr>
          <w:rFonts w:cs="Tahoma"/>
          <w:szCs w:val="18"/>
        </w:rPr>
        <w:t>ve</w:t>
      </w:r>
      <w:r w:rsidR="00BD7AD7" w:rsidRPr="00101B66">
        <w:rPr>
          <w:rFonts w:cs="Tahoma"/>
          <w:szCs w:val="18"/>
        </w:rPr>
        <w:t xml:space="preserve"> had sufficient time in which to conduct and perform a thorough due diligence of Transnet’s operations and business requirements and assets used by Transnet. Transnet will therefore not consider or permit any pre- or post-contract verification or any related adjustment to pricing, service levels or any other provisions/conditions based on any incorrect assumptions made by the Respondent in arriving at his Bid Price. </w:t>
      </w:r>
    </w:p>
    <w:p w14:paraId="7C0A5F01" w14:textId="77777777" w:rsidR="00872A61" w:rsidRPr="00101B66" w:rsidRDefault="00863E31" w:rsidP="006B5D48">
      <w:pPr>
        <w:pStyle w:val="TransnetNormal"/>
        <w:numPr>
          <w:ilvl w:val="0"/>
          <w:numId w:val="12"/>
        </w:numPr>
        <w:spacing w:before="180"/>
        <w:ind w:left="720"/>
        <w:rPr>
          <w:rFonts w:cs="Tahoma"/>
          <w:szCs w:val="18"/>
        </w:rPr>
      </w:pPr>
      <w:r w:rsidRPr="00101B66">
        <w:rPr>
          <w:rFonts w:cs="Tahoma"/>
          <w:szCs w:val="18"/>
        </w:rPr>
        <w:t>At</w:t>
      </w:r>
      <w:r w:rsidR="00872A61" w:rsidRPr="00101B66">
        <w:rPr>
          <w:rFonts w:cs="Tahoma"/>
          <w:szCs w:val="18"/>
        </w:rPr>
        <w:t xml:space="preserve"> no stage have we received additional information relating to the subject matter of this RFP from Transnet sources, other than information formally received from the designated Transnet contact(s) as nominated in the RFP </w:t>
      </w:r>
      <w:proofErr w:type="gramStart"/>
      <w:r w:rsidR="00872A61" w:rsidRPr="00101B66">
        <w:rPr>
          <w:rFonts w:cs="Tahoma"/>
          <w:szCs w:val="18"/>
        </w:rPr>
        <w:t>documents;</w:t>
      </w:r>
      <w:proofErr w:type="gramEnd"/>
    </w:p>
    <w:p w14:paraId="34EB994F" w14:textId="77777777" w:rsidR="00872A61" w:rsidRPr="00101B66" w:rsidRDefault="00863E31" w:rsidP="006B5D48">
      <w:pPr>
        <w:pStyle w:val="TransnetNormal"/>
        <w:numPr>
          <w:ilvl w:val="0"/>
          <w:numId w:val="12"/>
        </w:numPr>
        <w:spacing w:before="180"/>
        <w:ind w:left="720"/>
        <w:rPr>
          <w:rFonts w:cs="Tahoma"/>
          <w:szCs w:val="18"/>
        </w:rPr>
      </w:pPr>
      <w:r w:rsidRPr="00101B66">
        <w:rPr>
          <w:rFonts w:cs="Tahoma"/>
          <w:szCs w:val="18"/>
        </w:rPr>
        <w:t>We</w:t>
      </w:r>
      <w:r w:rsidR="00872A61" w:rsidRPr="00101B66">
        <w:rPr>
          <w:rFonts w:cs="Tahoma"/>
          <w:szCs w:val="18"/>
        </w:rPr>
        <w:t xml:space="preserve"> are satisfied, insofar as our entity is concerned, that the processes and procedures adopted by Transnet in issuing this RFP and the requirements requested from Bidders in responding to this RFP have been conducted in a</w:t>
      </w:r>
      <w:r w:rsidRPr="00101B66">
        <w:rPr>
          <w:rFonts w:cs="Tahoma"/>
          <w:szCs w:val="18"/>
        </w:rPr>
        <w:t xml:space="preserve"> fair and transparent </w:t>
      </w:r>
      <w:proofErr w:type="gramStart"/>
      <w:r w:rsidRPr="00101B66">
        <w:rPr>
          <w:rFonts w:cs="Tahoma"/>
          <w:szCs w:val="18"/>
        </w:rPr>
        <w:t>manner;</w:t>
      </w:r>
      <w:proofErr w:type="gramEnd"/>
      <w:r w:rsidRPr="00101B66">
        <w:rPr>
          <w:rFonts w:cs="Tahoma"/>
          <w:szCs w:val="18"/>
        </w:rPr>
        <w:t xml:space="preserve"> </w:t>
      </w:r>
    </w:p>
    <w:p w14:paraId="4D652D90" w14:textId="77777777" w:rsidR="000E3F38" w:rsidRPr="00101B66" w:rsidRDefault="00863E31" w:rsidP="006B5D48">
      <w:pPr>
        <w:pStyle w:val="TransnetNormal"/>
        <w:numPr>
          <w:ilvl w:val="0"/>
          <w:numId w:val="12"/>
        </w:numPr>
        <w:spacing w:before="180"/>
        <w:ind w:left="720"/>
        <w:rPr>
          <w:rFonts w:cs="Tahoma"/>
          <w:szCs w:val="18"/>
        </w:rPr>
      </w:pPr>
      <w:r w:rsidRPr="00101B66">
        <w:rPr>
          <w:rFonts w:cs="Tahoma"/>
          <w:szCs w:val="18"/>
        </w:rPr>
        <w:t>W</w:t>
      </w:r>
      <w:r w:rsidR="000E3F38" w:rsidRPr="00101B66">
        <w:rPr>
          <w:rFonts w:cs="Tahoma"/>
          <w:szCs w:val="18"/>
        </w:rPr>
        <w:t xml:space="preserve">e have complied with all </w:t>
      </w:r>
      <w:r w:rsidRPr="00101B66">
        <w:rPr>
          <w:rFonts w:cs="Tahoma"/>
          <w:szCs w:val="18"/>
        </w:rPr>
        <w:t>o</w:t>
      </w:r>
      <w:r w:rsidR="000E3F38" w:rsidRPr="00101B66">
        <w:rPr>
          <w:rFonts w:cs="Tahoma"/>
          <w:szCs w:val="18"/>
        </w:rPr>
        <w:t xml:space="preserve">bligations of the Bidder/Supplier as indicated in the Transnet Supplier Integrity which includes but </w:t>
      </w:r>
      <w:r w:rsidRPr="00101B66">
        <w:rPr>
          <w:rFonts w:cs="Tahoma"/>
          <w:szCs w:val="18"/>
        </w:rPr>
        <w:t>are</w:t>
      </w:r>
      <w:r w:rsidR="000E3F38" w:rsidRPr="00101B66">
        <w:rPr>
          <w:rFonts w:cs="Tahoma"/>
          <w:szCs w:val="18"/>
        </w:rPr>
        <w:t xml:space="preserve"> not limited to ensuring that we take all measures necessary to prevent corrupt practices, unfairness and illegal activities in order to secure or in furtherance to secure a contract with </w:t>
      </w:r>
      <w:proofErr w:type="gramStart"/>
      <w:r w:rsidR="000E3F38" w:rsidRPr="00101B66">
        <w:rPr>
          <w:rFonts w:cs="Tahoma"/>
          <w:szCs w:val="18"/>
        </w:rPr>
        <w:t>Transnet;</w:t>
      </w:r>
      <w:proofErr w:type="gramEnd"/>
    </w:p>
    <w:p w14:paraId="3D91BA30" w14:textId="77777777" w:rsidR="00872A61" w:rsidRPr="00101B66" w:rsidRDefault="00863E31" w:rsidP="006B5D48">
      <w:pPr>
        <w:pStyle w:val="TransnetNormal"/>
        <w:numPr>
          <w:ilvl w:val="0"/>
          <w:numId w:val="12"/>
        </w:numPr>
        <w:spacing w:before="180"/>
        <w:ind w:left="720"/>
        <w:rPr>
          <w:rFonts w:cs="Tahoma"/>
          <w:szCs w:val="18"/>
        </w:rPr>
      </w:pPr>
      <w:r w:rsidRPr="00101B66">
        <w:rPr>
          <w:rFonts w:cs="Tahoma"/>
          <w:szCs w:val="18"/>
        </w:rPr>
        <w:t>We</w:t>
      </w:r>
      <w:r w:rsidR="00872A61" w:rsidRPr="00101B66">
        <w:rPr>
          <w:rFonts w:cs="Tahoma"/>
          <w:szCs w:val="18"/>
        </w:rPr>
        <w:t xml:space="preserve"> declare that a family, business and/or social relationship </w:t>
      </w:r>
      <w:r w:rsidR="00872A61" w:rsidRPr="00101B66">
        <w:rPr>
          <w:rFonts w:cs="Tahoma"/>
          <w:b/>
          <w:szCs w:val="18"/>
        </w:rPr>
        <w:t>exists / does not exist</w:t>
      </w:r>
      <w:r w:rsidR="00872A61" w:rsidRPr="00101B66">
        <w:rPr>
          <w:rFonts w:cs="Tahoma"/>
          <w:szCs w:val="18"/>
        </w:rPr>
        <w:t xml:space="preserve"> [delete as </w:t>
      </w:r>
      <w:proofErr w:type="gramStart"/>
      <w:r w:rsidR="00872A61" w:rsidRPr="00101B66">
        <w:rPr>
          <w:rFonts w:cs="Tahoma"/>
          <w:szCs w:val="18"/>
        </w:rPr>
        <w:t>applicable]  between</w:t>
      </w:r>
      <w:proofErr w:type="gramEnd"/>
      <w:r w:rsidR="00872A61" w:rsidRPr="00101B66">
        <w:rPr>
          <w:rFonts w:cs="Tahoma"/>
          <w:szCs w:val="18"/>
        </w:rPr>
        <w:t xml:space="preserve"> an owner / member / director / partner / shareholder of our entity and an employee or board member of the Transnet Group including any person who may be involved in the evaluation a</w:t>
      </w:r>
      <w:r w:rsidRPr="00101B66">
        <w:rPr>
          <w:rFonts w:cs="Tahoma"/>
          <w:szCs w:val="18"/>
        </w:rPr>
        <w:t>nd/or adjudication of this Bid;</w:t>
      </w:r>
    </w:p>
    <w:p w14:paraId="1AA0AB37" w14:textId="77777777" w:rsidR="00872A61" w:rsidRPr="00101B66" w:rsidRDefault="00863E31" w:rsidP="006B5D48">
      <w:pPr>
        <w:pStyle w:val="TransnetNormal"/>
        <w:numPr>
          <w:ilvl w:val="0"/>
          <w:numId w:val="12"/>
        </w:numPr>
        <w:spacing w:before="180"/>
        <w:ind w:left="720"/>
        <w:rPr>
          <w:rFonts w:cs="Tahoma"/>
          <w:szCs w:val="18"/>
        </w:rPr>
      </w:pPr>
      <w:r w:rsidRPr="00101B66">
        <w:rPr>
          <w:rFonts w:cs="Tahoma"/>
          <w:szCs w:val="18"/>
        </w:rPr>
        <w:t>We</w:t>
      </w:r>
      <w:r w:rsidR="00872A61" w:rsidRPr="00101B66">
        <w:rPr>
          <w:rFonts w:cs="Tahoma"/>
          <w:szCs w:val="18"/>
        </w:rPr>
        <w:t xml:space="preserve"> declare that an owner / member / director / partner / shareholder of our entity </w:t>
      </w:r>
      <w:r w:rsidR="00872A61" w:rsidRPr="00101B66">
        <w:rPr>
          <w:rFonts w:cs="Tahoma"/>
          <w:b/>
          <w:szCs w:val="18"/>
        </w:rPr>
        <w:t>is / is not</w:t>
      </w:r>
      <w:r w:rsidR="00872A61" w:rsidRPr="00101B66">
        <w:rPr>
          <w:rFonts w:cs="Tahoma"/>
          <w:szCs w:val="18"/>
        </w:rPr>
        <w:t xml:space="preserve"> [delete as applicable] an emplo</w:t>
      </w:r>
      <w:r w:rsidRPr="00101B66">
        <w:rPr>
          <w:rFonts w:cs="Tahoma"/>
          <w:szCs w:val="18"/>
        </w:rPr>
        <w:t xml:space="preserve">yee or board member of </w:t>
      </w:r>
      <w:proofErr w:type="gramStart"/>
      <w:r w:rsidRPr="00101B66">
        <w:rPr>
          <w:rFonts w:cs="Tahoma"/>
          <w:szCs w:val="18"/>
        </w:rPr>
        <w:t>Transnet;</w:t>
      </w:r>
      <w:proofErr w:type="gramEnd"/>
    </w:p>
    <w:p w14:paraId="20D5266A" w14:textId="77777777" w:rsidR="00E02A77" w:rsidRPr="00101B66" w:rsidRDefault="00E02A77" w:rsidP="006B5D48">
      <w:pPr>
        <w:pStyle w:val="TransnetNormal"/>
        <w:numPr>
          <w:ilvl w:val="0"/>
          <w:numId w:val="12"/>
        </w:numPr>
        <w:spacing w:before="180"/>
        <w:ind w:left="720"/>
        <w:rPr>
          <w:rFonts w:cs="Tahoma"/>
          <w:szCs w:val="18"/>
        </w:rPr>
      </w:pPr>
      <w:r w:rsidRPr="00101B66">
        <w:rPr>
          <w:rFonts w:cs="Tahoma"/>
          <w:szCs w:val="18"/>
        </w:rPr>
        <w:t>In addition, we declare that an owner / member / director / partner / shareholder</w:t>
      </w:r>
      <w:r w:rsidR="00437C12" w:rsidRPr="00101B66">
        <w:rPr>
          <w:rFonts w:cs="Tahoma"/>
          <w:szCs w:val="18"/>
        </w:rPr>
        <w:t>/employee</w:t>
      </w:r>
      <w:r w:rsidRPr="00101B66">
        <w:rPr>
          <w:rFonts w:cs="Tahoma"/>
          <w:szCs w:val="18"/>
        </w:rPr>
        <w:t xml:space="preserve"> of our entity </w:t>
      </w:r>
      <w:r w:rsidR="00AA37FA" w:rsidRPr="00101B66">
        <w:rPr>
          <w:rFonts w:cs="Tahoma"/>
          <w:b/>
          <w:szCs w:val="18"/>
        </w:rPr>
        <w:t>has / has not been</w:t>
      </w:r>
      <w:r w:rsidR="00AA37FA" w:rsidRPr="00101B66" w:rsidDel="00F3217F">
        <w:rPr>
          <w:rFonts w:cs="Tahoma"/>
          <w:b/>
          <w:szCs w:val="18"/>
        </w:rPr>
        <w:t xml:space="preserve"> </w:t>
      </w:r>
      <w:r w:rsidRPr="00101B66">
        <w:rPr>
          <w:rFonts w:cs="Tahoma"/>
          <w:szCs w:val="18"/>
        </w:rPr>
        <w:t xml:space="preserve">[delete as applicable] a former employee or board member of Transnet </w:t>
      </w:r>
      <w:r w:rsidR="00DD3A61" w:rsidRPr="00101B66">
        <w:rPr>
          <w:rFonts w:cs="Tahoma"/>
          <w:szCs w:val="18"/>
        </w:rPr>
        <w:t>in the past 10 years</w:t>
      </w:r>
      <w:r w:rsidR="00437C12" w:rsidRPr="00101B66">
        <w:rPr>
          <w:rFonts w:cs="Tahoma"/>
          <w:szCs w:val="18"/>
        </w:rPr>
        <w:t>.</w:t>
      </w:r>
      <w:r w:rsidR="00716BC2" w:rsidRPr="00101B66">
        <w:rPr>
          <w:rFonts w:cs="Tahoma"/>
          <w:szCs w:val="18"/>
        </w:rPr>
        <w:t xml:space="preserve"> </w:t>
      </w:r>
      <w:r w:rsidR="00437C12" w:rsidRPr="00101B66">
        <w:rPr>
          <w:rFonts w:cs="Tahoma"/>
          <w:szCs w:val="18"/>
        </w:rPr>
        <w:t>I</w:t>
      </w:r>
      <w:r w:rsidRPr="00101B66">
        <w:rPr>
          <w:rFonts w:cs="Tahoma"/>
          <w:szCs w:val="18"/>
        </w:rPr>
        <w:t xml:space="preserve"> </w:t>
      </w:r>
      <w:r w:rsidR="00DD3A61" w:rsidRPr="00101B66">
        <w:rPr>
          <w:rFonts w:cs="Tahoma"/>
          <w:szCs w:val="18"/>
        </w:rPr>
        <w:t xml:space="preserve">further declare that </w:t>
      </w:r>
      <w:r w:rsidR="00437C12" w:rsidRPr="00101B66">
        <w:rPr>
          <w:rFonts w:cs="Tahoma"/>
          <w:szCs w:val="18"/>
        </w:rPr>
        <w:t xml:space="preserve">if they were </w:t>
      </w:r>
      <w:r w:rsidR="00DA43D9" w:rsidRPr="00101B66">
        <w:rPr>
          <w:rFonts w:cs="Tahoma"/>
          <w:szCs w:val="18"/>
        </w:rPr>
        <w:t xml:space="preserve">a </w:t>
      </w:r>
      <w:r w:rsidR="00437C12" w:rsidRPr="00101B66">
        <w:rPr>
          <w:rFonts w:cs="Tahoma"/>
          <w:szCs w:val="18"/>
        </w:rPr>
        <w:t xml:space="preserve">former employee or board member of Transnet in the past 10 years that </w:t>
      </w:r>
      <w:r w:rsidR="00DD3A61" w:rsidRPr="00101B66">
        <w:rPr>
          <w:rFonts w:cs="Tahoma"/>
          <w:szCs w:val="18"/>
        </w:rPr>
        <w:t xml:space="preserve">they </w:t>
      </w:r>
      <w:r w:rsidR="00DD3A61" w:rsidRPr="00101B66">
        <w:rPr>
          <w:rFonts w:cs="Tahoma"/>
          <w:b/>
          <w:szCs w:val="18"/>
        </w:rPr>
        <w:t>were/were not</w:t>
      </w:r>
      <w:r w:rsidRPr="00101B66">
        <w:rPr>
          <w:rFonts w:cs="Tahoma"/>
          <w:szCs w:val="18"/>
        </w:rPr>
        <w:t xml:space="preserve"> involved in the bid preparation or had access to the information related to this RFP</w:t>
      </w:r>
      <w:r w:rsidR="009F7CF3" w:rsidRPr="00101B66">
        <w:rPr>
          <w:rFonts w:cs="Tahoma"/>
          <w:szCs w:val="18"/>
        </w:rPr>
        <w:t>; and</w:t>
      </w:r>
    </w:p>
    <w:p w14:paraId="2C2F6449" w14:textId="77777777" w:rsidR="00872A61" w:rsidRPr="00101B66" w:rsidRDefault="00872A61" w:rsidP="006B5D48">
      <w:pPr>
        <w:pStyle w:val="TransnetNormal"/>
        <w:numPr>
          <w:ilvl w:val="0"/>
          <w:numId w:val="12"/>
        </w:numPr>
        <w:spacing w:before="180"/>
        <w:ind w:left="720"/>
        <w:rPr>
          <w:rFonts w:cs="Tahoma"/>
          <w:szCs w:val="18"/>
        </w:rPr>
      </w:pPr>
      <w:r w:rsidRPr="00101B66">
        <w:rPr>
          <w:rFonts w:cs="Tahoma"/>
          <w:szCs w:val="18"/>
        </w:rPr>
        <w:t xml:space="preserve">If such a relationship as indicated in paragraph </w:t>
      </w:r>
      <w:r w:rsidR="00E02A77" w:rsidRPr="00101B66">
        <w:rPr>
          <w:rFonts w:cs="Tahoma"/>
          <w:szCs w:val="18"/>
        </w:rPr>
        <w:t>7</w:t>
      </w:r>
      <w:r w:rsidR="00716BC2" w:rsidRPr="00101B66">
        <w:rPr>
          <w:rFonts w:cs="Tahoma"/>
          <w:szCs w:val="18"/>
        </w:rPr>
        <w:t>, 8</w:t>
      </w:r>
      <w:r w:rsidR="00863E31" w:rsidRPr="00101B66">
        <w:rPr>
          <w:rFonts w:cs="Tahoma"/>
          <w:szCs w:val="18"/>
        </w:rPr>
        <w:t xml:space="preserve"> and/or 9</w:t>
      </w:r>
      <w:r w:rsidRPr="00101B66">
        <w:rPr>
          <w:rFonts w:cs="Tahoma"/>
          <w:szCs w:val="18"/>
        </w:rPr>
        <w:t xml:space="preserve"> exists, the Respondent is to complete the following section:</w:t>
      </w:r>
    </w:p>
    <w:p w14:paraId="31270BB4" w14:textId="77777777" w:rsidR="00872A61" w:rsidRPr="00101B66" w:rsidRDefault="00872A61" w:rsidP="00794A4C">
      <w:pPr>
        <w:spacing w:before="0" w:line="240" w:lineRule="auto"/>
        <w:ind w:left="720"/>
        <w:rPr>
          <w:rFonts w:cs="Tahoma"/>
          <w:szCs w:val="18"/>
        </w:rPr>
      </w:pPr>
      <w:r w:rsidRPr="00101B66">
        <w:rPr>
          <w:rFonts w:cs="Tahoma"/>
          <w:szCs w:val="18"/>
        </w:rPr>
        <w:t>FULL NAME OF OWNER/MEMBER/DIRECTOR/</w:t>
      </w:r>
    </w:p>
    <w:p w14:paraId="41F8C14C" w14:textId="77777777" w:rsidR="00872A61" w:rsidRPr="00101B66" w:rsidRDefault="00872A61" w:rsidP="00794A4C">
      <w:pPr>
        <w:spacing w:before="0" w:line="240" w:lineRule="auto"/>
        <w:ind w:left="720"/>
        <w:rPr>
          <w:rFonts w:cs="Tahoma"/>
          <w:szCs w:val="18"/>
        </w:rPr>
      </w:pPr>
      <w:r w:rsidRPr="00101B66">
        <w:rPr>
          <w:rFonts w:cs="Tahoma"/>
          <w:szCs w:val="18"/>
        </w:rPr>
        <w:t>PARTNER/SHAREHOLDER</w:t>
      </w:r>
      <w:r w:rsidR="00BE5B94" w:rsidRPr="00101B66">
        <w:rPr>
          <w:rFonts w:cs="Tahoma"/>
          <w:szCs w:val="18"/>
        </w:rPr>
        <w:t>/EMPLOYEE</w:t>
      </w:r>
      <w:r w:rsidRPr="00101B66">
        <w:rPr>
          <w:rFonts w:cs="Tahoma"/>
          <w:szCs w:val="18"/>
        </w:rPr>
        <w:t>:</w:t>
      </w:r>
      <w:r w:rsidRPr="00101B66">
        <w:rPr>
          <w:rFonts w:cs="Tahoma"/>
          <w:szCs w:val="18"/>
        </w:rPr>
        <w:tab/>
      </w:r>
      <w:r w:rsidRPr="00101B66">
        <w:rPr>
          <w:rFonts w:cs="Tahoma"/>
          <w:szCs w:val="18"/>
        </w:rPr>
        <w:tab/>
      </w:r>
      <w:r w:rsidRPr="00101B66">
        <w:rPr>
          <w:rFonts w:cs="Tahoma"/>
          <w:szCs w:val="18"/>
        </w:rPr>
        <w:tab/>
      </w:r>
      <w:r w:rsidRPr="00101B66">
        <w:rPr>
          <w:rFonts w:cs="Tahoma"/>
          <w:szCs w:val="18"/>
        </w:rPr>
        <w:tab/>
      </w:r>
      <w:r w:rsidRPr="00101B66">
        <w:rPr>
          <w:rFonts w:cs="Tahoma"/>
          <w:szCs w:val="18"/>
        </w:rPr>
        <w:tab/>
      </w:r>
      <w:r w:rsidRPr="00101B66">
        <w:rPr>
          <w:rFonts w:cs="Tahoma"/>
          <w:szCs w:val="18"/>
        </w:rPr>
        <w:tab/>
        <w:t>ADDRESS:</w:t>
      </w:r>
    </w:p>
    <w:p w14:paraId="7F1C5054" w14:textId="77777777" w:rsidR="00872A61" w:rsidRPr="00101B66" w:rsidRDefault="00872A61" w:rsidP="00794A4C">
      <w:pPr>
        <w:ind w:left="720"/>
        <w:rPr>
          <w:rFonts w:cs="Tahoma"/>
          <w:szCs w:val="18"/>
        </w:rPr>
      </w:pPr>
      <w:r w:rsidRPr="00101B66">
        <w:rPr>
          <w:rFonts w:cs="Tahoma"/>
          <w:szCs w:val="18"/>
        </w:rPr>
        <w:t>________________________________________________________________________________</w:t>
      </w:r>
    </w:p>
    <w:p w14:paraId="7C42B0E8" w14:textId="77777777" w:rsidR="00872A61" w:rsidRPr="00101B66" w:rsidRDefault="00872A61" w:rsidP="00794A4C">
      <w:pPr>
        <w:ind w:left="720"/>
        <w:rPr>
          <w:rFonts w:cs="Tahoma"/>
          <w:szCs w:val="18"/>
        </w:rPr>
      </w:pPr>
      <w:r w:rsidRPr="00101B66">
        <w:rPr>
          <w:rFonts w:cs="Tahoma"/>
          <w:szCs w:val="18"/>
        </w:rPr>
        <w:t>________________________________________________________________________________</w:t>
      </w:r>
    </w:p>
    <w:p w14:paraId="2589A101" w14:textId="77777777" w:rsidR="00872A61" w:rsidRPr="00101B66" w:rsidRDefault="00872A61" w:rsidP="00794A4C">
      <w:pPr>
        <w:ind w:left="720"/>
        <w:jc w:val="left"/>
        <w:rPr>
          <w:rFonts w:cs="Tahoma"/>
          <w:szCs w:val="18"/>
        </w:rPr>
      </w:pPr>
      <w:r w:rsidRPr="00101B66">
        <w:rPr>
          <w:rFonts w:cs="Tahoma"/>
          <w:szCs w:val="18"/>
        </w:rPr>
        <w:t>Indicate nature of relationship with Transnet: _______________________________________________________________________________</w:t>
      </w:r>
    </w:p>
    <w:p w14:paraId="2BF26C6B" w14:textId="77777777" w:rsidR="00872A61" w:rsidRPr="00101B66" w:rsidRDefault="00872A61" w:rsidP="00794A4C">
      <w:pPr>
        <w:ind w:left="720"/>
        <w:rPr>
          <w:rFonts w:cs="Tahoma"/>
          <w:szCs w:val="18"/>
        </w:rPr>
      </w:pPr>
      <w:r w:rsidRPr="00101B66">
        <w:rPr>
          <w:rFonts w:cs="Tahoma"/>
          <w:szCs w:val="18"/>
        </w:rPr>
        <w:t>_______________________________________________________________________________</w:t>
      </w:r>
    </w:p>
    <w:p w14:paraId="0E362289" w14:textId="77777777" w:rsidR="00872A61" w:rsidRPr="00101B66" w:rsidRDefault="00872A61" w:rsidP="00794A4C">
      <w:pPr>
        <w:ind w:left="0"/>
        <w:rPr>
          <w:rFonts w:cs="Tahoma"/>
          <w:b/>
          <w:i/>
          <w:szCs w:val="18"/>
        </w:rPr>
      </w:pPr>
      <w:r w:rsidRPr="00101B66">
        <w:rPr>
          <w:rFonts w:cs="Tahoma"/>
          <w:b/>
          <w:i/>
          <w:szCs w:val="18"/>
        </w:rPr>
        <w:t>[Failure to furnish complete and accurate information in this regard will lead to the disqualification of a response and may preclude a Respondent from doing future business with Transnet</w:t>
      </w:r>
      <w:r w:rsidR="00CE64AD" w:rsidRPr="00101B66">
        <w:rPr>
          <w:rFonts w:cs="Tahoma"/>
          <w:b/>
          <w:i/>
          <w:szCs w:val="18"/>
        </w:rPr>
        <w:t xml:space="preserve">. </w:t>
      </w:r>
      <w:r w:rsidR="00C55E8C" w:rsidRPr="00101B66">
        <w:rPr>
          <w:rFonts w:cs="Tahoma"/>
          <w:b/>
          <w:i/>
          <w:szCs w:val="18"/>
        </w:rPr>
        <w:t>Information provided in the declarations may be used by Transnet and/or its affiliates to verify the correctness of the information provided]</w:t>
      </w:r>
    </w:p>
    <w:p w14:paraId="4DD79731" w14:textId="77777777" w:rsidR="00872A61" w:rsidRPr="00101B66" w:rsidRDefault="00872A61" w:rsidP="006B5D48">
      <w:pPr>
        <w:pStyle w:val="TransnetNormal"/>
        <w:numPr>
          <w:ilvl w:val="0"/>
          <w:numId w:val="12"/>
        </w:numPr>
        <w:spacing w:before="180"/>
        <w:ind w:left="720"/>
        <w:rPr>
          <w:rFonts w:cs="Tahoma"/>
          <w:szCs w:val="18"/>
        </w:rPr>
      </w:pPr>
      <w:r w:rsidRPr="00101B66">
        <w:rPr>
          <w:rFonts w:cs="Tahoma"/>
          <w:szCs w:val="18"/>
        </w:rPr>
        <w:t>We declare, to the extent that we are aware or become aware of any relationship between ourselves and Transnet [other than any existing and appropriate business relationship with Transnet] which could unfairly advantage our entity in the forthcoming adjudication process, we shall notify Transnet immediately in writing of such circumstances.</w:t>
      </w:r>
    </w:p>
    <w:p w14:paraId="62D02032" w14:textId="77777777" w:rsidR="00897642" w:rsidRPr="00101B66" w:rsidRDefault="00897642" w:rsidP="007D7645">
      <w:pPr>
        <w:pStyle w:val="TransnetNormal"/>
        <w:ind w:left="294"/>
        <w:rPr>
          <w:rFonts w:cs="Tahoma"/>
          <w:b/>
          <w:szCs w:val="18"/>
        </w:rPr>
      </w:pPr>
    </w:p>
    <w:p w14:paraId="656FFF7E" w14:textId="77777777" w:rsidR="007D7645" w:rsidRPr="00101B66" w:rsidRDefault="00910876" w:rsidP="00910876">
      <w:pPr>
        <w:pStyle w:val="TransnetNormal"/>
        <w:ind w:left="87"/>
        <w:rPr>
          <w:rFonts w:cs="Tahoma"/>
          <w:b/>
          <w:szCs w:val="18"/>
        </w:rPr>
      </w:pPr>
      <w:r w:rsidRPr="00101B66">
        <w:rPr>
          <w:rFonts w:cs="Tahoma"/>
          <w:b/>
          <w:szCs w:val="18"/>
        </w:rPr>
        <w:t>BIDDER’S DISCLOSURE</w:t>
      </w:r>
      <w:r w:rsidR="007D7645" w:rsidRPr="00101B66">
        <w:rPr>
          <w:rFonts w:cs="Tahoma"/>
          <w:b/>
          <w:szCs w:val="18"/>
        </w:rPr>
        <w:t xml:space="preserve"> (SBD4)</w:t>
      </w:r>
    </w:p>
    <w:p w14:paraId="14A9831B" w14:textId="77777777" w:rsidR="00910876" w:rsidRPr="00101B66" w:rsidRDefault="00910876" w:rsidP="00910876">
      <w:pPr>
        <w:pStyle w:val="TransnetNormal"/>
        <w:ind w:left="284"/>
        <w:rPr>
          <w:rFonts w:cs="Tahoma"/>
          <w:b/>
          <w:szCs w:val="18"/>
        </w:rPr>
      </w:pPr>
    </w:p>
    <w:p w14:paraId="46175FBA" w14:textId="77777777" w:rsidR="00910876" w:rsidRPr="00101B66" w:rsidRDefault="00910876">
      <w:pPr>
        <w:pStyle w:val="TransnetNormal"/>
        <w:numPr>
          <w:ilvl w:val="0"/>
          <w:numId w:val="38"/>
        </w:numPr>
        <w:rPr>
          <w:rFonts w:cs="Tahoma"/>
          <w:b/>
          <w:szCs w:val="18"/>
        </w:rPr>
      </w:pPr>
      <w:r w:rsidRPr="00101B66">
        <w:rPr>
          <w:rFonts w:cs="Tahoma"/>
          <w:b/>
          <w:szCs w:val="18"/>
        </w:rPr>
        <w:t>PURPOSE OF THE FORM</w:t>
      </w:r>
    </w:p>
    <w:p w14:paraId="09C02FE6" w14:textId="77777777" w:rsidR="00910876" w:rsidRPr="00101B66" w:rsidRDefault="00910876">
      <w:pPr>
        <w:pStyle w:val="TransnetNormal"/>
        <w:numPr>
          <w:ilvl w:val="1"/>
          <w:numId w:val="38"/>
        </w:numPr>
        <w:spacing w:before="180"/>
        <w:ind w:left="1134" w:hanging="425"/>
        <w:rPr>
          <w:rFonts w:cs="Tahoma"/>
          <w:szCs w:val="18"/>
        </w:rPr>
      </w:pPr>
      <w:r w:rsidRPr="00101B66">
        <w:rPr>
          <w:rFonts w:cs="Tahoma"/>
          <w:szCs w:val="18"/>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CFA4F6A" w14:textId="77777777" w:rsidR="007D7645" w:rsidRPr="00101B66" w:rsidRDefault="00910876">
      <w:pPr>
        <w:pStyle w:val="TransnetNormal"/>
        <w:numPr>
          <w:ilvl w:val="1"/>
          <w:numId w:val="38"/>
        </w:numPr>
        <w:spacing w:before="180"/>
        <w:ind w:left="1134" w:hanging="425"/>
        <w:rPr>
          <w:rFonts w:cs="Tahoma"/>
          <w:szCs w:val="18"/>
        </w:rPr>
      </w:pPr>
      <w:r w:rsidRPr="00101B66">
        <w:rPr>
          <w:rFonts w:cs="Tahoma"/>
          <w:szCs w:val="18"/>
        </w:rPr>
        <w:t>Where a person/s are listed in the Register for Tender Defaulters and / or the List of Restricted Suppliers, that person will automatically be disqualified from the bid process.</w:t>
      </w:r>
      <w:r w:rsidR="007D7645" w:rsidRPr="00101B66">
        <w:rPr>
          <w:rFonts w:cs="Tahoma"/>
          <w:szCs w:val="18"/>
        </w:rPr>
        <w:t xml:space="preserve"> </w:t>
      </w:r>
    </w:p>
    <w:p w14:paraId="19C56C94" w14:textId="77777777" w:rsidR="00897642" w:rsidRPr="00101B66" w:rsidRDefault="00897642" w:rsidP="00897642">
      <w:pPr>
        <w:pStyle w:val="ListParagraph"/>
        <w:tabs>
          <w:tab w:val="left" w:pos="-963"/>
          <w:tab w:val="left" w:pos="-720"/>
          <w:tab w:val="left" w:pos="900"/>
          <w:tab w:val="left" w:pos="1440"/>
          <w:tab w:val="left" w:pos="2250"/>
          <w:tab w:val="left" w:pos="7363"/>
        </w:tabs>
        <w:spacing w:before="0"/>
        <w:ind w:left="851"/>
        <w:rPr>
          <w:rFonts w:cs="Tahoma"/>
          <w:szCs w:val="18"/>
        </w:rPr>
      </w:pPr>
    </w:p>
    <w:p w14:paraId="45E31FCA" w14:textId="77777777" w:rsidR="00910876" w:rsidRPr="00101B66" w:rsidRDefault="00910876">
      <w:pPr>
        <w:pStyle w:val="TransnetNormal"/>
        <w:numPr>
          <w:ilvl w:val="0"/>
          <w:numId w:val="38"/>
        </w:numPr>
        <w:rPr>
          <w:rFonts w:cs="Tahoma"/>
          <w:b/>
          <w:szCs w:val="18"/>
        </w:rPr>
      </w:pPr>
      <w:r w:rsidRPr="00101B66">
        <w:rPr>
          <w:rFonts w:cs="Tahoma"/>
          <w:b/>
          <w:szCs w:val="18"/>
        </w:rPr>
        <w:t>Bidder’s declaration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6"/>
        <w:gridCol w:w="1836"/>
      </w:tblGrid>
      <w:tr w:rsidR="00910876" w:rsidRPr="00101B66" w14:paraId="15D0723A" w14:textId="77777777" w:rsidTr="00910876">
        <w:tc>
          <w:tcPr>
            <w:tcW w:w="7655" w:type="dxa"/>
          </w:tcPr>
          <w:p w14:paraId="354760CD" w14:textId="77777777" w:rsidR="00910876" w:rsidRPr="00101B66" w:rsidRDefault="00910876">
            <w:pPr>
              <w:pStyle w:val="TransnetNormal"/>
              <w:numPr>
                <w:ilvl w:val="1"/>
                <w:numId w:val="38"/>
              </w:numPr>
              <w:spacing w:before="180"/>
              <w:ind w:left="1134" w:hanging="425"/>
              <w:rPr>
                <w:rFonts w:cs="Tahoma"/>
                <w:szCs w:val="18"/>
              </w:rPr>
            </w:pPr>
            <w:r w:rsidRPr="00101B66">
              <w:rPr>
                <w:rFonts w:cs="Tahoma"/>
                <w:szCs w:val="18"/>
              </w:rPr>
              <w:t>Is the bidder, or any of its directors / trustees / shareholders / members / partners or any person having a controlling interest</w:t>
            </w:r>
            <w:r w:rsidR="00150CA3" w:rsidRPr="00101B66">
              <w:rPr>
                <w:rStyle w:val="FootnoteReference"/>
                <w:rFonts w:cs="Tahoma"/>
                <w:szCs w:val="18"/>
              </w:rPr>
              <w:footnoteReference w:id="2"/>
            </w:r>
            <w:r w:rsidR="00150CA3" w:rsidRPr="00101B66">
              <w:rPr>
                <w:rFonts w:cs="Tahoma"/>
                <w:szCs w:val="18"/>
              </w:rPr>
              <w:t xml:space="preserve"> </w:t>
            </w:r>
            <w:r w:rsidRPr="00101B66">
              <w:rPr>
                <w:rFonts w:cs="Tahoma"/>
                <w:szCs w:val="18"/>
              </w:rPr>
              <w:t>in the enterprise, employed by the state?</w:t>
            </w:r>
          </w:p>
        </w:tc>
        <w:tc>
          <w:tcPr>
            <w:tcW w:w="1837" w:type="dxa"/>
          </w:tcPr>
          <w:p w14:paraId="0E5958D7" w14:textId="77777777" w:rsidR="00910876" w:rsidRPr="00101B66" w:rsidRDefault="00910876" w:rsidP="00910876">
            <w:pPr>
              <w:pStyle w:val="TransnetNormal"/>
              <w:ind w:left="851"/>
              <w:rPr>
                <w:rFonts w:cs="Tahoma"/>
                <w:b/>
                <w:szCs w:val="18"/>
              </w:rPr>
            </w:pPr>
          </w:p>
          <w:p w14:paraId="14B1E4B5" w14:textId="77777777" w:rsidR="00910876" w:rsidRPr="00101B66" w:rsidRDefault="00910876" w:rsidP="00910876">
            <w:pPr>
              <w:pStyle w:val="TransnetNormal"/>
              <w:ind w:left="851"/>
              <w:rPr>
                <w:rFonts w:cs="Tahoma"/>
                <w:b/>
                <w:szCs w:val="18"/>
              </w:rPr>
            </w:pPr>
          </w:p>
          <w:p w14:paraId="079FBADD" w14:textId="77777777" w:rsidR="00910876" w:rsidRPr="00101B66" w:rsidRDefault="00910876" w:rsidP="00910876">
            <w:pPr>
              <w:pStyle w:val="TransnetNormal"/>
              <w:ind w:left="851"/>
              <w:rPr>
                <w:rFonts w:cs="Tahoma"/>
                <w:b/>
                <w:szCs w:val="18"/>
              </w:rPr>
            </w:pPr>
            <w:r w:rsidRPr="00101B66">
              <w:rPr>
                <w:rFonts w:cs="Tahoma"/>
                <w:b/>
                <w:szCs w:val="18"/>
              </w:rPr>
              <w:t>YES/NO</w:t>
            </w:r>
          </w:p>
        </w:tc>
      </w:tr>
    </w:tbl>
    <w:p w14:paraId="78BAC88C" w14:textId="77777777" w:rsidR="00E93281" w:rsidRPr="00101B66" w:rsidRDefault="00910876">
      <w:pPr>
        <w:pStyle w:val="TransnetNormal"/>
        <w:numPr>
          <w:ilvl w:val="2"/>
          <w:numId w:val="39"/>
        </w:numPr>
        <w:spacing w:before="180"/>
        <w:ind w:left="1418" w:hanging="709"/>
        <w:rPr>
          <w:rFonts w:cs="Tahoma"/>
          <w:szCs w:val="18"/>
        </w:rPr>
      </w:pPr>
      <w:r w:rsidRPr="00101B66">
        <w:rPr>
          <w:rFonts w:cs="Tahoma"/>
          <w:szCs w:val="18"/>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817"/>
        <w:gridCol w:w="3051"/>
      </w:tblGrid>
      <w:tr w:rsidR="00E93281" w:rsidRPr="00101B66" w14:paraId="5BBAC968" w14:textId="77777777" w:rsidTr="00E93281">
        <w:trPr>
          <w:trHeight w:val="274"/>
        </w:trPr>
        <w:tc>
          <w:tcPr>
            <w:tcW w:w="2780" w:type="dxa"/>
            <w:shd w:val="clear" w:color="auto" w:fill="F2F2F2" w:themeFill="background1" w:themeFillShade="F2"/>
          </w:tcPr>
          <w:p w14:paraId="30ACACE1" w14:textId="77777777" w:rsidR="00E93281" w:rsidRPr="00101B66" w:rsidRDefault="00E93281" w:rsidP="00D73507">
            <w:pPr>
              <w:rPr>
                <w:rFonts w:cs="Tahoma"/>
                <w:b/>
                <w:szCs w:val="18"/>
              </w:rPr>
            </w:pPr>
            <w:r w:rsidRPr="00101B66">
              <w:rPr>
                <w:rFonts w:cs="Tahoma"/>
                <w:b/>
                <w:szCs w:val="18"/>
              </w:rPr>
              <w:t>Full Name</w:t>
            </w:r>
          </w:p>
        </w:tc>
        <w:tc>
          <w:tcPr>
            <w:tcW w:w="2817" w:type="dxa"/>
            <w:shd w:val="clear" w:color="auto" w:fill="F2F2F2" w:themeFill="background1" w:themeFillShade="F2"/>
          </w:tcPr>
          <w:p w14:paraId="6B70FDB1" w14:textId="77777777" w:rsidR="00E93281" w:rsidRPr="00101B66" w:rsidRDefault="00E93281" w:rsidP="00D73507">
            <w:pPr>
              <w:rPr>
                <w:rFonts w:cs="Tahoma"/>
                <w:b/>
                <w:szCs w:val="18"/>
              </w:rPr>
            </w:pPr>
            <w:r w:rsidRPr="00101B66">
              <w:rPr>
                <w:rFonts w:cs="Tahoma"/>
                <w:b/>
                <w:szCs w:val="18"/>
              </w:rPr>
              <w:t>Identity Number</w:t>
            </w:r>
          </w:p>
        </w:tc>
        <w:tc>
          <w:tcPr>
            <w:tcW w:w="3051" w:type="dxa"/>
            <w:shd w:val="clear" w:color="auto" w:fill="F2F2F2" w:themeFill="background1" w:themeFillShade="F2"/>
          </w:tcPr>
          <w:p w14:paraId="68C153DA" w14:textId="77777777" w:rsidR="00E93281" w:rsidRPr="00101B66" w:rsidRDefault="00E93281" w:rsidP="00D73507">
            <w:pPr>
              <w:rPr>
                <w:rFonts w:cs="Tahoma"/>
                <w:b/>
                <w:szCs w:val="18"/>
              </w:rPr>
            </w:pPr>
            <w:r w:rsidRPr="00101B66">
              <w:rPr>
                <w:rFonts w:cs="Tahoma"/>
                <w:b/>
                <w:szCs w:val="18"/>
              </w:rPr>
              <w:t>Name of State institution</w:t>
            </w:r>
          </w:p>
        </w:tc>
      </w:tr>
      <w:tr w:rsidR="00E93281" w:rsidRPr="00101B66" w14:paraId="22DC29B2" w14:textId="77777777" w:rsidTr="00E93281">
        <w:trPr>
          <w:trHeight w:val="272"/>
        </w:trPr>
        <w:tc>
          <w:tcPr>
            <w:tcW w:w="2780" w:type="dxa"/>
            <w:shd w:val="clear" w:color="auto" w:fill="auto"/>
          </w:tcPr>
          <w:p w14:paraId="27CD743F" w14:textId="77777777" w:rsidR="00E93281" w:rsidRPr="00101B66" w:rsidRDefault="00E93281" w:rsidP="00D73507">
            <w:pPr>
              <w:rPr>
                <w:rFonts w:cs="Tahoma"/>
                <w:szCs w:val="18"/>
              </w:rPr>
            </w:pPr>
          </w:p>
        </w:tc>
        <w:tc>
          <w:tcPr>
            <w:tcW w:w="2817" w:type="dxa"/>
            <w:shd w:val="clear" w:color="auto" w:fill="auto"/>
          </w:tcPr>
          <w:p w14:paraId="0FF16A15" w14:textId="77777777" w:rsidR="00E93281" w:rsidRPr="00101B66" w:rsidRDefault="00E93281" w:rsidP="00D73507">
            <w:pPr>
              <w:rPr>
                <w:rFonts w:cs="Tahoma"/>
                <w:szCs w:val="18"/>
              </w:rPr>
            </w:pPr>
          </w:p>
        </w:tc>
        <w:tc>
          <w:tcPr>
            <w:tcW w:w="3051" w:type="dxa"/>
          </w:tcPr>
          <w:p w14:paraId="3B7F6F43" w14:textId="77777777" w:rsidR="00E93281" w:rsidRPr="00101B66" w:rsidRDefault="00E93281" w:rsidP="00D73507">
            <w:pPr>
              <w:rPr>
                <w:rFonts w:cs="Tahoma"/>
                <w:szCs w:val="18"/>
              </w:rPr>
            </w:pPr>
          </w:p>
        </w:tc>
      </w:tr>
      <w:tr w:rsidR="00E93281" w:rsidRPr="00101B66" w14:paraId="53FC4EB4" w14:textId="77777777" w:rsidTr="00E93281">
        <w:trPr>
          <w:trHeight w:val="258"/>
        </w:trPr>
        <w:tc>
          <w:tcPr>
            <w:tcW w:w="2780" w:type="dxa"/>
            <w:shd w:val="clear" w:color="auto" w:fill="auto"/>
          </w:tcPr>
          <w:p w14:paraId="733848A9" w14:textId="77777777" w:rsidR="00E93281" w:rsidRPr="00101B66" w:rsidRDefault="00E93281" w:rsidP="00D73507">
            <w:pPr>
              <w:rPr>
                <w:rFonts w:cs="Tahoma"/>
                <w:szCs w:val="18"/>
              </w:rPr>
            </w:pPr>
          </w:p>
        </w:tc>
        <w:tc>
          <w:tcPr>
            <w:tcW w:w="2817" w:type="dxa"/>
            <w:shd w:val="clear" w:color="auto" w:fill="auto"/>
          </w:tcPr>
          <w:p w14:paraId="514861AC" w14:textId="77777777" w:rsidR="00E93281" w:rsidRPr="00101B66" w:rsidRDefault="00E93281" w:rsidP="00D73507">
            <w:pPr>
              <w:rPr>
                <w:rFonts w:cs="Tahoma"/>
                <w:szCs w:val="18"/>
              </w:rPr>
            </w:pPr>
          </w:p>
        </w:tc>
        <w:tc>
          <w:tcPr>
            <w:tcW w:w="3051" w:type="dxa"/>
          </w:tcPr>
          <w:p w14:paraId="60D7DB13" w14:textId="77777777" w:rsidR="00E93281" w:rsidRPr="00101B66" w:rsidRDefault="00E93281" w:rsidP="00D73507">
            <w:pPr>
              <w:rPr>
                <w:rFonts w:cs="Tahoma"/>
                <w:szCs w:val="18"/>
              </w:rPr>
            </w:pPr>
          </w:p>
        </w:tc>
      </w:tr>
      <w:tr w:rsidR="00E93281" w:rsidRPr="00101B66" w14:paraId="112AF7A8" w14:textId="77777777" w:rsidTr="00E93281">
        <w:trPr>
          <w:trHeight w:val="272"/>
        </w:trPr>
        <w:tc>
          <w:tcPr>
            <w:tcW w:w="2780" w:type="dxa"/>
            <w:shd w:val="clear" w:color="auto" w:fill="auto"/>
          </w:tcPr>
          <w:p w14:paraId="11643153" w14:textId="77777777" w:rsidR="00E93281" w:rsidRPr="00101B66" w:rsidRDefault="00E93281" w:rsidP="00D73507">
            <w:pPr>
              <w:rPr>
                <w:rFonts w:cs="Tahoma"/>
                <w:szCs w:val="18"/>
              </w:rPr>
            </w:pPr>
          </w:p>
        </w:tc>
        <w:tc>
          <w:tcPr>
            <w:tcW w:w="2817" w:type="dxa"/>
            <w:shd w:val="clear" w:color="auto" w:fill="auto"/>
          </w:tcPr>
          <w:p w14:paraId="4BC50023" w14:textId="77777777" w:rsidR="00E93281" w:rsidRPr="00101B66" w:rsidRDefault="00E93281" w:rsidP="00D73507">
            <w:pPr>
              <w:rPr>
                <w:rFonts w:cs="Tahoma"/>
                <w:szCs w:val="18"/>
              </w:rPr>
            </w:pPr>
          </w:p>
        </w:tc>
        <w:tc>
          <w:tcPr>
            <w:tcW w:w="3051" w:type="dxa"/>
          </w:tcPr>
          <w:p w14:paraId="5FA32763" w14:textId="77777777" w:rsidR="00E93281" w:rsidRPr="00101B66" w:rsidRDefault="00E93281" w:rsidP="00D73507">
            <w:pPr>
              <w:rPr>
                <w:rFonts w:cs="Tahoma"/>
                <w:szCs w:val="18"/>
              </w:rPr>
            </w:pPr>
          </w:p>
        </w:tc>
      </w:tr>
      <w:tr w:rsidR="00E93281" w:rsidRPr="00101B66" w14:paraId="6AFDB7F0" w14:textId="77777777" w:rsidTr="00E93281">
        <w:trPr>
          <w:trHeight w:val="272"/>
        </w:trPr>
        <w:tc>
          <w:tcPr>
            <w:tcW w:w="2780" w:type="dxa"/>
            <w:shd w:val="clear" w:color="auto" w:fill="auto"/>
          </w:tcPr>
          <w:p w14:paraId="386B90B8" w14:textId="77777777" w:rsidR="00E93281" w:rsidRPr="00101B66" w:rsidRDefault="00E93281" w:rsidP="00D73507">
            <w:pPr>
              <w:rPr>
                <w:rFonts w:cs="Tahoma"/>
                <w:szCs w:val="18"/>
              </w:rPr>
            </w:pPr>
          </w:p>
        </w:tc>
        <w:tc>
          <w:tcPr>
            <w:tcW w:w="2817" w:type="dxa"/>
            <w:shd w:val="clear" w:color="auto" w:fill="auto"/>
          </w:tcPr>
          <w:p w14:paraId="119BAE86" w14:textId="77777777" w:rsidR="00E93281" w:rsidRPr="00101B66" w:rsidRDefault="00E93281" w:rsidP="00D73507">
            <w:pPr>
              <w:rPr>
                <w:rFonts w:cs="Tahoma"/>
                <w:szCs w:val="18"/>
              </w:rPr>
            </w:pPr>
          </w:p>
        </w:tc>
        <w:tc>
          <w:tcPr>
            <w:tcW w:w="3051" w:type="dxa"/>
          </w:tcPr>
          <w:p w14:paraId="1C830FB1" w14:textId="77777777" w:rsidR="00E93281" w:rsidRPr="00101B66" w:rsidRDefault="00E93281" w:rsidP="00D73507">
            <w:pPr>
              <w:rPr>
                <w:rFonts w:cs="Tahoma"/>
                <w:szCs w:val="18"/>
              </w:rPr>
            </w:pPr>
          </w:p>
        </w:tc>
      </w:tr>
      <w:tr w:rsidR="00E93281" w:rsidRPr="00101B66" w14:paraId="78363208" w14:textId="77777777" w:rsidTr="00E93281">
        <w:trPr>
          <w:trHeight w:val="258"/>
        </w:trPr>
        <w:tc>
          <w:tcPr>
            <w:tcW w:w="2780" w:type="dxa"/>
            <w:shd w:val="clear" w:color="auto" w:fill="auto"/>
          </w:tcPr>
          <w:p w14:paraId="22866CB3" w14:textId="77777777" w:rsidR="00E93281" w:rsidRPr="00101B66" w:rsidRDefault="00E93281" w:rsidP="00D73507">
            <w:pPr>
              <w:rPr>
                <w:rFonts w:cs="Tahoma"/>
                <w:szCs w:val="18"/>
              </w:rPr>
            </w:pPr>
          </w:p>
        </w:tc>
        <w:tc>
          <w:tcPr>
            <w:tcW w:w="2817" w:type="dxa"/>
            <w:shd w:val="clear" w:color="auto" w:fill="auto"/>
          </w:tcPr>
          <w:p w14:paraId="1A04C1E8" w14:textId="77777777" w:rsidR="00E93281" w:rsidRPr="00101B66" w:rsidRDefault="00E93281" w:rsidP="00D73507">
            <w:pPr>
              <w:rPr>
                <w:rFonts w:cs="Tahoma"/>
                <w:szCs w:val="18"/>
              </w:rPr>
            </w:pPr>
          </w:p>
        </w:tc>
        <w:tc>
          <w:tcPr>
            <w:tcW w:w="3051" w:type="dxa"/>
          </w:tcPr>
          <w:p w14:paraId="438FA192" w14:textId="77777777" w:rsidR="00E93281" w:rsidRPr="00101B66" w:rsidRDefault="00E93281" w:rsidP="00D73507">
            <w:pPr>
              <w:rPr>
                <w:rFonts w:cs="Tahoma"/>
                <w:szCs w:val="18"/>
              </w:rPr>
            </w:pPr>
          </w:p>
        </w:tc>
      </w:tr>
      <w:tr w:rsidR="00E93281" w:rsidRPr="00101B66" w14:paraId="14B1D59C" w14:textId="77777777" w:rsidTr="00E93281">
        <w:trPr>
          <w:trHeight w:val="272"/>
        </w:trPr>
        <w:tc>
          <w:tcPr>
            <w:tcW w:w="2780" w:type="dxa"/>
            <w:shd w:val="clear" w:color="auto" w:fill="auto"/>
          </w:tcPr>
          <w:p w14:paraId="522A4E7F" w14:textId="77777777" w:rsidR="00E93281" w:rsidRPr="00101B66" w:rsidRDefault="00E93281" w:rsidP="00D73507">
            <w:pPr>
              <w:rPr>
                <w:rFonts w:cs="Tahoma"/>
                <w:szCs w:val="18"/>
              </w:rPr>
            </w:pPr>
          </w:p>
        </w:tc>
        <w:tc>
          <w:tcPr>
            <w:tcW w:w="2817" w:type="dxa"/>
            <w:shd w:val="clear" w:color="auto" w:fill="auto"/>
          </w:tcPr>
          <w:p w14:paraId="3C124610" w14:textId="77777777" w:rsidR="00E93281" w:rsidRPr="00101B66" w:rsidRDefault="00E93281" w:rsidP="00D73507">
            <w:pPr>
              <w:rPr>
                <w:rFonts w:cs="Tahoma"/>
                <w:szCs w:val="18"/>
              </w:rPr>
            </w:pPr>
          </w:p>
        </w:tc>
        <w:tc>
          <w:tcPr>
            <w:tcW w:w="3051" w:type="dxa"/>
          </w:tcPr>
          <w:p w14:paraId="2416AB2E" w14:textId="77777777" w:rsidR="00E93281" w:rsidRPr="00101B66" w:rsidRDefault="00E93281" w:rsidP="00D73507">
            <w:pPr>
              <w:rPr>
                <w:rFonts w:cs="Tahoma"/>
                <w:szCs w:val="18"/>
              </w:rPr>
            </w:pPr>
          </w:p>
        </w:tc>
      </w:tr>
      <w:tr w:rsidR="00E93281" w:rsidRPr="00101B66" w14:paraId="0734BCB4" w14:textId="77777777" w:rsidTr="00E93281">
        <w:trPr>
          <w:trHeight w:val="258"/>
        </w:trPr>
        <w:tc>
          <w:tcPr>
            <w:tcW w:w="2780" w:type="dxa"/>
            <w:shd w:val="clear" w:color="auto" w:fill="auto"/>
          </w:tcPr>
          <w:p w14:paraId="055C899B" w14:textId="77777777" w:rsidR="00E93281" w:rsidRPr="00101B66" w:rsidRDefault="00E93281" w:rsidP="00D73507">
            <w:pPr>
              <w:rPr>
                <w:rFonts w:cs="Tahoma"/>
                <w:szCs w:val="18"/>
              </w:rPr>
            </w:pPr>
          </w:p>
        </w:tc>
        <w:tc>
          <w:tcPr>
            <w:tcW w:w="2817" w:type="dxa"/>
            <w:shd w:val="clear" w:color="auto" w:fill="auto"/>
          </w:tcPr>
          <w:p w14:paraId="4A17C12C" w14:textId="77777777" w:rsidR="00E93281" w:rsidRPr="00101B66" w:rsidRDefault="00E93281" w:rsidP="00D73507">
            <w:pPr>
              <w:rPr>
                <w:rFonts w:cs="Tahoma"/>
                <w:szCs w:val="18"/>
              </w:rPr>
            </w:pPr>
          </w:p>
        </w:tc>
        <w:tc>
          <w:tcPr>
            <w:tcW w:w="3051" w:type="dxa"/>
          </w:tcPr>
          <w:p w14:paraId="0C5A81DD" w14:textId="77777777" w:rsidR="00E93281" w:rsidRPr="00101B66" w:rsidRDefault="00E93281" w:rsidP="00D73507">
            <w:pPr>
              <w:rPr>
                <w:rFonts w:cs="Tahoma"/>
                <w:szCs w:val="18"/>
              </w:rPr>
            </w:pPr>
          </w:p>
        </w:tc>
      </w:tr>
      <w:tr w:rsidR="00E93281" w:rsidRPr="00101B66" w14:paraId="0763EB89" w14:textId="77777777" w:rsidTr="00E93281">
        <w:trPr>
          <w:trHeight w:val="272"/>
        </w:trPr>
        <w:tc>
          <w:tcPr>
            <w:tcW w:w="2780" w:type="dxa"/>
            <w:tcBorders>
              <w:bottom w:val="single" w:sz="4" w:space="0" w:color="auto"/>
            </w:tcBorders>
            <w:shd w:val="clear" w:color="auto" w:fill="auto"/>
          </w:tcPr>
          <w:p w14:paraId="0D37E876" w14:textId="77777777" w:rsidR="00E93281" w:rsidRPr="00101B66" w:rsidRDefault="00E93281" w:rsidP="00D73507">
            <w:pPr>
              <w:rPr>
                <w:rFonts w:cs="Tahoma"/>
                <w:szCs w:val="18"/>
              </w:rPr>
            </w:pPr>
          </w:p>
        </w:tc>
        <w:tc>
          <w:tcPr>
            <w:tcW w:w="2817" w:type="dxa"/>
            <w:tcBorders>
              <w:bottom w:val="single" w:sz="4" w:space="0" w:color="auto"/>
            </w:tcBorders>
            <w:shd w:val="clear" w:color="auto" w:fill="auto"/>
          </w:tcPr>
          <w:p w14:paraId="34DDAAA5" w14:textId="77777777" w:rsidR="00E93281" w:rsidRPr="00101B66" w:rsidRDefault="00E93281" w:rsidP="00D73507">
            <w:pPr>
              <w:rPr>
                <w:rFonts w:cs="Tahoma"/>
                <w:szCs w:val="18"/>
              </w:rPr>
            </w:pPr>
          </w:p>
        </w:tc>
        <w:tc>
          <w:tcPr>
            <w:tcW w:w="3051" w:type="dxa"/>
            <w:tcBorders>
              <w:bottom w:val="single" w:sz="4" w:space="0" w:color="auto"/>
            </w:tcBorders>
          </w:tcPr>
          <w:p w14:paraId="36E84320" w14:textId="77777777" w:rsidR="00E93281" w:rsidRPr="00101B66" w:rsidRDefault="00E93281" w:rsidP="00D73507">
            <w:pPr>
              <w:rPr>
                <w:rFonts w:cs="Tahoma"/>
                <w:szCs w:val="18"/>
              </w:rPr>
            </w:pPr>
          </w:p>
        </w:tc>
      </w:tr>
      <w:tr w:rsidR="00E93281" w:rsidRPr="00101B66" w14:paraId="7BEB2B74" w14:textId="77777777" w:rsidTr="00E93281">
        <w:trPr>
          <w:trHeight w:val="258"/>
        </w:trPr>
        <w:tc>
          <w:tcPr>
            <w:tcW w:w="2780" w:type="dxa"/>
            <w:tcBorders>
              <w:bottom w:val="single" w:sz="4" w:space="0" w:color="auto"/>
            </w:tcBorders>
            <w:shd w:val="clear" w:color="auto" w:fill="auto"/>
          </w:tcPr>
          <w:p w14:paraId="1F4F9022" w14:textId="77777777" w:rsidR="00E93281" w:rsidRPr="00101B66" w:rsidRDefault="00E93281" w:rsidP="00D73507">
            <w:pPr>
              <w:rPr>
                <w:rFonts w:cs="Tahoma"/>
                <w:szCs w:val="18"/>
              </w:rPr>
            </w:pPr>
          </w:p>
        </w:tc>
        <w:tc>
          <w:tcPr>
            <w:tcW w:w="2817" w:type="dxa"/>
            <w:tcBorders>
              <w:bottom w:val="single" w:sz="4" w:space="0" w:color="auto"/>
            </w:tcBorders>
            <w:shd w:val="clear" w:color="auto" w:fill="auto"/>
          </w:tcPr>
          <w:p w14:paraId="4A592604" w14:textId="77777777" w:rsidR="00E93281" w:rsidRPr="00101B66" w:rsidRDefault="00E93281" w:rsidP="00D73507">
            <w:pPr>
              <w:rPr>
                <w:rFonts w:cs="Tahoma"/>
                <w:szCs w:val="18"/>
              </w:rPr>
            </w:pPr>
          </w:p>
        </w:tc>
        <w:tc>
          <w:tcPr>
            <w:tcW w:w="3051" w:type="dxa"/>
            <w:tcBorders>
              <w:bottom w:val="single" w:sz="4" w:space="0" w:color="auto"/>
            </w:tcBorders>
          </w:tcPr>
          <w:p w14:paraId="59145419" w14:textId="77777777" w:rsidR="00E93281" w:rsidRPr="00101B66" w:rsidRDefault="00E93281" w:rsidP="00D73507">
            <w:pPr>
              <w:rPr>
                <w:rFonts w:cs="Tahoma"/>
                <w:szCs w:val="18"/>
              </w:rPr>
            </w:pPr>
          </w:p>
        </w:tc>
      </w:tr>
      <w:tr w:rsidR="00E93281" w:rsidRPr="00101B66" w14:paraId="1D4D151B" w14:textId="77777777" w:rsidTr="00E93281">
        <w:trPr>
          <w:trHeight w:val="258"/>
        </w:trPr>
        <w:tc>
          <w:tcPr>
            <w:tcW w:w="2780" w:type="dxa"/>
            <w:tcBorders>
              <w:top w:val="single" w:sz="4" w:space="0" w:color="auto"/>
              <w:left w:val="nil"/>
              <w:bottom w:val="nil"/>
              <w:right w:val="nil"/>
            </w:tcBorders>
            <w:shd w:val="clear" w:color="auto" w:fill="auto"/>
          </w:tcPr>
          <w:p w14:paraId="07EF0252" w14:textId="77777777" w:rsidR="00E93281" w:rsidRPr="00101B66" w:rsidRDefault="00E93281" w:rsidP="00D73507">
            <w:pPr>
              <w:rPr>
                <w:rFonts w:cs="Tahoma"/>
                <w:szCs w:val="18"/>
              </w:rPr>
            </w:pPr>
          </w:p>
        </w:tc>
        <w:tc>
          <w:tcPr>
            <w:tcW w:w="2817" w:type="dxa"/>
            <w:tcBorders>
              <w:top w:val="single" w:sz="4" w:space="0" w:color="auto"/>
              <w:left w:val="nil"/>
              <w:bottom w:val="nil"/>
              <w:right w:val="nil"/>
            </w:tcBorders>
            <w:shd w:val="clear" w:color="auto" w:fill="auto"/>
          </w:tcPr>
          <w:p w14:paraId="7738BCF5" w14:textId="77777777" w:rsidR="00E93281" w:rsidRPr="00101B66" w:rsidRDefault="00E93281" w:rsidP="00D73507">
            <w:pPr>
              <w:rPr>
                <w:rFonts w:cs="Tahoma"/>
                <w:szCs w:val="18"/>
              </w:rPr>
            </w:pPr>
          </w:p>
        </w:tc>
        <w:tc>
          <w:tcPr>
            <w:tcW w:w="3051" w:type="dxa"/>
            <w:tcBorders>
              <w:top w:val="single" w:sz="4" w:space="0" w:color="auto"/>
              <w:left w:val="nil"/>
              <w:bottom w:val="nil"/>
              <w:right w:val="nil"/>
            </w:tcBorders>
          </w:tcPr>
          <w:p w14:paraId="56B5F38C" w14:textId="77777777" w:rsidR="00E93281" w:rsidRPr="00101B66" w:rsidRDefault="00E93281" w:rsidP="00D73507">
            <w:pPr>
              <w:rPr>
                <w:rFonts w:cs="Tahoma"/>
                <w:szCs w:val="18"/>
              </w:rPr>
            </w:pPr>
          </w:p>
        </w:tc>
      </w:tr>
    </w:tbl>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9"/>
        <w:gridCol w:w="1833"/>
      </w:tblGrid>
      <w:tr w:rsidR="00E93281" w:rsidRPr="00101B66" w14:paraId="01990DF5" w14:textId="77777777" w:rsidTr="00150CA3">
        <w:tc>
          <w:tcPr>
            <w:tcW w:w="7655" w:type="dxa"/>
          </w:tcPr>
          <w:p w14:paraId="312F7F15"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Do you, or any person connected with the bidder, have a relationship with any person who is employed by the procuring institution?</w:t>
            </w:r>
          </w:p>
        </w:tc>
        <w:tc>
          <w:tcPr>
            <w:tcW w:w="1837" w:type="dxa"/>
          </w:tcPr>
          <w:p w14:paraId="062B0D0B" w14:textId="77777777" w:rsidR="00E93281" w:rsidRPr="00101B66" w:rsidRDefault="00E93281" w:rsidP="00D73507">
            <w:pPr>
              <w:pStyle w:val="TransnetNormal"/>
              <w:ind w:left="851"/>
              <w:rPr>
                <w:rFonts w:cs="Tahoma"/>
                <w:b/>
                <w:szCs w:val="18"/>
              </w:rPr>
            </w:pPr>
          </w:p>
          <w:p w14:paraId="3CA00C41" w14:textId="77777777" w:rsidR="00E93281" w:rsidRPr="00101B66" w:rsidRDefault="00E93281" w:rsidP="00D73507">
            <w:pPr>
              <w:pStyle w:val="TransnetNormal"/>
              <w:ind w:left="851"/>
              <w:rPr>
                <w:rFonts w:cs="Tahoma"/>
                <w:b/>
                <w:szCs w:val="18"/>
              </w:rPr>
            </w:pPr>
          </w:p>
          <w:p w14:paraId="6302E85C" w14:textId="77777777" w:rsidR="00E93281" w:rsidRPr="00101B66" w:rsidRDefault="00E93281" w:rsidP="00D73507">
            <w:pPr>
              <w:pStyle w:val="TransnetNormal"/>
              <w:ind w:left="851"/>
              <w:rPr>
                <w:rFonts w:cs="Tahoma"/>
                <w:b/>
                <w:szCs w:val="18"/>
              </w:rPr>
            </w:pPr>
            <w:r w:rsidRPr="00101B66">
              <w:rPr>
                <w:rFonts w:cs="Tahoma"/>
                <w:b/>
                <w:szCs w:val="18"/>
              </w:rPr>
              <w:t>YES/NO</w:t>
            </w:r>
          </w:p>
        </w:tc>
      </w:tr>
      <w:tr w:rsidR="00E93281" w:rsidRPr="00101B66" w14:paraId="43DAE853" w14:textId="77777777" w:rsidTr="00150CA3">
        <w:tc>
          <w:tcPr>
            <w:tcW w:w="7655" w:type="dxa"/>
          </w:tcPr>
          <w:p w14:paraId="67B91F22" w14:textId="77777777" w:rsidR="00E93281" w:rsidRPr="00101B66" w:rsidRDefault="00E93281">
            <w:pPr>
              <w:pStyle w:val="ListParagraph"/>
              <w:widowControl w:val="0"/>
              <w:numPr>
                <w:ilvl w:val="2"/>
                <w:numId w:val="41"/>
              </w:numPr>
              <w:spacing w:before="0" w:line="240" w:lineRule="auto"/>
              <w:ind w:firstLine="26"/>
              <w:rPr>
                <w:rFonts w:cs="Tahoma"/>
                <w:szCs w:val="18"/>
              </w:rPr>
            </w:pPr>
            <w:r w:rsidRPr="00101B66">
              <w:rPr>
                <w:rFonts w:cs="Tahoma"/>
                <w:szCs w:val="18"/>
              </w:rPr>
              <w:t>If so, furnish particulars:</w:t>
            </w:r>
          </w:p>
          <w:p w14:paraId="43EC3EDC" w14:textId="77777777" w:rsidR="00E93281" w:rsidRPr="00101B66" w:rsidRDefault="00E93281" w:rsidP="00E93281">
            <w:pPr>
              <w:pStyle w:val="ListParagraph"/>
              <w:widowControl w:val="0"/>
              <w:spacing w:before="0" w:line="240" w:lineRule="auto"/>
              <w:ind w:left="747"/>
              <w:rPr>
                <w:rFonts w:cs="Tahoma"/>
                <w:szCs w:val="18"/>
              </w:rPr>
            </w:pPr>
          </w:p>
          <w:p w14:paraId="59344541" w14:textId="77777777" w:rsidR="00E93281" w:rsidRPr="00101B66" w:rsidRDefault="00E93281" w:rsidP="00E93281">
            <w:pPr>
              <w:spacing w:before="0"/>
              <w:ind w:left="1440"/>
              <w:rPr>
                <w:rFonts w:cs="Tahoma"/>
                <w:szCs w:val="18"/>
              </w:rPr>
            </w:pPr>
            <w:r w:rsidRPr="00101B66">
              <w:rPr>
                <w:rFonts w:cs="Tahoma"/>
                <w:szCs w:val="18"/>
              </w:rPr>
              <w:t>…………………………………………………………………………….</w:t>
            </w:r>
          </w:p>
          <w:p w14:paraId="4551A575" w14:textId="77777777" w:rsidR="00E93281" w:rsidRPr="00101B66" w:rsidRDefault="00E93281" w:rsidP="00E93281">
            <w:pPr>
              <w:ind w:left="1440"/>
              <w:rPr>
                <w:rFonts w:cs="Tahoma"/>
                <w:szCs w:val="18"/>
              </w:rPr>
            </w:pPr>
            <w:r w:rsidRPr="00101B66">
              <w:rPr>
                <w:rFonts w:cs="Tahoma"/>
                <w:szCs w:val="18"/>
              </w:rPr>
              <w:t>…………………………………………………………………………….</w:t>
            </w:r>
          </w:p>
        </w:tc>
        <w:tc>
          <w:tcPr>
            <w:tcW w:w="1837" w:type="dxa"/>
          </w:tcPr>
          <w:p w14:paraId="684540FC" w14:textId="77777777" w:rsidR="00E93281" w:rsidRPr="00101B66" w:rsidRDefault="00E93281" w:rsidP="00D73507">
            <w:pPr>
              <w:pStyle w:val="TransnetNormal"/>
              <w:ind w:left="851"/>
              <w:rPr>
                <w:rFonts w:cs="Tahoma"/>
                <w:b/>
                <w:szCs w:val="18"/>
              </w:rPr>
            </w:pPr>
          </w:p>
        </w:tc>
      </w:tr>
      <w:tr w:rsidR="00E93281" w:rsidRPr="00101B66" w14:paraId="3A57AD78" w14:textId="77777777" w:rsidTr="00150CA3">
        <w:tc>
          <w:tcPr>
            <w:tcW w:w="7655" w:type="dxa"/>
          </w:tcPr>
          <w:p w14:paraId="400F9DC1"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837" w:type="dxa"/>
          </w:tcPr>
          <w:p w14:paraId="3223DAA4" w14:textId="77777777" w:rsidR="00E93281" w:rsidRPr="00101B66" w:rsidRDefault="00E93281" w:rsidP="00D73507">
            <w:pPr>
              <w:pStyle w:val="TransnetNormal"/>
              <w:ind w:left="851"/>
              <w:rPr>
                <w:rFonts w:cs="Tahoma"/>
                <w:b/>
                <w:szCs w:val="18"/>
              </w:rPr>
            </w:pPr>
          </w:p>
          <w:p w14:paraId="2487A424" w14:textId="77777777" w:rsidR="00E93281" w:rsidRPr="00101B66" w:rsidRDefault="00E93281" w:rsidP="00D73507">
            <w:pPr>
              <w:pStyle w:val="TransnetNormal"/>
              <w:ind w:left="851"/>
              <w:rPr>
                <w:rFonts w:cs="Tahoma"/>
                <w:b/>
                <w:szCs w:val="18"/>
              </w:rPr>
            </w:pPr>
          </w:p>
          <w:p w14:paraId="02B0B566" w14:textId="77777777" w:rsidR="00E93281" w:rsidRPr="00101B66" w:rsidRDefault="00E93281" w:rsidP="00D73507">
            <w:pPr>
              <w:pStyle w:val="TransnetNormal"/>
              <w:ind w:left="851"/>
              <w:rPr>
                <w:rFonts w:cs="Tahoma"/>
                <w:b/>
                <w:szCs w:val="18"/>
              </w:rPr>
            </w:pPr>
          </w:p>
          <w:p w14:paraId="502BC5FF" w14:textId="77777777" w:rsidR="00E93281" w:rsidRPr="00101B66" w:rsidRDefault="00E93281" w:rsidP="00D73507">
            <w:pPr>
              <w:pStyle w:val="TransnetNormal"/>
              <w:ind w:left="851"/>
              <w:rPr>
                <w:rFonts w:cs="Tahoma"/>
                <w:b/>
                <w:szCs w:val="18"/>
              </w:rPr>
            </w:pPr>
            <w:r w:rsidRPr="00101B66">
              <w:rPr>
                <w:rFonts w:cs="Tahoma"/>
                <w:b/>
                <w:szCs w:val="18"/>
              </w:rPr>
              <w:t>YES/NO</w:t>
            </w:r>
          </w:p>
        </w:tc>
      </w:tr>
      <w:tr w:rsidR="00E93281" w:rsidRPr="00101B66" w14:paraId="6D914239" w14:textId="77777777" w:rsidTr="00150CA3">
        <w:tc>
          <w:tcPr>
            <w:tcW w:w="7655" w:type="dxa"/>
          </w:tcPr>
          <w:p w14:paraId="50A6994D" w14:textId="77777777" w:rsidR="00E93281" w:rsidRPr="00101B66" w:rsidRDefault="00E93281">
            <w:pPr>
              <w:pStyle w:val="ListParagraph"/>
              <w:widowControl w:val="0"/>
              <w:numPr>
                <w:ilvl w:val="2"/>
                <w:numId w:val="40"/>
              </w:numPr>
              <w:spacing w:before="0" w:line="240" w:lineRule="auto"/>
              <w:ind w:firstLine="26"/>
              <w:rPr>
                <w:rFonts w:cs="Tahoma"/>
                <w:szCs w:val="18"/>
              </w:rPr>
            </w:pPr>
            <w:r w:rsidRPr="00101B66">
              <w:rPr>
                <w:rFonts w:cs="Tahoma"/>
                <w:szCs w:val="18"/>
              </w:rPr>
              <w:t>If so, furnish particulars:</w:t>
            </w:r>
          </w:p>
          <w:p w14:paraId="22540E78" w14:textId="77777777" w:rsidR="00E93281" w:rsidRPr="00101B66" w:rsidRDefault="00E93281" w:rsidP="00E93281">
            <w:pPr>
              <w:pStyle w:val="ListParagraph"/>
              <w:widowControl w:val="0"/>
              <w:spacing w:before="0" w:line="240" w:lineRule="auto"/>
              <w:ind w:left="747"/>
              <w:rPr>
                <w:rFonts w:cs="Tahoma"/>
                <w:szCs w:val="18"/>
              </w:rPr>
            </w:pPr>
          </w:p>
          <w:p w14:paraId="0DBBCFDD" w14:textId="77777777" w:rsidR="00E93281" w:rsidRPr="00101B66" w:rsidRDefault="00E93281" w:rsidP="00E93281">
            <w:pPr>
              <w:spacing w:before="0"/>
              <w:ind w:left="1440"/>
              <w:rPr>
                <w:rFonts w:cs="Tahoma"/>
                <w:szCs w:val="18"/>
              </w:rPr>
            </w:pPr>
            <w:r w:rsidRPr="00101B66">
              <w:rPr>
                <w:rFonts w:cs="Tahoma"/>
                <w:szCs w:val="18"/>
              </w:rPr>
              <w:t>…………………………………………………………………………….</w:t>
            </w:r>
          </w:p>
          <w:p w14:paraId="79220296" w14:textId="77777777" w:rsidR="00E93281" w:rsidRPr="00101B66" w:rsidRDefault="00E93281" w:rsidP="005C2B60">
            <w:pPr>
              <w:pStyle w:val="TransnetNormal"/>
              <w:spacing w:before="180"/>
              <w:ind w:left="1419"/>
              <w:rPr>
                <w:rFonts w:cs="Tahoma"/>
                <w:szCs w:val="18"/>
              </w:rPr>
            </w:pPr>
            <w:r w:rsidRPr="00101B66">
              <w:rPr>
                <w:rFonts w:cs="Tahoma"/>
                <w:szCs w:val="18"/>
              </w:rPr>
              <w:t>…………………………………………………………………………….</w:t>
            </w:r>
          </w:p>
        </w:tc>
        <w:tc>
          <w:tcPr>
            <w:tcW w:w="1837" w:type="dxa"/>
          </w:tcPr>
          <w:p w14:paraId="28CA2244" w14:textId="77777777" w:rsidR="00E93281" w:rsidRPr="00101B66" w:rsidRDefault="00E93281" w:rsidP="00D73507">
            <w:pPr>
              <w:pStyle w:val="TransnetNormal"/>
              <w:ind w:left="851"/>
              <w:rPr>
                <w:rFonts w:cs="Tahoma"/>
                <w:b/>
                <w:szCs w:val="18"/>
              </w:rPr>
            </w:pPr>
          </w:p>
        </w:tc>
      </w:tr>
    </w:tbl>
    <w:p w14:paraId="78A67565" w14:textId="77777777" w:rsidR="00E93281" w:rsidRPr="00101B66" w:rsidRDefault="00E93281" w:rsidP="00E93281">
      <w:pPr>
        <w:pStyle w:val="TransnetNormal"/>
        <w:ind w:left="654"/>
        <w:rPr>
          <w:rFonts w:cs="Tahoma"/>
          <w:b/>
          <w:szCs w:val="18"/>
        </w:rPr>
      </w:pPr>
    </w:p>
    <w:p w14:paraId="24F2AB17" w14:textId="77777777" w:rsidR="00E93281" w:rsidRPr="00101B66" w:rsidRDefault="00E93281">
      <w:pPr>
        <w:pStyle w:val="TransnetNormal"/>
        <w:numPr>
          <w:ilvl w:val="0"/>
          <w:numId w:val="38"/>
        </w:numPr>
        <w:rPr>
          <w:rFonts w:cs="Tahoma"/>
          <w:b/>
          <w:szCs w:val="18"/>
        </w:rPr>
      </w:pPr>
      <w:r w:rsidRPr="00101B66">
        <w:rPr>
          <w:rFonts w:cs="Tahoma"/>
          <w:b/>
          <w:szCs w:val="18"/>
        </w:rPr>
        <w:t>DECLARATION</w:t>
      </w:r>
    </w:p>
    <w:p w14:paraId="0C9A4D87" w14:textId="77777777" w:rsidR="00E93281" w:rsidRPr="00101B66" w:rsidRDefault="00E93281" w:rsidP="007912DF">
      <w:pPr>
        <w:ind w:left="709"/>
        <w:rPr>
          <w:rFonts w:cs="Tahoma"/>
          <w:szCs w:val="18"/>
        </w:rPr>
      </w:pPr>
      <w:r w:rsidRPr="00101B66">
        <w:rPr>
          <w:rFonts w:cs="Tahoma"/>
          <w:szCs w:val="18"/>
        </w:rPr>
        <w:t>I, the undersigned, (name)……………………………………………………………………. in submitting the accompanying bid, do hereby make the following statements that I certify to be true and complete in every respect:</w:t>
      </w:r>
    </w:p>
    <w:p w14:paraId="169CE20D"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 xml:space="preserve">I have read and I understand the contents of this </w:t>
      </w:r>
      <w:proofErr w:type="gramStart"/>
      <w:r w:rsidRPr="00101B66">
        <w:rPr>
          <w:rFonts w:cs="Tahoma"/>
          <w:szCs w:val="18"/>
        </w:rPr>
        <w:t>disclosure;</w:t>
      </w:r>
      <w:proofErr w:type="gramEnd"/>
    </w:p>
    <w:p w14:paraId="1B98D46E"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 xml:space="preserve">I understand that the accompanying bid will be disqualified if this disclosure is found not to be true and complete in every </w:t>
      </w:r>
      <w:proofErr w:type="gramStart"/>
      <w:r w:rsidRPr="00101B66">
        <w:rPr>
          <w:rFonts w:cs="Tahoma"/>
          <w:szCs w:val="18"/>
        </w:rPr>
        <w:t>respect;</w:t>
      </w:r>
      <w:proofErr w:type="gramEnd"/>
    </w:p>
    <w:p w14:paraId="511A5348"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 xml:space="preserve">The bidder has arrived at the accompanying bid independently from, and without consultation, communication, </w:t>
      </w:r>
      <w:proofErr w:type="gramStart"/>
      <w:r w:rsidRPr="00101B66">
        <w:rPr>
          <w:rFonts w:cs="Tahoma"/>
          <w:szCs w:val="18"/>
        </w:rPr>
        <w:t>agreement</w:t>
      </w:r>
      <w:proofErr w:type="gramEnd"/>
      <w:r w:rsidRPr="00101B66">
        <w:rPr>
          <w:rFonts w:cs="Tahoma"/>
          <w:szCs w:val="18"/>
        </w:rPr>
        <w:t xml:space="preserve"> or arrangement with any competitor. However, communication between partners in a joint venture or consortium</w:t>
      </w:r>
      <w:r w:rsidRPr="00101B66">
        <w:rPr>
          <w:rFonts w:cs="Tahoma"/>
          <w:szCs w:val="18"/>
          <w:vertAlign w:val="superscript"/>
        </w:rPr>
        <w:footnoteReference w:id="3"/>
      </w:r>
      <w:r w:rsidRPr="00101B66">
        <w:rPr>
          <w:rFonts w:cs="Tahoma"/>
          <w:szCs w:val="18"/>
        </w:rPr>
        <w:t xml:space="preserve"> will not be construed as collusive bidding.</w:t>
      </w:r>
    </w:p>
    <w:p w14:paraId="79F9CA65" w14:textId="77777777" w:rsidR="00E93281" w:rsidRPr="00101B66" w:rsidRDefault="00E93281">
      <w:pPr>
        <w:pStyle w:val="TransnetNormal"/>
        <w:numPr>
          <w:ilvl w:val="1"/>
          <w:numId w:val="38"/>
        </w:numPr>
        <w:spacing w:before="180"/>
        <w:ind w:left="1134" w:hanging="425"/>
        <w:rPr>
          <w:rFonts w:cs="Tahoma"/>
          <w:b/>
          <w:szCs w:val="18"/>
        </w:rPr>
      </w:pPr>
      <w:r w:rsidRPr="00101B66">
        <w:rPr>
          <w:rFonts w:cs="Tahoma"/>
          <w:szCs w:val="18"/>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ED66B57"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The terms of the accompanying bid have not been, and will not be, disclosed by the bidder, directly or indirectly, to any competitor, prior to the date and time of the official bid opening or of the awarding of the contract.</w:t>
      </w:r>
    </w:p>
    <w:p w14:paraId="02E0E31E"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 xml:space="preserve">There have been no consultations, communications, </w:t>
      </w:r>
      <w:proofErr w:type="gramStart"/>
      <w:r w:rsidRPr="00101B66">
        <w:rPr>
          <w:rFonts w:cs="Tahoma"/>
          <w:szCs w:val="18"/>
        </w:rPr>
        <w:t>agreements</w:t>
      </w:r>
      <w:proofErr w:type="gramEnd"/>
      <w:r w:rsidRPr="00101B66">
        <w:rPr>
          <w:rFonts w:cs="Tahoma"/>
          <w:szCs w:val="18"/>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875A8C7" w14:textId="77777777" w:rsidR="00E93281" w:rsidRPr="00101B66" w:rsidRDefault="00E93281">
      <w:pPr>
        <w:pStyle w:val="TransnetNormal"/>
        <w:numPr>
          <w:ilvl w:val="1"/>
          <w:numId w:val="38"/>
        </w:numPr>
        <w:spacing w:before="180"/>
        <w:ind w:left="1134" w:hanging="425"/>
        <w:rPr>
          <w:rFonts w:cs="Tahoma"/>
          <w:szCs w:val="18"/>
        </w:rPr>
      </w:pPr>
      <w:r w:rsidRPr="00101B66">
        <w:rPr>
          <w:rFonts w:cs="Tahoma"/>
          <w:szCs w:val="18"/>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4D89A96" w14:textId="77777777" w:rsidR="00E93281" w:rsidRPr="00101B66" w:rsidRDefault="00E93281" w:rsidP="007F74ED">
      <w:pPr>
        <w:pStyle w:val="TransnetNormal"/>
        <w:spacing w:before="180"/>
        <w:ind w:left="0"/>
        <w:rPr>
          <w:rFonts w:cs="Tahoma"/>
          <w:szCs w:val="18"/>
        </w:rPr>
      </w:pPr>
      <w:r w:rsidRPr="00101B66">
        <w:rPr>
          <w:rFonts w:cs="Tahoma"/>
          <w:szCs w:val="18"/>
        </w:rPr>
        <w:t>I CERTIFY THAT THE INFORMATION FURNISHED IN PARAGRAPHS 1</w:t>
      </w:r>
      <w:r w:rsidR="006C5A65" w:rsidRPr="00101B66">
        <w:rPr>
          <w:rFonts w:cs="Tahoma"/>
          <w:szCs w:val="18"/>
        </w:rPr>
        <w:t>2</w:t>
      </w:r>
      <w:r w:rsidRPr="00101B66">
        <w:rPr>
          <w:rFonts w:cs="Tahoma"/>
          <w:szCs w:val="18"/>
        </w:rPr>
        <w:t xml:space="preserve">, </w:t>
      </w:r>
      <w:r w:rsidR="006C5A65" w:rsidRPr="00101B66">
        <w:rPr>
          <w:rFonts w:cs="Tahoma"/>
          <w:szCs w:val="18"/>
        </w:rPr>
        <w:t>13 and 14</w:t>
      </w:r>
      <w:r w:rsidRPr="00101B66">
        <w:rPr>
          <w:rFonts w:cs="Tahoma"/>
          <w:szCs w:val="18"/>
        </w:rPr>
        <w:t xml:space="preserve"> ABOVE IS CORRECT. </w:t>
      </w:r>
    </w:p>
    <w:p w14:paraId="24AF311E" w14:textId="77777777" w:rsidR="00E93281" w:rsidRPr="00101B66" w:rsidRDefault="00E93281" w:rsidP="007B6505">
      <w:pPr>
        <w:pStyle w:val="TransnetNormal"/>
        <w:spacing w:before="180"/>
        <w:ind w:left="0"/>
        <w:rPr>
          <w:rFonts w:cs="Tahoma"/>
          <w:szCs w:val="18"/>
        </w:rPr>
      </w:pPr>
      <w:r w:rsidRPr="00101B66">
        <w:rPr>
          <w:rFonts w:cs="Tahoma"/>
          <w:szCs w:val="18"/>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6FFC252C" w14:textId="77777777" w:rsidR="00E324C8" w:rsidRPr="00101B66" w:rsidRDefault="00E324C8" w:rsidP="00D60C1F">
      <w:pPr>
        <w:pStyle w:val="TransnetNormal"/>
        <w:ind w:left="0"/>
        <w:rPr>
          <w:rFonts w:cs="Tahoma"/>
          <w:b/>
          <w:szCs w:val="18"/>
        </w:rPr>
      </w:pPr>
    </w:p>
    <w:p w14:paraId="372B064E" w14:textId="77777777" w:rsidR="00833773" w:rsidRPr="00101B66" w:rsidRDefault="00833773">
      <w:pPr>
        <w:spacing w:before="0" w:line="240" w:lineRule="auto"/>
        <w:ind w:left="0"/>
        <w:jc w:val="left"/>
        <w:rPr>
          <w:rFonts w:cs="Tahoma"/>
          <w:b/>
          <w:szCs w:val="18"/>
        </w:rPr>
      </w:pPr>
      <w:r w:rsidRPr="00101B66">
        <w:rPr>
          <w:rFonts w:cs="Tahoma"/>
          <w:b/>
          <w:szCs w:val="18"/>
        </w:rPr>
        <w:br w:type="page"/>
      </w:r>
    </w:p>
    <w:p w14:paraId="089D9D34" w14:textId="77777777" w:rsidR="00872A61" w:rsidRPr="00101B66" w:rsidRDefault="00872A61" w:rsidP="007B6505">
      <w:pPr>
        <w:pStyle w:val="TransnetNormal"/>
        <w:ind w:left="0"/>
        <w:rPr>
          <w:rFonts w:cs="Tahoma"/>
          <w:b/>
          <w:szCs w:val="18"/>
        </w:rPr>
      </w:pPr>
      <w:r w:rsidRPr="00101B66">
        <w:rPr>
          <w:rFonts w:cs="Tahoma"/>
          <w:b/>
          <w:szCs w:val="18"/>
        </w:rPr>
        <w:t>BREACH OF LAW</w:t>
      </w:r>
    </w:p>
    <w:p w14:paraId="21A49694" w14:textId="77777777" w:rsidR="00872A61" w:rsidRPr="00101B66" w:rsidRDefault="00872A61" w:rsidP="007B6505">
      <w:pPr>
        <w:pStyle w:val="TransnetNormal"/>
        <w:ind w:left="0"/>
        <w:rPr>
          <w:rFonts w:cs="Tahoma"/>
          <w:szCs w:val="18"/>
        </w:rPr>
      </w:pPr>
      <w:r w:rsidRPr="00101B66">
        <w:rPr>
          <w:rFonts w:cs="Tahoma"/>
          <w:szCs w:val="18"/>
        </w:rPr>
        <w:t xml:space="preserve">We further hereby certify that </w:t>
      </w:r>
      <w:r w:rsidRPr="00101B66">
        <w:rPr>
          <w:rFonts w:cs="Tahoma"/>
          <w:i/>
          <w:szCs w:val="18"/>
        </w:rPr>
        <w:t>I/</w:t>
      </w:r>
      <w:proofErr w:type="gramStart"/>
      <w:r w:rsidRPr="00101B66">
        <w:rPr>
          <w:rFonts w:cs="Tahoma"/>
          <w:i/>
          <w:szCs w:val="18"/>
        </w:rPr>
        <w:t>we</w:t>
      </w:r>
      <w:r w:rsidRPr="00101B66">
        <w:rPr>
          <w:rFonts w:cs="Tahoma"/>
          <w:szCs w:val="18"/>
        </w:rPr>
        <w:t xml:space="preserve"> </w:t>
      </w:r>
      <w:r w:rsidR="00500356" w:rsidRPr="00101B66">
        <w:rPr>
          <w:rFonts w:cs="Tahoma"/>
          <w:szCs w:val="18"/>
        </w:rPr>
        <w:t xml:space="preserve"> (</w:t>
      </w:r>
      <w:proofErr w:type="gramEnd"/>
      <w:r w:rsidR="00500356" w:rsidRPr="00101B66">
        <w:rPr>
          <w:rFonts w:cs="Tahoma"/>
          <w:szCs w:val="18"/>
        </w:rPr>
        <w:t>the bidding entity and/or any of its directors, members or partners)</w:t>
      </w:r>
      <w:r w:rsidRPr="00101B66">
        <w:rPr>
          <w:rFonts w:cs="Tahoma"/>
          <w:b/>
          <w:i/>
          <w:szCs w:val="18"/>
        </w:rPr>
        <w:t>have/have not been</w:t>
      </w:r>
      <w:r w:rsidRPr="00101B66">
        <w:rPr>
          <w:rFonts w:cs="Tahoma"/>
          <w:szCs w:val="18"/>
        </w:rPr>
        <w:t xml:space="preserve"> [delete as applicable] found guilty during the preceding 5 [five] years of a serious breach of law, including but not limited to a breach of the Competition Act, 89 of 1998, by a court of law, tribunal or other administrative body. The type of breach that the Respondent is required to disclose excludes relatively minor offences or misdemeanours, </w:t>
      </w:r>
      <w:proofErr w:type="gramStart"/>
      <w:r w:rsidRPr="00101B66">
        <w:rPr>
          <w:rFonts w:cs="Tahoma"/>
          <w:szCs w:val="18"/>
        </w:rPr>
        <w:t>e.g.</w:t>
      </w:r>
      <w:proofErr w:type="gramEnd"/>
      <w:r w:rsidRPr="00101B66">
        <w:rPr>
          <w:rFonts w:cs="Tahoma"/>
          <w:szCs w:val="18"/>
        </w:rPr>
        <w:t xml:space="preserve"> traffic offences. This includes the imposition of an administrative fine or penalty.</w:t>
      </w:r>
    </w:p>
    <w:p w14:paraId="42317891" w14:textId="77777777" w:rsidR="00872A61" w:rsidRPr="00101B66" w:rsidRDefault="00872A61" w:rsidP="007B6505">
      <w:pPr>
        <w:pStyle w:val="TemplateNormal"/>
        <w:ind w:left="0"/>
        <w:rPr>
          <w:rFonts w:cs="Tahoma"/>
          <w:szCs w:val="18"/>
        </w:rPr>
      </w:pPr>
      <w:r w:rsidRPr="00101B66">
        <w:rPr>
          <w:rFonts w:cs="Tahoma"/>
          <w:szCs w:val="18"/>
        </w:rPr>
        <w:t>Where found guilty of such a serious breach, please disclose:</w:t>
      </w:r>
    </w:p>
    <w:p w14:paraId="7EEB337B" w14:textId="77777777" w:rsidR="00BE5B94" w:rsidRPr="00101B66" w:rsidRDefault="00BE5B94" w:rsidP="007F74ED">
      <w:pPr>
        <w:pStyle w:val="TransnetNormal"/>
        <w:ind w:left="87"/>
        <w:jc w:val="left"/>
        <w:rPr>
          <w:rFonts w:cs="Tahoma"/>
          <w:szCs w:val="18"/>
        </w:rPr>
      </w:pPr>
    </w:p>
    <w:p w14:paraId="2022E99A" w14:textId="77777777" w:rsidR="00872A61" w:rsidRPr="00101B66" w:rsidRDefault="00872A61" w:rsidP="007F74ED">
      <w:pPr>
        <w:pStyle w:val="TransnetNormal"/>
        <w:ind w:left="87"/>
        <w:jc w:val="left"/>
        <w:rPr>
          <w:rFonts w:cs="Tahoma"/>
          <w:szCs w:val="18"/>
        </w:rPr>
      </w:pPr>
      <w:r w:rsidRPr="00101B66">
        <w:rPr>
          <w:rFonts w:cs="Tahoma"/>
          <w:szCs w:val="18"/>
        </w:rPr>
        <w:t>NATURE OF BREACH: ____________________________________________________________________________________________________________________________________________________________</w:t>
      </w:r>
    </w:p>
    <w:p w14:paraId="76686C6B" w14:textId="77777777" w:rsidR="00872A61" w:rsidRPr="00101B66" w:rsidRDefault="00872A61" w:rsidP="007F74ED">
      <w:pPr>
        <w:pStyle w:val="TransnetNormal"/>
        <w:ind w:left="87"/>
        <w:jc w:val="left"/>
        <w:rPr>
          <w:rFonts w:cs="Tahoma"/>
          <w:szCs w:val="18"/>
        </w:rPr>
      </w:pPr>
      <w:r w:rsidRPr="00101B66">
        <w:rPr>
          <w:rFonts w:cs="Tahoma"/>
          <w:szCs w:val="18"/>
        </w:rPr>
        <w:t xml:space="preserve">DATE OF </w:t>
      </w:r>
      <w:proofErr w:type="gramStart"/>
      <w:r w:rsidRPr="00101B66">
        <w:rPr>
          <w:rFonts w:cs="Tahoma"/>
          <w:szCs w:val="18"/>
        </w:rPr>
        <w:t>BREACH:_</w:t>
      </w:r>
      <w:proofErr w:type="gramEnd"/>
      <w:r w:rsidRPr="00101B66">
        <w:rPr>
          <w:rFonts w:cs="Tahoma"/>
          <w:szCs w:val="18"/>
        </w:rPr>
        <w:t xml:space="preserve">____________________________ </w:t>
      </w:r>
    </w:p>
    <w:p w14:paraId="1F143CE9" w14:textId="77777777" w:rsidR="00BE5B94" w:rsidRPr="00101B66" w:rsidRDefault="00BE5B94" w:rsidP="007F74ED">
      <w:pPr>
        <w:pStyle w:val="TransnetNormal"/>
        <w:ind w:left="87" w:hanging="11"/>
        <w:jc w:val="left"/>
        <w:rPr>
          <w:rFonts w:cs="Tahoma"/>
          <w:szCs w:val="18"/>
        </w:rPr>
      </w:pPr>
    </w:p>
    <w:p w14:paraId="667169D2" w14:textId="77777777" w:rsidR="00FE22D1" w:rsidRPr="00101B66" w:rsidRDefault="00872A61" w:rsidP="007F74ED">
      <w:pPr>
        <w:pStyle w:val="TransnetNormal"/>
        <w:ind w:left="87" w:hanging="11"/>
        <w:jc w:val="left"/>
        <w:rPr>
          <w:rFonts w:cs="Tahoma"/>
          <w:szCs w:val="18"/>
        </w:rPr>
      </w:pPr>
      <w:r w:rsidRPr="00101B66">
        <w:rPr>
          <w:rFonts w:cs="Tahoma"/>
          <w:szCs w:val="18"/>
        </w:rPr>
        <w:t xml:space="preserve">Furthermore, I/we acknowledge that Transnet SOC Ltd reserves the right to exclude any Respondent from the bidding process, should that person or entity have been found guilty of a serious breach of law, </w:t>
      </w:r>
      <w:proofErr w:type="gramStart"/>
      <w:r w:rsidRPr="00101B66">
        <w:rPr>
          <w:rFonts w:cs="Tahoma"/>
          <w:szCs w:val="18"/>
        </w:rPr>
        <w:t>tri</w:t>
      </w:r>
      <w:r w:rsidR="00E324C8" w:rsidRPr="00101B66">
        <w:rPr>
          <w:rFonts w:cs="Tahoma"/>
          <w:szCs w:val="18"/>
        </w:rPr>
        <w:t>bunal</w:t>
      </w:r>
      <w:proofErr w:type="gramEnd"/>
      <w:r w:rsidR="00E324C8" w:rsidRPr="00101B66">
        <w:rPr>
          <w:rFonts w:cs="Tahoma"/>
          <w:szCs w:val="18"/>
        </w:rPr>
        <w:t xml:space="preserve"> or regulatory obligation.</w:t>
      </w:r>
    </w:p>
    <w:p w14:paraId="27F57974" w14:textId="77777777" w:rsidR="00FE22D1" w:rsidRPr="00101B66" w:rsidRDefault="00FE22D1" w:rsidP="00D60C1F">
      <w:pPr>
        <w:pStyle w:val="TransnetNormal"/>
        <w:ind w:left="0"/>
        <w:jc w:val="left"/>
        <w:rPr>
          <w:rFonts w:cs="Tahoma"/>
          <w:szCs w:val="18"/>
        </w:rPr>
      </w:pPr>
    </w:p>
    <w:p w14:paraId="0F411AA8" w14:textId="77777777" w:rsidR="006C5A65" w:rsidRPr="00101B66" w:rsidRDefault="006C5A65" w:rsidP="007F74ED">
      <w:pPr>
        <w:pStyle w:val="TransnetNormal"/>
        <w:ind w:left="98" w:hanging="11"/>
        <w:jc w:val="left"/>
        <w:rPr>
          <w:rFonts w:cs="Tahoma"/>
          <w:szCs w:val="18"/>
        </w:rPr>
      </w:pPr>
    </w:p>
    <w:p w14:paraId="4FA84565" w14:textId="77777777" w:rsidR="00872A61" w:rsidRPr="00101B66" w:rsidRDefault="00872A61" w:rsidP="007F74ED">
      <w:pPr>
        <w:pStyle w:val="TransnetNormal"/>
        <w:ind w:left="98" w:hanging="11"/>
        <w:jc w:val="left"/>
        <w:rPr>
          <w:rFonts w:cs="Tahoma"/>
          <w:szCs w:val="18"/>
        </w:rPr>
      </w:pPr>
      <w:r w:rsidRPr="00101B66">
        <w:rPr>
          <w:rFonts w:cs="Tahoma"/>
          <w:szCs w:val="18"/>
        </w:rPr>
        <w:t>SIGNED at ___________________________ on this _____ day of ______________________ 20___</w:t>
      </w:r>
    </w:p>
    <w:p w14:paraId="057B0D89" w14:textId="77777777" w:rsidR="006D71A6" w:rsidRPr="00101B66" w:rsidRDefault="006D71A6" w:rsidP="009F31E3">
      <w:pPr>
        <w:tabs>
          <w:tab w:val="left" w:pos="1020"/>
        </w:tabs>
        <w:ind w:hanging="567"/>
        <w:rPr>
          <w:rFonts w:cs="Tahoma"/>
          <w:szCs w:val="18"/>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554"/>
      </w:tblGrid>
      <w:tr w:rsidR="006F2D01" w:rsidRPr="00101B66" w14:paraId="1B3EBF42" w14:textId="77777777" w:rsidTr="00664EDD">
        <w:tc>
          <w:tcPr>
            <w:tcW w:w="3652" w:type="dxa"/>
            <w:tcBorders>
              <w:bottom w:val="nil"/>
              <w:right w:val="double" w:sz="4" w:space="0" w:color="auto"/>
            </w:tcBorders>
          </w:tcPr>
          <w:p w14:paraId="5CC2EC14" w14:textId="77777777" w:rsidR="006F2D01" w:rsidRPr="00101B66" w:rsidRDefault="006F2D01" w:rsidP="006F569C">
            <w:pPr>
              <w:ind w:hanging="567"/>
              <w:rPr>
                <w:rFonts w:cs="Tahoma"/>
                <w:szCs w:val="18"/>
              </w:rPr>
            </w:pPr>
            <w:r w:rsidRPr="00101B66">
              <w:rPr>
                <w:rFonts w:cs="Tahoma"/>
                <w:szCs w:val="18"/>
              </w:rPr>
              <w:t>For and on behalf of</w:t>
            </w:r>
          </w:p>
        </w:tc>
        <w:tc>
          <w:tcPr>
            <w:tcW w:w="5554" w:type="dxa"/>
            <w:tcBorders>
              <w:left w:val="double" w:sz="4" w:space="0" w:color="auto"/>
              <w:bottom w:val="nil"/>
            </w:tcBorders>
          </w:tcPr>
          <w:p w14:paraId="3CE794A8" w14:textId="77777777" w:rsidR="006F2D01" w:rsidRPr="00101B66" w:rsidRDefault="006F2D01" w:rsidP="006F569C">
            <w:pPr>
              <w:ind w:hanging="533"/>
              <w:rPr>
                <w:rFonts w:cs="Tahoma"/>
                <w:szCs w:val="18"/>
              </w:rPr>
            </w:pPr>
            <w:r w:rsidRPr="00101B66">
              <w:rPr>
                <w:rFonts w:cs="Tahoma"/>
                <w:szCs w:val="18"/>
              </w:rPr>
              <w:t>AS WITNESS:</w:t>
            </w:r>
          </w:p>
        </w:tc>
      </w:tr>
      <w:tr w:rsidR="006F2D01" w:rsidRPr="00101B66" w14:paraId="177DDA88" w14:textId="77777777" w:rsidTr="00664EDD">
        <w:tc>
          <w:tcPr>
            <w:tcW w:w="3652" w:type="dxa"/>
            <w:tcBorders>
              <w:top w:val="nil"/>
              <w:bottom w:val="nil"/>
              <w:right w:val="double" w:sz="4" w:space="0" w:color="auto"/>
            </w:tcBorders>
          </w:tcPr>
          <w:p w14:paraId="513C12BA" w14:textId="77777777" w:rsidR="006F2D01" w:rsidRPr="00101B66" w:rsidRDefault="006F2D01" w:rsidP="006F569C">
            <w:pPr>
              <w:ind w:hanging="567"/>
              <w:rPr>
                <w:rFonts w:cs="Tahoma"/>
                <w:szCs w:val="18"/>
              </w:rPr>
            </w:pPr>
            <w:r w:rsidRPr="00101B66">
              <w:rPr>
                <w:rFonts w:cs="Tahoma"/>
                <w:szCs w:val="18"/>
              </w:rPr>
              <w:t>__________________________________</w:t>
            </w:r>
          </w:p>
        </w:tc>
        <w:tc>
          <w:tcPr>
            <w:tcW w:w="5554" w:type="dxa"/>
            <w:tcBorders>
              <w:top w:val="nil"/>
              <w:left w:val="double" w:sz="4" w:space="0" w:color="auto"/>
              <w:bottom w:val="nil"/>
            </w:tcBorders>
          </w:tcPr>
          <w:p w14:paraId="08A75BEA" w14:textId="77777777" w:rsidR="006F2D01" w:rsidRPr="00101B66" w:rsidRDefault="006F2D01" w:rsidP="006F569C">
            <w:pPr>
              <w:rPr>
                <w:rFonts w:cs="Tahoma"/>
                <w:szCs w:val="18"/>
              </w:rPr>
            </w:pPr>
          </w:p>
        </w:tc>
      </w:tr>
      <w:tr w:rsidR="006F2D01" w:rsidRPr="00101B66" w14:paraId="6E14B014" w14:textId="77777777" w:rsidTr="00664EDD">
        <w:tc>
          <w:tcPr>
            <w:tcW w:w="3652" w:type="dxa"/>
            <w:tcBorders>
              <w:top w:val="nil"/>
              <w:right w:val="double" w:sz="4" w:space="0" w:color="auto"/>
            </w:tcBorders>
          </w:tcPr>
          <w:p w14:paraId="52354190" w14:textId="77777777" w:rsidR="006F2D01" w:rsidRPr="00101B66" w:rsidRDefault="006F2D01" w:rsidP="006F569C">
            <w:pPr>
              <w:ind w:hanging="567"/>
              <w:rPr>
                <w:rFonts w:cs="Tahoma"/>
                <w:szCs w:val="18"/>
              </w:rPr>
            </w:pPr>
            <w:r w:rsidRPr="00101B66">
              <w:rPr>
                <w:rFonts w:cs="Tahoma"/>
                <w:szCs w:val="18"/>
              </w:rPr>
              <w:t>duly authorised hereto</w:t>
            </w:r>
          </w:p>
        </w:tc>
        <w:tc>
          <w:tcPr>
            <w:tcW w:w="5554" w:type="dxa"/>
            <w:tcBorders>
              <w:top w:val="nil"/>
              <w:left w:val="double" w:sz="4" w:space="0" w:color="auto"/>
            </w:tcBorders>
          </w:tcPr>
          <w:p w14:paraId="602106F4" w14:textId="77777777" w:rsidR="006F2D01" w:rsidRPr="00101B66" w:rsidRDefault="006F2D01" w:rsidP="006F569C">
            <w:pPr>
              <w:rPr>
                <w:rFonts w:cs="Tahoma"/>
                <w:szCs w:val="18"/>
              </w:rPr>
            </w:pPr>
          </w:p>
        </w:tc>
      </w:tr>
      <w:tr w:rsidR="006F2D01" w:rsidRPr="00101B66" w14:paraId="13FEDDBF" w14:textId="77777777" w:rsidTr="00664EDD">
        <w:tc>
          <w:tcPr>
            <w:tcW w:w="3652" w:type="dxa"/>
            <w:tcBorders>
              <w:right w:val="double" w:sz="4" w:space="0" w:color="auto"/>
            </w:tcBorders>
          </w:tcPr>
          <w:p w14:paraId="2AB3EF9F" w14:textId="77777777" w:rsidR="006F2D01" w:rsidRPr="00101B66" w:rsidRDefault="006F2D01" w:rsidP="006F569C">
            <w:pPr>
              <w:ind w:hanging="567"/>
              <w:rPr>
                <w:rFonts w:cs="Tahoma"/>
                <w:szCs w:val="18"/>
              </w:rPr>
            </w:pPr>
            <w:r w:rsidRPr="00101B66">
              <w:rPr>
                <w:rFonts w:cs="Tahoma"/>
                <w:szCs w:val="18"/>
              </w:rPr>
              <w:t>Name:</w:t>
            </w:r>
          </w:p>
        </w:tc>
        <w:tc>
          <w:tcPr>
            <w:tcW w:w="5554" w:type="dxa"/>
            <w:tcBorders>
              <w:left w:val="double" w:sz="4" w:space="0" w:color="auto"/>
            </w:tcBorders>
          </w:tcPr>
          <w:p w14:paraId="53FC6015" w14:textId="77777777" w:rsidR="006F2D01" w:rsidRPr="00101B66" w:rsidRDefault="006F2D01" w:rsidP="006F569C">
            <w:pPr>
              <w:ind w:hanging="533"/>
              <w:rPr>
                <w:rFonts w:cs="Tahoma"/>
                <w:szCs w:val="18"/>
              </w:rPr>
            </w:pPr>
            <w:r w:rsidRPr="00101B66">
              <w:rPr>
                <w:rFonts w:cs="Tahoma"/>
                <w:szCs w:val="18"/>
              </w:rPr>
              <w:t>Name:</w:t>
            </w:r>
          </w:p>
        </w:tc>
      </w:tr>
      <w:tr w:rsidR="006F2D01" w:rsidRPr="00101B66" w14:paraId="5CCA2447" w14:textId="77777777" w:rsidTr="00664EDD">
        <w:tc>
          <w:tcPr>
            <w:tcW w:w="3652" w:type="dxa"/>
            <w:tcBorders>
              <w:right w:val="double" w:sz="4" w:space="0" w:color="auto"/>
            </w:tcBorders>
          </w:tcPr>
          <w:p w14:paraId="338DB33E" w14:textId="77777777" w:rsidR="006F2D01" w:rsidRPr="00101B66" w:rsidRDefault="006F2D01" w:rsidP="006F569C">
            <w:pPr>
              <w:ind w:hanging="567"/>
              <w:rPr>
                <w:rFonts w:cs="Tahoma"/>
                <w:szCs w:val="18"/>
              </w:rPr>
            </w:pPr>
            <w:r w:rsidRPr="00101B66">
              <w:rPr>
                <w:rFonts w:cs="Tahoma"/>
                <w:szCs w:val="18"/>
              </w:rPr>
              <w:t>Position:</w:t>
            </w:r>
          </w:p>
        </w:tc>
        <w:tc>
          <w:tcPr>
            <w:tcW w:w="5554" w:type="dxa"/>
            <w:tcBorders>
              <w:left w:val="double" w:sz="4" w:space="0" w:color="auto"/>
            </w:tcBorders>
          </w:tcPr>
          <w:p w14:paraId="5E22169B" w14:textId="77777777" w:rsidR="006F2D01" w:rsidRPr="00101B66" w:rsidRDefault="006F2D01" w:rsidP="006F569C">
            <w:pPr>
              <w:ind w:hanging="533"/>
              <w:rPr>
                <w:rFonts w:cs="Tahoma"/>
                <w:szCs w:val="18"/>
              </w:rPr>
            </w:pPr>
            <w:r w:rsidRPr="00101B66">
              <w:rPr>
                <w:rFonts w:cs="Tahoma"/>
                <w:szCs w:val="18"/>
              </w:rPr>
              <w:t>Position:</w:t>
            </w:r>
          </w:p>
        </w:tc>
      </w:tr>
      <w:tr w:rsidR="006F2D01" w:rsidRPr="00101B66" w14:paraId="5FC31769" w14:textId="77777777" w:rsidTr="00794A4C">
        <w:trPr>
          <w:trHeight w:val="384"/>
        </w:trPr>
        <w:tc>
          <w:tcPr>
            <w:tcW w:w="3652" w:type="dxa"/>
            <w:tcBorders>
              <w:bottom w:val="single" w:sz="4" w:space="0" w:color="auto"/>
              <w:right w:val="double" w:sz="4" w:space="0" w:color="auto"/>
            </w:tcBorders>
          </w:tcPr>
          <w:p w14:paraId="51DEAE2E" w14:textId="77777777" w:rsidR="006F2D01" w:rsidRPr="00101B66" w:rsidRDefault="006F2D01" w:rsidP="006F569C">
            <w:pPr>
              <w:ind w:hanging="567"/>
              <w:rPr>
                <w:rFonts w:cs="Tahoma"/>
                <w:szCs w:val="18"/>
              </w:rPr>
            </w:pPr>
            <w:r w:rsidRPr="00101B66">
              <w:rPr>
                <w:rFonts w:cs="Tahoma"/>
                <w:szCs w:val="18"/>
              </w:rPr>
              <w:t>Signature:</w:t>
            </w:r>
          </w:p>
        </w:tc>
        <w:tc>
          <w:tcPr>
            <w:tcW w:w="5554" w:type="dxa"/>
            <w:tcBorders>
              <w:left w:val="double" w:sz="4" w:space="0" w:color="auto"/>
              <w:bottom w:val="single" w:sz="4" w:space="0" w:color="auto"/>
            </w:tcBorders>
          </w:tcPr>
          <w:p w14:paraId="66CCF440" w14:textId="77777777" w:rsidR="006F2D01" w:rsidRPr="00101B66" w:rsidRDefault="006F2D01" w:rsidP="006F569C">
            <w:pPr>
              <w:ind w:hanging="533"/>
              <w:rPr>
                <w:rFonts w:cs="Tahoma"/>
                <w:szCs w:val="18"/>
              </w:rPr>
            </w:pPr>
            <w:r w:rsidRPr="00101B66">
              <w:rPr>
                <w:rFonts w:cs="Tahoma"/>
                <w:szCs w:val="18"/>
              </w:rPr>
              <w:t>Signature:</w:t>
            </w:r>
          </w:p>
        </w:tc>
      </w:tr>
      <w:tr w:rsidR="006F2D01" w:rsidRPr="00101B66" w14:paraId="79A95355" w14:textId="77777777" w:rsidTr="00664EDD">
        <w:tc>
          <w:tcPr>
            <w:tcW w:w="3652" w:type="dxa"/>
            <w:tcBorders>
              <w:top w:val="single" w:sz="4" w:space="0" w:color="auto"/>
              <w:left w:val="single" w:sz="4" w:space="0" w:color="auto"/>
              <w:bottom w:val="single" w:sz="4" w:space="0" w:color="auto"/>
              <w:right w:val="single" w:sz="4" w:space="0" w:color="auto"/>
            </w:tcBorders>
          </w:tcPr>
          <w:p w14:paraId="5A660104" w14:textId="77777777" w:rsidR="006F2D01" w:rsidRPr="00101B66" w:rsidRDefault="006F2D01" w:rsidP="006F569C">
            <w:pPr>
              <w:ind w:hanging="567"/>
              <w:rPr>
                <w:rFonts w:cs="Tahoma"/>
                <w:szCs w:val="18"/>
              </w:rPr>
            </w:pPr>
            <w:r w:rsidRPr="00101B66">
              <w:rPr>
                <w:rFonts w:cs="Tahoma"/>
                <w:szCs w:val="18"/>
              </w:rPr>
              <w:t>Date:</w:t>
            </w:r>
          </w:p>
        </w:tc>
        <w:tc>
          <w:tcPr>
            <w:tcW w:w="5554" w:type="dxa"/>
            <w:tcBorders>
              <w:left w:val="single" w:sz="4" w:space="0" w:color="auto"/>
              <w:bottom w:val="single" w:sz="4" w:space="0" w:color="auto"/>
            </w:tcBorders>
          </w:tcPr>
          <w:p w14:paraId="1641E98C" w14:textId="77777777" w:rsidR="006F2D01" w:rsidRPr="00101B66" w:rsidRDefault="006F2D01" w:rsidP="006F569C">
            <w:pPr>
              <w:ind w:left="0"/>
              <w:rPr>
                <w:rFonts w:cs="Tahoma"/>
                <w:szCs w:val="18"/>
              </w:rPr>
            </w:pPr>
            <w:r w:rsidRPr="00101B66">
              <w:rPr>
                <w:rFonts w:cs="Tahoma"/>
                <w:szCs w:val="18"/>
              </w:rPr>
              <w:t>Registration No of Company/CC</w:t>
            </w:r>
          </w:p>
        </w:tc>
      </w:tr>
      <w:tr w:rsidR="006F2D01" w:rsidRPr="00101B66" w14:paraId="377ECC19" w14:textId="77777777" w:rsidTr="00664EDD">
        <w:tc>
          <w:tcPr>
            <w:tcW w:w="3652" w:type="dxa"/>
            <w:tcBorders>
              <w:top w:val="single" w:sz="4" w:space="0" w:color="auto"/>
              <w:left w:val="single" w:sz="4" w:space="0" w:color="auto"/>
              <w:bottom w:val="single" w:sz="4" w:space="0" w:color="auto"/>
              <w:right w:val="single" w:sz="4" w:space="0" w:color="auto"/>
            </w:tcBorders>
          </w:tcPr>
          <w:p w14:paraId="6FEEDBE9" w14:textId="77777777" w:rsidR="006F2D01" w:rsidRPr="00101B66" w:rsidRDefault="006F2D01" w:rsidP="006F569C">
            <w:pPr>
              <w:ind w:hanging="567"/>
              <w:rPr>
                <w:rFonts w:cs="Tahoma"/>
                <w:szCs w:val="18"/>
              </w:rPr>
            </w:pPr>
            <w:r w:rsidRPr="00101B66">
              <w:rPr>
                <w:rFonts w:cs="Tahoma"/>
                <w:szCs w:val="18"/>
              </w:rPr>
              <w:t>Place:</w:t>
            </w:r>
          </w:p>
        </w:tc>
        <w:tc>
          <w:tcPr>
            <w:tcW w:w="5554" w:type="dxa"/>
            <w:tcBorders>
              <w:left w:val="single" w:sz="4" w:space="0" w:color="auto"/>
              <w:bottom w:val="single" w:sz="4" w:space="0" w:color="auto"/>
            </w:tcBorders>
          </w:tcPr>
          <w:p w14:paraId="3977798C" w14:textId="77777777" w:rsidR="006F2D01" w:rsidRPr="00101B66" w:rsidRDefault="006F2D01" w:rsidP="006F569C">
            <w:pPr>
              <w:ind w:left="0"/>
              <w:jc w:val="left"/>
              <w:rPr>
                <w:rFonts w:cs="Tahoma"/>
                <w:szCs w:val="18"/>
              </w:rPr>
            </w:pPr>
            <w:r w:rsidRPr="00101B66">
              <w:rPr>
                <w:rFonts w:cs="Tahoma"/>
                <w:szCs w:val="18"/>
              </w:rPr>
              <w:t>Registration Name of Company/CC</w:t>
            </w:r>
          </w:p>
        </w:tc>
      </w:tr>
    </w:tbl>
    <w:p w14:paraId="1668A590" w14:textId="77777777" w:rsidR="00D60C1F" w:rsidRPr="00101B66" w:rsidRDefault="00D60C1F">
      <w:pPr>
        <w:pStyle w:val="ScheduleHeading"/>
        <w:rPr>
          <w:rFonts w:cs="Tahoma"/>
        </w:rPr>
      </w:pPr>
      <w:bookmarkStart w:id="891" w:name="_Toc340988761"/>
      <w:bookmarkStart w:id="892" w:name="_Toc346095739"/>
      <w:bookmarkStart w:id="893" w:name="_Toc435687465"/>
    </w:p>
    <w:p w14:paraId="47A44DEB" w14:textId="77777777" w:rsidR="00D60C1F" w:rsidRPr="00101B66" w:rsidRDefault="00D60C1F">
      <w:pPr>
        <w:spacing w:before="0" w:line="240" w:lineRule="auto"/>
        <w:ind w:left="0"/>
        <w:jc w:val="left"/>
        <w:rPr>
          <w:rFonts w:cs="Tahoma"/>
          <w:b/>
          <w:sz w:val="20"/>
        </w:rPr>
      </w:pPr>
      <w:r w:rsidRPr="00101B66">
        <w:rPr>
          <w:rFonts w:cs="Tahoma"/>
        </w:rPr>
        <w:br w:type="page"/>
      </w:r>
    </w:p>
    <w:p w14:paraId="054E0A97" w14:textId="77777777" w:rsidR="00C0036A" w:rsidRPr="00101B66" w:rsidRDefault="00835AFC">
      <w:pPr>
        <w:pStyle w:val="ScheduleHeading"/>
        <w:rPr>
          <w:rFonts w:cs="Tahoma"/>
        </w:rPr>
      </w:pPr>
      <w:bookmarkStart w:id="894" w:name="_Toc104996841"/>
      <w:r w:rsidRPr="00101B66">
        <w:rPr>
          <w:rFonts w:cs="Tahoma"/>
        </w:rPr>
        <w:t xml:space="preserve">SECTION </w:t>
      </w:r>
      <w:r w:rsidR="0060146E" w:rsidRPr="00101B66">
        <w:rPr>
          <w:rFonts w:cs="Tahoma"/>
        </w:rPr>
        <w:t>8</w:t>
      </w:r>
      <w:r w:rsidR="00B47B08" w:rsidRPr="00101B66">
        <w:rPr>
          <w:rFonts w:cs="Tahoma"/>
        </w:rPr>
        <w:t>:</w:t>
      </w:r>
      <w:r w:rsidR="00C0036A" w:rsidRPr="00101B66">
        <w:rPr>
          <w:rFonts w:cs="Tahoma"/>
        </w:rPr>
        <w:t xml:space="preserve"> </w:t>
      </w:r>
      <w:bookmarkStart w:id="895" w:name="_Toc25760318"/>
      <w:bookmarkStart w:id="896" w:name="_Toc26182549"/>
      <w:bookmarkStart w:id="897" w:name="_Toc26194953"/>
      <w:bookmarkStart w:id="898" w:name="_Toc26196505"/>
      <w:bookmarkStart w:id="899" w:name="_Toc34401953"/>
      <w:r w:rsidR="00C0036A" w:rsidRPr="00101B66">
        <w:rPr>
          <w:rFonts w:cs="Tahoma"/>
        </w:rPr>
        <w:t>RFP CLARIFICATION REQUEST FORM</w:t>
      </w:r>
      <w:bookmarkEnd w:id="891"/>
      <w:bookmarkEnd w:id="892"/>
      <w:bookmarkEnd w:id="893"/>
      <w:bookmarkEnd w:id="894"/>
      <w:bookmarkEnd w:id="895"/>
      <w:bookmarkEnd w:id="896"/>
      <w:bookmarkEnd w:id="897"/>
      <w:bookmarkEnd w:id="898"/>
      <w:bookmarkEnd w:id="899"/>
    </w:p>
    <w:p w14:paraId="1DF8EAA5" w14:textId="77777777" w:rsidR="00C0036A" w:rsidRPr="00101B66" w:rsidRDefault="00C0036A" w:rsidP="00C0036A">
      <w:pPr>
        <w:rPr>
          <w:rFonts w:cs="Tahoma"/>
          <w:sz w:val="20"/>
        </w:rPr>
      </w:pPr>
    </w:p>
    <w:p w14:paraId="714E80B9" w14:textId="77777777" w:rsidR="00C0036A" w:rsidRPr="00101B66" w:rsidRDefault="00C0036A" w:rsidP="00C0036A">
      <w:pPr>
        <w:pStyle w:val="TransnetNormal"/>
        <w:rPr>
          <w:rFonts w:cs="Tahoma"/>
          <w:sz w:val="20"/>
        </w:rPr>
      </w:pPr>
      <w:r w:rsidRPr="00101B66">
        <w:rPr>
          <w:rFonts w:cs="Tahoma"/>
          <w:sz w:val="20"/>
        </w:rPr>
        <w:t>RFP No:</w:t>
      </w:r>
      <w:r w:rsidR="00395C04" w:rsidRPr="00101B66">
        <w:rPr>
          <w:rFonts w:cs="Tahoma"/>
          <w:sz w:val="20"/>
        </w:rPr>
        <w:t xml:space="preserve"> </w:t>
      </w:r>
      <w:r w:rsidR="00395C04" w:rsidRPr="00101B66">
        <w:rPr>
          <w:rFonts w:cs="Tahoma"/>
          <w:b/>
          <w:sz w:val="20"/>
        </w:rPr>
        <w:t>TCC/2023/05/0002/30822/RFP</w:t>
      </w:r>
    </w:p>
    <w:p w14:paraId="6BAD2FAB" w14:textId="0D8563A0" w:rsidR="00C0036A" w:rsidRPr="00101B66" w:rsidRDefault="00C0036A" w:rsidP="00C0036A">
      <w:pPr>
        <w:pStyle w:val="TransnetNormal"/>
        <w:rPr>
          <w:rFonts w:cs="Tahoma"/>
        </w:rPr>
      </w:pPr>
      <w:r w:rsidRPr="00101B66">
        <w:rPr>
          <w:rFonts w:cs="Tahoma"/>
        </w:rPr>
        <w:t>RFP deadline for questions / RFP Clarifications: Before 12:00</w:t>
      </w:r>
      <w:r w:rsidR="008A54B2" w:rsidRPr="00101B66">
        <w:rPr>
          <w:rFonts w:cs="Tahoma"/>
        </w:rPr>
        <w:t xml:space="preserve"> pm </w:t>
      </w:r>
      <w:r w:rsidRPr="00101B66">
        <w:rPr>
          <w:rFonts w:cs="Tahoma"/>
        </w:rPr>
        <w:t xml:space="preserve">on </w:t>
      </w:r>
      <w:r w:rsidR="00EF67C1">
        <w:rPr>
          <w:rFonts w:cs="Tahoma"/>
        </w:rPr>
        <w:t>0</w:t>
      </w:r>
      <w:r w:rsidR="00464183">
        <w:rPr>
          <w:rFonts w:cs="Tahoma"/>
        </w:rPr>
        <w:t>6</w:t>
      </w:r>
      <w:r w:rsidR="00EF67C1">
        <w:rPr>
          <w:rFonts w:cs="Tahoma"/>
        </w:rPr>
        <w:t xml:space="preserve"> February</w:t>
      </w:r>
      <w:r w:rsidR="00B04FE9">
        <w:rPr>
          <w:rFonts w:cs="Tahoma"/>
        </w:rPr>
        <w:t xml:space="preserve"> 2024</w:t>
      </w:r>
    </w:p>
    <w:p w14:paraId="6E0A93B4" w14:textId="77777777" w:rsidR="00C0036A" w:rsidRPr="00101B66" w:rsidRDefault="00C0036A" w:rsidP="00C0036A">
      <w:pPr>
        <w:rPr>
          <w:rFonts w:cs="Tahoma"/>
          <w:sz w:val="20"/>
        </w:rPr>
      </w:pPr>
    </w:p>
    <w:p w14:paraId="26D13F7A" w14:textId="77777777" w:rsidR="00C0036A" w:rsidRPr="00101B66" w:rsidRDefault="00C0036A" w:rsidP="00C0036A">
      <w:pPr>
        <w:pStyle w:val="TransnetNormal"/>
        <w:rPr>
          <w:rFonts w:cs="Tahoma"/>
          <w:i/>
        </w:rPr>
      </w:pPr>
      <w:r w:rsidRPr="00101B66">
        <w:rPr>
          <w:rFonts w:cs="Tahoma"/>
        </w:rPr>
        <w:t xml:space="preserve">TO: </w:t>
      </w:r>
      <w:r w:rsidRPr="00101B66">
        <w:rPr>
          <w:rFonts w:cs="Tahoma"/>
        </w:rPr>
        <w:tab/>
      </w:r>
      <w:r w:rsidRPr="00101B66">
        <w:rPr>
          <w:rFonts w:cs="Tahoma"/>
        </w:rPr>
        <w:tab/>
        <w:t>Transnet SOC Ltd</w:t>
      </w:r>
    </w:p>
    <w:p w14:paraId="447CF221" w14:textId="77777777" w:rsidR="00C0036A" w:rsidRPr="00101B66" w:rsidRDefault="00C0036A" w:rsidP="00C0036A">
      <w:pPr>
        <w:pStyle w:val="TransnetNormal"/>
        <w:rPr>
          <w:rFonts w:cs="Tahoma"/>
        </w:rPr>
      </w:pPr>
      <w:r w:rsidRPr="00101B66">
        <w:rPr>
          <w:rFonts w:cs="Tahoma"/>
        </w:rPr>
        <w:t>ATTENTION:</w:t>
      </w:r>
      <w:r w:rsidRPr="00101B66">
        <w:rPr>
          <w:rFonts w:cs="Tahoma"/>
        </w:rPr>
        <w:tab/>
      </w:r>
      <w:r w:rsidR="00395C04" w:rsidRPr="00101B66">
        <w:rPr>
          <w:rFonts w:cs="Tahoma"/>
        </w:rPr>
        <w:t>Vonani Shivambu</w:t>
      </w:r>
    </w:p>
    <w:p w14:paraId="0861A86B" w14:textId="77777777" w:rsidR="00C0036A" w:rsidRPr="00101B66" w:rsidRDefault="00C0036A" w:rsidP="00C0036A">
      <w:pPr>
        <w:pStyle w:val="TransnetNormal"/>
        <w:rPr>
          <w:rFonts w:cs="Tahoma"/>
        </w:rPr>
      </w:pPr>
      <w:r w:rsidRPr="00101B66">
        <w:rPr>
          <w:rFonts w:cs="Tahoma"/>
        </w:rPr>
        <w:t>EMAIL</w:t>
      </w:r>
      <w:r w:rsidRPr="00101B66">
        <w:rPr>
          <w:rFonts w:cs="Tahoma"/>
        </w:rPr>
        <w:tab/>
      </w:r>
      <w:r w:rsidRPr="00101B66">
        <w:rPr>
          <w:rFonts w:cs="Tahoma"/>
        </w:rPr>
        <w:tab/>
      </w:r>
      <w:hyperlink r:id="rId31" w:history="1">
        <w:r w:rsidR="003C7470" w:rsidRPr="00101B66">
          <w:rPr>
            <w:rStyle w:val="Hyperlink"/>
            <w:rFonts w:cs="Tahoma"/>
          </w:rPr>
          <w:t>vonani.shivambu@transnet.net</w:t>
        </w:r>
      </w:hyperlink>
      <w:r w:rsidR="0015355C" w:rsidRPr="00101B66">
        <w:rPr>
          <w:rFonts w:cs="Tahoma"/>
        </w:rPr>
        <w:t xml:space="preserve"> </w:t>
      </w:r>
    </w:p>
    <w:p w14:paraId="2586CED7" w14:textId="77777777" w:rsidR="00C0036A" w:rsidRPr="00101B66" w:rsidRDefault="00C0036A" w:rsidP="00C0036A">
      <w:pPr>
        <w:pStyle w:val="TransnetNormal"/>
        <w:rPr>
          <w:rFonts w:cs="Tahoma"/>
        </w:rPr>
      </w:pPr>
      <w:r w:rsidRPr="00101B66">
        <w:rPr>
          <w:rFonts w:cs="Tahoma"/>
        </w:rPr>
        <w:t>DATE:</w:t>
      </w:r>
      <w:r w:rsidRPr="00101B66">
        <w:rPr>
          <w:rFonts w:cs="Tahoma"/>
        </w:rPr>
        <w:tab/>
        <w:t xml:space="preserve"> </w:t>
      </w:r>
      <w:r w:rsidRPr="00101B66">
        <w:rPr>
          <w:rFonts w:cs="Tahoma"/>
        </w:rPr>
        <w:tab/>
        <w:t>_____________________________________________</w:t>
      </w:r>
    </w:p>
    <w:p w14:paraId="3FB9C9E6" w14:textId="77777777" w:rsidR="00C0036A" w:rsidRPr="00101B66" w:rsidRDefault="00C0036A" w:rsidP="00C0036A">
      <w:pPr>
        <w:pStyle w:val="TransnetNormal"/>
        <w:rPr>
          <w:rFonts w:cs="Tahoma"/>
        </w:rPr>
      </w:pPr>
      <w:r w:rsidRPr="00101B66">
        <w:rPr>
          <w:rFonts w:cs="Tahoma"/>
        </w:rPr>
        <w:t>FROM:</w:t>
      </w:r>
      <w:r w:rsidRPr="00101B66">
        <w:rPr>
          <w:rFonts w:cs="Tahoma"/>
        </w:rPr>
        <w:tab/>
      </w:r>
      <w:r w:rsidRPr="00101B66">
        <w:rPr>
          <w:rFonts w:cs="Tahoma"/>
        </w:rPr>
        <w:tab/>
        <w:t>_____________________________________________</w:t>
      </w:r>
    </w:p>
    <w:p w14:paraId="55835472" w14:textId="77777777" w:rsidR="00C0036A" w:rsidRPr="00101B66" w:rsidRDefault="00C0036A" w:rsidP="00C0036A">
      <w:pPr>
        <w:pStyle w:val="TransnetNormal"/>
        <w:rPr>
          <w:rFonts w:cs="Tahoma"/>
        </w:rPr>
      </w:pPr>
      <w:r w:rsidRPr="00101B66">
        <w:rPr>
          <w:rFonts w:cs="Tahoma"/>
        </w:rPr>
        <w:tab/>
      </w:r>
      <w:r w:rsidRPr="00101B66">
        <w:rPr>
          <w:rFonts w:cs="Tahoma"/>
        </w:rPr>
        <w:tab/>
      </w:r>
      <w:r w:rsidRPr="00101B66">
        <w:rPr>
          <w:rFonts w:cs="Tahoma"/>
        </w:rPr>
        <w:tab/>
        <w:t>_____________________________________________</w:t>
      </w:r>
    </w:p>
    <w:p w14:paraId="2A4B75BA" w14:textId="77777777" w:rsidR="00C0036A" w:rsidRPr="00101B66" w:rsidRDefault="00C0036A" w:rsidP="00794A4C">
      <w:pPr>
        <w:ind w:left="0"/>
        <w:rPr>
          <w:rFonts w:cs="Tahoma"/>
          <w:sz w:val="20"/>
        </w:rPr>
      </w:pPr>
    </w:p>
    <w:p w14:paraId="2BF03205" w14:textId="77777777" w:rsidR="00C0036A" w:rsidRPr="00101B66" w:rsidRDefault="00C0036A" w:rsidP="00C0036A">
      <w:pPr>
        <w:pStyle w:val="TransnetNormal"/>
        <w:rPr>
          <w:rFonts w:cs="Tahoma"/>
        </w:rPr>
      </w:pPr>
      <w:r w:rsidRPr="00101B66">
        <w:rPr>
          <w:rFonts w:cs="Tahoma"/>
        </w:rPr>
        <w:t xml:space="preserve">RFP Clarification No </w:t>
      </w:r>
      <w:r w:rsidRPr="00101B66">
        <w:rPr>
          <w:rFonts w:cs="Tahoma"/>
          <w:i/>
        </w:rPr>
        <w:t xml:space="preserve">[to be inserted by </w:t>
      </w:r>
      <w:proofErr w:type="gramStart"/>
      <w:r w:rsidRPr="00101B66">
        <w:rPr>
          <w:rFonts w:cs="Tahoma"/>
          <w:i/>
        </w:rPr>
        <w:t>Transnet]</w:t>
      </w:r>
      <w:r w:rsidRPr="00101B66">
        <w:rPr>
          <w:rFonts w:cs="Tahoma"/>
        </w:rPr>
        <w:t xml:space="preserve">   </w:t>
      </w:r>
      <w:proofErr w:type="gramEnd"/>
      <w:r w:rsidRPr="00101B66">
        <w:rPr>
          <w:rFonts w:cs="Tahoma"/>
        </w:rPr>
        <w:t xml:space="preserve"> </w:t>
      </w:r>
      <w:r w:rsidRPr="00101B66">
        <w:rPr>
          <w:rFonts w:cs="Tahoma"/>
          <w:bdr w:val="single" w:sz="4" w:space="0" w:color="auto"/>
          <w:shd w:val="clear" w:color="auto" w:fill="F3F3F3"/>
        </w:rPr>
        <w:t xml:space="preserve">……… </w:t>
      </w:r>
    </w:p>
    <w:p w14:paraId="38BBAE4D" w14:textId="77777777" w:rsidR="00C0036A" w:rsidRPr="00101B66" w:rsidRDefault="00C0036A" w:rsidP="00C0036A">
      <w:pPr>
        <w:rPr>
          <w:rFonts w:cs="Tahoma"/>
          <w:sz w:val="20"/>
        </w:rPr>
      </w:pPr>
    </w:p>
    <w:p w14:paraId="131A9A90" w14:textId="77777777" w:rsidR="00C0036A" w:rsidRPr="00101B66" w:rsidRDefault="00C0036A" w:rsidP="00C0036A">
      <w:pPr>
        <w:pBdr>
          <w:top w:val="single" w:sz="4" w:space="1" w:color="auto" w:shadow="1"/>
          <w:left w:val="single" w:sz="4" w:space="4" w:color="auto" w:shadow="1"/>
          <w:bottom w:val="single" w:sz="4" w:space="1" w:color="auto" w:shadow="1"/>
          <w:right w:val="single" w:sz="4" w:space="4" w:color="auto" w:shadow="1"/>
        </w:pBdr>
        <w:spacing w:line="240" w:lineRule="auto"/>
        <w:jc w:val="center"/>
        <w:rPr>
          <w:rFonts w:cs="Tahoma"/>
          <w:sz w:val="20"/>
        </w:rPr>
      </w:pPr>
      <w:r w:rsidRPr="00101B66">
        <w:rPr>
          <w:rFonts w:cs="Tahoma"/>
          <w:b/>
          <w:sz w:val="20"/>
        </w:rPr>
        <w:t>REQUEST FOR RFP CLARIFICATION</w:t>
      </w:r>
    </w:p>
    <w:p w14:paraId="7EA850F0" w14:textId="77777777" w:rsidR="00C0036A" w:rsidRPr="00101B66" w:rsidRDefault="00C0036A" w:rsidP="00C0036A">
      <w:pPr>
        <w:pStyle w:val="Level1Paragraph"/>
        <w:rPr>
          <w:rFonts w:cs="Tahoma"/>
          <w:sz w:val="20"/>
        </w:rPr>
      </w:pPr>
    </w:p>
    <w:p w14:paraId="1A360418" w14:textId="77777777" w:rsidR="00C0036A" w:rsidRPr="00101B66" w:rsidRDefault="00C0036A" w:rsidP="00C0036A">
      <w:pPr>
        <w:pStyle w:val="TransnetNormal"/>
        <w:rPr>
          <w:rFonts w:cs="Tahoma"/>
        </w:rPr>
      </w:pPr>
      <w:r w:rsidRPr="00101B66">
        <w:rPr>
          <w:rFonts w:cs="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47DEC4" w14:textId="77777777" w:rsidR="00C0036A" w:rsidRPr="00101B66" w:rsidRDefault="00C0036A" w:rsidP="00C0036A">
      <w:pPr>
        <w:pStyle w:val="TransnetNormal"/>
        <w:rPr>
          <w:rFonts w:cs="Tahoma"/>
        </w:rPr>
      </w:pPr>
    </w:p>
    <w:p w14:paraId="5139DB12" w14:textId="77777777" w:rsidR="00C0036A" w:rsidRPr="00101B66" w:rsidRDefault="00C0036A" w:rsidP="009F31E3">
      <w:pPr>
        <w:spacing w:line="240" w:lineRule="auto"/>
        <w:ind w:left="0"/>
        <w:jc w:val="center"/>
        <w:rPr>
          <w:rFonts w:cs="Tahoma"/>
          <w:b/>
        </w:rPr>
      </w:pPr>
    </w:p>
    <w:p w14:paraId="33962186" w14:textId="77777777" w:rsidR="008C69AA" w:rsidRPr="00101B66" w:rsidRDefault="008C69AA" w:rsidP="008C69AA">
      <w:pPr>
        <w:spacing w:line="240" w:lineRule="auto"/>
        <w:jc w:val="center"/>
        <w:rPr>
          <w:rFonts w:cs="Tahoma"/>
          <w:szCs w:val="18"/>
        </w:rPr>
      </w:pPr>
    </w:p>
    <w:p w14:paraId="2190DF4F" w14:textId="77777777" w:rsidR="002D691A" w:rsidRPr="00101B66" w:rsidRDefault="002D691A" w:rsidP="008C69AA">
      <w:pPr>
        <w:spacing w:line="240" w:lineRule="auto"/>
        <w:jc w:val="center"/>
        <w:rPr>
          <w:rFonts w:cs="Tahoma"/>
          <w:szCs w:val="18"/>
        </w:rPr>
      </w:pPr>
    </w:p>
    <w:p w14:paraId="4DD39411" w14:textId="77777777" w:rsidR="00835AFC" w:rsidRPr="00101B66" w:rsidRDefault="00835AFC">
      <w:pPr>
        <w:spacing w:before="0" w:line="240" w:lineRule="auto"/>
        <w:ind w:left="0"/>
        <w:jc w:val="left"/>
        <w:rPr>
          <w:rFonts w:cs="Tahoma"/>
          <w:b/>
          <w:szCs w:val="18"/>
        </w:rPr>
      </w:pPr>
      <w:bookmarkStart w:id="900" w:name="_Toc420995938"/>
      <w:bookmarkStart w:id="901" w:name="_Toc435687466"/>
      <w:r w:rsidRPr="00101B66">
        <w:rPr>
          <w:rFonts w:cs="Tahoma"/>
          <w:szCs w:val="18"/>
        </w:rPr>
        <w:br w:type="page"/>
      </w:r>
    </w:p>
    <w:p w14:paraId="48E43D1F" w14:textId="77777777" w:rsidR="00611B43" w:rsidRPr="00101B66" w:rsidRDefault="00611B43" w:rsidP="00611B43">
      <w:pPr>
        <w:pStyle w:val="ScheduleHeading"/>
        <w:rPr>
          <w:rFonts w:cs="Tahoma"/>
        </w:rPr>
      </w:pPr>
      <w:bookmarkStart w:id="902" w:name="_Toc75781259"/>
      <w:bookmarkStart w:id="903" w:name="_Toc104996842"/>
      <w:bookmarkStart w:id="904" w:name="_Toc340988763"/>
      <w:bookmarkStart w:id="905" w:name="_Toc346095741"/>
      <w:bookmarkStart w:id="906" w:name="_Toc435687467"/>
      <w:bookmarkEnd w:id="900"/>
      <w:bookmarkEnd w:id="901"/>
      <w:r w:rsidRPr="00101B66">
        <w:rPr>
          <w:rFonts w:cs="Tahoma"/>
        </w:rPr>
        <w:t>SECTION</w:t>
      </w:r>
      <w:r w:rsidR="0060146E" w:rsidRPr="00101B66">
        <w:rPr>
          <w:rFonts w:cs="Tahoma"/>
        </w:rPr>
        <w:t xml:space="preserve"> </w:t>
      </w:r>
      <w:proofErr w:type="gramStart"/>
      <w:r w:rsidR="0060146E" w:rsidRPr="00101B66">
        <w:rPr>
          <w:rFonts w:cs="Tahoma"/>
        </w:rPr>
        <w:t>9</w:t>
      </w:r>
      <w:r w:rsidRPr="00101B66">
        <w:rPr>
          <w:rFonts w:cs="Tahoma"/>
        </w:rPr>
        <w:t xml:space="preserve"> :</w:t>
      </w:r>
      <w:proofErr w:type="gramEnd"/>
      <w:r w:rsidRPr="00101B66">
        <w:rPr>
          <w:rFonts w:cs="Tahoma"/>
        </w:rPr>
        <w:t xml:space="preserve"> </w:t>
      </w:r>
      <w:bookmarkStart w:id="907" w:name="_Hlk135728721"/>
      <w:r w:rsidR="00C46C29" w:rsidRPr="00101B66">
        <w:rPr>
          <w:rFonts w:cs="Tahoma"/>
        </w:rPr>
        <w:t>S</w:t>
      </w:r>
      <w:r w:rsidR="00CF65EE" w:rsidRPr="00101B66">
        <w:rPr>
          <w:rFonts w:cs="Tahoma"/>
        </w:rPr>
        <w:t xml:space="preserve">PECIFIC GOALS </w:t>
      </w:r>
      <w:r w:rsidRPr="00101B66">
        <w:rPr>
          <w:rFonts w:cs="Tahoma"/>
        </w:rPr>
        <w:t>POINTS CLAIM FORM</w:t>
      </w:r>
      <w:bookmarkEnd w:id="902"/>
      <w:bookmarkEnd w:id="903"/>
      <w:bookmarkEnd w:id="907"/>
    </w:p>
    <w:p w14:paraId="7709AC25" w14:textId="77777777" w:rsidR="00611B43" w:rsidRPr="00101B66" w:rsidRDefault="00611B43" w:rsidP="00611B43">
      <w:pPr>
        <w:pStyle w:val="ScheduleHeading"/>
        <w:spacing w:before="0"/>
        <w:rPr>
          <w:rFonts w:cs="Tahoma"/>
          <w:sz w:val="18"/>
          <w:szCs w:val="18"/>
        </w:rPr>
      </w:pPr>
    </w:p>
    <w:p w14:paraId="491DF822" w14:textId="77777777" w:rsidR="00A53DA5" w:rsidRPr="00101B66" w:rsidRDefault="00A53DA5" w:rsidP="00CF65EE">
      <w:pPr>
        <w:tabs>
          <w:tab w:val="left" w:pos="900"/>
          <w:tab w:val="left" w:pos="2880"/>
          <w:tab w:val="left" w:pos="5760"/>
          <w:tab w:val="left" w:pos="7920"/>
        </w:tabs>
        <w:spacing w:before="0" w:line="276" w:lineRule="auto"/>
        <w:ind w:left="0"/>
        <w:rPr>
          <w:rFonts w:cs="Tahoma"/>
          <w:szCs w:val="18"/>
        </w:rPr>
      </w:pPr>
      <w:r w:rsidRPr="00101B66">
        <w:rPr>
          <w:rFonts w:cs="Tahoma"/>
          <w:szCs w:val="18"/>
        </w:rPr>
        <w:t xml:space="preserve">This preference form must form part of all bids invited. </w:t>
      </w:r>
      <w:r w:rsidRPr="00101B66">
        <w:rPr>
          <w:rFonts w:cs="Tahoma"/>
        </w:rPr>
        <w:t xml:space="preserve">It </w:t>
      </w:r>
      <w:r w:rsidRPr="00101B66">
        <w:rPr>
          <w:rFonts w:cs="Tahoma"/>
          <w:szCs w:val="18"/>
        </w:rPr>
        <w:t xml:space="preserve">contains general information and serves as a claim for preference points for </w:t>
      </w:r>
      <w:r w:rsidR="00CF65EE" w:rsidRPr="00101B66">
        <w:rPr>
          <w:rFonts w:cs="Tahoma"/>
          <w:szCs w:val="18"/>
        </w:rPr>
        <w:t xml:space="preserve">specific goals </w:t>
      </w:r>
      <w:r w:rsidRPr="00101B66">
        <w:rPr>
          <w:rFonts w:cs="Tahoma"/>
          <w:szCs w:val="18"/>
        </w:rPr>
        <w:t>Contribution. Transnet will award preference points to companies who provide valid proof of</w:t>
      </w:r>
      <w:r w:rsidR="00CF65EE" w:rsidRPr="00101B66">
        <w:rPr>
          <w:rFonts w:cs="Tahoma"/>
          <w:szCs w:val="18"/>
        </w:rPr>
        <w:t xml:space="preserve"> evidence of as per the table below.</w:t>
      </w:r>
    </w:p>
    <w:p w14:paraId="1DC51163" w14:textId="77777777" w:rsidR="00A53DA5" w:rsidRPr="00101B66" w:rsidRDefault="00A53DA5" w:rsidP="00A53DA5">
      <w:pPr>
        <w:tabs>
          <w:tab w:val="left" w:pos="900"/>
          <w:tab w:val="left" w:pos="2880"/>
          <w:tab w:val="left" w:pos="5760"/>
          <w:tab w:val="left" w:pos="7920"/>
        </w:tabs>
        <w:spacing w:before="0" w:line="276" w:lineRule="auto"/>
        <w:ind w:left="900" w:hanging="900"/>
        <w:rPr>
          <w:rFonts w:cs="Tahoma"/>
          <w:b/>
          <w:szCs w:val="18"/>
        </w:rPr>
      </w:pPr>
    </w:p>
    <w:p w14:paraId="2C38BF0F" w14:textId="77777777" w:rsidR="00A53DA5" w:rsidRPr="00101B66" w:rsidRDefault="00A53DA5" w:rsidP="00A53DA5">
      <w:pPr>
        <w:tabs>
          <w:tab w:val="left" w:pos="900"/>
          <w:tab w:val="left" w:pos="2880"/>
          <w:tab w:val="left" w:pos="5760"/>
          <w:tab w:val="left" w:pos="7920"/>
        </w:tabs>
        <w:spacing w:before="0" w:line="276" w:lineRule="auto"/>
        <w:ind w:left="900" w:hanging="900"/>
        <w:rPr>
          <w:rFonts w:cs="Tahoma"/>
          <w:szCs w:val="18"/>
        </w:rPr>
      </w:pPr>
      <w:r w:rsidRPr="00101B66">
        <w:rPr>
          <w:rFonts w:cs="Tahoma"/>
          <w:b/>
          <w:szCs w:val="18"/>
        </w:rPr>
        <w:t>NB:</w:t>
      </w:r>
      <w:r w:rsidRPr="00101B66">
        <w:rPr>
          <w:rFonts w:cs="Tahoma"/>
          <w:b/>
          <w:szCs w:val="18"/>
        </w:rPr>
        <w:tab/>
        <w:t>BEFORE COMPLETING THIS FORM, BIDDERS MUST STUDY THE GENERAL CONDITIONS, DEFINITIONS AND DIRECTIVES APPLICABLE IN RESPECT OF</w:t>
      </w:r>
      <w:r w:rsidR="00CF65EE" w:rsidRPr="00101B66">
        <w:rPr>
          <w:rFonts w:cs="Tahoma"/>
          <w:b/>
          <w:szCs w:val="18"/>
        </w:rPr>
        <w:t xml:space="preserve"> SPECIFIC GOALS</w:t>
      </w:r>
      <w:r w:rsidRPr="00101B66">
        <w:rPr>
          <w:rFonts w:cs="Tahoma"/>
          <w:b/>
          <w:szCs w:val="18"/>
        </w:rPr>
        <w:t xml:space="preserve">, AS PRESCRIBED IN THE PREFERENTIAL PROCUREMENT </w:t>
      </w:r>
      <w:r w:rsidR="00CF65EE" w:rsidRPr="00101B66">
        <w:rPr>
          <w:rFonts w:cs="Tahoma"/>
          <w:b/>
          <w:szCs w:val="18"/>
        </w:rPr>
        <w:t>POLICY FRAMEWORK ACT</w:t>
      </w:r>
      <w:r w:rsidRPr="00101B66">
        <w:rPr>
          <w:rFonts w:cs="Tahoma"/>
          <w:b/>
          <w:szCs w:val="18"/>
        </w:rPr>
        <w:t>, 20</w:t>
      </w:r>
      <w:r w:rsidR="00CF65EE" w:rsidRPr="00101B66">
        <w:rPr>
          <w:rFonts w:cs="Tahoma"/>
          <w:b/>
          <w:szCs w:val="18"/>
        </w:rPr>
        <w:t>00</w:t>
      </w:r>
      <w:r w:rsidRPr="00101B66">
        <w:rPr>
          <w:rFonts w:cs="Tahoma"/>
          <w:b/>
          <w:szCs w:val="18"/>
        </w:rPr>
        <w:t xml:space="preserve">. </w:t>
      </w:r>
    </w:p>
    <w:p w14:paraId="18066FDA" w14:textId="77777777" w:rsidR="00A53DA5" w:rsidRPr="00101B66" w:rsidRDefault="00A53DA5" w:rsidP="00A53DA5">
      <w:pPr>
        <w:pBdr>
          <w:bottom w:val="single" w:sz="6" w:space="1" w:color="auto"/>
        </w:pBdr>
        <w:tabs>
          <w:tab w:val="left" w:pos="900"/>
          <w:tab w:val="left" w:pos="2880"/>
          <w:tab w:val="left" w:pos="5760"/>
          <w:tab w:val="left" w:pos="7920"/>
        </w:tabs>
        <w:spacing w:before="0" w:line="276" w:lineRule="auto"/>
        <w:ind w:left="900" w:hanging="900"/>
        <w:rPr>
          <w:rFonts w:cs="Tahoma"/>
          <w:szCs w:val="18"/>
        </w:rPr>
      </w:pPr>
    </w:p>
    <w:p w14:paraId="49FDCA06" w14:textId="77777777" w:rsidR="00A53DA5" w:rsidRPr="00101B66" w:rsidRDefault="00A53DA5" w:rsidP="00A53DA5">
      <w:pPr>
        <w:tabs>
          <w:tab w:val="left" w:pos="900"/>
          <w:tab w:val="left" w:pos="2880"/>
          <w:tab w:val="left" w:pos="5760"/>
          <w:tab w:val="left" w:pos="7920"/>
        </w:tabs>
        <w:spacing w:before="0" w:line="276" w:lineRule="auto"/>
        <w:ind w:left="900" w:hanging="900"/>
        <w:rPr>
          <w:rFonts w:cs="Tahoma"/>
          <w:szCs w:val="18"/>
        </w:rPr>
      </w:pPr>
    </w:p>
    <w:p w14:paraId="283C1B21"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GENERAL CONDITIONS</w:t>
      </w:r>
    </w:p>
    <w:p w14:paraId="24E97763"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szCs w:val="18"/>
        </w:rPr>
        <w:t>The following preference point systems are applicable to all bids:</w:t>
      </w:r>
    </w:p>
    <w:p w14:paraId="2B95E5DC" w14:textId="77777777" w:rsidR="00A53DA5" w:rsidRPr="00101B66" w:rsidRDefault="00A53DA5">
      <w:pPr>
        <w:pStyle w:val="BodyTextIndent3"/>
        <w:widowControl w:val="0"/>
        <w:numPr>
          <w:ilvl w:val="0"/>
          <w:numId w:val="18"/>
        </w:numPr>
        <w:tabs>
          <w:tab w:val="left" w:pos="900"/>
          <w:tab w:val="left" w:pos="5760"/>
          <w:tab w:val="left" w:pos="7920"/>
        </w:tabs>
        <w:spacing w:before="0" w:after="0" w:line="276" w:lineRule="auto"/>
        <w:rPr>
          <w:rFonts w:cs="Tahoma"/>
          <w:sz w:val="18"/>
          <w:szCs w:val="18"/>
        </w:rPr>
      </w:pPr>
      <w:r w:rsidRPr="00101B66">
        <w:rPr>
          <w:rFonts w:cs="Tahoma"/>
          <w:sz w:val="18"/>
          <w:szCs w:val="18"/>
        </w:rPr>
        <w:t xml:space="preserve">the 80/20 system for requirements with a Rand value of up to R50 000 000 (all applicable taxes included); and </w:t>
      </w:r>
    </w:p>
    <w:p w14:paraId="309FFB0B" w14:textId="77777777" w:rsidR="00A53DA5" w:rsidRPr="00101B66" w:rsidRDefault="00A53DA5">
      <w:pPr>
        <w:pStyle w:val="BodyTextIndent3"/>
        <w:widowControl w:val="0"/>
        <w:numPr>
          <w:ilvl w:val="0"/>
          <w:numId w:val="18"/>
        </w:numPr>
        <w:tabs>
          <w:tab w:val="left" w:pos="900"/>
          <w:tab w:val="left" w:pos="5760"/>
          <w:tab w:val="left" w:pos="7920"/>
        </w:tabs>
        <w:spacing w:before="0" w:after="0" w:line="276" w:lineRule="auto"/>
        <w:rPr>
          <w:rFonts w:cs="Tahoma"/>
          <w:sz w:val="18"/>
          <w:szCs w:val="18"/>
        </w:rPr>
      </w:pPr>
      <w:r w:rsidRPr="00101B66">
        <w:rPr>
          <w:rFonts w:cs="Tahoma"/>
          <w:sz w:val="18"/>
          <w:szCs w:val="18"/>
        </w:rPr>
        <w:t>the 90/10 system for requirements with a Rand value above R50 000 000 (all applicable taxes included).</w:t>
      </w:r>
    </w:p>
    <w:p w14:paraId="046EB1D6" w14:textId="77777777" w:rsidR="00A53DA5" w:rsidRPr="00101B66" w:rsidRDefault="00A53DA5">
      <w:pPr>
        <w:widowControl w:val="0"/>
        <w:numPr>
          <w:ilvl w:val="1"/>
          <w:numId w:val="16"/>
        </w:numPr>
        <w:tabs>
          <w:tab w:val="left" w:pos="2880"/>
          <w:tab w:val="left" w:pos="5760"/>
          <w:tab w:val="left" w:pos="7920"/>
        </w:tabs>
        <w:spacing w:before="0" w:after="120" w:line="276" w:lineRule="auto"/>
        <w:rPr>
          <w:rFonts w:cs="Tahoma"/>
          <w:szCs w:val="18"/>
        </w:rPr>
      </w:pPr>
      <w:r w:rsidRPr="00101B66">
        <w:rPr>
          <w:rFonts w:cs="Tahoma"/>
          <w:szCs w:val="18"/>
        </w:rPr>
        <w:t xml:space="preserve">The value of this bid is estimated to not exceed R50 000 000 (all applicable taxes included) and therefore the </w:t>
      </w:r>
      <w:r w:rsidR="0015355C" w:rsidRPr="00101B66">
        <w:rPr>
          <w:rFonts w:cs="Tahoma"/>
          <w:szCs w:val="18"/>
        </w:rPr>
        <w:t>80/20</w:t>
      </w:r>
      <w:r w:rsidRPr="00101B66">
        <w:rPr>
          <w:rFonts w:cs="Tahoma"/>
          <w:szCs w:val="18"/>
        </w:rPr>
        <w:t xml:space="preserve"> preference point system shall be applicable.</w:t>
      </w:r>
      <w:r w:rsidRPr="00101B66">
        <w:rPr>
          <w:rFonts w:cs="Tahoma"/>
        </w:rPr>
        <w:t xml:space="preserve"> </w:t>
      </w:r>
      <w:r w:rsidRPr="00101B66">
        <w:rPr>
          <w:rFonts w:cs="Tahoma"/>
          <w:szCs w:val="18"/>
        </w:rPr>
        <w:t>Despite the stipulated preference point system, Transnet shall use the lowest acceptable bid to determine the applicable preference point system in a situation where all received acceptable bids are received outside the stated preference point system.</w:t>
      </w:r>
    </w:p>
    <w:p w14:paraId="25A9143E"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szCs w:val="18"/>
        </w:rPr>
        <w:t xml:space="preserve">Preference points for this bid shall be awarded for: </w:t>
      </w:r>
    </w:p>
    <w:p w14:paraId="627A5C86" w14:textId="77777777" w:rsidR="00A53DA5" w:rsidRPr="00101B66" w:rsidRDefault="00A53DA5">
      <w:pPr>
        <w:widowControl w:val="0"/>
        <w:numPr>
          <w:ilvl w:val="0"/>
          <w:numId w:val="19"/>
        </w:numPr>
        <w:tabs>
          <w:tab w:val="clear" w:pos="1440"/>
          <w:tab w:val="num" w:pos="1080"/>
          <w:tab w:val="left" w:pos="7920"/>
        </w:tabs>
        <w:spacing w:before="0" w:after="120" w:line="276" w:lineRule="auto"/>
        <w:ind w:left="1080" w:hanging="360"/>
        <w:rPr>
          <w:rFonts w:cs="Tahoma"/>
          <w:szCs w:val="18"/>
        </w:rPr>
      </w:pPr>
      <w:proofErr w:type="gramStart"/>
      <w:r w:rsidRPr="00101B66">
        <w:rPr>
          <w:rFonts w:cs="Tahoma"/>
          <w:szCs w:val="18"/>
        </w:rPr>
        <w:t>Price;</w:t>
      </w:r>
      <w:proofErr w:type="gramEnd"/>
      <w:r w:rsidRPr="00101B66">
        <w:rPr>
          <w:rFonts w:cs="Tahoma"/>
          <w:szCs w:val="18"/>
        </w:rPr>
        <w:t xml:space="preserve"> </w:t>
      </w:r>
    </w:p>
    <w:p w14:paraId="0B3C5DE5" w14:textId="77777777" w:rsidR="00A53DA5" w:rsidRPr="00101B66" w:rsidRDefault="00A53DA5">
      <w:pPr>
        <w:widowControl w:val="0"/>
        <w:numPr>
          <w:ilvl w:val="0"/>
          <w:numId w:val="19"/>
        </w:numPr>
        <w:tabs>
          <w:tab w:val="clear" w:pos="1440"/>
          <w:tab w:val="num" w:pos="1080"/>
          <w:tab w:val="left" w:pos="7920"/>
        </w:tabs>
        <w:spacing w:before="0" w:after="120" w:line="276" w:lineRule="auto"/>
        <w:ind w:left="1080" w:hanging="360"/>
        <w:rPr>
          <w:rFonts w:cs="Tahoma"/>
          <w:szCs w:val="18"/>
        </w:rPr>
      </w:pPr>
      <w:r w:rsidRPr="00101B66">
        <w:rPr>
          <w:rFonts w:cs="Tahoma"/>
          <w:szCs w:val="18"/>
        </w:rPr>
        <w:t>B-BBEE Status Level of Contribution</w:t>
      </w:r>
      <w:r w:rsidR="00CF65EE" w:rsidRPr="00101B66">
        <w:rPr>
          <w:rFonts w:cs="Tahoma"/>
          <w:szCs w:val="18"/>
        </w:rPr>
        <w:t xml:space="preserve">; and </w:t>
      </w:r>
    </w:p>
    <w:p w14:paraId="25EACC2C" w14:textId="77777777" w:rsidR="00CF65EE" w:rsidRPr="00101B66" w:rsidRDefault="00CF65EE">
      <w:pPr>
        <w:widowControl w:val="0"/>
        <w:numPr>
          <w:ilvl w:val="0"/>
          <w:numId w:val="19"/>
        </w:numPr>
        <w:tabs>
          <w:tab w:val="clear" w:pos="1440"/>
          <w:tab w:val="num" w:pos="1080"/>
          <w:tab w:val="left" w:pos="7920"/>
        </w:tabs>
        <w:spacing w:before="0" w:after="120" w:line="276" w:lineRule="auto"/>
        <w:ind w:left="1080" w:hanging="360"/>
        <w:rPr>
          <w:rFonts w:cs="Tahoma"/>
          <w:szCs w:val="18"/>
        </w:rPr>
      </w:pPr>
      <w:r w:rsidRPr="00101B66">
        <w:rPr>
          <w:rFonts w:cs="Tahoma"/>
          <w:szCs w:val="18"/>
        </w:rPr>
        <w:t>Any other specific goal determined in Transnet preferential procurement policy.</w:t>
      </w:r>
    </w:p>
    <w:p w14:paraId="3BA76D61"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szCs w:val="18"/>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9"/>
        <w:gridCol w:w="2552"/>
      </w:tblGrid>
      <w:tr w:rsidR="00A53DA5" w:rsidRPr="00101B66" w14:paraId="1C1530ED" w14:textId="77777777" w:rsidTr="0078493E">
        <w:tc>
          <w:tcPr>
            <w:tcW w:w="5659" w:type="dxa"/>
            <w:shd w:val="clear" w:color="auto" w:fill="C00000"/>
            <w:vAlign w:val="bottom"/>
          </w:tcPr>
          <w:p w14:paraId="211C0153" w14:textId="77777777" w:rsidR="00A53DA5" w:rsidRPr="00101B66" w:rsidRDefault="00A53DA5" w:rsidP="00A53DA5">
            <w:pPr>
              <w:tabs>
                <w:tab w:val="left" w:pos="2880"/>
                <w:tab w:val="left" w:pos="5760"/>
                <w:tab w:val="left" w:pos="7920"/>
              </w:tabs>
              <w:spacing w:before="0" w:after="120" w:line="276" w:lineRule="auto"/>
              <w:jc w:val="center"/>
              <w:rPr>
                <w:rFonts w:cs="Tahoma"/>
                <w:b/>
                <w:szCs w:val="18"/>
              </w:rPr>
            </w:pPr>
          </w:p>
        </w:tc>
        <w:tc>
          <w:tcPr>
            <w:tcW w:w="2552" w:type="dxa"/>
            <w:tcBorders>
              <w:bottom w:val="single" w:sz="4" w:space="0" w:color="auto"/>
            </w:tcBorders>
            <w:shd w:val="clear" w:color="auto" w:fill="C00000"/>
            <w:vAlign w:val="bottom"/>
          </w:tcPr>
          <w:p w14:paraId="4A6B93E2" w14:textId="77777777" w:rsidR="00A53DA5" w:rsidRPr="00101B66" w:rsidRDefault="00A53DA5" w:rsidP="00A53DA5">
            <w:pPr>
              <w:tabs>
                <w:tab w:val="left" w:pos="2880"/>
                <w:tab w:val="left" w:pos="5760"/>
                <w:tab w:val="left" w:pos="7920"/>
              </w:tabs>
              <w:spacing w:before="0" w:after="120" w:line="276" w:lineRule="auto"/>
              <w:jc w:val="center"/>
              <w:rPr>
                <w:rFonts w:cs="Tahoma"/>
                <w:b/>
                <w:szCs w:val="18"/>
              </w:rPr>
            </w:pPr>
            <w:r w:rsidRPr="00101B66">
              <w:rPr>
                <w:rFonts w:cs="Tahoma"/>
                <w:b/>
                <w:szCs w:val="18"/>
              </w:rPr>
              <w:t>POINTS</w:t>
            </w:r>
          </w:p>
        </w:tc>
      </w:tr>
      <w:tr w:rsidR="00A53DA5" w:rsidRPr="00101B66" w14:paraId="46F14F0C" w14:textId="77777777" w:rsidTr="005C3B49">
        <w:tc>
          <w:tcPr>
            <w:tcW w:w="5659" w:type="dxa"/>
            <w:shd w:val="clear" w:color="auto" w:fill="auto"/>
            <w:vAlign w:val="bottom"/>
          </w:tcPr>
          <w:p w14:paraId="7402B62E" w14:textId="77777777" w:rsidR="00A53DA5" w:rsidRPr="00101B66" w:rsidRDefault="00A53DA5" w:rsidP="006B5D48">
            <w:pPr>
              <w:tabs>
                <w:tab w:val="left" w:pos="2880"/>
                <w:tab w:val="left" w:pos="5760"/>
                <w:tab w:val="left" w:pos="7920"/>
              </w:tabs>
              <w:spacing w:before="0" w:after="120" w:line="276" w:lineRule="auto"/>
              <w:ind w:left="0"/>
              <w:rPr>
                <w:rFonts w:cs="Tahoma"/>
                <w:szCs w:val="18"/>
              </w:rPr>
            </w:pPr>
            <w:r w:rsidRPr="00101B66">
              <w:rPr>
                <w:rFonts w:cs="Tahoma"/>
                <w:b/>
                <w:szCs w:val="18"/>
              </w:rPr>
              <w:t>PRICE</w:t>
            </w:r>
          </w:p>
        </w:tc>
        <w:tc>
          <w:tcPr>
            <w:tcW w:w="2552" w:type="dxa"/>
            <w:tcBorders>
              <w:bottom w:val="single" w:sz="4" w:space="0" w:color="auto"/>
            </w:tcBorders>
            <w:shd w:val="clear" w:color="auto" w:fill="auto"/>
            <w:vAlign w:val="center"/>
          </w:tcPr>
          <w:p w14:paraId="27140ADC" w14:textId="77777777" w:rsidR="00A53DA5" w:rsidRPr="00101B66" w:rsidRDefault="00A53DA5" w:rsidP="006B5D48">
            <w:pPr>
              <w:tabs>
                <w:tab w:val="left" w:pos="2880"/>
                <w:tab w:val="left" w:pos="5760"/>
                <w:tab w:val="left" w:pos="7920"/>
              </w:tabs>
              <w:spacing w:before="0" w:after="120" w:line="276" w:lineRule="auto"/>
              <w:jc w:val="center"/>
              <w:rPr>
                <w:rFonts w:cs="Tahoma"/>
                <w:b/>
                <w:szCs w:val="18"/>
                <w:highlight w:val="yellow"/>
              </w:rPr>
            </w:pPr>
            <w:r w:rsidRPr="00101B66">
              <w:rPr>
                <w:rFonts w:cs="Tahoma"/>
                <w:b/>
                <w:szCs w:val="18"/>
              </w:rPr>
              <w:t>80</w:t>
            </w:r>
          </w:p>
        </w:tc>
      </w:tr>
      <w:tr w:rsidR="00A53DA5" w:rsidRPr="00101B66" w14:paraId="18FC530E" w14:textId="77777777" w:rsidTr="005C3B49">
        <w:tc>
          <w:tcPr>
            <w:tcW w:w="5659" w:type="dxa"/>
            <w:tcBorders>
              <w:bottom w:val="nil"/>
              <w:right w:val="single" w:sz="4" w:space="0" w:color="auto"/>
            </w:tcBorders>
            <w:shd w:val="clear" w:color="auto" w:fill="auto"/>
            <w:vAlign w:val="bottom"/>
          </w:tcPr>
          <w:p w14:paraId="327250E2" w14:textId="77777777" w:rsidR="00A53DA5" w:rsidRPr="00101B66" w:rsidRDefault="00A53DA5" w:rsidP="006B5D48">
            <w:pPr>
              <w:tabs>
                <w:tab w:val="left" w:pos="2880"/>
                <w:tab w:val="left" w:pos="5760"/>
                <w:tab w:val="left" w:pos="7920"/>
              </w:tabs>
              <w:spacing w:before="0" w:after="120" w:line="276" w:lineRule="auto"/>
              <w:ind w:left="0"/>
              <w:rPr>
                <w:rFonts w:cs="Tahoma"/>
                <w:szCs w:val="18"/>
              </w:rPr>
            </w:pPr>
            <w:r w:rsidRPr="00101B66">
              <w:rPr>
                <w:rFonts w:cs="Tahoma"/>
                <w:b/>
                <w:szCs w:val="18"/>
              </w:rPr>
              <w:t>B-BBEE STATUS LEVEL OF CONTRIBUTION</w:t>
            </w:r>
          </w:p>
        </w:tc>
        <w:tc>
          <w:tcPr>
            <w:tcW w:w="2552" w:type="dxa"/>
            <w:tcBorders>
              <w:top w:val="single" w:sz="4" w:space="0" w:color="auto"/>
              <w:left w:val="single" w:sz="4" w:space="0" w:color="auto"/>
              <w:bottom w:val="nil"/>
              <w:right w:val="single" w:sz="4" w:space="0" w:color="auto"/>
            </w:tcBorders>
            <w:shd w:val="clear" w:color="auto" w:fill="auto"/>
            <w:vAlign w:val="center"/>
          </w:tcPr>
          <w:p w14:paraId="6695B98D" w14:textId="77777777" w:rsidR="00A53DA5" w:rsidRPr="00101B66" w:rsidRDefault="00A53DA5" w:rsidP="00A53DA5">
            <w:pPr>
              <w:tabs>
                <w:tab w:val="left" w:pos="2880"/>
                <w:tab w:val="left" w:pos="5760"/>
                <w:tab w:val="left" w:pos="7920"/>
              </w:tabs>
              <w:spacing w:before="0" w:after="120" w:line="276" w:lineRule="auto"/>
              <w:jc w:val="center"/>
              <w:rPr>
                <w:rFonts w:cs="Tahoma"/>
                <w:b/>
                <w:szCs w:val="18"/>
              </w:rPr>
            </w:pPr>
          </w:p>
        </w:tc>
      </w:tr>
      <w:tr w:rsidR="00CF65EE" w:rsidRPr="00101B66" w14:paraId="3A0CFA9B" w14:textId="77777777" w:rsidTr="005C3B49">
        <w:tc>
          <w:tcPr>
            <w:tcW w:w="5659" w:type="dxa"/>
            <w:tcBorders>
              <w:top w:val="nil"/>
              <w:right w:val="single" w:sz="4" w:space="0" w:color="auto"/>
            </w:tcBorders>
            <w:shd w:val="clear" w:color="auto" w:fill="auto"/>
            <w:vAlign w:val="bottom"/>
          </w:tcPr>
          <w:p w14:paraId="230B0B17" w14:textId="77777777" w:rsidR="00C60E4F" w:rsidRPr="00101B66" w:rsidRDefault="00C60E4F" w:rsidP="00602AE2">
            <w:pPr>
              <w:pStyle w:val="ListParagraph"/>
              <w:numPr>
                <w:ilvl w:val="0"/>
                <w:numId w:val="42"/>
              </w:numPr>
              <w:tabs>
                <w:tab w:val="left" w:pos="2880"/>
                <w:tab w:val="left" w:pos="5760"/>
                <w:tab w:val="left" w:pos="7920"/>
              </w:tabs>
              <w:spacing w:before="0" w:after="120" w:line="276" w:lineRule="auto"/>
              <w:rPr>
                <w:rFonts w:cs="Tahoma"/>
                <w:b/>
                <w:bCs/>
                <w:kern w:val="24"/>
                <w:szCs w:val="20"/>
              </w:rPr>
            </w:pPr>
            <w:r w:rsidRPr="00101B66">
              <w:rPr>
                <w:rFonts w:cs="Tahoma"/>
                <w:b/>
                <w:bCs/>
                <w:kern w:val="24"/>
                <w:szCs w:val="20"/>
              </w:rPr>
              <w:t>B-BBEE Level of contributor (1 or 2)</w:t>
            </w:r>
          </w:p>
        </w:tc>
        <w:tc>
          <w:tcPr>
            <w:tcW w:w="2552" w:type="dxa"/>
            <w:tcBorders>
              <w:top w:val="nil"/>
              <w:left w:val="single" w:sz="4" w:space="0" w:color="auto"/>
              <w:bottom w:val="single" w:sz="4" w:space="0" w:color="auto"/>
              <w:right w:val="single" w:sz="4" w:space="0" w:color="auto"/>
            </w:tcBorders>
            <w:shd w:val="clear" w:color="auto" w:fill="auto"/>
            <w:vAlign w:val="center"/>
          </w:tcPr>
          <w:p w14:paraId="79B5445F" w14:textId="77777777" w:rsidR="00686DB3" w:rsidRPr="00101B66" w:rsidRDefault="00686DB3" w:rsidP="00C60E4F">
            <w:pPr>
              <w:tabs>
                <w:tab w:val="left" w:pos="2880"/>
                <w:tab w:val="left" w:pos="5760"/>
                <w:tab w:val="left" w:pos="7920"/>
              </w:tabs>
              <w:spacing w:before="0" w:after="120" w:line="276" w:lineRule="auto"/>
              <w:jc w:val="center"/>
              <w:rPr>
                <w:rFonts w:cs="Tahoma"/>
                <w:b/>
                <w:szCs w:val="18"/>
              </w:rPr>
            </w:pPr>
            <w:r w:rsidRPr="00101B66">
              <w:rPr>
                <w:rFonts w:cs="Tahoma"/>
                <w:b/>
                <w:szCs w:val="18"/>
              </w:rPr>
              <w:t>20</w:t>
            </w:r>
          </w:p>
        </w:tc>
      </w:tr>
      <w:tr w:rsidR="00A53DA5" w:rsidRPr="00101B66" w14:paraId="30F1ABD5" w14:textId="77777777" w:rsidTr="0078493E">
        <w:tc>
          <w:tcPr>
            <w:tcW w:w="5659" w:type="dxa"/>
            <w:shd w:val="clear" w:color="auto" w:fill="auto"/>
            <w:vAlign w:val="bottom"/>
          </w:tcPr>
          <w:p w14:paraId="1EF6DD29" w14:textId="77777777" w:rsidR="00A53DA5" w:rsidRPr="00101B66" w:rsidRDefault="00A53DA5" w:rsidP="006B5D48">
            <w:pPr>
              <w:tabs>
                <w:tab w:val="left" w:pos="2880"/>
                <w:tab w:val="left" w:pos="5760"/>
                <w:tab w:val="left" w:pos="7920"/>
              </w:tabs>
              <w:spacing w:before="0" w:after="120" w:line="276" w:lineRule="auto"/>
              <w:ind w:left="0"/>
              <w:rPr>
                <w:rFonts w:cs="Tahoma"/>
                <w:szCs w:val="18"/>
              </w:rPr>
            </w:pPr>
            <w:r w:rsidRPr="00101B66">
              <w:rPr>
                <w:rFonts w:cs="Tahoma"/>
                <w:b/>
                <w:szCs w:val="18"/>
              </w:rPr>
              <w:t xml:space="preserve">Total points for Price and </w:t>
            </w:r>
            <w:r w:rsidR="00E04D2C" w:rsidRPr="00101B66">
              <w:rPr>
                <w:rFonts w:cs="Tahoma"/>
                <w:b/>
                <w:szCs w:val="18"/>
              </w:rPr>
              <w:t xml:space="preserve">Specific Goals </w:t>
            </w:r>
            <w:r w:rsidRPr="00101B66">
              <w:rPr>
                <w:rFonts w:cs="Tahoma"/>
                <w:b/>
                <w:szCs w:val="18"/>
              </w:rPr>
              <w:t>must not exceed</w:t>
            </w:r>
          </w:p>
        </w:tc>
        <w:tc>
          <w:tcPr>
            <w:tcW w:w="2552" w:type="dxa"/>
            <w:tcBorders>
              <w:top w:val="single" w:sz="4" w:space="0" w:color="auto"/>
            </w:tcBorders>
            <w:shd w:val="clear" w:color="auto" w:fill="C00000"/>
          </w:tcPr>
          <w:p w14:paraId="7F8F20FE" w14:textId="77777777" w:rsidR="00A53DA5" w:rsidRPr="00101B66" w:rsidRDefault="00A53DA5" w:rsidP="00A53DA5">
            <w:pPr>
              <w:tabs>
                <w:tab w:val="left" w:pos="2880"/>
                <w:tab w:val="left" w:pos="5760"/>
                <w:tab w:val="left" w:pos="7920"/>
              </w:tabs>
              <w:spacing w:before="0" w:after="120" w:line="276" w:lineRule="auto"/>
              <w:jc w:val="center"/>
              <w:rPr>
                <w:rFonts w:cs="Tahoma"/>
                <w:b/>
                <w:szCs w:val="18"/>
              </w:rPr>
            </w:pPr>
            <w:r w:rsidRPr="00101B66">
              <w:rPr>
                <w:rFonts w:cs="Tahoma"/>
                <w:b/>
                <w:szCs w:val="18"/>
              </w:rPr>
              <w:t>100</w:t>
            </w:r>
          </w:p>
        </w:tc>
      </w:tr>
    </w:tbl>
    <w:p w14:paraId="4259D216" w14:textId="77777777" w:rsidR="00A53DA5" w:rsidRPr="00101B66" w:rsidRDefault="00A53DA5" w:rsidP="00A53DA5">
      <w:pPr>
        <w:tabs>
          <w:tab w:val="left" w:pos="2880"/>
          <w:tab w:val="left" w:pos="5760"/>
          <w:tab w:val="left" w:pos="7920"/>
        </w:tabs>
        <w:spacing w:before="0" w:after="120" w:line="276" w:lineRule="auto"/>
        <w:ind w:left="720"/>
        <w:rPr>
          <w:rFonts w:cs="Tahoma"/>
          <w:szCs w:val="18"/>
        </w:rPr>
      </w:pPr>
    </w:p>
    <w:p w14:paraId="0ADD6951"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szCs w:val="18"/>
        </w:rPr>
        <w:t>Failure on the part of a bidder to submit proof</w:t>
      </w:r>
      <w:r w:rsidR="00E04D2C" w:rsidRPr="00101B66">
        <w:rPr>
          <w:rFonts w:cs="Tahoma"/>
          <w:szCs w:val="18"/>
        </w:rPr>
        <w:t xml:space="preserve"> of evidence for any of the specific goals together</w:t>
      </w:r>
      <w:r w:rsidRPr="00101B66">
        <w:rPr>
          <w:rFonts w:cs="Tahoma"/>
          <w:szCs w:val="18"/>
        </w:rPr>
        <w:t xml:space="preserve"> with the bid will be interpreted to mean that preference points are not claimed.</w:t>
      </w:r>
    </w:p>
    <w:p w14:paraId="6B1DFB4D"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szCs w:val="18"/>
        </w:rPr>
        <w:t>The purchaser reserves the right to require of a bidder, either before a bid is adjudicated or at any time subsequently, to substantiate any claim in regard to preferences, in any manner required by the purchaser.</w:t>
      </w:r>
    </w:p>
    <w:p w14:paraId="783E9F9F"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DEFINITIONS</w:t>
      </w:r>
    </w:p>
    <w:p w14:paraId="157E9146"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w:t>
      </w:r>
      <w:proofErr w:type="gramStart"/>
      <w:r w:rsidRPr="00101B66">
        <w:rPr>
          <w:rFonts w:cs="Tahoma"/>
          <w:b/>
          <w:szCs w:val="18"/>
        </w:rPr>
        <w:t>all</w:t>
      </w:r>
      <w:proofErr w:type="gramEnd"/>
      <w:r w:rsidRPr="00101B66">
        <w:rPr>
          <w:rFonts w:cs="Tahoma"/>
          <w:b/>
          <w:szCs w:val="18"/>
        </w:rPr>
        <w:t xml:space="preserve"> applicable taxes” </w:t>
      </w:r>
      <w:r w:rsidRPr="00101B66">
        <w:rPr>
          <w:rFonts w:cs="Tahoma"/>
          <w:szCs w:val="18"/>
        </w:rPr>
        <w:t>includes value-added tax, pay as you earn, income tax, unemployment insurance fund contributions and skills development levies;</w:t>
      </w:r>
    </w:p>
    <w:p w14:paraId="3397DD4F"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“B-BBEE”</w:t>
      </w:r>
      <w:r w:rsidRPr="00101B66">
        <w:rPr>
          <w:rFonts w:cs="Tahoma"/>
          <w:szCs w:val="18"/>
        </w:rPr>
        <w:t xml:space="preserve"> means broad-based black economic empowerment as defined in section 1 of the Broad-Based Black Economic Empowerment </w:t>
      </w:r>
      <w:proofErr w:type="gramStart"/>
      <w:r w:rsidRPr="00101B66">
        <w:rPr>
          <w:rFonts w:cs="Tahoma"/>
          <w:szCs w:val="18"/>
        </w:rPr>
        <w:t>Act;</w:t>
      </w:r>
      <w:proofErr w:type="gramEnd"/>
    </w:p>
    <w:p w14:paraId="6411DFFC"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szCs w:val="18"/>
        </w:rPr>
        <w:t>“</w:t>
      </w:r>
      <w:r w:rsidRPr="00101B66">
        <w:rPr>
          <w:rFonts w:cs="Tahoma"/>
          <w:b/>
          <w:szCs w:val="18"/>
        </w:rPr>
        <w:t xml:space="preserve">B-BBEE status level of contributor” </w:t>
      </w:r>
      <w:r w:rsidRPr="00101B66">
        <w:rPr>
          <w:rFonts w:cs="Tahoma"/>
          <w:szCs w:val="18"/>
        </w:rPr>
        <w:t xml:space="preserve">means the B-BBEE status received by a measured entity based on its overall performance using the relevant scorecard contained in the Codes of Good Practice on Black Economic Empowerment, issued in terms of section 9(1) of the Broad-Based Black Economic Empowerment </w:t>
      </w:r>
      <w:proofErr w:type="gramStart"/>
      <w:r w:rsidRPr="00101B66">
        <w:rPr>
          <w:rFonts w:cs="Tahoma"/>
          <w:szCs w:val="18"/>
        </w:rPr>
        <w:t>Act;</w:t>
      </w:r>
      <w:proofErr w:type="gramEnd"/>
    </w:p>
    <w:p w14:paraId="1CCAC0E8" w14:textId="77777777" w:rsidR="00E04D2C" w:rsidRPr="00101B66" w:rsidRDefault="00E04D2C">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 xml:space="preserve">“Ownership” </w:t>
      </w:r>
      <w:r w:rsidRPr="00101B66">
        <w:rPr>
          <w:rFonts w:cs="Tahoma"/>
          <w:bCs/>
          <w:szCs w:val="18"/>
        </w:rPr>
        <w:t>means 51% black ownership</w:t>
      </w:r>
    </w:p>
    <w:p w14:paraId="29574F83"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“bid”</w:t>
      </w:r>
      <w:r w:rsidRPr="00101B66">
        <w:rPr>
          <w:rFonts w:cs="Tahoma"/>
          <w:szCs w:val="18"/>
        </w:rPr>
        <w:t xml:space="preserve"> means a written offer in a prescribed or stipulated form in response to an invitation by an organ of state for the supply/provision of services, works or goods, through price quotations, advertised competitive bidding processes or </w:t>
      </w:r>
      <w:proofErr w:type="gramStart"/>
      <w:r w:rsidRPr="00101B66">
        <w:rPr>
          <w:rFonts w:cs="Tahoma"/>
          <w:szCs w:val="18"/>
        </w:rPr>
        <w:t>proposals;</w:t>
      </w:r>
      <w:proofErr w:type="gramEnd"/>
      <w:r w:rsidRPr="00101B66">
        <w:rPr>
          <w:rFonts w:cs="Tahoma"/>
          <w:szCs w:val="18"/>
        </w:rPr>
        <w:t xml:space="preserve"> </w:t>
      </w:r>
    </w:p>
    <w:p w14:paraId="15921628"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“Broad-Based Black Economic Empowerment Act”</w:t>
      </w:r>
      <w:r w:rsidRPr="00101B66">
        <w:rPr>
          <w:rFonts w:cs="Tahoma"/>
          <w:szCs w:val="18"/>
        </w:rPr>
        <w:t xml:space="preserve"> means the Broad-Based Black Economic Empowerment Act, 2003 (Act No. 53 of 2003</w:t>
      </w:r>
      <w:proofErr w:type="gramStart"/>
      <w:r w:rsidRPr="00101B66">
        <w:rPr>
          <w:rFonts w:cs="Tahoma"/>
          <w:szCs w:val="18"/>
        </w:rPr>
        <w:t>);</w:t>
      </w:r>
      <w:proofErr w:type="gramEnd"/>
    </w:p>
    <w:p w14:paraId="2068AD89"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b/>
          <w:szCs w:val="18"/>
        </w:rPr>
      </w:pPr>
      <w:r w:rsidRPr="00101B66">
        <w:rPr>
          <w:rFonts w:cs="Tahoma"/>
          <w:b/>
          <w:szCs w:val="18"/>
        </w:rPr>
        <w:t xml:space="preserve">“EME” </w:t>
      </w:r>
      <w:r w:rsidRPr="00101B66">
        <w:rPr>
          <w:rFonts w:cs="Tahoma"/>
          <w:szCs w:val="18"/>
        </w:rPr>
        <w:t>means an Exempted Micro Enterprise as defines by Codes of Good Practice under section 9 (1) of the Broad-Based Black Economic Empowerment Act, 2003 (Act No. 53 of 2003</w:t>
      </w:r>
      <w:proofErr w:type="gramStart"/>
      <w:r w:rsidRPr="00101B66">
        <w:rPr>
          <w:rFonts w:cs="Tahoma"/>
          <w:szCs w:val="18"/>
        </w:rPr>
        <w:t>);</w:t>
      </w:r>
      <w:proofErr w:type="gramEnd"/>
    </w:p>
    <w:p w14:paraId="6AD632AA"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 xml:space="preserve">“functionality” </w:t>
      </w:r>
      <w:r w:rsidRPr="00101B66">
        <w:rPr>
          <w:rFonts w:cs="Tahoma"/>
          <w:szCs w:val="18"/>
        </w:rPr>
        <w:t>means the ability of a bidder to provide goods or services in accordance with specification as set out in the bid documents</w:t>
      </w:r>
    </w:p>
    <w:p w14:paraId="3662920E" w14:textId="77777777" w:rsidR="00A53DA5" w:rsidRPr="00101B66" w:rsidRDefault="00A53DA5">
      <w:pPr>
        <w:widowControl w:val="0"/>
        <w:numPr>
          <w:ilvl w:val="0"/>
          <w:numId w:val="24"/>
        </w:numPr>
        <w:tabs>
          <w:tab w:val="clear" w:pos="1440"/>
          <w:tab w:val="num" w:pos="1080"/>
          <w:tab w:val="left" w:pos="7920"/>
        </w:tabs>
        <w:spacing w:before="0" w:after="120" w:line="276" w:lineRule="auto"/>
        <w:ind w:left="1080" w:hanging="360"/>
        <w:rPr>
          <w:rFonts w:cs="Tahoma"/>
          <w:szCs w:val="18"/>
        </w:rPr>
      </w:pPr>
      <w:r w:rsidRPr="00101B66">
        <w:rPr>
          <w:rFonts w:cs="Tahoma"/>
          <w:b/>
          <w:szCs w:val="18"/>
        </w:rPr>
        <w:t xml:space="preserve">“Price” </w:t>
      </w:r>
      <w:r w:rsidRPr="00101B66">
        <w:rPr>
          <w:rFonts w:cs="Tahoma"/>
          <w:szCs w:val="18"/>
        </w:rPr>
        <w:t>includes all applicable taxes less all unconditional discounts.</w:t>
      </w:r>
    </w:p>
    <w:p w14:paraId="7E89E4F2" w14:textId="77777777" w:rsidR="00A53DA5" w:rsidRPr="00101B66" w:rsidRDefault="00A53DA5">
      <w:pPr>
        <w:widowControl w:val="0"/>
        <w:numPr>
          <w:ilvl w:val="0"/>
          <w:numId w:val="24"/>
        </w:numPr>
        <w:tabs>
          <w:tab w:val="clear" w:pos="1440"/>
          <w:tab w:val="num" w:pos="1080"/>
          <w:tab w:val="left" w:pos="7920"/>
        </w:tabs>
        <w:spacing w:before="0" w:after="120" w:line="276" w:lineRule="auto"/>
        <w:ind w:left="1080" w:hanging="360"/>
        <w:rPr>
          <w:rFonts w:cs="Tahoma"/>
          <w:szCs w:val="18"/>
        </w:rPr>
      </w:pPr>
      <w:r w:rsidRPr="00101B66">
        <w:rPr>
          <w:rFonts w:cs="Tahoma"/>
          <w:b/>
          <w:szCs w:val="18"/>
        </w:rPr>
        <w:t xml:space="preserve">“Proof of B-BBEE Status Level of Contributor” </w:t>
      </w:r>
    </w:p>
    <w:p w14:paraId="0B210B28" w14:textId="77777777" w:rsidR="00A53DA5" w:rsidRPr="00101B66" w:rsidRDefault="00A53DA5" w:rsidP="00A53DA5">
      <w:pPr>
        <w:widowControl w:val="0"/>
        <w:tabs>
          <w:tab w:val="left" w:pos="7920"/>
        </w:tabs>
        <w:spacing w:before="0" w:after="120" w:line="276" w:lineRule="auto"/>
        <w:ind w:left="1080"/>
        <w:rPr>
          <w:rFonts w:cs="Tahoma"/>
          <w:szCs w:val="18"/>
        </w:rPr>
      </w:pPr>
      <w:proofErr w:type="spellStart"/>
      <w:r w:rsidRPr="00101B66">
        <w:rPr>
          <w:rFonts w:cs="Tahoma"/>
          <w:szCs w:val="18"/>
        </w:rPr>
        <w:t>i</w:t>
      </w:r>
      <w:proofErr w:type="spellEnd"/>
      <w:r w:rsidRPr="00101B66">
        <w:rPr>
          <w:rFonts w:cs="Tahoma"/>
          <w:szCs w:val="18"/>
        </w:rPr>
        <w:t>)</w:t>
      </w:r>
      <w:r w:rsidRPr="00101B66">
        <w:rPr>
          <w:rFonts w:cs="Tahoma"/>
          <w:b/>
          <w:szCs w:val="18"/>
        </w:rPr>
        <w:t xml:space="preserve"> </w:t>
      </w:r>
      <w:r w:rsidRPr="00101B66">
        <w:rPr>
          <w:rFonts w:cs="Tahoma"/>
          <w:szCs w:val="18"/>
        </w:rPr>
        <w:t xml:space="preserve">the B-BBBEE status level certificate issued by an authorised body or </w:t>
      </w:r>
      <w:proofErr w:type="gramStart"/>
      <w:r w:rsidRPr="00101B66">
        <w:rPr>
          <w:rFonts w:cs="Tahoma"/>
          <w:szCs w:val="18"/>
        </w:rPr>
        <w:t>person;</w:t>
      </w:r>
      <w:proofErr w:type="gramEnd"/>
      <w:r w:rsidRPr="00101B66">
        <w:rPr>
          <w:rFonts w:cs="Tahoma"/>
          <w:szCs w:val="18"/>
        </w:rPr>
        <w:t xml:space="preserve"> </w:t>
      </w:r>
    </w:p>
    <w:p w14:paraId="0DB5BF19" w14:textId="77777777" w:rsidR="00A53DA5" w:rsidRPr="00101B66" w:rsidRDefault="00A53DA5" w:rsidP="00A53DA5">
      <w:pPr>
        <w:widowControl w:val="0"/>
        <w:tabs>
          <w:tab w:val="left" w:pos="7920"/>
        </w:tabs>
        <w:spacing w:before="0" w:after="120" w:line="276" w:lineRule="auto"/>
        <w:ind w:left="1080"/>
        <w:rPr>
          <w:rFonts w:cs="Tahoma"/>
          <w:szCs w:val="18"/>
        </w:rPr>
      </w:pPr>
      <w:r w:rsidRPr="00101B66">
        <w:rPr>
          <w:rFonts w:cs="Tahoma"/>
          <w:szCs w:val="18"/>
        </w:rPr>
        <w:t xml:space="preserve">ii) a sworn affidavit as prescribed by the B-BBEE Codes of Good Practice; or </w:t>
      </w:r>
    </w:p>
    <w:p w14:paraId="1070D317" w14:textId="77777777" w:rsidR="00A53DA5" w:rsidRPr="00101B66" w:rsidRDefault="00A53DA5" w:rsidP="00A53DA5">
      <w:pPr>
        <w:widowControl w:val="0"/>
        <w:tabs>
          <w:tab w:val="left" w:pos="7920"/>
        </w:tabs>
        <w:spacing w:before="0" w:after="120" w:line="276" w:lineRule="auto"/>
        <w:ind w:left="1080"/>
        <w:rPr>
          <w:rFonts w:cs="Tahoma"/>
          <w:szCs w:val="18"/>
        </w:rPr>
      </w:pPr>
      <w:r w:rsidRPr="00101B66">
        <w:rPr>
          <w:rFonts w:cs="Tahoma"/>
          <w:szCs w:val="18"/>
        </w:rPr>
        <w:t>iii) any other requirement prescribed in terms of the B-BBEE Act.</w:t>
      </w:r>
    </w:p>
    <w:p w14:paraId="535EC4E3"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“QSE”</w:t>
      </w:r>
      <w:r w:rsidRPr="00101B66">
        <w:rPr>
          <w:rFonts w:cs="Tahoma"/>
          <w:szCs w:val="18"/>
        </w:rPr>
        <w:t xml:space="preserve"> means a Qualifying Small Enterprise as defines by Codes of Good Practice under section 9 (1) of the Broad-Based Black Economic Empowerment Act, 2003 </w:t>
      </w:r>
      <w:proofErr w:type="gramStart"/>
      <w:r w:rsidRPr="00101B66">
        <w:rPr>
          <w:rFonts w:cs="Tahoma"/>
          <w:szCs w:val="18"/>
        </w:rPr>
        <w:t>( Act</w:t>
      </w:r>
      <w:proofErr w:type="gramEnd"/>
      <w:r w:rsidRPr="00101B66">
        <w:rPr>
          <w:rFonts w:cs="Tahoma"/>
          <w:szCs w:val="18"/>
        </w:rPr>
        <w:t xml:space="preserve"> No. 53 of 2003);</w:t>
      </w:r>
    </w:p>
    <w:p w14:paraId="75B426C2" w14:textId="77777777" w:rsidR="00A53DA5" w:rsidRPr="00101B66" w:rsidRDefault="00A53DA5">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szCs w:val="18"/>
        </w:rPr>
        <w:t>“rand value”</w:t>
      </w:r>
      <w:r w:rsidRPr="00101B66">
        <w:rPr>
          <w:rFonts w:cs="Tahoma"/>
          <w:szCs w:val="18"/>
        </w:rPr>
        <w:t xml:space="preserve"> means the total estimated value of a contract in South African currency, calculated at the time of bid invitations, and includes all applicable taxes and excise duties.</w:t>
      </w:r>
    </w:p>
    <w:p w14:paraId="1B3FC8B4" w14:textId="77777777" w:rsidR="00E04D2C" w:rsidRPr="00101B66" w:rsidRDefault="001573A0">
      <w:pPr>
        <w:widowControl w:val="0"/>
        <w:numPr>
          <w:ilvl w:val="0"/>
          <w:numId w:val="24"/>
        </w:numPr>
        <w:tabs>
          <w:tab w:val="clear" w:pos="1440"/>
          <w:tab w:val="left" w:pos="7920"/>
        </w:tabs>
        <w:spacing w:before="0" w:after="120" w:line="276" w:lineRule="auto"/>
        <w:ind w:left="1080" w:hanging="360"/>
        <w:rPr>
          <w:rFonts w:cs="Tahoma"/>
          <w:szCs w:val="18"/>
        </w:rPr>
      </w:pPr>
      <w:r w:rsidRPr="00101B66">
        <w:rPr>
          <w:rFonts w:cs="Tahoma"/>
          <w:b/>
          <w:bCs/>
        </w:rPr>
        <w:t xml:space="preserve">“Specific goals” </w:t>
      </w:r>
      <w:r w:rsidRPr="00101B66">
        <w:rPr>
          <w:rFonts w:cs="Tahoma"/>
        </w:rPr>
        <w:t>means targeted advancement areas or categories of persons or groups either previously disadvantaged or falling within the scope of the Reconstruction and Development Programme identified by Transnet to be given preference in allocation of procurement contracts in line with section 2(1) of the PPPFA.</w:t>
      </w:r>
      <w:r w:rsidRPr="00101B66">
        <w:rPr>
          <w:rFonts w:cs="Tahoma"/>
          <w:b/>
          <w:szCs w:val="18"/>
        </w:rPr>
        <w:t xml:space="preserve"> </w:t>
      </w:r>
    </w:p>
    <w:p w14:paraId="79036E57"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POINTS AWARDED FOR PRICE</w:t>
      </w:r>
    </w:p>
    <w:p w14:paraId="13ACEE5A" w14:textId="77777777" w:rsidR="00A53DA5" w:rsidRPr="00101B66" w:rsidRDefault="00A53DA5">
      <w:pPr>
        <w:widowControl w:val="0"/>
        <w:numPr>
          <w:ilvl w:val="1"/>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 xml:space="preserve">THE 80/20 PREFERENCE POINT SYSTEMS </w:t>
      </w:r>
    </w:p>
    <w:p w14:paraId="6C40B827" w14:textId="77777777" w:rsidR="00A53DA5" w:rsidRPr="00101B66" w:rsidRDefault="00A53DA5" w:rsidP="00A53DA5">
      <w:pPr>
        <w:tabs>
          <w:tab w:val="left" w:pos="900"/>
          <w:tab w:val="left" w:pos="1260"/>
          <w:tab w:val="left" w:pos="2880"/>
          <w:tab w:val="left" w:pos="5760"/>
          <w:tab w:val="left" w:pos="7920"/>
        </w:tabs>
        <w:spacing w:before="0" w:line="276" w:lineRule="auto"/>
        <w:ind w:left="900" w:hanging="900"/>
        <w:rPr>
          <w:rFonts w:cs="Tahoma"/>
          <w:szCs w:val="18"/>
        </w:rPr>
      </w:pPr>
      <w:r w:rsidRPr="00101B66">
        <w:rPr>
          <w:rFonts w:cs="Tahoma"/>
          <w:b/>
          <w:szCs w:val="18"/>
        </w:rPr>
        <w:tab/>
      </w:r>
      <w:r w:rsidRPr="00101B66">
        <w:rPr>
          <w:rFonts w:cs="Tahoma"/>
          <w:szCs w:val="18"/>
        </w:rPr>
        <w:t>A maximum of 80 points is allocated for price on the following basis:</w:t>
      </w:r>
    </w:p>
    <w:p w14:paraId="09E5989F" w14:textId="77777777" w:rsidR="00A53DA5" w:rsidRPr="00101B66" w:rsidRDefault="00A53DA5" w:rsidP="00A53DA5">
      <w:pPr>
        <w:tabs>
          <w:tab w:val="left" w:pos="900"/>
          <w:tab w:val="left" w:pos="1260"/>
          <w:tab w:val="left" w:pos="2880"/>
          <w:tab w:val="left" w:pos="5760"/>
          <w:tab w:val="left" w:pos="7920"/>
        </w:tabs>
        <w:spacing w:before="0" w:line="276" w:lineRule="auto"/>
        <w:ind w:left="900" w:hanging="900"/>
        <w:rPr>
          <w:rFonts w:cs="Tahoma"/>
          <w:szCs w:val="18"/>
        </w:rPr>
      </w:pPr>
    </w:p>
    <w:p w14:paraId="481CC754" w14:textId="77777777" w:rsidR="00A53DA5" w:rsidRPr="00101B66" w:rsidRDefault="00A53DA5" w:rsidP="00A53DA5">
      <w:pPr>
        <w:tabs>
          <w:tab w:val="left" w:pos="900"/>
          <w:tab w:val="left" w:pos="1260"/>
          <w:tab w:val="left" w:pos="2880"/>
          <w:tab w:val="left" w:pos="5760"/>
          <w:tab w:val="left" w:pos="7920"/>
        </w:tabs>
        <w:spacing w:before="0" w:line="276" w:lineRule="auto"/>
        <w:ind w:left="900" w:hanging="900"/>
        <w:rPr>
          <w:rFonts w:cs="Tahoma"/>
          <w:b/>
          <w:szCs w:val="18"/>
        </w:rPr>
      </w:pPr>
      <w:r w:rsidRPr="00101B66">
        <w:rPr>
          <w:rFonts w:cs="Tahoma"/>
          <w:szCs w:val="18"/>
        </w:rPr>
        <w:tab/>
      </w:r>
      <w:r w:rsidRPr="00101B66">
        <w:rPr>
          <w:rFonts w:cs="Tahoma"/>
          <w:szCs w:val="18"/>
        </w:rPr>
        <w:tab/>
        <w:t xml:space="preserve">             80/20</w:t>
      </w:r>
      <w:r w:rsidRPr="00101B66">
        <w:rPr>
          <w:rFonts w:cs="Tahoma"/>
          <w:szCs w:val="18"/>
        </w:rPr>
        <w:tab/>
      </w:r>
      <w:r w:rsidRPr="00101B66">
        <w:rPr>
          <w:rFonts w:cs="Tahoma"/>
          <w:b/>
          <w:szCs w:val="18"/>
        </w:rPr>
        <w:tab/>
      </w:r>
    </w:p>
    <w:p w14:paraId="1317CADE" w14:textId="77777777" w:rsidR="00A53DA5" w:rsidRPr="00101B66" w:rsidRDefault="00A53DA5" w:rsidP="00A53DA5">
      <w:pPr>
        <w:tabs>
          <w:tab w:val="left" w:pos="900"/>
          <w:tab w:val="left" w:pos="1260"/>
          <w:tab w:val="left" w:pos="2880"/>
          <w:tab w:val="left" w:pos="5760"/>
          <w:tab w:val="left" w:pos="7920"/>
        </w:tabs>
        <w:spacing w:before="0" w:line="276" w:lineRule="auto"/>
        <w:ind w:left="900" w:hanging="900"/>
        <w:rPr>
          <w:rFonts w:cs="Tahoma"/>
          <w:b/>
          <w:szCs w:val="18"/>
        </w:rPr>
      </w:pPr>
    </w:p>
    <w:p w14:paraId="12CE68F7" w14:textId="77777777" w:rsidR="00A53DA5" w:rsidRPr="00101B66" w:rsidRDefault="00A53DA5" w:rsidP="00A53DA5">
      <w:pPr>
        <w:tabs>
          <w:tab w:val="left" w:pos="900"/>
          <w:tab w:val="left" w:pos="1440"/>
          <w:tab w:val="left" w:pos="2340"/>
          <w:tab w:val="left" w:pos="4050"/>
          <w:tab w:val="left" w:pos="5310"/>
          <w:tab w:val="left" w:pos="7920"/>
        </w:tabs>
        <w:spacing w:before="0" w:line="276" w:lineRule="auto"/>
        <w:ind w:left="900" w:hanging="900"/>
        <w:rPr>
          <w:rFonts w:cs="Tahoma"/>
          <w:szCs w:val="18"/>
        </w:rPr>
      </w:pPr>
      <w:r w:rsidRPr="00101B66">
        <w:rPr>
          <w:rFonts w:cs="Tahoma"/>
          <w:b/>
          <w:szCs w:val="18"/>
        </w:rPr>
        <w:tab/>
      </w:r>
      <w:r w:rsidRPr="00101B66">
        <w:rPr>
          <w:rFonts w:cs="Tahoma"/>
          <w:b/>
          <w:position w:val="-28"/>
          <w:szCs w:val="18"/>
        </w:rPr>
        <w:object w:dxaOrig="2420" w:dyaOrig="680" w14:anchorId="5D86C43C">
          <v:shape id="_x0000_i1026" type="#_x0000_t75" style="width:124pt;height:29pt" o:ole="" fillcolor="window">
            <v:imagedata r:id="rId32" o:title=""/>
          </v:shape>
          <o:OLEObject Type="Embed" ProgID="Equation.3" ShapeID="_x0000_i1026" DrawAspect="Content" ObjectID="_1766906550" r:id="rId33"/>
        </w:object>
      </w:r>
    </w:p>
    <w:p w14:paraId="139D75B1" w14:textId="77777777" w:rsidR="00A53DA5" w:rsidRPr="00101B66" w:rsidRDefault="00A53DA5" w:rsidP="00A53DA5">
      <w:pPr>
        <w:tabs>
          <w:tab w:val="left" w:pos="900"/>
          <w:tab w:val="left" w:pos="1620"/>
          <w:tab w:val="left" w:pos="2160"/>
          <w:tab w:val="left" w:pos="2700"/>
          <w:tab w:val="left" w:pos="7920"/>
        </w:tabs>
        <w:spacing w:before="0" w:after="120" w:line="276" w:lineRule="auto"/>
        <w:rPr>
          <w:rFonts w:cs="Tahoma"/>
          <w:szCs w:val="18"/>
        </w:rPr>
      </w:pPr>
      <w:r w:rsidRPr="00101B66">
        <w:rPr>
          <w:rFonts w:cs="Tahoma"/>
          <w:szCs w:val="18"/>
        </w:rPr>
        <w:tab/>
      </w:r>
      <w:proofErr w:type="gramStart"/>
      <w:r w:rsidRPr="00101B66">
        <w:rPr>
          <w:rFonts w:cs="Tahoma"/>
          <w:szCs w:val="18"/>
        </w:rPr>
        <w:t>Where</w:t>
      </w:r>
      <w:proofErr w:type="gramEnd"/>
    </w:p>
    <w:p w14:paraId="1AB8D65A" w14:textId="77777777" w:rsidR="00A53DA5" w:rsidRPr="00101B66" w:rsidRDefault="00A53DA5" w:rsidP="00A53DA5">
      <w:pPr>
        <w:tabs>
          <w:tab w:val="left" w:pos="900"/>
          <w:tab w:val="left" w:pos="1620"/>
          <w:tab w:val="left" w:pos="2160"/>
          <w:tab w:val="left" w:pos="2700"/>
          <w:tab w:val="left" w:pos="7920"/>
        </w:tabs>
        <w:spacing w:before="0" w:after="120" w:line="276" w:lineRule="auto"/>
        <w:rPr>
          <w:rFonts w:cs="Tahoma"/>
          <w:szCs w:val="18"/>
        </w:rPr>
      </w:pPr>
      <w:r w:rsidRPr="00101B66">
        <w:rPr>
          <w:rFonts w:cs="Tahoma"/>
          <w:szCs w:val="18"/>
        </w:rPr>
        <w:tab/>
        <w:t>Ps</w:t>
      </w:r>
      <w:r w:rsidRPr="00101B66">
        <w:rPr>
          <w:rFonts w:cs="Tahoma"/>
          <w:szCs w:val="18"/>
        </w:rPr>
        <w:tab/>
        <w:t>=</w:t>
      </w:r>
      <w:r w:rsidRPr="00101B66">
        <w:rPr>
          <w:rFonts w:cs="Tahoma"/>
          <w:szCs w:val="18"/>
        </w:rPr>
        <w:tab/>
        <w:t>Points scored for comparative price of bid under consideration</w:t>
      </w:r>
    </w:p>
    <w:p w14:paraId="40040660" w14:textId="77777777" w:rsidR="00A53DA5" w:rsidRPr="00101B66" w:rsidRDefault="00A53DA5" w:rsidP="00A53DA5">
      <w:pPr>
        <w:tabs>
          <w:tab w:val="left" w:pos="900"/>
          <w:tab w:val="left" w:pos="1620"/>
          <w:tab w:val="left" w:pos="2160"/>
          <w:tab w:val="left" w:pos="2700"/>
          <w:tab w:val="left" w:pos="7920"/>
        </w:tabs>
        <w:spacing w:before="0" w:after="120" w:line="276" w:lineRule="auto"/>
        <w:rPr>
          <w:rFonts w:cs="Tahoma"/>
          <w:szCs w:val="18"/>
        </w:rPr>
      </w:pPr>
      <w:r w:rsidRPr="00101B66">
        <w:rPr>
          <w:rFonts w:cs="Tahoma"/>
          <w:szCs w:val="18"/>
        </w:rPr>
        <w:tab/>
        <w:t>Pt</w:t>
      </w:r>
      <w:r w:rsidRPr="00101B66">
        <w:rPr>
          <w:rFonts w:cs="Tahoma"/>
          <w:szCs w:val="18"/>
        </w:rPr>
        <w:tab/>
        <w:t>=</w:t>
      </w:r>
      <w:r w:rsidRPr="00101B66">
        <w:rPr>
          <w:rFonts w:cs="Tahoma"/>
          <w:szCs w:val="18"/>
        </w:rPr>
        <w:tab/>
        <w:t>Comparative price of bid under consideration</w:t>
      </w:r>
    </w:p>
    <w:p w14:paraId="757555E2" w14:textId="77777777" w:rsidR="00A53DA5" w:rsidRPr="00101B66" w:rsidRDefault="00A53DA5" w:rsidP="00A53DA5">
      <w:pPr>
        <w:tabs>
          <w:tab w:val="left" w:pos="900"/>
          <w:tab w:val="left" w:pos="1620"/>
          <w:tab w:val="left" w:pos="2160"/>
          <w:tab w:val="left" w:pos="2700"/>
          <w:tab w:val="left" w:pos="7920"/>
        </w:tabs>
        <w:spacing w:before="0" w:after="120" w:line="276" w:lineRule="auto"/>
        <w:rPr>
          <w:rFonts w:cs="Tahoma"/>
          <w:szCs w:val="18"/>
        </w:rPr>
      </w:pPr>
      <w:r w:rsidRPr="00101B66">
        <w:rPr>
          <w:rFonts w:cs="Tahoma"/>
          <w:szCs w:val="18"/>
        </w:rPr>
        <w:tab/>
      </w:r>
      <w:proofErr w:type="spellStart"/>
      <w:r w:rsidRPr="00101B66">
        <w:rPr>
          <w:rFonts w:cs="Tahoma"/>
          <w:szCs w:val="18"/>
        </w:rPr>
        <w:t>Pmin</w:t>
      </w:r>
      <w:proofErr w:type="spellEnd"/>
      <w:r w:rsidRPr="00101B66">
        <w:rPr>
          <w:rFonts w:cs="Tahoma"/>
          <w:szCs w:val="18"/>
        </w:rPr>
        <w:tab/>
        <w:t>=</w:t>
      </w:r>
      <w:r w:rsidRPr="00101B66">
        <w:rPr>
          <w:rFonts w:cs="Tahoma"/>
          <w:szCs w:val="18"/>
        </w:rPr>
        <w:tab/>
        <w:t>Comparative price of lowest acceptable bid</w:t>
      </w:r>
    </w:p>
    <w:p w14:paraId="316CA41B"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2FE073F4"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50CD30CE"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6AD62E84"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35C37C6F"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2789792E" w14:textId="77777777" w:rsidR="0015355C" w:rsidRPr="00101B66" w:rsidRDefault="0015355C" w:rsidP="00A53DA5">
      <w:pPr>
        <w:tabs>
          <w:tab w:val="left" w:pos="900"/>
          <w:tab w:val="left" w:pos="1620"/>
          <w:tab w:val="left" w:pos="2160"/>
          <w:tab w:val="left" w:pos="2700"/>
          <w:tab w:val="left" w:pos="7920"/>
        </w:tabs>
        <w:spacing w:before="0" w:after="120" w:line="276" w:lineRule="auto"/>
        <w:rPr>
          <w:rFonts w:cs="Tahoma"/>
          <w:szCs w:val="18"/>
        </w:rPr>
      </w:pPr>
    </w:p>
    <w:p w14:paraId="5FFA9ECB" w14:textId="77777777" w:rsidR="009D1F9A" w:rsidRPr="00101B66" w:rsidRDefault="009D1F9A" w:rsidP="009D1F9A">
      <w:pPr>
        <w:tabs>
          <w:tab w:val="left" w:pos="900"/>
          <w:tab w:val="left" w:pos="1620"/>
          <w:tab w:val="left" w:pos="2160"/>
          <w:tab w:val="left" w:pos="2700"/>
          <w:tab w:val="left" w:pos="7920"/>
        </w:tabs>
        <w:ind w:left="902"/>
        <w:rPr>
          <w:rFonts w:cs="Tahoma"/>
          <w:szCs w:val="18"/>
        </w:rPr>
      </w:pPr>
      <w:r w:rsidRPr="00101B66">
        <w:rPr>
          <w:rFonts w:cs="Tahoma"/>
          <w:szCs w:val="18"/>
        </w:rPr>
        <w:t>In terms of Transnet Preferential Procurement Policy (TPPP) and Procurement Manuals, the following preference points must be awarded to a bidder who provides the relevant required evidence for claiming points</w:t>
      </w:r>
    </w:p>
    <w:p w14:paraId="2CAABDB8" w14:textId="77777777" w:rsidR="009D1F9A" w:rsidRPr="00101B66" w:rsidRDefault="009D1F9A" w:rsidP="009D1F9A">
      <w:pPr>
        <w:spacing w:after="120" w:line="276" w:lineRule="auto"/>
        <w:ind w:left="900"/>
        <w:rPr>
          <w:rFonts w:cs="Tahoma"/>
          <w:szCs w:val="18"/>
          <w:highlight w:val="cyan"/>
        </w:rPr>
      </w:pPr>
    </w:p>
    <w:tbl>
      <w:tblPr>
        <w:tblW w:w="0" w:type="auto"/>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2790"/>
      </w:tblGrid>
      <w:tr w:rsidR="009D1F9A" w:rsidRPr="00101B66" w14:paraId="1E55969A" w14:textId="77777777" w:rsidTr="006B5D48">
        <w:tc>
          <w:tcPr>
            <w:tcW w:w="4704" w:type="dxa"/>
            <w:shd w:val="clear" w:color="auto" w:fill="D9D9D9" w:themeFill="background1" w:themeFillShade="D9"/>
          </w:tcPr>
          <w:p w14:paraId="2D3D0BDE" w14:textId="77777777" w:rsidR="009D1F9A" w:rsidRPr="00101B66" w:rsidRDefault="009D1F9A" w:rsidP="006B5D48">
            <w:pPr>
              <w:spacing w:after="120" w:line="276" w:lineRule="auto"/>
              <w:ind w:left="0"/>
              <w:jc w:val="center"/>
              <w:rPr>
                <w:rFonts w:cs="Tahoma"/>
                <w:b/>
                <w:bCs/>
                <w:szCs w:val="20"/>
              </w:rPr>
            </w:pPr>
            <w:r w:rsidRPr="00101B66">
              <w:rPr>
                <w:rFonts w:cs="Tahoma"/>
                <w:b/>
                <w:bCs/>
                <w:szCs w:val="20"/>
              </w:rPr>
              <w:t>Selected Specific Goal</w:t>
            </w:r>
          </w:p>
        </w:tc>
        <w:tc>
          <w:tcPr>
            <w:tcW w:w="2790" w:type="dxa"/>
            <w:shd w:val="clear" w:color="auto" w:fill="D9D9D9" w:themeFill="background1" w:themeFillShade="D9"/>
          </w:tcPr>
          <w:p w14:paraId="19FD1D31" w14:textId="77777777" w:rsidR="009D1F9A" w:rsidRPr="00101B66" w:rsidRDefault="009D1F9A" w:rsidP="006B5D48">
            <w:pPr>
              <w:spacing w:after="120" w:line="276" w:lineRule="auto"/>
              <w:ind w:left="0"/>
              <w:jc w:val="center"/>
              <w:rPr>
                <w:rFonts w:cs="Tahoma"/>
                <w:b/>
                <w:bCs/>
                <w:szCs w:val="20"/>
              </w:rPr>
            </w:pPr>
            <w:r w:rsidRPr="00101B66">
              <w:rPr>
                <w:rFonts w:cs="Tahoma"/>
                <w:b/>
                <w:bCs/>
                <w:szCs w:val="20"/>
              </w:rPr>
              <w:t>Number of points allocated (80/20)</w:t>
            </w:r>
          </w:p>
        </w:tc>
      </w:tr>
      <w:tr w:rsidR="009D1F9A" w:rsidRPr="00101B66" w14:paraId="3A734F46" w14:textId="77777777" w:rsidTr="00EA4C78">
        <w:tc>
          <w:tcPr>
            <w:tcW w:w="4704" w:type="dxa"/>
            <w:shd w:val="clear" w:color="auto" w:fill="auto"/>
          </w:tcPr>
          <w:p w14:paraId="547F5574" w14:textId="77777777" w:rsidR="009D1F9A" w:rsidRPr="00101B66" w:rsidRDefault="009D1F9A" w:rsidP="00EA4C78">
            <w:pPr>
              <w:spacing w:after="120" w:line="276" w:lineRule="auto"/>
              <w:ind w:left="0"/>
              <w:rPr>
                <w:rFonts w:cs="Tahoma"/>
                <w:kern w:val="24"/>
                <w:szCs w:val="20"/>
              </w:rPr>
            </w:pPr>
            <w:r w:rsidRPr="00101B66">
              <w:rPr>
                <w:rFonts w:cs="Tahoma"/>
                <w:kern w:val="24"/>
                <w:szCs w:val="20"/>
              </w:rPr>
              <w:t>B-BBEE Level of contributor (1 or 2)</w:t>
            </w:r>
          </w:p>
        </w:tc>
        <w:tc>
          <w:tcPr>
            <w:tcW w:w="2790" w:type="dxa"/>
            <w:shd w:val="clear" w:color="auto" w:fill="auto"/>
          </w:tcPr>
          <w:p w14:paraId="33FE363B" w14:textId="77777777" w:rsidR="009D1F9A" w:rsidRPr="00101B66" w:rsidRDefault="00602AE2" w:rsidP="0015355C">
            <w:pPr>
              <w:spacing w:after="120" w:line="276" w:lineRule="auto"/>
              <w:ind w:left="0"/>
              <w:jc w:val="center"/>
              <w:rPr>
                <w:rFonts w:cs="Tahoma"/>
                <w:szCs w:val="20"/>
              </w:rPr>
            </w:pPr>
            <w:r w:rsidRPr="00101B66">
              <w:rPr>
                <w:rFonts w:cs="Tahoma"/>
                <w:szCs w:val="20"/>
              </w:rPr>
              <w:t>20</w:t>
            </w:r>
          </w:p>
        </w:tc>
      </w:tr>
      <w:tr w:rsidR="009D1F9A" w:rsidRPr="00101B66" w14:paraId="2F0E780B" w14:textId="77777777" w:rsidTr="00EA4C78">
        <w:tc>
          <w:tcPr>
            <w:tcW w:w="4704" w:type="dxa"/>
            <w:shd w:val="clear" w:color="auto" w:fill="auto"/>
          </w:tcPr>
          <w:p w14:paraId="74B50219" w14:textId="77777777" w:rsidR="009D1F9A" w:rsidRPr="00101B66" w:rsidRDefault="009D1F9A" w:rsidP="00EA4C78">
            <w:pPr>
              <w:spacing w:after="120" w:line="276" w:lineRule="auto"/>
              <w:ind w:left="0"/>
              <w:rPr>
                <w:rFonts w:cs="Tahoma"/>
                <w:szCs w:val="20"/>
              </w:rPr>
            </w:pPr>
            <w:r w:rsidRPr="00101B66">
              <w:rPr>
                <w:rFonts w:cs="Tahoma"/>
                <w:szCs w:val="20"/>
              </w:rPr>
              <w:t>Non-Compliant and/or B-BBEE Level 3-8 contributors</w:t>
            </w:r>
          </w:p>
        </w:tc>
        <w:tc>
          <w:tcPr>
            <w:tcW w:w="2790" w:type="dxa"/>
            <w:shd w:val="clear" w:color="auto" w:fill="auto"/>
          </w:tcPr>
          <w:p w14:paraId="5F1E78D5" w14:textId="77777777" w:rsidR="009D1F9A" w:rsidRPr="00101B66" w:rsidRDefault="009D1F9A" w:rsidP="0015355C">
            <w:pPr>
              <w:spacing w:after="120" w:line="276" w:lineRule="auto"/>
              <w:ind w:left="0"/>
              <w:jc w:val="center"/>
              <w:rPr>
                <w:rFonts w:cs="Tahoma"/>
                <w:szCs w:val="20"/>
              </w:rPr>
            </w:pPr>
            <w:r w:rsidRPr="00101B66">
              <w:rPr>
                <w:rFonts w:cs="Tahoma"/>
                <w:szCs w:val="20"/>
              </w:rPr>
              <w:t>0</w:t>
            </w:r>
          </w:p>
        </w:tc>
      </w:tr>
    </w:tbl>
    <w:p w14:paraId="592010B7" w14:textId="77777777" w:rsidR="009D1F9A" w:rsidRPr="00101B66" w:rsidRDefault="009D1F9A" w:rsidP="009D1F9A">
      <w:pPr>
        <w:tabs>
          <w:tab w:val="left" w:pos="900"/>
          <w:tab w:val="left" w:pos="1620"/>
          <w:tab w:val="left" w:pos="2160"/>
          <w:tab w:val="left" w:pos="2700"/>
          <w:tab w:val="left" w:pos="7920"/>
        </w:tabs>
        <w:ind w:left="902"/>
        <w:rPr>
          <w:rFonts w:cs="Tahoma"/>
          <w:szCs w:val="18"/>
        </w:rPr>
      </w:pPr>
    </w:p>
    <w:p w14:paraId="3E2E2AB3" w14:textId="77777777" w:rsidR="00A53DA5" w:rsidRPr="00101B66" w:rsidRDefault="00BF70A2">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 xml:space="preserve">EVEDINCE REQUIRED FOR CLAIMING SPECIFIC GOALS </w:t>
      </w:r>
    </w:p>
    <w:p w14:paraId="0C28F64A" w14:textId="77777777" w:rsidR="00A53DA5" w:rsidRPr="00101B66" w:rsidRDefault="00A53DA5">
      <w:pPr>
        <w:numPr>
          <w:ilvl w:val="1"/>
          <w:numId w:val="16"/>
        </w:numPr>
        <w:tabs>
          <w:tab w:val="clear" w:pos="900"/>
          <w:tab w:val="num" w:pos="720"/>
        </w:tabs>
        <w:spacing w:before="0" w:after="120" w:line="276" w:lineRule="auto"/>
        <w:ind w:left="720" w:hanging="720"/>
        <w:rPr>
          <w:rFonts w:cs="Tahoma"/>
          <w:szCs w:val="18"/>
        </w:rPr>
      </w:pPr>
      <w:r w:rsidRPr="00101B66">
        <w:rPr>
          <w:rFonts w:cs="Tahoma"/>
          <w:szCs w:val="18"/>
        </w:rPr>
        <w:t xml:space="preserve">In terms of </w:t>
      </w:r>
      <w:r w:rsidR="005E46D7" w:rsidRPr="00101B66">
        <w:rPr>
          <w:rFonts w:cs="Tahoma"/>
          <w:szCs w:val="18"/>
        </w:rPr>
        <w:t xml:space="preserve">Transnet </w:t>
      </w:r>
      <w:r w:rsidR="00BF70A2" w:rsidRPr="00101B66">
        <w:rPr>
          <w:rFonts w:cs="Tahoma"/>
          <w:szCs w:val="18"/>
        </w:rPr>
        <w:t>P</w:t>
      </w:r>
      <w:r w:rsidR="005E46D7" w:rsidRPr="00101B66">
        <w:rPr>
          <w:rFonts w:cs="Tahoma"/>
          <w:szCs w:val="18"/>
        </w:rPr>
        <w:t xml:space="preserve">referential </w:t>
      </w:r>
      <w:r w:rsidR="00BF70A2" w:rsidRPr="00101B66">
        <w:rPr>
          <w:rFonts w:cs="Tahoma"/>
          <w:szCs w:val="18"/>
        </w:rPr>
        <w:t>P</w:t>
      </w:r>
      <w:r w:rsidR="005E46D7" w:rsidRPr="00101B66">
        <w:rPr>
          <w:rFonts w:cs="Tahoma"/>
          <w:szCs w:val="18"/>
        </w:rPr>
        <w:t xml:space="preserve">rocurement </w:t>
      </w:r>
      <w:r w:rsidR="00BF70A2" w:rsidRPr="00101B66">
        <w:rPr>
          <w:rFonts w:cs="Tahoma"/>
          <w:szCs w:val="18"/>
        </w:rPr>
        <w:t>Policy</w:t>
      </w:r>
      <w:r w:rsidR="0096631A" w:rsidRPr="00101B66">
        <w:rPr>
          <w:rFonts w:cs="Tahoma"/>
          <w:szCs w:val="18"/>
        </w:rPr>
        <w:t xml:space="preserve"> </w:t>
      </w:r>
      <w:r w:rsidR="00BF70A2" w:rsidRPr="00101B66">
        <w:rPr>
          <w:rFonts w:cs="Tahoma"/>
          <w:szCs w:val="18"/>
        </w:rPr>
        <w:t xml:space="preserve">(TPPP) </w:t>
      </w:r>
      <w:r w:rsidR="005E46D7" w:rsidRPr="00101B66">
        <w:rPr>
          <w:rFonts w:cs="Tahoma"/>
          <w:szCs w:val="18"/>
        </w:rPr>
        <w:t>and Procurement Manuals</w:t>
      </w:r>
      <w:r w:rsidRPr="00101B66">
        <w:rPr>
          <w:rFonts w:cs="Tahoma"/>
          <w:szCs w:val="18"/>
        </w:rPr>
        <w:t xml:space="preserve">, preference points must be awarded to a bidder for </w:t>
      </w:r>
      <w:r w:rsidR="00BF70A2" w:rsidRPr="00101B66">
        <w:rPr>
          <w:rFonts w:cs="Tahoma"/>
          <w:szCs w:val="18"/>
        </w:rPr>
        <w:t xml:space="preserve">providing evidence </w:t>
      </w:r>
      <w:r w:rsidRPr="00101B66">
        <w:rPr>
          <w:rFonts w:cs="Tahoma"/>
          <w:szCs w:val="18"/>
        </w:rPr>
        <w:t>in accordance with the table below:</w:t>
      </w:r>
    </w:p>
    <w:tbl>
      <w:tblPr>
        <w:tblStyle w:val="TableGrid2"/>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28"/>
        <w:gridCol w:w="6006"/>
      </w:tblGrid>
      <w:tr w:rsidR="00AD743A" w:rsidRPr="00101B66" w14:paraId="1D145A03" w14:textId="77777777" w:rsidTr="00AD743A">
        <w:tc>
          <w:tcPr>
            <w:tcW w:w="3628" w:type="dxa"/>
            <w:shd w:val="clear" w:color="auto" w:fill="E7E6E6"/>
            <w:vAlign w:val="center"/>
          </w:tcPr>
          <w:p w14:paraId="1A7D1F85" w14:textId="77777777" w:rsidR="00AD743A" w:rsidRPr="00101B66" w:rsidRDefault="00AD743A" w:rsidP="00AD743A">
            <w:pPr>
              <w:spacing w:before="0" w:line="240" w:lineRule="auto"/>
              <w:ind w:left="0"/>
              <w:jc w:val="center"/>
              <w:rPr>
                <w:rFonts w:cs="Tahoma"/>
                <w:sz w:val="20"/>
                <w:szCs w:val="20"/>
                <w:lang w:eastAsia="en-US"/>
              </w:rPr>
            </w:pPr>
            <w:r w:rsidRPr="00101B66">
              <w:rPr>
                <w:rFonts w:cs="Tahoma"/>
                <w:sz w:val="20"/>
                <w:szCs w:val="20"/>
                <w:lang w:eastAsia="en-US"/>
              </w:rPr>
              <w:t>Specific Goals</w:t>
            </w:r>
          </w:p>
        </w:tc>
        <w:tc>
          <w:tcPr>
            <w:tcW w:w="6006" w:type="dxa"/>
            <w:shd w:val="clear" w:color="auto" w:fill="E7E6E6"/>
            <w:vAlign w:val="center"/>
          </w:tcPr>
          <w:p w14:paraId="4D2EF25B" w14:textId="77777777" w:rsidR="00AD743A" w:rsidRPr="00101B66" w:rsidRDefault="00AD743A" w:rsidP="00AD743A">
            <w:pPr>
              <w:spacing w:before="0" w:line="240" w:lineRule="auto"/>
              <w:ind w:left="0"/>
              <w:jc w:val="center"/>
              <w:rPr>
                <w:rFonts w:cs="Tahoma"/>
                <w:sz w:val="20"/>
                <w:szCs w:val="20"/>
                <w:lang w:eastAsia="en-US"/>
              </w:rPr>
            </w:pPr>
            <w:r w:rsidRPr="00101B66">
              <w:rPr>
                <w:rFonts w:cs="Tahoma"/>
                <w:sz w:val="20"/>
                <w:szCs w:val="20"/>
                <w:lang w:eastAsia="en-US"/>
              </w:rPr>
              <w:t>Acceptable Evidence</w:t>
            </w:r>
          </w:p>
        </w:tc>
      </w:tr>
      <w:tr w:rsidR="00AD743A" w:rsidRPr="00101B66" w14:paraId="38430B38" w14:textId="77777777" w:rsidTr="00AD743A">
        <w:tc>
          <w:tcPr>
            <w:tcW w:w="3628" w:type="dxa"/>
            <w:vAlign w:val="center"/>
          </w:tcPr>
          <w:p w14:paraId="30CDED79" w14:textId="77777777" w:rsidR="00AD743A" w:rsidRPr="00101B66" w:rsidRDefault="00AD743A" w:rsidP="00AD743A">
            <w:pPr>
              <w:spacing w:before="0" w:line="240" w:lineRule="auto"/>
              <w:ind w:left="0"/>
              <w:jc w:val="left"/>
              <w:rPr>
                <w:rFonts w:cs="Tahoma"/>
                <w:sz w:val="20"/>
                <w:szCs w:val="20"/>
                <w:lang w:eastAsia="en-US"/>
              </w:rPr>
            </w:pPr>
            <w:bookmarkStart w:id="908" w:name="_Hlk135662202"/>
            <w:r w:rsidRPr="00101B66">
              <w:rPr>
                <w:rFonts w:cs="Tahoma"/>
                <w:sz w:val="20"/>
                <w:szCs w:val="20"/>
                <w:lang w:eastAsia="en-US"/>
              </w:rPr>
              <w:t>B-BBEE</w:t>
            </w:r>
          </w:p>
        </w:tc>
        <w:tc>
          <w:tcPr>
            <w:tcW w:w="6006" w:type="dxa"/>
            <w:vAlign w:val="center"/>
          </w:tcPr>
          <w:p w14:paraId="671C0043" w14:textId="77777777" w:rsidR="00AD743A" w:rsidRPr="00101B66" w:rsidRDefault="00AD743A" w:rsidP="00AD743A">
            <w:pPr>
              <w:spacing w:before="0" w:line="240" w:lineRule="auto"/>
              <w:ind w:left="0"/>
              <w:jc w:val="left"/>
              <w:rPr>
                <w:rFonts w:cs="Tahoma"/>
                <w:sz w:val="20"/>
                <w:szCs w:val="20"/>
                <w:lang w:eastAsia="en-US"/>
              </w:rPr>
            </w:pPr>
            <w:r w:rsidRPr="00101B66">
              <w:rPr>
                <w:rFonts w:cs="Tahoma"/>
                <w:sz w:val="20"/>
                <w:szCs w:val="20"/>
                <w:lang w:eastAsia="en-US"/>
              </w:rPr>
              <w:t xml:space="preserve">B-BBEE Certificate / Sworn- Affidavit / B-BBEE CIPC Certificate (in case of JV, a consolidated scorecard will be accepted) as per DTIC guideline </w:t>
            </w:r>
          </w:p>
        </w:tc>
      </w:tr>
      <w:bookmarkEnd w:id="908"/>
      <w:tr w:rsidR="00AD743A" w:rsidRPr="00101B66" w14:paraId="21F8DA4B" w14:textId="77777777" w:rsidTr="00AD743A">
        <w:tc>
          <w:tcPr>
            <w:tcW w:w="3628" w:type="dxa"/>
            <w:vAlign w:val="center"/>
          </w:tcPr>
          <w:p w14:paraId="7F122700" w14:textId="77777777" w:rsidR="00AD743A" w:rsidRPr="00101B66" w:rsidRDefault="0047068B" w:rsidP="00AD743A">
            <w:pPr>
              <w:spacing w:before="0" w:line="240" w:lineRule="auto"/>
              <w:ind w:left="0"/>
              <w:jc w:val="left"/>
              <w:rPr>
                <w:rFonts w:cs="Tahoma"/>
                <w:sz w:val="20"/>
                <w:szCs w:val="20"/>
                <w:lang w:eastAsia="en-US"/>
              </w:rPr>
            </w:pPr>
            <w:r w:rsidRPr="00101B66">
              <w:rPr>
                <w:rFonts w:cs="Tahoma"/>
                <w:sz w:val="20"/>
                <w:szCs w:val="20"/>
                <w:lang w:eastAsia="en-US"/>
              </w:rPr>
              <w:t xml:space="preserve">30% </w:t>
            </w:r>
            <w:r w:rsidR="00AD743A" w:rsidRPr="00101B66">
              <w:rPr>
                <w:rFonts w:cs="Tahoma"/>
                <w:sz w:val="20"/>
                <w:szCs w:val="20"/>
                <w:lang w:eastAsia="en-US"/>
              </w:rPr>
              <w:t>Black Women Owned Entities</w:t>
            </w:r>
          </w:p>
        </w:tc>
        <w:tc>
          <w:tcPr>
            <w:tcW w:w="6006" w:type="dxa"/>
            <w:vAlign w:val="center"/>
          </w:tcPr>
          <w:p w14:paraId="766F2C06" w14:textId="77777777" w:rsidR="00AD743A" w:rsidRPr="00101B66" w:rsidRDefault="00AD743A" w:rsidP="00AD743A">
            <w:pPr>
              <w:spacing w:before="0" w:line="240" w:lineRule="auto"/>
              <w:ind w:left="0"/>
              <w:jc w:val="left"/>
              <w:rPr>
                <w:rFonts w:cs="Tahoma"/>
                <w:sz w:val="20"/>
                <w:szCs w:val="20"/>
                <w:lang w:eastAsia="en-US"/>
              </w:rPr>
            </w:pPr>
            <w:r w:rsidRPr="00101B66">
              <w:rPr>
                <w:rFonts w:cs="Tahoma"/>
                <w:sz w:val="20"/>
                <w:szCs w:val="20"/>
                <w:lang w:eastAsia="en-US"/>
              </w:rPr>
              <w:t xml:space="preserve">B-BBEE Certificate / Sworn- Affidavit / B-BBEE CIPC Certificate (in case of JV, a consolidated scorecard will be accepted) as per DTIC guideline  </w:t>
            </w:r>
          </w:p>
        </w:tc>
      </w:tr>
    </w:tbl>
    <w:p w14:paraId="62DB2950" w14:textId="77777777" w:rsidR="00A53DA5" w:rsidRPr="00101B66" w:rsidRDefault="00A53DA5" w:rsidP="00A53DA5">
      <w:pPr>
        <w:spacing w:before="0" w:after="120" w:line="276" w:lineRule="auto"/>
        <w:ind w:left="907"/>
        <w:rPr>
          <w:rFonts w:cs="Tahoma"/>
          <w:szCs w:val="18"/>
        </w:rPr>
      </w:pPr>
    </w:p>
    <w:p w14:paraId="0CCCD980" w14:textId="77777777" w:rsidR="00A53DA5" w:rsidRPr="00101B66" w:rsidRDefault="00A53DA5">
      <w:pPr>
        <w:numPr>
          <w:ilvl w:val="1"/>
          <w:numId w:val="16"/>
        </w:numPr>
        <w:spacing w:before="0" w:after="120" w:line="276" w:lineRule="auto"/>
        <w:rPr>
          <w:rFonts w:cs="Tahoma"/>
          <w:szCs w:val="18"/>
        </w:rPr>
      </w:pPr>
      <w:r w:rsidRPr="00101B66">
        <w:rPr>
          <w:rFonts w:cs="Tahoma"/>
          <w:szCs w:val="18"/>
        </w:rPr>
        <w:t>The table below indicates the required proof of B-BBEE status depending on the category of enterprises:</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2"/>
        <w:gridCol w:w="7088"/>
      </w:tblGrid>
      <w:tr w:rsidR="00A53DA5" w:rsidRPr="00101B66" w14:paraId="531E1F34" w14:textId="77777777" w:rsidTr="00A53DA5">
        <w:trPr>
          <w:trHeight w:val="281"/>
        </w:trPr>
        <w:tc>
          <w:tcPr>
            <w:tcW w:w="1212" w:type="dxa"/>
            <w:shd w:val="clear" w:color="auto" w:fill="E7E6E6"/>
          </w:tcPr>
          <w:p w14:paraId="29C0CB82" w14:textId="77777777" w:rsidR="00A53DA5" w:rsidRPr="00101B66" w:rsidRDefault="00A53DA5" w:rsidP="00A53DA5">
            <w:pPr>
              <w:spacing w:before="120"/>
              <w:ind w:left="0"/>
              <w:rPr>
                <w:rFonts w:cs="Tahoma"/>
                <w:b/>
                <w:szCs w:val="18"/>
              </w:rPr>
            </w:pPr>
            <w:r w:rsidRPr="00101B66">
              <w:rPr>
                <w:rFonts w:cs="Tahoma"/>
                <w:b/>
                <w:szCs w:val="18"/>
              </w:rPr>
              <w:t>Enterprise</w:t>
            </w:r>
          </w:p>
        </w:tc>
        <w:tc>
          <w:tcPr>
            <w:tcW w:w="7088" w:type="dxa"/>
            <w:shd w:val="clear" w:color="auto" w:fill="E7E6E6"/>
          </w:tcPr>
          <w:p w14:paraId="644C030E" w14:textId="77777777" w:rsidR="00A53DA5" w:rsidRPr="00101B66" w:rsidRDefault="00A53DA5" w:rsidP="00A53DA5">
            <w:pPr>
              <w:spacing w:before="120"/>
              <w:ind w:left="0"/>
              <w:jc w:val="center"/>
              <w:rPr>
                <w:rFonts w:cs="Tahoma"/>
                <w:b/>
                <w:szCs w:val="18"/>
              </w:rPr>
            </w:pPr>
            <w:r w:rsidRPr="00101B66">
              <w:rPr>
                <w:rFonts w:cs="Tahoma"/>
                <w:b/>
                <w:szCs w:val="18"/>
              </w:rPr>
              <w:t>B-BBEE Certificate &amp; Sworn Affidavit</w:t>
            </w:r>
          </w:p>
        </w:tc>
      </w:tr>
      <w:tr w:rsidR="00A53DA5" w:rsidRPr="00101B66" w14:paraId="60848ED0" w14:textId="77777777" w:rsidTr="00A53DA5">
        <w:trPr>
          <w:trHeight w:val="385"/>
        </w:trPr>
        <w:tc>
          <w:tcPr>
            <w:tcW w:w="1212" w:type="dxa"/>
            <w:shd w:val="clear" w:color="auto" w:fill="auto"/>
          </w:tcPr>
          <w:p w14:paraId="459FF60A" w14:textId="77777777" w:rsidR="00A53DA5" w:rsidRPr="00101B66" w:rsidRDefault="00A53DA5" w:rsidP="00A53DA5">
            <w:pPr>
              <w:spacing w:before="120"/>
              <w:ind w:left="0"/>
              <w:rPr>
                <w:rFonts w:cs="Tahoma"/>
                <w:b/>
                <w:szCs w:val="18"/>
              </w:rPr>
            </w:pPr>
            <w:r w:rsidRPr="00101B66">
              <w:rPr>
                <w:rFonts w:cs="Tahoma"/>
                <w:b/>
                <w:szCs w:val="18"/>
              </w:rPr>
              <w:t>Large</w:t>
            </w:r>
          </w:p>
        </w:tc>
        <w:tc>
          <w:tcPr>
            <w:tcW w:w="7088" w:type="dxa"/>
            <w:shd w:val="clear" w:color="auto" w:fill="auto"/>
            <w:vAlign w:val="center"/>
          </w:tcPr>
          <w:p w14:paraId="24AEC9E8" w14:textId="77777777" w:rsidR="00A53DA5" w:rsidRPr="00101B66" w:rsidRDefault="00A53DA5" w:rsidP="00A53DA5">
            <w:pPr>
              <w:spacing w:line="240" w:lineRule="auto"/>
              <w:ind w:left="0"/>
              <w:jc w:val="left"/>
              <w:rPr>
                <w:rFonts w:cs="Tahoma"/>
                <w:szCs w:val="18"/>
              </w:rPr>
            </w:pPr>
            <w:r w:rsidRPr="00101B66">
              <w:rPr>
                <w:rFonts w:cs="Tahoma"/>
                <w:szCs w:val="18"/>
              </w:rPr>
              <w:t xml:space="preserve">Certificate issued by SANAS accredited verification agency </w:t>
            </w:r>
          </w:p>
        </w:tc>
      </w:tr>
      <w:tr w:rsidR="00A53DA5" w:rsidRPr="00101B66" w14:paraId="39C2E90F" w14:textId="77777777" w:rsidTr="00A53DA5">
        <w:trPr>
          <w:trHeight w:val="423"/>
        </w:trPr>
        <w:tc>
          <w:tcPr>
            <w:tcW w:w="1212" w:type="dxa"/>
            <w:shd w:val="clear" w:color="auto" w:fill="auto"/>
          </w:tcPr>
          <w:p w14:paraId="5867B0FB" w14:textId="77777777" w:rsidR="00A53DA5" w:rsidRPr="00101B66" w:rsidRDefault="00A53DA5" w:rsidP="00A53DA5">
            <w:pPr>
              <w:spacing w:before="120"/>
              <w:ind w:left="0"/>
              <w:rPr>
                <w:rFonts w:cs="Tahoma"/>
                <w:b/>
                <w:szCs w:val="18"/>
              </w:rPr>
            </w:pPr>
            <w:r w:rsidRPr="00101B66">
              <w:rPr>
                <w:rFonts w:cs="Tahoma"/>
                <w:b/>
                <w:szCs w:val="18"/>
              </w:rPr>
              <w:t>QSE</w:t>
            </w:r>
          </w:p>
        </w:tc>
        <w:tc>
          <w:tcPr>
            <w:tcW w:w="7088" w:type="dxa"/>
            <w:shd w:val="clear" w:color="auto" w:fill="auto"/>
          </w:tcPr>
          <w:p w14:paraId="1CFD6AD9" w14:textId="77777777" w:rsidR="00A53DA5" w:rsidRPr="00101B66" w:rsidRDefault="00A53DA5" w:rsidP="00A53DA5">
            <w:pPr>
              <w:spacing w:line="240" w:lineRule="auto"/>
              <w:ind w:left="0"/>
              <w:rPr>
                <w:rFonts w:cs="Tahoma"/>
                <w:szCs w:val="18"/>
              </w:rPr>
            </w:pPr>
            <w:r w:rsidRPr="00101B66">
              <w:rPr>
                <w:rFonts w:cs="Tahoma"/>
                <w:szCs w:val="18"/>
              </w:rPr>
              <w:t>Certificate issued by SANAS accredited verification agency</w:t>
            </w:r>
          </w:p>
          <w:p w14:paraId="40F8BC42" w14:textId="77777777" w:rsidR="00A53DA5" w:rsidRPr="00101B66" w:rsidRDefault="00A53DA5" w:rsidP="00A53DA5">
            <w:pPr>
              <w:spacing w:line="240" w:lineRule="auto"/>
              <w:ind w:left="0"/>
              <w:rPr>
                <w:rFonts w:cs="Tahoma"/>
                <w:szCs w:val="18"/>
              </w:rPr>
            </w:pPr>
            <w:r w:rsidRPr="00101B66">
              <w:rPr>
                <w:rFonts w:cs="Tahoma"/>
                <w:szCs w:val="18"/>
              </w:rPr>
              <w:t>Sworn Affidavit signed by the authorised QSE representative and attested by a Commissioner of Oaths confirming annual turnover and black ownership (only black-owned QSEs - 51% to 100% Black owned)</w:t>
            </w:r>
          </w:p>
          <w:p w14:paraId="215AF703" w14:textId="77777777" w:rsidR="00A53DA5" w:rsidRPr="00101B66" w:rsidRDefault="00A53DA5" w:rsidP="00A53DA5">
            <w:pPr>
              <w:spacing w:line="240" w:lineRule="auto"/>
              <w:ind w:left="0"/>
              <w:rPr>
                <w:rFonts w:cs="Tahoma"/>
                <w:szCs w:val="18"/>
              </w:rPr>
            </w:pPr>
            <w:r w:rsidRPr="00101B66">
              <w:rPr>
                <w:rFonts w:cs="Tahoma"/>
                <w:szCs w:val="18"/>
              </w:rPr>
              <w:t xml:space="preserve">[Sworn affidavits must substantially comply with the format that can be obtained on the DTI’s website at </w:t>
            </w:r>
            <w:hyperlink r:id="rId34" w:history="1">
              <w:r w:rsidRPr="00101B66">
                <w:rPr>
                  <w:rStyle w:val="Hyperlink"/>
                  <w:rFonts w:cs="Tahoma"/>
                  <w:szCs w:val="18"/>
                </w:rPr>
                <w:t>www.dti.gov.za/economic_empowerment/bee_codes.jsp</w:t>
              </w:r>
            </w:hyperlink>
            <w:r w:rsidRPr="00101B66">
              <w:rPr>
                <w:rFonts w:cs="Tahoma"/>
                <w:szCs w:val="18"/>
              </w:rPr>
              <w:t>.]</w:t>
            </w:r>
          </w:p>
        </w:tc>
      </w:tr>
      <w:tr w:rsidR="00A53DA5" w:rsidRPr="00101B66" w14:paraId="5DED66E3" w14:textId="77777777" w:rsidTr="00A53DA5">
        <w:trPr>
          <w:trHeight w:val="423"/>
        </w:trPr>
        <w:tc>
          <w:tcPr>
            <w:tcW w:w="1212" w:type="dxa"/>
            <w:shd w:val="clear" w:color="auto" w:fill="auto"/>
          </w:tcPr>
          <w:p w14:paraId="0573BC6B" w14:textId="77777777" w:rsidR="00A53DA5" w:rsidRPr="00101B66" w:rsidRDefault="00A53DA5" w:rsidP="00A53DA5">
            <w:pPr>
              <w:spacing w:before="120"/>
              <w:ind w:left="0"/>
              <w:rPr>
                <w:rFonts w:cs="Tahoma"/>
                <w:b/>
                <w:szCs w:val="18"/>
              </w:rPr>
            </w:pPr>
            <w:r w:rsidRPr="00101B66">
              <w:rPr>
                <w:rFonts w:cs="Tahoma"/>
                <w:b/>
                <w:szCs w:val="18"/>
              </w:rPr>
              <w:t>EME</w:t>
            </w:r>
            <w:r w:rsidRPr="00101B66">
              <w:rPr>
                <w:rStyle w:val="FootnoteReference"/>
                <w:rFonts w:cs="Tahoma"/>
                <w:b/>
                <w:szCs w:val="18"/>
              </w:rPr>
              <w:footnoteReference w:id="4"/>
            </w:r>
          </w:p>
        </w:tc>
        <w:tc>
          <w:tcPr>
            <w:tcW w:w="7088" w:type="dxa"/>
            <w:shd w:val="clear" w:color="auto" w:fill="auto"/>
          </w:tcPr>
          <w:p w14:paraId="441011CA" w14:textId="77777777" w:rsidR="00A53DA5" w:rsidRPr="00101B66" w:rsidRDefault="00A53DA5" w:rsidP="00A53DA5">
            <w:pPr>
              <w:spacing w:line="240" w:lineRule="auto"/>
              <w:ind w:left="0"/>
              <w:rPr>
                <w:rFonts w:cs="Tahoma"/>
                <w:szCs w:val="18"/>
              </w:rPr>
            </w:pPr>
            <w:r w:rsidRPr="00101B66">
              <w:rPr>
                <w:rFonts w:cs="Tahoma"/>
                <w:szCs w:val="18"/>
              </w:rPr>
              <w:t>Sworn Affidavit signed by the authorised EME representative and attested by a Commissioner of Oaths confirming annual turnover and black ownership</w:t>
            </w:r>
          </w:p>
          <w:p w14:paraId="37873FB6" w14:textId="77777777" w:rsidR="00A53DA5" w:rsidRPr="00101B66" w:rsidRDefault="00A53DA5" w:rsidP="00A53DA5">
            <w:pPr>
              <w:spacing w:line="240" w:lineRule="auto"/>
              <w:ind w:left="0"/>
              <w:rPr>
                <w:rFonts w:cs="Tahoma"/>
                <w:szCs w:val="18"/>
              </w:rPr>
            </w:pPr>
            <w:r w:rsidRPr="00101B66">
              <w:rPr>
                <w:rFonts w:cs="Tahoma"/>
                <w:szCs w:val="18"/>
              </w:rPr>
              <w:t>Certificate issued by CIPC (formerly CIPRO) confirming annual turnover and black ownership</w:t>
            </w:r>
          </w:p>
          <w:p w14:paraId="5AA3EDFA" w14:textId="77777777" w:rsidR="00A53DA5" w:rsidRPr="00101B66" w:rsidRDefault="00A53DA5" w:rsidP="00A53DA5">
            <w:pPr>
              <w:spacing w:line="240" w:lineRule="auto"/>
              <w:ind w:left="0"/>
              <w:rPr>
                <w:rFonts w:cs="Tahoma"/>
                <w:szCs w:val="18"/>
              </w:rPr>
            </w:pPr>
            <w:r w:rsidRPr="00101B66">
              <w:rPr>
                <w:rFonts w:cs="Tahoma"/>
                <w:szCs w:val="18"/>
              </w:rPr>
              <w:t>Certificate issued by SANAS accredited verification agency only if the EME is being measured on the QSE scorecard</w:t>
            </w:r>
          </w:p>
        </w:tc>
      </w:tr>
    </w:tbl>
    <w:p w14:paraId="7790EED9" w14:textId="77777777" w:rsidR="00A53DA5" w:rsidRPr="00101B66" w:rsidRDefault="00A53DA5" w:rsidP="00A53DA5">
      <w:pPr>
        <w:spacing w:before="0" w:after="120" w:line="276" w:lineRule="auto"/>
        <w:ind w:left="907"/>
        <w:rPr>
          <w:rFonts w:cs="Tahoma"/>
          <w:szCs w:val="18"/>
        </w:rPr>
      </w:pPr>
    </w:p>
    <w:p w14:paraId="0E27F99D" w14:textId="77777777" w:rsidR="00A53DA5" w:rsidRPr="00101B66" w:rsidRDefault="00A53DA5">
      <w:pPr>
        <w:numPr>
          <w:ilvl w:val="1"/>
          <w:numId w:val="16"/>
        </w:numPr>
        <w:spacing w:before="0" w:after="120" w:line="276" w:lineRule="auto"/>
        <w:ind w:left="907" w:hanging="907"/>
        <w:rPr>
          <w:rFonts w:cs="Tahoma"/>
          <w:szCs w:val="18"/>
        </w:rPr>
      </w:pPr>
      <w:r w:rsidRPr="00101B66">
        <w:rPr>
          <w:rFonts w:cs="Tahoma"/>
          <w:szCs w:val="18"/>
        </w:rPr>
        <w:t xml:space="preserve">A trust, </w:t>
      </w:r>
      <w:proofErr w:type="gramStart"/>
      <w:r w:rsidRPr="00101B66">
        <w:rPr>
          <w:rFonts w:cs="Tahoma"/>
          <w:szCs w:val="18"/>
        </w:rPr>
        <w:t>consortium</w:t>
      </w:r>
      <w:proofErr w:type="gramEnd"/>
      <w:r w:rsidRPr="00101B66">
        <w:rPr>
          <w:rFonts w:cs="Tahoma"/>
          <w:szCs w:val="18"/>
        </w:rPr>
        <w:t xml:space="preserve"> or joint venture (including unincorporated consortia and joint ventures) must submit a consolidated B-BBEE Status Level verification certificate for every separate bid.</w:t>
      </w:r>
      <w:r w:rsidRPr="00101B66" w:rsidDel="00FB74F0">
        <w:rPr>
          <w:rFonts w:cs="Tahoma"/>
          <w:szCs w:val="18"/>
        </w:rPr>
        <w:t xml:space="preserve"> </w:t>
      </w:r>
    </w:p>
    <w:p w14:paraId="2E9FBC66" w14:textId="77777777" w:rsidR="00A53DA5" w:rsidRPr="00101B66" w:rsidRDefault="00A53DA5">
      <w:pPr>
        <w:numPr>
          <w:ilvl w:val="1"/>
          <w:numId w:val="16"/>
        </w:numPr>
        <w:spacing w:before="0" w:after="120" w:line="276" w:lineRule="auto"/>
        <w:ind w:left="907" w:hanging="907"/>
        <w:rPr>
          <w:rFonts w:cs="Tahoma"/>
          <w:szCs w:val="18"/>
        </w:rPr>
      </w:pPr>
      <w:r w:rsidRPr="00101B66">
        <w:rPr>
          <w:rFonts w:cs="Tahoma"/>
          <w:szCs w:val="18"/>
        </w:rPr>
        <w:t>Tertiary Institutions and Public Entities will be required to submit their B-BBEE status level certificates in terms of the specialized scorecard contained in the B-BBEE Codes of Good Practice.</w:t>
      </w:r>
    </w:p>
    <w:p w14:paraId="410B7005" w14:textId="77777777" w:rsidR="00A53DA5" w:rsidRPr="00101B66" w:rsidRDefault="00A53DA5">
      <w:pPr>
        <w:numPr>
          <w:ilvl w:val="1"/>
          <w:numId w:val="16"/>
        </w:numPr>
        <w:spacing w:before="0" w:after="120" w:line="276" w:lineRule="auto"/>
        <w:ind w:left="907" w:hanging="907"/>
        <w:rPr>
          <w:rFonts w:cs="Tahoma"/>
          <w:szCs w:val="18"/>
          <w:lang w:val="en-ZA"/>
        </w:rPr>
      </w:pPr>
      <w:r w:rsidRPr="00101B66">
        <w:rPr>
          <w:rFonts w:cs="Tahoma"/>
          <w:szCs w:val="18"/>
          <w:lang w:val="en-ZA"/>
        </w:rPr>
        <w:t>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w:t>
      </w:r>
    </w:p>
    <w:p w14:paraId="6ED536EC" w14:textId="77777777" w:rsidR="00A53DA5" w:rsidRPr="00101B66" w:rsidRDefault="00A53DA5">
      <w:pPr>
        <w:numPr>
          <w:ilvl w:val="1"/>
          <w:numId w:val="16"/>
        </w:numPr>
        <w:spacing w:before="0" w:after="120" w:line="276" w:lineRule="auto"/>
        <w:ind w:left="907" w:hanging="907"/>
        <w:rPr>
          <w:rFonts w:cs="Tahoma"/>
          <w:szCs w:val="18"/>
          <w:lang w:val="en-ZA"/>
        </w:rPr>
      </w:pPr>
      <w:r w:rsidRPr="00101B66">
        <w:rPr>
          <w:rFonts w:cs="Tahoma"/>
          <w:szCs w:val="18"/>
          <w:lang w:val="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sidRPr="00101B66">
        <w:rPr>
          <w:rFonts w:cs="Tahoma"/>
          <w:b/>
          <w:szCs w:val="18"/>
          <w:u w:val="single"/>
        </w:rPr>
        <w:t xml:space="preserve"> </w:t>
      </w:r>
    </w:p>
    <w:p w14:paraId="04A8E40A" w14:textId="77777777" w:rsidR="00A53DA5" w:rsidRPr="00101B66" w:rsidRDefault="00A53DA5">
      <w:pPr>
        <w:numPr>
          <w:ilvl w:val="1"/>
          <w:numId w:val="16"/>
        </w:numPr>
        <w:spacing w:before="0" w:after="120" w:line="276" w:lineRule="auto"/>
        <w:ind w:left="907" w:hanging="907"/>
        <w:rPr>
          <w:rFonts w:cs="Tahoma"/>
          <w:szCs w:val="18"/>
          <w:lang w:val="en-ZA"/>
        </w:rPr>
      </w:pPr>
      <w:r w:rsidRPr="00101B66">
        <w:rPr>
          <w:rFonts w:cs="Tahoma"/>
          <w:szCs w:val="18"/>
        </w:rPr>
        <w:t>Bidders are to note that the rules pertaining to B-BBEE verification and other B-BBEE requirements may be changed from time to time by</w:t>
      </w:r>
      <w:r w:rsidR="008C0053" w:rsidRPr="00101B66">
        <w:rPr>
          <w:rFonts w:cs="Tahoma"/>
          <w:szCs w:val="18"/>
        </w:rPr>
        <w:t xml:space="preserve"> Transnet or </w:t>
      </w:r>
      <w:r w:rsidRPr="00101B66">
        <w:rPr>
          <w:rFonts w:cs="Tahoma"/>
          <w:szCs w:val="18"/>
        </w:rPr>
        <w:t>regulatory bodies such as National Treasury or the DTI. It is the Bidder’s responsibility to ensure that his/her bid complies fully with all B-BBEE requirements at the time of the submission of the bid.</w:t>
      </w:r>
    </w:p>
    <w:p w14:paraId="5E41011D"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BID DECLARATION</w:t>
      </w:r>
    </w:p>
    <w:p w14:paraId="7ED49930" w14:textId="77777777" w:rsidR="00A53DA5" w:rsidRPr="00101B66" w:rsidRDefault="00A53DA5">
      <w:pPr>
        <w:numPr>
          <w:ilvl w:val="1"/>
          <w:numId w:val="16"/>
        </w:numPr>
        <w:spacing w:before="0" w:after="120" w:line="276" w:lineRule="auto"/>
        <w:ind w:left="907" w:hanging="907"/>
        <w:rPr>
          <w:rFonts w:cs="Tahoma"/>
          <w:szCs w:val="18"/>
        </w:rPr>
      </w:pPr>
      <w:r w:rsidRPr="00101B66">
        <w:rPr>
          <w:rFonts w:cs="Tahoma"/>
          <w:szCs w:val="18"/>
        </w:rPr>
        <w:t>Bidders who claim points in respect of B-BBEE Status Level of Contribution must complete the following:</w:t>
      </w:r>
    </w:p>
    <w:p w14:paraId="3D05B69B"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 xml:space="preserve">B-BBEE STATUS LEVEL OF CONTRIBUTION CLAIMED IN TERMS OF PARAGRAPHS 1.4 AND 6.1 </w:t>
      </w:r>
    </w:p>
    <w:p w14:paraId="1F3B2F01" w14:textId="77777777" w:rsidR="00A53DA5" w:rsidRPr="00101B66" w:rsidRDefault="00A53DA5">
      <w:pPr>
        <w:numPr>
          <w:ilvl w:val="1"/>
          <w:numId w:val="16"/>
        </w:numPr>
        <w:spacing w:before="0" w:after="120" w:line="276" w:lineRule="auto"/>
        <w:ind w:left="907" w:hanging="907"/>
        <w:rPr>
          <w:rFonts w:cs="Tahoma"/>
          <w:szCs w:val="18"/>
        </w:rPr>
      </w:pPr>
      <w:r w:rsidRPr="00101B66">
        <w:rPr>
          <w:rFonts w:cs="Tahoma"/>
          <w:szCs w:val="18"/>
        </w:rPr>
        <w:t>B-BBEE Status Level of Contribution:</w:t>
      </w:r>
      <w:r w:rsidRPr="00101B66">
        <w:rPr>
          <w:rFonts w:cs="Tahoma"/>
          <w:szCs w:val="18"/>
        </w:rPr>
        <w:tab/>
        <w:t>.      =     ……</w:t>
      </w:r>
      <w:proofErr w:type="gramStart"/>
      <w:r w:rsidRPr="00101B66">
        <w:rPr>
          <w:rFonts w:cs="Tahoma"/>
          <w:szCs w:val="18"/>
        </w:rPr>
        <w:t>…(</w:t>
      </w:r>
      <w:proofErr w:type="gramEnd"/>
      <w:r w:rsidRPr="00101B66">
        <w:rPr>
          <w:rFonts w:cs="Tahoma"/>
          <w:szCs w:val="18"/>
        </w:rPr>
        <w:t>maximum of 20 points)</w:t>
      </w:r>
    </w:p>
    <w:p w14:paraId="3C86F2E9" w14:textId="77777777" w:rsidR="00A53DA5" w:rsidRPr="00101B66" w:rsidRDefault="00A53DA5" w:rsidP="00A53DA5">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before="0" w:after="120" w:line="276" w:lineRule="auto"/>
        <w:ind w:left="907"/>
        <w:rPr>
          <w:rFonts w:cs="Tahoma"/>
          <w:szCs w:val="18"/>
        </w:rPr>
      </w:pPr>
      <w:r w:rsidRPr="00101B66">
        <w:rPr>
          <w:rFonts w:cs="Tahoma"/>
          <w:szCs w:val="18"/>
        </w:rPr>
        <w:t xml:space="preserve">(Points claimed in respect of paragraph 6.1 must be in accordance with the table reflected in </w:t>
      </w:r>
      <w:proofErr w:type="gramStart"/>
      <w:r w:rsidRPr="00101B66">
        <w:rPr>
          <w:rFonts w:cs="Tahoma"/>
          <w:szCs w:val="18"/>
        </w:rPr>
        <w:t>paragraph  4.1</w:t>
      </w:r>
      <w:proofErr w:type="gramEnd"/>
      <w:r w:rsidRPr="00101B66">
        <w:rPr>
          <w:rFonts w:cs="Tahoma"/>
          <w:szCs w:val="18"/>
        </w:rPr>
        <w:t xml:space="preserve"> and must be substantiated by relevant proof of B-BBEE status level of contributor.</w:t>
      </w:r>
    </w:p>
    <w:p w14:paraId="20219B4E"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b/>
          <w:szCs w:val="18"/>
        </w:rPr>
      </w:pPr>
      <w:r w:rsidRPr="00101B66">
        <w:rPr>
          <w:rFonts w:cs="Tahoma"/>
          <w:b/>
          <w:szCs w:val="18"/>
        </w:rPr>
        <w:t>SUB-CONTRACTING</w:t>
      </w:r>
    </w:p>
    <w:p w14:paraId="444FBDD4" w14:textId="77777777" w:rsidR="00A53DA5" w:rsidRPr="00101B66" w:rsidRDefault="00A53DA5">
      <w:pPr>
        <w:numPr>
          <w:ilvl w:val="1"/>
          <w:numId w:val="16"/>
        </w:numPr>
        <w:spacing w:before="0" w:after="120" w:line="276" w:lineRule="auto"/>
        <w:ind w:left="907" w:hanging="907"/>
        <w:rPr>
          <w:rFonts w:cs="Tahoma"/>
          <w:szCs w:val="18"/>
        </w:rPr>
      </w:pPr>
      <w:r w:rsidRPr="00101B66">
        <w:rPr>
          <w:rFonts w:cs="Tahoma"/>
          <w:szCs w:val="18"/>
        </w:rPr>
        <w:t xml:space="preserve">Will any portion of the contract be sub-contracted?  </w:t>
      </w:r>
    </w:p>
    <w:p w14:paraId="42323439" w14:textId="77777777" w:rsidR="00A53DA5" w:rsidRPr="00101B66" w:rsidRDefault="00A53DA5" w:rsidP="00A53DA5">
      <w:pPr>
        <w:tabs>
          <w:tab w:val="left" w:pos="-963"/>
          <w:tab w:val="left" w:pos="-720"/>
          <w:tab w:val="left" w:pos="2268"/>
          <w:tab w:val="left" w:pos="2552"/>
        </w:tabs>
        <w:spacing w:before="0" w:line="276" w:lineRule="auto"/>
        <w:ind w:left="907"/>
        <w:rPr>
          <w:rFonts w:cs="Tahoma"/>
          <w:szCs w:val="18"/>
        </w:rPr>
      </w:pPr>
      <w:r w:rsidRPr="00101B66">
        <w:rPr>
          <w:rFonts w:cs="Tahoma"/>
          <w:szCs w:val="18"/>
        </w:rPr>
        <w:t>(</w:t>
      </w:r>
      <w:r w:rsidRPr="00101B66">
        <w:rPr>
          <w:rFonts w:cs="Tahoma"/>
          <w:b/>
          <w:i/>
          <w:szCs w:val="18"/>
        </w:rPr>
        <w:t>Tick applicable box</w:t>
      </w:r>
      <w:r w:rsidRPr="00101B66">
        <w:rPr>
          <w:rFonts w:cs="Tahoma"/>
          <w:szCs w:val="18"/>
        </w:rPr>
        <w:t>)</w:t>
      </w:r>
    </w:p>
    <w:p w14:paraId="1B0A501E" w14:textId="77777777" w:rsidR="00A53DA5" w:rsidRPr="00101B66" w:rsidRDefault="00A53DA5" w:rsidP="00A53DA5">
      <w:pPr>
        <w:tabs>
          <w:tab w:val="left" w:pos="-963"/>
          <w:tab w:val="left" w:pos="-720"/>
          <w:tab w:val="left" w:pos="709"/>
          <w:tab w:val="left" w:pos="2268"/>
          <w:tab w:val="left" w:pos="2552"/>
        </w:tabs>
        <w:spacing w:before="0" w:line="276" w:lineRule="auto"/>
        <w:ind w:left="900"/>
        <w:rPr>
          <w:rFonts w:cs="Tahoma"/>
          <w:szCs w:val="18"/>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088"/>
        <w:gridCol w:w="495"/>
        <w:gridCol w:w="1031"/>
        <w:gridCol w:w="540"/>
      </w:tblGrid>
      <w:tr w:rsidR="00A53DA5" w:rsidRPr="00101B66" w14:paraId="3B3527F2" w14:textId="77777777" w:rsidTr="00A53DA5">
        <w:tc>
          <w:tcPr>
            <w:tcW w:w="437" w:type="dxa"/>
            <w:tcBorders>
              <w:top w:val="single" w:sz="18" w:space="0" w:color="auto"/>
              <w:left w:val="single" w:sz="18" w:space="0" w:color="auto"/>
              <w:bottom w:val="single" w:sz="18" w:space="0" w:color="auto"/>
              <w:right w:val="single" w:sz="18" w:space="0" w:color="auto"/>
            </w:tcBorders>
            <w:hideMark/>
          </w:tcPr>
          <w:p w14:paraId="75B04777" w14:textId="77777777" w:rsidR="00A53DA5" w:rsidRPr="00101B66" w:rsidRDefault="00A53DA5" w:rsidP="00A53DA5">
            <w:pPr>
              <w:spacing w:before="0" w:line="276" w:lineRule="auto"/>
              <w:jc w:val="center"/>
              <w:rPr>
                <w:rFonts w:cs="Tahoma"/>
                <w:b/>
                <w:szCs w:val="18"/>
              </w:rPr>
            </w:pPr>
            <w:r w:rsidRPr="00101B66">
              <w:rPr>
                <w:rFonts w:cs="Tahoma"/>
                <w:szCs w:val="18"/>
              </w:rPr>
              <w:t>YES</w:t>
            </w:r>
          </w:p>
        </w:tc>
        <w:tc>
          <w:tcPr>
            <w:tcW w:w="495" w:type="dxa"/>
            <w:tcBorders>
              <w:top w:val="single" w:sz="18" w:space="0" w:color="auto"/>
              <w:left w:val="single" w:sz="18" w:space="0" w:color="auto"/>
              <w:bottom w:val="single" w:sz="18" w:space="0" w:color="auto"/>
              <w:right w:val="single" w:sz="18" w:space="0" w:color="auto"/>
            </w:tcBorders>
          </w:tcPr>
          <w:p w14:paraId="06B2A5C2" w14:textId="77777777" w:rsidR="00A53DA5" w:rsidRPr="00101B66" w:rsidRDefault="00A53DA5" w:rsidP="00A53DA5">
            <w:pPr>
              <w:spacing w:before="0" w:line="276" w:lineRule="auto"/>
              <w:rPr>
                <w:rFonts w:cs="Tahoma"/>
                <w:b/>
                <w:szCs w:val="18"/>
              </w:rPr>
            </w:pPr>
          </w:p>
        </w:tc>
        <w:tc>
          <w:tcPr>
            <w:tcW w:w="720" w:type="dxa"/>
            <w:tcBorders>
              <w:top w:val="single" w:sz="18" w:space="0" w:color="auto"/>
              <w:left w:val="single" w:sz="18" w:space="0" w:color="auto"/>
              <w:bottom w:val="single" w:sz="18" w:space="0" w:color="auto"/>
              <w:right w:val="single" w:sz="18" w:space="0" w:color="auto"/>
            </w:tcBorders>
            <w:hideMark/>
          </w:tcPr>
          <w:p w14:paraId="0E8DAAF8" w14:textId="77777777" w:rsidR="00A53DA5" w:rsidRPr="00101B66" w:rsidRDefault="00A53DA5" w:rsidP="00A53DA5">
            <w:pPr>
              <w:spacing w:before="0" w:line="276" w:lineRule="auto"/>
              <w:jc w:val="center"/>
              <w:rPr>
                <w:rFonts w:cs="Tahoma"/>
                <w:b/>
                <w:szCs w:val="18"/>
              </w:rPr>
            </w:pPr>
            <w:r w:rsidRPr="00101B66">
              <w:rPr>
                <w:rFonts w:cs="Tahoma"/>
                <w:szCs w:val="18"/>
              </w:rPr>
              <w:t>NO</w:t>
            </w:r>
          </w:p>
        </w:tc>
        <w:tc>
          <w:tcPr>
            <w:tcW w:w="540" w:type="dxa"/>
            <w:tcBorders>
              <w:top w:val="single" w:sz="18" w:space="0" w:color="auto"/>
              <w:left w:val="single" w:sz="18" w:space="0" w:color="auto"/>
              <w:bottom w:val="single" w:sz="18" w:space="0" w:color="auto"/>
              <w:right w:val="single" w:sz="18" w:space="0" w:color="auto"/>
            </w:tcBorders>
          </w:tcPr>
          <w:p w14:paraId="6BE49501" w14:textId="77777777" w:rsidR="00A53DA5" w:rsidRPr="00101B66" w:rsidRDefault="00A53DA5" w:rsidP="00A53DA5">
            <w:pPr>
              <w:spacing w:before="0" w:line="276" w:lineRule="auto"/>
              <w:rPr>
                <w:rFonts w:cs="Tahoma"/>
                <w:b/>
                <w:szCs w:val="18"/>
              </w:rPr>
            </w:pPr>
          </w:p>
        </w:tc>
      </w:tr>
    </w:tbl>
    <w:p w14:paraId="014A4E01" w14:textId="77777777" w:rsidR="00A53DA5" w:rsidRPr="00101B66" w:rsidRDefault="00A53DA5" w:rsidP="00A53DA5">
      <w:pPr>
        <w:spacing w:before="0" w:after="120" w:line="276" w:lineRule="auto"/>
        <w:ind w:left="907"/>
        <w:rPr>
          <w:rFonts w:cs="Tahoma"/>
          <w:szCs w:val="18"/>
        </w:rPr>
      </w:pPr>
    </w:p>
    <w:p w14:paraId="1A9F1CBC" w14:textId="77777777" w:rsidR="00A53DA5" w:rsidRPr="00101B66" w:rsidRDefault="00A53DA5">
      <w:pPr>
        <w:widowControl w:val="0"/>
        <w:numPr>
          <w:ilvl w:val="2"/>
          <w:numId w:val="16"/>
        </w:numPr>
        <w:tabs>
          <w:tab w:val="left" w:pos="2880"/>
          <w:tab w:val="left" w:pos="3600"/>
          <w:tab w:val="left" w:pos="7110"/>
          <w:tab w:val="left" w:pos="7290"/>
          <w:tab w:val="left" w:pos="7560"/>
        </w:tabs>
        <w:spacing w:before="0" w:after="120" w:line="276" w:lineRule="auto"/>
        <w:ind w:left="907" w:hanging="907"/>
        <w:rPr>
          <w:rFonts w:cs="Tahoma"/>
          <w:szCs w:val="18"/>
        </w:rPr>
      </w:pPr>
      <w:r w:rsidRPr="00101B66">
        <w:rPr>
          <w:rFonts w:cs="Tahoma"/>
          <w:szCs w:val="18"/>
        </w:rPr>
        <w:t>If yes, indicate:</w:t>
      </w:r>
    </w:p>
    <w:p w14:paraId="651E1DC1" w14:textId="77777777" w:rsidR="00A53DA5" w:rsidRPr="00101B66" w:rsidRDefault="00A53DA5">
      <w:pPr>
        <w:widowControl w:val="0"/>
        <w:numPr>
          <w:ilvl w:val="0"/>
          <w:numId w:val="20"/>
        </w:numPr>
        <w:tabs>
          <w:tab w:val="left" w:pos="-1099"/>
          <w:tab w:val="left" w:pos="-720"/>
          <w:tab w:val="left" w:pos="1260"/>
        </w:tabs>
        <w:spacing w:before="0" w:line="276" w:lineRule="auto"/>
        <w:ind w:left="1260"/>
        <w:rPr>
          <w:rFonts w:cs="Tahoma"/>
          <w:szCs w:val="18"/>
        </w:rPr>
      </w:pPr>
      <w:r w:rsidRPr="00101B66">
        <w:rPr>
          <w:rFonts w:cs="Tahoma"/>
          <w:szCs w:val="18"/>
        </w:rPr>
        <w:t>What percentage of the contract will be subcontracted............…………….…………%</w:t>
      </w:r>
    </w:p>
    <w:p w14:paraId="4F686910" w14:textId="77777777" w:rsidR="00A53DA5" w:rsidRPr="00101B66" w:rsidRDefault="00A53DA5">
      <w:pPr>
        <w:widowControl w:val="0"/>
        <w:numPr>
          <w:ilvl w:val="0"/>
          <w:numId w:val="20"/>
        </w:numPr>
        <w:tabs>
          <w:tab w:val="left" w:pos="-1099"/>
          <w:tab w:val="left" w:pos="-720"/>
          <w:tab w:val="left" w:pos="1260"/>
        </w:tabs>
        <w:spacing w:before="0" w:line="276" w:lineRule="auto"/>
        <w:ind w:left="1260"/>
        <w:rPr>
          <w:rFonts w:cs="Tahoma"/>
          <w:szCs w:val="18"/>
        </w:rPr>
      </w:pPr>
      <w:r w:rsidRPr="00101B66">
        <w:rPr>
          <w:rFonts w:cs="Tahoma"/>
          <w:szCs w:val="18"/>
        </w:rPr>
        <w:t>The name of the sub-contractor………………………………………………………</w:t>
      </w:r>
      <w:proofErr w:type="gramStart"/>
      <w:r w:rsidRPr="00101B66">
        <w:rPr>
          <w:rFonts w:cs="Tahoma"/>
          <w:szCs w:val="18"/>
        </w:rPr>
        <w:t>…..</w:t>
      </w:r>
      <w:proofErr w:type="gramEnd"/>
    </w:p>
    <w:p w14:paraId="73937B34" w14:textId="77777777" w:rsidR="00A53DA5" w:rsidRPr="00101B66" w:rsidRDefault="00A53DA5">
      <w:pPr>
        <w:widowControl w:val="0"/>
        <w:numPr>
          <w:ilvl w:val="0"/>
          <w:numId w:val="20"/>
        </w:numPr>
        <w:tabs>
          <w:tab w:val="left" w:pos="-1099"/>
          <w:tab w:val="left" w:pos="-720"/>
          <w:tab w:val="left" w:pos="1260"/>
        </w:tabs>
        <w:spacing w:before="0" w:line="276" w:lineRule="auto"/>
        <w:ind w:left="1260"/>
        <w:rPr>
          <w:rFonts w:cs="Tahoma"/>
          <w:szCs w:val="18"/>
        </w:rPr>
      </w:pPr>
      <w:r w:rsidRPr="00101B66">
        <w:rPr>
          <w:rFonts w:cs="Tahoma"/>
          <w:szCs w:val="18"/>
        </w:rPr>
        <w:t>The B-BBEE status level of the sub-contractor......................................…………</w:t>
      </w:r>
      <w:proofErr w:type="gramStart"/>
      <w:r w:rsidRPr="00101B66">
        <w:rPr>
          <w:rFonts w:cs="Tahoma"/>
          <w:szCs w:val="18"/>
        </w:rPr>
        <w:t>…..</w:t>
      </w:r>
      <w:proofErr w:type="gramEnd"/>
    </w:p>
    <w:p w14:paraId="7BEA6569" w14:textId="77777777" w:rsidR="00A53DA5" w:rsidRPr="00101B66" w:rsidRDefault="00A53DA5">
      <w:pPr>
        <w:widowControl w:val="0"/>
        <w:numPr>
          <w:ilvl w:val="0"/>
          <w:numId w:val="20"/>
        </w:numPr>
        <w:tabs>
          <w:tab w:val="left" w:pos="-1099"/>
          <w:tab w:val="left" w:pos="-720"/>
          <w:tab w:val="left" w:pos="1260"/>
        </w:tabs>
        <w:spacing w:before="0" w:line="276" w:lineRule="auto"/>
        <w:ind w:left="1260"/>
        <w:rPr>
          <w:rFonts w:cs="Tahoma"/>
          <w:b/>
          <w:szCs w:val="18"/>
        </w:rPr>
      </w:pPr>
      <w:r w:rsidRPr="00101B66">
        <w:rPr>
          <w:rFonts w:cs="Tahoma"/>
          <w:szCs w:val="18"/>
        </w:rPr>
        <w:t>Whether the sub-contractor is an EME or QSE.</w:t>
      </w:r>
    </w:p>
    <w:p w14:paraId="6A416028" w14:textId="77777777" w:rsidR="00A53DA5" w:rsidRPr="00101B66" w:rsidRDefault="00A53DA5" w:rsidP="00A53DA5">
      <w:pPr>
        <w:tabs>
          <w:tab w:val="left" w:pos="-963"/>
          <w:tab w:val="left" w:pos="-720"/>
          <w:tab w:val="left" w:pos="2268"/>
          <w:tab w:val="left" w:pos="2552"/>
        </w:tabs>
        <w:spacing w:before="0" w:line="276" w:lineRule="auto"/>
        <w:ind w:left="1260"/>
        <w:rPr>
          <w:rFonts w:cs="Tahoma"/>
          <w:szCs w:val="18"/>
        </w:rPr>
      </w:pPr>
      <w:r w:rsidRPr="00101B66">
        <w:rPr>
          <w:rFonts w:cs="Tahoma"/>
          <w:b/>
          <w:i/>
          <w:szCs w:val="18"/>
        </w:rPr>
        <w:t>(Tick applicable box</w:t>
      </w:r>
      <w:r w:rsidRPr="00101B66">
        <w:rPr>
          <w:rFonts w:cs="Tahoma"/>
          <w:szCs w:val="18"/>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088"/>
        <w:gridCol w:w="495"/>
        <w:gridCol w:w="1031"/>
        <w:gridCol w:w="540"/>
      </w:tblGrid>
      <w:tr w:rsidR="00A53DA5" w:rsidRPr="00101B66" w14:paraId="740C643B" w14:textId="77777777" w:rsidTr="00A53DA5">
        <w:tc>
          <w:tcPr>
            <w:tcW w:w="1088" w:type="dxa"/>
            <w:tcBorders>
              <w:top w:val="single" w:sz="18" w:space="0" w:color="auto"/>
              <w:left w:val="single" w:sz="18" w:space="0" w:color="auto"/>
              <w:bottom w:val="single" w:sz="18" w:space="0" w:color="auto"/>
              <w:right w:val="single" w:sz="18" w:space="0" w:color="auto"/>
            </w:tcBorders>
            <w:hideMark/>
          </w:tcPr>
          <w:p w14:paraId="6912D7D7" w14:textId="77777777" w:rsidR="00A53DA5" w:rsidRPr="00101B66" w:rsidRDefault="00A53DA5" w:rsidP="00A53DA5">
            <w:pPr>
              <w:spacing w:before="0" w:line="276" w:lineRule="auto"/>
              <w:jc w:val="center"/>
              <w:rPr>
                <w:rFonts w:cs="Tahoma"/>
                <w:b/>
                <w:szCs w:val="18"/>
              </w:rPr>
            </w:pPr>
            <w:r w:rsidRPr="00101B66">
              <w:rPr>
                <w:rFonts w:cs="Tahoma"/>
                <w:szCs w:val="18"/>
              </w:rPr>
              <w:t>YES</w:t>
            </w:r>
          </w:p>
        </w:tc>
        <w:tc>
          <w:tcPr>
            <w:tcW w:w="495" w:type="dxa"/>
            <w:tcBorders>
              <w:top w:val="single" w:sz="18" w:space="0" w:color="auto"/>
              <w:left w:val="single" w:sz="18" w:space="0" w:color="auto"/>
              <w:bottom w:val="single" w:sz="18" w:space="0" w:color="auto"/>
              <w:right w:val="single" w:sz="18" w:space="0" w:color="auto"/>
            </w:tcBorders>
          </w:tcPr>
          <w:p w14:paraId="12EF2FDF" w14:textId="77777777" w:rsidR="00A53DA5" w:rsidRPr="00101B66" w:rsidRDefault="00A53DA5" w:rsidP="00A53DA5">
            <w:pPr>
              <w:spacing w:before="0" w:line="276" w:lineRule="auto"/>
              <w:rPr>
                <w:rFonts w:cs="Tahoma"/>
                <w:b/>
                <w:szCs w:val="18"/>
              </w:rPr>
            </w:pPr>
          </w:p>
        </w:tc>
        <w:tc>
          <w:tcPr>
            <w:tcW w:w="1031" w:type="dxa"/>
            <w:tcBorders>
              <w:top w:val="single" w:sz="18" w:space="0" w:color="auto"/>
              <w:left w:val="single" w:sz="18" w:space="0" w:color="auto"/>
              <w:bottom w:val="single" w:sz="18" w:space="0" w:color="auto"/>
              <w:right w:val="single" w:sz="18" w:space="0" w:color="auto"/>
            </w:tcBorders>
            <w:hideMark/>
          </w:tcPr>
          <w:p w14:paraId="7D0C2C8A" w14:textId="77777777" w:rsidR="00A53DA5" w:rsidRPr="00101B66" w:rsidRDefault="00A53DA5" w:rsidP="00A53DA5">
            <w:pPr>
              <w:spacing w:before="0" w:line="276" w:lineRule="auto"/>
              <w:jc w:val="center"/>
              <w:rPr>
                <w:rFonts w:cs="Tahoma"/>
                <w:b/>
                <w:szCs w:val="18"/>
              </w:rPr>
            </w:pPr>
            <w:r w:rsidRPr="00101B66">
              <w:rPr>
                <w:rFonts w:cs="Tahoma"/>
                <w:szCs w:val="18"/>
              </w:rPr>
              <w:t>NO</w:t>
            </w:r>
          </w:p>
        </w:tc>
        <w:tc>
          <w:tcPr>
            <w:tcW w:w="540" w:type="dxa"/>
            <w:tcBorders>
              <w:top w:val="single" w:sz="18" w:space="0" w:color="auto"/>
              <w:left w:val="single" w:sz="18" w:space="0" w:color="auto"/>
              <w:bottom w:val="single" w:sz="18" w:space="0" w:color="auto"/>
              <w:right w:val="single" w:sz="18" w:space="0" w:color="auto"/>
            </w:tcBorders>
          </w:tcPr>
          <w:p w14:paraId="5715A29E" w14:textId="77777777" w:rsidR="00A53DA5" w:rsidRPr="00101B66" w:rsidRDefault="00A53DA5" w:rsidP="00A53DA5">
            <w:pPr>
              <w:spacing w:before="0" w:line="276" w:lineRule="auto"/>
              <w:rPr>
                <w:rFonts w:cs="Tahoma"/>
                <w:b/>
                <w:szCs w:val="18"/>
              </w:rPr>
            </w:pPr>
          </w:p>
        </w:tc>
      </w:tr>
    </w:tbl>
    <w:p w14:paraId="1A6E2DA9" w14:textId="77777777" w:rsidR="00A53DA5" w:rsidRPr="00101B66" w:rsidRDefault="00A53DA5">
      <w:pPr>
        <w:widowControl w:val="0"/>
        <w:numPr>
          <w:ilvl w:val="0"/>
          <w:numId w:val="20"/>
        </w:numPr>
        <w:tabs>
          <w:tab w:val="left" w:pos="-1099"/>
          <w:tab w:val="left" w:pos="-720"/>
          <w:tab w:val="left" w:pos="1260"/>
        </w:tabs>
        <w:spacing w:before="0" w:line="276" w:lineRule="auto"/>
        <w:ind w:left="1260"/>
        <w:rPr>
          <w:rFonts w:cs="Tahoma"/>
          <w:szCs w:val="18"/>
        </w:rPr>
      </w:pPr>
      <w:r w:rsidRPr="00101B66">
        <w:rPr>
          <w:rFonts w:cs="Tahoma"/>
          <w:szCs w:val="18"/>
        </w:rPr>
        <w:t>Specify, by ticking the appropriate box, if subcontracting with an</w:t>
      </w:r>
      <w:r w:rsidR="005E46D7" w:rsidRPr="00101B66">
        <w:rPr>
          <w:rFonts w:cs="Tahoma"/>
          <w:szCs w:val="18"/>
        </w:rPr>
        <w:t>y of the following</w:t>
      </w:r>
      <w:r w:rsidRPr="00101B66">
        <w:rPr>
          <w:rFonts w:cs="Tahoma"/>
          <w:szCs w:val="18"/>
        </w:rPr>
        <w:t xml:space="preserve"> enterprise</w:t>
      </w:r>
      <w:r w:rsidR="005E46D7" w:rsidRPr="00101B66">
        <w:rPr>
          <w:rFonts w:cs="Tahoma"/>
          <w:szCs w:val="18"/>
        </w:rPr>
        <w:t>s</w:t>
      </w:r>
      <w:r w:rsidRPr="00101B66">
        <w:rPr>
          <w:rFonts w:cs="Tahoma"/>
          <w:szCs w:val="18"/>
        </w:rPr>
        <w:t>:</w:t>
      </w:r>
    </w:p>
    <w:p w14:paraId="0FDA7A8C" w14:textId="77777777" w:rsidR="00A53DA5" w:rsidRPr="00101B66" w:rsidRDefault="00A53DA5" w:rsidP="00A53DA5">
      <w:pPr>
        <w:widowControl w:val="0"/>
        <w:tabs>
          <w:tab w:val="left" w:pos="-1099"/>
          <w:tab w:val="left" w:pos="-720"/>
          <w:tab w:val="left" w:pos="1260"/>
        </w:tabs>
        <w:spacing w:before="0" w:line="276" w:lineRule="auto"/>
        <w:ind w:left="0"/>
        <w:rPr>
          <w:rFonts w:cs="Tahoma"/>
          <w:szCs w:val="1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1134"/>
        <w:gridCol w:w="1134"/>
      </w:tblGrid>
      <w:tr w:rsidR="00A53DA5" w:rsidRPr="00101B66" w14:paraId="793ACC1E" w14:textId="77777777" w:rsidTr="00A53DA5">
        <w:tc>
          <w:tcPr>
            <w:tcW w:w="7054" w:type="dxa"/>
            <w:shd w:val="clear" w:color="auto" w:fill="BFBFBF" w:themeFill="background1" w:themeFillShade="BF"/>
          </w:tcPr>
          <w:p w14:paraId="4B9C11A5" w14:textId="77777777" w:rsidR="00A53DA5" w:rsidRPr="00101B66" w:rsidRDefault="00A53DA5" w:rsidP="00A53DA5">
            <w:pPr>
              <w:widowControl w:val="0"/>
              <w:tabs>
                <w:tab w:val="left" w:pos="-1099"/>
                <w:tab w:val="left" w:pos="-720"/>
                <w:tab w:val="left" w:pos="1260"/>
              </w:tabs>
              <w:spacing w:before="0" w:line="276" w:lineRule="auto"/>
              <w:ind w:left="1260"/>
              <w:jc w:val="left"/>
              <w:rPr>
                <w:rFonts w:cs="Tahoma"/>
                <w:szCs w:val="18"/>
              </w:rPr>
            </w:pPr>
            <w:r w:rsidRPr="00101B66">
              <w:rPr>
                <w:rFonts w:cs="Tahoma"/>
                <w:szCs w:val="18"/>
              </w:rPr>
              <w:t>Designated Group: An EME or QSE which is at last 51% owned by:</w:t>
            </w:r>
          </w:p>
        </w:tc>
        <w:tc>
          <w:tcPr>
            <w:tcW w:w="1134" w:type="dxa"/>
            <w:shd w:val="clear" w:color="auto" w:fill="BFBFBF" w:themeFill="background1" w:themeFillShade="BF"/>
          </w:tcPr>
          <w:p w14:paraId="3D5DB70A" w14:textId="77777777" w:rsidR="00A53DA5" w:rsidRPr="00101B66" w:rsidRDefault="00A53DA5" w:rsidP="00A53DA5">
            <w:pPr>
              <w:widowControl w:val="0"/>
              <w:tabs>
                <w:tab w:val="left" w:pos="-1099"/>
                <w:tab w:val="left" w:pos="-720"/>
                <w:tab w:val="left" w:pos="1260"/>
              </w:tabs>
              <w:spacing w:before="0" w:line="276" w:lineRule="auto"/>
              <w:ind w:left="0"/>
              <w:jc w:val="left"/>
              <w:rPr>
                <w:rFonts w:cs="Tahoma"/>
                <w:szCs w:val="18"/>
              </w:rPr>
            </w:pPr>
            <w:r w:rsidRPr="00101B66">
              <w:rPr>
                <w:rFonts w:cs="Tahoma"/>
                <w:szCs w:val="18"/>
              </w:rPr>
              <w:t>EME √</w:t>
            </w:r>
          </w:p>
        </w:tc>
        <w:tc>
          <w:tcPr>
            <w:tcW w:w="1134" w:type="dxa"/>
            <w:shd w:val="clear" w:color="auto" w:fill="BFBFBF" w:themeFill="background1" w:themeFillShade="BF"/>
          </w:tcPr>
          <w:p w14:paraId="4F43DB24" w14:textId="77777777" w:rsidR="00A53DA5" w:rsidRPr="00101B66" w:rsidRDefault="00A53DA5" w:rsidP="00A53DA5">
            <w:pPr>
              <w:widowControl w:val="0"/>
              <w:tabs>
                <w:tab w:val="left" w:pos="-1099"/>
                <w:tab w:val="left" w:pos="-720"/>
                <w:tab w:val="left" w:pos="1260"/>
              </w:tabs>
              <w:spacing w:before="0" w:line="276" w:lineRule="auto"/>
              <w:ind w:left="0"/>
              <w:rPr>
                <w:rFonts w:cs="Tahoma"/>
                <w:szCs w:val="18"/>
              </w:rPr>
            </w:pPr>
            <w:r w:rsidRPr="00101B66">
              <w:rPr>
                <w:rFonts w:cs="Tahoma"/>
                <w:szCs w:val="18"/>
              </w:rPr>
              <w:t>QSE √</w:t>
            </w:r>
          </w:p>
        </w:tc>
      </w:tr>
      <w:tr w:rsidR="00A53DA5" w:rsidRPr="00101B66" w14:paraId="3A889B7B" w14:textId="77777777" w:rsidTr="00A53DA5">
        <w:tc>
          <w:tcPr>
            <w:tcW w:w="7054" w:type="dxa"/>
            <w:shd w:val="clear" w:color="auto" w:fill="auto"/>
          </w:tcPr>
          <w:p w14:paraId="5FB58525"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w:t>
            </w:r>
          </w:p>
        </w:tc>
        <w:tc>
          <w:tcPr>
            <w:tcW w:w="1134" w:type="dxa"/>
            <w:shd w:val="clear" w:color="auto" w:fill="auto"/>
          </w:tcPr>
          <w:p w14:paraId="51C1CC29"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12C21411"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02EB8262" w14:textId="77777777" w:rsidTr="00A53DA5">
        <w:tc>
          <w:tcPr>
            <w:tcW w:w="7054" w:type="dxa"/>
            <w:shd w:val="clear" w:color="auto" w:fill="auto"/>
          </w:tcPr>
          <w:p w14:paraId="25C18637"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 who are youth</w:t>
            </w:r>
          </w:p>
        </w:tc>
        <w:tc>
          <w:tcPr>
            <w:tcW w:w="1134" w:type="dxa"/>
            <w:shd w:val="clear" w:color="auto" w:fill="auto"/>
          </w:tcPr>
          <w:p w14:paraId="0C46BF3B"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1122E658"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31E16476" w14:textId="77777777" w:rsidTr="00A53DA5">
        <w:tc>
          <w:tcPr>
            <w:tcW w:w="7054" w:type="dxa"/>
            <w:shd w:val="clear" w:color="auto" w:fill="auto"/>
          </w:tcPr>
          <w:p w14:paraId="1FF596DC"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 who are women</w:t>
            </w:r>
          </w:p>
        </w:tc>
        <w:tc>
          <w:tcPr>
            <w:tcW w:w="1134" w:type="dxa"/>
            <w:shd w:val="clear" w:color="auto" w:fill="auto"/>
          </w:tcPr>
          <w:p w14:paraId="2BA944AD"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17BC67A8"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7F1C67B4" w14:textId="77777777" w:rsidTr="00A53DA5">
        <w:tc>
          <w:tcPr>
            <w:tcW w:w="7054" w:type="dxa"/>
            <w:shd w:val="clear" w:color="auto" w:fill="auto"/>
          </w:tcPr>
          <w:p w14:paraId="2ED7C0D6"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 with disabilities</w:t>
            </w:r>
          </w:p>
        </w:tc>
        <w:tc>
          <w:tcPr>
            <w:tcW w:w="1134" w:type="dxa"/>
            <w:shd w:val="clear" w:color="auto" w:fill="auto"/>
          </w:tcPr>
          <w:p w14:paraId="260D8D89"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70FB98A8"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01C325A0" w14:textId="77777777" w:rsidTr="00A53DA5">
        <w:tc>
          <w:tcPr>
            <w:tcW w:w="7054" w:type="dxa"/>
            <w:shd w:val="clear" w:color="auto" w:fill="auto"/>
          </w:tcPr>
          <w:p w14:paraId="7FC35C33"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 living in rural or underdeveloped areas or townships</w:t>
            </w:r>
          </w:p>
        </w:tc>
        <w:tc>
          <w:tcPr>
            <w:tcW w:w="1134" w:type="dxa"/>
            <w:shd w:val="clear" w:color="auto" w:fill="auto"/>
          </w:tcPr>
          <w:p w14:paraId="04B4FB74"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2E1F4C69"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351429FF" w14:textId="77777777" w:rsidTr="00A53DA5">
        <w:tc>
          <w:tcPr>
            <w:tcW w:w="7054" w:type="dxa"/>
            <w:shd w:val="clear" w:color="auto" w:fill="auto"/>
          </w:tcPr>
          <w:p w14:paraId="3687178F"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Cooperative owned by black people</w:t>
            </w:r>
          </w:p>
        </w:tc>
        <w:tc>
          <w:tcPr>
            <w:tcW w:w="1134" w:type="dxa"/>
            <w:shd w:val="clear" w:color="auto" w:fill="auto"/>
          </w:tcPr>
          <w:p w14:paraId="779F97C6"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408E7B12"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4C99A248" w14:textId="77777777" w:rsidTr="00A53DA5">
        <w:tc>
          <w:tcPr>
            <w:tcW w:w="7054" w:type="dxa"/>
            <w:shd w:val="clear" w:color="auto" w:fill="auto"/>
          </w:tcPr>
          <w:p w14:paraId="619BE7E9"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Black people who are military veterans</w:t>
            </w:r>
          </w:p>
        </w:tc>
        <w:tc>
          <w:tcPr>
            <w:tcW w:w="1134" w:type="dxa"/>
            <w:shd w:val="clear" w:color="auto" w:fill="auto"/>
          </w:tcPr>
          <w:p w14:paraId="351CD267"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2DC07D74"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65A280E2" w14:textId="77777777" w:rsidTr="00A53DA5">
        <w:tc>
          <w:tcPr>
            <w:tcW w:w="9322" w:type="dxa"/>
            <w:gridSpan w:val="3"/>
            <w:shd w:val="clear" w:color="auto" w:fill="auto"/>
          </w:tcPr>
          <w:p w14:paraId="3CF38783"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OR</w:t>
            </w:r>
          </w:p>
        </w:tc>
      </w:tr>
      <w:tr w:rsidR="00A53DA5" w:rsidRPr="00101B66" w14:paraId="685C0F32" w14:textId="77777777" w:rsidTr="00A53DA5">
        <w:tc>
          <w:tcPr>
            <w:tcW w:w="7054" w:type="dxa"/>
            <w:shd w:val="clear" w:color="auto" w:fill="auto"/>
          </w:tcPr>
          <w:p w14:paraId="26374534"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 xml:space="preserve">Any EME </w:t>
            </w:r>
          </w:p>
        </w:tc>
        <w:tc>
          <w:tcPr>
            <w:tcW w:w="1134" w:type="dxa"/>
            <w:shd w:val="clear" w:color="auto" w:fill="auto"/>
          </w:tcPr>
          <w:p w14:paraId="3166B355"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4BFA9CBE"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r w:rsidR="00A53DA5" w:rsidRPr="00101B66" w14:paraId="7E11B290" w14:textId="77777777" w:rsidTr="00A53DA5">
        <w:tc>
          <w:tcPr>
            <w:tcW w:w="7054" w:type="dxa"/>
            <w:shd w:val="clear" w:color="auto" w:fill="auto"/>
          </w:tcPr>
          <w:p w14:paraId="2EBFD9C4"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r w:rsidRPr="00101B66">
              <w:rPr>
                <w:rFonts w:cs="Tahoma"/>
                <w:szCs w:val="18"/>
              </w:rPr>
              <w:t>Any QSE</w:t>
            </w:r>
          </w:p>
        </w:tc>
        <w:tc>
          <w:tcPr>
            <w:tcW w:w="1134" w:type="dxa"/>
            <w:shd w:val="clear" w:color="auto" w:fill="auto"/>
          </w:tcPr>
          <w:p w14:paraId="1111FD90"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c>
          <w:tcPr>
            <w:tcW w:w="1134" w:type="dxa"/>
            <w:shd w:val="clear" w:color="auto" w:fill="auto"/>
          </w:tcPr>
          <w:p w14:paraId="7A392A1E" w14:textId="77777777" w:rsidR="00A53DA5" w:rsidRPr="00101B66" w:rsidRDefault="00A53DA5" w:rsidP="00A53DA5">
            <w:pPr>
              <w:widowControl w:val="0"/>
              <w:tabs>
                <w:tab w:val="left" w:pos="-1099"/>
                <w:tab w:val="left" w:pos="-720"/>
                <w:tab w:val="left" w:pos="1260"/>
              </w:tabs>
              <w:spacing w:before="0" w:line="276" w:lineRule="auto"/>
              <w:ind w:left="1260"/>
              <w:rPr>
                <w:rFonts w:cs="Tahoma"/>
                <w:szCs w:val="18"/>
              </w:rPr>
            </w:pPr>
          </w:p>
        </w:tc>
      </w:tr>
    </w:tbl>
    <w:p w14:paraId="07FC2D49" w14:textId="77777777" w:rsidR="00A53DA5" w:rsidRPr="00101B66" w:rsidRDefault="00A53DA5" w:rsidP="00A53DA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0" w:line="276" w:lineRule="auto"/>
        <w:rPr>
          <w:rFonts w:cs="Tahoma"/>
          <w:szCs w:val="18"/>
        </w:rPr>
      </w:pPr>
    </w:p>
    <w:p w14:paraId="7061FD71" w14:textId="77777777" w:rsidR="00A53DA5" w:rsidRPr="00101B66" w:rsidRDefault="00A53DA5">
      <w:pPr>
        <w:widowControl w:val="0"/>
        <w:numPr>
          <w:ilvl w:val="0"/>
          <w:numId w:val="16"/>
        </w:numPr>
        <w:tabs>
          <w:tab w:val="clear" w:pos="900"/>
          <w:tab w:val="num" w:pos="720"/>
          <w:tab w:val="left" w:pos="2880"/>
          <w:tab w:val="left" w:pos="5760"/>
          <w:tab w:val="left" w:pos="7920"/>
        </w:tabs>
        <w:spacing w:before="0" w:after="120" w:line="276" w:lineRule="auto"/>
        <w:ind w:left="720" w:hanging="720"/>
        <w:rPr>
          <w:rFonts w:cs="Tahoma"/>
          <w:szCs w:val="18"/>
        </w:rPr>
      </w:pPr>
      <w:r w:rsidRPr="00101B66">
        <w:rPr>
          <w:rFonts w:cs="Tahoma"/>
          <w:b/>
          <w:szCs w:val="18"/>
        </w:rPr>
        <w:t>DECLARATION WITH REGARD TO COMPANY/FIRM</w:t>
      </w:r>
    </w:p>
    <w:p w14:paraId="7A44D388"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Name of company/</w:t>
      </w:r>
      <w:proofErr w:type="gramStart"/>
      <w:r w:rsidRPr="00101B66">
        <w:rPr>
          <w:rFonts w:cs="Tahoma"/>
          <w:szCs w:val="18"/>
        </w:rPr>
        <w:t>firm:…</w:t>
      </w:r>
      <w:proofErr w:type="gramEnd"/>
      <w:r w:rsidRPr="00101B66">
        <w:rPr>
          <w:rFonts w:cs="Tahoma"/>
          <w:szCs w:val="18"/>
        </w:rPr>
        <w:t>………………………………………………………………………….</w:t>
      </w:r>
    </w:p>
    <w:p w14:paraId="3D73EF6F"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 xml:space="preserve">VAT registration </w:t>
      </w:r>
      <w:proofErr w:type="gramStart"/>
      <w:r w:rsidRPr="00101B66">
        <w:rPr>
          <w:rFonts w:cs="Tahoma"/>
          <w:szCs w:val="18"/>
        </w:rPr>
        <w:t>number:…</w:t>
      </w:r>
      <w:proofErr w:type="gramEnd"/>
      <w:r w:rsidRPr="00101B66">
        <w:rPr>
          <w:rFonts w:cs="Tahoma"/>
          <w:szCs w:val="18"/>
        </w:rPr>
        <w:t>…………………………………….…………………………………</w:t>
      </w:r>
    </w:p>
    <w:p w14:paraId="23B545E0"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 xml:space="preserve">Company registration </w:t>
      </w:r>
      <w:proofErr w:type="gramStart"/>
      <w:r w:rsidRPr="00101B66">
        <w:rPr>
          <w:rFonts w:cs="Tahoma"/>
          <w:szCs w:val="18"/>
        </w:rPr>
        <w:t>number:…</w:t>
      </w:r>
      <w:proofErr w:type="gramEnd"/>
      <w:r w:rsidRPr="00101B66">
        <w:rPr>
          <w:rFonts w:cs="Tahoma"/>
          <w:szCs w:val="18"/>
        </w:rPr>
        <w:t>………….……………………….…………………………….</w:t>
      </w:r>
    </w:p>
    <w:p w14:paraId="7C465FF6"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TYPE OF COMPANY/ FIRM</w:t>
      </w:r>
    </w:p>
    <w:p w14:paraId="32DC6C69"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Partnership/Joint Venture / Consortium</w:t>
      </w:r>
    </w:p>
    <w:p w14:paraId="4D37BE5A"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One person business/sole propriety</w:t>
      </w:r>
    </w:p>
    <w:p w14:paraId="6E8E6419"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Close corporation</w:t>
      </w:r>
    </w:p>
    <w:p w14:paraId="67A31861"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Company</w:t>
      </w:r>
    </w:p>
    <w:p w14:paraId="76EB2078"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(Pty) Limited</w:t>
      </w:r>
    </w:p>
    <w:p w14:paraId="354996A1" w14:textId="77777777" w:rsidR="00A53DA5" w:rsidRPr="00101B66" w:rsidRDefault="00A53DA5" w:rsidP="00A53DA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before="0" w:after="120" w:line="276" w:lineRule="auto"/>
        <w:ind w:left="907"/>
        <w:rPr>
          <w:rFonts w:cs="Tahoma"/>
          <w:szCs w:val="18"/>
        </w:rPr>
      </w:pPr>
      <w:r w:rsidRPr="00101B66">
        <w:rPr>
          <w:rFonts w:cs="Tahoma"/>
          <w:smallCaps/>
          <w:szCs w:val="18"/>
        </w:rPr>
        <w:t>[Tick applicable box]</w:t>
      </w:r>
    </w:p>
    <w:p w14:paraId="63245BDA"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DESCRIBE PRINCIPAL BUSINESS ACTIVITIES</w:t>
      </w:r>
    </w:p>
    <w:p w14:paraId="04E4B156" w14:textId="77777777" w:rsidR="00A53DA5" w:rsidRPr="00101B66" w:rsidRDefault="00A53DA5" w:rsidP="00A53DA5">
      <w:pPr>
        <w:tabs>
          <w:tab w:val="left" w:pos="900"/>
          <w:tab w:val="right" w:leader="dot" w:pos="9025"/>
        </w:tabs>
        <w:spacing w:before="0" w:after="120" w:line="276" w:lineRule="auto"/>
        <w:ind w:left="907"/>
        <w:rPr>
          <w:rFonts w:cs="Tahoma"/>
          <w:szCs w:val="18"/>
        </w:rPr>
      </w:pPr>
      <w:r w:rsidRPr="00101B66">
        <w:rPr>
          <w:rFonts w:cs="Tahoma"/>
          <w:szCs w:val="18"/>
        </w:rPr>
        <w:t>………………………………………………………………………………………………………………………………………………………………………………………………………………………………………………………………………………………………</w:t>
      </w:r>
    </w:p>
    <w:p w14:paraId="5473DC60"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COMPANY CLASSIFICATION</w:t>
      </w:r>
    </w:p>
    <w:p w14:paraId="7BDA2830"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Manufacturer</w:t>
      </w:r>
    </w:p>
    <w:p w14:paraId="7B44A70E"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Supplier</w:t>
      </w:r>
    </w:p>
    <w:p w14:paraId="13C9BA67"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Professional Service provider</w:t>
      </w:r>
    </w:p>
    <w:p w14:paraId="3D00ADB3" w14:textId="77777777" w:rsidR="00A53DA5" w:rsidRPr="00101B66" w:rsidRDefault="00A53DA5" w:rsidP="00A53DA5">
      <w:pPr>
        <w:tabs>
          <w:tab w:val="left" w:pos="-720"/>
        </w:tabs>
        <w:spacing w:before="0" w:line="276" w:lineRule="auto"/>
        <w:ind w:left="1440" w:hanging="540"/>
        <w:rPr>
          <w:rFonts w:cs="Tahoma"/>
          <w:szCs w:val="18"/>
        </w:rPr>
      </w:pPr>
      <w:r w:rsidRPr="00101B66">
        <w:rPr>
          <w:rFonts w:ascii="Symbol" w:eastAsia="Symbol" w:hAnsi="Symbol" w:cs="Symbol"/>
          <w:szCs w:val="18"/>
        </w:rPr>
        <w:t>□</w:t>
      </w:r>
      <w:r w:rsidRPr="00101B66">
        <w:rPr>
          <w:rFonts w:cs="Tahoma"/>
          <w:szCs w:val="18"/>
        </w:rPr>
        <w:tab/>
        <w:t xml:space="preserve">Other Service providers, </w:t>
      </w:r>
      <w:proofErr w:type="gramStart"/>
      <w:r w:rsidRPr="00101B66">
        <w:rPr>
          <w:rFonts w:cs="Tahoma"/>
          <w:szCs w:val="18"/>
        </w:rPr>
        <w:t>e.g.</w:t>
      </w:r>
      <w:proofErr w:type="gramEnd"/>
      <w:r w:rsidRPr="00101B66">
        <w:rPr>
          <w:rFonts w:cs="Tahoma"/>
          <w:szCs w:val="18"/>
        </w:rPr>
        <w:t xml:space="preserve"> transporter, etc.</w:t>
      </w:r>
    </w:p>
    <w:p w14:paraId="5E149347" w14:textId="77777777" w:rsidR="00A53DA5" w:rsidRPr="00101B66" w:rsidRDefault="00A53DA5" w:rsidP="00A53DA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before="0" w:line="276" w:lineRule="auto"/>
        <w:ind w:left="900"/>
        <w:rPr>
          <w:rFonts w:cs="Tahoma"/>
          <w:smallCaps/>
          <w:szCs w:val="18"/>
        </w:rPr>
      </w:pPr>
      <w:r w:rsidRPr="00101B66">
        <w:rPr>
          <w:rFonts w:cs="Tahoma"/>
          <w:smallCaps/>
          <w:szCs w:val="18"/>
        </w:rPr>
        <w:t>[</w:t>
      </w:r>
      <w:r w:rsidRPr="00101B66">
        <w:rPr>
          <w:rFonts w:cs="Tahoma"/>
          <w:i/>
          <w:smallCaps/>
          <w:szCs w:val="18"/>
        </w:rPr>
        <w:t>Tick applicable box</w:t>
      </w:r>
      <w:r w:rsidRPr="00101B66">
        <w:rPr>
          <w:rFonts w:cs="Tahoma"/>
          <w:smallCaps/>
          <w:szCs w:val="18"/>
        </w:rPr>
        <w:t>]</w:t>
      </w:r>
    </w:p>
    <w:p w14:paraId="5662F02B" w14:textId="77777777" w:rsidR="00A53DA5" w:rsidRPr="00101B66" w:rsidRDefault="00A53DA5" w:rsidP="00A53DA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before="0" w:line="276" w:lineRule="auto"/>
        <w:ind w:left="900"/>
        <w:rPr>
          <w:rFonts w:cs="Tahoma"/>
          <w:szCs w:val="18"/>
        </w:rPr>
      </w:pPr>
    </w:p>
    <w:p w14:paraId="2CA4989C"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 xml:space="preserve">Total number of years the company/firm has been in </w:t>
      </w:r>
      <w:proofErr w:type="gramStart"/>
      <w:r w:rsidRPr="00101B66">
        <w:rPr>
          <w:rFonts w:cs="Tahoma"/>
          <w:szCs w:val="18"/>
        </w:rPr>
        <w:t>business:…</w:t>
      </w:r>
      <w:proofErr w:type="gramEnd"/>
      <w:r w:rsidRPr="00101B66">
        <w:rPr>
          <w:rFonts w:cs="Tahoma"/>
          <w:szCs w:val="18"/>
        </w:rPr>
        <w:t>…………………………</w:t>
      </w:r>
    </w:p>
    <w:p w14:paraId="417F5D3B" w14:textId="77777777" w:rsidR="00A53DA5" w:rsidRPr="00101B66" w:rsidRDefault="00A53DA5">
      <w:pPr>
        <w:numPr>
          <w:ilvl w:val="1"/>
          <w:numId w:val="16"/>
        </w:numPr>
        <w:tabs>
          <w:tab w:val="left" w:pos="900"/>
        </w:tabs>
        <w:spacing w:before="0" w:after="120" w:line="276" w:lineRule="auto"/>
        <w:ind w:left="907" w:hanging="907"/>
        <w:rPr>
          <w:rFonts w:cs="Tahoma"/>
          <w:szCs w:val="18"/>
        </w:rPr>
      </w:pPr>
      <w:r w:rsidRPr="00101B66">
        <w:rPr>
          <w:rFonts w:cs="Tahoma"/>
          <w:szCs w:val="18"/>
        </w:rPr>
        <w:t xml:space="preserve">I/we, the undersigned, who is / are duly authorised to do so on behalf of the company/firm, certify that the points claimed, based on the B-BBE status level of contribution indicated in paragraphs 1.4 and 6.1 of the foregoing </w:t>
      </w:r>
      <w:proofErr w:type="gramStart"/>
      <w:r w:rsidRPr="00101B66">
        <w:rPr>
          <w:rFonts w:cs="Tahoma"/>
          <w:szCs w:val="18"/>
        </w:rPr>
        <w:t>certificate</w:t>
      </w:r>
      <w:proofErr w:type="gramEnd"/>
      <w:r w:rsidRPr="00101B66">
        <w:rPr>
          <w:rFonts w:cs="Tahoma"/>
          <w:szCs w:val="18"/>
        </w:rPr>
        <w:t>, qualifies the company/ firm for the preference(s) shown and I / we acknowledge that:</w:t>
      </w:r>
    </w:p>
    <w:p w14:paraId="4E2881FD" w14:textId="77777777" w:rsidR="00A53DA5" w:rsidRPr="00101B66" w:rsidRDefault="00A53DA5">
      <w:pPr>
        <w:widowControl w:val="0"/>
        <w:numPr>
          <w:ilvl w:val="0"/>
          <w:numId w:val="21"/>
        </w:numPr>
        <w:tabs>
          <w:tab w:val="left" w:pos="-1099"/>
          <w:tab w:val="left" w:pos="-720"/>
          <w:tab w:val="left" w:pos="1260"/>
        </w:tabs>
        <w:spacing w:before="0" w:after="120" w:line="276" w:lineRule="auto"/>
        <w:ind w:left="1282"/>
        <w:rPr>
          <w:rFonts w:cs="Tahoma"/>
          <w:szCs w:val="18"/>
        </w:rPr>
      </w:pPr>
      <w:r w:rsidRPr="00101B66">
        <w:rPr>
          <w:rFonts w:cs="Tahoma"/>
          <w:szCs w:val="18"/>
        </w:rPr>
        <w:t xml:space="preserve">The information furnished is true and </w:t>
      </w:r>
      <w:proofErr w:type="gramStart"/>
      <w:r w:rsidRPr="00101B66">
        <w:rPr>
          <w:rFonts w:cs="Tahoma"/>
          <w:szCs w:val="18"/>
        </w:rPr>
        <w:t>correct;</w:t>
      </w:r>
      <w:proofErr w:type="gramEnd"/>
    </w:p>
    <w:p w14:paraId="030FB3C9" w14:textId="77777777" w:rsidR="00A53DA5" w:rsidRPr="00101B66" w:rsidRDefault="00A53DA5">
      <w:pPr>
        <w:widowControl w:val="0"/>
        <w:numPr>
          <w:ilvl w:val="0"/>
          <w:numId w:val="21"/>
        </w:numPr>
        <w:tabs>
          <w:tab w:val="left" w:pos="-1099"/>
          <w:tab w:val="left" w:pos="-720"/>
          <w:tab w:val="left" w:pos="1260"/>
        </w:tabs>
        <w:spacing w:before="0" w:after="120" w:line="276" w:lineRule="auto"/>
        <w:ind w:left="1282"/>
        <w:rPr>
          <w:rFonts w:cs="Tahoma"/>
          <w:szCs w:val="18"/>
        </w:rPr>
      </w:pPr>
      <w:r w:rsidRPr="00101B66">
        <w:rPr>
          <w:rFonts w:cs="Tahoma"/>
          <w:szCs w:val="18"/>
        </w:rPr>
        <w:t xml:space="preserve">The preference points claimed are in accordance with the General Conditions as indicated in paragraph 1 of this </w:t>
      </w:r>
      <w:proofErr w:type="gramStart"/>
      <w:r w:rsidRPr="00101B66">
        <w:rPr>
          <w:rFonts w:cs="Tahoma"/>
          <w:szCs w:val="18"/>
        </w:rPr>
        <w:t>form;</w:t>
      </w:r>
      <w:proofErr w:type="gramEnd"/>
    </w:p>
    <w:p w14:paraId="0C70D694" w14:textId="77777777" w:rsidR="00A53DA5" w:rsidRPr="00101B66" w:rsidRDefault="00A53DA5">
      <w:pPr>
        <w:widowControl w:val="0"/>
        <w:numPr>
          <w:ilvl w:val="0"/>
          <w:numId w:val="21"/>
        </w:numPr>
        <w:tabs>
          <w:tab w:val="left" w:pos="-1099"/>
          <w:tab w:val="left" w:pos="-720"/>
          <w:tab w:val="left" w:pos="1260"/>
        </w:tabs>
        <w:spacing w:before="0" w:after="120" w:line="276" w:lineRule="auto"/>
        <w:ind w:left="1282"/>
        <w:rPr>
          <w:rFonts w:cs="Tahoma"/>
          <w:szCs w:val="18"/>
        </w:rPr>
      </w:pPr>
      <w:r w:rsidRPr="00101B66">
        <w:rPr>
          <w:rFonts w:cs="Tahoma"/>
          <w:szCs w:val="18"/>
        </w:rPr>
        <w:t xml:space="preserve">In the event of a contract being awarded as a result of points claimed as shown in paragraph 1.4 and 6.1, the contractor may be required to furnish documentary proof to the satisfaction of the purchaser that the claims are </w:t>
      </w:r>
      <w:proofErr w:type="gramStart"/>
      <w:r w:rsidRPr="00101B66">
        <w:rPr>
          <w:rFonts w:cs="Tahoma"/>
          <w:szCs w:val="18"/>
        </w:rPr>
        <w:t>correct;</w:t>
      </w:r>
      <w:proofErr w:type="gramEnd"/>
      <w:r w:rsidRPr="00101B66">
        <w:rPr>
          <w:rFonts w:cs="Tahoma"/>
          <w:szCs w:val="18"/>
        </w:rPr>
        <w:t xml:space="preserve"> </w:t>
      </w:r>
    </w:p>
    <w:p w14:paraId="5FE493DA" w14:textId="77777777" w:rsidR="00A53DA5" w:rsidRPr="00101B66" w:rsidRDefault="00A53DA5">
      <w:pPr>
        <w:widowControl w:val="0"/>
        <w:numPr>
          <w:ilvl w:val="0"/>
          <w:numId w:val="21"/>
        </w:numPr>
        <w:tabs>
          <w:tab w:val="left" w:pos="-1099"/>
          <w:tab w:val="left" w:pos="-720"/>
          <w:tab w:val="left" w:pos="1260"/>
        </w:tabs>
        <w:spacing w:before="0" w:after="120" w:line="276" w:lineRule="auto"/>
        <w:ind w:left="1282"/>
        <w:rPr>
          <w:rFonts w:cs="Tahoma"/>
          <w:sz w:val="22"/>
          <w:szCs w:val="22"/>
        </w:rPr>
      </w:pPr>
      <w:r w:rsidRPr="00101B66">
        <w:rPr>
          <w:rFonts w:cs="Tahoma"/>
          <w:szCs w:val="18"/>
        </w:rPr>
        <w:t>If</w:t>
      </w:r>
      <w:r w:rsidRPr="00101B66">
        <w:rPr>
          <w:rFonts w:cs="Tahoma"/>
          <w:sz w:val="22"/>
          <w:szCs w:val="22"/>
        </w:rPr>
        <w:t xml:space="preserve"> </w:t>
      </w:r>
      <w:r w:rsidRPr="00101B66">
        <w:rPr>
          <w:rFonts w:cs="Tahoma"/>
          <w:szCs w:val="18"/>
        </w:rPr>
        <w:t>a bidder submitted false information regarding its B-BBEE status level of contributor</w:t>
      </w:r>
      <w:r w:rsidR="004D23B4" w:rsidRPr="00101B66">
        <w:rPr>
          <w:rFonts w:cs="Tahoma"/>
          <w:szCs w:val="18"/>
        </w:rPr>
        <w:t xml:space="preserve"> </w:t>
      </w:r>
      <w:r w:rsidRPr="00101B66">
        <w:rPr>
          <w:rFonts w:cs="Tahoma"/>
          <w:szCs w:val="18"/>
        </w:rPr>
        <w:t>or any other matter required in terms of the Preferential Procurement Regulations, 20</w:t>
      </w:r>
      <w:r w:rsidR="004D23B4" w:rsidRPr="00101B66">
        <w:rPr>
          <w:rFonts w:cs="Tahoma"/>
          <w:szCs w:val="18"/>
        </w:rPr>
        <w:t>22</w:t>
      </w:r>
      <w:r w:rsidRPr="00101B66">
        <w:rPr>
          <w:rFonts w:cs="Tahoma"/>
          <w:szCs w:val="18"/>
        </w:rPr>
        <w:t xml:space="preserve"> which will affect or has affected the evaluation </w:t>
      </w:r>
      <w:proofErr w:type="gramStart"/>
      <w:r w:rsidRPr="00101B66">
        <w:rPr>
          <w:rFonts w:cs="Tahoma"/>
          <w:szCs w:val="18"/>
        </w:rPr>
        <w:t>of  a</w:t>
      </w:r>
      <w:proofErr w:type="gramEnd"/>
      <w:r w:rsidRPr="00101B66">
        <w:rPr>
          <w:rFonts w:cs="Tahoma"/>
          <w:szCs w:val="18"/>
        </w:rPr>
        <w:t xml:space="preserve"> bid</w:t>
      </w:r>
      <w:r w:rsidR="004D23B4" w:rsidRPr="00101B66">
        <w:rPr>
          <w:rFonts w:cs="Tahoma"/>
          <w:szCs w:val="18"/>
        </w:rPr>
        <w:t xml:space="preserve"> </w:t>
      </w:r>
      <w:r w:rsidRPr="00101B66">
        <w:rPr>
          <w:rFonts w:cs="Tahoma"/>
          <w:szCs w:val="18"/>
        </w:rPr>
        <w:t xml:space="preserve">the purchaser may, in addition to any other remedy it may have </w:t>
      </w:r>
    </w:p>
    <w:p w14:paraId="5F0909D8"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Cs w:val="18"/>
        </w:rPr>
      </w:pPr>
      <w:r w:rsidRPr="00101B66">
        <w:rPr>
          <w:rFonts w:cs="Tahoma"/>
          <w:szCs w:val="18"/>
        </w:rPr>
        <w:t xml:space="preserve">disqualify the person from the bidding </w:t>
      </w:r>
      <w:proofErr w:type="gramStart"/>
      <w:r w:rsidRPr="00101B66">
        <w:rPr>
          <w:rFonts w:cs="Tahoma"/>
          <w:szCs w:val="18"/>
        </w:rPr>
        <w:t>process;</w:t>
      </w:r>
      <w:proofErr w:type="gramEnd"/>
    </w:p>
    <w:p w14:paraId="78CB9774"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Cs w:val="18"/>
        </w:rPr>
      </w:pPr>
      <w:r w:rsidRPr="00101B66">
        <w:rPr>
          <w:rFonts w:cs="Tahoma"/>
          <w:szCs w:val="18"/>
        </w:rPr>
        <w:t xml:space="preserve">recover costs, losses or damages it has incurred or suffered as a result of that person’s </w:t>
      </w:r>
      <w:proofErr w:type="gramStart"/>
      <w:r w:rsidRPr="00101B66">
        <w:rPr>
          <w:rFonts w:cs="Tahoma"/>
          <w:szCs w:val="18"/>
        </w:rPr>
        <w:t>conduct;</w:t>
      </w:r>
      <w:proofErr w:type="gramEnd"/>
    </w:p>
    <w:p w14:paraId="357E443D"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 w:val="22"/>
          <w:szCs w:val="22"/>
        </w:rPr>
      </w:pPr>
      <w:r w:rsidRPr="00101B66">
        <w:rPr>
          <w:rFonts w:cs="Tahoma"/>
          <w:szCs w:val="18"/>
        </w:rPr>
        <w:t xml:space="preserve">cancel the contract and claim any damages which it has suffered as a result of having to make less favourable arrangements due to such </w:t>
      </w:r>
      <w:proofErr w:type="gramStart"/>
      <w:r w:rsidRPr="00101B66">
        <w:rPr>
          <w:rFonts w:cs="Tahoma"/>
          <w:szCs w:val="18"/>
        </w:rPr>
        <w:t>cancellation</w:t>
      </w:r>
      <w:r w:rsidRPr="00101B66">
        <w:rPr>
          <w:rFonts w:cs="Tahoma"/>
          <w:sz w:val="22"/>
          <w:szCs w:val="22"/>
        </w:rPr>
        <w:t>;</w:t>
      </w:r>
      <w:proofErr w:type="gramEnd"/>
    </w:p>
    <w:p w14:paraId="480C9ED1"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 w:val="22"/>
          <w:szCs w:val="22"/>
        </w:rPr>
      </w:pPr>
      <w:r w:rsidRPr="00101B66">
        <w:rPr>
          <w:rFonts w:cs="Tahoma"/>
          <w:szCs w:val="18"/>
        </w:rPr>
        <w:t xml:space="preserve">if the successful bidder subcontracted a portion of the bid to another person without disclosing it, Transnet reserves the right to penalise the </w:t>
      </w:r>
      <w:proofErr w:type="gramStart"/>
      <w:r w:rsidRPr="00101B66">
        <w:rPr>
          <w:rFonts w:cs="Tahoma"/>
          <w:szCs w:val="18"/>
        </w:rPr>
        <w:t>bidder  up</w:t>
      </w:r>
      <w:proofErr w:type="gramEnd"/>
      <w:r w:rsidRPr="00101B66">
        <w:rPr>
          <w:rFonts w:cs="Tahoma"/>
          <w:szCs w:val="18"/>
        </w:rPr>
        <w:t xml:space="preserve"> to 10 percent of the value of the contract;</w:t>
      </w:r>
    </w:p>
    <w:p w14:paraId="27359CC8"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Cs w:val="18"/>
        </w:rPr>
      </w:pPr>
      <w:r w:rsidRPr="00101B66">
        <w:rPr>
          <w:rFonts w:cs="Tahoma"/>
          <w:szCs w:val="18"/>
        </w:rPr>
        <w:t xml:space="preserve">recommend that the bidder or contractor, its </w:t>
      </w:r>
      <w:proofErr w:type="gramStart"/>
      <w:r w:rsidRPr="00101B66">
        <w:rPr>
          <w:rFonts w:cs="Tahoma"/>
          <w:szCs w:val="18"/>
        </w:rPr>
        <w:t>shareholders</w:t>
      </w:r>
      <w:proofErr w:type="gramEnd"/>
      <w:r w:rsidRPr="00101B66">
        <w:rPr>
          <w:rFonts w:cs="Tahoma"/>
          <w:szCs w:val="18"/>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101B66">
        <w:rPr>
          <w:rFonts w:cs="Tahoma"/>
          <w:szCs w:val="18"/>
        </w:rPr>
        <w:t>audi</w:t>
      </w:r>
      <w:proofErr w:type="spellEnd"/>
      <w:r w:rsidRPr="00101B66">
        <w:rPr>
          <w:rFonts w:cs="Tahoma"/>
          <w:szCs w:val="18"/>
        </w:rPr>
        <w:t xml:space="preserve"> alteram partem (hear the other side) rule has been applied; and</w:t>
      </w:r>
    </w:p>
    <w:p w14:paraId="4ECC6ADD" w14:textId="77777777" w:rsidR="00A53DA5" w:rsidRPr="00101B66" w:rsidRDefault="00A53DA5">
      <w:pPr>
        <w:widowControl w:val="0"/>
        <w:numPr>
          <w:ilvl w:val="1"/>
          <w:numId w:val="22"/>
        </w:numPr>
        <w:tabs>
          <w:tab w:val="left" w:pos="1980"/>
        </w:tabs>
        <w:spacing w:before="0" w:after="120" w:line="240" w:lineRule="auto"/>
        <w:ind w:left="1987" w:right="749" w:hanging="547"/>
        <w:rPr>
          <w:rFonts w:cs="Tahoma"/>
          <w:szCs w:val="18"/>
        </w:rPr>
      </w:pPr>
      <w:r w:rsidRPr="00101B66">
        <w:rPr>
          <w:rFonts w:cs="Tahoma"/>
          <w:szCs w:val="18"/>
        </w:rPr>
        <w:t>forward the matter for criminal prosecution</w:t>
      </w:r>
      <w:r w:rsidRPr="00101B66">
        <w:rPr>
          <w:rFonts w:cs="Tahoma"/>
          <w:sz w:val="22"/>
          <w:szCs w:val="22"/>
        </w:rPr>
        <w:t>.</w:t>
      </w:r>
    </w:p>
    <w:p w14:paraId="132C81B2" w14:textId="77777777" w:rsidR="00A53DA5" w:rsidRPr="00101B66" w:rsidRDefault="00A53DA5" w:rsidP="00A53DA5">
      <w:pPr>
        <w:widowControl w:val="0"/>
        <w:tabs>
          <w:tab w:val="left" w:pos="1980"/>
        </w:tabs>
        <w:spacing w:before="0" w:after="120" w:line="240" w:lineRule="auto"/>
        <w:ind w:left="1987" w:right="749"/>
        <w:rPr>
          <w:rFonts w:cs="Tahoma"/>
          <w:szCs w:val="18"/>
        </w:rPr>
      </w:pPr>
      <w:r w:rsidRPr="00101B66">
        <w:rPr>
          <w:rFonts w:cs="Tahoma"/>
          <w:noProof/>
          <w:szCs w:val="18"/>
          <w:lang w:val="en-ZA" w:eastAsia="en-ZA"/>
        </w:rPr>
        <mc:AlternateContent>
          <mc:Choice Requires="wps">
            <w:drawing>
              <wp:anchor distT="0" distB="0" distL="114300" distR="114300" simplePos="0" relativeHeight="251659776" behindDoc="0" locked="0" layoutInCell="1" allowOverlap="1" wp14:anchorId="16231993" wp14:editId="5B98E5D5">
                <wp:simplePos x="0" y="0"/>
                <wp:positionH relativeFrom="column">
                  <wp:posOffset>113030</wp:posOffset>
                </wp:positionH>
                <wp:positionV relativeFrom="paragraph">
                  <wp:posOffset>229235</wp:posOffset>
                </wp:positionV>
                <wp:extent cx="3017520" cy="1219200"/>
                <wp:effectExtent l="0" t="0" r="11430" b="19050"/>
                <wp:wrapNone/>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219200"/>
                        </a:xfrm>
                        <a:prstGeom prst="rect">
                          <a:avLst/>
                        </a:prstGeom>
                        <a:solidFill>
                          <a:srgbClr val="FFFFFF"/>
                        </a:solidFill>
                        <a:ln w="9525">
                          <a:solidFill>
                            <a:srgbClr val="000000"/>
                          </a:solidFill>
                          <a:miter lim="800000"/>
                          <a:headEnd/>
                          <a:tailEnd/>
                        </a:ln>
                      </wps:spPr>
                      <wps:txbx>
                        <w:txbxContent>
                          <w:p w14:paraId="4D4E75FF" w14:textId="77777777" w:rsidR="0083587D" w:rsidRDefault="0083587D" w:rsidP="00A53DA5">
                            <w:pPr>
                              <w:rPr>
                                <w:rFonts w:ascii="Arial" w:hAnsi="Arial" w:cs="Arial"/>
                                <w:szCs w:val="18"/>
                              </w:rPr>
                            </w:pPr>
                          </w:p>
                          <w:p w14:paraId="561191C6" w14:textId="77777777" w:rsidR="0083587D" w:rsidRPr="00585866" w:rsidRDefault="0083587D" w:rsidP="00A53DA5">
                            <w:pPr>
                              <w:rPr>
                                <w:rFonts w:ascii="Arial" w:hAnsi="Arial" w:cs="Arial"/>
                                <w:szCs w:val="18"/>
                              </w:rPr>
                            </w:pPr>
                            <w:r w:rsidRPr="00585866">
                              <w:rPr>
                                <w:rFonts w:ascii="Arial" w:hAnsi="Arial" w:cs="Arial"/>
                                <w:szCs w:val="18"/>
                              </w:rPr>
                              <w:t>WITNESSES</w:t>
                            </w:r>
                          </w:p>
                          <w:p w14:paraId="7B124679" w14:textId="77777777" w:rsidR="0083587D" w:rsidRPr="00585866" w:rsidRDefault="0083587D">
                            <w:pPr>
                              <w:widowControl w:val="0"/>
                              <w:numPr>
                                <w:ilvl w:val="0"/>
                                <w:numId w:val="23"/>
                              </w:numPr>
                              <w:tabs>
                                <w:tab w:val="left" w:pos="360"/>
                              </w:tabs>
                              <w:spacing w:before="0" w:after="360" w:line="240" w:lineRule="auto"/>
                              <w:ind w:left="360"/>
                              <w:jc w:val="left"/>
                              <w:rPr>
                                <w:rFonts w:ascii="Arial" w:hAnsi="Arial" w:cs="Arial"/>
                                <w:szCs w:val="18"/>
                              </w:rPr>
                            </w:pPr>
                            <w:r w:rsidRPr="00585866">
                              <w:rPr>
                                <w:rFonts w:ascii="Arial" w:hAnsi="Arial" w:cs="Arial"/>
                                <w:szCs w:val="18"/>
                              </w:rPr>
                              <w:t>……………………………………..</w:t>
                            </w:r>
                          </w:p>
                          <w:p w14:paraId="07267F3B" w14:textId="77777777" w:rsidR="0083587D" w:rsidRPr="00585866" w:rsidRDefault="0083587D">
                            <w:pPr>
                              <w:widowControl w:val="0"/>
                              <w:numPr>
                                <w:ilvl w:val="0"/>
                                <w:numId w:val="23"/>
                              </w:numPr>
                              <w:tabs>
                                <w:tab w:val="left" w:pos="360"/>
                              </w:tabs>
                              <w:spacing w:before="0" w:line="240" w:lineRule="auto"/>
                              <w:ind w:left="360"/>
                              <w:jc w:val="left"/>
                              <w:rPr>
                                <w:rFonts w:ascii="Arial" w:hAnsi="Arial" w:cs="Arial"/>
                                <w:szCs w:val="18"/>
                              </w:rPr>
                            </w:pPr>
                            <w:r w:rsidRPr="00585866">
                              <w:rPr>
                                <w:rFonts w:ascii="Arial" w:hAnsi="Arial" w:cs="Arial"/>
                                <w:szCs w:val="18"/>
                              </w:rPr>
                              <w:t>…………………………………….</w:t>
                            </w:r>
                          </w:p>
                          <w:p w14:paraId="6AEBA3DE" w14:textId="77777777" w:rsidR="0083587D" w:rsidRDefault="0083587D" w:rsidP="00A53DA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31993" id="Rectangle 5" o:spid="_x0000_s1064" style="position:absolute;left:0;text-align:left;margin-left:8.9pt;margin-top:18.05pt;width:237.6pt;height: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">
                <v:textbox>
                  <w:txbxContent>
                    <w:p w14:paraId="4D4E75FF" w14:textId="77777777" w:rsidR="0083587D" w:rsidRDefault="0083587D" w:rsidP="00A53DA5">
                      <w:pPr>
                        <w:rPr>
                          <w:rFonts w:ascii="Arial" w:hAnsi="Arial" w:cs="Arial"/>
                          <w:szCs w:val="18"/>
                        </w:rPr>
                      </w:pPr>
                    </w:p>
                    <w:p w14:paraId="561191C6" w14:textId="77777777" w:rsidR="0083587D" w:rsidRPr="00585866" w:rsidRDefault="0083587D" w:rsidP="00A53DA5">
                      <w:pPr>
                        <w:rPr>
                          <w:rFonts w:ascii="Arial" w:hAnsi="Arial" w:cs="Arial"/>
                          <w:szCs w:val="18"/>
                        </w:rPr>
                      </w:pPr>
                      <w:r w:rsidRPr="00585866">
                        <w:rPr>
                          <w:rFonts w:ascii="Arial" w:hAnsi="Arial" w:cs="Arial"/>
                          <w:szCs w:val="18"/>
                        </w:rPr>
                        <w:t>WITNESSES</w:t>
                      </w:r>
                    </w:p>
                    <w:p w14:paraId="7B124679" w14:textId="77777777" w:rsidR="0083587D" w:rsidRPr="00585866" w:rsidRDefault="0083587D">
                      <w:pPr>
                        <w:widowControl w:val="0"/>
                        <w:numPr>
                          <w:ilvl w:val="0"/>
                          <w:numId w:val="23"/>
                        </w:numPr>
                        <w:tabs>
                          <w:tab w:val="left" w:pos="360"/>
                        </w:tabs>
                        <w:spacing w:before="0" w:after="360" w:line="240" w:lineRule="auto"/>
                        <w:ind w:left="360"/>
                        <w:jc w:val="left"/>
                        <w:rPr>
                          <w:rFonts w:ascii="Arial" w:hAnsi="Arial" w:cs="Arial"/>
                          <w:szCs w:val="18"/>
                        </w:rPr>
                      </w:pPr>
                      <w:r w:rsidRPr="00585866">
                        <w:rPr>
                          <w:rFonts w:ascii="Arial" w:hAnsi="Arial" w:cs="Arial"/>
                          <w:szCs w:val="18"/>
                        </w:rPr>
                        <w:t>……………………………………..</w:t>
                      </w:r>
                    </w:p>
                    <w:p w14:paraId="07267F3B" w14:textId="77777777" w:rsidR="0083587D" w:rsidRPr="00585866" w:rsidRDefault="0083587D">
                      <w:pPr>
                        <w:widowControl w:val="0"/>
                        <w:numPr>
                          <w:ilvl w:val="0"/>
                          <w:numId w:val="23"/>
                        </w:numPr>
                        <w:tabs>
                          <w:tab w:val="left" w:pos="360"/>
                        </w:tabs>
                        <w:spacing w:before="0" w:line="240" w:lineRule="auto"/>
                        <w:ind w:left="360"/>
                        <w:jc w:val="left"/>
                        <w:rPr>
                          <w:rFonts w:ascii="Arial" w:hAnsi="Arial" w:cs="Arial"/>
                          <w:szCs w:val="18"/>
                        </w:rPr>
                      </w:pPr>
                      <w:r w:rsidRPr="00585866">
                        <w:rPr>
                          <w:rFonts w:ascii="Arial" w:hAnsi="Arial" w:cs="Arial"/>
                          <w:szCs w:val="18"/>
                        </w:rPr>
                        <w:t>…………………………………….</w:t>
                      </w:r>
                    </w:p>
                    <w:p w14:paraId="6AEBA3DE" w14:textId="77777777" w:rsidR="0083587D" w:rsidRDefault="0083587D" w:rsidP="00A53DA5">
                      <w:pPr>
                        <w:jc w:val="center"/>
                      </w:pPr>
                    </w:p>
                  </w:txbxContent>
                </v:textbox>
              </v:rect>
            </w:pict>
          </mc:Fallback>
        </mc:AlternateContent>
      </w:r>
      <w:r w:rsidRPr="00101B66">
        <w:rPr>
          <w:rFonts w:cs="Tahoma"/>
          <w:noProof/>
          <w:szCs w:val="18"/>
          <w:lang w:val="en-ZA" w:eastAsia="en-ZA"/>
        </w:rPr>
        <mc:AlternateContent>
          <mc:Choice Requires="wps">
            <w:drawing>
              <wp:anchor distT="0" distB="0" distL="114300" distR="114300" simplePos="0" relativeHeight="251658752" behindDoc="0" locked="0" layoutInCell="1" allowOverlap="1" wp14:anchorId="13B5F685" wp14:editId="46BF1380">
                <wp:simplePos x="0" y="0"/>
                <wp:positionH relativeFrom="column">
                  <wp:posOffset>3246755</wp:posOffset>
                </wp:positionH>
                <wp:positionV relativeFrom="paragraph">
                  <wp:posOffset>229234</wp:posOffset>
                </wp:positionV>
                <wp:extent cx="3017520" cy="1228725"/>
                <wp:effectExtent l="0" t="0" r="11430" b="28575"/>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228725"/>
                        </a:xfrm>
                        <a:prstGeom prst="rect">
                          <a:avLst/>
                        </a:prstGeom>
                        <a:solidFill>
                          <a:srgbClr val="FFFFFF"/>
                        </a:solidFill>
                        <a:ln w="9525">
                          <a:solidFill>
                            <a:srgbClr val="000000"/>
                          </a:solidFill>
                          <a:miter lim="800000"/>
                          <a:headEnd/>
                          <a:tailEnd/>
                        </a:ln>
                      </wps:spPr>
                      <wps:txbx>
                        <w:txbxContent>
                          <w:p w14:paraId="5D40B077" w14:textId="77777777" w:rsidR="0083587D" w:rsidRDefault="0083587D" w:rsidP="00A53DA5">
                            <w:pPr>
                              <w:jc w:val="center"/>
                              <w:rPr>
                                <w:rFonts w:ascii="Arial" w:hAnsi="Arial" w:cs="Arial"/>
                                <w:szCs w:val="18"/>
                              </w:rPr>
                            </w:pPr>
                          </w:p>
                          <w:p w14:paraId="15BEAE0F" w14:textId="77777777" w:rsidR="0083587D" w:rsidRPr="00585866" w:rsidRDefault="0083587D" w:rsidP="00A53DA5">
                            <w:pPr>
                              <w:jc w:val="center"/>
                              <w:rPr>
                                <w:rFonts w:ascii="Arial" w:hAnsi="Arial" w:cs="Arial"/>
                                <w:szCs w:val="18"/>
                              </w:rPr>
                            </w:pPr>
                            <w:r w:rsidRPr="00585866">
                              <w:rPr>
                                <w:rFonts w:ascii="Arial" w:hAnsi="Arial" w:cs="Arial"/>
                                <w:szCs w:val="18"/>
                              </w:rPr>
                              <w:t>……………………………………….</w:t>
                            </w:r>
                          </w:p>
                          <w:p w14:paraId="4F282D58" w14:textId="77777777" w:rsidR="0083587D" w:rsidRPr="00585866" w:rsidRDefault="0083587D" w:rsidP="00A53DA5">
                            <w:pPr>
                              <w:jc w:val="center"/>
                              <w:rPr>
                                <w:rFonts w:ascii="Arial" w:hAnsi="Arial" w:cs="Arial"/>
                                <w:szCs w:val="18"/>
                              </w:rPr>
                            </w:pPr>
                            <w:r w:rsidRPr="00585866">
                              <w:rPr>
                                <w:rFonts w:ascii="Arial" w:hAnsi="Arial" w:cs="Arial"/>
                                <w:szCs w:val="18"/>
                              </w:rPr>
                              <w:t>SIGNATURE(S) OF BIDDERS(S)</w:t>
                            </w:r>
                          </w:p>
                          <w:p w14:paraId="53607623" w14:textId="77777777" w:rsidR="0083587D" w:rsidRPr="00585866" w:rsidRDefault="0083587D" w:rsidP="00A53DA5">
                            <w:pPr>
                              <w:spacing w:after="120"/>
                              <w:rPr>
                                <w:rFonts w:ascii="Arial" w:hAnsi="Arial" w:cs="Arial"/>
                                <w:szCs w:val="18"/>
                              </w:rPr>
                            </w:pPr>
                            <w:r w:rsidRPr="00585866">
                              <w:rPr>
                                <w:rFonts w:ascii="Arial" w:hAnsi="Arial" w:cs="Arial"/>
                                <w:szCs w:val="18"/>
                              </w:rPr>
                              <w:t>DATE:</w:t>
                            </w:r>
                            <w:r>
                              <w:rPr>
                                <w:rFonts w:ascii="Arial" w:hAnsi="Arial" w:cs="Arial"/>
                                <w:szCs w:val="18"/>
                              </w:rPr>
                              <w:tab/>
                            </w:r>
                            <w:r w:rsidRPr="00585866">
                              <w:rPr>
                                <w:rFonts w:ascii="Arial" w:hAnsi="Arial" w:cs="Arial"/>
                                <w:szCs w:val="18"/>
                              </w:rPr>
                              <w:t>………………………………</w:t>
                            </w:r>
                            <w:proofErr w:type="gramStart"/>
                            <w:r w:rsidRPr="00585866">
                              <w:rPr>
                                <w:rFonts w:ascii="Arial" w:hAnsi="Arial" w:cs="Arial"/>
                                <w:szCs w:val="18"/>
                              </w:rPr>
                              <w:t>…..</w:t>
                            </w:r>
                            <w:proofErr w:type="gramEnd"/>
                          </w:p>
                          <w:p w14:paraId="36A10F82" w14:textId="77777777" w:rsidR="0083587D" w:rsidRPr="00585866" w:rsidRDefault="0083587D" w:rsidP="00A53DA5">
                            <w:pPr>
                              <w:spacing w:after="120"/>
                              <w:rPr>
                                <w:rFonts w:ascii="Arial" w:hAnsi="Arial" w:cs="Arial"/>
                                <w:szCs w:val="18"/>
                              </w:rPr>
                            </w:pPr>
                            <w:r w:rsidRPr="00585866">
                              <w:rPr>
                                <w:rFonts w:ascii="Arial" w:hAnsi="Arial" w:cs="Arial"/>
                                <w:szCs w:val="18"/>
                              </w:rPr>
                              <w:t>ADDRESS</w:t>
                            </w:r>
                            <w:r>
                              <w:rPr>
                                <w:rFonts w:ascii="Arial" w:hAnsi="Arial" w:cs="Arial"/>
                                <w:szCs w:val="18"/>
                              </w:rPr>
                              <w:tab/>
                            </w:r>
                            <w:r w:rsidRPr="00585866">
                              <w:rPr>
                                <w:rFonts w:ascii="Arial" w:hAnsi="Arial" w:cs="Arial"/>
                                <w:szCs w:val="18"/>
                              </w:rPr>
                              <w:t>………………………………</w:t>
                            </w:r>
                            <w:proofErr w:type="gramStart"/>
                            <w:r>
                              <w:rPr>
                                <w:rFonts w:ascii="Arial" w:hAnsi="Arial" w:cs="Arial"/>
                                <w:szCs w:val="18"/>
                              </w:rPr>
                              <w:t>…..</w:t>
                            </w:r>
                            <w:proofErr w:type="gramEnd"/>
                          </w:p>
                          <w:p w14:paraId="5BDCAC31" w14:textId="77777777" w:rsidR="0083587D" w:rsidRPr="00585866" w:rsidRDefault="0083587D" w:rsidP="00A53DA5">
                            <w:pPr>
                              <w:spacing w:after="120"/>
                              <w:rPr>
                                <w:rFonts w:ascii="Arial" w:hAnsi="Arial" w:cs="Arial"/>
                                <w:szCs w:val="18"/>
                              </w:rPr>
                            </w:pPr>
                            <w:r w:rsidRPr="00585866">
                              <w:rPr>
                                <w:rFonts w:ascii="Arial" w:hAnsi="Arial" w:cs="Arial"/>
                                <w:szCs w:val="18"/>
                              </w:rPr>
                              <w:tab/>
                            </w:r>
                            <w:r>
                              <w:rPr>
                                <w:rFonts w:ascii="Arial" w:hAnsi="Arial" w:cs="Arial"/>
                                <w:szCs w:val="18"/>
                              </w:rPr>
                              <w:tab/>
                            </w:r>
                            <w:r w:rsidRPr="00585866">
                              <w:rPr>
                                <w:rFonts w:ascii="Arial" w:hAnsi="Arial" w:cs="Arial"/>
                                <w:szCs w:val="18"/>
                              </w:rPr>
                              <w:t>………………………………</w:t>
                            </w:r>
                            <w:r>
                              <w:rPr>
                                <w:rFonts w:ascii="Arial" w:hAnsi="Arial" w:cs="Arial"/>
                                <w:szCs w:val="18"/>
                              </w:rPr>
                              <w:t>…..</w:t>
                            </w:r>
                          </w:p>
                          <w:p w14:paraId="3BC6B5F5" w14:textId="77777777" w:rsidR="0083587D" w:rsidRPr="00585866" w:rsidRDefault="0083587D" w:rsidP="00A53DA5">
                            <w:pPr>
                              <w:tabs>
                                <w:tab w:val="left" w:pos="1080"/>
                              </w:tabs>
                              <w:ind w:left="1080"/>
                              <w:rPr>
                                <w:rFonts w:ascii="Arial" w:hAnsi="Arial" w:cs="Arial"/>
                                <w:szCs w:val="18"/>
                              </w:rPr>
                            </w:pPr>
                            <w:r>
                              <w:rPr>
                                <w:rFonts w:ascii="Arial" w:hAnsi="Arial" w:cs="Arial"/>
                                <w:szCs w:val="18"/>
                              </w:rPr>
                              <w:tab/>
                            </w:r>
                            <w:r w:rsidRPr="00585866">
                              <w:rPr>
                                <w:rFonts w:ascii="Arial" w:hAnsi="Arial" w:cs="Arial"/>
                                <w:szCs w:val="18"/>
                              </w:rPr>
                              <w:t>………………………………</w:t>
                            </w:r>
                            <w:r>
                              <w:rPr>
                                <w:rFonts w:ascii="Arial" w:hAnsi="Arial" w:cs="Arial"/>
                                <w:szCs w:val="18"/>
                              </w:rPr>
                              <w:t>…..</w:t>
                            </w:r>
                          </w:p>
                          <w:p w14:paraId="513F4FE5" w14:textId="77777777" w:rsidR="0083587D" w:rsidRDefault="0083587D" w:rsidP="00A53DA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5F685" id="Rectangle 6" o:spid="_x0000_s1065" style="position:absolute;left:0;text-align:left;margin-left:255.65pt;margin-top:18.05pt;width:237.6pt;height:9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">
                <v:textbox>
                  <w:txbxContent>
                    <w:p w14:paraId="5D40B077" w14:textId="77777777" w:rsidR="0083587D" w:rsidRDefault="0083587D" w:rsidP="00A53DA5">
                      <w:pPr>
                        <w:jc w:val="center"/>
                        <w:rPr>
                          <w:rFonts w:ascii="Arial" w:hAnsi="Arial" w:cs="Arial"/>
                          <w:szCs w:val="18"/>
                        </w:rPr>
                      </w:pPr>
                    </w:p>
                    <w:p w14:paraId="15BEAE0F" w14:textId="77777777" w:rsidR="0083587D" w:rsidRPr="00585866" w:rsidRDefault="0083587D" w:rsidP="00A53DA5">
                      <w:pPr>
                        <w:jc w:val="center"/>
                        <w:rPr>
                          <w:rFonts w:ascii="Arial" w:hAnsi="Arial" w:cs="Arial"/>
                          <w:szCs w:val="18"/>
                        </w:rPr>
                      </w:pPr>
                      <w:r w:rsidRPr="00585866">
                        <w:rPr>
                          <w:rFonts w:ascii="Arial" w:hAnsi="Arial" w:cs="Arial"/>
                          <w:szCs w:val="18"/>
                        </w:rPr>
                        <w:t>……………………………………….</w:t>
                      </w:r>
                    </w:p>
                    <w:p w14:paraId="4F282D58" w14:textId="77777777" w:rsidR="0083587D" w:rsidRPr="00585866" w:rsidRDefault="0083587D" w:rsidP="00A53DA5">
                      <w:pPr>
                        <w:jc w:val="center"/>
                        <w:rPr>
                          <w:rFonts w:ascii="Arial" w:hAnsi="Arial" w:cs="Arial"/>
                          <w:szCs w:val="18"/>
                        </w:rPr>
                      </w:pPr>
                      <w:r w:rsidRPr="00585866">
                        <w:rPr>
                          <w:rFonts w:ascii="Arial" w:hAnsi="Arial" w:cs="Arial"/>
                          <w:szCs w:val="18"/>
                        </w:rPr>
                        <w:t>SIGNATURE(S) OF BIDDERS(S)</w:t>
                      </w:r>
                    </w:p>
                    <w:p w14:paraId="53607623" w14:textId="77777777" w:rsidR="0083587D" w:rsidRPr="00585866" w:rsidRDefault="0083587D" w:rsidP="00A53DA5">
                      <w:pPr>
                        <w:spacing w:after="120"/>
                        <w:rPr>
                          <w:rFonts w:ascii="Arial" w:hAnsi="Arial" w:cs="Arial"/>
                          <w:szCs w:val="18"/>
                        </w:rPr>
                      </w:pPr>
                      <w:r w:rsidRPr="00585866">
                        <w:rPr>
                          <w:rFonts w:ascii="Arial" w:hAnsi="Arial" w:cs="Arial"/>
                          <w:szCs w:val="18"/>
                        </w:rPr>
                        <w:t>DATE:</w:t>
                      </w:r>
                      <w:r>
                        <w:rPr>
                          <w:rFonts w:ascii="Arial" w:hAnsi="Arial" w:cs="Arial"/>
                          <w:szCs w:val="18"/>
                        </w:rPr>
                        <w:tab/>
                      </w:r>
                      <w:r w:rsidRPr="00585866">
                        <w:rPr>
                          <w:rFonts w:ascii="Arial" w:hAnsi="Arial" w:cs="Arial"/>
                          <w:szCs w:val="18"/>
                        </w:rPr>
                        <w:t>………………………………</w:t>
                      </w:r>
                      <w:proofErr w:type="gramStart"/>
                      <w:r w:rsidRPr="00585866">
                        <w:rPr>
                          <w:rFonts w:ascii="Arial" w:hAnsi="Arial" w:cs="Arial"/>
                          <w:szCs w:val="18"/>
                        </w:rPr>
                        <w:t>…..</w:t>
                      </w:r>
                      <w:proofErr w:type="gramEnd"/>
                    </w:p>
                    <w:p w14:paraId="36A10F82" w14:textId="77777777" w:rsidR="0083587D" w:rsidRPr="00585866" w:rsidRDefault="0083587D" w:rsidP="00A53DA5">
                      <w:pPr>
                        <w:spacing w:after="120"/>
                        <w:rPr>
                          <w:rFonts w:ascii="Arial" w:hAnsi="Arial" w:cs="Arial"/>
                          <w:szCs w:val="18"/>
                        </w:rPr>
                      </w:pPr>
                      <w:r w:rsidRPr="00585866">
                        <w:rPr>
                          <w:rFonts w:ascii="Arial" w:hAnsi="Arial" w:cs="Arial"/>
                          <w:szCs w:val="18"/>
                        </w:rPr>
                        <w:t>ADDRESS</w:t>
                      </w:r>
                      <w:r>
                        <w:rPr>
                          <w:rFonts w:ascii="Arial" w:hAnsi="Arial" w:cs="Arial"/>
                          <w:szCs w:val="18"/>
                        </w:rPr>
                        <w:tab/>
                      </w:r>
                      <w:r w:rsidRPr="00585866">
                        <w:rPr>
                          <w:rFonts w:ascii="Arial" w:hAnsi="Arial" w:cs="Arial"/>
                          <w:szCs w:val="18"/>
                        </w:rPr>
                        <w:t>………………………………</w:t>
                      </w:r>
                      <w:proofErr w:type="gramStart"/>
                      <w:r>
                        <w:rPr>
                          <w:rFonts w:ascii="Arial" w:hAnsi="Arial" w:cs="Arial"/>
                          <w:szCs w:val="18"/>
                        </w:rPr>
                        <w:t>…..</w:t>
                      </w:r>
                      <w:proofErr w:type="gramEnd"/>
                    </w:p>
                    <w:p w14:paraId="5BDCAC31" w14:textId="77777777" w:rsidR="0083587D" w:rsidRPr="00585866" w:rsidRDefault="0083587D" w:rsidP="00A53DA5">
                      <w:pPr>
                        <w:spacing w:after="120"/>
                        <w:rPr>
                          <w:rFonts w:ascii="Arial" w:hAnsi="Arial" w:cs="Arial"/>
                          <w:szCs w:val="18"/>
                        </w:rPr>
                      </w:pPr>
                      <w:r w:rsidRPr="00585866">
                        <w:rPr>
                          <w:rFonts w:ascii="Arial" w:hAnsi="Arial" w:cs="Arial"/>
                          <w:szCs w:val="18"/>
                        </w:rPr>
                        <w:tab/>
                      </w:r>
                      <w:r>
                        <w:rPr>
                          <w:rFonts w:ascii="Arial" w:hAnsi="Arial" w:cs="Arial"/>
                          <w:szCs w:val="18"/>
                        </w:rPr>
                        <w:tab/>
                      </w:r>
                      <w:r w:rsidRPr="00585866">
                        <w:rPr>
                          <w:rFonts w:ascii="Arial" w:hAnsi="Arial" w:cs="Arial"/>
                          <w:szCs w:val="18"/>
                        </w:rPr>
                        <w:t>………………………………</w:t>
                      </w:r>
                      <w:r>
                        <w:rPr>
                          <w:rFonts w:ascii="Arial" w:hAnsi="Arial" w:cs="Arial"/>
                          <w:szCs w:val="18"/>
                        </w:rPr>
                        <w:t>…..</w:t>
                      </w:r>
                    </w:p>
                    <w:p w14:paraId="3BC6B5F5" w14:textId="77777777" w:rsidR="0083587D" w:rsidRPr="00585866" w:rsidRDefault="0083587D" w:rsidP="00A53DA5">
                      <w:pPr>
                        <w:tabs>
                          <w:tab w:val="left" w:pos="1080"/>
                        </w:tabs>
                        <w:ind w:left="1080"/>
                        <w:rPr>
                          <w:rFonts w:ascii="Arial" w:hAnsi="Arial" w:cs="Arial"/>
                          <w:szCs w:val="18"/>
                        </w:rPr>
                      </w:pPr>
                      <w:r>
                        <w:rPr>
                          <w:rFonts w:ascii="Arial" w:hAnsi="Arial" w:cs="Arial"/>
                          <w:szCs w:val="18"/>
                        </w:rPr>
                        <w:tab/>
                      </w:r>
                      <w:r w:rsidRPr="00585866">
                        <w:rPr>
                          <w:rFonts w:ascii="Arial" w:hAnsi="Arial" w:cs="Arial"/>
                          <w:szCs w:val="18"/>
                        </w:rPr>
                        <w:t>………………………………</w:t>
                      </w:r>
                      <w:r>
                        <w:rPr>
                          <w:rFonts w:ascii="Arial" w:hAnsi="Arial" w:cs="Arial"/>
                          <w:szCs w:val="18"/>
                        </w:rPr>
                        <w:t>…..</w:t>
                      </w:r>
                    </w:p>
                    <w:p w14:paraId="513F4FE5" w14:textId="77777777" w:rsidR="0083587D" w:rsidRDefault="0083587D" w:rsidP="00A53DA5">
                      <w:pPr>
                        <w:jc w:val="center"/>
                      </w:pPr>
                    </w:p>
                  </w:txbxContent>
                </v:textbox>
              </v:rect>
            </w:pict>
          </mc:Fallback>
        </mc:AlternateContent>
      </w:r>
    </w:p>
    <w:p w14:paraId="2D78423D" w14:textId="77777777" w:rsidR="00A53DA5" w:rsidRPr="00101B66" w:rsidRDefault="00A53DA5" w:rsidP="00A53DA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0" w:line="276" w:lineRule="auto"/>
        <w:ind w:right="745"/>
        <w:rPr>
          <w:rFonts w:cs="Tahoma"/>
          <w:b/>
          <w:szCs w:val="18"/>
        </w:rPr>
      </w:pPr>
    </w:p>
    <w:p w14:paraId="7991D6F4" w14:textId="77777777" w:rsidR="00A53DA5" w:rsidRPr="00101B66" w:rsidRDefault="00A53DA5" w:rsidP="00A53DA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before="0" w:line="276" w:lineRule="auto"/>
        <w:ind w:right="745"/>
        <w:rPr>
          <w:rFonts w:cs="Tahoma"/>
          <w:szCs w:val="18"/>
        </w:rPr>
      </w:pPr>
    </w:p>
    <w:p w14:paraId="6AF042B4" w14:textId="77777777" w:rsidR="00A53DA5" w:rsidRPr="00101B66" w:rsidRDefault="00A53DA5" w:rsidP="00A53DA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before="0" w:line="276" w:lineRule="auto"/>
        <w:ind w:right="745"/>
        <w:rPr>
          <w:rFonts w:cs="Tahoma"/>
          <w:szCs w:val="18"/>
        </w:rPr>
      </w:pPr>
    </w:p>
    <w:p w14:paraId="1E3BDB2B" w14:textId="77777777" w:rsidR="00A53DA5" w:rsidRPr="00101B66" w:rsidRDefault="00A53DA5" w:rsidP="00A53DA5">
      <w:pPr>
        <w:spacing w:before="0" w:line="240" w:lineRule="auto"/>
        <w:ind w:left="0"/>
        <w:jc w:val="left"/>
        <w:rPr>
          <w:rFonts w:cs="Tahoma"/>
        </w:rPr>
      </w:pPr>
    </w:p>
    <w:p w14:paraId="7953CA1F" w14:textId="77777777" w:rsidR="003356F5" w:rsidRPr="00101B66" w:rsidRDefault="003356F5" w:rsidP="003356F5">
      <w:pPr>
        <w:pStyle w:val="ScheduleHeading"/>
        <w:rPr>
          <w:rFonts w:cs="Tahoma"/>
          <w:color w:val="FF0000"/>
          <w:szCs w:val="20"/>
        </w:rPr>
      </w:pPr>
      <w:bookmarkStart w:id="909" w:name="_Toc104996848"/>
      <w:bookmarkEnd w:id="904"/>
      <w:bookmarkEnd w:id="905"/>
      <w:bookmarkEnd w:id="906"/>
      <w:r w:rsidRPr="00101B66">
        <w:rPr>
          <w:rFonts w:cs="Tahoma"/>
          <w:szCs w:val="20"/>
        </w:rPr>
        <w:t xml:space="preserve">SECTION </w:t>
      </w:r>
      <w:r w:rsidR="0060146E" w:rsidRPr="00101B66">
        <w:rPr>
          <w:rFonts w:cs="Tahoma"/>
          <w:szCs w:val="20"/>
        </w:rPr>
        <w:t>10</w:t>
      </w:r>
      <w:r w:rsidRPr="00101B66">
        <w:rPr>
          <w:rFonts w:cs="Tahoma"/>
          <w:szCs w:val="20"/>
        </w:rPr>
        <w:t>: PROTECTION OF PERSONAL INFORMATION</w:t>
      </w:r>
      <w:r w:rsidR="00FB1633" w:rsidRPr="00101B66">
        <w:rPr>
          <w:rFonts w:cs="Tahoma"/>
          <w:szCs w:val="20"/>
        </w:rPr>
        <w:t xml:space="preserve"> </w:t>
      </w:r>
      <w:bookmarkEnd w:id="909"/>
    </w:p>
    <w:p w14:paraId="1E7E0EBC" w14:textId="77777777" w:rsidR="003356F5" w:rsidRPr="00101B66" w:rsidRDefault="003356F5" w:rsidP="003356F5">
      <w:pPr>
        <w:pStyle w:val="ScheduleHeading"/>
        <w:spacing w:before="0" w:line="240" w:lineRule="auto"/>
        <w:rPr>
          <w:rFonts w:cs="Tahoma"/>
          <w:szCs w:val="20"/>
        </w:rPr>
      </w:pPr>
    </w:p>
    <w:p w14:paraId="6508055B" w14:textId="77777777" w:rsidR="003356F5" w:rsidRPr="00101B66" w:rsidRDefault="003356F5">
      <w:pPr>
        <w:pStyle w:val="Default"/>
        <w:numPr>
          <w:ilvl w:val="0"/>
          <w:numId w:val="36"/>
        </w:numPr>
        <w:spacing w:after="120" w:line="360" w:lineRule="auto"/>
        <w:jc w:val="both"/>
        <w:rPr>
          <w:rFonts w:ascii="Tahoma" w:hAnsi="Tahoma" w:cs="Tahoma"/>
          <w:sz w:val="18"/>
          <w:szCs w:val="18"/>
        </w:rPr>
      </w:pPr>
      <w:r w:rsidRPr="00101B66">
        <w:rPr>
          <w:rFonts w:ascii="Tahoma" w:hAnsi="Tahoma" w:cs="Tahoma"/>
          <w:sz w:val="18"/>
          <w:szCs w:val="18"/>
        </w:rPr>
        <w:t xml:space="preserve">The following terms shall bear the same meaning as contemplated in Section 1 of the Protection of Person information act, No.4 of </w:t>
      </w:r>
      <w:proofErr w:type="gramStart"/>
      <w:r w:rsidRPr="00101B66">
        <w:rPr>
          <w:rFonts w:ascii="Tahoma" w:hAnsi="Tahoma" w:cs="Tahoma"/>
          <w:sz w:val="18"/>
          <w:szCs w:val="18"/>
        </w:rPr>
        <w:t>2013.(</w:t>
      </w:r>
      <w:proofErr w:type="gramEnd"/>
      <w:r w:rsidRPr="00101B66">
        <w:rPr>
          <w:rFonts w:ascii="Tahoma" w:hAnsi="Tahoma" w:cs="Tahoma"/>
          <w:sz w:val="18"/>
          <w:szCs w:val="18"/>
        </w:rPr>
        <w:t xml:space="preserve">“POPIA”): </w:t>
      </w:r>
    </w:p>
    <w:p w14:paraId="7FC263B3" w14:textId="77777777" w:rsidR="003356F5" w:rsidRPr="00101B66" w:rsidRDefault="003356F5" w:rsidP="006B5D48">
      <w:pPr>
        <w:spacing w:before="0" w:after="120"/>
        <w:ind w:left="360"/>
        <w:rPr>
          <w:rFonts w:cs="Tahoma"/>
          <w:szCs w:val="18"/>
        </w:rPr>
      </w:pPr>
      <w:r w:rsidRPr="00101B66">
        <w:rPr>
          <w:rFonts w:cs="Tahoma"/>
          <w:szCs w:val="18"/>
        </w:rPr>
        <w:t>consent; data subject; electronic communication; information officer; operator; person; personal information; processing; record; Regulator; responsible party; special information; as well as any terms derived from these terms.</w:t>
      </w:r>
    </w:p>
    <w:p w14:paraId="5F77BC97" w14:textId="77777777" w:rsidR="003356F5" w:rsidRPr="00101B66" w:rsidRDefault="003356F5">
      <w:pPr>
        <w:pStyle w:val="Default"/>
        <w:numPr>
          <w:ilvl w:val="0"/>
          <w:numId w:val="36"/>
        </w:numPr>
        <w:spacing w:after="120" w:line="360" w:lineRule="auto"/>
        <w:jc w:val="both"/>
        <w:rPr>
          <w:rFonts w:ascii="Tahoma" w:hAnsi="Tahoma" w:cs="Tahoma"/>
          <w:sz w:val="18"/>
          <w:szCs w:val="18"/>
        </w:rPr>
      </w:pPr>
      <w:r w:rsidRPr="00101B66">
        <w:rPr>
          <w:rFonts w:ascii="Tahoma" w:hAnsi="Tahoma" w:cs="Tahoma"/>
          <w:sz w:val="18"/>
          <w:szCs w:val="18"/>
        </w:rPr>
        <w:t>Transnet will process all information by the Respondent in terms of the requirements contemplated in Section 4(1) of the POPIA:</w:t>
      </w:r>
    </w:p>
    <w:p w14:paraId="0F8AE2B9" w14:textId="77777777" w:rsidR="003356F5" w:rsidRPr="00101B66" w:rsidRDefault="003356F5" w:rsidP="006B5D48">
      <w:pPr>
        <w:spacing w:before="0" w:after="120"/>
        <w:ind w:left="360"/>
        <w:rPr>
          <w:rFonts w:cs="Tahoma"/>
          <w:szCs w:val="18"/>
        </w:rPr>
      </w:pPr>
      <w:r w:rsidRPr="00101B66">
        <w:rPr>
          <w:rFonts w:cs="Tahoma"/>
          <w:szCs w:val="18"/>
        </w:rPr>
        <w:t>Accountability; Processing limitation; Purpose specification; Further processing limitation; Information quality; Openness; Security safeguards and Data subject participation.</w:t>
      </w:r>
    </w:p>
    <w:p w14:paraId="5E287BF7" w14:textId="77777777" w:rsidR="003356F5" w:rsidRPr="00101B66" w:rsidRDefault="003356F5">
      <w:pPr>
        <w:pStyle w:val="Default"/>
        <w:numPr>
          <w:ilvl w:val="0"/>
          <w:numId w:val="36"/>
        </w:numPr>
        <w:spacing w:after="120" w:line="360" w:lineRule="auto"/>
        <w:ind w:left="357" w:hanging="357"/>
        <w:jc w:val="both"/>
        <w:rPr>
          <w:rFonts w:ascii="Tahoma" w:hAnsi="Tahoma" w:cs="Tahoma"/>
          <w:sz w:val="18"/>
          <w:szCs w:val="18"/>
        </w:rPr>
      </w:pPr>
      <w:r w:rsidRPr="00101B66">
        <w:rPr>
          <w:rFonts w:ascii="Tahoma" w:hAnsi="Tahoma" w:cs="Tahoma"/>
          <w:sz w:val="18"/>
          <w:szCs w:val="18"/>
        </w:rPr>
        <w:t>The Parties acknowledge and agree that, in relation to personal information that will be processed pursuant to this RFP, the Responsible party is “Transnet</w:t>
      </w:r>
      <w:proofErr w:type="gramStart"/>
      <w:r w:rsidRPr="00101B66">
        <w:rPr>
          <w:rFonts w:ascii="Tahoma" w:hAnsi="Tahoma" w:cs="Tahoma"/>
          <w:sz w:val="18"/>
          <w:szCs w:val="18"/>
        </w:rPr>
        <w:t>”</w:t>
      </w:r>
      <w:proofErr w:type="gramEnd"/>
      <w:r w:rsidRPr="00101B66">
        <w:rPr>
          <w:rFonts w:ascii="Tahoma" w:hAnsi="Tahoma" w:cs="Tahoma"/>
          <w:sz w:val="18"/>
          <w:szCs w:val="18"/>
        </w:rPr>
        <w:t xml:space="preserve"> and the Data subject is the “Respondent”. Transnet will process personal information only with the knowledge and authorisation of the Respondent and will treat personal information which comes to its knowledge as confidential and will not disclose it, unless so required by law or subject to the exceptions contained in the POPIA. </w:t>
      </w:r>
    </w:p>
    <w:p w14:paraId="5228ABBD" w14:textId="77777777" w:rsidR="003356F5" w:rsidRPr="00101B66" w:rsidRDefault="003356F5">
      <w:pPr>
        <w:pStyle w:val="Default"/>
        <w:numPr>
          <w:ilvl w:val="0"/>
          <w:numId w:val="36"/>
        </w:numPr>
        <w:spacing w:after="120" w:line="360" w:lineRule="auto"/>
        <w:jc w:val="both"/>
        <w:rPr>
          <w:rFonts w:ascii="Tahoma" w:eastAsia="Times New Roman" w:hAnsi="Tahoma" w:cs="Tahoma"/>
          <w:color w:val="auto"/>
          <w:sz w:val="18"/>
          <w:szCs w:val="18"/>
          <w:lang w:val="en-GB" w:eastAsia="en-GB"/>
        </w:rPr>
      </w:pPr>
      <w:r w:rsidRPr="00101B66">
        <w:rPr>
          <w:rFonts w:ascii="Tahoma" w:hAnsi="Tahoma" w:cs="Tahoma"/>
          <w:sz w:val="18"/>
          <w:szCs w:val="18"/>
        </w:rPr>
        <w:t>Transnet reserves all the rights afforded to it by the POPIA in the processing of any of its information as contained in this RFP and the Respondent is required to comply with all prescripts as detailed in the POPIA relating to all information concerning Transnet.</w:t>
      </w:r>
    </w:p>
    <w:p w14:paraId="7D5158E8" w14:textId="77777777" w:rsidR="003356F5" w:rsidRPr="00101B66" w:rsidRDefault="003356F5">
      <w:pPr>
        <w:pStyle w:val="Default"/>
        <w:numPr>
          <w:ilvl w:val="0"/>
          <w:numId w:val="36"/>
        </w:numPr>
        <w:spacing w:after="120" w:line="360" w:lineRule="auto"/>
        <w:jc w:val="both"/>
        <w:rPr>
          <w:rFonts w:ascii="Tahoma" w:hAnsi="Tahoma" w:cs="Tahoma"/>
          <w:sz w:val="18"/>
          <w:szCs w:val="18"/>
          <w:lang w:val="en-US"/>
        </w:rPr>
      </w:pPr>
      <w:r w:rsidRPr="00101B66">
        <w:rPr>
          <w:rFonts w:ascii="Tahoma" w:hAnsi="Tahoma" w:cs="Tahoma"/>
          <w:sz w:val="18"/>
          <w:szCs w:val="18"/>
        </w:rPr>
        <w:t>In</w:t>
      </w:r>
      <w:r w:rsidRPr="00101B66">
        <w:rPr>
          <w:rFonts w:ascii="Tahoma" w:hAnsi="Tahoma" w:cs="Tahoma"/>
          <w:sz w:val="18"/>
          <w:szCs w:val="18"/>
          <w:lang w:val="en-US"/>
        </w:rPr>
        <w:t xml:space="preserve"> responding to this bid, Transnet acknowledges that it will obtain and have access to personal information of the Respondent. Transnet agrees that it shall only process the information disclosed by Respondent in their response to this bid for the purpose of evaluating and subsequent award of business and in accordance with any applicable law.</w:t>
      </w:r>
    </w:p>
    <w:p w14:paraId="34CCC806" w14:textId="77777777" w:rsidR="003356F5" w:rsidRPr="00101B66" w:rsidRDefault="003356F5">
      <w:pPr>
        <w:pStyle w:val="Default"/>
        <w:numPr>
          <w:ilvl w:val="0"/>
          <w:numId w:val="36"/>
        </w:numPr>
        <w:spacing w:after="120" w:line="360" w:lineRule="auto"/>
        <w:jc w:val="both"/>
        <w:rPr>
          <w:rFonts w:ascii="Tahoma" w:hAnsi="Tahoma" w:cs="Tahoma"/>
          <w:sz w:val="18"/>
          <w:szCs w:val="18"/>
        </w:rPr>
      </w:pPr>
      <w:r w:rsidRPr="00101B66">
        <w:rPr>
          <w:rFonts w:ascii="Tahoma" w:hAnsi="Tahoma" w:cs="Tahoma"/>
          <w:sz w:val="18"/>
          <w:szCs w:val="18"/>
        </w:rPr>
        <w:t>Transnet further agrees that in submitting any information or documentation requested in this RFP, the Respondent is consenting to the further processing of their personal information for the purpose of, but not limited to, risk assessment, assurances, contract award, contract management, auditing, legal opinions/litigations, investigations (if applicable), document storage</w:t>
      </w:r>
      <w:r w:rsidR="0045739F" w:rsidRPr="00101B66">
        <w:rPr>
          <w:rFonts w:ascii="Tahoma" w:hAnsi="Tahoma" w:cs="Tahoma"/>
          <w:sz w:val="18"/>
          <w:szCs w:val="18"/>
        </w:rPr>
        <w:t xml:space="preserve"> for the legislatively required period</w:t>
      </w:r>
      <w:r w:rsidRPr="00101B66">
        <w:rPr>
          <w:rFonts w:ascii="Tahoma" w:hAnsi="Tahoma" w:cs="Tahoma"/>
          <w:sz w:val="18"/>
          <w:szCs w:val="18"/>
        </w:rPr>
        <w:t>, destruction, de-identification and publishing of personal information by Transnet and/or its authorised appointed third parties.</w:t>
      </w:r>
    </w:p>
    <w:p w14:paraId="2F225EE1" w14:textId="77777777" w:rsidR="003356F5" w:rsidRPr="00101B66" w:rsidRDefault="003356F5">
      <w:pPr>
        <w:pStyle w:val="Default"/>
        <w:numPr>
          <w:ilvl w:val="0"/>
          <w:numId w:val="36"/>
        </w:numPr>
        <w:spacing w:after="120" w:line="360" w:lineRule="auto"/>
        <w:jc w:val="both"/>
        <w:rPr>
          <w:rFonts w:ascii="Tahoma" w:hAnsi="Tahoma" w:cs="Tahoma"/>
          <w:sz w:val="18"/>
          <w:szCs w:val="18"/>
        </w:rPr>
      </w:pPr>
      <w:r w:rsidRPr="00101B66">
        <w:rPr>
          <w:rFonts w:ascii="Tahoma" w:hAnsi="Tahoma" w:cs="Tahoma"/>
          <w:sz w:val="18"/>
          <w:szCs w:val="18"/>
        </w:rPr>
        <w:t xml:space="preserve">Furthermore, Transnet will not otherwise modify, </w:t>
      </w:r>
      <w:proofErr w:type="gramStart"/>
      <w:r w:rsidRPr="00101B66">
        <w:rPr>
          <w:rFonts w:ascii="Tahoma" w:hAnsi="Tahoma" w:cs="Tahoma"/>
          <w:sz w:val="18"/>
          <w:szCs w:val="18"/>
        </w:rPr>
        <w:t>amend</w:t>
      </w:r>
      <w:proofErr w:type="gramEnd"/>
      <w:r w:rsidRPr="00101B66">
        <w:rPr>
          <w:rFonts w:ascii="Tahoma" w:hAnsi="Tahoma" w:cs="Tahoma"/>
          <w:sz w:val="18"/>
          <w:szCs w:val="18"/>
        </w:rPr>
        <w:t xml:space="preserve"> or alter any personal data submitted by the Respondent or disclose or permit the disclosure of any personal data to any third party without the prior written consent from the Respondent. Similarly, Transnet requires the Respondent to process any personal information disclosed by Transnet in the bidding process in the same manner. </w:t>
      </w:r>
    </w:p>
    <w:p w14:paraId="549EA944" w14:textId="77777777" w:rsidR="003356F5" w:rsidRPr="00101B66" w:rsidRDefault="003356F5">
      <w:pPr>
        <w:pStyle w:val="Default"/>
        <w:numPr>
          <w:ilvl w:val="0"/>
          <w:numId w:val="36"/>
        </w:numPr>
        <w:spacing w:after="120" w:line="360" w:lineRule="auto"/>
        <w:jc w:val="both"/>
        <w:rPr>
          <w:rFonts w:ascii="Tahoma" w:hAnsi="Tahoma" w:cs="Tahoma"/>
          <w:sz w:val="18"/>
          <w:szCs w:val="18"/>
        </w:rPr>
      </w:pPr>
      <w:r w:rsidRPr="00101B66">
        <w:rPr>
          <w:rFonts w:ascii="Tahoma" w:hAnsi="Tahoma" w:cs="Tahoma"/>
          <w:sz w:val="18"/>
          <w:szCs w:val="18"/>
        </w:rPr>
        <w:t xml:space="preserve">Transnet shall, </w:t>
      </w:r>
      <w:proofErr w:type="gramStart"/>
      <w:r w:rsidRPr="00101B66">
        <w:rPr>
          <w:rFonts w:ascii="Tahoma" w:hAnsi="Tahoma" w:cs="Tahoma"/>
          <w:sz w:val="18"/>
          <w:szCs w:val="18"/>
        </w:rPr>
        <w:t>at all times</w:t>
      </w:r>
      <w:proofErr w:type="gramEnd"/>
      <w:r w:rsidRPr="00101B66">
        <w:rPr>
          <w:rFonts w:ascii="Tahoma" w:hAnsi="Tahoma" w:cs="Tahoma"/>
          <w:sz w:val="18"/>
          <w:szCs w:val="18"/>
        </w:rPr>
        <w:t xml:space="preserve">, ensure compliance with any applicable laws put in place and maintain sufficient measures, policies and systems to manage and secure against all forms of risks to any information that may be shared or accessed pursuant to this RFP (physically, through a computer or any other form of electronic communication). </w:t>
      </w:r>
    </w:p>
    <w:p w14:paraId="65D07323" w14:textId="77777777" w:rsidR="003356F5" w:rsidRPr="00101B66" w:rsidRDefault="003356F5">
      <w:pPr>
        <w:pStyle w:val="Level1Paragraph"/>
        <w:numPr>
          <w:ilvl w:val="0"/>
          <w:numId w:val="36"/>
        </w:numPr>
        <w:spacing w:before="60" w:after="120"/>
        <w:rPr>
          <w:rFonts w:cs="Tahoma"/>
          <w:szCs w:val="18"/>
        </w:rPr>
      </w:pPr>
      <w:r w:rsidRPr="00101B66">
        <w:rPr>
          <w:rFonts w:cs="Tahoma"/>
          <w:szCs w:val="18"/>
        </w:rPr>
        <w:t xml:space="preserve">Transnet shall notify the Respondent in writing of any unauthorised access to information, </w:t>
      </w:r>
      <w:proofErr w:type="gramStart"/>
      <w:r w:rsidRPr="00101B66">
        <w:rPr>
          <w:rFonts w:cs="Tahoma"/>
          <w:szCs w:val="18"/>
        </w:rPr>
        <w:t>cybercrimes</w:t>
      </w:r>
      <w:proofErr w:type="gramEnd"/>
      <w:r w:rsidRPr="00101B66">
        <w:rPr>
          <w:rFonts w:cs="Tahoma"/>
          <w:szCs w:val="18"/>
        </w:rPr>
        <w:t xml:space="preserve"> or suspected cybercrimes, in its knowledge and report such crimes or suspected crimes to the relevant authorities in accordance with applicable laws, after becoming aware of such crimes or suspected crime. The Respondent must </w:t>
      </w:r>
      <w:r w:rsidRPr="00101B66">
        <w:rPr>
          <w:rFonts w:cs="Tahoma"/>
          <w:szCs w:val="18"/>
          <w:lang w:val="en-ZA"/>
        </w:rPr>
        <w:t xml:space="preserve">take all necessary remedial steps to mitigate the extent of the loss or compromise of personal information and to restore the integrity of the affected personal information as quickly as is possible. </w:t>
      </w:r>
    </w:p>
    <w:p w14:paraId="08DDF2F7" w14:textId="77777777" w:rsidR="003356F5" w:rsidRPr="00101B66" w:rsidRDefault="003356F5">
      <w:pPr>
        <w:pStyle w:val="Default"/>
        <w:numPr>
          <w:ilvl w:val="0"/>
          <w:numId w:val="36"/>
        </w:numPr>
        <w:spacing w:after="120" w:line="360" w:lineRule="auto"/>
        <w:jc w:val="both"/>
        <w:rPr>
          <w:rFonts w:ascii="Tahoma" w:eastAsia="Times New Roman" w:hAnsi="Tahoma" w:cs="Tahoma"/>
          <w:color w:val="auto"/>
          <w:sz w:val="18"/>
          <w:szCs w:val="18"/>
          <w:lang w:val="en-GB" w:eastAsia="en-GB"/>
        </w:rPr>
      </w:pPr>
      <w:r w:rsidRPr="00101B66">
        <w:rPr>
          <w:rFonts w:ascii="Tahoma" w:hAnsi="Tahoma" w:cs="Tahoma"/>
          <w:sz w:val="18"/>
          <w:szCs w:val="18"/>
        </w:rPr>
        <w:t xml:space="preserve"> </w:t>
      </w:r>
      <w:r w:rsidRPr="00101B66">
        <w:rPr>
          <w:rFonts w:ascii="Tahoma" w:eastAsia="Times New Roman" w:hAnsi="Tahoma" w:cs="Tahoma"/>
          <w:color w:val="auto"/>
          <w:sz w:val="18"/>
          <w:szCs w:val="18"/>
          <w:lang w:val="en-GB" w:eastAsia="en-GB"/>
        </w:rPr>
        <w:t xml:space="preserve">The Respondent may, in writing, request Transnet to confirm and/or make available any personal information in its possession in relation to the Respondent and if such personal information has been accessed by third parties and the identity thereof in terms of the POPIA. The Respondent may further request that Transnet correct (excluding critical/mandatory or evaluation information), delete, destroy, withdraw consent or object to the processing of any personal information relating to the Respondent in Transnet’s possession in terms of the provision of the POPIA </w:t>
      </w:r>
      <w:proofErr w:type="gramStart"/>
      <w:r w:rsidRPr="00101B66">
        <w:rPr>
          <w:rFonts w:ascii="Tahoma" w:eastAsia="Times New Roman" w:hAnsi="Tahoma" w:cs="Tahoma"/>
          <w:color w:val="auto"/>
          <w:sz w:val="18"/>
          <w:szCs w:val="18"/>
          <w:lang w:val="en-GB" w:eastAsia="en-GB"/>
        </w:rPr>
        <w:t>and  utilizing</w:t>
      </w:r>
      <w:proofErr w:type="gramEnd"/>
      <w:r w:rsidRPr="00101B66">
        <w:rPr>
          <w:rFonts w:ascii="Tahoma" w:eastAsia="Times New Roman" w:hAnsi="Tahoma" w:cs="Tahoma"/>
          <w:color w:val="auto"/>
          <w:sz w:val="18"/>
          <w:szCs w:val="18"/>
          <w:lang w:val="en-GB" w:eastAsia="en-GB"/>
        </w:rPr>
        <w:t xml:space="preserve"> Form 2 of the POPIA Regulations.  </w:t>
      </w:r>
    </w:p>
    <w:p w14:paraId="45BE9AC3" w14:textId="77777777" w:rsidR="003356F5" w:rsidRPr="00101B66" w:rsidRDefault="003356F5">
      <w:pPr>
        <w:pStyle w:val="Default"/>
        <w:numPr>
          <w:ilvl w:val="0"/>
          <w:numId w:val="36"/>
        </w:numPr>
        <w:spacing w:after="120" w:line="360" w:lineRule="auto"/>
        <w:rPr>
          <w:rFonts w:ascii="Tahoma" w:eastAsia="Times New Roman" w:hAnsi="Tahoma" w:cs="Tahoma"/>
          <w:color w:val="auto"/>
          <w:sz w:val="18"/>
          <w:szCs w:val="18"/>
          <w:lang w:val="en-GB" w:eastAsia="en-GB"/>
        </w:rPr>
      </w:pPr>
      <w:r w:rsidRPr="00101B66">
        <w:rPr>
          <w:rFonts w:ascii="Tahoma" w:eastAsia="Times New Roman" w:hAnsi="Tahoma" w:cs="Tahoma"/>
          <w:color w:val="auto"/>
          <w:sz w:val="18"/>
          <w:szCs w:val="18"/>
          <w:lang w:val="en-GB" w:eastAsia="en-GB"/>
        </w:rPr>
        <w:t>In submitting any information or documentation requested in this RFP, the Respondent is hereby consenting to the processing of their personal information for the purpose of this RFP and further confirming that they are aware of their rights in terms of Section 5 of POPIA</w:t>
      </w:r>
    </w:p>
    <w:p w14:paraId="3C440B0C" w14:textId="77777777" w:rsidR="003356F5" w:rsidRPr="00101B66" w:rsidRDefault="003356F5" w:rsidP="003356F5">
      <w:pPr>
        <w:pStyle w:val="ListParagraph"/>
        <w:ind w:left="360"/>
        <w:rPr>
          <w:rFonts w:cs="Tahoma"/>
          <w:szCs w:val="18"/>
        </w:rPr>
      </w:pPr>
    </w:p>
    <w:p w14:paraId="1968ADE5" w14:textId="77777777" w:rsidR="003356F5" w:rsidRPr="00101B66" w:rsidRDefault="003356F5" w:rsidP="003356F5">
      <w:pPr>
        <w:pStyle w:val="ListParagraph"/>
        <w:ind w:left="360"/>
        <w:rPr>
          <w:rFonts w:cs="Tahoma"/>
          <w:b/>
          <w:iCs/>
          <w:szCs w:val="18"/>
        </w:rPr>
      </w:pPr>
      <w:r w:rsidRPr="00101B66">
        <w:rPr>
          <w:rFonts w:cs="Tahoma"/>
          <w:b/>
          <w:szCs w:val="18"/>
        </w:rPr>
        <w:t>Respondents are required to provide consent below</w:t>
      </w:r>
      <w:r w:rsidRPr="00101B66">
        <w:rPr>
          <w:rFonts w:cs="Tahoma"/>
          <w:b/>
          <w:iCs/>
          <w:szCs w:val="18"/>
        </w:rPr>
        <w:t>:</w:t>
      </w:r>
    </w:p>
    <w:tbl>
      <w:tblPr>
        <w:tblW w:w="0" w:type="auto"/>
        <w:jc w:val="center"/>
        <w:tblLook w:val="00A0" w:firstRow="1" w:lastRow="0" w:firstColumn="1" w:lastColumn="0" w:noHBand="0" w:noVBand="0"/>
      </w:tblPr>
      <w:tblGrid>
        <w:gridCol w:w="1299"/>
        <w:gridCol w:w="1387"/>
        <w:gridCol w:w="720"/>
        <w:gridCol w:w="1340"/>
        <w:gridCol w:w="1226"/>
      </w:tblGrid>
      <w:tr w:rsidR="003356F5" w:rsidRPr="00101B66" w14:paraId="6A2AAC25" w14:textId="77777777" w:rsidTr="00713CB6">
        <w:trPr>
          <w:trHeight w:val="475"/>
          <w:jc w:val="center"/>
        </w:trPr>
        <w:tc>
          <w:tcPr>
            <w:tcW w:w="1299" w:type="dxa"/>
            <w:tcBorders>
              <w:top w:val="single" w:sz="4" w:space="0" w:color="auto"/>
              <w:left w:val="single" w:sz="4" w:space="0" w:color="auto"/>
              <w:bottom w:val="single" w:sz="4" w:space="0" w:color="auto"/>
              <w:right w:val="single" w:sz="4" w:space="0" w:color="auto"/>
            </w:tcBorders>
            <w:shd w:val="clear" w:color="auto" w:fill="E6E6E6"/>
            <w:vAlign w:val="center"/>
          </w:tcPr>
          <w:p w14:paraId="5FE3D832" w14:textId="77777777" w:rsidR="003356F5" w:rsidRPr="00101B66" w:rsidRDefault="003356F5" w:rsidP="00713CB6">
            <w:pPr>
              <w:tabs>
                <w:tab w:val="left" w:pos="-906"/>
                <w:tab w:val="right" w:pos="-680"/>
                <w:tab w:val="left" w:pos="2160"/>
                <w:tab w:val="left" w:pos="2880"/>
                <w:tab w:val="left" w:pos="3600"/>
                <w:tab w:val="left" w:pos="4320"/>
                <w:tab w:val="left" w:pos="5040"/>
                <w:tab w:val="left" w:pos="5760"/>
                <w:tab w:val="left" w:pos="6480"/>
                <w:tab w:val="left" w:pos="7314"/>
                <w:tab w:val="left" w:pos="8640"/>
              </w:tabs>
              <w:suppressAutoHyphens/>
              <w:spacing w:after="60" w:line="240" w:lineRule="auto"/>
              <w:ind w:left="79"/>
              <w:jc w:val="center"/>
              <w:rPr>
                <w:rFonts w:cs="Tahoma"/>
                <w:b/>
                <w:szCs w:val="18"/>
              </w:rPr>
            </w:pPr>
            <w:r w:rsidRPr="00101B66">
              <w:rPr>
                <w:rFonts w:cs="Tahoma"/>
                <w:b/>
                <w:szCs w:val="18"/>
              </w:rPr>
              <w:t>YES</w:t>
            </w:r>
          </w:p>
        </w:tc>
        <w:tc>
          <w:tcPr>
            <w:tcW w:w="1387" w:type="dxa"/>
            <w:tcBorders>
              <w:top w:val="single" w:sz="4" w:space="0" w:color="auto"/>
              <w:left w:val="single" w:sz="4" w:space="0" w:color="auto"/>
              <w:bottom w:val="single" w:sz="4" w:space="0" w:color="auto"/>
              <w:right w:val="single" w:sz="4" w:space="0" w:color="auto"/>
            </w:tcBorders>
            <w:vAlign w:val="center"/>
          </w:tcPr>
          <w:p w14:paraId="42E9E43C" w14:textId="77777777" w:rsidR="003356F5" w:rsidRPr="00101B66" w:rsidRDefault="003356F5" w:rsidP="00713CB6">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line="240" w:lineRule="auto"/>
              <w:ind w:left="540"/>
              <w:jc w:val="center"/>
              <w:rPr>
                <w:rFonts w:cs="Tahoma"/>
                <w:szCs w:val="18"/>
              </w:rPr>
            </w:pPr>
          </w:p>
        </w:tc>
        <w:tc>
          <w:tcPr>
            <w:tcW w:w="720" w:type="dxa"/>
            <w:tcBorders>
              <w:top w:val="nil"/>
              <w:left w:val="single" w:sz="4" w:space="0" w:color="auto"/>
              <w:bottom w:val="nil"/>
              <w:right w:val="single" w:sz="4" w:space="0" w:color="auto"/>
            </w:tcBorders>
            <w:vAlign w:val="center"/>
          </w:tcPr>
          <w:p w14:paraId="21E5A51F" w14:textId="77777777" w:rsidR="003356F5" w:rsidRPr="00101B66" w:rsidRDefault="003356F5" w:rsidP="00713CB6">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line="240" w:lineRule="auto"/>
              <w:ind w:left="540"/>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shd w:val="clear" w:color="auto" w:fill="E6E6E6"/>
            <w:vAlign w:val="center"/>
          </w:tcPr>
          <w:p w14:paraId="01FC4924" w14:textId="77777777" w:rsidR="003356F5" w:rsidRPr="00101B66" w:rsidRDefault="003356F5" w:rsidP="00713CB6">
            <w:pPr>
              <w:tabs>
                <w:tab w:val="left" w:pos="-906"/>
                <w:tab w:val="right" w:pos="-680"/>
                <w:tab w:val="left" w:pos="0"/>
                <w:tab w:val="left" w:pos="2160"/>
                <w:tab w:val="left" w:pos="2880"/>
                <w:tab w:val="left" w:pos="3600"/>
                <w:tab w:val="left" w:pos="4320"/>
                <w:tab w:val="left" w:pos="5040"/>
                <w:tab w:val="left" w:pos="5760"/>
                <w:tab w:val="left" w:pos="6480"/>
                <w:tab w:val="left" w:pos="7314"/>
                <w:tab w:val="left" w:pos="8640"/>
              </w:tabs>
              <w:suppressAutoHyphens/>
              <w:spacing w:after="60" w:line="240" w:lineRule="auto"/>
              <w:ind w:left="80"/>
              <w:jc w:val="center"/>
              <w:rPr>
                <w:rFonts w:cs="Tahoma"/>
                <w:b/>
                <w:szCs w:val="18"/>
              </w:rPr>
            </w:pPr>
            <w:r w:rsidRPr="00101B66">
              <w:rPr>
                <w:rFonts w:cs="Tahoma"/>
                <w:b/>
                <w:szCs w:val="18"/>
              </w:rPr>
              <w:t>NO</w:t>
            </w:r>
          </w:p>
        </w:tc>
        <w:tc>
          <w:tcPr>
            <w:tcW w:w="1226" w:type="dxa"/>
            <w:tcBorders>
              <w:top w:val="single" w:sz="4" w:space="0" w:color="auto"/>
              <w:left w:val="single" w:sz="4" w:space="0" w:color="auto"/>
              <w:bottom w:val="single" w:sz="4" w:space="0" w:color="auto"/>
              <w:right w:val="single" w:sz="4" w:space="0" w:color="auto"/>
            </w:tcBorders>
            <w:vAlign w:val="center"/>
          </w:tcPr>
          <w:p w14:paraId="468EAA5E" w14:textId="77777777" w:rsidR="003356F5" w:rsidRPr="00101B66" w:rsidRDefault="003356F5" w:rsidP="00713CB6">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line="240" w:lineRule="auto"/>
              <w:ind w:left="540"/>
              <w:jc w:val="center"/>
              <w:rPr>
                <w:rFonts w:cs="Tahoma"/>
                <w:szCs w:val="18"/>
              </w:rPr>
            </w:pPr>
          </w:p>
        </w:tc>
      </w:tr>
    </w:tbl>
    <w:p w14:paraId="021AE9AD" w14:textId="77777777" w:rsidR="003356F5" w:rsidRPr="00101B66" w:rsidRDefault="003356F5" w:rsidP="003356F5">
      <w:pPr>
        <w:pStyle w:val="TransnetNormal"/>
        <w:ind w:left="360"/>
        <w:jc w:val="left"/>
        <w:rPr>
          <w:rFonts w:cs="Tahoma"/>
          <w:szCs w:val="18"/>
        </w:rPr>
      </w:pPr>
    </w:p>
    <w:p w14:paraId="5D834A58" w14:textId="77777777" w:rsidR="003356F5" w:rsidRPr="00101B66" w:rsidRDefault="003356F5">
      <w:pPr>
        <w:pStyle w:val="Default"/>
        <w:numPr>
          <w:ilvl w:val="0"/>
          <w:numId w:val="36"/>
        </w:numPr>
        <w:spacing w:after="120" w:line="360" w:lineRule="auto"/>
        <w:rPr>
          <w:rFonts w:ascii="Tahoma" w:eastAsia="Times New Roman" w:hAnsi="Tahoma" w:cs="Tahoma"/>
          <w:sz w:val="18"/>
          <w:szCs w:val="18"/>
          <w:lang w:eastAsia="en-GB"/>
        </w:rPr>
      </w:pPr>
      <w:r w:rsidRPr="00101B66">
        <w:rPr>
          <w:rFonts w:ascii="Tahoma" w:eastAsia="Times New Roman" w:hAnsi="Tahoma" w:cs="Tahoma"/>
          <w:color w:val="auto"/>
          <w:sz w:val="18"/>
          <w:szCs w:val="18"/>
          <w:lang w:val="en-GB" w:eastAsia="en-GB"/>
        </w:rPr>
        <w:t>Further, the Respondent declares that they have obtained all consents pertaining to other data subject’s personal information included in its submission and thereby indemnifying Transnet against any civil or criminal action, administrative fines or other penalty or loss that may arise as a result of the processing of any personal information that the Respondent submitted.</w:t>
      </w:r>
    </w:p>
    <w:p w14:paraId="10C7EA2A" w14:textId="77777777" w:rsidR="003356F5" w:rsidRPr="00101B66" w:rsidRDefault="003356F5">
      <w:pPr>
        <w:pStyle w:val="Default"/>
        <w:numPr>
          <w:ilvl w:val="0"/>
          <w:numId w:val="36"/>
        </w:numPr>
        <w:spacing w:after="120" w:line="360" w:lineRule="auto"/>
        <w:rPr>
          <w:rFonts w:ascii="Tahoma" w:eastAsia="Times New Roman" w:hAnsi="Tahoma" w:cs="Tahoma"/>
          <w:color w:val="auto"/>
          <w:sz w:val="18"/>
          <w:szCs w:val="18"/>
          <w:lang w:val="en-GB" w:eastAsia="en-GB"/>
        </w:rPr>
      </w:pPr>
      <w:r w:rsidRPr="00101B66">
        <w:rPr>
          <w:rFonts w:ascii="Tahoma" w:eastAsia="Times New Roman" w:hAnsi="Tahoma" w:cs="Tahoma"/>
          <w:color w:val="auto"/>
          <w:sz w:val="18"/>
          <w:szCs w:val="18"/>
          <w:lang w:val="en-GB" w:eastAsia="en-GB"/>
        </w:rPr>
        <w:t>The Respondent declares that the personal information submitted for the purpose of this RFP is complete, accurate, not misleading, is up to date and may be updated where applicable.</w:t>
      </w:r>
    </w:p>
    <w:p w14:paraId="606F0FB8" w14:textId="77777777" w:rsidR="003356F5" w:rsidRPr="00101B66" w:rsidRDefault="003356F5" w:rsidP="003356F5">
      <w:pPr>
        <w:pStyle w:val="TransnetNormal"/>
        <w:ind w:left="0"/>
        <w:jc w:val="left"/>
        <w:rPr>
          <w:rFonts w:cs="Tahoma"/>
          <w:szCs w:val="18"/>
        </w:rPr>
      </w:pPr>
    </w:p>
    <w:p w14:paraId="1FBAE41B" w14:textId="77777777" w:rsidR="003356F5" w:rsidRPr="00101B66" w:rsidRDefault="003356F5" w:rsidP="003356F5">
      <w:pPr>
        <w:pStyle w:val="TransnetNormal"/>
        <w:ind w:left="360"/>
        <w:jc w:val="left"/>
        <w:rPr>
          <w:rFonts w:cs="Tahoma"/>
          <w:szCs w:val="18"/>
        </w:rPr>
      </w:pPr>
      <w:r w:rsidRPr="00101B66">
        <w:rPr>
          <w:rFonts w:cs="Tahoma"/>
          <w:szCs w:val="18"/>
        </w:rPr>
        <w:t>Signature of Respondent’s authorised representative: ___________________________</w:t>
      </w:r>
    </w:p>
    <w:p w14:paraId="5FCDA69D" w14:textId="77777777" w:rsidR="003356F5" w:rsidRPr="00101B66" w:rsidRDefault="003356F5" w:rsidP="003356F5">
      <w:pPr>
        <w:pStyle w:val="TransnetNormal"/>
        <w:ind w:left="360"/>
        <w:jc w:val="left"/>
        <w:rPr>
          <w:rFonts w:cs="Tahoma"/>
          <w:szCs w:val="18"/>
        </w:rPr>
      </w:pPr>
    </w:p>
    <w:p w14:paraId="6F7DC7D3" w14:textId="77777777" w:rsidR="00FB1633" w:rsidRPr="00101B66" w:rsidRDefault="003356F5" w:rsidP="003356F5">
      <w:pPr>
        <w:pStyle w:val="TransnetNormal"/>
        <w:ind w:left="360"/>
        <w:jc w:val="left"/>
        <w:rPr>
          <w:rFonts w:cs="Tahoma"/>
          <w:szCs w:val="18"/>
        </w:rPr>
      </w:pPr>
      <w:r w:rsidRPr="00101B66">
        <w:rPr>
          <w:rFonts w:cs="Tahoma"/>
          <w:szCs w:val="18"/>
        </w:rPr>
        <w:t xml:space="preserve">Should a Respondent have any complaints or objections to processing of its personal information, by Transnet, the Respondent can submit a complaint to the Information Regulator on </w:t>
      </w:r>
      <w:hyperlink r:id="rId35" w:history="1">
        <w:r w:rsidRPr="00101B66">
          <w:rPr>
            <w:rStyle w:val="Hyperlink"/>
            <w:rFonts w:cs="Tahoma"/>
            <w:szCs w:val="18"/>
          </w:rPr>
          <w:t>https://www.justice.gov.za/inforeg/</w:t>
        </w:r>
      </w:hyperlink>
      <w:r w:rsidRPr="00101B66">
        <w:rPr>
          <w:rFonts w:cs="Tahoma"/>
          <w:szCs w:val="18"/>
        </w:rPr>
        <w:t xml:space="preserve">, click on contact us, click on </w:t>
      </w:r>
      <w:hyperlink r:id="rId36" w:tgtFrame="_blank" w:history="1">
        <w:r w:rsidRPr="00101B66">
          <w:rPr>
            <w:rFonts w:cs="Tahoma"/>
            <w:szCs w:val="18"/>
          </w:rPr>
          <w:t>complaints.IR@justice.gov.za</w:t>
        </w:r>
      </w:hyperlink>
    </w:p>
    <w:p w14:paraId="4767CDFB" w14:textId="77777777" w:rsidR="00FB1633" w:rsidRPr="00101B66" w:rsidRDefault="00FB1633">
      <w:pPr>
        <w:spacing w:before="0" w:line="240" w:lineRule="auto"/>
        <w:ind w:left="0"/>
        <w:jc w:val="left"/>
        <w:rPr>
          <w:rFonts w:cs="Tahoma"/>
          <w:szCs w:val="18"/>
        </w:rPr>
      </w:pPr>
    </w:p>
    <w:p w14:paraId="7455F869" w14:textId="77777777" w:rsidR="009B26FF" w:rsidRPr="00101B66" w:rsidRDefault="009B26FF">
      <w:pPr>
        <w:spacing w:before="0" w:line="240" w:lineRule="auto"/>
        <w:ind w:left="0"/>
        <w:jc w:val="left"/>
        <w:rPr>
          <w:rFonts w:cs="Tahoma"/>
          <w:szCs w:val="18"/>
        </w:rPr>
      </w:pPr>
    </w:p>
    <w:p w14:paraId="2127D95F" w14:textId="77777777" w:rsidR="009B26FF" w:rsidRPr="00101B66" w:rsidRDefault="009B26FF">
      <w:pPr>
        <w:spacing w:before="0" w:line="240" w:lineRule="auto"/>
        <w:ind w:left="0"/>
        <w:jc w:val="left"/>
        <w:rPr>
          <w:rFonts w:cs="Tahoma"/>
          <w:szCs w:val="18"/>
        </w:rPr>
      </w:pPr>
    </w:p>
    <w:p w14:paraId="10CAC37E" w14:textId="77777777" w:rsidR="009B26FF" w:rsidRPr="00101B66" w:rsidRDefault="009B26FF">
      <w:pPr>
        <w:spacing w:before="0" w:line="240" w:lineRule="auto"/>
        <w:ind w:left="0"/>
        <w:jc w:val="left"/>
        <w:rPr>
          <w:rFonts w:cs="Tahoma"/>
          <w:szCs w:val="18"/>
        </w:rPr>
      </w:pPr>
    </w:p>
    <w:p w14:paraId="4DBA722B" w14:textId="77777777" w:rsidR="009B26FF" w:rsidRPr="00101B66" w:rsidRDefault="009B26FF">
      <w:pPr>
        <w:spacing w:before="0" w:line="240" w:lineRule="auto"/>
        <w:ind w:left="0"/>
        <w:jc w:val="left"/>
        <w:rPr>
          <w:rFonts w:cs="Tahoma"/>
          <w:szCs w:val="18"/>
        </w:rPr>
      </w:pPr>
    </w:p>
    <w:p w14:paraId="04BABAB6" w14:textId="77777777" w:rsidR="009B26FF" w:rsidRPr="00101B66" w:rsidRDefault="009B26FF">
      <w:pPr>
        <w:spacing w:before="0" w:line="240" w:lineRule="auto"/>
        <w:ind w:left="0"/>
        <w:jc w:val="left"/>
        <w:rPr>
          <w:rFonts w:cs="Tahoma"/>
          <w:szCs w:val="18"/>
        </w:rPr>
      </w:pPr>
    </w:p>
    <w:p w14:paraId="0A99787D" w14:textId="77777777" w:rsidR="009B26FF" w:rsidRPr="00101B66" w:rsidRDefault="009B26FF">
      <w:pPr>
        <w:spacing w:before="0" w:line="240" w:lineRule="auto"/>
        <w:ind w:left="0"/>
        <w:jc w:val="left"/>
        <w:rPr>
          <w:rFonts w:cs="Tahoma"/>
          <w:szCs w:val="18"/>
        </w:rPr>
      </w:pPr>
    </w:p>
    <w:p w14:paraId="3CB018DF" w14:textId="77777777" w:rsidR="009B26FF" w:rsidRPr="00101B66" w:rsidRDefault="009B26FF">
      <w:pPr>
        <w:spacing w:before="0" w:line="240" w:lineRule="auto"/>
        <w:ind w:left="0"/>
        <w:jc w:val="left"/>
        <w:rPr>
          <w:rFonts w:cs="Tahoma"/>
          <w:szCs w:val="18"/>
        </w:rPr>
      </w:pPr>
    </w:p>
    <w:p w14:paraId="4AB6E519" w14:textId="77777777" w:rsidR="009B26FF" w:rsidRPr="00101B66" w:rsidRDefault="009B26FF">
      <w:pPr>
        <w:spacing w:before="0" w:line="240" w:lineRule="auto"/>
        <w:ind w:left="0"/>
        <w:jc w:val="left"/>
        <w:rPr>
          <w:rFonts w:cs="Tahoma"/>
          <w:szCs w:val="18"/>
        </w:rPr>
      </w:pPr>
    </w:p>
    <w:p w14:paraId="657FD1DD" w14:textId="77777777" w:rsidR="009B26FF" w:rsidRPr="00101B66" w:rsidRDefault="009B26FF">
      <w:pPr>
        <w:spacing w:before="0" w:line="240" w:lineRule="auto"/>
        <w:ind w:left="0"/>
        <w:jc w:val="left"/>
        <w:rPr>
          <w:rFonts w:cs="Tahoma"/>
          <w:szCs w:val="18"/>
        </w:rPr>
      </w:pPr>
    </w:p>
    <w:p w14:paraId="73A2E6B2" w14:textId="77777777" w:rsidR="009B26FF" w:rsidRPr="00101B66" w:rsidRDefault="009B26FF">
      <w:pPr>
        <w:spacing w:before="0" w:line="240" w:lineRule="auto"/>
        <w:ind w:left="0"/>
        <w:jc w:val="left"/>
        <w:rPr>
          <w:rFonts w:cs="Tahoma"/>
          <w:szCs w:val="18"/>
        </w:rPr>
      </w:pPr>
    </w:p>
    <w:p w14:paraId="4B792B95" w14:textId="77777777" w:rsidR="009B26FF" w:rsidRPr="00101B66" w:rsidRDefault="009B26FF">
      <w:pPr>
        <w:spacing w:before="0" w:line="240" w:lineRule="auto"/>
        <w:ind w:left="0"/>
        <w:jc w:val="left"/>
        <w:rPr>
          <w:rFonts w:cs="Tahoma"/>
          <w:szCs w:val="18"/>
        </w:rPr>
      </w:pPr>
    </w:p>
    <w:p w14:paraId="0289C2C8" w14:textId="77777777" w:rsidR="009B26FF" w:rsidRPr="00101B66" w:rsidRDefault="009B26FF">
      <w:pPr>
        <w:spacing w:before="0" w:line="240" w:lineRule="auto"/>
        <w:ind w:left="0"/>
        <w:jc w:val="left"/>
        <w:rPr>
          <w:rFonts w:cs="Tahoma"/>
          <w:szCs w:val="18"/>
        </w:rPr>
      </w:pPr>
    </w:p>
    <w:p w14:paraId="7A02295A" w14:textId="77777777" w:rsidR="009B26FF" w:rsidRPr="00101B66" w:rsidRDefault="009B26FF">
      <w:pPr>
        <w:spacing w:before="0" w:line="240" w:lineRule="auto"/>
        <w:ind w:left="0"/>
        <w:jc w:val="left"/>
        <w:rPr>
          <w:rFonts w:cs="Tahoma"/>
          <w:szCs w:val="18"/>
        </w:rPr>
      </w:pPr>
    </w:p>
    <w:p w14:paraId="3FF95277" w14:textId="77777777" w:rsidR="009B26FF" w:rsidRPr="00101B66" w:rsidRDefault="009B26FF">
      <w:pPr>
        <w:spacing w:before="0" w:line="240" w:lineRule="auto"/>
        <w:ind w:left="0"/>
        <w:jc w:val="left"/>
        <w:rPr>
          <w:rFonts w:cs="Tahoma"/>
          <w:szCs w:val="18"/>
        </w:rPr>
      </w:pPr>
    </w:p>
    <w:p w14:paraId="5ADD77DF" w14:textId="77777777" w:rsidR="009B26FF" w:rsidRPr="00101B66" w:rsidRDefault="009B26FF">
      <w:pPr>
        <w:spacing w:before="0" w:line="240" w:lineRule="auto"/>
        <w:ind w:left="0"/>
        <w:jc w:val="left"/>
        <w:rPr>
          <w:rFonts w:cs="Tahoma"/>
          <w:szCs w:val="18"/>
        </w:rPr>
      </w:pPr>
    </w:p>
    <w:p w14:paraId="7D4C7B47" w14:textId="77777777" w:rsidR="009B26FF" w:rsidRPr="00101B66" w:rsidRDefault="009B26FF" w:rsidP="009B26FF">
      <w:pPr>
        <w:pStyle w:val="ScheduleHeading"/>
        <w:rPr>
          <w:rFonts w:cs="Tahoma"/>
          <w:szCs w:val="20"/>
        </w:rPr>
      </w:pPr>
      <w:bookmarkStart w:id="910" w:name="_Toc104996847"/>
      <w:r w:rsidRPr="00101B66">
        <w:rPr>
          <w:rFonts w:cs="Tahoma"/>
          <w:szCs w:val="20"/>
        </w:rPr>
        <w:t>SECTION 1</w:t>
      </w:r>
      <w:r w:rsidR="0060146E" w:rsidRPr="00101B66">
        <w:rPr>
          <w:rFonts w:cs="Tahoma"/>
          <w:szCs w:val="20"/>
        </w:rPr>
        <w:t>1</w:t>
      </w:r>
      <w:r w:rsidRPr="00101B66">
        <w:rPr>
          <w:rFonts w:cs="Tahoma"/>
          <w:szCs w:val="20"/>
        </w:rPr>
        <w:t>: SBD 5</w:t>
      </w:r>
      <w:bookmarkEnd w:id="910"/>
    </w:p>
    <w:p w14:paraId="7A2247C1" w14:textId="77777777" w:rsidR="009B26FF" w:rsidRPr="00101B66" w:rsidRDefault="009B26FF" w:rsidP="009B26FF">
      <w:pPr>
        <w:pBdr>
          <w:top w:val="single" w:sz="4" w:space="1" w:color="auto"/>
          <w:left w:val="single" w:sz="4" w:space="4" w:color="auto"/>
          <w:bottom w:val="single" w:sz="4" w:space="10" w:color="auto"/>
          <w:right w:val="single" w:sz="4" w:space="4" w:color="auto"/>
        </w:pBdr>
        <w:autoSpaceDE w:val="0"/>
        <w:autoSpaceDN w:val="0"/>
        <w:adjustRightInd w:val="0"/>
        <w:spacing w:line="240" w:lineRule="auto"/>
        <w:ind w:left="0"/>
        <w:jc w:val="center"/>
        <w:rPr>
          <w:rFonts w:cs="Tahoma"/>
          <w:color w:val="000000"/>
          <w:szCs w:val="18"/>
        </w:rPr>
      </w:pPr>
      <w:r w:rsidRPr="00101B66">
        <w:rPr>
          <w:rFonts w:cs="Tahoma"/>
          <w:color w:val="000000"/>
          <w:szCs w:val="18"/>
        </w:rPr>
        <w:t>This document must be signed and submitted together with your bid</w:t>
      </w:r>
    </w:p>
    <w:p w14:paraId="1027A5C9" w14:textId="77777777" w:rsidR="009B26FF" w:rsidRPr="00101B66" w:rsidRDefault="009B26FF" w:rsidP="009B26FF">
      <w:pPr>
        <w:autoSpaceDE w:val="0"/>
        <w:autoSpaceDN w:val="0"/>
        <w:adjustRightInd w:val="0"/>
        <w:spacing w:line="240" w:lineRule="auto"/>
        <w:ind w:left="0"/>
        <w:rPr>
          <w:rFonts w:cs="Tahoma"/>
          <w:b/>
          <w:bCs/>
          <w:color w:val="000000"/>
          <w:szCs w:val="18"/>
        </w:rPr>
      </w:pPr>
    </w:p>
    <w:p w14:paraId="5C0FCE6F" w14:textId="77777777" w:rsidR="009B26FF" w:rsidRPr="00101B66" w:rsidRDefault="009B26FF" w:rsidP="009B26FF">
      <w:pPr>
        <w:autoSpaceDE w:val="0"/>
        <w:autoSpaceDN w:val="0"/>
        <w:adjustRightInd w:val="0"/>
        <w:ind w:left="0"/>
        <w:jc w:val="center"/>
        <w:rPr>
          <w:rFonts w:cs="Tahoma"/>
          <w:b/>
          <w:bCs/>
          <w:color w:val="000000"/>
          <w:szCs w:val="18"/>
        </w:rPr>
      </w:pPr>
      <w:r w:rsidRPr="00101B66">
        <w:rPr>
          <w:rFonts w:cs="Tahoma"/>
          <w:b/>
          <w:bCs/>
          <w:color w:val="000000"/>
          <w:szCs w:val="18"/>
        </w:rPr>
        <w:t>THE NATIONAL INDUSTRIAL PARTICIPATION PROGRAMME</w:t>
      </w:r>
    </w:p>
    <w:p w14:paraId="656F5DED" w14:textId="77777777" w:rsidR="009B26FF" w:rsidRPr="00101B66" w:rsidRDefault="009B26FF" w:rsidP="009B26FF">
      <w:pPr>
        <w:autoSpaceDE w:val="0"/>
        <w:autoSpaceDN w:val="0"/>
        <w:adjustRightInd w:val="0"/>
        <w:ind w:left="-567"/>
        <w:rPr>
          <w:rFonts w:cs="Tahoma"/>
          <w:b/>
          <w:bCs/>
          <w:color w:val="000000"/>
          <w:szCs w:val="18"/>
        </w:rPr>
      </w:pPr>
      <w:r w:rsidRPr="00101B66">
        <w:rPr>
          <w:rFonts w:cs="Tahoma"/>
          <w:b/>
          <w:bCs/>
          <w:color w:val="000000"/>
          <w:szCs w:val="18"/>
        </w:rPr>
        <w:t>INTRODUCTION</w:t>
      </w:r>
    </w:p>
    <w:p w14:paraId="7C73329F" w14:textId="77777777" w:rsidR="009B26FF" w:rsidRPr="00101B66" w:rsidRDefault="009B26FF" w:rsidP="009B26FF">
      <w:pPr>
        <w:autoSpaceDE w:val="0"/>
        <w:autoSpaceDN w:val="0"/>
        <w:adjustRightInd w:val="0"/>
        <w:ind w:left="-567"/>
        <w:rPr>
          <w:rFonts w:cs="Tahoma"/>
          <w:color w:val="000000"/>
          <w:szCs w:val="18"/>
        </w:rPr>
      </w:pPr>
      <w:r w:rsidRPr="00101B66">
        <w:rPr>
          <w:rFonts w:cs="Tahoma"/>
          <w:color w:val="000000"/>
          <w:szCs w:val="18"/>
        </w:rPr>
        <w:t>The National Industrial Participation Programme (NIPP), which is applicable to all government procurement contracts that have an imported content, became effective on the 1 September 1996. The NIP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 and Industry (DTI) is charged with the responsibility of administering the programme.</w:t>
      </w:r>
    </w:p>
    <w:p w14:paraId="6A6A02AF" w14:textId="77777777" w:rsidR="009B26FF" w:rsidRPr="00101B66" w:rsidRDefault="009B26FF" w:rsidP="009B26FF">
      <w:pPr>
        <w:pStyle w:val="ListParagraph"/>
        <w:autoSpaceDE w:val="0"/>
        <w:autoSpaceDN w:val="0"/>
        <w:adjustRightInd w:val="0"/>
        <w:spacing w:before="0" w:line="240" w:lineRule="auto"/>
        <w:ind w:left="153"/>
        <w:rPr>
          <w:rFonts w:cs="Tahoma"/>
          <w:b/>
          <w:bCs/>
          <w:color w:val="000000"/>
          <w:szCs w:val="18"/>
        </w:rPr>
      </w:pPr>
    </w:p>
    <w:p w14:paraId="7FF5D667" w14:textId="77777777" w:rsidR="009B26FF" w:rsidRPr="00101B66" w:rsidRDefault="009B26FF" w:rsidP="00FC52DB">
      <w:pPr>
        <w:pStyle w:val="ListParagraph"/>
        <w:numPr>
          <w:ilvl w:val="0"/>
          <w:numId w:val="52"/>
        </w:numPr>
        <w:autoSpaceDE w:val="0"/>
        <w:autoSpaceDN w:val="0"/>
        <w:adjustRightInd w:val="0"/>
        <w:spacing w:before="0" w:after="120"/>
        <w:ind w:left="-323" w:hanging="244"/>
        <w:jc w:val="left"/>
        <w:rPr>
          <w:rFonts w:cs="Tahoma"/>
          <w:b/>
          <w:bCs/>
          <w:color w:val="000000"/>
          <w:szCs w:val="18"/>
        </w:rPr>
      </w:pPr>
      <w:r w:rsidRPr="00101B66">
        <w:rPr>
          <w:rFonts w:cs="Tahoma"/>
          <w:b/>
          <w:bCs/>
          <w:color w:val="000000"/>
          <w:szCs w:val="18"/>
        </w:rPr>
        <w:t>PILLARS OF THE PROGRAMME</w:t>
      </w:r>
    </w:p>
    <w:p w14:paraId="152F1DAA" w14:textId="77777777" w:rsidR="009B26FF" w:rsidRPr="00101B66" w:rsidRDefault="009B26FF" w:rsidP="00FC52DB">
      <w:pPr>
        <w:pStyle w:val="ListParagraph"/>
        <w:numPr>
          <w:ilvl w:val="1"/>
          <w:numId w:val="53"/>
        </w:numPr>
        <w:autoSpaceDE w:val="0"/>
        <w:autoSpaceDN w:val="0"/>
        <w:adjustRightInd w:val="0"/>
        <w:spacing w:before="0"/>
        <w:ind w:left="142" w:hanging="426"/>
        <w:contextualSpacing/>
        <w:jc w:val="left"/>
        <w:rPr>
          <w:rFonts w:cs="Tahoma"/>
          <w:color w:val="000000"/>
          <w:szCs w:val="18"/>
        </w:rPr>
      </w:pPr>
      <w:r w:rsidRPr="00101B66">
        <w:rPr>
          <w:rFonts w:cs="Tahoma"/>
          <w:bCs/>
          <w:color w:val="000000"/>
          <w:szCs w:val="18"/>
        </w:rPr>
        <w:t>The</w:t>
      </w:r>
      <w:r w:rsidRPr="00101B66">
        <w:rPr>
          <w:rFonts w:cs="Tahoma"/>
          <w:color w:val="000000"/>
          <w:szCs w:val="18"/>
        </w:rPr>
        <w:t xml:space="preserve"> NIPP obligation is benchmarked on the imported content of the contract. Any contract having an imported content equal to or exceeding US$5 million or other currency equivalent to US$5 million will have a NIP obligation. This threshold of US$5 million can be reached as follows:</w:t>
      </w:r>
    </w:p>
    <w:p w14:paraId="4B91BA21" w14:textId="77777777" w:rsidR="009B26FF" w:rsidRPr="00101B66" w:rsidRDefault="009B26FF" w:rsidP="00FC52DB">
      <w:pPr>
        <w:pStyle w:val="ListParagraph"/>
        <w:numPr>
          <w:ilvl w:val="0"/>
          <w:numId w:val="54"/>
        </w:numPr>
        <w:autoSpaceDE w:val="0"/>
        <w:autoSpaceDN w:val="0"/>
        <w:adjustRightInd w:val="0"/>
        <w:spacing w:before="0"/>
        <w:ind w:left="567" w:hanging="425"/>
        <w:contextualSpacing/>
        <w:jc w:val="left"/>
        <w:rPr>
          <w:rFonts w:cs="Tahoma"/>
          <w:color w:val="000000"/>
          <w:szCs w:val="18"/>
        </w:rPr>
      </w:pPr>
      <w:r w:rsidRPr="00101B66">
        <w:rPr>
          <w:rFonts w:cs="Tahoma"/>
          <w:color w:val="000000"/>
          <w:szCs w:val="18"/>
        </w:rPr>
        <w:t>Any single contract with imported content exceeding US$5 million.</w:t>
      </w:r>
    </w:p>
    <w:p w14:paraId="309E66BF" w14:textId="77777777" w:rsidR="009B26FF" w:rsidRPr="00101B66" w:rsidRDefault="009B26FF" w:rsidP="009B26FF">
      <w:pPr>
        <w:pStyle w:val="ListParagraph"/>
        <w:autoSpaceDE w:val="0"/>
        <w:autoSpaceDN w:val="0"/>
        <w:adjustRightInd w:val="0"/>
        <w:spacing w:line="240" w:lineRule="auto"/>
        <w:ind w:left="567" w:hanging="425"/>
        <w:jc w:val="center"/>
        <w:rPr>
          <w:rFonts w:cs="Tahoma"/>
          <w:color w:val="000000"/>
          <w:szCs w:val="18"/>
        </w:rPr>
      </w:pPr>
      <w:r w:rsidRPr="00101B66">
        <w:rPr>
          <w:rFonts w:cs="Tahoma"/>
          <w:color w:val="000000"/>
          <w:szCs w:val="18"/>
        </w:rPr>
        <w:t>or</w:t>
      </w:r>
    </w:p>
    <w:p w14:paraId="47D8704C" w14:textId="77777777" w:rsidR="009B26FF" w:rsidRPr="00101B66" w:rsidRDefault="009B26FF" w:rsidP="00FC52DB">
      <w:pPr>
        <w:pStyle w:val="ListParagraph"/>
        <w:numPr>
          <w:ilvl w:val="0"/>
          <w:numId w:val="54"/>
        </w:numPr>
        <w:autoSpaceDE w:val="0"/>
        <w:autoSpaceDN w:val="0"/>
        <w:adjustRightInd w:val="0"/>
        <w:spacing w:before="0"/>
        <w:ind w:left="567" w:hanging="425"/>
        <w:contextualSpacing/>
        <w:jc w:val="left"/>
        <w:rPr>
          <w:rFonts w:cs="Tahoma"/>
          <w:color w:val="000000"/>
          <w:szCs w:val="18"/>
        </w:rPr>
      </w:pPr>
      <w:r w:rsidRPr="00101B66">
        <w:rPr>
          <w:rFonts w:cs="Tahoma"/>
          <w:color w:val="000000"/>
          <w:szCs w:val="18"/>
        </w:rPr>
        <w:t>Multiple contracts for the same goods, works or services each with imported content exceeding US$3 million awarded to one seller over a 2 year period which in total exceeds US$5 million.</w:t>
      </w:r>
    </w:p>
    <w:p w14:paraId="5558F551" w14:textId="77777777" w:rsidR="009B26FF" w:rsidRPr="00101B66" w:rsidRDefault="009B26FF" w:rsidP="009B26FF">
      <w:pPr>
        <w:pStyle w:val="ListParagraph"/>
        <w:autoSpaceDE w:val="0"/>
        <w:autoSpaceDN w:val="0"/>
        <w:adjustRightInd w:val="0"/>
        <w:spacing w:line="240" w:lineRule="auto"/>
        <w:ind w:left="567" w:hanging="425"/>
        <w:jc w:val="center"/>
        <w:rPr>
          <w:rFonts w:cs="Tahoma"/>
          <w:color w:val="000000"/>
          <w:szCs w:val="18"/>
        </w:rPr>
      </w:pPr>
      <w:r w:rsidRPr="00101B66">
        <w:rPr>
          <w:rFonts w:cs="Tahoma"/>
          <w:color w:val="000000"/>
          <w:szCs w:val="18"/>
        </w:rPr>
        <w:t>or</w:t>
      </w:r>
    </w:p>
    <w:p w14:paraId="50C7F8DF" w14:textId="77777777" w:rsidR="009B26FF" w:rsidRPr="00101B66" w:rsidRDefault="009B26FF" w:rsidP="00FC52DB">
      <w:pPr>
        <w:pStyle w:val="ListParagraph"/>
        <w:numPr>
          <w:ilvl w:val="0"/>
          <w:numId w:val="54"/>
        </w:numPr>
        <w:autoSpaceDE w:val="0"/>
        <w:autoSpaceDN w:val="0"/>
        <w:adjustRightInd w:val="0"/>
        <w:spacing w:before="0"/>
        <w:ind w:left="567" w:hanging="425"/>
        <w:contextualSpacing/>
        <w:jc w:val="left"/>
        <w:rPr>
          <w:rFonts w:cs="Tahoma"/>
          <w:color w:val="000000"/>
          <w:szCs w:val="18"/>
        </w:rPr>
      </w:pPr>
      <w:r w:rsidRPr="00101B66">
        <w:rPr>
          <w:rFonts w:cs="Tahoma"/>
          <w:color w:val="000000"/>
          <w:szCs w:val="18"/>
        </w:rPr>
        <w:t>A contract with a renewable option clause, where should the option be exercised the total value of the imported content will exceed US$5 million.</w:t>
      </w:r>
    </w:p>
    <w:p w14:paraId="22A351B0" w14:textId="77777777" w:rsidR="009B26FF" w:rsidRPr="00101B66" w:rsidRDefault="009B26FF" w:rsidP="009B26FF">
      <w:pPr>
        <w:pStyle w:val="ListParagraph"/>
        <w:autoSpaceDE w:val="0"/>
        <w:autoSpaceDN w:val="0"/>
        <w:adjustRightInd w:val="0"/>
        <w:spacing w:line="240" w:lineRule="auto"/>
        <w:ind w:left="567" w:hanging="425"/>
        <w:jc w:val="center"/>
        <w:rPr>
          <w:rFonts w:cs="Tahoma"/>
          <w:color w:val="000000"/>
          <w:szCs w:val="18"/>
        </w:rPr>
      </w:pPr>
      <w:r w:rsidRPr="00101B66">
        <w:rPr>
          <w:rFonts w:cs="Tahoma"/>
          <w:color w:val="000000"/>
          <w:szCs w:val="18"/>
        </w:rPr>
        <w:t>or</w:t>
      </w:r>
    </w:p>
    <w:p w14:paraId="6E819C22" w14:textId="77777777" w:rsidR="009B26FF" w:rsidRPr="00101B66" w:rsidRDefault="009B26FF" w:rsidP="00FC52DB">
      <w:pPr>
        <w:pStyle w:val="ListParagraph"/>
        <w:numPr>
          <w:ilvl w:val="0"/>
          <w:numId w:val="54"/>
        </w:numPr>
        <w:autoSpaceDE w:val="0"/>
        <w:autoSpaceDN w:val="0"/>
        <w:adjustRightInd w:val="0"/>
        <w:spacing w:before="0"/>
        <w:ind w:left="567" w:hanging="425"/>
        <w:contextualSpacing/>
        <w:jc w:val="left"/>
        <w:rPr>
          <w:rFonts w:cs="Tahoma"/>
          <w:color w:val="000000"/>
          <w:szCs w:val="18"/>
        </w:rPr>
      </w:pPr>
      <w:r w:rsidRPr="00101B66">
        <w:rPr>
          <w:rFonts w:cs="Tahoma"/>
          <w:color w:val="000000"/>
          <w:szCs w:val="18"/>
        </w:rPr>
        <w:t>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US$5 million.</w:t>
      </w:r>
    </w:p>
    <w:p w14:paraId="7D4FC453"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782BADA5" w14:textId="77777777" w:rsidR="009B26FF" w:rsidRPr="00101B66" w:rsidRDefault="009B26FF" w:rsidP="00FC52DB">
      <w:pPr>
        <w:pStyle w:val="ListParagraph"/>
        <w:numPr>
          <w:ilvl w:val="1"/>
          <w:numId w:val="53"/>
        </w:numPr>
        <w:autoSpaceDE w:val="0"/>
        <w:autoSpaceDN w:val="0"/>
        <w:adjustRightInd w:val="0"/>
        <w:spacing w:before="0"/>
        <w:ind w:left="142" w:hanging="426"/>
        <w:contextualSpacing/>
        <w:jc w:val="left"/>
        <w:rPr>
          <w:rFonts w:cs="Tahoma"/>
          <w:color w:val="000000"/>
          <w:szCs w:val="18"/>
        </w:rPr>
      </w:pPr>
      <w:r w:rsidRPr="00101B66">
        <w:rPr>
          <w:rFonts w:cs="Tahoma"/>
          <w:bCs/>
          <w:color w:val="000000"/>
          <w:szCs w:val="18"/>
        </w:rPr>
        <w:t>The</w:t>
      </w:r>
      <w:r w:rsidRPr="00101B66">
        <w:rPr>
          <w:rFonts w:cs="Tahoma"/>
          <w:color w:val="000000"/>
          <w:szCs w:val="18"/>
        </w:rPr>
        <w:t xml:space="preserve"> NIP obligation applicable to suppliers in respect of sub-paragraphs 1.1 (a) to 1.1 (c) above will amount to 30% of the imported content whilst suppliers in respect of paragraph 1.1 (d) shall incur 30% of the total NIPP obligation on a </w:t>
      </w:r>
      <w:r w:rsidRPr="00101B66">
        <w:rPr>
          <w:rFonts w:cs="Tahoma"/>
          <w:i/>
          <w:iCs/>
          <w:color w:val="000000"/>
          <w:szCs w:val="18"/>
        </w:rPr>
        <w:t xml:space="preserve">pro-rata </w:t>
      </w:r>
      <w:r w:rsidRPr="00101B66">
        <w:rPr>
          <w:rFonts w:cs="Tahoma"/>
          <w:color w:val="000000"/>
          <w:szCs w:val="18"/>
        </w:rPr>
        <w:t>basis.</w:t>
      </w:r>
    </w:p>
    <w:p w14:paraId="3EB178C5"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3972F1B6" w14:textId="77777777" w:rsidR="009B26FF" w:rsidRPr="00101B66" w:rsidRDefault="009B26FF" w:rsidP="00FC52DB">
      <w:pPr>
        <w:pStyle w:val="ListParagraph"/>
        <w:numPr>
          <w:ilvl w:val="1"/>
          <w:numId w:val="53"/>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To satisfy the NIPP obligation, the DTI would negotiate and conclude agreements such as investments, joint ventures, sub-contracting, licensee production, export promotion, sourcing arrangements and research and development (R&amp;D) with partners or suppliers.</w:t>
      </w:r>
    </w:p>
    <w:p w14:paraId="09AFAC49"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337125D7" w14:textId="77777777" w:rsidR="009B26FF" w:rsidRPr="00101B66" w:rsidRDefault="009B26FF" w:rsidP="00FC52DB">
      <w:pPr>
        <w:pStyle w:val="ListParagraph"/>
        <w:numPr>
          <w:ilvl w:val="1"/>
          <w:numId w:val="53"/>
        </w:numPr>
        <w:autoSpaceDE w:val="0"/>
        <w:autoSpaceDN w:val="0"/>
        <w:adjustRightInd w:val="0"/>
        <w:spacing w:before="0"/>
        <w:ind w:left="142" w:hanging="426"/>
        <w:contextualSpacing/>
        <w:jc w:val="left"/>
        <w:rPr>
          <w:rFonts w:cs="Tahoma"/>
          <w:color w:val="000000"/>
          <w:szCs w:val="18"/>
        </w:rPr>
      </w:pPr>
      <w:r w:rsidRPr="00101B66">
        <w:rPr>
          <w:rFonts w:cs="Tahoma"/>
          <w:color w:val="000000"/>
          <w:szCs w:val="18"/>
        </w:rPr>
        <w:t>A period of seven years has been identified as the time frame within which to discharge the obligation.</w:t>
      </w:r>
    </w:p>
    <w:p w14:paraId="16C58139"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31FB3290"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0CCF8366"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0FF0A5AB"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1E103AC9"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6FABE431"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305E2E54"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2824102D"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0A8D6904"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6E0269AF" w14:textId="77777777" w:rsidR="009B26FF" w:rsidRPr="00101B66" w:rsidRDefault="009B26FF" w:rsidP="00FC52DB">
      <w:pPr>
        <w:pStyle w:val="ListParagraph"/>
        <w:numPr>
          <w:ilvl w:val="0"/>
          <w:numId w:val="52"/>
        </w:numPr>
        <w:autoSpaceDE w:val="0"/>
        <w:autoSpaceDN w:val="0"/>
        <w:adjustRightInd w:val="0"/>
        <w:spacing w:before="0" w:after="120"/>
        <w:ind w:left="-323" w:hanging="244"/>
        <w:jc w:val="left"/>
        <w:rPr>
          <w:rFonts w:cs="Tahoma"/>
          <w:b/>
          <w:bCs/>
          <w:color w:val="000000"/>
          <w:szCs w:val="18"/>
        </w:rPr>
      </w:pPr>
      <w:r w:rsidRPr="00101B66">
        <w:rPr>
          <w:rFonts w:cs="Tahoma"/>
          <w:b/>
          <w:bCs/>
          <w:color w:val="000000"/>
          <w:szCs w:val="18"/>
        </w:rPr>
        <w:t>REQUIREMENTS OF THE DEPARTMENT OF TRADE AND INDUSTRY</w:t>
      </w:r>
    </w:p>
    <w:p w14:paraId="6D9D575B" w14:textId="77777777" w:rsidR="009B26FF" w:rsidRPr="00101B66" w:rsidRDefault="009B26FF" w:rsidP="00FC52DB">
      <w:pPr>
        <w:pStyle w:val="ListParagraph"/>
        <w:numPr>
          <w:ilvl w:val="1"/>
          <w:numId w:val="55"/>
        </w:numPr>
        <w:autoSpaceDE w:val="0"/>
        <w:autoSpaceDN w:val="0"/>
        <w:adjustRightInd w:val="0"/>
        <w:spacing w:before="0"/>
        <w:ind w:left="141" w:hanging="425"/>
        <w:contextualSpacing/>
        <w:jc w:val="left"/>
        <w:rPr>
          <w:rFonts w:cs="Tahoma"/>
          <w:b/>
          <w:bCs/>
          <w:color w:val="000000"/>
          <w:szCs w:val="18"/>
        </w:rPr>
      </w:pPr>
      <w:r w:rsidRPr="00101B66">
        <w:rPr>
          <w:rFonts w:cs="Tahoma"/>
          <w:color w:val="000000"/>
          <w:szCs w:val="18"/>
        </w:rPr>
        <w:t xml:space="preserve">In order to ensure effective implementation of the programme, successful bidders (contractors) are required to, immediately after the award of a contract that is in excess of </w:t>
      </w:r>
      <w:r w:rsidRPr="00101B66">
        <w:rPr>
          <w:rFonts w:cs="Tahoma"/>
          <w:b/>
          <w:bCs/>
          <w:color w:val="000000"/>
          <w:szCs w:val="18"/>
        </w:rPr>
        <w:t xml:space="preserve">R10 million </w:t>
      </w:r>
      <w:r w:rsidRPr="00101B66">
        <w:rPr>
          <w:rFonts w:cs="Tahoma"/>
          <w:color w:val="000000"/>
          <w:szCs w:val="18"/>
        </w:rPr>
        <w:t>(ten million Rands), submit details of such a contract to the DTI for reporting purposes.</w:t>
      </w:r>
    </w:p>
    <w:p w14:paraId="482D36C5"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099AEF06" w14:textId="77777777" w:rsidR="009B26FF" w:rsidRPr="00101B66" w:rsidRDefault="009B26FF" w:rsidP="00FC52DB">
      <w:pPr>
        <w:pStyle w:val="ListParagraph"/>
        <w:numPr>
          <w:ilvl w:val="1"/>
          <w:numId w:val="55"/>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The purpose for reporting details of contracts in excess of the amount of R10 million (ten million Rands) is to cater for multiple contracts for the same goods, works or services; renewable contracts and multiple suppliers for the same goods, works or services under the same contract as provided for in paragraphs 1.1.(b) to 1.1. (d) above.</w:t>
      </w:r>
    </w:p>
    <w:p w14:paraId="17D06949"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3163E086" w14:textId="77777777" w:rsidR="009B26FF" w:rsidRPr="00101B66" w:rsidRDefault="009B26FF" w:rsidP="00FC52DB">
      <w:pPr>
        <w:pStyle w:val="ListParagraph"/>
        <w:numPr>
          <w:ilvl w:val="0"/>
          <w:numId w:val="52"/>
        </w:numPr>
        <w:autoSpaceDE w:val="0"/>
        <w:autoSpaceDN w:val="0"/>
        <w:adjustRightInd w:val="0"/>
        <w:spacing w:before="0" w:after="120"/>
        <w:ind w:left="-323" w:hanging="244"/>
        <w:jc w:val="left"/>
        <w:rPr>
          <w:rFonts w:cs="Tahoma"/>
          <w:b/>
          <w:bCs/>
          <w:color w:val="000000"/>
          <w:szCs w:val="18"/>
        </w:rPr>
      </w:pPr>
      <w:r w:rsidRPr="00101B66">
        <w:rPr>
          <w:rFonts w:cs="Tahoma"/>
          <w:b/>
          <w:bCs/>
          <w:color w:val="000000"/>
          <w:szCs w:val="18"/>
        </w:rPr>
        <w:t>BID SUBMISSION AND CONTRACT REPORTING REQUIREMENTS OF BIDDERS AND SUCCESSFUL BIDDERS (CONTRACTORS)</w:t>
      </w:r>
    </w:p>
    <w:p w14:paraId="5FA947B3" w14:textId="77777777" w:rsidR="009B26FF" w:rsidRPr="00101B66" w:rsidRDefault="009B26FF" w:rsidP="00FC52DB">
      <w:pPr>
        <w:pStyle w:val="ListParagraph"/>
        <w:numPr>
          <w:ilvl w:val="1"/>
          <w:numId w:val="56"/>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Bidders are required to sign and submit this Standard Bidding Document (SBD 5) together with their bid documentation at the closing date and time of the bid.</w:t>
      </w:r>
    </w:p>
    <w:p w14:paraId="7C3081C1"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6BEEC03F" w14:textId="77777777" w:rsidR="009B26FF" w:rsidRPr="00101B66" w:rsidRDefault="009B26FF" w:rsidP="00FC52DB">
      <w:pPr>
        <w:pStyle w:val="ListParagraph"/>
        <w:numPr>
          <w:ilvl w:val="1"/>
          <w:numId w:val="56"/>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In order to accommodate multiple contracts for the same goods, works or services; renewable contracts and multiple suppliers for the same goods, works or services under the same contract as indicated in sub-paragraphs 1.1 (b) to 1.1 (d) above and to enable the DTI in determining the NIPP obligation, successful bidders (contractors) are required, immediately after being officially notified about any successful bid with a value in excess of R10 million (ten million Rands), to contact and furnish the DTI with the following information:</w:t>
      </w:r>
    </w:p>
    <w:p w14:paraId="415229E5" w14:textId="77777777" w:rsidR="009B26FF" w:rsidRPr="00101B66" w:rsidRDefault="009B26FF" w:rsidP="009B26FF">
      <w:pPr>
        <w:autoSpaceDE w:val="0"/>
        <w:autoSpaceDN w:val="0"/>
        <w:adjustRightInd w:val="0"/>
        <w:spacing w:before="0" w:line="240" w:lineRule="auto"/>
        <w:ind w:left="0"/>
        <w:contextualSpacing/>
        <w:jc w:val="left"/>
        <w:rPr>
          <w:rFonts w:cs="Tahoma"/>
          <w:color w:val="000000"/>
          <w:szCs w:val="18"/>
        </w:rPr>
      </w:pPr>
    </w:p>
    <w:p w14:paraId="081E1D85"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 xml:space="preserve">Bid </w:t>
      </w:r>
      <w:proofErr w:type="gramStart"/>
      <w:r w:rsidRPr="00101B66">
        <w:rPr>
          <w:rFonts w:eastAsiaTheme="minorHAnsi"/>
          <w:bCs w:val="0"/>
          <w:color w:val="000000"/>
          <w:sz w:val="18"/>
          <w:szCs w:val="18"/>
          <w:lang w:val="en-ZA" w:eastAsia="en-US"/>
        </w:rPr>
        <w:t>number;</w:t>
      </w:r>
      <w:proofErr w:type="gramEnd"/>
      <w:r w:rsidRPr="00101B66">
        <w:rPr>
          <w:rFonts w:eastAsiaTheme="minorHAnsi"/>
          <w:bCs w:val="0"/>
          <w:color w:val="000000"/>
          <w:sz w:val="18"/>
          <w:szCs w:val="18"/>
          <w:lang w:val="en-ZA" w:eastAsia="en-US"/>
        </w:rPr>
        <w:t xml:space="preserve"> </w:t>
      </w:r>
    </w:p>
    <w:p w14:paraId="065F3D4E"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 xml:space="preserve">Description of the goods or </w:t>
      </w:r>
      <w:proofErr w:type="gramStart"/>
      <w:r w:rsidRPr="00101B66">
        <w:rPr>
          <w:rFonts w:eastAsiaTheme="minorHAnsi"/>
          <w:bCs w:val="0"/>
          <w:color w:val="000000"/>
          <w:sz w:val="18"/>
          <w:szCs w:val="18"/>
          <w:lang w:val="en-ZA" w:eastAsia="en-US"/>
        </w:rPr>
        <w:t>services;</w:t>
      </w:r>
      <w:proofErr w:type="gramEnd"/>
    </w:p>
    <w:p w14:paraId="0EBF7F7A"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 xml:space="preserve">Date on which the contract was </w:t>
      </w:r>
      <w:proofErr w:type="gramStart"/>
      <w:r w:rsidRPr="00101B66">
        <w:rPr>
          <w:rFonts w:eastAsiaTheme="minorHAnsi"/>
          <w:bCs w:val="0"/>
          <w:color w:val="000000"/>
          <w:sz w:val="18"/>
          <w:szCs w:val="18"/>
          <w:lang w:val="en-ZA" w:eastAsia="en-US"/>
        </w:rPr>
        <w:t>awarded;</w:t>
      </w:r>
      <w:proofErr w:type="gramEnd"/>
      <w:r w:rsidRPr="00101B66">
        <w:rPr>
          <w:rFonts w:eastAsiaTheme="minorHAnsi"/>
          <w:bCs w:val="0"/>
          <w:color w:val="000000"/>
          <w:sz w:val="18"/>
          <w:szCs w:val="18"/>
          <w:lang w:val="en-ZA" w:eastAsia="en-US"/>
        </w:rPr>
        <w:t xml:space="preserve"> </w:t>
      </w:r>
    </w:p>
    <w:p w14:paraId="638A3041"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 xml:space="preserve">Name, address and contact details of the </w:t>
      </w:r>
      <w:proofErr w:type="gramStart"/>
      <w:r w:rsidRPr="00101B66">
        <w:rPr>
          <w:rFonts w:eastAsiaTheme="minorHAnsi"/>
          <w:bCs w:val="0"/>
          <w:color w:val="000000"/>
          <w:sz w:val="18"/>
          <w:szCs w:val="18"/>
          <w:lang w:val="en-ZA" w:eastAsia="en-US"/>
        </w:rPr>
        <w:t>contractor;</w:t>
      </w:r>
      <w:proofErr w:type="gramEnd"/>
    </w:p>
    <w:p w14:paraId="476A0BA6"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 xml:space="preserve">Value of the contract; and </w:t>
      </w:r>
    </w:p>
    <w:p w14:paraId="4A4DB792" w14:textId="77777777" w:rsidR="009B26FF" w:rsidRPr="00101B66" w:rsidRDefault="009B26FF" w:rsidP="00FC52DB">
      <w:pPr>
        <w:pStyle w:val="TAHOMA"/>
        <w:numPr>
          <w:ilvl w:val="0"/>
          <w:numId w:val="57"/>
        </w:numPr>
        <w:spacing w:after="0"/>
        <w:ind w:left="501"/>
        <w:rPr>
          <w:rFonts w:eastAsiaTheme="minorHAnsi"/>
          <w:bCs w:val="0"/>
          <w:color w:val="000000"/>
          <w:sz w:val="18"/>
          <w:szCs w:val="18"/>
          <w:lang w:val="en-ZA" w:eastAsia="en-US"/>
        </w:rPr>
      </w:pPr>
      <w:r w:rsidRPr="00101B66">
        <w:rPr>
          <w:rFonts w:eastAsiaTheme="minorHAnsi"/>
          <w:bCs w:val="0"/>
          <w:color w:val="000000"/>
          <w:sz w:val="18"/>
          <w:szCs w:val="18"/>
          <w:lang w:val="en-ZA" w:eastAsia="en-US"/>
        </w:rPr>
        <w:t>Imported content of the contract, if possible.</w:t>
      </w:r>
    </w:p>
    <w:p w14:paraId="228834D5"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5E5F8C38" w14:textId="77777777" w:rsidR="009B26FF" w:rsidRPr="00101B66" w:rsidRDefault="009B26FF" w:rsidP="00FC52DB">
      <w:pPr>
        <w:pStyle w:val="ListParagraph"/>
        <w:numPr>
          <w:ilvl w:val="1"/>
          <w:numId w:val="56"/>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 xml:space="preserve">The information required in paragraph 3.2 above must be sent to the Department of Trade and Industry, Private Bag X 84, Pretoria, 0001 for the attention of Mr Elias Malapane within five (5) working days after award of the contract. Mr Malapane may be contacted on telephone (012) 394 1401, facsimile (012) 394 2401 or e-mail at </w:t>
      </w:r>
      <w:r w:rsidRPr="00101B66">
        <w:rPr>
          <w:rFonts w:cs="Tahoma"/>
          <w:color w:val="0000FF"/>
          <w:szCs w:val="18"/>
        </w:rPr>
        <w:t xml:space="preserve">Elias@thedti.gov.za </w:t>
      </w:r>
      <w:r w:rsidRPr="00101B66">
        <w:rPr>
          <w:rFonts w:cs="Tahoma"/>
          <w:color w:val="000000"/>
          <w:szCs w:val="18"/>
        </w:rPr>
        <w:t>for further details about the programme.</w:t>
      </w:r>
    </w:p>
    <w:p w14:paraId="12932D11" w14:textId="77777777" w:rsidR="009B26FF" w:rsidRPr="00101B66" w:rsidRDefault="009B26FF" w:rsidP="009B26FF">
      <w:pPr>
        <w:pStyle w:val="ListParagraph"/>
        <w:autoSpaceDE w:val="0"/>
        <w:autoSpaceDN w:val="0"/>
        <w:adjustRightInd w:val="0"/>
        <w:spacing w:line="240" w:lineRule="auto"/>
        <w:ind w:left="0"/>
        <w:rPr>
          <w:rFonts w:cs="Tahoma"/>
          <w:color w:val="000000"/>
          <w:szCs w:val="18"/>
        </w:rPr>
      </w:pPr>
    </w:p>
    <w:p w14:paraId="3334AE28" w14:textId="77777777" w:rsidR="009B26FF" w:rsidRPr="00101B66" w:rsidRDefault="009B26FF" w:rsidP="00FC52DB">
      <w:pPr>
        <w:pStyle w:val="ListParagraph"/>
        <w:numPr>
          <w:ilvl w:val="0"/>
          <w:numId w:val="52"/>
        </w:numPr>
        <w:autoSpaceDE w:val="0"/>
        <w:autoSpaceDN w:val="0"/>
        <w:adjustRightInd w:val="0"/>
        <w:spacing w:before="0" w:after="120"/>
        <w:ind w:left="-323" w:hanging="244"/>
        <w:jc w:val="left"/>
        <w:rPr>
          <w:rFonts w:cs="Tahoma"/>
          <w:b/>
          <w:bCs/>
          <w:color w:val="000000"/>
          <w:szCs w:val="18"/>
        </w:rPr>
      </w:pPr>
      <w:r w:rsidRPr="00101B66">
        <w:rPr>
          <w:rFonts w:cs="Tahoma"/>
          <w:b/>
          <w:bCs/>
          <w:color w:val="000000"/>
          <w:szCs w:val="18"/>
        </w:rPr>
        <w:t>PROCESS TO SATISFY THE NIPP OBLIGATION</w:t>
      </w:r>
    </w:p>
    <w:p w14:paraId="070A0B3A" w14:textId="77777777" w:rsidR="009B26FF" w:rsidRPr="00101B66" w:rsidRDefault="009B26FF" w:rsidP="00FC52DB">
      <w:pPr>
        <w:pStyle w:val="ListParagraph"/>
        <w:numPr>
          <w:ilvl w:val="1"/>
          <w:numId w:val="58"/>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 xml:space="preserve">Once the successful bidder (contractor) has </w:t>
      </w:r>
      <w:proofErr w:type="gramStart"/>
      <w:r w:rsidRPr="00101B66">
        <w:rPr>
          <w:rFonts w:cs="Tahoma"/>
          <w:color w:val="000000"/>
          <w:szCs w:val="18"/>
        </w:rPr>
        <w:t>made contact with</w:t>
      </w:r>
      <w:proofErr w:type="gramEnd"/>
      <w:r w:rsidRPr="00101B66">
        <w:rPr>
          <w:rFonts w:cs="Tahoma"/>
          <w:color w:val="000000"/>
          <w:szCs w:val="18"/>
        </w:rPr>
        <w:t xml:space="preserve"> and furnished the DTI with the information required, the following steps will be followed:</w:t>
      </w:r>
    </w:p>
    <w:p w14:paraId="275D699E"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 xml:space="preserve">the contractor and the DTIC will determine the NIPP </w:t>
      </w:r>
      <w:proofErr w:type="gramStart"/>
      <w:r w:rsidRPr="00101B66">
        <w:rPr>
          <w:rFonts w:cs="Tahoma"/>
          <w:color w:val="000000"/>
          <w:szCs w:val="18"/>
        </w:rPr>
        <w:t>obligation;</w:t>
      </w:r>
      <w:proofErr w:type="gramEnd"/>
    </w:p>
    <w:p w14:paraId="45A9990E"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 xml:space="preserve">the contractor and the DTI will sign the NIPP obligation </w:t>
      </w:r>
      <w:proofErr w:type="gramStart"/>
      <w:r w:rsidRPr="00101B66">
        <w:rPr>
          <w:rFonts w:cs="Tahoma"/>
          <w:color w:val="000000"/>
          <w:szCs w:val="18"/>
        </w:rPr>
        <w:t>agreement;</w:t>
      </w:r>
      <w:proofErr w:type="gramEnd"/>
    </w:p>
    <w:p w14:paraId="166192F1"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 xml:space="preserve">the contractor will submit a performance guarantee to the </w:t>
      </w:r>
      <w:proofErr w:type="gramStart"/>
      <w:r w:rsidRPr="00101B66">
        <w:rPr>
          <w:rFonts w:cs="Tahoma"/>
          <w:color w:val="000000"/>
          <w:szCs w:val="18"/>
        </w:rPr>
        <w:t>DTI;</w:t>
      </w:r>
      <w:proofErr w:type="gramEnd"/>
    </w:p>
    <w:p w14:paraId="384EEDC2"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 xml:space="preserve">the contractor will submit a business concept for consideration and approval by the </w:t>
      </w:r>
      <w:proofErr w:type="gramStart"/>
      <w:r w:rsidRPr="00101B66">
        <w:rPr>
          <w:rFonts w:cs="Tahoma"/>
          <w:color w:val="000000"/>
          <w:szCs w:val="18"/>
        </w:rPr>
        <w:t>DTI;</w:t>
      </w:r>
      <w:proofErr w:type="gramEnd"/>
    </w:p>
    <w:p w14:paraId="47040CE2"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 xml:space="preserve">upon approval of the business concept by the DTI, the contractor will submit detailed business plans outlining the business </w:t>
      </w:r>
      <w:proofErr w:type="gramStart"/>
      <w:r w:rsidRPr="00101B66">
        <w:rPr>
          <w:rFonts w:cs="Tahoma"/>
          <w:color w:val="000000"/>
          <w:szCs w:val="18"/>
        </w:rPr>
        <w:t>concepts;</w:t>
      </w:r>
      <w:proofErr w:type="gramEnd"/>
    </w:p>
    <w:p w14:paraId="016F190A"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the contractor will implement the business plans; and</w:t>
      </w:r>
    </w:p>
    <w:p w14:paraId="1E204D6E" w14:textId="77777777" w:rsidR="009B26FF" w:rsidRPr="00101B66" w:rsidRDefault="009B26FF" w:rsidP="00FC52DB">
      <w:pPr>
        <w:pStyle w:val="ListParagraph"/>
        <w:numPr>
          <w:ilvl w:val="0"/>
          <w:numId w:val="59"/>
        </w:numPr>
        <w:autoSpaceDE w:val="0"/>
        <w:autoSpaceDN w:val="0"/>
        <w:adjustRightInd w:val="0"/>
        <w:spacing w:before="0"/>
        <w:ind w:left="501"/>
        <w:contextualSpacing/>
        <w:jc w:val="left"/>
        <w:rPr>
          <w:rFonts w:cs="Tahoma"/>
          <w:color w:val="000000"/>
          <w:szCs w:val="18"/>
        </w:rPr>
      </w:pPr>
      <w:r w:rsidRPr="00101B66">
        <w:rPr>
          <w:rFonts w:cs="Tahoma"/>
          <w:color w:val="000000"/>
          <w:szCs w:val="18"/>
        </w:rPr>
        <w:t>the contractor will submit bi-annual progress reports on approved plans to the DTI.</w:t>
      </w:r>
    </w:p>
    <w:p w14:paraId="584742A9" w14:textId="77777777" w:rsidR="009B26FF" w:rsidRPr="00101B66" w:rsidRDefault="009B26FF" w:rsidP="009B26FF">
      <w:pPr>
        <w:pStyle w:val="ListParagraph"/>
        <w:autoSpaceDE w:val="0"/>
        <w:autoSpaceDN w:val="0"/>
        <w:adjustRightInd w:val="0"/>
        <w:spacing w:before="0" w:line="240" w:lineRule="auto"/>
        <w:ind w:left="153"/>
        <w:rPr>
          <w:rFonts w:cs="Tahoma"/>
          <w:color w:val="000000"/>
          <w:szCs w:val="18"/>
        </w:rPr>
      </w:pPr>
    </w:p>
    <w:p w14:paraId="40D54099" w14:textId="77777777" w:rsidR="009B26FF" w:rsidRPr="00101B66" w:rsidRDefault="009B26FF" w:rsidP="00FC52DB">
      <w:pPr>
        <w:pStyle w:val="ListParagraph"/>
        <w:numPr>
          <w:ilvl w:val="1"/>
          <w:numId w:val="58"/>
        </w:numPr>
        <w:autoSpaceDE w:val="0"/>
        <w:autoSpaceDN w:val="0"/>
        <w:adjustRightInd w:val="0"/>
        <w:spacing w:before="0"/>
        <w:ind w:left="141" w:hanging="425"/>
        <w:contextualSpacing/>
        <w:jc w:val="left"/>
        <w:rPr>
          <w:rFonts w:cs="Tahoma"/>
          <w:color w:val="000000"/>
          <w:szCs w:val="18"/>
        </w:rPr>
      </w:pPr>
      <w:r w:rsidRPr="00101B66">
        <w:rPr>
          <w:rFonts w:cs="Tahoma"/>
          <w:color w:val="000000"/>
          <w:szCs w:val="18"/>
        </w:rPr>
        <w:t>The NIPP obligation agreement is between the DTI and the successful bidder (contractor) and, therefore, does not involve the purchasing institution.</w:t>
      </w:r>
    </w:p>
    <w:p w14:paraId="501BFEA7" w14:textId="77777777" w:rsidR="009B26FF" w:rsidRPr="00101B66" w:rsidRDefault="009B26FF" w:rsidP="009B26FF">
      <w:pPr>
        <w:pStyle w:val="ListParagraph"/>
        <w:autoSpaceDE w:val="0"/>
        <w:autoSpaceDN w:val="0"/>
        <w:adjustRightInd w:val="0"/>
        <w:spacing w:line="240" w:lineRule="auto"/>
        <w:ind w:left="-210"/>
        <w:rPr>
          <w:rFonts w:cs="Tahoma"/>
          <w:color w:val="000000"/>
          <w:szCs w:val="18"/>
        </w:rPr>
      </w:pPr>
    </w:p>
    <w:p w14:paraId="5D053B09"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2CB6B777"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r w:rsidRPr="00101B66">
        <w:rPr>
          <w:rFonts w:cs="Tahoma"/>
          <w:color w:val="000000"/>
          <w:szCs w:val="18"/>
        </w:rPr>
        <w:t>Bid number ………………………………</w:t>
      </w:r>
      <w:proofErr w:type="gramStart"/>
      <w:r w:rsidRPr="00101B66">
        <w:rPr>
          <w:rFonts w:cs="Tahoma"/>
          <w:color w:val="000000"/>
          <w:szCs w:val="18"/>
        </w:rPr>
        <w:t>…..</w:t>
      </w:r>
      <w:proofErr w:type="gramEnd"/>
      <w:r w:rsidRPr="00101B66">
        <w:rPr>
          <w:rFonts w:cs="Tahoma"/>
          <w:color w:val="000000"/>
          <w:szCs w:val="18"/>
        </w:rPr>
        <w:t xml:space="preserve"> </w:t>
      </w:r>
      <w:r w:rsidRPr="00101B66">
        <w:rPr>
          <w:rFonts w:cs="Tahoma"/>
          <w:color w:val="000000"/>
          <w:szCs w:val="18"/>
        </w:rPr>
        <w:tab/>
      </w:r>
      <w:r w:rsidRPr="00101B66">
        <w:rPr>
          <w:rFonts w:cs="Tahoma"/>
          <w:color w:val="000000"/>
          <w:szCs w:val="18"/>
        </w:rPr>
        <w:tab/>
        <w:t>Closing date: ………………………………</w:t>
      </w:r>
    </w:p>
    <w:p w14:paraId="78A918FC"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0A3063B3"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r w:rsidRPr="00101B66">
        <w:rPr>
          <w:rFonts w:cs="Tahoma"/>
          <w:color w:val="000000"/>
          <w:szCs w:val="18"/>
        </w:rPr>
        <w:t>Name of bidder……………………………………………………………………………………</w:t>
      </w:r>
    </w:p>
    <w:p w14:paraId="7D6D9015"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6F3D6F76"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r w:rsidRPr="00101B66">
        <w:rPr>
          <w:rFonts w:cs="Tahoma"/>
          <w:color w:val="000000"/>
          <w:szCs w:val="18"/>
        </w:rPr>
        <w:t>Postal address ……………………………………………………………………………………</w:t>
      </w:r>
    </w:p>
    <w:p w14:paraId="22E9E932"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firstLine="720"/>
        <w:jc w:val="left"/>
        <w:rPr>
          <w:rFonts w:cs="Tahoma"/>
          <w:color w:val="000000"/>
          <w:szCs w:val="18"/>
        </w:rPr>
      </w:pPr>
      <w:r w:rsidRPr="00101B66">
        <w:rPr>
          <w:rFonts w:cs="Tahoma"/>
          <w:color w:val="000000"/>
          <w:szCs w:val="18"/>
        </w:rPr>
        <w:t xml:space="preserve">          ……………………………………………………………………………………</w:t>
      </w:r>
    </w:p>
    <w:p w14:paraId="02A3E93A"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6537032D"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r w:rsidRPr="00101B66">
        <w:rPr>
          <w:rFonts w:cs="Tahoma"/>
          <w:color w:val="000000"/>
          <w:szCs w:val="18"/>
        </w:rPr>
        <w:t>Signature…………………………………</w:t>
      </w:r>
      <w:proofErr w:type="gramStart"/>
      <w:r w:rsidRPr="00101B66">
        <w:rPr>
          <w:rFonts w:cs="Tahoma"/>
          <w:color w:val="000000"/>
          <w:szCs w:val="18"/>
        </w:rPr>
        <w:t>…..</w:t>
      </w:r>
      <w:proofErr w:type="gramEnd"/>
      <w:r w:rsidRPr="00101B66">
        <w:rPr>
          <w:rFonts w:cs="Tahoma"/>
          <w:color w:val="000000"/>
          <w:szCs w:val="18"/>
        </w:rPr>
        <w:t xml:space="preserve"> </w:t>
      </w:r>
      <w:r w:rsidRPr="00101B66">
        <w:rPr>
          <w:rFonts w:cs="Tahoma"/>
          <w:color w:val="000000"/>
          <w:szCs w:val="18"/>
        </w:rPr>
        <w:tab/>
      </w:r>
      <w:r w:rsidRPr="00101B66">
        <w:rPr>
          <w:rFonts w:cs="Tahoma"/>
          <w:color w:val="000000"/>
          <w:szCs w:val="18"/>
        </w:rPr>
        <w:tab/>
        <w:t xml:space="preserve">Name (in </w:t>
      </w:r>
      <w:proofErr w:type="gramStart"/>
      <w:r w:rsidRPr="00101B66">
        <w:rPr>
          <w:rFonts w:cs="Tahoma"/>
          <w:color w:val="000000"/>
          <w:szCs w:val="18"/>
        </w:rPr>
        <w:t>print)…</w:t>
      </w:r>
      <w:proofErr w:type="gramEnd"/>
      <w:r w:rsidRPr="00101B66">
        <w:rPr>
          <w:rFonts w:cs="Tahoma"/>
          <w:color w:val="000000"/>
          <w:szCs w:val="18"/>
        </w:rPr>
        <w:t>…………………………..</w:t>
      </w:r>
    </w:p>
    <w:p w14:paraId="0A81BC88"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2E2A5618"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rPr>
          <w:rFonts w:cs="Tahoma"/>
          <w:color w:val="000000"/>
          <w:szCs w:val="18"/>
        </w:rPr>
      </w:pPr>
      <w:r w:rsidRPr="00101B66">
        <w:rPr>
          <w:rFonts w:cs="Tahoma"/>
          <w:color w:val="000000"/>
          <w:szCs w:val="18"/>
        </w:rPr>
        <w:t>Date………………………………………</w:t>
      </w:r>
      <w:proofErr w:type="gramStart"/>
      <w:r w:rsidRPr="00101B66">
        <w:rPr>
          <w:rFonts w:cs="Tahoma"/>
          <w:color w:val="000000"/>
          <w:szCs w:val="18"/>
        </w:rPr>
        <w:t>…..</w:t>
      </w:r>
      <w:proofErr w:type="gramEnd"/>
    </w:p>
    <w:p w14:paraId="2935A266" w14:textId="77777777" w:rsidR="009B26FF" w:rsidRPr="00101B66" w:rsidRDefault="009B26FF" w:rsidP="009B26FF">
      <w:pPr>
        <w:pBdr>
          <w:top w:val="single" w:sz="4" w:space="1" w:color="auto"/>
          <w:left w:val="single" w:sz="4" w:space="0" w:color="auto"/>
          <w:bottom w:val="single" w:sz="4" w:space="1" w:color="auto"/>
          <w:right w:val="single" w:sz="4" w:space="4" w:color="auto"/>
        </w:pBdr>
        <w:autoSpaceDE w:val="0"/>
        <w:autoSpaceDN w:val="0"/>
        <w:adjustRightInd w:val="0"/>
        <w:ind w:left="0"/>
        <w:jc w:val="left"/>
        <w:rPr>
          <w:rFonts w:cs="Tahoma"/>
          <w:color w:val="000000"/>
          <w:szCs w:val="18"/>
        </w:rPr>
      </w:pPr>
    </w:p>
    <w:p w14:paraId="09A3E811" w14:textId="77777777" w:rsidR="009B26FF" w:rsidRPr="00101B66" w:rsidRDefault="009B26FF" w:rsidP="009B26FF">
      <w:pPr>
        <w:autoSpaceDE w:val="0"/>
        <w:autoSpaceDN w:val="0"/>
        <w:adjustRightInd w:val="0"/>
        <w:ind w:left="0"/>
        <w:rPr>
          <w:rFonts w:cs="Tahoma"/>
          <w:color w:val="000000"/>
          <w:szCs w:val="18"/>
        </w:rPr>
      </w:pPr>
    </w:p>
    <w:p w14:paraId="700A92D0" w14:textId="77777777" w:rsidR="009B26FF" w:rsidRPr="00101B66" w:rsidRDefault="009B26FF" w:rsidP="009B26FF">
      <w:pPr>
        <w:autoSpaceDE w:val="0"/>
        <w:autoSpaceDN w:val="0"/>
        <w:adjustRightInd w:val="0"/>
        <w:ind w:left="0"/>
        <w:rPr>
          <w:rFonts w:cs="Tahoma"/>
          <w:b/>
          <w:color w:val="000000"/>
          <w:szCs w:val="18"/>
        </w:rPr>
      </w:pPr>
    </w:p>
    <w:p w14:paraId="60AF3012" w14:textId="77777777" w:rsidR="009B26FF" w:rsidRPr="00101B66" w:rsidRDefault="009B26FF" w:rsidP="009B26FF">
      <w:pPr>
        <w:spacing w:before="0" w:line="240" w:lineRule="auto"/>
        <w:ind w:left="0"/>
        <w:jc w:val="left"/>
        <w:rPr>
          <w:rFonts w:cs="Tahoma"/>
          <w:szCs w:val="18"/>
        </w:rPr>
      </w:pPr>
    </w:p>
    <w:sectPr w:rsidR="009B26FF" w:rsidRPr="00101B66" w:rsidSect="007B17A3">
      <w:headerReference w:type="default" r:id="rId37"/>
      <w:footerReference w:type="default" r:id="rId38"/>
      <w:type w:val="continuous"/>
      <w:pgSz w:w="11906" w:h="16838"/>
      <w:pgMar w:top="1190" w:right="991" w:bottom="567" w:left="1426" w:header="284" w:footer="163"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3085" w14:textId="77777777" w:rsidR="00653EAC" w:rsidRDefault="00653EAC">
      <w:r>
        <w:separator/>
      </w:r>
    </w:p>
  </w:endnote>
  <w:endnote w:type="continuationSeparator" w:id="0">
    <w:p w14:paraId="366C3175" w14:textId="77777777" w:rsidR="00653EAC" w:rsidRDefault="00653EAC">
      <w:r>
        <w:continuationSeparator/>
      </w:r>
    </w:p>
  </w:endnote>
  <w:endnote w:type="continuationNotice" w:id="1">
    <w:p w14:paraId="2347A3B3" w14:textId="77777777" w:rsidR="00653EAC" w:rsidRDefault="00653EA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53545" w14:textId="77777777" w:rsidR="0083587D" w:rsidRDefault="0083587D" w:rsidP="00EC2D58">
    <w:pPr>
      <w:pStyle w:val="Footer"/>
      <w:tabs>
        <w:tab w:val="clear" w:pos="4153"/>
        <w:tab w:val="clear" w:pos="8306"/>
        <w:tab w:val="right" w:pos="9356"/>
      </w:tabs>
    </w:pPr>
  </w:p>
  <w:p w14:paraId="5E497B45" w14:textId="77777777" w:rsidR="0083587D" w:rsidRDefault="0083587D" w:rsidP="00EC2D58">
    <w:pPr>
      <w:pStyle w:val="Footer"/>
      <w:tabs>
        <w:tab w:val="clear" w:pos="4153"/>
        <w:tab w:val="clear" w:pos="8306"/>
        <w:tab w:val="right" w:pos="9356"/>
      </w:tabs>
    </w:pPr>
    <w:r>
      <w:t>_____________________________</w:t>
    </w:r>
    <w:r>
      <w:tab/>
      <w:t>____________________________</w:t>
    </w:r>
  </w:p>
  <w:p w14:paraId="440AF2CA" w14:textId="77777777" w:rsidR="0083587D" w:rsidRDefault="0083587D" w:rsidP="00EC2D58">
    <w:pPr>
      <w:pStyle w:val="Footer"/>
      <w:tabs>
        <w:tab w:val="clear" w:pos="4153"/>
        <w:tab w:val="clear" w:pos="8306"/>
        <w:tab w:val="left" w:pos="0"/>
        <w:tab w:val="right" w:pos="9356"/>
      </w:tabs>
      <w:spacing w:before="60"/>
    </w:pPr>
    <w:r>
      <w:t xml:space="preserve">Respondent’s Signature </w:t>
    </w:r>
    <w:r>
      <w:tab/>
      <w:t>Date &amp; Company Stamp</w:t>
    </w:r>
  </w:p>
  <w:p w14:paraId="7310F85C" w14:textId="77777777" w:rsidR="0083587D" w:rsidRDefault="0083587D" w:rsidP="009F3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F5FA4" w14:textId="77777777" w:rsidR="00653EAC" w:rsidRDefault="00653EAC">
      <w:r>
        <w:separator/>
      </w:r>
    </w:p>
  </w:footnote>
  <w:footnote w:type="continuationSeparator" w:id="0">
    <w:p w14:paraId="01FB0746" w14:textId="77777777" w:rsidR="00653EAC" w:rsidRDefault="00653EAC">
      <w:r>
        <w:continuationSeparator/>
      </w:r>
    </w:p>
  </w:footnote>
  <w:footnote w:type="continuationNotice" w:id="1">
    <w:p w14:paraId="7F0DE44E" w14:textId="77777777" w:rsidR="00653EAC" w:rsidRDefault="00653EAC">
      <w:pPr>
        <w:spacing w:before="0" w:line="240" w:lineRule="auto"/>
      </w:pPr>
    </w:p>
  </w:footnote>
  <w:footnote w:id="2">
    <w:p w14:paraId="44A25409" w14:textId="77777777" w:rsidR="0083587D" w:rsidRPr="00B96C82" w:rsidRDefault="0083587D" w:rsidP="00150CA3">
      <w:pPr>
        <w:pStyle w:val="FootnoteText"/>
        <w:ind w:left="27" w:hanging="27"/>
        <w:rPr>
          <w:rFonts w:ascii="Tahoma" w:hAnsi="Tahoma" w:cs="Tahoma"/>
          <w:sz w:val="16"/>
          <w:szCs w:val="16"/>
          <w:lang w:val="en-ZA"/>
        </w:rPr>
      </w:pPr>
      <w:r w:rsidRPr="00B96C82">
        <w:rPr>
          <w:rStyle w:val="FootnoteReference"/>
          <w:rFonts w:ascii="Tahoma" w:hAnsi="Tahoma" w:cs="Tahoma"/>
          <w:sz w:val="16"/>
          <w:szCs w:val="16"/>
        </w:rPr>
        <w:footnoteRef/>
      </w:r>
      <w:r w:rsidRPr="00B96C82">
        <w:rPr>
          <w:rFonts w:ascii="Tahoma" w:hAnsi="Tahoma" w:cs="Tahoma"/>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3">
    <w:p w14:paraId="227EC4F9" w14:textId="77777777" w:rsidR="0083587D" w:rsidRPr="00B96C82" w:rsidRDefault="0083587D" w:rsidP="007B6505">
      <w:pPr>
        <w:pStyle w:val="FootnoteText"/>
        <w:ind w:left="284" w:hanging="142"/>
        <w:rPr>
          <w:rFonts w:ascii="Tahoma" w:hAnsi="Tahoma" w:cs="Tahoma"/>
          <w:sz w:val="16"/>
          <w:szCs w:val="16"/>
          <w:lang w:val="en-ZA"/>
        </w:rPr>
      </w:pPr>
      <w:r w:rsidRPr="00B96C82">
        <w:rPr>
          <w:rStyle w:val="FootnoteReference"/>
          <w:rFonts w:ascii="Tahoma" w:hAnsi="Tahoma" w:cs="Tahoma"/>
          <w:sz w:val="16"/>
          <w:szCs w:val="16"/>
        </w:rPr>
        <w:footnoteRef/>
      </w:r>
      <w:r w:rsidRPr="00B96C82">
        <w:rPr>
          <w:rFonts w:ascii="Tahoma" w:hAnsi="Tahoma" w:cs="Tahoma"/>
          <w:sz w:val="16"/>
          <w:szCs w:val="16"/>
        </w:rPr>
        <w:t xml:space="preserve"> Joint venture or Consortium means an association of persons for the purpose of combining their expertise, property, capital, efforts, skill and knowledge in an activity for the execution of a contract.</w:t>
      </w:r>
    </w:p>
  </w:footnote>
  <w:footnote w:id="4">
    <w:p w14:paraId="745746EA" w14:textId="77777777" w:rsidR="0083587D" w:rsidRDefault="0083587D"/>
    <w:p w14:paraId="534883A1" w14:textId="77777777" w:rsidR="0083587D" w:rsidRPr="00EF1EFF" w:rsidRDefault="0083587D" w:rsidP="00A53DA5">
      <w:pPr>
        <w:pStyle w:val="Default"/>
        <w:jc w:val="both"/>
        <w:rPr>
          <w:rFonts w:ascii="Tahoma" w:hAnsi="Tahoma" w:cs="Tahoma"/>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561A" w14:textId="77777777" w:rsidR="0083587D" w:rsidRDefault="0083587D" w:rsidP="006F3889">
    <w:pPr>
      <w:pStyle w:val="Header"/>
      <w:jc w:val="right"/>
      <w:rPr>
        <w:b/>
        <w:bCs/>
        <w:sz w:val="24"/>
        <w:szCs w:val="24"/>
      </w:rPr>
    </w:pPr>
    <w:r>
      <w:t>Transnet Request for Proposal No</w:t>
    </w:r>
    <w:r w:rsidRPr="00066637">
      <w:t xml:space="preserve"> </w:t>
    </w:r>
    <w:r w:rsidRPr="00AF2380">
      <w:t>TCC/2023/05/0002/30822/RFP</w:t>
    </w:r>
    <w:r>
      <w:rPr>
        <w:rFonts w:cs="Tahoma"/>
      </w:rPr>
      <w:tab/>
    </w:r>
    <w:r>
      <w:rPr>
        <w:rFonts w:cs="Tahoma"/>
      </w:rPr>
      <w:tab/>
    </w:r>
    <w:r>
      <w:rPr>
        <w:rFonts w:cs="Tahoma"/>
      </w:rPr>
      <w:tab/>
    </w:r>
    <w:r>
      <w:rPr>
        <w:rFonts w:cs="Tahoma"/>
      </w:rPr>
      <w:tab/>
    </w:r>
    <w:r w:rsidRPr="001D4B18">
      <w:t xml:space="preserve">Page </w:t>
    </w:r>
    <w:r w:rsidRPr="001D4B18">
      <w:rPr>
        <w:b/>
        <w:bCs/>
        <w:sz w:val="24"/>
        <w:szCs w:val="24"/>
      </w:rPr>
      <w:fldChar w:fldCharType="begin"/>
    </w:r>
    <w:r w:rsidRPr="001D4B18">
      <w:rPr>
        <w:b/>
        <w:bCs/>
      </w:rPr>
      <w:instrText xml:space="preserve"> PAGE </w:instrText>
    </w:r>
    <w:r w:rsidRPr="001D4B18">
      <w:rPr>
        <w:b/>
        <w:bCs/>
        <w:sz w:val="24"/>
        <w:szCs w:val="24"/>
      </w:rPr>
      <w:fldChar w:fldCharType="separate"/>
    </w:r>
    <w:r>
      <w:rPr>
        <w:b/>
        <w:bCs/>
        <w:noProof/>
      </w:rPr>
      <w:t>17</w:t>
    </w:r>
    <w:r w:rsidRPr="001D4B18">
      <w:rPr>
        <w:b/>
        <w:bCs/>
        <w:sz w:val="24"/>
        <w:szCs w:val="24"/>
      </w:rPr>
      <w:fldChar w:fldCharType="end"/>
    </w:r>
    <w:r w:rsidRPr="001D4B18">
      <w:t xml:space="preserve"> of </w:t>
    </w:r>
    <w:r w:rsidRPr="001D4B18">
      <w:rPr>
        <w:b/>
        <w:bCs/>
        <w:sz w:val="24"/>
        <w:szCs w:val="24"/>
      </w:rPr>
      <w:fldChar w:fldCharType="begin"/>
    </w:r>
    <w:r w:rsidRPr="001D4B18">
      <w:rPr>
        <w:b/>
        <w:bCs/>
      </w:rPr>
      <w:instrText xml:space="preserve"> NUMPAGES  </w:instrText>
    </w:r>
    <w:r w:rsidRPr="001D4B18">
      <w:rPr>
        <w:b/>
        <w:bCs/>
        <w:sz w:val="24"/>
        <w:szCs w:val="24"/>
      </w:rPr>
      <w:fldChar w:fldCharType="separate"/>
    </w:r>
    <w:r>
      <w:rPr>
        <w:b/>
        <w:bCs/>
        <w:noProof/>
      </w:rPr>
      <w:t>62</w:t>
    </w:r>
    <w:r w:rsidRPr="001D4B18">
      <w:rPr>
        <w:b/>
        <w:bCs/>
        <w:sz w:val="24"/>
        <w:szCs w:val="24"/>
      </w:rPr>
      <w:fldChar w:fldCharType="end"/>
    </w:r>
  </w:p>
  <w:p w14:paraId="3E1B0EBE" w14:textId="77777777" w:rsidR="0083587D" w:rsidRPr="00E56CF7" w:rsidRDefault="0083587D" w:rsidP="006F3889">
    <w:pPr>
      <w:pStyle w:val="Header"/>
      <w:jc w:val="right"/>
    </w:pPr>
    <w:r>
      <w:rPr>
        <w:b/>
        <w:bCs/>
        <w:szCs w:val="16"/>
      </w:rPr>
      <w:t>Returnable document</w:t>
    </w:r>
  </w:p>
  <w:p w14:paraId="2F116D0F" w14:textId="77777777" w:rsidR="0083587D" w:rsidRPr="009F31E3" w:rsidRDefault="0083587D" w:rsidP="00794A4C">
    <w:pPr>
      <w:pStyle w:val="Header"/>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13F27A8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345836"/>
    <w:multiLevelType w:val="multilevel"/>
    <w:tmpl w:val="A3B85A78"/>
    <w:lvl w:ilvl="0">
      <w:start w:val="2"/>
      <w:numFmt w:val="decimal"/>
      <w:lvlText w:val="%1"/>
      <w:lvlJc w:val="left"/>
      <w:pPr>
        <w:ind w:left="360" w:hanging="360"/>
      </w:pPr>
      <w:rPr>
        <w:rFonts w:ascii="Arial" w:eastAsia="Arial" w:hAnsi="Arial" w:cs="Arial" w:hint="default"/>
      </w:rPr>
    </w:lvl>
    <w:lvl w:ilvl="1">
      <w:start w:val="1"/>
      <w:numFmt w:val="decimal"/>
      <w:lvlText w:val="%1.%2"/>
      <w:lvlJc w:val="left"/>
      <w:pPr>
        <w:ind w:left="360" w:hanging="360"/>
      </w:pPr>
      <w:rPr>
        <w:rFonts w:ascii="Arial" w:eastAsia="Arial" w:hAnsi="Arial" w:cs="Arial" w:hint="default"/>
      </w:rPr>
    </w:lvl>
    <w:lvl w:ilvl="2">
      <w:start w:val="1"/>
      <w:numFmt w:val="decimal"/>
      <w:lvlText w:val="%1.%2.%3"/>
      <w:lvlJc w:val="left"/>
      <w:pPr>
        <w:ind w:left="720" w:hanging="720"/>
      </w:pPr>
      <w:rPr>
        <w:rFonts w:ascii="Arial" w:eastAsia="Arial" w:hAnsi="Arial" w:cs="Arial" w:hint="default"/>
      </w:rPr>
    </w:lvl>
    <w:lvl w:ilvl="3">
      <w:start w:val="1"/>
      <w:numFmt w:val="decimal"/>
      <w:lvlText w:val="%1.%2.%3.%4"/>
      <w:lvlJc w:val="left"/>
      <w:pPr>
        <w:ind w:left="720" w:hanging="720"/>
      </w:pPr>
      <w:rPr>
        <w:rFonts w:ascii="Arial" w:eastAsia="Arial" w:hAnsi="Arial" w:cs="Arial" w:hint="default"/>
      </w:rPr>
    </w:lvl>
    <w:lvl w:ilvl="4">
      <w:start w:val="1"/>
      <w:numFmt w:val="decimal"/>
      <w:lvlText w:val="%1.%2.%3.%4.%5"/>
      <w:lvlJc w:val="left"/>
      <w:pPr>
        <w:ind w:left="1080" w:hanging="1080"/>
      </w:pPr>
      <w:rPr>
        <w:rFonts w:ascii="Arial" w:eastAsia="Arial" w:hAnsi="Arial" w:cs="Arial" w:hint="default"/>
      </w:rPr>
    </w:lvl>
    <w:lvl w:ilvl="5">
      <w:start w:val="1"/>
      <w:numFmt w:val="decimal"/>
      <w:lvlText w:val="%1.%2.%3.%4.%5.%6"/>
      <w:lvlJc w:val="left"/>
      <w:pPr>
        <w:ind w:left="1080" w:hanging="1080"/>
      </w:pPr>
      <w:rPr>
        <w:rFonts w:ascii="Arial" w:eastAsia="Arial" w:hAnsi="Arial" w:cs="Arial" w:hint="default"/>
      </w:rPr>
    </w:lvl>
    <w:lvl w:ilvl="6">
      <w:start w:val="1"/>
      <w:numFmt w:val="decimal"/>
      <w:lvlText w:val="%1.%2.%3.%4.%5.%6.%7"/>
      <w:lvlJc w:val="left"/>
      <w:pPr>
        <w:ind w:left="1440" w:hanging="1440"/>
      </w:pPr>
      <w:rPr>
        <w:rFonts w:ascii="Arial" w:eastAsia="Arial" w:hAnsi="Arial" w:cs="Arial" w:hint="default"/>
      </w:rPr>
    </w:lvl>
    <w:lvl w:ilvl="7">
      <w:start w:val="1"/>
      <w:numFmt w:val="decimal"/>
      <w:lvlText w:val="%1.%2.%3.%4.%5.%6.%7.%8"/>
      <w:lvlJc w:val="left"/>
      <w:pPr>
        <w:ind w:left="1440" w:hanging="1440"/>
      </w:pPr>
      <w:rPr>
        <w:rFonts w:ascii="Arial" w:eastAsia="Arial" w:hAnsi="Arial" w:cs="Arial" w:hint="default"/>
      </w:rPr>
    </w:lvl>
    <w:lvl w:ilvl="8">
      <w:start w:val="1"/>
      <w:numFmt w:val="decimal"/>
      <w:lvlText w:val="%1.%2.%3.%4.%5.%6.%7.%8.%9"/>
      <w:lvlJc w:val="left"/>
      <w:pPr>
        <w:ind w:left="1800" w:hanging="1800"/>
      </w:pPr>
      <w:rPr>
        <w:rFonts w:ascii="Arial" w:eastAsia="Arial" w:hAnsi="Arial" w:cs="Arial" w:hint="default"/>
      </w:rPr>
    </w:lvl>
  </w:abstractNum>
  <w:abstractNum w:abstractNumId="2" w15:restartNumberingAfterBreak="0">
    <w:nsid w:val="01AD03D9"/>
    <w:multiLevelType w:val="hybridMultilevel"/>
    <w:tmpl w:val="97946DC4"/>
    <w:lvl w:ilvl="0" w:tplc="1C090001">
      <w:start w:val="1"/>
      <w:numFmt w:val="bullet"/>
      <w:lvlText w:val=""/>
      <w:lvlJc w:val="left"/>
      <w:pPr>
        <w:ind w:left="1068" w:hanging="360"/>
      </w:pPr>
      <w:rPr>
        <w:rFonts w:ascii="Symbol" w:hAnsi="Symbol" w:hint="default"/>
      </w:rPr>
    </w:lvl>
    <w:lvl w:ilvl="1" w:tplc="1C090019">
      <w:start w:val="1"/>
      <w:numFmt w:val="lowerLetter"/>
      <w:lvlText w:val="%2."/>
      <w:lvlJc w:val="left"/>
      <w:pPr>
        <w:ind w:left="1788" w:hanging="360"/>
      </w:pPr>
    </w:lvl>
    <w:lvl w:ilvl="2" w:tplc="1C090001">
      <w:start w:val="1"/>
      <w:numFmt w:val="bullet"/>
      <w:lvlText w:val=""/>
      <w:lvlJc w:val="left"/>
      <w:pPr>
        <w:ind w:left="2688" w:hanging="360"/>
      </w:pPr>
      <w:rPr>
        <w:rFonts w:ascii="Symbol" w:hAnsi="Symbol" w:hint="default"/>
      </w:r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3" w15:restartNumberingAfterBreak="0">
    <w:nsid w:val="030D44BC"/>
    <w:multiLevelType w:val="multilevel"/>
    <w:tmpl w:val="F6022EAE"/>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135"/>
        </w:tabs>
        <w:ind w:left="1135" w:hanging="567"/>
      </w:pPr>
      <w:rPr>
        <w:rFonts w:hint="default"/>
        <w:b/>
        <w:bCs/>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35F7378"/>
    <w:multiLevelType w:val="multilevel"/>
    <w:tmpl w:val="0809001D"/>
    <w:name w:val="Trans_H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4EF70E6"/>
    <w:multiLevelType w:val="hybridMultilevel"/>
    <w:tmpl w:val="5E86924E"/>
    <w:lvl w:ilvl="0" w:tplc="F8C2B67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53C7A73"/>
    <w:multiLevelType w:val="hybridMultilevel"/>
    <w:tmpl w:val="BF9AFC66"/>
    <w:lvl w:ilvl="0" w:tplc="1C090005">
      <w:start w:val="1"/>
      <w:numFmt w:val="bullet"/>
      <w:lvlText w:val=""/>
      <w:lvlJc w:val="left"/>
      <w:pPr>
        <w:ind w:left="1626" w:hanging="360"/>
      </w:pPr>
      <w:rPr>
        <w:rFonts w:ascii="Wingdings" w:hAnsi="Wingdings" w:hint="default"/>
      </w:rPr>
    </w:lvl>
    <w:lvl w:ilvl="1" w:tplc="1C090003">
      <w:start w:val="1"/>
      <w:numFmt w:val="bullet"/>
      <w:lvlText w:val="o"/>
      <w:lvlJc w:val="left"/>
      <w:pPr>
        <w:ind w:left="2346" w:hanging="360"/>
      </w:pPr>
      <w:rPr>
        <w:rFonts w:ascii="Courier New" w:hAnsi="Courier New" w:cs="Courier New" w:hint="default"/>
      </w:rPr>
    </w:lvl>
    <w:lvl w:ilvl="2" w:tplc="1C090005">
      <w:start w:val="1"/>
      <w:numFmt w:val="bullet"/>
      <w:lvlText w:val=""/>
      <w:lvlJc w:val="left"/>
      <w:pPr>
        <w:ind w:left="3066" w:hanging="360"/>
      </w:pPr>
      <w:rPr>
        <w:rFonts w:ascii="Wingdings" w:hAnsi="Wingdings" w:hint="default"/>
      </w:rPr>
    </w:lvl>
    <w:lvl w:ilvl="3" w:tplc="1C090001" w:tentative="1">
      <w:start w:val="1"/>
      <w:numFmt w:val="bullet"/>
      <w:lvlText w:val=""/>
      <w:lvlJc w:val="left"/>
      <w:pPr>
        <w:ind w:left="3786" w:hanging="360"/>
      </w:pPr>
      <w:rPr>
        <w:rFonts w:ascii="Symbol" w:hAnsi="Symbol" w:hint="default"/>
      </w:rPr>
    </w:lvl>
    <w:lvl w:ilvl="4" w:tplc="1C090003" w:tentative="1">
      <w:start w:val="1"/>
      <w:numFmt w:val="bullet"/>
      <w:lvlText w:val="o"/>
      <w:lvlJc w:val="left"/>
      <w:pPr>
        <w:ind w:left="4506" w:hanging="360"/>
      </w:pPr>
      <w:rPr>
        <w:rFonts w:ascii="Courier New" w:hAnsi="Courier New" w:cs="Courier New" w:hint="default"/>
      </w:rPr>
    </w:lvl>
    <w:lvl w:ilvl="5" w:tplc="1C090005" w:tentative="1">
      <w:start w:val="1"/>
      <w:numFmt w:val="bullet"/>
      <w:lvlText w:val=""/>
      <w:lvlJc w:val="left"/>
      <w:pPr>
        <w:ind w:left="5226" w:hanging="360"/>
      </w:pPr>
      <w:rPr>
        <w:rFonts w:ascii="Wingdings" w:hAnsi="Wingdings" w:hint="default"/>
      </w:rPr>
    </w:lvl>
    <w:lvl w:ilvl="6" w:tplc="1C090001" w:tentative="1">
      <w:start w:val="1"/>
      <w:numFmt w:val="bullet"/>
      <w:lvlText w:val=""/>
      <w:lvlJc w:val="left"/>
      <w:pPr>
        <w:ind w:left="5946" w:hanging="360"/>
      </w:pPr>
      <w:rPr>
        <w:rFonts w:ascii="Symbol" w:hAnsi="Symbol" w:hint="default"/>
      </w:rPr>
    </w:lvl>
    <w:lvl w:ilvl="7" w:tplc="1C090003" w:tentative="1">
      <w:start w:val="1"/>
      <w:numFmt w:val="bullet"/>
      <w:lvlText w:val="o"/>
      <w:lvlJc w:val="left"/>
      <w:pPr>
        <w:ind w:left="6666" w:hanging="360"/>
      </w:pPr>
      <w:rPr>
        <w:rFonts w:ascii="Courier New" w:hAnsi="Courier New" w:cs="Courier New" w:hint="default"/>
      </w:rPr>
    </w:lvl>
    <w:lvl w:ilvl="8" w:tplc="1C090005" w:tentative="1">
      <w:start w:val="1"/>
      <w:numFmt w:val="bullet"/>
      <w:lvlText w:val=""/>
      <w:lvlJc w:val="left"/>
      <w:pPr>
        <w:ind w:left="7386" w:hanging="360"/>
      </w:pPr>
      <w:rPr>
        <w:rFonts w:ascii="Wingdings" w:hAnsi="Wingdings" w:hint="default"/>
      </w:rPr>
    </w:lvl>
  </w:abstractNum>
  <w:abstractNum w:abstractNumId="7" w15:restartNumberingAfterBreak="0">
    <w:nsid w:val="05F3636F"/>
    <w:multiLevelType w:val="multilevel"/>
    <w:tmpl w:val="C4AA66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230A7F"/>
    <w:multiLevelType w:val="multilevel"/>
    <w:tmpl w:val="9C7EFC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6A92984"/>
    <w:multiLevelType w:val="multilevel"/>
    <w:tmpl w:val="0809001D"/>
    <w:name w:val="Trans_H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6AC349A"/>
    <w:multiLevelType w:val="multilevel"/>
    <w:tmpl w:val="0809001D"/>
    <w:name w:val="Trans_H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4845F0"/>
    <w:multiLevelType w:val="multilevel"/>
    <w:tmpl w:val="AD1A4AFA"/>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9F7D78"/>
    <w:multiLevelType w:val="hybridMultilevel"/>
    <w:tmpl w:val="77DED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332C71"/>
    <w:multiLevelType w:val="hybridMultilevel"/>
    <w:tmpl w:val="1D70CC82"/>
    <w:lvl w:ilvl="0" w:tplc="0E54154E">
      <w:start w:val="1"/>
      <w:numFmt w:val="lowerLetter"/>
      <w:lvlText w:val="%1)"/>
      <w:lvlJc w:val="left"/>
      <w:pPr>
        <w:ind w:left="927" w:hanging="360"/>
      </w:pPr>
      <w:rPr>
        <w:rFonts w:hint="default"/>
      </w:rPr>
    </w:lvl>
    <w:lvl w:ilvl="1" w:tplc="1C090019">
      <w:start w:val="1"/>
      <w:numFmt w:val="lowerLetter"/>
      <w:lvlText w:val="%2."/>
      <w:lvlJc w:val="left"/>
      <w:pPr>
        <w:ind w:left="1440" w:hanging="360"/>
      </w:pPr>
    </w:lvl>
    <w:lvl w:ilvl="2" w:tplc="0CACA214">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E632153"/>
    <w:multiLevelType w:val="multilevel"/>
    <w:tmpl w:val="915E2DE2"/>
    <w:lvl w:ilvl="0">
      <w:start w:val="1"/>
      <w:numFmt w:val="decimal"/>
      <w:pStyle w:val="Heading1"/>
      <w:lvlText w:val="%1"/>
      <w:lvlJc w:val="left"/>
      <w:pPr>
        <w:tabs>
          <w:tab w:val="num" w:pos="567"/>
        </w:tabs>
        <w:ind w:left="567" w:hanging="567"/>
      </w:pPr>
      <w:rPr>
        <w:rFonts w:hint="default"/>
        <w:b/>
      </w:rPr>
    </w:lvl>
    <w:lvl w:ilvl="1">
      <w:start w:val="1"/>
      <w:numFmt w:val="decimal"/>
      <w:pStyle w:val="Heading2"/>
      <w:lvlText w:val="%1.%2"/>
      <w:lvlJc w:val="left"/>
      <w:pPr>
        <w:tabs>
          <w:tab w:val="num" w:pos="851"/>
        </w:tabs>
        <w:ind w:left="851" w:hanging="567"/>
      </w:pPr>
      <w:rPr>
        <w:rFonts w:hint="default"/>
        <w:b w:val="0"/>
        <w:i w:val="0"/>
      </w:rPr>
    </w:lvl>
    <w:lvl w:ilvl="2">
      <w:start w:val="1"/>
      <w:numFmt w:val="lowerLetter"/>
      <w:pStyle w:val="Heading3"/>
      <w:lvlText w:val="%3)"/>
      <w:lvlJc w:val="left"/>
      <w:pPr>
        <w:tabs>
          <w:tab w:val="num" w:pos="1701"/>
        </w:tabs>
        <w:ind w:left="1701" w:hanging="567"/>
      </w:pPr>
      <w:rPr>
        <w:rFonts w:hint="default"/>
        <w:b w:val="0"/>
      </w:rPr>
    </w:lvl>
    <w:lvl w:ilvl="3">
      <w:start w:val="1"/>
      <w:numFmt w:val="lowerRoman"/>
      <w:pStyle w:val="Heading4"/>
      <w:lvlText w:val="(%4)"/>
      <w:lvlJc w:val="left"/>
      <w:pPr>
        <w:tabs>
          <w:tab w:val="num" w:pos="2268"/>
        </w:tabs>
        <w:ind w:left="2268" w:hanging="567"/>
      </w:pPr>
      <w:rPr>
        <w:rFonts w:hint="default"/>
        <w:i w:val="0"/>
      </w:rPr>
    </w:lvl>
    <w:lvl w:ilvl="4">
      <w:start w:val="1"/>
      <w:numFmt w:val="none"/>
      <w:pStyle w:val="Heading5"/>
      <w:lvlText w:val=""/>
      <w:lvlJc w:val="left"/>
      <w:pPr>
        <w:tabs>
          <w:tab w:val="num" w:pos="2835"/>
        </w:tabs>
        <w:ind w:left="2835" w:hanging="567"/>
      </w:pPr>
      <w:rPr>
        <w:rFonts w:hint="default"/>
      </w:rPr>
    </w:lvl>
    <w:lvl w:ilvl="5">
      <w:start w:val="1"/>
      <w:numFmt w:val="none"/>
      <w:pStyle w:val="Heading6"/>
      <w:lvlText w:val=""/>
      <w:lvlJc w:val="left"/>
      <w:pPr>
        <w:tabs>
          <w:tab w:val="num" w:pos="3402"/>
        </w:tabs>
        <w:ind w:left="3402" w:hanging="567"/>
      </w:pPr>
      <w:rPr>
        <w:rFonts w:hint="default"/>
      </w:rPr>
    </w:lvl>
    <w:lvl w:ilvl="6">
      <w:start w:val="1"/>
      <w:numFmt w:val="none"/>
      <w:pStyle w:val="Heading7"/>
      <w:lvlText w:val=""/>
      <w:lvlJc w:val="left"/>
      <w:pPr>
        <w:tabs>
          <w:tab w:val="num" w:pos="3969"/>
        </w:tabs>
        <w:ind w:left="3969" w:hanging="567"/>
      </w:pPr>
      <w:rPr>
        <w:rFonts w:hint="default"/>
      </w:rPr>
    </w:lvl>
    <w:lvl w:ilvl="7">
      <w:start w:val="1"/>
      <w:numFmt w:val="none"/>
      <w:pStyle w:val="Heading8"/>
      <w:lvlText w:val=""/>
      <w:lvlJc w:val="left"/>
      <w:pPr>
        <w:tabs>
          <w:tab w:val="num" w:pos="4536"/>
        </w:tabs>
        <w:ind w:left="4536" w:hanging="567"/>
      </w:pPr>
      <w:rPr>
        <w:rFonts w:hint="default"/>
      </w:rPr>
    </w:lvl>
    <w:lvl w:ilvl="8">
      <w:start w:val="1"/>
      <w:numFmt w:val="none"/>
      <w:pStyle w:val="Heading9"/>
      <w:lvlText w:val=""/>
      <w:lvlJc w:val="left"/>
      <w:pPr>
        <w:tabs>
          <w:tab w:val="num" w:pos="5103"/>
        </w:tabs>
        <w:ind w:left="5103" w:hanging="567"/>
      </w:pPr>
      <w:rPr>
        <w:rFonts w:hint="default"/>
      </w:rPr>
    </w:lvl>
  </w:abstractNum>
  <w:abstractNum w:abstractNumId="15" w15:restartNumberingAfterBreak="0">
    <w:nsid w:val="11923F24"/>
    <w:multiLevelType w:val="multilevel"/>
    <w:tmpl w:val="3198DA04"/>
    <w:lvl w:ilvl="0">
      <w:start w:val="2"/>
      <w:numFmt w:val="decimal"/>
      <w:lvlText w:val="%1"/>
      <w:lvlJc w:val="left"/>
      <w:pPr>
        <w:ind w:left="400" w:hanging="400"/>
      </w:pPr>
      <w:rPr>
        <w:rFonts w:hint="default"/>
      </w:rPr>
    </w:lvl>
    <w:lvl w:ilvl="1">
      <w:start w:val="1"/>
      <w:numFmt w:val="decimal"/>
      <w:lvlText w:val="%1.%2"/>
      <w:lvlJc w:val="left"/>
      <w:pPr>
        <w:ind w:left="580" w:hanging="4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135E2334"/>
    <w:multiLevelType w:val="multilevel"/>
    <w:tmpl w:val="6D1C54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5127585"/>
    <w:multiLevelType w:val="multilevel"/>
    <w:tmpl w:val="CE1243A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190F78DA"/>
    <w:multiLevelType w:val="hybridMultilevel"/>
    <w:tmpl w:val="43AA4368"/>
    <w:lvl w:ilvl="0" w:tplc="D852821E">
      <w:start w:val="1"/>
      <w:numFmt w:val="lowerRoman"/>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1B">
      <w:start w:val="1"/>
      <w:numFmt w:val="lowerRoman"/>
      <w:lvlText w:val="%4."/>
      <w:lvlJc w:val="righ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9" w15:restartNumberingAfterBreak="0">
    <w:nsid w:val="1916188B"/>
    <w:multiLevelType w:val="hybridMultilevel"/>
    <w:tmpl w:val="B854EC52"/>
    <w:lvl w:ilvl="0" w:tplc="04090001">
      <w:start w:val="1"/>
      <w:numFmt w:val="bullet"/>
      <w:lvlText w:val=""/>
      <w:lvlJc w:val="left"/>
      <w:pPr>
        <w:ind w:left="927" w:hanging="360"/>
      </w:pPr>
      <w:rPr>
        <w:rFonts w:ascii="Symbol" w:hAnsi="Symbol" w:hint="default"/>
      </w:rPr>
    </w:lvl>
    <w:lvl w:ilvl="1" w:tplc="083C368E">
      <w:start w:val="2"/>
      <w:numFmt w:val="bullet"/>
      <w:lvlText w:val="-"/>
      <w:lvlJc w:val="left"/>
      <w:pPr>
        <w:ind w:left="1647" w:hanging="360"/>
      </w:pPr>
      <w:rPr>
        <w:rFonts w:ascii="Tahoma" w:eastAsia="Times New Roman" w:hAnsi="Tahoma" w:cs="Tahoma"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1" w15:restartNumberingAfterBreak="0">
    <w:nsid w:val="1D131775"/>
    <w:multiLevelType w:val="multilevel"/>
    <w:tmpl w:val="4608F168"/>
    <w:lvl w:ilvl="0">
      <w:start w:val="13"/>
      <w:numFmt w:val="decimal"/>
      <w:lvlText w:val="%1."/>
      <w:lvlJc w:val="left"/>
      <w:pPr>
        <w:ind w:left="550" w:hanging="5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6C641A"/>
    <w:multiLevelType w:val="hybridMultilevel"/>
    <w:tmpl w:val="1E82A99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ascii="Tahoma" w:eastAsiaTheme="minorHAnsi" w:hAnsi="Tahoma" w:cs="Tahoma"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1E881013"/>
    <w:multiLevelType w:val="hybridMultilevel"/>
    <w:tmpl w:val="920666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22776D41"/>
    <w:multiLevelType w:val="hybridMultilevel"/>
    <w:tmpl w:val="F0349E5C"/>
    <w:lvl w:ilvl="0" w:tplc="C908BDDC">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99F6105"/>
    <w:multiLevelType w:val="multilevel"/>
    <w:tmpl w:val="93A0D4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7" w15:restartNumberingAfterBreak="0">
    <w:nsid w:val="2BFD3A60"/>
    <w:multiLevelType w:val="hybridMultilevel"/>
    <w:tmpl w:val="811A551E"/>
    <w:lvl w:ilvl="0" w:tplc="9D7E5CE2">
      <w:start w:val="1"/>
      <w:numFmt w:val="lowerLetter"/>
      <w:lvlText w:val="(%1)"/>
      <w:lvlJc w:val="left"/>
      <w:pPr>
        <w:ind w:left="2436" w:hanging="360"/>
      </w:pPr>
      <w:rPr>
        <w:rFonts w:hint="default"/>
      </w:rPr>
    </w:lvl>
    <w:lvl w:ilvl="1" w:tplc="C1AC7E3A">
      <w:start w:val="1"/>
      <w:numFmt w:val="lowerLetter"/>
      <w:lvlText w:val="(%2)"/>
      <w:lvlJc w:val="left"/>
      <w:pPr>
        <w:ind w:left="3156" w:hanging="360"/>
      </w:pPr>
      <w:rPr>
        <w:rFonts w:ascii="Tahoma" w:hAnsi="Tahoma" w:cs="Tahoma" w:hint="default"/>
        <w:sz w:val="18"/>
        <w:szCs w:val="18"/>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303D4E04"/>
    <w:multiLevelType w:val="multilevel"/>
    <w:tmpl w:val="EEE6B6DC"/>
    <w:styleLink w:val="Style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4"/>
        </w:tabs>
        <w:ind w:left="794"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34"/>
        </w:tabs>
        <w:ind w:left="1134" w:hanging="51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9" w15:restartNumberingAfterBreak="0">
    <w:nsid w:val="31832DDA"/>
    <w:multiLevelType w:val="multilevel"/>
    <w:tmpl w:val="A5369A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29C51CA"/>
    <w:multiLevelType w:val="multilevel"/>
    <w:tmpl w:val="01B853AA"/>
    <w:lvl w:ilvl="0">
      <w:start w:val="7"/>
      <w:numFmt w:val="decimal"/>
      <w:lvlText w:val="%1"/>
      <w:lvlJc w:val="left"/>
      <w:pPr>
        <w:ind w:left="400" w:hanging="400"/>
      </w:pPr>
      <w:rPr>
        <w:rFonts w:hint="default"/>
      </w:rPr>
    </w:lvl>
    <w:lvl w:ilvl="1">
      <w:start w:val="3"/>
      <w:numFmt w:val="decimal"/>
      <w:lvlText w:val="%1.%2"/>
      <w:lvlJc w:val="left"/>
      <w:pPr>
        <w:ind w:left="940" w:hanging="4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356D5176"/>
    <w:multiLevelType w:val="multilevel"/>
    <w:tmpl w:val="C120A3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6E2360B"/>
    <w:multiLevelType w:val="hybridMultilevel"/>
    <w:tmpl w:val="FFF4C6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78948E5"/>
    <w:multiLevelType w:val="multilevel"/>
    <w:tmpl w:val="479695FA"/>
    <w:lvl w:ilvl="0">
      <w:start w:val="1"/>
      <w:numFmt w:val="decimal"/>
      <w:pStyle w:val="TAHOMA"/>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78F345D"/>
    <w:multiLevelType w:val="multilevel"/>
    <w:tmpl w:val="0809001D"/>
    <w:name w:val="Trans_H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8543D4C"/>
    <w:multiLevelType w:val="hybridMultilevel"/>
    <w:tmpl w:val="BBF67A5E"/>
    <w:lvl w:ilvl="0" w:tplc="5E5EBCB4">
      <w:start w:val="2"/>
      <w:numFmt w:val="bullet"/>
      <w:lvlText w:val="-"/>
      <w:lvlJc w:val="left"/>
      <w:pPr>
        <w:ind w:left="720" w:hanging="360"/>
      </w:pPr>
      <w:rPr>
        <w:rFonts w:ascii="Tahoma" w:eastAsia="Times New Roman" w:hAnsi="Tahoma" w:cs="Tahoma"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1EB0F2E"/>
    <w:multiLevelType w:val="hybridMultilevel"/>
    <w:tmpl w:val="239C74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42557142"/>
    <w:multiLevelType w:val="hybridMultilevel"/>
    <w:tmpl w:val="C02CEE12"/>
    <w:lvl w:ilvl="0" w:tplc="A678C628">
      <w:start w:val="1"/>
      <w:numFmt w:val="lowerLetter"/>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8" w15:restartNumberingAfterBreak="0">
    <w:nsid w:val="438E6B43"/>
    <w:multiLevelType w:val="multilevel"/>
    <w:tmpl w:val="5AEC69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989501B"/>
    <w:multiLevelType w:val="hybridMultilevel"/>
    <w:tmpl w:val="A5B0C0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FB168D"/>
    <w:multiLevelType w:val="hybridMultilevel"/>
    <w:tmpl w:val="F4F03A74"/>
    <w:lvl w:ilvl="0" w:tplc="F0B6154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1167FBA"/>
    <w:multiLevelType w:val="multilevel"/>
    <w:tmpl w:val="1826CC8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3" w15:restartNumberingAfterBreak="0">
    <w:nsid w:val="5417352C"/>
    <w:multiLevelType w:val="multilevel"/>
    <w:tmpl w:val="335CD1B6"/>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287"/>
        </w:tabs>
        <w:ind w:left="1287" w:hanging="567"/>
      </w:pPr>
      <w:rPr>
        <w:rFonts w:hint="default"/>
        <w:b w:val="0"/>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4" w15:restartNumberingAfterBreak="0">
    <w:nsid w:val="56234485"/>
    <w:multiLevelType w:val="hybridMultilevel"/>
    <w:tmpl w:val="2AC41D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7314423"/>
    <w:multiLevelType w:val="singleLevel"/>
    <w:tmpl w:val="D37AAF16"/>
    <w:lvl w:ilvl="0">
      <w:start w:val="1"/>
      <w:numFmt w:val="lowerLetter"/>
      <w:lvlText w:val="(%1)"/>
      <w:lvlJc w:val="left"/>
      <w:pPr>
        <w:tabs>
          <w:tab w:val="num" w:pos="1440"/>
        </w:tabs>
        <w:ind w:left="1440" w:hanging="540"/>
      </w:pPr>
      <w:rPr>
        <w:rFonts w:hint="default"/>
        <w:b w:val="0"/>
      </w:rPr>
    </w:lvl>
  </w:abstractNum>
  <w:abstractNum w:abstractNumId="4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90F5CE2"/>
    <w:multiLevelType w:val="multilevel"/>
    <w:tmpl w:val="EEE6B6DC"/>
    <w:numStyleLink w:val="Style1"/>
  </w:abstractNum>
  <w:abstractNum w:abstractNumId="48" w15:restartNumberingAfterBreak="0">
    <w:nsid w:val="5A3D282C"/>
    <w:multiLevelType w:val="hybridMultilevel"/>
    <w:tmpl w:val="BEE85DF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1" w15:restartNumberingAfterBreak="0">
    <w:nsid w:val="5EE70B5F"/>
    <w:multiLevelType w:val="multilevel"/>
    <w:tmpl w:val="B8563250"/>
    <w:lvl w:ilvl="0">
      <w:start w:val="7"/>
      <w:numFmt w:val="decimal"/>
      <w:lvlText w:val="%1"/>
      <w:lvlJc w:val="left"/>
      <w:pPr>
        <w:ind w:left="400" w:hanging="400"/>
      </w:pPr>
      <w:rPr>
        <w:rFonts w:hint="default"/>
      </w:rPr>
    </w:lvl>
    <w:lvl w:ilvl="1">
      <w:start w:val="4"/>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60AC6083"/>
    <w:multiLevelType w:val="hybridMultilevel"/>
    <w:tmpl w:val="78A6D82C"/>
    <w:lvl w:ilvl="0" w:tplc="1C090019">
      <w:start w:val="1"/>
      <w:numFmt w:val="lowerLetter"/>
      <w:lvlText w:val="%1."/>
      <w:lvlJc w:val="left"/>
      <w:pPr>
        <w:ind w:left="1068" w:hanging="360"/>
      </w:pPr>
    </w:lvl>
    <w:lvl w:ilvl="1" w:tplc="1C090019">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53" w15:restartNumberingAfterBreak="0">
    <w:nsid w:val="63434CD3"/>
    <w:multiLevelType w:val="multilevel"/>
    <w:tmpl w:val="0CD80EDE"/>
    <w:lvl w:ilvl="0">
      <w:start w:val="13"/>
      <w:numFmt w:val="decimal"/>
      <w:lvlText w:val="%1."/>
      <w:lvlJc w:val="left"/>
      <w:pPr>
        <w:ind w:left="550" w:hanging="5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6AD6662F"/>
    <w:multiLevelType w:val="hybridMultilevel"/>
    <w:tmpl w:val="E0329E72"/>
    <w:lvl w:ilvl="0" w:tplc="6ECCE0E8">
      <w:start w:val="1"/>
      <w:numFmt w:val="decimal"/>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6" w15:restartNumberingAfterBreak="0">
    <w:nsid w:val="715B0B16"/>
    <w:multiLevelType w:val="hybridMultilevel"/>
    <w:tmpl w:val="ADB20A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ascii="Tahoma" w:eastAsiaTheme="minorHAnsi" w:hAnsi="Tahoma" w:cs="Tahoma"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7" w15:restartNumberingAfterBreak="0">
    <w:nsid w:val="76AF5791"/>
    <w:multiLevelType w:val="hybridMultilevel"/>
    <w:tmpl w:val="38D4AC18"/>
    <w:lvl w:ilvl="0" w:tplc="04090001">
      <w:start w:val="1"/>
      <w:numFmt w:val="bullet"/>
      <w:lvlText w:val=""/>
      <w:lvlJc w:val="left"/>
      <w:pPr>
        <w:ind w:left="1080" w:hanging="72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7E42A3A"/>
    <w:multiLevelType w:val="multilevel"/>
    <w:tmpl w:val="E2767186"/>
    <w:lvl w:ilvl="0">
      <w:start w:val="1"/>
      <w:numFmt w:val="decimal"/>
      <w:lvlText w:val="%1."/>
      <w:lvlJc w:val="left"/>
      <w:pPr>
        <w:ind w:left="360" w:hanging="360"/>
      </w:pPr>
      <w:rPr>
        <w:b/>
        <w:color w:val="000000"/>
      </w:r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B0C41A4"/>
    <w:multiLevelType w:val="hybridMultilevel"/>
    <w:tmpl w:val="6A083090"/>
    <w:lvl w:ilvl="0" w:tplc="59544870">
      <w:start w:val="1"/>
      <w:numFmt w:val="bullet"/>
      <w:lvlText w:val=""/>
      <w:lvlJc w:val="left"/>
      <w:pPr>
        <w:ind w:left="1287" w:hanging="360"/>
      </w:pPr>
      <w:rPr>
        <w:rFonts w:ascii="Wingdings" w:hAnsi="Wingdings"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0" w15:restartNumberingAfterBreak="0">
    <w:nsid w:val="7D032AD9"/>
    <w:multiLevelType w:val="multilevel"/>
    <w:tmpl w:val="1B2A5B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E584439"/>
    <w:multiLevelType w:val="multilevel"/>
    <w:tmpl w:val="6BB47528"/>
    <w:lvl w:ilvl="0">
      <w:start w:val="12"/>
      <w:numFmt w:val="decimal"/>
      <w:lvlText w:val="%1"/>
      <w:lvlJc w:val="left"/>
      <w:pPr>
        <w:tabs>
          <w:tab w:val="num" w:pos="654"/>
        </w:tabs>
        <w:ind w:left="654" w:hanging="567"/>
      </w:pPr>
      <w:rPr>
        <w:rFonts w:hint="default"/>
        <w:b/>
      </w:rPr>
    </w:lvl>
    <w:lvl w:ilvl="1">
      <w:start w:val="1"/>
      <w:numFmt w:val="decimal"/>
      <w:lvlText w:val="%1.%2"/>
      <w:lvlJc w:val="left"/>
      <w:pPr>
        <w:tabs>
          <w:tab w:val="num" w:pos="1222"/>
        </w:tabs>
        <w:ind w:left="1222" w:hanging="567"/>
      </w:pPr>
      <w:rPr>
        <w:rFonts w:hint="default"/>
        <w:b w:val="0"/>
        <w:i w:val="0"/>
      </w:rPr>
    </w:lvl>
    <w:lvl w:ilvl="2">
      <w:start w:val="1"/>
      <w:numFmt w:val="lowerLetter"/>
      <w:lvlText w:val="%3)"/>
      <w:lvlJc w:val="left"/>
      <w:pPr>
        <w:tabs>
          <w:tab w:val="num" w:pos="1788"/>
        </w:tabs>
        <w:ind w:left="1788" w:hanging="567"/>
      </w:pPr>
      <w:rPr>
        <w:rFonts w:hint="default"/>
        <w:b w:val="0"/>
        <w:i w:val="0"/>
      </w:rPr>
    </w:lvl>
    <w:lvl w:ilvl="3">
      <w:start w:val="1"/>
      <w:numFmt w:val="lowerRoman"/>
      <w:lvlText w:val="(%4)"/>
      <w:lvlJc w:val="left"/>
      <w:pPr>
        <w:tabs>
          <w:tab w:val="num" w:pos="2355"/>
        </w:tabs>
        <w:ind w:left="2355" w:hanging="567"/>
      </w:pPr>
      <w:rPr>
        <w:rFonts w:hint="default"/>
      </w:rPr>
    </w:lvl>
    <w:lvl w:ilvl="4">
      <w:start w:val="1"/>
      <w:numFmt w:val="none"/>
      <w:lvlText w:val=""/>
      <w:lvlJc w:val="left"/>
      <w:pPr>
        <w:tabs>
          <w:tab w:val="num" w:pos="2922"/>
        </w:tabs>
        <w:ind w:left="2922" w:hanging="567"/>
      </w:pPr>
      <w:rPr>
        <w:rFonts w:hint="default"/>
      </w:rPr>
    </w:lvl>
    <w:lvl w:ilvl="5">
      <w:start w:val="1"/>
      <w:numFmt w:val="none"/>
      <w:lvlText w:val=""/>
      <w:lvlJc w:val="left"/>
      <w:pPr>
        <w:tabs>
          <w:tab w:val="num" w:pos="3489"/>
        </w:tabs>
        <w:ind w:left="3489" w:hanging="567"/>
      </w:pPr>
      <w:rPr>
        <w:rFonts w:hint="default"/>
      </w:rPr>
    </w:lvl>
    <w:lvl w:ilvl="6">
      <w:start w:val="1"/>
      <w:numFmt w:val="none"/>
      <w:lvlText w:val=""/>
      <w:lvlJc w:val="left"/>
      <w:pPr>
        <w:tabs>
          <w:tab w:val="num" w:pos="4056"/>
        </w:tabs>
        <w:ind w:left="4056" w:hanging="567"/>
      </w:pPr>
      <w:rPr>
        <w:rFonts w:hint="default"/>
      </w:rPr>
    </w:lvl>
    <w:lvl w:ilvl="7">
      <w:start w:val="1"/>
      <w:numFmt w:val="none"/>
      <w:lvlText w:val=""/>
      <w:lvlJc w:val="left"/>
      <w:pPr>
        <w:tabs>
          <w:tab w:val="num" w:pos="4623"/>
        </w:tabs>
        <w:ind w:left="4623" w:hanging="567"/>
      </w:pPr>
      <w:rPr>
        <w:rFonts w:hint="default"/>
      </w:rPr>
    </w:lvl>
    <w:lvl w:ilvl="8">
      <w:start w:val="1"/>
      <w:numFmt w:val="none"/>
      <w:lvlText w:val=""/>
      <w:lvlJc w:val="left"/>
      <w:pPr>
        <w:tabs>
          <w:tab w:val="num" w:pos="5190"/>
        </w:tabs>
        <w:ind w:left="5190" w:hanging="567"/>
      </w:pPr>
      <w:rPr>
        <w:rFonts w:hint="default"/>
      </w:rPr>
    </w:lvl>
  </w:abstractNum>
  <w:abstractNum w:abstractNumId="62" w15:restartNumberingAfterBreak="0">
    <w:nsid w:val="7E834407"/>
    <w:multiLevelType w:val="hybridMultilevel"/>
    <w:tmpl w:val="E716E7D4"/>
    <w:lvl w:ilvl="0" w:tplc="1C090005">
      <w:start w:val="1"/>
      <w:numFmt w:val="bullet"/>
      <w:lvlText w:val=""/>
      <w:lvlJc w:val="left"/>
      <w:pPr>
        <w:ind w:left="1494" w:hanging="360"/>
      </w:pPr>
      <w:rPr>
        <w:rFonts w:ascii="Wingdings" w:hAnsi="Wingdings" w:hint="default"/>
      </w:rPr>
    </w:lvl>
    <w:lvl w:ilvl="1" w:tplc="1C090003">
      <w:start w:val="1"/>
      <w:numFmt w:val="bullet"/>
      <w:lvlText w:val="o"/>
      <w:lvlJc w:val="left"/>
      <w:pPr>
        <w:ind w:left="2214" w:hanging="360"/>
      </w:pPr>
      <w:rPr>
        <w:rFonts w:ascii="Courier New" w:hAnsi="Courier New" w:cs="Courier New" w:hint="default"/>
      </w:rPr>
    </w:lvl>
    <w:lvl w:ilvl="2" w:tplc="1C090005">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3" w15:restartNumberingAfterBreak="0">
    <w:nsid w:val="7EA2732B"/>
    <w:multiLevelType w:val="multilevel"/>
    <w:tmpl w:val="86889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F24E5C"/>
    <w:multiLevelType w:val="multilevel"/>
    <w:tmpl w:val="C08650FE"/>
    <w:lvl w:ilvl="0">
      <w:start w:val="13"/>
      <w:numFmt w:val="decimal"/>
      <w:lvlText w:val="%1."/>
      <w:lvlJc w:val="left"/>
      <w:pPr>
        <w:ind w:left="550" w:hanging="5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09848306">
    <w:abstractNumId w:val="28"/>
  </w:num>
  <w:num w:numId="2" w16cid:durableId="562832623">
    <w:abstractNumId w:val="47"/>
    <w:lvlOverride w:ilvl="0">
      <w:lvl w:ilvl="0">
        <w:numFmt w:val="decimal"/>
        <w:lvlText w:val=""/>
        <w:lvlJc w:val="left"/>
      </w:lvl>
    </w:lvlOverride>
    <w:lvlOverride w:ilvl="1">
      <w:lvl w:ilvl="1">
        <w:start w:val="1"/>
        <w:numFmt w:val="decimal"/>
        <w:lvlText w:val="%1.%2"/>
        <w:lvlJc w:val="left"/>
        <w:pPr>
          <w:tabs>
            <w:tab w:val="num" w:pos="794"/>
          </w:tabs>
          <w:ind w:left="794" w:hanging="567"/>
        </w:pPr>
        <w:rPr>
          <w:rFonts w:hint="default"/>
        </w:rPr>
      </w:lvl>
    </w:lvlOverride>
  </w:num>
  <w:num w:numId="3" w16cid:durableId="245384238">
    <w:abstractNumId w:val="50"/>
  </w:num>
  <w:num w:numId="4" w16cid:durableId="509679810">
    <w:abstractNumId w:val="49"/>
  </w:num>
  <w:num w:numId="5" w16cid:durableId="20671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29665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0005390">
    <w:abstractNumId w:val="44"/>
  </w:num>
  <w:num w:numId="8" w16cid:durableId="88355281">
    <w:abstractNumId w:val="19"/>
  </w:num>
  <w:num w:numId="9" w16cid:durableId="1168904525">
    <w:abstractNumId w:val="40"/>
  </w:num>
  <w:num w:numId="10" w16cid:durableId="2011834575">
    <w:abstractNumId w:val="12"/>
  </w:num>
  <w:num w:numId="11" w16cid:durableId="785781381">
    <w:abstractNumId w:val="14"/>
  </w:num>
  <w:num w:numId="12" w16cid:durableId="1653368176">
    <w:abstractNumId w:val="54"/>
  </w:num>
  <w:num w:numId="13" w16cid:durableId="220944429">
    <w:abstractNumId w:val="13"/>
  </w:num>
  <w:num w:numId="14" w16cid:durableId="2009019308">
    <w:abstractNumId w:val="35"/>
  </w:num>
  <w:num w:numId="15" w16cid:durableId="943338994">
    <w:abstractNumId w:val="17"/>
  </w:num>
  <w:num w:numId="16" w16cid:durableId="928927470">
    <w:abstractNumId w:val="0"/>
  </w:num>
  <w:num w:numId="17" w16cid:durableId="242103734">
    <w:abstractNumId w:val="11"/>
  </w:num>
  <w:num w:numId="18" w16cid:durableId="722099787">
    <w:abstractNumId w:val="20"/>
  </w:num>
  <w:num w:numId="19" w16cid:durableId="1866400721">
    <w:abstractNumId w:val="55"/>
  </w:num>
  <w:num w:numId="20" w16cid:durableId="1982036793">
    <w:abstractNumId w:val="42"/>
  </w:num>
  <w:num w:numId="21" w16cid:durableId="2009407487">
    <w:abstractNumId w:val="25"/>
  </w:num>
  <w:num w:numId="22" w16cid:durableId="2020619504">
    <w:abstractNumId w:val="27"/>
  </w:num>
  <w:num w:numId="23" w16cid:durableId="708071481">
    <w:abstractNumId w:val="46"/>
  </w:num>
  <w:num w:numId="24" w16cid:durableId="488596860">
    <w:abstractNumId w:val="45"/>
  </w:num>
  <w:num w:numId="25" w16cid:durableId="1690789795">
    <w:abstractNumId w:val="26"/>
  </w:num>
  <w:num w:numId="26" w16cid:durableId="1948461178">
    <w:abstractNumId w:val="58"/>
  </w:num>
  <w:num w:numId="27" w16cid:durableId="1482889318">
    <w:abstractNumId w:val="8"/>
  </w:num>
  <w:num w:numId="28" w16cid:durableId="271321135">
    <w:abstractNumId w:val="32"/>
  </w:num>
  <w:num w:numId="29" w16cid:durableId="3795487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362149">
    <w:abstractNumId w:val="62"/>
  </w:num>
  <w:num w:numId="31" w16cid:durableId="426729530">
    <w:abstractNumId w:val="6"/>
  </w:num>
  <w:num w:numId="32" w16cid:durableId="845092928">
    <w:abstractNumId w:val="18"/>
  </w:num>
  <w:num w:numId="33" w16cid:durableId="1556625217">
    <w:abstractNumId w:val="37"/>
  </w:num>
  <w:num w:numId="34" w16cid:durableId="1172989281">
    <w:abstractNumId w:val="33"/>
  </w:num>
  <w:num w:numId="35" w16cid:durableId="772433765">
    <w:abstractNumId w:val="48"/>
  </w:num>
  <w:num w:numId="36" w16cid:durableId="1305280859">
    <w:abstractNumId w:val="56"/>
  </w:num>
  <w:num w:numId="37" w16cid:durableId="1803690721">
    <w:abstractNumId w:val="59"/>
  </w:num>
  <w:num w:numId="38" w16cid:durableId="510335541">
    <w:abstractNumId w:val="61"/>
  </w:num>
  <w:num w:numId="39" w16cid:durableId="1370644074">
    <w:abstractNumId w:val="53"/>
  </w:num>
  <w:num w:numId="40" w16cid:durableId="1510487190">
    <w:abstractNumId w:val="21"/>
  </w:num>
  <w:num w:numId="41" w16cid:durableId="359669665">
    <w:abstractNumId w:val="64"/>
  </w:num>
  <w:num w:numId="42" w16cid:durableId="1485664921">
    <w:abstractNumId w:val="24"/>
  </w:num>
  <w:num w:numId="43" w16cid:durableId="394596355">
    <w:abstractNumId w:val="57"/>
  </w:num>
  <w:num w:numId="44" w16cid:durableId="2055539755">
    <w:abstractNumId w:val="39"/>
  </w:num>
  <w:num w:numId="45" w16cid:durableId="1759135611">
    <w:abstractNumId w:val="1"/>
  </w:num>
  <w:num w:numId="46" w16cid:durableId="1444226333">
    <w:abstractNumId w:val="16"/>
  </w:num>
  <w:num w:numId="47" w16cid:durableId="2000844672">
    <w:abstractNumId w:val="36"/>
  </w:num>
  <w:num w:numId="48" w16cid:durableId="208609238">
    <w:abstractNumId w:val="23"/>
  </w:num>
  <w:num w:numId="49" w16cid:durableId="2141412897">
    <w:abstractNumId w:val="29"/>
  </w:num>
  <w:num w:numId="50" w16cid:durableId="1877425295">
    <w:abstractNumId w:val="7"/>
  </w:num>
  <w:num w:numId="51" w16cid:durableId="505559558">
    <w:abstractNumId w:val="15"/>
  </w:num>
  <w:num w:numId="52" w16cid:durableId="1010066205">
    <w:abstractNumId w:val="22"/>
  </w:num>
  <w:num w:numId="53" w16cid:durableId="695159448">
    <w:abstractNumId w:val="41"/>
  </w:num>
  <w:num w:numId="54" w16cid:durableId="1150754880">
    <w:abstractNumId w:val="5"/>
  </w:num>
  <w:num w:numId="55" w16cid:durableId="632104943">
    <w:abstractNumId w:val="63"/>
  </w:num>
  <w:num w:numId="56" w16cid:durableId="447050039">
    <w:abstractNumId w:val="31"/>
  </w:num>
  <w:num w:numId="57" w16cid:durableId="2136677989">
    <w:abstractNumId w:val="2"/>
  </w:num>
  <w:num w:numId="58" w16cid:durableId="1526213817">
    <w:abstractNumId w:val="38"/>
  </w:num>
  <w:num w:numId="59" w16cid:durableId="1541626682">
    <w:abstractNumId w:val="52"/>
  </w:num>
  <w:num w:numId="60" w16cid:durableId="1784418541">
    <w:abstractNumId w:val="51"/>
  </w:num>
  <w:num w:numId="61" w16cid:durableId="503475536">
    <w:abstractNumId w:val="30"/>
  </w:num>
  <w:num w:numId="62" w16cid:durableId="389117261">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0A0"/>
    <w:rsid w:val="0000003D"/>
    <w:rsid w:val="000006BC"/>
    <w:rsid w:val="00000897"/>
    <w:rsid w:val="000015F7"/>
    <w:rsid w:val="000017AD"/>
    <w:rsid w:val="00001CAF"/>
    <w:rsid w:val="00001DBD"/>
    <w:rsid w:val="0000209F"/>
    <w:rsid w:val="000030AF"/>
    <w:rsid w:val="000036A1"/>
    <w:rsid w:val="00004506"/>
    <w:rsid w:val="00004620"/>
    <w:rsid w:val="0000578B"/>
    <w:rsid w:val="00005908"/>
    <w:rsid w:val="00005FEB"/>
    <w:rsid w:val="000065E2"/>
    <w:rsid w:val="00006764"/>
    <w:rsid w:val="00007013"/>
    <w:rsid w:val="00007441"/>
    <w:rsid w:val="0001064C"/>
    <w:rsid w:val="0001095D"/>
    <w:rsid w:val="00011968"/>
    <w:rsid w:val="00012768"/>
    <w:rsid w:val="00012893"/>
    <w:rsid w:val="00014B4A"/>
    <w:rsid w:val="000158D2"/>
    <w:rsid w:val="0001595D"/>
    <w:rsid w:val="00015F42"/>
    <w:rsid w:val="0002146D"/>
    <w:rsid w:val="00021650"/>
    <w:rsid w:val="000223CB"/>
    <w:rsid w:val="00023D84"/>
    <w:rsid w:val="00024FB9"/>
    <w:rsid w:val="00025ADD"/>
    <w:rsid w:val="000263BB"/>
    <w:rsid w:val="000275FD"/>
    <w:rsid w:val="0003037C"/>
    <w:rsid w:val="00031776"/>
    <w:rsid w:val="00031C9C"/>
    <w:rsid w:val="00031CC9"/>
    <w:rsid w:val="00032E50"/>
    <w:rsid w:val="00032F75"/>
    <w:rsid w:val="00034298"/>
    <w:rsid w:val="00034511"/>
    <w:rsid w:val="00034642"/>
    <w:rsid w:val="000357CB"/>
    <w:rsid w:val="00036326"/>
    <w:rsid w:val="00036D13"/>
    <w:rsid w:val="00037D36"/>
    <w:rsid w:val="000400A2"/>
    <w:rsid w:val="0004027D"/>
    <w:rsid w:val="000412E5"/>
    <w:rsid w:val="00042729"/>
    <w:rsid w:val="0004307C"/>
    <w:rsid w:val="000437BA"/>
    <w:rsid w:val="00043C6D"/>
    <w:rsid w:val="000440D5"/>
    <w:rsid w:val="00044173"/>
    <w:rsid w:val="000449BF"/>
    <w:rsid w:val="00044F8D"/>
    <w:rsid w:val="0004500B"/>
    <w:rsid w:val="00045054"/>
    <w:rsid w:val="00045242"/>
    <w:rsid w:val="00045281"/>
    <w:rsid w:val="000466EA"/>
    <w:rsid w:val="00047F9D"/>
    <w:rsid w:val="0005097D"/>
    <w:rsid w:val="00050C95"/>
    <w:rsid w:val="000514E6"/>
    <w:rsid w:val="000515C7"/>
    <w:rsid w:val="00053923"/>
    <w:rsid w:val="0005410D"/>
    <w:rsid w:val="000556FC"/>
    <w:rsid w:val="0005578B"/>
    <w:rsid w:val="00055B27"/>
    <w:rsid w:val="00055E67"/>
    <w:rsid w:val="00055F57"/>
    <w:rsid w:val="0005631A"/>
    <w:rsid w:val="000601F4"/>
    <w:rsid w:val="00062456"/>
    <w:rsid w:val="00063832"/>
    <w:rsid w:val="00064183"/>
    <w:rsid w:val="000645F1"/>
    <w:rsid w:val="00066637"/>
    <w:rsid w:val="00066D53"/>
    <w:rsid w:val="00067D83"/>
    <w:rsid w:val="000707B4"/>
    <w:rsid w:val="00070ED0"/>
    <w:rsid w:val="00071C34"/>
    <w:rsid w:val="00072C09"/>
    <w:rsid w:val="0007306E"/>
    <w:rsid w:val="0007323A"/>
    <w:rsid w:val="0007410A"/>
    <w:rsid w:val="0007426C"/>
    <w:rsid w:val="000752C3"/>
    <w:rsid w:val="00076FBE"/>
    <w:rsid w:val="00077D51"/>
    <w:rsid w:val="00080350"/>
    <w:rsid w:val="00080CD0"/>
    <w:rsid w:val="00081444"/>
    <w:rsid w:val="000822F6"/>
    <w:rsid w:val="000824A0"/>
    <w:rsid w:val="00082D61"/>
    <w:rsid w:val="000844C2"/>
    <w:rsid w:val="0008673F"/>
    <w:rsid w:val="00087BF4"/>
    <w:rsid w:val="00090861"/>
    <w:rsid w:val="00090969"/>
    <w:rsid w:val="00090CF4"/>
    <w:rsid w:val="00091465"/>
    <w:rsid w:val="00091B22"/>
    <w:rsid w:val="00091E1C"/>
    <w:rsid w:val="00093E5F"/>
    <w:rsid w:val="0009482A"/>
    <w:rsid w:val="00095AB7"/>
    <w:rsid w:val="00096DBA"/>
    <w:rsid w:val="00097231"/>
    <w:rsid w:val="00097FD6"/>
    <w:rsid w:val="000A00FD"/>
    <w:rsid w:val="000A1244"/>
    <w:rsid w:val="000A14F3"/>
    <w:rsid w:val="000A2516"/>
    <w:rsid w:val="000A26ED"/>
    <w:rsid w:val="000A39D5"/>
    <w:rsid w:val="000A4173"/>
    <w:rsid w:val="000A4BFA"/>
    <w:rsid w:val="000A5316"/>
    <w:rsid w:val="000A532E"/>
    <w:rsid w:val="000A5AFD"/>
    <w:rsid w:val="000A7192"/>
    <w:rsid w:val="000A7A4A"/>
    <w:rsid w:val="000B08B6"/>
    <w:rsid w:val="000B1026"/>
    <w:rsid w:val="000B16B9"/>
    <w:rsid w:val="000B33A0"/>
    <w:rsid w:val="000B3432"/>
    <w:rsid w:val="000B3F44"/>
    <w:rsid w:val="000B3FAC"/>
    <w:rsid w:val="000B4F15"/>
    <w:rsid w:val="000B5529"/>
    <w:rsid w:val="000B57B4"/>
    <w:rsid w:val="000B6498"/>
    <w:rsid w:val="000B705E"/>
    <w:rsid w:val="000C038F"/>
    <w:rsid w:val="000C0CDA"/>
    <w:rsid w:val="000C12DC"/>
    <w:rsid w:val="000C1658"/>
    <w:rsid w:val="000C1EAF"/>
    <w:rsid w:val="000C2572"/>
    <w:rsid w:val="000C285C"/>
    <w:rsid w:val="000C3443"/>
    <w:rsid w:val="000C3B55"/>
    <w:rsid w:val="000C4119"/>
    <w:rsid w:val="000C52BA"/>
    <w:rsid w:val="000C547A"/>
    <w:rsid w:val="000C65EB"/>
    <w:rsid w:val="000C6D8C"/>
    <w:rsid w:val="000C6F49"/>
    <w:rsid w:val="000D1F0D"/>
    <w:rsid w:val="000D1F9B"/>
    <w:rsid w:val="000D210F"/>
    <w:rsid w:val="000D27DA"/>
    <w:rsid w:val="000D2A3D"/>
    <w:rsid w:val="000D30A3"/>
    <w:rsid w:val="000D3E26"/>
    <w:rsid w:val="000D413F"/>
    <w:rsid w:val="000D4930"/>
    <w:rsid w:val="000D4A82"/>
    <w:rsid w:val="000D5E64"/>
    <w:rsid w:val="000D5FFE"/>
    <w:rsid w:val="000D60CE"/>
    <w:rsid w:val="000D6ECF"/>
    <w:rsid w:val="000D756D"/>
    <w:rsid w:val="000D7881"/>
    <w:rsid w:val="000D7FC5"/>
    <w:rsid w:val="000E053A"/>
    <w:rsid w:val="000E1168"/>
    <w:rsid w:val="000E11E5"/>
    <w:rsid w:val="000E1A22"/>
    <w:rsid w:val="000E1B28"/>
    <w:rsid w:val="000E2040"/>
    <w:rsid w:val="000E2DA1"/>
    <w:rsid w:val="000E3F38"/>
    <w:rsid w:val="000E66AB"/>
    <w:rsid w:val="000F10BB"/>
    <w:rsid w:val="000F1EC8"/>
    <w:rsid w:val="000F33D9"/>
    <w:rsid w:val="000F44E9"/>
    <w:rsid w:val="000F498D"/>
    <w:rsid w:val="000F49C2"/>
    <w:rsid w:val="000F4B3E"/>
    <w:rsid w:val="000F4CEB"/>
    <w:rsid w:val="000F5ED0"/>
    <w:rsid w:val="000F6A63"/>
    <w:rsid w:val="000F6CCB"/>
    <w:rsid w:val="000F7457"/>
    <w:rsid w:val="000F7570"/>
    <w:rsid w:val="000F782E"/>
    <w:rsid w:val="000F7A54"/>
    <w:rsid w:val="001000F1"/>
    <w:rsid w:val="00100490"/>
    <w:rsid w:val="001006D6"/>
    <w:rsid w:val="0010074A"/>
    <w:rsid w:val="00100F40"/>
    <w:rsid w:val="001015B6"/>
    <w:rsid w:val="00101697"/>
    <w:rsid w:val="001019F5"/>
    <w:rsid w:val="00101B66"/>
    <w:rsid w:val="00101D48"/>
    <w:rsid w:val="00103A72"/>
    <w:rsid w:val="00103B08"/>
    <w:rsid w:val="00104E69"/>
    <w:rsid w:val="00104F13"/>
    <w:rsid w:val="001063CC"/>
    <w:rsid w:val="00106B5C"/>
    <w:rsid w:val="00106D5E"/>
    <w:rsid w:val="00107367"/>
    <w:rsid w:val="0010750B"/>
    <w:rsid w:val="00107FD0"/>
    <w:rsid w:val="00110713"/>
    <w:rsid w:val="00110971"/>
    <w:rsid w:val="001116F7"/>
    <w:rsid w:val="00112489"/>
    <w:rsid w:val="001129C1"/>
    <w:rsid w:val="00112A0C"/>
    <w:rsid w:val="001133A6"/>
    <w:rsid w:val="00114B78"/>
    <w:rsid w:val="0011709D"/>
    <w:rsid w:val="001173C7"/>
    <w:rsid w:val="001175A3"/>
    <w:rsid w:val="0012020A"/>
    <w:rsid w:val="00121988"/>
    <w:rsid w:val="00121CB1"/>
    <w:rsid w:val="00121F08"/>
    <w:rsid w:val="001221C4"/>
    <w:rsid w:val="0012273C"/>
    <w:rsid w:val="001234DF"/>
    <w:rsid w:val="00123724"/>
    <w:rsid w:val="001237EA"/>
    <w:rsid w:val="00123A85"/>
    <w:rsid w:val="001245AA"/>
    <w:rsid w:val="00124EBC"/>
    <w:rsid w:val="001251D5"/>
    <w:rsid w:val="00125762"/>
    <w:rsid w:val="0012666C"/>
    <w:rsid w:val="00126CBA"/>
    <w:rsid w:val="00127C1D"/>
    <w:rsid w:val="00127EB7"/>
    <w:rsid w:val="00130B77"/>
    <w:rsid w:val="00131408"/>
    <w:rsid w:val="00131FEA"/>
    <w:rsid w:val="001324FA"/>
    <w:rsid w:val="00132B23"/>
    <w:rsid w:val="00132E04"/>
    <w:rsid w:val="00133278"/>
    <w:rsid w:val="001339A9"/>
    <w:rsid w:val="001345EF"/>
    <w:rsid w:val="00134FAB"/>
    <w:rsid w:val="00135085"/>
    <w:rsid w:val="001355E7"/>
    <w:rsid w:val="00135A8F"/>
    <w:rsid w:val="001360F5"/>
    <w:rsid w:val="00136627"/>
    <w:rsid w:val="00136940"/>
    <w:rsid w:val="00140A79"/>
    <w:rsid w:val="0014181B"/>
    <w:rsid w:val="001423CE"/>
    <w:rsid w:val="00142D09"/>
    <w:rsid w:val="00144206"/>
    <w:rsid w:val="0014459E"/>
    <w:rsid w:val="00144A22"/>
    <w:rsid w:val="0014527B"/>
    <w:rsid w:val="00145357"/>
    <w:rsid w:val="0014696F"/>
    <w:rsid w:val="00147994"/>
    <w:rsid w:val="00147B45"/>
    <w:rsid w:val="001502C9"/>
    <w:rsid w:val="00150A8A"/>
    <w:rsid w:val="00150CA3"/>
    <w:rsid w:val="001510F4"/>
    <w:rsid w:val="001517C3"/>
    <w:rsid w:val="00151D7E"/>
    <w:rsid w:val="00152B35"/>
    <w:rsid w:val="00152BFD"/>
    <w:rsid w:val="00153129"/>
    <w:rsid w:val="0015322B"/>
    <w:rsid w:val="0015355C"/>
    <w:rsid w:val="001539E0"/>
    <w:rsid w:val="00155337"/>
    <w:rsid w:val="0015570F"/>
    <w:rsid w:val="001564E0"/>
    <w:rsid w:val="0015680E"/>
    <w:rsid w:val="001573A0"/>
    <w:rsid w:val="00157585"/>
    <w:rsid w:val="00161E55"/>
    <w:rsid w:val="00162173"/>
    <w:rsid w:val="001623B7"/>
    <w:rsid w:val="00164FBC"/>
    <w:rsid w:val="00165BBF"/>
    <w:rsid w:val="00165D7C"/>
    <w:rsid w:val="00165EAA"/>
    <w:rsid w:val="00167AD5"/>
    <w:rsid w:val="001708CB"/>
    <w:rsid w:val="00172085"/>
    <w:rsid w:val="00172426"/>
    <w:rsid w:val="001725B8"/>
    <w:rsid w:val="0017270A"/>
    <w:rsid w:val="00172BCB"/>
    <w:rsid w:val="0017392B"/>
    <w:rsid w:val="00173A07"/>
    <w:rsid w:val="00173D73"/>
    <w:rsid w:val="00174168"/>
    <w:rsid w:val="00174EDF"/>
    <w:rsid w:val="00176539"/>
    <w:rsid w:val="001766F4"/>
    <w:rsid w:val="001779D0"/>
    <w:rsid w:val="00177D54"/>
    <w:rsid w:val="001806AE"/>
    <w:rsid w:val="001828B4"/>
    <w:rsid w:val="001846C7"/>
    <w:rsid w:val="00184AB2"/>
    <w:rsid w:val="00184D6C"/>
    <w:rsid w:val="00184DD0"/>
    <w:rsid w:val="001859DD"/>
    <w:rsid w:val="00185E48"/>
    <w:rsid w:val="0018608D"/>
    <w:rsid w:val="00187189"/>
    <w:rsid w:val="0018777D"/>
    <w:rsid w:val="00190438"/>
    <w:rsid w:val="00190F92"/>
    <w:rsid w:val="001924C8"/>
    <w:rsid w:val="001935B1"/>
    <w:rsid w:val="0019412B"/>
    <w:rsid w:val="00194B50"/>
    <w:rsid w:val="00194ECC"/>
    <w:rsid w:val="00195D9A"/>
    <w:rsid w:val="001962B5"/>
    <w:rsid w:val="00196E95"/>
    <w:rsid w:val="00196ECF"/>
    <w:rsid w:val="00196FA7"/>
    <w:rsid w:val="001972AC"/>
    <w:rsid w:val="001975E3"/>
    <w:rsid w:val="00197682"/>
    <w:rsid w:val="00197823"/>
    <w:rsid w:val="00197CA4"/>
    <w:rsid w:val="001A09D4"/>
    <w:rsid w:val="001A1DCF"/>
    <w:rsid w:val="001A255A"/>
    <w:rsid w:val="001A25F8"/>
    <w:rsid w:val="001A3227"/>
    <w:rsid w:val="001A3AB3"/>
    <w:rsid w:val="001A5562"/>
    <w:rsid w:val="001A573E"/>
    <w:rsid w:val="001A682C"/>
    <w:rsid w:val="001A6BE7"/>
    <w:rsid w:val="001A6F67"/>
    <w:rsid w:val="001B0E2A"/>
    <w:rsid w:val="001B2DE3"/>
    <w:rsid w:val="001B2E5F"/>
    <w:rsid w:val="001B2EF6"/>
    <w:rsid w:val="001B472F"/>
    <w:rsid w:val="001B4A7A"/>
    <w:rsid w:val="001B50CF"/>
    <w:rsid w:val="001B6B57"/>
    <w:rsid w:val="001B7194"/>
    <w:rsid w:val="001B79A0"/>
    <w:rsid w:val="001B7FC5"/>
    <w:rsid w:val="001C0A6E"/>
    <w:rsid w:val="001C0D60"/>
    <w:rsid w:val="001C13D6"/>
    <w:rsid w:val="001C2519"/>
    <w:rsid w:val="001C2BFB"/>
    <w:rsid w:val="001C2C19"/>
    <w:rsid w:val="001C2ECB"/>
    <w:rsid w:val="001C36CD"/>
    <w:rsid w:val="001C3F8E"/>
    <w:rsid w:val="001C44E1"/>
    <w:rsid w:val="001C501E"/>
    <w:rsid w:val="001C5462"/>
    <w:rsid w:val="001C5F2A"/>
    <w:rsid w:val="001C606E"/>
    <w:rsid w:val="001C64D5"/>
    <w:rsid w:val="001D0149"/>
    <w:rsid w:val="001D0800"/>
    <w:rsid w:val="001D1603"/>
    <w:rsid w:val="001D1A5B"/>
    <w:rsid w:val="001D20A8"/>
    <w:rsid w:val="001D2909"/>
    <w:rsid w:val="001D30C3"/>
    <w:rsid w:val="001D4B18"/>
    <w:rsid w:val="001D4CAA"/>
    <w:rsid w:val="001D6492"/>
    <w:rsid w:val="001D6A61"/>
    <w:rsid w:val="001D701D"/>
    <w:rsid w:val="001D76D1"/>
    <w:rsid w:val="001D7E32"/>
    <w:rsid w:val="001E084F"/>
    <w:rsid w:val="001E0D83"/>
    <w:rsid w:val="001E101D"/>
    <w:rsid w:val="001E3382"/>
    <w:rsid w:val="001E34E1"/>
    <w:rsid w:val="001E3948"/>
    <w:rsid w:val="001E3C1F"/>
    <w:rsid w:val="001E426D"/>
    <w:rsid w:val="001E48A0"/>
    <w:rsid w:val="001E4C57"/>
    <w:rsid w:val="001E4F07"/>
    <w:rsid w:val="001E518B"/>
    <w:rsid w:val="001E5E09"/>
    <w:rsid w:val="001E618D"/>
    <w:rsid w:val="001E678A"/>
    <w:rsid w:val="001E691B"/>
    <w:rsid w:val="001E78E5"/>
    <w:rsid w:val="001E7905"/>
    <w:rsid w:val="001F10ED"/>
    <w:rsid w:val="001F31C6"/>
    <w:rsid w:val="001F3977"/>
    <w:rsid w:val="001F41B1"/>
    <w:rsid w:val="001F4CEA"/>
    <w:rsid w:val="001F4D03"/>
    <w:rsid w:val="001F5B99"/>
    <w:rsid w:val="001F62DD"/>
    <w:rsid w:val="001F7311"/>
    <w:rsid w:val="001F7871"/>
    <w:rsid w:val="001F7EA3"/>
    <w:rsid w:val="00200820"/>
    <w:rsid w:val="00201BC7"/>
    <w:rsid w:val="00201D93"/>
    <w:rsid w:val="0020204B"/>
    <w:rsid w:val="002028D4"/>
    <w:rsid w:val="00203AE4"/>
    <w:rsid w:val="00203ED1"/>
    <w:rsid w:val="002045B9"/>
    <w:rsid w:val="00204746"/>
    <w:rsid w:val="00204B6D"/>
    <w:rsid w:val="00205124"/>
    <w:rsid w:val="00206272"/>
    <w:rsid w:val="00210426"/>
    <w:rsid w:val="002112C3"/>
    <w:rsid w:val="00211D13"/>
    <w:rsid w:val="00211EC7"/>
    <w:rsid w:val="00213F39"/>
    <w:rsid w:val="00214FDF"/>
    <w:rsid w:val="00215BBB"/>
    <w:rsid w:val="00215D22"/>
    <w:rsid w:val="0021600F"/>
    <w:rsid w:val="00216574"/>
    <w:rsid w:val="00216956"/>
    <w:rsid w:val="0021714D"/>
    <w:rsid w:val="002173B1"/>
    <w:rsid w:val="002174A0"/>
    <w:rsid w:val="00217B81"/>
    <w:rsid w:val="00217C47"/>
    <w:rsid w:val="0022236B"/>
    <w:rsid w:val="00222F7F"/>
    <w:rsid w:val="00223BB8"/>
    <w:rsid w:val="00226795"/>
    <w:rsid w:val="002269CE"/>
    <w:rsid w:val="0022799B"/>
    <w:rsid w:val="00227A46"/>
    <w:rsid w:val="00227B88"/>
    <w:rsid w:val="00227DB0"/>
    <w:rsid w:val="00230966"/>
    <w:rsid w:val="002314EB"/>
    <w:rsid w:val="00231993"/>
    <w:rsid w:val="00231B7B"/>
    <w:rsid w:val="002324FD"/>
    <w:rsid w:val="002325B6"/>
    <w:rsid w:val="00232BB4"/>
    <w:rsid w:val="00232C8B"/>
    <w:rsid w:val="0023313F"/>
    <w:rsid w:val="00233D32"/>
    <w:rsid w:val="0023573D"/>
    <w:rsid w:val="00236646"/>
    <w:rsid w:val="00236AB9"/>
    <w:rsid w:val="002370D8"/>
    <w:rsid w:val="002378E2"/>
    <w:rsid w:val="00240062"/>
    <w:rsid w:val="00240996"/>
    <w:rsid w:val="00241725"/>
    <w:rsid w:val="00242174"/>
    <w:rsid w:val="00242B9B"/>
    <w:rsid w:val="00243384"/>
    <w:rsid w:val="002439C3"/>
    <w:rsid w:val="00243C50"/>
    <w:rsid w:val="00244AF0"/>
    <w:rsid w:val="00245955"/>
    <w:rsid w:val="00245E2A"/>
    <w:rsid w:val="00247299"/>
    <w:rsid w:val="00247A5B"/>
    <w:rsid w:val="00250134"/>
    <w:rsid w:val="00251347"/>
    <w:rsid w:val="00251420"/>
    <w:rsid w:val="00251682"/>
    <w:rsid w:val="00252666"/>
    <w:rsid w:val="00252A1F"/>
    <w:rsid w:val="002539E3"/>
    <w:rsid w:val="00253A7B"/>
    <w:rsid w:val="002545C3"/>
    <w:rsid w:val="002546DE"/>
    <w:rsid w:val="00256070"/>
    <w:rsid w:val="002561A2"/>
    <w:rsid w:val="002570A8"/>
    <w:rsid w:val="00257283"/>
    <w:rsid w:val="002573EF"/>
    <w:rsid w:val="00257845"/>
    <w:rsid w:val="002601E2"/>
    <w:rsid w:val="00260A1F"/>
    <w:rsid w:val="00262E9B"/>
    <w:rsid w:val="002649DF"/>
    <w:rsid w:val="0026616D"/>
    <w:rsid w:val="0027175E"/>
    <w:rsid w:val="0027209A"/>
    <w:rsid w:val="002726A2"/>
    <w:rsid w:val="00272B08"/>
    <w:rsid w:val="00272E64"/>
    <w:rsid w:val="00273C1D"/>
    <w:rsid w:val="00275060"/>
    <w:rsid w:val="00275F0F"/>
    <w:rsid w:val="00276E3C"/>
    <w:rsid w:val="00277B8E"/>
    <w:rsid w:val="00277F4F"/>
    <w:rsid w:val="00280B1A"/>
    <w:rsid w:val="00281122"/>
    <w:rsid w:val="00282746"/>
    <w:rsid w:val="00282A56"/>
    <w:rsid w:val="00283633"/>
    <w:rsid w:val="00283738"/>
    <w:rsid w:val="00283D31"/>
    <w:rsid w:val="00283E2A"/>
    <w:rsid w:val="00283E56"/>
    <w:rsid w:val="002840AE"/>
    <w:rsid w:val="0028491B"/>
    <w:rsid w:val="0028538D"/>
    <w:rsid w:val="00285908"/>
    <w:rsid w:val="002860D6"/>
    <w:rsid w:val="002878C6"/>
    <w:rsid w:val="00287AFF"/>
    <w:rsid w:val="00291403"/>
    <w:rsid w:val="00291C71"/>
    <w:rsid w:val="002926B6"/>
    <w:rsid w:val="002927CF"/>
    <w:rsid w:val="00292C4E"/>
    <w:rsid w:val="00293184"/>
    <w:rsid w:val="00294BA3"/>
    <w:rsid w:val="0029551E"/>
    <w:rsid w:val="00295733"/>
    <w:rsid w:val="002958A1"/>
    <w:rsid w:val="00296674"/>
    <w:rsid w:val="00297026"/>
    <w:rsid w:val="00297344"/>
    <w:rsid w:val="00297F8B"/>
    <w:rsid w:val="002A0E37"/>
    <w:rsid w:val="002A0FF7"/>
    <w:rsid w:val="002A1521"/>
    <w:rsid w:val="002A1CAC"/>
    <w:rsid w:val="002A3440"/>
    <w:rsid w:val="002A362B"/>
    <w:rsid w:val="002A4A32"/>
    <w:rsid w:val="002A5745"/>
    <w:rsid w:val="002A57DF"/>
    <w:rsid w:val="002A5B22"/>
    <w:rsid w:val="002A5B66"/>
    <w:rsid w:val="002A5C5D"/>
    <w:rsid w:val="002A60F6"/>
    <w:rsid w:val="002A6601"/>
    <w:rsid w:val="002A7A75"/>
    <w:rsid w:val="002A7C3C"/>
    <w:rsid w:val="002B08EA"/>
    <w:rsid w:val="002B10D9"/>
    <w:rsid w:val="002B1556"/>
    <w:rsid w:val="002B17EF"/>
    <w:rsid w:val="002B2375"/>
    <w:rsid w:val="002B2D62"/>
    <w:rsid w:val="002B35BB"/>
    <w:rsid w:val="002B578B"/>
    <w:rsid w:val="002B5D59"/>
    <w:rsid w:val="002B616E"/>
    <w:rsid w:val="002B6605"/>
    <w:rsid w:val="002B7050"/>
    <w:rsid w:val="002B7188"/>
    <w:rsid w:val="002B7533"/>
    <w:rsid w:val="002B7806"/>
    <w:rsid w:val="002B7F67"/>
    <w:rsid w:val="002C08BD"/>
    <w:rsid w:val="002C1559"/>
    <w:rsid w:val="002C1BA8"/>
    <w:rsid w:val="002C1F61"/>
    <w:rsid w:val="002C3291"/>
    <w:rsid w:val="002C3856"/>
    <w:rsid w:val="002C4E59"/>
    <w:rsid w:val="002C5B9F"/>
    <w:rsid w:val="002C6149"/>
    <w:rsid w:val="002C686D"/>
    <w:rsid w:val="002C6D1F"/>
    <w:rsid w:val="002C6F39"/>
    <w:rsid w:val="002C714F"/>
    <w:rsid w:val="002C7895"/>
    <w:rsid w:val="002D02F0"/>
    <w:rsid w:val="002D0AC6"/>
    <w:rsid w:val="002D1A7D"/>
    <w:rsid w:val="002D25B4"/>
    <w:rsid w:val="002D2846"/>
    <w:rsid w:val="002D2DEC"/>
    <w:rsid w:val="002D34E0"/>
    <w:rsid w:val="002D3A4F"/>
    <w:rsid w:val="002D3BA8"/>
    <w:rsid w:val="002D4F54"/>
    <w:rsid w:val="002D50D6"/>
    <w:rsid w:val="002D53BB"/>
    <w:rsid w:val="002D66D0"/>
    <w:rsid w:val="002D691A"/>
    <w:rsid w:val="002D6D5C"/>
    <w:rsid w:val="002D6E34"/>
    <w:rsid w:val="002D7D66"/>
    <w:rsid w:val="002E0012"/>
    <w:rsid w:val="002E0A1A"/>
    <w:rsid w:val="002E0B45"/>
    <w:rsid w:val="002E0B78"/>
    <w:rsid w:val="002E1CC1"/>
    <w:rsid w:val="002E20E0"/>
    <w:rsid w:val="002E2754"/>
    <w:rsid w:val="002E2998"/>
    <w:rsid w:val="002E384B"/>
    <w:rsid w:val="002E3DE5"/>
    <w:rsid w:val="002E4601"/>
    <w:rsid w:val="002E4F74"/>
    <w:rsid w:val="002E508C"/>
    <w:rsid w:val="002E533D"/>
    <w:rsid w:val="002E54D9"/>
    <w:rsid w:val="002E5986"/>
    <w:rsid w:val="002E5E0D"/>
    <w:rsid w:val="002E616D"/>
    <w:rsid w:val="002E619E"/>
    <w:rsid w:val="002E641B"/>
    <w:rsid w:val="002E72E5"/>
    <w:rsid w:val="002E735B"/>
    <w:rsid w:val="002E74A2"/>
    <w:rsid w:val="002E75C2"/>
    <w:rsid w:val="002E7B84"/>
    <w:rsid w:val="002F04F3"/>
    <w:rsid w:val="002F09A2"/>
    <w:rsid w:val="002F0C3C"/>
    <w:rsid w:val="002F1FBE"/>
    <w:rsid w:val="002F238F"/>
    <w:rsid w:val="002F2D3C"/>
    <w:rsid w:val="002F2FAA"/>
    <w:rsid w:val="002F3808"/>
    <w:rsid w:val="002F51B6"/>
    <w:rsid w:val="002F58E8"/>
    <w:rsid w:val="002F68DE"/>
    <w:rsid w:val="002F73CB"/>
    <w:rsid w:val="00300DCD"/>
    <w:rsid w:val="00300EA6"/>
    <w:rsid w:val="00302145"/>
    <w:rsid w:val="00302601"/>
    <w:rsid w:val="00302641"/>
    <w:rsid w:val="00304580"/>
    <w:rsid w:val="00304C1A"/>
    <w:rsid w:val="00305781"/>
    <w:rsid w:val="00305AFC"/>
    <w:rsid w:val="0030618D"/>
    <w:rsid w:val="00306819"/>
    <w:rsid w:val="00307883"/>
    <w:rsid w:val="00310403"/>
    <w:rsid w:val="00311B52"/>
    <w:rsid w:val="00311E51"/>
    <w:rsid w:val="0031241E"/>
    <w:rsid w:val="00312522"/>
    <w:rsid w:val="003137A3"/>
    <w:rsid w:val="00313947"/>
    <w:rsid w:val="00313F57"/>
    <w:rsid w:val="00315C50"/>
    <w:rsid w:val="00316877"/>
    <w:rsid w:val="00317307"/>
    <w:rsid w:val="003175EF"/>
    <w:rsid w:val="00317EA6"/>
    <w:rsid w:val="0032051F"/>
    <w:rsid w:val="00320B31"/>
    <w:rsid w:val="00320CE7"/>
    <w:rsid w:val="00321D53"/>
    <w:rsid w:val="003231F7"/>
    <w:rsid w:val="00324256"/>
    <w:rsid w:val="00324655"/>
    <w:rsid w:val="00324DCA"/>
    <w:rsid w:val="00324F59"/>
    <w:rsid w:val="0032546B"/>
    <w:rsid w:val="00326506"/>
    <w:rsid w:val="0032707F"/>
    <w:rsid w:val="00330857"/>
    <w:rsid w:val="00331233"/>
    <w:rsid w:val="0033128A"/>
    <w:rsid w:val="00331EB8"/>
    <w:rsid w:val="003334E3"/>
    <w:rsid w:val="003336CC"/>
    <w:rsid w:val="0033447B"/>
    <w:rsid w:val="00334589"/>
    <w:rsid w:val="00334C21"/>
    <w:rsid w:val="00334D4E"/>
    <w:rsid w:val="00335526"/>
    <w:rsid w:val="003356F5"/>
    <w:rsid w:val="00335DA8"/>
    <w:rsid w:val="003373DB"/>
    <w:rsid w:val="0033762E"/>
    <w:rsid w:val="00340348"/>
    <w:rsid w:val="003404E3"/>
    <w:rsid w:val="00340514"/>
    <w:rsid w:val="00340EC8"/>
    <w:rsid w:val="00341710"/>
    <w:rsid w:val="00342783"/>
    <w:rsid w:val="003429BC"/>
    <w:rsid w:val="00342A75"/>
    <w:rsid w:val="0034382B"/>
    <w:rsid w:val="00343FD4"/>
    <w:rsid w:val="00345547"/>
    <w:rsid w:val="00345F98"/>
    <w:rsid w:val="00347B64"/>
    <w:rsid w:val="00347F49"/>
    <w:rsid w:val="003509A2"/>
    <w:rsid w:val="0035131D"/>
    <w:rsid w:val="00351ED7"/>
    <w:rsid w:val="00352086"/>
    <w:rsid w:val="0035339F"/>
    <w:rsid w:val="003539E0"/>
    <w:rsid w:val="003539FF"/>
    <w:rsid w:val="00353A3C"/>
    <w:rsid w:val="00353C9F"/>
    <w:rsid w:val="00354544"/>
    <w:rsid w:val="00355110"/>
    <w:rsid w:val="00356717"/>
    <w:rsid w:val="003602F5"/>
    <w:rsid w:val="00360FDC"/>
    <w:rsid w:val="00361591"/>
    <w:rsid w:val="003628D4"/>
    <w:rsid w:val="00363092"/>
    <w:rsid w:val="00363AB4"/>
    <w:rsid w:val="00363D56"/>
    <w:rsid w:val="00364B0A"/>
    <w:rsid w:val="00364D51"/>
    <w:rsid w:val="00364D93"/>
    <w:rsid w:val="003654E4"/>
    <w:rsid w:val="0036653D"/>
    <w:rsid w:val="00370576"/>
    <w:rsid w:val="00370AFD"/>
    <w:rsid w:val="00371E58"/>
    <w:rsid w:val="003725AE"/>
    <w:rsid w:val="00372A0B"/>
    <w:rsid w:val="00373ED9"/>
    <w:rsid w:val="003755A3"/>
    <w:rsid w:val="00375D25"/>
    <w:rsid w:val="003763D4"/>
    <w:rsid w:val="00376D34"/>
    <w:rsid w:val="00380E2D"/>
    <w:rsid w:val="00381BE7"/>
    <w:rsid w:val="0038218F"/>
    <w:rsid w:val="00382243"/>
    <w:rsid w:val="003834BF"/>
    <w:rsid w:val="00383622"/>
    <w:rsid w:val="0038428F"/>
    <w:rsid w:val="00384927"/>
    <w:rsid w:val="00385E4E"/>
    <w:rsid w:val="00386596"/>
    <w:rsid w:val="00387FB6"/>
    <w:rsid w:val="00390359"/>
    <w:rsid w:val="00390705"/>
    <w:rsid w:val="00391F74"/>
    <w:rsid w:val="00393A64"/>
    <w:rsid w:val="00394112"/>
    <w:rsid w:val="00394F1A"/>
    <w:rsid w:val="00394F34"/>
    <w:rsid w:val="00395507"/>
    <w:rsid w:val="0039553B"/>
    <w:rsid w:val="00395C04"/>
    <w:rsid w:val="003963FC"/>
    <w:rsid w:val="0039675A"/>
    <w:rsid w:val="00396EA3"/>
    <w:rsid w:val="003A11A2"/>
    <w:rsid w:val="003A197F"/>
    <w:rsid w:val="003A1EF5"/>
    <w:rsid w:val="003A2812"/>
    <w:rsid w:val="003A363E"/>
    <w:rsid w:val="003A38E2"/>
    <w:rsid w:val="003A3D08"/>
    <w:rsid w:val="003A3F58"/>
    <w:rsid w:val="003A4598"/>
    <w:rsid w:val="003A477F"/>
    <w:rsid w:val="003A4781"/>
    <w:rsid w:val="003A6465"/>
    <w:rsid w:val="003A71C5"/>
    <w:rsid w:val="003A79CC"/>
    <w:rsid w:val="003A7CA9"/>
    <w:rsid w:val="003B11DF"/>
    <w:rsid w:val="003B15B0"/>
    <w:rsid w:val="003B16A2"/>
    <w:rsid w:val="003B1BC9"/>
    <w:rsid w:val="003B24E8"/>
    <w:rsid w:val="003B2C2C"/>
    <w:rsid w:val="003B3033"/>
    <w:rsid w:val="003B46B8"/>
    <w:rsid w:val="003B48E3"/>
    <w:rsid w:val="003B5572"/>
    <w:rsid w:val="003B5F7E"/>
    <w:rsid w:val="003B64F4"/>
    <w:rsid w:val="003B6983"/>
    <w:rsid w:val="003B74CC"/>
    <w:rsid w:val="003B74F7"/>
    <w:rsid w:val="003B7B21"/>
    <w:rsid w:val="003C0075"/>
    <w:rsid w:val="003C13F4"/>
    <w:rsid w:val="003C175C"/>
    <w:rsid w:val="003C444E"/>
    <w:rsid w:val="003C47AC"/>
    <w:rsid w:val="003C4CCB"/>
    <w:rsid w:val="003C633C"/>
    <w:rsid w:val="003C6411"/>
    <w:rsid w:val="003C6A6F"/>
    <w:rsid w:val="003C7470"/>
    <w:rsid w:val="003C79C7"/>
    <w:rsid w:val="003D0AC0"/>
    <w:rsid w:val="003D0F4D"/>
    <w:rsid w:val="003D1234"/>
    <w:rsid w:val="003D18CC"/>
    <w:rsid w:val="003D200D"/>
    <w:rsid w:val="003D2052"/>
    <w:rsid w:val="003D2B83"/>
    <w:rsid w:val="003D2F60"/>
    <w:rsid w:val="003D3FF0"/>
    <w:rsid w:val="003D5598"/>
    <w:rsid w:val="003D5719"/>
    <w:rsid w:val="003E00DC"/>
    <w:rsid w:val="003E045F"/>
    <w:rsid w:val="003E0553"/>
    <w:rsid w:val="003E071F"/>
    <w:rsid w:val="003E1582"/>
    <w:rsid w:val="003E2D50"/>
    <w:rsid w:val="003E304C"/>
    <w:rsid w:val="003E3870"/>
    <w:rsid w:val="003E3A6D"/>
    <w:rsid w:val="003E43B8"/>
    <w:rsid w:val="003E4489"/>
    <w:rsid w:val="003E48CB"/>
    <w:rsid w:val="003E4D4F"/>
    <w:rsid w:val="003E5109"/>
    <w:rsid w:val="003E58A4"/>
    <w:rsid w:val="003E6B1F"/>
    <w:rsid w:val="003E706F"/>
    <w:rsid w:val="003E7704"/>
    <w:rsid w:val="003E7B42"/>
    <w:rsid w:val="003F03D8"/>
    <w:rsid w:val="003F1346"/>
    <w:rsid w:val="003F1C35"/>
    <w:rsid w:val="003F231C"/>
    <w:rsid w:val="003F2538"/>
    <w:rsid w:val="003F3031"/>
    <w:rsid w:val="003F3A88"/>
    <w:rsid w:val="003F4720"/>
    <w:rsid w:val="003F5EB7"/>
    <w:rsid w:val="003F6AEB"/>
    <w:rsid w:val="003F71F7"/>
    <w:rsid w:val="003F77AA"/>
    <w:rsid w:val="00400442"/>
    <w:rsid w:val="00400820"/>
    <w:rsid w:val="00401434"/>
    <w:rsid w:val="00401870"/>
    <w:rsid w:val="00402BE2"/>
    <w:rsid w:val="00402F29"/>
    <w:rsid w:val="00403383"/>
    <w:rsid w:val="0040353F"/>
    <w:rsid w:val="00405116"/>
    <w:rsid w:val="004052FF"/>
    <w:rsid w:val="00405FE9"/>
    <w:rsid w:val="00406A8A"/>
    <w:rsid w:val="00406BD0"/>
    <w:rsid w:val="00407DE5"/>
    <w:rsid w:val="0041000F"/>
    <w:rsid w:val="00410A13"/>
    <w:rsid w:val="00410D8D"/>
    <w:rsid w:val="00410E9F"/>
    <w:rsid w:val="004110A0"/>
    <w:rsid w:val="00412D42"/>
    <w:rsid w:val="00412F25"/>
    <w:rsid w:val="00413B4D"/>
    <w:rsid w:val="00413F0D"/>
    <w:rsid w:val="00414B96"/>
    <w:rsid w:val="004152F6"/>
    <w:rsid w:val="00415438"/>
    <w:rsid w:val="004156EF"/>
    <w:rsid w:val="004160A0"/>
    <w:rsid w:val="004163C0"/>
    <w:rsid w:val="0041665E"/>
    <w:rsid w:val="004167C8"/>
    <w:rsid w:val="0041764B"/>
    <w:rsid w:val="00417E89"/>
    <w:rsid w:val="00420BEB"/>
    <w:rsid w:val="00420F03"/>
    <w:rsid w:val="0042215B"/>
    <w:rsid w:val="0042281B"/>
    <w:rsid w:val="004237D6"/>
    <w:rsid w:val="004237DF"/>
    <w:rsid w:val="004240CD"/>
    <w:rsid w:val="004244A3"/>
    <w:rsid w:val="0042493F"/>
    <w:rsid w:val="00424F49"/>
    <w:rsid w:val="00425458"/>
    <w:rsid w:val="00425C95"/>
    <w:rsid w:val="00425CEF"/>
    <w:rsid w:val="00425F7B"/>
    <w:rsid w:val="00426B4A"/>
    <w:rsid w:val="00426D7B"/>
    <w:rsid w:val="00427125"/>
    <w:rsid w:val="00427B72"/>
    <w:rsid w:val="004300A7"/>
    <w:rsid w:val="004305A2"/>
    <w:rsid w:val="0043093F"/>
    <w:rsid w:val="00430B0F"/>
    <w:rsid w:val="00430E16"/>
    <w:rsid w:val="004314E2"/>
    <w:rsid w:val="0043277F"/>
    <w:rsid w:val="00433749"/>
    <w:rsid w:val="00434005"/>
    <w:rsid w:val="004340C2"/>
    <w:rsid w:val="00435D69"/>
    <w:rsid w:val="00437101"/>
    <w:rsid w:val="00437427"/>
    <w:rsid w:val="00437487"/>
    <w:rsid w:val="00437C12"/>
    <w:rsid w:val="0044161A"/>
    <w:rsid w:val="004419A0"/>
    <w:rsid w:val="0044279A"/>
    <w:rsid w:val="00444721"/>
    <w:rsid w:val="00444C64"/>
    <w:rsid w:val="00445A66"/>
    <w:rsid w:val="004460BB"/>
    <w:rsid w:val="0044654A"/>
    <w:rsid w:val="004465CF"/>
    <w:rsid w:val="00447B80"/>
    <w:rsid w:val="00447C9E"/>
    <w:rsid w:val="00450C57"/>
    <w:rsid w:val="00451471"/>
    <w:rsid w:val="0045195F"/>
    <w:rsid w:val="004522FF"/>
    <w:rsid w:val="004529F6"/>
    <w:rsid w:val="00453BDF"/>
    <w:rsid w:val="0045546E"/>
    <w:rsid w:val="00455B63"/>
    <w:rsid w:val="00457226"/>
    <w:rsid w:val="004572B6"/>
    <w:rsid w:val="0045739F"/>
    <w:rsid w:val="00457EE7"/>
    <w:rsid w:val="004616BC"/>
    <w:rsid w:val="004616D7"/>
    <w:rsid w:val="00462872"/>
    <w:rsid w:val="00463103"/>
    <w:rsid w:val="0046312B"/>
    <w:rsid w:val="00463532"/>
    <w:rsid w:val="00464183"/>
    <w:rsid w:val="004648EB"/>
    <w:rsid w:val="00466617"/>
    <w:rsid w:val="0046681A"/>
    <w:rsid w:val="00467B7A"/>
    <w:rsid w:val="004702EB"/>
    <w:rsid w:val="0047068B"/>
    <w:rsid w:val="00470E46"/>
    <w:rsid w:val="00471F7C"/>
    <w:rsid w:val="00472EE8"/>
    <w:rsid w:val="0047448A"/>
    <w:rsid w:val="004747CB"/>
    <w:rsid w:val="004755E8"/>
    <w:rsid w:val="004756AC"/>
    <w:rsid w:val="00476670"/>
    <w:rsid w:val="00476ACF"/>
    <w:rsid w:val="00476B46"/>
    <w:rsid w:val="00476CCC"/>
    <w:rsid w:val="004779D9"/>
    <w:rsid w:val="004800B1"/>
    <w:rsid w:val="0048076D"/>
    <w:rsid w:val="00480AE4"/>
    <w:rsid w:val="00480E8F"/>
    <w:rsid w:val="004810AE"/>
    <w:rsid w:val="004817FD"/>
    <w:rsid w:val="0048187F"/>
    <w:rsid w:val="00481BEE"/>
    <w:rsid w:val="00481F0E"/>
    <w:rsid w:val="00482405"/>
    <w:rsid w:val="004827E8"/>
    <w:rsid w:val="004829D4"/>
    <w:rsid w:val="004830E8"/>
    <w:rsid w:val="0048381D"/>
    <w:rsid w:val="0048448F"/>
    <w:rsid w:val="00486CD0"/>
    <w:rsid w:val="0048763B"/>
    <w:rsid w:val="00487FEE"/>
    <w:rsid w:val="0049090C"/>
    <w:rsid w:val="00491D8E"/>
    <w:rsid w:val="00492356"/>
    <w:rsid w:val="00493504"/>
    <w:rsid w:val="00495557"/>
    <w:rsid w:val="00495C72"/>
    <w:rsid w:val="0049601D"/>
    <w:rsid w:val="004972FD"/>
    <w:rsid w:val="004978F3"/>
    <w:rsid w:val="004A04D7"/>
    <w:rsid w:val="004A0C2B"/>
    <w:rsid w:val="004A1067"/>
    <w:rsid w:val="004A175D"/>
    <w:rsid w:val="004A1806"/>
    <w:rsid w:val="004A194B"/>
    <w:rsid w:val="004A2837"/>
    <w:rsid w:val="004A2AB7"/>
    <w:rsid w:val="004A2D7B"/>
    <w:rsid w:val="004A3221"/>
    <w:rsid w:val="004A487A"/>
    <w:rsid w:val="004A4D72"/>
    <w:rsid w:val="004A4D79"/>
    <w:rsid w:val="004A5C13"/>
    <w:rsid w:val="004A6888"/>
    <w:rsid w:val="004B0010"/>
    <w:rsid w:val="004B0C34"/>
    <w:rsid w:val="004B14AD"/>
    <w:rsid w:val="004B1B52"/>
    <w:rsid w:val="004B258C"/>
    <w:rsid w:val="004B31E8"/>
    <w:rsid w:val="004B32CB"/>
    <w:rsid w:val="004B3C11"/>
    <w:rsid w:val="004B4C9E"/>
    <w:rsid w:val="004B57BE"/>
    <w:rsid w:val="004B5A45"/>
    <w:rsid w:val="004B5EFD"/>
    <w:rsid w:val="004B6FA7"/>
    <w:rsid w:val="004B72D9"/>
    <w:rsid w:val="004B75D8"/>
    <w:rsid w:val="004B7669"/>
    <w:rsid w:val="004C049D"/>
    <w:rsid w:val="004C0A3D"/>
    <w:rsid w:val="004C11D5"/>
    <w:rsid w:val="004C29F1"/>
    <w:rsid w:val="004C2AAC"/>
    <w:rsid w:val="004C3471"/>
    <w:rsid w:val="004C35E6"/>
    <w:rsid w:val="004C3FB2"/>
    <w:rsid w:val="004C4175"/>
    <w:rsid w:val="004C4707"/>
    <w:rsid w:val="004C4C44"/>
    <w:rsid w:val="004C6B9C"/>
    <w:rsid w:val="004C6FE5"/>
    <w:rsid w:val="004C7565"/>
    <w:rsid w:val="004C76BC"/>
    <w:rsid w:val="004C7859"/>
    <w:rsid w:val="004D08A3"/>
    <w:rsid w:val="004D18CE"/>
    <w:rsid w:val="004D23B4"/>
    <w:rsid w:val="004D284A"/>
    <w:rsid w:val="004D31DD"/>
    <w:rsid w:val="004D3900"/>
    <w:rsid w:val="004D4662"/>
    <w:rsid w:val="004D46BE"/>
    <w:rsid w:val="004D67C2"/>
    <w:rsid w:val="004D6FE3"/>
    <w:rsid w:val="004D7ACD"/>
    <w:rsid w:val="004D7C92"/>
    <w:rsid w:val="004D7CD8"/>
    <w:rsid w:val="004E151F"/>
    <w:rsid w:val="004E1536"/>
    <w:rsid w:val="004E1E59"/>
    <w:rsid w:val="004E1FA0"/>
    <w:rsid w:val="004E2727"/>
    <w:rsid w:val="004E345B"/>
    <w:rsid w:val="004E3779"/>
    <w:rsid w:val="004E3AAC"/>
    <w:rsid w:val="004E4824"/>
    <w:rsid w:val="004E4C45"/>
    <w:rsid w:val="004E51E8"/>
    <w:rsid w:val="004E526C"/>
    <w:rsid w:val="004E6029"/>
    <w:rsid w:val="004E681A"/>
    <w:rsid w:val="004E7A69"/>
    <w:rsid w:val="004E7F8E"/>
    <w:rsid w:val="004F059D"/>
    <w:rsid w:val="004F15FC"/>
    <w:rsid w:val="004F1640"/>
    <w:rsid w:val="004F2152"/>
    <w:rsid w:val="004F3109"/>
    <w:rsid w:val="004F34B0"/>
    <w:rsid w:val="004F48F0"/>
    <w:rsid w:val="004F4E7B"/>
    <w:rsid w:val="004F55EF"/>
    <w:rsid w:val="004F563E"/>
    <w:rsid w:val="004F6277"/>
    <w:rsid w:val="004F690F"/>
    <w:rsid w:val="004F7697"/>
    <w:rsid w:val="004F7875"/>
    <w:rsid w:val="00500356"/>
    <w:rsid w:val="00500468"/>
    <w:rsid w:val="005014AB"/>
    <w:rsid w:val="00501AB2"/>
    <w:rsid w:val="005034EF"/>
    <w:rsid w:val="0050405F"/>
    <w:rsid w:val="00506871"/>
    <w:rsid w:val="0051048C"/>
    <w:rsid w:val="005106AD"/>
    <w:rsid w:val="00510CA0"/>
    <w:rsid w:val="00511B30"/>
    <w:rsid w:val="00511BA8"/>
    <w:rsid w:val="00511E73"/>
    <w:rsid w:val="00511E83"/>
    <w:rsid w:val="00512B46"/>
    <w:rsid w:val="0051332B"/>
    <w:rsid w:val="00514ED9"/>
    <w:rsid w:val="00515F2B"/>
    <w:rsid w:val="0051605F"/>
    <w:rsid w:val="005204DD"/>
    <w:rsid w:val="00521C34"/>
    <w:rsid w:val="00521F63"/>
    <w:rsid w:val="005229F4"/>
    <w:rsid w:val="00523118"/>
    <w:rsid w:val="00523A35"/>
    <w:rsid w:val="005258D0"/>
    <w:rsid w:val="005259E8"/>
    <w:rsid w:val="00526964"/>
    <w:rsid w:val="00527B40"/>
    <w:rsid w:val="00527ED7"/>
    <w:rsid w:val="00531606"/>
    <w:rsid w:val="00531A21"/>
    <w:rsid w:val="00531F47"/>
    <w:rsid w:val="005321B5"/>
    <w:rsid w:val="005323D0"/>
    <w:rsid w:val="005326D2"/>
    <w:rsid w:val="00532D95"/>
    <w:rsid w:val="00533452"/>
    <w:rsid w:val="0053501A"/>
    <w:rsid w:val="0053535E"/>
    <w:rsid w:val="005358E8"/>
    <w:rsid w:val="005359E4"/>
    <w:rsid w:val="00536519"/>
    <w:rsid w:val="00537709"/>
    <w:rsid w:val="00537BED"/>
    <w:rsid w:val="0054077E"/>
    <w:rsid w:val="005411E8"/>
    <w:rsid w:val="005412BF"/>
    <w:rsid w:val="0054144D"/>
    <w:rsid w:val="00541826"/>
    <w:rsid w:val="00542019"/>
    <w:rsid w:val="00542409"/>
    <w:rsid w:val="005428F5"/>
    <w:rsid w:val="00542981"/>
    <w:rsid w:val="0054330B"/>
    <w:rsid w:val="0054498B"/>
    <w:rsid w:val="00546928"/>
    <w:rsid w:val="00546F72"/>
    <w:rsid w:val="005506B7"/>
    <w:rsid w:val="005519F5"/>
    <w:rsid w:val="00552E36"/>
    <w:rsid w:val="00552F7D"/>
    <w:rsid w:val="0055311B"/>
    <w:rsid w:val="005538C0"/>
    <w:rsid w:val="00553B09"/>
    <w:rsid w:val="00554110"/>
    <w:rsid w:val="005545FD"/>
    <w:rsid w:val="005546B8"/>
    <w:rsid w:val="00555EF5"/>
    <w:rsid w:val="00556D2A"/>
    <w:rsid w:val="00556F33"/>
    <w:rsid w:val="0055768F"/>
    <w:rsid w:val="0055791F"/>
    <w:rsid w:val="00560FEE"/>
    <w:rsid w:val="00561E58"/>
    <w:rsid w:val="00562675"/>
    <w:rsid w:val="00562B75"/>
    <w:rsid w:val="0056345C"/>
    <w:rsid w:val="00563F41"/>
    <w:rsid w:val="005641D5"/>
    <w:rsid w:val="00564A8F"/>
    <w:rsid w:val="00564E65"/>
    <w:rsid w:val="00564F5B"/>
    <w:rsid w:val="0056507C"/>
    <w:rsid w:val="005657C5"/>
    <w:rsid w:val="0056605D"/>
    <w:rsid w:val="00566341"/>
    <w:rsid w:val="00567466"/>
    <w:rsid w:val="00567ABD"/>
    <w:rsid w:val="00567D3F"/>
    <w:rsid w:val="0057092D"/>
    <w:rsid w:val="00570C95"/>
    <w:rsid w:val="0057185D"/>
    <w:rsid w:val="00571A75"/>
    <w:rsid w:val="00572679"/>
    <w:rsid w:val="00572AF1"/>
    <w:rsid w:val="00572D0D"/>
    <w:rsid w:val="005733C6"/>
    <w:rsid w:val="00573B2D"/>
    <w:rsid w:val="00574377"/>
    <w:rsid w:val="005755C6"/>
    <w:rsid w:val="00575BAA"/>
    <w:rsid w:val="0057787B"/>
    <w:rsid w:val="005801F8"/>
    <w:rsid w:val="0058081C"/>
    <w:rsid w:val="00580CC8"/>
    <w:rsid w:val="005827C6"/>
    <w:rsid w:val="00582D91"/>
    <w:rsid w:val="00582F99"/>
    <w:rsid w:val="00583D1C"/>
    <w:rsid w:val="00584F35"/>
    <w:rsid w:val="0058501E"/>
    <w:rsid w:val="005858C1"/>
    <w:rsid w:val="00585A42"/>
    <w:rsid w:val="00587EEE"/>
    <w:rsid w:val="005907ED"/>
    <w:rsid w:val="00592FEE"/>
    <w:rsid w:val="005937A2"/>
    <w:rsid w:val="005937CF"/>
    <w:rsid w:val="00594C75"/>
    <w:rsid w:val="005950F8"/>
    <w:rsid w:val="0059598D"/>
    <w:rsid w:val="005A03DC"/>
    <w:rsid w:val="005A103A"/>
    <w:rsid w:val="005A1B88"/>
    <w:rsid w:val="005A1E39"/>
    <w:rsid w:val="005A226C"/>
    <w:rsid w:val="005A29D2"/>
    <w:rsid w:val="005A2D21"/>
    <w:rsid w:val="005A35F5"/>
    <w:rsid w:val="005A426D"/>
    <w:rsid w:val="005A48A7"/>
    <w:rsid w:val="005A66F3"/>
    <w:rsid w:val="005B00E2"/>
    <w:rsid w:val="005B024F"/>
    <w:rsid w:val="005B0553"/>
    <w:rsid w:val="005B0E4B"/>
    <w:rsid w:val="005B0E8D"/>
    <w:rsid w:val="005B0F81"/>
    <w:rsid w:val="005B19CD"/>
    <w:rsid w:val="005B2550"/>
    <w:rsid w:val="005B2DC9"/>
    <w:rsid w:val="005B3DCA"/>
    <w:rsid w:val="005B3ED8"/>
    <w:rsid w:val="005B43B2"/>
    <w:rsid w:val="005B4C4F"/>
    <w:rsid w:val="005B56A6"/>
    <w:rsid w:val="005B7241"/>
    <w:rsid w:val="005B72A0"/>
    <w:rsid w:val="005B79C5"/>
    <w:rsid w:val="005B7BE8"/>
    <w:rsid w:val="005B7DDE"/>
    <w:rsid w:val="005C034B"/>
    <w:rsid w:val="005C1234"/>
    <w:rsid w:val="005C1573"/>
    <w:rsid w:val="005C19DA"/>
    <w:rsid w:val="005C1F85"/>
    <w:rsid w:val="005C220A"/>
    <w:rsid w:val="005C2305"/>
    <w:rsid w:val="005C28A9"/>
    <w:rsid w:val="005C2B60"/>
    <w:rsid w:val="005C311D"/>
    <w:rsid w:val="005C3B49"/>
    <w:rsid w:val="005C4F15"/>
    <w:rsid w:val="005C50A7"/>
    <w:rsid w:val="005C5F74"/>
    <w:rsid w:val="005C6E2E"/>
    <w:rsid w:val="005C7429"/>
    <w:rsid w:val="005C7E7D"/>
    <w:rsid w:val="005D0872"/>
    <w:rsid w:val="005D127E"/>
    <w:rsid w:val="005D18EE"/>
    <w:rsid w:val="005D1956"/>
    <w:rsid w:val="005D1EB4"/>
    <w:rsid w:val="005D2126"/>
    <w:rsid w:val="005D2888"/>
    <w:rsid w:val="005D2CD4"/>
    <w:rsid w:val="005D33D3"/>
    <w:rsid w:val="005D3723"/>
    <w:rsid w:val="005D3934"/>
    <w:rsid w:val="005D3A76"/>
    <w:rsid w:val="005D3C54"/>
    <w:rsid w:val="005D3C67"/>
    <w:rsid w:val="005D4F33"/>
    <w:rsid w:val="005D5302"/>
    <w:rsid w:val="005D5E40"/>
    <w:rsid w:val="005D6E8B"/>
    <w:rsid w:val="005D6FFF"/>
    <w:rsid w:val="005E0A82"/>
    <w:rsid w:val="005E0A94"/>
    <w:rsid w:val="005E14F9"/>
    <w:rsid w:val="005E228C"/>
    <w:rsid w:val="005E3833"/>
    <w:rsid w:val="005E3D7A"/>
    <w:rsid w:val="005E46D7"/>
    <w:rsid w:val="005E4D76"/>
    <w:rsid w:val="005E5104"/>
    <w:rsid w:val="005E61F8"/>
    <w:rsid w:val="005E787F"/>
    <w:rsid w:val="005E7EF5"/>
    <w:rsid w:val="005F00E3"/>
    <w:rsid w:val="005F01F7"/>
    <w:rsid w:val="005F0D7F"/>
    <w:rsid w:val="005F1D39"/>
    <w:rsid w:val="005F23DA"/>
    <w:rsid w:val="005F2627"/>
    <w:rsid w:val="005F3306"/>
    <w:rsid w:val="005F3414"/>
    <w:rsid w:val="005F3EF0"/>
    <w:rsid w:val="005F576B"/>
    <w:rsid w:val="005F5EB1"/>
    <w:rsid w:val="005F60CB"/>
    <w:rsid w:val="005F763E"/>
    <w:rsid w:val="00600706"/>
    <w:rsid w:val="00600856"/>
    <w:rsid w:val="006009C8"/>
    <w:rsid w:val="0060146E"/>
    <w:rsid w:val="00602AE2"/>
    <w:rsid w:val="00602BF9"/>
    <w:rsid w:val="00602D4D"/>
    <w:rsid w:val="006039C9"/>
    <w:rsid w:val="00603FF7"/>
    <w:rsid w:val="00604A8B"/>
    <w:rsid w:val="00605181"/>
    <w:rsid w:val="006058F7"/>
    <w:rsid w:val="00605C3E"/>
    <w:rsid w:val="00605C61"/>
    <w:rsid w:val="006060D3"/>
    <w:rsid w:val="00606F0D"/>
    <w:rsid w:val="00607308"/>
    <w:rsid w:val="0060792E"/>
    <w:rsid w:val="00610C1E"/>
    <w:rsid w:val="00611877"/>
    <w:rsid w:val="00611B43"/>
    <w:rsid w:val="00611D09"/>
    <w:rsid w:val="0061277D"/>
    <w:rsid w:val="00613925"/>
    <w:rsid w:val="00613DF2"/>
    <w:rsid w:val="00614CA9"/>
    <w:rsid w:val="0061503B"/>
    <w:rsid w:val="00615885"/>
    <w:rsid w:val="006159BC"/>
    <w:rsid w:val="006168BE"/>
    <w:rsid w:val="00617130"/>
    <w:rsid w:val="0062014A"/>
    <w:rsid w:val="006203DF"/>
    <w:rsid w:val="00620CA4"/>
    <w:rsid w:val="00620E1B"/>
    <w:rsid w:val="00620E74"/>
    <w:rsid w:val="006217DF"/>
    <w:rsid w:val="00621CD0"/>
    <w:rsid w:val="00621CE3"/>
    <w:rsid w:val="00622A27"/>
    <w:rsid w:val="00623042"/>
    <w:rsid w:val="00623E32"/>
    <w:rsid w:val="00624E5F"/>
    <w:rsid w:val="00625110"/>
    <w:rsid w:val="00625502"/>
    <w:rsid w:val="00625B43"/>
    <w:rsid w:val="006262E4"/>
    <w:rsid w:val="00627312"/>
    <w:rsid w:val="0062782D"/>
    <w:rsid w:val="006303A1"/>
    <w:rsid w:val="00630631"/>
    <w:rsid w:val="0063116B"/>
    <w:rsid w:val="006312D6"/>
    <w:rsid w:val="00634780"/>
    <w:rsid w:val="00634A90"/>
    <w:rsid w:val="0063550E"/>
    <w:rsid w:val="00635629"/>
    <w:rsid w:val="00635EE1"/>
    <w:rsid w:val="00635FDA"/>
    <w:rsid w:val="00636A78"/>
    <w:rsid w:val="006374FA"/>
    <w:rsid w:val="0063770B"/>
    <w:rsid w:val="00637DC2"/>
    <w:rsid w:val="006403CC"/>
    <w:rsid w:val="00640A10"/>
    <w:rsid w:val="00641855"/>
    <w:rsid w:val="006419EC"/>
    <w:rsid w:val="00642707"/>
    <w:rsid w:val="00642BA8"/>
    <w:rsid w:val="00642BE7"/>
    <w:rsid w:val="00642F41"/>
    <w:rsid w:val="0064338A"/>
    <w:rsid w:val="00644858"/>
    <w:rsid w:val="006463BC"/>
    <w:rsid w:val="00646632"/>
    <w:rsid w:val="00646E12"/>
    <w:rsid w:val="00647A5E"/>
    <w:rsid w:val="00647FCF"/>
    <w:rsid w:val="0065013C"/>
    <w:rsid w:val="00650722"/>
    <w:rsid w:val="00651090"/>
    <w:rsid w:val="00651B84"/>
    <w:rsid w:val="00651C8A"/>
    <w:rsid w:val="006521E5"/>
    <w:rsid w:val="00652F5B"/>
    <w:rsid w:val="006536B4"/>
    <w:rsid w:val="00653EAC"/>
    <w:rsid w:val="00655CAC"/>
    <w:rsid w:val="00655E39"/>
    <w:rsid w:val="00655EE0"/>
    <w:rsid w:val="006560AD"/>
    <w:rsid w:val="00656FF8"/>
    <w:rsid w:val="006602CB"/>
    <w:rsid w:val="00660335"/>
    <w:rsid w:val="006606B8"/>
    <w:rsid w:val="0066125F"/>
    <w:rsid w:val="00661C56"/>
    <w:rsid w:val="00662EAE"/>
    <w:rsid w:val="00663008"/>
    <w:rsid w:val="00663C89"/>
    <w:rsid w:val="00664DDE"/>
    <w:rsid w:val="00664EDD"/>
    <w:rsid w:val="0066527A"/>
    <w:rsid w:val="006658EF"/>
    <w:rsid w:val="00665CC9"/>
    <w:rsid w:val="00665CCB"/>
    <w:rsid w:val="00666397"/>
    <w:rsid w:val="00666665"/>
    <w:rsid w:val="00666E14"/>
    <w:rsid w:val="00667360"/>
    <w:rsid w:val="006674D2"/>
    <w:rsid w:val="0066788D"/>
    <w:rsid w:val="00667F0E"/>
    <w:rsid w:val="00667FDE"/>
    <w:rsid w:val="00670012"/>
    <w:rsid w:val="00670223"/>
    <w:rsid w:val="0067261A"/>
    <w:rsid w:val="00672B8F"/>
    <w:rsid w:val="00672F63"/>
    <w:rsid w:val="006734BB"/>
    <w:rsid w:val="006748D8"/>
    <w:rsid w:val="00674F37"/>
    <w:rsid w:val="0067563B"/>
    <w:rsid w:val="006765C1"/>
    <w:rsid w:val="006765CB"/>
    <w:rsid w:val="00676789"/>
    <w:rsid w:val="00676EEA"/>
    <w:rsid w:val="00677673"/>
    <w:rsid w:val="006806E7"/>
    <w:rsid w:val="00680A83"/>
    <w:rsid w:val="00681C12"/>
    <w:rsid w:val="00681CCB"/>
    <w:rsid w:val="00683144"/>
    <w:rsid w:val="0068337C"/>
    <w:rsid w:val="00683736"/>
    <w:rsid w:val="00684775"/>
    <w:rsid w:val="0068564B"/>
    <w:rsid w:val="006860CD"/>
    <w:rsid w:val="00686DB3"/>
    <w:rsid w:val="00687876"/>
    <w:rsid w:val="00687C17"/>
    <w:rsid w:val="00690538"/>
    <w:rsid w:val="00690D40"/>
    <w:rsid w:val="0069132B"/>
    <w:rsid w:val="00691A7D"/>
    <w:rsid w:val="00693841"/>
    <w:rsid w:val="00694CED"/>
    <w:rsid w:val="00695559"/>
    <w:rsid w:val="00695F35"/>
    <w:rsid w:val="00696074"/>
    <w:rsid w:val="006960B3"/>
    <w:rsid w:val="006A1944"/>
    <w:rsid w:val="006A1DF1"/>
    <w:rsid w:val="006A453E"/>
    <w:rsid w:val="006A47ED"/>
    <w:rsid w:val="006A4E1C"/>
    <w:rsid w:val="006A629C"/>
    <w:rsid w:val="006A6A24"/>
    <w:rsid w:val="006A7388"/>
    <w:rsid w:val="006A7672"/>
    <w:rsid w:val="006A77EF"/>
    <w:rsid w:val="006A78DB"/>
    <w:rsid w:val="006B0948"/>
    <w:rsid w:val="006B0B51"/>
    <w:rsid w:val="006B1D2E"/>
    <w:rsid w:val="006B1D6A"/>
    <w:rsid w:val="006B2198"/>
    <w:rsid w:val="006B279C"/>
    <w:rsid w:val="006B3ABA"/>
    <w:rsid w:val="006B3B1F"/>
    <w:rsid w:val="006B40B6"/>
    <w:rsid w:val="006B4235"/>
    <w:rsid w:val="006B58C9"/>
    <w:rsid w:val="006B58E1"/>
    <w:rsid w:val="006B5D48"/>
    <w:rsid w:val="006B6A54"/>
    <w:rsid w:val="006B6E5D"/>
    <w:rsid w:val="006B72B9"/>
    <w:rsid w:val="006C0529"/>
    <w:rsid w:val="006C05F5"/>
    <w:rsid w:val="006C0A8E"/>
    <w:rsid w:val="006C1530"/>
    <w:rsid w:val="006C1781"/>
    <w:rsid w:val="006C2723"/>
    <w:rsid w:val="006C27FD"/>
    <w:rsid w:val="006C2AE5"/>
    <w:rsid w:val="006C35D0"/>
    <w:rsid w:val="006C38B8"/>
    <w:rsid w:val="006C461C"/>
    <w:rsid w:val="006C47F3"/>
    <w:rsid w:val="006C5668"/>
    <w:rsid w:val="006C5A65"/>
    <w:rsid w:val="006C641B"/>
    <w:rsid w:val="006C7131"/>
    <w:rsid w:val="006C7D27"/>
    <w:rsid w:val="006C7D36"/>
    <w:rsid w:val="006C7D5A"/>
    <w:rsid w:val="006D073A"/>
    <w:rsid w:val="006D08E4"/>
    <w:rsid w:val="006D0E8C"/>
    <w:rsid w:val="006D1D8C"/>
    <w:rsid w:val="006D1EFD"/>
    <w:rsid w:val="006D3C63"/>
    <w:rsid w:val="006D4182"/>
    <w:rsid w:val="006D4FB6"/>
    <w:rsid w:val="006D71A6"/>
    <w:rsid w:val="006D71E4"/>
    <w:rsid w:val="006D741A"/>
    <w:rsid w:val="006D7CA1"/>
    <w:rsid w:val="006E0560"/>
    <w:rsid w:val="006E207F"/>
    <w:rsid w:val="006E33F8"/>
    <w:rsid w:val="006E49E3"/>
    <w:rsid w:val="006E5985"/>
    <w:rsid w:val="006E5D47"/>
    <w:rsid w:val="006E6898"/>
    <w:rsid w:val="006E6921"/>
    <w:rsid w:val="006E69B7"/>
    <w:rsid w:val="006E6AC8"/>
    <w:rsid w:val="006F0C24"/>
    <w:rsid w:val="006F0CA6"/>
    <w:rsid w:val="006F0D4C"/>
    <w:rsid w:val="006F1453"/>
    <w:rsid w:val="006F1AE8"/>
    <w:rsid w:val="006F210A"/>
    <w:rsid w:val="006F2D01"/>
    <w:rsid w:val="006F2F9D"/>
    <w:rsid w:val="006F2FB7"/>
    <w:rsid w:val="006F3170"/>
    <w:rsid w:val="006F35FC"/>
    <w:rsid w:val="006F3889"/>
    <w:rsid w:val="006F3CA4"/>
    <w:rsid w:val="006F4080"/>
    <w:rsid w:val="006F43EB"/>
    <w:rsid w:val="006F48A0"/>
    <w:rsid w:val="006F4F0D"/>
    <w:rsid w:val="006F54B0"/>
    <w:rsid w:val="006F569C"/>
    <w:rsid w:val="006F56BF"/>
    <w:rsid w:val="006F63A4"/>
    <w:rsid w:val="006F69BD"/>
    <w:rsid w:val="006F765E"/>
    <w:rsid w:val="006F78B4"/>
    <w:rsid w:val="006F7B38"/>
    <w:rsid w:val="00700464"/>
    <w:rsid w:val="007007E1"/>
    <w:rsid w:val="007019F8"/>
    <w:rsid w:val="007029DC"/>
    <w:rsid w:val="0070451F"/>
    <w:rsid w:val="007049A0"/>
    <w:rsid w:val="0070544D"/>
    <w:rsid w:val="0070595D"/>
    <w:rsid w:val="00705AAC"/>
    <w:rsid w:val="00706472"/>
    <w:rsid w:val="00706CCF"/>
    <w:rsid w:val="00706D90"/>
    <w:rsid w:val="00707093"/>
    <w:rsid w:val="007078DD"/>
    <w:rsid w:val="00707BF0"/>
    <w:rsid w:val="0071038A"/>
    <w:rsid w:val="0071063C"/>
    <w:rsid w:val="0071149A"/>
    <w:rsid w:val="00711DC3"/>
    <w:rsid w:val="00712441"/>
    <w:rsid w:val="00712562"/>
    <w:rsid w:val="00713700"/>
    <w:rsid w:val="00713827"/>
    <w:rsid w:val="00713CB6"/>
    <w:rsid w:val="00713E6F"/>
    <w:rsid w:val="0071422A"/>
    <w:rsid w:val="00714AF8"/>
    <w:rsid w:val="00715381"/>
    <w:rsid w:val="00716858"/>
    <w:rsid w:val="00716BC2"/>
    <w:rsid w:val="007173F5"/>
    <w:rsid w:val="00717B44"/>
    <w:rsid w:val="0072143E"/>
    <w:rsid w:val="00722B61"/>
    <w:rsid w:val="0072354E"/>
    <w:rsid w:val="00723576"/>
    <w:rsid w:val="00723B6A"/>
    <w:rsid w:val="00724DF3"/>
    <w:rsid w:val="0072528E"/>
    <w:rsid w:val="0072559D"/>
    <w:rsid w:val="007257B6"/>
    <w:rsid w:val="00725F9A"/>
    <w:rsid w:val="00727F64"/>
    <w:rsid w:val="00731918"/>
    <w:rsid w:val="00731D94"/>
    <w:rsid w:val="00731DF1"/>
    <w:rsid w:val="007321A8"/>
    <w:rsid w:val="00732287"/>
    <w:rsid w:val="007325DA"/>
    <w:rsid w:val="0073332F"/>
    <w:rsid w:val="00735660"/>
    <w:rsid w:val="00735701"/>
    <w:rsid w:val="00736939"/>
    <w:rsid w:val="00736C5F"/>
    <w:rsid w:val="007374BB"/>
    <w:rsid w:val="0073759B"/>
    <w:rsid w:val="00740089"/>
    <w:rsid w:val="00740A24"/>
    <w:rsid w:val="007417F6"/>
    <w:rsid w:val="007423CF"/>
    <w:rsid w:val="00743278"/>
    <w:rsid w:val="007440FA"/>
    <w:rsid w:val="007444A7"/>
    <w:rsid w:val="00744BCB"/>
    <w:rsid w:val="00745221"/>
    <w:rsid w:val="00745263"/>
    <w:rsid w:val="00745D44"/>
    <w:rsid w:val="0074661E"/>
    <w:rsid w:val="00747292"/>
    <w:rsid w:val="00747E8F"/>
    <w:rsid w:val="00750781"/>
    <w:rsid w:val="00751286"/>
    <w:rsid w:val="0075152E"/>
    <w:rsid w:val="00751A08"/>
    <w:rsid w:val="00752C09"/>
    <w:rsid w:val="007537FA"/>
    <w:rsid w:val="0075394C"/>
    <w:rsid w:val="007543CA"/>
    <w:rsid w:val="007546E2"/>
    <w:rsid w:val="007557F7"/>
    <w:rsid w:val="007558A3"/>
    <w:rsid w:val="00755AEE"/>
    <w:rsid w:val="00755C46"/>
    <w:rsid w:val="00755E79"/>
    <w:rsid w:val="00755F63"/>
    <w:rsid w:val="0075616A"/>
    <w:rsid w:val="00757301"/>
    <w:rsid w:val="00757F1F"/>
    <w:rsid w:val="007600C3"/>
    <w:rsid w:val="00760100"/>
    <w:rsid w:val="00760408"/>
    <w:rsid w:val="0076165A"/>
    <w:rsid w:val="00761941"/>
    <w:rsid w:val="00761C4E"/>
    <w:rsid w:val="00762844"/>
    <w:rsid w:val="0076349E"/>
    <w:rsid w:val="00763516"/>
    <w:rsid w:val="00763AAE"/>
    <w:rsid w:val="0076445E"/>
    <w:rsid w:val="00765360"/>
    <w:rsid w:val="0076542B"/>
    <w:rsid w:val="00765CAF"/>
    <w:rsid w:val="0076627D"/>
    <w:rsid w:val="007675B6"/>
    <w:rsid w:val="007678ED"/>
    <w:rsid w:val="00767904"/>
    <w:rsid w:val="00770E48"/>
    <w:rsid w:val="00770FBD"/>
    <w:rsid w:val="00771554"/>
    <w:rsid w:val="00771CFA"/>
    <w:rsid w:val="00772D7F"/>
    <w:rsid w:val="00773247"/>
    <w:rsid w:val="007768C0"/>
    <w:rsid w:val="00776D28"/>
    <w:rsid w:val="00777864"/>
    <w:rsid w:val="007801EA"/>
    <w:rsid w:val="00780699"/>
    <w:rsid w:val="00780AAE"/>
    <w:rsid w:val="00781DB9"/>
    <w:rsid w:val="007824EE"/>
    <w:rsid w:val="00782686"/>
    <w:rsid w:val="00782A7E"/>
    <w:rsid w:val="00782C01"/>
    <w:rsid w:val="00783380"/>
    <w:rsid w:val="0078449A"/>
    <w:rsid w:val="0078493E"/>
    <w:rsid w:val="0078583E"/>
    <w:rsid w:val="00786019"/>
    <w:rsid w:val="007871DB"/>
    <w:rsid w:val="00787B7B"/>
    <w:rsid w:val="00790167"/>
    <w:rsid w:val="00790BAC"/>
    <w:rsid w:val="007912DF"/>
    <w:rsid w:val="00791522"/>
    <w:rsid w:val="0079187B"/>
    <w:rsid w:val="00791B91"/>
    <w:rsid w:val="0079240B"/>
    <w:rsid w:val="00792807"/>
    <w:rsid w:val="007934EC"/>
    <w:rsid w:val="007937AC"/>
    <w:rsid w:val="007949C5"/>
    <w:rsid w:val="00794A4C"/>
    <w:rsid w:val="00794FBA"/>
    <w:rsid w:val="00795CF0"/>
    <w:rsid w:val="00796003"/>
    <w:rsid w:val="0079606E"/>
    <w:rsid w:val="0079712A"/>
    <w:rsid w:val="007A09E1"/>
    <w:rsid w:val="007A0BCD"/>
    <w:rsid w:val="007A146F"/>
    <w:rsid w:val="007A2057"/>
    <w:rsid w:val="007A2B31"/>
    <w:rsid w:val="007A2DDB"/>
    <w:rsid w:val="007A4060"/>
    <w:rsid w:val="007A40C0"/>
    <w:rsid w:val="007A42B6"/>
    <w:rsid w:val="007A47B1"/>
    <w:rsid w:val="007A492E"/>
    <w:rsid w:val="007A578E"/>
    <w:rsid w:val="007A5EFF"/>
    <w:rsid w:val="007A603E"/>
    <w:rsid w:val="007A615F"/>
    <w:rsid w:val="007A713A"/>
    <w:rsid w:val="007A75E3"/>
    <w:rsid w:val="007A7A8F"/>
    <w:rsid w:val="007A7C26"/>
    <w:rsid w:val="007A7DCE"/>
    <w:rsid w:val="007A7FE5"/>
    <w:rsid w:val="007B17A3"/>
    <w:rsid w:val="007B2420"/>
    <w:rsid w:val="007B2655"/>
    <w:rsid w:val="007B3794"/>
    <w:rsid w:val="007B3917"/>
    <w:rsid w:val="007B3CDC"/>
    <w:rsid w:val="007B3DAB"/>
    <w:rsid w:val="007B571D"/>
    <w:rsid w:val="007B5A58"/>
    <w:rsid w:val="007B6505"/>
    <w:rsid w:val="007B6ED6"/>
    <w:rsid w:val="007C0A1C"/>
    <w:rsid w:val="007C2406"/>
    <w:rsid w:val="007C3D75"/>
    <w:rsid w:val="007C4ACE"/>
    <w:rsid w:val="007C5219"/>
    <w:rsid w:val="007C66DF"/>
    <w:rsid w:val="007C6DE9"/>
    <w:rsid w:val="007C79EA"/>
    <w:rsid w:val="007D0174"/>
    <w:rsid w:val="007D0252"/>
    <w:rsid w:val="007D0AF2"/>
    <w:rsid w:val="007D0FD4"/>
    <w:rsid w:val="007D169B"/>
    <w:rsid w:val="007D1F62"/>
    <w:rsid w:val="007D223C"/>
    <w:rsid w:val="007D434C"/>
    <w:rsid w:val="007D49F7"/>
    <w:rsid w:val="007D5924"/>
    <w:rsid w:val="007D60EF"/>
    <w:rsid w:val="007D70B4"/>
    <w:rsid w:val="007D7645"/>
    <w:rsid w:val="007D764F"/>
    <w:rsid w:val="007D76F9"/>
    <w:rsid w:val="007E11A7"/>
    <w:rsid w:val="007E24A6"/>
    <w:rsid w:val="007E292A"/>
    <w:rsid w:val="007E360C"/>
    <w:rsid w:val="007E47DA"/>
    <w:rsid w:val="007E4CAC"/>
    <w:rsid w:val="007E5458"/>
    <w:rsid w:val="007E5671"/>
    <w:rsid w:val="007E69CC"/>
    <w:rsid w:val="007E708A"/>
    <w:rsid w:val="007E73D1"/>
    <w:rsid w:val="007E7E51"/>
    <w:rsid w:val="007E7EE4"/>
    <w:rsid w:val="007F0B13"/>
    <w:rsid w:val="007F0F45"/>
    <w:rsid w:val="007F1C0C"/>
    <w:rsid w:val="007F1DD1"/>
    <w:rsid w:val="007F23D2"/>
    <w:rsid w:val="007F26AE"/>
    <w:rsid w:val="007F28D5"/>
    <w:rsid w:val="007F2E0D"/>
    <w:rsid w:val="007F2F82"/>
    <w:rsid w:val="007F3D05"/>
    <w:rsid w:val="007F4B5D"/>
    <w:rsid w:val="007F4C7C"/>
    <w:rsid w:val="007F4E4B"/>
    <w:rsid w:val="007F698A"/>
    <w:rsid w:val="007F69A0"/>
    <w:rsid w:val="007F6C0F"/>
    <w:rsid w:val="007F74ED"/>
    <w:rsid w:val="0080051D"/>
    <w:rsid w:val="00800669"/>
    <w:rsid w:val="00801055"/>
    <w:rsid w:val="00801B49"/>
    <w:rsid w:val="00802EF4"/>
    <w:rsid w:val="0080347A"/>
    <w:rsid w:val="00803996"/>
    <w:rsid w:val="00803A7B"/>
    <w:rsid w:val="00803C99"/>
    <w:rsid w:val="00803D05"/>
    <w:rsid w:val="00804193"/>
    <w:rsid w:val="008044A4"/>
    <w:rsid w:val="00804FA9"/>
    <w:rsid w:val="00805345"/>
    <w:rsid w:val="00805600"/>
    <w:rsid w:val="008058EE"/>
    <w:rsid w:val="008067E4"/>
    <w:rsid w:val="00807B1C"/>
    <w:rsid w:val="00807C04"/>
    <w:rsid w:val="00810973"/>
    <w:rsid w:val="00810C45"/>
    <w:rsid w:val="00810C7B"/>
    <w:rsid w:val="00810C7D"/>
    <w:rsid w:val="00810EA0"/>
    <w:rsid w:val="0081129C"/>
    <w:rsid w:val="008129CC"/>
    <w:rsid w:val="00812AF9"/>
    <w:rsid w:val="00813923"/>
    <w:rsid w:val="00814605"/>
    <w:rsid w:val="00814FA0"/>
    <w:rsid w:val="0081502F"/>
    <w:rsid w:val="0081617B"/>
    <w:rsid w:val="0081656A"/>
    <w:rsid w:val="008165AF"/>
    <w:rsid w:val="00817DA9"/>
    <w:rsid w:val="008202B9"/>
    <w:rsid w:val="00820313"/>
    <w:rsid w:val="00820BD2"/>
    <w:rsid w:val="008210AC"/>
    <w:rsid w:val="00821478"/>
    <w:rsid w:val="00821B59"/>
    <w:rsid w:val="0082294B"/>
    <w:rsid w:val="00823FE6"/>
    <w:rsid w:val="00824427"/>
    <w:rsid w:val="00824A9A"/>
    <w:rsid w:val="00825472"/>
    <w:rsid w:val="00826376"/>
    <w:rsid w:val="0082730B"/>
    <w:rsid w:val="008300FB"/>
    <w:rsid w:val="00831133"/>
    <w:rsid w:val="00831447"/>
    <w:rsid w:val="008314FC"/>
    <w:rsid w:val="00832090"/>
    <w:rsid w:val="00832635"/>
    <w:rsid w:val="0083339B"/>
    <w:rsid w:val="00833773"/>
    <w:rsid w:val="008338B9"/>
    <w:rsid w:val="0083516B"/>
    <w:rsid w:val="008354BF"/>
    <w:rsid w:val="00835622"/>
    <w:rsid w:val="0083587D"/>
    <w:rsid w:val="00835AFC"/>
    <w:rsid w:val="00835EB7"/>
    <w:rsid w:val="0083600A"/>
    <w:rsid w:val="00836A3B"/>
    <w:rsid w:val="00836C75"/>
    <w:rsid w:val="00836F70"/>
    <w:rsid w:val="008370C3"/>
    <w:rsid w:val="00837840"/>
    <w:rsid w:val="00840E7C"/>
    <w:rsid w:val="00841413"/>
    <w:rsid w:val="00842121"/>
    <w:rsid w:val="00842308"/>
    <w:rsid w:val="008425DA"/>
    <w:rsid w:val="00842BFB"/>
    <w:rsid w:val="00842E36"/>
    <w:rsid w:val="008435F0"/>
    <w:rsid w:val="00844765"/>
    <w:rsid w:val="0084546B"/>
    <w:rsid w:val="00846B7D"/>
    <w:rsid w:val="00846E4B"/>
    <w:rsid w:val="0085121A"/>
    <w:rsid w:val="008520CC"/>
    <w:rsid w:val="00852102"/>
    <w:rsid w:val="008525C8"/>
    <w:rsid w:val="00852B2F"/>
    <w:rsid w:val="00853968"/>
    <w:rsid w:val="00854632"/>
    <w:rsid w:val="00854E55"/>
    <w:rsid w:val="00855A12"/>
    <w:rsid w:val="00857417"/>
    <w:rsid w:val="00860852"/>
    <w:rsid w:val="00860DE0"/>
    <w:rsid w:val="00862D85"/>
    <w:rsid w:val="0086386E"/>
    <w:rsid w:val="00863BCD"/>
    <w:rsid w:val="00863E31"/>
    <w:rsid w:val="00864CE2"/>
    <w:rsid w:val="0086565F"/>
    <w:rsid w:val="00866215"/>
    <w:rsid w:val="00866E8A"/>
    <w:rsid w:val="00866FCC"/>
    <w:rsid w:val="00867AE7"/>
    <w:rsid w:val="00867ED3"/>
    <w:rsid w:val="00870EAA"/>
    <w:rsid w:val="00870FCC"/>
    <w:rsid w:val="008714E1"/>
    <w:rsid w:val="00872A61"/>
    <w:rsid w:val="00872D75"/>
    <w:rsid w:val="00873316"/>
    <w:rsid w:val="00874D53"/>
    <w:rsid w:val="008752BC"/>
    <w:rsid w:val="008756EF"/>
    <w:rsid w:val="008758B8"/>
    <w:rsid w:val="00876048"/>
    <w:rsid w:val="0087686A"/>
    <w:rsid w:val="00876DC1"/>
    <w:rsid w:val="00876FCC"/>
    <w:rsid w:val="008772C4"/>
    <w:rsid w:val="008800E6"/>
    <w:rsid w:val="00880BF3"/>
    <w:rsid w:val="00880C62"/>
    <w:rsid w:val="008815A0"/>
    <w:rsid w:val="00881B7F"/>
    <w:rsid w:val="00881BB4"/>
    <w:rsid w:val="008821A9"/>
    <w:rsid w:val="00882502"/>
    <w:rsid w:val="00882C46"/>
    <w:rsid w:val="00882DE7"/>
    <w:rsid w:val="008852AF"/>
    <w:rsid w:val="0088568B"/>
    <w:rsid w:val="00886EF9"/>
    <w:rsid w:val="00886F9B"/>
    <w:rsid w:val="00887239"/>
    <w:rsid w:val="008872AE"/>
    <w:rsid w:val="008873E7"/>
    <w:rsid w:val="008879EB"/>
    <w:rsid w:val="00887C8B"/>
    <w:rsid w:val="00890735"/>
    <w:rsid w:val="00890D57"/>
    <w:rsid w:val="0089116A"/>
    <w:rsid w:val="00891CCE"/>
    <w:rsid w:val="00891CE6"/>
    <w:rsid w:val="00892AF9"/>
    <w:rsid w:val="00892B9A"/>
    <w:rsid w:val="0089335C"/>
    <w:rsid w:val="008945F3"/>
    <w:rsid w:val="00894792"/>
    <w:rsid w:val="00895189"/>
    <w:rsid w:val="00895535"/>
    <w:rsid w:val="00896E3C"/>
    <w:rsid w:val="00897642"/>
    <w:rsid w:val="008A1616"/>
    <w:rsid w:val="008A2C46"/>
    <w:rsid w:val="008A32C9"/>
    <w:rsid w:val="008A54B2"/>
    <w:rsid w:val="008A56AB"/>
    <w:rsid w:val="008A5E2B"/>
    <w:rsid w:val="008A6403"/>
    <w:rsid w:val="008A64EF"/>
    <w:rsid w:val="008A65DA"/>
    <w:rsid w:val="008A6C47"/>
    <w:rsid w:val="008A7295"/>
    <w:rsid w:val="008B022B"/>
    <w:rsid w:val="008B08D0"/>
    <w:rsid w:val="008B20ED"/>
    <w:rsid w:val="008B26D8"/>
    <w:rsid w:val="008B372D"/>
    <w:rsid w:val="008B4407"/>
    <w:rsid w:val="008B49FA"/>
    <w:rsid w:val="008B596B"/>
    <w:rsid w:val="008B688F"/>
    <w:rsid w:val="008B73FC"/>
    <w:rsid w:val="008B765C"/>
    <w:rsid w:val="008C0053"/>
    <w:rsid w:val="008C10B2"/>
    <w:rsid w:val="008C1200"/>
    <w:rsid w:val="008C17FD"/>
    <w:rsid w:val="008C1F35"/>
    <w:rsid w:val="008C20E9"/>
    <w:rsid w:val="008C2133"/>
    <w:rsid w:val="008C2512"/>
    <w:rsid w:val="008C2AFD"/>
    <w:rsid w:val="008C3F19"/>
    <w:rsid w:val="008C45A3"/>
    <w:rsid w:val="008C59FF"/>
    <w:rsid w:val="008C5D6A"/>
    <w:rsid w:val="008C664D"/>
    <w:rsid w:val="008C6889"/>
    <w:rsid w:val="008C69AA"/>
    <w:rsid w:val="008C7E5C"/>
    <w:rsid w:val="008D002F"/>
    <w:rsid w:val="008D12F2"/>
    <w:rsid w:val="008D1D0C"/>
    <w:rsid w:val="008D2463"/>
    <w:rsid w:val="008D2698"/>
    <w:rsid w:val="008D29D4"/>
    <w:rsid w:val="008D4150"/>
    <w:rsid w:val="008D4EB0"/>
    <w:rsid w:val="008D587A"/>
    <w:rsid w:val="008D64C7"/>
    <w:rsid w:val="008D6D86"/>
    <w:rsid w:val="008D6FE0"/>
    <w:rsid w:val="008D7863"/>
    <w:rsid w:val="008E0BFD"/>
    <w:rsid w:val="008E212E"/>
    <w:rsid w:val="008E26BD"/>
    <w:rsid w:val="008E43A1"/>
    <w:rsid w:val="008E4CA9"/>
    <w:rsid w:val="008E4F27"/>
    <w:rsid w:val="008E538C"/>
    <w:rsid w:val="008E5B77"/>
    <w:rsid w:val="008E6CF3"/>
    <w:rsid w:val="008F0009"/>
    <w:rsid w:val="008F02D0"/>
    <w:rsid w:val="008F2D38"/>
    <w:rsid w:val="008F3A03"/>
    <w:rsid w:val="008F4283"/>
    <w:rsid w:val="008F436F"/>
    <w:rsid w:val="008F69BA"/>
    <w:rsid w:val="008F75FC"/>
    <w:rsid w:val="008F7DB7"/>
    <w:rsid w:val="009005CD"/>
    <w:rsid w:val="00900C20"/>
    <w:rsid w:val="00901199"/>
    <w:rsid w:val="009011EF"/>
    <w:rsid w:val="009012AF"/>
    <w:rsid w:val="00901B7A"/>
    <w:rsid w:val="00901FF4"/>
    <w:rsid w:val="0090284E"/>
    <w:rsid w:val="00902CB5"/>
    <w:rsid w:val="00903081"/>
    <w:rsid w:val="009030AA"/>
    <w:rsid w:val="00903ED2"/>
    <w:rsid w:val="009040C7"/>
    <w:rsid w:val="009054F0"/>
    <w:rsid w:val="00905653"/>
    <w:rsid w:val="009057EF"/>
    <w:rsid w:val="00905B1C"/>
    <w:rsid w:val="009068B3"/>
    <w:rsid w:val="00906D24"/>
    <w:rsid w:val="00907203"/>
    <w:rsid w:val="009077E0"/>
    <w:rsid w:val="00907E22"/>
    <w:rsid w:val="00907FCB"/>
    <w:rsid w:val="00910876"/>
    <w:rsid w:val="00910FAC"/>
    <w:rsid w:val="0091158D"/>
    <w:rsid w:val="00911B24"/>
    <w:rsid w:val="009120A5"/>
    <w:rsid w:val="00913146"/>
    <w:rsid w:val="0091320B"/>
    <w:rsid w:val="009132EA"/>
    <w:rsid w:val="00913D25"/>
    <w:rsid w:val="009149D4"/>
    <w:rsid w:val="0091510D"/>
    <w:rsid w:val="00915475"/>
    <w:rsid w:val="009168D7"/>
    <w:rsid w:val="00916CEA"/>
    <w:rsid w:val="009203A7"/>
    <w:rsid w:val="0092068A"/>
    <w:rsid w:val="00920F99"/>
    <w:rsid w:val="009219F3"/>
    <w:rsid w:val="009227EE"/>
    <w:rsid w:val="00922CE5"/>
    <w:rsid w:val="00923574"/>
    <w:rsid w:val="00923857"/>
    <w:rsid w:val="009251BF"/>
    <w:rsid w:val="009253F3"/>
    <w:rsid w:val="00926EAE"/>
    <w:rsid w:val="00930884"/>
    <w:rsid w:val="00930C8A"/>
    <w:rsid w:val="0093166E"/>
    <w:rsid w:val="00931675"/>
    <w:rsid w:val="00931820"/>
    <w:rsid w:val="00932A6A"/>
    <w:rsid w:val="00932FDB"/>
    <w:rsid w:val="00934B05"/>
    <w:rsid w:val="00936345"/>
    <w:rsid w:val="00936FBD"/>
    <w:rsid w:val="0094080C"/>
    <w:rsid w:val="00940E10"/>
    <w:rsid w:val="00940E26"/>
    <w:rsid w:val="00942149"/>
    <w:rsid w:val="00942908"/>
    <w:rsid w:val="00942A66"/>
    <w:rsid w:val="00942C65"/>
    <w:rsid w:val="00943378"/>
    <w:rsid w:val="0094372A"/>
    <w:rsid w:val="00943F32"/>
    <w:rsid w:val="00945A63"/>
    <w:rsid w:val="0094620F"/>
    <w:rsid w:val="00950098"/>
    <w:rsid w:val="00950869"/>
    <w:rsid w:val="00950AF3"/>
    <w:rsid w:val="00952554"/>
    <w:rsid w:val="00952D52"/>
    <w:rsid w:val="00953138"/>
    <w:rsid w:val="00953596"/>
    <w:rsid w:val="00954209"/>
    <w:rsid w:val="0095488B"/>
    <w:rsid w:val="00954CBD"/>
    <w:rsid w:val="0095527F"/>
    <w:rsid w:val="009557A5"/>
    <w:rsid w:val="00956EE9"/>
    <w:rsid w:val="00957CB1"/>
    <w:rsid w:val="009612B2"/>
    <w:rsid w:val="0096137E"/>
    <w:rsid w:val="009614AF"/>
    <w:rsid w:val="00961C1C"/>
    <w:rsid w:val="00961CE4"/>
    <w:rsid w:val="009633D5"/>
    <w:rsid w:val="0096436F"/>
    <w:rsid w:val="009643FB"/>
    <w:rsid w:val="0096631A"/>
    <w:rsid w:val="0096645E"/>
    <w:rsid w:val="009667D8"/>
    <w:rsid w:val="0096684A"/>
    <w:rsid w:val="00966D2E"/>
    <w:rsid w:val="00966F3D"/>
    <w:rsid w:val="00970118"/>
    <w:rsid w:val="00970B2E"/>
    <w:rsid w:val="00970D3A"/>
    <w:rsid w:val="00970E56"/>
    <w:rsid w:val="00970F57"/>
    <w:rsid w:val="00971035"/>
    <w:rsid w:val="009726BB"/>
    <w:rsid w:val="00972FDE"/>
    <w:rsid w:val="00974BB5"/>
    <w:rsid w:val="009750AF"/>
    <w:rsid w:val="0097703C"/>
    <w:rsid w:val="009810C4"/>
    <w:rsid w:val="00982E0C"/>
    <w:rsid w:val="00984793"/>
    <w:rsid w:val="009849E6"/>
    <w:rsid w:val="00984F12"/>
    <w:rsid w:val="0098542A"/>
    <w:rsid w:val="00985841"/>
    <w:rsid w:val="00985AF7"/>
    <w:rsid w:val="00985E73"/>
    <w:rsid w:val="009861CB"/>
    <w:rsid w:val="00986719"/>
    <w:rsid w:val="009869D7"/>
    <w:rsid w:val="00986C07"/>
    <w:rsid w:val="00986FAC"/>
    <w:rsid w:val="00987576"/>
    <w:rsid w:val="00990777"/>
    <w:rsid w:val="00991500"/>
    <w:rsid w:val="00992365"/>
    <w:rsid w:val="00992770"/>
    <w:rsid w:val="0099342D"/>
    <w:rsid w:val="00993D08"/>
    <w:rsid w:val="00994C67"/>
    <w:rsid w:val="009959C8"/>
    <w:rsid w:val="00995A04"/>
    <w:rsid w:val="00995E82"/>
    <w:rsid w:val="009960D3"/>
    <w:rsid w:val="0099625A"/>
    <w:rsid w:val="009971F5"/>
    <w:rsid w:val="009977F1"/>
    <w:rsid w:val="009A0A80"/>
    <w:rsid w:val="009A0C21"/>
    <w:rsid w:val="009A0E3B"/>
    <w:rsid w:val="009A1735"/>
    <w:rsid w:val="009A3DF7"/>
    <w:rsid w:val="009A4345"/>
    <w:rsid w:val="009A4692"/>
    <w:rsid w:val="009A5AC1"/>
    <w:rsid w:val="009A5AF1"/>
    <w:rsid w:val="009A7197"/>
    <w:rsid w:val="009A71BA"/>
    <w:rsid w:val="009A720D"/>
    <w:rsid w:val="009A72D6"/>
    <w:rsid w:val="009A7C97"/>
    <w:rsid w:val="009A7C98"/>
    <w:rsid w:val="009B20F8"/>
    <w:rsid w:val="009B26FF"/>
    <w:rsid w:val="009B28BC"/>
    <w:rsid w:val="009B320A"/>
    <w:rsid w:val="009B35C3"/>
    <w:rsid w:val="009B3CED"/>
    <w:rsid w:val="009B4DBF"/>
    <w:rsid w:val="009B70EC"/>
    <w:rsid w:val="009B7713"/>
    <w:rsid w:val="009B7946"/>
    <w:rsid w:val="009B7A9B"/>
    <w:rsid w:val="009B7FF1"/>
    <w:rsid w:val="009C0227"/>
    <w:rsid w:val="009C03E3"/>
    <w:rsid w:val="009C15D6"/>
    <w:rsid w:val="009C21A3"/>
    <w:rsid w:val="009C2A8C"/>
    <w:rsid w:val="009C2CA9"/>
    <w:rsid w:val="009C392B"/>
    <w:rsid w:val="009C46DF"/>
    <w:rsid w:val="009C517A"/>
    <w:rsid w:val="009C5445"/>
    <w:rsid w:val="009C6D7B"/>
    <w:rsid w:val="009D0373"/>
    <w:rsid w:val="009D0A73"/>
    <w:rsid w:val="009D1691"/>
    <w:rsid w:val="009D1F9A"/>
    <w:rsid w:val="009D2485"/>
    <w:rsid w:val="009D3639"/>
    <w:rsid w:val="009D43A2"/>
    <w:rsid w:val="009D489B"/>
    <w:rsid w:val="009E0691"/>
    <w:rsid w:val="009E08D7"/>
    <w:rsid w:val="009E08F4"/>
    <w:rsid w:val="009E1283"/>
    <w:rsid w:val="009E12C9"/>
    <w:rsid w:val="009E18A6"/>
    <w:rsid w:val="009E1F43"/>
    <w:rsid w:val="009E267F"/>
    <w:rsid w:val="009E26EF"/>
    <w:rsid w:val="009E270F"/>
    <w:rsid w:val="009E2765"/>
    <w:rsid w:val="009E2836"/>
    <w:rsid w:val="009E3321"/>
    <w:rsid w:val="009E34C3"/>
    <w:rsid w:val="009E3A64"/>
    <w:rsid w:val="009E3B6F"/>
    <w:rsid w:val="009E3DF7"/>
    <w:rsid w:val="009E3F6E"/>
    <w:rsid w:val="009E460F"/>
    <w:rsid w:val="009E568F"/>
    <w:rsid w:val="009E59A2"/>
    <w:rsid w:val="009E61B1"/>
    <w:rsid w:val="009E67F6"/>
    <w:rsid w:val="009E71B2"/>
    <w:rsid w:val="009E71F1"/>
    <w:rsid w:val="009E7C33"/>
    <w:rsid w:val="009E7CEA"/>
    <w:rsid w:val="009F00D5"/>
    <w:rsid w:val="009F119C"/>
    <w:rsid w:val="009F1956"/>
    <w:rsid w:val="009F26CE"/>
    <w:rsid w:val="009F2D7E"/>
    <w:rsid w:val="009F31E3"/>
    <w:rsid w:val="009F3E0B"/>
    <w:rsid w:val="009F65A1"/>
    <w:rsid w:val="009F6BCF"/>
    <w:rsid w:val="009F7C3C"/>
    <w:rsid w:val="009F7CF3"/>
    <w:rsid w:val="00A00529"/>
    <w:rsid w:val="00A00664"/>
    <w:rsid w:val="00A01048"/>
    <w:rsid w:val="00A017BE"/>
    <w:rsid w:val="00A01BB8"/>
    <w:rsid w:val="00A01E66"/>
    <w:rsid w:val="00A02CD9"/>
    <w:rsid w:val="00A03A4D"/>
    <w:rsid w:val="00A046B5"/>
    <w:rsid w:val="00A04DFC"/>
    <w:rsid w:val="00A11102"/>
    <w:rsid w:val="00A11190"/>
    <w:rsid w:val="00A11461"/>
    <w:rsid w:val="00A1162E"/>
    <w:rsid w:val="00A1165E"/>
    <w:rsid w:val="00A11A09"/>
    <w:rsid w:val="00A124AE"/>
    <w:rsid w:val="00A12AF3"/>
    <w:rsid w:val="00A12BB8"/>
    <w:rsid w:val="00A12F13"/>
    <w:rsid w:val="00A1463F"/>
    <w:rsid w:val="00A148BC"/>
    <w:rsid w:val="00A14F7E"/>
    <w:rsid w:val="00A15233"/>
    <w:rsid w:val="00A152C9"/>
    <w:rsid w:val="00A17143"/>
    <w:rsid w:val="00A178B5"/>
    <w:rsid w:val="00A204A7"/>
    <w:rsid w:val="00A20AA2"/>
    <w:rsid w:val="00A21031"/>
    <w:rsid w:val="00A2245B"/>
    <w:rsid w:val="00A225D4"/>
    <w:rsid w:val="00A25241"/>
    <w:rsid w:val="00A25399"/>
    <w:rsid w:val="00A264CF"/>
    <w:rsid w:val="00A26634"/>
    <w:rsid w:val="00A269B7"/>
    <w:rsid w:val="00A2718D"/>
    <w:rsid w:val="00A30E9D"/>
    <w:rsid w:val="00A312DC"/>
    <w:rsid w:val="00A313BD"/>
    <w:rsid w:val="00A31AE1"/>
    <w:rsid w:val="00A31AEA"/>
    <w:rsid w:val="00A31B2A"/>
    <w:rsid w:val="00A32166"/>
    <w:rsid w:val="00A32186"/>
    <w:rsid w:val="00A32D0A"/>
    <w:rsid w:val="00A3336B"/>
    <w:rsid w:val="00A35433"/>
    <w:rsid w:val="00A3565D"/>
    <w:rsid w:val="00A3789A"/>
    <w:rsid w:val="00A40C45"/>
    <w:rsid w:val="00A41D78"/>
    <w:rsid w:val="00A42622"/>
    <w:rsid w:val="00A427AD"/>
    <w:rsid w:val="00A42C92"/>
    <w:rsid w:val="00A437F1"/>
    <w:rsid w:val="00A43BEE"/>
    <w:rsid w:val="00A441E9"/>
    <w:rsid w:val="00A447F0"/>
    <w:rsid w:val="00A4581B"/>
    <w:rsid w:val="00A4591B"/>
    <w:rsid w:val="00A46072"/>
    <w:rsid w:val="00A466CD"/>
    <w:rsid w:val="00A47132"/>
    <w:rsid w:val="00A47E10"/>
    <w:rsid w:val="00A504C7"/>
    <w:rsid w:val="00A507B0"/>
    <w:rsid w:val="00A50B59"/>
    <w:rsid w:val="00A50C38"/>
    <w:rsid w:val="00A51607"/>
    <w:rsid w:val="00A51662"/>
    <w:rsid w:val="00A51E2C"/>
    <w:rsid w:val="00A53ACA"/>
    <w:rsid w:val="00A53DA5"/>
    <w:rsid w:val="00A54147"/>
    <w:rsid w:val="00A544D0"/>
    <w:rsid w:val="00A55636"/>
    <w:rsid w:val="00A558E1"/>
    <w:rsid w:val="00A55F56"/>
    <w:rsid w:val="00A56827"/>
    <w:rsid w:val="00A5693B"/>
    <w:rsid w:val="00A57536"/>
    <w:rsid w:val="00A601CE"/>
    <w:rsid w:val="00A601E3"/>
    <w:rsid w:val="00A6028B"/>
    <w:rsid w:val="00A61169"/>
    <w:rsid w:val="00A61D45"/>
    <w:rsid w:val="00A6288D"/>
    <w:rsid w:val="00A63447"/>
    <w:rsid w:val="00A64243"/>
    <w:rsid w:val="00A6509A"/>
    <w:rsid w:val="00A650D3"/>
    <w:rsid w:val="00A658E7"/>
    <w:rsid w:val="00A65E66"/>
    <w:rsid w:val="00A66DDA"/>
    <w:rsid w:val="00A67975"/>
    <w:rsid w:val="00A67F79"/>
    <w:rsid w:val="00A700B5"/>
    <w:rsid w:val="00A7050F"/>
    <w:rsid w:val="00A70A40"/>
    <w:rsid w:val="00A715A4"/>
    <w:rsid w:val="00A718CE"/>
    <w:rsid w:val="00A72832"/>
    <w:rsid w:val="00A728C0"/>
    <w:rsid w:val="00A72FAD"/>
    <w:rsid w:val="00A730CF"/>
    <w:rsid w:val="00A73758"/>
    <w:rsid w:val="00A73ABC"/>
    <w:rsid w:val="00A73D04"/>
    <w:rsid w:val="00A74AA5"/>
    <w:rsid w:val="00A7653C"/>
    <w:rsid w:val="00A76714"/>
    <w:rsid w:val="00A7680F"/>
    <w:rsid w:val="00A7790F"/>
    <w:rsid w:val="00A7794A"/>
    <w:rsid w:val="00A805BF"/>
    <w:rsid w:val="00A82DB1"/>
    <w:rsid w:val="00A831DC"/>
    <w:rsid w:val="00A8456F"/>
    <w:rsid w:val="00A84E24"/>
    <w:rsid w:val="00A84F01"/>
    <w:rsid w:val="00A8506F"/>
    <w:rsid w:val="00A86F3F"/>
    <w:rsid w:val="00A87929"/>
    <w:rsid w:val="00A93236"/>
    <w:rsid w:val="00A93840"/>
    <w:rsid w:val="00A93C42"/>
    <w:rsid w:val="00A94A11"/>
    <w:rsid w:val="00A952A3"/>
    <w:rsid w:val="00A95432"/>
    <w:rsid w:val="00AA11F7"/>
    <w:rsid w:val="00AA1DB6"/>
    <w:rsid w:val="00AA2318"/>
    <w:rsid w:val="00AA243F"/>
    <w:rsid w:val="00AA271D"/>
    <w:rsid w:val="00AA314A"/>
    <w:rsid w:val="00AA3542"/>
    <w:rsid w:val="00AA37FA"/>
    <w:rsid w:val="00AA41D8"/>
    <w:rsid w:val="00AA481A"/>
    <w:rsid w:val="00AA4D37"/>
    <w:rsid w:val="00AA5204"/>
    <w:rsid w:val="00AA5229"/>
    <w:rsid w:val="00AA7F15"/>
    <w:rsid w:val="00AB0F25"/>
    <w:rsid w:val="00AB0F90"/>
    <w:rsid w:val="00AB28DE"/>
    <w:rsid w:val="00AB29A8"/>
    <w:rsid w:val="00AB44A2"/>
    <w:rsid w:val="00AB4776"/>
    <w:rsid w:val="00AB599D"/>
    <w:rsid w:val="00AB6707"/>
    <w:rsid w:val="00AB6910"/>
    <w:rsid w:val="00AB6958"/>
    <w:rsid w:val="00AB6A4C"/>
    <w:rsid w:val="00AB775F"/>
    <w:rsid w:val="00AB7F9A"/>
    <w:rsid w:val="00ABEFB9"/>
    <w:rsid w:val="00AC214F"/>
    <w:rsid w:val="00AC2491"/>
    <w:rsid w:val="00AC487D"/>
    <w:rsid w:val="00AC4D0A"/>
    <w:rsid w:val="00AC50A6"/>
    <w:rsid w:val="00AC552F"/>
    <w:rsid w:val="00AC55BE"/>
    <w:rsid w:val="00AC58C7"/>
    <w:rsid w:val="00AC661F"/>
    <w:rsid w:val="00AC7EAA"/>
    <w:rsid w:val="00AD00B5"/>
    <w:rsid w:val="00AD069C"/>
    <w:rsid w:val="00AD0AD3"/>
    <w:rsid w:val="00AD0FD8"/>
    <w:rsid w:val="00AD1B8C"/>
    <w:rsid w:val="00AD2124"/>
    <w:rsid w:val="00AD2159"/>
    <w:rsid w:val="00AD3CA5"/>
    <w:rsid w:val="00AD4D2F"/>
    <w:rsid w:val="00AD58EE"/>
    <w:rsid w:val="00AD67AD"/>
    <w:rsid w:val="00AD6F0C"/>
    <w:rsid w:val="00AD7269"/>
    <w:rsid w:val="00AD743A"/>
    <w:rsid w:val="00AD7667"/>
    <w:rsid w:val="00AE00B5"/>
    <w:rsid w:val="00AE1C9D"/>
    <w:rsid w:val="00AE3666"/>
    <w:rsid w:val="00AE36AC"/>
    <w:rsid w:val="00AE4172"/>
    <w:rsid w:val="00AE4847"/>
    <w:rsid w:val="00AE4948"/>
    <w:rsid w:val="00AE7663"/>
    <w:rsid w:val="00AF0C8B"/>
    <w:rsid w:val="00AF1942"/>
    <w:rsid w:val="00AF234D"/>
    <w:rsid w:val="00AF2380"/>
    <w:rsid w:val="00AF31E1"/>
    <w:rsid w:val="00AF3506"/>
    <w:rsid w:val="00AF3DEF"/>
    <w:rsid w:val="00AF3FA8"/>
    <w:rsid w:val="00AF4CB7"/>
    <w:rsid w:val="00AF53D2"/>
    <w:rsid w:val="00AF58B0"/>
    <w:rsid w:val="00AF63A6"/>
    <w:rsid w:val="00AF69C1"/>
    <w:rsid w:val="00AF6E7E"/>
    <w:rsid w:val="00AF6ECA"/>
    <w:rsid w:val="00AF7634"/>
    <w:rsid w:val="00AF77B5"/>
    <w:rsid w:val="00AF7C3D"/>
    <w:rsid w:val="00AF7CD8"/>
    <w:rsid w:val="00B01168"/>
    <w:rsid w:val="00B017B5"/>
    <w:rsid w:val="00B01893"/>
    <w:rsid w:val="00B018E0"/>
    <w:rsid w:val="00B01C81"/>
    <w:rsid w:val="00B029A1"/>
    <w:rsid w:val="00B03284"/>
    <w:rsid w:val="00B04044"/>
    <w:rsid w:val="00B04367"/>
    <w:rsid w:val="00B04FE9"/>
    <w:rsid w:val="00B060B2"/>
    <w:rsid w:val="00B1270F"/>
    <w:rsid w:val="00B12F36"/>
    <w:rsid w:val="00B1310B"/>
    <w:rsid w:val="00B1310C"/>
    <w:rsid w:val="00B1328D"/>
    <w:rsid w:val="00B13BD3"/>
    <w:rsid w:val="00B14B54"/>
    <w:rsid w:val="00B15778"/>
    <w:rsid w:val="00B15C32"/>
    <w:rsid w:val="00B15E0D"/>
    <w:rsid w:val="00B16F66"/>
    <w:rsid w:val="00B170CA"/>
    <w:rsid w:val="00B2061A"/>
    <w:rsid w:val="00B212D5"/>
    <w:rsid w:val="00B21C86"/>
    <w:rsid w:val="00B2468C"/>
    <w:rsid w:val="00B25236"/>
    <w:rsid w:val="00B25CD8"/>
    <w:rsid w:val="00B25CE2"/>
    <w:rsid w:val="00B25F5E"/>
    <w:rsid w:val="00B2609D"/>
    <w:rsid w:val="00B26596"/>
    <w:rsid w:val="00B26DA9"/>
    <w:rsid w:val="00B27D54"/>
    <w:rsid w:val="00B30895"/>
    <w:rsid w:val="00B31224"/>
    <w:rsid w:val="00B32E24"/>
    <w:rsid w:val="00B32F2E"/>
    <w:rsid w:val="00B35BAC"/>
    <w:rsid w:val="00B35E50"/>
    <w:rsid w:val="00B370E5"/>
    <w:rsid w:val="00B4048D"/>
    <w:rsid w:val="00B409B3"/>
    <w:rsid w:val="00B41D1C"/>
    <w:rsid w:val="00B41DC6"/>
    <w:rsid w:val="00B42469"/>
    <w:rsid w:val="00B42DCE"/>
    <w:rsid w:val="00B42EFC"/>
    <w:rsid w:val="00B43812"/>
    <w:rsid w:val="00B43CF9"/>
    <w:rsid w:val="00B43D25"/>
    <w:rsid w:val="00B441CA"/>
    <w:rsid w:val="00B4442F"/>
    <w:rsid w:val="00B45923"/>
    <w:rsid w:val="00B45C1D"/>
    <w:rsid w:val="00B46A16"/>
    <w:rsid w:val="00B46F1E"/>
    <w:rsid w:val="00B47556"/>
    <w:rsid w:val="00B47B08"/>
    <w:rsid w:val="00B47D49"/>
    <w:rsid w:val="00B509FF"/>
    <w:rsid w:val="00B50A64"/>
    <w:rsid w:val="00B51573"/>
    <w:rsid w:val="00B51B7E"/>
    <w:rsid w:val="00B51E54"/>
    <w:rsid w:val="00B52D64"/>
    <w:rsid w:val="00B5365A"/>
    <w:rsid w:val="00B540D0"/>
    <w:rsid w:val="00B5422B"/>
    <w:rsid w:val="00B542A1"/>
    <w:rsid w:val="00B5465D"/>
    <w:rsid w:val="00B547BF"/>
    <w:rsid w:val="00B549ED"/>
    <w:rsid w:val="00B54C67"/>
    <w:rsid w:val="00B551D3"/>
    <w:rsid w:val="00B5543C"/>
    <w:rsid w:val="00B57A80"/>
    <w:rsid w:val="00B57AFD"/>
    <w:rsid w:val="00B57EA0"/>
    <w:rsid w:val="00B60B99"/>
    <w:rsid w:val="00B60D66"/>
    <w:rsid w:val="00B61B7A"/>
    <w:rsid w:val="00B62BEC"/>
    <w:rsid w:val="00B63795"/>
    <w:rsid w:val="00B6469D"/>
    <w:rsid w:val="00B6587F"/>
    <w:rsid w:val="00B659F9"/>
    <w:rsid w:val="00B659FF"/>
    <w:rsid w:val="00B66278"/>
    <w:rsid w:val="00B6717C"/>
    <w:rsid w:val="00B67B80"/>
    <w:rsid w:val="00B67D4F"/>
    <w:rsid w:val="00B70E7D"/>
    <w:rsid w:val="00B71DC8"/>
    <w:rsid w:val="00B730E7"/>
    <w:rsid w:val="00B7319D"/>
    <w:rsid w:val="00B732C8"/>
    <w:rsid w:val="00B73735"/>
    <w:rsid w:val="00B73C78"/>
    <w:rsid w:val="00B74535"/>
    <w:rsid w:val="00B746AB"/>
    <w:rsid w:val="00B7482A"/>
    <w:rsid w:val="00B75181"/>
    <w:rsid w:val="00B75214"/>
    <w:rsid w:val="00B753D6"/>
    <w:rsid w:val="00B76B01"/>
    <w:rsid w:val="00B76C38"/>
    <w:rsid w:val="00B779FF"/>
    <w:rsid w:val="00B807BF"/>
    <w:rsid w:val="00B82134"/>
    <w:rsid w:val="00B82247"/>
    <w:rsid w:val="00B82689"/>
    <w:rsid w:val="00B857A3"/>
    <w:rsid w:val="00B858AB"/>
    <w:rsid w:val="00B858E1"/>
    <w:rsid w:val="00B85D6E"/>
    <w:rsid w:val="00B865A3"/>
    <w:rsid w:val="00B868A8"/>
    <w:rsid w:val="00B86AFE"/>
    <w:rsid w:val="00B87774"/>
    <w:rsid w:val="00B901D4"/>
    <w:rsid w:val="00B91D2A"/>
    <w:rsid w:val="00B92469"/>
    <w:rsid w:val="00B92CF4"/>
    <w:rsid w:val="00B92EDB"/>
    <w:rsid w:val="00B9316B"/>
    <w:rsid w:val="00B93DE2"/>
    <w:rsid w:val="00B94C25"/>
    <w:rsid w:val="00B956E3"/>
    <w:rsid w:val="00B9619E"/>
    <w:rsid w:val="00B9626A"/>
    <w:rsid w:val="00B96C82"/>
    <w:rsid w:val="00BA0058"/>
    <w:rsid w:val="00BA059E"/>
    <w:rsid w:val="00BA0814"/>
    <w:rsid w:val="00BA0B56"/>
    <w:rsid w:val="00BA14E2"/>
    <w:rsid w:val="00BA1C5F"/>
    <w:rsid w:val="00BA2637"/>
    <w:rsid w:val="00BA2C86"/>
    <w:rsid w:val="00BA35A8"/>
    <w:rsid w:val="00BA3885"/>
    <w:rsid w:val="00BA38F9"/>
    <w:rsid w:val="00BA47DF"/>
    <w:rsid w:val="00BA4D7D"/>
    <w:rsid w:val="00BA4EBC"/>
    <w:rsid w:val="00BA5040"/>
    <w:rsid w:val="00BA50E0"/>
    <w:rsid w:val="00BA6A0F"/>
    <w:rsid w:val="00BA6F25"/>
    <w:rsid w:val="00BA6F52"/>
    <w:rsid w:val="00BA7370"/>
    <w:rsid w:val="00BB013B"/>
    <w:rsid w:val="00BB0196"/>
    <w:rsid w:val="00BB0559"/>
    <w:rsid w:val="00BB0C10"/>
    <w:rsid w:val="00BB0D04"/>
    <w:rsid w:val="00BB1432"/>
    <w:rsid w:val="00BB16E8"/>
    <w:rsid w:val="00BB2DC8"/>
    <w:rsid w:val="00BB35D7"/>
    <w:rsid w:val="00BB44AD"/>
    <w:rsid w:val="00BB4F57"/>
    <w:rsid w:val="00BB5E1D"/>
    <w:rsid w:val="00BB7457"/>
    <w:rsid w:val="00BC038F"/>
    <w:rsid w:val="00BC0E6B"/>
    <w:rsid w:val="00BC237C"/>
    <w:rsid w:val="00BC243F"/>
    <w:rsid w:val="00BC28F1"/>
    <w:rsid w:val="00BC303A"/>
    <w:rsid w:val="00BC352B"/>
    <w:rsid w:val="00BC4563"/>
    <w:rsid w:val="00BC7909"/>
    <w:rsid w:val="00BC7A1C"/>
    <w:rsid w:val="00BC7E1E"/>
    <w:rsid w:val="00BD0003"/>
    <w:rsid w:val="00BD0317"/>
    <w:rsid w:val="00BD0B3B"/>
    <w:rsid w:val="00BD0EB4"/>
    <w:rsid w:val="00BD17E2"/>
    <w:rsid w:val="00BD193A"/>
    <w:rsid w:val="00BD19B9"/>
    <w:rsid w:val="00BD2D8D"/>
    <w:rsid w:val="00BD399D"/>
    <w:rsid w:val="00BD4091"/>
    <w:rsid w:val="00BD4BB7"/>
    <w:rsid w:val="00BD7169"/>
    <w:rsid w:val="00BD773C"/>
    <w:rsid w:val="00BD7AD7"/>
    <w:rsid w:val="00BD7DB7"/>
    <w:rsid w:val="00BE26B3"/>
    <w:rsid w:val="00BE3875"/>
    <w:rsid w:val="00BE39F3"/>
    <w:rsid w:val="00BE414C"/>
    <w:rsid w:val="00BE4DFF"/>
    <w:rsid w:val="00BE5144"/>
    <w:rsid w:val="00BE5B94"/>
    <w:rsid w:val="00BE5E0F"/>
    <w:rsid w:val="00BE6857"/>
    <w:rsid w:val="00BF02E1"/>
    <w:rsid w:val="00BF06C0"/>
    <w:rsid w:val="00BF2132"/>
    <w:rsid w:val="00BF2711"/>
    <w:rsid w:val="00BF2777"/>
    <w:rsid w:val="00BF29BE"/>
    <w:rsid w:val="00BF29F6"/>
    <w:rsid w:val="00BF3F66"/>
    <w:rsid w:val="00BF403B"/>
    <w:rsid w:val="00BF427A"/>
    <w:rsid w:val="00BF465B"/>
    <w:rsid w:val="00BF70A2"/>
    <w:rsid w:val="00BF7A2A"/>
    <w:rsid w:val="00C001E6"/>
    <w:rsid w:val="00C0033D"/>
    <w:rsid w:val="00C0036A"/>
    <w:rsid w:val="00C01698"/>
    <w:rsid w:val="00C01D08"/>
    <w:rsid w:val="00C02197"/>
    <w:rsid w:val="00C02A79"/>
    <w:rsid w:val="00C03065"/>
    <w:rsid w:val="00C033E3"/>
    <w:rsid w:val="00C03B30"/>
    <w:rsid w:val="00C049FA"/>
    <w:rsid w:val="00C05463"/>
    <w:rsid w:val="00C054A0"/>
    <w:rsid w:val="00C05613"/>
    <w:rsid w:val="00C060B7"/>
    <w:rsid w:val="00C10235"/>
    <w:rsid w:val="00C11130"/>
    <w:rsid w:val="00C11E87"/>
    <w:rsid w:val="00C120F3"/>
    <w:rsid w:val="00C1236C"/>
    <w:rsid w:val="00C12611"/>
    <w:rsid w:val="00C127F8"/>
    <w:rsid w:val="00C12A93"/>
    <w:rsid w:val="00C12E97"/>
    <w:rsid w:val="00C14B84"/>
    <w:rsid w:val="00C15A81"/>
    <w:rsid w:val="00C15E8D"/>
    <w:rsid w:val="00C1662F"/>
    <w:rsid w:val="00C16B7E"/>
    <w:rsid w:val="00C16C35"/>
    <w:rsid w:val="00C178B3"/>
    <w:rsid w:val="00C20597"/>
    <w:rsid w:val="00C21631"/>
    <w:rsid w:val="00C21DBD"/>
    <w:rsid w:val="00C2227E"/>
    <w:rsid w:val="00C2338F"/>
    <w:rsid w:val="00C24E77"/>
    <w:rsid w:val="00C2554D"/>
    <w:rsid w:val="00C25878"/>
    <w:rsid w:val="00C26E4D"/>
    <w:rsid w:val="00C30692"/>
    <w:rsid w:val="00C30832"/>
    <w:rsid w:val="00C30958"/>
    <w:rsid w:val="00C31400"/>
    <w:rsid w:val="00C31623"/>
    <w:rsid w:val="00C31D36"/>
    <w:rsid w:val="00C31D5E"/>
    <w:rsid w:val="00C32191"/>
    <w:rsid w:val="00C323F7"/>
    <w:rsid w:val="00C329C8"/>
    <w:rsid w:val="00C337A0"/>
    <w:rsid w:val="00C33808"/>
    <w:rsid w:val="00C3422F"/>
    <w:rsid w:val="00C34B5E"/>
    <w:rsid w:val="00C34F9C"/>
    <w:rsid w:val="00C35AD9"/>
    <w:rsid w:val="00C35C73"/>
    <w:rsid w:val="00C35DEC"/>
    <w:rsid w:val="00C35E9D"/>
    <w:rsid w:val="00C36028"/>
    <w:rsid w:val="00C37034"/>
    <w:rsid w:val="00C3772D"/>
    <w:rsid w:val="00C37F49"/>
    <w:rsid w:val="00C404FA"/>
    <w:rsid w:val="00C41B3A"/>
    <w:rsid w:val="00C41C08"/>
    <w:rsid w:val="00C41E91"/>
    <w:rsid w:val="00C428A4"/>
    <w:rsid w:val="00C42A17"/>
    <w:rsid w:val="00C4382A"/>
    <w:rsid w:val="00C43B4C"/>
    <w:rsid w:val="00C45072"/>
    <w:rsid w:val="00C4658C"/>
    <w:rsid w:val="00C46C29"/>
    <w:rsid w:val="00C5014F"/>
    <w:rsid w:val="00C5015F"/>
    <w:rsid w:val="00C50266"/>
    <w:rsid w:val="00C512A8"/>
    <w:rsid w:val="00C5169B"/>
    <w:rsid w:val="00C52831"/>
    <w:rsid w:val="00C546AB"/>
    <w:rsid w:val="00C5567B"/>
    <w:rsid w:val="00C55E8C"/>
    <w:rsid w:val="00C561FE"/>
    <w:rsid w:val="00C5647A"/>
    <w:rsid w:val="00C56BFF"/>
    <w:rsid w:val="00C576E1"/>
    <w:rsid w:val="00C57D3F"/>
    <w:rsid w:val="00C60E4F"/>
    <w:rsid w:val="00C625BD"/>
    <w:rsid w:val="00C62AD5"/>
    <w:rsid w:val="00C63523"/>
    <w:rsid w:val="00C65127"/>
    <w:rsid w:val="00C6593A"/>
    <w:rsid w:val="00C65B8B"/>
    <w:rsid w:val="00C65CA9"/>
    <w:rsid w:val="00C65CBB"/>
    <w:rsid w:val="00C664D8"/>
    <w:rsid w:val="00C6702B"/>
    <w:rsid w:val="00C678B5"/>
    <w:rsid w:val="00C70003"/>
    <w:rsid w:val="00C71122"/>
    <w:rsid w:val="00C71819"/>
    <w:rsid w:val="00C71A02"/>
    <w:rsid w:val="00C71B3C"/>
    <w:rsid w:val="00C72652"/>
    <w:rsid w:val="00C72EA0"/>
    <w:rsid w:val="00C73ED0"/>
    <w:rsid w:val="00C746CC"/>
    <w:rsid w:val="00C75C9F"/>
    <w:rsid w:val="00C76076"/>
    <w:rsid w:val="00C762E2"/>
    <w:rsid w:val="00C76722"/>
    <w:rsid w:val="00C779CA"/>
    <w:rsid w:val="00C80092"/>
    <w:rsid w:val="00C8013B"/>
    <w:rsid w:val="00C8062C"/>
    <w:rsid w:val="00C80F0C"/>
    <w:rsid w:val="00C80FE8"/>
    <w:rsid w:val="00C816F5"/>
    <w:rsid w:val="00C823BF"/>
    <w:rsid w:val="00C83A0B"/>
    <w:rsid w:val="00C83D7E"/>
    <w:rsid w:val="00C8463B"/>
    <w:rsid w:val="00C8500A"/>
    <w:rsid w:val="00C8507C"/>
    <w:rsid w:val="00C852F3"/>
    <w:rsid w:val="00C90BE7"/>
    <w:rsid w:val="00C90E6B"/>
    <w:rsid w:val="00C91947"/>
    <w:rsid w:val="00C92882"/>
    <w:rsid w:val="00C92EF2"/>
    <w:rsid w:val="00C935EE"/>
    <w:rsid w:val="00C937B1"/>
    <w:rsid w:val="00C939F8"/>
    <w:rsid w:val="00C95922"/>
    <w:rsid w:val="00C95CDC"/>
    <w:rsid w:val="00C95FBA"/>
    <w:rsid w:val="00C9623B"/>
    <w:rsid w:val="00C96619"/>
    <w:rsid w:val="00C972C0"/>
    <w:rsid w:val="00C973E7"/>
    <w:rsid w:val="00CA09DE"/>
    <w:rsid w:val="00CA0EB1"/>
    <w:rsid w:val="00CA1335"/>
    <w:rsid w:val="00CA14DB"/>
    <w:rsid w:val="00CA18F5"/>
    <w:rsid w:val="00CA30E3"/>
    <w:rsid w:val="00CA39CD"/>
    <w:rsid w:val="00CA4185"/>
    <w:rsid w:val="00CA4A57"/>
    <w:rsid w:val="00CA5290"/>
    <w:rsid w:val="00CA5FC7"/>
    <w:rsid w:val="00CA6969"/>
    <w:rsid w:val="00CA6B3D"/>
    <w:rsid w:val="00CA7008"/>
    <w:rsid w:val="00CA759E"/>
    <w:rsid w:val="00CA78E7"/>
    <w:rsid w:val="00CA7CB0"/>
    <w:rsid w:val="00CA7EA3"/>
    <w:rsid w:val="00CB012D"/>
    <w:rsid w:val="00CB0ACF"/>
    <w:rsid w:val="00CB124F"/>
    <w:rsid w:val="00CB2640"/>
    <w:rsid w:val="00CB280A"/>
    <w:rsid w:val="00CB4337"/>
    <w:rsid w:val="00CB63DE"/>
    <w:rsid w:val="00CB794B"/>
    <w:rsid w:val="00CC10E7"/>
    <w:rsid w:val="00CC1225"/>
    <w:rsid w:val="00CC22C1"/>
    <w:rsid w:val="00CC265B"/>
    <w:rsid w:val="00CC34C6"/>
    <w:rsid w:val="00CC3809"/>
    <w:rsid w:val="00CC3D04"/>
    <w:rsid w:val="00CC4002"/>
    <w:rsid w:val="00CC49AC"/>
    <w:rsid w:val="00CC4BF6"/>
    <w:rsid w:val="00CC5103"/>
    <w:rsid w:val="00CC514B"/>
    <w:rsid w:val="00CC52C2"/>
    <w:rsid w:val="00CC5DAD"/>
    <w:rsid w:val="00CC6207"/>
    <w:rsid w:val="00CC7BBB"/>
    <w:rsid w:val="00CD05D6"/>
    <w:rsid w:val="00CD0B25"/>
    <w:rsid w:val="00CD15CB"/>
    <w:rsid w:val="00CD1654"/>
    <w:rsid w:val="00CD20C1"/>
    <w:rsid w:val="00CD26EE"/>
    <w:rsid w:val="00CD2CF3"/>
    <w:rsid w:val="00CD3878"/>
    <w:rsid w:val="00CD4169"/>
    <w:rsid w:val="00CD441E"/>
    <w:rsid w:val="00CD48C4"/>
    <w:rsid w:val="00CD518A"/>
    <w:rsid w:val="00CD5435"/>
    <w:rsid w:val="00CD596C"/>
    <w:rsid w:val="00CD5A82"/>
    <w:rsid w:val="00CD7654"/>
    <w:rsid w:val="00CE00F0"/>
    <w:rsid w:val="00CE16BC"/>
    <w:rsid w:val="00CE2BAC"/>
    <w:rsid w:val="00CE31A9"/>
    <w:rsid w:val="00CE37C4"/>
    <w:rsid w:val="00CE3D2A"/>
    <w:rsid w:val="00CE43CC"/>
    <w:rsid w:val="00CE45F4"/>
    <w:rsid w:val="00CE581F"/>
    <w:rsid w:val="00CE64AD"/>
    <w:rsid w:val="00CF09E1"/>
    <w:rsid w:val="00CF32DC"/>
    <w:rsid w:val="00CF440B"/>
    <w:rsid w:val="00CF4C3B"/>
    <w:rsid w:val="00CF5289"/>
    <w:rsid w:val="00CF5BE2"/>
    <w:rsid w:val="00CF5FD4"/>
    <w:rsid w:val="00CF5FEA"/>
    <w:rsid w:val="00CF615A"/>
    <w:rsid w:val="00CF65EE"/>
    <w:rsid w:val="00CF7847"/>
    <w:rsid w:val="00CF7DA7"/>
    <w:rsid w:val="00D01146"/>
    <w:rsid w:val="00D0125F"/>
    <w:rsid w:val="00D01965"/>
    <w:rsid w:val="00D025C7"/>
    <w:rsid w:val="00D037DB"/>
    <w:rsid w:val="00D05F13"/>
    <w:rsid w:val="00D061FB"/>
    <w:rsid w:val="00D0622D"/>
    <w:rsid w:val="00D0712E"/>
    <w:rsid w:val="00D072DB"/>
    <w:rsid w:val="00D10A14"/>
    <w:rsid w:val="00D10D42"/>
    <w:rsid w:val="00D11C58"/>
    <w:rsid w:val="00D12F2E"/>
    <w:rsid w:val="00D14DCF"/>
    <w:rsid w:val="00D15BD0"/>
    <w:rsid w:val="00D15CE8"/>
    <w:rsid w:val="00D176C0"/>
    <w:rsid w:val="00D17DD8"/>
    <w:rsid w:val="00D17EA1"/>
    <w:rsid w:val="00D2054E"/>
    <w:rsid w:val="00D20BC9"/>
    <w:rsid w:val="00D20E1C"/>
    <w:rsid w:val="00D21149"/>
    <w:rsid w:val="00D222DA"/>
    <w:rsid w:val="00D24022"/>
    <w:rsid w:val="00D24526"/>
    <w:rsid w:val="00D25003"/>
    <w:rsid w:val="00D25D89"/>
    <w:rsid w:val="00D25E19"/>
    <w:rsid w:val="00D277CC"/>
    <w:rsid w:val="00D27D3B"/>
    <w:rsid w:val="00D30135"/>
    <w:rsid w:val="00D308CA"/>
    <w:rsid w:val="00D30F21"/>
    <w:rsid w:val="00D3128B"/>
    <w:rsid w:val="00D31D93"/>
    <w:rsid w:val="00D321AE"/>
    <w:rsid w:val="00D32F6B"/>
    <w:rsid w:val="00D33556"/>
    <w:rsid w:val="00D34419"/>
    <w:rsid w:val="00D35451"/>
    <w:rsid w:val="00D35772"/>
    <w:rsid w:val="00D35D80"/>
    <w:rsid w:val="00D36BE9"/>
    <w:rsid w:val="00D37710"/>
    <w:rsid w:val="00D4089E"/>
    <w:rsid w:val="00D40C86"/>
    <w:rsid w:val="00D417EA"/>
    <w:rsid w:val="00D41B56"/>
    <w:rsid w:val="00D41BBB"/>
    <w:rsid w:val="00D43B27"/>
    <w:rsid w:val="00D449A5"/>
    <w:rsid w:val="00D45B26"/>
    <w:rsid w:val="00D45DFD"/>
    <w:rsid w:val="00D45E39"/>
    <w:rsid w:val="00D46D8F"/>
    <w:rsid w:val="00D47D08"/>
    <w:rsid w:val="00D5095D"/>
    <w:rsid w:val="00D5101A"/>
    <w:rsid w:val="00D5126B"/>
    <w:rsid w:val="00D51E93"/>
    <w:rsid w:val="00D52198"/>
    <w:rsid w:val="00D522E4"/>
    <w:rsid w:val="00D52648"/>
    <w:rsid w:val="00D529CC"/>
    <w:rsid w:val="00D52CE0"/>
    <w:rsid w:val="00D52D6A"/>
    <w:rsid w:val="00D5549F"/>
    <w:rsid w:val="00D5567F"/>
    <w:rsid w:val="00D55C08"/>
    <w:rsid w:val="00D55F3C"/>
    <w:rsid w:val="00D5604D"/>
    <w:rsid w:val="00D56081"/>
    <w:rsid w:val="00D5670B"/>
    <w:rsid w:val="00D56E83"/>
    <w:rsid w:val="00D57084"/>
    <w:rsid w:val="00D57140"/>
    <w:rsid w:val="00D5781E"/>
    <w:rsid w:val="00D578B7"/>
    <w:rsid w:val="00D57B7D"/>
    <w:rsid w:val="00D57BA2"/>
    <w:rsid w:val="00D60894"/>
    <w:rsid w:val="00D60C1F"/>
    <w:rsid w:val="00D60C75"/>
    <w:rsid w:val="00D60CDE"/>
    <w:rsid w:val="00D620CE"/>
    <w:rsid w:val="00D623F5"/>
    <w:rsid w:val="00D636DA"/>
    <w:rsid w:val="00D653EF"/>
    <w:rsid w:val="00D65572"/>
    <w:rsid w:val="00D657D4"/>
    <w:rsid w:val="00D66027"/>
    <w:rsid w:val="00D6739F"/>
    <w:rsid w:val="00D67EA5"/>
    <w:rsid w:val="00D70385"/>
    <w:rsid w:val="00D71105"/>
    <w:rsid w:val="00D71E9A"/>
    <w:rsid w:val="00D726BE"/>
    <w:rsid w:val="00D72742"/>
    <w:rsid w:val="00D72EB0"/>
    <w:rsid w:val="00D72EF4"/>
    <w:rsid w:val="00D73507"/>
    <w:rsid w:val="00D73C94"/>
    <w:rsid w:val="00D7421A"/>
    <w:rsid w:val="00D74908"/>
    <w:rsid w:val="00D75597"/>
    <w:rsid w:val="00D75704"/>
    <w:rsid w:val="00D75B49"/>
    <w:rsid w:val="00D75D6C"/>
    <w:rsid w:val="00D76001"/>
    <w:rsid w:val="00D76559"/>
    <w:rsid w:val="00D7678D"/>
    <w:rsid w:val="00D76917"/>
    <w:rsid w:val="00D80D61"/>
    <w:rsid w:val="00D819F6"/>
    <w:rsid w:val="00D8241B"/>
    <w:rsid w:val="00D82B3F"/>
    <w:rsid w:val="00D83043"/>
    <w:rsid w:val="00D83A56"/>
    <w:rsid w:val="00D851DF"/>
    <w:rsid w:val="00D85808"/>
    <w:rsid w:val="00D85F88"/>
    <w:rsid w:val="00D85FD7"/>
    <w:rsid w:val="00D86A5A"/>
    <w:rsid w:val="00D87729"/>
    <w:rsid w:val="00D87B0B"/>
    <w:rsid w:val="00D90F95"/>
    <w:rsid w:val="00D91679"/>
    <w:rsid w:val="00D91C40"/>
    <w:rsid w:val="00D91D06"/>
    <w:rsid w:val="00D92220"/>
    <w:rsid w:val="00D92308"/>
    <w:rsid w:val="00D928D1"/>
    <w:rsid w:val="00D93A19"/>
    <w:rsid w:val="00D95455"/>
    <w:rsid w:val="00D9553C"/>
    <w:rsid w:val="00D95814"/>
    <w:rsid w:val="00D95DBA"/>
    <w:rsid w:val="00D9748E"/>
    <w:rsid w:val="00D97689"/>
    <w:rsid w:val="00D9779D"/>
    <w:rsid w:val="00D97B4A"/>
    <w:rsid w:val="00DA095A"/>
    <w:rsid w:val="00DA09C3"/>
    <w:rsid w:val="00DA23EB"/>
    <w:rsid w:val="00DA2859"/>
    <w:rsid w:val="00DA3EAA"/>
    <w:rsid w:val="00DA43D9"/>
    <w:rsid w:val="00DA44A2"/>
    <w:rsid w:val="00DA5E19"/>
    <w:rsid w:val="00DA62B2"/>
    <w:rsid w:val="00DA67E9"/>
    <w:rsid w:val="00DA6A8A"/>
    <w:rsid w:val="00DA6C7F"/>
    <w:rsid w:val="00DA726E"/>
    <w:rsid w:val="00DB1B5D"/>
    <w:rsid w:val="00DB1D40"/>
    <w:rsid w:val="00DB1E62"/>
    <w:rsid w:val="00DB27EE"/>
    <w:rsid w:val="00DB296D"/>
    <w:rsid w:val="00DB3774"/>
    <w:rsid w:val="00DB3C0D"/>
    <w:rsid w:val="00DB46E4"/>
    <w:rsid w:val="00DB48DC"/>
    <w:rsid w:val="00DB52AA"/>
    <w:rsid w:val="00DB560B"/>
    <w:rsid w:val="00DB5BB5"/>
    <w:rsid w:val="00DB5CE3"/>
    <w:rsid w:val="00DB62CD"/>
    <w:rsid w:val="00DB665C"/>
    <w:rsid w:val="00DC0368"/>
    <w:rsid w:val="00DC1318"/>
    <w:rsid w:val="00DC158C"/>
    <w:rsid w:val="00DC19FA"/>
    <w:rsid w:val="00DC1F56"/>
    <w:rsid w:val="00DC2AB9"/>
    <w:rsid w:val="00DC38A9"/>
    <w:rsid w:val="00DC4302"/>
    <w:rsid w:val="00DC487B"/>
    <w:rsid w:val="00DC4E15"/>
    <w:rsid w:val="00DC52D1"/>
    <w:rsid w:val="00DC6B31"/>
    <w:rsid w:val="00DC7AFA"/>
    <w:rsid w:val="00DC7EB0"/>
    <w:rsid w:val="00DD01D9"/>
    <w:rsid w:val="00DD0246"/>
    <w:rsid w:val="00DD0319"/>
    <w:rsid w:val="00DD04B3"/>
    <w:rsid w:val="00DD218A"/>
    <w:rsid w:val="00DD24DE"/>
    <w:rsid w:val="00DD372A"/>
    <w:rsid w:val="00DD3A61"/>
    <w:rsid w:val="00DD49B6"/>
    <w:rsid w:val="00DD5415"/>
    <w:rsid w:val="00DD59D2"/>
    <w:rsid w:val="00DD5ACD"/>
    <w:rsid w:val="00DD5B28"/>
    <w:rsid w:val="00DD5C8B"/>
    <w:rsid w:val="00DD72CC"/>
    <w:rsid w:val="00DD7549"/>
    <w:rsid w:val="00DD76D7"/>
    <w:rsid w:val="00DE0570"/>
    <w:rsid w:val="00DE0F12"/>
    <w:rsid w:val="00DE1361"/>
    <w:rsid w:val="00DE259A"/>
    <w:rsid w:val="00DE25D3"/>
    <w:rsid w:val="00DE354C"/>
    <w:rsid w:val="00DE36CB"/>
    <w:rsid w:val="00DE3B07"/>
    <w:rsid w:val="00DE3B1E"/>
    <w:rsid w:val="00DE416D"/>
    <w:rsid w:val="00DE460D"/>
    <w:rsid w:val="00DE57B5"/>
    <w:rsid w:val="00DE57F6"/>
    <w:rsid w:val="00DE60E8"/>
    <w:rsid w:val="00DE7053"/>
    <w:rsid w:val="00DE7171"/>
    <w:rsid w:val="00DE71C4"/>
    <w:rsid w:val="00DE7449"/>
    <w:rsid w:val="00DF080C"/>
    <w:rsid w:val="00DF0B72"/>
    <w:rsid w:val="00DF1023"/>
    <w:rsid w:val="00DF3365"/>
    <w:rsid w:val="00DF3888"/>
    <w:rsid w:val="00DF392C"/>
    <w:rsid w:val="00DF3A67"/>
    <w:rsid w:val="00DF43F9"/>
    <w:rsid w:val="00DF4AEE"/>
    <w:rsid w:val="00DF5879"/>
    <w:rsid w:val="00DF617F"/>
    <w:rsid w:val="00DF64A8"/>
    <w:rsid w:val="00DF6EE3"/>
    <w:rsid w:val="00DF6FBF"/>
    <w:rsid w:val="00DF7269"/>
    <w:rsid w:val="00DF7ED9"/>
    <w:rsid w:val="00E0022A"/>
    <w:rsid w:val="00E01370"/>
    <w:rsid w:val="00E02A77"/>
    <w:rsid w:val="00E03288"/>
    <w:rsid w:val="00E033D8"/>
    <w:rsid w:val="00E03DCE"/>
    <w:rsid w:val="00E04B59"/>
    <w:rsid w:val="00E04D2C"/>
    <w:rsid w:val="00E04F29"/>
    <w:rsid w:val="00E0520C"/>
    <w:rsid w:val="00E06132"/>
    <w:rsid w:val="00E064AC"/>
    <w:rsid w:val="00E06C98"/>
    <w:rsid w:val="00E07BFA"/>
    <w:rsid w:val="00E10778"/>
    <w:rsid w:val="00E11D5D"/>
    <w:rsid w:val="00E11EA7"/>
    <w:rsid w:val="00E12474"/>
    <w:rsid w:val="00E12BC5"/>
    <w:rsid w:val="00E12CC4"/>
    <w:rsid w:val="00E1577B"/>
    <w:rsid w:val="00E16267"/>
    <w:rsid w:val="00E16713"/>
    <w:rsid w:val="00E16A61"/>
    <w:rsid w:val="00E200A6"/>
    <w:rsid w:val="00E223FF"/>
    <w:rsid w:val="00E22D74"/>
    <w:rsid w:val="00E22F74"/>
    <w:rsid w:val="00E230A7"/>
    <w:rsid w:val="00E23AEC"/>
    <w:rsid w:val="00E23EA9"/>
    <w:rsid w:val="00E24F7E"/>
    <w:rsid w:val="00E25681"/>
    <w:rsid w:val="00E25E66"/>
    <w:rsid w:val="00E25F55"/>
    <w:rsid w:val="00E26558"/>
    <w:rsid w:val="00E27694"/>
    <w:rsid w:val="00E27AD2"/>
    <w:rsid w:val="00E30B51"/>
    <w:rsid w:val="00E30E51"/>
    <w:rsid w:val="00E30FE8"/>
    <w:rsid w:val="00E31DDC"/>
    <w:rsid w:val="00E31E0B"/>
    <w:rsid w:val="00E32150"/>
    <w:rsid w:val="00E3220F"/>
    <w:rsid w:val="00E323A8"/>
    <w:rsid w:val="00E324C8"/>
    <w:rsid w:val="00E325D1"/>
    <w:rsid w:val="00E33358"/>
    <w:rsid w:val="00E34A07"/>
    <w:rsid w:val="00E34B60"/>
    <w:rsid w:val="00E35BA5"/>
    <w:rsid w:val="00E35C39"/>
    <w:rsid w:val="00E36534"/>
    <w:rsid w:val="00E370EC"/>
    <w:rsid w:val="00E3786D"/>
    <w:rsid w:val="00E406DE"/>
    <w:rsid w:val="00E415E4"/>
    <w:rsid w:val="00E4195F"/>
    <w:rsid w:val="00E41A9A"/>
    <w:rsid w:val="00E41AFB"/>
    <w:rsid w:val="00E42486"/>
    <w:rsid w:val="00E42AEE"/>
    <w:rsid w:val="00E439CA"/>
    <w:rsid w:val="00E448B7"/>
    <w:rsid w:val="00E44AFC"/>
    <w:rsid w:val="00E45851"/>
    <w:rsid w:val="00E46256"/>
    <w:rsid w:val="00E4654F"/>
    <w:rsid w:val="00E46670"/>
    <w:rsid w:val="00E4769C"/>
    <w:rsid w:val="00E47856"/>
    <w:rsid w:val="00E501F9"/>
    <w:rsid w:val="00E50BA7"/>
    <w:rsid w:val="00E50E33"/>
    <w:rsid w:val="00E51228"/>
    <w:rsid w:val="00E51584"/>
    <w:rsid w:val="00E52537"/>
    <w:rsid w:val="00E5272F"/>
    <w:rsid w:val="00E529B3"/>
    <w:rsid w:val="00E52F53"/>
    <w:rsid w:val="00E531E2"/>
    <w:rsid w:val="00E5377F"/>
    <w:rsid w:val="00E541E1"/>
    <w:rsid w:val="00E542E0"/>
    <w:rsid w:val="00E544B0"/>
    <w:rsid w:val="00E54B0D"/>
    <w:rsid w:val="00E551BA"/>
    <w:rsid w:val="00E554BF"/>
    <w:rsid w:val="00E55A12"/>
    <w:rsid w:val="00E55C0A"/>
    <w:rsid w:val="00E56329"/>
    <w:rsid w:val="00E5690E"/>
    <w:rsid w:val="00E56D93"/>
    <w:rsid w:val="00E60B2B"/>
    <w:rsid w:val="00E61704"/>
    <w:rsid w:val="00E62CF8"/>
    <w:rsid w:val="00E634A5"/>
    <w:rsid w:val="00E63973"/>
    <w:rsid w:val="00E647F2"/>
    <w:rsid w:val="00E65FAB"/>
    <w:rsid w:val="00E66C07"/>
    <w:rsid w:val="00E67A2D"/>
    <w:rsid w:val="00E67C8F"/>
    <w:rsid w:val="00E70C2F"/>
    <w:rsid w:val="00E716A7"/>
    <w:rsid w:val="00E71A82"/>
    <w:rsid w:val="00E71C75"/>
    <w:rsid w:val="00E72266"/>
    <w:rsid w:val="00E72D77"/>
    <w:rsid w:val="00E730EF"/>
    <w:rsid w:val="00E73318"/>
    <w:rsid w:val="00E7472A"/>
    <w:rsid w:val="00E74FBA"/>
    <w:rsid w:val="00E7539A"/>
    <w:rsid w:val="00E765A3"/>
    <w:rsid w:val="00E76C58"/>
    <w:rsid w:val="00E775C3"/>
    <w:rsid w:val="00E77A44"/>
    <w:rsid w:val="00E77C39"/>
    <w:rsid w:val="00E809FE"/>
    <w:rsid w:val="00E81204"/>
    <w:rsid w:val="00E826E1"/>
    <w:rsid w:val="00E82C5A"/>
    <w:rsid w:val="00E83615"/>
    <w:rsid w:val="00E850EC"/>
    <w:rsid w:val="00E859C7"/>
    <w:rsid w:val="00E85E20"/>
    <w:rsid w:val="00E865E7"/>
    <w:rsid w:val="00E8763A"/>
    <w:rsid w:val="00E916AF"/>
    <w:rsid w:val="00E91838"/>
    <w:rsid w:val="00E9187F"/>
    <w:rsid w:val="00E919DD"/>
    <w:rsid w:val="00E91A7B"/>
    <w:rsid w:val="00E92E37"/>
    <w:rsid w:val="00E93281"/>
    <w:rsid w:val="00E93A8E"/>
    <w:rsid w:val="00E93B14"/>
    <w:rsid w:val="00E95B8C"/>
    <w:rsid w:val="00E96118"/>
    <w:rsid w:val="00E96F5A"/>
    <w:rsid w:val="00EA0910"/>
    <w:rsid w:val="00EA0C46"/>
    <w:rsid w:val="00EA0F07"/>
    <w:rsid w:val="00EA1164"/>
    <w:rsid w:val="00EA1705"/>
    <w:rsid w:val="00EA1B81"/>
    <w:rsid w:val="00EA3DF3"/>
    <w:rsid w:val="00EA4358"/>
    <w:rsid w:val="00EA485F"/>
    <w:rsid w:val="00EA4C0C"/>
    <w:rsid w:val="00EA4C78"/>
    <w:rsid w:val="00EA6364"/>
    <w:rsid w:val="00EA6A7D"/>
    <w:rsid w:val="00EA6C77"/>
    <w:rsid w:val="00EA7557"/>
    <w:rsid w:val="00EA7713"/>
    <w:rsid w:val="00EA78BD"/>
    <w:rsid w:val="00EA7AF7"/>
    <w:rsid w:val="00EA7FCC"/>
    <w:rsid w:val="00EB0BB0"/>
    <w:rsid w:val="00EB0DEA"/>
    <w:rsid w:val="00EB1541"/>
    <w:rsid w:val="00EB1843"/>
    <w:rsid w:val="00EB2062"/>
    <w:rsid w:val="00EB21E5"/>
    <w:rsid w:val="00EB3A1D"/>
    <w:rsid w:val="00EB3A8C"/>
    <w:rsid w:val="00EB518C"/>
    <w:rsid w:val="00EB528A"/>
    <w:rsid w:val="00EB534C"/>
    <w:rsid w:val="00EB57DF"/>
    <w:rsid w:val="00EB5832"/>
    <w:rsid w:val="00EB5C20"/>
    <w:rsid w:val="00EB6863"/>
    <w:rsid w:val="00EB6B11"/>
    <w:rsid w:val="00EB6BAD"/>
    <w:rsid w:val="00EC072E"/>
    <w:rsid w:val="00EC14A8"/>
    <w:rsid w:val="00EC2029"/>
    <w:rsid w:val="00EC234A"/>
    <w:rsid w:val="00EC2608"/>
    <w:rsid w:val="00EC2D58"/>
    <w:rsid w:val="00EC3272"/>
    <w:rsid w:val="00EC48D3"/>
    <w:rsid w:val="00EC49FB"/>
    <w:rsid w:val="00EC65A6"/>
    <w:rsid w:val="00EC7555"/>
    <w:rsid w:val="00ED0207"/>
    <w:rsid w:val="00ED024C"/>
    <w:rsid w:val="00ED0319"/>
    <w:rsid w:val="00ED1D20"/>
    <w:rsid w:val="00ED1ECC"/>
    <w:rsid w:val="00ED2C27"/>
    <w:rsid w:val="00ED2E63"/>
    <w:rsid w:val="00ED3165"/>
    <w:rsid w:val="00ED3336"/>
    <w:rsid w:val="00ED437A"/>
    <w:rsid w:val="00ED44D2"/>
    <w:rsid w:val="00ED4701"/>
    <w:rsid w:val="00ED5F92"/>
    <w:rsid w:val="00ED6232"/>
    <w:rsid w:val="00ED6ACA"/>
    <w:rsid w:val="00ED7167"/>
    <w:rsid w:val="00ED7199"/>
    <w:rsid w:val="00EE0695"/>
    <w:rsid w:val="00EE0EF0"/>
    <w:rsid w:val="00EE18B8"/>
    <w:rsid w:val="00EE2DD5"/>
    <w:rsid w:val="00EE2F22"/>
    <w:rsid w:val="00EE2FF6"/>
    <w:rsid w:val="00EE3E46"/>
    <w:rsid w:val="00EE4A6A"/>
    <w:rsid w:val="00EE518F"/>
    <w:rsid w:val="00EE677E"/>
    <w:rsid w:val="00EE67EE"/>
    <w:rsid w:val="00EE726B"/>
    <w:rsid w:val="00EE77F7"/>
    <w:rsid w:val="00EF047A"/>
    <w:rsid w:val="00EF0AC8"/>
    <w:rsid w:val="00EF0B8F"/>
    <w:rsid w:val="00EF1CF0"/>
    <w:rsid w:val="00EF1EFF"/>
    <w:rsid w:val="00EF229C"/>
    <w:rsid w:val="00EF235C"/>
    <w:rsid w:val="00EF25DF"/>
    <w:rsid w:val="00EF3983"/>
    <w:rsid w:val="00EF4133"/>
    <w:rsid w:val="00EF4F7F"/>
    <w:rsid w:val="00EF5CAD"/>
    <w:rsid w:val="00EF67C1"/>
    <w:rsid w:val="00EF744C"/>
    <w:rsid w:val="00F0088B"/>
    <w:rsid w:val="00F00A78"/>
    <w:rsid w:val="00F01864"/>
    <w:rsid w:val="00F01D0B"/>
    <w:rsid w:val="00F033AA"/>
    <w:rsid w:val="00F0404E"/>
    <w:rsid w:val="00F04E20"/>
    <w:rsid w:val="00F04E88"/>
    <w:rsid w:val="00F05601"/>
    <w:rsid w:val="00F075DF"/>
    <w:rsid w:val="00F0768B"/>
    <w:rsid w:val="00F0792C"/>
    <w:rsid w:val="00F07F64"/>
    <w:rsid w:val="00F1096B"/>
    <w:rsid w:val="00F11020"/>
    <w:rsid w:val="00F11144"/>
    <w:rsid w:val="00F11B5B"/>
    <w:rsid w:val="00F127AA"/>
    <w:rsid w:val="00F129E0"/>
    <w:rsid w:val="00F1334D"/>
    <w:rsid w:val="00F14E9B"/>
    <w:rsid w:val="00F155AB"/>
    <w:rsid w:val="00F15957"/>
    <w:rsid w:val="00F164FE"/>
    <w:rsid w:val="00F1732B"/>
    <w:rsid w:val="00F1741D"/>
    <w:rsid w:val="00F17935"/>
    <w:rsid w:val="00F17A88"/>
    <w:rsid w:val="00F17DAB"/>
    <w:rsid w:val="00F22F40"/>
    <w:rsid w:val="00F2310B"/>
    <w:rsid w:val="00F23613"/>
    <w:rsid w:val="00F23929"/>
    <w:rsid w:val="00F23E48"/>
    <w:rsid w:val="00F23FCD"/>
    <w:rsid w:val="00F242AE"/>
    <w:rsid w:val="00F244C4"/>
    <w:rsid w:val="00F24886"/>
    <w:rsid w:val="00F24C1A"/>
    <w:rsid w:val="00F25415"/>
    <w:rsid w:val="00F256B1"/>
    <w:rsid w:val="00F25EC6"/>
    <w:rsid w:val="00F262B8"/>
    <w:rsid w:val="00F26B28"/>
    <w:rsid w:val="00F26C4B"/>
    <w:rsid w:val="00F2725B"/>
    <w:rsid w:val="00F27D96"/>
    <w:rsid w:val="00F30160"/>
    <w:rsid w:val="00F31AD0"/>
    <w:rsid w:val="00F3217F"/>
    <w:rsid w:val="00F32FF2"/>
    <w:rsid w:val="00F330BF"/>
    <w:rsid w:val="00F34BA9"/>
    <w:rsid w:val="00F34C51"/>
    <w:rsid w:val="00F352D4"/>
    <w:rsid w:val="00F358C2"/>
    <w:rsid w:val="00F35E41"/>
    <w:rsid w:val="00F362F3"/>
    <w:rsid w:val="00F375AF"/>
    <w:rsid w:val="00F43216"/>
    <w:rsid w:val="00F433DB"/>
    <w:rsid w:val="00F4391E"/>
    <w:rsid w:val="00F44083"/>
    <w:rsid w:val="00F44957"/>
    <w:rsid w:val="00F44C34"/>
    <w:rsid w:val="00F44F3C"/>
    <w:rsid w:val="00F45BB3"/>
    <w:rsid w:val="00F460D8"/>
    <w:rsid w:val="00F46B6A"/>
    <w:rsid w:val="00F46FBD"/>
    <w:rsid w:val="00F470D5"/>
    <w:rsid w:val="00F47898"/>
    <w:rsid w:val="00F47FAA"/>
    <w:rsid w:val="00F511C1"/>
    <w:rsid w:val="00F51310"/>
    <w:rsid w:val="00F51889"/>
    <w:rsid w:val="00F537CB"/>
    <w:rsid w:val="00F539DB"/>
    <w:rsid w:val="00F54CA8"/>
    <w:rsid w:val="00F54D45"/>
    <w:rsid w:val="00F54EAB"/>
    <w:rsid w:val="00F55491"/>
    <w:rsid w:val="00F558AB"/>
    <w:rsid w:val="00F55AA1"/>
    <w:rsid w:val="00F55E19"/>
    <w:rsid w:val="00F5691C"/>
    <w:rsid w:val="00F60033"/>
    <w:rsid w:val="00F60C8D"/>
    <w:rsid w:val="00F60F96"/>
    <w:rsid w:val="00F61229"/>
    <w:rsid w:val="00F6156A"/>
    <w:rsid w:val="00F61752"/>
    <w:rsid w:val="00F61DC8"/>
    <w:rsid w:val="00F62B41"/>
    <w:rsid w:val="00F63282"/>
    <w:rsid w:val="00F63C19"/>
    <w:rsid w:val="00F641E4"/>
    <w:rsid w:val="00F64283"/>
    <w:rsid w:val="00F6498A"/>
    <w:rsid w:val="00F64DB1"/>
    <w:rsid w:val="00F64E5C"/>
    <w:rsid w:val="00F654AE"/>
    <w:rsid w:val="00F65B7C"/>
    <w:rsid w:val="00F65FAB"/>
    <w:rsid w:val="00F66605"/>
    <w:rsid w:val="00F6663B"/>
    <w:rsid w:val="00F67249"/>
    <w:rsid w:val="00F67476"/>
    <w:rsid w:val="00F679AF"/>
    <w:rsid w:val="00F67BC5"/>
    <w:rsid w:val="00F703DC"/>
    <w:rsid w:val="00F70774"/>
    <w:rsid w:val="00F70AE0"/>
    <w:rsid w:val="00F70BEB"/>
    <w:rsid w:val="00F70C02"/>
    <w:rsid w:val="00F71504"/>
    <w:rsid w:val="00F72029"/>
    <w:rsid w:val="00F72682"/>
    <w:rsid w:val="00F731A3"/>
    <w:rsid w:val="00F73886"/>
    <w:rsid w:val="00F767AB"/>
    <w:rsid w:val="00F76CFF"/>
    <w:rsid w:val="00F80ECF"/>
    <w:rsid w:val="00F80F65"/>
    <w:rsid w:val="00F81AEB"/>
    <w:rsid w:val="00F81E3D"/>
    <w:rsid w:val="00F81EE5"/>
    <w:rsid w:val="00F8224D"/>
    <w:rsid w:val="00F83FA9"/>
    <w:rsid w:val="00F853D2"/>
    <w:rsid w:val="00F8661C"/>
    <w:rsid w:val="00F86B87"/>
    <w:rsid w:val="00F871B9"/>
    <w:rsid w:val="00F906E6"/>
    <w:rsid w:val="00F91990"/>
    <w:rsid w:val="00F92108"/>
    <w:rsid w:val="00F92B0E"/>
    <w:rsid w:val="00F94BEA"/>
    <w:rsid w:val="00F94C4C"/>
    <w:rsid w:val="00F9559F"/>
    <w:rsid w:val="00F969D9"/>
    <w:rsid w:val="00F97875"/>
    <w:rsid w:val="00F97AC4"/>
    <w:rsid w:val="00F97BA3"/>
    <w:rsid w:val="00FA050D"/>
    <w:rsid w:val="00FA0B69"/>
    <w:rsid w:val="00FA0E02"/>
    <w:rsid w:val="00FA10E5"/>
    <w:rsid w:val="00FA1218"/>
    <w:rsid w:val="00FA1B32"/>
    <w:rsid w:val="00FA1CE7"/>
    <w:rsid w:val="00FA23D3"/>
    <w:rsid w:val="00FA255D"/>
    <w:rsid w:val="00FA25E5"/>
    <w:rsid w:val="00FA29AB"/>
    <w:rsid w:val="00FA2BE8"/>
    <w:rsid w:val="00FA395D"/>
    <w:rsid w:val="00FA4A3D"/>
    <w:rsid w:val="00FA5DCA"/>
    <w:rsid w:val="00FA60A2"/>
    <w:rsid w:val="00FA6242"/>
    <w:rsid w:val="00FA68AD"/>
    <w:rsid w:val="00FA6E4F"/>
    <w:rsid w:val="00FA7B79"/>
    <w:rsid w:val="00FB006F"/>
    <w:rsid w:val="00FB11D8"/>
    <w:rsid w:val="00FB1550"/>
    <w:rsid w:val="00FB1633"/>
    <w:rsid w:val="00FB1E3A"/>
    <w:rsid w:val="00FB1F87"/>
    <w:rsid w:val="00FB20F8"/>
    <w:rsid w:val="00FB2120"/>
    <w:rsid w:val="00FB215A"/>
    <w:rsid w:val="00FB2925"/>
    <w:rsid w:val="00FB3719"/>
    <w:rsid w:val="00FB4137"/>
    <w:rsid w:val="00FB5415"/>
    <w:rsid w:val="00FB6801"/>
    <w:rsid w:val="00FB6A18"/>
    <w:rsid w:val="00FB74F0"/>
    <w:rsid w:val="00FB7E92"/>
    <w:rsid w:val="00FC0FBB"/>
    <w:rsid w:val="00FC119C"/>
    <w:rsid w:val="00FC143B"/>
    <w:rsid w:val="00FC36FA"/>
    <w:rsid w:val="00FC3722"/>
    <w:rsid w:val="00FC387C"/>
    <w:rsid w:val="00FC52DB"/>
    <w:rsid w:val="00FC550E"/>
    <w:rsid w:val="00FC59BA"/>
    <w:rsid w:val="00FC61B3"/>
    <w:rsid w:val="00FC6CDE"/>
    <w:rsid w:val="00FD1845"/>
    <w:rsid w:val="00FD1AE0"/>
    <w:rsid w:val="00FD1BD2"/>
    <w:rsid w:val="00FD2255"/>
    <w:rsid w:val="00FD2C60"/>
    <w:rsid w:val="00FD2EBE"/>
    <w:rsid w:val="00FD5017"/>
    <w:rsid w:val="00FD57E5"/>
    <w:rsid w:val="00FD5A27"/>
    <w:rsid w:val="00FD64CE"/>
    <w:rsid w:val="00FD6552"/>
    <w:rsid w:val="00FD71D8"/>
    <w:rsid w:val="00FE063B"/>
    <w:rsid w:val="00FE0705"/>
    <w:rsid w:val="00FE1E7F"/>
    <w:rsid w:val="00FE20E1"/>
    <w:rsid w:val="00FE228A"/>
    <w:rsid w:val="00FE22D1"/>
    <w:rsid w:val="00FE2D3B"/>
    <w:rsid w:val="00FE3839"/>
    <w:rsid w:val="00FE429F"/>
    <w:rsid w:val="00FE467D"/>
    <w:rsid w:val="00FE500C"/>
    <w:rsid w:val="00FE649A"/>
    <w:rsid w:val="00FE7228"/>
    <w:rsid w:val="00FE7251"/>
    <w:rsid w:val="00FE7A5C"/>
    <w:rsid w:val="00FE7F01"/>
    <w:rsid w:val="00FF0127"/>
    <w:rsid w:val="00FF0567"/>
    <w:rsid w:val="00FF0AC4"/>
    <w:rsid w:val="00FF21D9"/>
    <w:rsid w:val="00FF259A"/>
    <w:rsid w:val="00FF3652"/>
    <w:rsid w:val="00FF382E"/>
    <w:rsid w:val="00FF4C4B"/>
    <w:rsid w:val="00FF4F5F"/>
    <w:rsid w:val="00FF56C8"/>
    <w:rsid w:val="00FF5EC5"/>
    <w:rsid w:val="00FF62F8"/>
    <w:rsid w:val="00FF634E"/>
    <w:rsid w:val="00FF64D2"/>
    <w:rsid w:val="00FF6C2E"/>
    <w:rsid w:val="00FF6D82"/>
    <w:rsid w:val="00FF6F1E"/>
    <w:rsid w:val="00FF743B"/>
    <w:rsid w:val="042222E3"/>
    <w:rsid w:val="05717F09"/>
    <w:rsid w:val="13D1AEF1"/>
    <w:rsid w:val="172B60BA"/>
    <w:rsid w:val="17D3DD67"/>
    <w:rsid w:val="1AB8C308"/>
    <w:rsid w:val="2107F756"/>
    <w:rsid w:val="233579E7"/>
    <w:rsid w:val="2637347D"/>
    <w:rsid w:val="2835467C"/>
    <w:rsid w:val="48B936C7"/>
    <w:rsid w:val="589117A0"/>
    <w:rsid w:val="5AE1A852"/>
    <w:rsid w:val="66957EE4"/>
    <w:rsid w:val="6D94D00E"/>
    <w:rsid w:val="79DF7885"/>
    <w:rsid w:val="7D01B2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2"/>
    <o:shapelayout v:ext="edit">
      <o:idmap v:ext="edit" data="2"/>
    </o:shapelayout>
  </w:shapeDefaults>
  <w:decimalSymbol w:val="."/>
  <w:listSeparator w:val=","/>
  <w14:docId w14:val="33884E26"/>
  <w15:docId w15:val="{1238D2B7-D1E7-4BAD-9DAF-F5D15A9D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689"/>
    <w:pPr>
      <w:spacing w:before="60" w:line="360" w:lineRule="auto"/>
      <w:ind w:left="567"/>
      <w:jc w:val="both"/>
    </w:pPr>
    <w:rPr>
      <w:rFonts w:ascii="Tahoma" w:hAnsi="Tahoma"/>
      <w:sz w:val="18"/>
      <w:szCs w:val="24"/>
      <w:lang w:val="en-GB" w:eastAsia="en-GB"/>
    </w:rPr>
  </w:style>
  <w:style w:type="paragraph" w:styleId="Heading1">
    <w:name w:val="heading 1"/>
    <w:aliases w:val="Heading,2,h1,(Alt+1),H1,rp_Heading 1,Bold 18,3,L1,Part,(Alt+1)1,(Alt+1)2,(Alt+1)3,(Alt+1)4,(Alt+1)5,(Alt+1)6,(Alt+1)7,(Alt+1)8,(Alt+1)9,(Alt+1)10,(Alt+1)11,(Alt+1)21,(Alt+1)31,(Alt+1)41,(Alt+1)51,(Alt+1)61,(Alt+1)71,(Alt+1)12,(Alt+1)22,Body"/>
    <w:next w:val="Level1Paragraph"/>
    <w:link w:val="Heading1Char"/>
    <w:qFormat/>
    <w:rsid w:val="00EF047A"/>
    <w:pPr>
      <w:keepNext/>
      <w:numPr>
        <w:numId w:val="11"/>
      </w:numPr>
      <w:spacing w:before="240" w:line="360" w:lineRule="auto"/>
      <w:outlineLvl w:val="0"/>
    </w:pPr>
    <w:rPr>
      <w:rFonts w:ascii="Tahoma" w:hAnsi="Tahoma"/>
      <w:b/>
      <w:bCs/>
      <w:caps/>
      <w:kern w:val="32"/>
      <w:sz w:val="18"/>
      <w:lang w:val="en-GB" w:eastAsia="en-GB"/>
    </w:rPr>
  </w:style>
  <w:style w:type="paragraph" w:styleId="Heading2">
    <w:name w:val="heading 2"/>
    <w:aliases w:val="h2,(Alt+2),H2,H21,H22,H23,H211,H221,H24,H212,H222,H231,H2111,H2211,V_Head2,rp_Heading 2,Bold 14,subhead,L2,Chapter Title,(Alt+2)1,(Alt+2)2,Subhead A,Level 2,Level Heading 2"/>
    <w:basedOn w:val="Heading1"/>
    <w:next w:val="Level2Paragraph"/>
    <w:link w:val="Heading2Char"/>
    <w:qFormat/>
    <w:rsid w:val="009F31E3"/>
    <w:pPr>
      <w:keepNext w:val="0"/>
      <w:numPr>
        <w:ilvl w:val="1"/>
      </w:numPr>
      <w:spacing w:before="60"/>
      <w:jc w:val="both"/>
      <w:outlineLvl w:val="1"/>
    </w:pPr>
    <w:rPr>
      <w:b w:val="0"/>
      <w:bCs w:val="0"/>
      <w:iCs/>
      <w:caps w:val="0"/>
    </w:rPr>
  </w:style>
  <w:style w:type="paragraph" w:styleId="Heading3">
    <w:name w:val="heading 3"/>
    <w:aliases w:val="h3,(Alt+3),H3,H31,H32,H33,H311,h31,h32,h311,h33,h312,h34,h313,h35,h314,h36,h315,h37,h316,h38,h317,h39,h318,h310,h319,h3110,h320,h3111,h321,h331,h3121,h341,h3131,h351,h3141,h361,h3151,h371,h3161,h381,h3171,h391,h3181,h3101,h3191,h31101,L3,l3"/>
    <w:basedOn w:val="Heading2"/>
    <w:next w:val="Level3Paragraph"/>
    <w:link w:val="Heading3Char"/>
    <w:qFormat/>
    <w:rsid w:val="009F31E3"/>
    <w:pPr>
      <w:numPr>
        <w:ilvl w:val="2"/>
      </w:numPr>
      <w:outlineLvl w:val="2"/>
    </w:pPr>
    <w:rPr>
      <w:bCs/>
      <w:szCs w:val="26"/>
    </w:rPr>
  </w:style>
  <w:style w:type="paragraph" w:styleId="Heading4">
    <w:name w:val="heading 4"/>
    <w:aliases w:val="h4,H4,(Alt+4),rp_Heading 4,Map Title,H41,(Alt+4)1,H42,(Alt+4)2,H43,(Alt+4)3,H44,(Alt+4)4,H45,(Alt+4)5,H411,(Alt+4)11,H421,(Alt+4)21,H431,(Alt+4)31,H46,(Alt+4)6,H412,(Alt+4)12,H422,(Alt+4)22,H432,(Alt+4)32,H47,(Alt+4)7,H48,(Alt+4)8,H49,(Alt+4)9"/>
    <w:basedOn w:val="Heading3"/>
    <w:next w:val="Level4Paragraph"/>
    <w:qFormat/>
    <w:rsid w:val="00EF047A"/>
    <w:pPr>
      <w:numPr>
        <w:ilvl w:val="3"/>
      </w:numPr>
      <w:outlineLvl w:val="3"/>
    </w:pPr>
    <w:rPr>
      <w:bCs w:val="0"/>
      <w:szCs w:val="28"/>
    </w:rPr>
  </w:style>
  <w:style w:type="paragraph" w:styleId="Heading5">
    <w:name w:val="heading 5"/>
    <w:basedOn w:val="Heading4"/>
    <w:next w:val="Normal"/>
    <w:qFormat/>
    <w:rsid w:val="00EF047A"/>
    <w:pPr>
      <w:numPr>
        <w:ilvl w:val="4"/>
      </w:numPr>
      <w:outlineLvl w:val="4"/>
    </w:pPr>
    <w:rPr>
      <w:bCs/>
      <w:iCs w:val="0"/>
      <w:szCs w:val="26"/>
    </w:rPr>
  </w:style>
  <w:style w:type="paragraph" w:styleId="Heading6">
    <w:name w:val="heading 6"/>
    <w:basedOn w:val="Heading5"/>
    <w:next w:val="Heading5"/>
    <w:qFormat/>
    <w:rsid w:val="00EF047A"/>
    <w:pPr>
      <w:numPr>
        <w:ilvl w:val="5"/>
      </w:numPr>
      <w:spacing w:after="60"/>
      <w:outlineLvl w:val="5"/>
    </w:pPr>
    <w:rPr>
      <w:bCs w:val="0"/>
      <w:szCs w:val="22"/>
    </w:rPr>
  </w:style>
  <w:style w:type="paragraph" w:styleId="Heading7">
    <w:name w:val="heading 7"/>
    <w:basedOn w:val="Heading6"/>
    <w:next w:val="Heading6"/>
    <w:qFormat/>
    <w:rsid w:val="00EF047A"/>
    <w:pPr>
      <w:numPr>
        <w:ilvl w:val="6"/>
      </w:numPr>
      <w:outlineLvl w:val="6"/>
    </w:pPr>
  </w:style>
  <w:style w:type="paragraph" w:styleId="Heading8">
    <w:name w:val="heading 8"/>
    <w:basedOn w:val="Normal"/>
    <w:next w:val="Normal"/>
    <w:qFormat/>
    <w:rsid w:val="00EF047A"/>
    <w:pPr>
      <w:numPr>
        <w:ilvl w:val="7"/>
        <w:numId w:val="11"/>
      </w:numPr>
      <w:spacing w:before="240" w:after="60"/>
      <w:outlineLvl w:val="7"/>
    </w:pPr>
    <w:rPr>
      <w:iCs/>
    </w:rPr>
  </w:style>
  <w:style w:type="paragraph" w:styleId="Heading9">
    <w:name w:val="heading 9"/>
    <w:basedOn w:val="Normal"/>
    <w:next w:val="Normal"/>
    <w:qFormat/>
    <w:rsid w:val="00EF047A"/>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qFormat/>
    <w:rsid w:val="00EF047A"/>
    <w:pPr>
      <w:tabs>
        <w:tab w:val="center" w:pos="4153"/>
        <w:tab w:val="right" w:pos="8306"/>
      </w:tabs>
    </w:pPr>
    <w:rPr>
      <w:rFonts w:ascii="Tahoma" w:hAnsi="Tahoma"/>
      <w:color w:val="595959"/>
      <w:sz w:val="16"/>
      <w:szCs w:val="18"/>
      <w:lang w:val="en-GB" w:eastAsia="en-GB"/>
    </w:rPr>
  </w:style>
  <w:style w:type="paragraph" w:styleId="Footer">
    <w:name w:val="footer"/>
    <w:basedOn w:val="Normal"/>
    <w:link w:val="FooterChar"/>
    <w:uiPriority w:val="99"/>
    <w:rsid w:val="00EF047A"/>
    <w:pPr>
      <w:tabs>
        <w:tab w:val="center" w:pos="4153"/>
        <w:tab w:val="right" w:pos="8306"/>
      </w:tabs>
      <w:spacing w:before="180" w:line="240" w:lineRule="auto"/>
      <w:ind w:left="0"/>
    </w:pPr>
    <w:rPr>
      <w:color w:val="333333"/>
      <w:sz w:val="16"/>
      <w:szCs w:val="16"/>
    </w:rPr>
  </w:style>
  <w:style w:type="character" w:styleId="CommentReference">
    <w:name w:val="annotation reference"/>
    <w:uiPriority w:val="99"/>
    <w:semiHidden/>
    <w:rsid w:val="002E616D"/>
    <w:rPr>
      <w:sz w:val="16"/>
      <w:szCs w:val="16"/>
    </w:rPr>
  </w:style>
  <w:style w:type="paragraph" w:styleId="CommentText">
    <w:name w:val="annotation text"/>
    <w:basedOn w:val="Normal"/>
    <w:link w:val="CommentTextChar"/>
    <w:uiPriority w:val="99"/>
    <w:semiHidden/>
    <w:rsid w:val="002E616D"/>
    <w:rPr>
      <w:szCs w:val="20"/>
    </w:rPr>
  </w:style>
  <w:style w:type="paragraph" w:styleId="CommentSubject">
    <w:name w:val="annotation subject"/>
    <w:basedOn w:val="CommentText"/>
    <w:next w:val="CommentText"/>
    <w:semiHidden/>
    <w:rsid w:val="002E616D"/>
    <w:rPr>
      <w:b/>
      <w:bCs/>
    </w:rPr>
  </w:style>
  <w:style w:type="paragraph" w:styleId="BalloonText">
    <w:name w:val="Balloon Text"/>
    <w:basedOn w:val="Normal"/>
    <w:semiHidden/>
    <w:rsid w:val="002E616D"/>
    <w:rPr>
      <w:rFonts w:cs="Tahoma"/>
      <w:sz w:val="16"/>
      <w:szCs w:val="16"/>
    </w:rPr>
  </w:style>
  <w:style w:type="character" w:styleId="Emphasis">
    <w:name w:val="Emphasis"/>
    <w:qFormat/>
    <w:rsid w:val="006D7CA1"/>
    <w:rPr>
      <w:i/>
      <w:iCs/>
    </w:rPr>
  </w:style>
  <w:style w:type="paragraph" w:styleId="TOC1">
    <w:name w:val="toc 1"/>
    <w:next w:val="Normal"/>
    <w:uiPriority w:val="39"/>
    <w:rsid w:val="00EF047A"/>
    <w:pPr>
      <w:spacing w:before="120" w:after="120"/>
    </w:pPr>
    <w:rPr>
      <w:rFonts w:ascii="Tahoma" w:hAnsi="Tahoma"/>
      <w:caps/>
      <w:sz w:val="18"/>
      <w:szCs w:val="24"/>
      <w:lang w:val="en-GB" w:eastAsia="en-GB"/>
    </w:rPr>
  </w:style>
  <w:style w:type="character" w:styleId="Hyperlink">
    <w:name w:val="Hyperlink"/>
    <w:uiPriority w:val="99"/>
    <w:unhideWhenUsed/>
    <w:rsid w:val="00EF047A"/>
    <w:rPr>
      <w:color w:val="0000FF"/>
      <w:u w:val="single"/>
    </w:rPr>
  </w:style>
  <w:style w:type="character" w:customStyle="1" w:styleId="HeaderChar">
    <w:name w:val="Header Char"/>
    <w:link w:val="Header"/>
    <w:uiPriority w:val="99"/>
    <w:rsid w:val="00EF047A"/>
    <w:rPr>
      <w:rFonts w:ascii="Tahoma" w:hAnsi="Tahoma"/>
      <w:color w:val="595959"/>
      <w:sz w:val="16"/>
      <w:szCs w:val="18"/>
      <w:lang w:val="en-GB" w:eastAsia="en-GB" w:bidi="ar-SA"/>
    </w:rPr>
  </w:style>
  <w:style w:type="paragraph" w:customStyle="1" w:styleId="ScheduleLevel1">
    <w:name w:val="Schedule Level 1"/>
    <w:qFormat/>
    <w:rsid w:val="00EF047A"/>
    <w:pPr>
      <w:numPr>
        <w:numId w:val="3"/>
      </w:numPr>
      <w:spacing w:before="240" w:line="360" w:lineRule="auto"/>
      <w:outlineLvl w:val="0"/>
    </w:pPr>
    <w:rPr>
      <w:rFonts w:ascii="Tahoma" w:hAnsi="Tahoma" w:cs="Arial"/>
      <w:b/>
      <w:bCs/>
      <w:caps/>
      <w:kern w:val="32"/>
      <w:sz w:val="18"/>
      <w:lang w:val="en-GB" w:eastAsia="en-GB"/>
    </w:rPr>
  </w:style>
  <w:style w:type="paragraph" w:customStyle="1" w:styleId="ScheduleHeading">
    <w:name w:val="Schedule Heading"/>
    <w:qFormat/>
    <w:rsid w:val="00EF047A"/>
    <w:pPr>
      <w:tabs>
        <w:tab w:val="left" w:pos="2078"/>
      </w:tabs>
      <w:spacing w:before="240" w:line="360" w:lineRule="auto"/>
      <w:jc w:val="center"/>
      <w:outlineLvl w:val="0"/>
    </w:pPr>
    <w:rPr>
      <w:rFonts w:ascii="Tahoma" w:hAnsi="Tahoma"/>
      <w:b/>
      <w:szCs w:val="24"/>
      <w:lang w:val="en-GB" w:eastAsia="en-GB"/>
    </w:rPr>
  </w:style>
  <w:style w:type="table" w:styleId="TableGrid">
    <w:name w:val="Table Grid"/>
    <w:basedOn w:val="TableNormal"/>
    <w:uiPriority w:val="39"/>
    <w:rsid w:val="00CD48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BULLETS,Recommendation,List Paragraph1,Table of contents numbered,List Paragraph 1,Grey Bullet List,Grey Bullet Style,Table bullet,Normal for Tables,Bullets,EOH bullet,EOH paragraph,Use Case List Paragraph,Table (List)"/>
    <w:basedOn w:val="Normal"/>
    <w:link w:val="ListParagraphChar"/>
    <w:uiPriority w:val="34"/>
    <w:qFormat/>
    <w:rsid w:val="00EF1CF0"/>
    <w:pPr>
      <w:ind w:left="720"/>
    </w:pPr>
  </w:style>
  <w:style w:type="paragraph" w:customStyle="1" w:styleId="CharCharCharCharCharChar">
    <w:name w:val="Char Char Char Char Char Char"/>
    <w:basedOn w:val="Normal"/>
    <w:semiHidden/>
    <w:rsid w:val="00032E50"/>
    <w:pPr>
      <w:spacing w:before="0" w:after="240" w:line="24" w:lineRule="atLeast"/>
      <w:ind w:left="0"/>
    </w:pPr>
    <w:rPr>
      <w:rFonts w:ascii="Arial" w:hAnsi="Arial"/>
      <w:bCs/>
      <w:sz w:val="22"/>
      <w:lang w:val="en-US" w:eastAsia="en-US"/>
    </w:rPr>
  </w:style>
  <w:style w:type="paragraph" w:customStyle="1" w:styleId="Level1Paragraph">
    <w:name w:val="Level 1 Paragraph"/>
    <w:link w:val="Level1ParagraphChar"/>
    <w:rsid w:val="00C937B1"/>
    <w:pPr>
      <w:spacing w:before="12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EF047A"/>
    <w:pPr>
      <w:ind w:left="1134"/>
    </w:pPr>
  </w:style>
  <w:style w:type="paragraph" w:customStyle="1" w:styleId="Level3Paragraph">
    <w:name w:val="Level 3 Paragraph"/>
    <w:basedOn w:val="Level2Paragraph"/>
    <w:uiPriority w:val="99"/>
    <w:rsid w:val="00EF047A"/>
    <w:pPr>
      <w:ind w:left="1701"/>
    </w:pPr>
  </w:style>
  <w:style w:type="paragraph" w:customStyle="1" w:styleId="Level4Paragraph">
    <w:name w:val="Level 4 Paragraph"/>
    <w:basedOn w:val="Level3Paragraph"/>
    <w:rsid w:val="00EF047A"/>
    <w:pPr>
      <w:ind w:left="2268"/>
    </w:pPr>
  </w:style>
  <w:style w:type="numbering" w:customStyle="1" w:styleId="Style1">
    <w:name w:val="Style1"/>
    <w:rsid w:val="001A5562"/>
    <w:pPr>
      <w:numPr>
        <w:numId w:val="1"/>
      </w:numPr>
    </w:pPr>
  </w:style>
  <w:style w:type="paragraph" w:customStyle="1" w:styleId="TemplateBullets">
    <w:name w:val="Template Bullets"/>
    <w:next w:val="TransnetNormal"/>
    <w:link w:val="TemplateBulletsChar"/>
    <w:rsid w:val="00EF047A"/>
    <w:pPr>
      <w:numPr>
        <w:numId w:val="4"/>
      </w:numPr>
      <w:spacing w:before="60"/>
    </w:pPr>
    <w:rPr>
      <w:rFonts w:ascii="Tahoma" w:hAnsi="Tahoma"/>
      <w:sz w:val="18"/>
      <w:szCs w:val="24"/>
      <w:lang w:val="en-GB" w:eastAsia="en-GB"/>
    </w:rPr>
  </w:style>
  <w:style w:type="paragraph" w:customStyle="1" w:styleId="TemplateNormal">
    <w:name w:val="Template Normal"/>
    <w:rsid w:val="006D7CA1"/>
    <w:pPr>
      <w:spacing w:line="360" w:lineRule="auto"/>
      <w:ind w:left="567"/>
      <w:jc w:val="both"/>
    </w:pPr>
    <w:rPr>
      <w:rFonts w:ascii="Tahoma" w:hAnsi="Tahoma"/>
      <w:sz w:val="18"/>
      <w:szCs w:val="24"/>
      <w:lang w:val="en-GB" w:eastAsia="en-GB"/>
    </w:rPr>
  </w:style>
  <w:style w:type="character" w:customStyle="1" w:styleId="Templatehighlight">
    <w:name w:val="Template highlight"/>
    <w:rsid w:val="00005FEB"/>
    <w:rPr>
      <w:rFonts w:ascii="Tahoma" w:hAnsi="Tahoma"/>
      <w:sz w:val="18"/>
      <w:bdr w:val="none" w:sz="0" w:space="0" w:color="auto"/>
      <w:shd w:val="clear" w:color="auto" w:fill="E6E6E6"/>
    </w:rPr>
  </w:style>
  <w:style w:type="character" w:customStyle="1" w:styleId="Heading1Char">
    <w:name w:val="Heading 1 Char"/>
    <w:aliases w:val="Heading Char,2 Char,h1 Char,(Alt+1) Char,H1 Char,rp_Heading 1 Char,Bold 18 Char,3 Char,L1 Char,Part Char,(Alt+1)1 Char,(Alt+1)2 Char,(Alt+1)3 Char,(Alt+1)4 Char,(Alt+1)5 Char,(Alt+1)6 Char,(Alt+1)7 Char,(Alt+1)8 Char,(Alt+1)9 Char"/>
    <w:link w:val="Heading1"/>
    <w:rsid w:val="009726BB"/>
    <w:rPr>
      <w:rFonts w:ascii="Tahoma" w:hAnsi="Tahoma"/>
      <w:b/>
      <w:bCs/>
      <w:caps/>
      <w:kern w:val="32"/>
      <w:sz w:val="18"/>
      <w:lang w:val="en-GB" w:eastAsia="en-GB"/>
    </w:rPr>
  </w:style>
  <w:style w:type="character" w:customStyle="1" w:styleId="Heading2Char">
    <w:name w:val="Heading 2 Char"/>
    <w:aliases w:val="h2 Char,(Alt+2) Char,H2 Char,H21 Char,H22 Char,H23 Char,H211 Char,H221 Char,H24 Char,H212 Char,H222 Char,H231 Char,H2111 Char,H2211 Char,V_Head2 Char,rp_Heading 2 Char,Bold 14 Char,subhead Char,L2 Char,Chapter Title Char,(Alt+2)1 Char"/>
    <w:link w:val="Heading2"/>
    <w:rsid w:val="009726BB"/>
    <w:rPr>
      <w:rFonts w:ascii="Tahoma" w:hAnsi="Tahoma"/>
      <w:iCs/>
      <w:kern w:val="32"/>
      <w:sz w:val="18"/>
      <w:lang w:val="en-GB" w:eastAsia="en-GB"/>
    </w:rPr>
  </w:style>
  <w:style w:type="character" w:customStyle="1" w:styleId="TemplateBulletsChar">
    <w:name w:val="Template Bullets Char"/>
    <w:link w:val="TemplateBullets"/>
    <w:rsid w:val="00005FEB"/>
    <w:rPr>
      <w:rFonts w:ascii="Tahoma" w:hAnsi="Tahoma"/>
      <w:sz w:val="18"/>
      <w:szCs w:val="24"/>
      <w:lang w:val="en-GB" w:eastAsia="en-GB"/>
    </w:rPr>
  </w:style>
  <w:style w:type="paragraph" w:customStyle="1" w:styleId="TransnetNormal">
    <w:name w:val="Transnet Normal"/>
    <w:rsid w:val="00EF047A"/>
    <w:pPr>
      <w:spacing w:line="360" w:lineRule="auto"/>
      <w:ind w:left="567"/>
      <w:jc w:val="both"/>
    </w:pPr>
    <w:rPr>
      <w:rFonts w:ascii="Tahoma" w:hAnsi="Tahoma"/>
      <w:sz w:val="18"/>
      <w:szCs w:val="24"/>
      <w:lang w:val="en-GB" w:eastAsia="en-GB"/>
    </w:rPr>
  </w:style>
  <w:style w:type="paragraph" w:customStyle="1" w:styleId="TransTableText">
    <w:name w:val="TransTableText"/>
    <w:rsid w:val="00EF047A"/>
    <w:pPr>
      <w:spacing w:before="60" w:after="60"/>
    </w:pPr>
    <w:rPr>
      <w:rFonts w:ascii="Tahoma" w:hAnsi="Tahoma"/>
      <w:sz w:val="18"/>
      <w:szCs w:val="24"/>
      <w:lang w:val="en-GB" w:eastAsia="en-GB"/>
    </w:rPr>
  </w:style>
  <w:style w:type="paragraph" w:customStyle="1" w:styleId="BHPNormal">
    <w:name w:val="BHP Normal"/>
    <w:link w:val="BHPNormalChar"/>
    <w:rsid w:val="00430B0F"/>
    <w:pPr>
      <w:keepLines/>
      <w:spacing w:line="360" w:lineRule="auto"/>
      <w:jc w:val="both"/>
    </w:pPr>
    <w:rPr>
      <w:rFonts w:ascii="Arial" w:hAnsi="Arial" w:cs="Arial"/>
      <w:lang w:eastAsia="en-US"/>
    </w:rPr>
  </w:style>
  <w:style w:type="character" w:customStyle="1" w:styleId="BHPNormalChar">
    <w:name w:val="BHP Normal Char"/>
    <w:link w:val="BHPNormal"/>
    <w:rsid w:val="00430B0F"/>
    <w:rPr>
      <w:rFonts w:ascii="Arial" w:hAnsi="Arial" w:cs="Arial"/>
      <w:lang w:eastAsia="en-US" w:bidi="ar-SA"/>
    </w:rPr>
  </w:style>
  <w:style w:type="paragraph" w:customStyle="1" w:styleId="NECGuidanceNotes">
    <w:name w:val="NECGuidanceNotes"/>
    <w:basedOn w:val="Normal"/>
    <w:rsid w:val="00E67A2D"/>
    <w:pPr>
      <w:shd w:val="clear" w:color="auto" w:fill="E6E6E6"/>
      <w:spacing w:line="240" w:lineRule="auto"/>
      <w:ind w:left="0"/>
    </w:pPr>
    <w:rPr>
      <w:rFonts w:ascii="Arial" w:hAnsi="Arial"/>
      <w:i/>
      <w:color w:val="003366"/>
      <w:szCs w:val="16"/>
    </w:rPr>
  </w:style>
  <w:style w:type="character" w:customStyle="1" w:styleId="FooterChar">
    <w:name w:val="Footer Char"/>
    <w:link w:val="Footer"/>
    <w:uiPriority w:val="99"/>
    <w:rsid w:val="00AB775F"/>
    <w:rPr>
      <w:rFonts w:ascii="Tahoma" w:hAnsi="Tahoma"/>
      <w:color w:val="333333"/>
      <w:sz w:val="16"/>
      <w:szCs w:val="16"/>
      <w:lang w:val="en-GB" w:eastAsia="en-GB"/>
    </w:rPr>
  </w:style>
  <w:style w:type="paragraph" w:styleId="NormalWeb">
    <w:name w:val="Normal (Web)"/>
    <w:basedOn w:val="Normal"/>
    <w:unhideWhenUsed/>
    <w:rsid w:val="00B12F36"/>
    <w:pPr>
      <w:spacing w:before="100" w:beforeAutospacing="1" w:after="100" w:afterAutospacing="1" w:line="240" w:lineRule="auto"/>
      <w:ind w:left="0"/>
      <w:jc w:val="left"/>
    </w:pPr>
    <w:rPr>
      <w:rFonts w:ascii="Times New Roman" w:hAnsi="Times New Roman"/>
      <w:sz w:val="24"/>
      <w:lang w:val="en-ZA" w:eastAsia="en-ZA"/>
    </w:rPr>
  </w:style>
  <w:style w:type="paragraph" w:styleId="FootnoteText">
    <w:name w:val="footnote text"/>
    <w:basedOn w:val="Normal"/>
    <w:link w:val="FootnoteTextChar"/>
    <w:unhideWhenUsed/>
    <w:rsid w:val="000A532E"/>
    <w:pPr>
      <w:spacing w:before="0" w:line="240" w:lineRule="auto"/>
      <w:ind w:left="6549" w:hanging="6407"/>
      <w:jc w:val="left"/>
    </w:pPr>
    <w:rPr>
      <w:rFonts w:ascii="Calibri" w:eastAsia="Calibri" w:hAnsi="Calibri"/>
      <w:sz w:val="20"/>
      <w:szCs w:val="20"/>
      <w:lang w:eastAsia="en-US"/>
    </w:rPr>
  </w:style>
  <w:style w:type="character" w:customStyle="1" w:styleId="FootnoteTextChar">
    <w:name w:val="Footnote Text Char"/>
    <w:link w:val="FootnoteText"/>
    <w:rsid w:val="000A532E"/>
    <w:rPr>
      <w:rFonts w:ascii="Calibri" w:eastAsia="Calibri" w:hAnsi="Calibri"/>
      <w:lang w:val="en-GB" w:eastAsia="en-US"/>
    </w:rPr>
  </w:style>
  <w:style w:type="character" w:styleId="FootnoteReference">
    <w:name w:val="footnote reference"/>
    <w:uiPriority w:val="99"/>
    <w:unhideWhenUsed/>
    <w:rsid w:val="000A532E"/>
    <w:rPr>
      <w:vertAlign w:val="superscript"/>
    </w:rPr>
  </w:style>
  <w:style w:type="paragraph" w:customStyle="1" w:styleId="NECNormal">
    <w:name w:val="NEC Normal"/>
    <w:rsid w:val="000A532E"/>
    <w:pPr>
      <w:spacing w:before="120" w:line="360" w:lineRule="auto"/>
      <w:jc w:val="both"/>
    </w:pPr>
    <w:rPr>
      <w:rFonts w:ascii="Arial" w:hAnsi="Arial"/>
      <w:szCs w:val="24"/>
      <w:lang w:val="en-GB" w:eastAsia="en-GB"/>
    </w:rPr>
  </w:style>
  <w:style w:type="paragraph" w:styleId="BodyTextIndent">
    <w:name w:val="Body Text Indent"/>
    <w:basedOn w:val="Normal"/>
    <w:link w:val="BodyTextIndentChar"/>
    <w:rsid w:val="00801055"/>
    <w:pPr>
      <w:widowControl w:val="0"/>
      <w:tabs>
        <w:tab w:val="left" w:pos="900"/>
        <w:tab w:val="left" w:pos="2880"/>
        <w:tab w:val="left" w:pos="5760"/>
        <w:tab w:val="left" w:pos="7920"/>
      </w:tabs>
      <w:spacing w:before="0" w:line="240" w:lineRule="auto"/>
      <w:ind w:left="900" w:hanging="900"/>
    </w:pPr>
    <w:rPr>
      <w:rFonts w:ascii="Arial Narrow" w:hAnsi="Arial Narrow"/>
      <w:snapToGrid w:val="0"/>
      <w:color w:val="000080"/>
      <w:sz w:val="24"/>
      <w:szCs w:val="20"/>
      <w:lang w:eastAsia="en-US"/>
    </w:rPr>
  </w:style>
  <w:style w:type="character" w:customStyle="1" w:styleId="BodyTextIndentChar">
    <w:name w:val="Body Text Indent Char"/>
    <w:link w:val="BodyTextIndent"/>
    <w:rsid w:val="00801055"/>
    <w:rPr>
      <w:rFonts w:ascii="Arial Narrow" w:hAnsi="Arial Narrow"/>
      <w:snapToGrid w:val="0"/>
      <w:color w:val="000080"/>
      <w:sz w:val="24"/>
      <w:lang w:val="en-GB" w:eastAsia="en-US"/>
    </w:rPr>
  </w:style>
  <w:style w:type="paragraph" w:styleId="BodyText2">
    <w:name w:val="Body Text 2"/>
    <w:basedOn w:val="Normal"/>
    <w:link w:val="BodyText2Char"/>
    <w:rsid w:val="0080105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before="0" w:line="240" w:lineRule="auto"/>
      <w:ind w:left="0" w:right="745"/>
    </w:pPr>
    <w:rPr>
      <w:rFonts w:ascii="Arial" w:hAnsi="Arial"/>
      <w:snapToGrid w:val="0"/>
      <w:color w:val="000080"/>
      <w:sz w:val="24"/>
      <w:szCs w:val="20"/>
      <w:lang w:eastAsia="en-US"/>
    </w:rPr>
  </w:style>
  <w:style w:type="character" w:customStyle="1" w:styleId="BodyText2Char">
    <w:name w:val="Body Text 2 Char"/>
    <w:link w:val="BodyText2"/>
    <w:rsid w:val="00801055"/>
    <w:rPr>
      <w:rFonts w:ascii="Arial" w:hAnsi="Arial"/>
      <w:snapToGrid w:val="0"/>
      <w:color w:val="000080"/>
      <w:sz w:val="24"/>
      <w:lang w:val="en-GB" w:eastAsia="en-US"/>
    </w:rPr>
  </w:style>
  <w:style w:type="character" w:customStyle="1" w:styleId="Heading3Char">
    <w:name w:val="Heading 3 Char"/>
    <w:aliases w:val="h3 Char,(Alt+3) Char,H3 Char,H31 Char,H32 Char,H33 Char,H311 Char,h31 Char,h32 Char,h311 Char,h33 Char,h312 Char,h34 Char,h313 Char,h35 Char,h314 Char,h36 Char,h315 Char,h37 Char,h316 Char,h38 Char,h317 Char,h39 Char,h318 Char,h310 Char"/>
    <w:link w:val="Heading3"/>
    <w:rsid w:val="009959C8"/>
    <w:rPr>
      <w:rFonts w:ascii="Tahoma" w:hAnsi="Tahoma"/>
      <w:bCs/>
      <w:iCs/>
      <w:kern w:val="32"/>
      <w:sz w:val="18"/>
      <w:szCs w:val="26"/>
      <w:lang w:val="en-GB" w:eastAsia="en-GB"/>
    </w:rPr>
  </w:style>
  <w:style w:type="character" w:styleId="PageNumber">
    <w:name w:val="page number"/>
    <w:rsid w:val="00E96F5A"/>
  </w:style>
  <w:style w:type="paragraph" w:styleId="EndnoteText">
    <w:name w:val="endnote text"/>
    <w:basedOn w:val="Normal"/>
    <w:link w:val="EndnoteTextChar"/>
    <w:rsid w:val="00E96F5A"/>
    <w:rPr>
      <w:sz w:val="20"/>
      <w:szCs w:val="20"/>
    </w:rPr>
  </w:style>
  <w:style w:type="character" w:customStyle="1" w:styleId="EndnoteTextChar">
    <w:name w:val="Endnote Text Char"/>
    <w:link w:val="EndnoteText"/>
    <w:rsid w:val="00E96F5A"/>
    <w:rPr>
      <w:rFonts w:ascii="Tahoma" w:hAnsi="Tahoma"/>
      <w:lang w:val="en-GB" w:eastAsia="en-GB"/>
    </w:rPr>
  </w:style>
  <w:style w:type="character" w:styleId="EndnoteReference">
    <w:name w:val="endnote reference"/>
    <w:rsid w:val="00E96F5A"/>
    <w:rPr>
      <w:vertAlign w:val="superscript"/>
    </w:rPr>
  </w:style>
  <w:style w:type="character" w:customStyle="1" w:styleId="CommentTextChar">
    <w:name w:val="Comment Text Char"/>
    <w:link w:val="CommentText"/>
    <w:uiPriority w:val="99"/>
    <w:semiHidden/>
    <w:rsid w:val="00E96F5A"/>
    <w:rPr>
      <w:rFonts w:ascii="Tahoma" w:hAnsi="Tahoma"/>
      <w:sz w:val="18"/>
      <w:lang w:val="en-GB" w:eastAsia="en-GB"/>
    </w:rPr>
  </w:style>
  <w:style w:type="paragraph" w:styleId="Revision">
    <w:name w:val="Revision"/>
    <w:hidden/>
    <w:uiPriority w:val="99"/>
    <w:semiHidden/>
    <w:rsid w:val="00CF5FEA"/>
    <w:rPr>
      <w:rFonts w:ascii="Tahoma" w:hAnsi="Tahoma"/>
      <w:sz w:val="18"/>
      <w:szCs w:val="24"/>
      <w:lang w:val="en-GB" w:eastAsia="en-GB"/>
    </w:rPr>
  </w:style>
  <w:style w:type="character" w:styleId="SubtleEmphasis">
    <w:name w:val="Subtle Emphasis"/>
    <w:basedOn w:val="DefaultParagraphFont"/>
    <w:uiPriority w:val="19"/>
    <w:qFormat/>
    <w:rsid w:val="006D4FB6"/>
    <w:rPr>
      <w:i/>
      <w:iCs/>
      <w:color w:val="404040" w:themeColor="text1" w:themeTint="BF"/>
    </w:rPr>
  </w:style>
  <w:style w:type="paragraph" w:customStyle="1" w:styleId="Default">
    <w:name w:val="Default"/>
    <w:rsid w:val="009F31E3"/>
    <w:pPr>
      <w:autoSpaceDE w:val="0"/>
      <w:autoSpaceDN w:val="0"/>
      <w:adjustRightInd w:val="0"/>
    </w:pPr>
    <w:rPr>
      <w:rFonts w:eastAsia="Calibri"/>
      <w:color w:val="000000"/>
      <w:sz w:val="24"/>
      <w:szCs w:val="24"/>
      <w:lang w:eastAsia="en-US"/>
    </w:rPr>
  </w:style>
  <w:style w:type="paragraph" w:styleId="BodyTextIndent3">
    <w:name w:val="Body Text Indent 3"/>
    <w:basedOn w:val="Normal"/>
    <w:link w:val="BodyTextIndent3Char"/>
    <w:semiHidden/>
    <w:unhideWhenUsed/>
    <w:rsid w:val="00523118"/>
    <w:pPr>
      <w:spacing w:after="120"/>
      <w:ind w:left="283"/>
    </w:pPr>
    <w:rPr>
      <w:sz w:val="16"/>
      <w:szCs w:val="16"/>
    </w:rPr>
  </w:style>
  <w:style w:type="character" w:customStyle="1" w:styleId="BodyTextIndent3Char">
    <w:name w:val="Body Text Indent 3 Char"/>
    <w:basedOn w:val="DefaultParagraphFont"/>
    <w:link w:val="BodyTextIndent3"/>
    <w:semiHidden/>
    <w:rsid w:val="00523118"/>
    <w:rPr>
      <w:rFonts w:ascii="Tahoma" w:hAnsi="Tahoma"/>
      <w:sz w:val="16"/>
      <w:szCs w:val="16"/>
      <w:lang w:val="en-GB" w:eastAsia="en-GB"/>
    </w:rPr>
  </w:style>
  <w:style w:type="paragraph" w:styleId="BodyText">
    <w:name w:val="Body Text"/>
    <w:basedOn w:val="Normal"/>
    <w:link w:val="BodyTextChar"/>
    <w:unhideWhenUsed/>
    <w:rsid w:val="00523118"/>
    <w:pPr>
      <w:spacing w:after="120"/>
    </w:pPr>
  </w:style>
  <w:style w:type="character" w:customStyle="1" w:styleId="BodyTextChar">
    <w:name w:val="Body Text Char"/>
    <w:basedOn w:val="DefaultParagraphFont"/>
    <w:link w:val="BodyText"/>
    <w:rsid w:val="00523118"/>
    <w:rPr>
      <w:rFonts w:ascii="Tahoma" w:hAnsi="Tahoma"/>
      <w:sz w:val="18"/>
      <w:szCs w:val="24"/>
      <w:lang w:val="en-GB" w:eastAsia="en-GB"/>
    </w:rPr>
  </w:style>
  <w:style w:type="character" w:styleId="FollowedHyperlink">
    <w:name w:val="FollowedHyperlink"/>
    <w:basedOn w:val="DefaultParagraphFont"/>
    <w:semiHidden/>
    <w:unhideWhenUsed/>
    <w:rsid w:val="00651B84"/>
    <w:rPr>
      <w:color w:val="800080" w:themeColor="followedHyperlink"/>
      <w:u w:val="single"/>
    </w:rPr>
  </w:style>
  <w:style w:type="paragraph" w:customStyle="1" w:styleId="TAHOMA">
    <w:name w:val="TAHOMA"/>
    <w:basedOn w:val="Normal"/>
    <w:autoRedefine/>
    <w:rsid w:val="00C65127"/>
    <w:pPr>
      <w:widowControl w:val="0"/>
      <w:numPr>
        <w:numId w:val="34"/>
      </w:numPr>
      <w:tabs>
        <w:tab w:val="left" w:pos="-284"/>
      </w:tabs>
      <w:autoSpaceDE w:val="0"/>
      <w:autoSpaceDN w:val="0"/>
      <w:adjustRightInd w:val="0"/>
      <w:spacing w:before="0" w:after="240" w:line="276" w:lineRule="auto"/>
      <w:ind w:right="91"/>
    </w:pPr>
    <w:rPr>
      <w:rFonts w:cs="Tahoma"/>
      <w:bCs/>
      <w:sz w:val="22"/>
      <w:szCs w:val="20"/>
      <w:lang w:eastAsia="en-ZA"/>
    </w:rPr>
  </w:style>
  <w:style w:type="character" w:customStyle="1" w:styleId="Level1ParagraphChar">
    <w:name w:val="Level 1 Paragraph Char"/>
    <w:link w:val="Level1Paragraph"/>
    <w:rsid w:val="003356F5"/>
    <w:rPr>
      <w:rFonts w:ascii="Tahoma" w:hAnsi="Tahoma"/>
      <w:sz w:val="18"/>
      <w:szCs w:val="24"/>
      <w:lang w:val="en-GB" w:eastAsia="en-GB"/>
    </w:rPr>
  </w:style>
  <w:style w:type="paragraph" w:customStyle="1" w:styleId="GovNormal">
    <w:name w:val="GovNormal"/>
    <w:rsid w:val="001D30C3"/>
    <w:pPr>
      <w:spacing w:line="360" w:lineRule="auto"/>
      <w:jc w:val="both"/>
    </w:pPr>
    <w:rPr>
      <w:rFonts w:ascii="Tahoma" w:hAnsi="Tahoma"/>
      <w:szCs w:val="24"/>
      <w:lang w:val="en-GB" w:eastAsia="en-GB"/>
    </w:rPr>
  </w:style>
  <w:style w:type="paragraph" w:styleId="BodyTextIndent2">
    <w:name w:val="Body Text Indent 2"/>
    <w:basedOn w:val="Normal"/>
    <w:link w:val="BodyTextIndent2Char"/>
    <w:semiHidden/>
    <w:unhideWhenUsed/>
    <w:rsid w:val="00E93281"/>
    <w:pPr>
      <w:spacing w:after="120" w:line="480" w:lineRule="auto"/>
      <w:ind w:left="283"/>
    </w:pPr>
  </w:style>
  <w:style w:type="character" w:customStyle="1" w:styleId="BodyTextIndent2Char">
    <w:name w:val="Body Text Indent 2 Char"/>
    <w:basedOn w:val="DefaultParagraphFont"/>
    <w:link w:val="BodyTextIndent2"/>
    <w:semiHidden/>
    <w:rsid w:val="00E93281"/>
    <w:rPr>
      <w:rFonts w:ascii="Tahoma" w:hAnsi="Tahoma"/>
      <w:sz w:val="18"/>
      <w:szCs w:val="24"/>
      <w:lang w:val="en-GB" w:eastAsia="en-GB"/>
    </w:rPr>
  </w:style>
  <w:style w:type="table" w:customStyle="1" w:styleId="TableGrid1">
    <w:name w:val="Table Grid1"/>
    <w:basedOn w:val="TableNormal"/>
    <w:next w:val="TableGrid"/>
    <w:uiPriority w:val="39"/>
    <w:rsid w:val="00755F63"/>
    <w:pPr>
      <w:widowControl w:val="0"/>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ppendix">
    <w:name w:val="Heading Appendix"/>
    <w:basedOn w:val="Heading1"/>
    <w:qFormat/>
    <w:rsid w:val="00755F63"/>
    <w:pPr>
      <w:keepLines/>
      <w:numPr>
        <w:numId w:val="0"/>
      </w:numPr>
      <w:tabs>
        <w:tab w:val="num" w:pos="432"/>
      </w:tabs>
      <w:spacing w:line="259" w:lineRule="auto"/>
      <w:ind w:left="432" w:hanging="432"/>
    </w:pPr>
    <w:rPr>
      <w:rFonts w:ascii="Arial" w:hAnsi="Arial"/>
      <w:bCs w:val="0"/>
      <w:caps w:val="0"/>
      <w:color w:val="FF0000"/>
      <w:kern w:val="0"/>
      <w:sz w:val="22"/>
      <w:szCs w:val="32"/>
      <w:lang w:eastAsia="en-US"/>
    </w:rPr>
  </w:style>
  <w:style w:type="table" w:customStyle="1" w:styleId="TableGrid2">
    <w:name w:val="Table Grid2"/>
    <w:basedOn w:val="TableNormal"/>
    <w:next w:val="TableGrid"/>
    <w:uiPriority w:val="39"/>
    <w:rsid w:val="00AD743A"/>
    <w:pPr>
      <w:widowControl w:val="0"/>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5345"/>
    <w:rPr>
      <w:color w:val="605E5C"/>
      <w:shd w:val="clear" w:color="auto" w:fill="E1DFDD"/>
    </w:rPr>
  </w:style>
  <w:style w:type="character" w:customStyle="1" w:styleId="ListParagraphChar">
    <w:name w:val="List Paragraph Char"/>
    <w:aliases w:val="LIST Char,BULLETS Char,Recommendation Char,List Paragraph1 Char,Table of contents numbered Char,List Paragraph 1 Char,Grey Bullet List Char,Grey Bullet Style Char,Table bullet Char,Normal for Tables Char,Bullets Char,EOH bullet Char"/>
    <w:link w:val="ListParagraph"/>
    <w:uiPriority w:val="34"/>
    <w:locked/>
    <w:rsid w:val="00BA2637"/>
    <w:rPr>
      <w:rFonts w:ascii="Tahoma" w:hAnsi="Tahoma"/>
      <w:sz w:val="18"/>
      <w:szCs w:val="24"/>
      <w:lang w:val="en-GB" w:eastAsia="en-GB"/>
    </w:rPr>
  </w:style>
  <w:style w:type="table" w:customStyle="1" w:styleId="TableGrid0">
    <w:name w:val="TableGrid"/>
    <w:rsid w:val="00992365"/>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859">
      <w:bodyDiv w:val="1"/>
      <w:marLeft w:val="0"/>
      <w:marRight w:val="0"/>
      <w:marTop w:val="0"/>
      <w:marBottom w:val="0"/>
      <w:divBdr>
        <w:top w:val="none" w:sz="0" w:space="0" w:color="auto"/>
        <w:left w:val="none" w:sz="0" w:space="0" w:color="auto"/>
        <w:bottom w:val="none" w:sz="0" w:space="0" w:color="auto"/>
        <w:right w:val="none" w:sz="0" w:space="0" w:color="auto"/>
      </w:divBdr>
    </w:div>
    <w:div w:id="107164699">
      <w:bodyDiv w:val="1"/>
      <w:marLeft w:val="0"/>
      <w:marRight w:val="0"/>
      <w:marTop w:val="0"/>
      <w:marBottom w:val="0"/>
      <w:divBdr>
        <w:top w:val="none" w:sz="0" w:space="0" w:color="auto"/>
        <w:left w:val="none" w:sz="0" w:space="0" w:color="auto"/>
        <w:bottom w:val="none" w:sz="0" w:space="0" w:color="auto"/>
        <w:right w:val="none" w:sz="0" w:space="0" w:color="auto"/>
      </w:divBdr>
    </w:div>
    <w:div w:id="339508340">
      <w:bodyDiv w:val="1"/>
      <w:marLeft w:val="0"/>
      <w:marRight w:val="0"/>
      <w:marTop w:val="0"/>
      <w:marBottom w:val="0"/>
      <w:divBdr>
        <w:top w:val="none" w:sz="0" w:space="0" w:color="auto"/>
        <w:left w:val="none" w:sz="0" w:space="0" w:color="auto"/>
        <w:bottom w:val="none" w:sz="0" w:space="0" w:color="auto"/>
        <w:right w:val="none" w:sz="0" w:space="0" w:color="auto"/>
      </w:divBdr>
    </w:div>
    <w:div w:id="354116015">
      <w:bodyDiv w:val="1"/>
      <w:marLeft w:val="0"/>
      <w:marRight w:val="0"/>
      <w:marTop w:val="0"/>
      <w:marBottom w:val="0"/>
      <w:divBdr>
        <w:top w:val="none" w:sz="0" w:space="0" w:color="auto"/>
        <w:left w:val="none" w:sz="0" w:space="0" w:color="auto"/>
        <w:bottom w:val="none" w:sz="0" w:space="0" w:color="auto"/>
        <w:right w:val="none" w:sz="0" w:space="0" w:color="auto"/>
      </w:divBdr>
    </w:div>
    <w:div w:id="415714273">
      <w:bodyDiv w:val="1"/>
      <w:marLeft w:val="0"/>
      <w:marRight w:val="0"/>
      <w:marTop w:val="0"/>
      <w:marBottom w:val="0"/>
      <w:divBdr>
        <w:top w:val="none" w:sz="0" w:space="0" w:color="auto"/>
        <w:left w:val="none" w:sz="0" w:space="0" w:color="auto"/>
        <w:bottom w:val="none" w:sz="0" w:space="0" w:color="auto"/>
        <w:right w:val="none" w:sz="0" w:space="0" w:color="auto"/>
      </w:divBdr>
    </w:div>
    <w:div w:id="475033912">
      <w:bodyDiv w:val="1"/>
      <w:marLeft w:val="0"/>
      <w:marRight w:val="0"/>
      <w:marTop w:val="0"/>
      <w:marBottom w:val="0"/>
      <w:divBdr>
        <w:top w:val="none" w:sz="0" w:space="0" w:color="auto"/>
        <w:left w:val="none" w:sz="0" w:space="0" w:color="auto"/>
        <w:bottom w:val="none" w:sz="0" w:space="0" w:color="auto"/>
        <w:right w:val="none" w:sz="0" w:space="0" w:color="auto"/>
      </w:divBdr>
    </w:div>
    <w:div w:id="586311832">
      <w:bodyDiv w:val="1"/>
      <w:marLeft w:val="0"/>
      <w:marRight w:val="0"/>
      <w:marTop w:val="0"/>
      <w:marBottom w:val="0"/>
      <w:divBdr>
        <w:top w:val="none" w:sz="0" w:space="0" w:color="auto"/>
        <w:left w:val="none" w:sz="0" w:space="0" w:color="auto"/>
        <w:bottom w:val="none" w:sz="0" w:space="0" w:color="auto"/>
        <w:right w:val="none" w:sz="0" w:space="0" w:color="auto"/>
      </w:divBdr>
    </w:div>
    <w:div w:id="700984215">
      <w:bodyDiv w:val="1"/>
      <w:marLeft w:val="0"/>
      <w:marRight w:val="0"/>
      <w:marTop w:val="0"/>
      <w:marBottom w:val="0"/>
      <w:divBdr>
        <w:top w:val="none" w:sz="0" w:space="0" w:color="auto"/>
        <w:left w:val="none" w:sz="0" w:space="0" w:color="auto"/>
        <w:bottom w:val="none" w:sz="0" w:space="0" w:color="auto"/>
        <w:right w:val="none" w:sz="0" w:space="0" w:color="auto"/>
      </w:divBdr>
    </w:div>
    <w:div w:id="710763796">
      <w:bodyDiv w:val="1"/>
      <w:marLeft w:val="0"/>
      <w:marRight w:val="0"/>
      <w:marTop w:val="0"/>
      <w:marBottom w:val="0"/>
      <w:divBdr>
        <w:top w:val="none" w:sz="0" w:space="0" w:color="auto"/>
        <w:left w:val="none" w:sz="0" w:space="0" w:color="auto"/>
        <w:bottom w:val="none" w:sz="0" w:space="0" w:color="auto"/>
        <w:right w:val="none" w:sz="0" w:space="0" w:color="auto"/>
      </w:divBdr>
    </w:div>
    <w:div w:id="841775169">
      <w:bodyDiv w:val="1"/>
      <w:marLeft w:val="0"/>
      <w:marRight w:val="0"/>
      <w:marTop w:val="0"/>
      <w:marBottom w:val="0"/>
      <w:divBdr>
        <w:top w:val="none" w:sz="0" w:space="0" w:color="auto"/>
        <w:left w:val="none" w:sz="0" w:space="0" w:color="auto"/>
        <w:bottom w:val="none" w:sz="0" w:space="0" w:color="auto"/>
        <w:right w:val="none" w:sz="0" w:space="0" w:color="auto"/>
      </w:divBdr>
    </w:div>
    <w:div w:id="915280173">
      <w:bodyDiv w:val="1"/>
      <w:marLeft w:val="0"/>
      <w:marRight w:val="0"/>
      <w:marTop w:val="0"/>
      <w:marBottom w:val="0"/>
      <w:divBdr>
        <w:top w:val="none" w:sz="0" w:space="0" w:color="auto"/>
        <w:left w:val="none" w:sz="0" w:space="0" w:color="auto"/>
        <w:bottom w:val="none" w:sz="0" w:space="0" w:color="auto"/>
        <w:right w:val="none" w:sz="0" w:space="0" w:color="auto"/>
      </w:divBdr>
    </w:div>
    <w:div w:id="1093430589">
      <w:bodyDiv w:val="1"/>
      <w:marLeft w:val="0"/>
      <w:marRight w:val="0"/>
      <w:marTop w:val="0"/>
      <w:marBottom w:val="0"/>
      <w:divBdr>
        <w:top w:val="none" w:sz="0" w:space="0" w:color="auto"/>
        <w:left w:val="none" w:sz="0" w:space="0" w:color="auto"/>
        <w:bottom w:val="none" w:sz="0" w:space="0" w:color="auto"/>
        <w:right w:val="none" w:sz="0" w:space="0" w:color="auto"/>
      </w:divBdr>
      <w:divsChild>
        <w:div w:id="970204938">
          <w:marLeft w:val="907"/>
          <w:marRight w:val="0"/>
          <w:marTop w:val="0"/>
          <w:marBottom w:val="120"/>
          <w:divBdr>
            <w:top w:val="none" w:sz="0" w:space="0" w:color="auto"/>
            <w:left w:val="none" w:sz="0" w:space="0" w:color="auto"/>
            <w:bottom w:val="none" w:sz="0" w:space="0" w:color="auto"/>
            <w:right w:val="none" w:sz="0" w:space="0" w:color="auto"/>
          </w:divBdr>
        </w:div>
        <w:div w:id="1281720148">
          <w:marLeft w:val="446"/>
          <w:marRight w:val="0"/>
          <w:marTop w:val="0"/>
          <w:marBottom w:val="120"/>
          <w:divBdr>
            <w:top w:val="none" w:sz="0" w:space="0" w:color="auto"/>
            <w:left w:val="none" w:sz="0" w:space="0" w:color="auto"/>
            <w:bottom w:val="none" w:sz="0" w:space="0" w:color="auto"/>
            <w:right w:val="none" w:sz="0" w:space="0" w:color="auto"/>
          </w:divBdr>
        </w:div>
      </w:divsChild>
    </w:div>
    <w:div w:id="1114061471">
      <w:bodyDiv w:val="1"/>
      <w:marLeft w:val="0"/>
      <w:marRight w:val="0"/>
      <w:marTop w:val="0"/>
      <w:marBottom w:val="0"/>
      <w:divBdr>
        <w:top w:val="none" w:sz="0" w:space="0" w:color="auto"/>
        <w:left w:val="none" w:sz="0" w:space="0" w:color="auto"/>
        <w:bottom w:val="none" w:sz="0" w:space="0" w:color="auto"/>
        <w:right w:val="none" w:sz="0" w:space="0" w:color="auto"/>
      </w:divBdr>
    </w:div>
    <w:div w:id="1224373688">
      <w:bodyDiv w:val="1"/>
      <w:marLeft w:val="0"/>
      <w:marRight w:val="0"/>
      <w:marTop w:val="0"/>
      <w:marBottom w:val="0"/>
      <w:divBdr>
        <w:top w:val="none" w:sz="0" w:space="0" w:color="auto"/>
        <w:left w:val="none" w:sz="0" w:space="0" w:color="auto"/>
        <w:bottom w:val="none" w:sz="0" w:space="0" w:color="auto"/>
        <w:right w:val="none" w:sz="0" w:space="0" w:color="auto"/>
      </w:divBdr>
    </w:div>
    <w:div w:id="1248803037">
      <w:bodyDiv w:val="1"/>
      <w:marLeft w:val="0"/>
      <w:marRight w:val="0"/>
      <w:marTop w:val="0"/>
      <w:marBottom w:val="0"/>
      <w:divBdr>
        <w:top w:val="none" w:sz="0" w:space="0" w:color="auto"/>
        <w:left w:val="none" w:sz="0" w:space="0" w:color="auto"/>
        <w:bottom w:val="none" w:sz="0" w:space="0" w:color="auto"/>
        <w:right w:val="none" w:sz="0" w:space="0" w:color="auto"/>
      </w:divBdr>
    </w:div>
    <w:div w:id="1278216575">
      <w:bodyDiv w:val="1"/>
      <w:marLeft w:val="0"/>
      <w:marRight w:val="0"/>
      <w:marTop w:val="0"/>
      <w:marBottom w:val="0"/>
      <w:divBdr>
        <w:top w:val="none" w:sz="0" w:space="0" w:color="auto"/>
        <w:left w:val="none" w:sz="0" w:space="0" w:color="auto"/>
        <w:bottom w:val="none" w:sz="0" w:space="0" w:color="auto"/>
        <w:right w:val="none" w:sz="0" w:space="0" w:color="auto"/>
      </w:divBdr>
    </w:div>
    <w:div w:id="1310789354">
      <w:bodyDiv w:val="1"/>
      <w:marLeft w:val="0"/>
      <w:marRight w:val="0"/>
      <w:marTop w:val="0"/>
      <w:marBottom w:val="0"/>
      <w:divBdr>
        <w:top w:val="none" w:sz="0" w:space="0" w:color="auto"/>
        <w:left w:val="none" w:sz="0" w:space="0" w:color="auto"/>
        <w:bottom w:val="none" w:sz="0" w:space="0" w:color="auto"/>
        <w:right w:val="none" w:sz="0" w:space="0" w:color="auto"/>
      </w:divBdr>
    </w:div>
    <w:div w:id="1447389796">
      <w:bodyDiv w:val="1"/>
      <w:marLeft w:val="0"/>
      <w:marRight w:val="0"/>
      <w:marTop w:val="0"/>
      <w:marBottom w:val="0"/>
      <w:divBdr>
        <w:top w:val="none" w:sz="0" w:space="0" w:color="auto"/>
        <w:left w:val="none" w:sz="0" w:space="0" w:color="auto"/>
        <w:bottom w:val="none" w:sz="0" w:space="0" w:color="auto"/>
        <w:right w:val="none" w:sz="0" w:space="0" w:color="auto"/>
      </w:divBdr>
    </w:div>
    <w:div w:id="1464347924">
      <w:bodyDiv w:val="1"/>
      <w:marLeft w:val="0"/>
      <w:marRight w:val="0"/>
      <w:marTop w:val="0"/>
      <w:marBottom w:val="0"/>
      <w:divBdr>
        <w:top w:val="none" w:sz="0" w:space="0" w:color="auto"/>
        <w:left w:val="none" w:sz="0" w:space="0" w:color="auto"/>
        <w:bottom w:val="none" w:sz="0" w:space="0" w:color="auto"/>
        <w:right w:val="none" w:sz="0" w:space="0" w:color="auto"/>
      </w:divBdr>
    </w:div>
    <w:div w:id="1529247948">
      <w:bodyDiv w:val="1"/>
      <w:marLeft w:val="0"/>
      <w:marRight w:val="0"/>
      <w:marTop w:val="0"/>
      <w:marBottom w:val="0"/>
      <w:divBdr>
        <w:top w:val="none" w:sz="0" w:space="0" w:color="auto"/>
        <w:left w:val="none" w:sz="0" w:space="0" w:color="auto"/>
        <w:bottom w:val="none" w:sz="0" w:space="0" w:color="auto"/>
        <w:right w:val="none" w:sz="0" w:space="0" w:color="auto"/>
      </w:divBdr>
    </w:div>
    <w:div w:id="1542281416">
      <w:bodyDiv w:val="1"/>
      <w:marLeft w:val="0"/>
      <w:marRight w:val="0"/>
      <w:marTop w:val="0"/>
      <w:marBottom w:val="0"/>
      <w:divBdr>
        <w:top w:val="none" w:sz="0" w:space="0" w:color="auto"/>
        <w:left w:val="none" w:sz="0" w:space="0" w:color="auto"/>
        <w:bottom w:val="none" w:sz="0" w:space="0" w:color="auto"/>
        <w:right w:val="none" w:sz="0" w:space="0" w:color="auto"/>
      </w:divBdr>
    </w:div>
    <w:div w:id="1575434065">
      <w:bodyDiv w:val="1"/>
      <w:marLeft w:val="0"/>
      <w:marRight w:val="0"/>
      <w:marTop w:val="0"/>
      <w:marBottom w:val="0"/>
      <w:divBdr>
        <w:top w:val="none" w:sz="0" w:space="0" w:color="auto"/>
        <w:left w:val="none" w:sz="0" w:space="0" w:color="auto"/>
        <w:bottom w:val="none" w:sz="0" w:space="0" w:color="auto"/>
        <w:right w:val="none" w:sz="0" w:space="0" w:color="auto"/>
      </w:divBdr>
    </w:div>
    <w:div w:id="1584341141">
      <w:bodyDiv w:val="1"/>
      <w:marLeft w:val="0"/>
      <w:marRight w:val="0"/>
      <w:marTop w:val="0"/>
      <w:marBottom w:val="0"/>
      <w:divBdr>
        <w:top w:val="none" w:sz="0" w:space="0" w:color="auto"/>
        <w:left w:val="none" w:sz="0" w:space="0" w:color="auto"/>
        <w:bottom w:val="none" w:sz="0" w:space="0" w:color="auto"/>
        <w:right w:val="none" w:sz="0" w:space="0" w:color="auto"/>
      </w:divBdr>
    </w:div>
    <w:div w:id="1606883007">
      <w:bodyDiv w:val="1"/>
      <w:marLeft w:val="0"/>
      <w:marRight w:val="0"/>
      <w:marTop w:val="0"/>
      <w:marBottom w:val="0"/>
      <w:divBdr>
        <w:top w:val="none" w:sz="0" w:space="0" w:color="auto"/>
        <w:left w:val="none" w:sz="0" w:space="0" w:color="auto"/>
        <w:bottom w:val="none" w:sz="0" w:space="0" w:color="auto"/>
        <w:right w:val="none" w:sz="0" w:space="0" w:color="auto"/>
      </w:divBdr>
    </w:div>
    <w:div w:id="1614314886">
      <w:bodyDiv w:val="1"/>
      <w:marLeft w:val="0"/>
      <w:marRight w:val="0"/>
      <w:marTop w:val="0"/>
      <w:marBottom w:val="0"/>
      <w:divBdr>
        <w:top w:val="none" w:sz="0" w:space="0" w:color="auto"/>
        <w:left w:val="none" w:sz="0" w:space="0" w:color="auto"/>
        <w:bottom w:val="none" w:sz="0" w:space="0" w:color="auto"/>
        <w:right w:val="none" w:sz="0" w:space="0" w:color="auto"/>
      </w:divBdr>
    </w:div>
    <w:div w:id="1702170505">
      <w:bodyDiv w:val="1"/>
      <w:marLeft w:val="0"/>
      <w:marRight w:val="0"/>
      <w:marTop w:val="0"/>
      <w:marBottom w:val="0"/>
      <w:divBdr>
        <w:top w:val="none" w:sz="0" w:space="0" w:color="auto"/>
        <w:left w:val="none" w:sz="0" w:space="0" w:color="auto"/>
        <w:bottom w:val="none" w:sz="0" w:space="0" w:color="auto"/>
        <w:right w:val="none" w:sz="0" w:space="0" w:color="auto"/>
      </w:divBdr>
    </w:div>
    <w:div w:id="1775242594">
      <w:bodyDiv w:val="1"/>
      <w:marLeft w:val="0"/>
      <w:marRight w:val="0"/>
      <w:marTop w:val="0"/>
      <w:marBottom w:val="0"/>
      <w:divBdr>
        <w:top w:val="none" w:sz="0" w:space="0" w:color="auto"/>
        <w:left w:val="none" w:sz="0" w:space="0" w:color="auto"/>
        <w:bottom w:val="none" w:sz="0" w:space="0" w:color="auto"/>
        <w:right w:val="none" w:sz="0" w:space="0" w:color="auto"/>
      </w:divBdr>
    </w:div>
    <w:div w:id="1815170896">
      <w:bodyDiv w:val="1"/>
      <w:marLeft w:val="0"/>
      <w:marRight w:val="0"/>
      <w:marTop w:val="0"/>
      <w:marBottom w:val="0"/>
      <w:divBdr>
        <w:top w:val="none" w:sz="0" w:space="0" w:color="auto"/>
        <w:left w:val="none" w:sz="0" w:space="0" w:color="auto"/>
        <w:bottom w:val="none" w:sz="0" w:space="0" w:color="auto"/>
        <w:right w:val="none" w:sz="0" w:space="0" w:color="auto"/>
      </w:divBdr>
    </w:div>
    <w:div w:id="1921939125">
      <w:bodyDiv w:val="1"/>
      <w:marLeft w:val="0"/>
      <w:marRight w:val="0"/>
      <w:marTop w:val="0"/>
      <w:marBottom w:val="0"/>
      <w:divBdr>
        <w:top w:val="none" w:sz="0" w:space="0" w:color="auto"/>
        <w:left w:val="none" w:sz="0" w:space="0" w:color="auto"/>
        <w:bottom w:val="none" w:sz="0" w:space="0" w:color="auto"/>
        <w:right w:val="none" w:sz="0" w:space="0" w:color="auto"/>
      </w:divBdr>
    </w:div>
    <w:div w:id="208032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hyperlink" Target="https://transnetetenders.azurewebsites.net/" TargetMode="External"/><Relationship Id="rId39" Type="http://schemas.openxmlformats.org/officeDocument/2006/relationships/fontTable" Target="fontTable.xml"/><Relationship Id="rId21" Type="http://schemas.openxmlformats.org/officeDocument/2006/relationships/hyperlink" Target="https://transnetetenders.azurewebsites.net" TargetMode="External"/><Relationship Id="rId34" Type="http://schemas.openxmlformats.org/officeDocument/2006/relationships/hyperlink" Target="http://www.dti.gov.za/economic_empowerment/bee_codes.jsp"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hyperlink" Target="https://transnetetenders.azurewebsites.net/" TargetMode="External"/><Relationship Id="rId33" Type="http://schemas.openxmlformats.org/officeDocument/2006/relationships/oleObject" Target="embeddings/oleObject2.bin"/><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oleObject" Target="embeddings/oleObject1.bin"/><Relationship Id="rId29" Type="http://schemas.openxmlformats.org/officeDocument/2006/relationships/hyperlink" Target="http://www.etenders.gov.z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transnetetenders.azurewebsites.net/" TargetMode="External"/><Relationship Id="rId32" Type="http://schemas.openxmlformats.org/officeDocument/2006/relationships/image" Target="media/image3.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hyperlink" Target="http://www.etenders.gov.za" TargetMode="External"/><Relationship Id="rId28" Type="http://schemas.openxmlformats.org/officeDocument/2006/relationships/image" Target="media/image2.emf"/><Relationship Id="rId36" Type="http://schemas.openxmlformats.org/officeDocument/2006/relationships/hyperlink" Target="https://owa.justice.gov.za/owa/redir.aspx?C=Vk7vfuiglJIRD2HwpsUfa_fY0BgFmszRLMKYQyM258la4yFS_0fYCA..&amp;URL=mailto%3acomplaints.IR%40justice.gov.za" TargetMode="External"/><Relationship Id="rId10" Type="http://schemas.openxmlformats.org/officeDocument/2006/relationships/customXml" Target="../customXml/item10.xml"/><Relationship Id="rId19" Type="http://schemas.openxmlformats.org/officeDocument/2006/relationships/image" Target="media/image1.emf"/><Relationship Id="rId31" Type="http://schemas.openxmlformats.org/officeDocument/2006/relationships/hyperlink" Target="mailto:vonani.shivambu@transnet.ne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hyperlink" Target="http://www.sars.gov.za" TargetMode="External"/><Relationship Id="rId27" Type="http://schemas.openxmlformats.org/officeDocument/2006/relationships/hyperlink" Target="mailto:vonani.shivambu@transnet.net" TargetMode="External"/><Relationship Id="rId30" Type="http://schemas.openxmlformats.org/officeDocument/2006/relationships/hyperlink" Target="https://www.transnet.net/search/pages/results.aspx?k=FPIDP" TargetMode="External"/><Relationship Id="rId35" Type="http://schemas.openxmlformats.org/officeDocument/2006/relationships/hyperlink" Target="https://www.justice.gov.za/inforeg/"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Template%20version%2016%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9A0639CFA8244A135C359FA15575D" ma:contentTypeVersion="0" ma:contentTypeDescription="Create a new document." ma:contentTypeScope="" ma:versionID="7090ef20724bed467ef76be9aa8b11b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LongProperties xmlns="http://schemas.microsoft.com/office/2006/metadata/longProperties"/>
</file>

<file path=customXml/item12.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documentManagement>
    <Category xmlns="3868067d-6933-4d09-a69b-4298ed466164"/>
    <RFx_x0020_Sub_x0020_Category xmlns="3868067d-6933-4d09-a69b-4298ed466164">
      <Value>Select...</Value>
    </RFx_x0020_Sub_x0020_Category>
    <RFx_x0020_Category xmlns="3868067d-6933-4d09-a69b-4298ed466164">Select...</RFx_x0020_Category>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02B37-72BD-413E-9519-8C8DE1890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868DFBBC-6288-4398-AAA9-188EB42D4746}">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0EEF582E-527D-449C-968A-F41F8DDA21A2}">
  <ds:schemaRefs>
    <ds:schemaRef ds:uri="http://schemas.microsoft.com/office/2006/metadata/longProperties"/>
  </ds:schemaRefs>
</ds:datastoreItem>
</file>

<file path=customXml/itemProps12.xml><?xml version="1.0" encoding="utf-8"?>
<ds:datastoreItem xmlns:ds="http://schemas.openxmlformats.org/officeDocument/2006/customXml" ds:itemID="{70263320-0695-4304-952C-BCAEDEF03FC1}">
  <ds:schemaRefs>
    <ds:schemaRef ds:uri="http://schemas.microsoft.com/sharepoint/v3/contenttype/forms"/>
  </ds:schemaRefs>
</ds:datastoreItem>
</file>

<file path=customXml/itemProps2.xml><?xml version="1.0" encoding="utf-8"?>
<ds:datastoreItem xmlns:ds="http://schemas.openxmlformats.org/officeDocument/2006/customXml" ds:itemID="{DD7F7411-078F-43D5-A75A-520D52115604}">
  <ds:schemaRefs>
    <ds:schemaRef ds:uri="http://schemas.openxmlformats.org/officeDocument/2006/bibliography"/>
  </ds:schemaRefs>
</ds:datastoreItem>
</file>

<file path=customXml/itemProps3.xml><?xml version="1.0" encoding="utf-8"?>
<ds:datastoreItem xmlns:ds="http://schemas.openxmlformats.org/officeDocument/2006/customXml" ds:itemID="{C87A948C-F625-44A3-B132-225B7551ED31}">
  <ds:schemaRefs>
    <ds:schemaRef ds:uri="http://schemas.openxmlformats.org/officeDocument/2006/bibliography"/>
  </ds:schemaRefs>
</ds:datastoreItem>
</file>

<file path=customXml/itemProps4.xml><?xml version="1.0" encoding="utf-8"?>
<ds:datastoreItem xmlns:ds="http://schemas.openxmlformats.org/officeDocument/2006/customXml" ds:itemID="{B4CFF22C-E16B-4D0B-9FD2-EDA5E047853E}">
  <ds:schemaRefs>
    <ds:schemaRef ds:uri="http://schemas.microsoft.com/office/2006/metadata/longProperties"/>
  </ds:schemaRefs>
</ds:datastoreItem>
</file>

<file path=customXml/itemProps5.xml><?xml version="1.0" encoding="utf-8"?>
<ds:datastoreItem xmlns:ds="http://schemas.openxmlformats.org/officeDocument/2006/customXml" ds:itemID="{9D178B5D-A0AF-4056-8AA4-3533951D81BB}">
  <ds:schemaRefs>
    <ds:schemaRef ds:uri="http://schemas.openxmlformats.org/officeDocument/2006/bibliography"/>
  </ds:schemaRefs>
</ds:datastoreItem>
</file>

<file path=customXml/itemProps6.xml><?xml version="1.0" encoding="utf-8"?>
<ds:datastoreItem xmlns:ds="http://schemas.openxmlformats.org/officeDocument/2006/customXml" ds:itemID="{6F653A5B-2169-46C8-A721-5C94083B7338}">
  <ds:schemaRefs>
    <ds:schemaRef ds:uri="http://schemas.openxmlformats.org/officeDocument/2006/bibliography"/>
  </ds:schemaRefs>
</ds:datastoreItem>
</file>

<file path=customXml/itemProps7.xml><?xml version="1.0" encoding="utf-8"?>
<ds:datastoreItem xmlns:ds="http://schemas.openxmlformats.org/officeDocument/2006/customXml" ds:itemID="{E9100525-844C-4CDF-83DA-A10EEBE3E019}">
  <ds:schemaRefs>
    <ds:schemaRef ds:uri="http://schemas.microsoft.com/office/2006/metadata/properties"/>
    <ds:schemaRef ds:uri="3868067d-6933-4d09-a69b-4298ed466164"/>
  </ds:schemaRefs>
</ds:datastoreItem>
</file>

<file path=customXml/itemProps8.xml><?xml version="1.0" encoding="utf-8"?>
<ds:datastoreItem xmlns:ds="http://schemas.openxmlformats.org/officeDocument/2006/customXml" ds:itemID="{D08AE4AC-58C4-498B-ADCC-DE3DCF0B56CC}">
  <ds:schemaRefs>
    <ds:schemaRef ds:uri="http://schemas.openxmlformats.org/officeDocument/2006/bibliography"/>
  </ds:schemaRefs>
</ds:datastoreItem>
</file>

<file path=customXml/itemProps9.xml><?xml version="1.0" encoding="utf-8"?>
<ds:datastoreItem xmlns:ds="http://schemas.openxmlformats.org/officeDocument/2006/customXml" ds:itemID="{950A5393-8021-42B5-BED0-B2B8A19E0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version 16 (7)</Template>
  <TotalTime>128</TotalTime>
  <Pages>1</Pages>
  <Words>15954</Words>
  <Characters>90940</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RFP Template - Goods (2009)</vt:lpstr>
    </vt:vector>
  </TitlesOfParts>
  <Company/>
  <LinksUpToDate>false</LinksUpToDate>
  <CharactersWithSpaces>106681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 - Goods (2009)</dc:title>
  <dc:subject/>
  <dc:creator>Lyndsay McInnes</dc:creator>
  <cp:keywords/>
  <dc:description/>
  <cp:lastModifiedBy>Vonani Shivambu   Transnet Corporate   Johannesburg</cp:lastModifiedBy>
  <cp:revision>13</cp:revision>
  <cp:lastPrinted>2023-11-30T13:30:00Z</cp:lastPrinted>
  <dcterms:created xsi:type="dcterms:W3CDTF">2023-11-15T10:15:00Z</dcterms:created>
  <dcterms:modified xsi:type="dcterms:W3CDTF">2024-01-16T08:36:00Z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T5YMVZ5ZHMSZ-359-226</vt:lpwstr>
  </property>
  <property fmtid="{D5CDD505-2E9C-101B-9397-08002B2CF9AE}" pid="3" name="_dlc_DocIdItemGuid">
    <vt:lpwstr>fb2e0018-dc64-4152-9bef-102aeac158b6</vt:lpwstr>
  </property>
  <property fmtid="{D5CDD505-2E9C-101B-9397-08002B2CF9AE}" pid="4" name="_dlc_DocIdUrl">
    <vt:lpwstr>http://intranet.inter.transnet.local/Docs/_layouts/DocIdRedir.aspx?ID=T5YMVZ5ZHMSZ-359-226, T5YMVZ5ZHMSZ-359-226</vt:lpwstr>
  </property>
  <property fmtid="{D5CDD505-2E9C-101B-9397-08002B2CF9AE}" pid="5" name="ContentTypeId">
    <vt:lpwstr>0x0101004C09A0639CFA8244A135C359FA15575D</vt:lpwstr>
  </property>
  <property fmtid="{D5CDD505-2E9C-101B-9397-08002B2CF9AE}" pid="6" name="Sites Name">
    <vt:lpwstr>Enter Choice #1</vt:lpwstr>
  </property>
</Properties>
</file>