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8EB3" w14:textId="77777777" w:rsidR="00B84795" w:rsidRPr="00AA714B" w:rsidRDefault="00B84795" w:rsidP="00B84795">
      <w:pPr>
        <w:tabs>
          <w:tab w:val="left" w:pos="2988"/>
        </w:tabs>
        <w:rPr>
          <w:rFonts w:ascii="Arial" w:hAnsi="Arial" w:cs="Arial"/>
          <w:sz w:val="20"/>
        </w:rPr>
      </w:pPr>
      <w:r w:rsidRPr="00AA714B">
        <w:rPr>
          <w:rFonts w:ascii="Arial" w:hAnsi="Arial" w:cs="Arial"/>
          <w:sz w:val="20"/>
        </w:rPr>
        <w:t>The Market Theatre Foundation is an internationally renowned performing and visual arts institution situated in Newtown, Johannesburg</w:t>
      </w:r>
    </w:p>
    <w:p w14:paraId="1D585168" w14:textId="77777777" w:rsidR="00B84795" w:rsidRPr="00AA714B" w:rsidRDefault="00B84795" w:rsidP="00B84795">
      <w:pPr>
        <w:jc w:val="both"/>
        <w:rPr>
          <w:rFonts w:ascii="Arial" w:hAnsi="Arial" w:cs="Arial"/>
          <w:sz w:val="20"/>
        </w:rPr>
      </w:pPr>
    </w:p>
    <w:p w14:paraId="6037B73B" w14:textId="6844D777" w:rsidR="00B84795" w:rsidRPr="006D203E" w:rsidRDefault="00B84795" w:rsidP="0002651A">
      <w:pPr>
        <w:jc w:val="both"/>
        <w:rPr>
          <w:rFonts w:ascii="Arial" w:hAnsi="Arial" w:cs="Arial"/>
          <w:b/>
          <w:sz w:val="20"/>
        </w:rPr>
      </w:pPr>
      <w:bookmarkStart w:id="0" w:name="_Hlk504633243"/>
      <w:bookmarkStart w:id="1" w:name="_Hlk499720381"/>
      <w:r w:rsidRPr="006D203E">
        <w:rPr>
          <w:rFonts w:ascii="Arial" w:hAnsi="Arial" w:cs="Arial"/>
          <w:b/>
          <w:sz w:val="20"/>
        </w:rPr>
        <w:t xml:space="preserve">SUPPLIERS ARE HEREBY INVITED TO BID </w:t>
      </w:r>
      <w:r w:rsidRPr="006D203E">
        <w:rPr>
          <w:rFonts w:ascii="Arial" w:hAnsi="Arial" w:cs="Arial"/>
          <w:b/>
          <w:sz w:val="20"/>
          <w:lang w:eastAsia="en-ZA"/>
        </w:rPr>
        <w:t xml:space="preserve">TO </w:t>
      </w:r>
      <w:bookmarkStart w:id="2" w:name="_Hlk16587032"/>
      <w:r w:rsidRPr="006D203E">
        <w:rPr>
          <w:rFonts w:ascii="Arial" w:hAnsi="Arial" w:cs="Arial"/>
          <w:b/>
          <w:sz w:val="20"/>
          <w:lang w:eastAsia="en-ZA"/>
        </w:rPr>
        <w:t xml:space="preserve">SUPPLY </w:t>
      </w:r>
      <w:r w:rsidR="008033A2" w:rsidRPr="006D203E">
        <w:rPr>
          <w:rFonts w:ascii="Arial" w:hAnsi="Arial" w:cs="Arial"/>
          <w:b/>
          <w:sz w:val="20"/>
          <w:lang w:eastAsia="en-ZA"/>
        </w:rPr>
        <w:t>SECURITY</w:t>
      </w:r>
      <w:r w:rsidR="0088690F">
        <w:rPr>
          <w:rFonts w:ascii="Arial" w:hAnsi="Arial" w:cs="Arial"/>
          <w:b/>
          <w:sz w:val="20"/>
          <w:lang w:eastAsia="en-ZA"/>
        </w:rPr>
        <w:t xml:space="preserve"> </w:t>
      </w:r>
      <w:r w:rsidR="00C9713C" w:rsidRPr="006D203E">
        <w:rPr>
          <w:rFonts w:ascii="Arial" w:hAnsi="Arial" w:cs="Arial"/>
          <w:b/>
          <w:sz w:val="20"/>
          <w:lang w:eastAsia="en-ZA"/>
        </w:rPr>
        <w:t>SERVICES TO</w:t>
      </w:r>
      <w:r w:rsidRPr="006D203E">
        <w:rPr>
          <w:rFonts w:ascii="Arial" w:hAnsi="Arial" w:cs="Arial"/>
          <w:b/>
          <w:sz w:val="20"/>
          <w:lang w:eastAsia="en-ZA"/>
        </w:rPr>
        <w:t xml:space="preserve"> </w:t>
      </w:r>
      <w:r w:rsidRPr="006D203E">
        <w:rPr>
          <w:rFonts w:ascii="Arial" w:hAnsi="Arial" w:cs="Arial"/>
          <w:b/>
          <w:sz w:val="20"/>
        </w:rPr>
        <w:t>THE MARKET THEATRE FOUNDATION</w:t>
      </w:r>
      <w:r w:rsidR="0088690F">
        <w:rPr>
          <w:rFonts w:ascii="Arial" w:hAnsi="Arial" w:cs="Arial"/>
          <w:b/>
          <w:sz w:val="20"/>
        </w:rPr>
        <w:t>.</w:t>
      </w:r>
    </w:p>
    <w:bookmarkEnd w:id="0"/>
    <w:bookmarkEnd w:id="2"/>
    <w:p w14:paraId="547D31F7" w14:textId="77777777" w:rsidR="00B84795" w:rsidRPr="00431BAC" w:rsidRDefault="00B84795" w:rsidP="0002651A">
      <w:pPr>
        <w:jc w:val="both"/>
        <w:rPr>
          <w:rFonts w:ascii="Arial" w:hAnsi="Arial" w:cs="Arial"/>
          <w:b/>
          <w:sz w:val="20"/>
        </w:rPr>
      </w:pPr>
    </w:p>
    <w:p w14:paraId="61F2C145" w14:textId="43B740FC" w:rsidR="00B84795" w:rsidRPr="00431BAC" w:rsidRDefault="00B84795" w:rsidP="0002651A">
      <w:pPr>
        <w:jc w:val="both"/>
        <w:rPr>
          <w:rFonts w:ascii="Arial" w:hAnsi="Arial" w:cs="Arial"/>
          <w:b/>
          <w:sz w:val="18"/>
          <w:szCs w:val="18"/>
          <w:u w:val="single"/>
        </w:rPr>
      </w:pPr>
      <w:bookmarkStart w:id="3" w:name="_Hlk17279177"/>
      <w:r w:rsidRPr="00431BAC">
        <w:rPr>
          <w:rFonts w:ascii="Arial" w:hAnsi="Arial" w:cs="Arial"/>
          <w:b/>
          <w:sz w:val="18"/>
          <w:szCs w:val="18"/>
          <w:u w:val="single"/>
        </w:rPr>
        <w:t xml:space="preserve">BID NUMBER: MTF </w:t>
      </w:r>
      <w:r w:rsidR="00C9713C" w:rsidRPr="00431BAC">
        <w:rPr>
          <w:rFonts w:ascii="Arial" w:hAnsi="Arial" w:cs="Arial"/>
          <w:b/>
          <w:sz w:val="18"/>
          <w:szCs w:val="18"/>
          <w:u w:val="single"/>
        </w:rPr>
        <w:t>0</w:t>
      </w:r>
      <w:r w:rsidR="00C85AED">
        <w:rPr>
          <w:rFonts w:ascii="Arial" w:hAnsi="Arial" w:cs="Arial"/>
          <w:b/>
          <w:sz w:val="18"/>
          <w:szCs w:val="18"/>
          <w:u w:val="single"/>
        </w:rPr>
        <w:t>3</w:t>
      </w:r>
      <w:r w:rsidRPr="00431BAC">
        <w:rPr>
          <w:rFonts w:ascii="Arial" w:hAnsi="Arial" w:cs="Arial"/>
          <w:b/>
          <w:sz w:val="18"/>
          <w:szCs w:val="18"/>
          <w:u w:val="single"/>
        </w:rPr>
        <w:t>/</w:t>
      </w:r>
      <w:r w:rsidR="004F5027" w:rsidRPr="00431BAC">
        <w:rPr>
          <w:rFonts w:ascii="Arial" w:hAnsi="Arial" w:cs="Arial"/>
          <w:b/>
          <w:sz w:val="18"/>
          <w:szCs w:val="18"/>
          <w:u w:val="single"/>
        </w:rPr>
        <w:t>0</w:t>
      </w:r>
      <w:r w:rsidR="00C85AED">
        <w:rPr>
          <w:rFonts w:ascii="Arial" w:hAnsi="Arial" w:cs="Arial"/>
          <w:b/>
          <w:sz w:val="18"/>
          <w:szCs w:val="18"/>
          <w:u w:val="single"/>
        </w:rPr>
        <w:t>8</w:t>
      </w:r>
      <w:r w:rsidRPr="00431BAC">
        <w:rPr>
          <w:rFonts w:ascii="Arial" w:hAnsi="Arial" w:cs="Arial"/>
          <w:b/>
          <w:sz w:val="18"/>
          <w:szCs w:val="18"/>
          <w:u w:val="single"/>
        </w:rPr>
        <w:t>/2</w:t>
      </w:r>
      <w:r w:rsidR="000D1BDD">
        <w:rPr>
          <w:rFonts w:ascii="Arial" w:hAnsi="Arial" w:cs="Arial"/>
          <w:b/>
          <w:sz w:val="18"/>
          <w:szCs w:val="18"/>
          <w:u w:val="single"/>
        </w:rPr>
        <w:t>0</w:t>
      </w:r>
      <w:r w:rsidR="00C85AED">
        <w:rPr>
          <w:rFonts w:ascii="Arial" w:hAnsi="Arial" w:cs="Arial"/>
          <w:b/>
          <w:sz w:val="18"/>
          <w:szCs w:val="18"/>
          <w:u w:val="single"/>
        </w:rPr>
        <w:t>22</w:t>
      </w:r>
      <w:r w:rsidR="00E52497" w:rsidRPr="00431BAC">
        <w:rPr>
          <w:rFonts w:ascii="Arial" w:hAnsi="Arial" w:cs="Arial"/>
          <w:b/>
          <w:sz w:val="18"/>
          <w:szCs w:val="18"/>
          <w:u w:val="single"/>
        </w:rPr>
        <w:t xml:space="preserve"> </w:t>
      </w:r>
    </w:p>
    <w:p w14:paraId="38ED6D87" w14:textId="77777777" w:rsidR="00B84795" w:rsidRPr="006D203E" w:rsidRDefault="00B84795" w:rsidP="0002651A">
      <w:pPr>
        <w:jc w:val="both"/>
        <w:rPr>
          <w:rFonts w:ascii="Arial" w:hAnsi="Arial" w:cs="Arial"/>
          <w:sz w:val="18"/>
          <w:szCs w:val="18"/>
        </w:rPr>
      </w:pPr>
    </w:p>
    <w:p w14:paraId="078F9862" w14:textId="0E9D28E6" w:rsidR="00E52497" w:rsidRPr="006D203E" w:rsidRDefault="00B84795" w:rsidP="0002651A">
      <w:pPr>
        <w:ind w:left="1440" w:hanging="1440"/>
        <w:jc w:val="both"/>
        <w:rPr>
          <w:rFonts w:ascii="Arial" w:hAnsi="Arial" w:cs="Arial"/>
          <w:sz w:val="18"/>
          <w:szCs w:val="18"/>
          <w:lang w:eastAsia="en-ZA"/>
        </w:rPr>
      </w:pPr>
      <w:r w:rsidRPr="006D203E">
        <w:rPr>
          <w:rFonts w:ascii="Arial" w:hAnsi="Arial" w:cs="Arial"/>
          <w:sz w:val="18"/>
          <w:szCs w:val="18"/>
        </w:rPr>
        <w:t>DESCRIPTION:</w:t>
      </w:r>
      <w:r w:rsidRPr="006D203E">
        <w:rPr>
          <w:rFonts w:ascii="Arial" w:hAnsi="Arial" w:cs="Arial"/>
          <w:sz w:val="18"/>
          <w:szCs w:val="18"/>
        </w:rPr>
        <w:tab/>
        <w:t xml:space="preserve"> </w:t>
      </w:r>
      <w:r w:rsidR="0002651A" w:rsidRPr="0002651A">
        <w:rPr>
          <w:rFonts w:ascii="Arial" w:hAnsi="Arial" w:cs="Arial"/>
          <w:sz w:val="18"/>
          <w:szCs w:val="18"/>
        </w:rPr>
        <w:t>SUPPLY SECURITY SERVICES TO THE MARKET THEATRE FOUNDATION</w:t>
      </w:r>
      <w:r w:rsidR="002D500D">
        <w:rPr>
          <w:rFonts w:ascii="Arial" w:hAnsi="Arial" w:cs="Arial"/>
          <w:sz w:val="18"/>
          <w:szCs w:val="18"/>
        </w:rPr>
        <w:t xml:space="preserve"> (MTF).</w:t>
      </w:r>
    </w:p>
    <w:p w14:paraId="2AD58DE4" w14:textId="52FCA820" w:rsidR="00B84795" w:rsidRPr="006D203E" w:rsidRDefault="00B84795" w:rsidP="0002651A">
      <w:pPr>
        <w:ind w:left="1440" w:hanging="1440"/>
        <w:jc w:val="both"/>
        <w:rPr>
          <w:rFonts w:ascii="Arial" w:hAnsi="Arial" w:cs="Arial"/>
          <w:sz w:val="18"/>
          <w:szCs w:val="18"/>
        </w:rPr>
      </w:pPr>
      <w:r w:rsidRPr="006D203E">
        <w:rPr>
          <w:rFonts w:ascii="Arial" w:hAnsi="Arial" w:cs="Arial"/>
          <w:sz w:val="18"/>
          <w:szCs w:val="18"/>
        </w:rPr>
        <w:t xml:space="preserve">    </w:t>
      </w:r>
      <w:r w:rsidRPr="006D203E">
        <w:rPr>
          <w:rFonts w:ascii="Arial" w:hAnsi="Arial" w:cs="Arial"/>
          <w:sz w:val="18"/>
          <w:szCs w:val="18"/>
        </w:rPr>
        <w:tab/>
      </w:r>
      <w:r w:rsidRPr="006D203E">
        <w:rPr>
          <w:rFonts w:ascii="Arial" w:hAnsi="Arial" w:cs="Arial"/>
          <w:sz w:val="18"/>
          <w:szCs w:val="18"/>
        </w:rPr>
        <w:tab/>
      </w:r>
      <w:r w:rsidR="008B1B1B">
        <w:rPr>
          <w:rFonts w:ascii="Arial" w:hAnsi="Arial" w:cs="Arial"/>
          <w:sz w:val="18"/>
          <w:szCs w:val="18"/>
        </w:rPr>
        <w:t>2</w:t>
      </w:r>
      <w:r w:rsidRPr="006D203E">
        <w:rPr>
          <w:rFonts w:ascii="Arial" w:hAnsi="Arial" w:cs="Arial"/>
          <w:sz w:val="18"/>
          <w:szCs w:val="18"/>
        </w:rPr>
        <w:tab/>
      </w:r>
    </w:p>
    <w:p w14:paraId="5DB136B3" w14:textId="352F0B50" w:rsidR="00B84795" w:rsidRPr="006D203E" w:rsidRDefault="00B84795" w:rsidP="0002651A">
      <w:pPr>
        <w:jc w:val="both"/>
        <w:rPr>
          <w:rFonts w:ascii="Arial" w:hAnsi="Arial" w:cs="Arial"/>
          <w:sz w:val="18"/>
          <w:szCs w:val="18"/>
        </w:rPr>
      </w:pPr>
      <w:r w:rsidRPr="006D203E">
        <w:rPr>
          <w:rFonts w:ascii="Arial" w:hAnsi="Arial" w:cs="Arial"/>
          <w:sz w:val="18"/>
          <w:szCs w:val="18"/>
        </w:rPr>
        <w:t xml:space="preserve">CLOSING DATE: </w:t>
      </w:r>
      <w:r w:rsidR="008B1B1B">
        <w:rPr>
          <w:rFonts w:ascii="Arial" w:hAnsi="Arial" w:cs="Arial"/>
          <w:sz w:val="18"/>
          <w:szCs w:val="18"/>
        </w:rPr>
        <w:t>08</w:t>
      </w:r>
      <w:r w:rsidR="00C85AED">
        <w:rPr>
          <w:rFonts w:ascii="Arial" w:hAnsi="Arial" w:cs="Arial"/>
          <w:sz w:val="18"/>
          <w:szCs w:val="18"/>
        </w:rPr>
        <w:t xml:space="preserve"> </w:t>
      </w:r>
      <w:r w:rsidR="008B1B1B">
        <w:rPr>
          <w:rFonts w:ascii="Arial" w:hAnsi="Arial" w:cs="Arial"/>
          <w:sz w:val="18"/>
          <w:szCs w:val="18"/>
        </w:rPr>
        <w:t>MAY</w:t>
      </w:r>
      <w:r w:rsidR="00C85AED">
        <w:rPr>
          <w:rFonts w:ascii="Arial" w:hAnsi="Arial" w:cs="Arial"/>
          <w:sz w:val="18"/>
          <w:szCs w:val="18"/>
        </w:rPr>
        <w:t xml:space="preserve"> 2022</w:t>
      </w:r>
      <w:r w:rsidRPr="006D203E">
        <w:rPr>
          <w:rFonts w:ascii="Arial" w:hAnsi="Arial" w:cs="Arial"/>
          <w:sz w:val="18"/>
          <w:szCs w:val="18"/>
        </w:rPr>
        <w:t xml:space="preserve">   </w:t>
      </w:r>
    </w:p>
    <w:p w14:paraId="728C46D1" w14:textId="77777777" w:rsidR="00B84795" w:rsidRPr="006D203E" w:rsidRDefault="00B84795" w:rsidP="0002651A">
      <w:pPr>
        <w:jc w:val="both"/>
        <w:rPr>
          <w:rFonts w:ascii="Arial" w:hAnsi="Arial" w:cs="Arial"/>
          <w:sz w:val="18"/>
          <w:szCs w:val="18"/>
        </w:rPr>
      </w:pPr>
    </w:p>
    <w:p w14:paraId="0A85BF4F" w14:textId="55E90FC6" w:rsidR="00B84795" w:rsidRDefault="00B84795" w:rsidP="0002651A">
      <w:pPr>
        <w:jc w:val="both"/>
        <w:rPr>
          <w:rFonts w:ascii="Arial" w:hAnsi="Arial" w:cs="Arial"/>
          <w:sz w:val="18"/>
          <w:szCs w:val="18"/>
        </w:rPr>
      </w:pPr>
      <w:r w:rsidRPr="006D203E">
        <w:rPr>
          <w:rFonts w:ascii="Arial" w:hAnsi="Arial" w:cs="Arial"/>
          <w:sz w:val="18"/>
          <w:szCs w:val="18"/>
        </w:rPr>
        <w:t xml:space="preserve">CLOSING TIME: 12:00 </w:t>
      </w:r>
      <w:r w:rsidR="0002651A">
        <w:rPr>
          <w:rFonts w:ascii="Arial" w:hAnsi="Arial" w:cs="Arial"/>
          <w:sz w:val="18"/>
          <w:szCs w:val="18"/>
        </w:rPr>
        <w:t>WHEN BIDS WILL BE OPEND IN PUBLIC</w:t>
      </w:r>
      <w:r w:rsidR="002D500D">
        <w:rPr>
          <w:rFonts w:ascii="Arial" w:hAnsi="Arial" w:cs="Arial"/>
          <w:sz w:val="18"/>
          <w:szCs w:val="18"/>
        </w:rPr>
        <w:t>.</w:t>
      </w:r>
    </w:p>
    <w:p w14:paraId="70355E60" w14:textId="77777777" w:rsidR="008B1B1B" w:rsidRDefault="008B1B1B" w:rsidP="0002651A">
      <w:pPr>
        <w:jc w:val="both"/>
        <w:rPr>
          <w:rFonts w:ascii="Arial" w:hAnsi="Arial" w:cs="Arial"/>
          <w:sz w:val="18"/>
          <w:szCs w:val="18"/>
        </w:rPr>
      </w:pPr>
    </w:p>
    <w:p w14:paraId="0ADF6E6B" w14:textId="77777777" w:rsidR="008B1B1B" w:rsidRPr="0002651A" w:rsidRDefault="008B1B1B" w:rsidP="008B1B1B">
      <w:pPr>
        <w:jc w:val="both"/>
        <w:rPr>
          <w:rFonts w:ascii="Arial" w:hAnsi="Arial" w:cs="Arial"/>
          <w:b/>
          <w:bCs/>
          <w:sz w:val="20"/>
          <w:u w:val="single"/>
        </w:rPr>
      </w:pPr>
      <w:r w:rsidRPr="0002651A">
        <w:rPr>
          <w:rFonts w:ascii="Arial" w:hAnsi="Arial" w:cs="Arial"/>
          <w:b/>
          <w:bCs/>
          <w:sz w:val="20"/>
          <w:u w:val="single"/>
        </w:rPr>
        <w:t xml:space="preserve">Bid documents must be deposited in the tender box situated at: </w:t>
      </w:r>
    </w:p>
    <w:p w14:paraId="389BA72F" w14:textId="77777777" w:rsidR="008B1B1B" w:rsidRPr="0002651A" w:rsidRDefault="008B1B1B" w:rsidP="008B1B1B">
      <w:pPr>
        <w:jc w:val="both"/>
        <w:rPr>
          <w:rFonts w:ascii="Arial" w:hAnsi="Arial" w:cs="Arial"/>
          <w:sz w:val="20"/>
        </w:rPr>
      </w:pPr>
      <w:r w:rsidRPr="0002651A">
        <w:rPr>
          <w:rFonts w:ascii="Arial" w:hAnsi="Arial" w:cs="Arial"/>
          <w:sz w:val="20"/>
        </w:rPr>
        <w:t>Market Square</w:t>
      </w:r>
      <w:r>
        <w:rPr>
          <w:rFonts w:ascii="Arial" w:hAnsi="Arial" w:cs="Arial"/>
          <w:sz w:val="20"/>
        </w:rPr>
        <w:t xml:space="preserve"> Building</w:t>
      </w:r>
    </w:p>
    <w:p w14:paraId="46698546" w14:textId="77777777" w:rsidR="008B1B1B" w:rsidRPr="0002651A" w:rsidRDefault="008B1B1B" w:rsidP="008B1B1B">
      <w:pPr>
        <w:jc w:val="both"/>
        <w:rPr>
          <w:rFonts w:ascii="Arial" w:hAnsi="Arial" w:cs="Arial"/>
          <w:sz w:val="20"/>
        </w:rPr>
      </w:pPr>
      <w:r w:rsidRPr="0002651A">
        <w:rPr>
          <w:rFonts w:ascii="Arial" w:hAnsi="Arial" w:cs="Arial"/>
          <w:sz w:val="20"/>
        </w:rPr>
        <w:t xml:space="preserve">138 Lillian </w:t>
      </w:r>
      <w:proofErr w:type="spellStart"/>
      <w:r w:rsidRPr="0002651A">
        <w:rPr>
          <w:rFonts w:ascii="Arial" w:hAnsi="Arial" w:cs="Arial"/>
          <w:sz w:val="20"/>
        </w:rPr>
        <w:t>Ngoyi</w:t>
      </w:r>
      <w:proofErr w:type="spellEnd"/>
      <w:r w:rsidRPr="0002651A">
        <w:rPr>
          <w:rFonts w:ascii="Arial" w:hAnsi="Arial" w:cs="Arial"/>
          <w:sz w:val="20"/>
        </w:rPr>
        <w:t xml:space="preserve"> (previously Bree) Street, corner Miriam Makeba Street</w:t>
      </w:r>
    </w:p>
    <w:p w14:paraId="592AA80B" w14:textId="77777777" w:rsidR="008B1B1B" w:rsidRPr="0002651A" w:rsidRDefault="008B1B1B" w:rsidP="008B1B1B">
      <w:pPr>
        <w:jc w:val="both"/>
        <w:rPr>
          <w:rFonts w:ascii="Arial" w:hAnsi="Arial" w:cs="Arial"/>
          <w:sz w:val="20"/>
        </w:rPr>
      </w:pPr>
      <w:r w:rsidRPr="0002651A">
        <w:rPr>
          <w:rFonts w:ascii="Arial" w:hAnsi="Arial" w:cs="Arial"/>
          <w:sz w:val="20"/>
        </w:rPr>
        <w:t>Newtown, Johannesburg, 2001</w:t>
      </w:r>
    </w:p>
    <w:p w14:paraId="027E8FF3" w14:textId="77777777" w:rsidR="008B1B1B" w:rsidRDefault="008B1B1B" w:rsidP="0002651A">
      <w:pPr>
        <w:jc w:val="both"/>
        <w:rPr>
          <w:rFonts w:ascii="Arial" w:hAnsi="Arial" w:cs="Arial"/>
          <w:sz w:val="18"/>
          <w:szCs w:val="18"/>
        </w:rPr>
      </w:pPr>
    </w:p>
    <w:bookmarkEnd w:id="1"/>
    <w:p w14:paraId="4808E515" w14:textId="77777777" w:rsidR="00B84795" w:rsidRPr="006D203E" w:rsidRDefault="00B84795" w:rsidP="0002651A">
      <w:pPr>
        <w:jc w:val="both"/>
        <w:rPr>
          <w:rFonts w:ascii="Arial" w:hAnsi="Arial" w:cs="Arial"/>
          <w:sz w:val="18"/>
          <w:szCs w:val="18"/>
        </w:rPr>
      </w:pPr>
    </w:p>
    <w:p w14:paraId="184936FD" w14:textId="76770227" w:rsidR="008033A2" w:rsidRPr="006D203E" w:rsidRDefault="008033A2" w:rsidP="0002651A">
      <w:pPr>
        <w:jc w:val="both"/>
        <w:rPr>
          <w:rFonts w:ascii="Arial" w:hAnsi="Arial" w:cs="Arial"/>
          <w:sz w:val="18"/>
          <w:szCs w:val="18"/>
        </w:rPr>
      </w:pPr>
      <w:bookmarkStart w:id="4" w:name="_Hlk499720566"/>
      <w:r w:rsidRPr="006D203E">
        <w:rPr>
          <w:rFonts w:ascii="Arial" w:hAnsi="Arial" w:cs="Arial"/>
          <w:sz w:val="18"/>
          <w:szCs w:val="18"/>
        </w:rPr>
        <w:t xml:space="preserve">COMPULSARY BRIEFING SESSION: </w:t>
      </w:r>
      <w:r w:rsidR="008B1B1B">
        <w:rPr>
          <w:rFonts w:ascii="Arial" w:hAnsi="Arial" w:cs="Arial"/>
          <w:sz w:val="18"/>
          <w:szCs w:val="18"/>
        </w:rPr>
        <w:t>05</w:t>
      </w:r>
      <w:r w:rsidR="0088690F">
        <w:rPr>
          <w:rFonts w:ascii="Arial" w:hAnsi="Arial" w:cs="Arial"/>
          <w:sz w:val="18"/>
          <w:szCs w:val="18"/>
        </w:rPr>
        <w:t xml:space="preserve"> </w:t>
      </w:r>
      <w:r w:rsidR="008B1B1B">
        <w:rPr>
          <w:rFonts w:ascii="Arial" w:hAnsi="Arial" w:cs="Arial"/>
          <w:sz w:val="18"/>
          <w:szCs w:val="18"/>
        </w:rPr>
        <w:t>APRIL</w:t>
      </w:r>
      <w:r w:rsidR="0002651A">
        <w:rPr>
          <w:rFonts w:ascii="Arial" w:hAnsi="Arial" w:cs="Arial"/>
          <w:sz w:val="18"/>
          <w:szCs w:val="18"/>
        </w:rPr>
        <w:t xml:space="preserve"> </w:t>
      </w:r>
      <w:r w:rsidRPr="006D203E">
        <w:rPr>
          <w:rFonts w:ascii="Arial" w:hAnsi="Arial" w:cs="Arial"/>
          <w:sz w:val="18"/>
          <w:szCs w:val="18"/>
        </w:rPr>
        <w:t>20</w:t>
      </w:r>
      <w:r w:rsidR="00C85AED">
        <w:rPr>
          <w:rFonts w:ascii="Arial" w:hAnsi="Arial" w:cs="Arial"/>
          <w:sz w:val="18"/>
          <w:szCs w:val="18"/>
        </w:rPr>
        <w:t>2</w:t>
      </w:r>
      <w:r w:rsidR="008B1B1B">
        <w:rPr>
          <w:rFonts w:ascii="Arial" w:hAnsi="Arial" w:cs="Arial"/>
          <w:sz w:val="18"/>
          <w:szCs w:val="18"/>
        </w:rPr>
        <w:t>3</w:t>
      </w:r>
    </w:p>
    <w:p w14:paraId="4BCF5204" w14:textId="77777777" w:rsidR="008033A2" w:rsidRPr="006D203E" w:rsidRDefault="008033A2" w:rsidP="0002651A">
      <w:pPr>
        <w:jc w:val="both"/>
        <w:rPr>
          <w:rFonts w:ascii="Arial" w:hAnsi="Arial" w:cs="Arial"/>
          <w:sz w:val="18"/>
          <w:szCs w:val="18"/>
        </w:rPr>
      </w:pPr>
    </w:p>
    <w:p w14:paraId="3B7310A3" w14:textId="7A1A2473" w:rsidR="000278E4" w:rsidRDefault="008033A2" w:rsidP="0002651A">
      <w:pPr>
        <w:jc w:val="both"/>
        <w:rPr>
          <w:rFonts w:ascii="Arial" w:hAnsi="Arial" w:cs="Arial"/>
          <w:sz w:val="18"/>
          <w:szCs w:val="18"/>
        </w:rPr>
      </w:pPr>
      <w:r w:rsidRPr="006D203E">
        <w:rPr>
          <w:rFonts w:ascii="Arial" w:hAnsi="Arial" w:cs="Arial"/>
          <w:sz w:val="18"/>
          <w:szCs w:val="18"/>
        </w:rPr>
        <w:t>COMPULSARY BRIEFING SESSION TIME: 1</w:t>
      </w:r>
      <w:r w:rsidR="00C85AED">
        <w:rPr>
          <w:rFonts w:ascii="Arial" w:hAnsi="Arial" w:cs="Arial"/>
          <w:sz w:val="18"/>
          <w:szCs w:val="18"/>
        </w:rPr>
        <w:t>1</w:t>
      </w:r>
      <w:r w:rsidRPr="006D203E">
        <w:rPr>
          <w:rFonts w:ascii="Arial" w:hAnsi="Arial" w:cs="Arial"/>
          <w:sz w:val="18"/>
          <w:szCs w:val="18"/>
        </w:rPr>
        <w:t>:00</w:t>
      </w:r>
      <w:r w:rsidR="008B1B1B">
        <w:rPr>
          <w:rFonts w:ascii="Arial" w:hAnsi="Arial" w:cs="Arial"/>
          <w:sz w:val="18"/>
          <w:szCs w:val="18"/>
        </w:rPr>
        <w:t>PM.</w:t>
      </w:r>
    </w:p>
    <w:p w14:paraId="75472D2D" w14:textId="77777777" w:rsidR="008B1B1B" w:rsidRDefault="008B1B1B" w:rsidP="0002651A">
      <w:pPr>
        <w:jc w:val="both"/>
        <w:rPr>
          <w:rFonts w:ascii="Arial" w:hAnsi="Arial" w:cs="Arial"/>
          <w:sz w:val="18"/>
          <w:szCs w:val="18"/>
        </w:rPr>
      </w:pPr>
    </w:p>
    <w:bookmarkEnd w:id="3"/>
    <w:p w14:paraId="2441A77C" w14:textId="5062E7AF" w:rsidR="008B1B1B" w:rsidRPr="0002651A" w:rsidRDefault="008B1B1B" w:rsidP="008B1B1B">
      <w:pPr>
        <w:jc w:val="both"/>
        <w:rPr>
          <w:rFonts w:ascii="Arial" w:hAnsi="Arial" w:cs="Arial"/>
          <w:b/>
          <w:bCs/>
          <w:sz w:val="20"/>
          <w:u w:val="single"/>
        </w:rPr>
      </w:pPr>
      <w:r>
        <w:rPr>
          <w:rFonts w:ascii="Arial" w:hAnsi="Arial" w:cs="Arial"/>
          <w:b/>
          <w:bCs/>
          <w:sz w:val="20"/>
          <w:u w:val="single"/>
        </w:rPr>
        <w:t>Compulsory Briefing will take place at</w:t>
      </w:r>
      <w:r w:rsidRPr="0002651A">
        <w:rPr>
          <w:rFonts w:ascii="Arial" w:hAnsi="Arial" w:cs="Arial"/>
          <w:b/>
          <w:bCs/>
          <w:sz w:val="20"/>
          <w:u w:val="single"/>
        </w:rPr>
        <w:t xml:space="preserve">: </w:t>
      </w:r>
    </w:p>
    <w:p w14:paraId="05C311F3" w14:textId="1C7EA46B" w:rsidR="008B1B1B" w:rsidRPr="0002651A" w:rsidRDefault="008B1B1B" w:rsidP="008B1B1B">
      <w:pPr>
        <w:jc w:val="both"/>
        <w:rPr>
          <w:rFonts w:ascii="Arial" w:hAnsi="Arial" w:cs="Arial"/>
          <w:sz w:val="20"/>
        </w:rPr>
      </w:pPr>
      <w:r>
        <w:rPr>
          <w:rFonts w:ascii="Arial" w:hAnsi="Arial" w:cs="Arial"/>
          <w:sz w:val="20"/>
        </w:rPr>
        <w:t>Main Theatre Complex</w:t>
      </w:r>
    </w:p>
    <w:p w14:paraId="2E4E60A5" w14:textId="11606B93" w:rsidR="0088690F" w:rsidRPr="008B1B1B" w:rsidRDefault="008B1B1B" w:rsidP="0002651A">
      <w:pPr>
        <w:jc w:val="both"/>
        <w:rPr>
          <w:rFonts w:ascii="Arial" w:hAnsi="Arial" w:cs="Arial"/>
          <w:sz w:val="22"/>
          <w:szCs w:val="22"/>
        </w:rPr>
      </w:pPr>
      <w:r w:rsidRPr="008B1B1B">
        <w:rPr>
          <w:rFonts w:ascii="Arial" w:hAnsi="Arial" w:cs="Arial"/>
          <w:sz w:val="22"/>
          <w:szCs w:val="22"/>
        </w:rPr>
        <w:t xml:space="preserve">56 Margaret </w:t>
      </w:r>
      <w:proofErr w:type="spellStart"/>
      <w:r w:rsidRPr="008B1B1B">
        <w:rPr>
          <w:rFonts w:ascii="Arial" w:hAnsi="Arial" w:cs="Arial"/>
          <w:sz w:val="22"/>
          <w:szCs w:val="22"/>
        </w:rPr>
        <w:t>Mcingana</w:t>
      </w:r>
      <w:proofErr w:type="spellEnd"/>
      <w:r w:rsidRPr="008B1B1B">
        <w:rPr>
          <w:rFonts w:ascii="Arial" w:hAnsi="Arial" w:cs="Arial"/>
          <w:sz w:val="22"/>
          <w:szCs w:val="22"/>
        </w:rPr>
        <w:t xml:space="preserve"> St, Newtown, Johannesburg, 2001</w:t>
      </w:r>
    </w:p>
    <w:bookmarkEnd w:id="4"/>
    <w:p w14:paraId="73EA73A1" w14:textId="77777777" w:rsidR="0002651A" w:rsidRPr="0002651A" w:rsidRDefault="0002651A" w:rsidP="0002651A">
      <w:pPr>
        <w:jc w:val="both"/>
        <w:rPr>
          <w:rFonts w:ascii="Arial" w:hAnsi="Arial" w:cs="Arial"/>
          <w:sz w:val="20"/>
        </w:rPr>
      </w:pPr>
    </w:p>
    <w:p w14:paraId="0462D6B0" w14:textId="77777777" w:rsidR="0002651A" w:rsidRPr="0002651A" w:rsidRDefault="0002651A" w:rsidP="0002651A">
      <w:pPr>
        <w:jc w:val="both"/>
        <w:rPr>
          <w:rFonts w:ascii="Arial" w:hAnsi="Arial" w:cs="Arial"/>
          <w:sz w:val="20"/>
        </w:rPr>
      </w:pPr>
      <w:r w:rsidRPr="0002651A">
        <w:rPr>
          <w:rFonts w:ascii="Arial" w:hAnsi="Arial" w:cs="Arial"/>
          <w:sz w:val="20"/>
        </w:rPr>
        <w:t xml:space="preserve">Bidders should ensure that documents are delivered timeously to the correct address. Bid documents that are faxed, emailed or delivered late will not be accepted for consideration. The successful bidder will be required to fill in and sign a written Contract Form. </w:t>
      </w:r>
    </w:p>
    <w:p w14:paraId="5ED2C054" w14:textId="77777777" w:rsidR="0002651A" w:rsidRPr="0002651A" w:rsidRDefault="0002651A" w:rsidP="0002651A">
      <w:pPr>
        <w:jc w:val="both"/>
        <w:rPr>
          <w:rFonts w:ascii="Arial" w:hAnsi="Arial" w:cs="Arial"/>
          <w:sz w:val="20"/>
        </w:rPr>
      </w:pPr>
    </w:p>
    <w:p w14:paraId="56293EAA" w14:textId="51081DBE" w:rsidR="0002651A" w:rsidRPr="0002651A" w:rsidRDefault="0002651A" w:rsidP="0002651A">
      <w:pPr>
        <w:jc w:val="both"/>
        <w:rPr>
          <w:rFonts w:ascii="Arial" w:hAnsi="Arial" w:cs="Arial"/>
          <w:sz w:val="20"/>
        </w:rPr>
      </w:pPr>
      <w:r w:rsidRPr="0002651A">
        <w:rPr>
          <w:rFonts w:ascii="Arial" w:hAnsi="Arial" w:cs="Arial"/>
          <w:sz w:val="20"/>
        </w:rPr>
        <w:t>Bid documents are available from The Market Theatre Foundation, Market Square, from 8:00 to 1</w:t>
      </w:r>
      <w:r>
        <w:rPr>
          <w:rFonts w:ascii="Arial" w:hAnsi="Arial" w:cs="Arial"/>
          <w:sz w:val="20"/>
        </w:rPr>
        <w:t>7</w:t>
      </w:r>
      <w:r w:rsidRPr="0002651A">
        <w:rPr>
          <w:rFonts w:ascii="Arial" w:hAnsi="Arial" w:cs="Arial"/>
          <w:sz w:val="20"/>
        </w:rPr>
        <w:t xml:space="preserve">:00, Monday to </w:t>
      </w:r>
      <w:r w:rsidR="00C85AED">
        <w:rPr>
          <w:rFonts w:ascii="Arial" w:hAnsi="Arial" w:cs="Arial"/>
          <w:sz w:val="20"/>
        </w:rPr>
        <w:t>Tuesday</w:t>
      </w:r>
      <w:r w:rsidRPr="0002651A">
        <w:rPr>
          <w:rFonts w:ascii="Arial" w:hAnsi="Arial" w:cs="Arial"/>
          <w:sz w:val="20"/>
        </w:rPr>
        <w:t xml:space="preserve"> from </w:t>
      </w:r>
      <w:r w:rsidR="008B1B1B">
        <w:rPr>
          <w:rFonts w:ascii="Arial" w:hAnsi="Arial" w:cs="Arial"/>
          <w:sz w:val="20"/>
        </w:rPr>
        <w:t>05</w:t>
      </w:r>
      <w:r w:rsidR="003C1B0F">
        <w:rPr>
          <w:rFonts w:ascii="Arial" w:hAnsi="Arial" w:cs="Arial"/>
          <w:sz w:val="20"/>
        </w:rPr>
        <w:t xml:space="preserve"> </w:t>
      </w:r>
      <w:r w:rsidR="008B1B1B">
        <w:rPr>
          <w:rFonts w:ascii="Arial" w:hAnsi="Arial" w:cs="Arial"/>
          <w:sz w:val="20"/>
        </w:rPr>
        <w:t>April</w:t>
      </w:r>
      <w:r>
        <w:rPr>
          <w:rFonts w:ascii="Arial" w:hAnsi="Arial" w:cs="Arial"/>
          <w:sz w:val="20"/>
        </w:rPr>
        <w:t xml:space="preserve"> </w:t>
      </w:r>
      <w:r w:rsidRPr="0002651A">
        <w:rPr>
          <w:rFonts w:ascii="Arial" w:hAnsi="Arial" w:cs="Arial"/>
          <w:sz w:val="20"/>
        </w:rPr>
        <w:t>20</w:t>
      </w:r>
      <w:r w:rsidR="00C85AED">
        <w:rPr>
          <w:rFonts w:ascii="Arial" w:hAnsi="Arial" w:cs="Arial"/>
          <w:sz w:val="20"/>
        </w:rPr>
        <w:t>2</w:t>
      </w:r>
      <w:r w:rsidR="008B1B1B">
        <w:rPr>
          <w:rFonts w:ascii="Arial" w:hAnsi="Arial" w:cs="Arial"/>
          <w:sz w:val="20"/>
        </w:rPr>
        <w:t>3</w:t>
      </w:r>
      <w:r w:rsidRPr="0002651A">
        <w:rPr>
          <w:rFonts w:ascii="Arial" w:hAnsi="Arial" w:cs="Arial"/>
          <w:sz w:val="20"/>
        </w:rPr>
        <w:t xml:space="preserve"> at </w:t>
      </w:r>
      <w:r w:rsidR="00C85AED">
        <w:rPr>
          <w:rFonts w:ascii="Arial" w:hAnsi="Arial" w:cs="Arial"/>
          <w:sz w:val="20"/>
        </w:rPr>
        <w:t>R 300</w:t>
      </w:r>
      <w:r w:rsidRPr="0002651A">
        <w:rPr>
          <w:rFonts w:ascii="Arial" w:hAnsi="Arial" w:cs="Arial"/>
          <w:sz w:val="20"/>
        </w:rPr>
        <w:t xml:space="preserve"> per copy (cash only).</w:t>
      </w:r>
    </w:p>
    <w:p w14:paraId="0755EC08" w14:textId="77777777" w:rsidR="0002651A" w:rsidRPr="0002651A" w:rsidRDefault="0002651A" w:rsidP="0002651A">
      <w:pPr>
        <w:jc w:val="both"/>
        <w:rPr>
          <w:rFonts w:ascii="Arial" w:hAnsi="Arial" w:cs="Arial"/>
          <w:sz w:val="20"/>
        </w:rPr>
      </w:pPr>
    </w:p>
    <w:p w14:paraId="064CB472" w14:textId="77777777" w:rsidR="0002651A" w:rsidRPr="0002651A" w:rsidRDefault="0002651A" w:rsidP="0002651A">
      <w:pPr>
        <w:jc w:val="both"/>
        <w:rPr>
          <w:rFonts w:ascii="Arial" w:hAnsi="Arial" w:cs="Arial"/>
          <w:sz w:val="20"/>
        </w:rPr>
      </w:pPr>
      <w:r w:rsidRPr="0002651A">
        <w:rPr>
          <w:rFonts w:ascii="Arial" w:hAnsi="Arial" w:cs="Arial"/>
          <w:sz w:val="20"/>
        </w:rPr>
        <w:t xml:space="preserve">For more information contact: Vickey Pienaar, vickeyp@markettheatre.co.za, (t) +27 11 832 1641 </w:t>
      </w:r>
      <w:proofErr w:type="spellStart"/>
      <w:r w:rsidRPr="0002651A">
        <w:rPr>
          <w:rFonts w:ascii="Arial" w:hAnsi="Arial" w:cs="Arial"/>
          <w:sz w:val="20"/>
        </w:rPr>
        <w:t>ext</w:t>
      </w:r>
      <w:proofErr w:type="spellEnd"/>
      <w:r w:rsidRPr="0002651A">
        <w:rPr>
          <w:rFonts w:ascii="Arial" w:hAnsi="Arial" w:cs="Arial"/>
          <w:sz w:val="20"/>
        </w:rPr>
        <w:t xml:space="preserve"> 208. </w:t>
      </w:r>
    </w:p>
    <w:p w14:paraId="47B31C1B" w14:textId="77777777" w:rsidR="0002651A" w:rsidRPr="0002651A" w:rsidRDefault="0002651A" w:rsidP="0002651A">
      <w:pPr>
        <w:jc w:val="both"/>
        <w:rPr>
          <w:rFonts w:ascii="Arial" w:hAnsi="Arial" w:cs="Arial"/>
          <w:sz w:val="20"/>
        </w:rPr>
      </w:pPr>
    </w:p>
    <w:p w14:paraId="3D4A1578" w14:textId="77777777" w:rsidR="0002651A" w:rsidRPr="0002651A" w:rsidRDefault="0002651A" w:rsidP="0002651A">
      <w:pPr>
        <w:jc w:val="both"/>
        <w:rPr>
          <w:rFonts w:ascii="Arial" w:hAnsi="Arial" w:cs="Arial"/>
          <w:sz w:val="20"/>
        </w:rPr>
      </w:pPr>
      <w:r w:rsidRPr="0002651A">
        <w:rPr>
          <w:rFonts w:ascii="Arial" w:hAnsi="Arial" w:cs="Arial"/>
          <w:sz w:val="20"/>
        </w:rPr>
        <w:t>This bid will be evaluated in terms of the Preferential Procurement Policy Framework Act (PPPFA) and bid submissions will be evaluated according to the sum of the points awarded in respect of the bid value and the status of the enterprise.</w:t>
      </w:r>
    </w:p>
    <w:p w14:paraId="5E267861" w14:textId="77777777" w:rsidR="0002651A" w:rsidRPr="0002651A" w:rsidRDefault="0002651A" w:rsidP="0002651A">
      <w:pPr>
        <w:jc w:val="both"/>
        <w:rPr>
          <w:rFonts w:ascii="Arial" w:hAnsi="Arial" w:cs="Arial"/>
          <w:sz w:val="20"/>
        </w:rPr>
      </w:pPr>
    </w:p>
    <w:p w14:paraId="04E50EA3" w14:textId="77777777" w:rsidR="0002651A" w:rsidRPr="0002651A" w:rsidRDefault="0002651A" w:rsidP="0002651A">
      <w:pPr>
        <w:jc w:val="both"/>
        <w:rPr>
          <w:rFonts w:ascii="Arial" w:hAnsi="Arial" w:cs="Arial"/>
          <w:sz w:val="20"/>
        </w:rPr>
      </w:pPr>
      <w:r w:rsidRPr="0002651A">
        <w:rPr>
          <w:rFonts w:ascii="Arial" w:hAnsi="Arial" w:cs="Arial"/>
          <w:sz w:val="20"/>
        </w:rPr>
        <w:t>Target goals are as follows: - Points for Price 80; points for BEE Level status 20; total points 100.</w:t>
      </w:r>
    </w:p>
    <w:p w14:paraId="626F3E2E" w14:textId="77777777" w:rsidR="0002651A" w:rsidRPr="0002651A" w:rsidRDefault="0002651A" w:rsidP="0002651A">
      <w:pPr>
        <w:jc w:val="both"/>
        <w:rPr>
          <w:rFonts w:ascii="Arial" w:hAnsi="Arial" w:cs="Arial"/>
          <w:sz w:val="20"/>
        </w:rPr>
      </w:pPr>
    </w:p>
    <w:p w14:paraId="60B1690A" w14:textId="490484DE" w:rsidR="0002651A" w:rsidRPr="0002651A" w:rsidRDefault="0002651A" w:rsidP="0002651A">
      <w:pPr>
        <w:jc w:val="both"/>
        <w:rPr>
          <w:rFonts w:ascii="Arial" w:hAnsi="Arial" w:cs="Arial"/>
          <w:sz w:val="20"/>
        </w:rPr>
      </w:pPr>
      <w:r w:rsidRPr="0002651A">
        <w:rPr>
          <w:rFonts w:ascii="Arial" w:hAnsi="Arial" w:cs="Arial"/>
          <w:sz w:val="20"/>
        </w:rPr>
        <w:t xml:space="preserve">Functionality goal is as follows – </w:t>
      </w:r>
      <w:r>
        <w:rPr>
          <w:rFonts w:ascii="Arial" w:hAnsi="Arial" w:cs="Arial"/>
          <w:sz w:val="20"/>
        </w:rPr>
        <w:t>70</w:t>
      </w:r>
      <w:r w:rsidRPr="0002651A">
        <w:rPr>
          <w:rFonts w:ascii="Arial" w:hAnsi="Arial" w:cs="Arial"/>
          <w:sz w:val="20"/>
        </w:rPr>
        <w:t xml:space="preserve"> points thresholds, any supplier who does not score 70 or above will be disqualified.</w:t>
      </w:r>
    </w:p>
    <w:p w14:paraId="111787EA" w14:textId="77777777" w:rsidR="0002651A" w:rsidRPr="0002651A" w:rsidRDefault="0002651A" w:rsidP="0002651A">
      <w:pPr>
        <w:jc w:val="both"/>
        <w:rPr>
          <w:rFonts w:ascii="Arial" w:hAnsi="Arial" w:cs="Arial"/>
          <w:sz w:val="20"/>
        </w:rPr>
      </w:pPr>
    </w:p>
    <w:p w14:paraId="434FD1E6" w14:textId="4EC5E955" w:rsidR="0042628C" w:rsidRPr="00DB124A" w:rsidRDefault="0002651A" w:rsidP="0002651A">
      <w:pPr>
        <w:jc w:val="both"/>
      </w:pPr>
      <w:r w:rsidRPr="0002651A">
        <w:rPr>
          <w:rFonts w:ascii="Arial" w:hAnsi="Arial" w:cs="Arial"/>
          <w:sz w:val="20"/>
        </w:rPr>
        <w:t>The Market Theatre Foundation does not bind itself to accept the lowest or any other bid in whole or in part.</w:t>
      </w:r>
    </w:p>
    <w:sectPr w:rsidR="0042628C" w:rsidRPr="00DB12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C101" w14:textId="77777777" w:rsidR="00212948" w:rsidRDefault="00212948" w:rsidP="00B84795">
      <w:r>
        <w:separator/>
      </w:r>
    </w:p>
  </w:endnote>
  <w:endnote w:type="continuationSeparator" w:id="0">
    <w:p w14:paraId="53E1D702" w14:textId="77777777" w:rsidR="00212948" w:rsidRDefault="00212948" w:rsidP="00B8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322E" w14:textId="77777777" w:rsidR="00212948" w:rsidRDefault="00212948" w:rsidP="00B84795">
      <w:r>
        <w:separator/>
      </w:r>
    </w:p>
  </w:footnote>
  <w:footnote w:type="continuationSeparator" w:id="0">
    <w:p w14:paraId="086FAF00" w14:textId="77777777" w:rsidR="00212948" w:rsidRDefault="00212948" w:rsidP="00B84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2C9" w14:textId="77777777" w:rsidR="00C9713C" w:rsidRDefault="00B84795" w:rsidP="00C9713C">
    <w:pPr>
      <w:pStyle w:val="Header"/>
      <w:tabs>
        <w:tab w:val="left" w:pos="3510"/>
      </w:tabs>
    </w:pPr>
    <w:r>
      <w:rPr>
        <w:rFonts w:ascii="Arial Black" w:hAnsi="Arial Black"/>
        <w:noProof/>
      </w:rPr>
      <w:t xml:space="preserve">                                 </w:t>
    </w:r>
    <w:r w:rsidR="00C9713C">
      <w:rPr>
        <w:noProof/>
      </w:rPr>
      <w:drawing>
        <wp:anchor distT="0" distB="0" distL="114300" distR="114300" simplePos="0" relativeHeight="251658240" behindDoc="0" locked="1" layoutInCell="1" allowOverlap="0" wp14:anchorId="16A2D70F" wp14:editId="002112A6">
          <wp:simplePos x="0" y="0"/>
          <wp:positionH relativeFrom="margin">
            <wp:posOffset>2038350</wp:posOffset>
          </wp:positionH>
          <wp:positionV relativeFrom="page">
            <wp:posOffset>133350</wp:posOffset>
          </wp:positionV>
          <wp:extent cx="1499235" cy="1499235"/>
          <wp:effectExtent l="0" t="0" r="5715" b="5715"/>
          <wp:wrapSquare wrapText="bothSides"/>
          <wp:docPr id="25" name="Picture 25" descr="F:\Design Divas\Artwork\Market Theatre\Corporate\Finished\Letterhead\5002482B_Market Theatre Brand Dev_Foundation Logo_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sign Divas\Artwork\Market Theatre\Corporate\Finished\Letterhead\5002482B_Market Theatre Brand Dev_Foundation Logo_4-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149923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A1CE2B4" w14:textId="77777777" w:rsidR="00C9713C" w:rsidRDefault="00C9713C" w:rsidP="00C9713C">
    <w:pPr>
      <w:pStyle w:val="Header"/>
      <w:tabs>
        <w:tab w:val="left" w:pos="3510"/>
      </w:tabs>
    </w:pPr>
  </w:p>
  <w:p w14:paraId="0131ECA2" w14:textId="77777777" w:rsidR="00C9713C" w:rsidRDefault="00C9713C" w:rsidP="00C9713C">
    <w:pPr>
      <w:pStyle w:val="Header"/>
      <w:tabs>
        <w:tab w:val="left" w:pos="3510"/>
      </w:tabs>
    </w:pPr>
  </w:p>
  <w:p w14:paraId="734FC323" w14:textId="77777777" w:rsidR="00C9713C" w:rsidRDefault="00C9713C" w:rsidP="00C9713C">
    <w:pPr>
      <w:pStyle w:val="Header"/>
      <w:tabs>
        <w:tab w:val="left" w:pos="3510"/>
      </w:tabs>
    </w:pPr>
  </w:p>
  <w:p w14:paraId="55FE1013" w14:textId="77777777" w:rsidR="00C9713C" w:rsidRDefault="00C9713C" w:rsidP="00C9713C">
    <w:pPr>
      <w:pStyle w:val="Header"/>
      <w:tabs>
        <w:tab w:val="left" w:pos="3510"/>
      </w:tabs>
    </w:pPr>
  </w:p>
  <w:p w14:paraId="0EBB7FBF" w14:textId="77777777" w:rsidR="00C9713C" w:rsidRDefault="00C9713C" w:rsidP="00C9713C">
    <w:pPr>
      <w:pStyle w:val="Header"/>
      <w:tabs>
        <w:tab w:val="left" w:pos="3510"/>
      </w:tabs>
    </w:pPr>
  </w:p>
  <w:p w14:paraId="4A2089DE" w14:textId="77777777" w:rsidR="00B84795" w:rsidRDefault="00C9713C" w:rsidP="00C9713C">
    <w:pPr>
      <w:pStyle w:val="Header"/>
      <w:tabs>
        <w:tab w:val="left" w:pos="351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5"/>
    <w:rsid w:val="0002651A"/>
    <w:rsid w:val="000278E4"/>
    <w:rsid w:val="00061D00"/>
    <w:rsid w:val="000D1BDD"/>
    <w:rsid w:val="001430ED"/>
    <w:rsid w:val="00212948"/>
    <w:rsid w:val="00267932"/>
    <w:rsid w:val="002D500D"/>
    <w:rsid w:val="003C1B0F"/>
    <w:rsid w:val="003D3DA2"/>
    <w:rsid w:val="00431BAC"/>
    <w:rsid w:val="004672E8"/>
    <w:rsid w:val="004948B1"/>
    <w:rsid w:val="004F5027"/>
    <w:rsid w:val="0055358D"/>
    <w:rsid w:val="00574BD2"/>
    <w:rsid w:val="006D203E"/>
    <w:rsid w:val="0073576C"/>
    <w:rsid w:val="008033A2"/>
    <w:rsid w:val="0088690F"/>
    <w:rsid w:val="008B1B1B"/>
    <w:rsid w:val="00913E87"/>
    <w:rsid w:val="00983FF5"/>
    <w:rsid w:val="009D342E"/>
    <w:rsid w:val="00B84795"/>
    <w:rsid w:val="00BB5642"/>
    <w:rsid w:val="00C01FEC"/>
    <w:rsid w:val="00C469BE"/>
    <w:rsid w:val="00C85AED"/>
    <w:rsid w:val="00C9713C"/>
    <w:rsid w:val="00CB10D2"/>
    <w:rsid w:val="00DB124A"/>
    <w:rsid w:val="00DE4A39"/>
    <w:rsid w:val="00E34E53"/>
    <w:rsid w:val="00E45A1F"/>
    <w:rsid w:val="00E52497"/>
    <w:rsid w:val="00E56573"/>
    <w:rsid w:val="00E65619"/>
    <w:rsid w:val="00EA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378411"/>
  <w15:docId w15:val="{45296E5A-FC40-46A7-8374-8908E3EB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3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4795"/>
    <w:rPr>
      <w:color w:val="0000FF"/>
      <w:u w:val="single"/>
    </w:rPr>
  </w:style>
  <w:style w:type="paragraph" w:styleId="BalloonText">
    <w:name w:val="Balloon Text"/>
    <w:basedOn w:val="Normal"/>
    <w:link w:val="BalloonTextChar"/>
    <w:uiPriority w:val="99"/>
    <w:semiHidden/>
    <w:unhideWhenUsed/>
    <w:rsid w:val="00B84795"/>
    <w:rPr>
      <w:rFonts w:ascii="Tahoma" w:hAnsi="Tahoma" w:cs="Tahoma"/>
      <w:sz w:val="16"/>
      <w:szCs w:val="16"/>
    </w:rPr>
  </w:style>
  <w:style w:type="character" w:customStyle="1" w:styleId="BalloonTextChar">
    <w:name w:val="Balloon Text Char"/>
    <w:basedOn w:val="DefaultParagraphFont"/>
    <w:link w:val="BalloonText"/>
    <w:uiPriority w:val="99"/>
    <w:semiHidden/>
    <w:rsid w:val="00B84795"/>
    <w:rPr>
      <w:rFonts w:ascii="Tahoma" w:eastAsia="Times New Roman" w:hAnsi="Tahoma" w:cs="Tahoma"/>
      <w:snapToGrid w:val="0"/>
      <w:sz w:val="16"/>
      <w:szCs w:val="16"/>
    </w:rPr>
  </w:style>
  <w:style w:type="paragraph" w:styleId="Header">
    <w:name w:val="header"/>
    <w:basedOn w:val="Normal"/>
    <w:link w:val="HeaderChar"/>
    <w:uiPriority w:val="99"/>
    <w:unhideWhenUsed/>
    <w:rsid w:val="00B84795"/>
    <w:pPr>
      <w:tabs>
        <w:tab w:val="center" w:pos="4680"/>
        <w:tab w:val="right" w:pos="9360"/>
      </w:tabs>
    </w:pPr>
  </w:style>
  <w:style w:type="character" w:customStyle="1" w:styleId="HeaderChar">
    <w:name w:val="Header Char"/>
    <w:basedOn w:val="DefaultParagraphFont"/>
    <w:link w:val="Header"/>
    <w:uiPriority w:val="99"/>
    <w:rsid w:val="00B84795"/>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84795"/>
    <w:pPr>
      <w:tabs>
        <w:tab w:val="center" w:pos="4680"/>
        <w:tab w:val="right" w:pos="9360"/>
      </w:tabs>
    </w:pPr>
  </w:style>
  <w:style w:type="character" w:customStyle="1" w:styleId="FooterChar">
    <w:name w:val="Footer Char"/>
    <w:basedOn w:val="DefaultParagraphFont"/>
    <w:link w:val="Footer"/>
    <w:uiPriority w:val="99"/>
    <w:rsid w:val="00B84795"/>
    <w:rPr>
      <w:rFonts w:ascii="Times New Roman" w:eastAsia="Times New Roman" w:hAnsi="Times New Roman" w:cs="Times New Roman"/>
      <w:snapToGrid w:val="0"/>
      <w:sz w:val="24"/>
      <w:szCs w:val="20"/>
    </w:rPr>
  </w:style>
  <w:style w:type="paragraph" w:customStyle="1" w:styleId="zreportname">
    <w:name w:val="zreport name"/>
    <w:basedOn w:val="Normal"/>
    <w:semiHidden/>
    <w:rsid w:val="00E52497"/>
    <w:pPr>
      <w:keepLines/>
      <w:widowControl/>
      <w:spacing w:line="440" w:lineRule="exact"/>
      <w:jc w:val="center"/>
    </w:pPr>
    <w:rPr>
      <w:snapToGrid/>
      <w:sz w:val="36"/>
    </w:rPr>
  </w:style>
  <w:style w:type="paragraph" w:customStyle="1" w:styleId="zreportsubtitle">
    <w:name w:val="zreport subtitle"/>
    <w:basedOn w:val="zreportname"/>
    <w:semiHidden/>
    <w:rsid w:val="00E52497"/>
    <w:rPr>
      <w:sz w:val="32"/>
    </w:rPr>
  </w:style>
  <w:style w:type="character" w:styleId="UnresolvedMention">
    <w:name w:val="Unresolved Mention"/>
    <w:basedOn w:val="DefaultParagraphFont"/>
    <w:uiPriority w:val="99"/>
    <w:semiHidden/>
    <w:unhideWhenUsed/>
    <w:rsid w:val="00431B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01CC-E6E4-4F0F-B3CD-D30C8735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Vickey Pienaar</dc:creator>
  <cp:lastModifiedBy>Vickey Pienaar</cp:lastModifiedBy>
  <cp:revision>2</cp:revision>
  <cp:lastPrinted>2022-10-31T06:57:00Z</cp:lastPrinted>
  <dcterms:created xsi:type="dcterms:W3CDTF">2023-03-31T09:39:00Z</dcterms:created>
  <dcterms:modified xsi:type="dcterms:W3CDTF">2023-03-31T09:39:00Z</dcterms:modified>
</cp:coreProperties>
</file>