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C5CB" w14:textId="77777777" w:rsidR="0075227F" w:rsidRPr="003A6736" w:rsidRDefault="009C03F1" w:rsidP="00A67EEA">
      <w:pPr>
        <w:jc w:val="center"/>
        <w:rPr>
          <w:rFonts w:ascii="Arial Narrow" w:hAnsi="Arial Narrow" w:cs="Arial"/>
          <w:b/>
          <w:color w:val="008000"/>
        </w:rPr>
      </w:pPr>
      <w:r w:rsidRPr="003A6736">
        <w:rPr>
          <w:rFonts w:ascii="Arial Narrow" w:hAnsi="Arial Narrow"/>
          <w:noProof/>
          <w:lang w:val="en-ZA" w:eastAsia="en-ZA"/>
        </w:rPr>
        <w:drawing>
          <wp:inline distT="0" distB="0" distL="0" distR="0" wp14:anchorId="5C34EF0D" wp14:editId="75C3ADB8">
            <wp:extent cx="6464525" cy="1257300"/>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0480" cy="1274018"/>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3A6736" w14:paraId="317DA97D" w14:textId="77777777" w:rsidTr="00150666">
        <w:trPr>
          <w:trHeight w:val="139"/>
        </w:trPr>
        <w:tc>
          <w:tcPr>
            <w:tcW w:w="11806" w:type="dxa"/>
            <w:shd w:val="clear" w:color="auto" w:fill="008000"/>
          </w:tcPr>
          <w:p w14:paraId="1916EBF1" w14:textId="77777777" w:rsidR="00150666" w:rsidRPr="003A6736"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1F66454F" w14:textId="77777777" w:rsidR="00150666" w:rsidRPr="003A6736" w:rsidRDefault="00150666" w:rsidP="00150666">
            <w:pPr>
              <w:rPr>
                <w:rFonts w:ascii="Arial Narrow" w:hAnsi="Arial Narrow" w:cs="Arial"/>
                <w:color w:val="FFFFFF"/>
                <w:kern w:val="1"/>
                <w:sz w:val="4"/>
                <w:szCs w:val="4"/>
              </w:rPr>
            </w:pPr>
            <w:r w:rsidRPr="003A6736">
              <w:rPr>
                <w:rFonts w:ascii="Arial Narrow" w:hAnsi="Arial Narrow" w:cs="Arial"/>
                <w:color w:val="FFFFFF"/>
                <w:kern w:val="1"/>
                <w:sz w:val="12"/>
                <w:szCs w:val="12"/>
              </w:rPr>
              <w:t xml:space="preserve"> </w:t>
            </w:r>
          </w:p>
        </w:tc>
      </w:tr>
    </w:tbl>
    <w:p w14:paraId="3CDBE652" w14:textId="77777777" w:rsidR="00150666" w:rsidRPr="003A6736" w:rsidRDefault="00150666" w:rsidP="009F4556">
      <w:pPr>
        <w:widowControl/>
        <w:spacing w:after="160" w:line="259" w:lineRule="auto"/>
        <w:jc w:val="center"/>
        <w:rPr>
          <w:rFonts w:ascii="Arial Narrow" w:hAnsi="Arial Narrow" w:cs="Arial"/>
          <w:b/>
          <w:sz w:val="36"/>
          <w:szCs w:val="36"/>
        </w:rPr>
      </w:pPr>
      <w:r w:rsidRPr="003A6736">
        <w:rPr>
          <w:rFonts w:ascii="Arial Narrow" w:hAnsi="Arial Narrow" w:cs="Arial"/>
          <w:b/>
          <w:sz w:val="36"/>
          <w:szCs w:val="36"/>
        </w:rPr>
        <w:t>OFFICE ACCOMMODATION</w:t>
      </w:r>
    </w:p>
    <w:p w14:paraId="5B1F9D52" w14:textId="4D8622A8" w:rsidR="00801E37" w:rsidRPr="003A6736" w:rsidRDefault="00801E37" w:rsidP="00801E37">
      <w:pPr>
        <w:rPr>
          <w:rFonts w:ascii="Arial Narrow" w:hAnsi="Arial Narrow" w:cs="Arial"/>
          <w:b/>
          <w:sz w:val="22"/>
          <w:szCs w:val="22"/>
        </w:rPr>
      </w:pPr>
      <w:r w:rsidRPr="003A6736">
        <w:rPr>
          <w:rFonts w:ascii="Arial Narrow" w:hAnsi="Arial Narrow" w:cs="Arial"/>
          <w:b/>
          <w:sz w:val="22"/>
          <w:szCs w:val="22"/>
        </w:rPr>
        <w:t xml:space="preserve">Invitation to Tender – </w:t>
      </w:r>
      <w:r w:rsidR="00EF21B2" w:rsidRPr="003A6736">
        <w:rPr>
          <w:rFonts w:ascii="Arial Narrow" w:hAnsi="Arial Narrow" w:cs="Arial"/>
          <w:b/>
          <w:sz w:val="22"/>
          <w:szCs w:val="22"/>
        </w:rPr>
        <w:t>ZNT</w:t>
      </w:r>
      <w:r w:rsidR="00B732B3">
        <w:rPr>
          <w:rFonts w:ascii="Arial Narrow" w:hAnsi="Arial Narrow" w:cs="Arial"/>
          <w:b/>
          <w:sz w:val="22"/>
          <w:szCs w:val="22"/>
        </w:rPr>
        <w:t xml:space="preserve"> 030</w:t>
      </w:r>
      <w:r w:rsidR="008770B7">
        <w:rPr>
          <w:rFonts w:ascii="Arial Narrow" w:hAnsi="Arial Narrow" w:cs="Arial"/>
          <w:b/>
          <w:sz w:val="22"/>
          <w:szCs w:val="22"/>
        </w:rPr>
        <w:t>69</w:t>
      </w:r>
      <w:r w:rsidR="00B732B3">
        <w:rPr>
          <w:rFonts w:ascii="Arial Narrow" w:hAnsi="Arial Narrow" w:cs="Arial"/>
          <w:b/>
          <w:sz w:val="22"/>
          <w:szCs w:val="22"/>
        </w:rPr>
        <w:t xml:space="preserve"> W</w:t>
      </w:r>
    </w:p>
    <w:p w14:paraId="66E34235" w14:textId="77777777" w:rsidR="00801E37" w:rsidRPr="003A6736" w:rsidRDefault="00801E37" w:rsidP="00801E37">
      <w:pPr>
        <w:rPr>
          <w:rFonts w:ascii="Arial Narrow" w:hAnsi="Arial Narrow" w:cs="Arial"/>
          <w:b/>
          <w:sz w:val="22"/>
          <w:szCs w:val="22"/>
        </w:rPr>
      </w:pPr>
    </w:p>
    <w:p w14:paraId="376FC8EA" w14:textId="0F099915" w:rsidR="00EF21B2" w:rsidRPr="003A6736" w:rsidRDefault="00EF21B2" w:rsidP="00801E37">
      <w:pPr>
        <w:rPr>
          <w:rFonts w:ascii="Arial Narrow" w:hAnsi="Arial Narrow" w:cs="Arial"/>
          <w:sz w:val="22"/>
          <w:szCs w:val="22"/>
        </w:rPr>
      </w:pPr>
      <w:r w:rsidRPr="003A6736">
        <w:rPr>
          <w:rFonts w:ascii="Arial Narrow" w:hAnsi="Arial Narrow" w:cs="Arial"/>
          <w:sz w:val="22"/>
          <w:szCs w:val="22"/>
        </w:rPr>
        <w:t xml:space="preserve">Full </w:t>
      </w:r>
      <w:r w:rsidR="00C26F90" w:rsidRPr="003A6736">
        <w:rPr>
          <w:rFonts w:ascii="Arial Narrow" w:hAnsi="Arial Narrow" w:cs="Arial"/>
          <w:sz w:val="22"/>
          <w:szCs w:val="22"/>
        </w:rPr>
        <w:t>Description</w:t>
      </w:r>
      <w:r w:rsidRPr="003A6736">
        <w:rPr>
          <w:rFonts w:ascii="Arial Narrow" w:hAnsi="Arial Narrow" w:cs="Arial"/>
          <w:sz w:val="22"/>
          <w:szCs w:val="22"/>
        </w:rPr>
        <w:t>:</w:t>
      </w:r>
      <w:r w:rsidR="001C47D4" w:rsidRPr="003A6736">
        <w:rPr>
          <w:rFonts w:ascii="Arial Narrow" w:hAnsi="Arial Narrow" w:cs="Arial"/>
          <w:sz w:val="22"/>
          <w:szCs w:val="22"/>
        </w:rPr>
        <w:t xml:space="preserve">  </w:t>
      </w:r>
      <w:bookmarkStart w:id="0" w:name="_Hlk140827936"/>
      <w:r w:rsidR="001C47D4" w:rsidRPr="003A6736">
        <w:rPr>
          <w:rFonts w:ascii="Arial Narrow" w:hAnsi="Arial Narrow" w:cs="Arial"/>
          <w:sz w:val="22"/>
          <w:szCs w:val="22"/>
        </w:rPr>
        <w:t>Suitable and capable service providers</w:t>
      </w:r>
      <w:r w:rsidR="00AD0304">
        <w:rPr>
          <w:rFonts w:ascii="Arial Narrow" w:hAnsi="Arial Narrow" w:cs="Arial"/>
          <w:sz w:val="22"/>
          <w:szCs w:val="22"/>
        </w:rPr>
        <w:t xml:space="preserve"> are</w:t>
      </w:r>
      <w:r w:rsidR="001C47D4" w:rsidRPr="003A6736">
        <w:rPr>
          <w:rFonts w:ascii="Arial Narrow" w:hAnsi="Arial Narrow" w:cs="Arial"/>
          <w:sz w:val="22"/>
          <w:szCs w:val="22"/>
        </w:rPr>
        <w:t xml:space="preserve"> invite</w:t>
      </w:r>
      <w:r w:rsidR="00AD0304">
        <w:rPr>
          <w:rFonts w:ascii="Arial Narrow" w:hAnsi="Arial Narrow" w:cs="Arial"/>
          <w:sz w:val="22"/>
          <w:szCs w:val="22"/>
        </w:rPr>
        <w:t>d</w:t>
      </w:r>
      <w:r w:rsidR="001C47D4" w:rsidRPr="003A6736">
        <w:rPr>
          <w:rFonts w:ascii="Arial Narrow" w:hAnsi="Arial Narrow" w:cs="Arial"/>
          <w:sz w:val="22"/>
          <w:szCs w:val="22"/>
        </w:rPr>
        <w:t xml:space="preserve"> to bid for Supply and letting of suitable Office Accommodation </w:t>
      </w:r>
      <w:r w:rsidR="00181A82">
        <w:rPr>
          <w:rFonts w:ascii="Arial Narrow" w:hAnsi="Arial Narrow" w:cs="Arial"/>
          <w:sz w:val="22"/>
          <w:szCs w:val="22"/>
        </w:rPr>
        <w:t>for</w:t>
      </w:r>
      <w:r w:rsidR="001C47D4" w:rsidRPr="003A6736">
        <w:rPr>
          <w:rFonts w:ascii="Arial Narrow" w:hAnsi="Arial Narrow" w:cs="Arial"/>
          <w:sz w:val="22"/>
          <w:szCs w:val="22"/>
        </w:rPr>
        <w:t xml:space="preserve"> the Department of Public Works: KwaZulu-Natal o</w:t>
      </w:r>
      <w:r w:rsidR="00A73E75" w:rsidRPr="003A6736">
        <w:rPr>
          <w:rFonts w:ascii="Arial Narrow" w:hAnsi="Arial Narrow" w:cs="Arial"/>
          <w:sz w:val="22"/>
          <w:szCs w:val="22"/>
        </w:rPr>
        <w:t xml:space="preserve">n behalf of </w:t>
      </w:r>
      <w:r w:rsidR="00AD0304">
        <w:rPr>
          <w:rFonts w:ascii="Arial Narrow" w:hAnsi="Arial Narrow" w:cs="Arial"/>
          <w:sz w:val="22"/>
          <w:szCs w:val="22"/>
        </w:rPr>
        <w:t xml:space="preserve">the </w:t>
      </w:r>
      <w:r w:rsidR="00A73E75" w:rsidRPr="003A6736">
        <w:rPr>
          <w:rFonts w:ascii="Arial Narrow" w:hAnsi="Arial Narrow" w:cs="Arial"/>
          <w:sz w:val="22"/>
          <w:szCs w:val="22"/>
        </w:rPr>
        <w:t xml:space="preserve">Department of Agriculture and </w:t>
      </w:r>
      <w:r w:rsidR="00B11150">
        <w:rPr>
          <w:rFonts w:ascii="Arial Narrow" w:hAnsi="Arial Narrow" w:cs="Arial"/>
          <w:sz w:val="22"/>
          <w:szCs w:val="22"/>
        </w:rPr>
        <w:t>R</w:t>
      </w:r>
      <w:r w:rsidR="00A73E75" w:rsidRPr="003A6736">
        <w:rPr>
          <w:rFonts w:ascii="Arial Narrow" w:hAnsi="Arial Narrow" w:cs="Arial"/>
          <w:sz w:val="22"/>
          <w:szCs w:val="22"/>
        </w:rPr>
        <w:t>ural Development</w:t>
      </w:r>
      <w:r w:rsidR="00B11150">
        <w:rPr>
          <w:rFonts w:ascii="Arial Narrow" w:hAnsi="Arial Narrow" w:cs="Arial"/>
          <w:sz w:val="22"/>
          <w:szCs w:val="22"/>
        </w:rPr>
        <w:t>: Stanger</w:t>
      </w:r>
      <w:r w:rsidR="00AD0304">
        <w:rPr>
          <w:rFonts w:ascii="Arial Narrow" w:hAnsi="Arial Narrow" w:cs="Arial"/>
          <w:sz w:val="22"/>
          <w:szCs w:val="22"/>
        </w:rPr>
        <w:t>:</w:t>
      </w:r>
    </w:p>
    <w:p w14:paraId="567B94CB" w14:textId="1D85FB16" w:rsidR="001C47D4" w:rsidRPr="003A6736" w:rsidRDefault="001C47D4" w:rsidP="00801E37">
      <w:pPr>
        <w:rPr>
          <w:rFonts w:ascii="Arial Narrow" w:hAnsi="Arial Narrow" w:cs="Arial"/>
          <w:sz w:val="22"/>
          <w:szCs w:val="22"/>
        </w:rPr>
      </w:pPr>
      <w:r w:rsidRPr="003A6736">
        <w:rPr>
          <w:rFonts w:ascii="Arial Narrow" w:hAnsi="Arial Narrow" w:cs="Arial"/>
          <w:sz w:val="22"/>
          <w:szCs w:val="22"/>
        </w:rPr>
        <w:t xml:space="preserve">Procurement of suitable office of the extent </w:t>
      </w:r>
      <w:r w:rsidR="00A73E75" w:rsidRPr="003A6736">
        <w:rPr>
          <w:rFonts w:ascii="Arial Narrow" w:hAnsi="Arial Narrow" w:cs="Arial"/>
          <w:sz w:val="22"/>
          <w:szCs w:val="22"/>
          <w:lang w:eastAsia="en-GB"/>
        </w:rPr>
        <w:t xml:space="preserve">of </w:t>
      </w:r>
      <w:r w:rsidR="00A73E75" w:rsidRPr="003A6736">
        <w:rPr>
          <w:rFonts w:ascii="Arial Narrow" w:hAnsi="Arial Narrow" w:cs="Arial"/>
          <w:bCs/>
          <w:snapToGrid/>
          <w:sz w:val="22"/>
          <w:szCs w:val="22"/>
          <w:lang w:val="en-ZA" w:eastAsia="en-GB"/>
        </w:rPr>
        <w:t xml:space="preserve"> </w:t>
      </w:r>
      <w:r w:rsidR="00A73E75" w:rsidRPr="003A6736">
        <w:rPr>
          <w:rFonts w:ascii="Arial Narrow" w:hAnsi="Arial Narrow" w:cs="Arial"/>
          <w:bCs/>
          <w:snapToGrid/>
          <w:sz w:val="22"/>
          <w:szCs w:val="22"/>
          <w:lang w:val="en-ZA"/>
        </w:rPr>
        <w:t>546</w:t>
      </w:r>
      <w:r w:rsidR="0096650D">
        <w:rPr>
          <w:rFonts w:ascii="Arial Narrow" w:hAnsi="Arial Narrow" w:cs="Arial"/>
          <w:bCs/>
          <w:snapToGrid/>
          <w:sz w:val="22"/>
          <w:szCs w:val="22"/>
          <w:lang w:val="en-ZA"/>
        </w:rPr>
        <w:t>m</w:t>
      </w:r>
      <w:r w:rsidR="00A73E75" w:rsidRPr="003A6736">
        <w:rPr>
          <w:rFonts w:ascii="Arial Narrow" w:hAnsi="Arial Narrow" w:cs="Arial"/>
          <w:bCs/>
          <w:snapToGrid/>
          <w:sz w:val="22"/>
          <w:szCs w:val="22"/>
          <w:lang w:val="en-ZA"/>
        </w:rPr>
        <w:t>² plus 20- 25%</w:t>
      </w:r>
      <w:r w:rsidR="00E47EDB" w:rsidRPr="003A6736">
        <w:rPr>
          <w:rFonts w:ascii="Arial Narrow" w:hAnsi="Arial Narrow" w:cs="Arial"/>
          <w:bCs/>
          <w:snapToGrid/>
          <w:sz w:val="22"/>
          <w:szCs w:val="22"/>
          <w:lang w:val="en-ZA"/>
        </w:rPr>
        <w:t xml:space="preserve"> (</w:t>
      </w:r>
      <w:r w:rsidR="00E47EDB" w:rsidRPr="003A6736">
        <w:rPr>
          <w:rFonts w:ascii="Arial Narrow" w:hAnsi="Arial Narrow" w:cs="Arial"/>
          <w:b/>
          <w:sz w:val="22"/>
          <w:szCs w:val="22"/>
        </w:rPr>
        <w:t>136.5m</w:t>
      </w:r>
      <w:r w:rsidR="00E47EDB" w:rsidRPr="003A6736">
        <w:rPr>
          <w:rFonts w:ascii="Arial Narrow" w:hAnsi="Arial Narrow" w:cs="Arial"/>
          <w:sz w:val="22"/>
          <w:szCs w:val="22"/>
        </w:rPr>
        <w:t xml:space="preserve">²) </w:t>
      </w:r>
      <w:r w:rsidR="00E47EDB" w:rsidRPr="003A6736">
        <w:rPr>
          <w:rFonts w:ascii="Arial Narrow" w:hAnsi="Arial Narrow" w:cs="Arial"/>
          <w:bCs/>
          <w:snapToGrid/>
          <w:sz w:val="22"/>
          <w:szCs w:val="22"/>
          <w:lang w:val="en-ZA"/>
        </w:rPr>
        <w:t xml:space="preserve"> non-assignable space totalling to </w:t>
      </w:r>
      <w:r w:rsidR="00E47EDB" w:rsidRPr="003A6736">
        <w:rPr>
          <w:rFonts w:ascii="Arial Narrow" w:hAnsi="Arial Narrow" w:cs="Arial"/>
          <w:b/>
          <w:sz w:val="22"/>
          <w:szCs w:val="22"/>
        </w:rPr>
        <w:t>682.5</w:t>
      </w:r>
      <w:r w:rsidR="0096650D">
        <w:rPr>
          <w:rFonts w:ascii="Arial Narrow" w:hAnsi="Arial Narrow" w:cs="Arial"/>
          <w:b/>
          <w:sz w:val="22"/>
          <w:szCs w:val="22"/>
        </w:rPr>
        <w:t>m</w:t>
      </w:r>
      <w:r w:rsidR="00E47EDB" w:rsidRPr="003A6736">
        <w:rPr>
          <w:rFonts w:ascii="Arial Narrow" w:hAnsi="Arial Narrow" w:cs="Arial"/>
          <w:sz w:val="22"/>
          <w:szCs w:val="22"/>
        </w:rPr>
        <w:t>²</w:t>
      </w:r>
      <w:r w:rsidR="00C4598E" w:rsidRPr="003A6736">
        <w:rPr>
          <w:rFonts w:ascii="Arial Narrow" w:hAnsi="Arial Narrow" w:cs="Arial"/>
          <w:sz w:val="22"/>
          <w:szCs w:val="22"/>
        </w:rPr>
        <w:t>,</w:t>
      </w:r>
      <w:r w:rsidR="00E47EDB" w:rsidRPr="003A6736">
        <w:rPr>
          <w:rFonts w:ascii="Arial Narrow" w:hAnsi="Arial Narrow" w:cs="Arial"/>
          <w:sz w:val="22"/>
          <w:szCs w:val="22"/>
        </w:rPr>
        <w:t xml:space="preserve"> </w:t>
      </w:r>
      <w:r w:rsidR="00E47EDB" w:rsidRPr="003A6736">
        <w:rPr>
          <w:rFonts w:ascii="Arial Narrow" w:hAnsi="Arial Narrow" w:cs="Arial"/>
          <w:bCs/>
          <w:snapToGrid/>
          <w:sz w:val="22"/>
          <w:szCs w:val="22"/>
          <w:lang w:val="en-ZA"/>
        </w:rPr>
        <w:t xml:space="preserve"> </w:t>
      </w:r>
      <w:r w:rsidR="00846DD7">
        <w:rPr>
          <w:rFonts w:ascii="Arial Narrow" w:hAnsi="Arial Narrow" w:cs="Arial"/>
          <w:bCs/>
          <w:snapToGrid/>
          <w:sz w:val="22"/>
          <w:szCs w:val="22"/>
          <w:lang w:val="en-ZA"/>
        </w:rPr>
        <w:t>p</w:t>
      </w:r>
      <w:r w:rsidR="00A73E75" w:rsidRPr="003A6736">
        <w:rPr>
          <w:rFonts w:ascii="Arial Narrow" w:hAnsi="Arial Narrow" w:cs="Arial"/>
          <w:bCs/>
          <w:snapToGrid/>
          <w:sz w:val="22"/>
          <w:szCs w:val="22"/>
          <w:lang w:val="en-ZA"/>
        </w:rPr>
        <w:t xml:space="preserve">lus 07 Lock Up Parking Bays, 14 Under Cover Parking Bays , 02 Open Parking Bays and 01 parking for disabled people </w:t>
      </w:r>
      <w:r w:rsidR="000861E2" w:rsidRPr="003A6736">
        <w:rPr>
          <w:rFonts w:ascii="Arial Narrow" w:hAnsi="Arial Narrow" w:cs="Arial"/>
          <w:sz w:val="22"/>
          <w:szCs w:val="22"/>
        </w:rPr>
        <w:t>for a period of 05 Years, with an option to extend for a further 04 Years And 11 Months</w:t>
      </w:r>
      <w:r w:rsidR="00846DD7">
        <w:rPr>
          <w:rFonts w:ascii="Arial Narrow" w:hAnsi="Arial Narrow" w:cs="Arial"/>
          <w:sz w:val="22"/>
          <w:szCs w:val="22"/>
        </w:rPr>
        <w:t>.</w:t>
      </w:r>
      <w:r w:rsidR="00846DD7" w:rsidRPr="00846DD7">
        <w:rPr>
          <w:rFonts w:ascii="Arial" w:hAnsi="Arial" w:cs="Arial"/>
          <w:bCs/>
          <w:sz w:val="20"/>
          <w:lang w:val="en-ZA" w:eastAsia="en-GB"/>
        </w:rPr>
        <w:t xml:space="preserve"> </w:t>
      </w:r>
      <w:r w:rsidR="00846DD7" w:rsidRPr="00951DEC">
        <w:rPr>
          <w:rFonts w:ascii="Arial" w:hAnsi="Arial" w:cs="Arial"/>
          <w:bCs/>
          <w:sz w:val="20"/>
          <w:lang w:val="en-ZA" w:eastAsia="en-GB"/>
        </w:rPr>
        <w:t>Should the Department exercise the extended option period, the first year (year</w:t>
      </w:r>
      <w:r w:rsidR="00AD0304">
        <w:rPr>
          <w:rFonts w:ascii="Arial" w:hAnsi="Arial" w:cs="Arial"/>
          <w:bCs/>
          <w:sz w:val="20"/>
          <w:lang w:val="en-ZA" w:eastAsia="en-GB"/>
        </w:rPr>
        <w:t xml:space="preserve"> </w:t>
      </w:r>
      <w:r w:rsidR="00846DD7" w:rsidRPr="00951DEC">
        <w:rPr>
          <w:rFonts w:ascii="Arial" w:hAnsi="Arial" w:cs="Arial"/>
          <w:bCs/>
          <w:sz w:val="20"/>
          <w:lang w:val="en-ZA" w:eastAsia="en-GB"/>
        </w:rPr>
        <w:t>six-06) of the option period will revert to the rate/m</w:t>
      </w:r>
      <w:r w:rsidR="00846DD7" w:rsidRPr="00951DEC">
        <w:rPr>
          <w:rFonts w:ascii="Arial" w:hAnsi="Arial" w:cs="Arial"/>
          <w:bCs/>
          <w:sz w:val="20"/>
          <w:vertAlign w:val="superscript"/>
          <w:lang w:val="en-ZA" w:eastAsia="en-GB"/>
        </w:rPr>
        <w:t xml:space="preserve">2 </w:t>
      </w:r>
      <w:r w:rsidR="00846DD7" w:rsidRPr="00951DEC">
        <w:rPr>
          <w:rFonts w:ascii="Arial" w:hAnsi="Arial" w:cs="Arial"/>
          <w:bCs/>
          <w:sz w:val="20"/>
          <w:lang w:val="en-ZA" w:eastAsia="en-GB"/>
        </w:rPr>
        <w:t>of year one rental of the initial lease in terms of this lease and there will be no escalation effected during the extended term of the lease</w:t>
      </w:r>
      <w:r w:rsidR="00846DD7" w:rsidRPr="00951DEC">
        <w:rPr>
          <w:rFonts w:ascii="Calibri" w:hAnsi="Calibri" w:cs="Calibri"/>
          <w:b/>
          <w:sz w:val="22"/>
          <w:szCs w:val="22"/>
          <w:lang w:val="en-ZA" w:eastAsia="en-GB"/>
        </w:rPr>
        <w:t>.</w:t>
      </w:r>
    </w:p>
    <w:bookmarkEnd w:id="0"/>
    <w:p w14:paraId="5E081D24" w14:textId="77777777" w:rsidR="00801E37" w:rsidRPr="003A6736" w:rsidRDefault="00801E37" w:rsidP="00801E37">
      <w:pPr>
        <w:widowControl/>
        <w:spacing w:line="276" w:lineRule="auto"/>
        <w:ind w:left="709" w:right="179"/>
        <w:jc w:val="both"/>
        <w:rPr>
          <w:rFonts w:ascii="Arial Narrow" w:hAnsi="Arial Narrow" w:cs="Arial"/>
          <w:snapToGrid/>
          <w:color w:val="FF0000"/>
          <w:sz w:val="22"/>
          <w:szCs w:val="22"/>
          <w:lang w:val="en-ZA" w:eastAsia="en-GB"/>
        </w:rPr>
      </w:pPr>
      <w:r w:rsidRPr="003A6736">
        <w:rPr>
          <w:rFonts w:ascii="Arial Narrow" w:hAnsi="Arial Narrow" w:cs="Arial"/>
          <w:bCs/>
          <w:snapToGrid/>
          <w:color w:val="FF0000"/>
          <w:sz w:val="22"/>
          <w:szCs w:val="22"/>
          <w:lang w:val="en-ZA" w:eastAsia="en-GB"/>
        </w:rPr>
        <w:t xml:space="preserve"> </w:t>
      </w:r>
    </w:p>
    <w:p w14:paraId="7852CF68" w14:textId="77777777" w:rsidR="00801E37" w:rsidRPr="003A6736" w:rsidRDefault="00801E37" w:rsidP="00BC3032">
      <w:pPr>
        <w:rPr>
          <w:rFonts w:ascii="Arial Narrow" w:hAnsi="Arial Narrow" w:cs="Arial"/>
          <w:sz w:val="22"/>
          <w:szCs w:val="22"/>
          <w:lang w:eastAsia="en-GB"/>
        </w:rPr>
      </w:pPr>
      <w:r w:rsidRPr="003A6736">
        <w:rPr>
          <w:rFonts w:ascii="Arial Narrow" w:hAnsi="Arial Narrow" w:cs="Arial"/>
          <w:sz w:val="22"/>
          <w:szCs w:val="22"/>
          <w:lang w:eastAsia="en-GB"/>
        </w:rPr>
        <w:t>The D</w:t>
      </w:r>
      <w:r w:rsidR="00BC3032" w:rsidRPr="003A6736">
        <w:rPr>
          <w:rFonts w:ascii="Arial Narrow" w:hAnsi="Arial Narrow" w:cs="Arial"/>
          <w:sz w:val="22"/>
          <w:szCs w:val="22"/>
          <w:lang w:eastAsia="en-GB"/>
        </w:rPr>
        <w:t xml:space="preserve">epartment reserves the right not to award lowest bidder in terms of price and reserves the right to withdraw </w:t>
      </w:r>
      <w:r w:rsidR="00BF7790" w:rsidRPr="003A6736">
        <w:rPr>
          <w:rFonts w:ascii="Arial Narrow" w:hAnsi="Arial Narrow" w:cs="Arial"/>
          <w:sz w:val="22"/>
          <w:szCs w:val="22"/>
          <w:lang w:eastAsia="en-GB"/>
        </w:rPr>
        <w:t xml:space="preserve">or cancel </w:t>
      </w:r>
      <w:r w:rsidR="00BC3032" w:rsidRPr="003A6736">
        <w:rPr>
          <w:rFonts w:ascii="Arial Narrow" w:hAnsi="Arial Narrow" w:cs="Arial"/>
          <w:sz w:val="22"/>
          <w:szCs w:val="22"/>
          <w:lang w:eastAsia="en-GB"/>
        </w:rPr>
        <w:t>the bid at any stage</w:t>
      </w:r>
      <w:r w:rsidR="00BF7790" w:rsidRPr="003A6736">
        <w:rPr>
          <w:rFonts w:ascii="Arial Narrow" w:hAnsi="Arial Narrow" w:cs="Arial"/>
          <w:sz w:val="22"/>
          <w:szCs w:val="22"/>
          <w:lang w:eastAsia="en-GB"/>
        </w:rPr>
        <w:t xml:space="preserve"> in terms of </w:t>
      </w:r>
      <w:r w:rsidR="00BB174F" w:rsidRPr="003A6736">
        <w:rPr>
          <w:rFonts w:ascii="Arial Narrow" w:hAnsi="Arial Narrow" w:cs="Arial"/>
          <w:sz w:val="22"/>
          <w:szCs w:val="22"/>
          <w:lang w:eastAsia="en-GB"/>
        </w:rPr>
        <w:t>Delegation 9.1</w:t>
      </w:r>
      <w:r w:rsidR="003B4055" w:rsidRPr="003A6736">
        <w:rPr>
          <w:rFonts w:ascii="Arial Narrow" w:hAnsi="Arial Narrow" w:cs="Arial"/>
          <w:sz w:val="22"/>
          <w:szCs w:val="22"/>
          <w:lang w:eastAsia="en-GB"/>
        </w:rPr>
        <w:t>.</w:t>
      </w:r>
    </w:p>
    <w:p w14:paraId="1BEBC71D" w14:textId="77777777" w:rsidR="00BC3032" w:rsidRPr="003A6736" w:rsidRDefault="009F4556" w:rsidP="00BC3032">
      <w:pPr>
        <w:rPr>
          <w:rFonts w:ascii="Arial Narrow" w:hAnsi="Arial Narrow" w:cs="Arial"/>
          <w:color w:val="FF0000"/>
          <w:sz w:val="22"/>
          <w:szCs w:val="22"/>
          <w:lang w:eastAsia="en-GB"/>
        </w:rPr>
      </w:pPr>
      <w:r w:rsidRPr="003A6736">
        <w:rPr>
          <w:rFonts w:ascii="Arial Narrow" w:hAnsi="Arial Narrow" w:cs="Arial"/>
          <w:sz w:val="22"/>
          <w:szCs w:val="22"/>
          <w:lang w:eastAsia="en-GB"/>
        </w:rPr>
        <w:t xml:space="preserve"> </w:t>
      </w:r>
    </w:p>
    <w:p w14:paraId="3F42609A" w14:textId="77777777" w:rsidR="00814C33" w:rsidRPr="003A6736" w:rsidRDefault="00814C33" w:rsidP="00814C33">
      <w:pPr>
        <w:rPr>
          <w:rFonts w:ascii="Arial Narrow" w:hAnsi="Arial Narrow" w:cs="Arial"/>
          <w:b/>
          <w:sz w:val="22"/>
          <w:szCs w:val="22"/>
          <w:lang w:eastAsia="en-GB"/>
        </w:rPr>
      </w:pPr>
      <w:r w:rsidRPr="003A6736">
        <w:rPr>
          <w:rFonts w:ascii="Arial Narrow" w:hAnsi="Arial Narrow" w:cs="Arial"/>
          <w:b/>
          <w:sz w:val="22"/>
          <w:szCs w:val="22"/>
          <w:lang w:eastAsia="en-GB"/>
        </w:rPr>
        <w:t>Prequalifying Criteria</w:t>
      </w:r>
    </w:p>
    <w:p w14:paraId="7080CF35" w14:textId="77777777" w:rsidR="00E05734" w:rsidRPr="003A6736" w:rsidRDefault="00E05734" w:rsidP="00E05734">
      <w:pPr>
        <w:rPr>
          <w:rFonts w:ascii="Arial Narrow" w:hAnsi="Arial Narrow" w:cs="Arial"/>
          <w:b/>
          <w:sz w:val="22"/>
          <w:szCs w:val="22"/>
          <w:lang w:val="en-ZA" w:eastAsia="en-GB"/>
        </w:rPr>
      </w:pPr>
      <w:r w:rsidRPr="003A6736">
        <w:rPr>
          <w:rFonts w:ascii="Arial Narrow" w:hAnsi="Arial Narrow" w:cs="Arial"/>
          <w:b/>
          <w:sz w:val="22"/>
          <w:szCs w:val="22"/>
          <w:lang w:eastAsia="en-GB"/>
        </w:rPr>
        <w:t>Phase 1</w:t>
      </w:r>
      <w:r w:rsidRPr="003A6736">
        <w:rPr>
          <w:rFonts w:ascii="Arial Narrow" w:hAnsi="Arial Narrow" w:cs="Arial"/>
          <w:b/>
          <w:sz w:val="22"/>
          <w:szCs w:val="22"/>
          <w:lang w:val="en-ZA" w:eastAsia="en-GB"/>
        </w:rPr>
        <w:t>:</w:t>
      </w:r>
      <w:r w:rsidRPr="003A6736">
        <w:rPr>
          <w:rFonts w:ascii="Arial Narrow" w:hAnsi="Arial Narrow" w:cs="Arial"/>
          <w:sz w:val="22"/>
          <w:szCs w:val="22"/>
          <w:lang w:val="en-ZA" w:eastAsia="en-GB"/>
        </w:rPr>
        <w:t xml:space="preserve"> </w:t>
      </w:r>
      <w:r w:rsidRPr="003A6736">
        <w:rPr>
          <w:rFonts w:ascii="Arial Narrow" w:hAnsi="Arial Narrow" w:cs="Arial"/>
          <w:b/>
          <w:sz w:val="22"/>
          <w:szCs w:val="22"/>
          <w:lang w:val="en-ZA" w:eastAsia="en-GB"/>
        </w:rPr>
        <w:t>Administrative compliance</w:t>
      </w:r>
    </w:p>
    <w:p w14:paraId="189A073D" w14:textId="77777777" w:rsidR="00496D4E" w:rsidRPr="003A6736" w:rsidRDefault="00496D4E" w:rsidP="00E05734">
      <w:pPr>
        <w:rPr>
          <w:rFonts w:ascii="Arial Narrow" w:hAnsi="Arial Narrow" w:cs="Arial"/>
          <w:b/>
          <w:sz w:val="22"/>
          <w:szCs w:val="22"/>
          <w:lang w:eastAsia="en-GB"/>
        </w:rPr>
      </w:pPr>
    </w:p>
    <w:p w14:paraId="681460B0" w14:textId="77777777" w:rsidR="00E05734" w:rsidRPr="003A6736" w:rsidRDefault="00E05734" w:rsidP="006C514B">
      <w:pPr>
        <w:pStyle w:val="ListParagraph"/>
        <w:numPr>
          <w:ilvl w:val="0"/>
          <w:numId w:val="34"/>
        </w:numPr>
        <w:jc w:val="both"/>
        <w:rPr>
          <w:rFonts w:ascii="Arial Narrow" w:hAnsi="Arial Narrow" w:cs="Arial"/>
          <w:sz w:val="22"/>
          <w:szCs w:val="22"/>
          <w:lang w:val="en-ZA" w:eastAsia="en-GB"/>
        </w:rPr>
      </w:pPr>
      <w:r w:rsidRPr="003A6736">
        <w:rPr>
          <w:rFonts w:ascii="Arial Narrow" w:hAnsi="Arial Narrow" w:cs="Arial"/>
          <w:sz w:val="22"/>
          <w:szCs w:val="22"/>
          <w:lang w:val="en-ZA" w:eastAsia="en-GB"/>
        </w:rPr>
        <w:t>Correctness of bid documents</w:t>
      </w:r>
    </w:p>
    <w:p w14:paraId="70CE1C3F" w14:textId="77777777" w:rsidR="00496D4E" w:rsidRPr="003A6736" w:rsidRDefault="00496D4E" w:rsidP="00496D4E">
      <w:pPr>
        <w:pStyle w:val="ListParagraph"/>
        <w:rPr>
          <w:rFonts w:ascii="Arial Narrow" w:hAnsi="Arial Narrow" w:cs="Arial"/>
          <w:sz w:val="22"/>
          <w:szCs w:val="22"/>
          <w:lang w:val="en-ZA" w:eastAsia="en-GB"/>
        </w:rPr>
      </w:pPr>
    </w:p>
    <w:p w14:paraId="2E1E94B3" w14:textId="7A7A1754" w:rsidR="00E05734" w:rsidRPr="003A6736" w:rsidRDefault="00496D4E" w:rsidP="00262DCB">
      <w:pPr>
        <w:pStyle w:val="ListParagraph"/>
        <w:numPr>
          <w:ilvl w:val="0"/>
          <w:numId w:val="34"/>
        </w:numPr>
        <w:rPr>
          <w:rFonts w:ascii="Arial Narrow" w:hAnsi="Arial Narrow" w:cs="Arial"/>
          <w:snapToGrid/>
          <w:sz w:val="22"/>
          <w:szCs w:val="22"/>
        </w:rPr>
      </w:pPr>
      <w:r w:rsidRPr="003A6736">
        <w:rPr>
          <w:rFonts w:ascii="Arial Narrow" w:hAnsi="Arial Narrow" w:cs="Arial"/>
          <w:snapToGrid/>
          <w:sz w:val="22"/>
          <w:szCs w:val="22"/>
        </w:rPr>
        <w:t>Compliance with procurement</w:t>
      </w:r>
      <w:r w:rsidR="00E05734" w:rsidRPr="003A6736">
        <w:rPr>
          <w:rFonts w:ascii="Arial Narrow" w:hAnsi="Arial Narrow" w:cs="Arial"/>
          <w:snapToGrid/>
          <w:sz w:val="22"/>
          <w:szCs w:val="22"/>
        </w:rPr>
        <w:t xml:space="preserve"> regulations (</w:t>
      </w:r>
      <w:proofErr w:type="spellStart"/>
      <w:r w:rsidR="0096650D">
        <w:rPr>
          <w:rFonts w:ascii="Arial Narrow" w:hAnsi="Arial Narrow" w:cs="Arial"/>
          <w:snapToGrid/>
          <w:sz w:val="22"/>
          <w:szCs w:val="22"/>
        </w:rPr>
        <w:t>e.g</w:t>
      </w:r>
      <w:proofErr w:type="spellEnd"/>
      <w:r w:rsidR="009F4556" w:rsidRPr="003A6736">
        <w:rPr>
          <w:rFonts w:ascii="Arial Narrow" w:hAnsi="Arial Narrow" w:cs="Arial"/>
          <w:snapToGrid/>
          <w:sz w:val="22"/>
          <w:szCs w:val="22"/>
        </w:rPr>
        <w:t xml:space="preserve"> </w:t>
      </w:r>
      <w:r w:rsidR="00E05734" w:rsidRPr="003A6736">
        <w:rPr>
          <w:rFonts w:ascii="Arial Narrow" w:hAnsi="Arial Narrow" w:cs="Arial"/>
          <w:snapToGrid/>
          <w:sz w:val="22"/>
          <w:szCs w:val="22"/>
        </w:rPr>
        <w:t>registration with CSD and other</w:t>
      </w:r>
      <w:r w:rsidR="00E05734" w:rsidRPr="003A6736">
        <w:rPr>
          <w:rFonts w:ascii="Arial Narrow" w:hAnsi="Arial Narrow" w:cs="Arial"/>
          <w:bCs/>
          <w:snapToGrid/>
          <w:sz w:val="22"/>
          <w:szCs w:val="22"/>
        </w:rPr>
        <w:t xml:space="preserve"> </w:t>
      </w:r>
      <w:r w:rsidR="00E05734" w:rsidRPr="003A6736">
        <w:rPr>
          <w:rFonts w:ascii="Arial Narrow" w:hAnsi="Arial Narrow" w:cs="Arial"/>
          <w:snapToGrid/>
          <w:sz w:val="22"/>
          <w:szCs w:val="22"/>
        </w:rPr>
        <w:t>prescripts requirements</w:t>
      </w:r>
      <w:r w:rsidR="00C26F90" w:rsidRPr="003A6736">
        <w:rPr>
          <w:rFonts w:ascii="Arial Narrow" w:hAnsi="Arial Narrow" w:cs="Arial"/>
          <w:snapToGrid/>
          <w:sz w:val="22"/>
          <w:szCs w:val="22"/>
        </w:rPr>
        <w:t>)</w:t>
      </w:r>
    </w:p>
    <w:p w14:paraId="663B5B96" w14:textId="77777777" w:rsidR="00C948EB" w:rsidRPr="003A6736" w:rsidRDefault="00C948EB" w:rsidP="00C948EB">
      <w:pPr>
        <w:pStyle w:val="ListParagraph"/>
        <w:rPr>
          <w:rFonts w:ascii="Arial Narrow" w:hAnsi="Arial Narrow" w:cs="Arial"/>
          <w:snapToGrid/>
          <w:sz w:val="22"/>
          <w:szCs w:val="22"/>
        </w:rPr>
      </w:pPr>
    </w:p>
    <w:p w14:paraId="0E356B0D" w14:textId="77777777" w:rsidR="00C948EB" w:rsidRPr="003A6736" w:rsidRDefault="006C514B" w:rsidP="00262DCB">
      <w:pPr>
        <w:pStyle w:val="ListParagraph"/>
        <w:numPr>
          <w:ilvl w:val="0"/>
          <w:numId w:val="34"/>
        </w:numPr>
        <w:rPr>
          <w:rFonts w:ascii="Arial Narrow" w:hAnsi="Arial Narrow" w:cs="Arial"/>
          <w:snapToGrid/>
          <w:sz w:val="22"/>
          <w:szCs w:val="22"/>
        </w:rPr>
      </w:pPr>
      <w:r w:rsidRPr="003A6736">
        <w:rPr>
          <w:rFonts w:ascii="Arial Narrow" w:hAnsi="Arial Narrow" w:cs="Arial"/>
          <w:snapToGrid/>
          <w:sz w:val="22"/>
          <w:szCs w:val="22"/>
        </w:rPr>
        <w:t>Mandatory requirement</w:t>
      </w:r>
    </w:p>
    <w:p w14:paraId="3258983B" w14:textId="77777777" w:rsidR="00C948EB" w:rsidRPr="003A6736" w:rsidRDefault="00C948EB" w:rsidP="00C948EB">
      <w:pPr>
        <w:pStyle w:val="ListParagraph"/>
        <w:rPr>
          <w:rFonts w:ascii="Arial Narrow" w:hAnsi="Arial Narrow" w:cs="Calibri"/>
          <w:snapToGrid/>
          <w:sz w:val="32"/>
          <w:szCs w:val="32"/>
        </w:rPr>
      </w:pPr>
    </w:p>
    <w:p w14:paraId="0BD4E65B" w14:textId="77777777" w:rsidR="00C948EB" w:rsidRPr="003A6736" w:rsidRDefault="006C514B" w:rsidP="00262DCB">
      <w:pPr>
        <w:pStyle w:val="ListParagraph"/>
        <w:numPr>
          <w:ilvl w:val="0"/>
          <w:numId w:val="34"/>
        </w:numPr>
        <w:rPr>
          <w:rFonts w:ascii="Arial Narrow" w:hAnsi="Arial Narrow" w:cs="Calibri"/>
          <w:snapToGrid/>
          <w:sz w:val="32"/>
          <w:szCs w:val="32"/>
        </w:rPr>
      </w:pPr>
      <w:r w:rsidRPr="003A6736">
        <w:rPr>
          <w:rFonts w:ascii="Arial Narrow" w:hAnsi="Arial Narrow" w:cs="Arial"/>
          <w:snapToGrid/>
          <w:sz w:val="22"/>
          <w:szCs w:val="22"/>
        </w:rPr>
        <w:t>Preference Points</w:t>
      </w:r>
      <w:r w:rsidR="00C948EB" w:rsidRPr="003A6736">
        <w:rPr>
          <w:rFonts w:ascii="Arial Narrow" w:hAnsi="Arial Narrow" w:cs="Arial"/>
          <w:snapToGrid/>
          <w:sz w:val="22"/>
          <w:szCs w:val="22"/>
        </w:rPr>
        <w:t xml:space="preserve"> </w:t>
      </w:r>
      <w:r w:rsidRPr="003A6736">
        <w:rPr>
          <w:rFonts w:ascii="Arial Narrow" w:hAnsi="Arial Narrow" w:cs="Arial"/>
          <w:snapToGrid/>
          <w:sz w:val="22"/>
          <w:szCs w:val="22"/>
        </w:rPr>
        <w:t>S</w:t>
      </w:r>
      <w:r w:rsidR="00717392" w:rsidRPr="003A6736">
        <w:rPr>
          <w:rFonts w:ascii="Arial Narrow" w:hAnsi="Arial Narrow" w:cs="Arial"/>
          <w:snapToGrid/>
          <w:sz w:val="22"/>
          <w:szCs w:val="22"/>
        </w:rPr>
        <w:t>ystem</w:t>
      </w:r>
      <w:r w:rsidR="00717392" w:rsidRPr="003A6736">
        <w:rPr>
          <w:rFonts w:ascii="Arial Narrow" w:hAnsi="Arial Narrow" w:cs="Calibri"/>
          <w:snapToGrid/>
          <w:sz w:val="32"/>
          <w:szCs w:val="32"/>
        </w:rPr>
        <w:t>.</w:t>
      </w:r>
    </w:p>
    <w:p w14:paraId="0195D926" w14:textId="77777777" w:rsidR="00524EE0" w:rsidRPr="003A6736" w:rsidRDefault="00524EE0" w:rsidP="00E05734">
      <w:pPr>
        <w:rPr>
          <w:rFonts w:ascii="Arial Narrow" w:hAnsi="Arial Narrow" w:cs="Calibri"/>
          <w:snapToGrid/>
          <w:sz w:val="32"/>
          <w:szCs w:val="32"/>
        </w:rPr>
      </w:pPr>
    </w:p>
    <w:p w14:paraId="6CB84119" w14:textId="0C5F86EE" w:rsidR="006C514B" w:rsidRPr="007018D7" w:rsidRDefault="00232CA9" w:rsidP="006C514B">
      <w:pPr>
        <w:rPr>
          <w:rFonts w:ascii="Arial Narrow" w:hAnsi="Arial Narrow"/>
          <w:b/>
          <w:color w:val="000000" w:themeColor="text1"/>
          <w:sz w:val="22"/>
          <w:szCs w:val="22"/>
          <w:u w:val="single"/>
        </w:rPr>
      </w:pPr>
      <w:r w:rsidRPr="007018D7">
        <w:rPr>
          <w:rFonts w:ascii="Arial Narrow" w:hAnsi="Arial Narrow"/>
          <w:b/>
          <w:color w:val="000000" w:themeColor="text1"/>
          <w:sz w:val="22"/>
          <w:szCs w:val="22"/>
          <w:u w:val="single"/>
        </w:rPr>
        <w:t>Tender documents may</w:t>
      </w:r>
      <w:r w:rsidR="006C514B" w:rsidRPr="007018D7">
        <w:rPr>
          <w:rFonts w:ascii="Arial Narrow" w:hAnsi="Arial Narrow"/>
          <w:b/>
          <w:color w:val="000000" w:themeColor="text1"/>
          <w:sz w:val="22"/>
          <w:szCs w:val="22"/>
          <w:u w:val="single"/>
        </w:rPr>
        <w:t xml:space="preserve"> be downloaded from the Departmental website </w:t>
      </w:r>
      <w:hyperlink r:id="rId9" w:history="1">
        <w:r w:rsidR="006C514B" w:rsidRPr="007018D7">
          <w:rPr>
            <w:rStyle w:val="Hyperlink"/>
            <w:rFonts w:ascii="Arial Narrow" w:hAnsi="Arial Narrow"/>
            <w:b/>
            <w:color w:val="000000" w:themeColor="text1"/>
            <w:sz w:val="22"/>
            <w:szCs w:val="22"/>
          </w:rPr>
          <w:t>www.kznworks.gov.za</w:t>
        </w:r>
      </w:hyperlink>
      <w:r w:rsidR="006C514B" w:rsidRPr="007018D7">
        <w:rPr>
          <w:rFonts w:ascii="Arial Narrow" w:hAnsi="Arial Narrow"/>
          <w:b/>
          <w:color w:val="000000" w:themeColor="text1"/>
          <w:sz w:val="22"/>
          <w:szCs w:val="22"/>
          <w:u w:val="single"/>
        </w:rPr>
        <w:t xml:space="preserve"> or from e-tender portal </w:t>
      </w:r>
      <w:proofErr w:type="spellStart"/>
      <w:r w:rsidR="003D33B7" w:rsidRPr="007018D7">
        <w:rPr>
          <w:rFonts w:ascii="Arial Narrow" w:hAnsi="Arial Narrow"/>
          <w:b/>
          <w:color w:val="000000" w:themeColor="text1"/>
          <w:sz w:val="22"/>
          <w:szCs w:val="22"/>
          <w:u w:val="single"/>
        </w:rPr>
        <w:t>portal</w:t>
      </w:r>
      <w:proofErr w:type="spellEnd"/>
      <w:r w:rsidR="003D33B7" w:rsidRPr="007018D7">
        <w:rPr>
          <w:rFonts w:ascii="Arial Narrow" w:hAnsi="Arial Narrow"/>
          <w:b/>
          <w:color w:val="000000" w:themeColor="text1"/>
          <w:sz w:val="22"/>
          <w:szCs w:val="22"/>
          <w:u w:val="single"/>
        </w:rPr>
        <w:t xml:space="preserve"> at no cost: </w:t>
      </w:r>
      <w:hyperlink r:id="rId10" w:history="1">
        <w:r w:rsidR="003D33B7" w:rsidRPr="007018D7">
          <w:rPr>
            <w:rStyle w:val="Hyperlink"/>
            <w:rFonts w:ascii="Arial Narrow" w:hAnsi="Arial Narrow"/>
            <w:b/>
            <w:color w:val="000000" w:themeColor="text1"/>
            <w:sz w:val="22"/>
            <w:szCs w:val="22"/>
          </w:rPr>
          <w:t>www.etenders.gov.za</w:t>
        </w:r>
      </w:hyperlink>
      <w:r w:rsidR="003D33B7" w:rsidRPr="007018D7">
        <w:rPr>
          <w:rStyle w:val="Hyperlink"/>
          <w:rFonts w:ascii="Arial Narrow" w:hAnsi="Arial Narrow"/>
          <w:b/>
          <w:color w:val="000000" w:themeColor="text1"/>
          <w:sz w:val="22"/>
          <w:szCs w:val="22"/>
        </w:rPr>
        <w:t xml:space="preserve">, however should any bidder require a printed / hard copy of the bid document a non-refundable payment in the amount </w:t>
      </w:r>
      <w:r w:rsidR="003D33B7" w:rsidRPr="007018D7">
        <w:rPr>
          <w:rStyle w:val="Hyperlink"/>
          <w:rFonts w:ascii="Arial Narrow" w:hAnsi="Arial Narrow"/>
          <w:b/>
          <w:color w:val="auto"/>
          <w:sz w:val="22"/>
          <w:szCs w:val="22"/>
        </w:rPr>
        <w:t>of R3</w:t>
      </w:r>
      <w:r w:rsidR="007018D7" w:rsidRPr="007018D7">
        <w:rPr>
          <w:rStyle w:val="Hyperlink"/>
          <w:rFonts w:ascii="Arial Narrow" w:hAnsi="Arial Narrow"/>
          <w:b/>
          <w:color w:val="auto"/>
          <w:sz w:val="22"/>
          <w:szCs w:val="22"/>
        </w:rPr>
        <w:t>80</w:t>
      </w:r>
      <w:r w:rsidR="003D33B7" w:rsidRPr="007018D7">
        <w:rPr>
          <w:rStyle w:val="Hyperlink"/>
          <w:rFonts w:ascii="Arial Narrow" w:hAnsi="Arial Narrow"/>
          <w:b/>
          <w:color w:val="auto"/>
          <w:sz w:val="22"/>
          <w:szCs w:val="22"/>
        </w:rPr>
        <w:t xml:space="preserve">.00 </w:t>
      </w:r>
      <w:r w:rsidR="003D33B7" w:rsidRPr="007018D7">
        <w:rPr>
          <w:rStyle w:val="Hyperlink"/>
          <w:rFonts w:ascii="Arial Narrow" w:hAnsi="Arial Narrow"/>
          <w:b/>
          <w:color w:val="000000" w:themeColor="text1"/>
          <w:sz w:val="22"/>
          <w:szCs w:val="22"/>
        </w:rPr>
        <w:t>must be made for collection thereof.</w:t>
      </w:r>
    </w:p>
    <w:p w14:paraId="73A6420F" w14:textId="77777777" w:rsidR="006C514B" w:rsidRPr="007018D7" w:rsidRDefault="006C514B" w:rsidP="006C514B">
      <w:pPr>
        <w:rPr>
          <w:rFonts w:ascii="Arial Narrow" w:hAnsi="Arial Narrow"/>
          <w:color w:val="000000" w:themeColor="text1"/>
          <w:sz w:val="22"/>
          <w:szCs w:val="22"/>
          <w:u w:val="single"/>
        </w:rPr>
      </w:pPr>
    </w:p>
    <w:p w14:paraId="4C412712" w14:textId="77777777" w:rsidR="006C514B" w:rsidRPr="003A6736" w:rsidRDefault="006C514B" w:rsidP="006C514B">
      <w:pPr>
        <w:rPr>
          <w:rFonts w:ascii="Arial Narrow" w:hAnsi="Arial Narrow"/>
          <w:color w:val="000000" w:themeColor="text1"/>
          <w:sz w:val="22"/>
          <w:szCs w:val="22"/>
          <w:highlight w:val="yellow"/>
          <w:lang w:eastAsia="en-GB"/>
        </w:rPr>
      </w:pPr>
    </w:p>
    <w:p w14:paraId="7A84AD7C" w14:textId="77777777" w:rsidR="006C514B" w:rsidRPr="003A6736" w:rsidRDefault="006C514B" w:rsidP="006C514B">
      <w:pPr>
        <w:widowControl/>
        <w:spacing w:after="200" w:line="360" w:lineRule="auto"/>
        <w:contextualSpacing/>
        <w:jc w:val="both"/>
        <w:rPr>
          <w:rFonts w:ascii="Arial Narrow" w:hAnsi="Arial Narrow" w:cs="Arial"/>
          <w:b/>
          <w:i/>
          <w:color w:val="000000" w:themeColor="text1"/>
          <w:sz w:val="20"/>
          <w:u w:val="single"/>
          <w:lang w:val="en-GB"/>
        </w:rPr>
      </w:pPr>
      <w:r w:rsidRPr="003A6736">
        <w:rPr>
          <w:rFonts w:ascii="Arial Narrow" w:hAnsi="Arial Narrow" w:cs="Arial"/>
          <w:b/>
          <w:color w:val="000000" w:themeColor="text1"/>
          <w:sz w:val="20"/>
          <w:u w:val="single"/>
          <w:lang w:val="en-GB"/>
        </w:rPr>
        <w:t xml:space="preserve">Briefing Session </w:t>
      </w:r>
      <w:r w:rsidRPr="003A6736">
        <w:rPr>
          <w:rFonts w:ascii="Arial Narrow" w:hAnsi="Arial Narrow" w:cs="Arial"/>
          <w:b/>
          <w:i/>
          <w:color w:val="000000" w:themeColor="text1"/>
          <w:sz w:val="20"/>
          <w:u w:val="single"/>
          <w:lang w:val="en-GB"/>
        </w:rPr>
        <w:t xml:space="preserve">(briefing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1893"/>
      </w:tblGrid>
      <w:tr w:rsidR="006C514B" w:rsidRPr="003A6736" w14:paraId="5D7B8B9D" w14:textId="77777777" w:rsidTr="006C514B">
        <w:trPr>
          <w:trHeight w:val="250"/>
        </w:trPr>
        <w:tc>
          <w:tcPr>
            <w:tcW w:w="5851" w:type="dxa"/>
            <w:gridSpan w:val="2"/>
          </w:tcPr>
          <w:p w14:paraId="4F0066FB" w14:textId="77777777" w:rsidR="006C514B" w:rsidRPr="003A6736"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The briefing session will be held as follows:</w:t>
            </w:r>
          </w:p>
        </w:tc>
      </w:tr>
      <w:tr w:rsidR="006C514B" w:rsidRPr="003A6736" w14:paraId="37B11690" w14:textId="77777777" w:rsidTr="006C514B">
        <w:trPr>
          <w:trHeight w:val="250"/>
        </w:trPr>
        <w:tc>
          <w:tcPr>
            <w:tcW w:w="3958" w:type="dxa"/>
            <w:shd w:val="clear" w:color="auto" w:fill="F2F2F2" w:themeFill="background1" w:themeFillShade="F2"/>
          </w:tcPr>
          <w:p w14:paraId="67A7FD78" w14:textId="18199BD1" w:rsidR="006C514B" w:rsidRPr="003A6736"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 xml:space="preserve">Date:       </w:t>
            </w:r>
            <w:r w:rsidR="00427198">
              <w:rPr>
                <w:rFonts w:ascii="Arial Narrow" w:hAnsi="Arial Narrow"/>
                <w:b/>
                <w:color w:val="000000" w:themeColor="text1"/>
                <w:sz w:val="20"/>
              </w:rPr>
              <w:t>14 August 2023</w:t>
            </w:r>
          </w:p>
        </w:tc>
        <w:tc>
          <w:tcPr>
            <w:tcW w:w="1893" w:type="dxa"/>
          </w:tcPr>
          <w:p w14:paraId="32B3D2F7" w14:textId="77777777" w:rsidR="006C514B" w:rsidRPr="003A6736" w:rsidRDefault="006C514B" w:rsidP="006C514B">
            <w:pPr>
              <w:rPr>
                <w:rFonts w:ascii="Arial Narrow" w:hAnsi="Arial Narrow"/>
                <w:b/>
                <w:color w:val="000000" w:themeColor="text1"/>
                <w:sz w:val="20"/>
              </w:rPr>
            </w:pPr>
          </w:p>
        </w:tc>
      </w:tr>
      <w:tr w:rsidR="006C514B" w:rsidRPr="003A6736" w14:paraId="69826234" w14:textId="77777777" w:rsidTr="006C514B">
        <w:trPr>
          <w:trHeight w:val="250"/>
        </w:trPr>
        <w:tc>
          <w:tcPr>
            <w:tcW w:w="3958" w:type="dxa"/>
            <w:shd w:val="clear" w:color="auto" w:fill="F2F2F2" w:themeFill="background1" w:themeFillShade="F2"/>
          </w:tcPr>
          <w:p w14:paraId="1FBB5B12" w14:textId="39685C9A" w:rsidR="006C514B" w:rsidRPr="003A6736"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 xml:space="preserve">Venue:    </w:t>
            </w:r>
            <w:r w:rsidR="00427198">
              <w:rPr>
                <w:rFonts w:ascii="Arial Narrow" w:hAnsi="Arial Narrow"/>
                <w:b/>
                <w:color w:val="000000" w:themeColor="text1"/>
                <w:sz w:val="20"/>
              </w:rPr>
              <w:t xml:space="preserve">uMkhanyakude Boardroom, Mayville Regional </w:t>
            </w:r>
            <w:r w:rsidR="007018D7">
              <w:rPr>
                <w:rFonts w:ascii="Arial Narrow" w:hAnsi="Arial Narrow"/>
                <w:b/>
                <w:color w:val="000000" w:themeColor="text1"/>
                <w:sz w:val="20"/>
              </w:rPr>
              <w:t>O</w:t>
            </w:r>
            <w:r w:rsidR="00427198">
              <w:rPr>
                <w:rFonts w:ascii="Arial Narrow" w:hAnsi="Arial Narrow"/>
                <w:b/>
                <w:color w:val="000000" w:themeColor="text1"/>
                <w:sz w:val="20"/>
              </w:rPr>
              <w:t>ffice</w:t>
            </w:r>
          </w:p>
          <w:p w14:paraId="71A18353" w14:textId="77777777" w:rsidR="006C514B" w:rsidRPr="003A6736"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 xml:space="preserve">                               </w:t>
            </w:r>
          </w:p>
        </w:tc>
        <w:tc>
          <w:tcPr>
            <w:tcW w:w="1893" w:type="dxa"/>
          </w:tcPr>
          <w:p w14:paraId="5C37F36C" w14:textId="77777777" w:rsidR="006C514B" w:rsidRPr="003A6736" w:rsidRDefault="006C514B" w:rsidP="006C514B">
            <w:pPr>
              <w:rPr>
                <w:rFonts w:ascii="Arial Narrow" w:hAnsi="Arial Narrow"/>
                <w:b/>
                <w:color w:val="000000" w:themeColor="text1"/>
                <w:sz w:val="20"/>
              </w:rPr>
            </w:pPr>
          </w:p>
        </w:tc>
      </w:tr>
      <w:tr w:rsidR="006C514B" w:rsidRPr="003A6736" w14:paraId="3614750B" w14:textId="77777777" w:rsidTr="006C514B">
        <w:trPr>
          <w:trHeight w:val="250"/>
        </w:trPr>
        <w:tc>
          <w:tcPr>
            <w:tcW w:w="3958" w:type="dxa"/>
            <w:shd w:val="clear" w:color="auto" w:fill="F2F2F2" w:themeFill="background1" w:themeFillShade="F2"/>
          </w:tcPr>
          <w:p w14:paraId="49FE5B47" w14:textId="26C6D225" w:rsidR="006C514B" w:rsidRPr="003A6736" w:rsidRDefault="006C514B" w:rsidP="006C514B">
            <w:pPr>
              <w:rPr>
                <w:rFonts w:ascii="Arial Narrow" w:hAnsi="Arial Narrow"/>
                <w:b/>
                <w:color w:val="000000" w:themeColor="text1"/>
                <w:sz w:val="20"/>
              </w:rPr>
            </w:pPr>
            <w:r w:rsidRPr="003A6736">
              <w:rPr>
                <w:rFonts w:ascii="Arial Narrow" w:hAnsi="Arial Narrow"/>
                <w:b/>
                <w:color w:val="000000" w:themeColor="text1"/>
                <w:sz w:val="20"/>
              </w:rPr>
              <w:t xml:space="preserve">Time:        </w:t>
            </w:r>
            <w:r w:rsidR="00427198">
              <w:rPr>
                <w:rFonts w:ascii="Arial Narrow" w:hAnsi="Arial Narrow"/>
                <w:b/>
                <w:color w:val="000000" w:themeColor="text1"/>
                <w:sz w:val="20"/>
              </w:rPr>
              <w:t>10:00 am</w:t>
            </w:r>
            <w:r w:rsidRPr="003A6736">
              <w:rPr>
                <w:rFonts w:ascii="Arial Narrow" w:hAnsi="Arial Narrow"/>
                <w:b/>
                <w:color w:val="000000" w:themeColor="text1"/>
                <w:sz w:val="20"/>
              </w:rPr>
              <w:t xml:space="preserve">   </w:t>
            </w:r>
          </w:p>
        </w:tc>
        <w:tc>
          <w:tcPr>
            <w:tcW w:w="1893" w:type="dxa"/>
          </w:tcPr>
          <w:p w14:paraId="3E008C55" w14:textId="77777777" w:rsidR="006C514B" w:rsidRPr="003A6736" w:rsidRDefault="006C514B" w:rsidP="006C514B">
            <w:pPr>
              <w:rPr>
                <w:rFonts w:ascii="Arial Narrow" w:hAnsi="Arial Narrow"/>
                <w:b/>
                <w:color w:val="000000" w:themeColor="text1"/>
                <w:sz w:val="20"/>
              </w:rPr>
            </w:pPr>
          </w:p>
        </w:tc>
      </w:tr>
      <w:tr w:rsidR="006C514B" w:rsidRPr="003A6736" w14:paraId="7218EF7A" w14:textId="77777777" w:rsidTr="006C514B">
        <w:trPr>
          <w:trHeight w:val="250"/>
        </w:trPr>
        <w:tc>
          <w:tcPr>
            <w:tcW w:w="3958" w:type="dxa"/>
            <w:shd w:val="clear" w:color="auto" w:fill="F2F2F2" w:themeFill="background1" w:themeFillShade="F2"/>
          </w:tcPr>
          <w:p w14:paraId="49DAEA82" w14:textId="77777777" w:rsidR="006C514B" w:rsidRPr="003A6736" w:rsidRDefault="006C514B" w:rsidP="006C514B">
            <w:pPr>
              <w:rPr>
                <w:rFonts w:ascii="Arial Narrow" w:hAnsi="Arial Narrow"/>
                <w:b/>
                <w:color w:val="000000" w:themeColor="text1"/>
                <w:sz w:val="20"/>
              </w:rPr>
            </w:pPr>
          </w:p>
        </w:tc>
        <w:tc>
          <w:tcPr>
            <w:tcW w:w="1893" w:type="dxa"/>
          </w:tcPr>
          <w:p w14:paraId="6E6349F3" w14:textId="77777777" w:rsidR="006C514B" w:rsidRPr="003A6736" w:rsidRDefault="006C514B" w:rsidP="006C514B">
            <w:pPr>
              <w:rPr>
                <w:rFonts w:ascii="Arial Narrow" w:hAnsi="Arial Narrow"/>
                <w:b/>
                <w:color w:val="000000" w:themeColor="text1"/>
                <w:sz w:val="20"/>
              </w:rPr>
            </w:pPr>
          </w:p>
        </w:tc>
      </w:tr>
    </w:tbl>
    <w:p w14:paraId="41A8136E" w14:textId="77777777" w:rsidR="006C514B" w:rsidRPr="003A6736" w:rsidRDefault="006C514B" w:rsidP="006C514B">
      <w:pPr>
        <w:rPr>
          <w:rFonts w:ascii="Arial Narrow" w:hAnsi="Arial Narrow"/>
          <w:color w:val="000000" w:themeColor="text1"/>
          <w:sz w:val="22"/>
          <w:szCs w:val="22"/>
          <w:highlight w:val="yellow"/>
          <w:lang w:eastAsia="en-GB"/>
        </w:rPr>
      </w:pPr>
    </w:p>
    <w:p w14:paraId="67FE4364" w14:textId="77777777" w:rsidR="006C514B" w:rsidRPr="003A6736" w:rsidRDefault="006C514B" w:rsidP="006C514B">
      <w:pPr>
        <w:rPr>
          <w:rFonts w:ascii="Arial Narrow" w:hAnsi="Arial Narrow"/>
          <w:color w:val="000000" w:themeColor="text1"/>
          <w:sz w:val="22"/>
          <w:szCs w:val="22"/>
          <w:highlight w:val="yellow"/>
          <w:lang w:eastAsia="en-GB"/>
        </w:rPr>
      </w:pPr>
    </w:p>
    <w:p w14:paraId="206C4AC4" w14:textId="77777777" w:rsidR="006C514B" w:rsidRPr="003A6736" w:rsidRDefault="006C514B" w:rsidP="006C514B">
      <w:pPr>
        <w:rPr>
          <w:rFonts w:ascii="Arial Narrow" w:hAnsi="Arial Narrow"/>
          <w:color w:val="000000" w:themeColor="text1"/>
          <w:sz w:val="22"/>
          <w:szCs w:val="22"/>
        </w:rPr>
      </w:pPr>
      <w:r w:rsidRPr="003A6736">
        <w:rPr>
          <w:rFonts w:ascii="Arial Narrow" w:hAnsi="Arial Narrow"/>
          <w:color w:val="000000" w:themeColor="text1"/>
          <w:sz w:val="22"/>
          <w:szCs w:val="22"/>
        </w:rPr>
        <w:t xml:space="preserve">Queries relating to the issue of these documents may be addressed to </w:t>
      </w:r>
    </w:p>
    <w:p w14:paraId="757D0935" w14:textId="77777777" w:rsidR="006C514B" w:rsidRPr="003A6736" w:rsidRDefault="006C514B" w:rsidP="006C514B">
      <w:pPr>
        <w:rPr>
          <w:rFonts w:ascii="Arial Narrow" w:hAnsi="Arial Narrow"/>
          <w:color w:val="000000" w:themeColor="text1"/>
          <w:sz w:val="22"/>
          <w:szCs w:val="22"/>
        </w:rPr>
      </w:pPr>
      <w:r w:rsidRPr="003A6736">
        <w:rPr>
          <w:rFonts w:ascii="Arial Narrow" w:hAnsi="Arial Narrow"/>
          <w:color w:val="000000" w:themeColor="text1"/>
          <w:sz w:val="22"/>
          <w:szCs w:val="22"/>
        </w:rPr>
        <w:t xml:space="preserve">Name : </w:t>
      </w:r>
      <w:proofErr w:type="spellStart"/>
      <w:r w:rsidRPr="003A6736">
        <w:rPr>
          <w:rFonts w:ascii="Arial Narrow" w:hAnsi="Arial Narrow"/>
          <w:color w:val="000000" w:themeColor="text1"/>
          <w:sz w:val="22"/>
          <w:szCs w:val="22"/>
        </w:rPr>
        <w:t>Ms</w:t>
      </w:r>
      <w:proofErr w:type="spellEnd"/>
      <w:r w:rsidRPr="003A6736">
        <w:rPr>
          <w:rFonts w:ascii="Arial Narrow" w:hAnsi="Arial Narrow"/>
          <w:color w:val="000000" w:themeColor="text1"/>
          <w:sz w:val="22"/>
          <w:szCs w:val="22"/>
        </w:rPr>
        <w:t xml:space="preserve"> Khosi Ngcobo</w:t>
      </w:r>
      <w:r w:rsidR="00232CA9">
        <w:rPr>
          <w:rFonts w:ascii="Arial Narrow" w:hAnsi="Arial Narrow"/>
          <w:color w:val="000000" w:themeColor="text1"/>
          <w:sz w:val="22"/>
          <w:szCs w:val="22"/>
        </w:rPr>
        <w:t xml:space="preserve"> </w:t>
      </w:r>
      <w:r w:rsidRPr="003A6736">
        <w:rPr>
          <w:rFonts w:ascii="Arial Narrow" w:hAnsi="Arial Narrow"/>
          <w:color w:val="000000" w:themeColor="text1"/>
          <w:sz w:val="22"/>
          <w:szCs w:val="22"/>
        </w:rPr>
        <w:t xml:space="preserve"> and Lungi Mchunu    </w:t>
      </w:r>
    </w:p>
    <w:p w14:paraId="58D72572" w14:textId="77777777" w:rsidR="006C514B" w:rsidRPr="003A6736" w:rsidRDefault="00000948" w:rsidP="006C514B">
      <w:pPr>
        <w:rPr>
          <w:rFonts w:ascii="Arial Narrow" w:hAnsi="Arial Narrow"/>
          <w:color w:val="000000" w:themeColor="text1"/>
          <w:sz w:val="22"/>
          <w:szCs w:val="22"/>
        </w:rPr>
      </w:pPr>
      <w:r>
        <w:rPr>
          <w:rFonts w:ascii="Arial Narrow" w:hAnsi="Arial Narrow"/>
          <w:color w:val="000000" w:themeColor="text1"/>
          <w:sz w:val="22"/>
          <w:szCs w:val="22"/>
        </w:rPr>
        <w:t>Contact Number : 066 535 7932</w:t>
      </w:r>
    </w:p>
    <w:p w14:paraId="50C47588" w14:textId="77777777" w:rsidR="006C514B" w:rsidRPr="003A6736" w:rsidRDefault="006C514B" w:rsidP="006C514B">
      <w:pPr>
        <w:rPr>
          <w:rFonts w:ascii="Arial Narrow" w:hAnsi="Arial Narrow"/>
          <w:color w:val="000000" w:themeColor="text1"/>
          <w:sz w:val="22"/>
          <w:szCs w:val="22"/>
        </w:rPr>
      </w:pPr>
      <w:r w:rsidRPr="003A6736">
        <w:rPr>
          <w:rFonts w:ascii="Arial Narrow" w:hAnsi="Arial Narrow"/>
          <w:color w:val="000000" w:themeColor="text1"/>
          <w:sz w:val="22"/>
          <w:szCs w:val="22"/>
        </w:rPr>
        <w:t xml:space="preserve">Email Address: </w:t>
      </w:r>
      <w:hyperlink r:id="rId11" w:history="1">
        <w:r w:rsidRPr="003A6736">
          <w:rPr>
            <w:rStyle w:val="Hyperlink"/>
            <w:rFonts w:ascii="Arial Narrow" w:hAnsi="Arial Narrow"/>
            <w:sz w:val="22"/>
            <w:szCs w:val="22"/>
          </w:rPr>
          <w:t>Khosi.Ngcobo@kznworks.gov.za</w:t>
        </w:r>
      </w:hyperlink>
      <w:r w:rsidRPr="003A6736">
        <w:rPr>
          <w:rFonts w:ascii="Arial Narrow" w:hAnsi="Arial Narrow"/>
          <w:sz w:val="22"/>
          <w:szCs w:val="22"/>
        </w:rPr>
        <w:t>; Lungisile.Mchunu@kznworks.gov.za</w:t>
      </w:r>
      <w:r w:rsidRPr="003A6736">
        <w:rPr>
          <w:rFonts w:ascii="Arial Narrow" w:hAnsi="Arial Narrow"/>
          <w:color w:val="000000" w:themeColor="text1"/>
          <w:sz w:val="22"/>
          <w:szCs w:val="22"/>
        </w:rPr>
        <w:t xml:space="preserve"> </w:t>
      </w:r>
    </w:p>
    <w:p w14:paraId="1BDDCA8F" w14:textId="77777777" w:rsidR="006C514B" w:rsidRPr="003A6736" w:rsidRDefault="006C514B" w:rsidP="006C514B">
      <w:pPr>
        <w:rPr>
          <w:rFonts w:ascii="Arial Narrow" w:hAnsi="Arial Narrow"/>
          <w:b/>
          <w:color w:val="000000" w:themeColor="text1"/>
          <w:sz w:val="22"/>
          <w:szCs w:val="22"/>
        </w:rPr>
      </w:pPr>
      <w:r w:rsidRPr="003A6736">
        <w:rPr>
          <w:rFonts w:ascii="Arial Narrow" w:hAnsi="Arial Narrow"/>
          <w:color w:val="000000" w:themeColor="text1"/>
          <w:sz w:val="22"/>
          <w:szCs w:val="22"/>
        </w:rPr>
        <w:t>The closing time for receipt of Tenders is</w:t>
      </w:r>
      <w:r w:rsidRPr="003A6736">
        <w:rPr>
          <w:rFonts w:ascii="Arial Narrow" w:hAnsi="Arial Narrow"/>
          <w:b/>
          <w:color w:val="000000" w:themeColor="text1"/>
          <w:sz w:val="22"/>
          <w:szCs w:val="22"/>
        </w:rPr>
        <w:t xml:space="preserve"> 11h00. </w:t>
      </w:r>
    </w:p>
    <w:p w14:paraId="26B095DC" w14:textId="77777777" w:rsidR="006C514B" w:rsidRPr="003A6736" w:rsidRDefault="006C514B" w:rsidP="006C514B">
      <w:pPr>
        <w:rPr>
          <w:rFonts w:ascii="Arial Narrow" w:hAnsi="Arial Narrow"/>
          <w:b/>
          <w:i/>
          <w:color w:val="000000" w:themeColor="text1"/>
          <w:sz w:val="22"/>
          <w:szCs w:val="22"/>
          <w:highlight w:val="yellow"/>
          <w:lang w:eastAsia="en-GB"/>
        </w:rPr>
      </w:pPr>
      <w:r w:rsidRPr="003A6736">
        <w:rPr>
          <w:rFonts w:ascii="Arial Narrow" w:hAnsi="Arial Narrow"/>
          <w:b/>
          <w:i/>
          <w:color w:val="000000" w:themeColor="text1"/>
          <w:sz w:val="22"/>
          <w:szCs w:val="22"/>
        </w:rPr>
        <w:t>Telegraphic, telephonic, telex, facsimile, e-mail and late Tender Proposals will not be accepted.</w:t>
      </w:r>
    </w:p>
    <w:p w14:paraId="5F71DE74" w14:textId="77777777" w:rsidR="006C514B" w:rsidRPr="003A6736" w:rsidRDefault="006C514B" w:rsidP="00E05734">
      <w:pPr>
        <w:rPr>
          <w:rFonts w:ascii="Arial Narrow" w:hAnsi="Arial Narrow" w:cs="Calibri"/>
          <w:snapToGrid/>
          <w:sz w:val="32"/>
          <w:szCs w:val="32"/>
        </w:rPr>
      </w:pPr>
      <w:r w:rsidRPr="003A6736">
        <w:rPr>
          <w:rFonts w:ascii="Arial Narrow" w:hAnsi="Arial Narrow"/>
          <w:b/>
          <w:i/>
          <w:sz w:val="28"/>
        </w:rPr>
        <w:lastRenderedPageBreak/>
        <w:br w:type="page"/>
      </w:r>
    </w:p>
    <w:p w14:paraId="2E6FF78F" w14:textId="77777777" w:rsidR="006C514B" w:rsidRPr="003A6736" w:rsidRDefault="006C514B" w:rsidP="00E05734">
      <w:pPr>
        <w:rPr>
          <w:rFonts w:ascii="Arial Narrow" w:hAnsi="Arial Narrow" w:cs="Calibri"/>
          <w:snapToGrid/>
          <w:sz w:val="22"/>
          <w:szCs w:val="22"/>
        </w:rPr>
      </w:pPr>
    </w:p>
    <w:p w14:paraId="1879069D" w14:textId="77777777" w:rsidR="00524EE0" w:rsidRPr="003A6736" w:rsidRDefault="00384D6A" w:rsidP="00384D6A">
      <w:pPr>
        <w:tabs>
          <w:tab w:val="left" w:pos="940"/>
        </w:tabs>
        <w:spacing w:before="6"/>
        <w:ind w:right="-20"/>
        <w:jc w:val="both"/>
        <w:rPr>
          <w:rFonts w:ascii="Arial Narrow" w:eastAsia="Arial" w:hAnsi="Arial Narrow" w:cs="Arial"/>
          <w:color w:val="000000" w:themeColor="text1"/>
          <w:sz w:val="22"/>
          <w:szCs w:val="22"/>
        </w:rPr>
      </w:pPr>
      <w:r w:rsidRPr="003A6736">
        <w:rPr>
          <w:rFonts w:ascii="Arial Narrow" w:hAnsi="Arial Narrow" w:cs="Calibri"/>
          <w:snapToGrid/>
          <w:sz w:val="22"/>
          <w:szCs w:val="22"/>
        </w:rPr>
        <w:tab/>
      </w:r>
      <w:r w:rsidR="00524EE0" w:rsidRPr="003A6736">
        <w:rPr>
          <w:rFonts w:ascii="Arial Narrow" w:eastAsia="Arial" w:hAnsi="Arial Narrow" w:cs="Arial"/>
          <w:b/>
          <w:bCs/>
          <w:color w:val="000000" w:themeColor="text1"/>
          <w:spacing w:val="1"/>
          <w:sz w:val="22"/>
          <w:szCs w:val="22"/>
        </w:rPr>
        <w:t>MA</w:t>
      </w:r>
      <w:r w:rsidR="00524EE0" w:rsidRPr="003A6736">
        <w:rPr>
          <w:rFonts w:ascii="Arial Narrow" w:eastAsia="Arial" w:hAnsi="Arial Narrow" w:cs="Arial"/>
          <w:b/>
          <w:bCs/>
          <w:color w:val="000000" w:themeColor="text1"/>
          <w:spacing w:val="-1"/>
          <w:sz w:val="22"/>
          <w:szCs w:val="22"/>
        </w:rPr>
        <w:t>N</w:t>
      </w:r>
      <w:r w:rsidR="00524EE0" w:rsidRPr="003A6736">
        <w:rPr>
          <w:rFonts w:ascii="Arial Narrow" w:eastAsia="Arial" w:hAnsi="Arial Narrow" w:cs="Arial"/>
          <w:b/>
          <w:bCs/>
          <w:color w:val="000000" w:themeColor="text1"/>
          <w:spacing w:val="-3"/>
          <w:sz w:val="22"/>
          <w:szCs w:val="22"/>
        </w:rPr>
        <w:t>D</w:t>
      </w:r>
      <w:r w:rsidR="00524EE0" w:rsidRPr="003A6736">
        <w:rPr>
          <w:rFonts w:ascii="Arial Narrow" w:eastAsia="Arial" w:hAnsi="Arial Narrow" w:cs="Arial"/>
          <w:b/>
          <w:bCs/>
          <w:color w:val="000000" w:themeColor="text1"/>
          <w:spacing w:val="-1"/>
          <w:sz w:val="22"/>
          <w:szCs w:val="22"/>
        </w:rPr>
        <w:t>A</w:t>
      </w:r>
      <w:r w:rsidR="00524EE0" w:rsidRPr="003A6736">
        <w:rPr>
          <w:rFonts w:ascii="Arial Narrow" w:eastAsia="Arial" w:hAnsi="Arial Narrow" w:cs="Arial"/>
          <w:b/>
          <w:bCs/>
          <w:color w:val="000000" w:themeColor="text1"/>
          <w:sz w:val="22"/>
          <w:szCs w:val="22"/>
        </w:rPr>
        <w:t xml:space="preserve">TORY </w:t>
      </w:r>
      <w:r w:rsidR="00524EE0" w:rsidRPr="003A6736">
        <w:rPr>
          <w:rFonts w:ascii="Arial Narrow" w:eastAsia="Arial" w:hAnsi="Arial Narrow" w:cs="Arial"/>
          <w:b/>
          <w:bCs/>
          <w:color w:val="000000" w:themeColor="text1"/>
          <w:spacing w:val="-1"/>
          <w:sz w:val="22"/>
          <w:szCs w:val="22"/>
        </w:rPr>
        <w:t>RESP</w:t>
      </w:r>
      <w:r w:rsidR="00524EE0" w:rsidRPr="003A6736">
        <w:rPr>
          <w:rFonts w:ascii="Arial Narrow" w:eastAsia="Arial" w:hAnsi="Arial Narrow" w:cs="Arial"/>
          <w:b/>
          <w:bCs/>
          <w:color w:val="000000" w:themeColor="text1"/>
          <w:spacing w:val="1"/>
          <w:sz w:val="22"/>
          <w:szCs w:val="22"/>
        </w:rPr>
        <w:t>O</w:t>
      </w:r>
      <w:r w:rsidR="00524EE0" w:rsidRPr="003A6736">
        <w:rPr>
          <w:rFonts w:ascii="Arial Narrow" w:eastAsia="Arial" w:hAnsi="Arial Narrow" w:cs="Arial"/>
          <w:b/>
          <w:bCs/>
          <w:color w:val="000000" w:themeColor="text1"/>
          <w:spacing w:val="-3"/>
          <w:sz w:val="22"/>
          <w:szCs w:val="22"/>
        </w:rPr>
        <w:t>N</w:t>
      </w:r>
      <w:r w:rsidR="00524EE0" w:rsidRPr="003A6736">
        <w:rPr>
          <w:rFonts w:ascii="Arial Narrow" w:eastAsia="Arial" w:hAnsi="Arial Narrow" w:cs="Arial"/>
          <w:b/>
          <w:bCs/>
          <w:color w:val="000000" w:themeColor="text1"/>
          <w:spacing w:val="-1"/>
          <w:sz w:val="22"/>
          <w:szCs w:val="22"/>
        </w:rPr>
        <w:t>S</w:t>
      </w:r>
      <w:r w:rsidR="00524EE0" w:rsidRPr="003A6736">
        <w:rPr>
          <w:rFonts w:ascii="Arial Narrow" w:eastAsia="Arial" w:hAnsi="Arial Narrow" w:cs="Arial"/>
          <w:b/>
          <w:bCs/>
          <w:color w:val="000000" w:themeColor="text1"/>
          <w:sz w:val="22"/>
          <w:szCs w:val="22"/>
        </w:rPr>
        <w:t xml:space="preserve">E </w:t>
      </w:r>
      <w:r w:rsidR="00524EE0" w:rsidRPr="003A6736">
        <w:rPr>
          <w:rFonts w:ascii="Arial Narrow" w:eastAsia="Arial" w:hAnsi="Arial Narrow" w:cs="Arial"/>
          <w:b/>
          <w:bCs/>
          <w:color w:val="000000" w:themeColor="text1"/>
          <w:spacing w:val="-1"/>
          <w:sz w:val="22"/>
          <w:szCs w:val="22"/>
        </w:rPr>
        <w:t>RE</w:t>
      </w:r>
      <w:r w:rsidR="00524EE0" w:rsidRPr="003A6736">
        <w:rPr>
          <w:rFonts w:ascii="Arial Narrow" w:eastAsia="Arial" w:hAnsi="Arial Narrow" w:cs="Arial"/>
          <w:b/>
          <w:bCs/>
          <w:color w:val="000000" w:themeColor="text1"/>
          <w:spacing w:val="1"/>
          <w:sz w:val="22"/>
          <w:szCs w:val="22"/>
        </w:rPr>
        <w:t>Q</w:t>
      </w:r>
      <w:r w:rsidR="00524EE0" w:rsidRPr="003A6736">
        <w:rPr>
          <w:rFonts w:ascii="Arial Narrow" w:eastAsia="Arial" w:hAnsi="Arial Narrow" w:cs="Arial"/>
          <w:b/>
          <w:bCs/>
          <w:color w:val="000000" w:themeColor="text1"/>
          <w:spacing w:val="-1"/>
          <w:sz w:val="22"/>
          <w:szCs w:val="22"/>
        </w:rPr>
        <w:t>U</w:t>
      </w:r>
      <w:r w:rsidR="00524EE0" w:rsidRPr="003A6736">
        <w:rPr>
          <w:rFonts w:ascii="Arial Narrow" w:eastAsia="Arial" w:hAnsi="Arial Narrow" w:cs="Arial"/>
          <w:b/>
          <w:bCs/>
          <w:color w:val="000000" w:themeColor="text1"/>
          <w:spacing w:val="1"/>
          <w:sz w:val="22"/>
          <w:szCs w:val="22"/>
        </w:rPr>
        <w:t>I</w:t>
      </w:r>
      <w:r w:rsidR="00524EE0" w:rsidRPr="003A6736">
        <w:rPr>
          <w:rFonts w:ascii="Arial Narrow" w:eastAsia="Arial" w:hAnsi="Arial Narrow" w:cs="Arial"/>
          <w:b/>
          <w:bCs/>
          <w:color w:val="000000" w:themeColor="text1"/>
          <w:spacing w:val="-1"/>
          <w:sz w:val="22"/>
          <w:szCs w:val="22"/>
        </w:rPr>
        <w:t>RE</w:t>
      </w:r>
      <w:r w:rsidR="00524EE0" w:rsidRPr="003A6736">
        <w:rPr>
          <w:rFonts w:ascii="Arial Narrow" w:eastAsia="Arial" w:hAnsi="Arial Narrow" w:cs="Arial"/>
          <w:b/>
          <w:bCs/>
          <w:color w:val="000000" w:themeColor="text1"/>
          <w:spacing w:val="1"/>
          <w:sz w:val="22"/>
          <w:szCs w:val="22"/>
        </w:rPr>
        <w:t>M</w:t>
      </w:r>
      <w:r w:rsidR="00524EE0" w:rsidRPr="003A6736">
        <w:rPr>
          <w:rFonts w:ascii="Arial Narrow" w:eastAsia="Arial" w:hAnsi="Arial Narrow" w:cs="Arial"/>
          <w:b/>
          <w:bCs/>
          <w:color w:val="000000" w:themeColor="text1"/>
          <w:spacing w:val="-1"/>
          <w:sz w:val="22"/>
          <w:szCs w:val="22"/>
        </w:rPr>
        <w:t>E</w:t>
      </w:r>
      <w:r w:rsidR="00524EE0" w:rsidRPr="003A6736">
        <w:rPr>
          <w:rFonts w:ascii="Arial Narrow" w:eastAsia="Arial" w:hAnsi="Arial Narrow" w:cs="Arial"/>
          <w:b/>
          <w:bCs/>
          <w:color w:val="000000" w:themeColor="text1"/>
          <w:spacing w:val="-3"/>
          <w:sz w:val="22"/>
          <w:szCs w:val="22"/>
        </w:rPr>
        <w:t>N</w:t>
      </w:r>
      <w:r w:rsidR="00524EE0" w:rsidRPr="003A6736">
        <w:rPr>
          <w:rFonts w:ascii="Arial Narrow" w:eastAsia="Arial" w:hAnsi="Arial Narrow" w:cs="Arial"/>
          <w:b/>
          <w:bCs/>
          <w:color w:val="000000" w:themeColor="text1"/>
          <w:spacing w:val="2"/>
          <w:sz w:val="22"/>
          <w:szCs w:val="22"/>
        </w:rPr>
        <w:t>T</w:t>
      </w:r>
      <w:r w:rsidR="00524EE0" w:rsidRPr="003A6736">
        <w:rPr>
          <w:rFonts w:ascii="Arial Narrow" w:eastAsia="Arial" w:hAnsi="Arial Narrow" w:cs="Arial"/>
          <w:b/>
          <w:bCs/>
          <w:color w:val="000000" w:themeColor="text1"/>
          <w:sz w:val="22"/>
          <w:szCs w:val="22"/>
        </w:rPr>
        <w:t>S</w:t>
      </w:r>
    </w:p>
    <w:p w14:paraId="75FF6A75" w14:textId="77777777" w:rsidR="00524EE0" w:rsidRPr="003A6736" w:rsidRDefault="00524EE0" w:rsidP="00524EE0">
      <w:pPr>
        <w:tabs>
          <w:tab w:val="left" w:pos="940"/>
        </w:tabs>
        <w:spacing w:before="6"/>
        <w:ind w:left="360" w:right="-20"/>
        <w:contextualSpacing/>
        <w:jc w:val="both"/>
        <w:rPr>
          <w:rFonts w:ascii="Arial Narrow" w:eastAsia="Arial" w:hAnsi="Arial Narrow" w:cs="Arial"/>
          <w:color w:val="000000" w:themeColor="text1"/>
          <w:sz w:val="22"/>
          <w:szCs w:val="22"/>
        </w:rPr>
      </w:pPr>
    </w:p>
    <w:p w14:paraId="62A3F7E6" w14:textId="77777777" w:rsidR="00524EE0" w:rsidRPr="003A6736" w:rsidRDefault="00524EE0" w:rsidP="00262DCB">
      <w:pPr>
        <w:numPr>
          <w:ilvl w:val="1"/>
          <w:numId w:val="15"/>
        </w:numPr>
        <w:tabs>
          <w:tab w:val="left" w:pos="940"/>
        </w:tabs>
        <w:spacing w:before="6"/>
        <w:ind w:right="-20"/>
        <w:contextualSpacing/>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1"/>
          <w:sz w:val="22"/>
          <w:szCs w:val="22"/>
        </w:rPr>
        <w:t>h</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er’s</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propos</w:t>
      </w:r>
      <w:r w:rsidRPr="003A6736">
        <w:rPr>
          <w:rFonts w:ascii="Arial Narrow" w:eastAsia="Arial" w:hAnsi="Arial Narrow" w:cs="Arial"/>
          <w:color w:val="000000" w:themeColor="text1"/>
          <w:spacing w:val="-1"/>
          <w:sz w:val="22"/>
          <w:szCs w:val="22"/>
        </w:rPr>
        <w:t>al</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8"/>
          <w:sz w:val="22"/>
          <w:szCs w:val="22"/>
        </w:rPr>
        <w:t xml:space="preserve"> </w:t>
      </w:r>
      <w:r w:rsidRPr="003A6736">
        <w:rPr>
          <w:rFonts w:ascii="Arial Narrow" w:eastAsia="Arial" w:hAnsi="Arial Narrow" w:cs="Arial"/>
          <w:color w:val="000000" w:themeColor="text1"/>
          <w:spacing w:val="-2"/>
          <w:sz w:val="22"/>
          <w:szCs w:val="22"/>
        </w:rPr>
        <w:t>m</w:t>
      </w:r>
      <w:r w:rsidRPr="003A6736">
        <w:rPr>
          <w:rFonts w:ascii="Arial Narrow" w:eastAsia="Arial" w:hAnsi="Arial Narrow" w:cs="Arial"/>
          <w:color w:val="000000" w:themeColor="text1"/>
          <w:sz w:val="22"/>
          <w:szCs w:val="22"/>
        </w:rPr>
        <w:t>ust</w:t>
      </w:r>
      <w:r w:rsidRPr="003A6736">
        <w:rPr>
          <w:rFonts w:ascii="Arial Narrow" w:eastAsia="Arial" w:hAnsi="Arial Narrow" w:cs="Arial"/>
          <w:color w:val="000000" w:themeColor="text1"/>
          <w:spacing w:val="-5"/>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nc</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9"/>
          <w:sz w:val="22"/>
          <w:szCs w:val="22"/>
        </w:rPr>
        <w:t xml:space="preserve">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q</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z w:val="22"/>
          <w:szCs w:val="22"/>
        </w:rPr>
        <w:t>nts</w:t>
      </w:r>
      <w:r w:rsidRPr="003A6736">
        <w:rPr>
          <w:rFonts w:ascii="Arial Narrow" w:eastAsia="Arial" w:hAnsi="Arial Narrow" w:cs="Arial"/>
          <w:color w:val="000000" w:themeColor="text1"/>
          <w:spacing w:val="-5"/>
          <w:sz w:val="22"/>
          <w:szCs w:val="22"/>
        </w:rPr>
        <w:t xml:space="preserve"> </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8"/>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il</w:t>
      </w:r>
      <w:r w:rsidRPr="003A6736">
        <w:rPr>
          <w:rFonts w:ascii="Arial Narrow" w:eastAsia="Arial" w:hAnsi="Arial Narrow" w:cs="Arial"/>
          <w:color w:val="000000" w:themeColor="text1"/>
          <w:sz w:val="22"/>
          <w:szCs w:val="22"/>
        </w:rPr>
        <w:t>ure</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6"/>
          <w:sz w:val="22"/>
          <w:szCs w:val="22"/>
        </w:rPr>
        <w:t xml:space="preserve"> </w:t>
      </w:r>
      <w:r w:rsidRPr="003A6736">
        <w:rPr>
          <w:rFonts w:ascii="Arial Narrow" w:eastAsia="Arial" w:hAnsi="Arial Narrow" w:cs="Arial"/>
          <w:color w:val="000000" w:themeColor="text1"/>
          <w:sz w:val="22"/>
          <w:szCs w:val="22"/>
        </w:rPr>
        <w:t>do so</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wil</w:t>
      </w:r>
      <w:r w:rsidRPr="003A6736">
        <w:rPr>
          <w:rFonts w:ascii="Arial Narrow" w:eastAsia="Arial" w:hAnsi="Arial Narrow" w:cs="Arial"/>
          <w:color w:val="000000" w:themeColor="text1"/>
          <w:sz w:val="22"/>
          <w:szCs w:val="22"/>
        </w:rPr>
        <w:t xml:space="preserve">l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es</w:t>
      </w:r>
      <w:r w:rsidRPr="003A6736">
        <w:rPr>
          <w:rFonts w:ascii="Arial Narrow" w:eastAsia="Arial" w:hAnsi="Arial Narrow" w:cs="Arial"/>
          <w:color w:val="000000" w:themeColor="text1"/>
          <w:spacing w:val="-1"/>
          <w:sz w:val="22"/>
          <w:szCs w:val="22"/>
        </w:rPr>
        <w:t>ul</w:t>
      </w: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 xml:space="preserve">n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
          <w:sz w:val="22"/>
          <w:szCs w:val="22"/>
        </w:rPr>
        <w:t xml:space="preserve"> </w:t>
      </w:r>
      <w:r w:rsidR="00496D4E" w:rsidRPr="003A6736">
        <w:rPr>
          <w:rFonts w:ascii="Arial Narrow" w:eastAsia="Arial" w:hAnsi="Arial Narrow" w:cs="Arial"/>
          <w:b/>
          <w:color w:val="000000" w:themeColor="text1"/>
          <w:sz w:val="22"/>
          <w:szCs w:val="22"/>
        </w:rPr>
        <w:t>D</w:t>
      </w:r>
      <w:r w:rsidR="00496D4E" w:rsidRPr="003A6736">
        <w:rPr>
          <w:rFonts w:ascii="Arial Narrow" w:eastAsia="Arial" w:hAnsi="Arial Narrow" w:cs="Arial"/>
          <w:b/>
          <w:color w:val="000000" w:themeColor="text1"/>
          <w:spacing w:val="-1"/>
          <w:sz w:val="22"/>
          <w:szCs w:val="22"/>
        </w:rPr>
        <w:t>I</w:t>
      </w:r>
      <w:r w:rsidR="00496D4E" w:rsidRPr="003A6736">
        <w:rPr>
          <w:rFonts w:ascii="Arial Narrow" w:eastAsia="Arial" w:hAnsi="Arial Narrow" w:cs="Arial"/>
          <w:b/>
          <w:color w:val="000000" w:themeColor="text1"/>
          <w:sz w:val="22"/>
          <w:szCs w:val="22"/>
        </w:rPr>
        <w:t>SQ</w:t>
      </w:r>
      <w:r w:rsidR="00496D4E" w:rsidRPr="003A6736">
        <w:rPr>
          <w:rFonts w:ascii="Arial Narrow" w:eastAsia="Arial" w:hAnsi="Arial Narrow" w:cs="Arial"/>
          <w:b/>
          <w:color w:val="000000" w:themeColor="text1"/>
          <w:spacing w:val="-1"/>
          <w:sz w:val="22"/>
          <w:szCs w:val="22"/>
        </w:rPr>
        <w:t>U</w:t>
      </w:r>
      <w:r w:rsidR="00496D4E" w:rsidRPr="003A6736">
        <w:rPr>
          <w:rFonts w:ascii="Arial Narrow" w:eastAsia="Arial" w:hAnsi="Arial Narrow" w:cs="Arial"/>
          <w:b/>
          <w:color w:val="000000" w:themeColor="text1"/>
          <w:sz w:val="22"/>
          <w:szCs w:val="22"/>
        </w:rPr>
        <w:t>A</w:t>
      </w:r>
      <w:r w:rsidR="00496D4E" w:rsidRPr="003A6736">
        <w:rPr>
          <w:rFonts w:ascii="Arial Narrow" w:eastAsia="Arial" w:hAnsi="Arial Narrow" w:cs="Arial"/>
          <w:b/>
          <w:color w:val="000000" w:themeColor="text1"/>
          <w:spacing w:val="-1"/>
          <w:sz w:val="22"/>
          <w:szCs w:val="22"/>
        </w:rPr>
        <w:t>LI</w:t>
      </w:r>
      <w:r w:rsidR="00496D4E" w:rsidRPr="003A6736">
        <w:rPr>
          <w:rFonts w:ascii="Arial Narrow" w:eastAsia="Arial" w:hAnsi="Arial Narrow" w:cs="Arial"/>
          <w:b/>
          <w:color w:val="000000" w:themeColor="text1"/>
          <w:spacing w:val="1"/>
          <w:sz w:val="22"/>
          <w:szCs w:val="22"/>
        </w:rPr>
        <w:t>F</w:t>
      </w:r>
      <w:r w:rsidR="00496D4E" w:rsidRPr="003A6736">
        <w:rPr>
          <w:rFonts w:ascii="Arial Narrow" w:eastAsia="Arial" w:hAnsi="Arial Narrow" w:cs="Arial"/>
          <w:b/>
          <w:color w:val="000000" w:themeColor="text1"/>
          <w:spacing w:val="-1"/>
          <w:sz w:val="22"/>
          <w:szCs w:val="22"/>
        </w:rPr>
        <w:t>I</w:t>
      </w:r>
      <w:r w:rsidR="00496D4E" w:rsidRPr="003A6736">
        <w:rPr>
          <w:rFonts w:ascii="Arial Narrow" w:eastAsia="Arial" w:hAnsi="Arial Narrow" w:cs="Arial"/>
          <w:b/>
          <w:color w:val="000000" w:themeColor="text1"/>
          <w:sz w:val="22"/>
          <w:szCs w:val="22"/>
        </w:rPr>
        <w:t>CATI</w:t>
      </w:r>
      <w:r w:rsidR="00496D4E" w:rsidRPr="003A6736">
        <w:rPr>
          <w:rFonts w:ascii="Arial Narrow" w:eastAsia="Arial" w:hAnsi="Arial Narrow" w:cs="Arial"/>
          <w:b/>
          <w:color w:val="000000" w:themeColor="text1"/>
          <w:spacing w:val="-1"/>
          <w:sz w:val="22"/>
          <w:szCs w:val="22"/>
        </w:rPr>
        <w:t>O</w:t>
      </w:r>
      <w:r w:rsidR="00496D4E" w:rsidRPr="003A6736">
        <w:rPr>
          <w:rFonts w:ascii="Arial Narrow" w:eastAsia="Arial" w:hAnsi="Arial Narrow" w:cs="Arial"/>
          <w:b/>
          <w:color w:val="000000" w:themeColor="text1"/>
          <w:sz w:val="22"/>
          <w:szCs w:val="22"/>
        </w:rPr>
        <w:t>N</w:t>
      </w:r>
      <w:r w:rsidRPr="003A6736">
        <w:rPr>
          <w:rFonts w:ascii="Arial Narrow" w:eastAsia="Arial" w:hAnsi="Arial Narrow" w:cs="Arial"/>
          <w:color w:val="000000" w:themeColor="text1"/>
          <w:sz w:val="22"/>
          <w:szCs w:val="22"/>
        </w:rPr>
        <w:t xml:space="preserve"> of the 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p>
    <w:p w14:paraId="476A13E3" w14:textId="77777777" w:rsidR="00524EE0" w:rsidRPr="003A6736" w:rsidRDefault="00524EE0" w:rsidP="00524EE0">
      <w:pPr>
        <w:spacing w:before="1" w:line="120" w:lineRule="exact"/>
        <w:jc w:val="both"/>
        <w:rPr>
          <w:rFonts w:ascii="Arial Narrow" w:hAnsi="Arial Narrow" w:cs="Arial"/>
          <w:color w:val="000000" w:themeColor="text1"/>
          <w:sz w:val="22"/>
          <w:szCs w:val="22"/>
        </w:rPr>
      </w:pPr>
    </w:p>
    <w:tbl>
      <w:tblPr>
        <w:tblW w:w="11199" w:type="dxa"/>
        <w:tblInd w:w="-147" w:type="dxa"/>
        <w:tblLayout w:type="fixed"/>
        <w:tblCellMar>
          <w:left w:w="0" w:type="dxa"/>
          <w:right w:w="0" w:type="dxa"/>
        </w:tblCellMar>
        <w:tblLook w:val="01E0" w:firstRow="1" w:lastRow="1" w:firstColumn="1" w:lastColumn="1" w:noHBand="0" w:noVBand="0"/>
      </w:tblPr>
      <w:tblGrid>
        <w:gridCol w:w="10632"/>
        <w:gridCol w:w="567"/>
      </w:tblGrid>
      <w:tr w:rsidR="00D34CCF" w:rsidRPr="003A6736" w14:paraId="4FD45D8E" w14:textId="77777777" w:rsidTr="00DB3690">
        <w:trPr>
          <w:trHeight w:hRule="exact" w:val="754"/>
        </w:trPr>
        <w:tc>
          <w:tcPr>
            <w:tcW w:w="10632" w:type="dxa"/>
            <w:tcBorders>
              <w:top w:val="single" w:sz="4" w:space="0" w:color="000000"/>
              <w:left w:val="single" w:sz="4" w:space="0" w:color="000000"/>
              <w:bottom w:val="single" w:sz="4" w:space="0" w:color="000000"/>
              <w:right w:val="single" w:sz="4" w:space="0" w:color="000000"/>
            </w:tcBorders>
            <w:shd w:val="clear" w:color="auto" w:fill="D9D9D9"/>
          </w:tcPr>
          <w:p w14:paraId="4B89C36E" w14:textId="77777777" w:rsidR="00524EE0" w:rsidRPr="003A6736" w:rsidRDefault="00524EE0" w:rsidP="00524EE0">
            <w:pPr>
              <w:spacing w:before="1" w:line="240" w:lineRule="exact"/>
              <w:jc w:val="both"/>
              <w:rPr>
                <w:rFonts w:ascii="Arial Narrow" w:hAnsi="Arial Narrow" w:cs="Arial"/>
                <w:color w:val="000000" w:themeColor="text1"/>
                <w:sz w:val="22"/>
                <w:szCs w:val="22"/>
              </w:rPr>
            </w:pPr>
          </w:p>
          <w:p w14:paraId="7F1B363D" w14:textId="77777777" w:rsidR="00524EE0" w:rsidRPr="003A6736" w:rsidRDefault="00524EE0" w:rsidP="00524EE0">
            <w:pPr>
              <w:ind w:left="105" w:right="-20"/>
              <w:jc w:val="both"/>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pacing w:val="1"/>
                <w:sz w:val="22"/>
                <w:szCs w:val="22"/>
              </w:rPr>
              <w:t>MA</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pacing w:val="-3"/>
                <w:sz w:val="22"/>
                <w:szCs w:val="22"/>
              </w:rPr>
              <w:t>D</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z w:val="22"/>
                <w:szCs w:val="22"/>
              </w:rPr>
              <w:t xml:space="preserve">TORY </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1"/>
                <w:sz w:val="22"/>
                <w:szCs w:val="22"/>
              </w:rPr>
              <w:t>Q</w:t>
            </w:r>
            <w:r w:rsidRPr="003A6736">
              <w:rPr>
                <w:rFonts w:ascii="Arial Narrow" w:eastAsia="Arial" w:hAnsi="Arial Narrow" w:cs="Arial"/>
                <w:b/>
                <w:bCs/>
                <w:color w:val="000000" w:themeColor="text1"/>
                <w:spacing w:val="-1"/>
                <w:sz w:val="22"/>
                <w:szCs w:val="22"/>
              </w:rPr>
              <w:t>U</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3"/>
                <w:sz w:val="22"/>
                <w:szCs w:val="22"/>
              </w:rPr>
              <w:t>R</w:t>
            </w:r>
            <w:r w:rsidRPr="003A6736">
              <w:rPr>
                <w:rFonts w:ascii="Arial Narrow" w:eastAsia="Arial" w:hAnsi="Arial Narrow" w:cs="Arial"/>
                <w:b/>
                <w:bCs/>
                <w:color w:val="000000" w:themeColor="text1"/>
                <w:spacing w:val="-1"/>
                <w:sz w:val="22"/>
                <w:szCs w:val="22"/>
              </w:rPr>
              <w:t>E</w:t>
            </w:r>
            <w:r w:rsidRPr="003A6736">
              <w:rPr>
                <w:rFonts w:ascii="Arial Narrow" w:eastAsia="Arial" w:hAnsi="Arial Narrow" w:cs="Arial"/>
                <w:b/>
                <w:bCs/>
                <w:color w:val="000000" w:themeColor="text1"/>
                <w:spacing w:val="1"/>
                <w:sz w:val="22"/>
                <w:szCs w:val="22"/>
              </w:rPr>
              <w:t>M</w:t>
            </w:r>
            <w:r w:rsidRPr="003A6736">
              <w:rPr>
                <w:rFonts w:ascii="Arial Narrow" w:eastAsia="Arial" w:hAnsi="Arial Narrow" w:cs="Arial"/>
                <w:b/>
                <w:bCs/>
                <w:color w:val="000000" w:themeColor="text1"/>
                <w:spacing w:val="-1"/>
                <w:sz w:val="22"/>
                <w:szCs w:val="22"/>
              </w:rPr>
              <w:t>EN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S</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51FCB5D9" w14:textId="77777777" w:rsidR="00524EE0" w:rsidRPr="003A6736" w:rsidRDefault="00524EE0" w:rsidP="00524EE0">
            <w:pPr>
              <w:spacing w:before="5" w:line="240" w:lineRule="exact"/>
              <w:jc w:val="both"/>
              <w:rPr>
                <w:rFonts w:ascii="Arial Narrow" w:hAnsi="Arial Narrow" w:cs="Arial"/>
                <w:color w:val="000000" w:themeColor="text1"/>
                <w:sz w:val="22"/>
                <w:szCs w:val="22"/>
              </w:rPr>
            </w:pPr>
          </w:p>
          <w:p w14:paraId="66D9310D" w14:textId="77777777" w:rsidR="00524EE0" w:rsidRPr="003A6736"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omp</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y</w:t>
            </w:r>
          </w:p>
          <w:p w14:paraId="353BBD27" w14:textId="77777777" w:rsidR="00524EE0" w:rsidRPr="003A6736"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Yes/No</w:t>
            </w:r>
            <w:r w:rsidRPr="003A6736">
              <w:rPr>
                <w:rFonts w:ascii="Arial Narrow" w:eastAsia="Arial" w:hAnsi="Arial Narrow" w:cs="Arial"/>
                <w:color w:val="000000" w:themeColor="text1"/>
                <w:sz w:val="22"/>
                <w:szCs w:val="22"/>
              </w:rPr>
              <w:tab/>
            </w:r>
            <w:r w:rsidRPr="003A6736">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pacing w:val="-1"/>
                <w:sz w:val="22"/>
                <w:szCs w:val="22"/>
              </w:rPr>
              <w:t>Y</w:t>
            </w:r>
            <w:r w:rsidRPr="003A6736">
              <w:rPr>
                <w:rFonts w:ascii="Arial Narrow" w:eastAsia="Arial" w:hAnsi="Arial Narrow" w:cs="Arial"/>
                <w:color w:val="000000" w:themeColor="text1"/>
                <w:sz w:val="22"/>
                <w:szCs w:val="22"/>
              </w:rPr>
              <w:t xml:space="preserve">es/ </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o)</w:t>
            </w:r>
          </w:p>
        </w:tc>
      </w:tr>
      <w:tr w:rsidR="00D34CCF" w:rsidRPr="003A6736" w14:paraId="12BD3314" w14:textId="77777777" w:rsidTr="00DB3690">
        <w:trPr>
          <w:trHeight w:hRule="exact" w:val="4360"/>
        </w:trPr>
        <w:tc>
          <w:tcPr>
            <w:tcW w:w="10632" w:type="dxa"/>
            <w:tcBorders>
              <w:top w:val="single" w:sz="4" w:space="0" w:color="000000"/>
              <w:left w:val="single" w:sz="4" w:space="0" w:color="000000"/>
              <w:bottom w:val="single" w:sz="4" w:space="0" w:color="000000"/>
              <w:right w:val="single" w:sz="4" w:space="0" w:color="000000"/>
            </w:tcBorders>
          </w:tcPr>
          <w:p w14:paraId="2115E901" w14:textId="77777777" w:rsidR="00524EE0" w:rsidRPr="003A6736" w:rsidRDefault="00524EE0" w:rsidP="003D33B7">
            <w:pPr>
              <w:spacing w:before="1"/>
              <w:ind w:right="4512"/>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z w:val="22"/>
                <w:szCs w:val="22"/>
              </w:rPr>
              <w:t xml:space="preserve">1. </w:t>
            </w:r>
            <w:r w:rsidRPr="003A6736">
              <w:rPr>
                <w:rFonts w:ascii="Arial Narrow" w:eastAsia="Arial" w:hAnsi="Arial Narrow" w:cs="Arial"/>
                <w:b/>
                <w:bCs/>
                <w:color w:val="000000" w:themeColor="text1"/>
                <w:spacing w:val="54"/>
                <w:sz w:val="22"/>
                <w:szCs w:val="22"/>
              </w:rPr>
              <w:t xml:space="preserve"> </w:t>
            </w:r>
            <w:r w:rsidRPr="003A6736">
              <w:rPr>
                <w:rFonts w:ascii="Arial Narrow" w:eastAsia="Arial" w:hAnsi="Arial Narrow" w:cs="Arial"/>
                <w:b/>
                <w:bCs/>
                <w:color w:val="000000" w:themeColor="text1"/>
                <w:spacing w:val="-1"/>
                <w:sz w:val="22"/>
                <w:szCs w:val="22"/>
              </w:rPr>
              <w:t>PR</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pacing w:val="-1"/>
                <w:sz w:val="22"/>
                <w:szCs w:val="22"/>
              </w:rPr>
              <w:t>PER</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Y</w:t>
            </w:r>
            <w:r w:rsidRPr="003A6736">
              <w:rPr>
                <w:rFonts w:ascii="Arial Narrow" w:eastAsia="Arial" w:hAnsi="Arial Narrow" w:cs="Arial"/>
                <w:b/>
                <w:bCs/>
                <w:color w:val="000000" w:themeColor="text1"/>
                <w:spacing w:val="-2"/>
                <w:sz w:val="22"/>
                <w:szCs w:val="22"/>
              </w:rPr>
              <w:t xml:space="preserve"> </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z w:val="22"/>
                <w:szCs w:val="22"/>
              </w:rPr>
              <w:t>WN</w:t>
            </w:r>
            <w:r w:rsidRPr="003A6736">
              <w:rPr>
                <w:rFonts w:ascii="Arial Narrow" w:eastAsia="Arial" w:hAnsi="Arial Narrow" w:cs="Arial"/>
                <w:b/>
                <w:bCs/>
                <w:color w:val="000000" w:themeColor="text1"/>
                <w:spacing w:val="-2"/>
                <w:sz w:val="22"/>
                <w:szCs w:val="22"/>
              </w:rPr>
              <w:t>E</w:t>
            </w:r>
            <w:r w:rsidRPr="003A6736">
              <w:rPr>
                <w:rFonts w:ascii="Arial Narrow" w:eastAsia="Arial" w:hAnsi="Arial Narrow" w:cs="Arial"/>
                <w:b/>
                <w:bCs/>
                <w:color w:val="000000" w:themeColor="text1"/>
                <w:spacing w:val="-1"/>
                <w:sz w:val="22"/>
                <w:szCs w:val="22"/>
              </w:rPr>
              <w:t>RSH</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z w:val="22"/>
                <w:szCs w:val="22"/>
              </w:rPr>
              <w:t>P</w:t>
            </w:r>
          </w:p>
          <w:p w14:paraId="60988BBA" w14:textId="77777777" w:rsidR="00524EE0" w:rsidRPr="003A6736" w:rsidRDefault="00524EE0" w:rsidP="003D33B7">
            <w:pPr>
              <w:ind w:left="105" w:right="42"/>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Bi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pacing w:val="1"/>
                <w:sz w:val="22"/>
                <w:szCs w:val="22"/>
              </w:rPr>
              <w:t>should ideally</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z w:val="22"/>
                <w:szCs w:val="22"/>
              </w:rPr>
              <w:t>be</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 o</w:t>
            </w:r>
            <w:r w:rsidRPr="003A6736">
              <w:rPr>
                <w:rFonts w:ascii="Arial Narrow" w:eastAsia="Arial" w:hAnsi="Arial Narrow" w:cs="Arial"/>
                <w:color w:val="000000" w:themeColor="text1"/>
                <w:spacing w:val="-1"/>
                <w:sz w:val="22"/>
                <w:szCs w:val="22"/>
              </w:rPr>
              <w:t>w</w:t>
            </w:r>
            <w:r w:rsidRPr="003A6736">
              <w:rPr>
                <w:rFonts w:ascii="Arial Narrow" w:eastAsia="Arial" w:hAnsi="Arial Narrow" w:cs="Arial"/>
                <w:color w:val="000000" w:themeColor="text1"/>
                <w:spacing w:val="-3"/>
                <w:sz w:val="22"/>
                <w:szCs w:val="22"/>
              </w:rPr>
              <w:t>n</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p</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1"/>
                <w:sz w:val="22"/>
                <w:szCs w:val="22"/>
              </w:rPr>
              <w:t>offered</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2"/>
                <w:sz w:val="22"/>
                <w:szCs w:val="22"/>
              </w:rPr>
              <w:t xml:space="preserve"> If not,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w</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4"/>
                <w:sz w:val="22"/>
                <w:szCs w:val="22"/>
              </w:rPr>
              <w:t xml:space="preserve"> must </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ov</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 p</w:t>
            </w:r>
            <w:r w:rsidRPr="003A6736">
              <w:rPr>
                <w:rFonts w:ascii="Arial Narrow" w:eastAsia="Arial" w:hAnsi="Arial Narrow" w:cs="Arial"/>
                <w:color w:val="000000" w:themeColor="text1"/>
                <w:spacing w:val="-1"/>
                <w:sz w:val="22"/>
                <w:szCs w:val="22"/>
              </w:rPr>
              <w:t>ow</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26"/>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23"/>
                <w:sz w:val="22"/>
                <w:szCs w:val="22"/>
              </w:rPr>
              <w:t xml:space="preserve"> </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pacing w:val="1"/>
                <w:sz w:val="22"/>
                <w:szCs w:val="22"/>
              </w:rPr>
              <w:t>tt</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23"/>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22"/>
                <w:sz w:val="22"/>
                <w:szCs w:val="22"/>
              </w:rPr>
              <w:t xml:space="preserve"> </w:t>
            </w:r>
            <w:r w:rsidRPr="003A6736">
              <w:rPr>
                <w:rFonts w:ascii="Arial Narrow" w:eastAsia="Arial" w:hAnsi="Arial Narrow" w:cs="Arial"/>
                <w:color w:val="000000" w:themeColor="text1"/>
                <w:sz w:val="22"/>
                <w:szCs w:val="22"/>
              </w:rPr>
              <w:t>act</w:t>
            </w:r>
            <w:r w:rsidRPr="003A6736">
              <w:rPr>
                <w:rFonts w:ascii="Arial Narrow" w:eastAsia="Arial" w:hAnsi="Arial Narrow" w:cs="Arial"/>
                <w:color w:val="000000" w:themeColor="text1"/>
                <w:spacing w:val="23"/>
                <w:sz w:val="22"/>
                <w:szCs w:val="22"/>
              </w:rPr>
              <w:t xml:space="preserve"> </w:t>
            </w:r>
            <w:r w:rsidRPr="003A6736">
              <w:rPr>
                <w:rFonts w:ascii="Arial Narrow" w:eastAsia="Arial" w:hAnsi="Arial Narrow" w:cs="Arial"/>
                <w:color w:val="000000" w:themeColor="text1"/>
                <w:sz w:val="22"/>
                <w:szCs w:val="22"/>
              </w:rPr>
              <w:t>on</w:t>
            </w:r>
            <w:r w:rsidRPr="003A6736">
              <w:rPr>
                <w:rFonts w:ascii="Arial Narrow" w:eastAsia="Arial" w:hAnsi="Arial Narrow" w:cs="Arial"/>
                <w:color w:val="000000" w:themeColor="text1"/>
                <w:spacing w:val="24"/>
                <w:sz w:val="22"/>
                <w:szCs w:val="22"/>
              </w:rPr>
              <w:t xml:space="preserve"> </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2"/>
                <w:sz w:val="22"/>
                <w:szCs w:val="22"/>
              </w:rPr>
              <w:t>s</w:t>
            </w:r>
            <w:r w:rsidRPr="003A6736">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23"/>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al</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24"/>
                <w:sz w:val="22"/>
                <w:szCs w:val="22"/>
              </w:rPr>
              <w:t xml:space="preserve"> and </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25"/>
                <w:sz w:val="22"/>
                <w:szCs w:val="22"/>
              </w:rPr>
              <w:t xml:space="preserve"> </w:t>
            </w:r>
            <w:r w:rsidRPr="003A6736">
              <w:rPr>
                <w:rFonts w:ascii="Arial Narrow" w:eastAsia="Arial" w:hAnsi="Arial Narrow" w:cs="Arial"/>
                <w:color w:val="000000" w:themeColor="text1"/>
                <w:sz w:val="22"/>
                <w:szCs w:val="22"/>
              </w:rPr>
              <w:t>c</w:t>
            </w:r>
            <w:r w:rsidRPr="003A6736">
              <w:rPr>
                <w:rFonts w:ascii="Arial Narrow" w:eastAsia="Arial" w:hAnsi="Arial Narrow" w:cs="Arial"/>
                <w:color w:val="000000" w:themeColor="text1"/>
                <w:spacing w:val="-3"/>
                <w:sz w:val="22"/>
                <w:szCs w:val="22"/>
              </w:rPr>
              <w:t>op</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25"/>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2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4"/>
                <w:sz w:val="22"/>
                <w:szCs w:val="22"/>
              </w:rPr>
              <w:t xml:space="preserve"> </w:t>
            </w:r>
            <w:r w:rsidRPr="003A6736">
              <w:rPr>
                <w:rFonts w:ascii="Arial Narrow" w:eastAsia="Arial" w:hAnsi="Arial Narrow" w:cs="Arial"/>
                <w:color w:val="000000" w:themeColor="text1"/>
                <w:sz w:val="22"/>
                <w:szCs w:val="22"/>
              </w:rPr>
              <w:t>p</w:t>
            </w:r>
            <w:r w:rsidRPr="003A6736">
              <w:rPr>
                <w:rFonts w:ascii="Arial Narrow" w:eastAsia="Arial" w:hAnsi="Arial Narrow" w:cs="Arial"/>
                <w:color w:val="000000" w:themeColor="text1"/>
                <w:spacing w:val="-1"/>
                <w:sz w:val="22"/>
                <w:szCs w:val="22"/>
              </w:rPr>
              <w:t>ow</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26"/>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33"/>
                <w:sz w:val="22"/>
                <w:szCs w:val="22"/>
              </w:rPr>
              <w:t xml:space="preserve"> </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pacing w:val="1"/>
                <w:sz w:val="22"/>
                <w:szCs w:val="22"/>
              </w:rPr>
              <w:t>tt</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3"/>
                <w:sz w:val="22"/>
                <w:szCs w:val="22"/>
              </w:rPr>
              <w:t>n</w:t>
            </w:r>
            <w:r w:rsidRPr="003A6736">
              <w:rPr>
                <w:rFonts w:ascii="Arial Narrow" w:eastAsia="Arial" w:hAnsi="Arial Narrow" w:cs="Arial"/>
                <w:color w:val="000000" w:themeColor="text1"/>
                <w:sz w:val="22"/>
                <w:szCs w:val="22"/>
              </w:rPr>
              <w:t xml:space="preserve">ey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ust</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 xml:space="preserve">be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nc</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d</w:t>
            </w:r>
            <w:r w:rsidRPr="003A6736">
              <w:rPr>
                <w:rFonts w:ascii="Arial Narrow" w:eastAsia="Arial" w:hAnsi="Arial Narrow" w:cs="Arial"/>
                <w:color w:val="000000" w:themeColor="text1"/>
                <w:sz w:val="22"/>
                <w:szCs w:val="22"/>
              </w:rPr>
              <w:t xml:space="preserve">ed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
                <w:sz w:val="22"/>
                <w:szCs w:val="22"/>
              </w:rPr>
              <w:t xml:space="preserve"> s</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b</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ss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on of</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p>
          <w:p w14:paraId="57353988" w14:textId="77777777" w:rsidR="00524EE0" w:rsidRPr="003A6736" w:rsidRDefault="00524EE0" w:rsidP="003D33B7">
            <w:pPr>
              <w:spacing w:before="19" w:line="220" w:lineRule="exact"/>
              <w:rPr>
                <w:rFonts w:ascii="Arial Narrow" w:hAnsi="Arial Narrow" w:cs="Arial"/>
                <w:color w:val="000000" w:themeColor="text1"/>
                <w:sz w:val="22"/>
                <w:szCs w:val="22"/>
              </w:rPr>
            </w:pPr>
          </w:p>
          <w:p w14:paraId="2FED03E1" w14:textId="77777777" w:rsidR="00524EE0" w:rsidRPr="003A6736" w:rsidRDefault="00524EE0" w:rsidP="003D33B7">
            <w:pPr>
              <w:spacing w:line="241" w:lineRule="auto"/>
              <w:ind w:left="105" w:right="49"/>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g</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z w:val="22"/>
                <w:szCs w:val="22"/>
              </w:rPr>
              <w:t>sa</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e a</w:t>
            </w:r>
            <w:r w:rsidRPr="003A6736">
              <w:rPr>
                <w:rFonts w:ascii="Arial Narrow" w:eastAsia="Arial" w:hAnsi="Arial Narrow" w:cs="Arial"/>
                <w:color w:val="000000" w:themeColor="text1"/>
                <w:spacing w:val="-3"/>
                <w:sz w:val="22"/>
                <w:szCs w:val="22"/>
              </w:rPr>
              <w:t>g</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3"/>
                <w:sz w:val="22"/>
                <w:szCs w:val="22"/>
              </w:rPr>
              <w:t>n</w:t>
            </w: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4"/>
                <w:sz w:val="22"/>
                <w:szCs w:val="22"/>
              </w:rPr>
              <w:t xml:space="preserve"> </w:t>
            </w:r>
            <w:r w:rsidRPr="003A6736">
              <w:rPr>
                <w:rFonts w:ascii="Arial Narrow" w:eastAsia="Arial" w:hAnsi="Arial Narrow" w:cs="Arial"/>
                <w:color w:val="000000" w:themeColor="text1"/>
                <w:spacing w:val="-1"/>
                <w:sz w:val="22"/>
                <w:szCs w:val="22"/>
              </w:rPr>
              <w:t>wil</w:t>
            </w:r>
            <w:r w:rsidRPr="003A6736">
              <w:rPr>
                <w:rFonts w:ascii="Arial Narrow" w:eastAsia="Arial" w:hAnsi="Arial Narrow" w:cs="Arial"/>
                <w:color w:val="000000" w:themeColor="text1"/>
                <w:sz w:val="22"/>
                <w:szCs w:val="22"/>
              </w:rPr>
              <w:t>l</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be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z w:val="22"/>
                <w:szCs w:val="22"/>
              </w:rPr>
              <w:t>co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p</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 xml:space="preserve">y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3"/>
                <w:sz w:val="22"/>
                <w:szCs w:val="22"/>
              </w:rPr>
              <w:t xml:space="preserve"> in the process of being purchased</w:t>
            </w:r>
            <w:r w:rsidRPr="003A6736">
              <w:rPr>
                <w:rFonts w:ascii="Arial Narrow" w:eastAsia="Arial" w:hAnsi="Arial Narrow" w:cs="Arial"/>
                <w:color w:val="000000" w:themeColor="text1"/>
                <w:sz w:val="22"/>
                <w:szCs w:val="22"/>
              </w:rPr>
              <w:t xml:space="preserve"> by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e e</w:t>
            </w:r>
            <w:r w:rsidRPr="003A6736">
              <w:rPr>
                <w:rFonts w:ascii="Arial Narrow" w:eastAsia="Arial" w:hAnsi="Arial Narrow" w:cs="Arial"/>
                <w:color w:val="000000" w:themeColor="text1"/>
                <w:spacing w:val="-2"/>
                <w:sz w:val="22"/>
                <w:szCs w:val="22"/>
              </w:rPr>
              <w:t>n</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2"/>
                <w:sz w:val="22"/>
                <w:szCs w:val="22"/>
              </w:rPr>
              <w:t xml:space="preserve"> an</w:t>
            </w:r>
            <w:r w:rsidRPr="003A6736">
              <w:rPr>
                <w:rFonts w:ascii="Arial Narrow" w:eastAsia="Arial" w:hAnsi="Arial Narrow" w:cs="Arial"/>
                <w:color w:val="000000" w:themeColor="text1"/>
                <w:sz w:val="22"/>
                <w:szCs w:val="22"/>
              </w:rPr>
              <w:t>oth</w:t>
            </w:r>
            <w:r w:rsidRPr="003A6736">
              <w:rPr>
                <w:rFonts w:ascii="Arial Narrow" w:eastAsia="Arial" w:hAnsi="Arial Narrow" w:cs="Arial"/>
                <w:color w:val="000000" w:themeColor="text1"/>
                <w:spacing w:val="-2"/>
                <w:sz w:val="22"/>
                <w:szCs w:val="22"/>
              </w:rPr>
              <w:t>er</w:t>
            </w:r>
            <w:r w:rsidRPr="003A6736">
              <w:rPr>
                <w:rFonts w:ascii="Arial Narrow" w:eastAsia="Arial" w:hAnsi="Arial Narrow" w:cs="Arial"/>
                <w:color w:val="000000" w:themeColor="text1"/>
                <w:sz w:val="22"/>
                <w:szCs w:val="22"/>
              </w:rPr>
              <w:t>.</w:t>
            </w:r>
          </w:p>
          <w:p w14:paraId="32BA90AD" w14:textId="77777777" w:rsidR="00524EE0" w:rsidRPr="003A6736" w:rsidRDefault="00524EE0" w:rsidP="003D33B7">
            <w:pPr>
              <w:spacing w:before="18" w:line="220" w:lineRule="exact"/>
              <w:rPr>
                <w:rFonts w:ascii="Arial Narrow" w:hAnsi="Arial Narrow" w:cs="Arial"/>
                <w:color w:val="000000" w:themeColor="text1"/>
                <w:sz w:val="22"/>
                <w:szCs w:val="22"/>
              </w:rPr>
            </w:pPr>
          </w:p>
          <w:p w14:paraId="3A4D10B1" w14:textId="77777777" w:rsidR="00524EE0" w:rsidRPr="003A6736" w:rsidRDefault="00524EE0" w:rsidP="003D33B7">
            <w:pPr>
              <w:ind w:left="105" w:right="4991"/>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omp</w:t>
            </w:r>
            <w:r w:rsidRPr="003A6736">
              <w:rPr>
                <w:rFonts w:ascii="Arial Narrow" w:eastAsia="Arial" w:hAnsi="Arial Narrow" w:cs="Arial"/>
                <w:color w:val="000000" w:themeColor="text1"/>
                <w:spacing w:val="-1"/>
                <w:sz w:val="22"/>
                <w:szCs w:val="22"/>
              </w:rPr>
              <w:t>li</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 xml:space="preserve">ce </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q</w:t>
            </w:r>
            <w:r w:rsidRPr="003A6736">
              <w:rPr>
                <w:rFonts w:ascii="Arial Narrow" w:eastAsia="Arial" w:hAnsi="Arial Narrow" w:cs="Arial"/>
                <w:color w:val="000000" w:themeColor="text1"/>
                <w:sz w:val="22"/>
                <w:szCs w:val="22"/>
              </w:rPr>
              <w:t>u</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nts</w:t>
            </w:r>
            <w:r w:rsidRPr="003A6736">
              <w:rPr>
                <w:rFonts w:ascii="Arial Narrow" w:eastAsia="Arial" w:hAnsi="Arial Narrow" w:cs="Arial"/>
                <w:color w:val="000000" w:themeColor="text1"/>
                <w:sz w:val="22"/>
                <w:szCs w:val="22"/>
              </w:rPr>
              <w:t>:</w:t>
            </w:r>
          </w:p>
          <w:p w14:paraId="398639F5" w14:textId="77777777" w:rsidR="00496D4E" w:rsidRPr="003A6736" w:rsidRDefault="00496D4E" w:rsidP="003D33B7">
            <w:pPr>
              <w:ind w:left="105" w:right="4991"/>
              <w:rPr>
                <w:rFonts w:ascii="Arial Narrow" w:eastAsia="Arial" w:hAnsi="Arial Narrow" w:cs="Arial"/>
                <w:color w:val="000000" w:themeColor="text1"/>
                <w:sz w:val="22"/>
                <w:szCs w:val="22"/>
              </w:rPr>
            </w:pPr>
          </w:p>
          <w:p w14:paraId="6D6A35CE" w14:textId="77777777" w:rsidR="00524EE0" w:rsidRPr="003A6736" w:rsidRDefault="00524EE0" w:rsidP="003D33B7">
            <w:pPr>
              <w:numPr>
                <w:ilvl w:val="0"/>
                <w:numId w:val="19"/>
              </w:numPr>
              <w:tabs>
                <w:tab w:val="left" w:pos="820"/>
              </w:tabs>
              <w:spacing w:line="252" w:lineRule="exact"/>
              <w:ind w:right="-20"/>
              <w:contextualSpacing/>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C</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ed co</w:t>
            </w:r>
            <w:r w:rsidRPr="003A6736">
              <w:rPr>
                <w:rFonts w:ascii="Arial Narrow" w:eastAsia="Arial" w:hAnsi="Arial Narrow" w:cs="Arial"/>
                <w:color w:val="000000" w:themeColor="text1"/>
                <w:spacing w:val="-3"/>
                <w:sz w:val="22"/>
                <w:szCs w:val="22"/>
              </w:rPr>
              <w:t>p</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 xml:space="preserve">f </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he T</w:t>
            </w:r>
            <w:r w:rsidRPr="003A6736">
              <w:rPr>
                <w:rFonts w:ascii="Arial Narrow" w:eastAsia="Arial" w:hAnsi="Arial Narrow" w:cs="Arial"/>
                <w:color w:val="000000" w:themeColor="text1"/>
                <w:spacing w:val="-2"/>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 xml:space="preserve"> </w:t>
            </w:r>
            <w:r w:rsidR="00C44B78"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ed</w:t>
            </w:r>
            <w:r w:rsidR="00C44B78" w:rsidRPr="003A6736">
              <w:rPr>
                <w:rFonts w:ascii="Arial Narrow" w:eastAsia="Arial" w:hAnsi="Arial Narrow" w:cs="Arial"/>
                <w:color w:val="000000" w:themeColor="text1"/>
                <w:sz w:val="22"/>
                <w:szCs w:val="22"/>
              </w:rPr>
              <w:t xml:space="preserve">/Certified </w:t>
            </w:r>
            <w:proofErr w:type="spellStart"/>
            <w:r w:rsidR="00C44B78" w:rsidRPr="003A6736">
              <w:rPr>
                <w:rFonts w:ascii="Arial Narrow" w:eastAsia="Arial" w:hAnsi="Arial Narrow" w:cs="Arial"/>
                <w:color w:val="000000" w:themeColor="text1"/>
                <w:sz w:val="22"/>
                <w:szCs w:val="22"/>
              </w:rPr>
              <w:t>Windeed</w:t>
            </w:r>
            <w:proofErr w:type="spellEnd"/>
            <w:r w:rsidR="00C44B78" w:rsidRPr="003A6736">
              <w:rPr>
                <w:rFonts w:ascii="Arial Narrow" w:eastAsia="Arial" w:hAnsi="Arial Narrow" w:cs="Arial"/>
                <w:color w:val="000000" w:themeColor="text1"/>
                <w:sz w:val="22"/>
                <w:szCs w:val="22"/>
              </w:rPr>
              <w:t xml:space="preserve"> printout</w:t>
            </w:r>
            <w:r w:rsidR="00CF33B2" w:rsidRPr="003A6736">
              <w:rPr>
                <w:rFonts w:ascii="Arial Narrow" w:eastAsia="Arial" w:hAnsi="Arial Narrow" w:cs="Arial"/>
                <w:color w:val="000000" w:themeColor="text1"/>
                <w:sz w:val="22"/>
                <w:szCs w:val="22"/>
              </w:rPr>
              <w:t xml:space="preserve"> (department reserves the right to verify the correctness of </w:t>
            </w:r>
            <w:proofErr w:type="spellStart"/>
            <w:r w:rsidR="00CF33B2" w:rsidRPr="003A6736">
              <w:rPr>
                <w:rFonts w:ascii="Arial Narrow" w:eastAsia="Arial" w:hAnsi="Arial Narrow" w:cs="Arial"/>
                <w:color w:val="000000" w:themeColor="text1"/>
                <w:sz w:val="22"/>
                <w:szCs w:val="22"/>
              </w:rPr>
              <w:t>windeeed</w:t>
            </w:r>
            <w:proofErr w:type="spellEnd"/>
            <w:r w:rsidR="009F4556" w:rsidRPr="003A6736">
              <w:rPr>
                <w:rFonts w:ascii="Arial Narrow" w:eastAsia="Arial" w:hAnsi="Arial Narrow" w:cs="Arial"/>
                <w:color w:val="000000" w:themeColor="text1"/>
                <w:sz w:val="22"/>
                <w:szCs w:val="22"/>
              </w:rPr>
              <w:t xml:space="preserve"> </w:t>
            </w:r>
            <w:r w:rsidR="003B4055" w:rsidRPr="003A6736">
              <w:rPr>
                <w:rFonts w:ascii="Arial Narrow" w:eastAsia="Arial" w:hAnsi="Arial Narrow" w:cs="Arial"/>
                <w:color w:val="000000" w:themeColor="text1"/>
                <w:sz w:val="22"/>
                <w:szCs w:val="22"/>
              </w:rPr>
              <w:t xml:space="preserve">printout) </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f o</w:t>
            </w:r>
            <w:r w:rsidRPr="003A6736">
              <w:rPr>
                <w:rFonts w:ascii="Arial Narrow" w:eastAsia="Arial" w:hAnsi="Arial Narrow" w:cs="Arial"/>
                <w:color w:val="000000" w:themeColor="text1"/>
                <w:spacing w:val="-1"/>
                <w:sz w:val="22"/>
                <w:szCs w:val="22"/>
              </w:rPr>
              <w:t>w</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 xml:space="preserve">r </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3"/>
                <w:sz w:val="22"/>
                <w:szCs w:val="22"/>
              </w:rPr>
              <w:t>c</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di</w:t>
            </w:r>
            <w:r w:rsidRPr="003A6736">
              <w:rPr>
                <w:rFonts w:ascii="Arial Narrow" w:eastAsia="Arial" w:hAnsi="Arial Narrow" w:cs="Arial"/>
                <w:color w:val="000000" w:themeColor="text1"/>
                <w:sz w:val="22"/>
                <w:szCs w:val="22"/>
              </w:rPr>
              <w:t xml:space="preserve">ng </w:t>
            </w:r>
            <w:r w:rsidRPr="003A6736">
              <w:rPr>
                <w:rFonts w:ascii="Arial Narrow" w:eastAsia="Arial" w:hAnsi="Arial Narrow" w:cs="Arial"/>
                <w:i/>
                <w:color w:val="000000" w:themeColor="text1"/>
                <w:sz w:val="22"/>
                <w:szCs w:val="22"/>
              </w:rPr>
              <w:t>or</w:t>
            </w:r>
            <w:r w:rsidRPr="003A6736">
              <w:rPr>
                <w:rFonts w:ascii="Arial Narrow" w:eastAsia="Arial" w:hAnsi="Arial Narrow" w:cs="Arial"/>
                <w:color w:val="000000" w:themeColor="text1"/>
                <w:sz w:val="22"/>
                <w:szCs w:val="22"/>
              </w:rPr>
              <w:t xml:space="preserve">; </w:t>
            </w:r>
          </w:p>
          <w:p w14:paraId="1E9F1CD2" w14:textId="77777777" w:rsidR="00524EE0" w:rsidRPr="003A6736" w:rsidRDefault="00524EE0" w:rsidP="003D33B7">
            <w:pPr>
              <w:numPr>
                <w:ilvl w:val="0"/>
                <w:numId w:val="19"/>
              </w:numPr>
              <w:tabs>
                <w:tab w:val="left" w:pos="820"/>
              </w:tabs>
              <w:spacing w:line="252" w:lineRule="exact"/>
              <w:ind w:right="-20"/>
              <w:contextualSpacing/>
              <w:rPr>
                <w:rFonts w:ascii="Arial Narrow" w:eastAsia="Arial" w:hAnsi="Arial Narrow" w:cs="Arial"/>
                <w:i/>
                <w:color w:val="000000" w:themeColor="text1"/>
                <w:sz w:val="22"/>
                <w:szCs w:val="22"/>
              </w:rPr>
            </w:pPr>
            <w:r w:rsidRPr="003A6736">
              <w:rPr>
                <w:rFonts w:ascii="Arial Narrow" w:eastAsia="Arial" w:hAnsi="Arial Narrow" w:cs="Arial"/>
                <w:color w:val="000000" w:themeColor="text1"/>
                <w:spacing w:val="-2"/>
                <w:sz w:val="22"/>
                <w:szCs w:val="22"/>
              </w:rPr>
              <w:t>At</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ach</w:t>
            </w:r>
            <w:r w:rsidRPr="003A6736">
              <w:rPr>
                <w:rFonts w:ascii="Arial Narrow" w:eastAsia="Arial" w:hAnsi="Arial Narrow" w:cs="Arial"/>
                <w:color w:val="000000" w:themeColor="text1"/>
                <w:spacing w:val="10"/>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h</w:t>
            </w:r>
            <w:r w:rsidRPr="003A6736">
              <w:rPr>
                <w:rFonts w:ascii="Arial Narrow" w:eastAsia="Arial" w:hAnsi="Arial Narrow" w:cs="Arial"/>
                <w:color w:val="000000" w:themeColor="text1"/>
                <w:spacing w:val="10"/>
                <w:sz w:val="22"/>
                <w:szCs w:val="22"/>
              </w:rPr>
              <w:t xml:space="preserve"> </w:t>
            </w:r>
            <w:r w:rsidRPr="003A6736">
              <w:rPr>
                <w:rFonts w:ascii="Arial Narrow" w:eastAsia="Arial" w:hAnsi="Arial Narrow" w:cs="Arial"/>
                <w:color w:val="000000" w:themeColor="text1"/>
                <w:sz w:val="22"/>
                <w:szCs w:val="22"/>
              </w:rPr>
              <w:t>ce</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12"/>
                <w:sz w:val="22"/>
                <w:szCs w:val="22"/>
              </w:rPr>
              <w:t xml:space="preserve"> </w:t>
            </w:r>
            <w:r w:rsidRPr="003A6736">
              <w:rPr>
                <w:rFonts w:ascii="Arial Narrow" w:eastAsia="Arial" w:hAnsi="Arial Narrow" w:cs="Arial"/>
                <w:color w:val="000000" w:themeColor="text1"/>
                <w:sz w:val="22"/>
                <w:szCs w:val="22"/>
              </w:rPr>
              <w:t>co</w:t>
            </w:r>
            <w:r w:rsidRPr="003A6736">
              <w:rPr>
                <w:rFonts w:ascii="Arial Narrow" w:eastAsia="Arial" w:hAnsi="Arial Narrow" w:cs="Arial"/>
                <w:color w:val="000000" w:themeColor="text1"/>
                <w:spacing w:val="-1"/>
                <w:sz w:val="22"/>
                <w:szCs w:val="22"/>
              </w:rPr>
              <w:t>p</w:t>
            </w:r>
            <w:r w:rsidRPr="003A6736">
              <w:rPr>
                <w:rFonts w:ascii="Arial Narrow" w:eastAsia="Arial" w:hAnsi="Arial Narrow" w:cs="Arial"/>
                <w:color w:val="000000" w:themeColor="text1"/>
                <w:sz w:val="22"/>
                <w:szCs w:val="22"/>
              </w:rPr>
              <w:t>y</w:t>
            </w:r>
            <w:r w:rsidRPr="003A6736">
              <w:rPr>
                <w:rFonts w:ascii="Arial Narrow" w:eastAsia="Arial" w:hAnsi="Arial Narrow" w:cs="Arial"/>
                <w:color w:val="000000" w:themeColor="text1"/>
                <w:spacing w:val="11"/>
                <w:sz w:val="22"/>
                <w:szCs w:val="22"/>
              </w:rPr>
              <w:t xml:space="preserve"> </w:t>
            </w:r>
            <w:r w:rsidR="00C44B78"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3"/>
                <w:sz w:val="22"/>
                <w:szCs w:val="22"/>
              </w:rPr>
              <w:t xml:space="preserve"> </w:t>
            </w:r>
            <w:r w:rsidR="00C44B78"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 xml:space="preserve">ed </w:t>
            </w:r>
            <w:r w:rsidRPr="003A6736">
              <w:rPr>
                <w:rFonts w:ascii="Arial Narrow" w:eastAsia="Arial" w:hAnsi="Arial Narrow" w:cs="Arial"/>
                <w:i/>
                <w:color w:val="000000" w:themeColor="text1"/>
                <w:sz w:val="22"/>
                <w:szCs w:val="22"/>
              </w:rPr>
              <w:t>a</w:t>
            </w:r>
            <w:r w:rsidRPr="003A6736">
              <w:rPr>
                <w:rFonts w:ascii="Arial Narrow" w:eastAsia="Arial" w:hAnsi="Arial Narrow" w:cs="Arial"/>
                <w:i/>
                <w:color w:val="000000" w:themeColor="text1"/>
                <w:spacing w:val="-1"/>
                <w:sz w:val="22"/>
                <w:szCs w:val="22"/>
              </w:rPr>
              <w:t>n</w:t>
            </w:r>
            <w:r w:rsidRPr="003A6736">
              <w:rPr>
                <w:rFonts w:ascii="Arial Narrow" w:eastAsia="Arial" w:hAnsi="Arial Narrow" w:cs="Arial"/>
                <w:i/>
                <w:color w:val="000000" w:themeColor="text1"/>
                <w:sz w:val="22"/>
                <w:szCs w:val="22"/>
              </w:rPr>
              <w:t>d</w:t>
            </w:r>
            <w:r w:rsidRPr="003A6736">
              <w:rPr>
                <w:rFonts w:ascii="Arial Narrow" w:eastAsia="Arial" w:hAnsi="Arial Narrow" w:cs="Arial"/>
                <w:color w:val="000000" w:themeColor="text1"/>
                <w:sz w:val="22"/>
                <w:szCs w:val="22"/>
              </w:rPr>
              <w:t xml:space="preserve"> copy</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3"/>
                <w:sz w:val="22"/>
                <w:szCs w:val="22"/>
              </w:rPr>
              <w:t>o</w:t>
            </w:r>
            <w:r w:rsidR="00C44B78" w:rsidRPr="003A6736">
              <w:rPr>
                <w:rFonts w:ascii="Arial Narrow" w:eastAsia="Arial" w:hAnsi="Arial Narrow" w:cs="Arial"/>
                <w:color w:val="000000" w:themeColor="text1"/>
                <w:sz w:val="22"/>
                <w:szCs w:val="22"/>
              </w:rPr>
              <w:t>f P</w:t>
            </w:r>
            <w:r w:rsidRPr="003A6736">
              <w:rPr>
                <w:rFonts w:ascii="Arial Narrow" w:eastAsia="Arial" w:hAnsi="Arial Narrow" w:cs="Arial"/>
                <w:color w:val="000000" w:themeColor="text1"/>
                <w:spacing w:val="-1"/>
                <w:sz w:val="22"/>
                <w:szCs w:val="22"/>
              </w:rPr>
              <w:t>ow</w:t>
            </w:r>
            <w:r w:rsidRPr="003A6736">
              <w:rPr>
                <w:rFonts w:ascii="Arial Narrow" w:eastAsia="Arial" w:hAnsi="Arial Narrow" w:cs="Arial"/>
                <w:color w:val="000000" w:themeColor="text1"/>
                <w:sz w:val="22"/>
                <w:szCs w:val="22"/>
              </w:rPr>
              <w:t>er</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2"/>
                <w:sz w:val="22"/>
                <w:szCs w:val="22"/>
              </w:rPr>
              <w:t xml:space="preserve"> </w:t>
            </w:r>
            <w:r w:rsidR="00C44B78"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pacing w:val="-1"/>
                <w:sz w:val="22"/>
                <w:szCs w:val="22"/>
              </w:rPr>
              <w:t>tt</w:t>
            </w:r>
            <w:r w:rsidRPr="003A6736">
              <w:rPr>
                <w:rFonts w:ascii="Arial Narrow" w:eastAsia="Arial" w:hAnsi="Arial Narrow" w:cs="Arial"/>
                <w:color w:val="000000" w:themeColor="text1"/>
                <w:sz w:val="22"/>
                <w:szCs w:val="22"/>
              </w:rPr>
              <w:t>orney/ s</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g</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3"/>
                <w:sz w:val="22"/>
                <w:szCs w:val="22"/>
              </w:rPr>
              <w:t>l</w:t>
            </w:r>
            <w:r w:rsidRPr="003A6736">
              <w:rPr>
                <w:rFonts w:ascii="Arial Narrow" w:eastAsia="Arial" w:hAnsi="Arial Narrow" w:cs="Arial"/>
                <w:color w:val="000000" w:themeColor="text1"/>
                <w:sz w:val="22"/>
                <w:szCs w:val="22"/>
              </w:rPr>
              <w:t>et</w:t>
            </w:r>
            <w:r w:rsidRPr="003A6736">
              <w:rPr>
                <w:rFonts w:ascii="Arial Narrow" w:eastAsia="Arial" w:hAnsi="Arial Narrow" w:cs="Arial"/>
                <w:color w:val="000000" w:themeColor="text1"/>
                <w:spacing w:val="2"/>
                <w:sz w:val="22"/>
                <w:szCs w:val="22"/>
              </w:rPr>
              <w:t>t</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pacing w:val="3"/>
                <w:sz w:val="22"/>
                <w:szCs w:val="22"/>
              </w:rPr>
              <w:t>r</w:t>
            </w:r>
            <w:r w:rsidR="00496D4E" w:rsidRPr="003A6736">
              <w:rPr>
                <w:rFonts w:ascii="Arial Narrow" w:eastAsia="Arial" w:hAnsi="Arial Narrow" w:cs="Arial"/>
                <w:color w:val="000000" w:themeColor="text1"/>
                <w:spacing w:val="3"/>
                <w:sz w:val="22"/>
                <w:szCs w:val="22"/>
              </w:rPr>
              <w:t>/lease agreement</w:t>
            </w:r>
            <w:r w:rsidRPr="003A6736">
              <w:rPr>
                <w:rFonts w:ascii="Arial Narrow" w:eastAsia="Arial" w:hAnsi="Arial Narrow" w:cs="Arial"/>
                <w:color w:val="000000" w:themeColor="text1"/>
                <w:spacing w:val="3"/>
                <w:sz w:val="22"/>
                <w:szCs w:val="22"/>
              </w:rPr>
              <w:t xml:space="preserve">, if bidding as an agent/broker/independent company using </w:t>
            </w:r>
            <w:r w:rsidR="00C44B78" w:rsidRPr="003A6736">
              <w:rPr>
                <w:rFonts w:ascii="Arial Narrow" w:eastAsia="Arial" w:hAnsi="Arial Narrow" w:cs="Arial"/>
                <w:color w:val="000000" w:themeColor="text1"/>
                <w:spacing w:val="3"/>
                <w:sz w:val="22"/>
                <w:szCs w:val="22"/>
              </w:rPr>
              <w:t>another person</w:t>
            </w:r>
            <w:r w:rsidR="003B4055" w:rsidRPr="003A6736">
              <w:rPr>
                <w:rFonts w:ascii="Arial Narrow" w:eastAsia="Arial" w:hAnsi="Arial Narrow" w:cs="Arial"/>
                <w:color w:val="000000" w:themeColor="text1"/>
                <w:spacing w:val="3"/>
                <w:sz w:val="22"/>
                <w:szCs w:val="22"/>
              </w:rPr>
              <w:t xml:space="preserve">’s property </w:t>
            </w:r>
            <w:r w:rsidR="00496D4E" w:rsidRPr="003A6736">
              <w:rPr>
                <w:rFonts w:ascii="Arial Narrow" w:eastAsia="Arial" w:hAnsi="Arial Narrow" w:cs="Arial"/>
                <w:i/>
                <w:color w:val="000000" w:themeColor="text1"/>
                <w:spacing w:val="3"/>
                <w:sz w:val="22"/>
                <w:szCs w:val="22"/>
              </w:rPr>
              <w:t xml:space="preserve"> or</w:t>
            </w:r>
            <w:r w:rsidRPr="003A6736">
              <w:rPr>
                <w:rFonts w:ascii="Arial Narrow" w:eastAsia="Arial" w:hAnsi="Arial Narrow" w:cs="Arial"/>
                <w:i/>
                <w:color w:val="000000" w:themeColor="text1"/>
                <w:spacing w:val="3"/>
                <w:sz w:val="22"/>
                <w:szCs w:val="22"/>
              </w:rPr>
              <w:t xml:space="preserve"> </w:t>
            </w:r>
          </w:p>
          <w:p w14:paraId="592156DD" w14:textId="77777777" w:rsidR="00524EE0" w:rsidRPr="003A6736" w:rsidRDefault="00524EE0" w:rsidP="003D33B7">
            <w:pPr>
              <w:tabs>
                <w:tab w:val="left" w:pos="820"/>
              </w:tabs>
              <w:spacing w:before="6" w:line="252" w:lineRule="exact"/>
              <w:ind w:left="825" w:right="42" w:hanging="360"/>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iii)   Copy of fully signed Sale Agreement</w:t>
            </w:r>
            <w:r w:rsidR="00496D4E" w:rsidRPr="003A6736">
              <w:rPr>
                <w:rFonts w:ascii="Arial Narrow" w:eastAsia="Arial" w:hAnsi="Arial Narrow" w:cs="Arial"/>
                <w:color w:val="000000" w:themeColor="text1"/>
                <w:sz w:val="22"/>
                <w:szCs w:val="22"/>
              </w:rPr>
              <w:t>, together with the Tittle Deed of the current owner of the building</w:t>
            </w:r>
            <w:r w:rsidR="009F4556" w:rsidRPr="003A6736">
              <w:rPr>
                <w:rFonts w:ascii="Arial Narrow" w:eastAsia="Arial" w:hAnsi="Arial Narrow" w:cs="Arial"/>
                <w:color w:val="000000" w:themeColor="text1"/>
                <w:sz w:val="22"/>
                <w:szCs w:val="22"/>
              </w:rPr>
              <w:t xml:space="preserve"> </w:t>
            </w:r>
            <w:r w:rsidR="00717392" w:rsidRPr="003A6736">
              <w:rPr>
                <w:rFonts w:ascii="Arial Narrow" w:eastAsia="Arial" w:hAnsi="Arial Narrow" w:cs="Arial"/>
                <w:color w:val="000000" w:themeColor="text1"/>
                <w:sz w:val="22"/>
                <w:szCs w:val="22"/>
              </w:rPr>
              <w:t>if is in the process of blinding</w:t>
            </w:r>
            <w:r w:rsidR="003B4055" w:rsidRPr="003A6736">
              <w:rPr>
                <w:rFonts w:ascii="Arial Narrow" w:eastAsia="Arial" w:hAnsi="Arial Narrow" w:cs="Arial"/>
                <w:color w:val="000000" w:themeColor="text1"/>
                <w:sz w:val="22"/>
                <w:szCs w:val="22"/>
              </w:rPr>
              <w:t xml:space="preserve"> purchased as well as the certified copies of </w:t>
            </w:r>
            <w:r w:rsidR="00717392" w:rsidRPr="003A6736">
              <w:rPr>
                <w:rFonts w:ascii="Arial Narrow" w:eastAsia="Arial" w:hAnsi="Arial Narrow" w:cs="Arial"/>
                <w:color w:val="000000" w:themeColor="text1"/>
                <w:sz w:val="22"/>
                <w:szCs w:val="22"/>
              </w:rPr>
              <w:t>Identity</w:t>
            </w:r>
            <w:r w:rsidR="003B4055" w:rsidRPr="003A6736">
              <w:rPr>
                <w:rFonts w:ascii="Arial Narrow" w:eastAsia="Arial" w:hAnsi="Arial Narrow" w:cs="Arial"/>
                <w:color w:val="000000" w:themeColor="text1"/>
                <w:sz w:val="22"/>
                <w:szCs w:val="22"/>
              </w:rPr>
              <w:t xml:space="preserve"> </w:t>
            </w:r>
            <w:r w:rsidR="00717392" w:rsidRPr="003A6736">
              <w:rPr>
                <w:rFonts w:ascii="Arial Narrow" w:eastAsia="Arial" w:hAnsi="Arial Narrow" w:cs="Arial"/>
                <w:color w:val="000000" w:themeColor="text1"/>
                <w:sz w:val="22"/>
                <w:szCs w:val="22"/>
              </w:rPr>
              <w:t>Document</w:t>
            </w:r>
            <w:r w:rsidR="003B4055" w:rsidRPr="003A6736">
              <w:rPr>
                <w:rFonts w:ascii="Arial Narrow" w:eastAsia="Arial" w:hAnsi="Arial Narrow" w:cs="Arial"/>
                <w:color w:val="000000" w:themeColor="text1"/>
                <w:sz w:val="22"/>
                <w:szCs w:val="22"/>
              </w:rPr>
              <w:t xml:space="preserve"> for both </w:t>
            </w:r>
            <w:r w:rsidR="00717392" w:rsidRPr="003A6736">
              <w:rPr>
                <w:rFonts w:ascii="Arial Narrow" w:eastAsia="Arial" w:hAnsi="Arial Narrow" w:cs="Arial"/>
                <w:color w:val="000000" w:themeColor="text1"/>
                <w:sz w:val="22"/>
                <w:szCs w:val="22"/>
              </w:rPr>
              <w:t xml:space="preserve">the bidder and the owner(s) of the property </w:t>
            </w:r>
            <w:r w:rsidRPr="003A6736">
              <w:rPr>
                <w:rFonts w:ascii="Arial Narrow" w:eastAsia="Arial" w:hAnsi="Arial Narrow" w:cs="Arial"/>
                <w:color w:val="000000" w:themeColor="text1"/>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F0E4D6D" w14:textId="77777777" w:rsidR="00524EE0" w:rsidRPr="003A6736" w:rsidRDefault="00524EE0" w:rsidP="00524EE0">
            <w:pPr>
              <w:jc w:val="both"/>
              <w:rPr>
                <w:rFonts w:ascii="Arial Narrow" w:hAnsi="Arial Narrow" w:cs="Arial"/>
                <w:color w:val="000000" w:themeColor="text1"/>
                <w:sz w:val="22"/>
                <w:szCs w:val="22"/>
              </w:rPr>
            </w:pPr>
          </w:p>
        </w:tc>
      </w:tr>
      <w:tr w:rsidR="00D34CCF" w:rsidRPr="003A6736" w14:paraId="3D126832" w14:textId="77777777" w:rsidTr="00DB3690">
        <w:trPr>
          <w:trHeight w:hRule="exact" w:val="6082"/>
        </w:trPr>
        <w:tc>
          <w:tcPr>
            <w:tcW w:w="10632" w:type="dxa"/>
            <w:tcBorders>
              <w:top w:val="single" w:sz="4" w:space="0" w:color="000000"/>
              <w:left w:val="single" w:sz="4" w:space="0" w:color="000000"/>
              <w:bottom w:val="single" w:sz="4" w:space="0" w:color="000000"/>
              <w:right w:val="single" w:sz="4" w:space="0" w:color="000000"/>
            </w:tcBorders>
          </w:tcPr>
          <w:p w14:paraId="7F5D5011" w14:textId="77777777" w:rsidR="00524EE0" w:rsidRPr="003A6736" w:rsidRDefault="00524EE0" w:rsidP="00524EE0">
            <w:pPr>
              <w:spacing w:line="252" w:lineRule="exact"/>
              <w:ind w:right="5380"/>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z w:val="22"/>
                <w:szCs w:val="22"/>
              </w:rPr>
              <w:t>2.</w:t>
            </w:r>
            <w:r w:rsidRPr="003A6736">
              <w:rPr>
                <w:rFonts w:ascii="Arial Narrow" w:eastAsia="Arial" w:hAnsi="Arial Narrow" w:cs="Arial"/>
                <w:b/>
                <w:bCs/>
                <w:color w:val="000000" w:themeColor="text1"/>
                <w:spacing w:val="-1"/>
                <w:sz w:val="22"/>
                <w:szCs w:val="22"/>
              </w:rPr>
              <w:t>PR</w:t>
            </w:r>
            <w:r w:rsidRPr="003A6736">
              <w:rPr>
                <w:rFonts w:ascii="Arial Narrow" w:eastAsia="Arial" w:hAnsi="Arial Narrow" w:cs="Arial"/>
                <w:b/>
                <w:bCs/>
                <w:color w:val="000000" w:themeColor="text1"/>
                <w:spacing w:val="1"/>
                <w:sz w:val="22"/>
                <w:szCs w:val="22"/>
              </w:rPr>
              <w:t>O</w:t>
            </w:r>
            <w:r w:rsidRPr="003A6736">
              <w:rPr>
                <w:rFonts w:ascii="Arial Narrow" w:eastAsia="Arial" w:hAnsi="Arial Narrow" w:cs="Arial"/>
                <w:b/>
                <w:bCs/>
                <w:color w:val="000000" w:themeColor="text1"/>
                <w:spacing w:val="-1"/>
                <w:sz w:val="22"/>
                <w:szCs w:val="22"/>
              </w:rPr>
              <w:t>PER</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 xml:space="preserve">Y </w:t>
            </w:r>
            <w:r w:rsidRPr="003A6736">
              <w:rPr>
                <w:rFonts w:ascii="Arial Narrow" w:eastAsia="Arial" w:hAnsi="Arial Narrow" w:cs="Arial"/>
                <w:b/>
                <w:bCs/>
                <w:color w:val="000000" w:themeColor="text1"/>
                <w:spacing w:val="-3"/>
                <w:sz w:val="22"/>
                <w:szCs w:val="22"/>
              </w:rPr>
              <w:t>S</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z w:val="22"/>
                <w:szCs w:val="22"/>
              </w:rPr>
              <w:t>ZE AND  SPACE  PLANNING REQUIREMENTS</w:t>
            </w:r>
          </w:p>
          <w:p w14:paraId="39D59928" w14:textId="77777777" w:rsidR="00524EE0" w:rsidRPr="003A6736" w:rsidRDefault="00524EE0" w:rsidP="00524EE0">
            <w:pPr>
              <w:spacing w:before="6" w:line="240" w:lineRule="exact"/>
              <w:jc w:val="both"/>
              <w:rPr>
                <w:rFonts w:ascii="Arial Narrow" w:hAnsi="Arial Narrow" w:cs="Arial"/>
                <w:color w:val="000000" w:themeColor="text1"/>
                <w:sz w:val="22"/>
                <w:szCs w:val="22"/>
              </w:rPr>
            </w:pPr>
          </w:p>
          <w:p w14:paraId="52616C78" w14:textId="35415502" w:rsidR="00524EE0" w:rsidRPr="003A6736" w:rsidRDefault="00524EE0" w:rsidP="00524EE0">
            <w:pPr>
              <w:spacing w:line="252" w:lineRule="exact"/>
              <w:ind w:left="105" w:right="43"/>
              <w:jc w:val="both"/>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T</w:t>
            </w:r>
            <w:r w:rsidRPr="003A6736">
              <w:rPr>
                <w:rFonts w:ascii="Arial Narrow" w:eastAsia="Arial" w:hAnsi="Arial Narrow" w:cs="Arial"/>
                <w:color w:val="000000" w:themeColor="text1"/>
                <w:spacing w:val="-1"/>
                <w:sz w:val="22"/>
                <w:szCs w:val="22"/>
              </w:rPr>
              <w:t>h</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b</w:t>
            </w:r>
            <w:r w:rsidRPr="003A6736">
              <w:rPr>
                <w:rFonts w:ascii="Arial Narrow" w:eastAsia="Arial" w:hAnsi="Arial Narrow" w:cs="Arial"/>
                <w:color w:val="000000" w:themeColor="text1"/>
                <w:spacing w:val="-1"/>
                <w:sz w:val="22"/>
                <w:szCs w:val="22"/>
              </w:rPr>
              <w:t>uil</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4"/>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ust</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z w:val="22"/>
                <w:szCs w:val="22"/>
              </w:rPr>
              <w:t>c</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pr</w:t>
            </w:r>
            <w:r w:rsidRPr="003A6736">
              <w:rPr>
                <w:rFonts w:ascii="Arial Narrow" w:eastAsia="Arial" w:hAnsi="Arial Narrow" w:cs="Arial"/>
                <w:color w:val="000000" w:themeColor="text1"/>
                <w:spacing w:val="-2"/>
                <w:sz w:val="22"/>
                <w:szCs w:val="22"/>
              </w:rPr>
              <w:t>i</w:t>
            </w:r>
            <w:r w:rsidRPr="003A6736">
              <w:rPr>
                <w:rFonts w:ascii="Arial Narrow" w:eastAsia="Arial" w:hAnsi="Arial Narrow" w:cs="Arial"/>
                <w:color w:val="000000" w:themeColor="text1"/>
                <w:sz w:val="22"/>
                <w:szCs w:val="22"/>
              </w:rPr>
              <w:t>se</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a</w:t>
            </w:r>
            <w:r w:rsidRPr="003A6736">
              <w:rPr>
                <w:rFonts w:ascii="Arial Narrow" w:eastAsia="Arial" w:hAnsi="Arial Narrow" w:cs="Arial"/>
                <w:color w:val="000000" w:themeColor="text1"/>
                <w:spacing w:val="-16"/>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um</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z w:val="22"/>
                <w:szCs w:val="22"/>
              </w:rPr>
              <w:t>of</w:t>
            </w:r>
            <w:r w:rsidRPr="003A6736">
              <w:rPr>
                <w:rFonts w:ascii="Arial Narrow" w:eastAsia="Arial" w:hAnsi="Arial Narrow" w:cs="Arial"/>
                <w:color w:val="000000" w:themeColor="text1"/>
                <w:spacing w:val="-14"/>
                <w:sz w:val="22"/>
                <w:szCs w:val="22"/>
              </w:rPr>
              <w:t xml:space="preserve"> </w:t>
            </w:r>
            <w:r w:rsidR="00DB3690" w:rsidRPr="003A6736">
              <w:rPr>
                <w:rFonts w:ascii="Arial Narrow" w:eastAsia="Arial" w:hAnsi="Arial Narrow" w:cs="Arial"/>
                <w:color w:val="000000" w:themeColor="text1"/>
                <w:sz w:val="22"/>
                <w:szCs w:val="22"/>
              </w:rPr>
              <w:t>546</w:t>
            </w:r>
            <w:r w:rsidR="00DB3690" w:rsidRPr="003A6736">
              <w:rPr>
                <w:rFonts w:ascii="Arial Narrow" w:eastAsia="Arial" w:hAnsi="Arial Narrow" w:cs="Arial"/>
                <w:color w:val="000000" w:themeColor="text1"/>
                <w:spacing w:val="1"/>
                <w:sz w:val="22"/>
                <w:szCs w:val="22"/>
              </w:rPr>
              <w:t>m</w:t>
            </w:r>
            <w:r w:rsidR="00DB3690" w:rsidRPr="003A6736">
              <w:rPr>
                <w:rFonts w:ascii="Arial Narrow" w:hAnsi="Arial Narrow"/>
                <w:b/>
                <w:sz w:val="22"/>
                <w:szCs w:val="22"/>
              </w:rPr>
              <w:t>²</w:t>
            </w:r>
            <w:r w:rsidR="00DB3690" w:rsidRPr="003A6736">
              <w:rPr>
                <w:rFonts w:ascii="Arial Narrow" w:hAnsi="Arial Narrow"/>
                <w:sz w:val="22"/>
                <w:szCs w:val="22"/>
              </w:rPr>
              <w:t xml:space="preserve"> Plus</w:t>
            </w:r>
            <w:r w:rsidR="009D261F" w:rsidRPr="003A6736">
              <w:rPr>
                <w:rFonts w:ascii="Arial Narrow" w:hAnsi="Arial Narrow"/>
                <w:sz w:val="22"/>
                <w:szCs w:val="22"/>
              </w:rPr>
              <w:t xml:space="preserve"> 20% -25% (</w:t>
            </w:r>
            <w:r w:rsidR="00DB3690" w:rsidRPr="003A6736">
              <w:rPr>
                <w:rFonts w:ascii="Arial Narrow" w:hAnsi="Arial Narrow"/>
                <w:b/>
                <w:sz w:val="22"/>
                <w:szCs w:val="22"/>
              </w:rPr>
              <w:t>136.5</w:t>
            </w:r>
            <w:r w:rsidR="009D261F" w:rsidRPr="003A6736">
              <w:rPr>
                <w:rFonts w:ascii="Arial Narrow" w:hAnsi="Arial Narrow"/>
                <w:b/>
                <w:sz w:val="22"/>
                <w:szCs w:val="22"/>
              </w:rPr>
              <w:t>m</w:t>
            </w:r>
            <w:r w:rsidR="00DB3690" w:rsidRPr="003A6736">
              <w:rPr>
                <w:rFonts w:ascii="Arial Narrow" w:hAnsi="Arial Narrow"/>
                <w:sz w:val="22"/>
                <w:szCs w:val="22"/>
              </w:rPr>
              <w:t>²) Non - Assignable space</w:t>
            </w:r>
            <w:r w:rsidR="009D261F" w:rsidRPr="003A6736">
              <w:rPr>
                <w:rFonts w:ascii="Arial Narrow" w:hAnsi="Arial Narrow"/>
                <w:sz w:val="22"/>
                <w:szCs w:val="22"/>
              </w:rPr>
              <w:t xml:space="preserve"> totaling to </w:t>
            </w:r>
            <w:r w:rsidR="00DB3690" w:rsidRPr="003A6736">
              <w:rPr>
                <w:rFonts w:ascii="Arial Narrow" w:hAnsi="Arial Narrow"/>
                <w:b/>
                <w:sz w:val="22"/>
                <w:szCs w:val="22"/>
              </w:rPr>
              <w:t>682.5</w:t>
            </w:r>
            <w:r w:rsidR="0096650D">
              <w:rPr>
                <w:rFonts w:ascii="Arial Narrow" w:hAnsi="Arial Narrow"/>
                <w:b/>
                <w:sz w:val="22"/>
                <w:szCs w:val="22"/>
              </w:rPr>
              <w:t>m</w:t>
            </w:r>
            <w:r w:rsidR="0051149D" w:rsidRPr="003A6736">
              <w:rPr>
                <w:rFonts w:ascii="Arial Narrow" w:hAnsi="Arial Narrow"/>
                <w:sz w:val="22"/>
                <w:szCs w:val="22"/>
              </w:rPr>
              <w:t xml:space="preserve">²; </w:t>
            </w:r>
            <w:r w:rsidR="0051149D" w:rsidRPr="003A6736">
              <w:rPr>
                <w:rFonts w:ascii="Arial Narrow" w:eastAsia="Arial" w:hAnsi="Arial Narrow" w:cs="Arial"/>
                <w:color w:val="000000" w:themeColor="text1"/>
                <w:spacing w:val="5"/>
                <w:position w:val="8"/>
                <w:sz w:val="22"/>
                <w:szCs w:val="22"/>
              </w:rPr>
              <w:t>Gross</w:t>
            </w:r>
            <w:r w:rsidRPr="003A6736">
              <w:rPr>
                <w:rFonts w:ascii="Arial Narrow" w:eastAsia="Arial" w:hAnsi="Arial Narrow" w:cs="Arial"/>
                <w:color w:val="000000" w:themeColor="text1"/>
                <w:spacing w:val="-13"/>
                <w:sz w:val="22"/>
                <w:szCs w:val="22"/>
              </w:rPr>
              <w:t xml:space="preserve"> </w:t>
            </w:r>
            <w:r w:rsidRPr="003A6736">
              <w:rPr>
                <w:rFonts w:ascii="Arial Narrow" w:eastAsia="Arial" w:hAnsi="Arial Narrow" w:cs="Arial"/>
                <w:color w:val="000000" w:themeColor="text1"/>
                <w:sz w:val="22"/>
                <w:szCs w:val="22"/>
              </w:rPr>
              <w:t xml:space="preserve">Lettable </w:t>
            </w:r>
            <w:r w:rsidR="00C44B78" w:rsidRPr="003A6736">
              <w:rPr>
                <w:rFonts w:ascii="Arial Narrow" w:eastAsia="Arial" w:hAnsi="Arial Narrow" w:cs="Arial"/>
                <w:color w:val="000000" w:themeColor="text1"/>
                <w:spacing w:val="-13"/>
                <w:sz w:val="22"/>
                <w:szCs w:val="22"/>
              </w:rPr>
              <w:t>A</w:t>
            </w:r>
            <w:r w:rsidRPr="003A6736">
              <w:rPr>
                <w:rFonts w:ascii="Arial Narrow" w:eastAsia="Arial" w:hAnsi="Arial Narrow" w:cs="Arial"/>
                <w:color w:val="000000" w:themeColor="text1"/>
                <w:spacing w:val="-13"/>
                <w:sz w:val="22"/>
                <w:szCs w:val="22"/>
              </w:rPr>
              <w:t>rea</w:t>
            </w:r>
            <w:r w:rsidRPr="003A6736">
              <w:rPr>
                <w:rFonts w:ascii="Arial Narrow" w:eastAsia="Arial" w:hAnsi="Arial Narrow" w:cs="Arial"/>
                <w:color w:val="000000" w:themeColor="text1"/>
                <w:spacing w:val="-15"/>
                <w:sz w:val="22"/>
                <w:szCs w:val="22"/>
              </w:rPr>
              <w:t xml:space="preserve"> </w:t>
            </w:r>
            <w:r w:rsidRPr="003A6736">
              <w:rPr>
                <w:rFonts w:ascii="Arial Narrow" w:eastAsia="Arial" w:hAnsi="Arial Narrow" w:cs="Arial"/>
                <w:color w:val="000000" w:themeColor="text1"/>
                <w:spacing w:val="-2"/>
                <w:sz w:val="22"/>
                <w:szCs w:val="22"/>
              </w:rPr>
              <w:t>(</w:t>
            </w:r>
            <w:r w:rsidRPr="003A6736">
              <w:rPr>
                <w:rFonts w:ascii="Arial Narrow" w:eastAsia="Arial" w:hAnsi="Arial Narrow" w:cs="Arial"/>
                <w:color w:val="000000" w:themeColor="text1"/>
                <w:spacing w:val="1"/>
                <w:sz w:val="22"/>
                <w:szCs w:val="22"/>
              </w:rPr>
              <w:t>G</w:t>
            </w:r>
            <w:r w:rsidRPr="003A6736">
              <w:rPr>
                <w:rFonts w:ascii="Arial Narrow" w:eastAsia="Arial" w:hAnsi="Arial Narrow" w:cs="Arial"/>
                <w:color w:val="000000" w:themeColor="text1"/>
                <w:spacing w:val="-3"/>
                <w:sz w:val="22"/>
                <w:szCs w:val="22"/>
              </w:rPr>
              <w:t>L</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 d</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p</w:t>
            </w:r>
            <w:r w:rsidRPr="003A6736">
              <w:rPr>
                <w:rFonts w:ascii="Arial Narrow" w:eastAsia="Arial" w:hAnsi="Arial Narrow" w:cs="Arial"/>
                <w:color w:val="000000" w:themeColor="text1"/>
                <w:spacing w:val="-1"/>
                <w:sz w:val="22"/>
                <w:szCs w:val="22"/>
              </w:rPr>
              <w:t>e</w:t>
            </w:r>
            <w:r w:rsidRPr="003A6736">
              <w:rPr>
                <w:rFonts w:ascii="Arial Narrow" w:eastAsia="Arial" w:hAnsi="Arial Narrow" w:cs="Arial"/>
                <w:color w:val="000000" w:themeColor="text1"/>
                <w:sz w:val="22"/>
                <w:szCs w:val="22"/>
              </w:rPr>
              <w:t>n</w:t>
            </w:r>
            <w:r w:rsidRPr="003A6736">
              <w:rPr>
                <w:rFonts w:ascii="Arial Narrow" w:eastAsia="Arial" w:hAnsi="Arial Narrow" w:cs="Arial"/>
                <w:color w:val="000000" w:themeColor="text1"/>
                <w:spacing w:val="-1"/>
                <w:sz w:val="22"/>
                <w:szCs w:val="22"/>
              </w:rPr>
              <w:t>di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on</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co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3"/>
                <w:sz w:val="22"/>
                <w:szCs w:val="22"/>
              </w:rPr>
              <w:t>g</w:t>
            </w:r>
            <w:r w:rsidRPr="003A6736">
              <w:rPr>
                <w:rFonts w:ascii="Arial Narrow" w:eastAsia="Arial" w:hAnsi="Arial Narrow" w:cs="Arial"/>
                <w:color w:val="000000" w:themeColor="text1"/>
                <w:sz w:val="22"/>
                <w:szCs w:val="22"/>
              </w:rPr>
              <w:t>ura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n</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ed</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z w:val="22"/>
                <w:szCs w:val="22"/>
              </w:rPr>
              <w:t>acc</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pacing w:val="-2"/>
                <w:sz w:val="22"/>
                <w:szCs w:val="22"/>
              </w:rPr>
              <w:t>r</w:t>
            </w:r>
            <w:r w:rsidRPr="003A6736">
              <w:rPr>
                <w:rFonts w:ascii="Arial Narrow" w:eastAsia="Arial" w:hAnsi="Arial Narrow" w:cs="Arial"/>
                <w:color w:val="000000" w:themeColor="text1"/>
                <w:sz w:val="22"/>
                <w:szCs w:val="22"/>
              </w:rPr>
              <w:t>d</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ng</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 xml:space="preserve"> t</w:t>
            </w:r>
            <w:r w:rsidRPr="003A6736">
              <w:rPr>
                <w:rFonts w:ascii="Arial Narrow" w:eastAsia="Arial" w:hAnsi="Arial Narrow" w:cs="Arial"/>
                <w:color w:val="000000" w:themeColor="text1"/>
                <w:sz w:val="22"/>
                <w:szCs w:val="22"/>
              </w:rPr>
              <w:t>he</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at</w:t>
            </w:r>
            <w:r w:rsidRPr="003A6736">
              <w:rPr>
                <w:rFonts w:ascii="Arial Narrow" w:eastAsia="Arial" w:hAnsi="Arial Narrow" w:cs="Arial"/>
                <w:color w:val="000000" w:themeColor="text1"/>
                <w:spacing w:val="-2"/>
                <w:sz w:val="22"/>
                <w:szCs w:val="22"/>
              </w:rPr>
              <w:t>e</w:t>
            </w:r>
            <w:r w:rsidRPr="003A6736">
              <w:rPr>
                <w:rFonts w:ascii="Arial Narrow" w:eastAsia="Arial" w:hAnsi="Arial Narrow" w:cs="Arial"/>
                <w:color w:val="000000" w:themeColor="text1"/>
                <w:sz w:val="22"/>
                <w:szCs w:val="22"/>
              </w:rPr>
              <w:t>st</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SAPO</w:t>
            </w:r>
            <w:r w:rsidRPr="003A6736">
              <w:rPr>
                <w:rFonts w:ascii="Arial Narrow" w:eastAsia="Arial" w:hAnsi="Arial Narrow" w:cs="Arial"/>
                <w:color w:val="000000" w:themeColor="text1"/>
                <w:sz w:val="22"/>
                <w:szCs w:val="22"/>
              </w:rPr>
              <w:t xml:space="preserve">A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ethod</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3"/>
                <w:sz w:val="22"/>
                <w:szCs w:val="22"/>
              </w:rPr>
              <w:t>o</w:t>
            </w:r>
            <w:r w:rsidRPr="003A6736">
              <w:rPr>
                <w:rFonts w:ascii="Arial Narrow" w:eastAsia="Arial" w:hAnsi="Arial Narrow" w:cs="Arial"/>
                <w:color w:val="000000" w:themeColor="text1"/>
                <w:sz w:val="22"/>
                <w:szCs w:val="22"/>
              </w:rPr>
              <w:t xml:space="preserve">r </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3"/>
                <w:sz w:val="22"/>
                <w:szCs w:val="22"/>
              </w:rPr>
              <w:t>u</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 xml:space="preserve">ng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l</w:t>
            </w:r>
            <w:r w:rsidRPr="003A6736">
              <w:rPr>
                <w:rFonts w:ascii="Arial Narrow" w:eastAsia="Arial" w:hAnsi="Arial Narrow" w:cs="Arial"/>
                <w:color w:val="000000" w:themeColor="text1"/>
                <w:sz w:val="22"/>
                <w:szCs w:val="22"/>
              </w:rPr>
              <w:t>o</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z w:val="22"/>
                <w:szCs w:val="22"/>
              </w:rPr>
              <w:t>r</w:t>
            </w:r>
            <w:r w:rsidRPr="003A6736">
              <w:rPr>
                <w:rFonts w:ascii="Arial Narrow" w:eastAsia="Arial" w:hAnsi="Arial Narrow" w:cs="Arial"/>
                <w:color w:val="000000" w:themeColor="text1"/>
                <w:spacing w:val="2"/>
                <w:sz w:val="22"/>
                <w:szCs w:val="22"/>
              </w:rPr>
              <w:t xml:space="preserve"> </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z w:val="22"/>
                <w:szCs w:val="22"/>
              </w:rPr>
              <w:t>e</w:t>
            </w:r>
            <w:r w:rsidRPr="003A6736">
              <w:rPr>
                <w:rFonts w:ascii="Arial Narrow" w:eastAsia="Arial" w:hAnsi="Arial Narrow" w:cs="Arial"/>
                <w:color w:val="000000" w:themeColor="text1"/>
                <w:spacing w:val="-3"/>
                <w:sz w:val="22"/>
                <w:szCs w:val="22"/>
              </w:rPr>
              <w:t>a</w:t>
            </w:r>
            <w:r w:rsidRPr="003A6736">
              <w:rPr>
                <w:rFonts w:ascii="Arial Narrow" w:eastAsia="Arial" w:hAnsi="Arial Narrow" w:cs="Arial"/>
                <w:color w:val="000000" w:themeColor="text1"/>
                <w:sz w:val="22"/>
                <w:szCs w:val="22"/>
              </w:rPr>
              <w:t>s</w:t>
            </w:r>
            <w:r w:rsidRPr="003A6736">
              <w:rPr>
                <w:rFonts w:ascii="Arial Narrow" w:eastAsia="Arial" w:hAnsi="Arial Narrow" w:cs="Arial"/>
                <w:color w:val="000000" w:themeColor="text1"/>
                <w:spacing w:val="-1"/>
                <w:sz w:val="22"/>
                <w:szCs w:val="22"/>
              </w:rPr>
              <w:t xml:space="preserve"> </w:t>
            </w:r>
            <w:r w:rsidRPr="003A6736">
              <w:rPr>
                <w:rFonts w:ascii="Arial Narrow" w:eastAsia="Arial" w:hAnsi="Arial Narrow" w:cs="Arial"/>
                <w:color w:val="000000" w:themeColor="text1"/>
                <w:spacing w:val="1"/>
                <w:sz w:val="22"/>
                <w:szCs w:val="22"/>
              </w:rPr>
              <w:t>(</w:t>
            </w:r>
            <w:r w:rsidRPr="003A6736">
              <w:rPr>
                <w:rFonts w:ascii="Arial Narrow" w:eastAsia="Arial" w:hAnsi="Arial Narrow" w:cs="Arial"/>
                <w:color w:val="000000" w:themeColor="text1"/>
                <w:spacing w:val="-2"/>
                <w:sz w:val="22"/>
                <w:szCs w:val="22"/>
              </w:rPr>
              <w:t>M</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M</w:t>
            </w:r>
            <w:r w:rsidRPr="003A6736">
              <w:rPr>
                <w:rFonts w:ascii="Arial Narrow" w:eastAsia="Arial" w:hAnsi="Arial Narrow" w:cs="Arial"/>
                <w:color w:val="000000" w:themeColor="text1"/>
                <w:sz w:val="22"/>
                <w:szCs w:val="22"/>
              </w:rPr>
              <w:t>F</w:t>
            </w:r>
            <w:r w:rsidRPr="003A6736">
              <w:rPr>
                <w:rFonts w:ascii="Arial Narrow" w:eastAsia="Arial" w:hAnsi="Arial Narrow" w:cs="Arial"/>
                <w:color w:val="000000" w:themeColor="text1"/>
                <w:spacing w:val="-1"/>
                <w:sz w:val="22"/>
                <w:szCs w:val="22"/>
              </w:rPr>
              <w:t>A</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z w:val="22"/>
                <w:szCs w:val="22"/>
              </w:rPr>
              <w:t>or</w:t>
            </w:r>
            <w:r w:rsidRPr="003A6736">
              <w:rPr>
                <w:rFonts w:ascii="Arial Narrow" w:eastAsia="Arial" w:hAnsi="Arial Narrow" w:cs="Arial"/>
                <w:color w:val="000000" w:themeColor="text1"/>
                <w:spacing w:val="-3"/>
                <w:sz w:val="22"/>
                <w:szCs w:val="22"/>
              </w:rPr>
              <w:t xml:space="preserve"> </w:t>
            </w:r>
            <w:r w:rsidRPr="003A6736">
              <w:rPr>
                <w:rFonts w:ascii="Arial Narrow" w:eastAsia="Arial" w:hAnsi="Arial Narrow" w:cs="Arial"/>
                <w:color w:val="000000" w:themeColor="text1"/>
                <w:spacing w:val="1"/>
                <w:sz w:val="22"/>
                <w:szCs w:val="22"/>
              </w:rPr>
              <w:t>O</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f</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ces.</w:t>
            </w:r>
          </w:p>
          <w:p w14:paraId="7E8B28BB" w14:textId="77777777" w:rsidR="00884F46" w:rsidRPr="003A6736" w:rsidRDefault="00884F46" w:rsidP="00524EE0">
            <w:pPr>
              <w:spacing w:line="252" w:lineRule="exact"/>
              <w:ind w:left="105" w:right="43"/>
              <w:jc w:val="both"/>
              <w:rPr>
                <w:rFonts w:ascii="Arial Narrow" w:eastAsia="Arial" w:hAnsi="Arial Narrow" w:cs="Arial"/>
                <w:color w:val="000000" w:themeColor="text1"/>
                <w:sz w:val="22"/>
                <w:szCs w:val="22"/>
              </w:rPr>
            </w:pPr>
          </w:p>
          <w:p w14:paraId="3BA698C7" w14:textId="77777777" w:rsidR="00524EE0" w:rsidRPr="003A6736" w:rsidRDefault="00524EE0" w:rsidP="00B70413">
            <w:pPr>
              <w:spacing w:line="252" w:lineRule="exact"/>
              <w:ind w:right="43"/>
              <w:jc w:val="both"/>
              <w:rPr>
                <w:rFonts w:ascii="Arial Narrow" w:eastAsia="Arial" w:hAnsi="Arial Narrow" w:cs="Arial"/>
                <w:color w:val="FF0000"/>
                <w:sz w:val="22"/>
                <w:szCs w:val="22"/>
              </w:rPr>
            </w:pPr>
          </w:p>
          <w:p w14:paraId="013FD41A" w14:textId="77777777" w:rsidR="00524EE0" w:rsidRPr="003A6736" w:rsidRDefault="00524EE0" w:rsidP="00524EE0">
            <w:pPr>
              <w:spacing w:line="252" w:lineRule="exact"/>
              <w:ind w:left="105" w:right="43"/>
              <w:jc w:val="both"/>
              <w:rPr>
                <w:rFonts w:ascii="Arial Narrow" w:eastAsia="Arial" w:hAnsi="Arial Narrow" w:cs="Arial"/>
                <w:color w:val="000000" w:themeColor="text1"/>
                <w:sz w:val="22"/>
                <w:szCs w:val="22"/>
              </w:rPr>
            </w:pPr>
          </w:p>
          <w:p w14:paraId="08B899B4" w14:textId="77777777" w:rsidR="00524EE0" w:rsidRPr="003A6736" w:rsidRDefault="00524EE0" w:rsidP="00524EE0">
            <w:pPr>
              <w:spacing w:before="4" w:line="240" w:lineRule="exact"/>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The bidder must provide a space planning layout as per the </w:t>
            </w:r>
            <w:r w:rsidR="00C44B78" w:rsidRPr="003A6736">
              <w:rPr>
                <w:rFonts w:ascii="Arial Narrow" w:hAnsi="Arial Narrow" w:cs="Arial"/>
                <w:color w:val="000000" w:themeColor="text1"/>
                <w:sz w:val="22"/>
                <w:szCs w:val="22"/>
              </w:rPr>
              <w:t>client’s needs, refer to</w:t>
            </w:r>
            <w:r w:rsidR="00717392" w:rsidRPr="003A6736">
              <w:rPr>
                <w:rFonts w:ascii="Arial Narrow" w:hAnsi="Arial Narrow" w:cs="Arial"/>
                <w:color w:val="000000" w:themeColor="text1"/>
                <w:sz w:val="22"/>
                <w:szCs w:val="22"/>
              </w:rPr>
              <w:t xml:space="preserve"> section </w:t>
            </w:r>
            <w:r w:rsidR="007C578A" w:rsidRPr="003A6736">
              <w:rPr>
                <w:rFonts w:ascii="Arial Narrow" w:hAnsi="Arial Narrow" w:cs="Arial"/>
                <w:color w:val="000000" w:themeColor="text1"/>
                <w:sz w:val="22"/>
                <w:szCs w:val="22"/>
              </w:rPr>
              <w:t>N</w:t>
            </w:r>
            <w:r w:rsidR="00717392" w:rsidRPr="003A6736">
              <w:rPr>
                <w:rFonts w:ascii="Arial Narrow" w:hAnsi="Arial Narrow" w:cs="Arial"/>
                <w:color w:val="000000" w:themeColor="text1"/>
                <w:sz w:val="22"/>
                <w:szCs w:val="22"/>
              </w:rPr>
              <w:t xml:space="preserve"> </w:t>
            </w:r>
            <w:r w:rsidR="00C44B78" w:rsidRPr="003A6736">
              <w:rPr>
                <w:rFonts w:ascii="Arial Narrow" w:hAnsi="Arial Narrow" w:cs="Arial"/>
                <w:color w:val="000000" w:themeColor="text1"/>
                <w:sz w:val="22"/>
                <w:szCs w:val="22"/>
              </w:rPr>
              <w:t xml:space="preserve"> </w:t>
            </w:r>
            <w:r w:rsidR="009F4556" w:rsidRPr="003A6736">
              <w:rPr>
                <w:rFonts w:ascii="Arial Narrow" w:hAnsi="Arial Narrow" w:cs="Arial"/>
                <w:color w:val="000000" w:themeColor="text1"/>
                <w:sz w:val="22"/>
                <w:szCs w:val="22"/>
              </w:rPr>
              <w:t xml:space="preserve"> </w:t>
            </w:r>
          </w:p>
          <w:p w14:paraId="2CED40F8" w14:textId="77777777" w:rsidR="00524EE0" w:rsidRPr="003A6736" w:rsidRDefault="00524EE0" w:rsidP="00524EE0">
            <w:pPr>
              <w:spacing w:before="4" w:line="240" w:lineRule="exact"/>
              <w:jc w:val="both"/>
              <w:rPr>
                <w:rFonts w:ascii="Arial Narrow" w:hAnsi="Arial Narrow" w:cs="Arial"/>
                <w:color w:val="000000" w:themeColor="text1"/>
                <w:sz w:val="22"/>
                <w:szCs w:val="22"/>
              </w:rPr>
            </w:pPr>
          </w:p>
          <w:p w14:paraId="24E24060" w14:textId="77777777" w:rsidR="00524EE0" w:rsidRPr="003A6736" w:rsidRDefault="00524EE0" w:rsidP="00524EE0">
            <w:pPr>
              <w:spacing w:line="252" w:lineRule="exact"/>
              <w:ind w:left="105" w:right="43"/>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Annexure required:</w:t>
            </w:r>
          </w:p>
          <w:p w14:paraId="16CC6FA4" w14:textId="77777777" w:rsidR="00CF33B2" w:rsidRPr="003A6736" w:rsidRDefault="00CF33B2" w:rsidP="00524EE0">
            <w:pPr>
              <w:spacing w:line="252" w:lineRule="exact"/>
              <w:ind w:left="105" w:right="43"/>
              <w:jc w:val="both"/>
              <w:rPr>
                <w:rFonts w:ascii="Arial Narrow" w:hAnsi="Arial Narrow" w:cs="Arial"/>
                <w:color w:val="000000" w:themeColor="text1"/>
                <w:sz w:val="22"/>
                <w:szCs w:val="22"/>
              </w:rPr>
            </w:pPr>
          </w:p>
          <w:p w14:paraId="3BE3B0B8" w14:textId="77777777" w:rsidR="00524EE0" w:rsidRPr="003A6736" w:rsidRDefault="00524EE0" w:rsidP="00262DCB">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 xml:space="preserve">Bidder </w:t>
            </w:r>
            <w:r w:rsidRPr="003A6736">
              <w:rPr>
                <w:rFonts w:ascii="Arial Narrow" w:eastAsia="Arial" w:hAnsi="Arial Narrow" w:cs="Arial"/>
                <w:color w:val="000000" w:themeColor="text1"/>
                <w:sz w:val="22"/>
                <w:szCs w:val="22"/>
              </w:rPr>
              <w:t xml:space="preserve">to provide letter from registered architect confirming the minimum gross lettable area.   </w:t>
            </w:r>
          </w:p>
          <w:p w14:paraId="28FF65A3" w14:textId="77777777" w:rsidR="00524EE0" w:rsidRPr="003A6736" w:rsidRDefault="00524EE0" w:rsidP="00262DCB">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Plan to also depict the Emergency and Evacuation Routes/points</w:t>
            </w:r>
            <w:r w:rsidR="00B43AD4" w:rsidRPr="003A6736">
              <w:rPr>
                <w:rFonts w:ascii="Arial Narrow" w:hAnsi="Arial Narrow" w:cs="Arial"/>
                <w:color w:val="000000" w:themeColor="text1"/>
                <w:sz w:val="22"/>
                <w:szCs w:val="22"/>
              </w:rPr>
              <w:t xml:space="preserve"> </w:t>
            </w:r>
            <w:r w:rsidR="00717392" w:rsidRPr="003A6736">
              <w:rPr>
                <w:rFonts w:ascii="Arial Narrow" w:hAnsi="Arial Narrow" w:cs="Arial"/>
                <w:color w:val="000000" w:themeColor="text1"/>
                <w:sz w:val="22"/>
                <w:szCs w:val="22"/>
              </w:rPr>
              <w:t xml:space="preserve">including assembly point. </w:t>
            </w:r>
          </w:p>
          <w:p w14:paraId="68EAF7D4" w14:textId="77777777" w:rsidR="00524EE0" w:rsidRPr="003A6736" w:rsidRDefault="00717392" w:rsidP="00717392">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3A6736">
              <w:rPr>
                <w:rFonts w:ascii="Arial Narrow" w:hAnsi="Arial Narrow" w:cs="Arial"/>
                <w:sz w:val="22"/>
                <w:szCs w:val="22"/>
              </w:rPr>
              <w:t>Both the above mentioned plans</w:t>
            </w:r>
            <w:r w:rsidR="00B43AD4" w:rsidRPr="003A6736">
              <w:rPr>
                <w:rFonts w:ascii="Arial Narrow" w:hAnsi="Arial Narrow" w:cs="Arial"/>
                <w:sz w:val="22"/>
                <w:szCs w:val="22"/>
              </w:rPr>
              <w:t xml:space="preserve"> </w:t>
            </w:r>
            <w:r w:rsidR="00524EE0" w:rsidRPr="003A6736">
              <w:rPr>
                <w:rFonts w:ascii="Arial Narrow" w:hAnsi="Arial Narrow" w:cs="Arial"/>
                <w:color w:val="000000" w:themeColor="text1"/>
                <w:sz w:val="22"/>
                <w:szCs w:val="22"/>
              </w:rPr>
              <w:t xml:space="preserve">to be signed off by </w:t>
            </w:r>
            <w:r w:rsidR="00B70413" w:rsidRPr="003A6736">
              <w:rPr>
                <w:rFonts w:ascii="Arial Narrow" w:hAnsi="Arial Narrow" w:cs="Arial"/>
                <w:color w:val="000000" w:themeColor="text1"/>
                <w:sz w:val="22"/>
                <w:szCs w:val="22"/>
              </w:rPr>
              <w:t>the Professional</w:t>
            </w:r>
            <w:r w:rsidR="00524EE0" w:rsidRPr="003A6736">
              <w:rPr>
                <w:rFonts w:ascii="Arial Narrow" w:hAnsi="Arial Narrow" w:cs="Arial"/>
                <w:color w:val="000000" w:themeColor="text1"/>
                <w:sz w:val="22"/>
                <w:szCs w:val="22"/>
              </w:rPr>
              <w:t xml:space="preserve"> Architect.  </w:t>
            </w:r>
          </w:p>
        </w:tc>
        <w:tc>
          <w:tcPr>
            <w:tcW w:w="567" w:type="dxa"/>
            <w:tcBorders>
              <w:top w:val="single" w:sz="4" w:space="0" w:color="000000"/>
              <w:left w:val="single" w:sz="4" w:space="0" w:color="000000"/>
              <w:bottom w:val="single" w:sz="4" w:space="0" w:color="000000"/>
              <w:right w:val="single" w:sz="4" w:space="0" w:color="000000"/>
            </w:tcBorders>
          </w:tcPr>
          <w:p w14:paraId="19326326" w14:textId="77777777" w:rsidR="00524EE0" w:rsidRPr="003A6736" w:rsidRDefault="00524EE0" w:rsidP="00524EE0">
            <w:pPr>
              <w:jc w:val="both"/>
              <w:rPr>
                <w:rFonts w:ascii="Arial Narrow" w:hAnsi="Arial Narrow" w:cs="Arial"/>
                <w:color w:val="000000" w:themeColor="text1"/>
                <w:sz w:val="22"/>
                <w:szCs w:val="22"/>
              </w:rPr>
            </w:pPr>
          </w:p>
        </w:tc>
      </w:tr>
      <w:tr w:rsidR="002A5CD2" w:rsidRPr="003A6736" w14:paraId="7F85DEF5" w14:textId="77777777" w:rsidTr="0020773D">
        <w:trPr>
          <w:trHeight w:hRule="exact" w:val="4200"/>
        </w:trPr>
        <w:tc>
          <w:tcPr>
            <w:tcW w:w="10632" w:type="dxa"/>
            <w:tcBorders>
              <w:top w:val="single" w:sz="8" w:space="0" w:color="000000"/>
              <w:left w:val="single" w:sz="8" w:space="0" w:color="000000"/>
              <w:bottom w:val="single" w:sz="4" w:space="0" w:color="auto"/>
              <w:right w:val="single" w:sz="8" w:space="0" w:color="000000"/>
            </w:tcBorders>
          </w:tcPr>
          <w:p w14:paraId="06341345" w14:textId="77777777" w:rsidR="002A5CD2" w:rsidRPr="003A6736" w:rsidRDefault="002A5CD2" w:rsidP="00E15B81">
            <w:pPr>
              <w:spacing w:before="4" w:line="240" w:lineRule="exact"/>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lastRenderedPageBreak/>
              <w:t>3.</w:t>
            </w:r>
            <w:r w:rsidRPr="003A6736">
              <w:rPr>
                <w:rFonts w:ascii="Arial Narrow" w:hAnsi="Arial Narrow" w:cs="Arial"/>
                <w:color w:val="000000" w:themeColor="text1"/>
                <w:sz w:val="22"/>
                <w:szCs w:val="22"/>
              </w:rPr>
              <w:t xml:space="preserve">     </w:t>
            </w:r>
            <w:r w:rsidRPr="003A6736">
              <w:rPr>
                <w:rFonts w:ascii="Arial Narrow" w:hAnsi="Arial Narrow" w:cs="Arial"/>
                <w:b/>
                <w:color w:val="000000" w:themeColor="text1"/>
                <w:sz w:val="22"/>
                <w:szCs w:val="22"/>
              </w:rPr>
              <w:t>PROVISION OF PARKING</w:t>
            </w:r>
          </w:p>
          <w:p w14:paraId="16D3EE06" w14:textId="77777777" w:rsidR="002A5CD2" w:rsidRPr="003A6736" w:rsidRDefault="002A5CD2" w:rsidP="00E15B81">
            <w:pPr>
              <w:spacing w:before="4" w:line="240" w:lineRule="exact"/>
              <w:rPr>
                <w:rFonts w:ascii="Arial Narrow" w:hAnsi="Arial Narrow" w:cs="Arial"/>
                <w:color w:val="000000" w:themeColor="text1"/>
                <w:sz w:val="22"/>
                <w:szCs w:val="22"/>
                <w:highlight w:val="yellow"/>
              </w:rPr>
            </w:pPr>
          </w:p>
          <w:p w14:paraId="5B5F193F" w14:textId="77777777" w:rsidR="002A5CD2" w:rsidRPr="003A6736" w:rsidRDefault="002A5CD2" w:rsidP="00E15B81">
            <w:pPr>
              <w:spacing w:before="4" w:line="240" w:lineRule="exact"/>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3.1 The Bidder must submit a parking plan, signed off by the Professional Architect, indicating the availability of required parking bays.  </w:t>
            </w:r>
          </w:p>
          <w:p w14:paraId="6A586126" w14:textId="77777777" w:rsidR="002A5CD2" w:rsidRPr="003A6736" w:rsidRDefault="002A5CD2" w:rsidP="00E15B81">
            <w:pPr>
              <w:spacing w:before="4" w:line="240" w:lineRule="exact"/>
              <w:rPr>
                <w:rFonts w:ascii="Arial Narrow" w:hAnsi="Arial Narrow" w:cs="Arial"/>
                <w:color w:val="000000" w:themeColor="text1"/>
                <w:sz w:val="22"/>
                <w:szCs w:val="22"/>
              </w:rPr>
            </w:pPr>
          </w:p>
          <w:p w14:paraId="5B93D1C9" w14:textId="77777777" w:rsidR="002A5CD2" w:rsidRPr="003A6736" w:rsidRDefault="002A5CD2" w:rsidP="00E15B81">
            <w:pPr>
              <w:ind w:left="97" w:right="-20"/>
              <w:rPr>
                <w:rFonts w:ascii="Arial Narrow" w:eastAsia="Arial" w:hAnsi="Arial Narrow" w:cs="Arial"/>
                <w:b/>
                <w:bCs/>
                <w:color w:val="000000" w:themeColor="text1"/>
                <w:sz w:val="22"/>
                <w:szCs w:val="22"/>
              </w:rPr>
            </w:pPr>
            <w:r w:rsidRPr="003A6736">
              <w:rPr>
                <w:rFonts w:ascii="Arial Narrow" w:eastAsia="Arial" w:hAnsi="Arial Narrow" w:cs="Arial"/>
                <w:b/>
                <w:bCs/>
                <w:color w:val="000000" w:themeColor="text1"/>
                <w:spacing w:val="-1"/>
                <w:sz w:val="22"/>
                <w:szCs w:val="22"/>
              </w:rPr>
              <w:t>P</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pacing w:val="-1"/>
                <w:sz w:val="22"/>
                <w:szCs w:val="22"/>
              </w:rPr>
              <w:t>RK</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z w:val="22"/>
                <w:szCs w:val="22"/>
              </w:rPr>
              <w:t xml:space="preserve">G </w:t>
            </w:r>
            <w:r w:rsidRPr="003A6736">
              <w:rPr>
                <w:rFonts w:ascii="Arial Narrow" w:eastAsia="Arial" w:hAnsi="Arial Narrow" w:cs="Arial"/>
                <w:b/>
                <w:bCs/>
                <w:color w:val="000000" w:themeColor="text1"/>
                <w:spacing w:val="-1"/>
                <w:sz w:val="22"/>
                <w:szCs w:val="22"/>
              </w:rPr>
              <w:t>RE</w:t>
            </w:r>
            <w:r w:rsidRPr="003A6736">
              <w:rPr>
                <w:rFonts w:ascii="Arial Narrow" w:eastAsia="Arial" w:hAnsi="Arial Narrow" w:cs="Arial"/>
                <w:b/>
                <w:bCs/>
                <w:color w:val="000000" w:themeColor="text1"/>
                <w:spacing w:val="1"/>
                <w:sz w:val="22"/>
                <w:szCs w:val="22"/>
              </w:rPr>
              <w:t>Q</w:t>
            </w:r>
            <w:r w:rsidRPr="003A6736">
              <w:rPr>
                <w:rFonts w:ascii="Arial Narrow" w:eastAsia="Arial" w:hAnsi="Arial Narrow" w:cs="Arial"/>
                <w:b/>
                <w:bCs/>
                <w:color w:val="000000" w:themeColor="text1"/>
                <w:spacing w:val="-1"/>
                <w:sz w:val="22"/>
                <w:szCs w:val="22"/>
              </w:rPr>
              <w:t>U</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1"/>
                <w:sz w:val="22"/>
                <w:szCs w:val="22"/>
              </w:rPr>
              <w:t>R</w:t>
            </w:r>
            <w:r w:rsidRPr="003A6736">
              <w:rPr>
                <w:rFonts w:ascii="Arial Narrow" w:eastAsia="Arial" w:hAnsi="Arial Narrow" w:cs="Arial"/>
                <w:b/>
                <w:bCs/>
                <w:color w:val="000000" w:themeColor="text1"/>
                <w:spacing w:val="-3"/>
                <w:sz w:val="22"/>
                <w:szCs w:val="22"/>
              </w:rPr>
              <w:t>E</w:t>
            </w:r>
            <w:r w:rsidRPr="003A6736">
              <w:rPr>
                <w:rFonts w:ascii="Arial Narrow" w:eastAsia="Arial" w:hAnsi="Arial Narrow" w:cs="Arial"/>
                <w:b/>
                <w:bCs/>
                <w:color w:val="000000" w:themeColor="text1"/>
                <w:spacing w:val="1"/>
                <w:sz w:val="22"/>
                <w:szCs w:val="22"/>
              </w:rPr>
              <w:t>M</w:t>
            </w:r>
            <w:r w:rsidRPr="003A6736">
              <w:rPr>
                <w:rFonts w:ascii="Arial Narrow" w:eastAsia="Arial" w:hAnsi="Arial Narrow" w:cs="Arial"/>
                <w:b/>
                <w:bCs/>
                <w:color w:val="000000" w:themeColor="text1"/>
                <w:spacing w:val="-3"/>
                <w:sz w:val="22"/>
                <w:szCs w:val="22"/>
              </w:rPr>
              <w:t>E</w:t>
            </w:r>
            <w:r w:rsidRPr="003A6736">
              <w:rPr>
                <w:rFonts w:ascii="Arial Narrow" w:eastAsia="Arial" w:hAnsi="Arial Narrow" w:cs="Arial"/>
                <w:b/>
                <w:bCs/>
                <w:color w:val="000000" w:themeColor="text1"/>
                <w:spacing w:val="-1"/>
                <w:sz w:val="22"/>
                <w:szCs w:val="22"/>
              </w:rPr>
              <w:t>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z w:val="22"/>
                <w:szCs w:val="22"/>
              </w:rPr>
              <w:t>S :</w:t>
            </w:r>
          </w:p>
          <w:p w14:paraId="50E3E3D6" w14:textId="6181F140" w:rsidR="002A5CD2" w:rsidRPr="003A6736" w:rsidRDefault="002A5CD2" w:rsidP="00E15B81">
            <w:pPr>
              <w:pStyle w:val="ListParagraph"/>
              <w:numPr>
                <w:ilvl w:val="0"/>
                <w:numId w:val="37"/>
              </w:numPr>
              <w:ind w:right="-20"/>
              <w:rPr>
                <w:rFonts w:ascii="Arial Narrow" w:eastAsia="Arial" w:hAnsi="Arial Narrow" w:cs="Arial"/>
                <w:sz w:val="22"/>
                <w:szCs w:val="22"/>
              </w:rPr>
            </w:pPr>
            <w:r w:rsidRPr="003A6736">
              <w:rPr>
                <w:rFonts w:ascii="Arial Narrow" w:eastAsia="Arial" w:hAnsi="Arial Narrow" w:cs="Arial"/>
                <w:sz w:val="22"/>
                <w:szCs w:val="22"/>
              </w:rPr>
              <w:t>Total Parking required is 24</w:t>
            </w:r>
            <w:r w:rsidR="00F45C1F">
              <w:rPr>
                <w:rFonts w:ascii="Arial Narrow" w:eastAsia="Arial" w:hAnsi="Arial Narrow" w:cs="Arial"/>
                <w:sz w:val="22"/>
                <w:szCs w:val="22"/>
              </w:rPr>
              <w:t xml:space="preserve"> </w:t>
            </w:r>
            <w:r w:rsidRPr="003A6736">
              <w:rPr>
                <w:rFonts w:ascii="Arial Narrow" w:eastAsia="Arial" w:hAnsi="Arial Narrow" w:cs="Arial"/>
                <w:sz w:val="22"/>
                <w:szCs w:val="22"/>
              </w:rPr>
              <w:t xml:space="preserve">parking bays. </w:t>
            </w:r>
          </w:p>
          <w:p w14:paraId="51A85E16" w14:textId="77777777" w:rsidR="002A5CD2" w:rsidRPr="003A6736" w:rsidRDefault="002A5CD2" w:rsidP="00E15B81">
            <w:pPr>
              <w:ind w:right="-20"/>
              <w:rPr>
                <w:rFonts w:ascii="Arial Narrow" w:eastAsia="Arial" w:hAnsi="Arial Narrow" w:cs="Arial"/>
                <w:color w:val="000000" w:themeColor="text1"/>
                <w:sz w:val="22"/>
                <w:szCs w:val="22"/>
              </w:rPr>
            </w:pPr>
          </w:p>
          <w:p w14:paraId="432E478F" w14:textId="51111BAF" w:rsidR="002A5CD2" w:rsidRPr="003A6736" w:rsidRDefault="002A5CD2" w:rsidP="00E15B81">
            <w:pPr>
              <w:ind w:right="-20"/>
              <w:rPr>
                <w:rFonts w:ascii="Arial Narrow" w:eastAsia="Arial" w:hAnsi="Arial Narrow" w:cs="Arial"/>
                <w:color w:val="000000" w:themeColor="text1"/>
                <w:sz w:val="22"/>
                <w:szCs w:val="22"/>
              </w:rPr>
            </w:pPr>
            <w:r w:rsidRPr="003A6736">
              <w:rPr>
                <w:rFonts w:ascii="Arial Narrow" w:hAnsi="Arial Narrow" w:cs="Arial"/>
                <w:color w:val="000000" w:themeColor="text1"/>
                <w:sz w:val="22"/>
                <w:szCs w:val="22"/>
              </w:rPr>
              <w:t xml:space="preserve">         Required </w:t>
            </w:r>
            <w:r w:rsidRPr="003A6736">
              <w:rPr>
                <w:rFonts w:ascii="Arial Narrow" w:eastAsia="Arial" w:hAnsi="Arial Narrow" w:cs="Arial"/>
                <w:color w:val="000000" w:themeColor="text1"/>
                <w:sz w:val="22"/>
                <w:szCs w:val="22"/>
              </w:rPr>
              <w:t xml:space="preserve">Parking bays to be provided on site </w:t>
            </w:r>
            <w:r w:rsidRPr="00F45C1F">
              <w:rPr>
                <w:rFonts w:ascii="Arial Narrow" w:eastAsia="Arial" w:hAnsi="Arial Narrow" w:cs="Arial"/>
                <w:b/>
                <w:bCs/>
                <w:color w:val="000000" w:themeColor="text1"/>
                <w:sz w:val="22"/>
                <w:szCs w:val="22"/>
              </w:rPr>
              <w:t>24</w:t>
            </w:r>
            <w:r w:rsidRPr="003A6736">
              <w:rPr>
                <w:rFonts w:ascii="Arial Narrow" w:eastAsia="Arial" w:hAnsi="Arial Narrow" w:cs="Arial"/>
                <w:color w:val="000000" w:themeColor="text1"/>
                <w:sz w:val="22"/>
                <w:szCs w:val="22"/>
              </w:rPr>
              <w:t xml:space="preserve"> made up of the following categories</w:t>
            </w:r>
            <w:r w:rsidR="00F45C1F">
              <w:rPr>
                <w:rFonts w:ascii="Arial Narrow" w:eastAsia="Arial" w:hAnsi="Arial Narrow" w:cs="Arial"/>
                <w:color w:val="000000" w:themeColor="text1"/>
                <w:sz w:val="22"/>
                <w:szCs w:val="22"/>
              </w:rPr>
              <w:t>:</w:t>
            </w:r>
          </w:p>
          <w:p w14:paraId="617C236C" w14:textId="77777777" w:rsidR="002A5CD2" w:rsidRPr="003A6736" w:rsidRDefault="002A5CD2" w:rsidP="00E15B81">
            <w:pPr>
              <w:ind w:left="105" w:right="4991"/>
              <w:rPr>
                <w:rFonts w:ascii="Arial Narrow" w:eastAsia="Arial" w:hAnsi="Arial Narrow" w:cs="Arial"/>
                <w:color w:val="000000" w:themeColor="text1"/>
                <w:spacing w:val="-1"/>
                <w:sz w:val="22"/>
                <w:szCs w:val="22"/>
              </w:rPr>
            </w:pP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2A5CD2" w:rsidRPr="003A6736" w14:paraId="0FEC8F67" w14:textId="77777777" w:rsidTr="0087222F">
              <w:trPr>
                <w:trHeight w:val="243"/>
              </w:trPr>
              <w:tc>
                <w:tcPr>
                  <w:tcW w:w="419" w:type="dxa"/>
                </w:tcPr>
                <w:p w14:paraId="7267C457" w14:textId="77777777" w:rsidR="002A5CD2" w:rsidRPr="003A6736" w:rsidRDefault="002A5CD2" w:rsidP="00E15B81">
                  <w:pPr>
                    <w:ind w:right="-20"/>
                    <w:rPr>
                      <w:rFonts w:ascii="Arial Narrow" w:eastAsia="Arial" w:hAnsi="Arial Narrow" w:cs="Arial"/>
                      <w:b/>
                      <w:color w:val="000000" w:themeColor="text1"/>
                      <w:sz w:val="22"/>
                      <w:szCs w:val="22"/>
                    </w:rPr>
                  </w:pPr>
                </w:p>
              </w:tc>
              <w:tc>
                <w:tcPr>
                  <w:tcW w:w="3078" w:type="dxa"/>
                </w:tcPr>
                <w:p w14:paraId="11E44335" w14:textId="77777777" w:rsidR="002A5CD2" w:rsidRPr="003A6736" w:rsidRDefault="002A5CD2" w:rsidP="00E15B81">
                  <w:pPr>
                    <w:ind w:right="-20"/>
                    <w:rPr>
                      <w:rFonts w:ascii="Arial Narrow" w:eastAsia="Arial" w:hAnsi="Arial Narrow" w:cs="Arial"/>
                      <w:b/>
                      <w:color w:val="000000" w:themeColor="text1"/>
                      <w:sz w:val="22"/>
                      <w:szCs w:val="22"/>
                    </w:rPr>
                  </w:pPr>
                  <w:r w:rsidRPr="003A6736">
                    <w:rPr>
                      <w:rFonts w:ascii="Arial Narrow" w:eastAsia="Arial" w:hAnsi="Arial Narrow" w:cs="Arial"/>
                      <w:b/>
                      <w:color w:val="000000" w:themeColor="text1"/>
                      <w:sz w:val="22"/>
                      <w:szCs w:val="22"/>
                    </w:rPr>
                    <w:t>Type of parking</w:t>
                  </w:r>
                </w:p>
              </w:tc>
              <w:tc>
                <w:tcPr>
                  <w:tcW w:w="3079" w:type="dxa"/>
                </w:tcPr>
                <w:p w14:paraId="7CF2F6A2" w14:textId="77777777" w:rsidR="002A5CD2" w:rsidRPr="003A6736" w:rsidRDefault="002A5CD2" w:rsidP="00E15B81">
                  <w:pPr>
                    <w:ind w:right="-20"/>
                    <w:rPr>
                      <w:rFonts w:ascii="Arial Narrow" w:eastAsia="Arial" w:hAnsi="Arial Narrow" w:cs="Arial"/>
                      <w:b/>
                      <w:color w:val="000000" w:themeColor="text1"/>
                      <w:sz w:val="22"/>
                      <w:szCs w:val="22"/>
                    </w:rPr>
                  </w:pPr>
                  <w:r w:rsidRPr="003A6736">
                    <w:rPr>
                      <w:rFonts w:ascii="Arial Narrow" w:eastAsia="Arial" w:hAnsi="Arial Narrow" w:cs="Arial"/>
                      <w:b/>
                      <w:color w:val="000000" w:themeColor="text1"/>
                      <w:sz w:val="22"/>
                      <w:szCs w:val="22"/>
                    </w:rPr>
                    <w:t>Quantity</w:t>
                  </w:r>
                </w:p>
              </w:tc>
            </w:tr>
            <w:tr w:rsidR="00557834" w:rsidRPr="003A6736" w14:paraId="5AB53B82" w14:textId="77777777" w:rsidTr="0087222F">
              <w:trPr>
                <w:trHeight w:val="243"/>
              </w:trPr>
              <w:tc>
                <w:tcPr>
                  <w:tcW w:w="419" w:type="dxa"/>
                </w:tcPr>
                <w:p w14:paraId="01462149" w14:textId="77777777" w:rsidR="00557834" w:rsidRPr="003A6736" w:rsidRDefault="00557834" w:rsidP="00557834">
                  <w:pPr>
                    <w:ind w:right="-20"/>
                    <w:rPr>
                      <w:rFonts w:ascii="Arial Narrow" w:eastAsia="Arial" w:hAnsi="Arial Narrow" w:cs="Arial"/>
                      <w:color w:val="000000" w:themeColor="text1"/>
                      <w:sz w:val="22"/>
                      <w:szCs w:val="22"/>
                    </w:rPr>
                  </w:pPr>
                </w:p>
              </w:tc>
              <w:tc>
                <w:tcPr>
                  <w:tcW w:w="3078" w:type="dxa"/>
                </w:tcPr>
                <w:p w14:paraId="7A77B034" w14:textId="7A47BE38" w:rsidR="00557834" w:rsidRPr="003A6736" w:rsidRDefault="00557834" w:rsidP="00557834">
                  <w:pPr>
                    <w:ind w:right="-20"/>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Lock-up</w:t>
                  </w:r>
                </w:p>
              </w:tc>
              <w:tc>
                <w:tcPr>
                  <w:tcW w:w="3079" w:type="dxa"/>
                </w:tcPr>
                <w:p w14:paraId="5CAFAE0E" w14:textId="35D2F00D" w:rsidR="00557834" w:rsidRPr="003A6736" w:rsidRDefault="00557834" w:rsidP="00557834">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07</w:t>
                  </w:r>
                </w:p>
              </w:tc>
            </w:tr>
            <w:tr w:rsidR="00557834" w:rsidRPr="003A6736" w14:paraId="49A59691" w14:textId="77777777" w:rsidTr="0087222F">
              <w:trPr>
                <w:trHeight w:val="243"/>
              </w:trPr>
              <w:tc>
                <w:tcPr>
                  <w:tcW w:w="419" w:type="dxa"/>
                </w:tcPr>
                <w:p w14:paraId="75B8BDB2" w14:textId="77777777" w:rsidR="00557834" w:rsidRPr="003A6736" w:rsidRDefault="00557834" w:rsidP="00557834">
                  <w:pPr>
                    <w:ind w:right="-20"/>
                    <w:rPr>
                      <w:rFonts w:ascii="Arial Narrow" w:eastAsia="Arial" w:hAnsi="Arial Narrow" w:cs="Arial"/>
                      <w:color w:val="000000" w:themeColor="text1"/>
                      <w:sz w:val="22"/>
                      <w:szCs w:val="22"/>
                    </w:rPr>
                  </w:pPr>
                </w:p>
              </w:tc>
              <w:tc>
                <w:tcPr>
                  <w:tcW w:w="3078" w:type="dxa"/>
                </w:tcPr>
                <w:p w14:paraId="4B523CD7" w14:textId="6D608295" w:rsidR="00557834" w:rsidRPr="003A6736" w:rsidRDefault="00557834" w:rsidP="00557834">
                  <w:pPr>
                    <w:ind w:right="-20"/>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Undercover</w:t>
                  </w:r>
                </w:p>
              </w:tc>
              <w:tc>
                <w:tcPr>
                  <w:tcW w:w="3079" w:type="dxa"/>
                </w:tcPr>
                <w:p w14:paraId="2CF4E297" w14:textId="5A823EE9" w:rsidR="00557834" w:rsidRPr="003A6736" w:rsidRDefault="00557834" w:rsidP="00557834">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14</w:t>
                  </w:r>
                </w:p>
              </w:tc>
            </w:tr>
            <w:tr w:rsidR="00557834" w:rsidRPr="003A6736" w14:paraId="245119FD" w14:textId="77777777" w:rsidTr="0087222F">
              <w:trPr>
                <w:trHeight w:val="243"/>
              </w:trPr>
              <w:tc>
                <w:tcPr>
                  <w:tcW w:w="419" w:type="dxa"/>
                </w:tcPr>
                <w:p w14:paraId="708E1F1A" w14:textId="77777777" w:rsidR="00557834" w:rsidRPr="003A6736" w:rsidRDefault="00557834" w:rsidP="00557834">
                  <w:pPr>
                    <w:ind w:right="-20"/>
                    <w:rPr>
                      <w:rFonts w:ascii="Arial Narrow" w:eastAsia="Arial" w:hAnsi="Arial Narrow" w:cs="Arial"/>
                      <w:color w:val="000000" w:themeColor="text1"/>
                      <w:sz w:val="22"/>
                      <w:szCs w:val="22"/>
                    </w:rPr>
                  </w:pPr>
                </w:p>
              </w:tc>
              <w:tc>
                <w:tcPr>
                  <w:tcW w:w="3078" w:type="dxa"/>
                </w:tcPr>
                <w:p w14:paraId="174C0DE7" w14:textId="77777777" w:rsidR="00557834" w:rsidRPr="003A6736" w:rsidRDefault="00557834" w:rsidP="00557834">
                  <w:pPr>
                    <w:ind w:right="-20"/>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Open</w:t>
                  </w:r>
                </w:p>
              </w:tc>
              <w:tc>
                <w:tcPr>
                  <w:tcW w:w="3079" w:type="dxa"/>
                </w:tcPr>
                <w:p w14:paraId="5BBE084B" w14:textId="77777777" w:rsidR="00557834" w:rsidRPr="003A6736" w:rsidRDefault="00557834" w:rsidP="00557834">
                  <w:pPr>
                    <w:ind w:right="-20"/>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02</w:t>
                  </w:r>
                </w:p>
              </w:tc>
            </w:tr>
            <w:tr w:rsidR="00557834" w:rsidRPr="003A6736" w14:paraId="2305367F" w14:textId="77777777" w:rsidTr="0087222F">
              <w:trPr>
                <w:trHeight w:val="243"/>
              </w:trPr>
              <w:tc>
                <w:tcPr>
                  <w:tcW w:w="419" w:type="dxa"/>
                </w:tcPr>
                <w:p w14:paraId="609ECDDF" w14:textId="77777777" w:rsidR="00557834" w:rsidRPr="003A6736" w:rsidRDefault="00557834" w:rsidP="00557834">
                  <w:pPr>
                    <w:ind w:right="-20"/>
                    <w:rPr>
                      <w:rFonts w:ascii="Arial Narrow" w:eastAsia="Arial" w:hAnsi="Arial Narrow" w:cs="Arial"/>
                      <w:color w:val="000000" w:themeColor="text1"/>
                      <w:sz w:val="22"/>
                      <w:szCs w:val="22"/>
                    </w:rPr>
                  </w:pPr>
                </w:p>
              </w:tc>
              <w:tc>
                <w:tcPr>
                  <w:tcW w:w="3078" w:type="dxa"/>
                </w:tcPr>
                <w:p w14:paraId="474CDF1E" w14:textId="2C40A58C" w:rsidR="00557834" w:rsidRPr="003A6736" w:rsidRDefault="00557834" w:rsidP="00557834">
                  <w:pPr>
                    <w:ind w:right="-20"/>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Bays for people with Disabilities</w:t>
                  </w:r>
                </w:p>
              </w:tc>
              <w:tc>
                <w:tcPr>
                  <w:tcW w:w="3079" w:type="dxa"/>
                </w:tcPr>
                <w:p w14:paraId="6B186C72" w14:textId="0C274DE5" w:rsidR="00557834" w:rsidRPr="003A6736" w:rsidRDefault="00557834" w:rsidP="00557834">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01</w:t>
                  </w:r>
                </w:p>
              </w:tc>
            </w:tr>
          </w:tbl>
          <w:p w14:paraId="760817C8" w14:textId="77777777" w:rsidR="002A5CD2" w:rsidRPr="003A6736" w:rsidRDefault="002A5CD2" w:rsidP="0087222F">
            <w:pPr>
              <w:ind w:right="-20"/>
              <w:rPr>
                <w:rFonts w:ascii="Arial Narrow" w:eastAsia="Arial" w:hAnsi="Arial Narrow" w:cs="Arial"/>
                <w:color w:val="000000" w:themeColor="text1"/>
                <w:sz w:val="22"/>
                <w:szCs w:val="22"/>
              </w:rPr>
            </w:pPr>
          </w:p>
          <w:p w14:paraId="2F8548D8"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2748639B"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1F2202AF"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76CDB116"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4C0F9E10"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0E2FBC6F"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585CA206"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74C0A6C1"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1DCA2D81"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70407D36"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7510682A"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117914AA"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6D1A658B"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28B670A5"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7A0C3A30"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422131E2"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0E837B0E"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6514744B"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5CBE4187"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09E4C18C"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27E1C1BF"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1AD28478"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1930BF65"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7E2B4A52"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p w14:paraId="5DCF3AAD" w14:textId="77777777" w:rsidR="002A5CD2" w:rsidRPr="003A6736" w:rsidRDefault="002A5CD2" w:rsidP="00E15B81">
            <w:pPr>
              <w:pStyle w:val="ListParagraph"/>
              <w:ind w:left="825" w:right="-20"/>
              <w:rPr>
                <w:rFonts w:ascii="Arial Narrow" w:eastAsia="Arial" w:hAnsi="Arial Narrow" w:cs="Arial"/>
                <w:color w:val="000000" w:themeColor="text1"/>
                <w:sz w:val="22"/>
                <w:szCs w:val="22"/>
              </w:rPr>
            </w:pPr>
          </w:p>
        </w:tc>
        <w:tc>
          <w:tcPr>
            <w:tcW w:w="567" w:type="dxa"/>
            <w:vMerge w:val="restart"/>
            <w:tcBorders>
              <w:top w:val="single" w:sz="4" w:space="0" w:color="000000"/>
              <w:left w:val="single" w:sz="4" w:space="0" w:color="000000"/>
              <w:right w:val="single" w:sz="4" w:space="0" w:color="000000"/>
            </w:tcBorders>
          </w:tcPr>
          <w:p w14:paraId="720AE7AB" w14:textId="77777777" w:rsidR="002A5CD2" w:rsidRPr="003A6736" w:rsidRDefault="002A5CD2" w:rsidP="00384D6A">
            <w:pPr>
              <w:rPr>
                <w:rFonts w:ascii="Arial Narrow" w:hAnsi="Arial Narrow" w:cs="Arial"/>
                <w:sz w:val="22"/>
                <w:szCs w:val="22"/>
              </w:rPr>
            </w:pPr>
          </w:p>
          <w:p w14:paraId="27668FBF" w14:textId="77777777" w:rsidR="002A5CD2" w:rsidRPr="003A6736" w:rsidRDefault="002A5CD2" w:rsidP="00384D6A">
            <w:pPr>
              <w:jc w:val="center"/>
              <w:rPr>
                <w:rFonts w:ascii="Arial Narrow" w:hAnsi="Arial Narrow" w:cs="Arial"/>
                <w:sz w:val="22"/>
                <w:szCs w:val="22"/>
              </w:rPr>
            </w:pPr>
          </w:p>
          <w:p w14:paraId="24A55959" w14:textId="77777777" w:rsidR="002A5CD2" w:rsidRPr="003A6736" w:rsidRDefault="002A5CD2" w:rsidP="00384D6A">
            <w:pPr>
              <w:jc w:val="center"/>
              <w:rPr>
                <w:rFonts w:ascii="Arial Narrow" w:hAnsi="Arial Narrow" w:cs="Arial"/>
                <w:sz w:val="22"/>
                <w:szCs w:val="22"/>
              </w:rPr>
            </w:pPr>
          </w:p>
          <w:p w14:paraId="76615F54" w14:textId="77777777" w:rsidR="002A5CD2" w:rsidRPr="003A6736" w:rsidRDefault="002A5CD2" w:rsidP="00384D6A">
            <w:pPr>
              <w:jc w:val="center"/>
              <w:rPr>
                <w:rFonts w:ascii="Arial Narrow" w:hAnsi="Arial Narrow" w:cs="Arial"/>
                <w:sz w:val="22"/>
                <w:szCs w:val="22"/>
              </w:rPr>
            </w:pPr>
          </w:p>
          <w:p w14:paraId="10931BF8" w14:textId="77777777" w:rsidR="002A5CD2" w:rsidRPr="003A6736" w:rsidRDefault="002A5CD2" w:rsidP="00384D6A">
            <w:pPr>
              <w:jc w:val="center"/>
              <w:rPr>
                <w:rFonts w:ascii="Arial Narrow" w:hAnsi="Arial Narrow" w:cs="Arial"/>
                <w:sz w:val="22"/>
                <w:szCs w:val="22"/>
              </w:rPr>
            </w:pPr>
          </w:p>
          <w:p w14:paraId="76A4B5B5" w14:textId="77777777" w:rsidR="002A5CD2" w:rsidRPr="003A6736" w:rsidRDefault="002A5CD2" w:rsidP="00384D6A">
            <w:pPr>
              <w:jc w:val="center"/>
              <w:rPr>
                <w:rFonts w:ascii="Arial Narrow" w:hAnsi="Arial Narrow" w:cs="Arial"/>
                <w:sz w:val="22"/>
                <w:szCs w:val="22"/>
              </w:rPr>
            </w:pPr>
          </w:p>
          <w:p w14:paraId="27DBDEEF" w14:textId="77777777" w:rsidR="002A5CD2" w:rsidRPr="003A6736" w:rsidRDefault="002A5CD2" w:rsidP="00384D6A">
            <w:pPr>
              <w:jc w:val="center"/>
              <w:rPr>
                <w:rFonts w:ascii="Arial Narrow" w:hAnsi="Arial Narrow" w:cs="Arial"/>
                <w:sz w:val="22"/>
                <w:szCs w:val="22"/>
              </w:rPr>
            </w:pPr>
          </w:p>
          <w:p w14:paraId="39044C2B" w14:textId="77777777" w:rsidR="002A5CD2" w:rsidRPr="003A6736" w:rsidRDefault="002A5CD2" w:rsidP="00384D6A">
            <w:pPr>
              <w:jc w:val="center"/>
              <w:rPr>
                <w:rFonts w:ascii="Arial Narrow" w:hAnsi="Arial Narrow" w:cs="Arial"/>
                <w:sz w:val="22"/>
                <w:szCs w:val="22"/>
              </w:rPr>
            </w:pPr>
          </w:p>
          <w:p w14:paraId="74EAE330" w14:textId="77777777" w:rsidR="002A5CD2" w:rsidRPr="003A6736" w:rsidRDefault="002A5CD2" w:rsidP="00384D6A">
            <w:pPr>
              <w:jc w:val="center"/>
              <w:rPr>
                <w:rFonts w:ascii="Arial Narrow" w:hAnsi="Arial Narrow" w:cs="Arial"/>
                <w:sz w:val="22"/>
                <w:szCs w:val="22"/>
              </w:rPr>
            </w:pPr>
          </w:p>
          <w:p w14:paraId="721A92E8" w14:textId="77777777" w:rsidR="002A5CD2" w:rsidRPr="003A6736" w:rsidRDefault="002A5CD2" w:rsidP="00384D6A">
            <w:pPr>
              <w:jc w:val="center"/>
              <w:rPr>
                <w:rFonts w:ascii="Arial Narrow" w:hAnsi="Arial Narrow" w:cs="Arial"/>
                <w:sz w:val="22"/>
                <w:szCs w:val="22"/>
              </w:rPr>
            </w:pPr>
          </w:p>
          <w:p w14:paraId="0082D2D5" w14:textId="77777777" w:rsidR="002A5CD2" w:rsidRPr="003A6736" w:rsidRDefault="002A5CD2" w:rsidP="00384D6A">
            <w:pPr>
              <w:jc w:val="center"/>
              <w:rPr>
                <w:rFonts w:ascii="Arial Narrow" w:hAnsi="Arial Narrow" w:cs="Arial"/>
                <w:sz w:val="22"/>
                <w:szCs w:val="22"/>
              </w:rPr>
            </w:pPr>
          </w:p>
          <w:p w14:paraId="35DEF54B" w14:textId="77777777" w:rsidR="002A5CD2" w:rsidRPr="003A6736" w:rsidRDefault="002A5CD2" w:rsidP="00384D6A">
            <w:pPr>
              <w:jc w:val="center"/>
              <w:rPr>
                <w:rFonts w:ascii="Arial Narrow" w:hAnsi="Arial Narrow" w:cs="Arial"/>
                <w:sz w:val="22"/>
                <w:szCs w:val="22"/>
              </w:rPr>
            </w:pPr>
          </w:p>
          <w:p w14:paraId="457515C3" w14:textId="77777777" w:rsidR="002A5CD2" w:rsidRPr="003A6736" w:rsidRDefault="002A5CD2" w:rsidP="00384D6A">
            <w:pPr>
              <w:jc w:val="center"/>
              <w:rPr>
                <w:rFonts w:ascii="Arial Narrow" w:hAnsi="Arial Narrow" w:cs="Arial"/>
                <w:sz w:val="22"/>
                <w:szCs w:val="22"/>
              </w:rPr>
            </w:pPr>
          </w:p>
          <w:p w14:paraId="37D0C523" w14:textId="77777777" w:rsidR="002A5CD2" w:rsidRPr="003A6736" w:rsidRDefault="002A5CD2" w:rsidP="00384D6A">
            <w:pPr>
              <w:jc w:val="center"/>
              <w:rPr>
                <w:rFonts w:ascii="Arial Narrow" w:hAnsi="Arial Narrow" w:cs="Arial"/>
                <w:sz w:val="22"/>
                <w:szCs w:val="22"/>
              </w:rPr>
            </w:pPr>
          </w:p>
          <w:p w14:paraId="5F27ADC0" w14:textId="77777777" w:rsidR="002A5CD2" w:rsidRPr="003A6736" w:rsidRDefault="002A5CD2" w:rsidP="00384D6A">
            <w:pPr>
              <w:jc w:val="center"/>
              <w:rPr>
                <w:rFonts w:ascii="Arial Narrow" w:hAnsi="Arial Narrow" w:cs="Arial"/>
                <w:sz w:val="22"/>
                <w:szCs w:val="22"/>
              </w:rPr>
            </w:pPr>
          </w:p>
          <w:p w14:paraId="10417705" w14:textId="77777777" w:rsidR="002A5CD2" w:rsidRPr="003A6736" w:rsidRDefault="002A5CD2" w:rsidP="00384D6A">
            <w:pPr>
              <w:jc w:val="center"/>
              <w:rPr>
                <w:rFonts w:ascii="Arial Narrow" w:hAnsi="Arial Narrow" w:cs="Arial"/>
                <w:sz w:val="22"/>
                <w:szCs w:val="22"/>
              </w:rPr>
            </w:pPr>
          </w:p>
          <w:p w14:paraId="3A7FAD3E" w14:textId="77777777" w:rsidR="002A5CD2" w:rsidRPr="003A6736" w:rsidRDefault="002A5CD2" w:rsidP="00384D6A">
            <w:pPr>
              <w:jc w:val="center"/>
              <w:rPr>
                <w:rFonts w:ascii="Arial Narrow" w:hAnsi="Arial Narrow" w:cs="Arial"/>
                <w:sz w:val="22"/>
                <w:szCs w:val="22"/>
              </w:rPr>
            </w:pPr>
          </w:p>
          <w:p w14:paraId="4F2606BA" w14:textId="77777777" w:rsidR="002A5CD2" w:rsidRPr="003A6736" w:rsidRDefault="002A5CD2" w:rsidP="00384D6A">
            <w:pPr>
              <w:jc w:val="center"/>
              <w:rPr>
                <w:rFonts w:ascii="Arial Narrow" w:hAnsi="Arial Narrow" w:cs="Arial"/>
                <w:sz w:val="22"/>
                <w:szCs w:val="22"/>
              </w:rPr>
            </w:pPr>
          </w:p>
          <w:p w14:paraId="00DCFA4C" w14:textId="77777777" w:rsidR="002A5CD2" w:rsidRPr="003A6736" w:rsidRDefault="002A5CD2" w:rsidP="00384D6A">
            <w:pPr>
              <w:jc w:val="center"/>
              <w:rPr>
                <w:rFonts w:ascii="Arial Narrow" w:hAnsi="Arial Narrow" w:cs="Arial"/>
                <w:sz w:val="22"/>
                <w:szCs w:val="22"/>
              </w:rPr>
            </w:pPr>
          </w:p>
          <w:p w14:paraId="387AD83A" w14:textId="77777777" w:rsidR="002A5CD2" w:rsidRPr="003A6736" w:rsidRDefault="002A5CD2" w:rsidP="00384D6A">
            <w:pPr>
              <w:jc w:val="center"/>
              <w:rPr>
                <w:rFonts w:ascii="Arial Narrow" w:hAnsi="Arial Narrow" w:cs="Arial"/>
                <w:sz w:val="22"/>
                <w:szCs w:val="22"/>
              </w:rPr>
            </w:pPr>
          </w:p>
          <w:p w14:paraId="5BC5FFC3" w14:textId="77777777" w:rsidR="002A5CD2" w:rsidRPr="003A6736" w:rsidRDefault="002A5CD2" w:rsidP="00384D6A">
            <w:pPr>
              <w:jc w:val="center"/>
              <w:rPr>
                <w:rFonts w:ascii="Arial Narrow" w:hAnsi="Arial Narrow" w:cs="Arial"/>
                <w:sz w:val="22"/>
                <w:szCs w:val="22"/>
              </w:rPr>
            </w:pPr>
          </w:p>
          <w:p w14:paraId="55F1C736" w14:textId="77777777" w:rsidR="002A5CD2" w:rsidRPr="003A6736" w:rsidRDefault="002A5CD2" w:rsidP="00384D6A">
            <w:pPr>
              <w:jc w:val="center"/>
              <w:rPr>
                <w:rFonts w:ascii="Arial Narrow" w:hAnsi="Arial Narrow" w:cs="Arial"/>
                <w:sz w:val="22"/>
                <w:szCs w:val="22"/>
              </w:rPr>
            </w:pPr>
          </w:p>
          <w:p w14:paraId="3774479F" w14:textId="77777777" w:rsidR="002A5CD2" w:rsidRPr="003A6736" w:rsidRDefault="002A5CD2" w:rsidP="00384D6A">
            <w:pPr>
              <w:jc w:val="center"/>
              <w:rPr>
                <w:rFonts w:ascii="Arial Narrow" w:hAnsi="Arial Narrow" w:cs="Arial"/>
                <w:sz w:val="22"/>
                <w:szCs w:val="22"/>
              </w:rPr>
            </w:pPr>
          </w:p>
          <w:p w14:paraId="02EC72E9" w14:textId="77777777" w:rsidR="002A5CD2" w:rsidRPr="003A6736" w:rsidRDefault="002A5CD2" w:rsidP="00384D6A">
            <w:pPr>
              <w:jc w:val="center"/>
              <w:rPr>
                <w:rFonts w:ascii="Arial Narrow" w:hAnsi="Arial Narrow" w:cs="Arial"/>
                <w:sz w:val="22"/>
                <w:szCs w:val="22"/>
              </w:rPr>
            </w:pPr>
          </w:p>
          <w:p w14:paraId="44010772" w14:textId="77777777" w:rsidR="002A5CD2" w:rsidRPr="003A6736" w:rsidRDefault="002A5CD2" w:rsidP="00384D6A">
            <w:pPr>
              <w:jc w:val="center"/>
              <w:rPr>
                <w:rFonts w:ascii="Arial Narrow" w:hAnsi="Arial Narrow" w:cs="Arial"/>
                <w:sz w:val="22"/>
                <w:szCs w:val="22"/>
              </w:rPr>
            </w:pPr>
          </w:p>
          <w:p w14:paraId="76878019" w14:textId="77777777" w:rsidR="002A5CD2" w:rsidRPr="003A6736" w:rsidRDefault="002A5CD2" w:rsidP="00384D6A">
            <w:pPr>
              <w:jc w:val="center"/>
              <w:rPr>
                <w:rFonts w:ascii="Arial Narrow" w:hAnsi="Arial Narrow" w:cs="Arial"/>
                <w:sz w:val="22"/>
                <w:szCs w:val="22"/>
              </w:rPr>
            </w:pPr>
          </w:p>
          <w:p w14:paraId="474A2E33" w14:textId="77777777" w:rsidR="002A5CD2" w:rsidRPr="003A6736" w:rsidRDefault="002A5CD2" w:rsidP="00384D6A">
            <w:pPr>
              <w:jc w:val="center"/>
              <w:rPr>
                <w:rFonts w:ascii="Arial Narrow" w:hAnsi="Arial Narrow" w:cs="Arial"/>
                <w:sz w:val="22"/>
                <w:szCs w:val="22"/>
              </w:rPr>
            </w:pPr>
          </w:p>
          <w:p w14:paraId="03DB42C2" w14:textId="77777777" w:rsidR="002A5CD2" w:rsidRPr="003A6736" w:rsidRDefault="002A5CD2" w:rsidP="00384D6A">
            <w:pPr>
              <w:jc w:val="center"/>
              <w:rPr>
                <w:rFonts w:ascii="Arial Narrow" w:hAnsi="Arial Narrow" w:cs="Arial"/>
                <w:sz w:val="22"/>
                <w:szCs w:val="22"/>
              </w:rPr>
            </w:pPr>
          </w:p>
          <w:p w14:paraId="0D9CB2FE" w14:textId="77777777" w:rsidR="002A5CD2" w:rsidRPr="003A6736" w:rsidRDefault="002A5CD2" w:rsidP="00384D6A">
            <w:pPr>
              <w:jc w:val="center"/>
              <w:rPr>
                <w:rFonts w:ascii="Arial Narrow" w:hAnsi="Arial Narrow" w:cs="Arial"/>
                <w:sz w:val="22"/>
                <w:szCs w:val="22"/>
              </w:rPr>
            </w:pPr>
          </w:p>
          <w:p w14:paraId="4F8B7BAF" w14:textId="77777777" w:rsidR="002A5CD2" w:rsidRPr="003A6736" w:rsidRDefault="002A5CD2" w:rsidP="00384D6A">
            <w:pPr>
              <w:jc w:val="center"/>
              <w:rPr>
                <w:rFonts w:ascii="Arial Narrow" w:hAnsi="Arial Narrow" w:cs="Arial"/>
                <w:sz w:val="22"/>
                <w:szCs w:val="22"/>
              </w:rPr>
            </w:pPr>
          </w:p>
          <w:p w14:paraId="3514D85E" w14:textId="77777777" w:rsidR="002A5CD2" w:rsidRPr="003A6736" w:rsidRDefault="002A5CD2" w:rsidP="00384D6A">
            <w:pPr>
              <w:jc w:val="center"/>
              <w:rPr>
                <w:rFonts w:ascii="Arial Narrow" w:hAnsi="Arial Narrow" w:cs="Arial"/>
                <w:sz w:val="22"/>
                <w:szCs w:val="22"/>
              </w:rPr>
            </w:pPr>
          </w:p>
          <w:p w14:paraId="7BBD6849" w14:textId="77777777" w:rsidR="002A5CD2" w:rsidRPr="003A6736" w:rsidRDefault="002A5CD2" w:rsidP="00384D6A">
            <w:pPr>
              <w:jc w:val="center"/>
              <w:rPr>
                <w:rFonts w:ascii="Arial Narrow" w:hAnsi="Arial Narrow" w:cs="Arial"/>
                <w:sz w:val="22"/>
                <w:szCs w:val="22"/>
              </w:rPr>
            </w:pPr>
          </w:p>
          <w:p w14:paraId="2C56A611" w14:textId="77777777" w:rsidR="002A5CD2" w:rsidRPr="003A6736" w:rsidRDefault="002A5CD2" w:rsidP="00384D6A">
            <w:pPr>
              <w:jc w:val="center"/>
              <w:rPr>
                <w:rFonts w:ascii="Arial Narrow" w:hAnsi="Arial Narrow" w:cs="Arial"/>
                <w:sz w:val="22"/>
                <w:szCs w:val="22"/>
              </w:rPr>
            </w:pPr>
          </w:p>
          <w:p w14:paraId="132DA33C" w14:textId="77777777" w:rsidR="002A5CD2" w:rsidRPr="003A6736" w:rsidRDefault="002A5CD2" w:rsidP="00384D6A">
            <w:pPr>
              <w:jc w:val="center"/>
              <w:rPr>
                <w:rFonts w:ascii="Arial Narrow" w:hAnsi="Arial Narrow" w:cs="Arial"/>
                <w:sz w:val="22"/>
                <w:szCs w:val="22"/>
              </w:rPr>
            </w:pPr>
          </w:p>
          <w:p w14:paraId="58DBEC18" w14:textId="77777777" w:rsidR="002A5CD2" w:rsidRPr="003A6736" w:rsidRDefault="002A5CD2" w:rsidP="00384D6A">
            <w:pPr>
              <w:jc w:val="center"/>
              <w:rPr>
                <w:rFonts w:ascii="Arial Narrow" w:hAnsi="Arial Narrow" w:cs="Arial"/>
                <w:sz w:val="22"/>
                <w:szCs w:val="22"/>
              </w:rPr>
            </w:pPr>
          </w:p>
          <w:p w14:paraId="07FD3082" w14:textId="77777777" w:rsidR="002A5CD2" w:rsidRPr="003A6736" w:rsidRDefault="002A5CD2" w:rsidP="00384D6A">
            <w:pPr>
              <w:jc w:val="center"/>
              <w:rPr>
                <w:rFonts w:ascii="Arial Narrow" w:hAnsi="Arial Narrow" w:cs="Arial"/>
                <w:sz w:val="22"/>
                <w:szCs w:val="22"/>
              </w:rPr>
            </w:pPr>
          </w:p>
          <w:p w14:paraId="173AB243" w14:textId="77777777" w:rsidR="002A5CD2" w:rsidRPr="003A6736" w:rsidRDefault="002A5CD2" w:rsidP="00384D6A">
            <w:pPr>
              <w:jc w:val="center"/>
              <w:rPr>
                <w:rFonts w:ascii="Arial Narrow" w:hAnsi="Arial Narrow" w:cs="Arial"/>
                <w:sz w:val="22"/>
                <w:szCs w:val="22"/>
              </w:rPr>
            </w:pPr>
          </w:p>
          <w:p w14:paraId="41D56F4F" w14:textId="77777777" w:rsidR="002A5CD2" w:rsidRPr="003A6736" w:rsidRDefault="002A5CD2" w:rsidP="00384D6A">
            <w:pPr>
              <w:jc w:val="center"/>
              <w:rPr>
                <w:rFonts w:ascii="Arial Narrow" w:hAnsi="Arial Narrow" w:cs="Arial"/>
                <w:sz w:val="22"/>
                <w:szCs w:val="22"/>
              </w:rPr>
            </w:pPr>
          </w:p>
          <w:p w14:paraId="341C01AB" w14:textId="77777777" w:rsidR="002A5CD2" w:rsidRPr="003A6736" w:rsidRDefault="002A5CD2" w:rsidP="00384D6A">
            <w:pPr>
              <w:jc w:val="center"/>
              <w:rPr>
                <w:rFonts w:ascii="Arial Narrow" w:hAnsi="Arial Narrow" w:cs="Arial"/>
                <w:sz w:val="22"/>
                <w:szCs w:val="22"/>
              </w:rPr>
            </w:pPr>
          </w:p>
          <w:p w14:paraId="3178BA0A" w14:textId="77777777" w:rsidR="002A5CD2" w:rsidRPr="003A6736" w:rsidRDefault="002A5CD2" w:rsidP="00384D6A">
            <w:pPr>
              <w:jc w:val="center"/>
              <w:rPr>
                <w:rFonts w:ascii="Arial Narrow" w:hAnsi="Arial Narrow" w:cs="Arial"/>
                <w:sz w:val="22"/>
                <w:szCs w:val="22"/>
              </w:rPr>
            </w:pPr>
          </w:p>
        </w:tc>
      </w:tr>
      <w:tr w:rsidR="002A5CD2" w:rsidRPr="003A6736" w14:paraId="78923F7D" w14:textId="77777777" w:rsidTr="00846DD7">
        <w:trPr>
          <w:trHeight w:hRule="exact" w:val="7854"/>
        </w:trPr>
        <w:tc>
          <w:tcPr>
            <w:tcW w:w="10632" w:type="dxa"/>
            <w:tcBorders>
              <w:top w:val="single" w:sz="4" w:space="0" w:color="auto"/>
              <w:left w:val="single" w:sz="8" w:space="0" w:color="000000"/>
              <w:bottom w:val="single" w:sz="8" w:space="0" w:color="000000"/>
              <w:right w:val="single" w:sz="8" w:space="0" w:color="000000"/>
            </w:tcBorders>
          </w:tcPr>
          <w:p w14:paraId="4DC7483A" w14:textId="77777777" w:rsidR="002A5CD2" w:rsidRPr="003A6736" w:rsidRDefault="002A5CD2" w:rsidP="002A5CD2">
            <w:pPr>
              <w:spacing w:line="252" w:lineRule="exact"/>
              <w:ind w:left="52" w:right="-20"/>
              <w:jc w:val="both"/>
              <w:rPr>
                <w:rFonts w:ascii="Arial Narrow" w:eastAsia="Arial" w:hAnsi="Arial Narrow" w:cs="Arial"/>
                <w:color w:val="000000" w:themeColor="text1"/>
                <w:sz w:val="22"/>
                <w:szCs w:val="22"/>
              </w:rPr>
            </w:pPr>
            <w:r w:rsidRPr="003A6736">
              <w:rPr>
                <w:rFonts w:ascii="Arial Narrow" w:hAnsi="Arial Narrow" w:cs="Arial"/>
                <w:b/>
                <w:color w:val="000000" w:themeColor="text1"/>
                <w:sz w:val="22"/>
                <w:szCs w:val="22"/>
              </w:rPr>
              <w:t xml:space="preserve"> </w:t>
            </w:r>
            <w:r w:rsidRPr="003A6736">
              <w:rPr>
                <w:rFonts w:ascii="Arial Narrow" w:eastAsia="Arial" w:hAnsi="Arial Narrow" w:cs="Arial"/>
                <w:b/>
                <w:bCs/>
                <w:color w:val="000000" w:themeColor="text1"/>
                <w:sz w:val="22"/>
                <w:szCs w:val="22"/>
              </w:rPr>
              <w:t xml:space="preserve">4. </w:t>
            </w:r>
            <w:r w:rsidRPr="003A6736">
              <w:rPr>
                <w:rFonts w:ascii="Arial Narrow" w:eastAsia="Arial" w:hAnsi="Arial Narrow" w:cs="Arial"/>
                <w:b/>
                <w:bCs/>
                <w:color w:val="000000" w:themeColor="text1"/>
                <w:spacing w:val="54"/>
                <w:sz w:val="22"/>
                <w:szCs w:val="22"/>
              </w:rPr>
              <w:t xml:space="preserve"> </w:t>
            </w:r>
            <w:r w:rsidRPr="003A6736">
              <w:rPr>
                <w:rFonts w:ascii="Arial Narrow" w:eastAsia="Arial" w:hAnsi="Arial Narrow" w:cs="Arial"/>
                <w:b/>
                <w:bCs/>
                <w:spacing w:val="-1"/>
                <w:sz w:val="22"/>
                <w:szCs w:val="22"/>
              </w:rPr>
              <w:t>BU</w:t>
            </w:r>
            <w:r w:rsidRPr="003A6736">
              <w:rPr>
                <w:rFonts w:ascii="Arial Narrow" w:eastAsia="Arial" w:hAnsi="Arial Narrow" w:cs="Arial"/>
                <w:b/>
                <w:bCs/>
                <w:spacing w:val="1"/>
                <w:sz w:val="22"/>
                <w:szCs w:val="22"/>
              </w:rPr>
              <w:t>I</w:t>
            </w:r>
            <w:r w:rsidRPr="003A6736">
              <w:rPr>
                <w:rFonts w:ascii="Arial Narrow" w:eastAsia="Arial" w:hAnsi="Arial Narrow" w:cs="Arial"/>
                <w:b/>
                <w:bCs/>
                <w:sz w:val="22"/>
                <w:szCs w:val="22"/>
              </w:rPr>
              <w:t>L</w:t>
            </w:r>
            <w:r w:rsidRPr="003A6736">
              <w:rPr>
                <w:rFonts w:ascii="Arial Narrow" w:eastAsia="Arial" w:hAnsi="Arial Narrow" w:cs="Arial"/>
                <w:b/>
                <w:bCs/>
                <w:spacing w:val="-2"/>
                <w:sz w:val="22"/>
                <w:szCs w:val="22"/>
              </w:rPr>
              <w:t>D</w:t>
            </w:r>
            <w:r w:rsidRPr="003A6736">
              <w:rPr>
                <w:rFonts w:ascii="Arial Narrow" w:eastAsia="Arial" w:hAnsi="Arial Narrow" w:cs="Arial"/>
                <w:b/>
                <w:bCs/>
                <w:spacing w:val="1"/>
                <w:sz w:val="22"/>
                <w:szCs w:val="22"/>
              </w:rPr>
              <w:t>I</w:t>
            </w:r>
            <w:r w:rsidRPr="003A6736">
              <w:rPr>
                <w:rFonts w:ascii="Arial Narrow" w:eastAsia="Arial" w:hAnsi="Arial Narrow" w:cs="Arial"/>
                <w:b/>
                <w:bCs/>
                <w:spacing w:val="-1"/>
                <w:sz w:val="22"/>
                <w:szCs w:val="22"/>
              </w:rPr>
              <w:t>N</w:t>
            </w:r>
            <w:r w:rsidRPr="003A6736">
              <w:rPr>
                <w:rFonts w:ascii="Arial Narrow" w:eastAsia="Arial" w:hAnsi="Arial Narrow" w:cs="Arial"/>
                <w:b/>
                <w:bCs/>
                <w:sz w:val="22"/>
                <w:szCs w:val="22"/>
              </w:rPr>
              <w:t>G</w:t>
            </w:r>
            <w:r w:rsidRPr="003A6736">
              <w:rPr>
                <w:rFonts w:ascii="Arial Narrow" w:eastAsia="Arial" w:hAnsi="Arial Narrow" w:cs="Arial"/>
                <w:b/>
                <w:bCs/>
                <w:spacing w:val="2"/>
                <w:sz w:val="22"/>
                <w:szCs w:val="22"/>
              </w:rPr>
              <w:t xml:space="preserve"> </w:t>
            </w:r>
            <w:r w:rsidRPr="003A6736">
              <w:rPr>
                <w:rFonts w:ascii="Arial Narrow" w:eastAsia="Arial" w:hAnsi="Arial Narrow" w:cs="Arial"/>
                <w:b/>
                <w:bCs/>
                <w:spacing w:val="-1"/>
                <w:sz w:val="22"/>
                <w:szCs w:val="22"/>
              </w:rPr>
              <w:t>SUP</w:t>
            </w:r>
            <w:r w:rsidRPr="003A6736">
              <w:rPr>
                <w:rFonts w:ascii="Arial Narrow" w:eastAsia="Arial" w:hAnsi="Arial Narrow" w:cs="Arial"/>
                <w:b/>
                <w:bCs/>
                <w:spacing w:val="-3"/>
                <w:sz w:val="22"/>
                <w:szCs w:val="22"/>
              </w:rPr>
              <w:t>P</w:t>
            </w:r>
            <w:r w:rsidRPr="003A6736">
              <w:rPr>
                <w:rFonts w:ascii="Arial Narrow" w:eastAsia="Arial" w:hAnsi="Arial Narrow" w:cs="Arial"/>
                <w:b/>
                <w:bCs/>
                <w:spacing w:val="1"/>
                <w:sz w:val="22"/>
                <w:szCs w:val="22"/>
              </w:rPr>
              <w:t>O</w:t>
            </w:r>
            <w:r w:rsidRPr="003A6736">
              <w:rPr>
                <w:rFonts w:ascii="Arial Narrow" w:eastAsia="Arial" w:hAnsi="Arial Narrow" w:cs="Arial"/>
                <w:b/>
                <w:bCs/>
                <w:spacing w:val="-1"/>
                <w:sz w:val="22"/>
                <w:szCs w:val="22"/>
              </w:rPr>
              <w:t>R</w:t>
            </w:r>
            <w:r w:rsidRPr="003A6736">
              <w:rPr>
                <w:rFonts w:ascii="Arial Narrow" w:eastAsia="Arial" w:hAnsi="Arial Narrow" w:cs="Arial"/>
                <w:b/>
                <w:bCs/>
                <w:sz w:val="22"/>
                <w:szCs w:val="22"/>
              </w:rPr>
              <w:t xml:space="preserve">T </w:t>
            </w:r>
            <w:r w:rsidRPr="003A6736">
              <w:rPr>
                <w:rFonts w:ascii="Arial Narrow" w:eastAsia="Arial" w:hAnsi="Arial Narrow" w:cs="Arial"/>
                <w:b/>
                <w:bCs/>
                <w:spacing w:val="-3"/>
                <w:sz w:val="22"/>
                <w:szCs w:val="22"/>
              </w:rPr>
              <w:t>S</w:t>
            </w:r>
            <w:r w:rsidRPr="003A6736">
              <w:rPr>
                <w:rFonts w:ascii="Arial Narrow" w:eastAsia="Arial" w:hAnsi="Arial Narrow" w:cs="Arial"/>
                <w:b/>
                <w:bCs/>
                <w:spacing w:val="-1"/>
                <w:sz w:val="22"/>
                <w:szCs w:val="22"/>
              </w:rPr>
              <w:t>ERV</w:t>
            </w:r>
            <w:r w:rsidRPr="003A6736">
              <w:rPr>
                <w:rFonts w:ascii="Arial Narrow" w:eastAsia="Arial" w:hAnsi="Arial Narrow" w:cs="Arial"/>
                <w:b/>
                <w:bCs/>
                <w:spacing w:val="1"/>
                <w:sz w:val="22"/>
                <w:szCs w:val="22"/>
              </w:rPr>
              <w:t>I</w:t>
            </w:r>
            <w:r w:rsidRPr="003A6736">
              <w:rPr>
                <w:rFonts w:ascii="Arial Narrow" w:eastAsia="Arial" w:hAnsi="Arial Narrow" w:cs="Arial"/>
                <w:b/>
                <w:bCs/>
                <w:spacing w:val="-1"/>
                <w:sz w:val="22"/>
                <w:szCs w:val="22"/>
              </w:rPr>
              <w:t>CE</w:t>
            </w:r>
            <w:r w:rsidRPr="003A6736">
              <w:rPr>
                <w:rFonts w:ascii="Arial Narrow" w:eastAsia="Arial" w:hAnsi="Arial Narrow" w:cs="Arial"/>
                <w:b/>
                <w:bCs/>
                <w:sz w:val="22"/>
                <w:szCs w:val="22"/>
              </w:rPr>
              <w:t>S</w:t>
            </w:r>
            <w:r w:rsidRPr="003A6736">
              <w:rPr>
                <w:rFonts w:ascii="Arial Narrow" w:eastAsia="Arial" w:hAnsi="Arial Narrow" w:cs="Arial"/>
                <w:b/>
                <w:bCs/>
                <w:i/>
                <w:sz w:val="22"/>
                <w:szCs w:val="22"/>
              </w:rPr>
              <w:t xml:space="preserve">- </w:t>
            </w:r>
          </w:p>
          <w:p w14:paraId="712AB036" w14:textId="77777777" w:rsidR="002A5CD2" w:rsidRPr="003A6736" w:rsidRDefault="002A5CD2" w:rsidP="00D949D0">
            <w:pPr>
              <w:spacing w:before="19" w:line="220" w:lineRule="exact"/>
              <w:rPr>
                <w:rFonts w:ascii="Arial Narrow" w:hAnsi="Arial Narrow" w:cs="Arial"/>
                <w:color w:val="000000" w:themeColor="text1"/>
                <w:sz w:val="22"/>
                <w:szCs w:val="22"/>
              </w:rPr>
            </w:pPr>
          </w:p>
          <w:p w14:paraId="0DB6EAFA" w14:textId="77777777" w:rsidR="002A5CD2" w:rsidRPr="003A6736" w:rsidRDefault="002A5CD2" w:rsidP="00D949D0">
            <w:pPr>
              <w:ind w:left="129" w:right="-20"/>
              <w:rPr>
                <w:rFonts w:ascii="Arial Narrow" w:eastAsia="Arial" w:hAnsi="Arial Narrow" w:cs="Arial"/>
                <w:color w:val="000000" w:themeColor="text1"/>
                <w:spacing w:val="-1"/>
                <w:sz w:val="22"/>
                <w:szCs w:val="22"/>
              </w:rPr>
            </w:pPr>
            <w:r w:rsidRPr="003A6736">
              <w:rPr>
                <w:rFonts w:ascii="Arial Narrow" w:eastAsia="Arial" w:hAnsi="Arial Narrow" w:cs="Arial"/>
                <w:color w:val="000000" w:themeColor="text1"/>
                <w:spacing w:val="-1"/>
                <w:sz w:val="22"/>
                <w:szCs w:val="22"/>
              </w:rPr>
              <w:t xml:space="preserve">4.1 Business Continuity Plan signed by the Bidder </w:t>
            </w:r>
            <w:proofErr w:type="spellStart"/>
            <w:r w:rsidRPr="003A6736">
              <w:rPr>
                <w:rFonts w:ascii="Arial Narrow" w:eastAsia="Arial" w:hAnsi="Arial Narrow" w:cs="Arial"/>
                <w:color w:val="000000" w:themeColor="text1"/>
                <w:spacing w:val="-1"/>
                <w:sz w:val="22"/>
                <w:szCs w:val="22"/>
              </w:rPr>
              <w:t>iro</w:t>
            </w:r>
            <w:proofErr w:type="spellEnd"/>
            <w:r w:rsidRPr="003A6736">
              <w:rPr>
                <w:rFonts w:ascii="Arial Narrow" w:eastAsia="Arial" w:hAnsi="Arial Narrow" w:cs="Arial"/>
                <w:color w:val="000000" w:themeColor="text1"/>
                <w:spacing w:val="-1"/>
                <w:sz w:val="22"/>
                <w:szCs w:val="22"/>
              </w:rPr>
              <w:t xml:space="preserve"> the following; </w:t>
            </w:r>
          </w:p>
          <w:p w14:paraId="3D6126E7" w14:textId="77777777" w:rsidR="002A5CD2" w:rsidRPr="003A6736" w:rsidRDefault="002A5CD2" w:rsidP="00D949D0">
            <w:pPr>
              <w:tabs>
                <w:tab w:val="left" w:pos="820"/>
              </w:tabs>
              <w:spacing w:before="1"/>
              <w:ind w:right="-20"/>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 xml:space="preserve"> </w:t>
            </w:r>
            <w:proofErr w:type="spellStart"/>
            <w:r w:rsidRPr="003A6736">
              <w:rPr>
                <w:rFonts w:ascii="Arial Narrow" w:eastAsia="Arial" w:hAnsi="Arial Narrow" w:cs="Arial"/>
                <w:color w:val="000000" w:themeColor="text1"/>
                <w:sz w:val="22"/>
                <w:szCs w:val="22"/>
              </w:rPr>
              <w:t>i</w:t>
            </w:r>
            <w:proofErr w:type="spellEnd"/>
            <w:r w:rsidRPr="003A6736">
              <w:rPr>
                <w:rFonts w:ascii="Arial Narrow" w:eastAsia="Arial" w:hAnsi="Arial Narrow" w:cs="Arial"/>
                <w:color w:val="000000" w:themeColor="text1"/>
                <w:sz w:val="22"/>
                <w:szCs w:val="22"/>
              </w:rPr>
              <w:t>)  Wa</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pacing w:val="-3"/>
                <w:sz w:val="22"/>
                <w:szCs w:val="22"/>
              </w:rPr>
              <w:t>e</w:t>
            </w:r>
            <w:r w:rsidRPr="003A6736">
              <w:rPr>
                <w:rFonts w:ascii="Arial Narrow" w:eastAsia="Arial" w:hAnsi="Arial Narrow" w:cs="Arial"/>
                <w:color w:val="000000" w:themeColor="text1"/>
                <w:sz w:val="22"/>
                <w:szCs w:val="22"/>
              </w:rPr>
              <w:t xml:space="preserve">r -back-up water tank for a 12 hour period to service toilets; available drinking water in the instance of disruption of municipal    services. </w:t>
            </w:r>
          </w:p>
          <w:p w14:paraId="531E3A98" w14:textId="77777777" w:rsidR="002A5CD2" w:rsidRPr="003A6736" w:rsidRDefault="002A5CD2" w:rsidP="00D949D0">
            <w:pPr>
              <w:tabs>
                <w:tab w:val="left" w:pos="820"/>
              </w:tabs>
              <w:spacing w:line="252" w:lineRule="exact"/>
              <w:ind w:right="-20"/>
              <w:rPr>
                <w:rFonts w:ascii="Arial Narrow" w:eastAsia="Arial" w:hAnsi="Arial Narrow" w:cs="Arial"/>
                <w:color w:val="000000" w:themeColor="text1"/>
                <w:sz w:val="22"/>
                <w:szCs w:val="22"/>
              </w:rPr>
            </w:pPr>
            <w:r w:rsidRPr="003A6736">
              <w:rPr>
                <w:rFonts w:ascii="Arial Narrow" w:eastAsia="Arial" w:hAnsi="Arial Narrow" w:cs="Arial"/>
                <w:color w:val="000000" w:themeColor="text1"/>
                <w:spacing w:val="-1"/>
                <w:sz w:val="22"/>
                <w:szCs w:val="22"/>
              </w:rPr>
              <w:t>ii</w:t>
            </w:r>
            <w:r w:rsidRPr="003A6736">
              <w:rPr>
                <w:rFonts w:ascii="Arial Narrow" w:eastAsia="Arial" w:hAnsi="Arial Narrow" w:cs="Arial"/>
                <w:color w:val="000000" w:themeColor="text1"/>
                <w:sz w:val="22"/>
                <w:szCs w:val="22"/>
              </w:rPr>
              <w:t xml:space="preserve">) </w:t>
            </w:r>
            <w:r w:rsidRPr="003A6736">
              <w:rPr>
                <w:rFonts w:ascii="Arial Narrow" w:eastAsia="Arial" w:hAnsi="Arial Narrow" w:cs="Arial"/>
                <w:color w:val="000000" w:themeColor="text1"/>
                <w:spacing w:val="-1"/>
                <w:sz w:val="22"/>
                <w:szCs w:val="22"/>
              </w:rPr>
              <w:t>El</w:t>
            </w:r>
            <w:r w:rsidRPr="003A6736">
              <w:rPr>
                <w:rFonts w:ascii="Arial Narrow" w:eastAsia="Arial" w:hAnsi="Arial Narrow" w:cs="Arial"/>
                <w:color w:val="000000" w:themeColor="text1"/>
                <w:sz w:val="22"/>
                <w:szCs w:val="22"/>
              </w:rPr>
              <w:t>ect</w:t>
            </w:r>
            <w:r w:rsidRPr="003A6736">
              <w:rPr>
                <w:rFonts w:ascii="Arial Narrow" w:eastAsia="Arial" w:hAnsi="Arial Narrow" w:cs="Arial"/>
                <w:color w:val="000000" w:themeColor="text1"/>
                <w:spacing w:val="1"/>
                <w:sz w:val="22"/>
                <w:szCs w:val="22"/>
              </w:rPr>
              <w:t>r</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z w:val="22"/>
                <w:szCs w:val="22"/>
              </w:rPr>
              <w:t>c</w:t>
            </w:r>
            <w:r w:rsidRPr="003A6736">
              <w:rPr>
                <w:rFonts w:ascii="Arial Narrow" w:eastAsia="Arial" w:hAnsi="Arial Narrow" w:cs="Arial"/>
                <w:color w:val="000000" w:themeColor="text1"/>
                <w:spacing w:val="-1"/>
                <w:sz w:val="22"/>
                <w:szCs w:val="22"/>
              </w:rPr>
              <w:t>i</w:t>
            </w:r>
            <w:r w:rsidRPr="003A6736">
              <w:rPr>
                <w:rFonts w:ascii="Arial Narrow" w:eastAsia="Arial" w:hAnsi="Arial Narrow" w:cs="Arial"/>
                <w:color w:val="000000" w:themeColor="text1"/>
                <w:spacing w:val="1"/>
                <w:sz w:val="22"/>
                <w:szCs w:val="22"/>
              </w:rPr>
              <w:t>t</w:t>
            </w:r>
            <w:r w:rsidRPr="003A6736">
              <w:rPr>
                <w:rFonts w:ascii="Arial Narrow" w:eastAsia="Arial" w:hAnsi="Arial Narrow" w:cs="Arial"/>
                <w:color w:val="000000" w:themeColor="text1"/>
                <w:sz w:val="22"/>
                <w:szCs w:val="22"/>
              </w:rPr>
              <w:t xml:space="preserve">y -provision of functional back up electricity supply that will services 100% capacity to the leased premises in the event of municipal disruption.  </w:t>
            </w:r>
          </w:p>
          <w:p w14:paraId="49BAA86B" w14:textId="77777777" w:rsidR="002A5CD2" w:rsidRPr="003A6736" w:rsidRDefault="002A5CD2" w:rsidP="00D949D0">
            <w:pPr>
              <w:tabs>
                <w:tab w:val="left" w:pos="820"/>
              </w:tabs>
              <w:spacing w:line="252" w:lineRule="exact"/>
              <w:ind w:left="465" w:right="-20"/>
              <w:rPr>
                <w:rFonts w:ascii="Arial Narrow" w:eastAsia="Arial" w:hAnsi="Arial Narrow" w:cs="Arial"/>
                <w:color w:val="000000" w:themeColor="text1"/>
                <w:sz w:val="22"/>
                <w:szCs w:val="22"/>
              </w:rPr>
            </w:pPr>
          </w:p>
          <w:p w14:paraId="18DBEA7D" w14:textId="77777777" w:rsidR="002A5CD2" w:rsidRPr="003A6736" w:rsidRDefault="002A5CD2" w:rsidP="00D949D0">
            <w:pPr>
              <w:tabs>
                <w:tab w:val="left" w:pos="820"/>
              </w:tabs>
              <w:spacing w:line="252" w:lineRule="exact"/>
              <w:ind w:right="-20"/>
              <w:rPr>
                <w:rFonts w:ascii="Arial Narrow" w:eastAsia="Arial" w:hAnsi="Arial Narrow" w:cs="Arial"/>
                <w:color w:val="000000" w:themeColor="text1"/>
                <w:sz w:val="22"/>
                <w:szCs w:val="22"/>
              </w:rPr>
            </w:pPr>
            <w:r w:rsidRPr="003A6736">
              <w:rPr>
                <w:rFonts w:ascii="Arial Narrow" w:eastAsia="Arial" w:hAnsi="Arial Narrow" w:cs="Arial"/>
                <w:sz w:val="22"/>
                <w:szCs w:val="22"/>
              </w:rPr>
              <w:t xml:space="preserve">If the above requirement is fully complied with at the time of bidding, the </w:t>
            </w:r>
            <w:r w:rsidRPr="003A6736">
              <w:rPr>
                <w:rFonts w:ascii="Arial Narrow" w:eastAsia="Arial" w:hAnsi="Arial Narrow" w:cs="Arial"/>
                <w:color w:val="000000" w:themeColor="text1"/>
                <w:sz w:val="22"/>
                <w:szCs w:val="22"/>
              </w:rPr>
              <w:t xml:space="preserve">Bidder must submit a letter of Commitment that confirms the provision of potable back up water and electricity supply, which will be made available prior t to the client taking occupation of the building. </w:t>
            </w:r>
          </w:p>
          <w:p w14:paraId="47BF7A2D" w14:textId="77777777" w:rsidR="002A5CD2" w:rsidRPr="003A6736" w:rsidRDefault="002A5CD2" w:rsidP="00D949D0">
            <w:pPr>
              <w:spacing w:before="53" w:line="508" w:lineRule="exact"/>
              <w:ind w:left="105" w:right="201"/>
              <w:rPr>
                <w:rFonts w:ascii="Arial Narrow" w:hAnsi="Arial Narrow" w:cs="Arial"/>
                <w:color w:val="000000" w:themeColor="text1"/>
                <w:sz w:val="22"/>
                <w:szCs w:val="22"/>
              </w:rPr>
            </w:pPr>
            <w:r w:rsidRPr="003A6736">
              <w:rPr>
                <w:rFonts w:ascii="Arial Narrow" w:eastAsia="Arial" w:hAnsi="Arial Narrow" w:cs="Arial"/>
                <w:color w:val="000000" w:themeColor="text1"/>
                <w:spacing w:val="-1"/>
                <w:sz w:val="22"/>
                <w:szCs w:val="22"/>
              </w:rPr>
              <w:t xml:space="preserve">4.2   Latest </w:t>
            </w:r>
            <w:r w:rsidRPr="003A6736">
              <w:rPr>
                <w:rFonts w:ascii="Arial Narrow" w:hAnsi="Arial Narrow" w:cs="Arial"/>
                <w:color w:val="000000" w:themeColor="text1"/>
                <w:sz w:val="22"/>
                <w:szCs w:val="22"/>
              </w:rPr>
              <w:t xml:space="preserve">Occupation Certificate of the Offered Building if it is an existing building that was previously occupied.  If it is a partially constructed building, this will not apply however, this certificate will be required prior to occupation. </w:t>
            </w:r>
          </w:p>
          <w:p w14:paraId="17BEF61A" w14:textId="77777777" w:rsidR="002A5CD2" w:rsidRPr="003A6736" w:rsidRDefault="002A5CD2" w:rsidP="00D949D0">
            <w:pPr>
              <w:spacing w:before="53" w:line="508" w:lineRule="exact"/>
              <w:ind w:left="105" w:right="201"/>
              <w:rPr>
                <w:rFonts w:ascii="Arial Narrow" w:eastAsia="Arial" w:hAnsi="Arial Narrow" w:cs="Arial"/>
                <w:color w:val="000000" w:themeColor="text1"/>
                <w:sz w:val="22"/>
                <w:szCs w:val="22"/>
              </w:rPr>
            </w:pPr>
            <w:r w:rsidRPr="003A6736">
              <w:rPr>
                <w:rFonts w:ascii="Arial Narrow" w:eastAsia="Arial" w:hAnsi="Arial Narrow" w:cs="Arial"/>
                <w:color w:val="000000" w:themeColor="text1"/>
                <w:sz w:val="22"/>
                <w:szCs w:val="22"/>
              </w:rPr>
              <w:t xml:space="preserve">4.3 Bidders must provide a letter from the Fire Department confirming full fire compliance of the offered premises. </w:t>
            </w:r>
          </w:p>
          <w:p w14:paraId="13F4108D" w14:textId="21E7827A" w:rsidR="002A5CD2" w:rsidRDefault="002A5CD2" w:rsidP="00D949D0">
            <w:pPr>
              <w:spacing w:before="53" w:line="508" w:lineRule="exact"/>
              <w:ind w:left="105" w:right="201"/>
              <w:rPr>
                <w:rFonts w:ascii="Arial Narrow" w:hAnsi="Arial Narrow" w:cs="Arial"/>
                <w:color w:val="000000" w:themeColor="text1"/>
                <w:sz w:val="22"/>
                <w:szCs w:val="22"/>
              </w:rPr>
            </w:pPr>
            <w:r w:rsidRPr="003A6736">
              <w:rPr>
                <w:rFonts w:ascii="Arial Narrow" w:hAnsi="Arial Narrow" w:cs="Arial"/>
                <w:color w:val="000000" w:themeColor="text1"/>
                <w:sz w:val="22"/>
                <w:szCs w:val="22"/>
              </w:rPr>
              <w:t>If the offered premises is partially constructed building, this will not apply however, this certificate will be required prior to occupation, however, bidder must supply municipal approved plans for the building</w:t>
            </w:r>
            <w:r w:rsidR="00846DD7">
              <w:rPr>
                <w:rFonts w:ascii="Arial Narrow" w:hAnsi="Arial Narrow" w:cs="Arial"/>
                <w:color w:val="000000" w:themeColor="text1"/>
                <w:sz w:val="22"/>
                <w:szCs w:val="22"/>
              </w:rPr>
              <w:t>.</w:t>
            </w:r>
          </w:p>
          <w:p w14:paraId="17705925" w14:textId="77777777" w:rsidR="00846DD7" w:rsidRPr="003A6736" w:rsidRDefault="00846DD7" w:rsidP="00846DD7">
            <w:pPr>
              <w:spacing w:before="53" w:line="508" w:lineRule="exact"/>
              <w:ind w:left="105" w:right="201"/>
              <w:jc w:val="both"/>
              <w:rPr>
                <w:rFonts w:ascii="Arial Narrow" w:hAnsi="Arial Narrow" w:cs="Arial"/>
                <w:color w:val="000000" w:themeColor="text1"/>
                <w:sz w:val="22"/>
                <w:szCs w:val="22"/>
              </w:rPr>
            </w:pPr>
            <w:r>
              <w:rPr>
                <w:rFonts w:ascii="Arial Narrow" w:hAnsi="Arial Narrow" w:cs="Arial"/>
                <w:color w:val="000000" w:themeColor="text1"/>
                <w:sz w:val="22"/>
                <w:szCs w:val="22"/>
              </w:rPr>
              <w:t>The  Department also require building in construction plan which will indicate that the remaining work will be completed within refurbishment time period as indicated on Section L of this bid document. This plan will be subjected to the Departmental Professionals. The Department reserve the right not to award this bid should it be deemed to be unrealistic</w:t>
            </w:r>
          </w:p>
          <w:p w14:paraId="49853C8A" w14:textId="77777777" w:rsidR="00846DD7" w:rsidRPr="003A6736" w:rsidRDefault="00846DD7" w:rsidP="00D949D0">
            <w:pPr>
              <w:spacing w:before="53" w:line="508" w:lineRule="exact"/>
              <w:ind w:left="105" w:right="201"/>
              <w:rPr>
                <w:rFonts w:ascii="Arial Narrow" w:hAnsi="Arial Narrow" w:cs="Arial"/>
                <w:color w:val="000000" w:themeColor="text1"/>
                <w:sz w:val="22"/>
                <w:szCs w:val="22"/>
              </w:rPr>
            </w:pPr>
          </w:p>
          <w:p w14:paraId="152BA12E" w14:textId="77777777" w:rsidR="0081571A" w:rsidRPr="003A6736" w:rsidRDefault="0081571A" w:rsidP="00D949D0">
            <w:pPr>
              <w:spacing w:before="53" w:line="508" w:lineRule="exact"/>
              <w:ind w:left="105" w:right="201"/>
              <w:rPr>
                <w:rFonts w:ascii="Arial Narrow" w:hAnsi="Arial Narrow" w:cs="Arial"/>
                <w:color w:val="000000" w:themeColor="text1"/>
                <w:sz w:val="22"/>
                <w:szCs w:val="22"/>
              </w:rPr>
            </w:pPr>
          </w:p>
          <w:p w14:paraId="45D31EC7" w14:textId="77777777" w:rsidR="002A5CD2" w:rsidRPr="003A6736" w:rsidRDefault="002A5CD2" w:rsidP="002A5CD2">
            <w:pPr>
              <w:spacing w:line="252" w:lineRule="exact"/>
              <w:ind w:right="-20"/>
              <w:jc w:val="both"/>
              <w:rPr>
                <w:rFonts w:ascii="Arial Narrow" w:eastAsia="Arial" w:hAnsi="Arial Narrow" w:cs="Arial"/>
                <w:b/>
                <w:i/>
                <w:color w:val="000000" w:themeColor="text1"/>
                <w:sz w:val="22"/>
                <w:szCs w:val="22"/>
              </w:rPr>
            </w:pPr>
          </w:p>
          <w:p w14:paraId="4F50938E" w14:textId="77777777" w:rsidR="002A5CD2" w:rsidRPr="003A6736" w:rsidRDefault="002A5CD2" w:rsidP="002A5CD2">
            <w:pPr>
              <w:ind w:right="-20"/>
              <w:rPr>
                <w:rFonts w:ascii="Arial Narrow" w:hAnsi="Arial Narrow" w:cs="Arial"/>
                <w:b/>
                <w:color w:val="000000" w:themeColor="text1"/>
                <w:sz w:val="22"/>
                <w:szCs w:val="22"/>
              </w:rPr>
            </w:pPr>
          </w:p>
        </w:tc>
        <w:tc>
          <w:tcPr>
            <w:tcW w:w="567" w:type="dxa"/>
            <w:vMerge/>
            <w:tcBorders>
              <w:left w:val="single" w:sz="4" w:space="0" w:color="000000"/>
              <w:bottom w:val="single" w:sz="4" w:space="0" w:color="000000"/>
              <w:right w:val="single" w:sz="4" w:space="0" w:color="000000"/>
            </w:tcBorders>
          </w:tcPr>
          <w:p w14:paraId="61399191" w14:textId="77777777" w:rsidR="002A5CD2" w:rsidRPr="003A6736" w:rsidRDefault="002A5CD2" w:rsidP="00384D6A">
            <w:pPr>
              <w:rPr>
                <w:rFonts w:ascii="Arial Narrow" w:hAnsi="Arial Narrow" w:cs="Arial"/>
                <w:sz w:val="22"/>
                <w:szCs w:val="22"/>
              </w:rPr>
            </w:pPr>
          </w:p>
        </w:tc>
      </w:tr>
      <w:tr w:rsidR="00D34CCF" w:rsidRPr="003A6736" w14:paraId="21A85057" w14:textId="77777777" w:rsidTr="00995F3A">
        <w:trPr>
          <w:trHeight w:hRule="exact" w:val="3281"/>
        </w:trPr>
        <w:tc>
          <w:tcPr>
            <w:tcW w:w="10632" w:type="dxa"/>
            <w:tcBorders>
              <w:top w:val="single" w:sz="4" w:space="0" w:color="000000"/>
              <w:left w:val="single" w:sz="4" w:space="0" w:color="000000"/>
              <w:bottom w:val="single" w:sz="4" w:space="0" w:color="000000"/>
              <w:right w:val="single" w:sz="4" w:space="0" w:color="000000"/>
            </w:tcBorders>
          </w:tcPr>
          <w:p w14:paraId="1D9A9A1F" w14:textId="77777777" w:rsidR="00732807" w:rsidRPr="003A6736" w:rsidRDefault="00732807" w:rsidP="00995F3A">
            <w:pPr>
              <w:spacing w:line="252" w:lineRule="exact"/>
              <w:ind w:right="-20"/>
              <w:jc w:val="both"/>
              <w:rPr>
                <w:rFonts w:ascii="Arial Narrow" w:hAnsi="Arial Narrow" w:cs="Arial"/>
                <w:color w:val="000000" w:themeColor="text1"/>
                <w:sz w:val="22"/>
                <w:szCs w:val="22"/>
              </w:rPr>
            </w:pPr>
          </w:p>
          <w:p w14:paraId="4F17468A" w14:textId="77777777" w:rsidR="0081571A" w:rsidRPr="003A6736" w:rsidRDefault="0081571A" w:rsidP="0081571A">
            <w:pPr>
              <w:spacing w:line="252" w:lineRule="exact"/>
              <w:ind w:left="52" w:right="-20"/>
              <w:jc w:val="both"/>
              <w:rPr>
                <w:rFonts w:ascii="Arial Narrow" w:eastAsia="Arial" w:hAnsi="Arial Narrow" w:cs="Arial"/>
                <w:b/>
                <w:bCs/>
                <w:color w:val="000000" w:themeColor="text1"/>
                <w:sz w:val="22"/>
                <w:szCs w:val="22"/>
              </w:rPr>
            </w:pPr>
            <w:r w:rsidRPr="003A6736">
              <w:rPr>
                <w:rFonts w:ascii="Arial Narrow" w:eastAsia="Arial" w:hAnsi="Arial Narrow" w:cs="Arial"/>
                <w:b/>
                <w:bCs/>
                <w:color w:val="000000" w:themeColor="text1"/>
                <w:sz w:val="22"/>
                <w:szCs w:val="22"/>
              </w:rPr>
              <w:t xml:space="preserve">5.  </w:t>
            </w:r>
            <w:r w:rsidRPr="003A6736">
              <w:rPr>
                <w:rFonts w:ascii="Arial Narrow" w:eastAsia="Arial" w:hAnsi="Arial Narrow" w:cs="Arial"/>
                <w:b/>
                <w:bCs/>
                <w:sz w:val="22"/>
                <w:szCs w:val="22"/>
              </w:rPr>
              <w:t xml:space="preserve">ZONING OF PREMISES </w:t>
            </w:r>
          </w:p>
          <w:p w14:paraId="4AFA0D93" w14:textId="77777777" w:rsidR="0081571A" w:rsidRPr="003A6736" w:rsidRDefault="0081571A" w:rsidP="0081571A">
            <w:pPr>
              <w:spacing w:line="252" w:lineRule="exact"/>
              <w:ind w:left="52" w:right="-20"/>
              <w:jc w:val="both"/>
              <w:rPr>
                <w:rFonts w:ascii="Arial Narrow" w:eastAsia="Arial" w:hAnsi="Arial Narrow" w:cs="Arial"/>
                <w:b/>
                <w:bCs/>
                <w:color w:val="000000" w:themeColor="text1"/>
                <w:sz w:val="22"/>
                <w:szCs w:val="22"/>
              </w:rPr>
            </w:pPr>
          </w:p>
          <w:p w14:paraId="75E79A63" w14:textId="77777777" w:rsidR="0081571A" w:rsidRPr="003A6736" w:rsidRDefault="0081571A" w:rsidP="0081571A">
            <w:pPr>
              <w:spacing w:line="252" w:lineRule="exact"/>
              <w:ind w:left="52" w:right="-20"/>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Buildings must be zoned either; Commercial; Office or Public Buildings  </w:t>
            </w:r>
          </w:p>
          <w:p w14:paraId="511ACDF0" w14:textId="77777777" w:rsidR="0081571A" w:rsidRPr="003A6736" w:rsidRDefault="0081571A" w:rsidP="0081571A">
            <w:pPr>
              <w:spacing w:line="252" w:lineRule="exact"/>
              <w:ind w:left="52" w:right="-20"/>
              <w:jc w:val="both"/>
              <w:rPr>
                <w:rFonts w:ascii="Arial Narrow" w:eastAsia="Arial" w:hAnsi="Arial Narrow" w:cs="Arial"/>
                <w:bCs/>
                <w:color w:val="000000" w:themeColor="text1"/>
                <w:sz w:val="22"/>
                <w:szCs w:val="22"/>
              </w:rPr>
            </w:pPr>
          </w:p>
          <w:p w14:paraId="0C5B4157" w14:textId="77777777" w:rsidR="0081571A" w:rsidRPr="003A6736" w:rsidRDefault="0081571A" w:rsidP="0081571A">
            <w:pPr>
              <w:numPr>
                <w:ilvl w:val="0"/>
                <w:numId w:val="16"/>
              </w:numPr>
              <w:spacing w:line="252" w:lineRule="exact"/>
              <w:ind w:right="-20"/>
              <w:contextualSpacing/>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Bidder must provide Town planning certificate from Local Municipality confirming the zoning </w:t>
            </w:r>
          </w:p>
          <w:p w14:paraId="23E64F38" w14:textId="77777777" w:rsidR="004B097F" w:rsidRPr="003A6736" w:rsidRDefault="004B097F" w:rsidP="00524EE0">
            <w:pPr>
              <w:spacing w:before="53" w:line="508" w:lineRule="exact"/>
              <w:ind w:left="105" w:right="201"/>
              <w:jc w:val="both"/>
              <w:rPr>
                <w:rFonts w:ascii="Arial Narrow" w:hAnsi="Arial Narrow" w:cs="Arial"/>
                <w:color w:val="000000" w:themeColor="text1"/>
                <w:sz w:val="22"/>
                <w:szCs w:val="22"/>
              </w:rPr>
            </w:pPr>
          </w:p>
          <w:p w14:paraId="3EFBCE37" w14:textId="4D87803C" w:rsidR="00524EE0" w:rsidRPr="00995F3A" w:rsidRDefault="006B29E5" w:rsidP="00995F3A">
            <w:pPr>
              <w:spacing w:before="53" w:line="508" w:lineRule="exact"/>
              <w:ind w:left="105" w:right="201"/>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 xml:space="preserve">NB: </w:t>
            </w:r>
            <w:r w:rsidR="00732807" w:rsidRPr="003A6736">
              <w:rPr>
                <w:rFonts w:ascii="Arial Narrow" w:hAnsi="Arial Narrow" w:cs="Arial"/>
                <w:b/>
                <w:color w:val="000000" w:themeColor="text1"/>
                <w:sz w:val="22"/>
                <w:szCs w:val="22"/>
              </w:rPr>
              <w:t xml:space="preserve">The Department reserve the right to withdraw or cancel the award at any stage should the bidder fail to comply with </w:t>
            </w:r>
            <w:r w:rsidR="00732807" w:rsidRPr="003A6736">
              <w:rPr>
                <w:rFonts w:ascii="Arial Narrow" w:hAnsi="Arial Narrow" w:cs="Arial"/>
                <w:b/>
                <w:sz w:val="22"/>
                <w:szCs w:val="22"/>
              </w:rPr>
              <w:t>the</w:t>
            </w:r>
            <w:r w:rsidR="004B097F" w:rsidRPr="003A6736">
              <w:rPr>
                <w:rFonts w:ascii="Arial Narrow" w:hAnsi="Arial Narrow" w:cs="Arial"/>
                <w:b/>
                <w:sz w:val="22"/>
                <w:szCs w:val="22"/>
              </w:rPr>
              <w:t>se</w:t>
            </w:r>
            <w:r w:rsidR="00732807" w:rsidRPr="003A6736">
              <w:rPr>
                <w:rFonts w:ascii="Arial Narrow" w:hAnsi="Arial Narrow" w:cs="Arial"/>
                <w:b/>
                <w:color w:val="000000" w:themeColor="text1"/>
                <w:sz w:val="22"/>
                <w:szCs w:val="22"/>
              </w:rPr>
              <w:t xml:space="preserve"> above requirement</w:t>
            </w:r>
            <w:r w:rsidRPr="003A6736">
              <w:rPr>
                <w:rFonts w:ascii="Arial Narrow" w:hAnsi="Arial Narrow" w:cs="Arial"/>
                <w:b/>
                <w:color w:val="000000" w:themeColor="text1"/>
                <w:sz w:val="22"/>
                <w:szCs w:val="22"/>
              </w:rPr>
              <w:t>s</w:t>
            </w:r>
            <w:r w:rsidR="00732807" w:rsidRPr="003A6736">
              <w:rPr>
                <w:rFonts w:ascii="Arial Narrow" w:hAnsi="Arial Narrow" w:cs="Arial"/>
                <w:b/>
                <w:color w:val="000000" w:themeColor="text1"/>
                <w:sz w:val="22"/>
                <w:szCs w:val="22"/>
              </w:rPr>
              <w:t>.</w:t>
            </w:r>
            <w:r w:rsidR="00524EE0" w:rsidRPr="003A6736">
              <w:rPr>
                <w:rFonts w:ascii="Arial Narrow" w:eastAsia="Arial" w:hAnsi="Arial Narrow" w:cs="Arial"/>
                <w:color w:val="000000" w:themeColor="text1"/>
                <w:sz w:val="22"/>
                <w:szCs w:val="22"/>
              </w:rPr>
              <w:tab/>
            </w:r>
          </w:p>
        </w:tc>
        <w:tc>
          <w:tcPr>
            <w:tcW w:w="567" w:type="dxa"/>
            <w:tcBorders>
              <w:top w:val="single" w:sz="4" w:space="0" w:color="000000"/>
              <w:left w:val="single" w:sz="4" w:space="0" w:color="000000"/>
              <w:bottom w:val="single" w:sz="4" w:space="0" w:color="000000"/>
              <w:right w:val="single" w:sz="4" w:space="0" w:color="000000"/>
            </w:tcBorders>
          </w:tcPr>
          <w:p w14:paraId="5D22F89C" w14:textId="77777777" w:rsidR="00524EE0" w:rsidRPr="003A6736" w:rsidRDefault="00524EE0" w:rsidP="00524EE0">
            <w:pPr>
              <w:jc w:val="both"/>
              <w:rPr>
                <w:rFonts w:ascii="Arial Narrow" w:hAnsi="Arial Narrow" w:cs="Arial"/>
                <w:color w:val="000000" w:themeColor="text1"/>
                <w:sz w:val="22"/>
                <w:szCs w:val="22"/>
              </w:rPr>
            </w:pPr>
          </w:p>
        </w:tc>
      </w:tr>
      <w:tr w:rsidR="00D34CCF" w:rsidRPr="003A6736" w14:paraId="49CDDF49" w14:textId="77777777" w:rsidTr="00995F3A">
        <w:trPr>
          <w:trHeight w:hRule="exact" w:val="4255"/>
        </w:trPr>
        <w:tc>
          <w:tcPr>
            <w:tcW w:w="10632" w:type="dxa"/>
            <w:tcBorders>
              <w:top w:val="single" w:sz="4" w:space="0" w:color="000000"/>
              <w:left w:val="single" w:sz="4" w:space="0" w:color="000000"/>
              <w:bottom w:val="single" w:sz="4" w:space="0" w:color="000000"/>
              <w:right w:val="single" w:sz="4" w:space="0" w:color="000000"/>
            </w:tcBorders>
          </w:tcPr>
          <w:p w14:paraId="511EE103" w14:textId="77777777" w:rsidR="00524EE0" w:rsidRPr="003A6736" w:rsidRDefault="00524EE0" w:rsidP="0081571A">
            <w:pPr>
              <w:spacing w:line="252" w:lineRule="exact"/>
              <w:ind w:left="52" w:right="-20"/>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 </w:t>
            </w:r>
          </w:p>
          <w:p w14:paraId="28AB0DE7" w14:textId="77777777" w:rsidR="0081571A" w:rsidRPr="003A6736" w:rsidRDefault="0081571A" w:rsidP="0081571A">
            <w:pPr>
              <w:ind w:left="97" w:right="-20"/>
              <w:jc w:val="both"/>
              <w:rPr>
                <w:rFonts w:ascii="Arial Narrow" w:eastAsia="Arial" w:hAnsi="Arial Narrow" w:cs="Arial"/>
                <w:color w:val="000000" w:themeColor="text1"/>
                <w:sz w:val="22"/>
                <w:szCs w:val="22"/>
              </w:rPr>
            </w:pPr>
            <w:r w:rsidRPr="003A6736">
              <w:rPr>
                <w:rFonts w:ascii="Arial Narrow" w:eastAsia="Arial" w:hAnsi="Arial Narrow" w:cs="Arial"/>
                <w:b/>
                <w:bCs/>
                <w:color w:val="000000" w:themeColor="text1"/>
                <w:spacing w:val="1"/>
                <w:sz w:val="22"/>
                <w:szCs w:val="22"/>
              </w:rPr>
              <w:t>6.  M</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pacing w:val="1"/>
                <w:sz w:val="22"/>
                <w:szCs w:val="22"/>
              </w:rPr>
              <w:t>I</w:t>
            </w:r>
            <w:r w:rsidRPr="003A6736">
              <w:rPr>
                <w:rFonts w:ascii="Arial Narrow" w:eastAsia="Arial" w:hAnsi="Arial Narrow" w:cs="Arial"/>
                <w:b/>
                <w:bCs/>
                <w:color w:val="000000" w:themeColor="text1"/>
                <w:spacing w:val="-3"/>
                <w:sz w:val="22"/>
                <w:szCs w:val="22"/>
              </w:rPr>
              <w:t>N</w:t>
            </w:r>
            <w:r w:rsidRPr="003A6736">
              <w:rPr>
                <w:rFonts w:ascii="Arial Narrow" w:eastAsia="Arial" w:hAnsi="Arial Narrow" w:cs="Arial"/>
                <w:b/>
                <w:bCs/>
                <w:color w:val="000000" w:themeColor="text1"/>
                <w:spacing w:val="2"/>
                <w:sz w:val="22"/>
                <w:szCs w:val="22"/>
              </w:rPr>
              <w:t>T</w:t>
            </w:r>
            <w:r w:rsidRPr="003A6736">
              <w:rPr>
                <w:rFonts w:ascii="Arial Narrow" w:eastAsia="Arial" w:hAnsi="Arial Narrow" w:cs="Arial"/>
                <w:b/>
                <w:bCs/>
                <w:color w:val="000000" w:themeColor="text1"/>
                <w:spacing w:val="-1"/>
                <w:sz w:val="22"/>
                <w:szCs w:val="22"/>
              </w:rPr>
              <w:t>EN</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pacing w:val="-1"/>
                <w:sz w:val="22"/>
                <w:szCs w:val="22"/>
              </w:rPr>
              <w:t>NC</w:t>
            </w:r>
            <w:r w:rsidRPr="003A6736">
              <w:rPr>
                <w:rFonts w:ascii="Arial Narrow" w:eastAsia="Arial" w:hAnsi="Arial Narrow" w:cs="Arial"/>
                <w:b/>
                <w:bCs/>
                <w:color w:val="000000" w:themeColor="text1"/>
                <w:sz w:val="22"/>
                <w:szCs w:val="22"/>
              </w:rPr>
              <w:t xml:space="preserve">E </w:t>
            </w:r>
            <w:r w:rsidRPr="003A6736">
              <w:rPr>
                <w:rFonts w:ascii="Arial Narrow" w:eastAsia="Arial" w:hAnsi="Arial Narrow" w:cs="Arial"/>
                <w:b/>
                <w:bCs/>
                <w:color w:val="000000" w:themeColor="text1"/>
                <w:spacing w:val="-1"/>
                <w:sz w:val="22"/>
                <w:szCs w:val="22"/>
              </w:rPr>
              <w:t>P</w:t>
            </w:r>
            <w:r w:rsidRPr="003A6736">
              <w:rPr>
                <w:rFonts w:ascii="Arial Narrow" w:eastAsia="Arial" w:hAnsi="Arial Narrow" w:cs="Arial"/>
                <w:b/>
                <w:bCs/>
                <w:color w:val="000000" w:themeColor="text1"/>
                <w:spacing w:val="-3"/>
                <w:sz w:val="22"/>
                <w:szCs w:val="22"/>
              </w:rPr>
              <w:t>L</w:t>
            </w:r>
            <w:r w:rsidRPr="003A6736">
              <w:rPr>
                <w:rFonts w:ascii="Arial Narrow" w:eastAsia="Arial" w:hAnsi="Arial Narrow" w:cs="Arial"/>
                <w:b/>
                <w:bCs/>
                <w:color w:val="000000" w:themeColor="text1"/>
                <w:spacing w:val="1"/>
                <w:sz w:val="22"/>
                <w:szCs w:val="22"/>
              </w:rPr>
              <w:t>A</w:t>
            </w:r>
            <w:r w:rsidRPr="003A6736">
              <w:rPr>
                <w:rFonts w:ascii="Arial Narrow" w:eastAsia="Arial" w:hAnsi="Arial Narrow" w:cs="Arial"/>
                <w:b/>
                <w:bCs/>
                <w:color w:val="000000" w:themeColor="text1"/>
                <w:sz w:val="22"/>
                <w:szCs w:val="22"/>
              </w:rPr>
              <w:t xml:space="preserve">N  - </w:t>
            </w:r>
          </w:p>
          <w:p w14:paraId="45411A47" w14:textId="77777777" w:rsidR="0081571A" w:rsidRPr="003A6736" w:rsidRDefault="0081571A" w:rsidP="0081571A">
            <w:pPr>
              <w:spacing w:line="280" w:lineRule="exact"/>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Bidder to submit a comprehensive plan detailing the maintenance scheduling for the lease duration </w:t>
            </w:r>
            <w:proofErr w:type="spellStart"/>
            <w:r w:rsidRPr="003A6736">
              <w:rPr>
                <w:rFonts w:ascii="Arial Narrow" w:hAnsi="Arial Narrow" w:cs="Arial"/>
                <w:color w:val="000000" w:themeColor="text1"/>
                <w:sz w:val="22"/>
                <w:szCs w:val="22"/>
              </w:rPr>
              <w:t>iro</w:t>
            </w:r>
            <w:proofErr w:type="spellEnd"/>
            <w:r w:rsidRPr="003A6736">
              <w:rPr>
                <w:rFonts w:ascii="Arial Narrow" w:hAnsi="Arial Narrow" w:cs="Arial"/>
                <w:color w:val="000000" w:themeColor="text1"/>
                <w:sz w:val="22"/>
                <w:szCs w:val="22"/>
              </w:rPr>
              <w:t xml:space="preserve"> the following;</w:t>
            </w:r>
          </w:p>
          <w:p w14:paraId="6D99FAF2" w14:textId="77777777" w:rsidR="0081571A" w:rsidRPr="003A6736" w:rsidRDefault="0081571A" w:rsidP="0081571A">
            <w:pPr>
              <w:spacing w:line="280" w:lineRule="exact"/>
              <w:jc w:val="both"/>
              <w:rPr>
                <w:rFonts w:ascii="Arial Narrow" w:hAnsi="Arial Narrow" w:cs="Arial"/>
                <w:color w:val="000000" w:themeColor="text1"/>
                <w:sz w:val="22"/>
                <w:szCs w:val="22"/>
              </w:rPr>
            </w:pPr>
          </w:p>
          <w:p w14:paraId="473CF7FF" w14:textId="77777777" w:rsidR="0081571A" w:rsidRPr="003A6736" w:rsidRDefault="0081571A" w:rsidP="0081571A">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All categories (structural; mechanical; electrical; plumbing; upgrading of finishes, as required; </w:t>
            </w:r>
            <w:proofErr w:type="spellStart"/>
            <w:r w:rsidRPr="003A6736">
              <w:rPr>
                <w:rFonts w:ascii="Arial Narrow" w:hAnsi="Arial Narrow" w:cs="Arial"/>
                <w:color w:val="000000" w:themeColor="text1"/>
                <w:sz w:val="22"/>
                <w:szCs w:val="22"/>
              </w:rPr>
              <w:t>etc</w:t>
            </w:r>
            <w:proofErr w:type="spellEnd"/>
            <w:r w:rsidRPr="003A6736">
              <w:rPr>
                <w:rFonts w:ascii="Arial Narrow" w:hAnsi="Arial Narrow" w:cs="Arial"/>
                <w:color w:val="000000" w:themeColor="text1"/>
                <w:sz w:val="22"/>
                <w:szCs w:val="22"/>
              </w:rPr>
              <w:t>)</w:t>
            </w:r>
          </w:p>
          <w:p w14:paraId="0902C2A3" w14:textId="77777777" w:rsidR="0081571A" w:rsidRPr="003A6736" w:rsidRDefault="0081571A" w:rsidP="0081571A">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Dates of planned maintenance</w:t>
            </w:r>
          </w:p>
          <w:p w14:paraId="49F1A841" w14:textId="77777777" w:rsidR="0081571A" w:rsidRPr="003A6736" w:rsidRDefault="0081571A" w:rsidP="0081571A">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Provision for dealing with unplanned maintenance and turnaround time </w:t>
            </w:r>
          </w:p>
          <w:p w14:paraId="56D09290" w14:textId="77777777" w:rsidR="0081571A" w:rsidRPr="003A6736" w:rsidRDefault="0081571A" w:rsidP="0081571A">
            <w:pPr>
              <w:numPr>
                <w:ilvl w:val="0"/>
                <w:numId w:val="17"/>
              </w:numPr>
              <w:spacing w:line="280" w:lineRule="exact"/>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Plan to include sub-contractors </w:t>
            </w:r>
            <w:r w:rsidR="0020773D" w:rsidRPr="003A6736">
              <w:rPr>
                <w:rFonts w:ascii="Arial Narrow" w:hAnsi="Arial Narrow" w:cs="Arial"/>
                <w:color w:val="000000" w:themeColor="text1"/>
                <w:sz w:val="22"/>
                <w:szCs w:val="22"/>
              </w:rPr>
              <w:t>and</w:t>
            </w:r>
            <w:r w:rsidRPr="003A6736">
              <w:rPr>
                <w:rFonts w:ascii="Arial Narrow" w:hAnsi="Arial Narrow" w:cs="Arial"/>
                <w:color w:val="000000" w:themeColor="text1"/>
                <w:sz w:val="22"/>
                <w:szCs w:val="22"/>
              </w:rPr>
              <w:t xml:space="preserve"> address issue of locality; targeted groups and job creation for the lease period. </w:t>
            </w:r>
          </w:p>
          <w:p w14:paraId="1A938D0F" w14:textId="77777777" w:rsidR="0081571A" w:rsidRPr="003A6736" w:rsidRDefault="0081571A" w:rsidP="0081571A">
            <w:pPr>
              <w:spacing w:line="280" w:lineRule="exact"/>
              <w:ind w:left="1545"/>
              <w:contextualSpacing/>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 </w:t>
            </w:r>
          </w:p>
          <w:p w14:paraId="29973DC2" w14:textId="77777777" w:rsidR="0081571A" w:rsidRPr="003A6736" w:rsidRDefault="0081571A" w:rsidP="0081571A">
            <w:pPr>
              <w:spacing w:line="280" w:lineRule="exact"/>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 xml:space="preserve">NB! If the building was previously leased (in less than 2 years) / is occupied by Government </w:t>
            </w:r>
            <w:r w:rsidR="0020773D" w:rsidRPr="003A6736">
              <w:rPr>
                <w:rFonts w:ascii="Arial Narrow" w:hAnsi="Arial Narrow" w:cs="Arial"/>
                <w:b/>
                <w:color w:val="000000" w:themeColor="text1"/>
                <w:sz w:val="22"/>
                <w:szCs w:val="22"/>
              </w:rPr>
              <w:t>Departments,</w:t>
            </w:r>
            <w:r w:rsidRPr="003A6736">
              <w:rPr>
                <w:rFonts w:ascii="Arial Narrow" w:hAnsi="Arial Narrow" w:cs="Arial"/>
                <w:b/>
                <w:color w:val="000000" w:themeColor="text1"/>
                <w:sz w:val="22"/>
                <w:szCs w:val="22"/>
              </w:rPr>
              <w:t xml:space="preserve"> a reference will be sought confirming the maintenance history, and the cooperativeness of the landlord.</w:t>
            </w:r>
          </w:p>
          <w:p w14:paraId="2A2915FE" w14:textId="77777777" w:rsidR="0081571A" w:rsidRPr="003A6736" w:rsidRDefault="0081571A" w:rsidP="0081571A">
            <w:pPr>
              <w:spacing w:line="280" w:lineRule="exact"/>
              <w:jc w:val="both"/>
              <w:rPr>
                <w:rFonts w:ascii="Arial Narrow" w:hAnsi="Arial Narrow" w:cs="Arial"/>
                <w:b/>
                <w:color w:val="000000" w:themeColor="text1"/>
                <w:sz w:val="22"/>
                <w:szCs w:val="22"/>
              </w:rPr>
            </w:pPr>
          </w:p>
          <w:p w14:paraId="053D74F0" w14:textId="77777777" w:rsidR="0081571A" w:rsidRPr="003A6736" w:rsidRDefault="0081571A" w:rsidP="0081571A">
            <w:pPr>
              <w:spacing w:line="280" w:lineRule="exact"/>
              <w:jc w:val="both"/>
              <w:rPr>
                <w:rFonts w:ascii="Arial Narrow" w:hAnsi="Arial Narrow" w:cs="Arial"/>
                <w:b/>
                <w:color w:val="000000" w:themeColor="text1"/>
                <w:sz w:val="22"/>
                <w:szCs w:val="22"/>
              </w:rPr>
            </w:pPr>
            <w:r w:rsidRPr="003A6736">
              <w:rPr>
                <w:rFonts w:ascii="Arial Narrow" w:hAnsi="Arial Narrow" w:cs="Arial"/>
                <w:b/>
                <w:color w:val="000000" w:themeColor="text1"/>
                <w:sz w:val="22"/>
                <w:szCs w:val="22"/>
              </w:rPr>
              <w:t xml:space="preserve">The bidder to declare and indicate whether the offered building was occupied by the government Department in the last two </w:t>
            </w:r>
            <w:r w:rsidR="0020773D" w:rsidRPr="003A6736">
              <w:rPr>
                <w:rFonts w:ascii="Arial Narrow" w:hAnsi="Arial Narrow" w:cs="Arial"/>
                <w:b/>
                <w:color w:val="000000" w:themeColor="text1"/>
                <w:sz w:val="22"/>
                <w:szCs w:val="22"/>
              </w:rPr>
              <w:t>years from</w:t>
            </w:r>
            <w:r w:rsidRPr="003A6736">
              <w:rPr>
                <w:rFonts w:ascii="Arial Narrow" w:hAnsi="Arial Narrow" w:cs="Arial"/>
                <w:b/>
                <w:color w:val="000000" w:themeColor="text1"/>
                <w:sz w:val="22"/>
                <w:szCs w:val="22"/>
              </w:rPr>
              <w:t xml:space="preserve"> the closing date or whether is currently occupied and indicate such occupation. </w:t>
            </w:r>
          </w:p>
          <w:p w14:paraId="21BBCF7D" w14:textId="77777777" w:rsidR="00524EE0" w:rsidRPr="003A6736" w:rsidRDefault="0081571A" w:rsidP="0081571A">
            <w:pPr>
              <w:spacing w:line="252" w:lineRule="exact"/>
              <w:ind w:left="52" w:right="-20"/>
              <w:jc w:val="both"/>
              <w:rPr>
                <w:rFonts w:ascii="Arial Narrow" w:eastAsia="Arial" w:hAnsi="Arial Narrow" w:cs="Arial"/>
                <w:bCs/>
                <w:color w:val="000000" w:themeColor="text1"/>
                <w:sz w:val="22"/>
                <w:szCs w:val="22"/>
              </w:rPr>
            </w:pPr>
            <w:r w:rsidRPr="003A6736">
              <w:rPr>
                <w:rFonts w:ascii="Arial Narrow" w:hAnsi="Arial Narrow" w:cs="Arial"/>
                <w:b/>
                <w:color w:val="000000" w:themeColor="text1"/>
                <w:sz w:val="22"/>
                <w:szCs w:val="22"/>
              </w:rPr>
              <w:t>The department reserves the right not to award if the reference is negative.</w:t>
            </w:r>
          </w:p>
          <w:p w14:paraId="3D13C002" w14:textId="77777777" w:rsidR="00524EE0" w:rsidRPr="003A6736" w:rsidRDefault="00524EE0" w:rsidP="00524EE0">
            <w:pPr>
              <w:spacing w:line="252" w:lineRule="exact"/>
              <w:ind w:left="52" w:right="-20"/>
              <w:jc w:val="both"/>
              <w:rPr>
                <w:rFonts w:ascii="Arial Narrow" w:eastAsia="Arial" w:hAnsi="Arial Narrow" w:cs="Arial"/>
                <w:bCs/>
                <w:color w:val="000000" w:themeColor="text1"/>
                <w:sz w:val="22"/>
                <w:szCs w:val="22"/>
              </w:rPr>
            </w:pPr>
          </w:p>
          <w:p w14:paraId="39B9DF26" w14:textId="77777777" w:rsidR="00524EE0" w:rsidRPr="003A6736" w:rsidRDefault="00524EE0" w:rsidP="00262DCB">
            <w:pPr>
              <w:numPr>
                <w:ilvl w:val="0"/>
                <w:numId w:val="16"/>
              </w:numPr>
              <w:spacing w:line="252" w:lineRule="exact"/>
              <w:ind w:left="52" w:right="-20"/>
              <w:contextualSpacing/>
              <w:jc w:val="both"/>
              <w:rPr>
                <w:rFonts w:ascii="Arial Narrow" w:eastAsia="Arial" w:hAnsi="Arial Narrow" w:cs="Arial"/>
                <w:bCs/>
                <w:color w:val="000000" w:themeColor="text1"/>
                <w:sz w:val="22"/>
                <w:szCs w:val="22"/>
              </w:rPr>
            </w:pPr>
            <w:r w:rsidRPr="003A6736">
              <w:rPr>
                <w:rFonts w:ascii="Arial Narrow" w:eastAsia="Arial" w:hAnsi="Arial Narrow" w:cs="Arial"/>
                <w:bCs/>
                <w:color w:val="000000" w:themeColor="text1"/>
                <w:sz w:val="22"/>
                <w:szCs w:val="22"/>
              </w:rPr>
              <w:t xml:space="preserve"> </w:t>
            </w:r>
          </w:p>
          <w:p w14:paraId="2AB28727" w14:textId="77777777" w:rsidR="00524EE0" w:rsidRPr="003A6736" w:rsidRDefault="00524EE0" w:rsidP="00524EE0">
            <w:pPr>
              <w:tabs>
                <w:tab w:val="left" w:pos="3000"/>
              </w:tabs>
              <w:rPr>
                <w:rFonts w:ascii="Arial Narrow" w:eastAsia="Arial" w:hAnsi="Arial Narrow" w:cs="Arial"/>
                <w:color w:val="000000" w:themeColor="text1"/>
                <w:sz w:val="22"/>
                <w:szCs w:val="22"/>
              </w:rPr>
            </w:pPr>
          </w:p>
          <w:p w14:paraId="1DF7AE8C"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41F0005C"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2F4A988C"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5BCB0581"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169F0D1E"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6EC6F6E9"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61FB3FA1"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7EC4EE68"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63FB13B3"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322FA70D"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69285C36"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4C667030"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10EAC2D9"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1941B768"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0925C995" w14:textId="77777777" w:rsidR="00384D6A" w:rsidRPr="003A6736" w:rsidRDefault="00384D6A" w:rsidP="00524EE0">
            <w:pPr>
              <w:tabs>
                <w:tab w:val="left" w:pos="3000"/>
              </w:tabs>
              <w:rPr>
                <w:rFonts w:ascii="Arial Narrow" w:eastAsia="Arial" w:hAnsi="Arial Narrow" w:cs="Arial"/>
                <w:color w:val="000000" w:themeColor="text1"/>
                <w:sz w:val="22"/>
                <w:szCs w:val="22"/>
              </w:rPr>
            </w:pPr>
          </w:p>
          <w:p w14:paraId="09B30078" w14:textId="77777777" w:rsidR="00384D6A" w:rsidRPr="003A6736" w:rsidRDefault="00384D6A" w:rsidP="00524EE0">
            <w:pPr>
              <w:tabs>
                <w:tab w:val="left" w:pos="3000"/>
              </w:tabs>
              <w:rPr>
                <w:rFonts w:ascii="Arial Narrow" w:eastAsia="Arial" w:hAnsi="Arial Narrow" w:cs="Arial"/>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3325BCEF" w14:textId="77777777" w:rsidR="00524EE0" w:rsidRPr="003A6736" w:rsidRDefault="00524EE0" w:rsidP="00524EE0">
            <w:pPr>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 </w:t>
            </w:r>
          </w:p>
        </w:tc>
      </w:tr>
      <w:tr w:rsidR="00524EE0" w:rsidRPr="003A6736" w14:paraId="2944A7FA" w14:textId="77777777" w:rsidTr="00995F3A">
        <w:trPr>
          <w:trHeight w:hRule="exact" w:val="1977"/>
        </w:trPr>
        <w:tc>
          <w:tcPr>
            <w:tcW w:w="10632" w:type="dxa"/>
            <w:tcBorders>
              <w:top w:val="single" w:sz="4" w:space="0" w:color="000000"/>
              <w:left w:val="single" w:sz="4" w:space="0" w:color="000000"/>
              <w:bottom w:val="single" w:sz="4" w:space="0" w:color="000000"/>
              <w:right w:val="single" w:sz="4" w:space="0" w:color="000000"/>
            </w:tcBorders>
          </w:tcPr>
          <w:p w14:paraId="79FBD1C7" w14:textId="77777777" w:rsidR="0081571A" w:rsidRPr="003A6736" w:rsidRDefault="0081571A" w:rsidP="0081571A">
            <w:pPr>
              <w:spacing w:line="252" w:lineRule="exact"/>
              <w:ind w:left="52" w:right="-20"/>
              <w:jc w:val="both"/>
              <w:rPr>
                <w:rFonts w:ascii="Arial Narrow" w:eastAsia="Arial" w:hAnsi="Arial Narrow" w:cs="Arial"/>
                <w:snapToGrid/>
                <w:color w:val="000000" w:themeColor="text1"/>
                <w:sz w:val="22"/>
                <w:szCs w:val="22"/>
              </w:rPr>
            </w:pPr>
            <w:r w:rsidRPr="003A6736">
              <w:rPr>
                <w:rFonts w:ascii="Arial Narrow" w:eastAsia="Arial" w:hAnsi="Arial Narrow" w:cs="Arial"/>
                <w:b/>
                <w:bCs/>
                <w:color w:val="000000" w:themeColor="text1"/>
                <w:sz w:val="22"/>
                <w:szCs w:val="22"/>
              </w:rPr>
              <w:t xml:space="preserve"> </w:t>
            </w:r>
            <w:r w:rsidRPr="003A6736">
              <w:rPr>
                <w:rFonts w:ascii="Arial Narrow" w:hAnsi="Arial Narrow" w:cs="Arial"/>
                <w:b/>
                <w:color w:val="000000" w:themeColor="text1"/>
                <w:sz w:val="22"/>
                <w:szCs w:val="22"/>
              </w:rPr>
              <w:t>7.</w:t>
            </w:r>
            <w:r w:rsidRPr="003A6736">
              <w:rPr>
                <w:rFonts w:ascii="Arial Narrow" w:eastAsia="Arial" w:hAnsi="Arial Narrow" w:cs="Arial"/>
                <w:b/>
                <w:bCs/>
                <w:snapToGrid/>
                <w:color w:val="000000" w:themeColor="text1"/>
                <w:spacing w:val="54"/>
                <w:sz w:val="22"/>
                <w:szCs w:val="22"/>
              </w:rPr>
              <w:t xml:space="preserve"> </w:t>
            </w:r>
            <w:r w:rsidRPr="003A6736">
              <w:rPr>
                <w:rFonts w:ascii="Arial Narrow" w:eastAsia="Arial" w:hAnsi="Arial Narrow" w:cs="Arial"/>
                <w:b/>
                <w:bCs/>
                <w:snapToGrid/>
                <w:color w:val="000000" w:themeColor="text1"/>
                <w:sz w:val="22"/>
                <w:szCs w:val="22"/>
              </w:rPr>
              <w:t>LOC</w:t>
            </w:r>
            <w:r w:rsidRPr="003A6736">
              <w:rPr>
                <w:rFonts w:ascii="Arial Narrow" w:eastAsia="Arial" w:hAnsi="Arial Narrow" w:cs="Arial"/>
                <w:b/>
                <w:bCs/>
                <w:snapToGrid/>
                <w:color w:val="000000" w:themeColor="text1"/>
                <w:spacing w:val="-2"/>
                <w:sz w:val="22"/>
                <w:szCs w:val="22"/>
              </w:rPr>
              <w:t>A</w:t>
            </w:r>
            <w:r w:rsidRPr="003A6736">
              <w:rPr>
                <w:rFonts w:ascii="Arial Narrow" w:eastAsia="Arial" w:hAnsi="Arial Narrow" w:cs="Arial"/>
                <w:b/>
                <w:bCs/>
                <w:snapToGrid/>
                <w:color w:val="000000" w:themeColor="text1"/>
                <w:sz w:val="22"/>
                <w:szCs w:val="22"/>
              </w:rPr>
              <w:t>T</w:t>
            </w:r>
            <w:r w:rsidRPr="003A6736">
              <w:rPr>
                <w:rFonts w:ascii="Arial Narrow" w:eastAsia="Arial" w:hAnsi="Arial Narrow" w:cs="Arial"/>
                <w:b/>
                <w:bCs/>
                <w:snapToGrid/>
                <w:color w:val="000000" w:themeColor="text1"/>
                <w:spacing w:val="-2"/>
                <w:sz w:val="22"/>
                <w:szCs w:val="22"/>
              </w:rPr>
              <w:t>I</w:t>
            </w:r>
            <w:r w:rsidRPr="003A6736">
              <w:rPr>
                <w:rFonts w:ascii="Arial Narrow" w:eastAsia="Arial" w:hAnsi="Arial Narrow" w:cs="Arial"/>
                <w:b/>
                <w:bCs/>
                <w:snapToGrid/>
                <w:color w:val="000000" w:themeColor="text1"/>
                <w:spacing w:val="1"/>
                <w:sz w:val="22"/>
                <w:szCs w:val="22"/>
              </w:rPr>
              <w:t>O</w:t>
            </w:r>
            <w:r w:rsidRPr="003A6736">
              <w:rPr>
                <w:rFonts w:ascii="Arial Narrow" w:eastAsia="Arial" w:hAnsi="Arial Narrow" w:cs="Arial"/>
                <w:b/>
                <w:bCs/>
                <w:snapToGrid/>
                <w:color w:val="000000" w:themeColor="text1"/>
                <w:sz w:val="22"/>
                <w:szCs w:val="22"/>
              </w:rPr>
              <w:t>N</w:t>
            </w:r>
            <w:r w:rsidRPr="003A6736">
              <w:rPr>
                <w:rFonts w:ascii="Arial Narrow" w:eastAsia="Arial" w:hAnsi="Arial Narrow" w:cs="Arial"/>
                <w:b/>
                <w:bCs/>
                <w:snapToGrid/>
                <w:color w:val="000000" w:themeColor="text1"/>
                <w:spacing w:val="-2"/>
                <w:sz w:val="22"/>
                <w:szCs w:val="22"/>
              </w:rPr>
              <w:t xml:space="preserve"> </w:t>
            </w:r>
            <w:r w:rsidRPr="003A6736">
              <w:rPr>
                <w:rFonts w:ascii="Arial Narrow" w:eastAsia="Arial" w:hAnsi="Arial Narrow" w:cs="Arial"/>
                <w:b/>
                <w:bCs/>
                <w:snapToGrid/>
                <w:color w:val="000000" w:themeColor="text1"/>
                <w:spacing w:val="1"/>
                <w:sz w:val="22"/>
                <w:szCs w:val="22"/>
              </w:rPr>
              <w:t>O</w:t>
            </w:r>
            <w:r w:rsidRPr="003A6736">
              <w:rPr>
                <w:rFonts w:ascii="Arial Narrow" w:eastAsia="Arial" w:hAnsi="Arial Narrow" w:cs="Arial"/>
                <w:b/>
                <w:bCs/>
                <w:snapToGrid/>
                <w:color w:val="000000" w:themeColor="text1"/>
                <w:sz w:val="22"/>
                <w:szCs w:val="22"/>
              </w:rPr>
              <w:t>F P</w:t>
            </w:r>
            <w:r w:rsidRPr="003A6736">
              <w:rPr>
                <w:rFonts w:ascii="Arial Narrow" w:eastAsia="Arial" w:hAnsi="Arial Narrow" w:cs="Arial"/>
                <w:b/>
                <w:bCs/>
                <w:snapToGrid/>
                <w:color w:val="000000" w:themeColor="text1"/>
                <w:spacing w:val="-1"/>
                <w:sz w:val="22"/>
                <w:szCs w:val="22"/>
              </w:rPr>
              <w:t>RE</w:t>
            </w:r>
            <w:r w:rsidRPr="003A6736">
              <w:rPr>
                <w:rFonts w:ascii="Arial Narrow" w:eastAsia="Arial" w:hAnsi="Arial Narrow" w:cs="Arial"/>
                <w:b/>
                <w:bCs/>
                <w:snapToGrid/>
                <w:color w:val="000000" w:themeColor="text1"/>
                <w:spacing w:val="-2"/>
                <w:sz w:val="22"/>
                <w:szCs w:val="22"/>
              </w:rPr>
              <w:t>M</w:t>
            </w:r>
            <w:r w:rsidRPr="003A6736">
              <w:rPr>
                <w:rFonts w:ascii="Arial Narrow" w:eastAsia="Arial" w:hAnsi="Arial Narrow" w:cs="Arial"/>
                <w:b/>
                <w:bCs/>
                <w:snapToGrid/>
                <w:color w:val="000000" w:themeColor="text1"/>
                <w:spacing w:val="1"/>
                <w:sz w:val="22"/>
                <w:szCs w:val="22"/>
              </w:rPr>
              <w:t>I</w:t>
            </w:r>
            <w:r w:rsidRPr="003A6736">
              <w:rPr>
                <w:rFonts w:ascii="Arial Narrow" w:eastAsia="Arial" w:hAnsi="Arial Narrow" w:cs="Arial"/>
                <w:b/>
                <w:bCs/>
                <w:snapToGrid/>
                <w:color w:val="000000" w:themeColor="text1"/>
                <w:spacing w:val="-3"/>
                <w:sz w:val="22"/>
                <w:szCs w:val="22"/>
              </w:rPr>
              <w:t>S</w:t>
            </w:r>
            <w:r w:rsidRPr="003A6736">
              <w:rPr>
                <w:rFonts w:ascii="Arial Narrow" w:eastAsia="Arial" w:hAnsi="Arial Narrow" w:cs="Arial"/>
                <w:b/>
                <w:bCs/>
                <w:snapToGrid/>
                <w:color w:val="000000" w:themeColor="text1"/>
                <w:spacing w:val="-1"/>
                <w:sz w:val="22"/>
                <w:szCs w:val="22"/>
              </w:rPr>
              <w:t>E</w:t>
            </w:r>
            <w:r w:rsidRPr="003A6736">
              <w:rPr>
                <w:rFonts w:ascii="Arial Narrow" w:eastAsia="Arial" w:hAnsi="Arial Narrow" w:cs="Arial"/>
                <w:b/>
                <w:bCs/>
                <w:snapToGrid/>
                <w:color w:val="000000" w:themeColor="text1"/>
                <w:sz w:val="22"/>
                <w:szCs w:val="22"/>
              </w:rPr>
              <w:t>S</w:t>
            </w:r>
          </w:p>
          <w:p w14:paraId="4CABAC77" w14:textId="77777777" w:rsidR="0081571A" w:rsidRPr="003A6736" w:rsidRDefault="0081571A" w:rsidP="0081571A">
            <w:pPr>
              <w:widowControl/>
              <w:spacing w:before="1" w:line="240" w:lineRule="exact"/>
              <w:jc w:val="both"/>
              <w:rPr>
                <w:rFonts w:ascii="Arial Narrow" w:hAnsi="Arial Narrow" w:cs="Arial"/>
                <w:snapToGrid/>
                <w:color w:val="000000" w:themeColor="text1"/>
                <w:sz w:val="22"/>
                <w:szCs w:val="22"/>
              </w:rPr>
            </w:pPr>
          </w:p>
          <w:p w14:paraId="71041DBB" w14:textId="0D04D0A7" w:rsidR="0081571A" w:rsidRPr="003A6736" w:rsidRDefault="0081571A" w:rsidP="0081571A">
            <w:pPr>
              <w:widowControl/>
              <w:ind w:left="105" w:right="-20"/>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The o</w:t>
            </w:r>
            <w:r w:rsidR="0092093B">
              <w:rPr>
                <w:rFonts w:ascii="Arial Narrow" w:hAnsi="Arial Narrow" w:cs="Arial"/>
                <w:color w:val="000000" w:themeColor="text1"/>
                <w:sz w:val="22"/>
                <w:szCs w:val="22"/>
              </w:rPr>
              <w:t xml:space="preserve">ffered building must be within </w:t>
            </w:r>
            <w:r w:rsidR="0014303D">
              <w:rPr>
                <w:rFonts w:ascii="Arial Narrow" w:hAnsi="Arial Narrow" w:cs="Arial"/>
                <w:color w:val="000000" w:themeColor="text1"/>
                <w:sz w:val="22"/>
                <w:szCs w:val="22"/>
              </w:rPr>
              <w:t>1</w:t>
            </w:r>
            <w:r w:rsidRPr="003A6736">
              <w:rPr>
                <w:rFonts w:ascii="Arial Narrow" w:hAnsi="Arial Narrow" w:cs="Arial"/>
                <w:color w:val="000000" w:themeColor="text1"/>
                <w:sz w:val="22"/>
                <w:szCs w:val="22"/>
              </w:rPr>
              <w:t xml:space="preserve">km radius </w:t>
            </w:r>
            <w:r w:rsidRPr="003A6736">
              <w:rPr>
                <w:rFonts w:ascii="Arial Narrow" w:eastAsia="Arial" w:hAnsi="Arial Narrow" w:cs="Tahoma"/>
                <w:bCs/>
              </w:rPr>
              <w:t xml:space="preserve"> from King Shaka Memorial graveyard situated at 96 King Shaka Street, Stanger Central</w:t>
            </w:r>
          </w:p>
          <w:p w14:paraId="45F57A3B" w14:textId="77777777" w:rsidR="0081571A" w:rsidRPr="003A6736" w:rsidRDefault="0081571A" w:rsidP="0081571A">
            <w:pPr>
              <w:widowControl/>
              <w:ind w:left="105" w:right="-20"/>
              <w:jc w:val="both"/>
              <w:rPr>
                <w:rFonts w:ascii="Arial Narrow" w:hAnsi="Arial Narrow" w:cs="Arial"/>
                <w:color w:val="000000" w:themeColor="text1"/>
                <w:sz w:val="22"/>
                <w:szCs w:val="22"/>
              </w:rPr>
            </w:pPr>
          </w:p>
          <w:p w14:paraId="755F0777" w14:textId="77777777" w:rsidR="0081571A" w:rsidRPr="003A6736" w:rsidRDefault="0081571A" w:rsidP="0081571A">
            <w:pPr>
              <w:widowControl/>
              <w:ind w:left="105" w:right="-20"/>
              <w:jc w:val="both"/>
              <w:rPr>
                <w:rFonts w:ascii="Arial Narrow" w:hAnsi="Arial Narrow" w:cs="Arial"/>
                <w:color w:val="000000" w:themeColor="text1"/>
                <w:sz w:val="22"/>
                <w:szCs w:val="22"/>
              </w:rPr>
            </w:pPr>
            <w:r w:rsidRPr="003A6736">
              <w:rPr>
                <w:rFonts w:ascii="Arial Narrow" w:hAnsi="Arial Narrow" w:cs="Arial"/>
                <w:color w:val="000000" w:themeColor="text1"/>
                <w:sz w:val="22"/>
                <w:szCs w:val="22"/>
              </w:rPr>
              <w:t>Compliance Requirements:</w:t>
            </w:r>
          </w:p>
          <w:p w14:paraId="59AE5EDC" w14:textId="77777777" w:rsidR="0081571A" w:rsidRPr="003A6736" w:rsidRDefault="0081571A" w:rsidP="0081571A">
            <w:pPr>
              <w:widowControl/>
              <w:tabs>
                <w:tab w:val="left" w:pos="820"/>
              </w:tabs>
              <w:spacing w:before="16"/>
              <w:ind w:left="465" w:right="-20"/>
              <w:jc w:val="both"/>
              <w:rPr>
                <w:rFonts w:ascii="Arial Narrow" w:hAnsi="Arial Narrow" w:cs="Arial"/>
                <w:sz w:val="22"/>
                <w:szCs w:val="22"/>
              </w:rPr>
            </w:pPr>
            <w:r w:rsidRPr="003A6736">
              <w:rPr>
                <w:rFonts w:ascii="Arial Narrow" w:hAnsi="Arial Narrow" w:cs="Arial"/>
                <w:color w:val="000000" w:themeColor="text1"/>
                <w:sz w:val="22"/>
                <w:szCs w:val="22"/>
              </w:rPr>
              <w:t>(</w:t>
            </w:r>
            <w:proofErr w:type="spellStart"/>
            <w:r w:rsidRPr="003A6736">
              <w:rPr>
                <w:rFonts w:ascii="Arial Narrow" w:hAnsi="Arial Narrow" w:cs="Arial"/>
                <w:color w:val="000000" w:themeColor="text1"/>
                <w:sz w:val="22"/>
                <w:szCs w:val="22"/>
              </w:rPr>
              <w:t>i</w:t>
            </w:r>
            <w:proofErr w:type="spellEnd"/>
            <w:r w:rsidRPr="003A6736">
              <w:rPr>
                <w:rFonts w:ascii="Arial Narrow" w:hAnsi="Arial Narrow" w:cs="Arial"/>
                <w:color w:val="000000" w:themeColor="text1"/>
                <w:sz w:val="22"/>
                <w:szCs w:val="22"/>
              </w:rPr>
              <w:t>)</w:t>
            </w:r>
            <w:r w:rsidRPr="003A6736">
              <w:rPr>
                <w:rFonts w:ascii="Arial Narrow" w:hAnsi="Arial Narrow" w:cs="Arial"/>
                <w:color w:val="000000" w:themeColor="text1"/>
                <w:sz w:val="22"/>
                <w:szCs w:val="22"/>
              </w:rPr>
              <w:tab/>
              <w:t>Google</w:t>
            </w:r>
            <w:r w:rsidRPr="003A6736">
              <w:rPr>
                <w:rFonts w:ascii="Arial Narrow" w:hAnsi="Arial Narrow" w:cs="Arial"/>
                <w:color w:val="C00000"/>
                <w:sz w:val="22"/>
                <w:szCs w:val="22"/>
              </w:rPr>
              <w:t xml:space="preserve"> </w:t>
            </w:r>
            <w:r w:rsidRPr="003A6736">
              <w:rPr>
                <w:rFonts w:ascii="Arial Narrow" w:hAnsi="Arial Narrow" w:cs="Arial"/>
                <w:sz w:val="22"/>
                <w:szCs w:val="22"/>
              </w:rPr>
              <w:t xml:space="preserve">Road Maps satellite print out indicating the requirement. </w:t>
            </w:r>
          </w:p>
          <w:p w14:paraId="1179F6DD" w14:textId="77777777" w:rsidR="0081571A" w:rsidRPr="003A6736" w:rsidRDefault="0081571A" w:rsidP="0081571A">
            <w:pPr>
              <w:ind w:left="160" w:right="-20"/>
              <w:jc w:val="both"/>
              <w:rPr>
                <w:rFonts w:ascii="Arial Narrow" w:eastAsia="Arial" w:hAnsi="Arial Narrow" w:cs="Arial"/>
                <w:sz w:val="22"/>
                <w:szCs w:val="22"/>
              </w:rPr>
            </w:pPr>
          </w:p>
          <w:p w14:paraId="0F004711" w14:textId="77777777" w:rsidR="00524EE0" w:rsidRPr="003A6736" w:rsidRDefault="00524EE0" w:rsidP="0081571A">
            <w:pPr>
              <w:spacing w:line="280" w:lineRule="exact"/>
              <w:jc w:val="both"/>
              <w:rPr>
                <w:rFonts w:ascii="Arial Narrow" w:eastAsia="Arial" w:hAnsi="Arial Narrow" w:cs="Arial"/>
                <w:b/>
                <w:bCs/>
                <w:color w:val="000000" w:themeColor="text1"/>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tcPr>
          <w:p w14:paraId="18B3154B" w14:textId="77777777" w:rsidR="00524EE0" w:rsidRPr="003A6736" w:rsidRDefault="00524EE0" w:rsidP="00524EE0">
            <w:pPr>
              <w:jc w:val="both"/>
              <w:rPr>
                <w:rFonts w:ascii="Arial Narrow" w:hAnsi="Arial Narrow" w:cs="Arial"/>
                <w:color w:val="000000" w:themeColor="text1"/>
                <w:sz w:val="22"/>
                <w:szCs w:val="22"/>
              </w:rPr>
            </w:pPr>
          </w:p>
        </w:tc>
      </w:tr>
    </w:tbl>
    <w:p w14:paraId="49ECF178" w14:textId="77777777" w:rsidR="00524EE0" w:rsidRPr="003A6736" w:rsidRDefault="00524EE0" w:rsidP="00524EE0">
      <w:pPr>
        <w:widowControl/>
        <w:spacing w:after="160" w:line="259" w:lineRule="auto"/>
        <w:rPr>
          <w:rFonts w:ascii="Arial Narrow" w:hAnsi="Arial Narrow" w:cs="Arial"/>
          <w:b/>
          <w:color w:val="000000" w:themeColor="text1"/>
          <w:sz w:val="22"/>
          <w:szCs w:val="22"/>
        </w:rPr>
      </w:pPr>
    </w:p>
    <w:p w14:paraId="21F865A8" w14:textId="77777777" w:rsidR="00524EE0" w:rsidRPr="003A6736" w:rsidRDefault="00524EE0" w:rsidP="00524EE0">
      <w:pPr>
        <w:widowControl/>
        <w:spacing w:after="160" w:line="259" w:lineRule="auto"/>
        <w:rPr>
          <w:rFonts w:ascii="Arial Narrow" w:hAnsi="Arial Narrow" w:cs="Arial"/>
          <w:color w:val="000000" w:themeColor="text1"/>
          <w:sz w:val="22"/>
          <w:szCs w:val="22"/>
        </w:rPr>
      </w:pPr>
    </w:p>
    <w:p w14:paraId="5160A86F" w14:textId="4A6DEEEB" w:rsidR="00E05734" w:rsidRPr="00846DD7" w:rsidRDefault="007B27F9" w:rsidP="00E05734">
      <w:pPr>
        <w:rPr>
          <w:rFonts w:ascii="Arial Narrow" w:hAnsi="Arial Narrow"/>
          <w:b/>
          <w:bCs/>
          <w:sz w:val="22"/>
          <w:szCs w:val="22"/>
          <w:lang w:val="en-ZA" w:eastAsia="en-GB"/>
        </w:rPr>
      </w:pPr>
      <w:r w:rsidRPr="00846DD7">
        <w:rPr>
          <w:rFonts w:ascii="Arial Narrow" w:hAnsi="Arial Narrow"/>
          <w:b/>
          <w:bCs/>
          <w:sz w:val="22"/>
          <w:szCs w:val="22"/>
          <w:lang w:val="en-ZA" w:eastAsia="en-GB"/>
        </w:rPr>
        <w:t>Mandatory</w:t>
      </w:r>
      <w:r w:rsidR="00C948EB" w:rsidRPr="00846DD7">
        <w:rPr>
          <w:rFonts w:ascii="Arial Narrow" w:hAnsi="Arial Narrow"/>
          <w:b/>
          <w:bCs/>
          <w:sz w:val="22"/>
          <w:szCs w:val="22"/>
          <w:lang w:val="en-ZA" w:eastAsia="en-GB"/>
        </w:rPr>
        <w:t xml:space="preserve">  </w:t>
      </w:r>
      <w:r w:rsidRPr="00846DD7">
        <w:rPr>
          <w:rFonts w:ascii="Arial Narrow" w:hAnsi="Arial Narrow"/>
          <w:b/>
          <w:bCs/>
          <w:sz w:val="22"/>
          <w:szCs w:val="22"/>
          <w:lang w:val="en-ZA" w:eastAsia="en-GB"/>
        </w:rPr>
        <w:t>not fully complied with</w:t>
      </w:r>
      <w:r w:rsidR="00846DD7" w:rsidRPr="00846DD7">
        <w:rPr>
          <w:rFonts w:ascii="Arial Narrow" w:hAnsi="Arial Narrow"/>
          <w:b/>
          <w:bCs/>
          <w:sz w:val="22"/>
          <w:szCs w:val="22"/>
          <w:lang w:val="en-ZA" w:eastAsia="en-GB"/>
        </w:rPr>
        <w:t>,</w:t>
      </w:r>
      <w:r w:rsidRPr="00846DD7">
        <w:rPr>
          <w:rFonts w:ascii="Arial Narrow" w:hAnsi="Arial Narrow"/>
          <w:b/>
          <w:bCs/>
          <w:sz w:val="22"/>
          <w:szCs w:val="22"/>
          <w:lang w:val="en-ZA" w:eastAsia="en-GB"/>
        </w:rPr>
        <w:t xml:space="preserve"> </w:t>
      </w:r>
      <w:r w:rsidR="00E05734" w:rsidRPr="00846DD7">
        <w:rPr>
          <w:rFonts w:ascii="Arial Narrow" w:hAnsi="Arial Narrow"/>
          <w:b/>
          <w:bCs/>
          <w:sz w:val="22"/>
          <w:szCs w:val="22"/>
          <w:lang w:val="en-ZA" w:eastAsia="en-GB"/>
        </w:rPr>
        <w:t>will lead to immediate disqualification</w:t>
      </w:r>
      <w:r w:rsidR="00F45C1F">
        <w:rPr>
          <w:rFonts w:ascii="Arial Narrow" w:hAnsi="Arial Narrow"/>
          <w:b/>
          <w:bCs/>
          <w:sz w:val="22"/>
          <w:szCs w:val="22"/>
          <w:lang w:val="en-ZA" w:eastAsia="en-GB"/>
        </w:rPr>
        <w:t>.</w:t>
      </w:r>
    </w:p>
    <w:p w14:paraId="042A9254" w14:textId="77777777" w:rsidR="00E05734" w:rsidRPr="003A6736" w:rsidRDefault="00E05734" w:rsidP="00E05734">
      <w:pPr>
        <w:rPr>
          <w:rFonts w:ascii="Arial Narrow" w:hAnsi="Arial Narrow"/>
          <w:b/>
          <w:sz w:val="22"/>
          <w:szCs w:val="22"/>
          <w:lang w:eastAsia="en-GB"/>
        </w:rPr>
      </w:pPr>
    </w:p>
    <w:p w14:paraId="703C587C" w14:textId="77777777" w:rsidR="0092093B" w:rsidRDefault="0092093B" w:rsidP="00E05734">
      <w:pPr>
        <w:rPr>
          <w:rFonts w:ascii="Arial Narrow" w:hAnsi="Arial Narrow"/>
          <w:b/>
          <w:color w:val="000000" w:themeColor="text1"/>
          <w:sz w:val="22"/>
          <w:szCs w:val="22"/>
          <w:lang w:val="en-ZA" w:eastAsia="en-GB"/>
        </w:rPr>
      </w:pPr>
    </w:p>
    <w:p w14:paraId="561B812F" w14:textId="77777777" w:rsidR="0092093B" w:rsidRDefault="0092093B" w:rsidP="00E05734">
      <w:pPr>
        <w:rPr>
          <w:rFonts w:ascii="Arial Narrow" w:hAnsi="Arial Narrow"/>
          <w:b/>
          <w:color w:val="000000" w:themeColor="text1"/>
          <w:sz w:val="22"/>
          <w:szCs w:val="22"/>
          <w:lang w:val="en-ZA" w:eastAsia="en-GB"/>
        </w:rPr>
      </w:pPr>
    </w:p>
    <w:p w14:paraId="70D80049" w14:textId="77777777" w:rsidR="00D62A62" w:rsidRDefault="00D62A62" w:rsidP="00E05734">
      <w:pPr>
        <w:rPr>
          <w:rFonts w:ascii="Arial Narrow" w:hAnsi="Arial Narrow"/>
          <w:b/>
          <w:color w:val="000000" w:themeColor="text1"/>
          <w:sz w:val="22"/>
          <w:szCs w:val="22"/>
          <w:lang w:val="en-ZA" w:eastAsia="en-GB"/>
        </w:rPr>
      </w:pPr>
    </w:p>
    <w:p w14:paraId="298FF2E5" w14:textId="77777777" w:rsidR="00D62A62" w:rsidRDefault="00D62A62" w:rsidP="00E05734">
      <w:pPr>
        <w:rPr>
          <w:rFonts w:ascii="Arial Narrow" w:hAnsi="Arial Narrow"/>
          <w:b/>
          <w:color w:val="000000" w:themeColor="text1"/>
          <w:sz w:val="22"/>
          <w:szCs w:val="22"/>
          <w:lang w:val="en-ZA" w:eastAsia="en-GB"/>
        </w:rPr>
      </w:pPr>
    </w:p>
    <w:p w14:paraId="12661722" w14:textId="77777777" w:rsidR="00D62A62" w:rsidRDefault="00D62A62" w:rsidP="00E05734">
      <w:pPr>
        <w:rPr>
          <w:rFonts w:ascii="Arial Narrow" w:hAnsi="Arial Narrow"/>
          <w:b/>
          <w:color w:val="000000" w:themeColor="text1"/>
          <w:sz w:val="22"/>
          <w:szCs w:val="22"/>
          <w:lang w:val="en-ZA" w:eastAsia="en-GB"/>
        </w:rPr>
      </w:pPr>
    </w:p>
    <w:p w14:paraId="719221F4" w14:textId="77777777" w:rsidR="00E05734" w:rsidRPr="003A6736" w:rsidRDefault="00E05734" w:rsidP="00E05734">
      <w:pPr>
        <w:rPr>
          <w:rFonts w:ascii="Arial Narrow" w:hAnsi="Arial Narrow"/>
          <w:b/>
          <w:color w:val="000000" w:themeColor="text1"/>
          <w:sz w:val="22"/>
          <w:szCs w:val="22"/>
          <w:lang w:val="en-ZA" w:eastAsia="en-GB"/>
        </w:rPr>
      </w:pPr>
      <w:r w:rsidRPr="003A6736">
        <w:rPr>
          <w:rFonts w:ascii="Arial Narrow" w:hAnsi="Arial Narrow"/>
          <w:b/>
          <w:color w:val="000000" w:themeColor="text1"/>
          <w:sz w:val="22"/>
          <w:szCs w:val="22"/>
          <w:lang w:val="en-ZA" w:eastAsia="en-GB"/>
        </w:rPr>
        <w:t>Phase 2 :</w:t>
      </w:r>
      <w:r w:rsidR="00C948EB" w:rsidRPr="003A6736">
        <w:rPr>
          <w:rFonts w:ascii="Arial Narrow" w:hAnsi="Arial Narrow"/>
          <w:b/>
          <w:color w:val="000000" w:themeColor="text1"/>
          <w:sz w:val="22"/>
          <w:szCs w:val="22"/>
          <w:lang w:val="en-ZA" w:eastAsia="en-GB"/>
        </w:rPr>
        <w:t xml:space="preserve"> </w:t>
      </w:r>
    </w:p>
    <w:p w14:paraId="0E2D8D19" w14:textId="77777777" w:rsidR="00E05734" w:rsidRPr="003A6736" w:rsidRDefault="00E05734" w:rsidP="00E05734">
      <w:pPr>
        <w:rPr>
          <w:rFonts w:ascii="Arial Narrow" w:hAnsi="Arial Narrow"/>
          <w:i/>
          <w:color w:val="000000" w:themeColor="text1"/>
          <w:sz w:val="22"/>
          <w:szCs w:val="22"/>
          <w:highlight w:val="yellow"/>
          <w:lang w:eastAsia="en-GB"/>
        </w:rPr>
      </w:pPr>
    </w:p>
    <w:p w14:paraId="048AAA83" w14:textId="77777777"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 xml:space="preserve">Specific goals for the tender and points claimed are indicated per the table below. </w:t>
      </w:r>
    </w:p>
    <w:p w14:paraId="56BC206E" w14:textId="77777777"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 xml:space="preserve">(Note to organs of state: Where either the 80/20 </w:t>
      </w:r>
      <w:r w:rsidR="00885D94" w:rsidRPr="003A6736">
        <w:rPr>
          <w:rFonts w:ascii="Arial Narrow" w:hAnsi="Arial Narrow" w:cs="Calibri"/>
          <w:color w:val="000000" w:themeColor="text1"/>
          <w:sz w:val="22"/>
          <w:szCs w:val="22"/>
          <w:lang w:val="en-GB"/>
        </w:rPr>
        <w:t>or 90/10</w:t>
      </w:r>
      <w:r w:rsidRPr="003A6736">
        <w:rPr>
          <w:rFonts w:ascii="Arial Narrow" w:hAnsi="Arial Narrow" w:cs="Calibri"/>
          <w:color w:val="000000" w:themeColor="text1"/>
          <w:sz w:val="22"/>
          <w:szCs w:val="22"/>
          <w:lang w:val="en-GB"/>
        </w:rPr>
        <w:t xml:space="preserve">preference point system is applicable, corresponding points must also be indicated as such. </w:t>
      </w:r>
    </w:p>
    <w:p w14:paraId="0A3508AF" w14:textId="77777777" w:rsidR="00E05734" w:rsidRPr="003A6736" w:rsidRDefault="00E05734" w:rsidP="00E05734">
      <w:pPr>
        <w:spacing w:after="120"/>
        <w:rPr>
          <w:rFonts w:ascii="Arial Narrow" w:hAnsi="Arial Narrow" w:cs="Calibri"/>
          <w:color w:val="000000" w:themeColor="text1"/>
          <w:sz w:val="22"/>
          <w:szCs w:val="22"/>
          <w:lang w:val="en-GB"/>
        </w:rPr>
      </w:pPr>
      <w:r w:rsidRPr="003A6736">
        <w:rPr>
          <w:rFonts w:ascii="Arial Narrow" w:hAnsi="Arial Narrow" w:cs="Calibri"/>
          <w:color w:val="000000" w:themeColor="text1"/>
          <w:sz w:val="22"/>
          <w:szCs w:val="22"/>
          <w:lang w:val="en-GB"/>
        </w:rPr>
        <w:t>Note to tenderers: The tenderer must indicate how they claim points fo</w:t>
      </w:r>
      <w:r w:rsidR="00885D94" w:rsidRPr="003A6736">
        <w:rPr>
          <w:rFonts w:ascii="Arial Narrow" w:hAnsi="Arial Narrow" w:cs="Calibri"/>
          <w:color w:val="000000" w:themeColor="text1"/>
          <w:sz w:val="22"/>
          <w:szCs w:val="22"/>
          <w:lang w:val="en-GB"/>
        </w:rPr>
        <w:t>r each preference point system.</w:t>
      </w:r>
      <w:r w:rsidRPr="003A6736">
        <w:rPr>
          <w:rFonts w:ascii="Arial Narrow" w:hAnsi="Arial Narrow" w:cs="Calibri"/>
          <w:color w:val="000000" w:themeColor="text1"/>
          <w:sz w:val="22"/>
          <w:szCs w:val="22"/>
          <w:lang w:val="en-GB"/>
        </w:rPr>
        <w:t xml:space="preserve">  </w:t>
      </w:r>
    </w:p>
    <w:p w14:paraId="2F9AEA8E" w14:textId="77777777" w:rsidR="00E05734" w:rsidRPr="003A6736" w:rsidRDefault="00E05734" w:rsidP="00E05734">
      <w:pPr>
        <w:spacing w:after="120"/>
        <w:rPr>
          <w:rFonts w:ascii="Arial Narrow" w:hAnsi="Arial Narrow" w:cs="Calibri"/>
          <w:b/>
          <w:color w:val="000000" w:themeColor="text1"/>
          <w:sz w:val="22"/>
          <w:szCs w:val="22"/>
          <w:lang w:val="en-GB"/>
        </w:rPr>
      </w:pPr>
    </w:p>
    <w:p w14:paraId="65252047" w14:textId="77777777" w:rsidR="00E05734" w:rsidRPr="003A6736" w:rsidRDefault="00E05734" w:rsidP="00E05734">
      <w:pPr>
        <w:spacing w:after="120"/>
        <w:jc w:val="both"/>
        <w:rPr>
          <w:rFonts w:ascii="Arial Narrow" w:hAnsi="Arial Narrow" w:cs="Arial"/>
          <w:b/>
          <w:color w:val="000000" w:themeColor="text1"/>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99"/>
        <w:gridCol w:w="2340"/>
        <w:gridCol w:w="2340"/>
      </w:tblGrid>
      <w:tr w:rsidR="00D949D0" w:rsidRPr="00CF0BF9" w14:paraId="74988947" w14:textId="77777777" w:rsidTr="009D765F">
        <w:trPr>
          <w:trHeight w:val="863"/>
        </w:trPr>
        <w:tc>
          <w:tcPr>
            <w:tcW w:w="2694" w:type="dxa"/>
            <w:tcBorders>
              <w:top w:val="nil"/>
            </w:tcBorders>
            <w:shd w:val="clear" w:color="auto" w:fill="AEAAAA"/>
            <w:vAlign w:val="center"/>
          </w:tcPr>
          <w:p w14:paraId="23008676" w14:textId="77777777" w:rsidR="00D949D0" w:rsidRPr="004F075B" w:rsidRDefault="00D949D0" w:rsidP="009D765F">
            <w:pPr>
              <w:widowControl/>
              <w:kinsoku w:val="0"/>
              <w:overflowPunct w:val="0"/>
              <w:spacing w:before="96"/>
              <w:textAlignment w:val="baseline"/>
              <w:rPr>
                <w:rFonts w:ascii="Arial" w:hAnsi="Arial" w:cs="Arial"/>
                <w:b/>
                <w:snapToGrid/>
                <w:color w:val="000000"/>
                <w:sz w:val="22"/>
                <w:szCs w:val="22"/>
              </w:rPr>
            </w:pPr>
            <w:r w:rsidRPr="004F075B">
              <w:rPr>
                <w:rFonts w:ascii="Arial" w:hAnsi="Arial" w:cs="Arial"/>
                <w:b/>
                <w:snapToGrid/>
                <w:color w:val="000000"/>
                <w:kern w:val="24"/>
                <w:sz w:val="22"/>
                <w:szCs w:val="22"/>
              </w:rPr>
              <w:lastRenderedPageBreak/>
              <w:t>The specific goals allocated points in terms of this tender</w:t>
            </w:r>
          </w:p>
        </w:tc>
        <w:tc>
          <w:tcPr>
            <w:tcW w:w="2999" w:type="dxa"/>
            <w:shd w:val="clear" w:color="auto" w:fill="FFFF00"/>
            <w:vAlign w:val="center"/>
          </w:tcPr>
          <w:p w14:paraId="66332EE9"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Pr>
                <w:rFonts w:ascii="Arial" w:hAnsi="Arial" w:cs="Arial"/>
                <w:b/>
                <w:snapToGrid/>
                <w:color w:val="000000"/>
                <w:kern w:val="24"/>
                <w:sz w:val="22"/>
                <w:szCs w:val="22"/>
              </w:rPr>
              <w:t>Accepted documents to prove specific goals</w:t>
            </w:r>
          </w:p>
          <w:p w14:paraId="549B9CE0"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sz w:val="22"/>
                <w:szCs w:val="22"/>
              </w:rPr>
            </w:pPr>
          </w:p>
        </w:tc>
        <w:tc>
          <w:tcPr>
            <w:tcW w:w="2340" w:type="dxa"/>
            <w:shd w:val="clear" w:color="auto" w:fill="C00000"/>
            <w:vAlign w:val="center"/>
          </w:tcPr>
          <w:p w14:paraId="70DE1D5B"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w:t>
            </w:r>
          </w:p>
          <w:p w14:paraId="1419200D"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allocated</w:t>
            </w:r>
          </w:p>
          <w:p w14:paraId="22EF4D18"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(80/20 system)</w:t>
            </w:r>
          </w:p>
          <w:p w14:paraId="516D584D"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sz w:val="22"/>
                <w:szCs w:val="22"/>
              </w:rPr>
            </w:pPr>
            <w:r w:rsidRPr="004F075B">
              <w:rPr>
                <w:rFonts w:ascii="Arial" w:hAnsi="Arial" w:cs="Arial"/>
                <w:b/>
                <w:snapToGrid/>
                <w:color w:val="000000"/>
                <w:sz w:val="22"/>
                <w:szCs w:val="22"/>
              </w:rPr>
              <w:t>(To be completed by the organ of state)</w:t>
            </w:r>
          </w:p>
        </w:tc>
        <w:tc>
          <w:tcPr>
            <w:tcW w:w="2340" w:type="dxa"/>
            <w:shd w:val="clear" w:color="auto" w:fill="F4B083"/>
          </w:tcPr>
          <w:p w14:paraId="6AE15FDB"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 claimed (80/20 system)</w:t>
            </w:r>
          </w:p>
          <w:p w14:paraId="63274540"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(To be completed by the tenderer)</w:t>
            </w:r>
          </w:p>
        </w:tc>
      </w:tr>
      <w:tr w:rsidR="00D949D0" w:rsidRPr="00CF0BF9" w14:paraId="17672A0F" w14:textId="77777777" w:rsidTr="009D765F">
        <w:trPr>
          <w:trHeight w:val="317"/>
        </w:trPr>
        <w:tc>
          <w:tcPr>
            <w:tcW w:w="2694" w:type="dxa"/>
            <w:shd w:val="clear" w:color="auto" w:fill="auto"/>
          </w:tcPr>
          <w:p w14:paraId="1AD7719D" w14:textId="77777777" w:rsidR="00D949D0" w:rsidRPr="00683C7C" w:rsidRDefault="00D949D0" w:rsidP="009D765F">
            <w:pPr>
              <w:widowControl/>
              <w:numPr>
                <w:ilvl w:val="0"/>
                <w:numId w:val="48"/>
              </w:numPr>
              <w:kinsoku w:val="0"/>
              <w:overflowPunct w:val="0"/>
              <w:spacing w:before="115"/>
              <w:textAlignment w:val="baseline"/>
              <w:rPr>
                <w:rFonts w:ascii="Arial" w:hAnsi="Arial" w:cs="Arial"/>
                <w:b/>
                <w:bCs/>
                <w:snapToGrid/>
                <w:sz w:val="20"/>
              </w:rPr>
            </w:pPr>
            <w:r w:rsidRPr="00683C7C">
              <w:rPr>
                <w:rFonts w:ascii="Arial" w:eastAsia="Calibri" w:hAnsi="Arial" w:cs="Arial"/>
                <w:b/>
                <w:bCs/>
                <w:sz w:val="20"/>
                <w:lang w:val="en-ZA"/>
              </w:rPr>
              <w:t>Ownership by black people.</w:t>
            </w:r>
          </w:p>
        </w:tc>
        <w:tc>
          <w:tcPr>
            <w:tcW w:w="2999" w:type="dxa"/>
            <w:shd w:val="clear" w:color="auto" w:fill="auto"/>
          </w:tcPr>
          <w:p w14:paraId="562E6196" w14:textId="77777777" w:rsidR="00D949D0" w:rsidRPr="00683C7C" w:rsidRDefault="00D949D0" w:rsidP="009D765F">
            <w:pPr>
              <w:widowControl/>
              <w:numPr>
                <w:ilvl w:val="0"/>
                <w:numId w:val="49"/>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4C629141" w14:textId="77777777" w:rsidR="00D949D0" w:rsidRPr="00683C7C" w:rsidRDefault="00D949D0" w:rsidP="009D765F">
            <w:pPr>
              <w:widowControl/>
              <w:numPr>
                <w:ilvl w:val="0"/>
                <w:numId w:val="49"/>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CIPC report</w:t>
            </w:r>
          </w:p>
        </w:tc>
        <w:tc>
          <w:tcPr>
            <w:tcW w:w="2340" w:type="dxa"/>
            <w:shd w:val="clear" w:color="auto" w:fill="auto"/>
          </w:tcPr>
          <w:p w14:paraId="7C6B5BAD" w14:textId="77777777" w:rsidR="00D949D0" w:rsidRPr="005F1CB9" w:rsidRDefault="00D949D0" w:rsidP="009D765F">
            <w:pPr>
              <w:widowControl/>
              <w:kinsoku w:val="0"/>
              <w:overflowPunct w:val="0"/>
              <w:spacing w:before="115"/>
              <w:jc w:val="center"/>
              <w:textAlignment w:val="baseline"/>
              <w:rPr>
                <w:rFonts w:ascii="Arial" w:hAnsi="Arial" w:cs="Arial"/>
                <w:b/>
                <w:bCs/>
                <w:snapToGrid/>
                <w:sz w:val="22"/>
                <w:szCs w:val="22"/>
              </w:rPr>
            </w:pPr>
            <w:r w:rsidRPr="005F1CB9">
              <w:rPr>
                <w:rFonts w:ascii="Arial" w:hAnsi="Arial" w:cs="Arial"/>
                <w:b/>
                <w:bCs/>
                <w:snapToGrid/>
                <w:sz w:val="22"/>
                <w:szCs w:val="22"/>
              </w:rPr>
              <w:t>10</w:t>
            </w:r>
          </w:p>
        </w:tc>
        <w:tc>
          <w:tcPr>
            <w:tcW w:w="2340" w:type="dxa"/>
          </w:tcPr>
          <w:p w14:paraId="3DA8FFB9" w14:textId="77777777" w:rsidR="00D949D0" w:rsidRPr="004F075B" w:rsidRDefault="00D949D0" w:rsidP="009D765F">
            <w:pPr>
              <w:widowControl/>
              <w:kinsoku w:val="0"/>
              <w:overflowPunct w:val="0"/>
              <w:spacing w:before="115"/>
              <w:jc w:val="center"/>
              <w:textAlignment w:val="baseline"/>
              <w:rPr>
                <w:rFonts w:ascii="Arial" w:hAnsi="Arial" w:cs="Arial"/>
                <w:snapToGrid/>
                <w:color w:val="000000"/>
                <w:sz w:val="22"/>
                <w:szCs w:val="22"/>
              </w:rPr>
            </w:pPr>
          </w:p>
        </w:tc>
      </w:tr>
      <w:tr w:rsidR="00D949D0" w:rsidRPr="00CF0BF9" w14:paraId="0B6146E9" w14:textId="77777777" w:rsidTr="009D765F">
        <w:trPr>
          <w:trHeight w:val="317"/>
        </w:trPr>
        <w:tc>
          <w:tcPr>
            <w:tcW w:w="2694" w:type="dxa"/>
            <w:shd w:val="clear" w:color="auto" w:fill="auto"/>
          </w:tcPr>
          <w:p w14:paraId="27532FBA" w14:textId="77777777" w:rsidR="00D040F7" w:rsidRDefault="00D040F7" w:rsidP="009D765F">
            <w:pPr>
              <w:widowControl/>
              <w:numPr>
                <w:ilvl w:val="0"/>
                <w:numId w:val="48"/>
              </w:numPr>
              <w:kinsoku w:val="0"/>
              <w:overflowPunct w:val="0"/>
              <w:spacing w:before="115"/>
              <w:textAlignment w:val="baseline"/>
              <w:rPr>
                <w:rFonts w:ascii="Arial" w:hAnsi="Arial" w:cs="Arial"/>
                <w:b/>
                <w:bCs/>
                <w:snapToGrid/>
                <w:sz w:val="20"/>
              </w:rPr>
            </w:pPr>
            <w:r>
              <w:rPr>
                <w:rFonts w:ascii="Arial" w:hAnsi="Arial" w:cs="Arial"/>
                <w:b/>
                <w:bCs/>
                <w:snapToGrid/>
                <w:sz w:val="20"/>
              </w:rPr>
              <w:t>Exempted Micro-Enterprise</w:t>
            </w:r>
          </w:p>
          <w:p w14:paraId="6BC550B9" w14:textId="5DF4950D" w:rsidR="00D949D0" w:rsidRPr="00683C7C" w:rsidRDefault="00D040F7" w:rsidP="00D040F7">
            <w:pPr>
              <w:widowControl/>
              <w:kinsoku w:val="0"/>
              <w:overflowPunct w:val="0"/>
              <w:spacing w:before="115"/>
              <w:ind w:left="720"/>
              <w:textAlignment w:val="baseline"/>
              <w:rPr>
                <w:rFonts w:ascii="Arial" w:hAnsi="Arial" w:cs="Arial"/>
                <w:b/>
                <w:bCs/>
                <w:snapToGrid/>
                <w:sz w:val="20"/>
              </w:rPr>
            </w:pPr>
            <w:r>
              <w:rPr>
                <w:rFonts w:ascii="Arial" w:hAnsi="Arial" w:cs="Arial"/>
                <w:b/>
                <w:bCs/>
                <w:snapToGrid/>
                <w:sz w:val="20"/>
              </w:rPr>
              <w:t xml:space="preserve"> ( EME’s) </w:t>
            </w:r>
          </w:p>
        </w:tc>
        <w:tc>
          <w:tcPr>
            <w:tcW w:w="2999" w:type="dxa"/>
            <w:shd w:val="clear" w:color="auto" w:fill="auto"/>
          </w:tcPr>
          <w:p w14:paraId="00B2D7B7" w14:textId="77777777" w:rsidR="00905F9E" w:rsidRPr="00683C7C" w:rsidRDefault="00905F9E" w:rsidP="00905F9E">
            <w:pPr>
              <w:widowControl/>
              <w:numPr>
                <w:ilvl w:val="0"/>
                <w:numId w:val="49"/>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799C8977" w14:textId="6D170892" w:rsidR="00D949D0" w:rsidRPr="00905F9E" w:rsidRDefault="00905F9E" w:rsidP="00905F9E">
            <w:pPr>
              <w:pStyle w:val="ListParagraph"/>
              <w:widowControl/>
              <w:numPr>
                <w:ilvl w:val="0"/>
                <w:numId w:val="49"/>
              </w:numPr>
              <w:tabs>
                <w:tab w:val="left" w:pos="645"/>
                <w:tab w:val="center" w:pos="1242"/>
              </w:tabs>
              <w:kinsoku w:val="0"/>
              <w:overflowPunct w:val="0"/>
              <w:spacing w:before="115"/>
              <w:textAlignment w:val="baseline"/>
              <w:rPr>
                <w:rFonts w:ascii="Arial" w:hAnsi="Arial" w:cs="Arial"/>
                <w:b/>
                <w:bCs/>
                <w:snapToGrid/>
                <w:sz w:val="20"/>
              </w:rPr>
            </w:pPr>
            <w:r w:rsidRPr="00905F9E">
              <w:rPr>
                <w:rFonts w:ascii="Arial" w:hAnsi="Arial" w:cs="Arial"/>
                <w:b/>
                <w:bCs/>
                <w:snapToGrid/>
                <w:sz w:val="20"/>
              </w:rPr>
              <w:t xml:space="preserve">CIPC report </w:t>
            </w:r>
          </w:p>
        </w:tc>
        <w:tc>
          <w:tcPr>
            <w:tcW w:w="2340" w:type="dxa"/>
            <w:shd w:val="clear" w:color="auto" w:fill="auto"/>
          </w:tcPr>
          <w:p w14:paraId="05528754" w14:textId="77777777" w:rsidR="00D949D0" w:rsidRPr="005F1CB9" w:rsidRDefault="00D949D0" w:rsidP="009D765F">
            <w:pPr>
              <w:widowControl/>
              <w:kinsoku w:val="0"/>
              <w:overflowPunct w:val="0"/>
              <w:spacing w:before="115"/>
              <w:jc w:val="center"/>
              <w:textAlignment w:val="baseline"/>
              <w:rPr>
                <w:rFonts w:ascii="Arial" w:hAnsi="Arial" w:cs="Arial"/>
                <w:b/>
                <w:bCs/>
                <w:snapToGrid/>
                <w:sz w:val="22"/>
                <w:szCs w:val="22"/>
              </w:rPr>
            </w:pPr>
            <w:r w:rsidRPr="005F1CB9">
              <w:rPr>
                <w:rFonts w:ascii="Arial" w:hAnsi="Arial" w:cs="Arial"/>
                <w:b/>
                <w:bCs/>
                <w:snapToGrid/>
                <w:sz w:val="22"/>
                <w:szCs w:val="22"/>
              </w:rPr>
              <w:t>10</w:t>
            </w:r>
          </w:p>
        </w:tc>
        <w:tc>
          <w:tcPr>
            <w:tcW w:w="2340" w:type="dxa"/>
          </w:tcPr>
          <w:p w14:paraId="4A1E66F9" w14:textId="77777777" w:rsidR="00D949D0" w:rsidRPr="004F075B" w:rsidRDefault="00D949D0" w:rsidP="009D765F">
            <w:pPr>
              <w:widowControl/>
              <w:kinsoku w:val="0"/>
              <w:overflowPunct w:val="0"/>
              <w:spacing w:before="115"/>
              <w:jc w:val="center"/>
              <w:textAlignment w:val="baseline"/>
              <w:rPr>
                <w:rFonts w:ascii="Arial" w:hAnsi="Arial" w:cs="Arial"/>
                <w:snapToGrid/>
                <w:color w:val="000000"/>
                <w:sz w:val="22"/>
                <w:szCs w:val="22"/>
              </w:rPr>
            </w:pPr>
          </w:p>
        </w:tc>
      </w:tr>
    </w:tbl>
    <w:p w14:paraId="6FEEBBC5" w14:textId="77777777" w:rsidR="00E05734" w:rsidRPr="003A6736" w:rsidRDefault="00E05734" w:rsidP="00E05734">
      <w:pPr>
        <w:widowControl/>
        <w:spacing w:after="120"/>
        <w:ind w:left="907"/>
        <w:jc w:val="both"/>
        <w:rPr>
          <w:rFonts w:ascii="Arial Narrow" w:hAnsi="Arial Narrow" w:cs="Arial"/>
          <w:color w:val="000000" w:themeColor="text1"/>
          <w:sz w:val="22"/>
          <w:szCs w:val="22"/>
        </w:rPr>
      </w:pPr>
    </w:p>
    <w:p w14:paraId="34A67299" w14:textId="77777777" w:rsidR="00E05734" w:rsidRPr="003A6736" w:rsidRDefault="00E05734" w:rsidP="00814C33">
      <w:pPr>
        <w:rPr>
          <w:rFonts w:ascii="Arial Narrow" w:hAnsi="Arial Narrow"/>
          <w:b/>
          <w:color w:val="000000" w:themeColor="text1"/>
          <w:sz w:val="22"/>
          <w:szCs w:val="22"/>
          <w:lang w:eastAsia="en-GB"/>
        </w:rPr>
      </w:pPr>
    </w:p>
    <w:p w14:paraId="70871F23" w14:textId="77777777" w:rsidR="00627669" w:rsidRPr="003A6736" w:rsidRDefault="00627669" w:rsidP="00814C33">
      <w:pPr>
        <w:rPr>
          <w:rFonts w:ascii="Arial Narrow" w:hAnsi="Arial Narrow"/>
          <w:b/>
          <w:color w:val="000000" w:themeColor="text1"/>
          <w:sz w:val="22"/>
          <w:szCs w:val="22"/>
          <w:lang w:eastAsia="en-GB"/>
        </w:rPr>
      </w:pPr>
    </w:p>
    <w:p w14:paraId="0AC26D77" w14:textId="77777777" w:rsidR="00627669" w:rsidRPr="003A6736" w:rsidRDefault="00627669" w:rsidP="00814C33">
      <w:pPr>
        <w:rPr>
          <w:rFonts w:ascii="Arial Narrow" w:hAnsi="Arial Narrow"/>
          <w:b/>
          <w:color w:val="000000" w:themeColor="text1"/>
          <w:sz w:val="22"/>
          <w:szCs w:val="22"/>
          <w:lang w:eastAsia="en-GB"/>
        </w:rPr>
      </w:pPr>
    </w:p>
    <w:p w14:paraId="5FEE297F" w14:textId="77777777" w:rsidR="00627669" w:rsidRPr="003A6736" w:rsidRDefault="00627669" w:rsidP="00814C33">
      <w:pPr>
        <w:rPr>
          <w:rFonts w:ascii="Arial Narrow" w:hAnsi="Arial Narrow"/>
          <w:b/>
          <w:color w:val="000000" w:themeColor="text1"/>
          <w:sz w:val="22"/>
          <w:szCs w:val="22"/>
          <w:lang w:eastAsia="en-GB"/>
        </w:rPr>
      </w:pPr>
    </w:p>
    <w:p w14:paraId="4EBAE0FA" w14:textId="77777777" w:rsidR="00627669" w:rsidRPr="003A6736" w:rsidRDefault="00627669" w:rsidP="00814C33">
      <w:pPr>
        <w:rPr>
          <w:rFonts w:ascii="Arial Narrow" w:hAnsi="Arial Narrow"/>
          <w:b/>
          <w:color w:val="000000" w:themeColor="text1"/>
          <w:sz w:val="22"/>
          <w:szCs w:val="22"/>
          <w:lang w:eastAsia="en-GB"/>
        </w:rPr>
      </w:pPr>
    </w:p>
    <w:p w14:paraId="7255A99D" w14:textId="77777777" w:rsidR="00627669" w:rsidRPr="003A6736" w:rsidRDefault="00627669" w:rsidP="00814C33">
      <w:pPr>
        <w:rPr>
          <w:rFonts w:ascii="Arial Narrow" w:hAnsi="Arial Narrow"/>
          <w:b/>
          <w:color w:val="000000" w:themeColor="text1"/>
          <w:sz w:val="22"/>
          <w:szCs w:val="22"/>
          <w:lang w:eastAsia="en-GB"/>
        </w:rPr>
      </w:pPr>
    </w:p>
    <w:p w14:paraId="5B58E139" w14:textId="77777777" w:rsidR="007A177B" w:rsidRPr="003A6736" w:rsidRDefault="007A177B" w:rsidP="00814C33">
      <w:pPr>
        <w:rPr>
          <w:rFonts w:ascii="Arial Narrow" w:hAnsi="Arial Narrow"/>
          <w:b/>
          <w:color w:val="000000" w:themeColor="text1"/>
          <w:sz w:val="22"/>
          <w:szCs w:val="22"/>
          <w:lang w:eastAsia="en-GB"/>
        </w:rPr>
      </w:pPr>
    </w:p>
    <w:p w14:paraId="7BC524D7" w14:textId="77777777" w:rsidR="007A177B" w:rsidRPr="003A6736" w:rsidRDefault="007A177B" w:rsidP="00814C33">
      <w:pPr>
        <w:rPr>
          <w:rFonts w:ascii="Arial Narrow" w:hAnsi="Arial Narrow"/>
          <w:b/>
          <w:color w:val="000000" w:themeColor="text1"/>
          <w:sz w:val="22"/>
          <w:szCs w:val="22"/>
          <w:lang w:eastAsia="en-GB"/>
        </w:rPr>
      </w:pPr>
    </w:p>
    <w:p w14:paraId="552343D7" w14:textId="77777777" w:rsidR="007A177B" w:rsidRPr="003A6736" w:rsidRDefault="007A177B" w:rsidP="00814C33">
      <w:pPr>
        <w:rPr>
          <w:rFonts w:ascii="Arial Narrow" w:hAnsi="Arial Narrow"/>
          <w:b/>
          <w:color w:val="000000" w:themeColor="text1"/>
          <w:sz w:val="22"/>
          <w:szCs w:val="22"/>
          <w:lang w:eastAsia="en-GB"/>
        </w:rPr>
      </w:pPr>
    </w:p>
    <w:p w14:paraId="44EE7322" w14:textId="77777777" w:rsidR="007A177B" w:rsidRPr="003A6736" w:rsidRDefault="007A177B" w:rsidP="00814C33">
      <w:pPr>
        <w:rPr>
          <w:rFonts w:ascii="Arial Narrow" w:hAnsi="Arial Narrow"/>
          <w:b/>
          <w:color w:val="000000" w:themeColor="text1"/>
          <w:sz w:val="22"/>
          <w:szCs w:val="22"/>
          <w:lang w:eastAsia="en-GB"/>
        </w:rPr>
      </w:pPr>
    </w:p>
    <w:p w14:paraId="0AC3CC00" w14:textId="77777777" w:rsidR="007A177B" w:rsidRPr="003A6736" w:rsidRDefault="007A177B" w:rsidP="00814C33">
      <w:pPr>
        <w:rPr>
          <w:rFonts w:ascii="Arial Narrow" w:hAnsi="Arial Narrow"/>
          <w:b/>
          <w:color w:val="000000" w:themeColor="text1"/>
          <w:sz w:val="22"/>
          <w:szCs w:val="22"/>
          <w:lang w:eastAsia="en-GB"/>
        </w:rPr>
      </w:pPr>
    </w:p>
    <w:p w14:paraId="1475DE04" w14:textId="77777777" w:rsidR="007A177B" w:rsidRPr="003A6736" w:rsidRDefault="007A177B" w:rsidP="00814C33">
      <w:pPr>
        <w:rPr>
          <w:rFonts w:ascii="Arial Narrow" w:hAnsi="Arial Narrow"/>
          <w:b/>
          <w:color w:val="000000" w:themeColor="text1"/>
          <w:sz w:val="22"/>
          <w:szCs w:val="22"/>
          <w:lang w:eastAsia="en-GB"/>
        </w:rPr>
      </w:pPr>
    </w:p>
    <w:p w14:paraId="08D2F3E8" w14:textId="77777777" w:rsidR="007A177B" w:rsidRPr="003A6736" w:rsidRDefault="007A177B" w:rsidP="00814C33">
      <w:pPr>
        <w:rPr>
          <w:rFonts w:ascii="Arial Narrow" w:hAnsi="Arial Narrow"/>
          <w:b/>
          <w:color w:val="000000" w:themeColor="text1"/>
          <w:sz w:val="22"/>
          <w:szCs w:val="22"/>
          <w:lang w:eastAsia="en-GB"/>
        </w:rPr>
      </w:pPr>
    </w:p>
    <w:p w14:paraId="1FE3C474" w14:textId="77777777" w:rsidR="007A177B" w:rsidRPr="003A6736" w:rsidRDefault="007A177B" w:rsidP="00814C33">
      <w:pPr>
        <w:rPr>
          <w:rFonts w:ascii="Arial Narrow" w:hAnsi="Arial Narrow"/>
          <w:b/>
          <w:color w:val="000000" w:themeColor="text1"/>
          <w:sz w:val="22"/>
          <w:szCs w:val="22"/>
          <w:lang w:eastAsia="en-GB"/>
        </w:rPr>
      </w:pPr>
    </w:p>
    <w:p w14:paraId="7FF46051" w14:textId="77777777" w:rsidR="007A177B" w:rsidRPr="003A6736" w:rsidRDefault="007A177B" w:rsidP="00814C33">
      <w:pPr>
        <w:rPr>
          <w:rFonts w:ascii="Arial Narrow" w:hAnsi="Arial Narrow"/>
          <w:b/>
          <w:color w:val="000000" w:themeColor="text1"/>
          <w:sz w:val="22"/>
          <w:szCs w:val="22"/>
          <w:lang w:eastAsia="en-GB"/>
        </w:rPr>
      </w:pPr>
    </w:p>
    <w:p w14:paraId="5D1FFCE2" w14:textId="77777777" w:rsidR="007A177B" w:rsidRPr="003A6736" w:rsidRDefault="007A177B" w:rsidP="00814C33">
      <w:pPr>
        <w:rPr>
          <w:rFonts w:ascii="Arial Narrow" w:hAnsi="Arial Narrow"/>
          <w:b/>
          <w:color w:val="000000" w:themeColor="text1"/>
          <w:sz w:val="22"/>
          <w:szCs w:val="22"/>
          <w:lang w:eastAsia="en-GB"/>
        </w:rPr>
      </w:pPr>
    </w:p>
    <w:p w14:paraId="78ABA7B6" w14:textId="621CC403" w:rsidR="0092093B" w:rsidRDefault="0092093B" w:rsidP="00814C33">
      <w:pPr>
        <w:widowControl/>
        <w:spacing w:after="160" w:line="259" w:lineRule="auto"/>
        <w:rPr>
          <w:rFonts w:ascii="Arial Narrow" w:hAnsi="Arial Narrow"/>
          <w:b/>
          <w:color w:val="000000" w:themeColor="text1"/>
          <w:sz w:val="22"/>
          <w:szCs w:val="22"/>
          <w:lang w:eastAsia="en-GB"/>
        </w:rPr>
      </w:pPr>
    </w:p>
    <w:p w14:paraId="04988A99" w14:textId="185FF6F2" w:rsidR="00D949D0" w:rsidRDefault="00D949D0" w:rsidP="00814C33">
      <w:pPr>
        <w:widowControl/>
        <w:spacing w:after="160" w:line="259" w:lineRule="auto"/>
        <w:rPr>
          <w:rFonts w:ascii="Arial Narrow" w:hAnsi="Arial Narrow"/>
          <w:b/>
          <w:color w:val="000000" w:themeColor="text1"/>
          <w:sz w:val="22"/>
          <w:szCs w:val="22"/>
          <w:lang w:eastAsia="en-GB"/>
        </w:rPr>
      </w:pPr>
    </w:p>
    <w:p w14:paraId="34916ABF" w14:textId="49B8EA24" w:rsidR="00F45C1F" w:rsidRDefault="00F45C1F" w:rsidP="00814C33">
      <w:pPr>
        <w:widowControl/>
        <w:spacing w:after="160" w:line="259" w:lineRule="auto"/>
        <w:rPr>
          <w:rFonts w:ascii="Arial Narrow" w:hAnsi="Arial Narrow"/>
          <w:b/>
          <w:color w:val="000000" w:themeColor="text1"/>
          <w:sz w:val="22"/>
          <w:szCs w:val="22"/>
          <w:lang w:eastAsia="en-GB"/>
        </w:rPr>
      </w:pPr>
    </w:p>
    <w:p w14:paraId="55FB4F3A" w14:textId="251B5058" w:rsidR="00F45C1F" w:rsidRDefault="00F45C1F" w:rsidP="00814C33">
      <w:pPr>
        <w:widowControl/>
        <w:spacing w:after="160" w:line="259" w:lineRule="auto"/>
        <w:rPr>
          <w:rFonts w:ascii="Arial Narrow" w:hAnsi="Arial Narrow"/>
          <w:b/>
          <w:color w:val="000000" w:themeColor="text1"/>
          <w:sz w:val="22"/>
          <w:szCs w:val="22"/>
          <w:lang w:eastAsia="en-GB"/>
        </w:rPr>
      </w:pPr>
    </w:p>
    <w:p w14:paraId="23E60581" w14:textId="238A306E" w:rsidR="00F45C1F" w:rsidRDefault="00F45C1F" w:rsidP="00814C33">
      <w:pPr>
        <w:widowControl/>
        <w:spacing w:after="160" w:line="259" w:lineRule="auto"/>
        <w:rPr>
          <w:rFonts w:ascii="Arial Narrow" w:hAnsi="Arial Narrow"/>
          <w:b/>
          <w:color w:val="000000" w:themeColor="text1"/>
          <w:sz w:val="22"/>
          <w:szCs w:val="22"/>
          <w:lang w:eastAsia="en-GB"/>
        </w:rPr>
      </w:pPr>
    </w:p>
    <w:p w14:paraId="266B0A3C" w14:textId="77777777" w:rsidR="00F934B2" w:rsidRDefault="00F934B2" w:rsidP="00814C33">
      <w:pPr>
        <w:widowControl/>
        <w:spacing w:after="160" w:line="259" w:lineRule="auto"/>
        <w:rPr>
          <w:rFonts w:ascii="Arial Narrow" w:hAnsi="Arial Narrow"/>
          <w:b/>
          <w:color w:val="000000" w:themeColor="text1"/>
          <w:sz w:val="22"/>
          <w:szCs w:val="22"/>
          <w:lang w:eastAsia="en-GB"/>
        </w:rPr>
      </w:pPr>
    </w:p>
    <w:p w14:paraId="55CD1B00" w14:textId="77777777" w:rsidR="00F934B2" w:rsidRDefault="00F934B2" w:rsidP="00814C33">
      <w:pPr>
        <w:widowControl/>
        <w:spacing w:after="160" w:line="259" w:lineRule="auto"/>
        <w:rPr>
          <w:rFonts w:ascii="Arial Narrow" w:hAnsi="Arial Narrow"/>
          <w:b/>
          <w:color w:val="000000" w:themeColor="text1"/>
          <w:sz w:val="22"/>
          <w:szCs w:val="22"/>
          <w:lang w:eastAsia="en-GB"/>
        </w:rPr>
      </w:pPr>
    </w:p>
    <w:p w14:paraId="46719881" w14:textId="77777777" w:rsidR="00F934B2" w:rsidRDefault="00F934B2" w:rsidP="00814C33">
      <w:pPr>
        <w:widowControl/>
        <w:spacing w:after="160" w:line="259" w:lineRule="auto"/>
        <w:rPr>
          <w:rFonts w:ascii="Arial Narrow" w:hAnsi="Arial Narrow"/>
          <w:b/>
          <w:color w:val="000000" w:themeColor="text1"/>
          <w:sz w:val="22"/>
          <w:szCs w:val="22"/>
          <w:lang w:eastAsia="en-GB"/>
        </w:rPr>
      </w:pPr>
    </w:p>
    <w:p w14:paraId="4EA23541" w14:textId="77777777" w:rsidR="00F934B2" w:rsidRDefault="00F934B2" w:rsidP="00814C33">
      <w:pPr>
        <w:widowControl/>
        <w:spacing w:after="160" w:line="259" w:lineRule="auto"/>
        <w:rPr>
          <w:rFonts w:ascii="Arial Narrow" w:hAnsi="Arial Narrow"/>
          <w:b/>
          <w:color w:val="000000" w:themeColor="text1"/>
          <w:sz w:val="22"/>
          <w:szCs w:val="22"/>
          <w:lang w:eastAsia="en-GB"/>
        </w:rPr>
      </w:pPr>
    </w:p>
    <w:p w14:paraId="588F90E9" w14:textId="77777777" w:rsidR="00F934B2" w:rsidRDefault="00F934B2" w:rsidP="00814C33">
      <w:pPr>
        <w:widowControl/>
        <w:spacing w:after="160" w:line="259" w:lineRule="auto"/>
        <w:rPr>
          <w:rFonts w:ascii="Arial Narrow" w:hAnsi="Arial Narrow"/>
          <w:b/>
          <w:color w:val="000000" w:themeColor="text1"/>
          <w:sz w:val="22"/>
          <w:szCs w:val="22"/>
          <w:lang w:eastAsia="en-GB"/>
        </w:rPr>
      </w:pPr>
    </w:p>
    <w:p w14:paraId="0C4E400B" w14:textId="77777777" w:rsidR="00F934B2" w:rsidRDefault="00F934B2" w:rsidP="00814C33">
      <w:pPr>
        <w:widowControl/>
        <w:spacing w:after="160" w:line="259" w:lineRule="auto"/>
        <w:rPr>
          <w:rFonts w:ascii="Arial Narrow" w:hAnsi="Arial Narrow"/>
          <w:b/>
          <w:color w:val="000000" w:themeColor="text1"/>
          <w:sz w:val="22"/>
          <w:szCs w:val="22"/>
          <w:lang w:eastAsia="en-GB"/>
        </w:rPr>
      </w:pPr>
    </w:p>
    <w:p w14:paraId="4254E4EF" w14:textId="77777777" w:rsidR="00F934B2" w:rsidRDefault="00F934B2" w:rsidP="00814C33">
      <w:pPr>
        <w:widowControl/>
        <w:spacing w:after="160" w:line="259" w:lineRule="auto"/>
        <w:rPr>
          <w:rFonts w:ascii="Arial Narrow" w:hAnsi="Arial Narrow"/>
          <w:b/>
          <w:color w:val="000000" w:themeColor="text1"/>
          <w:sz w:val="22"/>
          <w:szCs w:val="22"/>
          <w:lang w:eastAsia="en-GB"/>
        </w:rPr>
      </w:pPr>
    </w:p>
    <w:p w14:paraId="13FF3AEE" w14:textId="77777777" w:rsidR="00F934B2" w:rsidRDefault="00F934B2" w:rsidP="00814C33">
      <w:pPr>
        <w:widowControl/>
        <w:spacing w:after="160" w:line="259" w:lineRule="auto"/>
        <w:rPr>
          <w:rFonts w:ascii="Arial Narrow" w:hAnsi="Arial Narrow"/>
          <w:b/>
          <w:color w:val="000000" w:themeColor="text1"/>
          <w:sz w:val="22"/>
          <w:szCs w:val="22"/>
          <w:lang w:eastAsia="en-GB"/>
        </w:rPr>
      </w:pPr>
    </w:p>
    <w:p w14:paraId="0770BFA9" w14:textId="77777777" w:rsidR="007018D7" w:rsidRPr="003A6736" w:rsidRDefault="007018D7" w:rsidP="00814C33">
      <w:pPr>
        <w:widowControl/>
        <w:spacing w:after="160" w:line="259" w:lineRule="auto"/>
        <w:rPr>
          <w:rFonts w:ascii="Arial Narrow" w:hAnsi="Arial Narrow"/>
          <w:b/>
          <w:color w:val="000000" w:themeColor="text1"/>
          <w:sz w:val="22"/>
          <w:szCs w:val="22"/>
          <w:lang w:eastAsia="en-GB"/>
        </w:rPr>
      </w:pPr>
    </w:p>
    <w:p w14:paraId="6C4DF178" w14:textId="77777777" w:rsidR="00971860" w:rsidRPr="003A6736" w:rsidRDefault="00971860" w:rsidP="00814C33">
      <w:pPr>
        <w:widowControl/>
        <w:spacing w:after="160" w:line="259" w:lineRule="auto"/>
        <w:rPr>
          <w:rFonts w:ascii="Arial Narrow" w:hAnsi="Arial Narrow" w:cs="Arial"/>
          <w:b/>
          <w:color w:val="000000" w:themeColor="text1"/>
        </w:rPr>
      </w:pPr>
      <w:r w:rsidRPr="003A6736">
        <w:rPr>
          <w:rFonts w:ascii="Arial Narrow" w:hAnsi="Arial Narrow" w:cs="Arial"/>
          <w:b/>
          <w:color w:val="000000" w:themeColor="text1"/>
        </w:rPr>
        <w:t>KWAZULU-NATAL PROVINCIAL GOVERNMENT BIDDING FORMS</w:t>
      </w:r>
    </w:p>
    <w:p w14:paraId="05357F36" w14:textId="77777777" w:rsidR="00193FA1" w:rsidRPr="003A6736"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171794" w:rsidRPr="003A6736" w14:paraId="3D7971F5"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705DDC68" w14:textId="77777777" w:rsidR="000833A0" w:rsidRPr="00881A44" w:rsidRDefault="000833A0" w:rsidP="000833A0">
            <w:pPr>
              <w:rPr>
                <w:rFonts w:ascii="Arial Narrow" w:hAnsi="Arial Narrow" w:cs="Arial"/>
                <w:sz w:val="22"/>
                <w:szCs w:val="22"/>
              </w:rPr>
            </w:pPr>
            <w:r w:rsidRPr="00881A44">
              <w:rPr>
                <w:rFonts w:ascii="Arial Narrow" w:hAnsi="Arial Narrow" w:cs="Arial"/>
                <w:b/>
                <w:bCs/>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5BDD7EE9" w14:textId="77777777" w:rsidR="000833A0" w:rsidRPr="00881A44" w:rsidRDefault="000833A0" w:rsidP="000833A0">
            <w:pPr>
              <w:tabs>
                <w:tab w:val="left" w:pos="-1440"/>
              </w:tabs>
              <w:jc w:val="both"/>
              <w:rPr>
                <w:rFonts w:ascii="Arial Narrow" w:hAnsi="Arial Narrow" w:cs="Arial"/>
                <w:sz w:val="22"/>
                <w:szCs w:val="22"/>
              </w:rPr>
            </w:pPr>
            <w:r w:rsidRPr="00881A44">
              <w:rPr>
                <w:rFonts w:ascii="Arial Narrow" w:hAnsi="Arial Narrow" w:cs="Arial"/>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5B5A97AB" w14:textId="40999AAD" w:rsidR="000833A0" w:rsidRPr="00881A44" w:rsidRDefault="005B3E08" w:rsidP="000833A0">
            <w:pPr>
              <w:tabs>
                <w:tab w:val="left" w:pos="-1440"/>
              </w:tabs>
              <w:jc w:val="center"/>
              <w:rPr>
                <w:rFonts w:ascii="Arial Narrow" w:hAnsi="Arial Narrow" w:cs="Tahoma"/>
                <w:sz w:val="22"/>
                <w:szCs w:val="22"/>
              </w:rPr>
            </w:pPr>
            <w:r>
              <w:rPr>
                <w:rFonts w:ascii="Arial Narrow" w:hAnsi="Arial Narrow" w:cs="Tahoma"/>
                <w:sz w:val="22"/>
                <w:szCs w:val="22"/>
              </w:rPr>
              <w:t>7</w:t>
            </w:r>
          </w:p>
        </w:tc>
      </w:tr>
      <w:tr w:rsidR="00171794" w:rsidRPr="003A6736" w14:paraId="50773956" w14:textId="77777777" w:rsidTr="000833A0">
        <w:trPr>
          <w:trHeight w:val="414"/>
        </w:trPr>
        <w:tc>
          <w:tcPr>
            <w:tcW w:w="3134" w:type="dxa"/>
            <w:tcBorders>
              <w:top w:val="single" w:sz="4" w:space="0" w:color="auto"/>
              <w:right w:val="single" w:sz="4" w:space="0" w:color="auto"/>
            </w:tcBorders>
            <w:shd w:val="clear" w:color="auto" w:fill="auto"/>
          </w:tcPr>
          <w:p w14:paraId="7715A0FD" w14:textId="77777777" w:rsidR="000833A0" w:rsidRPr="00881A44" w:rsidRDefault="000833A0" w:rsidP="000833A0">
            <w:pPr>
              <w:rPr>
                <w:rFonts w:ascii="Arial Narrow" w:hAnsi="Arial Narrow" w:cs="Arial"/>
                <w:sz w:val="22"/>
                <w:szCs w:val="22"/>
              </w:rPr>
            </w:pPr>
            <w:r w:rsidRPr="00881A44">
              <w:rPr>
                <w:rFonts w:ascii="Arial Narrow" w:hAnsi="Arial Narrow" w:cs="Arial"/>
                <w:b/>
                <w:bCs/>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13CDF3B6" w14:textId="77777777" w:rsidR="000833A0" w:rsidRPr="00881A44" w:rsidRDefault="000833A0" w:rsidP="000833A0">
            <w:pPr>
              <w:jc w:val="both"/>
              <w:rPr>
                <w:rFonts w:ascii="Arial Narrow" w:hAnsi="Arial Narrow" w:cs="Arial"/>
                <w:sz w:val="22"/>
                <w:szCs w:val="22"/>
              </w:rPr>
            </w:pPr>
            <w:r w:rsidRPr="00881A44">
              <w:rPr>
                <w:rFonts w:ascii="Arial Narrow" w:hAnsi="Arial Narrow" w:cs="Arial"/>
                <w:sz w:val="22"/>
                <w:szCs w:val="22"/>
              </w:rPr>
              <w:t>TERMS AND CONDITIONS FOR BIDDING (SBD 1)</w:t>
            </w:r>
          </w:p>
        </w:tc>
        <w:tc>
          <w:tcPr>
            <w:tcW w:w="1939" w:type="dxa"/>
            <w:tcBorders>
              <w:left w:val="single" w:sz="4" w:space="0" w:color="auto"/>
              <w:bottom w:val="single" w:sz="4" w:space="0" w:color="auto"/>
            </w:tcBorders>
            <w:shd w:val="clear" w:color="auto" w:fill="auto"/>
          </w:tcPr>
          <w:p w14:paraId="5F0B52E0" w14:textId="4BD1723D" w:rsidR="000833A0" w:rsidRPr="00881A44" w:rsidRDefault="005B3E08" w:rsidP="000833A0">
            <w:pPr>
              <w:jc w:val="center"/>
              <w:rPr>
                <w:rFonts w:ascii="Arial Narrow" w:hAnsi="Arial Narrow" w:cs="Tahoma"/>
                <w:sz w:val="22"/>
                <w:szCs w:val="22"/>
              </w:rPr>
            </w:pPr>
            <w:r>
              <w:rPr>
                <w:rFonts w:ascii="Arial Narrow" w:hAnsi="Arial Narrow" w:cs="Tahoma"/>
                <w:sz w:val="22"/>
                <w:szCs w:val="22"/>
              </w:rPr>
              <w:t>8</w:t>
            </w:r>
          </w:p>
        </w:tc>
      </w:tr>
      <w:tr w:rsidR="00171794" w:rsidRPr="003A6736" w14:paraId="1EFE26F9"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8DF698B" w14:textId="77777777" w:rsidR="000833A0" w:rsidRPr="00881A44" w:rsidRDefault="000833A0" w:rsidP="000833A0">
            <w:pPr>
              <w:rPr>
                <w:rFonts w:ascii="Arial Narrow" w:hAnsi="Arial Narrow" w:cs="Arial"/>
                <w:sz w:val="22"/>
                <w:szCs w:val="22"/>
              </w:rPr>
            </w:pPr>
            <w:r w:rsidRPr="00881A44">
              <w:rPr>
                <w:rFonts w:ascii="Arial Narrow" w:hAnsi="Arial Narrow" w:cs="Arial"/>
                <w:b/>
                <w:bCs/>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7DE0B00A" w14:textId="77777777" w:rsidR="000833A0" w:rsidRPr="00881A44" w:rsidRDefault="00B77DFC" w:rsidP="000833A0">
            <w:pPr>
              <w:jc w:val="both"/>
              <w:rPr>
                <w:rFonts w:ascii="Arial Narrow" w:hAnsi="Arial Narrow" w:cs="Arial"/>
                <w:sz w:val="22"/>
                <w:szCs w:val="22"/>
              </w:rPr>
            </w:pPr>
            <w:r w:rsidRPr="00881A44">
              <w:rPr>
                <w:rFonts w:ascii="Arial Narrow" w:hAnsi="Arial Narrow" w:cs="Arial"/>
                <w:sz w:val="22"/>
                <w:szCs w:val="22"/>
              </w:rPr>
              <w:t>SPECIAL INSTRUCTIONS REGARDING COMPLETION OF BID</w:t>
            </w:r>
          </w:p>
        </w:tc>
        <w:tc>
          <w:tcPr>
            <w:tcW w:w="1939" w:type="dxa"/>
            <w:tcBorders>
              <w:top w:val="single" w:sz="4" w:space="0" w:color="auto"/>
              <w:left w:val="single" w:sz="4" w:space="0" w:color="auto"/>
            </w:tcBorders>
            <w:shd w:val="clear" w:color="auto" w:fill="auto"/>
          </w:tcPr>
          <w:p w14:paraId="2FCE78D4" w14:textId="53770FAE" w:rsidR="000833A0" w:rsidRPr="00881A44" w:rsidRDefault="005B3E08" w:rsidP="001E2C94">
            <w:pPr>
              <w:jc w:val="center"/>
              <w:rPr>
                <w:rFonts w:ascii="Arial Narrow" w:hAnsi="Arial Narrow" w:cs="Tahoma"/>
                <w:sz w:val="22"/>
                <w:szCs w:val="22"/>
              </w:rPr>
            </w:pPr>
            <w:r>
              <w:rPr>
                <w:rFonts w:ascii="Arial Narrow" w:hAnsi="Arial Narrow" w:cs="Tahoma"/>
                <w:sz w:val="22"/>
                <w:szCs w:val="22"/>
              </w:rPr>
              <w:t>9</w:t>
            </w:r>
          </w:p>
        </w:tc>
      </w:tr>
      <w:tr w:rsidR="00B77DFC" w:rsidRPr="003A6736" w14:paraId="099EDA44"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729DCA6" w14:textId="77777777" w:rsidR="00B77DFC" w:rsidRPr="00881A44" w:rsidRDefault="00B77DFC" w:rsidP="00B77DFC">
            <w:pPr>
              <w:rPr>
                <w:rFonts w:ascii="Arial Narrow" w:hAnsi="Arial Narrow" w:cs="Arial"/>
                <w:sz w:val="22"/>
                <w:szCs w:val="22"/>
              </w:rPr>
            </w:pPr>
            <w:r w:rsidRPr="00881A44">
              <w:rPr>
                <w:rFonts w:ascii="Arial Narrow" w:hAnsi="Arial Narrow" w:cs="Arial"/>
                <w:b/>
                <w:bCs/>
                <w:sz w:val="22"/>
                <w:szCs w:val="22"/>
              </w:rPr>
              <w:t>SECTION B</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3C029D01" w14:textId="77777777" w:rsidR="00B77DFC" w:rsidRPr="00881A44" w:rsidRDefault="00B77DFC" w:rsidP="00B77DFC">
            <w:pPr>
              <w:jc w:val="both"/>
              <w:rPr>
                <w:rFonts w:ascii="Arial Narrow" w:hAnsi="Arial Narrow" w:cs="Arial"/>
                <w:sz w:val="22"/>
                <w:szCs w:val="22"/>
              </w:rPr>
            </w:pPr>
            <w:r w:rsidRPr="00881A44">
              <w:rPr>
                <w:rFonts w:ascii="Arial Narrow" w:hAnsi="Arial Narrow" w:cs="Arial"/>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B4DFAE4" w14:textId="5F08833B" w:rsidR="00B77DFC" w:rsidRPr="00881A44" w:rsidRDefault="006D680F" w:rsidP="00B77DFC">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0</w:t>
            </w:r>
          </w:p>
        </w:tc>
      </w:tr>
      <w:tr w:rsidR="00B77DFC" w:rsidRPr="003A6736" w14:paraId="097BF65D"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E282996" w14:textId="77777777" w:rsidR="00B77DFC" w:rsidRPr="00881A44" w:rsidRDefault="00B77DFC" w:rsidP="00B77DFC">
            <w:pPr>
              <w:rPr>
                <w:rFonts w:ascii="Arial Narrow" w:hAnsi="Arial Narrow" w:cs="Arial"/>
                <w:b/>
                <w:bCs/>
                <w:sz w:val="22"/>
                <w:szCs w:val="22"/>
              </w:rPr>
            </w:pPr>
            <w:r w:rsidRPr="00881A44">
              <w:rPr>
                <w:rFonts w:ascii="Arial Narrow" w:hAnsi="Arial Narrow" w:cs="Arial"/>
                <w:b/>
                <w:bCs/>
                <w:sz w:val="22"/>
                <w:szCs w:val="22"/>
              </w:rPr>
              <w:t>SECTION C</w:t>
            </w:r>
          </w:p>
          <w:p w14:paraId="55D032E3" w14:textId="77777777" w:rsidR="00B77DFC" w:rsidRPr="00881A44" w:rsidRDefault="00B77DFC" w:rsidP="00B77DFC">
            <w:pPr>
              <w:rPr>
                <w:rFonts w:ascii="Arial Narrow" w:hAnsi="Arial Narrow" w:cs="Arial"/>
                <w:b/>
                <w:bCs/>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2F3D0EAD" w14:textId="77777777" w:rsidR="00B77DFC" w:rsidRPr="00881A44" w:rsidRDefault="00B77DFC" w:rsidP="00B77DFC">
            <w:pPr>
              <w:jc w:val="both"/>
              <w:rPr>
                <w:rFonts w:ascii="Arial Narrow" w:hAnsi="Arial Narrow" w:cs="Arial"/>
                <w:bCs/>
                <w:sz w:val="22"/>
                <w:szCs w:val="22"/>
              </w:rPr>
            </w:pPr>
            <w:r w:rsidRPr="00881A44">
              <w:rPr>
                <w:rFonts w:ascii="Arial Narrow" w:hAnsi="Arial Narrow" w:cs="Arial"/>
                <w:bCs/>
                <w:sz w:val="22"/>
                <w:szCs w:val="22"/>
              </w:rPr>
              <w:t>DECLARATION THAT INFORMATION ON CENTRAL SUPPLIER DATABASE IS CORRECT AND UP TO DATE</w:t>
            </w:r>
          </w:p>
          <w:p w14:paraId="5468BF04" w14:textId="77777777" w:rsidR="00B77DFC" w:rsidRPr="00881A44" w:rsidRDefault="00B77DFC" w:rsidP="00B77DFC">
            <w:pPr>
              <w:jc w:val="both"/>
              <w:rPr>
                <w:rFonts w:ascii="Arial Narrow" w:hAnsi="Arial Narrow" w:cs="Arial"/>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174D0D2" w14:textId="4DC415AE" w:rsidR="00B77DFC" w:rsidRPr="00881A44" w:rsidRDefault="006D680F" w:rsidP="00B77DFC">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1</w:t>
            </w:r>
          </w:p>
        </w:tc>
      </w:tr>
      <w:tr w:rsidR="00B77DFC" w:rsidRPr="003A6736" w14:paraId="5AFAE760" w14:textId="77777777" w:rsidTr="000833A0">
        <w:trPr>
          <w:trHeight w:val="683"/>
        </w:trPr>
        <w:tc>
          <w:tcPr>
            <w:tcW w:w="3134" w:type="dxa"/>
            <w:tcBorders>
              <w:top w:val="single" w:sz="4" w:space="0" w:color="auto"/>
              <w:bottom w:val="single" w:sz="4" w:space="0" w:color="auto"/>
              <w:right w:val="single" w:sz="4" w:space="0" w:color="auto"/>
            </w:tcBorders>
            <w:shd w:val="clear" w:color="auto" w:fill="auto"/>
          </w:tcPr>
          <w:p w14:paraId="73A6FABD" w14:textId="77777777" w:rsidR="00B77DFC" w:rsidRPr="00881A44" w:rsidRDefault="00B77DFC" w:rsidP="00B77DFC">
            <w:pPr>
              <w:rPr>
                <w:rFonts w:ascii="Arial Narrow" w:hAnsi="Arial Narrow" w:cs="Arial"/>
                <w:b/>
                <w:bCs/>
                <w:sz w:val="22"/>
                <w:szCs w:val="22"/>
              </w:rPr>
            </w:pPr>
            <w:r w:rsidRPr="00881A44">
              <w:rPr>
                <w:rFonts w:ascii="Arial Narrow" w:hAnsi="Arial Narrow" w:cs="Arial"/>
                <w:b/>
                <w:bCs/>
                <w:sz w:val="22"/>
                <w:szCs w:val="22"/>
              </w:rPr>
              <w:t>SECTION D</w:t>
            </w:r>
          </w:p>
          <w:p w14:paraId="67EE2443" w14:textId="77777777" w:rsidR="00B77DFC" w:rsidRPr="00881A44" w:rsidRDefault="00B77DFC" w:rsidP="00B77DFC">
            <w:pPr>
              <w:rPr>
                <w:rFonts w:ascii="Arial Narrow" w:hAnsi="Arial Narrow" w:cs="Arial"/>
                <w:b/>
                <w:bCs/>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35F20511" w14:textId="77777777" w:rsidR="00B77DFC" w:rsidRPr="00881A44" w:rsidRDefault="00B77DFC" w:rsidP="00B77DFC">
            <w:pPr>
              <w:jc w:val="both"/>
              <w:rPr>
                <w:rFonts w:ascii="Arial Narrow" w:hAnsi="Arial Narrow" w:cs="Arial"/>
                <w:bCs/>
                <w:sz w:val="22"/>
                <w:szCs w:val="22"/>
              </w:rPr>
            </w:pPr>
            <w:r w:rsidRPr="00881A44">
              <w:rPr>
                <w:rFonts w:ascii="Arial Narrow" w:hAnsi="Arial Narrow" w:cs="Arial"/>
                <w:bCs/>
                <w:sz w:val="22"/>
                <w:szCs w:val="22"/>
              </w:rPr>
              <w:t>OFFICIAL BRIEFING SESSION/SITE INSPECTION CERTIFICATE</w:t>
            </w:r>
          </w:p>
          <w:p w14:paraId="20B93824" w14:textId="77777777" w:rsidR="00B77DFC" w:rsidRPr="00881A44" w:rsidRDefault="00B77DFC" w:rsidP="00B77DFC">
            <w:pPr>
              <w:jc w:val="both"/>
              <w:rPr>
                <w:rFonts w:ascii="Arial Narrow" w:hAnsi="Arial Narrow" w:cs="Arial"/>
                <w:bCs/>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CAB842F" w14:textId="3BB9C733" w:rsidR="00B77DFC" w:rsidRPr="00881A44" w:rsidRDefault="006D680F" w:rsidP="00B77DFC">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2</w:t>
            </w:r>
          </w:p>
        </w:tc>
      </w:tr>
      <w:tr w:rsidR="001E2C94" w:rsidRPr="003A6736" w14:paraId="55E7E9F4"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68B21B8" w14:textId="77777777" w:rsidR="001E2C94" w:rsidRPr="00881A44" w:rsidRDefault="00E30E3B" w:rsidP="001E2C94">
            <w:pPr>
              <w:rPr>
                <w:rFonts w:ascii="Arial Narrow" w:hAnsi="Arial Narrow" w:cs="Arial"/>
                <w:sz w:val="22"/>
                <w:szCs w:val="22"/>
              </w:rPr>
            </w:pPr>
            <w:r w:rsidRPr="00881A44">
              <w:rPr>
                <w:rFonts w:ascii="Arial Narrow" w:hAnsi="Arial Narrow" w:cs="Arial"/>
                <w:b/>
                <w:bCs/>
                <w:sz w:val="22"/>
                <w:szCs w:val="22"/>
              </w:rPr>
              <w:t>SECTION E</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2997381" w14:textId="77777777" w:rsidR="001E2C94" w:rsidRPr="00881A44" w:rsidRDefault="001E2C94" w:rsidP="001E2C94">
            <w:pPr>
              <w:rPr>
                <w:rFonts w:ascii="Arial Narrow" w:hAnsi="Arial Narrow" w:cs="Arial"/>
                <w:sz w:val="22"/>
                <w:szCs w:val="22"/>
              </w:rPr>
            </w:pPr>
            <w:r w:rsidRPr="00881A44">
              <w:rPr>
                <w:rFonts w:ascii="Arial Narrow" w:hAnsi="Arial Narrow" w:cs="Arial"/>
                <w:sz w:val="22"/>
                <w:szCs w:val="22"/>
              </w:rPr>
              <w:t>PRICING SCHEDULE (SBD 3)</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3F0BF4E" w14:textId="7FE105A6"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3</w:t>
            </w:r>
          </w:p>
        </w:tc>
      </w:tr>
      <w:tr w:rsidR="001E2C94" w:rsidRPr="003A6736" w14:paraId="5EBA0CD1"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D072596" w14:textId="77777777" w:rsidR="001E2C94" w:rsidRPr="00881A44" w:rsidRDefault="00E30E3B" w:rsidP="001E2C94">
            <w:pPr>
              <w:rPr>
                <w:rFonts w:ascii="Arial Narrow" w:hAnsi="Arial Narrow" w:cs="Arial"/>
                <w:sz w:val="22"/>
                <w:szCs w:val="22"/>
              </w:rPr>
            </w:pPr>
            <w:r w:rsidRPr="00881A44">
              <w:rPr>
                <w:rFonts w:ascii="Arial Narrow" w:hAnsi="Arial Narrow" w:cs="Arial"/>
                <w:b/>
                <w:bCs/>
                <w:sz w:val="22"/>
                <w:szCs w:val="22"/>
              </w:rPr>
              <w:t>SECTION F</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639AD34" w14:textId="77777777" w:rsidR="001E2C94" w:rsidRPr="00881A44" w:rsidRDefault="001E2C94" w:rsidP="001E2C94">
            <w:pPr>
              <w:jc w:val="both"/>
              <w:rPr>
                <w:rFonts w:ascii="Arial Narrow" w:hAnsi="Arial Narrow" w:cs="Arial"/>
                <w:sz w:val="22"/>
                <w:szCs w:val="22"/>
              </w:rPr>
            </w:pPr>
            <w:r w:rsidRPr="00881A44">
              <w:rPr>
                <w:rFonts w:ascii="Arial Narrow" w:hAnsi="Arial Narrow" w:cs="Arial"/>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DB68931" w14:textId="097184C2"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4</w:t>
            </w:r>
            <w:r w:rsidRPr="00881A44">
              <w:rPr>
                <w:rFonts w:ascii="Arial Narrow" w:hAnsi="Arial Narrow" w:cs="Tahoma"/>
                <w:sz w:val="22"/>
                <w:szCs w:val="22"/>
              </w:rPr>
              <w:t>-1</w:t>
            </w:r>
            <w:r w:rsidR="005B3E08">
              <w:rPr>
                <w:rFonts w:ascii="Arial Narrow" w:hAnsi="Arial Narrow" w:cs="Tahoma"/>
                <w:sz w:val="22"/>
                <w:szCs w:val="22"/>
              </w:rPr>
              <w:t>6</w:t>
            </w:r>
          </w:p>
        </w:tc>
      </w:tr>
      <w:tr w:rsidR="001E2C94" w:rsidRPr="003A6736" w14:paraId="7C27FC03"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28A9D0C" w14:textId="77777777" w:rsidR="001E2C94" w:rsidRPr="00881A44" w:rsidRDefault="00E30E3B" w:rsidP="001E2C94">
            <w:pPr>
              <w:rPr>
                <w:rFonts w:ascii="Arial Narrow" w:hAnsi="Arial Narrow" w:cs="Arial"/>
                <w:b/>
                <w:bCs/>
                <w:sz w:val="22"/>
                <w:szCs w:val="22"/>
              </w:rPr>
            </w:pPr>
            <w:r w:rsidRPr="00881A44">
              <w:rPr>
                <w:rFonts w:ascii="Arial Narrow" w:hAnsi="Arial Narrow" w:cs="Arial"/>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3AB79726" w14:textId="77777777" w:rsidR="001E2C94" w:rsidRPr="00881A44" w:rsidRDefault="001E2C94" w:rsidP="001E2C94">
            <w:pPr>
              <w:tabs>
                <w:tab w:val="left" w:pos="-1440"/>
              </w:tabs>
              <w:jc w:val="both"/>
              <w:rPr>
                <w:rFonts w:ascii="Arial Narrow" w:hAnsi="Arial Narrow" w:cs="Arial"/>
                <w:sz w:val="22"/>
                <w:szCs w:val="22"/>
              </w:rPr>
            </w:pPr>
            <w:r w:rsidRPr="00881A44">
              <w:rPr>
                <w:rFonts w:ascii="Arial Narrow" w:hAnsi="Arial Narrow" w:cs="Arial"/>
                <w:bCs/>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302E52B7" w14:textId="3D27C1CD"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1</w:t>
            </w:r>
            <w:r w:rsidR="005B3E08">
              <w:rPr>
                <w:rFonts w:ascii="Arial Narrow" w:hAnsi="Arial Narrow" w:cs="Tahoma"/>
                <w:sz w:val="22"/>
                <w:szCs w:val="22"/>
              </w:rPr>
              <w:t>7-25</w:t>
            </w:r>
          </w:p>
        </w:tc>
      </w:tr>
      <w:tr w:rsidR="001E2C94" w:rsidRPr="003A6736" w14:paraId="68DD0CAF"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4FBEE83" w14:textId="77777777" w:rsidR="001E2C94" w:rsidRPr="00881A44" w:rsidRDefault="00E30E3B" w:rsidP="001E2C94">
            <w:pPr>
              <w:rPr>
                <w:rFonts w:ascii="Arial Narrow" w:hAnsi="Arial Narrow" w:cs="Tahoma"/>
                <w:b/>
                <w:bCs/>
                <w:sz w:val="22"/>
                <w:szCs w:val="22"/>
              </w:rPr>
            </w:pPr>
            <w:r w:rsidRPr="00881A44">
              <w:rPr>
                <w:rFonts w:ascii="Arial Narrow" w:hAnsi="Arial Narrow"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FF9CEF6"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CONTRACT FORMS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D85961F" w14:textId="5F8D94DE"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2</w:t>
            </w:r>
            <w:r w:rsidR="005B3E08">
              <w:rPr>
                <w:rFonts w:ascii="Arial Narrow" w:hAnsi="Arial Narrow" w:cs="Tahoma"/>
                <w:sz w:val="22"/>
                <w:szCs w:val="22"/>
              </w:rPr>
              <w:t>6-32</w:t>
            </w:r>
          </w:p>
        </w:tc>
      </w:tr>
      <w:tr w:rsidR="001E2C94" w:rsidRPr="003A6736" w14:paraId="29837AAE"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33C8539" w14:textId="77777777" w:rsidR="001E2C94" w:rsidRPr="00881A44" w:rsidRDefault="00E30E3B" w:rsidP="001E2C94">
            <w:pPr>
              <w:rPr>
                <w:rFonts w:ascii="Arial Narrow" w:hAnsi="Arial Narrow" w:cs="Tahoma"/>
                <w:sz w:val="22"/>
                <w:szCs w:val="22"/>
              </w:rPr>
            </w:pPr>
            <w:r w:rsidRPr="00881A44">
              <w:rPr>
                <w:rFonts w:ascii="Arial Narrow" w:hAnsi="Arial Narrow" w:cs="Tahoma"/>
                <w:b/>
                <w:bCs/>
                <w:sz w:val="22"/>
                <w:szCs w:val="22"/>
              </w:rPr>
              <w:t>SECTION 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3CF818C" w14:textId="77777777" w:rsidR="001E2C94" w:rsidRPr="00881A44" w:rsidRDefault="001E2C94" w:rsidP="001E2C94">
            <w:pPr>
              <w:jc w:val="both"/>
              <w:rPr>
                <w:rFonts w:ascii="Arial Narrow" w:hAnsi="Arial Narrow" w:cs="Tahoma"/>
                <w:sz w:val="22"/>
                <w:szCs w:val="22"/>
              </w:rPr>
            </w:pPr>
            <w:r w:rsidRPr="00881A44">
              <w:rPr>
                <w:rFonts w:ascii="Arial Narrow" w:hAnsi="Arial Narrow" w:cs="Tahoma"/>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AA9A74A" w14:textId="373D3FBE" w:rsidR="001E2C94" w:rsidRPr="00881A44" w:rsidRDefault="006D680F" w:rsidP="00CE196C">
            <w:pPr>
              <w:jc w:val="center"/>
              <w:rPr>
                <w:rFonts w:ascii="Arial Narrow" w:hAnsi="Arial Narrow" w:cs="Tahoma"/>
                <w:sz w:val="22"/>
                <w:szCs w:val="22"/>
              </w:rPr>
            </w:pPr>
            <w:r w:rsidRPr="00881A44">
              <w:rPr>
                <w:rFonts w:ascii="Arial Narrow" w:hAnsi="Arial Narrow" w:cs="Tahoma"/>
                <w:sz w:val="22"/>
                <w:szCs w:val="22"/>
              </w:rPr>
              <w:t>3</w:t>
            </w:r>
            <w:r w:rsidR="005B3E08">
              <w:rPr>
                <w:rFonts w:ascii="Arial Narrow" w:hAnsi="Arial Narrow" w:cs="Tahoma"/>
                <w:sz w:val="22"/>
                <w:szCs w:val="22"/>
              </w:rPr>
              <w:t>3-40</w:t>
            </w:r>
          </w:p>
        </w:tc>
      </w:tr>
      <w:tr w:rsidR="001E2C94" w:rsidRPr="003A6736" w14:paraId="38FADE15"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40632EA" w14:textId="77777777" w:rsidR="001E2C94" w:rsidRPr="00881A44" w:rsidRDefault="00E30E3B" w:rsidP="001E2C94">
            <w:pPr>
              <w:rPr>
                <w:rFonts w:ascii="Arial Narrow" w:hAnsi="Arial Narrow" w:cs="Tahoma"/>
                <w:b/>
                <w:bCs/>
                <w:sz w:val="22"/>
                <w:szCs w:val="22"/>
              </w:rPr>
            </w:pPr>
            <w:r w:rsidRPr="00881A44">
              <w:rPr>
                <w:rFonts w:ascii="Arial Narrow" w:hAnsi="Arial Narrow"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CDBFC58"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E6CA4CB" w14:textId="30558F38" w:rsidR="001E2C94" w:rsidRPr="00881A44" w:rsidRDefault="006D680F" w:rsidP="00CE196C">
            <w:pPr>
              <w:jc w:val="center"/>
              <w:rPr>
                <w:rFonts w:ascii="Arial Narrow" w:hAnsi="Arial Narrow" w:cs="Tahoma"/>
                <w:sz w:val="22"/>
                <w:szCs w:val="22"/>
              </w:rPr>
            </w:pPr>
            <w:r w:rsidRPr="00881A44">
              <w:rPr>
                <w:rFonts w:ascii="Arial Narrow" w:hAnsi="Arial Narrow" w:cs="Tahoma"/>
                <w:sz w:val="22"/>
                <w:szCs w:val="22"/>
              </w:rPr>
              <w:t>4</w:t>
            </w:r>
            <w:r w:rsidR="005B3E08">
              <w:rPr>
                <w:rFonts w:ascii="Arial Narrow" w:hAnsi="Arial Narrow" w:cs="Tahoma"/>
                <w:sz w:val="22"/>
                <w:szCs w:val="22"/>
              </w:rPr>
              <w:t>1</w:t>
            </w:r>
          </w:p>
        </w:tc>
      </w:tr>
      <w:tr w:rsidR="001E2C94" w:rsidRPr="003A6736" w14:paraId="2E1DC64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B269968" w14:textId="77777777" w:rsidR="001E2C94" w:rsidRPr="00881A44" w:rsidRDefault="00E30E3B" w:rsidP="001E2C94">
            <w:pPr>
              <w:rPr>
                <w:rFonts w:ascii="Arial Narrow" w:hAnsi="Arial Narrow" w:cs="Tahoma"/>
                <w:b/>
                <w:bCs/>
                <w:sz w:val="22"/>
                <w:szCs w:val="22"/>
              </w:rPr>
            </w:pPr>
            <w:r w:rsidRPr="00881A44">
              <w:rPr>
                <w:rFonts w:ascii="Arial Narrow" w:hAnsi="Arial Narrow" w:cs="Tahoma"/>
                <w:b/>
                <w:bCs/>
                <w:sz w:val="22"/>
                <w:szCs w:val="22"/>
              </w:rPr>
              <w:t>SECTION 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2D7F316"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119577B3" w14:textId="49ED390D" w:rsidR="001E2C94" w:rsidRPr="00881A44" w:rsidRDefault="006D680F" w:rsidP="00CE196C">
            <w:pPr>
              <w:jc w:val="center"/>
              <w:rPr>
                <w:rFonts w:ascii="Arial Narrow" w:hAnsi="Arial Narrow" w:cs="Tahoma"/>
                <w:sz w:val="22"/>
                <w:szCs w:val="22"/>
              </w:rPr>
            </w:pPr>
            <w:r w:rsidRPr="00881A44">
              <w:rPr>
                <w:rFonts w:ascii="Arial Narrow" w:hAnsi="Arial Narrow" w:cs="Tahoma"/>
                <w:sz w:val="22"/>
                <w:szCs w:val="22"/>
              </w:rPr>
              <w:t>4</w:t>
            </w:r>
            <w:r w:rsidR="005B3E08">
              <w:rPr>
                <w:rFonts w:ascii="Arial Narrow" w:hAnsi="Arial Narrow" w:cs="Tahoma"/>
                <w:sz w:val="22"/>
                <w:szCs w:val="22"/>
              </w:rPr>
              <w:t>2-43</w:t>
            </w:r>
          </w:p>
        </w:tc>
      </w:tr>
      <w:tr w:rsidR="001E2C94" w:rsidRPr="003A6736" w14:paraId="705007A1"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474D3B42" w14:textId="77777777" w:rsidR="001E2C94" w:rsidRPr="00881A44" w:rsidRDefault="00E30E3B" w:rsidP="001E2C94">
            <w:pPr>
              <w:rPr>
                <w:rFonts w:ascii="Arial Narrow" w:hAnsi="Arial Narrow" w:cs="Tahoma"/>
                <w:sz w:val="22"/>
                <w:szCs w:val="22"/>
              </w:rPr>
            </w:pPr>
            <w:r w:rsidRPr="00881A44">
              <w:rPr>
                <w:rFonts w:ascii="Arial Narrow" w:hAnsi="Arial Narrow"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8E73129"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855D818" w14:textId="1F9B455E" w:rsidR="001E2C94"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4</w:t>
            </w:r>
            <w:r w:rsidR="005B3E08">
              <w:rPr>
                <w:rFonts w:ascii="Arial Narrow" w:hAnsi="Arial Narrow" w:cs="Tahoma"/>
                <w:sz w:val="22"/>
                <w:szCs w:val="22"/>
              </w:rPr>
              <w:t>4-45</w:t>
            </w:r>
          </w:p>
        </w:tc>
      </w:tr>
      <w:tr w:rsidR="006D680F" w:rsidRPr="003A6736" w14:paraId="62A5958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49418F71" w14:textId="77777777" w:rsidR="006D680F" w:rsidRPr="00881A44" w:rsidRDefault="006D680F" w:rsidP="001E2C94">
            <w:pPr>
              <w:rPr>
                <w:rFonts w:ascii="Arial Narrow" w:hAnsi="Arial Narrow" w:cs="Tahoma"/>
                <w:b/>
                <w:bCs/>
                <w:sz w:val="22"/>
                <w:szCs w:val="22"/>
              </w:rPr>
            </w:pPr>
            <w:r w:rsidRPr="00881A44">
              <w:rPr>
                <w:rFonts w:ascii="Arial Narrow" w:hAnsi="Arial Narrow" w:cs="Tahoma"/>
                <w:b/>
                <w:bCs/>
                <w:sz w:val="22"/>
                <w:szCs w:val="22"/>
              </w:rPr>
              <w:t>SECTION 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328C7E0" w14:textId="77777777" w:rsidR="006D680F" w:rsidRPr="00881A44" w:rsidRDefault="006D680F" w:rsidP="001E2C94">
            <w:pPr>
              <w:tabs>
                <w:tab w:val="left" w:pos="-1440"/>
              </w:tabs>
              <w:jc w:val="both"/>
              <w:rPr>
                <w:rFonts w:ascii="Arial Narrow" w:hAnsi="Arial Narrow" w:cs="Tahoma"/>
                <w:sz w:val="22"/>
                <w:szCs w:val="22"/>
              </w:rPr>
            </w:pPr>
            <w:r w:rsidRPr="00881A44">
              <w:rPr>
                <w:rFonts w:ascii="Arial Narrow" w:hAnsi="Arial Narrow" w:cs="Tahoma"/>
                <w:sz w:val="22"/>
                <w:szCs w:val="22"/>
              </w:rPr>
              <w:t>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E88D6CE" w14:textId="653285BB" w:rsidR="006D680F" w:rsidRPr="00881A44" w:rsidRDefault="006D680F" w:rsidP="001E2C94">
            <w:pPr>
              <w:jc w:val="center"/>
              <w:rPr>
                <w:rFonts w:ascii="Arial Narrow" w:hAnsi="Arial Narrow" w:cs="Tahoma"/>
                <w:sz w:val="22"/>
                <w:szCs w:val="22"/>
              </w:rPr>
            </w:pPr>
            <w:r w:rsidRPr="00881A44">
              <w:rPr>
                <w:rFonts w:ascii="Arial Narrow" w:hAnsi="Arial Narrow" w:cs="Tahoma"/>
                <w:sz w:val="22"/>
                <w:szCs w:val="22"/>
              </w:rPr>
              <w:t>4</w:t>
            </w:r>
            <w:r w:rsidR="00BD5AE5">
              <w:rPr>
                <w:rFonts w:ascii="Arial Narrow" w:hAnsi="Arial Narrow" w:cs="Tahoma"/>
                <w:sz w:val="22"/>
                <w:szCs w:val="22"/>
              </w:rPr>
              <w:t>6</w:t>
            </w:r>
          </w:p>
        </w:tc>
      </w:tr>
      <w:tr w:rsidR="001E2C94" w:rsidRPr="003A6736" w14:paraId="4E70B92A"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566E751" w14:textId="77777777" w:rsidR="001E2C94" w:rsidRPr="00881A44" w:rsidRDefault="006D680F" w:rsidP="001E2C94">
            <w:pPr>
              <w:rPr>
                <w:rFonts w:ascii="Arial Narrow" w:hAnsi="Arial Narrow" w:cs="Tahoma"/>
                <w:sz w:val="22"/>
                <w:szCs w:val="22"/>
              </w:rPr>
            </w:pPr>
            <w:r w:rsidRPr="00881A44">
              <w:rPr>
                <w:rFonts w:ascii="Arial Narrow" w:hAnsi="Arial Narrow"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7C4BE87"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1CE3269" w14:textId="0C677745" w:rsidR="001E2C94" w:rsidRPr="00881A44" w:rsidRDefault="00BD5AE5" w:rsidP="00CE196C">
            <w:pPr>
              <w:tabs>
                <w:tab w:val="left" w:pos="-1440"/>
              </w:tabs>
              <w:jc w:val="center"/>
              <w:rPr>
                <w:rFonts w:ascii="Arial Narrow" w:hAnsi="Arial Narrow" w:cs="Tahoma"/>
                <w:sz w:val="22"/>
                <w:szCs w:val="22"/>
              </w:rPr>
            </w:pPr>
            <w:r>
              <w:rPr>
                <w:rFonts w:ascii="Arial Narrow" w:hAnsi="Arial Narrow" w:cs="Tahoma"/>
                <w:sz w:val="22"/>
                <w:szCs w:val="22"/>
              </w:rPr>
              <w:t>47-48</w:t>
            </w:r>
          </w:p>
        </w:tc>
      </w:tr>
      <w:tr w:rsidR="001E2C94" w:rsidRPr="003A6736" w14:paraId="49F2E0DA"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57C63FD" w14:textId="77777777" w:rsidR="001E2C94" w:rsidRPr="00881A44" w:rsidRDefault="006D680F" w:rsidP="001E2C94">
            <w:pPr>
              <w:rPr>
                <w:rFonts w:ascii="Arial Narrow" w:hAnsi="Arial Narrow" w:cs="Tahoma"/>
                <w:b/>
                <w:bCs/>
                <w:sz w:val="22"/>
                <w:szCs w:val="22"/>
              </w:rPr>
            </w:pPr>
            <w:r w:rsidRPr="00881A44">
              <w:rPr>
                <w:rFonts w:ascii="Arial Narrow" w:hAnsi="Arial Narrow" w:cs="Tahoma"/>
                <w:b/>
                <w:bCs/>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2014B1AF"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bCs/>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4F15912" w14:textId="29B64E57" w:rsidR="001E2C94" w:rsidRPr="00881A44" w:rsidRDefault="00BD5AE5" w:rsidP="00CE196C">
            <w:pPr>
              <w:tabs>
                <w:tab w:val="left" w:pos="-1440"/>
              </w:tabs>
              <w:jc w:val="center"/>
              <w:rPr>
                <w:rFonts w:ascii="Arial Narrow" w:hAnsi="Arial Narrow" w:cs="Tahoma"/>
                <w:sz w:val="22"/>
                <w:szCs w:val="22"/>
              </w:rPr>
            </w:pPr>
            <w:r>
              <w:rPr>
                <w:rFonts w:ascii="Arial Narrow" w:hAnsi="Arial Narrow" w:cs="Tahoma"/>
                <w:sz w:val="22"/>
                <w:szCs w:val="22"/>
              </w:rPr>
              <w:t>49</w:t>
            </w:r>
          </w:p>
        </w:tc>
      </w:tr>
      <w:tr w:rsidR="001E2C94" w:rsidRPr="003A6736" w14:paraId="7E86724E"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5A8F8D2" w14:textId="77777777" w:rsidR="001E2C94" w:rsidRPr="00881A44" w:rsidRDefault="006D680F" w:rsidP="001E2C94">
            <w:pPr>
              <w:rPr>
                <w:rFonts w:ascii="Arial Narrow" w:hAnsi="Arial Narrow" w:cs="Tahoma"/>
                <w:b/>
                <w:bCs/>
                <w:sz w:val="22"/>
                <w:szCs w:val="22"/>
              </w:rPr>
            </w:pPr>
            <w:r w:rsidRPr="00881A44">
              <w:rPr>
                <w:rFonts w:ascii="Arial Narrow" w:hAnsi="Arial Narrow"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E5E39CD" w14:textId="77777777" w:rsidR="001E2C94" w:rsidRPr="00881A44" w:rsidRDefault="001E2C94" w:rsidP="001E2C94">
            <w:pPr>
              <w:tabs>
                <w:tab w:val="left" w:pos="-1440"/>
              </w:tabs>
              <w:jc w:val="both"/>
              <w:rPr>
                <w:rFonts w:ascii="Arial Narrow" w:hAnsi="Arial Narrow" w:cs="Tahoma"/>
                <w:sz w:val="22"/>
                <w:szCs w:val="22"/>
              </w:rPr>
            </w:pPr>
            <w:r w:rsidRPr="00881A44">
              <w:rPr>
                <w:rFonts w:ascii="Arial Narrow" w:hAnsi="Arial Narrow" w:cs="Tahoma"/>
                <w:bCs/>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FDC3913" w14:textId="1A4E6F4C" w:rsidR="001E2C94" w:rsidRPr="00881A44" w:rsidRDefault="006D680F" w:rsidP="00CE196C">
            <w:pPr>
              <w:tabs>
                <w:tab w:val="left" w:pos="-1440"/>
              </w:tabs>
              <w:jc w:val="center"/>
              <w:rPr>
                <w:rFonts w:ascii="Arial Narrow" w:hAnsi="Arial Narrow" w:cs="Tahoma"/>
                <w:sz w:val="22"/>
                <w:szCs w:val="22"/>
                <w:lang w:val="en-ZA"/>
              </w:rPr>
            </w:pPr>
            <w:r w:rsidRPr="00881A44">
              <w:rPr>
                <w:rFonts w:ascii="Arial Narrow" w:hAnsi="Arial Narrow" w:cs="Tahoma"/>
                <w:sz w:val="22"/>
                <w:szCs w:val="22"/>
              </w:rPr>
              <w:t>5</w:t>
            </w:r>
            <w:r w:rsidR="00BD5AE5">
              <w:rPr>
                <w:rFonts w:ascii="Arial Narrow" w:hAnsi="Arial Narrow" w:cs="Tahoma"/>
                <w:sz w:val="22"/>
                <w:szCs w:val="22"/>
              </w:rPr>
              <w:t>0-70</w:t>
            </w:r>
          </w:p>
        </w:tc>
      </w:tr>
      <w:tr w:rsidR="001E2C94" w:rsidRPr="003A6736" w14:paraId="3B697BBC"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6DC0377" w14:textId="77777777" w:rsidR="001E2C94" w:rsidRPr="003A6736" w:rsidRDefault="001E2C94" w:rsidP="001E2C94">
            <w:pPr>
              <w:rPr>
                <w:rFonts w:ascii="Arial Narrow" w:hAnsi="Arial Narrow" w:cs="Tahoma"/>
                <w:b/>
                <w:bCs/>
                <w:color w:val="C00000"/>
                <w:sz w:val="22"/>
                <w:szCs w:val="22"/>
              </w:rPr>
            </w:pP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417D99B6" w14:textId="77777777" w:rsidR="001E2C94" w:rsidRPr="003A6736" w:rsidRDefault="001E2C94" w:rsidP="001E2C94">
            <w:pPr>
              <w:keepNext/>
              <w:outlineLvl w:val="0"/>
              <w:rPr>
                <w:rFonts w:ascii="Arial Narrow" w:hAnsi="Arial Narrow" w:cs="Tahoma"/>
                <w:bCs/>
                <w:color w:val="C00000"/>
                <w:sz w:val="22"/>
                <w:szCs w:val="22"/>
                <w:lang w:val="en-GB"/>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A7EBEC7" w14:textId="77777777" w:rsidR="001E2C94" w:rsidRPr="003A6736" w:rsidRDefault="001E2C94" w:rsidP="001E2C94">
            <w:pPr>
              <w:tabs>
                <w:tab w:val="left" w:pos="-1440"/>
              </w:tabs>
              <w:jc w:val="center"/>
              <w:rPr>
                <w:rFonts w:ascii="Arial Narrow" w:hAnsi="Arial Narrow" w:cs="Tahoma"/>
                <w:color w:val="C00000"/>
                <w:sz w:val="22"/>
                <w:szCs w:val="22"/>
              </w:rPr>
            </w:pPr>
          </w:p>
        </w:tc>
      </w:tr>
    </w:tbl>
    <w:p w14:paraId="58BCB1EA" w14:textId="77777777" w:rsidR="0075227F" w:rsidRPr="003A6736" w:rsidRDefault="00E77ADA">
      <w:pPr>
        <w:widowControl/>
        <w:spacing w:after="160" w:line="259" w:lineRule="auto"/>
        <w:rPr>
          <w:rFonts w:ascii="Arial Narrow" w:hAnsi="Arial Narrow"/>
          <w:b/>
          <w:color w:val="C00000"/>
          <w:sz w:val="28"/>
          <w:lang w:val="en-GB"/>
        </w:rPr>
      </w:pPr>
      <w:r w:rsidRPr="003A6736">
        <w:rPr>
          <w:rFonts w:ascii="Arial Narrow" w:hAnsi="Arial Narrow"/>
          <w:color w:val="C00000"/>
        </w:rPr>
        <w:t xml:space="preserve"> </w:t>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3A6736" w14:paraId="2202D30F" w14:textId="77777777" w:rsidTr="002B6BA9">
        <w:trPr>
          <w:trHeight w:val="295"/>
        </w:trPr>
        <w:tc>
          <w:tcPr>
            <w:tcW w:w="654" w:type="dxa"/>
          </w:tcPr>
          <w:p w14:paraId="5A0236F2" w14:textId="77777777" w:rsidR="0075227F" w:rsidRPr="003A6736" w:rsidRDefault="0075227F" w:rsidP="002B6BA9">
            <w:pPr>
              <w:pStyle w:val="Header"/>
              <w:jc w:val="right"/>
              <w:rPr>
                <w:rFonts w:ascii="Arial Narrow" w:hAnsi="Arial Narrow" w:cs="Arial"/>
                <w:b/>
                <w:sz w:val="28"/>
                <w:szCs w:val="28"/>
              </w:rPr>
            </w:pPr>
            <w:r w:rsidRPr="003A6736">
              <w:rPr>
                <w:rFonts w:ascii="Arial Narrow" w:hAnsi="Arial Narrow" w:cs="Arial"/>
                <w:b/>
                <w:sz w:val="28"/>
                <w:szCs w:val="28"/>
              </w:rPr>
              <w:lastRenderedPageBreak/>
              <w:t>SBD1</w:t>
            </w:r>
          </w:p>
        </w:tc>
      </w:tr>
    </w:tbl>
    <w:p w14:paraId="6167A490" w14:textId="77777777" w:rsidR="00666150" w:rsidRPr="003A6736" w:rsidRDefault="00666150" w:rsidP="00666150">
      <w:pPr>
        <w:pStyle w:val="Title"/>
        <w:rPr>
          <w:sz w:val="28"/>
        </w:rPr>
      </w:pPr>
      <w:r w:rsidRPr="003A6736">
        <w:rPr>
          <w:sz w:val="28"/>
        </w:rPr>
        <w:t>PART A</w:t>
      </w:r>
    </w:p>
    <w:p w14:paraId="60211867" w14:textId="77777777" w:rsidR="00666150" w:rsidRPr="003A6736" w:rsidRDefault="00666150" w:rsidP="00666150">
      <w:pPr>
        <w:pStyle w:val="Title"/>
        <w:rPr>
          <w:sz w:val="20"/>
        </w:rPr>
      </w:pPr>
      <w:r w:rsidRPr="003A6736">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80"/>
        <w:gridCol w:w="15"/>
        <w:gridCol w:w="1286"/>
        <w:gridCol w:w="1817"/>
        <w:gridCol w:w="278"/>
        <w:gridCol w:w="462"/>
        <w:gridCol w:w="1525"/>
        <w:gridCol w:w="60"/>
        <w:gridCol w:w="291"/>
        <w:gridCol w:w="331"/>
        <w:gridCol w:w="1158"/>
        <w:gridCol w:w="1942"/>
      </w:tblGrid>
      <w:tr w:rsidR="00666150" w:rsidRPr="003A6736" w14:paraId="7C1FE205" w14:textId="77777777" w:rsidTr="00640746">
        <w:trPr>
          <w:trHeight w:val="228"/>
          <w:jc w:val="center"/>
        </w:trPr>
        <w:tc>
          <w:tcPr>
            <w:tcW w:w="10989" w:type="dxa"/>
            <w:gridSpan w:val="13"/>
            <w:shd w:val="clear" w:color="auto" w:fill="DDD9C3"/>
            <w:vAlign w:val="bottom"/>
          </w:tcPr>
          <w:p w14:paraId="70B21D6D"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rPr>
              <w:t xml:space="preserve">YOU ARE HEREBY INVITED </w:t>
            </w:r>
            <w:r w:rsidR="0081571A" w:rsidRPr="003A6736">
              <w:rPr>
                <w:rFonts w:ascii="Arial Narrow" w:hAnsi="Arial Narrow"/>
                <w:b/>
                <w:sz w:val="20"/>
              </w:rPr>
              <w:t>TO BID FOR REQUIREMENTS OF THE DEPARTMENT OF PUBLIC WORKS</w:t>
            </w:r>
          </w:p>
        </w:tc>
      </w:tr>
      <w:tr w:rsidR="00666150" w:rsidRPr="003A6736" w14:paraId="7AA15D7F" w14:textId="77777777" w:rsidTr="00FC18CA">
        <w:trPr>
          <w:trHeight w:val="228"/>
          <w:jc w:val="center"/>
        </w:trPr>
        <w:tc>
          <w:tcPr>
            <w:tcW w:w="1344" w:type="dxa"/>
            <w:shd w:val="clear" w:color="auto" w:fill="auto"/>
            <w:vAlign w:val="bottom"/>
          </w:tcPr>
          <w:p w14:paraId="6E2ECABB"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BID NUMBER:</w:t>
            </w:r>
          </w:p>
        </w:tc>
        <w:tc>
          <w:tcPr>
            <w:tcW w:w="1781" w:type="dxa"/>
            <w:gridSpan w:val="3"/>
            <w:shd w:val="clear" w:color="auto" w:fill="auto"/>
            <w:vAlign w:val="bottom"/>
          </w:tcPr>
          <w:p w14:paraId="14245DF3" w14:textId="0BB29587" w:rsidR="00666150" w:rsidRPr="003A6736" w:rsidRDefault="0008552E"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ZNT030</w:t>
            </w:r>
            <w:r w:rsidR="008770B7">
              <w:rPr>
                <w:rFonts w:ascii="Arial Narrow" w:hAnsi="Arial Narrow"/>
                <w:sz w:val="20"/>
                <w:lang w:val="en-GB"/>
              </w:rPr>
              <w:t>69</w:t>
            </w:r>
            <w:r w:rsidR="002073CB" w:rsidRPr="003A6736">
              <w:rPr>
                <w:rFonts w:ascii="Arial Narrow" w:hAnsi="Arial Narrow"/>
                <w:sz w:val="20"/>
                <w:lang w:val="en-GB"/>
              </w:rPr>
              <w:t>W</w:t>
            </w:r>
          </w:p>
        </w:tc>
        <w:tc>
          <w:tcPr>
            <w:tcW w:w="1817" w:type="dxa"/>
            <w:shd w:val="clear" w:color="auto" w:fill="auto"/>
            <w:vAlign w:val="bottom"/>
          </w:tcPr>
          <w:p w14:paraId="5234EA0D" w14:textId="77777777" w:rsidR="00666150" w:rsidRPr="003A6736"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CLOSING DATE:</w:t>
            </w:r>
            <w:r w:rsidR="00FC18CA" w:rsidRPr="003A6736">
              <w:rPr>
                <w:rFonts w:ascii="Arial Narrow" w:hAnsi="Arial Narrow"/>
                <w:sz w:val="20"/>
                <w:lang w:val="en-GB"/>
              </w:rPr>
              <w:t xml:space="preserve"> </w:t>
            </w:r>
          </w:p>
        </w:tc>
        <w:tc>
          <w:tcPr>
            <w:tcW w:w="2325" w:type="dxa"/>
            <w:gridSpan w:val="4"/>
            <w:shd w:val="clear" w:color="auto" w:fill="auto"/>
            <w:vAlign w:val="bottom"/>
          </w:tcPr>
          <w:p w14:paraId="5303C618" w14:textId="28166563" w:rsidR="00666150" w:rsidRPr="003A6736" w:rsidRDefault="00F45C1F"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29 August 2023</w:t>
            </w:r>
          </w:p>
        </w:tc>
        <w:tc>
          <w:tcPr>
            <w:tcW w:w="1780" w:type="dxa"/>
            <w:gridSpan w:val="3"/>
            <w:shd w:val="clear" w:color="auto" w:fill="auto"/>
            <w:vAlign w:val="bottom"/>
          </w:tcPr>
          <w:p w14:paraId="52D36A99"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CLOSING TIME:</w:t>
            </w:r>
          </w:p>
        </w:tc>
        <w:tc>
          <w:tcPr>
            <w:tcW w:w="1942" w:type="dxa"/>
            <w:shd w:val="clear" w:color="auto" w:fill="auto"/>
            <w:vAlign w:val="bottom"/>
          </w:tcPr>
          <w:p w14:paraId="13AD4E4B" w14:textId="77777777" w:rsidR="00666150" w:rsidRPr="003A6736" w:rsidRDefault="00C93D52"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11am</w:t>
            </w:r>
          </w:p>
        </w:tc>
      </w:tr>
      <w:tr w:rsidR="00666150" w:rsidRPr="003A6736" w14:paraId="1BB42299" w14:textId="77777777" w:rsidTr="00FC18CA">
        <w:trPr>
          <w:trHeight w:val="228"/>
          <w:jc w:val="center"/>
        </w:trPr>
        <w:tc>
          <w:tcPr>
            <w:tcW w:w="1344" w:type="dxa"/>
            <w:tcBorders>
              <w:bottom w:val="single" w:sz="4" w:space="0" w:color="auto"/>
            </w:tcBorders>
            <w:shd w:val="clear" w:color="auto" w:fill="auto"/>
            <w:vAlign w:val="bottom"/>
          </w:tcPr>
          <w:p w14:paraId="1B8CD191" w14:textId="77777777"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DESCRIPTION</w:t>
            </w:r>
          </w:p>
        </w:tc>
        <w:tc>
          <w:tcPr>
            <w:tcW w:w="9645" w:type="dxa"/>
            <w:gridSpan w:val="12"/>
            <w:tcBorders>
              <w:bottom w:val="single" w:sz="4" w:space="0" w:color="auto"/>
            </w:tcBorders>
            <w:shd w:val="clear" w:color="auto" w:fill="auto"/>
            <w:vAlign w:val="bottom"/>
          </w:tcPr>
          <w:p w14:paraId="0450680B" w14:textId="74EC3782" w:rsidR="00666150" w:rsidRPr="003E42C7" w:rsidRDefault="00032D8A"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32D8A">
              <w:rPr>
                <w:rFonts w:ascii="Arial Narrow" w:hAnsi="Arial Narrow"/>
                <w:bCs/>
                <w:sz w:val="20"/>
                <w:lang w:val="en-GB"/>
              </w:rPr>
              <w:t>Hire Of Office Accommodation In Stanger In Extent Of 546m</w:t>
            </w:r>
            <w:r w:rsidRPr="00032D8A">
              <w:rPr>
                <w:rFonts w:ascii="Arial Narrow" w:hAnsi="Arial Narrow"/>
                <w:bCs/>
                <w:sz w:val="20"/>
                <w:vertAlign w:val="superscript"/>
                <w:lang w:val="en-GB"/>
              </w:rPr>
              <w:t>2</w:t>
            </w:r>
            <w:r w:rsidR="00F45C1F">
              <w:rPr>
                <w:rFonts w:ascii="Arial Narrow" w:hAnsi="Arial Narrow"/>
                <w:bCs/>
                <w:sz w:val="20"/>
                <w:vertAlign w:val="superscript"/>
                <w:lang w:val="en-GB"/>
              </w:rPr>
              <w:t>,</w:t>
            </w:r>
            <w:r w:rsidRPr="00032D8A">
              <w:rPr>
                <w:rFonts w:ascii="Arial Narrow" w:hAnsi="Arial Narrow"/>
                <w:bCs/>
                <w:sz w:val="20"/>
                <w:vertAlign w:val="superscript"/>
                <w:lang w:val="en-GB"/>
              </w:rPr>
              <w:t xml:space="preserve"> </w:t>
            </w:r>
            <w:r w:rsidR="00F45C1F">
              <w:rPr>
                <w:rFonts w:ascii="Arial Narrow" w:hAnsi="Arial Narrow"/>
                <w:bCs/>
                <w:sz w:val="20"/>
                <w:lang w:val="en-GB"/>
              </w:rPr>
              <w:t>plus</w:t>
            </w:r>
            <w:r w:rsidRPr="00032D8A">
              <w:rPr>
                <w:rFonts w:ascii="Arial Narrow" w:hAnsi="Arial Narrow"/>
                <w:bCs/>
                <w:sz w:val="20"/>
                <w:lang w:val="en-GB"/>
              </w:rPr>
              <w:t xml:space="preserve"> 20-25% (136.5m</w:t>
            </w:r>
            <w:r w:rsidRPr="00032D8A">
              <w:rPr>
                <w:rFonts w:ascii="Arial Narrow" w:hAnsi="Arial Narrow"/>
                <w:bCs/>
                <w:sz w:val="20"/>
                <w:vertAlign w:val="superscript"/>
                <w:lang w:val="en-GB"/>
              </w:rPr>
              <w:t>2</w:t>
            </w:r>
            <w:r w:rsidRPr="00032D8A">
              <w:rPr>
                <w:rFonts w:ascii="Arial Narrow" w:hAnsi="Arial Narrow"/>
                <w:bCs/>
                <w:sz w:val="20"/>
                <w:lang w:val="en-GB"/>
              </w:rPr>
              <w:t xml:space="preserve">) Non Assignable </w:t>
            </w:r>
            <w:r>
              <w:rPr>
                <w:rFonts w:ascii="Arial Narrow" w:hAnsi="Arial Narrow"/>
                <w:bCs/>
                <w:sz w:val="20"/>
                <w:lang w:val="en-GB"/>
              </w:rPr>
              <w:t>t</w:t>
            </w:r>
            <w:r w:rsidRPr="00032D8A">
              <w:rPr>
                <w:rFonts w:ascii="Arial Narrow" w:hAnsi="Arial Narrow"/>
                <w:bCs/>
                <w:sz w:val="20"/>
                <w:lang w:val="en-GB"/>
              </w:rPr>
              <w:t xml:space="preserve">otalling </w:t>
            </w:r>
            <w:r w:rsidR="00F45C1F">
              <w:rPr>
                <w:rFonts w:ascii="Arial Narrow" w:hAnsi="Arial Narrow"/>
                <w:bCs/>
                <w:sz w:val="20"/>
                <w:lang w:val="en-GB"/>
              </w:rPr>
              <w:t>t</w:t>
            </w:r>
            <w:r w:rsidRPr="00032D8A">
              <w:rPr>
                <w:rFonts w:ascii="Arial Narrow" w:hAnsi="Arial Narrow"/>
                <w:bCs/>
                <w:sz w:val="20"/>
                <w:lang w:val="en-GB"/>
              </w:rPr>
              <w:t>o 685m</w:t>
            </w:r>
            <w:r w:rsidRPr="00032D8A">
              <w:rPr>
                <w:rFonts w:ascii="Arial Narrow" w:hAnsi="Arial Narrow"/>
                <w:bCs/>
                <w:sz w:val="20"/>
                <w:vertAlign w:val="superscript"/>
                <w:lang w:val="en-GB"/>
              </w:rPr>
              <w:t>2</w:t>
            </w:r>
            <w:r w:rsidRPr="00032D8A">
              <w:rPr>
                <w:rFonts w:ascii="Arial Narrow" w:hAnsi="Arial Narrow"/>
                <w:bCs/>
                <w:sz w:val="20"/>
                <w:lang w:val="en-GB"/>
              </w:rPr>
              <w:t>,</w:t>
            </w:r>
            <w:r w:rsidRPr="00032D8A">
              <w:rPr>
                <w:rFonts w:ascii="Arial Narrow" w:hAnsi="Arial Narrow"/>
                <w:bCs/>
                <w:sz w:val="20"/>
                <w:vertAlign w:val="superscript"/>
                <w:lang w:val="en-GB"/>
              </w:rPr>
              <w:t xml:space="preserve"> </w:t>
            </w:r>
            <w:r w:rsidRPr="00032D8A">
              <w:rPr>
                <w:rFonts w:ascii="Arial Narrow" w:hAnsi="Arial Narrow"/>
                <w:bCs/>
                <w:sz w:val="20"/>
                <w:lang w:val="en-GB"/>
              </w:rPr>
              <w:t>Plus 07 Lock-Up Parking Bays,14 Undercover Parking Bays,02 Open Parking Bays And 01 Parking Bay For Disabled People</w:t>
            </w:r>
            <w:r w:rsidR="00846DD7">
              <w:rPr>
                <w:rFonts w:ascii="Arial Narrow" w:hAnsi="Arial Narrow"/>
                <w:b/>
                <w:sz w:val="20"/>
                <w:lang w:val="en-GB"/>
              </w:rPr>
              <w:t xml:space="preserve"> </w:t>
            </w:r>
            <w:r w:rsidR="00846DD7" w:rsidRPr="00CC0F23">
              <w:rPr>
                <w:rFonts w:ascii="Arial Narrow" w:hAnsi="Arial Narrow" w:cs="Arial"/>
                <w:bCs/>
                <w:sz w:val="20"/>
              </w:rPr>
              <w:t>for a period of 05 years with 6% escalation, with an option to extend for a further 04 years and 11 months</w:t>
            </w:r>
            <w:r w:rsidR="00846DD7" w:rsidRPr="00CC0F23">
              <w:rPr>
                <w:rFonts w:ascii="Arial Narrow" w:hAnsi="Arial Narrow" w:cs="Calibri"/>
                <w:b/>
                <w:sz w:val="20"/>
                <w:lang w:val="en-ZA" w:eastAsia="en-GB"/>
              </w:rPr>
              <w:t>.</w:t>
            </w:r>
            <w:r w:rsidR="00B52478">
              <w:rPr>
                <w:rFonts w:ascii="Arial Narrow" w:hAnsi="Arial Narrow" w:cs="Calibri"/>
                <w:b/>
                <w:sz w:val="20"/>
                <w:lang w:val="en-ZA" w:eastAsia="en-GB"/>
              </w:rPr>
              <w:t>S</w:t>
            </w:r>
            <w:r w:rsidR="00846DD7" w:rsidRPr="00CC0F23">
              <w:rPr>
                <w:rFonts w:ascii="Arial Narrow" w:hAnsi="Arial Narrow" w:cs="Arial"/>
                <w:bCs/>
                <w:sz w:val="20"/>
                <w:lang w:val="en-ZA" w:eastAsia="en-GB"/>
              </w:rPr>
              <w:t xml:space="preserve">hould the </w:t>
            </w:r>
            <w:r w:rsidR="00B52478">
              <w:rPr>
                <w:rFonts w:ascii="Arial Narrow" w:hAnsi="Arial Narrow" w:cs="Arial"/>
                <w:bCs/>
                <w:sz w:val="20"/>
                <w:lang w:val="en-ZA" w:eastAsia="en-GB"/>
              </w:rPr>
              <w:t>D</w:t>
            </w:r>
            <w:r w:rsidR="00846DD7" w:rsidRPr="00CC0F23">
              <w:rPr>
                <w:rFonts w:ascii="Arial Narrow" w:hAnsi="Arial Narrow" w:cs="Arial"/>
                <w:bCs/>
                <w:sz w:val="20"/>
                <w:lang w:val="en-ZA" w:eastAsia="en-GB"/>
              </w:rPr>
              <w:t>epartment exercise the extended option period, the first year (year  six-06) of the option period will revert to the rate/m</w:t>
            </w:r>
            <w:r w:rsidR="00846DD7" w:rsidRPr="00CC0F23">
              <w:rPr>
                <w:rFonts w:ascii="Arial Narrow" w:hAnsi="Arial Narrow" w:cs="Arial"/>
                <w:bCs/>
                <w:sz w:val="20"/>
                <w:vertAlign w:val="superscript"/>
                <w:lang w:val="en-ZA" w:eastAsia="en-GB"/>
              </w:rPr>
              <w:t xml:space="preserve">2 </w:t>
            </w:r>
            <w:r w:rsidR="00846DD7">
              <w:rPr>
                <w:rFonts w:ascii="Arial Narrow" w:hAnsi="Arial Narrow" w:cs="Arial"/>
                <w:bCs/>
                <w:sz w:val="20"/>
                <w:vertAlign w:val="superscript"/>
                <w:lang w:val="en-ZA" w:eastAsia="en-GB"/>
              </w:rPr>
              <w:t xml:space="preserve"> </w:t>
            </w:r>
            <w:r w:rsidR="00846DD7" w:rsidRPr="00CC0F23">
              <w:rPr>
                <w:rFonts w:ascii="Arial Narrow" w:hAnsi="Arial Narrow" w:cs="Arial"/>
                <w:bCs/>
                <w:sz w:val="20"/>
                <w:lang w:val="en-ZA" w:eastAsia="en-GB"/>
              </w:rPr>
              <w:t>of year one rental of the initial lease in terms of this lease and there will be no escalation effected during the extended term of the lease</w:t>
            </w:r>
            <w:r w:rsidR="00846DD7">
              <w:rPr>
                <w:rFonts w:ascii="Arial Narrow" w:hAnsi="Arial Narrow"/>
                <w:bCs/>
                <w:sz w:val="20"/>
                <w:lang w:val="en-ZA" w:eastAsia="en-GB"/>
              </w:rPr>
              <w:t>.</w:t>
            </w:r>
            <w:r w:rsidR="00846DD7" w:rsidRPr="00CC0F23">
              <w:rPr>
                <w:rFonts w:ascii="Arial Narrow" w:hAnsi="Arial Narrow"/>
                <w:b/>
                <w:sz w:val="20"/>
                <w:lang w:val="en-GB"/>
              </w:rPr>
              <w:t xml:space="preserve"> </w:t>
            </w:r>
            <w:r w:rsidR="003E42C7">
              <w:rPr>
                <w:rFonts w:ascii="Arial Narrow" w:hAnsi="Arial Narrow"/>
                <w:b/>
                <w:sz w:val="20"/>
                <w:lang w:val="en-GB"/>
              </w:rPr>
              <w:t xml:space="preserve">  </w:t>
            </w:r>
          </w:p>
        </w:tc>
      </w:tr>
      <w:tr w:rsidR="00666150" w:rsidRPr="003A6736" w14:paraId="5F605E3C" w14:textId="77777777" w:rsidTr="00640746">
        <w:trPr>
          <w:trHeight w:val="228"/>
          <w:jc w:val="center"/>
        </w:trPr>
        <w:tc>
          <w:tcPr>
            <w:tcW w:w="10989" w:type="dxa"/>
            <w:gridSpan w:val="13"/>
            <w:tcBorders>
              <w:bottom w:val="single" w:sz="4" w:space="0" w:color="auto"/>
            </w:tcBorders>
            <w:shd w:val="clear" w:color="auto" w:fill="DDD9C3"/>
            <w:vAlign w:val="bottom"/>
          </w:tcPr>
          <w:p w14:paraId="68A00EB0" w14:textId="2B877138" w:rsidR="00666150" w:rsidRPr="003A6736"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 xml:space="preserve">BID RESPONSE DOCUMENTS MAY BE DEPOSITED IN THE BID BOX </w:t>
            </w:r>
            <w:r w:rsidR="00BB087F">
              <w:rPr>
                <w:rFonts w:ascii="Arial Narrow" w:hAnsi="Arial Narrow"/>
                <w:b/>
                <w:sz w:val="20"/>
                <w:lang w:val="en-GB"/>
              </w:rPr>
              <w:t xml:space="preserve"> NO 8 </w:t>
            </w:r>
            <w:r w:rsidRPr="003A6736">
              <w:rPr>
                <w:rFonts w:ascii="Arial Narrow" w:hAnsi="Arial Narrow"/>
                <w:b/>
                <w:sz w:val="20"/>
                <w:lang w:val="en-GB"/>
              </w:rPr>
              <w:t>SITUATED AT</w:t>
            </w:r>
            <w:r w:rsidR="00BB087F">
              <w:rPr>
                <w:rFonts w:ascii="Arial Narrow" w:hAnsi="Arial Narrow"/>
                <w:b/>
                <w:sz w:val="20"/>
                <w:lang w:val="en-GB"/>
              </w:rPr>
              <w:t>:</w:t>
            </w:r>
          </w:p>
        </w:tc>
      </w:tr>
      <w:tr w:rsidR="0008552E" w:rsidRPr="003A6736" w14:paraId="5EE7F004" w14:textId="77777777" w:rsidTr="00F322BC">
        <w:trPr>
          <w:trHeight w:val="157"/>
          <w:jc w:val="center"/>
        </w:trPr>
        <w:tc>
          <w:tcPr>
            <w:tcW w:w="10989" w:type="dxa"/>
            <w:gridSpan w:val="13"/>
            <w:tcBorders>
              <w:top w:val="single" w:sz="4" w:space="0" w:color="auto"/>
            </w:tcBorders>
            <w:shd w:val="clear" w:color="auto" w:fill="auto"/>
            <w:vAlign w:val="bottom"/>
          </w:tcPr>
          <w:p w14:paraId="0F0C1E0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sz w:val="20"/>
                <w:lang w:val="en-GB"/>
              </w:rPr>
              <w:t xml:space="preserve">455A KING CETSHWAYO HIGHWAY                                           </w:t>
            </w:r>
          </w:p>
        </w:tc>
      </w:tr>
      <w:tr w:rsidR="0008552E" w:rsidRPr="003A6736" w14:paraId="41B0DF61" w14:textId="77777777" w:rsidTr="00F322BC">
        <w:trPr>
          <w:trHeight w:val="202"/>
          <w:jc w:val="center"/>
        </w:trPr>
        <w:tc>
          <w:tcPr>
            <w:tcW w:w="10989" w:type="dxa"/>
            <w:gridSpan w:val="13"/>
            <w:tcBorders>
              <w:top w:val="single" w:sz="4" w:space="0" w:color="auto"/>
            </w:tcBorders>
            <w:shd w:val="clear" w:color="auto" w:fill="auto"/>
            <w:vAlign w:val="bottom"/>
          </w:tcPr>
          <w:p w14:paraId="02EFB9A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sz w:val="20"/>
                <w:lang w:val="en-GB"/>
              </w:rPr>
              <w:t>MAYVILLE, DURBAN</w:t>
            </w:r>
          </w:p>
        </w:tc>
      </w:tr>
      <w:tr w:rsidR="0008552E" w:rsidRPr="003A6736" w14:paraId="0E14777F" w14:textId="77777777" w:rsidTr="00F322BC">
        <w:trPr>
          <w:trHeight w:val="249"/>
          <w:jc w:val="center"/>
        </w:trPr>
        <w:tc>
          <w:tcPr>
            <w:tcW w:w="10989" w:type="dxa"/>
            <w:gridSpan w:val="13"/>
            <w:tcBorders>
              <w:top w:val="single" w:sz="4" w:space="0" w:color="auto"/>
            </w:tcBorders>
            <w:shd w:val="clear" w:color="auto" w:fill="auto"/>
            <w:vAlign w:val="bottom"/>
          </w:tcPr>
          <w:p w14:paraId="3976652E"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4000</w:t>
            </w:r>
          </w:p>
        </w:tc>
      </w:tr>
      <w:tr w:rsidR="0008552E" w:rsidRPr="003A6736" w14:paraId="1E9613FE" w14:textId="77777777" w:rsidTr="00F322BC">
        <w:trPr>
          <w:trHeight w:val="124"/>
          <w:jc w:val="center"/>
        </w:trPr>
        <w:tc>
          <w:tcPr>
            <w:tcW w:w="10989" w:type="dxa"/>
            <w:gridSpan w:val="13"/>
            <w:tcBorders>
              <w:top w:val="single" w:sz="4" w:space="0" w:color="auto"/>
            </w:tcBorders>
            <w:shd w:val="clear" w:color="auto" w:fill="auto"/>
            <w:vAlign w:val="bottom"/>
          </w:tcPr>
          <w:p w14:paraId="4238F83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8552E" w:rsidRPr="003A6736" w14:paraId="01607AB4" w14:textId="77777777" w:rsidTr="00FC18CA">
        <w:trPr>
          <w:trHeight w:val="413"/>
          <w:jc w:val="center"/>
        </w:trPr>
        <w:tc>
          <w:tcPr>
            <w:tcW w:w="5220" w:type="dxa"/>
            <w:gridSpan w:val="6"/>
            <w:tcBorders>
              <w:top w:val="single" w:sz="4" w:space="0" w:color="auto"/>
            </w:tcBorders>
            <w:shd w:val="clear" w:color="auto" w:fill="DDD9C3"/>
            <w:vAlign w:val="bottom"/>
          </w:tcPr>
          <w:p w14:paraId="7E89C6D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A6736">
              <w:rPr>
                <w:rFonts w:ascii="Arial Narrow" w:hAnsi="Arial Narrow"/>
                <w:b/>
                <w:bCs/>
                <w:sz w:val="20"/>
                <w:shd w:val="clear" w:color="auto" w:fill="DDD9C3"/>
                <w:lang w:val="en-GB"/>
              </w:rPr>
              <w:t>BIDDING PROCEDURE ENQUIRIES MAY BE DIRECTED TO</w:t>
            </w:r>
          </w:p>
        </w:tc>
        <w:tc>
          <w:tcPr>
            <w:tcW w:w="5769" w:type="dxa"/>
            <w:gridSpan w:val="7"/>
            <w:tcBorders>
              <w:top w:val="single" w:sz="4" w:space="0" w:color="auto"/>
            </w:tcBorders>
            <w:shd w:val="clear" w:color="auto" w:fill="DDD9C3"/>
            <w:vAlign w:val="bottom"/>
          </w:tcPr>
          <w:p w14:paraId="069E48EE"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A6736">
              <w:rPr>
                <w:rFonts w:ascii="Arial Narrow" w:hAnsi="Arial Narrow"/>
                <w:b/>
                <w:bCs/>
                <w:sz w:val="20"/>
                <w:lang w:val="en-GB"/>
              </w:rPr>
              <w:t>TECHNICAL ENQUIRIES MAY BE DIRECTED TO:</w:t>
            </w:r>
          </w:p>
        </w:tc>
      </w:tr>
      <w:tr w:rsidR="0008552E" w:rsidRPr="003A6736" w14:paraId="57EB1D47" w14:textId="77777777" w:rsidTr="00FC18CA">
        <w:trPr>
          <w:trHeight w:val="302"/>
          <w:jc w:val="center"/>
        </w:trPr>
        <w:tc>
          <w:tcPr>
            <w:tcW w:w="1839" w:type="dxa"/>
            <w:gridSpan w:val="3"/>
            <w:tcBorders>
              <w:top w:val="single" w:sz="4" w:space="0" w:color="auto"/>
            </w:tcBorders>
            <w:shd w:val="clear" w:color="auto" w:fill="auto"/>
            <w:vAlign w:val="bottom"/>
          </w:tcPr>
          <w:p w14:paraId="6D4FED41"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CONTACT PERSON</w:t>
            </w:r>
          </w:p>
        </w:tc>
        <w:tc>
          <w:tcPr>
            <w:tcW w:w="3381" w:type="dxa"/>
            <w:gridSpan w:val="3"/>
            <w:tcBorders>
              <w:top w:val="single" w:sz="4" w:space="0" w:color="auto"/>
            </w:tcBorders>
            <w:shd w:val="clear" w:color="auto" w:fill="auto"/>
            <w:vAlign w:val="bottom"/>
          </w:tcPr>
          <w:p w14:paraId="2E4DDAB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Ms</w:t>
            </w:r>
            <w:r w:rsidRPr="003A6736">
              <w:rPr>
                <w:rFonts w:ascii="Arial Narrow" w:hAnsi="Arial Narrow"/>
                <w:b/>
                <w:sz w:val="18"/>
                <w:szCs w:val="18"/>
              </w:rPr>
              <w:t xml:space="preserve">  M.Q Ngcobo</w:t>
            </w:r>
          </w:p>
        </w:tc>
        <w:tc>
          <w:tcPr>
            <w:tcW w:w="2669" w:type="dxa"/>
            <w:gridSpan w:val="5"/>
            <w:tcBorders>
              <w:top w:val="single" w:sz="4" w:space="0" w:color="auto"/>
            </w:tcBorders>
            <w:shd w:val="clear" w:color="auto" w:fill="auto"/>
            <w:vAlign w:val="bottom"/>
          </w:tcPr>
          <w:p w14:paraId="7BCC667C"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CONTACT PERSON</w:t>
            </w:r>
          </w:p>
        </w:tc>
        <w:tc>
          <w:tcPr>
            <w:tcW w:w="3100" w:type="dxa"/>
            <w:gridSpan w:val="2"/>
            <w:tcBorders>
              <w:top w:val="single" w:sz="4" w:space="0" w:color="auto"/>
            </w:tcBorders>
            <w:shd w:val="clear" w:color="auto" w:fill="auto"/>
            <w:vAlign w:val="bottom"/>
          </w:tcPr>
          <w:p w14:paraId="6B84923D"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Ms L. Mchunu</w:t>
            </w:r>
          </w:p>
        </w:tc>
      </w:tr>
      <w:tr w:rsidR="0008552E" w:rsidRPr="003A6736" w14:paraId="00724197" w14:textId="77777777" w:rsidTr="00FC18CA">
        <w:trPr>
          <w:trHeight w:val="302"/>
          <w:jc w:val="center"/>
        </w:trPr>
        <w:tc>
          <w:tcPr>
            <w:tcW w:w="1839" w:type="dxa"/>
            <w:gridSpan w:val="3"/>
            <w:tcBorders>
              <w:top w:val="single" w:sz="4" w:space="0" w:color="auto"/>
            </w:tcBorders>
            <w:shd w:val="clear" w:color="auto" w:fill="auto"/>
            <w:vAlign w:val="bottom"/>
          </w:tcPr>
          <w:p w14:paraId="71CF1504"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3381" w:type="dxa"/>
            <w:gridSpan w:val="3"/>
            <w:tcBorders>
              <w:top w:val="single" w:sz="4" w:space="0" w:color="auto"/>
            </w:tcBorders>
            <w:shd w:val="clear" w:color="auto" w:fill="auto"/>
            <w:vAlign w:val="bottom"/>
          </w:tcPr>
          <w:p w14:paraId="30662DB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18"/>
                <w:szCs w:val="18"/>
              </w:rPr>
              <w:t>063 687 6593</w:t>
            </w:r>
          </w:p>
        </w:tc>
        <w:tc>
          <w:tcPr>
            <w:tcW w:w="2669" w:type="dxa"/>
            <w:gridSpan w:val="5"/>
            <w:tcBorders>
              <w:top w:val="single" w:sz="4" w:space="0" w:color="auto"/>
            </w:tcBorders>
            <w:shd w:val="clear" w:color="auto" w:fill="auto"/>
            <w:vAlign w:val="bottom"/>
          </w:tcPr>
          <w:p w14:paraId="5AF3C73A"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3100" w:type="dxa"/>
            <w:gridSpan w:val="2"/>
            <w:tcBorders>
              <w:top w:val="single" w:sz="4" w:space="0" w:color="auto"/>
            </w:tcBorders>
            <w:shd w:val="clear" w:color="auto" w:fill="auto"/>
            <w:vAlign w:val="bottom"/>
          </w:tcPr>
          <w:p w14:paraId="552ED37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067 411 6782</w:t>
            </w:r>
          </w:p>
        </w:tc>
      </w:tr>
      <w:tr w:rsidR="0008552E" w:rsidRPr="003A6736" w14:paraId="63A8C02C" w14:textId="77777777" w:rsidTr="00FC18CA">
        <w:trPr>
          <w:trHeight w:val="302"/>
          <w:jc w:val="center"/>
        </w:trPr>
        <w:tc>
          <w:tcPr>
            <w:tcW w:w="1839" w:type="dxa"/>
            <w:gridSpan w:val="3"/>
            <w:tcBorders>
              <w:top w:val="single" w:sz="4" w:space="0" w:color="auto"/>
            </w:tcBorders>
            <w:shd w:val="clear" w:color="auto" w:fill="auto"/>
            <w:vAlign w:val="bottom"/>
          </w:tcPr>
          <w:p w14:paraId="3A4ADF6D"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3381" w:type="dxa"/>
            <w:gridSpan w:val="3"/>
            <w:tcBorders>
              <w:top w:val="single" w:sz="4" w:space="0" w:color="auto"/>
            </w:tcBorders>
            <w:shd w:val="clear" w:color="auto" w:fill="auto"/>
            <w:vAlign w:val="bottom"/>
          </w:tcPr>
          <w:p w14:paraId="656A1A7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69" w:type="dxa"/>
            <w:gridSpan w:val="5"/>
            <w:tcBorders>
              <w:top w:val="single" w:sz="4" w:space="0" w:color="auto"/>
            </w:tcBorders>
            <w:shd w:val="clear" w:color="auto" w:fill="auto"/>
            <w:vAlign w:val="bottom"/>
          </w:tcPr>
          <w:p w14:paraId="3285F935"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3100" w:type="dxa"/>
            <w:gridSpan w:val="2"/>
            <w:tcBorders>
              <w:top w:val="single" w:sz="4" w:space="0" w:color="auto"/>
            </w:tcBorders>
            <w:shd w:val="clear" w:color="auto" w:fill="auto"/>
            <w:vAlign w:val="bottom"/>
          </w:tcPr>
          <w:p w14:paraId="58B6460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8552E" w:rsidRPr="003A6736" w14:paraId="5197D688" w14:textId="77777777" w:rsidTr="00FC18CA">
        <w:trPr>
          <w:trHeight w:val="268"/>
          <w:jc w:val="center"/>
        </w:trPr>
        <w:tc>
          <w:tcPr>
            <w:tcW w:w="1839" w:type="dxa"/>
            <w:gridSpan w:val="3"/>
            <w:tcBorders>
              <w:top w:val="single" w:sz="4" w:space="0" w:color="auto"/>
            </w:tcBorders>
            <w:shd w:val="clear" w:color="auto" w:fill="auto"/>
            <w:vAlign w:val="bottom"/>
          </w:tcPr>
          <w:p w14:paraId="5BE14514"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3381" w:type="dxa"/>
            <w:gridSpan w:val="3"/>
            <w:tcBorders>
              <w:top w:val="single" w:sz="4" w:space="0" w:color="auto"/>
            </w:tcBorders>
            <w:shd w:val="clear" w:color="auto" w:fill="auto"/>
            <w:vAlign w:val="bottom"/>
          </w:tcPr>
          <w:p w14:paraId="6C23FC16"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Khosi.Ngcobo@kznworks.gov.za</w:t>
            </w:r>
          </w:p>
        </w:tc>
        <w:tc>
          <w:tcPr>
            <w:tcW w:w="2669" w:type="dxa"/>
            <w:gridSpan w:val="5"/>
            <w:tcBorders>
              <w:top w:val="single" w:sz="4" w:space="0" w:color="auto"/>
            </w:tcBorders>
            <w:shd w:val="clear" w:color="auto" w:fill="auto"/>
            <w:vAlign w:val="bottom"/>
          </w:tcPr>
          <w:p w14:paraId="3B8AC071" w14:textId="77777777" w:rsidR="0008552E" w:rsidRPr="003A6736" w:rsidRDefault="0008552E" w:rsidP="0008552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3100" w:type="dxa"/>
            <w:gridSpan w:val="2"/>
            <w:tcBorders>
              <w:top w:val="single" w:sz="4" w:space="0" w:color="auto"/>
            </w:tcBorders>
            <w:shd w:val="clear" w:color="auto" w:fill="auto"/>
            <w:vAlign w:val="bottom"/>
          </w:tcPr>
          <w:p w14:paraId="550590FB"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Lungisile.Mchunu@kznworks.gov.za</w:t>
            </w:r>
          </w:p>
        </w:tc>
      </w:tr>
      <w:tr w:rsidR="0008552E" w:rsidRPr="003A6736" w14:paraId="3A58DDF4" w14:textId="77777777" w:rsidTr="00640746">
        <w:trPr>
          <w:trHeight w:val="228"/>
          <w:jc w:val="center"/>
        </w:trPr>
        <w:tc>
          <w:tcPr>
            <w:tcW w:w="10989" w:type="dxa"/>
            <w:gridSpan w:val="13"/>
            <w:shd w:val="clear" w:color="auto" w:fill="DDD9C3"/>
            <w:vAlign w:val="bottom"/>
          </w:tcPr>
          <w:p w14:paraId="490E081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A6736">
              <w:rPr>
                <w:rFonts w:ascii="Arial Narrow" w:hAnsi="Arial Narrow"/>
                <w:b/>
                <w:sz w:val="20"/>
                <w:lang w:val="en-GB"/>
              </w:rPr>
              <w:t>SUPPLIER INFORMATION</w:t>
            </w:r>
          </w:p>
        </w:tc>
      </w:tr>
      <w:tr w:rsidR="0008552E" w:rsidRPr="003A6736" w14:paraId="33CBB758" w14:textId="77777777" w:rsidTr="00FC18CA">
        <w:trPr>
          <w:trHeight w:val="282"/>
          <w:jc w:val="center"/>
        </w:trPr>
        <w:tc>
          <w:tcPr>
            <w:tcW w:w="1824" w:type="dxa"/>
            <w:gridSpan w:val="2"/>
            <w:shd w:val="clear" w:color="auto" w:fill="auto"/>
            <w:vAlign w:val="bottom"/>
          </w:tcPr>
          <w:p w14:paraId="7E47A8B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NAME OF BIDDER</w:t>
            </w:r>
          </w:p>
        </w:tc>
        <w:tc>
          <w:tcPr>
            <w:tcW w:w="9165" w:type="dxa"/>
            <w:gridSpan w:val="11"/>
            <w:shd w:val="clear" w:color="auto" w:fill="auto"/>
            <w:vAlign w:val="bottom"/>
          </w:tcPr>
          <w:p w14:paraId="1E1F59FB"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73386FC0" w14:textId="77777777" w:rsidTr="00FC18CA">
        <w:trPr>
          <w:trHeight w:val="340"/>
          <w:jc w:val="center"/>
        </w:trPr>
        <w:tc>
          <w:tcPr>
            <w:tcW w:w="1824" w:type="dxa"/>
            <w:gridSpan w:val="2"/>
            <w:shd w:val="clear" w:color="auto" w:fill="auto"/>
            <w:vAlign w:val="bottom"/>
          </w:tcPr>
          <w:p w14:paraId="2945778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POSTAL ADDRESS</w:t>
            </w:r>
          </w:p>
        </w:tc>
        <w:tc>
          <w:tcPr>
            <w:tcW w:w="9165" w:type="dxa"/>
            <w:gridSpan w:val="11"/>
            <w:shd w:val="clear" w:color="auto" w:fill="auto"/>
            <w:vAlign w:val="bottom"/>
          </w:tcPr>
          <w:p w14:paraId="690801C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65408A12" w14:textId="77777777" w:rsidTr="00FC18CA">
        <w:trPr>
          <w:trHeight w:val="340"/>
          <w:jc w:val="center"/>
        </w:trPr>
        <w:tc>
          <w:tcPr>
            <w:tcW w:w="1824" w:type="dxa"/>
            <w:gridSpan w:val="2"/>
            <w:shd w:val="clear" w:color="auto" w:fill="auto"/>
            <w:vAlign w:val="bottom"/>
          </w:tcPr>
          <w:p w14:paraId="572417C1"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STREET ADDRESS</w:t>
            </w:r>
          </w:p>
        </w:tc>
        <w:tc>
          <w:tcPr>
            <w:tcW w:w="9165" w:type="dxa"/>
            <w:gridSpan w:val="11"/>
            <w:shd w:val="clear" w:color="auto" w:fill="auto"/>
            <w:vAlign w:val="bottom"/>
          </w:tcPr>
          <w:p w14:paraId="1EB01C7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2EE765C7" w14:textId="77777777" w:rsidTr="00FC18CA">
        <w:trPr>
          <w:trHeight w:val="340"/>
          <w:jc w:val="center"/>
        </w:trPr>
        <w:tc>
          <w:tcPr>
            <w:tcW w:w="1824" w:type="dxa"/>
            <w:gridSpan w:val="2"/>
            <w:shd w:val="clear" w:color="auto" w:fill="auto"/>
            <w:vAlign w:val="bottom"/>
          </w:tcPr>
          <w:p w14:paraId="77FDBF0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TELEPHONE NUMBER</w:t>
            </w:r>
          </w:p>
        </w:tc>
        <w:tc>
          <w:tcPr>
            <w:tcW w:w="1301" w:type="dxa"/>
            <w:gridSpan w:val="2"/>
            <w:shd w:val="clear" w:color="auto" w:fill="auto"/>
            <w:vAlign w:val="bottom"/>
          </w:tcPr>
          <w:p w14:paraId="5C95B43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CODE</w:t>
            </w:r>
          </w:p>
        </w:tc>
        <w:tc>
          <w:tcPr>
            <w:tcW w:w="1817" w:type="dxa"/>
            <w:shd w:val="clear" w:color="auto" w:fill="auto"/>
            <w:vAlign w:val="bottom"/>
          </w:tcPr>
          <w:p w14:paraId="762EE7C2"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007DF88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NUMBER</w:t>
            </w:r>
          </w:p>
        </w:tc>
        <w:tc>
          <w:tcPr>
            <w:tcW w:w="3431" w:type="dxa"/>
            <w:gridSpan w:val="3"/>
            <w:shd w:val="clear" w:color="auto" w:fill="auto"/>
            <w:vAlign w:val="bottom"/>
          </w:tcPr>
          <w:p w14:paraId="7BB376F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529CF098" w14:textId="77777777" w:rsidTr="00FC18CA">
        <w:trPr>
          <w:trHeight w:val="340"/>
          <w:jc w:val="center"/>
        </w:trPr>
        <w:tc>
          <w:tcPr>
            <w:tcW w:w="1824" w:type="dxa"/>
            <w:gridSpan w:val="2"/>
            <w:shd w:val="clear" w:color="auto" w:fill="auto"/>
            <w:vAlign w:val="bottom"/>
          </w:tcPr>
          <w:p w14:paraId="7E38615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CELLPHONE NUMBER</w:t>
            </w:r>
          </w:p>
        </w:tc>
        <w:tc>
          <w:tcPr>
            <w:tcW w:w="9165" w:type="dxa"/>
            <w:gridSpan w:val="11"/>
            <w:shd w:val="clear" w:color="auto" w:fill="auto"/>
            <w:vAlign w:val="bottom"/>
          </w:tcPr>
          <w:p w14:paraId="53FAABC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275FCBCC" w14:textId="77777777" w:rsidTr="00FC18CA">
        <w:trPr>
          <w:trHeight w:val="340"/>
          <w:jc w:val="center"/>
        </w:trPr>
        <w:tc>
          <w:tcPr>
            <w:tcW w:w="1824" w:type="dxa"/>
            <w:gridSpan w:val="2"/>
            <w:shd w:val="clear" w:color="auto" w:fill="auto"/>
            <w:vAlign w:val="bottom"/>
          </w:tcPr>
          <w:p w14:paraId="69C6E85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FACSIMILE NUMBER</w:t>
            </w:r>
          </w:p>
        </w:tc>
        <w:tc>
          <w:tcPr>
            <w:tcW w:w="1301" w:type="dxa"/>
            <w:gridSpan w:val="2"/>
            <w:shd w:val="clear" w:color="auto" w:fill="auto"/>
            <w:vAlign w:val="bottom"/>
          </w:tcPr>
          <w:p w14:paraId="0ECCF5E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CODE</w:t>
            </w:r>
          </w:p>
        </w:tc>
        <w:tc>
          <w:tcPr>
            <w:tcW w:w="1817" w:type="dxa"/>
            <w:shd w:val="clear" w:color="auto" w:fill="auto"/>
            <w:vAlign w:val="bottom"/>
          </w:tcPr>
          <w:p w14:paraId="680268A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3F7577F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NUMBER</w:t>
            </w:r>
          </w:p>
        </w:tc>
        <w:tc>
          <w:tcPr>
            <w:tcW w:w="3431" w:type="dxa"/>
            <w:gridSpan w:val="3"/>
            <w:shd w:val="clear" w:color="auto" w:fill="auto"/>
            <w:vAlign w:val="bottom"/>
          </w:tcPr>
          <w:p w14:paraId="1887A8B4"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4C8B11FB" w14:textId="77777777" w:rsidTr="00FC18CA">
        <w:trPr>
          <w:trHeight w:val="340"/>
          <w:jc w:val="center"/>
        </w:trPr>
        <w:tc>
          <w:tcPr>
            <w:tcW w:w="1824" w:type="dxa"/>
            <w:gridSpan w:val="2"/>
            <w:shd w:val="clear" w:color="auto" w:fill="auto"/>
            <w:vAlign w:val="bottom"/>
          </w:tcPr>
          <w:p w14:paraId="211A12C0"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E-MAIL ADDRESS</w:t>
            </w:r>
          </w:p>
        </w:tc>
        <w:tc>
          <w:tcPr>
            <w:tcW w:w="9165" w:type="dxa"/>
            <w:gridSpan w:val="11"/>
            <w:shd w:val="clear" w:color="auto" w:fill="auto"/>
            <w:vAlign w:val="bottom"/>
          </w:tcPr>
          <w:p w14:paraId="004E07BA"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476BA85C" w14:textId="77777777" w:rsidTr="00FC18CA">
        <w:trPr>
          <w:trHeight w:val="299"/>
          <w:jc w:val="center"/>
        </w:trPr>
        <w:tc>
          <w:tcPr>
            <w:tcW w:w="1824" w:type="dxa"/>
            <w:gridSpan w:val="2"/>
            <w:shd w:val="clear" w:color="auto" w:fill="auto"/>
            <w:vAlign w:val="bottom"/>
          </w:tcPr>
          <w:p w14:paraId="0E3DB8D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VAT REGISTRATION NUMBER</w:t>
            </w:r>
          </w:p>
        </w:tc>
        <w:tc>
          <w:tcPr>
            <w:tcW w:w="9165" w:type="dxa"/>
            <w:gridSpan w:val="11"/>
            <w:shd w:val="clear" w:color="auto" w:fill="auto"/>
            <w:vAlign w:val="bottom"/>
          </w:tcPr>
          <w:p w14:paraId="70E9764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8552E" w:rsidRPr="003A6736" w14:paraId="53CE211B" w14:textId="77777777" w:rsidTr="00FC18CA">
        <w:trPr>
          <w:trHeight w:val="57"/>
          <w:jc w:val="center"/>
        </w:trPr>
        <w:tc>
          <w:tcPr>
            <w:tcW w:w="1824" w:type="dxa"/>
            <w:gridSpan w:val="2"/>
            <w:shd w:val="clear" w:color="auto" w:fill="auto"/>
          </w:tcPr>
          <w:p w14:paraId="0826A32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rPr>
              <w:t>SUPPLIER COMPLIANCE STATUS</w:t>
            </w:r>
          </w:p>
        </w:tc>
        <w:tc>
          <w:tcPr>
            <w:tcW w:w="1301" w:type="dxa"/>
            <w:gridSpan w:val="2"/>
            <w:shd w:val="clear" w:color="auto" w:fill="auto"/>
          </w:tcPr>
          <w:p w14:paraId="4D4E88FA"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A6736">
              <w:rPr>
                <w:rFonts w:ascii="Arial Narrow" w:hAnsi="Arial Narrow"/>
                <w:sz w:val="20"/>
              </w:rPr>
              <w:t>TAX COMPLIANCE SYSTEM PIN:</w:t>
            </w:r>
          </w:p>
        </w:tc>
        <w:tc>
          <w:tcPr>
            <w:tcW w:w="2095" w:type="dxa"/>
            <w:gridSpan w:val="2"/>
            <w:shd w:val="clear" w:color="auto" w:fill="auto"/>
            <w:vAlign w:val="bottom"/>
          </w:tcPr>
          <w:p w14:paraId="58E9CF49"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62" w:type="dxa"/>
            <w:shd w:val="clear" w:color="auto" w:fill="auto"/>
            <w:vAlign w:val="center"/>
          </w:tcPr>
          <w:p w14:paraId="1CC2160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A6736">
              <w:rPr>
                <w:rFonts w:ascii="Arial Narrow" w:hAnsi="Arial Narrow"/>
                <w:b/>
                <w:sz w:val="20"/>
                <w:lang w:val="en-GB"/>
              </w:rPr>
              <w:t>OR</w:t>
            </w:r>
          </w:p>
        </w:tc>
        <w:tc>
          <w:tcPr>
            <w:tcW w:w="1525" w:type="dxa"/>
            <w:shd w:val="clear" w:color="auto" w:fill="auto"/>
            <w:vAlign w:val="bottom"/>
          </w:tcPr>
          <w:p w14:paraId="5CD3398B"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rPr>
              <w:t xml:space="preserve">CENTRAL SUPPLIER DATABASE No: </w:t>
            </w:r>
          </w:p>
        </w:tc>
        <w:tc>
          <w:tcPr>
            <w:tcW w:w="3782" w:type="dxa"/>
            <w:gridSpan w:val="5"/>
            <w:shd w:val="clear" w:color="auto" w:fill="auto"/>
            <w:vAlign w:val="bottom"/>
          </w:tcPr>
          <w:p w14:paraId="2E537C23"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t>MAAA</w:t>
            </w:r>
          </w:p>
        </w:tc>
      </w:tr>
      <w:tr w:rsidR="0008552E" w:rsidRPr="003A6736" w14:paraId="13F914CD" w14:textId="77777777" w:rsidTr="00FC18CA">
        <w:trPr>
          <w:trHeight w:val="864"/>
          <w:jc w:val="center"/>
        </w:trPr>
        <w:tc>
          <w:tcPr>
            <w:tcW w:w="1824" w:type="dxa"/>
            <w:gridSpan w:val="2"/>
            <w:shd w:val="clear" w:color="auto" w:fill="auto"/>
            <w:vAlign w:val="center"/>
          </w:tcPr>
          <w:p w14:paraId="25D8F335" w14:textId="77777777" w:rsidR="0008552E" w:rsidRPr="003A6736" w:rsidRDefault="0008552E" w:rsidP="0008552E">
            <w:pPr>
              <w:pStyle w:val="Heading4"/>
              <w:rPr>
                <w:rFonts w:ascii="Arial Narrow" w:hAnsi="Arial Narrow"/>
                <w:lang w:val="en-GB"/>
              </w:rPr>
            </w:pPr>
            <w:r w:rsidRPr="003A6736">
              <w:rPr>
                <w:rFonts w:ascii="Arial Narrow" w:hAnsi="Arial Narrow"/>
                <w:b w:val="0"/>
              </w:rPr>
              <w:t>ARE YOU THE ACCREDITED REPRESENTATIVE IN SOUTH AFRICA FOR THE GOODS /SERVICES /WORKS OFFERED?</w:t>
            </w:r>
          </w:p>
        </w:tc>
        <w:tc>
          <w:tcPr>
            <w:tcW w:w="3396" w:type="dxa"/>
            <w:gridSpan w:val="4"/>
            <w:shd w:val="clear" w:color="auto" w:fill="auto"/>
            <w:vAlign w:val="bottom"/>
          </w:tcPr>
          <w:p w14:paraId="0EF70F66"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Yes                         </w:t>
            </w:r>
            <w:r w:rsidRPr="003A6736">
              <w:rPr>
                <w:rFonts w:ascii="Arial Narrow" w:hAnsi="Arial Narrow"/>
                <w:sz w:val="20"/>
                <w:lang w:val="en-GB"/>
              </w:rPr>
              <w:fldChar w:fldCharType="begin">
                <w:ffData>
                  <w:name w:val=""/>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No </w:t>
            </w:r>
          </w:p>
          <w:p w14:paraId="3716790C"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42E95A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lang w:val="en-GB"/>
              </w:rPr>
              <w:t>[</w:t>
            </w:r>
            <w:r w:rsidRPr="003A6736">
              <w:rPr>
                <w:rFonts w:ascii="Arial Narrow" w:hAnsi="Arial Narrow"/>
                <w:sz w:val="20"/>
              </w:rPr>
              <w:t>IF YES ENCLOSE PROOF]</w:t>
            </w:r>
          </w:p>
          <w:p w14:paraId="3A300EC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38" w:type="dxa"/>
            <w:gridSpan w:val="4"/>
            <w:shd w:val="clear" w:color="auto" w:fill="auto"/>
            <w:vAlign w:val="center"/>
          </w:tcPr>
          <w:p w14:paraId="60B37302" w14:textId="77777777" w:rsidR="0008552E" w:rsidRPr="003A6736" w:rsidRDefault="0008552E" w:rsidP="0008552E">
            <w:pPr>
              <w:pStyle w:val="Heading4"/>
              <w:rPr>
                <w:rFonts w:ascii="Arial Narrow" w:hAnsi="Arial Narrow"/>
              </w:rPr>
            </w:pPr>
            <w:r w:rsidRPr="003A6736">
              <w:rPr>
                <w:rFonts w:ascii="Arial Narrow" w:hAnsi="Arial Narrow"/>
                <w:b w:val="0"/>
              </w:rPr>
              <w:t>ARE YOU A FOREIGN BASED SUPPLIER FOR</w:t>
            </w:r>
            <w:r w:rsidRPr="003A6736">
              <w:rPr>
                <w:rFonts w:ascii="Arial Narrow" w:hAnsi="Arial Narrow"/>
              </w:rPr>
              <w:t xml:space="preserve"> THE GOODS /SERVICES /WORKS OFFERED?</w:t>
            </w:r>
            <w:r w:rsidRPr="003A6736">
              <w:rPr>
                <w:rFonts w:ascii="Arial Narrow" w:hAnsi="Arial Narrow"/>
                <w:lang w:val="en-GB"/>
              </w:rPr>
              <w:br/>
            </w:r>
          </w:p>
        </w:tc>
        <w:tc>
          <w:tcPr>
            <w:tcW w:w="3431" w:type="dxa"/>
            <w:gridSpan w:val="3"/>
            <w:shd w:val="clear" w:color="auto" w:fill="auto"/>
            <w:vAlign w:val="bottom"/>
          </w:tcPr>
          <w:p w14:paraId="5F4FEC97" w14:textId="77777777" w:rsidR="0008552E" w:rsidRPr="003A6736" w:rsidRDefault="0008552E" w:rsidP="0008552E">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Yes                       </w:t>
            </w:r>
            <w:r w:rsidRPr="003A6736">
              <w:rPr>
                <w:rFonts w:ascii="Arial Narrow" w:hAnsi="Arial Narrow"/>
                <w:sz w:val="20"/>
                <w:lang w:val="en-GB"/>
              </w:rPr>
              <w:fldChar w:fldCharType="begin">
                <w:ffData>
                  <w:name w:val="Check2"/>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lang w:val="en-GB"/>
              </w:rPr>
              <w:t xml:space="preserve"> No</w:t>
            </w:r>
            <w:r w:rsidRPr="003A6736">
              <w:rPr>
                <w:rFonts w:ascii="Arial Narrow" w:hAnsi="Arial Narrow"/>
                <w:sz w:val="20"/>
                <w:lang w:val="en-GB"/>
              </w:rPr>
              <w:br/>
            </w:r>
          </w:p>
          <w:p w14:paraId="18344708"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A6736">
              <w:rPr>
                <w:rFonts w:ascii="Arial Narrow" w:hAnsi="Arial Narrow"/>
                <w:sz w:val="20"/>
                <w:lang w:val="en-GB"/>
              </w:rPr>
              <w:t>[</w:t>
            </w:r>
            <w:r w:rsidRPr="003A6736">
              <w:rPr>
                <w:rFonts w:ascii="Arial Narrow" w:hAnsi="Arial Narrow"/>
                <w:sz w:val="20"/>
              </w:rPr>
              <w:t>IF YES, ANSWER THE QUESTIONNAIRE BELOW ]</w:t>
            </w:r>
          </w:p>
          <w:p w14:paraId="2895C025"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8552E" w:rsidRPr="003A6736" w14:paraId="692DFA75" w14:textId="77777777" w:rsidTr="00640746">
        <w:trPr>
          <w:trHeight w:val="340"/>
          <w:jc w:val="center"/>
        </w:trPr>
        <w:tc>
          <w:tcPr>
            <w:tcW w:w="10989" w:type="dxa"/>
            <w:gridSpan w:val="13"/>
            <w:shd w:val="clear" w:color="auto" w:fill="DDD9C3"/>
            <w:vAlign w:val="center"/>
          </w:tcPr>
          <w:p w14:paraId="559FA947" w14:textId="77777777" w:rsidR="0008552E" w:rsidRPr="003A6736" w:rsidRDefault="0008552E" w:rsidP="0008552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A6736">
              <w:rPr>
                <w:rFonts w:ascii="Arial Narrow" w:hAnsi="Arial Narrow" w:cs="Arial Narrow"/>
                <w:b/>
                <w:sz w:val="20"/>
                <w:szCs w:val="24"/>
              </w:rPr>
              <w:t>QUESTIONNAIRE TO BIDDING FOREIGN SUPPLIERS</w:t>
            </w:r>
          </w:p>
        </w:tc>
      </w:tr>
      <w:tr w:rsidR="0008552E" w:rsidRPr="003A6736" w14:paraId="76D6702A" w14:textId="77777777" w:rsidTr="008F7D67">
        <w:trPr>
          <w:trHeight w:val="2796"/>
          <w:jc w:val="center"/>
        </w:trPr>
        <w:tc>
          <w:tcPr>
            <w:tcW w:w="10989" w:type="dxa"/>
            <w:gridSpan w:val="13"/>
            <w:shd w:val="clear" w:color="auto" w:fill="auto"/>
            <w:vAlign w:val="center"/>
          </w:tcPr>
          <w:p w14:paraId="23EE4966" w14:textId="77777777" w:rsidR="0008552E" w:rsidRPr="003A6736" w:rsidRDefault="0008552E" w:rsidP="0008552E">
            <w:pPr>
              <w:tabs>
                <w:tab w:val="left" w:pos="0"/>
                <w:tab w:val="left" w:pos="426"/>
              </w:tabs>
              <w:autoSpaceDE w:val="0"/>
              <w:autoSpaceDN w:val="0"/>
              <w:adjustRightInd w:val="0"/>
              <w:spacing w:before="120"/>
              <w:rPr>
                <w:rFonts w:ascii="Arial Narrow" w:hAnsi="Arial Narrow" w:cs="Arial Narrow"/>
                <w:b/>
                <w:sz w:val="20"/>
              </w:rPr>
            </w:pPr>
            <w:r w:rsidRPr="003A6736">
              <w:rPr>
                <w:rFonts w:ascii="Arial Narrow" w:hAnsi="Arial Narrow" w:cs="Arial Narrow"/>
                <w:b/>
                <w:sz w:val="20"/>
              </w:rPr>
              <w:t xml:space="preserve"> </w:t>
            </w:r>
            <w:r w:rsidRPr="003A6736">
              <w:rPr>
                <w:rFonts w:ascii="Arial Narrow" w:hAnsi="Arial Narrow"/>
                <w:sz w:val="20"/>
              </w:rPr>
              <w:t>IS THE ENTITY A RESIDENT OF THE REPUBLIC OF SOUTH AFRICA (RSA)?</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782A14E"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DOES THE ENTITY HAVE A BRANCH IN THE RSA?</w:t>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3972D93F"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 xml:space="preserve">DOES THE ENTITY HAVE A PERMANENT ESTABLISHMENT IN THE </w:t>
            </w:r>
            <w:smartTag w:uri="urn:schemas-microsoft-com:office:smarttags" w:element="stockticker">
              <w:r w:rsidRPr="003A6736">
                <w:rPr>
                  <w:rFonts w:ascii="Arial Narrow" w:hAnsi="Arial Narrow"/>
                  <w:sz w:val="20"/>
                </w:rPr>
                <w:t>RSA</w:t>
              </w:r>
            </w:smartTag>
            <w:r w:rsidRPr="003A6736">
              <w:rPr>
                <w:rFonts w:ascii="Arial Narrow" w:hAnsi="Arial Narrow"/>
                <w:sz w:val="20"/>
              </w:rPr>
              <w:t>?</w:t>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6050A4D"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DOES THE ENTITY HAVE ANY SOURCE OF INCOME IN THE RSA?</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w:t>
            </w:r>
          </w:p>
          <w:p w14:paraId="0A68D93C" w14:textId="77777777" w:rsidR="0008552E" w:rsidRPr="003A6736" w:rsidRDefault="0008552E" w:rsidP="0008552E">
            <w:pPr>
              <w:tabs>
                <w:tab w:val="left" w:pos="0"/>
                <w:tab w:val="left" w:pos="426"/>
              </w:tabs>
              <w:autoSpaceDE w:val="0"/>
              <w:autoSpaceDN w:val="0"/>
              <w:adjustRightInd w:val="0"/>
              <w:spacing w:before="120"/>
              <w:rPr>
                <w:rFonts w:ascii="Arial Narrow" w:hAnsi="Arial Narrow"/>
                <w:sz w:val="20"/>
              </w:rPr>
            </w:pPr>
            <w:r w:rsidRPr="003A6736">
              <w:rPr>
                <w:rFonts w:ascii="Arial Narrow" w:hAnsi="Arial Narrow"/>
                <w:sz w:val="20"/>
              </w:rPr>
              <w:t>IS THE ENTITY LIABLE IN THE RSA FOR ANY FORM OF TAXATION?</w:t>
            </w:r>
            <w:r w:rsidRPr="003A6736">
              <w:rPr>
                <w:rFonts w:ascii="Arial Narrow" w:hAnsi="Arial Narrow"/>
                <w:sz w:val="20"/>
              </w:rPr>
              <w:tab/>
            </w:r>
            <w:r w:rsidRPr="003A6736">
              <w:rPr>
                <w:rFonts w:ascii="Arial Narrow" w:hAnsi="Arial Narrow"/>
                <w:sz w:val="20"/>
              </w:rPr>
              <w:tab/>
              <w:t xml:space="preserve">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YES  </w:t>
            </w:r>
            <w:r w:rsidRPr="003A6736">
              <w:rPr>
                <w:rFonts w:ascii="Arial Narrow" w:hAnsi="Arial Narrow"/>
                <w:sz w:val="20"/>
                <w:lang w:val="en-GB"/>
              </w:rPr>
              <w:fldChar w:fldCharType="begin">
                <w:ffData>
                  <w:name w:val="Check1"/>
                  <w:enabled/>
                  <w:calcOnExit w:val="0"/>
                  <w:checkBox>
                    <w:sizeAuto/>
                    <w:default w:val="0"/>
                  </w:checkBox>
                </w:ffData>
              </w:fldChar>
            </w:r>
            <w:r w:rsidRPr="003A6736">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3A6736">
              <w:rPr>
                <w:rFonts w:ascii="Arial Narrow" w:hAnsi="Arial Narrow"/>
                <w:sz w:val="20"/>
                <w:lang w:val="en-GB"/>
              </w:rPr>
              <w:fldChar w:fldCharType="end"/>
            </w:r>
            <w:r w:rsidRPr="003A6736">
              <w:rPr>
                <w:rFonts w:ascii="Arial Narrow" w:hAnsi="Arial Narrow"/>
                <w:sz w:val="20"/>
              </w:rPr>
              <w:t xml:space="preserve"> NO </w:t>
            </w:r>
          </w:p>
          <w:p w14:paraId="73627B2E" w14:textId="77777777" w:rsidR="0008552E" w:rsidRPr="003A6736" w:rsidRDefault="0008552E" w:rsidP="0008552E">
            <w:pPr>
              <w:tabs>
                <w:tab w:val="left" w:pos="426"/>
              </w:tabs>
              <w:spacing w:line="215" w:lineRule="auto"/>
              <w:jc w:val="both"/>
              <w:rPr>
                <w:rFonts w:ascii="Arial Narrow" w:hAnsi="Arial Narrow" w:cs="Arial Narrow"/>
                <w:b/>
                <w:sz w:val="20"/>
              </w:rPr>
            </w:pPr>
          </w:p>
          <w:p w14:paraId="241C903E" w14:textId="77777777" w:rsidR="0008552E" w:rsidRPr="003A6736" w:rsidRDefault="0008552E" w:rsidP="0008552E">
            <w:pPr>
              <w:tabs>
                <w:tab w:val="left" w:pos="426"/>
              </w:tabs>
              <w:spacing w:line="215" w:lineRule="auto"/>
              <w:jc w:val="both"/>
              <w:rPr>
                <w:rFonts w:ascii="Arial Narrow" w:hAnsi="Arial Narrow" w:cs="Arial Narrow"/>
                <w:b/>
                <w:sz w:val="20"/>
              </w:rPr>
            </w:pPr>
            <w:r w:rsidRPr="003A6736">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3A6736" w14:paraId="7B1A692A" w14:textId="77777777" w:rsidTr="002B6BA9">
        <w:trPr>
          <w:trHeight w:val="295"/>
        </w:trPr>
        <w:tc>
          <w:tcPr>
            <w:tcW w:w="829" w:type="dxa"/>
          </w:tcPr>
          <w:p w14:paraId="1B99ECB4" w14:textId="77777777" w:rsidR="00666150" w:rsidRPr="003A6736" w:rsidRDefault="00666150" w:rsidP="00640746">
            <w:pPr>
              <w:pStyle w:val="Header"/>
              <w:jc w:val="right"/>
              <w:rPr>
                <w:rFonts w:ascii="Arial Narrow" w:hAnsi="Arial Narrow" w:cs="Arial"/>
                <w:b/>
                <w:sz w:val="28"/>
                <w:szCs w:val="28"/>
              </w:rPr>
            </w:pPr>
            <w:r w:rsidRPr="003A6736">
              <w:rPr>
                <w:rFonts w:ascii="Arial Narrow" w:hAnsi="Arial Narrow" w:cs="Arial"/>
                <w:b/>
                <w:sz w:val="28"/>
                <w:szCs w:val="28"/>
              </w:rPr>
              <w:lastRenderedPageBreak/>
              <w:t>SBD1</w:t>
            </w:r>
          </w:p>
        </w:tc>
      </w:tr>
    </w:tbl>
    <w:p w14:paraId="3F415DCE" w14:textId="77777777" w:rsidR="00666150" w:rsidRPr="003A6736" w:rsidRDefault="00666150" w:rsidP="00666150">
      <w:pPr>
        <w:pStyle w:val="Title"/>
        <w:rPr>
          <w:sz w:val="28"/>
        </w:rPr>
      </w:pPr>
      <w:r w:rsidRPr="003A6736">
        <w:rPr>
          <w:sz w:val="28"/>
        </w:rPr>
        <w:t>PART B</w:t>
      </w:r>
    </w:p>
    <w:p w14:paraId="49B870E4" w14:textId="77777777" w:rsidR="00666150" w:rsidRPr="003A6736" w:rsidRDefault="00666150" w:rsidP="00666150">
      <w:pPr>
        <w:pStyle w:val="Title"/>
        <w:rPr>
          <w:bCs/>
          <w:sz w:val="20"/>
        </w:rPr>
      </w:pPr>
      <w:r w:rsidRPr="003A6736">
        <w:rPr>
          <w:bCs/>
          <w:sz w:val="28"/>
          <w:szCs w:val="28"/>
        </w:rPr>
        <w:t>TERMS AND CONDITIONS FOR BIDDING</w:t>
      </w:r>
    </w:p>
    <w:p w14:paraId="43CFB87D" w14:textId="77777777" w:rsidR="00666150" w:rsidRPr="003A6736" w:rsidRDefault="00666150" w:rsidP="00666150">
      <w:pPr>
        <w:tabs>
          <w:tab w:val="left" w:pos="720"/>
          <w:tab w:val="left" w:pos="8190"/>
        </w:tabs>
        <w:spacing w:line="215" w:lineRule="auto"/>
        <w:rPr>
          <w:rFonts w:ascii="Arial Narrow" w:hAnsi="Arial Narrow"/>
          <w:sz w:val="14"/>
          <w:lang w:val="en-GB"/>
        </w:rPr>
      </w:pPr>
      <w:r w:rsidRPr="003A6736">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666150" w:rsidRPr="003A6736" w14:paraId="06E7BE90" w14:textId="77777777" w:rsidTr="00640746">
        <w:tc>
          <w:tcPr>
            <w:tcW w:w="10706" w:type="dxa"/>
            <w:shd w:val="clear" w:color="auto" w:fill="DDD9C3"/>
          </w:tcPr>
          <w:p w14:paraId="12E56F33" w14:textId="77777777" w:rsidR="00666150" w:rsidRPr="003A6736" w:rsidRDefault="00666150" w:rsidP="00666150">
            <w:pPr>
              <w:numPr>
                <w:ilvl w:val="0"/>
                <w:numId w:val="2"/>
              </w:numPr>
              <w:tabs>
                <w:tab w:val="left" w:pos="426"/>
              </w:tabs>
              <w:spacing w:line="215" w:lineRule="auto"/>
              <w:jc w:val="both"/>
              <w:rPr>
                <w:rFonts w:ascii="Arial Narrow" w:hAnsi="Arial Narrow"/>
                <w:b/>
                <w:sz w:val="20"/>
                <w:lang w:val="en-GB"/>
              </w:rPr>
            </w:pPr>
            <w:r w:rsidRPr="003A6736">
              <w:rPr>
                <w:rFonts w:ascii="Arial Narrow" w:hAnsi="Arial Narrow" w:cs="Arial"/>
                <w:b/>
                <w:bCs/>
                <w:color w:val="000000"/>
                <w:sz w:val="20"/>
              </w:rPr>
              <w:t>BID SUBMISSION:</w:t>
            </w:r>
          </w:p>
        </w:tc>
      </w:tr>
      <w:tr w:rsidR="00666150" w:rsidRPr="003A6736" w14:paraId="2F5A3783" w14:textId="77777777" w:rsidTr="00640746">
        <w:trPr>
          <w:trHeight w:val="1212"/>
        </w:trPr>
        <w:tc>
          <w:tcPr>
            <w:tcW w:w="10706" w:type="dxa"/>
            <w:shd w:val="clear" w:color="auto" w:fill="auto"/>
          </w:tcPr>
          <w:p w14:paraId="03865549"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BIDS MUST BE DELIVERED BY THE STIPULATED TIME TO THE CORRECT ADDRESS. LATE BIDS WILL NOT BE ACCEPTED FOR CONSIDERATION.</w:t>
            </w:r>
          </w:p>
          <w:p w14:paraId="5382831F"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3A6736">
              <w:rPr>
                <w:rFonts w:ascii="Arial Narrow" w:hAnsi="Arial Narrow" w:cs="Arial Narrow"/>
                <w:b/>
                <w:sz w:val="20"/>
                <w:szCs w:val="24"/>
              </w:rPr>
              <w:t>ALL BIDS MUST BE SUBMITTED ON THE OFFICIAL FORMS PROVIDED–(NOT TO BE RE-TYPED) OR IN THE MANNER PRESCRIBED IN THE BID DOCUMENT.</w:t>
            </w:r>
          </w:p>
          <w:p w14:paraId="50ED1F8A" w14:textId="77777777" w:rsidR="00666150" w:rsidRPr="003A6736"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b/>
                <w:sz w:val="20"/>
                <w:lang w:val="en-GB"/>
              </w:rPr>
              <w:t>THE SUCCESSFUL BIDDER WILL BE REQUIRED TO FILL IN AND SIGN A WRITTEN CONTRACT FORM (SBD7</w:t>
            </w:r>
            <w:r w:rsidR="00954F35" w:rsidRPr="003A6736">
              <w:rPr>
                <w:rFonts w:ascii="Arial Narrow" w:hAnsi="Arial Narrow"/>
                <w:b/>
                <w:sz w:val="20"/>
                <w:lang w:val="en-GB"/>
              </w:rPr>
              <w:t>) AND</w:t>
            </w:r>
            <w:r w:rsidR="00A70E66" w:rsidRPr="003A6736">
              <w:rPr>
                <w:rFonts w:ascii="Arial Narrow" w:hAnsi="Arial Narrow"/>
                <w:b/>
                <w:color w:val="C00000"/>
                <w:sz w:val="20"/>
                <w:lang w:val="en-GB"/>
              </w:rPr>
              <w:t xml:space="preserve"> </w:t>
            </w:r>
            <w:r w:rsidR="00A70E66" w:rsidRPr="003A6736">
              <w:rPr>
                <w:rFonts w:ascii="Arial Narrow" w:hAnsi="Arial Narrow"/>
                <w:b/>
                <w:sz w:val="20"/>
                <w:lang w:val="en-GB"/>
              </w:rPr>
              <w:t>A LEASE AGREEMENT</w:t>
            </w:r>
            <w:r w:rsidRPr="003A6736">
              <w:rPr>
                <w:rFonts w:ascii="Arial Narrow" w:hAnsi="Arial Narrow"/>
                <w:b/>
                <w:sz w:val="20"/>
                <w:lang w:val="en-GB"/>
              </w:rPr>
              <w:t>.</w:t>
            </w:r>
          </w:p>
          <w:p w14:paraId="33DFE4D3" w14:textId="77777777" w:rsidR="00666150" w:rsidRPr="003A6736" w:rsidRDefault="00666150" w:rsidP="00640746">
            <w:pPr>
              <w:spacing w:line="215" w:lineRule="auto"/>
              <w:jc w:val="both"/>
              <w:rPr>
                <w:rFonts w:ascii="Arial Narrow" w:hAnsi="Arial Narrow"/>
                <w:sz w:val="22"/>
                <w:szCs w:val="22"/>
              </w:rPr>
            </w:pPr>
          </w:p>
        </w:tc>
      </w:tr>
      <w:tr w:rsidR="00666150" w:rsidRPr="003A6736" w14:paraId="1931D06C" w14:textId="77777777" w:rsidTr="00640746">
        <w:tc>
          <w:tcPr>
            <w:tcW w:w="10706" w:type="dxa"/>
            <w:shd w:val="clear" w:color="auto" w:fill="DDD9C3"/>
          </w:tcPr>
          <w:p w14:paraId="331073A8" w14:textId="77777777" w:rsidR="00666150" w:rsidRPr="003A6736"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3A6736">
              <w:rPr>
                <w:rFonts w:ascii="Arial Narrow" w:hAnsi="Arial Narrow" w:cs="Arial"/>
                <w:b/>
                <w:bCs/>
                <w:color w:val="000000"/>
                <w:sz w:val="20"/>
                <w:szCs w:val="22"/>
              </w:rPr>
              <w:t>TAX COMPLIANCE REQUIREMENTS</w:t>
            </w:r>
          </w:p>
        </w:tc>
      </w:tr>
      <w:tr w:rsidR="00666150" w:rsidRPr="003A6736" w14:paraId="2933797B" w14:textId="77777777" w:rsidTr="00640746">
        <w:tc>
          <w:tcPr>
            <w:tcW w:w="10706" w:type="dxa"/>
            <w:shd w:val="clear" w:color="auto" w:fill="FFFFFF"/>
          </w:tcPr>
          <w:p w14:paraId="2715714A"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BIDDERS MUST ENSURE COMPLIANCE WITH THEIR TAX OBLIGATIONS. </w:t>
            </w:r>
          </w:p>
          <w:p w14:paraId="7CA7E43E"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BIDDERS ARE REQUIRED TO SUBMIT THEIR UNIQUE PERSONAL IDENTIFICATION NUMBER (PIN) ISSUED BY SARS TO ENABLE   THE ORGAN OF STATE TO VERIFY THE TAXPAYER’S PROFILE AND TAX STATUS.</w:t>
            </w:r>
          </w:p>
          <w:p w14:paraId="4FEC1FD9"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APPLICATION FOR TAX COMPLIANCE STATUS (TCS) PIN MAY BE MADE VIA E-FILING THROUGH THE SARS WEBSITE </w:t>
            </w:r>
            <w:hyperlink r:id="rId12" w:history="1">
              <w:r w:rsidRPr="003A6736">
                <w:rPr>
                  <w:rFonts w:ascii="Arial Narrow" w:hAnsi="Arial Narrow"/>
                  <w:sz w:val="20"/>
                </w:rPr>
                <w:t>WWW.SARS.GOV.ZA</w:t>
              </w:r>
            </w:hyperlink>
            <w:r w:rsidRPr="003A6736">
              <w:rPr>
                <w:rFonts w:ascii="Arial Narrow" w:hAnsi="Arial Narrow"/>
                <w:sz w:val="20"/>
              </w:rPr>
              <w:t>.</w:t>
            </w:r>
          </w:p>
          <w:p w14:paraId="308EB574"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BIDDERS MAY ALSO SUBMIT A PRINTED TCS CERTIFICATE TOGETHER WITH THE BID. </w:t>
            </w:r>
          </w:p>
          <w:p w14:paraId="6DD3F303"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IN BIDS WHERE CONSORTIA / JOINT VENTURES / SUB-CONTRACTORS ARE INVOLVED, EACH PARTY MUST SUBMIT A SEPARATE   TCS CERTIFICATE / PIN / CSD NUMBER.</w:t>
            </w:r>
          </w:p>
          <w:p w14:paraId="771EAC0E"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 xml:space="preserve">WHERE NO TCS PIN IS AVAILABLE BUT THE BIDDER IS REGISTERED ON THE CENTRAL SUPPLIER DATABASE (CSD), A CSD NUMBER MUST BE PROVIDED. </w:t>
            </w:r>
          </w:p>
          <w:p w14:paraId="6EBB7990" w14:textId="77777777" w:rsidR="00666150" w:rsidRPr="003A6736"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A673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6C83A60" w14:textId="77777777" w:rsidR="00666150" w:rsidRPr="003A6736" w:rsidRDefault="00666150" w:rsidP="00666150">
      <w:pPr>
        <w:autoSpaceDE w:val="0"/>
        <w:autoSpaceDN w:val="0"/>
        <w:adjustRightInd w:val="0"/>
        <w:ind w:left="720" w:hanging="720"/>
        <w:rPr>
          <w:rFonts w:ascii="Arial Narrow" w:hAnsi="Arial Narrow" w:cs="Arial Narrow"/>
          <w:b/>
          <w:sz w:val="12"/>
          <w:szCs w:val="12"/>
        </w:rPr>
      </w:pPr>
    </w:p>
    <w:p w14:paraId="3A7454C9" w14:textId="77777777" w:rsidR="00666150" w:rsidRPr="003A6736" w:rsidRDefault="00666150" w:rsidP="00666150">
      <w:pPr>
        <w:autoSpaceDE w:val="0"/>
        <w:autoSpaceDN w:val="0"/>
        <w:adjustRightInd w:val="0"/>
        <w:ind w:left="720" w:hanging="720"/>
        <w:rPr>
          <w:rFonts w:ascii="Arial Narrow" w:hAnsi="Arial Narrow"/>
          <w:sz w:val="20"/>
          <w:lang w:val="en-GB"/>
        </w:rPr>
      </w:pPr>
      <w:r w:rsidRPr="003A6736">
        <w:rPr>
          <w:rFonts w:ascii="Arial Narrow" w:hAnsi="Arial Narrow" w:cs="Arial Narrow"/>
          <w:b/>
          <w:sz w:val="20"/>
        </w:rPr>
        <w:t>NB: FAILURE TO PROVIDE / OR COMPLY WITH ANY OF THE ABOVE PARTICULARS MAY RENDER THE BID INVALID</w:t>
      </w:r>
      <w:r w:rsidRPr="003A6736">
        <w:rPr>
          <w:rFonts w:ascii="Arial Narrow" w:hAnsi="Arial Narrow" w:cs="Arial Narrow"/>
          <w:sz w:val="20"/>
        </w:rPr>
        <w:t>.</w:t>
      </w:r>
    </w:p>
    <w:p w14:paraId="1BE569AE" w14:textId="77777777" w:rsidR="00666150" w:rsidRPr="003A6736" w:rsidRDefault="00666150" w:rsidP="00666150">
      <w:pPr>
        <w:autoSpaceDE w:val="0"/>
        <w:autoSpaceDN w:val="0"/>
        <w:adjustRightInd w:val="0"/>
        <w:ind w:left="720" w:hanging="720"/>
        <w:rPr>
          <w:rFonts w:ascii="Arial Narrow" w:hAnsi="Arial Narrow"/>
          <w:sz w:val="20"/>
          <w:lang w:val="en-GB"/>
        </w:rPr>
      </w:pPr>
    </w:p>
    <w:p w14:paraId="4B13F6B3"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SIGNATURE OF BIDDER:</w:t>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t>……………………………………………</w:t>
      </w:r>
    </w:p>
    <w:p w14:paraId="57EC1D99" w14:textId="77777777" w:rsidR="00666150" w:rsidRPr="003A6736" w:rsidRDefault="00666150" w:rsidP="00666150">
      <w:pPr>
        <w:autoSpaceDE w:val="0"/>
        <w:autoSpaceDN w:val="0"/>
        <w:adjustRightInd w:val="0"/>
        <w:ind w:left="720" w:hanging="720"/>
        <w:rPr>
          <w:rFonts w:ascii="Arial Narrow" w:hAnsi="Arial Narrow"/>
        </w:rPr>
      </w:pPr>
    </w:p>
    <w:p w14:paraId="183857FE"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CAPACITY UNDER WHICH THIS BID IS SIGNED:</w:t>
      </w:r>
      <w:r w:rsidRPr="003A6736">
        <w:rPr>
          <w:rFonts w:ascii="Arial Narrow" w:hAnsi="Arial Narrow"/>
        </w:rPr>
        <w:tab/>
      </w:r>
      <w:r w:rsidRPr="003A6736">
        <w:rPr>
          <w:rFonts w:ascii="Arial Narrow" w:hAnsi="Arial Narrow"/>
        </w:rPr>
        <w:tab/>
        <w:t>……………………………………………</w:t>
      </w:r>
    </w:p>
    <w:p w14:paraId="449463D8" w14:textId="77777777" w:rsidR="00666150" w:rsidRPr="003A6736" w:rsidRDefault="00666150" w:rsidP="00666150">
      <w:pPr>
        <w:autoSpaceDE w:val="0"/>
        <w:autoSpaceDN w:val="0"/>
        <w:adjustRightInd w:val="0"/>
        <w:ind w:left="720" w:hanging="720"/>
        <w:rPr>
          <w:rFonts w:ascii="Arial Narrow" w:hAnsi="Arial Narrow"/>
        </w:rPr>
      </w:pPr>
      <w:r w:rsidRPr="003A6736">
        <w:rPr>
          <w:rFonts w:ascii="Arial Narrow" w:hAnsi="Arial Narrow"/>
        </w:rPr>
        <w:t>(Proof of authority must be submitted e.g. company resolution)</w:t>
      </w:r>
    </w:p>
    <w:p w14:paraId="0BC734A2" w14:textId="77777777" w:rsidR="00666150" w:rsidRPr="003A6736" w:rsidRDefault="00666150" w:rsidP="00666150">
      <w:pPr>
        <w:autoSpaceDE w:val="0"/>
        <w:autoSpaceDN w:val="0"/>
        <w:adjustRightInd w:val="0"/>
        <w:ind w:left="720" w:hanging="720"/>
        <w:rPr>
          <w:rFonts w:ascii="Arial Narrow" w:hAnsi="Arial Narrow"/>
        </w:rPr>
      </w:pPr>
    </w:p>
    <w:p w14:paraId="743AD230" w14:textId="77777777" w:rsidR="00666150" w:rsidRPr="003A6736" w:rsidRDefault="00666150" w:rsidP="00666150">
      <w:pPr>
        <w:autoSpaceDE w:val="0"/>
        <w:autoSpaceDN w:val="0"/>
        <w:adjustRightInd w:val="0"/>
        <w:ind w:left="720" w:hanging="720"/>
        <w:rPr>
          <w:rFonts w:ascii="Arial Narrow" w:hAnsi="Arial Narrow"/>
          <w:sz w:val="20"/>
          <w:lang w:val="en-GB"/>
        </w:rPr>
      </w:pPr>
      <w:r w:rsidRPr="003A6736">
        <w:rPr>
          <w:rFonts w:ascii="Arial Narrow" w:hAnsi="Arial Narrow"/>
        </w:rPr>
        <w:t>DATE:</w:t>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r>
      <w:r w:rsidRPr="003A6736">
        <w:rPr>
          <w:rFonts w:ascii="Arial Narrow" w:hAnsi="Arial Narrow"/>
        </w:rPr>
        <w:tab/>
        <w:t>…………………………………………...</w:t>
      </w:r>
    </w:p>
    <w:p w14:paraId="0F9E6324" w14:textId="77777777" w:rsidR="00666150" w:rsidRPr="003A6736" w:rsidRDefault="00666150">
      <w:pPr>
        <w:rPr>
          <w:rFonts w:ascii="Arial Narrow" w:hAnsi="Arial Narrow"/>
        </w:rPr>
      </w:pPr>
    </w:p>
    <w:p w14:paraId="4A4E1E8A" w14:textId="77777777" w:rsidR="000833A0" w:rsidRPr="003A6736" w:rsidRDefault="000833A0">
      <w:pPr>
        <w:rPr>
          <w:rFonts w:ascii="Arial Narrow" w:hAnsi="Arial Narrow"/>
        </w:rPr>
      </w:pPr>
    </w:p>
    <w:p w14:paraId="31F67265" w14:textId="77777777" w:rsidR="000833A0" w:rsidRPr="003A6736" w:rsidRDefault="000833A0">
      <w:pPr>
        <w:rPr>
          <w:rFonts w:ascii="Arial Narrow" w:hAnsi="Arial Narrow"/>
        </w:rPr>
      </w:pPr>
    </w:p>
    <w:p w14:paraId="568F537F" w14:textId="77777777" w:rsidR="000833A0" w:rsidRPr="003A6736" w:rsidRDefault="000833A0">
      <w:pPr>
        <w:rPr>
          <w:rFonts w:ascii="Arial Narrow" w:hAnsi="Arial Narrow"/>
        </w:rPr>
      </w:pPr>
    </w:p>
    <w:p w14:paraId="538321ED" w14:textId="77777777" w:rsidR="000833A0" w:rsidRPr="003A6736" w:rsidRDefault="000833A0">
      <w:pPr>
        <w:rPr>
          <w:rFonts w:ascii="Arial Narrow" w:hAnsi="Arial Narrow"/>
        </w:rPr>
      </w:pPr>
    </w:p>
    <w:p w14:paraId="68B9656D" w14:textId="77777777" w:rsidR="000833A0" w:rsidRPr="003A6736" w:rsidRDefault="000833A0">
      <w:pPr>
        <w:rPr>
          <w:rFonts w:ascii="Arial Narrow" w:hAnsi="Arial Narrow"/>
        </w:rPr>
      </w:pPr>
    </w:p>
    <w:p w14:paraId="2B74E8C1" w14:textId="77777777" w:rsidR="000833A0" w:rsidRPr="003A6736" w:rsidRDefault="000833A0">
      <w:pPr>
        <w:rPr>
          <w:rFonts w:ascii="Arial Narrow" w:hAnsi="Arial Narrow"/>
        </w:rPr>
      </w:pPr>
    </w:p>
    <w:p w14:paraId="3F120C01" w14:textId="77777777" w:rsidR="000833A0" w:rsidRPr="003A6736" w:rsidRDefault="000833A0">
      <w:pPr>
        <w:rPr>
          <w:rFonts w:ascii="Arial Narrow" w:hAnsi="Arial Narrow"/>
        </w:rPr>
      </w:pPr>
    </w:p>
    <w:p w14:paraId="32635EAD" w14:textId="77777777" w:rsidR="000833A0" w:rsidRPr="003A6736" w:rsidRDefault="000833A0">
      <w:pPr>
        <w:rPr>
          <w:rFonts w:ascii="Arial Narrow" w:hAnsi="Arial Narrow"/>
        </w:rPr>
      </w:pPr>
    </w:p>
    <w:p w14:paraId="2933E44C" w14:textId="77777777" w:rsidR="000833A0" w:rsidRPr="003A6736" w:rsidRDefault="000833A0">
      <w:pPr>
        <w:rPr>
          <w:rFonts w:ascii="Arial Narrow" w:hAnsi="Arial Narrow"/>
        </w:rPr>
      </w:pPr>
    </w:p>
    <w:p w14:paraId="46C9FC18" w14:textId="77777777" w:rsidR="000833A0" w:rsidRPr="003A6736" w:rsidRDefault="000833A0">
      <w:pPr>
        <w:rPr>
          <w:rFonts w:ascii="Arial Narrow" w:hAnsi="Arial Narrow"/>
        </w:rPr>
      </w:pPr>
    </w:p>
    <w:p w14:paraId="4DD8FF4E" w14:textId="77777777" w:rsidR="000833A0" w:rsidRPr="003A6736" w:rsidRDefault="000833A0">
      <w:pPr>
        <w:rPr>
          <w:rFonts w:ascii="Arial Narrow" w:hAnsi="Arial Narrow"/>
        </w:rPr>
      </w:pPr>
    </w:p>
    <w:p w14:paraId="18C74455" w14:textId="77777777" w:rsidR="000833A0" w:rsidRPr="003A6736" w:rsidRDefault="000833A0">
      <w:pPr>
        <w:rPr>
          <w:rFonts w:ascii="Arial Narrow" w:hAnsi="Arial Narrow"/>
        </w:rPr>
      </w:pPr>
    </w:p>
    <w:p w14:paraId="2F95210F" w14:textId="77777777" w:rsidR="000833A0" w:rsidRPr="003A6736" w:rsidRDefault="000833A0">
      <w:pPr>
        <w:rPr>
          <w:rFonts w:ascii="Arial Narrow" w:hAnsi="Arial Narrow"/>
        </w:rPr>
      </w:pPr>
    </w:p>
    <w:p w14:paraId="07220E6D" w14:textId="77777777" w:rsidR="000833A0" w:rsidRPr="003A6736" w:rsidRDefault="000833A0">
      <w:pPr>
        <w:rPr>
          <w:rFonts w:ascii="Arial Narrow" w:hAnsi="Arial Narrow"/>
        </w:rPr>
      </w:pPr>
    </w:p>
    <w:p w14:paraId="40901422" w14:textId="77777777" w:rsidR="000833A0" w:rsidRPr="003A6736" w:rsidRDefault="000833A0">
      <w:pPr>
        <w:rPr>
          <w:rFonts w:ascii="Arial Narrow" w:hAnsi="Arial Narrow"/>
        </w:rPr>
      </w:pPr>
    </w:p>
    <w:p w14:paraId="72614074" w14:textId="77777777" w:rsidR="000833A0" w:rsidRPr="003A6736" w:rsidRDefault="000833A0">
      <w:pPr>
        <w:rPr>
          <w:rFonts w:ascii="Arial Narrow" w:hAnsi="Arial Narrow"/>
        </w:rPr>
      </w:pPr>
    </w:p>
    <w:p w14:paraId="17F295C2" w14:textId="77777777" w:rsidR="00666150" w:rsidRPr="003A6736" w:rsidRDefault="00666150" w:rsidP="00666150">
      <w:pPr>
        <w:widowControl/>
        <w:spacing w:after="160" w:line="259" w:lineRule="auto"/>
        <w:rPr>
          <w:rFonts w:ascii="Arial Narrow" w:hAnsi="Arial Narrow"/>
        </w:rPr>
      </w:pPr>
    </w:p>
    <w:p w14:paraId="5067F171" w14:textId="77777777" w:rsidR="009D5FE7" w:rsidRPr="003A6736" w:rsidRDefault="009D5FE7">
      <w:pPr>
        <w:widowControl/>
        <w:spacing w:after="160" w:line="259" w:lineRule="auto"/>
        <w:rPr>
          <w:rFonts w:ascii="Arial Narrow" w:hAnsi="Arial Narrow"/>
        </w:rPr>
      </w:pPr>
    </w:p>
    <w:p w14:paraId="3EA65E35" w14:textId="77777777" w:rsidR="000833A0" w:rsidRPr="003A6736" w:rsidRDefault="000833A0" w:rsidP="000833A0">
      <w:pPr>
        <w:autoSpaceDE w:val="0"/>
        <w:autoSpaceDN w:val="0"/>
        <w:adjustRightInd w:val="0"/>
        <w:jc w:val="center"/>
        <w:rPr>
          <w:rFonts w:ascii="Arial Narrow" w:hAnsi="Arial Narrow" w:cs="Arial"/>
          <w:b/>
          <w:bCs/>
          <w:snapToGrid/>
          <w:sz w:val="22"/>
          <w:lang w:eastAsia="en-ZA"/>
        </w:rPr>
      </w:pPr>
    </w:p>
    <w:p w14:paraId="0F78EF26" w14:textId="77777777" w:rsidR="000833A0" w:rsidRPr="003A6736"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Cs w:val="24"/>
        </w:rPr>
      </w:pPr>
      <w:r w:rsidRPr="003A6736">
        <w:rPr>
          <w:rFonts w:ascii="Arial Narrow" w:hAnsi="Arial Narrow" w:cs="Arial"/>
          <w:b/>
          <w:bCs/>
          <w:color w:val="000000" w:themeColor="text1"/>
          <w:szCs w:val="24"/>
        </w:rPr>
        <w:t>SECTION A</w:t>
      </w:r>
    </w:p>
    <w:p w14:paraId="2D7B3AC1" w14:textId="77777777" w:rsidR="002D6081" w:rsidRPr="003A6736" w:rsidRDefault="002D6081"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FF0000"/>
          <w:sz w:val="20"/>
        </w:rPr>
      </w:pPr>
    </w:p>
    <w:p w14:paraId="6B89CF8F"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r w:rsidRPr="003A6736">
        <w:rPr>
          <w:rFonts w:ascii="Arial Narrow" w:hAnsi="Arial Narrow" w:cs="Arial"/>
          <w:b/>
          <w:bCs/>
          <w:snapToGrid/>
          <w:sz w:val="22"/>
          <w:lang w:eastAsia="en-ZA"/>
        </w:rPr>
        <w:t>SPECIAL INSTRUCTIONS AND NOTICES TO BIDDERS REGARDING THE COMPLETION OF BIDDING FORMS</w:t>
      </w:r>
    </w:p>
    <w:p w14:paraId="20EC8BCD"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p>
    <w:p w14:paraId="2DBBEBD9"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r w:rsidRPr="003A6736">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1D53BC66" w14:textId="77777777" w:rsidR="002D6081" w:rsidRPr="003A6736" w:rsidRDefault="002D6081" w:rsidP="002D6081">
      <w:pPr>
        <w:autoSpaceDE w:val="0"/>
        <w:autoSpaceDN w:val="0"/>
        <w:adjustRightInd w:val="0"/>
        <w:jc w:val="both"/>
        <w:rPr>
          <w:rFonts w:ascii="Arial Narrow" w:hAnsi="Arial Narrow" w:cs="Arial"/>
          <w:b/>
          <w:bCs/>
          <w:snapToGrid/>
          <w:sz w:val="22"/>
          <w:lang w:eastAsia="en-ZA"/>
        </w:rPr>
      </w:pPr>
    </w:p>
    <w:p w14:paraId="306F635B"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3A6736">
        <w:rPr>
          <w:rFonts w:ascii="Arial Narrow" w:hAnsi="Arial Narrow" w:cs="Arial"/>
          <w:snapToGrid/>
          <w:sz w:val="22"/>
          <w:lang w:eastAsia="en-ZA"/>
        </w:rPr>
        <w:t>visa</w:t>
      </w:r>
      <w:proofErr w:type="spellEnd"/>
      <w:r w:rsidRPr="003A6736">
        <w:rPr>
          <w:rFonts w:ascii="Arial Narrow" w:hAnsi="Arial Narrow" w:cs="Arial"/>
          <w:snapToGrid/>
          <w:sz w:val="22"/>
          <w:lang w:eastAsia="en-ZA"/>
        </w:rPr>
        <w:t xml:space="preserve"> versa and with words importing the masculine gender shall include the feminine and the neuter.</w:t>
      </w:r>
    </w:p>
    <w:p w14:paraId="3C436CC8"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01B0FC84"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The bidder is advised to check the number of pages and to satisfy himself that none are missing or duplicated.</w:t>
      </w:r>
    </w:p>
    <w:p w14:paraId="7DD40ED8"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submitted must be complete in all respects.</w:t>
      </w:r>
    </w:p>
    <w:p w14:paraId="4B4A6BD5"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0117A26C"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02BECD20"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6CCFE777"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7EEFB753"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4D58DCD1"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No bid submitted by telefax, telegraphic or other electronic means will be considered.</w:t>
      </w:r>
    </w:p>
    <w:p w14:paraId="651C2CE5"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Bidding documents must not be included in packages containing samples. Such bids may be rejected as being invalid.</w:t>
      </w:r>
    </w:p>
    <w:p w14:paraId="04F32769"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Any alteration made by the bidder must be initialed.</w:t>
      </w:r>
    </w:p>
    <w:p w14:paraId="7F3B8EEE"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Use of correcting fluid is prohibited</w:t>
      </w:r>
    </w:p>
    <w:p w14:paraId="2AE72B9C"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Bids will be opened in public as soon as practicable after the closing time of bid.</w:t>
      </w:r>
    </w:p>
    <w:p w14:paraId="0180CFED"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Where practical, prices are made public at the time of opening bids.</w:t>
      </w:r>
    </w:p>
    <w:p w14:paraId="45B558D1" w14:textId="77777777" w:rsidR="002D6081" w:rsidRPr="003A6736"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3A6736">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591D19B9" w14:textId="77777777" w:rsidR="002D6081" w:rsidRPr="003A6736" w:rsidRDefault="002D6081" w:rsidP="002D6081">
      <w:pPr>
        <w:tabs>
          <w:tab w:val="left" w:pos="720"/>
        </w:tabs>
        <w:autoSpaceDE w:val="0"/>
        <w:autoSpaceDN w:val="0"/>
        <w:adjustRightInd w:val="0"/>
        <w:jc w:val="both"/>
        <w:outlineLvl w:val="0"/>
        <w:rPr>
          <w:rFonts w:ascii="Arial Narrow" w:hAnsi="Arial Narrow" w:cs="Arial"/>
          <w:snapToGrid/>
          <w:sz w:val="22"/>
          <w:lang w:eastAsia="en-ZA"/>
        </w:rPr>
      </w:pPr>
      <w:r w:rsidRPr="003A6736">
        <w:rPr>
          <w:rFonts w:ascii="Arial Narrow" w:hAnsi="Arial Narrow" w:cs="Arial"/>
          <w:snapToGrid/>
          <w:sz w:val="22"/>
          <w:lang w:eastAsia="en-ZA"/>
        </w:rPr>
        <w:t>17.</w:t>
      </w:r>
      <w:r w:rsidRPr="003A6736">
        <w:rPr>
          <w:rFonts w:ascii="Arial Narrow" w:hAnsi="Arial Narrow" w:cs="Arial"/>
          <w:snapToGrid/>
          <w:sz w:val="22"/>
          <w:lang w:eastAsia="en-ZA"/>
        </w:rPr>
        <w:tab/>
        <w:t>Bidder must initial each and every page of the bid document.</w:t>
      </w:r>
    </w:p>
    <w:p w14:paraId="4C70C4AB" w14:textId="77777777" w:rsidR="002D6081" w:rsidRPr="003A6736" w:rsidRDefault="002D6081" w:rsidP="002D6081">
      <w:pPr>
        <w:widowControl/>
        <w:spacing w:after="160" w:line="259" w:lineRule="auto"/>
        <w:rPr>
          <w:rFonts w:ascii="Arial Narrow" w:hAnsi="Arial Narrow"/>
          <w:sz w:val="28"/>
        </w:rPr>
      </w:pPr>
    </w:p>
    <w:p w14:paraId="1D35B4A2" w14:textId="77777777" w:rsidR="000833A0" w:rsidRPr="003A6736"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305F5C88"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56D914A"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676BB373"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29D02E60"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328FEC6C"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66DB304"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49797ABE"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5466A024"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001A6C1C" w14:textId="77777777" w:rsidR="002D6081" w:rsidRPr="003A6736" w:rsidRDefault="002D6081" w:rsidP="002D6081">
      <w:pPr>
        <w:widowControl/>
        <w:spacing w:after="160" w:line="259" w:lineRule="auto"/>
        <w:jc w:val="center"/>
        <w:rPr>
          <w:rFonts w:ascii="Arial Narrow" w:hAnsi="Arial Narrow"/>
          <w:b/>
          <w:snapToGrid/>
          <w:szCs w:val="24"/>
          <w:lang w:eastAsia="en-ZA"/>
        </w:rPr>
      </w:pPr>
    </w:p>
    <w:p w14:paraId="10B21849" w14:textId="77777777" w:rsidR="002D6081" w:rsidRPr="003A6736" w:rsidRDefault="002D6081" w:rsidP="0081571A">
      <w:pPr>
        <w:widowControl/>
        <w:spacing w:after="160" w:line="259" w:lineRule="auto"/>
        <w:rPr>
          <w:rFonts w:ascii="Arial Narrow" w:hAnsi="Arial Narrow"/>
          <w:b/>
          <w:snapToGrid/>
          <w:szCs w:val="24"/>
          <w:lang w:eastAsia="en-ZA"/>
        </w:rPr>
      </w:pPr>
    </w:p>
    <w:p w14:paraId="1B5A5F25" w14:textId="77777777" w:rsidR="00C93D52" w:rsidRPr="003A6736" w:rsidRDefault="00C93D52" w:rsidP="002D6081">
      <w:pPr>
        <w:widowControl/>
        <w:spacing w:after="160" w:line="259" w:lineRule="auto"/>
        <w:jc w:val="center"/>
        <w:rPr>
          <w:rFonts w:ascii="Arial Narrow" w:hAnsi="Arial Narrow"/>
          <w:b/>
          <w:snapToGrid/>
          <w:szCs w:val="24"/>
          <w:lang w:eastAsia="en-ZA"/>
        </w:rPr>
      </w:pPr>
    </w:p>
    <w:p w14:paraId="7500E03E" w14:textId="77777777" w:rsidR="002D6081" w:rsidRPr="003A6736" w:rsidRDefault="002D6081" w:rsidP="002D6081">
      <w:pPr>
        <w:widowControl/>
        <w:spacing w:after="160" w:line="259" w:lineRule="auto"/>
        <w:jc w:val="center"/>
        <w:rPr>
          <w:rFonts w:ascii="Arial Narrow" w:hAnsi="Arial Narrow"/>
          <w:b/>
          <w:snapToGrid/>
          <w:szCs w:val="24"/>
          <w:lang w:eastAsia="en-ZA"/>
        </w:rPr>
      </w:pPr>
      <w:r w:rsidRPr="003A6736">
        <w:rPr>
          <w:rFonts w:ascii="Arial Narrow" w:hAnsi="Arial Narrow"/>
          <w:b/>
          <w:snapToGrid/>
          <w:szCs w:val="24"/>
          <w:lang w:eastAsia="en-ZA"/>
        </w:rPr>
        <w:t>SECTION B</w:t>
      </w:r>
    </w:p>
    <w:p w14:paraId="3DA799B8" w14:textId="77777777" w:rsidR="002D6081" w:rsidRPr="003A6736" w:rsidRDefault="002D6081" w:rsidP="002D6081">
      <w:pPr>
        <w:autoSpaceDE w:val="0"/>
        <w:autoSpaceDN w:val="0"/>
        <w:adjustRightInd w:val="0"/>
        <w:jc w:val="center"/>
        <w:rPr>
          <w:rFonts w:ascii="Arial Narrow" w:hAnsi="Arial Narrow" w:cs="Arial"/>
          <w:b/>
          <w:bCs/>
          <w:snapToGrid/>
          <w:szCs w:val="24"/>
          <w:lang w:eastAsia="en-ZA"/>
        </w:rPr>
      </w:pPr>
      <w:r w:rsidRPr="003A6736">
        <w:rPr>
          <w:rFonts w:ascii="Arial Narrow" w:hAnsi="Arial Narrow" w:cs="Arial"/>
          <w:b/>
          <w:bCs/>
          <w:snapToGrid/>
          <w:szCs w:val="24"/>
          <w:lang w:eastAsia="en-ZA"/>
        </w:rPr>
        <w:t>REGISTRATION ON THE CENTRAL SUPPLIERS DATABASE</w:t>
      </w:r>
    </w:p>
    <w:p w14:paraId="61C0F099" w14:textId="77777777" w:rsidR="002D6081" w:rsidRPr="003A6736" w:rsidRDefault="002D6081" w:rsidP="002D6081">
      <w:pPr>
        <w:autoSpaceDE w:val="0"/>
        <w:autoSpaceDN w:val="0"/>
        <w:adjustRightInd w:val="0"/>
        <w:jc w:val="both"/>
        <w:rPr>
          <w:rFonts w:ascii="Arial Narrow" w:hAnsi="Arial Narrow" w:cs="Arial"/>
          <w:b/>
          <w:bCs/>
          <w:snapToGrid/>
          <w:szCs w:val="24"/>
          <w:lang w:eastAsia="en-ZA"/>
        </w:rPr>
      </w:pPr>
    </w:p>
    <w:p w14:paraId="41DB05BC"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77C335"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F888DCA"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3A6736">
        <w:rPr>
          <w:rFonts w:ascii="Arial Narrow" w:hAnsi="Arial Narrow" w:cs="Arial"/>
          <w:snapToGrid/>
          <w:color w:val="000000"/>
          <w:sz w:val="22"/>
          <w:szCs w:val="22"/>
          <w:lang w:eastAsia="en-ZA"/>
        </w:rPr>
        <w:t xml:space="preserve">Prospective suppliers should self-register on the CSD website </w:t>
      </w:r>
      <w:hyperlink r:id="rId13" w:history="1">
        <w:r w:rsidRPr="003A6736">
          <w:rPr>
            <w:rFonts w:ascii="Arial Narrow" w:hAnsi="Arial Narrow" w:cs="Arial"/>
            <w:snapToGrid/>
            <w:color w:val="0000FF"/>
            <w:sz w:val="22"/>
            <w:szCs w:val="22"/>
            <w:u w:val="single"/>
            <w:lang w:eastAsia="en-ZA"/>
          </w:rPr>
          <w:t>www.csd.gov.za</w:t>
        </w:r>
      </w:hyperlink>
      <w:r w:rsidRPr="003A6736">
        <w:rPr>
          <w:rFonts w:ascii="Arial Narrow" w:hAnsi="Arial Narrow" w:cs="Arial"/>
          <w:snapToGrid/>
          <w:color w:val="000000"/>
          <w:sz w:val="22"/>
          <w:szCs w:val="22"/>
          <w:lang w:eastAsia="en-ZA"/>
        </w:rPr>
        <w:t xml:space="preserve"> </w:t>
      </w:r>
    </w:p>
    <w:p w14:paraId="24B44771"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33257159"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7A3F1F" w14:textId="77777777" w:rsidR="002D6081" w:rsidRPr="003A6736"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2D44F4A" w14:textId="77777777" w:rsidR="002D6081" w:rsidRPr="003A6736" w:rsidRDefault="002D6081" w:rsidP="002D6081">
      <w:pPr>
        <w:numPr>
          <w:ilvl w:val="12"/>
          <w:numId w:val="0"/>
        </w:numPr>
        <w:tabs>
          <w:tab w:val="left" w:pos="567"/>
          <w:tab w:val="left" w:pos="1134"/>
        </w:tabs>
        <w:autoSpaceDE w:val="0"/>
        <w:autoSpaceDN w:val="0"/>
        <w:adjustRightInd w:val="0"/>
        <w:jc w:val="both"/>
        <w:rPr>
          <w:rFonts w:ascii="Arial Narrow" w:hAnsi="Arial Narrow" w:cs="Arial"/>
          <w:snapToGrid/>
          <w:sz w:val="22"/>
          <w:szCs w:val="22"/>
          <w:lang w:eastAsia="en-ZA"/>
        </w:rPr>
      </w:pPr>
      <w:r w:rsidRPr="003A6736">
        <w:rPr>
          <w:rFonts w:ascii="Arial Narrow" w:hAnsi="Arial Narrow" w:cs="Arial"/>
          <w:snapToGrid/>
          <w:sz w:val="22"/>
          <w:szCs w:val="22"/>
          <w:lang w:eastAsia="en-ZA"/>
        </w:rPr>
        <w:tab/>
        <w:t>3.1</w:t>
      </w:r>
      <w:r w:rsidRPr="003A6736">
        <w:rPr>
          <w:rFonts w:ascii="Arial Narrow" w:hAnsi="Arial Narrow" w:cs="Arial"/>
          <w:snapToGrid/>
          <w:sz w:val="22"/>
          <w:szCs w:val="22"/>
          <w:lang w:eastAsia="en-ZA"/>
        </w:rPr>
        <w:tab/>
        <w:t>cancel a bid or a contract awarded to such supplier, and the supplier would become liable for any damages if a less favourable bid is accepted or less favourable arrangements are made.</w:t>
      </w:r>
    </w:p>
    <w:p w14:paraId="55F2D194" w14:textId="77777777" w:rsidR="002D6081" w:rsidRPr="003A6736"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5F5EF2CE" w14:textId="77777777" w:rsidR="002D6081" w:rsidRPr="003A6736"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3A6736">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5895B315" w14:textId="77777777" w:rsidR="002D6081" w:rsidRPr="003A6736"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02041C34" w14:textId="77777777" w:rsidR="002D6081" w:rsidRPr="003A6736" w:rsidRDefault="002D6081" w:rsidP="002D6081">
      <w:pPr>
        <w:widowControl/>
        <w:tabs>
          <w:tab w:val="left" w:pos="720"/>
        </w:tabs>
        <w:autoSpaceDE w:val="0"/>
        <w:autoSpaceDN w:val="0"/>
        <w:adjustRightInd w:val="0"/>
        <w:jc w:val="both"/>
        <w:rPr>
          <w:rFonts w:ascii="Arial Narrow" w:hAnsi="Arial Narrow" w:cs="Arial"/>
          <w:snapToGrid/>
          <w:szCs w:val="24"/>
          <w:lang w:eastAsia="en-ZA"/>
        </w:rPr>
      </w:pPr>
      <w:r w:rsidRPr="003A6736">
        <w:rPr>
          <w:rFonts w:ascii="Arial Narrow" w:hAnsi="Arial Narrow" w:cs="Arial"/>
          <w:snapToGrid/>
          <w:sz w:val="22"/>
          <w:szCs w:val="22"/>
          <w:lang w:eastAsia="en-ZA"/>
        </w:rPr>
        <w:t>IF THE SUPPLIER IS NOT REGISTERED AT THE CLOSING TIME OF BID, THE SUPPLIER WILL BE DISQUALIFIED AT THE BID EVALUATION PROCESS.</w:t>
      </w:r>
    </w:p>
    <w:p w14:paraId="72BA95C2" w14:textId="77777777" w:rsidR="009D5FE7" w:rsidRPr="003A6736" w:rsidRDefault="002D6081">
      <w:pPr>
        <w:widowControl/>
        <w:spacing w:after="160" w:line="259" w:lineRule="auto"/>
        <w:rPr>
          <w:rFonts w:ascii="Arial Narrow" w:hAnsi="Arial Narrow"/>
          <w:sz w:val="28"/>
        </w:rPr>
      </w:pPr>
      <w:r w:rsidRPr="003A6736">
        <w:rPr>
          <w:rFonts w:ascii="Arial Narrow" w:hAnsi="Arial Narrow"/>
          <w:sz w:val="28"/>
        </w:rPr>
        <w:br w:type="page"/>
      </w:r>
    </w:p>
    <w:p w14:paraId="7B102D62" w14:textId="77777777" w:rsidR="002D6081" w:rsidRPr="003A6736" w:rsidRDefault="002D6081" w:rsidP="002D6081">
      <w:pPr>
        <w:numPr>
          <w:ilvl w:val="12"/>
          <w:numId w:val="0"/>
        </w:numPr>
        <w:jc w:val="center"/>
        <w:rPr>
          <w:rFonts w:ascii="Arial Narrow" w:hAnsi="Arial Narrow" w:cs="Arial"/>
          <w:b/>
          <w:bCs/>
        </w:rPr>
      </w:pPr>
      <w:r w:rsidRPr="003A6736">
        <w:rPr>
          <w:rFonts w:ascii="Arial Narrow" w:hAnsi="Arial Narrow" w:cs="Arial"/>
          <w:b/>
          <w:bCs/>
        </w:rPr>
        <w:lastRenderedPageBreak/>
        <w:t>SECTION C</w:t>
      </w:r>
    </w:p>
    <w:p w14:paraId="36AA0DC0" w14:textId="77777777" w:rsidR="002D6081" w:rsidRPr="003A6736" w:rsidRDefault="002D6081" w:rsidP="002D6081">
      <w:pPr>
        <w:numPr>
          <w:ilvl w:val="12"/>
          <w:numId w:val="0"/>
        </w:numPr>
        <w:jc w:val="center"/>
        <w:rPr>
          <w:rFonts w:ascii="Arial Narrow" w:hAnsi="Arial Narrow" w:cs="Arial"/>
        </w:rPr>
      </w:pPr>
      <w:r w:rsidRPr="003A6736">
        <w:rPr>
          <w:rFonts w:ascii="Arial Narrow" w:hAnsi="Arial Narrow" w:cs="Arial"/>
          <w:b/>
          <w:bCs/>
        </w:rPr>
        <w:t>DECLARATION THAT INFORMATION ON CENTRAL SUPPLIER DATABASE IS CORRECT AND UP TO DATE</w:t>
      </w:r>
    </w:p>
    <w:p w14:paraId="34DE500C" w14:textId="77777777" w:rsidR="002D6081" w:rsidRPr="003A6736" w:rsidRDefault="002D6081" w:rsidP="002D6081">
      <w:pPr>
        <w:numPr>
          <w:ilvl w:val="12"/>
          <w:numId w:val="0"/>
        </w:numPr>
        <w:jc w:val="center"/>
        <w:rPr>
          <w:rFonts w:ascii="Arial Narrow" w:hAnsi="Arial Narrow" w:cs="Arial"/>
        </w:rPr>
      </w:pPr>
      <w:r w:rsidRPr="003A6736">
        <w:rPr>
          <w:rFonts w:ascii="Arial Narrow" w:hAnsi="Arial Narrow" w:cs="Arial"/>
        </w:rPr>
        <w:t>(To be completed by bidder)</w:t>
      </w:r>
    </w:p>
    <w:p w14:paraId="4FB1B945" w14:textId="77777777" w:rsidR="002D6081" w:rsidRPr="003A6736" w:rsidRDefault="002D6081" w:rsidP="002D6081">
      <w:pPr>
        <w:numPr>
          <w:ilvl w:val="12"/>
          <w:numId w:val="0"/>
        </w:numPr>
        <w:jc w:val="center"/>
        <w:rPr>
          <w:rFonts w:ascii="Arial Narrow" w:hAnsi="Arial Narrow" w:cs="Arial"/>
        </w:rPr>
      </w:pPr>
    </w:p>
    <w:p w14:paraId="701D6EE5" w14:textId="77777777" w:rsidR="002D6081" w:rsidRPr="003A6736" w:rsidRDefault="002D6081" w:rsidP="002D6081">
      <w:pPr>
        <w:numPr>
          <w:ilvl w:val="12"/>
          <w:numId w:val="0"/>
        </w:numPr>
        <w:jc w:val="center"/>
        <w:rPr>
          <w:rFonts w:ascii="Arial Narrow" w:hAnsi="Arial Narrow" w:cs="Arial"/>
        </w:rPr>
      </w:pPr>
    </w:p>
    <w:p w14:paraId="3434376F" w14:textId="77777777" w:rsidR="002D6081" w:rsidRPr="003A6736" w:rsidRDefault="002D6081" w:rsidP="002D6081">
      <w:pPr>
        <w:numPr>
          <w:ilvl w:val="12"/>
          <w:numId w:val="0"/>
        </w:numPr>
        <w:jc w:val="center"/>
        <w:rPr>
          <w:rFonts w:ascii="Arial Narrow" w:hAnsi="Arial Narrow" w:cs="Arial"/>
        </w:rPr>
      </w:pPr>
    </w:p>
    <w:p w14:paraId="523F7B0F"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 xml:space="preserve">THIS IS TO CERTIFY THAT I (name of bidder/authorized representative) …………………………………..........................., WHO </w:t>
      </w:r>
    </w:p>
    <w:p w14:paraId="6860D134" w14:textId="77777777" w:rsidR="002D6081" w:rsidRPr="003A6736" w:rsidRDefault="002D6081" w:rsidP="002D6081">
      <w:pPr>
        <w:numPr>
          <w:ilvl w:val="12"/>
          <w:numId w:val="0"/>
        </w:numPr>
        <w:jc w:val="both"/>
        <w:rPr>
          <w:rFonts w:ascii="Arial Narrow" w:hAnsi="Arial Narrow" w:cs="Arial"/>
          <w:sz w:val="22"/>
          <w:szCs w:val="22"/>
        </w:rPr>
      </w:pPr>
    </w:p>
    <w:p w14:paraId="6546A12A"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 xml:space="preserve">REPRESENTS (state name of bidder) …………………………...………..............................................................CSD Registration </w:t>
      </w:r>
    </w:p>
    <w:p w14:paraId="61A1A9F6" w14:textId="77777777" w:rsidR="002D6081" w:rsidRPr="003A6736" w:rsidRDefault="002D6081" w:rsidP="002D6081">
      <w:pPr>
        <w:numPr>
          <w:ilvl w:val="12"/>
          <w:numId w:val="0"/>
        </w:numPr>
        <w:jc w:val="both"/>
        <w:rPr>
          <w:rFonts w:ascii="Arial Narrow" w:hAnsi="Arial Narrow" w:cs="Arial"/>
          <w:sz w:val="22"/>
          <w:szCs w:val="22"/>
        </w:rPr>
      </w:pPr>
    </w:p>
    <w:p w14:paraId="12023D2E"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Number.................................................</w:t>
      </w:r>
    </w:p>
    <w:p w14:paraId="7AF1B605" w14:textId="77777777" w:rsidR="002D6081" w:rsidRPr="003A6736" w:rsidRDefault="002D6081" w:rsidP="002D6081">
      <w:pPr>
        <w:numPr>
          <w:ilvl w:val="12"/>
          <w:numId w:val="0"/>
        </w:numPr>
        <w:jc w:val="both"/>
        <w:rPr>
          <w:rFonts w:ascii="Arial Narrow" w:hAnsi="Arial Narrow" w:cs="Arial"/>
          <w:sz w:val="22"/>
          <w:szCs w:val="22"/>
        </w:rPr>
      </w:pPr>
    </w:p>
    <w:p w14:paraId="25E0D361"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D1A09EE" w14:textId="77777777" w:rsidR="002D6081" w:rsidRPr="003A6736" w:rsidRDefault="002D6081" w:rsidP="002D6081">
      <w:pPr>
        <w:numPr>
          <w:ilvl w:val="12"/>
          <w:numId w:val="0"/>
        </w:numPr>
        <w:jc w:val="both"/>
        <w:rPr>
          <w:rFonts w:ascii="Arial Narrow" w:hAnsi="Arial Narrow" w:cs="Arial"/>
          <w:sz w:val="22"/>
          <w:szCs w:val="22"/>
        </w:rPr>
      </w:pPr>
    </w:p>
    <w:p w14:paraId="2AFBB333"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151666CC" w14:textId="77777777" w:rsidR="002D6081" w:rsidRPr="003A6736" w:rsidRDefault="002D6081" w:rsidP="002D6081">
      <w:pPr>
        <w:numPr>
          <w:ilvl w:val="12"/>
          <w:numId w:val="0"/>
        </w:numPr>
        <w:jc w:val="both"/>
        <w:rPr>
          <w:rFonts w:ascii="Arial Narrow" w:hAnsi="Arial Narrow" w:cs="Arial"/>
          <w:sz w:val="22"/>
          <w:szCs w:val="22"/>
        </w:rPr>
      </w:pPr>
    </w:p>
    <w:p w14:paraId="17726D97" w14:textId="77777777" w:rsidR="002D6081" w:rsidRPr="003A6736" w:rsidRDefault="002D6081" w:rsidP="002D6081">
      <w:pPr>
        <w:numPr>
          <w:ilvl w:val="12"/>
          <w:numId w:val="0"/>
        </w:numPr>
        <w:jc w:val="both"/>
        <w:rPr>
          <w:rFonts w:ascii="Arial Narrow" w:hAnsi="Arial Narrow" w:cs="Arial"/>
          <w:sz w:val="22"/>
          <w:szCs w:val="22"/>
        </w:rPr>
      </w:pPr>
    </w:p>
    <w:p w14:paraId="1BE2E64A"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sz w:val="22"/>
          <w:szCs w:val="22"/>
        </w:rPr>
        <w:t>............................................................................................................</w:t>
      </w:r>
    </w:p>
    <w:p w14:paraId="6AA973B5"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b/>
          <w:bCs/>
          <w:sz w:val="22"/>
          <w:szCs w:val="22"/>
        </w:rPr>
        <w:t>SIGNATURE OF BIDDER OR AUTHORISED REPRESENTATIVE</w:t>
      </w:r>
    </w:p>
    <w:p w14:paraId="01C8C3E5" w14:textId="77777777" w:rsidR="002D6081" w:rsidRPr="003A6736" w:rsidRDefault="002D6081" w:rsidP="002D6081">
      <w:pPr>
        <w:numPr>
          <w:ilvl w:val="12"/>
          <w:numId w:val="0"/>
        </w:numPr>
        <w:jc w:val="both"/>
        <w:rPr>
          <w:rFonts w:ascii="Arial Narrow" w:hAnsi="Arial Narrow" w:cs="Arial"/>
          <w:b/>
          <w:bCs/>
          <w:sz w:val="22"/>
          <w:szCs w:val="22"/>
        </w:rPr>
      </w:pPr>
    </w:p>
    <w:p w14:paraId="0E0FD334" w14:textId="77777777" w:rsidR="002D6081" w:rsidRPr="003A6736" w:rsidRDefault="002D6081" w:rsidP="002D6081">
      <w:pPr>
        <w:numPr>
          <w:ilvl w:val="12"/>
          <w:numId w:val="0"/>
        </w:numPr>
        <w:jc w:val="both"/>
        <w:rPr>
          <w:rFonts w:ascii="Arial Narrow" w:hAnsi="Arial Narrow" w:cs="Arial"/>
          <w:sz w:val="22"/>
          <w:szCs w:val="22"/>
        </w:rPr>
      </w:pPr>
      <w:r w:rsidRPr="003A6736">
        <w:rPr>
          <w:rFonts w:ascii="Arial Narrow" w:hAnsi="Arial Narrow" w:cs="Arial"/>
          <w:b/>
          <w:bCs/>
          <w:sz w:val="22"/>
          <w:szCs w:val="22"/>
        </w:rPr>
        <w:t xml:space="preserve">DATE: </w:t>
      </w:r>
      <w:r w:rsidRPr="003A6736">
        <w:rPr>
          <w:rFonts w:ascii="Arial Narrow" w:hAnsi="Arial Narrow" w:cs="Arial"/>
          <w:sz w:val="22"/>
          <w:szCs w:val="22"/>
        </w:rPr>
        <w:t>....................................................</w:t>
      </w:r>
    </w:p>
    <w:p w14:paraId="10262F6A" w14:textId="77777777" w:rsidR="002D6081" w:rsidRPr="003A6736" w:rsidRDefault="002D6081" w:rsidP="002D6081">
      <w:pPr>
        <w:widowControl/>
        <w:spacing w:after="160" w:line="259" w:lineRule="auto"/>
        <w:rPr>
          <w:rFonts w:ascii="Arial Narrow" w:hAnsi="Arial Narrow"/>
          <w:sz w:val="28"/>
        </w:rPr>
      </w:pPr>
    </w:p>
    <w:p w14:paraId="23F59E7F" w14:textId="77777777" w:rsidR="002D6081" w:rsidRPr="003A6736" w:rsidRDefault="002D6081" w:rsidP="002D6081">
      <w:pPr>
        <w:widowControl/>
        <w:spacing w:after="160" w:line="259" w:lineRule="auto"/>
        <w:jc w:val="center"/>
        <w:rPr>
          <w:rFonts w:ascii="Arial Narrow" w:hAnsi="Arial Narrow"/>
          <w:b/>
          <w:color w:val="0070C0"/>
        </w:rPr>
      </w:pPr>
    </w:p>
    <w:p w14:paraId="20CE2F54" w14:textId="77777777" w:rsidR="002D6081" w:rsidRPr="003A6736" w:rsidRDefault="002D6081" w:rsidP="002D6081">
      <w:pPr>
        <w:widowControl/>
        <w:spacing w:after="160" w:line="259" w:lineRule="auto"/>
        <w:rPr>
          <w:rFonts w:ascii="Arial Narrow" w:hAnsi="Arial Narrow"/>
        </w:rPr>
      </w:pPr>
    </w:p>
    <w:p w14:paraId="20FA5E0B" w14:textId="77777777" w:rsidR="002D6081" w:rsidRPr="003A6736" w:rsidRDefault="002D6081" w:rsidP="002D6081">
      <w:pPr>
        <w:widowControl/>
        <w:spacing w:after="160" w:line="259" w:lineRule="auto"/>
        <w:rPr>
          <w:rFonts w:ascii="Arial Narrow" w:hAnsi="Arial Narrow"/>
        </w:rPr>
      </w:pPr>
    </w:p>
    <w:p w14:paraId="3FF68C23" w14:textId="77777777" w:rsidR="002D6081" w:rsidRPr="003A6736" w:rsidRDefault="002D6081" w:rsidP="002D6081">
      <w:pPr>
        <w:widowControl/>
        <w:spacing w:after="160" w:line="259" w:lineRule="auto"/>
        <w:rPr>
          <w:rFonts w:ascii="Arial Narrow" w:hAnsi="Arial Narrow"/>
        </w:rPr>
      </w:pPr>
    </w:p>
    <w:p w14:paraId="706AE0C5" w14:textId="77777777" w:rsidR="002D6081" w:rsidRPr="003A6736" w:rsidRDefault="002D6081" w:rsidP="002D6081">
      <w:pPr>
        <w:widowControl/>
        <w:spacing w:after="160" w:line="259" w:lineRule="auto"/>
        <w:rPr>
          <w:rFonts w:ascii="Arial Narrow" w:hAnsi="Arial Narrow"/>
        </w:rPr>
      </w:pPr>
    </w:p>
    <w:p w14:paraId="4F3DDF66" w14:textId="77777777" w:rsidR="002D6081" w:rsidRPr="003A6736" w:rsidRDefault="002D6081" w:rsidP="002D6081">
      <w:pPr>
        <w:widowControl/>
        <w:spacing w:after="160" w:line="259" w:lineRule="auto"/>
        <w:rPr>
          <w:rFonts w:ascii="Arial Narrow" w:hAnsi="Arial Narrow"/>
        </w:rPr>
      </w:pPr>
    </w:p>
    <w:p w14:paraId="13B03362" w14:textId="77777777" w:rsidR="002D6081" w:rsidRPr="003A6736" w:rsidRDefault="002D6081" w:rsidP="002D6081">
      <w:pPr>
        <w:widowControl/>
        <w:spacing w:after="160" w:line="259" w:lineRule="auto"/>
        <w:rPr>
          <w:rFonts w:ascii="Arial Narrow" w:hAnsi="Arial Narrow"/>
        </w:rPr>
      </w:pPr>
    </w:p>
    <w:p w14:paraId="69AFFC95" w14:textId="77777777" w:rsidR="002D6081" w:rsidRPr="003A6736" w:rsidRDefault="002D6081" w:rsidP="002D6081">
      <w:pPr>
        <w:widowControl/>
        <w:spacing w:after="160" w:line="259" w:lineRule="auto"/>
        <w:rPr>
          <w:rFonts w:ascii="Arial Narrow" w:hAnsi="Arial Narrow"/>
        </w:rPr>
      </w:pPr>
    </w:p>
    <w:p w14:paraId="1F79D2FF" w14:textId="77777777" w:rsidR="002D6081" w:rsidRPr="003A6736" w:rsidRDefault="002D6081" w:rsidP="002D6081">
      <w:pPr>
        <w:widowControl/>
        <w:spacing w:after="160" w:line="259" w:lineRule="auto"/>
        <w:rPr>
          <w:rFonts w:ascii="Arial Narrow" w:hAnsi="Arial Narrow"/>
        </w:rPr>
      </w:pPr>
    </w:p>
    <w:p w14:paraId="1FA04593" w14:textId="77777777" w:rsidR="002D6081" w:rsidRPr="003A6736" w:rsidRDefault="002D6081" w:rsidP="002D6081">
      <w:pPr>
        <w:widowControl/>
        <w:spacing w:after="160" w:line="259" w:lineRule="auto"/>
        <w:rPr>
          <w:rFonts w:ascii="Arial Narrow" w:hAnsi="Arial Narrow"/>
        </w:rPr>
      </w:pPr>
    </w:p>
    <w:p w14:paraId="6299D013" w14:textId="77777777" w:rsidR="002D6081" w:rsidRPr="003A6736" w:rsidRDefault="002D6081" w:rsidP="002D6081">
      <w:pPr>
        <w:widowControl/>
        <w:spacing w:after="160" w:line="259" w:lineRule="auto"/>
        <w:rPr>
          <w:rFonts w:ascii="Arial Narrow" w:hAnsi="Arial Narrow"/>
        </w:rPr>
      </w:pPr>
    </w:p>
    <w:p w14:paraId="41D0412B" w14:textId="77777777" w:rsidR="002D6081" w:rsidRPr="003A6736" w:rsidRDefault="002D6081" w:rsidP="002D6081">
      <w:pPr>
        <w:widowControl/>
        <w:spacing w:after="160" w:line="259" w:lineRule="auto"/>
        <w:rPr>
          <w:rFonts w:ascii="Arial Narrow" w:hAnsi="Arial Narrow"/>
        </w:rPr>
      </w:pPr>
    </w:p>
    <w:p w14:paraId="6D60E769" w14:textId="77777777" w:rsidR="002D6081" w:rsidRPr="003A6736" w:rsidRDefault="002D6081" w:rsidP="002D6081">
      <w:pPr>
        <w:widowControl/>
        <w:spacing w:after="160" w:line="259" w:lineRule="auto"/>
        <w:rPr>
          <w:rFonts w:ascii="Arial Narrow" w:hAnsi="Arial Narrow"/>
        </w:rPr>
      </w:pPr>
    </w:p>
    <w:p w14:paraId="399A8A5A" w14:textId="77777777" w:rsidR="002D6081" w:rsidRPr="003A6736" w:rsidRDefault="002D6081" w:rsidP="002D6081">
      <w:pPr>
        <w:widowControl/>
        <w:spacing w:after="160" w:line="259" w:lineRule="auto"/>
        <w:rPr>
          <w:rFonts w:ascii="Arial Narrow" w:hAnsi="Arial Narrow"/>
        </w:rPr>
      </w:pPr>
    </w:p>
    <w:p w14:paraId="78BA650D" w14:textId="77777777" w:rsidR="002D6081" w:rsidRPr="003A6736" w:rsidRDefault="002D6081" w:rsidP="002D6081">
      <w:pPr>
        <w:widowControl/>
        <w:spacing w:after="160" w:line="259" w:lineRule="auto"/>
        <w:rPr>
          <w:rFonts w:ascii="Arial Narrow" w:hAnsi="Arial Narrow"/>
        </w:rPr>
      </w:pPr>
    </w:p>
    <w:p w14:paraId="21C39311" w14:textId="77777777" w:rsidR="00472CFD" w:rsidRPr="003A6736" w:rsidRDefault="002D6081" w:rsidP="002D6081">
      <w:pPr>
        <w:widowControl/>
        <w:spacing w:after="160" w:line="259" w:lineRule="auto"/>
        <w:rPr>
          <w:rFonts w:ascii="Arial Narrow" w:hAnsi="Arial Narrow"/>
          <w:b/>
          <w:bCs/>
        </w:rPr>
      </w:pPr>
      <w:r w:rsidRPr="003A6736">
        <w:rPr>
          <w:rFonts w:ascii="Arial Narrow" w:hAnsi="Arial Narrow"/>
          <w:b/>
          <w:bCs/>
        </w:rPr>
        <w:t xml:space="preserve">                                                                          </w:t>
      </w:r>
    </w:p>
    <w:p w14:paraId="66EDCA04" w14:textId="77777777" w:rsidR="00265666" w:rsidRPr="003A6736" w:rsidRDefault="002D6081" w:rsidP="002D6081">
      <w:pPr>
        <w:widowControl/>
        <w:spacing w:after="160" w:line="259" w:lineRule="auto"/>
        <w:rPr>
          <w:rFonts w:ascii="Arial Narrow" w:hAnsi="Arial Narrow"/>
          <w:b/>
          <w:bCs/>
        </w:rPr>
      </w:pPr>
      <w:r w:rsidRPr="003A6736">
        <w:rPr>
          <w:rFonts w:ascii="Arial Narrow" w:hAnsi="Arial Narrow"/>
          <w:b/>
          <w:bCs/>
        </w:rPr>
        <w:t xml:space="preserve">          </w:t>
      </w:r>
    </w:p>
    <w:p w14:paraId="4B6BE94C" w14:textId="77777777" w:rsidR="002D6081" w:rsidRPr="003A6736" w:rsidRDefault="002D6081" w:rsidP="0081571A">
      <w:pPr>
        <w:widowControl/>
        <w:spacing w:after="160" w:line="259" w:lineRule="auto"/>
        <w:ind w:left="2880" w:firstLine="720"/>
        <w:rPr>
          <w:rFonts w:ascii="Arial Narrow" w:hAnsi="Arial Narrow"/>
        </w:rPr>
      </w:pPr>
      <w:r w:rsidRPr="003A6736">
        <w:rPr>
          <w:rFonts w:ascii="Arial Narrow" w:hAnsi="Arial Narrow"/>
          <w:b/>
          <w:bCs/>
        </w:rPr>
        <w:lastRenderedPageBreak/>
        <w:t xml:space="preserve"> SECTION D</w:t>
      </w:r>
    </w:p>
    <w:p w14:paraId="05E1ED64"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b/>
          <w:bCs/>
        </w:rPr>
        <w:t>OFFICIAL BRIEFING SESSION/SITE INSPECTION CERTIFICATE</w:t>
      </w:r>
    </w:p>
    <w:p w14:paraId="475CD491"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N. B.:     THIS FORM IS ONLY TO BE COMPLETED WHEN APPLICABLE TO THE BID.</w:t>
      </w:r>
    </w:p>
    <w:p w14:paraId="4F53A434" w14:textId="10325DA6" w:rsidR="002D6081" w:rsidRPr="003A6736" w:rsidRDefault="002D6081" w:rsidP="002D6081">
      <w:pPr>
        <w:widowControl/>
        <w:spacing w:after="160" w:line="259" w:lineRule="auto"/>
        <w:rPr>
          <w:rFonts w:ascii="Arial Narrow" w:hAnsi="Arial Narrow"/>
        </w:rPr>
      </w:pPr>
      <w:r w:rsidRPr="003A6736">
        <w:rPr>
          <w:rFonts w:ascii="Arial Narrow" w:hAnsi="Arial Narrow"/>
        </w:rPr>
        <w:t>Site</w:t>
      </w:r>
      <w:r w:rsidR="00C85D1C" w:rsidRPr="003A6736">
        <w:rPr>
          <w:rFonts w:ascii="Arial Narrow" w:hAnsi="Arial Narrow"/>
        </w:rPr>
        <w:t xml:space="preserve">/Building/Institution </w:t>
      </w:r>
      <w:r w:rsidR="001A1D69" w:rsidRPr="003A6736">
        <w:rPr>
          <w:rFonts w:ascii="Arial Narrow" w:hAnsi="Arial Narrow"/>
        </w:rPr>
        <w:t>Involved</w:t>
      </w:r>
      <w:r w:rsidR="00C85D1C" w:rsidRPr="003A6736">
        <w:rPr>
          <w:rFonts w:ascii="Arial Narrow" w:hAnsi="Arial Narrow"/>
        </w:rPr>
        <w:t xml:space="preserve"> </w:t>
      </w:r>
      <w:r w:rsidR="00C85D1C" w:rsidRPr="009E6548">
        <w:rPr>
          <w:rFonts w:ascii="Arial Narrow" w:hAnsi="Arial Narrow"/>
          <w:sz w:val="20"/>
        </w:rPr>
        <w:t>DEPARTMENT OF AGRICULTURE AND RURAL DEVELOPMENT</w:t>
      </w:r>
      <w:r w:rsidR="009E6548">
        <w:rPr>
          <w:rFonts w:ascii="Arial Narrow" w:hAnsi="Arial Narrow"/>
          <w:sz w:val="20"/>
        </w:rPr>
        <w:t>:STANGER</w:t>
      </w:r>
    </w:p>
    <w:p w14:paraId="56CF3D73" w14:textId="614FDA60" w:rsidR="002D6081" w:rsidRPr="003A6736" w:rsidRDefault="002D6081" w:rsidP="002D6081">
      <w:pPr>
        <w:widowControl/>
        <w:spacing w:after="160" w:line="259" w:lineRule="auto"/>
        <w:rPr>
          <w:rFonts w:ascii="Arial Narrow" w:hAnsi="Arial Narrow"/>
        </w:rPr>
      </w:pPr>
      <w:r w:rsidRPr="003A6736">
        <w:rPr>
          <w:rFonts w:ascii="Arial Narrow" w:hAnsi="Arial Narrow"/>
        </w:rPr>
        <w:t xml:space="preserve">Bid Reference No: </w:t>
      </w:r>
      <w:r w:rsidR="00670E69" w:rsidRPr="003A6736">
        <w:rPr>
          <w:rFonts w:ascii="Arial Narrow" w:hAnsi="Arial Narrow"/>
        </w:rPr>
        <w:t>ZNT030</w:t>
      </w:r>
      <w:r w:rsidR="00EB7A59">
        <w:rPr>
          <w:rFonts w:ascii="Arial Narrow" w:hAnsi="Arial Narrow"/>
        </w:rPr>
        <w:t>69</w:t>
      </w:r>
      <w:r w:rsidR="00670E69" w:rsidRPr="003A6736">
        <w:rPr>
          <w:rFonts w:ascii="Arial Narrow" w:hAnsi="Arial Narrow"/>
        </w:rPr>
        <w:t>W</w:t>
      </w:r>
    </w:p>
    <w:p w14:paraId="67754775" w14:textId="1F4B978E" w:rsidR="002D6081" w:rsidRPr="009E6548" w:rsidRDefault="00C85D1C" w:rsidP="002D6081">
      <w:pPr>
        <w:widowControl/>
        <w:spacing w:after="160" w:line="259" w:lineRule="auto"/>
        <w:rPr>
          <w:rFonts w:ascii="Arial Narrow" w:hAnsi="Arial Narrow"/>
          <w:b/>
          <w:bCs/>
          <w:sz w:val="20"/>
        </w:rPr>
      </w:pPr>
      <w:r w:rsidRPr="003A6736">
        <w:rPr>
          <w:rFonts w:ascii="Arial Narrow" w:hAnsi="Arial Narrow"/>
        </w:rPr>
        <w:t>Service: </w:t>
      </w:r>
      <w:r w:rsidR="00032D8A" w:rsidRPr="009E6548">
        <w:rPr>
          <w:rFonts w:ascii="Arial Narrow" w:hAnsi="Arial Narrow"/>
          <w:sz w:val="20"/>
        </w:rPr>
        <w:t xml:space="preserve">Hire Of Office Accommodation In Stanger </w:t>
      </w:r>
      <w:r w:rsidR="00032D8A" w:rsidRPr="009E6548">
        <w:rPr>
          <w:rFonts w:ascii="Arial Narrow" w:hAnsi="Arial Narrow"/>
          <w:sz w:val="20"/>
          <w:lang w:val="en-GB"/>
        </w:rPr>
        <w:t>In Extent Of 546m</w:t>
      </w:r>
      <w:r w:rsidR="00032D8A" w:rsidRPr="009E6548">
        <w:rPr>
          <w:rFonts w:ascii="Arial Narrow" w:hAnsi="Arial Narrow"/>
          <w:sz w:val="20"/>
          <w:vertAlign w:val="superscript"/>
          <w:lang w:val="en-GB"/>
        </w:rPr>
        <w:t xml:space="preserve">2 </w:t>
      </w:r>
      <w:r w:rsidR="00032D8A" w:rsidRPr="009E6548">
        <w:rPr>
          <w:rFonts w:ascii="Arial Narrow" w:hAnsi="Arial Narrow"/>
          <w:sz w:val="20"/>
          <w:lang w:val="en-GB"/>
        </w:rPr>
        <w:t>Plus 20-25% (136.5m</w:t>
      </w:r>
      <w:r w:rsidR="00032D8A" w:rsidRPr="009E6548">
        <w:rPr>
          <w:rFonts w:ascii="Arial Narrow" w:hAnsi="Arial Narrow"/>
          <w:sz w:val="20"/>
          <w:vertAlign w:val="superscript"/>
          <w:lang w:val="en-GB"/>
        </w:rPr>
        <w:t>2</w:t>
      </w:r>
      <w:r w:rsidR="00032D8A" w:rsidRPr="009E6548">
        <w:rPr>
          <w:rFonts w:ascii="Arial Narrow" w:hAnsi="Arial Narrow"/>
          <w:sz w:val="20"/>
          <w:lang w:val="en-GB"/>
        </w:rPr>
        <w:t xml:space="preserve">) Non -Assignable </w:t>
      </w:r>
      <w:r w:rsidR="00032D8A">
        <w:rPr>
          <w:rFonts w:ascii="Arial Narrow" w:hAnsi="Arial Narrow"/>
          <w:sz w:val="20"/>
          <w:lang w:val="en-GB"/>
        </w:rPr>
        <w:t>t</w:t>
      </w:r>
      <w:r w:rsidR="00032D8A" w:rsidRPr="009E6548">
        <w:rPr>
          <w:rFonts w:ascii="Arial Narrow" w:hAnsi="Arial Narrow"/>
          <w:sz w:val="20"/>
          <w:lang w:val="en-GB"/>
        </w:rPr>
        <w:t xml:space="preserve">otalling </w:t>
      </w:r>
      <w:r w:rsidR="00032D8A">
        <w:rPr>
          <w:rFonts w:ascii="Arial Narrow" w:hAnsi="Arial Narrow"/>
          <w:sz w:val="20"/>
          <w:lang w:val="en-GB"/>
        </w:rPr>
        <w:t>t</w:t>
      </w:r>
      <w:r w:rsidR="00032D8A" w:rsidRPr="009E6548">
        <w:rPr>
          <w:rFonts w:ascii="Arial Narrow" w:hAnsi="Arial Narrow"/>
          <w:sz w:val="20"/>
          <w:lang w:val="en-GB"/>
        </w:rPr>
        <w:t>o 685m</w:t>
      </w:r>
      <w:r w:rsidR="00032D8A" w:rsidRPr="009E6548">
        <w:rPr>
          <w:rFonts w:ascii="Arial Narrow" w:hAnsi="Arial Narrow"/>
          <w:sz w:val="20"/>
          <w:vertAlign w:val="superscript"/>
          <w:lang w:val="en-GB"/>
        </w:rPr>
        <w:t>2</w:t>
      </w:r>
      <w:r w:rsidR="00032D8A" w:rsidRPr="009E6548">
        <w:rPr>
          <w:rFonts w:ascii="Arial Narrow" w:hAnsi="Arial Narrow"/>
          <w:sz w:val="20"/>
          <w:lang w:val="en-GB"/>
        </w:rPr>
        <w:t>,</w:t>
      </w:r>
      <w:r w:rsidR="00032D8A" w:rsidRPr="009E6548">
        <w:rPr>
          <w:rFonts w:ascii="Arial Narrow" w:hAnsi="Arial Narrow"/>
          <w:sz w:val="20"/>
          <w:vertAlign w:val="superscript"/>
          <w:lang w:val="en-GB"/>
        </w:rPr>
        <w:t xml:space="preserve"> </w:t>
      </w:r>
      <w:r w:rsidR="00032D8A" w:rsidRPr="009E6548">
        <w:rPr>
          <w:rFonts w:ascii="Arial Narrow" w:hAnsi="Arial Narrow"/>
          <w:sz w:val="20"/>
          <w:lang w:val="en-GB"/>
        </w:rPr>
        <w:t>Plus 07 Lock-Up Parking Bays,14 Undercover Parking Bays,02 Open Parking Bays And 01 Parking Bay For Disabled People</w:t>
      </w:r>
      <w:r w:rsidR="009E6548" w:rsidRPr="009E6548">
        <w:rPr>
          <w:rFonts w:ascii="Arial Narrow" w:hAnsi="Arial Narrow"/>
          <w:b/>
          <w:bCs/>
          <w:sz w:val="20"/>
          <w:lang w:val="en-GB"/>
        </w:rPr>
        <w:t xml:space="preserve"> </w:t>
      </w:r>
      <w:r w:rsidR="00032D8A" w:rsidRPr="00CC0F23">
        <w:rPr>
          <w:rFonts w:ascii="Arial Narrow" w:hAnsi="Arial Narrow" w:cs="Arial"/>
          <w:bCs/>
          <w:sz w:val="20"/>
        </w:rPr>
        <w:t>for a period of 05 years with 6% escalation, with an option to extend for a further 04 years and 11 months</w:t>
      </w:r>
      <w:r w:rsidR="00032D8A" w:rsidRPr="00CC0F23">
        <w:rPr>
          <w:rFonts w:ascii="Arial Narrow" w:hAnsi="Arial Narrow" w:cs="Calibri"/>
          <w:b/>
          <w:sz w:val="20"/>
          <w:lang w:val="en-ZA" w:eastAsia="en-GB"/>
        </w:rPr>
        <w:t>.</w:t>
      </w:r>
      <w:r w:rsidR="00032D8A" w:rsidRPr="00CC0F23">
        <w:rPr>
          <w:rFonts w:ascii="Arial Narrow" w:hAnsi="Arial Narrow" w:cs="Arial"/>
          <w:bCs/>
          <w:sz w:val="20"/>
          <w:lang w:val="en-ZA" w:eastAsia="en-GB"/>
        </w:rPr>
        <w:t>should the department exercise the extended option period, the first year (year  six-06) of the option period will revert to the rate/m</w:t>
      </w:r>
      <w:r w:rsidR="00032D8A" w:rsidRPr="00CC0F23">
        <w:rPr>
          <w:rFonts w:ascii="Arial Narrow" w:hAnsi="Arial Narrow" w:cs="Arial"/>
          <w:bCs/>
          <w:sz w:val="20"/>
          <w:vertAlign w:val="superscript"/>
          <w:lang w:val="en-ZA" w:eastAsia="en-GB"/>
        </w:rPr>
        <w:t xml:space="preserve">2 </w:t>
      </w:r>
      <w:r w:rsidR="00032D8A">
        <w:rPr>
          <w:rFonts w:ascii="Arial Narrow" w:hAnsi="Arial Narrow" w:cs="Arial"/>
          <w:bCs/>
          <w:sz w:val="20"/>
          <w:vertAlign w:val="superscript"/>
          <w:lang w:val="en-ZA" w:eastAsia="en-GB"/>
        </w:rPr>
        <w:t xml:space="preserve"> </w:t>
      </w:r>
      <w:r w:rsidR="00032D8A" w:rsidRPr="00CC0F23">
        <w:rPr>
          <w:rFonts w:ascii="Arial Narrow" w:hAnsi="Arial Narrow" w:cs="Arial"/>
          <w:bCs/>
          <w:sz w:val="20"/>
          <w:lang w:val="en-ZA" w:eastAsia="en-GB"/>
        </w:rPr>
        <w:t>of year one rental of the initial lease in terms of this lease and there will be no escalation effected during the extended term of the lease</w:t>
      </w:r>
      <w:r w:rsidR="00032D8A">
        <w:rPr>
          <w:rFonts w:ascii="Arial Narrow" w:hAnsi="Arial Narrow"/>
          <w:bCs/>
          <w:sz w:val="20"/>
          <w:lang w:val="en-ZA" w:eastAsia="en-GB"/>
        </w:rPr>
        <w:t>.</w:t>
      </w:r>
    </w:p>
    <w:p w14:paraId="194335D0"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w:t>
      </w:r>
    </w:p>
    <w:p w14:paraId="7DC9DC9C" w14:textId="77777777" w:rsidR="002D6081" w:rsidRPr="003A6736" w:rsidRDefault="002D6081" w:rsidP="002D6081">
      <w:pPr>
        <w:widowControl/>
        <w:spacing w:after="160" w:line="259" w:lineRule="auto"/>
        <w:rPr>
          <w:rFonts w:ascii="Arial Narrow" w:hAnsi="Arial Narrow"/>
        </w:rPr>
      </w:pPr>
    </w:p>
    <w:p w14:paraId="4421453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This is to certify that (bidder’s representative name) _____________________________________________________</w:t>
      </w:r>
    </w:p>
    <w:p w14:paraId="4B69CC50" w14:textId="77777777" w:rsidR="002D6081" w:rsidRPr="003A6736" w:rsidRDefault="002D6081" w:rsidP="002D6081">
      <w:pPr>
        <w:widowControl/>
        <w:spacing w:after="160" w:line="259" w:lineRule="auto"/>
        <w:rPr>
          <w:rFonts w:ascii="Arial Narrow" w:hAnsi="Arial Narrow"/>
        </w:rPr>
      </w:pPr>
    </w:p>
    <w:p w14:paraId="34CFF7C6"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On behalf of (company name) ____</w:t>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r>
      <w:r w:rsidRPr="003A6736">
        <w:rPr>
          <w:rFonts w:ascii="Arial Narrow" w:hAnsi="Arial Narrow"/>
        </w:rPr>
        <w:softHyphen/>
        <w:t>___________________________________________________________________</w:t>
      </w:r>
    </w:p>
    <w:p w14:paraId="2961312F" w14:textId="0E70D556" w:rsidR="002D6081" w:rsidRPr="003A6736" w:rsidRDefault="002D6081" w:rsidP="002D6081">
      <w:pPr>
        <w:widowControl/>
        <w:spacing w:after="160" w:line="259" w:lineRule="auto"/>
        <w:rPr>
          <w:rFonts w:ascii="Arial Narrow" w:hAnsi="Arial Narrow"/>
        </w:rPr>
      </w:pPr>
      <w:r w:rsidRPr="003A6736">
        <w:rPr>
          <w:rFonts w:ascii="Arial Narrow" w:hAnsi="Arial Narrow"/>
        </w:rPr>
        <w:t>Visited and inspected the site on ___</w:t>
      </w:r>
      <w:r w:rsidR="007018D7">
        <w:rPr>
          <w:rFonts w:ascii="Arial Narrow" w:hAnsi="Arial Narrow"/>
        </w:rPr>
        <w:t>__</w:t>
      </w:r>
      <w:r w:rsidRPr="003A6736">
        <w:rPr>
          <w:rFonts w:ascii="Arial Narrow" w:hAnsi="Arial Narrow"/>
        </w:rPr>
        <w:t>/___</w:t>
      </w:r>
      <w:r w:rsidR="007018D7">
        <w:rPr>
          <w:rFonts w:ascii="Arial Narrow" w:hAnsi="Arial Narrow"/>
        </w:rPr>
        <w:t>__</w:t>
      </w:r>
      <w:r w:rsidRPr="003A6736">
        <w:rPr>
          <w:rFonts w:ascii="Arial Narrow" w:hAnsi="Arial Narrow"/>
        </w:rPr>
        <w:t>/_________ (date) and is therefore familiar with the circumstances and the scope of the service to be rendered.</w:t>
      </w:r>
    </w:p>
    <w:p w14:paraId="10A8B224"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_______________________________________________</w:t>
      </w:r>
    </w:p>
    <w:p w14:paraId="32C6CF4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b/>
          <w:bCs/>
        </w:rPr>
        <w:t>Signature of Bidder or Authorized Representative</w:t>
      </w:r>
    </w:p>
    <w:p w14:paraId="100B3D47"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(PRINT NAME)</w:t>
      </w:r>
    </w:p>
    <w:p w14:paraId="1A3A75C8"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b/>
          <w:bCs/>
        </w:rPr>
        <w:t xml:space="preserve">DATE:   </w:t>
      </w:r>
      <w:r w:rsidRPr="003A6736">
        <w:rPr>
          <w:rFonts w:ascii="Arial Narrow" w:hAnsi="Arial Narrow"/>
        </w:rPr>
        <w:t>___/___/_________</w:t>
      </w:r>
    </w:p>
    <w:p w14:paraId="4FC53AD8" w14:textId="77777777" w:rsidR="002D6081" w:rsidRPr="003A6736" w:rsidRDefault="002D6081" w:rsidP="002D6081">
      <w:pPr>
        <w:widowControl/>
        <w:spacing w:after="160" w:line="259" w:lineRule="auto"/>
        <w:rPr>
          <w:rFonts w:ascii="Arial Narrow" w:hAnsi="Arial Narrow"/>
        </w:rPr>
      </w:pPr>
    </w:p>
    <w:p w14:paraId="5C6F4B5B"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________________________________________________</w:t>
      </w:r>
    </w:p>
    <w:p w14:paraId="34AAC890" w14:textId="77777777" w:rsidR="002D6081" w:rsidRPr="003A6736" w:rsidRDefault="002D6081" w:rsidP="002D6081">
      <w:pPr>
        <w:widowControl/>
        <w:spacing w:after="160" w:line="259" w:lineRule="auto"/>
        <w:rPr>
          <w:rFonts w:ascii="Arial Narrow" w:hAnsi="Arial Narrow"/>
          <w:b/>
          <w:bCs/>
        </w:rPr>
      </w:pPr>
      <w:r w:rsidRPr="003A6736">
        <w:rPr>
          <w:rFonts w:ascii="Arial Narrow" w:hAnsi="Arial Narrow"/>
          <w:b/>
          <w:bCs/>
        </w:rPr>
        <w:t>Name of Departmental or Public Entity Representative</w:t>
      </w:r>
    </w:p>
    <w:p w14:paraId="16DD0260" w14:textId="77777777" w:rsidR="002D6081" w:rsidRPr="003A6736" w:rsidRDefault="002D6081" w:rsidP="002D6081">
      <w:pPr>
        <w:widowControl/>
        <w:spacing w:after="160" w:line="259" w:lineRule="auto"/>
        <w:rPr>
          <w:rFonts w:ascii="Arial Narrow" w:hAnsi="Arial Narrow"/>
        </w:rPr>
      </w:pPr>
      <w:r w:rsidRPr="003A6736">
        <w:rPr>
          <w:rFonts w:ascii="Arial Narrow" w:hAnsi="Arial Narrow"/>
        </w:rPr>
        <w:t>(PRINT NAME)</w:t>
      </w:r>
    </w:p>
    <w:p w14:paraId="37B0C9FC" w14:textId="77777777" w:rsidR="002D6081" w:rsidRPr="003A6736" w:rsidRDefault="002D6081" w:rsidP="002D6081">
      <w:pPr>
        <w:widowControl/>
        <w:spacing w:after="160" w:line="259" w:lineRule="auto"/>
        <w:rPr>
          <w:rFonts w:ascii="Arial Narrow" w:hAnsi="Arial Narrow"/>
        </w:rPr>
      </w:pPr>
    </w:p>
    <w:tbl>
      <w:tblPr>
        <w:tblW w:w="0" w:type="auto"/>
        <w:tblCellMar>
          <w:left w:w="0" w:type="dxa"/>
          <w:right w:w="0" w:type="dxa"/>
        </w:tblCellMar>
        <w:tblLook w:val="04A0" w:firstRow="1" w:lastRow="0" w:firstColumn="1" w:lastColumn="0" w:noHBand="0" w:noVBand="1"/>
      </w:tblPr>
      <w:tblGrid>
        <w:gridCol w:w="4760"/>
      </w:tblGrid>
      <w:tr w:rsidR="002D6081" w:rsidRPr="003A6736" w14:paraId="693EFC1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1895D" w14:textId="77777777" w:rsidR="002D6081" w:rsidRPr="003A6736" w:rsidRDefault="002D6081" w:rsidP="002D6081">
            <w:pPr>
              <w:widowControl/>
              <w:spacing w:after="160" w:line="259" w:lineRule="auto"/>
              <w:rPr>
                <w:rFonts w:ascii="Arial Narrow" w:hAnsi="Arial Narrow"/>
                <w:b/>
                <w:bCs/>
              </w:rPr>
            </w:pPr>
          </w:p>
          <w:p w14:paraId="313F6CD5" w14:textId="77777777" w:rsidR="002D6081" w:rsidRPr="003A6736" w:rsidRDefault="002D6081" w:rsidP="002D6081">
            <w:pPr>
              <w:widowControl/>
              <w:spacing w:after="160" w:line="259" w:lineRule="auto"/>
              <w:rPr>
                <w:rFonts w:ascii="Arial Narrow" w:hAnsi="Arial Narrow"/>
                <w:b/>
                <w:bCs/>
              </w:rPr>
            </w:pPr>
            <w:r w:rsidRPr="003A6736">
              <w:rPr>
                <w:rFonts w:ascii="Arial Narrow" w:hAnsi="Arial Narrow"/>
                <w:b/>
                <w:bCs/>
              </w:rPr>
              <w:t xml:space="preserve">Departmental Stamp With Signature </w:t>
            </w:r>
          </w:p>
        </w:tc>
      </w:tr>
      <w:tr w:rsidR="002D6081" w:rsidRPr="003A6736" w14:paraId="3246B947"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5B1BD0" w14:textId="77777777" w:rsidR="002D6081" w:rsidRPr="003A6736" w:rsidRDefault="002D6081" w:rsidP="002D6081">
            <w:pPr>
              <w:widowControl/>
              <w:spacing w:after="160" w:line="259" w:lineRule="auto"/>
              <w:rPr>
                <w:rFonts w:ascii="Arial Narrow" w:hAnsi="Arial Narrow"/>
                <w:b/>
                <w:bCs/>
              </w:rPr>
            </w:pPr>
          </w:p>
        </w:tc>
      </w:tr>
    </w:tbl>
    <w:p w14:paraId="5E3EB3E7" w14:textId="77777777" w:rsidR="00954F35" w:rsidRPr="003A6736" w:rsidRDefault="002D6081" w:rsidP="002D6081">
      <w:pPr>
        <w:widowControl/>
        <w:spacing w:after="160" w:line="259" w:lineRule="auto"/>
        <w:rPr>
          <w:rFonts w:ascii="Arial Narrow" w:hAnsi="Arial Narrow"/>
          <w:b/>
        </w:rPr>
      </w:pPr>
      <w:r w:rsidRPr="003A6736">
        <w:rPr>
          <w:rFonts w:ascii="Arial Narrow" w:hAnsi="Arial Narrow"/>
          <w:b/>
        </w:rPr>
        <w:t xml:space="preserve">                                                                               </w:t>
      </w:r>
      <w:r w:rsidR="00E75569" w:rsidRPr="003A6736">
        <w:rPr>
          <w:rFonts w:ascii="Arial Narrow" w:hAnsi="Arial Narrow"/>
          <w:b/>
        </w:rPr>
        <w:t xml:space="preserve"> </w:t>
      </w:r>
    </w:p>
    <w:p w14:paraId="2688A054" w14:textId="77777777" w:rsidR="00472CFD" w:rsidRPr="003A6736" w:rsidRDefault="00472CFD" w:rsidP="002D6081">
      <w:pPr>
        <w:widowControl/>
        <w:spacing w:after="160" w:line="259" w:lineRule="auto"/>
        <w:rPr>
          <w:rFonts w:ascii="Arial Narrow" w:hAnsi="Arial Narrow"/>
          <w:b/>
        </w:rPr>
      </w:pPr>
    </w:p>
    <w:p w14:paraId="627B7035" w14:textId="77777777" w:rsidR="002D6081" w:rsidRPr="003A6736" w:rsidRDefault="002D6081" w:rsidP="00954F35">
      <w:pPr>
        <w:widowControl/>
        <w:spacing w:after="160" w:line="259" w:lineRule="auto"/>
        <w:ind w:left="4320" w:firstLine="720"/>
        <w:rPr>
          <w:rFonts w:ascii="Arial Narrow" w:hAnsi="Arial Narrow"/>
          <w:b/>
        </w:rPr>
      </w:pPr>
      <w:r w:rsidRPr="003A6736">
        <w:rPr>
          <w:rFonts w:ascii="Arial Narrow" w:hAnsi="Arial Narrow"/>
          <w:b/>
        </w:rPr>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3A6736" w14:paraId="1151A03B" w14:textId="77777777" w:rsidTr="002D6081">
        <w:trPr>
          <w:trHeight w:val="262"/>
        </w:trPr>
        <w:tc>
          <w:tcPr>
            <w:tcW w:w="1002" w:type="dxa"/>
          </w:tcPr>
          <w:p w14:paraId="348C9C36" w14:textId="77777777" w:rsidR="002D6081" w:rsidRPr="003A6736" w:rsidRDefault="002D6081" w:rsidP="002D6081">
            <w:pPr>
              <w:keepNext/>
              <w:widowControl/>
              <w:outlineLvl w:val="0"/>
              <w:rPr>
                <w:rFonts w:ascii="Arial Narrow" w:hAnsi="Arial Narrow"/>
                <w:b/>
                <w:snapToGrid/>
                <w:sz w:val="20"/>
              </w:rPr>
            </w:pPr>
            <w:r w:rsidRPr="003A6736">
              <w:rPr>
                <w:rFonts w:ascii="Arial Narrow" w:hAnsi="Arial Narrow"/>
                <w:b/>
                <w:snapToGrid/>
                <w:sz w:val="20"/>
              </w:rPr>
              <w:t>SBD 3.1</w:t>
            </w:r>
          </w:p>
        </w:tc>
      </w:tr>
    </w:tbl>
    <w:p w14:paraId="037CBE65" w14:textId="77777777" w:rsidR="00524EE0" w:rsidRPr="003A6736" w:rsidRDefault="00524EE0" w:rsidP="00524EE0">
      <w:pPr>
        <w:keepNext/>
        <w:widowControl/>
        <w:jc w:val="center"/>
        <w:outlineLvl w:val="1"/>
        <w:rPr>
          <w:rFonts w:ascii="Arial Narrow" w:hAnsi="Arial Narrow"/>
          <w:snapToGrid/>
        </w:rPr>
      </w:pPr>
      <w:r w:rsidRPr="003A6736">
        <w:rPr>
          <w:rFonts w:ascii="Arial Narrow" w:hAnsi="Arial Narrow"/>
          <w:b/>
          <w:snapToGrid/>
        </w:rPr>
        <w:t xml:space="preserve">PRICING </w:t>
      </w:r>
      <w:r w:rsidRPr="003A6736">
        <w:rPr>
          <w:rFonts w:ascii="Arial Narrow" w:hAnsi="Arial Narrow"/>
          <w:snapToGrid/>
        </w:rPr>
        <w:t>SCHEDULE – FIRM PRICES</w:t>
      </w:r>
      <w:r w:rsidR="00472CFD" w:rsidRPr="003A6736">
        <w:rPr>
          <w:rFonts w:ascii="Arial Narrow" w:hAnsi="Arial Narrow"/>
          <w:snapToGrid/>
        </w:rPr>
        <w:t xml:space="preserve"> </w:t>
      </w:r>
    </w:p>
    <w:p w14:paraId="63A0DCB1" w14:textId="77777777" w:rsidR="00524EE0" w:rsidRPr="003A6736" w:rsidRDefault="00524EE0" w:rsidP="00524EE0">
      <w:pPr>
        <w:widowControl/>
        <w:jc w:val="center"/>
        <w:rPr>
          <w:rFonts w:ascii="Arial Narrow" w:hAnsi="Arial Narrow"/>
          <w:snapToGrid/>
          <w:lang w:val="en-AU"/>
        </w:rPr>
      </w:pPr>
      <w:r w:rsidRPr="003A6736">
        <w:rPr>
          <w:rFonts w:ascii="Arial Narrow" w:hAnsi="Arial Narrow"/>
          <w:snapToGrid/>
          <w:lang w:val="en-AU"/>
        </w:rPr>
        <w:t>(PURCHASES)</w:t>
      </w:r>
    </w:p>
    <w:p w14:paraId="2D3F4E64" w14:textId="77777777" w:rsidR="00524EE0" w:rsidRPr="003A6736" w:rsidRDefault="00524EE0" w:rsidP="00524EE0">
      <w:pPr>
        <w:widowControl/>
        <w:rPr>
          <w:rFonts w:ascii="Arial Narrow" w:hAnsi="Arial Narrow"/>
          <w:snapToGrid/>
          <w:sz w:val="20"/>
          <w:lang w:val="en-AU"/>
        </w:rPr>
      </w:pPr>
    </w:p>
    <w:p w14:paraId="70AF0EDE" w14:textId="77777777" w:rsidR="00524EE0" w:rsidRPr="003A6736" w:rsidRDefault="00524EE0" w:rsidP="00524EE0">
      <w:pPr>
        <w:widowControl/>
        <w:ind w:left="1440" w:hanging="1440"/>
        <w:jc w:val="both"/>
        <w:rPr>
          <w:rFonts w:ascii="Arial Narrow" w:hAnsi="Arial Narrow"/>
          <w:snapToGrid/>
          <w:sz w:val="20"/>
        </w:rPr>
      </w:pPr>
      <w:r w:rsidRPr="003A6736">
        <w:rPr>
          <w:rFonts w:ascii="Arial Narrow" w:hAnsi="Arial Narrow"/>
          <w:snapToGrid/>
          <w:sz w:val="20"/>
        </w:rPr>
        <w:t>NOTE:</w:t>
      </w:r>
      <w:r w:rsidRPr="003A6736">
        <w:rPr>
          <w:rFonts w:ascii="Arial Narrow" w:hAnsi="Arial Narrow"/>
          <w:snapToGrid/>
          <w:sz w:val="20"/>
        </w:rPr>
        <w:tab/>
        <w:t>ONLY FIRM PRICES WILL BE ACCEPTED. NON-FIRM PRICES (INCLUDING PRICES SUBJECT TO RATES OF EXCHANGE VARIATIONS) WILL NOT BE CONSIDERED</w:t>
      </w:r>
    </w:p>
    <w:p w14:paraId="06DA51DD" w14:textId="77777777" w:rsidR="00524EE0" w:rsidRPr="003A6736" w:rsidRDefault="00524EE0" w:rsidP="00524EE0">
      <w:pPr>
        <w:widowControl/>
        <w:ind w:left="1440" w:hanging="1440"/>
        <w:jc w:val="both"/>
        <w:rPr>
          <w:rFonts w:ascii="Arial Narrow" w:hAnsi="Arial Narrow"/>
          <w:snapToGrid/>
          <w:sz w:val="20"/>
        </w:rPr>
      </w:pPr>
    </w:p>
    <w:p w14:paraId="00833E77" w14:textId="77777777" w:rsidR="00524EE0" w:rsidRPr="003A6736" w:rsidRDefault="00524EE0" w:rsidP="00524EE0">
      <w:pPr>
        <w:widowControl/>
        <w:ind w:left="1440" w:hanging="1440"/>
        <w:jc w:val="both"/>
        <w:rPr>
          <w:rFonts w:ascii="Arial Narrow" w:hAnsi="Arial Narrow"/>
          <w:snapToGrid/>
          <w:sz w:val="20"/>
        </w:rPr>
      </w:pPr>
      <w:r w:rsidRPr="003A6736">
        <w:rPr>
          <w:rFonts w:ascii="Arial Narrow" w:hAnsi="Arial Narrow"/>
          <w:snapToGrid/>
          <w:sz w:val="20"/>
        </w:rPr>
        <w:tab/>
        <w:t xml:space="preserve">IN CASES WHERE DIFFERENT DELIVERY POINTS INFLUENCE THE PRICING, A SEPARATE PRICING SCHEDULE MUST BE SUBMITTED FOR EACH DELIVERY POINT </w:t>
      </w:r>
    </w:p>
    <w:p w14:paraId="46001107" w14:textId="77777777" w:rsidR="00524EE0" w:rsidRPr="003A6736" w:rsidRDefault="00524EE0" w:rsidP="00524EE0">
      <w:pPr>
        <w:widowControl/>
        <w:rPr>
          <w:rFonts w:ascii="Arial Narrow" w:hAnsi="Arial Narrow"/>
          <w:snapToGrid/>
          <w:sz w:val="20"/>
          <w:lang w:val="en-AU"/>
        </w:rPr>
      </w:pPr>
    </w:p>
    <w:p w14:paraId="0B9A236C" w14:textId="77777777" w:rsidR="00524EE0" w:rsidRPr="003A6736" w:rsidRDefault="00524EE0" w:rsidP="00524EE0">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2"/>
        <w:gridCol w:w="2278"/>
      </w:tblGrid>
      <w:tr w:rsidR="00524EE0" w:rsidRPr="003A6736" w14:paraId="0DD44056" w14:textId="77777777" w:rsidTr="009229BD">
        <w:trPr>
          <w:trHeight w:val="1692"/>
        </w:trPr>
        <w:tc>
          <w:tcPr>
            <w:tcW w:w="8492" w:type="dxa"/>
            <w:vAlign w:val="center"/>
          </w:tcPr>
          <w:p w14:paraId="0865ABE2" w14:textId="77777777" w:rsidR="009229BD" w:rsidRDefault="009229BD" w:rsidP="00DE6ED6">
            <w:pPr>
              <w:widowControl/>
              <w:rPr>
                <w:rFonts w:ascii="Arial Narrow" w:hAnsi="Arial Narrow"/>
                <w:snapToGrid/>
                <w:sz w:val="20"/>
                <w:lang w:val="en-AU"/>
              </w:rPr>
            </w:pPr>
          </w:p>
          <w:p w14:paraId="334D9810" w14:textId="3867FD1A" w:rsidR="00524EE0" w:rsidRPr="003A6736" w:rsidRDefault="00524EE0" w:rsidP="00DE6ED6">
            <w:pPr>
              <w:widowControl/>
              <w:rPr>
                <w:rFonts w:ascii="Arial Narrow" w:hAnsi="Arial Narrow"/>
                <w:snapToGrid/>
                <w:sz w:val="20"/>
                <w:lang w:val="en-AU"/>
              </w:rPr>
            </w:pPr>
            <w:r w:rsidRPr="003A6736">
              <w:rPr>
                <w:rFonts w:ascii="Arial Narrow" w:hAnsi="Arial Narrow"/>
                <w:snapToGrid/>
                <w:sz w:val="20"/>
                <w:lang w:val="en-AU"/>
              </w:rPr>
              <w:t>Name of bidder……………………………</w:t>
            </w:r>
            <w:r w:rsidR="009229BD">
              <w:rPr>
                <w:rFonts w:ascii="Arial Narrow" w:hAnsi="Arial Narrow"/>
                <w:snapToGrid/>
                <w:sz w:val="20"/>
                <w:lang w:val="en-AU"/>
              </w:rPr>
              <w:t>…</w:t>
            </w:r>
            <w:r w:rsidR="005A0769">
              <w:rPr>
                <w:rFonts w:ascii="Arial Narrow" w:hAnsi="Arial Narrow"/>
                <w:snapToGrid/>
                <w:sz w:val="20"/>
                <w:lang w:val="en-AU"/>
              </w:rPr>
              <w:t>……………………………………………………………………………..</w:t>
            </w:r>
            <w:r w:rsidRPr="003A6736">
              <w:rPr>
                <w:rFonts w:ascii="Arial Narrow" w:hAnsi="Arial Narrow"/>
                <w:snapToGrid/>
                <w:sz w:val="20"/>
                <w:lang w:val="en-AU"/>
              </w:rPr>
              <w:tab/>
              <w:t xml:space="preserve">   </w:t>
            </w:r>
          </w:p>
          <w:p w14:paraId="42CF6FA2" w14:textId="77777777" w:rsidR="00524EE0" w:rsidRPr="003A6736" w:rsidRDefault="00524EE0" w:rsidP="00DE6ED6">
            <w:pPr>
              <w:widowControl/>
              <w:rPr>
                <w:rFonts w:ascii="Arial Narrow" w:hAnsi="Arial Narrow"/>
                <w:snapToGrid/>
                <w:sz w:val="20"/>
                <w:lang w:val="en-AU"/>
              </w:rPr>
            </w:pPr>
          </w:p>
          <w:p w14:paraId="2AFA812E" w14:textId="77777777" w:rsidR="00524EE0" w:rsidRPr="003A6736" w:rsidRDefault="00524EE0" w:rsidP="00DE6ED6">
            <w:pPr>
              <w:widowControl/>
              <w:rPr>
                <w:rFonts w:ascii="Arial Narrow" w:hAnsi="Arial Narrow"/>
                <w:snapToGrid/>
                <w:sz w:val="20"/>
                <w:lang w:val="en-AU"/>
              </w:rPr>
            </w:pPr>
            <w:r w:rsidRPr="003A6736">
              <w:rPr>
                <w:rFonts w:ascii="Arial Narrow" w:hAnsi="Arial Narrow"/>
                <w:snapToGrid/>
                <w:sz w:val="20"/>
                <w:lang w:val="en-AU"/>
              </w:rPr>
              <w:t xml:space="preserve">Closing Time 11:00                                               </w:t>
            </w:r>
          </w:p>
        </w:tc>
        <w:tc>
          <w:tcPr>
            <w:tcW w:w="2278" w:type="dxa"/>
          </w:tcPr>
          <w:p w14:paraId="673A87B1" w14:textId="77777777" w:rsidR="00524EE0" w:rsidRPr="003A6736" w:rsidRDefault="00524EE0" w:rsidP="00DE6ED6">
            <w:pPr>
              <w:widowControl/>
              <w:rPr>
                <w:rFonts w:ascii="Arial Narrow" w:hAnsi="Arial Narrow"/>
                <w:snapToGrid/>
                <w:sz w:val="20"/>
                <w:lang w:val="en-AU"/>
              </w:rPr>
            </w:pPr>
          </w:p>
          <w:p w14:paraId="4B74842A" w14:textId="1B2E8D0F" w:rsidR="00524EE0" w:rsidRPr="003A6736" w:rsidRDefault="00524EE0" w:rsidP="00DE6ED6">
            <w:pPr>
              <w:widowControl/>
              <w:rPr>
                <w:rFonts w:ascii="Arial Narrow" w:hAnsi="Arial Narrow"/>
                <w:snapToGrid/>
                <w:sz w:val="20"/>
                <w:lang w:val="en-AU"/>
              </w:rPr>
            </w:pPr>
            <w:r w:rsidRPr="003A6736">
              <w:rPr>
                <w:rFonts w:ascii="Arial Narrow" w:hAnsi="Arial Narrow"/>
                <w:snapToGrid/>
                <w:sz w:val="20"/>
                <w:lang w:val="en-AU"/>
              </w:rPr>
              <w:t>Bid number</w:t>
            </w:r>
            <w:r w:rsidR="00EC50E7" w:rsidRPr="003A6736">
              <w:rPr>
                <w:rFonts w:ascii="Arial Narrow" w:hAnsi="Arial Narrow"/>
                <w:snapToGrid/>
                <w:sz w:val="20"/>
                <w:lang w:val="en-AU"/>
              </w:rPr>
              <w:t xml:space="preserve"> ZNT 030</w:t>
            </w:r>
            <w:r w:rsidR="0008169C">
              <w:rPr>
                <w:rFonts w:ascii="Arial Narrow" w:hAnsi="Arial Narrow"/>
                <w:snapToGrid/>
                <w:sz w:val="20"/>
                <w:lang w:val="en-AU"/>
              </w:rPr>
              <w:t>69</w:t>
            </w:r>
            <w:r w:rsidRPr="003A6736">
              <w:rPr>
                <w:rFonts w:ascii="Arial Narrow" w:hAnsi="Arial Narrow"/>
                <w:snapToGrid/>
                <w:sz w:val="20"/>
                <w:lang w:val="en-AU"/>
              </w:rPr>
              <w:t>W</w:t>
            </w:r>
          </w:p>
          <w:p w14:paraId="4FFF2A8E" w14:textId="77777777" w:rsidR="00524EE0" w:rsidRPr="003A6736" w:rsidRDefault="00524EE0" w:rsidP="00DE6ED6">
            <w:pPr>
              <w:widowControl/>
              <w:rPr>
                <w:rFonts w:ascii="Arial Narrow" w:hAnsi="Arial Narrow"/>
                <w:snapToGrid/>
                <w:sz w:val="20"/>
                <w:lang w:val="en-AU"/>
              </w:rPr>
            </w:pPr>
          </w:p>
          <w:p w14:paraId="0B1067A0" w14:textId="7D58B217" w:rsidR="00524EE0" w:rsidRPr="003A6736" w:rsidRDefault="00EC50E7" w:rsidP="00DE6ED6">
            <w:pPr>
              <w:widowControl/>
              <w:rPr>
                <w:rFonts w:ascii="Arial Narrow" w:hAnsi="Arial Narrow"/>
                <w:snapToGrid/>
                <w:sz w:val="20"/>
                <w:lang w:val="en-AU"/>
              </w:rPr>
            </w:pPr>
            <w:r w:rsidRPr="003A6736">
              <w:rPr>
                <w:rFonts w:ascii="Arial Narrow" w:hAnsi="Arial Narrow"/>
                <w:snapToGrid/>
                <w:sz w:val="20"/>
                <w:lang w:val="en-AU"/>
              </w:rPr>
              <w:t xml:space="preserve">Closing date: </w:t>
            </w:r>
            <w:r w:rsidR="000F0074">
              <w:rPr>
                <w:rFonts w:ascii="Arial Narrow" w:hAnsi="Arial Narrow"/>
                <w:snapToGrid/>
                <w:sz w:val="20"/>
                <w:lang w:val="en-AU"/>
              </w:rPr>
              <w:t>29 August 2023</w:t>
            </w:r>
          </w:p>
          <w:p w14:paraId="0F641708" w14:textId="77777777" w:rsidR="00524EE0" w:rsidRPr="003A6736" w:rsidRDefault="00524EE0" w:rsidP="00DE6ED6">
            <w:pPr>
              <w:widowControl/>
              <w:rPr>
                <w:rFonts w:ascii="Arial Narrow" w:hAnsi="Arial Narrow"/>
                <w:snapToGrid/>
                <w:sz w:val="20"/>
                <w:lang w:val="en-AU"/>
              </w:rPr>
            </w:pPr>
          </w:p>
        </w:tc>
      </w:tr>
    </w:tbl>
    <w:p w14:paraId="22B4E016" w14:textId="77777777" w:rsidR="00524EE0" w:rsidRPr="003A6736" w:rsidRDefault="00524EE0" w:rsidP="00524EE0">
      <w:pPr>
        <w:widowControl/>
        <w:rPr>
          <w:rFonts w:ascii="Arial Narrow" w:hAnsi="Arial Narrow"/>
          <w:snapToGrid/>
          <w:sz w:val="20"/>
          <w:lang w:val="en-AU"/>
        </w:rPr>
      </w:pPr>
    </w:p>
    <w:p w14:paraId="1005725A" w14:textId="77777777" w:rsidR="00524EE0" w:rsidRPr="003A6736" w:rsidRDefault="007A177B" w:rsidP="00524EE0">
      <w:pPr>
        <w:widowControl/>
        <w:pBdr>
          <w:bottom w:val="single" w:sz="12" w:space="1" w:color="auto"/>
        </w:pBdr>
        <w:ind w:left="142"/>
        <w:jc w:val="both"/>
        <w:rPr>
          <w:rFonts w:ascii="Arial Narrow" w:hAnsi="Arial Narrow"/>
          <w:snapToGrid/>
          <w:sz w:val="20"/>
        </w:rPr>
      </w:pPr>
      <w:r w:rsidRPr="003A6736">
        <w:rPr>
          <w:rFonts w:ascii="Arial Narrow" w:hAnsi="Arial Narrow"/>
          <w:snapToGrid/>
          <w:sz w:val="20"/>
        </w:rPr>
        <w:t>OFFER TO BE VALID FOR 120</w:t>
      </w:r>
      <w:r w:rsidR="00524EE0" w:rsidRPr="003A6736">
        <w:rPr>
          <w:rFonts w:ascii="Arial Narrow" w:hAnsi="Arial Narrow"/>
          <w:snapToGrid/>
          <w:sz w:val="20"/>
        </w:rPr>
        <w:t xml:space="preserve"> DAYS FROM THE CLOSING DATE OF BID.</w:t>
      </w:r>
    </w:p>
    <w:p w14:paraId="3C00AFAD" w14:textId="77777777" w:rsidR="00524EE0" w:rsidRPr="003A6736" w:rsidRDefault="00524EE0" w:rsidP="00524EE0">
      <w:pPr>
        <w:widowControl/>
        <w:ind w:left="142"/>
        <w:rPr>
          <w:rFonts w:ascii="Arial Narrow" w:hAnsi="Arial Narrow"/>
          <w:snapToGrid/>
          <w:sz w:val="20"/>
          <w:lang w:val="en-AU"/>
        </w:rPr>
      </w:pPr>
    </w:p>
    <w:p w14:paraId="0160568B" w14:textId="77777777" w:rsidR="00524EE0" w:rsidRPr="003A6736" w:rsidRDefault="00524EE0" w:rsidP="00524EE0">
      <w:pPr>
        <w:widowControl/>
        <w:ind w:left="142"/>
        <w:jc w:val="both"/>
        <w:rPr>
          <w:rFonts w:ascii="Arial Narrow" w:hAnsi="Arial Narrow"/>
          <w:snapToGrid/>
          <w:sz w:val="20"/>
        </w:rPr>
      </w:pPr>
    </w:p>
    <w:p w14:paraId="67E4CC0A" w14:textId="77777777" w:rsidR="00524EE0" w:rsidRPr="003A6736" w:rsidRDefault="00524EE0" w:rsidP="00524EE0">
      <w:pPr>
        <w:widowControl/>
        <w:numPr>
          <w:ilvl w:val="12"/>
          <w:numId w:val="0"/>
        </w:numPr>
        <w:ind w:left="142"/>
        <w:jc w:val="both"/>
        <w:rPr>
          <w:rFonts w:ascii="Arial Narrow" w:hAnsi="Arial Narrow" w:cs="Arial"/>
          <w:snapToGrid/>
          <w:sz w:val="20"/>
          <w:lang w:val="en-GB" w:eastAsia="en-GB"/>
        </w:rPr>
      </w:pPr>
      <w:r w:rsidRPr="003A6736">
        <w:rPr>
          <w:rFonts w:ascii="Arial Narrow" w:hAnsi="Arial Narrow" w:cs="Arial"/>
          <w:snapToGrid/>
          <w:sz w:val="20"/>
          <w:lang w:eastAsia="en-GB"/>
        </w:rPr>
        <w:t xml:space="preserve">BID PRICE INCLUDING VAT: R </w:t>
      </w:r>
      <w:r w:rsidRPr="003A6736">
        <w:rPr>
          <w:rFonts w:ascii="Arial Narrow" w:hAnsi="Arial Narrow" w:cs="Arial"/>
          <w:snapToGrid/>
          <w:sz w:val="20"/>
          <w:lang w:val="en-GB" w:eastAsia="en-GB"/>
        </w:rPr>
        <w:t>……………………………………………………………………………………</w:t>
      </w:r>
    </w:p>
    <w:p w14:paraId="4F7488A7"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44AB5EFC" w14:textId="77777777" w:rsidR="00524EE0" w:rsidRPr="003A6736" w:rsidRDefault="00524EE0" w:rsidP="00524EE0">
      <w:pPr>
        <w:widowControl/>
        <w:autoSpaceDE w:val="0"/>
        <w:autoSpaceDN w:val="0"/>
        <w:adjustRightInd w:val="0"/>
        <w:ind w:left="142"/>
        <w:rPr>
          <w:rFonts w:ascii="Arial Narrow" w:hAnsi="Arial Narrow" w:cs="Arial"/>
          <w:snapToGrid/>
          <w:sz w:val="20"/>
        </w:rPr>
      </w:pPr>
    </w:p>
    <w:p w14:paraId="7D67CE19"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r w:rsidRPr="003A6736">
        <w:rPr>
          <w:rFonts w:ascii="Arial Narrow" w:hAnsi="Arial Narrow" w:cs="Arial"/>
          <w:snapToGrid/>
          <w:sz w:val="20"/>
        </w:rPr>
        <w:t>TOTAL AMOUNT IN WORDS:……………………………………………………………………………………..</w:t>
      </w:r>
    </w:p>
    <w:p w14:paraId="125A8C25"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36BF330C"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60161166"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r w:rsidRPr="003A6736">
        <w:rPr>
          <w:rFonts w:ascii="Arial Narrow" w:hAnsi="Arial Narrow" w:cs="Arial"/>
          <w:snapToGrid/>
          <w:sz w:val="20"/>
        </w:rPr>
        <w:t xml:space="preserve"> ……………………………………………………………………………………………………………………………</w:t>
      </w:r>
    </w:p>
    <w:p w14:paraId="49A65F2E" w14:textId="77777777" w:rsidR="00524EE0" w:rsidRPr="003A6736" w:rsidRDefault="00524EE0" w:rsidP="00524EE0">
      <w:pPr>
        <w:widowControl/>
        <w:tabs>
          <w:tab w:val="left" w:pos="720"/>
        </w:tabs>
        <w:autoSpaceDE w:val="0"/>
        <w:autoSpaceDN w:val="0"/>
        <w:adjustRightInd w:val="0"/>
        <w:ind w:left="142"/>
        <w:rPr>
          <w:rFonts w:ascii="Arial Narrow" w:hAnsi="Arial Narrow" w:cs="Arial"/>
          <w:snapToGrid/>
          <w:sz w:val="20"/>
        </w:rPr>
      </w:pPr>
    </w:p>
    <w:p w14:paraId="0E9E3B7C" w14:textId="77777777" w:rsidR="00524EE0" w:rsidRPr="003A6736" w:rsidRDefault="00524EE0" w:rsidP="00524EE0">
      <w:pPr>
        <w:widowControl/>
        <w:numPr>
          <w:ilvl w:val="12"/>
          <w:numId w:val="0"/>
        </w:numPr>
        <w:ind w:left="142"/>
        <w:jc w:val="both"/>
        <w:rPr>
          <w:rFonts w:ascii="Arial Narrow" w:hAnsi="Arial Narrow" w:cs="Arial"/>
          <w:snapToGrid/>
          <w:sz w:val="20"/>
          <w:lang w:val="en-GB" w:eastAsia="en-GB"/>
        </w:rPr>
      </w:pPr>
    </w:p>
    <w:p w14:paraId="675CBA5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noProof/>
          <w:snapToGrid/>
          <w:sz w:val="20"/>
          <w:lang w:val="en-ZA" w:eastAsia="en-ZA"/>
        </w:rPr>
        <mc:AlternateContent>
          <mc:Choice Requires="wps">
            <w:drawing>
              <wp:anchor distT="0" distB="0" distL="114300" distR="114300" simplePos="0" relativeHeight="251692032" behindDoc="0" locked="0" layoutInCell="1" allowOverlap="1" wp14:anchorId="6EEC708A" wp14:editId="7FA65258">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23CB8"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8MdgIAAPw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" filled="f">
                <w10:wrap anchorx="margin"/>
              </v:rect>
            </w:pict>
          </mc:Fallback>
        </mc:AlternateContent>
      </w:r>
    </w:p>
    <w:p w14:paraId="6B669C6F" w14:textId="77777777" w:rsidR="00524EE0" w:rsidRPr="003A6736" w:rsidRDefault="00524EE0" w:rsidP="00524EE0">
      <w:pPr>
        <w:widowControl/>
        <w:tabs>
          <w:tab w:val="left" w:pos="720"/>
        </w:tabs>
        <w:autoSpaceDE w:val="0"/>
        <w:autoSpaceDN w:val="0"/>
        <w:adjustRightInd w:val="0"/>
        <w:ind w:left="284" w:hanging="284"/>
        <w:jc w:val="both"/>
        <w:rPr>
          <w:rFonts w:ascii="Arial Narrow" w:hAnsi="Arial Narrow" w:cs="Arial"/>
          <w:snapToGrid/>
          <w:sz w:val="20"/>
        </w:rPr>
      </w:pPr>
    </w:p>
    <w:p w14:paraId="5A8C4AE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p>
    <w:p w14:paraId="532368FF" w14:textId="77777777" w:rsidR="00524EE0" w:rsidRPr="003A6736"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Narrow" w:hAnsi="Arial Narrow" w:cs="Arial"/>
          <w:bCs/>
          <w:snapToGrid/>
          <w:sz w:val="20"/>
          <w:lang w:val="en-GB" w:eastAsia="en-GB"/>
        </w:rPr>
      </w:pPr>
      <w:r w:rsidRPr="003A6736">
        <w:rPr>
          <w:rFonts w:ascii="Arial Narrow" w:hAnsi="Arial Narrow" w:cs="Arial"/>
          <w:bCs/>
          <w:snapToGrid/>
          <w:sz w:val="20"/>
          <w:lang w:val="en-GB" w:eastAsia="en-GB"/>
        </w:rPr>
        <w:t xml:space="preserve">         NAME OF BIDDER:</w:t>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t>SIGNATURE</w:t>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r>
      <w:r w:rsidRPr="003A6736">
        <w:rPr>
          <w:rFonts w:ascii="Arial Narrow" w:hAnsi="Arial Narrow" w:cs="Arial"/>
          <w:bCs/>
          <w:snapToGrid/>
          <w:sz w:val="20"/>
          <w:lang w:val="en-GB" w:eastAsia="en-GB"/>
        </w:rPr>
        <w:tab/>
        <w:t xml:space="preserve">    DATE:</w:t>
      </w:r>
      <w:r w:rsidRPr="003A6736">
        <w:rPr>
          <w:rFonts w:ascii="Arial Narrow" w:hAnsi="Arial Narrow" w:cs="Arial"/>
          <w:bCs/>
          <w:snapToGrid/>
          <w:sz w:val="20"/>
          <w:lang w:val="en-GB" w:eastAsia="en-GB"/>
        </w:rPr>
        <w:tab/>
      </w:r>
    </w:p>
    <w:p w14:paraId="107FE4FE" w14:textId="77777777" w:rsidR="00524EE0" w:rsidRPr="003A6736" w:rsidRDefault="00524EE0" w:rsidP="00524EE0">
      <w:pPr>
        <w:widowControl/>
        <w:numPr>
          <w:ilvl w:val="12"/>
          <w:numId w:val="0"/>
        </w:numPr>
        <w:jc w:val="both"/>
        <w:rPr>
          <w:rFonts w:ascii="Arial Narrow" w:hAnsi="Arial Narrow" w:cs="Arial"/>
          <w:bCs/>
          <w:snapToGrid/>
          <w:sz w:val="20"/>
          <w:lang w:val="en-GB" w:eastAsia="en-GB"/>
        </w:rPr>
      </w:pPr>
    </w:p>
    <w:p w14:paraId="15809C66" w14:textId="77777777" w:rsidR="00524EE0" w:rsidRPr="003A6736" w:rsidRDefault="00524EE0" w:rsidP="00524EE0">
      <w:pPr>
        <w:widowControl/>
        <w:numPr>
          <w:ilvl w:val="12"/>
          <w:numId w:val="0"/>
        </w:numPr>
        <w:jc w:val="both"/>
        <w:rPr>
          <w:rFonts w:ascii="Arial Narrow" w:hAnsi="Arial Narrow" w:cs="Arial"/>
          <w:bCs/>
          <w:snapToGrid/>
          <w:sz w:val="20"/>
          <w:lang w:val="en-GB" w:eastAsia="en-GB"/>
        </w:rPr>
      </w:pPr>
    </w:p>
    <w:p w14:paraId="01FCAA68" w14:textId="77777777" w:rsidR="00524EE0" w:rsidRPr="003A6736" w:rsidRDefault="00524EE0" w:rsidP="00524EE0">
      <w:pPr>
        <w:widowControl/>
        <w:tabs>
          <w:tab w:val="left" w:pos="180"/>
        </w:tabs>
        <w:autoSpaceDE w:val="0"/>
        <w:autoSpaceDN w:val="0"/>
        <w:adjustRightInd w:val="0"/>
        <w:jc w:val="both"/>
        <w:rPr>
          <w:rFonts w:ascii="Arial Narrow" w:hAnsi="Arial Narrow" w:cs="Arial"/>
          <w:snapToGrid/>
          <w:sz w:val="20"/>
        </w:rPr>
      </w:pPr>
      <w:r w:rsidRPr="003A6736">
        <w:rPr>
          <w:rFonts w:ascii="Arial Narrow" w:hAnsi="Arial Narrow" w:cs="Arial"/>
          <w:bCs/>
          <w:snapToGrid/>
          <w:sz w:val="20"/>
        </w:rPr>
        <w:t>………...........................................</w:t>
      </w:r>
      <w:r w:rsidRPr="003A6736">
        <w:rPr>
          <w:rFonts w:ascii="Arial Narrow" w:hAnsi="Arial Narrow" w:cs="Arial"/>
          <w:bCs/>
          <w:snapToGrid/>
          <w:sz w:val="20"/>
        </w:rPr>
        <w:tab/>
        <w:t>…………...............................</w:t>
      </w:r>
      <w:r w:rsidRPr="003A6736">
        <w:rPr>
          <w:rFonts w:ascii="Arial Narrow" w:hAnsi="Arial Narrow" w:cs="Arial"/>
          <w:bCs/>
          <w:snapToGrid/>
          <w:sz w:val="20"/>
        </w:rPr>
        <w:tab/>
      </w:r>
      <w:r w:rsidRPr="003A6736">
        <w:rPr>
          <w:rFonts w:ascii="Arial Narrow" w:hAnsi="Arial Narrow" w:cs="Arial"/>
          <w:bCs/>
          <w:snapToGrid/>
          <w:sz w:val="20"/>
        </w:rPr>
        <w:tab/>
        <w:t>……..............</w:t>
      </w:r>
    </w:p>
    <w:p w14:paraId="552217D8"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p>
    <w:p w14:paraId="17F99EED"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p w14:paraId="5E52B254"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r w:rsidRPr="003A6736">
        <w:rPr>
          <w:rFonts w:ascii="Arial Narrow" w:hAnsi="Arial Narrow" w:cs="Arial"/>
          <w:noProof/>
          <w:snapToGrid/>
          <w:sz w:val="20"/>
          <w:lang w:val="en-ZA" w:eastAsia="en-ZA"/>
        </w:rPr>
        <mc:AlternateContent>
          <mc:Choice Requires="wps">
            <w:drawing>
              <wp:anchor distT="0" distB="0" distL="114300" distR="114300" simplePos="0" relativeHeight="251691008" behindDoc="0" locked="0" layoutInCell="1" allowOverlap="1" wp14:anchorId="2AB1EFAF" wp14:editId="0744CDD7">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900A8"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uwdwIAAPw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HEY67B3AgAA/AQAAA4AAAAA&#10;AAAAAAAAAAAALgIAAGRycy9lMm9Eb2MueG1sUEsBAi0AFAAGAAgAAAAhALEQ1PDcAAAABwEAAA8A&#10;AAAAAAAAAAAAAAAA0QQAAGRycy9kb3ducmV2LnhtbFBLBQYAAAAABAAEAPMAAADaBQAAAAA=&#10;" filled="f">
                <w10:wrap anchorx="margin"/>
              </v:rect>
            </w:pict>
          </mc:Fallback>
        </mc:AlternateContent>
      </w:r>
    </w:p>
    <w:p w14:paraId="25901E41"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r w:rsidRPr="003A6736">
        <w:rPr>
          <w:rFonts w:ascii="Arial Narrow" w:hAnsi="Arial Narrow" w:cs="Arial"/>
          <w:snapToGrid/>
          <w:sz w:val="20"/>
          <w:lang w:val="en-GB" w:eastAsia="en-GB"/>
        </w:rPr>
        <w:t xml:space="preserve">   FOR OFFICE PURPOSES ONLY</w:t>
      </w:r>
    </w:p>
    <w:p w14:paraId="24E56002"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3A6736" w14:paraId="4F1621E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A0EFA4" w14:textId="77777777" w:rsidR="00524EE0" w:rsidRPr="003A6736" w:rsidRDefault="00524EE0" w:rsidP="00DE6ED6">
            <w:pPr>
              <w:widowControl/>
              <w:numPr>
                <w:ilvl w:val="12"/>
                <w:numId w:val="0"/>
              </w:numPr>
              <w:spacing w:before="100" w:after="48"/>
              <w:jc w:val="center"/>
              <w:rPr>
                <w:rFonts w:ascii="Arial Narrow" w:hAnsi="Arial Narrow" w:cs="Arial"/>
                <w:snapToGrid/>
                <w:sz w:val="20"/>
                <w:lang w:val="en-GB" w:eastAsia="en-GB"/>
              </w:rPr>
            </w:pPr>
            <w:r w:rsidRPr="003A6736">
              <w:rPr>
                <w:rFonts w:ascii="Arial Narrow" w:hAnsi="Arial Narrow" w:cs="Arial"/>
                <w:bCs/>
                <w:i/>
                <w:iCs/>
                <w:snapToGrid/>
                <w:sz w:val="20"/>
                <w:lang w:val="en-GB" w:eastAsia="en-GB"/>
              </w:rPr>
              <w:t xml:space="preserve"> IMPORTANT</w:t>
            </w:r>
          </w:p>
        </w:tc>
      </w:tr>
      <w:tr w:rsidR="007A177B" w:rsidRPr="003A6736" w14:paraId="30BEC663"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1F202F2E" w14:textId="77777777" w:rsidR="00524EE0" w:rsidRPr="003A6736" w:rsidRDefault="00524EE0" w:rsidP="00DE6ED6">
            <w:pPr>
              <w:widowControl/>
              <w:numPr>
                <w:ilvl w:val="12"/>
                <w:numId w:val="0"/>
              </w:numPr>
              <w:spacing w:before="100" w:after="48"/>
              <w:rPr>
                <w:rFonts w:ascii="Arial Narrow" w:hAnsi="Arial Narrow" w:cs="Arial"/>
                <w:snapToGrid/>
                <w:sz w:val="20"/>
                <w:lang w:val="en-GB" w:eastAsia="en-GB"/>
              </w:rPr>
            </w:pPr>
            <w:r w:rsidRPr="003A6736">
              <w:rPr>
                <w:rFonts w:ascii="Arial Narrow" w:hAnsi="Arial Narrow" w:cs="Arial"/>
                <w:bCs/>
                <w:snapToGrid/>
                <w:sz w:val="20"/>
                <w:lang w:val="en-GB" w:eastAsia="en-GB"/>
              </w:rPr>
              <w:t>Mark appropriate block with “X”</w:t>
            </w:r>
          </w:p>
        </w:tc>
      </w:tr>
    </w:tbl>
    <w:p w14:paraId="21CD932B" w14:textId="77777777" w:rsidR="00524EE0" w:rsidRPr="003A6736" w:rsidRDefault="00524EE0" w:rsidP="00524EE0">
      <w:pPr>
        <w:widowControl/>
        <w:numPr>
          <w:ilvl w:val="12"/>
          <w:numId w:val="0"/>
        </w:numPr>
        <w:jc w:val="both"/>
        <w:rPr>
          <w:rFonts w:ascii="Arial Narrow" w:hAnsi="Arial Narrow" w:cs="Arial"/>
          <w:b/>
          <w:bCs/>
          <w:snapToGrid/>
          <w:sz w:val="20"/>
          <w:lang w:val="en-GB" w:eastAsia="en-GB"/>
        </w:rPr>
      </w:pPr>
    </w:p>
    <w:p w14:paraId="66938BDF" w14:textId="77777777" w:rsidR="00524EE0" w:rsidRPr="003A6736" w:rsidRDefault="00524EE0" w:rsidP="00524EE0">
      <w:pPr>
        <w:widowControl/>
        <w:numPr>
          <w:ilvl w:val="12"/>
          <w:numId w:val="0"/>
        </w:numPr>
        <w:jc w:val="both"/>
        <w:rPr>
          <w:rFonts w:ascii="Arial Narrow" w:hAnsi="Arial Narrow" w:cs="Arial"/>
          <w:b/>
          <w:bCs/>
          <w:snapToGrid/>
          <w:sz w:val="20"/>
          <w:lang w:val="en-GB" w:eastAsia="en-GB"/>
        </w:rPr>
      </w:pPr>
    </w:p>
    <w:p w14:paraId="4569CD24"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 xml:space="preserve">   HAVE ANY ALTERATIONS BEEN MADE?</w:t>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t>YES</w:t>
      </w:r>
      <w:r w:rsidRPr="003A6736">
        <w:rPr>
          <w:rFonts w:ascii="Arial Narrow" w:hAnsi="Arial Narrow" w:cs="Arial"/>
          <w:snapToGrid/>
          <w:sz w:val="20"/>
        </w:rPr>
        <w:tab/>
        <w:t>NO</w:t>
      </w:r>
    </w:p>
    <w:p w14:paraId="06EFC3D6" w14:textId="77777777" w:rsidR="00524EE0" w:rsidRPr="003A6736" w:rsidRDefault="00524EE0" w:rsidP="00524EE0">
      <w:pPr>
        <w:widowControl/>
        <w:numPr>
          <w:ilvl w:val="12"/>
          <w:numId w:val="0"/>
        </w:numPr>
        <w:jc w:val="both"/>
        <w:rPr>
          <w:rFonts w:ascii="Arial Narrow" w:hAnsi="Arial Narrow" w:cs="Arial"/>
          <w:snapToGrid/>
          <w:sz w:val="20"/>
          <w:lang w:val="en-GB" w:eastAsia="en-GB"/>
        </w:rPr>
      </w:pPr>
    </w:p>
    <w:p w14:paraId="37388F7B"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 xml:space="preserve">   HAS AN ALTERNATIVE BID BEEN SUBMITTED?</w:t>
      </w:r>
      <w:r w:rsidRPr="003A6736">
        <w:rPr>
          <w:rFonts w:ascii="Arial Narrow" w:hAnsi="Arial Narrow" w:cs="Arial"/>
          <w:snapToGrid/>
          <w:sz w:val="20"/>
        </w:rPr>
        <w:tab/>
      </w:r>
      <w:r w:rsidRPr="003A6736">
        <w:rPr>
          <w:rFonts w:ascii="Arial Narrow" w:hAnsi="Arial Narrow" w:cs="Arial"/>
          <w:snapToGrid/>
          <w:sz w:val="20"/>
        </w:rPr>
        <w:tab/>
      </w:r>
      <w:r w:rsidRPr="003A6736">
        <w:rPr>
          <w:rFonts w:ascii="Arial Narrow" w:hAnsi="Arial Narrow" w:cs="Arial"/>
          <w:snapToGrid/>
          <w:sz w:val="20"/>
        </w:rPr>
        <w:tab/>
        <w:t>YES</w:t>
      </w:r>
      <w:r w:rsidRPr="003A6736">
        <w:rPr>
          <w:rFonts w:ascii="Arial Narrow" w:hAnsi="Arial Narrow" w:cs="Arial"/>
          <w:snapToGrid/>
          <w:sz w:val="20"/>
        </w:rPr>
        <w:tab/>
        <w:t>NO</w:t>
      </w:r>
    </w:p>
    <w:p w14:paraId="0FE53801"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b/>
          <w:bCs/>
          <w:i/>
          <w:iCs/>
          <w:snapToGrid/>
          <w:sz w:val="20"/>
        </w:rPr>
        <w:t xml:space="preserve">   IF APPLICABLE</w:t>
      </w:r>
      <w:r w:rsidRPr="003A6736">
        <w:rPr>
          <w:rFonts w:ascii="Arial Narrow" w:hAnsi="Arial Narrow" w:cs="Arial"/>
          <w:b/>
          <w:bCs/>
          <w:snapToGrid/>
          <w:sz w:val="20"/>
        </w:rPr>
        <w:t>:</w:t>
      </w:r>
      <w:r w:rsidRPr="003A6736">
        <w:rPr>
          <w:rFonts w:ascii="Arial Narrow" w:hAnsi="Arial Narrow" w:cs="Arial"/>
          <w:snapToGrid/>
          <w:sz w:val="20"/>
        </w:rPr>
        <w:t xml:space="preserve"> DID THE BIDDER ATTEND THE</w:t>
      </w:r>
    </w:p>
    <w:p w14:paraId="67A23B6E" w14:textId="77777777" w:rsidR="00524EE0" w:rsidRPr="003A6736" w:rsidRDefault="00524EE0" w:rsidP="00524EE0">
      <w:pPr>
        <w:widowControl/>
        <w:tabs>
          <w:tab w:val="left" w:pos="720"/>
        </w:tabs>
        <w:autoSpaceDE w:val="0"/>
        <w:autoSpaceDN w:val="0"/>
        <w:adjustRightInd w:val="0"/>
        <w:jc w:val="both"/>
        <w:rPr>
          <w:rFonts w:ascii="Arial Narrow" w:hAnsi="Arial Narrow" w:cs="Arial"/>
          <w:snapToGrid/>
          <w:sz w:val="20"/>
        </w:rPr>
      </w:pPr>
      <w:r w:rsidRPr="003A6736">
        <w:rPr>
          <w:rFonts w:ascii="Arial Narrow" w:hAnsi="Arial Narrow" w:cs="Arial"/>
          <w:snapToGrid/>
          <w:sz w:val="20"/>
        </w:rPr>
        <w:tab/>
      </w:r>
    </w:p>
    <w:p w14:paraId="55CEC639" w14:textId="77777777" w:rsidR="00524EE0" w:rsidRPr="003A6736" w:rsidRDefault="00524EE0" w:rsidP="00524EE0">
      <w:pPr>
        <w:keepNext/>
        <w:widowControl/>
        <w:jc w:val="right"/>
        <w:outlineLvl w:val="0"/>
        <w:rPr>
          <w:rFonts w:ascii="Arial Narrow" w:hAnsi="Arial Narrow" w:cs="Arial"/>
          <w:b/>
          <w:snapToGrid/>
          <w:szCs w:val="24"/>
        </w:rPr>
      </w:pPr>
    </w:p>
    <w:p w14:paraId="78975BAF" w14:textId="77777777" w:rsidR="002D6081" w:rsidRPr="003A6736" w:rsidRDefault="002D6081" w:rsidP="002D6081">
      <w:pPr>
        <w:widowControl/>
        <w:spacing w:after="160" w:line="259" w:lineRule="auto"/>
        <w:rPr>
          <w:rFonts w:ascii="Arial Narrow" w:hAnsi="Arial Narrow"/>
          <w:sz w:val="20"/>
        </w:rPr>
      </w:pPr>
    </w:p>
    <w:p w14:paraId="66E31DC7" w14:textId="31FA5115" w:rsidR="00D949D0" w:rsidRDefault="00D949D0" w:rsidP="002D6081">
      <w:pPr>
        <w:widowControl/>
        <w:spacing w:after="160" w:line="259" w:lineRule="auto"/>
        <w:rPr>
          <w:rFonts w:ascii="Arial Narrow" w:hAnsi="Arial Narrow"/>
          <w:sz w:val="20"/>
        </w:rPr>
      </w:pPr>
    </w:p>
    <w:p w14:paraId="6B055AC8" w14:textId="77777777" w:rsidR="00D949D0" w:rsidRPr="00032D8A" w:rsidRDefault="00D949D0" w:rsidP="002D6081">
      <w:pPr>
        <w:widowControl/>
        <w:spacing w:after="160" w:line="259" w:lineRule="auto"/>
        <w:rPr>
          <w:rFonts w:ascii="Arial Narrow" w:hAnsi="Arial Narrow"/>
          <w:sz w:val="14"/>
          <w:szCs w:val="14"/>
        </w:rPr>
      </w:pPr>
    </w:p>
    <w:p w14:paraId="1C982F76" w14:textId="77777777" w:rsidR="00171794" w:rsidRPr="00570C0E" w:rsidRDefault="00171794" w:rsidP="002D6081">
      <w:pPr>
        <w:widowControl/>
        <w:spacing w:after="160" w:line="259" w:lineRule="auto"/>
        <w:rPr>
          <w:rFonts w:ascii="Arial Narrow" w:hAnsi="Arial Narrow"/>
          <w:sz w:val="2"/>
          <w:szCs w:val="2"/>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2D6081" w:rsidRPr="003A6736" w14:paraId="563BAA03" w14:textId="77777777" w:rsidTr="002D6081">
        <w:trPr>
          <w:trHeight w:val="129"/>
        </w:trPr>
        <w:tc>
          <w:tcPr>
            <w:tcW w:w="738" w:type="dxa"/>
          </w:tcPr>
          <w:p w14:paraId="15617113" w14:textId="77777777" w:rsidR="002D6081" w:rsidRPr="003A6736" w:rsidRDefault="002D6081" w:rsidP="002D6081">
            <w:pPr>
              <w:tabs>
                <w:tab w:val="left" w:pos="7363"/>
                <w:tab w:val="center" w:pos="10530"/>
              </w:tabs>
              <w:jc w:val="both"/>
              <w:rPr>
                <w:rFonts w:ascii="Arial Narrow" w:hAnsi="Arial Narrow"/>
                <w:b/>
                <w:sz w:val="20"/>
                <w:lang w:val="en-GB"/>
              </w:rPr>
            </w:pPr>
            <w:r w:rsidRPr="003A6736">
              <w:rPr>
                <w:rFonts w:ascii="Arial Narrow" w:hAnsi="Arial Narrow"/>
                <w:sz w:val="20"/>
              </w:rPr>
              <w:br w:type="page"/>
            </w:r>
            <w:r w:rsidRPr="003A6736">
              <w:rPr>
                <w:rFonts w:ascii="Arial Narrow" w:hAnsi="Arial Narrow"/>
                <w:b/>
                <w:sz w:val="20"/>
                <w:lang w:val="en-GB"/>
              </w:rPr>
              <w:t>SBD 4</w:t>
            </w:r>
          </w:p>
        </w:tc>
      </w:tr>
    </w:tbl>
    <w:p w14:paraId="49F61333" w14:textId="77777777" w:rsidR="002D6081" w:rsidRPr="003A6736" w:rsidRDefault="002D6081" w:rsidP="002D6081">
      <w:pPr>
        <w:tabs>
          <w:tab w:val="left" w:pos="7363"/>
          <w:tab w:val="center" w:pos="10530"/>
        </w:tabs>
        <w:jc w:val="both"/>
        <w:rPr>
          <w:rFonts w:ascii="Arial Narrow" w:hAnsi="Arial Narrow"/>
          <w:b/>
          <w:sz w:val="20"/>
          <w:lang w:val="en-GB"/>
        </w:rPr>
      </w:pPr>
    </w:p>
    <w:p w14:paraId="004B6AC4" w14:textId="77777777" w:rsidR="00B70413" w:rsidRPr="003A6736" w:rsidRDefault="00B70413" w:rsidP="002D6081">
      <w:pPr>
        <w:widowControl/>
        <w:spacing w:after="160" w:line="259" w:lineRule="auto"/>
        <w:jc w:val="center"/>
        <w:rPr>
          <w:rFonts w:ascii="Arial Narrow" w:hAnsi="Arial Narrow"/>
          <w:b/>
        </w:rPr>
      </w:pPr>
    </w:p>
    <w:p w14:paraId="684B8F82" w14:textId="77777777" w:rsidR="00B70413" w:rsidRPr="003A6736" w:rsidRDefault="00B70413" w:rsidP="002D6081">
      <w:pPr>
        <w:widowControl/>
        <w:spacing w:after="160" w:line="259" w:lineRule="auto"/>
        <w:jc w:val="center"/>
        <w:rPr>
          <w:rFonts w:ascii="Arial Narrow" w:hAnsi="Arial Narrow"/>
          <w:b/>
        </w:rPr>
      </w:pPr>
    </w:p>
    <w:p w14:paraId="35CD51CF" w14:textId="77777777" w:rsidR="002D6081" w:rsidRPr="003A6736" w:rsidRDefault="002D6081" w:rsidP="002D6081">
      <w:pPr>
        <w:widowControl/>
        <w:spacing w:after="160" w:line="259" w:lineRule="auto"/>
        <w:jc w:val="center"/>
        <w:rPr>
          <w:rFonts w:ascii="Arial Narrow" w:hAnsi="Arial Narrow"/>
          <w:b/>
        </w:rPr>
      </w:pPr>
      <w:r w:rsidRPr="003A6736">
        <w:rPr>
          <w:rFonts w:ascii="Arial Narrow" w:hAnsi="Arial Narrow"/>
          <w:b/>
        </w:rPr>
        <w:t>SECTION F</w:t>
      </w:r>
    </w:p>
    <w:p w14:paraId="20C8436C" w14:textId="77777777" w:rsidR="002D6081" w:rsidRPr="003A6736" w:rsidRDefault="002D6081" w:rsidP="002D6081">
      <w:pPr>
        <w:tabs>
          <w:tab w:val="left" w:pos="7363"/>
          <w:tab w:val="center" w:pos="10530"/>
        </w:tabs>
        <w:jc w:val="center"/>
        <w:rPr>
          <w:rFonts w:ascii="Arial Narrow" w:hAnsi="Arial Narrow" w:cs="Arial"/>
          <w:b/>
          <w:sz w:val="28"/>
          <w:lang w:val="en-GB"/>
        </w:rPr>
      </w:pPr>
      <w:r w:rsidRPr="003A6736">
        <w:rPr>
          <w:rFonts w:ascii="Arial Narrow" w:hAnsi="Arial Narrow" w:cs="Arial"/>
          <w:b/>
          <w:sz w:val="28"/>
          <w:lang w:val="en-GB"/>
        </w:rPr>
        <w:t>BIDDER’S DISCLOSURE</w:t>
      </w:r>
    </w:p>
    <w:p w14:paraId="3DCF5C2D" w14:textId="77777777" w:rsidR="002D6081" w:rsidRPr="003A6736" w:rsidRDefault="002D6081" w:rsidP="002D6081">
      <w:pPr>
        <w:tabs>
          <w:tab w:val="left" w:pos="-1440"/>
          <w:tab w:val="left" w:pos="-720"/>
          <w:tab w:val="left" w:pos="1123"/>
          <w:tab w:val="left" w:pos="2246"/>
          <w:tab w:val="left" w:pos="7363"/>
        </w:tabs>
        <w:jc w:val="both"/>
        <w:rPr>
          <w:rFonts w:ascii="Arial Narrow" w:hAnsi="Arial Narrow"/>
          <w:lang w:val="en-GB"/>
        </w:rPr>
      </w:pPr>
    </w:p>
    <w:p w14:paraId="5710114C" w14:textId="77777777" w:rsidR="002D6081" w:rsidRPr="003A6736" w:rsidRDefault="002D6081" w:rsidP="00670B20">
      <w:pPr>
        <w:pStyle w:val="ListParagraph"/>
        <w:numPr>
          <w:ilvl w:val="0"/>
          <w:numId w:val="36"/>
        </w:numPr>
        <w:ind w:hanging="720"/>
        <w:jc w:val="both"/>
        <w:rPr>
          <w:rFonts w:ascii="Arial Narrow" w:hAnsi="Arial Narrow" w:cs="Arial"/>
          <w:b/>
          <w:lang w:val="en-GB"/>
        </w:rPr>
      </w:pPr>
      <w:r w:rsidRPr="003A6736">
        <w:rPr>
          <w:rFonts w:ascii="Arial Narrow" w:hAnsi="Arial Narrow" w:cs="Arial"/>
          <w:b/>
          <w:lang w:val="en-GB"/>
        </w:rPr>
        <w:t>PURPOSE OF THE FORM</w:t>
      </w:r>
    </w:p>
    <w:p w14:paraId="1E74807B" w14:textId="77777777" w:rsidR="002D6081" w:rsidRPr="003A6736" w:rsidRDefault="002D6081" w:rsidP="002D6081">
      <w:pPr>
        <w:jc w:val="both"/>
        <w:rPr>
          <w:rFonts w:ascii="Arial Narrow" w:hAnsi="Arial Narrow" w:cs="Arial"/>
          <w:lang w:val="en-GB"/>
        </w:rPr>
      </w:pPr>
      <w:r w:rsidRPr="003A6736">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671A96D" w14:textId="77777777" w:rsidR="002D6081" w:rsidRPr="003A6736" w:rsidRDefault="002D6081" w:rsidP="002D6081">
      <w:pPr>
        <w:jc w:val="both"/>
        <w:rPr>
          <w:rFonts w:ascii="Arial Narrow" w:hAnsi="Arial Narrow" w:cs="Arial"/>
          <w:lang w:val="en-GB"/>
        </w:rPr>
      </w:pPr>
    </w:p>
    <w:p w14:paraId="017DA407" w14:textId="77777777" w:rsidR="002D6081" w:rsidRPr="003A6736" w:rsidRDefault="002D6081" w:rsidP="002D6081">
      <w:pPr>
        <w:jc w:val="both"/>
        <w:rPr>
          <w:rFonts w:ascii="Arial Narrow" w:hAnsi="Arial Narrow" w:cs="Arial"/>
          <w:lang w:val="en-GB"/>
        </w:rPr>
      </w:pPr>
      <w:r w:rsidRPr="003A6736">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14:paraId="4C0A4389" w14:textId="77777777" w:rsidR="002D6081" w:rsidRPr="003A6736" w:rsidRDefault="002D6081" w:rsidP="002D6081">
      <w:pPr>
        <w:tabs>
          <w:tab w:val="left" w:pos="7363"/>
          <w:tab w:val="center" w:pos="10530"/>
        </w:tabs>
        <w:jc w:val="both"/>
        <w:rPr>
          <w:rFonts w:ascii="Arial Narrow" w:hAnsi="Arial Narrow" w:cs="Arial"/>
          <w:lang w:val="en-GB"/>
        </w:rPr>
      </w:pPr>
    </w:p>
    <w:p w14:paraId="40CDB1F1" w14:textId="77777777" w:rsidR="002D6081" w:rsidRPr="003A6736" w:rsidRDefault="002D6081" w:rsidP="002D6081">
      <w:pPr>
        <w:tabs>
          <w:tab w:val="left" w:pos="-1440"/>
          <w:tab w:val="left" w:pos="-720"/>
          <w:tab w:val="left" w:pos="1123"/>
          <w:tab w:val="left" w:pos="2246"/>
          <w:tab w:val="left" w:pos="7363"/>
        </w:tabs>
        <w:jc w:val="both"/>
        <w:rPr>
          <w:rFonts w:ascii="Arial Narrow" w:hAnsi="Arial Narrow" w:cs="Arial"/>
          <w:lang w:val="en-GB"/>
        </w:rPr>
      </w:pPr>
    </w:p>
    <w:p w14:paraId="2E304152" w14:textId="77777777" w:rsidR="002D6081" w:rsidRPr="003A6736" w:rsidRDefault="002D6081" w:rsidP="00670B20">
      <w:pPr>
        <w:pStyle w:val="ListParagraph"/>
        <w:numPr>
          <w:ilvl w:val="0"/>
          <w:numId w:val="36"/>
        </w:numPr>
        <w:tabs>
          <w:tab w:val="left" w:pos="-963"/>
          <w:tab w:val="left" w:pos="-720"/>
        </w:tabs>
        <w:ind w:hanging="720"/>
        <w:jc w:val="both"/>
        <w:rPr>
          <w:rFonts w:ascii="Arial Narrow" w:hAnsi="Arial Narrow" w:cs="Arial"/>
          <w:b/>
          <w:sz w:val="28"/>
          <w:szCs w:val="28"/>
          <w:lang w:val="en-GB"/>
        </w:rPr>
      </w:pPr>
      <w:r w:rsidRPr="003A6736">
        <w:rPr>
          <w:rFonts w:ascii="Arial Narrow" w:hAnsi="Arial Narrow" w:cs="Arial"/>
          <w:b/>
          <w:sz w:val="28"/>
          <w:szCs w:val="28"/>
          <w:lang w:val="en-GB"/>
        </w:rPr>
        <w:t>Bidder’s declaration</w:t>
      </w:r>
    </w:p>
    <w:p w14:paraId="0C46A74E"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 xml:space="preserve">2.1 </w:t>
      </w:r>
      <w:r w:rsidRPr="003A6736">
        <w:rPr>
          <w:rFonts w:ascii="Arial Narrow" w:hAnsi="Arial Narrow" w:cs="Arial"/>
          <w:lang w:val="en-GB"/>
        </w:rPr>
        <w:tab/>
        <w:t>Is the bidder, or any of its directors / trustees / shareholders / members / partners or any person having a controlling interest</w:t>
      </w:r>
      <w:r w:rsidRPr="003A6736">
        <w:rPr>
          <w:rFonts w:ascii="Arial Narrow" w:hAnsi="Arial Narrow" w:cs="Arial"/>
          <w:lang w:val="en-GB"/>
        </w:rPr>
        <w:footnoteReference w:id="1"/>
      </w:r>
      <w:r w:rsidRPr="003A6736">
        <w:rPr>
          <w:rFonts w:ascii="Arial Narrow" w:hAnsi="Arial Narrow" w:cs="Arial"/>
          <w:lang w:val="en-GB"/>
        </w:rPr>
        <w:t xml:space="preserve"> in the enterprise, </w:t>
      </w:r>
    </w:p>
    <w:p w14:paraId="0D8D1DE0"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ab/>
        <w:t>employed by the state?</w:t>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00670B20" w:rsidRPr="003A6736">
        <w:rPr>
          <w:rFonts w:ascii="Arial Narrow" w:hAnsi="Arial Narrow" w:cs="Arial"/>
          <w:lang w:val="en-GB"/>
        </w:rPr>
        <w:tab/>
      </w:r>
      <w:r w:rsidR="00670B20" w:rsidRPr="003A6736">
        <w:rPr>
          <w:rFonts w:ascii="Arial Narrow" w:hAnsi="Arial Narrow" w:cs="Arial"/>
          <w:lang w:val="en-GB"/>
        </w:rPr>
        <w:tab/>
      </w:r>
      <w:r w:rsidR="00670B20" w:rsidRPr="003A6736">
        <w:rPr>
          <w:rFonts w:ascii="Arial Narrow" w:hAnsi="Arial Narrow" w:cs="Arial"/>
          <w:lang w:val="en-GB"/>
        </w:rPr>
        <w:tab/>
      </w:r>
      <w:r w:rsidRPr="003A6736">
        <w:rPr>
          <w:rFonts w:ascii="Arial Narrow" w:hAnsi="Arial Narrow" w:cs="Arial"/>
          <w:b/>
          <w:lang w:val="en-GB"/>
        </w:rPr>
        <w:t>YES/NO</w:t>
      </w:r>
      <w:r w:rsidRPr="003A6736">
        <w:rPr>
          <w:rFonts w:ascii="Arial Narrow" w:hAnsi="Arial Narrow" w:cs="Arial"/>
          <w:lang w:val="en-GB"/>
        </w:rPr>
        <w:tab/>
      </w:r>
    </w:p>
    <w:p w14:paraId="79BFD93D" w14:textId="77777777" w:rsidR="002D6081" w:rsidRPr="003A6736" w:rsidRDefault="002D6081" w:rsidP="00670B20">
      <w:pPr>
        <w:tabs>
          <w:tab w:val="left" w:pos="-963"/>
          <w:tab w:val="left" w:pos="-720"/>
        </w:tabs>
        <w:ind w:left="709" w:hanging="709"/>
        <w:jc w:val="both"/>
        <w:rPr>
          <w:rFonts w:ascii="Arial Narrow" w:hAnsi="Arial Narrow" w:cs="Arial"/>
          <w:lang w:val="en-GB"/>
        </w:rPr>
      </w:pPr>
      <w:r w:rsidRPr="003A6736">
        <w:rPr>
          <w:rFonts w:ascii="Arial Narrow" w:hAnsi="Arial Narrow" w:cs="Arial"/>
          <w:lang w:val="en-GB"/>
        </w:rPr>
        <w:t>2.1.1</w:t>
      </w:r>
      <w:r w:rsidRPr="003A6736">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3A6736" w14:paraId="160AC78C" w14:textId="77777777" w:rsidTr="002D6081">
        <w:trPr>
          <w:trHeight w:val="1341"/>
        </w:trPr>
        <w:tc>
          <w:tcPr>
            <w:tcW w:w="2378" w:type="dxa"/>
            <w:shd w:val="clear" w:color="auto" w:fill="auto"/>
          </w:tcPr>
          <w:p w14:paraId="4FFDE236"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Full Name</w:t>
            </w:r>
          </w:p>
        </w:tc>
        <w:tc>
          <w:tcPr>
            <w:tcW w:w="2410" w:type="dxa"/>
            <w:shd w:val="clear" w:color="auto" w:fill="auto"/>
          </w:tcPr>
          <w:p w14:paraId="59DBFE91"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Identity Number</w:t>
            </w:r>
          </w:p>
        </w:tc>
        <w:tc>
          <w:tcPr>
            <w:tcW w:w="2610" w:type="dxa"/>
          </w:tcPr>
          <w:p w14:paraId="67C1EF6B" w14:textId="77777777" w:rsidR="002D6081" w:rsidRPr="003A6736" w:rsidRDefault="002D6081" w:rsidP="002D6081">
            <w:pPr>
              <w:jc w:val="both"/>
              <w:rPr>
                <w:rFonts w:ascii="Arial Narrow" w:hAnsi="Arial Narrow" w:cs="Arial"/>
                <w:b/>
                <w:sz w:val="22"/>
                <w:szCs w:val="22"/>
                <w:lang w:val="en-GB"/>
              </w:rPr>
            </w:pPr>
            <w:r w:rsidRPr="003A6736">
              <w:rPr>
                <w:rFonts w:ascii="Arial Narrow" w:hAnsi="Arial Narrow" w:cs="Arial"/>
                <w:b/>
                <w:sz w:val="22"/>
                <w:szCs w:val="22"/>
                <w:lang w:val="en-GB"/>
              </w:rPr>
              <w:t>Name of State institution</w:t>
            </w:r>
          </w:p>
        </w:tc>
      </w:tr>
      <w:tr w:rsidR="002D6081" w:rsidRPr="003A6736" w14:paraId="39771C1B" w14:textId="77777777" w:rsidTr="002D6081">
        <w:trPr>
          <w:trHeight w:val="270"/>
        </w:trPr>
        <w:tc>
          <w:tcPr>
            <w:tcW w:w="2378" w:type="dxa"/>
            <w:shd w:val="clear" w:color="auto" w:fill="auto"/>
          </w:tcPr>
          <w:p w14:paraId="3695FA03"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32A508C0" w14:textId="77777777" w:rsidR="002D6081" w:rsidRPr="003A6736" w:rsidRDefault="002D6081" w:rsidP="002D6081">
            <w:pPr>
              <w:jc w:val="both"/>
              <w:rPr>
                <w:rFonts w:ascii="Arial Narrow" w:hAnsi="Arial Narrow" w:cs="Arial"/>
                <w:lang w:val="en-GB"/>
              </w:rPr>
            </w:pPr>
          </w:p>
        </w:tc>
        <w:tc>
          <w:tcPr>
            <w:tcW w:w="2610" w:type="dxa"/>
          </w:tcPr>
          <w:p w14:paraId="004D886B" w14:textId="77777777" w:rsidR="002D6081" w:rsidRPr="003A6736" w:rsidRDefault="002D6081" w:rsidP="002D6081">
            <w:pPr>
              <w:jc w:val="both"/>
              <w:rPr>
                <w:rFonts w:ascii="Arial Narrow" w:hAnsi="Arial Narrow" w:cs="Arial"/>
                <w:lang w:val="en-GB"/>
              </w:rPr>
            </w:pPr>
          </w:p>
        </w:tc>
      </w:tr>
      <w:tr w:rsidR="002D6081" w:rsidRPr="003A6736" w14:paraId="658BAAC6" w14:textId="77777777" w:rsidTr="002D6081">
        <w:trPr>
          <w:trHeight w:val="256"/>
        </w:trPr>
        <w:tc>
          <w:tcPr>
            <w:tcW w:w="2378" w:type="dxa"/>
            <w:shd w:val="clear" w:color="auto" w:fill="auto"/>
          </w:tcPr>
          <w:p w14:paraId="297E0A3C"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635B5A2A" w14:textId="77777777" w:rsidR="002D6081" w:rsidRPr="003A6736" w:rsidRDefault="002D6081" w:rsidP="002D6081">
            <w:pPr>
              <w:jc w:val="both"/>
              <w:rPr>
                <w:rFonts w:ascii="Arial Narrow" w:hAnsi="Arial Narrow" w:cs="Arial"/>
                <w:lang w:val="en-GB"/>
              </w:rPr>
            </w:pPr>
          </w:p>
        </w:tc>
        <w:tc>
          <w:tcPr>
            <w:tcW w:w="2610" w:type="dxa"/>
          </w:tcPr>
          <w:p w14:paraId="429EEA34" w14:textId="77777777" w:rsidR="002D6081" w:rsidRPr="003A6736" w:rsidRDefault="002D6081" w:rsidP="002D6081">
            <w:pPr>
              <w:jc w:val="both"/>
              <w:rPr>
                <w:rFonts w:ascii="Arial Narrow" w:hAnsi="Arial Narrow" w:cs="Arial"/>
                <w:lang w:val="en-GB"/>
              </w:rPr>
            </w:pPr>
          </w:p>
        </w:tc>
      </w:tr>
      <w:tr w:rsidR="002D6081" w:rsidRPr="003A6736" w14:paraId="5A3A1871" w14:textId="77777777" w:rsidTr="002D6081">
        <w:trPr>
          <w:trHeight w:val="270"/>
        </w:trPr>
        <w:tc>
          <w:tcPr>
            <w:tcW w:w="2378" w:type="dxa"/>
            <w:shd w:val="clear" w:color="auto" w:fill="auto"/>
          </w:tcPr>
          <w:p w14:paraId="3A235E9F"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79F1DACA" w14:textId="77777777" w:rsidR="002D6081" w:rsidRPr="003A6736" w:rsidRDefault="002D6081" w:rsidP="002D6081">
            <w:pPr>
              <w:jc w:val="both"/>
              <w:rPr>
                <w:rFonts w:ascii="Arial Narrow" w:hAnsi="Arial Narrow" w:cs="Arial"/>
                <w:lang w:val="en-GB"/>
              </w:rPr>
            </w:pPr>
          </w:p>
        </w:tc>
        <w:tc>
          <w:tcPr>
            <w:tcW w:w="2610" w:type="dxa"/>
          </w:tcPr>
          <w:p w14:paraId="4E638034" w14:textId="77777777" w:rsidR="002D6081" w:rsidRPr="003A6736" w:rsidRDefault="002D6081" w:rsidP="002D6081">
            <w:pPr>
              <w:jc w:val="both"/>
              <w:rPr>
                <w:rFonts w:ascii="Arial Narrow" w:hAnsi="Arial Narrow" w:cs="Arial"/>
                <w:lang w:val="en-GB"/>
              </w:rPr>
            </w:pPr>
          </w:p>
        </w:tc>
      </w:tr>
      <w:tr w:rsidR="002D6081" w:rsidRPr="003A6736" w14:paraId="6C69A6D7" w14:textId="77777777" w:rsidTr="002D6081">
        <w:trPr>
          <w:trHeight w:val="270"/>
        </w:trPr>
        <w:tc>
          <w:tcPr>
            <w:tcW w:w="2378" w:type="dxa"/>
            <w:shd w:val="clear" w:color="auto" w:fill="auto"/>
          </w:tcPr>
          <w:p w14:paraId="01C880D2"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04029CA2" w14:textId="77777777" w:rsidR="002D6081" w:rsidRPr="003A6736" w:rsidRDefault="002D6081" w:rsidP="002D6081">
            <w:pPr>
              <w:jc w:val="both"/>
              <w:rPr>
                <w:rFonts w:ascii="Arial Narrow" w:hAnsi="Arial Narrow" w:cs="Arial"/>
                <w:lang w:val="en-GB"/>
              </w:rPr>
            </w:pPr>
          </w:p>
        </w:tc>
        <w:tc>
          <w:tcPr>
            <w:tcW w:w="2610" w:type="dxa"/>
          </w:tcPr>
          <w:p w14:paraId="733FAA00" w14:textId="77777777" w:rsidR="002D6081" w:rsidRPr="003A6736" w:rsidRDefault="002D6081" w:rsidP="002D6081">
            <w:pPr>
              <w:jc w:val="both"/>
              <w:rPr>
                <w:rFonts w:ascii="Arial Narrow" w:hAnsi="Arial Narrow" w:cs="Arial"/>
                <w:lang w:val="en-GB"/>
              </w:rPr>
            </w:pPr>
          </w:p>
        </w:tc>
      </w:tr>
      <w:tr w:rsidR="002D6081" w:rsidRPr="003A6736" w14:paraId="1FCA06C5" w14:textId="77777777" w:rsidTr="002D6081">
        <w:trPr>
          <w:trHeight w:val="256"/>
        </w:trPr>
        <w:tc>
          <w:tcPr>
            <w:tcW w:w="2378" w:type="dxa"/>
            <w:shd w:val="clear" w:color="auto" w:fill="auto"/>
          </w:tcPr>
          <w:p w14:paraId="2C3289E8"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29E1503D" w14:textId="77777777" w:rsidR="002D6081" w:rsidRPr="003A6736" w:rsidRDefault="002D6081" w:rsidP="002D6081">
            <w:pPr>
              <w:jc w:val="both"/>
              <w:rPr>
                <w:rFonts w:ascii="Arial Narrow" w:hAnsi="Arial Narrow" w:cs="Arial"/>
                <w:lang w:val="en-GB"/>
              </w:rPr>
            </w:pPr>
          </w:p>
        </w:tc>
        <w:tc>
          <w:tcPr>
            <w:tcW w:w="2610" w:type="dxa"/>
          </w:tcPr>
          <w:p w14:paraId="43D00E86" w14:textId="77777777" w:rsidR="002D6081" w:rsidRPr="003A6736" w:rsidRDefault="002D6081" w:rsidP="002D6081">
            <w:pPr>
              <w:jc w:val="both"/>
              <w:rPr>
                <w:rFonts w:ascii="Arial Narrow" w:hAnsi="Arial Narrow" w:cs="Arial"/>
                <w:lang w:val="en-GB"/>
              </w:rPr>
            </w:pPr>
          </w:p>
        </w:tc>
      </w:tr>
      <w:tr w:rsidR="002D6081" w:rsidRPr="003A6736" w14:paraId="6E0CBF59" w14:textId="77777777" w:rsidTr="002D6081">
        <w:trPr>
          <w:trHeight w:val="270"/>
        </w:trPr>
        <w:tc>
          <w:tcPr>
            <w:tcW w:w="2378" w:type="dxa"/>
            <w:shd w:val="clear" w:color="auto" w:fill="auto"/>
          </w:tcPr>
          <w:p w14:paraId="2472701C"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5543B305" w14:textId="77777777" w:rsidR="002D6081" w:rsidRPr="003A6736" w:rsidRDefault="002D6081" w:rsidP="002D6081">
            <w:pPr>
              <w:jc w:val="both"/>
              <w:rPr>
                <w:rFonts w:ascii="Arial Narrow" w:hAnsi="Arial Narrow" w:cs="Arial"/>
                <w:lang w:val="en-GB"/>
              </w:rPr>
            </w:pPr>
          </w:p>
        </w:tc>
        <w:tc>
          <w:tcPr>
            <w:tcW w:w="2610" w:type="dxa"/>
          </w:tcPr>
          <w:p w14:paraId="2137A048" w14:textId="77777777" w:rsidR="002D6081" w:rsidRPr="003A6736" w:rsidRDefault="002D6081" w:rsidP="002D6081">
            <w:pPr>
              <w:jc w:val="both"/>
              <w:rPr>
                <w:rFonts w:ascii="Arial Narrow" w:hAnsi="Arial Narrow" w:cs="Arial"/>
                <w:lang w:val="en-GB"/>
              </w:rPr>
            </w:pPr>
          </w:p>
        </w:tc>
      </w:tr>
      <w:tr w:rsidR="002D6081" w:rsidRPr="003A6736" w14:paraId="680AA1DF" w14:textId="77777777" w:rsidTr="002D6081">
        <w:trPr>
          <w:trHeight w:val="256"/>
        </w:trPr>
        <w:tc>
          <w:tcPr>
            <w:tcW w:w="2378" w:type="dxa"/>
            <w:shd w:val="clear" w:color="auto" w:fill="auto"/>
          </w:tcPr>
          <w:p w14:paraId="7A15A753"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2BC10DDE" w14:textId="77777777" w:rsidR="002D6081" w:rsidRPr="003A6736" w:rsidRDefault="002D6081" w:rsidP="002D6081">
            <w:pPr>
              <w:jc w:val="both"/>
              <w:rPr>
                <w:rFonts w:ascii="Arial Narrow" w:hAnsi="Arial Narrow" w:cs="Arial"/>
                <w:lang w:val="en-GB"/>
              </w:rPr>
            </w:pPr>
          </w:p>
        </w:tc>
        <w:tc>
          <w:tcPr>
            <w:tcW w:w="2610" w:type="dxa"/>
          </w:tcPr>
          <w:p w14:paraId="283DDB16" w14:textId="77777777" w:rsidR="002D6081" w:rsidRPr="003A6736" w:rsidRDefault="002D6081" w:rsidP="002D6081">
            <w:pPr>
              <w:jc w:val="both"/>
              <w:rPr>
                <w:rFonts w:ascii="Arial Narrow" w:hAnsi="Arial Narrow" w:cs="Arial"/>
                <w:lang w:val="en-GB"/>
              </w:rPr>
            </w:pPr>
          </w:p>
        </w:tc>
      </w:tr>
      <w:tr w:rsidR="002D6081" w:rsidRPr="003A6736" w14:paraId="4FFECB3C" w14:textId="77777777" w:rsidTr="002D6081">
        <w:trPr>
          <w:trHeight w:val="270"/>
        </w:trPr>
        <w:tc>
          <w:tcPr>
            <w:tcW w:w="2378" w:type="dxa"/>
            <w:shd w:val="clear" w:color="auto" w:fill="auto"/>
          </w:tcPr>
          <w:p w14:paraId="7AF0E1C4"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061222C7" w14:textId="77777777" w:rsidR="002D6081" w:rsidRPr="003A6736" w:rsidRDefault="002D6081" w:rsidP="002D6081">
            <w:pPr>
              <w:jc w:val="both"/>
              <w:rPr>
                <w:rFonts w:ascii="Arial Narrow" w:hAnsi="Arial Narrow" w:cs="Arial"/>
                <w:lang w:val="en-GB"/>
              </w:rPr>
            </w:pPr>
          </w:p>
        </w:tc>
        <w:tc>
          <w:tcPr>
            <w:tcW w:w="2610" w:type="dxa"/>
          </w:tcPr>
          <w:p w14:paraId="00CCE877" w14:textId="77777777" w:rsidR="002D6081" w:rsidRPr="003A6736" w:rsidRDefault="002D6081" w:rsidP="002D6081">
            <w:pPr>
              <w:jc w:val="both"/>
              <w:rPr>
                <w:rFonts w:ascii="Arial Narrow" w:hAnsi="Arial Narrow" w:cs="Arial"/>
                <w:lang w:val="en-GB"/>
              </w:rPr>
            </w:pPr>
          </w:p>
        </w:tc>
      </w:tr>
      <w:tr w:rsidR="002D6081" w:rsidRPr="003A6736" w14:paraId="62B044AC" w14:textId="77777777" w:rsidTr="002D6081">
        <w:trPr>
          <w:trHeight w:val="256"/>
        </w:trPr>
        <w:tc>
          <w:tcPr>
            <w:tcW w:w="2378" w:type="dxa"/>
            <w:shd w:val="clear" w:color="auto" w:fill="auto"/>
          </w:tcPr>
          <w:p w14:paraId="7CC7AADD" w14:textId="77777777" w:rsidR="002D6081" w:rsidRPr="003A6736" w:rsidRDefault="002D6081" w:rsidP="002D6081">
            <w:pPr>
              <w:jc w:val="both"/>
              <w:rPr>
                <w:rFonts w:ascii="Arial Narrow" w:hAnsi="Arial Narrow" w:cs="Arial"/>
                <w:lang w:val="en-GB"/>
              </w:rPr>
            </w:pPr>
          </w:p>
        </w:tc>
        <w:tc>
          <w:tcPr>
            <w:tcW w:w="2410" w:type="dxa"/>
            <w:shd w:val="clear" w:color="auto" w:fill="auto"/>
          </w:tcPr>
          <w:p w14:paraId="12F2E570" w14:textId="77777777" w:rsidR="002D6081" w:rsidRPr="003A6736" w:rsidRDefault="002D6081" w:rsidP="002D6081">
            <w:pPr>
              <w:jc w:val="both"/>
              <w:rPr>
                <w:rFonts w:ascii="Arial Narrow" w:hAnsi="Arial Narrow" w:cs="Arial"/>
                <w:lang w:val="en-GB"/>
              </w:rPr>
            </w:pPr>
          </w:p>
        </w:tc>
        <w:tc>
          <w:tcPr>
            <w:tcW w:w="2610" w:type="dxa"/>
          </w:tcPr>
          <w:p w14:paraId="0B58A4A0" w14:textId="77777777" w:rsidR="002D6081" w:rsidRPr="003A6736" w:rsidRDefault="002D6081" w:rsidP="002D6081">
            <w:pPr>
              <w:jc w:val="both"/>
              <w:rPr>
                <w:rFonts w:ascii="Arial Narrow" w:hAnsi="Arial Narrow" w:cs="Arial"/>
                <w:lang w:val="en-GB"/>
              </w:rPr>
            </w:pPr>
          </w:p>
        </w:tc>
      </w:tr>
    </w:tbl>
    <w:p w14:paraId="1F475D51" w14:textId="77777777" w:rsidR="002D6081" w:rsidRPr="003A6736" w:rsidRDefault="002D6081" w:rsidP="002D6081">
      <w:pPr>
        <w:tabs>
          <w:tab w:val="left" w:pos="-963"/>
          <w:tab w:val="left" w:pos="-720"/>
          <w:tab w:val="left" w:pos="142"/>
          <w:tab w:val="left" w:pos="1215"/>
          <w:tab w:val="left" w:pos="2250"/>
          <w:tab w:val="left" w:pos="7363"/>
        </w:tabs>
        <w:jc w:val="both"/>
        <w:rPr>
          <w:rFonts w:ascii="Arial Narrow" w:hAnsi="Arial Narrow" w:cs="Arial"/>
          <w:sz w:val="20"/>
          <w:lang w:val="en-GB"/>
        </w:rPr>
      </w:pPr>
      <w:r w:rsidRPr="003A6736">
        <w:rPr>
          <w:rFonts w:ascii="Arial Narrow" w:hAnsi="Arial Narrow" w:cs="Arial"/>
          <w:sz w:val="20"/>
          <w:lang w:val="en-GB"/>
        </w:rPr>
        <w:tab/>
      </w:r>
    </w:p>
    <w:p w14:paraId="0FD3B64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4805ABEC"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1CA1518E"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3C27FBC"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07AB569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5326C709"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11AE83BB"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6F00602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C7542A8"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398B115B"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2725A04F"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6983BEC7"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E3ACE7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310F2324"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2CC3DE3E" w14:textId="77777777" w:rsidR="002D6081" w:rsidRPr="003A6736" w:rsidRDefault="002D6081" w:rsidP="002D6081">
      <w:pPr>
        <w:tabs>
          <w:tab w:val="left" w:pos="-963"/>
          <w:tab w:val="left" w:pos="-720"/>
          <w:tab w:val="left" w:pos="900"/>
          <w:tab w:val="left" w:pos="1215"/>
          <w:tab w:val="left" w:pos="2250"/>
          <w:tab w:val="left" w:pos="7363"/>
        </w:tabs>
        <w:jc w:val="both"/>
        <w:rPr>
          <w:rFonts w:ascii="Arial Narrow" w:hAnsi="Arial Narrow" w:cs="Arial"/>
          <w:lang w:val="en-GB"/>
        </w:rPr>
      </w:pPr>
    </w:p>
    <w:p w14:paraId="7131B2E8" w14:textId="77777777" w:rsidR="002D6081" w:rsidRPr="003A6736" w:rsidRDefault="002D6081" w:rsidP="00670B20">
      <w:pPr>
        <w:tabs>
          <w:tab w:val="left" w:pos="-963"/>
          <w:tab w:val="left" w:pos="-720"/>
        </w:tabs>
        <w:ind w:left="709" w:hanging="709"/>
        <w:jc w:val="both"/>
        <w:rPr>
          <w:rFonts w:ascii="Arial Narrow" w:hAnsi="Arial Narrow" w:cs="Arial"/>
          <w:b/>
          <w:lang w:val="en-GB"/>
        </w:rPr>
      </w:pPr>
      <w:r w:rsidRPr="003A6736">
        <w:rPr>
          <w:rFonts w:ascii="Arial Narrow" w:hAnsi="Arial Narrow" w:cs="Arial"/>
          <w:lang w:val="en-GB"/>
        </w:rPr>
        <w:t>2.2</w:t>
      </w:r>
      <w:r w:rsidRPr="003A6736">
        <w:rPr>
          <w:rFonts w:ascii="Arial Narrow" w:hAnsi="Arial Narrow" w:cs="Arial"/>
          <w:lang w:val="en-GB"/>
        </w:rPr>
        <w:tab/>
        <w:t>Do you, or any person connected with the bidder, have a relationship with any person who is employed by the procuring institution?</w:t>
      </w:r>
      <w:r w:rsidRPr="003A6736">
        <w:rPr>
          <w:rFonts w:ascii="Arial Narrow" w:hAnsi="Arial Narrow" w:cs="Arial"/>
          <w:b/>
          <w:lang w:val="en-GB"/>
        </w:rPr>
        <w:t xml:space="preserve"> </w:t>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00670B20" w:rsidRPr="003A6736">
        <w:rPr>
          <w:rFonts w:ascii="Arial Narrow" w:hAnsi="Arial Narrow" w:cs="Arial"/>
          <w:b/>
          <w:lang w:val="en-GB"/>
        </w:rPr>
        <w:tab/>
      </w:r>
      <w:r w:rsidRPr="003A6736">
        <w:rPr>
          <w:rFonts w:ascii="Arial Narrow" w:hAnsi="Arial Narrow" w:cs="Arial"/>
          <w:b/>
          <w:lang w:val="en-GB"/>
        </w:rPr>
        <w:t>YES/NO</w:t>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lang w:val="en-GB"/>
        </w:rPr>
        <w:tab/>
      </w:r>
      <w:r w:rsidRPr="003A6736">
        <w:rPr>
          <w:rFonts w:ascii="Arial Narrow" w:hAnsi="Arial Narrow" w:cs="Arial"/>
          <w:b/>
          <w:lang w:val="en-GB"/>
        </w:rPr>
        <w:t xml:space="preserve">                                          </w:t>
      </w:r>
    </w:p>
    <w:p w14:paraId="1AA96BF0" w14:textId="77777777" w:rsidR="002D6081" w:rsidRPr="003A6736" w:rsidRDefault="00670B20" w:rsidP="002D6081">
      <w:pPr>
        <w:tabs>
          <w:tab w:val="left" w:pos="-963"/>
          <w:tab w:val="left" w:pos="-720"/>
          <w:tab w:val="left" w:pos="990"/>
          <w:tab w:val="left" w:pos="1215"/>
          <w:tab w:val="left" w:pos="2250"/>
          <w:tab w:val="left" w:pos="7363"/>
        </w:tabs>
        <w:jc w:val="both"/>
        <w:rPr>
          <w:rFonts w:ascii="Arial Narrow" w:hAnsi="Arial Narrow" w:cs="Arial"/>
          <w:lang w:val="en-GB"/>
        </w:rPr>
      </w:pPr>
      <w:r w:rsidRPr="003A6736">
        <w:rPr>
          <w:rFonts w:ascii="Arial Narrow" w:hAnsi="Arial Narrow" w:cs="Arial"/>
          <w:lang w:val="en-GB"/>
        </w:rPr>
        <w:t xml:space="preserve">2.2.1   </w:t>
      </w:r>
      <w:r w:rsidR="002D6081" w:rsidRPr="003A6736">
        <w:rPr>
          <w:rFonts w:ascii="Arial Narrow" w:hAnsi="Arial Narrow" w:cs="Arial"/>
          <w:lang w:val="en-GB"/>
        </w:rPr>
        <w:t>If so, furnish particulars:</w:t>
      </w:r>
    </w:p>
    <w:p w14:paraId="709EA130" w14:textId="77777777" w:rsidR="002D6081" w:rsidRPr="003A6736" w:rsidRDefault="002D6081" w:rsidP="00670B20">
      <w:pPr>
        <w:ind w:firstLine="720"/>
        <w:jc w:val="both"/>
        <w:rPr>
          <w:rFonts w:ascii="Arial Narrow" w:hAnsi="Arial Narrow" w:cs="Arial"/>
          <w:lang w:val="en-GB"/>
        </w:rPr>
      </w:pPr>
      <w:r w:rsidRPr="003A6736">
        <w:rPr>
          <w:rFonts w:ascii="Arial Narrow" w:hAnsi="Arial Narrow" w:cs="Arial"/>
          <w:lang w:val="en-GB"/>
        </w:rPr>
        <w:t>……………</w:t>
      </w:r>
      <w:r w:rsidR="00670B20" w:rsidRPr="003A6736">
        <w:rPr>
          <w:rFonts w:ascii="Arial Narrow" w:hAnsi="Arial Narrow" w:cs="Arial"/>
          <w:lang w:val="en-GB"/>
        </w:rPr>
        <w:t>……………………</w:t>
      </w:r>
      <w:r w:rsidRPr="003A6736">
        <w:rPr>
          <w:rFonts w:ascii="Arial Narrow" w:hAnsi="Arial Narrow" w:cs="Arial"/>
          <w:lang w:val="en-GB"/>
        </w:rPr>
        <w:t>………………………………………………………………………</w:t>
      </w:r>
    </w:p>
    <w:p w14:paraId="109AA7D3" w14:textId="77777777" w:rsidR="002D6081" w:rsidRPr="003A6736" w:rsidRDefault="002D6081" w:rsidP="00670B20">
      <w:pPr>
        <w:ind w:firstLine="720"/>
        <w:jc w:val="both"/>
        <w:rPr>
          <w:rFonts w:ascii="Arial Narrow" w:hAnsi="Arial Narrow" w:cs="Arial"/>
          <w:lang w:val="en-GB"/>
        </w:rPr>
      </w:pPr>
      <w:r w:rsidRPr="003A6736">
        <w:rPr>
          <w:rFonts w:ascii="Arial Narrow" w:hAnsi="Arial Narrow" w:cs="Arial"/>
          <w:lang w:val="en-GB"/>
        </w:rPr>
        <w:t>……………</w:t>
      </w:r>
      <w:r w:rsidR="00670B20" w:rsidRPr="003A6736">
        <w:rPr>
          <w:rFonts w:ascii="Arial Narrow" w:hAnsi="Arial Narrow" w:cs="Arial"/>
          <w:lang w:val="en-GB"/>
        </w:rPr>
        <w:t>……………………</w:t>
      </w:r>
      <w:r w:rsidRPr="003A6736">
        <w:rPr>
          <w:rFonts w:ascii="Arial Narrow" w:hAnsi="Arial Narrow" w:cs="Arial"/>
          <w:lang w:val="en-GB"/>
        </w:rPr>
        <w:t>………………………………………………………………………</w:t>
      </w:r>
    </w:p>
    <w:p w14:paraId="18250705" w14:textId="77777777" w:rsidR="002D6081" w:rsidRPr="003A6736" w:rsidRDefault="002D6081" w:rsidP="002D6081">
      <w:pPr>
        <w:jc w:val="both"/>
        <w:rPr>
          <w:rFonts w:ascii="Arial Narrow" w:hAnsi="Arial Narrow" w:cs="Arial"/>
        </w:rPr>
      </w:pPr>
    </w:p>
    <w:p w14:paraId="5F8B1B96" w14:textId="77777777" w:rsidR="002D6081" w:rsidRDefault="002D6081" w:rsidP="002D6081">
      <w:pPr>
        <w:jc w:val="both"/>
        <w:rPr>
          <w:rFonts w:ascii="Arial Narrow" w:hAnsi="Arial Narrow" w:cs="Arial"/>
        </w:rPr>
      </w:pPr>
    </w:p>
    <w:p w14:paraId="76AE4259" w14:textId="77777777" w:rsidR="00232CA9" w:rsidRPr="00570C0E" w:rsidRDefault="00232CA9" w:rsidP="002D6081">
      <w:pPr>
        <w:jc w:val="both"/>
        <w:rPr>
          <w:rFonts w:ascii="Arial Narrow" w:hAnsi="Arial Narrow" w:cs="Arial"/>
          <w:sz w:val="2"/>
          <w:szCs w:val="2"/>
        </w:rPr>
      </w:pPr>
    </w:p>
    <w:p w14:paraId="16345003" w14:textId="77777777" w:rsidR="00232CA9" w:rsidRDefault="00232CA9" w:rsidP="002D6081">
      <w:pPr>
        <w:jc w:val="both"/>
        <w:rPr>
          <w:rFonts w:ascii="Arial Narrow" w:hAnsi="Arial Narrow" w:cs="Arial"/>
        </w:rPr>
      </w:pPr>
    </w:p>
    <w:p w14:paraId="6FEE4A58" w14:textId="77777777" w:rsidR="00232CA9" w:rsidRPr="003A6736" w:rsidRDefault="00232CA9" w:rsidP="002D6081">
      <w:pPr>
        <w:jc w:val="both"/>
        <w:rPr>
          <w:rFonts w:ascii="Arial Narrow" w:hAnsi="Arial Narrow" w:cs="Arial"/>
        </w:rPr>
      </w:pPr>
    </w:p>
    <w:p w14:paraId="23A70835"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2.3 </w:t>
      </w:r>
      <w:r w:rsidRPr="003A6736">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A6736">
        <w:rPr>
          <w:rFonts w:ascii="Arial Narrow" w:hAnsi="Arial Narrow" w:cs="Arial"/>
        </w:rPr>
        <w:tab/>
      </w:r>
      <w:r w:rsidRPr="003A6736">
        <w:rPr>
          <w:rFonts w:ascii="Arial Narrow" w:hAnsi="Arial Narrow" w:cs="Arial"/>
        </w:rPr>
        <w:tab/>
      </w:r>
      <w:r w:rsidRPr="003A6736">
        <w:rPr>
          <w:rFonts w:ascii="Arial Narrow" w:hAnsi="Arial Narrow" w:cs="Arial"/>
        </w:rPr>
        <w:tab/>
      </w:r>
      <w:r w:rsidRPr="003A6736">
        <w:rPr>
          <w:rFonts w:ascii="Arial Narrow" w:hAnsi="Arial Narrow" w:cs="Arial"/>
        </w:rPr>
        <w:tab/>
      </w:r>
      <w:r w:rsidRPr="003A6736">
        <w:rPr>
          <w:rFonts w:ascii="Arial Narrow" w:hAnsi="Arial Narrow" w:cs="Arial"/>
          <w:b/>
          <w:lang w:val="en-GB"/>
        </w:rPr>
        <w:t>YES/NO</w:t>
      </w:r>
    </w:p>
    <w:p w14:paraId="59F2A501" w14:textId="77777777" w:rsidR="002D6081" w:rsidRPr="003A6736" w:rsidRDefault="002D6081" w:rsidP="002D6081">
      <w:pPr>
        <w:jc w:val="both"/>
        <w:rPr>
          <w:rFonts w:ascii="Arial Narrow" w:hAnsi="Arial Narrow" w:cs="Arial"/>
        </w:rPr>
      </w:pPr>
    </w:p>
    <w:p w14:paraId="4CB109B4" w14:textId="77777777" w:rsidR="002D6081" w:rsidRPr="003A6736" w:rsidRDefault="002D6081" w:rsidP="00670B20">
      <w:pPr>
        <w:numPr>
          <w:ilvl w:val="2"/>
          <w:numId w:val="0"/>
        </w:numPr>
        <w:ind w:left="709"/>
        <w:jc w:val="both"/>
        <w:rPr>
          <w:rFonts w:ascii="Arial Narrow" w:hAnsi="Arial Narrow" w:cs="Arial"/>
        </w:rPr>
      </w:pPr>
      <w:r w:rsidRPr="003A6736">
        <w:rPr>
          <w:rFonts w:ascii="Arial Narrow" w:hAnsi="Arial Narrow" w:cs="Arial"/>
        </w:rPr>
        <w:t>If so, furnish particulars:</w:t>
      </w:r>
    </w:p>
    <w:p w14:paraId="3ECE1F46" w14:textId="77777777" w:rsidR="002D6081" w:rsidRPr="003A6736" w:rsidRDefault="002D6081" w:rsidP="00670B20">
      <w:pPr>
        <w:ind w:left="709"/>
        <w:jc w:val="both"/>
        <w:rPr>
          <w:rFonts w:ascii="Arial Narrow" w:hAnsi="Arial Narrow" w:cs="Arial"/>
        </w:rPr>
      </w:pPr>
      <w:r w:rsidRPr="003A6736">
        <w:rPr>
          <w:rFonts w:ascii="Arial Narrow" w:hAnsi="Arial Narrow" w:cs="Arial"/>
        </w:rPr>
        <w:t>…</w:t>
      </w:r>
      <w:r w:rsidR="00670B20" w:rsidRPr="003A6736">
        <w:rPr>
          <w:rFonts w:ascii="Arial Narrow" w:hAnsi="Arial Narrow" w:cs="Arial"/>
        </w:rPr>
        <w:t>………………………………</w:t>
      </w:r>
      <w:r w:rsidRPr="003A6736">
        <w:rPr>
          <w:rFonts w:ascii="Arial Narrow" w:hAnsi="Arial Narrow" w:cs="Arial"/>
        </w:rPr>
        <w:t>………………………………………………………………………….</w:t>
      </w:r>
    </w:p>
    <w:p w14:paraId="049294F4" w14:textId="77777777" w:rsidR="002D6081" w:rsidRPr="003A6736" w:rsidRDefault="00670B20" w:rsidP="00670B20">
      <w:pPr>
        <w:ind w:left="709"/>
        <w:jc w:val="both"/>
        <w:rPr>
          <w:rFonts w:ascii="Arial Narrow" w:hAnsi="Arial Narrow" w:cs="Arial"/>
        </w:rPr>
      </w:pPr>
      <w:r w:rsidRPr="003A6736">
        <w:rPr>
          <w:rFonts w:ascii="Arial Narrow" w:hAnsi="Arial Narrow" w:cs="Arial"/>
        </w:rPr>
        <w:t>………………..…………….</w:t>
      </w:r>
      <w:r w:rsidR="002D6081" w:rsidRPr="003A6736">
        <w:rPr>
          <w:rFonts w:ascii="Arial Narrow" w:hAnsi="Arial Narrow" w:cs="Arial"/>
        </w:rPr>
        <w:t>…………………………………………………………………………….</w:t>
      </w:r>
    </w:p>
    <w:p w14:paraId="066903ED" w14:textId="77777777" w:rsidR="002D6081" w:rsidRPr="003A6736" w:rsidRDefault="002D6081" w:rsidP="002D6081">
      <w:pPr>
        <w:jc w:val="both"/>
        <w:rPr>
          <w:rFonts w:ascii="Arial Narrow" w:hAnsi="Arial Narrow" w:cs="Arial"/>
        </w:rPr>
      </w:pPr>
    </w:p>
    <w:p w14:paraId="05C83FD1" w14:textId="77777777" w:rsidR="002D6081" w:rsidRPr="003A6736" w:rsidRDefault="002D6081" w:rsidP="002D6081">
      <w:pPr>
        <w:jc w:val="both"/>
        <w:rPr>
          <w:rFonts w:ascii="Arial Narrow" w:hAnsi="Arial Narrow" w:cs="Arial"/>
          <w:b/>
        </w:rPr>
      </w:pPr>
      <w:r w:rsidRPr="003A6736">
        <w:rPr>
          <w:rFonts w:ascii="Arial Narrow" w:hAnsi="Arial Narrow" w:cs="Arial"/>
          <w:b/>
        </w:rPr>
        <w:t>DECLARATION</w:t>
      </w:r>
    </w:p>
    <w:p w14:paraId="6E44E88D" w14:textId="77777777" w:rsidR="002D6081" w:rsidRPr="003A6736" w:rsidRDefault="002D6081" w:rsidP="002D6081">
      <w:pPr>
        <w:jc w:val="both"/>
        <w:rPr>
          <w:rFonts w:ascii="Arial Narrow" w:hAnsi="Arial Narrow" w:cs="Arial"/>
          <w:b/>
        </w:rPr>
      </w:pPr>
    </w:p>
    <w:p w14:paraId="649A48D4" w14:textId="77777777" w:rsidR="002D6081" w:rsidRPr="003A6736" w:rsidRDefault="002D6081" w:rsidP="00670B20">
      <w:pPr>
        <w:jc w:val="both"/>
        <w:rPr>
          <w:rFonts w:ascii="Arial Narrow" w:hAnsi="Arial Narrow" w:cs="Arial"/>
        </w:rPr>
      </w:pPr>
      <w:r w:rsidRPr="003A6736">
        <w:rPr>
          <w:rFonts w:ascii="Arial Narrow" w:hAnsi="Arial Narrow" w:cs="Arial"/>
        </w:rPr>
        <w:t>I, the undersigned, (name)……………………………………………………………………. in submitting the accompanying bid, do hereby make the following statements that I certify to be true and complete in every respect:</w:t>
      </w:r>
    </w:p>
    <w:p w14:paraId="0DE8E488" w14:textId="77777777" w:rsidR="002D6081" w:rsidRPr="003A6736" w:rsidRDefault="002D6081" w:rsidP="00670B20">
      <w:pPr>
        <w:ind w:left="709" w:hanging="709"/>
        <w:jc w:val="both"/>
        <w:rPr>
          <w:rFonts w:ascii="Arial Narrow" w:hAnsi="Arial Narrow" w:cs="Arial"/>
        </w:rPr>
      </w:pPr>
    </w:p>
    <w:p w14:paraId="3A93DE05"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3.1 </w:t>
      </w:r>
      <w:r w:rsidRPr="003A6736">
        <w:rPr>
          <w:rFonts w:ascii="Arial Narrow" w:hAnsi="Arial Narrow" w:cs="Arial"/>
        </w:rPr>
        <w:tab/>
        <w:t>I have read and I understand the contents of this disclosure;</w:t>
      </w:r>
    </w:p>
    <w:p w14:paraId="55B92A86"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3.2</w:t>
      </w:r>
      <w:r w:rsidRPr="003A6736">
        <w:rPr>
          <w:rFonts w:ascii="Arial Narrow" w:hAnsi="Arial Narrow" w:cs="Arial"/>
        </w:rPr>
        <w:tab/>
        <w:t>I understand that the accompanying bid will be disqualified if this disclosure is found not to be true and complete in every respect;</w:t>
      </w:r>
    </w:p>
    <w:p w14:paraId="3BA1462C"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3.3 </w:t>
      </w:r>
      <w:r w:rsidRPr="003A6736">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A6736">
        <w:rPr>
          <w:rFonts w:ascii="Arial Narrow" w:hAnsi="Arial Narrow" w:cs="Arial"/>
        </w:rPr>
        <w:footnoteReference w:id="2"/>
      </w:r>
      <w:r w:rsidRPr="003A6736">
        <w:rPr>
          <w:rFonts w:ascii="Arial Narrow" w:hAnsi="Arial Narrow" w:cs="Arial"/>
        </w:rPr>
        <w:t xml:space="preserve"> will not be construed as collusive bidding.</w:t>
      </w:r>
    </w:p>
    <w:p w14:paraId="350DEA9D" w14:textId="77777777" w:rsidR="002D6081" w:rsidRPr="003A6736" w:rsidRDefault="002D6081" w:rsidP="00670B20">
      <w:pPr>
        <w:ind w:left="709" w:hanging="709"/>
        <w:jc w:val="both"/>
        <w:rPr>
          <w:rFonts w:ascii="Arial Narrow" w:hAnsi="Arial Narrow" w:cs="Arial"/>
          <w:b/>
        </w:rPr>
      </w:pPr>
      <w:r w:rsidRPr="003A6736">
        <w:rPr>
          <w:rFonts w:ascii="Arial Narrow" w:hAnsi="Arial Narrow" w:cs="Arial"/>
        </w:rPr>
        <w:t>3.4</w:t>
      </w:r>
      <w:r w:rsidRPr="003A6736">
        <w:rPr>
          <w:rFonts w:ascii="Arial Narrow" w:hAnsi="Arial Narrow" w:cs="Arial"/>
          <w:b/>
        </w:rPr>
        <w:t xml:space="preserve"> </w:t>
      </w:r>
      <w:r w:rsidRPr="003A6736">
        <w:rPr>
          <w:rFonts w:ascii="Arial Narrow" w:hAnsi="Arial Narrow" w:cs="Arial"/>
          <w:b/>
        </w:rPr>
        <w:tab/>
      </w:r>
      <w:r w:rsidRPr="003A6736">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EE60B3"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3.4</w:t>
      </w:r>
      <w:r w:rsidRPr="003A6736">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14:paraId="6100A0CC" w14:textId="77777777" w:rsidR="002D6081" w:rsidRPr="003A6736" w:rsidRDefault="002D6081" w:rsidP="00670B20">
      <w:pPr>
        <w:ind w:left="709" w:hanging="709"/>
        <w:jc w:val="both"/>
        <w:rPr>
          <w:rFonts w:ascii="Arial Narrow" w:hAnsi="Arial Narrow" w:cs="Arial"/>
        </w:rPr>
      </w:pPr>
    </w:p>
    <w:p w14:paraId="70258FFE" w14:textId="77777777" w:rsidR="002D6081" w:rsidRPr="003A6736" w:rsidRDefault="002D6081" w:rsidP="00670B20">
      <w:pPr>
        <w:ind w:left="709" w:hanging="709"/>
        <w:jc w:val="both"/>
        <w:rPr>
          <w:rFonts w:ascii="Arial Narrow" w:hAnsi="Arial Narrow" w:cs="Arial"/>
        </w:rPr>
      </w:pPr>
      <w:r w:rsidRPr="003A6736">
        <w:rPr>
          <w:rFonts w:ascii="Arial Narrow" w:hAnsi="Arial Narrow" w:cs="Arial"/>
        </w:rPr>
        <w:t xml:space="preserve">3.5 </w:t>
      </w:r>
      <w:r w:rsidRPr="003A6736">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11F3F7" w14:textId="77777777" w:rsidR="002D6081" w:rsidRPr="003A6736" w:rsidRDefault="002D6081" w:rsidP="002D6081">
      <w:pPr>
        <w:jc w:val="both"/>
        <w:rPr>
          <w:rFonts w:ascii="Arial Narrow" w:hAnsi="Arial Narrow" w:cs="Arial"/>
        </w:rPr>
      </w:pPr>
    </w:p>
    <w:p w14:paraId="07C92BC4" w14:textId="77777777" w:rsidR="002D6081" w:rsidRPr="003A6736" w:rsidRDefault="002D6081" w:rsidP="002D6081">
      <w:pPr>
        <w:jc w:val="both"/>
        <w:rPr>
          <w:rFonts w:ascii="Arial Narrow" w:hAnsi="Arial Narrow" w:cs="Arial"/>
        </w:rPr>
      </w:pPr>
    </w:p>
    <w:p w14:paraId="4BA0BA5F" w14:textId="77777777" w:rsidR="002D6081" w:rsidRPr="003A6736" w:rsidRDefault="002D6081" w:rsidP="002D6081">
      <w:pPr>
        <w:jc w:val="both"/>
        <w:rPr>
          <w:rFonts w:ascii="Arial Narrow" w:hAnsi="Arial Narrow" w:cs="Arial"/>
        </w:rPr>
      </w:pPr>
    </w:p>
    <w:p w14:paraId="701AA2E1" w14:textId="77777777" w:rsidR="002D6081" w:rsidRPr="003A6736" w:rsidRDefault="002D6081" w:rsidP="002D6081">
      <w:pPr>
        <w:numPr>
          <w:ilvl w:val="1"/>
          <w:numId w:val="0"/>
        </w:numPr>
        <w:jc w:val="both"/>
        <w:rPr>
          <w:rFonts w:ascii="Arial Narrow" w:hAnsi="Arial Narrow" w:cs="Arial"/>
        </w:rPr>
      </w:pPr>
      <w:r w:rsidRPr="003A6736">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8E77FCF" w14:textId="77777777" w:rsidR="002D6081" w:rsidRPr="003A6736" w:rsidRDefault="002D6081" w:rsidP="002D6081">
      <w:pPr>
        <w:tabs>
          <w:tab w:val="left" w:pos="1418"/>
          <w:tab w:val="right" w:pos="9752"/>
        </w:tabs>
        <w:jc w:val="both"/>
        <w:rPr>
          <w:rFonts w:ascii="Arial Narrow" w:hAnsi="Arial Narrow" w:cs="Arial"/>
          <w:lang w:val="en-GB"/>
        </w:rPr>
      </w:pPr>
    </w:p>
    <w:p w14:paraId="741EFB97" w14:textId="77777777" w:rsidR="00F86A7F" w:rsidRPr="003A6736" w:rsidRDefault="00F86A7F">
      <w:pPr>
        <w:widowControl/>
        <w:spacing w:after="160" w:line="259" w:lineRule="auto"/>
        <w:rPr>
          <w:rFonts w:ascii="Arial Narrow" w:hAnsi="Arial Narrow" w:cs="Arial"/>
          <w:lang w:val="en-GB"/>
        </w:rPr>
      </w:pPr>
    </w:p>
    <w:p w14:paraId="63A6D66D" w14:textId="77777777" w:rsidR="00F86A7F" w:rsidRPr="003A6736" w:rsidRDefault="00F86A7F">
      <w:pPr>
        <w:widowControl/>
        <w:spacing w:after="160" w:line="259" w:lineRule="auto"/>
        <w:rPr>
          <w:rFonts w:ascii="Arial Narrow" w:hAnsi="Arial Narrow" w:cs="Arial"/>
          <w:lang w:val="en-GB"/>
        </w:rPr>
      </w:pPr>
    </w:p>
    <w:p w14:paraId="127CF622" w14:textId="77777777" w:rsidR="00F86A7F" w:rsidRPr="003A6736" w:rsidRDefault="00F86A7F">
      <w:pPr>
        <w:widowControl/>
        <w:spacing w:after="160" w:line="259" w:lineRule="auto"/>
        <w:rPr>
          <w:rFonts w:ascii="Arial Narrow" w:hAnsi="Arial Narrow" w:cs="Arial"/>
          <w:lang w:val="en-GB"/>
        </w:rPr>
      </w:pPr>
    </w:p>
    <w:p w14:paraId="5EFB245B" w14:textId="77777777" w:rsidR="00670B20" w:rsidRPr="003A6736" w:rsidRDefault="00670B20">
      <w:pPr>
        <w:widowControl/>
        <w:spacing w:after="160" w:line="259" w:lineRule="auto"/>
        <w:rPr>
          <w:rFonts w:ascii="Arial Narrow" w:hAnsi="Arial Narrow" w:cs="Arial"/>
          <w:lang w:val="en-GB"/>
        </w:rPr>
      </w:pPr>
    </w:p>
    <w:p w14:paraId="63AEA520" w14:textId="77777777" w:rsidR="00F86A7F" w:rsidRPr="003A6736" w:rsidRDefault="00F86A7F" w:rsidP="002D6081">
      <w:pPr>
        <w:tabs>
          <w:tab w:val="left" w:pos="1418"/>
          <w:tab w:val="right" w:pos="9752"/>
        </w:tabs>
        <w:jc w:val="both"/>
        <w:rPr>
          <w:rFonts w:ascii="Arial Narrow" w:hAnsi="Arial Narrow" w:cs="Arial"/>
          <w:lang w:val="en-GB"/>
        </w:rPr>
      </w:pPr>
    </w:p>
    <w:p w14:paraId="3E01B64F" w14:textId="77777777" w:rsidR="00F86A7F" w:rsidRPr="003A6736" w:rsidRDefault="00F86A7F" w:rsidP="002D6081">
      <w:pPr>
        <w:tabs>
          <w:tab w:val="left" w:pos="1418"/>
          <w:tab w:val="right" w:pos="9752"/>
        </w:tabs>
        <w:jc w:val="both"/>
        <w:rPr>
          <w:rFonts w:ascii="Arial Narrow" w:hAnsi="Arial Narrow" w:cs="Arial"/>
          <w:lang w:val="en-GB"/>
        </w:rPr>
      </w:pPr>
    </w:p>
    <w:p w14:paraId="62BBCDF0" w14:textId="77777777" w:rsidR="002D6081" w:rsidRPr="003A6736" w:rsidRDefault="002D6081" w:rsidP="002D6081">
      <w:pPr>
        <w:tabs>
          <w:tab w:val="left" w:pos="1418"/>
          <w:tab w:val="right" w:pos="9752"/>
        </w:tabs>
        <w:jc w:val="both"/>
        <w:rPr>
          <w:rFonts w:ascii="Arial Narrow" w:hAnsi="Arial Narrow" w:cs="Arial"/>
          <w:lang w:val="en-GB"/>
        </w:rPr>
      </w:pPr>
      <w:r w:rsidRPr="003A6736">
        <w:rPr>
          <w:rFonts w:ascii="Arial Narrow" w:hAnsi="Arial Narrow" w:cs="Arial"/>
          <w:lang w:val="en-GB"/>
        </w:rPr>
        <w:t xml:space="preserve">I CERTIFY THAT THE INFORMATION FURNISHED IN PARAGRAPHS 1, 2 and 3 ABOVE IS CORRECT. </w:t>
      </w:r>
    </w:p>
    <w:p w14:paraId="59D856D7" w14:textId="77777777" w:rsidR="002D6081" w:rsidRPr="003A6736" w:rsidRDefault="002D6081" w:rsidP="002D6081">
      <w:pPr>
        <w:tabs>
          <w:tab w:val="left" w:pos="1418"/>
          <w:tab w:val="right" w:pos="9752"/>
        </w:tabs>
        <w:jc w:val="both"/>
        <w:rPr>
          <w:rFonts w:ascii="Arial Narrow" w:hAnsi="Arial Narrow" w:cs="Arial"/>
        </w:rPr>
      </w:pPr>
      <w:r w:rsidRPr="003A6736">
        <w:rPr>
          <w:rFonts w:ascii="Arial Narrow" w:hAnsi="Arial Narrow" w:cs="Arial"/>
        </w:rPr>
        <w:t xml:space="preserve">I ACCEPT THAT THE STATE MAY REJECT THE BID OR ACT AGAINST ME IN TERMS OF PARAGRAPH 6 OF PFMA SCM INSTRUCTION 03 OF 2021/22 ON </w:t>
      </w:r>
      <w:r w:rsidRPr="003A6736">
        <w:rPr>
          <w:rFonts w:ascii="Arial Narrow" w:hAnsi="Arial Narrow" w:cs="Arial"/>
          <w:bCs/>
        </w:rPr>
        <w:t>PREVENTING AND COMBATING ABUSE IN THE SUPPLY CHAIN MANAGEMENT SYSTEM</w:t>
      </w:r>
      <w:r w:rsidRPr="003A6736">
        <w:rPr>
          <w:rFonts w:ascii="Arial Narrow" w:hAnsi="Arial Narrow" w:cs="Arial"/>
        </w:rPr>
        <w:t xml:space="preserve"> SHOULD THIS DECLARATION PROVE TO BE FALSE.  </w:t>
      </w:r>
    </w:p>
    <w:p w14:paraId="5B884A19"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168F92AD"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1CFAB86A"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59816B82"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5506527C" w14:textId="77777777" w:rsidR="002D6081" w:rsidRPr="003A6736" w:rsidRDefault="002D6081" w:rsidP="002D6081">
      <w:pPr>
        <w:tabs>
          <w:tab w:val="left" w:pos="900"/>
          <w:tab w:val="left" w:pos="2250"/>
          <w:tab w:val="right" w:pos="9752"/>
        </w:tabs>
        <w:jc w:val="both"/>
        <w:rPr>
          <w:rFonts w:ascii="Arial Narrow" w:hAnsi="Arial Narrow" w:cs="Arial"/>
          <w:lang w:val="en-GB"/>
        </w:rPr>
      </w:pPr>
    </w:p>
    <w:p w14:paraId="6E974D57" w14:textId="77777777" w:rsidR="002D6081" w:rsidRPr="003A6736" w:rsidRDefault="002D6081" w:rsidP="002D6081">
      <w:pPr>
        <w:tabs>
          <w:tab w:val="left" w:pos="3960"/>
          <w:tab w:val="left" w:pos="7020"/>
          <w:tab w:val="right" w:pos="9752"/>
        </w:tabs>
        <w:jc w:val="both"/>
        <w:rPr>
          <w:rFonts w:ascii="Arial Narrow" w:hAnsi="Arial Narrow" w:cs="Arial"/>
          <w:lang w:val="en-GB"/>
        </w:rPr>
      </w:pPr>
      <w:r w:rsidRPr="003A6736">
        <w:rPr>
          <w:rFonts w:ascii="Arial Narrow" w:hAnsi="Arial Narrow" w:cs="Arial"/>
          <w:lang w:val="en-GB"/>
        </w:rPr>
        <w:t>………………………………</w:t>
      </w:r>
      <w:r w:rsidRPr="003A6736">
        <w:rPr>
          <w:rFonts w:ascii="Arial Narrow" w:hAnsi="Arial Narrow" w:cs="Arial"/>
          <w:lang w:val="en-GB"/>
        </w:rPr>
        <w:tab/>
        <w:t xml:space="preserve"> ..…………………………………………… </w:t>
      </w:r>
      <w:r w:rsidRPr="003A6736">
        <w:rPr>
          <w:rFonts w:ascii="Arial Narrow" w:hAnsi="Arial Narrow" w:cs="Arial"/>
          <w:lang w:val="en-GB"/>
        </w:rPr>
        <w:tab/>
      </w:r>
    </w:p>
    <w:p w14:paraId="3D7EEAD5" w14:textId="77777777" w:rsidR="002D6081" w:rsidRPr="003A6736" w:rsidRDefault="002D6081" w:rsidP="002D6081">
      <w:pPr>
        <w:tabs>
          <w:tab w:val="left" w:pos="1080"/>
          <w:tab w:val="left" w:pos="4320"/>
          <w:tab w:val="left" w:pos="7920"/>
          <w:tab w:val="right" w:pos="9752"/>
        </w:tabs>
        <w:jc w:val="both"/>
        <w:rPr>
          <w:rFonts w:ascii="Arial Narrow" w:hAnsi="Arial Narrow" w:cs="Arial"/>
          <w:lang w:val="en-GB"/>
        </w:rPr>
      </w:pPr>
      <w:r w:rsidRPr="003A6736">
        <w:rPr>
          <w:rFonts w:ascii="Arial Narrow" w:hAnsi="Arial Narrow" w:cs="Arial"/>
          <w:lang w:val="en-GB"/>
        </w:rPr>
        <w:tab/>
        <w:t>Signature</w:t>
      </w:r>
      <w:r w:rsidRPr="003A6736">
        <w:rPr>
          <w:rFonts w:ascii="Arial Narrow" w:hAnsi="Arial Narrow" w:cs="Arial"/>
          <w:lang w:val="en-GB"/>
        </w:rPr>
        <w:tab/>
        <w:t xml:space="preserve">                          Date</w:t>
      </w:r>
    </w:p>
    <w:p w14:paraId="4903BA54" w14:textId="77777777" w:rsidR="002D6081" w:rsidRPr="003A6736" w:rsidRDefault="002D6081" w:rsidP="002D6081">
      <w:pPr>
        <w:tabs>
          <w:tab w:val="left" w:pos="3960"/>
          <w:tab w:val="left" w:pos="7020"/>
          <w:tab w:val="right" w:pos="9752"/>
        </w:tabs>
        <w:jc w:val="both"/>
        <w:rPr>
          <w:rFonts w:ascii="Arial Narrow" w:hAnsi="Arial Narrow" w:cs="Arial"/>
          <w:lang w:val="en-GB"/>
        </w:rPr>
      </w:pPr>
    </w:p>
    <w:p w14:paraId="2F101743" w14:textId="77777777" w:rsidR="002D6081" w:rsidRPr="003A6736" w:rsidRDefault="002D6081" w:rsidP="002D6081">
      <w:pPr>
        <w:tabs>
          <w:tab w:val="left" w:pos="3960"/>
          <w:tab w:val="left" w:pos="7020"/>
          <w:tab w:val="right" w:pos="9752"/>
        </w:tabs>
        <w:jc w:val="both"/>
        <w:rPr>
          <w:rFonts w:ascii="Arial Narrow" w:hAnsi="Arial Narrow" w:cs="Arial"/>
          <w:lang w:val="en-GB"/>
        </w:rPr>
      </w:pPr>
      <w:r w:rsidRPr="003A6736">
        <w:rPr>
          <w:rFonts w:ascii="Arial Narrow" w:hAnsi="Arial Narrow" w:cs="Arial"/>
          <w:lang w:val="en-GB"/>
        </w:rPr>
        <w:t>………………………………</w:t>
      </w:r>
      <w:r w:rsidRPr="003A6736">
        <w:rPr>
          <w:rFonts w:ascii="Arial Narrow" w:hAnsi="Arial Narrow" w:cs="Arial"/>
          <w:lang w:val="en-GB"/>
        </w:rPr>
        <w:tab/>
        <w:t>………………………………………………</w:t>
      </w:r>
    </w:p>
    <w:p w14:paraId="17592AA7" w14:textId="77777777" w:rsidR="002D6081" w:rsidRPr="003A6736" w:rsidRDefault="002D6081" w:rsidP="002D6081">
      <w:pPr>
        <w:tabs>
          <w:tab w:val="left" w:pos="1080"/>
          <w:tab w:val="left" w:pos="5760"/>
          <w:tab w:val="left" w:pos="7020"/>
          <w:tab w:val="right" w:pos="9752"/>
        </w:tabs>
        <w:jc w:val="both"/>
        <w:rPr>
          <w:rFonts w:ascii="Arial Narrow" w:hAnsi="Arial Narrow" w:cs="Arial"/>
          <w:lang w:val="en-GB"/>
        </w:rPr>
      </w:pPr>
      <w:r w:rsidRPr="003A6736">
        <w:rPr>
          <w:rFonts w:ascii="Arial Narrow" w:hAnsi="Arial Narrow" w:cs="Arial"/>
          <w:lang w:val="en-GB"/>
        </w:rPr>
        <w:tab/>
        <w:t xml:space="preserve">Position </w:t>
      </w:r>
      <w:r w:rsidRPr="003A6736">
        <w:rPr>
          <w:rFonts w:ascii="Arial Narrow" w:hAnsi="Arial Narrow" w:cs="Arial"/>
          <w:lang w:val="en-GB"/>
        </w:rPr>
        <w:tab/>
        <w:t>Name of bidder</w:t>
      </w:r>
    </w:p>
    <w:p w14:paraId="52C5FCD1" w14:textId="77777777" w:rsidR="002D6081" w:rsidRPr="003A6736" w:rsidRDefault="002D6081" w:rsidP="002D6081">
      <w:pPr>
        <w:tabs>
          <w:tab w:val="left" w:pos="1080"/>
          <w:tab w:val="left" w:pos="5760"/>
          <w:tab w:val="left" w:pos="7020"/>
          <w:tab w:val="right" w:pos="9752"/>
        </w:tabs>
        <w:jc w:val="right"/>
        <w:rPr>
          <w:rFonts w:ascii="Arial Narrow" w:hAnsi="Arial Narrow"/>
          <w:sz w:val="18"/>
          <w:szCs w:val="18"/>
          <w:lang w:val="en-GB"/>
        </w:rPr>
      </w:pPr>
    </w:p>
    <w:p w14:paraId="1080C7F4" w14:textId="77777777" w:rsidR="002D6081" w:rsidRPr="003A6736" w:rsidRDefault="002D6081" w:rsidP="002D6081">
      <w:pPr>
        <w:widowControl/>
        <w:spacing w:after="160" w:line="259" w:lineRule="auto"/>
        <w:rPr>
          <w:rFonts w:ascii="Arial Narrow" w:hAnsi="Arial Narrow"/>
          <w:b/>
          <w:sz w:val="18"/>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3A6736" w14:paraId="4D35E226" w14:textId="77777777" w:rsidTr="002D6081">
        <w:trPr>
          <w:trHeight w:val="269"/>
        </w:trPr>
        <w:tc>
          <w:tcPr>
            <w:tcW w:w="1015" w:type="dxa"/>
          </w:tcPr>
          <w:p w14:paraId="37838FF1"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3A6736">
              <w:rPr>
                <w:rFonts w:ascii="Arial Narrow" w:hAnsi="Arial Narrow" w:cs="Arial"/>
                <w:b/>
                <w:sz w:val="22"/>
                <w:szCs w:val="22"/>
                <w:lang w:val="en-GB"/>
              </w:rPr>
              <w:t>SBD 4</w:t>
            </w:r>
          </w:p>
        </w:tc>
      </w:tr>
    </w:tbl>
    <w:p w14:paraId="27319E3A"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3A6736">
        <w:rPr>
          <w:rFonts w:ascii="Arial Narrow" w:hAnsi="Arial Narrow" w:cs="Arial"/>
          <w:color w:val="000080"/>
          <w:sz w:val="22"/>
          <w:szCs w:val="22"/>
          <w:lang w:val="en-GB"/>
        </w:rPr>
        <w:tab/>
      </w:r>
      <w:r w:rsidRPr="003A6736">
        <w:rPr>
          <w:rFonts w:ascii="Arial Narrow" w:hAnsi="Arial Narrow" w:cs="Arial"/>
          <w:color w:val="000080"/>
          <w:sz w:val="22"/>
          <w:szCs w:val="22"/>
          <w:lang w:val="en-GB"/>
        </w:rPr>
        <w:tab/>
      </w:r>
      <w:r w:rsidRPr="003A6736">
        <w:rPr>
          <w:rFonts w:ascii="Arial Narrow" w:hAnsi="Arial Narrow" w:cs="Arial"/>
          <w:color w:val="000080"/>
          <w:sz w:val="22"/>
          <w:szCs w:val="22"/>
          <w:lang w:val="en-GB"/>
        </w:rPr>
        <w:tab/>
      </w:r>
    </w:p>
    <w:p w14:paraId="358FE96B"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CFA793F"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00A5BBF"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86EA3F4"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7947AE5"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63B5FF6"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DD1FC2"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4182294"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CF35E15"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F6D2F0F"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AB32DB7"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6ED821A"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0A4D0E6"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DEEDCE6"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F9D3920"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DA544BD"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84ABE68"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6777B05"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0B71D20"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BE511D8"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DEA4E4E" w14:textId="77777777" w:rsidR="002D6081" w:rsidRPr="003A6736"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50CAEC93" w14:textId="77777777" w:rsidR="00524EE0" w:rsidRPr="003A6736" w:rsidRDefault="00524EE0" w:rsidP="001E2C94">
      <w:pPr>
        <w:tabs>
          <w:tab w:val="left" w:pos="900"/>
          <w:tab w:val="left" w:pos="2880"/>
          <w:tab w:val="left" w:pos="5760"/>
          <w:tab w:val="left" w:pos="7920"/>
        </w:tabs>
        <w:outlineLvl w:val="0"/>
        <w:rPr>
          <w:rFonts w:ascii="Arial Narrow" w:hAnsi="Arial Narrow"/>
          <w:b/>
          <w:color w:val="000000" w:themeColor="text1"/>
        </w:rPr>
      </w:pPr>
    </w:p>
    <w:p w14:paraId="13E2AABB" w14:textId="77777777" w:rsidR="00472CFD" w:rsidRPr="00232CA9" w:rsidRDefault="00670B20" w:rsidP="00232CA9">
      <w:pPr>
        <w:widowControl/>
        <w:spacing w:after="160" w:line="259" w:lineRule="auto"/>
        <w:rPr>
          <w:rFonts w:ascii="Arial Narrow" w:hAnsi="Arial Narrow"/>
          <w:b/>
          <w:color w:val="000000" w:themeColor="text1"/>
        </w:rPr>
      </w:pPr>
      <w:r w:rsidRPr="003A6736">
        <w:rPr>
          <w:rFonts w:ascii="Arial Narrow" w:hAnsi="Arial Narrow"/>
          <w:b/>
          <w:color w:val="000000" w:themeColor="text1"/>
        </w:rPr>
        <w:br w:type="page"/>
      </w:r>
      <w:r w:rsidR="00472CFD" w:rsidRPr="003A6736">
        <w:rPr>
          <w:rFonts w:ascii="Arial Narrow" w:hAnsi="Arial Narrow"/>
          <w:b/>
          <w:color w:val="000000" w:themeColor="text1"/>
        </w:rPr>
        <w:lastRenderedPageBreak/>
        <w:tab/>
      </w: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472CFD" w:rsidRPr="003A6736" w14:paraId="519D3CDF" w14:textId="77777777" w:rsidTr="0020773D">
        <w:trPr>
          <w:trHeight w:val="269"/>
        </w:trPr>
        <w:tc>
          <w:tcPr>
            <w:tcW w:w="1015" w:type="dxa"/>
          </w:tcPr>
          <w:p w14:paraId="79BC8DEA" w14:textId="77777777" w:rsidR="00472CFD" w:rsidRPr="003A6736" w:rsidRDefault="00472CFD" w:rsidP="0020773D">
            <w:pPr>
              <w:tabs>
                <w:tab w:val="left" w:pos="900"/>
                <w:tab w:val="left" w:pos="2880"/>
                <w:tab w:val="left" w:pos="5760"/>
                <w:tab w:val="left" w:pos="7920"/>
              </w:tabs>
              <w:outlineLvl w:val="0"/>
              <w:rPr>
                <w:rFonts w:ascii="Arial Narrow" w:hAnsi="Arial Narrow" w:cs="Arial"/>
                <w:color w:val="000080"/>
                <w:sz w:val="22"/>
                <w:szCs w:val="22"/>
                <w:lang w:val="en-GB"/>
              </w:rPr>
            </w:pPr>
            <w:r w:rsidRPr="003A6736">
              <w:rPr>
                <w:rFonts w:ascii="Arial Narrow" w:hAnsi="Arial Narrow" w:cs="Arial"/>
                <w:b/>
                <w:sz w:val="22"/>
                <w:szCs w:val="22"/>
                <w:lang w:val="en-GB"/>
              </w:rPr>
              <w:t>SBD 6.1</w:t>
            </w:r>
          </w:p>
        </w:tc>
      </w:tr>
    </w:tbl>
    <w:p w14:paraId="18352263" w14:textId="77777777" w:rsidR="00AD2D8A" w:rsidRPr="003A6736" w:rsidRDefault="00AD2D8A" w:rsidP="00472CFD">
      <w:pPr>
        <w:tabs>
          <w:tab w:val="left" w:pos="900"/>
          <w:tab w:val="left" w:pos="2880"/>
          <w:tab w:val="left" w:pos="5760"/>
          <w:tab w:val="left" w:pos="7920"/>
        </w:tabs>
        <w:outlineLvl w:val="0"/>
        <w:rPr>
          <w:rFonts w:ascii="Arial Narrow" w:hAnsi="Arial Narrow" w:cs="Arial"/>
          <w:b/>
          <w:color w:val="000000" w:themeColor="text1"/>
          <w:sz w:val="22"/>
          <w:szCs w:val="22"/>
          <w:lang w:val="en-GB"/>
        </w:rPr>
      </w:pPr>
    </w:p>
    <w:p w14:paraId="4974EE9B" w14:textId="77777777" w:rsidR="00AD2D8A" w:rsidRPr="003A6736" w:rsidRDefault="00AD2D8A" w:rsidP="00AD2D8A">
      <w:pPr>
        <w:tabs>
          <w:tab w:val="left" w:pos="900"/>
          <w:tab w:val="left" w:pos="2880"/>
          <w:tab w:val="left" w:pos="5760"/>
          <w:tab w:val="left" w:pos="7920"/>
        </w:tabs>
        <w:jc w:val="center"/>
        <w:rPr>
          <w:rFonts w:ascii="Arial Narrow" w:hAnsi="Arial Narrow" w:cs="Arial"/>
          <w:b/>
          <w:sz w:val="22"/>
          <w:szCs w:val="22"/>
          <w:lang w:val="en-GB"/>
        </w:rPr>
      </w:pPr>
    </w:p>
    <w:p w14:paraId="25F28474" w14:textId="77777777" w:rsidR="00AD2D8A" w:rsidRPr="003A6736" w:rsidRDefault="00472CFD" w:rsidP="00AD2D8A">
      <w:pPr>
        <w:rPr>
          <w:rFonts w:ascii="Arial Narrow" w:hAnsi="Arial Narrow"/>
          <w:sz w:val="18"/>
        </w:rPr>
      </w:pP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sz w:val="18"/>
        </w:rPr>
        <w:tab/>
      </w:r>
      <w:r w:rsidRPr="003A6736">
        <w:rPr>
          <w:rFonts w:ascii="Arial Narrow" w:hAnsi="Arial Narrow"/>
          <w:b/>
          <w:color w:val="000000" w:themeColor="text1"/>
        </w:rPr>
        <w:t>SECTION G</w:t>
      </w:r>
    </w:p>
    <w:p w14:paraId="63D02F4E" w14:textId="77777777" w:rsidR="00AD2D8A" w:rsidRPr="003A6736" w:rsidRDefault="00AD2D8A" w:rsidP="00AD2D8A">
      <w:pPr>
        <w:tabs>
          <w:tab w:val="left" w:pos="900"/>
          <w:tab w:val="left" w:pos="2880"/>
          <w:tab w:val="left" w:pos="5760"/>
          <w:tab w:val="left" w:pos="7920"/>
        </w:tabs>
        <w:outlineLvl w:val="0"/>
        <w:rPr>
          <w:rFonts w:ascii="Arial Narrow" w:hAnsi="Arial Narrow" w:cs="Arial"/>
          <w:b/>
          <w:color w:val="FF0000"/>
          <w:sz w:val="22"/>
          <w:szCs w:val="22"/>
          <w:lang w:val="en-GB"/>
        </w:rPr>
      </w:pPr>
    </w:p>
    <w:p w14:paraId="44B3A305" w14:textId="77777777" w:rsidR="00AD2D8A" w:rsidRPr="003A6736" w:rsidRDefault="00AD2D8A" w:rsidP="00AD2D8A">
      <w:pPr>
        <w:tabs>
          <w:tab w:val="left" w:pos="900"/>
          <w:tab w:val="left" w:pos="2880"/>
          <w:tab w:val="left" w:pos="5760"/>
          <w:tab w:val="left" w:pos="7920"/>
        </w:tabs>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PREFERENCE POINTS CLAIM FORM IN TERMS OF THE PREFERENTIAL PROCUREMENT REGULATIONS 2022</w:t>
      </w:r>
    </w:p>
    <w:p w14:paraId="3A81CEEF" w14:textId="77777777" w:rsidR="00AD2D8A" w:rsidRPr="003A6736" w:rsidRDefault="00AD2D8A" w:rsidP="00AD2D8A">
      <w:pPr>
        <w:keepNext/>
        <w:tabs>
          <w:tab w:val="left" w:pos="900"/>
          <w:tab w:val="left" w:pos="2880"/>
          <w:tab w:val="left" w:pos="5760"/>
          <w:tab w:val="left" w:pos="7920"/>
        </w:tabs>
        <w:jc w:val="center"/>
        <w:outlineLvl w:val="3"/>
        <w:rPr>
          <w:rFonts w:ascii="Arial Narrow" w:hAnsi="Arial Narrow" w:cs="Arial"/>
          <w:b/>
          <w:color w:val="000000" w:themeColor="text1"/>
          <w:sz w:val="22"/>
          <w:szCs w:val="22"/>
          <w:u w:val="single"/>
          <w:lang w:val="en-GB"/>
        </w:rPr>
      </w:pPr>
    </w:p>
    <w:p w14:paraId="20EC71AE" w14:textId="77777777" w:rsidR="00AD2D8A" w:rsidRPr="003A6736" w:rsidRDefault="00AD2D8A" w:rsidP="00AD2D8A">
      <w:pPr>
        <w:jc w:val="center"/>
        <w:rPr>
          <w:rFonts w:ascii="Arial Narrow" w:hAnsi="Arial Narrow" w:cs="Arial"/>
          <w:color w:val="000000" w:themeColor="text1"/>
          <w:sz w:val="22"/>
          <w:szCs w:val="22"/>
        </w:rPr>
      </w:pPr>
    </w:p>
    <w:p w14:paraId="29D1E54C" w14:textId="77777777" w:rsidR="00AD2D8A" w:rsidRPr="003A6736" w:rsidRDefault="00AD2D8A" w:rsidP="00AD2D8A">
      <w:pPr>
        <w:tabs>
          <w:tab w:val="left" w:pos="900"/>
          <w:tab w:val="left" w:pos="2880"/>
          <w:tab w:val="left" w:pos="5760"/>
          <w:tab w:val="left" w:pos="7920"/>
        </w:tabs>
        <w:rPr>
          <w:rFonts w:ascii="Arial Narrow" w:hAnsi="Arial Narrow" w:cs="Arial"/>
          <w:color w:val="000000" w:themeColor="text1"/>
          <w:sz w:val="22"/>
          <w:szCs w:val="22"/>
        </w:rPr>
      </w:pPr>
      <w:r w:rsidRPr="003A6736">
        <w:rPr>
          <w:rFonts w:ascii="Arial Narrow" w:hAnsi="Arial Narrow" w:cs="Arial"/>
          <w:color w:val="000000" w:themeColor="text1"/>
          <w:sz w:val="22"/>
          <w:szCs w:val="22"/>
        </w:rPr>
        <w:t xml:space="preserve">This preference form must form part of all tenders invited.  It contains general information and serves as a claim form for preference points for specific goals. </w:t>
      </w:r>
    </w:p>
    <w:p w14:paraId="74565A37" w14:textId="77777777" w:rsidR="00AD2D8A" w:rsidRPr="003A6736" w:rsidRDefault="00AD2D8A" w:rsidP="00AD2D8A">
      <w:pPr>
        <w:tabs>
          <w:tab w:val="left" w:pos="900"/>
          <w:tab w:val="left" w:pos="2880"/>
          <w:tab w:val="left" w:pos="5760"/>
          <w:tab w:val="left" w:pos="7920"/>
        </w:tabs>
        <w:rPr>
          <w:rFonts w:ascii="Arial Narrow" w:hAnsi="Arial Narrow" w:cs="Arial"/>
          <w:color w:val="000000" w:themeColor="text1"/>
          <w:sz w:val="22"/>
          <w:szCs w:val="22"/>
          <w:lang w:val="en-GB"/>
        </w:rPr>
      </w:pPr>
    </w:p>
    <w:p w14:paraId="2FCFE65E" w14:textId="77777777" w:rsidR="00AD2D8A" w:rsidRPr="003A6736"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NB:</w:t>
      </w:r>
      <w:r w:rsidRPr="003A6736">
        <w:rPr>
          <w:rFonts w:ascii="Arial Narrow" w:hAnsi="Arial Narrow"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55C57DB0" w14:textId="77777777" w:rsidR="00AD2D8A" w:rsidRPr="003A6736" w:rsidRDefault="00AD2D8A" w:rsidP="00AD2D8A">
      <w:pPr>
        <w:pBdr>
          <w:bottom w:val="single" w:sz="6" w:space="1" w:color="auto"/>
        </w:pBd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1473A51A" w14:textId="77777777" w:rsidR="00AD2D8A" w:rsidRPr="003A6736"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339199F5" w14:textId="77777777" w:rsidR="00AD2D8A" w:rsidRPr="003A6736"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GENERAL CONDITIONS</w:t>
      </w:r>
    </w:p>
    <w:p w14:paraId="73CC18BA"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following preference point systems are applicable to invitations to tender:</w:t>
      </w:r>
    </w:p>
    <w:p w14:paraId="77DD97C5" w14:textId="77777777" w:rsidR="00AD2D8A" w:rsidRPr="003A6736" w:rsidRDefault="00AD2D8A" w:rsidP="00262DCB">
      <w:pPr>
        <w:widowControl/>
        <w:numPr>
          <w:ilvl w:val="0"/>
          <w:numId w:val="21"/>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 80/20 system for requirements with a Rand value of up to R50 000 000 (all applicable taxes included); and </w:t>
      </w:r>
    </w:p>
    <w:p w14:paraId="0B1458AE" w14:textId="77777777" w:rsidR="00AD2D8A" w:rsidRPr="003A6736" w:rsidRDefault="00AD2D8A" w:rsidP="00262DCB">
      <w:pPr>
        <w:widowControl/>
        <w:numPr>
          <w:ilvl w:val="0"/>
          <w:numId w:val="21"/>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90/10 system for requirements with a Rand value above R50 000 000 (all applicable taxes included).</w:t>
      </w:r>
    </w:p>
    <w:p w14:paraId="269AC548" w14:textId="77777777" w:rsidR="00AD2D8A" w:rsidRPr="003A6736" w:rsidRDefault="00AD2D8A" w:rsidP="00AD2D8A">
      <w:pPr>
        <w:tabs>
          <w:tab w:val="left" w:pos="900"/>
          <w:tab w:val="left" w:pos="5760"/>
          <w:tab w:val="left" w:pos="7920"/>
        </w:tabs>
        <w:ind w:left="1350"/>
        <w:jc w:val="both"/>
        <w:rPr>
          <w:rFonts w:ascii="Arial Narrow" w:hAnsi="Arial Narrow" w:cs="Arial"/>
          <w:color w:val="000000" w:themeColor="text1"/>
          <w:sz w:val="22"/>
          <w:szCs w:val="22"/>
          <w:lang w:val="en-GB"/>
        </w:rPr>
      </w:pPr>
    </w:p>
    <w:p w14:paraId="1A8F2C3B" w14:textId="77777777" w:rsidR="00AD2D8A" w:rsidRPr="003A6736" w:rsidRDefault="00AD2D8A" w:rsidP="00670B20">
      <w:pPr>
        <w:widowControl/>
        <w:numPr>
          <w:ilvl w:val="1"/>
          <w:numId w:val="20"/>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To be completed by the organ of state</w:t>
      </w:r>
    </w:p>
    <w:p w14:paraId="01A09B72" w14:textId="77777777" w:rsidR="00AD2D8A" w:rsidRPr="003A6736" w:rsidRDefault="00AD2D8A" w:rsidP="00670B20">
      <w:pPr>
        <w:tabs>
          <w:tab w:val="num" w:pos="993"/>
          <w:tab w:val="left" w:pos="2880"/>
          <w:tab w:val="left" w:pos="5760"/>
          <w:tab w:val="left" w:pos="7920"/>
        </w:tabs>
        <w:spacing w:after="120"/>
        <w:ind w:firstLine="709"/>
        <w:jc w:val="both"/>
        <w:rPr>
          <w:rFonts w:ascii="Arial Narrow" w:hAnsi="Arial Narrow" w:cs="Arial"/>
          <w:b/>
          <w:color w:val="000000" w:themeColor="text1"/>
          <w:sz w:val="22"/>
          <w:szCs w:val="22"/>
          <w:lang w:val="en-GB"/>
        </w:rPr>
      </w:pPr>
      <w:r w:rsidRPr="003A6736">
        <w:rPr>
          <w:rFonts w:ascii="Arial Narrow" w:hAnsi="Arial Narrow" w:cs="Arial"/>
          <w:color w:val="000000" w:themeColor="text1"/>
          <w:sz w:val="22"/>
          <w:szCs w:val="22"/>
          <w:lang w:val="en-GB"/>
        </w:rPr>
        <w:t>(</w:t>
      </w:r>
      <w:r w:rsidRPr="003A6736">
        <w:rPr>
          <w:rFonts w:ascii="Arial Narrow" w:hAnsi="Arial Narrow" w:cs="Arial"/>
          <w:i/>
          <w:color w:val="000000" w:themeColor="text1"/>
          <w:sz w:val="22"/>
          <w:szCs w:val="22"/>
          <w:lang w:val="en-GB"/>
        </w:rPr>
        <w:t>delete whichever is not applicable for this tender</w:t>
      </w:r>
      <w:r w:rsidRPr="003A6736">
        <w:rPr>
          <w:rFonts w:ascii="Arial Narrow" w:hAnsi="Arial Narrow" w:cs="Arial"/>
          <w:color w:val="000000" w:themeColor="text1"/>
          <w:sz w:val="22"/>
          <w:szCs w:val="22"/>
          <w:lang w:val="en-GB"/>
        </w:rPr>
        <w:t>).</w:t>
      </w:r>
    </w:p>
    <w:p w14:paraId="097806E2" w14:textId="77777777" w:rsidR="00AD2D8A" w:rsidRPr="003A6736" w:rsidRDefault="00AD2D8A" w:rsidP="00262DCB">
      <w:pPr>
        <w:widowControl/>
        <w:numPr>
          <w:ilvl w:val="0"/>
          <w:numId w:val="33"/>
        </w:numPr>
        <w:tabs>
          <w:tab w:val="left" w:pos="2880"/>
          <w:tab w:val="left" w:pos="5760"/>
          <w:tab w:val="left" w:pos="7920"/>
        </w:tabs>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 applicable preference point system for this tender is the </w:t>
      </w:r>
      <w:r w:rsidR="00EC50E7" w:rsidRPr="003A6736">
        <w:rPr>
          <w:rFonts w:ascii="Arial Narrow" w:hAnsi="Arial Narrow" w:cs="Arial"/>
          <w:color w:val="000000" w:themeColor="text1"/>
          <w:sz w:val="22"/>
          <w:szCs w:val="22"/>
          <w:lang w:val="en-GB"/>
        </w:rPr>
        <w:t>80/2</w:t>
      </w:r>
      <w:r w:rsidRPr="003A6736">
        <w:rPr>
          <w:rFonts w:ascii="Arial Narrow" w:hAnsi="Arial Narrow" w:cs="Arial"/>
          <w:color w:val="000000" w:themeColor="text1"/>
          <w:sz w:val="22"/>
          <w:szCs w:val="22"/>
          <w:lang w:val="en-GB"/>
        </w:rPr>
        <w:t>0 preference point system.</w:t>
      </w:r>
    </w:p>
    <w:p w14:paraId="5CACD4DB" w14:textId="77777777" w:rsidR="00AD2D8A" w:rsidRPr="003A6736" w:rsidRDefault="00AD2D8A" w:rsidP="00AD2D8A">
      <w:pPr>
        <w:tabs>
          <w:tab w:val="left" w:pos="2880"/>
          <w:tab w:val="left" w:pos="5760"/>
          <w:tab w:val="left" w:pos="7920"/>
        </w:tabs>
        <w:spacing w:after="120"/>
        <w:ind w:left="1069"/>
        <w:contextualSpacing/>
        <w:jc w:val="both"/>
        <w:rPr>
          <w:rFonts w:ascii="Arial Narrow" w:hAnsi="Arial Narrow" w:cs="Arial"/>
          <w:color w:val="000000" w:themeColor="text1"/>
          <w:sz w:val="22"/>
          <w:szCs w:val="22"/>
          <w:lang w:val="en-GB"/>
        </w:rPr>
      </w:pPr>
    </w:p>
    <w:p w14:paraId="6D6EC935" w14:textId="77777777" w:rsidR="00AD2D8A" w:rsidRPr="003A6736" w:rsidRDefault="00AD2D8A" w:rsidP="00AD2D8A">
      <w:pPr>
        <w:widowControl/>
        <w:spacing w:after="160" w:line="259" w:lineRule="auto"/>
        <w:ind w:left="720"/>
        <w:contextualSpacing/>
        <w:rPr>
          <w:rFonts w:ascii="Arial Narrow" w:hAnsi="Arial Narrow" w:cs="Arial"/>
          <w:color w:val="000000" w:themeColor="text1"/>
          <w:sz w:val="22"/>
          <w:szCs w:val="22"/>
          <w:lang w:val="en-GB"/>
        </w:rPr>
      </w:pPr>
    </w:p>
    <w:p w14:paraId="4E29F123" w14:textId="77777777" w:rsidR="00AD2D8A" w:rsidRPr="003A6736" w:rsidRDefault="00AD2D8A" w:rsidP="00670B20">
      <w:pPr>
        <w:widowControl/>
        <w:numPr>
          <w:ilvl w:val="1"/>
          <w:numId w:val="20"/>
        </w:numPr>
        <w:tabs>
          <w:tab w:val="clear" w:pos="900"/>
        </w:tabs>
        <w:spacing w:after="120" w:line="259" w:lineRule="auto"/>
        <w:ind w:left="709" w:hanging="709"/>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Points for this tender (even in the case of a tender for income-generating contracts) shall be awarded for: </w:t>
      </w:r>
    </w:p>
    <w:p w14:paraId="3A14A15C" w14:textId="77777777" w:rsidR="00AD2D8A" w:rsidRPr="003A6736" w:rsidRDefault="00AD2D8A" w:rsidP="00670B20">
      <w:pPr>
        <w:widowControl/>
        <w:numPr>
          <w:ilvl w:val="0"/>
          <w:numId w:val="22"/>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Price; and</w:t>
      </w:r>
    </w:p>
    <w:p w14:paraId="447F1180" w14:textId="77777777" w:rsidR="00AD2D8A" w:rsidRPr="003A6736" w:rsidRDefault="00AD2D8A" w:rsidP="00670B20">
      <w:pPr>
        <w:widowControl/>
        <w:numPr>
          <w:ilvl w:val="0"/>
          <w:numId w:val="22"/>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Specific Goals.</w:t>
      </w:r>
    </w:p>
    <w:p w14:paraId="59CF357D" w14:textId="77777777" w:rsidR="00AD2D8A" w:rsidRPr="003A6736" w:rsidRDefault="00AD2D8A" w:rsidP="00AD2D8A">
      <w:pPr>
        <w:tabs>
          <w:tab w:val="left" w:pos="7920"/>
        </w:tabs>
        <w:spacing w:after="120"/>
        <w:ind w:left="1080"/>
        <w:jc w:val="both"/>
        <w:rPr>
          <w:rFonts w:ascii="Arial Narrow" w:hAnsi="Arial Narrow" w:cs="Arial"/>
          <w:color w:val="000000" w:themeColor="text1"/>
          <w:sz w:val="22"/>
          <w:szCs w:val="22"/>
          <w:lang w:val="en-GB"/>
        </w:rPr>
      </w:pPr>
    </w:p>
    <w:p w14:paraId="7D43DC04"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To be completed by the organ of state:</w:t>
      </w:r>
    </w:p>
    <w:p w14:paraId="2F5C7CF7" w14:textId="77777777" w:rsidR="00AD2D8A" w:rsidRPr="003A6736"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3A6736" w14:paraId="04912A41" w14:textId="77777777" w:rsidTr="00AD2D8A">
        <w:tc>
          <w:tcPr>
            <w:tcW w:w="5130" w:type="dxa"/>
            <w:shd w:val="clear" w:color="auto" w:fill="C00000"/>
            <w:vAlign w:val="bottom"/>
          </w:tcPr>
          <w:p w14:paraId="0A32DEC9"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p>
        </w:tc>
        <w:tc>
          <w:tcPr>
            <w:tcW w:w="1800" w:type="dxa"/>
            <w:shd w:val="clear" w:color="auto" w:fill="C00000"/>
            <w:vAlign w:val="bottom"/>
          </w:tcPr>
          <w:p w14:paraId="5C996A55"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w:t>
            </w:r>
          </w:p>
        </w:tc>
      </w:tr>
      <w:tr w:rsidR="00AD2D8A" w:rsidRPr="003A6736" w14:paraId="4BBBC6A4" w14:textId="77777777" w:rsidTr="00AD2D8A">
        <w:tc>
          <w:tcPr>
            <w:tcW w:w="5130" w:type="dxa"/>
            <w:shd w:val="clear" w:color="auto" w:fill="auto"/>
            <w:vAlign w:val="bottom"/>
          </w:tcPr>
          <w:p w14:paraId="500EBE41"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PRICE</w:t>
            </w:r>
          </w:p>
        </w:tc>
        <w:tc>
          <w:tcPr>
            <w:tcW w:w="1800" w:type="dxa"/>
            <w:shd w:val="clear" w:color="auto" w:fill="FFFF00"/>
          </w:tcPr>
          <w:p w14:paraId="60A597C2" w14:textId="77777777" w:rsidR="00AD2D8A" w:rsidRPr="003A6736" w:rsidRDefault="00EC50E7" w:rsidP="00AD2D8A">
            <w:pPr>
              <w:tabs>
                <w:tab w:val="left" w:pos="2880"/>
                <w:tab w:val="left" w:pos="5760"/>
                <w:tab w:val="left" w:pos="7920"/>
              </w:tabs>
              <w:spacing w:after="120"/>
              <w:jc w:val="both"/>
              <w:rPr>
                <w:rFonts w:ascii="Arial Narrow" w:hAnsi="Arial Narrow" w:cs="Arial"/>
                <w:color w:val="000000" w:themeColor="text1"/>
                <w:sz w:val="22"/>
                <w:szCs w:val="22"/>
                <w:highlight w:val="yellow"/>
                <w:lang w:val="en-GB"/>
              </w:rPr>
            </w:pPr>
            <w:r w:rsidRPr="003A6736">
              <w:rPr>
                <w:rFonts w:ascii="Arial Narrow" w:hAnsi="Arial Narrow" w:cs="Arial"/>
                <w:color w:val="000000" w:themeColor="text1"/>
                <w:sz w:val="22"/>
                <w:szCs w:val="22"/>
                <w:highlight w:val="yellow"/>
                <w:lang w:val="en-GB"/>
              </w:rPr>
              <w:t>8</w:t>
            </w:r>
            <w:r w:rsidR="00AD2D8A" w:rsidRPr="003A6736">
              <w:rPr>
                <w:rFonts w:ascii="Arial Narrow" w:hAnsi="Arial Narrow" w:cs="Arial"/>
                <w:color w:val="000000" w:themeColor="text1"/>
                <w:sz w:val="22"/>
                <w:szCs w:val="22"/>
                <w:highlight w:val="yellow"/>
                <w:lang w:val="en-GB"/>
              </w:rPr>
              <w:t>0</w:t>
            </w:r>
          </w:p>
        </w:tc>
      </w:tr>
      <w:tr w:rsidR="00AD2D8A" w:rsidRPr="003A6736" w14:paraId="7AA3965B" w14:textId="77777777" w:rsidTr="00AD2D8A">
        <w:tc>
          <w:tcPr>
            <w:tcW w:w="5130" w:type="dxa"/>
            <w:shd w:val="clear" w:color="auto" w:fill="auto"/>
            <w:vAlign w:val="bottom"/>
          </w:tcPr>
          <w:p w14:paraId="7DC06142"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SPECIFIC GOALS</w:t>
            </w:r>
          </w:p>
        </w:tc>
        <w:tc>
          <w:tcPr>
            <w:tcW w:w="1800" w:type="dxa"/>
            <w:shd w:val="clear" w:color="auto" w:fill="FFFF00"/>
          </w:tcPr>
          <w:p w14:paraId="58601F74" w14:textId="77777777" w:rsidR="00AD2D8A" w:rsidRPr="003A6736" w:rsidRDefault="00EC50E7" w:rsidP="00AD2D8A">
            <w:pPr>
              <w:tabs>
                <w:tab w:val="left" w:pos="2880"/>
                <w:tab w:val="left" w:pos="576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2</w:t>
            </w:r>
            <w:r w:rsidR="00AD2D8A" w:rsidRPr="003A6736">
              <w:rPr>
                <w:rFonts w:ascii="Arial Narrow" w:hAnsi="Arial Narrow" w:cs="Arial"/>
                <w:color w:val="000000" w:themeColor="text1"/>
                <w:sz w:val="22"/>
                <w:szCs w:val="22"/>
                <w:lang w:val="en-GB"/>
              </w:rPr>
              <w:t>0</w:t>
            </w:r>
          </w:p>
        </w:tc>
      </w:tr>
      <w:tr w:rsidR="00AD2D8A" w:rsidRPr="003A6736" w14:paraId="687B4D94" w14:textId="77777777" w:rsidTr="00AD2D8A">
        <w:tc>
          <w:tcPr>
            <w:tcW w:w="5130" w:type="dxa"/>
            <w:shd w:val="clear" w:color="auto" w:fill="auto"/>
            <w:vAlign w:val="bottom"/>
          </w:tcPr>
          <w:p w14:paraId="70CC0C81" w14:textId="77777777" w:rsidR="00AD2D8A" w:rsidRPr="003A6736"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 xml:space="preserve">Total points for Price and SPECIFIC GOALS </w:t>
            </w:r>
          </w:p>
        </w:tc>
        <w:tc>
          <w:tcPr>
            <w:tcW w:w="1800" w:type="dxa"/>
            <w:shd w:val="clear" w:color="auto" w:fill="C00000"/>
          </w:tcPr>
          <w:p w14:paraId="5F089CFC" w14:textId="77777777" w:rsidR="00AD2D8A" w:rsidRPr="003A6736"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100</w:t>
            </w:r>
          </w:p>
        </w:tc>
      </w:tr>
    </w:tbl>
    <w:p w14:paraId="5D5C2565" w14:textId="77777777" w:rsidR="00AD2D8A" w:rsidRPr="003A6736"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33136C7C" w14:textId="77777777" w:rsidR="00AD2D8A" w:rsidRPr="003A6736" w:rsidRDefault="00AD2D8A"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0B358DE4" w14:textId="77777777" w:rsidR="00954F35" w:rsidRPr="003A6736" w:rsidRDefault="00954F35"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20912A30" w14:textId="77777777" w:rsidR="00954F35" w:rsidRPr="003A6736" w:rsidRDefault="00954F35"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7C0C3C6A" w14:textId="77777777" w:rsidR="00954F35" w:rsidRPr="003A6736" w:rsidRDefault="00954F35"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7C76AB8F" w14:textId="77777777" w:rsidR="00954F35" w:rsidRPr="003A6736" w:rsidRDefault="00954F35" w:rsidP="00954F35">
      <w:pPr>
        <w:tabs>
          <w:tab w:val="left" w:pos="2880"/>
          <w:tab w:val="left" w:pos="5760"/>
          <w:tab w:val="left" w:pos="7920"/>
        </w:tabs>
        <w:spacing w:after="120"/>
        <w:jc w:val="both"/>
        <w:rPr>
          <w:rFonts w:ascii="Arial Narrow" w:hAnsi="Arial Narrow" w:cs="Arial"/>
          <w:color w:val="000000" w:themeColor="text1"/>
          <w:sz w:val="22"/>
          <w:szCs w:val="22"/>
          <w:lang w:val="en-GB"/>
        </w:rPr>
      </w:pPr>
    </w:p>
    <w:p w14:paraId="6FA0934B" w14:textId="77777777" w:rsidR="00AD2D8A" w:rsidRPr="003A6736"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E3F984E" w14:textId="77777777" w:rsidR="00AD2D8A" w:rsidRPr="003A6736"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8C2F679" w14:textId="77777777" w:rsidR="00AD2D8A" w:rsidRPr="008B538D" w:rsidRDefault="00AD2D8A" w:rsidP="00AD2D8A">
      <w:pPr>
        <w:widowControl/>
        <w:numPr>
          <w:ilvl w:val="1"/>
          <w:numId w:val="20"/>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1A766FD4" w14:textId="77777777" w:rsidR="00AD2D8A" w:rsidRPr="003A6736"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DEFINITIONS</w:t>
      </w:r>
    </w:p>
    <w:p w14:paraId="4CACD2C2" w14:textId="77777777" w:rsidR="00AD2D8A" w:rsidRPr="003A6736" w:rsidRDefault="00AD2D8A" w:rsidP="00262DCB">
      <w:pPr>
        <w:widowControl/>
        <w:numPr>
          <w:ilvl w:val="0"/>
          <w:numId w:val="31"/>
        </w:numPr>
        <w:tabs>
          <w:tab w:val="left" w:pos="7920"/>
        </w:tabs>
        <w:spacing w:after="120" w:line="259" w:lineRule="auto"/>
        <w:jc w:val="both"/>
        <w:rPr>
          <w:rFonts w:ascii="Arial Narrow" w:hAnsi="Arial Narrow" w:cs="Arial"/>
          <w:color w:val="000000" w:themeColor="text1"/>
          <w:sz w:val="22"/>
          <w:szCs w:val="22"/>
        </w:rPr>
      </w:pPr>
      <w:r w:rsidRPr="003A6736" w:rsidDel="00FF3035">
        <w:rPr>
          <w:rFonts w:ascii="Arial Narrow" w:hAnsi="Arial Narrow" w:cs="Arial"/>
          <w:b/>
          <w:color w:val="000000" w:themeColor="text1"/>
          <w:sz w:val="22"/>
          <w:szCs w:val="22"/>
        </w:rPr>
        <w:t xml:space="preserve"> </w:t>
      </w:r>
      <w:r w:rsidRPr="003A6736">
        <w:rPr>
          <w:rFonts w:ascii="Arial Narrow" w:hAnsi="Arial Narrow" w:cs="Arial"/>
          <w:b/>
          <w:color w:val="000000" w:themeColor="text1"/>
          <w:sz w:val="22"/>
          <w:szCs w:val="22"/>
        </w:rPr>
        <w:t>“tender</w:t>
      </w:r>
      <w:r w:rsidRPr="003A6736">
        <w:rPr>
          <w:rFonts w:ascii="Arial Narrow" w:hAnsi="Arial Narrow" w:cs="Arial"/>
          <w:b/>
          <w:bCs/>
          <w:color w:val="000000" w:themeColor="text1"/>
          <w:sz w:val="22"/>
          <w:szCs w:val="22"/>
        </w:rPr>
        <w:t>”</w:t>
      </w:r>
      <w:r w:rsidRPr="003A6736">
        <w:rPr>
          <w:rFonts w:ascii="Arial Narrow" w:hAnsi="Arial Narrow"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D1E45E7" w14:textId="77777777" w:rsidR="00AD2D8A" w:rsidRPr="003A6736" w:rsidRDefault="00AD2D8A" w:rsidP="00262DCB">
      <w:pPr>
        <w:widowControl/>
        <w:numPr>
          <w:ilvl w:val="0"/>
          <w:numId w:val="31"/>
        </w:numPr>
        <w:spacing w:after="160" w:line="259" w:lineRule="auto"/>
        <w:ind w:right="682"/>
        <w:contextualSpacing/>
        <w:jc w:val="both"/>
        <w:rPr>
          <w:rFonts w:ascii="Arial Narrow" w:eastAsia="Arial" w:hAnsi="Arial Narrow" w:cs="Arial"/>
          <w:snapToGrid/>
          <w:color w:val="000000" w:themeColor="text1"/>
          <w:sz w:val="22"/>
          <w:szCs w:val="22"/>
          <w:lang w:val="en-ZA" w:eastAsia="en-ZA"/>
        </w:rPr>
      </w:pPr>
      <w:r w:rsidRPr="003A6736">
        <w:rPr>
          <w:rFonts w:ascii="Arial Narrow" w:hAnsi="Arial Narrow" w:cs="Arial"/>
          <w:b/>
          <w:color w:val="000000" w:themeColor="text1"/>
          <w:sz w:val="22"/>
          <w:szCs w:val="22"/>
        </w:rPr>
        <w:t xml:space="preserve">“price” </w:t>
      </w:r>
      <w:r w:rsidRPr="003A6736">
        <w:rPr>
          <w:rFonts w:ascii="Arial Narrow" w:eastAsia="Arial" w:hAnsi="Arial Narrow" w:cs="Arial"/>
          <w:bCs/>
          <w:snapToGrid/>
          <w:color w:val="000000" w:themeColor="text1"/>
          <w:sz w:val="22"/>
          <w:szCs w:val="22"/>
          <w:lang w:val="en-ZA" w:eastAsia="en-ZA"/>
        </w:rPr>
        <w:t>means an amount of money tendered for goods or services, and</w:t>
      </w:r>
      <w:r w:rsidRPr="003A6736">
        <w:rPr>
          <w:rFonts w:ascii="Arial Narrow" w:eastAsia="Arial" w:hAnsi="Arial Narrow" w:cs="Arial"/>
          <w:b/>
          <w:snapToGrid/>
          <w:color w:val="000000" w:themeColor="text1"/>
          <w:sz w:val="22"/>
          <w:szCs w:val="22"/>
          <w:lang w:val="en-ZA" w:eastAsia="en-ZA"/>
        </w:rPr>
        <w:t xml:space="preserve"> </w:t>
      </w:r>
      <w:r w:rsidRPr="003A6736">
        <w:rPr>
          <w:rFonts w:ascii="Arial Narrow" w:eastAsia="Arial" w:hAnsi="Arial Narrow" w:cs="Arial"/>
          <w:snapToGrid/>
          <w:color w:val="000000" w:themeColor="text1"/>
          <w:sz w:val="22"/>
          <w:szCs w:val="22"/>
          <w:lang w:val="en-ZA" w:eastAsia="en-ZA"/>
        </w:rPr>
        <w:t>includes all applicable taxes less all unconditional discounts;</w:t>
      </w:r>
      <w:r w:rsidRPr="003A6736">
        <w:rPr>
          <w:rFonts w:ascii="Arial Narrow" w:eastAsia="Arial" w:hAnsi="Arial Narrow" w:cs="Arial"/>
          <w:b/>
          <w:snapToGrid/>
          <w:color w:val="000000" w:themeColor="text1"/>
          <w:sz w:val="22"/>
          <w:szCs w:val="22"/>
          <w:lang w:val="en-ZA" w:eastAsia="en-ZA"/>
        </w:rPr>
        <w:t xml:space="preserve"> </w:t>
      </w:r>
    </w:p>
    <w:p w14:paraId="2D6C7833"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i/>
          <w:color w:val="000000" w:themeColor="text1"/>
          <w:sz w:val="22"/>
          <w:szCs w:val="22"/>
        </w:rPr>
      </w:pPr>
      <w:r w:rsidRPr="003A6736">
        <w:rPr>
          <w:rFonts w:ascii="Arial Narrow" w:hAnsi="Arial Narrow" w:cs="Arial"/>
          <w:b/>
          <w:color w:val="000000" w:themeColor="text1"/>
          <w:sz w:val="22"/>
          <w:szCs w:val="22"/>
        </w:rPr>
        <w:t>“rand value”</w:t>
      </w:r>
      <w:r w:rsidRPr="003A6736">
        <w:rPr>
          <w:rFonts w:ascii="Arial Narrow" w:hAnsi="Arial Narrow" w:cs="Arial"/>
          <w:color w:val="000000" w:themeColor="text1"/>
          <w:sz w:val="22"/>
          <w:szCs w:val="22"/>
        </w:rPr>
        <w:t xml:space="preserve"> means the total estimated value of a contract in Rand, calculated at the time of bid invitation, and includes all applicable taxes; </w:t>
      </w:r>
    </w:p>
    <w:p w14:paraId="354C08BB"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color w:val="000000" w:themeColor="text1"/>
          <w:sz w:val="22"/>
          <w:szCs w:val="22"/>
        </w:rPr>
      </w:pPr>
      <w:r w:rsidRPr="003A6736">
        <w:rPr>
          <w:rFonts w:ascii="Arial Narrow" w:hAnsi="Arial Narrow" w:cs="Arial"/>
          <w:b/>
          <w:color w:val="000000" w:themeColor="text1"/>
          <w:sz w:val="22"/>
          <w:szCs w:val="22"/>
        </w:rPr>
        <w:t>“tender for income-generating contracts”</w:t>
      </w:r>
      <w:r w:rsidRPr="003A6736">
        <w:rPr>
          <w:rFonts w:ascii="Arial Narrow" w:hAnsi="Arial Narrow"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F7BD5C" w14:textId="77777777" w:rsidR="00AD2D8A" w:rsidRPr="003A6736" w:rsidRDefault="00AD2D8A" w:rsidP="00262DCB">
      <w:pPr>
        <w:widowControl/>
        <w:numPr>
          <w:ilvl w:val="0"/>
          <w:numId w:val="31"/>
        </w:numPr>
        <w:spacing w:after="120" w:line="259" w:lineRule="auto"/>
        <w:contextualSpacing/>
        <w:jc w:val="both"/>
        <w:rPr>
          <w:rFonts w:ascii="Arial Narrow" w:hAnsi="Arial Narrow" w:cs="Arial"/>
          <w:color w:val="000000" w:themeColor="text1"/>
          <w:sz w:val="22"/>
          <w:szCs w:val="22"/>
        </w:rPr>
      </w:pPr>
      <w:r w:rsidRPr="003A6736">
        <w:rPr>
          <w:rFonts w:ascii="Arial Narrow" w:hAnsi="Arial Narrow" w:cs="Arial"/>
          <w:b/>
          <w:color w:val="000000" w:themeColor="text1"/>
          <w:sz w:val="22"/>
          <w:szCs w:val="22"/>
        </w:rPr>
        <w:t xml:space="preserve">“the Act” </w:t>
      </w:r>
      <w:r w:rsidRPr="003A6736">
        <w:rPr>
          <w:rFonts w:ascii="Arial Narrow" w:hAnsi="Arial Narrow" w:cs="Arial"/>
          <w:color w:val="000000" w:themeColor="text1"/>
          <w:sz w:val="22"/>
          <w:szCs w:val="22"/>
        </w:rPr>
        <w:t xml:space="preserve">means the Preferential Procurement Policy Framework Act, 2000 (Act No. 5 of 2000).  </w:t>
      </w:r>
    </w:p>
    <w:p w14:paraId="7B283A93" w14:textId="77777777" w:rsidR="00AD2D8A" w:rsidRPr="003A6736" w:rsidRDefault="00AD2D8A" w:rsidP="00AD2D8A">
      <w:pPr>
        <w:tabs>
          <w:tab w:val="left" w:pos="7920"/>
        </w:tabs>
        <w:spacing w:after="120"/>
        <w:ind w:left="1080"/>
        <w:jc w:val="both"/>
        <w:rPr>
          <w:rFonts w:ascii="Arial Narrow" w:hAnsi="Arial Narrow" w:cs="Arial"/>
          <w:i/>
          <w:color w:val="000000" w:themeColor="text1"/>
          <w:sz w:val="22"/>
          <w:szCs w:val="22"/>
        </w:rPr>
      </w:pPr>
    </w:p>
    <w:p w14:paraId="515C1688" w14:textId="77777777" w:rsidR="00AD2D8A" w:rsidRPr="003A6736" w:rsidRDefault="00232CA9" w:rsidP="00670B20">
      <w:pPr>
        <w:widowControl/>
        <w:numPr>
          <w:ilvl w:val="0"/>
          <w:numId w:val="20"/>
        </w:numPr>
        <w:tabs>
          <w:tab w:val="clear" w:pos="900"/>
        </w:tabs>
        <w:spacing w:after="120" w:line="259" w:lineRule="auto"/>
        <w:ind w:left="709" w:hanging="709"/>
        <w:jc w:val="both"/>
        <w:rPr>
          <w:rFonts w:ascii="Arial Narrow" w:hAnsi="Arial Narrow" w:cs="Arial"/>
          <w:b/>
          <w:color w:val="000000" w:themeColor="text1"/>
          <w:sz w:val="22"/>
          <w:szCs w:val="22"/>
          <w:lang w:val="en-GB"/>
        </w:rPr>
      </w:pPr>
      <w:r>
        <w:rPr>
          <w:rFonts w:ascii="Arial Narrow" w:hAnsi="Arial Narrow" w:cs="Arial"/>
          <w:b/>
          <w:color w:val="000000" w:themeColor="text1"/>
          <w:sz w:val="22"/>
          <w:szCs w:val="22"/>
          <w:lang w:val="en-GB"/>
        </w:rPr>
        <w:t>FORMULA</w:t>
      </w:r>
      <w:r w:rsidR="00AD2D8A" w:rsidRPr="003A6736">
        <w:rPr>
          <w:rFonts w:ascii="Arial Narrow" w:hAnsi="Arial Narrow" w:cs="Arial"/>
          <w:b/>
          <w:color w:val="000000" w:themeColor="text1"/>
          <w:sz w:val="22"/>
          <w:szCs w:val="22"/>
          <w:lang w:val="en-GB"/>
        </w:rPr>
        <w:t xml:space="preserve"> FOR PROCUREMENT OF GOODS AND SERVICES</w:t>
      </w:r>
    </w:p>
    <w:p w14:paraId="54D9466F" w14:textId="77777777" w:rsidR="00AD2D8A" w:rsidRPr="003A6736" w:rsidRDefault="00AD2D8A" w:rsidP="00AD2D8A">
      <w:pPr>
        <w:tabs>
          <w:tab w:val="left" w:pos="2880"/>
          <w:tab w:val="left" w:pos="5760"/>
          <w:tab w:val="left" w:pos="7920"/>
        </w:tabs>
        <w:spacing w:after="120"/>
        <w:ind w:left="900"/>
        <w:jc w:val="both"/>
        <w:rPr>
          <w:rFonts w:ascii="Arial Narrow" w:hAnsi="Arial Narrow" w:cs="Arial"/>
          <w:b/>
          <w:color w:val="000000" w:themeColor="text1"/>
          <w:sz w:val="22"/>
          <w:szCs w:val="22"/>
          <w:lang w:val="en-GB"/>
        </w:rPr>
      </w:pPr>
    </w:p>
    <w:p w14:paraId="2E6FE0CC" w14:textId="77777777" w:rsidR="00AD2D8A" w:rsidRPr="003A6736" w:rsidRDefault="00AD2D8A" w:rsidP="00670B20">
      <w:pPr>
        <w:widowControl/>
        <w:numPr>
          <w:ilvl w:val="1"/>
          <w:numId w:val="32"/>
        </w:numPr>
        <w:tabs>
          <w:tab w:val="left" w:pos="2880"/>
          <w:tab w:val="left" w:pos="5760"/>
          <w:tab w:val="left" w:pos="7920"/>
        </w:tabs>
        <w:spacing w:after="120" w:line="259" w:lineRule="auto"/>
        <w:ind w:left="709" w:hanging="709"/>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 AWARDED FOR PRICE</w:t>
      </w:r>
    </w:p>
    <w:p w14:paraId="150FCF19" w14:textId="77777777" w:rsidR="00AD2D8A" w:rsidRPr="003A6736" w:rsidRDefault="00AD2D8A" w:rsidP="00670B20">
      <w:pPr>
        <w:tabs>
          <w:tab w:val="left" w:pos="2880"/>
          <w:tab w:val="left" w:pos="5760"/>
          <w:tab w:val="left" w:pos="7920"/>
        </w:tabs>
        <w:spacing w:after="120"/>
        <w:ind w:left="709" w:hanging="709"/>
        <w:contextualSpacing/>
        <w:jc w:val="both"/>
        <w:rPr>
          <w:rFonts w:ascii="Arial Narrow" w:hAnsi="Arial Narrow" w:cs="Arial"/>
          <w:b/>
          <w:color w:val="000000" w:themeColor="text1"/>
          <w:sz w:val="22"/>
          <w:szCs w:val="22"/>
          <w:lang w:val="en-GB"/>
        </w:rPr>
      </w:pPr>
    </w:p>
    <w:p w14:paraId="1A88B585" w14:textId="77777777" w:rsidR="00AD2D8A" w:rsidRPr="003A6736" w:rsidRDefault="00AD2D8A" w:rsidP="00670B20">
      <w:pPr>
        <w:tabs>
          <w:tab w:val="left" w:pos="2880"/>
          <w:tab w:val="left" w:pos="5760"/>
          <w:tab w:val="left" w:pos="7920"/>
        </w:tabs>
        <w:spacing w:after="120"/>
        <w:ind w:left="709" w:hanging="709"/>
        <w:jc w:val="both"/>
        <w:rPr>
          <w:rFonts w:ascii="Arial Narrow" w:hAnsi="Arial Narrow" w:cs="Arial"/>
          <w:b/>
          <w:color w:val="000000" w:themeColor="text1"/>
          <w:sz w:val="22"/>
          <w:szCs w:val="22"/>
          <w:lang w:val="en-GB"/>
        </w:rPr>
      </w:pPr>
      <w:r w:rsidRPr="003A6736">
        <w:rPr>
          <w:rFonts w:ascii="Arial Narrow" w:hAnsi="Arial Narrow" w:cs="Arial"/>
          <w:color w:val="000000" w:themeColor="text1"/>
          <w:sz w:val="22"/>
          <w:szCs w:val="22"/>
          <w:lang w:val="en-GB"/>
        </w:rPr>
        <w:t>3.1.1</w:t>
      </w:r>
      <w:r w:rsidRPr="003A6736">
        <w:rPr>
          <w:rFonts w:ascii="Arial Narrow" w:hAnsi="Arial Narrow" w:cs="Arial"/>
          <w:b/>
          <w:color w:val="000000" w:themeColor="text1"/>
          <w:sz w:val="22"/>
          <w:szCs w:val="22"/>
          <w:lang w:val="en-GB"/>
        </w:rPr>
        <w:t xml:space="preserve">   </w:t>
      </w:r>
      <w:r w:rsidR="00670B20" w:rsidRPr="003A6736">
        <w:rPr>
          <w:rFonts w:ascii="Arial Narrow" w:hAnsi="Arial Narrow" w:cs="Arial"/>
          <w:b/>
          <w:color w:val="000000" w:themeColor="text1"/>
          <w:sz w:val="22"/>
          <w:szCs w:val="22"/>
          <w:lang w:val="en-GB"/>
        </w:rPr>
        <w:tab/>
      </w:r>
      <w:r w:rsidR="0092093B">
        <w:rPr>
          <w:rFonts w:ascii="Arial Narrow" w:hAnsi="Arial Narrow" w:cs="Arial"/>
          <w:b/>
          <w:color w:val="000000" w:themeColor="text1"/>
          <w:sz w:val="22"/>
          <w:szCs w:val="22"/>
          <w:lang w:val="en-GB"/>
        </w:rPr>
        <w:t xml:space="preserve">THE 80/20 </w:t>
      </w:r>
      <w:r w:rsidRPr="003A6736">
        <w:rPr>
          <w:rFonts w:ascii="Arial Narrow" w:hAnsi="Arial Narrow" w:cs="Arial"/>
          <w:b/>
          <w:color w:val="000000" w:themeColor="text1"/>
          <w:sz w:val="22"/>
          <w:szCs w:val="22"/>
          <w:lang w:val="en-GB"/>
        </w:rPr>
        <w:t xml:space="preserve"> PREFERENCE POINT SYSTEMS </w:t>
      </w:r>
    </w:p>
    <w:p w14:paraId="09A87514" w14:textId="77777777"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w:bookmarkStart w:id="1" w:name="_Hlk78214518"/>
      <w:r w:rsidR="0092093B">
        <w:rPr>
          <w:rFonts w:ascii="Arial Narrow" w:hAnsi="Arial Narrow" w:cs="Arial"/>
          <w:color w:val="000000" w:themeColor="text1"/>
          <w:sz w:val="22"/>
          <w:szCs w:val="22"/>
          <w:lang w:val="en-GB"/>
        </w:rPr>
        <w:t xml:space="preserve">A maximum of 80 </w:t>
      </w:r>
      <w:r w:rsidRPr="003A6736">
        <w:rPr>
          <w:rFonts w:ascii="Arial Narrow" w:hAnsi="Arial Narrow" w:cs="Arial"/>
          <w:color w:val="000000" w:themeColor="text1"/>
          <w:sz w:val="22"/>
          <w:szCs w:val="22"/>
          <w:lang w:val="en-GB"/>
        </w:rPr>
        <w:t xml:space="preserve"> points is allocated for price on the following basis:</w:t>
      </w:r>
    </w:p>
    <w:p w14:paraId="1EA037DD" w14:textId="77777777"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p>
    <w:p w14:paraId="038BEA96" w14:textId="77777777" w:rsidR="00AD2D8A" w:rsidRPr="003A6736" w:rsidRDefault="0092093B"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Pr>
          <w:rFonts w:ascii="Arial Narrow" w:hAnsi="Arial Narrow" w:cs="Arial"/>
          <w:b/>
          <w:color w:val="000000" w:themeColor="text1"/>
          <w:sz w:val="22"/>
          <w:szCs w:val="22"/>
          <w:lang w:val="en-GB"/>
        </w:rPr>
        <w:tab/>
      </w:r>
      <w:r>
        <w:rPr>
          <w:rFonts w:ascii="Arial Narrow" w:hAnsi="Arial Narrow" w:cs="Arial"/>
          <w:b/>
          <w:color w:val="000000" w:themeColor="text1"/>
          <w:sz w:val="22"/>
          <w:szCs w:val="22"/>
          <w:lang w:val="en-GB"/>
        </w:rPr>
        <w:tab/>
        <w:t>80/20</w:t>
      </w:r>
      <w:r>
        <w:rPr>
          <w:rFonts w:ascii="Arial Narrow" w:hAnsi="Arial Narrow" w:cs="Arial"/>
          <w:b/>
          <w:color w:val="000000" w:themeColor="text1"/>
          <w:sz w:val="22"/>
          <w:szCs w:val="22"/>
          <w:lang w:val="en-GB"/>
        </w:rPr>
        <w:tab/>
      </w:r>
      <w:r>
        <w:rPr>
          <w:rFonts w:ascii="Arial Narrow" w:hAnsi="Arial Narrow" w:cs="Arial"/>
          <w:b/>
          <w:color w:val="000000" w:themeColor="text1"/>
          <w:sz w:val="22"/>
          <w:szCs w:val="22"/>
          <w:lang w:val="en-GB"/>
        </w:rPr>
        <w:tab/>
      </w:r>
      <w:r w:rsidR="00AD2D8A" w:rsidRPr="003A6736">
        <w:rPr>
          <w:rFonts w:ascii="Arial Narrow" w:hAnsi="Arial Narrow" w:cs="Arial"/>
          <w:b/>
          <w:color w:val="000000" w:themeColor="text1"/>
          <w:sz w:val="22"/>
          <w:szCs w:val="22"/>
          <w:lang w:val="en-GB"/>
        </w:rPr>
        <w:tab/>
      </w:r>
    </w:p>
    <w:p w14:paraId="29B3330B" w14:textId="77777777" w:rsidR="00AD2D8A" w:rsidRPr="003A6736"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5AB9E976" w14:textId="77777777" w:rsidR="00AD2D8A" w:rsidRPr="003A6736"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den>
            </m:f>
          </m:e>
        </m:d>
      </m:oMath>
      <w:r w:rsidRPr="003A6736">
        <w:rPr>
          <w:rFonts w:ascii="Arial Narrow" w:hAnsi="Arial Narrow" w:cs="Arial"/>
          <w:b/>
          <w:color w:val="000000" w:themeColor="text1"/>
          <w:sz w:val="28"/>
          <w:szCs w:val="22"/>
          <w:lang w:val="en-GB"/>
        </w:rPr>
        <w:tab/>
      </w:r>
      <w:r w:rsidRPr="003A6736">
        <w:rPr>
          <w:rFonts w:ascii="Arial Narrow" w:hAnsi="Arial Narrow" w:cs="Arial"/>
          <w:color w:val="000000" w:themeColor="text1"/>
          <w:sz w:val="28"/>
          <w:szCs w:val="22"/>
          <w:lang w:val="en-GB"/>
        </w:rPr>
        <w:tab/>
      </w:r>
    </w:p>
    <w:p w14:paraId="293E441D"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Where</w:t>
      </w:r>
    </w:p>
    <w:p w14:paraId="54C7C3C2"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Ps</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Points scored for price of tender under consideration</w:t>
      </w:r>
    </w:p>
    <w:p w14:paraId="0EADBE4C"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Pt</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tender under consideration</w:t>
      </w:r>
    </w:p>
    <w:p w14:paraId="3A6A34C3"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r>
      <w:proofErr w:type="spellStart"/>
      <w:r w:rsidRPr="003A6736">
        <w:rPr>
          <w:rFonts w:ascii="Arial Narrow" w:hAnsi="Arial Narrow" w:cs="Arial"/>
          <w:color w:val="000000" w:themeColor="text1"/>
          <w:sz w:val="22"/>
          <w:szCs w:val="22"/>
          <w:lang w:val="en-GB"/>
        </w:rPr>
        <w:t>Pmin</w:t>
      </w:r>
      <w:proofErr w:type="spellEnd"/>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lowest acceptable tender</w:t>
      </w:r>
    </w:p>
    <w:p w14:paraId="1776FDCD"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bookmarkEnd w:id="1"/>
    <w:p w14:paraId="4AF35699" w14:textId="77777777" w:rsidR="00AD2D8A" w:rsidRPr="003A6736" w:rsidRDefault="00AD2D8A" w:rsidP="00262DCB">
      <w:pPr>
        <w:widowControl/>
        <w:numPr>
          <w:ilvl w:val="1"/>
          <w:numId w:val="32"/>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FORMULAE FOR DISPOSAL OR LEASING OF STATE ASSETS AND INCOME GENERATING PROCUREMENT</w:t>
      </w:r>
    </w:p>
    <w:p w14:paraId="744DFD1A" w14:textId="77777777" w:rsidR="00984F1C" w:rsidRPr="003A6736" w:rsidRDefault="00984F1C"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6EF3C042" w14:textId="77777777" w:rsidR="00AD2D8A" w:rsidRPr="003A6736" w:rsidRDefault="00AD2D8A"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1823A0E3" w14:textId="77777777" w:rsidR="00AD2D8A" w:rsidRPr="003A6736" w:rsidRDefault="00AD2D8A" w:rsidP="00262DCB">
      <w:pPr>
        <w:widowControl/>
        <w:numPr>
          <w:ilvl w:val="2"/>
          <w:numId w:val="32"/>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POINTS AWARDED FOR PRICE</w:t>
      </w:r>
    </w:p>
    <w:p w14:paraId="29DFD026" w14:textId="77777777" w:rsidR="00AD2D8A" w:rsidRPr="003A6736" w:rsidRDefault="00AD2D8A" w:rsidP="00AD2D8A">
      <w:pPr>
        <w:tabs>
          <w:tab w:val="left" w:pos="900"/>
          <w:tab w:val="left" w:pos="1620"/>
          <w:tab w:val="left" w:pos="2160"/>
          <w:tab w:val="left" w:pos="2700"/>
          <w:tab w:val="left" w:pos="7920"/>
        </w:tabs>
        <w:spacing w:after="120"/>
        <w:ind w:left="2520"/>
        <w:contextualSpacing/>
        <w:jc w:val="both"/>
        <w:rPr>
          <w:rFonts w:ascii="Arial Narrow" w:hAnsi="Arial Narrow" w:cs="Arial"/>
          <w:b/>
          <w:color w:val="000000" w:themeColor="text1"/>
          <w:sz w:val="22"/>
          <w:szCs w:val="22"/>
          <w:lang w:val="en-GB"/>
        </w:rPr>
      </w:pPr>
    </w:p>
    <w:p w14:paraId="0A4117AD" w14:textId="77777777" w:rsidR="00AD2D8A" w:rsidRPr="003A6736" w:rsidRDefault="00AD2D8A" w:rsidP="00AD2D8A">
      <w:pPr>
        <w:tabs>
          <w:tab w:val="left" w:pos="1620"/>
          <w:tab w:val="left" w:pos="2160"/>
          <w:tab w:val="left" w:pos="2700"/>
          <w:tab w:val="left" w:pos="7920"/>
        </w:tabs>
        <w:spacing w:after="120"/>
        <w:ind w:left="851"/>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 maximum of 80 or 90 points is allocated for price on the following basis:</w:t>
      </w:r>
    </w:p>
    <w:p w14:paraId="7E360177" w14:textId="77777777" w:rsidR="00AD2D8A" w:rsidRPr="003A6736"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ab/>
      </w:r>
    </w:p>
    <w:p w14:paraId="78E32637" w14:textId="77777777" w:rsidR="00AD2D8A" w:rsidRPr="003A6736"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3D3E1314" w14:textId="77777777" w:rsidR="00AD2D8A" w:rsidRPr="003A6736" w:rsidRDefault="00AD2D8A" w:rsidP="0092093B">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ab/>
      </w:r>
      <w:r w:rsidRPr="003A6736">
        <w:rPr>
          <w:rFonts w:ascii="Arial Narrow" w:hAnsi="Arial Narrow" w:cs="Arial"/>
          <w:b/>
          <w:color w:val="000000" w:themeColor="text1"/>
          <w:sz w:val="22"/>
          <w:szCs w:val="22"/>
          <w:lang w:val="en-GB"/>
        </w:rPr>
        <w:tab/>
        <w:t xml:space="preserve">   </w:t>
      </w:r>
      <w:r w:rsidR="0092093B">
        <w:rPr>
          <w:rFonts w:ascii="Arial Narrow" w:hAnsi="Arial Narrow" w:cs="Arial"/>
          <w:b/>
          <w:color w:val="000000" w:themeColor="text1"/>
          <w:sz w:val="22"/>
          <w:szCs w:val="22"/>
          <w:lang w:val="en-GB"/>
        </w:rPr>
        <w:t xml:space="preserve">         80/20</w:t>
      </w:r>
      <w:r w:rsidR="0092093B">
        <w:rPr>
          <w:rFonts w:ascii="Arial Narrow" w:hAnsi="Arial Narrow" w:cs="Arial"/>
          <w:b/>
          <w:color w:val="000000" w:themeColor="text1"/>
          <w:sz w:val="22"/>
          <w:szCs w:val="22"/>
          <w:lang w:val="en-GB"/>
        </w:rPr>
        <w:tab/>
        <w:t xml:space="preserve">               </w:t>
      </w:r>
      <w:r w:rsidRPr="003A6736">
        <w:rPr>
          <w:rFonts w:ascii="Arial Narrow" w:hAnsi="Arial Narrow" w:cs="Arial"/>
          <w:b/>
          <w:color w:val="000000" w:themeColor="text1"/>
          <w:sz w:val="22"/>
          <w:szCs w:val="22"/>
          <w:lang w:val="en-GB"/>
        </w:rPr>
        <w:tab/>
      </w:r>
    </w:p>
    <w:p w14:paraId="116EACED" w14:textId="77777777" w:rsidR="00AD2D8A" w:rsidRPr="003A6736"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3A6736">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den>
            </m:f>
          </m:e>
        </m:d>
      </m:oMath>
      <w:r w:rsidRPr="003A6736">
        <w:rPr>
          <w:rFonts w:ascii="Arial Narrow" w:hAnsi="Arial Narrow" w:cs="Arial"/>
          <w:b/>
          <w:color w:val="000000" w:themeColor="text1"/>
          <w:sz w:val="28"/>
          <w:szCs w:val="22"/>
          <w:lang w:val="en-GB"/>
        </w:rPr>
        <w:tab/>
      </w:r>
      <w:r w:rsidRPr="003A6736">
        <w:rPr>
          <w:rFonts w:ascii="Arial Narrow" w:hAnsi="Arial Narrow" w:cs="Arial"/>
          <w:color w:val="000000" w:themeColor="text1"/>
          <w:sz w:val="28"/>
          <w:szCs w:val="22"/>
          <w:lang w:val="en-GB"/>
        </w:rPr>
        <w:tab/>
      </w:r>
    </w:p>
    <w:p w14:paraId="5DECBE96"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r>
    </w:p>
    <w:p w14:paraId="5E586D10"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Where</w:t>
      </w:r>
    </w:p>
    <w:p w14:paraId="015CE039"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Ps</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Points scored for price of tender under consideration</w:t>
      </w:r>
    </w:p>
    <w:p w14:paraId="6312A347" w14:textId="77777777" w:rsidR="00AD2D8A" w:rsidRPr="003A6736"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Pt</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tender under consideration</w:t>
      </w:r>
    </w:p>
    <w:p w14:paraId="5D0EB9F4" w14:textId="77777777" w:rsidR="00AD2D8A" w:rsidRPr="008B538D" w:rsidRDefault="00AD2D8A" w:rsidP="008B538D">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b/>
        <w:t>Pmax</w:t>
      </w:r>
      <w:r w:rsidRPr="003A6736">
        <w:rPr>
          <w:rFonts w:ascii="Arial Narrow" w:hAnsi="Arial Narrow" w:cs="Arial"/>
          <w:color w:val="000000" w:themeColor="text1"/>
          <w:sz w:val="22"/>
          <w:szCs w:val="22"/>
          <w:lang w:val="en-GB"/>
        </w:rPr>
        <w:tab/>
        <w:t>=</w:t>
      </w:r>
      <w:r w:rsidRPr="003A6736">
        <w:rPr>
          <w:rFonts w:ascii="Arial Narrow" w:hAnsi="Arial Narrow" w:cs="Arial"/>
          <w:color w:val="000000" w:themeColor="text1"/>
          <w:sz w:val="22"/>
          <w:szCs w:val="22"/>
          <w:lang w:val="en-GB"/>
        </w:rPr>
        <w:tab/>
        <w:t>Price of highest acceptable tender</w:t>
      </w:r>
    </w:p>
    <w:p w14:paraId="19009ECF" w14:textId="77777777" w:rsidR="00AD2D8A" w:rsidRPr="003A6736" w:rsidRDefault="00AD2D8A" w:rsidP="00670B20">
      <w:pPr>
        <w:widowControl/>
        <w:numPr>
          <w:ilvl w:val="0"/>
          <w:numId w:val="32"/>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lastRenderedPageBreak/>
        <w:t xml:space="preserve">POINTS AWARDED FOR SPECIFIC GOALS </w:t>
      </w:r>
    </w:p>
    <w:p w14:paraId="47D92485" w14:textId="77777777" w:rsidR="00AD2D8A" w:rsidRPr="003A6736" w:rsidRDefault="00AD2D8A" w:rsidP="00AD2D8A">
      <w:pPr>
        <w:tabs>
          <w:tab w:val="left" w:pos="2880"/>
          <w:tab w:val="left" w:pos="5760"/>
          <w:tab w:val="left" w:pos="7920"/>
        </w:tabs>
        <w:spacing w:after="120"/>
        <w:ind w:left="720"/>
        <w:jc w:val="both"/>
        <w:rPr>
          <w:rFonts w:ascii="Arial Narrow" w:hAnsi="Arial Narrow" w:cs="Arial"/>
          <w:b/>
          <w:color w:val="000000" w:themeColor="text1"/>
          <w:sz w:val="22"/>
          <w:szCs w:val="22"/>
          <w:lang w:val="en-GB"/>
        </w:rPr>
      </w:pPr>
    </w:p>
    <w:p w14:paraId="705ADA6E" w14:textId="77777777" w:rsidR="00AD2D8A" w:rsidRPr="003A6736" w:rsidRDefault="00AD2D8A" w:rsidP="00262DCB">
      <w:pPr>
        <w:widowControl/>
        <w:numPr>
          <w:ilvl w:val="1"/>
          <w:numId w:val="32"/>
        </w:numPr>
        <w:tabs>
          <w:tab w:val="num" w:pos="720"/>
        </w:tabs>
        <w:spacing w:after="120" w:line="259" w:lineRule="auto"/>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In terms of Regulation 4(2); 5(2); 6(2) and 7(2) of the Preferential Procurement Regulations, preference points</w:t>
      </w:r>
      <w:r w:rsidRPr="003A6736">
        <w:rPr>
          <w:rFonts w:ascii="Arial Narrow" w:hAnsi="Arial Narrow"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87A9F2D" w14:textId="77777777" w:rsidR="00AD2D8A" w:rsidRPr="003A6736" w:rsidRDefault="00AD2D8A" w:rsidP="00262DCB">
      <w:pPr>
        <w:widowControl/>
        <w:numPr>
          <w:ilvl w:val="1"/>
          <w:numId w:val="32"/>
        </w:numPr>
        <w:spacing w:after="120" w:line="259" w:lineRule="auto"/>
        <w:ind w:left="709" w:hanging="709"/>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3396CDF" w14:textId="77777777" w:rsidR="00AD2D8A" w:rsidRPr="003A6736" w:rsidRDefault="00AD2D8A" w:rsidP="00262DCB">
      <w:pPr>
        <w:widowControl/>
        <w:numPr>
          <w:ilvl w:val="0"/>
          <w:numId w:val="30"/>
        </w:numPr>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0D127398" w14:textId="77777777" w:rsidR="00AD2D8A" w:rsidRPr="003A6736" w:rsidRDefault="00AD2D8A" w:rsidP="00AD2D8A">
      <w:pPr>
        <w:spacing w:after="120"/>
        <w:ind w:left="1620"/>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 </w:t>
      </w:r>
    </w:p>
    <w:p w14:paraId="17E933C3" w14:textId="77777777" w:rsidR="00AD2D8A" w:rsidRPr="003A6736" w:rsidRDefault="00AD2D8A" w:rsidP="00262DCB">
      <w:pPr>
        <w:widowControl/>
        <w:numPr>
          <w:ilvl w:val="0"/>
          <w:numId w:val="30"/>
        </w:numPr>
        <w:spacing w:after="120" w:line="259" w:lineRule="auto"/>
        <w:contextualSpacing/>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68737363" w14:textId="77777777" w:rsidR="00AD2D8A" w:rsidRPr="003A6736" w:rsidRDefault="00AD2D8A" w:rsidP="00AD2D8A">
      <w:pPr>
        <w:spacing w:after="120"/>
        <w:ind w:left="72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then the organ of state must indicate the points allocated for specific goals for both the 90/10 and 80/20 preference point system. </w:t>
      </w:r>
    </w:p>
    <w:p w14:paraId="301E9BF8" w14:textId="77777777" w:rsidR="00AD2D8A" w:rsidRPr="003A6736" w:rsidRDefault="00AD2D8A" w:rsidP="00AD2D8A">
      <w:pPr>
        <w:spacing w:after="120"/>
        <w:ind w:left="720"/>
        <w:jc w:val="both"/>
        <w:rPr>
          <w:rFonts w:ascii="Arial Narrow" w:hAnsi="Arial Narrow" w:cs="Arial"/>
          <w:color w:val="000000" w:themeColor="text1"/>
          <w:sz w:val="22"/>
          <w:szCs w:val="22"/>
          <w:lang w:val="en-GB"/>
        </w:rPr>
      </w:pPr>
    </w:p>
    <w:p w14:paraId="21524E5D" w14:textId="77777777" w:rsidR="00AD2D8A" w:rsidRPr="003A6736" w:rsidRDefault="00AD2D8A" w:rsidP="00AD2D8A">
      <w:pPr>
        <w:spacing w:after="120"/>
        <w:jc w:val="both"/>
        <w:rPr>
          <w:rFonts w:ascii="Arial Narrow" w:hAnsi="Arial Narrow" w:cs="Arial"/>
          <w:b/>
          <w:color w:val="000000" w:themeColor="text1"/>
          <w:sz w:val="22"/>
          <w:szCs w:val="22"/>
          <w:lang w:val="en-GB"/>
        </w:rPr>
      </w:pPr>
      <w:r w:rsidRPr="003A6736">
        <w:rPr>
          <w:rFonts w:ascii="Arial Narrow" w:hAnsi="Arial Narrow" w:cs="Arial"/>
          <w:b/>
          <w:color w:val="000000" w:themeColor="text1"/>
          <w:sz w:val="22"/>
          <w:szCs w:val="22"/>
          <w:lang w:val="en-GB"/>
        </w:rPr>
        <w:t xml:space="preserve">Table 1: Specific goals for the tender and points claimed are indicated per the table below. </w:t>
      </w:r>
    </w:p>
    <w:p w14:paraId="6D951462" w14:textId="77777777" w:rsidR="00AD2D8A" w:rsidRPr="003A6736" w:rsidRDefault="00AD2D8A" w:rsidP="00AD2D8A">
      <w:pPr>
        <w:spacing w:after="120"/>
        <w:jc w:val="both"/>
        <w:rPr>
          <w:rFonts w:ascii="Arial Narrow" w:hAnsi="Arial Narrow" w:cs="Arial"/>
          <w:b/>
          <w:i/>
          <w:color w:val="000000" w:themeColor="text1"/>
          <w:sz w:val="22"/>
          <w:szCs w:val="22"/>
          <w:lang w:val="en-GB"/>
        </w:rPr>
      </w:pPr>
      <w:r w:rsidRPr="003A6736">
        <w:rPr>
          <w:rFonts w:ascii="Arial Narrow" w:hAnsi="Arial Narrow" w:cs="Arial"/>
          <w:b/>
          <w:i/>
          <w:color w:val="000000" w:themeColor="text1"/>
          <w:sz w:val="22"/>
          <w:szCs w:val="22"/>
          <w:lang w:val="en-GB"/>
        </w:rPr>
        <w:t xml:space="preserve">(Note to organs of state: Where either the 90/10 or 80/20 preference point system is applicable, corresponding points must also be indicated as such. </w:t>
      </w:r>
    </w:p>
    <w:p w14:paraId="0B3BE233" w14:textId="77777777" w:rsidR="00AD2D8A" w:rsidRPr="003A6736" w:rsidRDefault="00AD2D8A" w:rsidP="00AD2D8A">
      <w:pPr>
        <w:spacing w:after="120"/>
        <w:jc w:val="both"/>
        <w:rPr>
          <w:rFonts w:ascii="Arial Narrow" w:hAnsi="Arial Narrow" w:cs="Arial"/>
          <w:b/>
          <w:color w:val="000000" w:themeColor="text1"/>
          <w:sz w:val="22"/>
          <w:szCs w:val="22"/>
          <w:lang w:val="en-GB"/>
        </w:rPr>
      </w:pPr>
      <w:r w:rsidRPr="003A6736">
        <w:rPr>
          <w:rFonts w:ascii="Arial Narrow" w:hAnsi="Arial Narrow" w:cs="Arial"/>
          <w:b/>
          <w:i/>
          <w:color w:val="000000" w:themeColor="text1"/>
          <w:sz w:val="22"/>
          <w:szCs w:val="22"/>
          <w:lang w:val="en-GB"/>
        </w:rPr>
        <w:t>Note to tenderers: The tenderer must indicate how they claim points for each preference point system.</w:t>
      </w:r>
      <w:r w:rsidRPr="003A6736">
        <w:rPr>
          <w:rFonts w:ascii="Arial Narrow" w:hAnsi="Arial Narrow" w:cs="Arial"/>
          <w:b/>
          <w:color w:val="000000" w:themeColor="text1"/>
          <w:sz w:val="22"/>
          <w:szCs w:val="22"/>
          <w:lang w:val="en-GB"/>
        </w:rPr>
        <w:t xml:space="preserve">)  </w:t>
      </w:r>
    </w:p>
    <w:p w14:paraId="136175E7"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1CF4DB50"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788E4EF8"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0678882B"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590C87B3"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50BED311"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43B40260"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6BCBF67D"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0ABBFC8B"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68D41FF5"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2CDAF470" w14:textId="77777777" w:rsidR="00AD2D8A" w:rsidRPr="003A6736" w:rsidRDefault="00AD2D8A" w:rsidP="00AD2D8A">
      <w:pPr>
        <w:spacing w:after="120"/>
        <w:jc w:val="both"/>
        <w:rPr>
          <w:rFonts w:ascii="Arial Narrow" w:hAnsi="Arial Narrow" w:cs="Arial"/>
          <w:b/>
          <w:color w:val="000000" w:themeColor="text1"/>
          <w:sz w:val="22"/>
          <w:szCs w:val="22"/>
          <w:lang w:val="en-GB"/>
        </w:rPr>
      </w:pPr>
    </w:p>
    <w:p w14:paraId="66E03EE2" w14:textId="77777777" w:rsidR="00AD2D8A" w:rsidRDefault="00AD2D8A" w:rsidP="00AD2D8A">
      <w:pPr>
        <w:spacing w:after="120"/>
        <w:jc w:val="both"/>
        <w:rPr>
          <w:rFonts w:ascii="Arial Narrow" w:hAnsi="Arial Narrow" w:cs="Arial"/>
          <w:b/>
          <w:color w:val="000000" w:themeColor="text1"/>
          <w:sz w:val="22"/>
          <w:szCs w:val="22"/>
          <w:lang w:val="en-GB"/>
        </w:rPr>
      </w:pPr>
    </w:p>
    <w:p w14:paraId="43D947E8" w14:textId="77777777" w:rsidR="0020773D" w:rsidRDefault="0020773D" w:rsidP="00AD2D8A">
      <w:pPr>
        <w:spacing w:after="120"/>
        <w:jc w:val="both"/>
        <w:rPr>
          <w:rFonts w:ascii="Arial Narrow" w:hAnsi="Arial Narrow" w:cs="Arial"/>
          <w:b/>
          <w:color w:val="000000" w:themeColor="text1"/>
          <w:sz w:val="22"/>
          <w:szCs w:val="22"/>
          <w:lang w:val="en-GB"/>
        </w:rPr>
      </w:pPr>
    </w:p>
    <w:p w14:paraId="01A86707" w14:textId="77777777" w:rsidR="0020773D" w:rsidRDefault="0020773D" w:rsidP="00AD2D8A">
      <w:pPr>
        <w:spacing w:after="120"/>
        <w:jc w:val="both"/>
        <w:rPr>
          <w:rFonts w:ascii="Arial Narrow" w:hAnsi="Arial Narrow" w:cs="Arial"/>
          <w:b/>
          <w:color w:val="000000" w:themeColor="text1"/>
          <w:sz w:val="22"/>
          <w:szCs w:val="22"/>
          <w:lang w:val="en-GB"/>
        </w:rPr>
      </w:pPr>
    </w:p>
    <w:p w14:paraId="34851F8E" w14:textId="77777777" w:rsidR="0020773D" w:rsidRDefault="0020773D" w:rsidP="00AD2D8A">
      <w:pPr>
        <w:spacing w:after="120"/>
        <w:jc w:val="both"/>
        <w:rPr>
          <w:rFonts w:ascii="Arial Narrow" w:hAnsi="Arial Narrow" w:cs="Arial"/>
          <w:b/>
          <w:color w:val="000000" w:themeColor="text1"/>
          <w:sz w:val="22"/>
          <w:szCs w:val="22"/>
          <w:lang w:val="en-GB"/>
        </w:rPr>
      </w:pPr>
    </w:p>
    <w:p w14:paraId="72186446" w14:textId="77777777" w:rsidR="0020773D" w:rsidRDefault="0020773D" w:rsidP="00AD2D8A">
      <w:pPr>
        <w:spacing w:after="120"/>
        <w:jc w:val="both"/>
        <w:rPr>
          <w:rFonts w:ascii="Arial Narrow" w:hAnsi="Arial Narrow" w:cs="Arial"/>
          <w:b/>
          <w:color w:val="000000" w:themeColor="text1"/>
          <w:sz w:val="22"/>
          <w:szCs w:val="22"/>
          <w:lang w:val="en-GB"/>
        </w:rPr>
      </w:pPr>
    </w:p>
    <w:p w14:paraId="2CCBC708" w14:textId="77777777" w:rsidR="0020773D" w:rsidRDefault="0020773D" w:rsidP="00AD2D8A">
      <w:pPr>
        <w:spacing w:after="120"/>
        <w:jc w:val="both"/>
        <w:rPr>
          <w:rFonts w:ascii="Arial Narrow" w:hAnsi="Arial Narrow" w:cs="Arial"/>
          <w:b/>
          <w:color w:val="000000" w:themeColor="text1"/>
          <w:sz w:val="22"/>
          <w:szCs w:val="22"/>
          <w:lang w:val="en-GB"/>
        </w:rPr>
      </w:pPr>
    </w:p>
    <w:p w14:paraId="209F47DD" w14:textId="77777777" w:rsidR="0020773D" w:rsidRDefault="0020773D" w:rsidP="00AD2D8A">
      <w:pPr>
        <w:spacing w:after="120"/>
        <w:jc w:val="both"/>
        <w:rPr>
          <w:rFonts w:ascii="Arial Narrow" w:hAnsi="Arial Narrow" w:cs="Arial"/>
          <w:b/>
          <w:color w:val="000000" w:themeColor="text1"/>
          <w:sz w:val="22"/>
          <w:szCs w:val="22"/>
          <w:lang w:val="en-GB"/>
        </w:rPr>
      </w:pPr>
    </w:p>
    <w:p w14:paraId="1994A77A" w14:textId="77777777" w:rsidR="0020773D" w:rsidRDefault="0020773D" w:rsidP="00AD2D8A">
      <w:pPr>
        <w:spacing w:after="120"/>
        <w:jc w:val="both"/>
        <w:rPr>
          <w:rFonts w:ascii="Arial Narrow" w:hAnsi="Arial Narrow" w:cs="Arial"/>
          <w:b/>
          <w:color w:val="000000" w:themeColor="text1"/>
          <w:sz w:val="22"/>
          <w:szCs w:val="22"/>
          <w:lang w:val="en-GB"/>
        </w:rPr>
      </w:pPr>
    </w:p>
    <w:p w14:paraId="76E9C404" w14:textId="77777777" w:rsidR="0020773D" w:rsidRDefault="0020773D" w:rsidP="00AD2D8A">
      <w:pPr>
        <w:spacing w:after="120"/>
        <w:jc w:val="both"/>
        <w:rPr>
          <w:rFonts w:ascii="Arial Narrow" w:hAnsi="Arial Narrow" w:cs="Arial"/>
          <w:b/>
          <w:color w:val="000000" w:themeColor="text1"/>
          <w:sz w:val="22"/>
          <w:szCs w:val="22"/>
          <w:lang w:val="en-GB"/>
        </w:rPr>
      </w:pPr>
    </w:p>
    <w:p w14:paraId="0111BF59" w14:textId="77777777" w:rsidR="008B538D" w:rsidRDefault="008B538D" w:rsidP="00AD2D8A">
      <w:pPr>
        <w:spacing w:after="120"/>
        <w:jc w:val="both"/>
        <w:rPr>
          <w:rFonts w:ascii="Arial Narrow" w:hAnsi="Arial Narrow" w:cs="Arial"/>
          <w:b/>
          <w:color w:val="000000" w:themeColor="text1"/>
          <w:sz w:val="22"/>
          <w:szCs w:val="22"/>
          <w:lang w:val="en-GB"/>
        </w:rPr>
      </w:pPr>
    </w:p>
    <w:p w14:paraId="20E67068" w14:textId="77777777" w:rsidR="008B538D" w:rsidRPr="003A6736" w:rsidRDefault="008B538D" w:rsidP="00AD2D8A">
      <w:pPr>
        <w:spacing w:after="120"/>
        <w:jc w:val="both"/>
        <w:rPr>
          <w:rFonts w:ascii="Arial Narrow" w:hAnsi="Arial Narrow" w:cs="Arial"/>
          <w:b/>
          <w:color w:val="000000" w:themeColor="text1"/>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99"/>
        <w:gridCol w:w="2340"/>
        <w:gridCol w:w="2340"/>
      </w:tblGrid>
      <w:tr w:rsidR="00D949D0" w:rsidRPr="00CF0BF9" w14:paraId="1037B8FD" w14:textId="77777777" w:rsidTr="009D765F">
        <w:trPr>
          <w:trHeight w:val="863"/>
        </w:trPr>
        <w:tc>
          <w:tcPr>
            <w:tcW w:w="2694" w:type="dxa"/>
            <w:tcBorders>
              <w:top w:val="nil"/>
            </w:tcBorders>
            <w:shd w:val="clear" w:color="auto" w:fill="AEAAAA"/>
            <w:vAlign w:val="center"/>
          </w:tcPr>
          <w:p w14:paraId="6B09CB73" w14:textId="77777777" w:rsidR="00D949D0" w:rsidRPr="004F075B" w:rsidRDefault="00D949D0" w:rsidP="009D765F">
            <w:pPr>
              <w:widowControl/>
              <w:kinsoku w:val="0"/>
              <w:overflowPunct w:val="0"/>
              <w:spacing w:before="96"/>
              <w:textAlignment w:val="baseline"/>
              <w:rPr>
                <w:rFonts w:ascii="Arial" w:hAnsi="Arial" w:cs="Arial"/>
                <w:b/>
                <w:snapToGrid/>
                <w:color w:val="000000"/>
                <w:sz w:val="22"/>
                <w:szCs w:val="22"/>
              </w:rPr>
            </w:pPr>
            <w:r w:rsidRPr="004F075B">
              <w:rPr>
                <w:rFonts w:ascii="Arial" w:hAnsi="Arial" w:cs="Arial"/>
                <w:b/>
                <w:snapToGrid/>
                <w:color w:val="000000"/>
                <w:kern w:val="24"/>
                <w:sz w:val="22"/>
                <w:szCs w:val="22"/>
              </w:rPr>
              <w:lastRenderedPageBreak/>
              <w:t>The specific goals allocated points in terms of this tender</w:t>
            </w:r>
          </w:p>
        </w:tc>
        <w:tc>
          <w:tcPr>
            <w:tcW w:w="2999" w:type="dxa"/>
            <w:shd w:val="clear" w:color="auto" w:fill="FFFF00"/>
            <w:vAlign w:val="center"/>
          </w:tcPr>
          <w:p w14:paraId="71CED9A2"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Pr>
                <w:rFonts w:ascii="Arial" w:hAnsi="Arial" w:cs="Arial"/>
                <w:b/>
                <w:snapToGrid/>
                <w:color w:val="000000"/>
                <w:kern w:val="24"/>
                <w:sz w:val="22"/>
                <w:szCs w:val="22"/>
              </w:rPr>
              <w:t>Accepted documents to prove specific goals</w:t>
            </w:r>
          </w:p>
          <w:p w14:paraId="27801A8F"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sz w:val="22"/>
                <w:szCs w:val="22"/>
              </w:rPr>
            </w:pPr>
          </w:p>
        </w:tc>
        <w:tc>
          <w:tcPr>
            <w:tcW w:w="2340" w:type="dxa"/>
            <w:shd w:val="clear" w:color="auto" w:fill="C00000"/>
            <w:vAlign w:val="center"/>
          </w:tcPr>
          <w:p w14:paraId="7887996B"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w:t>
            </w:r>
          </w:p>
          <w:p w14:paraId="051583ED"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allocated</w:t>
            </w:r>
          </w:p>
          <w:p w14:paraId="2572DDDC"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(80/20 system)</w:t>
            </w:r>
          </w:p>
          <w:p w14:paraId="42B614B1"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sz w:val="22"/>
                <w:szCs w:val="22"/>
              </w:rPr>
            </w:pPr>
            <w:r w:rsidRPr="004F075B">
              <w:rPr>
                <w:rFonts w:ascii="Arial" w:hAnsi="Arial" w:cs="Arial"/>
                <w:b/>
                <w:snapToGrid/>
                <w:color w:val="000000"/>
                <w:sz w:val="22"/>
                <w:szCs w:val="22"/>
              </w:rPr>
              <w:t>(To be completed by the organ of state)</w:t>
            </w:r>
          </w:p>
        </w:tc>
        <w:tc>
          <w:tcPr>
            <w:tcW w:w="2340" w:type="dxa"/>
            <w:shd w:val="clear" w:color="auto" w:fill="F4B083"/>
          </w:tcPr>
          <w:p w14:paraId="5E44A6FC"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Number of points claimed (80/20 system)</w:t>
            </w:r>
          </w:p>
          <w:p w14:paraId="0AC705D7" w14:textId="77777777" w:rsidR="00D949D0" w:rsidRPr="004F075B" w:rsidRDefault="00D949D0" w:rsidP="009D765F">
            <w:pPr>
              <w:widowControl/>
              <w:kinsoku w:val="0"/>
              <w:overflowPunct w:val="0"/>
              <w:spacing w:before="96"/>
              <w:jc w:val="center"/>
              <w:textAlignment w:val="baseline"/>
              <w:rPr>
                <w:rFonts w:ascii="Arial" w:hAnsi="Arial" w:cs="Arial"/>
                <w:b/>
                <w:snapToGrid/>
                <w:color w:val="000000"/>
                <w:kern w:val="24"/>
                <w:sz w:val="22"/>
                <w:szCs w:val="22"/>
              </w:rPr>
            </w:pPr>
            <w:r w:rsidRPr="004F075B">
              <w:rPr>
                <w:rFonts w:ascii="Arial" w:hAnsi="Arial" w:cs="Arial"/>
                <w:b/>
                <w:snapToGrid/>
                <w:color w:val="000000"/>
                <w:kern w:val="24"/>
                <w:sz w:val="22"/>
                <w:szCs w:val="22"/>
              </w:rPr>
              <w:t>(To be completed by the tenderer)</w:t>
            </w:r>
          </w:p>
        </w:tc>
      </w:tr>
      <w:tr w:rsidR="00D949D0" w:rsidRPr="00CF0BF9" w14:paraId="2C055B41" w14:textId="77777777" w:rsidTr="009D765F">
        <w:trPr>
          <w:trHeight w:val="317"/>
        </w:trPr>
        <w:tc>
          <w:tcPr>
            <w:tcW w:w="2694" w:type="dxa"/>
            <w:shd w:val="clear" w:color="auto" w:fill="auto"/>
          </w:tcPr>
          <w:p w14:paraId="44C07802" w14:textId="77777777" w:rsidR="00D949D0" w:rsidRPr="00683C7C" w:rsidRDefault="00D949D0" w:rsidP="009D765F">
            <w:pPr>
              <w:widowControl/>
              <w:numPr>
                <w:ilvl w:val="0"/>
                <w:numId w:val="48"/>
              </w:numPr>
              <w:kinsoku w:val="0"/>
              <w:overflowPunct w:val="0"/>
              <w:spacing w:before="115"/>
              <w:textAlignment w:val="baseline"/>
              <w:rPr>
                <w:rFonts w:ascii="Arial" w:hAnsi="Arial" w:cs="Arial"/>
                <w:b/>
                <w:bCs/>
                <w:snapToGrid/>
                <w:sz w:val="20"/>
              </w:rPr>
            </w:pPr>
            <w:r w:rsidRPr="00683C7C">
              <w:rPr>
                <w:rFonts w:ascii="Arial" w:eastAsia="Calibri" w:hAnsi="Arial" w:cs="Arial"/>
                <w:b/>
                <w:bCs/>
                <w:sz w:val="20"/>
                <w:lang w:val="en-ZA"/>
              </w:rPr>
              <w:t>Ownership by black people.</w:t>
            </w:r>
          </w:p>
        </w:tc>
        <w:tc>
          <w:tcPr>
            <w:tcW w:w="2999" w:type="dxa"/>
            <w:shd w:val="clear" w:color="auto" w:fill="auto"/>
          </w:tcPr>
          <w:p w14:paraId="26C8C41D" w14:textId="77777777" w:rsidR="00D949D0" w:rsidRPr="00683C7C" w:rsidRDefault="00D949D0" w:rsidP="009D765F">
            <w:pPr>
              <w:widowControl/>
              <w:numPr>
                <w:ilvl w:val="0"/>
                <w:numId w:val="49"/>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Sworn affidavit signed and dated by Commissioner of Oaths</w:t>
            </w:r>
          </w:p>
          <w:p w14:paraId="7F1848C6" w14:textId="77777777" w:rsidR="00D949D0" w:rsidRPr="00683C7C" w:rsidRDefault="00D949D0" w:rsidP="009D765F">
            <w:pPr>
              <w:widowControl/>
              <w:numPr>
                <w:ilvl w:val="0"/>
                <w:numId w:val="49"/>
              </w:numPr>
              <w:kinsoku w:val="0"/>
              <w:overflowPunct w:val="0"/>
              <w:spacing w:before="115"/>
              <w:textAlignment w:val="baseline"/>
              <w:rPr>
                <w:rFonts w:ascii="Arial" w:hAnsi="Arial" w:cs="Arial"/>
                <w:b/>
                <w:bCs/>
                <w:snapToGrid/>
                <w:sz w:val="20"/>
              </w:rPr>
            </w:pPr>
            <w:r w:rsidRPr="00683C7C">
              <w:rPr>
                <w:rFonts w:ascii="Arial" w:hAnsi="Arial" w:cs="Arial"/>
                <w:b/>
                <w:bCs/>
                <w:snapToGrid/>
                <w:sz w:val="20"/>
              </w:rPr>
              <w:t>CIPC report</w:t>
            </w:r>
          </w:p>
        </w:tc>
        <w:tc>
          <w:tcPr>
            <w:tcW w:w="2340" w:type="dxa"/>
            <w:shd w:val="clear" w:color="auto" w:fill="auto"/>
          </w:tcPr>
          <w:p w14:paraId="61ACD5A1" w14:textId="77777777" w:rsidR="00D949D0" w:rsidRPr="005F1CB9" w:rsidRDefault="00D949D0" w:rsidP="009D765F">
            <w:pPr>
              <w:widowControl/>
              <w:kinsoku w:val="0"/>
              <w:overflowPunct w:val="0"/>
              <w:spacing w:before="115"/>
              <w:jc w:val="center"/>
              <w:textAlignment w:val="baseline"/>
              <w:rPr>
                <w:rFonts w:ascii="Arial" w:hAnsi="Arial" w:cs="Arial"/>
                <w:b/>
                <w:bCs/>
                <w:snapToGrid/>
                <w:sz w:val="22"/>
                <w:szCs w:val="22"/>
              </w:rPr>
            </w:pPr>
            <w:r w:rsidRPr="005F1CB9">
              <w:rPr>
                <w:rFonts w:ascii="Arial" w:hAnsi="Arial" w:cs="Arial"/>
                <w:b/>
                <w:bCs/>
                <w:snapToGrid/>
                <w:sz w:val="22"/>
                <w:szCs w:val="22"/>
              </w:rPr>
              <w:t>10</w:t>
            </w:r>
          </w:p>
        </w:tc>
        <w:tc>
          <w:tcPr>
            <w:tcW w:w="2340" w:type="dxa"/>
          </w:tcPr>
          <w:p w14:paraId="3E8C6B83" w14:textId="77777777" w:rsidR="00D949D0" w:rsidRPr="004F075B" w:rsidRDefault="00D949D0" w:rsidP="009D765F">
            <w:pPr>
              <w:widowControl/>
              <w:kinsoku w:val="0"/>
              <w:overflowPunct w:val="0"/>
              <w:spacing w:before="115"/>
              <w:jc w:val="center"/>
              <w:textAlignment w:val="baseline"/>
              <w:rPr>
                <w:rFonts w:ascii="Arial" w:hAnsi="Arial" w:cs="Arial"/>
                <w:snapToGrid/>
                <w:color w:val="000000"/>
                <w:sz w:val="22"/>
                <w:szCs w:val="22"/>
              </w:rPr>
            </w:pPr>
          </w:p>
        </w:tc>
      </w:tr>
      <w:tr w:rsidR="00D949D0" w:rsidRPr="00CF0BF9" w14:paraId="3EDC7EB0" w14:textId="77777777" w:rsidTr="009D765F">
        <w:trPr>
          <w:trHeight w:val="317"/>
        </w:trPr>
        <w:tc>
          <w:tcPr>
            <w:tcW w:w="2694" w:type="dxa"/>
            <w:shd w:val="clear" w:color="auto" w:fill="auto"/>
          </w:tcPr>
          <w:p w14:paraId="648A9E35" w14:textId="32A19C53" w:rsidR="00D949D0" w:rsidRPr="00683C7C" w:rsidRDefault="00D040F7" w:rsidP="009D765F">
            <w:pPr>
              <w:widowControl/>
              <w:numPr>
                <w:ilvl w:val="0"/>
                <w:numId w:val="48"/>
              </w:numPr>
              <w:kinsoku w:val="0"/>
              <w:overflowPunct w:val="0"/>
              <w:spacing w:before="115"/>
              <w:textAlignment w:val="baseline"/>
              <w:rPr>
                <w:rFonts w:ascii="Arial" w:hAnsi="Arial" w:cs="Arial"/>
                <w:b/>
                <w:bCs/>
                <w:snapToGrid/>
                <w:sz w:val="20"/>
              </w:rPr>
            </w:pPr>
            <w:r>
              <w:rPr>
                <w:rFonts w:ascii="Arial" w:hAnsi="Arial" w:cs="Arial"/>
                <w:b/>
                <w:bCs/>
                <w:snapToGrid/>
                <w:sz w:val="20"/>
              </w:rPr>
              <w:t>Exempted Micro- Enterprise( EME</w:t>
            </w:r>
            <w:r w:rsidR="00DF3BDF">
              <w:rPr>
                <w:rFonts w:ascii="Arial" w:hAnsi="Arial" w:cs="Arial"/>
                <w:b/>
                <w:bCs/>
                <w:snapToGrid/>
                <w:sz w:val="20"/>
              </w:rPr>
              <w:t>’</w:t>
            </w:r>
            <w:r>
              <w:rPr>
                <w:rFonts w:ascii="Arial" w:hAnsi="Arial" w:cs="Arial"/>
                <w:b/>
                <w:bCs/>
                <w:snapToGrid/>
                <w:sz w:val="20"/>
              </w:rPr>
              <w:t>s)</w:t>
            </w:r>
          </w:p>
        </w:tc>
        <w:tc>
          <w:tcPr>
            <w:tcW w:w="2999" w:type="dxa"/>
            <w:shd w:val="clear" w:color="auto" w:fill="auto"/>
          </w:tcPr>
          <w:p w14:paraId="4B20AACE" w14:textId="77777777" w:rsidR="00212307" w:rsidRPr="00212307" w:rsidRDefault="00212307" w:rsidP="00212307">
            <w:pPr>
              <w:pStyle w:val="ListParagraph"/>
              <w:widowControl/>
              <w:numPr>
                <w:ilvl w:val="0"/>
                <w:numId w:val="50"/>
              </w:numPr>
              <w:kinsoku w:val="0"/>
              <w:overflowPunct w:val="0"/>
              <w:spacing w:before="115"/>
              <w:textAlignment w:val="baseline"/>
              <w:rPr>
                <w:rFonts w:ascii="Arial" w:hAnsi="Arial" w:cs="Arial"/>
                <w:b/>
                <w:bCs/>
                <w:snapToGrid/>
                <w:sz w:val="20"/>
              </w:rPr>
            </w:pPr>
            <w:r w:rsidRPr="00212307">
              <w:rPr>
                <w:rFonts w:ascii="Arial" w:hAnsi="Arial" w:cs="Arial"/>
                <w:b/>
                <w:bCs/>
                <w:snapToGrid/>
                <w:sz w:val="20"/>
              </w:rPr>
              <w:t>Sworn affidavit signed and dated by Commissioner of Oaths</w:t>
            </w:r>
          </w:p>
          <w:p w14:paraId="35DF61FB" w14:textId="66385F43" w:rsidR="00D949D0" w:rsidRPr="00212307" w:rsidRDefault="00212307" w:rsidP="00212307">
            <w:pPr>
              <w:pStyle w:val="ListParagraph"/>
              <w:widowControl/>
              <w:numPr>
                <w:ilvl w:val="0"/>
                <w:numId w:val="50"/>
              </w:numPr>
              <w:tabs>
                <w:tab w:val="left" w:pos="645"/>
                <w:tab w:val="center" w:pos="1242"/>
              </w:tabs>
              <w:kinsoku w:val="0"/>
              <w:overflowPunct w:val="0"/>
              <w:spacing w:before="115"/>
              <w:textAlignment w:val="baseline"/>
              <w:rPr>
                <w:rFonts w:ascii="Arial" w:hAnsi="Arial" w:cs="Arial"/>
                <w:b/>
                <w:bCs/>
                <w:snapToGrid/>
                <w:sz w:val="20"/>
              </w:rPr>
            </w:pPr>
            <w:r w:rsidRPr="00212307">
              <w:rPr>
                <w:rFonts w:ascii="Arial" w:hAnsi="Arial" w:cs="Arial"/>
                <w:b/>
                <w:bCs/>
                <w:snapToGrid/>
                <w:sz w:val="20"/>
              </w:rPr>
              <w:t xml:space="preserve">CIPC report </w:t>
            </w:r>
          </w:p>
        </w:tc>
        <w:tc>
          <w:tcPr>
            <w:tcW w:w="2340" w:type="dxa"/>
            <w:shd w:val="clear" w:color="auto" w:fill="auto"/>
          </w:tcPr>
          <w:p w14:paraId="55BEA58F" w14:textId="77777777" w:rsidR="00D949D0" w:rsidRPr="005F1CB9" w:rsidRDefault="00D949D0" w:rsidP="009D765F">
            <w:pPr>
              <w:widowControl/>
              <w:kinsoku w:val="0"/>
              <w:overflowPunct w:val="0"/>
              <w:spacing w:before="115"/>
              <w:jc w:val="center"/>
              <w:textAlignment w:val="baseline"/>
              <w:rPr>
                <w:rFonts w:ascii="Arial" w:hAnsi="Arial" w:cs="Arial"/>
                <w:b/>
                <w:bCs/>
                <w:snapToGrid/>
                <w:sz w:val="22"/>
                <w:szCs w:val="22"/>
              </w:rPr>
            </w:pPr>
            <w:r w:rsidRPr="005F1CB9">
              <w:rPr>
                <w:rFonts w:ascii="Arial" w:hAnsi="Arial" w:cs="Arial"/>
                <w:b/>
                <w:bCs/>
                <w:snapToGrid/>
                <w:sz w:val="22"/>
                <w:szCs w:val="22"/>
              </w:rPr>
              <w:t>10</w:t>
            </w:r>
          </w:p>
        </w:tc>
        <w:tc>
          <w:tcPr>
            <w:tcW w:w="2340" w:type="dxa"/>
          </w:tcPr>
          <w:p w14:paraId="0DE254D1" w14:textId="77777777" w:rsidR="00D949D0" w:rsidRPr="004F075B" w:rsidRDefault="00D949D0" w:rsidP="009D765F">
            <w:pPr>
              <w:widowControl/>
              <w:kinsoku w:val="0"/>
              <w:overflowPunct w:val="0"/>
              <w:spacing w:before="115"/>
              <w:jc w:val="center"/>
              <w:textAlignment w:val="baseline"/>
              <w:rPr>
                <w:rFonts w:ascii="Arial" w:hAnsi="Arial" w:cs="Arial"/>
                <w:snapToGrid/>
                <w:color w:val="000000"/>
                <w:sz w:val="22"/>
                <w:szCs w:val="22"/>
              </w:rPr>
            </w:pPr>
          </w:p>
        </w:tc>
      </w:tr>
    </w:tbl>
    <w:p w14:paraId="036413CB" w14:textId="77777777" w:rsidR="00AD2D8A" w:rsidRPr="003A6736" w:rsidRDefault="00AD2D8A" w:rsidP="00AD2D8A">
      <w:pPr>
        <w:widowControl/>
        <w:spacing w:after="120"/>
        <w:ind w:left="907"/>
        <w:jc w:val="both"/>
        <w:rPr>
          <w:rFonts w:ascii="Arial Narrow" w:hAnsi="Arial Narrow" w:cs="Arial"/>
          <w:color w:val="000000" w:themeColor="text1"/>
          <w:sz w:val="22"/>
          <w:szCs w:val="22"/>
        </w:rPr>
      </w:pPr>
    </w:p>
    <w:p w14:paraId="315808D8" w14:textId="77777777" w:rsidR="00AD2D8A" w:rsidRPr="003A6736" w:rsidRDefault="00AD2D8A" w:rsidP="00AD2D8A">
      <w:pPr>
        <w:widowControl/>
        <w:spacing w:after="120"/>
        <w:ind w:left="907"/>
        <w:jc w:val="both"/>
        <w:rPr>
          <w:rFonts w:ascii="Arial Narrow" w:hAnsi="Arial Narrow" w:cs="Arial"/>
          <w:color w:val="000000" w:themeColor="text1"/>
          <w:sz w:val="22"/>
          <w:szCs w:val="22"/>
        </w:rPr>
      </w:pPr>
    </w:p>
    <w:p w14:paraId="195825DB" w14:textId="77777777" w:rsidR="00AD2D8A" w:rsidRPr="003A6736"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color w:val="000000" w:themeColor="text1"/>
          <w:sz w:val="22"/>
          <w:szCs w:val="22"/>
        </w:rPr>
      </w:pPr>
      <w:r w:rsidRPr="003A6736">
        <w:rPr>
          <w:rFonts w:ascii="Arial Narrow" w:hAnsi="Arial Narrow" w:cs="Arial"/>
          <w:color w:val="000000" w:themeColor="text1"/>
          <w:sz w:val="22"/>
          <w:szCs w:val="22"/>
          <w:lang w:val="en-GB"/>
        </w:rPr>
        <w:tab/>
      </w:r>
      <w:r w:rsidRPr="003A6736">
        <w:rPr>
          <w:rFonts w:ascii="Arial Narrow" w:hAnsi="Arial Narrow" w:cs="Arial"/>
          <w:b/>
          <w:color w:val="000000" w:themeColor="text1"/>
          <w:sz w:val="22"/>
          <w:szCs w:val="22"/>
        </w:rPr>
        <w:t>DECLARATION WITH REGARD TO COMPANY/FIRM</w:t>
      </w:r>
    </w:p>
    <w:p w14:paraId="65B0FECD" w14:textId="77777777" w:rsidR="00AD2D8A" w:rsidRPr="003A6736"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color w:val="000000" w:themeColor="text1"/>
          <w:sz w:val="22"/>
          <w:szCs w:val="22"/>
        </w:rPr>
      </w:pPr>
    </w:p>
    <w:p w14:paraId="522BD9CF"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Name of company/firm…………………………………………………………………….</w:t>
      </w:r>
    </w:p>
    <w:p w14:paraId="774FC425" w14:textId="77777777" w:rsidR="00AD2D8A" w:rsidRPr="003A6736" w:rsidRDefault="00AD2D8A" w:rsidP="00262DCB">
      <w:pPr>
        <w:widowControl/>
        <w:numPr>
          <w:ilvl w:val="1"/>
          <w:numId w:val="32"/>
        </w:numPr>
        <w:tabs>
          <w:tab w:val="left" w:pos="900"/>
        </w:tabs>
        <w:spacing w:after="120" w:line="312" w:lineRule="auto"/>
        <w:ind w:left="907" w:right="95"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Company registration number: …………………………………………………………...</w:t>
      </w:r>
    </w:p>
    <w:p w14:paraId="4A24B980"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TYPE OF COMPANY/ FIRM</w:t>
      </w:r>
    </w:p>
    <w:p w14:paraId="7DED394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Partnership/Joint Venture / Consortium</w:t>
      </w:r>
    </w:p>
    <w:p w14:paraId="10BBCB44"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One-person business/sole propriety</w:t>
      </w:r>
    </w:p>
    <w:p w14:paraId="0F719B17"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Close corporation</w:t>
      </w:r>
    </w:p>
    <w:p w14:paraId="14577B5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Public Company</w:t>
      </w:r>
    </w:p>
    <w:p w14:paraId="7B23F5CC"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Personal Liability Company</w:t>
      </w:r>
    </w:p>
    <w:p w14:paraId="2D99859A"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bookmarkStart w:id="2" w:name="_Hlk117764996"/>
      <w:r w:rsidRPr="003A6736">
        <w:rPr>
          <w:rFonts w:ascii="Arial Narrow" w:hAnsi="Arial Narrow" w:cs="Arial"/>
          <w:color w:val="000000" w:themeColor="text1"/>
          <w:sz w:val="22"/>
          <w:szCs w:val="22"/>
          <w:lang w:val="en-GB"/>
        </w:rPr>
        <w:sym w:font="Symbol" w:char="F07F"/>
      </w:r>
      <w:bookmarkEnd w:id="2"/>
      <w:r w:rsidRPr="003A6736">
        <w:rPr>
          <w:rFonts w:ascii="Arial Narrow" w:hAnsi="Arial Narrow" w:cs="Arial"/>
          <w:color w:val="000000" w:themeColor="text1"/>
          <w:sz w:val="22"/>
          <w:szCs w:val="22"/>
          <w:lang w:val="en-GB"/>
        </w:rPr>
        <w:tab/>
        <w:t xml:space="preserve">(Pty) Limited </w:t>
      </w:r>
    </w:p>
    <w:p w14:paraId="75A72D66"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Non-Profit Company</w:t>
      </w:r>
    </w:p>
    <w:p w14:paraId="298594B2" w14:textId="77777777" w:rsidR="00AD2D8A" w:rsidRPr="003A6736" w:rsidRDefault="00AD2D8A" w:rsidP="00AD2D8A">
      <w:pPr>
        <w:tabs>
          <w:tab w:val="left" w:pos="-720"/>
        </w:tabs>
        <w:ind w:left="1440" w:hanging="540"/>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sym w:font="Symbol" w:char="F07F"/>
      </w:r>
      <w:r w:rsidRPr="003A6736">
        <w:rPr>
          <w:rFonts w:ascii="Arial Narrow" w:hAnsi="Arial Narrow" w:cs="Arial"/>
          <w:color w:val="000000" w:themeColor="text1"/>
          <w:sz w:val="22"/>
          <w:szCs w:val="22"/>
          <w:lang w:val="en-GB"/>
        </w:rPr>
        <w:tab/>
        <w:t>State Owned Company</w:t>
      </w:r>
    </w:p>
    <w:p w14:paraId="04A64736" w14:textId="77777777" w:rsidR="00AD2D8A" w:rsidRPr="003A6736"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color w:val="000000" w:themeColor="text1"/>
          <w:sz w:val="22"/>
          <w:szCs w:val="22"/>
          <w:lang w:val="en-GB"/>
        </w:rPr>
      </w:pPr>
      <w:r w:rsidRPr="003A6736">
        <w:rPr>
          <w:rFonts w:ascii="Arial Narrow" w:hAnsi="Arial Narrow" w:cs="Arial"/>
          <w:smallCaps/>
          <w:color w:val="000000" w:themeColor="text1"/>
          <w:sz w:val="22"/>
          <w:szCs w:val="22"/>
          <w:lang w:val="en-GB"/>
        </w:rPr>
        <w:t>[Tick applicable box]</w:t>
      </w:r>
    </w:p>
    <w:p w14:paraId="7A068E39" w14:textId="77777777" w:rsidR="00AD2D8A" w:rsidRPr="003A6736"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color w:val="000000" w:themeColor="text1"/>
          <w:sz w:val="22"/>
          <w:szCs w:val="22"/>
          <w:lang w:val="en-GB"/>
        </w:rPr>
      </w:pPr>
    </w:p>
    <w:p w14:paraId="688B15F8" w14:textId="77777777" w:rsidR="00AD2D8A" w:rsidRPr="003A6736" w:rsidRDefault="00AD2D8A" w:rsidP="00262DCB">
      <w:pPr>
        <w:widowControl/>
        <w:numPr>
          <w:ilvl w:val="1"/>
          <w:numId w:val="32"/>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D6AF46"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information furnished is true and correct;</w:t>
      </w:r>
    </w:p>
    <w:p w14:paraId="590EE4A6"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The preference points claimed are in accordance with the General Conditions as indicated in paragraph 1 of this form;</w:t>
      </w:r>
    </w:p>
    <w:p w14:paraId="2B669470"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9596841" w14:textId="77777777" w:rsidR="00AD2D8A" w:rsidRPr="003A6736"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160137BE" w14:textId="77777777" w:rsidR="00AD2D8A" w:rsidRPr="003A6736" w:rsidRDefault="00AD2D8A"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color w:val="000000" w:themeColor="text1"/>
          <w:sz w:val="22"/>
          <w:szCs w:val="22"/>
          <w:lang w:val="en-GB"/>
        </w:rPr>
      </w:pPr>
    </w:p>
    <w:p w14:paraId="47C43B5B"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disqualify the person from the tendering process;</w:t>
      </w:r>
    </w:p>
    <w:p w14:paraId="4E25E8E6"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recover costs, losses or damages it has incurred or suffered as a result of that person’s conduct;</w:t>
      </w:r>
    </w:p>
    <w:p w14:paraId="1F64AD67"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cancel the contract and claim any damages which it has suffered as a result of having to make less favourable arrangements due to such cancellation;</w:t>
      </w:r>
    </w:p>
    <w:p w14:paraId="745D06D5"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A6736">
        <w:rPr>
          <w:rFonts w:ascii="Arial Narrow" w:hAnsi="Arial Narrow" w:cs="Arial"/>
          <w:i/>
          <w:color w:val="000000" w:themeColor="text1"/>
          <w:sz w:val="22"/>
          <w:szCs w:val="22"/>
          <w:lang w:val="en-GB"/>
        </w:rPr>
        <w:t>audi</w:t>
      </w:r>
      <w:proofErr w:type="spellEnd"/>
      <w:r w:rsidRPr="003A6736">
        <w:rPr>
          <w:rFonts w:ascii="Arial Narrow" w:hAnsi="Arial Narrow" w:cs="Arial"/>
          <w:i/>
          <w:color w:val="000000" w:themeColor="text1"/>
          <w:sz w:val="22"/>
          <w:szCs w:val="22"/>
          <w:lang w:val="en-GB"/>
        </w:rPr>
        <w:t xml:space="preserve"> alteram partem</w:t>
      </w:r>
      <w:r w:rsidRPr="003A6736">
        <w:rPr>
          <w:rFonts w:ascii="Arial Narrow" w:hAnsi="Arial Narrow" w:cs="Arial"/>
          <w:color w:val="000000" w:themeColor="text1"/>
          <w:sz w:val="22"/>
          <w:szCs w:val="22"/>
          <w:lang w:val="en-GB"/>
        </w:rPr>
        <w:t xml:space="preserve"> (hear the other side) rule has been applied; and</w:t>
      </w:r>
    </w:p>
    <w:p w14:paraId="2FDBFEFC" w14:textId="77777777" w:rsidR="00AD2D8A" w:rsidRPr="003A6736" w:rsidRDefault="00AD2D8A" w:rsidP="00262DCB">
      <w:pPr>
        <w:widowControl/>
        <w:numPr>
          <w:ilvl w:val="1"/>
          <w:numId w:val="23"/>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3A6736">
        <w:rPr>
          <w:rFonts w:ascii="Arial Narrow" w:hAnsi="Arial Narrow" w:cs="Arial"/>
          <w:color w:val="000000" w:themeColor="text1"/>
          <w:sz w:val="22"/>
          <w:szCs w:val="22"/>
          <w:lang w:val="en-GB"/>
        </w:rPr>
        <w:t>forward the matter for criminal prosecution, if deemed necessary.</w:t>
      </w:r>
    </w:p>
    <w:p w14:paraId="25D1C8B7" w14:textId="77777777" w:rsidR="00AD2D8A" w:rsidRPr="003A6736" w:rsidRDefault="00AD2D8A" w:rsidP="00AD2D8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color w:val="000000" w:themeColor="text1"/>
          <w:sz w:val="22"/>
          <w:szCs w:val="22"/>
          <w:lang w:val="en-GB"/>
        </w:rPr>
      </w:pPr>
    </w:p>
    <w:p w14:paraId="7C0DCCAC" w14:textId="77777777" w:rsidR="00AD2D8A" w:rsidRPr="003A6736"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p>
    <w:p w14:paraId="3871EB87" w14:textId="77777777" w:rsidR="00AD2D8A" w:rsidRPr="003A6736"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r w:rsidRPr="003A6736">
        <w:rPr>
          <w:rFonts w:ascii="Arial Narrow" w:hAnsi="Arial Narrow"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75996C98" wp14:editId="19E80BF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D535D5D" w14:textId="77777777" w:rsidR="00000948" w:rsidRDefault="00000948" w:rsidP="00AD2D8A">
                            <w:pPr>
                              <w:jc w:val="center"/>
                              <w:rPr>
                                <w:rFonts w:ascii="Arial" w:hAnsi="Arial" w:cs="Arial"/>
                                <w:sz w:val="18"/>
                                <w:szCs w:val="18"/>
                              </w:rPr>
                            </w:pPr>
                          </w:p>
                          <w:p w14:paraId="22317F12" w14:textId="77777777" w:rsidR="00000948" w:rsidRPr="00585866" w:rsidRDefault="00000948" w:rsidP="00AD2D8A">
                            <w:pPr>
                              <w:jc w:val="center"/>
                              <w:rPr>
                                <w:rFonts w:ascii="Arial" w:hAnsi="Arial" w:cs="Arial"/>
                                <w:sz w:val="18"/>
                                <w:szCs w:val="18"/>
                              </w:rPr>
                            </w:pPr>
                            <w:r w:rsidRPr="00585866">
                              <w:rPr>
                                <w:rFonts w:ascii="Arial" w:hAnsi="Arial" w:cs="Arial"/>
                                <w:sz w:val="18"/>
                                <w:szCs w:val="18"/>
                              </w:rPr>
                              <w:t>……………………………………….</w:t>
                            </w:r>
                          </w:p>
                          <w:p w14:paraId="5FE4978D" w14:textId="77777777" w:rsidR="00000948" w:rsidRPr="00B715D9" w:rsidRDefault="00000948" w:rsidP="00AD2D8A">
                            <w:pPr>
                              <w:jc w:val="center"/>
                              <w:rPr>
                                <w:rFonts w:ascii="Arial" w:hAnsi="Arial" w:cs="Arial"/>
                                <w:b/>
                                <w:sz w:val="18"/>
                                <w:szCs w:val="18"/>
                              </w:rPr>
                            </w:pPr>
                            <w:r w:rsidRPr="00B715D9">
                              <w:rPr>
                                <w:rFonts w:ascii="Arial" w:hAnsi="Arial" w:cs="Arial"/>
                                <w:b/>
                                <w:sz w:val="18"/>
                                <w:szCs w:val="18"/>
                              </w:rPr>
                              <w:t>SIGNATURE(S) OF TENDERER(S)</w:t>
                            </w:r>
                          </w:p>
                          <w:p w14:paraId="5F96D709" w14:textId="77777777" w:rsidR="00000948" w:rsidRDefault="00000948" w:rsidP="00AD2D8A">
                            <w:pPr>
                              <w:rPr>
                                <w:rFonts w:ascii="Arial" w:hAnsi="Arial" w:cs="Arial"/>
                                <w:sz w:val="18"/>
                                <w:szCs w:val="18"/>
                              </w:rPr>
                            </w:pPr>
                          </w:p>
                          <w:p w14:paraId="38C453CE" w14:textId="77777777" w:rsidR="00000948" w:rsidRDefault="00000948"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ECFD003" w14:textId="77777777" w:rsidR="00000948" w:rsidRDefault="00000948" w:rsidP="00AD2D8A">
                            <w:pPr>
                              <w:rPr>
                                <w:rFonts w:ascii="Arial" w:hAnsi="Arial" w:cs="Arial"/>
                                <w:sz w:val="18"/>
                                <w:szCs w:val="18"/>
                              </w:rPr>
                            </w:pPr>
                          </w:p>
                          <w:p w14:paraId="656BFC8C" w14:textId="77777777" w:rsidR="00000948" w:rsidRPr="00585866" w:rsidRDefault="00000948" w:rsidP="00AD2D8A">
                            <w:pPr>
                              <w:rPr>
                                <w:rFonts w:ascii="Arial" w:hAnsi="Arial" w:cs="Arial"/>
                                <w:sz w:val="18"/>
                                <w:szCs w:val="18"/>
                              </w:rPr>
                            </w:pPr>
                          </w:p>
                          <w:p w14:paraId="7AC4718E" w14:textId="77777777" w:rsidR="00000948" w:rsidRDefault="00000948"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454799" w14:textId="77777777" w:rsidR="00000948" w:rsidRPr="00585866" w:rsidRDefault="00000948" w:rsidP="00AD2D8A">
                            <w:pPr>
                              <w:spacing w:after="120"/>
                              <w:rPr>
                                <w:rFonts w:ascii="Arial" w:hAnsi="Arial" w:cs="Arial"/>
                                <w:sz w:val="18"/>
                                <w:szCs w:val="18"/>
                              </w:rPr>
                            </w:pPr>
                          </w:p>
                          <w:p w14:paraId="45D8B1E4" w14:textId="77777777" w:rsidR="00000948" w:rsidRPr="00585866" w:rsidRDefault="00000948"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2D5497" w14:textId="77777777" w:rsidR="00000948" w:rsidRPr="00585866" w:rsidRDefault="00000948"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12F9C0" w14:textId="77777777" w:rsidR="00000948"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040CE0" w14:textId="77777777" w:rsidR="00000948" w:rsidRPr="00585866"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C6EA3D9" w14:textId="77777777" w:rsidR="00000948" w:rsidRDefault="00000948"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96C98"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D535D5D" w14:textId="77777777" w:rsidR="00000948" w:rsidRDefault="00000948" w:rsidP="00AD2D8A">
                      <w:pPr>
                        <w:jc w:val="center"/>
                        <w:rPr>
                          <w:rFonts w:ascii="Arial" w:hAnsi="Arial" w:cs="Arial"/>
                          <w:sz w:val="18"/>
                          <w:szCs w:val="18"/>
                        </w:rPr>
                      </w:pPr>
                    </w:p>
                    <w:p w14:paraId="22317F12" w14:textId="77777777" w:rsidR="00000948" w:rsidRPr="00585866" w:rsidRDefault="00000948" w:rsidP="00AD2D8A">
                      <w:pPr>
                        <w:jc w:val="center"/>
                        <w:rPr>
                          <w:rFonts w:ascii="Arial" w:hAnsi="Arial" w:cs="Arial"/>
                          <w:sz w:val="18"/>
                          <w:szCs w:val="18"/>
                        </w:rPr>
                      </w:pPr>
                      <w:r w:rsidRPr="00585866">
                        <w:rPr>
                          <w:rFonts w:ascii="Arial" w:hAnsi="Arial" w:cs="Arial"/>
                          <w:sz w:val="18"/>
                          <w:szCs w:val="18"/>
                        </w:rPr>
                        <w:t>……………………………………….</w:t>
                      </w:r>
                    </w:p>
                    <w:p w14:paraId="5FE4978D" w14:textId="77777777" w:rsidR="00000948" w:rsidRPr="00B715D9" w:rsidRDefault="00000948" w:rsidP="00AD2D8A">
                      <w:pPr>
                        <w:jc w:val="center"/>
                        <w:rPr>
                          <w:rFonts w:ascii="Arial" w:hAnsi="Arial" w:cs="Arial"/>
                          <w:b/>
                          <w:sz w:val="18"/>
                          <w:szCs w:val="18"/>
                        </w:rPr>
                      </w:pPr>
                      <w:r w:rsidRPr="00B715D9">
                        <w:rPr>
                          <w:rFonts w:ascii="Arial" w:hAnsi="Arial" w:cs="Arial"/>
                          <w:b/>
                          <w:sz w:val="18"/>
                          <w:szCs w:val="18"/>
                        </w:rPr>
                        <w:t>SIGNATURE(S) OF TENDERER(S)</w:t>
                      </w:r>
                    </w:p>
                    <w:p w14:paraId="5F96D709" w14:textId="77777777" w:rsidR="00000948" w:rsidRDefault="00000948" w:rsidP="00AD2D8A">
                      <w:pPr>
                        <w:rPr>
                          <w:rFonts w:ascii="Arial" w:hAnsi="Arial" w:cs="Arial"/>
                          <w:sz w:val="18"/>
                          <w:szCs w:val="18"/>
                        </w:rPr>
                      </w:pPr>
                    </w:p>
                    <w:p w14:paraId="38C453CE" w14:textId="77777777" w:rsidR="00000948" w:rsidRDefault="00000948"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ECFD003" w14:textId="77777777" w:rsidR="00000948" w:rsidRDefault="00000948" w:rsidP="00AD2D8A">
                      <w:pPr>
                        <w:rPr>
                          <w:rFonts w:ascii="Arial" w:hAnsi="Arial" w:cs="Arial"/>
                          <w:sz w:val="18"/>
                          <w:szCs w:val="18"/>
                        </w:rPr>
                      </w:pPr>
                    </w:p>
                    <w:p w14:paraId="656BFC8C" w14:textId="77777777" w:rsidR="00000948" w:rsidRPr="00585866" w:rsidRDefault="00000948" w:rsidP="00AD2D8A">
                      <w:pPr>
                        <w:rPr>
                          <w:rFonts w:ascii="Arial" w:hAnsi="Arial" w:cs="Arial"/>
                          <w:sz w:val="18"/>
                          <w:szCs w:val="18"/>
                        </w:rPr>
                      </w:pPr>
                    </w:p>
                    <w:p w14:paraId="7AC4718E" w14:textId="77777777" w:rsidR="00000948" w:rsidRDefault="00000948"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454799" w14:textId="77777777" w:rsidR="00000948" w:rsidRPr="00585866" w:rsidRDefault="00000948" w:rsidP="00AD2D8A">
                      <w:pPr>
                        <w:spacing w:after="120"/>
                        <w:rPr>
                          <w:rFonts w:ascii="Arial" w:hAnsi="Arial" w:cs="Arial"/>
                          <w:sz w:val="18"/>
                          <w:szCs w:val="18"/>
                        </w:rPr>
                      </w:pPr>
                    </w:p>
                    <w:p w14:paraId="45D8B1E4" w14:textId="77777777" w:rsidR="00000948" w:rsidRPr="00585866" w:rsidRDefault="00000948"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2D5497" w14:textId="77777777" w:rsidR="00000948" w:rsidRPr="00585866" w:rsidRDefault="00000948"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12F9C0" w14:textId="77777777" w:rsidR="00000948"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040CE0" w14:textId="77777777" w:rsidR="00000948" w:rsidRPr="00585866" w:rsidRDefault="00000948"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C6EA3D9" w14:textId="77777777" w:rsidR="00000948" w:rsidRDefault="00000948" w:rsidP="00AD2D8A">
                      <w:pPr>
                        <w:jc w:val="center"/>
                      </w:pPr>
                    </w:p>
                  </w:txbxContent>
                </v:textbox>
              </v:rect>
            </w:pict>
          </mc:Fallback>
        </mc:AlternateContent>
      </w:r>
    </w:p>
    <w:p w14:paraId="05657C6D" w14:textId="77777777" w:rsidR="00AD2D8A" w:rsidRPr="003A6736" w:rsidRDefault="00AD2D8A" w:rsidP="00AD2D8A">
      <w:pPr>
        <w:widowControl/>
        <w:spacing w:after="160" w:line="259" w:lineRule="auto"/>
        <w:rPr>
          <w:rFonts w:ascii="Arial Narrow" w:eastAsia="Calibri" w:hAnsi="Arial Narrow"/>
          <w:snapToGrid/>
          <w:color w:val="000000" w:themeColor="text1"/>
          <w:sz w:val="22"/>
          <w:szCs w:val="22"/>
          <w:lang w:val="en-ZA"/>
        </w:rPr>
      </w:pPr>
    </w:p>
    <w:p w14:paraId="21632808" w14:textId="77777777" w:rsidR="00AD2D8A" w:rsidRPr="003A6736" w:rsidRDefault="00AD2D8A" w:rsidP="00AD2D8A">
      <w:pPr>
        <w:rPr>
          <w:rFonts w:ascii="Arial Narrow" w:hAnsi="Arial Narrow"/>
          <w:color w:val="000000" w:themeColor="text1"/>
          <w:sz w:val="18"/>
        </w:rPr>
      </w:pPr>
    </w:p>
    <w:p w14:paraId="74038ADA" w14:textId="77777777" w:rsidR="00AD2D8A" w:rsidRPr="003A6736" w:rsidRDefault="00AD2D8A" w:rsidP="00AD2D8A">
      <w:pPr>
        <w:rPr>
          <w:rFonts w:ascii="Arial Narrow" w:hAnsi="Arial Narrow"/>
          <w:color w:val="000000" w:themeColor="text1"/>
          <w:sz w:val="18"/>
        </w:rPr>
      </w:pPr>
    </w:p>
    <w:p w14:paraId="46F2C621" w14:textId="77777777" w:rsidR="00AD2D8A" w:rsidRPr="003A6736" w:rsidRDefault="00AD2D8A" w:rsidP="00AD2D8A">
      <w:pPr>
        <w:rPr>
          <w:rFonts w:ascii="Arial Narrow" w:hAnsi="Arial Narrow"/>
          <w:color w:val="000000" w:themeColor="text1"/>
          <w:sz w:val="18"/>
        </w:rPr>
      </w:pPr>
    </w:p>
    <w:p w14:paraId="6AA7C06B" w14:textId="77777777" w:rsidR="00AD2D8A" w:rsidRPr="003A6736" w:rsidRDefault="00AD2D8A" w:rsidP="00AD2D8A">
      <w:pPr>
        <w:rPr>
          <w:rFonts w:ascii="Arial Narrow" w:hAnsi="Arial Narrow"/>
          <w:color w:val="000000" w:themeColor="text1"/>
          <w:sz w:val="18"/>
        </w:rPr>
      </w:pPr>
    </w:p>
    <w:p w14:paraId="408DC04F" w14:textId="77777777" w:rsidR="00AD2D8A" w:rsidRPr="003A6736" w:rsidRDefault="00AD2D8A" w:rsidP="00AD2D8A">
      <w:pPr>
        <w:rPr>
          <w:rFonts w:ascii="Arial Narrow" w:hAnsi="Arial Narrow"/>
          <w:color w:val="000000" w:themeColor="text1"/>
          <w:sz w:val="18"/>
        </w:rPr>
      </w:pPr>
    </w:p>
    <w:p w14:paraId="19175EB5" w14:textId="77777777" w:rsidR="00AD2D8A" w:rsidRPr="003A6736" w:rsidRDefault="00AD2D8A" w:rsidP="00AD2D8A">
      <w:pPr>
        <w:rPr>
          <w:rFonts w:ascii="Arial Narrow" w:hAnsi="Arial Narrow"/>
          <w:color w:val="000000" w:themeColor="text1"/>
          <w:sz w:val="18"/>
        </w:rPr>
      </w:pPr>
    </w:p>
    <w:p w14:paraId="30990E96" w14:textId="77777777" w:rsidR="00AD2D8A" w:rsidRPr="003A6736" w:rsidRDefault="00AD2D8A" w:rsidP="00AD2D8A">
      <w:pPr>
        <w:rPr>
          <w:rFonts w:ascii="Arial Narrow" w:hAnsi="Arial Narrow"/>
          <w:color w:val="000000" w:themeColor="text1"/>
          <w:sz w:val="18"/>
        </w:rPr>
      </w:pPr>
    </w:p>
    <w:p w14:paraId="7AD1593F" w14:textId="77777777" w:rsidR="00AD2D8A" w:rsidRPr="003A6736" w:rsidRDefault="00AD2D8A" w:rsidP="00AD2D8A">
      <w:pPr>
        <w:rPr>
          <w:rFonts w:ascii="Arial Narrow" w:hAnsi="Arial Narrow"/>
          <w:color w:val="000000" w:themeColor="text1"/>
          <w:sz w:val="18"/>
        </w:rPr>
      </w:pPr>
    </w:p>
    <w:p w14:paraId="4C59AE09" w14:textId="77777777" w:rsidR="00AD2D8A" w:rsidRPr="003A6736" w:rsidRDefault="00AD2D8A" w:rsidP="00AD2D8A">
      <w:pPr>
        <w:rPr>
          <w:rFonts w:ascii="Arial Narrow" w:hAnsi="Arial Narrow"/>
          <w:color w:val="000000" w:themeColor="text1"/>
          <w:sz w:val="18"/>
        </w:rPr>
      </w:pPr>
    </w:p>
    <w:p w14:paraId="27767BB1" w14:textId="77777777" w:rsidR="00AD2D8A" w:rsidRPr="003A6736" w:rsidRDefault="00AD2D8A" w:rsidP="00AD2D8A">
      <w:pPr>
        <w:rPr>
          <w:rFonts w:ascii="Arial Narrow" w:hAnsi="Arial Narrow"/>
          <w:color w:val="000000" w:themeColor="text1"/>
          <w:sz w:val="18"/>
        </w:rPr>
      </w:pPr>
    </w:p>
    <w:p w14:paraId="077408C6" w14:textId="77777777" w:rsidR="00AD2D8A" w:rsidRPr="003A6736" w:rsidRDefault="00AD2D8A" w:rsidP="00AD2D8A">
      <w:pPr>
        <w:rPr>
          <w:rFonts w:ascii="Arial Narrow" w:hAnsi="Arial Narrow"/>
          <w:color w:val="000000" w:themeColor="text1"/>
          <w:sz w:val="18"/>
        </w:rPr>
      </w:pPr>
    </w:p>
    <w:p w14:paraId="098154BF" w14:textId="77777777" w:rsidR="00AD2D8A" w:rsidRPr="003A6736" w:rsidRDefault="00AD2D8A" w:rsidP="00AD2D8A">
      <w:pPr>
        <w:rPr>
          <w:rFonts w:ascii="Arial Narrow" w:hAnsi="Arial Narrow"/>
          <w:color w:val="000000" w:themeColor="text1"/>
          <w:sz w:val="18"/>
        </w:rPr>
      </w:pPr>
    </w:p>
    <w:p w14:paraId="419CDB6F" w14:textId="77777777" w:rsidR="00AD2D8A" w:rsidRPr="003A6736" w:rsidRDefault="00AD2D8A" w:rsidP="00AD2D8A">
      <w:pPr>
        <w:rPr>
          <w:rFonts w:ascii="Arial Narrow" w:hAnsi="Arial Narrow"/>
          <w:color w:val="000000" w:themeColor="text1"/>
          <w:sz w:val="18"/>
        </w:rPr>
      </w:pPr>
    </w:p>
    <w:p w14:paraId="399B0612" w14:textId="77777777" w:rsidR="00AD2D8A" w:rsidRPr="003A6736" w:rsidRDefault="00AD2D8A" w:rsidP="00AD2D8A">
      <w:pPr>
        <w:rPr>
          <w:rFonts w:ascii="Arial Narrow" w:hAnsi="Arial Narrow"/>
          <w:color w:val="000000" w:themeColor="text1"/>
          <w:sz w:val="18"/>
        </w:rPr>
      </w:pPr>
    </w:p>
    <w:p w14:paraId="0B44A4BA" w14:textId="77777777" w:rsidR="00AD2D8A" w:rsidRPr="003A6736" w:rsidRDefault="00AD2D8A" w:rsidP="00AD2D8A">
      <w:pPr>
        <w:rPr>
          <w:rFonts w:ascii="Arial Narrow" w:hAnsi="Arial Narrow"/>
          <w:color w:val="000000" w:themeColor="text1"/>
          <w:sz w:val="18"/>
        </w:rPr>
      </w:pPr>
    </w:p>
    <w:p w14:paraId="63703249" w14:textId="77777777" w:rsidR="00AD2D8A" w:rsidRPr="003A6736" w:rsidRDefault="00AD2D8A" w:rsidP="00AD2D8A">
      <w:pPr>
        <w:rPr>
          <w:rFonts w:ascii="Arial Narrow" w:hAnsi="Arial Narrow"/>
          <w:color w:val="000000" w:themeColor="text1"/>
          <w:sz w:val="18"/>
        </w:rPr>
      </w:pPr>
    </w:p>
    <w:p w14:paraId="6245F5A1" w14:textId="77777777" w:rsidR="00AD2D8A" w:rsidRPr="003A6736" w:rsidRDefault="00AD2D8A" w:rsidP="00AD2D8A">
      <w:pPr>
        <w:rPr>
          <w:rFonts w:ascii="Arial Narrow" w:hAnsi="Arial Narrow"/>
          <w:color w:val="000000" w:themeColor="text1"/>
          <w:sz w:val="18"/>
        </w:rPr>
      </w:pPr>
    </w:p>
    <w:p w14:paraId="30ED1CE5" w14:textId="77777777" w:rsidR="00AD2D8A" w:rsidRPr="003A6736" w:rsidRDefault="00AD2D8A" w:rsidP="00AD2D8A">
      <w:pPr>
        <w:rPr>
          <w:rFonts w:ascii="Arial Narrow" w:hAnsi="Arial Narrow"/>
          <w:color w:val="000000" w:themeColor="text1"/>
          <w:sz w:val="18"/>
        </w:rPr>
      </w:pPr>
    </w:p>
    <w:p w14:paraId="137A5D41" w14:textId="77777777" w:rsidR="00AD2D8A" w:rsidRPr="003A6736" w:rsidRDefault="00AD2D8A" w:rsidP="00AD2D8A">
      <w:pPr>
        <w:rPr>
          <w:rFonts w:ascii="Arial Narrow" w:hAnsi="Arial Narrow"/>
          <w:color w:val="000000" w:themeColor="text1"/>
          <w:sz w:val="18"/>
        </w:rPr>
      </w:pPr>
    </w:p>
    <w:p w14:paraId="585834D8" w14:textId="77777777" w:rsidR="00AD2D8A" w:rsidRPr="003A6736" w:rsidRDefault="00AD2D8A" w:rsidP="00AD2D8A">
      <w:pPr>
        <w:rPr>
          <w:rFonts w:ascii="Arial Narrow" w:hAnsi="Arial Narrow"/>
          <w:color w:val="000000" w:themeColor="text1"/>
          <w:sz w:val="18"/>
        </w:rPr>
      </w:pPr>
    </w:p>
    <w:p w14:paraId="4AF01F14" w14:textId="77777777" w:rsidR="00AD2D8A" w:rsidRPr="003A6736" w:rsidRDefault="00AD2D8A" w:rsidP="00AD2D8A">
      <w:pPr>
        <w:rPr>
          <w:rFonts w:ascii="Arial Narrow" w:hAnsi="Arial Narrow"/>
          <w:color w:val="000000" w:themeColor="text1"/>
          <w:sz w:val="18"/>
        </w:rPr>
      </w:pPr>
    </w:p>
    <w:p w14:paraId="78E52F95" w14:textId="77777777" w:rsidR="00AD2D8A" w:rsidRPr="003A6736" w:rsidRDefault="00AD2D8A" w:rsidP="00AD2D8A">
      <w:pPr>
        <w:rPr>
          <w:rFonts w:ascii="Arial Narrow" w:hAnsi="Arial Narrow"/>
          <w:color w:val="000000" w:themeColor="text1"/>
          <w:sz w:val="18"/>
        </w:rPr>
      </w:pPr>
    </w:p>
    <w:p w14:paraId="0B5F67DC" w14:textId="77777777" w:rsidR="00AD2D8A" w:rsidRPr="003A6736" w:rsidRDefault="00AD2D8A" w:rsidP="00AD2D8A">
      <w:pPr>
        <w:rPr>
          <w:rFonts w:ascii="Arial Narrow" w:hAnsi="Arial Narrow"/>
          <w:color w:val="000000" w:themeColor="text1"/>
          <w:sz w:val="18"/>
        </w:rPr>
      </w:pPr>
    </w:p>
    <w:p w14:paraId="662018CB" w14:textId="77777777" w:rsidR="00AD2D8A" w:rsidRPr="003A6736" w:rsidRDefault="00AD2D8A" w:rsidP="00AD2D8A">
      <w:pPr>
        <w:rPr>
          <w:rFonts w:ascii="Arial Narrow" w:hAnsi="Arial Narrow"/>
          <w:color w:val="000000" w:themeColor="text1"/>
          <w:sz w:val="18"/>
        </w:rPr>
      </w:pPr>
    </w:p>
    <w:p w14:paraId="78641496" w14:textId="77777777" w:rsidR="00AD2D8A" w:rsidRPr="003A6736" w:rsidRDefault="00AD2D8A" w:rsidP="00AD2D8A">
      <w:pPr>
        <w:rPr>
          <w:rFonts w:ascii="Arial Narrow" w:hAnsi="Arial Narrow"/>
          <w:color w:val="000000" w:themeColor="text1"/>
          <w:sz w:val="18"/>
        </w:rPr>
      </w:pPr>
    </w:p>
    <w:p w14:paraId="3276AD76" w14:textId="77777777" w:rsidR="00AD2D8A" w:rsidRPr="003A6736" w:rsidRDefault="00AD2D8A" w:rsidP="00AD2D8A">
      <w:pPr>
        <w:rPr>
          <w:rFonts w:ascii="Arial Narrow" w:hAnsi="Arial Narrow"/>
          <w:color w:val="000000" w:themeColor="text1"/>
          <w:sz w:val="18"/>
        </w:rPr>
      </w:pPr>
    </w:p>
    <w:p w14:paraId="0DE96229" w14:textId="77777777" w:rsidR="00AD2D8A" w:rsidRPr="003A6736" w:rsidRDefault="00AD2D8A" w:rsidP="00AD2D8A">
      <w:pPr>
        <w:rPr>
          <w:rFonts w:ascii="Arial Narrow" w:hAnsi="Arial Narrow"/>
          <w:color w:val="000000" w:themeColor="text1"/>
          <w:sz w:val="18"/>
        </w:rPr>
      </w:pPr>
    </w:p>
    <w:p w14:paraId="4D676DA6" w14:textId="77777777" w:rsidR="00AD2D8A" w:rsidRPr="003A6736" w:rsidRDefault="00AD2D8A" w:rsidP="00AD2D8A">
      <w:pPr>
        <w:rPr>
          <w:rFonts w:ascii="Arial Narrow" w:hAnsi="Arial Narrow"/>
          <w:color w:val="000000" w:themeColor="text1"/>
          <w:sz w:val="18"/>
        </w:rPr>
      </w:pPr>
    </w:p>
    <w:p w14:paraId="13E66056" w14:textId="77777777" w:rsidR="00AD2D8A" w:rsidRPr="003A6736" w:rsidRDefault="00AD2D8A" w:rsidP="00AD2D8A">
      <w:pPr>
        <w:rPr>
          <w:rFonts w:ascii="Arial Narrow" w:hAnsi="Arial Narrow"/>
          <w:color w:val="000000" w:themeColor="text1"/>
          <w:sz w:val="18"/>
        </w:rPr>
      </w:pPr>
    </w:p>
    <w:p w14:paraId="080A6D5B" w14:textId="77777777" w:rsidR="00AD2D8A" w:rsidRPr="003A6736" w:rsidRDefault="00AD2D8A" w:rsidP="00AD2D8A">
      <w:pPr>
        <w:rPr>
          <w:rFonts w:ascii="Arial Narrow" w:hAnsi="Arial Narrow"/>
          <w:color w:val="000000" w:themeColor="text1"/>
          <w:sz w:val="18"/>
        </w:rPr>
      </w:pPr>
    </w:p>
    <w:p w14:paraId="1311F2AF" w14:textId="77777777" w:rsidR="00AD2D8A" w:rsidRPr="003A6736" w:rsidRDefault="00AD2D8A" w:rsidP="00AD2D8A">
      <w:pPr>
        <w:rPr>
          <w:rFonts w:ascii="Arial Narrow" w:hAnsi="Arial Narrow"/>
          <w:color w:val="000000" w:themeColor="text1"/>
          <w:sz w:val="18"/>
        </w:rPr>
      </w:pPr>
    </w:p>
    <w:p w14:paraId="3297E703" w14:textId="77777777" w:rsidR="00AD2D8A" w:rsidRPr="003A6736" w:rsidRDefault="00AD2D8A" w:rsidP="00AD2D8A">
      <w:pPr>
        <w:rPr>
          <w:rFonts w:ascii="Arial Narrow" w:hAnsi="Arial Narrow"/>
          <w:color w:val="000000" w:themeColor="text1"/>
          <w:sz w:val="18"/>
        </w:rPr>
      </w:pPr>
    </w:p>
    <w:p w14:paraId="088623DA" w14:textId="77777777" w:rsidR="00AD2D8A" w:rsidRPr="003A6736" w:rsidRDefault="00AD2D8A" w:rsidP="00AD2D8A">
      <w:pPr>
        <w:rPr>
          <w:rFonts w:ascii="Arial Narrow" w:hAnsi="Arial Narrow"/>
          <w:color w:val="000000" w:themeColor="text1"/>
          <w:sz w:val="18"/>
        </w:rPr>
      </w:pPr>
    </w:p>
    <w:p w14:paraId="1D1A19CB" w14:textId="77777777" w:rsidR="00AD2D8A" w:rsidRDefault="00AD2D8A" w:rsidP="00AD2D8A">
      <w:pPr>
        <w:widowControl/>
        <w:spacing w:after="160" w:line="259" w:lineRule="auto"/>
        <w:rPr>
          <w:rFonts w:ascii="Arial Narrow" w:hAnsi="Arial Narrow"/>
          <w:color w:val="000000" w:themeColor="text1"/>
          <w:sz w:val="18"/>
        </w:rPr>
      </w:pPr>
    </w:p>
    <w:p w14:paraId="0D5C520C" w14:textId="77777777" w:rsidR="004B46AE" w:rsidRDefault="004B46AE" w:rsidP="00AD2D8A">
      <w:pPr>
        <w:widowControl/>
        <w:spacing w:after="160" w:line="259" w:lineRule="auto"/>
        <w:rPr>
          <w:rFonts w:ascii="Arial Narrow" w:hAnsi="Arial Narrow"/>
          <w:color w:val="000000" w:themeColor="text1"/>
          <w:sz w:val="18"/>
        </w:rPr>
      </w:pPr>
    </w:p>
    <w:p w14:paraId="29C44CE9" w14:textId="77777777" w:rsidR="004B46AE" w:rsidRDefault="004B46AE" w:rsidP="00AD2D8A">
      <w:pPr>
        <w:widowControl/>
        <w:spacing w:after="160" w:line="259" w:lineRule="auto"/>
        <w:rPr>
          <w:rFonts w:ascii="Arial Narrow" w:hAnsi="Arial Narrow"/>
          <w:color w:val="000000" w:themeColor="text1"/>
          <w:sz w:val="18"/>
        </w:rPr>
      </w:pPr>
    </w:p>
    <w:p w14:paraId="6AC7431C" w14:textId="77777777" w:rsidR="004B46AE" w:rsidRDefault="004B46AE" w:rsidP="00AD2D8A">
      <w:pPr>
        <w:widowControl/>
        <w:spacing w:after="160" w:line="259" w:lineRule="auto"/>
        <w:rPr>
          <w:rFonts w:ascii="Arial Narrow" w:hAnsi="Arial Narrow"/>
          <w:color w:val="000000" w:themeColor="text1"/>
          <w:sz w:val="18"/>
        </w:rPr>
      </w:pPr>
    </w:p>
    <w:p w14:paraId="79667969" w14:textId="77777777" w:rsidR="004B46AE" w:rsidRDefault="004B46AE" w:rsidP="00AD2D8A">
      <w:pPr>
        <w:widowControl/>
        <w:spacing w:after="160" w:line="259" w:lineRule="auto"/>
        <w:rPr>
          <w:rFonts w:ascii="Arial Narrow" w:hAnsi="Arial Narrow"/>
          <w:color w:val="000000" w:themeColor="text1"/>
          <w:sz w:val="18"/>
        </w:rPr>
      </w:pPr>
    </w:p>
    <w:p w14:paraId="6B4CB53E" w14:textId="77777777" w:rsidR="0092093B" w:rsidRDefault="0092093B" w:rsidP="00AD2D8A">
      <w:pPr>
        <w:widowControl/>
        <w:spacing w:after="160" w:line="259" w:lineRule="auto"/>
        <w:rPr>
          <w:rFonts w:ascii="Arial Narrow" w:hAnsi="Arial Narrow"/>
          <w:color w:val="000000" w:themeColor="text1"/>
          <w:sz w:val="18"/>
        </w:rPr>
      </w:pPr>
    </w:p>
    <w:p w14:paraId="78D1EE5A" w14:textId="77777777" w:rsidR="0092093B" w:rsidRDefault="0092093B" w:rsidP="00AD2D8A">
      <w:pPr>
        <w:widowControl/>
        <w:spacing w:after="160" w:line="259" w:lineRule="auto"/>
        <w:rPr>
          <w:rFonts w:ascii="Arial Narrow" w:hAnsi="Arial Narrow"/>
          <w:color w:val="000000" w:themeColor="text1"/>
          <w:sz w:val="18"/>
        </w:rPr>
      </w:pPr>
    </w:p>
    <w:p w14:paraId="28B1E304" w14:textId="77777777" w:rsidR="0092093B" w:rsidRDefault="0092093B" w:rsidP="00AD2D8A">
      <w:pPr>
        <w:widowControl/>
        <w:spacing w:after="160" w:line="259" w:lineRule="auto"/>
        <w:rPr>
          <w:rFonts w:ascii="Arial Narrow" w:hAnsi="Arial Narrow"/>
          <w:color w:val="000000" w:themeColor="text1"/>
          <w:sz w:val="18"/>
        </w:rPr>
      </w:pPr>
    </w:p>
    <w:p w14:paraId="4B5ECEB8" w14:textId="77777777" w:rsidR="0092093B" w:rsidRPr="003A6736" w:rsidRDefault="0092093B" w:rsidP="00AD2D8A">
      <w:pPr>
        <w:widowControl/>
        <w:spacing w:after="160" w:line="259" w:lineRule="auto"/>
        <w:rPr>
          <w:rFonts w:ascii="Arial Narrow" w:hAnsi="Arial Narrow"/>
          <w:color w:val="000000" w:themeColor="text1"/>
          <w:sz w:val="18"/>
        </w:rPr>
      </w:pPr>
    </w:p>
    <w:p w14:paraId="0F2D4083" w14:textId="77777777" w:rsidR="00AD2D8A" w:rsidRDefault="00AD2D8A" w:rsidP="00AD2D8A">
      <w:pPr>
        <w:widowControl/>
        <w:spacing w:after="160" w:line="259" w:lineRule="auto"/>
        <w:rPr>
          <w:rFonts w:ascii="Arial Narrow" w:hAnsi="Arial Narrow"/>
          <w:color w:val="000000" w:themeColor="text1"/>
          <w:sz w:val="18"/>
        </w:rPr>
      </w:pPr>
    </w:p>
    <w:p w14:paraId="5610A8FF" w14:textId="77777777" w:rsidR="009B6515" w:rsidRDefault="009B6515" w:rsidP="00AD2D8A">
      <w:pPr>
        <w:widowControl/>
        <w:spacing w:after="160" w:line="259" w:lineRule="auto"/>
        <w:rPr>
          <w:rFonts w:ascii="Arial Narrow" w:hAnsi="Arial Narrow"/>
          <w:color w:val="000000" w:themeColor="text1"/>
          <w:sz w:val="18"/>
        </w:rPr>
      </w:pPr>
    </w:p>
    <w:p w14:paraId="58301C72" w14:textId="36F39951" w:rsidR="009B6515" w:rsidRDefault="009B6515" w:rsidP="00AD2D8A">
      <w:pPr>
        <w:widowControl/>
        <w:spacing w:after="160" w:line="259" w:lineRule="auto"/>
        <w:rPr>
          <w:rFonts w:ascii="Arial Narrow" w:hAnsi="Arial Narrow"/>
          <w:color w:val="000000" w:themeColor="text1"/>
          <w:sz w:val="18"/>
        </w:rPr>
      </w:pPr>
    </w:p>
    <w:p w14:paraId="3A4D8261" w14:textId="4A8FA7CB" w:rsidR="00032D8A" w:rsidRDefault="00032D8A" w:rsidP="00AD2D8A">
      <w:pPr>
        <w:widowControl/>
        <w:spacing w:after="160" w:line="259" w:lineRule="auto"/>
        <w:rPr>
          <w:rFonts w:ascii="Arial Narrow" w:hAnsi="Arial Narrow"/>
          <w:color w:val="000000" w:themeColor="text1"/>
          <w:sz w:val="18"/>
        </w:rPr>
      </w:pPr>
    </w:p>
    <w:p w14:paraId="0424E773" w14:textId="77777777" w:rsidR="00032D8A" w:rsidRPr="003A6736" w:rsidRDefault="00032D8A" w:rsidP="00AD2D8A">
      <w:pPr>
        <w:widowControl/>
        <w:spacing w:after="160" w:line="259" w:lineRule="auto"/>
        <w:rPr>
          <w:rFonts w:ascii="Arial Narrow" w:hAnsi="Arial Narrow"/>
          <w:color w:val="000000" w:themeColor="text1"/>
          <w:sz w:val="18"/>
        </w:rPr>
      </w:pPr>
    </w:p>
    <w:p w14:paraId="48C02B23" w14:textId="77777777" w:rsidR="00AD2D8A" w:rsidRPr="003A6736"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3A6736">
        <w:rPr>
          <w:rFonts w:ascii="Arial Narrow" w:hAnsi="Arial Narrow" w:cs="Arial"/>
          <w:b/>
          <w:color w:val="0070C0"/>
          <w:sz w:val="22"/>
          <w:szCs w:val="22"/>
        </w:rPr>
        <w:lastRenderedPageBreak/>
        <w:t xml:space="preserve">  </w:t>
      </w:r>
      <w:r w:rsidRPr="003A6736">
        <w:rPr>
          <w:rFonts w:ascii="Arial Narrow" w:hAnsi="Arial Narrow" w:cs="Arial Narrow,Bold"/>
          <w:b/>
          <w:bCs/>
          <w:sz w:val="22"/>
          <w:szCs w:val="22"/>
        </w:rPr>
        <w:t>EME’S AND QSE’S MUST COMPLETE THE FOLLOWING APPLICABLE AFFIDAVIT FORM TO CLAIM PREFERENCE POINTS</w:t>
      </w:r>
    </w:p>
    <w:p w14:paraId="0F43C2DF" w14:textId="77777777" w:rsidR="00AD2D8A" w:rsidRPr="003A6736"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3597A0BB" w14:textId="77777777" w:rsidR="00AD2D8A" w:rsidRPr="003A6736"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3A6736">
        <w:rPr>
          <w:rFonts w:ascii="Arial Narrow" w:hAnsi="Arial Narrow" w:cs="Arial Narrow,Bold"/>
          <w:b/>
          <w:bCs/>
          <w:sz w:val="22"/>
          <w:szCs w:val="22"/>
        </w:rPr>
        <w:t>SWORN AFFIDAVIT – B-BBEE EXEMPTED MICRO ENTERPRISE</w:t>
      </w:r>
    </w:p>
    <w:p w14:paraId="14FDF6DC"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6DF40FFD"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I, the undersigned,</w:t>
      </w:r>
    </w:p>
    <w:p w14:paraId="47165459"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513"/>
      </w:tblGrid>
      <w:tr w:rsidR="00AD2D8A" w:rsidRPr="003A6736" w14:paraId="27EEE13A" w14:textId="77777777" w:rsidTr="00E75569">
        <w:trPr>
          <w:trHeight w:val="362"/>
        </w:trPr>
        <w:tc>
          <w:tcPr>
            <w:tcW w:w="2547" w:type="dxa"/>
          </w:tcPr>
          <w:p w14:paraId="3EAEA27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Full name &amp; Surname</w:t>
            </w:r>
          </w:p>
        </w:tc>
        <w:tc>
          <w:tcPr>
            <w:tcW w:w="7513" w:type="dxa"/>
          </w:tcPr>
          <w:p w14:paraId="4C9C6C2D"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150B63D2" w14:textId="77777777" w:rsidTr="00E75569">
        <w:trPr>
          <w:trHeight w:val="362"/>
        </w:trPr>
        <w:tc>
          <w:tcPr>
            <w:tcW w:w="2547" w:type="dxa"/>
          </w:tcPr>
          <w:p w14:paraId="1243309C"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Identity number</w:t>
            </w:r>
          </w:p>
        </w:tc>
        <w:tc>
          <w:tcPr>
            <w:tcW w:w="7513" w:type="dxa"/>
          </w:tcPr>
          <w:p w14:paraId="36AC8F8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bl>
    <w:p w14:paraId="71013C17"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576B1F29"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Hereby declare under oath as follows:</w:t>
      </w:r>
    </w:p>
    <w:p w14:paraId="43975BCF"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20A9EDF7"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The contents of this statement are to the best of my knowledge a true reflection of the facts.</w:t>
      </w:r>
    </w:p>
    <w:p w14:paraId="321AE76F"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I am a member / director / owner of the following enterprise and am duly authorised to act on its behalf:</w:t>
      </w:r>
    </w:p>
    <w:p w14:paraId="4D2D6AD6"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67"/>
        <w:gridCol w:w="7198"/>
      </w:tblGrid>
      <w:tr w:rsidR="00AD2D8A" w:rsidRPr="003A6736" w14:paraId="71E2695A" w14:textId="77777777" w:rsidTr="00AD2D8A">
        <w:trPr>
          <w:trHeight w:val="268"/>
        </w:trPr>
        <w:tc>
          <w:tcPr>
            <w:tcW w:w="2767" w:type="dxa"/>
          </w:tcPr>
          <w:p w14:paraId="62686197"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Name</w:t>
            </w:r>
          </w:p>
        </w:tc>
        <w:tc>
          <w:tcPr>
            <w:tcW w:w="7198" w:type="dxa"/>
          </w:tcPr>
          <w:p w14:paraId="5974D37E"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5E7FB315" w14:textId="77777777" w:rsidTr="00AD2D8A">
        <w:trPr>
          <w:trHeight w:val="537"/>
        </w:trPr>
        <w:tc>
          <w:tcPr>
            <w:tcW w:w="2767" w:type="dxa"/>
          </w:tcPr>
          <w:p w14:paraId="15F0A712"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Trading Name (If</w:t>
            </w:r>
          </w:p>
          <w:p w14:paraId="4C461D4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Applicable):</w:t>
            </w:r>
          </w:p>
        </w:tc>
        <w:tc>
          <w:tcPr>
            <w:tcW w:w="7198" w:type="dxa"/>
          </w:tcPr>
          <w:p w14:paraId="38DF02EB"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4F3825D" w14:textId="77777777" w:rsidTr="00AD2D8A">
        <w:trPr>
          <w:trHeight w:val="258"/>
        </w:trPr>
        <w:tc>
          <w:tcPr>
            <w:tcW w:w="2767" w:type="dxa"/>
          </w:tcPr>
          <w:p w14:paraId="640611E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Registration Number</w:t>
            </w:r>
          </w:p>
        </w:tc>
        <w:tc>
          <w:tcPr>
            <w:tcW w:w="7198" w:type="dxa"/>
          </w:tcPr>
          <w:p w14:paraId="57EAC77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16A01AB" w14:textId="77777777" w:rsidTr="00AD2D8A">
        <w:trPr>
          <w:trHeight w:val="537"/>
        </w:trPr>
        <w:tc>
          <w:tcPr>
            <w:tcW w:w="2767" w:type="dxa"/>
          </w:tcPr>
          <w:p w14:paraId="6CDD0AF7"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Physical</w:t>
            </w:r>
          </w:p>
          <w:p w14:paraId="76FA961F"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Address:</w:t>
            </w:r>
          </w:p>
        </w:tc>
        <w:tc>
          <w:tcPr>
            <w:tcW w:w="7198" w:type="dxa"/>
          </w:tcPr>
          <w:p w14:paraId="065E0ECA"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2ED0E35E" w14:textId="77777777" w:rsidTr="00AD2D8A">
        <w:trPr>
          <w:trHeight w:val="537"/>
        </w:trPr>
        <w:tc>
          <w:tcPr>
            <w:tcW w:w="2767" w:type="dxa"/>
          </w:tcPr>
          <w:p w14:paraId="3ACEF65B"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Type of Entity (CC, (Pty)</w:t>
            </w:r>
          </w:p>
          <w:p w14:paraId="30CDD6DA"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Ltd, Sole Prop etc.):</w:t>
            </w:r>
          </w:p>
        </w:tc>
        <w:tc>
          <w:tcPr>
            <w:tcW w:w="7198" w:type="dxa"/>
          </w:tcPr>
          <w:p w14:paraId="63B84235"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217266FD" w14:textId="77777777" w:rsidTr="00AD2D8A">
        <w:trPr>
          <w:trHeight w:val="268"/>
        </w:trPr>
        <w:tc>
          <w:tcPr>
            <w:tcW w:w="2767" w:type="dxa"/>
          </w:tcPr>
          <w:p w14:paraId="1EAF4725"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Nature of Business:</w:t>
            </w:r>
          </w:p>
        </w:tc>
        <w:tc>
          <w:tcPr>
            <w:tcW w:w="7198" w:type="dxa"/>
          </w:tcPr>
          <w:p w14:paraId="4549208C"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08DD2C12" w14:textId="77777777" w:rsidTr="00AD2D8A">
        <w:trPr>
          <w:trHeight w:val="3362"/>
        </w:trPr>
        <w:tc>
          <w:tcPr>
            <w:tcW w:w="2767" w:type="dxa"/>
          </w:tcPr>
          <w:p w14:paraId="3CE5C05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5511A26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People”</w:t>
            </w:r>
          </w:p>
        </w:tc>
        <w:tc>
          <w:tcPr>
            <w:tcW w:w="7198" w:type="dxa"/>
          </w:tcPr>
          <w:p w14:paraId="209105FE"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As per the Broad-Based Black Economic Empowerment Act 53 of 2003 as</w:t>
            </w:r>
          </w:p>
          <w:p w14:paraId="769FA54E"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Amended by Act No 46 of 2013 “Black People” is a generic term which</w:t>
            </w:r>
          </w:p>
          <w:p w14:paraId="65959ED7"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 xml:space="preserve">means Africans, </w:t>
            </w:r>
            <w:proofErr w:type="spellStart"/>
            <w:r w:rsidRPr="003A6736">
              <w:rPr>
                <w:rFonts w:ascii="Arial Narrow" w:hAnsi="Arial Narrow" w:cs="Arial Narrow,Bold"/>
                <w:bCs/>
                <w:sz w:val="22"/>
              </w:rPr>
              <w:t>Coloureds</w:t>
            </w:r>
            <w:proofErr w:type="spellEnd"/>
            <w:r w:rsidRPr="003A6736">
              <w:rPr>
                <w:rFonts w:ascii="Arial Narrow" w:hAnsi="Arial Narrow" w:cs="Arial Narrow,Bold"/>
                <w:bCs/>
                <w:sz w:val="22"/>
              </w:rPr>
              <w:t xml:space="preserve"> and Indians –</w:t>
            </w:r>
          </w:p>
          <w:p w14:paraId="37FB8189"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are citizens of the Republic of South Africa by birth or descent;</w:t>
            </w:r>
          </w:p>
          <w:p w14:paraId="46A54008" w14:textId="77777777" w:rsidR="00AD2D8A" w:rsidRPr="003A6736" w:rsidRDefault="00AD2D8A" w:rsidP="00AD2D8A">
            <w:pPr>
              <w:autoSpaceDE w:val="0"/>
              <w:autoSpaceDN w:val="0"/>
              <w:adjustRightInd w:val="0"/>
              <w:contextualSpacing/>
              <w:jc w:val="both"/>
              <w:rPr>
                <w:rFonts w:ascii="Arial Narrow" w:hAnsi="Arial Narrow" w:cs="Arial Narrow,Bold"/>
                <w:bCs/>
              </w:rPr>
            </w:pPr>
            <w:r w:rsidRPr="003A6736">
              <w:rPr>
                <w:rFonts w:ascii="Arial Narrow" w:hAnsi="Arial Narrow" w:cs="Arial Narrow,Bold"/>
                <w:bCs/>
              </w:rPr>
              <w:t>or</w:t>
            </w:r>
          </w:p>
          <w:p w14:paraId="4C9655E3"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became citizens of the Republic of South Africa by </w:t>
            </w:r>
            <w:r w:rsidR="00C85D1C" w:rsidRPr="003A6736">
              <w:rPr>
                <w:rFonts w:ascii="Arial Narrow" w:hAnsi="Arial Narrow" w:cs="Arial Narrow,Bold"/>
                <w:bCs/>
              </w:rPr>
              <w:t>naturalization</w:t>
            </w:r>
            <w:r w:rsidRPr="003A6736">
              <w:rPr>
                <w:rFonts w:ascii="Arial Narrow" w:hAnsi="Arial Narrow" w:cs="Arial Narrow,Bold"/>
                <w:bCs/>
              </w:rPr>
              <w:t>-</w:t>
            </w:r>
          </w:p>
          <w:p w14:paraId="3E69BD48"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before 27 April 1994; or</w:t>
            </w:r>
          </w:p>
          <w:p w14:paraId="798F487F"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on or after 27 April 1994 and who would have been entitled to acquire citizenship by naturalization prior to that date;”</w:t>
            </w:r>
          </w:p>
        </w:tc>
      </w:tr>
      <w:tr w:rsidR="00AD2D8A" w:rsidRPr="003A6736" w14:paraId="3F98DBA7" w14:textId="77777777" w:rsidTr="00AD2D8A">
        <w:trPr>
          <w:trHeight w:val="3600"/>
        </w:trPr>
        <w:tc>
          <w:tcPr>
            <w:tcW w:w="2767" w:type="dxa"/>
          </w:tcPr>
          <w:p w14:paraId="27F072CD"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4E70E828"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Designated Groups”</w:t>
            </w:r>
          </w:p>
        </w:tc>
        <w:tc>
          <w:tcPr>
            <w:tcW w:w="7198" w:type="dxa"/>
          </w:tcPr>
          <w:p w14:paraId="5C871D86"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“Black Designated Groups means:</w:t>
            </w:r>
          </w:p>
          <w:p w14:paraId="4684731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unemployed black people not attending and not required by law to attend an educational institution and not awaiting admission to an educational institution;</w:t>
            </w:r>
          </w:p>
          <w:p w14:paraId="6240629E"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youth as defined in the National Youth Commission Act of 1996;</w:t>
            </w:r>
          </w:p>
          <w:p w14:paraId="5B142DC0"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302BFD3C"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Black people living in rural and under developed areas;</w:t>
            </w:r>
          </w:p>
          <w:p w14:paraId="229EC283"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military veterans who qualifies to be called a military veteran in terms of the Military Veterans Act 18 of 2011;”</w:t>
            </w:r>
          </w:p>
        </w:tc>
      </w:tr>
    </w:tbl>
    <w:p w14:paraId="662F7B1E"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46932BDA"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17063100"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63928891" w14:textId="77777777" w:rsid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078E0C07" w14:textId="77777777" w:rsidR="00274F1B" w:rsidRPr="003A6736" w:rsidRDefault="00274F1B" w:rsidP="00AD2D8A">
      <w:pPr>
        <w:widowControl/>
        <w:autoSpaceDE w:val="0"/>
        <w:autoSpaceDN w:val="0"/>
        <w:adjustRightInd w:val="0"/>
        <w:spacing w:after="160" w:line="259" w:lineRule="auto"/>
        <w:contextualSpacing/>
        <w:rPr>
          <w:rFonts w:ascii="Arial Narrow" w:hAnsi="Arial Narrow" w:cs="Arial Narrow"/>
          <w:lang w:eastAsia="en-ZA"/>
        </w:rPr>
      </w:pPr>
    </w:p>
    <w:p w14:paraId="6F702ADA"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A6736">
        <w:rPr>
          <w:rFonts w:ascii="Arial Narrow" w:hAnsi="Arial Narrow" w:cs="Arial Narrow"/>
          <w:lang w:eastAsia="en-ZA"/>
        </w:rPr>
        <w:lastRenderedPageBreak/>
        <w:t>I hereby declare under Oath that:</w:t>
      </w:r>
    </w:p>
    <w:p w14:paraId="3D28E3E2"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64BB2426"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7A66B7D8"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51A7C4D7"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2C37512F"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Black Designated Group Owned % Breakdown as per the definition stated above:</w:t>
      </w:r>
    </w:p>
    <w:p w14:paraId="6132532F"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Youth % = ______________%</w:t>
      </w:r>
    </w:p>
    <w:p w14:paraId="62AE2D7B"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Disabled % =______________%</w:t>
      </w:r>
    </w:p>
    <w:p w14:paraId="4F13A7BE"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Unemployed % =______________%</w:t>
      </w:r>
    </w:p>
    <w:p w14:paraId="4016F89E"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People living in Rural areas % = ______________%</w:t>
      </w:r>
    </w:p>
    <w:p w14:paraId="4C4CA20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Military Veterans % =______________%</w:t>
      </w:r>
    </w:p>
    <w:p w14:paraId="32F0140C"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Based on the Financial Statements/Management Accounts and other information available on the latest financial year-end of _____________, the annual Total Revenue was R10,000,000.00 (Ten Million Rands) or less</w:t>
      </w:r>
    </w:p>
    <w:p w14:paraId="3F3DEAB9"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b/>
          <w:lang w:eastAsia="en-ZA"/>
        </w:rPr>
      </w:pPr>
      <w:r w:rsidRPr="003A6736">
        <w:rPr>
          <w:rFonts w:ascii="Arial Narrow" w:hAnsi="Arial Narrow" w:cs="Arial Narrow"/>
          <w:lang w:eastAsia="en-ZA"/>
        </w:rPr>
        <w:t xml:space="preserve">Please Confirm on the below table the B-BBEE Level Contributor, </w:t>
      </w:r>
      <w:r w:rsidRPr="003A6736">
        <w:rPr>
          <w:rFonts w:ascii="Arial Narrow" w:hAnsi="Arial Narrow" w:cs="Arial Narrow"/>
          <w:b/>
          <w:lang w:eastAsia="en-ZA"/>
        </w:rPr>
        <w:t>by ticking the applicable box.</w:t>
      </w:r>
    </w:p>
    <w:tbl>
      <w:tblPr>
        <w:tblStyle w:val="TableGrid3"/>
        <w:tblW w:w="0" w:type="auto"/>
        <w:tblLook w:val="04A0" w:firstRow="1" w:lastRow="0" w:firstColumn="1" w:lastColumn="0" w:noHBand="0" w:noVBand="1"/>
      </w:tblPr>
      <w:tblGrid>
        <w:gridCol w:w="2122"/>
        <w:gridCol w:w="6520"/>
        <w:gridCol w:w="1826"/>
      </w:tblGrid>
      <w:tr w:rsidR="00AD2D8A" w:rsidRPr="003A6736" w14:paraId="7E23EE82" w14:textId="77777777" w:rsidTr="00AD2D8A">
        <w:tc>
          <w:tcPr>
            <w:tcW w:w="2122" w:type="dxa"/>
          </w:tcPr>
          <w:p w14:paraId="4562974B"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100% Black Owned</w:t>
            </w:r>
          </w:p>
        </w:tc>
        <w:tc>
          <w:tcPr>
            <w:tcW w:w="6520" w:type="dxa"/>
          </w:tcPr>
          <w:p w14:paraId="7252FB26"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One </w:t>
            </w:r>
            <w:r w:rsidRPr="003A6736">
              <w:rPr>
                <w:rFonts w:ascii="Arial Narrow" w:hAnsi="Arial Narrow" w:cs="Arial Narrow"/>
                <w:snapToGrid/>
                <w:sz w:val="22"/>
                <w:lang w:val="en-ZA" w:eastAsia="en-ZA"/>
              </w:rPr>
              <w:t>(135% B-BBEE procurement recognition</w:t>
            </w:r>
          </w:p>
          <w:p w14:paraId="7479D803"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level)</w:t>
            </w:r>
          </w:p>
        </w:tc>
        <w:tc>
          <w:tcPr>
            <w:tcW w:w="1826" w:type="dxa"/>
          </w:tcPr>
          <w:p w14:paraId="0160EAFF"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53973AD8" w14:textId="77777777" w:rsidTr="00AD2D8A">
        <w:tc>
          <w:tcPr>
            <w:tcW w:w="2122" w:type="dxa"/>
          </w:tcPr>
          <w:p w14:paraId="4381E212"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
                <w:snapToGrid/>
                <w:sz w:val="22"/>
                <w:lang w:val="en-ZA" w:eastAsia="en-ZA"/>
              </w:rPr>
              <w:t>At least 51% Black</w:t>
            </w:r>
          </w:p>
          <w:p w14:paraId="68CAA0AE"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Owned</w:t>
            </w:r>
          </w:p>
        </w:tc>
        <w:tc>
          <w:tcPr>
            <w:tcW w:w="6520" w:type="dxa"/>
          </w:tcPr>
          <w:p w14:paraId="408332BD"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Two </w:t>
            </w:r>
            <w:r w:rsidRPr="003A6736">
              <w:rPr>
                <w:rFonts w:ascii="Arial Narrow" w:hAnsi="Arial Narrow" w:cs="Arial Narrow"/>
                <w:snapToGrid/>
                <w:sz w:val="22"/>
                <w:lang w:val="en-ZA" w:eastAsia="en-ZA"/>
              </w:rPr>
              <w:t>(125% B-BBEE procurement</w:t>
            </w:r>
          </w:p>
          <w:p w14:paraId="043E5C59"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recognition level)</w:t>
            </w:r>
          </w:p>
        </w:tc>
        <w:tc>
          <w:tcPr>
            <w:tcW w:w="1826" w:type="dxa"/>
          </w:tcPr>
          <w:p w14:paraId="67697415"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34557F5C" w14:textId="77777777" w:rsidTr="00AD2D8A">
        <w:tc>
          <w:tcPr>
            <w:tcW w:w="2122" w:type="dxa"/>
          </w:tcPr>
          <w:p w14:paraId="6BB95BEA"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
                <w:snapToGrid/>
                <w:sz w:val="22"/>
                <w:lang w:val="en-ZA" w:eastAsia="en-ZA"/>
              </w:rPr>
              <w:t>Less than 51% Black</w:t>
            </w:r>
          </w:p>
          <w:p w14:paraId="41080BFB"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Owned</w:t>
            </w:r>
          </w:p>
        </w:tc>
        <w:tc>
          <w:tcPr>
            <w:tcW w:w="6520" w:type="dxa"/>
          </w:tcPr>
          <w:p w14:paraId="6CC06C48" w14:textId="77777777" w:rsidR="00AD2D8A" w:rsidRPr="003A6736" w:rsidRDefault="00AD2D8A" w:rsidP="00AD2D8A">
            <w:pPr>
              <w:widowControl/>
              <w:autoSpaceDE w:val="0"/>
              <w:autoSpaceDN w:val="0"/>
              <w:adjustRightInd w:val="0"/>
              <w:rPr>
                <w:rFonts w:ascii="Arial Narrow" w:hAnsi="Arial Narrow" w:cs="Arial Narrow"/>
                <w:snapToGrid/>
                <w:sz w:val="22"/>
                <w:lang w:val="en-ZA" w:eastAsia="en-ZA"/>
              </w:rPr>
            </w:pPr>
            <w:r w:rsidRPr="003A6736">
              <w:rPr>
                <w:rFonts w:ascii="Arial Narrow" w:hAnsi="Arial Narrow" w:cs="Arial Narrow,Bold"/>
                <w:b/>
                <w:bCs/>
                <w:snapToGrid/>
                <w:sz w:val="22"/>
                <w:lang w:val="en-ZA" w:eastAsia="en-ZA"/>
              </w:rPr>
              <w:t xml:space="preserve">Level Four </w:t>
            </w:r>
            <w:r w:rsidRPr="003A6736">
              <w:rPr>
                <w:rFonts w:ascii="Arial Narrow" w:hAnsi="Arial Narrow" w:cs="Arial Narrow"/>
                <w:snapToGrid/>
                <w:sz w:val="22"/>
                <w:lang w:val="en-ZA" w:eastAsia="en-ZA"/>
              </w:rPr>
              <w:t>(100% B-BBEE procurement recognition</w:t>
            </w:r>
          </w:p>
          <w:p w14:paraId="2D06E6AA"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level)</w:t>
            </w:r>
          </w:p>
        </w:tc>
        <w:tc>
          <w:tcPr>
            <w:tcW w:w="1826" w:type="dxa"/>
          </w:tcPr>
          <w:p w14:paraId="7CCBDFCC" w14:textId="77777777" w:rsidR="00AD2D8A" w:rsidRPr="003A6736" w:rsidRDefault="00AD2D8A" w:rsidP="00AD2D8A">
            <w:pPr>
              <w:autoSpaceDE w:val="0"/>
              <w:autoSpaceDN w:val="0"/>
              <w:adjustRightInd w:val="0"/>
              <w:jc w:val="both"/>
              <w:rPr>
                <w:rFonts w:ascii="Arial Narrow" w:hAnsi="Arial Narrow" w:cs="Arial Narrow"/>
                <w:sz w:val="22"/>
              </w:rPr>
            </w:pPr>
          </w:p>
        </w:tc>
      </w:tr>
    </w:tbl>
    <w:p w14:paraId="4F03B5C7"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C616676"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1FA4AE8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The sworn affidavit will be valid for a period of 12 months from the date signed by commissioner.</w:t>
      </w:r>
    </w:p>
    <w:p w14:paraId="0BC8864E"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26D50B38"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Deponent Signature: ___________________</w:t>
      </w:r>
    </w:p>
    <w:p w14:paraId="561C359D"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1341B2D0"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Date: _____/______/___________________</w:t>
      </w:r>
    </w:p>
    <w:p w14:paraId="5A7582D1" w14:textId="77777777" w:rsidR="00AD2D8A" w:rsidRPr="003A6736"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3A6736" w14:paraId="51EB32CD" w14:textId="77777777" w:rsidTr="00AD2D8A">
        <w:trPr>
          <w:trHeight w:val="1845"/>
        </w:trPr>
        <w:tc>
          <w:tcPr>
            <w:tcW w:w="3762" w:type="dxa"/>
          </w:tcPr>
          <w:p w14:paraId="69288109" w14:textId="77777777" w:rsidR="00AD2D8A" w:rsidRPr="003A6736" w:rsidRDefault="00AD2D8A" w:rsidP="00AD2D8A">
            <w:pPr>
              <w:autoSpaceDE w:val="0"/>
              <w:autoSpaceDN w:val="0"/>
              <w:adjustRightInd w:val="0"/>
              <w:jc w:val="both"/>
              <w:rPr>
                <w:rFonts w:ascii="Arial Narrow" w:hAnsi="Arial Narrow" w:cs="Arial Narrow"/>
                <w:b/>
                <w:sz w:val="22"/>
              </w:rPr>
            </w:pPr>
          </w:p>
        </w:tc>
      </w:tr>
      <w:tr w:rsidR="00AD2D8A" w:rsidRPr="003A6736" w14:paraId="3486623C" w14:textId="77777777" w:rsidTr="00AD2D8A">
        <w:trPr>
          <w:trHeight w:val="253"/>
        </w:trPr>
        <w:tc>
          <w:tcPr>
            <w:tcW w:w="3762" w:type="dxa"/>
          </w:tcPr>
          <w:p w14:paraId="4708B7F7" w14:textId="77777777" w:rsidR="00AD2D8A" w:rsidRPr="003A6736" w:rsidRDefault="00AD2D8A" w:rsidP="00AD2D8A">
            <w:pPr>
              <w:jc w:val="both"/>
              <w:rPr>
                <w:rFonts w:ascii="Arial Narrow" w:hAnsi="Arial Narrow" w:cstheme="minorBidi"/>
                <w:b/>
                <w:sz w:val="22"/>
              </w:rPr>
            </w:pPr>
            <w:r w:rsidRPr="003A6736">
              <w:rPr>
                <w:rFonts w:ascii="Arial Narrow" w:hAnsi="Arial Narrow" w:cs="Arial Narrow"/>
                <w:b/>
                <w:sz w:val="22"/>
              </w:rPr>
              <w:t>Stamp</w:t>
            </w:r>
          </w:p>
        </w:tc>
      </w:tr>
    </w:tbl>
    <w:p w14:paraId="22737A0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431D3D67"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53C9709C"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71F1E27E" w14:textId="77777777" w:rsidR="00AD2D8A"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______________________</w:t>
      </w:r>
    </w:p>
    <w:p w14:paraId="678AE319" w14:textId="77777777" w:rsidR="00C24062"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Sign</w:t>
      </w:r>
      <w:r w:rsidR="0030657F" w:rsidRPr="003A6736">
        <w:rPr>
          <w:rFonts w:ascii="Arial Narrow" w:hAnsi="Arial Narrow" w:cs="Arial Narrow"/>
          <w:b/>
          <w:sz w:val="22"/>
          <w:szCs w:val="22"/>
        </w:rPr>
        <w:t>ature of Commissioner of O</w:t>
      </w:r>
      <w:r w:rsidR="00C85D1C" w:rsidRPr="003A6736">
        <w:rPr>
          <w:rFonts w:ascii="Arial Narrow" w:hAnsi="Arial Narrow" w:cs="Arial Narrow"/>
          <w:b/>
          <w:sz w:val="22"/>
          <w:szCs w:val="22"/>
        </w:rPr>
        <w:t>aths</w:t>
      </w:r>
    </w:p>
    <w:p w14:paraId="56372281"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1C338256"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7F1BDE0D" w14:textId="77777777" w:rsidR="00C24062" w:rsidRPr="003A6736" w:rsidRDefault="00C24062" w:rsidP="00AD2D8A">
      <w:pPr>
        <w:autoSpaceDE w:val="0"/>
        <w:autoSpaceDN w:val="0"/>
        <w:adjustRightInd w:val="0"/>
        <w:jc w:val="both"/>
        <w:rPr>
          <w:rFonts w:ascii="Arial Narrow" w:hAnsi="Arial Narrow" w:cs="Arial Narrow"/>
          <w:b/>
          <w:sz w:val="22"/>
          <w:szCs w:val="22"/>
        </w:rPr>
      </w:pPr>
    </w:p>
    <w:p w14:paraId="6B229D7E" w14:textId="77777777" w:rsidR="00670B20" w:rsidRPr="003A6736" w:rsidRDefault="00670B20">
      <w:pPr>
        <w:widowControl/>
        <w:spacing w:after="160" w:line="259" w:lineRule="auto"/>
        <w:rPr>
          <w:rFonts w:ascii="Arial Narrow" w:hAnsi="Arial Narrow"/>
          <w:b/>
          <w:bCs/>
          <w:sz w:val="22"/>
          <w:szCs w:val="22"/>
        </w:rPr>
      </w:pPr>
    </w:p>
    <w:p w14:paraId="2A00E5E2" w14:textId="77777777" w:rsidR="004B46AE" w:rsidRPr="003A6736" w:rsidRDefault="004B46AE">
      <w:pPr>
        <w:widowControl/>
        <w:spacing w:after="160" w:line="259" w:lineRule="auto"/>
        <w:rPr>
          <w:rFonts w:ascii="Arial Narrow" w:hAnsi="Arial Narrow"/>
          <w:b/>
          <w:bCs/>
          <w:sz w:val="22"/>
          <w:szCs w:val="22"/>
        </w:rPr>
      </w:pPr>
    </w:p>
    <w:p w14:paraId="7F7FD35C" w14:textId="77777777" w:rsidR="00AD2D8A" w:rsidRPr="003A6736" w:rsidRDefault="00AD2D8A" w:rsidP="00AD2D8A">
      <w:pPr>
        <w:pBdr>
          <w:bottom w:val="single" w:sz="12" w:space="1" w:color="auto"/>
        </w:pBdr>
        <w:jc w:val="center"/>
        <w:rPr>
          <w:rFonts w:ascii="Arial Narrow" w:hAnsi="Arial Narrow"/>
          <w:b/>
          <w:bCs/>
          <w:sz w:val="22"/>
          <w:szCs w:val="22"/>
        </w:rPr>
      </w:pPr>
      <w:r w:rsidRPr="003A6736">
        <w:rPr>
          <w:rFonts w:ascii="Arial Narrow" w:hAnsi="Arial Narrow"/>
          <w:b/>
          <w:bCs/>
          <w:sz w:val="22"/>
          <w:szCs w:val="22"/>
        </w:rPr>
        <w:lastRenderedPageBreak/>
        <w:t>SWORN AFFIDAVIT – B-BBEE QUALIFYING SMALL ENTERPRISE</w:t>
      </w:r>
    </w:p>
    <w:p w14:paraId="65DC5C77" w14:textId="77777777" w:rsidR="00AD2D8A" w:rsidRPr="003A6736" w:rsidRDefault="00AD2D8A" w:rsidP="00AD2D8A">
      <w:pPr>
        <w:rPr>
          <w:rFonts w:ascii="Arial Narrow" w:hAnsi="Arial Narrow"/>
        </w:rPr>
      </w:pPr>
    </w:p>
    <w:p w14:paraId="51D43EBC"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I, the undersigned,</w:t>
      </w:r>
    </w:p>
    <w:p w14:paraId="567795A7"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371"/>
      </w:tblGrid>
      <w:tr w:rsidR="003D3460" w:rsidRPr="003A6736" w14:paraId="33B31A09" w14:textId="77777777" w:rsidTr="00AD2D8A">
        <w:trPr>
          <w:trHeight w:val="362"/>
        </w:trPr>
        <w:tc>
          <w:tcPr>
            <w:tcW w:w="2547" w:type="dxa"/>
          </w:tcPr>
          <w:p w14:paraId="44B4FBF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Full name &amp; Surname</w:t>
            </w:r>
          </w:p>
        </w:tc>
        <w:tc>
          <w:tcPr>
            <w:tcW w:w="7371" w:type="dxa"/>
          </w:tcPr>
          <w:p w14:paraId="6E32F377"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AD2D8A" w:rsidRPr="003A6736" w14:paraId="6F1CE551" w14:textId="77777777" w:rsidTr="00AD2D8A">
        <w:trPr>
          <w:trHeight w:val="362"/>
        </w:trPr>
        <w:tc>
          <w:tcPr>
            <w:tcW w:w="2547" w:type="dxa"/>
          </w:tcPr>
          <w:p w14:paraId="78FAA435"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Identity number</w:t>
            </w:r>
          </w:p>
        </w:tc>
        <w:tc>
          <w:tcPr>
            <w:tcW w:w="7371" w:type="dxa"/>
          </w:tcPr>
          <w:p w14:paraId="427A7665" w14:textId="77777777" w:rsidR="00AD2D8A" w:rsidRPr="003A6736" w:rsidRDefault="00AD2D8A" w:rsidP="00AD2D8A">
            <w:pPr>
              <w:autoSpaceDE w:val="0"/>
              <w:autoSpaceDN w:val="0"/>
              <w:adjustRightInd w:val="0"/>
              <w:jc w:val="both"/>
              <w:rPr>
                <w:rFonts w:ascii="Arial Narrow" w:hAnsi="Arial Narrow" w:cs="Arial Narrow,Bold"/>
                <w:b/>
                <w:bCs/>
                <w:sz w:val="22"/>
              </w:rPr>
            </w:pPr>
          </w:p>
        </w:tc>
      </w:tr>
    </w:tbl>
    <w:p w14:paraId="42965275" w14:textId="77777777" w:rsidR="00AD2D8A" w:rsidRPr="003A6736" w:rsidRDefault="00AD2D8A" w:rsidP="00AD2D8A">
      <w:pPr>
        <w:autoSpaceDE w:val="0"/>
        <w:autoSpaceDN w:val="0"/>
        <w:adjustRightInd w:val="0"/>
        <w:jc w:val="both"/>
        <w:rPr>
          <w:rFonts w:ascii="Arial Narrow" w:hAnsi="Arial Narrow" w:cs="Arial Narrow,Bold"/>
          <w:b/>
          <w:bCs/>
          <w:sz w:val="22"/>
          <w:szCs w:val="22"/>
        </w:rPr>
      </w:pPr>
    </w:p>
    <w:p w14:paraId="1BE61A10"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Hereby declare under oath as follows:</w:t>
      </w:r>
    </w:p>
    <w:p w14:paraId="65829D32"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ED568A5"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The contents of this statement are to the best of my knowledge a true reflection of the facts.</w:t>
      </w:r>
    </w:p>
    <w:p w14:paraId="3C1C67D8" w14:textId="77777777" w:rsidR="00AD2D8A" w:rsidRPr="003A6736" w:rsidRDefault="00AD2D8A" w:rsidP="00AD2D8A">
      <w:pPr>
        <w:widowControl/>
        <w:autoSpaceDE w:val="0"/>
        <w:autoSpaceDN w:val="0"/>
        <w:adjustRightInd w:val="0"/>
        <w:contextualSpacing/>
        <w:jc w:val="both"/>
        <w:rPr>
          <w:rFonts w:ascii="Arial Narrow" w:hAnsi="Arial Narrow" w:cs="Arial Narrow"/>
        </w:rPr>
      </w:pPr>
      <w:r w:rsidRPr="003A6736">
        <w:rPr>
          <w:rFonts w:ascii="Arial Narrow" w:hAnsi="Arial Narrow" w:cs="Arial Narrow"/>
        </w:rPr>
        <w:t>I am a member / director / owner of the following enterprise and am duly authorised to act on its behalf:</w:t>
      </w:r>
    </w:p>
    <w:p w14:paraId="28C8A482" w14:textId="77777777" w:rsidR="00AD2D8A" w:rsidRPr="003A6736"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45"/>
        <w:gridCol w:w="7140"/>
      </w:tblGrid>
      <w:tr w:rsidR="003D3460" w:rsidRPr="003A6736" w14:paraId="64902763" w14:textId="77777777" w:rsidTr="00AD2D8A">
        <w:trPr>
          <w:trHeight w:val="284"/>
        </w:trPr>
        <w:tc>
          <w:tcPr>
            <w:tcW w:w="2745" w:type="dxa"/>
          </w:tcPr>
          <w:p w14:paraId="345BDD4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Name</w:t>
            </w:r>
          </w:p>
        </w:tc>
        <w:tc>
          <w:tcPr>
            <w:tcW w:w="7140" w:type="dxa"/>
          </w:tcPr>
          <w:p w14:paraId="4345B727"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1C45C2A9" w14:textId="77777777" w:rsidTr="00AD2D8A">
        <w:trPr>
          <w:trHeight w:val="568"/>
        </w:trPr>
        <w:tc>
          <w:tcPr>
            <w:tcW w:w="2745" w:type="dxa"/>
          </w:tcPr>
          <w:p w14:paraId="0943E11A"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Trading Name (If</w:t>
            </w:r>
          </w:p>
          <w:p w14:paraId="0C1F57A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Applicable):</w:t>
            </w:r>
          </w:p>
        </w:tc>
        <w:tc>
          <w:tcPr>
            <w:tcW w:w="7140" w:type="dxa"/>
          </w:tcPr>
          <w:p w14:paraId="29722D6F"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6D0FD356" w14:textId="77777777" w:rsidTr="00AD2D8A">
        <w:trPr>
          <w:trHeight w:val="273"/>
        </w:trPr>
        <w:tc>
          <w:tcPr>
            <w:tcW w:w="2745" w:type="dxa"/>
          </w:tcPr>
          <w:p w14:paraId="3B497DE0"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Registration Number</w:t>
            </w:r>
          </w:p>
        </w:tc>
        <w:tc>
          <w:tcPr>
            <w:tcW w:w="7140" w:type="dxa"/>
          </w:tcPr>
          <w:p w14:paraId="0D6EC1DC"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1B52C7D9" w14:textId="77777777" w:rsidTr="00AD2D8A">
        <w:trPr>
          <w:trHeight w:val="568"/>
        </w:trPr>
        <w:tc>
          <w:tcPr>
            <w:tcW w:w="2745" w:type="dxa"/>
          </w:tcPr>
          <w:p w14:paraId="132B6FD9"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Enterprise Physical</w:t>
            </w:r>
          </w:p>
          <w:p w14:paraId="046E9700"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Address:</w:t>
            </w:r>
          </w:p>
        </w:tc>
        <w:tc>
          <w:tcPr>
            <w:tcW w:w="7140" w:type="dxa"/>
          </w:tcPr>
          <w:p w14:paraId="21A39333"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407EEB0E" w14:textId="77777777" w:rsidTr="00AD2D8A">
        <w:trPr>
          <w:trHeight w:val="568"/>
        </w:trPr>
        <w:tc>
          <w:tcPr>
            <w:tcW w:w="2745" w:type="dxa"/>
          </w:tcPr>
          <w:p w14:paraId="51C98BC6"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Type of Entity (CC, (Pty)</w:t>
            </w:r>
          </w:p>
          <w:p w14:paraId="3C0410C2"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Ltd, Sole Prop etc.):</w:t>
            </w:r>
          </w:p>
        </w:tc>
        <w:tc>
          <w:tcPr>
            <w:tcW w:w="7140" w:type="dxa"/>
          </w:tcPr>
          <w:p w14:paraId="0303B68D"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66D754B5" w14:textId="77777777" w:rsidTr="00AD2D8A">
        <w:trPr>
          <w:trHeight w:val="284"/>
        </w:trPr>
        <w:tc>
          <w:tcPr>
            <w:tcW w:w="2745" w:type="dxa"/>
          </w:tcPr>
          <w:p w14:paraId="600C5BE4"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Nature of Business:</w:t>
            </w:r>
          </w:p>
        </w:tc>
        <w:tc>
          <w:tcPr>
            <w:tcW w:w="7140" w:type="dxa"/>
          </w:tcPr>
          <w:p w14:paraId="552E2892" w14:textId="77777777" w:rsidR="00AD2D8A" w:rsidRPr="003A6736" w:rsidRDefault="00AD2D8A" w:rsidP="00AD2D8A">
            <w:pPr>
              <w:autoSpaceDE w:val="0"/>
              <w:autoSpaceDN w:val="0"/>
              <w:adjustRightInd w:val="0"/>
              <w:jc w:val="both"/>
              <w:rPr>
                <w:rFonts w:ascii="Arial Narrow" w:hAnsi="Arial Narrow" w:cs="Arial Narrow,Bold"/>
                <w:b/>
                <w:bCs/>
                <w:sz w:val="22"/>
              </w:rPr>
            </w:pPr>
          </w:p>
        </w:tc>
      </w:tr>
      <w:tr w:rsidR="003D3460" w:rsidRPr="003A6736" w14:paraId="53B8F3F5" w14:textId="77777777" w:rsidTr="00AD2D8A">
        <w:trPr>
          <w:trHeight w:val="3557"/>
        </w:trPr>
        <w:tc>
          <w:tcPr>
            <w:tcW w:w="2745" w:type="dxa"/>
          </w:tcPr>
          <w:p w14:paraId="6DD9A4A1"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518D9E83"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People”</w:t>
            </w:r>
          </w:p>
        </w:tc>
        <w:tc>
          <w:tcPr>
            <w:tcW w:w="7140" w:type="dxa"/>
          </w:tcPr>
          <w:p w14:paraId="4106E254"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As per the Broad-Based Black Economic Empowerment Act 53 of 2003 as</w:t>
            </w:r>
          </w:p>
          <w:p w14:paraId="40258915"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Amended by Act No 46 of 2013 “Black People” is a generic term which</w:t>
            </w:r>
          </w:p>
          <w:p w14:paraId="7B08B8ED"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 xml:space="preserve">means Africans, </w:t>
            </w:r>
            <w:proofErr w:type="spellStart"/>
            <w:r w:rsidRPr="003A6736">
              <w:rPr>
                <w:rFonts w:ascii="Arial Narrow" w:hAnsi="Arial Narrow" w:cs="Arial Narrow,Bold"/>
                <w:bCs/>
                <w:sz w:val="22"/>
              </w:rPr>
              <w:t>Coloureds</w:t>
            </w:r>
            <w:proofErr w:type="spellEnd"/>
            <w:r w:rsidRPr="003A6736">
              <w:rPr>
                <w:rFonts w:ascii="Arial Narrow" w:hAnsi="Arial Narrow" w:cs="Arial Narrow,Bold"/>
                <w:bCs/>
                <w:sz w:val="22"/>
              </w:rPr>
              <w:t xml:space="preserve"> and Indians –</w:t>
            </w:r>
          </w:p>
          <w:p w14:paraId="18AB552F"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are citizens of the Republic of South Africa by birth or descent;</w:t>
            </w:r>
          </w:p>
          <w:p w14:paraId="7FEFB3ED" w14:textId="77777777" w:rsidR="00AD2D8A" w:rsidRPr="003A6736" w:rsidRDefault="00AD2D8A" w:rsidP="00AD2D8A">
            <w:pPr>
              <w:autoSpaceDE w:val="0"/>
              <w:autoSpaceDN w:val="0"/>
              <w:adjustRightInd w:val="0"/>
              <w:contextualSpacing/>
              <w:jc w:val="both"/>
              <w:rPr>
                <w:rFonts w:ascii="Arial Narrow" w:hAnsi="Arial Narrow" w:cs="Arial Narrow,Bold"/>
                <w:bCs/>
              </w:rPr>
            </w:pPr>
            <w:r w:rsidRPr="003A6736">
              <w:rPr>
                <w:rFonts w:ascii="Arial Narrow" w:hAnsi="Arial Narrow" w:cs="Arial Narrow,Bold"/>
                <w:bCs/>
              </w:rPr>
              <w:t>or</w:t>
            </w:r>
          </w:p>
          <w:p w14:paraId="29D692B8"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 xml:space="preserve"> who became citizens of the Republic of South Africa by </w:t>
            </w:r>
            <w:r w:rsidR="00C85D1C" w:rsidRPr="003A6736">
              <w:rPr>
                <w:rFonts w:ascii="Arial Narrow" w:hAnsi="Arial Narrow" w:cs="Arial Narrow,Bold"/>
                <w:bCs/>
              </w:rPr>
              <w:t>naturalization</w:t>
            </w:r>
            <w:r w:rsidRPr="003A6736">
              <w:rPr>
                <w:rFonts w:ascii="Arial Narrow" w:hAnsi="Arial Narrow" w:cs="Arial Narrow,Bold"/>
                <w:bCs/>
              </w:rPr>
              <w:t>-</w:t>
            </w:r>
          </w:p>
          <w:p w14:paraId="27C76DFE"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before 27 April 1994; or</w:t>
            </w:r>
          </w:p>
          <w:p w14:paraId="28D37840" w14:textId="77777777" w:rsidR="00AD2D8A" w:rsidRPr="003A6736" w:rsidRDefault="00AD2D8A" w:rsidP="00AD2D8A">
            <w:pPr>
              <w:widowControl/>
              <w:autoSpaceDE w:val="0"/>
              <w:autoSpaceDN w:val="0"/>
              <w:adjustRightInd w:val="0"/>
              <w:spacing w:after="160"/>
              <w:contextualSpacing/>
              <w:jc w:val="both"/>
              <w:rPr>
                <w:rFonts w:ascii="Arial Narrow" w:hAnsi="Arial Narrow" w:cs="Arial Narrow,Bold"/>
                <w:bCs/>
              </w:rPr>
            </w:pPr>
            <w:r w:rsidRPr="003A6736">
              <w:rPr>
                <w:rFonts w:ascii="Arial Narrow" w:hAnsi="Arial Narrow" w:cs="Arial Narrow,Bold"/>
                <w:bCs/>
              </w:rPr>
              <w:t>on or after 27 April 1994 and who would have been entitled to acquire citizenship by naturalization prior to that date;”</w:t>
            </w:r>
          </w:p>
        </w:tc>
      </w:tr>
      <w:tr w:rsidR="00AD2D8A" w:rsidRPr="003A6736" w14:paraId="7CA9C35C" w14:textId="77777777" w:rsidTr="00AD2D8A">
        <w:trPr>
          <w:trHeight w:val="3810"/>
        </w:trPr>
        <w:tc>
          <w:tcPr>
            <w:tcW w:w="2745" w:type="dxa"/>
          </w:tcPr>
          <w:p w14:paraId="7973ED7E"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Definition of “Black</w:t>
            </w:r>
          </w:p>
          <w:p w14:paraId="6F6B05C3" w14:textId="77777777" w:rsidR="00AD2D8A" w:rsidRPr="003A6736" w:rsidRDefault="00AD2D8A" w:rsidP="00AD2D8A">
            <w:pPr>
              <w:autoSpaceDE w:val="0"/>
              <w:autoSpaceDN w:val="0"/>
              <w:adjustRightInd w:val="0"/>
              <w:jc w:val="both"/>
              <w:rPr>
                <w:rFonts w:ascii="Arial Narrow" w:hAnsi="Arial Narrow" w:cs="Arial Narrow,Bold"/>
                <w:b/>
                <w:bCs/>
                <w:sz w:val="22"/>
              </w:rPr>
            </w:pPr>
            <w:r w:rsidRPr="003A6736">
              <w:rPr>
                <w:rFonts w:ascii="Arial Narrow" w:hAnsi="Arial Narrow" w:cs="Arial Narrow,Bold"/>
                <w:b/>
                <w:bCs/>
                <w:sz w:val="22"/>
              </w:rPr>
              <w:t>Designated Groups”</w:t>
            </w:r>
          </w:p>
        </w:tc>
        <w:tc>
          <w:tcPr>
            <w:tcW w:w="7140" w:type="dxa"/>
          </w:tcPr>
          <w:p w14:paraId="77C907F1" w14:textId="77777777" w:rsidR="00AD2D8A" w:rsidRPr="003A6736" w:rsidRDefault="00AD2D8A" w:rsidP="00AD2D8A">
            <w:pPr>
              <w:autoSpaceDE w:val="0"/>
              <w:autoSpaceDN w:val="0"/>
              <w:adjustRightInd w:val="0"/>
              <w:jc w:val="both"/>
              <w:rPr>
                <w:rFonts w:ascii="Arial Narrow" w:hAnsi="Arial Narrow" w:cs="Arial Narrow,Bold"/>
                <w:bCs/>
                <w:sz w:val="22"/>
              </w:rPr>
            </w:pPr>
            <w:r w:rsidRPr="003A6736">
              <w:rPr>
                <w:rFonts w:ascii="Arial Narrow" w:hAnsi="Arial Narrow" w:cs="Arial Narrow,Bold"/>
                <w:bCs/>
                <w:sz w:val="22"/>
              </w:rPr>
              <w:t>“Black Designated Groups means:</w:t>
            </w:r>
          </w:p>
          <w:p w14:paraId="76429D5C"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unemployed black people not attending and not required by law to attend an educational institution and not awaiting admission to an educational institution;</w:t>
            </w:r>
          </w:p>
          <w:p w14:paraId="749BD984"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youth as defined in the National Youth Commission Act of 1996;</w:t>
            </w:r>
          </w:p>
          <w:p w14:paraId="19F489FA"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555DFA62"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Black people living in rural and under developed areas;</w:t>
            </w:r>
          </w:p>
          <w:p w14:paraId="115B7525"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A6736">
              <w:rPr>
                <w:rFonts w:ascii="Arial Narrow" w:hAnsi="Arial Narrow" w:cs="Arial Narrow,Bold"/>
                <w:bCs/>
              </w:rPr>
              <w:t xml:space="preserve"> Black military veterans who qualifies to be called a military veteran in terms of the Military Veterans Act 18 of 2011;”</w:t>
            </w:r>
          </w:p>
        </w:tc>
      </w:tr>
    </w:tbl>
    <w:p w14:paraId="17B8A619"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21C8C25C" w14:textId="77777777" w:rsidR="00AD2D8A" w:rsidRPr="003A6736"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A6736">
        <w:rPr>
          <w:rFonts w:ascii="Arial Narrow" w:hAnsi="Arial Narrow" w:cs="Arial Narrow"/>
          <w:lang w:eastAsia="en-ZA"/>
        </w:rPr>
        <w:t>I hereby declare under Oath that:</w:t>
      </w:r>
    </w:p>
    <w:p w14:paraId="2DD4FC85"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5EE83D87"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lastRenderedPageBreak/>
        <w:t>The Enterprise is ______________% Black Female Owned as per Amended Code Series 100 of the Amended Codes of Good Practice issued under section 9 (1) of B-BBEE Act No 53 of 2003 as Amended by Act No 46 of 2013,</w:t>
      </w:r>
    </w:p>
    <w:p w14:paraId="0E8D3B43"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5B273D4C" w14:textId="77777777" w:rsidR="00AD2D8A" w:rsidRPr="003A6736" w:rsidRDefault="00AD2D8A" w:rsidP="00AD2D8A">
      <w:pPr>
        <w:widowControl/>
        <w:autoSpaceDE w:val="0"/>
        <w:autoSpaceDN w:val="0"/>
        <w:adjustRightInd w:val="0"/>
        <w:spacing w:after="160"/>
        <w:contextualSpacing/>
        <w:rPr>
          <w:rFonts w:ascii="Arial Narrow" w:hAnsi="Arial Narrow" w:cs="Arial Narrow"/>
          <w:lang w:eastAsia="en-ZA"/>
        </w:rPr>
      </w:pPr>
      <w:r w:rsidRPr="003A6736">
        <w:rPr>
          <w:rFonts w:ascii="Arial Narrow" w:hAnsi="Arial Narrow" w:cs="Arial Narrow"/>
          <w:lang w:eastAsia="en-ZA"/>
        </w:rPr>
        <w:t>Black Designated Group Owned % Breakdown as per the definition stated above:</w:t>
      </w:r>
    </w:p>
    <w:p w14:paraId="0B678326"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Youth % = ______________%</w:t>
      </w:r>
    </w:p>
    <w:p w14:paraId="1D1F09EB"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Disabled % =______________%</w:t>
      </w:r>
    </w:p>
    <w:p w14:paraId="4ACC504A"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Unemployed % =______________%</w:t>
      </w:r>
    </w:p>
    <w:p w14:paraId="1B31118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People living in Rural areas % = ______________%</w:t>
      </w:r>
    </w:p>
    <w:p w14:paraId="44796DE9"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Black Military Veterans % =______________%</w:t>
      </w:r>
    </w:p>
    <w:p w14:paraId="017A5AA4"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4DF3F4A2" w14:textId="77777777" w:rsidR="00AD2D8A" w:rsidRPr="003A6736"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A6736">
        <w:rPr>
          <w:rFonts w:ascii="Arial Narrow" w:hAnsi="Arial Narrow" w:cs="Arial Narrow"/>
          <w:lang w:eastAsia="en-ZA"/>
        </w:rPr>
        <w:t xml:space="preserve">Please Confirm on the below table the B-BBEE Level Contributor, </w:t>
      </w:r>
      <w:r w:rsidRPr="003A6736">
        <w:rPr>
          <w:rFonts w:ascii="Arial Narrow" w:hAnsi="Arial Narrow" w:cs="Arial Narrow"/>
          <w:b/>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3A6736" w14:paraId="477AEBA1" w14:textId="77777777" w:rsidTr="00AD2D8A">
        <w:trPr>
          <w:trHeight w:val="332"/>
        </w:trPr>
        <w:tc>
          <w:tcPr>
            <w:tcW w:w="2559" w:type="dxa"/>
          </w:tcPr>
          <w:p w14:paraId="22FCC764"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100% Black Owned</w:t>
            </w:r>
          </w:p>
        </w:tc>
        <w:tc>
          <w:tcPr>
            <w:tcW w:w="5411" w:type="dxa"/>
          </w:tcPr>
          <w:p w14:paraId="567A12C8" w14:textId="77777777" w:rsidR="00AD2D8A" w:rsidRPr="003A6736" w:rsidRDefault="00AD2D8A" w:rsidP="00AD2D8A">
            <w:pPr>
              <w:widowControl/>
              <w:autoSpaceDE w:val="0"/>
              <w:autoSpaceDN w:val="0"/>
              <w:adjustRightInd w:val="0"/>
              <w:rPr>
                <w:rFonts w:ascii="Arial Narrow" w:hAnsi="Arial Narrow"/>
              </w:rPr>
            </w:pPr>
            <w:r w:rsidRPr="003A6736">
              <w:rPr>
                <w:rFonts w:ascii="Arial Narrow" w:hAnsi="Arial Narrow" w:cs="Arial Narrow,Bold"/>
                <w:b/>
                <w:bCs/>
                <w:snapToGrid/>
                <w:sz w:val="22"/>
                <w:lang w:val="en-ZA" w:eastAsia="en-ZA"/>
              </w:rPr>
              <w:t xml:space="preserve">Level One </w:t>
            </w:r>
            <w:r w:rsidRPr="003A6736">
              <w:rPr>
                <w:rFonts w:ascii="Arial Narrow" w:hAnsi="Arial Narrow" w:cs="Arial Narrow"/>
                <w:snapToGrid/>
                <w:sz w:val="22"/>
                <w:lang w:val="en-ZA" w:eastAsia="en-ZA"/>
              </w:rPr>
              <w:t>(135% B-BBEE procurement recognition level)</w:t>
            </w:r>
          </w:p>
        </w:tc>
        <w:tc>
          <w:tcPr>
            <w:tcW w:w="2547" w:type="dxa"/>
          </w:tcPr>
          <w:p w14:paraId="242F5920" w14:textId="77777777" w:rsidR="00AD2D8A" w:rsidRPr="003A6736" w:rsidRDefault="00AD2D8A" w:rsidP="00AD2D8A">
            <w:pPr>
              <w:autoSpaceDE w:val="0"/>
              <w:autoSpaceDN w:val="0"/>
              <w:adjustRightInd w:val="0"/>
              <w:jc w:val="both"/>
              <w:rPr>
                <w:rFonts w:ascii="Arial Narrow" w:hAnsi="Arial Narrow" w:cs="Arial Narrow"/>
                <w:sz w:val="22"/>
              </w:rPr>
            </w:pPr>
          </w:p>
        </w:tc>
      </w:tr>
      <w:tr w:rsidR="00AD2D8A" w:rsidRPr="003A6736" w14:paraId="087A17CB" w14:textId="77777777" w:rsidTr="00AD2D8A">
        <w:trPr>
          <w:trHeight w:val="332"/>
        </w:trPr>
        <w:tc>
          <w:tcPr>
            <w:tcW w:w="2559" w:type="dxa"/>
          </w:tcPr>
          <w:p w14:paraId="51AE5282" w14:textId="77777777" w:rsidR="00AD2D8A" w:rsidRPr="003A6736" w:rsidRDefault="00AD2D8A" w:rsidP="00AD2D8A">
            <w:pPr>
              <w:rPr>
                <w:rFonts w:ascii="Arial Narrow" w:hAnsi="Arial Narrow"/>
              </w:rPr>
            </w:pPr>
            <w:r w:rsidRPr="003A6736">
              <w:rPr>
                <w:rFonts w:ascii="Arial Narrow" w:hAnsi="Arial Narrow" w:cs="Arial Narrow"/>
                <w:snapToGrid/>
                <w:sz w:val="22"/>
                <w:lang w:val="en-ZA" w:eastAsia="en-ZA"/>
              </w:rPr>
              <w:t>At Least 51% black owned</w:t>
            </w:r>
          </w:p>
        </w:tc>
        <w:tc>
          <w:tcPr>
            <w:tcW w:w="5411" w:type="dxa"/>
          </w:tcPr>
          <w:p w14:paraId="27A028F5" w14:textId="77777777" w:rsidR="00AD2D8A" w:rsidRPr="003A6736" w:rsidRDefault="00AD2D8A" w:rsidP="00AD2D8A">
            <w:pPr>
              <w:widowControl/>
              <w:autoSpaceDE w:val="0"/>
              <w:autoSpaceDN w:val="0"/>
              <w:adjustRightInd w:val="0"/>
              <w:rPr>
                <w:rFonts w:ascii="Arial Narrow" w:hAnsi="Arial Narrow"/>
              </w:rPr>
            </w:pPr>
            <w:r w:rsidRPr="003A6736">
              <w:rPr>
                <w:rFonts w:ascii="Arial Narrow" w:hAnsi="Arial Narrow" w:cs="Arial Narrow,Bold"/>
                <w:b/>
                <w:bCs/>
                <w:snapToGrid/>
                <w:sz w:val="22"/>
                <w:lang w:val="en-ZA" w:eastAsia="en-ZA"/>
              </w:rPr>
              <w:t xml:space="preserve">Level Two </w:t>
            </w:r>
            <w:r w:rsidRPr="003A6736">
              <w:rPr>
                <w:rFonts w:ascii="Arial Narrow" w:hAnsi="Arial Narrow" w:cs="Arial Narrow"/>
                <w:snapToGrid/>
                <w:sz w:val="22"/>
                <w:lang w:val="en-ZA" w:eastAsia="en-ZA"/>
              </w:rPr>
              <w:t>(125% B-BBEE procurement  recognition level)</w:t>
            </w:r>
          </w:p>
        </w:tc>
        <w:tc>
          <w:tcPr>
            <w:tcW w:w="2547" w:type="dxa"/>
          </w:tcPr>
          <w:p w14:paraId="46500FC7" w14:textId="77777777" w:rsidR="00AD2D8A" w:rsidRPr="003A6736" w:rsidRDefault="00AD2D8A" w:rsidP="00AD2D8A">
            <w:pPr>
              <w:autoSpaceDE w:val="0"/>
              <w:autoSpaceDN w:val="0"/>
              <w:adjustRightInd w:val="0"/>
              <w:jc w:val="both"/>
              <w:rPr>
                <w:rFonts w:ascii="Arial Narrow" w:hAnsi="Arial Narrow" w:cs="Arial Narrow"/>
                <w:sz w:val="22"/>
              </w:rPr>
            </w:pPr>
          </w:p>
        </w:tc>
      </w:tr>
    </w:tbl>
    <w:p w14:paraId="4EEF79B2"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41C8F49" w14:textId="77777777" w:rsidR="00AD2D8A" w:rsidRPr="003A6736"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66B1B364" w14:textId="77777777" w:rsidR="00AD2D8A" w:rsidRPr="003A6736" w:rsidRDefault="00AD2D8A" w:rsidP="00C24062">
      <w:pPr>
        <w:widowControl/>
        <w:autoSpaceDE w:val="0"/>
        <w:autoSpaceDN w:val="0"/>
        <w:adjustRightInd w:val="0"/>
        <w:spacing w:after="160" w:line="259" w:lineRule="auto"/>
        <w:contextualSpacing/>
        <w:jc w:val="both"/>
        <w:rPr>
          <w:rFonts w:ascii="Arial Narrow" w:hAnsi="Arial Narrow" w:cs="Arial Narrow"/>
        </w:rPr>
      </w:pPr>
      <w:r w:rsidRPr="003A6736">
        <w:rPr>
          <w:rFonts w:ascii="Arial Narrow" w:hAnsi="Arial Narrow" w:cs="Arial Narrow"/>
        </w:rPr>
        <w:t>The sworn affidavit will be valid for a period of 12 months from t</w:t>
      </w:r>
      <w:r w:rsidR="00C24062" w:rsidRPr="003A6736">
        <w:rPr>
          <w:rFonts w:ascii="Arial Narrow" w:hAnsi="Arial Narrow" w:cs="Arial Narrow"/>
        </w:rPr>
        <w:t>he date signed by commissioner.</w:t>
      </w:r>
    </w:p>
    <w:p w14:paraId="4A3BF54B"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Deponent Signature: ___________________</w:t>
      </w:r>
    </w:p>
    <w:p w14:paraId="793E22A6" w14:textId="77777777" w:rsidR="00AD2D8A" w:rsidRPr="003A6736" w:rsidRDefault="00AD2D8A" w:rsidP="00AD2D8A">
      <w:pPr>
        <w:autoSpaceDE w:val="0"/>
        <w:autoSpaceDN w:val="0"/>
        <w:adjustRightInd w:val="0"/>
        <w:jc w:val="both"/>
        <w:rPr>
          <w:rFonts w:ascii="Arial Narrow" w:hAnsi="Arial Narrow" w:cs="Arial Narrow"/>
          <w:sz w:val="22"/>
          <w:szCs w:val="22"/>
        </w:rPr>
      </w:pPr>
    </w:p>
    <w:p w14:paraId="5FC4236D" w14:textId="77777777" w:rsidR="00AD2D8A" w:rsidRPr="003A6736" w:rsidRDefault="00AD2D8A" w:rsidP="00AD2D8A">
      <w:pPr>
        <w:autoSpaceDE w:val="0"/>
        <w:autoSpaceDN w:val="0"/>
        <w:adjustRightInd w:val="0"/>
        <w:jc w:val="both"/>
        <w:rPr>
          <w:rFonts w:ascii="Arial Narrow" w:hAnsi="Arial Narrow" w:cs="Arial Narrow"/>
          <w:sz w:val="22"/>
          <w:szCs w:val="22"/>
        </w:rPr>
      </w:pPr>
      <w:r w:rsidRPr="003A6736">
        <w:rPr>
          <w:rFonts w:ascii="Arial Narrow" w:hAnsi="Arial Narrow" w:cs="Arial Narrow"/>
          <w:sz w:val="22"/>
          <w:szCs w:val="22"/>
        </w:rPr>
        <w:t>Date: _____/______/___________________</w:t>
      </w:r>
    </w:p>
    <w:p w14:paraId="029006CF" w14:textId="77777777" w:rsidR="00AD2D8A" w:rsidRPr="003A6736"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3A6736" w14:paraId="4A53DB94" w14:textId="77777777" w:rsidTr="00AD2D8A">
        <w:trPr>
          <w:trHeight w:val="2189"/>
        </w:trPr>
        <w:tc>
          <w:tcPr>
            <w:tcW w:w="4217" w:type="dxa"/>
          </w:tcPr>
          <w:p w14:paraId="6A61F07D" w14:textId="77777777" w:rsidR="00AD2D8A" w:rsidRPr="003A6736" w:rsidRDefault="00AD2D8A" w:rsidP="00AD2D8A">
            <w:pPr>
              <w:autoSpaceDE w:val="0"/>
              <w:autoSpaceDN w:val="0"/>
              <w:adjustRightInd w:val="0"/>
              <w:jc w:val="both"/>
              <w:rPr>
                <w:rFonts w:ascii="Arial Narrow" w:hAnsi="Arial Narrow" w:cs="Arial Narrow"/>
                <w:b/>
                <w:sz w:val="22"/>
              </w:rPr>
            </w:pPr>
          </w:p>
        </w:tc>
      </w:tr>
      <w:tr w:rsidR="00AD2D8A" w:rsidRPr="003A6736" w14:paraId="566467D6" w14:textId="77777777" w:rsidTr="00AD2D8A">
        <w:trPr>
          <w:trHeight w:val="300"/>
        </w:trPr>
        <w:tc>
          <w:tcPr>
            <w:tcW w:w="4217" w:type="dxa"/>
          </w:tcPr>
          <w:p w14:paraId="0E1BAA64" w14:textId="77777777" w:rsidR="00AD2D8A" w:rsidRPr="003A6736" w:rsidRDefault="00AD2D8A" w:rsidP="00AD2D8A">
            <w:pPr>
              <w:jc w:val="both"/>
              <w:rPr>
                <w:rFonts w:ascii="Arial Narrow" w:hAnsi="Arial Narrow" w:cstheme="minorBidi"/>
                <w:b/>
                <w:sz w:val="22"/>
              </w:rPr>
            </w:pPr>
            <w:r w:rsidRPr="003A6736">
              <w:rPr>
                <w:rFonts w:ascii="Arial Narrow" w:hAnsi="Arial Narrow" w:cs="Arial Narrow"/>
                <w:b/>
                <w:sz w:val="22"/>
              </w:rPr>
              <w:t>Stamp</w:t>
            </w:r>
          </w:p>
        </w:tc>
      </w:tr>
    </w:tbl>
    <w:p w14:paraId="64F06EB5"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76D3FA2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3D30B9A8" w14:textId="77777777" w:rsidR="00AD2D8A" w:rsidRPr="003A6736" w:rsidRDefault="00AD2D8A" w:rsidP="00AD2D8A">
      <w:pPr>
        <w:autoSpaceDE w:val="0"/>
        <w:autoSpaceDN w:val="0"/>
        <w:adjustRightInd w:val="0"/>
        <w:jc w:val="both"/>
        <w:rPr>
          <w:rFonts w:ascii="Arial Narrow" w:hAnsi="Arial Narrow" w:cs="Arial Narrow"/>
          <w:b/>
          <w:sz w:val="22"/>
          <w:szCs w:val="22"/>
        </w:rPr>
      </w:pPr>
    </w:p>
    <w:p w14:paraId="114F35E1" w14:textId="77777777" w:rsidR="00AD2D8A" w:rsidRPr="003A6736" w:rsidRDefault="00AD2D8A" w:rsidP="00AD2D8A">
      <w:pPr>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______________________</w:t>
      </w:r>
    </w:p>
    <w:p w14:paraId="26D2B608" w14:textId="77777777" w:rsidR="00AD2D8A" w:rsidRPr="003A6736" w:rsidRDefault="00AD2D8A" w:rsidP="00AD2D8A">
      <w:pPr>
        <w:tabs>
          <w:tab w:val="right" w:pos="10490"/>
        </w:tabs>
        <w:autoSpaceDE w:val="0"/>
        <w:autoSpaceDN w:val="0"/>
        <w:adjustRightInd w:val="0"/>
        <w:jc w:val="both"/>
        <w:rPr>
          <w:rFonts w:ascii="Arial Narrow" w:hAnsi="Arial Narrow" w:cs="Arial Narrow"/>
          <w:b/>
          <w:sz w:val="22"/>
          <w:szCs w:val="22"/>
        </w:rPr>
      </w:pPr>
      <w:r w:rsidRPr="003A6736">
        <w:rPr>
          <w:rFonts w:ascii="Arial Narrow" w:hAnsi="Arial Narrow" w:cs="Arial Narrow"/>
          <w:b/>
          <w:sz w:val="22"/>
          <w:szCs w:val="22"/>
        </w:rPr>
        <w:t xml:space="preserve">Signature of Commissioner of Oaths  </w:t>
      </w:r>
      <w:r w:rsidRPr="003A6736">
        <w:rPr>
          <w:rFonts w:ascii="Arial Narrow" w:hAnsi="Arial Narrow" w:cs="Arial Narrow"/>
          <w:b/>
          <w:sz w:val="22"/>
          <w:szCs w:val="22"/>
        </w:rPr>
        <w:tab/>
      </w:r>
    </w:p>
    <w:p w14:paraId="7C9E1AB5" w14:textId="77777777" w:rsidR="00AD2D8A" w:rsidRPr="003A6736" w:rsidRDefault="00AD2D8A" w:rsidP="00AD2D8A">
      <w:pPr>
        <w:widowControl/>
        <w:spacing w:after="160" w:line="259" w:lineRule="auto"/>
        <w:rPr>
          <w:rFonts w:ascii="Arial Narrow" w:hAnsi="Arial Narrow" w:cs="Arial"/>
          <w:b/>
          <w:sz w:val="22"/>
          <w:szCs w:val="22"/>
        </w:rPr>
      </w:pPr>
    </w:p>
    <w:p w14:paraId="58738EBC" w14:textId="77777777" w:rsidR="00AD2D8A" w:rsidRPr="003A6736" w:rsidRDefault="00AD2D8A" w:rsidP="00AD2D8A">
      <w:pPr>
        <w:widowControl/>
        <w:spacing w:after="160" w:line="259" w:lineRule="auto"/>
        <w:rPr>
          <w:rFonts w:ascii="Arial Narrow" w:hAnsi="Arial Narrow" w:cs="Arial"/>
          <w:b/>
          <w:sz w:val="22"/>
          <w:szCs w:val="22"/>
        </w:rPr>
      </w:pPr>
    </w:p>
    <w:p w14:paraId="64379B3C" w14:textId="77777777" w:rsidR="00E75569" w:rsidRPr="003A6736" w:rsidRDefault="00E75569" w:rsidP="00AD2D8A">
      <w:pPr>
        <w:widowControl/>
        <w:spacing w:after="160" w:line="259" w:lineRule="auto"/>
        <w:rPr>
          <w:rFonts w:ascii="Arial Narrow" w:hAnsi="Arial Narrow" w:cs="Arial"/>
          <w:b/>
          <w:sz w:val="22"/>
          <w:szCs w:val="22"/>
        </w:rPr>
      </w:pPr>
    </w:p>
    <w:p w14:paraId="444B3DF0" w14:textId="77777777" w:rsidR="00E75569" w:rsidRPr="003A6736" w:rsidRDefault="00E75569" w:rsidP="00AD2D8A">
      <w:pPr>
        <w:widowControl/>
        <w:spacing w:after="160" w:line="259" w:lineRule="auto"/>
        <w:rPr>
          <w:rFonts w:ascii="Arial Narrow" w:hAnsi="Arial Narrow" w:cs="Arial"/>
          <w:b/>
          <w:sz w:val="22"/>
          <w:szCs w:val="22"/>
        </w:rPr>
      </w:pPr>
    </w:p>
    <w:p w14:paraId="159404AB" w14:textId="77777777" w:rsidR="00D641D5" w:rsidRPr="003A6736" w:rsidRDefault="00D641D5" w:rsidP="00AD2D8A">
      <w:pPr>
        <w:widowControl/>
        <w:spacing w:after="160" w:line="259" w:lineRule="auto"/>
        <w:rPr>
          <w:rFonts w:ascii="Arial Narrow" w:hAnsi="Arial Narrow" w:cs="Arial"/>
          <w:b/>
          <w:color w:val="0070C0"/>
          <w:sz w:val="22"/>
          <w:szCs w:val="22"/>
        </w:rPr>
      </w:pPr>
    </w:p>
    <w:p w14:paraId="6A83DDD9" w14:textId="77777777" w:rsidR="00D641D5" w:rsidRPr="003A6736" w:rsidRDefault="00D641D5" w:rsidP="00AD2D8A">
      <w:pPr>
        <w:widowControl/>
        <w:spacing w:after="160" w:line="259" w:lineRule="auto"/>
        <w:rPr>
          <w:rFonts w:ascii="Arial Narrow" w:hAnsi="Arial Narrow" w:cs="Arial"/>
          <w:b/>
          <w:color w:val="0070C0"/>
          <w:sz w:val="22"/>
          <w:szCs w:val="22"/>
        </w:rPr>
      </w:pPr>
    </w:p>
    <w:p w14:paraId="5FE2C3D8" w14:textId="77777777" w:rsidR="00D641D5" w:rsidRPr="003A6736" w:rsidRDefault="00D641D5" w:rsidP="00AD2D8A">
      <w:pPr>
        <w:widowControl/>
        <w:spacing w:after="160" w:line="259" w:lineRule="auto"/>
        <w:rPr>
          <w:rFonts w:ascii="Arial Narrow" w:hAnsi="Arial Narrow" w:cs="Arial"/>
          <w:b/>
          <w:color w:val="0070C0"/>
          <w:sz w:val="22"/>
          <w:szCs w:val="22"/>
        </w:rPr>
      </w:pPr>
    </w:p>
    <w:p w14:paraId="19801288" w14:textId="77777777" w:rsidR="00AD2D8A" w:rsidRPr="003A6736" w:rsidRDefault="00AD2D8A" w:rsidP="00AD2D8A">
      <w:pPr>
        <w:widowControl/>
        <w:spacing w:after="160" w:line="259" w:lineRule="auto"/>
        <w:rPr>
          <w:rFonts w:ascii="Arial Narrow" w:hAnsi="Arial Narrow" w:cs="Arial"/>
          <w:b/>
          <w:sz w:val="22"/>
          <w:szCs w:val="22"/>
        </w:rPr>
      </w:pPr>
      <w:r w:rsidRPr="003A6736">
        <w:rPr>
          <w:rFonts w:ascii="Arial Narrow" w:hAnsi="Arial Narrow" w:cs="Arial"/>
          <w:b/>
          <w:color w:val="FF0000"/>
          <w:sz w:val="22"/>
          <w:szCs w:val="22"/>
        </w:rPr>
        <w:lastRenderedPageBreak/>
        <w:t xml:space="preserve">                                                                                             </w:t>
      </w:r>
      <w:r w:rsidRPr="003A6736">
        <w:rPr>
          <w:rFonts w:ascii="Arial Narrow" w:hAnsi="Arial Narrow" w:cs="Arial"/>
          <w:b/>
          <w:sz w:val="22"/>
          <w:szCs w:val="22"/>
        </w:rPr>
        <w:t>SECTION H</w:t>
      </w:r>
      <w:r w:rsidR="001A1AD9" w:rsidRPr="003A6736">
        <w:rPr>
          <w:rFonts w:ascii="Arial Narrow" w:hAnsi="Arial Narrow" w:cs="Arial"/>
          <w:b/>
          <w:sz w:val="22"/>
          <w:szCs w:val="22"/>
        </w:rPr>
        <w:t xml:space="preserve">  </w:t>
      </w:r>
    </w:p>
    <w:p w14:paraId="6153B5CF" w14:textId="77777777" w:rsidR="00AD2D8A" w:rsidRPr="003A6736" w:rsidRDefault="00AD2D8A" w:rsidP="00AD2D8A">
      <w:pPr>
        <w:jc w:val="center"/>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4191B8DD" w14:textId="77777777" w:rsidTr="00AD2D8A">
        <w:trPr>
          <w:trHeight w:val="109"/>
        </w:trPr>
        <w:tc>
          <w:tcPr>
            <w:tcW w:w="942" w:type="dxa"/>
          </w:tcPr>
          <w:p w14:paraId="6372AE33" w14:textId="77777777" w:rsidR="00AD2D8A" w:rsidRPr="003A6736" w:rsidRDefault="00AD2D8A" w:rsidP="00AD2D8A">
            <w:pPr>
              <w:jc w:val="center"/>
              <w:rPr>
                <w:rFonts w:ascii="Arial Narrow" w:hAnsi="Arial Narrow"/>
                <w:b/>
                <w:sz w:val="20"/>
              </w:rPr>
            </w:pPr>
            <w:r w:rsidRPr="003A6736">
              <w:rPr>
                <w:rFonts w:ascii="Arial Narrow" w:hAnsi="Arial Narrow"/>
                <w:b/>
                <w:sz w:val="20"/>
              </w:rPr>
              <w:t>SBD 7.1</w:t>
            </w:r>
          </w:p>
        </w:tc>
      </w:tr>
    </w:tbl>
    <w:p w14:paraId="0E6DC410" w14:textId="77777777" w:rsidR="00AD2D8A" w:rsidRPr="003A6736" w:rsidRDefault="00AD2D8A" w:rsidP="00AD2D8A">
      <w:pPr>
        <w:jc w:val="center"/>
        <w:rPr>
          <w:rFonts w:ascii="Arial Narrow" w:hAnsi="Arial Narrow"/>
          <w:b/>
          <w:sz w:val="20"/>
        </w:rPr>
      </w:pPr>
      <w:r w:rsidRPr="003A6736">
        <w:rPr>
          <w:rFonts w:ascii="Arial Narrow" w:hAnsi="Arial Narrow"/>
          <w:b/>
          <w:sz w:val="20"/>
        </w:rPr>
        <w:t>CONTRACT FORM - PURCHASE OF GOODS/WORKS</w:t>
      </w:r>
    </w:p>
    <w:tbl>
      <w:tblPr>
        <w:tblStyle w:val="TableGrid3"/>
        <w:tblW w:w="0" w:type="auto"/>
        <w:tblLook w:val="04A0" w:firstRow="1" w:lastRow="0" w:firstColumn="1" w:lastColumn="0" w:noHBand="0" w:noVBand="1"/>
      </w:tblPr>
      <w:tblGrid>
        <w:gridCol w:w="4673"/>
        <w:gridCol w:w="567"/>
        <w:gridCol w:w="4394"/>
        <w:gridCol w:w="846"/>
      </w:tblGrid>
      <w:tr w:rsidR="00AD2D8A" w:rsidRPr="003A6736" w14:paraId="6B4D0EB1" w14:textId="77777777" w:rsidTr="00AD2D8A">
        <w:tc>
          <w:tcPr>
            <w:tcW w:w="4673" w:type="dxa"/>
          </w:tcPr>
          <w:p w14:paraId="2407621F" w14:textId="77777777" w:rsidR="00AD2D8A" w:rsidRPr="003A6736" w:rsidRDefault="00AD2D8A" w:rsidP="00AD2D8A">
            <w:pPr>
              <w:jc w:val="center"/>
              <w:rPr>
                <w:rFonts w:ascii="Arial Narrow" w:hAnsi="Arial Narrow"/>
                <w:b/>
                <w:sz w:val="20"/>
                <w:lang w:val="en-AU"/>
              </w:rPr>
            </w:pPr>
            <w:r w:rsidRPr="003A6736">
              <w:rPr>
                <w:rFonts w:ascii="Arial Narrow" w:hAnsi="Arial Narrow"/>
                <w:b/>
                <w:sz w:val="20"/>
                <w:lang w:val="en-AU"/>
              </w:rPr>
              <w:t>APPLICABLE</w:t>
            </w:r>
          </w:p>
        </w:tc>
        <w:tc>
          <w:tcPr>
            <w:tcW w:w="567" w:type="dxa"/>
          </w:tcPr>
          <w:p w14:paraId="4A4BFD9A" w14:textId="77777777" w:rsidR="00AD2D8A" w:rsidRPr="003A6736" w:rsidRDefault="00AD2D8A" w:rsidP="00AD2D8A">
            <w:pPr>
              <w:jc w:val="center"/>
              <w:rPr>
                <w:rFonts w:ascii="Arial Narrow" w:hAnsi="Arial Narrow"/>
                <w:b/>
                <w:sz w:val="20"/>
                <w:lang w:val="en-AU"/>
              </w:rPr>
            </w:pPr>
          </w:p>
        </w:tc>
        <w:tc>
          <w:tcPr>
            <w:tcW w:w="4394" w:type="dxa"/>
          </w:tcPr>
          <w:p w14:paraId="604CDB94" w14:textId="77777777" w:rsidR="00AD2D8A" w:rsidRPr="003A6736" w:rsidRDefault="00AD2D8A" w:rsidP="00AD2D8A">
            <w:pPr>
              <w:jc w:val="center"/>
              <w:rPr>
                <w:rFonts w:ascii="Arial Narrow" w:hAnsi="Arial Narrow"/>
                <w:b/>
                <w:sz w:val="20"/>
                <w:lang w:val="en-AU"/>
              </w:rPr>
            </w:pPr>
            <w:r w:rsidRPr="003A6736">
              <w:rPr>
                <w:rFonts w:ascii="Arial Narrow" w:hAnsi="Arial Narrow"/>
                <w:b/>
                <w:sz w:val="20"/>
                <w:lang w:val="en-AU"/>
              </w:rPr>
              <w:t>NOT APPLICABLE</w:t>
            </w:r>
          </w:p>
        </w:tc>
        <w:tc>
          <w:tcPr>
            <w:tcW w:w="846" w:type="dxa"/>
          </w:tcPr>
          <w:p w14:paraId="7F90A669" w14:textId="77777777" w:rsidR="00AD2D8A" w:rsidRPr="003A6736" w:rsidRDefault="004B0D8A" w:rsidP="00AD2D8A">
            <w:pPr>
              <w:jc w:val="center"/>
              <w:rPr>
                <w:rFonts w:ascii="Arial Narrow" w:hAnsi="Arial Narrow"/>
                <w:b/>
                <w:sz w:val="20"/>
                <w:lang w:val="en-AU"/>
              </w:rPr>
            </w:pPr>
            <w:r w:rsidRPr="003A6736">
              <w:rPr>
                <w:rFonts w:ascii="Arial Narrow" w:hAnsi="Arial Narrow"/>
                <w:b/>
                <w:sz w:val="20"/>
                <w:lang w:val="en-AU"/>
              </w:rPr>
              <w:t>x</w:t>
            </w:r>
          </w:p>
        </w:tc>
      </w:tr>
    </w:tbl>
    <w:p w14:paraId="06398295" w14:textId="77777777" w:rsidR="00AD2D8A" w:rsidRPr="003A6736" w:rsidRDefault="00AD2D8A" w:rsidP="00AD2D8A">
      <w:pPr>
        <w:jc w:val="center"/>
        <w:rPr>
          <w:rFonts w:ascii="Arial Narrow" w:hAnsi="Arial Narrow"/>
          <w:b/>
          <w:sz w:val="20"/>
        </w:rPr>
      </w:pPr>
    </w:p>
    <w:p w14:paraId="67533F5B" w14:textId="77777777" w:rsidR="00AD2D8A" w:rsidRPr="003A6736" w:rsidRDefault="00AD2D8A" w:rsidP="00AD2D8A">
      <w:pPr>
        <w:jc w:val="center"/>
        <w:rPr>
          <w:rFonts w:ascii="Arial Narrow" w:hAnsi="Arial Narrow"/>
          <w:b/>
          <w:sz w:val="20"/>
        </w:rPr>
      </w:pPr>
    </w:p>
    <w:p w14:paraId="7FB26CDB" w14:textId="77777777" w:rsidR="00AD2D8A" w:rsidRPr="003A6736" w:rsidRDefault="00AD2D8A" w:rsidP="00AD2D8A">
      <w:pPr>
        <w:rPr>
          <w:rFonts w:ascii="Arial Narrow" w:hAnsi="Arial Narrow"/>
          <w:sz w:val="20"/>
        </w:rPr>
      </w:pPr>
    </w:p>
    <w:p w14:paraId="7B0715DA" w14:textId="77777777" w:rsidR="00AD2D8A" w:rsidRPr="003A6736" w:rsidRDefault="00AD2D8A" w:rsidP="00AD2D8A">
      <w:pPr>
        <w:jc w:val="both"/>
        <w:rPr>
          <w:rFonts w:ascii="Arial Narrow" w:hAnsi="Arial Narrow"/>
          <w:sz w:val="20"/>
        </w:rPr>
      </w:pPr>
      <w:r w:rsidRPr="003A6736">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9DE359E" w14:textId="77777777" w:rsidR="00AD2D8A" w:rsidRPr="003A6736" w:rsidRDefault="00AD2D8A" w:rsidP="00AD2D8A">
      <w:pPr>
        <w:jc w:val="both"/>
        <w:rPr>
          <w:rFonts w:ascii="Arial Narrow" w:hAnsi="Arial Narrow"/>
          <w:sz w:val="18"/>
        </w:rPr>
      </w:pPr>
    </w:p>
    <w:p w14:paraId="3CBBDE1E"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BIDDER)</w:t>
      </w:r>
    </w:p>
    <w:p w14:paraId="0E44F812" w14:textId="77777777" w:rsidR="00AD2D8A" w:rsidRPr="003A6736" w:rsidRDefault="00AD2D8A" w:rsidP="00AD2D8A">
      <w:pPr>
        <w:widowControl/>
        <w:rPr>
          <w:rFonts w:ascii="Arial Narrow" w:hAnsi="Arial Narrow"/>
          <w:snapToGrid/>
          <w:sz w:val="20"/>
          <w:lang w:val="en-AU"/>
        </w:rPr>
      </w:pPr>
    </w:p>
    <w:p w14:paraId="06ED95D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39A47FF" w14:textId="77777777" w:rsidR="00AD2D8A" w:rsidRPr="003A6736" w:rsidRDefault="00AD2D8A" w:rsidP="00AD2D8A">
      <w:pPr>
        <w:widowControl/>
        <w:jc w:val="both"/>
        <w:rPr>
          <w:rFonts w:ascii="Arial Narrow" w:hAnsi="Arial Narrow"/>
          <w:snapToGrid/>
          <w:sz w:val="20"/>
          <w:lang w:val="en-AU"/>
        </w:rPr>
      </w:pPr>
    </w:p>
    <w:p w14:paraId="30C8FB3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295B7229" w14:textId="77777777" w:rsidR="00AD2D8A" w:rsidRPr="003A6736" w:rsidRDefault="00AD2D8A" w:rsidP="00AD2D8A">
      <w:pPr>
        <w:widowControl/>
        <w:jc w:val="both"/>
        <w:rPr>
          <w:rFonts w:ascii="Arial Narrow" w:hAnsi="Arial Narrow"/>
          <w:snapToGrid/>
          <w:sz w:val="20"/>
          <w:lang w:val="en-AU"/>
        </w:rPr>
      </w:pPr>
    </w:p>
    <w:p w14:paraId="3437534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4983AAF5"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5B4247C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18C78D4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3A83D8A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Technical Specification(s);</w:t>
      </w:r>
    </w:p>
    <w:p w14:paraId="6F1B3BC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Preference claims for Broad Based Black Economic Empowerment Status Level of Contribution in terms of the Preferential Procurement Regulations 2022;</w:t>
      </w:r>
    </w:p>
    <w:p w14:paraId="02D2566F"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Bidder’s disclosure </w:t>
      </w:r>
    </w:p>
    <w:p w14:paraId="5A4A98E5"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Special Conditions of Contract;</w:t>
      </w:r>
    </w:p>
    <w:p w14:paraId="7AD86859"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5B28296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2EC90CB1" w14:textId="77777777" w:rsidR="00AD2D8A" w:rsidRPr="003A6736" w:rsidRDefault="00AD2D8A" w:rsidP="00AD2D8A">
      <w:pPr>
        <w:jc w:val="both"/>
        <w:rPr>
          <w:rFonts w:ascii="Arial Narrow" w:hAnsi="Arial Narrow"/>
          <w:sz w:val="18"/>
        </w:rPr>
      </w:pPr>
    </w:p>
    <w:p w14:paraId="71F8A595" w14:textId="77777777" w:rsidR="00AD2D8A" w:rsidRPr="003A6736" w:rsidRDefault="00AD2D8A" w:rsidP="00AD2D8A">
      <w:pPr>
        <w:jc w:val="both"/>
        <w:rPr>
          <w:rFonts w:ascii="Arial Narrow" w:hAnsi="Arial Narrow"/>
          <w:sz w:val="18"/>
        </w:rPr>
      </w:pPr>
    </w:p>
    <w:p w14:paraId="6AF549A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F185820" w14:textId="77777777" w:rsidR="00AD2D8A" w:rsidRPr="003A6736" w:rsidRDefault="00AD2D8A" w:rsidP="00AD2D8A">
      <w:pPr>
        <w:widowControl/>
        <w:jc w:val="both"/>
        <w:rPr>
          <w:rFonts w:ascii="Arial Narrow" w:hAnsi="Arial Narrow"/>
          <w:b/>
          <w:snapToGrid/>
        </w:rPr>
      </w:pPr>
    </w:p>
    <w:p w14:paraId="43F99B37"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r w:rsidR="00C85D1C" w:rsidRPr="003A6736">
        <w:rPr>
          <w:rFonts w:ascii="Arial Narrow" w:hAnsi="Arial Narrow"/>
          <w:snapToGrid/>
          <w:sz w:val="20"/>
          <w:lang w:val="en-AU"/>
        </w:rPr>
        <w:t>fulfilment</w:t>
      </w:r>
      <w:r w:rsidRPr="003A6736">
        <w:rPr>
          <w:rFonts w:ascii="Arial Narrow" w:hAnsi="Arial Narrow"/>
          <w:snapToGrid/>
          <w:sz w:val="20"/>
          <w:lang w:val="en-AU"/>
        </w:rPr>
        <w:t xml:space="preserve"> of this contract.</w:t>
      </w:r>
    </w:p>
    <w:p w14:paraId="59C473C8" w14:textId="77777777" w:rsidR="00AD2D8A" w:rsidRPr="003A6736" w:rsidRDefault="00AD2D8A" w:rsidP="00AD2D8A">
      <w:pPr>
        <w:widowControl/>
        <w:jc w:val="both"/>
        <w:rPr>
          <w:rFonts w:ascii="Arial Narrow" w:hAnsi="Arial Narrow"/>
          <w:b/>
          <w:snapToGrid/>
        </w:rPr>
      </w:pPr>
    </w:p>
    <w:p w14:paraId="609AA19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2735E0D8" w14:textId="77777777" w:rsidR="00AD2D8A" w:rsidRPr="003A6736" w:rsidRDefault="00AD2D8A" w:rsidP="00AD2D8A">
      <w:pPr>
        <w:widowControl/>
        <w:jc w:val="both"/>
        <w:rPr>
          <w:rFonts w:ascii="Arial Narrow" w:hAnsi="Arial Narrow"/>
          <w:snapToGrid/>
          <w:sz w:val="20"/>
          <w:lang w:val="en-AU"/>
        </w:rPr>
      </w:pPr>
    </w:p>
    <w:p w14:paraId="58FF80C7"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5CFC48FA" w14:textId="77777777" w:rsidR="00AD2D8A" w:rsidRPr="003A6736" w:rsidRDefault="00AD2D8A" w:rsidP="00AD2D8A">
      <w:pPr>
        <w:jc w:val="both"/>
        <w:rPr>
          <w:rFonts w:ascii="Arial Narrow" w:hAnsi="Arial Narrow"/>
          <w:sz w:val="18"/>
        </w:rPr>
      </w:pPr>
    </w:p>
    <w:p w14:paraId="5588943B" w14:textId="77777777" w:rsidR="00AD2D8A" w:rsidRPr="003A6736" w:rsidRDefault="00AD2D8A" w:rsidP="00AD2D8A">
      <w:pPr>
        <w:jc w:val="both"/>
        <w:rPr>
          <w:rFonts w:ascii="Arial Narrow" w:hAnsi="Arial Narrow"/>
          <w:sz w:val="18"/>
        </w:rPr>
      </w:pPr>
    </w:p>
    <w:p w14:paraId="73AB8D79" w14:textId="77777777" w:rsidR="00AD2D8A" w:rsidRPr="003A6736" w:rsidRDefault="00AD2D8A" w:rsidP="00AD2D8A">
      <w:pPr>
        <w:jc w:val="both"/>
        <w:rPr>
          <w:rFonts w:ascii="Arial Narrow" w:hAnsi="Arial Narrow"/>
          <w:sz w:val="20"/>
        </w:rPr>
      </w:pPr>
      <w:r w:rsidRPr="003A6736">
        <w:rPr>
          <w:rFonts w:ascii="Arial Narrow" w:hAnsi="Arial Narrow"/>
          <w:noProof/>
          <w:sz w:val="20"/>
          <w:lang w:val="en-ZA" w:eastAsia="en-ZA"/>
        </w:rPr>
        <mc:AlternateContent>
          <mc:Choice Requires="wps">
            <w:drawing>
              <wp:anchor distT="0" distB="0" distL="114300" distR="114300" simplePos="0" relativeHeight="251678720" behindDoc="0" locked="0" layoutInCell="0" allowOverlap="1" wp14:anchorId="761FC93C" wp14:editId="3C780014">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51855AB" w14:textId="77777777" w:rsidR="00000948" w:rsidRPr="00BE365F" w:rsidRDefault="00000948" w:rsidP="00AD2D8A">
                            <w:pPr>
                              <w:ind w:right="32"/>
                              <w:rPr>
                                <w:rFonts w:ascii="Arial Narrow" w:hAnsi="Arial Narrow"/>
                              </w:rPr>
                            </w:pPr>
                            <w:r w:rsidRPr="00BE365F">
                              <w:rPr>
                                <w:rFonts w:ascii="Arial Narrow" w:hAnsi="Arial Narrow"/>
                              </w:rPr>
                              <w:t>WITNESSES</w:t>
                            </w:r>
                          </w:p>
                          <w:p w14:paraId="119B37F9" w14:textId="77777777" w:rsidR="00000948" w:rsidRPr="00BE365F" w:rsidRDefault="00000948" w:rsidP="00AD2D8A">
                            <w:pPr>
                              <w:ind w:right="32"/>
                              <w:rPr>
                                <w:rFonts w:ascii="Arial Narrow" w:hAnsi="Arial Narrow"/>
                              </w:rPr>
                            </w:pPr>
                          </w:p>
                          <w:p w14:paraId="0ABEFD70" w14:textId="77777777" w:rsidR="00000948" w:rsidRPr="00BE365F" w:rsidRDefault="00000948"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5C0D6B15" w14:textId="77777777" w:rsidR="00000948" w:rsidRPr="00BE365F" w:rsidRDefault="00000948" w:rsidP="00AD2D8A">
                            <w:pPr>
                              <w:ind w:right="32"/>
                              <w:rPr>
                                <w:rFonts w:ascii="Arial Narrow" w:hAnsi="Arial Narrow"/>
                              </w:rPr>
                            </w:pPr>
                          </w:p>
                          <w:p w14:paraId="09D1E3B7" w14:textId="77777777" w:rsidR="00000948" w:rsidRPr="00BE365F" w:rsidRDefault="00000948" w:rsidP="00262DCB">
                            <w:pPr>
                              <w:widowControl/>
                              <w:numPr>
                                <w:ilvl w:val="0"/>
                                <w:numId w:val="5"/>
                              </w:numPr>
                              <w:ind w:right="32"/>
                              <w:rPr>
                                <w:rFonts w:ascii="Arial Narrow" w:hAnsi="Arial Narrow"/>
                              </w:rPr>
                            </w:pPr>
                            <w:r w:rsidRPr="00BE365F">
                              <w:rPr>
                                <w:rFonts w:ascii="Arial Narrow" w:hAnsi="Arial Narrow"/>
                              </w:rPr>
                              <w:t>……………………</w:t>
                            </w:r>
                          </w:p>
                          <w:p w14:paraId="5419AA36" w14:textId="77777777" w:rsidR="00000948" w:rsidRPr="00BE365F" w:rsidRDefault="00000948" w:rsidP="00AD2D8A">
                            <w:pPr>
                              <w:ind w:right="32"/>
                              <w:rPr>
                                <w:rFonts w:ascii="Arial Narrow" w:hAnsi="Arial Narrow"/>
                              </w:rPr>
                            </w:pPr>
                          </w:p>
                          <w:p w14:paraId="77A3C570" w14:textId="77777777" w:rsidR="00000948" w:rsidRPr="00BE365F" w:rsidRDefault="00000948"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FC93C"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051855AB" w14:textId="77777777" w:rsidR="00000948" w:rsidRPr="00BE365F" w:rsidRDefault="00000948" w:rsidP="00AD2D8A">
                      <w:pPr>
                        <w:ind w:right="32"/>
                        <w:rPr>
                          <w:rFonts w:ascii="Arial Narrow" w:hAnsi="Arial Narrow"/>
                        </w:rPr>
                      </w:pPr>
                      <w:r w:rsidRPr="00BE365F">
                        <w:rPr>
                          <w:rFonts w:ascii="Arial Narrow" w:hAnsi="Arial Narrow"/>
                        </w:rPr>
                        <w:t>WITNESSES</w:t>
                      </w:r>
                    </w:p>
                    <w:p w14:paraId="119B37F9" w14:textId="77777777" w:rsidR="00000948" w:rsidRPr="00BE365F" w:rsidRDefault="00000948" w:rsidP="00AD2D8A">
                      <w:pPr>
                        <w:ind w:right="32"/>
                        <w:rPr>
                          <w:rFonts w:ascii="Arial Narrow" w:hAnsi="Arial Narrow"/>
                        </w:rPr>
                      </w:pPr>
                    </w:p>
                    <w:p w14:paraId="0ABEFD70" w14:textId="77777777" w:rsidR="00000948" w:rsidRPr="00BE365F" w:rsidRDefault="00000948"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5C0D6B15" w14:textId="77777777" w:rsidR="00000948" w:rsidRPr="00BE365F" w:rsidRDefault="00000948" w:rsidP="00AD2D8A">
                      <w:pPr>
                        <w:ind w:right="32"/>
                        <w:rPr>
                          <w:rFonts w:ascii="Arial Narrow" w:hAnsi="Arial Narrow"/>
                        </w:rPr>
                      </w:pPr>
                    </w:p>
                    <w:p w14:paraId="09D1E3B7" w14:textId="77777777" w:rsidR="00000948" w:rsidRPr="00BE365F" w:rsidRDefault="00000948" w:rsidP="00262DCB">
                      <w:pPr>
                        <w:widowControl/>
                        <w:numPr>
                          <w:ilvl w:val="0"/>
                          <w:numId w:val="5"/>
                        </w:numPr>
                        <w:ind w:right="32"/>
                        <w:rPr>
                          <w:rFonts w:ascii="Arial Narrow" w:hAnsi="Arial Narrow"/>
                        </w:rPr>
                      </w:pPr>
                      <w:r w:rsidRPr="00BE365F">
                        <w:rPr>
                          <w:rFonts w:ascii="Arial Narrow" w:hAnsi="Arial Narrow"/>
                        </w:rPr>
                        <w:t>……………………</w:t>
                      </w:r>
                    </w:p>
                    <w:p w14:paraId="5419AA36" w14:textId="77777777" w:rsidR="00000948" w:rsidRPr="00BE365F" w:rsidRDefault="00000948" w:rsidP="00AD2D8A">
                      <w:pPr>
                        <w:ind w:right="32"/>
                        <w:rPr>
                          <w:rFonts w:ascii="Arial Narrow" w:hAnsi="Arial Narrow"/>
                        </w:rPr>
                      </w:pPr>
                    </w:p>
                    <w:p w14:paraId="77A3C570" w14:textId="77777777" w:rsidR="00000948" w:rsidRPr="00BE365F" w:rsidRDefault="00000948"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3A6736">
        <w:rPr>
          <w:rFonts w:ascii="Arial Narrow" w:hAnsi="Arial Narrow"/>
          <w:sz w:val="20"/>
        </w:rPr>
        <w:t>NAME (PRINT)</w:t>
      </w:r>
      <w:r w:rsidRPr="003A6736">
        <w:rPr>
          <w:rFonts w:ascii="Arial Narrow" w:hAnsi="Arial Narrow"/>
          <w:sz w:val="20"/>
        </w:rPr>
        <w:tab/>
      </w:r>
      <w:r w:rsidRPr="003A6736">
        <w:rPr>
          <w:rFonts w:ascii="Arial Narrow" w:hAnsi="Arial Narrow"/>
          <w:sz w:val="20"/>
        </w:rPr>
        <w:tab/>
        <w:t>………………………………………….</w:t>
      </w:r>
    </w:p>
    <w:p w14:paraId="175F4655" w14:textId="77777777" w:rsidR="00AD2D8A" w:rsidRPr="003A6736" w:rsidRDefault="00AD2D8A" w:rsidP="00AD2D8A">
      <w:pPr>
        <w:jc w:val="both"/>
        <w:rPr>
          <w:rFonts w:ascii="Arial Narrow" w:hAnsi="Arial Narrow"/>
          <w:sz w:val="20"/>
        </w:rPr>
      </w:pPr>
    </w:p>
    <w:p w14:paraId="3D19E998" w14:textId="77777777" w:rsidR="00AD2D8A" w:rsidRPr="003A6736" w:rsidRDefault="00AD2D8A" w:rsidP="00AD2D8A">
      <w:pPr>
        <w:jc w:val="both"/>
        <w:rPr>
          <w:rFonts w:ascii="Arial Narrow" w:hAnsi="Arial Narrow"/>
          <w:sz w:val="20"/>
        </w:rPr>
      </w:pPr>
      <w:r w:rsidRPr="003A6736">
        <w:rPr>
          <w:rFonts w:ascii="Arial Narrow" w:hAnsi="Arial Narrow"/>
          <w:sz w:val="20"/>
        </w:rPr>
        <w:t>CAPACITY</w:t>
      </w:r>
      <w:r w:rsidRPr="003A6736">
        <w:rPr>
          <w:rFonts w:ascii="Arial Narrow" w:hAnsi="Arial Narrow"/>
          <w:sz w:val="20"/>
        </w:rPr>
        <w:tab/>
      </w:r>
      <w:r w:rsidRPr="003A6736">
        <w:rPr>
          <w:rFonts w:ascii="Arial Narrow" w:hAnsi="Arial Narrow"/>
          <w:sz w:val="20"/>
        </w:rPr>
        <w:tab/>
        <w:t>………………………………………….</w:t>
      </w:r>
    </w:p>
    <w:p w14:paraId="26234755" w14:textId="77777777" w:rsidR="00AD2D8A" w:rsidRPr="003A6736" w:rsidRDefault="00AD2D8A" w:rsidP="00AD2D8A">
      <w:pPr>
        <w:jc w:val="both"/>
        <w:rPr>
          <w:rFonts w:ascii="Arial Narrow" w:hAnsi="Arial Narrow"/>
          <w:sz w:val="20"/>
        </w:rPr>
      </w:pPr>
    </w:p>
    <w:p w14:paraId="32745CEC" w14:textId="77777777" w:rsidR="00AD2D8A" w:rsidRPr="003A6736" w:rsidRDefault="00AD2D8A" w:rsidP="00AD2D8A">
      <w:pPr>
        <w:jc w:val="both"/>
        <w:rPr>
          <w:rFonts w:ascii="Arial Narrow" w:hAnsi="Arial Narrow"/>
          <w:sz w:val="20"/>
        </w:rPr>
      </w:pPr>
      <w:r w:rsidRPr="003A6736">
        <w:rPr>
          <w:rFonts w:ascii="Arial Narrow" w:hAnsi="Arial Narrow"/>
          <w:sz w:val="20"/>
        </w:rPr>
        <w:t>SIGNATURE</w:t>
      </w:r>
      <w:r w:rsidRPr="003A6736">
        <w:rPr>
          <w:rFonts w:ascii="Arial Narrow" w:hAnsi="Arial Narrow"/>
          <w:sz w:val="20"/>
        </w:rPr>
        <w:tab/>
      </w:r>
      <w:r w:rsidRPr="003A6736">
        <w:rPr>
          <w:rFonts w:ascii="Arial Narrow" w:hAnsi="Arial Narrow"/>
          <w:sz w:val="20"/>
        </w:rPr>
        <w:tab/>
        <w:t>………………………………………….</w:t>
      </w:r>
    </w:p>
    <w:p w14:paraId="351DA9CB" w14:textId="77777777" w:rsidR="00AD2D8A" w:rsidRPr="003A6736" w:rsidRDefault="00AD2D8A" w:rsidP="00AD2D8A">
      <w:pPr>
        <w:jc w:val="both"/>
        <w:rPr>
          <w:rFonts w:ascii="Arial Narrow" w:hAnsi="Arial Narrow"/>
          <w:sz w:val="20"/>
        </w:rPr>
      </w:pPr>
    </w:p>
    <w:p w14:paraId="4E07A557" w14:textId="77777777" w:rsidR="00AD2D8A" w:rsidRPr="003A6736" w:rsidRDefault="00AD2D8A" w:rsidP="00AD2D8A">
      <w:pPr>
        <w:jc w:val="both"/>
        <w:rPr>
          <w:rFonts w:ascii="Arial Narrow" w:hAnsi="Arial Narrow"/>
          <w:sz w:val="20"/>
        </w:rPr>
      </w:pPr>
      <w:r w:rsidRPr="003A6736">
        <w:rPr>
          <w:rFonts w:ascii="Arial Narrow" w:hAnsi="Arial Narrow"/>
          <w:sz w:val="20"/>
        </w:rPr>
        <w:t>NAME OF FIRM</w:t>
      </w:r>
      <w:r w:rsidRPr="003A6736">
        <w:rPr>
          <w:rFonts w:ascii="Arial Narrow" w:hAnsi="Arial Narrow"/>
          <w:sz w:val="20"/>
        </w:rPr>
        <w:tab/>
      </w:r>
      <w:r w:rsidRPr="003A6736">
        <w:rPr>
          <w:rFonts w:ascii="Arial Narrow" w:hAnsi="Arial Narrow"/>
          <w:sz w:val="20"/>
        </w:rPr>
        <w:tab/>
        <w:t>………………………………………….</w:t>
      </w:r>
    </w:p>
    <w:p w14:paraId="165ED738" w14:textId="77777777" w:rsidR="00AD2D8A" w:rsidRPr="003A6736" w:rsidRDefault="00AD2D8A" w:rsidP="00AD2D8A">
      <w:pPr>
        <w:jc w:val="both"/>
        <w:rPr>
          <w:rFonts w:ascii="Arial Narrow" w:hAnsi="Arial Narrow"/>
          <w:sz w:val="20"/>
        </w:rPr>
      </w:pPr>
    </w:p>
    <w:p w14:paraId="4F73464D" w14:textId="77777777" w:rsidR="00AD2D8A" w:rsidRPr="003A6736" w:rsidRDefault="00AD2D8A" w:rsidP="00AD2D8A">
      <w:pPr>
        <w:jc w:val="both"/>
        <w:rPr>
          <w:rFonts w:ascii="Arial Narrow" w:hAnsi="Arial Narrow"/>
          <w:sz w:val="20"/>
        </w:rPr>
      </w:pPr>
      <w:r w:rsidRPr="003A6736">
        <w:rPr>
          <w:rFonts w:ascii="Arial Narrow" w:hAnsi="Arial Narrow"/>
          <w:sz w:val="20"/>
        </w:rPr>
        <w:t>DATE</w:t>
      </w:r>
      <w:r w:rsidRPr="003A6736">
        <w:rPr>
          <w:rFonts w:ascii="Arial Narrow" w:hAnsi="Arial Narrow"/>
          <w:sz w:val="20"/>
        </w:rPr>
        <w:tab/>
      </w:r>
      <w:r w:rsidRPr="003A6736">
        <w:rPr>
          <w:rFonts w:ascii="Arial Narrow" w:hAnsi="Arial Narrow"/>
          <w:sz w:val="20"/>
        </w:rPr>
        <w:tab/>
      </w:r>
      <w:r w:rsidRPr="003A6736">
        <w:rPr>
          <w:rFonts w:ascii="Arial Narrow" w:hAnsi="Arial Narrow"/>
          <w:sz w:val="20"/>
        </w:rPr>
        <w:tab/>
        <w:t>…………………………………………..</w:t>
      </w:r>
    </w:p>
    <w:p w14:paraId="145CD257" w14:textId="77777777" w:rsidR="00AD2D8A" w:rsidRPr="003A6736" w:rsidRDefault="00AD2D8A" w:rsidP="00AD2D8A">
      <w:pPr>
        <w:jc w:val="both"/>
        <w:rPr>
          <w:rFonts w:ascii="Arial Narrow" w:hAnsi="Arial Narrow"/>
          <w:sz w:val="18"/>
        </w:rPr>
      </w:pPr>
    </w:p>
    <w:p w14:paraId="47FE0954" w14:textId="77777777" w:rsidR="00AD2D8A" w:rsidRPr="003A6736" w:rsidRDefault="00AD2D8A" w:rsidP="00AD2D8A">
      <w:pPr>
        <w:widowControl/>
        <w:spacing w:after="160" w:line="259" w:lineRule="auto"/>
        <w:rPr>
          <w:rFonts w:ascii="Arial Narrow" w:hAnsi="Arial Narrow"/>
          <w:sz w:val="18"/>
        </w:rPr>
      </w:pPr>
      <w:r w:rsidRPr="003A6736">
        <w:rPr>
          <w:rFonts w:ascii="Arial Narrow" w:hAnsi="Arial Narrow"/>
          <w:sz w:val="18"/>
        </w:rPr>
        <w:br w:type="page"/>
      </w:r>
    </w:p>
    <w:p w14:paraId="77B8BE6B" w14:textId="77777777" w:rsidR="007A177B" w:rsidRPr="003A6736" w:rsidRDefault="004B46AE" w:rsidP="007A177B">
      <w:pPr>
        <w:widowControl/>
        <w:spacing w:after="160" w:line="259" w:lineRule="auto"/>
        <w:rPr>
          <w:rFonts w:ascii="Arial Narrow" w:hAnsi="Arial Narrow"/>
          <w:b/>
          <w:sz w:val="32"/>
          <w:szCs w:val="32"/>
        </w:rPr>
      </w:pPr>
      <w:r>
        <w:rPr>
          <w:rFonts w:ascii="Arial Narrow" w:hAnsi="Arial Narrow"/>
          <w:b/>
          <w:sz w:val="20"/>
        </w:rPr>
        <w:lastRenderedPageBreak/>
        <w:t xml:space="preserve">                 </w:t>
      </w:r>
      <w:r w:rsidR="00D641D5" w:rsidRPr="003A6736">
        <w:rPr>
          <w:rFonts w:ascii="Arial Narrow" w:hAnsi="Arial Narrow"/>
          <w:b/>
          <w:sz w:val="20"/>
        </w:rPr>
        <w:t xml:space="preserve">CONTRACT FORM - PURCHASE OF GOODS/WORKS   </w:t>
      </w:r>
    </w:p>
    <w:p w14:paraId="056E0616"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478DA6C8" w14:textId="77777777" w:rsidTr="00D641D5">
        <w:trPr>
          <w:trHeight w:val="109"/>
        </w:trPr>
        <w:tc>
          <w:tcPr>
            <w:tcW w:w="942" w:type="dxa"/>
          </w:tcPr>
          <w:p w14:paraId="68EC2D2B"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SBD 7.1</w:t>
            </w:r>
          </w:p>
        </w:tc>
      </w:tr>
    </w:tbl>
    <w:p w14:paraId="20443088"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b/>
          <w:sz w:val="20"/>
        </w:rPr>
        <w:tab/>
      </w:r>
    </w:p>
    <w:p w14:paraId="73069E21"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PART 2 (TO BE FILLED IN BY THE PURCHASER)</w:t>
      </w:r>
    </w:p>
    <w:p w14:paraId="5FED5830" w14:textId="77777777" w:rsidR="00D641D5" w:rsidRPr="003A6736" w:rsidRDefault="00D641D5" w:rsidP="00D641D5">
      <w:pPr>
        <w:widowControl/>
        <w:spacing w:after="160" w:line="259" w:lineRule="auto"/>
        <w:rPr>
          <w:rFonts w:ascii="Arial Narrow" w:hAnsi="Arial Narrow"/>
          <w:b/>
          <w:sz w:val="20"/>
        </w:rPr>
      </w:pPr>
    </w:p>
    <w:p w14:paraId="2F5D218D" w14:textId="77777777" w:rsidR="00D641D5" w:rsidRPr="003A6736" w:rsidRDefault="00D641D5" w:rsidP="00D641D5">
      <w:pPr>
        <w:widowControl/>
        <w:spacing w:after="160" w:line="259" w:lineRule="auto"/>
        <w:rPr>
          <w:rFonts w:ascii="Arial Narrow" w:hAnsi="Arial Narrow"/>
          <w:b/>
          <w:sz w:val="20"/>
        </w:rPr>
      </w:pPr>
    </w:p>
    <w:p w14:paraId="22DCD838"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I……………………………………………. in my capacity as…………………………………………………...….. accept your bid under reference number ………………dated………………………for the supply of goods/works indicated hereunder and/or further specified in the annexure(s).</w:t>
      </w:r>
    </w:p>
    <w:p w14:paraId="0D5FA674" w14:textId="77777777" w:rsidR="00D641D5" w:rsidRPr="003A6736" w:rsidRDefault="00D641D5" w:rsidP="00D641D5">
      <w:pPr>
        <w:widowControl/>
        <w:spacing w:after="160" w:line="259" w:lineRule="auto"/>
        <w:rPr>
          <w:rFonts w:ascii="Arial Narrow" w:hAnsi="Arial Narrow"/>
          <w:sz w:val="20"/>
        </w:rPr>
      </w:pPr>
    </w:p>
    <w:p w14:paraId="298155E8"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An official order indicating delivery instructions is forthcoming.</w:t>
      </w:r>
    </w:p>
    <w:p w14:paraId="61C96DBC" w14:textId="77777777" w:rsidR="00D641D5" w:rsidRPr="003A6736" w:rsidRDefault="00D641D5" w:rsidP="00D641D5">
      <w:pPr>
        <w:widowControl/>
        <w:spacing w:after="160" w:line="259" w:lineRule="auto"/>
        <w:rPr>
          <w:rFonts w:ascii="Arial Narrow" w:hAnsi="Arial Narrow"/>
          <w:sz w:val="20"/>
        </w:rPr>
      </w:pPr>
    </w:p>
    <w:p w14:paraId="0783B7F1"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I undertake to make payment for the goods/works delivered in accordance with the terms and conditions of the contract, within 30 (thirty) days after receipt of an invoice accompanied by the delivery note.</w:t>
      </w:r>
    </w:p>
    <w:p w14:paraId="63344894" w14:textId="77777777" w:rsidR="00D641D5" w:rsidRPr="003A6736" w:rsidRDefault="00D641D5" w:rsidP="00D641D5">
      <w:pPr>
        <w:widowControl/>
        <w:spacing w:after="160" w:line="259" w:lineRule="auto"/>
        <w:rPr>
          <w:rFonts w:ascii="Arial Narrow" w:hAnsi="Arial Narrow"/>
          <w:sz w:val="20"/>
        </w:rPr>
      </w:pPr>
    </w:p>
    <w:p w14:paraId="67D14029" w14:textId="77777777" w:rsidR="00D641D5" w:rsidRPr="003A6736" w:rsidRDefault="00D641D5" w:rsidP="00D641D5">
      <w:pPr>
        <w:widowControl/>
        <w:spacing w:after="160" w:line="259" w:lineRule="auto"/>
        <w:rPr>
          <w:rFonts w:ascii="Arial Narrow" w:hAnsi="Arial Narrow"/>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3A6736" w14:paraId="4F73D94B" w14:textId="77777777" w:rsidTr="00D641D5">
        <w:trPr>
          <w:cantSplit/>
          <w:trHeight w:val="427"/>
        </w:trPr>
        <w:tc>
          <w:tcPr>
            <w:tcW w:w="1134" w:type="dxa"/>
            <w:vAlign w:val="center"/>
          </w:tcPr>
          <w:p w14:paraId="61976266"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ITEM</w:t>
            </w:r>
          </w:p>
          <w:p w14:paraId="07A6C66A" w14:textId="77777777" w:rsidR="00D641D5" w:rsidRPr="003A6736" w:rsidRDefault="00D641D5" w:rsidP="00D641D5">
            <w:pPr>
              <w:widowControl/>
              <w:spacing w:after="160" w:line="259" w:lineRule="auto"/>
              <w:rPr>
                <w:rFonts w:ascii="Arial Narrow" w:hAnsi="Arial Narrow"/>
                <w:b/>
                <w:sz w:val="20"/>
                <w:lang w:val="en-AU"/>
              </w:rPr>
            </w:pPr>
            <w:r w:rsidRPr="003A6736">
              <w:rPr>
                <w:rFonts w:ascii="Arial Narrow" w:hAnsi="Arial Narrow"/>
                <w:b/>
                <w:sz w:val="20"/>
                <w:lang w:val="en-AU"/>
              </w:rPr>
              <w:t>NO.</w:t>
            </w:r>
          </w:p>
        </w:tc>
        <w:tc>
          <w:tcPr>
            <w:tcW w:w="3289" w:type="dxa"/>
            <w:vAlign w:val="center"/>
          </w:tcPr>
          <w:p w14:paraId="24167E71"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PRICE  (</w:t>
            </w:r>
            <w:r w:rsidRPr="003A6736">
              <w:rPr>
                <w:rFonts w:ascii="Arial Narrow" w:hAnsi="Arial Narrow"/>
                <w:b/>
                <w:sz w:val="20"/>
                <w:lang w:val="en-AU"/>
              </w:rPr>
              <w:t>ALL APPLICABLE TAXES INCLUDED</w:t>
            </w:r>
            <w:r w:rsidRPr="003A6736">
              <w:rPr>
                <w:rFonts w:ascii="Arial Narrow" w:hAnsi="Arial Narrow"/>
                <w:b/>
                <w:sz w:val="20"/>
              </w:rPr>
              <w:t>)</w:t>
            </w:r>
          </w:p>
        </w:tc>
        <w:tc>
          <w:tcPr>
            <w:tcW w:w="1985" w:type="dxa"/>
            <w:vAlign w:val="center"/>
          </w:tcPr>
          <w:p w14:paraId="0DFD75CB"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 xml:space="preserve">      BRAND</w:t>
            </w:r>
          </w:p>
        </w:tc>
        <w:tc>
          <w:tcPr>
            <w:tcW w:w="2409" w:type="dxa"/>
            <w:vAlign w:val="center"/>
          </w:tcPr>
          <w:p w14:paraId="4F9C9DD3" w14:textId="77777777" w:rsidR="00D641D5" w:rsidRPr="003A6736" w:rsidRDefault="00D641D5" w:rsidP="00D641D5">
            <w:pPr>
              <w:widowControl/>
              <w:spacing w:after="160" w:line="259" w:lineRule="auto"/>
              <w:rPr>
                <w:rFonts w:ascii="Arial Narrow" w:hAnsi="Arial Narrow"/>
                <w:b/>
                <w:sz w:val="20"/>
              </w:rPr>
            </w:pPr>
          </w:p>
          <w:p w14:paraId="465F8084" w14:textId="77777777" w:rsidR="00D641D5" w:rsidRPr="003A6736" w:rsidRDefault="00D641D5" w:rsidP="00D641D5">
            <w:pPr>
              <w:widowControl/>
              <w:spacing w:after="160" w:line="259" w:lineRule="auto"/>
              <w:rPr>
                <w:rFonts w:ascii="Arial Narrow" w:hAnsi="Arial Narrow"/>
                <w:b/>
                <w:sz w:val="20"/>
              </w:rPr>
            </w:pPr>
          </w:p>
          <w:p w14:paraId="58D23220" w14:textId="77777777" w:rsidR="00D641D5" w:rsidRPr="003A6736" w:rsidRDefault="00D641D5" w:rsidP="00D641D5">
            <w:pPr>
              <w:widowControl/>
              <w:spacing w:after="160" w:line="259" w:lineRule="auto"/>
              <w:rPr>
                <w:rFonts w:ascii="Arial Narrow" w:hAnsi="Arial Narrow"/>
                <w:b/>
                <w:sz w:val="20"/>
              </w:rPr>
            </w:pPr>
          </w:p>
          <w:p w14:paraId="12D9DE3A" w14:textId="77777777" w:rsidR="00D641D5" w:rsidRPr="003A6736" w:rsidRDefault="00D641D5" w:rsidP="00D641D5">
            <w:pPr>
              <w:widowControl/>
              <w:spacing w:after="160" w:line="259" w:lineRule="auto"/>
              <w:rPr>
                <w:rFonts w:ascii="Arial Narrow" w:hAnsi="Arial Narrow"/>
                <w:b/>
                <w:sz w:val="20"/>
              </w:rPr>
            </w:pPr>
          </w:p>
          <w:p w14:paraId="4B2F206D" w14:textId="77777777" w:rsidR="00D641D5" w:rsidRPr="003A6736" w:rsidRDefault="00D641D5" w:rsidP="00D641D5">
            <w:pPr>
              <w:widowControl/>
              <w:spacing w:after="160" w:line="259" w:lineRule="auto"/>
              <w:rPr>
                <w:rFonts w:ascii="Arial Narrow" w:hAnsi="Arial Narrow"/>
                <w:b/>
                <w:sz w:val="20"/>
              </w:rPr>
            </w:pPr>
            <w:r w:rsidRPr="003A6736">
              <w:rPr>
                <w:rFonts w:ascii="Arial Narrow" w:hAnsi="Arial Narrow"/>
                <w:b/>
                <w:sz w:val="20"/>
              </w:rPr>
              <w:t>DELIVERY PERIOD</w:t>
            </w:r>
          </w:p>
          <w:p w14:paraId="69FBC8C4" w14:textId="77777777" w:rsidR="00D641D5" w:rsidRPr="003A6736" w:rsidRDefault="00D641D5" w:rsidP="00D641D5">
            <w:pPr>
              <w:widowControl/>
              <w:spacing w:after="160" w:line="259" w:lineRule="auto"/>
              <w:rPr>
                <w:rFonts w:ascii="Arial Narrow" w:hAnsi="Arial Narrow"/>
                <w:sz w:val="20"/>
              </w:rPr>
            </w:pPr>
          </w:p>
          <w:p w14:paraId="7B51F8DE" w14:textId="77777777" w:rsidR="00D641D5" w:rsidRPr="003A6736" w:rsidRDefault="00D641D5" w:rsidP="00D641D5">
            <w:pPr>
              <w:widowControl/>
              <w:spacing w:after="160" w:line="259" w:lineRule="auto"/>
              <w:rPr>
                <w:rFonts w:ascii="Arial Narrow" w:hAnsi="Arial Narrow"/>
                <w:sz w:val="20"/>
              </w:rPr>
            </w:pPr>
          </w:p>
          <w:p w14:paraId="12C54B8C" w14:textId="77777777" w:rsidR="00D641D5" w:rsidRPr="003A6736" w:rsidRDefault="00D641D5" w:rsidP="00D641D5">
            <w:pPr>
              <w:widowControl/>
              <w:spacing w:after="160" w:line="259" w:lineRule="auto"/>
              <w:rPr>
                <w:rFonts w:ascii="Arial Narrow" w:hAnsi="Arial Narrow"/>
                <w:sz w:val="20"/>
              </w:rPr>
            </w:pPr>
          </w:p>
          <w:p w14:paraId="35EFE6BE" w14:textId="77777777" w:rsidR="00D641D5" w:rsidRPr="003A6736" w:rsidRDefault="00D641D5" w:rsidP="00D641D5">
            <w:pPr>
              <w:widowControl/>
              <w:spacing w:after="160" w:line="259" w:lineRule="auto"/>
              <w:rPr>
                <w:rFonts w:ascii="Arial Narrow" w:hAnsi="Arial Narrow"/>
                <w:sz w:val="20"/>
              </w:rPr>
            </w:pPr>
          </w:p>
        </w:tc>
      </w:tr>
      <w:tr w:rsidR="00D641D5" w:rsidRPr="003A6736" w14:paraId="67A3080D" w14:textId="77777777" w:rsidTr="00D641D5">
        <w:trPr>
          <w:cantSplit/>
          <w:trHeight w:val="2133"/>
        </w:trPr>
        <w:tc>
          <w:tcPr>
            <w:tcW w:w="1134" w:type="dxa"/>
          </w:tcPr>
          <w:p w14:paraId="2A63FD05" w14:textId="77777777" w:rsidR="00D641D5" w:rsidRPr="003A6736" w:rsidRDefault="00D641D5" w:rsidP="00D641D5">
            <w:pPr>
              <w:widowControl/>
              <w:spacing w:after="160" w:line="259" w:lineRule="auto"/>
              <w:rPr>
                <w:rFonts w:ascii="Arial Narrow" w:hAnsi="Arial Narrow"/>
                <w:sz w:val="20"/>
              </w:rPr>
            </w:pPr>
          </w:p>
        </w:tc>
        <w:tc>
          <w:tcPr>
            <w:tcW w:w="3289" w:type="dxa"/>
          </w:tcPr>
          <w:p w14:paraId="58EE7C6F" w14:textId="77777777" w:rsidR="00D641D5" w:rsidRPr="003A6736" w:rsidRDefault="00D641D5" w:rsidP="00D641D5">
            <w:pPr>
              <w:widowControl/>
              <w:spacing w:after="160" w:line="259" w:lineRule="auto"/>
              <w:rPr>
                <w:rFonts w:ascii="Arial Narrow" w:hAnsi="Arial Narrow"/>
                <w:sz w:val="20"/>
              </w:rPr>
            </w:pPr>
          </w:p>
        </w:tc>
        <w:tc>
          <w:tcPr>
            <w:tcW w:w="1985" w:type="dxa"/>
          </w:tcPr>
          <w:p w14:paraId="5028A370" w14:textId="77777777" w:rsidR="00D641D5" w:rsidRPr="003A6736" w:rsidRDefault="00D641D5" w:rsidP="00D641D5">
            <w:pPr>
              <w:widowControl/>
              <w:spacing w:after="160" w:line="259" w:lineRule="auto"/>
              <w:rPr>
                <w:rFonts w:ascii="Arial Narrow" w:hAnsi="Arial Narrow"/>
                <w:sz w:val="20"/>
              </w:rPr>
            </w:pPr>
          </w:p>
        </w:tc>
        <w:tc>
          <w:tcPr>
            <w:tcW w:w="2409" w:type="dxa"/>
          </w:tcPr>
          <w:p w14:paraId="4212D5DB" w14:textId="77777777" w:rsidR="00D641D5" w:rsidRPr="003A6736" w:rsidRDefault="00D641D5" w:rsidP="00D641D5">
            <w:pPr>
              <w:widowControl/>
              <w:spacing w:after="160" w:line="259" w:lineRule="auto"/>
              <w:rPr>
                <w:rFonts w:ascii="Arial Narrow" w:hAnsi="Arial Narrow"/>
                <w:sz w:val="20"/>
              </w:rPr>
            </w:pPr>
          </w:p>
        </w:tc>
      </w:tr>
    </w:tbl>
    <w:p w14:paraId="7478BE39" w14:textId="77777777" w:rsidR="00D641D5" w:rsidRPr="003A6736" w:rsidRDefault="00D641D5" w:rsidP="00D641D5">
      <w:pPr>
        <w:widowControl/>
        <w:spacing w:after="160" w:line="259" w:lineRule="auto"/>
        <w:rPr>
          <w:rFonts w:ascii="Arial Narrow" w:hAnsi="Arial Narrow"/>
          <w:sz w:val="20"/>
        </w:rPr>
      </w:pPr>
    </w:p>
    <w:p w14:paraId="5726994D" w14:textId="77777777" w:rsidR="00D641D5" w:rsidRPr="003A6736" w:rsidRDefault="00D641D5" w:rsidP="00D641D5">
      <w:pPr>
        <w:widowControl/>
        <w:spacing w:after="160" w:line="259" w:lineRule="auto"/>
        <w:rPr>
          <w:rFonts w:ascii="Arial Narrow" w:hAnsi="Arial Narrow"/>
          <w:sz w:val="20"/>
        </w:rPr>
      </w:pPr>
    </w:p>
    <w:p w14:paraId="7ED3FDE7" w14:textId="77777777" w:rsidR="00D641D5" w:rsidRPr="003A6736" w:rsidRDefault="00D641D5" w:rsidP="00D641D5">
      <w:pPr>
        <w:widowControl/>
        <w:spacing w:after="160" w:line="259" w:lineRule="auto"/>
        <w:rPr>
          <w:rFonts w:ascii="Arial Narrow" w:hAnsi="Arial Narrow"/>
          <w:sz w:val="20"/>
        </w:rPr>
      </w:pPr>
    </w:p>
    <w:p w14:paraId="25C08C71" w14:textId="77777777" w:rsidR="00D641D5" w:rsidRPr="003A6736" w:rsidRDefault="00D641D5" w:rsidP="00D641D5">
      <w:pPr>
        <w:widowControl/>
        <w:spacing w:after="160" w:line="259" w:lineRule="auto"/>
        <w:rPr>
          <w:rFonts w:ascii="Arial Narrow" w:hAnsi="Arial Narrow"/>
          <w:sz w:val="20"/>
        </w:rPr>
      </w:pPr>
    </w:p>
    <w:p w14:paraId="66D898E6" w14:textId="77777777" w:rsidR="00D641D5" w:rsidRPr="003A6736" w:rsidRDefault="00D641D5" w:rsidP="00D641D5">
      <w:pPr>
        <w:widowControl/>
        <w:spacing w:after="160" w:line="259" w:lineRule="auto"/>
        <w:rPr>
          <w:rFonts w:ascii="Arial Narrow" w:hAnsi="Arial Narrow"/>
          <w:sz w:val="20"/>
        </w:rPr>
      </w:pPr>
    </w:p>
    <w:p w14:paraId="1E6EA532" w14:textId="77777777" w:rsidR="00D641D5" w:rsidRPr="003A6736" w:rsidRDefault="00D641D5" w:rsidP="00D641D5">
      <w:pPr>
        <w:widowControl/>
        <w:spacing w:after="160" w:line="259" w:lineRule="auto"/>
        <w:rPr>
          <w:rFonts w:ascii="Arial Narrow" w:hAnsi="Arial Narrow"/>
          <w:sz w:val="20"/>
        </w:rPr>
      </w:pPr>
    </w:p>
    <w:p w14:paraId="15C42963" w14:textId="77777777" w:rsidR="00D641D5" w:rsidRPr="003A6736" w:rsidRDefault="00D641D5" w:rsidP="00D641D5">
      <w:pPr>
        <w:widowControl/>
        <w:spacing w:after="160" w:line="259" w:lineRule="auto"/>
        <w:rPr>
          <w:rFonts w:ascii="Arial Narrow" w:hAnsi="Arial Narrow"/>
          <w:sz w:val="20"/>
        </w:rPr>
      </w:pPr>
    </w:p>
    <w:p w14:paraId="2174739D" w14:textId="77777777" w:rsidR="00D641D5" w:rsidRPr="003A6736" w:rsidRDefault="00D641D5" w:rsidP="00D641D5">
      <w:pPr>
        <w:widowControl/>
        <w:spacing w:after="160" w:line="259" w:lineRule="auto"/>
        <w:rPr>
          <w:rFonts w:ascii="Arial Narrow" w:hAnsi="Arial Narrow"/>
          <w:sz w:val="20"/>
        </w:rPr>
      </w:pPr>
    </w:p>
    <w:p w14:paraId="0B840DCD"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lastRenderedPageBreak/>
        <w:t>4.</w:t>
      </w:r>
      <w:r w:rsidRPr="003A6736">
        <w:rPr>
          <w:rFonts w:ascii="Arial Narrow" w:hAnsi="Arial Narrow"/>
          <w:sz w:val="20"/>
        </w:rPr>
        <w:tab/>
        <w:t xml:space="preserve">I confirm that I am duly </w:t>
      </w:r>
      <w:r w:rsidR="00C85D1C" w:rsidRPr="003A6736">
        <w:rPr>
          <w:rFonts w:ascii="Arial Narrow" w:hAnsi="Arial Narrow"/>
          <w:sz w:val="20"/>
        </w:rPr>
        <w:t>authorized</w:t>
      </w:r>
      <w:r w:rsidRPr="003A6736">
        <w:rPr>
          <w:rFonts w:ascii="Arial Narrow" w:hAnsi="Arial Narrow"/>
          <w:sz w:val="20"/>
        </w:rPr>
        <w:t xml:space="preserve"> to sign this contract.</w:t>
      </w:r>
    </w:p>
    <w:p w14:paraId="64123B0D" w14:textId="77777777" w:rsidR="00D641D5" w:rsidRPr="003A6736" w:rsidRDefault="00D641D5" w:rsidP="00D641D5">
      <w:pPr>
        <w:widowControl/>
        <w:spacing w:after="160" w:line="259" w:lineRule="auto"/>
        <w:rPr>
          <w:rFonts w:ascii="Arial Narrow" w:hAnsi="Arial Narrow"/>
          <w:sz w:val="20"/>
        </w:rPr>
      </w:pPr>
    </w:p>
    <w:p w14:paraId="2A7049CD" w14:textId="77777777" w:rsidR="00D641D5" w:rsidRPr="003A6736" w:rsidRDefault="00D641D5" w:rsidP="00D641D5">
      <w:pPr>
        <w:widowControl/>
        <w:spacing w:after="160" w:line="259" w:lineRule="auto"/>
        <w:rPr>
          <w:rFonts w:ascii="Arial Narrow" w:hAnsi="Arial Narrow"/>
          <w:sz w:val="20"/>
        </w:rPr>
      </w:pPr>
    </w:p>
    <w:p w14:paraId="30CBFC6A"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SIGNED AT ………………………………………ON………………………………..</w:t>
      </w:r>
    </w:p>
    <w:p w14:paraId="1C9F382A" w14:textId="77777777" w:rsidR="00D641D5" w:rsidRPr="003A6736" w:rsidRDefault="00D641D5" w:rsidP="00D641D5">
      <w:pPr>
        <w:widowControl/>
        <w:spacing w:after="160" w:line="259" w:lineRule="auto"/>
        <w:rPr>
          <w:rFonts w:ascii="Arial Narrow" w:hAnsi="Arial Narrow"/>
          <w:sz w:val="20"/>
        </w:rPr>
      </w:pPr>
    </w:p>
    <w:p w14:paraId="233A6BF1" w14:textId="77777777" w:rsidR="00D641D5" w:rsidRPr="003A6736" w:rsidRDefault="00D641D5" w:rsidP="00D641D5">
      <w:pPr>
        <w:widowControl/>
        <w:spacing w:after="160" w:line="259" w:lineRule="auto"/>
        <w:rPr>
          <w:rFonts w:ascii="Arial Narrow" w:hAnsi="Arial Narrow"/>
          <w:sz w:val="20"/>
        </w:rPr>
      </w:pPr>
    </w:p>
    <w:p w14:paraId="134BB75F"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NAME (PRINT)</w:t>
      </w:r>
      <w:r w:rsidRPr="003A6736">
        <w:rPr>
          <w:rFonts w:ascii="Arial Narrow" w:hAnsi="Arial Narrow"/>
          <w:sz w:val="20"/>
        </w:rPr>
        <w:tab/>
        <w:t>…………………………………….</w:t>
      </w:r>
    </w:p>
    <w:p w14:paraId="5AC6818A" w14:textId="77777777" w:rsidR="00D641D5" w:rsidRPr="003A6736" w:rsidRDefault="00D641D5" w:rsidP="00D641D5">
      <w:pPr>
        <w:widowControl/>
        <w:spacing w:after="160" w:line="259" w:lineRule="auto"/>
        <w:rPr>
          <w:rFonts w:ascii="Arial Narrow" w:hAnsi="Arial Narrow"/>
          <w:sz w:val="20"/>
        </w:rPr>
      </w:pPr>
    </w:p>
    <w:p w14:paraId="0C6476A9"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SIGNATURE</w:t>
      </w:r>
      <w:r w:rsidRPr="003A6736">
        <w:rPr>
          <w:rFonts w:ascii="Arial Narrow" w:hAnsi="Arial Narrow"/>
          <w:sz w:val="20"/>
        </w:rPr>
        <w:tab/>
        <w:t>…………………………………….</w:t>
      </w:r>
    </w:p>
    <w:p w14:paraId="0528D79D"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noProof/>
          <w:sz w:val="20"/>
          <w:lang w:val="en-ZA" w:eastAsia="en-ZA"/>
        </w:rPr>
        <mc:AlternateContent>
          <mc:Choice Requires="wps">
            <w:drawing>
              <wp:anchor distT="0" distB="0" distL="114300" distR="114300" simplePos="0" relativeHeight="251695104" behindDoc="0" locked="0" layoutInCell="0" allowOverlap="1" wp14:anchorId="62A7CDB7" wp14:editId="5A8BC623">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30281AA6" w14:textId="77777777" w:rsidR="00000948" w:rsidRPr="002D2DD0" w:rsidRDefault="00000948" w:rsidP="00D641D5">
                            <w:pPr>
                              <w:rPr>
                                <w:rFonts w:ascii="Arial Narrow" w:hAnsi="Arial Narrow"/>
                              </w:rPr>
                            </w:pPr>
                            <w:r w:rsidRPr="002D2DD0">
                              <w:rPr>
                                <w:rFonts w:ascii="Arial Narrow" w:hAnsi="Arial Narrow"/>
                              </w:rPr>
                              <w:t>WITNESSES</w:t>
                            </w:r>
                          </w:p>
                          <w:p w14:paraId="0D93154B" w14:textId="77777777" w:rsidR="00000948" w:rsidRPr="002D2DD0" w:rsidRDefault="00000948" w:rsidP="00D641D5">
                            <w:pPr>
                              <w:rPr>
                                <w:rFonts w:ascii="Arial Narrow" w:hAnsi="Arial Narrow"/>
                              </w:rPr>
                            </w:pPr>
                          </w:p>
                          <w:p w14:paraId="5EA4A08E"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6CB05E45" w14:textId="77777777" w:rsidR="00000948" w:rsidRPr="002D2DD0" w:rsidRDefault="00000948" w:rsidP="00D641D5">
                            <w:pPr>
                              <w:rPr>
                                <w:rFonts w:ascii="Arial Narrow" w:hAnsi="Arial Narrow"/>
                              </w:rPr>
                            </w:pPr>
                          </w:p>
                          <w:p w14:paraId="451D727B"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15BDA470" w14:textId="77777777" w:rsidR="00000948" w:rsidRDefault="00000948" w:rsidP="00D641D5">
                            <w:pPr>
                              <w:rPr>
                                <w:rFonts w:ascii="Arial Narrow" w:hAnsi="Arial Narrow"/>
                              </w:rPr>
                            </w:pPr>
                          </w:p>
                          <w:p w14:paraId="275A28AB" w14:textId="77777777" w:rsidR="00000948" w:rsidRPr="002D2DD0" w:rsidRDefault="00000948"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CDB7"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" o:allowincell="f">
                <v:textbox>
                  <w:txbxContent>
                    <w:p w14:paraId="30281AA6" w14:textId="77777777" w:rsidR="00000948" w:rsidRPr="002D2DD0" w:rsidRDefault="00000948" w:rsidP="00D641D5">
                      <w:pPr>
                        <w:rPr>
                          <w:rFonts w:ascii="Arial Narrow" w:hAnsi="Arial Narrow"/>
                        </w:rPr>
                      </w:pPr>
                      <w:r w:rsidRPr="002D2DD0">
                        <w:rPr>
                          <w:rFonts w:ascii="Arial Narrow" w:hAnsi="Arial Narrow"/>
                        </w:rPr>
                        <w:t>WITNESSES</w:t>
                      </w:r>
                    </w:p>
                    <w:p w14:paraId="0D93154B" w14:textId="77777777" w:rsidR="00000948" w:rsidRPr="002D2DD0" w:rsidRDefault="00000948" w:rsidP="00D641D5">
                      <w:pPr>
                        <w:rPr>
                          <w:rFonts w:ascii="Arial Narrow" w:hAnsi="Arial Narrow"/>
                        </w:rPr>
                      </w:pPr>
                    </w:p>
                    <w:p w14:paraId="5EA4A08E"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6CB05E45" w14:textId="77777777" w:rsidR="00000948" w:rsidRPr="002D2DD0" w:rsidRDefault="00000948" w:rsidP="00D641D5">
                      <w:pPr>
                        <w:rPr>
                          <w:rFonts w:ascii="Arial Narrow" w:hAnsi="Arial Narrow"/>
                        </w:rPr>
                      </w:pPr>
                    </w:p>
                    <w:p w14:paraId="451D727B" w14:textId="77777777" w:rsidR="00000948" w:rsidRPr="002D2DD0" w:rsidRDefault="00000948" w:rsidP="00262DCB">
                      <w:pPr>
                        <w:widowControl/>
                        <w:numPr>
                          <w:ilvl w:val="0"/>
                          <w:numId w:val="6"/>
                        </w:numPr>
                        <w:rPr>
                          <w:rFonts w:ascii="Arial Narrow" w:hAnsi="Arial Narrow"/>
                        </w:rPr>
                      </w:pPr>
                      <w:r w:rsidRPr="002D2DD0">
                        <w:rPr>
                          <w:rFonts w:ascii="Arial Narrow" w:hAnsi="Arial Narrow"/>
                        </w:rPr>
                        <w:t>……………………….</w:t>
                      </w:r>
                    </w:p>
                    <w:p w14:paraId="15BDA470" w14:textId="77777777" w:rsidR="00000948" w:rsidRDefault="00000948" w:rsidP="00D641D5">
                      <w:pPr>
                        <w:rPr>
                          <w:rFonts w:ascii="Arial Narrow" w:hAnsi="Arial Narrow"/>
                        </w:rPr>
                      </w:pPr>
                    </w:p>
                    <w:p w14:paraId="275A28AB" w14:textId="77777777" w:rsidR="00000948" w:rsidRPr="002D2DD0" w:rsidRDefault="00000948"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3A6736">
        <w:rPr>
          <w:rFonts w:ascii="Arial Narrow" w:hAnsi="Arial Narrow"/>
          <w:noProof/>
          <w:sz w:val="20"/>
          <w:lang w:val="en-ZA" w:eastAsia="en-ZA"/>
        </w:rPr>
        <mc:AlternateContent>
          <mc:Choice Requires="wps">
            <w:drawing>
              <wp:anchor distT="0" distB="0" distL="114300" distR="114300" simplePos="0" relativeHeight="251694080" behindDoc="0" locked="0" layoutInCell="0" allowOverlap="1" wp14:anchorId="3F3D12B1" wp14:editId="2502F24F">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EC0AE"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" o:allowincell="f"/>
            </w:pict>
          </mc:Fallback>
        </mc:AlternateContent>
      </w:r>
    </w:p>
    <w:p w14:paraId="0AE44794" w14:textId="77777777" w:rsidR="00D641D5" w:rsidRPr="003A6736" w:rsidRDefault="00D641D5" w:rsidP="00D641D5">
      <w:pPr>
        <w:widowControl/>
        <w:spacing w:after="160" w:line="259" w:lineRule="auto"/>
        <w:rPr>
          <w:rFonts w:ascii="Arial Narrow" w:hAnsi="Arial Narrow"/>
          <w:sz w:val="20"/>
        </w:rPr>
      </w:pPr>
      <w:r w:rsidRPr="003A6736">
        <w:rPr>
          <w:rFonts w:ascii="Arial Narrow" w:hAnsi="Arial Narrow"/>
          <w:sz w:val="20"/>
        </w:rPr>
        <w:t>OFFICIAL STAMP</w:t>
      </w:r>
    </w:p>
    <w:p w14:paraId="729AAC50" w14:textId="77777777" w:rsidR="00D641D5" w:rsidRPr="003A6736" w:rsidRDefault="00D641D5" w:rsidP="00D641D5">
      <w:pPr>
        <w:widowControl/>
        <w:spacing w:after="160" w:line="259" w:lineRule="auto"/>
        <w:rPr>
          <w:rFonts w:ascii="Arial Narrow" w:hAnsi="Arial Narrow"/>
          <w:sz w:val="20"/>
        </w:rPr>
      </w:pPr>
    </w:p>
    <w:p w14:paraId="32D17811" w14:textId="77777777" w:rsidR="00D641D5" w:rsidRPr="003A6736" w:rsidRDefault="00D641D5" w:rsidP="00D641D5">
      <w:pPr>
        <w:widowControl/>
        <w:spacing w:after="160" w:line="259" w:lineRule="auto"/>
        <w:rPr>
          <w:rFonts w:ascii="Arial Narrow" w:hAnsi="Arial Narrow"/>
          <w:sz w:val="20"/>
        </w:rPr>
      </w:pPr>
    </w:p>
    <w:p w14:paraId="28F7F985" w14:textId="77777777" w:rsidR="00D641D5" w:rsidRPr="003A6736" w:rsidRDefault="00D641D5" w:rsidP="00D641D5">
      <w:pPr>
        <w:widowControl/>
        <w:spacing w:after="160" w:line="259" w:lineRule="auto"/>
        <w:rPr>
          <w:rFonts w:ascii="Arial Narrow" w:hAnsi="Arial Narrow"/>
          <w:sz w:val="20"/>
        </w:rPr>
      </w:pPr>
    </w:p>
    <w:p w14:paraId="4C2C38E2" w14:textId="77777777" w:rsidR="00D641D5" w:rsidRPr="003A6736" w:rsidRDefault="00D641D5" w:rsidP="00D641D5">
      <w:pPr>
        <w:widowControl/>
        <w:spacing w:after="160" w:line="259" w:lineRule="auto"/>
        <w:rPr>
          <w:rFonts w:ascii="Arial Narrow" w:hAnsi="Arial Narrow"/>
          <w:sz w:val="20"/>
        </w:rPr>
      </w:pPr>
    </w:p>
    <w:p w14:paraId="578F2093" w14:textId="77777777" w:rsidR="00D641D5" w:rsidRPr="003A6736" w:rsidRDefault="00D641D5" w:rsidP="00D641D5">
      <w:pPr>
        <w:widowControl/>
        <w:spacing w:after="160" w:line="259" w:lineRule="auto"/>
        <w:rPr>
          <w:rFonts w:ascii="Arial Narrow" w:hAnsi="Arial Narrow"/>
          <w:color w:val="FF0000"/>
          <w:sz w:val="20"/>
        </w:rPr>
      </w:pPr>
    </w:p>
    <w:p w14:paraId="28E18584" w14:textId="77777777" w:rsidR="00D641D5" w:rsidRPr="003A6736" w:rsidRDefault="00D641D5" w:rsidP="00D641D5">
      <w:pPr>
        <w:widowControl/>
        <w:spacing w:after="160" w:line="259" w:lineRule="auto"/>
        <w:rPr>
          <w:rFonts w:ascii="Arial Narrow" w:hAnsi="Arial Narrow"/>
          <w:color w:val="FF0000"/>
          <w:sz w:val="20"/>
        </w:rPr>
      </w:pPr>
    </w:p>
    <w:p w14:paraId="6ECBD1D2" w14:textId="77777777" w:rsidR="00D641D5" w:rsidRPr="003A6736" w:rsidRDefault="00D641D5" w:rsidP="00D641D5">
      <w:pPr>
        <w:widowControl/>
        <w:spacing w:after="160" w:line="259" w:lineRule="auto"/>
        <w:rPr>
          <w:rFonts w:ascii="Arial Narrow" w:hAnsi="Arial Narrow"/>
          <w:color w:val="FF0000"/>
          <w:sz w:val="20"/>
        </w:rPr>
      </w:pPr>
    </w:p>
    <w:p w14:paraId="1C3D6053" w14:textId="77777777" w:rsidR="00D641D5" w:rsidRPr="003A6736" w:rsidRDefault="00D641D5" w:rsidP="00D641D5">
      <w:pPr>
        <w:widowControl/>
        <w:spacing w:after="160" w:line="259" w:lineRule="auto"/>
        <w:rPr>
          <w:rFonts w:ascii="Arial Narrow" w:hAnsi="Arial Narrow"/>
          <w:color w:val="FF0000"/>
          <w:sz w:val="20"/>
        </w:rPr>
      </w:pPr>
    </w:p>
    <w:p w14:paraId="79A50D84" w14:textId="77777777" w:rsidR="00D641D5" w:rsidRPr="003A6736" w:rsidRDefault="00D641D5" w:rsidP="00D641D5">
      <w:pPr>
        <w:widowControl/>
        <w:spacing w:after="160" w:line="259" w:lineRule="auto"/>
        <w:rPr>
          <w:rFonts w:ascii="Arial Narrow" w:hAnsi="Arial Narrow"/>
          <w:color w:val="FF0000"/>
          <w:sz w:val="20"/>
        </w:rPr>
      </w:pPr>
    </w:p>
    <w:p w14:paraId="4C047817" w14:textId="77777777" w:rsidR="00D641D5" w:rsidRPr="003A6736" w:rsidRDefault="00D641D5" w:rsidP="00D641D5">
      <w:pPr>
        <w:widowControl/>
        <w:spacing w:after="160" w:line="259" w:lineRule="auto"/>
        <w:rPr>
          <w:rFonts w:ascii="Arial Narrow" w:hAnsi="Arial Narrow"/>
          <w:color w:val="FF0000"/>
          <w:sz w:val="20"/>
        </w:rPr>
      </w:pPr>
    </w:p>
    <w:p w14:paraId="627FDD00" w14:textId="77777777" w:rsidR="00D641D5" w:rsidRPr="003A6736" w:rsidRDefault="00D641D5" w:rsidP="00D641D5">
      <w:pPr>
        <w:widowControl/>
        <w:spacing w:after="160" w:line="259" w:lineRule="auto"/>
        <w:rPr>
          <w:rFonts w:ascii="Arial Narrow" w:hAnsi="Arial Narrow"/>
          <w:color w:val="FF0000"/>
          <w:sz w:val="20"/>
        </w:rPr>
      </w:pPr>
    </w:p>
    <w:p w14:paraId="5E4E3040" w14:textId="77777777" w:rsidR="00D641D5" w:rsidRPr="003A6736" w:rsidRDefault="00D641D5" w:rsidP="00D641D5">
      <w:pPr>
        <w:widowControl/>
        <w:spacing w:after="160" w:line="259" w:lineRule="auto"/>
        <w:rPr>
          <w:rFonts w:ascii="Arial Narrow" w:hAnsi="Arial Narrow"/>
          <w:color w:val="FF0000"/>
          <w:sz w:val="20"/>
        </w:rPr>
      </w:pPr>
    </w:p>
    <w:p w14:paraId="789DECA0" w14:textId="77777777" w:rsidR="00D641D5" w:rsidRPr="003A6736" w:rsidRDefault="00D641D5" w:rsidP="00D641D5">
      <w:pPr>
        <w:widowControl/>
        <w:spacing w:after="160" w:line="259" w:lineRule="auto"/>
        <w:rPr>
          <w:rFonts w:ascii="Arial Narrow" w:hAnsi="Arial Narrow"/>
          <w:color w:val="FF0000"/>
          <w:sz w:val="20"/>
        </w:rPr>
      </w:pPr>
    </w:p>
    <w:p w14:paraId="5D8BAD1C" w14:textId="77777777" w:rsidR="00D641D5" w:rsidRPr="003A6736" w:rsidRDefault="00D641D5" w:rsidP="00D641D5">
      <w:pPr>
        <w:widowControl/>
        <w:spacing w:after="160" w:line="259" w:lineRule="auto"/>
        <w:rPr>
          <w:rFonts w:ascii="Arial Narrow" w:hAnsi="Arial Narrow"/>
          <w:color w:val="FF0000"/>
          <w:sz w:val="20"/>
        </w:rPr>
      </w:pPr>
    </w:p>
    <w:p w14:paraId="527CF618" w14:textId="77777777" w:rsidR="00D641D5" w:rsidRPr="003A6736" w:rsidRDefault="00D641D5" w:rsidP="00D641D5">
      <w:pPr>
        <w:widowControl/>
        <w:spacing w:after="160" w:line="259" w:lineRule="auto"/>
        <w:rPr>
          <w:rFonts w:ascii="Arial Narrow" w:hAnsi="Arial Narrow"/>
          <w:color w:val="FF0000"/>
          <w:sz w:val="20"/>
        </w:rPr>
      </w:pPr>
    </w:p>
    <w:p w14:paraId="1EF9D847" w14:textId="77777777" w:rsidR="00D641D5" w:rsidRPr="003A6736" w:rsidRDefault="00D641D5" w:rsidP="00D641D5">
      <w:pPr>
        <w:widowControl/>
        <w:spacing w:after="160" w:line="259" w:lineRule="auto"/>
        <w:rPr>
          <w:rFonts w:ascii="Arial Narrow" w:hAnsi="Arial Narrow"/>
          <w:color w:val="FF0000"/>
          <w:sz w:val="20"/>
        </w:rPr>
      </w:pPr>
    </w:p>
    <w:p w14:paraId="71EAE24C" w14:textId="77777777" w:rsidR="00D641D5" w:rsidRPr="003A6736" w:rsidRDefault="00D641D5" w:rsidP="00D641D5">
      <w:pPr>
        <w:widowControl/>
        <w:spacing w:after="160" w:line="259" w:lineRule="auto"/>
        <w:rPr>
          <w:rFonts w:ascii="Arial Narrow" w:hAnsi="Arial Narrow"/>
          <w:color w:val="FF0000"/>
          <w:sz w:val="20"/>
        </w:rPr>
      </w:pPr>
    </w:p>
    <w:p w14:paraId="5AF87AE3" w14:textId="77777777" w:rsidR="00D641D5" w:rsidRPr="003A6736" w:rsidRDefault="00D641D5" w:rsidP="00D641D5">
      <w:pPr>
        <w:widowControl/>
        <w:spacing w:after="160" w:line="259" w:lineRule="auto"/>
        <w:rPr>
          <w:rFonts w:ascii="Arial Narrow" w:hAnsi="Arial Narrow"/>
          <w:color w:val="FF0000"/>
          <w:sz w:val="20"/>
        </w:rPr>
      </w:pPr>
    </w:p>
    <w:p w14:paraId="098F4B48" w14:textId="77777777" w:rsidR="00D641D5" w:rsidRPr="003A6736" w:rsidRDefault="00D641D5" w:rsidP="00D641D5">
      <w:pPr>
        <w:widowControl/>
        <w:spacing w:after="160" w:line="259" w:lineRule="auto"/>
        <w:rPr>
          <w:rFonts w:ascii="Arial Narrow" w:hAnsi="Arial Narrow"/>
          <w:color w:val="FF0000"/>
          <w:sz w:val="20"/>
        </w:rPr>
      </w:pPr>
    </w:p>
    <w:p w14:paraId="5947C373" w14:textId="77777777" w:rsidR="00D641D5" w:rsidRPr="003A6736" w:rsidRDefault="00D641D5" w:rsidP="00D641D5">
      <w:pPr>
        <w:widowControl/>
        <w:spacing w:after="160" w:line="259" w:lineRule="auto"/>
        <w:rPr>
          <w:rFonts w:ascii="Arial Narrow" w:hAnsi="Arial Narrow"/>
          <w:color w:val="FF0000"/>
          <w:sz w:val="20"/>
        </w:rPr>
      </w:pPr>
    </w:p>
    <w:p w14:paraId="3121F8C2" w14:textId="77777777" w:rsidR="00D641D5" w:rsidRPr="003A6736" w:rsidRDefault="00D641D5" w:rsidP="00D641D5">
      <w:pPr>
        <w:widowControl/>
        <w:spacing w:after="160" w:line="259" w:lineRule="auto"/>
        <w:rPr>
          <w:rFonts w:ascii="Arial Narrow" w:hAnsi="Arial Narrow"/>
          <w:color w:val="FF0000"/>
          <w:sz w:val="20"/>
        </w:rPr>
      </w:pPr>
    </w:p>
    <w:p w14:paraId="7F50E61E" w14:textId="77777777" w:rsidR="009E1EA7" w:rsidRPr="003A6736" w:rsidRDefault="009A646B" w:rsidP="00D641D5">
      <w:pPr>
        <w:widowControl/>
        <w:spacing w:after="160" w:line="259" w:lineRule="auto"/>
        <w:rPr>
          <w:rFonts w:ascii="Arial Narrow" w:hAnsi="Arial Narrow"/>
          <w:color w:val="FF0000"/>
          <w:sz w:val="20"/>
        </w:rPr>
      </w:pPr>
      <w:r w:rsidRPr="003A6736">
        <w:rPr>
          <w:rFonts w:ascii="Arial Narrow" w:hAnsi="Arial Narrow" w:cs="Arial"/>
          <w:b/>
          <w:bCs/>
          <w:color w:val="FF0000"/>
          <w:sz w:val="22"/>
          <w:szCs w:val="22"/>
        </w:rPr>
        <w:t xml:space="preserve">  </w:t>
      </w:r>
    </w:p>
    <w:p w14:paraId="5D98FD37" w14:textId="77777777" w:rsidR="009F0D47" w:rsidRPr="003A6736" w:rsidRDefault="009F0D47" w:rsidP="00D1677B">
      <w:pPr>
        <w:widowControl/>
        <w:autoSpaceDE w:val="0"/>
        <w:autoSpaceDN w:val="0"/>
        <w:adjustRightInd w:val="0"/>
        <w:rPr>
          <w:rFonts w:ascii="Arial Narrow" w:hAnsi="Arial Narrow" w:cs="Arial"/>
          <w:b/>
          <w:bCs/>
          <w:snapToGrid/>
          <w:color w:val="FF0000"/>
          <w:sz w:val="22"/>
          <w:szCs w:val="22"/>
        </w:rPr>
      </w:pPr>
    </w:p>
    <w:p w14:paraId="51370B9C" w14:textId="77777777" w:rsidR="004B0D8A" w:rsidRDefault="004B0D8A" w:rsidP="004B0D8A">
      <w:pPr>
        <w:keepNext/>
        <w:widowControl/>
        <w:outlineLvl w:val="0"/>
        <w:rPr>
          <w:rFonts w:ascii="Arial Narrow" w:hAnsi="Arial Narrow"/>
          <w:color w:val="FF0000"/>
          <w:sz w:val="20"/>
        </w:rPr>
      </w:pPr>
    </w:p>
    <w:p w14:paraId="73E8CC02" w14:textId="6596759B" w:rsidR="004B0D8A" w:rsidRDefault="004B0D8A" w:rsidP="005A0769">
      <w:pPr>
        <w:keepNext/>
        <w:widowControl/>
        <w:outlineLvl w:val="0"/>
        <w:rPr>
          <w:rFonts w:ascii="Arial Narrow" w:hAnsi="Arial Narrow"/>
          <w:color w:val="FF0000"/>
          <w:sz w:val="20"/>
        </w:rPr>
      </w:pPr>
    </w:p>
    <w:p w14:paraId="582AA0AF" w14:textId="77777777" w:rsidR="005A0769" w:rsidRDefault="005A0769" w:rsidP="005A0769">
      <w:pPr>
        <w:keepNext/>
        <w:widowControl/>
        <w:outlineLvl w:val="0"/>
        <w:rPr>
          <w:rFonts w:ascii="Arial Narrow" w:hAnsi="Arial Narrow"/>
          <w:b/>
          <w:snapToGrid/>
          <w:sz w:val="20"/>
        </w:rPr>
      </w:pPr>
    </w:p>
    <w:p w14:paraId="44E76CE6" w14:textId="77777777" w:rsidR="00274F1B" w:rsidRPr="003A6736" w:rsidRDefault="00274F1B" w:rsidP="00AD2D8A">
      <w:pPr>
        <w:keepNext/>
        <w:widowControl/>
        <w:jc w:val="center"/>
        <w:outlineLvl w:val="0"/>
        <w:rPr>
          <w:rFonts w:ascii="Arial Narrow" w:hAnsi="Arial Narrow"/>
          <w:b/>
          <w:snapToGrid/>
          <w:sz w:val="20"/>
        </w:rPr>
      </w:pPr>
    </w:p>
    <w:p w14:paraId="7D499D46" w14:textId="77777777" w:rsidR="004B0D8A" w:rsidRPr="003A6736" w:rsidRDefault="004B0D8A" w:rsidP="00AD2D8A">
      <w:pPr>
        <w:keepNext/>
        <w:widowControl/>
        <w:jc w:val="center"/>
        <w:outlineLvl w:val="0"/>
        <w:rPr>
          <w:rFonts w:ascii="Arial Narrow" w:hAnsi="Arial Narrow"/>
          <w:b/>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4B0D8A" w:rsidRPr="003A6736" w14:paraId="4BA2D325" w14:textId="77777777" w:rsidTr="0020773D">
        <w:trPr>
          <w:trHeight w:val="109"/>
        </w:trPr>
        <w:tc>
          <w:tcPr>
            <w:tcW w:w="942" w:type="dxa"/>
          </w:tcPr>
          <w:p w14:paraId="0C2391F3" w14:textId="77777777" w:rsidR="004B0D8A" w:rsidRPr="003A6736" w:rsidRDefault="004B0D8A" w:rsidP="0020773D">
            <w:pPr>
              <w:jc w:val="center"/>
              <w:rPr>
                <w:rFonts w:ascii="Arial Narrow" w:hAnsi="Arial Narrow"/>
                <w:b/>
                <w:sz w:val="20"/>
              </w:rPr>
            </w:pPr>
            <w:r w:rsidRPr="003A6736">
              <w:rPr>
                <w:rFonts w:ascii="Arial Narrow" w:hAnsi="Arial Narrow"/>
                <w:b/>
                <w:sz w:val="20"/>
              </w:rPr>
              <w:t>SBD 7.2</w:t>
            </w:r>
          </w:p>
        </w:tc>
      </w:tr>
    </w:tbl>
    <w:p w14:paraId="408B114D" w14:textId="77777777" w:rsidR="00AD2D8A" w:rsidRPr="003A6736" w:rsidRDefault="004B0D8A" w:rsidP="00AD2D8A">
      <w:pPr>
        <w:keepNext/>
        <w:widowControl/>
        <w:jc w:val="center"/>
        <w:outlineLvl w:val="0"/>
        <w:rPr>
          <w:rFonts w:ascii="Arial Narrow" w:hAnsi="Arial Narrow"/>
          <w:b/>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32238F2A"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CONTRACT FORM - RENDERING OF SERVICES</w:t>
      </w:r>
    </w:p>
    <w:p w14:paraId="19381015" w14:textId="77777777" w:rsidR="00AD2D8A" w:rsidRPr="003A6736" w:rsidRDefault="00AD2D8A" w:rsidP="00AD2D8A">
      <w:pPr>
        <w:keepNext/>
        <w:widowControl/>
        <w:jc w:val="center"/>
        <w:outlineLvl w:val="0"/>
        <w:rPr>
          <w:rFonts w:ascii="Arial Narrow" w:hAnsi="Arial Narrow"/>
          <w:b/>
          <w:snapToGrid/>
          <w:sz w:val="20"/>
        </w:rPr>
      </w:pPr>
    </w:p>
    <w:tbl>
      <w:tblPr>
        <w:tblStyle w:val="TableGrid4"/>
        <w:tblW w:w="0" w:type="auto"/>
        <w:tblLook w:val="04A0" w:firstRow="1" w:lastRow="0" w:firstColumn="1" w:lastColumn="0" w:noHBand="0" w:noVBand="1"/>
      </w:tblPr>
      <w:tblGrid>
        <w:gridCol w:w="4673"/>
        <w:gridCol w:w="567"/>
        <w:gridCol w:w="4394"/>
        <w:gridCol w:w="846"/>
      </w:tblGrid>
      <w:tr w:rsidR="00AD2D8A" w:rsidRPr="003A6736" w14:paraId="5F3F8907" w14:textId="77777777" w:rsidTr="00AD2D8A">
        <w:tc>
          <w:tcPr>
            <w:tcW w:w="4673" w:type="dxa"/>
          </w:tcPr>
          <w:p w14:paraId="16CDB698" w14:textId="77777777" w:rsidR="00AD2D8A" w:rsidRPr="003A6736" w:rsidRDefault="00AD2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APPLICABLE</w:t>
            </w:r>
          </w:p>
        </w:tc>
        <w:tc>
          <w:tcPr>
            <w:tcW w:w="567" w:type="dxa"/>
          </w:tcPr>
          <w:p w14:paraId="6CE2AB33" w14:textId="77777777" w:rsidR="00AD2D8A" w:rsidRPr="003A6736" w:rsidRDefault="004B0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x</w:t>
            </w:r>
          </w:p>
        </w:tc>
        <w:tc>
          <w:tcPr>
            <w:tcW w:w="4394" w:type="dxa"/>
          </w:tcPr>
          <w:p w14:paraId="4ECEB664" w14:textId="77777777" w:rsidR="00AD2D8A" w:rsidRPr="003A6736" w:rsidRDefault="00AD2D8A" w:rsidP="00AD2D8A">
            <w:pPr>
              <w:keepNext/>
              <w:widowControl/>
              <w:jc w:val="center"/>
              <w:outlineLvl w:val="0"/>
              <w:rPr>
                <w:rFonts w:ascii="Arial Narrow" w:hAnsi="Arial Narrow"/>
                <w:b/>
                <w:snapToGrid/>
                <w:sz w:val="20"/>
                <w:lang w:val="en-AU"/>
              </w:rPr>
            </w:pPr>
            <w:r w:rsidRPr="003A6736">
              <w:rPr>
                <w:rFonts w:ascii="Arial Narrow" w:hAnsi="Arial Narrow"/>
                <w:b/>
                <w:snapToGrid/>
                <w:sz w:val="20"/>
                <w:lang w:val="en-AU"/>
              </w:rPr>
              <w:t>NOT APPLICABLE</w:t>
            </w:r>
          </w:p>
        </w:tc>
        <w:tc>
          <w:tcPr>
            <w:tcW w:w="846" w:type="dxa"/>
          </w:tcPr>
          <w:p w14:paraId="6B3805B3" w14:textId="77777777" w:rsidR="00AD2D8A" w:rsidRPr="003A6736" w:rsidRDefault="00AD2D8A" w:rsidP="00AD2D8A">
            <w:pPr>
              <w:keepNext/>
              <w:widowControl/>
              <w:jc w:val="center"/>
              <w:outlineLvl w:val="0"/>
              <w:rPr>
                <w:rFonts w:ascii="Arial Narrow" w:hAnsi="Arial Narrow"/>
                <w:b/>
                <w:snapToGrid/>
                <w:sz w:val="20"/>
                <w:lang w:val="en-AU"/>
              </w:rPr>
            </w:pPr>
          </w:p>
        </w:tc>
      </w:tr>
    </w:tbl>
    <w:p w14:paraId="2378CC0E" w14:textId="77777777" w:rsidR="00AD2D8A" w:rsidRPr="003A6736" w:rsidRDefault="00AD2D8A" w:rsidP="00AD2D8A">
      <w:pPr>
        <w:keepNext/>
        <w:widowControl/>
        <w:jc w:val="center"/>
        <w:outlineLvl w:val="0"/>
        <w:rPr>
          <w:rFonts w:ascii="Arial Narrow" w:hAnsi="Arial Narrow"/>
          <w:b/>
          <w:snapToGrid/>
          <w:sz w:val="20"/>
        </w:rPr>
      </w:pPr>
    </w:p>
    <w:p w14:paraId="6C38E7E3" w14:textId="77777777" w:rsidR="00AD2D8A" w:rsidRPr="003A6736" w:rsidRDefault="00AD2D8A" w:rsidP="00AD2D8A">
      <w:pPr>
        <w:keepNext/>
        <w:widowControl/>
        <w:jc w:val="center"/>
        <w:outlineLvl w:val="0"/>
        <w:rPr>
          <w:rFonts w:ascii="Arial Narrow" w:hAnsi="Arial Narrow"/>
          <w:b/>
          <w:snapToGrid/>
          <w:sz w:val="20"/>
        </w:rPr>
      </w:pPr>
    </w:p>
    <w:p w14:paraId="5E24CF26" w14:textId="77777777" w:rsidR="00AD2D8A" w:rsidRPr="003A6736" w:rsidRDefault="00AD2D8A" w:rsidP="00AD2D8A">
      <w:pPr>
        <w:widowControl/>
        <w:rPr>
          <w:rFonts w:ascii="Arial Narrow" w:hAnsi="Arial Narrow"/>
          <w:snapToGrid/>
          <w:sz w:val="20"/>
          <w:lang w:val="en-AU"/>
        </w:rPr>
      </w:pPr>
    </w:p>
    <w:p w14:paraId="452BBCFF" w14:textId="77777777" w:rsidR="00AD2D8A" w:rsidRPr="003A6736" w:rsidRDefault="00AD2D8A" w:rsidP="00AD2D8A">
      <w:pPr>
        <w:widowControl/>
        <w:jc w:val="both"/>
        <w:rPr>
          <w:rFonts w:ascii="Arial Narrow" w:hAnsi="Arial Narrow"/>
          <w:b/>
          <w:snapToGrid/>
          <w:sz w:val="20"/>
          <w:lang w:val="en-AU"/>
        </w:rPr>
      </w:pPr>
      <w:r w:rsidRPr="003A6736">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9FE5476" w14:textId="77777777" w:rsidR="00AD2D8A" w:rsidRPr="003A6736" w:rsidRDefault="00AD2D8A" w:rsidP="00AD2D8A">
      <w:pPr>
        <w:widowControl/>
        <w:rPr>
          <w:rFonts w:ascii="Arial Narrow" w:hAnsi="Arial Narrow"/>
          <w:snapToGrid/>
          <w:sz w:val="20"/>
          <w:u w:val="single"/>
          <w:lang w:val="en-AU"/>
        </w:rPr>
      </w:pPr>
    </w:p>
    <w:p w14:paraId="6CFAF3D4"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SERVICE PROVIDER)</w:t>
      </w:r>
    </w:p>
    <w:p w14:paraId="7268F85C" w14:textId="77777777" w:rsidR="00AD2D8A" w:rsidRPr="003A6736" w:rsidRDefault="00AD2D8A" w:rsidP="00AD2D8A">
      <w:pPr>
        <w:widowControl/>
        <w:rPr>
          <w:rFonts w:ascii="Arial Narrow" w:hAnsi="Arial Narrow"/>
          <w:snapToGrid/>
          <w:sz w:val="20"/>
          <w:lang w:val="en-AU"/>
        </w:rPr>
      </w:pPr>
    </w:p>
    <w:p w14:paraId="400CD470"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473E9FA2" w14:textId="77777777" w:rsidR="00AD2D8A" w:rsidRPr="003A6736" w:rsidRDefault="00AD2D8A" w:rsidP="00AD2D8A">
      <w:pPr>
        <w:widowControl/>
        <w:contextualSpacing/>
        <w:jc w:val="both"/>
        <w:rPr>
          <w:rFonts w:ascii="Arial Narrow" w:hAnsi="Arial Narrow"/>
          <w:snapToGrid/>
          <w:sz w:val="20"/>
          <w:lang w:val="en-AU"/>
        </w:rPr>
      </w:pPr>
    </w:p>
    <w:p w14:paraId="487EE69D"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4761E9EE" w14:textId="77777777" w:rsidR="00AD2D8A" w:rsidRPr="003A6736" w:rsidRDefault="00AD2D8A" w:rsidP="00AD2D8A">
      <w:pPr>
        <w:widowControl/>
        <w:jc w:val="both"/>
        <w:rPr>
          <w:rFonts w:ascii="Arial Narrow" w:hAnsi="Arial Narrow"/>
          <w:snapToGrid/>
          <w:sz w:val="20"/>
          <w:lang w:val="en-AU"/>
        </w:rPr>
      </w:pPr>
    </w:p>
    <w:p w14:paraId="12582196"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5A0D2DF7"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46A9389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64ECED3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70555A8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Filled in task directive/proposal;</w:t>
      </w:r>
    </w:p>
    <w:p w14:paraId="157FD1E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Preference claims for Broad Based Black Economic Empowerment Status Level of Contribution in terms of the Preferential Procurement Regulations 2022;</w:t>
      </w:r>
    </w:p>
    <w:p w14:paraId="63A550EE"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Bidders declaration;</w:t>
      </w:r>
    </w:p>
    <w:p w14:paraId="581EA08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Special Conditions of Contract; </w:t>
      </w:r>
    </w:p>
    <w:p w14:paraId="2A00AA9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769C4282"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63B05A27" w14:textId="77777777" w:rsidR="00AD2D8A" w:rsidRPr="003A6736" w:rsidRDefault="00AD2D8A" w:rsidP="00AD2D8A">
      <w:pPr>
        <w:widowControl/>
        <w:jc w:val="both"/>
        <w:rPr>
          <w:rFonts w:ascii="Arial Narrow" w:hAnsi="Arial Narrow"/>
          <w:snapToGrid/>
          <w:sz w:val="20"/>
          <w:lang w:val="en-AU"/>
        </w:rPr>
      </w:pPr>
    </w:p>
    <w:p w14:paraId="7F7F7DC7"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90945E9" w14:textId="77777777" w:rsidR="00AD2D8A" w:rsidRPr="003A6736" w:rsidRDefault="00AD2D8A" w:rsidP="00AD2D8A">
      <w:pPr>
        <w:widowControl/>
        <w:jc w:val="both"/>
        <w:rPr>
          <w:rFonts w:ascii="Arial Narrow" w:hAnsi="Arial Narrow"/>
          <w:b/>
          <w:snapToGrid/>
          <w:sz w:val="20"/>
        </w:rPr>
      </w:pPr>
    </w:p>
    <w:p w14:paraId="53CBD6F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4E034522" w14:textId="77777777" w:rsidR="00AD2D8A" w:rsidRPr="003A6736" w:rsidRDefault="00AD2D8A" w:rsidP="00AD2D8A">
      <w:pPr>
        <w:widowControl/>
        <w:jc w:val="both"/>
        <w:rPr>
          <w:rFonts w:ascii="Arial Narrow" w:hAnsi="Arial Narrow"/>
          <w:b/>
          <w:snapToGrid/>
          <w:sz w:val="20"/>
        </w:rPr>
      </w:pPr>
    </w:p>
    <w:p w14:paraId="6E7FFD0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3F1B8B14" w14:textId="77777777" w:rsidR="00AD2D8A" w:rsidRPr="003A6736" w:rsidRDefault="00AD2D8A" w:rsidP="00AD2D8A">
      <w:pPr>
        <w:widowControl/>
        <w:jc w:val="both"/>
        <w:rPr>
          <w:rFonts w:ascii="Arial Narrow" w:hAnsi="Arial Narrow"/>
          <w:snapToGrid/>
          <w:sz w:val="20"/>
          <w:lang w:val="en-AU"/>
        </w:rPr>
      </w:pPr>
    </w:p>
    <w:p w14:paraId="1EB3505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601CE2EE" w14:textId="77777777" w:rsidR="00AD2D8A" w:rsidRPr="003A6736" w:rsidRDefault="00AD2D8A" w:rsidP="00AD2D8A">
      <w:pPr>
        <w:widowControl/>
        <w:jc w:val="both"/>
        <w:rPr>
          <w:rFonts w:ascii="Arial Narrow" w:hAnsi="Arial Narrow"/>
          <w:snapToGrid/>
          <w:sz w:val="20"/>
          <w:lang w:val="en-AU"/>
        </w:rPr>
      </w:pPr>
    </w:p>
    <w:p w14:paraId="4F3AA472"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3840" behindDoc="0" locked="0" layoutInCell="0" allowOverlap="1" wp14:anchorId="7D168AA6" wp14:editId="64D20D38">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76C18218" w14:textId="77777777" w:rsidR="00000948" w:rsidRDefault="00000948" w:rsidP="00AD2D8A">
                            <w:r>
                              <w:t>WITNESSES</w:t>
                            </w:r>
                          </w:p>
                          <w:p w14:paraId="78A8CEB9" w14:textId="77777777" w:rsidR="00000948" w:rsidRDefault="00000948" w:rsidP="00AD2D8A"/>
                          <w:p w14:paraId="7F0F80B8" w14:textId="77777777" w:rsidR="00000948" w:rsidRDefault="00000948" w:rsidP="00262DCB">
                            <w:pPr>
                              <w:widowControl/>
                              <w:numPr>
                                <w:ilvl w:val="0"/>
                                <w:numId w:val="8"/>
                              </w:numPr>
                            </w:pPr>
                            <w:r>
                              <w:t>…….…………………………….</w:t>
                            </w:r>
                          </w:p>
                          <w:p w14:paraId="10CA1A3E" w14:textId="77777777" w:rsidR="00000948" w:rsidRDefault="00000948" w:rsidP="00AD2D8A"/>
                          <w:p w14:paraId="345D78B1" w14:textId="77777777" w:rsidR="00000948" w:rsidRDefault="00000948" w:rsidP="00262DCB">
                            <w:pPr>
                              <w:widowControl/>
                              <w:numPr>
                                <w:ilvl w:val="0"/>
                                <w:numId w:val="8"/>
                              </w:numPr>
                            </w:pPr>
                            <w:r>
                              <w:t>……….………………………….</w:t>
                            </w:r>
                          </w:p>
                          <w:p w14:paraId="00EBF2AD" w14:textId="77777777" w:rsidR="00000948" w:rsidRDefault="00000948" w:rsidP="00AD2D8A"/>
                          <w:p w14:paraId="76C97830" w14:textId="77777777" w:rsidR="00000948" w:rsidRDefault="00000948"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68AA6"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SoGAIAACkEAAAOAAAAZHJzL2Uyb0RvYy54bWysU9uO2jAQfa/Uf7D8XkIosB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" o:allowincell="f">
                <v:textbox>
                  <w:txbxContent>
                    <w:p w14:paraId="76C18218" w14:textId="77777777" w:rsidR="00000948" w:rsidRDefault="00000948" w:rsidP="00AD2D8A">
                      <w:r>
                        <w:t>WITNESSES</w:t>
                      </w:r>
                    </w:p>
                    <w:p w14:paraId="78A8CEB9" w14:textId="77777777" w:rsidR="00000948" w:rsidRDefault="00000948" w:rsidP="00AD2D8A"/>
                    <w:p w14:paraId="7F0F80B8" w14:textId="77777777" w:rsidR="00000948" w:rsidRDefault="00000948" w:rsidP="00262DCB">
                      <w:pPr>
                        <w:widowControl/>
                        <w:numPr>
                          <w:ilvl w:val="0"/>
                          <w:numId w:val="8"/>
                        </w:numPr>
                      </w:pPr>
                      <w:r>
                        <w:t>…….…………………………….</w:t>
                      </w:r>
                    </w:p>
                    <w:p w14:paraId="10CA1A3E" w14:textId="77777777" w:rsidR="00000948" w:rsidRDefault="00000948" w:rsidP="00AD2D8A"/>
                    <w:p w14:paraId="345D78B1" w14:textId="77777777" w:rsidR="00000948" w:rsidRDefault="00000948" w:rsidP="00262DCB">
                      <w:pPr>
                        <w:widowControl/>
                        <w:numPr>
                          <w:ilvl w:val="0"/>
                          <w:numId w:val="8"/>
                        </w:numPr>
                      </w:pPr>
                      <w:r>
                        <w:t>……….………………………….</w:t>
                      </w:r>
                    </w:p>
                    <w:p w14:paraId="00EBF2AD" w14:textId="77777777" w:rsidR="00000948" w:rsidRDefault="00000948" w:rsidP="00AD2D8A"/>
                    <w:p w14:paraId="76C97830" w14:textId="77777777" w:rsidR="00000948" w:rsidRDefault="00000948" w:rsidP="00AD2D8A">
                      <w:r>
                        <w:t>DATE:</w:t>
                      </w:r>
                      <w:r>
                        <w:tab/>
                        <w:t>……………………………..</w:t>
                      </w:r>
                    </w:p>
                  </w:txbxContent>
                </v:textbox>
              </v:rect>
            </w:pict>
          </mc:Fallback>
        </mc:AlternateContent>
      </w:r>
      <w:r w:rsidRPr="003A6736">
        <w:rPr>
          <w:rFonts w:ascii="Arial Narrow" w:hAnsi="Arial Narrow"/>
          <w:snapToGrid/>
          <w:sz w:val="20"/>
        </w:rPr>
        <w:t>NAME (PRINT)</w:t>
      </w:r>
      <w:r w:rsidRPr="003A6736">
        <w:rPr>
          <w:rFonts w:ascii="Arial Narrow" w:hAnsi="Arial Narrow"/>
          <w:snapToGrid/>
          <w:sz w:val="20"/>
        </w:rPr>
        <w:tab/>
      </w:r>
      <w:r w:rsidRPr="003A6736">
        <w:rPr>
          <w:rFonts w:ascii="Arial Narrow" w:hAnsi="Arial Narrow"/>
          <w:snapToGrid/>
          <w:sz w:val="20"/>
        </w:rPr>
        <w:tab/>
        <w:t>…………………………….</w:t>
      </w:r>
    </w:p>
    <w:p w14:paraId="17C3770B" w14:textId="77777777" w:rsidR="00AD2D8A" w:rsidRPr="003A6736" w:rsidRDefault="00AD2D8A" w:rsidP="00AD2D8A">
      <w:pPr>
        <w:widowControl/>
        <w:jc w:val="both"/>
        <w:rPr>
          <w:rFonts w:ascii="Arial Narrow" w:hAnsi="Arial Narrow"/>
          <w:snapToGrid/>
          <w:sz w:val="20"/>
        </w:rPr>
      </w:pPr>
    </w:p>
    <w:p w14:paraId="40BA9B5E"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CAPACITY</w:t>
      </w:r>
      <w:r w:rsidRPr="003A6736">
        <w:rPr>
          <w:rFonts w:ascii="Arial Narrow" w:hAnsi="Arial Narrow"/>
          <w:snapToGrid/>
          <w:sz w:val="20"/>
        </w:rPr>
        <w:tab/>
      </w:r>
      <w:r w:rsidRPr="003A6736">
        <w:rPr>
          <w:rFonts w:ascii="Arial Narrow" w:hAnsi="Arial Narrow"/>
          <w:snapToGrid/>
          <w:sz w:val="20"/>
        </w:rPr>
        <w:tab/>
        <w:t>…………………………….</w:t>
      </w:r>
    </w:p>
    <w:p w14:paraId="51E72BBB" w14:textId="77777777" w:rsidR="00AD2D8A" w:rsidRPr="003A6736" w:rsidRDefault="00AD2D8A" w:rsidP="00AD2D8A">
      <w:pPr>
        <w:widowControl/>
        <w:jc w:val="both"/>
        <w:rPr>
          <w:rFonts w:ascii="Arial Narrow" w:hAnsi="Arial Narrow"/>
          <w:snapToGrid/>
          <w:sz w:val="20"/>
        </w:rPr>
      </w:pPr>
    </w:p>
    <w:p w14:paraId="2C8582D2"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r>
      <w:r w:rsidRPr="003A6736">
        <w:rPr>
          <w:rFonts w:ascii="Arial Narrow" w:hAnsi="Arial Narrow"/>
          <w:snapToGrid/>
          <w:sz w:val="20"/>
        </w:rPr>
        <w:tab/>
        <w:t>…………………………….</w:t>
      </w:r>
    </w:p>
    <w:p w14:paraId="18F87C9F" w14:textId="77777777" w:rsidR="00AD2D8A" w:rsidRPr="003A6736" w:rsidRDefault="00AD2D8A" w:rsidP="00AD2D8A">
      <w:pPr>
        <w:widowControl/>
        <w:jc w:val="both"/>
        <w:rPr>
          <w:rFonts w:ascii="Arial Narrow" w:hAnsi="Arial Narrow"/>
          <w:snapToGrid/>
          <w:sz w:val="20"/>
        </w:rPr>
      </w:pPr>
    </w:p>
    <w:p w14:paraId="0FD19A6F"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OF FIRM</w:t>
      </w:r>
      <w:r w:rsidRPr="003A6736">
        <w:rPr>
          <w:rFonts w:ascii="Arial Narrow" w:hAnsi="Arial Narrow"/>
          <w:snapToGrid/>
          <w:sz w:val="20"/>
        </w:rPr>
        <w:tab/>
      </w:r>
      <w:r w:rsidRPr="003A6736">
        <w:rPr>
          <w:rFonts w:ascii="Arial Narrow" w:hAnsi="Arial Narrow"/>
          <w:snapToGrid/>
          <w:sz w:val="20"/>
        </w:rPr>
        <w:tab/>
        <w:t>…………………………….</w:t>
      </w:r>
    </w:p>
    <w:p w14:paraId="771E506A" w14:textId="77777777" w:rsidR="00AD2D8A" w:rsidRPr="003A6736" w:rsidRDefault="00AD2D8A" w:rsidP="00AD2D8A">
      <w:pPr>
        <w:widowControl/>
        <w:jc w:val="both"/>
        <w:rPr>
          <w:rFonts w:ascii="Arial Narrow" w:hAnsi="Arial Narrow"/>
          <w:snapToGrid/>
          <w:sz w:val="20"/>
        </w:rPr>
      </w:pPr>
    </w:p>
    <w:p w14:paraId="60FFE645"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DATE</w:t>
      </w:r>
      <w:r w:rsidRPr="003A6736">
        <w:rPr>
          <w:rFonts w:ascii="Arial Narrow" w:hAnsi="Arial Narrow"/>
          <w:snapToGrid/>
          <w:sz w:val="20"/>
        </w:rPr>
        <w:tab/>
      </w:r>
      <w:r w:rsidRPr="003A6736">
        <w:rPr>
          <w:rFonts w:ascii="Arial Narrow" w:hAnsi="Arial Narrow"/>
          <w:snapToGrid/>
          <w:sz w:val="20"/>
        </w:rPr>
        <w:tab/>
      </w:r>
      <w:r w:rsidRPr="003A6736">
        <w:rPr>
          <w:rFonts w:ascii="Arial Narrow" w:hAnsi="Arial Narrow"/>
          <w:snapToGrid/>
          <w:sz w:val="20"/>
        </w:rPr>
        <w:tab/>
        <w:t>…………………………….</w:t>
      </w:r>
    </w:p>
    <w:p w14:paraId="5431D755" w14:textId="77777777" w:rsidR="00AD2D8A" w:rsidRPr="003A6736" w:rsidRDefault="00AD2D8A" w:rsidP="00AD2D8A">
      <w:pPr>
        <w:widowControl/>
        <w:jc w:val="center"/>
        <w:rPr>
          <w:rFonts w:ascii="Arial Narrow" w:hAnsi="Arial Narrow"/>
          <w:b/>
          <w:snapToGrid/>
          <w:sz w:val="20"/>
        </w:rPr>
      </w:pPr>
    </w:p>
    <w:p w14:paraId="171EB1CC" w14:textId="77777777" w:rsidR="00AD2D8A" w:rsidRPr="003A6736" w:rsidRDefault="00AD2D8A" w:rsidP="00AD2D8A">
      <w:pPr>
        <w:widowControl/>
        <w:jc w:val="right"/>
        <w:rPr>
          <w:rFonts w:ascii="Arial Narrow" w:hAnsi="Arial Narrow"/>
          <w:b/>
          <w:snapToGrid/>
          <w:sz w:val="20"/>
        </w:rPr>
      </w:pPr>
    </w:p>
    <w:p w14:paraId="0F979164" w14:textId="77777777" w:rsidR="00AD2D8A" w:rsidRPr="003A6736" w:rsidRDefault="00AD2D8A" w:rsidP="00AD2D8A">
      <w:pPr>
        <w:widowControl/>
        <w:spacing w:after="160" w:line="259" w:lineRule="auto"/>
        <w:rPr>
          <w:rFonts w:ascii="Arial Narrow" w:hAnsi="Arial Narrow"/>
          <w:b/>
          <w:snapToGrid/>
          <w:sz w:val="20"/>
        </w:rPr>
      </w:pPr>
      <w:r w:rsidRPr="003A6736">
        <w:rPr>
          <w:rFonts w:ascii="Arial Narrow" w:hAnsi="Arial Narrow"/>
          <w:b/>
          <w:snapToGrid/>
          <w:sz w:val="20"/>
        </w:rPr>
        <w:br w:type="page"/>
      </w:r>
    </w:p>
    <w:p w14:paraId="44B1583C" w14:textId="77777777" w:rsidR="00AD2D8A" w:rsidRPr="003A6736" w:rsidRDefault="00AD2D8A" w:rsidP="00AD2D8A">
      <w:pPr>
        <w:widowControl/>
        <w:spacing w:after="160" w:line="259" w:lineRule="auto"/>
        <w:rPr>
          <w:rFonts w:ascii="Arial Narrow" w:hAnsi="Arial Narrow"/>
          <w:b/>
          <w:snapToGrid/>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3A6736" w14:paraId="33854549" w14:textId="77777777" w:rsidTr="00AD2D8A">
        <w:trPr>
          <w:trHeight w:val="109"/>
        </w:trPr>
        <w:tc>
          <w:tcPr>
            <w:tcW w:w="942" w:type="dxa"/>
          </w:tcPr>
          <w:p w14:paraId="6292C465" w14:textId="77777777" w:rsidR="00AD2D8A" w:rsidRPr="003A6736" w:rsidRDefault="00D1677B" w:rsidP="00AD2D8A">
            <w:pPr>
              <w:jc w:val="center"/>
              <w:rPr>
                <w:rFonts w:ascii="Arial Narrow" w:hAnsi="Arial Narrow"/>
                <w:b/>
                <w:sz w:val="20"/>
              </w:rPr>
            </w:pPr>
            <w:r w:rsidRPr="003A6736">
              <w:rPr>
                <w:rFonts w:ascii="Arial Narrow" w:hAnsi="Arial Narrow"/>
                <w:b/>
                <w:sz w:val="20"/>
              </w:rPr>
              <w:t>SBD 7.2</w:t>
            </w:r>
          </w:p>
        </w:tc>
      </w:tr>
    </w:tbl>
    <w:p w14:paraId="1ABFDF42" w14:textId="77777777" w:rsidR="00AD2D8A" w:rsidRPr="003A6736" w:rsidRDefault="00AD2D8A" w:rsidP="00AD2D8A">
      <w:pPr>
        <w:widowControl/>
        <w:jc w:val="center"/>
        <w:rPr>
          <w:rFonts w:ascii="Arial Narrow" w:hAnsi="Arial Narrow"/>
          <w:b/>
          <w:snapToGrid/>
        </w:rPr>
      </w:pPr>
    </w:p>
    <w:p w14:paraId="4DE4A35E"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CONTRACT FORM - RENDERING OF SERVICES</w:t>
      </w:r>
      <w:r w:rsidR="007A177B" w:rsidRPr="003A6736">
        <w:rPr>
          <w:rFonts w:ascii="Arial Narrow" w:hAnsi="Arial Narrow"/>
          <w:b/>
          <w:snapToGrid/>
          <w:sz w:val="20"/>
        </w:rPr>
        <w:t xml:space="preserve"> </w:t>
      </w:r>
    </w:p>
    <w:p w14:paraId="575C366C" w14:textId="77777777" w:rsidR="00AD2D8A" w:rsidRPr="003A6736" w:rsidRDefault="00AD2D8A" w:rsidP="00AD2D8A">
      <w:pPr>
        <w:widowControl/>
        <w:rPr>
          <w:rFonts w:ascii="Arial Narrow" w:hAnsi="Arial Narrow"/>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07A0AEF2"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PART 2 (TO BE FILLED IN BY THE PURCHASER)</w:t>
      </w:r>
    </w:p>
    <w:p w14:paraId="3A6427FF" w14:textId="77777777" w:rsidR="00AD2D8A" w:rsidRPr="003A6736" w:rsidRDefault="00AD2D8A" w:rsidP="00AD2D8A">
      <w:pPr>
        <w:widowControl/>
        <w:jc w:val="center"/>
        <w:rPr>
          <w:rFonts w:ascii="Arial Narrow" w:hAnsi="Arial Narrow"/>
          <w:b/>
          <w:snapToGrid/>
          <w:sz w:val="20"/>
        </w:rPr>
      </w:pPr>
    </w:p>
    <w:p w14:paraId="2F5F3050" w14:textId="77777777" w:rsidR="00AD2D8A" w:rsidRPr="003A6736" w:rsidRDefault="00AD2D8A" w:rsidP="00AD2D8A">
      <w:pPr>
        <w:widowControl/>
        <w:jc w:val="center"/>
        <w:rPr>
          <w:rFonts w:ascii="Arial Narrow" w:hAnsi="Arial Narrow"/>
          <w:b/>
          <w:snapToGrid/>
          <w:sz w:val="20"/>
        </w:rPr>
      </w:pPr>
    </w:p>
    <w:p w14:paraId="71CD3C42"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in my capacity as……………………...……………………………….. accept your bid under reference number ………………dated………………………for the rendering of services indicated hereunder and/or further specified in the annexure(s).</w:t>
      </w:r>
    </w:p>
    <w:p w14:paraId="698DAFF4" w14:textId="77777777" w:rsidR="00AD2D8A" w:rsidRPr="003A6736" w:rsidRDefault="00AD2D8A" w:rsidP="00AD2D8A">
      <w:pPr>
        <w:widowControl/>
        <w:jc w:val="both"/>
        <w:rPr>
          <w:rFonts w:ascii="Arial Narrow" w:hAnsi="Arial Narrow"/>
          <w:snapToGrid/>
          <w:sz w:val="20"/>
        </w:rPr>
      </w:pPr>
    </w:p>
    <w:p w14:paraId="7BA406C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An official order indicating service delivery instructions is forthcoming.</w:t>
      </w:r>
    </w:p>
    <w:p w14:paraId="5EA49951" w14:textId="77777777" w:rsidR="00AD2D8A" w:rsidRPr="003A6736" w:rsidRDefault="00AD2D8A" w:rsidP="00AD2D8A">
      <w:pPr>
        <w:widowControl/>
        <w:jc w:val="both"/>
        <w:rPr>
          <w:rFonts w:ascii="Arial Narrow" w:hAnsi="Arial Narrow"/>
          <w:snapToGrid/>
          <w:sz w:val="20"/>
        </w:rPr>
      </w:pPr>
    </w:p>
    <w:p w14:paraId="6B9AAC0A"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I undertake to make payment for the services rendered in accordance with the terms and conditions of the contract, within 30 (thirty) days after receipt of an invoice.</w:t>
      </w:r>
    </w:p>
    <w:p w14:paraId="27C6DFE4" w14:textId="77777777" w:rsidR="00AD2D8A" w:rsidRPr="003A6736" w:rsidRDefault="00AD2D8A" w:rsidP="00AD2D8A">
      <w:pPr>
        <w:widowControl/>
        <w:jc w:val="both"/>
        <w:rPr>
          <w:rFonts w:ascii="Arial Narrow" w:hAnsi="Arial Narrow"/>
          <w:snapToGrid/>
          <w:sz w:val="20"/>
        </w:rPr>
      </w:pPr>
    </w:p>
    <w:p w14:paraId="1387E2CE" w14:textId="77777777" w:rsidR="00AD2D8A" w:rsidRPr="003A6736" w:rsidRDefault="00AD2D8A" w:rsidP="00AD2D8A">
      <w:pPr>
        <w:widowControl/>
        <w:jc w:val="both"/>
        <w:rPr>
          <w:rFonts w:ascii="Arial Narrow" w:hAnsi="Arial Narrow"/>
          <w:snapToGrid/>
          <w:sz w:val="20"/>
        </w:rPr>
      </w:pPr>
    </w:p>
    <w:p w14:paraId="5F14BC6B" w14:textId="77777777" w:rsidR="00AD2D8A" w:rsidRPr="003A6736"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3A6736" w14:paraId="4E4F4BD2" w14:textId="77777777" w:rsidTr="00AD2D8A">
        <w:trPr>
          <w:cantSplit/>
          <w:trHeight w:val="427"/>
        </w:trPr>
        <w:tc>
          <w:tcPr>
            <w:tcW w:w="3402" w:type="dxa"/>
            <w:vAlign w:val="center"/>
          </w:tcPr>
          <w:p w14:paraId="398D4EEE" w14:textId="77777777" w:rsidR="00AD2D8A" w:rsidRPr="003A6736" w:rsidRDefault="00AD2D8A" w:rsidP="00AD2D8A">
            <w:pPr>
              <w:keepNext/>
              <w:widowControl/>
              <w:jc w:val="center"/>
              <w:outlineLvl w:val="1"/>
              <w:rPr>
                <w:rFonts w:ascii="Arial Narrow" w:hAnsi="Arial Narrow"/>
                <w:b/>
                <w:snapToGrid/>
                <w:sz w:val="20"/>
              </w:rPr>
            </w:pPr>
            <w:r w:rsidRPr="003A6736">
              <w:rPr>
                <w:rFonts w:ascii="Arial Narrow" w:hAnsi="Arial Narrow"/>
                <w:b/>
                <w:snapToGrid/>
                <w:sz w:val="20"/>
              </w:rPr>
              <w:t>DESCRIPTION OF</w:t>
            </w:r>
          </w:p>
          <w:p w14:paraId="7D19D62D" w14:textId="77777777" w:rsidR="00AD2D8A" w:rsidRPr="003A6736" w:rsidRDefault="00AD2D8A" w:rsidP="00AD2D8A">
            <w:pPr>
              <w:keepNext/>
              <w:widowControl/>
              <w:jc w:val="center"/>
              <w:outlineLvl w:val="1"/>
              <w:rPr>
                <w:rFonts w:ascii="Arial Narrow" w:hAnsi="Arial Narrow"/>
                <w:b/>
                <w:snapToGrid/>
                <w:sz w:val="20"/>
              </w:rPr>
            </w:pPr>
            <w:r w:rsidRPr="003A6736">
              <w:rPr>
                <w:rFonts w:ascii="Arial Narrow" w:hAnsi="Arial Narrow"/>
                <w:b/>
                <w:snapToGrid/>
                <w:sz w:val="20"/>
              </w:rPr>
              <w:t>SERVICE</w:t>
            </w:r>
          </w:p>
        </w:tc>
        <w:tc>
          <w:tcPr>
            <w:tcW w:w="2580" w:type="dxa"/>
            <w:vAlign w:val="center"/>
          </w:tcPr>
          <w:p w14:paraId="633A74C1"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PRICE  (</w:t>
            </w:r>
            <w:r w:rsidRPr="003A6736">
              <w:rPr>
                <w:rFonts w:ascii="Arial Narrow" w:hAnsi="Arial Narrow"/>
                <w:b/>
                <w:snapToGrid/>
                <w:sz w:val="20"/>
                <w:lang w:val="en-AU"/>
              </w:rPr>
              <w:t>ALL APPLICABLE TAXES INCLUDED)</w:t>
            </w:r>
            <w:r w:rsidRPr="003A6736">
              <w:rPr>
                <w:rFonts w:ascii="Arial Narrow" w:hAnsi="Arial Narrow"/>
                <w:b/>
                <w:snapToGrid/>
                <w:sz w:val="20"/>
              </w:rPr>
              <w:t xml:space="preserve"> </w:t>
            </w:r>
          </w:p>
        </w:tc>
        <w:tc>
          <w:tcPr>
            <w:tcW w:w="2977" w:type="dxa"/>
            <w:vAlign w:val="center"/>
          </w:tcPr>
          <w:p w14:paraId="549E0C6B"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COMPLETION DATE</w:t>
            </w:r>
          </w:p>
        </w:tc>
      </w:tr>
      <w:tr w:rsidR="00AD2D8A" w:rsidRPr="003A6736" w14:paraId="3AF4F4DC" w14:textId="77777777" w:rsidTr="00AD2D8A">
        <w:trPr>
          <w:cantSplit/>
          <w:trHeight w:val="2133"/>
        </w:trPr>
        <w:tc>
          <w:tcPr>
            <w:tcW w:w="3402" w:type="dxa"/>
          </w:tcPr>
          <w:p w14:paraId="531CA728" w14:textId="77777777" w:rsidR="00AD2D8A" w:rsidRPr="003A6736" w:rsidRDefault="00AD2D8A" w:rsidP="00AD2D8A">
            <w:pPr>
              <w:widowControl/>
              <w:jc w:val="both"/>
              <w:rPr>
                <w:rFonts w:ascii="Arial Narrow" w:hAnsi="Arial Narrow"/>
                <w:snapToGrid/>
                <w:sz w:val="20"/>
              </w:rPr>
            </w:pPr>
          </w:p>
        </w:tc>
        <w:tc>
          <w:tcPr>
            <w:tcW w:w="2580" w:type="dxa"/>
          </w:tcPr>
          <w:p w14:paraId="0D458AA4" w14:textId="77777777" w:rsidR="00AD2D8A" w:rsidRPr="003A6736" w:rsidRDefault="00AD2D8A" w:rsidP="00AD2D8A">
            <w:pPr>
              <w:widowControl/>
              <w:jc w:val="both"/>
              <w:rPr>
                <w:rFonts w:ascii="Arial Narrow" w:hAnsi="Arial Narrow"/>
                <w:snapToGrid/>
                <w:sz w:val="20"/>
              </w:rPr>
            </w:pPr>
          </w:p>
        </w:tc>
        <w:tc>
          <w:tcPr>
            <w:tcW w:w="2977" w:type="dxa"/>
          </w:tcPr>
          <w:p w14:paraId="3FE478A4" w14:textId="77777777" w:rsidR="00AD2D8A" w:rsidRPr="003A6736" w:rsidRDefault="00AD2D8A" w:rsidP="00AD2D8A">
            <w:pPr>
              <w:widowControl/>
              <w:jc w:val="both"/>
              <w:rPr>
                <w:rFonts w:ascii="Arial Narrow" w:hAnsi="Arial Narrow"/>
                <w:snapToGrid/>
                <w:sz w:val="20"/>
              </w:rPr>
            </w:pPr>
          </w:p>
        </w:tc>
      </w:tr>
    </w:tbl>
    <w:p w14:paraId="6262681F" w14:textId="77777777" w:rsidR="00AD2D8A" w:rsidRPr="003A6736" w:rsidRDefault="00AD2D8A" w:rsidP="00AD2D8A">
      <w:pPr>
        <w:widowControl/>
        <w:jc w:val="both"/>
        <w:rPr>
          <w:rFonts w:ascii="Arial Narrow" w:hAnsi="Arial Narrow"/>
          <w:snapToGrid/>
          <w:sz w:val="20"/>
        </w:rPr>
      </w:pPr>
    </w:p>
    <w:p w14:paraId="7441630C" w14:textId="77777777" w:rsidR="00AD2D8A" w:rsidRPr="003A6736" w:rsidRDefault="00AD2D8A" w:rsidP="00AD2D8A">
      <w:pPr>
        <w:widowControl/>
        <w:jc w:val="both"/>
        <w:rPr>
          <w:rFonts w:ascii="Arial Narrow" w:hAnsi="Arial Narrow"/>
          <w:snapToGrid/>
          <w:sz w:val="20"/>
        </w:rPr>
      </w:pPr>
    </w:p>
    <w:p w14:paraId="0B81B1E2" w14:textId="77777777" w:rsidR="00AD2D8A" w:rsidRPr="003A6736" w:rsidRDefault="00AD2D8A" w:rsidP="00AD2D8A">
      <w:pPr>
        <w:widowControl/>
        <w:jc w:val="both"/>
        <w:rPr>
          <w:rFonts w:ascii="Arial Narrow" w:hAnsi="Arial Narrow"/>
          <w:snapToGrid/>
          <w:sz w:val="20"/>
        </w:rPr>
      </w:pPr>
    </w:p>
    <w:p w14:paraId="0991DB95"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4.</w:t>
      </w:r>
      <w:r w:rsidRPr="003A6736">
        <w:rPr>
          <w:rFonts w:ascii="Arial Narrow" w:hAnsi="Arial Narrow"/>
          <w:snapToGrid/>
          <w:sz w:val="20"/>
        </w:rPr>
        <w:tab/>
        <w:t xml:space="preserve">I confirm that I am duly </w:t>
      </w:r>
      <w:r w:rsidR="001A1D69" w:rsidRPr="003A6736">
        <w:rPr>
          <w:rFonts w:ascii="Arial Narrow" w:hAnsi="Arial Narrow"/>
          <w:snapToGrid/>
          <w:sz w:val="20"/>
        </w:rPr>
        <w:t>authorized</w:t>
      </w:r>
      <w:r w:rsidRPr="003A6736">
        <w:rPr>
          <w:rFonts w:ascii="Arial Narrow" w:hAnsi="Arial Narrow"/>
          <w:snapToGrid/>
          <w:sz w:val="20"/>
        </w:rPr>
        <w:t xml:space="preserve"> to sign this contract.</w:t>
      </w:r>
    </w:p>
    <w:p w14:paraId="3BA1AA9C" w14:textId="77777777" w:rsidR="00AD2D8A" w:rsidRPr="003A6736" w:rsidRDefault="00AD2D8A" w:rsidP="00AD2D8A">
      <w:pPr>
        <w:widowControl/>
        <w:jc w:val="both"/>
        <w:rPr>
          <w:rFonts w:ascii="Arial Narrow" w:hAnsi="Arial Narrow"/>
          <w:snapToGrid/>
          <w:sz w:val="20"/>
        </w:rPr>
      </w:pPr>
    </w:p>
    <w:p w14:paraId="441B0773" w14:textId="77777777" w:rsidR="00AD2D8A" w:rsidRPr="003A6736" w:rsidRDefault="00AD2D8A" w:rsidP="00AD2D8A">
      <w:pPr>
        <w:widowControl/>
        <w:jc w:val="both"/>
        <w:rPr>
          <w:rFonts w:ascii="Arial Narrow" w:hAnsi="Arial Narrow"/>
          <w:snapToGrid/>
          <w:sz w:val="20"/>
        </w:rPr>
      </w:pPr>
    </w:p>
    <w:p w14:paraId="5BF9AC61"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SIGNED AT ………………………………………ON………………………………..</w:t>
      </w:r>
    </w:p>
    <w:p w14:paraId="1456EAC5" w14:textId="77777777" w:rsidR="00AD2D8A" w:rsidRPr="003A6736" w:rsidRDefault="00AD2D8A" w:rsidP="00AD2D8A">
      <w:pPr>
        <w:widowControl/>
        <w:jc w:val="both"/>
        <w:rPr>
          <w:rFonts w:ascii="Arial Narrow" w:hAnsi="Arial Narrow"/>
          <w:snapToGrid/>
          <w:sz w:val="20"/>
        </w:rPr>
      </w:pPr>
    </w:p>
    <w:p w14:paraId="65793FC3" w14:textId="77777777" w:rsidR="00AD2D8A" w:rsidRPr="003A6736" w:rsidRDefault="00AD2D8A" w:rsidP="00AD2D8A">
      <w:pPr>
        <w:widowControl/>
        <w:jc w:val="both"/>
        <w:rPr>
          <w:rFonts w:ascii="Arial Narrow" w:hAnsi="Arial Narrow"/>
          <w:snapToGrid/>
          <w:sz w:val="20"/>
        </w:rPr>
      </w:pPr>
    </w:p>
    <w:p w14:paraId="778FFE8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(PRINT)</w:t>
      </w:r>
      <w:r w:rsidRPr="003A6736">
        <w:rPr>
          <w:rFonts w:ascii="Arial Narrow" w:hAnsi="Arial Narrow"/>
          <w:snapToGrid/>
          <w:sz w:val="20"/>
        </w:rPr>
        <w:tab/>
        <w:t>………………………………………….</w:t>
      </w:r>
    </w:p>
    <w:p w14:paraId="6A24169F" w14:textId="77777777" w:rsidR="00AD2D8A" w:rsidRPr="003A6736" w:rsidRDefault="00AD2D8A" w:rsidP="00AD2D8A">
      <w:pPr>
        <w:widowControl/>
        <w:jc w:val="both"/>
        <w:rPr>
          <w:rFonts w:ascii="Arial Narrow" w:hAnsi="Arial Narrow"/>
          <w:snapToGrid/>
          <w:sz w:val="20"/>
        </w:rPr>
      </w:pPr>
    </w:p>
    <w:p w14:paraId="0584B798"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t>…………………………………………</w:t>
      </w:r>
    </w:p>
    <w:p w14:paraId="4F83EFED"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5888" behindDoc="0" locked="0" layoutInCell="0" allowOverlap="1" wp14:anchorId="6952148D" wp14:editId="0CEB650E">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798E6109" w14:textId="77777777" w:rsidR="00000948" w:rsidRDefault="00000948"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2148D"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oyFwIAACk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" o:allowincell="f">
                <v:textbox>
                  <w:txbxContent>
                    <w:p w14:paraId="798E6109" w14:textId="77777777" w:rsidR="00000948" w:rsidRDefault="00000948" w:rsidP="00AD2D8A"/>
                  </w:txbxContent>
                </v:textbox>
              </v:rect>
            </w:pict>
          </mc:Fallback>
        </mc:AlternateContent>
      </w:r>
      <w:r w:rsidRPr="003A6736">
        <w:rPr>
          <w:rFonts w:ascii="Arial Narrow" w:hAnsi="Arial Narrow"/>
          <w:noProof/>
          <w:snapToGrid/>
          <w:sz w:val="20"/>
          <w:lang w:val="en-ZA" w:eastAsia="en-ZA"/>
        </w:rPr>
        <mc:AlternateContent>
          <mc:Choice Requires="wps">
            <w:drawing>
              <wp:anchor distT="0" distB="0" distL="114300" distR="114300" simplePos="0" relativeHeight="251684864" behindDoc="0" locked="0" layoutInCell="0" allowOverlap="1" wp14:anchorId="3D9078EB" wp14:editId="6A7B9700">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7FB5BD52"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WITNESSES</w:t>
                            </w:r>
                          </w:p>
                          <w:p w14:paraId="7A2CF7B5" w14:textId="77777777" w:rsidR="00000948" w:rsidRPr="00E66C75" w:rsidRDefault="00000948" w:rsidP="00AD2D8A">
                            <w:pPr>
                              <w:rPr>
                                <w:rFonts w:ascii="Arial Narrow" w:hAnsi="Arial Narrow"/>
                                <w:sz w:val="18"/>
                                <w:szCs w:val="18"/>
                              </w:rPr>
                            </w:pPr>
                          </w:p>
                          <w:p w14:paraId="2A27E3F3" w14:textId="77777777"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5760AB3B" w14:textId="77777777" w:rsidR="00000948" w:rsidRPr="00E66C75" w:rsidRDefault="00000948" w:rsidP="00AD2D8A">
                            <w:pPr>
                              <w:rPr>
                                <w:rFonts w:ascii="Arial Narrow" w:hAnsi="Arial Narrow"/>
                                <w:sz w:val="18"/>
                                <w:szCs w:val="18"/>
                              </w:rPr>
                            </w:pPr>
                          </w:p>
                          <w:p w14:paraId="3295DAFD" w14:textId="77777777"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39FEEC9C" w14:textId="77777777" w:rsidR="00000948" w:rsidRPr="00E66C75" w:rsidRDefault="00000948" w:rsidP="00AD2D8A">
                            <w:pPr>
                              <w:rPr>
                                <w:rFonts w:ascii="Arial Narrow" w:hAnsi="Arial Narrow"/>
                                <w:sz w:val="18"/>
                                <w:szCs w:val="18"/>
                              </w:rPr>
                            </w:pPr>
                          </w:p>
                          <w:p w14:paraId="03C7E834"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78EB"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" o:allowincell="f">
                <v:textbox>
                  <w:txbxContent>
                    <w:p w14:paraId="7FB5BD52"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WITNESSES</w:t>
                      </w:r>
                    </w:p>
                    <w:p w14:paraId="7A2CF7B5" w14:textId="77777777" w:rsidR="00000948" w:rsidRPr="00E66C75" w:rsidRDefault="00000948" w:rsidP="00AD2D8A">
                      <w:pPr>
                        <w:rPr>
                          <w:rFonts w:ascii="Arial Narrow" w:hAnsi="Arial Narrow"/>
                          <w:sz w:val="18"/>
                          <w:szCs w:val="18"/>
                        </w:rPr>
                      </w:pPr>
                    </w:p>
                    <w:p w14:paraId="2A27E3F3" w14:textId="77777777"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5760AB3B" w14:textId="77777777" w:rsidR="00000948" w:rsidRPr="00E66C75" w:rsidRDefault="00000948" w:rsidP="00AD2D8A">
                      <w:pPr>
                        <w:rPr>
                          <w:rFonts w:ascii="Arial Narrow" w:hAnsi="Arial Narrow"/>
                          <w:sz w:val="18"/>
                          <w:szCs w:val="18"/>
                        </w:rPr>
                      </w:pPr>
                    </w:p>
                    <w:p w14:paraId="3295DAFD" w14:textId="77777777" w:rsidR="00000948" w:rsidRPr="00E66C75" w:rsidRDefault="00000948"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39FEEC9C" w14:textId="77777777" w:rsidR="00000948" w:rsidRPr="00E66C75" w:rsidRDefault="00000948" w:rsidP="00AD2D8A">
                      <w:pPr>
                        <w:rPr>
                          <w:rFonts w:ascii="Arial Narrow" w:hAnsi="Arial Narrow"/>
                          <w:sz w:val="18"/>
                          <w:szCs w:val="18"/>
                        </w:rPr>
                      </w:pPr>
                    </w:p>
                    <w:p w14:paraId="03C7E834" w14:textId="77777777" w:rsidR="00000948" w:rsidRPr="00E66C75" w:rsidRDefault="00000948"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1398294C"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OFFICIAL STAMP</w:t>
      </w:r>
    </w:p>
    <w:p w14:paraId="4F75060D" w14:textId="77777777" w:rsidR="00AD2D8A" w:rsidRPr="003A6736" w:rsidRDefault="00AD2D8A" w:rsidP="00AD2D8A">
      <w:pPr>
        <w:tabs>
          <w:tab w:val="left" w:pos="2225"/>
        </w:tabs>
        <w:rPr>
          <w:rFonts w:ascii="Arial Narrow" w:hAnsi="Arial Narrow"/>
          <w:sz w:val="20"/>
        </w:rPr>
      </w:pPr>
    </w:p>
    <w:p w14:paraId="5775F876" w14:textId="77777777" w:rsidR="00AD2D8A" w:rsidRPr="003A6736" w:rsidRDefault="00AD2D8A" w:rsidP="00AD2D8A">
      <w:pPr>
        <w:rPr>
          <w:rFonts w:ascii="Arial Narrow" w:hAnsi="Arial Narrow"/>
          <w:sz w:val="20"/>
        </w:rPr>
      </w:pPr>
    </w:p>
    <w:p w14:paraId="63C9BB9B" w14:textId="77777777" w:rsidR="00AD2D8A" w:rsidRPr="003A6736" w:rsidRDefault="00AD2D8A" w:rsidP="00AD2D8A">
      <w:pPr>
        <w:rPr>
          <w:rFonts w:ascii="Arial Narrow" w:hAnsi="Arial Narrow"/>
          <w:sz w:val="20"/>
        </w:rPr>
      </w:pPr>
    </w:p>
    <w:p w14:paraId="4D2F02FF" w14:textId="77777777" w:rsidR="00AD2D8A" w:rsidRPr="003A6736" w:rsidRDefault="00AD2D8A" w:rsidP="00AD2D8A">
      <w:pPr>
        <w:rPr>
          <w:rFonts w:ascii="Arial Narrow" w:hAnsi="Arial Narrow"/>
          <w:sz w:val="20"/>
        </w:rPr>
      </w:pPr>
    </w:p>
    <w:p w14:paraId="1F92DABD" w14:textId="77777777" w:rsidR="00AD2D8A" w:rsidRPr="003A6736" w:rsidRDefault="00AD2D8A" w:rsidP="00AD2D8A">
      <w:pPr>
        <w:rPr>
          <w:rFonts w:ascii="Arial Narrow" w:hAnsi="Arial Narrow"/>
          <w:sz w:val="20"/>
        </w:rPr>
      </w:pPr>
    </w:p>
    <w:p w14:paraId="5FDE3FED" w14:textId="77777777" w:rsidR="00AD2D8A" w:rsidRPr="003A6736" w:rsidRDefault="00AD2D8A" w:rsidP="00AD2D8A">
      <w:pPr>
        <w:rPr>
          <w:rFonts w:ascii="Arial Narrow" w:hAnsi="Arial Narrow"/>
          <w:sz w:val="20"/>
        </w:rPr>
      </w:pPr>
    </w:p>
    <w:p w14:paraId="6C475AEF" w14:textId="77777777" w:rsidR="00AD2D8A" w:rsidRPr="003A6736" w:rsidRDefault="00AD2D8A" w:rsidP="00AD2D8A">
      <w:pPr>
        <w:rPr>
          <w:rFonts w:ascii="Arial Narrow" w:hAnsi="Arial Narrow"/>
          <w:sz w:val="20"/>
        </w:rPr>
      </w:pPr>
    </w:p>
    <w:p w14:paraId="08787BFD" w14:textId="77777777" w:rsidR="00AD2D8A" w:rsidRPr="003A6736" w:rsidRDefault="00AD2D8A" w:rsidP="00AD2D8A">
      <w:pPr>
        <w:rPr>
          <w:rFonts w:ascii="Arial Narrow" w:hAnsi="Arial Narrow"/>
          <w:sz w:val="20"/>
        </w:rPr>
      </w:pPr>
    </w:p>
    <w:p w14:paraId="11394173" w14:textId="77777777" w:rsidR="00AD2D8A" w:rsidRPr="003A6736" w:rsidRDefault="00AD2D8A" w:rsidP="00AD2D8A">
      <w:pPr>
        <w:rPr>
          <w:rFonts w:ascii="Arial Narrow" w:hAnsi="Arial Narrow"/>
          <w:sz w:val="20"/>
        </w:rPr>
      </w:pPr>
    </w:p>
    <w:p w14:paraId="5C909684" w14:textId="77777777" w:rsidR="00AD2D8A" w:rsidRPr="003A6736" w:rsidRDefault="00AD2D8A" w:rsidP="00AD2D8A">
      <w:pPr>
        <w:rPr>
          <w:rFonts w:ascii="Arial Narrow" w:hAnsi="Arial Narrow"/>
          <w:sz w:val="20"/>
        </w:rPr>
      </w:pPr>
    </w:p>
    <w:p w14:paraId="31EB3992" w14:textId="77777777" w:rsidR="00AD2D8A" w:rsidRPr="003A6736" w:rsidRDefault="00AD2D8A" w:rsidP="00AD2D8A">
      <w:pPr>
        <w:tabs>
          <w:tab w:val="left" w:pos="1523"/>
        </w:tabs>
        <w:rPr>
          <w:rFonts w:ascii="Arial Narrow" w:hAnsi="Arial Narrow"/>
          <w:sz w:val="20"/>
        </w:rPr>
      </w:pPr>
      <w:r w:rsidRPr="003A6736">
        <w:rPr>
          <w:rFonts w:ascii="Arial Narrow" w:hAnsi="Arial Narrow"/>
          <w:sz w:val="20"/>
        </w:rPr>
        <w:tab/>
      </w:r>
    </w:p>
    <w:p w14:paraId="280C53EE" w14:textId="77777777" w:rsidR="00AD2D8A" w:rsidRPr="003A6736" w:rsidRDefault="00AD2D8A" w:rsidP="00AD2D8A">
      <w:pPr>
        <w:widowControl/>
        <w:spacing w:after="160" w:line="259" w:lineRule="auto"/>
        <w:rPr>
          <w:rFonts w:ascii="Arial Narrow" w:hAnsi="Arial Narrow"/>
          <w:sz w:val="20"/>
        </w:rPr>
      </w:pPr>
      <w:r w:rsidRPr="003A6736">
        <w:rPr>
          <w:rFonts w:ascii="Arial Narrow" w:hAnsi="Arial Narrow"/>
          <w:sz w:val="20"/>
        </w:rPr>
        <w:br w:type="page"/>
      </w:r>
    </w:p>
    <w:p w14:paraId="7BFCACA5" w14:textId="77777777" w:rsidR="00AD2D8A" w:rsidRPr="003A6736" w:rsidRDefault="00AD2D8A" w:rsidP="00AD2D8A">
      <w:pPr>
        <w:widowControl/>
        <w:jc w:val="right"/>
        <w:rPr>
          <w:rFonts w:ascii="Arial Narrow" w:hAnsi="Arial Narrow"/>
          <w:b/>
          <w:snapToGrid/>
          <w:sz w:val="20"/>
        </w:rPr>
      </w:pPr>
      <w:r w:rsidRPr="003A6736">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3A6736" w14:paraId="4A15575D" w14:textId="77777777" w:rsidTr="00AD2D8A">
        <w:trPr>
          <w:trHeight w:val="188"/>
        </w:trPr>
        <w:tc>
          <w:tcPr>
            <w:tcW w:w="859" w:type="dxa"/>
          </w:tcPr>
          <w:p w14:paraId="27783852" w14:textId="77777777" w:rsidR="00AD2D8A" w:rsidRPr="003A6736" w:rsidRDefault="00D1677B" w:rsidP="00AD2D8A">
            <w:pPr>
              <w:widowControl/>
              <w:rPr>
                <w:rFonts w:ascii="Arial Narrow" w:hAnsi="Arial Narrow"/>
                <w:b/>
                <w:snapToGrid/>
                <w:sz w:val="20"/>
              </w:rPr>
            </w:pPr>
            <w:r w:rsidRPr="003A6736">
              <w:rPr>
                <w:rFonts w:ascii="Arial Narrow" w:hAnsi="Arial Narrow"/>
                <w:b/>
                <w:snapToGrid/>
                <w:sz w:val="20"/>
              </w:rPr>
              <w:t>SBD 7.3</w:t>
            </w:r>
          </w:p>
        </w:tc>
      </w:tr>
    </w:tbl>
    <w:p w14:paraId="2FC55FC1" w14:textId="77777777" w:rsidR="00AD2D8A" w:rsidRPr="003A6736" w:rsidRDefault="00AD2D8A" w:rsidP="00AD2D8A">
      <w:pPr>
        <w:widowControl/>
        <w:rPr>
          <w:rFonts w:ascii="Arial Narrow" w:hAnsi="Arial Narrow"/>
          <w:b/>
          <w:snapToGrid/>
          <w:sz w:val="20"/>
        </w:rPr>
      </w:pPr>
    </w:p>
    <w:p w14:paraId="41F74834"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CONTRACT FORM - SALE OF GOODS/WORKS</w:t>
      </w:r>
      <w:r w:rsidR="007A177B" w:rsidRPr="003A6736">
        <w:rPr>
          <w:rFonts w:ascii="Arial Narrow" w:hAnsi="Arial Narrow"/>
          <w:b/>
          <w:snapToGrid/>
          <w:sz w:val="20"/>
        </w:rPr>
        <w:t xml:space="preserve"> </w:t>
      </w:r>
    </w:p>
    <w:tbl>
      <w:tblPr>
        <w:tblStyle w:val="TableGrid4"/>
        <w:tblW w:w="0" w:type="auto"/>
        <w:tblLook w:val="04A0" w:firstRow="1" w:lastRow="0" w:firstColumn="1" w:lastColumn="0" w:noHBand="0" w:noVBand="1"/>
      </w:tblPr>
      <w:tblGrid>
        <w:gridCol w:w="4673"/>
        <w:gridCol w:w="567"/>
        <w:gridCol w:w="4394"/>
        <w:gridCol w:w="846"/>
      </w:tblGrid>
      <w:tr w:rsidR="00AD2D8A" w:rsidRPr="003A6736" w14:paraId="3EB711D5" w14:textId="77777777" w:rsidTr="00AD2D8A">
        <w:tc>
          <w:tcPr>
            <w:tcW w:w="4673" w:type="dxa"/>
          </w:tcPr>
          <w:p w14:paraId="4699CB9B"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APPLICABLE</w:t>
            </w:r>
          </w:p>
        </w:tc>
        <w:tc>
          <w:tcPr>
            <w:tcW w:w="567" w:type="dxa"/>
          </w:tcPr>
          <w:p w14:paraId="1524D58C" w14:textId="77777777" w:rsidR="00AD2D8A" w:rsidRPr="003A6736" w:rsidRDefault="00AD2D8A" w:rsidP="00AD2D8A">
            <w:pPr>
              <w:widowControl/>
              <w:rPr>
                <w:rFonts w:ascii="Arial Narrow" w:hAnsi="Arial Narrow"/>
                <w:b/>
                <w:snapToGrid/>
                <w:sz w:val="20"/>
                <w:lang w:val="en-AU"/>
              </w:rPr>
            </w:pPr>
          </w:p>
        </w:tc>
        <w:tc>
          <w:tcPr>
            <w:tcW w:w="4394" w:type="dxa"/>
          </w:tcPr>
          <w:p w14:paraId="41212657"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NOT APPLICABLE</w:t>
            </w:r>
          </w:p>
        </w:tc>
        <w:tc>
          <w:tcPr>
            <w:tcW w:w="846" w:type="dxa"/>
          </w:tcPr>
          <w:p w14:paraId="2FC8A036" w14:textId="77777777" w:rsidR="00AD2D8A" w:rsidRPr="003A6736" w:rsidRDefault="008A047B" w:rsidP="00AD2D8A">
            <w:pPr>
              <w:widowControl/>
              <w:rPr>
                <w:rFonts w:ascii="Arial Narrow" w:hAnsi="Arial Narrow"/>
                <w:b/>
                <w:snapToGrid/>
                <w:sz w:val="20"/>
                <w:lang w:val="en-AU"/>
              </w:rPr>
            </w:pPr>
            <w:r w:rsidRPr="003A6736">
              <w:rPr>
                <w:rFonts w:ascii="Arial Narrow" w:hAnsi="Arial Narrow"/>
                <w:b/>
                <w:snapToGrid/>
                <w:sz w:val="20"/>
                <w:lang w:val="en-AU"/>
              </w:rPr>
              <w:t>x</w:t>
            </w:r>
          </w:p>
        </w:tc>
      </w:tr>
    </w:tbl>
    <w:p w14:paraId="1033E688" w14:textId="77777777" w:rsidR="00AD2D8A" w:rsidRPr="003A6736" w:rsidRDefault="00AD2D8A" w:rsidP="00AD2D8A">
      <w:pPr>
        <w:widowControl/>
        <w:rPr>
          <w:rFonts w:ascii="Arial Narrow" w:hAnsi="Arial Narrow"/>
          <w:snapToGrid/>
          <w:sz w:val="20"/>
        </w:rPr>
      </w:pPr>
    </w:p>
    <w:p w14:paraId="321FB431" w14:textId="77777777" w:rsidR="00AD2D8A" w:rsidRPr="003A6736" w:rsidRDefault="00AD2D8A" w:rsidP="00AD2D8A">
      <w:pPr>
        <w:widowControl/>
        <w:rPr>
          <w:rFonts w:ascii="Arial Narrow" w:hAnsi="Arial Narrow"/>
          <w:snapToGrid/>
          <w:sz w:val="20"/>
          <w:lang w:val="en-AU"/>
        </w:rPr>
      </w:pPr>
    </w:p>
    <w:p w14:paraId="05508BE7" w14:textId="77777777" w:rsidR="00AD2D8A" w:rsidRPr="003A6736" w:rsidRDefault="00AD2D8A" w:rsidP="00AD2D8A">
      <w:pPr>
        <w:widowControl/>
        <w:rPr>
          <w:rFonts w:ascii="Arial Narrow" w:hAnsi="Arial Narrow"/>
          <w:snapToGrid/>
          <w:sz w:val="20"/>
          <w:lang w:val="en-AU"/>
        </w:rPr>
      </w:pPr>
    </w:p>
    <w:p w14:paraId="7E13D70F" w14:textId="77777777" w:rsidR="00AD2D8A" w:rsidRPr="003A6736" w:rsidRDefault="00AD2D8A" w:rsidP="00AD2D8A">
      <w:pPr>
        <w:widowControl/>
        <w:jc w:val="both"/>
        <w:rPr>
          <w:rFonts w:ascii="Arial Narrow" w:hAnsi="Arial Narrow"/>
          <w:b/>
          <w:snapToGrid/>
          <w:sz w:val="20"/>
          <w:lang w:val="en-AU"/>
        </w:rPr>
      </w:pPr>
      <w:r w:rsidRPr="003A6736">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5A2E58DA" w14:textId="77777777" w:rsidR="00AD2D8A" w:rsidRPr="003A6736" w:rsidRDefault="00AD2D8A" w:rsidP="00AD2D8A">
      <w:pPr>
        <w:widowControl/>
        <w:rPr>
          <w:rFonts w:ascii="Arial Narrow" w:hAnsi="Arial Narrow"/>
          <w:snapToGrid/>
          <w:sz w:val="20"/>
          <w:u w:val="single"/>
          <w:lang w:val="en-AU"/>
        </w:rPr>
      </w:pPr>
    </w:p>
    <w:p w14:paraId="3F138D85"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lang w:val="en-AU"/>
        </w:rPr>
        <w:t xml:space="preserve">PART 1 </w:t>
      </w:r>
      <w:r w:rsidRPr="003A6736">
        <w:rPr>
          <w:rFonts w:ascii="Arial Narrow" w:hAnsi="Arial Narrow"/>
          <w:b/>
          <w:snapToGrid/>
          <w:sz w:val="20"/>
        </w:rPr>
        <w:t>(TO BE FILLED IN BY THE BIDDER)</w:t>
      </w:r>
    </w:p>
    <w:p w14:paraId="6C28F77D" w14:textId="77777777" w:rsidR="00AD2D8A" w:rsidRPr="003A6736" w:rsidRDefault="00AD2D8A" w:rsidP="00AD2D8A">
      <w:pPr>
        <w:widowControl/>
        <w:rPr>
          <w:rFonts w:ascii="Arial Narrow" w:hAnsi="Arial Narrow"/>
          <w:snapToGrid/>
          <w:sz w:val="20"/>
          <w:lang w:val="en-AU"/>
        </w:rPr>
      </w:pPr>
    </w:p>
    <w:p w14:paraId="7AAB5DE2"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I hereby undertake to purchase all or any of the goods and/or works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1B3DA176" w14:textId="77777777" w:rsidR="00AD2D8A" w:rsidRPr="003A6736" w:rsidRDefault="00AD2D8A" w:rsidP="00AD2D8A">
      <w:pPr>
        <w:widowControl/>
        <w:contextualSpacing/>
        <w:jc w:val="both"/>
        <w:rPr>
          <w:rFonts w:ascii="Arial Narrow" w:hAnsi="Arial Narrow"/>
          <w:snapToGrid/>
          <w:sz w:val="20"/>
          <w:lang w:val="en-AU"/>
        </w:rPr>
      </w:pPr>
    </w:p>
    <w:p w14:paraId="2667F72C" w14:textId="77777777" w:rsidR="00AD2D8A" w:rsidRPr="003A6736" w:rsidRDefault="00AD2D8A" w:rsidP="00AD2D8A">
      <w:pPr>
        <w:widowControl/>
        <w:contextualSpacing/>
        <w:jc w:val="both"/>
        <w:rPr>
          <w:rFonts w:ascii="Arial Narrow" w:hAnsi="Arial Narrow"/>
          <w:snapToGrid/>
          <w:sz w:val="20"/>
          <w:lang w:val="en-AU"/>
        </w:rPr>
      </w:pPr>
      <w:r w:rsidRPr="003A6736">
        <w:rPr>
          <w:rFonts w:ascii="Arial Narrow" w:hAnsi="Arial Narrow"/>
          <w:snapToGrid/>
          <w:sz w:val="20"/>
          <w:lang w:val="en-AU"/>
        </w:rPr>
        <w:t>The following documents shall be deemed to form and be read and construed as part of this agreement:</w:t>
      </w:r>
    </w:p>
    <w:p w14:paraId="7D821B83" w14:textId="77777777" w:rsidR="00AD2D8A" w:rsidRPr="003A6736" w:rsidRDefault="00AD2D8A" w:rsidP="00AD2D8A">
      <w:pPr>
        <w:widowControl/>
        <w:jc w:val="both"/>
        <w:rPr>
          <w:rFonts w:ascii="Arial Narrow" w:hAnsi="Arial Narrow"/>
          <w:snapToGrid/>
          <w:sz w:val="20"/>
          <w:lang w:val="en-AU"/>
        </w:rPr>
      </w:pPr>
    </w:p>
    <w:p w14:paraId="03666A34"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 xml:space="preserve">Bidding documents, </w:t>
      </w:r>
      <w:r w:rsidRPr="003A6736">
        <w:rPr>
          <w:rFonts w:ascii="Arial Narrow" w:hAnsi="Arial Narrow"/>
          <w:i/>
          <w:snapToGrid/>
          <w:sz w:val="20"/>
          <w:lang w:val="en-AU"/>
        </w:rPr>
        <w:t>viz</w:t>
      </w:r>
    </w:p>
    <w:p w14:paraId="0B04F8E1"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Invitation to bid;</w:t>
      </w:r>
    </w:p>
    <w:p w14:paraId="58CC74C0"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Tax clearance certificate;</w:t>
      </w:r>
    </w:p>
    <w:p w14:paraId="36A7DF9D"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Pricing schedule(s);</w:t>
      </w:r>
    </w:p>
    <w:p w14:paraId="613A5928"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Bidders Disclosure;</w:t>
      </w:r>
    </w:p>
    <w:p w14:paraId="167B4C8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Special Conditions of Contract;</w:t>
      </w:r>
    </w:p>
    <w:p w14:paraId="1334316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General Conditions of Contract; and</w:t>
      </w:r>
    </w:p>
    <w:p w14:paraId="545761FB"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Other (specify)</w:t>
      </w:r>
    </w:p>
    <w:p w14:paraId="3756AACF" w14:textId="77777777" w:rsidR="00AD2D8A" w:rsidRPr="003A6736" w:rsidRDefault="00AD2D8A" w:rsidP="00AD2D8A">
      <w:pPr>
        <w:widowControl/>
        <w:jc w:val="both"/>
        <w:rPr>
          <w:rFonts w:ascii="Arial Narrow" w:hAnsi="Arial Narrow"/>
          <w:snapToGrid/>
          <w:sz w:val="20"/>
          <w:lang w:val="en-AU"/>
        </w:rPr>
      </w:pPr>
    </w:p>
    <w:p w14:paraId="12E38BC3"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E757309" w14:textId="77777777" w:rsidR="00AD2D8A" w:rsidRPr="003A6736" w:rsidRDefault="00AD2D8A" w:rsidP="00AD2D8A">
      <w:pPr>
        <w:widowControl/>
        <w:jc w:val="both"/>
        <w:rPr>
          <w:rFonts w:ascii="Arial Narrow" w:hAnsi="Arial Narrow"/>
          <w:b/>
          <w:snapToGrid/>
          <w:sz w:val="20"/>
        </w:rPr>
      </w:pPr>
    </w:p>
    <w:p w14:paraId="3ACAE6C7"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15043736" w14:textId="77777777" w:rsidR="00AD2D8A" w:rsidRPr="003A6736" w:rsidRDefault="00AD2D8A" w:rsidP="00AD2D8A">
      <w:pPr>
        <w:widowControl/>
        <w:tabs>
          <w:tab w:val="left" w:pos="6804"/>
        </w:tabs>
        <w:jc w:val="both"/>
        <w:rPr>
          <w:rFonts w:ascii="Arial Narrow" w:hAnsi="Arial Narrow"/>
          <w:snapToGrid/>
          <w:sz w:val="20"/>
          <w:lang w:val="en-AU"/>
        </w:rPr>
      </w:pPr>
    </w:p>
    <w:p w14:paraId="5DC6E111" w14:textId="77777777" w:rsidR="00AD2D8A" w:rsidRPr="003A6736" w:rsidRDefault="00AD2D8A" w:rsidP="00AD2D8A">
      <w:pPr>
        <w:widowControl/>
        <w:tabs>
          <w:tab w:val="left" w:pos="6804"/>
        </w:tabs>
        <w:jc w:val="both"/>
        <w:rPr>
          <w:rFonts w:ascii="Arial Narrow" w:hAnsi="Arial Narrow"/>
          <w:snapToGrid/>
          <w:sz w:val="20"/>
          <w:lang w:val="en-AU"/>
        </w:rPr>
      </w:pPr>
      <w:r w:rsidRPr="003A6736">
        <w:rPr>
          <w:rFonts w:ascii="Arial Narrow" w:hAnsi="Arial Narrow"/>
          <w:snapToGrid/>
          <w:sz w:val="20"/>
          <w:lang w:val="en-AU"/>
        </w:rPr>
        <w:t>I undertake to make payment for the goods/works as specified in the bidding documents.</w:t>
      </w:r>
    </w:p>
    <w:p w14:paraId="31B529D6" w14:textId="77777777" w:rsidR="00AD2D8A" w:rsidRPr="003A6736" w:rsidRDefault="00AD2D8A" w:rsidP="00AD2D8A">
      <w:pPr>
        <w:widowControl/>
        <w:jc w:val="both"/>
        <w:rPr>
          <w:rFonts w:ascii="Arial Narrow" w:hAnsi="Arial Narrow"/>
          <w:b/>
          <w:snapToGrid/>
          <w:sz w:val="20"/>
        </w:rPr>
      </w:pPr>
    </w:p>
    <w:p w14:paraId="0E12B65C"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declare that I have no participation in any collusive practices with any bidder or any other person regarding this or any other bid.</w:t>
      </w:r>
    </w:p>
    <w:p w14:paraId="7EEAA310" w14:textId="77777777" w:rsidR="00AD2D8A" w:rsidRPr="003A6736" w:rsidRDefault="00AD2D8A" w:rsidP="00AD2D8A">
      <w:pPr>
        <w:widowControl/>
        <w:jc w:val="both"/>
        <w:rPr>
          <w:rFonts w:ascii="Arial Narrow" w:hAnsi="Arial Narrow"/>
          <w:snapToGrid/>
          <w:sz w:val="20"/>
          <w:lang w:val="en-AU"/>
        </w:rPr>
      </w:pPr>
    </w:p>
    <w:p w14:paraId="0A7E8D22" w14:textId="77777777" w:rsidR="00AD2D8A" w:rsidRPr="003A6736" w:rsidRDefault="00AD2D8A" w:rsidP="00AD2D8A">
      <w:pPr>
        <w:widowControl/>
        <w:jc w:val="both"/>
        <w:rPr>
          <w:rFonts w:ascii="Arial Narrow" w:hAnsi="Arial Narrow"/>
          <w:snapToGrid/>
          <w:sz w:val="20"/>
          <w:lang w:val="en-AU"/>
        </w:rPr>
      </w:pPr>
      <w:r w:rsidRPr="003A6736">
        <w:rPr>
          <w:rFonts w:ascii="Arial Narrow" w:hAnsi="Arial Narrow"/>
          <w:snapToGrid/>
          <w:sz w:val="20"/>
          <w:lang w:val="en-AU"/>
        </w:rPr>
        <w:t>I confirm that I am duly authorised to sign this contract.</w:t>
      </w:r>
    </w:p>
    <w:p w14:paraId="33F90F9E" w14:textId="77777777" w:rsidR="00AD2D8A" w:rsidRPr="003A6736" w:rsidRDefault="00AD2D8A" w:rsidP="00AD2D8A">
      <w:pPr>
        <w:widowControl/>
        <w:jc w:val="both"/>
        <w:rPr>
          <w:rFonts w:ascii="Arial Narrow" w:hAnsi="Arial Narrow"/>
          <w:snapToGrid/>
          <w:sz w:val="20"/>
          <w:lang w:val="en-AU"/>
        </w:rPr>
      </w:pPr>
    </w:p>
    <w:p w14:paraId="74D8F810"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6912" behindDoc="0" locked="0" layoutInCell="0" allowOverlap="1" wp14:anchorId="225CCDB8" wp14:editId="5D4CC2D7">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307CF9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WITNESSES</w:t>
                            </w:r>
                          </w:p>
                          <w:p w14:paraId="7DB48D6D" w14:textId="77777777" w:rsidR="00000948" w:rsidRPr="00E27F49" w:rsidRDefault="00000948" w:rsidP="00AD2D8A">
                            <w:pPr>
                              <w:ind w:right="32"/>
                              <w:rPr>
                                <w:rFonts w:ascii="Arial Narrow" w:hAnsi="Arial Narrow"/>
                                <w:sz w:val="18"/>
                                <w:szCs w:val="18"/>
                              </w:rPr>
                            </w:pPr>
                          </w:p>
                          <w:p w14:paraId="12A2952C"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02417528" w14:textId="77777777" w:rsidR="00000948" w:rsidRPr="00E27F49" w:rsidRDefault="00000948" w:rsidP="00AD2D8A">
                            <w:pPr>
                              <w:ind w:right="32"/>
                              <w:rPr>
                                <w:rFonts w:ascii="Arial Narrow" w:hAnsi="Arial Narrow"/>
                                <w:sz w:val="18"/>
                                <w:szCs w:val="18"/>
                              </w:rPr>
                            </w:pPr>
                          </w:p>
                          <w:p w14:paraId="24382D8A" w14:textId="77777777" w:rsidR="00000948" w:rsidRPr="00E27F49" w:rsidRDefault="00000948"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1A37CED8" w14:textId="77777777" w:rsidR="00000948" w:rsidRPr="00E27F49" w:rsidRDefault="00000948" w:rsidP="00AD2D8A">
                            <w:pPr>
                              <w:ind w:right="32"/>
                              <w:rPr>
                                <w:rFonts w:ascii="Arial Narrow" w:hAnsi="Arial Narrow"/>
                                <w:sz w:val="18"/>
                                <w:szCs w:val="18"/>
                              </w:rPr>
                            </w:pPr>
                          </w:p>
                          <w:p w14:paraId="6A06F86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CCD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" o:allowincell="f">
                <v:textbox>
                  <w:txbxContent>
                    <w:p w14:paraId="2307CF9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WITNESSES</w:t>
                      </w:r>
                    </w:p>
                    <w:p w14:paraId="7DB48D6D" w14:textId="77777777" w:rsidR="00000948" w:rsidRPr="00E27F49" w:rsidRDefault="00000948" w:rsidP="00AD2D8A">
                      <w:pPr>
                        <w:ind w:right="32"/>
                        <w:rPr>
                          <w:rFonts w:ascii="Arial Narrow" w:hAnsi="Arial Narrow"/>
                          <w:sz w:val="18"/>
                          <w:szCs w:val="18"/>
                        </w:rPr>
                      </w:pPr>
                    </w:p>
                    <w:p w14:paraId="12A2952C"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02417528" w14:textId="77777777" w:rsidR="00000948" w:rsidRPr="00E27F49" w:rsidRDefault="00000948" w:rsidP="00AD2D8A">
                      <w:pPr>
                        <w:ind w:right="32"/>
                        <w:rPr>
                          <w:rFonts w:ascii="Arial Narrow" w:hAnsi="Arial Narrow"/>
                          <w:sz w:val="18"/>
                          <w:szCs w:val="18"/>
                        </w:rPr>
                      </w:pPr>
                    </w:p>
                    <w:p w14:paraId="24382D8A" w14:textId="77777777" w:rsidR="00000948" w:rsidRPr="00E27F49" w:rsidRDefault="00000948"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1A37CED8" w14:textId="77777777" w:rsidR="00000948" w:rsidRPr="00E27F49" w:rsidRDefault="00000948" w:rsidP="00AD2D8A">
                      <w:pPr>
                        <w:ind w:right="32"/>
                        <w:rPr>
                          <w:rFonts w:ascii="Arial Narrow" w:hAnsi="Arial Narrow"/>
                          <w:sz w:val="18"/>
                          <w:szCs w:val="18"/>
                        </w:rPr>
                      </w:pPr>
                    </w:p>
                    <w:p w14:paraId="6A06F86D" w14:textId="77777777" w:rsidR="00000948" w:rsidRPr="00E27F49" w:rsidRDefault="00000948"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3A6736">
        <w:rPr>
          <w:rFonts w:ascii="Arial Narrow" w:hAnsi="Arial Narrow"/>
          <w:snapToGrid/>
          <w:sz w:val="20"/>
        </w:rPr>
        <w:t>NAME (PRINT)</w:t>
      </w:r>
      <w:r w:rsidRPr="003A6736">
        <w:rPr>
          <w:rFonts w:ascii="Arial Narrow" w:hAnsi="Arial Narrow"/>
          <w:snapToGrid/>
          <w:sz w:val="20"/>
        </w:rPr>
        <w:tab/>
      </w:r>
      <w:r w:rsidRPr="003A6736">
        <w:rPr>
          <w:rFonts w:ascii="Arial Narrow" w:hAnsi="Arial Narrow"/>
          <w:snapToGrid/>
          <w:sz w:val="20"/>
        </w:rPr>
        <w:tab/>
        <w:t>………………………………………….</w:t>
      </w:r>
    </w:p>
    <w:p w14:paraId="42B16B95" w14:textId="77777777" w:rsidR="00AD2D8A" w:rsidRPr="003A6736" w:rsidRDefault="00AD2D8A" w:rsidP="00AD2D8A">
      <w:pPr>
        <w:widowControl/>
        <w:jc w:val="both"/>
        <w:rPr>
          <w:rFonts w:ascii="Arial Narrow" w:hAnsi="Arial Narrow"/>
          <w:snapToGrid/>
          <w:sz w:val="20"/>
        </w:rPr>
      </w:pPr>
    </w:p>
    <w:p w14:paraId="2B791104"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CAPACITY</w:t>
      </w:r>
      <w:r w:rsidRPr="003A6736">
        <w:rPr>
          <w:rFonts w:ascii="Arial Narrow" w:hAnsi="Arial Narrow"/>
          <w:snapToGrid/>
          <w:sz w:val="20"/>
        </w:rPr>
        <w:tab/>
      </w:r>
      <w:r w:rsidRPr="003A6736">
        <w:rPr>
          <w:rFonts w:ascii="Arial Narrow" w:hAnsi="Arial Narrow"/>
          <w:snapToGrid/>
          <w:sz w:val="20"/>
        </w:rPr>
        <w:tab/>
        <w:t>………………………………………….</w:t>
      </w:r>
    </w:p>
    <w:p w14:paraId="5E8E90C8" w14:textId="77777777" w:rsidR="00AD2D8A" w:rsidRPr="003A6736" w:rsidRDefault="00AD2D8A" w:rsidP="00AD2D8A">
      <w:pPr>
        <w:widowControl/>
        <w:jc w:val="both"/>
        <w:rPr>
          <w:rFonts w:ascii="Arial Narrow" w:hAnsi="Arial Narrow"/>
          <w:snapToGrid/>
          <w:sz w:val="20"/>
        </w:rPr>
      </w:pPr>
    </w:p>
    <w:p w14:paraId="1E5529B1"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r>
      <w:r w:rsidRPr="003A6736">
        <w:rPr>
          <w:rFonts w:ascii="Arial Narrow" w:hAnsi="Arial Narrow"/>
          <w:snapToGrid/>
          <w:sz w:val="20"/>
        </w:rPr>
        <w:tab/>
        <w:t>………………………………………….</w:t>
      </w:r>
    </w:p>
    <w:p w14:paraId="442D2765" w14:textId="77777777" w:rsidR="00AD2D8A" w:rsidRPr="003A6736" w:rsidRDefault="00AD2D8A" w:rsidP="00AD2D8A">
      <w:pPr>
        <w:widowControl/>
        <w:jc w:val="both"/>
        <w:rPr>
          <w:rFonts w:ascii="Arial Narrow" w:hAnsi="Arial Narrow"/>
          <w:snapToGrid/>
          <w:sz w:val="20"/>
        </w:rPr>
      </w:pPr>
    </w:p>
    <w:p w14:paraId="134D1B18"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NAME OF FIRM</w:t>
      </w:r>
      <w:r w:rsidRPr="003A6736">
        <w:rPr>
          <w:rFonts w:ascii="Arial Narrow" w:hAnsi="Arial Narrow"/>
          <w:snapToGrid/>
          <w:sz w:val="20"/>
        </w:rPr>
        <w:tab/>
      </w:r>
      <w:r w:rsidRPr="003A6736">
        <w:rPr>
          <w:rFonts w:ascii="Arial Narrow" w:hAnsi="Arial Narrow"/>
          <w:snapToGrid/>
          <w:sz w:val="20"/>
        </w:rPr>
        <w:tab/>
        <w:t>………………………………………….</w:t>
      </w:r>
    </w:p>
    <w:p w14:paraId="1015338D" w14:textId="77777777" w:rsidR="00AD2D8A" w:rsidRPr="003A6736" w:rsidRDefault="00AD2D8A" w:rsidP="00AD2D8A">
      <w:pPr>
        <w:widowControl/>
        <w:jc w:val="both"/>
        <w:rPr>
          <w:rFonts w:ascii="Arial Narrow" w:hAnsi="Arial Narrow"/>
          <w:snapToGrid/>
          <w:sz w:val="20"/>
        </w:rPr>
      </w:pPr>
    </w:p>
    <w:p w14:paraId="186754CF"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DATE</w:t>
      </w:r>
      <w:r w:rsidRPr="003A6736">
        <w:rPr>
          <w:rFonts w:ascii="Arial Narrow" w:hAnsi="Arial Narrow"/>
          <w:snapToGrid/>
          <w:sz w:val="20"/>
        </w:rPr>
        <w:tab/>
      </w:r>
      <w:r w:rsidRPr="003A6736">
        <w:rPr>
          <w:rFonts w:ascii="Arial Narrow" w:hAnsi="Arial Narrow"/>
          <w:snapToGrid/>
          <w:sz w:val="20"/>
        </w:rPr>
        <w:tab/>
      </w:r>
      <w:r w:rsidRPr="003A6736">
        <w:rPr>
          <w:rFonts w:ascii="Arial Narrow" w:hAnsi="Arial Narrow"/>
          <w:snapToGrid/>
          <w:sz w:val="20"/>
        </w:rPr>
        <w:tab/>
        <w:t>………………………………………….</w:t>
      </w:r>
    </w:p>
    <w:p w14:paraId="4F2D3F99" w14:textId="77777777" w:rsidR="00AD2D8A" w:rsidRPr="003A6736" w:rsidRDefault="00AD2D8A" w:rsidP="00AD2D8A">
      <w:pPr>
        <w:widowControl/>
        <w:jc w:val="center"/>
        <w:rPr>
          <w:rFonts w:ascii="Arial Narrow" w:hAnsi="Arial Narrow"/>
          <w:b/>
          <w:snapToGrid/>
          <w:sz w:val="20"/>
        </w:rPr>
      </w:pPr>
    </w:p>
    <w:p w14:paraId="15EDA57B" w14:textId="77777777" w:rsidR="00AD2D8A" w:rsidRPr="003A6736" w:rsidRDefault="00AD2D8A" w:rsidP="00AD2D8A">
      <w:pPr>
        <w:widowControl/>
        <w:jc w:val="center"/>
        <w:rPr>
          <w:rFonts w:ascii="Arial Narrow" w:hAnsi="Arial Narrow"/>
          <w:b/>
          <w:snapToGrid/>
          <w:sz w:val="20"/>
        </w:rPr>
      </w:pPr>
    </w:p>
    <w:p w14:paraId="58F20B71" w14:textId="77777777" w:rsidR="00AD2D8A" w:rsidRPr="003A6736" w:rsidRDefault="00AD2D8A" w:rsidP="00AD2D8A">
      <w:pPr>
        <w:widowControl/>
        <w:jc w:val="right"/>
        <w:rPr>
          <w:rFonts w:ascii="Arial Narrow" w:hAnsi="Arial Narrow"/>
          <w:b/>
          <w:snapToGrid/>
          <w:sz w:val="20"/>
        </w:rPr>
      </w:pPr>
    </w:p>
    <w:p w14:paraId="58ADCAE3" w14:textId="77777777" w:rsidR="00AD2D8A" w:rsidRPr="003A6736" w:rsidRDefault="00AD2D8A" w:rsidP="00AD2D8A">
      <w:pPr>
        <w:widowControl/>
        <w:rPr>
          <w:rFonts w:ascii="Arial Narrow" w:hAnsi="Arial Narrow"/>
          <w:b/>
          <w:snapToGrid/>
          <w:sz w:val="20"/>
        </w:rPr>
      </w:pPr>
    </w:p>
    <w:p w14:paraId="1E4D4254" w14:textId="77777777" w:rsidR="00AD2D8A" w:rsidRPr="003A6736" w:rsidRDefault="00AD2D8A" w:rsidP="00AD2D8A">
      <w:pPr>
        <w:widowControl/>
        <w:jc w:val="right"/>
        <w:rPr>
          <w:rFonts w:ascii="Arial Narrow" w:hAnsi="Arial Narrow"/>
          <w:b/>
          <w:snapToGrid/>
          <w:sz w:val="20"/>
        </w:rPr>
      </w:pPr>
    </w:p>
    <w:p w14:paraId="14F65E85" w14:textId="77777777" w:rsidR="00AD2D8A" w:rsidRPr="003A6736" w:rsidRDefault="00AD2D8A" w:rsidP="00AD2D8A">
      <w:pPr>
        <w:widowControl/>
        <w:spacing w:after="160" w:line="259" w:lineRule="auto"/>
        <w:rPr>
          <w:rFonts w:ascii="Arial Narrow" w:hAnsi="Arial Narrow"/>
          <w:b/>
          <w:snapToGrid/>
          <w:sz w:val="20"/>
        </w:rPr>
      </w:pPr>
      <w:r w:rsidRPr="003A6736">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3A6736" w14:paraId="4942E299" w14:textId="77777777" w:rsidTr="00AD2D8A">
        <w:trPr>
          <w:trHeight w:val="188"/>
        </w:trPr>
        <w:tc>
          <w:tcPr>
            <w:tcW w:w="859" w:type="dxa"/>
          </w:tcPr>
          <w:p w14:paraId="4A94CB2A" w14:textId="77777777" w:rsidR="00AD2D8A" w:rsidRPr="003A6736" w:rsidRDefault="00D1677B" w:rsidP="00AD2D8A">
            <w:pPr>
              <w:widowControl/>
              <w:rPr>
                <w:rFonts w:ascii="Arial Narrow" w:hAnsi="Arial Narrow"/>
                <w:b/>
                <w:snapToGrid/>
                <w:sz w:val="20"/>
              </w:rPr>
            </w:pPr>
            <w:r w:rsidRPr="003A6736">
              <w:rPr>
                <w:rFonts w:ascii="Arial Narrow" w:hAnsi="Arial Narrow"/>
                <w:b/>
                <w:snapToGrid/>
                <w:sz w:val="20"/>
              </w:rPr>
              <w:lastRenderedPageBreak/>
              <w:t>SBD 7.3</w:t>
            </w:r>
          </w:p>
        </w:tc>
      </w:tr>
    </w:tbl>
    <w:p w14:paraId="25FBE758" w14:textId="77777777" w:rsidR="00AD2D8A" w:rsidRPr="003A6736" w:rsidRDefault="00AD2D8A" w:rsidP="00AD2D8A">
      <w:pPr>
        <w:widowControl/>
        <w:jc w:val="right"/>
        <w:rPr>
          <w:rFonts w:ascii="Arial Narrow" w:hAnsi="Arial Narrow"/>
          <w:b/>
          <w:snapToGrid/>
          <w:sz w:val="20"/>
        </w:rPr>
      </w:pPr>
    </w:p>
    <w:p w14:paraId="4BE6D3B0"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CONTRACT FORM - SALE OF GOODS/WORKS</w:t>
      </w:r>
      <w:r w:rsidR="007A177B" w:rsidRPr="003A6736">
        <w:rPr>
          <w:rFonts w:ascii="Arial Narrow" w:hAnsi="Arial Narrow"/>
          <w:b/>
          <w:snapToGrid/>
          <w:sz w:val="20"/>
        </w:rPr>
        <w:t xml:space="preserve"> (N/A)</w:t>
      </w:r>
    </w:p>
    <w:p w14:paraId="7153F408" w14:textId="77777777" w:rsidR="00AD2D8A" w:rsidRPr="003A6736" w:rsidRDefault="00AD2D8A" w:rsidP="00AD2D8A">
      <w:pPr>
        <w:widowControl/>
        <w:rPr>
          <w:rFonts w:ascii="Arial Narrow" w:hAnsi="Arial Narrow"/>
          <w:snapToGrid/>
          <w:sz w:val="20"/>
        </w:rPr>
      </w:pP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r w:rsidRPr="003A6736">
        <w:rPr>
          <w:rFonts w:ascii="Arial Narrow" w:hAnsi="Arial Narrow"/>
          <w:b/>
          <w:snapToGrid/>
          <w:sz w:val="20"/>
        </w:rPr>
        <w:tab/>
      </w:r>
    </w:p>
    <w:p w14:paraId="3CC5C2BB" w14:textId="77777777" w:rsidR="00AD2D8A" w:rsidRPr="003A6736" w:rsidRDefault="00AD2D8A" w:rsidP="00AD2D8A">
      <w:pPr>
        <w:keepNext/>
        <w:widowControl/>
        <w:jc w:val="center"/>
        <w:outlineLvl w:val="0"/>
        <w:rPr>
          <w:rFonts w:ascii="Arial Narrow" w:hAnsi="Arial Narrow"/>
          <w:b/>
          <w:snapToGrid/>
          <w:sz w:val="20"/>
        </w:rPr>
      </w:pPr>
      <w:r w:rsidRPr="003A6736">
        <w:rPr>
          <w:rFonts w:ascii="Arial Narrow" w:hAnsi="Arial Narrow"/>
          <w:b/>
          <w:snapToGrid/>
          <w:sz w:val="20"/>
        </w:rPr>
        <w:t>PART 2 (TO BE FILLED IN BY THE SELLER)</w:t>
      </w:r>
    </w:p>
    <w:p w14:paraId="09CC4219" w14:textId="77777777" w:rsidR="00AD2D8A" w:rsidRPr="003A6736" w:rsidRDefault="00AD2D8A" w:rsidP="00AD2D8A">
      <w:pPr>
        <w:widowControl/>
        <w:tabs>
          <w:tab w:val="left" w:pos="6521"/>
        </w:tabs>
        <w:jc w:val="center"/>
        <w:rPr>
          <w:rFonts w:ascii="Arial Narrow" w:hAnsi="Arial Narrow"/>
          <w:b/>
          <w:snapToGrid/>
          <w:sz w:val="20"/>
        </w:rPr>
      </w:pPr>
    </w:p>
    <w:p w14:paraId="7C107B77" w14:textId="77777777" w:rsidR="00AD2D8A" w:rsidRPr="003A6736" w:rsidRDefault="00AD2D8A" w:rsidP="00AD2D8A">
      <w:pPr>
        <w:widowControl/>
        <w:jc w:val="center"/>
        <w:rPr>
          <w:rFonts w:ascii="Arial Narrow" w:hAnsi="Arial Narrow"/>
          <w:b/>
          <w:snapToGrid/>
          <w:sz w:val="20"/>
        </w:rPr>
      </w:pPr>
    </w:p>
    <w:p w14:paraId="1F5D81E3"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in my capacity as…………………………………………………...….. accept your bid under reference number ………………dated………………………for the purchase of goods/works indicated hereunder and/or further specified in the annexure(s).</w:t>
      </w:r>
    </w:p>
    <w:p w14:paraId="614CAC77" w14:textId="77777777" w:rsidR="00AD2D8A" w:rsidRPr="003A6736" w:rsidRDefault="00AD2D8A" w:rsidP="00AD2D8A">
      <w:pPr>
        <w:widowControl/>
        <w:contextualSpacing/>
        <w:jc w:val="both"/>
        <w:rPr>
          <w:rFonts w:ascii="Arial Narrow" w:hAnsi="Arial Narrow"/>
          <w:snapToGrid/>
          <w:sz w:val="20"/>
        </w:rPr>
      </w:pPr>
    </w:p>
    <w:p w14:paraId="55814A9D"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I undertake to make the goods/works available in accordance with the terms and conditions of the contract.</w:t>
      </w:r>
    </w:p>
    <w:p w14:paraId="5C184CC3" w14:textId="77777777" w:rsidR="00AD2D8A" w:rsidRPr="003A6736" w:rsidRDefault="00AD2D8A" w:rsidP="00AD2D8A">
      <w:pPr>
        <w:widowControl/>
        <w:tabs>
          <w:tab w:val="left" w:pos="6804"/>
        </w:tabs>
        <w:jc w:val="both"/>
        <w:rPr>
          <w:rFonts w:ascii="Arial Narrow" w:hAnsi="Arial Narrow"/>
          <w:snapToGrid/>
          <w:sz w:val="20"/>
        </w:rPr>
      </w:pPr>
    </w:p>
    <w:p w14:paraId="2B45CBFA" w14:textId="77777777" w:rsidR="00AD2D8A" w:rsidRPr="003A6736"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3A6736" w14:paraId="159AA483" w14:textId="77777777" w:rsidTr="00AD2D8A">
        <w:trPr>
          <w:cantSplit/>
          <w:trHeight w:val="427"/>
        </w:trPr>
        <w:tc>
          <w:tcPr>
            <w:tcW w:w="1134" w:type="dxa"/>
            <w:vAlign w:val="center"/>
          </w:tcPr>
          <w:p w14:paraId="2FAF0851" w14:textId="77777777" w:rsidR="00AD2D8A" w:rsidRPr="003A6736" w:rsidRDefault="00AD2D8A" w:rsidP="00AD2D8A">
            <w:pPr>
              <w:keepNext/>
              <w:widowControl/>
              <w:jc w:val="both"/>
              <w:outlineLvl w:val="1"/>
              <w:rPr>
                <w:rFonts w:ascii="Arial Narrow" w:hAnsi="Arial Narrow"/>
                <w:b/>
                <w:snapToGrid/>
                <w:sz w:val="20"/>
              </w:rPr>
            </w:pPr>
            <w:r w:rsidRPr="003A6736">
              <w:rPr>
                <w:rFonts w:ascii="Arial Narrow" w:hAnsi="Arial Narrow"/>
                <w:b/>
                <w:snapToGrid/>
                <w:sz w:val="20"/>
              </w:rPr>
              <w:t>ITEM</w:t>
            </w:r>
          </w:p>
          <w:p w14:paraId="68DEE4BD" w14:textId="77777777" w:rsidR="00AD2D8A" w:rsidRPr="003A6736" w:rsidRDefault="00AD2D8A" w:rsidP="00AD2D8A">
            <w:pPr>
              <w:widowControl/>
              <w:rPr>
                <w:rFonts w:ascii="Arial Narrow" w:hAnsi="Arial Narrow"/>
                <w:b/>
                <w:snapToGrid/>
                <w:sz w:val="20"/>
                <w:lang w:val="en-AU"/>
              </w:rPr>
            </w:pPr>
            <w:r w:rsidRPr="003A6736">
              <w:rPr>
                <w:rFonts w:ascii="Arial Narrow" w:hAnsi="Arial Narrow"/>
                <w:b/>
                <w:snapToGrid/>
                <w:sz w:val="20"/>
                <w:lang w:val="en-AU"/>
              </w:rPr>
              <w:t>NO.</w:t>
            </w:r>
          </w:p>
        </w:tc>
        <w:tc>
          <w:tcPr>
            <w:tcW w:w="4423" w:type="dxa"/>
            <w:vAlign w:val="center"/>
          </w:tcPr>
          <w:p w14:paraId="49FA1448"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DESCRIPTION</w:t>
            </w:r>
          </w:p>
        </w:tc>
        <w:tc>
          <w:tcPr>
            <w:tcW w:w="3544" w:type="dxa"/>
            <w:vAlign w:val="center"/>
          </w:tcPr>
          <w:p w14:paraId="19E8DE08" w14:textId="77777777" w:rsidR="00AD2D8A" w:rsidRPr="003A6736" w:rsidRDefault="00AD2D8A" w:rsidP="00AD2D8A">
            <w:pPr>
              <w:widowControl/>
              <w:jc w:val="center"/>
              <w:rPr>
                <w:rFonts w:ascii="Arial Narrow" w:hAnsi="Arial Narrow"/>
                <w:b/>
                <w:snapToGrid/>
                <w:sz w:val="20"/>
              </w:rPr>
            </w:pPr>
            <w:r w:rsidRPr="003A6736">
              <w:rPr>
                <w:rFonts w:ascii="Arial Narrow" w:hAnsi="Arial Narrow"/>
                <w:b/>
                <w:snapToGrid/>
                <w:sz w:val="20"/>
              </w:rPr>
              <w:t>PRICE  (</w:t>
            </w:r>
            <w:r w:rsidRPr="003A6736">
              <w:rPr>
                <w:rFonts w:ascii="Arial Narrow" w:hAnsi="Arial Narrow"/>
                <w:b/>
                <w:snapToGrid/>
                <w:sz w:val="20"/>
                <w:lang w:val="en-AU"/>
              </w:rPr>
              <w:t>ALL APPLICABLE TAXES INCLUDED)</w:t>
            </w:r>
            <w:r w:rsidRPr="003A6736">
              <w:rPr>
                <w:rFonts w:ascii="Arial Narrow" w:hAnsi="Arial Narrow"/>
                <w:b/>
                <w:snapToGrid/>
                <w:sz w:val="20"/>
              </w:rPr>
              <w:t xml:space="preserve"> </w:t>
            </w:r>
          </w:p>
        </w:tc>
      </w:tr>
      <w:tr w:rsidR="00AD2D8A" w:rsidRPr="003A6736" w14:paraId="358B3D86" w14:textId="77777777" w:rsidTr="00AD2D8A">
        <w:trPr>
          <w:cantSplit/>
          <w:trHeight w:val="2133"/>
        </w:trPr>
        <w:tc>
          <w:tcPr>
            <w:tcW w:w="1134" w:type="dxa"/>
          </w:tcPr>
          <w:p w14:paraId="68A5F3A1" w14:textId="77777777" w:rsidR="00AD2D8A" w:rsidRPr="003A6736" w:rsidRDefault="00AD2D8A" w:rsidP="00AD2D8A">
            <w:pPr>
              <w:widowControl/>
              <w:jc w:val="both"/>
              <w:rPr>
                <w:rFonts w:ascii="Arial Narrow" w:hAnsi="Arial Narrow"/>
                <w:snapToGrid/>
                <w:sz w:val="20"/>
              </w:rPr>
            </w:pPr>
          </w:p>
        </w:tc>
        <w:tc>
          <w:tcPr>
            <w:tcW w:w="4423" w:type="dxa"/>
          </w:tcPr>
          <w:p w14:paraId="4180509D" w14:textId="77777777" w:rsidR="00AD2D8A" w:rsidRPr="003A6736" w:rsidRDefault="00AD2D8A" w:rsidP="00AD2D8A">
            <w:pPr>
              <w:widowControl/>
              <w:jc w:val="both"/>
              <w:rPr>
                <w:rFonts w:ascii="Arial Narrow" w:hAnsi="Arial Narrow"/>
                <w:snapToGrid/>
                <w:sz w:val="20"/>
              </w:rPr>
            </w:pPr>
          </w:p>
        </w:tc>
        <w:tc>
          <w:tcPr>
            <w:tcW w:w="3544" w:type="dxa"/>
          </w:tcPr>
          <w:p w14:paraId="72A16ACD" w14:textId="77777777" w:rsidR="00AD2D8A" w:rsidRPr="003A6736" w:rsidRDefault="00AD2D8A" w:rsidP="00AD2D8A">
            <w:pPr>
              <w:widowControl/>
              <w:jc w:val="both"/>
              <w:rPr>
                <w:rFonts w:ascii="Arial Narrow" w:hAnsi="Arial Narrow"/>
                <w:snapToGrid/>
                <w:sz w:val="20"/>
              </w:rPr>
            </w:pPr>
          </w:p>
        </w:tc>
      </w:tr>
    </w:tbl>
    <w:p w14:paraId="39C40BAE" w14:textId="77777777" w:rsidR="00AD2D8A" w:rsidRPr="003A6736" w:rsidRDefault="00AD2D8A" w:rsidP="00AD2D8A">
      <w:pPr>
        <w:widowControl/>
        <w:jc w:val="both"/>
        <w:rPr>
          <w:rFonts w:ascii="Arial Narrow" w:hAnsi="Arial Narrow"/>
          <w:snapToGrid/>
          <w:sz w:val="20"/>
        </w:rPr>
      </w:pPr>
    </w:p>
    <w:p w14:paraId="3100EF6C" w14:textId="77777777" w:rsidR="00AD2D8A" w:rsidRPr="003A6736" w:rsidRDefault="00AD2D8A" w:rsidP="00AD2D8A">
      <w:pPr>
        <w:widowControl/>
        <w:jc w:val="both"/>
        <w:rPr>
          <w:rFonts w:ascii="Arial Narrow" w:hAnsi="Arial Narrow"/>
          <w:snapToGrid/>
          <w:sz w:val="20"/>
        </w:rPr>
      </w:pPr>
    </w:p>
    <w:p w14:paraId="0BEDDA94" w14:textId="77777777" w:rsidR="00AD2D8A" w:rsidRPr="003A6736" w:rsidRDefault="00AD2D8A" w:rsidP="00AD2D8A">
      <w:pPr>
        <w:widowControl/>
        <w:contextualSpacing/>
        <w:jc w:val="both"/>
        <w:rPr>
          <w:rFonts w:ascii="Arial Narrow" w:hAnsi="Arial Narrow"/>
          <w:snapToGrid/>
          <w:sz w:val="20"/>
        </w:rPr>
      </w:pPr>
      <w:r w:rsidRPr="003A6736">
        <w:rPr>
          <w:rFonts w:ascii="Arial Narrow" w:hAnsi="Arial Narrow"/>
          <w:snapToGrid/>
          <w:sz w:val="20"/>
        </w:rPr>
        <w:t xml:space="preserve">I confirm that I am duly </w:t>
      </w:r>
      <w:r w:rsidR="001A1D69" w:rsidRPr="003A6736">
        <w:rPr>
          <w:rFonts w:ascii="Arial Narrow" w:hAnsi="Arial Narrow"/>
          <w:snapToGrid/>
          <w:sz w:val="20"/>
        </w:rPr>
        <w:t>authorized</w:t>
      </w:r>
      <w:r w:rsidRPr="003A6736">
        <w:rPr>
          <w:rFonts w:ascii="Arial Narrow" w:hAnsi="Arial Narrow"/>
          <w:snapToGrid/>
          <w:sz w:val="20"/>
        </w:rPr>
        <w:t xml:space="preserve"> to sign this contract.</w:t>
      </w:r>
    </w:p>
    <w:p w14:paraId="3EE71929" w14:textId="77777777" w:rsidR="00AD2D8A" w:rsidRPr="003A6736" w:rsidRDefault="00AD2D8A" w:rsidP="00AD2D8A">
      <w:pPr>
        <w:widowControl/>
        <w:jc w:val="both"/>
        <w:rPr>
          <w:rFonts w:ascii="Arial Narrow" w:hAnsi="Arial Narrow"/>
          <w:snapToGrid/>
          <w:sz w:val="20"/>
        </w:rPr>
      </w:pPr>
    </w:p>
    <w:p w14:paraId="42BD18FB" w14:textId="77777777" w:rsidR="00AD2D8A" w:rsidRPr="003A6736" w:rsidRDefault="00AD2D8A" w:rsidP="00AD2D8A">
      <w:pPr>
        <w:widowControl/>
        <w:jc w:val="both"/>
        <w:rPr>
          <w:rFonts w:ascii="Arial Narrow" w:hAnsi="Arial Narrow"/>
          <w:snapToGrid/>
          <w:sz w:val="20"/>
        </w:rPr>
      </w:pPr>
    </w:p>
    <w:p w14:paraId="6B741BEA"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SIGNED AT ………………………………………ON………………………………..</w:t>
      </w:r>
    </w:p>
    <w:p w14:paraId="605FCBD4" w14:textId="77777777" w:rsidR="00AD2D8A" w:rsidRPr="003A6736" w:rsidRDefault="00AD2D8A" w:rsidP="00AD2D8A">
      <w:pPr>
        <w:widowControl/>
        <w:jc w:val="both"/>
        <w:rPr>
          <w:rFonts w:ascii="Arial Narrow" w:hAnsi="Arial Narrow"/>
          <w:snapToGrid/>
          <w:sz w:val="20"/>
        </w:rPr>
      </w:pPr>
    </w:p>
    <w:p w14:paraId="561B6C8A" w14:textId="77777777" w:rsidR="00AD2D8A" w:rsidRPr="003A6736" w:rsidRDefault="00AD2D8A" w:rsidP="00AD2D8A">
      <w:pPr>
        <w:widowControl/>
        <w:jc w:val="both"/>
        <w:rPr>
          <w:rFonts w:ascii="Arial Narrow" w:hAnsi="Arial Narrow"/>
          <w:snapToGrid/>
          <w:sz w:val="20"/>
        </w:rPr>
      </w:pPr>
    </w:p>
    <w:p w14:paraId="751FD2E1" w14:textId="77777777" w:rsidR="00AD2D8A" w:rsidRPr="003A6736" w:rsidRDefault="00AD2D8A" w:rsidP="00AD2D8A">
      <w:pPr>
        <w:widowControl/>
        <w:tabs>
          <w:tab w:val="left" w:pos="1701"/>
        </w:tabs>
        <w:jc w:val="both"/>
        <w:rPr>
          <w:rFonts w:ascii="Arial Narrow" w:hAnsi="Arial Narrow"/>
          <w:snapToGrid/>
          <w:sz w:val="20"/>
        </w:rPr>
      </w:pPr>
      <w:r w:rsidRPr="003A6736">
        <w:rPr>
          <w:rFonts w:ascii="Arial Narrow" w:hAnsi="Arial Narrow"/>
          <w:snapToGrid/>
          <w:sz w:val="20"/>
        </w:rPr>
        <w:t>NAME (PRINT)</w:t>
      </w:r>
      <w:r w:rsidRPr="003A6736">
        <w:rPr>
          <w:rFonts w:ascii="Arial Narrow" w:hAnsi="Arial Narrow"/>
          <w:snapToGrid/>
          <w:sz w:val="20"/>
        </w:rPr>
        <w:tab/>
        <w:t>…………………………………….</w:t>
      </w:r>
    </w:p>
    <w:p w14:paraId="60E9FF64" w14:textId="77777777" w:rsidR="00AD2D8A" w:rsidRPr="003A6736" w:rsidRDefault="00AD2D8A" w:rsidP="00AD2D8A">
      <w:pPr>
        <w:widowControl/>
        <w:jc w:val="both"/>
        <w:rPr>
          <w:rFonts w:ascii="Arial Narrow" w:hAnsi="Arial Narrow"/>
          <w:snapToGrid/>
          <w:sz w:val="20"/>
        </w:rPr>
      </w:pPr>
    </w:p>
    <w:p w14:paraId="0BF790B3" w14:textId="77777777" w:rsidR="00AD2D8A" w:rsidRPr="003A6736" w:rsidRDefault="00AD2D8A" w:rsidP="00AD2D8A">
      <w:pPr>
        <w:widowControl/>
        <w:tabs>
          <w:tab w:val="left" w:pos="1701"/>
        </w:tabs>
        <w:jc w:val="both"/>
        <w:rPr>
          <w:rFonts w:ascii="Arial Narrow" w:hAnsi="Arial Narrow"/>
          <w:snapToGrid/>
          <w:sz w:val="20"/>
        </w:rPr>
      </w:pPr>
      <w:r w:rsidRPr="003A6736">
        <w:rPr>
          <w:rFonts w:ascii="Arial Narrow" w:hAnsi="Arial Narrow"/>
          <w:snapToGrid/>
          <w:sz w:val="20"/>
        </w:rPr>
        <w:t>SIGNATURE</w:t>
      </w:r>
      <w:r w:rsidRPr="003A6736">
        <w:rPr>
          <w:rFonts w:ascii="Arial Narrow" w:hAnsi="Arial Narrow"/>
          <w:snapToGrid/>
          <w:sz w:val="20"/>
        </w:rPr>
        <w:tab/>
        <w:t>…………………………………….</w:t>
      </w:r>
    </w:p>
    <w:p w14:paraId="3376CFB0" w14:textId="77777777" w:rsidR="00AD2D8A" w:rsidRPr="003A6736" w:rsidRDefault="00AD2D8A" w:rsidP="00AD2D8A">
      <w:pPr>
        <w:widowControl/>
        <w:jc w:val="both"/>
        <w:rPr>
          <w:rFonts w:ascii="Arial Narrow" w:hAnsi="Arial Narrow"/>
          <w:snapToGrid/>
          <w:sz w:val="20"/>
        </w:rPr>
      </w:pPr>
      <w:r w:rsidRPr="003A6736">
        <w:rPr>
          <w:rFonts w:ascii="Arial Narrow" w:hAnsi="Arial Narrow"/>
          <w:noProof/>
          <w:snapToGrid/>
          <w:sz w:val="20"/>
          <w:lang w:val="en-ZA" w:eastAsia="en-ZA"/>
        </w:rPr>
        <mc:AlternateContent>
          <mc:Choice Requires="wps">
            <w:drawing>
              <wp:anchor distT="0" distB="0" distL="114300" distR="114300" simplePos="0" relativeHeight="251688960" behindDoc="0" locked="0" layoutInCell="0" allowOverlap="1" wp14:anchorId="64DB9861" wp14:editId="5771BF1E">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A8F53D4" w14:textId="77777777" w:rsidR="00000948" w:rsidRPr="00F902BE" w:rsidRDefault="00000948" w:rsidP="00AD2D8A">
                            <w:pPr>
                              <w:rPr>
                                <w:rFonts w:ascii="Arial Narrow" w:hAnsi="Arial Narrow"/>
                                <w:sz w:val="20"/>
                              </w:rPr>
                            </w:pPr>
                            <w:r w:rsidRPr="00F902BE">
                              <w:rPr>
                                <w:rFonts w:ascii="Arial Narrow" w:hAnsi="Arial Narrow"/>
                                <w:sz w:val="20"/>
                              </w:rPr>
                              <w:t>WITNESSES</w:t>
                            </w:r>
                          </w:p>
                          <w:p w14:paraId="278FBFF0" w14:textId="77777777" w:rsidR="00000948" w:rsidRPr="00F902BE" w:rsidRDefault="00000948" w:rsidP="00AD2D8A">
                            <w:pPr>
                              <w:rPr>
                                <w:rFonts w:ascii="Arial Narrow" w:hAnsi="Arial Narrow"/>
                                <w:sz w:val="20"/>
                              </w:rPr>
                            </w:pPr>
                          </w:p>
                          <w:p w14:paraId="50C31E72"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873E775" w14:textId="77777777" w:rsidR="00000948" w:rsidRPr="00F902BE" w:rsidRDefault="00000948" w:rsidP="00AD2D8A">
                            <w:pPr>
                              <w:rPr>
                                <w:rFonts w:ascii="Arial Narrow" w:hAnsi="Arial Narrow"/>
                                <w:sz w:val="20"/>
                              </w:rPr>
                            </w:pPr>
                          </w:p>
                          <w:p w14:paraId="418370DC"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A8D7D56" w14:textId="77777777" w:rsidR="00000948" w:rsidRPr="00F902BE" w:rsidRDefault="00000948" w:rsidP="00AD2D8A">
                            <w:pPr>
                              <w:rPr>
                                <w:rFonts w:ascii="Arial Narrow" w:hAnsi="Arial Narrow"/>
                                <w:sz w:val="20"/>
                              </w:rPr>
                            </w:pPr>
                          </w:p>
                          <w:p w14:paraId="510E4F24" w14:textId="77777777" w:rsidR="00000948" w:rsidRPr="00F902BE" w:rsidRDefault="00000948"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B9861"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NypgcoXAgAAKQQAAA4AAAAAAAAAAAAAAAAALgIAAGRycy9lMm9Eb2MueG1sUEsBAi0AFAAG&#10;AAgAAAAhALtUaj3fAAAACgEAAA8AAAAAAAAAAAAAAAAAcQQAAGRycy9kb3ducmV2LnhtbFBLBQYA&#10;AAAABAAEAPMAAAB9BQAAAAA=&#10;" o:allowincell="f">
                <v:textbox>
                  <w:txbxContent>
                    <w:p w14:paraId="3A8F53D4" w14:textId="77777777" w:rsidR="00000948" w:rsidRPr="00F902BE" w:rsidRDefault="00000948" w:rsidP="00AD2D8A">
                      <w:pPr>
                        <w:rPr>
                          <w:rFonts w:ascii="Arial Narrow" w:hAnsi="Arial Narrow"/>
                          <w:sz w:val="20"/>
                        </w:rPr>
                      </w:pPr>
                      <w:r w:rsidRPr="00F902BE">
                        <w:rPr>
                          <w:rFonts w:ascii="Arial Narrow" w:hAnsi="Arial Narrow"/>
                          <w:sz w:val="20"/>
                        </w:rPr>
                        <w:t>WITNESSES</w:t>
                      </w:r>
                    </w:p>
                    <w:p w14:paraId="278FBFF0" w14:textId="77777777" w:rsidR="00000948" w:rsidRPr="00F902BE" w:rsidRDefault="00000948" w:rsidP="00AD2D8A">
                      <w:pPr>
                        <w:rPr>
                          <w:rFonts w:ascii="Arial Narrow" w:hAnsi="Arial Narrow"/>
                          <w:sz w:val="20"/>
                        </w:rPr>
                      </w:pPr>
                    </w:p>
                    <w:p w14:paraId="50C31E72"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873E775" w14:textId="77777777" w:rsidR="00000948" w:rsidRPr="00F902BE" w:rsidRDefault="00000948" w:rsidP="00AD2D8A">
                      <w:pPr>
                        <w:rPr>
                          <w:rFonts w:ascii="Arial Narrow" w:hAnsi="Arial Narrow"/>
                          <w:sz w:val="20"/>
                        </w:rPr>
                      </w:pPr>
                    </w:p>
                    <w:p w14:paraId="418370DC" w14:textId="77777777" w:rsidR="00000948" w:rsidRPr="00F902BE" w:rsidRDefault="00000948" w:rsidP="00262DCB">
                      <w:pPr>
                        <w:widowControl/>
                        <w:numPr>
                          <w:ilvl w:val="0"/>
                          <w:numId w:val="6"/>
                        </w:numPr>
                        <w:rPr>
                          <w:rFonts w:ascii="Arial Narrow" w:hAnsi="Arial Narrow"/>
                          <w:sz w:val="20"/>
                        </w:rPr>
                      </w:pPr>
                      <w:r w:rsidRPr="00F902BE">
                        <w:rPr>
                          <w:rFonts w:ascii="Arial Narrow" w:hAnsi="Arial Narrow"/>
                          <w:sz w:val="20"/>
                        </w:rPr>
                        <w:t>……………………….</w:t>
                      </w:r>
                    </w:p>
                    <w:p w14:paraId="6A8D7D56" w14:textId="77777777" w:rsidR="00000948" w:rsidRPr="00F902BE" w:rsidRDefault="00000948" w:rsidP="00AD2D8A">
                      <w:pPr>
                        <w:rPr>
                          <w:rFonts w:ascii="Arial Narrow" w:hAnsi="Arial Narrow"/>
                          <w:sz w:val="20"/>
                        </w:rPr>
                      </w:pPr>
                    </w:p>
                    <w:p w14:paraId="510E4F24" w14:textId="77777777" w:rsidR="00000948" w:rsidRPr="00F902BE" w:rsidRDefault="00000948"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3A6736">
        <w:rPr>
          <w:rFonts w:ascii="Arial Narrow" w:hAnsi="Arial Narrow"/>
          <w:noProof/>
          <w:snapToGrid/>
          <w:sz w:val="20"/>
          <w:lang w:val="en-ZA" w:eastAsia="en-ZA"/>
        </w:rPr>
        <mc:AlternateContent>
          <mc:Choice Requires="wps">
            <w:drawing>
              <wp:anchor distT="0" distB="0" distL="114300" distR="114300" simplePos="0" relativeHeight="251687936" behindDoc="0" locked="0" layoutInCell="0" allowOverlap="1" wp14:anchorId="41BDC1BB" wp14:editId="27BE08FD">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E4C5"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fiY2/SICAAA/BAAADgAAAAAAAAAAAAAAAAAuAgAAZHJzL2Uyb0RvYy54&#10;bWxQSwECLQAUAAYACAAAACEARbQMqN8AAAAKAQAADwAAAAAAAAAAAAAAAAB8BAAAZHJzL2Rvd25y&#10;ZXYueG1sUEsFBgAAAAAEAAQA8wAAAIgFAAAAAA==&#10;" o:allowincell="f"/>
            </w:pict>
          </mc:Fallback>
        </mc:AlternateContent>
      </w:r>
    </w:p>
    <w:p w14:paraId="700A504D" w14:textId="77777777" w:rsidR="00AD2D8A" w:rsidRPr="003A6736" w:rsidRDefault="00AD2D8A" w:rsidP="00AD2D8A">
      <w:pPr>
        <w:widowControl/>
        <w:jc w:val="both"/>
        <w:rPr>
          <w:rFonts w:ascii="Arial Narrow" w:hAnsi="Arial Narrow"/>
          <w:snapToGrid/>
          <w:sz w:val="20"/>
        </w:rPr>
      </w:pPr>
      <w:r w:rsidRPr="003A6736">
        <w:rPr>
          <w:rFonts w:ascii="Arial Narrow" w:hAnsi="Arial Narrow"/>
          <w:snapToGrid/>
          <w:sz w:val="20"/>
        </w:rPr>
        <w:t>OFFICIAL STAMP</w:t>
      </w:r>
    </w:p>
    <w:p w14:paraId="56B7911C" w14:textId="77777777" w:rsidR="00AD2D8A" w:rsidRPr="003A6736" w:rsidRDefault="00AD2D8A" w:rsidP="00AD2D8A">
      <w:pPr>
        <w:tabs>
          <w:tab w:val="left" w:pos="1523"/>
        </w:tabs>
        <w:rPr>
          <w:rFonts w:ascii="Arial Narrow" w:hAnsi="Arial Narrow"/>
          <w:sz w:val="20"/>
        </w:rPr>
      </w:pPr>
    </w:p>
    <w:p w14:paraId="5B46B1D1" w14:textId="77777777" w:rsidR="00AD2D8A" w:rsidRPr="003A6736" w:rsidRDefault="00AD2D8A" w:rsidP="00AD2D8A">
      <w:pPr>
        <w:rPr>
          <w:rFonts w:ascii="Arial Narrow" w:hAnsi="Arial Narrow"/>
          <w:sz w:val="20"/>
        </w:rPr>
      </w:pPr>
    </w:p>
    <w:p w14:paraId="4220862D" w14:textId="77777777" w:rsidR="00AD2D8A" w:rsidRPr="003A6736" w:rsidRDefault="00AD2D8A" w:rsidP="00AD2D8A">
      <w:pPr>
        <w:rPr>
          <w:rFonts w:ascii="Arial Narrow" w:hAnsi="Arial Narrow"/>
          <w:sz w:val="20"/>
        </w:rPr>
      </w:pPr>
    </w:p>
    <w:p w14:paraId="74C851B9" w14:textId="77777777" w:rsidR="00AD2D8A" w:rsidRPr="003A6736" w:rsidRDefault="00AD2D8A" w:rsidP="00AD2D8A">
      <w:pPr>
        <w:rPr>
          <w:rFonts w:ascii="Arial Narrow" w:hAnsi="Arial Narrow"/>
          <w:sz w:val="20"/>
        </w:rPr>
      </w:pPr>
    </w:p>
    <w:p w14:paraId="43F41D31" w14:textId="77777777" w:rsidR="00AD2D8A" w:rsidRPr="003A6736" w:rsidRDefault="00AD2D8A" w:rsidP="00AD2D8A">
      <w:pPr>
        <w:rPr>
          <w:rFonts w:ascii="Arial Narrow" w:hAnsi="Arial Narrow"/>
          <w:sz w:val="20"/>
        </w:rPr>
      </w:pPr>
    </w:p>
    <w:p w14:paraId="0710CBBA" w14:textId="77777777" w:rsidR="00AD2D8A" w:rsidRPr="003A6736" w:rsidRDefault="00AD2D8A" w:rsidP="00AD2D8A">
      <w:pPr>
        <w:rPr>
          <w:rFonts w:ascii="Arial Narrow" w:hAnsi="Arial Narrow"/>
          <w:sz w:val="20"/>
        </w:rPr>
      </w:pPr>
    </w:p>
    <w:p w14:paraId="2A6459C4" w14:textId="77777777" w:rsidR="00AD2D8A" w:rsidRPr="003A6736" w:rsidRDefault="00AD2D8A" w:rsidP="00AD2D8A">
      <w:pPr>
        <w:rPr>
          <w:rFonts w:ascii="Arial Narrow" w:hAnsi="Arial Narrow"/>
          <w:sz w:val="20"/>
        </w:rPr>
      </w:pPr>
    </w:p>
    <w:p w14:paraId="66D47AB5" w14:textId="77777777" w:rsidR="00AD2D8A" w:rsidRPr="003A6736" w:rsidRDefault="00AD2D8A" w:rsidP="00AD2D8A">
      <w:pPr>
        <w:rPr>
          <w:rFonts w:ascii="Arial Narrow" w:hAnsi="Arial Narrow"/>
          <w:sz w:val="20"/>
        </w:rPr>
      </w:pPr>
    </w:p>
    <w:p w14:paraId="00746F0A" w14:textId="77777777" w:rsidR="00AD2D8A" w:rsidRPr="003A6736" w:rsidRDefault="00AD2D8A" w:rsidP="00AD2D8A">
      <w:pPr>
        <w:rPr>
          <w:rFonts w:ascii="Arial Narrow" w:hAnsi="Arial Narrow"/>
          <w:sz w:val="20"/>
        </w:rPr>
      </w:pPr>
    </w:p>
    <w:p w14:paraId="0DD47AB9" w14:textId="77777777" w:rsidR="00AD2D8A" w:rsidRPr="003A6736" w:rsidRDefault="00AD2D8A" w:rsidP="00AD2D8A">
      <w:pPr>
        <w:rPr>
          <w:rFonts w:ascii="Arial Narrow" w:hAnsi="Arial Narrow"/>
          <w:sz w:val="20"/>
        </w:rPr>
      </w:pPr>
    </w:p>
    <w:p w14:paraId="2B74C581" w14:textId="77777777" w:rsidR="00AD2D8A" w:rsidRPr="003A6736" w:rsidRDefault="00AD2D8A" w:rsidP="00AD2D8A">
      <w:pPr>
        <w:rPr>
          <w:rFonts w:ascii="Arial Narrow" w:hAnsi="Arial Narrow"/>
          <w:sz w:val="20"/>
        </w:rPr>
      </w:pPr>
    </w:p>
    <w:p w14:paraId="39C9B0FB" w14:textId="77777777" w:rsidR="00AD2D8A" w:rsidRPr="003A6736" w:rsidRDefault="00AD2D8A" w:rsidP="00AD2D8A">
      <w:pPr>
        <w:rPr>
          <w:rFonts w:ascii="Arial Narrow" w:hAnsi="Arial Narrow"/>
          <w:sz w:val="20"/>
        </w:rPr>
      </w:pPr>
    </w:p>
    <w:p w14:paraId="0997577B" w14:textId="77777777" w:rsidR="00AD2D8A" w:rsidRPr="003A6736" w:rsidRDefault="00AD2D8A" w:rsidP="00AD2D8A">
      <w:pPr>
        <w:rPr>
          <w:rFonts w:ascii="Arial Narrow" w:hAnsi="Arial Narrow"/>
          <w:sz w:val="20"/>
        </w:rPr>
      </w:pPr>
    </w:p>
    <w:p w14:paraId="0E03ADA7" w14:textId="77777777" w:rsidR="00AD2D8A" w:rsidRPr="003A6736" w:rsidRDefault="00AD2D8A" w:rsidP="00AD2D8A">
      <w:pPr>
        <w:rPr>
          <w:rFonts w:ascii="Arial Narrow" w:hAnsi="Arial Narrow"/>
          <w:sz w:val="20"/>
        </w:rPr>
      </w:pPr>
    </w:p>
    <w:p w14:paraId="3E299A56" w14:textId="77777777" w:rsidR="00AD2D8A" w:rsidRPr="003A6736" w:rsidRDefault="00AD2D8A" w:rsidP="00AD2D8A">
      <w:pPr>
        <w:rPr>
          <w:rFonts w:ascii="Arial Narrow" w:hAnsi="Arial Narrow"/>
          <w:sz w:val="20"/>
        </w:rPr>
      </w:pPr>
    </w:p>
    <w:p w14:paraId="5D12B7B2" w14:textId="77777777" w:rsidR="00AD2D8A" w:rsidRPr="003A6736" w:rsidRDefault="00AD2D8A" w:rsidP="00AD2D8A">
      <w:pPr>
        <w:rPr>
          <w:rFonts w:ascii="Arial Narrow" w:hAnsi="Arial Narrow"/>
          <w:sz w:val="20"/>
        </w:rPr>
      </w:pPr>
    </w:p>
    <w:p w14:paraId="321E1B6E" w14:textId="77777777" w:rsidR="00AD2D8A" w:rsidRPr="003A6736" w:rsidRDefault="00AD2D8A" w:rsidP="00AD2D8A">
      <w:pPr>
        <w:rPr>
          <w:rFonts w:ascii="Arial Narrow" w:hAnsi="Arial Narrow"/>
          <w:sz w:val="20"/>
        </w:rPr>
      </w:pPr>
    </w:p>
    <w:p w14:paraId="480F16CA" w14:textId="77777777" w:rsidR="00AD2D8A" w:rsidRPr="003A6736" w:rsidRDefault="00AD2D8A" w:rsidP="00AD2D8A">
      <w:pPr>
        <w:rPr>
          <w:rFonts w:ascii="Arial Narrow" w:hAnsi="Arial Narrow"/>
          <w:sz w:val="20"/>
        </w:rPr>
      </w:pPr>
    </w:p>
    <w:p w14:paraId="05EA1655" w14:textId="77777777" w:rsidR="00AD2D8A" w:rsidRPr="003A6736" w:rsidRDefault="00AD2D8A" w:rsidP="00AD2D8A">
      <w:pPr>
        <w:tabs>
          <w:tab w:val="left" w:pos="1606"/>
        </w:tabs>
        <w:rPr>
          <w:rFonts w:ascii="Arial Narrow" w:hAnsi="Arial Narrow"/>
          <w:sz w:val="20"/>
        </w:rPr>
      </w:pPr>
      <w:r w:rsidRPr="003A6736">
        <w:rPr>
          <w:rFonts w:ascii="Arial Narrow" w:hAnsi="Arial Narrow"/>
          <w:sz w:val="20"/>
        </w:rPr>
        <w:tab/>
      </w:r>
    </w:p>
    <w:p w14:paraId="00677148" w14:textId="77777777" w:rsidR="00AD2D8A" w:rsidRPr="003A6736" w:rsidRDefault="00AD2D8A" w:rsidP="00AD2D8A">
      <w:pPr>
        <w:widowControl/>
        <w:spacing w:after="160" w:line="259" w:lineRule="auto"/>
        <w:rPr>
          <w:rFonts w:ascii="Arial Narrow" w:hAnsi="Arial Narrow"/>
          <w:sz w:val="20"/>
        </w:rPr>
      </w:pPr>
      <w:r w:rsidRPr="003A6736">
        <w:rPr>
          <w:rFonts w:ascii="Arial Narrow" w:hAnsi="Arial Narrow"/>
          <w:sz w:val="20"/>
        </w:rPr>
        <w:br w:type="page"/>
      </w:r>
    </w:p>
    <w:p w14:paraId="1B7185B0" w14:textId="77777777" w:rsidR="00AD2D8A" w:rsidRPr="003A6736" w:rsidRDefault="00AD2D8A" w:rsidP="00AD2D8A">
      <w:pPr>
        <w:widowControl/>
        <w:spacing w:after="160" w:line="259" w:lineRule="auto"/>
        <w:jc w:val="right"/>
        <w:rPr>
          <w:rFonts w:ascii="Arial Narrow" w:hAnsi="Arial Narrow"/>
          <w:b/>
          <w:sz w:val="20"/>
        </w:rPr>
      </w:pPr>
      <w:r w:rsidRPr="003A6736">
        <w:rPr>
          <w:rFonts w:ascii="Arial Narrow" w:hAnsi="Arial Narrow"/>
          <w:b/>
          <w:sz w:val="20"/>
        </w:rPr>
        <w:lastRenderedPageBreak/>
        <w:t>SBD8</w:t>
      </w:r>
    </w:p>
    <w:p w14:paraId="6D22830F" w14:textId="77777777" w:rsidR="00AD2D8A" w:rsidRPr="003A6736" w:rsidRDefault="00AD2D8A" w:rsidP="00AD2D8A">
      <w:pPr>
        <w:widowControl/>
        <w:jc w:val="center"/>
        <w:rPr>
          <w:rFonts w:ascii="Arial Narrow" w:hAnsi="Arial Narrow"/>
          <w:snapToGrid/>
          <w:color w:val="000000" w:themeColor="text1"/>
          <w:szCs w:val="24"/>
        </w:rPr>
      </w:pPr>
      <w:r w:rsidRPr="003A6736">
        <w:rPr>
          <w:rFonts w:ascii="Arial Narrow" w:hAnsi="Arial Narrow" w:cs="Arial"/>
          <w:b/>
          <w:color w:val="000000" w:themeColor="text1"/>
          <w:sz w:val="22"/>
          <w:szCs w:val="22"/>
        </w:rPr>
        <w:t>SECTION I</w:t>
      </w:r>
    </w:p>
    <w:p w14:paraId="600AC1AC" w14:textId="77777777" w:rsidR="00AD2D8A" w:rsidRPr="003A6736" w:rsidRDefault="00AD2D8A" w:rsidP="00AD2D8A">
      <w:pPr>
        <w:tabs>
          <w:tab w:val="left" w:pos="900"/>
          <w:tab w:val="left" w:pos="2880"/>
          <w:tab w:val="left" w:pos="5760"/>
          <w:tab w:val="left" w:pos="7920"/>
        </w:tabs>
        <w:jc w:val="center"/>
        <w:outlineLvl w:val="0"/>
        <w:rPr>
          <w:rFonts w:ascii="Arial Narrow" w:hAnsi="Arial Narrow"/>
          <w:b/>
          <w:bCs/>
          <w:color w:val="000000"/>
          <w:sz w:val="20"/>
        </w:rPr>
      </w:pPr>
    </w:p>
    <w:p w14:paraId="17B4BAA1" w14:textId="77777777" w:rsidR="00AD2D8A" w:rsidRPr="003A6736" w:rsidRDefault="00AD2D8A" w:rsidP="00AD2D8A">
      <w:pPr>
        <w:tabs>
          <w:tab w:val="left" w:pos="900"/>
          <w:tab w:val="left" w:pos="2880"/>
          <w:tab w:val="left" w:pos="5760"/>
          <w:tab w:val="left" w:pos="7920"/>
        </w:tabs>
        <w:jc w:val="center"/>
        <w:outlineLvl w:val="0"/>
        <w:rPr>
          <w:rFonts w:ascii="Arial Narrow" w:hAnsi="Arial Narrow"/>
          <w:sz w:val="20"/>
        </w:rPr>
      </w:pPr>
      <w:r w:rsidRPr="003A6736">
        <w:rPr>
          <w:rFonts w:ascii="Arial Narrow" w:hAnsi="Arial Narrow"/>
          <w:b/>
          <w:bCs/>
          <w:color w:val="000000"/>
          <w:sz w:val="20"/>
        </w:rPr>
        <w:t>GENERAL CONDITIONS OF CONTRACT</w:t>
      </w:r>
    </w:p>
    <w:p w14:paraId="0B686F7C" w14:textId="77777777" w:rsidR="00AD2D8A" w:rsidRPr="003A6736" w:rsidRDefault="00AD2D8A" w:rsidP="00AD2D8A">
      <w:pPr>
        <w:widowControl/>
        <w:rPr>
          <w:rFonts w:ascii="Arial Narrow" w:hAnsi="Arial Narrow"/>
          <w:b/>
          <w:bCs/>
          <w:color w:val="000000"/>
          <w:sz w:val="20"/>
        </w:rPr>
      </w:pPr>
    </w:p>
    <w:p w14:paraId="408995FA" w14:textId="77777777" w:rsidR="00AD2D8A" w:rsidRPr="003A6736" w:rsidRDefault="00AD2D8A" w:rsidP="00AD2D8A">
      <w:pPr>
        <w:numPr>
          <w:ilvl w:val="2"/>
          <w:numId w:val="0"/>
        </w:numPr>
        <w:contextualSpacing/>
        <w:rPr>
          <w:rFonts w:ascii="Arial Narrow" w:hAnsi="Arial Narrow"/>
          <w:b/>
          <w:bCs/>
          <w:color w:val="000000"/>
          <w:sz w:val="20"/>
        </w:rPr>
      </w:pPr>
      <w:r w:rsidRPr="003A6736">
        <w:rPr>
          <w:rFonts w:ascii="Arial Narrow" w:hAnsi="Arial Narrow"/>
          <w:b/>
          <w:bCs/>
          <w:color w:val="000000"/>
          <w:sz w:val="20"/>
        </w:rPr>
        <w:t>Definitions</w:t>
      </w:r>
      <w:r w:rsidRPr="003A6736">
        <w:rPr>
          <w:rFonts w:ascii="Arial Narrow" w:hAnsi="Arial Narrow"/>
          <w:b/>
          <w:bCs/>
          <w:color w:val="000000"/>
          <w:sz w:val="20"/>
        </w:rPr>
        <w:tab/>
      </w:r>
    </w:p>
    <w:p w14:paraId="794B7EEB"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color w:val="000000"/>
          <w:sz w:val="20"/>
        </w:rPr>
        <w:t>The following terms shall be interpreted as indicated:</w:t>
      </w:r>
    </w:p>
    <w:p w14:paraId="6050FB2D" w14:textId="77777777" w:rsidR="00AD2D8A" w:rsidRPr="003A6736" w:rsidRDefault="00AD2D8A" w:rsidP="00AD2D8A">
      <w:pPr>
        <w:jc w:val="both"/>
        <w:rPr>
          <w:rFonts w:ascii="Arial Narrow" w:hAnsi="Arial Narrow"/>
          <w:color w:val="000000"/>
          <w:sz w:val="20"/>
        </w:rPr>
      </w:pPr>
    </w:p>
    <w:p w14:paraId="1DC0C64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“Closing time” means the date and hour specified in the bidding documents for the receipt of bids.</w:t>
      </w:r>
    </w:p>
    <w:p w14:paraId="0783CFAA" w14:textId="77777777" w:rsidR="00AD2D8A" w:rsidRPr="003A6736" w:rsidRDefault="00AD2D8A" w:rsidP="00AD2D8A">
      <w:pPr>
        <w:jc w:val="both"/>
        <w:rPr>
          <w:rFonts w:ascii="Arial Narrow" w:hAnsi="Arial Narrow"/>
          <w:color w:val="000000"/>
          <w:sz w:val="20"/>
        </w:rPr>
      </w:pPr>
    </w:p>
    <w:p w14:paraId="66C26AD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B8ADD1B" w14:textId="77777777" w:rsidR="00AD2D8A" w:rsidRPr="003A6736" w:rsidRDefault="00AD2D8A" w:rsidP="00AD2D8A">
      <w:pPr>
        <w:jc w:val="both"/>
        <w:rPr>
          <w:rFonts w:ascii="Arial Narrow" w:hAnsi="Arial Narrow"/>
          <w:color w:val="000000"/>
          <w:sz w:val="20"/>
        </w:rPr>
      </w:pPr>
    </w:p>
    <w:p w14:paraId="2951247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“Contract price” means the price payable to the supplier under the contract for the full and proper performance of his contractual obligations.</w:t>
      </w:r>
    </w:p>
    <w:p w14:paraId="28F07991" w14:textId="77777777" w:rsidR="00AD2D8A" w:rsidRPr="003A6736" w:rsidRDefault="00AD2D8A" w:rsidP="00AD2D8A">
      <w:pPr>
        <w:jc w:val="both"/>
        <w:rPr>
          <w:rFonts w:ascii="Arial Narrow" w:hAnsi="Arial Narrow"/>
          <w:color w:val="000000"/>
          <w:sz w:val="20"/>
        </w:rPr>
      </w:pPr>
    </w:p>
    <w:p w14:paraId="2C747A1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0B7C3945" w14:textId="77777777" w:rsidR="00AD2D8A" w:rsidRPr="003A6736" w:rsidRDefault="00AD2D8A" w:rsidP="00AD2D8A">
      <w:pPr>
        <w:jc w:val="both"/>
        <w:rPr>
          <w:rFonts w:ascii="Arial Narrow" w:hAnsi="Arial Narrow"/>
          <w:color w:val="000000"/>
          <w:sz w:val="20"/>
        </w:rPr>
      </w:pPr>
    </w:p>
    <w:p w14:paraId="37ADC40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"Countervailing duties" are imposed in cases where an enterprise abroad is subsidized by its government and encouraged to market its products internationally.</w:t>
      </w:r>
    </w:p>
    <w:p w14:paraId="20468169" w14:textId="77777777" w:rsidR="00AD2D8A" w:rsidRPr="003A6736" w:rsidRDefault="00AD2D8A" w:rsidP="00AD2D8A">
      <w:pPr>
        <w:jc w:val="both"/>
        <w:rPr>
          <w:rFonts w:ascii="Arial Narrow" w:hAnsi="Arial Narrow"/>
          <w:color w:val="000000"/>
          <w:sz w:val="20"/>
        </w:rPr>
      </w:pPr>
    </w:p>
    <w:p w14:paraId="4BDF617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3AA5D7B" w14:textId="77777777" w:rsidR="00AD2D8A" w:rsidRPr="003A6736" w:rsidRDefault="00AD2D8A" w:rsidP="00AD2D8A">
      <w:pPr>
        <w:jc w:val="both"/>
        <w:rPr>
          <w:rFonts w:ascii="Arial Narrow" w:hAnsi="Arial Narrow"/>
          <w:color w:val="000000"/>
          <w:sz w:val="20"/>
        </w:rPr>
      </w:pPr>
    </w:p>
    <w:p w14:paraId="49D1165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“Day” means calendar day.</w:t>
      </w:r>
    </w:p>
    <w:p w14:paraId="75520B12" w14:textId="77777777" w:rsidR="00AD2D8A" w:rsidRPr="003A6736" w:rsidRDefault="00AD2D8A" w:rsidP="00AD2D8A">
      <w:pPr>
        <w:jc w:val="both"/>
        <w:rPr>
          <w:rFonts w:ascii="Arial Narrow" w:hAnsi="Arial Narrow"/>
          <w:color w:val="000000"/>
          <w:sz w:val="20"/>
        </w:rPr>
      </w:pPr>
    </w:p>
    <w:p w14:paraId="677FB61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means delivery in compliance of the conditions of the contract or order.</w:t>
      </w:r>
    </w:p>
    <w:p w14:paraId="29795045" w14:textId="77777777" w:rsidR="00AD2D8A" w:rsidRPr="003A6736" w:rsidRDefault="00AD2D8A" w:rsidP="00AD2D8A">
      <w:pPr>
        <w:jc w:val="both"/>
        <w:rPr>
          <w:rFonts w:ascii="Arial Narrow" w:hAnsi="Arial Narrow"/>
          <w:color w:val="000000"/>
          <w:sz w:val="20"/>
        </w:rPr>
      </w:pPr>
    </w:p>
    <w:p w14:paraId="2E093E9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ex stock” means immediate delivery directly from stock actually on hand.</w:t>
      </w:r>
    </w:p>
    <w:p w14:paraId="33B2B9F7" w14:textId="77777777" w:rsidR="00AD2D8A" w:rsidRPr="003A6736" w:rsidRDefault="00AD2D8A" w:rsidP="00AD2D8A">
      <w:pPr>
        <w:jc w:val="both"/>
        <w:rPr>
          <w:rFonts w:ascii="Arial Narrow" w:hAnsi="Arial Narrow"/>
          <w:color w:val="000000"/>
          <w:sz w:val="20"/>
        </w:rPr>
      </w:pPr>
    </w:p>
    <w:p w14:paraId="6A94F86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700B09D8" w14:textId="77777777" w:rsidR="00AD2D8A" w:rsidRPr="003A6736" w:rsidRDefault="00AD2D8A" w:rsidP="00AD2D8A">
      <w:pPr>
        <w:jc w:val="both"/>
        <w:rPr>
          <w:rFonts w:ascii="Arial Narrow" w:hAnsi="Arial Narrow"/>
          <w:color w:val="000000"/>
          <w:sz w:val="20"/>
        </w:rPr>
      </w:pPr>
    </w:p>
    <w:p w14:paraId="72858FA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08E551B1" w14:textId="77777777" w:rsidR="00AD2D8A" w:rsidRPr="003A6736" w:rsidRDefault="00AD2D8A" w:rsidP="00AD2D8A">
      <w:pPr>
        <w:jc w:val="both"/>
        <w:rPr>
          <w:rFonts w:ascii="Arial Narrow" w:hAnsi="Arial Narrow"/>
          <w:color w:val="000000"/>
          <w:sz w:val="20"/>
        </w:rPr>
      </w:pPr>
    </w:p>
    <w:p w14:paraId="607B9A3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0D707B2" w14:textId="77777777" w:rsidR="00AD2D8A" w:rsidRPr="003A6736" w:rsidRDefault="00AD2D8A" w:rsidP="00AD2D8A">
      <w:pPr>
        <w:rPr>
          <w:rFonts w:ascii="Arial Narrow" w:hAnsi="Arial Narrow"/>
          <w:color w:val="000000"/>
          <w:sz w:val="20"/>
        </w:rPr>
      </w:pPr>
    </w:p>
    <w:p w14:paraId="544EEC7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2D3536C" w14:textId="77777777" w:rsidR="00AD2D8A" w:rsidRPr="003A6736" w:rsidRDefault="00AD2D8A" w:rsidP="00AD2D8A">
      <w:pPr>
        <w:jc w:val="both"/>
        <w:rPr>
          <w:rFonts w:ascii="Arial Narrow" w:hAnsi="Arial Narrow"/>
          <w:color w:val="000000"/>
          <w:sz w:val="20"/>
        </w:rPr>
      </w:pPr>
    </w:p>
    <w:p w14:paraId="30343DA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“GCC” means the General Conditions of Contract.</w:t>
      </w:r>
    </w:p>
    <w:p w14:paraId="5F2D632A" w14:textId="77777777" w:rsidR="00AD2D8A" w:rsidRPr="003A6736" w:rsidRDefault="00AD2D8A" w:rsidP="00AD2D8A">
      <w:pPr>
        <w:jc w:val="both"/>
        <w:rPr>
          <w:rFonts w:ascii="Arial Narrow" w:hAnsi="Arial Narrow"/>
          <w:color w:val="000000"/>
          <w:sz w:val="20"/>
        </w:rPr>
      </w:pPr>
    </w:p>
    <w:p w14:paraId="6B42310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“Goods” means all of the equipment, machinery, and/or other materials that the supplier is required to supply to the purchaser under the contract.</w:t>
      </w:r>
    </w:p>
    <w:p w14:paraId="655EB8AC" w14:textId="77777777" w:rsidR="00AD2D8A" w:rsidRPr="003A6736" w:rsidRDefault="00AD2D8A" w:rsidP="00AD2D8A">
      <w:pPr>
        <w:jc w:val="both"/>
        <w:rPr>
          <w:rFonts w:ascii="Arial Narrow" w:hAnsi="Arial Narrow"/>
          <w:color w:val="000000"/>
          <w:sz w:val="20"/>
        </w:rPr>
      </w:pPr>
    </w:p>
    <w:p w14:paraId="7DDF791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1349889" w14:textId="77777777" w:rsidR="00AD2D8A" w:rsidRPr="003A6736" w:rsidRDefault="00AD2D8A" w:rsidP="00AD2D8A">
      <w:pPr>
        <w:jc w:val="both"/>
        <w:rPr>
          <w:rFonts w:ascii="Arial Narrow" w:hAnsi="Arial Narrow"/>
          <w:color w:val="000000"/>
          <w:sz w:val="20"/>
        </w:rPr>
      </w:pPr>
    </w:p>
    <w:p w14:paraId="59CC6FF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“Local content” means that portion of the bidding price which is not included in the imported content provided that local manufacture does take place.</w:t>
      </w:r>
    </w:p>
    <w:p w14:paraId="12EF8F41" w14:textId="77777777" w:rsidR="00AD2D8A" w:rsidRPr="003A6736" w:rsidRDefault="00AD2D8A" w:rsidP="00AD2D8A">
      <w:pPr>
        <w:jc w:val="both"/>
        <w:rPr>
          <w:rFonts w:ascii="Arial Narrow" w:hAnsi="Arial Narrow"/>
          <w:color w:val="000000"/>
          <w:sz w:val="20"/>
        </w:rPr>
      </w:pPr>
    </w:p>
    <w:p w14:paraId="0B57649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“Manufacture” means the production of products in a factory using </w:t>
      </w:r>
      <w:proofErr w:type="spellStart"/>
      <w:r w:rsidRPr="003A6736">
        <w:rPr>
          <w:rFonts w:ascii="Arial Narrow" w:hAnsi="Arial Narrow"/>
          <w:color w:val="000000"/>
          <w:sz w:val="20"/>
        </w:rPr>
        <w:t>labour</w:t>
      </w:r>
      <w:proofErr w:type="spellEnd"/>
      <w:r w:rsidRPr="003A6736">
        <w:rPr>
          <w:rFonts w:ascii="Arial Narrow" w:hAnsi="Arial Narrow"/>
          <w:color w:val="000000"/>
          <w:sz w:val="20"/>
        </w:rPr>
        <w:t>, materials, components and machinery and includes other related value-adding activities.</w:t>
      </w:r>
    </w:p>
    <w:p w14:paraId="32BBB720" w14:textId="77777777" w:rsidR="00AD2D8A" w:rsidRPr="003A6736" w:rsidRDefault="00AD2D8A" w:rsidP="00AD2D8A">
      <w:pPr>
        <w:jc w:val="both"/>
        <w:rPr>
          <w:rFonts w:ascii="Arial Narrow" w:hAnsi="Arial Narrow"/>
          <w:color w:val="000000"/>
          <w:sz w:val="20"/>
        </w:rPr>
      </w:pPr>
    </w:p>
    <w:p w14:paraId="666D032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“Order” means an official written order issued for the supply of goods or works or the rendering of a service.</w:t>
      </w:r>
    </w:p>
    <w:p w14:paraId="7F1F5977" w14:textId="77777777" w:rsidR="00AD2D8A" w:rsidRPr="003A6736" w:rsidRDefault="00AD2D8A" w:rsidP="00AD2D8A">
      <w:pPr>
        <w:jc w:val="both"/>
        <w:rPr>
          <w:rFonts w:ascii="Arial Narrow" w:hAnsi="Arial Narrow"/>
          <w:color w:val="000000"/>
          <w:sz w:val="20"/>
        </w:rPr>
      </w:pPr>
    </w:p>
    <w:p w14:paraId="70B82A0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“Project site,” where applicable, means the place indicated in bidding documents.</w:t>
      </w:r>
    </w:p>
    <w:p w14:paraId="643256CA" w14:textId="77777777" w:rsidR="00AD2D8A" w:rsidRPr="003A6736" w:rsidRDefault="00AD2D8A" w:rsidP="00AD2D8A">
      <w:pPr>
        <w:jc w:val="both"/>
        <w:rPr>
          <w:rFonts w:ascii="Arial Narrow" w:hAnsi="Arial Narrow"/>
          <w:color w:val="000000"/>
          <w:sz w:val="20"/>
        </w:rPr>
      </w:pPr>
    </w:p>
    <w:p w14:paraId="7A387F6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lastRenderedPageBreak/>
        <w:t>“Purchaser” means the organization purchasing the goods.</w:t>
      </w:r>
    </w:p>
    <w:p w14:paraId="647BEA68" w14:textId="77777777" w:rsidR="00AD2D8A" w:rsidRPr="003A6736" w:rsidRDefault="00AD2D8A" w:rsidP="00AD2D8A">
      <w:pPr>
        <w:jc w:val="both"/>
        <w:rPr>
          <w:rFonts w:ascii="Arial Narrow" w:hAnsi="Arial Narrow"/>
          <w:color w:val="000000"/>
          <w:sz w:val="20"/>
        </w:rPr>
      </w:pPr>
    </w:p>
    <w:p w14:paraId="00DC71E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“Republic” means the Republic of South Africa.</w:t>
      </w:r>
    </w:p>
    <w:p w14:paraId="240B31EB" w14:textId="77777777" w:rsidR="00AD2D8A" w:rsidRPr="003A6736" w:rsidRDefault="00AD2D8A" w:rsidP="00AD2D8A">
      <w:pPr>
        <w:jc w:val="both"/>
        <w:rPr>
          <w:rFonts w:ascii="Arial Narrow" w:hAnsi="Arial Narrow"/>
          <w:color w:val="000000"/>
          <w:sz w:val="20"/>
        </w:rPr>
      </w:pPr>
    </w:p>
    <w:p w14:paraId="5C86CD4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“SCC” means the Special Conditions of Contract.</w:t>
      </w:r>
    </w:p>
    <w:p w14:paraId="3A7DF805" w14:textId="77777777" w:rsidR="00AD2D8A" w:rsidRPr="003A6736" w:rsidRDefault="00AD2D8A" w:rsidP="00AD2D8A">
      <w:pPr>
        <w:jc w:val="both"/>
        <w:rPr>
          <w:rFonts w:ascii="Arial Narrow" w:hAnsi="Arial Narrow"/>
          <w:color w:val="000000"/>
          <w:sz w:val="20"/>
        </w:rPr>
      </w:pPr>
    </w:p>
    <w:p w14:paraId="0DA0A41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6C4031C" w14:textId="77777777" w:rsidR="00AD2D8A" w:rsidRPr="003A6736" w:rsidRDefault="00AD2D8A" w:rsidP="00AD2D8A">
      <w:pPr>
        <w:jc w:val="both"/>
        <w:rPr>
          <w:rFonts w:ascii="Arial Narrow" w:hAnsi="Arial Narrow"/>
          <w:color w:val="000000"/>
          <w:sz w:val="20"/>
        </w:rPr>
      </w:pPr>
    </w:p>
    <w:p w14:paraId="08B8339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“Written” or “in writing” means handwritten in ink or any form of electronic or mechanical writing.</w:t>
      </w:r>
    </w:p>
    <w:p w14:paraId="1D9F3F2F" w14:textId="77777777" w:rsidR="00AD2D8A" w:rsidRPr="003A6736" w:rsidRDefault="00AD2D8A" w:rsidP="00AD2D8A">
      <w:pPr>
        <w:rPr>
          <w:rFonts w:ascii="Arial Narrow" w:hAnsi="Arial Narrow"/>
          <w:color w:val="000000"/>
          <w:sz w:val="20"/>
        </w:rPr>
      </w:pPr>
    </w:p>
    <w:p w14:paraId="0147AB12" w14:textId="77777777" w:rsidR="00AD2D8A" w:rsidRPr="003A6736" w:rsidRDefault="00AD2D8A" w:rsidP="00AD2D8A">
      <w:pPr>
        <w:rPr>
          <w:rFonts w:ascii="Arial Narrow" w:hAnsi="Arial Narrow"/>
          <w:color w:val="000000"/>
          <w:sz w:val="20"/>
        </w:rPr>
      </w:pPr>
    </w:p>
    <w:p w14:paraId="357A7F79" w14:textId="77777777" w:rsidR="00AD2D8A" w:rsidRPr="003A6736" w:rsidRDefault="00AD2D8A" w:rsidP="00AD2D8A">
      <w:pPr>
        <w:numPr>
          <w:ilvl w:val="2"/>
          <w:numId w:val="0"/>
        </w:numPr>
        <w:contextualSpacing/>
        <w:rPr>
          <w:rFonts w:ascii="Arial Narrow" w:hAnsi="Arial Narrow"/>
          <w:b/>
          <w:bCs/>
          <w:color w:val="000000"/>
          <w:sz w:val="20"/>
        </w:rPr>
      </w:pPr>
      <w:r w:rsidRPr="003A6736">
        <w:rPr>
          <w:rFonts w:ascii="Arial Narrow" w:hAnsi="Arial Narrow"/>
          <w:b/>
          <w:bCs/>
          <w:color w:val="000000"/>
          <w:sz w:val="20"/>
        </w:rPr>
        <w:t>Application</w:t>
      </w:r>
    </w:p>
    <w:p w14:paraId="377905B2" w14:textId="77777777" w:rsidR="00AD2D8A" w:rsidRPr="003A6736" w:rsidRDefault="00AD2D8A" w:rsidP="00AD2D8A">
      <w:pPr>
        <w:rPr>
          <w:rFonts w:ascii="Arial Narrow" w:hAnsi="Arial Narrow"/>
          <w:b/>
          <w:bCs/>
          <w:color w:val="000000"/>
          <w:sz w:val="20"/>
        </w:rPr>
      </w:pPr>
    </w:p>
    <w:p w14:paraId="38DC609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97191E2" w14:textId="77777777" w:rsidR="00AD2D8A" w:rsidRPr="003A6736" w:rsidRDefault="00AD2D8A" w:rsidP="00AD2D8A">
      <w:pPr>
        <w:jc w:val="both"/>
        <w:rPr>
          <w:rFonts w:ascii="Arial Narrow" w:hAnsi="Arial Narrow"/>
          <w:color w:val="000000"/>
          <w:sz w:val="20"/>
        </w:rPr>
      </w:pPr>
    </w:p>
    <w:p w14:paraId="14F68AE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applicable, special conditions of contract are also laid down to cover specific supplies, services or works.</w:t>
      </w:r>
    </w:p>
    <w:p w14:paraId="513CA1CE" w14:textId="77777777" w:rsidR="00AD2D8A" w:rsidRPr="003A6736" w:rsidRDefault="00AD2D8A" w:rsidP="00AD2D8A">
      <w:pPr>
        <w:jc w:val="both"/>
        <w:rPr>
          <w:rFonts w:ascii="Arial Narrow" w:hAnsi="Arial Narrow"/>
          <w:color w:val="000000"/>
          <w:sz w:val="20"/>
        </w:rPr>
      </w:pPr>
    </w:p>
    <w:p w14:paraId="1E18316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such special conditions of contract are in conflict with these general conditions, the special conditions shall apply.</w:t>
      </w:r>
    </w:p>
    <w:p w14:paraId="212C26E5" w14:textId="77777777" w:rsidR="00AD2D8A" w:rsidRPr="003A6736" w:rsidRDefault="00AD2D8A" w:rsidP="00AD2D8A">
      <w:pPr>
        <w:jc w:val="both"/>
        <w:rPr>
          <w:rFonts w:ascii="Arial Narrow" w:hAnsi="Arial Narrow"/>
          <w:color w:val="000000"/>
          <w:sz w:val="20"/>
        </w:rPr>
      </w:pPr>
    </w:p>
    <w:p w14:paraId="35DCD6F0" w14:textId="77777777" w:rsidR="00AD2D8A" w:rsidRPr="003A6736" w:rsidRDefault="00AD2D8A" w:rsidP="00AD2D8A">
      <w:pPr>
        <w:jc w:val="both"/>
        <w:rPr>
          <w:rFonts w:ascii="Arial Narrow" w:hAnsi="Arial Narrow"/>
          <w:color w:val="000000"/>
          <w:sz w:val="20"/>
        </w:rPr>
      </w:pPr>
    </w:p>
    <w:p w14:paraId="742E946B" w14:textId="77777777" w:rsidR="00AD2D8A" w:rsidRPr="003A6736" w:rsidRDefault="00AD2D8A" w:rsidP="00AD2D8A">
      <w:pPr>
        <w:numPr>
          <w:ilvl w:val="2"/>
          <w:numId w:val="0"/>
        </w:numPr>
        <w:tabs>
          <w:tab w:val="left" w:pos="567"/>
        </w:tabs>
        <w:contextualSpacing/>
        <w:jc w:val="both"/>
        <w:rPr>
          <w:rFonts w:ascii="Arial Narrow" w:hAnsi="Arial Narrow"/>
          <w:b/>
          <w:bCs/>
          <w:color w:val="000000"/>
          <w:sz w:val="20"/>
        </w:rPr>
      </w:pPr>
      <w:r w:rsidRPr="003A6736">
        <w:rPr>
          <w:rFonts w:ascii="Arial Narrow" w:hAnsi="Arial Narrow"/>
          <w:b/>
          <w:bCs/>
          <w:color w:val="000000"/>
          <w:sz w:val="20"/>
        </w:rPr>
        <w:t>General</w:t>
      </w:r>
    </w:p>
    <w:p w14:paraId="3A00C7E7" w14:textId="77777777" w:rsidR="00AD2D8A" w:rsidRPr="003A6736" w:rsidRDefault="00AD2D8A" w:rsidP="00AD2D8A">
      <w:pPr>
        <w:tabs>
          <w:tab w:val="left" w:pos="709"/>
          <w:tab w:val="left" w:pos="2835"/>
        </w:tabs>
        <w:jc w:val="both"/>
        <w:rPr>
          <w:rFonts w:ascii="Arial Narrow" w:hAnsi="Arial Narrow"/>
          <w:b/>
          <w:bCs/>
          <w:color w:val="000000"/>
          <w:sz w:val="20"/>
        </w:rPr>
      </w:pPr>
    </w:p>
    <w:p w14:paraId="4B01CCA6" w14:textId="77777777" w:rsidR="00AD2D8A" w:rsidRPr="003A6736" w:rsidRDefault="00AD2D8A" w:rsidP="00AD2D8A">
      <w:pPr>
        <w:numPr>
          <w:ilvl w:val="1"/>
          <w:numId w:val="0"/>
        </w:numPr>
        <w:tabs>
          <w:tab w:val="left" w:pos="709"/>
          <w:tab w:val="left" w:pos="1134"/>
        </w:tabs>
        <w:contextualSpacing/>
        <w:jc w:val="both"/>
        <w:rPr>
          <w:rFonts w:ascii="Arial Narrow" w:hAnsi="Arial Narrow"/>
          <w:color w:val="000000"/>
          <w:sz w:val="20"/>
        </w:rPr>
      </w:pPr>
      <w:r w:rsidRPr="003A6736">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1F14CD14" w14:textId="77777777" w:rsidR="00AD2D8A" w:rsidRPr="003A6736" w:rsidRDefault="00AD2D8A" w:rsidP="00AD2D8A">
      <w:pPr>
        <w:tabs>
          <w:tab w:val="left" w:pos="1134"/>
          <w:tab w:val="left" w:pos="1701"/>
        </w:tabs>
        <w:jc w:val="both"/>
        <w:rPr>
          <w:rFonts w:ascii="Arial Narrow" w:hAnsi="Arial Narrow"/>
          <w:color w:val="000000"/>
          <w:sz w:val="20"/>
        </w:rPr>
      </w:pPr>
    </w:p>
    <w:p w14:paraId="7C0C4AC2" w14:textId="77777777" w:rsidR="00AD2D8A" w:rsidRPr="003A6736" w:rsidRDefault="00AD2D8A" w:rsidP="00AD2D8A">
      <w:pPr>
        <w:numPr>
          <w:ilvl w:val="1"/>
          <w:numId w:val="0"/>
        </w:numPr>
        <w:tabs>
          <w:tab w:val="left" w:pos="1134"/>
        </w:tabs>
        <w:contextualSpacing/>
        <w:jc w:val="both"/>
        <w:rPr>
          <w:rFonts w:ascii="Arial Narrow" w:hAnsi="Arial Narrow"/>
          <w:color w:val="0000FF"/>
          <w:sz w:val="20"/>
        </w:rPr>
      </w:pPr>
      <w:r w:rsidRPr="003A6736">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4" w:history="1">
        <w:r w:rsidRPr="003A6736">
          <w:rPr>
            <w:rFonts w:ascii="Arial Narrow" w:hAnsi="Arial Narrow"/>
            <w:color w:val="0000FF"/>
            <w:u w:val="single"/>
          </w:rPr>
          <w:t>www.treasury.gov.za</w:t>
        </w:r>
      </w:hyperlink>
    </w:p>
    <w:p w14:paraId="7E9CF427" w14:textId="77777777" w:rsidR="00AD2D8A" w:rsidRPr="003A6736" w:rsidRDefault="00AD2D8A" w:rsidP="00AD2D8A">
      <w:pPr>
        <w:rPr>
          <w:rFonts w:ascii="Arial Narrow" w:hAnsi="Arial Narrow"/>
          <w:color w:val="0000FF"/>
          <w:sz w:val="20"/>
        </w:rPr>
      </w:pPr>
    </w:p>
    <w:p w14:paraId="664F69C9" w14:textId="77777777" w:rsidR="00AD2D8A" w:rsidRPr="003A6736" w:rsidRDefault="00AD2D8A" w:rsidP="00AD2D8A">
      <w:pPr>
        <w:rPr>
          <w:rFonts w:ascii="Arial Narrow" w:hAnsi="Arial Narrow"/>
          <w:color w:val="0000FF"/>
          <w:sz w:val="20"/>
        </w:rPr>
      </w:pPr>
    </w:p>
    <w:p w14:paraId="0F9A3A56"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Standards</w:t>
      </w:r>
    </w:p>
    <w:p w14:paraId="2ABCA174" w14:textId="77777777" w:rsidR="00AD2D8A" w:rsidRPr="003A6736" w:rsidRDefault="00AD2D8A" w:rsidP="00AD2D8A">
      <w:pPr>
        <w:jc w:val="both"/>
        <w:rPr>
          <w:rFonts w:ascii="Arial Narrow" w:hAnsi="Arial Narrow"/>
          <w:b/>
          <w:bCs/>
          <w:color w:val="000000"/>
          <w:sz w:val="20"/>
        </w:rPr>
      </w:pPr>
    </w:p>
    <w:p w14:paraId="218A991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goods supplied shall conform to the standards mentioned in the bidding documents and specifications.</w:t>
      </w:r>
    </w:p>
    <w:p w14:paraId="5D1EBDF2" w14:textId="77777777" w:rsidR="00AD2D8A" w:rsidRPr="003A6736" w:rsidRDefault="00AD2D8A" w:rsidP="00AD2D8A">
      <w:pPr>
        <w:jc w:val="both"/>
        <w:rPr>
          <w:rFonts w:ascii="Arial Narrow" w:hAnsi="Arial Narrow"/>
          <w:color w:val="000000"/>
          <w:sz w:val="20"/>
        </w:rPr>
      </w:pPr>
    </w:p>
    <w:p w14:paraId="7F69E386" w14:textId="77777777" w:rsidR="00AD2D8A" w:rsidRPr="003A6736" w:rsidRDefault="00AD2D8A" w:rsidP="00AD2D8A">
      <w:pPr>
        <w:jc w:val="both"/>
        <w:rPr>
          <w:rFonts w:ascii="Arial Narrow" w:hAnsi="Arial Narrow"/>
          <w:color w:val="000000"/>
          <w:sz w:val="20"/>
        </w:rPr>
      </w:pPr>
    </w:p>
    <w:p w14:paraId="1C4A7A20"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Use of contract documents and information; inspection.</w:t>
      </w:r>
    </w:p>
    <w:p w14:paraId="703BED92" w14:textId="77777777" w:rsidR="00AD2D8A" w:rsidRPr="003A6736" w:rsidRDefault="00AD2D8A" w:rsidP="00AD2D8A">
      <w:pPr>
        <w:jc w:val="both"/>
        <w:rPr>
          <w:rFonts w:ascii="Arial Narrow" w:hAnsi="Arial Narrow"/>
          <w:b/>
          <w:bCs/>
          <w:color w:val="000000"/>
          <w:sz w:val="20"/>
        </w:rPr>
      </w:pPr>
    </w:p>
    <w:p w14:paraId="4615F2F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3171AE4" w14:textId="77777777" w:rsidR="00AD2D8A" w:rsidRPr="003A6736" w:rsidRDefault="00AD2D8A" w:rsidP="00AD2D8A">
      <w:pPr>
        <w:rPr>
          <w:rFonts w:ascii="Arial Narrow" w:hAnsi="Arial Narrow"/>
          <w:color w:val="000000"/>
          <w:sz w:val="20"/>
        </w:rPr>
      </w:pPr>
    </w:p>
    <w:p w14:paraId="386F6DE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25D7FEED" w14:textId="77777777" w:rsidR="00AD2D8A" w:rsidRPr="003A6736" w:rsidRDefault="00AD2D8A" w:rsidP="00AD2D8A">
      <w:pPr>
        <w:jc w:val="both"/>
        <w:rPr>
          <w:rFonts w:ascii="Arial Narrow" w:hAnsi="Arial Narrow"/>
          <w:color w:val="000000"/>
          <w:sz w:val="20"/>
        </w:rPr>
      </w:pPr>
    </w:p>
    <w:p w14:paraId="6A5B92E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56207D37" w14:textId="77777777" w:rsidR="00AD2D8A" w:rsidRPr="003A6736" w:rsidRDefault="00AD2D8A" w:rsidP="00AD2D8A">
      <w:pPr>
        <w:jc w:val="both"/>
        <w:rPr>
          <w:rFonts w:ascii="Arial Narrow" w:hAnsi="Arial Narrow"/>
          <w:color w:val="000000"/>
          <w:sz w:val="20"/>
        </w:rPr>
      </w:pPr>
    </w:p>
    <w:p w14:paraId="37708F2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742FD142" w14:textId="77777777" w:rsidR="00AD2D8A" w:rsidRPr="003A6736" w:rsidRDefault="00AD2D8A" w:rsidP="00AD2D8A">
      <w:pPr>
        <w:jc w:val="both"/>
        <w:rPr>
          <w:rFonts w:ascii="Arial Narrow" w:hAnsi="Arial Narrow"/>
          <w:color w:val="000000"/>
          <w:sz w:val="20"/>
        </w:rPr>
      </w:pPr>
    </w:p>
    <w:p w14:paraId="697BBCDF" w14:textId="77777777" w:rsidR="00AD2D8A" w:rsidRPr="003A6736" w:rsidRDefault="00AD2D8A" w:rsidP="00AD2D8A">
      <w:pPr>
        <w:jc w:val="both"/>
        <w:rPr>
          <w:rFonts w:ascii="Arial Narrow" w:hAnsi="Arial Narrow"/>
          <w:color w:val="000000"/>
          <w:sz w:val="20"/>
        </w:rPr>
      </w:pPr>
    </w:p>
    <w:p w14:paraId="4B09A66E" w14:textId="77777777" w:rsidR="00AD2D8A" w:rsidRPr="003A6736" w:rsidRDefault="00AD2D8A" w:rsidP="00AD2D8A">
      <w:pPr>
        <w:numPr>
          <w:ilvl w:val="2"/>
          <w:numId w:val="0"/>
        </w:numPr>
        <w:contextualSpacing/>
        <w:jc w:val="both"/>
        <w:rPr>
          <w:rFonts w:ascii="Arial Narrow" w:hAnsi="Arial Narrow"/>
          <w:b/>
          <w:bCs/>
          <w:color w:val="000000"/>
          <w:sz w:val="20"/>
        </w:rPr>
      </w:pPr>
      <w:r w:rsidRPr="003A6736">
        <w:rPr>
          <w:rFonts w:ascii="Arial Narrow" w:hAnsi="Arial Narrow"/>
          <w:b/>
          <w:bCs/>
          <w:color w:val="000000"/>
          <w:sz w:val="20"/>
        </w:rPr>
        <w:t>Patent rights</w:t>
      </w:r>
    </w:p>
    <w:p w14:paraId="4C42A79F" w14:textId="77777777" w:rsidR="00AD2D8A" w:rsidRPr="003A6736" w:rsidRDefault="00AD2D8A" w:rsidP="00AD2D8A">
      <w:pPr>
        <w:jc w:val="both"/>
        <w:rPr>
          <w:rFonts w:ascii="Arial Narrow" w:hAnsi="Arial Narrow"/>
          <w:b/>
          <w:bCs/>
          <w:color w:val="000000"/>
          <w:sz w:val="20"/>
        </w:rPr>
      </w:pPr>
    </w:p>
    <w:p w14:paraId="34255A8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180F9A42" w14:textId="77777777" w:rsidR="00AD2D8A" w:rsidRPr="003A6736" w:rsidRDefault="00AD2D8A" w:rsidP="00AD2D8A">
      <w:pPr>
        <w:rPr>
          <w:rFonts w:ascii="Arial Narrow" w:hAnsi="Arial Narrow"/>
          <w:color w:val="000000"/>
          <w:sz w:val="20"/>
        </w:rPr>
      </w:pPr>
    </w:p>
    <w:p w14:paraId="299D90F2"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Performance security</w:t>
      </w:r>
    </w:p>
    <w:p w14:paraId="1CCE6BE2" w14:textId="77777777" w:rsidR="00AD2D8A" w:rsidRPr="003A6736" w:rsidRDefault="00AD2D8A" w:rsidP="00AD2D8A">
      <w:pPr>
        <w:jc w:val="both"/>
        <w:rPr>
          <w:rFonts w:ascii="Arial Narrow" w:hAnsi="Arial Narrow"/>
          <w:b/>
          <w:bCs/>
          <w:color w:val="000000"/>
          <w:sz w:val="20"/>
        </w:rPr>
      </w:pPr>
    </w:p>
    <w:p w14:paraId="360D7A0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3E0EDF25" w14:textId="77777777" w:rsidR="00AD2D8A" w:rsidRPr="003A6736" w:rsidRDefault="00AD2D8A" w:rsidP="00AD2D8A">
      <w:pPr>
        <w:jc w:val="both"/>
        <w:rPr>
          <w:rFonts w:ascii="Arial Narrow" w:hAnsi="Arial Narrow"/>
          <w:color w:val="000000"/>
          <w:sz w:val="20"/>
        </w:rPr>
      </w:pPr>
    </w:p>
    <w:p w14:paraId="5B93534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lastRenderedPageBreak/>
        <w:t>The proceeds of the performance security shall be payable to the purchaser as compensation for any loss resulting from the supplier’s failure to complete his obligations under the contract.</w:t>
      </w:r>
    </w:p>
    <w:p w14:paraId="3DEF880A" w14:textId="77777777" w:rsidR="00AD2D8A" w:rsidRPr="003A6736" w:rsidRDefault="00AD2D8A" w:rsidP="00AD2D8A">
      <w:pPr>
        <w:jc w:val="both"/>
        <w:rPr>
          <w:rFonts w:ascii="Arial Narrow" w:hAnsi="Arial Narrow"/>
          <w:color w:val="000000"/>
          <w:sz w:val="20"/>
        </w:rPr>
      </w:pPr>
    </w:p>
    <w:p w14:paraId="2942C405"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0166CC3C" w14:textId="77777777" w:rsidR="00AD2D8A" w:rsidRPr="003A6736" w:rsidRDefault="00AD2D8A" w:rsidP="00AD2D8A">
      <w:pPr>
        <w:jc w:val="both"/>
        <w:rPr>
          <w:rFonts w:ascii="Arial Narrow" w:hAnsi="Arial Narrow"/>
          <w:color w:val="000000"/>
          <w:sz w:val="20"/>
        </w:rPr>
      </w:pPr>
    </w:p>
    <w:p w14:paraId="5FB5DA29"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 xml:space="preserve">a bank guarantee or an irrevocable letter of credit issued by a reputable bank located in the purchaser’s country or abroad, acceptable to the purchaser, in the form provided in the bidding documents or another form </w:t>
      </w:r>
      <w:r w:rsidR="00DB327C" w:rsidRPr="003A6736">
        <w:rPr>
          <w:rFonts w:ascii="Arial Narrow" w:hAnsi="Arial Narrow"/>
          <w:color w:val="000000"/>
          <w:sz w:val="20"/>
        </w:rPr>
        <w:t xml:space="preserve">acceptable to the purchaser; or </w:t>
      </w:r>
      <w:r w:rsidRPr="003A6736">
        <w:rPr>
          <w:rFonts w:ascii="Arial Narrow" w:hAnsi="Arial Narrow"/>
          <w:color w:val="000000"/>
          <w:sz w:val="20"/>
        </w:rPr>
        <w:t>a cashier’s or certified cheque</w:t>
      </w:r>
    </w:p>
    <w:p w14:paraId="5E7F31DB" w14:textId="77777777" w:rsidR="00AD2D8A" w:rsidRPr="003A6736" w:rsidRDefault="00AD2D8A" w:rsidP="00AD2D8A">
      <w:pPr>
        <w:jc w:val="both"/>
        <w:rPr>
          <w:rFonts w:ascii="Arial Narrow" w:hAnsi="Arial Narrow"/>
          <w:color w:val="000000"/>
          <w:sz w:val="20"/>
        </w:rPr>
      </w:pPr>
    </w:p>
    <w:p w14:paraId="50A8977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EC89D0E" w14:textId="77777777" w:rsidR="00AD2D8A" w:rsidRPr="003A6736" w:rsidRDefault="00AD2D8A" w:rsidP="00AD2D8A">
      <w:pPr>
        <w:jc w:val="both"/>
        <w:rPr>
          <w:rFonts w:ascii="Arial Narrow" w:hAnsi="Arial Narrow"/>
          <w:color w:val="000000"/>
          <w:sz w:val="20"/>
        </w:rPr>
      </w:pPr>
    </w:p>
    <w:p w14:paraId="213E0B96" w14:textId="77777777" w:rsidR="00AD2D8A" w:rsidRPr="003A6736" w:rsidRDefault="00AD2D8A" w:rsidP="00AD2D8A">
      <w:pPr>
        <w:jc w:val="both"/>
        <w:rPr>
          <w:rFonts w:ascii="Arial Narrow" w:hAnsi="Arial Narrow"/>
          <w:color w:val="000000"/>
          <w:sz w:val="20"/>
        </w:rPr>
      </w:pPr>
    </w:p>
    <w:p w14:paraId="644F49BD"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Inspections, tests and analyses</w:t>
      </w:r>
    </w:p>
    <w:p w14:paraId="50CCC61B" w14:textId="77777777" w:rsidR="00AD2D8A" w:rsidRPr="003A6736" w:rsidRDefault="00AD2D8A" w:rsidP="00AD2D8A">
      <w:pPr>
        <w:jc w:val="both"/>
        <w:rPr>
          <w:rFonts w:ascii="Arial Narrow" w:hAnsi="Arial Narrow"/>
          <w:b/>
          <w:bCs/>
          <w:color w:val="000000"/>
          <w:sz w:val="20"/>
        </w:rPr>
      </w:pPr>
    </w:p>
    <w:p w14:paraId="5AD8C99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All pre-bidding testing will be for the account of the bidder.</w:t>
      </w:r>
    </w:p>
    <w:p w14:paraId="49BB2A4E" w14:textId="77777777" w:rsidR="00AD2D8A" w:rsidRPr="003A6736" w:rsidRDefault="00AD2D8A" w:rsidP="00AD2D8A">
      <w:pPr>
        <w:jc w:val="both"/>
        <w:rPr>
          <w:rFonts w:ascii="Arial Narrow" w:hAnsi="Arial Narrow"/>
          <w:color w:val="000000"/>
          <w:sz w:val="20"/>
        </w:rPr>
      </w:pPr>
    </w:p>
    <w:p w14:paraId="2C52DAD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A312AD" w14:textId="77777777" w:rsidR="00AD2D8A" w:rsidRPr="003A6736" w:rsidRDefault="00AD2D8A" w:rsidP="00AD2D8A">
      <w:pPr>
        <w:jc w:val="both"/>
        <w:rPr>
          <w:rFonts w:ascii="Arial Narrow" w:hAnsi="Arial Narrow"/>
          <w:color w:val="000000"/>
          <w:sz w:val="20"/>
        </w:rPr>
      </w:pPr>
    </w:p>
    <w:p w14:paraId="681027C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ED2C839" w14:textId="77777777" w:rsidR="00AD2D8A" w:rsidRPr="003A6736" w:rsidRDefault="00AD2D8A" w:rsidP="00AD2D8A">
      <w:pPr>
        <w:jc w:val="both"/>
        <w:rPr>
          <w:rFonts w:ascii="Arial Narrow" w:hAnsi="Arial Narrow"/>
          <w:color w:val="000000"/>
          <w:sz w:val="20"/>
        </w:rPr>
      </w:pPr>
    </w:p>
    <w:p w14:paraId="07580A3A"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578D0C8A" w14:textId="77777777" w:rsidR="00AD2D8A" w:rsidRPr="003A6736" w:rsidRDefault="00AD2D8A" w:rsidP="00AD2D8A">
      <w:pPr>
        <w:jc w:val="both"/>
        <w:rPr>
          <w:rFonts w:ascii="Arial Narrow" w:hAnsi="Arial Narrow"/>
          <w:color w:val="000000"/>
          <w:sz w:val="20"/>
        </w:rPr>
      </w:pPr>
    </w:p>
    <w:p w14:paraId="5926F02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45D9240C" w14:textId="77777777" w:rsidR="00AD2D8A" w:rsidRPr="003A6736" w:rsidRDefault="00AD2D8A" w:rsidP="00AD2D8A">
      <w:pPr>
        <w:jc w:val="both"/>
        <w:rPr>
          <w:rFonts w:ascii="Arial Narrow" w:hAnsi="Arial Narrow"/>
          <w:color w:val="000000"/>
          <w:sz w:val="20"/>
        </w:rPr>
      </w:pPr>
    </w:p>
    <w:p w14:paraId="3648CC8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Supplies and services which are referred to in clauses 8.2 and 8.3 and which do not comply with the contract requirements may be rejected.</w:t>
      </w:r>
    </w:p>
    <w:p w14:paraId="21DC4884" w14:textId="77777777" w:rsidR="00AD2D8A" w:rsidRPr="003A6736" w:rsidRDefault="00AD2D8A" w:rsidP="00AD2D8A">
      <w:pPr>
        <w:jc w:val="both"/>
        <w:rPr>
          <w:rFonts w:ascii="Arial Narrow" w:hAnsi="Arial Narrow"/>
          <w:color w:val="000000"/>
          <w:sz w:val="20"/>
        </w:rPr>
      </w:pPr>
    </w:p>
    <w:p w14:paraId="1AD6BD2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B227846" w14:textId="77777777" w:rsidR="00AD2D8A" w:rsidRPr="003A6736" w:rsidRDefault="00AD2D8A" w:rsidP="00AD2D8A">
      <w:pPr>
        <w:rPr>
          <w:rFonts w:ascii="Arial Narrow" w:hAnsi="Arial Narrow"/>
          <w:color w:val="000000"/>
          <w:sz w:val="20"/>
        </w:rPr>
      </w:pPr>
    </w:p>
    <w:p w14:paraId="346CF4B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2F5D24C" w14:textId="77777777" w:rsidR="00AD2D8A" w:rsidRPr="003A6736" w:rsidRDefault="00AD2D8A" w:rsidP="00AD2D8A">
      <w:pPr>
        <w:jc w:val="both"/>
        <w:rPr>
          <w:rFonts w:ascii="Arial Narrow" w:hAnsi="Arial Narrow"/>
          <w:color w:val="000000"/>
          <w:sz w:val="20"/>
        </w:rPr>
      </w:pPr>
    </w:p>
    <w:p w14:paraId="3B918D12" w14:textId="77777777" w:rsidR="00AD2D8A" w:rsidRPr="003A6736" w:rsidRDefault="00AD2D8A" w:rsidP="00AD2D8A">
      <w:pPr>
        <w:jc w:val="both"/>
        <w:rPr>
          <w:rFonts w:ascii="Arial Narrow" w:hAnsi="Arial Narrow"/>
          <w:color w:val="000000"/>
          <w:sz w:val="20"/>
        </w:rPr>
      </w:pPr>
    </w:p>
    <w:p w14:paraId="59DDAEC0" w14:textId="77777777" w:rsidR="00AD2D8A" w:rsidRPr="003A6736" w:rsidRDefault="00AD2D8A" w:rsidP="00AD2D8A">
      <w:pPr>
        <w:jc w:val="both"/>
        <w:rPr>
          <w:rFonts w:ascii="Arial Narrow" w:hAnsi="Arial Narrow"/>
          <w:b/>
          <w:bCs/>
          <w:color w:val="000000"/>
          <w:sz w:val="20"/>
        </w:rPr>
      </w:pPr>
      <w:r w:rsidRPr="003A6736">
        <w:rPr>
          <w:rFonts w:ascii="Arial Narrow" w:hAnsi="Arial Narrow"/>
          <w:b/>
          <w:bCs/>
          <w:color w:val="000000"/>
          <w:sz w:val="20"/>
        </w:rPr>
        <w:t>9.</w:t>
      </w:r>
      <w:r w:rsidRPr="003A6736">
        <w:rPr>
          <w:rFonts w:ascii="Arial Narrow" w:hAnsi="Arial Narrow"/>
          <w:b/>
          <w:bCs/>
          <w:color w:val="000000"/>
          <w:sz w:val="20"/>
        </w:rPr>
        <w:tab/>
        <w:t xml:space="preserve">Packing </w:t>
      </w:r>
      <w:r w:rsidR="001A1AD9" w:rsidRPr="003A6736">
        <w:rPr>
          <w:rFonts w:ascii="Arial Narrow" w:hAnsi="Arial Narrow"/>
          <w:b/>
          <w:bCs/>
          <w:color w:val="000000"/>
          <w:sz w:val="20"/>
        </w:rPr>
        <w:t>(N/A)</w:t>
      </w:r>
    </w:p>
    <w:p w14:paraId="2885D2F8" w14:textId="77777777" w:rsidR="00AD2D8A" w:rsidRPr="003A6736" w:rsidRDefault="00AD2D8A" w:rsidP="00AD2D8A">
      <w:pPr>
        <w:jc w:val="both"/>
        <w:rPr>
          <w:rFonts w:ascii="Arial Narrow" w:hAnsi="Arial Narrow"/>
          <w:b/>
          <w:bCs/>
          <w:color w:val="000000"/>
          <w:sz w:val="20"/>
        </w:rPr>
      </w:pPr>
    </w:p>
    <w:p w14:paraId="30FB380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0A24143" w14:textId="77777777" w:rsidR="00AD2D8A" w:rsidRPr="003A6736" w:rsidRDefault="00AD2D8A" w:rsidP="00AD2D8A">
      <w:pPr>
        <w:rPr>
          <w:rFonts w:ascii="Arial Narrow" w:hAnsi="Arial Narrow"/>
          <w:color w:val="000000"/>
          <w:sz w:val="20"/>
        </w:rPr>
      </w:pPr>
    </w:p>
    <w:p w14:paraId="5BAE687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CE9FE0F" w14:textId="77777777" w:rsidR="00AD2D8A" w:rsidRPr="003A6736" w:rsidRDefault="00AD2D8A" w:rsidP="00AD2D8A">
      <w:pPr>
        <w:rPr>
          <w:rFonts w:ascii="Arial Narrow" w:hAnsi="Arial Narrow"/>
          <w:color w:val="000000"/>
          <w:sz w:val="20"/>
        </w:rPr>
      </w:pPr>
    </w:p>
    <w:p w14:paraId="47C47012" w14:textId="77777777" w:rsidR="00AD2D8A" w:rsidRPr="003A6736" w:rsidRDefault="00AD2D8A" w:rsidP="00AD2D8A">
      <w:pPr>
        <w:rPr>
          <w:rFonts w:ascii="Arial Narrow" w:hAnsi="Arial Narrow"/>
          <w:color w:val="000000"/>
          <w:sz w:val="20"/>
        </w:rPr>
      </w:pPr>
    </w:p>
    <w:p w14:paraId="560C4E9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Delivery and documents</w:t>
      </w:r>
    </w:p>
    <w:p w14:paraId="312FA77C" w14:textId="77777777" w:rsidR="00AD2D8A" w:rsidRPr="003A6736" w:rsidRDefault="00AD2D8A" w:rsidP="00AD2D8A">
      <w:pPr>
        <w:jc w:val="both"/>
        <w:rPr>
          <w:rFonts w:ascii="Arial Narrow" w:hAnsi="Arial Narrow"/>
          <w:b/>
          <w:bCs/>
          <w:color w:val="000000"/>
          <w:sz w:val="20"/>
        </w:rPr>
      </w:pPr>
    </w:p>
    <w:p w14:paraId="0C39157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4F952C5" w14:textId="77777777" w:rsidR="00AD2D8A" w:rsidRPr="003A6736" w:rsidRDefault="00AD2D8A" w:rsidP="00AD2D8A">
      <w:pPr>
        <w:jc w:val="both"/>
        <w:rPr>
          <w:rFonts w:ascii="Arial Narrow" w:hAnsi="Arial Narrow"/>
          <w:color w:val="000000"/>
          <w:sz w:val="20"/>
        </w:rPr>
      </w:pPr>
    </w:p>
    <w:p w14:paraId="6BE90F8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Documents to be submitted by the supplier are specified in SCC.</w:t>
      </w:r>
    </w:p>
    <w:p w14:paraId="67069912" w14:textId="77777777" w:rsidR="00AD2D8A" w:rsidRPr="003A6736" w:rsidRDefault="00AD2D8A" w:rsidP="00AD2D8A">
      <w:pPr>
        <w:jc w:val="both"/>
        <w:rPr>
          <w:rFonts w:ascii="Arial Narrow" w:hAnsi="Arial Narrow"/>
          <w:color w:val="000000"/>
          <w:sz w:val="20"/>
        </w:rPr>
      </w:pPr>
    </w:p>
    <w:p w14:paraId="032B2355" w14:textId="77777777" w:rsidR="00AD2D8A" w:rsidRPr="003A6736" w:rsidRDefault="00AD2D8A" w:rsidP="00AD2D8A">
      <w:pPr>
        <w:jc w:val="both"/>
        <w:rPr>
          <w:rFonts w:ascii="Arial Narrow" w:hAnsi="Arial Narrow"/>
          <w:color w:val="000000"/>
          <w:sz w:val="20"/>
        </w:rPr>
      </w:pPr>
    </w:p>
    <w:p w14:paraId="28F7148D" w14:textId="77777777" w:rsidR="001A1AD9" w:rsidRPr="003A6736" w:rsidRDefault="001A1AD9" w:rsidP="00AD2D8A">
      <w:pPr>
        <w:jc w:val="both"/>
        <w:rPr>
          <w:rFonts w:ascii="Arial Narrow" w:hAnsi="Arial Narrow"/>
          <w:color w:val="000000"/>
          <w:sz w:val="20"/>
        </w:rPr>
      </w:pPr>
    </w:p>
    <w:p w14:paraId="29DC2032" w14:textId="77777777" w:rsidR="001A1AD9" w:rsidRPr="003A6736" w:rsidRDefault="001A1AD9" w:rsidP="00AD2D8A">
      <w:pPr>
        <w:jc w:val="both"/>
        <w:rPr>
          <w:rFonts w:ascii="Arial Narrow" w:hAnsi="Arial Narrow"/>
          <w:color w:val="000000"/>
          <w:sz w:val="20"/>
        </w:rPr>
      </w:pPr>
    </w:p>
    <w:p w14:paraId="7CCBE6C4" w14:textId="77777777" w:rsidR="001A1AD9" w:rsidRPr="003A6736" w:rsidRDefault="001A1AD9" w:rsidP="00AD2D8A">
      <w:pPr>
        <w:jc w:val="both"/>
        <w:rPr>
          <w:rFonts w:ascii="Arial Narrow" w:hAnsi="Arial Narrow"/>
          <w:color w:val="000000"/>
          <w:sz w:val="20"/>
        </w:rPr>
      </w:pPr>
    </w:p>
    <w:p w14:paraId="3560EDC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Insurance</w:t>
      </w:r>
      <w:r w:rsidR="001A1AD9" w:rsidRPr="003A6736">
        <w:rPr>
          <w:rFonts w:ascii="Arial Narrow" w:hAnsi="Arial Narrow"/>
          <w:b/>
          <w:bCs/>
          <w:color w:val="000000"/>
          <w:sz w:val="20"/>
        </w:rPr>
        <w:t xml:space="preserve">  (N/A)</w:t>
      </w:r>
    </w:p>
    <w:p w14:paraId="628EDFCE" w14:textId="77777777" w:rsidR="00AD2D8A" w:rsidRPr="003A6736" w:rsidRDefault="00AD2D8A" w:rsidP="00AD2D8A">
      <w:pPr>
        <w:jc w:val="both"/>
        <w:rPr>
          <w:rFonts w:ascii="Arial Narrow" w:hAnsi="Arial Narrow"/>
          <w:b/>
          <w:bCs/>
          <w:color w:val="000000"/>
          <w:sz w:val="20"/>
        </w:rPr>
      </w:pPr>
    </w:p>
    <w:p w14:paraId="1E2CCCF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37C0AFA5" w14:textId="77777777" w:rsidR="00AD2D8A" w:rsidRPr="003A6736" w:rsidRDefault="00AD2D8A" w:rsidP="00AD2D8A">
      <w:pPr>
        <w:jc w:val="both"/>
        <w:rPr>
          <w:rFonts w:ascii="Arial Narrow" w:hAnsi="Arial Narrow"/>
          <w:color w:val="000000"/>
          <w:sz w:val="20"/>
        </w:rPr>
      </w:pPr>
    </w:p>
    <w:p w14:paraId="761F2D72"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Transportation </w:t>
      </w:r>
    </w:p>
    <w:p w14:paraId="251F6CD2" w14:textId="77777777" w:rsidR="00AD2D8A" w:rsidRPr="003A6736" w:rsidRDefault="00AD2D8A" w:rsidP="00AD2D8A">
      <w:pPr>
        <w:rPr>
          <w:rFonts w:ascii="Arial Narrow" w:hAnsi="Arial Narrow"/>
          <w:b/>
          <w:bCs/>
          <w:color w:val="000000"/>
          <w:sz w:val="20"/>
        </w:rPr>
      </w:pPr>
    </w:p>
    <w:p w14:paraId="419E784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Should a price other than an all-inclusive delivered price be required, this shall be specified in the SCC.</w:t>
      </w:r>
    </w:p>
    <w:p w14:paraId="7777FF6C" w14:textId="77777777" w:rsidR="00AD2D8A" w:rsidRPr="003A6736" w:rsidRDefault="00AD2D8A" w:rsidP="00AD2D8A">
      <w:pPr>
        <w:jc w:val="both"/>
        <w:rPr>
          <w:rFonts w:ascii="Arial Narrow" w:hAnsi="Arial Narrow"/>
          <w:color w:val="000000"/>
          <w:sz w:val="20"/>
        </w:rPr>
      </w:pPr>
    </w:p>
    <w:p w14:paraId="518EB9B6" w14:textId="77777777" w:rsidR="00AD2D8A" w:rsidRPr="003A6736" w:rsidRDefault="00AD2D8A" w:rsidP="00AD2D8A">
      <w:pPr>
        <w:jc w:val="both"/>
        <w:rPr>
          <w:rFonts w:ascii="Arial Narrow" w:hAnsi="Arial Narrow"/>
          <w:color w:val="000000"/>
          <w:sz w:val="20"/>
        </w:rPr>
      </w:pPr>
    </w:p>
    <w:p w14:paraId="6B774F1C"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Incidental Services</w:t>
      </w:r>
      <w:r w:rsidR="001A1AD9" w:rsidRPr="003A6736">
        <w:rPr>
          <w:rFonts w:ascii="Arial Narrow" w:hAnsi="Arial Narrow"/>
          <w:b/>
          <w:bCs/>
          <w:color w:val="000000"/>
          <w:sz w:val="20"/>
        </w:rPr>
        <w:t xml:space="preserve"> (N/A)</w:t>
      </w:r>
    </w:p>
    <w:p w14:paraId="5B22D6C3" w14:textId="77777777" w:rsidR="00AD2D8A" w:rsidRPr="003A6736" w:rsidRDefault="00AD2D8A" w:rsidP="00AD2D8A">
      <w:pPr>
        <w:jc w:val="both"/>
        <w:rPr>
          <w:rFonts w:ascii="Arial Narrow" w:hAnsi="Arial Narrow"/>
          <w:b/>
          <w:bCs/>
          <w:color w:val="000000"/>
          <w:sz w:val="20"/>
        </w:rPr>
      </w:pPr>
    </w:p>
    <w:p w14:paraId="6295DEC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may be required to provide any or all of the following services, including additional services, if any, specified in SCC:</w:t>
      </w:r>
    </w:p>
    <w:p w14:paraId="2A8FDC92" w14:textId="77777777" w:rsidR="00AD2D8A" w:rsidRPr="003A6736" w:rsidRDefault="00AD2D8A" w:rsidP="00AD2D8A">
      <w:pPr>
        <w:jc w:val="both"/>
        <w:rPr>
          <w:rFonts w:ascii="Arial Narrow" w:hAnsi="Arial Narrow"/>
          <w:color w:val="000000"/>
          <w:sz w:val="20"/>
        </w:rPr>
      </w:pPr>
    </w:p>
    <w:p w14:paraId="6C0D9EEF"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performance or supervision of on-site assembly and/or commissioning of the supplied goods;</w:t>
      </w:r>
    </w:p>
    <w:p w14:paraId="6197251E"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furnishing of tools required for assembly and/or maintenance of the supplied goods;</w:t>
      </w:r>
    </w:p>
    <w:p w14:paraId="7E77D81F"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furnishing of a detailed operations and maintenance manual for each appropriate unit of the supplied goods;</w:t>
      </w:r>
    </w:p>
    <w:p w14:paraId="56AB1080"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7BA4E66C"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training of the purchaser’s personnel, at the supplier’s plant and/or on-site, in assembly, start-up, operation, maintenance, and/or repair of the supplied goods.</w:t>
      </w:r>
    </w:p>
    <w:p w14:paraId="0028BAF8" w14:textId="77777777" w:rsidR="00AD2D8A" w:rsidRPr="003A6736" w:rsidRDefault="00AD2D8A" w:rsidP="00AD2D8A">
      <w:pPr>
        <w:autoSpaceDE w:val="0"/>
        <w:autoSpaceDN w:val="0"/>
        <w:adjustRightInd w:val="0"/>
        <w:contextualSpacing/>
        <w:jc w:val="both"/>
        <w:rPr>
          <w:rFonts w:ascii="Arial Narrow" w:hAnsi="Arial Narrow"/>
          <w:color w:val="000000"/>
          <w:sz w:val="20"/>
        </w:rPr>
      </w:pPr>
    </w:p>
    <w:p w14:paraId="359967C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92F1329" w14:textId="77777777" w:rsidR="00AD2D8A" w:rsidRPr="003A6736" w:rsidRDefault="00AD2D8A" w:rsidP="00AD2D8A">
      <w:pPr>
        <w:jc w:val="both"/>
        <w:rPr>
          <w:rFonts w:ascii="Arial Narrow" w:hAnsi="Arial Narrow"/>
          <w:color w:val="000000"/>
          <w:sz w:val="20"/>
        </w:rPr>
      </w:pPr>
    </w:p>
    <w:p w14:paraId="7DFEFA43"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Spare parts</w:t>
      </w:r>
      <w:r w:rsidR="001A1AD9" w:rsidRPr="003A6736">
        <w:rPr>
          <w:rFonts w:ascii="Arial Narrow" w:hAnsi="Arial Narrow"/>
          <w:b/>
          <w:bCs/>
          <w:color w:val="000000"/>
          <w:sz w:val="20"/>
        </w:rPr>
        <w:t xml:space="preserve"> (N/A)</w:t>
      </w:r>
    </w:p>
    <w:p w14:paraId="39D3CB89" w14:textId="77777777" w:rsidR="00AD2D8A" w:rsidRPr="003A6736" w:rsidRDefault="00AD2D8A" w:rsidP="00AD2D8A">
      <w:pPr>
        <w:jc w:val="both"/>
        <w:rPr>
          <w:rFonts w:ascii="Arial Narrow" w:hAnsi="Arial Narrow"/>
          <w:b/>
          <w:bCs/>
          <w:color w:val="000000"/>
          <w:sz w:val="20"/>
        </w:rPr>
      </w:pPr>
    </w:p>
    <w:p w14:paraId="0D340F8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21446FD5" w14:textId="77777777" w:rsidR="00AD2D8A" w:rsidRPr="003A6736" w:rsidRDefault="00AD2D8A" w:rsidP="00AD2D8A">
      <w:pPr>
        <w:jc w:val="both"/>
        <w:rPr>
          <w:rFonts w:ascii="Arial Narrow" w:hAnsi="Arial Narrow"/>
          <w:color w:val="000000"/>
          <w:sz w:val="20"/>
        </w:rPr>
      </w:pPr>
    </w:p>
    <w:p w14:paraId="59830449"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1248506B" w14:textId="77777777" w:rsidR="00AD2D8A" w:rsidRPr="003A6736" w:rsidRDefault="00AD2D8A" w:rsidP="00AD2D8A">
      <w:pPr>
        <w:contextualSpacing/>
        <w:jc w:val="both"/>
        <w:rPr>
          <w:rFonts w:ascii="Arial Narrow" w:hAnsi="Arial Narrow"/>
          <w:color w:val="000000"/>
          <w:sz w:val="20"/>
        </w:rPr>
      </w:pPr>
      <w:r w:rsidRPr="003A6736">
        <w:rPr>
          <w:rFonts w:ascii="Arial Narrow" w:hAnsi="Arial Narrow"/>
          <w:color w:val="000000"/>
          <w:sz w:val="20"/>
        </w:rPr>
        <w:t>in the event of termination of production of the spare parts:</w:t>
      </w:r>
    </w:p>
    <w:p w14:paraId="7B41E1E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Advance notification to the purchaser of the pending termination, in sufficient time to permit the purchaser to procure needed requirements; and</w:t>
      </w:r>
    </w:p>
    <w:p w14:paraId="29851EC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following such termination, furnishing at no cost to the purchaser, the blueprints, drawings, and specifications of the spare parts, if requested.</w:t>
      </w:r>
    </w:p>
    <w:p w14:paraId="72F9D469" w14:textId="77777777" w:rsidR="00AD2D8A" w:rsidRPr="003A6736" w:rsidRDefault="00AD2D8A" w:rsidP="00AD2D8A">
      <w:pPr>
        <w:jc w:val="both"/>
        <w:rPr>
          <w:rFonts w:ascii="Arial Narrow" w:hAnsi="Arial Narrow"/>
          <w:color w:val="000000"/>
          <w:sz w:val="20"/>
        </w:rPr>
      </w:pPr>
    </w:p>
    <w:p w14:paraId="7556BB79"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Warranty</w:t>
      </w:r>
      <w:r w:rsidR="001A1AD9" w:rsidRPr="003A6736">
        <w:rPr>
          <w:rFonts w:ascii="Arial Narrow" w:hAnsi="Arial Narrow"/>
          <w:b/>
          <w:bCs/>
          <w:color w:val="000000"/>
          <w:sz w:val="20"/>
        </w:rPr>
        <w:t xml:space="preserve"> (N/A)</w:t>
      </w:r>
    </w:p>
    <w:p w14:paraId="1B631090" w14:textId="77777777" w:rsidR="00AD2D8A" w:rsidRPr="003A6736" w:rsidRDefault="00AD2D8A" w:rsidP="00AD2D8A">
      <w:pPr>
        <w:jc w:val="both"/>
        <w:rPr>
          <w:rFonts w:ascii="Arial Narrow" w:hAnsi="Arial Narrow"/>
          <w:b/>
          <w:bCs/>
          <w:color w:val="000000"/>
          <w:sz w:val="20"/>
        </w:rPr>
      </w:pPr>
    </w:p>
    <w:p w14:paraId="427F24A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2AEDBD0" w14:textId="77777777" w:rsidR="00AD2D8A" w:rsidRPr="003A6736" w:rsidRDefault="00AD2D8A" w:rsidP="00AD2D8A">
      <w:pPr>
        <w:jc w:val="both"/>
        <w:rPr>
          <w:rFonts w:ascii="Arial Narrow" w:hAnsi="Arial Narrow"/>
          <w:color w:val="000000"/>
          <w:sz w:val="20"/>
        </w:rPr>
      </w:pPr>
    </w:p>
    <w:p w14:paraId="293381A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3802656C" w14:textId="77777777" w:rsidR="00AD2D8A" w:rsidRPr="003A6736" w:rsidRDefault="00AD2D8A" w:rsidP="00AD2D8A">
      <w:pPr>
        <w:jc w:val="both"/>
        <w:rPr>
          <w:rFonts w:ascii="Arial Narrow" w:hAnsi="Arial Narrow"/>
          <w:color w:val="000000"/>
          <w:sz w:val="20"/>
        </w:rPr>
      </w:pPr>
    </w:p>
    <w:p w14:paraId="4EF9B41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shall promptly notify the supplier in writing of any claims arising under this warranty.</w:t>
      </w:r>
    </w:p>
    <w:p w14:paraId="5C7E46EB" w14:textId="77777777" w:rsidR="00AD2D8A" w:rsidRPr="003A6736" w:rsidRDefault="00AD2D8A" w:rsidP="00AD2D8A">
      <w:pPr>
        <w:jc w:val="both"/>
        <w:rPr>
          <w:rFonts w:ascii="Arial Narrow" w:hAnsi="Arial Narrow"/>
          <w:color w:val="000000"/>
          <w:sz w:val="20"/>
        </w:rPr>
      </w:pPr>
    </w:p>
    <w:p w14:paraId="7373958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343CA5C0" w14:textId="77777777" w:rsidR="00AD2D8A" w:rsidRPr="003A6736" w:rsidRDefault="00AD2D8A" w:rsidP="00AD2D8A">
      <w:pPr>
        <w:jc w:val="both"/>
        <w:rPr>
          <w:rFonts w:ascii="Arial Narrow" w:hAnsi="Arial Narrow"/>
          <w:color w:val="000000"/>
          <w:sz w:val="20"/>
        </w:rPr>
      </w:pPr>
    </w:p>
    <w:p w14:paraId="15AF8FB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B284415" w14:textId="77777777" w:rsidR="00AD2D8A" w:rsidRPr="003A6736" w:rsidRDefault="00AD2D8A" w:rsidP="00AD2D8A">
      <w:pPr>
        <w:jc w:val="both"/>
        <w:rPr>
          <w:rFonts w:ascii="Arial Narrow" w:hAnsi="Arial Narrow"/>
          <w:color w:val="000000"/>
          <w:sz w:val="20"/>
        </w:rPr>
      </w:pPr>
    </w:p>
    <w:p w14:paraId="22C897BF" w14:textId="77777777" w:rsidR="00AD2D8A" w:rsidRPr="003A6736" w:rsidRDefault="00AD2D8A" w:rsidP="00AD2D8A">
      <w:pPr>
        <w:jc w:val="both"/>
        <w:rPr>
          <w:rFonts w:ascii="Arial Narrow" w:hAnsi="Arial Narrow"/>
          <w:color w:val="000000"/>
          <w:sz w:val="20"/>
        </w:rPr>
      </w:pPr>
    </w:p>
    <w:p w14:paraId="0472441F"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 xml:space="preserve">Payment </w:t>
      </w:r>
    </w:p>
    <w:p w14:paraId="2EAC028C" w14:textId="77777777" w:rsidR="00AD2D8A" w:rsidRPr="003A6736" w:rsidRDefault="00AD2D8A" w:rsidP="00AD2D8A">
      <w:pPr>
        <w:jc w:val="both"/>
        <w:rPr>
          <w:rFonts w:ascii="Arial Narrow" w:hAnsi="Arial Narrow"/>
          <w:b/>
          <w:bCs/>
          <w:color w:val="000000"/>
          <w:sz w:val="20"/>
        </w:rPr>
      </w:pPr>
    </w:p>
    <w:p w14:paraId="17EA91E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method and conditions of payment to be made to the supplier under this contract shall be specified in SCC.</w:t>
      </w:r>
    </w:p>
    <w:p w14:paraId="1CECD524" w14:textId="77777777" w:rsidR="00AD2D8A" w:rsidRPr="003A6736" w:rsidRDefault="00AD2D8A" w:rsidP="00AD2D8A">
      <w:pPr>
        <w:jc w:val="both"/>
        <w:rPr>
          <w:rFonts w:ascii="Arial Narrow" w:hAnsi="Arial Narrow"/>
          <w:color w:val="000000"/>
          <w:sz w:val="20"/>
        </w:rPr>
      </w:pPr>
    </w:p>
    <w:p w14:paraId="44B987B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The supplier shall furnish the purchaser with an invoice accompanied by a copy of the delivery note and upon fulfillment of other obligations stipulated </w:t>
      </w:r>
      <w:r w:rsidRPr="003A6736">
        <w:rPr>
          <w:rFonts w:ascii="Arial Narrow" w:hAnsi="Arial Narrow"/>
          <w:color w:val="000000"/>
          <w:sz w:val="20"/>
        </w:rPr>
        <w:lastRenderedPageBreak/>
        <w:t>in the contract.</w:t>
      </w:r>
    </w:p>
    <w:p w14:paraId="1C9855D1" w14:textId="77777777" w:rsidR="00AD2D8A" w:rsidRPr="003A6736" w:rsidRDefault="00AD2D8A" w:rsidP="00AD2D8A">
      <w:pPr>
        <w:jc w:val="both"/>
        <w:rPr>
          <w:rFonts w:ascii="Arial Narrow" w:hAnsi="Arial Narrow"/>
          <w:color w:val="000000"/>
          <w:sz w:val="20"/>
        </w:rPr>
      </w:pPr>
    </w:p>
    <w:p w14:paraId="1B2100B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Payments shall be made promptly by the purchaser, but in no case later than thirty (30) days after submission of an invoice or claim by the supplier.</w:t>
      </w:r>
    </w:p>
    <w:p w14:paraId="5C24C1B2" w14:textId="77777777" w:rsidR="00AD2D8A" w:rsidRPr="003A6736" w:rsidRDefault="00AD2D8A" w:rsidP="005F1416">
      <w:pPr>
        <w:jc w:val="both"/>
        <w:rPr>
          <w:rFonts w:ascii="Arial Narrow" w:hAnsi="Arial Narrow"/>
          <w:color w:val="000000"/>
          <w:sz w:val="20"/>
        </w:rPr>
      </w:pPr>
    </w:p>
    <w:p w14:paraId="0927AE5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Payment will be made in Rand unless otherwise stipulated in SCC.</w:t>
      </w:r>
    </w:p>
    <w:p w14:paraId="52592AC8" w14:textId="77777777" w:rsidR="00AD2D8A" w:rsidRPr="003A6736" w:rsidRDefault="00AD2D8A" w:rsidP="00AD2D8A">
      <w:pPr>
        <w:jc w:val="both"/>
        <w:rPr>
          <w:rFonts w:ascii="Arial Narrow" w:hAnsi="Arial Narrow"/>
          <w:color w:val="000000"/>
          <w:sz w:val="20"/>
        </w:rPr>
      </w:pPr>
    </w:p>
    <w:p w14:paraId="41CB244E" w14:textId="77777777" w:rsidR="00AD2D8A" w:rsidRPr="003A6736" w:rsidRDefault="00AD2D8A" w:rsidP="00AD2D8A">
      <w:pPr>
        <w:jc w:val="both"/>
        <w:rPr>
          <w:rFonts w:ascii="Arial Narrow" w:hAnsi="Arial Narrow"/>
          <w:color w:val="000000"/>
          <w:sz w:val="20"/>
        </w:rPr>
      </w:pPr>
    </w:p>
    <w:p w14:paraId="293CA28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Prices</w:t>
      </w:r>
    </w:p>
    <w:p w14:paraId="1633AE85" w14:textId="77777777" w:rsidR="00AD2D8A" w:rsidRPr="003A6736" w:rsidRDefault="00AD2D8A" w:rsidP="00AD2D8A">
      <w:pPr>
        <w:jc w:val="both"/>
        <w:rPr>
          <w:rFonts w:ascii="Arial Narrow" w:hAnsi="Arial Narrow"/>
          <w:b/>
          <w:bCs/>
          <w:color w:val="000000"/>
          <w:sz w:val="20"/>
        </w:rPr>
      </w:pPr>
    </w:p>
    <w:p w14:paraId="57BAF4D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A50A63D" w14:textId="77777777" w:rsidR="00AD2D8A" w:rsidRPr="003A6736" w:rsidRDefault="00AD2D8A" w:rsidP="00AD2D8A">
      <w:pPr>
        <w:jc w:val="both"/>
        <w:rPr>
          <w:rFonts w:ascii="Arial Narrow" w:hAnsi="Arial Narrow"/>
          <w:color w:val="000000"/>
          <w:sz w:val="20"/>
        </w:rPr>
      </w:pPr>
    </w:p>
    <w:p w14:paraId="430657D7" w14:textId="77777777" w:rsidR="00AD2D8A" w:rsidRPr="003A6736" w:rsidRDefault="00AD2D8A" w:rsidP="00AD2D8A">
      <w:pPr>
        <w:jc w:val="both"/>
        <w:rPr>
          <w:rFonts w:ascii="Arial Narrow" w:hAnsi="Arial Narrow"/>
          <w:color w:val="000000"/>
          <w:sz w:val="20"/>
        </w:rPr>
      </w:pPr>
    </w:p>
    <w:p w14:paraId="6564993D"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Contract amendments</w:t>
      </w:r>
    </w:p>
    <w:p w14:paraId="5F579399" w14:textId="77777777" w:rsidR="00AD2D8A" w:rsidRPr="003A6736" w:rsidRDefault="00AD2D8A" w:rsidP="00AD2D8A">
      <w:pPr>
        <w:jc w:val="both"/>
        <w:rPr>
          <w:rFonts w:ascii="Arial Narrow" w:hAnsi="Arial Narrow"/>
          <w:b/>
          <w:bCs/>
          <w:color w:val="000000"/>
          <w:sz w:val="20"/>
        </w:rPr>
      </w:pPr>
    </w:p>
    <w:p w14:paraId="3DC637A3" w14:textId="77777777" w:rsidR="00AD2D8A" w:rsidRPr="003A6736" w:rsidRDefault="00AD2D8A" w:rsidP="00AD2D8A">
      <w:pPr>
        <w:numPr>
          <w:ilvl w:val="1"/>
          <w:numId w:val="0"/>
        </w:numPr>
        <w:tabs>
          <w:tab w:val="left" w:pos="2552"/>
        </w:tabs>
        <w:contextualSpacing/>
        <w:jc w:val="both"/>
        <w:rPr>
          <w:rFonts w:ascii="Arial Narrow" w:hAnsi="Arial Narrow"/>
          <w:color w:val="000000"/>
          <w:sz w:val="20"/>
        </w:rPr>
      </w:pPr>
      <w:r w:rsidRPr="003A6736">
        <w:rPr>
          <w:rFonts w:ascii="Arial Narrow" w:hAnsi="Arial Narrow"/>
          <w:color w:val="000000"/>
          <w:sz w:val="20"/>
        </w:rPr>
        <w:t>No variation in or modification of the terms of the contract shall be made except by written amendment signed by the parties concerned.</w:t>
      </w:r>
    </w:p>
    <w:p w14:paraId="785146FF" w14:textId="77777777" w:rsidR="00AD2D8A" w:rsidRPr="003A6736" w:rsidRDefault="00AD2D8A" w:rsidP="00AD2D8A">
      <w:pPr>
        <w:jc w:val="both"/>
        <w:rPr>
          <w:rFonts w:ascii="Arial Narrow" w:hAnsi="Arial Narrow"/>
          <w:color w:val="000000"/>
          <w:sz w:val="20"/>
        </w:rPr>
      </w:pPr>
    </w:p>
    <w:p w14:paraId="611D9C38" w14:textId="77777777" w:rsidR="00AD2D8A" w:rsidRPr="003A6736" w:rsidRDefault="00AD2D8A" w:rsidP="00AD2D8A">
      <w:pPr>
        <w:jc w:val="both"/>
        <w:rPr>
          <w:rFonts w:ascii="Arial Narrow" w:hAnsi="Arial Narrow"/>
          <w:color w:val="000000"/>
          <w:sz w:val="20"/>
        </w:rPr>
      </w:pPr>
    </w:p>
    <w:p w14:paraId="47FF0CA6"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 xml:space="preserve">Assignment </w:t>
      </w:r>
    </w:p>
    <w:p w14:paraId="1E952342" w14:textId="77777777" w:rsidR="00AD2D8A" w:rsidRPr="003A6736" w:rsidRDefault="00AD2D8A" w:rsidP="00AD2D8A">
      <w:pPr>
        <w:jc w:val="both"/>
        <w:rPr>
          <w:rFonts w:ascii="Arial Narrow" w:hAnsi="Arial Narrow"/>
          <w:b/>
          <w:bCs/>
          <w:color w:val="000000"/>
          <w:sz w:val="20"/>
        </w:rPr>
      </w:pPr>
    </w:p>
    <w:p w14:paraId="5A76647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 assign, in whole or in part, its obligations to perform under the contract, except with the purchaser’s prior written consent.</w:t>
      </w:r>
    </w:p>
    <w:p w14:paraId="0AF9A3CB" w14:textId="77777777" w:rsidR="00AD2D8A" w:rsidRPr="003A6736" w:rsidRDefault="00AD2D8A" w:rsidP="00AD2D8A">
      <w:pPr>
        <w:jc w:val="both"/>
        <w:rPr>
          <w:rFonts w:ascii="Arial Narrow" w:hAnsi="Arial Narrow"/>
          <w:color w:val="000000"/>
          <w:sz w:val="20"/>
        </w:rPr>
      </w:pPr>
    </w:p>
    <w:p w14:paraId="260D65CF" w14:textId="77777777" w:rsidR="00AD2D8A" w:rsidRPr="003A6736" w:rsidRDefault="00AD2D8A" w:rsidP="00AD2D8A">
      <w:pPr>
        <w:jc w:val="both"/>
        <w:rPr>
          <w:rFonts w:ascii="Arial Narrow" w:hAnsi="Arial Narrow"/>
          <w:color w:val="000000"/>
          <w:sz w:val="20"/>
        </w:rPr>
      </w:pPr>
    </w:p>
    <w:p w14:paraId="6B077F7A" w14:textId="77777777" w:rsidR="00AD2D8A" w:rsidRPr="003A6736" w:rsidRDefault="00AD2D8A" w:rsidP="00AD2D8A">
      <w:pPr>
        <w:contextualSpacing/>
        <w:jc w:val="both"/>
        <w:rPr>
          <w:rFonts w:ascii="Arial Narrow" w:hAnsi="Arial Narrow"/>
          <w:b/>
          <w:bCs/>
          <w:color w:val="000000"/>
          <w:sz w:val="20"/>
        </w:rPr>
      </w:pPr>
      <w:r w:rsidRPr="003A6736">
        <w:rPr>
          <w:rFonts w:ascii="Arial Narrow" w:hAnsi="Arial Narrow"/>
          <w:b/>
          <w:bCs/>
          <w:color w:val="000000"/>
          <w:sz w:val="20"/>
        </w:rPr>
        <w:t>Subcontracts</w:t>
      </w:r>
      <w:r w:rsidR="00C41836" w:rsidRPr="003A6736">
        <w:rPr>
          <w:rFonts w:ascii="Arial Narrow" w:hAnsi="Arial Narrow"/>
          <w:b/>
          <w:bCs/>
          <w:color w:val="000000"/>
          <w:sz w:val="20"/>
        </w:rPr>
        <w:t xml:space="preserve"> </w:t>
      </w:r>
    </w:p>
    <w:p w14:paraId="19B25DE3" w14:textId="77777777" w:rsidR="00AD2D8A" w:rsidRPr="003A6736" w:rsidRDefault="00AD2D8A" w:rsidP="00AD2D8A">
      <w:pPr>
        <w:jc w:val="both"/>
        <w:rPr>
          <w:rFonts w:ascii="Arial Narrow" w:hAnsi="Arial Narrow"/>
          <w:b/>
          <w:bCs/>
          <w:color w:val="000000"/>
          <w:sz w:val="20"/>
        </w:rPr>
      </w:pPr>
    </w:p>
    <w:p w14:paraId="6AC89CF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2D3A7EDB" w14:textId="77777777" w:rsidR="00AD2D8A" w:rsidRPr="003A6736" w:rsidRDefault="00AD2D8A" w:rsidP="00AD2D8A">
      <w:pPr>
        <w:jc w:val="both"/>
        <w:rPr>
          <w:rFonts w:ascii="Arial Narrow" w:hAnsi="Arial Narrow"/>
          <w:color w:val="000000"/>
          <w:sz w:val="20"/>
        </w:rPr>
      </w:pPr>
    </w:p>
    <w:p w14:paraId="38216A35"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Delays in the supplier’s performance</w:t>
      </w:r>
      <w:r w:rsidR="00C41836" w:rsidRPr="003A6736">
        <w:rPr>
          <w:rFonts w:ascii="Arial Narrow" w:hAnsi="Arial Narrow"/>
          <w:b/>
          <w:bCs/>
          <w:color w:val="000000"/>
          <w:sz w:val="20"/>
        </w:rPr>
        <w:t xml:space="preserve"> (N/A)</w:t>
      </w:r>
    </w:p>
    <w:p w14:paraId="74F43424" w14:textId="77777777" w:rsidR="00AD2D8A" w:rsidRPr="003A6736" w:rsidRDefault="00AD2D8A" w:rsidP="00AD2D8A">
      <w:pPr>
        <w:rPr>
          <w:rFonts w:ascii="Arial Narrow" w:hAnsi="Arial Narrow"/>
          <w:b/>
          <w:bCs/>
          <w:color w:val="000000"/>
          <w:sz w:val="20"/>
        </w:rPr>
      </w:pPr>
    </w:p>
    <w:p w14:paraId="57812E7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Delivery of the goods and performance of services shall be made by the supplier in accordance with the time schedule prescribed by the purchaser in the contract.</w:t>
      </w:r>
    </w:p>
    <w:p w14:paraId="11E00F34" w14:textId="77777777" w:rsidR="00AD2D8A" w:rsidRPr="003A6736" w:rsidRDefault="00AD2D8A" w:rsidP="00AD2D8A">
      <w:pPr>
        <w:jc w:val="both"/>
        <w:rPr>
          <w:rFonts w:ascii="Arial Narrow" w:hAnsi="Arial Narrow"/>
          <w:color w:val="000000"/>
          <w:sz w:val="20"/>
        </w:rPr>
      </w:pPr>
    </w:p>
    <w:p w14:paraId="5BB4096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4DA2B4F" w14:textId="77777777" w:rsidR="00AD2D8A" w:rsidRPr="003A6736" w:rsidRDefault="00AD2D8A" w:rsidP="00AD2D8A">
      <w:pPr>
        <w:jc w:val="both"/>
        <w:rPr>
          <w:rFonts w:ascii="Arial Narrow" w:hAnsi="Arial Narrow"/>
          <w:color w:val="000000"/>
          <w:sz w:val="20"/>
        </w:rPr>
      </w:pPr>
    </w:p>
    <w:p w14:paraId="60BC3C9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 provision in a contract shall be deemed to prohibit the obtaining of supplies or services from a national department, provincial department, or a local authority.</w:t>
      </w:r>
    </w:p>
    <w:p w14:paraId="306CF386" w14:textId="77777777" w:rsidR="00AD2D8A" w:rsidRPr="003A6736" w:rsidRDefault="00AD2D8A" w:rsidP="00AD2D8A">
      <w:pPr>
        <w:jc w:val="both"/>
        <w:rPr>
          <w:rFonts w:ascii="Arial Narrow" w:hAnsi="Arial Narrow"/>
          <w:color w:val="000000"/>
          <w:sz w:val="20"/>
        </w:rPr>
      </w:pPr>
    </w:p>
    <w:p w14:paraId="5EC73BE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1C515600" w14:textId="77777777" w:rsidR="00AD2D8A" w:rsidRPr="003A6736" w:rsidRDefault="00AD2D8A" w:rsidP="00AD2D8A">
      <w:pPr>
        <w:jc w:val="both"/>
        <w:rPr>
          <w:rFonts w:ascii="Arial Narrow" w:hAnsi="Arial Narrow"/>
          <w:color w:val="000000"/>
          <w:sz w:val="20"/>
        </w:rPr>
      </w:pPr>
    </w:p>
    <w:p w14:paraId="775CEC0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42D6D06F" w14:textId="77777777" w:rsidR="00AD2D8A" w:rsidRPr="003A6736" w:rsidRDefault="00AD2D8A" w:rsidP="00AD2D8A">
      <w:pPr>
        <w:jc w:val="both"/>
        <w:rPr>
          <w:rFonts w:ascii="Arial Narrow" w:hAnsi="Arial Narrow"/>
          <w:color w:val="000000"/>
          <w:sz w:val="20"/>
        </w:rPr>
      </w:pPr>
    </w:p>
    <w:p w14:paraId="460705B8" w14:textId="77777777" w:rsidR="00AD2D8A" w:rsidRPr="003A6736" w:rsidRDefault="00AD2D8A" w:rsidP="0030657F">
      <w:pPr>
        <w:numPr>
          <w:ilvl w:val="1"/>
          <w:numId w:val="0"/>
        </w:numPr>
        <w:contextualSpacing/>
        <w:jc w:val="both"/>
        <w:rPr>
          <w:rFonts w:ascii="Arial Narrow" w:hAnsi="Arial Narrow"/>
          <w:color w:val="000000"/>
          <w:sz w:val="20"/>
        </w:rPr>
      </w:pPr>
      <w:r w:rsidRPr="003A6736">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673440E" w14:textId="77777777" w:rsidR="00AD2D8A" w:rsidRPr="003A6736" w:rsidRDefault="00AD2D8A" w:rsidP="00AD2D8A">
      <w:pPr>
        <w:jc w:val="both"/>
        <w:rPr>
          <w:rFonts w:ascii="Arial Narrow" w:hAnsi="Arial Narrow"/>
          <w:color w:val="000000"/>
          <w:sz w:val="20"/>
        </w:rPr>
      </w:pPr>
    </w:p>
    <w:p w14:paraId="5F068940"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Penalties </w:t>
      </w:r>
      <w:r w:rsidR="00C41836" w:rsidRPr="003A6736">
        <w:rPr>
          <w:rFonts w:ascii="Arial Narrow" w:hAnsi="Arial Narrow"/>
          <w:b/>
          <w:bCs/>
          <w:color w:val="000000"/>
          <w:sz w:val="20"/>
        </w:rPr>
        <w:t>(N/A)</w:t>
      </w:r>
    </w:p>
    <w:p w14:paraId="18CC56FC" w14:textId="77777777" w:rsidR="00AD2D8A" w:rsidRPr="003A6736" w:rsidRDefault="00AD2D8A" w:rsidP="00AD2D8A">
      <w:pPr>
        <w:rPr>
          <w:rFonts w:ascii="Arial Narrow" w:hAnsi="Arial Narrow"/>
          <w:b/>
          <w:bCs/>
          <w:color w:val="000000"/>
          <w:sz w:val="20"/>
        </w:rPr>
      </w:pPr>
    </w:p>
    <w:p w14:paraId="7231C94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B0295EE" w14:textId="77777777" w:rsidR="00AD2D8A" w:rsidRPr="003A6736" w:rsidRDefault="00AD2D8A" w:rsidP="00AD2D8A">
      <w:pPr>
        <w:jc w:val="both"/>
        <w:rPr>
          <w:rFonts w:ascii="Arial Narrow" w:hAnsi="Arial Narrow"/>
          <w:color w:val="000000"/>
          <w:sz w:val="20"/>
        </w:rPr>
      </w:pPr>
    </w:p>
    <w:p w14:paraId="2D3ECB11" w14:textId="77777777" w:rsidR="00C41836" w:rsidRPr="003A6736" w:rsidRDefault="00C41836" w:rsidP="00AD2D8A">
      <w:pPr>
        <w:contextualSpacing/>
        <w:rPr>
          <w:rFonts w:ascii="Arial Narrow" w:hAnsi="Arial Narrow"/>
          <w:b/>
          <w:bCs/>
          <w:color w:val="000000"/>
          <w:sz w:val="20"/>
        </w:rPr>
      </w:pPr>
    </w:p>
    <w:p w14:paraId="5D010B8A" w14:textId="77777777" w:rsidR="00C41836" w:rsidRPr="003A6736" w:rsidRDefault="00C41836" w:rsidP="00AD2D8A">
      <w:pPr>
        <w:contextualSpacing/>
        <w:rPr>
          <w:rFonts w:ascii="Arial Narrow" w:hAnsi="Arial Narrow"/>
          <w:b/>
          <w:bCs/>
          <w:color w:val="000000"/>
          <w:sz w:val="20"/>
        </w:rPr>
      </w:pPr>
    </w:p>
    <w:p w14:paraId="0C248819" w14:textId="77777777" w:rsidR="00C41836" w:rsidRPr="003A6736" w:rsidRDefault="00C41836" w:rsidP="00AD2D8A">
      <w:pPr>
        <w:contextualSpacing/>
        <w:rPr>
          <w:rFonts w:ascii="Arial Narrow" w:hAnsi="Arial Narrow"/>
          <w:b/>
          <w:bCs/>
          <w:color w:val="000000"/>
          <w:sz w:val="20"/>
        </w:rPr>
      </w:pPr>
    </w:p>
    <w:p w14:paraId="7085EE30" w14:textId="77777777" w:rsidR="00C41836" w:rsidRPr="003A6736" w:rsidRDefault="00C41836" w:rsidP="00AD2D8A">
      <w:pPr>
        <w:contextualSpacing/>
        <w:rPr>
          <w:rFonts w:ascii="Arial Narrow" w:hAnsi="Arial Narrow"/>
          <w:b/>
          <w:bCs/>
          <w:color w:val="000000"/>
          <w:sz w:val="20"/>
        </w:rPr>
      </w:pPr>
    </w:p>
    <w:p w14:paraId="5D0F8FB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Termination for default</w:t>
      </w:r>
    </w:p>
    <w:p w14:paraId="390A1981" w14:textId="77777777" w:rsidR="00AD2D8A" w:rsidRPr="003A6736" w:rsidRDefault="00AD2D8A" w:rsidP="00AD2D8A">
      <w:pPr>
        <w:jc w:val="both"/>
        <w:rPr>
          <w:rFonts w:ascii="Arial Narrow" w:hAnsi="Arial Narrow"/>
          <w:b/>
          <w:bCs/>
          <w:color w:val="000000"/>
          <w:sz w:val="20"/>
        </w:rPr>
      </w:pPr>
    </w:p>
    <w:p w14:paraId="53814D8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2287B11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4AA2C8E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fails to perform any other obligation(s) under the contract; or</w:t>
      </w:r>
    </w:p>
    <w:p w14:paraId="620138AD"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the supplier, in the judgment of the purchaser, has engaged in corrupt or fraudulent practices in competing for or in executing the contract.</w:t>
      </w:r>
    </w:p>
    <w:p w14:paraId="63E835FD" w14:textId="77777777" w:rsidR="00AD2D8A" w:rsidRPr="003A6736" w:rsidRDefault="00AD2D8A" w:rsidP="00AD2D8A">
      <w:pPr>
        <w:jc w:val="both"/>
        <w:rPr>
          <w:rFonts w:ascii="Arial Narrow" w:hAnsi="Arial Narrow"/>
          <w:color w:val="000000"/>
          <w:sz w:val="20"/>
        </w:rPr>
      </w:pPr>
    </w:p>
    <w:p w14:paraId="5E6C0F6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7297390E" w14:textId="77777777" w:rsidR="00AD2D8A" w:rsidRPr="003A6736" w:rsidRDefault="00AD2D8A" w:rsidP="00AD2D8A">
      <w:pPr>
        <w:jc w:val="both"/>
        <w:rPr>
          <w:rFonts w:ascii="Arial Narrow" w:hAnsi="Arial Narrow"/>
          <w:color w:val="000000"/>
          <w:sz w:val="20"/>
        </w:rPr>
      </w:pPr>
    </w:p>
    <w:p w14:paraId="2E74C41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5093D038" w14:textId="77777777" w:rsidR="00AD2D8A" w:rsidRPr="003A6736" w:rsidRDefault="00AD2D8A" w:rsidP="00AD2D8A">
      <w:pPr>
        <w:jc w:val="both"/>
        <w:rPr>
          <w:rFonts w:ascii="Arial Narrow" w:hAnsi="Arial Narrow"/>
          <w:color w:val="000000"/>
          <w:sz w:val="20"/>
        </w:rPr>
      </w:pPr>
    </w:p>
    <w:p w14:paraId="51A7C5B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2C58E15D" w14:textId="77777777" w:rsidR="00AD2D8A" w:rsidRPr="003A6736" w:rsidRDefault="00AD2D8A" w:rsidP="00AD2D8A">
      <w:pPr>
        <w:jc w:val="both"/>
        <w:rPr>
          <w:rFonts w:ascii="Arial Narrow" w:hAnsi="Arial Narrow"/>
          <w:color w:val="000000"/>
          <w:sz w:val="20"/>
        </w:rPr>
      </w:pPr>
    </w:p>
    <w:p w14:paraId="68CA652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796939B" w14:textId="77777777" w:rsidR="00AD2D8A" w:rsidRPr="003A6736" w:rsidRDefault="00AD2D8A" w:rsidP="00AD2D8A">
      <w:pPr>
        <w:jc w:val="both"/>
        <w:rPr>
          <w:rFonts w:ascii="Arial Narrow" w:hAnsi="Arial Narrow"/>
          <w:color w:val="000000"/>
          <w:sz w:val="20"/>
        </w:rPr>
      </w:pPr>
    </w:p>
    <w:p w14:paraId="26A97B6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restriction is imposed, the purchaser must, within five (5) working days of such imposition, furnish the National Treasury, with the following information:</w:t>
      </w:r>
    </w:p>
    <w:p w14:paraId="4EEED217"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name and address of the supplier and / or person restricted by the purchaser;</w:t>
      </w:r>
    </w:p>
    <w:p w14:paraId="3AFE896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date of commencement of the restriction</w:t>
      </w:r>
    </w:p>
    <w:p w14:paraId="51E943F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period of restriction; and</w:t>
      </w:r>
    </w:p>
    <w:p w14:paraId="7CE0A8D3"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reasons for the restriction.</w:t>
      </w:r>
    </w:p>
    <w:p w14:paraId="51B9A7E7" w14:textId="77777777" w:rsidR="00AD2D8A" w:rsidRPr="003A6736" w:rsidRDefault="00AD2D8A" w:rsidP="00AD2D8A">
      <w:pPr>
        <w:jc w:val="both"/>
        <w:rPr>
          <w:rFonts w:ascii="Arial Narrow" w:hAnsi="Arial Narrow"/>
          <w:color w:val="000000"/>
          <w:sz w:val="20"/>
        </w:rPr>
      </w:pPr>
    </w:p>
    <w:p w14:paraId="5A6B2F7E"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These details will be loaded in the National Treasury’s central database of suppliers or persons prohibited from doing business with the public sector.</w:t>
      </w:r>
    </w:p>
    <w:p w14:paraId="5D09E829" w14:textId="77777777" w:rsidR="00AD2D8A" w:rsidRPr="003A6736" w:rsidRDefault="00AD2D8A" w:rsidP="00AD2D8A">
      <w:pPr>
        <w:jc w:val="both"/>
        <w:rPr>
          <w:rFonts w:ascii="Arial Narrow" w:hAnsi="Arial Narrow"/>
          <w:color w:val="000000"/>
          <w:sz w:val="20"/>
        </w:rPr>
      </w:pPr>
    </w:p>
    <w:p w14:paraId="601C629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BFFBBDC" w14:textId="77777777" w:rsidR="00AD2D8A" w:rsidRPr="003A6736" w:rsidRDefault="00AD2D8A" w:rsidP="00AD2D8A">
      <w:pPr>
        <w:jc w:val="both"/>
        <w:rPr>
          <w:rFonts w:ascii="Arial Narrow" w:hAnsi="Arial Narrow"/>
          <w:color w:val="000000"/>
          <w:sz w:val="20"/>
        </w:rPr>
      </w:pPr>
    </w:p>
    <w:p w14:paraId="5CD6C1CF" w14:textId="77777777" w:rsidR="00AD2D8A" w:rsidRPr="003A6736" w:rsidRDefault="00AD2D8A" w:rsidP="00AD2D8A">
      <w:pPr>
        <w:jc w:val="both"/>
        <w:rPr>
          <w:rFonts w:ascii="Arial Narrow" w:hAnsi="Arial Narrow"/>
          <w:color w:val="000000"/>
          <w:sz w:val="20"/>
        </w:rPr>
      </w:pPr>
    </w:p>
    <w:p w14:paraId="35D608B4"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Anti-dumping and countervailing duties and rights</w:t>
      </w:r>
    </w:p>
    <w:p w14:paraId="6F18A772" w14:textId="77777777" w:rsidR="00AD2D8A" w:rsidRPr="003A6736" w:rsidRDefault="00AD2D8A" w:rsidP="00AD2D8A">
      <w:pPr>
        <w:rPr>
          <w:rFonts w:ascii="Arial Narrow" w:hAnsi="Arial Narrow"/>
          <w:b/>
          <w:bCs/>
          <w:color w:val="000000"/>
          <w:sz w:val="20"/>
        </w:rPr>
      </w:pPr>
    </w:p>
    <w:p w14:paraId="1FDCBA40"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1E1EA36" w14:textId="77777777" w:rsidR="00AD2D8A" w:rsidRPr="003A6736" w:rsidRDefault="00AD2D8A" w:rsidP="00AD2D8A">
      <w:pPr>
        <w:rPr>
          <w:rFonts w:ascii="Arial Narrow" w:hAnsi="Arial Narrow"/>
          <w:color w:val="000000"/>
          <w:sz w:val="20"/>
        </w:rPr>
      </w:pPr>
    </w:p>
    <w:p w14:paraId="02E305F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Force Majeure</w:t>
      </w:r>
    </w:p>
    <w:p w14:paraId="5A68A161" w14:textId="77777777" w:rsidR="00AD2D8A" w:rsidRPr="003A6736" w:rsidRDefault="00AD2D8A" w:rsidP="00AD2D8A">
      <w:pPr>
        <w:rPr>
          <w:rFonts w:ascii="Arial Narrow" w:hAnsi="Arial Narrow"/>
          <w:b/>
          <w:bCs/>
          <w:color w:val="000000"/>
          <w:sz w:val="20"/>
        </w:rPr>
      </w:pPr>
    </w:p>
    <w:p w14:paraId="7B03FF79"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36CB1C0" w14:textId="77777777" w:rsidR="00AD2D8A" w:rsidRPr="003A6736" w:rsidRDefault="00AD2D8A" w:rsidP="00AD2D8A">
      <w:pPr>
        <w:jc w:val="both"/>
        <w:rPr>
          <w:rFonts w:ascii="Arial Narrow" w:hAnsi="Arial Narrow"/>
          <w:color w:val="000000"/>
          <w:sz w:val="20"/>
        </w:rPr>
      </w:pPr>
    </w:p>
    <w:p w14:paraId="5BEC090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9247D63" w14:textId="77777777" w:rsidR="00AD2D8A" w:rsidRPr="003A6736" w:rsidRDefault="00AD2D8A" w:rsidP="00AD2D8A">
      <w:pPr>
        <w:jc w:val="both"/>
        <w:rPr>
          <w:rFonts w:ascii="Arial Narrow" w:hAnsi="Arial Narrow"/>
          <w:color w:val="000000"/>
          <w:sz w:val="20"/>
        </w:rPr>
      </w:pPr>
    </w:p>
    <w:p w14:paraId="57EAF8E2" w14:textId="77777777" w:rsidR="00C41836" w:rsidRPr="003A6736" w:rsidRDefault="00C41836" w:rsidP="00AD2D8A">
      <w:pPr>
        <w:jc w:val="both"/>
        <w:rPr>
          <w:rFonts w:ascii="Arial Narrow" w:hAnsi="Arial Narrow"/>
          <w:color w:val="000000"/>
          <w:sz w:val="20"/>
        </w:rPr>
      </w:pPr>
    </w:p>
    <w:p w14:paraId="6C5ADF99" w14:textId="77777777" w:rsidR="00C41836" w:rsidRPr="003A6736" w:rsidRDefault="00C41836" w:rsidP="00AD2D8A">
      <w:pPr>
        <w:jc w:val="both"/>
        <w:rPr>
          <w:rFonts w:ascii="Arial Narrow" w:hAnsi="Arial Narrow"/>
          <w:color w:val="000000"/>
          <w:sz w:val="20"/>
        </w:rPr>
      </w:pPr>
    </w:p>
    <w:p w14:paraId="7540E731"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lastRenderedPageBreak/>
        <w:t>Termination for insolvency</w:t>
      </w:r>
    </w:p>
    <w:p w14:paraId="55F23152" w14:textId="77777777" w:rsidR="00AD2D8A" w:rsidRPr="003A6736" w:rsidRDefault="00AD2D8A" w:rsidP="00AD2D8A">
      <w:pPr>
        <w:rPr>
          <w:rFonts w:ascii="Arial Narrow" w:hAnsi="Arial Narrow"/>
          <w:b/>
          <w:bCs/>
          <w:color w:val="000000"/>
          <w:sz w:val="20"/>
        </w:rPr>
      </w:pPr>
    </w:p>
    <w:p w14:paraId="475AEDA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65B2756" w14:textId="77777777" w:rsidR="00AD2D8A" w:rsidRPr="003A6736" w:rsidRDefault="00AD2D8A" w:rsidP="00AD2D8A">
      <w:pPr>
        <w:jc w:val="both"/>
        <w:rPr>
          <w:rFonts w:ascii="Arial Narrow" w:hAnsi="Arial Narrow"/>
          <w:color w:val="000000"/>
          <w:sz w:val="20"/>
        </w:rPr>
      </w:pPr>
    </w:p>
    <w:p w14:paraId="7200CCA8" w14:textId="77777777" w:rsidR="00AD2D8A" w:rsidRPr="003A6736" w:rsidRDefault="00AD2D8A" w:rsidP="00AD2D8A">
      <w:pPr>
        <w:jc w:val="both"/>
        <w:rPr>
          <w:rFonts w:ascii="Arial Narrow" w:hAnsi="Arial Narrow"/>
          <w:color w:val="000000"/>
          <w:sz w:val="20"/>
        </w:rPr>
      </w:pPr>
    </w:p>
    <w:p w14:paraId="23B82EA3"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Settlement of Disputes</w:t>
      </w:r>
    </w:p>
    <w:p w14:paraId="6BE1E261" w14:textId="77777777" w:rsidR="00AD2D8A" w:rsidRPr="003A6736" w:rsidRDefault="00AD2D8A" w:rsidP="00AD2D8A">
      <w:pPr>
        <w:rPr>
          <w:rFonts w:ascii="Arial Narrow" w:hAnsi="Arial Narrow"/>
          <w:b/>
          <w:bCs/>
          <w:color w:val="000000"/>
          <w:sz w:val="20"/>
        </w:rPr>
      </w:pPr>
    </w:p>
    <w:p w14:paraId="53B681CC"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1B9E51F1" w14:textId="77777777" w:rsidR="00AD2D8A" w:rsidRPr="003A6736" w:rsidRDefault="00AD2D8A" w:rsidP="00AD2D8A">
      <w:pPr>
        <w:jc w:val="both"/>
        <w:rPr>
          <w:rFonts w:ascii="Arial Narrow" w:hAnsi="Arial Narrow"/>
          <w:color w:val="000000"/>
          <w:sz w:val="20"/>
        </w:rPr>
      </w:pPr>
    </w:p>
    <w:p w14:paraId="23BA546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3E45DD8C" w14:textId="77777777" w:rsidR="00AD2D8A" w:rsidRPr="003A6736" w:rsidRDefault="00AD2D8A" w:rsidP="00AD2D8A">
      <w:pPr>
        <w:rPr>
          <w:rFonts w:ascii="Arial Narrow" w:hAnsi="Arial Narrow"/>
          <w:color w:val="000000"/>
          <w:sz w:val="20"/>
        </w:rPr>
      </w:pPr>
    </w:p>
    <w:p w14:paraId="195118A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Should it not be possible to settle a dispute by means of mediation, it may be settled in a South African court of law.</w:t>
      </w:r>
    </w:p>
    <w:p w14:paraId="572C965D" w14:textId="77777777" w:rsidR="00AD2D8A" w:rsidRPr="003A6736" w:rsidRDefault="00AD2D8A" w:rsidP="00AD2D8A">
      <w:pPr>
        <w:jc w:val="both"/>
        <w:rPr>
          <w:rFonts w:ascii="Arial Narrow" w:hAnsi="Arial Narrow"/>
          <w:color w:val="000000"/>
          <w:sz w:val="20"/>
        </w:rPr>
      </w:pPr>
    </w:p>
    <w:p w14:paraId="64914EB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Mediation proceedings shall be conducted in accordance with the rules of procedure specified in the SCC.</w:t>
      </w:r>
    </w:p>
    <w:p w14:paraId="3586AA83" w14:textId="77777777" w:rsidR="00AD2D8A" w:rsidRPr="003A6736" w:rsidRDefault="00AD2D8A" w:rsidP="00AD2D8A">
      <w:pPr>
        <w:jc w:val="both"/>
        <w:rPr>
          <w:rFonts w:ascii="Arial Narrow" w:hAnsi="Arial Narrow"/>
          <w:color w:val="000000"/>
          <w:sz w:val="20"/>
        </w:rPr>
      </w:pPr>
    </w:p>
    <w:p w14:paraId="0A48351E"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Notwithstanding any reference to mediation and/or court proceedings herein,</w:t>
      </w:r>
    </w:p>
    <w:p w14:paraId="0F2A64FE" w14:textId="77777777" w:rsidR="00AD2D8A" w:rsidRPr="003A6736" w:rsidRDefault="00AD2D8A" w:rsidP="00AD2D8A">
      <w:pPr>
        <w:jc w:val="both"/>
        <w:rPr>
          <w:rFonts w:ascii="Arial Narrow" w:hAnsi="Arial Narrow"/>
          <w:color w:val="000000"/>
          <w:sz w:val="20"/>
        </w:rPr>
      </w:pPr>
    </w:p>
    <w:p w14:paraId="68711460"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the parties shall continue to perform their respective obligations under the contract unless they otherwise agree; and</w:t>
      </w:r>
    </w:p>
    <w:p w14:paraId="5527983E" w14:textId="77777777" w:rsidR="00AD2D8A" w:rsidRPr="003A6736" w:rsidRDefault="00AD2D8A" w:rsidP="00AD2D8A">
      <w:pPr>
        <w:widowControl/>
        <w:autoSpaceDE w:val="0"/>
        <w:autoSpaceDN w:val="0"/>
        <w:adjustRightInd w:val="0"/>
        <w:contextualSpacing/>
        <w:jc w:val="both"/>
        <w:rPr>
          <w:rFonts w:ascii="Arial Narrow" w:hAnsi="Arial Narrow"/>
          <w:color w:val="000000"/>
          <w:sz w:val="20"/>
        </w:rPr>
      </w:pPr>
      <w:r w:rsidRPr="003A6736">
        <w:rPr>
          <w:rFonts w:ascii="Arial Narrow" w:hAnsi="Arial Narrow"/>
          <w:color w:val="000000"/>
          <w:sz w:val="20"/>
        </w:rPr>
        <w:t>the purchaser shall pay the supplier any monies due the supplier.</w:t>
      </w:r>
    </w:p>
    <w:p w14:paraId="6B08558B" w14:textId="77777777" w:rsidR="00AD2D8A" w:rsidRPr="003A6736" w:rsidRDefault="00AD2D8A" w:rsidP="00AD2D8A">
      <w:pPr>
        <w:rPr>
          <w:rFonts w:ascii="Arial Narrow" w:hAnsi="Arial Narrow"/>
          <w:color w:val="000000"/>
          <w:sz w:val="20"/>
        </w:rPr>
      </w:pPr>
    </w:p>
    <w:p w14:paraId="39C6993A"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Limitation of liability</w:t>
      </w:r>
    </w:p>
    <w:p w14:paraId="12F116EC" w14:textId="77777777" w:rsidR="00AD2D8A" w:rsidRPr="003A6736" w:rsidRDefault="00AD2D8A" w:rsidP="00AD2D8A">
      <w:pPr>
        <w:rPr>
          <w:rFonts w:ascii="Arial Narrow" w:hAnsi="Arial Narrow"/>
          <w:color w:val="000000"/>
          <w:sz w:val="20"/>
        </w:rPr>
      </w:pPr>
    </w:p>
    <w:p w14:paraId="46090ED6" w14:textId="77777777" w:rsidR="00AD2D8A" w:rsidRPr="003A6736" w:rsidRDefault="00AD2D8A" w:rsidP="00AD2D8A">
      <w:pPr>
        <w:numPr>
          <w:ilvl w:val="1"/>
          <w:numId w:val="0"/>
        </w:numPr>
        <w:contextualSpacing/>
        <w:rPr>
          <w:rFonts w:ascii="Arial Narrow" w:hAnsi="Arial Narrow"/>
          <w:color w:val="000000"/>
          <w:sz w:val="20"/>
        </w:rPr>
      </w:pPr>
      <w:r w:rsidRPr="003A6736">
        <w:rPr>
          <w:rFonts w:ascii="Arial Narrow" w:hAnsi="Arial Narrow"/>
          <w:color w:val="000000"/>
          <w:sz w:val="20"/>
        </w:rPr>
        <w:t>Except in cases of criminal negligence or willful misconduct, and in the case of infringement pursuant to Clause 6;</w:t>
      </w:r>
    </w:p>
    <w:p w14:paraId="648AFCEF"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3164AD2" w14:textId="77777777" w:rsidR="00AD2D8A" w:rsidRPr="003A6736" w:rsidRDefault="00AD2D8A" w:rsidP="00AD2D8A">
      <w:pPr>
        <w:numPr>
          <w:ilvl w:val="2"/>
          <w:numId w:val="0"/>
        </w:numPr>
        <w:contextualSpacing/>
        <w:jc w:val="both"/>
        <w:rPr>
          <w:rFonts w:ascii="Arial Narrow" w:hAnsi="Arial Narrow"/>
          <w:color w:val="000000"/>
          <w:sz w:val="20"/>
        </w:rPr>
      </w:pPr>
      <w:r w:rsidRPr="003A6736">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94126A4" w14:textId="77777777" w:rsidR="00AD2D8A" w:rsidRPr="003A6736" w:rsidRDefault="00AD2D8A" w:rsidP="00AD2D8A">
      <w:pPr>
        <w:jc w:val="both"/>
        <w:rPr>
          <w:rFonts w:ascii="Arial Narrow" w:hAnsi="Arial Narrow"/>
          <w:color w:val="000000"/>
          <w:sz w:val="20"/>
        </w:rPr>
      </w:pPr>
    </w:p>
    <w:p w14:paraId="63743EF0"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Governing language</w:t>
      </w:r>
    </w:p>
    <w:p w14:paraId="7D9F6376" w14:textId="77777777" w:rsidR="00AD2D8A" w:rsidRPr="003A6736" w:rsidRDefault="00AD2D8A" w:rsidP="00AD2D8A">
      <w:pPr>
        <w:rPr>
          <w:rFonts w:ascii="Arial Narrow" w:hAnsi="Arial Narrow"/>
          <w:b/>
          <w:bCs/>
          <w:color w:val="000000"/>
          <w:sz w:val="20"/>
        </w:rPr>
      </w:pPr>
    </w:p>
    <w:p w14:paraId="66B7A3B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2E11B639" w14:textId="77777777" w:rsidR="00AD2D8A" w:rsidRPr="003A6736" w:rsidRDefault="00AD2D8A" w:rsidP="00AD2D8A">
      <w:pPr>
        <w:rPr>
          <w:rFonts w:ascii="Arial Narrow" w:hAnsi="Arial Narrow"/>
          <w:color w:val="000000"/>
          <w:sz w:val="20"/>
        </w:rPr>
      </w:pPr>
    </w:p>
    <w:p w14:paraId="78886865"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Applicable law</w:t>
      </w:r>
    </w:p>
    <w:p w14:paraId="2419D3AB" w14:textId="77777777" w:rsidR="00AD2D8A" w:rsidRPr="003A6736" w:rsidRDefault="00AD2D8A" w:rsidP="00AD2D8A">
      <w:pPr>
        <w:rPr>
          <w:rFonts w:ascii="Arial Narrow" w:hAnsi="Arial Narrow"/>
          <w:b/>
          <w:bCs/>
          <w:color w:val="000000"/>
          <w:sz w:val="20"/>
        </w:rPr>
      </w:pPr>
    </w:p>
    <w:p w14:paraId="0DDA0D0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contract shall be interpreted in accordance with South African laws, unless otherwise specified in SCC.</w:t>
      </w:r>
    </w:p>
    <w:p w14:paraId="0132B172" w14:textId="77777777" w:rsidR="00AD2D8A" w:rsidRPr="003A6736" w:rsidRDefault="00AD2D8A" w:rsidP="00AD2D8A">
      <w:pPr>
        <w:rPr>
          <w:rFonts w:ascii="Arial Narrow" w:hAnsi="Arial Narrow"/>
          <w:color w:val="000000"/>
          <w:sz w:val="20"/>
        </w:rPr>
      </w:pPr>
    </w:p>
    <w:p w14:paraId="10CE051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Notices </w:t>
      </w:r>
    </w:p>
    <w:p w14:paraId="4AA6BA78" w14:textId="77777777" w:rsidR="00AD2D8A" w:rsidRPr="003A6736" w:rsidRDefault="00AD2D8A" w:rsidP="00AD2D8A">
      <w:pPr>
        <w:rPr>
          <w:rFonts w:ascii="Arial Narrow" w:hAnsi="Arial Narrow"/>
          <w:b/>
          <w:bCs/>
          <w:color w:val="000000"/>
          <w:sz w:val="20"/>
        </w:rPr>
      </w:pPr>
    </w:p>
    <w:p w14:paraId="794C74E1"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52CD7D3" w14:textId="77777777" w:rsidR="00AD2D8A" w:rsidRPr="003A6736" w:rsidRDefault="00AD2D8A" w:rsidP="00AD2D8A">
      <w:pPr>
        <w:jc w:val="both"/>
        <w:rPr>
          <w:rFonts w:ascii="Arial Narrow" w:hAnsi="Arial Narrow"/>
          <w:color w:val="000000"/>
          <w:sz w:val="20"/>
        </w:rPr>
      </w:pPr>
    </w:p>
    <w:p w14:paraId="24606556"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The time mentioned in the contract documents for performing any act after such aforesaid notice has been given, shall be reckoned from the date of posting of such notice.</w:t>
      </w:r>
    </w:p>
    <w:p w14:paraId="211C6A1D" w14:textId="77777777" w:rsidR="00AD2D8A" w:rsidRPr="003A6736" w:rsidRDefault="00AD2D8A" w:rsidP="00AD2D8A">
      <w:pPr>
        <w:rPr>
          <w:rFonts w:ascii="Arial Narrow" w:hAnsi="Arial Narrow"/>
          <w:color w:val="000000"/>
          <w:sz w:val="20"/>
        </w:rPr>
      </w:pPr>
    </w:p>
    <w:p w14:paraId="5A1F9427"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Taxes and duties</w:t>
      </w:r>
    </w:p>
    <w:p w14:paraId="08839029" w14:textId="77777777" w:rsidR="00AD2D8A" w:rsidRPr="003A6736" w:rsidRDefault="00AD2D8A" w:rsidP="00AD2D8A">
      <w:pPr>
        <w:rPr>
          <w:rFonts w:ascii="Arial Narrow" w:hAnsi="Arial Narrow"/>
          <w:b/>
          <w:bCs/>
          <w:color w:val="000000"/>
          <w:sz w:val="20"/>
        </w:rPr>
      </w:pPr>
    </w:p>
    <w:p w14:paraId="3A3E2F44"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 foreign supplier shall be entirely responsible for all taxes, stamp duties, license fees, and other such levies imposed outside the purchaser’s country.</w:t>
      </w:r>
    </w:p>
    <w:p w14:paraId="7EA80A48"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A local supplier shall be entirely responsible for all taxes, duties, license fees, etc., incurred until delivery of the contracted goods to the purchaser.</w:t>
      </w:r>
    </w:p>
    <w:p w14:paraId="0F9F7068" w14:textId="77777777" w:rsidR="00AD2D8A" w:rsidRPr="003A6736" w:rsidRDefault="00AD2D8A" w:rsidP="00AD2D8A">
      <w:pPr>
        <w:jc w:val="both"/>
        <w:rPr>
          <w:rFonts w:ascii="Arial Narrow" w:hAnsi="Arial Narrow"/>
          <w:color w:val="000000"/>
          <w:sz w:val="20"/>
        </w:rPr>
      </w:pPr>
    </w:p>
    <w:p w14:paraId="72A8102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481C313" w14:textId="77777777" w:rsidR="00AD2D8A" w:rsidRPr="003A6736" w:rsidRDefault="00AD2D8A" w:rsidP="00AD2D8A">
      <w:pPr>
        <w:jc w:val="both"/>
        <w:rPr>
          <w:rFonts w:ascii="Arial Narrow" w:hAnsi="Arial Narrow"/>
          <w:color w:val="000000"/>
          <w:sz w:val="20"/>
        </w:rPr>
      </w:pPr>
    </w:p>
    <w:p w14:paraId="71258E3C" w14:textId="77777777" w:rsidR="0030657F" w:rsidRPr="003A6736" w:rsidRDefault="0030657F" w:rsidP="00AD2D8A">
      <w:pPr>
        <w:jc w:val="both"/>
        <w:rPr>
          <w:rFonts w:ascii="Arial Narrow" w:hAnsi="Arial Narrow"/>
          <w:color w:val="000000"/>
          <w:sz w:val="20"/>
        </w:rPr>
      </w:pPr>
    </w:p>
    <w:p w14:paraId="48CE87EF" w14:textId="77777777" w:rsidR="00C41836" w:rsidRPr="003A6736" w:rsidRDefault="00C41836" w:rsidP="00AD2D8A">
      <w:pPr>
        <w:jc w:val="both"/>
        <w:rPr>
          <w:rFonts w:ascii="Arial Narrow" w:hAnsi="Arial Narrow"/>
          <w:color w:val="000000"/>
          <w:sz w:val="20"/>
        </w:rPr>
      </w:pPr>
    </w:p>
    <w:p w14:paraId="3641CAA5" w14:textId="77777777" w:rsidR="00C41836" w:rsidRPr="003A6736" w:rsidRDefault="00C41836" w:rsidP="00AD2D8A">
      <w:pPr>
        <w:jc w:val="both"/>
        <w:rPr>
          <w:rFonts w:ascii="Arial Narrow" w:hAnsi="Arial Narrow"/>
          <w:color w:val="000000"/>
          <w:sz w:val="20"/>
        </w:rPr>
      </w:pPr>
    </w:p>
    <w:p w14:paraId="1507E839" w14:textId="77777777" w:rsidR="0030657F" w:rsidRPr="003A6736" w:rsidRDefault="0030657F" w:rsidP="00AD2D8A">
      <w:pPr>
        <w:jc w:val="both"/>
        <w:rPr>
          <w:rFonts w:ascii="Arial Narrow" w:hAnsi="Arial Narrow"/>
          <w:color w:val="000000"/>
          <w:sz w:val="20"/>
        </w:rPr>
      </w:pPr>
    </w:p>
    <w:p w14:paraId="6B6482BC"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 xml:space="preserve">National Industrial Participation (NIP) </w:t>
      </w:r>
      <w:proofErr w:type="spellStart"/>
      <w:r w:rsidRPr="003A6736">
        <w:rPr>
          <w:rFonts w:ascii="Arial Narrow" w:hAnsi="Arial Narrow"/>
          <w:b/>
          <w:bCs/>
          <w:color w:val="000000"/>
          <w:sz w:val="20"/>
        </w:rPr>
        <w:t>Programme</w:t>
      </w:r>
      <w:proofErr w:type="spellEnd"/>
    </w:p>
    <w:p w14:paraId="09F850B3" w14:textId="77777777" w:rsidR="00AD2D8A" w:rsidRPr="003A6736" w:rsidRDefault="00AD2D8A" w:rsidP="00AD2D8A">
      <w:pPr>
        <w:rPr>
          <w:rFonts w:ascii="Arial Narrow" w:hAnsi="Arial Narrow"/>
          <w:b/>
          <w:bCs/>
          <w:color w:val="000000"/>
          <w:sz w:val="20"/>
        </w:rPr>
      </w:pPr>
    </w:p>
    <w:p w14:paraId="163C93CF"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 xml:space="preserve">The NIP </w:t>
      </w:r>
      <w:proofErr w:type="spellStart"/>
      <w:r w:rsidRPr="003A6736">
        <w:rPr>
          <w:rFonts w:ascii="Arial Narrow" w:hAnsi="Arial Narrow"/>
          <w:color w:val="000000"/>
          <w:sz w:val="20"/>
        </w:rPr>
        <w:t>Programme</w:t>
      </w:r>
      <w:proofErr w:type="spellEnd"/>
      <w:r w:rsidRPr="003A6736">
        <w:rPr>
          <w:rFonts w:ascii="Arial Narrow" w:hAnsi="Arial Narrow"/>
          <w:color w:val="000000"/>
          <w:sz w:val="20"/>
        </w:rPr>
        <w:t xml:space="preserve"> administered by the Department of Trade and Industry shall be applicable to all contracts that are subject to the NIP obligation.</w:t>
      </w:r>
    </w:p>
    <w:p w14:paraId="2CFF2931" w14:textId="77777777" w:rsidR="00AD2D8A" w:rsidRPr="003A6736" w:rsidRDefault="00AD2D8A" w:rsidP="00AD2D8A">
      <w:pPr>
        <w:jc w:val="both"/>
        <w:rPr>
          <w:rFonts w:ascii="Arial Narrow" w:hAnsi="Arial Narrow"/>
          <w:color w:val="000000"/>
          <w:sz w:val="20"/>
        </w:rPr>
      </w:pPr>
    </w:p>
    <w:p w14:paraId="53DC1118" w14:textId="77777777" w:rsidR="00AD2D8A" w:rsidRPr="003A6736" w:rsidRDefault="00AD2D8A" w:rsidP="00AD2D8A">
      <w:pPr>
        <w:contextualSpacing/>
        <w:rPr>
          <w:rFonts w:ascii="Arial Narrow" w:hAnsi="Arial Narrow"/>
          <w:b/>
          <w:bCs/>
          <w:color w:val="000000"/>
          <w:sz w:val="20"/>
        </w:rPr>
      </w:pPr>
      <w:r w:rsidRPr="003A6736">
        <w:rPr>
          <w:rFonts w:ascii="Arial Narrow" w:hAnsi="Arial Narrow"/>
          <w:b/>
          <w:bCs/>
          <w:color w:val="000000"/>
          <w:sz w:val="20"/>
        </w:rPr>
        <w:t>Prohibition of Restrictive practices</w:t>
      </w:r>
    </w:p>
    <w:p w14:paraId="3C88ACD2"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25ACBBB" w14:textId="77777777" w:rsidR="00AD2D8A" w:rsidRPr="003A6736" w:rsidRDefault="00AD2D8A" w:rsidP="00AD2D8A">
      <w:pPr>
        <w:numPr>
          <w:ilvl w:val="1"/>
          <w:numId w:val="0"/>
        </w:numPr>
        <w:contextualSpacing/>
        <w:jc w:val="both"/>
        <w:rPr>
          <w:rFonts w:ascii="Arial Narrow" w:hAnsi="Arial Narrow"/>
          <w:color w:val="000000"/>
          <w:sz w:val="20"/>
        </w:rPr>
      </w:pPr>
      <w:r w:rsidRPr="003A6736">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50469DCC" w14:textId="77777777" w:rsidR="00AD2D8A" w:rsidRPr="003A6736" w:rsidRDefault="00AD2D8A" w:rsidP="00AD2D8A">
      <w:pPr>
        <w:tabs>
          <w:tab w:val="left" w:pos="1606"/>
        </w:tabs>
        <w:rPr>
          <w:rFonts w:ascii="Arial Narrow" w:hAnsi="Arial Narrow"/>
          <w:sz w:val="20"/>
        </w:rPr>
      </w:pPr>
    </w:p>
    <w:p w14:paraId="40208548" w14:textId="77777777" w:rsidR="00AD2D8A" w:rsidRPr="003A6736" w:rsidRDefault="00AD2D8A" w:rsidP="0031434A">
      <w:pPr>
        <w:widowControl/>
        <w:spacing w:after="160" w:line="259" w:lineRule="auto"/>
        <w:jc w:val="center"/>
        <w:rPr>
          <w:rFonts w:ascii="Arial Narrow" w:hAnsi="Arial Narrow" w:cs="Arial"/>
          <w:b/>
          <w:bCs/>
          <w:sz w:val="20"/>
        </w:rPr>
      </w:pPr>
    </w:p>
    <w:p w14:paraId="3AA603C2" w14:textId="77777777" w:rsidR="00D8212B" w:rsidRPr="003A6736" w:rsidRDefault="00D8212B" w:rsidP="0031434A">
      <w:pPr>
        <w:widowControl/>
        <w:spacing w:after="160" w:line="259" w:lineRule="auto"/>
        <w:jc w:val="center"/>
        <w:rPr>
          <w:rFonts w:ascii="Arial Narrow" w:hAnsi="Arial Narrow" w:cs="Arial"/>
          <w:b/>
          <w:bCs/>
          <w:sz w:val="20"/>
        </w:rPr>
      </w:pPr>
    </w:p>
    <w:p w14:paraId="0DEAF2D6" w14:textId="77777777" w:rsidR="00D8212B" w:rsidRPr="003A6736" w:rsidRDefault="00D8212B" w:rsidP="0031434A">
      <w:pPr>
        <w:widowControl/>
        <w:spacing w:after="160" w:line="259" w:lineRule="auto"/>
        <w:jc w:val="center"/>
        <w:rPr>
          <w:rFonts w:ascii="Arial Narrow" w:hAnsi="Arial Narrow" w:cs="Arial"/>
          <w:b/>
          <w:bCs/>
          <w:sz w:val="20"/>
        </w:rPr>
      </w:pPr>
    </w:p>
    <w:p w14:paraId="0972A88E" w14:textId="77777777" w:rsidR="00D8212B" w:rsidRPr="003A6736" w:rsidRDefault="00D8212B" w:rsidP="0031434A">
      <w:pPr>
        <w:widowControl/>
        <w:spacing w:after="160" w:line="259" w:lineRule="auto"/>
        <w:jc w:val="center"/>
        <w:rPr>
          <w:rFonts w:ascii="Arial Narrow" w:hAnsi="Arial Narrow" w:cs="Arial"/>
          <w:b/>
          <w:bCs/>
          <w:sz w:val="20"/>
        </w:rPr>
      </w:pPr>
    </w:p>
    <w:p w14:paraId="0EB8F487" w14:textId="77777777" w:rsidR="00D8212B" w:rsidRPr="003A6736" w:rsidRDefault="00D8212B" w:rsidP="0031434A">
      <w:pPr>
        <w:widowControl/>
        <w:spacing w:after="160" w:line="259" w:lineRule="auto"/>
        <w:jc w:val="center"/>
        <w:rPr>
          <w:rFonts w:ascii="Arial Narrow" w:hAnsi="Arial Narrow" w:cs="Arial"/>
          <w:b/>
          <w:bCs/>
          <w:sz w:val="20"/>
        </w:rPr>
      </w:pPr>
    </w:p>
    <w:p w14:paraId="6889A792" w14:textId="77777777" w:rsidR="00D8212B" w:rsidRPr="003A6736" w:rsidRDefault="00D8212B" w:rsidP="0031434A">
      <w:pPr>
        <w:widowControl/>
        <w:spacing w:after="160" w:line="259" w:lineRule="auto"/>
        <w:jc w:val="center"/>
        <w:rPr>
          <w:rFonts w:ascii="Arial Narrow" w:hAnsi="Arial Narrow" w:cs="Arial"/>
          <w:b/>
          <w:bCs/>
          <w:sz w:val="20"/>
        </w:rPr>
      </w:pPr>
    </w:p>
    <w:p w14:paraId="03EE85A7" w14:textId="77777777" w:rsidR="00D8212B" w:rsidRPr="003A6736" w:rsidRDefault="00D8212B" w:rsidP="0031434A">
      <w:pPr>
        <w:widowControl/>
        <w:spacing w:after="160" w:line="259" w:lineRule="auto"/>
        <w:jc w:val="center"/>
        <w:rPr>
          <w:rFonts w:ascii="Arial Narrow" w:hAnsi="Arial Narrow" w:cs="Arial"/>
          <w:b/>
          <w:bCs/>
          <w:sz w:val="20"/>
        </w:rPr>
      </w:pPr>
    </w:p>
    <w:p w14:paraId="708A0393" w14:textId="77777777" w:rsidR="00D8212B" w:rsidRPr="003A6736" w:rsidRDefault="00D8212B" w:rsidP="0031434A">
      <w:pPr>
        <w:widowControl/>
        <w:spacing w:after="160" w:line="259" w:lineRule="auto"/>
        <w:jc w:val="center"/>
        <w:rPr>
          <w:rFonts w:ascii="Arial Narrow" w:hAnsi="Arial Narrow" w:cs="Arial"/>
          <w:b/>
          <w:bCs/>
          <w:sz w:val="20"/>
        </w:rPr>
      </w:pPr>
    </w:p>
    <w:p w14:paraId="79B8092C" w14:textId="77777777" w:rsidR="00D8212B" w:rsidRPr="003A6736" w:rsidRDefault="00D8212B" w:rsidP="0031434A">
      <w:pPr>
        <w:widowControl/>
        <w:spacing w:after="160" w:line="259" w:lineRule="auto"/>
        <w:jc w:val="center"/>
        <w:rPr>
          <w:rFonts w:ascii="Arial Narrow" w:hAnsi="Arial Narrow" w:cs="Arial"/>
          <w:b/>
          <w:bCs/>
          <w:sz w:val="20"/>
        </w:rPr>
      </w:pPr>
    </w:p>
    <w:p w14:paraId="2444D70B" w14:textId="77777777" w:rsidR="00D8212B" w:rsidRPr="003A6736" w:rsidRDefault="00D8212B" w:rsidP="0031434A">
      <w:pPr>
        <w:widowControl/>
        <w:spacing w:after="160" w:line="259" w:lineRule="auto"/>
        <w:jc w:val="center"/>
        <w:rPr>
          <w:rFonts w:ascii="Arial Narrow" w:hAnsi="Arial Narrow" w:cs="Arial"/>
          <w:b/>
          <w:bCs/>
          <w:sz w:val="20"/>
        </w:rPr>
      </w:pPr>
    </w:p>
    <w:p w14:paraId="7FFA96C9" w14:textId="77777777" w:rsidR="00D8212B" w:rsidRPr="003A6736" w:rsidRDefault="00D8212B" w:rsidP="0031434A">
      <w:pPr>
        <w:widowControl/>
        <w:spacing w:after="160" w:line="259" w:lineRule="auto"/>
        <w:jc w:val="center"/>
        <w:rPr>
          <w:rFonts w:ascii="Arial Narrow" w:hAnsi="Arial Narrow" w:cs="Arial"/>
          <w:b/>
          <w:bCs/>
          <w:sz w:val="20"/>
        </w:rPr>
      </w:pPr>
    </w:p>
    <w:p w14:paraId="4B779C66" w14:textId="77777777" w:rsidR="00D8212B" w:rsidRPr="003A6736" w:rsidRDefault="00D8212B" w:rsidP="0031434A">
      <w:pPr>
        <w:widowControl/>
        <w:spacing w:after="160" w:line="259" w:lineRule="auto"/>
        <w:jc w:val="center"/>
        <w:rPr>
          <w:rFonts w:ascii="Arial Narrow" w:hAnsi="Arial Narrow" w:cs="Arial"/>
          <w:b/>
          <w:bCs/>
          <w:sz w:val="20"/>
        </w:rPr>
      </w:pPr>
    </w:p>
    <w:p w14:paraId="46B7C6CD" w14:textId="77777777" w:rsidR="00D8212B" w:rsidRPr="003A6736" w:rsidRDefault="00D8212B" w:rsidP="0031434A">
      <w:pPr>
        <w:widowControl/>
        <w:spacing w:after="160" w:line="259" w:lineRule="auto"/>
        <w:jc w:val="center"/>
        <w:rPr>
          <w:rFonts w:ascii="Arial Narrow" w:hAnsi="Arial Narrow" w:cs="Arial"/>
          <w:b/>
          <w:bCs/>
          <w:sz w:val="20"/>
        </w:rPr>
      </w:pPr>
    </w:p>
    <w:p w14:paraId="135286D5" w14:textId="77777777" w:rsidR="00D8212B" w:rsidRPr="003A6736" w:rsidRDefault="00D8212B" w:rsidP="0031434A">
      <w:pPr>
        <w:widowControl/>
        <w:spacing w:after="160" w:line="259" w:lineRule="auto"/>
        <w:jc w:val="center"/>
        <w:rPr>
          <w:rFonts w:ascii="Arial Narrow" w:hAnsi="Arial Narrow" w:cs="Arial"/>
          <w:b/>
          <w:bCs/>
          <w:sz w:val="20"/>
        </w:rPr>
      </w:pPr>
    </w:p>
    <w:p w14:paraId="600B637B" w14:textId="77777777" w:rsidR="007700A6" w:rsidRPr="003A6736" w:rsidRDefault="007700A6" w:rsidP="0031434A">
      <w:pPr>
        <w:widowControl/>
        <w:spacing w:after="160" w:line="259" w:lineRule="auto"/>
        <w:jc w:val="center"/>
        <w:rPr>
          <w:rFonts w:ascii="Arial Narrow" w:hAnsi="Arial Narrow" w:cs="Arial"/>
          <w:b/>
          <w:bCs/>
          <w:sz w:val="20"/>
        </w:rPr>
      </w:pPr>
    </w:p>
    <w:p w14:paraId="2FF4582D" w14:textId="77777777" w:rsidR="007700A6" w:rsidRPr="003A6736" w:rsidRDefault="007700A6" w:rsidP="0031434A">
      <w:pPr>
        <w:widowControl/>
        <w:spacing w:after="160" w:line="259" w:lineRule="auto"/>
        <w:jc w:val="center"/>
        <w:rPr>
          <w:rFonts w:ascii="Arial Narrow" w:hAnsi="Arial Narrow" w:cs="Arial"/>
          <w:b/>
          <w:bCs/>
          <w:sz w:val="20"/>
        </w:rPr>
      </w:pPr>
    </w:p>
    <w:p w14:paraId="4BE77ECE" w14:textId="77777777" w:rsidR="007700A6" w:rsidRPr="003A6736" w:rsidRDefault="007700A6" w:rsidP="0031434A">
      <w:pPr>
        <w:widowControl/>
        <w:spacing w:after="160" w:line="259" w:lineRule="auto"/>
        <w:jc w:val="center"/>
        <w:rPr>
          <w:rFonts w:ascii="Arial Narrow" w:hAnsi="Arial Narrow" w:cs="Arial"/>
          <w:b/>
          <w:bCs/>
          <w:sz w:val="20"/>
        </w:rPr>
      </w:pPr>
    </w:p>
    <w:p w14:paraId="0AF8711E" w14:textId="77777777" w:rsidR="007700A6" w:rsidRPr="003A6736" w:rsidRDefault="007700A6" w:rsidP="0031434A">
      <w:pPr>
        <w:widowControl/>
        <w:spacing w:after="160" w:line="259" w:lineRule="auto"/>
        <w:jc w:val="center"/>
        <w:rPr>
          <w:rFonts w:ascii="Arial Narrow" w:hAnsi="Arial Narrow" w:cs="Arial"/>
          <w:b/>
          <w:bCs/>
          <w:sz w:val="20"/>
        </w:rPr>
      </w:pPr>
    </w:p>
    <w:p w14:paraId="78183BED" w14:textId="77777777" w:rsidR="007700A6" w:rsidRPr="003A6736" w:rsidRDefault="007700A6" w:rsidP="0031434A">
      <w:pPr>
        <w:widowControl/>
        <w:spacing w:after="160" w:line="259" w:lineRule="auto"/>
        <w:jc w:val="center"/>
        <w:rPr>
          <w:rFonts w:ascii="Arial Narrow" w:hAnsi="Arial Narrow" w:cs="Arial"/>
          <w:b/>
          <w:bCs/>
          <w:sz w:val="20"/>
        </w:rPr>
      </w:pPr>
    </w:p>
    <w:p w14:paraId="54BFDD7F" w14:textId="77777777" w:rsidR="007700A6" w:rsidRPr="003A6736" w:rsidRDefault="007700A6" w:rsidP="0031434A">
      <w:pPr>
        <w:widowControl/>
        <w:spacing w:after="160" w:line="259" w:lineRule="auto"/>
        <w:jc w:val="center"/>
        <w:rPr>
          <w:rFonts w:ascii="Arial Narrow" w:hAnsi="Arial Narrow" w:cs="Arial"/>
          <w:b/>
          <w:bCs/>
          <w:sz w:val="20"/>
        </w:rPr>
      </w:pPr>
    </w:p>
    <w:p w14:paraId="5FA12847" w14:textId="77777777" w:rsidR="007700A6" w:rsidRPr="003A6736" w:rsidRDefault="007700A6" w:rsidP="0031434A">
      <w:pPr>
        <w:widowControl/>
        <w:spacing w:after="160" w:line="259" w:lineRule="auto"/>
        <w:jc w:val="center"/>
        <w:rPr>
          <w:rFonts w:ascii="Arial Narrow" w:hAnsi="Arial Narrow" w:cs="Arial"/>
          <w:b/>
          <w:bCs/>
          <w:sz w:val="20"/>
        </w:rPr>
      </w:pPr>
    </w:p>
    <w:p w14:paraId="44930F26" w14:textId="77777777" w:rsidR="007700A6" w:rsidRPr="003A6736" w:rsidRDefault="007700A6" w:rsidP="0031434A">
      <w:pPr>
        <w:widowControl/>
        <w:spacing w:after="160" w:line="259" w:lineRule="auto"/>
        <w:jc w:val="center"/>
        <w:rPr>
          <w:rFonts w:ascii="Arial Narrow" w:hAnsi="Arial Narrow" w:cs="Arial"/>
          <w:b/>
          <w:bCs/>
          <w:sz w:val="20"/>
        </w:rPr>
      </w:pPr>
    </w:p>
    <w:p w14:paraId="58B8F919" w14:textId="77777777" w:rsidR="007700A6" w:rsidRPr="003A6736" w:rsidRDefault="007700A6" w:rsidP="0031434A">
      <w:pPr>
        <w:widowControl/>
        <w:spacing w:after="160" w:line="259" w:lineRule="auto"/>
        <w:jc w:val="center"/>
        <w:rPr>
          <w:rFonts w:ascii="Arial Narrow" w:hAnsi="Arial Narrow" w:cs="Arial"/>
          <w:b/>
          <w:bCs/>
          <w:sz w:val="20"/>
        </w:rPr>
      </w:pPr>
    </w:p>
    <w:p w14:paraId="4B391B2F" w14:textId="77777777" w:rsidR="007700A6" w:rsidRPr="003A6736" w:rsidRDefault="007700A6" w:rsidP="0031434A">
      <w:pPr>
        <w:widowControl/>
        <w:spacing w:after="160" w:line="259" w:lineRule="auto"/>
        <w:jc w:val="center"/>
        <w:rPr>
          <w:rFonts w:ascii="Arial Narrow" w:hAnsi="Arial Narrow" w:cs="Arial"/>
          <w:b/>
          <w:bCs/>
          <w:sz w:val="20"/>
        </w:rPr>
      </w:pPr>
    </w:p>
    <w:p w14:paraId="68D4B183" w14:textId="77777777" w:rsidR="007700A6" w:rsidRPr="003A6736" w:rsidRDefault="007700A6" w:rsidP="0031434A">
      <w:pPr>
        <w:widowControl/>
        <w:spacing w:after="160" w:line="259" w:lineRule="auto"/>
        <w:jc w:val="center"/>
        <w:rPr>
          <w:rFonts w:ascii="Arial Narrow" w:hAnsi="Arial Narrow" w:cs="Arial"/>
          <w:b/>
          <w:bCs/>
          <w:sz w:val="20"/>
        </w:rPr>
      </w:pPr>
    </w:p>
    <w:p w14:paraId="42AAEDD1" w14:textId="77777777" w:rsidR="007700A6" w:rsidRPr="003A6736" w:rsidRDefault="007700A6" w:rsidP="0031434A">
      <w:pPr>
        <w:widowControl/>
        <w:spacing w:after="160" w:line="259" w:lineRule="auto"/>
        <w:jc w:val="center"/>
        <w:rPr>
          <w:rFonts w:ascii="Arial Narrow" w:hAnsi="Arial Narrow" w:cs="Arial"/>
          <w:b/>
          <w:bCs/>
          <w:sz w:val="20"/>
        </w:rPr>
      </w:pPr>
    </w:p>
    <w:p w14:paraId="3272551A" w14:textId="77777777" w:rsidR="007700A6" w:rsidRPr="003A6736" w:rsidRDefault="007700A6" w:rsidP="0031434A">
      <w:pPr>
        <w:widowControl/>
        <w:spacing w:after="160" w:line="259" w:lineRule="auto"/>
        <w:jc w:val="center"/>
        <w:rPr>
          <w:rFonts w:ascii="Arial Narrow" w:hAnsi="Arial Narrow" w:cs="Arial"/>
          <w:b/>
          <w:bCs/>
          <w:sz w:val="20"/>
        </w:rPr>
      </w:pPr>
    </w:p>
    <w:p w14:paraId="673788AE" w14:textId="77777777" w:rsidR="00DB327C" w:rsidRPr="003A6736" w:rsidRDefault="00DB327C" w:rsidP="0031434A">
      <w:pPr>
        <w:widowControl/>
        <w:spacing w:after="160" w:line="259" w:lineRule="auto"/>
        <w:jc w:val="center"/>
        <w:rPr>
          <w:rFonts w:ascii="Arial Narrow" w:hAnsi="Arial Narrow" w:cs="Arial"/>
          <w:b/>
          <w:bCs/>
          <w:sz w:val="20"/>
        </w:rPr>
      </w:pPr>
    </w:p>
    <w:p w14:paraId="58836AEE" w14:textId="77777777" w:rsidR="007700A6" w:rsidRPr="003A6736" w:rsidRDefault="007700A6" w:rsidP="001A1D69">
      <w:pPr>
        <w:widowControl/>
        <w:spacing w:after="160" w:line="259" w:lineRule="auto"/>
        <w:rPr>
          <w:rFonts w:ascii="Arial Narrow" w:hAnsi="Arial Narrow" w:cs="Arial"/>
          <w:b/>
          <w:bCs/>
          <w:sz w:val="20"/>
        </w:rPr>
      </w:pPr>
    </w:p>
    <w:p w14:paraId="44A9FFA2" w14:textId="77777777" w:rsidR="00E75569" w:rsidRPr="003A6736" w:rsidRDefault="00A7255D" w:rsidP="00E75569">
      <w:pPr>
        <w:widowControl/>
        <w:spacing w:after="160" w:line="259" w:lineRule="auto"/>
        <w:jc w:val="center"/>
        <w:rPr>
          <w:rFonts w:ascii="Arial Narrow" w:hAnsi="Arial Narrow" w:cs="Arial"/>
          <w:b/>
          <w:bCs/>
          <w:szCs w:val="24"/>
        </w:rPr>
      </w:pPr>
      <w:r w:rsidRPr="003A6736">
        <w:rPr>
          <w:rFonts w:ascii="Arial Narrow" w:hAnsi="Arial Narrow" w:cs="Arial"/>
          <w:b/>
          <w:bCs/>
          <w:szCs w:val="24"/>
        </w:rPr>
        <w:lastRenderedPageBreak/>
        <w:t xml:space="preserve">SECTION </w:t>
      </w:r>
      <w:r w:rsidR="001A1D69" w:rsidRPr="003A6736">
        <w:rPr>
          <w:rFonts w:ascii="Arial Narrow" w:hAnsi="Arial Narrow" w:cs="Arial"/>
          <w:b/>
          <w:bCs/>
          <w:szCs w:val="24"/>
        </w:rPr>
        <w:t xml:space="preserve">J </w:t>
      </w:r>
    </w:p>
    <w:p w14:paraId="48C0B527" w14:textId="77777777" w:rsidR="00E75569" w:rsidRPr="003A6736"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p>
    <w:p w14:paraId="23F28810" w14:textId="77777777" w:rsidR="00E75569" w:rsidRPr="003A6736"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r w:rsidRPr="003A6736">
        <w:rPr>
          <w:rFonts w:ascii="Arial Narrow" w:hAnsi="Arial Narrow" w:cs="Arial"/>
          <w:b/>
          <w:snapToGrid/>
          <w:color w:val="000000" w:themeColor="text1"/>
          <w:szCs w:val="24"/>
        </w:rPr>
        <w:t>SPECIAL CONDITIONS OF CONTRACT</w:t>
      </w:r>
    </w:p>
    <w:p w14:paraId="2A5AA10F" w14:textId="77777777" w:rsidR="00E75569" w:rsidRPr="003A6736" w:rsidRDefault="00E75569" w:rsidP="00E75569">
      <w:pPr>
        <w:widowControl/>
        <w:tabs>
          <w:tab w:val="left" w:pos="1490"/>
          <w:tab w:val="left" w:pos="2016"/>
        </w:tabs>
        <w:autoSpaceDE w:val="0"/>
        <w:autoSpaceDN w:val="0"/>
        <w:jc w:val="both"/>
        <w:rPr>
          <w:rFonts w:ascii="Arial Narrow" w:hAnsi="Arial Narrow" w:cs="Arial"/>
          <w:b/>
          <w:snapToGrid/>
          <w:color w:val="000000" w:themeColor="text1"/>
          <w:szCs w:val="24"/>
        </w:rPr>
      </w:pPr>
    </w:p>
    <w:p w14:paraId="71E18EB8" w14:textId="77777777" w:rsidR="001A1D69" w:rsidRPr="003A6736" w:rsidRDefault="001A1D69" w:rsidP="001A1D69">
      <w:pPr>
        <w:jc w:val="both"/>
        <w:rPr>
          <w:rFonts w:ascii="Arial Narrow" w:hAnsi="Arial Narrow"/>
          <w:sz w:val="20"/>
        </w:rPr>
      </w:pPr>
      <w:r w:rsidRPr="003A6736">
        <w:rPr>
          <w:rFonts w:ascii="Arial Narrow" w:hAnsi="Arial Narrow"/>
          <w:bCs/>
          <w:sz w:val="20"/>
        </w:rPr>
        <w:t>This bid is subject to the Preferential Procurement Policy Framework Act and the General Conditions of Contract (GCC) and the following applicable other Special Conditions of Contract.</w:t>
      </w:r>
    </w:p>
    <w:p w14:paraId="752D139D" w14:textId="77777777" w:rsidR="001A1D69" w:rsidRPr="003A6736" w:rsidRDefault="001A1D69" w:rsidP="001A1D69">
      <w:pPr>
        <w:pStyle w:val="Body"/>
        <w:tabs>
          <w:tab w:val="left" w:pos="1490"/>
          <w:tab w:val="left" w:pos="2016"/>
        </w:tabs>
        <w:ind w:left="709" w:hanging="709"/>
        <w:rPr>
          <w:rFonts w:ascii="Arial Narrow" w:hAnsi="Arial Narrow" w:cs="Arial"/>
          <w:b/>
          <w:sz w:val="20"/>
          <w:szCs w:val="20"/>
        </w:rPr>
      </w:pPr>
    </w:p>
    <w:p w14:paraId="5D566818" w14:textId="77777777" w:rsidR="001A1D69" w:rsidRPr="003A6736" w:rsidRDefault="001A1D69" w:rsidP="001A1D69">
      <w:pPr>
        <w:tabs>
          <w:tab w:val="left" w:pos="720"/>
        </w:tabs>
        <w:ind w:left="720" w:hanging="720"/>
        <w:jc w:val="both"/>
        <w:rPr>
          <w:rFonts w:ascii="Arial Narrow" w:hAnsi="Arial Narrow" w:cs="Arial"/>
          <w:sz w:val="20"/>
        </w:rPr>
      </w:pPr>
      <w:r w:rsidRPr="003A6736">
        <w:rPr>
          <w:rFonts w:ascii="Arial Narrow" w:hAnsi="Arial Narrow"/>
          <w:color w:val="000000"/>
          <w:sz w:val="20"/>
          <w:lang w:val="en-ZA"/>
        </w:rPr>
        <w:t xml:space="preserve">The offers must remain valid for a period </w:t>
      </w:r>
      <w:r w:rsidRPr="003A6736">
        <w:rPr>
          <w:rFonts w:ascii="Arial Narrow" w:hAnsi="Arial Narrow"/>
          <w:color w:val="000000" w:themeColor="text1"/>
          <w:sz w:val="20"/>
          <w:lang w:val="en-ZA"/>
        </w:rPr>
        <w:t xml:space="preserve">of 120 days </w:t>
      </w:r>
      <w:r w:rsidRPr="003A6736">
        <w:rPr>
          <w:rFonts w:ascii="Arial Narrow" w:hAnsi="Arial Narrow"/>
          <w:color w:val="000000"/>
          <w:sz w:val="20"/>
          <w:lang w:val="en-ZA"/>
        </w:rPr>
        <w:t>from the closing date of the submission of bids.</w:t>
      </w:r>
    </w:p>
    <w:p w14:paraId="56E43683" w14:textId="77777777" w:rsidR="001A1D69" w:rsidRPr="003A6736" w:rsidRDefault="001A1D69" w:rsidP="001A1D69">
      <w:pPr>
        <w:pStyle w:val="Body"/>
        <w:tabs>
          <w:tab w:val="left" w:pos="1490"/>
          <w:tab w:val="left" w:pos="2016"/>
        </w:tabs>
        <w:ind w:left="709" w:hanging="709"/>
        <w:rPr>
          <w:rFonts w:ascii="Arial Narrow" w:hAnsi="Arial Narrow" w:cs="Arial"/>
          <w:b/>
          <w:sz w:val="20"/>
          <w:szCs w:val="20"/>
        </w:rPr>
      </w:pPr>
    </w:p>
    <w:p w14:paraId="0C0C189C" w14:textId="4A81486E" w:rsidR="001A1D69" w:rsidRPr="003A6736" w:rsidRDefault="001A1D69" w:rsidP="001A1D69">
      <w:pPr>
        <w:pStyle w:val="Default"/>
        <w:numPr>
          <w:ilvl w:val="2"/>
          <w:numId w:val="45"/>
        </w:numPr>
        <w:ind w:left="567" w:hanging="567"/>
        <w:rPr>
          <w:rFonts w:ascii="Arial Narrow" w:hAnsi="Arial Narrow" w:cs="Times New Roman"/>
          <w:b/>
          <w:bCs/>
          <w:color w:val="auto"/>
          <w:sz w:val="20"/>
          <w:szCs w:val="20"/>
        </w:rPr>
      </w:pPr>
      <w:r w:rsidRPr="003A6736">
        <w:rPr>
          <w:rFonts w:ascii="Arial Narrow" w:hAnsi="Arial Narrow" w:cs="Times New Roman"/>
          <w:b/>
          <w:bCs/>
          <w:color w:val="auto"/>
          <w:sz w:val="20"/>
          <w:szCs w:val="20"/>
        </w:rPr>
        <w:t>CONTRACT PERIOD</w:t>
      </w:r>
      <w:r w:rsidR="00DF6B29">
        <w:rPr>
          <w:rFonts w:ascii="Arial Narrow" w:hAnsi="Arial Narrow" w:cs="Times New Roman"/>
          <w:b/>
          <w:bCs/>
          <w:color w:val="auto"/>
          <w:sz w:val="20"/>
          <w:szCs w:val="20"/>
        </w:rPr>
        <w:t>:</w:t>
      </w:r>
      <w:r w:rsidRPr="003A6736">
        <w:rPr>
          <w:rFonts w:ascii="Arial Narrow" w:hAnsi="Arial Narrow" w:cs="Times New Roman"/>
          <w:b/>
          <w:bCs/>
          <w:color w:val="auto"/>
          <w:sz w:val="20"/>
          <w:szCs w:val="20"/>
        </w:rPr>
        <w:t xml:space="preserve"> </w:t>
      </w:r>
    </w:p>
    <w:p w14:paraId="4718C40E" w14:textId="64457513" w:rsidR="008A047B" w:rsidRPr="00DF6B29" w:rsidRDefault="001A1D69" w:rsidP="008A047B">
      <w:pPr>
        <w:tabs>
          <w:tab w:val="left" w:pos="1606"/>
        </w:tabs>
        <w:ind w:left="709" w:right="284"/>
        <w:jc w:val="both"/>
        <w:rPr>
          <w:rFonts w:ascii="Arial Narrow" w:hAnsi="Arial Narrow"/>
          <w:b/>
          <w:bCs/>
          <w:sz w:val="20"/>
        </w:rPr>
      </w:pPr>
      <w:r w:rsidRPr="00DF6B29">
        <w:rPr>
          <w:rFonts w:ascii="Arial Narrow" w:hAnsi="Arial Narrow"/>
          <w:b/>
          <w:bCs/>
          <w:sz w:val="20"/>
        </w:rPr>
        <w:t xml:space="preserve"> </w:t>
      </w:r>
      <w:r w:rsidR="00DF6B29" w:rsidRPr="00DF6B29">
        <w:rPr>
          <w:rFonts w:ascii="Arial Narrow" w:eastAsia="Arial" w:hAnsi="Arial Narrow"/>
          <w:snapToGrid/>
          <w:sz w:val="22"/>
          <w:szCs w:val="22"/>
          <w:lang w:val="en-GB" w:eastAsia="en-GB"/>
        </w:rPr>
        <w:t xml:space="preserve">5 </w:t>
      </w:r>
      <w:r w:rsidR="00DF6B29" w:rsidRPr="00DF6B29">
        <w:rPr>
          <w:rFonts w:ascii="Arial Narrow" w:eastAsia="Arial" w:hAnsi="Arial Narrow"/>
          <w:snapToGrid/>
          <w:sz w:val="22"/>
          <w:szCs w:val="22"/>
          <w:lang w:val="en-ZA" w:eastAsia="en-GB"/>
        </w:rPr>
        <w:t xml:space="preserve">years with </w:t>
      </w:r>
      <w:r w:rsidR="00DF6B29" w:rsidRPr="00DF6B29">
        <w:rPr>
          <w:rFonts w:ascii="Arial" w:hAnsi="Arial" w:cs="Arial"/>
          <w:sz w:val="20"/>
        </w:rPr>
        <w:t>6% escalation</w:t>
      </w:r>
      <w:r w:rsidR="00DF6B29">
        <w:rPr>
          <w:rFonts w:ascii="Arial" w:hAnsi="Arial" w:cs="Arial"/>
          <w:sz w:val="20"/>
        </w:rPr>
        <w:t>,</w:t>
      </w:r>
      <w:r w:rsidR="00DF6B29" w:rsidRPr="00DF6B29">
        <w:rPr>
          <w:rFonts w:ascii="Arial" w:hAnsi="Arial" w:cs="Arial"/>
          <w:sz w:val="20"/>
        </w:rPr>
        <w:t xml:space="preserve"> with an option to extend for a further 04 Years And 11 Months</w:t>
      </w:r>
      <w:r w:rsidR="00DF6B29" w:rsidRPr="00DF6B29">
        <w:rPr>
          <w:rFonts w:ascii="Arial Narrow" w:eastAsia="Arial" w:hAnsi="Arial Narrow"/>
          <w:snapToGrid/>
          <w:sz w:val="22"/>
          <w:szCs w:val="22"/>
          <w:lang w:val="en-ZA" w:eastAsia="en-GB"/>
        </w:rPr>
        <w:t xml:space="preserve">. </w:t>
      </w:r>
      <w:r w:rsidR="00DF6B29" w:rsidRPr="00DF6B29">
        <w:rPr>
          <w:rFonts w:ascii="Arial" w:hAnsi="Arial" w:cs="Arial"/>
          <w:sz w:val="20"/>
          <w:lang w:val="en-ZA" w:eastAsia="en-GB"/>
        </w:rPr>
        <w:t>Should the Department exercise the extended option period, the first year (year  six-06) of the option period will revert to the rate/m</w:t>
      </w:r>
      <w:r w:rsidR="00DF6B29" w:rsidRPr="00DF6B29">
        <w:rPr>
          <w:rFonts w:ascii="Arial" w:hAnsi="Arial" w:cs="Arial"/>
          <w:sz w:val="20"/>
          <w:vertAlign w:val="superscript"/>
          <w:lang w:val="en-ZA" w:eastAsia="en-GB"/>
        </w:rPr>
        <w:t xml:space="preserve">2 </w:t>
      </w:r>
      <w:r w:rsidR="00DF6B29" w:rsidRPr="00DF6B29">
        <w:rPr>
          <w:rFonts w:ascii="Arial" w:hAnsi="Arial" w:cs="Arial"/>
          <w:sz w:val="20"/>
          <w:lang w:val="en-ZA" w:eastAsia="en-GB"/>
        </w:rPr>
        <w:t>of year one rental of the initial lease in terms of this lease and there will be no escalation effected during the extended term of the lease</w:t>
      </w:r>
      <w:r w:rsidR="00DF6B29" w:rsidRPr="00DF6B29">
        <w:rPr>
          <w:rFonts w:ascii="Calibri" w:hAnsi="Calibri" w:cs="Calibri"/>
          <w:b/>
          <w:bCs/>
          <w:sz w:val="22"/>
          <w:szCs w:val="22"/>
          <w:lang w:val="en-ZA" w:eastAsia="en-GB"/>
        </w:rPr>
        <w:t>.</w:t>
      </w:r>
      <w:r w:rsidR="008A047B" w:rsidRPr="00DF6B29">
        <w:rPr>
          <w:rFonts w:ascii="Arial Narrow" w:eastAsia="Arial" w:hAnsi="Arial Narrow"/>
          <w:b/>
          <w:bCs/>
          <w:snapToGrid/>
          <w:sz w:val="20"/>
          <w:lang w:eastAsia="en-GB"/>
        </w:rPr>
        <w:t>.</w:t>
      </w:r>
    </w:p>
    <w:p w14:paraId="1C262D72" w14:textId="77777777" w:rsidR="001A1D69" w:rsidRPr="00DF6B29" w:rsidRDefault="001A1D69" w:rsidP="001A1D69">
      <w:pPr>
        <w:pStyle w:val="Body"/>
        <w:tabs>
          <w:tab w:val="left" w:pos="709"/>
        </w:tabs>
        <w:rPr>
          <w:rFonts w:ascii="Arial Narrow" w:hAnsi="Arial Narrow"/>
          <w:b/>
          <w:bCs/>
          <w:color w:val="auto"/>
          <w:sz w:val="20"/>
          <w:szCs w:val="20"/>
        </w:rPr>
      </w:pPr>
    </w:p>
    <w:p w14:paraId="7FAA3884" w14:textId="77777777" w:rsidR="001A1D69" w:rsidRPr="003A6736" w:rsidRDefault="001A1D69" w:rsidP="001A1D69">
      <w:pPr>
        <w:pStyle w:val="Body"/>
        <w:numPr>
          <w:ilvl w:val="1"/>
          <w:numId w:val="45"/>
        </w:numPr>
        <w:tabs>
          <w:tab w:val="left" w:pos="709"/>
        </w:tabs>
        <w:ind w:left="567" w:hanging="567"/>
        <w:rPr>
          <w:rFonts w:ascii="Arial Narrow" w:hAnsi="Arial Narrow"/>
          <w:b/>
          <w:bCs/>
          <w:color w:val="auto"/>
          <w:sz w:val="20"/>
          <w:szCs w:val="20"/>
        </w:rPr>
      </w:pPr>
      <w:r w:rsidRPr="003A6736">
        <w:rPr>
          <w:rFonts w:ascii="Arial Narrow" w:hAnsi="Arial Narrow"/>
          <w:b/>
          <w:bCs/>
          <w:color w:val="auto"/>
          <w:sz w:val="20"/>
          <w:szCs w:val="20"/>
        </w:rPr>
        <w:t>EVALUATION CRITERIA</w:t>
      </w:r>
    </w:p>
    <w:p w14:paraId="40471272" w14:textId="77777777" w:rsidR="001A1D69" w:rsidRPr="003A6736" w:rsidRDefault="001A1D69" w:rsidP="001A1D69">
      <w:pPr>
        <w:spacing w:line="360" w:lineRule="auto"/>
        <w:ind w:left="709"/>
        <w:rPr>
          <w:rFonts w:ascii="Arial Narrow" w:hAnsi="Arial Narrow"/>
          <w:sz w:val="20"/>
        </w:rPr>
      </w:pPr>
      <w:r w:rsidRPr="003A6736">
        <w:rPr>
          <w:rFonts w:ascii="Arial Narrow" w:hAnsi="Arial Narrow"/>
          <w:sz w:val="20"/>
        </w:rPr>
        <w:t xml:space="preserve">There are </w:t>
      </w:r>
      <w:r w:rsidRPr="003A6736">
        <w:rPr>
          <w:rFonts w:ascii="Arial Narrow" w:hAnsi="Arial Narrow"/>
          <w:i/>
          <w:sz w:val="20"/>
        </w:rPr>
        <w:t>(number of evaluation phases)</w:t>
      </w:r>
      <w:r w:rsidRPr="003A6736">
        <w:rPr>
          <w:rFonts w:ascii="Arial Narrow" w:hAnsi="Arial Narrow"/>
          <w:sz w:val="20"/>
        </w:rPr>
        <w:t xml:space="preserve"> main stages in the sele</w:t>
      </w:r>
      <w:r w:rsidR="00191CED" w:rsidRPr="003A6736">
        <w:rPr>
          <w:rFonts w:ascii="Arial Narrow" w:hAnsi="Arial Narrow"/>
          <w:sz w:val="20"/>
        </w:rPr>
        <w:t>ction process, namely, correctness of bid documents,</w:t>
      </w:r>
      <w:r w:rsidRPr="003A6736">
        <w:rPr>
          <w:rFonts w:ascii="Arial Narrow" w:hAnsi="Arial Narrow"/>
          <w:sz w:val="20"/>
        </w:rPr>
        <w:t xml:space="preserve"> Compliance</w:t>
      </w:r>
      <w:r w:rsidR="00191CED" w:rsidRPr="003A6736">
        <w:rPr>
          <w:rFonts w:ascii="Arial Narrow" w:hAnsi="Arial Narrow"/>
          <w:sz w:val="20"/>
        </w:rPr>
        <w:t xml:space="preserve"> with procurement regulations (</w:t>
      </w:r>
      <w:proofErr w:type="spellStart"/>
      <w:r w:rsidR="00191CED" w:rsidRPr="003A6736">
        <w:rPr>
          <w:rFonts w:ascii="Arial Narrow" w:hAnsi="Arial Narrow"/>
          <w:sz w:val="20"/>
        </w:rPr>
        <w:t>eg</w:t>
      </w:r>
      <w:proofErr w:type="spellEnd"/>
      <w:r w:rsidR="00191CED" w:rsidRPr="003A6736">
        <w:rPr>
          <w:rFonts w:ascii="Arial Narrow" w:hAnsi="Arial Narrow"/>
          <w:sz w:val="20"/>
        </w:rPr>
        <w:t xml:space="preserve"> registration with CSD and other prescript requirements</w:t>
      </w:r>
      <w:r w:rsidRPr="003A6736">
        <w:rPr>
          <w:rFonts w:ascii="Arial Narrow" w:hAnsi="Arial Narrow"/>
          <w:sz w:val="20"/>
        </w:rPr>
        <w:t>, Mandatory Requirements,</w:t>
      </w:r>
      <w:r w:rsidR="00191CED" w:rsidRPr="003A6736">
        <w:rPr>
          <w:rFonts w:ascii="Arial Narrow" w:hAnsi="Arial Narrow"/>
          <w:sz w:val="20"/>
        </w:rPr>
        <w:t xml:space="preserve"> </w:t>
      </w:r>
      <w:r w:rsidRPr="003A6736">
        <w:rPr>
          <w:rFonts w:ascii="Arial Narrow" w:hAnsi="Arial Narrow"/>
          <w:sz w:val="20"/>
        </w:rPr>
        <w:t xml:space="preserve"> and Preference</w:t>
      </w:r>
      <w:r w:rsidR="00191CED" w:rsidRPr="003A6736">
        <w:rPr>
          <w:rFonts w:ascii="Arial Narrow" w:hAnsi="Arial Narrow"/>
          <w:sz w:val="20"/>
        </w:rPr>
        <w:t xml:space="preserve"> point system</w:t>
      </w:r>
      <w:r w:rsidRPr="003A6736">
        <w:rPr>
          <w:rFonts w:ascii="Arial Narrow" w:hAnsi="Arial Narrow"/>
          <w:sz w:val="20"/>
        </w:rPr>
        <w:t>.</w:t>
      </w:r>
    </w:p>
    <w:p w14:paraId="019B67E0" w14:textId="77777777" w:rsidR="001A1D69" w:rsidRPr="003A6736" w:rsidRDefault="001A1D69" w:rsidP="001A1D69">
      <w:pPr>
        <w:numPr>
          <w:ilvl w:val="1"/>
          <w:numId w:val="2"/>
        </w:numPr>
        <w:autoSpaceDE w:val="0"/>
        <w:autoSpaceDN w:val="0"/>
        <w:adjustRightInd w:val="0"/>
        <w:spacing w:line="360" w:lineRule="auto"/>
        <w:ind w:left="1134" w:hanging="574"/>
        <w:rPr>
          <w:rFonts w:ascii="Arial Narrow" w:hAnsi="Arial Narrow"/>
          <w:szCs w:val="24"/>
          <w:u w:val="single"/>
        </w:rPr>
      </w:pPr>
      <w:r w:rsidRPr="003A6736">
        <w:rPr>
          <w:rFonts w:ascii="Arial Narrow" w:hAnsi="Arial Narrow"/>
          <w:b/>
          <w:szCs w:val="24"/>
          <w:u w:val="single"/>
        </w:rPr>
        <w:t>Step 1 - Administrative Compliance</w:t>
      </w:r>
    </w:p>
    <w:p w14:paraId="41ECA24A" w14:textId="77777777" w:rsidR="001A1D69" w:rsidRPr="003A6736" w:rsidRDefault="001A1D69" w:rsidP="001A1D69">
      <w:pPr>
        <w:autoSpaceDE w:val="0"/>
        <w:autoSpaceDN w:val="0"/>
        <w:adjustRightInd w:val="0"/>
        <w:spacing w:line="360" w:lineRule="auto"/>
        <w:ind w:left="560"/>
        <w:rPr>
          <w:rFonts w:ascii="Arial Narrow" w:hAnsi="Arial Narrow"/>
          <w:sz w:val="20"/>
        </w:rPr>
      </w:pPr>
      <w:r w:rsidRPr="003A6736">
        <w:rPr>
          <w:rFonts w:ascii="Arial Narrow" w:hAnsi="Arial Narrow"/>
          <w:sz w:val="20"/>
        </w:rPr>
        <w:t>Check and verify compliance with the submission and completion of compulsory bid documents viz Annexure 1-6, Sections A to S. Failure to comply with any of the sections contained in the bid document that constitute step one will render the bid invalid</w:t>
      </w:r>
    </w:p>
    <w:p w14:paraId="2E1AC747" w14:textId="77777777" w:rsidR="001A1D69" w:rsidRPr="003A6736" w:rsidRDefault="001A1D69" w:rsidP="001A1D69">
      <w:pPr>
        <w:spacing w:line="360" w:lineRule="auto"/>
        <w:jc w:val="both"/>
        <w:rPr>
          <w:rFonts w:ascii="Arial Narrow" w:hAnsi="Arial Narrow"/>
          <w:sz w:val="20"/>
        </w:rPr>
      </w:pPr>
    </w:p>
    <w:p w14:paraId="545BBE4A" w14:textId="77777777" w:rsidR="001A1D69" w:rsidRPr="003A6736" w:rsidRDefault="001A1D69" w:rsidP="001A1D69">
      <w:pPr>
        <w:spacing w:line="360" w:lineRule="auto"/>
        <w:ind w:left="567"/>
        <w:jc w:val="both"/>
        <w:rPr>
          <w:rFonts w:ascii="Arial Narrow" w:hAnsi="Arial Narrow"/>
          <w:sz w:val="20"/>
        </w:rPr>
      </w:pPr>
      <w:r w:rsidRPr="003A6736">
        <w:rPr>
          <w:rFonts w:ascii="Arial Narrow" w:hAnsi="Arial Narrow"/>
          <w:sz w:val="20"/>
        </w:rPr>
        <w:t>The following are some of the documentation that must be submitted:</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711"/>
        <w:gridCol w:w="757"/>
        <w:gridCol w:w="2927"/>
      </w:tblGrid>
      <w:tr w:rsidR="001A1D69" w:rsidRPr="003A6736" w14:paraId="56A799E4" w14:textId="77777777" w:rsidTr="00E47EDB">
        <w:tc>
          <w:tcPr>
            <w:tcW w:w="5670" w:type="dxa"/>
            <w:gridSpan w:val="2"/>
          </w:tcPr>
          <w:p w14:paraId="5EA0125E"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Criteria</w:t>
            </w:r>
          </w:p>
        </w:tc>
        <w:tc>
          <w:tcPr>
            <w:tcW w:w="711" w:type="dxa"/>
          </w:tcPr>
          <w:p w14:paraId="3DED992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Yes</w:t>
            </w:r>
          </w:p>
        </w:tc>
        <w:tc>
          <w:tcPr>
            <w:tcW w:w="757" w:type="dxa"/>
          </w:tcPr>
          <w:p w14:paraId="5F197AC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No</w:t>
            </w:r>
          </w:p>
        </w:tc>
        <w:tc>
          <w:tcPr>
            <w:tcW w:w="2927" w:type="dxa"/>
          </w:tcPr>
          <w:p w14:paraId="6F883008" w14:textId="77777777" w:rsidR="001A1D69" w:rsidRPr="003A6736" w:rsidRDefault="001A1D69" w:rsidP="00E47EDB">
            <w:pPr>
              <w:jc w:val="both"/>
              <w:rPr>
                <w:rFonts w:ascii="Arial Narrow" w:hAnsi="Arial Narrow" w:cs="Arial"/>
                <w:b/>
                <w:sz w:val="20"/>
              </w:rPr>
            </w:pPr>
            <w:r w:rsidRPr="003A6736">
              <w:rPr>
                <w:rFonts w:ascii="Arial Narrow" w:hAnsi="Arial Narrow" w:cs="Arial"/>
                <w:b/>
                <w:sz w:val="20"/>
              </w:rPr>
              <w:t>Remarks</w:t>
            </w:r>
          </w:p>
        </w:tc>
      </w:tr>
      <w:tr w:rsidR="001A1D69" w:rsidRPr="003A6736" w14:paraId="47E50363"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76C7AABF"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 xml:space="preserve">PART A </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64EE694E"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Invitation To Bid (SBD 1)</w:t>
            </w:r>
          </w:p>
        </w:tc>
        <w:tc>
          <w:tcPr>
            <w:tcW w:w="711" w:type="dxa"/>
          </w:tcPr>
          <w:p w14:paraId="294AC25C" w14:textId="77777777" w:rsidR="001A1D69" w:rsidRPr="003A6736" w:rsidRDefault="001A1D69" w:rsidP="00E47EDB">
            <w:pPr>
              <w:jc w:val="both"/>
              <w:rPr>
                <w:rFonts w:ascii="Arial Narrow" w:hAnsi="Arial Narrow" w:cs="Arial"/>
                <w:sz w:val="20"/>
              </w:rPr>
            </w:pPr>
          </w:p>
        </w:tc>
        <w:tc>
          <w:tcPr>
            <w:tcW w:w="757" w:type="dxa"/>
          </w:tcPr>
          <w:p w14:paraId="340F01EA" w14:textId="77777777" w:rsidR="001A1D69" w:rsidRPr="003A6736" w:rsidRDefault="001A1D69" w:rsidP="00E47EDB">
            <w:pPr>
              <w:jc w:val="both"/>
              <w:rPr>
                <w:rFonts w:ascii="Arial Narrow" w:hAnsi="Arial Narrow" w:cs="Arial"/>
                <w:sz w:val="20"/>
              </w:rPr>
            </w:pPr>
          </w:p>
        </w:tc>
        <w:tc>
          <w:tcPr>
            <w:tcW w:w="2927" w:type="dxa"/>
          </w:tcPr>
          <w:p w14:paraId="3EC93437" w14:textId="77777777" w:rsidR="001A1D69" w:rsidRPr="003A6736" w:rsidRDefault="001A1D69" w:rsidP="00E47EDB">
            <w:pPr>
              <w:jc w:val="both"/>
              <w:rPr>
                <w:rFonts w:ascii="Arial Narrow" w:hAnsi="Arial Narrow" w:cs="Arial"/>
                <w:sz w:val="20"/>
              </w:rPr>
            </w:pPr>
          </w:p>
        </w:tc>
      </w:tr>
      <w:tr w:rsidR="001A1D69" w:rsidRPr="003A6736" w14:paraId="79140F5A" w14:textId="77777777" w:rsidTr="00E47EDB">
        <w:tc>
          <w:tcPr>
            <w:tcW w:w="1276" w:type="dxa"/>
            <w:tcBorders>
              <w:top w:val="single" w:sz="4" w:space="0" w:color="auto"/>
              <w:right w:val="single" w:sz="4" w:space="0" w:color="auto"/>
            </w:tcBorders>
            <w:shd w:val="clear" w:color="auto" w:fill="auto"/>
          </w:tcPr>
          <w:p w14:paraId="37BFCBE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PART B</w:t>
            </w:r>
          </w:p>
        </w:tc>
        <w:tc>
          <w:tcPr>
            <w:tcW w:w="4394" w:type="dxa"/>
            <w:tcBorders>
              <w:left w:val="single" w:sz="4" w:space="0" w:color="auto"/>
              <w:bottom w:val="single" w:sz="4" w:space="0" w:color="auto"/>
              <w:right w:val="single" w:sz="4" w:space="0" w:color="auto"/>
            </w:tcBorders>
            <w:shd w:val="clear" w:color="auto" w:fill="auto"/>
          </w:tcPr>
          <w:p w14:paraId="53FE15B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Terms And Conditions For Bidding (SBD 1)</w:t>
            </w:r>
          </w:p>
        </w:tc>
        <w:tc>
          <w:tcPr>
            <w:tcW w:w="711" w:type="dxa"/>
          </w:tcPr>
          <w:p w14:paraId="5593DB2E" w14:textId="77777777" w:rsidR="001A1D69" w:rsidRPr="003A6736" w:rsidRDefault="001A1D69" w:rsidP="00E47EDB">
            <w:pPr>
              <w:jc w:val="both"/>
              <w:rPr>
                <w:rFonts w:ascii="Arial Narrow" w:hAnsi="Arial Narrow" w:cs="Arial"/>
                <w:sz w:val="20"/>
              </w:rPr>
            </w:pPr>
          </w:p>
        </w:tc>
        <w:tc>
          <w:tcPr>
            <w:tcW w:w="757" w:type="dxa"/>
          </w:tcPr>
          <w:p w14:paraId="244C5B6A" w14:textId="77777777" w:rsidR="001A1D69" w:rsidRPr="003A6736" w:rsidRDefault="001A1D69" w:rsidP="00E47EDB">
            <w:pPr>
              <w:jc w:val="both"/>
              <w:rPr>
                <w:rFonts w:ascii="Arial Narrow" w:hAnsi="Arial Narrow" w:cs="Arial"/>
                <w:sz w:val="20"/>
              </w:rPr>
            </w:pPr>
          </w:p>
        </w:tc>
        <w:tc>
          <w:tcPr>
            <w:tcW w:w="2927" w:type="dxa"/>
          </w:tcPr>
          <w:p w14:paraId="205BB3F9" w14:textId="77777777" w:rsidR="001A1D69" w:rsidRPr="003A6736" w:rsidRDefault="001A1D69" w:rsidP="00E47EDB">
            <w:pPr>
              <w:jc w:val="both"/>
              <w:rPr>
                <w:rFonts w:ascii="Arial Narrow" w:hAnsi="Arial Narrow" w:cs="Arial"/>
                <w:sz w:val="20"/>
              </w:rPr>
            </w:pPr>
          </w:p>
        </w:tc>
      </w:tr>
      <w:tr w:rsidR="001A1D69" w:rsidRPr="003A6736" w14:paraId="4E3E6A11" w14:textId="77777777" w:rsidTr="00E47EDB">
        <w:trPr>
          <w:trHeight w:val="54"/>
        </w:trPr>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119DDCDE"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A</w:t>
            </w:r>
          </w:p>
        </w:tc>
        <w:tc>
          <w:tcPr>
            <w:tcW w:w="4394" w:type="dxa"/>
            <w:tcBorders>
              <w:top w:val="single" w:sz="4" w:space="0" w:color="auto"/>
              <w:left w:val="single" w:sz="4" w:space="0" w:color="auto"/>
              <w:right w:val="single" w:sz="4" w:space="0" w:color="auto"/>
            </w:tcBorders>
            <w:shd w:val="clear" w:color="auto" w:fill="auto"/>
          </w:tcPr>
          <w:p w14:paraId="702EFD2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Special Instructions Regarding Completion Of Bid</w:t>
            </w:r>
          </w:p>
        </w:tc>
        <w:tc>
          <w:tcPr>
            <w:tcW w:w="711" w:type="dxa"/>
          </w:tcPr>
          <w:p w14:paraId="55B2861A" w14:textId="77777777" w:rsidR="001A1D69" w:rsidRPr="003A6736" w:rsidRDefault="001A1D69" w:rsidP="00E47EDB">
            <w:pPr>
              <w:jc w:val="both"/>
              <w:rPr>
                <w:rFonts w:ascii="Arial Narrow" w:hAnsi="Arial Narrow" w:cs="Arial"/>
                <w:sz w:val="20"/>
              </w:rPr>
            </w:pPr>
          </w:p>
        </w:tc>
        <w:tc>
          <w:tcPr>
            <w:tcW w:w="757" w:type="dxa"/>
          </w:tcPr>
          <w:p w14:paraId="3CCF717B" w14:textId="77777777" w:rsidR="001A1D69" w:rsidRPr="003A6736" w:rsidRDefault="001A1D69" w:rsidP="00E47EDB">
            <w:pPr>
              <w:jc w:val="both"/>
              <w:rPr>
                <w:rFonts w:ascii="Arial Narrow" w:hAnsi="Arial Narrow" w:cs="Arial"/>
                <w:b/>
                <w:sz w:val="20"/>
              </w:rPr>
            </w:pPr>
          </w:p>
        </w:tc>
        <w:tc>
          <w:tcPr>
            <w:tcW w:w="2927" w:type="dxa"/>
          </w:tcPr>
          <w:p w14:paraId="7D4153F2" w14:textId="77777777" w:rsidR="001A1D69" w:rsidRPr="003A6736" w:rsidRDefault="001A1D69" w:rsidP="00E47EDB">
            <w:pPr>
              <w:jc w:val="both"/>
              <w:rPr>
                <w:rFonts w:ascii="Arial Narrow" w:hAnsi="Arial Narrow" w:cs="Arial"/>
                <w:sz w:val="20"/>
              </w:rPr>
            </w:pPr>
          </w:p>
        </w:tc>
      </w:tr>
      <w:tr w:rsidR="001A1D69" w:rsidRPr="003A6736" w14:paraId="22CD9EEC" w14:textId="77777777" w:rsidTr="00E47EDB">
        <w:tc>
          <w:tcPr>
            <w:tcW w:w="1276" w:type="dxa"/>
            <w:tcBorders>
              <w:bottom w:val="single" w:sz="4" w:space="0" w:color="auto"/>
              <w:right w:val="single" w:sz="4" w:space="0" w:color="auto"/>
            </w:tcBorders>
            <w:shd w:val="clear" w:color="auto" w:fill="auto"/>
          </w:tcPr>
          <w:p w14:paraId="4B77F175"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B</w:t>
            </w:r>
          </w:p>
        </w:tc>
        <w:tc>
          <w:tcPr>
            <w:tcW w:w="4394" w:type="dxa"/>
            <w:tcBorders>
              <w:top w:val="single" w:sz="8" w:space="0" w:color="000000"/>
              <w:left w:val="single" w:sz="4" w:space="0" w:color="auto"/>
              <w:bottom w:val="single" w:sz="4" w:space="0" w:color="auto"/>
              <w:right w:val="single" w:sz="4" w:space="0" w:color="auto"/>
            </w:tcBorders>
            <w:shd w:val="clear" w:color="auto" w:fill="auto"/>
          </w:tcPr>
          <w:p w14:paraId="5376E2D4"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Registration On Central Suppliers Database</w:t>
            </w:r>
          </w:p>
        </w:tc>
        <w:tc>
          <w:tcPr>
            <w:tcW w:w="711" w:type="dxa"/>
          </w:tcPr>
          <w:p w14:paraId="12E8CA3E" w14:textId="77777777" w:rsidR="001A1D69" w:rsidRPr="003A6736" w:rsidRDefault="001A1D69" w:rsidP="00E47EDB">
            <w:pPr>
              <w:jc w:val="both"/>
              <w:rPr>
                <w:rFonts w:ascii="Arial Narrow" w:hAnsi="Arial Narrow" w:cs="Arial"/>
                <w:sz w:val="20"/>
              </w:rPr>
            </w:pPr>
          </w:p>
        </w:tc>
        <w:tc>
          <w:tcPr>
            <w:tcW w:w="757" w:type="dxa"/>
          </w:tcPr>
          <w:p w14:paraId="07A35D3B" w14:textId="77777777" w:rsidR="001A1D69" w:rsidRPr="003A6736" w:rsidRDefault="001A1D69" w:rsidP="00E47EDB">
            <w:pPr>
              <w:jc w:val="both"/>
              <w:rPr>
                <w:rFonts w:ascii="Arial Narrow" w:hAnsi="Arial Narrow" w:cs="Arial"/>
                <w:sz w:val="20"/>
              </w:rPr>
            </w:pPr>
          </w:p>
        </w:tc>
        <w:tc>
          <w:tcPr>
            <w:tcW w:w="2927" w:type="dxa"/>
          </w:tcPr>
          <w:p w14:paraId="213C5676" w14:textId="77777777" w:rsidR="001A1D69" w:rsidRPr="003A6736" w:rsidRDefault="001A1D69" w:rsidP="00E47EDB">
            <w:pPr>
              <w:jc w:val="both"/>
              <w:rPr>
                <w:rFonts w:ascii="Arial Narrow" w:hAnsi="Arial Narrow" w:cs="Arial"/>
                <w:sz w:val="20"/>
              </w:rPr>
            </w:pPr>
          </w:p>
        </w:tc>
      </w:tr>
      <w:tr w:rsidR="001A1D69" w:rsidRPr="003A6736" w14:paraId="6F5CEDE7"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45568419"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3168E0C"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Declaration That Information On Central Suppliers</w:t>
            </w:r>
          </w:p>
        </w:tc>
        <w:tc>
          <w:tcPr>
            <w:tcW w:w="711" w:type="dxa"/>
          </w:tcPr>
          <w:p w14:paraId="33542978" w14:textId="77777777" w:rsidR="001A1D69" w:rsidRPr="003A6736" w:rsidRDefault="001A1D69" w:rsidP="00E47EDB">
            <w:pPr>
              <w:jc w:val="both"/>
              <w:rPr>
                <w:rFonts w:ascii="Arial Narrow" w:hAnsi="Arial Narrow" w:cs="Arial"/>
                <w:sz w:val="20"/>
              </w:rPr>
            </w:pPr>
          </w:p>
        </w:tc>
        <w:tc>
          <w:tcPr>
            <w:tcW w:w="757" w:type="dxa"/>
          </w:tcPr>
          <w:p w14:paraId="3EC7A288" w14:textId="77777777" w:rsidR="001A1D69" w:rsidRPr="003A6736" w:rsidRDefault="001A1D69" w:rsidP="00E47EDB">
            <w:pPr>
              <w:jc w:val="both"/>
              <w:rPr>
                <w:rFonts w:ascii="Arial Narrow" w:hAnsi="Arial Narrow" w:cs="Arial"/>
                <w:sz w:val="20"/>
              </w:rPr>
            </w:pPr>
          </w:p>
        </w:tc>
        <w:tc>
          <w:tcPr>
            <w:tcW w:w="2927" w:type="dxa"/>
          </w:tcPr>
          <w:p w14:paraId="0BB30F41" w14:textId="77777777" w:rsidR="001A1D69" w:rsidRPr="003A6736" w:rsidRDefault="001A1D69" w:rsidP="00E47EDB">
            <w:pPr>
              <w:jc w:val="both"/>
              <w:rPr>
                <w:rFonts w:ascii="Arial Narrow" w:hAnsi="Arial Narrow" w:cs="Arial"/>
                <w:sz w:val="20"/>
              </w:rPr>
            </w:pPr>
          </w:p>
        </w:tc>
      </w:tr>
      <w:tr w:rsidR="001A1D69" w:rsidRPr="003A6736" w14:paraId="5B6A2A3E" w14:textId="77777777" w:rsidTr="00E47EDB">
        <w:trPr>
          <w:trHeight w:val="57"/>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1FA716" w14:textId="77777777" w:rsidR="001A1D69" w:rsidRPr="003A6736" w:rsidRDefault="001A1D69" w:rsidP="00E47EDB">
            <w:pPr>
              <w:pStyle w:val="Body"/>
              <w:tabs>
                <w:tab w:val="left" w:pos="1490"/>
                <w:tab w:val="left" w:pos="2016"/>
              </w:tabs>
              <w:rPr>
                <w:rFonts w:ascii="Arial Narrow" w:hAnsi="Arial Narrow"/>
                <w:b/>
                <w:bCs/>
                <w:color w:val="auto"/>
                <w:sz w:val="20"/>
              </w:rPr>
            </w:pPr>
            <w:r w:rsidRPr="003A6736">
              <w:rPr>
                <w:rFonts w:ascii="Arial Narrow" w:hAnsi="Arial Narrow"/>
                <w:b/>
                <w:bCs/>
                <w:color w:val="auto"/>
                <w:sz w:val="20"/>
              </w:rPr>
              <w:t>SECTION D</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859CDAF"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Official Briefing Session Form</w:t>
            </w:r>
          </w:p>
        </w:tc>
        <w:tc>
          <w:tcPr>
            <w:tcW w:w="711" w:type="dxa"/>
          </w:tcPr>
          <w:p w14:paraId="5834927B" w14:textId="77777777" w:rsidR="001A1D69" w:rsidRPr="003A6736" w:rsidRDefault="001A1D69" w:rsidP="00E47EDB">
            <w:pPr>
              <w:jc w:val="both"/>
              <w:rPr>
                <w:rFonts w:ascii="Arial Narrow" w:hAnsi="Arial Narrow" w:cs="Arial"/>
                <w:sz w:val="20"/>
              </w:rPr>
            </w:pPr>
          </w:p>
        </w:tc>
        <w:tc>
          <w:tcPr>
            <w:tcW w:w="757" w:type="dxa"/>
          </w:tcPr>
          <w:p w14:paraId="73E465B4" w14:textId="77777777" w:rsidR="001A1D69" w:rsidRPr="003A6736" w:rsidRDefault="001A1D69" w:rsidP="00E47EDB">
            <w:pPr>
              <w:jc w:val="both"/>
              <w:rPr>
                <w:rFonts w:ascii="Arial Narrow" w:hAnsi="Arial Narrow" w:cs="Arial"/>
                <w:sz w:val="20"/>
              </w:rPr>
            </w:pPr>
          </w:p>
        </w:tc>
        <w:tc>
          <w:tcPr>
            <w:tcW w:w="2927" w:type="dxa"/>
          </w:tcPr>
          <w:p w14:paraId="1C1E8F3F" w14:textId="77777777" w:rsidR="001A1D69" w:rsidRPr="003A6736" w:rsidRDefault="001A1D69" w:rsidP="00E47EDB">
            <w:pPr>
              <w:jc w:val="both"/>
              <w:rPr>
                <w:rFonts w:ascii="Arial Narrow" w:hAnsi="Arial Narrow" w:cs="Arial"/>
                <w:sz w:val="20"/>
              </w:rPr>
            </w:pPr>
          </w:p>
        </w:tc>
      </w:tr>
      <w:tr w:rsidR="001A1D69" w:rsidRPr="003A6736" w14:paraId="33E90740" w14:textId="77777777" w:rsidTr="00E47EDB">
        <w:trPr>
          <w:trHeight w:val="54"/>
        </w:trPr>
        <w:tc>
          <w:tcPr>
            <w:tcW w:w="1276" w:type="dxa"/>
            <w:tcBorders>
              <w:top w:val="single" w:sz="4" w:space="0" w:color="auto"/>
              <w:bottom w:val="single" w:sz="4" w:space="0" w:color="auto"/>
              <w:right w:val="single" w:sz="4" w:space="0" w:color="auto"/>
            </w:tcBorders>
            <w:shd w:val="clear" w:color="auto" w:fill="auto"/>
          </w:tcPr>
          <w:p w14:paraId="12E37BDF"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13CA57"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Pricing Schedule (SBD 3)</w:t>
            </w:r>
          </w:p>
        </w:tc>
        <w:tc>
          <w:tcPr>
            <w:tcW w:w="711" w:type="dxa"/>
          </w:tcPr>
          <w:p w14:paraId="5E464B83" w14:textId="77777777" w:rsidR="001A1D69" w:rsidRPr="003A6736" w:rsidRDefault="001A1D69" w:rsidP="00E47EDB">
            <w:pPr>
              <w:jc w:val="both"/>
              <w:rPr>
                <w:rFonts w:ascii="Arial Narrow" w:hAnsi="Arial Narrow" w:cs="Arial"/>
                <w:sz w:val="20"/>
              </w:rPr>
            </w:pPr>
          </w:p>
        </w:tc>
        <w:tc>
          <w:tcPr>
            <w:tcW w:w="757" w:type="dxa"/>
          </w:tcPr>
          <w:p w14:paraId="49CBCD9C" w14:textId="77777777" w:rsidR="001A1D69" w:rsidRPr="003A6736" w:rsidRDefault="001A1D69" w:rsidP="00E47EDB">
            <w:pPr>
              <w:tabs>
                <w:tab w:val="left" w:pos="3870"/>
              </w:tabs>
              <w:jc w:val="both"/>
              <w:rPr>
                <w:rFonts w:ascii="Arial Narrow" w:hAnsi="Arial Narrow" w:cs="Arial"/>
                <w:sz w:val="20"/>
              </w:rPr>
            </w:pPr>
          </w:p>
        </w:tc>
        <w:tc>
          <w:tcPr>
            <w:tcW w:w="2927" w:type="dxa"/>
          </w:tcPr>
          <w:p w14:paraId="2A9BBE87" w14:textId="77777777" w:rsidR="001A1D69" w:rsidRPr="003A6736" w:rsidRDefault="001A1D69" w:rsidP="00E47EDB">
            <w:pPr>
              <w:jc w:val="both"/>
              <w:rPr>
                <w:rFonts w:ascii="Arial Narrow" w:hAnsi="Arial Narrow" w:cs="Arial"/>
                <w:sz w:val="20"/>
              </w:rPr>
            </w:pPr>
          </w:p>
        </w:tc>
      </w:tr>
      <w:tr w:rsidR="001A1D69" w:rsidRPr="003A6736" w14:paraId="3B9B9FDA"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0DC803A9"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F</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D4122F7"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Declaration Of Interest (SBD 4)</w:t>
            </w:r>
          </w:p>
        </w:tc>
        <w:tc>
          <w:tcPr>
            <w:tcW w:w="711" w:type="dxa"/>
          </w:tcPr>
          <w:p w14:paraId="56E73CE3" w14:textId="77777777" w:rsidR="001A1D69" w:rsidRPr="003A6736" w:rsidRDefault="001A1D69" w:rsidP="00E47EDB">
            <w:pPr>
              <w:jc w:val="both"/>
              <w:rPr>
                <w:rFonts w:ascii="Arial Narrow" w:hAnsi="Arial Narrow" w:cs="Arial"/>
                <w:sz w:val="20"/>
              </w:rPr>
            </w:pPr>
          </w:p>
        </w:tc>
        <w:tc>
          <w:tcPr>
            <w:tcW w:w="757" w:type="dxa"/>
          </w:tcPr>
          <w:p w14:paraId="0017C488" w14:textId="77777777" w:rsidR="001A1D69" w:rsidRPr="003A6736" w:rsidRDefault="001A1D69" w:rsidP="00E47EDB">
            <w:pPr>
              <w:jc w:val="both"/>
              <w:rPr>
                <w:rFonts w:ascii="Arial Narrow" w:hAnsi="Arial Narrow" w:cs="Arial"/>
                <w:sz w:val="20"/>
              </w:rPr>
            </w:pPr>
          </w:p>
        </w:tc>
        <w:tc>
          <w:tcPr>
            <w:tcW w:w="2927" w:type="dxa"/>
          </w:tcPr>
          <w:p w14:paraId="2ADB56BF" w14:textId="77777777" w:rsidR="001A1D69" w:rsidRPr="003A6736" w:rsidRDefault="001A1D69" w:rsidP="00E47EDB">
            <w:pPr>
              <w:jc w:val="both"/>
              <w:rPr>
                <w:rFonts w:ascii="Arial Narrow" w:hAnsi="Arial Narrow" w:cs="Arial"/>
                <w:sz w:val="20"/>
              </w:rPr>
            </w:pPr>
          </w:p>
        </w:tc>
      </w:tr>
      <w:tr w:rsidR="001A1D69" w:rsidRPr="003A6736" w14:paraId="63726DB0"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5C5033BA"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G</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DD55FE"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 xml:space="preserve">The National Industrial Participation </w:t>
            </w:r>
            <w:proofErr w:type="spellStart"/>
            <w:r w:rsidRPr="003A6736">
              <w:rPr>
                <w:rFonts w:ascii="Arial Narrow" w:hAnsi="Arial Narrow"/>
                <w:color w:val="auto"/>
                <w:sz w:val="20"/>
              </w:rPr>
              <w:t>Programme</w:t>
            </w:r>
            <w:proofErr w:type="spellEnd"/>
            <w:r w:rsidRPr="003A6736">
              <w:rPr>
                <w:rFonts w:ascii="Arial Narrow" w:hAnsi="Arial Narrow"/>
                <w:color w:val="auto"/>
                <w:sz w:val="20"/>
              </w:rPr>
              <w:t xml:space="preserve"> (SBD 5)</w:t>
            </w:r>
          </w:p>
        </w:tc>
        <w:tc>
          <w:tcPr>
            <w:tcW w:w="711" w:type="dxa"/>
          </w:tcPr>
          <w:p w14:paraId="4538A892" w14:textId="77777777" w:rsidR="001A1D69" w:rsidRPr="003A6736" w:rsidRDefault="001A1D69" w:rsidP="00E47EDB">
            <w:pPr>
              <w:jc w:val="both"/>
              <w:rPr>
                <w:rFonts w:ascii="Arial Narrow" w:hAnsi="Arial Narrow" w:cs="Arial"/>
                <w:sz w:val="20"/>
              </w:rPr>
            </w:pPr>
          </w:p>
        </w:tc>
        <w:tc>
          <w:tcPr>
            <w:tcW w:w="757" w:type="dxa"/>
          </w:tcPr>
          <w:p w14:paraId="29A7C4D4" w14:textId="77777777" w:rsidR="001A1D69" w:rsidRPr="003A6736" w:rsidRDefault="001A1D69" w:rsidP="00E47EDB">
            <w:pPr>
              <w:jc w:val="both"/>
              <w:rPr>
                <w:rFonts w:ascii="Arial Narrow" w:hAnsi="Arial Narrow" w:cs="Arial"/>
                <w:sz w:val="20"/>
              </w:rPr>
            </w:pPr>
          </w:p>
        </w:tc>
        <w:tc>
          <w:tcPr>
            <w:tcW w:w="2927" w:type="dxa"/>
          </w:tcPr>
          <w:p w14:paraId="2436C00D" w14:textId="77777777" w:rsidR="001A1D69" w:rsidRPr="003A6736" w:rsidRDefault="001A1D69" w:rsidP="00E47EDB">
            <w:pPr>
              <w:jc w:val="both"/>
              <w:rPr>
                <w:rFonts w:ascii="Arial Narrow" w:hAnsi="Arial Narrow" w:cs="Arial"/>
                <w:sz w:val="20"/>
              </w:rPr>
            </w:pPr>
          </w:p>
        </w:tc>
      </w:tr>
      <w:tr w:rsidR="001A1D69" w:rsidRPr="003A6736" w14:paraId="25A282AC" w14:textId="77777777" w:rsidTr="00E47EDB">
        <w:tc>
          <w:tcPr>
            <w:tcW w:w="1276" w:type="dxa"/>
            <w:tcBorders>
              <w:top w:val="single" w:sz="4" w:space="0" w:color="auto"/>
              <w:left w:val="single" w:sz="4" w:space="0" w:color="auto"/>
              <w:bottom w:val="single" w:sz="4" w:space="0" w:color="auto"/>
              <w:right w:val="single" w:sz="4" w:space="0" w:color="auto"/>
            </w:tcBorders>
            <w:shd w:val="clear" w:color="auto" w:fill="auto"/>
          </w:tcPr>
          <w:p w14:paraId="37E6F744"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J</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2A8CEFC"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Contract Form (SBD 7)</w:t>
            </w:r>
          </w:p>
        </w:tc>
        <w:tc>
          <w:tcPr>
            <w:tcW w:w="711" w:type="dxa"/>
          </w:tcPr>
          <w:p w14:paraId="111966E0" w14:textId="77777777" w:rsidR="001A1D69" w:rsidRPr="003A6736" w:rsidRDefault="001A1D69" w:rsidP="00E47EDB">
            <w:pPr>
              <w:jc w:val="both"/>
              <w:rPr>
                <w:rFonts w:ascii="Arial Narrow" w:hAnsi="Arial Narrow" w:cs="Arial"/>
                <w:sz w:val="20"/>
              </w:rPr>
            </w:pPr>
          </w:p>
        </w:tc>
        <w:tc>
          <w:tcPr>
            <w:tcW w:w="757" w:type="dxa"/>
          </w:tcPr>
          <w:p w14:paraId="168C643D" w14:textId="77777777" w:rsidR="001A1D69" w:rsidRPr="003A6736" w:rsidRDefault="001A1D69" w:rsidP="00E47EDB">
            <w:pPr>
              <w:jc w:val="both"/>
              <w:rPr>
                <w:rFonts w:ascii="Arial Narrow" w:hAnsi="Arial Narrow" w:cs="Arial"/>
                <w:sz w:val="20"/>
              </w:rPr>
            </w:pPr>
          </w:p>
        </w:tc>
        <w:tc>
          <w:tcPr>
            <w:tcW w:w="2927" w:type="dxa"/>
          </w:tcPr>
          <w:p w14:paraId="22EE28DE" w14:textId="77777777" w:rsidR="001A1D69" w:rsidRPr="003A6736" w:rsidRDefault="001A1D69" w:rsidP="00E47EDB">
            <w:pPr>
              <w:jc w:val="both"/>
              <w:rPr>
                <w:rFonts w:ascii="Arial Narrow" w:hAnsi="Arial Narrow" w:cs="Arial"/>
                <w:sz w:val="20"/>
              </w:rPr>
            </w:pPr>
          </w:p>
        </w:tc>
      </w:tr>
      <w:tr w:rsidR="001A1D69" w:rsidRPr="003A6736" w14:paraId="4A2D109F"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667BD8E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M</w:t>
            </w:r>
          </w:p>
        </w:tc>
        <w:tc>
          <w:tcPr>
            <w:tcW w:w="4394" w:type="dxa"/>
            <w:tcBorders>
              <w:left w:val="single" w:sz="4" w:space="0" w:color="auto"/>
              <w:bottom w:val="single" w:sz="4" w:space="0" w:color="auto"/>
              <w:right w:val="single" w:sz="4" w:space="0" w:color="auto"/>
            </w:tcBorders>
            <w:shd w:val="clear" w:color="auto" w:fill="auto"/>
          </w:tcPr>
          <w:p w14:paraId="383CD648"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General Conditions Of Contract</w:t>
            </w:r>
          </w:p>
        </w:tc>
        <w:tc>
          <w:tcPr>
            <w:tcW w:w="711" w:type="dxa"/>
          </w:tcPr>
          <w:p w14:paraId="10F5631F" w14:textId="77777777" w:rsidR="001A1D69" w:rsidRPr="003A6736" w:rsidRDefault="001A1D69" w:rsidP="00E47EDB">
            <w:pPr>
              <w:jc w:val="both"/>
              <w:rPr>
                <w:rFonts w:ascii="Arial Narrow" w:hAnsi="Arial Narrow" w:cs="Arial"/>
                <w:sz w:val="20"/>
              </w:rPr>
            </w:pPr>
          </w:p>
        </w:tc>
        <w:tc>
          <w:tcPr>
            <w:tcW w:w="757" w:type="dxa"/>
          </w:tcPr>
          <w:p w14:paraId="30E8635F" w14:textId="77777777" w:rsidR="001A1D69" w:rsidRPr="003A6736" w:rsidRDefault="001A1D69" w:rsidP="00E47EDB">
            <w:pPr>
              <w:jc w:val="both"/>
              <w:rPr>
                <w:rFonts w:ascii="Arial Narrow" w:hAnsi="Arial Narrow" w:cs="Arial"/>
                <w:b/>
                <w:sz w:val="20"/>
              </w:rPr>
            </w:pPr>
          </w:p>
        </w:tc>
        <w:tc>
          <w:tcPr>
            <w:tcW w:w="2927" w:type="dxa"/>
          </w:tcPr>
          <w:p w14:paraId="5E38F572" w14:textId="77777777" w:rsidR="001A1D69" w:rsidRPr="003A6736" w:rsidRDefault="001A1D69" w:rsidP="00E47EDB">
            <w:pPr>
              <w:jc w:val="both"/>
              <w:rPr>
                <w:rFonts w:ascii="Arial Narrow" w:hAnsi="Arial Narrow" w:cs="Arial"/>
                <w:sz w:val="20"/>
              </w:rPr>
            </w:pPr>
          </w:p>
        </w:tc>
      </w:tr>
      <w:tr w:rsidR="001A1D69" w:rsidRPr="003A6736" w14:paraId="3E349152"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3DE3876B"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N</w:t>
            </w:r>
          </w:p>
        </w:tc>
        <w:tc>
          <w:tcPr>
            <w:tcW w:w="4394" w:type="dxa"/>
            <w:tcBorders>
              <w:left w:val="single" w:sz="4" w:space="0" w:color="auto"/>
              <w:bottom w:val="single" w:sz="4" w:space="0" w:color="auto"/>
              <w:right w:val="single" w:sz="4" w:space="0" w:color="auto"/>
            </w:tcBorders>
            <w:shd w:val="clear" w:color="auto" w:fill="auto"/>
          </w:tcPr>
          <w:p w14:paraId="5CCEDDAD"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Special Conditions Of Contract</w:t>
            </w:r>
          </w:p>
        </w:tc>
        <w:tc>
          <w:tcPr>
            <w:tcW w:w="711" w:type="dxa"/>
          </w:tcPr>
          <w:p w14:paraId="071B0C78" w14:textId="77777777" w:rsidR="001A1D69" w:rsidRPr="003A6736" w:rsidRDefault="001A1D69" w:rsidP="00E47EDB">
            <w:pPr>
              <w:jc w:val="both"/>
              <w:rPr>
                <w:rFonts w:ascii="Arial Narrow" w:hAnsi="Arial Narrow" w:cs="Arial"/>
                <w:sz w:val="20"/>
              </w:rPr>
            </w:pPr>
          </w:p>
        </w:tc>
        <w:tc>
          <w:tcPr>
            <w:tcW w:w="757" w:type="dxa"/>
          </w:tcPr>
          <w:p w14:paraId="33BA0A2C" w14:textId="77777777" w:rsidR="001A1D69" w:rsidRPr="003A6736" w:rsidRDefault="001A1D69" w:rsidP="00E47EDB">
            <w:pPr>
              <w:jc w:val="both"/>
              <w:rPr>
                <w:rFonts w:ascii="Arial Narrow" w:hAnsi="Arial Narrow" w:cs="Arial"/>
                <w:sz w:val="20"/>
              </w:rPr>
            </w:pPr>
          </w:p>
        </w:tc>
        <w:tc>
          <w:tcPr>
            <w:tcW w:w="2927" w:type="dxa"/>
          </w:tcPr>
          <w:p w14:paraId="032504C4" w14:textId="77777777" w:rsidR="001A1D69" w:rsidRPr="003A6736" w:rsidRDefault="001A1D69" w:rsidP="00E47EDB">
            <w:pPr>
              <w:jc w:val="both"/>
              <w:rPr>
                <w:rFonts w:ascii="Arial Narrow" w:hAnsi="Arial Narrow" w:cs="Arial"/>
                <w:sz w:val="20"/>
              </w:rPr>
            </w:pPr>
          </w:p>
        </w:tc>
      </w:tr>
      <w:tr w:rsidR="001A1D69" w:rsidRPr="003A6736" w14:paraId="7AFFF320" w14:textId="77777777" w:rsidTr="00E47EDB">
        <w:tc>
          <w:tcPr>
            <w:tcW w:w="1276" w:type="dxa"/>
            <w:tcBorders>
              <w:bottom w:val="single" w:sz="4" w:space="0" w:color="auto"/>
              <w:right w:val="single" w:sz="4" w:space="0" w:color="auto"/>
            </w:tcBorders>
            <w:shd w:val="clear" w:color="auto" w:fill="auto"/>
          </w:tcPr>
          <w:p w14:paraId="01B7C086"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O</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016194F9"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 xml:space="preserve">Authority To Sign The Bid </w:t>
            </w:r>
          </w:p>
        </w:tc>
        <w:tc>
          <w:tcPr>
            <w:tcW w:w="711" w:type="dxa"/>
          </w:tcPr>
          <w:p w14:paraId="179CC218" w14:textId="77777777" w:rsidR="001A1D69" w:rsidRPr="003A6736" w:rsidRDefault="001A1D69" w:rsidP="00E47EDB">
            <w:pPr>
              <w:jc w:val="both"/>
              <w:rPr>
                <w:rFonts w:ascii="Arial Narrow" w:hAnsi="Arial Narrow" w:cs="Arial"/>
                <w:sz w:val="20"/>
              </w:rPr>
            </w:pPr>
          </w:p>
        </w:tc>
        <w:tc>
          <w:tcPr>
            <w:tcW w:w="757" w:type="dxa"/>
          </w:tcPr>
          <w:p w14:paraId="73CECE94" w14:textId="77777777" w:rsidR="001A1D69" w:rsidRPr="003A6736" w:rsidRDefault="001A1D69" w:rsidP="00E47EDB">
            <w:pPr>
              <w:jc w:val="both"/>
              <w:rPr>
                <w:rFonts w:ascii="Arial Narrow" w:hAnsi="Arial Narrow" w:cs="Arial"/>
                <w:sz w:val="20"/>
              </w:rPr>
            </w:pPr>
          </w:p>
        </w:tc>
        <w:tc>
          <w:tcPr>
            <w:tcW w:w="2927" w:type="dxa"/>
          </w:tcPr>
          <w:p w14:paraId="5FD7F5DC" w14:textId="77777777" w:rsidR="001A1D69" w:rsidRPr="003A6736" w:rsidRDefault="001A1D69" w:rsidP="00E47EDB">
            <w:pPr>
              <w:jc w:val="both"/>
              <w:rPr>
                <w:rFonts w:ascii="Arial Narrow" w:hAnsi="Arial Narrow" w:cs="Arial"/>
                <w:sz w:val="20"/>
              </w:rPr>
            </w:pPr>
          </w:p>
        </w:tc>
      </w:tr>
      <w:tr w:rsidR="001A1D69" w:rsidRPr="003A6736" w14:paraId="0A2ED289" w14:textId="77777777" w:rsidTr="00E47EDB">
        <w:tc>
          <w:tcPr>
            <w:tcW w:w="1276" w:type="dxa"/>
            <w:tcBorders>
              <w:top w:val="single" w:sz="8" w:space="0" w:color="000000"/>
              <w:left w:val="single" w:sz="8" w:space="0" w:color="000000"/>
              <w:bottom w:val="single" w:sz="8" w:space="0" w:color="000000"/>
              <w:right w:val="single" w:sz="4" w:space="0" w:color="auto"/>
            </w:tcBorders>
            <w:shd w:val="clear" w:color="auto" w:fill="auto"/>
          </w:tcPr>
          <w:p w14:paraId="481F1CA5"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b/>
                <w:bCs/>
                <w:color w:val="auto"/>
                <w:sz w:val="20"/>
              </w:rPr>
              <w:t>SECTION P</w:t>
            </w:r>
          </w:p>
        </w:tc>
        <w:tc>
          <w:tcPr>
            <w:tcW w:w="4394" w:type="dxa"/>
            <w:tcBorders>
              <w:top w:val="single" w:sz="8" w:space="0" w:color="000000"/>
              <w:left w:val="single" w:sz="4" w:space="0" w:color="auto"/>
              <w:bottom w:val="single" w:sz="8" w:space="0" w:color="000000"/>
              <w:right w:val="single" w:sz="4" w:space="0" w:color="auto"/>
            </w:tcBorders>
            <w:shd w:val="clear" w:color="auto" w:fill="auto"/>
          </w:tcPr>
          <w:p w14:paraId="6C9AAFE5" w14:textId="77777777" w:rsidR="001A1D69" w:rsidRPr="003A6736" w:rsidRDefault="001A1D69" w:rsidP="00E47EDB">
            <w:pPr>
              <w:pStyle w:val="Body"/>
              <w:tabs>
                <w:tab w:val="left" w:pos="1490"/>
                <w:tab w:val="left" w:pos="2016"/>
              </w:tabs>
              <w:rPr>
                <w:rFonts w:ascii="Arial Narrow" w:hAnsi="Arial Narrow"/>
                <w:color w:val="auto"/>
                <w:sz w:val="20"/>
              </w:rPr>
            </w:pPr>
            <w:r w:rsidRPr="003A6736">
              <w:rPr>
                <w:rFonts w:ascii="Arial Narrow" w:hAnsi="Arial Narrow"/>
                <w:color w:val="auto"/>
                <w:sz w:val="20"/>
              </w:rPr>
              <w:t>Terms Of Reference / Specification</w:t>
            </w:r>
          </w:p>
        </w:tc>
        <w:tc>
          <w:tcPr>
            <w:tcW w:w="711" w:type="dxa"/>
          </w:tcPr>
          <w:p w14:paraId="055AC8C0" w14:textId="77777777" w:rsidR="001A1D69" w:rsidRPr="003A6736" w:rsidRDefault="001A1D69" w:rsidP="00E47EDB">
            <w:pPr>
              <w:jc w:val="both"/>
              <w:rPr>
                <w:rFonts w:ascii="Arial Narrow" w:hAnsi="Arial Narrow" w:cs="Arial"/>
                <w:sz w:val="20"/>
              </w:rPr>
            </w:pPr>
          </w:p>
        </w:tc>
        <w:tc>
          <w:tcPr>
            <w:tcW w:w="757" w:type="dxa"/>
          </w:tcPr>
          <w:p w14:paraId="06D4183D" w14:textId="77777777" w:rsidR="001A1D69" w:rsidRPr="003A6736" w:rsidRDefault="001A1D69" w:rsidP="00E47EDB">
            <w:pPr>
              <w:jc w:val="both"/>
              <w:rPr>
                <w:rFonts w:ascii="Arial Narrow" w:hAnsi="Arial Narrow" w:cs="Arial"/>
                <w:b/>
                <w:sz w:val="20"/>
              </w:rPr>
            </w:pPr>
          </w:p>
        </w:tc>
        <w:tc>
          <w:tcPr>
            <w:tcW w:w="2927" w:type="dxa"/>
          </w:tcPr>
          <w:p w14:paraId="11B28F44" w14:textId="77777777" w:rsidR="001A1D69" w:rsidRPr="003A6736" w:rsidRDefault="001A1D69" w:rsidP="00E47EDB">
            <w:pPr>
              <w:jc w:val="both"/>
              <w:rPr>
                <w:rFonts w:ascii="Arial Narrow" w:hAnsi="Arial Narrow" w:cs="Arial"/>
                <w:sz w:val="20"/>
              </w:rPr>
            </w:pPr>
          </w:p>
        </w:tc>
      </w:tr>
      <w:tr w:rsidR="001A1D69" w:rsidRPr="003A6736" w14:paraId="5D1AE229" w14:textId="77777777" w:rsidTr="00E47EDB">
        <w:tc>
          <w:tcPr>
            <w:tcW w:w="1276" w:type="dxa"/>
          </w:tcPr>
          <w:p w14:paraId="414F9967" w14:textId="77777777" w:rsidR="001A1D69" w:rsidRPr="003A6736" w:rsidRDefault="001A1D69" w:rsidP="00E47EDB">
            <w:pPr>
              <w:jc w:val="both"/>
              <w:rPr>
                <w:rFonts w:ascii="Arial Narrow" w:hAnsi="Arial Narrow" w:cs="Arial"/>
                <w:b/>
                <w:sz w:val="20"/>
              </w:rPr>
            </w:pPr>
          </w:p>
        </w:tc>
        <w:tc>
          <w:tcPr>
            <w:tcW w:w="4394" w:type="dxa"/>
          </w:tcPr>
          <w:p w14:paraId="25BCD0C6" w14:textId="77777777" w:rsidR="001A1D69" w:rsidRPr="003A6736" w:rsidRDefault="001A1D69" w:rsidP="00E47EDB">
            <w:pPr>
              <w:jc w:val="both"/>
              <w:rPr>
                <w:rFonts w:ascii="Arial Narrow" w:hAnsi="Arial Narrow" w:cs="Arial"/>
                <w:sz w:val="20"/>
              </w:rPr>
            </w:pPr>
          </w:p>
        </w:tc>
        <w:tc>
          <w:tcPr>
            <w:tcW w:w="711" w:type="dxa"/>
          </w:tcPr>
          <w:p w14:paraId="57A1F2ED" w14:textId="77777777" w:rsidR="001A1D69" w:rsidRPr="003A6736" w:rsidRDefault="001A1D69" w:rsidP="00E47EDB">
            <w:pPr>
              <w:jc w:val="both"/>
              <w:rPr>
                <w:rFonts w:ascii="Arial Narrow" w:hAnsi="Arial Narrow" w:cs="Arial"/>
                <w:sz w:val="20"/>
              </w:rPr>
            </w:pPr>
          </w:p>
        </w:tc>
        <w:tc>
          <w:tcPr>
            <w:tcW w:w="757" w:type="dxa"/>
          </w:tcPr>
          <w:p w14:paraId="7AF1545F" w14:textId="77777777" w:rsidR="001A1D69" w:rsidRPr="003A6736" w:rsidRDefault="001A1D69" w:rsidP="00E47EDB">
            <w:pPr>
              <w:jc w:val="both"/>
              <w:rPr>
                <w:rFonts w:ascii="Arial Narrow" w:hAnsi="Arial Narrow" w:cs="Arial"/>
                <w:b/>
                <w:sz w:val="20"/>
              </w:rPr>
            </w:pPr>
          </w:p>
        </w:tc>
        <w:tc>
          <w:tcPr>
            <w:tcW w:w="2927" w:type="dxa"/>
          </w:tcPr>
          <w:p w14:paraId="173EBE65" w14:textId="77777777" w:rsidR="001A1D69" w:rsidRPr="003A6736" w:rsidRDefault="001A1D69" w:rsidP="00E47EDB">
            <w:pPr>
              <w:jc w:val="both"/>
              <w:rPr>
                <w:rFonts w:ascii="Arial Narrow" w:hAnsi="Arial Narrow" w:cs="Arial"/>
                <w:sz w:val="20"/>
              </w:rPr>
            </w:pPr>
          </w:p>
        </w:tc>
      </w:tr>
    </w:tbl>
    <w:p w14:paraId="6B6324F2" w14:textId="77777777" w:rsidR="001A1D69" w:rsidRPr="003A6736" w:rsidRDefault="001A1D69" w:rsidP="001A1D69">
      <w:pPr>
        <w:pStyle w:val="Body"/>
        <w:tabs>
          <w:tab w:val="left" w:pos="1490"/>
          <w:tab w:val="left" w:pos="2016"/>
        </w:tabs>
        <w:rPr>
          <w:rFonts w:ascii="Arial Narrow" w:hAnsi="Arial Narrow"/>
          <w:color w:val="auto"/>
          <w:sz w:val="20"/>
          <w:szCs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94"/>
        <w:gridCol w:w="758"/>
        <w:gridCol w:w="758"/>
        <w:gridCol w:w="2879"/>
      </w:tblGrid>
      <w:tr w:rsidR="001A1D69" w:rsidRPr="003A6736" w14:paraId="3B1C6327"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58D40E3" w14:textId="77777777" w:rsidR="001A1D69" w:rsidRPr="003A6736" w:rsidRDefault="001A1D69" w:rsidP="00E47EDB">
            <w:pPr>
              <w:pStyle w:val="Body"/>
              <w:tabs>
                <w:tab w:val="left" w:pos="1490"/>
                <w:tab w:val="left" w:pos="2016"/>
              </w:tabs>
              <w:rPr>
                <w:rFonts w:ascii="Arial Narrow" w:hAnsi="Arial Narrow"/>
                <w:b/>
                <w:color w:val="auto"/>
                <w:sz w:val="20"/>
                <w:lang w:val="en-GB"/>
              </w:rPr>
            </w:pPr>
            <w:r w:rsidRPr="003A6736">
              <w:rPr>
                <w:rFonts w:ascii="Arial Narrow" w:hAnsi="Arial Narrow"/>
                <w:b/>
                <w:color w:val="auto"/>
                <w:sz w:val="20"/>
                <w:lang w:val="en-GB"/>
              </w:rPr>
              <w:t>ANNEXURE 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6FF30BD"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 xml:space="preserve">Title deed if property is owned by bidder or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26FD8832"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675EAF38"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3674D501"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4D3F1E1F"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149633" w14:textId="77777777" w:rsidR="001A1D69" w:rsidRPr="003A6736" w:rsidRDefault="001A1D69" w:rsidP="00E47EDB">
            <w:pPr>
              <w:rPr>
                <w:rFonts w:ascii="Arial Narrow" w:hAnsi="Arial Narrow"/>
              </w:rPr>
            </w:pPr>
            <w:r w:rsidRPr="003A6736">
              <w:rPr>
                <w:rFonts w:ascii="Arial Narrow" w:hAnsi="Arial Narrow"/>
                <w:b/>
                <w:sz w:val="20"/>
                <w:lang w:val="en-GB"/>
              </w:rPr>
              <w:t>ANNEXURE 2</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FD303DB"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Proof of intention to purchase land if the property is not owned by bidder (Sale/Purchase Agreements and /or a Mandate from the registered Owner)</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D47E6E4"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A7175E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0DC4AD75"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0A52979B"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9736315" w14:textId="77777777" w:rsidR="001A1D69" w:rsidRPr="003A6736" w:rsidRDefault="001A1D69" w:rsidP="00E47EDB">
            <w:pPr>
              <w:rPr>
                <w:rFonts w:ascii="Arial Narrow" w:hAnsi="Arial Narrow"/>
              </w:rPr>
            </w:pPr>
            <w:r w:rsidRPr="003A6736">
              <w:rPr>
                <w:rFonts w:ascii="Arial Narrow" w:hAnsi="Arial Narrow"/>
                <w:b/>
                <w:sz w:val="20"/>
                <w:lang w:val="en-GB"/>
              </w:rPr>
              <w:t>ANNEXURE 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AACCB9C"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If a JV, then all CIPRO documents for all companies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420BF53D"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5FCC0FA2"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328097F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14104A7E"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D8EC39E" w14:textId="77777777" w:rsidR="001A1D69" w:rsidRPr="003A6736" w:rsidRDefault="001A1D69" w:rsidP="00E47EDB">
            <w:pPr>
              <w:rPr>
                <w:rFonts w:ascii="Arial Narrow" w:hAnsi="Arial Narrow"/>
              </w:rPr>
            </w:pPr>
            <w:r w:rsidRPr="003A6736">
              <w:rPr>
                <w:rFonts w:ascii="Arial Narrow" w:hAnsi="Arial Narrow"/>
                <w:b/>
                <w:sz w:val="20"/>
                <w:lang w:val="en-GB"/>
              </w:rPr>
              <w:t>ANNEXURE 4</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8F3419E"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 xml:space="preserve">If a JV then resolutions from all companies as well </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77290D3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7CED9188"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40F50D69"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61A67596"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0672FA" w14:textId="77777777" w:rsidR="001A1D69" w:rsidRPr="003A6736" w:rsidRDefault="001A1D69" w:rsidP="00E47EDB">
            <w:pPr>
              <w:rPr>
                <w:rFonts w:ascii="Arial Narrow" w:hAnsi="Arial Narrow"/>
              </w:rPr>
            </w:pPr>
            <w:r w:rsidRPr="003A6736">
              <w:rPr>
                <w:rFonts w:ascii="Arial Narrow" w:hAnsi="Arial Narrow"/>
                <w:b/>
                <w:sz w:val="20"/>
                <w:lang w:val="en-GB"/>
              </w:rPr>
              <w:t>ANNEXURE 5</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275CB4C" w14:textId="77777777" w:rsidR="001A1D69" w:rsidRPr="003A6736" w:rsidRDefault="001A1D69" w:rsidP="00E47EDB">
            <w:pPr>
              <w:pStyle w:val="Body"/>
              <w:tabs>
                <w:tab w:val="left" w:pos="1490"/>
                <w:tab w:val="left" w:pos="2016"/>
              </w:tabs>
              <w:rPr>
                <w:rFonts w:ascii="Arial Narrow" w:hAnsi="Arial Narrow"/>
                <w:color w:val="auto"/>
                <w:sz w:val="20"/>
                <w:lang w:val="en-GB"/>
              </w:rPr>
            </w:pPr>
            <w:r w:rsidRPr="003A6736">
              <w:rPr>
                <w:rFonts w:ascii="Arial Narrow" w:hAnsi="Arial Narrow"/>
                <w:color w:val="auto"/>
                <w:sz w:val="20"/>
                <w:lang w:val="en-GB"/>
              </w:rPr>
              <w:t>ID documents of all bidders/directors/trustees/members)</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C04DA5C"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0139B44C"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1DC675E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r w:rsidR="001A1D69" w:rsidRPr="003A6736" w14:paraId="46FB270C" w14:textId="77777777" w:rsidTr="00E47EDB">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9F9F031" w14:textId="77777777" w:rsidR="001A1D69" w:rsidRPr="003A6736" w:rsidRDefault="001A1D69" w:rsidP="00E47EDB">
            <w:pPr>
              <w:rPr>
                <w:rFonts w:ascii="Arial Narrow" w:hAnsi="Arial Narrow"/>
                <w:b/>
                <w:sz w:val="20"/>
                <w:lang w:val="en-GB"/>
              </w:rPr>
            </w:pPr>
            <w:r w:rsidRPr="003A6736">
              <w:rPr>
                <w:rFonts w:ascii="Arial Narrow" w:hAnsi="Arial Narrow"/>
                <w:b/>
                <w:sz w:val="20"/>
                <w:lang w:val="en-GB"/>
              </w:rPr>
              <w:t>ANNEXURE 6</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807127" w14:textId="77777777" w:rsidR="001A1D69" w:rsidRPr="003A6736" w:rsidRDefault="001A1D69" w:rsidP="00E47EDB">
            <w:pPr>
              <w:pStyle w:val="Body"/>
              <w:tabs>
                <w:tab w:val="left" w:pos="1490"/>
                <w:tab w:val="left" w:pos="2016"/>
              </w:tabs>
              <w:rPr>
                <w:rFonts w:ascii="Arial Narrow" w:hAnsi="Arial Narrow"/>
                <w:color w:val="auto"/>
                <w:sz w:val="20"/>
                <w:szCs w:val="20"/>
                <w:lang w:val="en-GB"/>
              </w:rPr>
            </w:pPr>
            <w:r w:rsidRPr="003A6736">
              <w:rPr>
                <w:rFonts w:ascii="Arial Narrow" w:hAnsi="Arial Narrow"/>
                <w:color w:val="auto"/>
                <w:sz w:val="20"/>
                <w:szCs w:val="20"/>
                <w:lang w:val="en-GB"/>
              </w:rPr>
              <w:t>Maintenance plan including facilities management plan</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1E81A77B"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6F02EA01"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c>
          <w:tcPr>
            <w:tcW w:w="2879" w:type="dxa"/>
            <w:tcBorders>
              <w:top w:val="single" w:sz="4" w:space="0" w:color="000000"/>
              <w:left w:val="single" w:sz="4" w:space="0" w:color="000000"/>
              <w:bottom w:val="single" w:sz="4" w:space="0" w:color="000000"/>
              <w:right w:val="single" w:sz="4" w:space="0" w:color="000000"/>
            </w:tcBorders>
            <w:shd w:val="clear" w:color="auto" w:fill="FFFFFF"/>
          </w:tcPr>
          <w:p w14:paraId="5DD81DC6" w14:textId="77777777" w:rsidR="001A1D69" w:rsidRPr="003A6736" w:rsidRDefault="001A1D69" w:rsidP="00E47EDB">
            <w:pPr>
              <w:pStyle w:val="Body"/>
              <w:tabs>
                <w:tab w:val="left" w:pos="1490"/>
                <w:tab w:val="left" w:pos="2016"/>
              </w:tabs>
              <w:rPr>
                <w:rFonts w:ascii="Arial Narrow" w:hAnsi="Arial Narrow"/>
                <w:color w:val="auto"/>
                <w:sz w:val="20"/>
                <w:lang w:val="en-GB"/>
              </w:rPr>
            </w:pPr>
          </w:p>
        </w:tc>
      </w:tr>
    </w:tbl>
    <w:p w14:paraId="2C15C357" w14:textId="77777777" w:rsidR="001A1D69" w:rsidRPr="003A6736" w:rsidRDefault="001A1D69" w:rsidP="001A1D69">
      <w:pPr>
        <w:widowControl/>
        <w:tabs>
          <w:tab w:val="left" w:pos="709"/>
        </w:tabs>
        <w:ind w:left="709" w:right="567"/>
        <w:jc w:val="both"/>
        <w:rPr>
          <w:rFonts w:ascii="Arial Narrow" w:hAnsi="Arial Narrow"/>
          <w:color w:val="538135" w:themeColor="accent6" w:themeShade="BF"/>
        </w:rPr>
      </w:pPr>
    </w:p>
    <w:p w14:paraId="59F39B20" w14:textId="77777777" w:rsidR="001A1D69" w:rsidRPr="003A6736" w:rsidRDefault="001A1D69" w:rsidP="001A1D69">
      <w:pPr>
        <w:widowControl/>
        <w:tabs>
          <w:tab w:val="left" w:pos="709"/>
        </w:tabs>
        <w:ind w:left="709" w:right="567"/>
        <w:jc w:val="both"/>
        <w:rPr>
          <w:rFonts w:ascii="Arial Narrow" w:hAnsi="Arial Narrow" w:cs="Calibri"/>
          <w:b/>
          <w:snapToGrid/>
          <w:sz w:val="20"/>
          <w:lang w:val="en-GB" w:eastAsia="en-GB"/>
        </w:rPr>
      </w:pPr>
    </w:p>
    <w:p w14:paraId="7192EF24" w14:textId="77777777" w:rsidR="001A1D69" w:rsidRPr="003A6736" w:rsidRDefault="001A1D69" w:rsidP="001A1D69">
      <w:pPr>
        <w:widowControl/>
        <w:spacing w:after="160" w:line="259" w:lineRule="auto"/>
        <w:rPr>
          <w:rFonts w:ascii="Arial Narrow" w:hAnsi="Arial Narrow" w:cs="Arial"/>
          <w:b/>
          <w:bCs/>
          <w:sz w:val="20"/>
        </w:rPr>
      </w:pPr>
    </w:p>
    <w:p w14:paraId="3573C949" w14:textId="5CC49181" w:rsidR="00FA28B9" w:rsidRDefault="00FA28B9" w:rsidP="0031434A">
      <w:pPr>
        <w:widowControl/>
        <w:spacing w:after="160" w:line="259" w:lineRule="auto"/>
        <w:jc w:val="center"/>
        <w:rPr>
          <w:rFonts w:ascii="Arial Narrow" w:hAnsi="Arial Narrow" w:cs="Arial"/>
          <w:b/>
          <w:bCs/>
          <w:szCs w:val="24"/>
        </w:rPr>
      </w:pPr>
    </w:p>
    <w:p w14:paraId="7C0EF121" w14:textId="77777777" w:rsidR="00DF6B29" w:rsidRDefault="00DF6B29" w:rsidP="0031434A">
      <w:pPr>
        <w:widowControl/>
        <w:spacing w:after="160" w:line="259" w:lineRule="auto"/>
        <w:jc w:val="center"/>
        <w:rPr>
          <w:rFonts w:ascii="Arial Narrow" w:hAnsi="Arial Narrow" w:cs="Arial"/>
          <w:b/>
          <w:bCs/>
          <w:szCs w:val="24"/>
        </w:rPr>
      </w:pPr>
    </w:p>
    <w:p w14:paraId="2CED3416" w14:textId="0BAE36AA" w:rsidR="00E75569" w:rsidRPr="003A6736" w:rsidRDefault="001A1D69" w:rsidP="0031434A">
      <w:pPr>
        <w:widowControl/>
        <w:spacing w:after="160" w:line="259" w:lineRule="auto"/>
        <w:jc w:val="center"/>
        <w:rPr>
          <w:rFonts w:ascii="Arial Narrow" w:hAnsi="Arial Narrow" w:cs="Arial"/>
          <w:b/>
          <w:bCs/>
          <w:szCs w:val="24"/>
        </w:rPr>
      </w:pPr>
      <w:r w:rsidRPr="003A6736">
        <w:rPr>
          <w:rFonts w:ascii="Arial Narrow" w:hAnsi="Arial Narrow" w:cs="Arial"/>
          <w:b/>
          <w:bCs/>
          <w:szCs w:val="24"/>
        </w:rPr>
        <w:lastRenderedPageBreak/>
        <w:t>SECTION K</w:t>
      </w:r>
    </w:p>
    <w:p w14:paraId="22F3FB26" w14:textId="77777777" w:rsidR="00E05734" w:rsidRPr="003A6736" w:rsidRDefault="00E05734" w:rsidP="00E05734">
      <w:pPr>
        <w:widowControl/>
        <w:spacing w:after="160" w:line="259" w:lineRule="auto"/>
        <w:jc w:val="center"/>
        <w:rPr>
          <w:rFonts w:ascii="Arial Narrow" w:hAnsi="Arial Narrow" w:cs="Arial"/>
          <w:b/>
          <w:bCs/>
          <w:szCs w:val="24"/>
        </w:rPr>
      </w:pPr>
      <w:r w:rsidRPr="003A6736">
        <w:rPr>
          <w:rFonts w:ascii="Arial Narrow" w:hAnsi="Arial Narrow" w:cs="Arial"/>
          <w:b/>
          <w:bCs/>
          <w:szCs w:val="24"/>
        </w:rPr>
        <w:t>AUTHORITY TO SIGN A BID</w:t>
      </w:r>
    </w:p>
    <w:p w14:paraId="04F69B67"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The bidder must indicate the enterprise status by signing the appropriate box hereunder.</w:t>
      </w:r>
    </w:p>
    <w:tbl>
      <w:tblPr>
        <w:tblStyle w:val="TableGrid"/>
        <w:tblW w:w="0" w:type="auto"/>
        <w:tblLook w:val="04A0" w:firstRow="1" w:lastRow="0" w:firstColumn="1" w:lastColumn="0" w:noHBand="0" w:noVBand="1"/>
      </w:tblPr>
      <w:tblGrid>
        <w:gridCol w:w="1746"/>
        <w:gridCol w:w="1746"/>
        <w:gridCol w:w="1747"/>
        <w:gridCol w:w="1747"/>
        <w:gridCol w:w="1747"/>
        <w:gridCol w:w="1747"/>
      </w:tblGrid>
      <w:tr w:rsidR="00E05734" w:rsidRPr="003A6736" w14:paraId="4E52D9C5" w14:textId="77777777" w:rsidTr="002D6081">
        <w:tc>
          <w:tcPr>
            <w:tcW w:w="1746" w:type="dxa"/>
          </w:tcPr>
          <w:p w14:paraId="03B4738C"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w:t>
            </w:r>
          </w:p>
          <w:p w14:paraId="3CC16D0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CLOSE</w:t>
            </w:r>
          </w:p>
          <w:p w14:paraId="63802444"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CORPORATION</w:t>
            </w:r>
          </w:p>
          <w:p w14:paraId="45FC4189" w14:textId="77777777" w:rsidR="00E05734" w:rsidRPr="003A6736" w:rsidRDefault="00E05734" w:rsidP="002D6081">
            <w:pPr>
              <w:widowControl/>
              <w:spacing w:after="160" w:line="259" w:lineRule="auto"/>
              <w:rPr>
                <w:rFonts w:ascii="Arial Narrow" w:hAnsi="Arial Narrow"/>
                <w:b/>
              </w:rPr>
            </w:pPr>
          </w:p>
        </w:tc>
        <w:tc>
          <w:tcPr>
            <w:tcW w:w="1746" w:type="dxa"/>
          </w:tcPr>
          <w:p w14:paraId="796AEFC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(II)</w:t>
            </w:r>
          </w:p>
          <w:p w14:paraId="167D51F4"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COMPANIES</w:t>
            </w:r>
          </w:p>
          <w:p w14:paraId="60BDBB01" w14:textId="77777777" w:rsidR="00E05734" w:rsidRPr="003A6736" w:rsidRDefault="00E05734" w:rsidP="002D6081">
            <w:pPr>
              <w:widowControl/>
              <w:spacing w:after="160" w:line="259" w:lineRule="auto"/>
              <w:rPr>
                <w:rFonts w:ascii="Arial Narrow" w:hAnsi="Arial Narrow"/>
                <w:b/>
              </w:rPr>
            </w:pPr>
          </w:p>
        </w:tc>
        <w:tc>
          <w:tcPr>
            <w:tcW w:w="1747" w:type="dxa"/>
          </w:tcPr>
          <w:p w14:paraId="69BC0C7F"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(III)</w:t>
            </w:r>
          </w:p>
          <w:p w14:paraId="6E385CFE"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SOLE</w:t>
            </w:r>
          </w:p>
          <w:p w14:paraId="03547BF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PROPRIETOR</w:t>
            </w:r>
          </w:p>
          <w:p w14:paraId="5B2406E5" w14:textId="77777777" w:rsidR="00E05734" w:rsidRPr="003A6736" w:rsidRDefault="00E05734" w:rsidP="002D6081">
            <w:pPr>
              <w:widowControl/>
              <w:spacing w:after="160" w:line="259" w:lineRule="auto"/>
              <w:rPr>
                <w:rFonts w:ascii="Arial Narrow" w:hAnsi="Arial Narrow"/>
                <w:b/>
              </w:rPr>
            </w:pPr>
          </w:p>
        </w:tc>
        <w:tc>
          <w:tcPr>
            <w:tcW w:w="1747" w:type="dxa"/>
          </w:tcPr>
          <w:p w14:paraId="1029756F"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(IV)</w:t>
            </w:r>
          </w:p>
          <w:p w14:paraId="218ADF92"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PARTNERSHIP</w:t>
            </w:r>
          </w:p>
          <w:p w14:paraId="67AF9903" w14:textId="77777777" w:rsidR="00E05734" w:rsidRPr="003A6736" w:rsidRDefault="00E05734" w:rsidP="002D6081">
            <w:pPr>
              <w:widowControl/>
              <w:spacing w:after="160" w:line="259" w:lineRule="auto"/>
              <w:rPr>
                <w:rFonts w:ascii="Arial Narrow" w:hAnsi="Arial Narrow"/>
                <w:b/>
              </w:rPr>
            </w:pPr>
          </w:p>
        </w:tc>
        <w:tc>
          <w:tcPr>
            <w:tcW w:w="1747" w:type="dxa"/>
          </w:tcPr>
          <w:p w14:paraId="568DF20A"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(V)</w:t>
            </w:r>
          </w:p>
          <w:p w14:paraId="1E8B3D5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CO-OPERATIVE</w:t>
            </w:r>
          </w:p>
          <w:p w14:paraId="5EBC953B" w14:textId="77777777" w:rsidR="00E05734" w:rsidRPr="003A6736" w:rsidRDefault="00E05734" w:rsidP="002D6081">
            <w:pPr>
              <w:widowControl/>
              <w:spacing w:after="160" w:line="259" w:lineRule="auto"/>
              <w:rPr>
                <w:rFonts w:ascii="Arial Narrow" w:hAnsi="Arial Narrow"/>
                <w:b/>
              </w:rPr>
            </w:pPr>
          </w:p>
        </w:tc>
        <w:tc>
          <w:tcPr>
            <w:tcW w:w="1747" w:type="dxa"/>
          </w:tcPr>
          <w:p w14:paraId="03B5F0D9"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JOINT VENTURE /</w:t>
            </w:r>
          </w:p>
          <w:p w14:paraId="75E56455"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CONSORTIUM</w:t>
            </w:r>
          </w:p>
          <w:p w14:paraId="7C471739" w14:textId="77777777" w:rsidR="00E05734" w:rsidRPr="003A6736" w:rsidRDefault="00E05734" w:rsidP="002D6081">
            <w:pPr>
              <w:widowControl/>
              <w:spacing w:after="160" w:line="259" w:lineRule="auto"/>
              <w:rPr>
                <w:rFonts w:ascii="Arial Narrow" w:hAnsi="Arial Narrow"/>
                <w:b/>
              </w:rPr>
            </w:pPr>
          </w:p>
        </w:tc>
      </w:tr>
      <w:tr w:rsidR="00E05734" w:rsidRPr="003A6736" w14:paraId="1C594322" w14:textId="77777777" w:rsidTr="002D6081">
        <w:trPr>
          <w:trHeight w:val="708"/>
        </w:trPr>
        <w:tc>
          <w:tcPr>
            <w:tcW w:w="1746" w:type="dxa"/>
            <w:vMerge w:val="restart"/>
          </w:tcPr>
          <w:p w14:paraId="5B794257" w14:textId="77777777" w:rsidR="00E05734" w:rsidRPr="003A6736" w:rsidRDefault="00E05734" w:rsidP="002D6081">
            <w:pPr>
              <w:widowControl/>
              <w:spacing w:after="160" w:line="259" w:lineRule="auto"/>
              <w:rPr>
                <w:rFonts w:ascii="Arial Narrow" w:hAnsi="Arial Narrow"/>
                <w:b/>
              </w:rPr>
            </w:pPr>
          </w:p>
        </w:tc>
        <w:tc>
          <w:tcPr>
            <w:tcW w:w="1746" w:type="dxa"/>
            <w:vMerge w:val="restart"/>
          </w:tcPr>
          <w:p w14:paraId="55F2F366"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64706A31"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47A6C759" w14:textId="77777777" w:rsidR="00E05734" w:rsidRPr="003A6736" w:rsidRDefault="00E05734" w:rsidP="002D6081">
            <w:pPr>
              <w:widowControl/>
              <w:spacing w:after="160" w:line="259" w:lineRule="auto"/>
              <w:rPr>
                <w:rFonts w:ascii="Arial Narrow" w:hAnsi="Arial Narrow"/>
                <w:b/>
              </w:rPr>
            </w:pPr>
          </w:p>
        </w:tc>
        <w:tc>
          <w:tcPr>
            <w:tcW w:w="1747" w:type="dxa"/>
            <w:vMerge w:val="restart"/>
          </w:tcPr>
          <w:p w14:paraId="643A6A3C" w14:textId="77777777" w:rsidR="00E05734" w:rsidRPr="003A6736" w:rsidRDefault="00E05734" w:rsidP="002D6081">
            <w:pPr>
              <w:widowControl/>
              <w:spacing w:after="160" w:line="259" w:lineRule="auto"/>
              <w:rPr>
                <w:rFonts w:ascii="Arial Narrow" w:hAnsi="Arial Narrow"/>
                <w:b/>
              </w:rPr>
            </w:pPr>
          </w:p>
        </w:tc>
        <w:tc>
          <w:tcPr>
            <w:tcW w:w="1747" w:type="dxa"/>
          </w:tcPr>
          <w:p w14:paraId="300A75E3" w14:textId="77777777" w:rsidR="00E05734" w:rsidRPr="003A6736" w:rsidRDefault="00E05734" w:rsidP="002D6081">
            <w:pPr>
              <w:rPr>
                <w:rFonts w:ascii="Arial Narrow" w:hAnsi="Arial Narrow"/>
                <w:b/>
              </w:rPr>
            </w:pPr>
            <w:r w:rsidRPr="003A6736">
              <w:rPr>
                <w:rFonts w:ascii="Arial Narrow" w:hAnsi="Arial Narrow"/>
                <w:b/>
              </w:rPr>
              <w:t>Incorporated</w:t>
            </w:r>
          </w:p>
        </w:tc>
      </w:tr>
      <w:tr w:rsidR="00E05734" w:rsidRPr="003A6736" w14:paraId="27A815CB" w14:textId="77777777" w:rsidTr="002D6081">
        <w:trPr>
          <w:trHeight w:val="660"/>
        </w:trPr>
        <w:tc>
          <w:tcPr>
            <w:tcW w:w="1746" w:type="dxa"/>
            <w:vMerge/>
          </w:tcPr>
          <w:p w14:paraId="277135A3" w14:textId="77777777" w:rsidR="00E05734" w:rsidRPr="003A6736" w:rsidRDefault="00E05734" w:rsidP="002D6081">
            <w:pPr>
              <w:widowControl/>
              <w:spacing w:after="160" w:line="259" w:lineRule="auto"/>
              <w:rPr>
                <w:rFonts w:ascii="Arial Narrow" w:hAnsi="Arial Narrow"/>
                <w:b/>
              </w:rPr>
            </w:pPr>
          </w:p>
        </w:tc>
        <w:tc>
          <w:tcPr>
            <w:tcW w:w="1746" w:type="dxa"/>
            <w:vMerge/>
          </w:tcPr>
          <w:p w14:paraId="3D23703A" w14:textId="77777777" w:rsidR="00E05734" w:rsidRPr="003A6736" w:rsidRDefault="00E05734" w:rsidP="002D6081">
            <w:pPr>
              <w:widowControl/>
              <w:spacing w:after="160" w:line="259" w:lineRule="auto"/>
              <w:rPr>
                <w:rFonts w:ascii="Arial Narrow" w:hAnsi="Arial Narrow"/>
                <w:b/>
              </w:rPr>
            </w:pPr>
          </w:p>
        </w:tc>
        <w:tc>
          <w:tcPr>
            <w:tcW w:w="1747" w:type="dxa"/>
            <w:vMerge/>
          </w:tcPr>
          <w:p w14:paraId="13953BE3" w14:textId="77777777" w:rsidR="00E05734" w:rsidRPr="003A6736" w:rsidRDefault="00E05734" w:rsidP="002D6081">
            <w:pPr>
              <w:widowControl/>
              <w:spacing w:after="160" w:line="259" w:lineRule="auto"/>
              <w:rPr>
                <w:rFonts w:ascii="Arial Narrow" w:hAnsi="Arial Narrow"/>
                <w:b/>
              </w:rPr>
            </w:pPr>
          </w:p>
        </w:tc>
        <w:tc>
          <w:tcPr>
            <w:tcW w:w="1747" w:type="dxa"/>
            <w:vMerge/>
          </w:tcPr>
          <w:p w14:paraId="5F272CA2" w14:textId="77777777" w:rsidR="00E05734" w:rsidRPr="003A6736" w:rsidRDefault="00E05734" w:rsidP="002D6081">
            <w:pPr>
              <w:widowControl/>
              <w:spacing w:after="160" w:line="259" w:lineRule="auto"/>
              <w:rPr>
                <w:rFonts w:ascii="Arial Narrow" w:hAnsi="Arial Narrow"/>
                <w:b/>
              </w:rPr>
            </w:pPr>
          </w:p>
        </w:tc>
        <w:tc>
          <w:tcPr>
            <w:tcW w:w="1747" w:type="dxa"/>
            <w:vMerge/>
          </w:tcPr>
          <w:p w14:paraId="7CE83364" w14:textId="77777777" w:rsidR="00E05734" w:rsidRPr="003A6736" w:rsidRDefault="00E05734" w:rsidP="002D6081">
            <w:pPr>
              <w:widowControl/>
              <w:spacing w:after="160" w:line="259" w:lineRule="auto"/>
              <w:rPr>
                <w:rFonts w:ascii="Arial Narrow" w:hAnsi="Arial Narrow"/>
                <w:b/>
              </w:rPr>
            </w:pPr>
          </w:p>
        </w:tc>
        <w:tc>
          <w:tcPr>
            <w:tcW w:w="1747" w:type="dxa"/>
          </w:tcPr>
          <w:p w14:paraId="73087CC9" w14:textId="77777777" w:rsidR="00E05734" w:rsidRPr="003A6736" w:rsidRDefault="00E05734" w:rsidP="002D6081">
            <w:pPr>
              <w:rPr>
                <w:rFonts w:ascii="Arial Narrow" w:hAnsi="Arial Narrow"/>
                <w:b/>
              </w:rPr>
            </w:pPr>
            <w:r w:rsidRPr="003A6736">
              <w:rPr>
                <w:rFonts w:ascii="Arial Narrow" w:hAnsi="Arial Narrow"/>
                <w:b/>
              </w:rPr>
              <w:t>Unincorporated</w:t>
            </w:r>
          </w:p>
        </w:tc>
      </w:tr>
    </w:tbl>
    <w:p w14:paraId="7658E070" w14:textId="77777777" w:rsidR="00E05734" w:rsidRPr="003A6736" w:rsidRDefault="00E05734" w:rsidP="00E05734">
      <w:pPr>
        <w:widowControl/>
        <w:spacing w:after="160" w:line="259" w:lineRule="auto"/>
        <w:rPr>
          <w:rFonts w:ascii="Arial Narrow" w:hAnsi="Arial Narrow"/>
          <w:b/>
        </w:rPr>
      </w:pPr>
    </w:p>
    <w:p w14:paraId="4AA724C5"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b/>
        </w:rPr>
        <w:t>I/</w:t>
      </w:r>
      <w:r w:rsidRPr="003A6736">
        <w:rPr>
          <w:rFonts w:ascii="Arial Narrow" w:hAnsi="Arial Narrow"/>
        </w:rPr>
        <w:t>We, the undersigned, being the Member(s) of Cooperative/ Sole Owner (Sole Proprietor)/ Close Corporation/ Partners</w:t>
      </w:r>
    </w:p>
    <w:p w14:paraId="093A6B9E"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(Partnership)/ Company (Representative) or Lead Partner (Joint Venture / Consortium), in the enterprise trading as:</w:t>
      </w:r>
    </w:p>
    <w:p w14:paraId="213F3BE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w:t>
      </w:r>
    </w:p>
    <w:p w14:paraId="11E9ECE7"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 xml:space="preserve">hereby </w:t>
      </w:r>
      <w:proofErr w:type="spellStart"/>
      <w:r w:rsidRPr="003A6736">
        <w:rPr>
          <w:rFonts w:ascii="Arial Narrow" w:hAnsi="Arial Narrow"/>
        </w:rPr>
        <w:t>authorise</w:t>
      </w:r>
      <w:proofErr w:type="spellEnd"/>
      <w:r w:rsidRPr="003A6736">
        <w:rPr>
          <w:rFonts w:ascii="Arial Narrow" w:hAnsi="Arial Narrow"/>
        </w:rPr>
        <w:t xml:space="preserve"> Mr/Mrs/Ms ..................................................................................................................................................</w:t>
      </w:r>
    </w:p>
    <w:p w14:paraId="5632278B"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acting in the capacity of .........................................................................................................................................................</w:t>
      </w:r>
    </w:p>
    <w:p w14:paraId="5D23E03A"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whose signature is .................................................................................................................................................................</w:t>
      </w:r>
    </w:p>
    <w:p w14:paraId="445DFE04"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to sign all documents in connection with this bid and any contract resulting therefrom on behalf of the enterprise.</w:t>
      </w:r>
    </w:p>
    <w:tbl>
      <w:tblPr>
        <w:tblStyle w:val="TableGrid"/>
        <w:tblW w:w="0" w:type="auto"/>
        <w:tblLook w:val="04A0" w:firstRow="1" w:lastRow="0" w:firstColumn="1" w:lastColumn="0" w:noHBand="0" w:noVBand="1"/>
      </w:tblPr>
      <w:tblGrid>
        <w:gridCol w:w="2263"/>
        <w:gridCol w:w="3544"/>
        <w:gridCol w:w="2693"/>
        <w:gridCol w:w="1980"/>
      </w:tblGrid>
      <w:tr w:rsidR="00E05734" w:rsidRPr="003A6736" w14:paraId="120C46DC" w14:textId="77777777" w:rsidTr="002D6081">
        <w:tc>
          <w:tcPr>
            <w:tcW w:w="2263" w:type="dxa"/>
          </w:tcPr>
          <w:p w14:paraId="64E6BD56"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NAME</w:t>
            </w:r>
          </w:p>
        </w:tc>
        <w:tc>
          <w:tcPr>
            <w:tcW w:w="3544" w:type="dxa"/>
          </w:tcPr>
          <w:p w14:paraId="02FA7CF0"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ADDRESS</w:t>
            </w:r>
          </w:p>
        </w:tc>
        <w:tc>
          <w:tcPr>
            <w:tcW w:w="2693" w:type="dxa"/>
          </w:tcPr>
          <w:p w14:paraId="5E97BDDB"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 xml:space="preserve">SIGNATURE </w:t>
            </w:r>
          </w:p>
        </w:tc>
        <w:tc>
          <w:tcPr>
            <w:tcW w:w="1980" w:type="dxa"/>
          </w:tcPr>
          <w:p w14:paraId="7E5B5D03" w14:textId="77777777" w:rsidR="00E05734" w:rsidRPr="003A6736" w:rsidRDefault="00E05734" w:rsidP="002D6081">
            <w:pPr>
              <w:widowControl/>
              <w:spacing w:after="160" w:line="259" w:lineRule="auto"/>
              <w:rPr>
                <w:rFonts w:ascii="Arial Narrow" w:hAnsi="Arial Narrow"/>
                <w:b/>
              </w:rPr>
            </w:pPr>
            <w:r w:rsidRPr="003A6736">
              <w:rPr>
                <w:rFonts w:ascii="Arial Narrow" w:hAnsi="Arial Narrow"/>
                <w:b/>
              </w:rPr>
              <w:t>DATE</w:t>
            </w:r>
          </w:p>
        </w:tc>
      </w:tr>
      <w:tr w:rsidR="00E05734" w:rsidRPr="003A6736" w14:paraId="51D08807" w14:textId="77777777" w:rsidTr="002D6081">
        <w:trPr>
          <w:trHeight w:val="240"/>
        </w:trPr>
        <w:tc>
          <w:tcPr>
            <w:tcW w:w="2263" w:type="dxa"/>
            <w:vMerge w:val="restart"/>
          </w:tcPr>
          <w:p w14:paraId="7C0728AE" w14:textId="77777777" w:rsidR="00E05734" w:rsidRPr="003A6736" w:rsidRDefault="00E05734" w:rsidP="002D6081">
            <w:pPr>
              <w:widowControl/>
              <w:spacing w:after="160" w:line="259" w:lineRule="auto"/>
              <w:rPr>
                <w:rFonts w:ascii="Arial Narrow" w:hAnsi="Arial Narrow"/>
              </w:rPr>
            </w:pPr>
          </w:p>
        </w:tc>
        <w:tc>
          <w:tcPr>
            <w:tcW w:w="3544" w:type="dxa"/>
          </w:tcPr>
          <w:p w14:paraId="39B09558"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465E2DCE"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261013B3" w14:textId="77777777" w:rsidR="00E05734" w:rsidRPr="003A6736" w:rsidRDefault="00E05734" w:rsidP="002D6081">
            <w:pPr>
              <w:widowControl/>
              <w:spacing w:after="160" w:line="259" w:lineRule="auto"/>
              <w:rPr>
                <w:rFonts w:ascii="Arial Narrow" w:hAnsi="Arial Narrow"/>
              </w:rPr>
            </w:pPr>
          </w:p>
        </w:tc>
      </w:tr>
      <w:tr w:rsidR="00E05734" w:rsidRPr="003A6736" w14:paraId="77D2964F" w14:textId="77777777" w:rsidTr="002D6081">
        <w:trPr>
          <w:trHeight w:val="216"/>
        </w:trPr>
        <w:tc>
          <w:tcPr>
            <w:tcW w:w="2263" w:type="dxa"/>
            <w:vMerge/>
          </w:tcPr>
          <w:p w14:paraId="47FF51C1" w14:textId="77777777" w:rsidR="00E05734" w:rsidRPr="003A6736" w:rsidRDefault="00E05734" w:rsidP="002D6081">
            <w:pPr>
              <w:widowControl/>
              <w:spacing w:after="160" w:line="259" w:lineRule="auto"/>
              <w:rPr>
                <w:rFonts w:ascii="Arial Narrow" w:hAnsi="Arial Narrow"/>
              </w:rPr>
            </w:pPr>
          </w:p>
        </w:tc>
        <w:tc>
          <w:tcPr>
            <w:tcW w:w="3544" w:type="dxa"/>
          </w:tcPr>
          <w:p w14:paraId="28F03175" w14:textId="77777777" w:rsidR="00E05734" w:rsidRPr="003A6736" w:rsidRDefault="00E05734" w:rsidP="002D6081">
            <w:pPr>
              <w:widowControl/>
              <w:spacing w:after="160" w:line="259" w:lineRule="auto"/>
              <w:rPr>
                <w:rFonts w:ascii="Arial Narrow" w:hAnsi="Arial Narrow"/>
              </w:rPr>
            </w:pPr>
          </w:p>
        </w:tc>
        <w:tc>
          <w:tcPr>
            <w:tcW w:w="2693" w:type="dxa"/>
            <w:vMerge/>
          </w:tcPr>
          <w:p w14:paraId="21A60EE7" w14:textId="77777777" w:rsidR="00E05734" w:rsidRPr="003A6736" w:rsidRDefault="00E05734" w:rsidP="002D6081">
            <w:pPr>
              <w:widowControl/>
              <w:spacing w:after="160" w:line="259" w:lineRule="auto"/>
              <w:rPr>
                <w:rFonts w:ascii="Arial Narrow" w:hAnsi="Arial Narrow"/>
              </w:rPr>
            </w:pPr>
          </w:p>
        </w:tc>
        <w:tc>
          <w:tcPr>
            <w:tcW w:w="1980" w:type="dxa"/>
            <w:vMerge/>
          </w:tcPr>
          <w:p w14:paraId="7A966CA3" w14:textId="77777777" w:rsidR="00E05734" w:rsidRPr="003A6736" w:rsidRDefault="00E05734" w:rsidP="002D6081">
            <w:pPr>
              <w:widowControl/>
              <w:spacing w:after="160" w:line="259" w:lineRule="auto"/>
              <w:rPr>
                <w:rFonts w:ascii="Arial Narrow" w:hAnsi="Arial Narrow"/>
              </w:rPr>
            </w:pPr>
          </w:p>
        </w:tc>
      </w:tr>
      <w:tr w:rsidR="00E05734" w:rsidRPr="003A6736" w14:paraId="36F70C20" w14:textId="77777777" w:rsidTr="002D6081">
        <w:trPr>
          <w:trHeight w:val="204"/>
        </w:trPr>
        <w:tc>
          <w:tcPr>
            <w:tcW w:w="2263" w:type="dxa"/>
            <w:vMerge w:val="restart"/>
          </w:tcPr>
          <w:p w14:paraId="64DD4085" w14:textId="77777777" w:rsidR="00E05734" w:rsidRPr="003A6736" w:rsidRDefault="00E05734" w:rsidP="002D6081">
            <w:pPr>
              <w:widowControl/>
              <w:spacing w:after="160" w:line="259" w:lineRule="auto"/>
              <w:rPr>
                <w:rFonts w:ascii="Arial Narrow" w:hAnsi="Arial Narrow"/>
              </w:rPr>
            </w:pPr>
          </w:p>
        </w:tc>
        <w:tc>
          <w:tcPr>
            <w:tcW w:w="3544" w:type="dxa"/>
          </w:tcPr>
          <w:p w14:paraId="170116D8"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1FD61EDC"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746A8ED9" w14:textId="77777777" w:rsidR="00E05734" w:rsidRPr="003A6736" w:rsidRDefault="00E05734" w:rsidP="002D6081">
            <w:pPr>
              <w:widowControl/>
              <w:spacing w:after="160" w:line="259" w:lineRule="auto"/>
              <w:rPr>
                <w:rFonts w:ascii="Arial Narrow" w:hAnsi="Arial Narrow"/>
              </w:rPr>
            </w:pPr>
          </w:p>
        </w:tc>
      </w:tr>
      <w:tr w:rsidR="00E05734" w:rsidRPr="003A6736" w14:paraId="199A95F5" w14:textId="77777777" w:rsidTr="002D6081">
        <w:trPr>
          <w:trHeight w:val="252"/>
        </w:trPr>
        <w:tc>
          <w:tcPr>
            <w:tcW w:w="2263" w:type="dxa"/>
            <w:vMerge/>
          </w:tcPr>
          <w:p w14:paraId="3E98F3AD" w14:textId="77777777" w:rsidR="00E05734" w:rsidRPr="003A6736" w:rsidRDefault="00E05734" w:rsidP="002D6081">
            <w:pPr>
              <w:widowControl/>
              <w:spacing w:after="160" w:line="259" w:lineRule="auto"/>
              <w:rPr>
                <w:rFonts w:ascii="Arial Narrow" w:hAnsi="Arial Narrow"/>
              </w:rPr>
            </w:pPr>
          </w:p>
        </w:tc>
        <w:tc>
          <w:tcPr>
            <w:tcW w:w="3544" w:type="dxa"/>
          </w:tcPr>
          <w:p w14:paraId="0CC91BB4" w14:textId="77777777" w:rsidR="00E05734" w:rsidRPr="003A6736" w:rsidRDefault="00E05734" w:rsidP="002D6081">
            <w:pPr>
              <w:widowControl/>
              <w:spacing w:after="160" w:line="259" w:lineRule="auto"/>
              <w:rPr>
                <w:rFonts w:ascii="Arial Narrow" w:hAnsi="Arial Narrow"/>
              </w:rPr>
            </w:pPr>
          </w:p>
        </w:tc>
        <w:tc>
          <w:tcPr>
            <w:tcW w:w="2693" w:type="dxa"/>
            <w:vMerge/>
          </w:tcPr>
          <w:p w14:paraId="1A38726E" w14:textId="77777777" w:rsidR="00E05734" w:rsidRPr="003A6736" w:rsidRDefault="00E05734" w:rsidP="002D6081">
            <w:pPr>
              <w:widowControl/>
              <w:spacing w:after="160" w:line="259" w:lineRule="auto"/>
              <w:rPr>
                <w:rFonts w:ascii="Arial Narrow" w:hAnsi="Arial Narrow"/>
              </w:rPr>
            </w:pPr>
          </w:p>
        </w:tc>
        <w:tc>
          <w:tcPr>
            <w:tcW w:w="1980" w:type="dxa"/>
            <w:vMerge/>
          </w:tcPr>
          <w:p w14:paraId="028A959F" w14:textId="77777777" w:rsidR="00E05734" w:rsidRPr="003A6736" w:rsidRDefault="00E05734" w:rsidP="002D6081">
            <w:pPr>
              <w:widowControl/>
              <w:spacing w:after="160" w:line="259" w:lineRule="auto"/>
              <w:rPr>
                <w:rFonts w:ascii="Arial Narrow" w:hAnsi="Arial Narrow"/>
              </w:rPr>
            </w:pPr>
          </w:p>
        </w:tc>
      </w:tr>
      <w:tr w:rsidR="00E05734" w:rsidRPr="003A6736" w14:paraId="6E98EA8D" w14:textId="77777777" w:rsidTr="002D6081">
        <w:trPr>
          <w:trHeight w:val="228"/>
        </w:trPr>
        <w:tc>
          <w:tcPr>
            <w:tcW w:w="2263" w:type="dxa"/>
            <w:vMerge w:val="restart"/>
          </w:tcPr>
          <w:p w14:paraId="5A779D63" w14:textId="77777777" w:rsidR="00E05734" w:rsidRPr="003A6736" w:rsidRDefault="00E05734" w:rsidP="002D6081">
            <w:pPr>
              <w:widowControl/>
              <w:spacing w:after="160" w:line="259" w:lineRule="auto"/>
              <w:rPr>
                <w:rFonts w:ascii="Arial Narrow" w:hAnsi="Arial Narrow"/>
              </w:rPr>
            </w:pPr>
          </w:p>
        </w:tc>
        <w:tc>
          <w:tcPr>
            <w:tcW w:w="3544" w:type="dxa"/>
          </w:tcPr>
          <w:p w14:paraId="39DDD773" w14:textId="77777777" w:rsidR="00E05734" w:rsidRPr="003A6736" w:rsidRDefault="00E05734" w:rsidP="002D6081">
            <w:pPr>
              <w:widowControl/>
              <w:spacing w:after="160" w:line="259" w:lineRule="auto"/>
              <w:rPr>
                <w:rFonts w:ascii="Arial Narrow" w:hAnsi="Arial Narrow"/>
              </w:rPr>
            </w:pPr>
          </w:p>
        </w:tc>
        <w:tc>
          <w:tcPr>
            <w:tcW w:w="2693" w:type="dxa"/>
            <w:vMerge w:val="restart"/>
          </w:tcPr>
          <w:p w14:paraId="0E9F339E" w14:textId="77777777" w:rsidR="00E05734" w:rsidRPr="003A6736" w:rsidRDefault="00E05734" w:rsidP="002D6081">
            <w:pPr>
              <w:widowControl/>
              <w:spacing w:after="160" w:line="259" w:lineRule="auto"/>
              <w:rPr>
                <w:rFonts w:ascii="Arial Narrow" w:hAnsi="Arial Narrow"/>
              </w:rPr>
            </w:pPr>
          </w:p>
        </w:tc>
        <w:tc>
          <w:tcPr>
            <w:tcW w:w="1980" w:type="dxa"/>
            <w:vMerge w:val="restart"/>
          </w:tcPr>
          <w:p w14:paraId="0C8BE9E7" w14:textId="77777777" w:rsidR="00E05734" w:rsidRPr="003A6736" w:rsidRDefault="00E05734" w:rsidP="002D6081">
            <w:pPr>
              <w:widowControl/>
              <w:spacing w:after="160" w:line="259" w:lineRule="auto"/>
              <w:rPr>
                <w:rFonts w:ascii="Arial Narrow" w:hAnsi="Arial Narrow"/>
              </w:rPr>
            </w:pPr>
          </w:p>
        </w:tc>
      </w:tr>
      <w:tr w:rsidR="00E05734" w:rsidRPr="003A6736" w14:paraId="72B95B2E" w14:textId="77777777" w:rsidTr="002D6081">
        <w:trPr>
          <w:trHeight w:val="216"/>
        </w:trPr>
        <w:tc>
          <w:tcPr>
            <w:tcW w:w="2263" w:type="dxa"/>
            <w:vMerge/>
          </w:tcPr>
          <w:p w14:paraId="7B6B26CB" w14:textId="77777777" w:rsidR="00E05734" w:rsidRPr="003A6736" w:rsidRDefault="00E05734" w:rsidP="002D6081">
            <w:pPr>
              <w:widowControl/>
              <w:spacing w:after="160" w:line="259" w:lineRule="auto"/>
              <w:rPr>
                <w:rFonts w:ascii="Arial Narrow" w:hAnsi="Arial Narrow"/>
              </w:rPr>
            </w:pPr>
          </w:p>
        </w:tc>
        <w:tc>
          <w:tcPr>
            <w:tcW w:w="3544" w:type="dxa"/>
          </w:tcPr>
          <w:p w14:paraId="58BC3873" w14:textId="77777777" w:rsidR="00E05734" w:rsidRPr="003A6736" w:rsidRDefault="00E05734" w:rsidP="002D6081">
            <w:pPr>
              <w:widowControl/>
              <w:spacing w:after="160" w:line="259" w:lineRule="auto"/>
              <w:rPr>
                <w:rFonts w:ascii="Arial Narrow" w:hAnsi="Arial Narrow"/>
              </w:rPr>
            </w:pPr>
          </w:p>
        </w:tc>
        <w:tc>
          <w:tcPr>
            <w:tcW w:w="2693" w:type="dxa"/>
            <w:vMerge/>
          </w:tcPr>
          <w:p w14:paraId="47CE739C" w14:textId="77777777" w:rsidR="00E05734" w:rsidRPr="003A6736" w:rsidRDefault="00E05734" w:rsidP="002D6081">
            <w:pPr>
              <w:widowControl/>
              <w:spacing w:after="160" w:line="259" w:lineRule="auto"/>
              <w:rPr>
                <w:rFonts w:ascii="Arial Narrow" w:hAnsi="Arial Narrow"/>
              </w:rPr>
            </w:pPr>
          </w:p>
        </w:tc>
        <w:tc>
          <w:tcPr>
            <w:tcW w:w="1980" w:type="dxa"/>
            <w:vMerge/>
          </w:tcPr>
          <w:p w14:paraId="56360DB9" w14:textId="77777777" w:rsidR="00E05734" w:rsidRPr="003A6736" w:rsidRDefault="00E05734" w:rsidP="002D6081">
            <w:pPr>
              <w:widowControl/>
              <w:spacing w:after="160" w:line="259" w:lineRule="auto"/>
              <w:rPr>
                <w:rFonts w:ascii="Arial Narrow" w:hAnsi="Arial Narrow"/>
              </w:rPr>
            </w:pPr>
          </w:p>
        </w:tc>
      </w:tr>
    </w:tbl>
    <w:p w14:paraId="4BEBDFE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 xml:space="preserve"> (if the space provided is not enough please list all the director in the resolution letter)</w:t>
      </w:r>
    </w:p>
    <w:p w14:paraId="32F9AC36"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Note:</w:t>
      </w:r>
    </w:p>
    <w:p w14:paraId="2F5060CB"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 xml:space="preserve">The following document must be attached to this form according to the status of the enterprise, in the form of a resolution </w:t>
      </w:r>
      <w:r w:rsidR="00A45DEE" w:rsidRPr="003A6736">
        <w:rPr>
          <w:rFonts w:ascii="Arial Narrow" w:hAnsi="Arial Narrow"/>
        </w:rPr>
        <w:t xml:space="preserve">authorizing </w:t>
      </w:r>
      <w:r w:rsidRPr="003A6736">
        <w:rPr>
          <w:rFonts w:ascii="Arial Narrow" w:hAnsi="Arial Narrow"/>
        </w:rPr>
        <w:t xml:space="preserve">the signatory to sign all documents in connection with this bid and any contract resulting therefrom on behalf of the enterprise, </w:t>
      </w:r>
      <w:proofErr w:type="spellStart"/>
      <w:r w:rsidRPr="003A6736">
        <w:rPr>
          <w:rFonts w:ascii="Arial Narrow" w:hAnsi="Arial Narrow"/>
        </w:rPr>
        <w:t>andsuch</w:t>
      </w:r>
      <w:proofErr w:type="spellEnd"/>
      <w:r w:rsidRPr="003A6736">
        <w:rPr>
          <w:rFonts w:ascii="Arial Narrow" w:hAnsi="Arial Narrow"/>
        </w:rPr>
        <w:t xml:space="preserve"> resolution shall include a specimen signature of the signatory.</w:t>
      </w:r>
    </w:p>
    <w:p w14:paraId="399E290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Co-operative:                                        Resolution letter from the directors</w:t>
      </w:r>
    </w:p>
    <w:p w14:paraId="0398F738"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Close Corporation:                                Resolution letter from the directors</w:t>
      </w:r>
    </w:p>
    <w:p w14:paraId="1E50D49F"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Company:                                             Resolution letter from the director/s</w:t>
      </w:r>
    </w:p>
    <w:p w14:paraId="1DF990DC"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lastRenderedPageBreak/>
        <w:t>Sole Proprietor:                                    Resolution letter from the director</w:t>
      </w:r>
    </w:p>
    <w:p w14:paraId="0A370B23" w14:textId="77777777" w:rsidR="00E05734" w:rsidRPr="003A6736" w:rsidRDefault="00E05734" w:rsidP="00E05734">
      <w:pPr>
        <w:widowControl/>
        <w:spacing w:after="160" w:line="259" w:lineRule="auto"/>
        <w:rPr>
          <w:rFonts w:ascii="Arial Narrow" w:hAnsi="Arial Narrow"/>
        </w:rPr>
      </w:pPr>
      <w:r w:rsidRPr="003A6736">
        <w:rPr>
          <w:rFonts w:ascii="Arial Narrow" w:hAnsi="Arial Narrow"/>
        </w:rPr>
        <w:t>Partnership:                                          Resolution letter from the director</w:t>
      </w:r>
    </w:p>
    <w:p w14:paraId="7CB2EE91" w14:textId="77777777" w:rsidR="00E05734" w:rsidRPr="003A6736" w:rsidRDefault="00E05734" w:rsidP="00E05734">
      <w:pPr>
        <w:widowControl/>
        <w:spacing w:line="259" w:lineRule="auto"/>
        <w:rPr>
          <w:rFonts w:ascii="Arial Narrow" w:hAnsi="Arial Narrow"/>
        </w:rPr>
      </w:pPr>
      <w:r w:rsidRPr="003A6736">
        <w:rPr>
          <w:rFonts w:ascii="Arial Narrow" w:hAnsi="Arial Narrow"/>
        </w:rPr>
        <w:t xml:space="preserve">Joint Venture / Consortium:                 Resolution/agreement passed/reached’ signed by the </w:t>
      </w:r>
      <w:r w:rsidR="001A1D69" w:rsidRPr="003A6736">
        <w:rPr>
          <w:rFonts w:ascii="Arial Narrow" w:hAnsi="Arial Narrow"/>
        </w:rPr>
        <w:t>authorized</w:t>
      </w:r>
      <w:r w:rsidRPr="003A6736">
        <w:rPr>
          <w:rFonts w:ascii="Arial Narrow" w:hAnsi="Arial Narrow"/>
        </w:rPr>
        <w:t xml:space="preserve"> representatives   </w:t>
      </w:r>
    </w:p>
    <w:p w14:paraId="77771AFF" w14:textId="77777777" w:rsidR="00E05734" w:rsidRPr="003A6736" w:rsidRDefault="00E05734" w:rsidP="00E05734">
      <w:pPr>
        <w:widowControl/>
        <w:spacing w:line="259" w:lineRule="auto"/>
        <w:rPr>
          <w:rFonts w:ascii="Arial Narrow" w:hAnsi="Arial Narrow"/>
        </w:rPr>
      </w:pPr>
      <w:r w:rsidRPr="003A6736">
        <w:rPr>
          <w:rFonts w:ascii="Arial Narrow" w:hAnsi="Arial Narrow"/>
        </w:rPr>
        <w:t xml:space="preserve">                                                            of the  enterprises</w:t>
      </w:r>
    </w:p>
    <w:p w14:paraId="2F539F40" w14:textId="77777777" w:rsidR="00E05734" w:rsidRPr="003A6736" w:rsidRDefault="00E05734" w:rsidP="00E05734">
      <w:pPr>
        <w:widowControl/>
        <w:spacing w:line="259" w:lineRule="auto"/>
        <w:rPr>
          <w:rFonts w:ascii="Arial Narrow" w:hAnsi="Arial Narrow"/>
        </w:rPr>
      </w:pPr>
    </w:p>
    <w:p w14:paraId="36112268" w14:textId="77777777" w:rsidR="00E05734" w:rsidRPr="003A6736" w:rsidRDefault="00E05734" w:rsidP="00E05734">
      <w:pPr>
        <w:widowControl/>
        <w:spacing w:line="259" w:lineRule="auto"/>
        <w:rPr>
          <w:rFonts w:ascii="Arial Narrow" w:hAnsi="Arial Narrow"/>
        </w:rPr>
      </w:pPr>
      <w:r w:rsidRPr="003A6736">
        <w:rPr>
          <w:rFonts w:ascii="Arial Narrow" w:hAnsi="Arial Narrow"/>
        </w:rPr>
        <w:t>Note: Director/s may appoint themselves if they will be the one signing all documents in connection with this bid and any</w:t>
      </w:r>
    </w:p>
    <w:p w14:paraId="4A61C68C" w14:textId="77777777" w:rsidR="00E05734" w:rsidRPr="003A6736" w:rsidRDefault="00E05734" w:rsidP="00E05734">
      <w:pPr>
        <w:widowControl/>
        <w:spacing w:line="259" w:lineRule="auto"/>
        <w:rPr>
          <w:rFonts w:ascii="Arial Narrow" w:hAnsi="Arial Narrow"/>
        </w:rPr>
      </w:pPr>
      <w:r w:rsidRPr="003A6736">
        <w:rPr>
          <w:rFonts w:ascii="Arial Narrow" w:hAnsi="Arial Narrow"/>
        </w:rPr>
        <w:t>contract resulting therefrom on behalf of the enterprise.</w:t>
      </w:r>
    </w:p>
    <w:p w14:paraId="240ACFBD" w14:textId="77777777" w:rsidR="00E05734" w:rsidRPr="003A6736" w:rsidRDefault="00E05734" w:rsidP="00E05734">
      <w:pPr>
        <w:widowControl/>
        <w:spacing w:line="259" w:lineRule="auto"/>
        <w:rPr>
          <w:rFonts w:ascii="Arial Narrow" w:hAnsi="Arial Narrow"/>
          <w:color w:val="FF0000"/>
          <w:u w:val="single"/>
        </w:rPr>
      </w:pPr>
    </w:p>
    <w:p w14:paraId="4DD04832" w14:textId="77777777" w:rsidR="00E05734" w:rsidRPr="003A6736" w:rsidRDefault="00E05734" w:rsidP="00E05734">
      <w:pPr>
        <w:widowControl/>
        <w:spacing w:line="259" w:lineRule="auto"/>
        <w:rPr>
          <w:rFonts w:ascii="Arial Narrow" w:hAnsi="Arial Narrow"/>
          <w:b/>
          <w:u w:val="single"/>
        </w:rPr>
      </w:pPr>
      <w:r w:rsidRPr="003A6736">
        <w:rPr>
          <w:rFonts w:ascii="Arial Narrow" w:hAnsi="Arial Narrow"/>
          <w:b/>
          <w:u w:val="single"/>
        </w:rPr>
        <w:t>Failure to complete, sign and date this form and failure to provide the certificate(s) in the form of a resolution</w:t>
      </w:r>
    </w:p>
    <w:p w14:paraId="4A6E8B64" w14:textId="77777777" w:rsidR="00E05734" w:rsidRPr="003A6736" w:rsidRDefault="00E05734" w:rsidP="00E05734">
      <w:pPr>
        <w:widowControl/>
        <w:spacing w:line="259" w:lineRule="auto"/>
        <w:rPr>
          <w:rFonts w:ascii="Arial Narrow" w:hAnsi="Arial Narrow"/>
          <w:b/>
          <w:u w:val="single"/>
        </w:rPr>
      </w:pPr>
      <w:r w:rsidRPr="003A6736">
        <w:rPr>
          <w:rFonts w:ascii="Arial Narrow" w:hAnsi="Arial Narrow"/>
          <w:b/>
          <w:u w:val="single"/>
        </w:rPr>
        <w:t>as described above shall result in the tender being considered non-responsive and rejected.</w:t>
      </w:r>
    </w:p>
    <w:p w14:paraId="0DE66462" w14:textId="77777777" w:rsidR="00E05734" w:rsidRPr="003A6736" w:rsidRDefault="00E05734" w:rsidP="00E05734">
      <w:pPr>
        <w:widowControl/>
        <w:spacing w:after="160" w:line="259" w:lineRule="auto"/>
        <w:rPr>
          <w:rFonts w:ascii="Arial Narrow" w:hAnsi="Arial Narrow"/>
          <w:b/>
        </w:rPr>
      </w:pPr>
    </w:p>
    <w:p w14:paraId="5AA5AA0A" w14:textId="77777777" w:rsidR="00E05734" w:rsidRPr="003A6736" w:rsidRDefault="00E05734" w:rsidP="0031434A">
      <w:pPr>
        <w:widowControl/>
        <w:spacing w:after="160" w:line="259" w:lineRule="auto"/>
        <w:jc w:val="center"/>
        <w:rPr>
          <w:rFonts w:ascii="Arial Narrow" w:hAnsi="Arial Narrow" w:cs="Arial"/>
          <w:b/>
          <w:bCs/>
          <w:sz w:val="20"/>
        </w:rPr>
      </w:pPr>
    </w:p>
    <w:p w14:paraId="20792271" w14:textId="77777777" w:rsidR="00E05734" w:rsidRPr="003A6736" w:rsidRDefault="00E05734" w:rsidP="0031434A">
      <w:pPr>
        <w:widowControl/>
        <w:spacing w:after="160" w:line="259" w:lineRule="auto"/>
        <w:jc w:val="center"/>
        <w:rPr>
          <w:rFonts w:ascii="Arial Narrow" w:hAnsi="Arial Narrow" w:cs="Arial"/>
          <w:b/>
          <w:bCs/>
          <w:sz w:val="20"/>
        </w:rPr>
      </w:pPr>
    </w:p>
    <w:p w14:paraId="622B169A" w14:textId="77777777" w:rsidR="00E05734" w:rsidRPr="003A6736" w:rsidRDefault="00E05734" w:rsidP="0031434A">
      <w:pPr>
        <w:widowControl/>
        <w:spacing w:after="160" w:line="259" w:lineRule="auto"/>
        <w:jc w:val="center"/>
        <w:rPr>
          <w:rFonts w:ascii="Arial Narrow" w:hAnsi="Arial Narrow" w:cs="Arial"/>
          <w:b/>
          <w:bCs/>
          <w:sz w:val="20"/>
        </w:rPr>
      </w:pPr>
    </w:p>
    <w:p w14:paraId="2A0EEBB6" w14:textId="77777777" w:rsidR="00E05734" w:rsidRPr="003A6736" w:rsidRDefault="00E05734" w:rsidP="0031434A">
      <w:pPr>
        <w:widowControl/>
        <w:spacing w:after="160" w:line="259" w:lineRule="auto"/>
        <w:jc w:val="center"/>
        <w:rPr>
          <w:rFonts w:ascii="Arial Narrow" w:hAnsi="Arial Narrow" w:cs="Arial"/>
          <w:b/>
          <w:bCs/>
          <w:sz w:val="20"/>
        </w:rPr>
      </w:pPr>
    </w:p>
    <w:p w14:paraId="19756FD3" w14:textId="77777777" w:rsidR="00E05734" w:rsidRPr="003A6736" w:rsidRDefault="00E05734" w:rsidP="0031434A">
      <w:pPr>
        <w:widowControl/>
        <w:spacing w:after="160" w:line="259" w:lineRule="auto"/>
        <w:jc w:val="center"/>
        <w:rPr>
          <w:rFonts w:ascii="Arial Narrow" w:hAnsi="Arial Narrow" w:cs="Arial"/>
          <w:b/>
          <w:bCs/>
          <w:sz w:val="20"/>
        </w:rPr>
      </w:pPr>
    </w:p>
    <w:p w14:paraId="494FA8CD" w14:textId="77777777" w:rsidR="00E05734" w:rsidRPr="003A6736" w:rsidRDefault="00E05734" w:rsidP="0031434A">
      <w:pPr>
        <w:widowControl/>
        <w:spacing w:after="160" w:line="259" w:lineRule="auto"/>
        <w:jc w:val="center"/>
        <w:rPr>
          <w:rFonts w:ascii="Arial Narrow" w:hAnsi="Arial Narrow" w:cs="Arial"/>
          <w:b/>
          <w:bCs/>
          <w:sz w:val="20"/>
        </w:rPr>
      </w:pPr>
    </w:p>
    <w:p w14:paraId="100B8E54" w14:textId="77777777" w:rsidR="00E05734" w:rsidRPr="003A6736" w:rsidRDefault="00E05734" w:rsidP="0031434A">
      <w:pPr>
        <w:widowControl/>
        <w:spacing w:after="160" w:line="259" w:lineRule="auto"/>
        <w:jc w:val="center"/>
        <w:rPr>
          <w:rFonts w:ascii="Arial Narrow" w:hAnsi="Arial Narrow" w:cs="Arial"/>
          <w:b/>
          <w:bCs/>
          <w:sz w:val="20"/>
        </w:rPr>
      </w:pPr>
    </w:p>
    <w:p w14:paraId="265FD56E" w14:textId="77777777" w:rsidR="00E05734" w:rsidRPr="003A6736" w:rsidRDefault="00E05734" w:rsidP="0031434A">
      <w:pPr>
        <w:widowControl/>
        <w:spacing w:after="160" w:line="259" w:lineRule="auto"/>
        <w:jc w:val="center"/>
        <w:rPr>
          <w:rFonts w:ascii="Arial Narrow" w:hAnsi="Arial Narrow" w:cs="Arial"/>
          <w:b/>
          <w:bCs/>
          <w:sz w:val="20"/>
        </w:rPr>
      </w:pPr>
    </w:p>
    <w:p w14:paraId="458B972E" w14:textId="77777777" w:rsidR="00E05734" w:rsidRPr="003A6736" w:rsidRDefault="00E05734" w:rsidP="0031434A">
      <w:pPr>
        <w:widowControl/>
        <w:spacing w:after="160" w:line="259" w:lineRule="auto"/>
        <w:jc w:val="center"/>
        <w:rPr>
          <w:rFonts w:ascii="Arial Narrow" w:hAnsi="Arial Narrow" w:cs="Arial"/>
          <w:b/>
          <w:bCs/>
          <w:sz w:val="20"/>
        </w:rPr>
      </w:pPr>
    </w:p>
    <w:p w14:paraId="17339EB9" w14:textId="77777777" w:rsidR="00E05734" w:rsidRPr="003A6736" w:rsidRDefault="00E05734" w:rsidP="00AD2D8A">
      <w:pPr>
        <w:widowControl/>
        <w:spacing w:after="160" w:line="259" w:lineRule="auto"/>
        <w:rPr>
          <w:rFonts w:ascii="Arial Narrow" w:hAnsi="Arial Narrow" w:cs="Arial"/>
          <w:b/>
          <w:bCs/>
          <w:sz w:val="20"/>
        </w:rPr>
      </w:pPr>
    </w:p>
    <w:p w14:paraId="325CDEF9" w14:textId="77777777" w:rsidR="00E05734" w:rsidRPr="003A6736" w:rsidRDefault="00E05734" w:rsidP="0031434A">
      <w:pPr>
        <w:widowControl/>
        <w:spacing w:after="160" w:line="259" w:lineRule="auto"/>
        <w:jc w:val="center"/>
        <w:rPr>
          <w:rFonts w:ascii="Arial Narrow" w:hAnsi="Arial Narrow" w:cs="Arial"/>
          <w:b/>
          <w:bCs/>
          <w:sz w:val="20"/>
        </w:rPr>
      </w:pPr>
    </w:p>
    <w:p w14:paraId="2FE2C00A" w14:textId="77777777" w:rsidR="00E75569" w:rsidRPr="003A6736" w:rsidRDefault="00E75569" w:rsidP="0031434A">
      <w:pPr>
        <w:widowControl/>
        <w:spacing w:after="160" w:line="259" w:lineRule="auto"/>
        <w:jc w:val="center"/>
        <w:rPr>
          <w:rFonts w:ascii="Arial Narrow" w:hAnsi="Arial Narrow" w:cs="Arial"/>
          <w:b/>
          <w:bCs/>
          <w:sz w:val="20"/>
        </w:rPr>
      </w:pPr>
    </w:p>
    <w:p w14:paraId="28EE0159" w14:textId="77777777" w:rsidR="00E75569" w:rsidRPr="003A6736" w:rsidRDefault="00E75569" w:rsidP="0031434A">
      <w:pPr>
        <w:widowControl/>
        <w:spacing w:after="160" w:line="259" w:lineRule="auto"/>
        <w:jc w:val="center"/>
        <w:rPr>
          <w:rFonts w:ascii="Arial Narrow" w:hAnsi="Arial Narrow" w:cs="Arial"/>
          <w:b/>
          <w:bCs/>
          <w:sz w:val="20"/>
        </w:rPr>
      </w:pPr>
    </w:p>
    <w:p w14:paraId="4DB67245" w14:textId="77777777" w:rsidR="00E75569" w:rsidRPr="003A6736" w:rsidRDefault="00E75569" w:rsidP="0031434A">
      <w:pPr>
        <w:widowControl/>
        <w:spacing w:after="160" w:line="259" w:lineRule="auto"/>
        <w:jc w:val="center"/>
        <w:rPr>
          <w:rFonts w:ascii="Arial Narrow" w:hAnsi="Arial Narrow" w:cs="Arial"/>
          <w:b/>
          <w:bCs/>
          <w:sz w:val="20"/>
        </w:rPr>
      </w:pPr>
    </w:p>
    <w:p w14:paraId="6B4AB115" w14:textId="77777777" w:rsidR="00E75569" w:rsidRPr="003A6736" w:rsidRDefault="00E75569" w:rsidP="0031434A">
      <w:pPr>
        <w:widowControl/>
        <w:spacing w:after="160" w:line="259" w:lineRule="auto"/>
        <w:jc w:val="center"/>
        <w:rPr>
          <w:rFonts w:ascii="Arial Narrow" w:hAnsi="Arial Narrow" w:cs="Arial"/>
          <w:b/>
          <w:bCs/>
          <w:sz w:val="20"/>
        </w:rPr>
      </w:pPr>
    </w:p>
    <w:p w14:paraId="2B7861AD" w14:textId="77777777" w:rsidR="00E75569" w:rsidRPr="003A6736" w:rsidRDefault="00E75569" w:rsidP="0031434A">
      <w:pPr>
        <w:widowControl/>
        <w:spacing w:after="160" w:line="259" w:lineRule="auto"/>
        <w:jc w:val="center"/>
        <w:rPr>
          <w:rFonts w:ascii="Arial Narrow" w:hAnsi="Arial Narrow" w:cs="Arial"/>
          <w:b/>
          <w:bCs/>
          <w:sz w:val="20"/>
        </w:rPr>
      </w:pPr>
    </w:p>
    <w:p w14:paraId="4447E4D1" w14:textId="77777777" w:rsidR="00E75569" w:rsidRPr="003A6736" w:rsidRDefault="00E75569" w:rsidP="0031434A">
      <w:pPr>
        <w:widowControl/>
        <w:spacing w:after="160" w:line="259" w:lineRule="auto"/>
        <w:jc w:val="center"/>
        <w:rPr>
          <w:rFonts w:ascii="Arial Narrow" w:hAnsi="Arial Narrow" w:cs="Arial"/>
          <w:b/>
          <w:bCs/>
          <w:sz w:val="20"/>
        </w:rPr>
      </w:pPr>
    </w:p>
    <w:p w14:paraId="1521FDE5" w14:textId="77777777" w:rsidR="00E75569" w:rsidRPr="003A6736" w:rsidRDefault="00E75569" w:rsidP="0031434A">
      <w:pPr>
        <w:widowControl/>
        <w:spacing w:after="160" w:line="259" w:lineRule="auto"/>
        <w:jc w:val="center"/>
        <w:rPr>
          <w:rFonts w:ascii="Arial Narrow" w:hAnsi="Arial Narrow" w:cs="Arial"/>
          <w:b/>
          <w:bCs/>
          <w:sz w:val="20"/>
        </w:rPr>
      </w:pPr>
    </w:p>
    <w:p w14:paraId="5415F71B" w14:textId="77777777" w:rsidR="00E75569" w:rsidRPr="003A6736" w:rsidRDefault="00E75569" w:rsidP="0031434A">
      <w:pPr>
        <w:widowControl/>
        <w:spacing w:after="160" w:line="259" w:lineRule="auto"/>
        <w:jc w:val="center"/>
        <w:rPr>
          <w:rFonts w:ascii="Arial Narrow" w:hAnsi="Arial Narrow" w:cs="Arial"/>
          <w:b/>
          <w:bCs/>
          <w:sz w:val="20"/>
        </w:rPr>
      </w:pPr>
    </w:p>
    <w:p w14:paraId="69B5BA7F" w14:textId="77777777" w:rsidR="00E75569" w:rsidRPr="003A6736" w:rsidRDefault="00E75569" w:rsidP="0031434A">
      <w:pPr>
        <w:widowControl/>
        <w:spacing w:after="160" w:line="259" w:lineRule="auto"/>
        <w:jc w:val="center"/>
        <w:rPr>
          <w:rFonts w:ascii="Arial Narrow" w:hAnsi="Arial Narrow" w:cs="Arial"/>
          <w:b/>
          <w:bCs/>
          <w:sz w:val="20"/>
        </w:rPr>
      </w:pPr>
    </w:p>
    <w:p w14:paraId="7BC0855B" w14:textId="77777777" w:rsidR="00E05734" w:rsidRPr="003A6736" w:rsidRDefault="00E05734" w:rsidP="0031434A">
      <w:pPr>
        <w:widowControl/>
        <w:spacing w:after="160" w:line="259" w:lineRule="auto"/>
        <w:jc w:val="center"/>
        <w:rPr>
          <w:rFonts w:ascii="Arial Narrow" w:hAnsi="Arial Narrow" w:cs="Arial"/>
          <w:b/>
          <w:bCs/>
          <w:sz w:val="20"/>
        </w:rPr>
      </w:pPr>
    </w:p>
    <w:p w14:paraId="23C8F17E" w14:textId="77777777" w:rsidR="00F86A7F" w:rsidRPr="003A6736" w:rsidRDefault="00F86A7F" w:rsidP="000D52E3">
      <w:pPr>
        <w:widowControl/>
        <w:spacing w:after="160" w:line="259" w:lineRule="auto"/>
        <w:jc w:val="center"/>
        <w:rPr>
          <w:rFonts w:ascii="Arial Narrow" w:hAnsi="Arial Narrow" w:cs="Arial"/>
          <w:b/>
          <w:bCs/>
          <w:szCs w:val="24"/>
        </w:rPr>
      </w:pPr>
    </w:p>
    <w:p w14:paraId="6EE524F2" w14:textId="77777777" w:rsidR="00F86A7F" w:rsidRPr="003A6736" w:rsidRDefault="00F86A7F" w:rsidP="000D52E3">
      <w:pPr>
        <w:widowControl/>
        <w:spacing w:after="160" w:line="259" w:lineRule="auto"/>
        <w:jc w:val="center"/>
        <w:rPr>
          <w:rFonts w:ascii="Arial Narrow" w:hAnsi="Arial Narrow" w:cs="Arial"/>
          <w:b/>
          <w:bCs/>
          <w:szCs w:val="24"/>
        </w:rPr>
      </w:pPr>
    </w:p>
    <w:p w14:paraId="67C73E44" w14:textId="77777777" w:rsidR="00F86A7F" w:rsidRPr="003A6736" w:rsidRDefault="00F86A7F" w:rsidP="000D52E3">
      <w:pPr>
        <w:widowControl/>
        <w:spacing w:after="160" w:line="259" w:lineRule="auto"/>
        <w:jc w:val="center"/>
        <w:rPr>
          <w:rFonts w:ascii="Arial Narrow" w:hAnsi="Arial Narrow" w:cs="Arial"/>
          <w:b/>
          <w:bCs/>
          <w:szCs w:val="24"/>
        </w:rPr>
      </w:pPr>
    </w:p>
    <w:p w14:paraId="61AC9556" w14:textId="77777777" w:rsidR="00F86A7F" w:rsidRPr="003A6736" w:rsidRDefault="00F86A7F" w:rsidP="000D52E3">
      <w:pPr>
        <w:widowControl/>
        <w:spacing w:after="160" w:line="259" w:lineRule="auto"/>
        <w:jc w:val="center"/>
        <w:rPr>
          <w:rFonts w:ascii="Arial Narrow" w:hAnsi="Arial Narrow" w:cs="Arial"/>
          <w:b/>
          <w:bCs/>
          <w:szCs w:val="24"/>
        </w:rPr>
      </w:pPr>
    </w:p>
    <w:p w14:paraId="34E9EDE4" w14:textId="77777777" w:rsidR="00F86A7F" w:rsidRDefault="00F86A7F" w:rsidP="00191CED">
      <w:pPr>
        <w:widowControl/>
        <w:spacing w:after="160" w:line="259" w:lineRule="auto"/>
        <w:rPr>
          <w:rFonts w:ascii="Arial Narrow" w:hAnsi="Arial Narrow" w:cs="Arial"/>
          <w:b/>
          <w:bCs/>
          <w:szCs w:val="24"/>
        </w:rPr>
      </w:pPr>
    </w:p>
    <w:p w14:paraId="0D582204" w14:textId="77777777" w:rsidR="00903453" w:rsidRDefault="00903453" w:rsidP="00191CED">
      <w:pPr>
        <w:widowControl/>
        <w:spacing w:after="160" w:line="259" w:lineRule="auto"/>
        <w:rPr>
          <w:rFonts w:ascii="Arial Narrow" w:hAnsi="Arial Narrow" w:cs="Arial"/>
          <w:b/>
          <w:bCs/>
          <w:szCs w:val="24"/>
        </w:rPr>
      </w:pPr>
    </w:p>
    <w:p w14:paraId="091DB34C" w14:textId="77777777" w:rsidR="00274F1B" w:rsidRPr="00DF6B29" w:rsidRDefault="00274F1B" w:rsidP="00191CED">
      <w:pPr>
        <w:widowControl/>
        <w:spacing w:after="160" w:line="259" w:lineRule="auto"/>
        <w:rPr>
          <w:rFonts w:ascii="Arial Narrow" w:hAnsi="Arial Narrow" w:cs="Arial"/>
          <w:b/>
          <w:bCs/>
          <w:sz w:val="2"/>
          <w:szCs w:val="2"/>
        </w:rPr>
      </w:pPr>
    </w:p>
    <w:p w14:paraId="537414CB" w14:textId="77777777" w:rsidR="00741A1E" w:rsidRPr="003A6736" w:rsidRDefault="003E373C" w:rsidP="000D52E3">
      <w:pPr>
        <w:widowControl/>
        <w:spacing w:after="160" w:line="259" w:lineRule="auto"/>
        <w:jc w:val="center"/>
        <w:rPr>
          <w:rFonts w:ascii="Arial Narrow" w:hAnsi="Arial Narrow"/>
          <w:b/>
          <w:szCs w:val="24"/>
          <w:u w:val="single"/>
        </w:rPr>
      </w:pPr>
      <w:r w:rsidRPr="003A6736">
        <w:rPr>
          <w:rFonts w:ascii="Arial Narrow" w:hAnsi="Arial Narrow" w:cs="Arial"/>
          <w:b/>
          <w:bCs/>
          <w:szCs w:val="24"/>
        </w:rPr>
        <w:t xml:space="preserve">SECTION </w:t>
      </w:r>
      <w:r w:rsidR="006D680F" w:rsidRPr="003A6736">
        <w:rPr>
          <w:rFonts w:ascii="Arial Narrow" w:hAnsi="Arial Narrow" w:cs="Arial"/>
          <w:b/>
          <w:bCs/>
          <w:szCs w:val="24"/>
        </w:rPr>
        <w:t>L</w:t>
      </w:r>
    </w:p>
    <w:p w14:paraId="274E93B4" w14:textId="77777777" w:rsidR="000D52E3" w:rsidRPr="003A6736" w:rsidRDefault="000D52E3" w:rsidP="000D52E3">
      <w:pPr>
        <w:widowControl/>
        <w:spacing w:after="160" w:line="259" w:lineRule="auto"/>
        <w:jc w:val="center"/>
        <w:rPr>
          <w:rFonts w:ascii="Arial Narrow" w:hAnsi="Arial Narrow"/>
          <w:b/>
          <w:szCs w:val="24"/>
          <w:u w:val="single"/>
        </w:rPr>
      </w:pPr>
      <w:r w:rsidRPr="003A6736">
        <w:rPr>
          <w:rFonts w:ascii="Arial Narrow" w:hAnsi="Arial Narrow"/>
          <w:b/>
          <w:szCs w:val="24"/>
          <w:u w:val="single"/>
        </w:rPr>
        <w:t>Terms of Reference</w:t>
      </w:r>
      <w:r w:rsidR="00D82F4E" w:rsidRPr="003A6736">
        <w:rPr>
          <w:rFonts w:ascii="Arial Narrow" w:hAnsi="Arial Narrow"/>
          <w:b/>
          <w:szCs w:val="24"/>
          <w:u w:val="single"/>
        </w:rPr>
        <w:t xml:space="preserve"> </w:t>
      </w:r>
      <w:r w:rsidRPr="003A6736">
        <w:rPr>
          <w:rFonts w:ascii="Arial Narrow" w:hAnsi="Arial Narrow"/>
          <w:b/>
          <w:szCs w:val="24"/>
          <w:u w:val="single"/>
        </w:rPr>
        <w:t xml:space="preserve">/ Specifications </w:t>
      </w:r>
    </w:p>
    <w:p w14:paraId="0C851FB5" w14:textId="77777777" w:rsidR="00B5636D" w:rsidRPr="003A6736" w:rsidRDefault="00B5636D" w:rsidP="00EC17F2">
      <w:pPr>
        <w:tabs>
          <w:tab w:val="left" w:pos="1606"/>
        </w:tabs>
        <w:rPr>
          <w:rFonts w:ascii="Arial Narrow" w:hAnsi="Arial Narrow"/>
          <w:sz w:val="20"/>
        </w:rPr>
      </w:pPr>
    </w:p>
    <w:p w14:paraId="6A1E28E2" w14:textId="77777777" w:rsidR="00D82F4E" w:rsidRPr="003A6736"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3A6736">
        <w:rPr>
          <w:rFonts w:ascii="Arial Narrow" w:hAnsi="Arial Narrow" w:cs="Arial"/>
          <w:b/>
          <w:bCs/>
          <w:snapToGrid/>
          <w:sz w:val="22"/>
          <w:szCs w:val="22"/>
          <w:lang w:val="en-GB"/>
        </w:rPr>
        <w:t xml:space="preserve">      </w:t>
      </w:r>
      <w:r w:rsidR="00D82F4E" w:rsidRPr="003A6736">
        <w:rPr>
          <w:rFonts w:ascii="Arial Narrow" w:hAnsi="Arial Narrow" w:cs="Arial"/>
          <w:b/>
          <w:bCs/>
          <w:snapToGrid/>
          <w:sz w:val="22"/>
          <w:szCs w:val="22"/>
          <w:lang w:val="en-GB"/>
        </w:rPr>
        <w:t>SPECIFICATION</w:t>
      </w:r>
    </w:p>
    <w:p w14:paraId="221366E8" w14:textId="77777777" w:rsidR="00D82F4E" w:rsidRPr="003A6736"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3A6736">
        <w:rPr>
          <w:rFonts w:ascii="Arial Narrow" w:hAnsi="Arial Narrow" w:cs="Arial"/>
          <w:b/>
          <w:bCs/>
          <w:snapToGrid/>
          <w:sz w:val="22"/>
          <w:szCs w:val="22"/>
          <w:lang w:val="en-GB"/>
        </w:rPr>
        <w:tab/>
      </w:r>
    </w:p>
    <w:p w14:paraId="5D5F8EF9" w14:textId="77777777" w:rsidR="00D82F4E" w:rsidRPr="003A6736"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GB"/>
        </w:rPr>
      </w:pPr>
    </w:p>
    <w:p w14:paraId="3D27ACBF" w14:textId="7B311ADB" w:rsidR="00D82F4E" w:rsidRPr="000F370F" w:rsidRDefault="00D82F4E" w:rsidP="000F370F">
      <w:pPr>
        <w:tabs>
          <w:tab w:val="left" w:pos="900"/>
          <w:tab w:val="left" w:pos="2880"/>
          <w:tab w:val="left" w:pos="5760"/>
          <w:tab w:val="left" w:pos="7920"/>
        </w:tabs>
        <w:spacing w:line="276" w:lineRule="auto"/>
        <w:ind w:left="720" w:hanging="720"/>
        <w:outlineLvl w:val="0"/>
        <w:rPr>
          <w:rFonts w:ascii="Arial Narrow" w:eastAsia="Arial" w:hAnsi="Arial Narrow"/>
          <w:snapToGrid/>
          <w:sz w:val="22"/>
          <w:szCs w:val="22"/>
          <w:lang w:eastAsia="en-GB"/>
        </w:rPr>
      </w:pPr>
      <w:r w:rsidRPr="003A6736">
        <w:rPr>
          <w:rFonts w:ascii="Arial Narrow" w:hAnsi="Arial Narrow" w:cs="Arial"/>
          <w:b/>
          <w:bCs/>
          <w:snapToGrid/>
          <w:sz w:val="22"/>
          <w:szCs w:val="22"/>
          <w:lang w:val="en-GB"/>
        </w:rPr>
        <w:t>1.1</w:t>
      </w:r>
      <w:r w:rsidRPr="003A6736">
        <w:rPr>
          <w:rFonts w:ascii="Arial Narrow" w:hAnsi="Arial Narrow" w:cs="Arial"/>
          <w:b/>
          <w:bCs/>
          <w:snapToGrid/>
          <w:sz w:val="22"/>
          <w:szCs w:val="22"/>
          <w:lang w:val="en-GB"/>
        </w:rPr>
        <w:tab/>
        <w:t>Description of Service</w:t>
      </w:r>
      <w:r w:rsidRPr="003A6736">
        <w:rPr>
          <w:rFonts w:ascii="Arial Narrow" w:eastAsia="Arial" w:hAnsi="Arial Narrow"/>
          <w:snapToGrid/>
          <w:sz w:val="22"/>
          <w:szCs w:val="22"/>
          <w:lang w:eastAsia="en-GB"/>
        </w:rPr>
        <w:t xml:space="preserve">: </w:t>
      </w:r>
    </w:p>
    <w:p w14:paraId="7DD86D09" w14:textId="20F08C47" w:rsidR="000F370F" w:rsidRPr="00DF6B29" w:rsidRDefault="000F370F" w:rsidP="000F370F">
      <w:pPr>
        <w:ind w:left="709"/>
        <w:rPr>
          <w:rFonts w:ascii="Arial Narrow" w:hAnsi="Arial Narrow" w:cs="Arial"/>
          <w:sz w:val="20"/>
        </w:rPr>
      </w:pPr>
      <w:r w:rsidRPr="00DF6B29">
        <w:rPr>
          <w:rFonts w:ascii="Arial Narrow" w:hAnsi="Arial Narrow" w:cs="Arial"/>
          <w:sz w:val="20"/>
        </w:rPr>
        <w:t xml:space="preserve">Suitable and capable service providers invite to bid for Supply and letting of suitable Office Accommodation to the Department of Public Works: KwaZulu-Natal on behalf of Department of Agriculture and </w:t>
      </w:r>
      <w:r w:rsidR="00CF0423" w:rsidRPr="00DF6B29">
        <w:rPr>
          <w:rFonts w:ascii="Arial Narrow" w:hAnsi="Arial Narrow" w:cs="Arial"/>
          <w:sz w:val="20"/>
        </w:rPr>
        <w:t>R</w:t>
      </w:r>
      <w:r w:rsidRPr="00DF6B29">
        <w:rPr>
          <w:rFonts w:ascii="Arial Narrow" w:hAnsi="Arial Narrow" w:cs="Arial"/>
          <w:sz w:val="20"/>
        </w:rPr>
        <w:t>ural Development</w:t>
      </w:r>
      <w:r w:rsidR="00CF0423" w:rsidRPr="00DF6B29">
        <w:rPr>
          <w:rFonts w:ascii="Arial Narrow" w:hAnsi="Arial Narrow" w:cs="Arial"/>
          <w:sz w:val="20"/>
        </w:rPr>
        <w:t>: Stanger</w:t>
      </w:r>
    </w:p>
    <w:p w14:paraId="42A90A78" w14:textId="159611A1" w:rsidR="00241104" w:rsidRPr="00DF6B29" w:rsidRDefault="000F370F" w:rsidP="000F370F">
      <w:pPr>
        <w:widowControl/>
        <w:spacing w:line="276" w:lineRule="auto"/>
        <w:ind w:left="709" w:right="179"/>
        <w:jc w:val="both"/>
        <w:rPr>
          <w:rFonts w:ascii="Arial Narrow" w:hAnsi="Arial Narrow" w:cs="Arial"/>
          <w:snapToGrid/>
          <w:sz w:val="20"/>
          <w:lang w:val="en-ZA" w:eastAsia="en-GB"/>
        </w:rPr>
      </w:pPr>
      <w:r w:rsidRPr="00DF6B29">
        <w:rPr>
          <w:rFonts w:ascii="Arial Narrow" w:hAnsi="Arial Narrow" w:cs="Arial"/>
          <w:sz w:val="20"/>
        </w:rPr>
        <w:t xml:space="preserve">Procurement of suitable office of the extent </w:t>
      </w:r>
      <w:r w:rsidRPr="00DF6B29">
        <w:rPr>
          <w:rFonts w:ascii="Arial Narrow" w:hAnsi="Arial Narrow" w:cs="Arial"/>
          <w:sz w:val="20"/>
          <w:lang w:eastAsia="en-GB"/>
        </w:rPr>
        <w:t xml:space="preserve">of </w:t>
      </w:r>
      <w:r w:rsidRPr="00DF6B29">
        <w:rPr>
          <w:rFonts w:ascii="Arial Narrow" w:hAnsi="Arial Narrow" w:cs="Arial"/>
          <w:bCs/>
          <w:snapToGrid/>
          <w:sz w:val="20"/>
          <w:lang w:val="en-ZA" w:eastAsia="en-GB"/>
        </w:rPr>
        <w:t xml:space="preserve"> </w:t>
      </w:r>
      <w:r w:rsidRPr="00DF6B29">
        <w:rPr>
          <w:rFonts w:ascii="Arial Narrow" w:hAnsi="Arial Narrow" w:cs="Arial"/>
          <w:bCs/>
          <w:snapToGrid/>
          <w:sz w:val="20"/>
          <w:lang w:val="en-ZA"/>
        </w:rPr>
        <w:t>546m² plus 20- 25% (</w:t>
      </w:r>
      <w:r w:rsidRPr="00DF6B29">
        <w:rPr>
          <w:rFonts w:ascii="Arial Narrow" w:hAnsi="Arial Narrow" w:cs="Arial"/>
          <w:b/>
          <w:sz w:val="20"/>
        </w:rPr>
        <w:t>136.5m</w:t>
      </w:r>
      <w:r w:rsidRPr="00DF6B29">
        <w:rPr>
          <w:rFonts w:ascii="Arial Narrow" w:hAnsi="Arial Narrow" w:cs="Arial"/>
          <w:sz w:val="20"/>
        </w:rPr>
        <w:t xml:space="preserve">²) </w:t>
      </w:r>
      <w:r w:rsidRPr="00DF6B29">
        <w:rPr>
          <w:rFonts w:ascii="Arial Narrow" w:hAnsi="Arial Narrow" w:cs="Arial"/>
          <w:bCs/>
          <w:snapToGrid/>
          <w:sz w:val="20"/>
          <w:lang w:val="en-ZA"/>
        </w:rPr>
        <w:t xml:space="preserve"> non-assignable space totalling to </w:t>
      </w:r>
      <w:r w:rsidRPr="00DF6B29">
        <w:rPr>
          <w:rFonts w:ascii="Arial Narrow" w:hAnsi="Arial Narrow" w:cs="Arial"/>
          <w:b/>
          <w:sz w:val="20"/>
        </w:rPr>
        <w:t>682.5m</w:t>
      </w:r>
      <w:r w:rsidRPr="00DF6B29">
        <w:rPr>
          <w:rFonts w:ascii="Arial Narrow" w:hAnsi="Arial Narrow" w:cs="Arial"/>
          <w:sz w:val="20"/>
        </w:rPr>
        <w:t xml:space="preserve">², </w:t>
      </w:r>
      <w:r w:rsidRPr="00DF6B29">
        <w:rPr>
          <w:rFonts w:ascii="Arial Narrow" w:hAnsi="Arial Narrow" w:cs="Arial"/>
          <w:bCs/>
          <w:snapToGrid/>
          <w:sz w:val="20"/>
          <w:lang w:val="en-ZA"/>
        </w:rPr>
        <w:t xml:space="preserve">  Plus 07 Lock Up Parking Bays, 14 Under Cover Parking Bays , 02 Open Parking Bays and 01 parking for disabled people </w:t>
      </w:r>
      <w:r w:rsidRPr="00DF6B29">
        <w:rPr>
          <w:rFonts w:ascii="Arial Narrow" w:hAnsi="Arial Narrow" w:cs="Arial"/>
          <w:sz w:val="20"/>
        </w:rPr>
        <w:t xml:space="preserve"> for a period of </w:t>
      </w:r>
      <w:r w:rsidR="00DF6B29" w:rsidRPr="00DF6B29">
        <w:rPr>
          <w:rFonts w:ascii="Arial Narrow" w:eastAsia="Arial" w:hAnsi="Arial Narrow"/>
          <w:snapToGrid/>
          <w:sz w:val="20"/>
          <w:lang w:val="en-GB" w:eastAsia="en-GB"/>
        </w:rPr>
        <w:t xml:space="preserve">5 </w:t>
      </w:r>
      <w:r w:rsidR="00DF6B29" w:rsidRPr="00DF6B29">
        <w:rPr>
          <w:rFonts w:ascii="Arial Narrow" w:eastAsia="Arial" w:hAnsi="Arial Narrow"/>
          <w:snapToGrid/>
          <w:sz w:val="20"/>
          <w:lang w:val="en-ZA" w:eastAsia="en-GB"/>
        </w:rPr>
        <w:t xml:space="preserve">years with </w:t>
      </w:r>
      <w:r w:rsidR="00DF6B29" w:rsidRPr="00DF6B29">
        <w:rPr>
          <w:rFonts w:ascii="Arial Narrow" w:hAnsi="Arial Narrow" w:cs="Arial"/>
          <w:sz w:val="20"/>
        </w:rPr>
        <w:t>6% escalation, with an option to extend for a further 04 Years And 11 Months</w:t>
      </w:r>
      <w:r w:rsidR="00DF6B29" w:rsidRPr="00DF6B29">
        <w:rPr>
          <w:rFonts w:ascii="Arial Narrow" w:eastAsia="Arial" w:hAnsi="Arial Narrow"/>
          <w:snapToGrid/>
          <w:sz w:val="20"/>
          <w:lang w:val="en-ZA" w:eastAsia="en-GB"/>
        </w:rPr>
        <w:t xml:space="preserve">. </w:t>
      </w:r>
      <w:r w:rsidR="00DF6B29" w:rsidRPr="00DF6B29">
        <w:rPr>
          <w:rFonts w:ascii="Arial Narrow" w:hAnsi="Arial Narrow" w:cs="Arial"/>
          <w:sz w:val="20"/>
          <w:lang w:val="en-ZA" w:eastAsia="en-GB"/>
        </w:rPr>
        <w:t>Should the Department exercise the extended option period, the first year (year  six-06) of the option period will revert to the rate/m</w:t>
      </w:r>
      <w:r w:rsidR="00DF6B29" w:rsidRPr="00DF6B29">
        <w:rPr>
          <w:rFonts w:ascii="Arial Narrow" w:hAnsi="Arial Narrow" w:cs="Arial"/>
          <w:sz w:val="20"/>
          <w:vertAlign w:val="superscript"/>
          <w:lang w:val="en-ZA" w:eastAsia="en-GB"/>
        </w:rPr>
        <w:t xml:space="preserve">2 </w:t>
      </w:r>
      <w:r w:rsidR="00DF6B29" w:rsidRPr="00DF6B29">
        <w:rPr>
          <w:rFonts w:ascii="Arial Narrow" w:hAnsi="Arial Narrow" w:cs="Arial"/>
          <w:sz w:val="20"/>
          <w:lang w:val="en-ZA" w:eastAsia="en-GB"/>
        </w:rPr>
        <w:t>of year one rental of the initial lease in terms of this lease and there will be no escalation effected during the extended term of the lease</w:t>
      </w:r>
      <w:r w:rsidR="00DF6B29">
        <w:rPr>
          <w:rFonts w:ascii="Arial Narrow" w:hAnsi="Arial Narrow" w:cs="Arial"/>
          <w:sz w:val="20"/>
          <w:lang w:val="en-ZA" w:eastAsia="en-GB"/>
        </w:rPr>
        <w:t>.</w:t>
      </w: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3A6736" w14:paraId="43A41CC7" w14:textId="77777777" w:rsidTr="002265CE">
        <w:tc>
          <w:tcPr>
            <w:tcW w:w="1974" w:type="dxa"/>
            <w:gridSpan w:val="2"/>
          </w:tcPr>
          <w:p w14:paraId="6A0367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Description</w:t>
            </w:r>
          </w:p>
        </w:tc>
        <w:tc>
          <w:tcPr>
            <w:tcW w:w="1488" w:type="dxa"/>
          </w:tcPr>
          <w:p w14:paraId="1F970B3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3A6736">
              <w:rPr>
                <w:rFonts w:ascii="Arial Narrow" w:eastAsiaTheme="minorHAnsi" w:hAnsi="Arial Narrow" w:cs="Helvetica"/>
                <w:b/>
                <w:sz w:val="20"/>
              </w:rPr>
              <w:t>m</w:t>
            </w:r>
            <w:r w:rsidRPr="003A6736">
              <w:rPr>
                <w:rFonts w:ascii="Arial Narrow" w:eastAsiaTheme="minorHAnsi" w:hAnsi="Arial Narrow" w:cs="Helvetica"/>
                <w:b/>
                <w:sz w:val="20"/>
                <w:vertAlign w:val="superscript"/>
              </w:rPr>
              <w:t>2</w:t>
            </w:r>
          </w:p>
        </w:tc>
        <w:tc>
          <w:tcPr>
            <w:tcW w:w="1482" w:type="dxa"/>
            <w:gridSpan w:val="2"/>
          </w:tcPr>
          <w:p w14:paraId="009519D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3A6736">
              <w:rPr>
                <w:rFonts w:ascii="Arial Narrow" w:eastAsiaTheme="minorHAnsi" w:hAnsi="Arial Narrow" w:cs="Helvetica"/>
                <w:b/>
                <w:sz w:val="20"/>
              </w:rPr>
              <w:t>Rate m</w:t>
            </w:r>
            <w:r w:rsidRPr="003A6736">
              <w:rPr>
                <w:rFonts w:ascii="Arial Narrow" w:eastAsiaTheme="minorHAnsi" w:hAnsi="Arial Narrow" w:cs="Helvetica"/>
                <w:b/>
                <w:sz w:val="20"/>
                <w:vertAlign w:val="superscript"/>
              </w:rPr>
              <w:t>2</w:t>
            </w:r>
          </w:p>
        </w:tc>
        <w:tc>
          <w:tcPr>
            <w:tcW w:w="1594" w:type="dxa"/>
            <w:gridSpan w:val="3"/>
          </w:tcPr>
          <w:p w14:paraId="730DFC9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Monthly rental</w:t>
            </w:r>
          </w:p>
        </w:tc>
        <w:tc>
          <w:tcPr>
            <w:tcW w:w="2392" w:type="dxa"/>
          </w:tcPr>
          <w:p w14:paraId="7A9F12E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X 12=Year (A)</w:t>
            </w:r>
          </w:p>
        </w:tc>
      </w:tr>
      <w:tr w:rsidR="00241104" w:rsidRPr="003A6736" w14:paraId="491EA8F8" w14:textId="77777777" w:rsidTr="002265CE">
        <w:tc>
          <w:tcPr>
            <w:tcW w:w="1974" w:type="dxa"/>
            <w:gridSpan w:val="2"/>
          </w:tcPr>
          <w:p w14:paraId="09F0CC7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Office assignable</w:t>
            </w:r>
          </w:p>
        </w:tc>
        <w:tc>
          <w:tcPr>
            <w:tcW w:w="1488" w:type="dxa"/>
          </w:tcPr>
          <w:p w14:paraId="75DFF63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2BF4D2A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6A4124B5"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02A12C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16CECE92" w14:textId="77777777" w:rsidTr="002265CE">
        <w:tc>
          <w:tcPr>
            <w:tcW w:w="1974" w:type="dxa"/>
            <w:gridSpan w:val="2"/>
          </w:tcPr>
          <w:p w14:paraId="3844FBAD" w14:textId="77777777" w:rsidR="00241104" w:rsidRPr="003A6736" w:rsidRDefault="00241104" w:rsidP="002265CE">
            <w:pPr>
              <w:widowControl/>
              <w:tabs>
                <w:tab w:val="left" w:pos="426"/>
              </w:tabs>
              <w:spacing w:line="276"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Non-assignable (not exceeding 25%)</w:t>
            </w:r>
          </w:p>
        </w:tc>
        <w:tc>
          <w:tcPr>
            <w:tcW w:w="1488" w:type="dxa"/>
          </w:tcPr>
          <w:p w14:paraId="4977DD8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167B9C4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F263345"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789A6C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2B28A0EE" w14:textId="77777777" w:rsidTr="002265CE">
        <w:tc>
          <w:tcPr>
            <w:tcW w:w="1974" w:type="dxa"/>
            <w:gridSpan w:val="2"/>
          </w:tcPr>
          <w:p w14:paraId="2B619DA1"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Other</w:t>
            </w:r>
          </w:p>
        </w:tc>
        <w:tc>
          <w:tcPr>
            <w:tcW w:w="1488" w:type="dxa"/>
          </w:tcPr>
          <w:p w14:paraId="5AE8F81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3682529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0A7223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6D8EDD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EB51126" w14:textId="77777777" w:rsidTr="002265CE">
        <w:tc>
          <w:tcPr>
            <w:tcW w:w="1974" w:type="dxa"/>
            <w:gridSpan w:val="2"/>
          </w:tcPr>
          <w:p w14:paraId="50B285C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1488" w:type="dxa"/>
          </w:tcPr>
          <w:p w14:paraId="6BC4044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59E50CD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32A16B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40B6C51F"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393B3CF3" w14:textId="77777777" w:rsidTr="002265CE">
        <w:tc>
          <w:tcPr>
            <w:tcW w:w="1974" w:type="dxa"/>
            <w:gridSpan w:val="2"/>
          </w:tcPr>
          <w:p w14:paraId="435FC54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Parking</w:t>
            </w:r>
          </w:p>
        </w:tc>
        <w:tc>
          <w:tcPr>
            <w:tcW w:w="1488" w:type="dxa"/>
          </w:tcPr>
          <w:p w14:paraId="4C212DC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No of bays</w:t>
            </w:r>
          </w:p>
        </w:tc>
        <w:tc>
          <w:tcPr>
            <w:tcW w:w="1482" w:type="dxa"/>
            <w:gridSpan w:val="2"/>
          </w:tcPr>
          <w:p w14:paraId="2FE53EF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Rate per bay</w:t>
            </w:r>
          </w:p>
        </w:tc>
        <w:tc>
          <w:tcPr>
            <w:tcW w:w="1594" w:type="dxa"/>
            <w:gridSpan w:val="3"/>
          </w:tcPr>
          <w:p w14:paraId="08ACB11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Monthly rental</w:t>
            </w:r>
          </w:p>
        </w:tc>
        <w:tc>
          <w:tcPr>
            <w:tcW w:w="2392" w:type="dxa"/>
          </w:tcPr>
          <w:p w14:paraId="64129DC3" w14:textId="77777777" w:rsidR="00241104" w:rsidRPr="003A6736" w:rsidRDefault="00241104" w:rsidP="00241104">
            <w:pPr>
              <w:widowControl/>
              <w:tabs>
                <w:tab w:val="left" w:pos="426"/>
              </w:tabs>
              <w:spacing w:line="360" w:lineRule="auto"/>
              <w:jc w:val="both"/>
              <w:rPr>
                <w:rFonts w:ascii="Arial Narrow" w:eastAsiaTheme="minorHAnsi" w:hAnsi="Arial Narrow" w:cs="Helvetica"/>
                <w:sz w:val="20"/>
              </w:rPr>
            </w:pPr>
            <w:r w:rsidRPr="003A6736">
              <w:rPr>
                <w:rFonts w:ascii="Arial Narrow" w:eastAsiaTheme="minorHAnsi" w:hAnsi="Arial Narrow" w:cs="Helvetica"/>
                <w:sz w:val="20"/>
              </w:rPr>
              <w:t xml:space="preserve">       X 12=Year (B)*</w:t>
            </w:r>
          </w:p>
        </w:tc>
      </w:tr>
      <w:tr w:rsidR="00241104" w:rsidRPr="003A6736" w14:paraId="4A7960D1" w14:textId="77777777" w:rsidTr="002265CE">
        <w:tc>
          <w:tcPr>
            <w:tcW w:w="1974" w:type="dxa"/>
            <w:gridSpan w:val="2"/>
          </w:tcPr>
          <w:p w14:paraId="309DFA7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Lock up</w:t>
            </w:r>
          </w:p>
        </w:tc>
        <w:tc>
          <w:tcPr>
            <w:tcW w:w="1488" w:type="dxa"/>
          </w:tcPr>
          <w:p w14:paraId="379E65F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2B9D00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D6E719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5108678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33E74FF" w14:textId="77777777" w:rsidTr="002265CE">
        <w:tc>
          <w:tcPr>
            <w:tcW w:w="1974" w:type="dxa"/>
            <w:gridSpan w:val="2"/>
          </w:tcPr>
          <w:p w14:paraId="2D840E8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Under cover</w:t>
            </w:r>
          </w:p>
        </w:tc>
        <w:tc>
          <w:tcPr>
            <w:tcW w:w="1488" w:type="dxa"/>
          </w:tcPr>
          <w:p w14:paraId="3E2E8B1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1A9ACBB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F862DE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99CE65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43948D83" w14:textId="77777777" w:rsidTr="002265CE">
        <w:tc>
          <w:tcPr>
            <w:tcW w:w="1974" w:type="dxa"/>
            <w:gridSpan w:val="2"/>
          </w:tcPr>
          <w:p w14:paraId="7E1B34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Open</w:t>
            </w:r>
          </w:p>
        </w:tc>
        <w:tc>
          <w:tcPr>
            <w:tcW w:w="1488" w:type="dxa"/>
          </w:tcPr>
          <w:p w14:paraId="74AA9EA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094C14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5C7E0E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00C513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0FC2928B" w14:textId="77777777" w:rsidTr="002265CE">
        <w:tc>
          <w:tcPr>
            <w:tcW w:w="1974" w:type="dxa"/>
            <w:gridSpan w:val="2"/>
          </w:tcPr>
          <w:p w14:paraId="3505AEF6" w14:textId="77777777" w:rsidR="00241104" w:rsidRPr="003A6736" w:rsidRDefault="006C1E32"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Disabled bay</w:t>
            </w:r>
          </w:p>
        </w:tc>
        <w:tc>
          <w:tcPr>
            <w:tcW w:w="1488" w:type="dxa"/>
          </w:tcPr>
          <w:p w14:paraId="3615DB1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7F823B38"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4226D2F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67774A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52C86E03" w14:textId="77777777" w:rsidTr="002265CE">
        <w:tc>
          <w:tcPr>
            <w:tcW w:w="1974" w:type="dxa"/>
            <w:gridSpan w:val="2"/>
          </w:tcPr>
          <w:p w14:paraId="367CA59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1488" w:type="dxa"/>
          </w:tcPr>
          <w:p w14:paraId="66E9ED3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373F5DB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4FBB29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6FF14AA"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2330D93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6E31420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Carry forward A+B to year 1 hereunder</w:t>
            </w:r>
          </w:p>
        </w:tc>
        <w:tc>
          <w:tcPr>
            <w:tcW w:w="3986" w:type="dxa"/>
            <w:gridSpan w:val="4"/>
            <w:tcBorders>
              <w:left w:val="single" w:sz="4" w:space="0" w:color="auto"/>
              <w:bottom w:val="single" w:sz="4" w:space="0" w:color="auto"/>
              <w:right w:val="single" w:sz="4" w:space="0" w:color="auto"/>
            </w:tcBorders>
          </w:tcPr>
          <w:p w14:paraId="72BEF7A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 xml:space="preserve">*A+B= </w:t>
            </w:r>
          </w:p>
        </w:tc>
      </w:tr>
      <w:tr w:rsidR="00241104" w:rsidRPr="003A6736" w14:paraId="3F535F09"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240977A2"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Year</w:t>
            </w:r>
          </w:p>
        </w:tc>
        <w:tc>
          <w:tcPr>
            <w:tcW w:w="2126" w:type="dxa"/>
            <w:gridSpan w:val="3"/>
            <w:tcBorders>
              <w:top w:val="single" w:sz="4" w:space="0" w:color="auto"/>
              <w:left w:val="single" w:sz="4" w:space="0" w:color="auto"/>
              <w:bottom w:val="single" w:sz="4" w:space="0" w:color="auto"/>
              <w:right w:val="single" w:sz="4" w:space="0" w:color="auto"/>
            </w:tcBorders>
          </w:tcPr>
          <w:p w14:paraId="1A3F503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w:t>
            </w:r>
          </w:p>
        </w:tc>
        <w:tc>
          <w:tcPr>
            <w:tcW w:w="2272" w:type="dxa"/>
            <w:gridSpan w:val="3"/>
            <w:tcBorders>
              <w:top w:val="single" w:sz="4" w:space="0" w:color="auto"/>
              <w:left w:val="single" w:sz="4" w:space="0" w:color="auto"/>
              <w:bottom w:val="single" w:sz="4" w:space="0" w:color="auto"/>
              <w:right w:val="single" w:sz="4" w:space="0" w:color="auto"/>
            </w:tcBorders>
          </w:tcPr>
          <w:p w14:paraId="09F59AC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 xml:space="preserve">Esc Amount  (max </w:t>
            </w:r>
            <w:r w:rsidR="002E1E91" w:rsidRPr="003A6736">
              <w:rPr>
                <w:rFonts w:ascii="Arial Narrow" w:eastAsiaTheme="minorHAnsi" w:hAnsi="Arial Narrow" w:cs="Helvetica"/>
                <w:b/>
                <w:sz w:val="20"/>
              </w:rPr>
              <w:t xml:space="preserve">not exceeding </w:t>
            </w:r>
            <w:r w:rsidR="00F86A7F" w:rsidRPr="003A6736">
              <w:rPr>
                <w:rFonts w:ascii="Arial Narrow" w:eastAsiaTheme="minorHAnsi" w:hAnsi="Arial Narrow" w:cs="Helvetica"/>
                <w:b/>
                <w:sz w:val="20"/>
              </w:rPr>
              <w:t xml:space="preserve">  </w:t>
            </w:r>
            <w:r w:rsidRPr="003A6736">
              <w:rPr>
                <w:rFonts w:ascii="Arial Narrow" w:eastAsiaTheme="minorHAnsi" w:hAnsi="Arial Narrow" w:cs="Helvetica"/>
                <w:b/>
                <w:sz w:val="20"/>
              </w:rPr>
              <w:t>%)</w:t>
            </w:r>
            <w:r w:rsidR="00F86A7F" w:rsidRPr="003A6736">
              <w:rPr>
                <w:rFonts w:ascii="Arial Narrow" w:eastAsiaTheme="minorHAnsi" w:hAnsi="Arial Narrow" w:cs="Helvetica"/>
                <w:b/>
                <w:sz w:val="20"/>
              </w:rPr>
              <w:t xml:space="preserve">   </w:t>
            </w:r>
          </w:p>
        </w:tc>
        <w:tc>
          <w:tcPr>
            <w:tcW w:w="2973" w:type="dxa"/>
            <w:gridSpan w:val="2"/>
            <w:tcBorders>
              <w:top w:val="single" w:sz="4" w:space="0" w:color="auto"/>
              <w:left w:val="single" w:sz="4" w:space="0" w:color="auto"/>
              <w:bottom w:val="single" w:sz="4" w:space="0" w:color="auto"/>
              <w:right w:val="single" w:sz="4" w:space="0" w:color="auto"/>
            </w:tcBorders>
          </w:tcPr>
          <w:p w14:paraId="2E3EEE94"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Total per year</w:t>
            </w:r>
          </w:p>
        </w:tc>
      </w:tr>
      <w:tr w:rsidR="00241104" w:rsidRPr="003A6736" w14:paraId="138AD99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C71A9BE"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F89D72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5610F4F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r w:rsidRPr="003A6736">
              <w:rPr>
                <w:rFonts w:ascii="Arial Narrow" w:eastAsiaTheme="minorHAnsi" w:hAnsi="Arial Narrow" w:cs="Helvetica"/>
                <w:sz w:val="20"/>
              </w:rPr>
              <w:t>NIL</w:t>
            </w:r>
          </w:p>
        </w:tc>
        <w:tc>
          <w:tcPr>
            <w:tcW w:w="2973" w:type="dxa"/>
            <w:gridSpan w:val="2"/>
            <w:tcBorders>
              <w:top w:val="single" w:sz="4" w:space="0" w:color="auto"/>
              <w:left w:val="single" w:sz="4" w:space="0" w:color="auto"/>
              <w:bottom w:val="single" w:sz="4" w:space="0" w:color="auto"/>
              <w:right w:val="single" w:sz="4" w:space="0" w:color="auto"/>
            </w:tcBorders>
          </w:tcPr>
          <w:p w14:paraId="6392D88F"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485DC2D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50C94D91"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55B18ED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17C2904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1E268F8C"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07884CCE"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5008181B"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61919C86"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A2E9CE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946ADD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22E782E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2F72EB0"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2FC6E417"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C290B2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4D9D342D"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970BE8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2696C379" w14:textId="77777777" w:rsidR="00241104" w:rsidRPr="003A6736" w:rsidRDefault="00241104" w:rsidP="00241104">
            <w:pPr>
              <w:widowControl/>
              <w:rPr>
                <w:rFonts w:ascii="Arial Narrow" w:eastAsiaTheme="minorHAnsi" w:hAnsi="Arial Narrow" w:cstheme="minorBidi"/>
                <w:sz w:val="20"/>
                <w:lang w:val="en-ZA"/>
              </w:rPr>
            </w:pPr>
            <w:r w:rsidRPr="003A6736">
              <w:rPr>
                <w:rFonts w:ascii="Arial Narrow" w:eastAsiaTheme="minorHAnsi" w:hAnsi="Arial Narrow" w:cs="Helvetica"/>
                <w:sz w:val="20"/>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00D5B8B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21C5ACA"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34D3B919"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7A04AF79"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549F2FC"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Sub Total</w:t>
            </w:r>
          </w:p>
        </w:tc>
        <w:tc>
          <w:tcPr>
            <w:tcW w:w="2989" w:type="dxa"/>
            <w:gridSpan w:val="3"/>
            <w:tcBorders>
              <w:left w:val="single" w:sz="4" w:space="0" w:color="auto"/>
              <w:bottom w:val="single" w:sz="4" w:space="0" w:color="auto"/>
              <w:right w:val="single" w:sz="4" w:space="0" w:color="auto"/>
            </w:tcBorders>
          </w:tcPr>
          <w:p w14:paraId="70FB76AD" w14:textId="77777777" w:rsidR="00241104" w:rsidRPr="003A6736"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3A6736" w14:paraId="1F345A0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20CCB310"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VAT</w:t>
            </w:r>
            <w:r w:rsidR="00766897" w:rsidRPr="003A6736">
              <w:rPr>
                <w:rFonts w:ascii="Arial Narrow" w:eastAsiaTheme="minorHAnsi" w:hAnsi="Arial Narrow" w:cs="Helvetica"/>
                <w:b/>
                <w:sz w:val="20"/>
              </w:rPr>
              <w:t xml:space="preserve"> (15%)</w:t>
            </w:r>
          </w:p>
        </w:tc>
        <w:tc>
          <w:tcPr>
            <w:tcW w:w="2989" w:type="dxa"/>
            <w:gridSpan w:val="3"/>
            <w:tcBorders>
              <w:left w:val="single" w:sz="4" w:space="0" w:color="auto"/>
              <w:bottom w:val="single" w:sz="4" w:space="0" w:color="auto"/>
              <w:right w:val="single" w:sz="4" w:space="0" w:color="auto"/>
            </w:tcBorders>
          </w:tcPr>
          <w:p w14:paraId="67FE3B43"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3A6736" w14:paraId="36394DF4"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66D719D" w14:textId="77777777" w:rsidR="00241104" w:rsidRPr="003A6736" w:rsidRDefault="00241104" w:rsidP="00E75569">
            <w:pPr>
              <w:widowControl/>
              <w:tabs>
                <w:tab w:val="left" w:pos="426"/>
              </w:tabs>
              <w:spacing w:line="360" w:lineRule="auto"/>
              <w:contextualSpacing/>
              <w:jc w:val="both"/>
              <w:rPr>
                <w:rFonts w:ascii="Arial Narrow" w:eastAsiaTheme="minorHAnsi" w:hAnsi="Arial Narrow" w:cs="Helvetica"/>
                <w:b/>
                <w:sz w:val="20"/>
              </w:rPr>
            </w:pPr>
            <w:r w:rsidRPr="003A6736">
              <w:rPr>
                <w:rFonts w:ascii="Arial Narrow" w:eastAsiaTheme="minorHAnsi" w:hAnsi="Arial Narrow" w:cs="Helvetica"/>
                <w:b/>
                <w:sz w:val="20"/>
              </w:rPr>
              <w:t>Gr</w:t>
            </w:r>
            <w:r w:rsidR="00DB327C" w:rsidRPr="003A6736">
              <w:rPr>
                <w:rFonts w:ascii="Arial Narrow" w:eastAsiaTheme="minorHAnsi" w:hAnsi="Arial Narrow" w:cs="Helvetica"/>
                <w:b/>
                <w:sz w:val="20"/>
              </w:rPr>
              <w:t>and total carried over to</w:t>
            </w:r>
            <w:r w:rsidRPr="003A6736">
              <w:rPr>
                <w:rFonts w:ascii="Arial Narrow" w:eastAsiaTheme="minorHAnsi" w:hAnsi="Arial Narrow" w:cs="Helvetica"/>
                <w:b/>
                <w:sz w:val="20"/>
              </w:rPr>
              <w:t xml:space="preserve"> form</w:t>
            </w:r>
            <w:r w:rsidR="00DB327C" w:rsidRPr="003A6736">
              <w:rPr>
                <w:rFonts w:ascii="Arial Narrow" w:eastAsiaTheme="minorHAnsi" w:hAnsi="Arial Narrow" w:cs="Helvetica"/>
                <w:b/>
                <w:sz w:val="20"/>
              </w:rPr>
              <w:t xml:space="preserve"> of offer</w:t>
            </w:r>
            <w:r w:rsidR="00E75569" w:rsidRPr="003A6736">
              <w:rPr>
                <w:rFonts w:ascii="Arial Narrow" w:eastAsiaTheme="minorHAnsi" w:hAnsi="Arial Narrow" w:cs="Helvetica"/>
                <w:b/>
                <w:sz w:val="20"/>
              </w:rPr>
              <w:t xml:space="preserve"> SBD 3.1</w:t>
            </w:r>
          </w:p>
        </w:tc>
        <w:tc>
          <w:tcPr>
            <w:tcW w:w="2989" w:type="dxa"/>
            <w:gridSpan w:val="3"/>
            <w:tcBorders>
              <w:left w:val="single" w:sz="4" w:space="0" w:color="auto"/>
              <w:bottom w:val="single" w:sz="4" w:space="0" w:color="auto"/>
              <w:right w:val="single" w:sz="4" w:space="0" w:color="auto"/>
            </w:tcBorders>
          </w:tcPr>
          <w:p w14:paraId="1FAC760B" w14:textId="77777777" w:rsidR="00241104" w:rsidRPr="003A6736" w:rsidRDefault="00241104" w:rsidP="00241104">
            <w:pPr>
              <w:widowControl/>
              <w:tabs>
                <w:tab w:val="left" w:pos="426"/>
              </w:tabs>
              <w:spacing w:line="360" w:lineRule="auto"/>
              <w:contextualSpacing/>
              <w:jc w:val="both"/>
              <w:rPr>
                <w:rFonts w:ascii="Arial Narrow" w:eastAsiaTheme="minorHAnsi" w:hAnsi="Arial Narrow" w:cs="Helvetica"/>
                <w:sz w:val="20"/>
              </w:rPr>
            </w:pPr>
          </w:p>
        </w:tc>
      </w:tr>
    </w:tbl>
    <w:p w14:paraId="4F7047D5" w14:textId="77777777" w:rsidR="00D82F4E" w:rsidRPr="003A6736" w:rsidRDefault="00D82F4E" w:rsidP="00D82F4E">
      <w:pPr>
        <w:widowControl/>
        <w:ind w:right="-900"/>
        <w:jc w:val="both"/>
        <w:rPr>
          <w:rFonts w:ascii="Arial Narrow" w:hAnsi="Arial Narrow" w:cs="Calibri"/>
          <w:snapToGrid/>
          <w:color w:val="FF0000"/>
          <w:sz w:val="22"/>
          <w:szCs w:val="22"/>
          <w:lang w:val="en-ZA" w:eastAsia="en-GB"/>
        </w:rPr>
      </w:pPr>
    </w:p>
    <w:p w14:paraId="21808714" w14:textId="77777777" w:rsidR="001D7434" w:rsidRPr="003A6736" w:rsidRDefault="001D7434" w:rsidP="001D7434">
      <w:pPr>
        <w:widowControl/>
        <w:ind w:left="709" w:right="851"/>
        <w:jc w:val="both"/>
        <w:rPr>
          <w:rFonts w:ascii="Arial Narrow" w:hAnsi="Arial Narrow" w:cs="Calibri"/>
          <w:snapToGrid/>
          <w:sz w:val="20"/>
          <w:lang w:val="en-GB" w:eastAsia="en-GB"/>
        </w:rPr>
      </w:pPr>
      <w:r w:rsidRPr="003A6736">
        <w:rPr>
          <w:rFonts w:ascii="Arial Narrow" w:hAnsi="Arial Narrow" w:cs="Calibri"/>
          <w:b/>
          <w:snapToGrid/>
          <w:sz w:val="20"/>
          <w:u w:val="single"/>
          <w:lang w:val="en-GB" w:eastAsia="en-GB"/>
        </w:rPr>
        <w:t xml:space="preserve">NB: </w:t>
      </w:r>
      <w:r w:rsidRPr="003A6736">
        <w:rPr>
          <w:rFonts w:ascii="Arial Narrow" w:hAnsi="Arial Narrow" w:cs="Calibri"/>
          <w:snapToGrid/>
          <w:sz w:val="20"/>
          <w:lang w:val="en-GB" w:eastAsia="en-GB"/>
        </w:rPr>
        <w:t>The calculations must not be rounded off to the nearest Rand and must reflect the cents. Rounding off affects the rate/m² which is the base of the monthly rental levied.</w:t>
      </w:r>
    </w:p>
    <w:p w14:paraId="5ACAD5CB" w14:textId="77777777" w:rsidR="001D7434" w:rsidRPr="003A6736" w:rsidRDefault="001D7434" w:rsidP="001D7434">
      <w:pPr>
        <w:widowControl/>
        <w:ind w:left="709" w:right="851"/>
        <w:jc w:val="both"/>
        <w:rPr>
          <w:rFonts w:ascii="Arial Narrow" w:hAnsi="Arial Narrow" w:cs="Calibri"/>
          <w:snapToGrid/>
          <w:sz w:val="20"/>
          <w:lang w:val="en-GB" w:eastAsia="en-GB"/>
        </w:rPr>
      </w:pPr>
    </w:p>
    <w:p w14:paraId="3278AA2F" w14:textId="77777777" w:rsidR="001D7434" w:rsidRPr="003A6736" w:rsidRDefault="001D7434" w:rsidP="001D7434">
      <w:pPr>
        <w:widowControl/>
        <w:ind w:left="709" w:right="851"/>
        <w:jc w:val="both"/>
        <w:rPr>
          <w:rFonts w:ascii="Arial Narrow" w:hAnsi="Arial Narrow" w:cs="Calibri"/>
          <w:snapToGrid/>
          <w:sz w:val="20"/>
          <w:u w:val="single"/>
          <w:lang w:val="en-GB" w:eastAsia="en-GB"/>
        </w:rPr>
      </w:pPr>
      <w:r w:rsidRPr="003A6736">
        <w:rPr>
          <w:rFonts w:ascii="Arial Narrow" w:hAnsi="Arial Narrow" w:cs="Calibri"/>
          <w:snapToGrid/>
          <w:sz w:val="20"/>
          <w:lang w:val="en-GB" w:eastAsia="en-GB"/>
        </w:rPr>
        <w:t>The sum of the “TOTAL” and “ESCALATION” columns must equal the figure inserted in the “TOTAL/YEAR” column.</w:t>
      </w:r>
    </w:p>
    <w:p w14:paraId="5A2593F5" w14:textId="77777777" w:rsidR="001D7434" w:rsidRPr="003A6736" w:rsidRDefault="001D7434" w:rsidP="001D7434">
      <w:pPr>
        <w:widowControl/>
        <w:ind w:left="709" w:right="851"/>
        <w:jc w:val="both"/>
        <w:rPr>
          <w:rFonts w:ascii="Arial Narrow" w:hAnsi="Arial Narrow" w:cs="Calibri"/>
          <w:snapToGrid/>
          <w:sz w:val="20"/>
          <w:lang w:val="en-GB" w:eastAsia="en-GB"/>
        </w:rPr>
      </w:pPr>
    </w:p>
    <w:p w14:paraId="6EA9F166" w14:textId="77777777" w:rsidR="008D58AF" w:rsidRPr="003A6736" w:rsidRDefault="001D7434" w:rsidP="008D58AF">
      <w:pPr>
        <w:widowControl/>
        <w:ind w:left="709" w:right="851"/>
        <w:jc w:val="both"/>
        <w:rPr>
          <w:rFonts w:ascii="Arial Narrow" w:hAnsi="Arial Narrow" w:cs="Calibri"/>
          <w:snapToGrid/>
          <w:sz w:val="20"/>
          <w:lang w:eastAsia="en-GB"/>
        </w:rPr>
      </w:pPr>
      <w:r w:rsidRPr="003A6736">
        <w:rPr>
          <w:rFonts w:ascii="Arial Narrow" w:hAnsi="Arial Narrow" w:cs="Calibri"/>
          <w:snapToGrid/>
          <w:sz w:val="20"/>
          <w:lang w:val="en-GB" w:eastAsia="en-GB"/>
        </w:rPr>
        <w:t>The full contract amount inclusive of Value Added Tax (VAT) m</w:t>
      </w:r>
      <w:r w:rsidR="008D58AF" w:rsidRPr="003A6736">
        <w:rPr>
          <w:rFonts w:ascii="Arial Narrow" w:hAnsi="Arial Narrow" w:cs="Calibri"/>
          <w:snapToGrid/>
          <w:sz w:val="20"/>
          <w:lang w:eastAsia="en-GB"/>
        </w:rPr>
        <w:t xml:space="preserve"> = Total A+B+C = R ___________________</w:t>
      </w:r>
      <w:r w:rsidR="008D58AF" w:rsidRPr="003A6736">
        <w:rPr>
          <w:rFonts w:ascii="Arial Narrow" w:hAnsi="Arial Narrow" w:cs="Calibri"/>
          <w:snapToGrid/>
          <w:sz w:val="20"/>
          <w:lang w:eastAsia="en-GB"/>
        </w:rPr>
        <w:tab/>
      </w:r>
    </w:p>
    <w:p w14:paraId="089EB644" w14:textId="2D670FF4" w:rsidR="001D7434" w:rsidRPr="003A6736" w:rsidRDefault="008D58AF" w:rsidP="001D7434">
      <w:pPr>
        <w:widowControl/>
        <w:ind w:left="709" w:right="851"/>
        <w:jc w:val="both"/>
        <w:rPr>
          <w:rFonts w:ascii="Arial Narrow" w:hAnsi="Arial Narrow" w:cs="Calibri"/>
          <w:snapToGrid/>
          <w:sz w:val="20"/>
          <w:lang w:val="en-GB" w:eastAsia="en-GB"/>
        </w:rPr>
      </w:pPr>
      <w:r w:rsidRPr="003A6736">
        <w:rPr>
          <w:rFonts w:ascii="Arial Narrow" w:hAnsi="Arial Narrow" w:cs="Calibri"/>
          <w:snapToGrid/>
          <w:sz w:val="20"/>
          <w:lang w:val="en-GB" w:eastAsia="en-GB"/>
        </w:rPr>
        <w:t>m</w:t>
      </w:r>
      <w:r w:rsidR="001D7434" w:rsidRPr="003A6736">
        <w:rPr>
          <w:rFonts w:ascii="Arial Narrow" w:hAnsi="Arial Narrow" w:cs="Calibri"/>
          <w:snapToGrid/>
          <w:sz w:val="20"/>
          <w:lang w:val="en-GB" w:eastAsia="en-GB"/>
        </w:rPr>
        <w:t>ust be carried over to the bid form (Page  no</w:t>
      </w:r>
      <w:r w:rsidR="00CF0423">
        <w:rPr>
          <w:rFonts w:ascii="Arial Narrow" w:hAnsi="Arial Narrow" w:cs="Calibri"/>
          <w:snapToGrid/>
          <w:sz w:val="20"/>
          <w:lang w:val="en-GB" w:eastAsia="en-GB"/>
        </w:rPr>
        <w:t xml:space="preserve"> 13</w:t>
      </w:r>
      <w:r w:rsidR="001D7434" w:rsidRPr="003A6736">
        <w:rPr>
          <w:rFonts w:ascii="Arial Narrow" w:hAnsi="Arial Narrow" w:cs="Calibri"/>
          <w:snapToGrid/>
          <w:sz w:val="20"/>
          <w:lang w:val="en-GB" w:eastAsia="en-GB"/>
        </w:rPr>
        <w:t xml:space="preserve"> of this bid document). This is the figure on which the Department will adjudicate and apply preference points applicable.</w:t>
      </w:r>
    </w:p>
    <w:p w14:paraId="4BC30ADF" w14:textId="77777777" w:rsidR="001D7434" w:rsidRPr="003A6736" w:rsidRDefault="001D7434" w:rsidP="001D7434">
      <w:pPr>
        <w:widowControl/>
        <w:ind w:left="709" w:right="851"/>
        <w:jc w:val="both"/>
        <w:rPr>
          <w:rFonts w:ascii="Arial Narrow" w:hAnsi="Arial Narrow" w:cs="Calibri"/>
          <w:iCs/>
          <w:snapToGrid/>
          <w:sz w:val="20"/>
          <w:lang w:val="en-GB" w:eastAsia="en-GB"/>
        </w:rPr>
      </w:pPr>
    </w:p>
    <w:p w14:paraId="1484E162" w14:textId="77777777" w:rsidR="001D7434" w:rsidRPr="003A6736" w:rsidRDefault="001D7434" w:rsidP="001D7434">
      <w:pPr>
        <w:widowControl/>
        <w:ind w:left="709" w:right="851"/>
        <w:jc w:val="both"/>
        <w:rPr>
          <w:rFonts w:ascii="Arial Narrow" w:hAnsi="Arial Narrow" w:cs="Calibri"/>
          <w:iCs/>
          <w:snapToGrid/>
          <w:sz w:val="20"/>
          <w:lang w:val="en-GB" w:eastAsia="en-GB"/>
        </w:rPr>
      </w:pPr>
    </w:p>
    <w:p w14:paraId="48C7344F" w14:textId="77777777" w:rsidR="006C1E32" w:rsidRPr="003A6736" w:rsidRDefault="006C1E32" w:rsidP="001D7434">
      <w:pPr>
        <w:widowControl/>
        <w:ind w:left="709" w:right="851"/>
        <w:jc w:val="both"/>
        <w:rPr>
          <w:rFonts w:ascii="Arial Narrow" w:hAnsi="Arial Narrow" w:cs="Calibri"/>
          <w:iCs/>
          <w:snapToGrid/>
          <w:sz w:val="20"/>
          <w:lang w:val="en-GB" w:eastAsia="en-GB"/>
        </w:rPr>
      </w:pPr>
    </w:p>
    <w:p w14:paraId="1D2E8E06" w14:textId="77777777" w:rsidR="001D7434" w:rsidRPr="003A6736" w:rsidRDefault="008D58AF" w:rsidP="001D7434">
      <w:pPr>
        <w:widowControl/>
        <w:ind w:left="709" w:right="851"/>
        <w:jc w:val="both"/>
        <w:rPr>
          <w:rFonts w:ascii="Arial Narrow" w:hAnsi="Arial Narrow" w:cs="Calibri"/>
          <w:bCs/>
          <w:snapToGrid/>
          <w:sz w:val="20"/>
          <w:lang w:eastAsia="en-GB"/>
        </w:rPr>
      </w:pPr>
      <w:r w:rsidRPr="003A6736">
        <w:rPr>
          <w:rFonts w:ascii="Arial Narrow" w:hAnsi="Arial Narrow" w:cs="Calibri"/>
          <w:bCs/>
          <w:snapToGrid/>
          <w:sz w:val="20"/>
          <w:lang w:eastAsia="en-GB"/>
        </w:rPr>
        <w:tab/>
      </w:r>
    </w:p>
    <w:p w14:paraId="1E0B2F0F" w14:textId="77777777" w:rsidR="001D7434" w:rsidRPr="003A6736" w:rsidRDefault="001D7434" w:rsidP="008D58AF">
      <w:pPr>
        <w:widowControl/>
        <w:ind w:right="851" w:firstLine="709"/>
        <w:jc w:val="both"/>
        <w:rPr>
          <w:rFonts w:ascii="Arial Narrow" w:hAnsi="Arial Narrow" w:cs="Calibri"/>
          <w:bCs/>
          <w:snapToGrid/>
          <w:sz w:val="22"/>
          <w:szCs w:val="22"/>
          <w:u w:val="single"/>
          <w:lang w:eastAsia="en-GB"/>
        </w:rPr>
      </w:pPr>
      <w:r w:rsidRPr="003A6736">
        <w:rPr>
          <w:rFonts w:ascii="Arial Narrow" w:hAnsi="Arial Narrow" w:cs="Calibri"/>
          <w:bCs/>
          <w:snapToGrid/>
          <w:sz w:val="22"/>
          <w:szCs w:val="22"/>
          <w:u w:val="single"/>
          <w:lang w:eastAsia="en-GB"/>
        </w:rPr>
        <w:t>Accommodation layout / refurbishment (if existing)</w:t>
      </w:r>
    </w:p>
    <w:p w14:paraId="2E1912BD" w14:textId="77777777" w:rsidR="001D7434" w:rsidRPr="003A6736" w:rsidRDefault="001D7434" w:rsidP="001D7434">
      <w:pPr>
        <w:widowControl/>
        <w:ind w:left="709" w:right="851"/>
        <w:jc w:val="both"/>
        <w:rPr>
          <w:rFonts w:ascii="Arial Narrow" w:hAnsi="Arial Narrow" w:cs="Calibri"/>
          <w:snapToGrid/>
          <w:sz w:val="22"/>
          <w:szCs w:val="22"/>
          <w:u w:val="single"/>
          <w:lang w:val="en-GB" w:eastAsia="en-GB"/>
        </w:rPr>
      </w:pPr>
    </w:p>
    <w:p w14:paraId="12F0B0A8" w14:textId="316F5319" w:rsidR="001D7434" w:rsidRPr="003A6736" w:rsidRDefault="001D7434" w:rsidP="001D7434">
      <w:pPr>
        <w:widowControl/>
        <w:ind w:left="709" w:right="851"/>
        <w:jc w:val="both"/>
        <w:rPr>
          <w:rFonts w:ascii="Arial Narrow" w:hAnsi="Arial Narrow" w:cs="Calibri"/>
          <w:bCs/>
          <w:snapToGrid/>
          <w:sz w:val="22"/>
          <w:szCs w:val="22"/>
          <w:u w:val="single"/>
          <w:lang w:eastAsia="en-GB"/>
        </w:rPr>
      </w:pPr>
      <w:r w:rsidRPr="003A6736">
        <w:rPr>
          <w:rFonts w:ascii="Arial Narrow" w:hAnsi="Arial Narrow" w:cs="Calibri"/>
          <w:snapToGrid/>
          <w:sz w:val="22"/>
          <w:szCs w:val="22"/>
          <w:lang w:val="en-GB" w:eastAsia="en-GB"/>
        </w:rPr>
        <w:t xml:space="preserve">It must be noted that the time provided for the refurbishment of existing buildings is not to </w:t>
      </w:r>
      <w:r w:rsidRPr="003A6736">
        <w:rPr>
          <w:rFonts w:ascii="Arial Narrow" w:hAnsi="Arial Narrow" w:cs="Calibri"/>
          <w:b/>
          <w:snapToGrid/>
          <w:sz w:val="22"/>
          <w:szCs w:val="22"/>
          <w:lang w:val="en-GB" w:eastAsia="en-GB"/>
        </w:rPr>
        <w:t>exceed</w:t>
      </w:r>
      <w:r w:rsidR="005F1416" w:rsidRPr="003A6736">
        <w:rPr>
          <w:rFonts w:ascii="Arial Narrow" w:hAnsi="Arial Narrow" w:cs="Calibri"/>
          <w:b/>
          <w:snapToGrid/>
          <w:sz w:val="22"/>
          <w:szCs w:val="22"/>
          <w:lang w:val="en-GB" w:eastAsia="en-GB"/>
        </w:rPr>
        <w:t xml:space="preserve"> 0</w:t>
      </w:r>
      <w:r w:rsidR="0014506A">
        <w:rPr>
          <w:rFonts w:ascii="Arial Narrow" w:hAnsi="Arial Narrow" w:cs="Calibri"/>
          <w:b/>
          <w:snapToGrid/>
          <w:sz w:val="22"/>
          <w:szCs w:val="22"/>
          <w:lang w:val="en-GB" w:eastAsia="en-GB"/>
        </w:rPr>
        <w:t>4</w:t>
      </w:r>
      <w:r w:rsidR="00EA66F2" w:rsidRPr="003A6736">
        <w:rPr>
          <w:rFonts w:ascii="Arial Narrow" w:hAnsi="Arial Narrow" w:cs="Calibri"/>
          <w:b/>
          <w:snapToGrid/>
          <w:sz w:val="22"/>
          <w:szCs w:val="22"/>
          <w:lang w:val="en-GB" w:eastAsia="en-GB"/>
        </w:rPr>
        <w:t xml:space="preserve"> </w:t>
      </w:r>
      <w:r w:rsidRPr="003A6736">
        <w:rPr>
          <w:rFonts w:ascii="Arial Narrow" w:hAnsi="Arial Narrow" w:cs="Calibri"/>
          <w:b/>
          <w:snapToGrid/>
          <w:sz w:val="22"/>
          <w:szCs w:val="22"/>
          <w:lang w:val="en-GB" w:eastAsia="en-GB"/>
        </w:rPr>
        <w:t>Months</w:t>
      </w:r>
      <w:r w:rsidRPr="003A6736">
        <w:rPr>
          <w:rFonts w:ascii="Arial Narrow" w:hAnsi="Arial Narrow" w:cs="Calibri"/>
          <w:snapToGrid/>
          <w:sz w:val="22"/>
          <w:szCs w:val="22"/>
          <w:lang w:val="en-GB" w:eastAsia="en-GB"/>
        </w:rPr>
        <w:t xml:space="preserve"> from date of sign off on layout plans.  Sign off on plans </w:t>
      </w:r>
      <w:r w:rsidR="00E10E5B" w:rsidRPr="003A6736">
        <w:rPr>
          <w:rFonts w:ascii="Arial Narrow" w:hAnsi="Arial Narrow" w:cs="Calibri"/>
          <w:snapToGrid/>
          <w:sz w:val="22"/>
          <w:szCs w:val="22"/>
          <w:lang w:val="en-GB" w:eastAsia="en-GB"/>
        </w:rPr>
        <w:t xml:space="preserve">should not be unreasonably delayed.  </w:t>
      </w:r>
    </w:p>
    <w:p w14:paraId="36B5E843" w14:textId="77777777" w:rsidR="001D7434" w:rsidRPr="003A6736" w:rsidRDefault="008D58AF" w:rsidP="001D7434">
      <w:pPr>
        <w:widowControl/>
        <w:ind w:left="709" w:right="851"/>
        <w:jc w:val="both"/>
        <w:rPr>
          <w:rFonts w:ascii="Arial Narrow" w:hAnsi="Arial Narrow" w:cs="Calibri"/>
          <w:snapToGrid/>
          <w:sz w:val="22"/>
          <w:szCs w:val="22"/>
          <w:lang w:val="en-GB" w:eastAsia="en-GB"/>
        </w:rPr>
      </w:pPr>
      <w:r w:rsidRPr="003A6736">
        <w:rPr>
          <w:rFonts w:ascii="Arial Narrow" w:hAnsi="Arial Narrow" w:cs="Calibri"/>
          <w:snapToGrid/>
          <w:sz w:val="22"/>
          <w:szCs w:val="22"/>
          <w:lang w:val="en-GB" w:eastAsia="en-GB"/>
        </w:rPr>
        <w:tab/>
      </w:r>
    </w:p>
    <w:p w14:paraId="7B9C13E6" w14:textId="77777777" w:rsidR="00D82F4E" w:rsidRPr="003A6736" w:rsidRDefault="00D82F4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2DB45C49" w14:textId="77777777" w:rsidR="00A45DEE" w:rsidRPr="003A6736" w:rsidRDefault="00A45DE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7B452E90" w14:textId="77777777" w:rsidR="00D82F4E" w:rsidRPr="003A6736" w:rsidRDefault="00D82F4E" w:rsidP="00D82F4E">
      <w:pPr>
        <w:tabs>
          <w:tab w:val="left" w:pos="900"/>
          <w:tab w:val="left" w:pos="2880"/>
          <w:tab w:val="left" w:pos="5760"/>
          <w:tab w:val="left" w:pos="7920"/>
        </w:tabs>
        <w:ind w:left="720" w:hanging="720"/>
        <w:outlineLvl w:val="0"/>
        <w:rPr>
          <w:rFonts w:ascii="Arial Narrow" w:eastAsia="Arial" w:hAnsi="Arial Narrow"/>
          <w:snapToGrid/>
          <w:sz w:val="22"/>
          <w:szCs w:val="22"/>
          <w:lang w:val="en-GB" w:eastAsia="en-GB"/>
        </w:rPr>
      </w:pPr>
      <w:r w:rsidRPr="003A6736">
        <w:rPr>
          <w:rFonts w:ascii="Arial Narrow" w:eastAsia="Arial" w:hAnsi="Arial Narrow" w:cs="Arial"/>
          <w:b/>
          <w:snapToGrid/>
          <w:sz w:val="22"/>
          <w:szCs w:val="22"/>
          <w:lang w:val="en-GB" w:eastAsia="en-GB"/>
        </w:rPr>
        <w:t>1.2</w:t>
      </w:r>
      <w:r w:rsidRPr="003A6736">
        <w:rPr>
          <w:rFonts w:ascii="Arial Narrow" w:eastAsia="Arial" w:hAnsi="Arial Narrow" w:cs="Arial"/>
          <w:b/>
          <w:snapToGrid/>
          <w:sz w:val="22"/>
          <w:szCs w:val="22"/>
          <w:lang w:val="en-GB" w:eastAsia="en-GB"/>
        </w:rPr>
        <w:tab/>
        <w:t xml:space="preserve">Project Background: </w:t>
      </w:r>
    </w:p>
    <w:p w14:paraId="2818468C" w14:textId="77777777" w:rsidR="00613347" w:rsidRPr="003A6736" w:rsidRDefault="00613347" w:rsidP="00613347">
      <w:pPr>
        <w:tabs>
          <w:tab w:val="left" w:pos="900"/>
          <w:tab w:val="left" w:pos="2880"/>
          <w:tab w:val="left" w:pos="5760"/>
          <w:tab w:val="left" w:pos="7920"/>
        </w:tabs>
        <w:outlineLvl w:val="0"/>
        <w:rPr>
          <w:rFonts w:ascii="Arial Narrow" w:eastAsia="Arial" w:hAnsi="Arial Narrow"/>
          <w:snapToGrid/>
          <w:sz w:val="22"/>
          <w:szCs w:val="22"/>
          <w:lang w:val="en-GB" w:eastAsia="en-GB"/>
        </w:rPr>
      </w:pPr>
    </w:p>
    <w:p w14:paraId="465722A1" w14:textId="77777777"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r w:rsidRPr="003A6736">
        <w:rPr>
          <w:rFonts w:ascii="Arial Narrow" w:eastAsia="Arial" w:hAnsi="Arial Narrow"/>
          <w:snapToGrid/>
          <w:sz w:val="22"/>
          <w:szCs w:val="22"/>
          <w:lang w:val="en-GB" w:eastAsia="en-GB"/>
        </w:rPr>
        <w:t>The purpose of this request is to solicit bids from interested BIDDERS in order to provide suitab</w:t>
      </w:r>
      <w:r w:rsidR="009D261F" w:rsidRPr="003A6736">
        <w:rPr>
          <w:rFonts w:ascii="Arial Narrow" w:eastAsia="Arial" w:hAnsi="Arial Narrow"/>
          <w:snapToGrid/>
          <w:sz w:val="22"/>
          <w:szCs w:val="22"/>
          <w:lang w:val="en-GB" w:eastAsia="en-GB"/>
        </w:rPr>
        <w:t>le office accommod</w:t>
      </w:r>
      <w:r w:rsidR="005F1416" w:rsidRPr="003A6736">
        <w:rPr>
          <w:rFonts w:ascii="Arial Narrow" w:eastAsia="Arial" w:hAnsi="Arial Narrow"/>
          <w:snapToGrid/>
          <w:sz w:val="22"/>
          <w:szCs w:val="22"/>
          <w:lang w:val="en-GB" w:eastAsia="en-GB"/>
        </w:rPr>
        <w:t>ation for Department of Agriculture and Rural Development, Stanger.</w:t>
      </w:r>
    </w:p>
    <w:p w14:paraId="17D8560E" w14:textId="77777777"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p>
    <w:p w14:paraId="616A0936" w14:textId="77777777" w:rsidR="00613347" w:rsidRPr="003A6736" w:rsidRDefault="00613347" w:rsidP="00613347">
      <w:pPr>
        <w:tabs>
          <w:tab w:val="left" w:pos="900"/>
          <w:tab w:val="left" w:pos="2880"/>
          <w:tab w:val="left" w:pos="5760"/>
          <w:tab w:val="left" w:pos="7920"/>
        </w:tabs>
        <w:ind w:left="720" w:hanging="11"/>
        <w:outlineLvl w:val="0"/>
        <w:rPr>
          <w:rFonts w:ascii="Arial Narrow" w:eastAsia="Arial" w:hAnsi="Arial Narrow"/>
          <w:snapToGrid/>
          <w:sz w:val="22"/>
          <w:szCs w:val="22"/>
          <w:lang w:val="en-GB" w:eastAsia="en-GB"/>
        </w:rPr>
      </w:pPr>
      <w:r w:rsidRPr="003A6736">
        <w:rPr>
          <w:rFonts w:ascii="Arial Narrow" w:eastAsia="Arial" w:hAnsi="Arial Narrow"/>
          <w:snapToGrid/>
          <w:sz w:val="22"/>
          <w:szCs w:val="22"/>
          <w:lang w:val="en-GB" w:eastAsia="en-GB"/>
        </w:rPr>
        <w:t xml:space="preserve">Currently the </w:t>
      </w:r>
      <w:r w:rsidR="005F1416" w:rsidRPr="003A6736">
        <w:rPr>
          <w:rFonts w:ascii="Arial Narrow" w:eastAsia="Arial" w:hAnsi="Arial Narrow"/>
          <w:snapToGrid/>
          <w:sz w:val="22"/>
          <w:szCs w:val="22"/>
          <w:lang w:val="en-GB" w:eastAsia="en-GB"/>
        </w:rPr>
        <w:t xml:space="preserve">Department of Agriculture and Rural Development: </w:t>
      </w:r>
      <w:proofErr w:type="spellStart"/>
      <w:r w:rsidR="005F1416" w:rsidRPr="003A6736">
        <w:rPr>
          <w:rFonts w:ascii="Arial Narrow" w:eastAsia="Arial" w:hAnsi="Arial Narrow"/>
          <w:snapToGrid/>
          <w:sz w:val="22"/>
          <w:szCs w:val="22"/>
          <w:lang w:val="en-GB" w:eastAsia="en-GB"/>
        </w:rPr>
        <w:t>ILembe</w:t>
      </w:r>
      <w:proofErr w:type="spellEnd"/>
      <w:r w:rsidR="005F1416" w:rsidRPr="003A6736">
        <w:rPr>
          <w:rFonts w:ascii="Arial Narrow" w:eastAsia="Arial" w:hAnsi="Arial Narrow"/>
          <w:snapToGrid/>
          <w:sz w:val="22"/>
          <w:szCs w:val="22"/>
          <w:lang w:val="en-GB" w:eastAsia="en-GB"/>
        </w:rPr>
        <w:t xml:space="preserve"> District</w:t>
      </w:r>
      <w:r w:rsidR="009D261F" w:rsidRPr="003A6736">
        <w:rPr>
          <w:rFonts w:ascii="Arial Narrow" w:eastAsia="Arial" w:hAnsi="Arial Narrow"/>
          <w:snapToGrid/>
          <w:sz w:val="22"/>
          <w:szCs w:val="22"/>
          <w:lang w:val="en-GB" w:eastAsia="en-GB"/>
        </w:rPr>
        <w:t xml:space="preserve"> is housed in </w:t>
      </w:r>
      <w:r w:rsidR="005F1416" w:rsidRPr="003A6736">
        <w:rPr>
          <w:rFonts w:ascii="Arial Narrow" w:eastAsia="Arial" w:hAnsi="Arial Narrow"/>
          <w:snapToGrid/>
          <w:sz w:val="22"/>
          <w:szCs w:val="22"/>
          <w:lang w:val="en-GB" w:eastAsia="en-GB"/>
        </w:rPr>
        <w:t xml:space="preserve">Albert House, </w:t>
      </w:r>
      <w:proofErr w:type="spellStart"/>
      <w:r w:rsidR="005F1416" w:rsidRPr="003A6736">
        <w:rPr>
          <w:rFonts w:ascii="Arial Narrow" w:eastAsia="Arial" w:hAnsi="Arial Narrow"/>
          <w:snapToGrid/>
          <w:sz w:val="22"/>
          <w:szCs w:val="22"/>
          <w:lang w:val="en-GB" w:eastAsia="en-GB"/>
        </w:rPr>
        <w:t>Cnr</w:t>
      </w:r>
      <w:proofErr w:type="spellEnd"/>
      <w:r w:rsidR="005F1416" w:rsidRPr="003A6736">
        <w:rPr>
          <w:rFonts w:ascii="Arial Narrow" w:eastAsia="Arial" w:hAnsi="Arial Narrow"/>
          <w:snapToGrid/>
          <w:sz w:val="22"/>
          <w:szCs w:val="22"/>
          <w:lang w:val="en-GB" w:eastAsia="en-GB"/>
        </w:rPr>
        <w:t xml:space="preserve"> of Link &amp;R102 Road, Stanger</w:t>
      </w:r>
      <w:r w:rsidR="009D261F" w:rsidRPr="003A6736">
        <w:rPr>
          <w:rFonts w:ascii="Arial Narrow" w:eastAsia="Arial" w:hAnsi="Arial Narrow"/>
          <w:snapToGrid/>
          <w:sz w:val="22"/>
          <w:szCs w:val="22"/>
          <w:lang w:val="en-GB" w:eastAsia="en-GB"/>
        </w:rPr>
        <w:t>.</w:t>
      </w:r>
      <w:r w:rsidR="005F1416" w:rsidRPr="003A6736">
        <w:rPr>
          <w:rFonts w:ascii="Arial Narrow" w:eastAsia="Arial" w:hAnsi="Arial Narrow"/>
          <w:snapToGrid/>
          <w:sz w:val="22"/>
          <w:szCs w:val="22"/>
          <w:lang w:val="en-GB" w:eastAsia="en-GB"/>
        </w:rPr>
        <w:t xml:space="preserve"> </w:t>
      </w:r>
      <w:r w:rsidRPr="003A6736">
        <w:rPr>
          <w:rFonts w:ascii="Arial Narrow" w:eastAsia="Arial" w:hAnsi="Arial Narrow"/>
          <w:snapToGrid/>
          <w:sz w:val="22"/>
          <w:szCs w:val="22"/>
          <w:lang w:val="en-GB" w:eastAsia="en-GB"/>
        </w:rPr>
        <w:t xml:space="preserve">The Client Department has requested that KZN – Public Works </w:t>
      </w:r>
      <w:r w:rsidR="00BA3556" w:rsidRPr="003A6736">
        <w:rPr>
          <w:rFonts w:ascii="Arial Narrow" w:eastAsia="Arial" w:hAnsi="Arial Narrow"/>
          <w:snapToGrid/>
          <w:sz w:val="22"/>
          <w:szCs w:val="22"/>
          <w:lang w:val="en-GB" w:eastAsia="en-GB"/>
        </w:rPr>
        <w:t>hire suitable</w:t>
      </w:r>
      <w:r w:rsidRPr="003A6736">
        <w:rPr>
          <w:rFonts w:ascii="Arial Narrow" w:eastAsia="Arial" w:hAnsi="Arial Narrow"/>
          <w:snapToGrid/>
          <w:sz w:val="22"/>
          <w:szCs w:val="22"/>
          <w:lang w:val="en-GB" w:eastAsia="en-GB"/>
        </w:rPr>
        <w:t xml:space="preserve"> office accommodation</w:t>
      </w:r>
      <w:r w:rsidR="005F1416" w:rsidRPr="003A6736">
        <w:rPr>
          <w:rFonts w:ascii="Arial Narrow" w:eastAsia="Arial" w:hAnsi="Arial Narrow"/>
          <w:snapToGrid/>
          <w:sz w:val="22"/>
          <w:szCs w:val="22"/>
          <w:lang w:val="en-GB" w:eastAsia="en-GB"/>
        </w:rPr>
        <w:t>.</w:t>
      </w:r>
      <w:r w:rsidRPr="003A6736">
        <w:rPr>
          <w:rFonts w:ascii="Arial Narrow" w:eastAsia="Arial" w:hAnsi="Arial Narrow"/>
          <w:snapToGrid/>
          <w:sz w:val="22"/>
          <w:szCs w:val="22"/>
          <w:lang w:val="en-GB" w:eastAsia="en-GB"/>
        </w:rPr>
        <w:t xml:space="preserve"> </w:t>
      </w:r>
    </w:p>
    <w:p w14:paraId="3BF04A50" w14:textId="77777777" w:rsidR="00613347" w:rsidRPr="003A6736" w:rsidRDefault="00613347" w:rsidP="00274F1B">
      <w:pPr>
        <w:tabs>
          <w:tab w:val="left" w:pos="900"/>
          <w:tab w:val="left" w:pos="2880"/>
          <w:tab w:val="left" w:pos="5760"/>
          <w:tab w:val="left" w:pos="7920"/>
        </w:tabs>
        <w:outlineLvl w:val="0"/>
        <w:rPr>
          <w:rFonts w:ascii="Arial Narrow" w:eastAsia="Arial" w:hAnsi="Arial Narrow"/>
          <w:snapToGrid/>
          <w:sz w:val="22"/>
          <w:szCs w:val="22"/>
          <w:lang w:val="en-GB" w:eastAsia="en-GB"/>
        </w:rPr>
      </w:pPr>
    </w:p>
    <w:p w14:paraId="0C5FB5E8" w14:textId="77777777" w:rsidR="00A45DEE" w:rsidRPr="003A6736" w:rsidRDefault="00613347" w:rsidP="00A45DEE">
      <w:pPr>
        <w:tabs>
          <w:tab w:val="left" w:pos="900"/>
          <w:tab w:val="left" w:pos="2880"/>
          <w:tab w:val="left" w:pos="5760"/>
          <w:tab w:val="left" w:pos="7920"/>
        </w:tabs>
        <w:ind w:left="720" w:hanging="11"/>
        <w:outlineLvl w:val="0"/>
        <w:rPr>
          <w:rFonts w:ascii="Arial Narrow" w:eastAsia="Arial" w:hAnsi="Arial Narrow"/>
          <w:b/>
          <w:snapToGrid/>
          <w:szCs w:val="24"/>
          <w:lang w:val="en-ZA" w:eastAsia="en-GB"/>
        </w:rPr>
      </w:pPr>
      <w:r w:rsidRPr="003A6736">
        <w:rPr>
          <w:rFonts w:ascii="Arial Narrow" w:eastAsia="Arial" w:hAnsi="Arial Narrow"/>
          <w:b/>
          <w:snapToGrid/>
          <w:szCs w:val="24"/>
          <w:lang w:val="en-ZA" w:eastAsia="en-GB"/>
        </w:rPr>
        <w:t xml:space="preserve">  </w:t>
      </w:r>
    </w:p>
    <w:p w14:paraId="4ED24CC3" w14:textId="77777777" w:rsidR="00D82F4E" w:rsidRPr="003A6736"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ZA"/>
        </w:rPr>
      </w:pPr>
    </w:p>
    <w:p w14:paraId="74D7B99E" w14:textId="77777777" w:rsidR="00D82F4E"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ZA"/>
        </w:rPr>
      </w:pPr>
      <w:r w:rsidRPr="003A6736">
        <w:rPr>
          <w:rFonts w:ascii="Arial Narrow" w:hAnsi="Arial Narrow" w:cs="Arial"/>
          <w:b/>
          <w:bCs/>
          <w:snapToGrid/>
          <w:sz w:val="22"/>
          <w:szCs w:val="22"/>
          <w:lang w:val="en-ZA"/>
        </w:rPr>
        <w:t xml:space="preserve">1.3      </w:t>
      </w:r>
      <w:r w:rsidR="00EC4052">
        <w:rPr>
          <w:rFonts w:ascii="Arial Narrow" w:hAnsi="Arial Narrow" w:cs="Arial"/>
          <w:b/>
          <w:bCs/>
          <w:snapToGrid/>
          <w:sz w:val="22"/>
          <w:szCs w:val="22"/>
          <w:lang w:val="en-ZA"/>
        </w:rPr>
        <w:t xml:space="preserve"> Compliance Certificates</w:t>
      </w:r>
    </w:p>
    <w:p w14:paraId="12F8C801" w14:textId="77777777" w:rsidR="00EE6865" w:rsidRPr="003A6736" w:rsidRDefault="00EE6865" w:rsidP="00D82F4E">
      <w:pPr>
        <w:tabs>
          <w:tab w:val="left" w:pos="900"/>
          <w:tab w:val="left" w:pos="2880"/>
          <w:tab w:val="left" w:pos="5760"/>
          <w:tab w:val="left" w:pos="7920"/>
        </w:tabs>
        <w:outlineLvl w:val="0"/>
        <w:rPr>
          <w:rFonts w:ascii="Arial Narrow" w:hAnsi="Arial Narrow" w:cs="Arial"/>
          <w:b/>
          <w:bCs/>
          <w:snapToGrid/>
          <w:sz w:val="22"/>
          <w:szCs w:val="22"/>
          <w:lang w:val="en-ZA"/>
        </w:rPr>
      </w:pPr>
    </w:p>
    <w:p w14:paraId="6D1D8D87" w14:textId="77777777" w:rsidR="002B7E0B" w:rsidRPr="003A6736"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tblGrid>
      <w:tr w:rsidR="00F76E01" w:rsidRPr="003A6736" w14:paraId="4998E192" w14:textId="77777777" w:rsidTr="002B7E0B">
        <w:tc>
          <w:tcPr>
            <w:tcW w:w="425" w:type="dxa"/>
            <w:tcBorders>
              <w:top w:val="single" w:sz="4" w:space="0" w:color="auto"/>
              <w:left w:val="single" w:sz="4" w:space="0" w:color="auto"/>
              <w:bottom w:val="single" w:sz="4" w:space="0" w:color="auto"/>
              <w:right w:val="single" w:sz="4" w:space="0" w:color="auto"/>
            </w:tcBorders>
          </w:tcPr>
          <w:p w14:paraId="21CB529B" w14:textId="77777777" w:rsidR="002B7E0B" w:rsidRPr="003A6736" w:rsidRDefault="002B7E0B" w:rsidP="002B7E0B">
            <w:pPr>
              <w:spacing w:line="360" w:lineRule="auto"/>
              <w:jc w:val="center"/>
              <w:rPr>
                <w:rFonts w:ascii="Arial Narrow" w:hAnsi="Arial Narrow"/>
                <w:sz w:val="22"/>
                <w:szCs w:val="22"/>
              </w:rPr>
            </w:pPr>
          </w:p>
        </w:tc>
        <w:tc>
          <w:tcPr>
            <w:tcW w:w="7371" w:type="dxa"/>
            <w:tcBorders>
              <w:top w:val="single" w:sz="4" w:space="0" w:color="auto"/>
              <w:left w:val="single" w:sz="4" w:space="0" w:color="auto"/>
              <w:bottom w:val="single" w:sz="4" w:space="0" w:color="auto"/>
              <w:right w:val="single" w:sz="4" w:space="0" w:color="auto"/>
            </w:tcBorders>
          </w:tcPr>
          <w:p w14:paraId="102CC0C7" w14:textId="77777777" w:rsidR="002B7E0B" w:rsidRPr="003A6736" w:rsidRDefault="002B7E0B" w:rsidP="002B7E0B">
            <w:pPr>
              <w:pStyle w:val="Body"/>
              <w:tabs>
                <w:tab w:val="left" w:pos="1490"/>
                <w:tab w:val="left" w:pos="2016"/>
              </w:tabs>
              <w:spacing w:line="360" w:lineRule="auto"/>
              <w:rPr>
                <w:rFonts w:ascii="Arial Narrow" w:hAnsi="Arial Narrow"/>
                <w:b/>
                <w:bCs/>
                <w:color w:val="auto"/>
                <w:lang w:val="en-GB"/>
              </w:rPr>
            </w:pPr>
            <w:r w:rsidRPr="003A6736">
              <w:rPr>
                <w:rFonts w:ascii="Arial Narrow" w:hAnsi="Arial Narrow"/>
                <w:b/>
                <w:bCs/>
                <w:color w:val="auto"/>
                <w:u w:val="single"/>
                <w:lang w:val="en-GB"/>
              </w:rPr>
              <w:t>NOTE:</w:t>
            </w:r>
            <w:r w:rsidRPr="003A6736">
              <w:rPr>
                <w:rFonts w:ascii="Arial Narrow" w:hAnsi="Arial Narrow"/>
                <w:b/>
                <w:bCs/>
                <w:color w:val="auto"/>
                <w:lang w:val="en-GB"/>
              </w:rPr>
              <w:t xml:space="preserve"> The Following documents will be required prior to occupation</w:t>
            </w:r>
          </w:p>
          <w:p w14:paraId="1FEC5C2D" w14:textId="77777777" w:rsidR="00DB327C" w:rsidRPr="003A6736" w:rsidRDefault="00DB327C" w:rsidP="002B7E0B">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(The department reserves the right to withdraw/cancel the award should the bidder fail to comply with this requirement)</w:t>
            </w:r>
          </w:p>
        </w:tc>
      </w:tr>
      <w:tr w:rsidR="00F76E01" w:rsidRPr="003A6736" w14:paraId="114712DD" w14:textId="77777777" w:rsidTr="002B7E0B">
        <w:tc>
          <w:tcPr>
            <w:tcW w:w="425" w:type="dxa"/>
            <w:tcBorders>
              <w:top w:val="single" w:sz="4" w:space="0" w:color="auto"/>
              <w:left w:val="single" w:sz="4" w:space="0" w:color="auto"/>
              <w:bottom w:val="single" w:sz="4" w:space="0" w:color="auto"/>
              <w:right w:val="single" w:sz="4" w:space="0" w:color="auto"/>
            </w:tcBorders>
          </w:tcPr>
          <w:p w14:paraId="091272DD"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1</w:t>
            </w:r>
          </w:p>
        </w:tc>
        <w:tc>
          <w:tcPr>
            <w:tcW w:w="7371" w:type="dxa"/>
            <w:tcBorders>
              <w:top w:val="single" w:sz="4" w:space="0" w:color="auto"/>
              <w:left w:val="single" w:sz="4" w:space="0" w:color="auto"/>
              <w:bottom w:val="single" w:sz="4" w:space="0" w:color="auto"/>
              <w:right w:val="single" w:sz="4" w:space="0" w:color="auto"/>
            </w:tcBorders>
          </w:tcPr>
          <w:p w14:paraId="23CD2D14"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Electricity compliance Certificate - </w:t>
            </w:r>
          </w:p>
        </w:tc>
      </w:tr>
      <w:tr w:rsidR="00F76E01" w:rsidRPr="003A6736" w14:paraId="7CA8A992" w14:textId="77777777" w:rsidTr="002B7E0B">
        <w:tc>
          <w:tcPr>
            <w:tcW w:w="425" w:type="dxa"/>
            <w:tcBorders>
              <w:top w:val="single" w:sz="4" w:space="0" w:color="auto"/>
              <w:left w:val="single" w:sz="4" w:space="0" w:color="auto"/>
              <w:bottom w:val="single" w:sz="4" w:space="0" w:color="auto"/>
              <w:right w:val="single" w:sz="4" w:space="0" w:color="auto"/>
            </w:tcBorders>
          </w:tcPr>
          <w:p w14:paraId="6EAB5D68"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2</w:t>
            </w:r>
          </w:p>
        </w:tc>
        <w:tc>
          <w:tcPr>
            <w:tcW w:w="7371" w:type="dxa"/>
            <w:tcBorders>
              <w:top w:val="single" w:sz="4" w:space="0" w:color="auto"/>
              <w:left w:val="single" w:sz="4" w:space="0" w:color="auto"/>
              <w:bottom w:val="single" w:sz="4" w:space="0" w:color="auto"/>
              <w:right w:val="single" w:sz="4" w:space="0" w:color="auto"/>
            </w:tcBorders>
          </w:tcPr>
          <w:p w14:paraId="3F2B56AB"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Fire Regulation - compliance Certificate </w:t>
            </w:r>
          </w:p>
        </w:tc>
      </w:tr>
      <w:tr w:rsidR="00F76E01" w:rsidRPr="003A6736" w14:paraId="43BC9C4A" w14:textId="77777777" w:rsidTr="002B7E0B">
        <w:tc>
          <w:tcPr>
            <w:tcW w:w="425" w:type="dxa"/>
            <w:tcBorders>
              <w:top w:val="single" w:sz="4" w:space="0" w:color="auto"/>
              <w:left w:val="single" w:sz="4" w:space="0" w:color="auto"/>
              <w:bottom w:val="single" w:sz="4" w:space="0" w:color="auto"/>
              <w:right w:val="single" w:sz="4" w:space="0" w:color="auto"/>
            </w:tcBorders>
          </w:tcPr>
          <w:p w14:paraId="6D7E42DE"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3</w:t>
            </w:r>
          </w:p>
        </w:tc>
        <w:tc>
          <w:tcPr>
            <w:tcW w:w="7371" w:type="dxa"/>
            <w:tcBorders>
              <w:top w:val="single" w:sz="4" w:space="0" w:color="auto"/>
              <w:left w:val="single" w:sz="4" w:space="0" w:color="auto"/>
              <w:bottom w:val="single" w:sz="4" w:space="0" w:color="auto"/>
              <w:right w:val="single" w:sz="4" w:space="0" w:color="auto"/>
            </w:tcBorders>
          </w:tcPr>
          <w:p w14:paraId="1FD8302B"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Disability Accessibility compliance Certificate - </w:t>
            </w:r>
          </w:p>
        </w:tc>
      </w:tr>
      <w:tr w:rsidR="00F76E01" w:rsidRPr="003A6736" w14:paraId="4990C08E" w14:textId="77777777" w:rsidTr="002B7E0B">
        <w:tc>
          <w:tcPr>
            <w:tcW w:w="425" w:type="dxa"/>
            <w:tcBorders>
              <w:top w:val="single" w:sz="4" w:space="0" w:color="auto"/>
              <w:left w:val="single" w:sz="4" w:space="0" w:color="auto"/>
              <w:bottom w:val="single" w:sz="4" w:space="0" w:color="auto"/>
              <w:right w:val="single" w:sz="4" w:space="0" w:color="auto"/>
            </w:tcBorders>
          </w:tcPr>
          <w:p w14:paraId="35C4A557"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4</w:t>
            </w:r>
          </w:p>
        </w:tc>
        <w:tc>
          <w:tcPr>
            <w:tcW w:w="7371" w:type="dxa"/>
            <w:tcBorders>
              <w:top w:val="single" w:sz="4" w:space="0" w:color="auto"/>
              <w:left w:val="single" w:sz="4" w:space="0" w:color="auto"/>
              <w:bottom w:val="single" w:sz="4" w:space="0" w:color="auto"/>
              <w:right w:val="single" w:sz="4" w:space="0" w:color="auto"/>
            </w:tcBorders>
          </w:tcPr>
          <w:p w14:paraId="5407C801"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Health and Safety compliance Certificate - </w:t>
            </w:r>
          </w:p>
        </w:tc>
      </w:tr>
      <w:tr w:rsidR="00F76E01" w:rsidRPr="003A6736" w14:paraId="0C26F685" w14:textId="77777777" w:rsidTr="002B7E0B">
        <w:tc>
          <w:tcPr>
            <w:tcW w:w="425" w:type="dxa"/>
            <w:tcBorders>
              <w:top w:val="single" w:sz="4" w:space="0" w:color="auto"/>
              <w:left w:val="single" w:sz="4" w:space="0" w:color="auto"/>
              <w:bottom w:val="single" w:sz="4" w:space="0" w:color="auto"/>
              <w:right w:val="single" w:sz="4" w:space="0" w:color="auto"/>
            </w:tcBorders>
          </w:tcPr>
          <w:p w14:paraId="5137DA88" w14:textId="77777777" w:rsidR="002B7E0B" w:rsidRPr="003A6736" w:rsidRDefault="002B7E0B" w:rsidP="002B7E0B">
            <w:pPr>
              <w:spacing w:line="360" w:lineRule="auto"/>
              <w:jc w:val="center"/>
              <w:rPr>
                <w:rFonts w:ascii="Arial Narrow" w:hAnsi="Arial Narrow"/>
                <w:sz w:val="22"/>
                <w:szCs w:val="22"/>
              </w:rPr>
            </w:pPr>
            <w:r w:rsidRPr="003A6736">
              <w:rPr>
                <w:rFonts w:ascii="Arial Narrow" w:hAnsi="Arial Narrow"/>
                <w:sz w:val="22"/>
                <w:szCs w:val="22"/>
              </w:rPr>
              <w:t>5</w:t>
            </w:r>
          </w:p>
        </w:tc>
        <w:tc>
          <w:tcPr>
            <w:tcW w:w="7371" w:type="dxa"/>
            <w:tcBorders>
              <w:top w:val="single" w:sz="4" w:space="0" w:color="auto"/>
              <w:left w:val="single" w:sz="4" w:space="0" w:color="auto"/>
              <w:bottom w:val="single" w:sz="4" w:space="0" w:color="auto"/>
              <w:right w:val="single" w:sz="4" w:space="0" w:color="auto"/>
            </w:tcBorders>
          </w:tcPr>
          <w:p w14:paraId="66C7702A" w14:textId="77777777" w:rsidR="002B7E0B" w:rsidRPr="003A6736" w:rsidRDefault="002B7E0B" w:rsidP="001F17EA">
            <w:pPr>
              <w:pStyle w:val="Body"/>
              <w:tabs>
                <w:tab w:val="left" w:pos="1490"/>
                <w:tab w:val="left" w:pos="2016"/>
              </w:tabs>
              <w:spacing w:line="360" w:lineRule="auto"/>
              <w:rPr>
                <w:rFonts w:ascii="Arial Narrow" w:hAnsi="Arial Narrow"/>
                <w:bCs/>
                <w:color w:val="auto"/>
                <w:lang w:val="en-GB"/>
              </w:rPr>
            </w:pPr>
            <w:r w:rsidRPr="003A6736">
              <w:rPr>
                <w:rFonts w:ascii="Arial Narrow" w:hAnsi="Arial Narrow"/>
                <w:bCs/>
                <w:color w:val="auto"/>
                <w:lang w:val="en-GB"/>
              </w:rPr>
              <w:t xml:space="preserve">Occupation certificate </w:t>
            </w:r>
          </w:p>
        </w:tc>
      </w:tr>
      <w:tr w:rsidR="00F76E01" w:rsidRPr="003A6736" w14:paraId="77F9A785" w14:textId="77777777" w:rsidTr="002B7E0B">
        <w:tc>
          <w:tcPr>
            <w:tcW w:w="425" w:type="dxa"/>
            <w:tcBorders>
              <w:top w:val="single" w:sz="4" w:space="0" w:color="auto"/>
              <w:left w:val="single" w:sz="4" w:space="0" w:color="auto"/>
              <w:bottom w:val="single" w:sz="4" w:space="0" w:color="auto"/>
              <w:right w:val="single" w:sz="4" w:space="0" w:color="auto"/>
            </w:tcBorders>
          </w:tcPr>
          <w:p w14:paraId="4DCBF813" w14:textId="77777777" w:rsidR="00F76E01" w:rsidRPr="003A6736" w:rsidRDefault="00F76E01" w:rsidP="00F76E01">
            <w:pPr>
              <w:spacing w:line="360" w:lineRule="auto"/>
              <w:jc w:val="center"/>
              <w:rPr>
                <w:rFonts w:ascii="Arial Narrow" w:hAnsi="Arial Narrow"/>
                <w:sz w:val="22"/>
                <w:szCs w:val="22"/>
              </w:rPr>
            </w:pPr>
            <w:r w:rsidRPr="003A6736">
              <w:rPr>
                <w:rFonts w:ascii="Arial Narrow" w:hAnsi="Arial Narrow"/>
                <w:sz w:val="22"/>
                <w:szCs w:val="22"/>
              </w:rPr>
              <w:t>6</w:t>
            </w:r>
          </w:p>
        </w:tc>
        <w:tc>
          <w:tcPr>
            <w:tcW w:w="7371" w:type="dxa"/>
            <w:tcBorders>
              <w:top w:val="single" w:sz="4" w:space="0" w:color="auto"/>
              <w:left w:val="single" w:sz="4" w:space="0" w:color="auto"/>
              <w:bottom w:val="single" w:sz="4" w:space="0" w:color="auto"/>
              <w:right w:val="single" w:sz="4" w:space="0" w:color="auto"/>
            </w:tcBorders>
          </w:tcPr>
          <w:p w14:paraId="24F8CDBE" w14:textId="77777777" w:rsidR="00F76E01" w:rsidRPr="003A6736" w:rsidRDefault="00F76E01" w:rsidP="00F76E01">
            <w:pPr>
              <w:tabs>
                <w:tab w:val="left" w:pos="1606"/>
              </w:tabs>
              <w:rPr>
                <w:rFonts w:ascii="Arial Narrow" w:hAnsi="Arial Narrow"/>
                <w:bCs/>
                <w:sz w:val="22"/>
                <w:szCs w:val="22"/>
              </w:rPr>
            </w:pPr>
            <w:r w:rsidRPr="003A6736">
              <w:rPr>
                <w:rFonts w:ascii="Arial Narrow" w:hAnsi="Arial Narrow"/>
                <w:bCs/>
                <w:sz w:val="22"/>
                <w:szCs w:val="22"/>
              </w:rPr>
              <w:t>Certificate Of Compliance To The National Bui</w:t>
            </w:r>
            <w:r w:rsidR="00DB327C" w:rsidRPr="003A6736">
              <w:rPr>
                <w:rFonts w:ascii="Arial Narrow" w:hAnsi="Arial Narrow"/>
                <w:bCs/>
                <w:sz w:val="22"/>
                <w:szCs w:val="22"/>
              </w:rPr>
              <w:t>lding Regulations</w:t>
            </w:r>
          </w:p>
        </w:tc>
      </w:tr>
      <w:tr w:rsidR="00DB327C" w:rsidRPr="003A6736" w14:paraId="78E8CC71" w14:textId="77777777" w:rsidTr="002B7E0B">
        <w:tc>
          <w:tcPr>
            <w:tcW w:w="425" w:type="dxa"/>
            <w:tcBorders>
              <w:top w:val="single" w:sz="4" w:space="0" w:color="auto"/>
              <w:left w:val="single" w:sz="4" w:space="0" w:color="auto"/>
              <w:bottom w:val="single" w:sz="4" w:space="0" w:color="auto"/>
              <w:right w:val="single" w:sz="4" w:space="0" w:color="auto"/>
            </w:tcBorders>
          </w:tcPr>
          <w:p w14:paraId="3F9C8DAE" w14:textId="77777777" w:rsidR="00DB327C" w:rsidRPr="003A6736" w:rsidRDefault="00DB327C" w:rsidP="00F76E01">
            <w:pPr>
              <w:spacing w:line="360" w:lineRule="auto"/>
              <w:jc w:val="center"/>
              <w:rPr>
                <w:rFonts w:ascii="Arial Narrow" w:hAnsi="Arial Narrow"/>
                <w:sz w:val="22"/>
                <w:szCs w:val="22"/>
              </w:rPr>
            </w:pPr>
            <w:r w:rsidRPr="003A6736">
              <w:rPr>
                <w:rFonts w:ascii="Arial Narrow" w:hAnsi="Arial Narrow"/>
                <w:sz w:val="22"/>
                <w:szCs w:val="22"/>
              </w:rPr>
              <w:t>7</w:t>
            </w:r>
          </w:p>
        </w:tc>
        <w:tc>
          <w:tcPr>
            <w:tcW w:w="7371" w:type="dxa"/>
            <w:tcBorders>
              <w:top w:val="single" w:sz="4" w:space="0" w:color="auto"/>
              <w:left w:val="single" w:sz="4" w:space="0" w:color="auto"/>
              <w:bottom w:val="single" w:sz="4" w:space="0" w:color="auto"/>
              <w:right w:val="single" w:sz="4" w:space="0" w:color="auto"/>
            </w:tcBorders>
          </w:tcPr>
          <w:p w14:paraId="73F4297E" w14:textId="77777777" w:rsidR="00DB327C" w:rsidRPr="003A6736" w:rsidRDefault="00DB327C" w:rsidP="00F76E01">
            <w:pPr>
              <w:tabs>
                <w:tab w:val="left" w:pos="1606"/>
              </w:tabs>
              <w:rPr>
                <w:rFonts w:ascii="Arial Narrow" w:hAnsi="Arial Narrow"/>
                <w:bCs/>
                <w:sz w:val="22"/>
                <w:szCs w:val="22"/>
              </w:rPr>
            </w:pPr>
            <w:r w:rsidRPr="003A6736">
              <w:rPr>
                <w:rFonts w:ascii="Arial Narrow" w:hAnsi="Arial Narrow"/>
                <w:bCs/>
                <w:sz w:val="22"/>
                <w:szCs w:val="22"/>
              </w:rPr>
              <w:t xml:space="preserve">And any other legally required certification.  </w:t>
            </w:r>
          </w:p>
        </w:tc>
      </w:tr>
    </w:tbl>
    <w:p w14:paraId="15F80D0E" w14:textId="77777777" w:rsidR="002B7E0B" w:rsidRPr="003A6736"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p w14:paraId="68198B41" w14:textId="77777777" w:rsidR="00D82F4E" w:rsidRPr="003A6736" w:rsidRDefault="00D82F4E" w:rsidP="00D82F4E">
      <w:pPr>
        <w:widowControl/>
        <w:jc w:val="both"/>
        <w:rPr>
          <w:rFonts w:ascii="Arial Narrow" w:hAnsi="Arial Narrow"/>
          <w:snapToGrid/>
          <w:sz w:val="22"/>
          <w:szCs w:val="22"/>
          <w:lang w:val="en-ZA"/>
        </w:rPr>
      </w:pPr>
    </w:p>
    <w:p w14:paraId="37002D28" w14:textId="77777777" w:rsidR="00D82F4E" w:rsidRPr="003A6736" w:rsidRDefault="00D82F4E" w:rsidP="00D82F4E">
      <w:pPr>
        <w:tabs>
          <w:tab w:val="left" w:pos="900"/>
          <w:tab w:val="left" w:pos="2880"/>
          <w:tab w:val="left" w:pos="5760"/>
          <w:tab w:val="left" w:pos="7920"/>
        </w:tabs>
        <w:outlineLvl w:val="0"/>
        <w:rPr>
          <w:rFonts w:ascii="Arial Narrow" w:hAnsi="Arial Narrow" w:cs="Arial"/>
          <w:bCs/>
          <w:snapToGrid/>
          <w:sz w:val="22"/>
          <w:szCs w:val="22"/>
          <w:lang w:val="en-ZA"/>
        </w:rPr>
      </w:pPr>
      <w:r w:rsidRPr="003A6736">
        <w:rPr>
          <w:rFonts w:ascii="Arial Narrow" w:hAnsi="Arial Narrow" w:cs="Arial"/>
          <w:b/>
          <w:bCs/>
          <w:snapToGrid/>
          <w:sz w:val="22"/>
          <w:szCs w:val="22"/>
          <w:lang w:val="en-ZA"/>
        </w:rPr>
        <w:t>1.4</w:t>
      </w:r>
      <w:r w:rsidRPr="003A6736">
        <w:rPr>
          <w:rFonts w:ascii="Arial Narrow" w:hAnsi="Arial Narrow" w:cs="Arial"/>
          <w:bCs/>
          <w:snapToGrid/>
          <w:sz w:val="22"/>
          <w:szCs w:val="22"/>
          <w:lang w:val="en-ZA"/>
        </w:rPr>
        <w:t xml:space="preserve">      </w:t>
      </w:r>
      <w:r w:rsidRPr="003A6736">
        <w:rPr>
          <w:rFonts w:ascii="Arial Narrow" w:hAnsi="Arial Narrow" w:cs="Arial"/>
          <w:b/>
          <w:bCs/>
          <w:snapToGrid/>
          <w:sz w:val="22"/>
          <w:szCs w:val="22"/>
          <w:lang w:val="en-ZA"/>
        </w:rPr>
        <w:t>Duration:</w:t>
      </w:r>
      <w:r w:rsidRPr="003A6736">
        <w:rPr>
          <w:rFonts w:ascii="Arial Narrow" w:hAnsi="Arial Narrow" w:cs="Arial"/>
          <w:bCs/>
          <w:snapToGrid/>
          <w:sz w:val="22"/>
          <w:szCs w:val="22"/>
          <w:lang w:val="en-ZA"/>
        </w:rPr>
        <w:t xml:space="preserve">  </w:t>
      </w:r>
    </w:p>
    <w:p w14:paraId="1CD12AA1" w14:textId="77777777" w:rsidR="00D82F4E" w:rsidRPr="003A6736" w:rsidRDefault="00D82F4E" w:rsidP="00EC17F2">
      <w:pPr>
        <w:tabs>
          <w:tab w:val="left" w:pos="1606"/>
        </w:tabs>
        <w:rPr>
          <w:rFonts w:ascii="Arial Narrow" w:hAnsi="Arial Narrow"/>
          <w:sz w:val="22"/>
          <w:szCs w:val="22"/>
        </w:rPr>
      </w:pPr>
    </w:p>
    <w:p w14:paraId="1ADFE90E" w14:textId="77777777" w:rsidR="00DF6B29" w:rsidRPr="0014506A" w:rsidRDefault="009B6515" w:rsidP="00DF6B29">
      <w:pPr>
        <w:widowControl/>
        <w:spacing w:line="276" w:lineRule="auto"/>
        <w:ind w:left="709" w:right="179"/>
        <w:jc w:val="both"/>
        <w:rPr>
          <w:rFonts w:ascii="Arial Narrow" w:hAnsi="Arial Narrow" w:cs="Arial"/>
          <w:snapToGrid/>
          <w:sz w:val="22"/>
          <w:szCs w:val="22"/>
          <w:lang w:val="en-ZA" w:eastAsia="en-GB"/>
        </w:rPr>
      </w:pPr>
      <w:r w:rsidRPr="00FC18CA">
        <w:rPr>
          <w:rFonts w:ascii="Arial Narrow" w:eastAsia="Arial" w:hAnsi="Arial Narrow"/>
          <w:b/>
          <w:snapToGrid/>
          <w:sz w:val="22"/>
          <w:szCs w:val="22"/>
          <w:lang w:val="en-GB" w:eastAsia="en-GB"/>
        </w:rPr>
        <w:t xml:space="preserve">PERIOD OF LEASE: </w:t>
      </w:r>
      <w:r w:rsidR="00DF6B29" w:rsidRPr="0014506A">
        <w:rPr>
          <w:rFonts w:ascii="Arial Narrow" w:eastAsia="Arial" w:hAnsi="Arial Narrow"/>
          <w:snapToGrid/>
          <w:sz w:val="22"/>
          <w:szCs w:val="22"/>
          <w:lang w:val="en-GB" w:eastAsia="en-GB"/>
        </w:rPr>
        <w:t xml:space="preserve">5 </w:t>
      </w:r>
      <w:r w:rsidR="00DF6B29" w:rsidRPr="0014506A">
        <w:rPr>
          <w:rFonts w:ascii="Arial Narrow" w:eastAsia="Arial" w:hAnsi="Arial Narrow"/>
          <w:snapToGrid/>
          <w:sz w:val="22"/>
          <w:szCs w:val="22"/>
          <w:lang w:val="en-ZA" w:eastAsia="en-GB"/>
        </w:rPr>
        <w:t xml:space="preserve">years with </w:t>
      </w:r>
      <w:r w:rsidR="00DF6B29" w:rsidRPr="0014506A">
        <w:rPr>
          <w:rFonts w:ascii="Arial Narrow" w:hAnsi="Arial Narrow" w:cs="Arial"/>
          <w:sz w:val="22"/>
          <w:szCs w:val="22"/>
        </w:rPr>
        <w:t>6% escalation, with an option to extend for a further 04 Years And 11 Months</w:t>
      </w:r>
      <w:r w:rsidR="00DF6B29" w:rsidRPr="0014506A">
        <w:rPr>
          <w:rFonts w:ascii="Arial Narrow" w:eastAsia="Arial" w:hAnsi="Arial Narrow"/>
          <w:snapToGrid/>
          <w:sz w:val="22"/>
          <w:szCs w:val="22"/>
          <w:lang w:val="en-ZA" w:eastAsia="en-GB"/>
        </w:rPr>
        <w:t xml:space="preserve">. </w:t>
      </w:r>
      <w:r w:rsidR="00DF6B29" w:rsidRPr="0014506A">
        <w:rPr>
          <w:rFonts w:ascii="Arial Narrow" w:hAnsi="Arial Narrow" w:cs="Arial"/>
          <w:sz w:val="22"/>
          <w:szCs w:val="22"/>
          <w:lang w:val="en-ZA" w:eastAsia="en-GB"/>
        </w:rPr>
        <w:t>Should the Department exercise the extended option period, the first year (year  six-06) of the option period will revert to the rate/m</w:t>
      </w:r>
      <w:r w:rsidR="00DF6B29" w:rsidRPr="0014506A">
        <w:rPr>
          <w:rFonts w:ascii="Arial Narrow" w:hAnsi="Arial Narrow" w:cs="Arial"/>
          <w:sz w:val="22"/>
          <w:szCs w:val="22"/>
          <w:vertAlign w:val="superscript"/>
          <w:lang w:val="en-ZA" w:eastAsia="en-GB"/>
        </w:rPr>
        <w:t xml:space="preserve">2 </w:t>
      </w:r>
      <w:r w:rsidR="00DF6B29" w:rsidRPr="0014506A">
        <w:rPr>
          <w:rFonts w:ascii="Arial Narrow" w:hAnsi="Arial Narrow" w:cs="Arial"/>
          <w:sz w:val="22"/>
          <w:szCs w:val="22"/>
          <w:lang w:val="en-ZA" w:eastAsia="en-GB"/>
        </w:rPr>
        <w:t>of year one rental of the initial lease in terms of this lease and there will be no escalation effected during the extended term of the lease.</w:t>
      </w:r>
    </w:p>
    <w:p w14:paraId="4399ADA8" w14:textId="24583A3F" w:rsidR="00310A7F" w:rsidRPr="0014506A" w:rsidRDefault="00310A7F" w:rsidP="00310A7F">
      <w:pPr>
        <w:tabs>
          <w:tab w:val="left" w:pos="1606"/>
        </w:tabs>
        <w:ind w:left="709" w:right="284"/>
        <w:jc w:val="both"/>
        <w:rPr>
          <w:rFonts w:ascii="Arial Narrow" w:hAnsi="Arial Narrow"/>
          <w:sz w:val="22"/>
          <w:szCs w:val="22"/>
        </w:rPr>
      </w:pPr>
    </w:p>
    <w:p w14:paraId="1F5D26D3" w14:textId="79A7DD8B" w:rsidR="009B6515" w:rsidRPr="00FC18CA" w:rsidRDefault="009B6515" w:rsidP="009B6515">
      <w:pPr>
        <w:tabs>
          <w:tab w:val="left" w:pos="1606"/>
        </w:tabs>
        <w:ind w:left="709" w:right="284"/>
        <w:jc w:val="both"/>
        <w:rPr>
          <w:rFonts w:ascii="Arial Narrow" w:hAnsi="Arial Narrow"/>
          <w:sz w:val="22"/>
          <w:szCs w:val="22"/>
        </w:rPr>
      </w:pPr>
    </w:p>
    <w:p w14:paraId="53A7394E" w14:textId="77777777" w:rsidR="00B9109F" w:rsidRPr="004B1407" w:rsidRDefault="00B9109F" w:rsidP="00613347">
      <w:pPr>
        <w:tabs>
          <w:tab w:val="left" w:pos="1606"/>
        </w:tabs>
        <w:ind w:left="709" w:right="284"/>
        <w:jc w:val="both"/>
        <w:rPr>
          <w:rFonts w:ascii="Arial Narrow" w:eastAsia="Arial" w:hAnsi="Arial Narrow"/>
          <w:b/>
          <w:snapToGrid/>
          <w:color w:val="FF0000"/>
          <w:sz w:val="22"/>
          <w:szCs w:val="22"/>
          <w:lang w:val="en-ZA" w:eastAsia="en-GB"/>
        </w:rPr>
      </w:pPr>
    </w:p>
    <w:p w14:paraId="514E3835" w14:textId="77777777" w:rsidR="0017584D" w:rsidRPr="003A6736" w:rsidRDefault="0017584D" w:rsidP="00613347">
      <w:pPr>
        <w:tabs>
          <w:tab w:val="left" w:pos="709"/>
        </w:tabs>
        <w:rPr>
          <w:rFonts w:ascii="Arial Narrow" w:hAnsi="Arial Narrow"/>
          <w:sz w:val="20"/>
        </w:rPr>
      </w:pPr>
    </w:p>
    <w:p w14:paraId="40CF1F0C" w14:textId="77777777" w:rsidR="000C5335" w:rsidRPr="003A6736" w:rsidRDefault="000C5335" w:rsidP="00613347">
      <w:pPr>
        <w:tabs>
          <w:tab w:val="left" w:pos="709"/>
        </w:tabs>
        <w:rPr>
          <w:rFonts w:ascii="Arial Narrow" w:hAnsi="Arial Narrow"/>
          <w:sz w:val="20"/>
        </w:rPr>
      </w:pPr>
    </w:p>
    <w:p w14:paraId="64E6E85F" w14:textId="77777777" w:rsidR="000C5335" w:rsidRPr="003A6736" w:rsidRDefault="000C5335" w:rsidP="00613347">
      <w:pPr>
        <w:tabs>
          <w:tab w:val="left" w:pos="709"/>
        </w:tabs>
        <w:rPr>
          <w:rFonts w:ascii="Arial Narrow" w:hAnsi="Arial Narrow"/>
          <w:sz w:val="20"/>
        </w:rPr>
      </w:pPr>
    </w:p>
    <w:p w14:paraId="096D7CA0" w14:textId="77777777" w:rsidR="000C5335" w:rsidRPr="003A6736" w:rsidRDefault="000C5335" w:rsidP="00613347">
      <w:pPr>
        <w:tabs>
          <w:tab w:val="left" w:pos="709"/>
        </w:tabs>
        <w:rPr>
          <w:rFonts w:ascii="Arial Narrow" w:hAnsi="Arial Narrow"/>
          <w:sz w:val="20"/>
        </w:rPr>
      </w:pPr>
    </w:p>
    <w:p w14:paraId="4852C01F" w14:textId="77777777" w:rsidR="00150C13" w:rsidRPr="003A6736" w:rsidRDefault="00150C13" w:rsidP="00613347">
      <w:pPr>
        <w:tabs>
          <w:tab w:val="left" w:pos="709"/>
        </w:tabs>
        <w:rPr>
          <w:rFonts w:ascii="Arial Narrow" w:hAnsi="Arial Narrow"/>
          <w:sz w:val="20"/>
        </w:rPr>
      </w:pPr>
    </w:p>
    <w:p w14:paraId="29A12F5E" w14:textId="77777777" w:rsidR="00150C13" w:rsidRPr="003A6736" w:rsidRDefault="00150C13" w:rsidP="00613347">
      <w:pPr>
        <w:tabs>
          <w:tab w:val="left" w:pos="709"/>
        </w:tabs>
        <w:rPr>
          <w:rFonts w:ascii="Arial Narrow" w:hAnsi="Arial Narrow"/>
          <w:sz w:val="20"/>
        </w:rPr>
      </w:pPr>
    </w:p>
    <w:p w14:paraId="27A2F547" w14:textId="77777777" w:rsidR="0017584D" w:rsidRPr="003A6736" w:rsidRDefault="0017584D" w:rsidP="00613347">
      <w:pPr>
        <w:tabs>
          <w:tab w:val="left" w:pos="709"/>
        </w:tabs>
        <w:rPr>
          <w:rFonts w:ascii="Arial Narrow" w:hAnsi="Arial Narrow"/>
          <w:sz w:val="20"/>
        </w:rPr>
      </w:pPr>
    </w:p>
    <w:p w14:paraId="31A86D40" w14:textId="77777777" w:rsidR="00AA5938" w:rsidRDefault="00AA5938" w:rsidP="00613347">
      <w:pPr>
        <w:tabs>
          <w:tab w:val="left" w:pos="709"/>
        </w:tabs>
        <w:rPr>
          <w:rFonts w:ascii="Arial Narrow" w:hAnsi="Arial Narrow"/>
          <w:sz w:val="20"/>
        </w:rPr>
      </w:pPr>
    </w:p>
    <w:p w14:paraId="2573FC87" w14:textId="77777777" w:rsidR="00274F1B" w:rsidRPr="00310A7F" w:rsidRDefault="00274F1B" w:rsidP="00613347">
      <w:pPr>
        <w:tabs>
          <w:tab w:val="left" w:pos="709"/>
        </w:tabs>
        <w:rPr>
          <w:rFonts w:ascii="Arial Narrow" w:hAnsi="Arial Narrow"/>
          <w:sz w:val="2"/>
          <w:szCs w:val="2"/>
        </w:rPr>
      </w:pPr>
    </w:p>
    <w:p w14:paraId="6DAB9D6F" w14:textId="7663508F" w:rsidR="00274F1B" w:rsidRDefault="00274F1B" w:rsidP="00613347">
      <w:pPr>
        <w:tabs>
          <w:tab w:val="left" w:pos="709"/>
        </w:tabs>
        <w:rPr>
          <w:rFonts w:ascii="Arial Narrow" w:hAnsi="Arial Narrow"/>
          <w:sz w:val="20"/>
        </w:rPr>
      </w:pPr>
    </w:p>
    <w:p w14:paraId="5B1668DF" w14:textId="77777777" w:rsidR="005A0769" w:rsidRPr="003A6736" w:rsidRDefault="005A0769" w:rsidP="00613347">
      <w:pPr>
        <w:tabs>
          <w:tab w:val="left" w:pos="709"/>
        </w:tabs>
        <w:rPr>
          <w:rFonts w:ascii="Arial Narrow" w:hAnsi="Arial Narrow"/>
          <w:sz w:val="20"/>
        </w:rPr>
      </w:pPr>
    </w:p>
    <w:p w14:paraId="6BC395B8" w14:textId="77777777" w:rsidR="00F76E01" w:rsidRPr="003A6736" w:rsidRDefault="003E373C" w:rsidP="006D680F">
      <w:pPr>
        <w:widowControl/>
        <w:spacing w:after="160" w:line="259" w:lineRule="auto"/>
        <w:jc w:val="center"/>
        <w:rPr>
          <w:rFonts w:ascii="Arial Narrow" w:hAnsi="Arial Narrow"/>
          <w:b/>
          <w:szCs w:val="24"/>
          <w:lang w:val="en-ZA"/>
        </w:rPr>
      </w:pPr>
      <w:r w:rsidRPr="003A6736">
        <w:rPr>
          <w:rFonts w:ascii="Arial Narrow" w:hAnsi="Arial Narrow"/>
          <w:b/>
          <w:szCs w:val="24"/>
          <w:lang w:val="en-ZA"/>
        </w:rPr>
        <w:lastRenderedPageBreak/>
        <w:t xml:space="preserve">SECTION </w:t>
      </w:r>
      <w:r w:rsidR="006D680F" w:rsidRPr="003A6736">
        <w:rPr>
          <w:rFonts w:ascii="Arial Narrow" w:hAnsi="Arial Narrow"/>
          <w:b/>
          <w:szCs w:val="24"/>
          <w:lang w:val="en-ZA"/>
        </w:rPr>
        <w:t>M</w:t>
      </w:r>
    </w:p>
    <w:p w14:paraId="4953B159" w14:textId="77777777" w:rsidR="00F76E01" w:rsidRPr="003A6736" w:rsidRDefault="00F76E01" w:rsidP="00F76E01">
      <w:pPr>
        <w:tabs>
          <w:tab w:val="left" w:pos="1606"/>
        </w:tabs>
        <w:rPr>
          <w:rFonts w:ascii="Arial Narrow" w:hAnsi="Arial Narrow"/>
          <w:b/>
          <w:sz w:val="20"/>
          <w:lang w:val="en-ZA"/>
        </w:rPr>
      </w:pPr>
    </w:p>
    <w:p w14:paraId="2AC786C3" w14:textId="77777777" w:rsidR="00F76E01" w:rsidRPr="003A6736" w:rsidRDefault="00F76E01" w:rsidP="00F76E01">
      <w:pPr>
        <w:tabs>
          <w:tab w:val="left" w:pos="567"/>
        </w:tabs>
        <w:rPr>
          <w:rFonts w:ascii="Arial Narrow" w:hAnsi="Arial Narrow"/>
          <w:b/>
          <w:bCs/>
          <w:sz w:val="20"/>
          <w:lang w:val="en-GB"/>
        </w:rPr>
      </w:pPr>
      <w:r w:rsidRPr="003A6736">
        <w:rPr>
          <w:rFonts w:ascii="Arial Narrow" w:hAnsi="Arial Narrow"/>
          <w:b/>
          <w:bCs/>
          <w:sz w:val="20"/>
          <w:lang w:val="en-GB"/>
        </w:rPr>
        <w:tab/>
        <w:t>OFFER TO LEASE</w:t>
      </w:r>
    </w:p>
    <w:p w14:paraId="4389C21A" w14:textId="77777777" w:rsidR="00F76E01" w:rsidRPr="003A6736" w:rsidRDefault="00F76E01" w:rsidP="00F76E01">
      <w:pPr>
        <w:tabs>
          <w:tab w:val="left" w:pos="1606"/>
        </w:tabs>
        <w:rPr>
          <w:rFonts w:ascii="Arial Narrow" w:hAnsi="Arial Narrow"/>
          <w:b/>
          <w:sz w:val="20"/>
          <w:lang w:val="en-ZA"/>
        </w:rPr>
      </w:pPr>
    </w:p>
    <w:p w14:paraId="16E8426E" w14:textId="77777777" w:rsidR="00F76E01" w:rsidRPr="003A6736" w:rsidRDefault="00F76E01" w:rsidP="00262DCB">
      <w:pPr>
        <w:numPr>
          <w:ilvl w:val="0"/>
          <w:numId w:val="13"/>
        </w:numPr>
        <w:tabs>
          <w:tab w:val="clear" w:pos="720"/>
          <w:tab w:val="num" w:pos="993"/>
          <w:tab w:val="left" w:pos="1606"/>
        </w:tabs>
        <w:ind w:left="993" w:hanging="426"/>
        <w:rPr>
          <w:rFonts w:ascii="Arial Narrow" w:hAnsi="Arial Narrow"/>
          <w:sz w:val="20"/>
        </w:rPr>
      </w:pPr>
      <w:r w:rsidRPr="003A6736">
        <w:rPr>
          <w:rFonts w:ascii="Arial Narrow" w:hAnsi="Arial Narrow"/>
          <w:b/>
          <w:bCs/>
          <w:sz w:val="20"/>
          <w:u w:val="single"/>
        </w:rPr>
        <w:t>TENDERER</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LESSOR</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AGENT</w:t>
      </w:r>
      <w:r w:rsidR="005C2E60" w:rsidRPr="003A6736">
        <w:rPr>
          <w:rFonts w:ascii="Arial Narrow" w:hAnsi="Arial Narrow"/>
          <w:b/>
          <w:bCs/>
          <w:sz w:val="20"/>
          <w:u w:val="single"/>
        </w:rPr>
        <w:t xml:space="preserve"> </w:t>
      </w:r>
      <w:r w:rsidRPr="003A6736">
        <w:rPr>
          <w:rFonts w:ascii="Arial Narrow" w:hAnsi="Arial Narrow"/>
          <w:b/>
          <w:bCs/>
          <w:sz w:val="20"/>
          <w:u w:val="single"/>
        </w:rPr>
        <w:t>/</w:t>
      </w:r>
      <w:r w:rsidR="005C2E60" w:rsidRPr="003A6736">
        <w:rPr>
          <w:rFonts w:ascii="Arial Narrow" w:hAnsi="Arial Narrow"/>
          <w:b/>
          <w:bCs/>
          <w:sz w:val="20"/>
          <w:u w:val="single"/>
        </w:rPr>
        <w:t xml:space="preserve"> </w:t>
      </w:r>
      <w:r w:rsidRPr="003A6736">
        <w:rPr>
          <w:rFonts w:ascii="Arial Narrow" w:hAnsi="Arial Narrow"/>
          <w:b/>
          <w:bCs/>
          <w:sz w:val="20"/>
          <w:u w:val="single"/>
        </w:rPr>
        <w:t>TRUSTEE DETAILS</w:t>
      </w:r>
    </w:p>
    <w:p w14:paraId="67492769" w14:textId="77777777" w:rsidR="00F76E01" w:rsidRPr="003A6736" w:rsidRDefault="00F76E01" w:rsidP="00F76E01">
      <w:pPr>
        <w:tabs>
          <w:tab w:val="left" w:pos="1606"/>
        </w:tabs>
        <w:rPr>
          <w:rFonts w:ascii="Arial Narrow" w:hAnsi="Arial Narrow"/>
          <w:sz w:val="20"/>
          <w:lang w:val="en-GB"/>
        </w:rPr>
      </w:pPr>
    </w:p>
    <w:p w14:paraId="7C79E2D9"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NAME OF TENDERER</w:t>
      </w:r>
      <w:r w:rsidRPr="003A6736">
        <w:rPr>
          <w:rFonts w:ascii="Arial Narrow" w:hAnsi="Arial Narrow"/>
          <w:sz w:val="20"/>
          <w:lang w:val="en-GB"/>
        </w:rPr>
        <w:tab/>
        <w:t>______________________________________</w:t>
      </w:r>
    </w:p>
    <w:p w14:paraId="6B009AC3" w14:textId="77777777" w:rsidR="00F76E01" w:rsidRPr="003A6736" w:rsidRDefault="00F76E01" w:rsidP="00F76E01">
      <w:pPr>
        <w:tabs>
          <w:tab w:val="left" w:pos="1606"/>
        </w:tabs>
        <w:ind w:left="993"/>
        <w:rPr>
          <w:rFonts w:ascii="Arial Narrow" w:hAnsi="Arial Narrow"/>
          <w:sz w:val="20"/>
          <w:lang w:val="en-GB"/>
        </w:rPr>
      </w:pPr>
    </w:p>
    <w:p w14:paraId="113E1577"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COMPANY</w:t>
      </w:r>
      <w:r w:rsidRPr="003A6736">
        <w:rPr>
          <w:rFonts w:ascii="Arial Narrow" w:hAnsi="Arial Narrow"/>
          <w:sz w:val="20"/>
          <w:lang w:val="en-GB"/>
        </w:rPr>
        <w:tab/>
        <w:t>_____________________________________________</w:t>
      </w:r>
    </w:p>
    <w:p w14:paraId="15CA3BFE" w14:textId="77777777" w:rsidR="00F76E01" w:rsidRPr="003A6736" w:rsidRDefault="00F76E01" w:rsidP="00F76E01">
      <w:pPr>
        <w:tabs>
          <w:tab w:val="left" w:pos="1606"/>
        </w:tabs>
        <w:ind w:left="993"/>
        <w:rPr>
          <w:rFonts w:ascii="Arial Narrow" w:hAnsi="Arial Narrow"/>
          <w:sz w:val="20"/>
          <w:lang w:val="en-GB"/>
        </w:rPr>
      </w:pPr>
    </w:p>
    <w:p w14:paraId="0A6C36E0"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POSTAL ADDRESS</w:t>
      </w:r>
      <w:r w:rsidRPr="003A6736">
        <w:rPr>
          <w:rFonts w:ascii="Arial Narrow" w:hAnsi="Arial Narrow"/>
          <w:sz w:val="20"/>
          <w:lang w:val="en-GB"/>
        </w:rPr>
        <w:tab/>
        <w:t>______________________________________</w:t>
      </w:r>
    </w:p>
    <w:p w14:paraId="7481DA4E" w14:textId="77777777" w:rsidR="00F76E01" w:rsidRPr="003A6736" w:rsidRDefault="00F76E01" w:rsidP="00F76E01">
      <w:pPr>
        <w:tabs>
          <w:tab w:val="left" w:pos="1606"/>
        </w:tabs>
        <w:ind w:left="993"/>
        <w:rPr>
          <w:rFonts w:ascii="Arial Narrow" w:hAnsi="Arial Narrow"/>
          <w:sz w:val="20"/>
          <w:lang w:val="en-GB"/>
        </w:rPr>
      </w:pPr>
    </w:p>
    <w:p w14:paraId="34A0E59C"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___________________________________________________________</w:t>
      </w:r>
    </w:p>
    <w:p w14:paraId="1B957481" w14:textId="77777777" w:rsidR="00F76E01" w:rsidRPr="003A6736" w:rsidRDefault="00F76E01" w:rsidP="00F76E01">
      <w:pPr>
        <w:tabs>
          <w:tab w:val="left" w:pos="1606"/>
        </w:tabs>
        <w:ind w:left="993"/>
        <w:rPr>
          <w:rFonts w:ascii="Arial Narrow" w:hAnsi="Arial Narrow"/>
          <w:sz w:val="20"/>
          <w:lang w:val="en-GB"/>
        </w:rPr>
      </w:pPr>
    </w:p>
    <w:p w14:paraId="4FA342BE"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__________________________________________________________</w:t>
      </w:r>
    </w:p>
    <w:p w14:paraId="4544509C" w14:textId="77777777" w:rsidR="00F76E01" w:rsidRPr="003A6736" w:rsidRDefault="00F76E01" w:rsidP="00F76E01">
      <w:pPr>
        <w:tabs>
          <w:tab w:val="left" w:pos="1606"/>
        </w:tabs>
        <w:ind w:left="993"/>
        <w:rPr>
          <w:rFonts w:ascii="Arial Narrow" w:hAnsi="Arial Narrow"/>
          <w:sz w:val="20"/>
          <w:lang w:val="en-GB"/>
        </w:rPr>
      </w:pPr>
    </w:p>
    <w:p w14:paraId="68D5457D"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TELEPHONE NO.</w:t>
      </w:r>
      <w:r w:rsidRPr="003A6736">
        <w:rPr>
          <w:rFonts w:ascii="Arial Narrow" w:hAnsi="Arial Narrow"/>
          <w:sz w:val="20"/>
          <w:lang w:val="en-GB"/>
        </w:rPr>
        <w:tab/>
        <w:t>______________ FAX NO._______________</w:t>
      </w:r>
    </w:p>
    <w:p w14:paraId="58D7BDED" w14:textId="77777777" w:rsidR="00F76E01" w:rsidRPr="003A6736" w:rsidRDefault="00F76E01" w:rsidP="00F76E01">
      <w:pPr>
        <w:tabs>
          <w:tab w:val="left" w:pos="1606"/>
        </w:tabs>
        <w:ind w:left="993"/>
        <w:rPr>
          <w:rFonts w:ascii="Arial Narrow" w:hAnsi="Arial Narrow"/>
          <w:sz w:val="20"/>
          <w:lang w:val="en-GB"/>
        </w:rPr>
      </w:pPr>
    </w:p>
    <w:p w14:paraId="679E0E0E" w14:textId="77777777" w:rsidR="00F76E01" w:rsidRPr="003A6736" w:rsidRDefault="00F76E01" w:rsidP="00F76E01">
      <w:pPr>
        <w:tabs>
          <w:tab w:val="left" w:pos="1606"/>
        </w:tabs>
        <w:ind w:left="993"/>
        <w:rPr>
          <w:rFonts w:ascii="Arial Narrow" w:hAnsi="Arial Narrow"/>
          <w:sz w:val="20"/>
          <w:lang w:val="en-GB"/>
        </w:rPr>
      </w:pPr>
      <w:r w:rsidRPr="003A6736">
        <w:rPr>
          <w:rFonts w:ascii="Arial Narrow" w:hAnsi="Arial Narrow"/>
          <w:sz w:val="20"/>
          <w:lang w:val="en-GB"/>
        </w:rPr>
        <w:t>CONTACT PERSON</w:t>
      </w:r>
      <w:r w:rsidRPr="003A6736">
        <w:rPr>
          <w:rFonts w:ascii="Arial Narrow" w:hAnsi="Arial Narrow"/>
          <w:sz w:val="20"/>
          <w:lang w:val="en-GB"/>
        </w:rPr>
        <w:tab/>
        <w:t>______________________________________</w:t>
      </w:r>
    </w:p>
    <w:p w14:paraId="358E0A93" w14:textId="77777777" w:rsidR="00F76E01" w:rsidRPr="003A6736" w:rsidRDefault="00F76E01" w:rsidP="00F76E01">
      <w:pPr>
        <w:tabs>
          <w:tab w:val="left" w:pos="1606"/>
        </w:tabs>
        <w:rPr>
          <w:rFonts w:ascii="Arial Narrow" w:hAnsi="Arial Narrow"/>
          <w:sz w:val="20"/>
          <w:lang w:val="en-GB"/>
        </w:rPr>
      </w:pPr>
    </w:p>
    <w:p w14:paraId="25387AED" w14:textId="77777777" w:rsidR="00F76E01" w:rsidRPr="003A6736" w:rsidRDefault="00F76E01" w:rsidP="00F76E01">
      <w:pPr>
        <w:tabs>
          <w:tab w:val="left" w:pos="1606"/>
        </w:tabs>
        <w:rPr>
          <w:rFonts w:ascii="Arial Narrow" w:hAnsi="Arial Narrow"/>
          <w:sz w:val="20"/>
          <w:lang w:val="en-GB"/>
        </w:rPr>
      </w:pPr>
    </w:p>
    <w:p w14:paraId="02D0A18E" w14:textId="77777777" w:rsidR="00F76E01" w:rsidRPr="003A6736" w:rsidRDefault="00F76E01" w:rsidP="00F76E01">
      <w:pPr>
        <w:tabs>
          <w:tab w:val="left" w:pos="993"/>
        </w:tabs>
        <w:ind w:left="993" w:hanging="426"/>
        <w:rPr>
          <w:rFonts w:ascii="Arial Narrow" w:hAnsi="Arial Narrow"/>
          <w:b/>
          <w:bCs/>
          <w:sz w:val="20"/>
          <w:u w:val="single"/>
        </w:rPr>
      </w:pPr>
      <w:r w:rsidRPr="003A6736">
        <w:rPr>
          <w:rFonts w:ascii="Arial Narrow" w:hAnsi="Arial Narrow"/>
          <w:b/>
          <w:bCs/>
          <w:sz w:val="20"/>
        </w:rPr>
        <w:t>2.</w:t>
      </w:r>
      <w:r w:rsidRPr="003A6736">
        <w:rPr>
          <w:rFonts w:ascii="Arial Narrow" w:hAnsi="Arial Narrow"/>
          <w:b/>
          <w:bCs/>
          <w:sz w:val="20"/>
        </w:rPr>
        <w:tab/>
      </w:r>
      <w:r w:rsidRPr="003A6736">
        <w:rPr>
          <w:rFonts w:ascii="Arial Narrow" w:hAnsi="Arial Narrow"/>
          <w:b/>
          <w:bCs/>
          <w:sz w:val="20"/>
          <w:u w:val="single"/>
        </w:rPr>
        <w:t>PARTICULARS OF THE PREMISES OFFERED</w:t>
      </w:r>
    </w:p>
    <w:p w14:paraId="18D274B1" w14:textId="77777777" w:rsidR="00F76E01" w:rsidRPr="003A6736" w:rsidRDefault="00F76E01" w:rsidP="00F76E01">
      <w:pPr>
        <w:tabs>
          <w:tab w:val="left" w:pos="1606"/>
        </w:tabs>
        <w:rPr>
          <w:rFonts w:ascii="Arial Narrow" w:hAnsi="Arial Narrow"/>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614"/>
        <w:gridCol w:w="2595"/>
      </w:tblGrid>
      <w:tr w:rsidR="00C63A23" w:rsidRPr="003A6736" w14:paraId="30A1E49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5CD3754E"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No.</w:t>
            </w:r>
          </w:p>
        </w:tc>
        <w:tc>
          <w:tcPr>
            <w:tcW w:w="6614" w:type="dxa"/>
            <w:tcBorders>
              <w:top w:val="single" w:sz="4" w:space="0" w:color="auto"/>
              <w:left w:val="single" w:sz="4" w:space="0" w:color="auto"/>
              <w:bottom w:val="single" w:sz="4" w:space="0" w:color="auto"/>
              <w:right w:val="single" w:sz="4" w:space="0" w:color="auto"/>
            </w:tcBorders>
            <w:hideMark/>
          </w:tcPr>
          <w:p w14:paraId="37481B5C"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Description</w:t>
            </w:r>
          </w:p>
        </w:tc>
        <w:tc>
          <w:tcPr>
            <w:tcW w:w="2595" w:type="dxa"/>
            <w:tcBorders>
              <w:top w:val="single" w:sz="4" w:space="0" w:color="auto"/>
              <w:left w:val="single" w:sz="4" w:space="0" w:color="auto"/>
              <w:bottom w:val="single" w:sz="4" w:space="0" w:color="auto"/>
              <w:right w:val="single" w:sz="4" w:space="0" w:color="auto"/>
            </w:tcBorders>
            <w:hideMark/>
          </w:tcPr>
          <w:p w14:paraId="644E7315" w14:textId="77777777" w:rsidR="00F76E01" w:rsidRPr="003A6736" w:rsidRDefault="00F76E01" w:rsidP="00F76E01">
            <w:pPr>
              <w:tabs>
                <w:tab w:val="left" w:pos="1606"/>
              </w:tabs>
              <w:rPr>
                <w:rFonts w:ascii="Arial Narrow" w:hAnsi="Arial Narrow"/>
                <w:b/>
                <w:bCs/>
                <w:sz w:val="20"/>
                <w:u w:val="single"/>
              </w:rPr>
            </w:pPr>
            <w:r w:rsidRPr="003A6736">
              <w:rPr>
                <w:rFonts w:ascii="Arial Narrow" w:hAnsi="Arial Narrow"/>
                <w:b/>
                <w:bCs/>
                <w:sz w:val="20"/>
                <w:u w:val="single"/>
              </w:rPr>
              <w:t>Response</w:t>
            </w:r>
          </w:p>
        </w:tc>
      </w:tr>
      <w:tr w:rsidR="00C63A23" w:rsidRPr="003A6736" w14:paraId="1ED3D101"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DCB474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w:t>
            </w:r>
          </w:p>
        </w:tc>
        <w:tc>
          <w:tcPr>
            <w:tcW w:w="6614" w:type="dxa"/>
            <w:tcBorders>
              <w:top w:val="single" w:sz="4" w:space="0" w:color="auto"/>
              <w:left w:val="single" w:sz="4" w:space="0" w:color="auto"/>
              <w:bottom w:val="single" w:sz="4" w:space="0" w:color="auto"/>
              <w:right w:val="single" w:sz="4" w:space="0" w:color="auto"/>
            </w:tcBorders>
            <w:hideMark/>
          </w:tcPr>
          <w:p w14:paraId="0A7A4125"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Name Of Building</w:t>
            </w:r>
          </w:p>
        </w:tc>
        <w:tc>
          <w:tcPr>
            <w:tcW w:w="2595" w:type="dxa"/>
            <w:tcBorders>
              <w:top w:val="single" w:sz="4" w:space="0" w:color="auto"/>
              <w:left w:val="single" w:sz="4" w:space="0" w:color="auto"/>
              <w:bottom w:val="single" w:sz="4" w:space="0" w:color="auto"/>
              <w:right w:val="single" w:sz="4" w:space="0" w:color="auto"/>
            </w:tcBorders>
          </w:tcPr>
          <w:p w14:paraId="0F21CD76" w14:textId="77777777" w:rsidR="00F76E01" w:rsidRPr="003A6736" w:rsidRDefault="00F76E01" w:rsidP="00F76E01">
            <w:pPr>
              <w:tabs>
                <w:tab w:val="left" w:pos="1606"/>
              </w:tabs>
              <w:rPr>
                <w:rFonts w:ascii="Arial Narrow" w:hAnsi="Arial Narrow"/>
                <w:b/>
                <w:bCs/>
                <w:sz w:val="20"/>
                <w:u w:val="single"/>
              </w:rPr>
            </w:pPr>
          </w:p>
        </w:tc>
      </w:tr>
      <w:tr w:rsidR="00C63A23" w:rsidRPr="003A6736" w14:paraId="4CD6B09F"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F05E27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2.</w:t>
            </w:r>
          </w:p>
        </w:tc>
        <w:tc>
          <w:tcPr>
            <w:tcW w:w="6614" w:type="dxa"/>
            <w:tcBorders>
              <w:top w:val="single" w:sz="4" w:space="0" w:color="auto"/>
              <w:left w:val="single" w:sz="4" w:space="0" w:color="auto"/>
              <w:bottom w:val="single" w:sz="4" w:space="0" w:color="auto"/>
              <w:right w:val="single" w:sz="4" w:space="0" w:color="auto"/>
            </w:tcBorders>
            <w:hideMark/>
          </w:tcPr>
          <w:p w14:paraId="5FCEA80E"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Street Address Of Building</w:t>
            </w:r>
          </w:p>
        </w:tc>
        <w:tc>
          <w:tcPr>
            <w:tcW w:w="2595" w:type="dxa"/>
            <w:tcBorders>
              <w:top w:val="single" w:sz="4" w:space="0" w:color="auto"/>
              <w:left w:val="single" w:sz="4" w:space="0" w:color="auto"/>
              <w:bottom w:val="single" w:sz="4" w:space="0" w:color="auto"/>
              <w:right w:val="single" w:sz="4" w:space="0" w:color="auto"/>
            </w:tcBorders>
          </w:tcPr>
          <w:p w14:paraId="16120857" w14:textId="77777777" w:rsidR="00F76E01" w:rsidRPr="003A6736" w:rsidRDefault="00F76E01" w:rsidP="00F76E01">
            <w:pPr>
              <w:tabs>
                <w:tab w:val="left" w:pos="1606"/>
              </w:tabs>
              <w:rPr>
                <w:rFonts w:ascii="Arial Narrow" w:hAnsi="Arial Narrow"/>
                <w:b/>
                <w:bCs/>
                <w:sz w:val="20"/>
                <w:u w:val="single"/>
              </w:rPr>
            </w:pPr>
          </w:p>
        </w:tc>
      </w:tr>
      <w:tr w:rsidR="00C63A23" w:rsidRPr="003A6736" w14:paraId="59DE16A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3429462"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3.</w:t>
            </w:r>
          </w:p>
        </w:tc>
        <w:tc>
          <w:tcPr>
            <w:tcW w:w="6614" w:type="dxa"/>
            <w:tcBorders>
              <w:top w:val="single" w:sz="4" w:space="0" w:color="auto"/>
              <w:left w:val="single" w:sz="4" w:space="0" w:color="auto"/>
              <w:bottom w:val="single" w:sz="4" w:space="0" w:color="auto"/>
              <w:right w:val="single" w:sz="4" w:space="0" w:color="auto"/>
            </w:tcBorders>
            <w:hideMark/>
          </w:tcPr>
          <w:p w14:paraId="0C435E87"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Erf Number/Registered Property Description</w:t>
            </w:r>
          </w:p>
        </w:tc>
        <w:tc>
          <w:tcPr>
            <w:tcW w:w="2595" w:type="dxa"/>
            <w:tcBorders>
              <w:top w:val="single" w:sz="4" w:space="0" w:color="auto"/>
              <w:left w:val="single" w:sz="4" w:space="0" w:color="auto"/>
              <w:bottom w:val="single" w:sz="4" w:space="0" w:color="auto"/>
              <w:right w:val="single" w:sz="4" w:space="0" w:color="auto"/>
            </w:tcBorders>
          </w:tcPr>
          <w:p w14:paraId="0F8E1C3D" w14:textId="77777777" w:rsidR="00F76E01" w:rsidRPr="003A6736" w:rsidRDefault="00F76E01" w:rsidP="00F76E01">
            <w:pPr>
              <w:tabs>
                <w:tab w:val="left" w:pos="1606"/>
              </w:tabs>
              <w:rPr>
                <w:rFonts w:ascii="Arial Narrow" w:hAnsi="Arial Narrow"/>
                <w:b/>
                <w:bCs/>
                <w:sz w:val="20"/>
                <w:u w:val="single"/>
              </w:rPr>
            </w:pPr>
          </w:p>
        </w:tc>
      </w:tr>
      <w:tr w:rsidR="00C63A23" w:rsidRPr="003A6736" w14:paraId="73818B7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818750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4.</w:t>
            </w:r>
          </w:p>
        </w:tc>
        <w:tc>
          <w:tcPr>
            <w:tcW w:w="6614" w:type="dxa"/>
            <w:tcBorders>
              <w:top w:val="single" w:sz="4" w:space="0" w:color="auto"/>
              <w:left w:val="single" w:sz="4" w:space="0" w:color="auto"/>
              <w:bottom w:val="single" w:sz="4" w:space="0" w:color="auto"/>
              <w:right w:val="single" w:sz="4" w:space="0" w:color="auto"/>
            </w:tcBorders>
            <w:hideMark/>
          </w:tcPr>
          <w:p w14:paraId="1D4ECF1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Title Deed Number Of Property Offered (Attach A Certified Copy Of Title Deed At Time Of Bid Closing)</w:t>
            </w:r>
          </w:p>
        </w:tc>
        <w:tc>
          <w:tcPr>
            <w:tcW w:w="2595" w:type="dxa"/>
            <w:tcBorders>
              <w:top w:val="single" w:sz="4" w:space="0" w:color="auto"/>
              <w:left w:val="single" w:sz="4" w:space="0" w:color="auto"/>
              <w:bottom w:val="single" w:sz="4" w:space="0" w:color="auto"/>
              <w:right w:val="single" w:sz="4" w:space="0" w:color="auto"/>
            </w:tcBorders>
          </w:tcPr>
          <w:p w14:paraId="736B3949" w14:textId="77777777" w:rsidR="00F76E01" w:rsidRPr="003A6736" w:rsidRDefault="00F76E01" w:rsidP="00F76E01">
            <w:pPr>
              <w:tabs>
                <w:tab w:val="left" w:pos="1606"/>
              </w:tabs>
              <w:rPr>
                <w:rFonts w:ascii="Arial Narrow" w:hAnsi="Arial Narrow"/>
                <w:b/>
                <w:bCs/>
                <w:sz w:val="20"/>
                <w:u w:val="single"/>
              </w:rPr>
            </w:pPr>
          </w:p>
        </w:tc>
      </w:tr>
      <w:tr w:rsidR="00C63A23" w:rsidRPr="003A6736" w14:paraId="642650AD"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BD1693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5.</w:t>
            </w:r>
          </w:p>
        </w:tc>
        <w:tc>
          <w:tcPr>
            <w:tcW w:w="6614" w:type="dxa"/>
            <w:tcBorders>
              <w:top w:val="single" w:sz="4" w:space="0" w:color="auto"/>
              <w:left w:val="single" w:sz="4" w:space="0" w:color="auto"/>
              <w:bottom w:val="single" w:sz="4" w:space="0" w:color="auto"/>
              <w:right w:val="single" w:sz="4" w:space="0" w:color="auto"/>
            </w:tcBorders>
            <w:hideMark/>
          </w:tcPr>
          <w:p w14:paraId="3BBE5A58" w14:textId="77777777" w:rsidR="00F76E01" w:rsidRPr="003A6736" w:rsidRDefault="00F76E01" w:rsidP="00F76E01">
            <w:pPr>
              <w:tabs>
                <w:tab w:val="left" w:pos="1606"/>
              </w:tabs>
              <w:rPr>
                <w:rFonts w:ascii="Arial Narrow" w:hAnsi="Arial Narrow"/>
                <w:bCs/>
                <w:sz w:val="20"/>
                <w:u w:val="single"/>
              </w:rPr>
            </w:pPr>
            <w:r w:rsidRPr="003A6736">
              <w:rPr>
                <w:rFonts w:ascii="Arial Narrow" w:hAnsi="Arial Narrow"/>
                <w:sz w:val="20"/>
              </w:rPr>
              <w:t>Total Area (M²) Offered (Lettable Area)</w:t>
            </w:r>
          </w:p>
        </w:tc>
        <w:tc>
          <w:tcPr>
            <w:tcW w:w="2595" w:type="dxa"/>
            <w:tcBorders>
              <w:top w:val="single" w:sz="4" w:space="0" w:color="auto"/>
              <w:left w:val="single" w:sz="4" w:space="0" w:color="auto"/>
              <w:bottom w:val="single" w:sz="4" w:space="0" w:color="auto"/>
              <w:right w:val="single" w:sz="4" w:space="0" w:color="auto"/>
            </w:tcBorders>
          </w:tcPr>
          <w:p w14:paraId="109CA302" w14:textId="77777777" w:rsidR="00F76E01" w:rsidRPr="003A6736" w:rsidRDefault="00F76E01" w:rsidP="00F76E01">
            <w:pPr>
              <w:tabs>
                <w:tab w:val="left" w:pos="1606"/>
              </w:tabs>
              <w:rPr>
                <w:rFonts w:ascii="Arial Narrow" w:hAnsi="Arial Narrow"/>
                <w:b/>
                <w:bCs/>
                <w:sz w:val="20"/>
                <w:u w:val="single"/>
              </w:rPr>
            </w:pPr>
          </w:p>
        </w:tc>
      </w:tr>
      <w:tr w:rsidR="00C63A23" w:rsidRPr="003A6736" w14:paraId="71DB559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CF1EB9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6.</w:t>
            </w:r>
          </w:p>
        </w:tc>
        <w:tc>
          <w:tcPr>
            <w:tcW w:w="6614" w:type="dxa"/>
            <w:tcBorders>
              <w:top w:val="single" w:sz="4" w:space="0" w:color="auto"/>
              <w:left w:val="single" w:sz="4" w:space="0" w:color="auto"/>
              <w:bottom w:val="single" w:sz="4" w:space="0" w:color="auto"/>
              <w:right w:val="single" w:sz="4" w:space="0" w:color="auto"/>
            </w:tcBorders>
            <w:hideMark/>
          </w:tcPr>
          <w:p w14:paraId="57E7EB8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Lease Period</w:t>
            </w:r>
          </w:p>
        </w:tc>
        <w:tc>
          <w:tcPr>
            <w:tcW w:w="2595" w:type="dxa"/>
            <w:tcBorders>
              <w:top w:val="single" w:sz="4" w:space="0" w:color="auto"/>
              <w:left w:val="single" w:sz="4" w:space="0" w:color="auto"/>
              <w:bottom w:val="single" w:sz="4" w:space="0" w:color="auto"/>
              <w:right w:val="single" w:sz="4" w:space="0" w:color="auto"/>
            </w:tcBorders>
            <w:hideMark/>
          </w:tcPr>
          <w:p w14:paraId="7743748E" w14:textId="77777777" w:rsidR="00F76E01" w:rsidRPr="003A6736" w:rsidRDefault="00F76E01" w:rsidP="00F76E01">
            <w:pPr>
              <w:tabs>
                <w:tab w:val="left" w:pos="1606"/>
              </w:tabs>
              <w:rPr>
                <w:rFonts w:ascii="Arial Narrow" w:hAnsi="Arial Narrow"/>
                <w:b/>
                <w:bCs/>
                <w:sz w:val="20"/>
              </w:rPr>
            </w:pPr>
            <w:r w:rsidRPr="003A6736">
              <w:rPr>
                <w:rFonts w:ascii="Arial Narrow" w:hAnsi="Arial Narrow"/>
                <w:b/>
                <w:bCs/>
                <w:sz w:val="20"/>
              </w:rPr>
              <w:t>5 YEARS</w:t>
            </w:r>
          </w:p>
        </w:tc>
      </w:tr>
      <w:tr w:rsidR="00C63A23" w:rsidRPr="003A6736" w14:paraId="72AF497B"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6701C6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7.</w:t>
            </w:r>
          </w:p>
        </w:tc>
        <w:tc>
          <w:tcPr>
            <w:tcW w:w="6614" w:type="dxa"/>
            <w:tcBorders>
              <w:top w:val="single" w:sz="4" w:space="0" w:color="auto"/>
              <w:left w:val="single" w:sz="4" w:space="0" w:color="auto"/>
              <w:bottom w:val="single" w:sz="4" w:space="0" w:color="auto"/>
              <w:right w:val="single" w:sz="4" w:space="0" w:color="auto"/>
            </w:tcBorders>
          </w:tcPr>
          <w:p w14:paraId="15FEC0C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Brief Details Of Improvements</w:t>
            </w:r>
          </w:p>
        </w:tc>
        <w:tc>
          <w:tcPr>
            <w:tcW w:w="2595" w:type="dxa"/>
            <w:tcBorders>
              <w:top w:val="single" w:sz="4" w:space="0" w:color="auto"/>
              <w:left w:val="single" w:sz="4" w:space="0" w:color="auto"/>
              <w:bottom w:val="single" w:sz="4" w:space="0" w:color="auto"/>
              <w:right w:val="single" w:sz="4" w:space="0" w:color="auto"/>
            </w:tcBorders>
          </w:tcPr>
          <w:p w14:paraId="6936B449" w14:textId="77777777" w:rsidR="00F76E01" w:rsidRPr="003A6736" w:rsidRDefault="00F76E01" w:rsidP="00F76E01">
            <w:pPr>
              <w:tabs>
                <w:tab w:val="left" w:pos="1606"/>
              </w:tabs>
              <w:rPr>
                <w:rFonts w:ascii="Arial Narrow" w:hAnsi="Arial Narrow"/>
                <w:b/>
                <w:bCs/>
                <w:sz w:val="20"/>
                <w:u w:val="single"/>
              </w:rPr>
            </w:pPr>
          </w:p>
        </w:tc>
      </w:tr>
      <w:tr w:rsidR="00C63A23" w:rsidRPr="003A6736" w14:paraId="35F0B762"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9A2E24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8.</w:t>
            </w:r>
          </w:p>
        </w:tc>
        <w:tc>
          <w:tcPr>
            <w:tcW w:w="6614" w:type="dxa"/>
            <w:tcBorders>
              <w:top w:val="single" w:sz="4" w:space="0" w:color="auto"/>
              <w:left w:val="single" w:sz="4" w:space="0" w:color="auto"/>
              <w:bottom w:val="single" w:sz="4" w:space="0" w:color="auto"/>
              <w:right w:val="single" w:sz="4" w:space="0" w:color="auto"/>
            </w:tcBorders>
          </w:tcPr>
          <w:p w14:paraId="08CF9B88"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Brief Details Of Fixtures And Fittings</w:t>
            </w:r>
          </w:p>
        </w:tc>
        <w:tc>
          <w:tcPr>
            <w:tcW w:w="2595" w:type="dxa"/>
            <w:tcBorders>
              <w:top w:val="single" w:sz="4" w:space="0" w:color="auto"/>
              <w:left w:val="single" w:sz="4" w:space="0" w:color="auto"/>
              <w:bottom w:val="single" w:sz="4" w:space="0" w:color="auto"/>
              <w:right w:val="single" w:sz="4" w:space="0" w:color="auto"/>
            </w:tcBorders>
          </w:tcPr>
          <w:p w14:paraId="1F8E6CCD" w14:textId="77777777" w:rsidR="00F76E01" w:rsidRPr="003A6736" w:rsidRDefault="00F76E01" w:rsidP="00F76E01">
            <w:pPr>
              <w:tabs>
                <w:tab w:val="left" w:pos="1606"/>
              </w:tabs>
              <w:rPr>
                <w:rFonts w:ascii="Arial Narrow" w:hAnsi="Arial Narrow"/>
                <w:b/>
                <w:bCs/>
                <w:sz w:val="20"/>
                <w:u w:val="single"/>
              </w:rPr>
            </w:pPr>
          </w:p>
        </w:tc>
      </w:tr>
      <w:tr w:rsidR="00C63A23" w:rsidRPr="003A6736" w14:paraId="5C3FEED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EB80C4E"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9.</w:t>
            </w:r>
          </w:p>
        </w:tc>
        <w:tc>
          <w:tcPr>
            <w:tcW w:w="6614" w:type="dxa"/>
            <w:tcBorders>
              <w:top w:val="single" w:sz="4" w:space="0" w:color="auto"/>
              <w:left w:val="single" w:sz="4" w:space="0" w:color="auto"/>
              <w:bottom w:val="single" w:sz="4" w:space="0" w:color="auto"/>
              <w:right w:val="single" w:sz="4" w:space="0" w:color="auto"/>
            </w:tcBorders>
            <w:hideMark/>
          </w:tcPr>
          <w:p w14:paraId="25BD0725"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Finishes (As Is):</w:t>
            </w:r>
          </w:p>
          <w:p w14:paraId="5FC7E530"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 Floor</w:t>
            </w:r>
          </w:p>
          <w:p w14:paraId="12B05EF9"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 Walls</w:t>
            </w:r>
          </w:p>
          <w:p w14:paraId="13382597"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Ceilings</w:t>
            </w:r>
          </w:p>
        </w:tc>
        <w:tc>
          <w:tcPr>
            <w:tcW w:w="2595" w:type="dxa"/>
            <w:tcBorders>
              <w:top w:val="single" w:sz="4" w:space="0" w:color="auto"/>
              <w:left w:val="single" w:sz="4" w:space="0" w:color="auto"/>
              <w:bottom w:val="single" w:sz="4" w:space="0" w:color="auto"/>
              <w:right w:val="single" w:sz="4" w:space="0" w:color="auto"/>
            </w:tcBorders>
          </w:tcPr>
          <w:p w14:paraId="6C06CEFF" w14:textId="77777777" w:rsidR="00F76E01" w:rsidRPr="003A6736" w:rsidRDefault="00F76E01" w:rsidP="00F76E01">
            <w:pPr>
              <w:tabs>
                <w:tab w:val="left" w:pos="1606"/>
              </w:tabs>
              <w:rPr>
                <w:rFonts w:ascii="Arial Narrow" w:hAnsi="Arial Narrow"/>
                <w:b/>
                <w:bCs/>
                <w:sz w:val="20"/>
                <w:u w:val="single"/>
              </w:rPr>
            </w:pPr>
          </w:p>
        </w:tc>
      </w:tr>
      <w:tr w:rsidR="00C63A23" w:rsidRPr="003A6736" w14:paraId="061008D8"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BBB999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10.</w:t>
            </w:r>
          </w:p>
        </w:tc>
        <w:tc>
          <w:tcPr>
            <w:tcW w:w="6614" w:type="dxa"/>
            <w:tcBorders>
              <w:top w:val="single" w:sz="4" w:space="0" w:color="auto"/>
              <w:left w:val="single" w:sz="4" w:space="0" w:color="auto"/>
              <w:bottom w:val="single" w:sz="4" w:space="0" w:color="auto"/>
              <w:right w:val="single" w:sz="4" w:space="0" w:color="auto"/>
            </w:tcBorders>
            <w:hideMark/>
          </w:tcPr>
          <w:p w14:paraId="06FFC84B" w14:textId="77777777" w:rsidR="00F76E01" w:rsidRPr="003A6736" w:rsidRDefault="00663712" w:rsidP="00F76E01">
            <w:pPr>
              <w:tabs>
                <w:tab w:val="left" w:pos="1606"/>
              </w:tabs>
              <w:rPr>
                <w:rFonts w:ascii="Arial Narrow" w:hAnsi="Arial Narrow"/>
                <w:bCs/>
                <w:sz w:val="20"/>
              </w:rPr>
            </w:pPr>
            <w:r w:rsidRPr="003A6736">
              <w:rPr>
                <w:rFonts w:ascii="Arial Narrow" w:hAnsi="Arial Narrow"/>
                <w:bCs/>
                <w:sz w:val="20"/>
              </w:rPr>
              <w:t>Air conditioning</w:t>
            </w:r>
            <w:r w:rsidR="00F76E01" w:rsidRPr="003A6736">
              <w:rPr>
                <w:rFonts w:ascii="Arial Narrow" w:hAnsi="Arial Narrow"/>
                <w:bCs/>
                <w:sz w:val="20"/>
              </w:rPr>
              <w:t xml:space="preserve"> (Central/Console/Other)</w:t>
            </w:r>
          </w:p>
          <w:p w14:paraId="1DB38C96" w14:textId="77777777" w:rsidR="00F76E01" w:rsidRPr="003A6736" w:rsidRDefault="00F76E01" w:rsidP="00F76E01">
            <w:pPr>
              <w:tabs>
                <w:tab w:val="left" w:pos="1606"/>
              </w:tabs>
              <w:rPr>
                <w:rFonts w:ascii="Arial Narrow" w:hAnsi="Arial Narrow"/>
                <w:bCs/>
                <w:sz w:val="20"/>
              </w:rPr>
            </w:pPr>
            <w:r w:rsidRPr="003A6736">
              <w:rPr>
                <w:rFonts w:ascii="Arial Narrow" w:hAnsi="Arial Narrow"/>
                <w:sz w:val="20"/>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0C2517D5" w14:textId="77777777" w:rsidR="00F76E01" w:rsidRPr="003A6736" w:rsidRDefault="00F76E01" w:rsidP="00F76E01">
            <w:pPr>
              <w:tabs>
                <w:tab w:val="left" w:pos="1606"/>
              </w:tabs>
              <w:rPr>
                <w:rFonts w:ascii="Arial Narrow" w:hAnsi="Arial Narrow"/>
                <w:b/>
                <w:bCs/>
                <w:sz w:val="20"/>
                <w:u w:val="single"/>
              </w:rPr>
            </w:pPr>
          </w:p>
        </w:tc>
      </w:tr>
      <w:tr w:rsidR="00C63A23" w:rsidRPr="003A6736" w14:paraId="33615E0A"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02FFE5E"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11.</w:t>
            </w:r>
          </w:p>
        </w:tc>
        <w:tc>
          <w:tcPr>
            <w:tcW w:w="6614" w:type="dxa"/>
            <w:tcBorders>
              <w:top w:val="single" w:sz="4" w:space="0" w:color="auto"/>
              <w:left w:val="single" w:sz="4" w:space="0" w:color="auto"/>
              <w:bottom w:val="single" w:sz="4" w:space="0" w:color="auto"/>
              <w:right w:val="single" w:sz="4" w:space="0" w:color="auto"/>
            </w:tcBorders>
            <w:hideMark/>
          </w:tcPr>
          <w:p w14:paraId="3C3E22F5"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Lifts Available (Indicate Yes/No)</w:t>
            </w:r>
          </w:p>
          <w:p w14:paraId="36CFDD6F"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lang w:val="en-GB"/>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5F6EA94A" w14:textId="77777777" w:rsidR="00F76E01" w:rsidRPr="003A6736" w:rsidRDefault="00F76E01" w:rsidP="00F76E01">
            <w:pPr>
              <w:tabs>
                <w:tab w:val="left" w:pos="1606"/>
              </w:tabs>
              <w:rPr>
                <w:rFonts w:ascii="Arial Narrow" w:hAnsi="Arial Narrow"/>
                <w:b/>
                <w:bCs/>
                <w:sz w:val="20"/>
                <w:u w:val="single"/>
              </w:rPr>
            </w:pPr>
          </w:p>
        </w:tc>
      </w:tr>
      <w:tr w:rsidR="00C63A23" w:rsidRPr="003A6736" w14:paraId="07A61BC5"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9617D86"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12.</w:t>
            </w:r>
          </w:p>
        </w:tc>
        <w:tc>
          <w:tcPr>
            <w:tcW w:w="6614" w:type="dxa"/>
            <w:tcBorders>
              <w:top w:val="single" w:sz="4" w:space="0" w:color="auto"/>
              <w:left w:val="single" w:sz="4" w:space="0" w:color="auto"/>
              <w:bottom w:val="single" w:sz="4" w:space="0" w:color="auto"/>
              <w:right w:val="single" w:sz="4" w:space="0" w:color="auto"/>
            </w:tcBorders>
            <w:hideMark/>
          </w:tcPr>
          <w:p w14:paraId="6C1959F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 xml:space="preserve">Cost Of Annual Property Rates </w:t>
            </w:r>
          </w:p>
        </w:tc>
        <w:tc>
          <w:tcPr>
            <w:tcW w:w="2595" w:type="dxa"/>
            <w:tcBorders>
              <w:top w:val="single" w:sz="4" w:space="0" w:color="auto"/>
              <w:left w:val="single" w:sz="4" w:space="0" w:color="auto"/>
              <w:bottom w:val="single" w:sz="4" w:space="0" w:color="auto"/>
              <w:right w:val="single" w:sz="4" w:space="0" w:color="auto"/>
            </w:tcBorders>
          </w:tcPr>
          <w:p w14:paraId="239E36B9" w14:textId="77777777" w:rsidR="00F76E01" w:rsidRPr="003A6736" w:rsidRDefault="00F76E01" w:rsidP="00F76E01">
            <w:pPr>
              <w:tabs>
                <w:tab w:val="left" w:pos="1606"/>
              </w:tabs>
              <w:rPr>
                <w:rFonts w:ascii="Arial Narrow" w:hAnsi="Arial Narrow"/>
                <w:b/>
                <w:bCs/>
                <w:sz w:val="20"/>
                <w:u w:val="single"/>
              </w:rPr>
            </w:pPr>
          </w:p>
        </w:tc>
      </w:tr>
      <w:tr w:rsidR="00C63A23" w:rsidRPr="003A6736" w14:paraId="29CF40B4"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A840FC3"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13.</w:t>
            </w:r>
          </w:p>
        </w:tc>
        <w:tc>
          <w:tcPr>
            <w:tcW w:w="6614" w:type="dxa"/>
            <w:tcBorders>
              <w:top w:val="single" w:sz="4" w:space="0" w:color="auto"/>
              <w:left w:val="single" w:sz="4" w:space="0" w:color="auto"/>
              <w:bottom w:val="single" w:sz="4" w:space="0" w:color="auto"/>
              <w:right w:val="single" w:sz="4" w:space="0" w:color="auto"/>
            </w:tcBorders>
            <w:hideMark/>
          </w:tcPr>
          <w:p w14:paraId="075D725A"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Vat Number</w:t>
            </w:r>
          </w:p>
        </w:tc>
        <w:tc>
          <w:tcPr>
            <w:tcW w:w="2595" w:type="dxa"/>
            <w:tcBorders>
              <w:top w:val="single" w:sz="4" w:space="0" w:color="auto"/>
              <w:left w:val="single" w:sz="4" w:space="0" w:color="auto"/>
              <w:bottom w:val="single" w:sz="4" w:space="0" w:color="auto"/>
              <w:right w:val="single" w:sz="4" w:space="0" w:color="auto"/>
            </w:tcBorders>
          </w:tcPr>
          <w:p w14:paraId="26F89740" w14:textId="77777777" w:rsidR="00F76E01" w:rsidRPr="003A6736" w:rsidRDefault="00F76E01" w:rsidP="00F76E01">
            <w:pPr>
              <w:tabs>
                <w:tab w:val="left" w:pos="1606"/>
              </w:tabs>
              <w:rPr>
                <w:rFonts w:ascii="Arial Narrow" w:hAnsi="Arial Narrow"/>
                <w:b/>
                <w:bCs/>
                <w:sz w:val="20"/>
                <w:u w:val="single"/>
              </w:rPr>
            </w:pPr>
          </w:p>
        </w:tc>
      </w:tr>
      <w:tr w:rsidR="00C63A23" w:rsidRPr="003A6736" w14:paraId="7687EEF5" w14:textId="77777777" w:rsidTr="005C2E60">
        <w:tc>
          <w:tcPr>
            <w:tcW w:w="454" w:type="dxa"/>
            <w:tcBorders>
              <w:top w:val="single" w:sz="4" w:space="0" w:color="auto"/>
              <w:left w:val="single" w:sz="4" w:space="0" w:color="auto"/>
              <w:bottom w:val="single" w:sz="4" w:space="0" w:color="auto"/>
              <w:right w:val="single" w:sz="4" w:space="0" w:color="auto"/>
            </w:tcBorders>
          </w:tcPr>
          <w:p w14:paraId="0EF1F3B0" w14:textId="77777777" w:rsidR="00F76E01" w:rsidRPr="003A6736" w:rsidRDefault="005C2E60" w:rsidP="00F76E01">
            <w:pPr>
              <w:tabs>
                <w:tab w:val="left" w:pos="1606"/>
              </w:tabs>
              <w:rPr>
                <w:rFonts w:ascii="Arial Narrow" w:hAnsi="Arial Narrow"/>
                <w:bCs/>
                <w:sz w:val="20"/>
              </w:rPr>
            </w:pPr>
            <w:r w:rsidRPr="003A6736">
              <w:rPr>
                <w:rFonts w:ascii="Arial Narrow" w:hAnsi="Arial Narrow"/>
                <w:bCs/>
                <w:sz w:val="20"/>
              </w:rPr>
              <w:t>14.</w:t>
            </w:r>
            <w:r w:rsidR="00F76E01" w:rsidRPr="003A6736">
              <w:rPr>
                <w:rFonts w:ascii="Arial Narrow" w:hAnsi="Arial Narrow"/>
                <w:bCs/>
                <w:sz w:val="20"/>
              </w:rPr>
              <w:t>.</w:t>
            </w:r>
          </w:p>
        </w:tc>
        <w:tc>
          <w:tcPr>
            <w:tcW w:w="6614" w:type="dxa"/>
            <w:tcBorders>
              <w:top w:val="single" w:sz="4" w:space="0" w:color="auto"/>
              <w:left w:val="single" w:sz="4" w:space="0" w:color="auto"/>
              <w:bottom w:val="single" w:sz="4" w:space="0" w:color="auto"/>
              <w:right w:val="single" w:sz="4" w:space="0" w:color="auto"/>
            </w:tcBorders>
            <w:hideMark/>
          </w:tcPr>
          <w:p w14:paraId="731E668D" w14:textId="77777777" w:rsidR="00F76E01" w:rsidRPr="003A6736" w:rsidRDefault="00F76E01" w:rsidP="00F76E01">
            <w:pPr>
              <w:tabs>
                <w:tab w:val="left" w:pos="1606"/>
              </w:tabs>
              <w:rPr>
                <w:rFonts w:ascii="Arial Narrow" w:hAnsi="Arial Narrow"/>
                <w:bCs/>
                <w:sz w:val="20"/>
              </w:rPr>
            </w:pPr>
            <w:r w:rsidRPr="003A6736">
              <w:rPr>
                <w:rFonts w:ascii="Arial Narrow" w:hAnsi="Arial Narrow"/>
                <w:bCs/>
                <w:sz w:val="20"/>
              </w:rPr>
              <w:t>Monthly Operating Costs Proportionate To The Area Offered F</w:t>
            </w:r>
            <w:r w:rsidR="00A45DEE" w:rsidRPr="003A6736">
              <w:rPr>
                <w:rFonts w:ascii="Arial Narrow" w:hAnsi="Arial Narrow"/>
                <w:bCs/>
                <w:sz w:val="20"/>
              </w:rPr>
              <w:t>or Which The User, Provincial Treasury, w</w:t>
            </w:r>
            <w:r w:rsidRPr="003A6736">
              <w:rPr>
                <w:rFonts w:ascii="Arial Narrow" w:hAnsi="Arial Narrow"/>
                <w:bCs/>
                <w:sz w:val="20"/>
              </w:rPr>
              <w:t>ill Be Responsible For To The Landlord Upon Receipt Of An Invoice Are Only For:</w:t>
            </w:r>
          </w:p>
          <w:p w14:paraId="7051113A" w14:textId="77777777" w:rsidR="00F76E01" w:rsidRPr="003A6736" w:rsidRDefault="00F76E01" w:rsidP="00262DCB">
            <w:pPr>
              <w:numPr>
                <w:ilvl w:val="0"/>
                <w:numId w:val="14"/>
              </w:numPr>
              <w:tabs>
                <w:tab w:val="left" w:pos="1606"/>
              </w:tabs>
              <w:rPr>
                <w:rFonts w:ascii="Arial Narrow" w:hAnsi="Arial Narrow"/>
                <w:bCs/>
                <w:sz w:val="20"/>
              </w:rPr>
            </w:pPr>
            <w:r w:rsidRPr="003A6736">
              <w:rPr>
                <w:rFonts w:ascii="Arial Narrow" w:hAnsi="Arial Narrow"/>
                <w:bCs/>
                <w:sz w:val="20"/>
              </w:rPr>
              <w:t>Water</w:t>
            </w:r>
          </w:p>
          <w:p w14:paraId="710ECE63" w14:textId="77777777" w:rsidR="00F76E01" w:rsidRPr="003A6736" w:rsidRDefault="00F76E01" w:rsidP="00262DCB">
            <w:pPr>
              <w:numPr>
                <w:ilvl w:val="0"/>
                <w:numId w:val="14"/>
              </w:numPr>
              <w:tabs>
                <w:tab w:val="left" w:pos="1606"/>
              </w:tabs>
              <w:rPr>
                <w:rFonts w:ascii="Arial Narrow" w:hAnsi="Arial Narrow"/>
                <w:bCs/>
                <w:sz w:val="20"/>
              </w:rPr>
            </w:pPr>
            <w:r w:rsidRPr="003A6736">
              <w:rPr>
                <w:rFonts w:ascii="Arial Narrow" w:hAnsi="Arial Narrow"/>
                <w:bCs/>
                <w:sz w:val="20"/>
              </w:rPr>
              <w:t xml:space="preserve">Electricity </w:t>
            </w:r>
          </w:p>
        </w:tc>
        <w:tc>
          <w:tcPr>
            <w:tcW w:w="2595" w:type="dxa"/>
            <w:tcBorders>
              <w:top w:val="single" w:sz="4" w:space="0" w:color="auto"/>
              <w:left w:val="single" w:sz="4" w:space="0" w:color="auto"/>
              <w:bottom w:val="single" w:sz="4" w:space="0" w:color="auto"/>
              <w:right w:val="single" w:sz="4" w:space="0" w:color="auto"/>
            </w:tcBorders>
          </w:tcPr>
          <w:p w14:paraId="60109098" w14:textId="77777777" w:rsidR="00F76E01" w:rsidRPr="003A6736" w:rsidRDefault="00F76E01" w:rsidP="00F76E01">
            <w:pPr>
              <w:tabs>
                <w:tab w:val="left" w:pos="1606"/>
              </w:tabs>
              <w:rPr>
                <w:rFonts w:ascii="Arial Narrow" w:hAnsi="Arial Narrow"/>
                <w:b/>
                <w:bCs/>
                <w:sz w:val="20"/>
                <w:u w:val="single"/>
              </w:rPr>
            </w:pPr>
          </w:p>
        </w:tc>
      </w:tr>
      <w:tr w:rsidR="00C63A23" w:rsidRPr="003A6736" w14:paraId="4BA26A65" w14:textId="77777777" w:rsidTr="005C2E60">
        <w:tc>
          <w:tcPr>
            <w:tcW w:w="454" w:type="dxa"/>
            <w:tcBorders>
              <w:top w:val="single" w:sz="4" w:space="0" w:color="auto"/>
              <w:left w:val="single" w:sz="4" w:space="0" w:color="auto"/>
              <w:bottom w:val="single" w:sz="4" w:space="0" w:color="auto"/>
              <w:right w:val="single" w:sz="4" w:space="0" w:color="auto"/>
            </w:tcBorders>
          </w:tcPr>
          <w:p w14:paraId="57E721BE" w14:textId="77777777" w:rsidR="00F76E01" w:rsidRPr="003A6736" w:rsidRDefault="005C2E60" w:rsidP="00F76E01">
            <w:pPr>
              <w:tabs>
                <w:tab w:val="left" w:pos="1606"/>
              </w:tabs>
              <w:rPr>
                <w:rFonts w:ascii="Arial Narrow" w:hAnsi="Arial Narrow"/>
                <w:bCs/>
                <w:sz w:val="20"/>
              </w:rPr>
            </w:pPr>
            <w:r w:rsidRPr="003A6736">
              <w:rPr>
                <w:rFonts w:ascii="Arial Narrow" w:hAnsi="Arial Narrow"/>
                <w:bCs/>
                <w:sz w:val="20"/>
              </w:rPr>
              <w:t>15.</w:t>
            </w:r>
          </w:p>
        </w:tc>
        <w:tc>
          <w:tcPr>
            <w:tcW w:w="6614" w:type="dxa"/>
            <w:tcBorders>
              <w:top w:val="single" w:sz="8" w:space="0" w:color="000000"/>
              <w:left w:val="double" w:sz="6" w:space="0" w:color="000000"/>
              <w:bottom w:val="single" w:sz="8" w:space="0" w:color="000000"/>
              <w:right w:val="single" w:sz="8" w:space="0" w:color="000000"/>
            </w:tcBorders>
          </w:tcPr>
          <w:p w14:paraId="59064FDC" w14:textId="77777777" w:rsidR="00F76E01" w:rsidRPr="003A6736" w:rsidRDefault="00F76E01" w:rsidP="00F76E01">
            <w:pPr>
              <w:tabs>
                <w:tab w:val="left" w:pos="1606"/>
              </w:tabs>
              <w:rPr>
                <w:rFonts w:ascii="Arial Narrow" w:hAnsi="Arial Narrow"/>
                <w:sz w:val="20"/>
                <w:lang w:val="en-GB"/>
              </w:rPr>
            </w:pPr>
            <w:r w:rsidRPr="003A6736">
              <w:rPr>
                <w:rFonts w:ascii="Arial Narrow" w:hAnsi="Arial Narrow"/>
                <w:sz w:val="20"/>
                <w:lang w:val="en-GB"/>
              </w:rPr>
              <w:t>The Responsibility To Maintain The Exterior &amp; Interior Will Be For The Account Of The Landlord. Proper Facilities Management Agreements To Be Attached.</w:t>
            </w:r>
          </w:p>
        </w:tc>
        <w:tc>
          <w:tcPr>
            <w:tcW w:w="2595" w:type="dxa"/>
            <w:tcBorders>
              <w:top w:val="single" w:sz="4" w:space="0" w:color="auto"/>
              <w:left w:val="single" w:sz="4" w:space="0" w:color="auto"/>
              <w:bottom w:val="single" w:sz="4" w:space="0" w:color="auto"/>
              <w:right w:val="single" w:sz="4" w:space="0" w:color="auto"/>
            </w:tcBorders>
          </w:tcPr>
          <w:p w14:paraId="6232A2F5" w14:textId="77777777" w:rsidR="00F76E01" w:rsidRPr="003A6736" w:rsidRDefault="00F76E01" w:rsidP="00F76E01">
            <w:pPr>
              <w:tabs>
                <w:tab w:val="left" w:pos="1606"/>
              </w:tabs>
              <w:rPr>
                <w:rFonts w:ascii="Arial Narrow" w:hAnsi="Arial Narrow"/>
                <w:b/>
                <w:bCs/>
                <w:sz w:val="20"/>
                <w:u w:val="single"/>
              </w:rPr>
            </w:pPr>
          </w:p>
        </w:tc>
      </w:tr>
    </w:tbl>
    <w:p w14:paraId="30D872EB" w14:textId="77777777" w:rsidR="00F76E01" w:rsidRPr="003A6736" w:rsidRDefault="00F76E01" w:rsidP="00F76E01">
      <w:pPr>
        <w:tabs>
          <w:tab w:val="left" w:pos="1606"/>
        </w:tabs>
        <w:rPr>
          <w:rFonts w:ascii="Arial Narrow" w:hAnsi="Arial Narrow"/>
          <w:b/>
          <w:bCs/>
          <w:sz w:val="20"/>
          <w:u w:val="single"/>
        </w:rPr>
      </w:pPr>
    </w:p>
    <w:p w14:paraId="7ABD6D1F" w14:textId="77777777" w:rsidR="00F76E01" w:rsidRPr="003A6736" w:rsidRDefault="00F76E01" w:rsidP="005C2E60">
      <w:pPr>
        <w:tabs>
          <w:tab w:val="left" w:pos="1606"/>
        </w:tabs>
        <w:ind w:left="993" w:hanging="426"/>
        <w:rPr>
          <w:rFonts w:ascii="Arial Narrow" w:hAnsi="Arial Narrow"/>
          <w:b/>
          <w:bCs/>
          <w:sz w:val="20"/>
          <w:lang w:val="en-GB"/>
        </w:rPr>
      </w:pPr>
      <w:r w:rsidRPr="003A6736">
        <w:rPr>
          <w:rFonts w:ascii="Arial Narrow" w:hAnsi="Arial Narrow"/>
          <w:b/>
          <w:bCs/>
          <w:sz w:val="20"/>
          <w:lang w:val="en-GB"/>
        </w:rPr>
        <w:t>3.</w:t>
      </w:r>
      <w:r w:rsidRPr="003A6736">
        <w:rPr>
          <w:rFonts w:ascii="Arial Narrow" w:hAnsi="Arial Narrow"/>
          <w:b/>
          <w:bCs/>
          <w:sz w:val="20"/>
          <w:lang w:val="en-GB"/>
        </w:rPr>
        <w:tab/>
      </w:r>
      <w:r w:rsidRPr="003A6736">
        <w:rPr>
          <w:rFonts w:ascii="Arial Narrow" w:hAnsi="Arial Narrow"/>
          <w:b/>
          <w:bCs/>
          <w:sz w:val="20"/>
          <w:u w:val="single"/>
          <w:lang w:val="en-GB"/>
        </w:rPr>
        <w:t>DECLARATION</w:t>
      </w:r>
    </w:p>
    <w:p w14:paraId="5010309A" w14:textId="77777777" w:rsidR="00F76E01" w:rsidRPr="003A6736" w:rsidRDefault="00C63A23" w:rsidP="00C63A23">
      <w:pPr>
        <w:tabs>
          <w:tab w:val="left" w:pos="1606"/>
        </w:tabs>
        <w:ind w:left="993" w:hanging="567"/>
        <w:rPr>
          <w:rFonts w:ascii="Arial Narrow" w:hAnsi="Arial Narrow"/>
          <w:sz w:val="20"/>
          <w:lang w:val="en-GB"/>
        </w:rPr>
      </w:pPr>
      <w:r w:rsidRPr="003A6736">
        <w:rPr>
          <w:rFonts w:ascii="Arial Narrow" w:hAnsi="Arial Narrow"/>
          <w:sz w:val="20"/>
          <w:lang w:val="en-GB"/>
        </w:rPr>
        <w:tab/>
      </w:r>
      <w:r w:rsidR="00F76E01" w:rsidRPr="003A6736">
        <w:rPr>
          <w:rFonts w:ascii="Arial Narrow" w:hAnsi="Arial Narrow"/>
          <w:sz w:val="20"/>
          <w:lang w:val="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182564FB" w14:textId="77777777" w:rsidR="00F76E01" w:rsidRPr="003A6736" w:rsidRDefault="00F76E01" w:rsidP="00C63A23">
      <w:pPr>
        <w:tabs>
          <w:tab w:val="left" w:pos="1606"/>
        </w:tabs>
        <w:ind w:left="993" w:hanging="567"/>
        <w:rPr>
          <w:rFonts w:ascii="Arial Narrow" w:hAnsi="Arial Narrow"/>
          <w:sz w:val="20"/>
          <w:lang w:val="en-GB"/>
        </w:rPr>
      </w:pPr>
    </w:p>
    <w:p w14:paraId="6D9FAD46" w14:textId="77777777" w:rsidR="00F76E01" w:rsidRPr="003A6736" w:rsidRDefault="00F76E01" w:rsidP="00C63A23">
      <w:pPr>
        <w:tabs>
          <w:tab w:val="left" w:pos="1606"/>
        </w:tabs>
        <w:ind w:left="993" w:hanging="567"/>
        <w:rPr>
          <w:rFonts w:ascii="Arial Narrow" w:hAnsi="Arial Narrow"/>
          <w:sz w:val="20"/>
          <w:lang w:val="en-GB"/>
        </w:rPr>
      </w:pPr>
    </w:p>
    <w:p w14:paraId="21C74A32" w14:textId="77777777" w:rsidR="00F76E01" w:rsidRPr="003A6736" w:rsidRDefault="00F76E01" w:rsidP="00C63A23">
      <w:pPr>
        <w:tabs>
          <w:tab w:val="left" w:pos="1606"/>
        </w:tabs>
        <w:ind w:left="993" w:hanging="567"/>
        <w:rPr>
          <w:rFonts w:ascii="Arial Narrow" w:hAnsi="Arial Narrow"/>
          <w:sz w:val="20"/>
          <w:lang w:val="en-GB"/>
        </w:rPr>
      </w:pPr>
      <w:r w:rsidRPr="003A6736">
        <w:rPr>
          <w:rFonts w:ascii="Arial Narrow" w:hAnsi="Arial Narrow"/>
          <w:sz w:val="20"/>
          <w:lang w:val="en-GB"/>
        </w:rPr>
        <w:t>SIGNATURE:</w:t>
      </w:r>
      <w:r w:rsidRPr="003A6736">
        <w:rPr>
          <w:rFonts w:ascii="Arial Narrow" w:hAnsi="Arial Narrow"/>
          <w:sz w:val="20"/>
          <w:lang w:val="en-GB"/>
        </w:rPr>
        <w:tab/>
        <w:t>____________________________________</w:t>
      </w:r>
    </w:p>
    <w:p w14:paraId="75762C10" w14:textId="77777777" w:rsidR="00F76E01" w:rsidRPr="003A6736" w:rsidRDefault="00F76E01" w:rsidP="00C63A23">
      <w:pPr>
        <w:tabs>
          <w:tab w:val="left" w:pos="1606"/>
        </w:tabs>
        <w:ind w:left="993" w:hanging="567"/>
        <w:rPr>
          <w:rFonts w:ascii="Arial Narrow" w:hAnsi="Arial Narrow"/>
          <w:sz w:val="20"/>
          <w:lang w:val="en-GB"/>
        </w:rPr>
      </w:pPr>
    </w:p>
    <w:p w14:paraId="51856217" w14:textId="77777777" w:rsidR="00F76E01" w:rsidRPr="003A6736" w:rsidRDefault="00F76E01" w:rsidP="00C63A23">
      <w:pPr>
        <w:tabs>
          <w:tab w:val="left" w:pos="1606"/>
        </w:tabs>
        <w:ind w:left="993" w:hanging="567"/>
        <w:rPr>
          <w:rFonts w:ascii="Arial Narrow" w:hAnsi="Arial Narrow"/>
          <w:sz w:val="20"/>
          <w:lang w:val="en-GB"/>
        </w:rPr>
      </w:pPr>
      <w:r w:rsidRPr="003A6736">
        <w:rPr>
          <w:rFonts w:ascii="Arial Narrow" w:hAnsi="Arial Narrow"/>
          <w:sz w:val="20"/>
          <w:lang w:val="en-GB"/>
        </w:rPr>
        <w:t>PLACE:</w:t>
      </w:r>
      <w:r w:rsidRPr="003A6736">
        <w:rPr>
          <w:rFonts w:ascii="Arial Narrow" w:hAnsi="Arial Narrow"/>
          <w:sz w:val="20"/>
          <w:lang w:val="en-GB"/>
        </w:rPr>
        <w:tab/>
        <w:t>____________________________________</w:t>
      </w:r>
    </w:p>
    <w:p w14:paraId="0510E500" w14:textId="77777777" w:rsidR="00F76E01" w:rsidRPr="003A6736" w:rsidRDefault="00F76E01" w:rsidP="00C63A23">
      <w:pPr>
        <w:tabs>
          <w:tab w:val="left" w:pos="1606"/>
        </w:tabs>
        <w:ind w:left="993" w:hanging="567"/>
        <w:rPr>
          <w:rFonts w:ascii="Arial Narrow" w:hAnsi="Arial Narrow"/>
          <w:sz w:val="20"/>
          <w:lang w:val="en-GB"/>
        </w:rPr>
      </w:pPr>
    </w:p>
    <w:p w14:paraId="742DDFE7" w14:textId="77777777" w:rsidR="00150C13" w:rsidRPr="00903453" w:rsidRDefault="00F76E01" w:rsidP="00903453">
      <w:pPr>
        <w:tabs>
          <w:tab w:val="left" w:pos="1606"/>
        </w:tabs>
        <w:ind w:left="993" w:hanging="567"/>
        <w:rPr>
          <w:rFonts w:ascii="Arial Narrow" w:hAnsi="Arial Narrow"/>
          <w:sz w:val="20"/>
          <w:lang w:val="en-GB"/>
        </w:rPr>
      </w:pPr>
      <w:r w:rsidRPr="003A6736">
        <w:rPr>
          <w:rFonts w:ascii="Arial Narrow" w:hAnsi="Arial Narrow"/>
          <w:sz w:val="20"/>
          <w:lang w:val="en-GB"/>
        </w:rPr>
        <w:t>DATE:</w:t>
      </w:r>
      <w:r w:rsidRPr="003A6736">
        <w:rPr>
          <w:rFonts w:ascii="Arial Narrow" w:hAnsi="Arial Narrow"/>
          <w:sz w:val="20"/>
          <w:lang w:val="en-GB"/>
        </w:rPr>
        <w:tab/>
      </w:r>
      <w:r w:rsidR="00A36BFC" w:rsidRPr="003A6736">
        <w:rPr>
          <w:rFonts w:ascii="Arial Narrow" w:hAnsi="Arial Narrow"/>
          <w:sz w:val="20"/>
          <w:lang w:val="en-GB"/>
        </w:rPr>
        <w:tab/>
      </w:r>
      <w:r w:rsidRPr="003A6736">
        <w:rPr>
          <w:rFonts w:ascii="Arial Narrow" w:hAnsi="Arial Narrow"/>
          <w:sz w:val="20"/>
          <w:lang w:val="en-GB"/>
        </w:rPr>
        <w:t>____</w:t>
      </w:r>
      <w:r w:rsidR="00A36BFC" w:rsidRPr="003A6736">
        <w:rPr>
          <w:rFonts w:ascii="Arial Narrow" w:hAnsi="Arial Narrow"/>
          <w:sz w:val="20"/>
          <w:lang w:val="en-GB"/>
        </w:rPr>
        <w:t>________________________________</w:t>
      </w:r>
    </w:p>
    <w:tbl>
      <w:tblPr>
        <w:tblpPr w:leftFromText="180" w:rightFromText="180" w:vertAnchor="text" w:horzAnchor="margin" w:tblpXSpec="center" w:tblpY="-4565"/>
        <w:tblOverlap w:val="never"/>
        <w:tblW w:w="9566" w:type="dxa"/>
        <w:tblLayout w:type="fixed"/>
        <w:tblLook w:val="04A0" w:firstRow="1" w:lastRow="0" w:firstColumn="1" w:lastColumn="0" w:noHBand="0" w:noVBand="1"/>
      </w:tblPr>
      <w:tblGrid>
        <w:gridCol w:w="9566"/>
      </w:tblGrid>
      <w:tr w:rsidR="00150C13" w:rsidRPr="003A6736" w14:paraId="6F74FE67" w14:textId="77777777" w:rsidTr="00E47EDB">
        <w:trPr>
          <w:trHeight w:val="2428"/>
        </w:trPr>
        <w:tc>
          <w:tcPr>
            <w:tcW w:w="9566" w:type="dxa"/>
            <w:tcBorders>
              <w:top w:val="nil"/>
              <w:left w:val="nil"/>
              <w:bottom w:val="nil"/>
              <w:right w:val="nil"/>
            </w:tcBorders>
            <w:shd w:val="clear" w:color="auto" w:fill="auto"/>
            <w:vAlign w:val="center"/>
          </w:tcPr>
          <w:p w14:paraId="1EF395E2" w14:textId="77777777" w:rsidR="00150C13" w:rsidRPr="003A6736" w:rsidRDefault="00150C13" w:rsidP="00150C13">
            <w:pPr>
              <w:widowControl/>
              <w:spacing w:after="160" w:line="259" w:lineRule="auto"/>
              <w:rPr>
                <w:rFonts w:ascii="Arial Narrow" w:hAnsi="Arial Narrow"/>
                <w:b/>
                <w:szCs w:val="24"/>
              </w:rPr>
            </w:pPr>
            <w:r w:rsidRPr="003A6736">
              <w:rPr>
                <w:rFonts w:ascii="Arial Narrow" w:hAnsi="Arial Narrow"/>
                <w:b/>
                <w:szCs w:val="24"/>
              </w:rPr>
              <w:lastRenderedPageBreak/>
              <w:t xml:space="preserve">                                                                                              Section N</w:t>
            </w:r>
          </w:p>
          <w:p w14:paraId="01C9C769" w14:textId="77777777" w:rsidR="00150C13" w:rsidRDefault="00150C13" w:rsidP="00150C13">
            <w:pPr>
              <w:widowControl/>
              <w:rPr>
                <w:rFonts w:ascii="Arial Narrow" w:hAnsi="Arial Narrow"/>
                <w:b/>
                <w:szCs w:val="24"/>
              </w:rPr>
            </w:pPr>
            <w:r w:rsidRPr="003A6736">
              <w:rPr>
                <w:rFonts w:ascii="Arial Narrow" w:hAnsi="Arial Narrow"/>
                <w:b/>
                <w:szCs w:val="24"/>
              </w:rPr>
              <w:t xml:space="preserve">                                                                                Client specification</w:t>
            </w:r>
          </w:p>
          <w:p w14:paraId="34F3C57C" w14:textId="77777777" w:rsidR="00274F1B" w:rsidRDefault="00274F1B" w:rsidP="00150C13">
            <w:pPr>
              <w:widowControl/>
              <w:rPr>
                <w:rFonts w:ascii="Arial Narrow" w:hAnsi="Arial Narrow"/>
                <w:b/>
                <w:szCs w:val="24"/>
              </w:rPr>
            </w:pPr>
          </w:p>
          <w:p w14:paraId="06EC04B0" w14:textId="77777777" w:rsidR="00274F1B" w:rsidRDefault="00274F1B" w:rsidP="00150C13">
            <w:pPr>
              <w:widowControl/>
              <w:rPr>
                <w:rFonts w:ascii="Arial Narrow" w:hAnsi="Arial Narrow"/>
                <w:b/>
                <w:szCs w:val="24"/>
              </w:rPr>
            </w:pPr>
          </w:p>
          <w:p w14:paraId="277C87DD" w14:textId="77777777" w:rsidR="00274F1B" w:rsidRPr="003A6736" w:rsidRDefault="00274F1B" w:rsidP="00150C13">
            <w:pPr>
              <w:widowControl/>
              <w:rPr>
                <w:rFonts w:ascii="Arial Narrow" w:hAnsi="Arial Narrow" w:cs="Calibri"/>
                <w:b/>
                <w:bCs/>
                <w:snapToGrid/>
                <w:sz w:val="22"/>
                <w:szCs w:val="22"/>
                <w:lang w:eastAsia="en-GB"/>
              </w:rPr>
            </w:pPr>
            <w:r>
              <w:rPr>
                <w:rFonts w:ascii="Arial Narrow" w:eastAsia="Arial" w:hAnsi="Arial Narrow"/>
                <w:snapToGrid/>
                <w:sz w:val="22"/>
                <w:szCs w:val="22"/>
                <w:lang w:val="en-GB" w:eastAsia="en-GB"/>
              </w:rPr>
              <w:t xml:space="preserve">Bidders are </w:t>
            </w:r>
            <w:r w:rsidRPr="003A6736">
              <w:rPr>
                <w:rFonts w:ascii="Arial Narrow" w:eastAsia="Arial" w:hAnsi="Arial Narrow"/>
                <w:snapToGrid/>
                <w:sz w:val="22"/>
                <w:szCs w:val="22"/>
                <w:lang w:val="en-GB" w:eastAsia="en-GB"/>
              </w:rPr>
              <w:t>requested to</w:t>
            </w:r>
            <w:r>
              <w:rPr>
                <w:rFonts w:ascii="Arial Narrow" w:eastAsia="Arial" w:hAnsi="Arial Narrow"/>
                <w:snapToGrid/>
                <w:sz w:val="22"/>
                <w:szCs w:val="22"/>
                <w:lang w:val="en-GB" w:eastAsia="en-GB"/>
              </w:rPr>
              <w:t xml:space="preserve"> submit bids for existing </w:t>
            </w:r>
            <w:r w:rsidRPr="003A6736">
              <w:rPr>
                <w:rFonts w:ascii="Arial Narrow" w:eastAsia="Arial" w:hAnsi="Arial Narrow"/>
                <w:snapToGrid/>
                <w:sz w:val="22"/>
                <w:szCs w:val="22"/>
                <w:lang w:val="en-GB" w:eastAsia="en-GB"/>
              </w:rPr>
              <w:t>buildings to sufficiently and suitably accommodate this functional needs as per the below scope/specification</w:t>
            </w:r>
          </w:p>
        </w:tc>
      </w:tr>
    </w:tbl>
    <w:tbl>
      <w:tblPr>
        <w:tblpPr w:leftFromText="180" w:rightFromText="180" w:vertAnchor="text" w:horzAnchor="margin" w:tblpY="1034"/>
        <w:tblW w:w="10740" w:type="dxa"/>
        <w:tblLayout w:type="fixed"/>
        <w:tblLook w:val="04A0" w:firstRow="1" w:lastRow="0" w:firstColumn="1" w:lastColumn="0" w:noHBand="0" w:noVBand="1"/>
      </w:tblPr>
      <w:tblGrid>
        <w:gridCol w:w="5070"/>
        <w:gridCol w:w="992"/>
        <w:gridCol w:w="1178"/>
        <w:gridCol w:w="948"/>
        <w:gridCol w:w="992"/>
        <w:gridCol w:w="1560"/>
      </w:tblGrid>
      <w:tr w:rsidR="00150C13" w:rsidRPr="003A6736" w14:paraId="20AEBB06" w14:textId="77777777" w:rsidTr="00E47EDB">
        <w:trPr>
          <w:trHeight w:val="840"/>
        </w:trPr>
        <w:tc>
          <w:tcPr>
            <w:tcW w:w="507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6509C71"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 xml:space="preserve">Description of office space </w:t>
            </w:r>
            <w:proofErr w:type="spellStart"/>
            <w:r w:rsidRPr="003A6736">
              <w:rPr>
                <w:rFonts w:ascii="Arial Narrow" w:hAnsi="Arial Narrow" w:cs="Calibri"/>
                <w:b/>
                <w:bCs/>
                <w:sz w:val="22"/>
                <w:szCs w:val="22"/>
              </w:rPr>
              <w:t>i.t.o.</w:t>
            </w:r>
            <w:proofErr w:type="spellEnd"/>
            <w:r w:rsidRPr="003A6736">
              <w:rPr>
                <w:rFonts w:ascii="Arial Narrow" w:hAnsi="Arial Narrow" w:cs="Calibri"/>
                <w:b/>
                <w:bCs/>
                <w:sz w:val="22"/>
                <w:szCs w:val="22"/>
              </w:rPr>
              <w:t xml:space="preserve"> official designation</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0D8E91F7"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No of Units</w:t>
            </w:r>
          </w:p>
        </w:tc>
        <w:tc>
          <w:tcPr>
            <w:tcW w:w="1178" w:type="dxa"/>
            <w:tcBorders>
              <w:top w:val="single" w:sz="4" w:space="0" w:color="auto"/>
              <w:left w:val="nil"/>
              <w:bottom w:val="single" w:sz="4" w:space="0" w:color="auto"/>
              <w:right w:val="single" w:sz="4" w:space="0" w:color="auto"/>
            </w:tcBorders>
            <w:shd w:val="clear" w:color="000000" w:fill="C0C0C0"/>
            <w:vAlign w:val="center"/>
            <w:hideMark/>
          </w:tcPr>
          <w:p w14:paraId="31826E66"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No of Offices</w:t>
            </w:r>
          </w:p>
        </w:tc>
        <w:tc>
          <w:tcPr>
            <w:tcW w:w="948" w:type="dxa"/>
            <w:tcBorders>
              <w:top w:val="single" w:sz="4" w:space="0" w:color="auto"/>
              <w:left w:val="nil"/>
              <w:bottom w:val="single" w:sz="4" w:space="0" w:color="auto"/>
              <w:right w:val="single" w:sz="4" w:space="0" w:color="auto"/>
            </w:tcBorders>
            <w:shd w:val="clear" w:color="000000" w:fill="C0C0C0"/>
            <w:vAlign w:val="center"/>
            <w:hideMark/>
          </w:tcPr>
          <w:p w14:paraId="73D20556"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Dept. request in m2</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5B239C9E"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TOTAL M²</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003C344A"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Special note to bidder</w:t>
            </w:r>
          </w:p>
        </w:tc>
      </w:tr>
      <w:tr w:rsidR="00150C13" w:rsidRPr="003A6736" w14:paraId="341E34FF"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00"/>
            <w:noWrap/>
            <w:vAlign w:val="bottom"/>
            <w:hideMark/>
          </w:tcPr>
          <w:p w14:paraId="6A499B3D" w14:textId="77777777" w:rsidR="00150C13" w:rsidRPr="003A6736" w:rsidRDefault="00150C13" w:rsidP="00E47EDB">
            <w:pPr>
              <w:rPr>
                <w:rFonts w:ascii="Arial Narrow" w:hAnsi="Arial Narrow" w:cs="Calibri"/>
                <w:b/>
                <w:bCs/>
                <w:sz w:val="22"/>
                <w:szCs w:val="22"/>
              </w:rPr>
            </w:pPr>
            <w:r w:rsidRPr="003A6736">
              <w:rPr>
                <w:rFonts w:ascii="Arial Narrow" w:hAnsi="Arial Narrow" w:cs="Calibri"/>
                <w:b/>
                <w:bCs/>
                <w:sz w:val="22"/>
                <w:szCs w:val="22"/>
              </w:rPr>
              <w:t>Cellular Offices or open plan</w:t>
            </w:r>
          </w:p>
        </w:tc>
        <w:tc>
          <w:tcPr>
            <w:tcW w:w="992" w:type="dxa"/>
            <w:tcBorders>
              <w:top w:val="nil"/>
              <w:left w:val="nil"/>
              <w:bottom w:val="single" w:sz="4" w:space="0" w:color="auto"/>
              <w:right w:val="single" w:sz="4" w:space="0" w:color="auto"/>
            </w:tcBorders>
            <w:shd w:val="clear" w:color="auto" w:fill="FFFF00"/>
            <w:noWrap/>
            <w:vAlign w:val="center"/>
          </w:tcPr>
          <w:p w14:paraId="24D55505"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FFFF00"/>
            <w:noWrap/>
            <w:vAlign w:val="center"/>
          </w:tcPr>
          <w:p w14:paraId="272B5CD6"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FFFF00"/>
            <w:noWrap/>
            <w:vAlign w:val="center"/>
          </w:tcPr>
          <w:p w14:paraId="4595442D"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FFFF00"/>
            <w:noWrap/>
            <w:vAlign w:val="center"/>
          </w:tcPr>
          <w:p w14:paraId="0A65424D" w14:textId="77777777" w:rsidR="00150C13" w:rsidRPr="003A6736" w:rsidRDefault="00150C13" w:rsidP="00E47EDB">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FFFF00"/>
            <w:vAlign w:val="center"/>
            <w:hideMark/>
          </w:tcPr>
          <w:p w14:paraId="69AD302E" w14:textId="77777777" w:rsidR="00150C13" w:rsidRPr="003A6736" w:rsidRDefault="00150C13" w:rsidP="00E47EDB">
            <w:pPr>
              <w:rPr>
                <w:rFonts w:ascii="Arial Narrow" w:hAnsi="Arial Narrow" w:cs="Calibri"/>
                <w:b/>
                <w:sz w:val="22"/>
                <w:szCs w:val="22"/>
              </w:rPr>
            </w:pPr>
            <w:r w:rsidRPr="003A6736">
              <w:rPr>
                <w:rFonts w:ascii="Arial Narrow" w:hAnsi="Arial Narrow" w:cs="Calibri"/>
                <w:b/>
                <w:sz w:val="22"/>
                <w:szCs w:val="22"/>
              </w:rPr>
              <w:t> </w:t>
            </w:r>
          </w:p>
        </w:tc>
      </w:tr>
      <w:tr w:rsidR="00150C13" w:rsidRPr="003A6736" w14:paraId="038B995D"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5E3DDC7"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ILEMBE DISTRICT</w:t>
            </w:r>
          </w:p>
        </w:tc>
        <w:tc>
          <w:tcPr>
            <w:tcW w:w="992" w:type="dxa"/>
            <w:tcBorders>
              <w:top w:val="nil"/>
              <w:left w:val="nil"/>
              <w:bottom w:val="single" w:sz="4" w:space="0" w:color="auto"/>
              <w:right w:val="single" w:sz="4" w:space="0" w:color="auto"/>
            </w:tcBorders>
            <w:shd w:val="clear" w:color="auto" w:fill="auto"/>
            <w:noWrap/>
            <w:vAlign w:val="center"/>
          </w:tcPr>
          <w:p w14:paraId="11BFC52E"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04FC3DCC"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BDB648B"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AAD137F" w14:textId="77777777" w:rsidR="00150C13" w:rsidRPr="003A6736" w:rsidRDefault="00150C13" w:rsidP="00E47EDB">
            <w:pPr>
              <w:jc w:val="center"/>
              <w:rPr>
                <w:rFonts w:ascii="Arial Narrow" w:hAnsi="Arial Narrow"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2CD1B14D"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 </w:t>
            </w:r>
          </w:p>
        </w:tc>
      </w:tr>
      <w:tr w:rsidR="00150C13" w:rsidRPr="003A6736" w14:paraId="0E584552"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D8735B7"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District Director</w:t>
            </w:r>
          </w:p>
        </w:tc>
        <w:tc>
          <w:tcPr>
            <w:tcW w:w="992" w:type="dxa"/>
            <w:tcBorders>
              <w:top w:val="nil"/>
              <w:left w:val="nil"/>
              <w:bottom w:val="single" w:sz="4" w:space="0" w:color="auto"/>
              <w:right w:val="single" w:sz="4" w:space="0" w:color="auto"/>
            </w:tcBorders>
            <w:shd w:val="clear" w:color="auto" w:fill="auto"/>
            <w:noWrap/>
            <w:vAlign w:val="center"/>
          </w:tcPr>
          <w:p w14:paraId="67247868"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7D2C203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0DC0604"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1X24M²</w:t>
            </w:r>
          </w:p>
        </w:tc>
        <w:tc>
          <w:tcPr>
            <w:tcW w:w="992" w:type="dxa"/>
            <w:tcBorders>
              <w:top w:val="nil"/>
              <w:left w:val="nil"/>
              <w:bottom w:val="single" w:sz="4" w:space="0" w:color="auto"/>
              <w:right w:val="single" w:sz="4" w:space="0" w:color="auto"/>
            </w:tcBorders>
            <w:shd w:val="clear" w:color="auto" w:fill="auto"/>
            <w:noWrap/>
            <w:vAlign w:val="center"/>
          </w:tcPr>
          <w:p w14:paraId="33DF9801"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24M²</w:t>
            </w:r>
          </w:p>
        </w:tc>
        <w:tc>
          <w:tcPr>
            <w:tcW w:w="1560" w:type="dxa"/>
            <w:tcBorders>
              <w:top w:val="nil"/>
              <w:left w:val="nil"/>
              <w:bottom w:val="single" w:sz="4" w:space="0" w:color="auto"/>
              <w:right w:val="single" w:sz="4" w:space="0" w:color="auto"/>
            </w:tcBorders>
            <w:shd w:val="clear" w:color="auto" w:fill="auto"/>
            <w:vAlign w:val="center"/>
            <w:hideMark/>
          </w:tcPr>
          <w:p w14:paraId="23D71BF5" w14:textId="77777777" w:rsidR="00150C13" w:rsidRPr="003A6736" w:rsidRDefault="00150C13" w:rsidP="00E47EDB">
            <w:pPr>
              <w:jc w:val="center"/>
              <w:rPr>
                <w:rFonts w:ascii="Arial Narrow" w:hAnsi="Arial Narrow" w:cs="Calibri"/>
                <w:b/>
                <w:sz w:val="22"/>
                <w:szCs w:val="22"/>
              </w:rPr>
            </w:pPr>
          </w:p>
        </w:tc>
      </w:tr>
      <w:tr w:rsidR="00150C13" w:rsidRPr="003A6736" w14:paraId="0BB76AB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B6820EB"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Project Administration Officer</w:t>
            </w:r>
          </w:p>
        </w:tc>
        <w:tc>
          <w:tcPr>
            <w:tcW w:w="992" w:type="dxa"/>
            <w:tcBorders>
              <w:top w:val="nil"/>
              <w:left w:val="nil"/>
              <w:bottom w:val="single" w:sz="4" w:space="0" w:color="auto"/>
              <w:right w:val="single" w:sz="4" w:space="0" w:color="auto"/>
            </w:tcBorders>
            <w:shd w:val="clear" w:color="auto" w:fill="auto"/>
            <w:noWrap/>
            <w:vAlign w:val="center"/>
          </w:tcPr>
          <w:p w14:paraId="14C3D82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 xml:space="preserve">1 </w:t>
            </w:r>
          </w:p>
        </w:tc>
        <w:tc>
          <w:tcPr>
            <w:tcW w:w="1178" w:type="dxa"/>
            <w:tcBorders>
              <w:top w:val="nil"/>
              <w:left w:val="nil"/>
              <w:bottom w:val="single" w:sz="4" w:space="0" w:color="auto"/>
              <w:right w:val="single" w:sz="4" w:space="0" w:color="auto"/>
            </w:tcBorders>
            <w:shd w:val="clear" w:color="auto" w:fill="auto"/>
            <w:noWrap/>
            <w:vAlign w:val="center"/>
          </w:tcPr>
          <w:p w14:paraId="3848F31E"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61A38549"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1X12M²</w:t>
            </w:r>
          </w:p>
        </w:tc>
        <w:tc>
          <w:tcPr>
            <w:tcW w:w="992" w:type="dxa"/>
            <w:tcBorders>
              <w:top w:val="nil"/>
              <w:left w:val="nil"/>
              <w:bottom w:val="single" w:sz="4" w:space="0" w:color="auto"/>
              <w:right w:val="single" w:sz="4" w:space="0" w:color="auto"/>
            </w:tcBorders>
            <w:shd w:val="clear" w:color="auto" w:fill="auto"/>
            <w:noWrap/>
            <w:vAlign w:val="center"/>
          </w:tcPr>
          <w:p w14:paraId="593D34FC"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12M²</w:t>
            </w:r>
          </w:p>
        </w:tc>
        <w:tc>
          <w:tcPr>
            <w:tcW w:w="1560" w:type="dxa"/>
            <w:tcBorders>
              <w:top w:val="nil"/>
              <w:left w:val="nil"/>
              <w:bottom w:val="single" w:sz="4" w:space="0" w:color="auto"/>
              <w:right w:val="single" w:sz="4" w:space="0" w:color="auto"/>
            </w:tcBorders>
            <w:shd w:val="clear" w:color="auto" w:fill="auto"/>
            <w:vAlign w:val="center"/>
          </w:tcPr>
          <w:p w14:paraId="1C267DDE" w14:textId="77777777" w:rsidR="00150C13" w:rsidRPr="003A6736" w:rsidRDefault="00150C13" w:rsidP="00E47EDB">
            <w:pPr>
              <w:jc w:val="center"/>
              <w:rPr>
                <w:rFonts w:ascii="Arial Narrow" w:hAnsi="Arial Narrow" w:cs="Calibri"/>
                <w:b/>
                <w:sz w:val="22"/>
                <w:szCs w:val="22"/>
              </w:rPr>
            </w:pPr>
          </w:p>
        </w:tc>
      </w:tr>
      <w:tr w:rsidR="00150C13" w:rsidRPr="003A6736" w14:paraId="1ED03AEF"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685C9BF" w14:textId="77777777" w:rsidR="00150C13" w:rsidRPr="003A6736" w:rsidRDefault="00150C13" w:rsidP="00E47EDB">
            <w:pPr>
              <w:rPr>
                <w:rFonts w:ascii="Arial Narrow" w:hAnsi="Arial Narrow" w:cs="Calibri"/>
                <w:b/>
                <w:sz w:val="22"/>
                <w:szCs w:val="22"/>
              </w:rPr>
            </w:pPr>
            <w:r w:rsidRPr="003A6736">
              <w:rPr>
                <w:rFonts w:ascii="Arial Narrow" w:hAnsi="Arial Narrow" w:cs="Calibri"/>
                <w:snapToGrid/>
                <w:sz w:val="22"/>
                <w:szCs w:val="22"/>
                <w:lang w:eastAsia="en-GB"/>
              </w:rPr>
              <w:t>Agricultural Coordinator</w:t>
            </w:r>
          </w:p>
        </w:tc>
        <w:tc>
          <w:tcPr>
            <w:tcW w:w="992" w:type="dxa"/>
            <w:tcBorders>
              <w:top w:val="nil"/>
              <w:left w:val="nil"/>
              <w:bottom w:val="single" w:sz="4" w:space="0" w:color="auto"/>
              <w:right w:val="single" w:sz="4" w:space="0" w:color="auto"/>
            </w:tcBorders>
            <w:shd w:val="clear" w:color="auto" w:fill="auto"/>
            <w:noWrap/>
            <w:vAlign w:val="center"/>
          </w:tcPr>
          <w:p w14:paraId="2599610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082B3B2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D8A290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1X16M²</w:t>
            </w:r>
          </w:p>
        </w:tc>
        <w:tc>
          <w:tcPr>
            <w:tcW w:w="992" w:type="dxa"/>
            <w:tcBorders>
              <w:top w:val="nil"/>
              <w:left w:val="nil"/>
              <w:bottom w:val="single" w:sz="4" w:space="0" w:color="auto"/>
              <w:right w:val="single" w:sz="4" w:space="0" w:color="auto"/>
            </w:tcBorders>
            <w:shd w:val="clear" w:color="auto" w:fill="auto"/>
            <w:noWrap/>
            <w:vAlign w:val="center"/>
          </w:tcPr>
          <w:p w14:paraId="3855D3A8"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16M²</w:t>
            </w:r>
          </w:p>
        </w:tc>
        <w:tc>
          <w:tcPr>
            <w:tcW w:w="1560" w:type="dxa"/>
            <w:tcBorders>
              <w:top w:val="nil"/>
              <w:left w:val="nil"/>
              <w:bottom w:val="single" w:sz="4" w:space="0" w:color="auto"/>
              <w:right w:val="single" w:sz="4" w:space="0" w:color="auto"/>
            </w:tcBorders>
            <w:shd w:val="clear" w:color="auto" w:fill="auto"/>
            <w:vAlign w:val="center"/>
          </w:tcPr>
          <w:p w14:paraId="4FA5984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 </w:t>
            </w:r>
          </w:p>
        </w:tc>
      </w:tr>
      <w:tr w:rsidR="00150C13" w:rsidRPr="003A6736" w14:paraId="378293AE"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5719374" w14:textId="77777777" w:rsidR="00150C13" w:rsidRPr="003A6736" w:rsidRDefault="00150C13" w:rsidP="00E47EDB">
            <w:pPr>
              <w:rPr>
                <w:rFonts w:ascii="Arial Narrow" w:hAnsi="Arial Narrow"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1329E8F"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6DF9B07C"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1EF46B67"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1C906B1"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38127796" w14:textId="77777777" w:rsidR="00150C13" w:rsidRPr="003A6736" w:rsidRDefault="00150C13" w:rsidP="00E47EDB">
            <w:pPr>
              <w:jc w:val="center"/>
              <w:rPr>
                <w:rFonts w:ascii="Arial Narrow" w:hAnsi="Arial Narrow" w:cs="Calibri"/>
                <w:b/>
                <w:sz w:val="22"/>
                <w:szCs w:val="22"/>
              </w:rPr>
            </w:pPr>
          </w:p>
        </w:tc>
      </w:tr>
      <w:tr w:rsidR="00150C13" w:rsidRPr="003A6736" w14:paraId="7AEE57EA"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7683A0D" w14:textId="77777777" w:rsidR="00150C13" w:rsidRPr="003A6736" w:rsidRDefault="00150C13" w:rsidP="00E47EDB">
            <w:pPr>
              <w:rPr>
                <w:rFonts w:ascii="Arial Narrow" w:hAnsi="Arial Narrow" w:cs="Calibri"/>
                <w:sz w:val="22"/>
                <w:szCs w:val="22"/>
              </w:rPr>
            </w:pPr>
            <w:r w:rsidRPr="003A6736">
              <w:rPr>
                <w:rFonts w:ascii="Arial Narrow" w:hAnsi="Arial Narrow" w:cs="Calibri"/>
                <w:b/>
                <w:snapToGrid/>
                <w:sz w:val="22"/>
                <w:szCs w:val="22"/>
                <w:lang w:eastAsia="en-GB"/>
              </w:rPr>
              <w:t xml:space="preserve">Engineering Support Services </w:t>
            </w:r>
          </w:p>
        </w:tc>
        <w:tc>
          <w:tcPr>
            <w:tcW w:w="992" w:type="dxa"/>
            <w:tcBorders>
              <w:top w:val="nil"/>
              <w:left w:val="nil"/>
              <w:bottom w:val="single" w:sz="4" w:space="0" w:color="auto"/>
              <w:right w:val="single" w:sz="4" w:space="0" w:color="auto"/>
            </w:tcBorders>
            <w:shd w:val="clear" w:color="auto" w:fill="auto"/>
            <w:noWrap/>
            <w:vAlign w:val="center"/>
          </w:tcPr>
          <w:p w14:paraId="6487D545"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4A0D9C05"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0727517F"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A6E3B46"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41E4A081" w14:textId="77777777" w:rsidR="00150C13" w:rsidRPr="003A6736" w:rsidRDefault="00150C13" w:rsidP="00E47EDB">
            <w:pPr>
              <w:jc w:val="center"/>
              <w:rPr>
                <w:rFonts w:ascii="Arial Narrow" w:hAnsi="Arial Narrow" w:cs="Calibri"/>
                <w:b/>
                <w:sz w:val="22"/>
                <w:szCs w:val="22"/>
              </w:rPr>
            </w:pPr>
          </w:p>
        </w:tc>
      </w:tr>
      <w:tr w:rsidR="00150C13" w:rsidRPr="003A6736" w14:paraId="3F25830E"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4AFB128"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Control Engineering Technician (OSD)</w:t>
            </w:r>
          </w:p>
        </w:tc>
        <w:tc>
          <w:tcPr>
            <w:tcW w:w="992" w:type="dxa"/>
            <w:tcBorders>
              <w:top w:val="nil"/>
              <w:left w:val="nil"/>
              <w:bottom w:val="single" w:sz="4" w:space="0" w:color="auto"/>
              <w:right w:val="single" w:sz="4" w:space="0" w:color="auto"/>
            </w:tcBorders>
            <w:shd w:val="clear" w:color="auto" w:fill="auto"/>
            <w:noWrap/>
            <w:vAlign w:val="center"/>
          </w:tcPr>
          <w:p w14:paraId="032C1CD5"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4E5ACDED"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 xml:space="preserve">        1</w:t>
            </w:r>
          </w:p>
        </w:tc>
        <w:tc>
          <w:tcPr>
            <w:tcW w:w="948" w:type="dxa"/>
            <w:tcBorders>
              <w:top w:val="nil"/>
              <w:left w:val="nil"/>
              <w:bottom w:val="single" w:sz="4" w:space="0" w:color="auto"/>
              <w:right w:val="single" w:sz="4" w:space="0" w:color="auto"/>
            </w:tcBorders>
            <w:shd w:val="clear" w:color="auto" w:fill="auto"/>
            <w:noWrap/>
            <w:vAlign w:val="center"/>
          </w:tcPr>
          <w:p w14:paraId="0C9ADFE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1X20M²</w:t>
            </w:r>
          </w:p>
        </w:tc>
        <w:tc>
          <w:tcPr>
            <w:tcW w:w="992" w:type="dxa"/>
            <w:tcBorders>
              <w:top w:val="nil"/>
              <w:left w:val="nil"/>
              <w:bottom w:val="single" w:sz="4" w:space="0" w:color="auto"/>
              <w:right w:val="single" w:sz="4" w:space="0" w:color="auto"/>
            </w:tcBorders>
            <w:shd w:val="clear" w:color="auto" w:fill="auto"/>
            <w:noWrap/>
            <w:vAlign w:val="center"/>
          </w:tcPr>
          <w:p w14:paraId="2C8D8E58"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20M²</w:t>
            </w:r>
          </w:p>
        </w:tc>
        <w:tc>
          <w:tcPr>
            <w:tcW w:w="1560" w:type="dxa"/>
            <w:tcBorders>
              <w:top w:val="nil"/>
              <w:left w:val="nil"/>
              <w:bottom w:val="single" w:sz="4" w:space="0" w:color="auto"/>
              <w:right w:val="single" w:sz="4" w:space="0" w:color="auto"/>
            </w:tcBorders>
            <w:shd w:val="clear" w:color="auto" w:fill="auto"/>
            <w:vAlign w:val="center"/>
          </w:tcPr>
          <w:p w14:paraId="4D9A9A7D" w14:textId="77777777" w:rsidR="00150C13" w:rsidRPr="003A6736" w:rsidRDefault="00150C13" w:rsidP="00E47EDB">
            <w:pPr>
              <w:jc w:val="center"/>
              <w:rPr>
                <w:rFonts w:ascii="Arial Narrow" w:hAnsi="Arial Narrow" w:cs="Calibri"/>
                <w:b/>
                <w:sz w:val="22"/>
                <w:szCs w:val="22"/>
              </w:rPr>
            </w:pPr>
          </w:p>
        </w:tc>
      </w:tr>
      <w:tr w:rsidR="00150C13" w:rsidRPr="003A6736" w14:paraId="115331F7"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D217B2B"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Engineering Technician</w:t>
            </w:r>
          </w:p>
        </w:tc>
        <w:tc>
          <w:tcPr>
            <w:tcW w:w="992" w:type="dxa"/>
            <w:tcBorders>
              <w:top w:val="nil"/>
              <w:left w:val="nil"/>
              <w:bottom w:val="single" w:sz="4" w:space="0" w:color="auto"/>
              <w:right w:val="single" w:sz="4" w:space="0" w:color="auto"/>
            </w:tcBorders>
            <w:shd w:val="clear" w:color="auto" w:fill="auto"/>
            <w:noWrap/>
            <w:vAlign w:val="center"/>
          </w:tcPr>
          <w:p w14:paraId="287ED44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3</w:t>
            </w:r>
          </w:p>
        </w:tc>
        <w:tc>
          <w:tcPr>
            <w:tcW w:w="1178" w:type="dxa"/>
            <w:tcBorders>
              <w:top w:val="nil"/>
              <w:left w:val="nil"/>
              <w:bottom w:val="single" w:sz="4" w:space="0" w:color="auto"/>
              <w:right w:val="single" w:sz="4" w:space="0" w:color="auto"/>
            </w:tcBorders>
            <w:shd w:val="clear" w:color="auto" w:fill="auto"/>
            <w:noWrap/>
            <w:vAlign w:val="center"/>
          </w:tcPr>
          <w:p w14:paraId="24A1547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3</w:t>
            </w:r>
          </w:p>
        </w:tc>
        <w:tc>
          <w:tcPr>
            <w:tcW w:w="948" w:type="dxa"/>
            <w:tcBorders>
              <w:top w:val="nil"/>
              <w:left w:val="nil"/>
              <w:bottom w:val="single" w:sz="4" w:space="0" w:color="auto"/>
              <w:right w:val="single" w:sz="4" w:space="0" w:color="auto"/>
            </w:tcBorders>
            <w:shd w:val="clear" w:color="auto" w:fill="auto"/>
            <w:noWrap/>
            <w:vAlign w:val="center"/>
          </w:tcPr>
          <w:p w14:paraId="5C335D48"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3X16M²</w:t>
            </w:r>
          </w:p>
        </w:tc>
        <w:tc>
          <w:tcPr>
            <w:tcW w:w="992" w:type="dxa"/>
            <w:tcBorders>
              <w:top w:val="nil"/>
              <w:left w:val="nil"/>
              <w:bottom w:val="single" w:sz="4" w:space="0" w:color="auto"/>
              <w:right w:val="single" w:sz="4" w:space="0" w:color="auto"/>
            </w:tcBorders>
            <w:shd w:val="clear" w:color="auto" w:fill="auto"/>
            <w:noWrap/>
            <w:vAlign w:val="center"/>
          </w:tcPr>
          <w:p w14:paraId="398E887F"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48M²</w:t>
            </w:r>
          </w:p>
        </w:tc>
        <w:tc>
          <w:tcPr>
            <w:tcW w:w="1560" w:type="dxa"/>
            <w:tcBorders>
              <w:top w:val="nil"/>
              <w:left w:val="nil"/>
              <w:bottom w:val="single" w:sz="4" w:space="0" w:color="auto"/>
              <w:right w:val="single" w:sz="4" w:space="0" w:color="auto"/>
            </w:tcBorders>
            <w:shd w:val="clear" w:color="auto" w:fill="auto"/>
            <w:vAlign w:val="center"/>
          </w:tcPr>
          <w:p w14:paraId="2C1734D9" w14:textId="77777777" w:rsidR="00150C13" w:rsidRPr="003A6736" w:rsidRDefault="00150C13" w:rsidP="00E47EDB">
            <w:pPr>
              <w:jc w:val="center"/>
              <w:rPr>
                <w:rFonts w:ascii="Arial Narrow" w:hAnsi="Arial Narrow" w:cs="Calibri"/>
                <w:b/>
                <w:sz w:val="22"/>
                <w:szCs w:val="22"/>
              </w:rPr>
            </w:pPr>
          </w:p>
        </w:tc>
      </w:tr>
      <w:tr w:rsidR="00150C13" w:rsidRPr="003A6736" w14:paraId="79FC67F0"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FB08EFF"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Surveyor Assistant</w:t>
            </w:r>
          </w:p>
        </w:tc>
        <w:tc>
          <w:tcPr>
            <w:tcW w:w="992" w:type="dxa"/>
            <w:tcBorders>
              <w:top w:val="nil"/>
              <w:left w:val="nil"/>
              <w:bottom w:val="single" w:sz="4" w:space="0" w:color="auto"/>
              <w:right w:val="single" w:sz="4" w:space="0" w:color="auto"/>
            </w:tcBorders>
            <w:shd w:val="clear" w:color="auto" w:fill="auto"/>
            <w:noWrap/>
            <w:vAlign w:val="center"/>
          </w:tcPr>
          <w:p w14:paraId="736AA44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D2E0BBE"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4A8555E9"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1X12M²</w:t>
            </w:r>
          </w:p>
        </w:tc>
        <w:tc>
          <w:tcPr>
            <w:tcW w:w="992" w:type="dxa"/>
            <w:tcBorders>
              <w:top w:val="nil"/>
              <w:left w:val="nil"/>
              <w:bottom w:val="single" w:sz="4" w:space="0" w:color="auto"/>
              <w:right w:val="single" w:sz="4" w:space="0" w:color="auto"/>
            </w:tcBorders>
            <w:shd w:val="clear" w:color="auto" w:fill="auto"/>
            <w:noWrap/>
            <w:vAlign w:val="center"/>
          </w:tcPr>
          <w:p w14:paraId="783D95F8"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12M²</w:t>
            </w:r>
          </w:p>
        </w:tc>
        <w:tc>
          <w:tcPr>
            <w:tcW w:w="1560" w:type="dxa"/>
            <w:tcBorders>
              <w:top w:val="nil"/>
              <w:left w:val="nil"/>
              <w:bottom w:val="single" w:sz="4" w:space="0" w:color="auto"/>
              <w:right w:val="single" w:sz="4" w:space="0" w:color="auto"/>
            </w:tcBorders>
            <w:shd w:val="clear" w:color="auto" w:fill="auto"/>
            <w:vAlign w:val="center"/>
          </w:tcPr>
          <w:p w14:paraId="6DAF527D" w14:textId="77777777" w:rsidR="00150C13" w:rsidRPr="003A6736" w:rsidRDefault="00150C13" w:rsidP="00E47EDB">
            <w:pPr>
              <w:jc w:val="center"/>
              <w:rPr>
                <w:rFonts w:ascii="Arial Narrow" w:hAnsi="Arial Narrow" w:cs="Calibri"/>
                <w:b/>
                <w:sz w:val="22"/>
                <w:szCs w:val="22"/>
              </w:rPr>
            </w:pPr>
          </w:p>
        </w:tc>
      </w:tr>
      <w:tr w:rsidR="00150C13" w:rsidRPr="003A6736" w14:paraId="639E1BDF"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32C5CFE" w14:textId="77777777" w:rsidR="00150C13" w:rsidRPr="003A6736" w:rsidRDefault="00150C13" w:rsidP="00E47EDB">
            <w:pPr>
              <w:rPr>
                <w:rFonts w:ascii="Arial Narrow" w:hAnsi="Arial Narrow"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7F87163"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5122B922"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3C2522D8" w14:textId="77777777" w:rsidR="00150C13" w:rsidRPr="003A6736" w:rsidRDefault="00150C13" w:rsidP="00E47EDB">
            <w:pPr>
              <w:jc w:val="center"/>
              <w:rPr>
                <w:rFonts w:ascii="Arial Narrow" w:hAnsi="Arial Narrow" w:cs="Calibri"/>
                <w:b/>
                <w:sz w:val="22"/>
                <w:szCs w:val="22"/>
                <w:vertAlign w:val="superscript"/>
              </w:rPr>
            </w:pPr>
          </w:p>
        </w:tc>
        <w:tc>
          <w:tcPr>
            <w:tcW w:w="992" w:type="dxa"/>
            <w:tcBorders>
              <w:top w:val="nil"/>
              <w:left w:val="nil"/>
              <w:bottom w:val="single" w:sz="4" w:space="0" w:color="auto"/>
              <w:right w:val="single" w:sz="4" w:space="0" w:color="auto"/>
            </w:tcBorders>
            <w:shd w:val="clear" w:color="auto" w:fill="auto"/>
            <w:noWrap/>
            <w:vAlign w:val="center"/>
          </w:tcPr>
          <w:p w14:paraId="77B69BF8"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338A81B0" w14:textId="77777777" w:rsidR="00150C13" w:rsidRPr="003A6736" w:rsidRDefault="00150C13" w:rsidP="00E47EDB">
            <w:pPr>
              <w:jc w:val="center"/>
              <w:rPr>
                <w:rFonts w:ascii="Arial Narrow" w:hAnsi="Arial Narrow" w:cs="Calibri"/>
                <w:b/>
                <w:sz w:val="22"/>
                <w:szCs w:val="22"/>
              </w:rPr>
            </w:pPr>
          </w:p>
        </w:tc>
      </w:tr>
      <w:tr w:rsidR="00150C13" w:rsidRPr="003A6736" w14:paraId="01996395"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3A0192C" w14:textId="77777777" w:rsidR="00150C13" w:rsidRPr="003A6736" w:rsidRDefault="00150C13" w:rsidP="00E47EDB">
            <w:pPr>
              <w:rPr>
                <w:rFonts w:ascii="Arial Narrow" w:hAnsi="Arial Narrow" w:cs="Calibri"/>
                <w:sz w:val="22"/>
                <w:szCs w:val="22"/>
              </w:rPr>
            </w:pPr>
            <w:r w:rsidRPr="003A6736">
              <w:rPr>
                <w:rFonts w:ascii="Arial Narrow" w:hAnsi="Arial Narrow" w:cs="Calibri"/>
                <w:b/>
                <w:snapToGrid/>
                <w:sz w:val="22"/>
                <w:szCs w:val="22"/>
                <w:lang w:eastAsia="en-GB"/>
              </w:rPr>
              <w:t>Agricultural Specialized Advisory Services</w:t>
            </w:r>
          </w:p>
        </w:tc>
        <w:tc>
          <w:tcPr>
            <w:tcW w:w="992" w:type="dxa"/>
            <w:tcBorders>
              <w:top w:val="nil"/>
              <w:left w:val="nil"/>
              <w:bottom w:val="single" w:sz="4" w:space="0" w:color="auto"/>
              <w:right w:val="single" w:sz="4" w:space="0" w:color="auto"/>
            </w:tcBorders>
            <w:shd w:val="clear" w:color="auto" w:fill="auto"/>
            <w:noWrap/>
            <w:vAlign w:val="center"/>
          </w:tcPr>
          <w:p w14:paraId="6FF27AAF"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44597346"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36A82D41" w14:textId="77777777" w:rsidR="00150C13" w:rsidRPr="003A6736" w:rsidRDefault="00150C13" w:rsidP="00E47EDB">
            <w:pPr>
              <w:jc w:val="center"/>
              <w:rPr>
                <w:rFonts w:ascii="Arial Narrow" w:hAnsi="Arial Narrow" w:cs="Calibri"/>
                <w:b/>
                <w:sz w:val="22"/>
                <w:szCs w:val="22"/>
                <w:vertAlign w:val="superscript"/>
              </w:rPr>
            </w:pPr>
          </w:p>
        </w:tc>
        <w:tc>
          <w:tcPr>
            <w:tcW w:w="992" w:type="dxa"/>
            <w:tcBorders>
              <w:top w:val="nil"/>
              <w:left w:val="nil"/>
              <w:bottom w:val="single" w:sz="4" w:space="0" w:color="auto"/>
              <w:right w:val="single" w:sz="4" w:space="0" w:color="auto"/>
            </w:tcBorders>
            <w:shd w:val="clear" w:color="auto" w:fill="auto"/>
            <w:noWrap/>
            <w:vAlign w:val="center"/>
          </w:tcPr>
          <w:p w14:paraId="6CDCF4DF"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73AAFC2E" w14:textId="77777777" w:rsidR="00150C13" w:rsidRPr="003A6736" w:rsidRDefault="00150C13" w:rsidP="00E47EDB">
            <w:pPr>
              <w:jc w:val="center"/>
              <w:rPr>
                <w:rFonts w:ascii="Arial Narrow" w:hAnsi="Arial Narrow" w:cs="Calibri"/>
                <w:b/>
                <w:sz w:val="22"/>
                <w:szCs w:val="22"/>
              </w:rPr>
            </w:pPr>
          </w:p>
        </w:tc>
      </w:tr>
      <w:tr w:rsidR="00150C13" w:rsidRPr="003A6736" w14:paraId="49BFB5B4"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48DE9C6"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Deputy Director specialized Advisory Services</w:t>
            </w:r>
          </w:p>
        </w:tc>
        <w:tc>
          <w:tcPr>
            <w:tcW w:w="992" w:type="dxa"/>
            <w:tcBorders>
              <w:top w:val="nil"/>
              <w:left w:val="nil"/>
              <w:bottom w:val="single" w:sz="4" w:space="0" w:color="auto"/>
              <w:right w:val="single" w:sz="4" w:space="0" w:color="auto"/>
            </w:tcBorders>
            <w:shd w:val="clear" w:color="auto" w:fill="auto"/>
            <w:noWrap/>
            <w:vAlign w:val="center"/>
          </w:tcPr>
          <w:p w14:paraId="034E35F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6A77F18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1678E059"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1X20M²</w:t>
            </w:r>
          </w:p>
        </w:tc>
        <w:tc>
          <w:tcPr>
            <w:tcW w:w="992" w:type="dxa"/>
            <w:tcBorders>
              <w:top w:val="nil"/>
              <w:left w:val="nil"/>
              <w:bottom w:val="single" w:sz="4" w:space="0" w:color="auto"/>
              <w:right w:val="single" w:sz="4" w:space="0" w:color="auto"/>
            </w:tcBorders>
            <w:shd w:val="clear" w:color="auto" w:fill="auto"/>
            <w:noWrap/>
            <w:vAlign w:val="center"/>
          </w:tcPr>
          <w:p w14:paraId="364371D3"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20M²</w:t>
            </w:r>
          </w:p>
        </w:tc>
        <w:tc>
          <w:tcPr>
            <w:tcW w:w="1560" w:type="dxa"/>
            <w:tcBorders>
              <w:top w:val="nil"/>
              <w:left w:val="nil"/>
              <w:bottom w:val="single" w:sz="4" w:space="0" w:color="auto"/>
              <w:right w:val="single" w:sz="4" w:space="0" w:color="auto"/>
            </w:tcBorders>
            <w:shd w:val="clear" w:color="auto" w:fill="auto"/>
            <w:vAlign w:val="center"/>
          </w:tcPr>
          <w:p w14:paraId="54728E08" w14:textId="77777777" w:rsidR="00150C13" w:rsidRPr="003A6736" w:rsidRDefault="00150C13" w:rsidP="00E47EDB">
            <w:pPr>
              <w:jc w:val="center"/>
              <w:rPr>
                <w:rFonts w:ascii="Arial Narrow" w:hAnsi="Arial Narrow" w:cs="Calibri"/>
                <w:b/>
                <w:sz w:val="22"/>
                <w:szCs w:val="22"/>
              </w:rPr>
            </w:pPr>
          </w:p>
        </w:tc>
      </w:tr>
      <w:tr w:rsidR="00150C13" w:rsidRPr="003A6736" w14:paraId="2EDF5D9F"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AAA8A56" w14:textId="77777777" w:rsidR="00150C13" w:rsidRPr="003A6736" w:rsidRDefault="00150C13" w:rsidP="00E47EDB">
            <w:pPr>
              <w:rPr>
                <w:rFonts w:ascii="Arial Narrow" w:hAnsi="Arial Narrow" w:cs="Calibri"/>
                <w:b/>
                <w:sz w:val="22"/>
                <w:szCs w:val="22"/>
              </w:rPr>
            </w:pPr>
            <w:r w:rsidRPr="003A6736">
              <w:rPr>
                <w:rFonts w:ascii="Arial Narrow" w:hAnsi="Arial Narrow" w:cs="Calibri"/>
                <w:snapToGrid/>
                <w:sz w:val="22"/>
                <w:szCs w:val="22"/>
                <w:lang w:eastAsia="en-GB"/>
              </w:rPr>
              <w:t>specialized Agricultural Advisor</w:t>
            </w:r>
          </w:p>
        </w:tc>
        <w:tc>
          <w:tcPr>
            <w:tcW w:w="992" w:type="dxa"/>
            <w:tcBorders>
              <w:top w:val="nil"/>
              <w:left w:val="nil"/>
              <w:bottom w:val="single" w:sz="4" w:space="0" w:color="auto"/>
              <w:right w:val="single" w:sz="4" w:space="0" w:color="auto"/>
            </w:tcBorders>
            <w:shd w:val="clear" w:color="auto" w:fill="auto"/>
            <w:noWrap/>
            <w:vAlign w:val="center"/>
          </w:tcPr>
          <w:p w14:paraId="5B89FE2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5</w:t>
            </w:r>
          </w:p>
        </w:tc>
        <w:tc>
          <w:tcPr>
            <w:tcW w:w="1178" w:type="dxa"/>
            <w:tcBorders>
              <w:top w:val="nil"/>
              <w:left w:val="nil"/>
              <w:bottom w:val="single" w:sz="4" w:space="0" w:color="auto"/>
              <w:right w:val="single" w:sz="4" w:space="0" w:color="auto"/>
            </w:tcBorders>
            <w:shd w:val="clear" w:color="auto" w:fill="auto"/>
            <w:noWrap/>
            <w:vAlign w:val="center"/>
          </w:tcPr>
          <w:p w14:paraId="57E8E4A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5</w:t>
            </w:r>
          </w:p>
        </w:tc>
        <w:tc>
          <w:tcPr>
            <w:tcW w:w="948" w:type="dxa"/>
            <w:tcBorders>
              <w:top w:val="nil"/>
              <w:left w:val="nil"/>
              <w:bottom w:val="single" w:sz="4" w:space="0" w:color="auto"/>
              <w:right w:val="single" w:sz="4" w:space="0" w:color="auto"/>
            </w:tcBorders>
            <w:shd w:val="clear" w:color="auto" w:fill="auto"/>
            <w:noWrap/>
            <w:vAlign w:val="center"/>
          </w:tcPr>
          <w:p w14:paraId="1C97DDF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5X16M²</w:t>
            </w:r>
          </w:p>
        </w:tc>
        <w:tc>
          <w:tcPr>
            <w:tcW w:w="992" w:type="dxa"/>
            <w:tcBorders>
              <w:top w:val="nil"/>
              <w:left w:val="nil"/>
              <w:bottom w:val="single" w:sz="4" w:space="0" w:color="auto"/>
              <w:right w:val="single" w:sz="4" w:space="0" w:color="auto"/>
            </w:tcBorders>
            <w:shd w:val="clear" w:color="auto" w:fill="auto"/>
            <w:noWrap/>
            <w:vAlign w:val="center"/>
          </w:tcPr>
          <w:p w14:paraId="092C0329"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80M²</w:t>
            </w:r>
          </w:p>
        </w:tc>
        <w:tc>
          <w:tcPr>
            <w:tcW w:w="1560" w:type="dxa"/>
            <w:tcBorders>
              <w:top w:val="nil"/>
              <w:left w:val="nil"/>
              <w:bottom w:val="single" w:sz="4" w:space="0" w:color="auto"/>
              <w:right w:val="single" w:sz="4" w:space="0" w:color="auto"/>
            </w:tcBorders>
            <w:shd w:val="clear" w:color="auto" w:fill="auto"/>
            <w:vAlign w:val="center"/>
          </w:tcPr>
          <w:p w14:paraId="788203F9" w14:textId="77777777" w:rsidR="00150C13" w:rsidRPr="003A6736" w:rsidRDefault="00150C13" w:rsidP="00E47EDB">
            <w:pPr>
              <w:jc w:val="center"/>
              <w:rPr>
                <w:rFonts w:ascii="Arial Narrow" w:hAnsi="Arial Narrow" w:cs="Calibri"/>
                <w:b/>
                <w:sz w:val="22"/>
                <w:szCs w:val="22"/>
              </w:rPr>
            </w:pPr>
          </w:p>
        </w:tc>
      </w:tr>
      <w:tr w:rsidR="00150C13" w:rsidRPr="003A6736" w14:paraId="3CF321AC"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A176178"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Senior Agricultural Economist</w:t>
            </w:r>
          </w:p>
        </w:tc>
        <w:tc>
          <w:tcPr>
            <w:tcW w:w="992" w:type="dxa"/>
            <w:tcBorders>
              <w:top w:val="nil"/>
              <w:left w:val="nil"/>
              <w:bottom w:val="single" w:sz="4" w:space="0" w:color="auto"/>
              <w:right w:val="single" w:sz="4" w:space="0" w:color="auto"/>
            </w:tcBorders>
            <w:shd w:val="clear" w:color="auto" w:fill="auto"/>
            <w:noWrap/>
            <w:vAlign w:val="center"/>
          </w:tcPr>
          <w:p w14:paraId="7E032815"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A25B89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 xml:space="preserve"> 1</w:t>
            </w:r>
          </w:p>
        </w:tc>
        <w:tc>
          <w:tcPr>
            <w:tcW w:w="948" w:type="dxa"/>
            <w:tcBorders>
              <w:top w:val="nil"/>
              <w:left w:val="nil"/>
              <w:bottom w:val="single" w:sz="4" w:space="0" w:color="auto"/>
              <w:right w:val="single" w:sz="4" w:space="0" w:color="auto"/>
            </w:tcBorders>
            <w:shd w:val="clear" w:color="auto" w:fill="auto"/>
            <w:noWrap/>
            <w:vAlign w:val="center"/>
          </w:tcPr>
          <w:p w14:paraId="7428838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1X16M²</w:t>
            </w:r>
          </w:p>
        </w:tc>
        <w:tc>
          <w:tcPr>
            <w:tcW w:w="992" w:type="dxa"/>
            <w:tcBorders>
              <w:top w:val="nil"/>
              <w:left w:val="nil"/>
              <w:bottom w:val="single" w:sz="4" w:space="0" w:color="auto"/>
              <w:right w:val="single" w:sz="4" w:space="0" w:color="auto"/>
            </w:tcBorders>
            <w:shd w:val="clear" w:color="auto" w:fill="auto"/>
            <w:noWrap/>
            <w:vAlign w:val="center"/>
          </w:tcPr>
          <w:p w14:paraId="5149BA3D"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16M²</w:t>
            </w:r>
          </w:p>
        </w:tc>
        <w:tc>
          <w:tcPr>
            <w:tcW w:w="1560" w:type="dxa"/>
            <w:tcBorders>
              <w:top w:val="nil"/>
              <w:left w:val="nil"/>
              <w:bottom w:val="single" w:sz="4" w:space="0" w:color="auto"/>
              <w:right w:val="single" w:sz="4" w:space="0" w:color="auto"/>
            </w:tcBorders>
            <w:shd w:val="clear" w:color="auto" w:fill="auto"/>
            <w:vAlign w:val="center"/>
          </w:tcPr>
          <w:p w14:paraId="147A9001" w14:textId="77777777" w:rsidR="00150C13" w:rsidRPr="003A6736" w:rsidRDefault="00150C13" w:rsidP="00E47EDB">
            <w:pPr>
              <w:jc w:val="center"/>
              <w:rPr>
                <w:rFonts w:ascii="Arial Narrow" w:hAnsi="Arial Narrow" w:cs="Calibri"/>
                <w:b/>
                <w:sz w:val="22"/>
                <w:szCs w:val="22"/>
              </w:rPr>
            </w:pPr>
          </w:p>
        </w:tc>
      </w:tr>
      <w:tr w:rsidR="00150C13" w:rsidRPr="003A6736" w14:paraId="489F546D"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65F9CDF"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D120B9A"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2853DEB3"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 xml:space="preserve"> </w:t>
            </w:r>
          </w:p>
        </w:tc>
        <w:tc>
          <w:tcPr>
            <w:tcW w:w="948" w:type="dxa"/>
            <w:tcBorders>
              <w:top w:val="nil"/>
              <w:left w:val="nil"/>
              <w:bottom w:val="single" w:sz="4" w:space="0" w:color="auto"/>
              <w:right w:val="single" w:sz="4" w:space="0" w:color="auto"/>
            </w:tcBorders>
            <w:shd w:val="clear" w:color="auto" w:fill="auto"/>
            <w:noWrap/>
            <w:vAlign w:val="center"/>
          </w:tcPr>
          <w:p w14:paraId="34934501"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0CB1840" w14:textId="77777777" w:rsidR="00150C13" w:rsidRPr="003A6736" w:rsidRDefault="00150C13" w:rsidP="00E47EDB">
            <w:pP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5A6DFD68" w14:textId="77777777" w:rsidR="00150C13" w:rsidRPr="003A6736" w:rsidRDefault="00150C13" w:rsidP="00E47EDB">
            <w:pPr>
              <w:jc w:val="center"/>
              <w:rPr>
                <w:rFonts w:ascii="Arial Narrow" w:hAnsi="Arial Narrow" w:cs="Calibri"/>
                <w:b/>
                <w:sz w:val="22"/>
                <w:szCs w:val="22"/>
              </w:rPr>
            </w:pPr>
          </w:p>
        </w:tc>
      </w:tr>
      <w:tr w:rsidR="00150C13" w:rsidRPr="003A6736" w14:paraId="566DAFC1"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376A4AE" w14:textId="77777777" w:rsidR="00150C13" w:rsidRPr="003A6736" w:rsidRDefault="00150C13" w:rsidP="00E47EDB">
            <w:pPr>
              <w:rPr>
                <w:rFonts w:ascii="Arial Narrow" w:hAnsi="Arial Narrow" w:cs="Calibri"/>
                <w:sz w:val="22"/>
                <w:szCs w:val="22"/>
              </w:rPr>
            </w:pPr>
            <w:r w:rsidRPr="003A6736">
              <w:rPr>
                <w:rFonts w:ascii="Arial Narrow" w:hAnsi="Arial Narrow" w:cs="Calibri"/>
                <w:b/>
                <w:snapToGrid/>
                <w:sz w:val="22"/>
                <w:szCs w:val="22"/>
                <w:lang w:eastAsia="en-GB"/>
              </w:rPr>
              <w:t>Administration Support</w:t>
            </w:r>
          </w:p>
        </w:tc>
        <w:tc>
          <w:tcPr>
            <w:tcW w:w="992" w:type="dxa"/>
            <w:tcBorders>
              <w:top w:val="nil"/>
              <w:left w:val="nil"/>
              <w:bottom w:val="single" w:sz="4" w:space="0" w:color="auto"/>
              <w:right w:val="single" w:sz="4" w:space="0" w:color="auto"/>
            </w:tcBorders>
            <w:shd w:val="clear" w:color="auto" w:fill="auto"/>
            <w:noWrap/>
            <w:vAlign w:val="center"/>
          </w:tcPr>
          <w:p w14:paraId="19985AD7"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04E1A35B"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F4484D7"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2A92171" w14:textId="77777777" w:rsidR="00150C13" w:rsidRPr="003A6736" w:rsidRDefault="00150C13" w:rsidP="00E47EDB">
            <w:pP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0D74D720" w14:textId="77777777" w:rsidR="00150C13" w:rsidRPr="003A6736" w:rsidRDefault="00150C13" w:rsidP="00E47EDB">
            <w:pPr>
              <w:jc w:val="center"/>
              <w:rPr>
                <w:rFonts w:ascii="Arial Narrow" w:hAnsi="Arial Narrow" w:cs="Calibri"/>
                <w:b/>
                <w:sz w:val="22"/>
                <w:szCs w:val="22"/>
              </w:rPr>
            </w:pPr>
          </w:p>
        </w:tc>
      </w:tr>
      <w:tr w:rsidR="00150C13" w:rsidRPr="003A6736" w14:paraId="372E0E77"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8FC63BE"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Administration Manager</w:t>
            </w:r>
          </w:p>
        </w:tc>
        <w:tc>
          <w:tcPr>
            <w:tcW w:w="992" w:type="dxa"/>
            <w:tcBorders>
              <w:top w:val="nil"/>
              <w:left w:val="nil"/>
              <w:bottom w:val="single" w:sz="4" w:space="0" w:color="auto"/>
              <w:right w:val="single" w:sz="4" w:space="0" w:color="auto"/>
            </w:tcBorders>
            <w:shd w:val="clear" w:color="auto" w:fill="auto"/>
            <w:noWrap/>
            <w:vAlign w:val="center"/>
          </w:tcPr>
          <w:p w14:paraId="158B47B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1B4A18B6"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04A2B59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1X20M²</w:t>
            </w:r>
          </w:p>
        </w:tc>
        <w:tc>
          <w:tcPr>
            <w:tcW w:w="992" w:type="dxa"/>
            <w:tcBorders>
              <w:top w:val="nil"/>
              <w:left w:val="nil"/>
              <w:bottom w:val="single" w:sz="4" w:space="0" w:color="auto"/>
              <w:right w:val="single" w:sz="4" w:space="0" w:color="auto"/>
            </w:tcBorders>
            <w:shd w:val="clear" w:color="auto" w:fill="auto"/>
            <w:noWrap/>
            <w:vAlign w:val="center"/>
          </w:tcPr>
          <w:p w14:paraId="711C3F09" w14:textId="77777777" w:rsidR="00150C13" w:rsidRPr="003A6736" w:rsidRDefault="00150C13" w:rsidP="00E47EDB">
            <w:pPr>
              <w:rPr>
                <w:rFonts w:ascii="Arial Narrow" w:hAnsi="Arial Narrow" w:cs="Calibri"/>
                <w:b/>
                <w:sz w:val="22"/>
                <w:szCs w:val="22"/>
                <w:vertAlign w:val="superscript"/>
              </w:rPr>
            </w:pPr>
            <w:r w:rsidRPr="003A6736">
              <w:rPr>
                <w:rFonts w:ascii="Arial Narrow" w:hAnsi="Arial Narrow" w:cs="Calibri"/>
                <w:b/>
                <w:snapToGrid/>
                <w:sz w:val="22"/>
                <w:szCs w:val="22"/>
                <w:lang w:eastAsia="en-GB"/>
              </w:rPr>
              <w:t>20M²</w:t>
            </w:r>
          </w:p>
        </w:tc>
        <w:tc>
          <w:tcPr>
            <w:tcW w:w="1560" w:type="dxa"/>
            <w:tcBorders>
              <w:top w:val="nil"/>
              <w:left w:val="nil"/>
              <w:bottom w:val="single" w:sz="4" w:space="0" w:color="auto"/>
              <w:right w:val="single" w:sz="4" w:space="0" w:color="auto"/>
            </w:tcBorders>
            <w:shd w:val="clear" w:color="auto" w:fill="auto"/>
            <w:vAlign w:val="center"/>
          </w:tcPr>
          <w:p w14:paraId="63AB216C" w14:textId="77777777" w:rsidR="00150C13" w:rsidRPr="003A6736" w:rsidRDefault="00150C13" w:rsidP="00E47EDB">
            <w:pPr>
              <w:jc w:val="center"/>
              <w:rPr>
                <w:rFonts w:ascii="Arial Narrow" w:hAnsi="Arial Narrow" w:cs="Calibri"/>
                <w:b/>
                <w:sz w:val="22"/>
                <w:szCs w:val="22"/>
              </w:rPr>
            </w:pPr>
          </w:p>
        </w:tc>
      </w:tr>
      <w:tr w:rsidR="00150C13" w:rsidRPr="003A6736" w14:paraId="069308BA"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CEDCA16"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General Administration Clerk Supervisor</w:t>
            </w:r>
          </w:p>
        </w:tc>
        <w:tc>
          <w:tcPr>
            <w:tcW w:w="992" w:type="dxa"/>
            <w:tcBorders>
              <w:top w:val="nil"/>
              <w:left w:val="nil"/>
              <w:bottom w:val="single" w:sz="4" w:space="0" w:color="auto"/>
              <w:right w:val="single" w:sz="4" w:space="0" w:color="auto"/>
            </w:tcBorders>
            <w:shd w:val="clear" w:color="auto" w:fill="auto"/>
            <w:noWrap/>
            <w:vAlign w:val="center"/>
          </w:tcPr>
          <w:p w14:paraId="496EAC8C"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35DE48C2"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B9A0269"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1X12M²</w:t>
            </w:r>
          </w:p>
        </w:tc>
        <w:tc>
          <w:tcPr>
            <w:tcW w:w="992" w:type="dxa"/>
            <w:tcBorders>
              <w:top w:val="nil"/>
              <w:left w:val="nil"/>
              <w:bottom w:val="single" w:sz="4" w:space="0" w:color="auto"/>
              <w:right w:val="single" w:sz="4" w:space="0" w:color="auto"/>
            </w:tcBorders>
            <w:shd w:val="clear" w:color="auto" w:fill="auto"/>
            <w:noWrap/>
            <w:vAlign w:val="center"/>
          </w:tcPr>
          <w:p w14:paraId="4E5B3802"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12M²</w:t>
            </w:r>
          </w:p>
        </w:tc>
        <w:tc>
          <w:tcPr>
            <w:tcW w:w="1560" w:type="dxa"/>
            <w:tcBorders>
              <w:top w:val="nil"/>
              <w:left w:val="nil"/>
              <w:bottom w:val="single" w:sz="4" w:space="0" w:color="auto"/>
              <w:right w:val="single" w:sz="4" w:space="0" w:color="auto"/>
            </w:tcBorders>
            <w:shd w:val="clear" w:color="auto" w:fill="auto"/>
            <w:vAlign w:val="center"/>
          </w:tcPr>
          <w:p w14:paraId="1C80719B" w14:textId="77777777" w:rsidR="00150C13" w:rsidRPr="003A6736" w:rsidRDefault="00150C13" w:rsidP="00E47EDB">
            <w:pPr>
              <w:jc w:val="center"/>
              <w:rPr>
                <w:rFonts w:ascii="Arial Narrow" w:hAnsi="Arial Narrow" w:cs="Calibri"/>
                <w:b/>
                <w:sz w:val="22"/>
                <w:szCs w:val="22"/>
              </w:rPr>
            </w:pPr>
          </w:p>
        </w:tc>
      </w:tr>
      <w:tr w:rsidR="00150C13" w:rsidRPr="003A6736" w14:paraId="5E466AAA"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1C26AA3" w14:textId="77777777" w:rsidR="00150C13" w:rsidRPr="003A6736" w:rsidRDefault="00150C13" w:rsidP="00E47EDB">
            <w:pPr>
              <w:rPr>
                <w:rFonts w:ascii="Arial Narrow" w:hAnsi="Arial Narrow" w:cs="Calibri"/>
                <w:b/>
                <w:sz w:val="22"/>
                <w:szCs w:val="22"/>
              </w:rPr>
            </w:pPr>
            <w:r w:rsidRPr="003A6736">
              <w:rPr>
                <w:rFonts w:ascii="Arial Narrow" w:hAnsi="Arial Narrow" w:cs="Calibri"/>
                <w:snapToGrid/>
                <w:sz w:val="22"/>
                <w:szCs w:val="22"/>
                <w:lang w:eastAsia="en-GB"/>
              </w:rPr>
              <w:t>General  Administration Clerk Production</w:t>
            </w:r>
          </w:p>
        </w:tc>
        <w:tc>
          <w:tcPr>
            <w:tcW w:w="992" w:type="dxa"/>
            <w:tcBorders>
              <w:top w:val="nil"/>
              <w:left w:val="nil"/>
              <w:bottom w:val="single" w:sz="4" w:space="0" w:color="auto"/>
              <w:right w:val="single" w:sz="4" w:space="0" w:color="auto"/>
            </w:tcBorders>
            <w:shd w:val="clear" w:color="auto" w:fill="auto"/>
            <w:noWrap/>
            <w:vAlign w:val="center"/>
          </w:tcPr>
          <w:p w14:paraId="2A81C95B"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6</w:t>
            </w:r>
          </w:p>
        </w:tc>
        <w:tc>
          <w:tcPr>
            <w:tcW w:w="1178" w:type="dxa"/>
            <w:tcBorders>
              <w:top w:val="nil"/>
              <w:left w:val="nil"/>
              <w:bottom w:val="single" w:sz="4" w:space="0" w:color="auto"/>
              <w:right w:val="single" w:sz="4" w:space="0" w:color="auto"/>
            </w:tcBorders>
            <w:shd w:val="clear" w:color="auto" w:fill="auto"/>
            <w:noWrap/>
            <w:vAlign w:val="center"/>
          </w:tcPr>
          <w:p w14:paraId="50166F3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6</w:t>
            </w:r>
          </w:p>
        </w:tc>
        <w:tc>
          <w:tcPr>
            <w:tcW w:w="948" w:type="dxa"/>
            <w:tcBorders>
              <w:top w:val="nil"/>
              <w:left w:val="nil"/>
              <w:bottom w:val="single" w:sz="4" w:space="0" w:color="auto"/>
              <w:right w:val="single" w:sz="4" w:space="0" w:color="auto"/>
            </w:tcBorders>
            <w:shd w:val="clear" w:color="auto" w:fill="auto"/>
            <w:noWrap/>
            <w:vAlign w:val="center"/>
          </w:tcPr>
          <w:p w14:paraId="07B6666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6X8M²</w:t>
            </w:r>
          </w:p>
        </w:tc>
        <w:tc>
          <w:tcPr>
            <w:tcW w:w="992" w:type="dxa"/>
            <w:tcBorders>
              <w:top w:val="nil"/>
              <w:left w:val="nil"/>
              <w:bottom w:val="single" w:sz="4" w:space="0" w:color="auto"/>
              <w:right w:val="single" w:sz="4" w:space="0" w:color="auto"/>
            </w:tcBorders>
            <w:shd w:val="clear" w:color="auto" w:fill="auto"/>
            <w:noWrap/>
            <w:vAlign w:val="center"/>
          </w:tcPr>
          <w:p w14:paraId="7B8459AE"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48M²</w:t>
            </w:r>
          </w:p>
        </w:tc>
        <w:tc>
          <w:tcPr>
            <w:tcW w:w="1560" w:type="dxa"/>
            <w:tcBorders>
              <w:top w:val="nil"/>
              <w:left w:val="nil"/>
              <w:bottom w:val="single" w:sz="4" w:space="0" w:color="auto"/>
              <w:right w:val="single" w:sz="4" w:space="0" w:color="auto"/>
            </w:tcBorders>
            <w:shd w:val="clear" w:color="auto" w:fill="auto"/>
            <w:vAlign w:val="center"/>
          </w:tcPr>
          <w:p w14:paraId="1F71729B" w14:textId="77777777" w:rsidR="00150C13" w:rsidRPr="003A6736" w:rsidRDefault="00150C13" w:rsidP="00E47EDB">
            <w:pPr>
              <w:jc w:val="center"/>
              <w:rPr>
                <w:rFonts w:ascii="Arial Narrow" w:hAnsi="Arial Narrow" w:cs="Calibri"/>
                <w:b/>
                <w:sz w:val="22"/>
                <w:szCs w:val="22"/>
              </w:rPr>
            </w:pPr>
          </w:p>
        </w:tc>
      </w:tr>
      <w:tr w:rsidR="00150C13" w:rsidRPr="003A6736" w14:paraId="43BAA084"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E76EB1A"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Receptionist</w:t>
            </w:r>
          </w:p>
        </w:tc>
        <w:tc>
          <w:tcPr>
            <w:tcW w:w="992" w:type="dxa"/>
            <w:tcBorders>
              <w:top w:val="nil"/>
              <w:left w:val="nil"/>
              <w:bottom w:val="single" w:sz="4" w:space="0" w:color="auto"/>
              <w:right w:val="single" w:sz="4" w:space="0" w:color="auto"/>
            </w:tcBorders>
            <w:shd w:val="clear" w:color="auto" w:fill="auto"/>
            <w:noWrap/>
            <w:vAlign w:val="center"/>
          </w:tcPr>
          <w:p w14:paraId="43261B23"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27EBEDA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107D9C9"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1X10M²</w:t>
            </w:r>
          </w:p>
        </w:tc>
        <w:tc>
          <w:tcPr>
            <w:tcW w:w="992" w:type="dxa"/>
            <w:tcBorders>
              <w:top w:val="nil"/>
              <w:left w:val="nil"/>
              <w:bottom w:val="single" w:sz="4" w:space="0" w:color="auto"/>
              <w:right w:val="single" w:sz="4" w:space="0" w:color="auto"/>
            </w:tcBorders>
            <w:shd w:val="clear" w:color="auto" w:fill="auto"/>
            <w:noWrap/>
            <w:vAlign w:val="center"/>
          </w:tcPr>
          <w:p w14:paraId="453AB282"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10M²</w:t>
            </w:r>
          </w:p>
        </w:tc>
        <w:tc>
          <w:tcPr>
            <w:tcW w:w="1560" w:type="dxa"/>
            <w:tcBorders>
              <w:top w:val="nil"/>
              <w:left w:val="nil"/>
              <w:bottom w:val="single" w:sz="4" w:space="0" w:color="auto"/>
              <w:right w:val="single" w:sz="4" w:space="0" w:color="auto"/>
            </w:tcBorders>
            <w:shd w:val="clear" w:color="auto" w:fill="auto"/>
            <w:vAlign w:val="center"/>
          </w:tcPr>
          <w:p w14:paraId="77DF11CB" w14:textId="77777777" w:rsidR="00150C13" w:rsidRPr="003A6736" w:rsidRDefault="00150C13" w:rsidP="00E47EDB">
            <w:pPr>
              <w:jc w:val="center"/>
              <w:rPr>
                <w:rFonts w:ascii="Arial Narrow" w:hAnsi="Arial Narrow" w:cs="Calibri"/>
                <w:b/>
                <w:sz w:val="22"/>
                <w:szCs w:val="22"/>
              </w:rPr>
            </w:pPr>
          </w:p>
        </w:tc>
      </w:tr>
      <w:tr w:rsidR="00150C13" w:rsidRPr="003A6736" w14:paraId="7F23CF71"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9ACC6E3"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Driver / Messenger</w:t>
            </w:r>
          </w:p>
        </w:tc>
        <w:tc>
          <w:tcPr>
            <w:tcW w:w="992" w:type="dxa"/>
            <w:tcBorders>
              <w:top w:val="nil"/>
              <w:left w:val="nil"/>
              <w:bottom w:val="single" w:sz="4" w:space="0" w:color="auto"/>
              <w:right w:val="single" w:sz="4" w:space="0" w:color="auto"/>
            </w:tcBorders>
            <w:shd w:val="clear" w:color="auto" w:fill="auto"/>
            <w:noWrap/>
            <w:vAlign w:val="center"/>
          </w:tcPr>
          <w:p w14:paraId="2456D1A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31B4B4D4"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C89EA5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1X8M²</w:t>
            </w:r>
          </w:p>
        </w:tc>
        <w:tc>
          <w:tcPr>
            <w:tcW w:w="992" w:type="dxa"/>
            <w:tcBorders>
              <w:top w:val="nil"/>
              <w:left w:val="nil"/>
              <w:bottom w:val="single" w:sz="4" w:space="0" w:color="auto"/>
              <w:right w:val="single" w:sz="4" w:space="0" w:color="auto"/>
            </w:tcBorders>
            <w:shd w:val="clear" w:color="auto" w:fill="auto"/>
            <w:noWrap/>
            <w:vAlign w:val="center"/>
          </w:tcPr>
          <w:p w14:paraId="51F06785"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8M²</w:t>
            </w:r>
          </w:p>
        </w:tc>
        <w:tc>
          <w:tcPr>
            <w:tcW w:w="1560" w:type="dxa"/>
            <w:tcBorders>
              <w:top w:val="nil"/>
              <w:left w:val="nil"/>
              <w:bottom w:val="single" w:sz="4" w:space="0" w:color="auto"/>
              <w:right w:val="single" w:sz="4" w:space="0" w:color="auto"/>
            </w:tcBorders>
            <w:shd w:val="clear" w:color="auto" w:fill="auto"/>
            <w:vAlign w:val="center"/>
          </w:tcPr>
          <w:p w14:paraId="0EC037A8" w14:textId="77777777" w:rsidR="00150C13" w:rsidRPr="003A6736" w:rsidRDefault="00150C13" w:rsidP="00E47EDB">
            <w:pPr>
              <w:jc w:val="center"/>
              <w:rPr>
                <w:rFonts w:ascii="Arial Narrow" w:hAnsi="Arial Narrow" w:cs="Calibri"/>
                <w:b/>
                <w:sz w:val="22"/>
                <w:szCs w:val="22"/>
              </w:rPr>
            </w:pPr>
          </w:p>
        </w:tc>
      </w:tr>
      <w:tr w:rsidR="00150C13" w:rsidRPr="003A6736" w14:paraId="7F2E8F1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BDA10B9"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Farm Driver</w:t>
            </w:r>
          </w:p>
        </w:tc>
        <w:tc>
          <w:tcPr>
            <w:tcW w:w="992" w:type="dxa"/>
            <w:tcBorders>
              <w:top w:val="nil"/>
              <w:left w:val="nil"/>
              <w:bottom w:val="single" w:sz="4" w:space="0" w:color="auto"/>
              <w:right w:val="single" w:sz="4" w:space="0" w:color="auto"/>
            </w:tcBorders>
            <w:shd w:val="clear" w:color="auto" w:fill="auto"/>
            <w:noWrap/>
            <w:vAlign w:val="center"/>
          </w:tcPr>
          <w:p w14:paraId="17C047A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4688845D"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E4AC94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1X6M²</w:t>
            </w:r>
          </w:p>
        </w:tc>
        <w:tc>
          <w:tcPr>
            <w:tcW w:w="992" w:type="dxa"/>
            <w:tcBorders>
              <w:top w:val="nil"/>
              <w:left w:val="nil"/>
              <w:bottom w:val="single" w:sz="4" w:space="0" w:color="auto"/>
              <w:right w:val="single" w:sz="4" w:space="0" w:color="auto"/>
            </w:tcBorders>
            <w:shd w:val="clear" w:color="auto" w:fill="auto"/>
            <w:noWrap/>
            <w:vAlign w:val="center"/>
          </w:tcPr>
          <w:p w14:paraId="1619E0A0" w14:textId="77777777" w:rsidR="00150C13" w:rsidRPr="003A6736" w:rsidRDefault="00150C13" w:rsidP="00E47EDB">
            <w:pPr>
              <w:rPr>
                <w:rFonts w:ascii="Arial Narrow" w:hAnsi="Arial Narrow" w:cs="Calibri"/>
                <w:b/>
                <w:sz w:val="22"/>
                <w:szCs w:val="22"/>
                <w:vertAlign w:val="superscript"/>
              </w:rPr>
            </w:pPr>
            <w:r w:rsidRPr="003A6736">
              <w:rPr>
                <w:rFonts w:ascii="Arial Narrow" w:hAnsi="Arial Narrow" w:cs="Calibri"/>
                <w:b/>
                <w:snapToGrid/>
                <w:sz w:val="22"/>
                <w:szCs w:val="22"/>
                <w:lang w:eastAsia="en-GB"/>
              </w:rPr>
              <w:t>6M²</w:t>
            </w:r>
          </w:p>
        </w:tc>
        <w:tc>
          <w:tcPr>
            <w:tcW w:w="1560" w:type="dxa"/>
            <w:tcBorders>
              <w:top w:val="nil"/>
              <w:left w:val="nil"/>
              <w:bottom w:val="single" w:sz="4" w:space="0" w:color="auto"/>
              <w:right w:val="single" w:sz="4" w:space="0" w:color="auto"/>
            </w:tcBorders>
            <w:shd w:val="clear" w:color="auto" w:fill="auto"/>
            <w:vAlign w:val="center"/>
          </w:tcPr>
          <w:p w14:paraId="79CB1697" w14:textId="77777777" w:rsidR="00150C13" w:rsidRPr="003A6736" w:rsidRDefault="00150C13" w:rsidP="00E47EDB">
            <w:pPr>
              <w:jc w:val="center"/>
              <w:rPr>
                <w:rFonts w:ascii="Arial Narrow" w:hAnsi="Arial Narrow" w:cs="Calibri"/>
                <w:b/>
                <w:sz w:val="22"/>
                <w:szCs w:val="22"/>
              </w:rPr>
            </w:pPr>
          </w:p>
        </w:tc>
      </w:tr>
      <w:tr w:rsidR="00150C13" w:rsidRPr="003A6736" w14:paraId="64DDBD3B"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8348FD1" w14:textId="77777777" w:rsidR="00150C13" w:rsidRPr="003A6736" w:rsidRDefault="00150C13" w:rsidP="00E47EDB">
            <w:pPr>
              <w:rPr>
                <w:rFonts w:ascii="Arial Narrow" w:hAnsi="Arial Narrow" w:cs="Calibri"/>
                <w:b/>
                <w:sz w:val="22"/>
                <w:szCs w:val="22"/>
              </w:rPr>
            </w:pPr>
            <w:r w:rsidRPr="003A6736">
              <w:rPr>
                <w:rFonts w:ascii="Arial Narrow" w:hAnsi="Arial Narrow" w:cs="Calibri"/>
                <w:snapToGrid/>
                <w:sz w:val="22"/>
                <w:szCs w:val="22"/>
                <w:lang w:eastAsia="en-GB"/>
              </w:rPr>
              <w:t>Cleaner</w:t>
            </w:r>
          </w:p>
        </w:tc>
        <w:tc>
          <w:tcPr>
            <w:tcW w:w="992" w:type="dxa"/>
            <w:tcBorders>
              <w:top w:val="nil"/>
              <w:left w:val="nil"/>
              <w:bottom w:val="single" w:sz="4" w:space="0" w:color="auto"/>
              <w:right w:val="single" w:sz="4" w:space="0" w:color="auto"/>
            </w:tcBorders>
            <w:shd w:val="clear" w:color="auto" w:fill="auto"/>
            <w:noWrap/>
            <w:vAlign w:val="center"/>
          </w:tcPr>
          <w:p w14:paraId="537E27C1"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29C8075C"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9CF0BA4"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1X6M²</w:t>
            </w:r>
          </w:p>
        </w:tc>
        <w:tc>
          <w:tcPr>
            <w:tcW w:w="992" w:type="dxa"/>
            <w:tcBorders>
              <w:top w:val="nil"/>
              <w:left w:val="nil"/>
              <w:bottom w:val="single" w:sz="4" w:space="0" w:color="auto"/>
              <w:right w:val="single" w:sz="4" w:space="0" w:color="auto"/>
            </w:tcBorders>
            <w:shd w:val="clear" w:color="auto" w:fill="auto"/>
            <w:noWrap/>
            <w:vAlign w:val="center"/>
          </w:tcPr>
          <w:p w14:paraId="16FE8DC3"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6M²</w:t>
            </w:r>
          </w:p>
        </w:tc>
        <w:tc>
          <w:tcPr>
            <w:tcW w:w="1560" w:type="dxa"/>
            <w:tcBorders>
              <w:top w:val="nil"/>
              <w:left w:val="nil"/>
              <w:bottom w:val="single" w:sz="4" w:space="0" w:color="auto"/>
              <w:right w:val="single" w:sz="4" w:space="0" w:color="auto"/>
            </w:tcBorders>
            <w:shd w:val="clear" w:color="auto" w:fill="auto"/>
            <w:vAlign w:val="center"/>
          </w:tcPr>
          <w:p w14:paraId="3E913CFE" w14:textId="77777777" w:rsidR="00150C13" w:rsidRPr="003A6736" w:rsidRDefault="00150C13" w:rsidP="00E47EDB">
            <w:pPr>
              <w:jc w:val="center"/>
              <w:rPr>
                <w:rFonts w:ascii="Arial Narrow" w:hAnsi="Arial Narrow" w:cs="Calibri"/>
                <w:b/>
                <w:sz w:val="22"/>
                <w:szCs w:val="22"/>
              </w:rPr>
            </w:pPr>
          </w:p>
        </w:tc>
      </w:tr>
      <w:tr w:rsidR="00150C13" w:rsidRPr="003A6736" w14:paraId="19A43C7B"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9B15BEC" w14:textId="77777777" w:rsidR="00150C13" w:rsidRPr="003A6736" w:rsidRDefault="00150C13" w:rsidP="00E47EDB">
            <w:pPr>
              <w:rPr>
                <w:rFonts w:ascii="Arial Narrow" w:hAnsi="Arial Narrow" w:cs="Calibri"/>
                <w:sz w:val="22"/>
                <w:szCs w:val="22"/>
              </w:rPr>
            </w:pPr>
            <w:r w:rsidRPr="003A6736">
              <w:rPr>
                <w:rFonts w:ascii="Arial Narrow" w:hAnsi="Arial Narrow" w:cs="Calibri"/>
                <w:snapToGrid/>
                <w:sz w:val="22"/>
                <w:szCs w:val="22"/>
                <w:lang w:eastAsia="en-GB"/>
              </w:rPr>
              <w:t>General Worker</w:t>
            </w:r>
          </w:p>
        </w:tc>
        <w:tc>
          <w:tcPr>
            <w:tcW w:w="992" w:type="dxa"/>
            <w:tcBorders>
              <w:top w:val="nil"/>
              <w:left w:val="nil"/>
              <w:bottom w:val="single" w:sz="4" w:space="0" w:color="auto"/>
              <w:right w:val="single" w:sz="4" w:space="0" w:color="auto"/>
            </w:tcBorders>
            <w:shd w:val="clear" w:color="auto" w:fill="auto"/>
            <w:noWrap/>
            <w:vAlign w:val="center"/>
          </w:tcPr>
          <w:p w14:paraId="14203E42"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3401356E"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D6B936E"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1X6M²</w:t>
            </w:r>
          </w:p>
        </w:tc>
        <w:tc>
          <w:tcPr>
            <w:tcW w:w="992" w:type="dxa"/>
            <w:tcBorders>
              <w:top w:val="nil"/>
              <w:left w:val="nil"/>
              <w:bottom w:val="single" w:sz="4" w:space="0" w:color="auto"/>
              <w:right w:val="single" w:sz="4" w:space="0" w:color="auto"/>
            </w:tcBorders>
            <w:shd w:val="clear" w:color="auto" w:fill="auto"/>
            <w:noWrap/>
            <w:vAlign w:val="center"/>
          </w:tcPr>
          <w:p w14:paraId="1303ADF8"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6M²</w:t>
            </w:r>
          </w:p>
        </w:tc>
        <w:tc>
          <w:tcPr>
            <w:tcW w:w="1560" w:type="dxa"/>
            <w:tcBorders>
              <w:top w:val="nil"/>
              <w:left w:val="nil"/>
              <w:bottom w:val="single" w:sz="4" w:space="0" w:color="auto"/>
              <w:right w:val="single" w:sz="4" w:space="0" w:color="auto"/>
            </w:tcBorders>
            <w:shd w:val="clear" w:color="auto" w:fill="auto"/>
            <w:vAlign w:val="center"/>
          </w:tcPr>
          <w:p w14:paraId="0F35AFC1" w14:textId="77777777" w:rsidR="00150C13" w:rsidRPr="003A6736" w:rsidRDefault="00150C13" w:rsidP="00E47EDB">
            <w:pPr>
              <w:jc w:val="center"/>
              <w:rPr>
                <w:rFonts w:ascii="Arial Narrow" w:hAnsi="Arial Narrow" w:cs="Calibri"/>
                <w:b/>
                <w:sz w:val="22"/>
                <w:szCs w:val="22"/>
              </w:rPr>
            </w:pPr>
          </w:p>
        </w:tc>
      </w:tr>
      <w:tr w:rsidR="00150C13" w:rsidRPr="003A6736" w14:paraId="4E9A16A4"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4CB10B75" w14:textId="77777777" w:rsidR="00150C13" w:rsidRPr="003A6736" w:rsidRDefault="00150C13" w:rsidP="00E47EDB">
            <w:pPr>
              <w:rPr>
                <w:rFonts w:ascii="Arial Narrow" w:hAnsi="Arial Narrow" w:cs="Calibri"/>
                <w:bCs/>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F115A00"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7B68B51"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10B69AF"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3DE22E73"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291CBD62" w14:textId="77777777" w:rsidR="00150C13" w:rsidRPr="003A6736" w:rsidRDefault="00150C13" w:rsidP="00E47EDB">
            <w:pPr>
              <w:rPr>
                <w:rFonts w:ascii="Arial Narrow" w:hAnsi="Arial Narrow" w:cs="Calibri"/>
                <w:b/>
                <w:sz w:val="18"/>
                <w:szCs w:val="18"/>
              </w:rPr>
            </w:pPr>
            <w:r w:rsidRPr="003A6736">
              <w:rPr>
                <w:rFonts w:ascii="Arial Narrow" w:hAnsi="Arial Narrow" w:cs="Calibri"/>
                <w:b/>
                <w:snapToGrid/>
                <w:sz w:val="22"/>
                <w:szCs w:val="22"/>
                <w:lang w:eastAsia="en-GB"/>
              </w:rPr>
              <w:t> </w:t>
            </w:r>
          </w:p>
        </w:tc>
      </w:tr>
      <w:tr w:rsidR="00150C13" w:rsidRPr="003A6736" w14:paraId="5D824F4C"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08637AB5" w14:textId="77777777" w:rsidR="00150C13" w:rsidRPr="003A6736" w:rsidRDefault="00150C13" w:rsidP="00E47EDB">
            <w:pPr>
              <w:rPr>
                <w:rFonts w:ascii="Arial Narrow" w:hAnsi="Arial Narrow" w:cs="Calibri"/>
                <w:bCs/>
                <w:sz w:val="22"/>
                <w:szCs w:val="22"/>
              </w:rPr>
            </w:pPr>
            <w:r w:rsidRPr="003A6736">
              <w:rPr>
                <w:rFonts w:ascii="Arial Narrow" w:hAnsi="Arial Narrow" w:cs="Calibri"/>
                <w:b/>
                <w:snapToGrid/>
                <w:sz w:val="22"/>
                <w:szCs w:val="22"/>
                <w:lang w:eastAsia="en-GB"/>
              </w:rPr>
              <w:t>State Veterinarian</w:t>
            </w:r>
          </w:p>
        </w:tc>
        <w:tc>
          <w:tcPr>
            <w:tcW w:w="992" w:type="dxa"/>
            <w:tcBorders>
              <w:top w:val="nil"/>
              <w:left w:val="nil"/>
              <w:bottom w:val="single" w:sz="4" w:space="0" w:color="auto"/>
              <w:right w:val="single" w:sz="4" w:space="0" w:color="auto"/>
            </w:tcBorders>
            <w:shd w:val="clear" w:color="auto" w:fill="auto"/>
            <w:noWrap/>
            <w:vAlign w:val="center"/>
          </w:tcPr>
          <w:p w14:paraId="6B671F28"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6E234494"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A0AD621"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CC58D46"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71C995BC" w14:textId="77777777" w:rsidR="00150C13" w:rsidRPr="003A6736" w:rsidRDefault="00150C13" w:rsidP="00E47EDB">
            <w:pPr>
              <w:rPr>
                <w:rFonts w:ascii="Arial Narrow" w:hAnsi="Arial Narrow" w:cs="Calibri"/>
                <w:b/>
                <w:sz w:val="22"/>
                <w:szCs w:val="22"/>
              </w:rPr>
            </w:pPr>
          </w:p>
        </w:tc>
      </w:tr>
      <w:tr w:rsidR="00150C13" w:rsidRPr="003A6736" w14:paraId="0D5C8DE7"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6B28F624" w14:textId="77777777" w:rsidR="00150C13" w:rsidRPr="003A6736" w:rsidRDefault="00150C13" w:rsidP="00E47EDB">
            <w:pPr>
              <w:rPr>
                <w:rFonts w:ascii="Arial Narrow" w:hAnsi="Arial Narrow" w:cs="Calibri"/>
                <w:bCs/>
                <w:sz w:val="22"/>
                <w:szCs w:val="22"/>
              </w:rPr>
            </w:pPr>
            <w:r w:rsidRPr="003A6736">
              <w:rPr>
                <w:rFonts w:ascii="Arial Narrow" w:hAnsi="Arial Narrow" w:cs="Calibri"/>
                <w:snapToGrid/>
                <w:sz w:val="22"/>
                <w:szCs w:val="22"/>
                <w:lang w:eastAsia="en-GB"/>
              </w:rPr>
              <w:t>State veterinarian</w:t>
            </w:r>
          </w:p>
        </w:tc>
        <w:tc>
          <w:tcPr>
            <w:tcW w:w="992" w:type="dxa"/>
            <w:tcBorders>
              <w:top w:val="nil"/>
              <w:left w:val="nil"/>
              <w:bottom w:val="single" w:sz="4" w:space="0" w:color="auto"/>
              <w:right w:val="single" w:sz="4" w:space="0" w:color="auto"/>
            </w:tcBorders>
            <w:shd w:val="clear" w:color="auto" w:fill="auto"/>
            <w:noWrap/>
            <w:vAlign w:val="center"/>
          </w:tcPr>
          <w:p w14:paraId="1D77B39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1432AE03"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74A54F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1X20M²</w:t>
            </w:r>
          </w:p>
        </w:tc>
        <w:tc>
          <w:tcPr>
            <w:tcW w:w="992" w:type="dxa"/>
            <w:tcBorders>
              <w:top w:val="nil"/>
              <w:left w:val="nil"/>
              <w:bottom w:val="single" w:sz="4" w:space="0" w:color="auto"/>
              <w:right w:val="single" w:sz="4" w:space="0" w:color="auto"/>
            </w:tcBorders>
            <w:shd w:val="clear" w:color="auto" w:fill="auto"/>
            <w:noWrap/>
            <w:vAlign w:val="center"/>
          </w:tcPr>
          <w:p w14:paraId="79ABA568"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20M²</w:t>
            </w:r>
          </w:p>
        </w:tc>
        <w:tc>
          <w:tcPr>
            <w:tcW w:w="1560" w:type="dxa"/>
            <w:tcBorders>
              <w:top w:val="nil"/>
              <w:left w:val="nil"/>
              <w:bottom w:val="single" w:sz="4" w:space="0" w:color="auto"/>
              <w:right w:val="single" w:sz="4" w:space="0" w:color="auto"/>
            </w:tcBorders>
            <w:shd w:val="clear" w:color="auto" w:fill="auto"/>
            <w:vAlign w:val="center"/>
          </w:tcPr>
          <w:p w14:paraId="48F580D7" w14:textId="77777777" w:rsidR="00150C13" w:rsidRPr="003A6736" w:rsidRDefault="00150C13" w:rsidP="00E47EDB">
            <w:pPr>
              <w:rPr>
                <w:rFonts w:ascii="Arial Narrow" w:hAnsi="Arial Narrow" w:cs="Calibri"/>
                <w:b/>
                <w:sz w:val="22"/>
                <w:szCs w:val="22"/>
              </w:rPr>
            </w:pPr>
          </w:p>
        </w:tc>
      </w:tr>
      <w:tr w:rsidR="00150C13" w:rsidRPr="003A6736" w14:paraId="69435A6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32BC8992" w14:textId="77777777" w:rsidR="00150C13" w:rsidRPr="003A6736" w:rsidRDefault="00150C13" w:rsidP="00E47EDB">
            <w:pPr>
              <w:rPr>
                <w:rFonts w:ascii="Arial Narrow" w:hAnsi="Arial Narrow" w:cs="Calibri"/>
                <w:bCs/>
                <w:sz w:val="22"/>
                <w:szCs w:val="22"/>
              </w:rPr>
            </w:pPr>
            <w:r w:rsidRPr="003A6736">
              <w:rPr>
                <w:rFonts w:ascii="Arial Narrow" w:hAnsi="Arial Narrow" w:cs="Calibri"/>
                <w:snapToGrid/>
                <w:sz w:val="22"/>
                <w:szCs w:val="22"/>
                <w:lang w:eastAsia="en-GB"/>
              </w:rPr>
              <w:t>General Administration</w:t>
            </w:r>
          </w:p>
        </w:tc>
        <w:tc>
          <w:tcPr>
            <w:tcW w:w="992" w:type="dxa"/>
            <w:tcBorders>
              <w:top w:val="nil"/>
              <w:left w:val="nil"/>
              <w:bottom w:val="single" w:sz="4" w:space="0" w:color="auto"/>
              <w:right w:val="single" w:sz="4" w:space="0" w:color="auto"/>
            </w:tcBorders>
            <w:shd w:val="clear" w:color="auto" w:fill="auto"/>
            <w:noWrap/>
            <w:vAlign w:val="center"/>
          </w:tcPr>
          <w:p w14:paraId="05F677C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B5E3A6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48F26558"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1X12M²</w:t>
            </w:r>
          </w:p>
        </w:tc>
        <w:tc>
          <w:tcPr>
            <w:tcW w:w="992" w:type="dxa"/>
            <w:tcBorders>
              <w:top w:val="nil"/>
              <w:left w:val="nil"/>
              <w:bottom w:val="single" w:sz="4" w:space="0" w:color="auto"/>
              <w:right w:val="single" w:sz="4" w:space="0" w:color="auto"/>
            </w:tcBorders>
            <w:shd w:val="clear" w:color="auto" w:fill="auto"/>
            <w:noWrap/>
            <w:vAlign w:val="center"/>
          </w:tcPr>
          <w:p w14:paraId="1626AD19"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12M²</w:t>
            </w:r>
          </w:p>
        </w:tc>
        <w:tc>
          <w:tcPr>
            <w:tcW w:w="1560" w:type="dxa"/>
            <w:tcBorders>
              <w:top w:val="nil"/>
              <w:left w:val="nil"/>
              <w:bottom w:val="single" w:sz="4" w:space="0" w:color="auto"/>
              <w:right w:val="single" w:sz="4" w:space="0" w:color="auto"/>
            </w:tcBorders>
            <w:shd w:val="clear" w:color="auto" w:fill="auto"/>
            <w:vAlign w:val="center"/>
          </w:tcPr>
          <w:p w14:paraId="64CB6089"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 </w:t>
            </w:r>
          </w:p>
        </w:tc>
      </w:tr>
      <w:tr w:rsidR="00150C13" w:rsidRPr="003A6736" w14:paraId="14F848C1"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57F04489" w14:textId="77777777" w:rsidR="00150C13" w:rsidRPr="003A6736" w:rsidRDefault="00150C13" w:rsidP="00E47EDB">
            <w:pPr>
              <w:rPr>
                <w:rFonts w:ascii="Arial Narrow" w:hAnsi="Arial Narrow" w:cs="Calibri"/>
                <w:bCs/>
                <w:sz w:val="22"/>
                <w:szCs w:val="22"/>
              </w:rPr>
            </w:pPr>
            <w:r w:rsidRPr="003A6736">
              <w:rPr>
                <w:rFonts w:ascii="Arial Narrow" w:hAnsi="Arial Narrow" w:cs="Calibri"/>
                <w:snapToGrid/>
                <w:sz w:val="22"/>
                <w:szCs w:val="22"/>
                <w:lang w:eastAsia="en-GB"/>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782262B"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6FF16C4"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3191A32"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50EC476" w14:textId="77777777" w:rsidR="00150C13" w:rsidRPr="003A6736" w:rsidRDefault="00150C13" w:rsidP="00E47EDB">
            <w:pPr>
              <w:jc w:val="cente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2293A39B" w14:textId="77777777" w:rsidR="00150C13" w:rsidRPr="003A6736" w:rsidRDefault="00150C13" w:rsidP="00E47EDB">
            <w:pPr>
              <w:rPr>
                <w:rFonts w:ascii="Arial Narrow" w:hAnsi="Arial Narrow" w:cs="Calibri"/>
                <w:b/>
                <w:sz w:val="22"/>
                <w:szCs w:val="22"/>
              </w:rPr>
            </w:pPr>
          </w:p>
        </w:tc>
      </w:tr>
      <w:tr w:rsidR="00150C13" w:rsidRPr="003A6736" w14:paraId="788973FB"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140BC69E" w14:textId="77777777" w:rsidR="00150C13" w:rsidRPr="003A6736" w:rsidRDefault="00150C13" w:rsidP="00E47EDB">
            <w:pPr>
              <w:rPr>
                <w:rFonts w:ascii="Arial Narrow" w:hAnsi="Arial Narrow" w:cs="Calibri"/>
                <w:bCs/>
                <w:sz w:val="22"/>
                <w:szCs w:val="22"/>
              </w:rPr>
            </w:pPr>
            <w:r w:rsidRPr="003A6736">
              <w:rPr>
                <w:rFonts w:ascii="Arial Narrow" w:hAnsi="Arial Narrow" w:cs="Calibri"/>
                <w:b/>
                <w:snapToGrid/>
                <w:sz w:val="22"/>
                <w:szCs w:val="22"/>
                <w:lang w:eastAsia="en-GB"/>
              </w:rPr>
              <w:t>Open Plan Space</w:t>
            </w:r>
          </w:p>
        </w:tc>
        <w:tc>
          <w:tcPr>
            <w:tcW w:w="992" w:type="dxa"/>
            <w:tcBorders>
              <w:top w:val="nil"/>
              <w:left w:val="nil"/>
              <w:bottom w:val="single" w:sz="4" w:space="0" w:color="auto"/>
              <w:right w:val="single" w:sz="4" w:space="0" w:color="auto"/>
            </w:tcBorders>
            <w:shd w:val="clear" w:color="auto" w:fill="auto"/>
            <w:noWrap/>
            <w:vAlign w:val="center"/>
          </w:tcPr>
          <w:p w14:paraId="22CF5F36"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08845CDC"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8EB06EA" w14:textId="77777777" w:rsidR="00150C13" w:rsidRPr="003A6736" w:rsidRDefault="00150C13" w:rsidP="00E47EDB">
            <w:pPr>
              <w:jc w:val="cente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B75122E" w14:textId="77777777" w:rsidR="00150C13" w:rsidRPr="003A6736" w:rsidRDefault="00150C13" w:rsidP="00E47EDB">
            <w:pPr>
              <w:rPr>
                <w:rFonts w:ascii="Arial Narrow" w:hAnsi="Arial Narrow"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65473A03" w14:textId="77777777" w:rsidR="00150C13" w:rsidRPr="003A6736" w:rsidRDefault="00150C13" w:rsidP="00E47EDB">
            <w:pPr>
              <w:rPr>
                <w:rFonts w:ascii="Arial Narrow" w:hAnsi="Arial Narrow" w:cs="Calibri"/>
                <w:b/>
                <w:sz w:val="22"/>
                <w:szCs w:val="22"/>
              </w:rPr>
            </w:pPr>
          </w:p>
        </w:tc>
      </w:tr>
      <w:tr w:rsidR="00150C13" w:rsidRPr="003A6736" w14:paraId="631B7B3A"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4C335DCB" w14:textId="77777777" w:rsidR="00150C13" w:rsidRPr="003A6736" w:rsidRDefault="00150C13" w:rsidP="00E47EDB">
            <w:pPr>
              <w:rPr>
                <w:rFonts w:ascii="Arial Narrow" w:hAnsi="Arial Narrow" w:cs="Calibri"/>
                <w:bCs/>
                <w:sz w:val="22"/>
                <w:szCs w:val="22"/>
              </w:rPr>
            </w:pPr>
            <w:r w:rsidRPr="003A6736">
              <w:rPr>
                <w:rFonts w:ascii="Arial Narrow" w:hAnsi="Arial Narrow" w:cs="Calibri"/>
                <w:snapToGrid/>
                <w:sz w:val="22"/>
                <w:szCs w:val="22"/>
                <w:lang w:eastAsia="en-GB"/>
              </w:rPr>
              <w:t>Reception</w:t>
            </w:r>
          </w:p>
        </w:tc>
        <w:tc>
          <w:tcPr>
            <w:tcW w:w="992" w:type="dxa"/>
            <w:tcBorders>
              <w:top w:val="nil"/>
              <w:left w:val="nil"/>
              <w:bottom w:val="single" w:sz="4" w:space="0" w:color="auto"/>
              <w:right w:val="single" w:sz="4" w:space="0" w:color="auto"/>
            </w:tcBorders>
            <w:shd w:val="clear" w:color="auto" w:fill="auto"/>
            <w:noWrap/>
            <w:vAlign w:val="center"/>
          </w:tcPr>
          <w:p w14:paraId="69A20717"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07F6EF1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273F6195"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1X10M²</w:t>
            </w:r>
          </w:p>
        </w:tc>
        <w:tc>
          <w:tcPr>
            <w:tcW w:w="992" w:type="dxa"/>
            <w:tcBorders>
              <w:top w:val="nil"/>
              <w:left w:val="nil"/>
              <w:bottom w:val="single" w:sz="4" w:space="0" w:color="auto"/>
              <w:right w:val="single" w:sz="4" w:space="0" w:color="auto"/>
            </w:tcBorders>
            <w:shd w:val="clear" w:color="auto" w:fill="auto"/>
            <w:noWrap/>
            <w:vAlign w:val="center"/>
          </w:tcPr>
          <w:p w14:paraId="458F6041"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10M²</w:t>
            </w:r>
          </w:p>
        </w:tc>
        <w:tc>
          <w:tcPr>
            <w:tcW w:w="1560" w:type="dxa"/>
            <w:tcBorders>
              <w:top w:val="nil"/>
              <w:left w:val="nil"/>
              <w:bottom w:val="single" w:sz="4" w:space="0" w:color="auto"/>
              <w:right w:val="single" w:sz="4" w:space="0" w:color="auto"/>
            </w:tcBorders>
            <w:shd w:val="clear" w:color="auto" w:fill="auto"/>
            <w:vAlign w:val="center"/>
          </w:tcPr>
          <w:p w14:paraId="286C7043" w14:textId="77777777" w:rsidR="00150C13" w:rsidRPr="003A6736" w:rsidRDefault="00150C13" w:rsidP="00E47EDB">
            <w:pPr>
              <w:rPr>
                <w:rFonts w:ascii="Arial Narrow" w:hAnsi="Arial Narrow" w:cs="Calibri"/>
                <w:b/>
                <w:sz w:val="22"/>
                <w:szCs w:val="22"/>
              </w:rPr>
            </w:pPr>
          </w:p>
        </w:tc>
      </w:tr>
      <w:tr w:rsidR="00150C13" w:rsidRPr="003A6736" w14:paraId="4F8C77A8"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30534573" w14:textId="77777777" w:rsidR="00150C13" w:rsidRPr="003A6736" w:rsidRDefault="00150C13" w:rsidP="00E47EDB">
            <w:pPr>
              <w:rPr>
                <w:rFonts w:ascii="Arial Narrow" w:hAnsi="Arial Narrow" w:cs="Calibri"/>
                <w:bCs/>
                <w:sz w:val="22"/>
                <w:szCs w:val="22"/>
              </w:rPr>
            </w:pPr>
            <w:r w:rsidRPr="003A6736">
              <w:rPr>
                <w:rFonts w:ascii="Arial Narrow" w:hAnsi="Arial Narrow" w:cs="Calibri"/>
                <w:bCs/>
                <w:snapToGrid/>
                <w:sz w:val="22"/>
                <w:szCs w:val="22"/>
                <w:lang w:eastAsia="en-GB"/>
              </w:rPr>
              <w:t>Waiting Room</w:t>
            </w:r>
          </w:p>
        </w:tc>
        <w:tc>
          <w:tcPr>
            <w:tcW w:w="992" w:type="dxa"/>
            <w:tcBorders>
              <w:top w:val="nil"/>
              <w:left w:val="nil"/>
              <w:bottom w:val="single" w:sz="4" w:space="0" w:color="auto"/>
              <w:right w:val="single" w:sz="4" w:space="0" w:color="auto"/>
            </w:tcBorders>
            <w:shd w:val="clear" w:color="auto" w:fill="auto"/>
            <w:noWrap/>
            <w:vAlign w:val="center"/>
          </w:tcPr>
          <w:p w14:paraId="059C1D67"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120BCF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6FFEA46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1X10M²</w:t>
            </w:r>
          </w:p>
        </w:tc>
        <w:tc>
          <w:tcPr>
            <w:tcW w:w="992" w:type="dxa"/>
            <w:tcBorders>
              <w:top w:val="nil"/>
              <w:left w:val="nil"/>
              <w:bottom w:val="single" w:sz="4" w:space="0" w:color="auto"/>
              <w:right w:val="single" w:sz="4" w:space="0" w:color="auto"/>
            </w:tcBorders>
            <w:shd w:val="clear" w:color="auto" w:fill="auto"/>
            <w:noWrap/>
            <w:vAlign w:val="center"/>
          </w:tcPr>
          <w:p w14:paraId="16F4E3C0"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10M²</w:t>
            </w:r>
          </w:p>
        </w:tc>
        <w:tc>
          <w:tcPr>
            <w:tcW w:w="1560" w:type="dxa"/>
            <w:tcBorders>
              <w:top w:val="nil"/>
              <w:left w:val="nil"/>
              <w:bottom w:val="single" w:sz="4" w:space="0" w:color="auto"/>
              <w:right w:val="single" w:sz="4" w:space="0" w:color="auto"/>
            </w:tcBorders>
            <w:shd w:val="clear" w:color="auto" w:fill="auto"/>
            <w:vAlign w:val="center"/>
          </w:tcPr>
          <w:p w14:paraId="4BD1ED61" w14:textId="77777777" w:rsidR="00150C13" w:rsidRPr="003A6736" w:rsidRDefault="00150C13" w:rsidP="00E47EDB">
            <w:pPr>
              <w:rPr>
                <w:rFonts w:ascii="Arial Narrow" w:hAnsi="Arial Narrow" w:cs="Calibri"/>
                <w:b/>
                <w:sz w:val="22"/>
                <w:szCs w:val="22"/>
              </w:rPr>
            </w:pPr>
          </w:p>
        </w:tc>
      </w:tr>
      <w:tr w:rsidR="00150C13" w:rsidRPr="003A6736" w14:paraId="2C268C75"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5AD74491" w14:textId="77777777" w:rsidR="00150C13" w:rsidRPr="003A6736" w:rsidRDefault="00150C13" w:rsidP="00E47EDB">
            <w:pPr>
              <w:rPr>
                <w:rFonts w:ascii="Arial Narrow" w:hAnsi="Arial Narrow" w:cs="Calibri"/>
                <w:bCs/>
                <w:sz w:val="22"/>
                <w:szCs w:val="22"/>
              </w:rPr>
            </w:pPr>
            <w:r w:rsidRPr="003A6736">
              <w:rPr>
                <w:rFonts w:ascii="Arial Narrow" w:hAnsi="Arial Narrow" w:cs="Calibri"/>
                <w:bCs/>
                <w:snapToGrid/>
                <w:sz w:val="22"/>
                <w:szCs w:val="22"/>
                <w:lang w:eastAsia="en-GB"/>
              </w:rPr>
              <w:t>Server Room</w:t>
            </w:r>
          </w:p>
        </w:tc>
        <w:tc>
          <w:tcPr>
            <w:tcW w:w="992" w:type="dxa"/>
            <w:tcBorders>
              <w:top w:val="nil"/>
              <w:left w:val="nil"/>
              <w:bottom w:val="single" w:sz="4" w:space="0" w:color="auto"/>
              <w:right w:val="single" w:sz="4" w:space="0" w:color="auto"/>
            </w:tcBorders>
            <w:shd w:val="clear" w:color="auto" w:fill="auto"/>
            <w:noWrap/>
            <w:vAlign w:val="center"/>
          </w:tcPr>
          <w:p w14:paraId="0F6E5508"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16C0CC08"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D600440"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1X8M²</w:t>
            </w:r>
          </w:p>
        </w:tc>
        <w:tc>
          <w:tcPr>
            <w:tcW w:w="992" w:type="dxa"/>
            <w:tcBorders>
              <w:top w:val="nil"/>
              <w:left w:val="nil"/>
              <w:bottom w:val="single" w:sz="4" w:space="0" w:color="auto"/>
              <w:right w:val="single" w:sz="4" w:space="0" w:color="auto"/>
            </w:tcBorders>
            <w:shd w:val="clear" w:color="auto" w:fill="auto"/>
            <w:noWrap/>
            <w:vAlign w:val="center"/>
          </w:tcPr>
          <w:p w14:paraId="6790180A"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8M²</w:t>
            </w:r>
          </w:p>
        </w:tc>
        <w:tc>
          <w:tcPr>
            <w:tcW w:w="1560" w:type="dxa"/>
            <w:tcBorders>
              <w:top w:val="nil"/>
              <w:left w:val="nil"/>
              <w:bottom w:val="single" w:sz="4" w:space="0" w:color="auto"/>
              <w:right w:val="single" w:sz="4" w:space="0" w:color="auto"/>
            </w:tcBorders>
            <w:shd w:val="clear" w:color="auto" w:fill="auto"/>
            <w:vAlign w:val="center"/>
          </w:tcPr>
          <w:p w14:paraId="1DF71D2A" w14:textId="77777777" w:rsidR="00150C13" w:rsidRPr="003A6736" w:rsidRDefault="00150C13" w:rsidP="00E47EDB">
            <w:pPr>
              <w:rPr>
                <w:rFonts w:ascii="Arial Narrow" w:hAnsi="Arial Narrow" w:cs="Calibri"/>
                <w:b/>
                <w:sz w:val="22"/>
                <w:szCs w:val="22"/>
              </w:rPr>
            </w:pPr>
          </w:p>
        </w:tc>
      </w:tr>
      <w:tr w:rsidR="00150C13" w:rsidRPr="003A6736" w14:paraId="4FD7E1FC"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5DE720D2" w14:textId="77777777" w:rsidR="00150C13" w:rsidRPr="003A6736" w:rsidRDefault="00150C13" w:rsidP="00E47EDB">
            <w:pPr>
              <w:rPr>
                <w:rFonts w:ascii="Arial Narrow" w:hAnsi="Arial Narrow" w:cs="Calibri"/>
                <w:bCs/>
                <w:sz w:val="22"/>
                <w:szCs w:val="22"/>
              </w:rPr>
            </w:pPr>
            <w:r w:rsidRPr="003A6736">
              <w:rPr>
                <w:rFonts w:ascii="Arial Narrow" w:hAnsi="Arial Narrow" w:cs="Calibri"/>
                <w:bCs/>
                <w:snapToGrid/>
                <w:sz w:val="22"/>
                <w:szCs w:val="22"/>
                <w:lang w:eastAsia="en-GB"/>
              </w:rPr>
              <w:t>Records / Archives Room</w:t>
            </w:r>
          </w:p>
        </w:tc>
        <w:tc>
          <w:tcPr>
            <w:tcW w:w="992" w:type="dxa"/>
            <w:tcBorders>
              <w:top w:val="nil"/>
              <w:left w:val="nil"/>
              <w:bottom w:val="single" w:sz="4" w:space="0" w:color="auto"/>
              <w:right w:val="single" w:sz="4" w:space="0" w:color="auto"/>
            </w:tcBorders>
            <w:shd w:val="clear" w:color="auto" w:fill="auto"/>
            <w:noWrap/>
            <w:vAlign w:val="center"/>
          </w:tcPr>
          <w:p w14:paraId="06E2FA99"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4CB47F0C"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437AC36E"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1X20M²</w:t>
            </w:r>
          </w:p>
        </w:tc>
        <w:tc>
          <w:tcPr>
            <w:tcW w:w="992" w:type="dxa"/>
            <w:tcBorders>
              <w:top w:val="nil"/>
              <w:left w:val="nil"/>
              <w:bottom w:val="single" w:sz="4" w:space="0" w:color="auto"/>
              <w:right w:val="single" w:sz="4" w:space="0" w:color="auto"/>
            </w:tcBorders>
            <w:shd w:val="clear" w:color="auto" w:fill="auto"/>
            <w:noWrap/>
            <w:vAlign w:val="center"/>
          </w:tcPr>
          <w:p w14:paraId="57A82528" w14:textId="77777777" w:rsidR="00150C13" w:rsidRPr="003A6736" w:rsidRDefault="00150C13" w:rsidP="00E47EDB">
            <w:pPr>
              <w:jc w:val="center"/>
              <w:rPr>
                <w:rFonts w:ascii="Arial Narrow" w:hAnsi="Arial Narrow" w:cs="Calibri"/>
                <w:b/>
                <w:sz w:val="22"/>
                <w:szCs w:val="22"/>
                <w:vertAlign w:val="superscript"/>
              </w:rPr>
            </w:pPr>
            <w:r w:rsidRPr="003A6736">
              <w:rPr>
                <w:rFonts w:ascii="Arial Narrow" w:hAnsi="Arial Narrow" w:cs="Calibri"/>
                <w:b/>
                <w:snapToGrid/>
                <w:sz w:val="22"/>
                <w:szCs w:val="22"/>
                <w:lang w:eastAsia="en-GB"/>
              </w:rPr>
              <w:t>20M²</w:t>
            </w:r>
          </w:p>
        </w:tc>
        <w:tc>
          <w:tcPr>
            <w:tcW w:w="1560" w:type="dxa"/>
            <w:tcBorders>
              <w:top w:val="nil"/>
              <w:left w:val="nil"/>
              <w:bottom w:val="single" w:sz="4" w:space="0" w:color="auto"/>
              <w:right w:val="single" w:sz="4" w:space="0" w:color="auto"/>
            </w:tcBorders>
            <w:shd w:val="clear" w:color="auto" w:fill="auto"/>
            <w:vAlign w:val="center"/>
          </w:tcPr>
          <w:p w14:paraId="68A65355" w14:textId="77777777" w:rsidR="00150C13" w:rsidRPr="003A6736" w:rsidRDefault="00150C13" w:rsidP="00E47EDB">
            <w:pPr>
              <w:rPr>
                <w:rFonts w:ascii="Arial Narrow" w:hAnsi="Arial Narrow" w:cs="Calibri"/>
                <w:b/>
                <w:sz w:val="22"/>
                <w:szCs w:val="22"/>
              </w:rPr>
            </w:pPr>
          </w:p>
        </w:tc>
      </w:tr>
      <w:tr w:rsidR="00150C13" w:rsidRPr="003A6736" w14:paraId="37D73406" w14:textId="77777777" w:rsidTr="00E47EDB">
        <w:trPr>
          <w:trHeight w:val="264"/>
        </w:trPr>
        <w:tc>
          <w:tcPr>
            <w:tcW w:w="5070" w:type="dxa"/>
            <w:tcBorders>
              <w:top w:val="nil"/>
              <w:left w:val="single" w:sz="4" w:space="0" w:color="auto"/>
              <w:bottom w:val="single" w:sz="4" w:space="0" w:color="auto"/>
              <w:right w:val="single" w:sz="4" w:space="0" w:color="auto"/>
            </w:tcBorders>
            <w:shd w:val="clear" w:color="auto" w:fill="FFFFFF"/>
            <w:noWrap/>
            <w:vAlign w:val="bottom"/>
          </w:tcPr>
          <w:p w14:paraId="28054EEC" w14:textId="77777777" w:rsidR="00150C13" w:rsidRPr="003A6736" w:rsidRDefault="00150C13" w:rsidP="00E47EDB">
            <w:pPr>
              <w:rPr>
                <w:rFonts w:ascii="Arial Narrow" w:hAnsi="Arial Narrow" w:cs="Calibri"/>
                <w:bCs/>
                <w:sz w:val="22"/>
                <w:szCs w:val="22"/>
              </w:rPr>
            </w:pPr>
            <w:r w:rsidRPr="003A6736">
              <w:rPr>
                <w:rFonts w:ascii="Arial Narrow" w:hAnsi="Arial Narrow" w:cs="Calibri"/>
                <w:bCs/>
                <w:snapToGrid/>
                <w:sz w:val="22"/>
                <w:szCs w:val="22"/>
                <w:lang w:eastAsia="en-GB"/>
              </w:rPr>
              <w:t>Registry</w:t>
            </w:r>
          </w:p>
        </w:tc>
        <w:tc>
          <w:tcPr>
            <w:tcW w:w="992" w:type="dxa"/>
            <w:tcBorders>
              <w:top w:val="nil"/>
              <w:left w:val="nil"/>
              <w:bottom w:val="single" w:sz="4" w:space="0" w:color="auto"/>
              <w:right w:val="single" w:sz="4" w:space="0" w:color="auto"/>
            </w:tcBorders>
            <w:shd w:val="clear" w:color="auto" w:fill="auto"/>
            <w:noWrap/>
            <w:vAlign w:val="center"/>
          </w:tcPr>
          <w:p w14:paraId="6EB18D6C"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2C8B5256"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77E26882"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1X20M²</w:t>
            </w:r>
          </w:p>
        </w:tc>
        <w:tc>
          <w:tcPr>
            <w:tcW w:w="992" w:type="dxa"/>
            <w:tcBorders>
              <w:top w:val="nil"/>
              <w:left w:val="nil"/>
              <w:bottom w:val="single" w:sz="4" w:space="0" w:color="auto"/>
              <w:right w:val="single" w:sz="4" w:space="0" w:color="auto"/>
            </w:tcBorders>
            <w:shd w:val="clear" w:color="auto" w:fill="auto"/>
            <w:noWrap/>
            <w:vAlign w:val="center"/>
          </w:tcPr>
          <w:p w14:paraId="43D03711" w14:textId="77777777" w:rsidR="00150C13" w:rsidRPr="003A6736" w:rsidRDefault="00150C13" w:rsidP="00E47EDB">
            <w:pPr>
              <w:rPr>
                <w:rFonts w:ascii="Arial Narrow" w:hAnsi="Arial Narrow" w:cs="Calibri"/>
                <w:b/>
                <w:sz w:val="22"/>
                <w:szCs w:val="22"/>
                <w:vertAlign w:val="superscript"/>
              </w:rPr>
            </w:pPr>
            <w:r w:rsidRPr="003A6736">
              <w:rPr>
                <w:rFonts w:ascii="Arial Narrow" w:hAnsi="Arial Narrow" w:cs="Calibri"/>
                <w:b/>
                <w:snapToGrid/>
                <w:sz w:val="22"/>
                <w:szCs w:val="22"/>
                <w:lang w:eastAsia="en-GB"/>
              </w:rPr>
              <w:t>20M²</w:t>
            </w:r>
          </w:p>
        </w:tc>
        <w:tc>
          <w:tcPr>
            <w:tcW w:w="1560" w:type="dxa"/>
            <w:tcBorders>
              <w:top w:val="nil"/>
              <w:left w:val="nil"/>
              <w:bottom w:val="single" w:sz="4" w:space="0" w:color="auto"/>
              <w:right w:val="single" w:sz="4" w:space="0" w:color="auto"/>
            </w:tcBorders>
            <w:shd w:val="clear" w:color="auto" w:fill="auto"/>
            <w:vAlign w:val="center"/>
          </w:tcPr>
          <w:p w14:paraId="25DD5A20" w14:textId="77777777" w:rsidR="00150C13" w:rsidRPr="003A6736" w:rsidRDefault="00150C13" w:rsidP="00E47EDB">
            <w:pPr>
              <w:rPr>
                <w:rFonts w:ascii="Arial Narrow" w:hAnsi="Arial Narrow" w:cs="Calibri"/>
                <w:b/>
                <w:sz w:val="22"/>
                <w:szCs w:val="22"/>
              </w:rPr>
            </w:pPr>
          </w:p>
        </w:tc>
      </w:tr>
      <w:tr w:rsidR="00150C13" w:rsidRPr="003A6736" w14:paraId="0073A27D"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F39F13" w14:textId="77777777" w:rsidR="00150C13" w:rsidRPr="003A6736" w:rsidRDefault="00150C13" w:rsidP="00E47EDB">
            <w:pPr>
              <w:rPr>
                <w:rFonts w:ascii="Arial Narrow" w:hAnsi="Arial Narrow" w:cs="Calibri"/>
                <w:bCs/>
                <w:sz w:val="22"/>
                <w:szCs w:val="22"/>
              </w:rPr>
            </w:pPr>
            <w:r w:rsidRPr="003A6736">
              <w:rPr>
                <w:rFonts w:ascii="Arial Narrow" w:hAnsi="Arial Narrow" w:cs="Calibri"/>
                <w:bCs/>
                <w:snapToGrid/>
                <w:sz w:val="22"/>
                <w:szCs w:val="22"/>
                <w:lang w:eastAsia="en-GB"/>
              </w:rPr>
              <w:t>Kitchen</w:t>
            </w:r>
          </w:p>
        </w:tc>
        <w:tc>
          <w:tcPr>
            <w:tcW w:w="992" w:type="dxa"/>
            <w:tcBorders>
              <w:top w:val="nil"/>
              <w:left w:val="nil"/>
              <w:bottom w:val="single" w:sz="4" w:space="0" w:color="auto"/>
              <w:right w:val="single" w:sz="4" w:space="0" w:color="auto"/>
            </w:tcBorders>
            <w:shd w:val="clear" w:color="auto" w:fill="auto"/>
            <w:noWrap/>
            <w:vAlign w:val="center"/>
          </w:tcPr>
          <w:p w14:paraId="7E2A6E05"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3CCBB904"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6E85AA63"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1X8M²</w:t>
            </w:r>
          </w:p>
        </w:tc>
        <w:tc>
          <w:tcPr>
            <w:tcW w:w="992" w:type="dxa"/>
            <w:tcBorders>
              <w:top w:val="nil"/>
              <w:left w:val="nil"/>
              <w:bottom w:val="single" w:sz="4" w:space="0" w:color="auto"/>
              <w:right w:val="single" w:sz="4" w:space="0" w:color="auto"/>
            </w:tcBorders>
            <w:shd w:val="clear" w:color="auto" w:fill="auto"/>
            <w:noWrap/>
            <w:vAlign w:val="center"/>
          </w:tcPr>
          <w:p w14:paraId="18E6934D" w14:textId="77777777" w:rsidR="00150C13" w:rsidRPr="003A6736" w:rsidRDefault="00150C13" w:rsidP="00E47EDB">
            <w:pPr>
              <w:rPr>
                <w:rFonts w:ascii="Arial Narrow" w:hAnsi="Arial Narrow" w:cs="Calibri"/>
                <w:b/>
                <w:sz w:val="22"/>
                <w:szCs w:val="22"/>
                <w:vertAlign w:val="superscript"/>
              </w:rPr>
            </w:pPr>
            <w:r w:rsidRPr="003A6736">
              <w:rPr>
                <w:rFonts w:ascii="Arial Narrow" w:hAnsi="Arial Narrow" w:cs="Calibri"/>
                <w:b/>
                <w:snapToGrid/>
                <w:sz w:val="22"/>
                <w:szCs w:val="22"/>
                <w:lang w:eastAsia="en-GB"/>
              </w:rPr>
              <w:t>8M²</w:t>
            </w:r>
          </w:p>
        </w:tc>
        <w:tc>
          <w:tcPr>
            <w:tcW w:w="1560" w:type="dxa"/>
            <w:tcBorders>
              <w:top w:val="nil"/>
              <w:left w:val="nil"/>
              <w:bottom w:val="single" w:sz="4" w:space="0" w:color="auto"/>
              <w:right w:val="single" w:sz="4" w:space="0" w:color="auto"/>
            </w:tcBorders>
            <w:shd w:val="clear" w:color="auto" w:fill="auto"/>
            <w:vAlign w:val="center"/>
          </w:tcPr>
          <w:p w14:paraId="60ADA3D9" w14:textId="77777777" w:rsidR="00150C13" w:rsidRPr="003A6736" w:rsidRDefault="00150C13" w:rsidP="00E47EDB">
            <w:pPr>
              <w:rPr>
                <w:rFonts w:ascii="Arial Narrow" w:hAnsi="Arial Narrow" w:cs="Calibri"/>
                <w:b/>
                <w:sz w:val="22"/>
                <w:szCs w:val="22"/>
              </w:rPr>
            </w:pPr>
          </w:p>
        </w:tc>
      </w:tr>
      <w:tr w:rsidR="00150C13" w:rsidRPr="003A6736" w14:paraId="10D59932"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2D430A" w14:textId="77777777" w:rsidR="00150C13" w:rsidRPr="003A6736" w:rsidRDefault="00150C13" w:rsidP="00E47EDB">
            <w:pPr>
              <w:rPr>
                <w:rFonts w:ascii="Arial Narrow" w:hAnsi="Arial Narrow" w:cs="Calibri"/>
                <w:bCs/>
                <w:sz w:val="22"/>
                <w:szCs w:val="22"/>
              </w:rPr>
            </w:pPr>
            <w:r w:rsidRPr="003A6736">
              <w:rPr>
                <w:rFonts w:ascii="Arial Narrow" w:hAnsi="Arial Narrow" w:cs="Calibri"/>
                <w:bCs/>
                <w:snapToGrid/>
                <w:sz w:val="22"/>
                <w:szCs w:val="22"/>
                <w:lang w:eastAsia="en-GB"/>
              </w:rPr>
              <w:t>Boardroom Main</w:t>
            </w:r>
          </w:p>
        </w:tc>
        <w:tc>
          <w:tcPr>
            <w:tcW w:w="992" w:type="dxa"/>
            <w:tcBorders>
              <w:top w:val="nil"/>
              <w:left w:val="nil"/>
              <w:bottom w:val="single" w:sz="4" w:space="0" w:color="auto"/>
              <w:right w:val="single" w:sz="4" w:space="0" w:color="auto"/>
            </w:tcBorders>
            <w:shd w:val="clear" w:color="auto" w:fill="auto"/>
            <w:noWrap/>
            <w:vAlign w:val="center"/>
          </w:tcPr>
          <w:p w14:paraId="3671C83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461B262C"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1A943C4E"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1X36M²</w:t>
            </w:r>
          </w:p>
        </w:tc>
        <w:tc>
          <w:tcPr>
            <w:tcW w:w="992" w:type="dxa"/>
            <w:tcBorders>
              <w:top w:val="nil"/>
              <w:left w:val="nil"/>
              <w:bottom w:val="single" w:sz="4" w:space="0" w:color="auto"/>
              <w:right w:val="single" w:sz="4" w:space="0" w:color="auto"/>
            </w:tcBorders>
            <w:shd w:val="clear" w:color="auto" w:fill="auto"/>
            <w:noWrap/>
            <w:vAlign w:val="center"/>
          </w:tcPr>
          <w:p w14:paraId="43DA3967"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36M²</w:t>
            </w:r>
          </w:p>
        </w:tc>
        <w:tc>
          <w:tcPr>
            <w:tcW w:w="1560" w:type="dxa"/>
            <w:tcBorders>
              <w:top w:val="nil"/>
              <w:left w:val="nil"/>
              <w:bottom w:val="single" w:sz="4" w:space="0" w:color="auto"/>
              <w:right w:val="single" w:sz="4" w:space="0" w:color="auto"/>
            </w:tcBorders>
            <w:shd w:val="clear" w:color="auto" w:fill="auto"/>
            <w:vAlign w:val="center"/>
          </w:tcPr>
          <w:p w14:paraId="25D8FFAF" w14:textId="77777777" w:rsidR="00150C13" w:rsidRPr="003A6736" w:rsidRDefault="00150C13" w:rsidP="00E47EDB">
            <w:pPr>
              <w:rPr>
                <w:rFonts w:ascii="Arial Narrow" w:hAnsi="Arial Narrow" w:cs="Calibri"/>
                <w:b/>
                <w:sz w:val="22"/>
                <w:szCs w:val="22"/>
              </w:rPr>
            </w:pPr>
          </w:p>
        </w:tc>
      </w:tr>
      <w:tr w:rsidR="00150C13" w:rsidRPr="003A6736" w14:paraId="60DDF4C5"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62C49D" w14:textId="77777777" w:rsidR="00150C13" w:rsidRPr="003A6736" w:rsidRDefault="00150C13" w:rsidP="00E47EDB">
            <w:pPr>
              <w:rPr>
                <w:rFonts w:ascii="Arial Narrow" w:hAnsi="Arial Narrow" w:cs="Calibri"/>
                <w:bCs/>
                <w:sz w:val="22"/>
                <w:szCs w:val="22"/>
              </w:rPr>
            </w:pPr>
            <w:r w:rsidRPr="003A6736">
              <w:rPr>
                <w:rFonts w:ascii="Arial Narrow" w:hAnsi="Arial Narrow" w:cs="Calibri"/>
                <w:bCs/>
                <w:snapToGrid/>
                <w:sz w:val="22"/>
                <w:szCs w:val="22"/>
                <w:lang w:eastAsia="en-GB"/>
              </w:rPr>
              <w:t>Boardroom Mini</w:t>
            </w:r>
          </w:p>
        </w:tc>
        <w:tc>
          <w:tcPr>
            <w:tcW w:w="992" w:type="dxa"/>
            <w:tcBorders>
              <w:top w:val="nil"/>
              <w:left w:val="nil"/>
              <w:bottom w:val="single" w:sz="4" w:space="0" w:color="auto"/>
              <w:right w:val="single" w:sz="4" w:space="0" w:color="auto"/>
            </w:tcBorders>
            <w:shd w:val="clear" w:color="auto" w:fill="auto"/>
            <w:noWrap/>
            <w:vAlign w:val="center"/>
          </w:tcPr>
          <w:p w14:paraId="011DB6BF"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6BF86CAA"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346DA734"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1X20M²</w:t>
            </w:r>
          </w:p>
        </w:tc>
        <w:tc>
          <w:tcPr>
            <w:tcW w:w="992" w:type="dxa"/>
            <w:tcBorders>
              <w:top w:val="nil"/>
              <w:left w:val="nil"/>
              <w:bottom w:val="single" w:sz="4" w:space="0" w:color="auto"/>
              <w:right w:val="single" w:sz="4" w:space="0" w:color="auto"/>
            </w:tcBorders>
            <w:shd w:val="clear" w:color="auto" w:fill="auto"/>
            <w:noWrap/>
            <w:vAlign w:val="center"/>
          </w:tcPr>
          <w:p w14:paraId="6DB4350D"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20M²</w:t>
            </w:r>
          </w:p>
        </w:tc>
        <w:tc>
          <w:tcPr>
            <w:tcW w:w="1560" w:type="dxa"/>
            <w:tcBorders>
              <w:top w:val="nil"/>
              <w:left w:val="nil"/>
              <w:bottom w:val="single" w:sz="4" w:space="0" w:color="auto"/>
              <w:right w:val="single" w:sz="4" w:space="0" w:color="auto"/>
            </w:tcBorders>
            <w:shd w:val="clear" w:color="auto" w:fill="auto"/>
            <w:vAlign w:val="center"/>
          </w:tcPr>
          <w:p w14:paraId="356438A5" w14:textId="77777777" w:rsidR="00150C13" w:rsidRPr="003A6736" w:rsidRDefault="00150C13" w:rsidP="00E47EDB">
            <w:pPr>
              <w:rPr>
                <w:rFonts w:ascii="Arial Narrow" w:hAnsi="Arial Narrow" w:cs="Calibri"/>
                <w:b/>
                <w:sz w:val="22"/>
                <w:szCs w:val="22"/>
              </w:rPr>
            </w:pPr>
          </w:p>
        </w:tc>
      </w:tr>
      <w:tr w:rsidR="00150C13" w:rsidRPr="003A6736" w14:paraId="63404BA8"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0419CF" w14:textId="77777777" w:rsidR="00150C13" w:rsidRPr="003A6736" w:rsidRDefault="00150C13" w:rsidP="00E47EDB">
            <w:pPr>
              <w:rPr>
                <w:rFonts w:ascii="Arial Narrow" w:hAnsi="Arial Narrow" w:cs="Calibri"/>
                <w:b/>
                <w:snapToGrid/>
                <w:sz w:val="22"/>
                <w:szCs w:val="22"/>
                <w:lang w:eastAsia="en-GB"/>
              </w:rPr>
            </w:pPr>
            <w:r w:rsidRPr="003A6736">
              <w:rPr>
                <w:rFonts w:ascii="Arial Narrow" w:hAnsi="Arial Narrow" w:cs="Calibri"/>
                <w:bCs/>
                <w:snapToGrid/>
                <w:sz w:val="22"/>
                <w:szCs w:val="22"/>
                <w:lang w:eastAsia="en-GB"/>
              </w:rPr>
              <w:t>Store Room</w:t>
            </w:r>
          </w:p>
        </w:tc>
        <w:tc>
          <w:tcPr>
            <w:tcW w:w="992" w:type="dxa"/>
            <w:tcBorders>
              <w:top w:val="nil"/>
              <w:left w:val="nil"/>
              <w:bottom w:val="single" w:sz="4" w:space="0" w:color="auto"/>
              <w:right w:val="single" w:sz="4" w:space="0" w:color="auto"/>
            </w:tcBorders>
            <w:shd w:val="clear" w:color="auto" w:fill="auto"/>
            <w:noWrap/>
            <w:vAlign w:val="center"/>
          </w:tcPr>
          <w:p w14:paraId="3E5EF7C9"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5C54AED6"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37C43942"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1X12M²</w:t>
            </w:r>
          </w:p>
        </w:tc>
        <w:tc>
          <w:tcPr>
            <w:tcW w:w="992" w:type="dxa"/>
            <w:tcBorders>
              <w:top w:val="nil"/>
              <w:left w:val="nil"/>
              <w:bottom w:val="single" w:sz="4" w:space="0" w:color="auto"/>
              <w:right w:val="single" w:sz="4" w:space="0" w:color="auto"/>
            </w:tcBorders>
            <w:shd w:val="clear" w:color="auto" w:fill="auto"/>
            <w:noWrap/>
            <w:vAlign w:val="center"/>
          </w:tcPr>
          <w:p w14:paraId="7DD579EE" w14:textId="77777777" w:rsidR="00150C13" w:rsidRPr="003A6736" w:rsidRDefault="00150C13" w:rsidP="00E47EDB">
            <w:pPr>
              <w:rPr>
                <w:rFonts w:ascii="Arial Narrow" w:hAnsi="Arial Narrow" w:cs="Calibri"/>
                <w:bCs/>
                <w:snapToGrid/>
                <w:sz w:val="22"/>
                <w:szCs w:val="22"/>
                <w:lang w:eastAsia="en-GB"/>
              </w:rPr>
            </w:pPr>
            <w:r w:rsidRPr="003A6736">
              <w:rPr>
                <w:rFonts w:ascii="Arial Narrow" w:hAnsi="Arial Narrow" w:cs="Calibri"/>
                <w:b/>
                <w:snapToGrid/>
                <w:sz w:val="22"/>
                <w:szCs w:val="22"/>
                <w:lang w:eastAsia="en-GB"/>
              </w:rPr>
              <w:t>12M²</w:t>
            </w:r>
          </w:p>
        </w:tc>
        <w:tc>
          <w:tcPr>
            <w:tcW w:w="1560" w:type="dxa"/>
            <w:tcBorders>
              <w:top w:val="nil"/>
              <w:left w:val="nil"/>
              <w:bottom w:val="single" w:sz="4" w:space="0" w:color="auto"/>
              <w:right w:val="single" w:sz="4" w:space="0" w:color="auto"/>
            </w:tcBorders>
            <w:shd w:val="clear" w:color="auto" w:fill="auto"/>
            <w:vAlign w:val="center"/>
          </w:tcPr>
          <w:p w14:paraId="01B3A151" w14:textId="77777777" w:rsidR="00150C13" w:rsidRPr="003A6736" w:rsidRDefault="00150C13" w:rsidP="00E47EDB">
            <w:pPr>
              <w:rPr>
                <w:rFonts w:ascii="Arial Narrow" w:hAnsi="Arial Narrow" w:cs="Calibri"/>
                <w:b/>
                <w:sz w:val="22"/>
                <w:szCs w:val="22"/>
              </w:rPr>
            </w:pPr>
          </w:p>
        </w:tc>
      </w:tr>
      <w:tr w:rsidR="00150C13" w:rsidRPr="003A6736" w14:paraId="5FCD974B"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A364D2" w14:textId="77777777" w:rsidR="00150C13" w:rsidRPr="003A6736" w:rsidRDefault="00150C13" w:rsidP="00E47EDB">
            <w:pPr>
              <w:rPr>
                <w:rFonts w:ascii="Arial Narrow" w:hAnsi="Arial Narrow" w:cs="Calibri"/>
                <w:b/>
                <w:snapToGrid/>
                <w:sz w:val="22"/>
                <w:szCs w:val="22"/>
                <w:lang w:eastAsia="en-GB"/>
              </w:rPr>
            </w:pPr>
            <w:r w:rsidRPr="003A6736">
              <w:rPr>
                <w:rFonts w:ascii="Arial Narrow" w:hAnsi="Arial Narrow" w:cs="Calibri"/>
                <w:bCs/>
                <w:snapToGrid/>
                <w:sz w:val="22"/>
                <w:szCs w:val="22"/>
                <w:lang w:eastAsia="en-GB"/>
              </w:rPr>
              <w:t>Security Room</w:t>
            </w:r>
          </w:p>
        </w:tc>
        <w:tc>
          <w:tcPr>
            <w:tcW w:w="992" w:type="dxa"/>
            <w:tcBorders>
              <w:top w:val="nil"/>
              <w:left w:val="nil"/>
              <w:bottom w:val="single" w:sz="4" w:space="0" w:color="auto"/>
              <w:right w:val="single" w:sz="4" w:space="0" w:color="auto"/>
            </w:tcBorders>
            <w:shd w:val="clear" w:color="auto" w:fill="auto"/>
            <w:noWrap/>
            <w:vAlign w:val="center"/>
          </w:tcPr>
          <w:p w14:paraId="7B5F8F46"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center"/>
          </w:tcPr>
          <w:p w14:paraId="1C08591B" w14:textId="77777777" w:rsidR="00150C13" w:rsidRPr="003A6736" w:rsidRDefault="00150C13" w:rsidP="00E47EDB">
            <w:pPr>
              <w:jc w:val="center"/>
              <w:rPr>
                <w:rFonts w:ascii="Arial Narrow" w:hAnsi="Arial Narrow" w:cs="Calibri"/>
                <w:b/>
                <w:sz w:val="22"/>
                <w:szCs w:val="22"/>
              </w:rPr>
            </w:pPr>
            <w:r w:rsidRPr="003A6736">
              <w:rPr>
                <w:rFonts w:ascii="Arial Narrow" w:hAnsi="Arial Narrow" w:cs="Calibri"/>
                <w:b/>
                <w:snapToGrid/>
                <w:sz w:val="22"/>
                <w:szCs w:val="22"/>
                <w:lang w:eastAsia="en-GB"/>
              </w:rPr>
              <w:t>1</w:t>
            </w:r>
          </w:p>
        </w:tc>
        <w:tc>
          <w:tcPr>
            <w:tcW w:w="948" w:type="dxa"/>
            <w:tcBorders>
              <w:top w:val="nil"/>
              <w:left w:val="nil"/>
              <w:bottom w:val="single" w:sz="4" w:space="0" w:color="auto"/>
              <w:right w:val="single" w:sz="4" w:space="0" w:color="auto"/>
            </w:tcBorders>
            <w:shd w:val="clear" w:color="auto" w:fill="auto"/>
            <w:noWrap/>
            <w:vAlign w:val="center"/>
          </w:tcPr>
          <w:p w14:paraId="074F3136" w14:textId="77777777" w:rsidR="00150C13" w:rsidRPr="003A6736" w:rsidRDefault="00150C13" w:rsidP="00E47EDB">
            <w:pPr>
              <w:rPr>
                <w:rFonts w:ascii="Arial Narrow" w:hAnsi="Arial Narrow" w:cs="Calibri"/>
                <w:b/>
                <w:sz w:val="22"/>
                <w:szCs w:val="22"/>
              </w:rPr>
            </w:pPr>
            <w:r w:rsidRPr="003A6736">
              <w:rPr>
                <w:rFonts w:ascii="Arial Narrow" w:hAnsi="Arial Narrow" w:cs="Calibri"/>
                <w:b/>
                <w:snapToGrid/>
                <w:sz w:val="22"/>
                <w:szCs w:val="22"/>
                <w:lang w:eastAsia="en-GB"/>
              </w:rPr>
              <w:t>1X6M²</w:t>
            </w:r>
          </w:p>
        </w:tc>
        <w:tc>
          <w:tcPr>
            <w:tcW w:w="992" w:type="dxa"/>
            <w:tcBorders>
              <w:top w:val="nil"/>
              <w:left w:val="nil"/>
              <w:bottom w:val="single" w:sz="4" w:space="0" w:color="auto"/>
              <w:right w:val="single" w:sz="4" w:space="0" w:color="auto"/>
            </w:tcBorders>
            <w:shd w:val="clear" w:color="auto" w:fill="auto"/>
            <w:noWrap/>
            <w:vAlign w:val="center"/>
          </w:tcPr>
          <w:p w14:paraId="041F9447" w14:textId="77777777" w:rsidR="00150C13" w:rsidRPr="003A6736" w:rsidRDefault="00150C13" w:rsidP="00E47EDB">
            <w:pPr>
              <w:rPr>
                <w:rFonts w:ascii="Arial Narrow" w:hAnsi="Arial Narrow" w:cs="Calibri"/>
                <w:bCs/>
                <w:snapToGrid/>
                <w:sz w:val="22"/>
                <w:szCs w:val="22"/>
                <w:lang w:eastAsia="en-GB"/>
              </w:rPr>
            </w:pPr>
            <w:r w:rsidRPr="003A6736">
              <w:rPr>
                <w:rFonts w:ascii="Arial Narrow" w:hAnsi="Arial Narrow" w:cs="Calibri"/>
                <w:b/>
                <w:snapToGrid/>
                <w:sz w:val="22"/>
                <w:szCs w:val="22"/>
                <w:lang w:eastAsia="en-GB"/>
              </w:rPr>
              <w:t>6M²</w:t>
            </w:r>
          </w:p>
        </w:tc>
        <w:tc>
          <w:tcPr>
            <w:tcW w:w="1560" w:type="dxa"/>
            <w:tcBorders>
              <w:top w:val="nil"/>
              <w:left w:val="nil"/>
              <w:bottom w:val="single" w:sz="4" w:space="0" w:color="auto"/>
              <w:right w:val="single" w:sz="4" w:space="0" w:color="auto"/>
            </w:tcBorders>
            <w:shd w:val="clear" w:color="auto" w:fill="auto"/>
            <w:vAlign w:val="center"/>
          </w:tcPr>
          <w:p w14:paraId="4A8808FC" w14:textId="77777777" w:rsidR="00150C13" w:rsidRPr="003A6736" w:rsidRDefault="00150C13" w:rsidP="00E47EDB">
            <w:pPr>
              <w:rPr>
                <w:rFonts w:ascii="Arial Narrow" w:hAnsi="Arial Narrow" w:cs="Calibri"/>
                <w:b/>
                <w:sz w:val="22"/>
                <w:szCs w:val="22"/>
              </w:rPr>
            </w:pPr>
          </w:p>
        </w:tc>
      </w:tr>
      <w:tr w:rsidR="00150C13" w:rsidRPr="003A6736" w14:paraId="1EA4EFEF"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31F9BA" w14:textId="77777777" w:rsidR="00150C13" w:rsidRPr="003A6736" w:rsidRDefault="00150C13" w:rsidP="00E47EDB">
            <w:pPr>
              <w:rPr>
                <w:rFonts w:ascii="Arial Narrow" w:hAnsi="Arial Narrow" w:cs="Calibri"/>
                <w:b/>
                <w:snapToGrid/>
                <w:sz w:val="22"/>
                <w:szCs w:val="22"/>
                <w:lang w:eastAsia="en-GB"/>
              </w:rPr>
            </w:pPr>
          </w:p>
        </w:tc>
        <w:tc>
          <w:tcPr>
            <w:tcW w:w="992" w:type="dxa"/>
            <w:tcBorders>
              <w:top w:val="nil"/>
              <w:left w:val="nil"/>
              <w:bottom w:val="single" w:sz="4" w:space="0" w:color="auto"/>
              <w:right w:val="single" w:sz="4" w:space="0" w:color="auto"/>
            </w:tcBorders>
            <w:shd w:val="clear" w:color="auto" w:fill="auto"/>
            <w:noWrap/>
            <w:vAlign w:val="center"/>
          </w:tcPr>
          <w:p w14:paraId="31463A79"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6E3E0EFE"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5DD21AB6" w14:textId="77777777" w:rsidR="00150C13" w:rsidRPr="003A6736" w:rsidRDefault="00150C13" w:rsidP="00E47EDB">
            <w:pP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60579C72" w14:textId="77777777" w:rsidR="00150C13" w:rsidRPr="003A6736" w:rsidRDefault="00150C13" w:rsidP="00E47EDB">
            <w:pPr>
              <w:rPr>
                <w:rFonts w:ascii="Arial Narrow" w:hAnsi="Arial Narrow" w:cs="Calibri"/>
                <w:bCs/>
                <w:snapToGrid/>
                <w:sz w:val="22"/>
                <w:szCs w:val="22"/>
                <w:lang w:eastAsia="en-GB"/>
              </w:rPr>
            </w:pPr>
          </w:p>
        </w:tc>
        <w:tc>
          <w:tcPr>
            <w:tcW w:w="1560" w:type="dxa"/>
            <w:tcBorders>
              <w:top w:val="nil"/>
              <w:left w:val="nil"/>
              <w:bottom w:val="single" w:sz="4" w:space="0" w:color="auto"/>
              <w:right w:val="single" w:sz="4" w:space="0" w:color="auto"/>
            </w:tcBorders>
            <w:shd w:val="clear" w:color="auto" w:fill="auto"/>
            <w:vAlign w:val="center"/>
          </w:tcPr>
          <w:p w14:paraId="1C19A393" w14:textId="77777777" w:rsidR="00150C13" w:rsidRPr="003A6736" w:rsidRDefault="00150C13" w:rsidP="00E47EDB">
            <w:pPr>
              <w:rPr>
                <w:rFonts w:ascii="Arial Narrow" w:hAnsi="Arial Narrow" w:cs="Calibri"/>
                <w:b/>
                <w:sz w:val="22"/>
                <w:szCs w:val="22"/>
              </w:rPr>
            </w:pPr>
          </w:p>
        </w:tc>
      </w:tr>
      <w:tr w:rsidR="00150C13" w:rsidRPr="003A6736" w14:paraId="1E04E3DD"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9559C6" w14:textId="77777777" w:rsidR="00150C13" w:rsidRPr="003A6736" w:rsidRDefault="00150C13" w:rsidP="00AA5938">
            <w:pPr>
              <w:rPr>
                <w:rFonts w:ascii="Arial Narrow" w:hAnsi="Arial Narrow" w:cs="Calibri"/>
                <w:b/>
                <w:snapToGrid/>
                <w:sz w:val="22"/>
                <w:szCs w:val="22"/>
                <w:lang w:eastAsia="en-GB"/>
              </w:rPr>
            </w:pPr>
            <w:r w:rsidRPr="003A6736">
              <w:rPr>
                <w:rFonts w:ascii="Arial Narrow" w:hAnsi="Arial Narrow" w:cs="Calibri"/>
                <w:b/>
                <w:snapToGrid/>
                <w:sz w:val="20"/>
                <w:u w:val="single"/>
                <w:lang w:eastAsia="en-GB"/>
              </w:rPr>
              <w:t>TOTAL ASSIGNABLE NEEDS</w:t>
            </w:r>
          </w:p>
        </w:tc>
        <w:tc>
          <w:tcPr>
            <w:tcW w:w="992" w:type="dxa"/>
            <w:tcBorders>
              <w:top w:val="nil"/>
              <w:left w:val="nil"/>
              <w:bottom w:val="single" w:sz="4" w:space="0" w:color="auto"/>
              <w:right w:val="single" w:sz="4" w:space="0" w:color="auto"/>
            </w:tcBorders>
            <w:shd w:val="clear" w:color="auto" w:fill="auto"/>
            <w:noWrap/>
            <w:vAlign w:val="center"/>
          </w:tcPr>
          <w:p w14:paraId="54A1D260"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5F1097B9"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1A996ECC" w14:textId="77777777" w:rsidR="00150C13" w:rsidRPr="003A6736" w:rsidRDefault="00150C13" w:rsidP="00E47EDB">
            <w:pP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B3C52BE" w14:textId="77777777" w:rsidR="00150C13" w:rsidRPr="003A6736" w:rsidRDefault="00AA5938" w:rsidP="00E47EDB">
            <w:pPr>
              <w:rPr>
                <w:rFonts w:ascii="Arial Narrow" w:hAnsi="Arial Narrow" w:cs="Calibri"/>
                <w:bCs/>
                <w:snapToGrid/>
                <w:sz w:val="22"/>
                <w:szCs w:val="22"/>
                <w:lang w:eastAsia="en-GB"/>
              </w:rPr>
            </w:pPr>
            <w:r w:rsidRPr="003A6736">
              <w:rPr>
                <w:rFonts w:ascii="Arial Narrow" w:hAnsi="Arial Narrow" w:cs="Calibri"/>
                <w:b/>
                <w:snapToGrid/>
                <w:sz w:val="20"/>
                <w:u w:val="single"/>
                <w:lang w:eastAsia="en-GB"/>
              </w:rPr>
              <w:t>546</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243EF334" w14:textId="77777777" w:rsidR="00150C13" w:rsidRPr="003A6736" w:rsidRDefault="00150C13" w:rsidP="00E47EDB">
            <w:pPr>
              <w:rPr>
                <w:rFonts w:ascii="Arial Narrow" w:hAnsi="Arial Narrow" w:cs="Calibri"/>
                <w:b/>
                <w:sz w:val="22"/>
                <w:szCs w:val="22"/>
              </w:rPr>
            </w:pPr>
          </w:p>
        </w:tc>
      </w:tr>
      <w:tr w:rsidR="00150C13" w:rsidRPr="003A6736" w14:paraId="38B51F9A"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A6642F" w14:textId="77777777" w:rsidR="00150C13" w:rsidRPr="003A6736" w:rsidRDefault="00150C13" w:rsidP="00E47EDB">
            <w:pPr>
              <w:rPr>
                <w:rFonts w:ascii="Arial Narrow" w:hAnsi="Arial Narrow" w:cs="Calibri"/>
                <w:b/>
                <w:snapToGrid/>
                <w:sz w:val="20"/>
                <w:lang w:eastAsia="en-GB"/>
              </w:rPr>
            </w:pPr>
            <w:r w:rsidRPr="003A6736">
              <w:rPr>
                <w:rFonts w:ascii="Arial Narrow" w:hAnsi="Arial Narrow" w:cs="Calibri"/>
                <w:b/>
                <w:snapToGrid/>
                <w:sz w:val="20"/>
                <w:lang w:eastAsia="en-GB"/>
              </w:rPr>
              <w:t>TOTAL</w:t>
            </w:r>
            <w:r w:rsidR="00AA5938" w:rsidRPr="003A6736">
              <w:rPr>
                <w:rFonts w:ascii="Arial Narrow" w:hAnsi="Arial Narrow" w:cs="Calibri"/>
                <w:b/>
                <w:snapToGrid/>
                <w:sz w:val="20"/>
                <w:lang w:eastAsia="en-GB"/>
              </w:rPr>
              <w:t xml:space="preserve"> NON ASSIGNABLE:</w:t>
            </w:r>
            <w:r w:rsidRPr="003A6736">
              <w:rPr>
                <w:rFonts w:ascii="Arial Narrow" w:hAnsi="Arial Narrow" w:cs="Calibri"/>
                <w:b/>
                <w:snapToGrid/>
                <w:sz w:val="20"/>
                <w:lang w:eastAsia="en-GB"/>
              </w:rPr>
              <w:t>25%</w:t>
            </w:r>
          </w:p>
        </w:tc>
        <w:tc>
          <w:tcPr>
            <w:tcW w:w="992" w:type="dxa"/>
            <w:tcBorders>
              <w:top w:val="nil"/>
              <w:left w:val="nil"/>
              <w:bottom w:val="single" w:sz="4" w:space="0" w:color="auto"/>
              <w:right w:val="single" w:sz="4" w:space="0" w:color="auto"/>
            </w:tcBorders>
            <w:shd w:val="clear" w:color="auto" w:fill="auto"/>
            <w:noWrap/>
            <w:vAlign w:val="center"/>
          </w:tcPr>
          <w:p w14:paraId="565E432D"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794408F5"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4218A99F" w14:textId="77777777" w:rsidR="00150C13" w:rsidRPr="003A6736" w:rsidRDefault="00150C13" w:rsidP="00E47EDB">
            <w:pP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7301419" w14:textId="77777777" w:rsidR="00150C13" w:rsidRPr="003A6736" w:rsidRDefault="00AA5938" w:rsidP="00E47EDB">
            <w:pPr>
              <w:rPr>
                <w:rFonts w:ascii="Arial Narrow" w:hAnsi="Arial Narrow" w:cs="Calibri"/>
                <w:bCs/>
                <w:snapToGrid/>
                <w:sz w:val="22"/>
                <w:szCs w:val="22"/>
                <w:lang w:eastAsia="en-GB"/>
              </w:rPr>
            </w:pPr>
            <w:r w:rsidRPr="003A6736">
              <w:rPr>
                <w:rFonts w:ascii="Arial Narrow" w:hAnsi="Arial Narrow" w:cs="Calibri"/>
                <w:b/>
                <w:snapToGrid/>
                <w:sz w:val="20"/>
                <w:u w:val="single"/>
                <w:lang w:eastAsia="en-GB"/>
              </w:rPr>
              <w:t>136.5</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1A7FED09" w14:textId="77777777" w:rsidR="00150C13" w:rsidRPr="003A6736" w:rsidRDefault="00150C13" w:rsidP="00E47EDB">
            <w:pPr>
              <w:rPr>
                <w:rFonts w:ascii="Arial Narrow" w:hAnsi="Arial Narrow" w:cs="Calibri"/>
                <w:b/>
                <w:sz w:val="22"/>
                <w:szCs w:val="22"/>
              </w:rPr>
            </w:pPr>
          </w:p>
        </w:tc>
      </w:tr>
      <w:tr w:rsidR="00150C13" w:rsidRPr="003A6736" w14:paraId="41333D45" w14:textId="77777777" w:rsidTr="00E47EDB">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8A2CAB" w14:textId="77777777" w:rsidR="00150C13" w:rsidRPr="003A6736" w:rsidRDefault="00AA5938" w:rsidP="00E47EDB">
            <w:pPr>
              <w:rPr>
                <w:rFonts w:ascii="Arial Narrow" w:hAnsi="Arial Narrow" w:cs="Calibri"/>
                <w:b/>
                <w:snapToGrid/>
                <w:sz w:val="22"/>
                <w:szCs w:val="22"/>
                <w:lang w:eastAsia="en-GB"/>
              </w:rPr>
            </w:pPr>
            <w:r w:rsidRPr="003A6736">
              <w:rPr>
                <w:rFonts w:ascii="Arial Narrow" w:hAnsi="Arial Narrow"/>
                <w:b/>
                <w:sz w:val="20"/>
              </w:rPr>
              <w:t>TOTAL SPACE/SQUARE METERS REQUIRED</w:t>
            </w:r>
          </w:p>
        </w:tc>
        <w:tc>
          <w:tcPr>
            <w:tcW w:w="992" w:type="dxa"/>
            <w:tcBorders>
              <w:top w:val="nil"/>
              <w:left w:val="nil"/>
              <w:bottom w:val="single" w:sz="4" w:space="0" w:color="auto"/>
              <w:right w:val="single" w:sz="4" w:space="0" w:color="auto"/>
            </w:tcBorders>
            <w:shd w:val="clear" w:color="auto" w:fill="auto"/>
            <w:noWrap/>
            <w:vAlign w:val="center"/>
          </w:tcPr>
          <w:p w14:paraId="2AE047CE" w14:textId="77777777" w:rsidR="00150C13" w:rsidRPr="003A6736" w:rsidRDefault="00150C13" w:rsidP="00E47EDB">
            <w:pPr>
              <w:jc w:val="center"/>
              <w:rPr>
                <w:rFonts w:ascii="Arial Narrow" w:hAnsi="Arial Narrow"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792F7FB3" w14:textId="77777777" w:rsidR="00150C13" w:rsidRPr="003A6736" w:rsidRDefault="00150C13" w:rsidP="00E47EDB">
            <w:pPr>
              <w:jc w:val="center"/>
              <w:rPr>
                <w:rFonts w:ascii="Arial Narrow" w:hAnsi="Arial Narrow" w:cs="Calibri"/>
                <w:b/>
                <w:sz w:val="22"/>
                <w:szCs w:val="22"/>
              </w:rPr>
            </w:pPr>
          </w:p>
        </w:tc>
        <w:tc>
          <w:tcPr>
            <w:tcW w:w="948" w:type="dxa"/>
            <w:tcBorders>
              <w:top w:val="nil"/>
              <w:left w:val="nil"/>
              <w:bottom w:val="single" w:sz="4" w:space="0" w:color="auto"/>
              <w:right w:val="single" w:sz="4" w:space="0" w:color="auto"/>
            </w:tcBorders>
            <w:shd w:val="clear" w:color="auto" w:fill="auto"/>
            <w:noWrap/>
            <w:vAlign w:val="center"/>
          </w:tcPr>
          <w:p w14:paraId="2E42FC60" w14:textId="77777777" w:rsidR="00150C13" w:rsidRPr="003A6736" w:rsidRDefault="00150C13" w:rsidP="00E47EDB">
            <w:pPr>
              <w:rPr>
                <w:rFonts w:ascii="Arial Narrow" w:hAnsi="Arial Narrow"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5AD8BC93" w14:textId="77777777" w:rsidR="00150C13" w:rsidRPr="003A6736" w:rsidRDefault="00AA5938" w:rsidP="00E47EDB">
            <w:pPr>
              <w:rPr>
                <w:rFonts w:ascii="Arial Narrow" w:hAnsi="Arial Narrow" w:cs="Calibri"/>
                <w:bCs/>
                <w:snapToGrid/>
                <w:sz w:val="22"/>
                <w:szCs w:val="22"/>
                <w:lang w:eastAsia="en-GB"/>
              </w:rPr>
            </w:pPr>
            <w:r w:rsidRPr="003A6736">
              <w:rPr>
                <w:rFonts w:ascii="Arial Narrow" w:hAnsi="Arial Narrow" w:cs="Calibri"/>
                <w:b/>
                <w:snapToGrid/>
                <w:sz w:val="20"/>
                <w:u w:val="single"/>
                <w:lang w:eastAsia="en-GB"/>
              </w:rPr>
              <w:t>682</w:t>
            </w:r>
            <w:r w:rsidRPr="003A6736">
              <w:rPr>
                <w:rFonts w:ascii="Arial Narrow" w:hAnsi="Arial Narrow" w:cs="Calibri"/>
                <w:b/>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47C73B1A" w14:textId="77777777" w:rsidR="00150C13" w:rsidRPr="003A6736" w:rsidRDefault="00150C13" w:rsidP="00E47EDB">
            <w:pPr>
              <w:rPr>
                <w:rFonts w:ascii="Arial Narrow" w:hAnsi="Arial Narrow" w:cs="Calibri"/>
                <w:b/>
                <w:sz w:val="22"/>
                <w:szCs w:val="22"/>
              </w:rPr>
            </w:pPr>
          </w:p>
        </w:tc>
      </w:tr>
    </w:tbl>
    <w:p w14:paraId="65C25E53" w14:textId="77777777" w:rsidR="00150C13" w:rsidRPr="003A6736" w:rsidRDefault="00385076" w:rsidP="00EC17F2">
      <w:pPr>
        <w:tabs>
          <w:tab w:val="left" w:pos="1606"/>
        </w:tabs>
        <w:rPr>
          <w:rFonts w:ascii="Arial Narrow" w:hAnsi="Arial Narrow"/>
          <w:sz w:val="20"/>
        </w:rPr>
      </w:pPr>
      <w:r>
        <w:rPr>
          <w:rFonts w:ascii="Arial Narrow" w:hAnsi="Arial Narrow"/>
          <w:sz w:val="20"/>
        </w:rPr>
        <w:lastRenderedPageBreak/>
        <w:t>OTHER SPECIAL REQUIREMENTS</w:t>
      </w:r>
    </w:p>
    <w:p w14:paraId="6CA98352" w14:textId="77777777" w:rsidR="00150C13" w:rsidRPr="003A6736" w:rsidRDefault="00150C13" w:rsidP="00EC17F2">
      <w:pPr>
        <w:tabs>
          <w:tab w:val="left" w:pos="1606"/>
        </w:tabs>
        <w:rPr>
          <w:rFonts w:ascii="Arial Narrow" w:hAnsi="Arial Narrow"/>
          <w:sz w:val="20"/>
        </w:rPr>
      </w:pPr>
    </w:p>
    <w:p w14:paraId="3E1FD394" w14:textId="77777777" w:rsidR="00062E23"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CCTV throughout the building</w:t>
      </w:r>
    </w:p>
    <w:p w14:paraId="6604B918" w14:textId="77777777" w:rsidR="00706355"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Fencing should be provided with control gate</w:t>
      </w:r>
    </w:p>
    <w:p w14:paraId="5E3DAFE0" w14:textId="77777777" w:rsidR="00706355"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If it is a shred building, separate entrance to be provided</w:t>
      </w:r>
    </w:p>
    <w:p w14:paraId="7F90FC43" w14:textId="77777777" w:rsidR="00706355"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Security guard house to be provided on standalone building</w:t>
      </w:r>
    </w:p>
    <w:p w14:paraId="782A9903" w14:textId="77777777" w:rsidR="00706355" w:rsidRPr="003A6736" w:rsidRDefault="00706355" w:rsidP="00706355">
      <w:pPr>
        <w:pStyle w:val="ListParagraph"/>
        <w:numPr>
          <w:ilvl w:val="0"/>
          <w:numId w:val="43"/>
        </w:numPr>
        <w:tabs>
          <w:tab w:val="left" w:pos="1606"/>
        </w:tabs>
        <w:rPr>
          <w:rFonts w:ascii="Arial Narrow" w:hAnsi="Arial Narrow"/>
          <w:sz w:val="22"/>
          <w:szCs w:val="22"/>
        </w:rPr>
      </w:pPr>
      <w:r w:rsidRPr="003A6736">
        <w:rPr>
          <w:rFonts w:ascii="Arial Narrow" w:hAnsi="Arial Narrow"/>
          <w:sz w:val="22"/>
          <w:szCs w:val="22"/>
        </w:rPr>
        <w:t xml:space="preserve">Disable toilets and ramp to be provided </w:t>
      </w:r>
    </w:p>
    <w:p w14:paraId="153CFFE7" w14:textId="77777777" w:rsidR="00062E23" w:rsidRPr="003A6736" w:rsidRDefault="00062E23" w:rsidP="00EC17F2">
      <w:pPr>
        <w:tabs>
          <w:tab w:val="left" w:pos="1606"/>
        </w:tabs>
        <w:rPr>
          <w:rFonts w:ascii="Arial Narrow" w:hAnsi="Arial Narrow"/>
          <w:sz w:val="22"/>
          <w:szCs w:val="22"/>
        </w:rPr>
      </w:pPr>
    </w:p>
    <w:p w14:paraId="6032057A" w14:textId="77777777" w:rsidR="00A42772" w:rsidRPr="003A6736" w:rsidRDefault="00A42772" w:rsidP="00EC17F2">
      <w:pPr>
        <w:tabs>
          <w:tab w:val="left" w:pos="1606"/>
        </w:tabs>
        <w:rPr>
          <w:rFonts w:ascii="Arial Narrow" w:hAnsi="Arial Narrow"/>
          <w:sz w:val="20"/>
        </w:rPr>
      </w:pPr>
    </w:p>
    <w:p w14:paraId="7A08FAE0" w14:textId="77777777" w:rsidR="00A42772" w:rsidRPr="003A6736" w:rsidRDefault="00A42772" w:rsidP="00EC17F2">
      <w:pPr>
        <w:tabs>
          <w:tab w:val="left" w:pos="1606"/>
        </w:tabs>
        <w:rPr>
          <w:rFonts w:ascii="Arial Narrow" w:hAnsi="Arial Narrow"/>
          <w:sz w:val="20"/>
        </w:rPr>
      </w:pPr>
    </w:p>
    <w:p w14:paraId="458D503F" w14:textId="77777777" w:rsidR="00A42772" w:rsidRPr="003A6736" w:rsidRDefault="00BD1DDF" w:rsidP="00EC17F2">
      <w:pPr>
        <w:tabs>
          <w:tab w:val="left" w:pos="1606"/>
        </w:tabs>
        <w:rPr>
          <w:rFonts w:ascii="Arial Narrow" w:hAnsi="Arial Narrow"/>
          <w:sz w:val="22"/>
          <w:szCs w:val="22"/>
        </w:rPr>
      </w:pPr>
      <w:r w:rsidRPr="003A6736">
        <w:rPr>
          <w:rFonts w:ascii="Arial Narrow" w:hAnsi="Arial Narrow"/>
          <w:sz w:val="22"/>
          <w:szCs w:val="22"/>
        </w:rPr>
        <w:t>SPESCIFIC EXCLUSIONS</w:t>
      </w:r>
    </w:p>
    <w:p w14:paraId="594C57E1" w14:textId="77777777" w:rsidR="00BD1DDF" w:rsidRPr="003A6736" w:rsidRDefault="00BD1DDF" w:rsidP="00BD1DDF">
      <w:pPr>
        <w:pStyle w:val="ListParagraph"/>
        <w:numPr>
          <w:ilvl w:val="0"/>
          <w:numId w:val="44"/>
        </w:numPr>
        <w:tabs>
          <w:tab w:val="left" w:pos="1606"/>
        </w:tabs>
        <w:rPr>
          <w:rFonts w:ascii="Arial Narrow" w:hAnsi="Arial Narrow"/>
          <w:sz w:val="22"/>
          <w:szCs w:val="22"/>
        </w:rPr>
      </w:pPr>
      <w:r w:rsidRPr="003A6736">
        <w:rPr>
          <w:rFonts w:ascii="Arial Narrow" w:hAnsi="Arial Narrow"/>
          <w:sz w:val="22"/>
          <w:szCs w:val="22"/>
        </w:rPr>
        <w:t xml:space="preserve">Within 100m of undesirable places </w:t>
      </w:r>
      <w:proofErr w:type="spellStart"/>
      <w:r w:rsidRPr="003A6736">
        <w:rPr>
          <w:rFonts w:ascii="Arial Narrow" w:hAnsi="Arial Narrow"/>
          <w:sz w:val="22"/>
          <w:szCs w:val="22"/>
        </w:rPr>
        <w:t>eg</w:t>
      </w:r>
      <w:proofErr w:type="spellEnd"/>
      <w:r w:rsidRPr="003A6736">
        <w:rPr>
          <w:rFonts w:ascii="Arial Narrow" w:hAnsi="Arial Narrow"/>
          <w:sz w:val="22"/>
          <w:szCs w:val="22"/>
        </w:rPr>
        <w:t xml:space="preserve">, </w:t>
      </w:r>
      <w:proofErr w:type="spellStart"/>
      <w:r w:rsidRPr="003A6736">
        <w:rPr>
          <w:rFonts w:ascii="Arial Narrow" w:hAnsi="Arial Narrow"/>
          <w:sz w:val="22"/>
          <w:szCs w:val="22"/>
        </w:rPr>
        <w:t>shebeens</w:t>
      </w:r>
      <w:proofErr w:type="spellEnd"/>
      <w:r w:rsidRPr="003A6736">
        <w:rPr>
          <w:rFonts w:ascii="Arial Narrow" w:hAnsi="Arial Narrow"/>
          <w:sz w:val="22"/>
          <w:szCs w:val="22"/>
        </w:rPr>
        <w:t>, casinos, liquor lounge, schools and funeral parlors</w:t>
      </w:r>
    </w:p>
    <w:p w14:paraId="60D42828" w14:textId="77777777" w:rsidR="00A42772" w:rsidRPr="003A6736" w:rsidRDefault="00A42772" w:rsidP="00EC17F2">
      <w:pPr>
        <w:tabs>
          <w:tab w:val="left" w:pos="1606"/>
        </w:tabs>
        <w:rPr>
          <w:rFonts w:ascii="Arial Narrow" w:hAnsi="Arial Narrow"/>
          <w:sz w:val="22"/>
          <w:szCs w:val="22"/>
        </w:rPr>
      </w:pPr>
    </w:p>
    <w:p w14:paraId="46156311" w14:textId="77777777" w:rsidR="00A42772" w:rsidRPr="003A6736" w:rsidRDefault="00A42772" w:rsidP="00EC17F2">
      <w:pPr>
        <w:tabs>
          <w:tab w:val="left" w:pos="1606"/>
        </w:tabs>
        <w:rPr>
          <w:rFonts w:ascii="Arial Narrow" w:hAnsi="Arial Narrow"/>
          <w:sz w:val="20"/>
        </w:rPr>
      </w:pPr>
    </w:p>
    <w:p w14:paraId="3D866987" w14:textId="77777777" w:rsidR="00A42772" w:rsidRPr="003A6736" w:rsidRDefault="00A42772" w:rsidP="00EC17F2">
      <w:pPr>
        <w:tabs>
          <w:tab w:val="left" w:pos="1606"/>
        </w:tabs>
        <w:rPr>
          <w:rFonts w:ascii="Arial Narrow" w:hAnsi="Arial Narrow"/>
          <w:sz w:val="20"/>
        </w:rPr>
      </w:pPr>
    </w:p>
    <w:p w14:paraId="688B3E87" w14:textId="77777777" w:rsidR="00A42772" w:rsidRPr="003A6736" w:rsidRDefault="00A42772" w:rsidP="00EC17F2">
      <w:pPr>
        <w:tabs>
          <w:tab w:val="left" w:pos="1606"/>
        </w:tabs>
        <w:rPr>
          <w:rFonts w:ascii="Arial Narrow" w:hAnsi="Arial Narrow"/>
          <w:sz w:val="20"/>
        </w:rPr>
      </w:pPr>
    </w:p>
    <w:p w14:paraId="40EA9CC1" w14:textId="77777777" w:rsidR="00A42772" w:rsidRPr="003A6736" w:rsidRDefault="00A42772" w:rsidP="00EC17F2">
      <w:pPr>
        <w:tabs>
          <w:tab w:val="left" w:pos="1606"/>
        </w:tabs>
        <w:rPr>
          <w:rFonts w:ascii="Arial Narrow" w:hAnsi="Arial Narrow"/>
          <w:sz w:val="20"/>
        </w:rPr>
      </w:pPr>
    </w:p>
    <w:p w14:paraId="038C7E8B" w14:textId="77777777" w:rsidR="00A42772" w:rsidRPr="003A6736" w:rsidRDefault="00A42772" w:rsidP="00EC17F2">
      <w:pPr>
        <w:tabs>
          <w:tab w:val="left" w:pos="1606"/>
        </w:tabs>
        <w:rPr>
          <w:rFonts w:ascii="Arial Narrow" w:hAnsi="Arial Narrow"/>
          <w:sz w:val="20"/>
        </w:rPr>
      </w:pPr>
    </w:p>
    <w:p w14:paraId="3FDF5996" w14:textId="77777777" w:rsidR="00A42772" w:rsidRPr="003A6736" w:rsidRDefault="00A42772" w:rsidP="00EC17F2">
      <w:pPr>
        <w:tabs>
          <w:tab w:val="left" w:pos="1606"/>
        </w:tabs>
        <w:rPr>
          <w:rFonts w:ascii="Arial Narrow" w:hAnsi="Arial Narrow"/>
          <w:sz w:val="20"/>
        </w:rPr>
      </w:pPr>
    </w:p>
    <w:p w14:paraId="767CA715" w14:textId="77777777" w:rsidR="00A42772" w:rsidRPr="003A6736" w:rsidRDefault="00A42772" w:rsidP="00EC17F2">
      <w:pPr>
        <w:tabs>
          <w:tab w:val="left" w:pos="1606"/>
        </w:tabs>
        <w:rPr>
          <w:rFonts w:ascii="Arial Narrow" w:hAnsi="Arial Narrow"/>
          <w:sz w:val="20"/>
        </w:rPr>
      </w:pPr>
    </w:p>
    <w:p w14:paraId="2722B76F" w14:textId="77777777" w:rsidR="00A42772" w:rsidRPr="003A6736" w:rsidRDefault="00A42772" w:rsidP="00EC17F2">
      <w:pPr>
        <w:tabs>
          <w:tab w:val="left" w:pos="1606"/>
        </w:tabs>
        <w:rPr>
          <w:rFonts w:ascii="Arial Narrow" w:hAnsi="Arial Narrow"/>
          <w:sz w:val="20"/>
        </w:rPr>
      </w:pPr>
    </w:p>
    <w:p w14:paraId="79E3D8E4" w14:textId="77777777" w:rsidR="00A42772" w:rsidRPr="003A6736" w:rsidRDefault="00A42772" w:rsidP="00EC17F2">
      <w:pPr>
        <w:tabs>
          <w:tab w:val="left" w:pos="1606"/>
        </w:tabs>
        <w:rPr>
          <w:rFonts w:ascii="Arial Narrow" w:hAnsi="Arial Narrow"/>
          <w:sz w:val="20"/>
        </w:rPr>
      </w:pPr>
    </w:p>
    <w:p w14:paraId="35048C2E" w14:textId="77777777" w:rsidR="00A42772" w:rsidRPr="003A6736" w:rsidRDefault="00A42772" w:rsidP="00EC17F2">
      <w:pPr>
        <w:tabs>
          <w:tab w:val="left" w:pos="1606"/>
        </w:tabs>
        <w:rPr>
          <w:rFonts w:ascii="Arial Narrow" w:hAnsi="Arial Narrow"/>
          <w:sz w:val="20"/>
        </w:rPr>
      </w:pPr>
    </w:p>
    <w:p w14:paraId="0A82832D" w14:textId="77777777" w:rsidR="00A42772" w:rsidRPr="003A6736" w:rsidRDefault="00A42772" w:rsidP="00EC17F2">
      <w:pPr>
        <w:tabs>
          <w:tab w:val="left" w:pos="1606"/>
        </w:tabs>
        <w:rPr>
          <w:rFonts w:ascii="Arial Narrow" w:hAnsi="Arial Narrow"/>
          <w:sz w:val="20"/>
        </w:rPr>
      </w:pPr>
    </w:p>
    <w:p w14:paraId="4BEF0D3E" w14:textId="77777777" w:rsidR="00A42772" w:rsidRPr="003A6736" w:rsidRDefault="00A42772" w:rsidP="00EC17F2">
      <w:pPr>
        <w:tabs>
          <w:tab w:val="left" w:pos="1606"/>
        </w:tabs>
        <w:rPr>
          <w:rFonts w:ascii="Arial Narrow" w:hAnsi="Arial Narrow"/>
          <w:sz w:val="20"/>
        </w:rPr>
      </w:pPr>
    </w:p>
    <w:p w14:paraId="2CDBF0B2" w14:textId="77777777" w:rsidR="00A42772" w:rsidRPr="003A6736" w:rsidRDefault="00A42772" w:rsidP="00EC17F2">
      <w:pPr>
        <w:tabs>
          <w:tab w:val="left" w:pos="1606"/>
        </w:tabs>
        <w:rPr>
          <w:rFonts w:ascii="Arial Narrow" w:hAnsi="Arial Narrow"/>
          <w:sz w:val="20"/>
        </w:rPr>
      </w:pPr>
    </w:p>
    <w:p w14:paraId="0CADA918" w14:textId="77777777" w:rsidR="00A42772" w:rsidRPr="003A6736" w:rsidRDefault="00A42772" w:rsidP="00EC17F2">
      <w:pPr>
        <w:tabs>
          <w:tab w:val="left" w:pos="1606"/>
        </w:tabs>
        <w:rPr>
          <w:rFonts w:ascii="Arial Narrow" w:hAnsi="Arial Narrow"/>
          <w:sz w:val="20"/>
        </w:rPr>
      </w:pPr>
    </w:p>
    <w:p w14:paraId="7D3CBBAE" w14:textId="77777777" w:rsidR="00062E23" w:rsidRPr="003A6736" w:rsidRDefault="00062E23" w:rsidP="00EC17F2">
      <w:pPr>
        <w:tabs>
          <w:tab w:val="left" w:pos="1606"/>
        </w:tabs>
        <w:rPr>
          <w:rFonts w:ascii="Arial Narrow" w:hAnsi="Arial Narrow"/>
          <w:sz w:val="20"/>
        </w:rPr>
      </w:pPr>
    </w:p>
    <w:p w14:paraId="1DF90ABC" w14:textId="77777777" w:rsidR="00062E23" w:rsidRPr="003A6736" w:rsidRDefault="00062E23" w:rsidP="00EC17F2">
      <w:pPr>
        <w:tabs>
          <w:tab w:val="left" w:pos="1606"/>
        </w:tabs>
        <w:rPr>
          <w:rFonts w:ascii="Arial Narrow" w:hAnsi="Arial Narrow"/>
          <w:sz w:val="20"/>
        </w:rPr>
      </w:pPr>
    </w:p>
    <w:p w14:paraId="761D7FF9" w14:textId="77777777" w:rsidR="00062E23" w:rsidRPr="003A6736" w:rsidRDefault="00062E23" w:rsidP="00EC17F2">
      <w:pPr>
        <w:tabs>
          <w:tab w:val="left" w:pos="1606"/>
        </w:tabs>
        <w:rPr>
          <w:rFonts w:ascii="Arial Narrow" w:hAnsi="Arial Narrow"/>
          <w:sz w:val="20"/>
        </w:rPr>
      </w:pPr>
    </w:p>
    <w:p w14:paraId="64C35DB4" w14:textId="77777777" w:rsidR="00062E23" w:rsidRPr="003A6736" w:rsidRDefault="00062E23" w:rsidP="00EC17F2">
      <w:pPr>
        <w:tabs>
          <w:tab w:val="left" w:pos="1606"/>
        </w:tabs>
        <w:rPr>
          <w:rFonts w:ascii="Arial Narrow" w:hAnsi="Arial Narrow"/>
          <w:sz w:val="20"/>
        </w:rPr>
      </w:pPr>
    </w:p>
    <w:p w14:paraId="35EEB21C" w14:textId="77777777" w:rsidR="00062E23" w:rsidRPr="003A6736" w:rsidRDefault="00062E23" w:rsidP="00EC17F2">
      <w:pPr>
        <w:tabs>
          <w:tab w:val="left" w:pos="1606"/>
        </w:tabs>
        <w:rPr>
          <w:rFonts w:ascii="Arial Narrow" w:hAnsi="Arial Narrow"/>
          <w:sz w:val="20"/>
        </w:rPr>
      </w:pPr>
    </w:p>
    <w:p w14:paraId="2133AF58" w14:textId="77777777" w:rsidR="00062E23" w:rsidRPr="003A6736" w:rsidRDefault="00062E23" w:rsidP="00EC17F2">
      <w:pPr>
        <w:tabs>
          <w:tab w:val="left" w:pos="1606"/>
        </w:tabs>
        <w:rPr>
          <w:rFonts w:ascii="Arial Narrow" w:hAnsi="Arial Narrow"/>
          <w:sz w:val="20"/>
        </w:rPr>
      </w:pPr>
    </w:p>
    <w:p w14:paraId="56DA8E45" w14:textId="77777777" w:rsidR="00062E23" w:rsidRPr="003A6736" w:rsidRDefault="00062E23" w:rsidP="00EC17F2">
      <w:pPr>
        <w:tabs>
          <w:tab w:val="left" w:pos="1606"/>
        </w:tabs>
        <w:rPr>
          <w:rFonts w:ascii="Arial Narrow" w:hAnsi="Arial Narrow"/>
          <w:sz w:val="20"/>
        </w:rPr>
      </w:pPr>
    </w:p>
    <w:p w14:paraId="1990DBF7" w14:textId="77777777" w:rsidR="00062E23" w:rsidRPr="003A6736" w:rsidRDefault="00062E23" w:rsidP="00EC17F2">
      <w:pPr>
        <w:tabs>
          <w:tab w:val="left" w:pos="1606"/>
        </w:tabs>
        <w:rPr>
          <w:rFonts w:ascii="Arial Narrow" w:hAnsi="Arial Narrow"/>
          <w:sz w:val="20"/>
        </w:rPr>
      </w:pPr>
    </w:p>
    <w:p w14:paraId="65533F9C" w14:textId="77777777" w:rsidR="00062E23" w:rsidRPr="003A6736" w:rsidRDefault="00062E23" w:rsidP="00EC17F2">
      <w:pPr>
        <w:tabs>
          <w:tab w:val="left" w:pos="1606"/>
        </w:tabs>
        <w:rPr>
          <w:rFonts w:ascii="Arial Narrow" w:hAnsi="Arial Narrow"/>
          <w:sz w:val="20"/>
        </w:rPr>
      </w:pPr>
    </w:p>
    <w:p w14:paraId="45BC3C4E" w14:textId="77777777" w:rsidR="00062E23" w:rsidRPr="003A6736" w:rsidRDefault="00062E23" w:rsidP="00EC17F2">
      <w:pPr>
        <w:tabs>
          <w:tab w:val="left" w:pos="1606"/>
        </w:tabs>
        <w:rPr>
          <w:rFonts w:ascii="Arial Narrow" w:hAnsi="Arial Narrow"/>
          <w:sz w:val="20"/>
        </w:rPr>
      </w:pPr>
    </w:p>
    <w:p w14:paraId="6162671B" w14:textId="77777777" w:rsidR="00062E23" w:rsidRPr="003A6736" w:rsidRDefault="00062E23" w:rsidP="00EC17F2">
      <w:pPr>
        <w:tabs>
          <w:tab w:val="left" w:pos="1606"/>
        </w:tabs>
        <w:rPr>
          <w:rFonts w:ascii="Arial Narrow" w:hAnsi="Arial Narrow"/>
          <w:sz w:val="20"/>
        </w:rPr>
      </w:pPr>
    </w:p>
    <w:p w14:paraId="171A70CB" w14:textId="77777777" w:rsidR="00062E23" w:rsidRPr="003A6736" w:rsidRDefault="00062E23" w:rsidP="00EC17F2">
      <w:pPr>
        <w:tabs>
          <w:tab w:val="left" w:pos="1606"/>
        </w:tabs>
        <w:rPr>
          <w:rFonts w:ascii="Arial Narrow" w:hAnsi="Arial Narrow"/>
          <w:sz w:val="20"/>
        </w:rPr>
      </w:pPr>
    </w:p>
    <w:p w14:paraId="6C65EA7E" w14:textId="77777777" w:rsidR="00062E23" w:rsidRPr="003A6736" w:rsidRDefault="00062E23" w:rsidP="00EC17F2">
      <w:pPr>
        <w:tabs>
          <w:tab w:val="left" w:pos="1606"/>
        </w:tabs>
        <w:rPr>
          <w:rFonts w:ascii="Arial Narrow" w:hAnsi="Arial Narrow"/>
          <w:sz w:val="20"/>
        </w:rPr>
      </w:pPr>
    </w:p>
    <w:p w14:paraId="1CE1E04F" w14:textId="77777777" w:rsidR="00062E23" w:rsidRPr="003A6736" w:rsidRDefault="00062E23" w:rsidP="00EC17F2">
      <w:pPr>
        <w:tabs>
          <w:tab w:val="left" w:pos="1606"/>
        </w:tabs>
        <w:rPr>
          <w:rFonts w:ascii="Arial Narrow" w:hAnsi="Arial Narrow"/>
          <w:sz w:val="20"/>
        </w:rPr>
      </w:pPr>
    </w:p>
    <w:p w14:paraId="2066E5FB" w14:textId="77777777" w:rsidR="00062E23" w:rsidRPr="003A6736" w:rsidRDefault="00062E23" w:rsidP="00EC17F2">
      <w:pPr>
        <w:tabs>
          <w:tab w:val="left" w:pos="1606"/>
        </w:tabs>
        <w:rPr>
          <w:rFonts w:ascii="Arial Narrow" w:hAnsi="Arial Narrow"/>
          <w:sz w:val="20"/>
        </w:rPr>
      </w:pPr>
    </w:p>
    <w:p w14:paraId="26919943" w14:textId="77777777" w:rsidR="00062E23" w:rsidRPr="003A6736" w:rsidRDefault="00062E23" w:rsidP="00EC17F2">
      <w:pPr>
        <w:tabs>
          <w:tab w:val="left" w:pos="1606"/>
        </w:tabs>
        <w:rPr>
          <w:rFonts w:ascii="Arial Narrow" w:hAnsi="Arial Narrow"/>
          <w:sz w:val="20"/>
        </w:rPr>
      </w:pPr>
    </w:p>
    <w:p w14:paraId="3AB17954" w14:textId="77777777" w:rsidR="00062E23" w:rsidRPr="003A6736" w:rsidRDefault="00062E23" w:rsidP="00EC17F2">
      <w:pPr>
        <w:tabs>
          <w:tab w:val="left" w:pos="1606"/>
        </w:tabs>
        <w:rPr>
          <w:rFonts w:ascii="Arial Narrow" w:hAnsi="Arial Narrow"/>
          <w:sz w:val="20"/>
        </w:rPr>
      </w:pPr>
    </w:p>
    <w:p w14:paraId="45886B20" w14:textId="77777777" w:rsidR="00062E23" w:rsidRPr="003A6736" w:rsidRDefault="00062E23" w:rsidP="00EC17F2">
      <w:pPr>
        <w:tabs>
          <w:tab w:val="left" w:pos="1606"/>
        </w:tabs>
        <w:rPr>
          <w:rFonts w:ascii="Arial Narrow" w:hAnsi="Arial Narrow"/>
          <w:sz w:val="20"/>
        </w:rPr>
      </w:pPr>
    </w:p>
    <w:p w14:paraId="1D827BC6" w14:textId="77777777" w:rsidR="00A42772" w:rsidRPr="003A6736" w:rsidRDefault="00A42772" w:rsidP="00EC17F2">
      <w:pPr>
        <w:tabs>
          <w:tab w:val="left" w:pos="1606"/>
        </w:tabs>
        <w:rPr>
          <w:rFonts w:ascii="Arial Narrow" w:hAnsi="Arial Narrow"/>
          <w:sz w:val="20"/>
        </w:rPr>
      </w:pPr>
    </w:p>
    <w:p w14:paraId="31D329E8" w14:textId="77777777" w:rsidR="00A42772" w:rsidRPr="003A6736" w:rsidRDefault="00A42772" w:rsidP="00EC17F2">
      <w:pPr>
        <w:tabs>
          <w:tab w:val="left" w:pos="1606"/>
        </w:tabs>
        <w:rPr>
          <w:rFonts w:ascii="Arial Narrow" w:hAnsi="Arial Narrow"/>
          <w:sz w:val="20"/>
        </w:rPr>
      </w:pPr>
    </w:p>
    <w:p w14:paraId="0CFB6DFE" w14:textId="77777777" w:rsidR="00A42772" w:rsidRPr="003A6736" w:rsidRDefault="00A42772" w:rsidP="00EC17F2">
      <w:pPr>
        <w:tabs>
          <w:tab w:val="left" w:pos="1606"/>
        </w:tabs>
        <w:rPr>
          <w:rFonts w:ascii="Arial Narrow" w:hAnsi="Arial Narrow"/>
          <w:sz w:val="20"/>
        </w:rPr>
      </w:pPr>
    </w:p>
    <w:p w14:paraId="24B77268" w14:textId="77777777" w:rsidR="00A42772" w:rsidRPr="003A6736" w:rsidRDefault="00A42772" w:rsidP="00EC17F2">
      <w:pPr>
        <w:tabs>
          <w:tab w:val="left" w:pos="1606"/>
        </w:tabs>
        <w:rPr>
          <w:rFonts w:ascii="Arial Narrow" w:hAnsi="Arial Narrow"/>
          <w:sz w:val="20"/>
        </w:rPr>
      </w:pPr>
    </w:p>
    <w:p w14:paraId="2CACBE0C" w14:textId="77777777" w:rsidR="00A42772" w:rsidRPr="003A6736" w:rsidRDefault="00A42772" w:rsidP="00EC17F2">
      <w:pPr>
        <w:tabs>
          <w:tab w:val="left" w:pos="1606"/>
        </w:tabs>
        <w:rPr>
          <w:rFonts w:ascii="Arial Narrow" w:hAnsi="Arial Narrow"/>
          <w:sz w:val="20"/>
        </w:rPr>
      </w:pPr>
    </w:p>
    <w:p w14:paraId="7A03AA06" w14:textId="77777777" w:rsidR="00A42772" w:rsidRPr="003A6736" w:rsidRDefault="00A42772" w:rsidP="00EC17F2">
      <w:pPr>
        <w:tabs>
          <w:tab w:val="left" w:pos="1606"/>
        </w:tabs>
        <w:rPr>
          <w:rFonts w:ascii="Arial Narrow" w:hAnsi="Arial Narrow"/>
          <w:sz w:val="20"/>
        </w:rPr>
      </w:pPr>
    </w:p>
    <w:p w14:paraId="799E95F2" w14:textId="77777777" w:rsidR="00A42772" w:rsidRPr="003A6736" w:rsidRDefault="00A42772" w:rsidP="00EC17F2">
      <w:pPr>
        <w:tabs>
          <w:tab w:val="left" w:pos="1606"/>
        </w:tabs>
        <w:rPr>
          <w:rFonts w:ascii="Arial Narrow" w:hAnsi="Arial Narrow"/>
          <w:sz w:val="20"/>
        </w:rPr>
      </w:pPr>
    </w:p>
    <w:p w14:paraId="53EB6929" w14:textId="77777777" w:rsidR="00A42772" w:rsidRPr="003A6736" w:rsidRDefault="00A42772" w:rsidP="00EC17F2">
      <w:pPr>
        <w:tabs>
          <w:tab w:val="left" w:pos="1606"/>
        </w:tabs>
        <w:rPr>
          <w:rFonts w:ascii="Arial Narrow" w:hAnsi="Arial Narrow"/>
          <w:sz w:val="20"/>
        </w:rPr>
      </w:pPr>
    </w:p>
    <w:p w14:paraId="092E3AAA" w14:textId="77777777" w:rsidR="00A42772" w:rsidRPr="003A6736" w:rsidRDefault="00A42772" w:rsidP="00EC17F2">
      <w:pPr>
        <w:tabs>
          <w:tab w:val="left" w:pos="1606"/>
        </w:tabs>
        <w:rPr>
          <w:rFonts w:ascii="Arial Narrow" w:hAnsi="Arial Narrow"/>
          <w:sz w:val="20"/>
        </w:rPr>
      </w:pPr>
    </w:p>
    <w:p w14:paraId="4D8D4D65" w14:textId="77777777" w:rsidR="00A42772" w:rsidRPr="003A6736" w:rsidRDefault="00A42772" w:rsidP="00EC17F2">
      <w:pPr>
        <w:tabs>
          <w:tab w:val="left" w:pos="1606"/>
        </w:tabs>
        <w:rPr>
          <w:rFonts w:ascii="Arial Narrow" w:hAnsi="Arial Narrow"/>
          <w:sz w:val="20"/>
        </w:rPr>
      </w:pPr>
    </w:p>
    <w:p w14:paraId="40DEFA07" w14:textId="77777777" w:rsidR="00A42772" w:rsidRPr="003A6736" w:rsidRDefault="00A42772" w:rsidP="00EC17F2">
      <w:pPr>
        <w:tabs>
          <w:tab w:val="left" w:pos="1606"/>
        </w:tabs>
        <w:rPr>
          <w:rFonts w:ascii="Arial Narrow" w:hAnsi="Arial Narrow"/>
          <w:sz w:val="20"/>
        </w:rPr>
      </w:pPr>
    </w:p>
    <w:p w14:paraId="452AAC52" w14:textId="77777777" w:rsidR="00A42772" w:rsidRPr="003A6736" w:rsidRDefault="00A42772" w:rsidP="00EC17F2">
      <w:pPr>
        <w:tabs>
          <w:tab w:val="left" w:pos="1606"/>
        </w:tabs>
        <w:rPr>
          <w:rFonts w:ascii="Arial Narrow" w:hAnsi="Arial Narrow"/>
          <w:sz w:val="20"/>
        </w:rPr>
      </w:pPr>
    </w:p>
    <w:p w14:paraId="11218E19" w14:textId="77777777" w:rsidR="00A42772" w:rsidRPr="003A6736" w:rsidRDefault="00A42772" w:rsidP="00EC17F2">
      <w:pPr>
        <w:tabs>
          <w:tab w:val="left" w:pos="1606"/>
        </w:tabs>
        <w:rPr>
          <w:rFonts w:ascii="Arial Narrow" w:hAnsi="Arial Narrow"/>
          <w:sz w:val="20"/>
        </w:rPr>
      </w:pPr>
    </w:p>
    <w:p w14:paraId="4F55136C" w14:textId="77777777" w:rsidR="00A42772" w:rsidRPr="003A6736" w:rsidRDefault="00A42772" w:rsidP="00EC17F2">
      <w:pPr>
        <w:tabs>
          <w:tab w:val="left" w:pos="1606"/>
        </w:tabs>
        <w:rPr>
          <w:rFonts w:ascii="Arial Narrow" w:hAnsi="Arial Narrow"/>
          <w:sz w:val="20"/>
        </w:rPr>
      </w:pPr>
    </w:p>
    <w:p w14:paraId="0DD6F4DF" w14:textId="77777777" w:rsidR="00A42772" w:rsidRPr="003A6736" w:rsidRDefault="00A42772" w:rsidP="00EC17F2">
      <w:pPr>
        <w:tabs>
          <w:tab w:val="left" w:pos="1606"/>
        </w:tabs>
        <w:rPr>
          <w:rFonts w:ascii="Arial Narrow" w:hAnsi="Arial Narrow"/>
          <w:sz w:val="20"/>
        </w:rPr>
      </w:pPr>
    </w:p>
    <w:p w14:paraId="0A7CD24D" w14:textId="77777777" w:rsidR="00A42772" w:rsidRPr="003A6736" w:rsidRDefault="00A42772" w:rsidP="00EC17F2">
      <w:pPr>
        <w:tabs>
          <w:tab w:val="left" w:pos="1606"/>
        </w:tabs>
        <w:rPr>
          <w:rFonts w:ascii="Arial Narrow" w:hAnsi="Arial Narrow"/>
          <w:sz w:val="20"/>
        </w:rPr>
      </w:pPr>
    </w:p>
    <w:p w14:paraId="719C8BCB" w14:textId="77777777" w:rsidR="00062E23" w:rsidRPr="003A6736" w:rsidRDefault="00062E23" w:rsidP="00EC17F2">
      <w:pPr>
        <w:tabs>
          <w:tab w:val="left" w:pos="1606"/>
        </w:tabs>
        <w:rPr>
          <w:rFonts w:ascii="Arial Narrow" w:hAnsi="Arial Narrow"/>
          <w:sz w:val="20"/>
        </w:rPr>
      </w:pPr>
    </w:p>
    <w:p w14:paraId="1DABD0F3" w14:textId="77777777" w:rsidR="00150C13" w:rsidRPr="003A6736" w:rsidRDefault="00150C13" w:rsidP="00EC17F2">
      <w:pPr>
        <w:tabs>
          <w:tab w:val="left" w:pos="1606"/>
        </w:tabs>
        <w:rPr>
          <w:rFonts w:ascii="Arial Narrow" w:hAnsi="Arial Narrow"/>
          <w:sz w:val="20"/>
        </w:rPr>
      </w:pPr>
    </w:p>
    <w:p w14:paraId="637BCAD3" w14:textId="77777777" w:rsidR="003A6736" w:rsidRPr="003A6736" w:rsidRDefault="003A6736" w:rsidP="00EC17F2">
      <w:pPr>
        <w:tabs>
          <w:tab w:val="left" w:pos="1606"/>
        </w:tabs>
        <w:rPr>
          <w:rFonts w:ascii="Arial Narrow" w:hAnsi="Arial Narrow"/>
          <w:sz w:val="20"/>
        </w:rPr>
      </w:pPr>
    </w:p>
    <w:p w14:paraId="1F20E49C" w14:textId="77777777" w:rsidR="00062E23" w:rsidRPr="003A6736" w:rsidRDefault="00062E23" w:rsidP="00062E23">
      <w:pPr>
        <w:tabs>
          <w:tab w:val="left" w:pos="1606"/>
        </w:tabs>
        <w:jc w:val="center"/>
        <w:rPr>
          <w:rFonts w:ascii="Arial Narrow" w:hAnsi="Arial Narrow"/>
          <w:b/>
          <w:szCs w:val="24"/>
          <w:lang w:val="en-ZA"/>
        </w:rPr>
      </w:pPr>
      <w:r w:rsidRPr="003A6736">
        <w:rPr>
          <w:rFonts w:ascii="Arial Narrow" w:hAnsi="Arial Narrow"/>
          <w:b/>
          <w:szCs w:val="24"/>
          <w:lang w:val="en-ZA"/>
        </w:rPr>
        <w:t xml:space="preserve">SECTION </w:t>
      </w:r>
      <w:r w:rsidR="006D680F" w:rsidRPr="003A6736">
        <w:rPr>
          <w:rFonts w:ascii="Arial Narrow" w:hAnsi="Arial Narrow"/>
          <w:b/>
          <w:szCs w:val="24"/>
          <w:lang w:val="en-ZA"/>
        </w:rPr>
        <w:t>O</w:t>
      </w:r>
    </w:p>
    <w:p w14:paraId="4BEEF3FC" w14:textId="77777777" w:rsidR="00062E23" w:rsidRPr="003A6736" w:rsidRDefault="00062E23" w:rsidP="00EC17F2">
      <w:pPr>
        <w:tabs>
          <w:tab w:val="left" w:pos="1606"/>
        </w:tabs>
        <w:rPr>
          <w:rFonts w:ascii="Arial Narrow" w:hAnsi="Arial Narrow"/>
          <w:sz w:val="20"/>
        </w:rPr>
      </w:pPr>
    </w:p>
    <w:p w14:paraId="2912F70B" w14:textId="77777777" w:rsidR="00062E23" w:rsidRPr="003A6736" w:rsidRDefault="00062E23" w:rsidP="00EC17F2">
      <w:pPr>
        <w:tabs>
          <w:tab w:val="left" w:pos="1606"/>
        </w:tabs>
        <w:rPr>
          <w:rFonts w:ascii="Arial Narrow" w:hAnsi="Arial Narrow"/>
          <w:sz w:val="20"/>
        </w:rPr>
      </w:pPr>
    </w:p>
    <w:p w14:paraId="579C3B6F" w14:textId="77777777" w:rsidR="00062E23" w:rsidRPr="003A6736" w:rsidRDefault="00062E23" w:rsidP="00062E23">
      <w:pPr>
        <w:spacing w:line="360" w:lineRule="auto"/>
        <w:ind w:left="-840" w:right="-687"/>
        <w:jc w:val="center"/>
        <w:rPr>
          <w:rFonts w:ascii="Arial Narrow" w:hAnsi="Arial Narrow" w:cs="Calibri"/>
          <w:b/>
          <w:sz w:val="22"/>
          <w:szCs w:val="22"/>
        </w:rPr>
      </w:pPr>
      <w:r w:rsidRPr="003A6736">
        <w:rPr>
          <w:rFonts w:ascii="Arial Narrow" w:hAnsi="Arial Narrow" w:cs="Calibri"/>
          <w:b/>
          <w:sz w:val="22"/>
          <w:szCs w:val="22"/>
        </w:rPr>
        <w:t>SPECIFICATION OF MINIMUM REQUIREMENTS FOR WORK TO BE CARRIED OUT ON HIRED PROPERTIES.</w:t>
      </w:r>
    </w:p>
    <w:p w14:paraId="1FA0F462" w14:textId="77777777" w:rsidR="00062E23" w:rsidRPr="003A6736" w:rsidRDefault="00062E23" w:rsidP="00062E23">
      <w:pPr>
        <w:spacing w:line="360" w:lineRule="auto"/>
        <w:rPr>
          <w:rFonts w:ascii="Arial Narrow" w:hAnsi="Arial Narrow" w:cs="Calibri"/>
          <w:b/>
          <w:sz w:val="22"/>
          <w:szCs w:val="22"/>
          <w:u w:val="single"/>
        </w:rPr>
      </w:pPr>
      <w:r w:rsidRPr="003A6736">
        <w:rPr>
          <w:rFonts w:ascii="Arial Narrow" w:hAnsi="Arial Narrow" w:cs="Calibri"/>
          <w:b/>
          <w:sz w:val="22"/>
          <w:szCs w:val="22"/>
          <w:u w:val="single"/>
        </w:rPr>
        <w:t>STRUCTURAL</w:t>
      </w:r>
    </w:p>
    <w:p w14:paraId="7CCC0C05"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1</w:t>
      </w:r>
      <w:r w:rsidRPr="003A6736">
        <w:rPr>
          <w:rFonts w:ascii="Arial Narrow" w:hAnsi="Arial Narrow" w:cs="Calibri"/>
          <w:sz w:val="22"/>
          <w:szCs w:val="22"/>
        </w:rPr>
        <w:tab/>
        <w:t>The Lessor is to reconfigure the premises to the client’s requirements</w:t>
      </w:r>
    </w:p>
    <w:p w14:paraId="3AF61367"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w:t>
      </w:r>
      <w:r w:rsidRPr="003A6736">
        <w:rPr>
          <w:rFonts w:ascii="Arial Narrow" w:hAnsi="Arial Narrow" w:cs="Calibri"/>
          <w:sz w:val="22"/>
          <w:szCs w:val="22"/>
        </w:rPr>
        <w:tab/>
        <w:t xml:space="preserve">All buildings are to be disable friendly including ramps for access to the </w:t>
      </w:r>
      <w:r w:rsidRPr="003A6736">
        <w:rPr>
          <w:rFonts w:ascii="Arial Narrow" w:hAnsi="Arial Narrow" w:cs="Calibri"/>
          <w:sz w:val="22"/>
          <w:szCs w:val="22"/>
        </w:rPr>
        <w:tab/>
        <w:t xml:space="preserve">buildings, toilets, parking </w:t>
      </w:r>
      <w:proofErr w:type="spellStart"/>
      <w:r w:rsidRPr="003A6736">
        <w:rPr>
          <w:rFonts w:ascii="Arial Narrow" w:hAnsi="Arial Narrow" w:cs="Calibri"/>
          <w:sz w:val="22"/>
          <w:szCs w:val="22"/>
        </w:rPr>
        <w:t>etc</w:t>
      </w:r>
      <w:proofErr w:type="spellEnd"/>
      <w:r w:rsidRPr="003A6736">
        <w:rPr>
          <w:rFonts w:ascii="Arial Narrow" w:hAnsi="Arial Narrow" w:cs="Calibri"/>
          <w:sz w:val="22"/>
          <w:szCs w:val="22"/>
        </w:rPr>
        <w:t>, as per the SANS 10400 building code of practice.</w:t>
      </w:r>
    </w:p>
    <w:p w14:paraId="0D532C5D"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3</w:t>
      </w:r>
      <w:r w:rsidRPr="003A6736">
        <w:rPr>
          <w:rFonts w:ascii="Arial Narrow" w:hAnsi="Arial Narrow" w:cs="Calibri"/>
          <w:sz w:val="22"/>
          <w:szCs w:val="22"/>
        </w:rPr>
        <w:tab/>
        <w:t>The whole building to be repainted in an acceptable paint of a pastel shade.  Paint to be of a durable washable SANS, as “</w:t>
      </w:r>
      <w:proofErr w:type="spellStart"/>
      <w:r w:rsidRPr="003A6736">
        <w:rPr>
          <w:rFonts w:ascii="Arial Narrow" w:hAnsi="Arial Narrow" w:cs="Calibri"/>
          <w:sz w:val="22"/>
          <w:szCs w:val="22"/>
        </w:rPr>
        <w:t>Plascon</w:t>
      </w:r>
      <w:proofErr w:type="spellEnd"/>
      <w:r w:rsidRPr="003A6736">
        <w:rPr>
          <w:rFonts w:ascii="Arial Narrow" w:hAnsi="Arial Narrow" w:cs="Calibri"/>
          <w:sz w:val="22"/>
          <w:szCs w:val="22"/>
        </w:rPr>
        <w:t>”, approved type.</w:t>
      </w:r>
    </w:p>
    <w:p w14:paraId="4AD9AC5F"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4</w:t>
      </w:r>
      <w:r w:rsidRPr="003A6736">
        <w:rPr>
          <w:rFonts w:ascii="Arial Narrow" w:hAnsi="Arial Narrow" w:cs="Calibri"/>
          <w:sz w:val="22"/>
          <w:szCs w:val="22"/>
        </w:rPr>
        <w:tab/>
        <w:t xml:space="preserve">All Structural steel including windows, burglar bars, door frames, </w:t>
      </w:r>
      <w:proofErr w:type="spellStart"/>
      <w:r w:rsidRPr="003A6736">
        <w:rPr>
          <w:rFonts w:ascii="Arial Narrow" w:hAnsi="Arial Narrow" w:cs="Calibri"/>
          <w:sz w:val="22"/>
          <w:szCs w:val="22"/>
        </w:rPr>
        <w:t>etc</w:t>
      </w:r>
      <w:proofErr w:type="spellEnd"/>
      <w:r w:rsidRPr="003A6736">
        <w:rPr>
          <w:rFonts w:ascii="Arial Narrow" w:hAnsi="Arial Narrow" w:cs="Calibri"/>
          <w:sz w:val="22"/>
          <w:szCs w:val="22"/>
        </w:rPr>
        <w:t xml:space="preserve"> to be painted which is to be applied as per the manufactures instructions.</w:t>
      </w:r>
    </w:p>
    <w:p w14:paraId="1BB6A862"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5</w:t>
      </w:r>
      <w:r w:rsidRPr="003A6736">
        <w:rPr>
          <w:rFonts w:ascii="Arial Narrow" w:hAnsi="Arial Narrow" w:cs="Calibri"/>
          <w:sz w:val="22"/>
          <w:szCs w:val="22"/>
        </w:rPr>
        <w:tab/>
        <w:t>All wood skirtings and wood paneling are to be varnished.</w:t>
      </w:r>
    </w:p>
    <w:p w14:paraId="49667258"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6</w:t>
      </w:r>
      <w:r w:rsidRPr="003A6736">
        <w:rPr>
          <w:rFonts w:ascii="Arial Narrow" w:hAnsi="Arial Narrow" w:cs="Calibri"/>
          <w:sz w:val="22"/>
          <w:szCs w:val="22"/>
        </w:rPr>
        <w:tab/>
        <w:t>All new doors to sapele semi-solid varnished type.</w:t>
      </w:r>
    </w:p>
    <w:p w14:paraId="7A3D8364"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7</w:t>
      </w:r>
      <w:r w:rsidRPr="003A6736">
        <w:rPr>
          <w:rFonts w:ascii="Arial Narrow" w:hAnsi="Arial Narrow" w:cs="Calibri"/>
          <w:sz w:val="22"/>
          <w:szCs w:val="22"/>
        </w:rPr>
        <w:tab/>
        <w:t>Existing doors are to be of semi-solid type or better.</w:t>
      </w:r>
    </w:p>
    <w:p w14:paraId="24E682F9"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8</w:t>
      </w:r>
      <w:r w:rsidRPr="003A6736">
        <w:rPr>
          <w:rFonts w:ascii="Arial Narrow" w:hAnsi="Arial Narrow" w:cs="Calibri"/>
          <w:sz w:val="22"/>
          <w:szCs w:val="22"/>
        </w:rPr>
        <w:tab/>
        <w:t>All damaged doors to be replaced and may not be patched.</w:t>
      </w:r>
    </w:p>
    <w:p w14:paraId="3A3B56CF"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9</w:t>
      </w:r>
      <w:r w:rsidRPr="003A6736">
        <w:rPr>
          <w:rFonts w:ascii="Arial Narrow" w:hAnsi="Arial Narrow" w:cs="Calibri"/>
          <w:sz w:val="22"/>
          <w:szCs w:val="22"/>
        </w:rPr>
        <w:tab/>
        <w:t>All locks on doors to be of a cylindrical lock type, dead bolt with latching devise, with one registered master key per floor.</w:t>
      </w:r>
    </w:p>
    <w:p w14:paraId="117E2090"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10</w:t>
      </w:r>
      <w:r w:rsidRPr="003A6736">
        <w:rPr>
          <w:rFonts w:ascii="Arial Narrow" w:hAnsi="Arial Narrow" w:cs="Calibri"/>
          <w:sz w:val="22"/>
          <w:szCs w:val="22"/>
        </w:rPr>
        <w:tab/>
        <w:t>All doors, passages to be numbered in Perspex type in a size 50mm high, 5mm thick and appropriate length.</w:t>
      </w:r>
    </w:p>
    <w:p w14:paraId="2EB3F43A"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11</w:t>
      </w:r>
      <w:r w:rsidRPr="003A6736">
        <w:rPr>
          <w:rFonts w:ascii="Arial Narrow" w:hAnsi="Arial Narrow" w:cs="Calibri"/>
          <w:sz w:val="22"/>
          <w:szCs w:val="22"/>
        </w:rPr>
        <w:tab/>
        <w:t>All toilets, emergency escape doors, emergency exits, disabled toilets and disabled parking is to be adequately signed.</w:t>
      </w:r>
    </w:p>
    <w:p w14:paraId="48AD2C96"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12</w:t>
      </w:r>
      <w:r w:rsidRPr="003A6736">
        <w:rPr>
          <w:rFonts w:ascii="Arial Narrow" w:hAnsi="Arial Narrow" w:cs="Calibri"/>
          <w:sz w:val="22"/>
          <w:szCs w:val="22"/>
        </w:rPr>
        <w:tab/>
        <w:t xml:space="preserve">Partitioning for the construction of offices, storerooms </w:t>
      </w:r>
      <w:proofErr w:type="spellStart"/>
      <w:r w:rsidRPr="003A6736">
        <w:rPr>
          <w:rFonts w:ascii="Arial Narrow" w:hAnsi="Arial Narrow" w:cs="Calibri"/>
          <w:sz w:val="22"/>
          <w:szCs w:val="22"/>
        </w:rPr>
        <w:t>etc</w:t>
      </w:r>
      <w:proofErr w:type="spellEnd"/>
      <w:r w:rsidRPr="003A6736">
        <w:rPr>
          <w:rFonts w:ascii="Arial Narrow" w:hAnsi="Arial Narrow" w:cs="Calibri"/>
          <w:sz w:val="22"/>
          <w:szCs w:val="22"/>
        </w:rPr>
        <w:t xml:space="preserve">, is to be of the “Rhino-Drywall” type complete with </w:t>
      </w:r>
      <w:proofErr w:type="spellStart"/>
      <w:r w:rsidRPr="003A6736">
        <w:rPr>
          <w:rFonts w:ascii="Arial Narrow" w:hAnsi="Arial Narrow" w:cs="Calibri"/>
          <w:sz w:val="22"/>
          <w:szCs w:val="22"/>
        </w:rPr>
        <w:t>aluminium</w:t>
      </w:r>
      <w:proofErr w:type="spellEnd"/>
      <w:r w:rsidRPr="003A6736">
        <w:rPr>
          <w:rFonts w:ascii="Arial Narrow" w:hAnsi="Arial Narrow" w:cs="Calibri"/>
          <w:sz w:val="22"/>
          <w:szCs w:val="22"/>
        </w:rPr>
        <w:t xml:space="preserve"> studs and Rhino-Wallboard on both sides. (Partitioning dismantled in the existing building may not be re-utilized.)</w:t>
      </w:r>
    </w:p>
    <w:p w14:paraId="36945654"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13</w:t>
      </w:r>
      <w:r w:rsidRPr="003A6736">
        <w:rPr>
          <w:rFonts w:ascii="Arial Narrow" w:hAnsi="Arial Narrow" w:cs="Calibri"/>
          <w:sz w:val="22"/>
          <w:szCs w:val="22"/>
        </w:rPr>
        <w:tab/>
        <w:t>No glass panels are allowed in any office partitioning unless specified.</w:t>
      </w:r>
    </w:p>
    <w:p w14:paraId="73C09434"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14</w:t>
      </w:r>
      <w:r w:rsidRPr="003A6736">
        <w:rPr>
          <w:rFonts w:ascii="Arial Narrow" w:hAnsi="Arial Narrow" w:cs="Calibri"/>
          <w:sz w:val="22"/>
          <w:szCs w:val="22"/>
        </w:rPr>
        <w:tab/>
        <w:t>Ceilings are to be of a Gypsum “</w:t>
      </w:r>
      <w:proofErr w:type="spellStart"/>
      <w:r w:rsidRPr="003A6736">
        <w:rPr>
          <w:rFonts w:ascii="Arial Narrow" w:hAnsi="Arial Narrow" w:cs="Calibri"/>
          <w:sz w:val="22"/>
          <w:szCs w:val="22"/>
        </w:rPr>
        <w:t>Rhinodek</w:t>
      </w:r>
      <w:proofErr w:type="spellEnd"/>
      <w:r w:rsidRPr="003A6736">
        <w:rPr>
          <w:rFonts w:ascii="Arial Narrow" w:hAnsi="Arial Narrow" w:cs="Calibri"/>
          <w:sz w:val="22"/>
          <w:szCs w:val="22"/>
        </w:rPr>
        <w:t xml:space="preserve">” type or other approved ceiling tiles on T38 exposed Tee suspension grid of pre-painted </w:t>
      </w:r>
      <w:proofErr w:type="spellStart"/>
      <w:r w:rsidRPr="003A6736">
        <w:rPr>
          <w:rFonts w:ascii="Arial Narrow" w:hAnsi="Arial Narrow" w:cs="Calibri"/>
          <w:sz w:val="22"/>
          <w:szCs w:val="22"/>
        </w:rPr>
        <w:t>aluminium</w:t>
      </w:r>
      <w:proofErr w:type="spellEnd"/>
      <w:r w:rsidRPr="003A6736">
        <w:rPr>
          <w:rFonts w:ascii="Arial Narrow" w:hAnsi="Arial Narrow" w:cs="Calibri"/>
          <w:sz w:val="22"/>
          <w:szCs w:val="22"/>
        </w:rPr>
        <w:t xml:space="preserve"> components.  Ceiling boards that are dirty are to be cleaned. Ceiling boards that cannot be cleaned are to be replaced with new. Old ceiling boards are not to be reutilized. Patching will not be accepted.</w:t>
      </w:r>
    </w:p>
    <w:p w14:paraId="3E0277DE"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15</w:t>
      </w:r>
      <w:r w:rsidRPr="003A6736">
        <w:rPr>
          <w:rFonts w:ascii="Arial Narrow" w:hAnsi="Arial Narrow" w:cs="Calibri"/>
          <w:sz w:val="22"/>
          <w:szCs w:val="22"/>
        </w:rPr>
        <w:tab/>
        <w:t xml:space="preserve">Existing partitioning which is damaged may not be reused and is to be replaced with new </w:t>
      </w:r>
      <w:proofErr w:type="spellStart"/>
      <w:r w:rsidRPr="003A6736">
        <w:rPr>
          <w:rFonts w:ascii="Arial Narrow" w:hAnsi="Arial Narrow" w:cs="Calibri"/>
          <w:sz w:val="22"/>
          <w:szCs w:val="22"/>
        </w:rPr>
        <w:t>through out</w:t>
      </w:r>
      <w:proofErr w:type="spellEnd"/>
      <w:r w:rsidRPr="003A6736">
        <w:rPr>
          <w:rFonts w:ascii="Arial Narrow" w:hAnsi="Arial Narrow" w:cs="Calibri"/>
          <w:sz w:val="22"/>
          <w:szCs w:val="22"/>
        </w:rPr>
        <w:t xml:space="preserve"> the damaged section.</w:t>
      </w:r>
    </w:p>
    <w:p w14:paraId="7FBD458E"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16</w:t>
      </w:r>
      <w:r w:rsidRPr="003A6736">
        <w:rPr>
          <w:rFonts w:ascii="Arial Narrow" w:hAnsi="Arial Narrow" w:cs="Calibri"/>
          <w:sz w:val="22"/>
          <w:szCs w:val="22"/>
        </w:rPr>
        <w:tab/>
        <w:t>All carpets in offices to be Berber point sheeting type.  Areas which require different carpeting will be done at the cost of the Lessee.</w:t>
      </w:r>
    </w:p>
    <w:p w14:paraId="1B22447C"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17</w:t>
      </w:r>
      <w:r w:rsidRPr="003A6736">
        <w:rPr>
          <w:rFonts w:ascii="Arial Narrow" w:hAnsi="Arial Narrow" w:cs="Calibri"/>
          <w:sz w:val="22"/>
          <w:szCs w:val="22"/>
        </w:rPr>
        <w:tab/>
        <w:t>All passages, registries and archives are to have vinyl tile flooring/carpeting tile.</w:t>
      </w:r>
    </w:p>
    <w:p w14:paraId="0CAA121B"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18</w:t>
      </w:r>
      <w:r w:rsidRPr="003A6736">
        <w:rPr>
          <w:rFonts w:ascii="Arial Narrow" w:hAnsi="Arial Narrow" w:cs="Calibri"/>
          <w:sz w:val="22"/>
          <w:szCs w:val="22"/>
        </w:rPr>
        <w:tab/>
        <w:t>Toilets are to be totally refurbished with new pans, wash hand basins, partitioning, and floor and wall tiles unless accepted by the applicable Department of Public Works - KZN District Manager.  All toilet seats are to be of “</w:t>
      </w:r>
      <w:proofErr w:type="spellStart"/>
      <w:r w:rsidRPr="003A6736">
        <w:rPr>
          <w:rFonts w:ascii="Arial Narrow" w:hAnsi="Arial Narrow" w:cs="Calibri"/>
          <w:sz w:val="22"/>
          <w:szCs w:val="22"/>
        </w:rPr>
        <w:t>ArmitageShanks</w:t>
      </w:r>
      <w:proofErr w:type="spellEnd"/>
      <w:r w:rsidRPr="003A6736">
        <w:rPr>
          <w:rFonts w:ascii="Arial Narrow" w:hAnsi="Arial Narrow" w:cs="Calibri"/>
          <w:sz w:val="22"/>
          <w:szCs w:val="22"/>
        </w:rPr>
        <w:t xml:space="preserve"> </w:t>
      </w:r>
      <w:proofErr w:type="spellStart"/>
      <w:r w:rsidRPr="003A6736">
        <w:rPr>
          <w:rFonts w:ascii="Arial Narrow" w:hAnsi="Arial Narrow" w:cs="Calibri"/>
          <w:sz w:val="22"/>
          <w:szCs w:val="22"/>
        </w:rPr>
        <w:t>Magnia</w:t>
      </w:r>
      <w:proofErr w:type="spellEnd"/>
      <w:r w:rsidRPr="003A6736">
        <w:rPr>
          <w:rFonts w:ascii="Arial Narrow" w:hAnsi="Arial Narrow" w:cs="Calibri"/>
          <w:sz w:val="22"/>
          <w:szCs w:val="22"/>
        </w:rPr>
        <w:t xml:space="preserve"> ASA5101” type seats prior to occupation.</w:t>
      </w:r>
    </w:p>
    <w:p w14:paraId="73854D1A"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19</w:t>
      </w:r>
      <w:r w:rsidRPr="003A6736">
        <w:rPr>
          <w:rFonts w:ascii="Arial Narrow" w:hAnsi="Arial Narrow" w:cs="Calibri"/>
          <w:sz w:val="22"/>
          <w:szCs w:val="22"/>
        </w:rPr>
        <w:tab/>
        <w:t xml:space="preserve">The building is to be fumigated for rodents, insects and rancid </w:t>
      </w:r>
      <w:proofErr w:type="spellStart"/>
      <w:r w:rsidRPr="003A6736">
        <w:rPr>
          <w:rFonts w:ascii="Arial Narrow" w:hAnsi="Arial Narrow" w:cs="Calibri"/>
          <w:sz w:val="22"/>
          <w:szCs w:val="22"/>
        </w:rPr>
        <w:t>odours</w:t>
      </w:r>
      <w:proofErr w:type="spellEnd"/>
      <w:r w:rsidRPr="003A6736">
        <w:rPr>
          <w:rFonts w:ascii="Arial Narrow" w:hAnsi="Arial Narrow" w:cs="Calibri"/>
          <w:sz w:val="22"/>
          <w:szCs w:val="22"/>
        </w:rPr>
        <w:t xml:space="preserve"> prior to the occupation of the building and on a quarterly (1/4) basis for the duration of the occupation of the building</w:t>
      </w:r>
    </w:p>
    <w:p w14:paraId="5BEBE098"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20</w:t>
      </w:r>
      <w:r w:rsidRPr="003A6736">
        <w:rPr>
          <w:rFonts w:ascii="Arial Narrow" w:hAnsi="Arial Narrow" w:cs="Calibri"/>
          <w:sz w:val="22"/>
          <w:szCs w:val="22"/>
        </w:rPr>
        <w:tab/>
        <w:t>All external doors, PABX, file server rooms to be provided with a “</w:t>
      </w:r>
      <w:proofErr w:type="spellStart"/>
      <w:r w:rsidRPr="003A6736">
        <w:rPr>
          <w:rFonts w:ascii="Arial Narrow" w:hAnsi="Arial Narrow" w:cs="Calibri"/>
          <w:sz w:val="22"/>
          <w:szCs w:val="22"/>
        </w:rPr>
        <w:t>Trellidor</w:t>
      </w:r>
      <w:proofErr w:type="spellEnd"/>
      <w:r w:rsidRPr="003A6736">
        <w:rPr>
          <w:rFonts w:ascii="Arial Narrow" w:hAnsi="Arial Narrow" w:cs="Calibri"/>
          <w:sz w:val="22"/>
          <w:szCs w:val="22"/>
        </w:rPr>
        <w:t xml:space="preserve">” security gate. </w:t>
      </w:r>
    </w:p>
    <w:p w14:paraId="031414B1"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21</w:t>
      </w:r>
      <w:r w:rsidRPr="003A6736">
        <w:rPr>
          <w:rFonts w:ascii="Arial Narrow" w:hAnsi="Arial Narrow" w:cs="Calibri"/>
          <w:sz w:val="22"/>
          <w:szCs w:val="22"/>
        </w:rPr>
        <w:tab/>
        <w:t>All ground floor level windows are to be supplied with “</w:t>
      </w:r>
      <w:proofErr w:type="spellStart"/>
      <w:r w:rsidRPr="003A6736">
        <w:rPr>
          <w:rFonts w:ascii="Arial Narrow" w:hAnsi="Arial Narrow" w:cs="Calibri"/>
          <w:sz w:val="22"/>
          <w:szCs w:val="22"/>
        </w:rPr>
        <w:t>Trellidor</w:t>
      </w:r>
      <w:proofErr w:type="spellEnd"/>
      <w:r w:rsidRPr="003A6736">
        <w:rPr>
          <w:rFonts w:ascii="Arial Narrow" w:hAnsi="Arial Narrow" w:cs="Calibri"/>
          <w:sz w:val="22"/>
          <w:szCs w:val="22"/>
        </w:rPr>
        <w:t>” type burglar bars or equal.</w:t>
      </w:r>
    </w:p>
    <w:p w14:paraId="346A8C3D" w14:textId="77777777" w:rsidR="00062E23" w:rsidRPr="003A6736" w:rsidRDefault="00062E23" w:rsidP="00062E23">
      <w:pPr>
        <w:rPr>
          <w:rFonts w:ascii="Arial Narrow" w:hAnsi="Arial Narrow" w:cs="Calibri"/>
          <w:sz w:val="22"/>
          <w:szCs w:val="22"/>
        </w:rPr>
      </w:pPr>
      <w:r w:rsidRPr="003A6736">
        <w:rPr>
          <w:rFonts w:ascii="Arial Narrow" w:hAnsi="Arial Narrow" w:cs="Calibri"/>
          <w:sz w:val="22"/>
          <w:szCs w:val="22"/>
        </w:rPr>
        <w:t>22</w:t>
      </w:r>
      <w:r w:rsidRPr="003A6736">
        <w:rPr>
          <w:rFonts w:ascii="Arial Narrow" w:hAnsi="Arial Narrow" w:cs="Calibri"/>
          <w:sz w:val="22"/>
          <w:szCs w:val="22"/>
        </w:rPr>
        <w:tab/>
        <w:t xml:space="preserve">All fire escapes/emergency exits are to conform to the relevant clauses of SANS </w:t>
      </w:r>
      <w:r w:rsidRPr="003A6736">
        <w:rPr>
          <w:rFonts w:ascii="Arial Narrow" w:hAnsi="Arial Narrow" w:cs="Calibri"/>
          <w:sz w:val="22"/>
          <w:szCs w:val="22"/>
        </w:rPr>
        <w:tab/>
        <w:t>code(s).</w:t>
      </w:r>
    </w:p>
    <w:p w14:paraId="7692D401" w14:textId="77777777" w:rsidR="00062E23" w:rsidRPr="003A6736" w:rsidRDefault="00062E23" w:rsidP="00062E23">
      <w:pPr>
        <w:ind w:left="720" w:hanging="720"/>
        <w:rPr>
          <w:rFonts w:ascii="Arial Narrow" w:hAnsi="Arial Narrow" w:cs="Calibri"/>
          <w:sz w:val="22"/>
          <w:szCs w:val="22"/>
        </w:rPr>
      </w:pPr>
      <w:r w:rsidRPr="003A6736">
        <w:rPr>
          <w:rFonts w:ascii="Arial Narrow" w:hAnsi="Arial Narrow" w:cs="Calibri"/>
          <w:sz w:val="22"/>
          <w:szCs w:val="22"/>
        </w:rPr>
        <w:t>23.</w:t>
      </w:r>
      <w:r w:rsidRPr="003A6736">
        <w:rPr>
          <w:rFonts w:ascii="Arial Narrow" w:hAnsi="Arial Narrow" w:cs="Calibri"/>
          <w:sz w:val="22"/>
          <w:szCs w:val="22"/>
        </w:rPr>
        <w:tab/>
        <w:t xml:space="preserve">CONSTRUCTION AND APPEARANCE OF THE BUILDING: </w:t>
      </w:r>
    </w:p>
    <w:p w14:paraId="79DC2505" w14:textId="77777777" w:rsidR="00062E23" w:rsidRPr="003A6736" w:rsidRDefault="00062E23" w:rsidP="004B1407">
      <w:pPr>
        <w:ind w:left="720"/>
        <w:rPr>
          <w:rFonts w:ascii="Arial Narrow" w:hAnsi="Arial Narrow" w:cs="Calibri"/>
          <w:sz w:val="22"/>
          <w:szCs w:val="22"/>
        </w:rPr>
      </w:pPr>
      <w:r w:rsidRPr="003A6736">
        <w:rPr>
          <w:rFonts w:ascii="Arial Narrow" w:hAnsi="Arial Narrow" w:cs="Calibri"/>
          <w:sz w:val="22"/>
          <w:szCs w:val="22"/>
        </w:rPr>
        <w:t xml:space="preserve">The design, construction and appearance of the building, including the internal and external finishes shall be of a standard acceptable to the Department of Public Works – KZN.  The building must comply with the national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proofErr w:type="spellStart"/>
      <w:r w:rsidRPr="003A6736">
        <w:rPr>
          <w:rFonts w:ascii="Arial Narrow" w:hAnsi="Arial Narrow" w:cs="Calibri"/>
          <w:sz w:val="22"/>
          <w:szCs w:val="22"/>
        </w:rPr>
        <w:t>provided</w:t>
      </w:r>
      <w:proofErr w:type="spellEnd"/>
      <w:r w:rsidRPr="003A6736">
        <w:rPr>
          <w:rFonts w:ascii="Arial Narrow" w:hAnsi="Arial Narrow" w:cs="Calibri"/>
          <w:sz w:val="22"/>
          <w:szCs w:val="22"/>
        </w:rPr>
        <w:t xml:space="preserve"> as required by the Occupational Health and Safety Act, 1993 (Act 85 of 1993).  A certificate to t</w:t>
      </w:r>
      <w:r w:rsidR="004B1407">
        <w:rPr>
          <w:rFonts w:ascii="Arial Narrow" w:hAnsi="Arial Narrow" w:cs="Calibri"/>
          <w:sz w:val="22"/>
          <w:szCs w:val="22"/>
        </w:rPr>
        <w:t xml:space="preserve">his effect must be submitted.  </w:t>
      </w:r>
    </w:p>
    <w:p w14:paraId="0D8517FF" w14:textId="77777777" w:rsidR="00062E23" w:rsidRPr="003A6736" w:rsidRDefault="004B1407" w:rsidP="00062E23">
      <w:pPr>
        <w:rPr>
          <w:rFonts w:ascii="Arial Narrow" w:hAnsi="Arial Narrow" w:cs="Calibri"/>
          <w:sz w:val="22"/>
          <w:szCs w:val="22"/>
        </w:rPr>
      </w:pPr>
      <w:r>
        <w:rPr>
          <w:rFonts w:ascii="Arial Narrow" w:hAnsi="Arial Narrow" w:cs="Calibri"/>
          <w:sz w:val="22"/>
          <w:szCs w:val="22"/>
        </w:rPr>
        <w:t>24.</w:t>
      </w:r>
      <w:r>
        <w:rPr>
          <w:rFonts w:ascii="Arial Narrow" w:hAnsi="Arial Narrow" w:cs="Calibri"/>
          <w:sz w:val="22"/>
          <w:szCs w:val="22"/>
        </w:rPr>
        <w:tab/>
        <w:t>REQUIREMENTS</w:t>
      </w:r>
      <w:r w:rsidR="00062E23" w:rsidRPr="003A6736">
        <w:rPr>
          <w:rFonts w:ascii="Arial Narrow" w:hAnsi="Arial Narrow" w:cs="Calibri"/>
          <w:sz w:val="22"/>
          <w:szCs w:val="22"/>
        </w:rPr>
        <w:tab/>
      </w:r>
    </w:p>
    <w:p w14:paraId="45F649C2"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Natural light- to all offices.</w:t>
      </w:r>
    </w:p>
    <w:p w14:paraId="14787331"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Borrow natural light to be provided ±500mm on top of doors to transfer light.</w:t>
      </w:r>
    </w:p>
    <w:p w14:paraId="6BE7DEDD"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Natural ventilation to the offices.</w:t>
      </w:r>
    </w:p>
    <w:p w14:paraId="395DA9BD"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Shop front on the entrance.</w:t>
      </w:r>
    </w:p>
    <w:p w14:paraId="59458F66"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Celling height to be the minimum of 3m and maximum of 3.2m.</w:t>
      </w:r>
    </w:p>
    <w:p w14:paraId="5C9B30CB"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Fully compliance to all disability requirements, elevator if applicable</w:t>
      </w:r>
    </w:p>
    <w:p w14:paraId="48ABB56F" w14:textId="77777777" w:rsidR="00062E23" w:rsidRPr="003A6736" w:rsidRDefault="00062E23" w:rsidP="00262DCB">
      <w:pPr>
        <w:widowControl/>
        <w:numPr>
          <w:ilvl w:val="0"/>
          <w:numId w:val="29"/>
        </w:numPr>
        <w:rPr>
          <w:rFonts w:ascii="Arial Narrow" w:hAnsi="Arial Narrow" w:cs="Calibri"/>
          <w:sz w:val="22"/>
          <w:szCs w:val="22"/>
        </w:rPr>
      </w:pPr>
      <w:r w:rsidRPr="003A6736">
        <w:rPr>
          <w:rFonts w:ascii="Arial Narrow" w:hAnsi="Arial Narrow" w:cs="Calibri"/>
          <w:sz w:val="22"/>
          <w:szCs w:val="22"/>
        </w:rPr>
        <w:t>Ramps, ablutions, parking and paved pathways, service counter and light switches and sockets at a minimum height.</w:t>
      </w:r>
    </w:p>
    <w:p w14:paraId="7E5C4D6B" w14:textId="77777777" w:rsidR="00062E23" w:rsidRPr="003A6736" w:rsidRDefault="00062E23" w:rsidP="00062E23">
      <w:pPr>
        <w:ind w:left="720"/>
        <w:rPr>
          <w:rFonts w:ascii="Arial Narrow" w:hAnsi="Arial Narrow" w:cs="Calibri"/>
          <w:sz w:val="22"/>
          <w:szCs w:val="22"/>
        </w:rPr>
      </w:pPr>
    </w:p>
    <w:p w14:paraId="361309DE" w14:textId="77777777" w:rsidR="00062E23" w:rsidRPr="003A6736" w:rsidRDefault="00062E23" w:rsidP="00062E23">
      <w:pPr>
        <w:rPr>
          <w:rFonts w:ascii="Arial Narrow" w:hAnsi="Arial Narrow" w:cs="Calibri"/>
          <w:sz w:val="22"/>
          <w:szCs w:val="22"/>
        </w:rPr>
      </w:pPr>
    </w:p>
    <w:p w14:paraId="136E5734" w14:textId="77777777" w:rsidR="00062E23" w:rsidRPr="003A6736" w:rsidRDefault="00062E23" w:rsidP="00062E23">
      <w:pPr>
        <w:rPr>
          <w:rFonts w:ascii="Arial Narrow" w:hAnsi="Arial Narrow" w:cs="Calibri"/>
          <w:sz w:val="22"/>
          <w:szCs w:val="22"/>
          <w:u w:val="single"/>
        </w:rPr>
      </w:pPr>
      <w:r w:rsidRPr="003A6736">
        <w:rPr>
          <w:rFonts w:ascii="Arial Narrow" w:hAnsi="Arial Narrow" w:cs="Calibri"/>
          <w:sz w:val="22"/>
          <w:szCs w:val="22"/>
          <w:u w:val="single"/>
        </w:rPr>
        <w:t>____________________</w:t>
      </w:r>
      <w:r w:rsidRPr="003A6736">
        <w:rPr>
          <w:rFonts w:ascii="Arial Narrow" w:hAnsi="Arial Narrow" w:cs="Calibri"/>
          <w:sz w:val="22"/>
          <w:szCs w:val="22"/>
        </w:rPr>
        <w:t xml:space="preserve">                                                </w:t>
      </w:r>
      <w:r w:rsidRPr="003A6736">
        <w:rPr>
          <w:rFonts w:ascii="Arial Narrow" w:hAnsi="Arial Narrow" w:cs="Calibri"/>
          <w:sz w:val="22"/>
          <w:szCs w:val="22"/>
        </w:rPr>
        <w:tab/>
      </w:r>
      <w:r w:rsidRPr="003A6736">
        <w:rPr>
          <w:rFonts w:ascii="Arial Narrow" w:hAnsi="Arial Narrow" w:cs="Calibri"/>
          <w:sz w:val="22"/>
          <w:szCs w:val="22"/>
        </w:rPr>
        <w:tab/>
      </w:r>
      <w:r w:rsidRPr="003A6736">
        <w:rPr>
          <w:rFonts w:ascii="Arial Narrow" w:hAnsi="Arial Narrow" w:cs="Calibri"/>
          <w:sz w:val="22"/>
          <w:szCs w:val="22"/>
        </w:rPr>
        <w:tab/>
        <w:t xml:space="preserve">___________                     </w:t>
      </w:r>
      <w:r w:rsidRPr="003A6736">
        <w:rPr>
          <w:rFonts w:ascii="Arial Narrow" w:hAnsi="Arial Narrow" w:cs="Calibri"/>
          <w:sz w:val="22"/>
          <w:szCs w:val="22"/>
          <w:u w:val="single"/>
        </w:rPr>
        <w:t xml:space="preserve">                </w:t>
      </w:r>
    </w:p>
    <w:p w14:paraId="0B14194C" w14:textId="77777777" w:rsidR="003A6736" w:rsidRPr="004B1407" w:rsidRDefault="00062E23" w:rsidP="004B1407">
      <w:pPr>
        <w:rPr>
          <w:rFonts w:ascii="Arial Narrow" w:hAnsi="Arial Narrow" w:cs="Calibri"/>
          <w:b/>
          <w:sz w:val="22"/>
          <w:szCs w:val="22"/>
        </w:rPr>
      </w:pPr>
      <w:r w:rsidRPr="003A6736">
        <w:rPr>
          <w:rFonts w:ascii="Arial Narrow" w:hAnsi="Arial Narrow" w:cs="Calibri"/>
          <w:b/>
          <w:sz w:val="22"/>
          <w:szCs w:val="22"/>
        </w:rPr>
        <w:t>Lessors Signature</w:t>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r>
      <w:r w:rsidRPr="003A6736">
        <w:rPr>
          <w:rFonts w:ascii="Arial Narrow" w:hAnsi="Arial Narrow" w:cs="Calibri"/>
          <w:b/>
          <w:sz w:val="22"/>
          <w:szCs w:val="22"/>
        </w:rPr>
        <w:tab/>
        <w:t>Date</w:t>
      </w:r>
    </w:p>
    <w:p w14:paraId="1D1B1CF4" w14:textId="77777777" w:rsidR="003A6736" w:rsidRPr="003A6736" w:rsidRDefault="003A6736" w:rsidP="00EC17F2">
      <w:pPr>
        <w:tabs>
          <w:tab w:val="left" w:pos="1606"/>
        </w:tabs>
        <w:rPr>
          <w:rFonts w:ascii="Arial Narrow" w:hAnsi="Arial Narrow"/>
          <w:sz w:val="20"/>
        </w:rPr>
      </w:pPr>
    </w:p>
    <w:p w14:paraId="343273CA" w14:textId="77777777" w:rsidR="009A0A01" w:rsidRPr="003A6736" w:rsidRDefault="009A0A01" w:rsidP="009A0A01">
      <w:pPr>
        <w:tabs>
          <w:tab w:val="left" w:pos="1606"/>
        </w:tabs>
        <w:jc w:val="center"/>
        <w:rPr>
          <w:rFonts w:ascii="Arial Narrow" w:hAnsi="Arial Narrow"/>
          <w:b/>
          <w:szCs w:val="24"/>
          <w:lang w:val="en-ZA"/>
        </w:rPr>
      </w:pPr>
      <w:r w:rsidRPr="003A6736">
        <w:rPr>
          <w:rFonts w:ascii="Arial Narrow" w:hAnsi="Arial Narrow"/>
          <w:b/>
          <w:szCs w:val="24"/>
          <w:lang w:val="en-ZA"/>
        </w:rPr>
        <w:t xml:space="preserve">SECTION </w:t>
      </w:r>
      <w:r w:rsidR="006D680F" w:rsidRPr="003A6736">
        <w:rPr>
          <w:rFonts w:ascii="Arial Narrow" w:hAnsi="Arial Narrow"/>
          <w:b/>
          <w:szCs w:val="24"/>
          <w:lang w:val="en-ZA"/>
        </w:rPr>
        <w:t>P</w:t>
      </w:r>
    </w:p>
    <w:p w14:paraId="0E90DA3D" w14:textId="77777777" w:rsidR="009A0A01" w:rsidRPr="003A6736" w:rsidRDefault="009A0A01" w:rsidP="009A0A01">
      <w:pPr>
        <w:tabs>
          <w:tab w:val="left" w:pos="1606"/>
        </w:tabs>
        <w:jc w:val="center"/>
        <w:rPr>
          <w:rFonts w:ascii="Arial Narrow" w:hAnsi="Arial Narrow"/>
          <w:b/>
          <w:szCs w:val="24"/>
          <w:lang w:val="en-ZA"/>
        </w:rPr>
      </w:pPr>
    </w:p>
    <w:p w14:paraId="6610FF12" w14:textId="77777777" w:rsidR="00D9596E" w:rsidRPr="003A6736" w:rsidRDefault="00BB174F" w:rsidP="009A0A01">
      <w:pPr>
        <w:tabs>
          <w:tab w:val="left" w:pos="1606"/>
        </w:tabs>
        <w:jc w:val="center"/>
        <w:rPr>
          <w:rFonts w:ascii="Arial Narrow" w:hAnsi="Arial Narrow"/>
          <w:b/>
          <w:szCs w:val="24"/>
          <w:lang w:val="en-ZA"/>
        </w:rPr>
      </w:pPr>
      <w:r w:rsidRPr="003A6736">
        <w:rPr>
          <w:rFonts w:ascii="Arial Narrow" w:hAnsi="Arial Narrow"/>
          <w:b/>
          <w:szCs w:val="24"/>
          <w:lang w:val="en-ZA"/>
        </w:rPr>
        <w:t xml:space="preserve">DRAFT LEASE AGREEMENT </w:t>
      </w:r>
    </w:p>
    <w:p w14:paraId="3516361F" w14:textId="77777777" w:rsidR="00ED69BA" w:rsidRPr="003A6736" w:rsidRDefault="00ED69BA" w:rsidP="00ED69BA">
      <w:pPr>
        <w:spacing w:line="360" w:lineRule="auto"/>
        <w:ind w:hanging="720"/>
        <w:outlineLvl w:val="0"/>
        <w:rPr>
          <w:rFonts w:ascii="Arial Narrow" w:hAnsi="Arial Narrow" w:cs="Arial"/>
          <w:sz w:val="22"/>
          <w:szCs w:val="22"/>
        </w:rPr>
      </w:pPr>
      <w:r w:rsidRPr="003A6736">
        <w:rPr>
          <w:rFonts w:ascii="Arial Narrow" w:hAnsi="Arial Narrow" w:cs="Arial"/>
          <w:sz w:val="22"/>
          <w:szCs w:val="22"/>
        </w:rPr>
        <w:t xml:space="preserve">                   </w:t>
      </w:r>
      <w:r w:rsidR="00AD2D8A" w:rsidRPr="003A6736">
        <w:rPr>
          <w:rFonts w:ascii="Arial Narrow" w:hAnsi="Arial Narrow" w:cs="Arial"/>
          <w:sz w:val="22"/>
          <w:szCs w:val="22"/>
        </w:rPr>
        <w:t xml:space="preserve">         </w:t>
      </w:r>
      <w:r w:rsidRPr="003A6736">
        <w:rPr>
          <w:rFonts w:ascii="Arial Narrow" w:hAnsi="Arial Narrow" w:cs="Arial"/>
          <w:sz w:val="22"/>
          <w:szCs w:val="22"/>
        </w:rPr>
        <w:t xml:space="preserve"> LEASE NO. </w:t>
      </w:r>
      <w:r w:rsidRPr="003A6736">
        <w:rPr>
          <w:rFonts w:ascii="Arial Narrow" w:hAnsi="Arial Narrow" w:cs="Arial"/>
          <w:sz w:val="22"/>
          <w:szCs w:val="22"/>
        </w:rPr>
        <w:tab/>
        <w:t>: ____________</w:t>
      </w:r>
      <w:r w:rsidR="00313E35" w:rsidRPr="003A6736">
        <w:rPr>
          <w:rFonts w:ascii="Arial Narrow" w:hAnsi="Arial Narrow" w:cs="Arial"/>
          <w:sz w:val="22"/>
          <w:szCs w:val="22"/>
        </w:rPr>
        <w:t>__________________________</w:t>
      </w:r>
    </w:p>
    <w:p w14:paraId="30272246" w14:textId="77777777" w:rsidR="00ED69BA" w:rsidRPr="003A6736" w:rsidRDefault="00AD2D8A" w:rsidP="00AD2D8A">
      <w:pPr>
        <w:spacing w:line="360" w:lineRule="auto"/>
        <w:outlineLvl w:val="0"/>
        <w:rPr>
          <w:rFonts w:ascii="Arial Narrow" w:hAnsi="Arial Narrow" w:cs="Arial"/>
          <w:sz w:val="22"/>
          <w:szCs w:val="22"/>
        </w:rPr>
      </w:pPr>
      <w:r w:rsidRPr="003A6736">
        <w:rPr>
          <w:rFonts w:ascii="Arial Narrow" w:hAnsi="Arial Narrow" w:cs="Arial"/>
          <w:sz w:val="22"/>
          <w:szCs w:val="22"/>
        </w:rPr>
        <w:t xml:space="preserve">              </w:t>
      </w:r>
      <w:r w:rsidR="00ED69BA" w:rsidRPr="003A6736">
        <w:rPr>
          <w:rFonts w:ascii="Arial Narrow" w:hAnsi="Arial Narrow" w:cs="Arial"/>
          <w:sz w:val="22"/>
          <w:szCs w:val="22"/>
        </w:rPr>
        <w:t xml:space="preserve">FILE REF. NO.   </w:t>
      </w:r>
      <w:r w:rsidR="00313E35" w:rsidRPr="003A6736">
        <w:rPr>
          <w:rFonts w:ascii="Arial Narrow" w:hAnsi="Arial Narrow" w:cs="Arial"/>
          <w:sz w:val="22"/>
          <w:szCs w:val="22"/>
        </w:rPr>
        <w:t xml:space="preserve"> </w:t>
      </w:r>
      <w:r w:rsidR="00ED69BA" w:rsidRPr="003A6736">
        <w:rPr>
          <w:rFonts w:ascii="Arial Narrow" w:hAnsi="Arial Narrow" w:cs="Arial"/>
          <w:sz w:val="22"/>
          <w:szCs w:val="22"/>
        </w:rPr>
        <w:t xml:space="preserve"> : _____________</w:t>
      </w:r>
      <w:r w:rsidR="00313E35" w:rsidRPr="003A6736">
        <w:rPr>
          <w:rFonts w:ascii="Arial Narrow" w:hAnsi="Arial Narrow" w:cs="Arial"/>
          <w:sz w:val="22"/>
          <w:szCs w:val="22"/>
        </w:rPr>
        <w:t>_________________________</w:t>
      </w:r>
    </w:p>
    <w:p w14:paraId="685A9731" w14:textId="77777777" w:rsidR="00ED69BA" w:rsidRPr="003A6736" w:rsidRDefault="00AD2D8A" w:rsidP="00AD2D8A">
      <w:pPr>
        <w:spacing w:line="360" w:lineRule="auto"/>
        <w:outlineLvl w:val="0"/>
        <w:rPr>
          <w:rFonts w:ascii="Arial Narrow" w:hAnsi="Arial Narrow" w:cs="Arial"/>
          <w:sz w:val="22"/>
          <w:szCs w:val="22"/>
        </w:rPr>
      </w:pPr>
      <w:r w:rsidRPr="003A6736">
        <w:rPr>
          <w:rFonts w:ascii="Arial Narrow" w:hAnsi="Arial Narrow" w:cs="Arial"/>
          <w:sz w:val="22"/>
          <w:szCs w:val="22"/>
        </w:rPr>
        <w:t xml:space="preserve">              </w:t>
      </w:r>
      <w:r w:rsidR="00ED69BA" w:rsidRPr="003A6736">
        <w:rPr>
          <w:rFonts w:ascii="Arial Narrow" w:hAnsi="Arial Narrow" w:cs="Arial"/>
          <w:sz w:val="22"/>
          <w:szCs w:val="22"/>
        </w:rPr>
        <w:t>ZNT</w:t>
      </w:r>
      <w:r w:rsidR="00ED69BA" w:rsidRPr="003A6736">
        <w:rPr>
          <w:rFonts w:ascii="Arial Narrow" w:hAnsi="Arial Narrow" w:cs="Arial"/>
          <w:sz w:val="22"/>
          <w:szCs w:val="22"/>
        </w:rPr>
        <w:tab/>
      </w:r>
      <w:r w:rsidR="00ED69BA" w:rsidRPr="003A6736">
        <w:rPr>
          <w:rFonts w:ascii="Arial Narrow" w:hAnsi="Arial Narrow" w:cs="Arial"/>
          <w:sz w:val="22"/>
          <w:szCs w:val="22"/>
        </w:rPr>
        <w:tab/>
        <w:t>: ____________</w:t>
      </w:r>
      <w:r w:rsidR="00313E35" w:rsidRPr="003A6736">
        <w:rPr>
          <w:rFonts w:ascii="Arial Narrow" w:hAnsi="Arial Narrow" w:cs="Arial"/>
          <w:sz w:val="22"/>
          <w:szCs w:val="22"/>
        </w:rPr>
        <w:t>__________________________</w:t>
      </w:r>
    </w:p>
    <w:p w14:paraId="766722BE" w14:textId="77777777" w:rsidR="00ED69BA" w:rsidRPr="003A6736" w:rsidRDefault="00ED69BA" w:rsidP="00ED69BA">
      <w:pPr>
        <w:spacing w:line="360" w:lineRule="auto"/>
        <w:ind w:left="4320" w:hanging="720"/>
        <w:rPr>
          <w:rFonts w:ascii="Arial Narrow" w:hAnsi="Arial Narrow" w:cs="Arial"/>
          <w:sz w:val="22"/>
          <w:szCs w:val="22"/>
        </w:rPr>
      </w:pPr>
    </w:p>
    <w:p w14:paraId="6DACBB19" w14:textId="77777777" w:rsidR="00ED69BA" w:rsidRPr="003A6736" w:rsidRDefault="00D9596E" w:rsidP="00ED69BA">
      <w:pPr>
        <w:spacing w:line="360" w:lineRule="auto"/>
        <w:ind w:hanging="720"/>
        <w:jc w:val="center"/>
        <w:rPr>
          <w:rFonts w:ascii="Arial Narrow" w:hAnsi="Arial Narrow" w:cs="Arial"/>
          <w:b/>
          <w:sz w:val="22"/>
          <w:szCs w:val="22"/>
        </w:rPr>
      </w:pPr>
      <w:r w:rsidRPr="003A6736">
        <w:rPr>
          <w:rFonts w:ascii="Arial Narrow" w:hAnsi="Arial Narrow" w:cs="Arial"/>
          <w:b/>
          <w:szCs w:val="24"/>
        </w:rPr>
        <w:t>AGREEMENT OF LEASE</w:t>
      </w:r>
    </w:p>
    <w:p w14:paraId="16929376" w14:textId="77777777" w:rsidR="00ED69BA" w:rsidRPr="003A6736" w:rsidRDefault="00ED69BA" w:rsidP="00ED69BA">
      <w:pPr>
        <w:spacing w:line="360" w:lineRule="auto"/>
        <w:ind w:hanging="720"/>
        <w:jc w:val="center"/>
        <w:rPr>
          <w:rFonts w:ascii="Arial Narrow" w:hAnsi="Arial Narrow"/>
          <w:sz w:val="22"/>
          <w:szCs w:val="22"/>
        </w:rPr>
      </w:pPr>
    </w:p>
    <w:p w14:paraId="102FE691" w14:textId="77777777" w:rsidR="00ED69BA" w:rsidRPr="003A6736" w:rsidRDefault="00ED69BA" w:rsidP="00ED69BA">
      <w:pPr>
        <w:spacing w:line="360" w:lineRule="auto"/>
        <w:ind w:hanging="720"/>
        <w:jc w:val="center"/>
        <w:outlineLvl w:val="0"/>
        <w:rPr>
          <w:rFonts w:ascii="Arial Narrow" w:hAnsi="Arial Narrow" w:cs="Arial"/>
          <w:sz w:val="22"/>
          <w:szCs w:val="22"/>
        </w:rPr>
      </w:pPr>
      <w:r w:rsidRPr="003A6736">
        <w:rPr>
          <w:rFonts w:ascii="Arial Narrow" w:hAnsi="Arial Narrow" w:cs="Arial"/>
          <w:sz w:val="22"/>
          <w:szCs w:val="22"/>
        </w:rPr>
        <w:t>Entered into between</w:t>
      </w:r>
    </w:p>
    <w:p w14:paraId="18AD1435" w14:textId="77777777" w:rsidR="00ED69BA" w:rsidRPr="003A6736" w:rsidRDefault="00ED69BA" w:rsidP="00ED69BA">
      <w:pPr>
        <w:spacing w:line="360" w:lineRule="auto"/>
        <w:ind w:hanging="720"/>
        <w:jc w:val="center"/>
        <w:outlineLvl w:val="0"/>
        <w:rPr>
          <w:rFonts w:ascii="Arial Narrow" w:hAnsi="Arial Narrow" w:cs="Arial"/>
          <w:sz w:val="22"/>
          <w:szCs w:val="22"/>
        </w:rPr>
      </w:pPr>
    </w:p>
    <w:p w14:paraId="42ECEC54" w14:textId="77777777" w:rsidR="00ED69BA" w:rsidRPr="003A6736" w:rsidRDefault="00AD2D8A" w:rsidP="00ED69BA">
      <w:pPr>
        <w:spacing w:line="360" w:lineRule="auto"/>
        <w:ind w:left="2880" w:hanging="720"/>
        <w:outlineLvl w:val="0"/>
        <w:rPr>
          <w:rFonts w:ascii="Arial Narrow" w:hAnsi="Arial Narrow" w:cs="Arial"/>
          <w:b/>
          <w:sz w:val="22"/>
          <w:szCs w:val="22"/>
        </w:rPr>
      </w:pPr>
      <w:r w:rsidRPr="003A6736">
        <w:rPr>
          <w:rFonts w:ascii="Arial Narrow" w:hAnsi="Arial Narrow" w:cs="Arial"/>
          <w:b/>
          <w:sz w:val="22"/>
          <w:szCs w:val="22"/>
        </w:rPr>
        <w:t xml:space="preserve">                              </w:t>
      </w:r>
      <w:r w:rsidR="00ED69BA" w:rsidRPr="003A6736">
        <w:rPr>
          <w:rFonts w:ascii="Arial Narrow" w:hAnsi="Arial Narrow" w:cs="Arial"/>
          <w:b/>
          <w:sz w:val="22"/>
          <w:szCs w:val="22"/>
        </w:rPr>
        <w:t>……………………………………………….</w:t>
      </w:r>
    </w:p>
    <w:p w14:paraId="16331967" w14:textId="77777777" w:rsidR="00ED69BA" w:rsidRPr="003A6736" w:rsidRDefault="00ED69BA" w:rsidP="00ED69BA">
      <w:pPr>
        <w:spacing w:line="360" w:lineRule="auto"/>
        <w:ind w:hanging="720"/>
        <w:jc w:val="center"/>
        <w:outlineLvl w:val="0"/>
        <w:rPr>
          <w:rFonts w:ascii="Arial Narrow" w:hAnsi="Arial Narrow" w:cs="Arial"/>
          <w:b/>
          <w:sz w:val="22"/>
          <w:szCs w:val="22"/>
        </w:rPr>
      </w:pPr>
      <w:r w:rsidRPr="003A6736">
        <w:rPr>
          <w:rFonts w:ascii="Arial Narrow" w:hAnsi="Arial Narrow" w:cs="Arial"/>
          <w:b/>
          <w:sz w:val="22"/>
          <w:szCs w:val="22"/>
        </w:rPr>
        <w:t>(Registration number:………………………….)</w:t>
      </w:r>
    </w:p>
    <w:p w14:paraId="41623173"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Represented herein by …………………………</w:t>
      </w:r>
      <w:r w:rsidRPr="003A6736">
        <w:rPr>
          <w:rFonts w:ascii="Arial Narrow" w:hAnsi="Arial Narrow" w:cs="Arial"/>
          <w:b/>
          <w:sz w:val="22"/>
          <w:szCs w:val="22"/>
        </w:rPr>
        <w:t xml:space="preserve"> (ID No………………..)</w:t>
      </w:r>
      <w:r w:rsidRPr="003A6736">
        <w:rPr>
          <w:rFonts w:ascii="Arial Narrow" w:hAnsi="Arial Narrow" w:cs="Arial"/>
          <w:b/>
          <w:color w:val="00B0F0"/>
          <w:sz w:val="22"/>
          <w:szCs w:val="22"/>
        </w:rPr>
        <w:t xml:space="preserve"> </w:t>
      </w:r>
      <w:r w:rsidRPr="003A6736">
        <w:rPr>
          <w:rFonts w:ascii="Arial Narrow" w:hAnsi="Arial Narrow" w:cs="Arial"/>
          <w:sz w:val="22"/>
          <w:szCs w:val="22"/>
        </w:rPr>
        <w:t xml:space="preserve">in his/her capacity as </w:t>
      </w:r>
    </w:p>
    <w:p w14:paraId="6F0FE8FC" w14:textId="77777777"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b/>
          <w:sz w:val="22"/>
          <w:szCs w:val="22"/>
        </w:rPr>
        <w:t>………………………….</w:t>
      </w:r>
    </w:p>
    <w:p w14:paraId="5069EE14"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Duly authorised representative</w:t>
      </w:r>
    </w:p>
    <w:p w14:paraId="0ADF49B7" w14:textId="77777777" w:rsidR="00ED69BA" w:rsidRPr="003A6736" w:rsidRDefault="00ED69BA" w:rsidP="00ED69BA">
      <w:pPr>
        <w:spacing w:line="360" w:lineRule="auto"/>
        <w:ind w:hanging="720"/>
        <w:jc w:val="center"/>
        <w:rPr>
          <w:rFonts w:ascii="Arial Narrow" w:hAnsi="Arial Narrow" w:cs="Arial"/>
          <w:sz w:val="22"/>
          <w:szCs w:val="22"/>
        </w:rPr>
      </w:pPr>
    </w:p>
    <w:p w14:paraId="331B99CB" w14:textId="77777777" w:rsidR="00ED69BA" w:rsidRPr="003A6736" w:rsidRDefault="00ED69BA" w:rsidP="00ED69BA">
      <w:pPr>
        <w:spacing w:line="360" w:lineRule="auto"/>
        <w:ind w:hanging="720"/>
        <w:jc w:val="center"/>
        <w:rPr>
          <w:rFonts w:ascii="Arial Narrow" w:hAnsi="Arial Narrow" w:cs="Arial"/>
          <w:sz w:val="22"/>
          <w:szCs w:val="22"/>
        </w:rPr>
      </w:pPr>
      <w:r w:rsidRPr="003A6736">
        <w:rPr>
          <w:rFonts w:ascii="Arial Narrow" w:hAnsi="Arial Narrow" w:cs="Arial"/>
          <w:sz w:val="22"/>
          <w:szCs w:val="22"/>
        </w:rPr>
        <w:t>(Hereinafter referred to as the LESSOR)</w:t>
      </w:r>
    </w:p>
    <w:p w14:paraId="44E7CFF2" w14:textId="77777777" w:rsidR="00ED69BA" w:rsidRPr="003A6736" w:rsidRDefault="00ED69BA" w:rsidP="00ED69BA">
      <w:pPr>
        <w:spacing w:line="360" w:lineRule="auto"/>
        <w:ind w:hanging="720"/>
        <w:jc w:val="center"/>
        <w:rPr>
          <w:rFonts w:ascii="Arial Narrow" w:hAnsi="Arial Narrow" w:cs="Arial"/>
          <w:sz w:val="22"/>
          <w:szCs w:val="22"/>
        </w:rPr>
      </w:pPr>
    </w:p>
    <w:p w14:paraId="0C215088" w14:textId="77777777" w:rsidR="00ED69BA" w:rsidRPr="003A6736" w:rsidRDefault="00ED69BA" w:rsidP="00ED69BA">
      <w:pPr>
        <w:spacing w:line="360" w:lineRule="auto"/>
        <w:ind w:hanging="720"/>
        <w:jc w:val="center"/>
        <w:rPr>
          <w:rFonts w:ascii="Arial Narrow" w:hAnsi="Arial Narrow" w:cs="Arial"/>
          <w:sz w:val="22"/>
          <w:szCs w:val="22"/>
        </w:rPr>
      </w:pPr>
      <w:r w:rsidRPr="003A6736">
        <w:rPr>
          <w:rFonts w:ascii="Arial Narrow" w:hAnsi="Arial Narrow" w:cs="Arial"/>
          <w:sz w:val="22"/>
          <w:szCs w:val="22"/>
        </w:rPr>
        <w:t xml:space="preserve">And </w:t>
      </w:r>
    </w:p>
    <w:p w14:paraId="751B2E2C" w14:textId="77777777" w:rsidR="00ED69BA" w:rsidRPr="003A6736" w:rsidRDefault="00ED69BA" w:rsidP="00ED69BA">
      <w:pPr>
        <w:spacing w:line="360" w:lineRule="auto"/>
        <w:ind w:hanging="720"/>
        <w:jc w:val="center"/>
        <w:rPr>
          <w:rFonts w:ascii="Arial Narrow" w:hAnsi="Arial Narrow" w:cs="Arial"/>
          <w:sz w:val="22"/>
          <w:szCs w:val="22"/>
        </w:rPr>
      </w:pPr>
    </w:p>
    <w:p w14:paraId="2EC733BD" w14:textId="77777777" w:rsidR="00ED69BA" w:rsidRPr="003A6736" w:rsidRDefault="00ED69BA" w:rsidP="00ED69BA">
      <w:pPr>
        <w:tabs>
          <w:tab w:val="center" w:pos="4513"/>
        </w:tabs>
        <w:spacing w:line="360" w:lineRule="auto"/>
        <w:ind w:hanging="720"/>
        <w:jc w:val="center"/>
        <w:rPr>
          <w:rFonts w:ascii="Arial Narrow" w:hAnsi="Arial Narrow" w:cs="Arial"/>
          <w:b/>
          <w:bCs/>
          <w:sz w:val="22"/>
          <w:szCs w:val="22"/>
        </w:rPr>
      </w:pPr>
      <w:r w:rsidRPr="003A6736">
        <w:rPr>
          <w:rFonts w:ascii="Arial Narrow" w:hAnsi="Arial Narrow" w:cs="Arial"/>
          <w:b/>
          <w:bCs/>
          <w:sz w:val="22"/>
          <w:szCs w:val="22"/>
        </w:rPr>
        <w:t>PROVINCIAL GOVERNMENT OF</w:t>
      </w:r>
      <w:r w:rsidRPr="003A6736">
        <w:rPr>
          <w:rFonts w:ascii="Arial Narrow" w:hAnsi="Arial Narrow" w:cs="Arial"/>
          <w:b/>
          <w:sz w:val="22"/>
          <w:szCs w:val="22"/>
        </w:rPr>
        <w:t xml:space="preserve"> THE PROVINCE OF </w:t>
      </w:r>
      <w:r w:rsidRPr="003A6736">
        <w:rPr>
          <w:rFonts w:ascii="Arial Narrow" w:hAnsi="Arial Narrow" w:cs="Arial"/>
          <w:b/>
          <w:bCs/>
          <w:sz w:val="22"/>
          <w:szCs w:val="22"/>
        </w:rPr>
        <w:t xml:space="preserve">KWAZULU-NATAL </w:t>
      </w:r>
    </w:p>
    <w:p w14:paraId="2B18A6EA" w14:textId="77777777"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b/>
          <w:sz w:val="22"/>
          <w:szCs w:val="22"/>
        </w:rPr>
        <w:t>(HEAD: KZN PUBLIC WORKS)</w:t>
      </w:r>
    </w:p>
    <w:p w14:paraId="6BC81CE5"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Represented herein by</w:t>
      </w:r>
    </w:p>
    <w:p w14:paraId="77097EBD" w14:textId="1C44D0CA" w:rsidR="00ED69BA" w:rsidRPr="003A6736" w:rsidRDefault="00ED69BA" w:rsidP="00ED69BA">
      <w:pPr>
        <w:tabs>
          <w:tab w:val="center" w:pos="4513"/>
        </w:tabs>
        <w:spacing w:line="360" w:lineRule="auto"/>
        <w:ind w:hanging="720"/>
        <w:jc w:val="center"/>
        <w:rPr>
          <w:rFonts w:ascii="Arial Narrow" w:hAnsi="Arial Narrow" w:cs="Arial"/>
          <w:b/>
          <w:sz w:val="22"/>
          <w:szCs w:val="22"/>
        </w:rPr>
      </w:pPr>
      <w:r w:rsidRPr="003A6736">
        <w:rPr>
          <w:rFonts w:ascii="Arial Narrow" w:hAnsi="Arial Narrow" w:cs="Arial"/>
          <w:sz w:val="22"/>
          <w:szCs w:val="22"/>
        </w:rPr>
        <w:tab/>
      </w:r>
      <w:r w:rsidR="00310A7F">
        <w:rPr>
          <w:rFonts w:ascii="Arial Narrow" w:hAnsi="Arial Narrow" w:cs="Arial"/>
          <w:sz w:val="22"/>
          <w:szCs w:val="22"/>
        </w:rPr>
        <w:t xml:space="preserve">Dr </w:t>
      </w:r>
      <w:proofErr w:type="spellStart"/>
      <w:r w:rsidR="00310A7F">
        <w:rPr>
          <w:rFonts w:ascii="Arial Narrow" w:hAnsi="Arial Narrow" w:cs="Arial"/>
          <w:sz w:val="22"/>
          <w:szCs w:val="22"/>
        </w:rPr>
        <w:t>Vishanderan</w:t>
      </w:r>
      <w:proofErr w:type="spellEnd"/>
      <w:r w:rsidR="00570C0E">
        <w:rPr>
          <w:rFonts w:ascii="Arial Narrow" w:hAnsi="Arial Narrow" w:cs="Arial"/>
          <w:sz w:val="22"/>
          <w:szCs w:val="22"/>
        </w:rPr>
        <w:t xml:space="preserve"> Govender</w:t>
      </w:r>
      <w:r w:rsidRPr="003A6736">
        <w:rPr>
          <w:rFonts w:ascii="Arial Narrow" w:hAnsi="Arial Narrow" w:cs="Arial"/>
          <w:sz w:val="22"/>
          <w:szCs w:val="22"/>
        </w:rPr>
        <w:t xml:space="preserve"> in h</w:t>
      </w:r>
      <w:r w:rsidR="00310A7F">
        <w:rPr>
          <w:rFonts w:ascii="Arial Narrow" w:hAnsi="Arial Narrow" w:cs="Arial"/>
          <w:sz w:val="22"/>
          <w:szCs w:val="22"/>
        </w:rPr>
        <w:t>is</w:t>
      </w:r>
      <w:r w:rsidRPr="003A6736">
        <w:rPr>
          <w:rFonts w:ascii="Arial Narrow" w:hAnsi="Arial Narrow" w:cs="Arial"/>
          <w:sz w:val="22"/>
          <w:szCs w:val="22"/>
        </w:rPr>
        <w:t xml:space="preserve"> capacity  </w:t>
      </w:r>
      <w:r w:rsidR="00310A7F">
        <w:rPr>
          <w:rFonts w:ascii="Arial Narrow" w:hAnsi="Arial Narrow" w:cs="Arial"/>
          <w:sz w:val="22"/>
          <w:szCs w:val="22"/>
        </w:rPr>
        <w:t>Chief</w:t>
      </w:r>
      <w:r w:rsidRPr="003A6736">
        <w:rPr>
          <w:rFonts w:ascii="Arial Narrow" w:hAnsi="Arial Narrow" w:cs="Arial"/>
          <w:sz w:val="22"/>
          <w:szCs w:val="22"/>
        </w:rPr>
        <w:t xml:space="preserve"> Director-General: Immovable Asset Management: KZN Public Works or</w:t>
      </w:r>
    </w:p>
    <w:p w14:paraId="42501B1C"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Duly authorised representative</w:t>
      </w:r>
    </w:p>
    <w:p w14:paraId="162CE428" w14:textId="77777777" w:rsidR="00ED69BA" w:rsidRPr="003A6736" w:rsidRDefault="00ED69BA" w:rsidP="00ED69BA">
      <w:pPr>
        <w:tabs>
          <w:tab w:val="center" w:pos="4513"/>
        </w:tabs>
        <w:spacing w:line="360" w:lineRule="auto"/>
        <w:ind w:hanging="720"/>
        <w:jc w:val="center"/>
        <w:rPr>
          <w:rFonts w:ascii="Arial Narrow" w:hAnsi="Arial Narrow" w:cs="Arial"/>
          <w:sz w:val="22"/>
          <w:szCs w:val="22"/>
        </w:rPr>
      </w:pPr>
      <w:r w:rsidRPr="003A6736">
        <w:rPr>
          <w:rFonts w:ascii="Arial Narrow" w:hAnsi="Arial Narrow" w:cs="Arial"/>
          <w:sz w:val="22"/>
          <w:szCs w:val="22"/>
        </w:rPr>
        <w:t>(Hereinafter referred to as the LESSEE)</w:t>
      </w:r>
    </w:p>
    <w:p w14:paraId="533983FC" w14:textId="77777777" w:rsidR="00ED69BA" w:rsidRDefault="00ED69BA" w:rsidP="00AD2D8A">
      <w:pPr>
        <w:spacing w:line="360" w:lineRule="auto"/>
        <w:rPr>
          <w:rFonts w:ascii="Arial Narrow" w:hAnsi="Arial Narrow" w:cs="Arial"/>
          <w:sz w:val="22"/>
          <w:szCs w:val="22"/>
        </w:rPr>
      </w:pPr>
    </w:p>
    <w:p w14:paraId="60892FE3" w14:textId="77777777" w:rsidR="00EE6865" w:rsidRPr="003A6736" w:rsidRDefault="00EE6865" w:rsidP="00AD2D8A">
      <w:pPr>
        <w:spacing w:line="360" w:lineRule="auto"/>
        <w:rPr>
          <w:rFonts w:ascii="Arial Narrow" w:hAnsi="Arial Narrow" w:cs="Arial"/>
          <w:sz w:val="22"/>
          <w:szCs w:val="22"/>
        </w:rPr>
      </w:pPr>
    </w:p>
    <w:p w14:paraId="09FF1366"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1997F42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57ECD5D"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1C996E63" w14:textId="77777777" w:rsidR="00ED69BA" w:rsidRPr="0096650D" w:rsidRDefault="00ED69BA" w:rsidP="00ED69BA">
      <w:pPr>
        <w:spacing w:line="360" w:lineRule="auto"/>
        <w:ind w:left="6480"/>
        <w:jc w:val="both"/>
        <w:rPr>
          <w:rFonts w:ascii="Arial Narrow" w:hAnsi="Arial Narrow" w:cs="Arial"/>
          <w:sz w:val="16"/>
          <w:szCs w:val="16"/>
          <w:lang w:val="fr-FR"/>
        </w:rPr>
      </w:pPr>
      <w:r w:rsidRPr="0096650D">
        <w:rPr>
          <w:rFonts w:ascii="Arial Narrow" w:hAnsi="Arial Narrow" w:cs="Arial"/>
          <w:sz w:val="16"/>
          <w:szCs w:val="16"/>
          <w:lang w:val="fr-FR"/>
        </w:rPr>
        <w:t>...................X.................</w:t>
      </w:r>
    </w:p>
    <w:p w14:paraId="452C7A58" w14:textId="77777777" w:rsidR="00ED69BA" w:rsidRPr="003A6736" w:rsidRDefault="00ED69BA" w:rsidP="00ED69BA">
      <w:pPr>
        <w:spacing w:line="360" w:lineRule="auto"/>
        <w:ind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565E6C84" w14:textId="77777777" w:rsidR="00ED69BA" w:rsidRPr="003A6736" w:rsidRDefault="00ED69BA" w:rsidP="00ED69BA">
      <w:pPr>
        <w:spacing w:line="360" w:lineRule="auto"/>
        <w:ind w:hanging="720"/>
        <w:rPr>
          <w:rFonts w:ascii="Arial Narrow" w:hAnsi="Arial Narrow"/>
          <w:b/>
          <w:sz w:val="22"/>
          <w:szCs w:val="22"/>
        </w:rPr>
      </w:pPr>
    </w:p>
    <w:p w14:paraId="7F75E907" w14:textId="77777777" w:rsidR="00ED69BA" w:rsidRPr="003A6736" w:rsidRDefault="00ED69BA" w:rsidP="00ED69BA">
      <w:pPr>
        <w:spacing w:line="360" w:lineRule="auto"/>
        <w:ind w:hanging="720"/>
        <w:rPr>
          <w:rFonts w:ascii="Arial Narrow" w:hAnsi="Arial Narrow"/>
          <w:b/>
          <w:sz w:val="22"/>
          <w:szCs w:val="22"/>
        </w:rPr>
      </w:pPr>
    </w:p>
    <w:p w14:paraId="6979B304" w14:textId="77777777" w:rsidR="00D8212B" w:rsidRPr="003A6736" w:rsidRDefault="00D8212B" w:rsidP="00ED69BA">
      <w:pPr>
        <w:spacing w:line="360" w:lineRule="auto"/>
        <w:ind w:hanging="720"/>
        <w:rPr>
          <w:rFonts w:ascii="Arial Narrow" w:hAnsi="Arial Narrow"/>
          <w:b/>
          <w:sz w:val="22"/>
          <w:szCs w:val="22"/>
        </w:rPr>
      </w:pPr>
    </w:p>
    <w:p w14:paraId="7CD59BDB" w14:textId="77777777" w:rsidR="00ED69BA" w:rsidRDefault="00ED69BA" w:rsidP="00ED69BA">
      <w:pPr>
        <w:spacing w:line="360" w:lineRule="auto"/>
        <w:ind w:hanging="720"/>
        <w:rPr>
          <w:rFonts w:ascii="Arial Narrow" w:hAnsi="Arial Narrow"/>
          <w:b/>
          <w:sz w:val="22"/>
          <w:szCs w:val="22"/>
        </w:rPr>
      </w:pPr>
    </w:p>
    <w:p w14:paraId="29C926FB" w14:textId="77777777" w:rsidR="003A6736" w:rsidRDefault="003A6736" w:rsidP="00ED69BA">
      <w:pPr>
        <w:spacing w:line="360" w:lineRule="auto"/>
        <w:ind w:hanging="720"/>
        <w:rPr>
          <w:rFonts w:ascii="Arial Narrow" w:hAnsi="Arial Narrow"/>
          <w:b/>
          <w:sz w:val="22"/>
          <w:szCs w:val="22"/>
        </w:rPr>
      </w:pPr>
    </w:p>
    <w:p w14:paraId="24E93FEE" w14:textId="77777777" w:rsidR="003A6736" w:rsidRPr="003A6736" w:rsidRDefault="003A6736" w:rsidP="00ED69BA">
      <w:pPr>
        <w:spacing w:line="360" w:lineRule="auto"/>
        <w:ind w:hanging="720"/>
        <w:rPr>
          <w:rFonts w:ascii="Arial Narrow" w:hAnsi="Arial Narrow"/>
          <w:b/>
          <w:sz w:val="22"/>
          <w:szCs w:val="22"/>
        </w:rPr>
      </w:pPr>
    </w:p>
    <w:p w14:paraId="234651A6" w14:textId="77777777" w:rsidR="00D8212B"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b/>
          <w:sz w:val="22"/>
          <w:szCs w:val="22"/>
        </w:rPr>
        <w:t xml:space="preserve"> </w:t>
      </w:r>
    </w:p>
    <w:p w14:paraId="5BB70C05" w14:textId="77777777" w:rsidR="00ED69BA" w:rsidRPr="003A6736" w:rsidRDefault="00D8212B"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lastRenderedPageBreak/>
        <w:t>T</w:t>
      </w:r>
      <w:r w:rsidR="00ED69BA" w:rsidRPr="003A6736">
        <w:rPr>
          <w:rFonts w:ascii="Arial Narrow" w:hAnsi="Arial Narrow" w:cs="Arial"/>
          <w:b/>
          <w:sz w:val="22"/>
          <w:szCs w:val="22"/>
        </w:rPr>
        <w:t xml:space="preserve">ABLE OF CONTENTS     </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Pr="003A6736">
        <w:rPr>
          <w:rFonts w:ascii="Arial Narrow" w:hAnsi="Arial Narrow" w:cs="Arial"/>
          <w:b/>
          <w:sz w:val="22"/>
          <w:szCs w:val="22"/>
        </w:rPr>
        <w:t xml:space="preserve"> </w:t>
      </w:r>
      <w:r w:rsidR="00ED69BA" w:rsidRPr="003A6736">
        <w:rPr>
          <w:rFonts w:ascii="Arial Narrow" w:hAnsi="Arial Narrow" w:cs="Arial"/>
          <w:b/>
          <w:sz w:val="22"/>
          <w:szCs w:val="22"/>
        </w:rPr>
        <w:t xml:space="preserve">PAGE                                                                </w:t>
      </w:r>
    </w:p>
    <w:p w14:paraId="1854F6EF"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 </w:t>
      </w:r>
      <w:r w:rsidR="00ED69BA" w:rsidRPr="003A6736">
        <w:rPr>
          <w:rFonts w:ascii="Arial Narrow" w:hAnsi="Arial Narrow" w:cs="Arial"/>
          <w:b/>
          <w:sz w:val="22"/>
          <w:szCs w:val="22"/>
        </w:rPr>
        <w:t>Interpretation</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D8212B" w:rsidRPr="003A6736">
        <w:rPr>
          <w:rFonts w:ascii="Arial Narrow" w:hAnsi="Arial Narrow" w:cs="Arial"/>
          <w:b/>
          <w:sz w:val="22"/>
          <w:szCs w:val="22"/>
        </w:rPr>
        <w:t xml:space="preserve">           </w:t>
      </w:r>
    </w:p>
    <w:p w14:paraId="0E91DD82"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 The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CEB7DED"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3.</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Period of Lease</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414A9B54"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4.</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 xml:space="preserve">Rental </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6635C220"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5. Parking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376532F2" w14:textId="77777777" w:rsidR="00ED69BA" w:rsidRPr="003A6736" w:rsidRDefault="00747A2E"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6.</w:t>
      </w:r>
      <w:r w:rsidR="00D8212B" w:rsidRPr="003A6736">
        <w:rPr>
          <w:rFonts w:ascii="Arial Narrow" w:hAnsi="Arial Narrow" w:cs="Arial"/>
          <w:b/>
          <w:sz w:val="22"/>
          <w:szCs w:val="22"/>
        </w:rPr>
        <w:t xml:space="preserve"> </w:t>
      </w:r>
      <w:r w:rsidR="00ED69BA" w:rsidRPr="003A6736">
        <w:rPr>
          <w:rFonts w:ascii="Arial Narrow" w:hAnsi="Arial Narrow" w:cs="Arial"/>
          <w:b/>
          <w:sz w:val="22"/>
          <w:szCs w:val="22"/>
        </w:rPr>
        <w:t>Prohibition on the Restricting of access to hired property by Lessor</w:t>
      </w:r>
      <w:r w:rsidR="00ED69BA" w:rsidRPr="003A6736">
        <w:rPr>
          <w:rFonts w:ascii="Arial Narrow" w:hAnsi="Arial Narrow" w:cs="Arial"/>
          <w:b/>
          <w:sz w:val="22"/>
          <w:szCs w:val="22"/>
        </w:rPr>
        <w:tab/>
      </w:r>
      <w:r w:rsidR="00ED69BA" w:rsidRPr="003A6736">
        <w:rPr>
          <w:rFonts w:ascii="Arial Narrow" w:hAnsi="Arial Narrow" w:cs="Arial"/>
          <w:b/>
          <w:sz w:val="22"/>
          <w:szCs w:val="22"/>
        </w:rPr>
        <w:tab/>
      </w:r>
      <w:r w:rsidR="00ED69BA" w:rsidRPr="003A6736">
        <w:rPr>
          <w:rFonts w:ascii="Arial Narrow" w:hAnsi="Arial Narrow" w:cs="Arial"/>
          <w:b/>
          <w:sz w:val="22"/>
          <w:szCs w:val="22"/>
        </w:rPr>
        <w:tab/>
      </w:r>
    </w:p>
    <w:p w14:paraId="40604847"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7. Reconfiguration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8C1A7E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8. Penalties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85245A5"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9. Additional work to be undertaken after occupation</w:t>
      </w:r>
      <w:r w:rsidRPr="003A6736">
        <w:rPr>
          <w:rFonts w:ascii="Arial Narrow" w:hAnsi="Arial Narrow" w:cs="Arial"/>
          <w:b/>
          <w:sz w:val="22"/>
          <w:szCs w:val="22"/>
        </w:rPr>
        <w:tab/>
      </w:r>
      <w:r w:rsidRPr="003A6736">
        <w:rPr>
          <w:rFonts w:ascii="Arial Narrow" w:hAnsi="Arial Narrow" w:cs="Arial"/>
          <w:b/>
          <w:sz w:val="22"/>
          <w:szCs w:val="22"/>
        </w:rPr>
        <w:tab/>
        <w:t xml:space="preserve">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7469BCB"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w:t>
      </w:r>
      <w:r w:rsidR="00D8212B" w:rsidRPr="003A6736">
        <w:rPr>
          <w:rFonts w:ascii="Arial Narrow" w:hAnsi="Arial Narrow" w:cs="Arial"/>
          <w:b/>
          <w:sz w:val="22"/>
          <w:szCs w:val="22"/>
        </w:rPr>
        <w:t>0</w:t>
      </w:r>
      <w:r w:rsidR="00747A2E" w:rsidRPr="003A6736">
        <w:rPr>
          <w:rFonts w:ascii="Arial Narrow" w:hAnsi="Arial Narrow" w:cs="Arial"/>
          <w:b/>
          <w:sz w:val="22"/>
          <w:szCs w:val="22"/>
        </w:rPr>
        <w:t>.</w:t>
      </w:r>
      <w:r w:rsidR="00B523FB" w:rsidRPr="003A6736">
        <w:rPr>
          <w:rFonts w:ascii="Arial Narrow" w:hAnsi="Arial Narrow" w:cs="Arial"/>
          <w:b/>
          <w:sz w:val="22"/>
          <w:szCs w:val="22"/>
        </w:rPr>
        <w:t xml:space="preserve"> U</w:t>
      </w:r>
      <w:r w:rsidRPr="003A6736">
        <w:rPr>
          <w:rFonts w:ascii="Arial Narrow" w:hAnsi="Arial Narrow" w:cs="Arial"/>
          <w:b/>
          <w:sz w:val="22"/>
          <w:szCs w:val="22"/>
        </w:rPr>
        <w:t>se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AD36DD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11. Work Opportunities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C29F306"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12. Activities conducted on the lease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05D1B2D"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13. Domestic Service Charges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EE859B3"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14. Subletting or cession of lease</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2C60564"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15. Maintenance of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1C98D3E"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16. Right of Inspection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C3C5B0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17. Improvements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427D6E77"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18. Indemnity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103B148"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19. Insurance of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5B5002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20. Total or Partial destruction of the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6BD2DE2F"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21. Breach of this Agreement</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3A29601"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22. Relaxation and Indulgence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5F61719D"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23. Notification in change of Lessor details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w:t>
      </w:r>
      <w:r w:rsidRPr="003A6736">
        <w:rPr>
          <w:rFonts w:ascii="Arial Narrow" w:hAnsi="Arial Narrow" w:cs="Arial"/>
          <w:b/>
          <w:sz w:val="22"/>
          <w:szCs w:val="22"/>
        </w:rPr>
        <w:tab/>
      </w:r>
      <w:r w:rsidRPr="003A6736">
        <w:rPr>
          <w:rFonts w:ascii="Arial Narrow" w:hAnsi="Arial Narrow" w:cs="Arial"/>
          <w:b/>
          <w:sz w:val="22"/>
          <w:szCs w:val="22"/>
        </w:rPr>
        <w:tab/>
      </w:r>
    </w:p>
    <w:p w14:paraId="3850784A"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24. Lease termination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02238A13"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25. Occupational Health and Safety Requirements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874B08E"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26. Vacation of the leased premises</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1FA5ED2A" w14:textId="77777777" w:rsidR="00ED69BA" w:rsidRPr="0096650D" w:rsidRDefault="00ED69BA" w:rsidP="00747A2E">
      <w:pPr>
        <w:spacing w:line="360" w:lineRule="auto"/>
        <w:ind w:left="720" w:hanging="720"/>
        <w:rPr>
          <w:rFonts w:ascii="Arial Narrow" w:hAnsi="Arial Narrow" w:cs="Arial"/>
          <w:b/>
          <w:sz w:val="22"/>
          <w:szCs w:val="22"/>
          <w:lang w:val="it-IT"/>
        </w:rPr>
      </w:pPr>
      <w:r w:rsidRPr="0096650D">
        <w:rPr>
          <w:rFonts w:ascii="Arial Narrow" w:hAnsi="Arial Narrow" w:cs="Arial"/>
          <w:b/>
          <w:sz w:val="22"/>
          <w:szCs w:val="22"/>
          <w:lang w:val="it-IT"/>
        </w:rPr>
        <w:t xml:space="preserve">27. </w:t>
      </w:r>
      <w:proofErr w:type="spellStart"/>
      <w:r w:rsidRPr="0096650D">
        <w:rPr>
          <w:rFonts w:ascii="Arial Narrow" w:hAnsi="Arial Narrow" w:cs="Arial"/>
          <w:b/>
          <w:sz w:val="22"/>
          <w:szCs w:val="22"/>
          <w:lang w:val="it-IT"/>
        </w:rPr>
        <w:t>Domicilium</w:t>
      </w:r>
      <w:proofErr w:type="spellEnd"/>
      <w:r w:rsidRPr="0096650D">
        <w:rPr>
          <w:rFonts w:ascii="Arial Narrow" w:hAnsi="Arial Narrow" w:cs="Arial"/>
          <w:b/>
          <w:sz w:val="22"/>
          <w:szCs w:val="22"/>
          <w:lang w:val="it-IT"/>
        </w:rPr>
        <w:t xml:space="preserve"> </w:t>
      </w:r>
      <w:proofErr w:type="spellStart"/>
      <w:r w:rsidRPr="0096650D">
        <w:rPr>
          <w:rFonts w:ascii="Arial Narrow" w:hAnsi="Arial Narrow" w:cs="Arial"/>
          <w:b/>
          <w:sz w:val="22"/>
          <w:szCs w:val="22"/>
          <w:lang w:val="it-IT"/>
        </w:rPr>
        <w:t>Citandi</w:t>
      </w:r>
      <w:proofErr w:type="spellEnd"/>
      <w:r w:rsidRPr="0096650D">
        <w:rPr>
          <w:rFonts w:ascii="Arial Narrow" w:hAnsi="Arial Narrow" w:cs="Arial"/>
          <w:b/>
          <w:sz w:val="22"/>
          <w:szCs w:val="22"/>
          <w:lang w:val="it-IT"/>
        </w:rPr>
        <w:t xml:space="preserve"> et </w:t>
      </w:r>
      <w:proofErr w:type="spellStart"/>
      <w:r w:rsidRPr="0096650D">
        <w:rPr>
          <w:rFonts w:ascii="Arial Narrow" w:hAnsi="Arial Narrow" w:cs="Arial"/>
          <w:b/>
          <w:sz w:val="22"/>
          <w:szCs w:val="22"/>
          <w:lang w:val="it-IT"/>
        </w:rPr>
        <w:t>Executandi</w:t>
      </w:r>
      <w:proofErr w:type="spellEnd"/>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p>
    <w:p w14:paraId="3B8829DE" w14:textId="77777777" w:rsidR="00ED69BA" w:rsidRPr="0096650D" w:rsidRDefault="00ED69BA" w:rsidP="00747A2E">
      <w:pPr>
        <w:spacing w:line="360" w:lineRule="auto"/>
        <w:ind w:left="720" w:hanging="720"/>
        <w:rPr>
          <w:rFonts w:ascii="Arial Narrow" w:hAnsi="Arial Narrow" w:cs="Arial"/>
          <w:b/>
          <w:sz w:val="22"/>
          <w:szCs w:val="22"/>
          <w:lang w:val="it-IT"/>
        </w:rPr>
      </w:pPr>
      <w:r w:rsidRPr="0096650D">
        <w:rPr>
          <w:rFonts w:ascii="Arial Narrow" w:hAnsi="Arial Narrow" w:cs="Arial"/>
          <w:b/>
          <w:sz w:val="22"/>
          <w:szCs w:val="22"/>
          <w:lang w:val="it-IT"/>
        </w:rPr>
        <w:t>28. Generator</w:t>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r w:rsidRPr="0096650D">
        <w:rPr>
          <w:rFonts w:ascii="Arial Narrow" w:hAnsi="Arial Narrow" w:cs="Arial"/>
          <w:b/>
          <w:sz w:val="22"/>
          <w:szCs w:val="22"/>
          <w:lang w:val="it-IT"/>
        </w:rPr>
        <w:tab/>
      </w:r>
    </w:p>
    <w:p w14:paraId="71BAF9AB"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 xml:space="preserve">29. Water Tanks </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p>
    <w:p w14:paraId="2D091506" w14:textId="77777777" w:rsidR="00ED69BA" w:rsidRPr="003A6736" w:rsidRDefault="00ED69BA" w:rsidP="00747A2E">
      <w:pPr>
        <w:spacing w:line="360" w:lineRule="auto"/>
        <w:ind w:left="720" w:hanging="720"/>
        <w:rPr>
          <w:rFonts w:ascii="Arial Narrow" w:hAnsi="Arial Narrow" w:cs="Arial"/>
          <w:b/>
          <w:sz w:val="22"/>
          <w:szCs w:val="22"/>
        </w:rPr>
      </w:pPr>
      <w:r w:rsidRPr="003A6736">
        <w:rPr>
          <w:rFonts w:ascii="Arial Narrow" w:hAnsi="Arial Narrow" w:cs="Arial"/>
          <w:b/>
          <w:sz w:val="22"/>
          <w:szCs w:val="22"/>
        </w:rPr>
        <w:t>30. Data Protection</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w:t>
      </w:r>
    </w:p>
    <w:p w14:paraId="5078636A" w14:textId="77777777" w:rsidR="000F032D" w:rsidRPr="003A6736" w:rsidRDefault="00ED69BA" w:rsidP="000F032D">
      <w:pPr>
        <w:spacing w:line="360" w:lineRule="auto"/>
        <w:ind w:left="720" w:hanging="720"/>
        <w:rPr>
          <w:rFonts w:ascii="Arial Narrow" w:hAnsi="Arial Narrow" w:cs="Arial"/>
          <w:b/>
          <w:sz w:val="22"/>
          <w:szCs w:val="22"/>
        </w:rPr>
      </w:pPr>
      <w:r w:rsidRPr="003A6736">
        <w:rPr>
          <w:rFonts w:ascii="Arial Narrow" w:hAnsi="Arial Narrow" w:cs="Arial"/>
          <w:b/>
          <w:sz w:val="22"/>
          <w:szCs w:val="22"/>
        </w:rPr>
        <w:t>31.</w:t>
      </w:r>
      <w:r w:rsidRPr="003A6736">
        <w:rPr>
          <w:rFonts w:ascii="Arial Narrow" w:hAnsi="Arial Narrow" w:cs="Arial"/>
          <w:b/>
          <w:sz w:val="22"/>
          <w:szCs w:val="22"/>
        </w:rPr>
        <w:tab/>
        <w:t>General</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000F032D" w:rsidRPr="003A6736">
        <w:rPr>
          <w:rFonts w:ascii="Arial Narrow" w:hAnsi="Arial Narrow" w:cs="Arial"/>
          <w:b/>
          <w:sz w:val="22"/>
          <w:szCs w:val="22"/>
        </w:rPr>
        <w:tab/>
      </w:r>
    </w:p>
    <w:p w14:paraId="358ACA5A" w14:textId="77777777" w:rsidR="00D8212B" w:rsidRPr="0096650D" w:rsidRDefault="00ED69BA" w:rsidP="005060B0">
      <w:pPr>
        <w:spacing w:line="360" w:lineRule="auto"/>
        <w:ind w:left="720" w:hanging="720"/>
        <w:jc w:val="right"/>
        <w:rPr>
          <w:rFonts w:ascii="Arial Narrow" w:hAnsi="Arial Narrow" w:cs="Arial"/>
          <w:b/>
          <w:sz w:val="22"/>
          <w:szCs w:val="22"/>
          <w:lang w:val="fr-FR"/>
        </w:rPr>
      </w:pPr>
      <w:r w:rsidRPr="003A6736">
        <w:rPr>
          <w:rFonts w:ascii="Arial Narrow" w:hAnsi="Arial Narrow" w:cs="Arial"/>
          <w:b/>
          <w:sz w:val="16"/>
          <w:szCs w:val="16"/>
        </w:rPr>
        <w:t xml:space="preserve">  </w:t>
      </w:r>
      <w:r w:rsidRPr="0096650D">
        <w:rPr>
          <w:rFonts w:ascii="Arial Narrow" w:hAnsi="Arial Narrow" w:cs="Arial"/>
          <w:b/>
          <w:sz w:val="16"/>
          <w:szCs w:val="16"/>
          <w:lang w:val="fr-FR"/>
        </w:rPr>
        <w:t>INITIALS</w:t>
      </w:r>
      <w:r w:rsidR="001469D9" w:rsidRPr="0096650D">
        <w:rPr>
          <w:rFonts w:ascii="Arial Narrow" w:hAnsi="Arial Narrow" w:cs="Arial"/>
          <w:b/>
          <w:sz w:val="16"/>
          <w:szCs w:val="16"/>
          <w:lang w:val="fr-FR"/>
        </w:rPr>
        <w:t xml:space="preserve"> </w:t>
      </w:r>
    </w:p>
    <w:p w14:paraId="2881A74D" w14:textId="77777777" w:rsidR="00ED69BA" w:rsidRPr="0096650D" w:rsidRDefault="000F032D" w:rsidP="005060B0">
      <w:pPr>
        <w:spacing w:line="360" w:lineRule="auto"/>
        <w:ind w:left="720" w:hanging="720"/>
        <w:jc w:val="right"/>
        <w:rPr>
          <w:rFonts w:ascii="Arial Narrow" w:hAnsi="Arial Narrow" w:cs="Arial"/>
          <w:b/>
          <w:sz w:val="16"/>
          <w:szCs w:val="16"/>
          <w:lang w:val="fr-FR"/>
        </w:rPr>
      </w:pPr>
      <w:r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 xml:space="preserve">  LESSOR </w:t>
      </w:r>
      <w:r w:rsidR="00ED69BA" w:rsidRPr="0096650D">
        <w:rPr>
          <w:rFonts w:ascii="Arial Narrow" w:hAnsi="Arial Narrow" w:cs="Arial"/>
          <w:b/>
          <w:sz w:val="16"/>
          <w:szCs w:val="16"/>
          <w:lang w:val="fr-FR"/>
        </w:rPr>
        <w:tab/>
        <w:t xml:space="preserve">       LESSEE</w:t>
      </w:r>
    </w:p>
    <w:p w14:paraId="10FC0F31" w14:textId="77777777" w:rsidR="00D8212B" w:rsidRPr="0096650D" w:rsidRDefault="00D8212B" w:rsidP="005060B0">
      <w:pPr>
        <w:spacing w:line="360" w:lineRule="auto"/>
        <w:ind w:left="720" w:hanging="720"/>
        <w:jc w:val="right"/>
        <w:rPr>
          <w:rFonts w:ascii="Arial Narrow" w:hAnsi="Arial Narrow" w:cs="Arial"/>
          <w:b/>
          <w:sz w:val="16"/>
          <w:szCs w:val="16"/>
          <w:lang w:val="fr-FR"/>
        </w:rPr>
      </w:pPr>
      <w:r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w:t>
      </w:r>
      <w:r w:rsidRPr="0096650D">
        <w:rPr>
          <w:rFonts w:ascii="Arial Narrow" w:hAnsi="Arial Narrow" w:cs="Arial"/>
          <w:b/>
          <w:sz w:val="16"/>
          <w:szCs w:val="16"/>
          <w:lang w:val="fr-FR"/>
        </w:rPr>
        <w:t>..............X................</w:t>
      </w:r>
    </w:p>
    <w:p w14:paraId="30DF7297" w14:textId="77777777" w:rsidR="001469D9" w:rsidRPr="0096650D" w:rsidRDefault="001469D9" w:rsidP="005060B0">
      <w:pPr>
        <w:spacing w:line="360" w:lineRule="auto"/>
        <w:ind w:left="720" w:hanging="720"/>
        <w:jc w:val="right"/>
        <w:rPr>
          <w:rFonts w:ascii="Arial Narrow" w:hAnsi="Arial Narrow" w:cs="Arial"/>
          <w:b/>
          <w:sz w:val="22"/>
          <w:szCs w:val="22"/>
          <w:lang w:val="fr-FR"/>
        </w:rPr>
      </w:pPr>
      <w:r w:rsidRPr="0096650D">
        <w:rPr>
          <w:rFonts w:ascii="Arial Narrow" w:hAnsi="Arial Narrow" w:cs="Arial"/>
          <w:b/>
          <w:sz w:val="16"/>
          <w:szCs w:val="16"/>
          <w:lang w:val="fr-FR"/>
        </w:rPr>
        <w:t xml:space="preserve">   </w:t>
      </w:r>
      <w:r w:rsidR="00B523FB" w:rsidRPr="0096650D">
        <w:rPr>
          <w:rFonts w:ascii="Arial Narrow" w:hAnsi="Arial Narrow" w:cs="Arial"/>
          <w:b/>
          <w:sz w:val="16"/>
          <w:szCs w:val="16"/>
          <w:lang w:val="fr-FR"/>
        </w:rPr>
        <w:t xml:space="preserve">                          </w:t>
      </w:r>
      <w:r w:rsidR="00D8212B" w:rsidRPr="0096650D">
        <w:rPr>
          <w:rFonts w:ascii="Arial Narrow" w:hAnsi="Arial Narrow" w:cs="Arial"/>
          <w:b/>
          <w:sz w:val="16"/>
          <w:szCs w:val="16"/>
          <w:lang w:val="fr-FR"/>
        </w:rPr>
        <w:t xml:space="preserve">  </w:t>
      </w:r>
      <w:r w:rsidR="00B523FB"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w:t>
      </w:r>
      <w:r w:rsidR="00EE6865"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w:t>
      </w:r>
      <w:r w:rsidR="000F032D" w:rsidRPr="0096650D">
        <w:rPr>
          <w:rFonts w:ascii="Arial Narrow" w:hAnsi="Arial Narrow" w:cs="Arial"/>
          <w:b/>
          <w:sz w:val="16"/>
          <w:szCs w:val="16"/>
          <w:lang w:val="fr-FR"/>
        </w:rPr>
        <w:t xml:space="preserve"> </w:t>
      </w:r>
      <w:r w:rsidR="00ED69BA" w:rsidRPr="0096650D">
        <w:rPr>
          <w:rFonts w:ascii="Arial Narrow" w:hAnsi="Arial Narrow" w:cs="Arial"/>
          <w:b/>
          <w:sz w:val="16"/>
          <w:szCs w:val="16"/>
          <w:lang w:val="fr-FR"/>
        </w:rPr>
        <w:t>.X................</w:t>
      </w:r>
      <w:r w:rsidR="000F032D" w:rsidRPr="0096650D">
        <w:rPr>
          <w:rFonts w:ascii="Arial Narrow" w:hAnsi="Arial Narrow" w:cs="Arial"/>
          <w:b/>
          <w:sz w:val="16"/>
          <w:szCs w:val="16"/>
          <w:lang w:val="fr-FR"/>
        </w:rPr>
        <w:t>..</w:t>
      </w:r>
      <w:r w:rsidR="00ED69BA" w:rsidRPr="0096650D">
        <w:rPr>
          <w:rFonts w:ascii="Arial Narrow" w:hAnsi="Arial Narrow" w:cs="Arial"/>
          <w:b/>
          <w:sz w:val="22"/>
          <w:szCs w:val="22"/>
          <w:lang w:val="fr-FR"/>
        </w:rPr>
        <w:tab/>
        <w:t xml:space="preserve">   </w:t>
      </w:r>
    </w:p>
    <w:p w14:paraId="073BCFA5" w14:textId="77777777" w:rsidR="003A6736" w:rsidRPr="0096650D" w:rsidRDefault="003A6736" w:rsidP="005060B0">
      <w:pPr>
        <w:spacing w:line="360" w:lineRule="auto"/>
        <w:ind w:left="720" w:hanging="720"/>
        <w:jc w:val="right"/>
        <w:rPr>
          <w:rFonts w:ascii="Arial Narrow" w:hAnsi="Arial Narrow" w:cs="Arial"/>
          <w:b/>
          <w:sz w:val="16"/>
          <w:szCs w:val="16"/>
          <w:lang w:val="fr-FR"/>
        </w:rPr>
      </w:pPr>
    </w:p>
    <w:p w14:paraId="1C9996AE" w14:textId="77777777" w:rsidR="00ED69BA" w:rsidRPr="003A6736" w:rsidRDefault="00D8212B" w:rsidP="005060B0">
      <w:pPr>
        <w:spacing w:line="360" w:lineRule="auto"/>
        <w:ind w:left="720" w:hanging="720"/>
        <w:jc w:val="right"/>
        <w:rPr>
          <w:rFonts w:ascii="Arial Narrow" w:hAnsi="Arial Narrow" w:cs="Arial"/>
          <w:b/>
          <w:sz w:val="16"/>
          <w:szCs w:val="16"/>
        </w:rPr>
      </w:pPr>
      <w:r w:rsidRPr="0096650D">
        <w:rPr>
          <w:rFonts w:ascii="Arial Narrow" w:hAnsi="Arial Narrow" w:cs="Arial"/>
          <w:b/>
          <w:sz w:val="16"/>
          <w:szCs w:val="16"/>
          <w:lang w:val="fr-FR"/>
        </w:rPr>
        <w:t xml:space="preserve">   </w:t>
      </w:r>
      <w:r w:rsidR="000F032D" w:rsidRPr="0096650D">
        <w:rPr>
          <w:rFonts w:ascii="Arial Narrow" w:hAnsi="Arial Narrow" w:cs="Arial"/>
          <w:b/>
          <w:sz w:val="16"/>
          <w:szCs w:val="16"/>
          <w:lang w:val="fr-FR"/>
        </w:rPr>
        <w:t xml:space="preserve">  </w:t>
      </w:r>
      <w:r w:rsidR="00ED69BA" w:rsidRPr="003A6736">
        <w:rPr>
          <w:rFonts w:ascii="Arial Narrow" w:hAnsi="Arial Narrow" w:cs="Arial"/>
          <w:b/>
          <w:sz w:val="16"/>
          <w:szCs w:val="16"/>
        </w:rPr>
        <w:t>……..........</w:t>
      </w:r>
      <w:r w:rsidR="000F032D" w:rsidRPr="003A6736">
        <w:rPr>
          <w:rFonts w:ascii="Arial Narrow" w:hAnsi="Arial Narrow" w:cs="Arial"/>
          <w:b/>
          <w:sz w:val="16"/>
          <w:szCs w:val="16"/>
        </w:rPr>
        <w:t>..X...................</w:t>
      </w:r>
    </w:p>
    <w:p w14:paraId="4B364B5B" w14:textId="77777777" w:rsidR="00B523FB" w:rsidRDefault="00B523FB" w:rsidP="005060B0">
      <w:pPr>
        <w:spacing w:line="360" w:lineRule="auto"/>
        <w:ind w:left="720" w:hanging="720"/>
        <w:jc w:val="right"/>
        <w:rPr>
          <w:rFonts w:ascii="Arial Narrow" w:hAnsi="Arial Narrow" w:cs="Arial"/>
          <w:b/>
          <w:sz w:val="16"/>
          <w:szCs w:val="16"/>
        </w:rPr>
      </w:pPr>
    </w:p>
    <w:p w14:paraId="7CF5BA19" w14:textId="77777777" w:rsidR="003A6736" w:rsidRDefault="003A6736" w:rsidP="005060B0">
      <w:pPr>
        <w:spacing w:line="360" w:lineRule="auto"/>
        <w:ind w:left="720" w:hanging="720"/>
        <w:jc w:val="right"/>
        <w:rPr>
          <w:rFonts w:ascii="Arial Narrow" w:hAnsi="Arial Narrow" w:cs="Arial"/>
          <w:b/>
          <w:sz w:val="16"/>
          <w:szCs w:val="16"/>
        </w:rPr>
      </w:pPr>
    </w:p>
    <w:p w14:paraId="79F13B54" w14:textId="77777777" w:rsidR="003A6736" w:rsidRDefault="003A6736" w:rsidP="005060B0">
      <w:pPr>
        <w:spacing w:line="360" w:lineRule="auto"/>
        <w:ind w:left="720" w:hanging="720"/>
        <w:jc w:val="right"/>
        <w:rPr>
          <w:rFonts w:ascii="Arial Narrow" w:hAnsi="Arial Narrow" w:cs="Arial"/>
          <w:b/>
          <w:sz w:val="16"/>
          <w:szCs w:val="16"/>
        </w:rPr>
      </w:pPr>
    </w:p>
    <w:p w14:paraId="367DF53C" w14:textId="77777777" w:rsidR="003A6736" w:rsidRPr="003A6736" w:rsidRDefault="003A6736" w:rsidP="005060B0">
      <w:pPr>
        <w:spacing w:line="360" w:lineRule="auto"/>
        <w:ind w:left="720" w:hanging="720"/>
        <w:jc w:val="right"/>
        <w:rPr>
          <w:rFonts w:ascii="Arial Narrow" w:hAnsi="Arial Narrow" w:cs="Arial"/>
          <w:b/>
          <w:sz w:val="16"/>
          <w:szCs w:val="16"/>
        </w:rPr>
      </w:pPr>
    </w:p>
    <w:p w14:paraId="1935D20B"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lastRenderedPageBreak/>
        <w:t xml:space="preserve">INTERPRETATION </w:t>
      </w:r>
    </w:p>
    <w:p w14:paraId="40C7C245"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w:t>
      </w:r>
      <w:r w:rsidRPr="003A6736">
        <w:rPr>
          <w:rFonts w:ascii="Arial Narrow" w:hAnsi="Arial Narrow" w:cs="Arial"/>
          <w:b/>
          <w:sz w:val="22"/>
          <w:szCs w:val="22"/>
        </w:rPr>
        <w:t xml:space="preserve"> </w:t>
      </w:r>
      <w:r w:rsidRPr="003A6736">
        <w:rPr>
          <w:rFonts w:ascii="Arial Narrow" w:hAnsi="Arial Narrow" w:cs="Arial"/>
          <w:b/>
          <w:sz w:val="22"/>
          <w:szCs w:val="22"/>
        </w:rPr>
        <w:tab/>
      </w:r>
      <w:r w:rsidRPr="003A6736">
        <w:rPr>
          <w:rFonts w:ascii="Arial Narrow" w:hAnsi="Arial Narrow" w:cs="Arial"/>
          <w:sz w:val="22"/>
          <w:szCs w:val="22"/>
        </w:rPr>
        <w:t>In this agreement, unless the context otherwise indicates, the following words and expressions shall bear the meanings assigned thereto below in this sub-clause:</w:t>
      </w:r>
    </w:p>
    <w:p w14:paraId="4A74957A" w14:textId="77777777" w:rsidR="00ED69BA" w:rsidRPr="003A6736" w:rsidRDefault="00ED69BA" w:rsidP="00ED69BA">
      <w:pPr>
        <w:spacing w:line="360" w:lineRule="auto"/>
        <w:ind w:left="720" w:hanging="720"/>
        <w:rPr>
          <w:rFonts w:ascii="Arial Narrow" w:hAnsi="Arial Narrow" w:cs="Arial"/>
          <w:sz w:val="22"/>
          <w:szCs w:val="22"/>
        </w:rPr>
      </w:pPr>
    </w:p>
    <w:p w14:paraId="75973CF0" w14:textId="77777777" w:rsidR="00ED69BA" w:rsidRPr="003A6736" w:rsidRDefault="00ED69BA" w:rsidP="00262DCB">
      <w:pPr>
        <w:widowControl/>
        <w:numPr>
          <w:ilvl w:val="2"/>
          <w:numId w:val="27"/>
        </w:numPr>
        <w:spacing w:line="360" w:lineRule="auto"/>
        <w:rPr>
          <w:rFonts w:ascii="Arial Narrow" w:hAnsi="Arial Narrow" w:cs="Arial"/>
          <w:sz w:val="22"/>
          <w:szCs w:val="22"/>
        </w:rPr>
      </w:pPr>
      <w:r w:rsidRPr="003A6736">
        <w:rPr>
          <w:rFonts w:ascii="Arial Narrow" w:hAnsi="Arial Narrow" w:cs="Arial"/>
          <w:sz w:val="22"/>
          <w:szCs w:val="22"/>
        </w:rPr>
        <w:t xml:space="preserve">The “LESSOR” shall mean the Landlord (………………………) or the company/trust/cc name or agents acting on behalf of the registered owner of the property and/or is the registered owner of the property.  </w:t>
      </w:r>
    </w:p>
    <w:p w14:paraId="4609B84D" w14:textId="77777777" w:rsidR="00ED69BA" w:rsidRPr="003A6736" w:rsidRDefault="00ED69BA" w:rsidP="00ED69BA">
      <w:pPr>
        <w:spacing w:line="360" w:lineRule="auto"/>
        <w:ind w:hanging="720"/>
        <w:rPr>
          <w:rFonts w:ascii="Arial Narrow" w:hAnsi="Arial Narrow" w:cs="Arial"/>
          <w:sz w:val="22"/>
          <w:szCs w:val="22"/>
        </w:rPr>
      </w:pPr>
    </w:p>
    <w:p w14:paraId="7DF03836"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1.1.2</w:t>
      </w:r>
      <w:r w:rsidRPr="003A6736">
        <w:rPr>
          <w:rFonts w:ascii="Arial Narrow" w:hAnsi="Arial Narrow" w:cs="Arial"/>
          <w:sz w:val="22"/>
          <w:szCs w:val="22"/>
        </w:rPr>
        <w:tab/>
        <w:t xml:space="preserve">The “LESSEE” shall mean the Provincial Government of the Province of KwaZulu-Natal  </w:t>
      </w:r>
    </w:p>
    <w:p w14:paraId="03A97272" w14:textId="77777777" w:rsidR="00ED69BA" w:rsidRPr="003A6736" w:rsidRDefault="00ED69BA" w:rsidP="00ED69BA">
      <w:pPr>
        <w:spacing w:line="360" w:lineRule="auto"/>
        <w:ind w:left="720" w:hanging="720"/>
        <w:rPr>
          <w:rFonts w:ascii="Arial Narrow" w:hAnsi="Arial Narrow" w:cs="Arial"/>
          <w:sz w:val="22"/>
          <w:szCs w:val="22"/>
        </w:rPr>
      </w:pPr>
    </w:p>
    <w:p w14:paraId="16983896"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1.1.3</w:t>
      </w:r>
      <w:r w:rsidRPr="003A6736">
        <w:rPr>
          <w:rFonts w:ascii="Arial Narrow" w:hAnsi="Arial Narrow" w:cs="Arial"/>
          <w:sz w:val="22"/>
          <w:szCs w:val="22"/>
        </w:rPr>
        <w:tab/>
        <w:t xml:space="preserve">The “user department” shall mean the Department in occupation of the hired premises and in this instance refers to the </w:t>
      </w:r>
      <w:r w:rsidRPr="003A6736">
        <w:rPr>
          <w:rFonts w:ascii="Arial Narrow" w:hAnsi="Arial Narrow" w:cs="Arial"/>
          <w:b/>
          <w:sz w:val="22"/>
          <w:szCs w:val="22"/>
        </w:rPr>
        <w:t>Department of ………………….</w:t>
      </w:r>
      <w:r w:rsidRPr="003A6736">
        <w:rPr>
          <w:rFonts w:ascii="Arial Narrow" w:hAnsi="Arial Narrow" w:cs="Arial"/>
          <w:sz w:val="22"/>
          <w:szCs w:val="22"/>
        </w:rPr>
        <w:t>.</w:t>
      </w:r>
    </w:p>
    <w:p w14:paraId="68BF9CAB" w14:textId="77777777" w:rsidR="00ED69BA" w:rsidRPr="003A6736" w:rsidRDefault="00ED69BA" w:rsidP="00ED69BA">
      <w:pPr>
        <w:spacing w:line="360" w:lineRule="auto"/>
        <w:ind w:hanging="720"/>
        <w:rPr>
          <w:rFonts w:ascii="Arial Narrow" w:hAnsi="Arial Narrow" w:cs="Arial"/>
          <w:sz w:val="22"/>
          <w:szCs w:val="22"/>
        </w:rPr>
      </w:pPr>
    </w:p>
    <w:p w14:paraId="19EA4595"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1.</w:t>
      </w:r>
      <w:r w:rsidR="005B121C" w:rsidRPr="003A6736">
        <w:rPr>
          <w:rFonts w:ascii="Arial Narrow" w:hAnsi="Arial Narrow" w:cs="Arial"/>
          <w:sz w:val="22"/>
          <w:szCs w:val="22"/>
        </w:rPr>
        <w:tab/>
      </w:r>
      <w:r w:rsidRPr="003A6736">
        <w:rPr>
          <w:rFonts w:ascii="Arial Narrow" w:hAnsi="Arial Narrow" w:cs="Arial"/>
          <w:sz w:val="22"/>
          <w:szCs w:val="22"/>
        </w:rPr>
        <w:t>1.</w:t>
      </w:r>
      <w:r w:rsidR="005B121C" w:rsidRPr="003A6736">
        <w:rPr>
          <w:rFonts w:ascii="Arial Narrow" w:hAnsi="Arial Narrow" w:cs="Arial"/>
          <w:sz w:val="22"/>
          <w:szCs w:val="22"/>
        </w:rPr>
        <w:t>1.</w:t>
      </w:r>
      <w:r w:rsidRPr="003A6736">
        <w:rPr>
          <w:rFonts w:ascii="Arial Narrow" w:hAnsi="Arial Narrow" w:cs="Arial"/>
          <w:sz w:val="22"/>
          <w:szCs w:val="22"/>
        </w:rPr>
        <w:t xml:space="preserve">4 </w:t>
      </w:r>
      <w:r w:rsidRPr="003A6736">
        <w:rPr>
          <w:rFonts w:ascii="Arial Narrow" w:hAnsi="Arial Narrow" w:cs="Arial"/>
          <w:sz w:val="22"/>
          <w:szCs w:val="22"/>
        </w:rPr>
        <w:tab/>
        <w:t xml:space="preserve">The “commencement date” shall mean the date as more fully described in clause 3.1 </w:t>
      </w:r>
      <w:r w:rsidRPr="003A6736">
        <w:rPr>
          <w:rFonts w:ascii="Arial Narrow" w:hAnsi="Arial Narrow" w:cs="Arial"/>
          <w:sz w:val="22"/>
          <w:szCs w:val="22"/>
        </w:rPr>
        <w:tab/>
        <w:t xml:space="preserve">hereunder  </w:t>
      </w:r>
    </w:p>
    <w:p w14:paraId="4B7C2977"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1.1.5 </w:t>
      </w:r>
      <w:r w:rsidRPr="003A6736">
        <w:rPr>
          <w:rFonts w:ascii="Arial Narrow" w:hAnsi="Arial Narrow" w:cs="Arial"/>
          <w:sz w:val="22"/>
          <w:szCs w:val="22"/>
        </w:rPr>
        <w:tab/>
        <w:t xml:space="preserve">The “lease period” shall mean the period as stipulated in clause 3 of this lease agreement.  </w:t>
      </w:r>
    </w:p>
    <w:p w14:paraId="754F86E1"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1.1.6</w:t>
      </w:r>
      <w:r w:rsidRPr="003A6736">
        <w:rPr>
          <w:rFonts w:ascii="Arial Narrow" w:hAnsi="Arial Narrow" w:cs="Arial"/>
          <w:sz w:val="22"/>
          <w:szCs w:val="22"/>
        </w:rPr>
        <w:tab/>
        <w:t xml:space="preserve"> The “exterior property” shall mean the verandah, passage way to the building, and this excludes the paintings and maintenance of the exterior structure of the building           </w:t>
      </w:r>
    </w:p>
    <w:p w14:paraId="06F65EFA"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1.2 </w:t>
      </w:r>
      <w:r w:rsidRPr="003A6736">
        <w:rPr>
          <w:rFonts w:ascii="Arial Narrow" w:hAnsi="Arial Narrow" w:cs="Arial"/>
          <w:sz w:val="22"/>
          <w:szCs w:val="22"/>
        </w:rPr>
        <w:tab/>
        <w:t>The head notes to the paragraphs to this agreement are inserted for reference purposes only and shall not affect the interpretation of any of the provisions to which they relate.</w:t>
      </w:r>
    </w:p>
    <w:p w14:paraId="34A64C67"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 xml:space="preserve">1.3 </w:t>
      </w:r>
      <w:r w:rsidRPr="003A6736">
        <w:rPr>
          <w:rFonts w:ascii="Arial Narrow" w:hAnsi="Arial Narrow" w:cs="Arial"/>
          <w:sz w:val="22"/>
          <w:szCs w:val="22"/>
        </w:rPr>
        <w:tab/>
        <w:t>Words importing the singular shall include the plural and vice versa and words importing the masculine gender shall include females and words importing persons shall include partnerships and body corporate.</w:t>
      </w:r>
    </w:p>
    <w:p w14:paraId="6ACDCC01"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1.</w:t>
      </w:r>
      <w:r w:rsidR="00627669" w:rsidRPr="003A6736">
        <w:rPr>
          <w:rFonts w:ascii="Arial Narrow" w:hAnsi="Arial Narrow" w:cs="Arial"/>
          <w:sz w:val="22"/>
          <w:szCs w:val="22"/>
        </w:rPr>
        <w:tab/>
        <w:t>1.</w:t>
      </w:r>
      <w:r w:rsidRPr="003A6736">
        <w:rPr>
          <w:rFonts w:ascii="Arial Narrow" w:hAnsi="Arial Narrow" w:cs="Arial"/>
          <w:sz w:val="22"/>
          <w:szCs w:val="22"/>
        </w:rPr>
        <w:t xml:space="preserve">4 </w:t>
      </w:r>
      <w:r w:rsidRPr="003A6736">
        <w:rPr>
          <w:rFonts w:ascii="Arial Narrow" w:hAnsi="Arial Narrow" w:cs="Arial"/>
          <w:sz w:val="22"/>
          <w:szCs w:val="22"/>
        </w:rPr>
        <w:tab/>
        <w:t xml:space="preserve">Reference to “the lease” or “this lease” shall mean this agreement of lease and all </w:t>
      </w:r>
    </w:p>
    <w:p w14:paraId="7418323A" w14:textId="77777777" w:rsidR="00627669" w:rsidRPr="003A6736" w:rsidRDefault="00ED69BA" w:rsidP="00627669">
      <w:pPr>
        <w:spacing w:line="360" w:lineRule="auto"/>
        <w:ind w:hanging="720"/>
        <w:rPr>
          <w:rFonts w:ascii="Arial Narrow" w:hAnsi="Arial Narrow" w:cs="Arial"/>
          <w:sz w:val="22"/>
          <w:szCs w:val="22"/>
        </w:rPr>
      </w:pPr>
      <w:r w:rsidRPr="003A6736">
        <w:rPr>
          <w:rFonts w:ascii="Arial Narrow" w:hAnsi="Arial Narrow" w:cs="Arial"/>
          <w:sz w:val="22"/>
          <w:szCs w:val="22"/>
        </w:rPr>
        <w:tab/>
      </w:r>
      <w:r w:rsidR="00627669" w:rsidRPr="003A6736">
        <w:rPr>
          <w:rFonts w:ascii="Arial Narrow" w:hAnsi="Arial Narrow" w:cs="Arial"/>
          <w:sz w:val="22"/>
          <w:szCs w:val="22"/>
        </w:rPr>
        <w:t xml:space="preserve">               annexures thereto.</w:t>
      </w:r>
    </w:p>
    <w:p w14:paraId="5F4BE29D" w14:textId="77777777" w:rsidR="00ED69BA" w:rsidRPr="003A6736" w:rsidRDefault="00ED69BA" w:rsidP="00ED69BA">
      <w:pPr>
        <w:spacing w:line="360" w:lineRule="auto"/>
        <w:ind w:hanging="720"/>
        <w:rPr>
          <w:rFonts w:ascii="Arial Narrow" w:hAnsi="Arial Narrow" w:cs="Arial"/>
          <w:sz w:val="22"/>
          <w:szCs w:val="22"/>
        </w:rPr>
      </w:pPr>
    </w:p>
    <w:p w14:paraId="7D419180"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1.</w:t>
      </w:r>
      <w:r w:rsidR="00ED69BA" w:rsidRPr="003A6736">
        <w:rPr>
          <w:rFonts w:ascii="Arial Narrow" w:hAnsi="Arial Narrow" w:cs="Arial"/>
          <w:sz w:val="22"/>
          <w:szCs w:val="22"/>
        </w:rPr>
        <w:t>5</w:t>
      </w:r>
      <w:r w:rsidR="00ED69BA" w:rsidRPr="003A6736">
        <w:rPr>
          <w:rFonts w:ascii="Arial Narrow" w:hAnsi="Arial Narrow" w:cs="Arial"/>
          <w:sz w:val="22"/>
          <w:szCs w:val="22"/>
        </w:rPr>
        <w:tab/>
        <w:t xml:space="preserve">Calendar month – refers to a full month including </w:t>
      </w:r>
      <w:r w:rsidRPr="003A6736">
        <w:rPr>
          <w:rFonts w:ascii="Arial Narrow" w:hAnsi="Arial Narrow" w:cs="Arial"/>
          <w:sz w:val="22"/>
          <w:szCs w:val="22"/>
        </w:rPr>
        <w:t>weekends</w:t>
      </w:r>
      <w:r w:rsidR="00ED69BA" w:rsidRPr="003A6736">
        <w:rPr>
          <w:rFonts w:ascii="Arial Narrow" w:hAnsi="Arial Narrow" w:cs="Arial"/>
          <w:sz w:val="22"/>
          <w:szCs w:val="22"/>
        </w:rPr>
        <w:t xml:space="preserve">.  </w:t>
      </w:r>
    </w:p>
    <w:p w14:paraId="5777CDFD" w14:textId="77777777" w:rsidR="00ED69BA" w:rsidRPr="003A6736" w:rsidRDefault="00ED69BA" w:rsidP="00ED69BA">
      <w:pPr>
        <w:spacing w:line="360" w:lineRule="auto"/>
        <w:ind w:hanging="720"/>
        <w:rPr>
          <w:rFonts w:ascii="Arial Narrow" w:hAnsi="Arial Narrow" w:cs="Arial"/>
          <w:sz w:val="22"/>
          <w:szCs w:val="22"/>
        </w:rPr>
      </w:pPr>
    </w:p>
    <w:p w14:paraId="2A2651BB" w14:textId="77777777" w:rsidR="00ED69BA" w:rsidRPr="003A6736" w:rsidRDefault="00ED69BA" w:rsidP="00ED69BA">
      <w:pPr>
        <w:spacing w:line="360" w:lineRule="auto"/>
        <w:ind w:hanging="720"/>
        <w:rPr>
          <w:rFonts w:ascii="Arial Narrow" w:hAnsi="Arial Narrow" w:cs="Arial"/>
          <w:sz w:val="22"/>
          <w:szCs w:val="22"/>
        </w:rPr>
      </w:pPr>
    </w:p>
    <w:p w14:paraId="1B1A3F37" w14:textId="77777777" w:rsidR="00ED69BA" w:rsidRPr="003A6736" w:rsidRDefault="00ED69BA" w:rsidP="00ED69BA">
      <w:pPr>
        <w:spacing w:line="360" w:lineRule="auto"/>
        <w:ind w:left="6480" w:hanging="720"/>
        <w:rPr>
          <w:rFonts w:ascii="Arial Narrow" w:hAnsi="Arial Narrow" w:cs="Arial"/>
          <w:sz w:val="22"/>
          <w:szCs w:val="22"/>
        </w:rPr>
      </w:pPr>
    </w:p>
    <w:p w14:paraId="58F7D102" w14:textId="77777777" w:rsidR="00ED69BA" w:rsidRPr="003A6736" w:rsidRDefault="00ED69BA" w:rsidP="00ED69BA">
      <w:pPr>
        <w:spacing w:line="360" w:lineRule="auto"/>
        <w:ind w:left="6480" w:hanging="720"/>
        <w:rPr>
          <w:rFonts w:ascii="Arial Narrow" w:hAnsi="Arial Narrow" w:cs="Arial"/>
          <w:sz w:val="22"/>
          <w:szCs w:val="22"/>
        </w:rPr>
      </w:pPr>
    </w:p>
    <w:p w14:paraId="361A2420" w14:textId="77777777" w:rsidR="00ED69BA" w:rsidRPr="003A6736" w:rsidRDefault="00ED69BA" w:rsidP="00ED69BA">
      <w:pPr>
        <w:spacing w:line="360" w:lineRule="auto"/>
        <w:ind w:left="6480" w:hanging="720"/>
        <w:rPr>
          <w:rFonts w:ascii="Arial Narrow" w:hAnsi="Arial Narrow" w:cs="Arial"/>
          <w:sz w:val="22"/>
          <w:szCs w:val="22"/>
        </w:rPr>
      </w:pPr>
    </w:p>
    <w:p w14:paraId="23E8B6C5" w14:textId="77777777" w:rsidR="00ED69BA" w:rsidRPr="003A6736" w:rsidRDefault="00ED69BA" w:rsidP="00ED69BA">
      <w:pPr>
        <w:spacing w:line="360" w:lineRule="auto"/>
        <w:ind w:left="6480" w:hanging="720"/>
        <w:rPr>
          <w:rFonts w:ascii="Arial Narrow" w:hAnsi="Arial Narrow" w:cs="Arial"/>
          <w:sz w:val="16"/>
          <w:szCs w:val="16"/>
        </w:rPr>
      </w:pPr>
    </w:p>
    <w:p w14:paraId="31B8608F" w14:textId="77777777" w:rsidR="00ED69BA" w:rsidRPr="003A6736" w:rsidRDefault="00ED69BA" w:rsidP="00ED69BA">
      <w:pPr>
        <w:spacing w:line="360" w:lineRule="auto"/>
        <w:ind w:left="6480" w:firstLine="720"/>
        <w:rPr>
          <w:rFonts w:ascii="Arial Narrow" w:hAnsi="Arial Narrow" w:cs="Arial"/>
          <w:sz w:val="16"/>
          <w:szCs w:val="16"/>
        </w:rPr>
      </w:pPr>
    </w:p>
    <w:p w14:paraId="095D223F" w14:textId="77777777" w:rsidR="00ED69BA" w:rsidRPr="003A6736" w:rsidRDefault="00ED69BA" w:rsidP="00ED69BA">
      <w:pPr>
        <w:spacing w:line="360" w:lineRule="auto"/>
        <w:ind w:left="6480" w:firstLine="720"/>
        <w:rPr>
          <w:rFonts w:ascii="Arial Narrow" w:hAnsi="Arial Narrow" w:cs="Arial"/>
          <w:sz w:val="16"/>
          <w:szCs w:val="16"/>
        </w:rPr>
      </w:pPr>
    </w:p>
    <w:p w14:paraId="54F78BA0" w14:textId="77777777" w:rsidR="00ED69BA" w:rsidRPr="003A6736" w:rsidRDefault="00ED69BA" w:rsidP="00ED69BA">
      <w:pPr>
        <w:spacing w:line="360" w:lineRule="auto"/>
        <w:ind w:left="6480" w:firstLine="720"/>
        <w:rPr>
          <w:rFonts w:ascii="Arial Narrow" w:hAnsi="Arial Narrow" w:cs="Arial"/>
          <w:sz w:val="16"/>
          <w:szCs w:val="16"/>
        </w:rPr>
      </w:pPr>
    </w:p>
    <w:p w14:paraId="37B45091"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1B83A38B"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r>
      <w:r w:rsidRPr="0096650D">
        <w:rPr>
          <w:rFonts w:ascii="Arial Narrow" w:hAnsi="Arial Narrow" w:cs="Arial"/>
          <w:sz w:val="16"/>
          <w:szCs w:val="16"/>
          <w:lang w:val="fr-FR"/>
        </w:rPr>
        <w:tab/>
        <w:t>LESSEE</w:t>
      </w:r>
    </w:p>
    <w:p w14:paraId="2425CF4F"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p>
    <w:p w14:paraId="598ECBEF" w14:textId="77777777" w:rsidR="00ED69BA" w:rsidRPr="0096650D" w:rsidRDefault="00ED69BA" w:rsidP="00ED69BA">
      <w:pPr>
        <w:spacing w:line="360" w:lineRule="auto"/>
        <w:ind w:left="6480"/>
        <w:rPr>
          <w:rFonts w:ascii="Arial Narrow" w:hAnsi="Arial Narrow" w:cs="Arial"/>
          <w:sz w:val="16"/>
          <w:szCs w:val="16"/>
          <w:lang w:val="fr-FR"/>
        </w:rPr>
      </w:pPr>
      <w:r w:rsidRPr="0096650D">
        <w:rPr>
          <w:rFonts w:ascii="Arial Narrow" w:hAnsi="Arial Narrow" w:cs="Arial"/>
          <w:sz w:val="16"/>
          <w:szCs w:val="16"/>
          <w:lang w:val="fr-FR"/>
        </w:rPr>
        <w:t>…................X….....................</w:t>
      </w:r>
    </w:p>
    <w:p w14:paraId="56327F8B" w14:textId="77777777" w:rsidR="00ED69BA" w:rsidRPr="003A6736" w:rsidRDefault="00ED69BA" w:rsidP="00ED69BA">
      <w:pPr>
        <w:spacing w:line="360" w:lineRule="auto"/>
        <w:ind w:left="6480"/>
        <w:rPr>
          <w:rFonts w:ascii="Arial Narrow" w:hAnsi="Arial Narrow"/>
          <w:sz w:val="16"/>
          <w:szCs w:val="16"/>
        </w:rPr>
      </w:pPr>
      <w:r w:rsidRPr="003A6736">
        <w:rPr>
          <w:rFonts w:ascii="Arial Narrow" w:hAnsi="Arial Narrow" w:cs="Arial"/>
          <w:sz w:val="16"/>
          <w:szCs w:val="16"/>
        </w:rPr>
        <w:t>…</w:t>
      </w:r>
      <w:r w:rsidRPr="003A6736">
        <w:rPr>
          <w:rFonts w:ascii="Arial Narrow" w:hAnsi="Arial Narrow"/>
          <w:sz w:val="16"/>
          <w:szCs w:val="16"/>
        </w:rPr>
        <w:t>................X……….....…….....</w:t>
      </w:r>
    </w:p>
    <w:p w14:paraId="6A53CAAA" w14:textId="77777777" w:rsidR="00ED69BA" w:rsidRPr="003A6736" w:rsidRDefault="00ED69BA" w:rsidP="00ED69BA">
      <w:pPr>
        <w:spacing w:line="360" w:lineRule="auto"/>
        <w:ind w:hanging="720"/>
        <w:rPr>
          <w:rFonts w:ascii="Arial Narrow" w:hAnsi="Arial Narrow" w:cs="Arial"/>
          <w:b/>
          <w:sz w:val="22"/>
          <w:szCs w:val="22"/>
        </w:rPr>
      </w:pPr>
    </w:p>
    <w:p w14:paraId="2B92CD6D" w14:textId="77777777" w:rsidR="00ED69BA" w:rsidRDefault="00ED69BA" w:rsidP="00ED69BA">
      <w:pPr>
        <w:spacing w:line="360" w:lineRule="auto"/>
        <w:ind w:hanging="720"/>
        <w:rPr>
          <w:rFonts w:ascii="Arial Narrow" w:hAnsi="Arial Narrow" w:cs="Arial"/>
          <w:b/>
          <w:sz w:val="22"/>
          <w:szCs w:val="22"/>
        </w:rPr>
      </w:pPr>
    </w:p>
    <w:p w14:paraId="39DF9721" w14:textId="77777777" w:rsidR="008D6456" w:rsidRDefault="008D6456" w:rsidP="00ED69BA">
      <w:pPr>
        <w:spacing w:line="360" w:lineRule="auto"/>
        <w:ind w:hanging="720"/>
        <w:rPr>
          <w:rFonts w:ascii="Arial Narrow" w:hAnsi="Arial Narrow" w:cs="Arial"/>
          <w:b/>
          <w:sz w:val="22"/>
          <w:szCs w:val="22"/>
        </w:rPr>
      </w:pPr>
    </w:p>
    <w:p w14:paraId="51B5A03C" w14:textId="77777777" w:rsidR="008D6456" w:rsidRPr="003A6736" w:rsidRDefault="008D6456" w:rsidP="00ED69BA">
      <w:pPr>
        <w:spacing w:line="360" w:lineRule="auto"/>
        <w:ind w:hanging="720"/>
        <w:rPr>
          <w:rFonts w:ascii="Arial Narrow" w:hAnsi="Arial Narrow" w:cs="Arial"/>
          <w:b/>
          <w:sz w:val="22"/>
          <w:szCs w:val="22"/>
        </w:rPr>
      </w:pPr>
    </w:p>
    <w:p w14:paraId="3FD0F012"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lastRenderedPageBreak/>
        <w:t xml:space="preserve">THE LEASED PREMISES </w:t>
      </w:r>
    </w:p>
    <w:p w14:paraId="4D96A6F3" w14:textId="77777777" w:rsidR="00ED69BA" w:rsidRPr="003A6736" w:rsidRDefault="00ED69BA" w:rsidP="00ED69BA">
      <w:pPr>
        <w:spacing w:line="360" w:lineRule="auto"/>
        <w:ind w:left="720" w:hanging="720"/>
        <w:outlineLvl w:val="0"/>
        <w:rPr>
          <w:rFonts w:ascii="Arial Narrow" w:hAnsi="Arial Narrow" w:cs="Arial"/>
          <w:b/>
          <w:sz w:val="22"/>
          <w:szCs w:val="22"/>
        </w:rPr>
      </w:pPr>
      <w:r w:rsidRPr="003A6736">
        <w:rPr>
          <w:rFonts w:ascii="Arial Narrow" w:hAnsi="Arial Narrow" w:cs="Arial"/>
          <w:sz w:val="22"/>
          <w:szCs w:val="22"/>
        </w:rPr>
        <w:t>2.1</w:t>
      </w:r>
      <w:r w:rsidRPr="003A6736">
        <w:rPr>
          <w:rFonts w:ascii="Arial Narrow" w:hAnsi="Arial Narrow" w:cs="Arial"/>
          <w:sz w:val="22"/>
          <w:szCs w:val="22"/>
        </w:rPr>
        <w:tab/>
        <w:t xml:space="preserve">The LESSOR hereby lets, and the LESSEE hereby hires on behalf of and for occupation by the </w:t>
      </w:r>
      <w:r w:rsidRPr="003A6736">
        <w:rPr>
          <w:rFonts w:ascii="Arial Narrow" w:hAnsi="Arial Narrow" w:cs="Arial"/>
          <w:b/>
          <w:sz w:val="22"/>
          <w:szCs w:val="22"/>
        </w:rPr>
        <w:t>Department of……………</w:t>
      </w:r>
      <w:r w:rsidRPr="003A6736">
        <w:rPr>
          <w:rFonts w:ascii="Arial Narrow" w:hAnsi="Arial Narrow" w:cs="Arial"/>
          <w:sz w:val="22"/>
          <w:szCs w:val="22"/>
        </w:rPr>
        <w:t>, certain premises</w:t>
      </w:r>
      <w:r w:rsidRPr="003A6736">
        <w:rPr>
          <w:rFonts w:ascii="Arial Narrow" w:hAnsi="Arial Narrow" w:cs="Arial"/>
          <w:b/>
          <w:sz w:val="22"/>
          <w:szCs w:val="22"/>
        </w:rPr>
        <w:t xml:space="preserve"> in extent of …………..m² </w:t>
      </w:r>
      <w:r w:rsidRPr="003A6736">
        <w:rPr>
          <w:rFonts w:ascii="Arial Narrow" w:hAnsi="Arial Narrow" w:cs="Arial"/>
          <w:sz w:val="22"/>
          <w:szCs w:val="22"/>
        </w:rPr>
        <w:t>plus</w:t>
      </w:r>
      <w:r w:rsidRPr="003A6736">
        <w:rPr>
          <w:rFonts w:ascii="Arial Narrow" w:hAnsi="Arial Narrow" w:cs="Arial"/>
          <w:b/>
          <w:sz w:val="22"/>
          <w:szCs w:val="22"/>
        </w:rPr>
        <w:t xml:space="preserve"> ……open parking bays</w:t>
      </w:r>
      <w:r w:rsidRPr="003A6736">
        <w:rPr>
          <w:rFonts w:ascii="Arial Narrow" w:hAnsi="Arial Narrow" w:cs="Arial"/>
          <w:sz w:val="22"/>
          <w:szCs w:val="22"/>
        </w:rPr>
        <w:t xml:space="preserve"> ; ……………. Lock up bay and ……….</w:t>
      </w:r>
      <w:r w:rsidRPr="003A6736">
        <w:rPr>
          <w:rFonts w:ascii="Arial Narrow" w:hAnsi="Arial Narrow" w:cs="Arial"/>
          <w:b/>
          <w:sz w:val="22"/>
          <w:szCs w:val="22"/>
        </w:rPr>
        <w:t xml:space="preserve">Undercover parking bays; described as (erf No)……………….. </w:t>
      </w:r>
      <w:r w:rsidRPr="003A6736">
        <w:rPr>
          <w:rFonts w:ascii="Arial Narrow" w:hAnsi="Arial Narrow" w:cs="Arial"/>
          <w:sz w:val="22"/>
          <w:szCs w:val="22"/>
        </w:rPr>
        <w:t>situated at (address and Town/City)</w:t>
      </w:r>
      <w:r w:rsidRPr="003A6736">
        <w:rPr>
          <w:rFonts w:ascii="Arial Narrow" w:hAnsi="Arial Narrow" w:cs="Arial"/>
          <w:b/>
          <w:sz w:val="22"/>
          <w:szCs w:val="22"/>
        </w:rPr>
        <w:t xml:space="preserve"> ……………….</w:t>
      </w:r>
    </w:p>
    <w:p w14:paraId="278F8BE6" w14:textId="77777777" w:rsidR="00ED69BA" w:rsidRPr="003A6736" w:rsidRDefault="00ED69BA" w:rsidP="00627669">
      <w:pPr>
        <w:spacing w:line="360" w:lineRule="auto"/>
        <w:ind w:left="720"/>
        <w:outlineLvl w:val="0"/>
        <w:rPr>
          <w:rFonts w:ascii="Arial Narrow" w:hAnsi="Arial Narrow" w:cs="Arial"/>
          <w:sz w:val="22"/>
          <w:szCs w:val="22"/>
        </w:rPr>
      </w:pPr>
      <w:r w:rsidRPr="003A6736">
        <w:rPr>
          <w:rFonts w:ascii="Arial Narrow" w:hAnsi="Arial Narrow" w:cs="Arial"/>
          <w:sz w:val="22"/>
          <w:szCs w:val="22"/>
        </w:rPr>
        <w:t xml:space="preserve">(Hereinafter referred to as “the premises”) subject to the following terms and conditions: </w:t>
      </w:r>
    </w:p>
    <w:p w14:paraId="48F6C54E" w14:textId="77777777" w:rsidR="00ED69BA" w:rsidRPr="003A6736" w:rsidRDefault="00ED69BA" w:rsidP="00ED69BA">
      <w:pPr>
        <w:spacing w:line="360" w:lineRule="auto"/>
        <w:ind w:left="720" w:hanging="720"/>
        <w:outlineLvl w:val="0"/>
        <w:rPr>
          <w:rFonts w:ascii="Arial Narrow" w:hAnsi="Arial Narrow" w:cs="Arial"/>
          <w:sz w:val="22"/>
          <w:szCs w:val="22"/>
        </w:rPr>
      </w:pPr>
    </w:p>
    <w:p w14:paraId="3DFC1781"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2.2</w:t>
      </w:r>
      <w:r w:rsidRPr="003A6736">
        <w:rPr>
          <w:rFonts w:ascii="Arial Narrow" w:hAnsi="Arial Narrow" w:cs="Arial"/>
          <w:sz w:val="22"/>
          <w:szCs w:val="22"/>
        </w:rPr>
        <w:tab/>
        <w:t xml:space="preserve">The aforementioned premises is to be reconfigured according to the specification of Minimum Requirements annexed to this lease as Section “H”.  </w:t>
      </w:r>
    </w:p>
    <w:p w14:paraId="0B1E855C" w14:textId="77777777" w:rsidR="00ED69BA" w:rsidRPr="003A6736" w:rsidRDefault="00ED69BA" w:rsidP="00ED69BA">
      <w:pPr>
        <w:spacing w:line="360" w:lineRule="auto"/>
        <w:ind w:left="720" w:hanging="720"/>
        <w:rPr>
          <w:rFonts w:ascii="Arial Narrow" w:hAnsi="Arial Narrow" w:cs="Arial"/>
          <w:sz w:val="22"/>
          <w:szCs w:val="22"/>
        </w:rPr>
      </w:pPr>
    </w:p>
    <w:p w14:paraId="2CEED791"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PERIOD OF LEASE </w:t>
      </w:r>
    </w:p>
    <w:p w14:paraId="61D0918B"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3.1.</w:t>
      </w:r>
      <w:r w:rsidRPr="003A6736">
        <w:rPr>
          <w:rFonts w:ascii="Arial Narrow" w:hAnsi="Arial Narrow" w:cs="Arial"/>
          <w:sz w:val="22"/>
          <w:szCs w:val="22"/>
        </w:rPr>
        <w:tab/>
        <w:t xml:space="preserve"> Irrespective of the date of signature the lease shall be a period of ……………… commencing on …………………….and terminating on……………………….</w:t>
      </w:r>
    </w:p>
    <w:p w14:paraId="196C605C" w14:textId="77777777" w:rsidR="00ED69BA" w:rsidRPr="003A6736" w:rsidRDefault="00ED69BA" w:rsidP="00ED69BA">
      <w:pPr>
        <w:spacing w:line="360" w:lineRule="auto"/>
        <w:ind w:left="720" w:hanging="720"/>
        <w:rPr>
          <w:rFonts w:ascii="Arial Narrow" w:hAnsi="Arial Narrow" w:cs="Arial"/>
          <w:color w:val="FF0000"/>
          <w:sz w:val="22"/>
          <w:szCs w:val="22"/>
        </w:rPr>
      </w:pPr>
    </w:p>
    <w:p w14:paraId="6DB95B3F"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3.2</w:t>
      </w:r>
      <w:r w:rsidRPr="003A6736">
        <w:rPr>
          <w:rFonts w:ascii="Arial Narrow" w:hAnsi="Arial Narrow" w:cs="Arial"/>
          <w:color w:val="00B050"/>
          <w:sz w:val="22"/>
          <w:szCs w:val="22"/>
        </w:rPr>
        <w:tab/>
      </w:r>
      <w:r w:rsidRPr="003A6736">
        <w:rPr>
          <w:rFonts w:ascii="Arial Narrow" w:hAnsi="Arial Narrow" w:cs="Arial"/>
          <w:sz w:val="22"/>
          <w:szCs w:val="22"/>
        </w:rPr>
        <w:t xml:space="preserve">Insert clause on option to renew if advertised accordingly.. </w:t>
      </w:r>
    </w:p>
    <w:p w14:paraId="7AEE7812"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RENTAL </w:t>
      </w:r>
    </w:p>
    <w:p w14:paraId="298131DE"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4.1</w:t>
      </w:r>
      <w:r w:rsidRPr="003A6736">
        <w:rPr>
          <w:rFonts w:ascii="Arial Narrow" w:hAnsi="Arial Narrow" w:cs="Arial"/>
          <w:sz w:val="22"/>
          <w:szCs w:val="22"/>
        </w:rPr>
        <w:tab/>
        <w:t>The accommodation rental per square meter shall begin at ……………./m² shall be the sum of</w:t>
      </w:r>
      <w:r w:rsidRPr="003A6736">
        <w:rPr>
          <w:rFonts w:ascii="Arial Narrow" w:hAnsi="Arial Narrow" w:cs="Arial"/>
          <w:b/>
          <w:sz w:val="22"/>
          <w:szCs w:val="22"/>
        </w:rPr>
        <w:t xml:space="preserve"> ………………………. (R………..)</w:t>
      </w:r>
      <w:r w:rsidRPr="003A6736">
        <w:rPr>
          <w:rFonts w:ascii="Arial Narrow" w:hAnsi="Arial Narrow" w:cs="Arial"/>
          <w:sz w:val="22"/>
          <w:szCs w:val="22"/>
        </w:rPr>
        <w:t xml:space="preserve"> per month excluding/including VAT, during the first twelve months of the lease, but shall escalate at the rate of</w:t>
      </w:r>
      <w:r w:rsidRPr="003A6736">
        <w:rPr>
          <w:rFonts w:ascii="Arial Narrow" w:hAnsi="Arial Narrow" w:cs="Arial"/>
          <w:b/>
          <w:sz w:val="22"/>
          <w:szCs w:val="22"/>
        </w:rPr>
        <w:t xml:space="preserve"> ………………..</w:t>
      </w:r>
      <w:r w:rsidRPr="003A6736">
        <w:rPr>
          <w:rFonts w:ascii="Arial Narrow" w:hAnsi="Arial Narrow" w:cs="Arial"/>
          <w:sz w:val="22"/>
          <w:szCs w:val="22"/>
        </w:rPr>
        <w:t xml:space="preserve"> </w:t>
      </w:r>
      <w:r w:rsidRPr="003A6736">
        <w:rPr>
          <w:rFonts w:ascii="Arial Narrow" w:hAnsi="Arial Narrow" w:cs="Arial"/>
          <w:b/>
          <w:sz w:val="22"/>
          <w:szCs w:val="22"/>
        </w:rPr>
        <w:t>(……..)</w:t>
      </w:r>
      <w:r w:rsidRPr="003A6736">
        <w:rPr>
          <w:rFonts w:ascii="Arial Narrow" w:hAnsi="Arial Narrow" w:cs="Arial"/>
          <w:sz w:val="22"/>
          <w:szCs w:val="22"/>
        </w:rPr>
        <w:t xml:space="preserve"> per annum, the first such escalation to become operative on…………………..</w:t>
      </w:r>
    </w:p>
    <w:p w14:paraId="5C62D7B4" w14:textId="77777777" w:rsidR="00ED69BA" w:rsidRPr="003A6736" w:rsidRDefault="00ED69BA" w:rsidP="00ED69BA">
      <w:pPr>
        <w:spacing w:line="360" w:lineRule="auto"/>
        <w:ind w:left="720" w:hanging="720"/>
        <w:rPr>
          <w:rFonts w:ascii="Arial Narrow" w:hAnsi="Arial Narrow" w:cs="Arial"/>
          <w:sz w:val="22"/>
          <w:szCs w:val="22"/>
        </w:rPr>
      </w:pPr>
    </w:p>
    <w:p w14:paraId="56FA0E39"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4.2</w:t>
      </w:r>
      <w:r w:rsidRPr="003A6736">
        <w:rPr>
          <w:rFonts w:ascii="Arial Narrow" w:hAnsi="Arial Narrow" w:cs="Arial"/>
          <w:sz w:val="22"/>
          <w:szCs w:val="22"/>
        </w:rPr>
        <w:tab/>
        <w:t xml:space="preserve">The rental shall be paid within 30 days from receipt of the invoice.  </w:t>
      </w:r>
    </w:p>
    <w:p w14:paraId="520087E2" w14:textId="77777777" w:rsidR="00ED69BA" w:rsidRPr="003A6736" w:rsidRDefault="00ED69BA" w:rsidP="00ED69BA">
      <w:pPr>
        <w:spacing w:line="360" w:lineRule="auto"/>
        <w:ind w:left="6480" w:hanging="720"/>
        <w:rPr>
          <w:rFonts w:ascii="Arial Narrow" w:hAnsi="Arial Narrow" w:cs="Arial"/>
          <w:sz w:val="22"/>
          <w:szCs w:val="22"/>
        </w:rPr>
      </w:pPr>
    </w:p>
    <w:p w14:paraId="7969C782"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4.3</w:t>
      </w:r>
      <w:r w:rsidRPr="003A6736">
        <w:rPr>
          <w:rFonts w:ascii="Arial Narrow" w:hAnsi="Arial Narrow" w:cs="Arial"/>
          <w:sz w:val="22"/>
          <w:szCs w:val="22"/>
        </w:rPr>
        <w:tab/>
        <w:t xml:space="preserve">The Lessee will not be responsible for payment of any interest or penalties and/or legal costs  for late rental payments which arise as a result of the Lessor being unable to produce a rental invoice as per clause 4.2, above.  </w:t>
      </w:r>
    </w:p>
    <w:p w14:paraId="6A17C155" w14:textId="77777777" w:rsidR="00ED69BA" w:rsidRPr="003A6736" w:rsidRDefault="00ED69BA" w:rsidP="00ED69BA">
      <w:pPr>
        <w:spacing w:line="360" w:lineRule="auto"/>
        <w:ind w:left="6480" w:hanging="720"/>
        <w:rPr>
          <w:rFonts w:ascii="Arial Narrow" w:hAnsi="Arial Narrow" w:cs="Arial"/>
          <w:sz w:val="22"/>
          <w:szCs w:val="22"/>
        </w:rPr>
      </w:pPr>
    </w:p>
    <w:p w14:paraId="2C60C481" w14:textId="77777777" w:rsidR="00ED69BA" w:rsidRPr="003A6736" w:rsidRDefault="00ED69BA" w:rsidP="00ED69BA">
      <w:pPr>
        <w:spacing w:line="360" w:lineRule="auto"/>
        <w:ind w:left="6480" w:hanging="720"/>
        <w:rPr>
          <w:rFonts w:ascii="Arial Narrow" w:hAnsi="Arial Narrow" w:cs="Arial"/>
          <w:sz w:val="22"/>
          <w:szCs w:val="22"/>
        </w:rPr>
      </w:pPr>
    </w:p>
    <w:p w14:paraId="175F4E8D" w14:textId="77777777" w:rsidR="00ED69BA" w:rsidRPr="003A6736" w:rsidRDefault="00ED69BA" w:rsidP="00ED69BA">
      <w:pPr>
        <w:spacing w:line="360" w:lineRule="auto"/>
        <w:ind w:left="6480" w:hanging="720"/>
        <w:rPr>
          <w:rFonts w:ascii="Arial Narrow" w:hAnsi="Arial Narrow" w:cs="Arial"/>
          <w:sz w:val="22"/>
          <w:szCs w:val="22"/>
        </w:rPr>
      </w:pPr>
    </w:p>
    <w:p w14:paraId="3E5527DA" w14:textId="77777777" w:rsidR="00ED69BA" w:rsidRPr="003A6736" w:rsidRDefault="00ED69BA" w:rsidP="00ED69BA">
      <w:pPr>
        <w:spacing w:line="360" w:lineRule="auto"/>
        <w:ind w:left="6480" w:hanging="720"/>
        <w:rPr>
          <w:rFonts w:ascii="Arial Narrow" w:hAnsi="Arial Narrow" w:cs="Arial"/>
          <w:sz w:val="22"/>
          <w:szCs w:val="22"/>
        </w:rPr>
      </w:pPr>
    </w:p>
    <w:p w14:paraId="63E6AB9D" w14:textId="77777777" w:rsidR="00ED69BA" w:rsidRPr="003A6736" w:rsidRDefault="00ED69BA" w:rsidP="00ED69BA">
      <w:pPr>
        <w:spacing w:line="360" w:lineRule="auto"/>
        <w:ind w:left="6480" w:hanging="720"/>
        <w:rPr>
          <w:rFonts w:ascii="Arial Narrow" w:hAnsi="Arial Narrow" w:cs="Arial"/>
          <w:sz w:val="22"/>
          <w:szCs w:val="22"/>
        </w:rPr>
      </w:pPr>
    </w:p>
    <w:p w14:paraId="23528293" w14:textId="77777777" w:rsidR="00ED69BA" w:rsidRPr="003A6736" w:rsidRDefault="00ED69BA" w:rsidP="00ED69BA">
      <w:pPr>
        <w:spacing w:line="360" w:lineRule="auto"/>
        <w:ind w:left="6480" w:hanging="720"/>
        <w:rPr>
          <w:rFonts w:ascii="Arial Narrow" w:hAnsi="Arial Narrow" w:cs="Arial"/>
          <w:sz w:val="22"/>
          <w:szCs w:val="22"/>
        </w:rPr>
      </w:pPr>
    </w:p>
    <w:p w14:paraId="2F680164" w14:textId="77777777" w:rsidR="00ED69BA" w:rsidRPr="0096650D" w:rsidRDefault="00ED69BA" w:rsidP="00ED69BA">
      <w:pPr>
        <w:spacing w:line="360" w:lineRule="auto"/>
        <w:ind w:left="6480" w:firstLine="720"/>
        <w:rPr>
          <w:rFonts w:ascii="Arial Narrow" w:hAnsi="Arial Narrow" w:cs="Arial"/>
          <w:sz w:val="16"/>
          <w:szCs w:val="16"/>
          <w:lang w:val="fr-FR"/>
        </w:rPr>
      </w:pPr>
      <w:r w:rsidRPr="0096650D">
        <w:rPr>
          <w:rFonts w:ascii="Arial Narrow" w:hAnsi="Arial Narrow" w:cs="Arial"/>
          <w:sz w:val="16"/>
          <w:szCs w:val="16"/>
          <w:lang w:val="fr-FR"/>
        </w:rPr>
        <w:t>INITIALS</w:t>
      </w:r>
    </w:p>
    <w:p w14:paraId="440A37D0"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r>
      <w:r w:rsidRPr="0096650D">
        <w:rPr>
          <w:rFonts w:ascii="Arial Narrow" w:hAnsi="Arial Narrow" w:cs="Arial"/>
          <w:sz w:val="16"/>
          <w:szCs w:val="16"/>
          <w:lang w:val="fr-FR"/>
        </w:rPr>
        <w:tab/>
        <w:t>LESSEE</w:t>
      </w:r>
    </w:p>
    <w:p w14:paraId="570C0246"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p>
    <w:p w14:paraId="02C01DDC" w14:textId="77777777" w:rsidR="00ED69BA" w:rsidRPr="0096650D" w:rsidRDefault="00ED69BA" w:rsidP="00ED69BA">
      <w:pPr>
        <w:spacing w:line="360" w:lineRule="auto"/>
        <w:ind w:left="5760" w:firstLine="720"/>
        <w:rPr>
          <w:rFonts w:ascii="Arial Narrow" w:hAnsi="Arial Narrow" w:cs="Arial"/>
          <w:sz w:val="16"/>
          <w:szCs w:val="16"/>
          <w:lang w:val="fr-FR"/>
        </w:rPr>
      </w:pPr>
      <w:r w:rsidRPr="0096650D">
        <w:rPr>
          <w:rFonts w:ascii="Arial Narrow" w:hAnsi="Arial Narrow" w:cs="Arial"/>
          <w:sz w:val="16"/>
          <w:szCs w:val="16"/>
          <w:lang w:val="fr-FR"/>
        </w:rPr>
        <w:t>...................X..................</w:t>
      </w:r>
    </w:p>
    <w:p w14:paraId="1F464004" w14:textId="77777777" w:rsidR="00ED69BA" w:rsidRPr="003A6736" w:rsidRDefault="00ED69BA" w:rsidP="00ED69BA">
      <w:pPr>
        <w:spacing w:line="360" w:lineRule="auto"/>
        <w:ind w:left="5760" w:firstLine="720"/>
        <w:rPr>
          <w:rFonts w:ascii="Arial Narrow" w:hAnsi="Arial Narrow" w:cs="Arial"/>
          <w:sz w:val="16"/>
          <w:szCs w:val="16"/>
        </w:rPr>
      </w:pPr>
      <w:r w:rsidRPr="003A6736">
        <w:rPr>
          <w:rFonts w:ascii="Arial Narrow" w:hAnsi="Arial Narrow" w:cs="Arial"/>
          <w:sz w:val="16"/>
          <w:szCs w:val="16"/>
        </w:rPr>
        <w:t>...............</w:t>
      </w:r>
      <w:r w:rsidRPr="003A6736">
        <w:rPr>
          <w:rFonts w:ascii="Arial Narrow" w:hAnsi="Arial Narrow"/>
          <w:sz w:val="16"/>
          <w:szCs w:val="16"/>
        </w:rPr>
        <w:t>....X……........…..</w:t>
      </w:r>
    </w:p>
    <w:p w14:paraId="65128AAE" w14:textId="77777777" w:rsidR="00ED69BA" w:rsidRPr="003A6736" w:rsidRDefault="00ED69BA" w:rsidP="00ED69BA">
      <w:pPr>
        <w:spacing w:line="360" w:lineRule="auto"/>
        <w:ind w:hanging="720"/>
        <w:rPr>
          <w:rFonts w:ascii="Arial Narrow" w:hAnsi="Arial Narrow" w:cs="Arial"/>
          <w:sz w:val="22"/>
          <w:szCs w:val="22"/>
        </w:rPr>
      </w:pPr>
    </w:p>
    <w:p w14:paraId="135F3305" w14:textId="77777777" w:rsidR="00ED69BA" w:rsidRPr="003A6736" w:rsidRDefault="00ED69BA" w:rsidP="00ED69BA">
      <w:pPr>
        <w:spacing w:line="360" w:lineRule="auto"/>
        <w:ind w:hanging="720"/>
        <w:rPr>
          <w:rFonts w:ascii="Arial Narrow" w:hAnsi="Arial Narrow" w:cs="Arial"/>
          <w:sz w:val="22"/>
          <w:szCs w:val="22"/>
        </w:rPr>
      </w:pPr>
    </w:p>
    <w:p w14:paraId="4634F951" w14:textId="77777777" w:rsidR="00ED69BA" w:rsidRDefault="00ED69BA" w:rsidP="00ED69BA">
      <w:pPr>
        <w:spacing w:line="360" w:lineRule="auto"/>
        <w:ind w:left="720" w:hanging="720"/>
        <w:rPr>
          <w:rFonts w:ascii="Arial Narrow" w:hAnsi="Arial Narrow" w:cs="Arial"/>
          <w:sz w:val="22"/>
          <w:szCs w:val="22"/>
        </w:rPr>
      </w:pPr>
    </w:p>
    <w:p w14:paraId="794D8299" w14:textId="77777777" w:rsidR="008D6456" w:rsidRDefault="008D6456" w:rsidP="00ED69BA">
      <w:pPr>
        <w:spacing w:line="360" w:lineRule="auto"/>
        <w:ind w:left="720" w:hanging="720"/>
        <w:rPr>
          <w:rFonts w:ascii="Arial Narrow" w:hAnsi="Arial Narrow" w:cs="Arial"/>
          <w:sz w:val="22"/>
          <w:szCs w:val="22"/>
        </w:rPr>
      </w:pPr>
    </w:p>
    <w:p w14:paraId="2D98102F" w14:textId="77777777" w:rsidR="008D6456" w:rsidRDefault="008D6456" w:rsidP="00ED69BA">
      <w:pPr>
        <w:spacing w:line="360" w:lineRule="auto"/>
        <w:ind w:left="720" w:hanging="720"/>
        <w:rPr>
          <w:rFonts w:ascii="Arial Narrow" w:hAnsi="Arial Narrow" w:cs="Arial"/>
          <w:sz w:val="22"/>
          <w:szCs w:val="22"/>
        </w:rPr>
      </w:pPr>
    </w:p>
    <w:p w14:paraId="3DB1A46E" w14:textId="77777777" w:rsidR="008D6456" w:rsidRDefault="008D6456" w:rsidP="00ED69BA">
      <w:pPr>
        <w:spacing w:line="360" w:lineRule="auto"/>
        <w:ind w:left="720" w:hanging="720"/>
        <w:rPr>
          <w:rFonts w:ascii="Arial Narrow" w:hAnsi="Arial Narrow" w:cs="Arial"/>
          <w:sz w:val="22"/>
          <w:szCs w:val="22"/>
        </w:rPr>
      </w:pPr>
    </w:p>
    <w:p w14:paraId="62FDE321" w14:textId="77777777" w:rsidR="008D6456" w:rsidRPr="003A6736" w:rsidRDefault="008D6456" w:rsidP="00ED69BA">
      <w:pPr>
        <w:spacing w:line="360" w:lineRule="auto"/>
        <w:ind w:left="720" w:hanging="720"/>
        <w:rPr>
          <w:rFonts w:ascii="Arial Narrow" w:hAnsi="Arial Narrow" w:cs="Arial"/>
          <w:sz w:val="22"/>
          <w:szCs w:val="22"/>
        </w:rPr>
      </w:pPr>
    </w:p>
    <w:p w14:paraId="40FF5AA8" w14:textId="77777777" w:rsidR="00ED69BA" w:rsidRPr="003A6736" w:rsidRDefault="00ED69BA" w:rsidP="00ED69BA">
      <w:pPr>
        <w:spacing w:line="360" w:lineRule="auto"/>
        <w:ind w:left="720" w:hanging="720"/>
        <w:rPr>
          <w:rFonts w:ascii="Arial Narrow" w:hAnsi="Arial Narrow" w:cs="Arial"/>
          <w:b/>
          <w:sz w:val="22"/>
          <w:szCs w:val="22"/>
        </w:rPr>
      </w:pPr>
      <w:r w:rsidRPr="003A6736">
        <w:rPr>
          <w:rFonts w:ascii="Arial Narrow" w:hAnsi="Arial Narrow" w:cs="Arial"/>
          <w:sz w:val="22"/>
          <w:szCs w:val="22"/>
        </w:rPr>
        <w:lastRenderedPageBreak/>
        <w:t>4.3</w:t>
      </w:r>
      <w:r w:rsidRPr="003A6736">
        <w:rPr>
          <w:rFonts w:ascii="Arial Narrow" w:hAnsi="Arial Narrow" w:cs="Arial"/>
          <w:sz w:val="22"/>
          <w:szCs w:val="22"/>
        </w:rPr>
        <w:tab/>
        <w:t xml:space="preserve"> The rental shall for the duration of the lease be as depicted in the following:</w:t>
      </w:r>
    </w:p>
    <w:p w14:paraId="1F45A790"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b/>
          <w:sz w:val="22"/>
          <w:szCs w:val="22"/>
        </w:rPr>
        <w:t>Table 1</w:t>
      </w:r>
    </w:p>
    <w:tbl>
      <w:tblPr>
        <w:tblW w:w="52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725"/>
        <w:gridCol w:w="729"/>
        <w:gridCol w:w="1106"/>
        <w:gridCol w:w="1161"/>
        <w:gridCol w:w="1695"/>
        <w:gridCol w:w="1201"/>
        <w:gridCol w:w="1454"/>
        <w:gridCol w:w="1729"/>
      </w:tblGrid>
      <w:tr w:rsidR="00393A2D" w:rsidRPr="003A6736" w14:paraId="67EB9E88" w14:textId="77777777" w:rsidTr="00075AD0">
        <w:trPr>
          <w:trHeight w:val="761"/>
        </w:trPr>
        <w:tc>
          <w:tcPr>
            <w:tcW w:w="578" w:type="pct"/>
            <w:shd w:val="clear" w:color="auto" w:fill="EEECE1"/>
          </w:tcPr>
          <w:p w14:paraId="4E3A128F"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Period</w:t>
            </w:r>
          </w:p>
        </w:tc>
        <w:tc>
          <w:tcPr>
            <w:tcW w:w="327" w:type="pct"/>
            <w:shd w:val="clear" w:color="auto" w:fill="EEECE1"/>
          </w:tcPr>
          <w:p w14:paraId="24E6CA39"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Year</w:t>
            </w:r>
          </w:p>
        </w:tc>
        <w:tc>
          <w:tcPr>
            <w:tcW w:w="329" w:type="pct"/>
            <w:shd w:val="clear" w:color="auto" w:fill="EEECE1"/>
          </w:tcPr>
          <w:p w14:paraId="44E8B11E"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 xml:space="preserve">Esc % </w:t>
            </w:r>
            <w:r w:rsidRPr="003A6736">
              <w:rPr>
                <w:rFonts w:ascii="Arial Narrow" w:hAnsi="Arial Narrow" w:cs="Arial"/>
                <w:b/>
                <w:sz w:val="16"/>
                <w:szCs w:val="16"/>
              </w:rPr>
              <w:br/>
              <w:t>@</w:t>
            </w:r>
          </w:p>
        </w:tc>
        <w:tc>
          <w:tcPr>
            <w:tcW w:w="499" w:type="pct"/>
            <w:shd w:val="clear" w:color="auto" w:fill="EEECE1"/>
          </w:tcPr>
          <w:p w14:paraId="2DDF9F85"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No of Bays</w:t>
            </w:r>
          </w:p>
        </w:tc>
        <w:tc>
          <w:tcPr>
            <w:tcW w:w="524" w:type="pct"/>
            <w:shd w:val="clear" w:color="auto" w:fill="EEECE1"/>
          </w:tcPr>
          <w:p w14:paraId="76F78010" w14:textId="77777777" w:rsidR="00ED69BA" w:rsidRPr="003A6736" w:rsidRDefault="00ED69BA" w:rsidP="004815CC">
            <w:pPr>
              <w:spacing w:line="360" w:lineRule="auto"/>
              <w:ind w:right="-289"/>
              <w:rPr>
                <w:rFonts w:ascii="Arial Narrow" w:hAnsi="Arial Narrow" w:cs="Arial"/>
                <w:b/>
                <w:sz w:val="16"/>
                <w:szCs w:val="16"/>
              </w:rPr>
            </w:pPr>
            <w:r w:rsidRPr="003A6736">
              <w:rPr>
                <w:rFonts w:ascii="Arial Narrow" w:hAnsi="Arial Narrow" w:cs="Arial"/>
                <w:b/>
                <w:sz w:val="16"/>
                <w:szCs w:val="16"/>
              </w:rPr>
              <w:t>Rate/bay/</w:t>
            </w:r>
            <w:proofErr w:type="spellStart"/>
            <w:r w:rsidRPr="003A6736">
              <w:rPr>
                <w:rFonts w:ascii="Arial Narrow" w:hAnsi="Arial Narrow" w:cs="Arial"/>
                <w:b/>
                <w:sz w:val="16"/>
                <w:szCs w:val="16"/>
              </w:rPr>
              <w:t>mth</w:t>
            </w:r>
            <w:proofErr w:type="spellEnd"/>
          </w:p>
          <w:p w14:paraId="0FF8E259" w14:textId="77777777" w:rsidR="00ED69BA" w:rsidRPr="003A6736" w:rsidRDefault="00ED69BA" w:rsidP="004815CC">
            <w:pPr>
              <w:jc w:val="right"/>
              <w:rPr>
                <w:rFonts w:ascii="Arial Narrow" w:hAnsi="Arial Narrow" w:cs="Arial"/>
                <w:sz w:val="16"/>
                <w:szCs w:val="16"/>
              </w:rPr>
            </w:pPr>
          </w:p>
          <w:p w14:paraId="5A101F9C" w14:textId="77777777" w:rsidR="00ED69BA" w:rsidRPr="003A6736" w:rsidRDefault="00ED69BA" w:rsidP="004815CC">
            <w:pPr>
              <w:tabs>
                <w:tab w:val="left" w:pos="380"/>
              </w:tabs>
              <w:jc w:val="right"/>
              <w:rPr>
                <w:rFonts w:ascii="Arial Narrow" w:hAnsi="Arial Narrow" w:cs="Arial"/>
                <w:sz w:val="16"/>
                <w:szCs w:val="16"/>
              </w:rPr>
            </w:pPr>
            <w:r w:rsidRPr="003A6736">
              <w:rPr>
                <w:rFonts w:ascii="Arial Narrow" w:hAnsi="Arial Narrow" w:cs="Arial"/>
                <w:sz w:val="16"/>
                <w:szCs w:val="16"/>
              </w:rPr>
              <w:tab/>
            </w:r>
          </w:p>
        </w:tc>
        <w:tc>
          <w:tcPr>
            <w:tcW w:w="765" w:type="pct"/>
            <w:shd w:val="clear" w:color="auto" w:fill="EEECE1"/>
          </w:tcPr>
          <w:p w14:paraId="3799951D"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Rental/</w:t>
            </w:r>
            <w:proofErr w:type="spellStart"/>
            <w:r w:rsidRPr="003A6736">
              <w:rPr>
                <w:rFonts w:ascii="Arial Narrow" w:hAnsi="Arial Narrow" w:cs="Arial"/>
                <w:b/>
                <w:sz w:val="16"/>
                <w:szCs w:val="16"/>
              </w:rPr>
              <w:t>Mth</w:t>
            </w:r>
            <w:proofErr w:type="spellEnd"/>
          </w:p>
          <w:p w14:paraId="19FA5387"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(Incl Parking)</w:t>
            </w:r>
          </w:p>
          <w:p w14:paraId="33631B4A"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(Excl VAT)</w:t>
            </w:r>
          </w:p>
        </w:tc>
        <w:tc>
          <w:tcPr>
            <w:tcW w:w="542" w:type="pct"/>
            <w:shd w:val="clear" w:color="auto" w:fill="EEECE1"/>
          </w:tcPr>
          <w:p w14:paraId="7C1AB707" w14:textId="77777777" w:rsidR="00ED69BA" w:rsidRPr="003A6736" w:rsidRDefault="00ED69BA" w:rsidP="004815CC">
            <w:pPr>
              <w:tabs>
                <w:tab w:val="center" w:pos="98"/>
              </w:tabs>
              <w:spacing w:line="360" w:lineRule="auto"/>
              <w:ind w:hanging="720"/>
              <w:rPr>
                <w:rFonts w:ascii="Arial Narrow" w:hAnsi="Arial Narrow" w:cs="Arial"/>
                <w:b/>
                <w:sz w:val="16"/>
                <w:szCs w:val="16"/>
              </w:rPr>
            </w:pPr>
            <w:r w:rsidRPr="003A6736">
              <w:rPr>
                <w:rFonts w:ascii="Arial Narrow" w:hAnsi="Arial Narrow" w:cs="Arial"/>
                <w:b/>
                <w:sz w:val="16"/>
                <w:szCs w:val="16"/>
              </w:rPr>
              <w:t>VA</w:t>
            </w:r>
            <w:r w:rsidRPr="003A6736">
              <w:rPr>
                <w:rFonts w:ascii="Arial Narrow" w:hAnsi="Arial Narrow" w:cs="Arial"/>
                <w:b/>
                <w:sz w:val="16"/>
                <w:szCs w:val="16"/>
              </w:rPr>
              <w:tab/>
              <w:t>VAT @ 15%</w:t>
            </w:r>
          </w:p>
        </w:tc>
        <w:tc>
          <w:tcPr>
            <w:tcW w:w="656" w:type="pct"/>
            <w:shd w:val="clear" w:color="auto" w:fill="EEECE1"/>
          </w:tcPr>
          <w:p w14:paraId="27EC7CE2"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Total Rental/</w:t>
            </w:r>
            <w:proofErr w:type="spellStart"/>
            <w:r w:rsidRPr="003A6736">
              <w:rPr>
                <w:rFonts w:ascii="Arial Narrow" w:hAnsi="Arial Narrow" w:cs="Arial"/>
                <w:b/>
                <w:sz w:val="16"/>
                <w:szCs w:val="16"/>
              </w:rPr>
              <w:t>mth</w:t>
            </w:r>
            <w:proofErr w:type="spellEnd"/>
          </w:p>
          <w:p w14:paraId="367FAEF6" w14:textId="77777777" w:rsidR="00ED69BA" w:rsidRPr="003A6736" w:rsidRDefault="00ED69BA" w:rsidP="004815CC">
            <w:pPr>
              <w:spacing w:line="360" w:lineRule="auto"/>
              <w:ind w:hanging="720"/>
              <w:jc w:val="center"/>
              <w:rPr>
                <w:rFonts w:ascii="Arial Narrow" w:hAnsi="Arial Narrow" w:cs="Arial"/>
                <w:b/>
                <w:sz w:val="16"/>
                <w:szCs w:val="16"/>
              </w:rPr>
            </w:pPr>
            <w:r w:rsidRPr="003A6736">
              <w:rPr>
                <w:rFonts w:ascii="Arial Narrow" w:hAnsi="Arial Narrow" w:cs="Arial"/>
                <w:b/>
                <w:sz w:val="16"/>
                <w:szCs w:val="16"/>
              </w:rPr>
              <w:t xml:space="preserve">           (R)</w:t>
            </w:r>
          </w:p>
          <w:p w14:paraId="5B67EA6F" w14:textId="77777777" w:rsidR="00ED69BA" w:rsidRPr="003A6736" w:rsidRDefault="00ED69BA" w:rsidP="004815CC">
            <w:pPr>
              <w:spacing w:line="360" w:lineRule="auto"/>
              <w:ind w:hanging="720"/>
              <w:jc w:val="right"/>
              <w:rPr>
                <w:rFonts w:ascii="Arial Narrow" w:hAnsi="Arial Narrow" w:cs="Arial"/>
                <w:b/>
                <w:sz w:val="16"/>
                <w:szCs w:val="16"/>
              </w:rPr>
            </w:pPr>
          </w:p>
        </w:tc>
        <w:tc>
          <w:tcPr>
            <w:tcW w:w="780" w:type="pct"/>
            <w:shd w:val="clear" w:color="auto" w:fill="EEECE1"/>
          </w:tcPr>
          <w:p w14:paraId="3C9980B6" w14:textId="77777777" w:rsidR="00ED69BA" w:rsidRPr="003A6736" w:rsidRDefault="00ED69BA" w:rsidP="004815CC">
            <w:pPr>
              <w:spacing w:line="360" w:lineRule="auto"/>
              <w:ind w:hanging="720"/>
              <w:jc w:val="right"/>
              <w:rPr>
                <w:rFonts w:ascii="Arial Narrow" w:hAnsi="Arial Narrow" w:cs="Arial"/>
                <w:b/>
                <w:sz w:val="16"/>
                <w:szCs w:val="16"/>
              </w:rPr>
            </w:pPr>
            <w:r w:rsidRPr="003A6736">
              <w:rPr>
                <w:rFonts w:ascii="Arial Narrow" w:hAnsi="Arial Narrow" w:cs="Arial"/>
                <w:b/>
                <w:sz w:val="16"/>
                <w:szCs w:val="16"/>
              </w:rPr>
              <w:t>Total Rental/Annum</w:t>
            </w:r>
          </w:p>
        </w:tc>
      </w:tr>
      <w:tr w:rsidR="00393A2D" w:rsidRPr="003A6736" w14:paraId="470C4419" w14:textId="77777777" w:rsidTr="00075AD0">
        <w:trPr>
          <w:trHeight w:val="355"/>
        </w:trPr>
        <w:tc>
          <w:tcPr>
            <w:tcW w:w="578" w:type="pct"/>
          </w:tcPr>
          <w:p w14:paraId="552DAE22"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547E2950"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0703CF89"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383D7CB5" w14:textId="77777777" w:rsidR="00ED69BA" w:rsidRPr="003A6736" w:rsidRDefault="00ED69BA" w:rsidP="004815CC">
            <w:pPr>
              <w:spacing w:line="360" w:lineRule="auto"/>
              <w:ind w:hanging="720"/>
              <w:jc w:val="center"/>
              <w:rPr>
                <w:rFonts w:ascii="Arial Narrow" w:hAnsi="Arial Narrow" w:cs="Arial"/>
                <w:sz w:val="22"/>
                <w:szCs w:val="22"/>
              </w:rPr>
            </w:pPr>
          </w:p>
        </w:tc>
        <w:tc>
          <w:tcPr>
            <w:tcW w:w="524" w:type="pct"/>
          </w:tcPr>
          <w:p w14:paraId="29E5FF9A" w14:textId="77777777" w:rsidR="00ED69BA" w:rsidRPr="003A6736" w:rsidRDefault="00ED69BA" w:rsidP="004815CC">
            <w:pPr>
              <w:spacing w:line="360" w:lineRule="auto"/>
              <w:ind w:hanging="720"/>
              <w:jc w:val="center"/>
              <w:rPr>
                <w:rFonts w:ascii="Arial Narrow" w:hAnsi="Arial Narrow" w:cs="Arial"/>
                <w:sz w:val="22"/>
                <w:szCs w:val="22"/>
              </w:rPr>
            </w:pPr>
          </w:p>
        </w:tc>
        <w:tc>
          <w:tcPr>
            <w:tcW w:w="765" w:type="pct"/>
          </w:tcPr>
          <w:p w14:paraId="778B743C"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BF711F7"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1079076D"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0E1E9A25"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4EF36DCC" w14:textId="77777777" w:rsidTr="00075AD0">
        <w:trPr>
          <w:trHeight w:val="339"/>
        </w:trPr>
        <w:tc>
          <w:tcPr>
            <w:tcW w:w="578" w:type="pct"/>
          </w:tcPr>
          <w:p w14:paraId="3C9D57F0"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7B435864"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61A2FC19"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44AE2A04"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688EBA9C"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4699E6BC"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1935A200"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39949C76"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15433921"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038B281C" w14:textId="77777777" w:rsidTr="00075AD0">
        <w:trPr>
          <w:trHeight w:val="339"/>
        </w:trPr>
        <w:tc>
          <w:tcPr>
            <w:tcW w:w="578" w:type="pct"/>
          </w:tcPr>
          <w:p w14:paraId="6BC7F789"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71702719"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7698CC4F"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5EE2F7FF"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4450D0DF"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6B69CFAE"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555129CA"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25BD13A9"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61A7F5BC"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6DC4BC18" w14:textId="77777777" w:rsidTr="00075AD0">
        <w:trPr>
          <w:trHeight w:val="355"/>
        </w:trPr>
        <w:tc>
          <w:tcPr>
            <w:tcW w:w="578" w:type="pct"/>
          </w:tcPr>
          <w:p w14:paraId="0C8E627D"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4D64FE3F"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367A9080"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170661A2"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6ADC433D"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1F0C6EA1"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AFCC685"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0E58A05B"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790C73D5" w14:textId="77777777" w:rsidR="00ED69BA" w:rsidRPr="003A6736" w:rsidRDefault="00ED69BA" w:rsidP="004815CC">
            <w:pPr>
              <w:spacing w:line="360" w:lineRule="auto"/>
              <w:ind w:hanging="720"/>
              <w:jc w:val="center"/>
              <w:rPr>
                <w:rFonts w:ascii="Arial Narrow" w:hAnsi="Arial Narrow"/>
                <w:sz w:val="22"/>
                <w:szCs w:val="22"/>
              </w:rPr>
            </w:pPr>
          </w:p>
        </w:tc>
      </w:tr>
      <w:tr w:rsidR="00393A2D" w:rsidRPr="003A6736" w14:paraId="75D99F7A" w14:textId="77777777" w:rsidTr="00075AD0">
        <w:trPr>
          <w:trHeight w:val="322"/>
        </w:trPr>
        <w:tc>
          <w:tcPr>
            <w:tcW w:w="578" w:type="pct"/>
          </w:tcPr>
          <w:p w14:paraId="2F70DF87" w14:textId="77777777" w:rsidR="00ED69BA" w:rsidRPr="003A6736" w:rsidRDefault="00ED69BA" w:rsidP="004815CC">
            <w:pPr>
              <w:spacing w:line="360" w:lineRule="auto"/>
              <w:ind w:hanging="720"/>
              <w:jc w:val="center"/>
              <w:rPr>
                <w:rFonts w:ascii="Arial Narrow" w:hAnsi="Arial Narrow" w:cs="Arial"/>
                <w:sz w:val="22"/>
                <w:szCs w:val="22"/>
              </w:rPr>
            </w:pPr>
          </w:p>
        </w:tc>
        <w:tc>
          <w:tcPr>
            <w:tcW w:w="327" w:type="pct"/>
          </w:tcPr>
          <w:p w14:paraId="183C0CCC" w14:textId="77777777" w:rsidR="00ED69BA" w:rsidRPr="003A6736" w:rsidRDefault="00ED69BA" w:rsidP="004815CC">
            <w:pPr>
              <w:spacing w:line="360" w:lineRule="auto"/>
              <w:ind w:hanging="720"/>
              <w:jc w:val="center"/>
              <w:rPr>
                <w:rFonts w:ascii="Arial Narrow" w:hAnsi="Arial Narrow" w:cs="Arial"/>
                <w:sz w:val="22"/>
                <w:szCs w:val="22"/>
              </w:rPr>
            </w:pPr>
          </w:p>
        </w:tc>
        <w:tc>
          <w:tcPr>
            <w:tcW w:w="329" w:type="pct"/>
          </w:tcPr>
          <w:p w14:paraId="52C39DEA" w14:textId="77777777" w:rsidR="00ED69BA" w:rsidRPr="003A6736" w:rsidRDefault="00ED69BA" w:rsidP="004815CC">
            <w:pPr>
              <w:spacing w:line="360" w:lineRule="auto"/>
              <w:ind w:hanging="720"/>
              <w:jc w:val="center"/>
              <w:rPr>
                <w:rFonts w:ascii="Arial Narrow" w:hAnsi="Arial Narrow" w:cs="Arial"/>
                <w:sz w:val="22"/>
                <w:szCs w:val="22"/>
              </w:rPr>
            </w:pPr>
          </w:p>
        </w:tc>
        <w:tc>
          <w:tcPr>
            <w:tcW w:w="499" w:type="pct"/>
          </w:tcPr>
          <w:p w14:paraId="358DEF81" w14:textId="77777777" w:rsidR="00ED69BA" w:rsidRPr="003A6736" w:rsidRDefault="00ED69BA" w:rsidP="004815CC">
            <w:pPr>
              <w:spacing w:line="360" w:lineRule="auto"/>
              <w:ind w:hanging="720"/>
              <w:jc w:val="center"/>
              <w:rPr>
                <w:rFonts w:ascii="Arial Narrow" w:hAnsi="Arial Narrow"/>
                <w:sz w:val="22"/>
                <w:szCs w:val="22"/>
              </w:rPr>
            </w:pPr>
          </w:p>
        </w:tc>
        <w:tc>
          <w:tcPr>
            <w:tcW w:w="524" w:type="pct"/>
          </w:tcPr>
          <w:p w14:paraId="2129E502" w14:textId="77777777" w:rsidR="00ED69BA" w:rsidRPr="003A6736" w:rsidRDefault="00ED69BA" w:rsidP="004815CC">
            <w:pPr>
              <w:spacing w:line="360" w:lineRule="auto"/>
              <w:ind w:hanging="720"/>
              <w:jc w:val="center"/>
              <w:rPr>
                <w:rFonts w:ascii="Arial Narrow" w:hAnsi="Arial Narrow"/>
                <w:sz w:val="22"/>
                <w:szCs w:val="22"/>
              </w:rPr>
            </w:pPr>
          </w:p>
        </w:tc>
        <w:tc>
          <w:tcPr>
            <w:tcW w:w="765" w:type="pct"/>
          </w:tcPr>
          <w:p w14:paraId="5F433998" w14:textId="77777777" w:rsidR="00ED69BA" w:rsidRPr="003A6736" w:rsidRDefault="00ED69BA" w:rsidP="004815CC">
            <w:pPr>
              <w:spacing w:line="360" w:lineRule="auto"/>
              <w:ind w:hanging="720"/>
              <w:jc w:val="center"/>
              <w:rPr>
                <w:rFonts w:ascii="Arial Narrow" w:hAnsi="Arial Narrow"/>
                <w:sz w:val="22"/>
                <w:szCs w:val="22"/>
              </w:rPr>
            </w:pPr>
          </w:p>
        </w:tc>
        <w:tc>
          <w:tcPr>
            <w:tcW w:w="542" w:type="pct"/>
          </w:tcPr>
          <w:p w14:paraId="31055B14" w14:textId="77777777" w:rsidR="00ED69BA" w:rsidRPr="003A6736" w:rsidRDefault="00ED69BA" w:rsidP="004815CC">
            <w:pPr>
              <w:spacing w:line="360" w:lineRule="auto"/>
              <w:ind w:hanging="720"/>
              <w:jc w:val="center"/>
              <w:rPr>
                <w:rFonts w:ascii="Arial Narrow" w:hAnsi="Arial Narrow"/>
                <w:sz w:val="22"/>
                <w:szCs w:val="22"/>
              </w:rPr>
            </w:pPr>
          </w:p>
        </w:tc>
        <w:tc>
          <w:tcPr>
            <w:tcW w:w="656" w:type="pct"/>
          </w:tcPr>
          <w:p w14:paraId="3583E675" w14:textId="77777777" w:rsidR="00ED69BA" w:rsidRPr="003A6736" w:rsidRDefault="00ED69BA" w:rsidP="004815CC">
            <w:pPr>
              <w:spacing w:line="360" w:lineRule="auto"/>
              <w:ind w:hanging="720"/>
              <w:jc w:val="center"/>
              <w:rPr>
                <w:rFonts w:ascii="Arial Narrow" w:hAnsi="Arial Narrow"/>
                <w:sz w:val="22"/>
                <w:szCs w:val="22"/>
              </w:rPr>
            </w:pPr>
          </w:p>
        </w:tc>
        <w:tc>
          <w:tcPr>
            <w:tcW w:w="780" w:type="pct"/>
          </w:tcPr>
          <w:p w14:paraId="202CE854" w14:textId="77777777" w:rsidR="00ED69BA" w:rsidRPr="003A6736" w:rsidRDefault="00ED69BA" w:rsidP="004815CC">
            <w:pPr>
              <w:spacing w:line="360" w:lineRule="auto"/>
              <w:ind w:hanging="720"/>
              <w:jc w:val="center"/>
              <w:rPr>
                <w:rFonts w:ascii="Arial Narrow" w:hAnsi="Arial Narrow"/>
                <w:sz w:val="22"/>
                <w:szCs w:val="22"/>
              </w:rPr>
            </w:pPr>
          </w:p>
        </w:tc>
      </w:tr>
    </w:tbl>
    <w:p w14:paraId="38C7F7AB" w14:textId="77777777" w:rsidR="00ED69BA" w:rsidRPr="003A6736" w:rsidRDefault="00ED69BA" w:rsidP="00ED69BA">
      <w:pPr>
        <w:spacing w:line="360" w:lineRule="auto"/>
        <w:ind w:hanging="720"/>
        <w:rPr>
          <w:rFonts w:ascii="Arial Narrow" w:hAnsi="Arial Narrow" w:cs="Arial"/>
          <w:sz w:val="22"/>
          <w:szCs w:val="22"/>
        </w:rPr>
      </w:pPr>
    </w:p>
    <w:p w14:paraId="6A7527C5"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4.</w:t>
      </w:r>
      <w:r w:rsidR="00B557C2" w:rsidRPr="003A6736">
        <w:rPr>
          <w:rFonts w:ascii="Arial Narrow" w:hAnsi="Arial Narrow" w:cs="Arial"/>
          <w:sz w:val="22"/>
          <w:szCs w:val="22"/>
        </w:rPr>
        <w:t>4</w:t>
      </w:r>
      <w:r w:rsidR="00B557C2" w:rsidRPr="003A6736">
        <w:rPr>
          <w:rFonts w:ascii="Arial Narrow" w:hAnsi="Arial Narrow" w:cs="Arial"/>
          <w:sz w:val="22"/>
          <w:szCs w:val="22"/>
        </w:rPr>
        <w:tab/>
        <w:t xml:space="preserve"> Such payments are supposed to</w:t>
      </w:r>
      <w:r w:rsidR="00C832F4" w:rsidRPr="003A6736">
        <w:rPr>
          <w:rFonts w:ascii="Arial Narrow" w:hAnsi="Arial Narrow" w:cs="Arial"/>
          <w:sz w:val="22"/>
          <w:szCs w:val="22"/>
        </w:rPr>
        <w:t xml:space="preserve"> </w:t>
      </w:r>
      <w:r w:rsidR="00B557C2" w:rsidRPr="003A6736">
        <w:rPr>
          <w:rFonts w:ascii="Arial Narrow" w:hAnsi="Arial Narrow" w:cs="Arial"/>
          <w:sz w:val="22"/>
          <w:szCs w:val="22"/>
        </w:rPr>
        <w:t>be electronically</w:t>
      </w:r>
      <w:r w:rsidR="00ED69BA" w:rsidRPr="003A6736">
        <w:rPr>
          <w:rFonts w:ascii="Arial Narrow" w:hAnsi="Arial Narrow" w:cs="Arial"/>
          <w:sz w:val="22"/>
          <w:szCs w:val="22"/>
        </w:rPr>
        <w:t xml:space="preserve"> to: </w:t>
      </w:r>
    </w:p>
    <w:p w14:paraId="2B83A9CD"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Account holder          : ……………..</w:t>
      </w:r>
    </w:p>
    <w:p w14:paraId="7515F343"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Branch name              : ……………….</w:t>
      </w:r>
    </w:p>
    <w:p w14:paraId="662250B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Bank Name                 : ………………..</w:t>
      </w:r>
    </w:p>
    <w:p w14:paraId="4D7F749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Account no.                : ………………</w:t>
      </w:r>
    </w:p>
    <w:p w14:paraId="2DA8A537" w14:textId="77777777" w:rsidR="00ED69BA" w:rsidRPr="003A6736" w:rsidRDefault="00ED69BA" w:rsidP="00262DCB">
      <w:pPr>
        <w:widowControl/>
        <w:numPr>
          <w:ilvl w:val="0"/>
          <w:numId w:val="24"/>
        </w:numPr>
        <w:spacing w:line="360" w:lineRule="auto"/>
        <w:ind w:hanging="720"/>
        <w:rPr>
          <w:rFonts w:ascii="Arial Narrow" w:hAnsi="Arial Narrow" w:cs="Arial"/>
          <w:b/>
          <w:sz w:val="22"/>
          <w:szCs w:val="22"/>
        </w:rPr>
      </w:pPr>
      <w:r w:rsidRPr="003A6736">
        <w:rPr>
          <w:rFonts w:ascii="Arial Narrow" w:hAnsi="Arial Narrow" w:cs="Arial"/>
          <w:b/>
          <w:sz w:val="22"/>
          <w:szCs w:val="22"/>
        </w:rPr>
        <w:t>Branch  code               : …………….</w:t>
      </w:r>
    </w:p>
    <w:p w14:paraId="39D6F916"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4.</w:t>
      </w:r>
      <w:r w:rsidR="00ED69BA" w:rsidRPr="003A6736">
        <w:rPr>
          <w:rFonts w:ascii="Arial Narrow" w:hAnsi="Arial Narrow" w:cs="Arial"/>
          <w:sz w:val="22"/>
          <w:szCs w:val="22"/>
        </w:rPr>
        <w:t>5</w:t>
      </w:r>
      <w:r w:rsidR="00ED69BA" w:rsidRPr="003A6736">
        <w:rPr>
          <w:rFonts w:ascii="Arial Narrow" w:hAnsi="Arial Narrow" w:cs="Arial"/>
          <w:sz w:val="22"/>
          <w:szCs w:val="22"/>
        </w:rPr>
        <w:tab/>
        <w:t xml:space="preserve"> The aforesaid rental is exclusive of the charges levied by competent authority for water,</w:t>
      </w:r>
    </w:p>
    <w:p w14:paraId="071E8D20"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 xml:space="preserve"> </w:t>
      </w:r>
      <w:r w:rsidRPr="003A6736">
        <w:rPr>
          <w:rFonts w:ascii="Arial Narrow" w:hAnsi="Arial Narrow" w:cs="Arial"/>
          <w:sz w:val="22"/>
          <w:szCs w:val="22"/>
        </w:rPr>
        <w:tab/>
      </w:r>
      <w:r w:rsidR="00627669" w:rsidRPr="003A6736">
        <w:rPr>
          <w:rFonts w:ascii="Arial Narrow" w:hAnsi="Arial Narrow" w:cs="Arial"/>
          <w:sz w:val="22"/>
          <w:szCs w:val="22"/>
        </w:rPr>
        <w:tab/>
      </w:r>
      <w:r w:rsidRPr="003A6736">
        <w:rPr>
          <w:rFonts w:ascii="Arial Narrow" w:hAnsi="Arial Narrow" w:cs="Arial"/>
          <w:sz w:val="22"/>
          <w:szCs w:val="22"/>
        </w:rPr>
        <w:t xml:space="preserve">electricity, and sanitation and refuse removal. </w:t>
      </w:r>
    </w:p>
    <w:p w14:paraId="3A18A6B8" w14:textId="77777777" w:rsidR="00ED69BA" w:rsidRPr="003A6736" w:rsidRDefault="00ED69BA" w:rsidP="00ED69BA">
      <w:pPr>
        <w:spacing w:line="360" w:lineRule="auto"/>
        <w:ind w:hanging="720"/>
        <w:rPr>
          <w:rFonts w:ascii="Arial Narrow" w:hAnsi="Arial Narrow" w:cs="Arial"/>
          <w:sz w:val="22"/>
          <w:szCs w:val="22"/>
        </w:rPr>
      </w:pPr>
    </w:p>
    <w:p w14:paraId="5EC0AD1F" w14:textId="77777777" w:rsidR="00ED69BA" w:rsidRPr="003A6736" w:rsidRDefault="00627669" w:rsidP="00627669">
      <w:pPr>
        <w:spacing w:line="360" w:lineRule="auto"/>
        <w:rPr>
          <w:rFonts w:ascii="Arial Narrow" w:hAnsi="Arial Narrow" w:cs="Arial"/>
          <w:sz w:val="22"/>
          <w:szCs w:val="22"/>
        </w:rPr>
      </w:pPr>
      <w:r w:rsidRPr="003A6736">
        <w:rPr>
          <w:rFonts w:ascii="Arial Narrow" w:hAnsi="Arial Narrow" w:cs="Arial"/>
          <w:sz w:val="22"/>
          <w:szCs w:val="22"/>
        </w:rPr>
        <w:t xml:space="preserve"> 4.</w:t>
      </w:r>
      <w:r w:rsidR="00ED69BA" w:rsidRPr="003A6736">
        <w:rPr>
          <w:rFonts w:ascii="Arial Narrow" w:hAnsi="Arial Narrow" w:cs="Arial"/>
          <w:sz w:val="22"/>
          <w:szCs w:val="22"/>
        </w:rPr>
        <w:t>6</w:t>
      </w:r>
      <w:r w:rsidR="00ED69BA" w:rsidRPr="003A6736">
        <w:rPr>
          <w:rFonts w:ascii="Arial Narrow" w:hAnsi="Arial Narrow" w:cs="Arial"/>
          <w:sz w:val="22"/>
          <w:szCs w:val="22"/>
        </w:rPr>
        <w:tab/>
        <w:t>The aforesaid rentals shall/shall not</w:t>
      </w:r>
      <w:r w:rsidR="00ED69BA" w:rsidRPr="003A6736">
        <w:rPr>
          <w:rFonts w:ascii="Arial Narrow" w:hAnsi="Arial Narrow" w:cs="Arial"/>
          <w:color w:val="548DD4"/>
          <w:sz w:val="22"/>
          <w:szCs w:val="22"/>
        </w:rPr>
        <w:t xml:space="preserve"> </w:t>
      </w:r>
      <w:r w:rsidR="00ED69BA" w:rsidRPr="003A6736">
        <w:rPr>
          <w:rFonts w:ascii="Arial Narrow" w:hAnsi="Arial Narrow" w:cs="Arial"/>
          <w:sz w:val="22"/>
          <w:szCs w:val="22"/>
        </w:rPr>
        <w:t xml:space="preserve">attract Value Added Tax at the current rate. </w:t>
      </w:r>
    </w:p>
    <w:p w14:paraId="20BE54A8" w14:textId="77777777" w:rsidR="00ED69BA" w:rsidRPr="003A6736" w:rsidRDefault="00ED69BA" w:rsidP="00ED69BA">
      <w:pPr>
        <w:spacing w:line="360" w:lineRule="auto"/>
        <w:ind w:hanging="720"/>
        <w:rPr>
          <w:rFonts w:ascii="Arial Narrow" w:hAnsi="Arial Narrow" w:cs="Arial"/>
          <w:b/>
          <w:sz w:val="22"/>
          <w:szCs w:val="22"/>
        </w:rPr>
      </w:pPr>
    </w:p>
    <w:p w14:paraId="40C27511" w14:textId="77777777" w:rsidR="00ED69BA" w:rsidRPr="003A6736" w:rsidRDefault="00ED69BA" w:rsidP="00262DCB">
      <w:pPr>
        <w:pStyle w:val="ListParagraph"/>
        <w:numPr>
          <w:ilvl w:val="2"/>
          <w:numId w:val="4"/>
        </w:num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PARKING </w:t>
      </w:r>
    </w:p>
    <w:p w14:paraId="7F11E450"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5.</w:t>
      </w:r>
      <w:r w:rsidR="00627669" w:rsidRPr="003A6736">
        <w:rPr>
          <w:rFonts w:ascii="Arial Narrow" w:hAnsi="Arial Narrow" w:cs="Arial"/>
          <w:sz w:val="22"/>
          <w:szCs w:val="22"/>
        </w:rPr>
        <w:tab/>
      </w:r>
      <w:r w:rsidR="00262DCB" w:rsidRPr="003A6736">
        <w:rPr>
          <w:rFonts w:ascii="Arial Narrow" w:hAnsi="Arial Narrow" w:cs="Arial"/>
          <w:sz w:val="22"/>
          <w:szCs w:val="22"/>
        </w:rPr>
        <w:t>5.</w:t>
      </w:r>
      <w:r w:rsidRPr="003A6736">
        <w:rPr>
          <w:rFonts w:ascii="Arial Narrow" w:hAnsi="Arial Narrow" w:cs="Arial"/>
          <w:sz w:val="22"/>
          <w:szCs w:val="22"/>
        </w:rPr>
        <w:t>1</w:t>
      </w:r>
      <w:r w:rsidRPr="003A6736">
        <w:rPr>
          <w:rFonts w:ascii="Arial Narrow" w:hAnsi="Arial Narrow"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3A6736" w14:paraId="75CB6585" w14:textId="77777777" w:rsidTr="00A0727E">
        <w:tc>
          <w:tcPr>
            <w:tcW w:w="2285" w:type="dxa"/>
            <w:shd w:val="clear" w:color="auto" w:fill="auto"/>
          </w:tcPr>
          <w:p w14:paraId="6C70DAC7"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Type of bays</w:t>
            </w:r>
          </w:p>
        </w:tc>
        <w:tc>
          <w:tcPr>
            <w:tcW w:w="2285" w:type="dxa"/>
            <w:shd w:val="clear" w:color="auto" w:fill="auto"/>
          </w:tcPr>
          <w:p w14:paraId="4085FF1A"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No. of bays</w:t>
            </w:r>
          </w:p>
        </w:tc>
        <w:tc>
          <w:tcPr>
            <w:tcW w:w="2285" w:type="dxa"/>
            <w:shd w:val="clear" w:color="auto" w:fill="auto"/>
          </w:tcPr>
          <w:p w14:paraId="6F985731"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Rate/bay/</w:t>
            </w:r>
            <w:proofErr w:type="spellStart"/>
            <w:r w:rsidRPr="003A6736">
              <w:rPr>
                <w:rFonts w:ascii="Arial Narrow" w:hAnsi="Arial Narrow" w:cs="Arial"/>
                <w:b/>
                <w:sz w:val="22"/>
                <w:szCs w:val="22"/>
              </w:rPr>
              <w:t>mth</w:t>
            </w:r>
            <w:proofErr w:type="spellEnd"/>
          </w:p>
        </w:tc>
        <w:tc>
          <w:tcPr>
            <w:tcW w:w="2285" w:type="dxa"/>
            <w:shd w:val="clear" w:color="auto" w:fill="auto"/>
          </w:tcPr>
          <w:p w14:paraId="4255EF55"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Rate/</w:t>
            </w:r>
            <w:proofErr w:type="spellStart"/>
            <w:r w:rsidRPr="003A6736">
              <w:rPr>
                <w:rFonts w:ascii="Arial Narrow" w:hAnsi="Arial Narrow" w:cs="Arial"/>
                <w:b/>
                <w:sz w:val="22"/>
                <w:szCs w:val="22"/>
              </w:rPr>
              <w:t>mth</w:t>
            </w:r>
            <w:proofErr w:type="spellEnd"/>
          </w:p>
        </w:tc>
      </w:tr>
      <w:tr w:rsidR="00ED69BA" w:rsidRPr="003A6736" w14:paraId="0F99F1FF" w14:textId="77777777" w:rsidTr="00A0727E">
        <w:tc>
          <w:tcPr>
            <w:tcW w:w="2285" w:type="dxa"/>
            <w:shd w:val="clear" w:color="auto" w:fill="auto"/>
          </w:tcPr>
          <w:p w14:paraId="170290C3"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 xml:space="preserve">Lock up </w:t>
            </w:r>
          </w:p>
        </w:tc>
        <w:tc>
          <w:tcPr>
            <w:tcW w:w="2285" w:type="dxa"/>
            <w:shd w:val="clear" w:color="auto" w:fill="auto"/>
          </w:tcPr>
          <w:p w14:paraId="58783C9D"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17BA4095"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F4C5D08" w14:textId="77777777" w:rsidR="00ED69BA" w:rsidRPr="003A6736" w:rsidRDefault="00ED69BA" w:rsidP="004815CC">
            <w:pPr>
              <w:spacing w:line="360" w:lineRule="auto"/>
              <w:rPr>
                <w:rFonts w:ascii="Arial Narrow" w:hAnsi="Arial Narrow" w:cs="Arial"/>
                <w:sz w:val="22"/>
                <w:szCs w:val="22"/>
              </w:rPr>
            </w:pPr>
          </w:p>
        </w:tc>
      </w:tr>
      <w:tr w:rsidR="00ED69BA" w:rsidRPr="003A6736" w14:paraId="2D29A28F" w14:textId="77777777" w:rsidTr="00A0727E">
        <w:tc>
          <w:tcPr>
            <w:tcW w:w="2285" w:type="dxa"/>
            <w:shd w:val="clear" w:color="auto" w:fill="auto"/>
          </w:tcPr>
          <w:p w14:paraId="1FE5814E"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Undercover</w:t>
            </w:r>
          </w:p>
        </w:tc>
        <w:tc>
          <w:tcPr>
            <w:tcW w:w="2285" w:type="dxa"/>
            <w:shd w:val="clear" w:color="auto" w:fill="auto"/>
          </w:tcPr>
          <w:p w14:paraId="429E539E"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4EFABCC6"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0428D2BF" w14:textId="77777777" w:rsidR="00ED69BA" w:rsidRPr="003A6736" w:rsidRDefault="00ED69BA" w:rsidP="004815CC">
            <w:pPr>
              <w:spacing w:line="360" w:lineRule="auto"/>
              <w:rPr>
                <w:rFonts w:ascii="Arial Narrow" w:hAnsi="Arial Narrow" w:cs="Arial"/>
                <w:sz w:val="22"/>
                <w:szCs w:val="22"/>
              </w:rPr>
            </w:pPr>
          </w:p>
        </w:tc>
      </w:tr>
      <w:tr w:rsidR="00ED69BA" w:rsidRPr="003A6736" w14:paraId="75A6567D" w14:textId="77777777" w:rsidTr="00A0727E">
        <w:tc>
          <w:tcPr>
            <w:tcW w:w="2285" w:type="dxa"/>
            <w:shd w:val="clear" w:color="auto" w:fill="auto"/>
          </w:tcPr>
          <w:p w14:paraId="314E1221" w14:textId="77777777" w:rsidR="00ED69BA" w:rsidRPr="003A6736" w:rsidRDefault="00ED69BA" w:rsidP="004815CC">
            <w:pPr>
              <w:spacing w:line="360" w:lineRule="auto"/>
              <w:rPr>
                <w:rFonts w:ascii="Arial Narrow" w:hAnsi="Arial Narrow" w:cs="Arial"/>
                <w:sz w:val="22"/>
                <w:szCs w:val="22"/>
              </w:rPr>
            </w:pPr>
            <w:r w:rsidRPr="003A6736">
              <w:rPr>
                <w:rFonts w:ascii="Arial Narrow" w:hAnsi="Arial Narrow" w:cs="Arial"/>
                <w:sz w:val="22"/>
                <w:szCs w:val="22"/>
              </w:rPr>
              <w:t xml:space="preserve">Open </w:t>
            </w:r>
          </w:p>
        </w:tc>
        <w:tc>
          <w:tcPr>
            <w:tcW w:w="2285" w:type="dxa"/>
            <w:shd w:val="clear" w:color="auto" w:fill="auto"/>
          </w:tcPr>
          <w:p w14:paraId="1B1A4F16"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B58C35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774A3A2A" w14:textId="77777777" w:rsidR="00ED69BA" w:rsidRPr="003A6736" w:rsidRDefault="00ED69BA" w:rsidP="004815CC">
            <w:pPr>
              <w:spacing w:line="360" w:lineRule="auto"/>
              <w:rPr>
                <w:rFonts w:ascii="Arial Narrow" w:hAnsi="Arial Narrow" w:cs="Arial"/>
                <w:sz w:val="22"/>
                <w:szCs w:val="22"/>
              </w:rPr>
            </w:pPr>
          </w:p>
        </w:tc>
      </w:tr>
      <w:tr w:rsidR="00ED69BA" w:rsidRPr="003A6736" w14:paraId="349EEAE5" w14:textId="77777777" w:rsidTr="00A0727E">
        <w:tc>
          <w:tcPr>
            <w:tcW w:w="2285" w:type="dxa"/>
            <w:shd w:val="clear" w:color="auto" w:fill="auto"/>
          </w:tcPr>
          <w:p w14:paraId="0950F5B8" w14:textId="77777777" w:rsidR="00ED69BA" w:rsidRPr="003A6736" w:rsidRDefault="00DF7C2D" w:rsidP="004815CC">
            <w:pPr>
              <w:spacing w:line="360" w:lineRule="auto"/>
              <w:rPr>
                <w:rFonts w:ascii="Arial Narrow" w:hAnsi="Arial Narrow" w:cs="Arial"/>
                <w:sz w:val="22"/>
                <w:szCs w:val="22"/>
              </w:rPr>
            </w:pPr>
            <w:r>
              <w:rPr>
                <w:rFonts w:ascii="Arial Narrow" w:hAnsi="Arial Narrow" w:cs="Arial"/>
                <w:sz w:val="22"/>
                <w:szCs w:val="22"/>
              </w:rPr>
              <w:t>Disabled people</w:t>
            </w:r>
          </w:p>
        </w:tc>
        <w:tc>
          <w:tcPr>
            <w:tcW w:w="2285" w:type="dxa"/>
            <w:shd w:val="clear" w:color="auto" w:fill="auto"/>
          </w:tcPr>
          <w:p w14:paraId="01EF548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5589CFB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22F1E305" w14:textId="77777777" w:rsidR="00ED69BA" w:rsidRPr="003A6736" w:rsidRDefault="00ED69BA" w:rsidP="004815CC">
            <w:pPr>
              <w:spacing w:line="360" w:lineRule="auto"/>
              <w:rPr>
                <w:rFonts w:ascii="Arial Narrow" w:hAnsi="Arial Narrow" w:cs="Arial"/>
                <w:sz w:val="22"/>
                <w:szCs w:val="22"/>
              </w:rPr>
            </w:pPr>
          </w:p>
        </w:tc>
      </w:tr>
      <w:tr w:rsidR="00ED69BA" w:rsidRPr="003A6736" w14:paraId="55B607B0" w14:textId="77777777" w:rsidTr="00A0727E">
        <w:tc>
          <w:tcPr>
            <w:tcW w:w="2285" w:type="dxa"/>
            <w:shd w:val="clear" w:color="auto" w:fill="auto"/>
          </w:tcPr>
          <w:p w14:paraId="4FA60FE2"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 xml:space="preserve">Total Number of bays </w:t>
            </w:r>
          </w:p>
        </w:tc>
        <w:tc>
          <w:tcPr>
            <w:tcW w:w="2285" w:type="dxa"/>
            <w:shd w:val="clear" w:color="auto" w:fill="auto"/>
          </w:tcPr>
          <w:p w14:paraId="30BC2FE3" w14:textId="77777777" w:rsidR="00ED69BA" w:rsidRPr="003A6736" w:rsidRDefault="00ED69BA" w:rsidP="004815CC">
            <w:pPr>
              <w:spacing w:line="360" w:lineRule="auto"/>
              <w:rPr>
                <w:rFonts w:ascii="Arial Narrow" w:hAnsi="Arial Narrow" w:cs="Arial"/>
                <w:sz w:val="22"/>
                <w:szCs w:val="22"/>
              </w:rPr>
            </w:pPr>
          </w:p>
        </w:tc>
        <w:tc>
          <w:tcPr>
            <w:tcW w:w="2285" w:type="dxa"/>
            <w:shd w:val="clear" w:color="auto" w:fill="auto"/>
          </w:tcPr>
          <w:p w14:paraId="3E85E8B0" w14:textId="77777777" w:rsidR="00ED69BA" w:rsidRPr="003A6736" w:rsidRDefault="00ED69BA" w:rsidP="004815CC">
            <w:pPr>
              <w:tabs>
                <w:tab w:val="left" w:pos="540"/>
              </w:tabs>
              <w:spacing w:line="360" w:lineRule="auto"/>
              <w:rPr>
                <w:rFonts w:ascii="Arial Narrow" w:hAnsi="Arial Narrow" w:cs="Arial"/>
                <w:b/>
                <w:sz w:val="22"/>
                <w:szCs w:val="22"/>
              </w:rPr>
            </w:pPr>
            <w:r w:rsidRPr="003A6736">
              <w:rPr>
                <w:rFonts w:ascii="Arial Narrow" w:hAnsi="Arial Narrow" w:cs="Arial"/>
                <w:b/>
                <w:sz w:val="22"/>
                <w:szCs w:val="22"/>
              </w:rPr>
              <w:tab/>
              <w:t>Total Cost/</w:t>
            </w:r>
            <w:proofErr w:type="spellStart"/>
            <w:r w:rsidRPr="003A6736">
              <w:rPr>
                <w:rFonts w:ascii="Arial Narrow" w:hAnsi="Arial Narrow" w:cs="Arial"/>
                <w:b/>
                <w:sz w:val="22"/>
                <w:szCs w:val="22"/>
              </w:rPr>
              <w:t>mth</w:t>
            </w:r>
            <w:proofErr w:type="spellEnd"/>
          </w:p>
        </w:tc>
        <w:tc>
          <w:tcPr>
            <w:tcW w:w="2285" w:type="dxa"/>
            <w:shd w:val="clear" w:color="auto" w:fill="auto"/>
          </w:tcPr>
          <w:p w14:paraId="323C7DE2" w14:textId="77777777" w:rsidR="00ED69BA" w:rsidRPr="003A6736" w:rsidRDefault="00ED69BA" w:rsidP="004815CC">
            <w:pPr>
              <w:spacing w:line="360" w:lineRule="auto"/>
              <w:rPr>
                <w:rFonts w:ascii="Arial Narrow" w:hAnsi="Arial Narrow" w:cs="Arial"/>
                <w:b/>
                <w:sz w:val="22"/>
                <w:szCs w:val="22"/>
              </w:rPr>
            </w:pPr>
            <w:r w:rsidRPr="003A6736">
              <w:rPr>
                <w:rFonts w:ascii="Arial Narrow" w:hAnsi="Arial Narrow" w:cs="Arial"/>
                <w:b/>
                <w:sz w:val="22"/>
                <w:szCs w:val="22"/>
              </w:rPr>
              <w:t>R</w:t>
            </w:r>
          </w:p>
        </w:tc>
      </w:tr>
    </w:tbl>
    <w:p w14:paraId="4351DACE" w14:textId="77777777" w:rsidR="00ED69BA" w:rsidRPr="003A6736" w:rsidRDefault="00ED69BA" w:rsidP="00ED69BA">
      <w:pPr>
        <w:spacing w:line="360" w:lineRule="auto"/>
        <w:ind w:hanging="720"/>
        <w:rPr>
          <w:rFonts w:ascii="Arial Narrow" w:hAnsi="Arial Narrow" w:cs="Arial"/>
          <w:sz w:val="22"/>
          <w:szCs w:val="22"/>
        </w:rPr>
      </w:pPr>
    </w:p>
    <w:p w14:paraId="3643F1F2" w14:textId="77777777" w:rsidR="00ED69BA" w:rsidRPr="003A6736" w:rsidRDefault="00ED69BA" w:rsidP="00ED69BA">
      <w:pPr>
        <w:spacing w:line="360" w:lineRule="auto"/>
        <w:ind w:left="6480" w:firstLine="720"/>
        <w:jc w:val="both"/>
        <w:rPr>
          <w:rFonts w:ascii="Arial Narrow" w:hAnsi="Arial Narrow" w:cs="Arial"/>
          <w:sz w:val="16"/>
          <w:szCs w:val="16"/>
        </w:rPr>
      </w:pPr>
      <w:r w:rsidRPr="003A6736">
        <w:rPr>
          <w:rFonts w:ascii="Arial Narrow" w:hAnsi="Arial Narrow" w:cs="Arial"/>
          <w:sz w:val="16"/>
          <w:szCs w:val="16"/>
        </w:rPr>
        <w:t>INITIALS</w:t>
      </w:r>
    </w:p>
    <w:p w14:paraId="67A593F9" w14:textId="77777777"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 xml:space="preserve">LESSOR </w:t>
      </w:r>
      <w:r w:rsidRPr="003A6736">
        <w:rPr>
          <w:rFonts w:ascii="Arial Narrow" w:hAnsi="Arial Narrow" w:cs="Arial"/>
          <w:sz w:val="16"/>
          <w:szCs w:val="16"/>
        </w:rPr>
        <w:tab/>
        <w:t xml:space="preserve">              LESSEE</w:t>
      </w:r>
    </w:p>
    <w:p w14:paraId="562AA719" w14:textId="77777777"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...................X.................</w:t>
      </w:r>
    </w:p>
    <w:p w14:paraId="3D595CA6" w14:textId="77777777" w:rsidR="00ED69BA" w:rsidRPr="003A6736" w:rsidRDefault="00ED69BA" w:rsidP="00ED69BA">
      <w:pPr>
        <w:spacing w:line="360" w:lineRule="auto"/>
        <w:ind w:left="6480"/>
        <w:jc w:val="both"/>
        <w:rPr>
          <w:rFonts w:ascii="Arial Narrow" w:hAnsi="Arial Narrow" w:cs="Arial"/>
          <w:sz w:val="16"/>
          <w:szCs w:val="16"/>
        </w:rPr>
      </w:pPr>
      <w:r w:rsidRPr="003A6736">
        <w:rPr>
          <w:rFonts w:ascii="Arial Narrow" w:hAnsi="Arial Narrow" w:cs="Arial"/>
          <w:sz w:val="16"/>
          <w:szCs w:val="16"/>
        </w:rPr>
        <w:t>...................X.................</w:t>
      </w:r>
    </w:p>
    <w:p w14:paraId="28441BBB" w14:textId="77777777" w:rsidR="00ED69BA" w:rsidRPr="003A6736" w:rsidRDefault="00ED69BA" w:rsidP="00ED69BA">
      <w:pPr>
        <w:spacing w:line="360" w:lineRule="auto"/>
        <w:ind w:hanging="720"/>
        <w:rPr>
          <w:rFonts w:ascii="Arial Narrow" w:hAnsi="Arial Narrow"/>
          <w:sz w:val="16"/>
          <w:szCs w:val="16"/>
        </w:rPr>
      </w:pP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t>…….............X……............</w:t>
      </w:r>
    </w:p>
    <w:p w14:paraId="57E89D17" w14:textId="77777777" w:rsidR="0030657F" w:rsidRPr="003A6736" w:rsidRDefault="0030657F" w:rsidP="00ED69BA">
      <w:pPr>
        <w:spacing w:line="360" w:lineRule="auto"/>
        <w:ind w:hanging="720"/>
        <w:rPr>
          <w:rFonts w:ascii="Arial Narrow" w:hAnsi="Arial Narrow" w:cs="Arial"/>
          <w:b/>
          <w:sz w:val="16"/>
          <w:szCs w:val="16"/>
        </w:rPr>
      </w:pPr>
    </w:p>
    <w:p w14:paraId="11DF5220" w14:textId="77777777" w:rsidR="00ED69BA" w:rsidRDefault="00ED69BA" w:rsidP="00ED69BA">
      <w:pPr>
        <w:spacing w:line="360" w:lineRule="auto"/>
        <w:ind w:hanging="720"/>
        <w:rPr>
          <w:rFonts w:ascii="Arial Narrow" w:hAnsi="Arial Narrow" w:cs="Arial"/>
          <w:sz w:val="22"/>
          <w:szCs w:val="22"/>
        </w:rPr>
      </w:pPr>
    </w:p>
    <w:p w14:paraId="3F5E5623" w14:textId="77777777" w:rsidR="008D6456" w:rsidRDefault="008D6456" w:rsidP="00ED69BA">
      <w:pPr>
        <w:spacing w:line="360" w:lineRule="auto"/>
        <w:ind w:hanging="720"/>
        <w:rPr>
          <w:rFonts w:ascii="Arial Narrow" w:hAnsi="Arial Narrow" w:cs="Arial"/>
          <w:sz w:val="22"/>
          <w:szCs w:val="22"/>
        </w:rPr>
      </w:pPr>
    </w:p>
    <w:p w14:paraId="211B659E" w14:textId="77777777" w:rsidR="008D6456" w:rsidRDefault="008D6456" w:rsidP="00ED69BA">
      <w:pPr>
        <w:spacing w:line="360" w:lineRule="auto"/>
        <w:ind w:hanging="720"/>
        <w:rPr>
          <w:rFonts w:ascii="Arial Narrow" w:hAnsi="Arial Narrow" w:cs="Arial"/>
          <w:sz w:val="22"/>
          <w:szCs w:val="22"/>
        </w:rPr>
      </w:pPr>
    </w:p>
    <w:p w14:paraId="33161D44" w14:textId="77777777" w:rsidR="008D6456" w:rsidRPr="003A6736" w:rsidRDefault="008D6456" w:rsidP="00ED69BA">
      <w:pPr>
        <w:spacing w:line="360" w:lineRule="auto"/>
        <w:ind w:hanging="720"/>
        <w:rPr>
          <w:rFonts w:ascii="Arial Narrow" w:hAnsi="Arial Narrow" w:cs="Arial"/>
          <w:sz w:val="22"/>
          <w:szCs w:val="22"/>
        </w:rPr>
      </w:pPr>
    </w:p>
    <w:p w14:paraId="726D7C63" w14:textId="77777777" w:rsidR="00ED69BA" w:rsidRPr="003A6736" w:rsidRDefault="00ED69BA" w:rsidP="00ED69BA">
      <w:pPr>
        <w:tabs>
          <w:tab w:val="left" w:pos="660"/>
        </w:tabs>
        <w:spacing w:line="360" w:lineRule="auto"/>
        <w:ind w:hanging="720"/>
        <w:rPr>
          <w:rFonts w:ascii="Arial Narrow" w:hAnsi="Arial Narrow" w:cs="Calibri"/>
          <w:sz w:val="22"/>
          <w:szCs w:val="22"/>
        </w:rPr>
      </w:pPr>
      <w:r w:rsidRPr="003A6736">
        <w:rPr>
          <w:rFonts w:ascii="Arial Narrow" w:hAnsi="Arial Narrow" w:cs="Arial"/>
          <w:sz w:val="22"/>
          <w:szCs w:val="22"/>
        </w:rPr>
        <w:lastRenderedPageBreak/>
        <w:tab/>
        <w:t>5.2</w:t>
      </w:r>
      <w:r w:rsidRPr="003A6736">
        <w:rPr>
          <w:rFonts w:ascii="Arial Narrow" w:hAnsi="Arial Narrow" w:cs="Arial"/>
          <w:sz w:val="22"/>
          <w:szCs w:val="22"/>
        </w:rPr>
        <w:tab/>
        <w:t>The parking rental shall be the sum of</w:t>
      </w:r>
      <w:r w:rsidRPr="003A6736">
        <w:rPr>
          <w:rFonts w:ascii="Arial Narrow" w:hAnsi="Arial Narrow" w:cs="Arial"/>
          <w:b/>
          <w:sz w:val="22"/>
          <w:szCs w:val="22"/>
        </w:rPr>
        <w:t xml:space="preserve"> …………………… </w:t>
      </w:r>
      <w:r w:rsidRPr="003A6736">
        <w:rPr>
          <w:rFonts w:ascii="Arial Narrow" w:hAnsi="Arial Narrow" w:cs="Arial"/>
          <w:sz w:val="22"/>
          <w:szCs w:val="22"/>
        </w:rPr>
        <w:t>(</w:t>
      </w:r>
      <w:r w:rsidRPr="003A6736">
        <w:rPr>
          <w:rFonts w:ascii="Arial Narrow" w:hAnsi="Arial Narrow" w:cs="Arial"/>
          <w:b/>
          <w:sz w:val="22"/>
          <w:szCs w:val="22"/>
        </w:rPr>
        <w:t>R………….)</w:t>
      </w:r>
      <w:r w:rsidRPr="003A6736">
        <w:rPr>
          <w:rFonts w:ascii="Arial Narrow" w:hAnsi="Arial Narrow" w:cs="Arial"/>
          <w:sz w:val="22"/>
          <w:szCs w:val="22"/>
        </w:rPr>
        <w:t xml:space="preserve"> per month for a period of the first twelve Months inclusive /exclusive of VAT.</w:t>
      </w:r>
      <w:r w:rsidRPr="003A6736">
        <w:rPr>
          <w:rFonts w:ascii="Arial Narrow" w:hAnsi="Arial Narrow" w:cs="Calibri"/>
          <w:sz w:val="22"/>
          <w:szCs w:val="22"/>
        </w:rPr>
        <w:t xml:space="preserve"> This rental shall escalate at a rate of ………………</w:t>
      </w:r>
      <w:r w:rsidRPr="003A6736">
        <w:rPr>
          <w:rFonts w:ascii="Arial Narrow" w:hAnsi="Arial Narrow" w:cs="Calibri"/>
          <w:b/>
          <w:sz w:val="22"/>
          <w:szCs w:val="22"/>
        </w:rPr>
        <w:t>(……..%)</w:t>
      </w:r>
      <w:r w:rsidRPr="003A6736">
        <w:rPr>
          <w:rFonts w:ascii="Arial Narrow" w:hAnsi="Arial Narrow" w:cs="Calibri"/>
          <w:sz w:val="22"/>
          <w:szCs w:val="22"/>
        </w:rPr>
        <w:t xml:space="preserve"> per annum, such escalation to be operative from…………..</w:t>
      </w:r>
      <w:r w:rsidRPr="003A6736">
        <w:rPr>
          <w:rFonts w:ascii="Arial Narrow" w:hAnsi="Arial Narrow" w:cs="Calibri"/>
          <w:b/>
          <w:sz w:val="22"/>
          <w:szCs w:val="22"/>
        </w:rPr>
        <w:t>.</w:t>
      </w:r>
    </w:p>
    <w:p w14:paraId="6D49D521" w14:textId="77777777" w:rsidR="00ED69BA" w:rsidRPr="003A6736" w:rsidRDefault="00ED69BA" w:rsidP="00ED69BA">
      <w:pPr>
        <w:spacing w:line="360" w:lineRule="auto"/>
        <w:ind w:left="720" w:hanging="720"/>
        <w:rPr>
          <w:rFonts w:ascii="Arial Narrow" w:hAnsi="Arial Narrow" w:cs="Arial"/>
          <w:sz w:val="22"/>
          <w:szCs w:val="22"/>
        </w:rPr>
      </w:pPr>
    </w:p>
    <w:p w14:paraId="448233DF" w14:textId="77777777" w:rsidR="00ED69BA" w:rsidRPr="003A6736" w:rsidRDefault="00ED69BA" w:rsidP="00ED69BA">
      <w:pPr>
        <w:spacing w:line="360" w:lineRule="auto"/>
        <w:ind w:left="720" w:hanging="720"/>
        <w:rPr>
          <w:rFonts w:ascii="Arial Narrow" w:hAnsi="Arial Narrow" w:cs="Arial"/>
          <w:sz w:val="22"/>
          <w:szCs w:val="22"/>
        </w:rPr>
      </w:pPr>
      <w:r w:rsidRPr="003A6736">
        <w:rPr>
          <w:rFonts w:ascii="Arial Narrow" w:hAnsi="Arial Narrow" w:cs="Arial"/>
          <w:sz w:val="22"/>
          <w:szCs w:val="22"/>
        </w:rPr>
        <w:t>5.3</w:t>
      </w:r>
      <w:r w:rsidRPr="003A6736">
        <w:rPr>
          <w:rFonts w:ascii="Arial Narrow" w:hAnsi="Arial Narrow" w:cs="Arial"/>
          <w:sz w:val="22"/>
          <w:szCs w:val="22"/>
        </w:rPr>
        <w:tab/>
        <w:t xml:space="preserve">The aforesaid rentals shall/shall not attract Value Added Tax at the current rate, as depicted under Table 1, clause 4.3. </w:t>
      </w:r>
    </w:p>
    <w:p w14:paraId="520CC69B" w14:textId="77777777" w:rsidR="00ED69BA" w:rsidRPr="003A6736" w:rsidRDefault="00ED69BA" w:rsidP="00ED69BA">
      <w:pPr>
        <w:spacing w:line="360" w:lineRule="auto"/>
        <w:ind w:left="6480" w:hanging="720"/>
        <w:jc w:val="both"/>
        <w:rPr>
          <w:rFonts w:ascii="Arial Narrow" w:hAnsi="Arial Narrow" w:cs="Arial"/>
          <w:sz w:val="22"/>
          <w:szCs w:val="22"/>
        </w:rPr>
      </w:pPr>
    </w:p>
    <w:p w14:paraId="4F2C04EB" w14:textId="77777777" w:rsidR="00ED69BA" w:rsidRPr="003A6736" w:rsidRDefault="00ED69BA" w:rsidP="00262DCB">
      <w:pPr>
        <w:pStyle w:val="ListParagraph"/>
        <w:numPr>
          <w:ilvl w:val="2"/>
          <w:numId w:val="4"/>
        </w:numPr>
        <w:spacing w:line="360" w:lineRule="auto"/>
        <w:ind w:left="709" w:hanging="709"/>
        <w:rPr>
          <w:rFonts w:ascii="Arial Narrow" w:hAnsi="Arial Narrow" w:cs="Calibri"/>
          <w:b/>
          <w:sz w:val="22"/>
          <w:szCs w:val="22"/>
          <w:lang w:val="en-ZA"/>
        </w:rPr>
      </w:pPr>
      <w:r w:rsidRPr="003A6736">
        <w:rPr>
          <w:rFonts w:ascii="Arial Narrow" w:hAnsi="Arial Narrow" w:cs="Arial"/>
          <w:b/>
          <w:sz w:val="22"/>
          <w:szCs w:val="22"/>
        </w:rPr>
        <w:t>PROHIBITION ON THE RESTRICTING OF ACCESS TO HIRED PROPERTY BY THE LESSOR</w:t>
      </w:r>
    </w:p>
    <w:p w14:paraId="66C598B0" w14:textId="77777777" w:rsidR="00ED69BA" w:rsidRPr="003A6736" w:rsidRDefault="00ED69BA" w:rsidP="00ED69BA">
      <w:pPr>
        <w:spacing w:line="360" w:lineRule="auto"/>
        <w:ind w:left="720" w:hanging="720"/>
        <w:rPr>
          <w:rFonts w:ascii="Arial Narrow" w:hAnsi="Arial Narrow" w:cs="Calibri"/>
          <w:sz w:val="22"/>
          <w:szCs w:val="22"/>
          <w:lang w:val="en-ZA"/>
        </w:rPr>
      </w:pPr>
      <w:r w:rsidRPr="003A6736">
        <w:rPr>
          <w:rFonts w:ascii="Arial Narrow" w:hAnsi="Arial Narrow" w:cs="Calibri"/>
          <w:sz w:val="22"/>
          <w:szCs w:val="22"/>
          <w:lang w:val="en-ZA"/>
        </w:rPr>
        <w:t>6.1</w:t>
      </w:r>
      <w:r w:rsidRPr="003A6736">
        <w:rPr>
          <w:rFonts w:ascii="Arial Narrow" w:hAnsi="Arial Narrow"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457F98AA" w14:textId="77777777" w:rsidR="00ED69BA" w:rsidRPr="003A6736" w:rsidRDefault="00ED69BA" w:rsidP="00ED69BA">
      <w:pPr>
        <w:spacing w:line="360" w:lineRule="auto"/>
        <w:ind w:left="720" w:hanging="720"/>
        <w:rPr>
          <w:rFonts w:ascii="Arial Narrow" w:hAnsi="Arial Narrow" w:cs="Calibri"/>
          <w:sz w:val="22"/>
          <w:szCs w:val="22"/>
          <w:lang w:val="en-ZA"/>
        </w:rPr>
      </w:pPr>
    </w:p>
    <w:p w14:paraId="4B108DD8" w14:textId="77777777" w:rsidR="00ED69BA" w:rsidRPr="003A6736" w:rsidRDefault="00ED69BA" w:rsidP="00ED69BA">
      <w:pPr>
        <w:spacing w:line="360" w:lineRule="auto"/>
        <w:ind w:left="720" w:hanging="720"/>
        <w:rPr>
          <w:rFonts w:ascii="Arial Narrow" w:hAnsi="Arial Narrow" w:cs="Calibri"/>
          <w:sz w:val="22"/>
          <w:szCs w:val="22"/>
          <w:lang w:val="en-ZA"/>
        </w:rPr>
      </w:pPr>
      <w:r w:rsidRPr="003A6736">
        <w:rPr>
          <w:rFonts w:ascii="Arial Narrow" w:hAnsi="Arial Narrow" w:cs="Calibri"/>
          <w:sz w:val="22"/>
          <w:szCs w:val="22"/>
          <w:lang w:val="en-ZA"/>
        </w:rPr>
        <w:t>6.2</w:t>
      </w:r>
      <w:r w:rsidRPr="003A6736">
        <w:rPr>
          <w:rFonts w:ascii="Arial Narrow" w:hAnsi="Arial Narrow" w:cs="Calibri"/>
          <w:sz w:val="22"/>
          <w:szCs w:val="22"/>
          <w:lang w:val="en-ZA"/>
        </w:rPr>
        <w:tab/>
        <w:t xml:space="preserve">The Lessee also reserves the right to not pay rentals for the number of days that the user department is denied access to the hired premises.  Such rental will be forfeited.  </w:t>
      </w:r>
    </w:p>
    <w:p w14:paraId="551E7A60" w14:textId="77777777" w:rsidR="00ED69BA" w:rsidRPr="003A6736" w:rsidRDefault="00ED69BA" w:rsidP="00ED69BA">
      <w:pPr>
        <w:spacing w:line="360" w:lineRule="auto"/>
        <w:ind w:hanging="720"/>
        <w:rPr>
          <w:rFonts w:ascii="Arial Narrow" w:hAnsi="Arial Narrow" w:cs="Calibri"/>
          <w:b/>
          <w:sz w:val="22"/>
          <w:szCs w:val="22"/>
          <w:lang w:val="en-ZA"/>
        </w:rPr>
      </w:pPr>
    </w:p>
    <w:p w14:paraId="0D4985BA" w14:textId="77777777" w:rsidR="00ED69BA" w:rsidRPr="003A6736" w:rsidRDefault="00ED69BA" w:rsidP="00262DCB">
      <w:pPr>
        <w:pStyle w:val="ListParagraph"/>
        <w:numPr>
          <w:ilvl w:val="2"/>
          <w:numId w:val="4"/>
        </w:num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RECONFIGURATION OF THE PREMISES</w:t>
      </w:r>
    </w:p>
    <w:p w14:paraId="589BE3AC" w14:textId="77777777" w:rsidR="00ED69BA" w:rsidRPr="003A6736" w:rsidRDefault="00262DCB" w:rsidP="00262DCB">
      <w:pPr>
        <w:spacing w:line="360" w:lineRule="auto"/>
        <w:ind w:left="709" w:hanging="709"/>
        <w:rPr>
          <w:rFonts w:ascii="Arial Narrow" w:hAnsi="Arial Narrow" w:cs="Calibri"/>
          <w:sz w:val="22"/>
          <w:szCs w:val="22"/>
          <w:lang w:val="en-ZA"/>
        </w:rPr>
      </w:pPr>
      <w:r w:rsidRPr="003A6736">
        <w:rPr>
          <w:rFonts w:ascii="Arial Narrow" w:hAnsi="Arial Narrow" w:cs="Calibri"/>
          <w:b/>
          <w:sz w:val="22"/>
          <w:szCs w:val="22"/>
          <w:lang w:val="en-ZA"/>
        </w:rPr>
        <w:t xml:space="preserve">7.1 </w:t>
      </w:r>
      <w:r w:rsidRPr="003A6736">
        <w:rPr>
          <w:rFonts w:ascii="Arial Narrow" w:hAnsi="Arial Narrow" w:cs="Calibri"/>
          <w:b/>
          <w:sz w:val="22"/>
          <w:szCs w:val="22"/>
          <w:lang w:val="en-ZA"/>
        </w:rPr>
        <w:tab/>
      </w:r>
      <w:r w:rsidR="00ED69BA" w:rsidRPr="003A6736">
        <w:rPr>
          <w:rFonts w:ascii="Arial Narrow" w:hAnsi="Arial Narrow" w:cs="Calibri"/>
          <w:b/>
          <w:sz w:val="22"/>
          <w:szCs w:val="22"/>
          <w:lang w:val="en-ZA"/>
        </w:rPr>
        <w:t xml:space="preserve">The Lessor, at his/her sole cost and expense, shall </w:t>
      </w:r>
      <w:r w:rsidR="00B523FB" w:rsidRPr="003A6736">
        <w:rPr>
          <w:rFonts w:ascii="Arial Narrow" w:hAnsi="Arial Narrow" w:cs="Calibri"/>
          <w:b/>
          <w:sz w:val="22"/>
          <w:szCs w:val="22"/>
          <w:lang w:val="en-ZA"/>
        </w:rPr>
        <w:t xml:space="preserve">within 7 </w:t>
      </w:r>
      <w:r w:rsidR="00ED69BA" w:rsidRPr="003A6736">
        <w:rPr>
          <w:rFonts w:ascii="Arial Narrow" w:hAnsi="Arial Narrow" w:cs="Calibri"/>
          <w:b/>
          <w:sz w:val="22"/>
          <w:szCs w:val="22"/>
          <w:lang w:val="en-ZA"/>
        </w:rPr>
        <w:t xml:space="preserve">months </w:t>
      </w:r>
      <w:r w:rsidR="00ED69BA" w:rsidRPr="003A6736">
        <w:rPr>
          <w:rFonts w:ascii="Arial Narrow" w:hAnsi="Arial Narrow" w:cs="Calibri"/>
          <w:b/>
          <w:i/>
          <w:sz w:val="16"/>
          <w:szCs w:val="16"/>
          <w:vertAlign w:val="subscript"/>
          <w:lang w:val="en-ZA"/>
        </w:rPr>
        <w:t xml:space="preserve">(take this from the period as stipulated in the bid docent for the specific project, based on the extent of the space required) , </w:t>
      </w:r>
      <w:r w:rsidR="00ED69BA" w:rsidRPr="003A6736">
        <w:rPr>
          <w:rFonts w:ascii="Arial Narrow" w:hAnsi="Arial Narrow" w:cs="Calibri"/>
          <w:b/>
          <w:sz w:val="22"/>
          <w:szCs w:val="22"/>
          <w:lang w:val="en-ZA"/>
        </w:rPr>
        <w:t xml:space="preserve">reconfigure the premises as per the Lessee’s specification to be agreed upon and in doing so shall further ensure that the building is fully </w:t>
      </w:r>
      <w:r w:rsidR="00ED69BA" w:rsidRPr="003A6736">
        <w:rPr>
          <w:rFonts w:ascii="Arial Narrow" w:hAnsi="Arial Narrow" w:cs="Calibri"/>
          <w:sz w:val="22"/>
          <w:szCs w:val="22"/>
          <w:lang w:val="en-ZA"/>
        </w:rPr>
        <w:t>compliant in terms of the Occupational Health and Safety Act, 1993 and the applicable National Building Regulations.</w:t>
      </w:r>
    </w:p>
    <w:p w14:paraId="6F7A12AD" w14:textId="77777777" w:rsidR="00ED69BA" w:rsidRPr="003A6736" w:rsidRDefault="00ED69BA" w:rsidP="00ED69BA">
      <w:pPr>
        <w:spacing w:line="360" w:lineRule="auto"/>
        <w:ind w:hanging="720"/>
        <w:rPr>
          <w:rFonts w:ascii="Arial Narrow" w:hAnsi="Arial Narrow" w:cs="Calibri"/>
          <w:b/>
          <w:sz w:val="22"/>
          <w:szCs w:val="22"/>
          <w:lang w:val="en-ZA"/>
        </w:rPr>
      </w:pPr>
    </w:p>
    <w:p w14:paraId="392B64D8"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w:t>
      </w:r>
      <w:r w:rsidR="00262DCB" w:rsidRPr="003A6736">
        <w:rPr>
          <w:rFonts w:ascii="Arial Narrow" w:hAnsi="Arial Narrow" w:cs="Calibri"/>
          <w:b/>
          <w:sz w:val="22"/>
          <w:szCs w:val="22"/>
          <w:lang w:val="en-ZA"/>
        </w:rPr>
        <w:t>.</w:t>
      </w:r>
      <w:r w:rsidR="00215CF3" w:rsidRPr="003A6736">
        <w:rPr>
          <w:rFonts w:ascii="Arial Narrow" w:hAnsi="Arial Narrow" w:cs="Calibri"/>
          <w:b/>
          <w:sz w:val="22"/>
          <w:szCs w:val="22"/>
          <w:lang w:val="en-ZA"/>
        </w:rPr>
        <w:t>2</w:t>
      </w:r>
      <w:r w:rsidR="00262DCB" w:rsidRPr="003A6736">
        <w:rPr>
          <w:rFonts w:ascii="Arial Narrow" w:hAnsi="Arial Narrow" w:cs="Calibri"/>
          <w:b/>
          <w:sz w:val="22"/>
          <w:szCs w:val="22"/>
          <w:lang w:val="en-ZA"/>
        </w:rPr>
        <w:tab/>
      </w:r>
      <w:r w:rsidRPr="003A6736">
        <w:rPr>
          <w:rFonts w:ascii="Arial Narrow" w:hAnsi="Arial Narrow" w:cs="Calibri"/>
          <w:b/>
          <w:sz w:val="22"/>
          <w:szCs w:val="22"/>
          <w:lang w:val="en-ZA"/>
        </w:rPr>
        <w:t xml:space="preserve">This lease Agreement is subject to the suspensive condition that the premises are reconfigured as set out, and within the period specified, in clause 7.1, above, or such extended period as the parties may agree to in writing.  </w:t>
      </w:r>
    </w:p>
    <w:p w14:paraId="50C87ED2" w14:textId="77777777" w:rsidR="00ED69BA" w:rsidRPr="003A6736" w:rsidRDefault="00ED69BA" w:rsidP="00ED69BA">
      <w:pPr>
        <w:spacing w:line="360" w:lineRule="auto"/>
        <w:ind w:hanging="720"/>
        <w:rPr>
          <w:rFonts w:ascii="Arial Narrow" w:hAnsi="Arial Narrow" w:cs="Calibri"/>
          <w:b/>
          <w:sz w:val="22"/>
          <w:szCs w:val="22"/>
          <w:highlight w:val="yellow"/>
          <w:lang w:val="en-ZA"/>
        </w:rPr>
      </w:pPr>
    </w:p>
    <w:p w14:paraId="36B61BA7"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7.3</w:t>
      </w:r>
      <w:r w:rsidRPr="003A6736">
        <w:rPr>
          <w:rFonts w:ascii="Arial Narrow" w:hAnsi="Arial Narrow" w:cs="Calibri"/>
          <w:b/>
          <w:sz w:val="22"/>
          <w:szCs w:val="22"/>
          <w:lang w:val="en-ZA"/>
        </w:rPr>
        <w:tab/>
        <w:t xml:space="preserve">Should the Lessor require an extension to the period set out in clause 7.1, above, the lessee may, based upon the reasons for such a written request, agree to a single extension not exceeding 50% (or based on the request from the Lessor)  of the initial reconfiguration period.  This request must be sought by the Lessor, in writing, at least 2 months prior to the end of the initial reconfiguration period.  The extension period agreed upon will attract penalties at the rate as depicted in the penalties clause of this lease Agreement.   No further extension will be granted upon the expiry of the second period. </w:t>
      </w:r>
    </w:p>
    <w:p w14:paraId="034F9596" w14:textId="77777777" w:rsidR="00464658" w:rsidRPr="003A6736" w:rsidRDefault="00464658" w:rsidP="00ED69BA">
      <w:pPr>
        <w:spacing w:line="360" w:lineRule="auto"/>
        <w:ind w:hanging="720"/>
        <w:rPr>
          <w:rFonts w:ascii="Arial Narrow" w:hAnsi="Arial Narrow" w:cs="Calibri"/>
          <w:b/>
          <w:color w:val="00B0F0"/>
          <w:sz w:val="22"/>
          <w:szCs w:val="22"/>
          <w:lang w:val="en-ZA"/>
        </w:rPr>
      </w:pPr>
    </w:p>
    <w:p w14:paraId="1F2A4CA6"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34CB35C7"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2DAE9F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534F4874" w14:textId="77777777" w:rsidR="00ED69BA" w:rsidRPr="0096650D" w:rsidRDefault="00ED69BA" w:rsidP="00ED69BA">
      <w:pPr>
        <w:spacing w:line="360" w:lineRule="auto"/>
        <w:ind w:left="6480"/>
        <w:jc w:val="both"/>
        <w:rPr>
          <w:rFonts w:ascii="Arial Narrow" w:hAnsi="Arial Narrow" w:cs="Arial"/>
          <w:sz w:val="16"/>
          <w:szCs w:val="16"/>
          <w:lang w:val="fr-FR"/>
        </w:rPr>
      </w:pPr>
      <w:r w:rsidRPr="0096650D">
        <w:rPr>
          <w:rFonts w:ascii="Arial Narrow" w:hAnsi="Arial Narrow" w:cs="Arial"/>
          <w:sz w:val="16"/>
          <w:szCs w:val="16"/>
          <w:lang w:val="fr-FR"/>
        </w:rPr>
        <w:t>...................X.................</w:t>
      </w:r>
    </w:p>
    <w:p w14:paraId="239B772A" w14:textId="77777777" w:rsidR="00ED69BA" w:rsidRPr="003A6736" w:rsidRDefault="00ED69BA" w:rsidP="00ED69BA">
      <w:pPr>
        <w:spacing w:line="360" w:lineRule="auto"/>
        <w:ind w:hanging="720"/>
        <w:rPr>
          <w:rFonts w:ascii="Arial Narrow" w:hAnsi="Arial Narrow" w:cs="Arial"/>
          <w:b/>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1E3744C0" w14:textId="77777777" w:rsidR="00ED69BA" w:rsidRDefault="00ED69BA" w:rsidP="00262DCB">
      <w:pPr>
        <w:spacing w:line="360" w:lineRule="auto"/>
        <w:ind w:left="426" w:hanging="426"/>
        <w:rPr>
          <w:rFonts w:ascii="Arial Narrow" w:hAnsi="Arial Narrow" w:cs="Calibri"/>
          <w:b/>
          <w:sz w:val="22"/>
          <w:szCs w:val="22"/>
          <w:lang w:val="en-ZA"/>
        </w:rPr>
      </w:pPr>
    </w:p>
    <w:p w14:paraId="49553FF5" w14:textId="77777777" w:rsidR="008D6456" w:rsidRDefault="008D6456" w:rsidP="00262DCB">
      <w:pPr>
        <w:spacing w:line="360" w:lineRule="auto"/>
        <w:ind w:left="426" w:hanging="426"/>
        <w:rPr>
          <w:rFonts w:ascii="Arial Narrow" w:hAnsi="Arial Narrow" w:cs="Calibri"/>
          <w:b/>
          <w:sz w:val="22"/>
          <w:szCs w:val="22"/>
          <w:lang w:val="en-ZA"/>
        </w:rPr>
      </w:pPr>
    </w:p>
    <w:p w14:paraId="66837B69" w14:textId="77777777" w:rsidR="008D6456" w:rsidRDefault="008D6456" w:rsidP="00262DCB">
      <w:pPr>
        <w:spacing w:line="360" w:lineRule="auto"/>
        <w:ind w:left="426" w:hanging="426"/>
        <w:rPr>
          <w:rFonts w:ascii="Arial Narrow" w:hAnsi="Arial Narrow" w:cs="Calibri"/>
          <w:b/>
          <w:sz w:val="22"/>
          <w:szCs w:val="22"/>
          <w:lang w:val="en-ZA"/>
        </w:rPr>
      </w:pPr>
    </w:p>
    <w:p w14:paraId="5D224A14" w14:textId="77777777" w:rsidR="008D6456" w:rsidRDefault="008D6456" w:rsidP="00262DCB">
      <w:pPr>
        <w:spacing w:line="360" w:lineRule="auto"/>
        <w:ind w:left="426" w:hanging="426"/>
        <w:rPr>
          <w:rFonts w:ascii="Arial Narrow" w:hAnsi="Arial Narrow" w:cs="Calibri"/>
          <w:b/>
          <w:sz w:val="22"/>
          <w:szCs w:val="22"/>
          <w:lang w:val="en-ZA"/>
        </w:rPr>
      </w:pPr>
    </w:p>
    <w:p w14:paraId="0780C06E" w14:textId="77777777" w:rsidR="008D6456" w:rsidRDefault="008D6456" w:rsidP="00262DCB">
      <w:pPr>
        <w:spacing w:line="360" w:lineRule="auto"/>
        <w:ind w:left="426" w:hanging="426"/>
        <w:rPr>
          <w:rFonts w:ascii="Arial Narrow" w:hAnsi="Arial Narrow" w:cs="Calibri"/>
          <w:b/>
          <w:sz w:val="22"/>
          <w:szCs w:val="22"/>
          <w:lang w:val="en-ZA"/>
        </w:rPr>
      </w:pPr>
    </w:p>
    <w:p w14:paraId="7162E34C" w14:textId="77777777" w:rsidR="008D6456" w:rsidRPr="003A6736" w:rsidRDefault="008D6456" w:rsidP="00262DCB">
      <w:pPr>
        <w:spacing w:line="360" w:lineRule="auto"/>
        <w:ind w:left="426" w:hanging="426"/>
        <w:rPr>
          <w:rFonts w:ascii="Arial Narrow" w:hAnsi="Arial Narrow" w:cs="Calibri"/>
          <w:b/>
          <w:sz w:val="22"/>
          <w:szCs w:val="22"/>
          <w:lang w:val="en-ZA"/>
        </w:rPr>
      </w:pPr>
    </w:p>
    <w:p w14:paraId="79B6C24F"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lastRenderedPageBreak/>
        <w:t>7.4</w:t>
      </w:r>
      <w:r w:rsidRPr="003A6736">
        <w:rPr>
          <w:rFonts w:ascii="Arial Narrow" w:hAnsi="Arial Narrow" w:cs="Calibri"/>
          <w:b/>
          <w:color w:val="00B050"/>
          <w:sz w:val="22"/>
          <w:szCs w:val="22"/>
          <w:lang w:val="en-ZA"/>
        </w:rPr>
        <w:tab/>
      </w:r>
      <w:r w:rsidRPr="003A6736">
        <w:rPr>
          <w:rFonts w:ascii="Arial Narrow" w:hAnsi="Arial Narrow"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73493985" w14:textId="77777777" w:rsidR="00ED69BA" w:rsidRPr="003A6736" w:rsidRDefault="00ED69BA" w:rsidP="00262DCB">
      <w:pPr>
        <w:spacing w:line="360" w:lineRule="auto"/>
        <w:ind w:left="709" w:hanging="709"/>
        <w:rPr>
          <w:rFonts w:ascii="Arial Narrow" w:hAnsi="Arial Narrow" w:cs="Calibri"/>
          <w:b/>
          <w:sz w:val="22"/>
          <w:szCs w:val="22"/>
          <w:lang w:val="en-ZA"/>
        </w:rPr>
      </w:pPr>
    </w:p>
    <w:p w14:paraId="5B30A803"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b/>
          <w:sz w:val="22"/>
          <w:szCs w:val="22"/>
          <w:lang w:val="en-ZA"/>
        </w:rPr>
        <w:t>7.5</w:t>
      </w:r>
      <w:r w:rsidRPr="003A6736">
        <w:rPr>
          <w:rFonts w:ascii="Arial Narrow" w:hAnsi="Arial Narrow" w:cs="Calibri"/>
          <w:b/>
          <w:sz w:val="22"/>
          <w:szCs w:val="22"/>
          <w:lang w:val="en-ZA"/>
        </w:rPr>
        <w:tab/>
        <w:t xml:space="preserve">In the event of the Lease Agreement lapsing in terms of clause 7.4, above, the Lessor will be liable for the cost of rentals for the Department of _____________ for the full period it requires for alternate suitable premises to be located.  </w:t>
      </w:r>
    </w:p>
    <w:p w14:paraId="74AA6F4D" w14:textId="77777777" w:rsidR="00ED69BA" w:rsidRPr="003A6736" w:rsidRDefault="00ED69BA" w:rsidP="00ED69BA">
      <w:pPr>
        <w:spacing w:line="360" w:lineRule="auto"/>
        <w:ind w:hanging="720"/>
        <w:rPr>
          <w:rFonts w:ascii="Arial Narrow" w:hAnsi="Arial Narrow" w:cs="Calibri"/>
          <w:b/>
          <w:sz w:val="22"/>
          <w:szCs w:val="22"/>
          <w:lang w:val="en-ZA"/>
        </w:rPr>
      </w:pPr>
    </w:p>
    <w:p w14:paraId="497CD29C" w14:textId="77777777" w:rsidR="00ED69BA" w:rsidRPr="003A6736" w:rsidRDefault="00ED69BA" w:rsidP="00262DCB">
      <w:pPr>
        <w:spacing w:line="360" w:lineRule="auto"/>
        <w:rPr>
          <w:rFonts w:ascii="Arial Narrow" w:hAnsi="Arial Narrow" w:cs="Calibri"/>
          <w:b/>
          <w:sz w:val="22"/>
          <w:szCs w:val="22"/>
          <w:lang w:val="en-ZA"/>
        </w:rPr>
      </w:pPr>
      <w:r w:rsidRPr="003A6736">
        <w:rPr>
          <w:rFonts w:ascii="Arial Narrow" w:hAnsi="Arial Narrow" w:cs="Arial"/>
          <w:b/>
          <w:sz w:val="22"/>
          <w:szCs w:val="22"/>
        </w:rPr>
        <w:t>8</w:t>
      </w:r>
      <w:r w:rsidRPr="003A6736">
        <w:rPr>
          <w:rFonts w:ascii="Arial Narrow" w:hAnsi="Arial Narrow" w:cs="Arial"/>
          <w:sz w:val="22"/>
          <w:szCs w:val="22"/>
        </w:rPr>
        <w:t>.</w:t>
      </w:r>
      <w:r w:rsidRPr="003A6736">
        <w:rPr>
          <w:rFonts w:ascii="Arial Narrow" w:hAnsi="Arial Narrow" w:cs="Arial"/>
          <w:sz w:val="22"/>
          <w:szCs w:val="22"/>
        </w:rPr>
        <w:tab/>
      </w:r>
      <w:r w:rsidRPr="003A6736">
        <w:rPr>
          <w:rFonts w:ascii="Arial Narrow" w:hAnsi="Arial Narrow" w:cs="Calibri"/>
          <w:b/>
          <w:sz w:val="22"/>
          <w:szCs w:val="22"/>
          <w:lang w:val="en-ZA"/>
        </w:rPr>
        <w:t xml:space="preserve">PENALTIES </w:t>
      </w:r>
    </w:p>
    <w:p w14:paraId="54A88B67" w14:textId="77777777" w:rsidR="00ED69BA" w:rsidRPr="003A6736" w:rsidRDefault="00ED69BA" w:rsidP="00262DCB">
      <w:pPr>
        <w:spacing w:line="360" w:lineRule="auto"/>
        <w:ind w:left="709" w:hanging="709"/>
        <w:rPr>
          <w:rFonts w:ascii="Arial Narrow" w:hAnsi="Arial Narrow" w:cs="Calibri"/>
          <w:b/>
          <w:sz w:val="22"/>
          <w:szCs w:val="22"/>
          <w:lang w:val="en-ZA"/>
        </w:rPr>
      </w:pPr>
      <w:r w:rsidRPr="003A6736">
        <w:rPr>
          <w:rFonts w:ascii="Arial Narrow" w:hAnsi="Arial Narrow" w:cs="Calibri"/>
          <w:sz w:val="22"/>
          <w:szCs w:val="22"/>
          <w:lang w:val="en-ZA"/>
        </w:rPr>
        <w:t>8.1</w:t>
      </w:r>
      <w:r w:rsidRPr="003A6736">
        <w:rPr>
          <w:rFonts w:ascii="Arial Narrow" w:hAnsi="Arial Narrow" w:cs="Calibri"/>
          <w:sz w:val="22"/>
          <w:szCs w:val="22"/>
          <w:lang w:val="en-ZA"/>
        </w:rPr>
        <w:tab/>
        <w:t>If the Lessor fails to meet any of the timeframes arising from this lease, the Lessee shall without prejudice deduct from the rental payment, as a p</w:t>
      </w:r>
      <w:r w:rsidR="00B523FB" w:rsidRPr="003A6736">
        <w:rPr>
          <w:rFonts w:ascii="Arial Narrow" w:hAnsi="Arial Narrow" w:cs="Calibri"/>
          <w:sz w:val="22"/>
          <w:szCs w:val="22"/>
          <w:lang w:val="en-ZA"/>
        </w:rPr>
        <w:t xml:space="preserve">enalty, a sum calculated at </w:t>
      </w:r>
      <w:r w:rsidRPr="003A6736">
        <w:rPr>
          <w:rFonts w:ascii="Arial Narrow" w:hAnsi="Arial Narrow" w:cs="Calibri"/>
          <w:b/>
          <w:sz w:val="22"/>
          <w:szCs w:val="22"/>
          <w:lang w:val="en-ZA"/>
        </w:rPr>
        <w:t>5</w:t>
      </w:r>
      <w:r w:rsidRPr="003A6736">
        <w:rPr>
          <w:rFonts w:ascii="Arial Narrow" w:hAnsi="Arial Narrow" w:cs="Calibri"/>
          <w:sz w:val="22"/>
          <w:szCs w:val="22"/>
          <w:lang w:val="en-ZA"/>
        </w:rPr>
        <w:t>% of the monthly lease amount per day of delay until the building/additional work is complete.</w:t>
      </w:r>
    </w:p>
    <w:p w14:paraId="60F8DB5D" w14:textId="77777777" w:rsidR="00ED69BA" w:rsidRPr="003A6736" w:rsidRDefault="00ED69BA" w:rsidP="00ED69BA">
      <w:pPr>
        <w:spacing w:line="360" w:lineRule="auto"/>
        <w:ind w:left="720" w:hanging="720"/>
        <w:rPr>
          <w:rFonts w:ascii="Arial Narrow" w:hAnsi="Arial Narrow" w:cs="Calibri"/>
          <w:sz w:val="22"/>
          <w:szCs w:val="22"/>
          <w:lang w:val="en-ZA"/>
        </w:rPr>
      </w:pPr>
    </w:p>
    <w:p w14:paraId="46045CAC"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t>9.</w:t>
      </w:r>
      <w:r w:rsidRPr="003A6736">
        <w:rPr>
          <w:rFonts w:ascii="Arial Narrow" w:hAnsi="Arial Narrow" w:cs="Arial"/>
          <w:b/>
          <w:sz w:val="22"/>
          <w:szCs w:val="22"/>
        </w:rPr>
        <w:tab/>
        <w:t>ADDITIONAL WORK TO BE UNDERTAKEN AFTER OCCUPATION:</w:t>
      </w:r>
    </w:p>
    <w:p w14:paraId="3063FCD1"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9.1</w:t>
      </w:r>
      <w:r w:rsidRPr="003A6736">
        <w:rPr>
          <w:rFonts w:ascii="Arial Narrow" w:hAnsi="Arial Narrow" w:cs="Arial"/>
          <w:sz w:val="22"/>
          <w:szCs w:val="22"/>
        </w:rPr>
        <w:tab/>
        <w:t xml:space="preserve">Any additional work required by the User </w:t>
      </w:r>
      <w:r w:rsidRPr="003A6736">
        <w:rPr>
          <w:rFonts w:ascii="Arial Narrow" w:hAnsi="Arial Narrow" w:cs="Arial"/>
          <w:b/>
          <w:sz w:val="22"/>
          <w:szCs w:val="22"/>
        </w:rPr>
        <w:t>Department of……………..</w:t>
      </w:r>
      <w:r w:rsidRPr="003A6736">
        <w:rPr>
          <w:rFonts w:ascii="Arial Narrow" w:hAnsi="Arial Narrow" w:cs="Arial"/>
          <w:sz w:val="22"/>
          <w:szCs w:val="22"/>
        </w:rPr>
        <w:t xml:space="preserve"> must be undertaken by the Lessor.  The cost of this additional work will be borne by the User Department.  </w:t>
      </w:r>
    </w:p>
    <w:p w14:paraId="06E69899" w14:textId="77777777" w:rsidR="00ED69BA" w:rsidRPr="003A6736" w:rsidRDefault="00ED69BA" w:rsidP="00262DCB">
      <w:pPr>
        <w:spacing w:line="360" w:lineRule="auto"/>
        <w:ind w:left="709" w:hanging="709"/>
        <w:rPr>
          <w:rFonts w:ascii="Arial Narrow" w:hAnsi="Arial Narrow" w:cs="Arial"/>
          <w:sz w:val="22"/>
          <w:szCs w:val="22"/>
        </w:rPr>
      </w:pPr>
    </w:p>
    <w:p w14:paraId="5778E1AC"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9.2</w:t>
      </w:r>
      <w:r w:rsidRPr="003A6736">
        <w:rPr>
          <w:rFonts w:ascii="Arial Narrow" w:hAnsi="Arial Narrow" w:cs="Arial"/>
          <w:sz w:val="22"/>
          <w:szCs w:val="22"/>
        </w:rPr>
        <w:tab/>
        <w:t xml:space="preserve">The Lessor is compelled to provide the Department of Public Works with three (3) written quotations for consideration by the Department of Public Works </w:t>
      </w:r>
      <w:r w:rsidRPr="003A6736">
        <w:rPr>
          <w:rFonts w:ascii="Arial Narrow" w:hAnsi="Arial Narrow" w:cs="Arial"/>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5376773F" w14:textId="77777777" w:rsidR="00ED69BA" w:rsidRPr="003A6736" w:rsidRDefault="00ED69BA" w:rsidP="00262DCB">
      <w:pPr>
        <w:spacing w:line="360" w:lineRule="auto"/>
        <w:ind w:left="709" w:hanging="709"/>
        <w:rPr>
          <w:rFonts w:ascii="Arial Narrow" w:hAnsi="Arial Narrow" w:cs="Arial"/>
          <w:sz w:val="22"/>
          <w:szCs w:val="22"/>
        </w:rPr>
      </w:pPr>
    </w:p>
    <w:p w14:paraId="02C99E15"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9.3</w:t>
      </w:r>
      <w:r w:rsidRPr="003A6736">
        <w:rPr>
          <w:rFonts w:ascii="Arial Narrow" w:hAnsi="Arial Narrow" w:cs="Arial"/>
          <w:sz w:val="22"/>
          <w:szCs w:val="22"/>
        </w:rPr>
        <w:tab/>
        <w:t xml:space="preserve">Failure to comply with these timelines set out in clause 9.2 will result in the Department invoking penalties as per clause 7.  </w:t>
      </w:r>
    </w:p>
    <w:p w14:paraId="0BC23837" w14:textId="77777777" w:rsidR="00ED69BA" w:rsidRPr="003A6736" w:rsidRDefault="00ED69BA" w:rsidP="00262DCB">
      <w:pPr>
        <w:spacing w:line="360" w:lineRule="auto"/>
        <w:ind w:left="709" w:hanging="709"/>
        <w:rPr>
          <w:rFonts w:ascii="Arial Narrow" w:hAnsi="Arial Narrow" w:cs="Arial"/>
          <w:sz w:val="22"/>
          <w:szCs w:val="22"/>
        </w:rPr>
      </w:pPr>
    </w:p>
    <w:p w14:paraId="34F34C62"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9.4</w:t>
      </w:r>
      <w:r w:rsidRPr="003A6736">
        <w:rPr>
          <w:rFonts w:ascii="Arial Narrow" w:hAnsi="Arial Narrow" w:cs="Arial"/>
          <w:sz w:val="22"/>
          <w:szCs w:val="22"/>
        </w:rPr>
        <w:tab/>
        <w:t xml:space="preserve">The Lessee or its agents will not be responsible for undertaking any additional work on the premises nor will it be responsible for payment of additional work done by the Lessor without PRIOR written approval , as required in terms of its processes.  </w:t>
      </w:r>
    </w:p>
    <w:p w14:paraId="74C6111F" w14:textId="77777777" w:rsidR="00ED69BA" w:rsidRPr="003A6736" w:rsidRDefault="00ED69BA" w:rsidP="00ED69BA">
      <w:pPr>
        <w:spacing w:line="360" w:lineRule="auto"/>
        <w:ind w:hanging="709"/>
        <w:rPr>
          <w:rFonts w:ascii="Arial Narrow" w:hAnsi="Arial Narrow" w:cs="Arial"/>
          <w:sz w:val="22"/>
          <w:szCs w:val="22"/>
        </w:rPr>
      </w:pPr>
    </w:p>
    <w:p w14:paraId="6D8BD8CB" w14:textId="77777777" w:rsidR="00ED69BA" w:rsidRPr="003A6736" w:rsidRDefault="00ED69BA" w:rsidP="00ED69BA">
      <w:pPr>
        <w:spacing w:line="360" w:lineRule="auto"/>
        <w:ind w:hanging="709"/>
        <w:rPr>
          <w:rFonts w:ascii="Arial Narrow" w:hAnsi="Arial Narrow" w:cs="Arial"/>
          <w:sz w:val="16"/>
          <w:szCs w:val="16"/>
        </w:rPr>
      </w:pPr>
    </w:p>
    <w:p w14:paraId="2908D603"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53070B14"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040DDE0"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638CAB85"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69D02A8" w14:textId="77777777" w:rsidR="00ED69BA" w:rsidRPr="003A6736" w:rsidRDefault="00ED69BA" w:rsidP="00ED69BA">
      <w:pPr>
        <w:spacing w:line="360" w:lineRule="auto"/>
        <w:ind w:hanging="720"/>
        <w:jc w:val="both"/>
        <w:rPr>
          <w:rFonts w:ascii="Arial Narrow" w:hAnsi="Arial Narrow"/>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707BABBD" w14:textId="77777777" w:rsidR="00ED69BA" w:rsidRPr="003A6736" w:rsidRDefault="00ED69BA" w:rsidP="00ED69BA">
      <w:pPr>
        <w:spacing w:line="360" w:lineRule="auto"/>
        <w:ind w:hanging="720"/>
        <w:jc w:val="both"/>
        <w:rPr>
          <w:rFonts w:ascii="Arial Narrow" w:hAnsi="Arial Narrow"/>
          <w:sz w:val="22"/>
          <w:szCs w:val="22"/>
        </w:rPr>
      </w:pPr>
    </w:p>
    <w:p w14:paraId="53786127" w14:textId="77777777" w:rsidR="00ED69BA" w:rsidRDefault="00ED69BA" w:rsidP="00262DCB">
      <w:pPr>
        <w:spacing w:line="360" w:lineRule="auto"/>
        <w:ind w:left="709" w:hanging="709"/>
        <w:rPr>
          <w:rFonts w:ascii="Arial Narrow" w:hAnsi="Arial Narrow" w:cs="Arial"/>
          <w:b/>
          <w:color w:val="FF0000"/>
          <w:sz w:val="22"/>
          <w:szCs w:val="22"/>
        </w:rPr>
      </w:pPr>
    </w:p>
    <w:p w14:paraId="4C33F9CC" w14:textId="77777777" w:rsidR="008D6456" w:rsidRDefault="008D6456" w:rsidP="00262DCB">
      <w:pPr>
        <w:spacing w:line="360" w:lineRule="auto"/>
        <w:ind w:left="709" w:hanging="709"/>
        <w:rPr>
          <w:rFonts w:ascii="Arial Narrow" w:hAnsi="Arial Narrow" w:cs="Arial"/>
          <w:b/>
          <w:color w:val="FF0000"/>
          <w:sz w:val="22"/>
          <w:szCs w:val="22"/>
        </w:rPr>
      </w:pPr>
    </w:p>
    <w:p w14:paraId="0102DEC8" w14:textId="77777777" w:rsidR="008D6456" w:rsidRDefault="008D6456" w:rsidP="00262DCB">
      <w:pPr>
        <w:spacing w:line="360" w:lineRule="auto"/>
        <w:ind w:left="709" w:hanging="709"/>
        <w:rPr>
          <w:rFonts w:ascii="Arial Narrow" w:hAnsi="Arial Narrow" w:cs="Arial"/>
          <w:b/>
          <w:color w:val="FF0000"/>
          <w:sz w:val="22"/>
          <w:szCs w:val="22"/>
        </w:rPr>
      </w:pPr>
    </w:p>
    <w:p w14:paraId="66293FB3" w14:textId="77777777" w:rsidR="008D6456" w:rsidRDefault="008D6456" w:rsidP="00262DCB">
      <w:pPr>
        <w:spacing w:line="360" w:lineRule="auto"/>
        <w:ind w:left="709" w:hanging="709"/>
        <w:rPr>
          <w:rFonts w:ascii="Arial Narrow" w:hAnsi="Arial Narrow" w:cs="Arial"/>
          <w:b/>
          <w:color w:val="FF0000"/>
          <w:sz w:val="22"/>
          <w:szCs w:val="22"/>
        </w:rPr>
      </w:pPr>
    </w:p>
    <w:p w14:paraId="577D93D6" w14:textId="77777777" w:rsidR="008D6456" w:rsidRPr="003A6736" w:rsidRDefault="008D6456" w:rsidP="00262DCB">
      <w:pPr>
        <w:spacing w:line="360" w:lineRule="auto"/>
        <w:ind w:left="709" w:hanging="709"/>
        <w:rPr>
          <w:rFonts w:ascii="Arial Narrow" w:hAnsi="Arial Narrow" w:cs="Arial"/>
          <w:b/>
          <w:color w:val="FF0000"/>
          <w:sz w:val="22"/>
          <w:szCs w:val="22"/>
        </w:rPr>
      </w:pPr>
    </w:p>
    <w:p w14:paraId="079D6DEF"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lastRenderedPageBreak/>
        <w:t>10.</w:t>
      </w:r>
      <w:r w:rsidRPr="003A6736">
        <w:rPr>
          <w:rFonts w:ascii="Arial Narrow" w:hAnsi="Arial Narrow" w:cs="Arial"/>
          <w:b/>
          <w:sz w:val="22"/>
          <w:szCs w:val="22"/>
        </w:rPr>
        <w:tab/>
        <w:t xml:space="preserve">USE OF PREMISES </w:t>
      </w:r>
    </w:p>
    <w:p w14:paraId="3D8F2099"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10.1</w:t>
      </w:r>
      <w:r w:rsidRPr="003A6736">
        <w:rPr>
          <w:rFonts w:ascii="Arial Narrow" w:hAnsi="Arial Narrow" w:cs="Arial"/>
          <w:sz w:val="22"/>
          <w:szCs w:val="22"/>
        </w:rPr>
        <w:tab/>
        <w:t xml:space="preserve">The </w:t>
      </w:r>
      <w:r w:rsidRPr="003A6736">
        <w:rPr>
          <w:rFonts w:ascii="Arial Narrow" w:hAnsi="Arial Narrow" w:cs="Arial"/>
          <w:b/>
          <w:sz w:val="22"/>
          <w:szCs w:val="22"/>
        </w:rPr>
        <w:t>Department of ……………….</w:t>
      </w:r>
      <w:r w:rsidRPr="003A6736">
        <w:rPr>
          <w:rFonts w:ascii="Arial Narrow" w:hAnsi="Arial Narrow" w:cs="Arial"/>
          <w:sz w:val="22"/>
          <w:szCs w:val="22"/>
        </w:rPr>
        <w:t>shall use the premises for office accommodation purposes only and for no other purposes whatsoever without the prior written consent of the LESSOR, and which consent shall not be unreasonably with-held.</w:t>
      </w:r>
    </w:p>
    <w:p w14:paraId="36E25EF4" w14:textId="77777777" w:rsidR="00ED69BA" w:rsidRPr="003A6736" w:rsidRDefault="00ED69BA" w:rsidP="00262DCB">
      <w:pPr>
        <w:spacing w:line="360" w:lineRule="auto"/>
        <w:ind w:left="709" w:hanging="709"/>
        <w:rPr>
          <w:rFonts w:ascii="Arial Narrow" w:hAnsi="Arial Narrow" w:cs="Arial"/>
          <w:sz w:val="22"/>
          <w:szCs w:val="22"/>
        </w:rPr>
      </w:pPr>
    </w:p>
    <w:p w14:paraId="25619A86"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sz w:val="22"/>
          <w:szCs w:val="22"/>
        </w:rPr>
        <w:t>10.2</w:t>
      </w:r>
      <w:r w:rsidRPr="003A6736">
        <w:rPr>
          <w:rFonts w:ascii="Arial Narrow" w:hAnsi="Arial Narrow" w:cs="Arial"/>
          <w:sz w:val="22"/>
          <w:szCs w:val="22"/>
        </w:rPr>
        <w:tab/>
      </w:r>
      <w:r w:rsidRPr="003A6736">
        <w:rPr>
          <w:rFonts w:ascii="Arial Narrow" w:hAnsi="Arial Narrow" w:cs="Arial"/>
          <w:b/>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2C71BF07" w14:textId="77777777" w:rsidR="00ED69BA" w:rsidRPr="003A6736" w:rsidRDefault="00ED69BA" w:rsidP="00262DCB">
      <w:pPr>
        <w:spacing w:line="360" w:lineRule="auto"/>
        <w:ind w:left="709" w:hanging="709"/>
        <w:rPr>
          <w:rFonts w:ascii="Arial Narrow" w:hAnsi="Arial Narrow" w:cs="Arial"/>
          <w:b/>
          <w:sz w:val="22"/>
          <w:szCs w:val="22"/>
        </w:rPr>
      </w:pPr>
    </w:p>
    <w:p w14:paraId="22BA39CD" w14:textId="77777777" w:rsidR="00ED69BA" w:rsidRPr="003A6736" w:rsidRDefault="00ED69BA" w:rsidP="00262DCB">
      <w:pPr>
        <w:spacing w:line="360" w:lineRule="auto"/>
        <w:ind w:left="709" w:hanging="709"/>
        <w:rPr>
          <w:rFonts w:ascii="Arial Narrow" w:hAnsi="Arial Narrow" w:cs="Arial"/>
          <w:b/>
          <w:color w:val="00B050"/>
          <w:sz w:val="22"/>
          <w:szCs w:val="22"/>
        </w:rPr>
      </w:pPr>
      <w:r w:rsidRPr="003A6736">
        <w:rPr>
          <w:rFonts w:ascii="Arial Narrow" w:hAnsi="Arial Narrow" w:cs="Arial"/>
          <w:b/>
          <w:sz w:val="22"/>
          <w:szCs w:val="22"/>
        </w:rPr>
        <w:t>10.3</w:t>
      </w:r>
      <w:r w:rsidRPr="003A6736">
        <w:rPr>
          <w:rFonts w:ascii="Arial Narrow" w:hAnsi="Arial Narrow" w:cs="Arial"/>
          <w:b/>
          <w:sz w:val="22"/>
          <w:szCs w:val="22"/>
        </w:rPr>
        <w:tab/>
        <w:t>The Lessee will give the Lessor Notice of its intention to withhold the rental in terms of clause 10.2, above.  Such rental will be forfeited for the period that the User department is unable to utilize the premises</w:t>
      </w:r>
      <w:r w:rsidRPr="003A6736">
        <w:rPr>
          <w:rFonts w:ascii="Arial Narrow" w:hAnsi="Arial Narrow" w:cs="Arial"/>
          <w:b/>
          <w:color w:val="00B050"/>
          <w:sz w:val="22"/>
          <w:szCs w:val="22"/>
        </w:rPr>
        <w:t xml:space="preserve">.  </w:t>
      </w:r>
    </w:p>
    <w:p w14:paraId="5D48212C" w14:textId="77777777" w:rsidR="00ED69BA" w:rsidRPr="003A6736" w:rsidRDefault="00ED69BA" w:rsidP="00ED69BA">
      <w:pPr>
        <w:spacing w:line="360" w:lineRule="auto"/>
        <w:ind w:hanging="720"/>
        <w:rPr>
          <w:rFonts w:ascii="Arial Narrow" w:hAnsi="Arial Narrow" w:cs="Arial"/>
          <w:b/>
          <w:sz w:val="22"/>
          <w:szCs w:val="22"/>
        </w:rPr>
      </w:pPr>
    </w:p>
    <w:p w14:paraId="332D7B90"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b/>
          <w:sz w:val="22"/>
          <w:szCs w:val="22"/>
        </w:rPr>
        <w:t>11.</w:t>
      </w:r>
      <w:r w:rsidRPr="003A6736">
        <w:rPr>
          <w:rFonts w:ascii="Arial Narrow" w:hAnsi="Arial Narrow" w:cs="Arial"/>
          <w:b/>
          <w:sz w:val="22"/>
          <w:szCs w:val="22"/>
        </w:rPr>
        <w:tab/>
        <w:t>WORK OPPORTUNITIES AND JOB CREATION</w:t>
      </w:r>
    </w:p>
    <w:p w14:paraId="72EA1056"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cs="Arial"/>
          <w:sz w:val="22"/>
          <w:szCs w:val="22"/>
        </w:rPr>
        <w:t>11.1</w:t>
      </w:r>
      <w:r w:rsidRPr="003A6736">
        <w:rPr>
          <w:rFonts w:ascii="Arial Narrow" w:hAnsi="Arial Narrow" w:cs="Arial"/>
          <w:sz w:val="22"/>
          <w:szCs w:val="22"/>
        </w:rPr>
        <w:tab/>
        <w:t xml:space="preserve">The Lessor is encouraged to outsource at least 40% of the maintenance and refurbishment work for the DURATION OF THE LEASE to Previously Disadvantaged Individual Interest Groups. </w:t>
      </w:r>
    </w:p>
    <w:p w14:paraId="1881A8F5" w14:textId="77777777" w:rsidR="00ED69BA" w:rsidRPr="003A6736" w:rsidRDefault="00ED69BA" w:rsidP="00262DCB">
      <w:pPr>
        <w:spacing w:line="360" w:lineRule="auto"/>
        <w:ind w:left="709" w:hanging="709"/>
        <w:rPr>
          <w:rFonts w:ascii="Arial Narrow" w:hAnsi="Arial Narrow" w:cs="Arial"/>
          <w:b/>
          <w:sz w:val="22"/>
          <w:szCs w:val="22"/>
        </w:rPr>
      </w:pPr>
    </w:p>
    <w:p w14:paraId="413B8044" w14:textId="77777777" w:rsidR="00ED69BA" w:rsidRPr="003A6736" w:rsidRDefault="00ED69BA" w:rsidP="00262DCB">
      <w:pPr>
        <w:spacing w:line="360" w:lineRule="auto"/>
        <w:ind w:left="709" w:hanging="709"/>
        <w:rPr>
          <w:rFonts w:ascii="Arial Narrow" w:hAnsi="Arial Narrow" w:cs="Arial"/>
          <w:sz w:val="22"/>
          <w:szCs w:val="22"/>
        </w:rPr>
      </w:pPr>
      <w:r w:rsidRPr="003A6736">
        <w:rPr>
          <w:rFonts w:ascii="Arial Narrow" w:hAnsi="Arial Narrow" w:cs="Arial"/>
          <w:sz w:val="22"/>
          <w:szCs w:val="22"/>
        </w:rPr>
        <w:t>11.2</w:t>
      </w:r>
      <w:r w:rsidRPr="003A6736">
        <w:rPr>
          <w:rFonts w:ascii="Arial Narrow" w:hAnsi="Arial Narrow" w:cs="Arial"/>
          <w:sz w:val="22"/>
          <w:szCs w:val="22"/>
        </w:rPr>
        <w:tab/>
        <w:t xml:space="preserve">The lessor is required to create at least one full time job opportunity for the lease duration for every R1million of the total lease value. </w:t>
      </w:r>
    </w:p>
    <w:p w14:paraId="22B49290" w14:textId="77777777" w:rsidR="00ED69BA" w:rsidRPr="003A6736" w:rsidRDefault="00ED69BA" w:rsidP="00262DCB">
      <w:pPr>
        <w:spacing w:line="360" w:lineRule="auto"/>
        <w:ind w:left="709" w:hanging="709"/>
        <w:rPr>
          <w:rFonts w:ascii="Arial Narrow" w:hAnsi="Arial Narrow" w:cs="Arial"/>
          <w:sz w:val="22"/>
          <w:szCs w:val="22"/>
        </w:rPr>
      </w:pPr>
    </w:p>
    <w:p w14:paraId="04675A56" w14:textId="77777777" w:rsidR="00ED69BA" w:rsidRPr="003A6736" w:rsidRDefault="00ED69BA" w:rsidP="00262DCB">
      <w:pPr>
        <w:spacing w:line="360" w:lineRule="auto"/>
        <w:ind w:left="709" w:hanging="709"/>
        <w:rPr>
          <w:rFonts w:ascii="Arial Narrow" w:hAnsi="Arial Narrow"/>
          <w:b/>
          <w:bCs/>
          <w:sz w:val="22"/>
          <w:szCs w:val="22"/>
        </w:rPr>
      </w:pPr>
      <w:r w:rsidRPr="003A6736">
        <w:rPr>
          <w:rFonts w:ascii="Arial Narrow" w:hAnsi="Arial Narrow"/>
          <w:sz w:val="22"/>
          <w:szCs w:val="22"/>
        </w:rPr>
        <w:t>11.3</w:t>
      </w:r>
      <w:r w:rsidRPr="003A6736">
        <w:rPr>
          <w:rFonts w:ascii="Arial Narrow" w:hAnsi="Arial Narrow"/>
          <w:sz w:val="22"/>
          <w:szCs w:val="22"/>
        </w:rPr>
        <w:tab/>
      </w:r>
      <w:r w:rsidRPr="003A6736">
        <w:rPr>
          <w:rFonts w:ascii="Arial Narrow" w:hAnsi="Arial Narrow"/>
          <w:bCs/>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3A6736">
        <w:rPr>
          <w:rFonts w:ascii="Arial Narrow" w:hAnsi="Arial Narrow"/>
          <w:b/>
          <w:bCs/>
          <w:sz w:val="22"/>
          <w:szCs w:val="22"/>
        </w:rPr>
        <w:t>.</w:t>
      </w:r>
    </w:p>
    <w:p w14:paraId="0C013551" w14:textId="77777777" w:rsidR="00ED69BA" w:rsidRPr="003A6736" w:rsidRDefault="00ED69BA" w:rsidP="00262DCB">
      <w:pPr>
        <w:spacing w:line="360" w:lineRule="auto"/>
        <w:ind w:left="709" w:hanging="709"/>
        <w:rPr>
          <w:rFonts w:ascii="Arial Narrow" w:hAnsi="Arial Narrow"/>
          <w:b/>
          <w:bCs/>
          <w:sz w:val="22"/>
          <w:szCs w:val="22"/>
        </w:rPr>
      </w:pPr>
    </w:p>
    <w:p w14:paraId="25670E03" w14:textId="77777777" w:rsidR="00ED69BA" w:rsidRPr="003A6736" w:rsidRDefault="00ED69BA" w:rsidP="00262DCB">
      <w:pPr>
        <w:spacing w:line="360" w:lineRule="auto"/>
        <w:ind w:left="709" w:hanging="709"/>
        <w:rPr>
          <w:rFonts w:ascii="Arial Narrow" w:hAnsi="Arial Narrow" w:cs="Arial"/>
          <w:b/>
          <w:sz w:val="22"/>
          <w:szCs w:val="22"/>
        </w:rPr>
      </w:pPr>
      <w:r w:rsidRPr="003A6736">
        <w:rPr>
          <w:rFonts w:ascii="Arial Narrow" w:hAnsi="Arial Narrow"/>
          <w:bCs/>
          <w:sz w:val="22"/>
          <w:szCs w:val="22"/>
        </w:rPr>
        <w:t>11.4</w:t>
      </w:r>
      <w:r w:rsidRPr="003A6736">
        <w:rPr>
          <w:rFonts w:ascii="Arial Narrow" w:hAnsi="Arial Narrow"/>
          <w:b/>
          <w:bCs/>
          <w:sz w:val="22"/>
          <w:szCs w:val="22"/>
        </w:rPr>
        <w:tab/>
      </w:r>
      <w:r w:rsidRPr="003A6736">
        <w:rPr>
          <w:rFonts w:ascii="Arial Narrow" w:hAnsi="Arial Narrow"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7D915BA8" w14:textId="77777777" w:rsidR="00ED69BA" w:rsidRPr="003A6736" w:rsidRDefault="00ED69BA" w:rsidP="00ED69BA">
      <w:pPr>
        <w:spacing w:line="360" w:lineRule="auto"/>
        <w:ind w:hanging="720"/>
        <w:outlineLvl w:val="0"/>
        <w:rPr>
          <w:rFonts w:ascii="Arial Narrow" w:hAnsi="Arial Narrow" w:cs="Arial"/>
          <w:b/>
          <w:sz w:val="22"/>
          <w:szCs w:val="22"/>
        </w:rPr>
      </w:pPr>
    </w:p>
    <w:p w14:paraId="4C7642AD"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FE8D06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1909673"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32E8A41A"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1EC499F" w14:textId="77777777" w:rsidR="00ED69BA" w:rsidRPr="003A6736" w:rsidRDefault="00ED69BA" w:rsidP="00B94113">
      <w:pPr>
        <w:spacing w:line="360" w:lineRule="auto"/>
        <w:ind w:left="720" w:hanging="720"/>
        <w:rPr>
          <w:rFonts w:ascii="Arial Narrow" w:hAnsi="Arial Narrow" w:cs="Arial"/>
          <w:b/>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00D119E1" w14:textId="77777777" w:rsidR="00464658" w:rsidRPr="003A6736" w:rsidRDefault="00464658" w:rsidP="00ED69BA">
      <w:pPr>
        <w:spacing w:line="360" w:lineRule="auto"/>
        <w:ind w:hanging="720"/>
        <w:outlineLvl w:val="0"/>
        <w:rPr>
          <w:rFonts w:ascii="Arial Narrow" w:hAnsi="Arial Narrow" w:cs="Arial"/>
          <w:b/>
          <w:sz w:val="22"/>
          <w:szCs w:val="22"/>
        </w:rPr>
      </w:pPr>
    </w:p>
    <w:p w14:paraId="70DA7A4B" w14:textId="77777777" w:rsidR="00464658" w:rsidRDefault="00464658" w:rsidP="00ED69BA">
      <w:pPr>
        <w:spacing w:line="360" w:lineRule="auto"/>
        <w:ind w:hanging="720"/>
        <w:outlineLvl w:val="0"/>
        <w:rPr>
          <w:rFonts w:ascii="Arial Narrow" w:hAnsi="Arial Narrow" w:cs="Arial"/>
          <w:b/>
          <w:sz w:val="22"/>
          <w:szCs w:val="22"/>
        </w:rPr>
      </w:pPr>
    </w:p>
    <w:p w14:paraId="089279E0" w14:textId="77777777" w:rsidR="008D6456" w:rsidRDefault="008D6456" w:rsidP="00ED69BA">
      <w:pPr>
        <w:spacing w:line="360" w:lineRule="auto"/>
        <w:ind w:hanging="720"/>
        <w:outlineLvl w:val="0"/>
        <w:rPr>
          <w:rFonts w:ascii="Arial Narrow" w:hAnsi="Arial Narrow" w:cs="Arial"/>
          <w:b/>
          <w:sz w:val="22"/>
          <w:szCs w:val="22"/>
        </w:rPr>
      </w:pPr>
    </w:p>
    <w:p w14:paraId="765A314E" w14:textId="77777777" w:rsidR="008D6456" w:rsidRDefault="008D6456" w:rsidP="00ED69BA">
      <w:pPr>
        <w:spacing w:line="360" w:lineRule="auto"/>
        <w:ind w:hanging="720"/>
        <w:outlineLvl w:val="0"/>
        <w:rPr>
          <w:rFonts w:ascii="Arial Narrow" w:hAnsi="Arial Narrow" w:cs="Arial"/>
          <w:b/>
          <w:sz w:val="22"/>
          <w:szCs w:val="22"/>
        </w:rPr>
      </w:pPr>
    </w:p>
    <w:p w14:paraId="7D22809B" w14:textId="77777777" w:rsidR="008D6456" w:rsidRDefault="008D6456" w:rsidP="00ED69BA">
      <w:pPr>
        <w:spacing w:line="360" w:lineRule="auto"/>
        <w:ind w:hanging="720"/>
        <w:outlineLvl w:val="0"/>
        <w:rPr>
          <w:rFonts w:ascii="Arial Narrow" w:hAnsi="Arial Narrow" w:cs="Arial"/>
          <w:b/>
          <w:sz w:val="22"/>
          <w:szCs w:val="22"/>
        </w:rPr>
      </w:pPr>
    </w:p>
    <w:p w14:paraId="2FACC381" w14:textId="77777777" w:rsidR="008D6456" w:rsidRDefault="008D6456" w:rsidP="00ED69BA">
      <w:pPr>
        <w:spacing w:line="360" w:lineRule="auto"/>
        <w:ind w:hanging="720"/>
        <w:outlineLvl w:val="0"/>
        <w:rPr>
          <w:rFonts w:ascii="Arial Narrow" w:hAnsi="Arial Narrow" w:cs="Arial"/>
          <w:b/>
          <w:sz w:val="22"/>
          <w:szCs w:val="22"/>
        </w:rPr>
      </w:pPr>
    </w:p>
    <w:p w14:paraId="11D4F5D2" w14:textId="77777777" w:rsidR="008D6456" w:rsidRPr="003A6736" w:rsidRDefault="008D6456" w:rsidP="00ED69BA">
      <w:pPr>
        <w:spacing w:line="360" w:lineRule="auto"/>
        <w:ind w:hanging="720"/>
        <w:outlineLvl w:val="0"/>
        <w:rPr>
          <w:rFonts w:ascii="Arial Narrow" w:hAnsi="Arial Narrow" w:cs="Arial"/>
          <w:b/>
          <w:sz w:val="22"/>
          <w:szCs w:val="22"/>
        </w:rPr>
      </w:pPr>
    </w:p>
    <w:p w14:paraId="31E7377B" w14:textId="77777777" w:rsidR="00ED69BA" w:rsidRPr="003A6736" w:rsidRDefault="00ED69BA" w:rsidP="00F22237">
      <w:pPr>
        <w:spacing w:line="360" w:lineRule="auto"/>
        <w:outlineLvl w:val="0"/>
        <w:rPr>
          <w:rFonts w:ascii="Arial Narrow" w:hAnsi="Arial Narrow" w:cs="Arial"/>
          <w:b/>
          <w:sz w:val="22"/>
          <w:szCs w:val="22"/>
        </w:rPr>
      </w:pPr>
      <w:r w:rsidRPr="003A6736">
        <w:rPr>
          <w:rFonts w:ascii="Arial Narrow" w:hAnsi="Arial Narrow" w:cs="Arial"/>
          <w:b/>
          <w:sz w:val="22"/>
          <w:szCs w:val="22"/>
        </w:rPr>
        <w:lastRenderedPageBreak/>
        <w:t>12.         ACTIVITIES CONDUCTED ON THE LEASED PREMISES</w:t>
      </w:r>
    </w:p>
    <w:p w14:paraId="0E483A62" w14:textId="77777777" w:rsidR="00D8212B" w:rsidRPr="003A6736" w:rsidRDefault="00D8212B" w:rsidP="00ED69BA">
      <w:pPr>
        <w:spacing w:line="360" w:lineRule="auto"/>
        <w:ind w:hanging="720"/>
        <w:outlineLvl w:val="0"/>
        <w:rPr>
          <w:rFonts w:ascii="Arial Narrow" w:hAnsi="Arial Narrow" w:cs="Arial"/>
          <w:b/>
          <w:sz w:val="22"/>
          <w:szCs w:val="22"/>
        </w:rPr>
      </w:pPr>
    </w:p>
    <w:p w14:paraId="03F48D22"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12.1</w:t>
      </w:r>
      <w:r w:rsidRPr="003A6736">
        <w:rPr>
          <w:rFonts w:ascii="Arial Narrow" w:hAnsi="Arial Narrow" w:cs="Arial"/>
          <w:sz w:val="22"/>
          <w:szCs w:val="22"/>
        </w:rPr>
        <w:tab/>
        <w:t xml:space="preserve">In the event of the LESSEE undertaking, or permitting to be undertaken, any activities in or the leased premises, which constitute:-  </w:t>
      </w:r>
    </w:p>
    <w:p w14:paraId="57D7086C" w14:textId="77777777" w:rsidR="00ED69BA" w:rsidRPr="003A6736" w:rsidRDefault="00ED69BA" w:rsidP="00B94113">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12</w:t>
      </w:r>
      <w:r w:rsidR="00F22237" w:rsidRPr="003A6736">
        <w:rPr>
          <w:rFonts w:ascii="Arial Narrow" w:hAnsi="Arial Narrow" w:cs="Arial"/>
          <w:sz w:val="22"/>
          <w:szCs w:val="22"/>
        </w:rPr>
        <w:tab/>
      </w:r>
      <w:r w:rsidRPr="003A6736">
        <w:rPr>
          <w:rFonts w:ascii="Arial Narrow" w:hAnsi="Arial Narrow" w:cs="Arial"/>
          <w:sz w:val="22"/>
          <w:szCs w:val="22"/>
        </w:rPr>
        <w:t xml:space="preserve">.2     </w:t>
      </w:r>
      <w:r w:rsidRPr="003A6736">
        <w:rPr>
          <w:rFonts w:ascii="Arial Narrow" w:hAnsi="Arial Narrow" w:cs="Arial"/>
          <w:sz w:val="22"/>
          <w:szCs w:val="22"/>
        </w:rPr>
        <w:tab/>
        <w:t>A breach of the peace and /or a disturbance of the amenities and/or enjoyment of the other persons resident or  employed in the general area and/or ;</w:t>
      </w:r>
    </w:p>
    <w:p w14:paraId="6F6B047A"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w:t>
      </w:r>
      <w:r w:rsidR="00F22237" w:rsidRPr="003A6736">
        <w:rPr>
          <w:rFonts w:ascii="Arial Narrow" w:hAnsi="Arial Narrow" w:cs="Arial"/>
          <w:sz w:val="22"/>
          <w:szCs w:val="22"/>
        </w:rPr>
        <w:tab/>
      </w:r>
      <w:r w:rsidRPr="003A6736">
        <w:rPr>
          <w:rFonts w:ascii="Arial Narrow" w:hAnsi="Arial Narrow" w:cs="Arial"/>
          <w:sz w:val="22"/>
          <w:szCs w:val="22"/>
        </w:rPr>
        <w:t>2.3</w:t>
      </w:r>
      <w:r w:rsidRPr="003A6736">
        <w:rPr>
          <w:rFonts w:ascii="Arial Narrow" w:hAnsi="Arial Narrow"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7797B613" w14:textId="77777777" w:rsidR="00ED69BA" w:rsidRPr="003A6736" w:rsidRDefault="00ED69BA" w:rsidP="00B94113">
      <w:pPr>
        <w:spacing w:line="360" w:lineRule="auto"/>
        <w:ind w:left="709" w:hanging="709"/>
        <w:jc w:val="both"/>
        <w:rPr>
          <w:rFonts w:ascii="Arial Narrow" w:hAnsi="Arial Narrow" w:cs="Arial"/>
          <w:sz w:val="16"/>
          <w:szCs w:val="16"/>
        </w:rPr>
      </w:pPr>
    </w:p>
    <w:p w14:paraId="1230FD8D"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 xml:space="preserve">13.      </w:t>
      </w:r>
      <w:r w:rsidRPr="003A6736">
        <w:rPr>
          <w:rFonts w:ascii="Arial Narrow" w:hAnsi="Arial Narrow" w:cs="Arial"/>
          <w:b/>
          <w:sz w:val="22"/>
          <w:szCs w:val="22"/>
        </w:rPr>
        <w:tab/>
        <w:t xml:space="preserve"> DOMESTIC SERVICE CHARGES </w:t>
      </w:r>
    </w:p>
    <w:p w14:paraId="7C7BCD6E" w14:textId="77777777" w:rsidR="00ED69BA" w:rsidRPr="003A6736" w:rsidRDefault="00ED69BA" w:rsidP="00B94113">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13.1</w:t>
      </w:r>
      <w:r w:rsidRPr="003A6736">
        <w:rPr>
          <w:rFonts w:ascii="Arial Narrow" w:hAnsi="Arial Narrow" w:cs="Arial"/>
          <w:sz w:val="22"/>
          <w:szCs w:val="22"/>
        </w:rPr>
        <w:tab/>
        <w:t xml:space="preserve">The User Department shall be liable for the payment, direct to the competent authority, of charges for electricity, water, sanitation and refuse removals. </w:t>
      </w:r>
    </w:p>
    <w:p w14:paraId="3484F28B"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t>Or</w:t>
      </w:r>
    </w:p>
    <w:p w14:paraId="6B598274"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3A6736">
        <w:rPr>
          <w:rFonts w:ascii="Arial Narrow" w:hAnsi="Arial Narrow" w:cs="Arial"/>
          <w:sz w:val="22"/>
          <w:szCs w:val="22"/>
        </w:rPr>
        <w:tab/>
      </w:r>
    </w:p>
    <w:p w14:paraId="63EE92AD" w14:textId="77777777" w:rsidR="00ED69BA" w:rsidRPr="003A6736" w:rsidRDefault="00ED69BA" w:rsidP="00B94113">
      <w:pPr>
        <w:spacing w:line="360" w:lineRule="auto"/>
        <w:ind w:left="709" w:hanging="709"/>
        <w:rPr>
          <w:rFonts w:ascii="Arial Narrow" w:hAnsi="Arial Narrow" w:cs="Arial"/>
          <w:sz w:val="22"/>
          <w:szCs w:val="22"/>
        </w:rPr>
      </w:pPr>
    </w:p>
    <w:p w14:paraId="527DDE79"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13.3</w:t>
      </w:r>
      <w:r w:rsidRPr="003A6736">
        <w:rPr>
          <w:rFonts w:ascii="Arial Narrow" w:hAnsi="Arial Narrow"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41CCA9D0" w14:textId="77777777" w:rsidR="00ED69BA" w:rsidRPr="003A6736" w:rsidRDefault="00ED69BA" w:rsidP="00B94113">
      <w:pPr>
        <w:spacing w:line="360" w:lineRule="auto"/>
        <w:ind w:left="709" w:hanging="709"/>
        <w:rPr>
          <w:rFonts w:ascii="Arial Narrow" w:hAnsi="Arial Narrow" w:cs="Arial"/>
          <w:sz w:val="22"/>
          <w:szCs w:val="22"/>
        </w:rPr>
      </w:pPr>
    </w:p>
    <w:p w14:paraId="639B72F1"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13.4</w:t>
      </w:r>
      <w:r w:rsidRPr="003A6736">
        <w:rPr>
          <w:rFonts w:ascii="Arial Narrow" w:hAnsi="Arial Narrow" w:cs="Arial"/>
          <w:sz w:val="22"/>
          <w:szCs w:val="22"/>
        </w:rPr>
        <w:tab/>
        <w:t xml:space="preserve">The User Department shall make payment of operating costs, where applicable, directly to the lessor.  The LESSOR will submit monthly invoices directly to the User Department who will process such payments within 30 days of receipt of the invoices thereof. </w:t>
      </w:r>
    </w:p>
    <w:p w14:paraId="5D957458" w14:textId="77777777" w:rsidR="00ED69BA" w:rsidRPr="003A6736" w:rsidRDefault="00ED69BA" w:rsidP="00B94113">
      <w:pPr>
        <w:spacing w:line="360" w:lineRule="auto"/>
        <w:ind w:left="709" w:hanging="709"/>
        <w:rPr>
          <w:rFonts w:ascii="Arial Narrow" w:hAnsi="Arial Narrow" w:cs="Arial"/>
          <w:sz w:val="22"/>
          <w:szCs w:val="22"/>
        </w:rPr>
      </w:pPr>
    </w:p>
    <w:p w14:paraId="499D4A48"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13.5</w:t>
      </w:r>
      <w:r w:rsidRPr="003A6736">
        <w:rPr>
          <w:rFonts w:ascii="Arial Narrow" w:hAnsi="Arial Narrow"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32377EBA" w14:textId="77777777" w:rsidR="00ED69BA" w:rsidRPr="003A6736" w:rsidRDefault="00ED69BA" w:rsidP="00ED69BA">
      <w:pPr>
        <w:spacing w:line="360" w:lineRule="auto"/>
        <w:ind w:hanging="709"/>
        <w:rPr>
          <w:rFonts w:ascii="Arial Narrow" w:hAnsi="Arial Narrow" w:cs="Arial"/>
          <w:sz w:val="22"/>
          <w:szCs w:val="22"/>
        </w:rPr>
      </w:pPr>
    </w:p>
    <w:p w14:paraId="160585DB" w14:textId="77777777" w:rsidR="00ED69BA" w:rsidRPr="0096650D" w:rsidRDefault="00ED69BA" w:rsidP="00F22237">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CECE5B1"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734ADE9"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1B00B22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04BFCC07" w14:textId="77777777" w:rsidR="00ED69BA" w:rsidRPr="003A6736"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4D02E90E" w14:textId="77777777" w:rsidR="00464658" w:rsidRPr="003A6736" w:rsidRDefault="00464658" w:rsidP="00191CED">
      <w:pPr>
        <w:spacing w:line="360" w:lineRule="auto"/>
        <w:rPr>
          <w:rFonts w:ascii="Arial Narrow" w:hAnsi="Arial Narrow" w:cs="Calibri"/>
          <w:sz w:val="16"/>
          <w:szCs w:val="16"/>
          <w:lang w:val="en-ZA"/>
        </w:rPr>
      </w:pPr>
    </w:p>
    <w:p w14:paraId="03B3A6FD" w14:textId="77777777" w:rsidR="00ED69BA" w:rsidRDefault="00ED69BA" w:rsidP="00ED69BA">
      <w:pPr>
        <w:spacing w:line="360" w:lineRule="auto"/>
        <w:ind w:hanging="709"/>
        <w:rPr>
          <w:rFonts w:ascii="Arial Narrow" w:hAnsi="Arial Narrow" w:cs="Arial"/>
          <w:sz w:val="22"/>
          <w:szCs w:val="22"/>
        </w:rPr>
      </w:pPr>
    </w:p>
    <w:p w14:paraId="1E19F6C7" w14:textId="77777777" w:rsidR="008D6456" w:rsidRDefault="008D6456" w:rsidP="00ED69BA">
      <w:pPr>
        <w:spacing w:line="360" w:lineRule="auto"/>
        <w:ind w:hanging="709"/>
        <w:rPr>
          <w:rFonts w:ascii="Arial Narrow" w:hAnsi="Arial Narrow" w:cs="Arial"/>
          <w:sz w:val="22"/>
          <w:szCs w:val="22"/>
        </w:rPr>
      </w:pPr>
    </w:p>
    <w:p w14:paraId="651CF2FA" w14:textId="77777777" w:rsidR="008D6456" w:rsidRDefault="008D6456" w:rsidP="00ED69BA">
      <w:pPr>
        <w:spacing w:line="360" w:lineRule="auto"/>
        <w:ind w:hanging="709"/>
        <w:rPr>
          <w:rFonts w:ascii="Arial Narrow" w:hAnsi="Arial Narrow" w:cs="Arial"/>
          <w:sz w:val="22"/>
          <w:szCs w:val="22"/>
        </w:rPr>
      </w:pPr>
    </w:p>
    <w:p w14:paraId="22A253FD" w14:textId="77777777" w:rsidR="008D6456" w:rsidRDefault="008D6456" w:rsidP="00ED69BA">
      <w:pPr>
        <w:spacing w:line="360" w:lineRule="auto"/>
        <w:ind w:hanging="709"/>
        <w:rPr>
          <w:rFonts w:ascii="Arial Narrow" w:hAnsi="Arial Narrow" w:cs="Arial"/>
          <w:sz w:val="22"/>
          <w:szCs w:val="22"/>
        </w:rPr>
      </w:pPr>
    </w:p>
    <w:p w14:paraId="487CCB5B" w14:textId="77777777" w:rsidR="008D6456" w:rsidRPr="003A6736" w:rsidRDefault="008D6456" w:rsidP="00ED69BA">
      <w:pPr>
        <w:spacing w:line="360" w:lineRule="auto"/>
        <w:ind w:hanging="709"/>
        <w:rPr>
          <w:rFonts w:ascii="Arial Narrow" w:hAnsi="Arial Narrow" w:cs="Arial"/>
          <w:sz w:val="22"/>
          <w:szCs w:val="22"/>
        </w:rPr>
      </w:pPr>
    </w:p>
    <w:p w14:paraId="76922F9B"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b/>
          <w:sz w:val="22"/>
          <w:szCs w:val="22"/>
        </w:rPr>
        <w:lastRenderedPageBreak/>
        <w:t xml:space="preserve">14.      </w:t>
      </w:r>
      <w:r w:rsidRPr="003A6736">
        <w:rPr>
          <w:rFonts w:ascii="Arial Narrow" w:hAnsi="Arial Narrow" w:cs="Arial"/>
          <w:b/>
          <w:sz w:val="22"/>
          <w:szCs w:val="22"/>
        </w:rPr>
        <w:tab/>
        <w:t xml:space="preserve"> SUBLETTING OR CESSION OF LEASE </w:t>
      </w:r>
    </w:p>
    <w:p w14:paraId="61394D6F"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14.1</w:t>
      </w:r>
      <w:r w:rsidRPr="003A6736">
        <w:rPr>
          <w:rFonts w:ascii="Arial Narrow" w:hAnsi="Arial Narrow"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6E5C8C8A" w14:textId="77777777" w:rsidR="00ED69BA" w:rsidRPr="003A6736" w:rsidRDefault="00ED69BA" w:rsidP="00B94113">
      <w:pPr>
        <w:tabs>
          <w:tab w:val="left" w:pos="2407"/>
        </w:tabs>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ab/>
      </w:r>
      <w:r w:rsidRPr="003A6736">
        <w:rPr>
          <w:rFonts w:ascii="Arial Narrow" w:hAnsi="Arial Narrow" w:cs="Arial"/>
          <w:b/>
          <w:sz w:val="22"/>
          <w:szCs w:val="22"/>
        </w:rPr>
        <w:tab/>
      </w:r>
    </w:p>
    <w:p w14:paraId="6F887594"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b/>
          <w:sz w:val="22"/>
          <w:szCs w:val="22"/>
        </w:rPr>
        <w:t>15.</w:t>
      </w:r>
      <w:r w:rsidRPr="003A6736">
        <w:rPr>
          <w:rFonts w:ascii="Arial Narrow" w:hAnsi="Arial Narrow" w:cs="Arial"/>
          <w:b/>
          <w:sz w:val="22"/>
          <w:szCs w:val="22"/>
        </w:rPr>
        <w:tab/>
        <w:t>MAINTENANCE OF LEASED PREMISES</w:t>
      </w:r>
    </w:p>
    <w:p w14:paraId="61139AE3"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15.1</w:t>
      </w:r>
      <w:r w:rsidRPr="003A6736">
        <w:rPr>
          <w:rFonts w:ascii="Arial Narrow" w:hAnsi="Arial Narrow" w:cs="Arial"/>
          <w:b/>
          <w:sz w:val="22"/>
          <w:szCs w:val="22"/>
        </w:rPr>
        <w:tab/>
      </w:r>
      <w:r w:rsidRPr="003A6736">
        <w:rPr>
          <w:rFonts w:ascii="Arial Narrow" w:hAnsi="Arial Narrow"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4829D480" w14:textId="77777777" w:rsidR="00ED69BA" w:rsidRPr="003A6736" w:rsidRDefault="00ED69BA" w:rsidP="00ED69BA">
      <w:pPr>
        <w:spacing w:line="360" w:lineRule="auto"/>
        <w:ind w:left="720"/>
        <w:outlineLvl w:val="0"/>
        <w:rPr>
          <w:rFonts w:ascii="Arial Narrow" w:hAnsi="Arial Narrow" w:cs="Arial"/>
          <w:sz w:val="22"/>
          <w:szCs w:val="22"/>
        </w:rPr>
      </w:pPr>
      <w:r w:rsidRPr="003A6736">
        <w:rPr>
          <w:rFonts w:ascii="Arial Narrow" w:hAnsi="Arial Narrow" w:cs="Arial"/>
          <w:sz w:val="22"/>
          <w:szCs w:val="22"/>
        </w:rPr>
        <w:t xml:space="preserve">The air-conditioning and heating units </w:t>
      </w:r>
    </w:p>
    <w:p w14:paraId="07CA0AC5"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Water heating devices (including geysers) </w:t>
      </w:r>
    </w:p>
    <w:p w14:paraId="6D0BD9FE"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Lighting installations, including ballasts of fluorescent fittings </w:t>
      </w:r>
    </w:p>
    <w:p w14:paraId="7AB6C87A"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Extractor fans </w:t>
      </w:r>
    </w:p>
    <w:p w14:paraId="5135DD0A" w14:textId="77777777" w:rsidR="00ED69BA" w:rsidRPr="003A6736" w:rsidRDefault="00ED69BA" w:rsidP="00ED69BA">
      <w:pPr>
        <w:spacing w:line="360" w:lineRule="auto"/>
        <w:ind w:firstLine="720"/>
        <w:rPr>
          <w:rFonts w:ascii="Arial Narrow" w:hAnsi="Arial Narrow" w:cs="Arial"/>
          <w:sz w:val="22"/>
          <w:szCs w:val="22"/>
        </w:rPr>
      </w:pPr>
      <w:r w:rsidRPr="003A6736">
        <w:rPr>
          <w:rFonts w:ascii="Arial Narrow" w:hAnsi="Arial Narrow" w:cs="Arial"/>
          <w:sz w:val="22"/>
          <w:szCs w:val="22"/>
        </w:rPr>
        <w:t xml:space="preserve">Lifts </w:t>
      </w:r>
    </w:p>
    <w:p w14:paraId="1A6DB80E" w14:textId="77777777" w:rsidR="00ED69BA" w:rsidRPr="003A6736" w:rsidRDefault="00ED69BA" w:rsidP="00ED69BA">
      <w:pPr>
        <w:spacing w:line="360" w:lineRule="auto"/>
        <w:ind w:firstLine="720"/>
        <w:rPr>
          <w:rFonts w:ascii="Arial Narrow" w:hAnsi="Arial Narrow" w:cs="Arial"/>
          <w:sz w:val="22"/>
          <w:szCs w:val="22"/>
        </w:rPr>
      </w:pPr>
      <w:r w:rsidRPr="003A6736">
        <w:rPr>
          <w:rFonts w:ascii="Arial Narrow" w:hAnsi="Arial Narrow" w:cs="Arial"/>
          <w:sz w:val="22"/>
          <w:szCs w:val="22"/>
        </w:rPr>
        <w:t xml:space="preserve">Security access points </w:t>
      </w:r>
    </w:p>
    <w:p w14:paraId="7E3AA861"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Electrical gates </w:t>
      </w:r>
    </w:p>
    <w:p w14:paraId="2B5A9364"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Plumbing installation and maintenance</w:t>
      </w:r>
    </w:p>
    <w:p w14:paraId="4CD52A6F" w14:textId="77777777" w:rsidR="00ED69BA" w:rsidRPr="003A6736" w:rsidRDefault="00ED69BA" w:rsidP="00ED69BA">
      <w:pPr>
        <w:spacing w:line="360" w:lineRule="auto"/>
        <w:ind w:left="720"/>
        <w:rPr>
          <w:rFonts w:ascii="Arial Narrow" w:hAnsi="Arial Narrow" w:cs="Arial"/>
          <w:sz w:val="22"/>
          <w:szCs w:val="22"/>
        </w:rPr>
      </w:pPr>
      <w:r w:rsidRPr="003A6736">
        <w:rPr>
          <w:rFonts w:ascii="Arial Narrow" w:hAnsi="Arial Narrow" w:cs="Arial"/>
          <w:sz w:val="22"/>
          <w:szCs w:val="22"/>
        </w:rPr>
        <w:t xml:space="preserve">Alarm systems and </w:t>
      </w:r>
    </w:p>
    <w:p w14:paraId="28C9CCA0" w14:textId="77777777" w:rsidR="00ED69BA" w:rsidRPr="003A6736" w:rsidRDefault="00ED69BA" w:rsidP="00B94113">
      <w:pPr>
        <w:spacing w:line="360" w:lineRule="auto"/>
        <w:ind w:left="709" w:hanging="709"/>
        <w:rPr>
          <w:rFonts w:ascii="Arial Narrow" w:hAnsi="Arial Narrow" w:cs="Arial"/>
          <w:sz w:val="22"/>
          <w:szCs w:val="22"/>
        </w:rPr>
      </w:pPr>
      <w:r w:rsidRPr="003A6736">
        <w:rPr>
          <w:rFonts w:ascii="Arial Narrow" w:hAnsi="Arial Narrow" w:cs="Arial"/>
          <w:sz w:val="22"/>
          <w:szCs w:val="22"/>
        </w:rPr>
        <w:t>15.2.1</w:t>
      </w:r>
      <w:r w:rsidRPr="003A6736">
        <w:rPr>
          <w:rFonts w:ascii="Arial Narrow" w:hAnsi="Arial Narrow" w:cs="Arial"/>
          <w:sz w:val="22"/>
          <w:szCs w:val="22"/>
        </w:rPr>
        <w:tab/>
        <w:t xml:space="preserve">Any other electrical appliance or installation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60BBE9F8" w14:textId="77777777" w:rsidR="00ED69BA" w:rsidRPr="003A6736" w:rsidRDefault="00ED69BA" w:rsidP="00B94113">
      <w:pPr>
        <w:spacing w:line="360" w:lineRule="auto"/>
        <w:ind w:left="709" w:hanging="709"/>
        <w:rPr>
          <w:rFonts w:ascii="Arial Narrow" w:hAnsi="Arial Narrow" w:cs="Arial"/>
          <w:b/>
          <w:sz w:val="22"/>
          <w:szCs w:val="22"/>
        </w:rPr>
      </w:pPr>
    </w:p>
    <w:p w14:paraId="240BB2C0" w14:textId="77777777" w:rsidR="00ED69BA" w:rsidRPr="003A6736" w:rsidRDefault="00ED69BA" w:rsidP="00B94113">
      <w:pPr>
        <w:widowControl/>
        <w:numPr>
          <w:ilvl w:val="2"/>
          <w:numId w:val="28"/>
        </w:num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6FD5398D" w14:textId="77777777" w:rsidR="00ED69BA" w:rsidRPr="003A6736" w:rsidRDefault="00ED69BA" w:rsidP="00ED69BA">
      <w:pPr>
        <w:spacing w:line="360" w:lineRule="auto"/>
        <w:rPr>
          <w:rFonts w:ascii="Arial Narrow" w:hAnsi="Arial Narrow" w:cs="Arial"/>
          <w:sz w:val="22"/>
          <w:szCs w:val="22"/>
        </w:rPr>
      </w:pPr>
    </w:p>
    <w:p w14:paraId="620DD334"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476C4AD5"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207F9829"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59FD1B02"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5E020BD1" w14:textId="77777777" w:rsidR="00ED69BA" w:rsidRPr="003A6736" w:rsidRDefault="00ED69BA" w:rsidP="00ED69BA">
      <w:pPr>
        <w:spacing w:line="360" w:lineRule="auto"/>
        <w:rPr>
          <w:rFonts w:ascii="Arial Narrow" w:hAnsi="Arial Narrow" w:cs="Arial"/>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0F8C46F1" w14:textId="77777777" w:rsidR="00ED69BA" w:rsidRPr="003A6736" w:rsidRDefault="00ED69BA" w:rsidP="00ED69BA">
      <w:pPr>
        <w:spacing w:line="360" w:lineRule="auto"/>
        <w:rPr>
          <w:rFonts w:ascii="Arial Narrow" w:hAnsi="Arial Narrow" w:cs="Arial"/>
          <w:sz w:val="22"/>
          <w:szCs w:val="22"/>
        </w:rPr>
      </w:pPr>
    </w:p>
    <w:p w14:paraId="138A4240" w14:textId="77777777" w:rsidR="00ED69BA" w:rsidRDefault="00ED69BA" w:rsidP="00ED69BA">
      <w:pPr>
        <w:spacing w:line="360" w:lineRule="auto"/>
        <w:rPr>
          <w:rFonts w:ascii="Arial Narrow" w:hAnsi="Arial Narrow" w:cs="Arial"/>
          <w:sz w:val="22"/>
          <w:szCs w:val="22"/>
        </w:rPr>
      </w:pPr>
    </w:p>
    <w:p w14:paraId="3A1C5BA8" w14:textId="77777777" w:rsidR="008D6456" w:rsidRDefault="008D6456" w:rsidP="00ED69BA">
      <w:pPr>
        <w:spacing w:line="360" w:lineRule="auto"/>
        <w:rPr>
          <w:rFonts w:ascii="Arial Narrow" w:hAnsi="Arial Narrow" w:cs="Arial"/>
          <w:sz w:val="22"/>
          <w:szCs w:val="22"/>
        </w:rPr>
      </w:pPr>
    </w:p>
    <w:p w14:paraId="6CF4FDAB" w14:textId="77777777" w:rsidR="008D6456" w:rsidRDefault="008D6456" w:rsidP="00ED69BA">
      <w:pPr>
        <w:spacing w:line="360" w:lineRule="auto"/>
        <w:rPr>
          <w:rFonts w:ascii="Arial Narrow" w:hAnsi="Arial Narrow" w:cs="Arial"/>
          <w:sz w:val="22"/>
          <w:szCs w:val="22"/>
        </w:rPr>
      </w:pPr>
    </w:p>
    <w:p w14:paraId="0DB46776" w14:textId="77777777" w:rsidR="008D6456" w:rsidRDefault="008D6456" w:rsidP="00ED69BA">
      <w:pPr>
        <w:spacing w:line="360" w:lineRule="auto"/>
        <w:rPr>
          <w:rFonts w:ascii="Arial Narrow" w:hAnsi="Arial Narrow" w:cs="Arial"/>
          <w:sz w:val="22"/>
          <w:szCs w:val="22"/>
        </w:rPr>
      </w:pPr>
    </w:p>
    <w:p w14:paraId="5CF1C15A" w14:textId="77777777" w:rsidR="008D6456" w:rsidRPr="003A6736" w:rsidRDefault="008D6456" w:rsidP="00ED69BA">
      <w:pPr>
        <w:spacing w:line="360" w:lineRule="auto"/>
        <w:rPr>
          <w:rFonts w:ascii="Arial Narrow" w:hAnsi="Arial Narrow" w:cs="Arial"/>
          <w:sz w:val="22"/>
          <w:szCs w:val="22"/>
        </w:rPr>
      </w:pPr>
    </w:p>
    <w:p w14:paraId="41938F55" w14:textId="77777777" w:rsidR="00ED69BA" w:rsidRPr="003A6736" w:rsidRDefault="00ED69BA" w:rsidP="00B94113">
      <w:pPr>
        <w:widowControl/>
        <w:numPr>
          <w:ilvl w:val="2"/>
          <w:numId w:val="28"/>
        </w:numPr>
        <w:spacing w:line="360" w:lineRule="auto"/>
        <w:ind w:left="709" w:hanging="709"/>
        <w:rPr>
          <w:rFonts w:ascii="Arial Narrow" w:hAnsi="Arial Narrow" w:cs="Arial"/>
          <w:sz w:val="22"/>
          <w:szCs w:val="22"/>
        </w:rPr>
      </w:pPr>
      <w:r w:rsidRPr="003A6736">
        <w:rPr>
          <w:rFonts w:ascii="Arial Narrow" w:hAnsi="Arial Narrow" w:cs="Arial"/>
          <w:sz w:val="22"/>
          <w:szCs w:val="22"/>
        </w:rPr>
        <w:lastRenderedPageBreak/>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54EE9076" w14:textId="77777777" w:rsidR="00ED69BA" w:rsidRPr="003A6736" w:rsidRDefault="00ED69BA" w:rsidP="00B94113">
      <w:pPr>
        <w:spacing w:line="360" w:lineRule="auto"/>
        <w:ind w:left="709" w:hanging="709"/>
        <w:rPr>
          <w:rFonts w:ascii="Arial Narrow" w:hAnsi="Arial Narrow" w:cs="Arial"/>
          <w:sz w:val="22"/>
          <w:szCs w:val="22"/>
        </w:rPr>
      </w:pPr>
    </w:p>
    <w:p w14:paraId="5F28DDE0" w14:textId="77777777" w:rsidR="00ED69BA" w:rsidRPr="003A6736" w:rsidRDefault="00ED69BA" w:rsidP="00B94113">
      <w:pPr>
        <w:widowControl/>
        <w:numPr>
          <w:ilvl w:val="2"/>
          <w:numId w:val="28"/>
        </w:numPr>
        <w:ind w:left="709" w:hanging="709"/>
        <w:rPr>
          <w:rFonts w:ascii="Arial Narrow" w:hAnsi="Arial Narrow" w:cs="Arial"/>
          <w:sz w:val="22"/>
          <w:szCs w:val="22"/>
        </w:rPr>
      </w:pPr>
      <w:r w:rsidRPr="003A6736">
        <w:rPr>
          <w:rFonts w:ascii="Arial Narrow" w:hAnsi="Arial Narrow"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3DD4C081" w14:textId="77777777" w:rsidR="00ED69BA" w:rsidRPr="003A6736" w:rsidRDefault="00ED69BA" w:rsidP="00B94113">
      <w:pPr>
        <w:ind w:left="709" w:hanging="709"/>
        <w:rPr>
          <w:rFonts w:ascii="Arial Narrow" w:hAnsi="Arial Narrow" w:cs="Arial"/>
          <w:sz w:val="22"/>
          <w:szCs w:val="22"/>
        </w:rPr>
      </w:pPr>
    </w:p>
    <w:p w14:paraId="25E9DE72" w14:textId="77777777" w:rsidR="00ED69BA" w:rsidRPr="003A6736" w:rsidRDefault="00ED69BA" w:rsidP="00B94113">
      <w:pPr>
        <w:widowControl/>
        <w:numPr>
          <w:ilvl w:val="2"/>
          <w:numId w:val="28"/>
        </w:numPr>
        <w:ind w:left="709" w:hanging="709"/>
        <w:rPr>
          <w:rFonts w:ascii="Arial Narrow" w:hAnsi="Arial Narrow" w:cs="Arial"/>
          <w:sz w:val="22"/>
          <w:szCs w:val="22"/>
        </w:rPr>
      </w:pPr>
      <w:r w:rsidRPr="003A6736">
        <w:rPr>
          <w:rFonts w:ascii="Arial Narrow" w:hAnsi="Arial Narrow"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18077D21" w14:textId="77777777" w:rsidR="00ED69BA" w:rsidRPr="003A6736" w:rsidRDefault="00ED69BA" w:rsidP="00B94113">
      <w:pPr>
        <w:ind w:left="709" w:hanging="709"/>
        <w:rPr>
          <w:rFonts w:ascii="Arial Narrow" w:hAnsi="Arial Narrow" w:cs="Arial"/>
          <w:sz w:val="22"/>
          <w:szCs w:val="22"/>
        </w:rPr>
      </w:pPr>
    </w:p>
    <w:p w14:paraId="725819ED" w14:textId="77777777" w:rsidR="00ED69BA" w:rsidRPr="003A6736" w:rsidRDefault="00ED69BA" w:rsidP="00B94113">
      <w:pPr>
        <w:ind w:left="709" w:hanging="709"/>
        <w:rPr>
          <w:rFonts w:ascii="Arial Narrow" w:hAnsi="Arial Narrow" w:cs="Arial"/>
          <w:sz w:val="22"/>
          <w:szCs w:val="22"/>
        </w:rPr>
      </w:pPr>
      <w:r w:rsidRPr="003A6736">
        <w:rPr>
          <w:rFonts w:ascii="Arial Narrow" w:hAnsi="Arial Narrow" w:cs="Arial"/>
          <w:sz w:val="22"/>
          <w:szCs w:val="22"/>
        </w:rPr>
        <w:t>15.2.6</w:t>
      </w:r>
      <w:r w:rsidRPr="003A6736">
        <w:rPr>
          <w:rFonts w:ascii="Arial Narrow" w:hAnsi="Arial Narrow" w:cs="Arial"/>
          <w:b/>
          <w:sz w:val="22"/>
          <w:szCs w:val="22"/>
        </w:rPr>
        <w:tab/>
      </w:r>
      <w:r w:rsidRPr="003A6736">
        <w:rPr>
          <w:rFonts w:ascii="Arial Narrow" w:hAnsi="Arial Narrow"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38E7891E" w14:textId="77777777" w:rsidR="00ED69BA" w:rsidRPr="003A6736" w:rsidRDefault="00ED69BA" w:rsidP="00ED69BA">
      <w:pPr>
        <w:ind w:left="-992"/>
        <w:rPr>
          <w:rFonts w:ascii="Arial Narrow" w:hAnsi="Arial Narrow" w:cs="Arial"/>
          <w:sz w:val="22"/>
          <w:szCs w:val="22"/>
        </w:rPr>
      </w:pPr>
    </w:p>
    <w:p w14:paraId="25840CA8" w14:textId="77777777" w:rsidR="00ED69BA" w:rsidRPr="003A6736" w:rsidRDefault="00ED69BA" w:rsidP="00ED69BA">
      <w:pPr>
        <w:spacing w:line="360" w:lineRule="auto"/>
        <w:ind w:hanging="720"/>
        <w:rPr>
          <w:rFonts w:ascii="Arial Narrow" w:hAnsi="Arial Narrow" w:cs="Arial"/>
          <w:sz w:val="22"/>
          <w:szCs w:val="22"/>
        </w:rPr>
      </w:pPr>
    </w:p>
    <w:p w14:paraId="55E64AD1" w14:textId="77777777" w:rsidR="00ED69BA" w:rsidRPr="003A6736" w:rsidRDefault="00ED69BA" w:rsidP="00B94113">
      <w:pPr>
        <w:spacing w:line="360" w:lineRule="auto"/>
        <w:ind w:left="709" w:hanging="709"/>
        <w:rPr>
          <w:rFonts w:ascii="Arial Narrow" w:hAnsi="Arial Narrow" w:cs="Arial"/>
          <w:b/>
          <w:sz w:val="22"/>
          <w:szCs w:val="22"/>
        </w:rPr>
      </w:pPr>
      <w:r w:rsidRPr="003A6736">
        <w:rPr>
          <w:rFonts w:ascii="Arial Narrow" w:hAnsi="Arial Narrow" w:cs="Arial"/>
          <w:sz w:val="22"/>
          <w:szCs w:val="22"/>
        </w:rPr>
        <w:t>15.3</w:t>
      </w:r>
      <w:r w:rsidRPr="003A6736">
        <w:rPr>
          <w:rFonts w:ascii="Arial Narrow" w:hAnsi="Arial Narrow"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7ED12032" w14:textId="77777777" w:rsidR="00ED69BA" w:rsidRPr="003A6736" w:rsidRDefault="00ED69BA" w:rsidP="00B94113">
      <w:pPr>
        <w:tabs>
          <w:tab w:val="left" w:pos="6513"/>
        </w:tabs>
        <w:spacing w:line="360" w:lineRule="auto"/>
        <w:ind w:left="709" w:hanging="709"/>
        <w:rPr>
          <w:rFonts w:ascii="Arial Narrow" w:hAnsi="Arial Narrow" w:cs="Arial"/>
          <w:b/>
          <w:sz w:val="22"/>
          <w:szCs w:val="22"/>
        </w:rPr>
      </w:pPr>
    </w:p>
    <w:p w14:paraId="37CD0A10" w14:textId="77777777" w:rsidR="00ED69BA" w:rsidRPr="003A6736" w:rsidRDefault="00ED69BA" w:rsidP="00B94113">
      <w:pPr>
        <w:tabs>
          <w:tab w:val="left" w:pos="6513"/>
        </w:tabs>
        <w:spacing w:line="360" w:lineRule="auto"/>
        <w:ind w:left="709" w:hanging="709"/>
        <w:rPr>
          <w:rFonts w:ascii="Arial Narrow" w:hAnsi="Arial Narrow" w:cs="Arial"/>
          <w:sz w:val="16"/>
          <w:szCs w:val="16"/>
        </w:rPr>
      </w:pPr>
      <w:r w:rsidRPr="003A6736">
        <w:rPr>
          <w:rFonts w:ascii="Arial Narrow" w:hAnsi="Arial Narrow" w:cs="Arial"/>
          <w:sz w:val="22"/>
          <w:szCs w:val="22"/>
        </w:rPr>
        <w:t>15.4</w:t>
      </w:r>
      <w:r w:rsidRPr="003A6736">
        <w:rPr>
          <w:rFonts w:ascii="Arial Narrow" w:hAnsi="Arial Narrow" w:cs="Arial"/>
          <w:sz w:val="22"/>
          <w:szCs w:val="22"/>
        </w:rPr>
        <w:tab/>
        <w:t xml:space="preserve">The LESSEE shall, to the satisfaction of the LESSOR, during the currency of lease maintain the exterior property in a clean and tidy condition. </w:t>
      </w:r>
    </w:p>
    <w:p w14:paraId="5007D0DE" w14:textId="77777777" w:rsidR="00ED69BA" w:rsidRPr="003A6736" w:rsidRDefault="00ED69BA" w:rsidP="00ED69BA">
      <w:pPr>
        <w:tabs>
          <w:tab w:val="left" w:pos="6513"/>
        </w:tabs>
        <w:spacing w:line="360" w:lineRule="auto"/>
        <w:ind w:hanging="720"/>
        <w:rPr>
          <w:rFonts w:ascii="Arial Narrow" w:hAnsi="Arial Narrow" w:cs="Arial"/>
          <w:sz w:val="16"/>
          <w:szCs w:val="16"/>
        </w:rPr>
      </w:pPr>
    </w:p>
    <w:p w14:paraId="56E4B24F" w14:textId="77777777" w:rsidR="00ED69BA" w:rsidRPr="003A6736" w:rsidRDefault="00ED69BA" w:rsidP="00ED69BA">
      <w:pPr>
        <w:spacing w:line="360" w:lineRule="auto"/>
        <w:ind w:left="720" w:hanging="720"/>
        <w:rPr>
          <w:rFonts w:ascii="Arial Narrow" w:hAnsi="Arial Narrow" w:cs="Calibri"/>
          <w:sz w:val="16"/>
          <w:szCs w:val="16"/>
          <w:lang w:val="en-ZA"/>
        </w:rPr>
      </w:pPr>
    </w:p>
    <w:p w14:paraId="1E995C7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 xml:space="preserve">16.       </w:t>
      </w:r>
      <w:r w:rsidRPr="003A6736">
        <w:rPr>
          <w:rFonts w:ascii="Arial Narrow" w:hAnsi="Arial Narrow" w:cs="Arial"/>
          <w:b/>
          <w:sz w:val="22"/>
          <w:szCs w:val="22"/>
        </w:rPr>
        <w:tab/>
        <w:t>RIGHT OF INSPECTION</w:t>
      </w:r>
      <w:r w:rsidRPr="003A6736">
        <w:rPr>
          <w:rFonts w:ascii="Arial Narrow" w:hAnsi="Arial Narrow" w:cs="Arial"/>
          <w:sz w:val="22"/>
          <w:szCs w:val="22"/>
        </w:rPr>
        <w:t xml:space="preserve"> </w:t>
      </w:r>
    </w:p>
    <w:p w14:paraId="7C7DEE70"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16.1 </w:t>
      </w:r>
      <w:r w:rsidRPr="003A6736">
        <w:rPr>
          <w:rFonts w:ascii="Arial Narrow" w:hAnsi="Arial Narrow" w:cs="Arial"/>
          <w:sz w:val="22"/>
          <w:szCs w:val="22"/>
        </w:rPr>
        <w:tab/>
        <w:t xml:space="preserve">The LESSOR may at any reasonable time, in person, by an authorized agent or agents, enter upon the premises hereby leased, or portion thereof, for the purpose of inspection. </w:t>
      </w:r>
    </w:p>
    <w:p w14:paraId="06314663"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2B65F5A5"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018D7ED5"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2C475439"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4776D3F1" w14:textId="77777777" w:rsidR="00A70245" w:rsidRPr="003A6736" w:rsidRDefault="00A70245" w:rsidP="007028B2">
      <w:pPr>
        <w:tabs>
          <w:tab w:val="left" w:pos="480"/>
        </w:tabs>
        <w:spacing w:line="360" w:lineRule="auto"/>
        <w:ind w:left="720" w:hanging="720"/>
        <w:rPr>
          <w:rFonts w:ascii="Arial Narrow" w:hAnsi="Arial Narrow" w:cs="Arial"/>
          <w:sz w:val="22"/>
          <w:szCs w:val="22"/>
        </w:rPr>
      </w:pPr>
    </w:p>
    <w:p w14:paraId="34ADA399" w14:textId="77777777" w:rsidR="00ED69BA" w:rsidRPr="0096650D" w:rsidRDefault="007028B2" w:rsidP="007028B2">
      <w:pPr>
        <w:tabs>
          <w:tab w:val="left" w:pos="480"/>
        </w:tabs>
        <w:spacing w:line="360" w:lineRule="auto"/>
        <w:ind w:left="720" w:hanging="720"/>
        <w:rPr>
          <w:rFonts w:ascii="Arial Narrow" w:hAnsi="Arial Narrow" w:cs="Arial"/>
          <w:sz w:val="22"/>
          <w:szCs w:val="22"/>
          <w:lang w:val="fr-FR"/>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00ED69BA" w:rsidRPr="0096650D">
        <w:rPr>
          <w:rFonts w:ascii="Arial Narrow" w:hAnsi="Arial Narrow" w:cs="Arial"/>
          <w:sz w:val="16"/>
          <w:szCs w:val="16"/>
          <w:lang w:val="fr-FR"/>
        </w:rPr>
        <w:t>INITIALS</w:t>
      </w:r>
    </w:p>
    <w:p w14:paraId="0469FB0E"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70D0ECB9"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1A166E98"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699D7A95" w14:textId="77777777" w:rsidR="008D6456" w:rsidRPr="0096650D" w:rsidRDefault="00ED69BA" w:rsidP="00ED69BA">
      <w:pPr>
        <w:spacing w:line="360" w:lineRule="auto"/>
        <w:ind w:left="720" w:hanging="720"/>
        <w:rPr>
          <w:rFonts w:ascii="Arial Narrow" w:hAnsi="Arial Narrow"/>
          <w:sz w:val="16"/>
          <w:szCs w:val="16"/>
          <w:lang w:val="fr-FR"/>
        </w:rPr>
      </w:pPr>
      <w:r w:rsidRPr="0096650D">
        <w:rPr>
          <w:rFonts w:ascii="Arial Narrow" w:hAnsi="Arial Narrow"/>
          <w:sz w:val="16"/>
          <w:szCs w:val="16"/>
          <w:lang w:val="fr-FR"/>
        </w:rPr>
        <w:tab/>
      </w:r>
      <w:r w:rsidRPr="0096650D">
        <w:rPr>
          <w:rFonts w:ascii="Arial Narrow" w:hAnsi="Arial Narrow"/>
          <w:sz w:val="16"/>
          <w:szCs w:val="16"/>
          <w:lang w:val="fr-FR"/>
        </w:rPr>
        <w:tab/>
      </w:r>
    </w:p>
    <w:p w14:paraId="59749D43" w14:textId="77777777" w:rsidR="008D6456" w:rsidRPr="0096650D" w:rsidRDefault="008D6456" w:rsidP="00ED69BA">
      <w:pPr>
        <w:spacing w:line="360" w:lineRule="auto"/>
        <w:ind w:left="720" w:hanging="720"/>
        <w:rPr>
          <w:rFonts w:ascii="Arial Narrow" w:hAnsi="Arial Narrow"/>
          <w:sz w:val="16"/>
          <w:szCs w:val="16"/>
          <w:lang w:val="fr-FR"/>
        </w:rPr>
      </w:pPr>
    </w:p>
    <w:p w14:paraId="69C20C32" w14:textId="77777777" w:rsidR="008D6456" w:rsidRPr="0096650D" w:rsidRDefault="008D6456" w:rsidP="00ED69BA">
      <w:pPr>
        <w:spacing w:line="360" w:lineRule="auto"/>
        <w:ind w:left="720" w:hanging="720"/>
        <w:rPr>
          <w:rFonts w:ascii="Arial Narrow" w:hAnsi="Arial Narrow"/>
          <w:sz w:val="16"/>
          <w:szCs w:val="16"/>
          <w:lang w:val="fr-FR"/>
        </w:rPr>
      </w:pPr>
    </w:p>
    <w:p w14:paraId="545AD9D7" w14:textId="77777777" w:rsidR="008D6456" w:rsidRPr="0096650D" w:rsidRDefault="008D6456" w:rsidP="00ED69BA">
      <w:pPr>
        <w:spacing w:line="360" w:lineRule="auto"/>
        <w:ind w:left="720" w:hanging="720"/>
        <w:rPr>
          <w:rFonts w:ascii="Arial Narrow" w:hAnsi="Arial Narrow"/>
          <w:sz w:val="16"/>
          <w:szCs w:val="16"/>
          <w:lang w:val="fr-FR"/>
        </w:rPr>
      </w:pPr>
    </w:p>
    <w:p w14:paraId="3C63FABA" w14:textId="77777777" w:rsidR="008D6456" w:rsidRPr="0096650D" w:rsidRDefault="008D6456" w:rsidP="00ED69BA">
      <w:pPr>
        <w:spacing w:line="360" w:lineRule="auto"/>
        <w:ind w:left="720" w:hanging="720"/>
        <w:rPr>
          <w:rFonts w:ascii="Arial Narrow" w:hAnsi="Arial Narrow"/>
          <w:sz w:val="16"/>
          <w:szCs w:val="16"/>
          <w:lang w:val="fr-FR"/>
        </w:rPr>
      </w:pPr>
    </w:p>
    <w:p w14:paraId="62968171" w14:textId="77777777" w:rsidR="008D6456" w:rsidRPr="0096650D" w:rsidRDefault="008D6456" w:rsidP="00ED69BA">
      <w:pPr>
        <w:spacing w:line="360" w:lineRule="auto"/>
        <w:ind w:left="720" w:hanging="720"/>
        <w:rPr>
          <w:rFonts w:ascii="Arial Narrow" w:hAnsi="Arial Narrow"/>
          <w:sz w:val="16"/>
          <w:szCs w:val="16"/>
          <w:lang w:val="fr-FR"/>
        </w:rPr>
      </w:pPr>
    </w:p>
    <w:p w14:paraId="42F0BE04" w14:textId="77777777" w:rsidR="008D6456" w:rsidRPr="0096650D" w:rsidRDefault="008D6456" w:rsidP="00ED69BA">
      <w:pPr>
        <w:spacing w:line="360" w:lineRule="auto"/>
        <w:ind w:left="720" w:hanging="720"/>
        <w:rPr>
          <w:rFonts w:ascii="Arial Narrow" w:hAnsi="Arial Narrow"/>
          <w:sz w:val="16"/>
          <w:szCs w:val="16"/>
          <w:lang w:val="fr-FR"/>
        </w:rPr>
      </w:pPr>
    </w:p>
    <w:p w14:paraId="28B683DC" w14:textId="77777777" w:rsidR="00ED69BA" w:rsidRPr="003A6736"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7CED51AE" w14:textId="77777777" w:rsidR="00464658" w:rsidRPr="003A6736" w:rsidRDefault="00464658" w:rsidP="00ED69BA">
      <w:pPr>
        <w:spacing w:line="360" w:lineRule="auto"/>
        <w:ind w:left="720" w:hanging="720"/>
        <w:rPr>
          <w:rFonts w:ascii="Arial Narrow" w:hAnsi="Arial Narrow" w:cs="Calibri"/>
          <w:sz w:val="16"/>
          <w:szCs w:val="16"/>
          <w:lang w:val="en-ZA"/>
        </w:rPr>
      </w:pPr>
    </w:p>
    <w:p w14:paraId="37637A58"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lastRenderedPageBreak/>
        <w:t xml:space="preserve">17.       </w:t>
      </w:r>
      <w:r w:rsidRPr="003A6736">
        <w:rPr>
          <w:rFonts w:ascii="Arial Narrow" w:hAnsi="Arial Narrow" w:cs="Arial"/>
          <w:b/>
          <w:sz w:val="22"/>
          <w:szCs w:val="22"/>
        </w:rPr>
        <w:tab/>
        <w:t xml:space="preserve"> IMPROVEMENTS </w:t>
      </w:r>
    </w:p>
    <w:p w14:paraId="7E595EC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17.1</w:t>
      </w:r>
      <w:r w:rsidRPr="003A6736">
        <w:rPr>
          <w:rFonts w:ascii="Arial Narrow" w:hAnsi="Arial Narrow" w:cs="Arial"/>
          <w:sz w:val="22"/>
          <w:szCs w:val="22"/>
        </w:rPr>
        <w:tab/>
        <w:t>The LESSEE shall not erect any buildings on, or effect any improvements to, the leased premises without the prior written consent of the LESSOR; such approval shall not be unreasonably withheld.</w:t>
      </w:r>
    </w:p>
    <w:p w14:paraId="4596E0B3" w14:textId="77777777" w:rsidR="00ED69BA" w:rsidRPr="003A6736" w:rsidRDefault="00ED69BA" w:rsidP="00ED69BA">
      <w:pPr>
        <w:spacing w:line="360" w:lineRule="auto"/>
        <w:ind w:hanging="720"/>
        <w:outlineLvl w:val="0"/>
        <w:rPr>
          <w:rFonts w:ascii="Arial Narrow" w:hAnsi="Arial Narrow" w:cs="Arial"/>
          <w:b/>
          <w:sz w:val="22"/>
          <w:szCs w:val="22"/>
        </w:rPr>
      </w:pPr>
    </w:p>
    <w:p w14:paraId="4837012D"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 xml:space="preserve">17.2 </w:t>
      </w:r>
      <w:r w:rsidRPr="003A6736">
        <w:rPr>
          <w:rFonts w:ascii="Arial Narrow" w:hAnsi="Arial Narrow" w:cs="Arial"/>
          <w:sz w:val="22"/>
          <w:szCs w:val="22"/>
        </w:rPr>
        <w:tab/>
        <w:t xml:space="preserve">The Lessee has the right to claim compensation for any improvements it may have had to </w:t>
      </w:r>
      <w:proofErr w:type="spellStart"/>
      <w:r w:rsidRPr="003A6736">
        <w:rPr>
          <w:rFonts w:ascii="Arial Narrow" w:hAnsi="Arial Narrow" w:cs="Arial"/>
          <w:sz w:val="22"/>
          <w:szCs w:val="22"/>
        </w:rPr>
        <w:t>affect</w:t>
      </w:r>
      <w:proofErr w:type="spellEnd"/>
      <w:r w:rsidRPr="003A6736">
        <w:rPr>
          <w:rFonts w:ascii="Arial Narrow" w:hAnsi="Arial Narrow" w:cs="Arial"/>
          <w:sz w:val="22"/>
          <w:szCs w:val="22"/>
        </w:rPr>
        <w:t xml:space="preserve"> on the premises which are not of a permanent nature.  </w:t>
      </w:r>
    </w:p>
    <w:p w14:paraId="01350680" w14:textId="77777777" w:rsidR="00ED69BA" w:rsidRPr="003A6736" w:rsidRDefault="00ED69BA" w:rsidP="00236DD4">
      <w:pPr>
        <w:spacing w:line="360" w:lineRule="auto"/>
        <w:ind w:left="709" w:hanging="709"/>
        <w:outlineLvl w:val="0"/>
        <w:rPr>
          <w:rFonts w:ascii="Arial Narrow" w:hAnsi="Arial Narrow" w:cs="Arial"/>
          <w:b/>
          <w:sz w:val="22"/>
          <w:szCs w:val="22"/>
        </w:rPr>
      </w:pPr>
    </w:p>
    <w:p w14:paraId="6A47063C"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17.3</w:t>
      </w:r>
      <w:r w:rsidRPr="003A6736">
        <w:rPr>
          <w:rFonts w:ascii="Arial Narrow" w:hAnsi="Arial Narrow"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41C70C4E" w14:textId="77777777" w:rsidR="00ED69BA" w:rsidRPr="003A6736" w:rsidRDefault="00ED69BA" w:rsidP="00ED69BA">
      <w:pPr>
        <w:spacing w:line="360" w:lineRule="auto"/>
        <w:ind w:hanging="720"/>
        <w:outlineLvl w:val="0"/>
        <w:rPr>
          <w:rFonts w:ascii="Arial Narrow" w:hAnsi="Arial Narrow" w:cs="Arial"/>
          <w:b/>
          <w:sz w:val="22"/>
          <w:szCs w:val="22"/>
        </w:rPr>
      </w:pPr>
    </w:p>
    <w:p w14:paraId="0C2FEFD8"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18.</w:t>
      </w:r>
      <w:r w:rsidRPr="003A6736">
        <w:rPr>
          <w:rFonts w:ascii="Arial Narrow" w:hAnsi="Arial Narrow" w:cs="Arial"/>
          <w:b/>
          <w:sz w:val="22"/>
          <w:szCs w:val="22"/>
        </w:rPr>
        <w:tab/>
        <w:t>INDEMNITY</w:t>
      </w:r>
    </w:p>
    <w:p w14:paraId="2610ED57"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18.1</w:t>
      </w:r>
      <w:r w:rsidRPr="003A6736">
        <w:rPr>
          <w:rFonts w:ascii="Arial Narrow" w:hAnsi="Arial Narrow"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726DDB19" w14:textId="77777777" w:rsidR="00ED69BA" w:rsidRPr="003A6736" w:rsidRDefault="00ED69BA" w:rsidP="00ED69BA">
      <w:pPr>
        <w:spacing w:line="360" w:lineRule="auto"/>
        <w:ind w:left="720" w:hanging="720"/>
        <w:rPr>
          <w:rFonts w:ascii="Arial Narrow" w:hAnsi="Arial Narrow" w:cs="Calibri"/>
          <w:sz w:val="16"/>
          <w:szCs w:val="16"/>
          <w:lang w:val="en-ZA"/>
        </w:rPr>
      </w:pPr>
    </w:p>
    <w:p w14:paraId="7B7B4CA2" w14:textId="77777777" w:rsidR="00ED69BA" w:rsidRPr="003A6736" w:rsidRDefault="00ED69BA" w:rsidP="00ED69BA">
      <w:pPr>
        <w:spacing w:line="360" w:lineRule="auto"/>
        <w:ind w:hanging="720"/>
        <w:rPr>
          <w:rFonts w:ascii="Arial Narrow" w:hAnsi="Arial Narrow" w:cs="Arial"/>
          <w:sz w:val="22"/>
          <w:szCs w:val="22"/>
        </w:rPr>
      </w:pPr>
    </w:p>
    <w:p w14:paraId="4437DB1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b/>
          <w:sz w:val="22"/>
          <w:szCs w:val="22"/>
        </w:rPr>
        <w:t>19.</w:t>
      </w:r>
      <w:r w:rsidRPr="003A6736">
        <w:rPr>
          <w:rFonts w:ascii="Arial Narrow" w:hAnsi="Arial Narrow" w:cs="Arial"/>
          <w:b/>
          <w:sz w:val="22"/>
          <w:szCs w:val="22"/>
        </w:rPr>
        <w:tab/>
        <w:t xml:space="preserve"> INSURANCE OF PREMISES</w:t>
      </w:r>
      <w:r w:rsidRPr="003A6736">
        <w:rPr>
          <w:rFonts w:ascii="Arial Narrow" w:hAnsi="Arial Narrow" w:cs="Arial"/>
          <w:sz w:val="22"/>
          <w:szCs w:val="22"/>
        </w:rPr>
        <w:t xml:space="preserve"> </w:t>
      </w:r>
    </w:p>
    <w:p w14:paraId="2DDDAF8B"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19.1 </w:t>
      </w:r>
      <w:r w:rsidRPr="003A6736">
        <w:rPr>
          <w:rFonts w:ascii="Arial Narrow" w:hAnsi="Arial Narrow" w:cs="Arial"/>
          <w:sz w:val="22"/>
          <w:szCs w:val="22"/>
        </w:rPr>
        <w:tab/>
        <w:t xml:space="preserve">The LESSOR shall insure the building adequately, against damage to the structure and fixtures both inside and outside caused by fire, burglaries, Vis major and political riots. </w:t>
      </w:r>
    </w:p>
    <w:p w14:paraId="2CA43054" w14:textId="77777777" w:rsidR="00ED69BA" w:rsidRPr="003A6736" w:rsidRDefault="00ED69BA" w:rsidP="00236DD4">
      <w:pPr>
        <w:spacing w:line="360" w:lineRule="auto"/>
        <w:ind w:left="709" w:hanging="709"/>
        <w:outlineLvl w:val="0"/>
        <w:rPr>
          <w:rFonts w:ascii="Arial Narrow" w:hAnsi="Arial Narrow" w:cs="Arial"/>
          <w:sz w:val="22"/>
          <w:szCs w:val="22"/>
        </w:rPr>
      </w:pPr>
    </w:p>
    <w:p w14:paraId="31DECF46"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19.2</w:t>
      </w:r>
      <w:r w:rsidRPr="003A6736">
        <w:rPr>
          <w:rFonts w:ascii="Arial Narrow" w:hAnsi="Arial Narrow"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4BC27237" w14:textId="77777777" w:rsidR="00ED69BA" w:rsidRPr="003A6736" w:rsidRDefault="00ED69BA" w:rsidP="00236DD4">
      <w:pPr>
        <w:spacing w:line="360" w:lineRule="auto"/>
        <w:ind w:left="709" w:hanging="709"/>
        <w:outlineLvl w:val="0"/>
        <w:rPr>
          <w:rFonts w:ascii="Arial Narrow" w:hAnsi="Arial Narrow" w:cs="Arial"/>
          <w:sz w:val="22"/>
          <w:szCs w:val="22"/>
        </w:rPr>
      </w:pPr>
    </w:p>
    <w:p w14:paraId="7DA49440"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19.3</w:t>
      </w:r>
      <w:r w:rsidRPr="003A6736">
        <w:rPr>
          <w:rFonts w:ascii="Arial Narrow" w:hAnsi="Arial Narrow" w:cs="Arial"/>
          <w:sz w:val="22"/>
          <w:szCs w:val="22"/>
        </w:rPr>
        <w:tab/>
        <w:t>The Lessor may be held responsible for damages suffered by the User Department in the event of fire, flooding and leaks at the hired premises.</w:t>
      </w:r>
    </w:p>
    <w:p w14:paraId="2DD84726" w14:textId="77777777" w:rsidR="00ED69BA" w:rsidRPr="003A6736" w:rsidRDefault="00ED69BA" w:rsidP="00ED69BA">
      <w:pPr>
        <w:spacing w:line="360" w:lineRule="auto"/>
        <w:ind w:hanging="720"/>
        <w:outlineLvl w:val="0"/>
        <w:rPr>
          <w:rFonts w:ascii="Arial Narrow" w:hAnsi="Arial Narrow" w:cs="Arial"/>
          <w:b/>
          <w:sz w:val="22"/>
          <w:szCs w:val="22"/>
        </w:rPr>
      </w:pPr>
    </w:p>
    <w:p w14:paraId="5D2E45DC" w14:textId="77777777" w:rsidR="00ED69BA" w:rsidRPr="003A6736" w:rsidRDefault="00ED69BA" w:rsidP="00ED69BA">
      <w:pPr>
        <w:spacing w:line="360" w:lineRule="auto"/>
        <w:ind w:hanging="720"/>
        <w:rPr>
          <w:rFonts w:ascii="Arial Narrow" w:hAnsi="Arial Narrow" w:cs="Arial"/>
          <w:sz w:val="22"/>
          <w:szCs w:val="22"/>
        </w:rPr>
      </w:pPr>
    </w:p>
    <w:p w14:paraId="533AE695" w14:textId="77777777" w:rsidR="00ED69BA" w:rsidRPr="003A6736" w:rsidRDefault="00ED69BA" w:rsidP="00ED69BA">
      <w:pPr>
        <w:spacing w:line="360" w:lineRule="auto"/>
        <w:ind w:left="6480" w:firstLine="720"/>
        <w:jc w:val="both"/>
        <w:rPr>
          <w:rFonts w:ascii="Arial Narrow" w:hAnsi="Arial Narrow" w:cs="Arial"/>
          <w:sz w:val="16"/>
          <w:szCs w:val="16"/>
        </w:rPr>
      </w:pPr>
    </w:p>
    <w:p w14:paraId="15ACBDEB" w14:textId="77777777" w:rsidR="00ED69BA" w:rsidRPr="003A6736" w:rsidRDefault="00ED69BA" w:rsidP="00ED69BA">
      <w:pPr>
        <w:spacing w:line="360" w:lineRule="auto"/>
        <w:ind w:left="6480" w:firstLine="720"/>
        <w:jc w:val="both"/>
        <w:rPr>
          <w:rFonts w:ascii="Arial Narrow" w:hAnsi="Arial Narrow" w:cs="Arial"/>
          <w:sz w:val="16"/>
          <w:szCs w:val="16"/>
        </w:rPr>
      </w:pPr>
    </w:p>
    <w:p w14:paraId="1EFEA768" w14:textId="77777777" w:rsidR="00ED69BA" w:rsidRPr="003A6736" w:rsidRDefault="00ED69BA" w:rsidP="00ED69BA">
      <w:pPr>
        <w:spacing w:line="360" w:lineRule="auto"/>
        <w:ind w:left="6480" w:firstLine="720"/>
        <w:jc w:val="both"/>
        <w:rPr>
          <w:rFonts w:ascii="Arial Narrow" w:hAnsi="Arial Narrow" w:cs="Arial"/>
          <w:sz w:val="16"/>
          <w:szCs w:val="16"/>
        </w:rPr>
      </w:pPr>
    </w:p>
    <w:p w14:paraId="2A68FBC0" w14:textId="77777777" w:rsidR="00ED69BA" w:rsidRPr="003A6736" w:rsidRDefault="00ED69BA" w:rsidP="00ED69BA">
      <w:pPr>
        <w:spacing w:line="360" w:lineRule="auto"/>
        <w:ind w:left="6480" w:firstLine="720"/>
        <w:jc w:val="both"/>
        <w:rPr>
          <w:rFonts w:ascii="Arial Narrow" w:hAnsi="Arial Narrow" w:cs="Arial"/>
          <w:sz w:val="16"/>
          <w:szCs w:val="16"/>
        </w:rPr>
      </w:pPr>
    </w:p>
    <w:p w14:paraId="188ECCB8"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39506BC3"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D42E52A"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6A5E677A" w14:textId="77777777" w:rsidR="00FC18CA" w:rsidRPr="0096650D" w:rsidRDefault="00FC18CA" w:rsidP="00313E35">
      <w:pPr>
        <w:spacing w:line="360" w:lineRule="auto"/>
        <w:jc w:val="both"/>
        <w:rPr>
          <w:rFonts w:ascii="Arial Narrow" w:hAnsi="Arial Narrow" w:cs="Arial"/>
          <w:sz w:val="16"/>
          <w:szCs w:val="16"/>
          <w:lang w:val="fr-FR"/>
        </w:rPr>
      </w:pPr>
    </w:p>
    <w:p w14:paraId="42B4B0C0"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8ED9223" w14:textId="77777777" w:rsidR="00ED69BA" w:rsidRPr="003A6736" w:rsidRDefault="00ED69BA" w:rsidP="00ED69BA">
      <w:pPr>
        <w:spacing w:line="360" w:lineRule="auto"/>
        <w:ind w:hanging="720"/>
        <w:outlineLvl w:val="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3D0C2121" w14:textId="77777777" w:rsidR="00ED69BA" w:rsidRPr="003A6736" w:rsidRDefault="00ED69BA" w:rsidP="00191CED">
      <w:pPr>
        <w:spacing w:line="360" w:lineRule="auto"/>
        <w:outlineLvl w:val="0"/>
        <w:rPr>
          <w:rFonts w:ascii="Arial Narrow" w:hAnsi="Arial Narrow" w:cs="Arial"/>
          <w:b/>
          <w:sz w:val="22"/>
          <w:szCs w:val="22"/>
        </w:rPr>
      </w:pPr>
    </w:p>
    <w:p w14:paraId="155FD5B8" w14:textId="77777777" w:rsidR="00313E35" w:rsidRDefault="00313E35" w:rsidP="00ED69BA">
      <w:pPr>
        <w:spacing w:line="360" w:lineRule="auto"/>
        <w:ind w:hanging="720"/>
        <w:outlineLvl w:val="0"/>
        <w:rPr>
          <w:rFonts w:ascii="Arial Narrow" w:hAnsi="Arial Narrow" w:cs="Arial"/>
          <w:b/>
          <w:sz w:val="22"/>
          <w:szCs w:val="22"/>
        </w:rPr>
      </w:pPr>
    </w:p>
    <w:p w14:paraId="1896A872" w14:textId="77777777" w:rsidR="008D6456" w:rsidRDefault="008D6456" w:rsidP="00ED69BA">
      <w:pPr>
        <w:spacing w:line="360" w:lineRule="auto"/>
        <w:ind w:hanging="720"/>
        <w:outlineLvl w:val="0"/>
        <w:rPr>
          <w:rFonts w:ascii="Arial Narrow" w:hAnsi="Arial Narrow" w:cs="Arial"/>
          <w:b/>
          <w:sz w:val="22"/>
          <w:szCs w:val="22"/>
        </w:rPr>
      </w:pPr>
    </w:p>
    <w:p w14:paraId="66C8E485" w14:textId="77777777" w:rsidR="008D6456" w:rsidRPr="003A6736" w:rsidRDefault="008D6456" w:rsidP="00ED69BA">
      <w:pPr>
        <w:spacing w:line="360" w:lineRule="auto"/>
        <w:ind w:hanging="720"/>
        <w:outlineLvl w:val="0"/>
        <w:rPr>
          <w:rFonts w:ascii="Arial Narrow" w:hAnsi="Arial Narrow" w:cs="Arial"/>
          <w:b/>
          <w:sz w:val="22"/>
          <w:szCs w:val="22"/>
        </w:rPr>
      </w:pPr>
    </w:p>
    <w:p w14:paraId="43F3AA9E"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lastRenderedPageBreak/>
        <w:t xml:space="preserve">20. </w:t>
      </w:r>
      <w:r w:rsidRPr="003A6736">
        <w:rPr>
          <w:rFonts w:ascii="Arial Narrow" w:hAnsi="Arial Narrow" w:cs="Arial"/>
          <w:b/>
          <w:sz w:val="22"/>
          <w:szCs w:val="22"/>
        </w:rPr>
        <w:tab/>
        <w:t>TOTAL OR PARTIAL DESTRUCTION OF THE PREMISES</w:t>
      </w:r>
    </w:p>
    <w:p w14:paraId="75E5433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 xml:space="preserve">20.1 </w:t>
      </w:r>
      <w:r w:rsidRPr="003A6736">
        <w:rPr>
          <w:rFonts w:ascii="Arial Narrow" w:hAnsi="Arial Narrow" w:cs="Arial"/>
          <w:sz w:val="22"/>
          <w:szCs w:val="22"/>
        </w:rPr>
        <w:tab/>
        <w:t>In the event of the total destruction of the property by fire or any other cause whatsoever, the lease shall be terminated forthwith.</w:t>
      </w:r>
    </w:p>
    <w:p w14:paraId="7751852D" w14:textId="77777777" w:rsidR="00ED69BA" w:rsidRPr="003A6736" w:rsidRDefault="00ED69BA" w:rsidP="00236DD4">
      <w:pPr>
        <w:spacing w:line="360" w:lineRule="auto"/>
        <w:ind w:left="709" w:hanging="709"/>
        <w:outlineLvl w:val="0"/>
        <w:rPr>
          <w:rFonts w:ascii="Arial Narrow" w:hAnsi="Arial Narrow" w:cs="Arial"/>
          <w:sz w:val="22"/>
          <w:szCs w:val="22"/>
        </w:rPr>
      </w:pPr>
    </w:p>
    <w:p w14:paraId="0D6EFFAB"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20.2</w:t>
      </w:r>
      <w:r w:rsidRPr="003A6736">
        <w:rPr>
          <w:rFonts w:ascii="Arial Narrow" w:hAnsi="Arial Narrow"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76530162" w14:textId="77777777" w:rsidR="00ED69BA" w:rsidRPr="003A6736" w:rsidRDefault="00ED69BA" w:rsidP="00ED69BA">
      <w:pPr>
        <w:spacing w:line="360" w:lineRule="auto"/>
        <w:ind w:left="720" w:hanging="720"/>
        <w:rPr>
          <w:rFonts w:ascii="Arial Narrow" w:hAnsi="Arial Narrow" w:cs="Arial"/>
          <w:sz w:val="22"/>
          <w:szCs w:val="22"/>
        </w:rPr>
      </w:pPr>
    </w:p>
    <w:p w14:paraId="69690AA1" w14:textId="77777777" w:rsidR="00ED69BA" w:rsidRPr="003A6736" w:rsidRDefault="00ED69BA" w:rsidP="00236DD4">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21.</w:t>
      </w:r>
      <w:r w:rsidRPr="003A6736">
        <w:rPr>
          <w:rFonts w:ascii="Arial Narrow" w:hAnsi="Arial Narrow" w:cs="Arial"/>
          <w:b/>
          <w:sz w:val="22"/>
          <w:szCs w:val="22"/>
        </w:rPr>
        <w:tab/>
        <w:t xml:space="preserve"> BREACH OF THIS AGREEMENT </w:t>
      </w:r>
    </w:p>
    <w:p w14:paraId="7DC9B068"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21.1</w:t>
      </w:r>
      <w:r w:rsidRPr="003A6736">
        <w:rPr>
          <w:rFonts w:ascii="Arial Narrow" w:hAnsi="Arial Narrow"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proofErr w:type="spellStart"/>
      <w:r w:rsidRPr="003A6736">
        <w:rPr>
          <w:rFonts w:ascii="Arial Narrow" w:hAnsi="Arial Narrow" w:cs="Arial"/>
          <w:sz w:val="22"/>
          <w:szCs w:val="22"/>
        </w:rPr>
        <w:t>days notice</w:t>
      </w:r>
      <w:proofErr w:type="spellEnd"/>
      <w:r w:rsidRPr="003A6736">
        <w:rPr>
          <w:rFonts w:ascii="Arial Narrow" w:hAnsi="Arial Narrow"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3D817187" w14:textId="77777777" w:rsidR="00ED69BA" w:rsidRPr="003A6736" w:rsidRDefault="00ED69BA" w:rsidP="00236DD4">
      <w:pPr>
        <w:spacing w:line="360" w:lineRule="auto"/>
        <w:ind w:left="709" w:hanging="709"/>
        <w:outlineLvl w:val="0"/>
        <w:rPr>
          <w:rFonts w:ascii="Arial Narrow" w:hAnsi="Arial Narrow" w:cs="Arial"/>
          <w:sz w:val="22"/>
          <w:szCs w:val="22"/>
        </w:rPr>
      </w:pPr>
    </w:p>
    <w:p w14:paraId="29ED29AD" w14:textId="77777777" w:rsidR="00ED69BA" w:rsidRPr="003A6736" w:rsidRDefault="00ED69BA" w:rsidP="00236DD4">
      <w:pPr>
        <w:spacing w:line="360" w:lineRule="auto"/>
        <w:ind w:left="709" w:hanging="709"/>
        <w:outlineLvl w:val="0"/>
        <w:rPr>
          <w:rFonts w:ascii="Arial Narrow" w:hAnsi="Arial Narrow" w:cs="Arial"/>
          <w:sz w:val="22"/>
          <w:szCs w:val="22"/>
        </w:rPr>
      </w:pPr>
      <w:r w:rsidRPr="003A6736">
        <w:rPr>
          <w:rFonts w:ascii="Arial Narrow" w:hAnsi="Arial Narrow" w:cs="Arial"/>
          <w:sz w:val="22"/>
          <w:szCs w:val="22"/>
        </w:rPr>
        <w:t>21.2</w:t>
      </w:r>
      <w:r w:rsidRPr="003A6736">
        <w:rPr>
          <w:rFonts w:ascii="Arial Narrow" w:hAnsi="Arial Narrow" w:cs="Arial"/>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0A649F54" w14:textId="77777777" w:rsidR="00ED69BA" w:rsidRPr="003A6736" w:rsidRDefault="00ED69BA" w:rsidP="00ED69BA">
      <w:pPr>
        <w:spacing w:line="360" w:lineRule="auto"/>
        <w:ind w:hanging="720"/>
        <w:outlineLvl w:val="0"/>
        <w:rPr>
          <w:rFonts w:ascii="Arial Narrow" w:hAnsi="Arial Narrow" w:cs="Arial"/>
          <w:sz w:val="22"/>
          <w:szCs w:val="22"/>
        </w:rPr>
      </w:pPr>
    </w:p>
    <w:p w14:paraId="514105F3" w14:textId="77777777" w:rsidR="00ED69BA" w:rsidRPr="003A6736" w:rsidRDefault="00ED69BA" w:rsidP="00ED69BA">
      <w:pPr>
        <w:spacing w:line="360" w:lineRule="auto"/>
        <w:ind w:left="720" w:hanging="720"/>
        <w:rPr>
          <w:rFonts w:ascii="Arial Narrow" w:hAnsi="Arial Narrow" w:cs="Calibri"/>
          <w:sz w:val="16"/>
          <w:szCs w:val="16"/>
          <w:lang w:val="en-ZA"/>
        </w:rPr>
      </w:pP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r>
      <w:r w:rsidRPr="003A6736">
        <w:rPr>
          <w:rFonts w:ascii="Arial Narrow" w:hAnsi="Arial Narrow"/>
          <w:sz w:val="16"/>
          <w:szCs w:val="16"/>
        </w:rPr>
        <w:tab/>
        <w:t>…….............X……............</w:t>
      </w:r>
    </w:p>
    <w:p w14:paraId="468E0A1A"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22</w:t>
      </w:r>
      <w:r w:rsidR="00692256" w:rsidRPr="003A6736">
        <w:rPr>
          <w:rFonts w:ascii="Arial Narrow" w:hAnsi="Arial Narrow" w:cs="Arial"/>
          <w:b/>
          <w:sz w:val="22"/>
          <w:szCs w:val="22"/>
        </w:rPr>
        <w:t>.</w:t>
      </w:r>
      <w:r w:rsidRPr="003A6736">
        <w:rPr>
          <w:rFonts w:ascii="Arial Narrow" w:hAnsi="Arial Narrow" w:cs="Arial"/>
          <w:b/>
          <w:sz w:val="22"/>
          <w:szCs w:val="22"/>
        </w:rPr>
        <w:tab/>
        <w:t xml:space="preserve">RELAXATION OR INDULGENCE </w:t>
      </w:r>
    </w:p>
    <w:p w14:paraId="52266495"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sz w:val="22"/>
          <w:szCs w:val="22"/>
        </w:rPr>
        <w:t>22.1</w:t>
      </w:r>
      <w:r w:rsidRPr="003A6736">
        <w:rPr>
          <w:rFonts w:ascii="Arial Narrow" w:hAnsi="Arial Narrow" w:cs="Arial"/>
          <w:sz w:val="22"/>
          <w:szCs w:val="22"/>
        </w:rPr>
        <w:tab/>
        <w:t xml:space="preserve">Any relaxation or indulgence of whatsoever nature granted by one party to the other party shall not in any way prejudice or operate as a waiver of either party’s rights in terms of this lease.  </w:t>
      </w:r>
    </w:p>
    <w:p w14:paraId="25ED7981" w14:textId="77777777" w:rsidR="00ED69BA" w:rsidRPr="003A6736" w:rsidRDefault="00ED69BA" w:rsidP="00ED69BA">
      <w:pPr>
        <w:spacing w:line="360" w:lineRule="auto"/>
        <w:ind w:hanging="720"/>
        <w:outlineLvl w:val="0"/>
        <w:rPr>
          <w:rFonts w:ascii="Arial Narrow" w:hAnsi="Arial Narrow" w:cs="Arial"/>
          <w:sz w:val="22"/>
          <w:szCs w:val="22"/>
        </w:rPr>
      </w:pPr>
    </w:p>
    <w:p w14:paraId="225B0762"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sz w:val="22"/>
          <w:szCs w:val="22"/>
        </w:rPr>
        <w:tab/>
      </w:r>
    </w:p>
    <w:p w14:paraId="1936F2F3"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C131E87"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34872179"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3F1BDF52"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B5327C1" w14:textId="77777777" w:rsidR="00ED69BA" w:rsidRPr="003A6736" w:rsidRDefault="00ED69BA" w:rsidP="00ED69BA">
      <w:pPr>
        <w:spacing w:line="360" w:lineRule="auto"/>
        <w:ind w:left="720" w:hanging="720"/>
        <w:rPr>
          <w:rFonts w:ascii="Arial Narrow" w:hAnsi="Arial Narrow" w:cs="Arial"/>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3028DE39" w14:textId="77777777" w:rsidR="00ED69BA" w:rsidRPr="003A6736" w:rsidRDefault="00ED69BA" w:rsidP="00ED69BA">
      <w:pPr>
        <w:spacing w:line="360" w:lineRule="auto"/>
        <w:ind w:hanging="720"/>
        <w:rPr>
          <w:rFonts w:ascii="Arial Narrow" w:hAnsi="Arial Narrow" w:cs="Arial"/>
          <w:sz w:val="16"/>
          <w:szCs w:val="16"/>
        </w:rPr>
      </w:pPr>
    </w:p>
    <w:p w14:paraId="2AE1F2A5" w14:textId="77777777" w:rsidR="00ED69BA" w:rsidRPr="003A6736" w:rsidRDefault="00ED69BA" w:rsidP="00191CED">
      <w:pPr>
        <w:spacing w:line="360" w:lineRule="auto"/>
        <w:rPr>
          <w:rFonts w:ascii="Arial Narrow" w:hAnsi="Arial Narrow" w:cs="Arial"/>
          <w:sz w:val="16"/>
          <w:szCs w:val="16"/>
        </w:rPr>
      </w:pPr>
    </w:p>
    <w:p w14:paraId="392677C9" w14:textId="77777777" w:rsidR="00ED69BA" w:rsidRDefault="00ED69BA" w:rsidP="00ED69BA">
      <w:pPr>
        <w:spacing w:line="360" w:lineRule="auto"/>
        <w:ind w:hanging="720"/>
        <w:rPr>
          <w:rFonts w:ascii="Arial Narrow" w:hAnsi="Arial Narrow" w:cs="Arial"/>
          <w:b/>
          <w:sz w:val="22"/>
          <w:szCs w:val="22"/>
        </w:rPr>
      </w:pPr>
    </w:p>
    <w:p w14:paraId="13CE3DAD" w14:textId="77777777" w:rsidR="008D6456" w:rsidRDefault="008D6456" w:rsidP="00ED69BA">
      <w:pPr>
        <w:spacing w:line="360" w:lineRule="auto"/>
        <w:ind w:hanging="720"/>
        <w:rPr>
          <w:rFonts w:ascii="Arial Narrow" w:hAnsi="Arial Narrow" w:cs="Arial"/>
          <w:b/>
          <w:sz w:val="22"/>
          <w:szCs w:val="22"/>
        </w:rPr>
      </w:pPr>
    </w:p>
    <w:p w14:paraId="6A20DFA6" w14:textId="77777777" w:rsidR="008D6456" w:rsidRDefault="008D6456" w:rsidP="00ED69BA">
      <w:pPr>
        <w:spacing w:line="360" w:lineRule="auto"/>
        <w:ind w:hanging="720"/>
        <w:rPr>
          <w:rFonts w:ascii="Arial Narrow" w:hAnsi="Arial Narrow" w:cs="Arial"/>
          <w:b/>
          <w:sz w:val="22"/>
          <w:szCs w:val="22"/>
        </w:rPr>
      </w:pPr>
    </w:p>
    <w:p w14:paraId="0A30E04A" w14:textId="77777777" w:rsidR="008D6456" w:rsidRDefault="008D6456" w:rsidP="00ED69BA">
      <w:pPr>
        <w:spacing w:line="360" w:lineRule="auto"/>
        <w:ind w:hanging="720"/>
        <w:rPr>
          <w:rFonts w:ascii="Arial Narrow" w:hAnsi="Arial Narrow" w:cs="Arial"/>
          <w:b/>
          <w:sz w:val="22"/>
          <w:szCs w:val="22"/>
        </w:rPr>
      </w:pPr>
    </w:p>
    <w:p w14:paraId="10192976" w14:textId="77777777" w:rsidR="008D6456" w:rsidRDefault="008D6456" w:rsidP="00ED69BA">
      <w:pPr>
        <w:spacing w:line="360" w:lineRule="auto"/>
        <w:ind w:hanging="720"/>
        <w:rPr>
          <w:rFonts w:ascii="Arial Narrow" w:hAnsi="Arial Narrow" w:cs="Arial"/>
          <w:b/>
          <w:sz w:val="22"/>
          <w:szCs w:val="22"/>
        </w:rPr>
      </w:pPr>
    </w:p>
    <w:p w14:paraId="30585EA6" w14:textId="77777777" w:rsidR="008D6456" w:rsidRPr="003A6736" w:rsidRDefault="008D6456" w:rsidP="00ED69BA">
      <w:pPr>
        <w:spacing w:line="360" w:lineRule="auto"/>
        <w:ind w:hanging="720"/>
        <w:rPr>
          <w:rFonts w:ascii="Arial Narrow" w:hAnsi="Arial Narrow" w:cs="Arial"/>
          <w:b/>
          <w:sz w:val="22"/>
          <w:szCs w:val="22"/>
        </w:rPr>
      </w:pPr>
    </w:p>
    <w:p w14:paraId="4933C46C"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lastRenderedPageBreak/>
        <w:t>23</w:t>
      </w:r>
      <w:r w:rsidRPr="003A6736">
        <w:rPr>
          <w:rFonts w:ascii="Arial Narrow" w:hAnsi="Arial Narrow" w:cs="Arial"/>
          <w:sz w:val="22"/>
          <w:szCs w:val="22"/>
        </w:rPr>
        <w:t xml:space="preserve">. </w:t>
      </w:r>
      <w:r w:rsidRPr="003A6736">
        <w:rPr>
          <w:rFonts w:ascii="Arial Narrow" w:hAnsi="Arial Narrow" w:cs="Arial"/>
          <w:sz w:val="22"/>
          <w:szCs w:val="22"/>
        </w:rPr>
        <w:tab/>
      </w:r>
      <w:r w:rsidRPr="003A6736">
        <w:rPr>
          <w:rFonts w:ascii="Arial Narrow" w:hAnsi="Arial Narrow" w:cs="Arial"/>
          <w:b/>
          <w:sz w:val="22"/>
          <w:szCs w:val="22"/>
        </w:rPr>
        <w:t>NOTIFICATION IN CHANGE OF LESSOR DETAILS</w:t>
      </w:r>
    </w:p>
    <w:p w14:paraId="62032CF6"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23.1</w:t>
      </w:r>
      <w:r w:rsidRPr="003A6736">
        <w:rPr>
          <w:rFonts w:ascii="Arial Narrow" w:hAnsi="Arial Narrow" w:cs="Arial"/>
          <w:sz w:val="22"/>
          <w:szCs w:val="22"/>
        </w:rPr>
        <w:tab/>
        <w:t>The lessor is obliged to notify the lessee, in writing, should there be a change in his/her banking details or change in company name or registered business/</w:t>
      </w:r>
      <w:proofErr w:type="spellStart"/>
      <w:r w:rsidRPr="003A6736">
        <w:rPr>
          <w:rFonts w:ascii="Arial Narrow" w:hAnsi="Arial Narrow" w:cs="Arial"/>
          <w:sz w:val="22"/>
          <w:szCs w:val="22"/>
        </w:rPr>
        <w:t>domicilium</w:t>
      </w:r>
      <w:proofErr w:type="spellEnd"/>
      <w:r w:rsidRPr="003A6736">
        <w:rPr>
          <w:rFonts w:ascii="Arial Narrow" w:hAnsi="Arial Narrow" w:cs="Arial"/>
          <w:sz w:val="22"/>
          <w:szCs w:val="22"/>
        </w:rPr>
        <w:t xml:space="preserve"> address.  Such notification must be sent to Head: Public Works- KZN (Immovable Asset management) within five (5) days of such change being made</w:t>
      </w:r>
    </w:p>
    <w:p w14:paraId="2EE0CF61" w14:textId="77777777" w:rsidR="00ED69BA" w:rsidRPr="003A6736" w:rsidRDefault="00ED69BA" w:rsidP="00B90D4D">
      <w:pPr>
        <w:spacing w:line="360" w:lineRule="auto"/>
        <w:ind w:left="709" w:hanging="709"/>
        <w:rPr>
          <w:rFonts w:ascii="Arial Narrow" w:hAnsi="Arial Narrow" w:cs="Arial"/>
          <w:sz w:val="22"/>
          <w:szCs w:val="22"/>
        </w:rPr>
      </w:pPr>
    </w:p>
    <w:p w14:paraId="0180994E"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24.</w:t>
      </w:r>
      <w:r w:rsidRPr="003A6736">
        <w:rPr>
          <w:rFonts w:ascii="Arial Narrow" w:hAnsi="Arial Narrow" w:cs="Arial"/>
          <w:b/>
          <w:sz w:val="22"/>
          <w:szCs w:val="22"/>
        </w:rPr>
        <w:tab/>
        <w:t xml:space="preserve">LEASE TERMINATION </w:t>
      </w:r>
    </w:p>
    <w:p w14:paraId="3D85E96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24.1</w:t>
      </w:r>
      <w:r w:rsidRPr="003A6736">
        <w:rPr>
          <w:rFonts w:ascii="Arial Narrow" w:hAnsi="Arial Narrow" w:cs="Arial"/>
          <w:b/>
          <w:sz w:val="22"/>
          <w:szCs w:val="22"/>
        </w:rPr>
        <w:tab/>
      </w:r>
      <w:r w:rsidRPr="003A6736">
        <w:rPr>
          <w:rFonts w:ascii="Arial Narrow" w:hAnsi="Arial Narrow"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5556EFE0" w14:textId="77777777" w:rsidR="00ED69BA" w:rsidRPr="003A6736" w:rsidRDefault="00ED69BA" w:rsidP="00ED69BA">
      <w:pPr>
        <w:spacing w:line="360" w:lineRule="auto"/>
        <w:ind w:hanging="720"/>
        <w:rPr>
          <w:rFonts w:ascii="Arial Narrow" w:hAnsi="Arial Narrow" w:cs="Arial"/>
          <w:sz w:val="22"/>
          <w:szCs w:val="22"/>
        </w:rPr>
      </w:pPr>
    </w:p>
    <w:p w14:paraId="033D4E2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24.2</w:t>
      </w:r>
      <w:r w:rsidRPr="003A6736">
        <w:rPr>
          <w:rFonts w:ascii="Arial Narrow" w:hAnsi="Arial Narrow" w:cs="Arial"/>
          <w:sz w:val="22"/>
          <w:szCs w:val="22"/>
        </w:rPr>
        <w:tab/>
        <w:t xml:space="preserve">The lessee will not be liable for any structural wear and tear, structural being defined in clause 15.1, above.  </w:t>
      </w:r>
    </w:p>
    <w:p w14:paraId="61ECDA1B" w14:textId="77777777" w:rsidR="00ED69BA" w:rsidRPr="003A6736" w:rsidRDefault="00ED69BA" w:rsidP="00B90D4D">
      <w:pPr>
        <w:spacing w:line="360" w:lineRule="auto"/>
        <w:ind w:left="709" w:hanging="709"/>
        <w:rPr>
          <w:rFonts w:ascii="Arial Narrow" w:hAnsi="Arial Narrow" w:cs="Arial"/>
          <w:sz w:val="22"/>
          <w:szCs w:val="22"/>
        </w:rPr>
      </w:pPr>
    </w:p>
    <w:p w14:paraId="56781BC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24.3</w:t>
      </w:r>
      <w:r w:rsidRPr="003A6736">
        <w:rPr>
          <w:rFonts w:ascii="Arial Narrow" w:hAnsi="Arial Narrow" w:cs="Arial"/>
          <w:sz w:val="22"/>
          <w:szCs w:val="22"/>
        </w:rPr>
        <w:tab/>
        <w:t>Upon vacation of the premises by the User Department, the Lessee; Lessor and the User Department (_____________________</w:t>
      </w:r>
      <w:r w:rsidRPr="003A6736">
        <w:rPr>
          <w:rFonts w:ascii="Arial Narrow" w:hAnsi="Arial Narrow" w:cs="Arial"/>
          <w:i/>
          <w:sz w:val="22"/>
          <w:szCs w:val="22"/>
        </w:rPr>
        <w:t>insert name of client here</w:t>
      </w:r>
      <w:r w:rsidRPr="003A6736">
        <w:rPr>
          <w:rFonts w:ascii="Arial Narrow" w:hAnsi="Arial Narrow" w:cs="Arial"/>
          <w:sz w:val="22"/>
          <w:szCs w:val="22"/>
        </w:rPr>
        <w:t xml:space="preserve">) will undertake a final inspection on the last day of the vacation of the premises to address any areas where damage may have occurred as a result of the User Department moving out.  </w:t>
      </w:r>
    </w:p>
    <w:p w14:paraId="58CE3CDE" w14:textId="77777777" w:rsidR="00ED69BA" w:rsidRPr="003A6736" w:rsidRDefault="00ED69BA" w:rsidP="00B90D4D">
      <w:pPr>
        <w:spacing w:line="360" w:lineRule="auto"/>
        <w:ind w:left="709" w:hanging="709"/>
        <w:rPr>
          <w:rFonts w:ascii="Arial Narrow" w:hAnsi="Arial Narrow" w:cs="Arial"/>
          <w:sz w:val="22"/>
          <w:szCs w:val="22"/>
        </w:rPr>
      </w:pPr>
    </w:p>
    <w:p w14:paraId="7B01E47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24.4</w:t>
      </w:r>
      <w:r w:rsidRPr="003A6736">
        <w:rPr>
          <w:rFonts w:ascii="Arial Narrow" w:hAnsi="Arial Narrow"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Pr="003A6736">
        <w:rPr>
          <w:rFonts w:ascii="Arial Narrow" w:hAnsi="Arial Narrow" w:cs="Arial"/>
          <w:sz w:val="22"/>
          <w:szCs w:val="22"/>
        </w:rPr>
        <w:t>domicilium</w:t>
      </w:r>
      <w:proofErr w:type="spellEnd"/>
      <w:r w:rsidRPr="003A6736">
        <w:rPr>
          <w:rFonts w:ascii="Arial Narrow" w:hAnsi="Arial Narrow" w:cs="Arial"/>
          <w:sz w:val="22"/>
          <w:szCs w:val="22"/>
        </w:rPr>
        <w:t xml:space="preserve"> address of the Lessee.  The Lessee must notify the Lessor of its acceptance of the damages within twenty one (21) days of receipt of the Notice.  </w:t>
      </w:r>
    </w:p>
    <w:p w14:paraId="12A7996E" w14:textId="77777777" w:rsidR="00ED69BA" w:rsidRPr="003A6736" w:rsidRDefault="00ED69BA" w:rsidP="00ED69BA">
      <w:pPr>
        <w:spacing w:line="360" w:lineRule="auto"/>
        <w:ind w:left="720" w:hanging="720"/>
        <w:rPr>
          <w:rFonts w:ascii="Arial Narrow" w:hAnsi="Arial Narrow" w:cs="Arial"/>
          <w:sz w:val="22"/>
          <w:szCs w:val="22"/>
        </w:rPr>
      </w:pPr>
    </w:p>
    <w:p w14:paraId="42B5DAEA"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559C2790"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62A69002"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AEF8E9F"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433F20D6" w14:textId="77777777" w:rsidR="00ED69BA" w:rsidRPr="003A6736" w:rsidRDefault="00ED69BA" w:rsidP="00ED69BA">
      <w:pPr>
        <w:spacing w:line="360" w:lineRule="auto"/>
        <w:ind w:left="720" w:hanging="720"/>
        <w:rPr>
          <w:rFonts w:ascii="Arial Narrow" w:hAnsi="Arial Narrow" w:cs="Calibri"/>
          <w:sz w:val="16"/>
          <w:szCs w:val="16"/>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67DB789F" w14:textId="77777777" w:rsidR="00ED69BA" w:rsidRPr="003A6736" w:rsidRDefault="00ED69BA" w:rsidP="00ED69BA">
      <w:pPr>
        <w:spacing w:line="360" w:lineRule="auto"/>
        <w:ind w:hanging="720"/>
        <w:rPr>
          <w:rFonts w:ascii="Arial Narrow" w:hAnsi="Arial Narrow" w:cs="Arial"/>
          <w:sz w:val="22"/>
          <w:szCs w:val="22"/>
        </w:rPr>
      </w:pPr>
    </w:p>
    <w:p w14:paraId="69AF6585" w14:textId="77777777" w:rsidR="00ED69BA" w:rsidRPr="003A6736" w:rsidRDefault="00ED69BA" w:rsidP="00ED69BA">
      <w:pPr>
        <w:spacing w:line="360" w:lineRule="auto"/>
        <w:ind w:hanging="720"/>
        <w:rPr>
          <w:rFonts w:ascii="Arial Narrow" w:hAnsi="Arial Narrow" w:cs="Arial"/>
          <w:sz w:val="22"/>
          <w:szCs w:val="22"/>
        </w:rPr>
      </w:pPr>
    </w:p>
    <w:p w14:paraId="08D67F87" w14:textId="77777777" w:rsidR="00A70245" w:rsidRPr="003A6736" w:rsidRDefault="00A70245" w:rsidP="00ED69BA">
      <w:pPr>
        <w:spacing w:line="360" w:lineRule="auto"/>
        <w:ind w:hanging="720"/>
        <w:rPr>
          <w:rFonts w:ascii="Arial Narrow" w:hAnsi="Arial Narrow" w:cs="Arial"/>
          <w:sz w:val="22"/>
          <w:szCs w:val="22"/>
        </w:rPr>
      </w:pPr>
    </w:p>
    <w:p w14:paraId="27E71A36" w14:textId="77777777" w:rsidR="00A70245" w:rsidRPr="003A6736" w:rsidRDefault="00A70245" w:rsidP="00ED69BA">
      <w:pPr>
        <w:spacing w:line="360" w:lineRule="auto"/>
        <w:ind w:hanging="720"/>
        <w:rPr>
          <w:rFonts w:ascii="Arial Narrow" w:hAnsi="Arial Narrow" w:cs="Arial"/>
          <w:sz w:val="22"/>
          <w:szCs w:val="22"/>
        </w:rPr>
      </w:pPr>
    </w:p>
    <w:p w14:paraId="67E55DFC" w14:textId="77777777" w:rsidR="00A70245" w:rsidRPr="003A6736" w:rsidRDefault="00A70245" w:rsidP="00ED69BA">
      <w:pPr>
        <w:spacing w:line="360" w:lineRule="auto"/>
        <w:ind w:hanging="720"/>
        <w:rPr>
          <w:rFonts w:ascii="Arial Narrow" w:hAnsi="Arial Narrow" w:cs="Arial"/>
          <w:sz w:val="22"/>
          <w:szCs w:val="22"/>
        </w:rPr>
      </w:pPr>
    </w:p>
    <w:p w14:paraId="65537A9D" w14:textId="77777777" w:rsidR="00ED69BA" w:rsidRDefault="00ED69BA" w:rsidP="00ED69BA">
      <w:pPr>
        <w:tabs>
          <w:tab w:val="left" w:pos="780"/>
        </w:tabs>
        <w:spacing w:line="360" w:lineRule="auto"/>
        <w:ind w:hanging="720"/>
        <w:rPr>
          <w:rFonts w:ascii="Arial Narrow" w:hAnsi="Arial Narrow" w:cs="Arial"/>
          <w:sz w:val="22"/>
          <w:szCs w:val="22"/>
        </w:rPr>
      </w:pPr>
      <w:r w:rsidRPr="003A6736">
        <w:rPr>
          <w:rFonts w:ascii="Arial Narrow" w:hAnsi="Arial Narrow" w:cs="Arial"/>
          <w:sz w:val="22"/>
          <w:szCs w:val="22"/>
        </w:rPr>
        <w:tab/>
      </w:r>
      <w:r w:rsidRPr="003A6736">
        <w:rPr>
          <w:rFonts w:ascii="Arial Narrow" w:hAnsi="Arial Narrow" w:cs="Arial"/>
          <w:sz w:val="22"/>
          <w:szCs w:val="22"/>
        </w:rPr>
        <w:tab/>
      </w:r>
    </w:p>
    <w:p w14:paraId="4E93D2B8" w14:textId="77777777" w:rsidR="008D6456" w:rsidRDefault="008D6456" w:rsidP="00ED69BA">
      <w:pPr>
        <w:tabs>
          <w:tab w:val="left" w:pos="780"/>
        </w:tabs>
        <w:spacing w:line="360" w:lineRule="auto"/>
        <w:ind w:hanging="720"/>
        <w:rPr>
          <w:rFonts w:ascii="Arial Narrow" w:hAnsi="Arial Narrow" w:cs="Arial"/>
          <w:sz w:val="22"/>
          <w:szCs w:val="22"/>
        </w:rPr>
      </w:pPr>
    </w:p>
    <w:p w14:paraId="1807B616" w14:textId="77777777" w:rsidR="008D6456" w:rsidRDefault="008D6456" w:rsidP="00ED69BA">
      <w:pPr>
        <w:tabs>
          <w:tab w:val="left" w:pos="780"/>
        </w:tabs>
        <w:spacing w:line="360" w:lineRule="auto"/>
        <w:ind w:hanging="720"/>
        <w:rPr>
          <w:rFonts w:ascii="Arial Narrow" w:hAnsi="Arial Narrow" w:cs="Arial"/>
          <w:sz w:val="22"/>
          <w:szCs w:val="22"/>
        </w:rPr>
      </w:pPr>
    </w:p>
    <w:p w14:paraId="7AE12A47" w14:textId="77777777" w:rsidR="008D6456" w:rsidRDefault="008D6456" w:rsidP="00ED69BA">
      <w:pPr>
        <w:tabs>
          <w:tab w:val="left" w:pos="780"/>
        </w:tabs>
        <w:spacing w:line="360" w:lineRule="auto"/>
        <w:ind w:hanging="720"/>
        <w:rPr>
          <w:rFonts w:ascii="Arial Narrow" w:hAnsi="Arial Narrow" w:cs="Arial"/>
          <w:sz w:val="22"/>
          <w:szCs w:val="22"/>
        </w:rPr>
      </w:pPr>
    </w:p>
    <w:p w14:paraId="2B1FE027" w14:textId="77777777" w:rsidR="008D6456" w:rsidRDefault="008D6456" w:rsidP="00ED69BA">
      <w:pPr>
        <w:tabs>
          <w:tab w:val="left" w:pos="780"/>
        </w:tabs>
        <w:spacing w:line="360" w:lineRule="auto"/>
        <w:ind w:hanging="720"/>
        <w:rPr>
          <w:rFonts w:ascii="Arial Narrow" w:hAnsi="Arial Narrow" w:cs="Arial"/>
          <w:sz w:val="22"/>
          <w:szCs w:val="22"/>
        </w:rPr>
      </w:pPr>
    </w:p>
    <w:p w14:paraId="00E7037A" w14:textId="77777777" w:rsidR="008D6456" w:rsidRDefault="008D6456" w:rsidP="00ED69BA">
      <w:pPr>
        <w:tabs>
          <w:tab w:val="left" w:pos="780"/>
        </w:tabs>
        <w:spacing w:line="360" w:lineRule="auto"/>
        <w:ind w:hanging="720"/>
        <w:rPr>
          <w:rFonts w:ascii="Arial Narrow" w:hAnsi="Arial Narrow" w:cs="Arial"/>
          <w:sz w:val="22"/>
          <w:szCs w:val="22"/>
        </w:rPr>
      </w:pPr>
    </w:p>
    <w:p w14:paraId="397D017D" w14:textId="77777777" w:rsidR="008D6456" w:rsidRDefault="008D6456" w:rsidP="00ED69BA">
      <w:pPr>
        <w:tabs>
          <w:tab w:val="left" w:pos="780"/>
        </w:tabs>
        <w:spacing w:line="360" w:lineRule="auto"/>
        <w:ind w:hanging="720"/>
        <w:rPr>
          <w:rFonts w:ascii="Arial Narrow" w:hAnsi="Arial Narrow" w:cs="Arial"/>
          <w:sz w:val="22"/>
          <w:szCs w:val="22"/>
        </w:rPr>
      </w:pPr>
    </w:p>
    <w:p w14:paraId="0BAEEBA9" w14:textId="77777777" w:rsidR="008D6456" w:rsidRDefault="008D6456" w:rsidP="00ED69BA">
      <w:pPr>
        <w:tabs>
          <w:tab w:val="left" w:pos="780"/>
        </w:tabs>
        <w:spacing w:line="360" w:lineRule="auto"/>
        <w:ind w:hanging="720"/>
        <w:rPr>
          <w:rFonts w:ascii="Arial Narrow" w:hAnsi="Arial Narrow" w:cs="Arial"/>
          <w:sz w:val="22"/>
          <w:szCs w:val="22"/>
        </w:rPr>
      </w:pPr>
    </w:p>
    <w:p w14:paraId="509369C4" w14:textId="77777777" w:rsidR="008D6456" w:rsidRPr="003A6736" w:rsidRDefault="008D6456" w:rsidP="00ED69BA">
      <w:pPr>
        <w:tabs>
          <w:tab w:val="left" w:pos="780"/>
        </w:tabs>
        <w:spacing w:line="360" w:lineRule="auto"/>
        <w:ind w:hanging="720"/>
        <w:rPr>
          <w:rFonts w:ascii="Arial Narrow" w:hAnsi="Arial Narrow" w:cs="Arial"/>
          <w:sz w:val="22"/>
          <w:szCs w:val="22"/>
        </w:rPr>
      </w:pPr>
    </w:p>
    <w:p w14:paraId="424D66F5" w14:textId="77777777" w:rsidR="00ED69BA" w:rsidRPr="003A6736" w:rsidRDefault="00ED69BA" w:rsidP="00191CED">
      <w:pPr>
        <w:spacing w:line="360" w:lineRule="auto"/>
        <w:ind w:left="709" w:hanging="709"/>
        <w:rPr>
          <w:rFonts w:ascii="Arial Narrow" w:hAnsi="Arial Narrow" w:cs="Arial"/>
          <w:sz w:val="22"/>
          <w:szCs w:val="22"/>
        </w:rPr>
      </w:pPr>
      <w:r w:rsidRPr="003A6736">
        <w:rPr>
          <w:rFonts w:ascii="Arial Narrow" w:hAnsi="Arial Narrow" w:cs="Arial"/>
          <w:sz w:val="22"/>
          <w:szCs w:val="22"/>
        </w:rPr>
        <w:lastRenderedPageBreak/>
        <w:t>24.5</w:t>
      </w:r>
      <w:r w:rsidRPr="003A6736">
        <w:rPr>
          <w:rFonts w:ascii="Arial Narrow" w:hAnsi="Arial Narrow"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w:t>
      </w:r>
      <w:r w:rsidR="00191CED" w:rsidRPr="003A6736">
        <w:rPr>
          <w:rFonts w:ascii="Arial Narrow" w:hAnsi="Arial Narrow" w:cs="Arial"/>
          <w:sz w:val="22"/>
          <w:szCs w:val="22"/>
        </w:rPr>
        <w:t>e keys in terms of clause 26.1.</w:t>
      </w:r>
      <w:r w:rsidRPr="003A6736">
        <w:rPr>
          <w:rFonts w:ascii="Arial Narrow" w:hAnsi="Arial Narrow" w:cs="Arial"/>
          <w:sz w:val="22"/>
          <w:szCs w:val="22"/>
        </w:rPr>
        <w:tab/>
      </w:r>
    </w:p>
    <w:p w14:paraId="2E73AE48" w14:textId="77777777" w:rsidR="00ED69BA" w:rsidRPr="003A6736" w:rsidRDefault="00ED69BA" w:rsidP="00ED69BA">
      <w:pPr>
        <w:spacing w:line="360" w:lineRule="auto"/>
        <w:ind w:left="720" w:hanging="720"/>
        <w:rPr>
          <w:rFonts w:ascii="Arial Narrow" w:hAnsi="Arial Narrow" w:cs="Arial"/>
          <w:sz w:val="22"/>
          <w:szCs w:val="22"/>
        </w:rPr>
      </w:pPr>
    </w:p>
    <w:p w14:paraId="26F1BB80" w14:textId="77777777" w:rsidR="00ED69BA" w:rsidRPr="003A6736" w:rsidRDefault="00ED69BA" w:rsidP="00B90D4D">
      <w:pPr>
        <w:spacing w:line="360" w:lineRule="auto"/>
        <w:ind w:left="720" w:hanging="720"/>
        <w:rPr>
          <w:rFonts w:ascii="Arial Narrow" w:hAnsi="Arial Narrow" w:cs="Arial"/>
          <w:b/>
          <w:sz w:val="22"/>
          <w:szCs w:val="22"/>
        </w:rPr>
      </w:pPr>
      <w:r w:rsidRPr="003A6736">
        <w:rPr>
          <w:rFonts w:ascii="Arial Narrow" w:hAnsi="Arial Narrow" w:cs="Arial"/>
          <w:b/>
          <w:sz w:val="22"/>
          <w:szCs w:val="22"/>
        </w:rPr>
        <w:t>25.         OCCUPATIONAL HEALTH AND SAFETY REQUIREMENTS</w:t>
      </w:r>
    </w:p>
    <w:p w14:paraId="22B2F1F2" w14:textId="77777777" w:rsidR="00ED69BA" w:rsidRPr="003A6736" w:rsidRDefault="00ED69BA" w:rsidP="00B90D4D">
      <w:pPr>
        <w:spacing w:line="360" w:lineRule="auto"/>
        <w:ind w:left="720" w:hanging="720"/>
        <w:rPr>
          <w:rFonts w:ascii="Arial Narrow" w:hAnsi="Arial Narrow" w:cs="Arial"/>
          <w:b/>
          <w:sz w:val="22"/>
          <w:szCs w:val="22"/>
        </w:rPr>
      </w:pPr>
      <w:r w:rsidRPr="003A6736">
        <w:rPr>
          <w:rFonts w:ascii="Arial Narrow" w:hAnsi="Arial Narrow" w:cs="Arial"/>
          <w:sz w:val="22"/>
          <w:szCs w:val="22"/>
        </w:rPr>
        <w:t>25.1</w:t>
      </w:r>
      <w:r w:rsidRPr="003A6736">
        <w:rPr>
          <w:rFonts w:ascii="Arial Narrow" w:hAnsi="Arial Narrow" w:cs="Arial"/>
          <w:b/>
          <w:sz w:val="22"/>
          <w:szCs w:val="22"/>
        </w:rPr>
        <w:t xml:space="preserve">       FIRE DETECTION AND EQUIPMENT</w:t>
      </w:r>
    </w:p>
    <w:p w14:paraId="45F89F97"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25.1.1     The Lessor is required to install a comprehensive fire detection system, which must be able to activate the smoke ventilation sensors; sprinklers;  emergency doors, drop elevators to the bottom level and activate the fire alarm, in the event of a fire.</w:t>
      </w:r>
    </w:p>
    <w:p w14:paraId="6E0F330D" w14:textId="77777777" w:rsidR="00ED69BA" w:rsidRPr="003A6736" w:rsidRDefault="00ED69BA" w:rsidP="00B90D4D">
      <w:pPr>
        <w:spacing w:line="360" w:lineRule="auto"/>
        <w:ind w:left="709" w:hanging="709"/>
        <w:rPr>
          <w:rFonts w:ascii="Arial Narrow" w:hAnsi="Arial Narrow" w:cs="Arial"/>
          <w:sz w:val="22"/>
          <w:szCs w:val="22"/>
        </w:rPr>
      </w:pPr>
    </w:p>
    <w:p w14:paraId="582679B3"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25.2</w:t>
      </w:r>
      <w:r w:rsidRPr="003A6736">
        <w:rPr>
          <w:rFonts w:ascii="Arial Narrow" w:hAnsi="Arial Narrow" w:cs="Arial"/>
          <w:b/>
          <w:sz w:val="22"/>
          <w:szCs w:val="22"/>
        </w:rPr>
        <w:tab/>
        <w:t>FIRE EXTINGUISHERS</w:t>
      </w:r>
    </w:p>
    <w:p w14:paraId="5717AB28"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25.2.1</w:t>
      </w:r>
      <w:r w:rsidRPr="003A6736">
        <w:rPr>
          <w:rFonts w:ascii="Arial Narrow" w:hAnsi="Arial Narrow" w:cs="Arial"/>
          <w:sz w:val="22"/>
          <w:szCs w:val="22"/>
        </w:rPr>
        <w:tab/>
        <w:t xml:space="preserve">The Lessor is responsible to ensure that the fire extinguishers are serviced and </w:t>
      </w:r>
      <w:proofErr w:type="spellStart"/>
      <w:r w:rsidRPr="003A6736">
        <w:rPr>
          <w:rFonts w:ascii="Arial Narrow" w:hAnsi="Arial Narrow" w:cs="Arial"/>
          <w:sz w:val="22"/>
          <w:szCs w:val="22"/>
        </w:rPr>
        <w:t>maintatined</w:t>
      </w:r>
      <w:proofErr w:type="spellEnd"/>
      <w:r w:rsidRPr="003A6736">
        <w:rPr>
          <w:rFonts w:ascii="Arial Narrow" w:hAnsi="Arial Narrow" w:cs="Arial"/>
          <w:sz w:val="22"/>
          <w:szCs w:val="22"/>
        </w:rPr>
        <w:t xml:space="preserve"> in line with Industry Norms.  An updated service plan must be made available to the Lessee, upon request.  </w:t>
      </w:r>
    </w:p>
    <w:p w14:paraId="420E0349" w14:textId="77777777" w:rsidR="00ED69BA" w:rsidRPr="003A6736" w:rsidRDefault="00ED69BA" w:rsidP="00B90D4D">
      <w:pPr>
        <w:spacing w:line="360" w:lineRule="auto"/>
        <w:ind w:left="142" w:hanging="720"/>
        <w:rPr>
          <w:rFonts w:ascii="Arial Narrow" w:hAnsi="Arial Narrow" w:cs="Arial"/>
          <w:sz w:val="22"/>
          <w:szCs w:val="22"/>
        </w:rPr>
      </w:pPr>
    </w:p>
    <w:p w14:paraId="2EA0D49F"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25.2.2</w:t>
      </w:r>
      <w:r w:rsidRPr="003A6736">
        <w:rPr>
          <w:rFonts w:ascii="Arial Narrow" w:hAnsi="Arial Narrow"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6B09AE14" w14:textId="77777777" w:rsidR="00ED69BA" w:rsidRPr="003A6736" w:rsidRDefault="00ED69BA" w:rsidP="00B90D4D">
      <w:pPr>
        <w:spacing w:line="360" w:lineRule="auto"/>
        <w:ind w:left="709" w:hanging="709"/>
        <w:rPr>
          <w:rFonts w:ascii="Arial Narrow" w:hAnsi="Arial Narrow" w:cs="Arial"/>
          <w:sz w:val="22"/>
          <w:szCs w:val="22"/>
        </w:rPr>
      </w:pPr>
    </w:p>
    <w:p w14:paraId="6D6818B1"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25.3</w:t>
      </w:r>
      <w:r w:rsidRPr="003A6736">
        <w:rPr>
          <w:rFonts w:ascii="Arial Narrow" w:hAnsi="Arial Narrow" w:cs="Arial"/>
          <w:b/>
          <w:sz w:val="22"/>
          <w:szCs w:val="22"/>
        </w:rPr>
        <w:tab/>
        <w:t>AIR-CONDITIONER SERVICING</w:t>
      </w:r>
    </w:p>
    <w:p w14:paraId="4D88400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25.3.1</w:t>
      </w:r>
      <w:r w:rsidRPr="003A6736">
        <w:rPr>
          <w:rFonts w:ascii="Arial Narrow" w:hAnsi="Arial Narrow" w:cs="Arial"/>
          <w:sz w:val="22"/>
          <w:szCs w:val="22"/>
        </w:rPr>
        <w:tab/>
        <w:t>The Lessor must ensure that the service/maintenance contract for the air-conditioners include the following;</w:t>
      </w:r>
    </w:p>
    <w:p w14:paraId="7F0C2A05" w14:textId="77777777" w:rsidR="00ED69BA" w:rsidRPr="003A6736" w:rsidRDefault="00ED69BA" w:rsidP="00B90D4D">
      <w:pPr>
        <w:widowControl/>
        <w:numPr>
          <w:ilvl w:val="0"/>
          <w:numId w:val="25"/>
        </w:numPr>
        <w:spacing w:line="360" w:lineRule="auto"/>
        <w:ind w:left="851" w:firstLine="0"/>
        <w:rPr>
          <w:rFonts w:ascii="Arial Narrow" w:hAnsi="Arial Narrow" w:cs="Arial"/>
          <w:sz w:val="22"/>
          <w:szCs w:val="22"/>
        </w:rPr>
      </w:pPr>
      <w:r w:rsidRPr="003A6736">
        <w:rPr>
          <w:rFonts w:ascii="Arial Narrow" w:hAnsi="Arial Narrow" w:cs="Arial"/>
          <w:sz w:val="22"/>
          <w:szCs w:val="22"/>
        </w:rPr>
        <w:t>Aerosol biocide to prevent potential build-up of micro-organisms within the building.</w:t>
      </w:r>
    </w:p>
    <w:p w14:paraId="10B502D9" w14:textId="77777777" w:rsidR="00ED69BA" w:rsidRPr="003A6736" w:rsidRDefault="00ED69BA" w:rsidP="00B90D4D">
      <w:pPr>
        <w:widowControl/>
        <w:numPr>
          <w:ilvl w:val="0"/>
          <w:numId w:val="25"/>
        </w:numPr>
        <w:spacing w:line="360" w:lineRule="auto"/>
        <w:ind w:left="851" w:firstLine="0"/>
        <w:rPr>
          <w:rFonts w:ascii="Arial Narrow" w:hAnsi="Arial Narrow" w:cs="Arial"/>
          <w:sz w:val="22"/>
          <w:szCs w:val="22"/>
        </w:rPr>
      </w:pPr>
      <w:r w:rsidRPr="003A6736">
        <w:rPr>
          <w:rFonts w:ascii="Arial Narrow" w:hAnsi="Arial Narrow" w:cs="Arial"/>
          <w:sz w:val="22"/>
          <w:szCs w:val="22"/>
        </w:rPr>
        <w:t>The HVAC ducting must be cleaned and decontaminated at regular intervals</w:t>
      </w:r>
    </w:p>
    <w:p w14:paraId="0B3AEA38" w14:textId="77777777" w:rsidR="00ED69BA" w:rsidRPr="003A6736" w:rsidRDefault="00ED69BA" w:rsidP="00ED69BA">
      <w:pPr>
        <w:spacing w:line="360" w:lineRule="auto"/>
        <w:ind w:hanging="720"/>
        <w:rPr>
          <w:rFonts w:ascii="Arial Narrow" w:hAnsi="Arial Narrow" w:cs="Arial"/>
          <w:sz w:val="22"/>
          <w:szCs w:val="22"/>
        </w:rPr>
      </w:pPr>
    </w:p>
    <w:p w14:paraId="6E382056" w14:textId="77777777" w:rsidR="00ED69BA" w:rsidRPr="003A6736" w:rsidRDefault="00ED69BA" w:rsidP="00092B24">
      <w:pPr>
        <w:spacing w:line="360" w:lineRule="auto"/>
        <w:rPr>
          <w:rFonts w:ascii="Arial Narrow" w:hAnsi="Arial Narrow" w:cs="Arial"/>
          <w:sz w:val="22"/>
          <w:szCs w:val="22"/>
        </w:rPr>
      </w:pPr>
    </w:p>
    <w:p w14:paraId="7A3D73B5"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228CD952"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1079EE4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30B75C02"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05518B60" w14:textId="77777777" w:rsidR="00ED69BA" w:rsidRPr="003A6736" w:rsidRDefault="00ED69BA" w:rsidP="00ED69BA">
      <w:pPr>
        <w:spacing w:line="360" w:lineRule="auto"/>
        <w:ind w:left="720" w:hanging="720"/>
        <w:rPr>
          <w:rFonts w:ascii="Arial Narrow" w:hAnsi="Arial Narrow" w:cs="Calibri"/>
          <w:sz w:val="16"/>
          <w:szCs w:val="16"/>
          <w:lang w:val="en-ZA"/>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245CA2C4" w14:textId="77777777" w:rsidR="00ED69BA" w:rsidRPr="003A6736" w:rsidRDefault="00ED69BA" w:rsidP="00ED69BA">
      <w:pPr>
        <w:spacing w:line="360" w:lineRule="auto"/>
        <w:ind w:hanging="720"/>
        <w:rPr>
          <w:rFonts w:ascii="Arial Narrow" w:hAnsi="Arial Narrow" w:cs="Arial"/>
          <w:sz w:val="22"/>
          <w:szCs w:val="22"/>
        </w:rPr>
      </w:pPr>
    </w:p>
    <w:p w14:paraId="10DCF839" w14:textId="77777777" w:rsidR="00A70245" w:rsidRPr="003A6736" w:rsidRDefault="00A70245" w:rsidP="00B90D4D">
      <w:pPr>
        <w:spacing w:line="360" w:lineRule="auto"/>
        <w:ind w:left="709" w:hanging="709"/>
        <w:rPr>
          <w:rFonts w:ascii="Arial Narrow" w:hAnsi="Arial Narrow" w:cs="Arial"/>
          <w:b/>
          <w:sz w:val="22"/>
          <w:szCs w:val="22"/>
        </w:rPr>
      </w:pPr>
    </w:p>
    <w:p w14:paraId="082B4CF8" w14:textId="77777777" w:rsidR="00A70245" w:rsidRPr="003A6736" w:rsidRDefault="00A70245" w:rsidP="00B90D4D">
      <w:pPr>
        <w:spacing w:line="360" w:lineRule="auto"/>
        <w:ind w:left="709" w:hanging="709"/>
        <w:rPr>
          <w:rFonts w:ascii="Arial Narrow" w:hAnsi="Arial Narrow" w:cs="Arial"/>
          <w:b/>
          <w:sz w:val="22"/>
          <w:szCs w:val="22"/>
        </w:rPr>
      </w:pPr>
    </w:p>
    <w:p w14:paraId="00348AA8" w14:textId="77777777" w:rsidR="00A70245" w:rsidRPr="003A6736" w:rsidRDefault="00A70245" w:rsidP="00B90D4D">
      <w:pPr>
        <w:spacing w:line="360" w:lineRule="auto"/>
        <w:ind w:left="709" w:hanging="709"/>
        <w:rPr>
          <w:rFonts w:ascii="Arial Narrow" w:hAnsi="Arial Narrow" w:cs="Arial"/>
          <w:b/>
          <w:sz w:val="22"/>
          <w:szCs w:val="22"/>
        </w:rPr>
      </w:pPr>
    </w:p>
    <w:p w14:paraId="7AB80A39" w14:textId="77777777" w:rsidR="00191CED" w:rsidRPr="003A6736" w:rsidRDefault="00191CED" w:rsidP="00B90D4D">
      <w:pPr>
        <w:spacing w:line="360" w:lineRule="auto"/>
        <w:ind w:left="709" w:hanging="709"/>
        <w:rPr>
          <w:rFonts w:ascii="Arial Narrow" w:hAnsi="Arial Narrow" w:cs="Arial"/>
          <w:b/>
          <w:sz w:val="22"/>
          <w:szCs w:val="22"/>
        </w:rPr>
      </w:pPr>
    </w:p>
    <w:p w14:paraId="016D1995" w14:textId="77777777" w:rsidR="00191CED" w:rsidRPr="003A6736" w:rsidRDefault="00191CED" w:rsidP="00B90D4D">
      <w:pPr>
        <w:spacing w:line="360" w:lineRule="auto"/>
        <w:ind w:left="709" w:hanging="709"/>
        <w:rPr>
          <w:rFonts w:ascii="Arial Narrow" w:hAnsi="Arial Narrow" w:cs="Arial"/>
          <w:b/>
          <w:sz w:val="22"/>
          <w:szCs w:val="22"/>
        </w:rPr>
      </w:pPr>
    </w:p>
    <w:p w14:paraId="517B2825" w14:textId="77777777" w:rsidR="00191CED" w:rsidRPr="003A6736" w:rsidRDefault="00191CED" w:rsidP="00B90D4D">
      <w:pPr>
        <w:spacing w:line="360" w:lineRule="auto"/>
        <w:ind w:left="709" w:hanging="709"/>
        <w:rPr>
          <w:rFonts w:ascii="Arial Narrow" w:hAnsi="Arial Narrow" w:cs="Arial"/>
          <w:b/>
          <w:sz w:val="22"/>
          <w:szCs w:val="22"/>
        </w:rPr>
      </w:pPr>
    </w:p>
    <w:p w14:paraId="7CBFE410" w14:textId="77777777" w:rsidR="00191CED" w:rsidRPr="003A6736" w:rsidRDefault="00191CED" w:rsidP="00B90D4D">
      <w:pPr>
        <w:spacing w:line="360" w:lineRule="auto"/>
        <w:ind w:left="709" w:hanging="709"/>
        <w:rPr>
          <w:rFonts w:ascii="Arial Narrow" w:hAnsi="Arial Narrow" w:cs="Arial"/>
          <w:b/>
          <w:sz w:val="22"/>
          <w:szCs w:val="22"/>
        </w:rPr>
      </w:pPr>
    </w:p>
    <w:p w14:paraId="689D3032" w14:textId="77777777" w:rsidR="00191CED" w:rsidRPr="003A6736" w:rsidRDefault="00191CED" w:rsidP="00B90D4D">
      <w:pPr>
        <w:spacing w:line="360" w:lineRule="auto"/>
        <w:ind w:left="709" w:hanging="709"/>
        <w:rPr>
          <w:rFonts w:ascii="Arial Narrow" w:hAnsi="Arial Narrow" w:cs="Arial"/>
          <w:b/>
          <w:sz w:val="22"/>
          <w:szCs w:val="22"/>
        </w:rPr>
      </w:pPr>
    </w:p>
    <w:p w14:paraId="714EEE10" w14:textId="77777777" w:rsidR="00191CED" w:rsidRPr="003A6736" w:rsidRDefault="00191CED" w:rsidP="00B90D4D">
      <w:pPr>
        <w:spacing w:line="360" w:lineRule="auto"/>
        <w:ind w:left="709" w:hanging="709"/>
        <w:rPr>
          <w:rFonts w:ascii="Arial Narrow" w:hAnsi="Arial Narrow" w:cs="Arial"/>
          <w:b/>
          <w:sz w:val="22"/>
          <w:szCs w:val="22"/>
        </w:rPr>
      </w:pPr>
    </w:p>
    <w:p w14:paraId="7C0FDE56"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25.4</w:t>
      </w:r>
      <w:r w:rsidRPr="003A6736">
        <w:rPr>
          <w:rFonts w:ascii="Arial Narrow" w:hAnsi="Arial Narrow" w:cs="Arial"/>
          <w:b/>
          <w:sz w:val="22"/>
          <w:szCs w:val="22"/>
        </w:rPr>
        <w:tab/>
        <w:t>FUMIGATION</w:t>
      </w:r>
    </w:p>
    <w:p w14:paraId="07D1734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25.4.1</w:t>
      </w:r>
      <w:r w:rsidRPr="003A6736">
        <w:rPr>
          <w:rFonts w:ascii="Arial Narrow" w:hAnsi="Arial Narrow"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093FD272" w14:textId="77777777" w:rsidR="00ED69BA" w:rsidRPr="003A6736" w:rsidRDefault="00ED69BA" w:rsidP="00B90D4D">
      <w:pPr>
        <w:spacing w:line="360" w:lineRule="auto"/>
        <w:ind w:left="709" w:hanging="709"/>
        <w:rPr>
          <w:rFonts w:ascii="Arial Narrow" w:hAnsi="Arial Narrow" w:cs="Arial"/>
          <w:sz w:val="22"/>
          <w:szCs w:val="22"/>
        </w:rPr>
      </w:pPr>
    </w:p>
    <w:p w14:paraId="7079119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25.4.2</w:t>
      </w:r>
      <w:r w:rsidRPr="003A6736">
        <w:rPr>
          <w:rFonts w:ascii="Arial Narrow" w:hAnsi="Arial Narrow"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6FA5A8B2" w14:textId="77777777" w:rsidR="00ED69BA" w:rsidRPr="003A6736" w:rsidRDefault="00ED69BA" w:rsidP="00ED69BA">
      <w:pPr>
        <w:spacing w:line="360" w:lineRule="auto"/>
        <w:ind w:hanging="720"/>
        <w:rPr>
          <w:rFonts w:ascii="Arial Narrow" w:hAnsi="Arial Narrow" w:cs="Arial"/>
          <w:sz w:val="22"/>
          <w:szCs w:val="22"/>
        </w:rPr>
      </w:pPr>
    </w:p>
    <w:p w14:paraId="4145ADD3"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25.5</w:t>
      </w:r>
      <w:r w:rsidRPr="003A6736">
        <w:rPr>
          <w:rFonts w:ascii="Arial Narrow" w:hAnsi="Arial Narrow" w:cs="Arial"/>
          <w:b/>
          <w:sz w:val="22"/>
          <w:szCs w:val="22"/>
        </w:rPr>
        <w:tab/>
        <w:t>CARPET CLEANING</w:t>
      </w:r>
    </w:p>
    <w:p w14:paraId="292A468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25.5.1</w:t>
      </w:r>
      <w:r w:rsidRPr="003A6736">
        <w:rPr>
          <w:rFonts w:ascii="Arial Narrow" w:hAnsi="Arial Narrow" w:cs="Arial"/>
          <w:sz w:val="22"/>
          <w:szCs w:val="22"/>
        </w:rPr>
        <w:tab/>
        <w:t>The Lessor is to ensure, at his/her cost,  that the carpets are deep cleaned at least once a year.</w:t>
      </w:r>
    </w:p>
    <w:p w14:paraId="55E17353" w14:textId="77777777" w:rsidR="00ED69BA" w:rsidRPr="003A6736" w:rsidRDefault="00ED69BA" w:rsidP="00B90D4D">
      <w:pPr>
        <w:spacing w:line="360" w:lineRule="auto"/>
        <w:ind w:left="709" w:hanging="709"/>
        <w:rPr>
          <w:rFonts w:ascii="Arial Narrow" w:hAnsi="Arial Narrow" w:cs="Arial"/>
          <w:sz w:val="22"/>
          <w:szCs w:val="22"/>
        </w:rPr>
      </w:pPr>
    </w:p>
    <w:p w14:paraId="45122AC4"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25.6</w:t>
      </w:r>
      <w:r w:rsidRPr="003A6736">
        <w:rPr>
          <w:rFonts w:ascii="Arial Narrow" w:hAnsi="Arial Narrow" w:cs="Arial"/>
          <w:b/>
          <w:sz w:val="22"/>
          <w:szCs w:val="22"/>
        </w:rPr>
        <w:tab/>
        <w:t>SLIPPERY FLOORS</w:t>
      </w:r>
    </w:p>
    <w:p w14:paraId="64FF857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25.6.1</w:t>
      </w:r>
      <w:r w:rsidRPr="003A6736">
        <w:rPr>
          <w:rFonts w:ascii="Arial Narrow" w:hAnsi="Arial Narrow" w:cs="Arial"/>
          <w:sz w:val="22"/>
          <w:szCs w:val="22"/>
        </w:rPr>
        <w:tab/>
        <w:t>The lessor is to ensure that rubber treads are fitted to all slippery surfaces.</w:t>
      </w:r>
    </w:p>
    <w:p w14:paraId="39AFB4B1" w14:textId="77777777" w:rsidR="00ED69BA" w:rsidRPr="003A6736" w:rsidRDefault="00ED69BA" w:rsidP="00ED69BA">
      <w:pPr>
        <w:spacing w:line="360" w:lineRule="auto"/>
        <w:ind w:hanging="720"/>
        <w:rPr>
          <w:rFonts w:ascii="Arial Narrow" w:hAnsi="Arial Narrow" w:cs="Arial"/>
          <w:sz w:val="22"/>
          <w:szCs w:val="22"/>
        </w:rPr>
      </w:pPr>
    </w:p>
    <w:p w14:paraId="24B3C651" w14:textId="77777777" w:rsidR="00ED69BA" w:rsidRPr="003A6736" w:rsidRDefault="00ED69BA" w:rsidP="00CE158F">
      <w:pPr>
        <w:spacing w:line="360" w:lineRule="auto"/>
        <w:rPr>
          <w:rFonts w:ascii="Arial Narrow" w:hAnsi="Arial Narrow" w:cs="Arial"/>
          <w:b/>
          <w:sz w:val="22"/>
          <w:szCs w:val="22"/>
        </w:rPr>
      </w:pPr>
      <w:r w:rsidRPr="003A6736">
        <w:rPr>
          <w:rFonts w:ascii="Arial Narrow" w:hAnsi="Arial Narrow" w:cs="Arial"/>
          <w:b/>
          <w:sz w:val="22"/>
          <w:szCs w:val="22"/>
        </w:rPr>
        <w:t>25.7</w:t>
      </w:r>
      <w:r w:rsidRPr="003A6736">
        <w:rPr>
          <w:rFonts w:ascii="Arial Narrow" w:hAnsi="Arial Narrow" w:cs="Arial"/>
          <w:b/>
          <w:sz w:val="22"/>
          <w:szCs w:val="22"/>
        </w:rPr>
        <w:tab/>
        <w:t>ILLUMINATION</w:t>
      </w:r>
    </w:p>
    <w:p w14:paraId="1FCBC700" w14:textId="77777777" w:rsidR="00ED69BA" w:rsidRPr="003A6736" w:rsidRDefault="00ED69BA" w:rsidP="00CE158F">
      <w:pPr>
        <w:spacing w:line="360" w:lineRule="auto"/>
        <w:rPr>
          <w:rFonts w:ascii="Arial Narrow" w:hAnsi="Arial Narrow" w:cs="Arial"/>
          <w:sz w:val="22"/>
          <w:szCs w:val="22"/>
        </w:rPr>
      </w:pPr>
      <w:r w:rsidRPr="003A6736">
        <w:rPr>
          <w:rFonts w:ascii="Arial Narrow" w:hAnsi="Arial Narrow" w:cs="Arial"/>
          <w:sz w:val="22"/>
          <w:szCs w:val="22"/>
        </w:rPr>
        <w:t>25.7.1</w:t>
      </w:r>
      <w:r w:rsidRPr="003A6736">
        <w:rPr>
          <w:rFonts w:ascii="Arial Narrow" w:hAnsi="Arial Narrow" w:cs="Arial"/>
          <w:sz w:val="22"/>
          <w:szCs w:val="22"/>
        </w:rPr>
        <w:tab/>
        <w:t>The Lessor is to ensure that all dark areas within the property are sufficiently illuminated.</w:t>
      </w:r>
    </w:p>
    <w:p w14:paraId="679E1FF7" w14:textId="77777777" w:rsidR="00ED69BA" w:rsidRPr="003A6736" w:rsidRDefault="00ED69BA" w:rsidP="00ED69BA">
      <w:pPr>
        <w:spacing w:line="360" w:lineRule="auto"/>
        <w:ind w:hanging="720"/>
        <w:rPr>
          <w:rFonts w:ascii="Arial Narrow" w:hAnsi="Arial Narrow" w:cs="Arial"/>
          <w:sz w:val="22"/>
          <w:szCs w:val="22"/>
        </w:rPr>
      </w:pPr>
    </w:p>
    <w:p w14:paraId="383D462F"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25.8</w:t>
      </w:r>
      <w:r w:rsidRPr="003A6736">
        <w:rPr>
          <w:rFonts w:ascii="Arial Narrow" w:hAnsi="Arial Narrow" w:cs="Arial"/>
          <w:b/>
          <w:sz w:val="22"/>
          <w:szCs w:val="22"/>
        </w:rPr>
        <w:tab/>
        <w:t>STATUTORY REQUIREMENTS</w:t>
      </w:r>
    </w:p>
    <w:p w14:paraId="21BA51CB"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25.8.1</w:t>
      </w:r>
      <w:r w:rsidRPr="003A6736">
        <w:rPr>
          <w:rFonts w:ascii="Arial Narrow" w:hAnsi="Arial Narrow" w:cs="Arial"/>
          <w:sz w:val="22"/>
          <w:szCs w:val="22"/>
        </w:rPr>
        <w:tab/>
        <w:t>The lessor is to ensure compliance with the following;</w:t>
      </w:r>
    </w:p>
    <w:p w14:paraId="03E08EA0"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Occupational Health and Safety Act, 85 of 1993, as amended</w:t>
      </w:r>
    </w:p>
    <w:p w14:paraId="58CC343D"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Occupational Health and Safety Regulations</w:t>
      </w:r>
    </w:p>
    <w:p w14:paraId="2CFCF721"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SANS 10400 Building Regulations</w:t>
      </w:r>
    </w:p>
    <w:p w14:paraId="7FA18733" w14:textId="77777777" w:rsidR="00ED69BA" w:rsidRPr="003A6736" w:rsidRDefault="00ED69BA"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Relevant Municipal By-Laws</w:t>
      </w:r>
    </w:p>
    <w:p w14:paraId="72CCA40A" w14:textId="77777777" w:rsidR="00040068" w:rsidRPr="003A6736" w:rsidRDefault="00040068" w:rsidP="00B90D4D">
      <w:pPr>
        <w:widowControl/>
        <w:numPr>
          <w:ilvl w:val="0"/>
          <w:numId w:val="26"/>
        </w:numPr>
        <w:spacing w:line="360" w:lineRule="auto"/>
        <w:ind w:left="709" w:hanging="709"/>
        <w:rPr>
          <w:rFonts w:ascii="Arial Narrow" w:hAnsi="Arial Narrow" w:cs="Arial"/>
          <w:sz w:val="22"/>
          <w:szCs w:val="22"/>
        </w:rPr>
      </w:pPr>
      <w:r w:rsidRPr="003A6736">
        <w:rPr>
          <w:rFonts w:ascii="Arial Narrow" w:hAnsi="Arial Narrow" w:cs="Arial"/>
          <w:sz w:val="22"/>
          <w:szCs w:val="22"/>
        </w:rPr>
        <w:t>AND ANY OTHER RELEVENT LAWS AND REGULATIONS</w:t>
      </w:r>
    </w:p>
    <w:p w14:paraId="2FBDFEDB" w14:textId="77777777" w:rsidR="00ED69BA" w:rsidRPr="003A6736" w:rsidRDefault="00ED69BA" w:rsidP="00ED69BA">
      <w:pPr>
        <w:spacing w:line="360" w:lineRule="auto"/>
        <w:ind w:left="720" w:hanging="720"/>
        <w:rPr>
          <w:rFonts w:ascii="Arial Narrow" w:hAnsi="Arial Narrow" w:cs="Arial"/>
          <w:sz w:val="22"/>
          <w:szCs w:val="22"/>
        </w:rPr>
      </w:pPr>
    </w:p>
    <w:p w14:paraId="26E6EEB4"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 xml:space="preserve">26. </w:t>
      </w:r>
      <w:r w:rsidRPr="003A6736">
        <w:rPr>
          <w:rFonts w:ascii="Arial Narrow" w:hAnsi="Arial Narrow" w:cs="Arial"/>
          <w:b/>
          <w:sz w:val="22"/>
          <w:szCs w:val="22"/>
        </w:rPr>
        <w:tab/>
        <w:t xml:space="preserve">VACATION OF THE LEASED PREMISES </w:t>
      </w:r>
    </w:p>
    <w:p w14:paraId="04602C63"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26.1</w:t>
      </w:r>
      <w:r w:rsidRPr="003A6736">
        <w:rPr>
          <w:rFonts w:ascii="Arial Narrow" w:hAnsi="Arial Narrow"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78937FE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ab/>
        <w:t>Name:………………………</w:t>
      </w:r>
    </w:p>
    <w:p w14:paraId="4D9E5B4B"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ab/>
        <w:t>Address:……………………………..</w:t>
      </w:r>
    </w:p>
    <w:p w14:paraId="4F2123B0" w14:textId="77777777" w:rsidR="00ED69BA" w:rsidRPr="003A6736" w:rsidRDefault="00ED69BA" w:rsidP="00B90D4D">
      <w:pPr>
        <w:tabs>
          <w:tab w:val="left" w:pos="720"/>
          <w:tab w:val="left" w:pos="1440"/>
          <w:tab w:val="left" w:pos="2160"/>
          <w:tab w:val="left" w:pos="6513"/>
        </w:tabs>
        <w:spacing w:line="360" w:lineRule="auto"/>
        <w:ind w:left="709" w:hanging="709"/>
        <w:rPr>
          <w:rFonts w:ascii="Arial Narrow" w:hAnsi="Arial Narrow" w:cs="Arial"/>
          <w:sz w:val="22"/>
          <w:szCs w:val="22"/>
        </w:rPr>
      </w:pPr>
      <w:r w:rsidRPr="003A6736">
        <w:rPr>
          <w:rFonts w:ascii="Arial Narrow" w:hAnsi="Arial Narrow" w:cs="Arial"/>
          <w:sz w:val="22"/>
          <w:szCs w:val="22"/>
        </w:rPr>
        <w:tab/>
        <w:t>Contact No………………………</w:t>
      </w:r>
      <w:r w:rsidRPr="003A6736">
        <w:rPr>
          <w:rFonts w:ascii="Arial Narrow" w:hAnsi="Arial Narrow" w:cs="Arial"/>
          <w:sz w:val="22"/>
          <w:szCs w:val="22"/>
        </w:rPr>
        <w:tab/>
      </w:r>
    </w:p>
    <w:p w14:paraId="4562EFCD" w14:textId="77777777" w:rsidR="00ED69BA" w:rsidRPr="003A6736" w:rsidRDefault="00ED69BA" w:rsidP="00ED69BA">
      <w:pPr>
        <w:spacing w:line="360" w:lineRule="auto"/>
        <w:ind w:left="6480" w:firstLine="720"/>
        <w:jc w:val="both"/>
        <w:rPr>
          <w:rFonts w:ascii="Arial Narrow" w:hAnsi="Arial Narrow" w:cs="Arial"/>
          <w:sz w:val="16"/>
          <w:szCs w:val="16"/>
        </w:rPr>
      </w:pPr>
      <w:r w:rsidRPr="003A6736">
        <w:rPr>
          <w:rFonts w:ascii="Arial Narrow" w:hAnsi="Arial Narrow" w:cs="Arial"/>
          <w:sz w:val="16"/>
          <w:szCs w:val="16"/>
        </w:rPr>
        <w:t>INITIALS</w:t>
      </w:r>
    </w:p>
    <w:p w14:paraId="7F9675A4" w14:textId="77777777" w:rsidR="00ED69BA" w:rsidRPr="003A6736" w:rsidRDefault="00ED69BA" w:rsidP="00ED69BA">
      <w:pPr>
        <w:spacing w:line="360" w:lineRule="auto"/>
        <w:ind w:left="5760" w:firstLine="720"/>
        <w:jc w:val="both"/>
        <w:rPr>
          <w:rFonts w:ascii="Arial Narrow" w:hAnsi="Arial Narrow" w:cs="Arial"/>
          <w:sz w:val="16"/>
          <w:szCs w:val="16"/>
        </w:rPr>
      </w:pPr>
      <w:r w:rsidRPr="003A6736">
        <w:rPr>
          <w:rFonts w:ascii="Arial Narrow" w:hAnsi="Arial Narrow" w:cs="Arial"/>
          <w:sz w:val="16"/>
          <w:szCs w:val="16"/>
        </w:rPr>
        <w:t xml:space="preserve">LESSOR </w:t>
      </w:r>
      <w:r w:rsidRPr="003A6736">
        <w:rPr>
          <w:rFonts w:ascii="Arial Narrow" w:hAnsi="Arial Narrow" w:cs="Arial"/>
          <w:sz w:val="16"/>
          <w:szCs w:val="16"/>
        </w:rPr>
        <w:tab/>
        <w:t xml:space="preserve">              LESSEE</w:t>
      </w:r>
    </w:p>
    <w:p w14:paraId="4A2C238A"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1A5C54D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6330025D" w14:textId="77777777" w:rsidR="00ED69BA" w:rsidRPr="0096650D" w:rsidRDefault="00ED69BA" w:rsidP="00ED69BA">
      <w:pPr>
        <w:spacing w:line="360" w:lineRule="auto"/>
        <w:ind w:left="720" w:hanging="720"/>
        <w:rPr>
          <w:rFonts w:ascii="Arial Narrow" w:hAnsi="Arial Narrow"/>
          <w:sz w:val="16"/>
          <w:szCs w:val="16"/>
          <w:lang w:val="fr-FR"/>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t>…….............X……............</w:t>
      </w:r>
    </w:p>
    <w:p w14:paraId="43D79B74" w14:textId="77777777" w:rsidR="00191CED" w:rsidRPr="0096650D" w:rsidRDefault="00191CED" w:rsidP="00A52447">
      <w:pPr>
        <w:spacing w:line="360" w:lineRule="auto"/>
        <w:outlineLvl w:val="0"/>
        <w:rPr>
          <w:rFonts w:ascii="Arial Narrow" w:hAnsi="Arial Narrow" w:cs="Arial"/>
          <w:b/>
          <w:sz w:val="22"/>
          <w:szCs w:val="22"/>
          <w:lang w:val="fr-FR"/>
        </w:rPr>
      </w:pPr>
    </w:p>
    <w:p w14:paraId="417379AC" w14:textId="77777777" w:rsidR="00191CED" w:rsidRPr="0096650D" w:rsidRDefault="00191CED" w:rsidP="00ED69BA">
      <w:pPr>
        <w:spacing w:line="360" w:lineRule="auto"/>
        <w:ind w:hanging="720"/>
        <w:outlineLvl w:val="0"/>
        <w:rPr>
          <w:rFonts w:ascii="Arial Narrow" w:hAnsi="Arial Narrow" w:cs="Arial"/>
          <w:b/>
          <w:sz w:val="22"/>
          <w:szCs w:val="22"/>
          <w:lang w:val="fr-FR"/>
        </w:rPr>
      </w:pPr>
    </w:p>
    <w:p w14:paraId="060F8EBC" w14:textId="77777777" w:rsidR="008D6456" w:rsidRPr="0096650D" w:rsidRDefault="008D6456" w:rsidP="00ED69BA">
      <w:pPr>
        <w:spacing w:line="360" w:lineRule="auto"/>
        <w:ind w:hanging="720"/>
        <w:outlineLvl w:val="0"/>
        <w:rPr>
          <w:rFonts w:ascii="Arial Narrow" w:hAnsi="Arial Narrow" w:cs="Arial"/>
          <w:b/>
          <w:sz w:val="22"/>
          <w:szCs w:val="22"/>
          <w:lang w:val="fr-FR"/>
        </w:rPr>
      </w:pPr>
    </w:p>
    <w:p w14:paraId="1DE36E35" w14:textId="77777777" w:rsidR="008D6456" w:rsidRPr="0096650D" w:rsidRDefault="008D6456" w:rsidP="00ED69BA">
      <w:pPr>
        <w:spacing w:line="360" w:lineRule="auto"/>
        <w:ind w:hanging="720"/>
        <w:outlineLvl w:val="0"/>
        <w:rPr>
          <w:rFonts w:ascii="Arial Narrow" w:hAnsi="Arial Narrow" w:cs="Arial"/>
          <w:b/>
          <w:sz w:val="22"/>
          <w:szCs w:val="22"/>
          <w:lang w:val="fr-FR"/>
        </w:rPr>
      </w:pPr>
    </w:p>
    <w:p w14:paraId="3907ABAA" w14:textId="77777777" w:rsidR="00ED69BA" w:rsidRPr="0096650D" w:rsidRDefault="00ED69BA" w:rsidP="00B90D4D">
      <w:pPr>
        <w:spacing w:line="360" w:lineRule="auto"/>
        <w:ind w:left="709" w:hanging="709"/>
        <w:rPr>
          <w:rFonts w:ascii="Arial Narrow" w:hAnsi="Arial Narrow" w:cs="Arial"/>
          <w:b/>
          <w:sz w:val="22"/>
          <w:szCs w:val="22"/>
          <w:lang w:val="fr-FR"/>
        </w:rPr>
      </w:pPr>
      <w:r w:rsidRPr="0096650D">
        <w:rPr>
          <w:rFonts w:ascii="Arial Narrow" w:hAnsi="Arial Narrow" w:cs="Arial"/>
          <w:b/>
          <w:sz w:val="22"/>
          <w:szCs w:val="22"/>
          <w:lang w:val="fr-FR"/>
        </w:rPr>
        <w:lastRenderedPageBreak/>
        <w:t xml:space="preserve">27. </w:t>
      </w:r>
      <w:r w:rsidRPr="0096650D">
        <w:rPr>
          <w:rFonts w:ascii="Arial Narrow" w:hAnsi="Arial Narrow" w:cs="Arial"/>
          <w:b/>
          <w:sz w:val="22"/>
          <w:szCs w:val="22"/>
          <w:lang w:val="fr-FR"/>
        </w:rPr>
        <w:tab/>
        <w:t xml:space="preserve">DOMICILIUM CITANDI ET EXECUTANDI </w:t>
      </w:r>
    </w:p>
    <w:p w14:paraId="76516C60"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sz w:val="22"/>
          <w:szCs w:val="22"/>
        </w:rPr>
        <w:t xml:space="preserve">27.1 </w:t>
      </w:r>
      <w:r w:rsidRPr="003A6736">
        <w:rPr>
          <w:rFonts w:ascii="Arial Narrow" w:hAnsi="Arial Narrow"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3A6736">
        <w:rPr>
          <w:rFonts w:ascii="Arial Narrow" w:hAnsi="Arial Narrow" w:cs="Arial"/>
          <w:sz w:val="22"/>
          <w:szCs w:val="22"/>
        </w:rPr>
        <w:t>domicilium</w:t>
      </w:r>
      <w:proofErr w:type="spellEnd"/>
      <w:r w:rsidRPr="003A6736">
        <w:rPr>
          <w:rFonts w:ascii="Arial Narrow" w:hAnsi="Arial Narrow" w:cs="Arial"/>
          <w:sz w:val="22"/>
          <w:szCs w:val="22"/>
        </w:rPr>
        <w:t xml:space="preserve"> </w:t>
      </w:r>
      <w:proofErr w:type="spellStart"/>
      <w:r w:rsidRPr="003A6736">
        <w:rPr>
          <w:rFonts w:ascii="Arial Narrow" w:hAnsi="Arial Narrow" w:cs="Arial"/>
          <w:sz w:val="22"/>
          <w:szCs w:val="22"/>
        </w:rPr>
        <w:t>citandi</w:t>
      </w:r>
      <w:proofErr w:type="spellEnd"/>
      <w:r w:rsidRPr="003A6736">
        <w:rPr>
          <w:rFonts w:ascii="Arial Narrow" w:hAnsi="Arial Narrow" w:cs="Arial"/>
          <w:sz w:val="22"/>
          <w:szCs w:val="22"/>
        </w:rPr>
        <w:t xml:space="preserve"> et </w:t>
      </w:r>
      <w:proofErr w:type="spellStart"/>
      <w:r w:rsidRPr="003A6736">
        <w:rPr>
          <w:rFonts w:ascii="Arial Narrow" w:hAnsi="Arial Narrow" w:cs="Arial"/>
          <w:sz w:val="22"/>
          <w:szCs w:val="22"/>
        </w:rPr>
        <w:t>executandi</w:t>
      </w:r>
      <w:proofErr w:type="spellEnd"/>
      <w:r w:rsidRPr="003A6736">
        <w:rPr>
          <w:rFonts w:ascii="Arial Narrow" w:hAnsi="Arial Narrow" w:cs="Arial"/>
          <w:sz w:val="22"/>
          <w:szCs w:val="22"/>
        </w:rPr>
        <w:t xml:space="preserve"> specified hereunder. </w:t>
      </w:r>
    </w:p>
    <w:p w14:paraId="2CB793F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The </w:t>
      </w:r>
      <w:proofErr w:type="spellStart"/>
      <w:r w:rsidRPr="003A6736">
        <w:rPr>
          <w:rFonts w:ascii="Arial Narrow" w:hAnsi="Arial Narrow" w:cs="Arial"/>
          <w:sz w:val="22"/>
          <w:szCs w:val="22"/>
        </w:rPr>
        <w:t>domicilium</w:t>
      </w:r>
      <w:proofErr w:type="spellEnd"/>
      <w:r w:rsidRPr="003A6736">
        <w:rPr>
          <w:rFonts w:ascii="Arial Narrow" w:hAnsi="Arial Narrow" w:cs="Arial"/>
          <w:sz w:val="22"/>
          <w:szCs w:val="22"/>
        </w:rPr>
        <w:t xml:space="preserve"> </w:t>
      </w:r>
      <w:proofErr w:type="spellStart"/>
      <w:r w:rsidRPr="003A6736">
        <w:rPr>
          <w:rFonts w:ascii="Arial Narrow" w:hAnsi="Arial Narrow" w:cs="Arial"/>
          <w:sz w:val="22"/>
          <w:szCs w:val="22"/>
        </w:rPr>
        <w:t>citandi</w:t>
      </w:r>
      <w:proofErr w:type="spellEnd"/>
      <w:r w:rsidRPr="003A6736">
        <w:rPr>
          <w:rFonts w:ascii="Arial Narrow" w:hAnsi="Arial Narrow" w:cs="Arial"/>
          <w:sz w:val="22"/>
          <w:szCs w:val="22"/>
        </w:rPr>
        <w:t xml:space="preserve"> et </w:t>
      </w:r>
      <w:proofErr w:type="spellStart"/>
      <w:r w:rsidRPr="003A6736">
        <w:rPr>
          <w:rFonts w:ascii="Arial Narrow" w:hAnsi="Arial Narrow" w:cs="Arial"/>
          <w:sz w:val="22"/>
          <w:szCs w:val="22"/>
        </w:rPr>
        <w:t>executandi</w:t>
      </w:r>
      <w:proofErr w:type="spellEnd"/>
      <w:r w:rsidRPr="003A6736">
        <w:rPr>
          <w:rFonts w:ascii="Arial Narrow" w:hAnsi="Arial Narrow" w:cs="Arial"/>
          <w:sz w:val="22"/>
          <w:szCs w:val="22"/>
        </w:rPr>
        <w:t xml:space="preserve"> of each of the parties shall be as follows: </w:t>
      </w:r>
    </w:p>
    <w:p w14:paraId="19B52728" w14:textId="77777777" w:rsidR="00ED69BA" w:rsidRPr="003A6736" w:rsidRDefault="00ED69BA" w:rsidP="00B90D4D">
      <w:pPr>
        <w:spacing w:line="360" w:lineRule="auto"/>
        <w:ind w:left="709" w:hanging="709"/>
        <w:outlineLvl w:val="0"/>
        <w:rPr>
          <w:rFonts w:ascii="Arial Narrow" w:hAnsi="Arial Narrow" w:cs="Arial"/>
          <w:b/>
          <w:sz w:val="22"/>
          <w:szCs w:val="22"/>
        </w:rPr>
      </w:pPr>
      <w:r w:rsidRPr="003A6736">
        <w:rPr>
          <w:rFonts w:ascii="Arial Narrow" w:hAnsi="Arial Narrow" w:cs="Arial"/>
          <w:b/>
          <w:sz w:val="22"/>
          <w:szCs w:val="22"/>
        </w:rPr>
        <w:t>LESSOR:</w:t>
      </w:r>
      <w:r w:rsidRPr="003A6736">
        <w:rPr>
          <w:rFonts w:ascii="Arial Narrow" w:hAnsi="Arial Narrow" w:cs="Arial"/>
          <w:sz w:val="22"/>
          <w:szCs w:val="22"/>
        </w:rPr>
        <w:tab/>
      </w:r>
      <w:r w:rsidRPr="003A6736">
        <w:rPr>
          <w:rFonts w:ascii="Arial Narrow" w:hAnsi="Arial Narrow" w:cs="Arial"/>
          <w:b/>
          <w:sz w:val="22"/>
          <w:szCs w:val="22"/>
        </w:rPr>
        <w:t>(If mailed)</w:t>
      </w:r>
    </w:p>
    <w:p w14:paraId="55ABDFA1"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3DAF02DF"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E0E079D"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B4713BC"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0CCFD51" w14:textId="77777777" w:rsidR="00ED69BA" w:rsidRPr="003A6736" w:rsidRDefault="00ED69BA" w:rsidP="00ED69BA">
      <w:pPr>
        <w:spacing w:line="360" w:lineRule="auto"/>
        <w:ind w:left="1440" w:hanging="720"/>
        <w:outlineLvl w:val="0"/>
        <w:rPr>
          <w:rFonts w:ascii="Arial Narrow" w:hAnsi="Arial Narrow" w:cs="Arial"/>
          <w:b/>
          <w:sz w:val="22"/>
          <w:szCs w:val="22"/>
        </w:rPr>
      </w:pPr>
    </w:p>
    <w:p w14:paraId="031F0D88" w14:textId="77777777" w:rsidR="00ED69BA" w:rsidRPr="003A6736" w:rsidRDefault="00ED69BA" w:rsidP="00ED69BA">
      <w:pPr>
        <w:spacing w:line="360" w:lineRule="auto"/>
        <w:ind w:left="1440" w:hanging="720"/>
        <w:outlineLvl w:val="0"/>
        <w:rPr>
          <w:rFonts w:ascii="Arial Narrow" w:hAnsi="Arial Narrow" w:cs="Arial"/>
          <w:b/>
          <w:sz w:val="22"/>
          <w:szCs w:val="22"/>
        </w:rPr>
      </w:pPr>
      <w:r w:rsidRPr="003A6736">
        <w:rPr>
          <w:rFonts w:ascii="Arial Narrow" w:hAnsi="Arial Narrow" w:cs="Arial"/>
          <w:b/>
          <w:sz w:val="22"/>
          <w:szCs w:val="22"/>
        </w:rPr>
        <w:t>(if delivered)</w:t>
      </w:r>
    </w:p>
    <w:p w14:paraId="5956CCAF" w14:textId="77777777" w:rsidR="00ED69BA" w:rsidRPr="003A6736" w:rsidRDefault="00ED69BA" w:rsidP="00ED69BA">
      <w:pPr>
        <w:spacing w:line="360" w:lineRule="auto"/>
        <w:ind w:left="1440" w:hanging="720"/>
        <w:outlineLvl w:val="0"/>
        <w:rPr>
          <w:rFonts w:ascii="Arial Narrow" w:hAnsi="Arial Narrow" w:cs="Arial"/>
          <w:b/>
          <w:sz w:val="22"/>
          <w:szCs w:val="22"/>
        </w:rPr>
      </w:pPr>
      <w:r w:rsidRPr="003A6736">
        <w:rPr>
          <w:rFonts w:ascii="Arial Narrow" w:hAnsi="Arial Narrow" w:cs="Arial"/>
          <w:b/>
          <w:sz w:val="22"/>
          <w:szCs w:val="22"/>
        </w:rPr>
        <w:t>________________________________</w:t>
      </w:r>
    </w:p>
    <w:p w14:paraId="71F72AD8"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32338613"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7DAB4610"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________________________________</w:t>
      </w:r>
    </w:p>
    <w:p w14:paraId="2EABD8BD" w14:textId="77777777" w:rsidR="00ED69BA" w:rsidRPr="003A6736" w:rsidRDefault="00ED69BA" w:rsidP="00ED69BA">
      <w:pPr>
        <w:spacing w:line="360" w:lineRule="auto"/>
        <w:ind w:hanging="720"/>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r>
    </w:p>
    <w:p w14:paraId="11A68721" w14:textId="77777777" w:rsidR="00ED69BA" w:rsidRPr="003A6736" w:rsidRDefault="00ED69BA" w:rsidP="00B90D4D">
      <w:pPr>
        <w:spacing w:line="360" w:lineRule="auto"/>
        <w:rPr>
          <w:rFonts w:ascii="Arial Narrow" w:hAnsi="Arial Narrow" w:cs="Arial"/>
          <w:b/>
          <w:sz w:val="22"/>
          <w:szCs w:val="22"/>
        </w:rPr>
      </w:pPr>
      <w:r w:rsidRPr="003A6736">
        <w:rPr>
          <w:rFonts w:ascii="Arial Narrow" w:hAnsi="Arial Narrow" w:cs="Arial"/>
          <w:b/>
          <w:sz w:val="22"/>
          <w:szCs w:val="22"/>
        </w:rPr>
        <w:t>LESSEE: Attention: Head: Public Works</w:t>
      </w:r>
    </w:p>
    <w:p w14:paraId="3C9AC6DE"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 xml:space="preserve">O.R. Tambo House </w:t>
      </w:r>
    </w:p>
    <w:p w14:paraId="18CC103D" w14:textId="77777777" w:rsidR="00ED69BA" w:rsidRPr="003A6736" w:rsidRDefault="00ED69BA" w:rsidP="00ED69BA">
      <w:pPr>
        <w:spacing w:line="360" w:lineRule="auto"/>
        <w:ind w:left="1440" w:hanging="720"/>
        <w:rPr>
          <w:rFonts w:ascii="Arial Narrow" w:hAnsi="Arial Narrow" w:cs="Arial"/>
          <w:b/>
          <w:sz w:val="22"/>
          <w:szCs w:val="22"/>
        </w:rPr>
      </w:pPr>
      <w:r w:rsidRPr="003A6736">
        <w:rPr>
          <w:rFonts w:ascii="Arial Narrow" w:hAnsi="Arial Narrow" w:cs="Arial"/>
          <w:b/>
          <w:sz w:val="22"/>
          <w:szCs w:val="22"/>
        </w:rPr>
        <w:t>191 Prince Alfred Street</w:t>
      </w:r>
    </w:p>
    <w:p w14:paraId="6797A29D" w14:textId="77777777" w:rsidR="00ED69BA" w:rsidRPr="003A6736" w:rsidRDefault="00ED69BA" w:rsidP="00ED69BA">
      <w:pPr>
        <w:spacing w:line="360" w:lineRule="auto"/>
        <w:ind w:left="1440" w:hanging="720"/>
        <w:rPr>
          <w:rFonts w:ascii="Arial Narrow" w:hAnsi="Arial Narrow" w:cs="Arial"/>
          <w:b/>
          <w:sz w:val="22"/>
          <w:szCs w:val="22"/>
        </w:rPr>
      </w:pPr>
      <w:r w:rsidRPr="003A6736">
        <w:rPr>
          <w:rFonts w:ascii="Arial Narrow" w:hAnsi="Arial Narrow" w:cs="Arial"/>
          <w:b/>
          <w:sz w:val="22"/>
          <w:szCs w:val="22"/>
        </w:rPr>
        <w:t xml:space="preserve">Pietermaritzburg </w:t>
      </w:r>
    </w:p>
    <w:p w14:paraId="3F46528D"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t xml:space="preserve">               3201</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(if delivered)</w:t>
      </w:r>
    </w:p>
    <w:p w14:paraId="07D9CC2F" w14:textId="77777777" w:rsidR="00ED69BA" w:rsidRPr="003A6736" w:rsidRDefault="00ED69BA" w:rsidP="00ED69BA">
      <w:pPr>
        <w:spacing w:line="360" w:lineRule="auto"/>
        <w:ind w:hanging="720"/>
        <w:rPr>
          <w:rFonts w:ascii="Arial Narrow" w:hAnsi="Arial Narrow" w:cs="Arial"/>
          <w:color w:val="FF0000"/>
          <w:sz w:val="22"/>
          <w:szCs w:val="22"/>
        </w:rPr>
      </w:pPr>
      <w:r w:rsidRPr="003A6736">
        <w:rPr>
          <w:rFonts w:ascii="Arial Narrow" w:hAnsi="Arial Narrow" w:cs="Arial"/>
          <w:sz w:val="22"/>
          <w:szCs w:val="22"/>
        </w:rPr>
        <w:tab/>
      </w:r>
    </w:p>
    <w:p w14:paraId="497ADC33"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color w:val="FF0000"/>
          <w:sz w:val="22"/>
          <w:szCs w:val="22"/>
        </w:rPr>
        <w:tab/>
      </w:r>
      <w:r w:rsidRPr="003A6736">
        <w:rPr>
          <w:rFonts w:ascii="Arial Narrow" w:hAnsi="Arial Narrow" w:cs="Arial"/>
          <w:color w:val="FF0000"/>
          <w:sz w:val="22"/>
          <w:szCs w:val="22"/>
        </w:rPr>
        <w:tab/>
      </w:r>
      <w:r w:rsidRPr="003A6736">
        <w:rPr>
          <w:rFonts w:ascii="Arial Narrow" w:hAnsi="Arial Narrow" w:cs="Arial"/>
          <w:b/>
          <w:sz w:val="22"/>
          <w:szCs w:val="22"/>
        </w:rPr>
        <w:t>Attention: Head: Public Works</w:t>
      </w:r>
    </w:p>
    <w:p w14:paraId="095E620E" w14:textId="77777777" w:rsidR="00ED69BA" w:rsidRPr="003A6736" w:rsidRDefault="00ED69BA" w:rsidP="00ED69BA">
      <w:pPr>
        <w:spacing w:line="360" w:lineRule="auto"/>
        <w:ind w:hanging="720"/>
        <w:rPr>
          <w:rFonts w:ascii="Arial Narrow" w:hAnsi="Arial Narrow" w:cs="Arial"/>
          <w:sz w:val="22"/>
          <w:szCs w:val="22"/>
        </w:rPr>
      </w:pPr>
      <w:r w:rsidRPr="003A6736">
        <w:rPr>
          <w:rFonts w:ascii="Arial Narrow" w:hAnsi="Arial Narrow" w:cs="Arial"/>
          <w:b/>
          <w:sz w:val="22"/>
          <w:szCs w:val="22"/>
        </w:rPr>
        <w:tab/>
      </w:r>
      <w:r w:rsidRPr="003A6736">
        <w:rPr>
          <w:rFonts w:ascii="Arial Narrow" w:hAnsi="Arial Narrow" w:cs="Arial"/>
          <w:b/>
          <w:sz w:val="22"/>
          <w:szCs w:val="22"/>
        </w:rPr>
        <w:tab/>
        <w:t>O.R. Tambo House</w:t>
      </w:r>
      <w:r w:rsidRPr="003A6736">
        <w:rPr>
          <w:rFonts w:ascii="Arial Narrow" w:hAnsi="Arial Narrow" w:cs="Arial"/>
          <w:sz w:val="22"/>
          <w:szCs w:val="22"/>
        </w:rPr>
        <w:tab/>
      </w:r>
    </w:p>
    <w:p w14:paraId="04E4582E"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Private Bag X 9041</w:t>
      </w:r>
    </w:p>
    <w:p w14:paraId="47178CD1" w14:textId="77777777" w:rsidR="00ED69BA" w:rsidRPr="003A6736" w:rsidRDefault="00ED69BA" w:rsidP="00ED69BA">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 xml:space="preserve">Pietermaritzburg </w:t>
      </w:r>
    </w:p>
    <w:p w14:paraId="6D81F8ED" w14:textId="77777777" w:rsidR="00ED69BA" w:rsidRPr="003A6736" w:rsidRDefault="00ED69BA" w:rsidP="00B523FB">
      <w:pPr>
        <w:spacing w:line="360" w:lineRule="auto"/>
        <w:ind w:hanging="720"/>
        <w:rPr>
          <w:rFonts w:ascii="Arial Narrow" w:hAnsi="Arial Narrow" w:cs="Arial"/>
          <w:b/>
          <w:sz w:val="22"/>
          <w:szCs w:val="22"/>
        </w:rPr>
      </w:pP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sz w:val="22"/>
          <w:szCs w:val="22"/>
        </w:rPr>
        <w:tab/>
      </w:r>
      <w:r w:rsidRPr="003A6736">
        <w:rPr>
          <w:rFonts w:ascii="Arial Narrow" w:hAnsi="Arial Narrow" w:cs="Arial"/>
          <w:b/>
          <w:sz w:val="22"/>
          <w:szCs w:val="22"/>
        </w:rPr>
        <w:t xml:space="preserve">3200 </w:t>
      </w:r>
      <w:r w:rsidR="00B523FB" w:rsidRPr="003A6736">
        <w:rPr>
          <w:rFonts w:ascii="Arial Narrow" w:hAnsi="Arial Narrow" w:cs="Arial"/>
          <w:b/>
          <w:sz w:val="22"/>
          <w:szCs w:val="22"/>
        </w:rPr>
        <w:tab/>
      </w:r>
      <w:r w:rsidR="00B523FB" w:rsidRPr="003A6736">
        <w:rPr>
          <w:rFonts w:ascii="Arial Narrow" w:hAnsi="Arial Narrow" w:cs="Arial"/>
          <w:b/>
          <w:sz w:val="22"/>
          <w:szCs w:val="22"/>
        </w:rPr>
        <w:tab/>
      </w:r>
      <w:r w:rsidR="00B523FB" w:rsidRPr="003A6736">
        <w:rPr>
          <w:rFonts w:ascii="Arial Narrow" w:hAnsi="Arial Narrow" w:cs="Arial"/>
          <w:b/>
          <w:sz w:val="22"/>
          <w:szCs w:val="22"/>
        </w:rPr>
        <w:tab/>
      </w:r>
      <w:r w:rsidRPr="003A6736">
        <w:rPr>
          <w:rFonts w:ascii="Arial Narrow" w:hAnsi="Arial Narrow" w:cs="Arial"/>
          <w:b/>
          <w:sz w:val="22"/>
          <w:szCs w:val="22"/>
        </w:rPr>
        <w:t>(if mailed)</w:t>
      </w:r>
    </w:p>
    <w:p w14:paraId="2E37957C" w14:textId="77777777" w:rsidR="00ED69BA" w:rsidRPr="003A6736" w:rsidRDefault="00ED69BA" w:rsidP="00ED69BA">
      <w:pPr>
        <w:spacing w:line="360" w:lineRule="auto"/>
        <w:ind w:left="6480" w:hanging="720"/>
        <w:jc w:val="both"/>
        <w:rPr>
          <w:rFonts w:ascii="Arial Narrow" w:hAnsi="Arial Narrow" w:cs="Arial"/>
          <w:sz w:val="22"/>
          <w:szCs w:val="22"/>
        </w:rPr>
      </w:pPr>
    </w:p>
    <w:p w14:paraId="256E736A" w14:textId="77777777" w:rsidR="00ED69BA" w:rsidRPr="003A6736" w:rsidRDefault="00ED69BA" w:rsidP="00ED69BA">
      <w:pPr>
        <w:spacing w:line="360" w:lineRule="auto"/>
        <w:ind w:hanging="720"/>
        <w:rPr>
          <w:rFonts w:ascii="Arial Narrow" w:hAnsi="Arial Narrow" w:cs="Arial"/>
          <w:b/>
          <w:sz w:val="22"/>
          <w:szCs w:val="22"/>
        </w:rPr>
      </w:pPr>
    </w:p>
    <w:p w14:paraId="194E7A48" w14:textId="77777777" w:rsidR="00ED69BA" w:rsidRPr="003A6736" w:rsidRDefault="00ED69BA" w:rsidP="00ED69BA">
      <w:pPr>
        <w:spacing w:line="360" w:lineRule="auto"/>
        <w:ind w:left="6480" w:hanging="720"/>
        <w:jc w:val="both"/>
        <w:rPr>
          <w:rFonts w:ascii="Arial Narrow" w:hAnsi="Arial Narrow" w:cs="Arial"/>
          <w:sz w:val="16"/>
          <w:szCs w:val="16"/>
        </w:rPr>
      </w:pPr>
    </w:p>
    <w:p w14:paraId="72B5EEA6"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489155FB"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0A9C6BCF"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DE08DB6"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1AA94AB9" w14:textId="77777777" w:rsidR="00ED69BA" w:rsidRPr="003A6736"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6BA4593F" w14:textId="77777777" w:rsidR="00B523FB" w:rsidRDefault="00B523FB" w:rsidP="00ED69BA">
      <w:pPr>
        <w:spacing w:line="360" w:lineRule="auto"/>
        <w:ind w:left="720" w:hanging="720"/>
        <w:rPr>
          <w:rFonts w:ascii="Arial Narrow" w:hAnsi="Arial Narrow"/>
          <w:sz w:val="16"/>
          <w:szCs w:val="16"/>
        </w:rPr>
      </w:pPr>
    </w:p>
    <w:p w14:paraId="1B00AF04" w14:textId="77777777" w:rsidR="008D6456" w:rsidRDefault="008D6456" w:rsidP="00ED69BA">
      <w:pPr>
        <w:spacing w:line="360" w:lineRule="auto"/>
        <w:ind w:left="720" w:hanging="720"/>
        <w:rPr>
          <w:rFonts w:ascii="Arial Narrow" w:hAnsi="Arial Narrow"/>
          <w:sz w:val="16"/>
          <w:szCs w:val="16"/>
        </w:rPr>
      </w:pPr>
    </w:p>
    <w:p w14:paraId="0446D9F0" w14:textId="77777777" w:rsidR="008D6456" w:rsidRDefault="008D6456" w:rsidP="00ED69BA">
      <w:pPr>
        <w:spacing w:line="360" w:lineRule="auto"/>
        <w:ind w:left="720" w:hanging="720"/>
        <w:rPr>
          <w:rFonts w:ascii="Arial Narrow" w:hAnsi="Arial Narrow"/>
          <w:sz w:val="16"/>
          <w:szCs w:val="16"/>
        </w:rPr>
      </w:pPr>
    </w:p>
    <w:p w14:paraId="2D23897B" w14:textId="77777777" w:rsidR="008D6456" w:rsidRDefault="008D6456" w:rsidP="00ED69BA">
      <w:pPr>
        <w:spacing w:line="360" w:lineRule="auto"/>
        <w:ind w:left="720" w:hanging="720"/>
        <w:rPr>
          <w:rFonts w:ascii="Arial Narrow" w:hAnsi="Arial Narrow"/>
          <w:sz w:val="16"/>
          <w:szCs w:val="16"/>
        </w:rPr>
      </w:pPr>
    </w:p>
    <w:p w14:paraId="475DFD7D" w14:textId="77777777" w:rsidR="008D6456" w:rsidRDefault="008D6456" w:rsidP="00ED69BA">
      <w:pPr>
        <w:spacing w:line="360" w:lineRule="auto"/>
        <w:ind w:left="720" w:hanging="720"/>
        <w:rPr>
          <w:rFonts w:ascii="Arial Narrow" w:hAnsi="Arial Narrow"/>
          <w:sz w:val="16"/>
          <w:szCs w:val="16"/>
        </w:rPr>
      </w:pPr>
    </w:p>
    <w:p w14:paraId="7BD27B06" w14:textId="77777777" w:rsidR="008D6456" w:rsidRDefault="008D6456" w:rsidP="00ED69BA">
      <w:pPr>
        <w:spacing w:line="360" w:lineRule="auto"/>
        <w:ind w:left="720" w:hanging="720"/>
        <w:rPr>
          <w:rFonts w:ascii="Arial Narrow" w:hAnsi="Arial Narrow"/>
          <w:sz w:val="16"/>
          <w:szCs w:val="16"/>
        </w:rPr>
      </w:pPr>
    </w:p>
    <w:p w14:paraId="54C6947B" w14:textId="77777777" w:rsidR="008D6456" w:rsidRPr="003A6736" w:rsidRDefault="008D6456" w:rsidP="00ED69BA">
      <w:pPr>
        <w:spacing w:line="360" w:lineRule="auto"/>
        <w:ind w:left="720" w:hanging="720"/>
        <w:rPr>
          <w:rFonts w:ascii="Arial Narrow" w:hAnsi="Arial Narrow"/>
          <w:sz w:val="16"/>
          <w:szCs w:val="16"/>
        </w:rPr>
      </w:pPr>
    </w:p>
    <w:p w14:paraId="613B23E6" w14:textId="77777777" w:rsidR="00ED69BA" w:rsidRPr="003A6736" w:rsidRDefault="00ED69BA" w:rsidP="00ED69BA">
      <w:pPr>
        <w:spacing w:line="360" w:lineRule="auto"/>
        <w:ind w:left="720" w:hanging="720"/>
        <w:rPr>
          <w:rFonts w:ascii="Arial Narrow" w:hAnsi="Arial Narrow" w:cs="Calibri"/>
          <w:sz w:val="16"/>
          <w:szCs w:val="16"/>
          <w:lang w:val="en-ZA"/>
        </w:rPr>
      </w:pPr>
    </w:p>
    <w:p w14:paraId="34DD1A01" w14:textId="77777777" w:rsidR="00ED69BA" w:rsidRPr="003A6736" w:rsidRDefault="00ED69BA" w:rsidP="00B90D4D">
      <w:pPr>
        <w:spacing w:line="360" w:lineRule="auto"/>
        <w:ind w:left="709" w:hanging="709"/>
        <w:jc w:val="both"/>
        <w:rPr>
          <w:rFonts w:ascii="Arial Narrow" w:hAnsi="Arial Narrow" w:cs="Arial"/>
          <w:b/>
          <w:color w:val="000000"/>
          <w:sz w:val="22"/>
          <w:szCs w:val="22"/>
        </w:rPr>
      </w:pPr>
      <w:r w:rsidRPr="003A6736">
        <w:rPr>
          <w:rFonts w:ascii="Arial Narrow" w:hAnsi="Arial Narrow" w:cs="Arial"/>
          <w:b/>
          <w:sz w:val="22"/>
          <w:szCs w:val="22"/>
        </w:rPr>
        <w:lastRenderedPageBreak/>
        <w:t xml:space="preserve">28. </w:t>
      </w:r>
      <w:r w:rsidRPr="003A6736">
        <w:rPr>
          <w:rFonts w:ascii="Arial Narrow" w:hAnsi="Arial Narrow" w:cs="Arial"/>
          <w:b/>
          <w:sz w:val="22"/>
          <w:szCs w:val="22"/>
        </w:rPr>
        <w:tab/>
      </w:r>
      <w:r w:rsidRPr="003A6736">
        <w:rPr>
          <w:rFonts w:ascii="Arial Narrow" w:hAnsi="Arial Narrow" w:cs="Arial"/>
          <w:b/>
          <w:color w:val="000000"/>
          <w:sz w:val="22"/>
          <w:szCs w:val="22"/>
        </w:rPr>
        <w:t>GENERATOR</w:t>
      </w:r>
    </w:p>
    <w:p w14:paraId="213B5DF9" w14:textId="77777777" w:rsidR="00ED69BA" w:rsidRPr="003A6736" w:rsidRDefault="00ED69BA" w:rsidP="00B90D4D">
      <w:pPr>
        <w:spacing w:line="360" w:lineRule="auto"/>
        <w:ind w:left="709" w:hanging="709"/>
        <w:jc w:val="both"/>
        <w:rPr>
          <w:rFonts w:ascii="Arial Narrow" w:hAnsi="Arial Narrow" w:cs="Arial"/>
          <w:color w:val="000000"/>
          <w:sz w:val="22"/>
          <w:szCs w:val="22"/>
        </w:rPr>
      </w:pPr>
      <w:r w:rsidRPr="003A6736">
        <w:rPr>
          <w:rFonts w:ascii="Arial Narrow" w:hAnsi="Arial Narrow" w:cs="Arial"/>
          <w:color w:val="000000"/>
          <w:sz w:val="22"/>
          <w:szCs w:val="22"/>
        </w:rPr>
        <w:t>28.1</w:t>
      </w:r>
      <w:r w:rsidRPr="003A6736">
        <w:rPr>
          <w:rFonts w:ascii="Arial Narrow" w:hAnsi="Arial Narrow" w:cs="Arial"/>
          <w:color w:val="000000"/>
          <w:sz w:val="22"/>
          <w:szCs w:val="22"/>
        </w:rPr>
        <w:tab/>
        <w:t>The Lessor is responsible install and maintain a Generator to power up server room, passages, registry and security control.</w:t>
      </w:r>
    </w:p>
    <w:p w14:paraId="7D90E97A" w14:textId="77777777" w:rsidR="00ED69BA" w:rsidRPr="003A6736" w:rsidRDefault="00ED69BA" w:rsidP="00B90D4D">
      <w:pPr>
        <w:spacing w:line="360" w:lineRule="auto"/>
        <w:ind w:left="709" w:hanging="709"/>
        <w:jc w:val="both"/>
        <w:rPr>
          <w:rFonts w:ascii="Arial Narrow" w:hAnsi="Arial Narrow" w:cs="Arial"/>
          <w:color w:val="000000"/>
          <w:sz w:val="22"/>
          <w:szCs w:val="22"/>
        </w:rPr>
      </w:pPr>
      <w:r w:rsidRPr="003A6736">
        <w:rPr>
          <w:rFonts w:ascii="Arial Narrow" w:hAnsi="Arial Narrow" w:cs="Arial"/>
          <w:color w:val="000000"/>
          <w:sz w:val="22"/>
          <w:szCs w:val="22"/>
        </w:rPr>
        <w:t>28.2</w:t>
      </w:r>
      <w:r w:rsidRPr="003A6736">
        <w:rPr>
          <w:rFonts w:ascii="Arial Narrow" w:hAnsi="Arial Narrow" w:cs="Arial"/>
          <w:color w:val="000000"/>
          <w:sz w:val="22"/>
          <w:szCs w:val="22"/>
        </w:rPr>
        <w:tab/>
        <w:t xml:space="preserve">The User Department will be responsible for the provision of fuel after handover of the building. </w:t>
      </w:r>
    </w:p>
    <w:p w14:paraId="3B59ED39" w14:textId="77777777" w:rsidR="00ED69BA" w:rsidRPr="003A6736" w:rsidRDefault="00ED69BA" w:rsidP="00B90D4D">
      <w:pPr>
        <w:pStyle w:val="ListParagraph"/>
        <w:spacing w:line="360" w:lineRule="auto"/>
        <w:ind w:left="709" w:hanging="709"/>
        <w:rPr>
          <w:rFonts w:ascii="Arial Narrow" w:hAnsi="Arial Narrow" w:cs="Arial"/>
          <w:color w:val="000000"/>
          <w:sz w:val="22"/>
          <w:szCs w:val="22"/>
        </w:rPr>
      </w:pPr>
    </w:p>
    <w:p w14:paraId="03EE7FF3" w14:textId="77777777" w:rsidR="00ED69BA" w:rsidRPr="003A6736" w:rsidRDefault="00ED69BA" w:rsidP="00B90D4D">
      <w:pPr>
        <w:pStyle w:val="ListParagraph"/>
        <w:spacing w:line="360" w:lineRule="auto"/>
        <w:ind w:left="709" w:hanging="709"/>
        <w:rPr>
          <w:rFonts w:ascii="Arial Narrow" w:hAnsi="Arial Narrow" w:cs="Arial"/>
          <w:b/>
          <w:color w:val="000000"/>
          <w:sz w:val="22"/>
          <w:szCs w:val="22"/>
        </w:rPr>
      </w:pPr>
      <w:r w:rsidRPr="003A6736">
        <w:rPr>
          <w:rFonts w:ascii="Arial Narrow" w:hAnsi="Arial Narrow" w:cs="Arial"/>
          <w:b/>
          <w:color w:val="000000"/>
          <w:sz w:val="22"/>
          <w:szCs w:val="22"/>
        </w:rPr>
        <w:t>29.         WATER TANKS</w:t>
      </w:r>
    </w:p>
    <w:p w14:paraId="6FAF3164" w14:textId="77777777" w:rsidR="00ED69BA" w:rsidRPr="003A6736" w:rsidRDefault="00ED69BA" w:rsidP="00B90D4D">
      <w:pPr>
        <w:pStyle w:val="ListParagraph"/>
        <w:spacing w:line="360" w:lineRule="auto"/>
        <w:ind w:left="709" w:hanging="709"/>
        <w:rPr>
          <w:rFonts w:ascii="Arial Narrow" w:hAnsi="Arial Narrow" w:cs="Arial"/>
          <w:color w:val="000000"/>
          <w:sz w:val="22"/>
          <w:szCs w:val="22"/>
        </w:rPr>
      </w:pPr>
      <w:r w:rsidRPr="003A6736">
        <w:rPr>
          <w:rFonts w:ascii="Arial Narrow" w:hAnsi="Arial Narrow" w:cs="Arial"/>
          <w:color w:val="000000"/>
          <w:sz w:val="22"/>
          <w:szCs w:val="22"/>
        </w:rPr>
        <w:t xml:space="preserve">29.1       The Lessor is to ensure that suitable water tank/s is/are fitted to the hired </w:t>
      </w:r>
      <w:proofErr w:type="spellStart"/>
      <w:r w:rsidRPr="003A6736">
        <w:rPr>
          <w:rFonts w:ascii="Arial Narrow" w:hAnsi="Arial Narrow" w:cs="Arial"/>
          <w:color w:val="000000"/>
          <w:sz w:val="22"/>
          <w:szCs w:val="22"/>
        </w:rPr>
        <w:t>premsies</w:t>
      </w:r>
      <w:proofErr w:type="spellEnd"/>
      <w:r w:rsidRPr="003A6736">
        <w:rPr>
          <w:rFonts w:ascii="Arial Narrow" w:hAnsi="Arial Narrow" w:cs="Arial"/>
          <w:color w:val="000000"/>
          <w:sz w:val="22"/>
          <w:szCs w:val="22"/>
        </w:rPr>
        <w:t xml:space="preserve"> and further ensure that  there is an agreement with the relevant </w:t>
      </w:r>
      <w:proofErr w:type="spellStart"/>
      <w:r w:rsidRPr="003A6736">
        <w:rPr>
          <w:rFonts w:ascii="Arial Narrow" w:hAnsi="Arial Narrow" w:cs="Arial"/>
          <w:color w:val="000000"/>
          <w:sz w:val="22"/>
          <w:szCs w:val="22"/>
        </w:rPr>
        <w:t>Municplaity</w:t>
      </w:r>
      <w:proofErr w:type="spellEnd"/>
      <w:r w:rsidRPr="003A6736">
        <w:rPr>
          <w:rFonts w:ascii="Arial Narrow" w:hAnsi="Arial Narrow" w:cs="Arial"/>
          <w:color w:val="000000"/>
          <w:sz w:val="22"/>
          <w:szCs w:val="22"/>
        </w:rPr>
        <w:t xml:space="preserve"> to purify water collected in the tank/s.  </w:t>
      </w:r>
    </w:p>
    <w:p w14:paraId="2F06B84C" w14:textId="77777777" w:rsidR="00ED69BA" w:rsidRPr="003A6736" w:rsidRDefault="00ED69BA" w:rsidP="00ED69BA">
      <w:pPr>
        <w:spacing w:line="360" w:lineRule="auto"/>
        <w:ind w:hanging="720"/>
        <w:rPr>
          <w:rFonts w:ascii="Arial Narrow" w:hAnsi="Arial Narrow" w:cs="Arial"/>
          <w:b/>
          <w:sz w:val="22"/>
          <w:szCs w:val="22"/>
        </w:rPr>
      </w:pPr>
    </w:p>
    <w:p w14:paraId="2FD915E6"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30.       DATA PROTECTION</w:t>
      </w:r>
    </w:p>
    <w:p w14:paraId="3629EDA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w:t>
      </w:r>
      <w:r w:rsidR="00B90D4D" w:rsidRPr="003A6736">
        <w:rPr>
          <w:rFonts w:ascii="Arial Narrow" w:hAnsi="Arial Narrow" w:cs="Arial"/>
          <w:sz w:val="22"/>
          <w:szCs w:val="22"/>
        </w:rPr>
        <w:t>3</w:t>
      </w:r>
      <w:r w:rsidRPr="003A6736">
        <w:rPr>
          <w:rFonts w:ascii="Arial Narrow" w:hAnsi="Arial Narrow" w:cs="Arial"/>
          <w:sz w:val="22"/>
          <w:szCs w:val="22"/>
        </w:rPr>
        <w:t>0.1     In performing the obligations as set out in this Agreement, the Parties shall at all times:</w:t>
      </w:r>
    </w:p>
    <w:p w14:paraId="018FC684"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w:t>
      </w:r>
      <w:r w:rsidR="00B90D4D" w:rsidRPr="003A6736">
        <w:rPr>
          <w:rFonts w:ascii="Arial Narrow" w:hAnsi="Arial Narrow" w:cs="Arial"/>
          <w:sz w:val="22"/>
          <w:szCs w:val="22"/>
        </w:rPr>
        <w:t>3</w:t>
      </w:r>
      <w:r w:rsidR="00792EED" w:rsidRPr="003A6736">
        <w:rPr>
          <w:rFonts w:ascii="Arial Narrow" w:hAnsi="Arial Narrow" w:cs="Arial"/>
          <w:sz w:val="22"/>
          <w:szCs w:val="22"/>
        </w:rPr>
        <w:t xml:space="preserve">0.1.1  </w:t>
      </w:r>
      <w:r w:rsidR="006F6C97" w:rsidRPr="003A6736">
        <w:rPr>
          <w:rFonts w:ascii="Arial Narrow" w:hAnsi="Arial Narrow" w:cs="Arial"/>
          <w:sz w:val="22"/>
          <w:szCs w:val="22"/>
        </w:rPr>
        <w:t>C</w:t>
      </w:r>
      <w:r w:rsidRPr="003A6736">
        <w:rPr>
          <w:rFonts w:ascii="Arial Narrow" w:hAnsi="Arial Narrow" w:cs="Arial"/>
          <w:sz w:val="22"/>
          <w:szCs w:val="22"/>
        </w:rPr>
        <w:t xml:space="preserve">omply with the provisions of all laws, which regulate the protection of personal data, including but not limited </w:t>
      </w:r>
      <w:r w:rsidR="006F6C97" w:rsidRPr="003A6736">
        <w:rPr>
          <w:rFonts w:ascii="Arial Narrow" w:hAnsi="Arial Narrow" w:cs="Arial"/>
          <w:sz w:val="22"/>
          <w:szCs w:val="22"/>
        </w:rPr>
        <w:t xml:space="preserve">   </w:t>
      </w:r>
      <w:r w:rsidRPr="003A6736">
        <w:rPr>
          <w:rFonts w:ascii="Arial Narrow" w:hAnsi="Arial Narrow" w:cs="Arial"/>
          <w:sz w:val="22"/>
          <w:szCs w:val="22"/>
        </w:rPr>
        <w:t>to the Protection of Personal Information Act 2013 and the Electronic Communications and Transaction Act 2002;</w:t>
      </w:r>
    </w:p>
    <w:p w14:paraId="03BF6011" w14:textId="77777777" w:rsidR="005E43F2"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w:t>
      </w:r>
      <w:r w:rsidR="005E43F2" w:rsidRPr="003A6736">
        <w:rPr>
          <w:rFonts w:ascii="Arial Narrow" w:hAnsi="Arial Narrow" w:cs="Arial"/>
          <w:sz w:val="22"/>
          <w:szCs w:val="22"/>
        </w:rPr>
        <w:t xml:space="preserve">0.1.2 </w:t>
      </w:r>
      <w:r w:rsidR="005E43F2" w:rsidRPr="003A6736">
        <w:rPr>
          <w:rFonts w:ascii="Arial Narrow" w:hAnsi="Arial Narrow" w:cs="Arial"/>
          <w:sz w:val="22"/>
          <w:szCs w:val="22"/>
        </w:rPr>
        <w:tab/>
        <w:t>C</w:t>
      </w:r>
      <w:r w:rsidRPr="003A6736">
        <w:rPr>
          <w:rFonts w:ascii="Arial Narrow" w:hAnsi="Arial Narrow" w:cs="Arial"/>
          <w:sz w:val="22"/>
          <w:szCs w:val="22"/>
        </w:rPr>
        <w:t xml:space="preserve">omply with all laws, policies, and procedures relating to the protection, storage, handling, privacy, processing </w:t>
      </w:r>
    </w:p>
    <w:p w14:paraId="5FD522C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w:t>
      </w:r>
      <w:r w:rsidR="005E43F2" w:rsidRPr="003A6736">
        <w:rPr>
          <w:rFonts w:ascii="Arial Narrow" w:hAnsi="Arial Narrow" w:cs="Arial"/>
          <w:sz w:val="22"/>
          <w:szCs w:val="22"/>
        </w:rPr>
        <w:t>0.1.3</w:t>
      </w:r>
      <w:r w:rsidR="005E43F2" w:rsidRPr="003A6736">
        <w:rPr>
          <w:rFonts w:ascii="Arial Narrow" w:hAnsi="Arial Narrow" w:cs="Arial"/>
          <w:sz w:val="22"/>
          <w:szCs w:val="22"/>
        </w:rPr>
        <w:tab/>
        <w:t>E</w:t>
      </w:r>
      <w:r w:rsidRPr="003A6736">
        <w:rPr>
          <w:rFonts w:ascii="Arial Narrow" w:hAnsi="Arial Narrow" w:cs="Arial"/>
          <w:sz w:val="22"/>
          <w:szCs w:val="22"/>
        </w:rPr>
        <w:t>nsure that it shall not sell, offer for sale or dispose of or attempt to dispose of or create or allow the encumbrance over any data;</w:t>
      </w:r>
    </w:p>
    <w:p w14:paraId="0EA4E169"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30.1.4</w:t>
      </w:r>
      <w:r w:rsidRPr="003A6736">
        <w:rPr>
          <w:rFonts w:ascii="Arial Narrow" w:hAnsi="Arial Narrow" w:cs="Arial"/>
          <w:sz w:val="22"/>
          <w:szCs w:val="22"/>
        </w:rPr>
        <w:tab/>
        <w:t>ensure that it is able to identify all data relating to this Agreement separately from other data under its control;</w:t>
      </w:r>
    </w:p>
    <w:p w14:paraId="66681F95"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30.1.5</w:t>
      </w:r>
      <w:r w:rsidRPr="003A6736">
        <w:rPr>
          <w:rFonts w:ascii="Arial Narrow" w:hAnsi="Arial Narrow" w:cs="Arial"/>
          <w:sz w:val="22"/>
          <w:szCs w:val="22"/>
        </w:rPr>
        <w:tab/>
        <w:t>ensure that it does not disclose personal data of any of the Parties employee, other than in terms of this Agreement;</w:t>
      </w:r>
    </w:p>
    <w:p w14:paraId="439077F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30.1.6</w:t>
      </w:r>
      <w:r w:rsidRPr="003A6736">
        <w:rPr>
          <w:rFonts w:ascii="Arial Narrow" w:hAnsi="Arial Narrow" w:cs="Arial"/>
          <w:sz w:val="22"/>
          <w:szCs w:val="22"/>
        </w:rPr>
        <w:tab/>
        <w:t>ensure that it processes data for only the express purpose for which it was obtained;</w:t>
      </w:r>
    </w:p>
    <w:p w14:paraId="1855FFBE"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30.1.7</w:t>
      </w:r>
      <w:r w:rsidRPr="003A6736">
        <w:rPr>
          <w:rFonts w:ascii="Arial Narrow" w:hAnsi="Arial Narrow" w:cs="Arial"/>
          <w:sz w:val="22"/>
          <w:szCs w:val="22"/>
        </w:rPr>
        <w:tab/>
        <w:t xml:space="preserve">ensure that, once processed for the purposes for which it was obtained, all data will be destroyed to an extent that it cannot be reconstructed to its original form; </w:t>
      </w:r>
    </w:p>
    <w:p w14:paraId="3640CF6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30.1.8</w:t>
      </w:r>
      <w:r w:rsidRPr="003A6736">
        <w:rPr>
          <w:rFonts w:ascii="Arial Narrow" w:hAnsi="Arial Narrow" w:cs="Arial"/>
          <w:sz w:val="22"/>
          <w:szCs w:val="22"/>
        </w:rPr>
        <w:tab/>
        <w:t>ensure that it has all reasonable technical and organizational measures in place to protect the personal data from unauthorized access and/or use;</w:t>
      </w:r>
    </w:p>
    <w:p w14:paraId="6F62534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30.1.9</w:t>
      </w:r>
      <w:r w:rsidRPr="003A6736">
        <w:rPr>
          <w:rFonts w:ascii="Arial Narrow" w:hAnsi="Arial Narrow" w:cs="Arial"/>
          <w:sz w:val="22"/>
          <w:szCs w:val="22"/>
        </w:rPr>
        <w:tab/>
        <w:t>ensure that all usernames and passwords affording access to the personal data remain secure, confidential and exclusively attributable to a specific employee; and</w:t>
      </w:r>
    </w:p>
    <w:p w14:paraId="2A228E7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30.1.10 notify the other Party of any actual or suspected breach of its security measures.</w:t>
      </w:r>
    </w:p>
    <w:p w14:paraId="0AC0F8E7"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28195ED5" w14:textId="77777777" w:rsidR="00ED69BA" w:rsidRPr="003A6736" w:rsidRDefault="00ED69BA" w:rsidP="00ED69BA">
      <w:pPr>
        <w:spacing w:line="360" w:lineRule="auto"/>
        <w:ind w:hanging="720"/>
        <w:rPr>
          <w:rFonts w:ascii="Arial Narrow" w:hAnsi="Arial Narrow" w:cs="Arial"/>
          <w:sz w:val="22"/>
          <w:szCs w:val="22"/>
        </w:rPr>
      </w:pPr>
    </w:p>
    <w:p w14:paraId="7057CB98"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732A8B97"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423A05FC"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47045E34"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0D9EB993" w14:textId="77777777" w:rsidR="00ED69BA" w:rsidRPr="003A6736" w:rsidRDefault="00ED69BA" w:rsidP="00ED69BA">
      <w:pPr>
        <w:spacing w:line="360" w:lineRule="auto"/>
        <w:ind w:left="720"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1D41F739" w14:textId="77777777" w:rsidR="00464658" w:rsidRPr="003A6736" w:rsidRDefault="00464658" w:rsidP="00ED69BA">
      <w:pPr>
        <w:spacing w:line="360" w:lineRule="auto"/>
        <w:ind w:left="720" w:hanging="720"/>
        <w:rPr>
          <w:rFonts w:ascii="Arial Narrow" w:hAnsi="Arial Narrow"/>
          <w:sz w:val="16"/>
          <w:szCs w:val="16"/>
        </w:rPr>
      </w:pPr>
    </w:p>
    <w:p w14:paraId="06B60FBD" w14:textId="77777777" w:rsidR="00464658" w:rsidRPr="003A6736" w:rsidRDefault="00464658" w:rsidP="00ED69BA">
      <w:pPr>
        <w:spacing w:line="360" w:lineRule="auto"/>
        <w:ind w:left="720" w:hanging="720"/>
        <w:rPr>
          <w:rFonts w:ascii="Arial Narrow" w:hAnsi="Arial Narrow"/>
          <w:sz w:val="16"/>
          <w:szCs w:val="16"/>
        </w:rPr>
      </w:pPr>
    </w:p>
    <w:p w14:paraId="11868AD2" w14:textId="77777777" w:rsidR="00464658" w:rsidRDefault="00464658" w:rsidP="00ED69BA">
      <w:pPr>
        <w:spacing w:line="360" w:lineRule="auto"/>
        <w:ind w:left="720" w:hanging="720"/>
        <w:rPr>
          <w:rFonts w:ascii="Arial Narrow" w:hAnsi="Arial Narrow" w:cs="Calibri"/>
          <w:sz w:val="16"/>
          <w:szCs w:val="16"/>
          <w:lang w:val="en-ZA"/>
        </w:rPr>
      </w:pPr>
    </w:p>
    <w:p w14:paraId="718866DD" w14:textId="77777777" w:rsidR="008D6456" w:rsidRDefault="008D6456" w:rsidP="00ED69BA">
      <w:pPr>
        <w:spacing w:line="360" w:lineRule="auto"/>
        <w:ind w:left="720" w:hanging="720"/>
        <w:rPr>
          <w:rFonts w:ascii="Arial Narrow" w:hAnsi="Arial Narrow" w:cs="Calibri"/>
          <w:sz w:val="16"/>
          <w:szCs w:val="16"/>
          <w:lang w:val="en-ZA"/>
        </w:rPr>
      </w:pPr>
    </w:p>
    <w:p w14:paraId="18DF1E8E" w14:textId="77777777" w:rsidR="008D6456" w:rsidRDefault="008D6456" w:rsidP="00ED69BA">
      <w:pPr>
        <w:spacing w:line="360" w:lineRule="auto"/>
        <w:ind w:left="720" w:hanging="720"/>
        <w:rPr>
          <w:rFonts w:ascii="Arial Narrow" w:hAnsi="Arial Narrow" w:cs="Calibri"/>
          <w:sz w:val="16"/>
          <w:szCs w:val="16"/>
          <w:lang w:val="en-ZA"/>
        </w:rPr>
      </w:pPr>
    </w:p>
    <w:p w14:paraId="42A3E136" w14:textId="77777777" w:rsidR="008D6456" w:rsidRDefault="008D6456" w:rsidP="00ED69BA">
      <w:pPr>
        <w:spacing w:line="360" w:lineRule="auto"/>
        <w:ind w:left="720" w:hanging="720"/>
        <w:rPr>
          <w:rFonts w:ascii="Arial Narrow" w:hAnsi="Arial Narrow" w:cs="Calibri"/>
          <w:sz w:val="16"/>
          <w:szCs w:val="16"/>
          <w:lang w:val="en-ZA"/>
        </w:rPr>
      </w:pPr>
    </w:p>
    <w:p w14:paraId="2403B43A" w14:textId="77777777" w:rsidR="008D6456" w:rsidRDefault="008D6456" w:rsidP="00ED69BA">
      <w:pPr>
        <w:spacing w:line="360" w:lineRule="auto"/>
        <w:ind w:left="720" w:hanging="720"/>
        <w:rPr>
          <w:rFonts w:ascii="Arial Narrow" w:hAnsi="Arial Narrow" w:cs="Calibri"/>
          <w:sz w:val="16"/>
          <w:szCs w:val="16"/>
          <w:lang w:val="en-ZA"/>
        </w:rPr>
      </w:pPr>
    </w:p>
    <w:p w14:paraId="3D25E638" w14:textId="77777777" w:rsidR="008D6456" w:rsidRDefault="008D6456" w:rsidP="00ED69BA">
      <w:pPr>
        <w:spacing w:line="360" w:lineRule="auto"/>
        <w:ind w:left="720" w:hanging="720"/>
        <w:rPr>
          <w:rFonts w:ascii="Arial Narrow" w:hAnsi="Arial Narrow" w:cs="Calibri"/>
          <w:sz w:val="16"/>
          <w:szCs w:val="16"/>
          <w:lang w:val="en-ZA"/>
        </w:rPr>
      </w:pPr>
    </w:p>
    <w:p w14:paraId="71FDC151" w14:textId="77777777" w:rsidR="008D6456" w:rsidRPr="003A6736" w:rsidRDefault="008D6456" w:rsidP="00ED69BA">
      <w:pPr>
        <w:spacing w:line="360" w:lineRule="auto"/>
        <w:ind w:left="720" w:hanging="720"/>
        <w:rPr>
          <w:rFonts w:ascii="Arial Narrow" w:hAnsi="Arial Narrow" w:cs="Calibri"/>
          <w:sz w:val="16"/>
          <w:szCs w:val="16"/>
          <w:lang w:val="en-ZA"/>
        </w:rPr>
      </w:pPr>
    </w:p>
    <w:p w14:paraId="2EEE2B8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lastRenderedPageBreak/>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020796B6"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782D62FC"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30.5      The Parties warrant that it has the appropriate technical and organizational measures in place to safeguard the security, integrity and authenticity of all information being processed in terms of this agreement.</w:t>
      </w:r>
    </w:p>
    <w:p w14:paraId="003B5776" w14:textId="77777777" w:rsidR="00ED69BA" w:rsidRPr="003A6736" w:rsidRDefault="00ED69BA" w:rsidP="00B90D4D">
      <w:pPr>
        <w:spacing w:line="360" w:lineRule="auto"/>
        <w:ind w:left="709" w:hanging="709"/>
        <w:rPr>
          <w:rFonts w:ascii="Arial Narrow" w:hAnsi="Arial Narrow"/>
          <w:sz w:val="22"/>
          <w:szCs w:val="22"/>
        </w:rPr>
      </w:pPr>
    </w:p>
    <w:p w14:paraId="7F970249"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t>31.</w:t>
      </w:r>
      <w:r w:rsidRPr="003A6736">
        <w:rPr>
          <w:rFonts w:ascii="Arial Narrow" w:hAnsi="Arial Narrow" w:cs="Arial"/>
          <w:b/>
          <w:color w:val="00B050"/>
          <w:sz w:val="22"/>
          <w:szCs w:val="22"/>
        </w:rPr>
        <w:tab/>
      </w:r>
      <w:r w:rsidRPr="003A6736">
        <w:rPr>
          <w:rFonts w:ascii="Arial Narrow" w:hAnsi="Arial Narrow" w:cs="Arial"/>
          <w:b/>
          <w:sz w:val="22"/>
          <w:szCs w:val="22"/>
        </w:rPr>
        <w:t>DISPUTE RESOLUTION</w:t>
      </w:r>
    </w:p>
    <w:p w14:paraId="5F3FA21B"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31.1     In the event of an issue in dispute arising and before declaring a formal dispute, the parties must, in good faith, make every effort to settle the dispute. </w:t>
      </w:r>
    </w:p>
    <w:p w14:paraId="273ACA24" w14:textId="77777777" w:rsidR="00ED69BA" w:rsidRPr="003A6736" w:rsidRDefault="00ED69BA" w:rsidP="00B90D4D">
      <w:pPr>
        <w:spacing w:line="360" w:lineRule="auto"/>
        <w:ind w:left="709" w:hanging="709"/>
        <w:rPr>
          <w:rFonts w:ascii="Arial Narrow" w:hAnsi="Arial Narrow" w:cs="Arial"/>
          <w:b/>
          <w:sz w:val="22"/>
          <w:szCs w:val="22"/>
          <w:lang w:val="en-ZA"/>
        </w:rPr>
      </w:pPr>
    </w:p>
    <w:p w14:paraId="156982E0"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31.2     The parties hereto agree that any dispute arising between the parties themselves, shall at the first instance, be referred for resolution to the relevant delegated official. </w:t>
      </w:r>
    </w:p>
    <w:p w14:paraId="0BCE7CE8" w14:textId="77777777" w:rsidR="00ED69BA" w:rsidRPr="003A6736" w:rsidRDefault="00ED69BA" w:rsidP="00B90D4D">
      <w:pPr>
        <w:spacing w:line="360" w:lineRule="auto"/>
        <w:ind w:left="709" w:hanging="709"/>
        <w:rPr>
          <w:rFonts w:ascii="Arial Narrow" w:hAnsi="Arial Narrow" w:cs="Arial"/>
          <w:b/>
          <w:sz w:val="22"/>
          <w:szCs w:val="22"/>
          <w:lang w:val="en-ZA"/>
        </w:rPr>
      </w:pPr>
    </w:p>
    <w:p w14:paraId="0B9A863C"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421C56E1" w14:textId="77777777" w:rsidR="00ED69BA" w:rsidRPr="003A6736" w:rsidRDefault="00ED69BA" w:rsidP="00B90D4D">
      <w:pPr>
        <w:spacing w:line="360" w:lineRule="auto"/>
        <w:ind w:left="709" w:hanging="709"/>
        <w:rPr>
          <w:rFonts w:ascii="Arial Narrow" w:hAnsi="Arial Narrow" w:cs="Arial"/>
          <w:b/>
          <w:sz w:val="22"/>
          <w:szCs w:val="22"/>
          <w:lang w:val="en-ZA"/>
        </w:rPr>
      </w:pPr>
    </w:p>
    <w:p w14:paraId="543DE096"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31.4    The aggrieved party shall submit the said Notice together with its written claim and supporting documents.</w:t>
      </w:r>
    </w:p>
    <w:p w14:paraId="64DDB514" w14:textId="77777777" w:rsidR="00ED69BA" w:rsidRPr="003A6736" w:rsidRDefault="00ED69BA" w:rsidP="00B90D4D">
      <w:pPr>
        <w:spacing w:line="360" w:lineRule="auto"/>
        <w:ind w:left="709" w:hanging="709"/>
        <w:rPr>
          <w:rFonts w:ascii="Arial Narrow" w:hAnsi="Arial Narrow" w:cs="Arial"/>
          <w:b/>
          <w:sz w:val="22"/>
          <w:szCs w:val="22"/>
          <w:lang w:val="en-ZA"/>
        </w:rPr>
      </w:pPr>
    </w:p>
    <w:p w14:paraId="2878B142"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39350785" w14:textId="77777777" w:rsidR="00ED69BA" w:rsidRPr="003A6736" w:rsidRDefault="00ED69BA" w:rsidP="00ED69BA">
      <w:pPr>
        <w:spacing w:line="360" w:lineRule="auto"/>
        <w:ind w:hanging="720"/>
        <w:rPr>
          <w:rFonts w:ascii="Arial Narrow" w:hAnsi="Arial Narrow" w:cs="Arial"/>
          <w:b/>
          <w:sz w:val="22"/>
          <w:szCs w:val="22"/>
          <w:lang w:val="en-ZA"/>
        </w:rPr>
      </w:pPr>
    </w:p>
    <w:p w14:paraId="426E4B4A"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1C4B24C9"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09CEF0C4"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62F73617"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40E2F49C"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5DCEDFDC"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646ED6EF" w14:textId="77777777" w:rsidR="00ED69BA" w:rsidRPr="003A6736" w:rsidRDefault="00ED69BA" w:rsidP="00ED69BA">
      <w:pPr>
        <w:spacing w:line="360" w:lineRule="auto"/>
        <w:ind w:hanging="720"/>
        <w:rPr>
          <w:rFonts w:ascii="Arial Narrow" w:hAnsi="Arial Narrow"/>
          <w:sz w:val="16"/>
          <w:szCs w:val="16"/>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0B386AC4" w14:textId="77777777" w:rsidR="00464658" w:rsidRPr="003A6736" w:rsidRDefault="00464658" w:rsidP="00ED69BA">
      <w:pPr>
        <w:spacing w:line="360" w:lineRule="auto"/>
        <w:ind w:hanging="720"/>
        <w:rPr>
          <w:rFonts w:ascii="Arial Narrow" w:hAnsi="Arial Narrow" w:cs="Arial"/>
          <w:b/>
          <w:color w:val="00B050"/>
          <w:sz w:val="22"/>
          <w:szCs w:val="22"/>
          <w:lang w:val="en-ZA"/>
        </w:rPr>
      </w:pPr>
    </w:p>
    <w:p w14:paraId="0E648FD0"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42EDD14A"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3882DC99" w14:textId="77777777" w:rsidR="00ED69BA" w:rsidRPr="003A6736" w:rsidRDefault="00ED69BA" w:rsidP="00ED69BA">
      <w:pPr>
        <w:spacing w:line="360" w:lineRule="auto"/>
        <w:ind w:hanging="720"/>
        <w:rPr>
          <w:rFonts w:ascii="Arial Narrow" w:hAnsi="Arial Narrow" w:cs="Arial"/>
          <w:b/>
          <w:color w:val="00B050"/>
          <w:sz w:val="22"/>
          <w:szCs w:val="22"/>
          <w:lang w:val="en-ZA"/>
        </w:rPr>
      </w:pPr>
    </w:p>
    <w:p w14:paraId="0F55B5D2" w14:textId="77777777" w:rsidR="00ED69BA" w:rsidRDefault="00ED69BA" w:rsidP="00ED69BA">
      <w:pPr>
        <w:spacing w:line="360" w:lineRule="auto"/>
        <w:ind w:hanging="720"/>
        <w:rPr>
          <w:rFonts w:ascii="Arial Narrow" w:hAnsi="Arial Narrow" w:cs="Arial"/>
          <w:b/>
          <w:sz w:val="22"/>
          <w:szCs w:val="22"/>
          <w:lang w:val="en-ZA"/>
        </w:rPr>
      </w:pPr>
    </w:p>
    <w:p w14:paraId="662D03C4" w14:textId="77777777" w:rsidR="008D6456" w:rsidRDefault="008D6456" w:rsidP="00ED69BA">
      <w:pPr>
        <w:spacing w:line="360" w:lineRule="auto"/>
        <w:ind w:hanging="720"/>
        <w:rPr>
          <w:rFonts w:ascii="Arial Narrow" w:hAnsi="Arial Narrow" w:cs="Arial"/>
          <w:b/>
          <w:sz w:val="22"/>
          <w:szCs w:val="22"/>
          <w:lang w:val="en-ZA"/>
        </w:rPr>
      </w:pPr>
    </w:p>
    <w:p w14:paraId="67F6652B" w14:textId="77777777" w:rsidR="008D6456" w:rsidRDefault="008D6456" w:rsidP="00ED69BA">
      <w:pPr>
        <w:spacing w:line="360" w:lineRule="auto"/>
        <w:ind w:hanging="720"/>
        <w:rPr>
          <w:rFonts w:ascii="Arial Narrow" w:hAnsi="Arial Narrow" w:cs="Arial"/>
          <w:b/>
          <w:sz w:val="22"/>
          <w:szCs w:val="22"/>
          <w:lang w:val="en-ZA"/>
        </w:rPr>
      </w:pPr>
    </w:p>
    <w:p w14:paraId="72942332" w14:textId="77777777" w:rsidR="008D6456" w:rsidRDefault="008D6456" w:rsidP="00ED69BA">
      <w:pPr>
        <w:spacing w:line="360" w:lineRule="auto"/>
        <w:ind w:hanging="720"/>
        <w:rPr>
          <w:rFonts w:ascii="Arial Narrow" w:hAnsi="Arial Narrow" w:cs="Arial"/>
          <w:b/>
          <w:sz w:val="22"/>
          <w:szCs w:val="22"/>
          <w:lang w:val="en-ZA"/>
        </w:rPr>
      </w:pPr>
    </w:p>
    <w:p w14:paraId="381729AE" w14:textId="77777777" w:rsidR="008D6456" w:rsidRPr="003A6736" w:rsidRDefault="008D6456" w:rsidP="00ED69BA">
      <w:pPr>
        <w:spacing w:line="360" w:lineRule="auto"/>
        <w:ind w:hanging="720"/>
        <w:rPr>
          <w:rFonts w:ascii="Arial Narrow" w:hAnsi="Arial Narrow" w:cs="Arial"/>
          <w:b/>
          <w:sz w:val="22"/>
          <w:szCs w:val="22"/>
          <w:lang w:val="en-ZA"/>
        </w:rPr>
      </w:pPr>
    </w:p>
    <w:p w14:paraId="6BA6BD11"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lastRenderedPageBreak/>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76B0329A" w14:textId="77777777" w:rsidR="00ED69BA" w:rsidRPr="003A6736" w:rsidRDefault="00ED69BA" w:rsidP="00B90D4D">
      <w:pPr>
        <w:spacing w:line="360" w:lineRule="auto"/>
        <w:ind w:left="709" w:hanging="709"/>
        <w:rPr>
          <w:rFonts w:ascii="Arial Narrow" w:hAnsi="Arial Narrow" w:cs="Arial"/>
          <w:b/>
          <w:sz w:val="22"/>
          <w:szCs w:val="22"/>
          <w:lang w:val="en-ZA"/>
        </w:rPr>
      </w:pPr>
    </w:p>
    <w:p w14:paraId="609240D8"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65CE84E5" w14:textId="77777777" w:rsidR="00ED69BA" w:rsidRPr="003A6736" w:rsidRDefault="00ED69BA" w:rsidP="00ED69BA">
      <w:pPr>
        <w:spacing w:line="360" w:lineRule="auto"/>
        <w:ind w:hanging="720"/>
        <w:rPr>
          <w:rFonts w:ascii="Arial Narrow" w:hAnsi="Arial Narrow" w:cs="Arial"/>
          <w:b/>
          <w:sz w:val="22"/>
          <w:szCs w:val="22"/>
          <w:lang w:val="en-ZA"/>
        </w:rPr>
      </w:pPr>
      <w:r w:rsidRPr="003A6736">
        <w:rPr>
          <w:rFonts w:ascii="Arial Narrow" w:hAnsi="Arial Narrow" w:cs="Arial"/>
          <w:b/>
          <w:sz w:val="22"/>
          <w:szCs w:val="22"/>
          <w:lang w:val="en-ZA"/>
        </w:rPr>
        <w:t xml:space="preserve">           </w:t>
      </w:r>
    </w:p>
    <w:p w14:paraId="3ECD2AA5"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 xml:space="preserve">31.8     The decision by ___________shall be final and binding upon the parties and shall be carried into effect by the parties. </w:t>
      </w:r>
    </w:p>
    <w:p w14:paraId="5FE9D388" w14:textId="77777777" w:rsidR="00ED69BA" w:rsidRPr="003A6736" w:rsidRDefault="00ED69BA" w:rsidP="00B90D4D">
      <w:pPr>
        <w:spacing w:line="360" w:lineRule="auto"/>
        <w:ind w:left="709" w:hanging="709"/>
        <w:rPr>
          <w:rFonts w:ascii="Arial Narrow" w:hAnsi="Arial Narrow" w:cs="Arial"/>
          <w:b/>
          <w:sz w:val="22"/>
          <w:szCs w:val="22"/>
          <w:lang w:val="en-ZA"/>
        </w:rPr>
      </w:pPr>
    </w:p>
    <w:p w14:paraId="2864EF36"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31.9</w:t>
      </w:r>
      <w:r w:rsidRPr="003A6736">
        <w:rPr>
          <w:rFonts w:ascii="Arial Narrow" w:hAnsi="Arial Narrow" w:cs="Arial"/>
          <w:b/>
          <w:sz w:val="22"/>
          <w:szCs w:val="22"/>
          <w:lang w:val="en-ZA"/>
        </w:rPr>
        <w:tab/>
        <w:t>If a party fails to take part in these dispute resolution proceedings, such conduct shall constitute consent to a decision being made against such party and the said party shall be bound by the decision.</w:t>
      </w:r>
    </w:p>
    <w:p w14:paraId="4339A62F" w14:textId="77777777" w:rsidR="00ED69BA" w:rsidRPr="003A6736" w:rsidRDefault="00ED69BA" w:rsidP="00B90D4D">
      <w:pPr>
        <w:spacing w:line="360" w:lineRule="auto"/>
        <w:ind w:left="709" w:hanging="709"/>
        <w:rPr>
          <w:rFonts w:ascii="Arial Narrow" w:hAnsi="Arial Narrow" w:cs="Arial"/>
          <w:b/>
          <w:sz w:val="22"/>
          <w:szCs w:val="22"/>
          <w:lang w:val="en-ZA"/>
        </w:rPr>
      </w:pPr>
    </w:p>
    <w:p w14:paraId="15A9426D" w14:textId="77777777" w:rsidR="00ED69BA" w:rsidRPr="003A6736" w:rsidRDefault="00ED69BA" w:rsidP="00B90D4D">
      <w:pPr>
        <w:spacing w:line="360" w:lineRule="auto"/>
        <w:ind w:left="709" w:hanging="709"/>
        <w:rPr>
          <w:rFonts w:ascii="Arial Narrow" w:hAnsi="Arial Narrow" w:cs="Arial"/>
          <w:b/>
          <w:sz w:val="22"/>
          <w:szCs w:val="22"/>
          <w:lang w:val="en-ZA"/>
        </w:rPr>
      </w:pPr>
      <w:r w:rsidRPr="003A6736">
        <w:rPr>
          <w:rFonts w:ascii="Arial Narrow" w:hAnsi="Arial Narrow" w:cs="Arial"/>
          <w:b/>
          <w:sz w:val="22"/>
          <w:szCs w:val="22"/>
          <w:lang w:val="en-ZA"/>
        </w:rPr>
        <w:t>31.10</w:t>
      </w:r>
      <w:r w:rsidRPr="003A6736">
        <w:rPr>
          <w:rFonts w:ascii="Arial Narrow" w:hAnsi="Arial Narrow" w:cs="Arial"/>
          <w:b/>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96611E9" w14:textId="77777777" w:rsidR="00ED69BA" w:rsidRPr="003A6736" w:rsidRDefault="00ED69BA" w:rsidP="00ED69BA">
      <w:pPr>
        <w:spacing w:line="360" w:lineRule="auto"/>
        <w:ind w:hanging="720"/>
        <w:rPr>
          <w:rFonts w:ascii="Arial Narrow" w:hAnsi="Arial Narrow" w:cs="Arial"/>
          <w:b/>
          <w:sz w:val="22"/>
          <w:szCs w:val="22"/>
        </w:rPr>
      </w:pPr>
    </w:p>
    <w:p w14:paraId="7BC9E7F7" w14:textId="77777777" w:rsidR="00ED69BA" w:rsidRPr="003A6736" w:rsidRDefault="00ED69BA" w:rsidP="00ED69BA">
      <w:pPr>
        <w:spacing w:line="360" w:lineRule="auto"/>
        <w:ind w:hanging="720"/>
        <w:rPr>
          <w:rFonts w:ascii="Arial Narrow" w:hAnsi="Arial Narrow" w:cs="Arial"/>
          <w:b/>
          <w:sz w:val="22"/>
          <w:szCs w:val="22"/>
        </w:rPr>
      </w:pPr>
    </w:p>
    <w:p w14:paraId="0BD4E426" w14:textId="77777777" w:rsidR="00ED69BA" w:rsidRPr="003A6736" w:rsidRDefault="00ED69BA" w:rsidP="00ED69BA">
      <w:pPr>
        <w:spacing w:line="360" w:lineRule="auto"/>
        <w:ind w:hanging="720"/>
        <w:rPr>
          <w:rFonts w:ascii="Arial Narrow" w:hAnsi="Arial Narrow" w:cs="Arial"/>
          <w:b/>
          <w:sz w:val="22"/>
          <w:szCs w:val="22"/>
        </w:rPr>
      </w:pPr>
    </w:p>
    <w:p w14:paraId="01412B33" w14:textId="77777777" w:rsidR="00ED69BA" w:rsidRPr="003A6736" w:rsidRDefault="00ED69BA" w:rsidP="00ED69BA">
      <w:pPr>
        <w:spacing w:line="360" w:lineRule="auto"/>
        <w:ind w:hanging="720"/>
        <w:rPr>
          <w:rFonts w:ascii="Arial Narrow" w:hAnsi="Arial Narrow" w:cs="Arial"/>
          <w:b/>
          <w:sz w:val="22"/>
          <w:szCs w:val="22"/>
        </w:rPr>
      </w:pPr>
    </w:p>
    <w:p w14:paraId="3C22E924" w14:textId="77777777" w:rsidR="00ED69BA" w:rsidRPr="003A6736" w:rsidRDefault="00ED69BA" w:rsidP="00ED69BA">
      <w:pPr>
        <w:spacing w:line="360" w:lineRule="auto"/>
        <w:ind w:hanging="720"/>
        <w:rPr>
          <w:rFonts w:ascii="Arial Narrow" w:hAnsi="Arial Narrow" w:cs="Arial"/>
          <w:b/>
          <w:sz w:val="22"/>
          <w:szCs w:val="22"/>
        </w:rPr>
      </w:pPr>
    </w:p>
    <w:p w14:paraId="2256EAF7" w14:textId="77777777" w:rsidR="00ED69BA" w:rsidRPr="003A6736" w:rsidRDefault="00ED69BA" w:rsidP="00ED69BA">
      <w:pPr>
        <w:spacing w:line="360" w:lineRule="auto"/>
        <w:ind w:hanging="720"/>
        <w:rPr>
          <w:rFonts w:ascii="Arial Narrow" w:hAnsi="Arial Narrow" w:cs="Arial"/>
          <w:b/>
          <w:sz w:val="22"/>
          <w:szCs w:val="22"/>
        </w:rPr>
      </w:pPr>
    </w:p>
    <w:p w14:paraId="7B80BF59" w14:textId="77777777" w:rsidR="00ED69BA" w:rsidRPr="003A6736" w:rsidRDefault="00ED69BA" w:rsidP="00ED69BA">
      <w:pPr>
        <w:spacing w:line="360" w:lineRule="auto"/>
        <w:ind w:hanging="720"/>
        <w:rPr>
          <w:rFonts w:ascii="Arial Narrow" w:hAnsi="Arial Narrow" w:cs="Arial"/>
          <w:b/>
          <w:sz w:val="22"/>
          <w:szCs w:val="22"/>
        </w:rPr>
      </w:pPr>
    </w:p>
    <w:p w14:paraId="1539AD53" w14:textId="77777777" w:rsidR="00ED69BA" w:rsidRPr="003A6736" w:rsidRDefault="00ED69BA" w:rsidP="00ED69BA">
      <w:pPr>
        <w:spacing w:line="360" w:lineRule="auto"/>
        <w:ind w:hanging="720"/>
        <w:rPr>
          <w:rFonts w:ascii="Arial Narrow" w:hAnsi="Arial Narrow" w:cs="Arial"/>
          <w:b/>
          <w:sz w:val="22"/>
          <w:szCs w:val="22"/>
        </w:rPr>
      </w:pPr>
    </w:p>
    <w:p w14:paraId="60BB0385" w14:textId="77777777" w:rsidR="00ED69BA" w:rsidRPr="003A6736" w:rsidRDefault="00ED69BA" w:rsidP="00ED69BA">
      <w:pPr>
        <w:spacing w:line="360" w:lineRule="auto"/>
        <w:ind w:hanging="720"/>
        <w:rPr>
          <w:rFonts w:ascii="Arial Narrow" w:hAnsi="Arial Narrow" w:cs="Arial"/>
          <w:b/>
          <w:sz w:val="22"/>
          <w:szCs w:val="22"/>
        </w:rPr>
      </w:pPr>
    </w:p>
    <w:p w14:paraId="0182F244" w14:textId="77777777" w:rsidR="00ED69BA" w:rsidRPr="003A6736" w:rsidRDefault="00ED69BA" w:rsidP="00ED69BA">
      <w:pPr>
        <w:spacing w:line="360" w:lineRule="auto"/>
        <w:ind w:hanging="720"/>
        <w:rPr>
          <w:rFonts w:ascii="Arial Narrow" w:hAnsi="Arial Narrow" w:cs="Arial"/>
          <w:b/>
          <w:sz w:val="22"/>
          <w:szCs w:val="22"/>
        </w:rPr>
      </w:pPr>
    </w:p>
    <w:p w14:paraId="1794D23A" w14:textId="77777777" w:rsidR="00ED69BA" w:rsidRPr="003A6736" w:rsidRDefault="00ED69BA" w:rsidP="00ED69BA">
      <w:pPr>
        <w:spacing w:line="360" w:lineRule="auto"/>
        <w:ind w:hanging="720"/>
        <w:rPr>
          <w:rFonts w:ascii="Arial Narrow" w:hAnsi="Arial Narrow" w:cs="Arial"/>
          <w:b/>
          <w:sz w:val="22"/>
          <w:szCs w:val="22"/>
        </w:rPr>
      </w:pPr>
    </w:p>
    <w:p w14:paraId="4351C567" w14:textId="77777777" w:rsidR="00ED69BA" w:rsidRPr="003A6736" w:rsidRDefault="00ED69BA" w:rsidP="00ED69BA">
      <w:pPr>
        <w:spacing w:line="360" w:lineRule="auto"/>
        <w:ind w:left="6480" w:firstLine="720"/>
        <w:jc w:val="both"/>
        <w:rPr>
          <w:rFonts w:ascii="Arial Narrow" w:hAnsi="Arial Narrow" w:cs="Arial"/>
          <w:sz w:val="16"/>
          <w:szCs w:val="16"/>
        </w:rPr>
      </w:pPr>
    </w:p>
    <w:p w14:paraId="330EC697" w14:textId="77777777" w:rsidR="00ED69BA" w:rsidRPr="003A6736" w:rsidRDefault="00ED69BA" w:rsidP="00ED69BA">
      <w:pPr>
        <w:spacing w:line="360" w:lineRule="auto"/>
        <w:ind w:left="6480" w:firstLine="720"/>
        <w:jc w:val="both"/>
        <w:rPr>
          <w:rFonts w:ascii="Arial Narrow" w:hAnsi="Arial Narrow" w:cs="Arial"/>
          <w:sz w:val="16"/>
          <w:szCs w:val="16"/>
        </w:rPr>
      </w:pPr>
    </w:p>
    <w:p w14:paraId="58E559A2" w14:textId="77777777" w:rsidR="00ED69BA" w:rsidRPr="003A6736" w:rsidRDefault="00ED69BA" w:rsidP="00ED69BA">
      <w:pPr>
        <w:spacing w:line="360" w:lineRule="auto"/>
        <w:ind w:left="6480" w:firstLine="720"/>
        <w:jc w:val="both"/>
        <w:rPr>
          <w:rFonts w:ascii="Arial Narrow" w:hAnsi="Arial Narrow" w:cs="Arial"/>
          <w:sz w:val="16"/>
          <w:szCs w:val="16"/>
        </w:rPr>
      </w:pPr>
    </w:p>
    <w:p w14:paraId="71AC8054" w14:textId="77777777" w:rsidR="00ED69BA" w:rsidRPr="0096650D" w:rsidRDefault="00ED69BA" w:rsidP="00ED69BA">
      <w:pPr>
        <w:spacing w:line="360" w:lineRule="auto"/>
        <w:ind w:left="6480" w:firstLine="720"/>
        <w:jc w:val="both"/>
        <w:rPr>
          <w:rFonts w:ascii="Arial Narrow" w:hAnsi="Arial Narrow" w:cs="Arial"/>
          <w:sz w:val="16"/>
          <w:szCs w:val="16"/>
          <w:lang w:val="fr-FR"/>
        </w:rPr>
      </w:pPr>
      <w:r w:rsidRPr="0096650D">
        <w:rPr>
          <w:rFonts w:ascii="Arial Narrow" w:hAnsi="Arial Narrow" w:cs="Arial"/>
          <w:sz w:val="16"/>
          <w:szCs w:val="16"/>
          <w:lang w:val="fr-FR"/>
        </w:rPr>
        <w:t>INITIALS</w:t>
      </w:r>
    </w:p>
    <w:p w14:paraId="01C4069D"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 xml:space="preserve">LESSOR </w:t>
      </w:r>
      <w:r w:rsidRPr="0096650D">
        <w:rPr>
          <w:rFonts w:ascii="Arial Narrow" w:hAnsi="Arial Narrow" w:cs="Arial"/>
          <w:sz w:val="16"/>
          <w:szCs w:val="16"/>
          <w:lang w:val="fr-FR"/>
        </w:rPr>
        <w:tab/>
        <w:t xml:space="preserve">              LESSEE</w:t>
      </w:r>
    </w:p>
    <w:p w14:paraId="583E5E52"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6BB54CDA" w14:textId="77777777" w:rsidR="00ED69BA" w:rsidRPr="0096650D" w:rsidRDefault="00ED69BA" w:rsidP="00ED69BA">
      <w:pPr>
        <w:spacing w:line="360" w:lineRule="auto"/>
        <w:ind w:left="5760" w:firstLine="720"/>
        <w:jc w:val="both"/>
        <w:rPr>
          <w:rFonts w:ascii="Arial Narrow" w:hAnsi="Arial Narrow" w:cs="Arial"/>
          <w:sz w:val="16"/>
          <w:szCs w:val="16"/>
          <w:lang w:val="fr-FR"/>
        </w:rPr>
      </w:pPr>
      <w:r w:rsidRPr="0096650D">
        <w:rPr>
          <w:rFonts w:ascii="Arial Narrow" w:hAnsi="Arial Narrow" w:cs="Arial"/>
          <w:sz w:val="16"/>
          <w:szCs w:val="16"/>
          <w:lang w:val="fr-FR"/>
        </w:rPr>
        <w:t>...................X.................</w:t>
      </w:r>
    </w:p>
    <w:p w14:paraId="2552289B" w14:textId="77777777" w:rsidR="00ED69BA" w:rsidRPr="003A6736" w:rsidRDefault="00ED69BA" w:rsidP="00ED69BA">
      <w:pPr>
        <w:spacing w:line="360" w:lineRule="auto"/>
        <w:ind w:hanging="720"/>
        <w:rPr>
          <w:rFonts w:ascii="Arial Narrow" w:hAnsi="Arial Narrow" w:cs="Arial"/>
          <w:b/>
          <w:sz w:val="22"/>
          <w:szCs w:val="22"/>
        </w:rPr>
      </w:pP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96650D">
        <w:rPr>
          <w:rFonts w:ascii="Arial Narrow" w:hAnsi="Arial Narrow"/>
          <w:sz w:val="16"/>
          <w:szCs w:val="16"/>
          <w:lang w:val="fr-FR"/>
        </w:rPr>
        <w:tab/>
      </w:r>
      <w:r w:rsidRPr="003A6736">
        <w:rPr>
          <w:rFonts w:ascii="Arial Narrow" w:hAnsi="Arial Narrow"/>
          <w:sz w:val="16"/>
          <w:szCs w:val="16"/>
        </w:rPr>
        <w:t>…….............X……............</w:t>
      </w:r>
    </w:p>
    <w:p w14:paraId="5BEC7AE1" w14:textId="77777777" w:rsidR="00ED69BA" w:rsidRPr="003A6736" w:rsidRDefault="00ED69BA" w:rsidP="00ED69BA">
      <w:pPr>
        <w:spacing w:line="360" w:lineRule="auto"/>
        <w:ind w:hanging="720"/>
        <w:rPr>
          <w:rFonts w:ascii="Arial Narrow" w:hAnsi="Arial Narrow" w:cs="Arial"/>
          <w:b/>
          <w:sz w:val="22"/>
          <w:szCs w:val="22"/>
        </w:rPr>
      </w:pPr>
    </w:p>
    <w:p w14:paraId="1A32E8E6" w14:textId="77777777" w:rsidR="00ED69BA" w:rsidRPr="003A6736" w:rsidRDefault="00ED69BA" w:rsidP="00ED69BA">
      <w:pPr>
        <w:spacing w:line="360" w:lineRule="auto"/>
        <w:ind w:hanging="720"/>
        <w:rPr>
          <w:rFonts w:ascii="Arial Narrow" w:hAnsi="Arial Narrow" w:cs="Arial"/>
          <w:b/>
          <w:sz w:val="22"/>
          <w:szCs w:val="22"/>
        </w:rPr>
      </w:pPr>
    </w:p>
    <w:p w14:paraId="2E1D8D42" w14:textId="77777777" w:rsidR="00ED69BA" w:rsidRDefault="00ED69BA" w:rsidP="00ED69BA">
      <w:pPr>
        <w:spacing w:line="360" w:lineRule="auto"/>
        <w:ind w:hanging="720"/>
        <w:rPr>
          <w:rFonts w:ascii="Arial Narrow" w:hAnsi="Arial Narrow" w:cs="Arial"/>
          <w:b/>
          <w:sz w:val="22"/>
          <w:szCs w:val="22"/>
        </w:rPr>
      </w:pPr>
    </w:p>
    <w:p w14:paraId="3EC0DE50" w14:textId="77777777" w:rsidR="008D6456" w:rsidRDefault="008D6456" w:rsidP="00ED69BA">
      <w:pPr>
        <w:spacing w:line="360" w:lineRule="auto"/>
        <w:ind w:hanging="720"/>
        <w:rPr>
          <w:rFonts w:ascii="Arial Narrow" w:hAnsi="Arial Narrow" w:cs="Arial"/>
          <w:b/>
          <w:sz w:val="22"/>
          <w:szCs w:val="22"/>
        </w:rPr>
      </w:pPr>
    </w:p>
    <w:p w14:paraId="081D8BE4" w14:textId="77777777" w:rsidR="008D6456" w:rsidRPr="003A6736" w:rsidRDefault="008D6456" w:rsidP="00ED69BA">
      <w:pPr>
        <w:spacing w:line="360" w:lineRule="auto"/>
        <w:ind w:hanging="720"/>
        <w:rPr>
          <w:rFonts w:ascii="Arial Narrow" w:hAnsi="Arial Narrow" w:cs="Arial"/>
          <w:b/>
          <w:sz w:val="22"/>
          <w:szCs w:val="22"/>
        </w:rPr>
      </w:pPr>
    </w:p>
    <w:p w14:paraId="708C61B9" w14:textId="77777777" w:rsidR="00ED69BA" w:rsidRPr="003A6736" w:rsidRDefault="00ED69BA" w:rsidP="00B90D4D">
      <w:pPr>
        <w:spacing w:line="360" w:lineRule="auto"/>
        <w:ind w:left="709" w:hanging="709"/>
        <w:rPr>
          <w:rFonts w:ascii="Arial Narrow" w:hAnsi="Arial Narrow" w:cs="Arial"/>
          <w:b/>
          <w:sz w:val="22"/>
          <w:szCs w:val="22"/>
        </w:rPr>
      </w:pPr>
      <w:r w:rsidRPr="003A6736">
        <w:rPr>
          <w:rFonts w:ascii="Arial Narrow" w:hAnsi="Arial Narrow" w:cs="Arial"/>
          <w:b/>
          <w:sz w:val="22"/>
          <w:szCs w:val="22"/>
        </w:rPr>
        <w:lastRenderedPageBreak/>
        <w:t>32.</w:t>
      </w:r>
      <w:r w:rsidRPr="003A6736">
        <w:rPr>
          <w:rFonts w:ascii="Arial Narrow" w:hAnsi="Arial Narrow" w:cs="Arial"/>
          <w:b/>
          <w:sz w:val="22"/>
          <w:szCs w:val="22"/>
        </w:rPr>
        <w:tab/>
        <w:t>GENERAL</w:t>
      </w:r>
    </w:p>
    <w:p w14:paraId="548DE360"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32.1 </w:t>
      </w:r>
      <w:r w:rsidRPr="003A6736">
        <w:rPr>
          <w:rFonts w:ascii="Arial Narrow" w:hAnsi="Arial Narrow" w:cs="Arial"/>
          <w:sz w:val="22"/>
          <w:szCs w:val="22"/>
        </w:rPr>
        <w:tab/>
        <w:t>No variation of this lease shall be of force or effect unless it is in writing and is signed by both the LESSOR and the LESSEE or their representatives.</w:t>
      </w:r>
    </w:p>
    <w:p w14:paraId="6258CCBD" w14:textId="77777777" w:rsidR="00ED69BA" w:rsidRPr="003A6736" w:rsidRDefault="00ED69BA" w:rsidP="00B90D4D">
      <w:pPr>
        <w:spacing w:line="360" w:lineRule="auto"/>
        <w:ind w:left="709" w:hanging="709"/>
        <w:rPr>
          <w:rFonts w:ascii="Arial Narrow" w:hAnsi="Arial Narrow" w:cs="Arial"/>
          <w:sz w:val="22"/>
          <w:szCs w:val="22"/>
        </w:rPr>
      </w:pPr>
      <w:r w:rsidRPr="003A6736">
        <w:rPr>
          <w:rFonts w:ascii="Arial Narrow" w:hAnsi="Arial Narrow" w:cs="Arial"/>
          <w:sz w:val="22"/>
          <w:szCs w:val="22"/>
        </w:rPr>
        <w:t xml:space="preserve">32.2 </w:t>
      </w:r>
      <w:r w:rsidRPr="003A6736">
        <w:rPr>
          <w:rFonts w:ascii="Arial Narrow" w:hAnsi="Arial Narrow"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03B359F6" w14:textId="77777777" w:rsidR="00ED69BA" w:rsidRPr="003A6736" w:rsidRDefault="00ED69BA" w:rsidP="00B90D4D">
      <w:pPr>
        <w:spacing w:line="360" w:lineRule="auto"/>
        <w:outlineLvl w:val="0"/>
        <w:rPr>
          <w:rFonts w:ascii="Arial Narrow" w:hAnsi="Arial Narrow" w:cs="Arial"/>
          <w:sz w:val="22"/>
          <w:szCs w:val="22"/>
        </w:rPr>
      </w:pPr>
    </w:p>
    <w:p w14:paraId="128EEA0B"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THUS DONE AND SIGNED AT ____________________________________________</w:t>
      </w:r>
    </w:p>
    <w:p w14:paraId="0FB559E7" w14:textId="77777777" w:rsidR="00ED69BA" w:rsidRPr="003A6736" w:rsidRDefault="00ED69BA" w:rsidP="00B90D4D">
      <w:pPr>
        <w:spacing w:line="360" w:lineRule="auto"/>
        <w:outlineLvl w:val="0"/>
        <w:rPr>
          <w:rFonts w:ascii="Arial Narrow" w:hAnsi="Arial Narrow" w:cs="Arial"/>
          <w:b/>
          <w:sz w:val="22"/>
          <w:szCs w:val="22"/>
        </w:rPr>
      </w:pPr>
    </w:p>
    <w:p w14:paraId="3B46A558"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ON THIS __________ DAY OF _________________________ 20_____________.</w:t>
      </w:r>
    </w:p>
    <w:p w14:paraId="2042042D" w14:textId="77777777" w:rsidR="00ED69BA" w:rsidRPr="003A6736" w:rsidRDefault="00ED69BA" w:rsidP="00B90D4D">
      <w:pPr>
        <w:spacing w:line="360" w:lineRule="auto"/>
        <w:rPr>
          <w:rFonts w:ascii="Arial Narrow" w:hAnsi="Arial Narrow" w:cs="Arial"/>
          <w:b/>
          <w:sz w:val="22"/>
          <w:szCs w:val="22"/>
        </w:rPr>
      </w:pPr>
    </w:p>
    <w:p w14:paraId="1FA6F8B5" w14:textId="77777777" w:rsidR="00ED69BA" w:rsidRPr="003A6736" w:rsidRDefault="00ED69BA" w:rsidP="00B90D4D">
      <w:pPr>
        <w:spacing w:line="360" w:lineRule="auto"/>
        <w:rPr>
          <w:rFonts w:ascii="Arial Narrow" w:hAnsi="Arial Narrow" w:cs="Arial"/>
          <w:b/>
          <w:sz w:val="22"/>
          <w:szCs w:val="22"/>
        </w:rPr>
      </w:pPr>
      <w:bookmarkStart w:id="3" w:name="_Hlk128042269"/>
      <w:r w:rsidRPr="003A6736">
        <w:rPr>
          <w:rFonts w:ascii="Arial Narrow" w:hAnsi="Arial Narrow" w:cs="Arial"/>
          <w:b/>
          <w:sz w:val="22"/>
          <w:szCs w:val="22"/>
        </w:rPr>
        <w:t>_________________________</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WITNESSES:</w:t>
      </w:r>
    </w:p>
    <w:p w14:paraId="63A000BB" w14:textId="77777777" w:rsidR="00ED69BA" w:rsidRPr="003A6736" w:rsidRDefault="00ED69BA" w:rsidP="00B90D4D">
      <w:pPr>
        <w:spacing w:line="360" w:lineRule="auto"/>
        <w:rPr>
          <w:rFonts w:ascii="Arial Narrow" w:hAnsi="Arial Narrow" w:cs="Arial"/>
          <w:b/>
          <w:sz w:val="22"/>
          <w:szCs w:val="22"/>
        </w:rPr>
      </w:pPr>
      <w:r w:rsidRPr="003A6736">
        <w:rPr>
          <w:rFonts w:ascii="Arial Narrow" w:hAnsi="Arial Narrow" w:cs="Arial"/>
          <w:b/>
          <w:sz w:val="22"/>
          <w:szCs w:val="22"/>
        </w:rPr>
        <w:t>For the Lessee, duly authorized</w:t>
      </w:r>
    </w:p>
    <w:p w14:paraId="0C4902FE" w14:textId="77777777" w:rsidR="00ED69BA" w:rsidRPr="003A6736" w:rsidRDefault="00ED69BA" w:rsidP="00B90D4D">
      <w:pPr>
        <w:spacing w:line="360" w:lineRule="auto"/>
        <w:ind w:left="5040"/>
        <w:rPr>
          <w:rFonts w:ascii="Arial Narrow" w:hAnsi="Arial Narrow" w:cs="Arial"/>
          <w:b/>
          <w:sz w:val="22"/>
          <w:szCs w:val="22"/>
        </w:rPr>
      </w:pPr>
      <w:r w:rsidRPr="003A6736">
        <w:rPr>
          <w:rFonts w:ascii="Arial Narrow" w:hAnsi="Arial Narrow" w:cs="Arial"/>
          <w:b/>
          <w:sz w:val="22"/>
          <w:szCs w:val="22"/>
        </w:rPr>
        <w:t>1.  _____________________</w:t>
      </w:r>
    </w:p>
    <w:p w14:paraId="680483D1"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 xml:space="preserve"> 2.  _____________</w:t>
      </w:r>
      <w:r w:rsidR="00B90D4D" w:rsidRPr="003A6736">
        <w:rPr>
          <w:rFonts w:ascii="Arial Narrow" w:hAnsi="Arial Narrow" w:cs="Arial"/>
          <w:b/>
          <w:sz w:val="22"/>
          <w:szCs w:val="22"/>
        </w:rPr>
        <w:t>_</w:t>
      </w:r>
      <w:r w:rsidRPr="003A6736">
        <w:rPr>
          <w:rFonts w:ascii="Arial Narrow" w:hAnsi="Arial Narrow" w:cs="Arial"/>
          <w:b/>
          <w:sz w:val="22"/>
          <w:szCs w:val="22"/>
        </w:rPr>
        <w:t>_______</w:t>
      </w:r>
    </w:p>
    <w:bookmarkEnd w:id="3"/>
    <w:p w14:paraId="1041D5F3" w14:textId="77777777" w:rsidR="00ED69BA" w:rsidRPr="003A6736" w:rsidRDefault="00ED69BA" w:rsidP="00B90D4D">
      <w:pPr>
        <w:spacing w:line="360" w:lineRule="auto"/>
        <w:outlineLvl w:val="0"/>
        <w:rPr>
          <w:rFonts w:ascii="Arial Narrow" w:hAnsi="Arial Narrow" w:cs="Arial"/>
          <w:b/>
          <w:sz w:val="22"/>
          <w:szCs w:val="22"/>
        </w:rPr>
      </w:pPr>
    </w:p>
    <w:p w14:paraId="48B989C4" w14:textId="77777777" w:rsidR="00ED69BA" w:rsidRPr="003A6736" w:rsidRDefault="00ED69BA" w:rsidP="00B90D4D">
      <w:pPr>
        <w:spacing w:line="360" w:lineRule="auto"/>
        <w:outlineLvl w:val="0"/>
        <w:rPr>
          <w:rFonts w:ascii="Arial Narrow" w:hAnsi="Arial Narrow" w:cs="Arial"/>
          <w:b/>
          <w:sz w:val="22"/>
          <w:szCs w:val="22"/>
        </w:rPr>
      </w:pPr>
    </w:p>
    <w:p w14:paraId="10E710C7"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THUS DONE AND SIGNED AT ___________________________________________</w:t>
      </w:r>
    </w:p>
    <w:p w14:paraId="0B7B5D57" w14:textId="77777777" w:rsidR="00ED69BA" w:rsidRPr="003A6736" w:rsidRDefault="00ED69BA" w:rsidP="00B90D4D">
      <w:pPr>
        <w:spacing w:line="360" w:lineRule="auto"/>
        <w:outlineLvl w:val="0"/>
        <w:rPr>
          <w:rFonts w:ascii="Arial Narrow" w:hAnsi="Arial Narrow" w:cs="Arial"/>
          <w:b/>
          <w:sz w:val="22"/>
          <w:szCs w:val="22"/>
        </w:rPr>
      </w:pPr>
    </w:p>
    <w:p w14:paraId="16B88B2E" w14:textId="77777777" w:rsidR="00ED69BA" w:rsidRPr="003A6736" w:rsidRDefault="00ED69BA" w:rsidP="00B90D4D">
      <w:pPr>
        <w:spacing w:line="360" w:lineRule="auto"/>
        <w:outlineLvl w:val="0"/>
        <w:rPr>
          <w:rFonts w:ascii="Arial Narrow" w:hAnsi="Arial Narrow" w:cs="Arial"/>
          <w:b/>
          <w:sz w:val="22"/>
          <w:szCs w:val="22"/>
        </w:rPr>
      </w:pPr>
      <w:r w:rsidRPr="003A6736">
        <w:rPr>
          <w:rFonts w:ascii="Arial Narrow" w:hAnsi="Arial Narrow" w:cs="Arial"/>
          <w:b/>
          <w:sz w:val="22"/>
          <w:szCs w:val="22"/>
        </w:rPr>
        <w:t>ON THIS __________ DAY OF _____________________________ 20__________.</w:t>
      </w:r>
    </w:p>
    <w:p w14:paraId="40C01C82" w14:textId="77777777" w:rsidR="00ED69BA" w:rsidRPr="003A6736" w:rsidRDefault="00ED69BA" w:rsidP="00B90D4D">
      <w:pPr>
        <w:spacing w:line="360" w:lineRule="auto"/>
        <w:rPr>
          <w:rFonts w:ascii="Arial Narrow" w:hAnsi="Arial Narrow" w:cs="Arial"/>
          <w:b/>
          <w:sz w:val="22"/>
          <w:szCs w:val="22"/>
        </w:rPr>
      </w:pPr>
    </w:p>
    <w:p w14:paraId="251274EE" w14:textId="77777777" w:rsidR="00B90D4D" w:rsidRPr="003A6736" w:rsidRDefault="00B90D4D" w:rsidP="00B90D4D">
      <w:pPr>
        <w:tabs>
          <w:tab w:val="left" w:pos="1606"/>
        </w:tabs>
        <w:rPr>
          <w:rFonts w:ascii="Arial Narrow" w:hAnsi="Arial Narrow" w:cs="Arial"/>
          <w:b/>
          <w:sz w:val="22"/>
          <w:szCs w:val="22"/>
        </w:rPr>
      </w:pPr>
      <w:r w:rsidRPr="003A6736">
        <w:rPr>
          <w:rFonts w:ascii="Arial Narrow" w:hAnsi="Arial Narrow" w:cs="Arial"/>
          <w:b/>
          <w:sz w:val="22"/>
          <w:szCs w:val="22"/>
        </w:rPr>
        <w:t>_________________________</w:t>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WITNESSES:</w:t>
      </w:r>
    </w:p>
    <w:p w14:paraId="501C8FCC" w14:textId="77777777" w:rsidR="00B90D4D" w:rsidRPr="003A6736" w:rsidRDefault="00B90D4D" w:rsidP="00B90D4D">
      <w:pPr>
        <w:tabs>
          <w:tab w:val="left" w:pos="1606"/>
        </w:tabs>
        <w:rPr>
          <w:rFonts w:ascii="Arial Narrow" w:hAnsi="Arial Narrow" w:cs="Arial"/>
          <w:b/>
          <w:sz w:val="22"/>
          <w:szCs w:val="22"/>
        </w:rPr>
      </w:pPr>
      <w:r w:rsidRPr="003A6736">
        <w:rPr>
          <w:rFonts w:ascii="Arial Narrow" w:hAnsi="Arial Narrow" w:cs="Arial"/>
          <w:b/>
          <w:sz w:val="22"/>
          <w:szCs w:val="22"/>
        </w:rPr>
        <w:t>For the Lesser, duly authorized</w:t>
      </w:r>
    </w:p>
    <w:p w14:paraId="72C56DEE" w14:textId="77777777" w:rsidR="00B90D4D" w:rsidRPr="003A6736" w:rsidRDefault="00B90D4D" w:rsidP="00B90D4D">
      <w:pPr>
        <w:pStyle w:val="ListParagraph"/>
        <w:numPr>
          <w:ilvl w:val="0"/>
          <w:numId w:val="35"/>
        </w:numPr>
        <w:tabs>
          <w:tab w:val="left" w:pos="1606"/>
        </w:tabs>
        <w:rPr>
          <w:rFonts w:ascii="Arial Narrow" w:hAnsi="Arial Narrow" w:cs="Arial"/>
          <w:b/>
          <w:sz w:val="22"/>
          <w:szCs w:val="22"/>
        </w:rPr>
      </w:pPr>
      <w:r w:rsidRPr="003A6736">
        <w:rPr>
          <w:rFonts w:ascii="Arial Narrow" w:hAnsi="Arial Narrow" w:cs="Arial"/>
          <w:b/>
          <w:sz w:val="22"/>
          <w:szCs w:val="22"/>
        </w:rPr>
        <w:t>_____________________</w:t>
      </w:r>
    </w:p>
    <w:p w14:paraId="1B174816" w14:textId="77777777" w:rsidR="00B90D4D" w:rsidRPr="003A6736" w:rsidRDefault="00B90D4D" w:rsidP="00B90D4D">
      <w:pPr>
        <w:pStyle w:val="ListParagraph"/>
        <w:tabs>
          <w:tab w:val="left" w:pos="1606"/>
        </w:tabs>
        <w:ind w:left="5400"/>
        <w:rPr>
          <w:rFonts w:ascii="Arial Narrow" w:hAnsi="Arial Narrow" w:cs="Arial"/>
          <w:b/>
          <w:sz w:val="22"/>
          <w:szCs w:val="22"/>
        </w:rPr>
      </w:pPr>
      <w:r w:rsidRPr="003A6736">
        <w:rPr>
          <w:rFonts w:ascii="Arial Narrow" w:hAnsi="Arial Narrow" w:cs="Arial"/>
          <w:b/>
          <w:sz w:val="22"/>
          <w:szCs w:val="22"/>
        </w:rPr>
        <w:tab/>
      </w:r>
    </w:p>
    <w:p w14:paraId="67353AF2" w14:textId="77777777" w:rsidR="0031434A" w:rsidRPr="003A6736" w:rsidRDefault="00B90D4D" w:rsidP="00B90D4D">
      <w:pPr>
        <w:tabs>
          <w:tab w:val="left" w:pos="1606"/>
        </w:tabs>
        <w:rPr>
          <w:rFonts w:ascii="Arial Narrow" w:hAnsi="Arial Narrow"/>
          <w:sz w:val="20"/>
        </w:rPr>
      </w:pP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r>
      <w:r w:rsidRPr="003A6736">
        <w:rPr>
          <w:rFonts w:ascii="Arial Narrow" w:hAnsi="Arial Narrow" w:cs="Arial"/>
          <w:b/>
          <w:sz w:val="22"/>
          <w:szCs w:val="22"/>
        </w:rPr>
        <w:tab/>
        <w:t>2.    _____________________</w:t>
      </w:r>
    </w:p>
    <w:p w14:paraId="002356A5" w14:textId="77777777" w:rsidR="00A77770" w:rsidRPr="003A6736" w:rsidRDefault="00A77770" w:rsidP="00EC17F2">
      <w:pPr>
        <w:tabs>
          <w:tab w:val="left" w:pos="1606"/>
        </w:tabs>
        <w:rPr>
          <w:rFonts w:ascii="Arial Narrow" w:hAnsi="Arial Narrow"/>
          <w:sz w:val="20"/>
        </w:rPr>
      </w:pPr>
    </w:p>
    <w:p w14:paraId="66BFADAA" w14:textId="77777777" w:rsidR="00A77770" w:rsidRPr="003A6736" w:rsidRDefault="00A77770" w:rsidP="00EC17F2">
      <w:pPr>
        <w:tabs>
          <w:tab w:val="left" w:pos="1606"/>
        </w:tabs>
        <w:rPr>
          <w:rFonts w:ascii="Arial Narrow" w:hAnsi="Arial Narrow"/>
          <w:sz w:val="20"/>
        </w:rPr>
      </w:pPr>
    </w:p>
    <w:p w14:paraId="627635AA" w14:textId="77777777" w:rsidR="0031434A" w:rsidRPr="003A6736" w:rsidRDefault="0031434A" w:rsidP="00EC17F2">
      <w:pPr>
        <w:tabs>
          <w:tab w:val="left" w:pos="1606"/>
        </w:tabs>
        <w:rPr>
          <w:rFonts w:ascii="Arial Narrow" w:hAnsi="Arial Narrow"/>
          <w:sz w:val="20"/>
        </w:rPr>
      </w:pPr>
    </w:p>
    <w:p w14:paraId="6BF599FD" w14:textId="77777777" w:rsidR="0031434A" w:rsidRPr="003A6736" w:rsidRDefault="0031434A" w:rsidP="00EC17F2">
      <w:pPr>
        <w:tabs>
          <w:tab w:val="left" w:pos="1606"/>
        </w:tabs>
        <w:rPr>
          <w:rFonts w:ascii="Arial Narrow" w:hAnsi="Arial Narrow"/>
          <w:sz w:val="20"/>
        </w:rPr>
      </w:pPr>
    </w:p>
    <w:p w14:paraId="482179F1" w14:textId="77777777" w:rsidR="0031434A" w:rsidRPr="003A6736" w:rsidRDefault="0031434A" w:rsidP="00EC17F2">
      <w:pPr>
        <w:tabs>
          <w:tab w:val="left" w:pos="1606"/>
        </w:tabs>
        <w:rPr>
          <w:rFonts w:ascii="Arial Narrow" w:hAnsi="Arial Narrow"/>
          <w:sz w:val="20"/>
        </w:rPr>
      </w:pPr>
    </w:p>
    <w:p w14:paraId="474FF648" w14:textId="77777777" w:rsidR="0031434A" w:rsidRPr="003A6736" w:rsidRDefault="0031434A" w:rsidP="00EC17F2">
      <w:pPr>
        <w:tabs>
          <w:tab w:val="left" w:pos="1606"/>
        </w:tabs>
        <w:rPr>
          <w:rFonts w:ascii="Arial Narrow" w:hAnsi="Arial Narrow"/>
          <w:sz w:val="20"/>
        </w:rPr>
      </w:pPr>
    </w:p>
    <w:p w14:paraId="61A7F8ED" w14:textId="77777777" w:rsidR="0031434A" w:rsidRPr="003A6736" w:rsidRDefault="0031434A" w:rsidP="00EC17F2">
      <w:pPr>
        <w:tabs>
          <w:tab w:val="left" w:pos="1606"/>
        </w:tabs>
        <w:rPr>
          <w:rFonts w:ascii="Arial Narrow" w:hAnsi="Arial Narrow"/>
          <w:sz w:val="20"/>
        </w:rPr>
      </w:pPr>
    </w:p>
    <w:p w14:paraId="040594F6" w14:textId="77777777" w:rsidR="0031434A" w:rsidRPr="003A6736" w:rsidRDefault="0031434A" w:rsidP="00EC17F2">
      <w:pPr>
        <w:tabs>
          <w:tab w:val="left" w:pos="1606"/>
        </w:tabs>
        <w:rPr>
          <w:rFonts w:ascii="Arial Narrow" w:hAnsi="Arial Narrow"/>
          <w:sz w:val="20"/>
        </w:rPr>
      </w:pPr>
    </w:p>
    <w:p w14:paraId="65305451" w14:textId="77777777" w:rsidR="0031434A" w:rsidRPr="003A6736" w:rsidRDefault="0031434A" w:rsidP="00EC17F2">
      <w:pPr>
        <w:tabs>
          <w:tab w:val="left" w:pos="1606"/>
        </w:tabs>
        <w:rPr>
          <w:rFonts w:ascii="Arial Narrow" w:hAnsi="Arial Narrow"/>
          <w:sz w:val="20"/>
        </w:rPr>
      </w:pPr>
    </w:p>
    <w:p w14:paraId="0A1F950D" w14:textId="77777777" w:rsidR="0031434A" w:rsidRPr="003A6736" w:rsidRDefault="0031434A" w:rsidP="00EC17F2">
      <w:pPr>
        <w:tabs>
          <w:tab w:val="left" w:pos="1606"/>
        </w:tabs>
        <w:rPr>
          <w:rFonts w:ascii="Arial Narrow" w:hAnsi="Arial Narrow"/>
          <w:sz w:val="20"/>
        </w:rPr>
      </w:pPr>
    </w:p>
    <w:p w14:paraId="78A5BD3B" w14:textId="77777777" w:rsidR="0031434A" w:rsidRPr="003A6736" w:rsidRDefault="0031434A" w:rsidP="00EC17F2">
      <w:pPr>
        <w:tabs>
          <w:tab w:val="left" w:pos="1606"/>
        </w:tabs>
        <w:rPr>
          <w:rFonts w:ascii="Arial Narrow" w:hAnsi="Arial Narrow"/>
          <w:sz w:val="20"/>
        </w:rPr>
      </w:pPr>
    </w:p>
    <w:p w14:paraId="09597267" w14:textId="77777777" w:rsidR="0031434A" w:rsidRPr="003A6736" w:rsidRDefault="0031434A" w:rsidP="00EC17F2">
      <w:pPr>
        <w:tabs>
          <w:tab w:val="left" w:pos="1606"/>
        </w:tabs>
        <w:rPr>
          <w:rFonts w:ascii="Arial Narrow" w:hAnsi="Arial Narrow"/>
          <w:sz w:val="20"/>
        </w:rPr>
      </w:pPr>
    </w:p>
    <w:p w14:paraId="47869789" w14:textId="77777777" w:rsidR="0031434A" w:rsidRPr="003A6736" w:rsidRDefault="0031434A" w:rsidP="00EC17F2">
      <w:pPr>
        <w:tabs>
          <w:tab w:val="left" w:pos="1606"/>
        </w:tabs>
        <w:rPr>
          <w:rFonts w:ascii="Arial Narrow" w:hAnsi="Arial Narrow"/>
          <w:sz w:val="20"/>
        </w:rPr>
      </w:pPr>
    </w:p>
    <w:p w14:paraId="11702C81" w14:textId="77777777" w:rsidR="0031434A" w:rsidRPr="003A6736" w:rsidRDefault="0031434A" w:rsidP="00EC17F2">
      <w:pPr>
        <w:tabs>
          <w:tab w:val="left" w:pos="1606"/>
        </w:tabs>
        <w:rPr>
          <w:rFonts w:ascii="Arial Narrow" w:hAnsi="Arial Narrow"/>
          <w:sz w:val="20"/>
        </w:rPr>
      </w:pPr>
    </w:p>
    <w:p w14:paraId="1767FA27" w14:textId="77777777" w:rsidR="00524EE0" w:rsidRPr="003A6736" w:rsidRDefault="00524EE0" w:rsidP="00EC17F2">
      <w:pPr>
        <w:tabs>
          <w:tab w:val="left" w:pos="1606"/>
        </w:tabs>
        <w:rPr>
          <w:rFonts w:ascii="Arial Narrow" w:hAnsi="Arial Narrow"/>
          <w:sz w:val="20"/>
        </w:rPr>
      </w:pPr>
    </w:p>
    <w:p w14:paraId="0AF460DF" w14:textId="77777777" w:rsidR="00524EE0" w:rsidRPr="003A6736" w:rsidRDefault="00524EE0" w:rsidP="00EC17F2">
      <w:pPr>
        <w:tabs>
          <w:tab w:val="left" w:pos="1606"/>
        </w:tabs>
        <w:rPr>
          <w:rFonts w:ascii="Arial Narrow" w:hAnsi="Arial Narrow"/>
          <w:sz w:val="20"/>
        </w:rPr>
      </w:pPr>
    </w:p>
    <w:sectPr w:rsidR="00524EE0" w:rsidRPr="003A6736" w:rsidSect="00743F4A">
      <w:headerReference w:type="even" r:id="rId15"/>
      <w:footerReference w:type="even" r:id="rId16"/>
      <w:footerReference w:type="default" r:id="rId17"/>
      <w:endnotePr>
        <w:numFmt w:val="decimal"/>
      </w:endnotePr>
      <w:pgSz w:w="11905" w:h="16837"/>
      <w:pgMar w:top="864" w:right="706" w:bottom="851" w:left="5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F22B" w14:textId="77777777" w:rsidR="00736E90" w:rsidRDefault="00736E90" w:rsidP="00666150">
      <w:r>
        <w:separator/>
      </w:r>
    </w:p>
  </w:endnote>
  <w:endnote w:type="continuationSeparator" w:id="0">
    <w:p w14:paraId="405D0AFF" w14:textId="77777777" w:rsidR="00736E90" w:rsidRDefault="00736E90"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07D5" w14:textId="77777777" w:rsidR="00000948" w:rsidRDefault="00000948"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5C4487" w14:textId="77777777" w:rsidR="00000948" w:rsidRDefault="00000948">
    <w:pPr>
      <w:pStyle w:val="Footer"/>
    </w:pPr>
  </w:p>
  <w:p w14:paraId="7FBDDA30" w14:textId="77777777" w:rsidR="00000948" w:rsidRDefault="00000948"/>
  <w:p w14:paraId="316859E6" w14:textId="77777777" w:rsidR="00000948" w:rsidRDefault="00000948"/>
  <w:p w14:paraId="0B4DAD24" w14:textId="77777777" w:rsidR="00000948" w:rsidRDefault="000009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FD55" w14:textId="77777777" w:rsidR="00000948" w:rsidRDefault="00000948" w:rsidP="00A36BFC">
    <w:pPr>
      <w:pStyle w:val="Footer"/>
      <w:jc w:val="right"/>
    </w:pPr>
    <w:r>
      <w:t>VERSION 2</w:t>
    </w:r>
  </w:p>
  <w:p w14:paraId="42C395D2" w14:textId="77777777" w:rsidR="00000948" w:rsidRDefault="00000000" w:rsidP="00A36BFC">
    <w:pPr>
      <w:pStyle w:val="Footer"/>
      <w:jc w:val="right"/>
    </w:pPr>
    <w:sdt>
      <w:sdtPr>
        <w:id w:val="-1245720100"/>
        <w:docPartObj>
          <w:docPartGallery w:val="Page Numbers (Bottom of Page)"/>
          <w:docPartUnique/>
        </w:docPartObj>
      </w:sdtPr>
      <w:sdtContent>
        <w:sdt>
          <w:sdtPr>
            <w:id w:val="1129047946"/>
            <w:docPartObj>
              <w:docPartGallery w:val="Page Numbers (Top of Page)"/>
              <w:docPartUnique/>
            </w:docPartObj>
          </w:sdtPr>
          <w:sdtContent>
            <w:r w:rsidR="00000948">
              <w:t xml:space="preserve">Page </w:t>
            </w:r>
            <w:r w:rsidR="00000948">
              <w:rPr>
                <w:b/>
                <w:bCs/>
                <w:szCs w:val="24"/>
              </w:rPr>
              <w:fldChar w:fldCharType="begin"/>
            </w:r>
            <w:r w:rsidR="00000948">
              <w:rPr>
                <w:b/>
                <w:bCs/>
              </w:rPr>
              <w:instrText xml:space="preserve"> PAGE </w:instrText>
            </w:r>
            <w:r w:rsidR="00000948">
              <w:rPr>
                <w:b/>
                <w:bCs/>
                <w:szCs w:val="24"/>
              </w:rPr>
              <w:fldChar w:fldCharType="separate"/>
            </w:r>
            <w:r w:rsidR="00D62A62">
              <w:rPr>
                <w:b/>
                <w:bCs/>
                <w:noProof/>
              </w:rPr>
              <w:t>1</w:t>
            </w:r>
            <w:r w:rsidR="00000948">
              <w:rPr>
                <w:b/>
                <w:bCs/>
                <w:szCs w:val="24"/>
              </w:rPr>
              <w:fldChar w:fldCharType="end"/>
            </w:r>
            <w:r w:rsidR="00000948">
              <w:t xml:space="preserve"> of </w:t>
            </w:r>
            <w:r w:rsidR="00000948">
              <w:rPr>
                <w:b/>
                <w:bCs/>
                <w:szCs w:val="24"/>
              </w:rPr>
              <w:fldChar w:fldCharType="begin"/>
            </w:r>
            <w:r w:rsidR="00000948">
              <w:rPr>
                <w:b/>
                <w:bCs/>
              </w:rPr>
              <w:instrText xml:space="preserve"> NUMPAGES  </w:instrText>
            </w:r>
            <w:r w:rsidR="00000948">
              <w:rPr>
                <w:b/>
                <w:bCs/>
                <w:szCs w:val="24"/>
              </w:rPr>
              <w:fldChar w:fldCharType="separate"/>
            </w:r>
            <w:r w:rsidR="00D62A62">
              <w:rPr>
                <w:b/>
                <w:bCs/>
                <w:noProof/>
              </w:rPr>
              <w:t>70</w:t>
            </w:r>
            <w:r w:rsidR="00000948">
              <w:rPr>
                <w:b/>
                <w:bCs/>
                <w:szCs w:val="24"/>
              </w:rPr>
              <w:fldChar w:fldCharType="end"/>
            </w:r>
          </w:sdtContent>
        </w:sdt>
      </w:sdtContent>
    </w:sdt>
  </w:p>
  <w:p w14:paraId="64578183" w14:textId="77777777" w:rsidR="00000948" w:rsidRDefault="000009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A431" w14:textId="77777777" w:rsidR="00736E90" w:rsidRDefault="00736E90" w:rsidP="00666150">
      <w:r>
        <w:separator/>
      </w:r>
    </w:p>
  </w:footnote>
  <w:footnote w:type="continuationSeparator" w:id="0">
    <w:p w14:paraId="6C754E4D" w14:textId="77777777" w:rsidR="00736E90" w:rsidRDefault="00736E90" w:rsidP="00666150">
      <w:r>
        <w:continuationSeparator/>
      </w:r>
    </w:p>
  </w:footnote>
  <w:footnote w:id="1">
    <w:p w14:paraId="07436A2E" w14:textId="77777777" w:rsidR="00000948" w:rsidRDefault="00000948" w:rsidP="002D608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04D1A7D" w14:textId="77777777" w:rsidR="00000948" w:rsidRDefault="00000948" w:rsidP="002D6081">
      <w:pPr>
        <w:pStyle w:val="FootnoteText"/>
      </w:pPr>
    </w:p>
    <w:p w14:paraId="68FDF497" w14:textId="77777777" w:rsidR="00000948" w:rsidRDefault="00000948" w:rsidP="002D6081">
      <w:pPr>
        <w:pStyle w:val="FootnoteText"/>
      </w:pPr>
    </w:p>
  </w:footnote>
  <w:footnote w:id="2">
    <w:p w14:paraId="719D341F" w14:textId="77777777" w:rsidR="00000948" w:rsidRPr="00612AD4" w:rsidRDefault="00000948"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C5C2" w14:textId="77777777" w:rsidR="00000948" w:rsidRPr="001668D1" w:rsidRDefault="00000948"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10D65635" w14:textId="77777777" w:rsidR="00000948" w:rsidRDefault="00000948">
    <w:pPr>
      <w:pStyle w:val="Header"/>
    </w:pPr>
  </w:p>
  <w:p w14:paraId="09B5E19C" w14:textId="77777777" w:rsidR="00000948" w:rsidRDefault="00000948"/>
  <w:p w14:paraId="219CD38C" w14:textId="77777777" w:rsidR="00000948" w:rsidRDefault="00000948"/>
  <w:p w14:paraId="186C6C57" w14:textId="77777777" w:rsidR="00000948" w:rsidRDefault="000009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3C54634"/>
    <w:multiLevelType w:val="hybridMultilevel"/>
    <w:tmpl w:val="4FCCCF1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7"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8"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1" w15:restartNumberingAfterBreak="0">
    <w:nsid w:val="11E524BE"/>
    <w:multiLevelType w:val="hybridMultilevel"/>
    <w:tmpl w:val="AF52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00798"/>
    <w:multiLevelType w:val="hybridMultilevel"/>
    <w:tmpl w:val="E50CAB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8D85590"/>
    <w:multiLevelType w:val="hybridMultilevel"/>
    <w:tmpl w:val="8B9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D00730"/>
    <w:multiLevelType w:val="hybridMultilevel"/>
    <w:tmpl w:val="D0667360"/>
    <w:lvl w:ilvl="0" w:tplc="910CF7A6">
      <w:start w:val="1"/>
      <w:numFmt w:val="upperLetter"/>
      <w:lvlText w:val="%1."/>
      <w:lvlJc w:val="left"/>
      <w:pPr>
        <w:ind w:left="502" w:hanging="360"/>
      </w:pPr>
      <w:rPr>
        <w:rFonts w:ascii="Arial" w:hAnsi="Arial" w:cs="Arial" w:hint="default"/>
        <w:sz w:val="22"/>
        <w:szCs w:val="22"/>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B86348"/>
    <w:multiLevelType w:val="hybridMultilevel"/>
    <w:tmpl w:val="F18C3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4A73000"/>
    <w:multiLevelType w:val="hybridMultilevel"/>
    <w:tmpl w:val="7CEAC10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9"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30" w15:restartNumberingAfterBreak="0">
    <w:nsid w:val="38D50397"/>
    <w:multiLevelType w:val="hybridMultilevel"/>
    <w:tmpl w:val="D27C5F22"/>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1"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15:restartNumberingAfterBreak="0">
    <w:nsid w:val="529307B1"/>
    <w:multiLevelType w:val="hybridMultilevel"/>
    <w:tmpl w:val="675A3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78B2CF5"/>
    <w:multiLevelType w:val="hybridMultilevel"/>
    <w:tmpl w:val="535079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39"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5D334509"/>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4"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77CF2490"/>
    <w:multiLevelType w:val="hybridMultilevel"/>
    <w:tmpl w:val="A1688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0826DD"/>
    <w:multiLevelType w:val="hybridMultilevel"/>
    <w:tmpl w:val="AD9824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49"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979725866">
    <w:abstractNumId w:val="3"/>
  </w:num>
  <w:num w:numId="2" w16cid:durableId="311495530">
    <w:abstractNumId w:val="46"/>
  </w:num>
  <w:num w:numId="3" w16cid:durableId="1464884797">
    <w:abstractNumId w:val="27"/>
  </w:num>
  <w:num w:numId="4" w16cid:durableId="1473281896">
    <w:abstractNumId w:val="21"/>
  </w:num>
  <w:num w:numId="5" w16cid:durableId="1777672954">
    <w:abstractNumId w:val="49"/>
  </w:num>
  <w:num w:numId="6" w16cid:durableId="986010169">
    <w:abstractNumId w:val="43"/>
  </w:num>
  <w:num w:numId="7" w16cid:durableId="830409761">
    <w:abstractNumId w:val="7"/>
  </w:num>
  <w:num w:numId="8" w16cid:durableId="1607542905">
    <w:abstractNumId w:val="29"/>
  </w:num>
  <w:num w:numId="9" w16cid:durableId="1875994177">
    <w:abstractNumId w:val="8"/>
  </w:num>
  <w:num w:numId="10" w16cid:durableId="1942948608">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79567053">
    <w:abstractNumId w:val="10"/>
  </w:num>
  <w:num w:numId="12" w16cid:durableId="1998071547">
    <w:abstractNumId w:val="5"/>
  </w:num>
  <w:num w:numId="13" w16cid:durableId="16170540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7124467">
    <w:abstractNumId w:val="14"/>
  </w:num>
  <w:num w:numId="15" w16cid:durableId="1210074217">
    <w:abstractNumId w:val="18"/>
  </w:num>
  <w:num w:numId="16" w16cid:durableId="1514688787">
    <w:abstractNumId w:val="6"/>
  </w:num>
  <w:num w:numId="17" w16cid:durableId="854267698">
    <w:abstractNumId w:val="28"/>
  </w:num>
  <w:num w:numId="18" w16cid:durableId="1471482262">
    <w:abstractNumId w:val="22"/>
  </w:num>
  <w:num w:numId="19" w16cid:durableId="1959410645">
    <w:abstractNumId w:val="26"/>
  </w:num>
  <w:num w:numId="20" w16cid:durableId="215435044">
    <w:abstractNumId w:val="1"/>
  </w:num>
  <w:num w:numId="21" w16cid:durableId="1984381731">
    <w:abstractNumId w:val="16"/>
  </w:num>
  <w:num w:numId="22" w16cid:durableId="490171898">
    <w:abstractNumId w:val="42"/>
  </w:num>
  <w:num w:numId="23" w16cid:durableId="1618487373">
    <w:abstractNumId w:val="23"/>
  </w:num>
  <w:num w:numId="24" w16cid:durableId="936669660">
    <w:abstractNumId w:val="2"/>
  </w:num>
  <w:num w:numId="25" w16cid:durableId="2062552313">
    <w:abstractNumId w:val="44"/>
  </w:num>
  <w:num w:numId="26" w16cid:durableId="642468976">
    <w:abstractNumId w:val="20"/>
  </w:num>
  <w:num w:numId="27" w16cid:durableId="292518408">
    <w:abstractNumId w:val="41"/>
  </w:num>
  <w:num w:numId="28" w16cid:durableId="302973773">
    <w:abstractNumId w:val="48"/>
  </w:num>
  <w:num w:numId="29" w16cid:durableId="900287146">
    <w:abstractNumId w:val="45"/>
  </w:num>
  <w:num w:numId="30" w16cid:durableId="2062703708">
    <w:abstractNumId w:val="17"/>
  </w:num>
  <w:num w:numId="31" w16cid:durableId="187446740">
    <w:abstractNumId w:val="33"/>
  </w:num>
  <w:num w:numId="32" w16cid:durableId="436028933">
    <w:abstractNumId w:val="24"/>
  </w:num>
  <w:num w:numId="33" w16cid:durableId="1847550015">
    <w:abstractNumId w:val="9"/>
  </w:num>
  <w:num w:numId="34" w16cid:durableId="1144271203">
    <w:abstractNumId w:val="15"/>
  </w:num>
  <w:num w:numId="35" w16cid:durableId="2019111575">
    <w:abstractNumId w:val="38"/>
  </w:num>
  <w:num w:numId="36" w16cid:durableId="409474459">
    <w:abstractNumId w:val="47"/>
  </w:num>
  <w:num w:numId="37" w16cid:durableId="628247867">
    <w:abstractNumId w:val="36"/>
  </w:num>
  <w:num w:numId="38" w16cid:durableId="402339443">
    <w:abstractNumId w:val="12"/>
  </w:num>
  <w:num w:numId="39" w16cid:durableId="350569289">
    <w:abstractNumId w:val="35"/>
  </w:num>
  <w:num w:numId="40" w16cid:durableId="173737406">
    <w:abstractNumId w:val="4"/>
  </w:num>
  <w:num w:numId="41" w16cid:durableId="1163085120">
    <w:abstractNumId w:val="30"/>
  </w:num>
  <w:num w:numId="42" w16cid:durableId="1992177018">
    <w:abstractNumId w:val="31"/>
  </w:num>
  <w:num w:numId="43" w16cid:durableId="219097390">
    <w:abstractNumId w:val="11"/>
  </w:num>
  <w:num w:numId="44" w16cid:durableId="2104033391">
    <w:abstractNumId w:val="13"/>
  </w:num>
  <w:num w:numId="45" w16cid:durableId="1106576873">
    <w:abstractNumId w:val="34"/>
  </w:num>
  <w:num w:numId="46" w16cid:durableId="1308051038">
    <w:abstractNumId w:val="32"/>
  </w:num>
  <w:num w:numId="47" w16cid:durableId="633415713">
    <w:abstractNumId w:val="40"/>
  </w:num>
  <w:num w:numId="48" w16cid:durableId="209346680">
    <w:abstractNumId w:val="37"/>
  </w:num>
  <w:num w:numId="49" w16cid:durableId="1069503087">
    <w:abstractNumId w:val="19"/>
  </w:num>
  <w:num w:numId="50" w16cid:durableId="78905655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0948"/>
    <w:rsid w:val="00005CBC"/>
    <w:rsid w:val="00010AFD"/>
    <w:rsid w:val="00022BA4"/>
    <w:rsid w:val="000243CC"/>
    <w:rsid w:val="00026744"/>
    <w:rsid w:val="0003148F"/>
    <w:rsid w:val="000320B2"/>
    <w:rsid w:val="00032D8A"/>
    <w:rsid w:val="0003637C"/>
    <w:rsid w:val="0003685D"/>
    <w:rsid w:val="00040068"/>
    <w:rsid w:val="0004758F"/>
    <w:rsid w:val="00050F17"/>
    <w:rsid w:val="000560CD"/>
    <w:rsid w:val="00062E23"/>
    <w:rsid w:val="000717EA"/>
    <w:rsid w:val="00075AD0"/>
    <w:rsid w:val="0008169C"/>
    <w:rsid w:val="000833A0"/>
    <w:rsid w:val="0008552E"/>
    <w:rsid w:val="000861E2"/>
    <w:rsid w:val="0008646A"/>
    <w:rsid w:val="00086A01"/>
    <w:rsid w:val="00087C1B"/>
    <w:rsid w:val="00092B24"/>
    <w:rsid w:val="000A026F"/>
    <w:rsid w:val="000A3492"/>
    <w:rsid w:val="000A4030"/>
    <w:rsid w:val="000A4210"/>
    <w:rsid w:val="000B62F1"/>
    <w:rsid w:val="000B7021"/>
    <w:rsid w:val="000B724D"/>
    <w:rsid w:val="000C5335"/>
    <w:rsid w:val="000C54FA"/>
    <w:rsid w:val="000D045D"/>
    <w:rsid w:val="000D12B4"/>
    <w:rsid w:val="000D52E3"/>
    <w:rsid w:val="000D7396"/>
    <w:rsid w:val="000E247D"/>
    <w:rsid w:val="000E5B6C"/>
    <w:rsid w:val="000E60DE"/>
    <w:rsid w:val="000E612B"/>
    <w:rsid w:val="000F0074"/>
    <w:rsid w:val="000F032D"/>
    <w:rsid w:val="000F370F"/>
    <w:rsid w:val="000F4FA1"/>
    <w:rsid w:val="0010222E"/>
    <w:rsid w:val="001031A1"/>
    <w:rsid w:val="00103F73"/>
    <w:rsid w:val="00104F5F"/>
    <w:rsid w:val="0010502E"/>
    <w:rsid w:val="00106E5A"/>
    <w:rsid w:val="00110020"/>
    <w:rsid w:val="00114683"/>
    <w:rsid w:val="00120124"/>
    <w:rsid w:val="001216E2"/>
    <w:rsid w:val="00121CE9"/>
    <w:rsid w:val="00123BBA"/>
    <w:rsid w:val="001324E6"/>
    <w:rsid w:val="00133561"/>
    <w:rsid w:val="00134703"/>
    <w:rsid w:val="0014303D"/>
    <w:rsid w:val="00144FBA"/>
    <w:rsid w:val="0014506A"/>
    <w:rsid w:val="001469D9"/>
    <w:rsid w:val="00147006"/>
    <w:rsid w:val="00147EDE"/>
    <w:rsid w:val="00150666"/>
    <w:rsid w:val="00150C13"/>
    <w:rsid w:val="00154D1C"/>
    <w:rsid w:val="00162DB9"/>
    <w:rsid w:val="00171794"/>
    <w:rsid w:val="00174CF9"/>
    <w:rsid w:val="0017584D"/>
    <w:rsid w:val="00176F49"/>
    <w:rsid w:val="00177436"/>
    <w:rsid w:val="00181A82"/>
    <w:rsid w:val="00182710"/>
    <w:rsid w:val="001856DE"/>
    <w:rsid w:val="00185A34"/>
    <w:rsid w:val="00190018"/>
    <w:rsid w:val="00191CED"/>
    <w:rsid w:val="00193FA1"/>
    <w:rsid w:val="00194DF1"/>
    <w:rsid w:val="001A1AD9"/>
    <w:rsid w:val="001A1D69"/>
    <w:rsid w:val="001A59C9"/>
    <w:rsid w:val="001A68E9"/>
    <w:rsid w:val="001B0C80"/>
    <w:rsid w:val="001B2826"/>
    <w:rsid w:val="001B39B4"/>
    <w:rsid w:val="001B5AC5"/>
    <w:rsid w:val="001B7F60"/>
    <w:rsid w:val="001C47D4"/>
    <w:rsid w:val="001D0125"/>
    <w:rsid w:val="001D7434"/>
    <w:rsid w:val="001E2A0F"/>
    <w:rsid w:val="001E2C94"/>
    <w:rsid w:val="001E3694"/>
    <w:rsid w:val="001E53D5"/>
    <w:rsid w:val="001F05E7"/>
    <w:rsid w:val="001F17EA"/>
    <w:rsid w:val="001F33EB"/>
    <w:rsid w:val="001F7F5D"/>
    <w:rsid w:val="00200E81"/>
    <w:rsid w:val="002051EA"/>
    <w:rsid w:val="00206EFC"/>
    <w:rsid w:val="002073CB"/>
    <w:rsid w:val="0020773D"/>
    <w:rsid w:val="00210E45"/>
    <w:rsid w:val="00212307"/>
    <w:rsid w:val="00212846"/>
    <w:rsid w:val="00215CD6"/>
    <w:rsid w:val="00215CF3"/>
    <w:rsid w:val="00215F16"/>
    <w:rsid w:val="00223184"/>
    <w:rsid w:val="002265CE"/>
    <w:rsid w:val="00232CA9"/>
    <w:rsid w:val="00232DD5"/>
    <w:rsid w:val="00236422"/>
    <w:rsid w:val="00236DD4"/>
    <w:rsid w:val="002374D4"/>
    <w:rsid w:val="00237C62"/>
    <w:rsid w:val="00237FF6"/>
    <w:rsid w:val="00241104"/>
    <w:rsid w:val="002561D0"/>
    <w:rsid w:val="00256982"/>
    <w:rsid w:val="00260949"/>
    <w:rsid w:val="00260E0F"/>
    <w:rsid w:val="00262B8A"/>
    <w:rsid w:val="00262DCB"/>
    <w:rsid w:val="00264B9B"/>
    <w:rsid w:val="00265666"/>
    <w:rsid w:val="002660C7"/>
    <w:rsid w:val="00270ABD"/>
    <w:rsid w:val="00270AD6"/>
    <w:rsid w:val="00274F1B"/>
    <w:rsid w:val="002763DA"/>
    <w:rsid w:val="00276953"/>
    <w:rsid w:val="00277BB2"/>
    <w:rsid w:val="00283598"/>
    <w:rsid w:val="00293B6F"/>
    <w:rsid w:val="00295879"/>
    <w:rsid w:val="002A4937"/>
    <w:rsid w:val="002A5530"/>
    <w:rsid w:val="002A5CD2"/>
    <w:rsid w:val="002B3306"/>
    <w:rsid w:val="002B3E4C"/>
    <w:rsid w:val="002B6BA9"/>
    <w:rsid w:val="002B7E0B"/>
    <w:rsid w:val="002C2990"/>
    <w:rsid w:val="002C3B93"/>
    <w:rsid w:val="002C4B79"/>
    <w:rsid w:val="002C5359"/>
    <w:rsid w:val="002C5475"/>
    <w:rsid w:val="002C567D"/>
    <w:rsid w:val="002C5B3A"/>
    <w:rsid w:val="002D1DD2"/>
    <w:rsid w:val="002D2DD0"/>
    <w:rsid w:val="002D6081"/>
    <w:rsid w:val="002D71E2"/>
    <w:rsid w:val="002E1E91"/>
    <w:rsid w:val="002E390A"/>
    <w:rsid w:val="002E5F06"/>
    <w:rsid w:val="002F06DF"/>
    <w:rsid w:val="002F6EF6"/>
    <w:rsid w:val="002F7AA3"/>
    <w:rsid w:val="003005EC"/>
    <w:rsid w:val="0030293E"/>
    <w:rsid w:val="003029AB"/>
    <w:rsid w:val="0030657F"/>
    <w:rsid w:val="00310A7F"/>
    <w:rsid w:val="003126A5"/>
    <w:rsid w:val="00312B28"/>
    <w:rsid w:val="00313E35"/>
    <w:rsid w:val="003141C7"/>
    <w:rsid w:val="0031434A"/>
    <w:rsid w:val="00316211"/>
    <w:rsid w:val="003172DF"/>
    <w:rsid w:val="00340D74"/>
    <w:rsid w:val="00352569"/>
    <w:rsid w:val="00362452"/>
    <w:rsid w:val="00365C84"/>
    <w:rsid w:val="00383A56"/>
    <w:rsid w:val="00384D6A"/>
    <w:rsid w:val="00385076"/>
    <w:rsid w:val="00385CD3"/>
    <w:rsid w:val="00387429"/>
    <w:rsid w:val="003938C2"/>
    <w:rsid w:val="00393A2D"/>
    <w:rsid w:val="003A342B"/>
    <w:rsid w:val="003A3DCE"/>
    <w:rsid w:val="003A5AB3"/>
    <w:rsid w:val="003A6337"/>
    <w:rsid w:val="003A6736"/>
    <w:rsid w:val="003B0078"/>
    <w:rsid w:val="003B4055"/>
    <w:rsid w:val="003B7C04"/>
    <w:rsid w:val="003C4105"/>
    <w:rsid w:val="003D33B7"/>
    <w:rsid w:val="003D3460"/>
    <w:rsid w:val="003D3560"/>
    <w:rsid w:val="003D4B73"/>
    <w:rsid w:val="003E0A73"/>
    <w:rsid w:val="003E373C"/>
    <w:rsid w:val="003E42C7"/>
    <w:rsid w:val="003F52ED"/>
    <w:rsid w:val="004016E0"/>
    <w:rsid w:val="00407D7F"/>
    <w:rsid w:val="004141F9"/>
    <w:rsid w:val="004168A7"/>
    <w:rsid w:val="00420B88"/>
    <w:rsid w:val="00421B08"/>
    <w:rsid w:val="004222D5"/>
    <w:rsid w:val="004231FB"/>
    <w:rsid w:val="00427198"/>
    <w:rsid w:val="00431D3F"/>
    <w:rsid w:val="0044361B"/>
    <w:rsid w:val="00451F4F"/>
    <w:rsid w:val="0045791F"/>
    <w:rsid w:val="00461837"/>
    <w:rsid w:val="0046341F"/>
    <w:rsid w:val="00463F69"/>
    <w:rsid w:val="00464658"/>
    <w:rsid w:val="004710ED"/>
    <w:rsid w:val="00472245"/>
    <w:rsid w:val="00472CFD"/>
    <w:rsid w:val="00473649"/>
    <w:rsid w:val="00474EFF"/>
    <w:rsid w:val="00477451"/>
    <w:rsid w:val="004800C3"/>
    <w:rsid w:val="004807D6"/>
    <w:rsid w:val="004815CC"/>
    <w:rsid w:val="00485103"/>
    <w:rsid w:val="0048731A"/>
    <w:rsid w:val="0049094E"/>
    <w:rsid w:val="00491BB7"/>
    <w:rsid w:val="0049389C"/>
    <w:rsid w:val="00496D4E"/>
    <w:rsid w:val="004A6CFB"/>
    <w:rsid w:val="004B02B5"/>
    <w:rsid w:val="004B097F"/>
    <w:rsid w:val="004B0D8A"/>
    <w:rsid w:val="004B1407"/>
    <w:rsid w:val="004B3CA0"/>
    <w:rsid w:val="004B46AE"/>
    <w:rsid w:val="004B6049"/>
    <w:rsid w:val="004B6076"/>
    <w:rsid w:val="004B7DE1"/>
    <w:rsid w:val="004C559A"/>
    <w:rsid w:val="004D3FF5"/>
    <w:rsid w:val="004E084B"/>
    <w:rsid w:val="004E3926"/>
    <w:rsid w:val="004E3DB7"/>
    <w:rsid w:val="004E411F"/>
    <w:rsid w:val="004E71ED"/>
    <w:rsid w:val="004F0E8C"/>
    <w:rsid w:val="004F1629"/>
    <w:rsid w:val="00500F7B"/>
    <w:rsid w:val="005060B0"/>
    <w:rsid w:val="0051149D"/>
    <w:rsid w:val="00520B4B"/>
    <w:rsid w:val="0052214E"/>
    <w:rsid w:val="00524EE0"/>
    <w:rsid w:val="00525E1E"/>
    <w:rsid w:val="0052741D"/>
    <w:rsid w:val="00530B77"/>
    <w:rsid w:val="00531DEF"/>
    <w:rsid w:val="00534D6E"/>
    <w:rsid w:val="005457CF"/>
    <w:rsid w:val="0055709E"/>
    <w:rsid w:val="00557834"/>
    <w:rsid w:val="00557861"/>
    <w:rsid w:val="00570C0E"/>
    <w:rsid w:val="00573E3B"/>
    <w:rsid w:val="00575D7E"/>
    <w:rsid w:val="00581090"/>
    <w:rsid w:val="00582514"/>
    <w:rsid w:val="00586365"/>
    <w:rsid w:val="00592E5F"/>
    <w:rsid w:val="005945DB"/>
    <w:rsid w:val="00597856"/>
    <w:rsid w:val="005A0769"/>
    <w:rsid w:val="005A111F"/>
    <w:rsid w:val="005A4B4C"/>
    <w:rsid w:val="005B121C"/>
    <w:rsid w:val="005B3E08"/>
    <w:rsid w:val="005B7F6D"/>
    <w:rsid w:val="005C03B6"/>
    <w:rsid w:val="005C2E60"/>
    <w:rsid w:val="005C3BF1"/>
    <w:rsid w:val="005C68F0"/>
    <w:rsid w:val="005D1D40"/>
    <w:rsid w:val="005D2CFF"/>
    <w:rsid w:val="005D33E4"/>
    <w:rsid w:val="005E43F2"/>
    <w:rsid w:val="005E5602"/>
    <w:rsid w:val="005E5826"/>
    <w:rsid w:val="005F1416"/>
    <w:rsid w:val="005F1E89"/>
    <w:rsid w:val="006103CB"/>
    <w:rsid w:val="00613347"/>
    <w:rsid w:val="00614A5A"/>
    <w:rsid w:val="006163A3"/>
    <w:rsid w:val="006170DE"/>
    <w:rsid w:val="006202CF"/>
    <w:rsid w:val="00620852"/>
    <w:rsid w:val="006234A6"/>
    <w:rsid w:val="00627669"/>
    <w:rsid w:val="0063164D"/>
    <w:rsid w:val="0063195A"/>
    <w:rsid w:val="00633223"/>
    <w:rsid w:val="00640746"/>
    <w:rsid w:val="006474F9"/>
    <w:rsid w:val="00662EF2"/>
    <w:rsid w:val="00663712"/>
    <w:rsid w:val="00663933"/>
    <w:rsid w:val="00666150"/>
    <w:rsid w:val="00670B20"/>
    <w:rsid w:val="00670E69"/>
    <w:rsid w:val="006759FA"/>
    <w:rsid w:val="00676A1C"/>
    <w:rsid w:val="0068061E"/>
    <w:rsid w:val="00692256"/>
    <w:rsid w:val="0069249A"/>
    <w:rsid w:val="00695176"/>
    <w:rsid w:val="006B2399"/>
    <w:rsid w:val="006B29E5"/>
    <w:rsid w:val="006C02BD"/>
    <w:rsid w:val="006C1E32"/>
    <w:rsid w:val="006C24D9"/>
    <w:rsid w:val="006C4AC8"/>
    <w:rsid w:val="006C514B"/>
    <w:rsid w:val="006D2417"/>
    <w:rsid w:val="006D4B64"/>
    <w:rsid w:val="006D680F"/>
    <w:rsid w:val="006D79FE"/>
    <w:rsid w:val="006E0B97"/>
    <w:rsid w:val="006E40FE"/>
    <w:rsid w:val="006E71B7"/>
    <w:rsid w:val="006E7BC2"/>
    <w:rsid w:val="006F2A8E"/>
    <w:rsid w:val="006F6C97"/>
    <w:rsid w:val="00700B98"/>
    <w:rsid w:val="007018D7"/>
    <w:rsid w:val="007023D7"/>
    <w:rsid w:val="007028B2"/>
    <w:rsid w:val="007045EA"/>
    <w:rsid w:val="00706355"/>
    <w:rsid w:val="0070793A"/>
    <w:rsid w:val="007112D2"/>
    <w:rsid w:val="00711479"/>
    <w:rsid w:val="00711506"/>
    <w:rsid w:val="00717392"/>
    <w:rsid w:val="0072513C"/>
    <w:rsid w:val="00730E76"/>
    <w:rsid w:val="0073225E"/>
    <w:rsid w:val="00732807"/>
    <w:rsid w:val="00736E90"/>
    <w:rsid w:val="00737A75"/>
    <w:rsid w:val="00740067"/>
    <w:rsid w:val="00741A1E"/>
    <w:rsid w:val="007435CF"/>
    <w:rsid w:val="00743F4A"/>
    <w:rsid w:val="00747A2E"/>
    <w:rsid w:val="0075227F"/>
    <w:rsid w:val="007553DE"/>
    <w:rsid w:val="007608B5"/>
    <w:rsid w:val="00760CD7"/>
    <w:rsid w:val="00762F45"/>
    <w:rsid w:val="007630CD"/>
    <w:rsid w:val="00766897"/>
    <w:rsid w:val="007700A6"/>
    <w:rsid w:val="007710BE"/>
    <w:rsid w:val="00772201"/>
    <w:rsid w:val="00776E05"/>
    <w:rsid w:val="0077776C"/>
    <w:rsid w:val="00777F18"/>
    <w:rsid w:val="007814EA"/>
    <w:rsid w:val="0078277A"/>
    <w:rsid w:val="00785B7A"/>
    <w:rsid w:val="00786DFB"/>
    <w:rsid w:val="00792EED"/>
    <w:rsid w:val="00796CBC"/>
    <w:rsid w:val="00797720"/>
    <w:rsid w:val="007A0647"/>
    <w:rsid w:val="007A177B"/>
    <w:rsid w:val="007A2E87"/>
    <w:rsid w:val="007B27F9"/>
    <w:rsid w:val="007B4097"/>
    <w:rsid w:val="007B6A0D"/>
    <w:rsid w:val="007C137E"/>
    <w:rsid w:val="007C1702"/>
    <w:rsid w:val="007C1FC5"/>
    <w:rsid w:val="007C2A56"/>
    <w:rsid w:val="007C5163"/>
    <w:rsid w:val="007C578A"/>
    <w:rsid w:val="007C7D3C"/>
    <w:rsid w:val="007D06D7"/>
    <w:rsid w:val="007D0B80"/>
    <w:rsid w:val="007E165D"/>
    <w:rsid w:val="007E5393"/>
    <w:rsid w:val="007F50EA"/>
    <w:rsid w:val="00801E37"/>
    <w:rsid w:val="00805AF8"/>
    <w:rsid w:val="00805BBD"/>
    <w:rsid w:val="00813D67"/>
    <w:rsid w:val="00814C33"/>
    <w:rsid w:val="008151D5"/>
    <w:rsid w:val="0081571A"/>
    <w:rsid w:val="008170AB"/>
    <w:rsid w:val="00817BC7"/>
    <w:rsid w:val="00823E51"/>
    <w:rsid w:val="00830BB9"/>
    <w:rsid w:val="008347C5"/>
    <w:rsid w:val="00835BC5"/>
    <w:rsid w:val="0084135D"/>
    <w:rsid w:val="00846DD7"/>
    <w:rsid w:val="008472E9"/>
    <w:rsid w:val="00847DD6"/>
    <w:rsid w:val="0085048B"/>
    <w:rsid w:val="00850909"/>
    <w:rsid w:val="008608A8"/>
    <w:rsid w:val="008630FE"/>
    <w:rsid w:val="0087222F"/>
    <w:rsid w:val="00875E00"/>
    <w:rsid w:val="008770B7"/>
    <w:rsid w:val="008811BB"/>
    <w:rsid w:val="00881A44"/>
    <w:rsid w:val="00884F46"/>
    <w:rsid w:val="00885D94"/>
    <w:rsid w:val="0089238C"/>
    <w:rsid w:val="00894ECE"/>
    <w:rsid w:val="008A047B"/>
    <w:rsid w:val="008A084A"/>
    <w:rsid w:val="008A51DA"/>
    <w:rsid w:val="008A7FC8"/>
    <w:rsid w:val="008B12CE"/>
    <w:rsid w:val="008B3A55"/>
    <w:rsid w:val="008B436C"/>
    <w:rsid w:val="008B48AE"/>
    <w:rsid w:val="008B538D"/>
    <w:rsid w:val="008B7853"/>
    <w:rsid w:val="008C0FBE"/>
    <w:rsid w:val="008C3EC3"/>
    <w:rsid w:val="008C75E4"/>
    <w:rsid w:val="008C7DB6"/>
    <w:rsid w:val="008D1954"/>
    <w:rsid w:val="008D2154"/>
    <w:rsid w:val="008D2841"/>
    <w:rsid w:val="008D58AF"/>
    <w:rsid w:val="008D6456"/>
    <w:rsid w:val="008F15D0"/>
    <w:rsid w:val="008F5E21"/>
    <w:rsid w:val="008F6C0C"/>
    <w:rsid w:val="008F7AE1"/>
    <w:rsid w:val="008F7D67"/>
    <w:rsid w:val="00903453"/>
    <w:rsid w:val="00904018"/>
    <w:rsid w:val="00905F9E"/>
    <w:rsid w:val="00911141"/>
    <w:rsid w:val="00912019"/>
    <w:rsid w:val="0092093B"/>
    <w:rsid w:val="0092104F"/>
    <w:rsid w:val="009229BD"/>
    <w:rsid w:val="00925AEF"/>
    <w:rsid w:val="0093240C"/>
    <w:rsid w:val="00936711"/>
    <w:rsid w:val="00937860"/>
    <w:rsid w:val="00937D50"/>
    <w:rsid w:val="00940144"/>
    <w:rsid w:val="00941AE5"/>
    <w:rsid w:val="00942239"/>
    <w:rsid w:val="00944A72"/>
    <w:rsid w:val="00946BB5"/>
    <w:rsid w:val="00950B21"/>
    <w:rsid w:val="0095133C"/>
    <w:rsid w:val="009528CA"/>
    <w:rsid w:val="0095353E"/>
    <w:rsid w:val="00954559"/>
    <w:rsid w:val="00954F35"/>
    <w:rsid w:val="00960570"/>
    <w:rsid w:val="00963778"/>
    <w:rsid w:val="0096650D"/>
    <w:rsid w:val="00971860"/>
    <w:rsid w:val="00980273"/>
    <w:rsid w:val="009818CF"/>
    <w:rsid w:val="00981AEA"/>
    <w:rsid w:val="00984F1C"/>
    <w:rsid w:val="00987F73"/>
    <w:rsid w:val="00990FD4"/>
    <w:rsid w:val="00994F02"/>
    <w:rsid w:val="00995F3A"/>
    <w:rsid w:val="00997C72"/>
    <w:rsid w:val="009A06D7"/>
    <w:rsid w:val="009A0A01"/>
    <w:rsid w:val="009A3038"/>
    <w:rsid w:val="009A646B"/>
    <w:rsid w:val="009A73CF"/>
    <w:rsid w:val="009A7401"/>
    <w:rsid w:val="009B13FE"/>
    <w:rsid w:val="009B6515"/>
    <w:rsid w:val="009C03F1"/>
    <w:rsid w:val="009C1D94"/>
    <w:rsid w:val="009D01CD"/>
    <w:rsid w:val="009D098B"/>
    <w:rsid w:val="009D261F"/>
    <w:rsid w:val="009D3E76"/>
    <w:rsid w:val="009D5FE7"/>
    <w:rsid w:val="009E1EA7"/>
    <w:rsid w:val="009E2564"/>
    <w:rsid w:val="009E5458"/>
    <w:rsid w:val="009E6059"/>
    <w:rsid w:val="009E6548"/>
    <w:rsid w:val="009E6CF3"/>
    <w:rsid w:val="009E6EE7"/>
    <w:rsid w:val="009F0D47"/>
    <w:rsid w:val="009F4556"/>
    <w:rsid w:val="009F4EFA"/>
    <w:rsid w:val="009F5F15"/>
    <w:rsid w:val="00A00FB9"/>
    <w:rsid w:val="00A0727E"/>
    <w:rsid w:val="00A1693B"/>
    <w:rsid w:val="00A300D5"/>
    <w:rsid w:val="00A330BE"/>
    <w:rsid w:val="00A36BFC"/>
    <w:rsid w:val="00A42772"/>
    <w:rsid w:val="00A45DEE"/>
    <w:rsid w:val="00A52447"/>
    <w:rsid w:val="00A66004"/>
    <w:rsid w:val="00A67EEA"/>
    <w:rsid w:val="00A70245"/>
    <w:rsid w:val="00A70E66"/>
    <w:rsid w:val="00A7255D"/>
    <w:rsid w:val="00A73E75"/>
    <w:rsid w:val="00A7482C"/>
    <w:rsid w:val="00A77770"/>
    <w:rsid w:val="00A77C0D"/>
    <w:rsid w:val="00A817E5"/>
    <w:rsid w:val="00A818A6"/>
    <w:rsid w:val="00A82C68"/>
    <w:rsid w:val="00A8387B"/>
    <w:rsid w:val="00A87B25"/>
    <w:rsid w:val="00A97B22"/>
    <w:rsid w:val="00AA2BD9"/>
    <w:rsid w:val="00AA3EF5"/>
    <w:rsid w:val="00AA44A2"/>
    <w:rsid w:val="00AA5938"/>
    <w:rsid w:val="00AA6DBA"/>
    <w:rsid w:val="00AA7BA3"/>
    <w:rsid w:val="00AB3380"/>
    <w:rsid w:val="00AC2A64"/>
    <w:rsid w:val="00AD0304"/>
    <w:rsid w:val="00AD2D8A"/>
    <w:rsid w:val="00AD672A"/>
    <w:rsid w:val="00AD6992"/>
    <w:rsid w:val="00B01D26"/>
    <w:rsid w:val="00B06211"/>
    <w:rsid w:val="00B10E3F"/>
    <w:rsid w:val="00B11150"/>
    <w:rsid w:val="00B11A9A"/>
    <w:rsid w:val="00B13F88"/>
    <w:rsid w:val="00B15577"/>
    <w:rsid w:val="00B20819"/>
    <w:rsid w:val="00B21593"/>
    <w:rsid w:val="00B26550"/>
    <w:rsid w:val="00B31342"/>
    <w:rsid w:val="00B34D4A"/>
    <w:rsid w:val="00B43AD4"/>
    <w:rsid w:val="00B46084"/>
    <w:rsid w:val="00B465E1"/>
    <w:rsid w:val="00B47198"/>
    <w:rsid w:val="00B51224"/>
    <w:rsid w:val="00B523FB"/>
    <w:rsid w:val="00B52478"/>
    <w:rsid w:val="00B540D0"/>
    <w:rsid w:val="00B55589"/>
    <w:rsid w:val="00B5578C"/>
    <w:rsid w:val="00B557C2"/>
    <w:rsid w:val="00B5636D"/>
    <w:rsid w:val="00B6389A"/>
    <w:rsid w:val="00B642EC"/>
    <w:rsid w:val="00B6653C"/>
    <w:rsid w:val="00B70413"/>
    <w:rsid w:val="00B732B3"/>
    <w:rsid w:val="00B73F86"/>
    <w:rsid w:val="00B75084"/>
    <w:rsid w:val="00B76549"/>
    <w:rsid w:val="00B77DFC"/>
    <w:rsid w:val="00B80986"/>
    <w:rsid w:val="00B82C4B"/>
    <w:rsid w:val="00B8766E"/>
    <w:rsid w:val="00B90D4D"/>
    <w:rsid w:val="00B9109F"/>
    <w:rsid w:val="00B9182C"/>
    <w:rsid w:val="00B9303A"/>
    <w:rsid w:val="00B94113"/>
    <w:rsid w:val="00B9444E"/>
    <w:rsid w:val="00B955C4"/>
    <w:rsid w:val="00BA3556"/>
    <w:rsid w:val="00BA773E"/>
    <w:rsid w:val="00BB087F"/>
    <w:rsid w:val="00BB121D"/>
    <w:rsid w:val="00BB174F"/>
    <w:rsid w:val="00BB2068"/>
    <w:rsid w:val="00BB23D4"/>
    <w:rsid w:val="00BB4965"/>
    <w:rsid w:val="00BC3032"/>
    <w:rsid w:val="00BC3C10"/>
    <w:rsid w:val="00BD1DDF"/>
    <w:rsid w:val="00BD1FF4"/>
    <w:rsid w:val="00BD22CF"/>
    <w:rsid w:val="00BD2857"/>
    <w:rsid w:val="00BD46D3"/>
    <w:rsid w:val="00BD4D8B"/>
    <w:rsid w:val="00BD5AE5"/>
    <w:rsid w:val="00BE365F"/>
    <w:rsid w:val="00BE3735"/>
    <w:rsid w:val="00BE43A2"/>
    <w:rsid w:val="00BE53A4"/>
    <w:rsid w:val="00BF37A6"/>
    <w:rsid w:val="00BF4C89"/>
    <w:rsid w:val="00BF7790"/>
    <w:rsid w:val="00C0414F"/>
    <w:rsid w:val="00C2251A"/>
    <w:rsid w:val="00C23B06"/>
    <w:rsid w:val="00C24062"/>
    <w:rsid w:val="00C24116"/>
    <w:rsid w:val="00C24CE4"/>
    <w:rsid w:val="00C26F90"/>
    <w:rsid w:val="00C271D4"/>
    <w:rsid w:val="00C327E4"/>
    <w:rsid w:val="00C35CC6"/>
    <w:rsid w:val="00C35F5E"/>
    <w:rsid w:val="00C41836"/>
    <w:rsid w:val="00C418D2"/>
    <w:rsid w:val="00C44B78"/>
    <w:rsid w:val="00C45063"/>
    <w:rsid w:val="00C4598E"/>
    <w:rsid w:val="00C47DCB"/>
    <w:rsid w:val="00C5002B"/>
    <w:rsid w:val="00C5384C"/>
    <w:rsid w:val="00C543B8"/>
    <w:rsid w:val="00C54790"/>
    <w:rsid w:val="00C54F58"/>
    <w:rsid w:val="00C5631A"/>
    <w:rsid w:val="00C63A23"/>
    <w:rsid w:val="00C63C4B"/>
    <w:rsid w:val="00C65FAE"/>
    <w:rsid w:val="00C71117"/>
    <w:rsid w:val="00C832F4"/>
    <w:rsid w:val="00C85D1C"/>
    <w:rsid w:val="00C93A73"/>
    <w:rsid w:val="00C93D52"/>
    <w:rsid w:val="00C948EB"/>
    <w:rsid w:val="00CA3228"/>
    <w:rsid w:val="00CA3DE2"/>
    <w:rsid w:val="00CA7D74"/>
    <w:rsid w:val="00CB1C59"/>
    <w:rsid w:val="00CB5299"/>
    <w:rsid w:val="00CC3F62"/>
    <w:rsid w:val="00CC4427"/>
    <w:rsid w:val="00CD0290"/>
    <w:rsid w:val="00CD4518"/>
    <w:rsid w:val="00CD5419"/>
    <w:rsid w:val="00CE158F"/>
    <w:rsid w:val="00CE196C"/>
    <w:rsid w:val="00CE2D89"/>
    <w:rsid w:val="00CE79BC"/>
    <w:rsid w:val="00CF0423"/>
    <w:rsid w:val="00CF33B2"/>
    <w:rsid w:val="00CF5703"/>
    <w:rsid w:val="00CF62B0"/>
    <w:rsid w:val="00D007EB"/>
    <w:rsid w:val="00D03C34"/>
    <w:rsid w:val="00D040F7"/>
    <w:rsid w:val="00D05666"/>
    <w:rsid w:val="00D12DF8"/>
    <w:rsid w:val="00D1677B"/>
    <w:rsid w:val="00D1703D"/>
    <w:rsid w:val="00D1763A"/>
    <w:rsid w:val="00D1780A"/>
    <w:rsid w:val="00D34BF0"/>
    <w:rsid w:val="00D34CCF"/>
    <w:rsid w:val="00D4067C"/>
    <w:rsid w:val="00D45FBA"/>
    <w:rsid w:val="00D5059A"/>
    <w:rsid w:val="00D55C96"/>
    <w:rsid w:val="00D62A62"/>
    <w:rsid w:val="00D638CB"/>
    <w:rsid w:val="00D641D5"/>
    <w:rsid w:val="00D74C7F"/>
    <w:rsid w:val="00D75364"/>
    <w:rsid w:val="00D75AAF"/>
    <w:rsid w:val="00D807C1"/>
    <w:rsid w:val="00D8212B"/>
    <w:rsid w:val="00D82F4E"/>
    <w:rsid w:val="00D83164"/>
    <w:rsid w:val="00D849FC"/>
    <w:rsid w:val="00D85F80"/>
    <w:rsid w:val="00D8623A"/>
    <w:rsid w:val="00D90D0B"/>
    <w:rsid w:val="00D93ED5"/>
    <w:rsid w:val="00D949D0"/>
    <w:rsid w:val="00D9596E"/>
    <w:rsid w:val="00D959C6"/>
    <w:rsid w:val="00DA28BD"/>
    <w:rsid w:val="00DA6F82"/>
    <w:rsid w:val="00DB327C"/>
    <w:rsid w:val="00DB3690"/>
    <w:rsid w:val="00DB6342"/>
    <w:rsid w:val="00DB6CC0"/>
    <w:rsid w:val="00DC04AE"/>
    <w:rsid w:val="00DD2465"/>
    <w:rsid w:val="00DD4AB7"/>
    <w:rsid w:val="00DD7FB1"/>
    <w:rsid w:val="00DE037E"/>
    <w:rsid w:val="00DE0FD0"/>
    <w:rsid w:val="00DE180C"/>
    <w:rsid w:val="00DE311B"/>
    <w:rsid w:val="00DE6ED6"/>
    <w:rsid w:val="00DE7D9E"/>
    <w:rsid w:val="00DF377E"/>
    <w:rsid w:val="00DF3BDF"/>
    <w:rsid w:val="00DF6B29"/>
    <w:rsid w:val="00DF7C2D"/>
    <w:rsid w:val="00E040FA"/>
    <w:rsid w:val="00E05734"/>
    <w:rsid w:val="00E061F3"/>
    <w:rsid w:val="00E06E84"/>
    <w:rsid w:val="00E10E5B"/>
    <w:rsid w:val="00E15B81"/>
    <w:rsid w:val="00E17C08"/>
    <w:rsid w:val="00E17FE3"/>
    <w:rsid w:val="00E20901"/>
    <w:rsid w:val="00E23957"/>
    <w:rsid w:val="00E23FE4"/>
    <w:rsid w:val="00E2639C"/>
    <w:rsid w:val="00E27F49"/>
    <w:rsid w:val="00E30E3B"/>
    <w:rsid w:val="00E351E3"/>
    <w:rsid w:val="00E45240"/>
    <w:rsid w:val="00E47EDB"/>
    <w:rsid w:val="00E5468B"/>
    <w:rsid w:val="00E56F07"/>
    <w:rsid w:val="00E60E79"/>
    <w:rsid w:val="00E638B7"/>
    <w:rsid w:val="00E64A23"/>
    <w:rsid w:val="00E66625"/>
    <w:rsid w:val="00E66C75"/>
    <w:rsid w:val="00E6783D"/>
    <w:rsid w:val="00E72197"/>
    <w:rsid w:val="00E743D2"/>
    <w:rsid w:val="00E75569"/>
    <w:rsid w:val="00E77ADA"/>
    <w:rsid w:val="00E85276"/>
    <w:rsid w:val="00E9469B"/>
    <w:rsid w:val="00EA2C62"/>
    <w:rsid w:val="00EA5DBC"/>
    <w:rsid w:val="00EA66F2"/>
    <w:rsid w:val="00EB7938"/>
    <w:rsid w:val="00EB7A59"/>
    <w:rsid w:val="00EC17F2"/>
    <w:rsid w:val="00EC4052"/>
    <w:rsid w:val="00EC50E7"/>
    <w:rsid w:val="00ED0C0E"/>
    <w:rsid w:val="00ED1051"/>
    <w:rsid w:val="00ED1BF0"/>
    <w:rsid w:val="00ED2C6A"/>
    <w:rsid w:val="00ED4F3E"/>
    <w:rsid w:val="00ED69BA"/>
    <w:rsid w:val="00EE09F1"/>
    <w:rsid w:val="00EE1B0A"/>
    <w:rsid w:val="00EE27EB"/>
    <w:rsid w:val="00EE6865"/>
    <w:rsid w:val="00EF14CC"/>
    <w:rsid w:val="00EF15AD"/>
    <w:rsid w:val="00EF21B2"/>
    <w:rsid w:val="00EF5406"/>
    <w:rsid w:val="00EF6EF1"/>
    <w:rsid w:val="00F021A4"/>
    <w:rsid w:val="00F16B84"/>
    <w:rsid w:val="00F1749E"/>
    <w:rsid w:val="00F20ED9"/>
    <w:rsid w:val="00F216EA"/>
    <w:rsid w:val="00F22237"/>
    <w:rsid w:val="00F25795"/>
    <w:rsid w:val="00F25F07"/>
    <w:rsid w:val="00F26B31"/>
    <w:rsid w:val="00F26CED"/>
    <w:rsid w:val="00F322BC"/>
    <w:rsid w:val="00F347C3"/>
    <w:rsid w:val="00F364BD"/>
    <w:rsid w:val="00F4483C"/>
    <w:rsid w:val="00F45C1F"/>
    <w:rsid w:val="00F513ED"/>
    <w:rsid w:val="00F5627D"/>
    <w:rsid w:val="00F63BF1"/>
    <w:rsid w:val="00F64E51"/>
    <w:rsid w:val="00F65536"/>
    <w:rsid w:val="00F6661E"/>
    <w:rsid w:val="00F66DD9"/>
    <w:rsid w:val="00F679AC"/>
    <w:rsid w:val="00F708DE"/>
    <w:rsid w:val="00F74F11"/>
    <w:rsid w:val="00F75703"/>
    <w:rsid w:val="00F76E01"/>
    <w:rsid w:val="00F80C3F"/>
    <w:rsid w:val="00F86775"/>
    <w:rsid w:val="00F86A7F"/>
    <w:rsid w:val="00F902BE"/>
    <w:rsid w:val="00F903E7"/>
    <w:rsid w:val="00F934B2"/>
    <w:rsid w:val="00F95F64"/>
    <w:rsid w:val="00F97276"/>
    <w:rsid w:val="00FA0BBB"/>
    <w:rsid w:val="00FA2630"/>
    <w:rsid w:val="00FA28B9"/>
    <w:rsid w:val="00FA64EA"/>
    <w:rsid w:val="00FA6AA9"/>
    <w:rsid w:val="00FB0FAF"/>
    <w:rsid w:val="00FB5522"/>
    <w:rsid w:val="00FB57CB"/>
    <w:rsid w:val="00FC1771"/>
    <w:rsid w:val="00FC18CA"/>
    <w:rsid w:val="00FD28CE"/>
    <w:rsid w:val="00FD68C8"/>
    <w:rsid w:val="00FE109E"/>
    <w:rsid w:val="00FE2FF8"/>
    <w:rsid w:val="00FE49CD"/>
    <w:rsid w:val="00FE697F"/>
    <w:rsid w:val="00FF1318"/>
    <w:rsid w:val="00FF15A4"/>
    <w:rsid w:val="00FF357B"/>
    <w:rsid w:val="00FF529A"/>
    <w:rsid w:val="00FF53D4"/>
    <w:rsid w:val="00FF5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3A0DF0D"/>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4"/>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9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d.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osi.Ngcobo@kznwork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tende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7123-9774-4D9E-808B-C86619A1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20654</Words>
  <Characters>117729</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Nomfundo Zuma</cp:lastModifiedBy>
  <cp:revision>5</cp:revision>
  <cp:lastPrinted>2023-06-19T13:46:00Z</cp:lastPrinted>
  <dcterms:created xsi:type="dcterms:W3CDTF">2023-07-21T08:34:00Z</dcterms:created>
  <dcterms:modified xsi:type="dcterms:W3CDTF">2023-07-21T10:51:00Z</dcterms:modified>
</cp:coreProperties>
</file>