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7F02" w14:textId="38F47012" w:rsidR="00006050" w:rsidRPr="00006050" w:rsidRDefault="00006050" w:rsidP="00006050">
      <w:pPr>
        <w:spacing w:after="0" w:line="240" w:lineRule="auto"/>
        <w:rPr>
          <w:rFonts w:ascii="Arial" w:eastAsia="Times New Roman" w:hAnsi="Arial" w:cs="Times New Roman"/>
          <w:sz w:val="20"/>
          <w:szCs w:val="20"/>
          <w:lang w:val="en-ZA"/>
        </w:rPr>
      </w:pPr>
      <w:bookmarkStart w:id="0" w:name="_Hlk520980975"/>
    </w:p>
    <w:bookmarkEnd w:id="0"/>
    <w:p w14:paraId="4DC06A4F" w14:textId="77777777" w:rsidR="00006050" w:rsidRPr="00006050" w:rsidRDefault="00006050" w:rsidP="00006050">
      <w:pPr>
        <w:tabs>
          <w:tab w:val="right" w:leader="underscore" w:pos="9072"/>
        </w:tabs>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r>
    </w:p>
    <w:p w14:paraId="69BB38D4" w14:textId="77777777" w:rsidR="00006050" w:rsidRPr="00006050" w:rsidRDefault="00006050" w:rsidP="00006050">
      <w:pPr>
        <w:spacing w:after="0" w:line="240" w:lineRule="auto"/>
        <w:rPr>
          <w:rFonts w:ascii="Arial" w:eastAsia="Times New Roman" w:hAnsi="Arial" w:cs="Times New Roman"/>
          <w:sz w:val="20"/>
          <w:szCs w:val="20"/>
          <w:lang w:val="en-ZA"/>
        </w:rPr>
      </w:pPr>
    </w:p>
    <w:p w14:paraId="4E801EF1" w14:textId="77777777" w:rsidR="00006050" w:rsidRPr="00006050" w:rsidRDefault="00006050" w:rsidP="00006050">
      <w:pPr>
        <w:keepNext/>
        <w:widowControl w:val="0"/>
        <w:tabs>
          <w:tab w:val="left" w:pos="2268"/>
        </w:tabs>
        <w:autoSpaceDE w:val="0"/>
        <w:autoSpaceDN w:val="0"/>
        <w:adjustRightInd w:val="0"/>
        <w:spacing w:after="0" w:line="240" w:lineRule="auto"/>
        <w:outlineLvl w:val="0"/>
        <w:rPr>
          <w:rFonts w:ascii="Arial" w:eastAsia="Times New Roman" w:hAnsi="Arial" w:cs="Arial"/>
          <w:b/>
          <w:bCs/>
          <w:iCs/>
          <w:caps/>
          <w:sz w:val="40"/>
        </w:rPr>
      </w:pPr>
      <w:bookmarkStart w:id="1" w:name="_Toc259176334"/>
      <w:bookmarkStart w:id="2" w:name="_Toc42259038"/>
      <w:r w:rsidRPr="00006050">
        <w:rPr>
          <w:rFonts w:ascii="Arial" w:eastAsia="Times New Roman" w:hAnsi="Arial" w:cs="Arial"/>
          <w:b/>
          <w:bCs/>
          <w:iCs/>
          <w:caps/>
          <w:sz w:val="40"/>
        </w:rPr>
        <w:t>Part T2:</w:t>
      </w:r>
      <w:r w:rsidRPr="00006050">
        <w:rPr>
          <w:rFonts w:ascii="Arial" w:eastAsia="Times New Roman" w:hAnsi="Arial" w:cs="Arial"/>
          <w:b/>
          <w:bCs/>
          <w:iCs/>
          <w:caps/>
          <w:sz w:val="40"/>
        </w:rPr>
        <w:tab/>
        <w:t>returnable schedules</w:t>
      </w:r>
      <w:bookmarkEnd w:id="1"/>
      <w:bookmarkEnd w:id="2"/>
    </w:p>
    <w:p w14:paraId="242FDC0B" w14:textId="77777777" w:rsidR="00006050" w:rsidRPr="00006050" w:rsidRDefault="00006050" w:rsidP="00006050">
      <w:pPr>
        <w:tabs>
          <w:tab w:val="right" w:leader="underscore" w:pos="9072"/>
        </w:tabs>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r>
    </w:p>
    <w:p w14:paraId="5B195954" w14:textId="77777777" w:rsidR="00006050" w:rsidRPr="00006050" w:rsidRDefault="00006050" w:rsidP="00006050">
      <w:pPr>
        <w:tabs>
          <w:tab w:val="right" w:leader="underscore" w:pos="9072"/>
        </w:tabs>
        <w:spacing w:after="0" w:line="240" w:lineRule="auto"/>
        <w:rPr>
          <w:rFonts w:ascii="Arial" w:eastAsia="Times New Roman" w:hAnsi="Arial" w:cs="Times New Roman"/>
          <w:sz w:val="20"/>
          <w:szCs w:val="20"/>
          <w:lang w:val="en-ZA"/>
        </w:rPr>
      </w:pPr>
    </w:p>
    <w:p w14:paraId="7684C25B" w14:textId="77777777" w:rsidR="00006050" w:rsidRPr="00006050" w:rsidRDefault="00006050" w:rsidP="00006050">
      <w:pPr>
        <w:tabs>
          <w:tab w:val="right" w:leader="underscore" w:pos="9072"/>
        </w:tabs>
        <w:spacing w:after="0" w:line="240" w:lineRule="auto"/>
        <w:rPr>
          <w:rFonts w:ascii="Arial" w:eastAsia="Times New Roman" w:hAnsi="Arial" w:cs="Times New Roman"/>
          <w:sz w:val="20"/>
          <w:szCs w:val="20"/>
          <w:lang w:val="en-ZA"/>
        </w:rPr>
      </w:pPr>
    </w:p>
    <w:p w14:paraId="5E210AE7"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br w:type="page"/>
      </w:r>
      <w:r w:rsidRPr="00006050">
        <w:rPr>
          <w:rFonts w:ascii="Arial" w:eastAsia="Times New Roman" w:hAnsi="Arial" w:cs="Times New Roman"/>
          <w:sz w:val="20"/>
          <w:szCs w:val="20"/>
          <w:lang w:val="en-ZA"/>
        </w:rPr>
        <w:lastRenderedPageBreak/>
        <w:t>SOUTH AFRICAN NATIONAL ROADS AGENCY SOC LIMITED</w:t>
      </w:r>
    </w:p>
    <w:p w14:paraId="34AC24D9" w14:textId="77777777" w:rsidR="00006050" w:rsidRPr="00006050" w:rsidRDefault="00006050" w:rsidP="00006050">
      <w:pPr>
        <w:spacing w:after="0" w:line="240" w:lineRule="auto"/>
        <w:rPr>
          <w:rFonts w:ascii="Arial" w:eastAsia="Times New Roman" w:hAnsi="Arial" w:cs="Times New Roman"/>
          <w:sz w:val="20"/>
          <w:szCs w:val="20"/>
          <w:lang w:val="en-ZA"/>
        </w:rPr>
      </w:pPr>
    </w:p>
    <w:p w14:paraId="4B0E6602" w14:textId="77777777" w:rsidR="00006050" w:rsidRPr="00006050" w:rsidRDefault="00006050" w:rsidP="00006050">
      <w:pPr>
        <w:tabs>
          <w:tab w:val="left" w:pos="1134"/>
        </w:tabs>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T.2.1</w:t>
      </w:r>
      <w:r w:rsidRPr="00006050">
        <w:rPr>
          <w:rFonts w:ascii="Arial" w:eastAsia="Times New Roman" w:hAnsi="Arial" w:cs="Times New Roman"/>
          <w:b/>
          <w:sz w:val="20"/>
          <w:szCs w:val="20"/>
          <w:lang w:val="en-ZA"/>
        </w:rPr>
        <w:tab/>
        <w:t>LIST OF RETURNABLE SCHEDULES</w:t>
      </w:r>
    </w:p>
    <w:p w14:paraId="026C380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ADAA67"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The tenderer must complete the following returnable schedules: </w:t>
      </w:r>
    </w:p>
    <w:p w14:paraId="7D6EE6B1"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22950AC1"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4ACA5F69" w14:textId="77777777" w:rsidR="00006050" w:rsidRPr="00006050" w:rsidRDefault="00006050" w:rsidP="00271D53">
      <w:pPr>
        <w:numPr>
          <w:ilvl w:val="0"/>
          <w:numId w:val="30"/>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Returnable schedules have been </w:t>
      </w:r>
      <w:r w:rsidRPr="00006050">
        <w:rPr>
          <w:rFonts w:ascii="Arial" w:eastAsia="Times New Roman" w:hAnsi="Arial" w:cs="Arial"/>
          <w:b/>
          <w:color w:val="000000"/>
          <w:sz w:val="20"/>
          <w:szCs w:val="20"/>
          <w:lang w:val="en-ZA"/>
        </w:rPr>
        <w:t>based on the CIDB Standard for Uniformity in Construction Procurement and incorporate National Treasury requirements within them. Returnable schedules are</w:t>
      </w:r>
      <w:r w:rsidRPr="00006050">
        <w:rPr>
          <w:rFonts w:ascii="Arial" w:eastAsia="Times New Roman" w:hAnsi="Arial" w:cs="Times New Roman"/>
          <w:b/>
          <w:sz w:val="20"/>
          <w:szCs w:val="20"/>
          <w:lang w:val="en-ZA"/>
        </w:rPr>
        <w:t xml:space="preserve"> separated into the following categories:</w:t>
      </w:r>
    </w:p>
    <w:p w14:paraId="50BB1C0E" w14:textId="77777777" w:rsidR="00006050" w:rsidRPr="00006050" w:rsidRDefault="00006050" w:rsidP="00271D53">
      <w:pPr>
        <w:numPr>
          <w:ilvl w:val="1"/>
          <w:numId w:val="31"/>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Forms, </w:t>
      </w:r>
      <w:proofErr w:type="gramStart"/>
      <w:r w:rsidRPr="00006050">
        <w:rPr>
          <w:rFonts w:ascii="Arial" w:eastAsia="Times New Roman" w:hAnsi="Arial" w:cs="Times New Roman"/>
          <w:b/>
          <w:sz w:val="20"/>
          <w:szCs w:val="20"/>
          <w:lang w:val="en-ZA"/>
        </w:rPr>
        <w:t>certificates</w:t>
      </w:r>
      <w:proofErr w:type="gramEnd"/>
      <w:r w:rsidRPr="00006050">
        <w:rPr>
          <w:rFonts w:ascii="Arial" w:eastAsia="Times New Roman" w:hAnsi="Arial" w:cs="Times New Roman"/>
          <w:b/>
          <w:sz w:val="20"/>
          <w:szCs w:val="20"/>
          <w:lang w:val="en-ZA"/>
        </w:rPr>
        <w:t xml:space="preserve"> and schedules for completion by the tenderer for use in </w:t>
      </w:r>
      <w:r w:rsidRPr="00006050">
        <w:rPr>
          <w:rFonts w:ascii="Arial" w:eastAsia="Times New Roman" w:hAnsi="Arial" w:cs="Times New Roman"/>
          <w:b/>
          <w:sz w:val="20"/>
          <w:szCs w:val="20"/>
          <w:lang w:val="en-ZA"/>
        </w:rPr>
        <w:tab/>
        <w:t>the quantitative and qualitative evaluation of the tender (Forms A to E)</w:t>
      </w:r>
    </w:p>
    <w:p w14:paraId="353027EB" w14:textId="77777777" w:rsidR="00006050" w:rsidRPr="00006050" w:rsidRDefault="00006050" w:rsidP="00271D53">
      <w:pPr>
        <w:numPr>
          <w:ilvl w:val="1"/>
          <w:numId w:val="31"/>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 list of all returnable documents for completion by the tenderer (Form F1)</w:t>
      </w:r>
    </w:p>
    <w:p w14:paraId="13782C41" w14:textId="77777777" w:rsidR="00006050" w:rsidRPr="00006050" w:rsidRDefault="00006050" w:rsidP="00271D53">
      <w:pPr>
        <w:numPr>
          <w:ilvl w:val="0"/>
          <w:numId w:val="30"/>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Failure to submit fully completed relevant returnable documents may render such a tender offer non-responsive.</w:t>
      </w:r>
    </w:p>
    <w:p w14:paraId="044670D7" w14:textId="77777777" w:rsidR="00006050" w:rsidRPr="00006050" w:rsidRDefault="00006050" w:rsidP="00271D53">
      <w:pPr>
        <w:numPr>
          <w:ilvl w:val="0"/>
          <w:numId w:val="30"/>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Tenderers shall note that their signature appended to each returnable form represents a declaration that they vouch for the accuracy and correctness of the information provided.</w:t>
      </w:r>
    </w:p>
    <w:p w14:paraId="1D639690" w14:textId="77777777" w:rsidR="00006050" w:rsidRPr="00006050" w:rsidRDefault="00006050" w:rsidP="00271D53">
      <w:pPr>
        <w:numPr>
          <w:ilvl w:val="0"/>
          <w:numId w:val="30"/>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Notwithstanding any check or audit conducted by or on behalf of the Employer, the information provided in the returnable documents is accepted in good faith and as justification for </w:t>
      </w:r>
      <w:proofErr w:type="gramStart"/>
      <w:r w:rsidRPr="00006050">
        <w:rPr>
          <w:rFonts w:ascii="Arial" w:eastAsia="Times New Roman" w:hAnsi="Arial" w:cs="Times New Roman"/>
          <w:b/>
          <w:sz w:val="20"/>
          <w:szCs w:val="20"/>
          <w:lang w:val="en-ZA"/>
        </w:rPr>
        <w:t>entering into</w:t>
      </w:r>
      <w:proofErr w:type="gramEnd"/>
      <w:r w:rsidRPr="00006050">
        <w:rPr>
          <w:rFonts w:ascii="Arial" w:eastAsia="Times New Roman" w:hAnsi="Arial" w:cs="Times New Roman"/>
          <w:b/>
          <w:sz w:val="20"/>
          <w:szCs w:val="20"/>
          <w:lang w:val="en-ZA"/>
        </w:rPr>
        <w:t xml:space="preserve"> a contract with a tenderer. If subsequently any information is found to be incorrect such discovery shall be taken as wilful misrepresentation by that tenderer to induce the contract. In such event:</w:t>
      </w:r>
    </w:p>
    <w:p w14:paraId="1093DD78" w14:textId="77777777" w:rsidR="00006050" w:rsidRPr="00006050" w:rsidRDefault="00006050" w:rsidP="00271D53">
      <w:pPr>
        <w:numPr>
          <w:ilvl w:val="1"/>
          <w:numId w:val="30"/>
        </w:numPr>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Employer shall inform the tenderer and give the tenderer an opportunity to make representations within 14 days as to why the tender submitted should not be disqualified and as to why the tenderer should not be restricted by the National Treasury from conducting any business with any organ of state for a period not exceeding 10 </w:t>
      </w:r>
      <w:proofErr w:type="gramStart"/>
      <w:r w:rsidRPr="00006050">
        <w:rPr>
          <w:rFonts w:ascii="Arial" w:eastAsia="Times New Roman" w:hAnsi="Arial" w:cs="Times New Roman"/>
          <w:b/>
          <w:sz w:val="20"/>
          <w:szCs w:val="20"/>
          <w:lang w:val="en-ZA"/>
        </w:rPr>
        <w:t>years;</w:t>
      </w:r>
      <w:proofErr w:type="gramEnd"/>
    </w:p>
    <w:p w14:paraId="13A3FF31" w14:textId="77777777" w:rsidR="00006050" w:rsidRPr="00006050" w:rsidRDefault="00006050" w:rsidP="00271D53">
      <w:pPr>
        <w:numPr>
          <w:ilvl w:val="1"/>
          <w:numId w:val="30"/>
        </w:numPr>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if the Employer has already </w:t>
      </w:r>
      <w:proofErr w:type="gramStart"/>
      <w:r w:rsidRPr="00006050">
        <w:rPr>
          <w:rFonts w:ascii="Arial" w:eastAsia="Times New Roman" w:hAnsi="Arial" w:cs="Times New Roman"/>
          <w:b/>
          <w:sz w:val="20"/>
          <w:szCs w:val="20"/>
          <w:lang w:val="en-ZA"/>
        </w:rPr>
        <w:t>entered into</w:t>
      </w:r>
      <w:proofErr w:type="gramEnd"/>
      <w:r w:rsidRPr="00006050">
        <w:rPr>
          <w:rFonts w:ascii="Arial" w:eastAsia="Times New Roman" w:hAnsi="Arial" w:cs="Times New Roman"/>
          <w:b/>
          <w:sz w:val="20"/>
          <w:szCs w:val="20"/>
          <w:lang w:val="en-ZA"/>
        </w:rPr>
        <w:t xml:space="preserve"> a contract with the Tenderer, the Employer has the discretionary right under FIDIC Particular Condition 15.2(g) to terminate the contract.</w:t>
      </w:r>
    </w:p>
    <w:p w14:paraId="1581AFEE" w14:textId="77777777" w:rsidR="00006050" w:rsidRPr="00006050" w:rsidRDefault="00006050" w:rsidP="00271D53">
      <w:pPr>
        <w:numPr>
          <w:ilvl w:val="0"/>
          <w:numId w:val="30"/>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These forms must be completed in non-erasable ink and any alterations made prior to tender closure countersigned by an authorised signatory.</w:t>
      </w:r>
    </w:p>
    <w:p w14:paraId="2B46E89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5A56E737"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0905B1D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A84022F" w14:textId="77777777" w:rsidR="00006050" w:rsidRPr="00006050" w:rsidRDefault="00006050" w:rsidP="00006050">
      <w:pPr>
        <w:pBdr>
          <w:right w:val="single" w:sz="4" w:space="4" w:color="auto"/>
        </w:pBdr>
        <w:tabs>
          <w:tab w:val="left" w:pos="9072"/>
        </w:tabs>
        <w:spacing w:after="0" w:line="240" w:lineRule="auto"/>
        <w:rPr>
          <w:rFonts w:ascii="Arial" w:eastAsia="Times New Roman" w:hAnsi="Arial" w:cs="Times New Roman"/>
          <w:sz w:val="20"/>
          <w:szCs w:val="20"/>
          <w:lang w:val="en-ZA"/>
        </w:rPr>
      </w:pPr>
    </w:p>
    <w:p w14:paraId="75549BB0" w14:textId="77777777" w:rsidR="00006050" w:rsidRPr="00006050" w:rsidRDefault="00006050" w:rsidP="00006050">
      <w:pPr>
        <w:pBdr>
          <w:right w:val="single" w:sz="4" w:space="4" w:color="auto"/>
        </w:pBdr>
        <w:tabs>
          <w:tab w:val="left" w:pos="9072"/>
        </w:tabs>
        <w:spacing w:after="0" w:line="240" w:lineRule="auto"/>
        <w:rPr>
          <w:rFonts w:ascii="Arial" w:eastAsia="Times New Roman" w:hAnsi="Arial" w:cs="Times New Roman"/>
          <w:b/>
          <w:caps/>
          <w:sz w:val="20"/>
          <w:szCs w:val="20"/>
          <w:lang w:val="en-ZA"/>
        </w:rPr>
      </w:pPr>
      <w:r w:rsidRPr="00006050">
        <w:rPr>
          <w:rFonts w:ascii="Arial" w:eastAsia="Times New Roman" w:hAnsi="Arial" w:cs="Times New Roman"/>
          <w:sz w:val="20"/>
          <w:szCs w:val="20"/>
          <w:lang w:val="en-ZA"/>
        </w:rPr>
        <w:br w:type="page"/>
      </w:r>
      <w:r w:rsidRPr="00006050">
        <w:rPr>
          <w:rFonts w:ascii="Arial" w:eastAsia="Times New Roman" w:hAnsi="Arial" w:cs="Times New Roman"/>
          <w:b/>
          <w:caps/>
          <w:sz w:val="20"/>
          <w:szCs w:val="20"/>
          <w:lang w:val="en-ZA"/>
        </w:rPr>
        <w:lastRenderedPageBreak/>
        <w:t>Part T2: RETURNABLE SCHEDULES</w:t>
      </w:r>
    </w:p>
    <w:p w14:paraId="49E5AE3E" w14:textId="77777777" w:rsidR="00006050" w:rsidRPr="00006050" w:rsidRDefault="00006050" w:rsidP="00006050">
      <w:pPr>
        <w:tabs>
          <w:tab w:val="left" w:pos="9072"/>
        </w:tabs>
        <w:spacing w:after="0" w:line="240" w:lineRule="auto"/>
        <w:rPr>
          <w:rFonts w:ascii="Arial" w:eastAsia="Times New Roman" w:hAnsi="Arial" w:cs="Times New Roman"/>
          <w:b/>
          <w:caps/>
          <w:sz w:val="20"/>
          <w:szCs w:val="20"/>
          <w:lang w:val="en-ZA"/>
        </w:rPr>
      </w:pPr>
    </w:p>
    <w:p w14:paraId="0B5A4B61" w14:textId="77777777" w:rsidR="00006050" w:rsidRPr="00006050" w:rsidRDefault="00006050" w:rsidP="00006050">
      <w:pPr>
        <w:tabs>
          <w:tab w:val="left" w:pos="9072"/>
        </w:tabs>
        <w:spacing w:after="0" w:line="240" w:lineRule="auto"/>
        <w:rPr>
          <w:rFonts w:ascii="Arial" w:eastAsia="Times New Roman" w:hAnsi="Arial" w:cs="Times New Roman"/>
          <w:b/>
          <w:caps/>
          <w:sz w:val="20"/>
          <w:szCs w:val="20"/>
          <w:lang w:val="en-ZA"/>
        </w:rPr>
      </w:pPr>
    </w:p>
    <w:p w14:paraId="220A8D53" w14:textId="77777777" w:rsidR="00006050" w:rsidRPr="00006050" w:rsidRDefault="00006050" w:rsidP="00006050">
      <w:pPr>
        <w:tabs>
          <w:tab w:val="right" w:pos="9072"/>
        </w:tabs>
        <w:spacing w:after="0" w:line="240" w:lineRule="auto"/>
        <w:rPr>
          <w:rFonts w:ascii="Arial" w:eastAsia="Times New Roman" w:hAnsi="Arial" w:cs="Times New Roman"/>
          <w:b/>
          <w:caps/>
          <w:sz w:val="20"/>
          <w:szCs w:val="20"/>
          <w:lang w:val="en-ZA"/>
        </w:rPr>
      </w:pPr>
      <w:r w:rsidRPr="00006050">
        <w:rPr>
          <w:rFonts w:ascii="Arial" w:eastAsia="Times New Roman" w:hAnsi="Arial" w:cs="Times New Roman"/>
          <w:b/>
          <w:caps/>
          <w:sz w:val="20"/>
          <w:szCs w:val="20"/>
          <w:lang w:val="en-ZA"/>
        </w:rPr>
        <w:t>Table of contents</w:t>
      </w:r>
      <w:r w:rsidRPr="00006050">
        <w:rPr>
          <w:rFonts w:ascii="Arial" w:eastAsia="Times New Roman" w:hAnsi="Arial" w:cs="Times New Roman"/>
          <w:b/>
          <w:caps/>
          <w:sz w:val="20"/>
          <w:szCs w:val="20"/>
          <w:lang w:val="en-ZA"/>
        </w:rPr>
        <w:tab/>
        <w:t>Page</w:t>
      </w:r>
    </w:p>
    <w:p w14:paraId="09DC6EC4" w14:textId="77777777" w:rsidR="00006050" w:rsidRPr="00006050" w:rsidRDefault="00006050" w:rsidP="00006050">
      <w:pPr>
        <w:tabs>
          <w:tab w:val="left" w:pos="1418"/>
          <w:tab w:val="right" w:leader="dot" w:pos="9072"/>
        </w:tabs>
        <w:spacing w:after="0" w:line="240" w:lineRule="auto"/>
        <w:rPr>
          <w:rFonts w:ascii="Arial" w:eastAsia="Times New Roman" w:hAnsi="Arial" w:cs="Times New Roman"/>
          <w:sz w:val="20"/>
          <w:szCs w:val="20"/>
          <w:lang w:val="en-ZA"/>
        </w:rPr>
      </w:pPr>
    </w:p>
    <w:p w14:paraId="6891FEDC" w14:textId="0205BC7E" w:rsidR="00006050" w:rsidRPr="00006050" w:rsidRDefault="00006050"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r w:rsidRPr="00006050">
        <w:rPr>
          <w:rFonts w:ascii="Arial" w:eastAsia="Times New Roman" w:hAnsi="Arial" w:cs="Arial"/>
          <w:caps/>
          <w:noProof/>
          <w:sz w:val="20"/>
          <w:lang w:val="en-ZA"/>
        </w:rPr>
        <w:fldChar w:fldCharType="begin"/>
      </w:r>
      <w:r w:rsidRPr="00006050">
        <w:rPr>
          <w:rFonts w:ascii="Arial" w:eastAsia="Times New Roman" w:hAnsi="Arial" w:cs="Arial"/>
          <w:caps/>
          <w:noProof/>
          <w:sz w:val="20"/>
          <w:lang w:val="en-ZA"/>
        </w:rPr>
        <w:instrText xml:space="preserve"> TOC \h \z \t "Heading 4,2" </w:instrText>
      </w:r>
      <w:r w:rsidRPr="00006050">
        <w:rPr>
          <w:rFonts w:ascii="Arial" w:eastAsia="Times New Roman" w:hAnsi="Arial" w:cs="Arial"/>
          <w:caps/>
          <w:noProof/>
          <w:sz w:val="20"/>
          <w:lang w:val="en-ZA"/>
        </w:rPr>
        <w:fldChar w:fldCharType="separate"/>
      </w:r>
      <w:hyperlink w:anchor="_Toc45704455" w:history="1">
        <w:r w:rsidRPr="00006050">
          <w:rPr>
            <w:rFonts w:ascii="Arial" w:eastAsia="Times New Roman" w:hAnsi="Arial" w:cs="Arial"/>
            <w:caps/>
            <w:noProof/>
            <w:color w:val="0000FF"/>
            <w:sz w:val="20"/>
            <w:u w:val="single"/>
            <w:lang w:val="en-ZA"/>
          </w:rPr>
          <w:t>FORM A1:</w:t>
        </w:r>
        <w:r w:rsidRPr="00006050">
          <w:rPr>
            <w:rFonts w:ascii="Calibri" w:eastAsia="Times New Roman" w:hAnsi="Calibri" w:cs="Times New Roman"/>
            <w:caps/>
            <w:noProof/>
            <w:lang w:val="en-GB" w:eastAsia="en-GB"/>
          </w:rPr>
          <w:tab/>
        </w:r>
        <w:r w:rsidRPr="00006050">
          <w:rPr>
            <w:rFonts w:ascii="Arial" w:eastAsia="Times New Roman" w:hAnsi="Arial" w:cs="Arial"/>
            <w:caps/>
            <w:noProof/>
            <w:color w:val="0000FF"/>
            <w:sz w:val="20"/>
            <w:u w:val="single"/>
            <w:lang w:val="en-ZA"/>
          </w:rPr>
          <w:t>CERTIFICATE CONFIRMING THAT THE TENDERER READ THE PRESENTATION  BRIEFING</w:t>
        </w:r>
        <w:r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Pr="00006050">
          <w:rPr>
            <w:rFonts w:ascii="Arial" w:eastAsia="Times New Roman" w:hAnsi="Arial" w:cs="Arial"/>
            <w:caps/>
            <w:noProof/>
            <w:webHidden/>
            <w:sz w:val="20"/>
            <w:lang w:val="en-ZA"/>
          </w:rPr>
          <w:t>-</w:t>
        </w:r>
        <w:r w:rsidRPr="00006050">
          <w:rPr>
            <w:rFonts w:ascii="Arial" w:eastAsia="Times New Roman" w:hAnsi="Arial" w:cs="Arial"/>
            <w:caps/>
            <w:noProof/>
            <w:webHidden/>
            <w:sz w:val="20"/>
            <w:lang w:val="en-ZA"/>
          </w:rPr>
          <w:fldChar w:fldCharType="begin"/>
        </w:r>
        <w:r w:rsidRPr="00006050">
          <w:rPr>
            <w:rFonts w:ascii="Arial" w:eastAsia="Times New Roman" w:hAnsi="Arial" w:cs="Arial"/>
            <w:caps/>
            <w:noProof/>
            <w:webHidden/>
            <w:sz w:val="20"/>
            <w:lang w:val="en-ZA"/>
          </w:rPr>
          <w:instrText xml:space="preserve"> PAGEREF _Toc45704455 \h </w:instrText>
        </w:r>
        <w:r w:rsidRPr="00006050">
          <w:rPr>
            <w:rFonts w:ascii="Arial" w:eastAsia="Times New Roman" w:hAnsi="Arial" w:cs="Arial"/>
            <w:caps/>
            <w:noProof/>
            <w:webHidden/>
            <w:sz w:val="20"/>
            <w:lang w:val="en-ZA"/>
          </w:rPr>
        </w:r>
        <w:r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5</w:t>
        </w:r>
        <w:r w:rsidRPr="00006050">
          <w:rPr>
            <w:rFonts w:ascii="Arial" w:eastAsia="Times New Roman" w:hAnsi="Arial" w:cs="Arial"/>
            <w:caps/>
            <w:noProof/>
            <w:webHidden/>
            <w:sz w:val="20"/>
            <w:lang w:val="en-ZA"/>
          </w:rPr>
          <w:fldChar w:fldCharType="end"/>
        </w:r>
      </w:hyperlink>
    </w:p>
    <w:p w14:paraId="43EB3DD3" w14:textId="4D8D1F17"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56" w:history="1">
        <w:r w:rsidR="00006050" w:rsidRPr="00006050">
          <w:rPr>
            <w:rFonts w:ascii="Arial" w:eastAsia="Times New Roman" w:hAnsi="Arial" w:cs="Arial"/>
            <w:caps/>
            <w:noProof/>
            <w:color w:val="0000FF"/>
            <w:sz w:val="20"/>
            <w:u w:val="single"/>
            <w:lang w:val="en-ZA"/>
          </w:rPr>
          <w:t>FORM A1.1: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INTENTION TO SUBMIT A TENDER</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_Toc45704456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6</w:t>
        </w:r>
        <w:r w:rsidR="00006050" w:rsidRPr="00006050">
          <w:rPr>
            <w:rFonts w:ascii="Arial" w:eastAsia="Times New Roman" w:hAnsi="Arial" w:cs="Arial"/>
            <w:caps/>
            <w:noProof/>
            <w:webHidden/>
            <w:sz w:val="20"/>
            <w:lang w:val="en-ZA"/>
          </w:rPr>
          <w:fldChar w:fldCharType="end"/>
        </w:r>
      </w:hyperlink>
    </w:p>
    <w:p w14:paraId="32AFA3D1" w14:textId="0306BC0F"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57" w:history="1">
        <w:r w:rsidR="00006050" w:rsidRPr="00006050">
          <w:rPr>
            <w:rFonts w:ascii="Arial" w:eastAsia="Times New Roman" w:hAnsi="Arial" w:cs="Arial"/>
            <w:caps/>
            <w:noProof/>
            <w:color w:val="0000FF"/>
            <w:sz w:val="20"/>
            <w:u w:val="single"/>
            <w:lang w:val="en-ZA"/>
          </w:rPr>
          <w:t xml:space="preserve">FORM A2.1: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AUTHORITY FOR SIGNATORY</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_Toc45704457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7</w:t>
        </w:r>
        <w:r w:rsidR="00006050" w:rsidRPr="00006050">
          <w:rPr>
            <w:rFonts w:ascii="Arial" w:eastAsia="Times New Roman" w:hAnsi="Arial" w:cs="Arial"/>
            <w:caps/>
            <w:noProof/>
            <w:webHidden/>
            <w:sz w:val="20"/>
            <w:lang w:val="en-ZA"/>
          </w:rPr>
          <w:fldChar w:fldCharType="end"/>
        </w:r>
      </w:hyperlink>
    </w:p>
    <w:p w14:paraId="172C4C70" w14:textId="74540C09"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58" w:history="1">
        <w:r w:rsidR="00006050" w:rsidRPr="00006050">
          <w:rPr>
            <w:rFonts w:ascii="Arial" w:eastAsia="Times New Roman" w:hAnsi="Arial" w:cs="Arial"/>
            <w:caps/>
            <w:noProof/>
            <w:color w:val="0000FF"/>
            <w:sz w:val="20"/>
            <w:u w:val="single"/>
            <w:lang w:val="en-ZA"/>
          </w:rPr>
          <w:t xml:space="preserve">FORM A2.2: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DECLARATION OF TENDERER’S CURRENT STATUS OF ANY DEBT OUTSTANDING TO SANRAL</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_Toc45704458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8</w:t>
        </w:r>
        <w:r w:rsidR="00006050" w:rsidRPr="00006050">
          <w:rPr>
            <w:rFonts w:ascii="Arial" w:eastAsia="Times New Roman" w:hAnsi="Arial" w:cs="Arial"/>
            <w:caps/>
            <w:noProof/>
            <w:webHidden/>
            <w:sz w:val="20"/>
            <w:lang w:val="en-ZA"/>
          </w:rPr>
          <w:fldChar w:fldCharType="end"/>
        </w:r>
      </w:hyperlink>
    </w:p>
    <w:p w14:paraId="197D316B" w14:textId="0BBA16CB"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59" w:history="1">
        <w:r w:rsidR="00006050" w:rsidRPr="00006050">
          <w:rPr>
            <w:rFonts w:ascii="Arial" w:eastAsia="Times New Roman" w:hAnsi="Arial" w:cs="Arial"/>
            <w:caps/>
            <w:noProof/>
            <w:color w:val="0000FF"/>
            <w:sz w:val="20"/>
            <w:u w:val="single"/>
            <w:lang w:val="en-ZA"/>
          </w:rPr>
          <w:t>FORM A2.3:</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 xml:space="preserve"> CERTIFICATE OF SINGLE TENDER SUBMISSION</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_Toc45704459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9</w:t>
        </w:r>
        <w:r w:rsidR="00006050" w:rsidRPr="00006050">
          <w:rPr>
            <w:rFonts w:ascii="Arial" w:eastAsia="Times New Roman" w:hAnsi="Arial" w:cs="Arial"/>
            <w:caps/>
            <w:noProof/>
            <w:webHidden/>
            <w:sz w:val="20"/>
            <w:lang w:val="en-ZA"/>
          </w:rPr>
          <w:fldChar w:fldCharType="end"/>
        </w:r>
      </w:hyperlink>
    </w:p>
    <w:p w14:paraId="72DD8958" w14:textId="15038C47"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0" w:history="1">
        <w:r w:rsidR="00006050" w:rsidRPr="00006050">
          <w:rPr>
            <w:rFonts w:ascii="Arial" w:eastAsia="Times New Roman" w:hAnsi="Arial" w:cs="Arial"/>
            <w:caps/>
            <w:noProof/>
            <w:color w:val="0000FF"/>
            <w:sz w:val="20"/>
            <w:u w:val="single"/>
            <w:lang w:val="en-ZA"/>
          </w:rPr>
          <w:t>FORM A2.4:</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 xml:space="preserve"> CERTIFICATE OF FRONTING PRACTICES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_Toc45704460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10</w:t>
        </w:r>
        <w:r w:rsidR="00006050" w:rsidRPr="00006050">
          <w:rPr>
            <w:rFonts w:ascii="Arial" w:eastAsia="Times New Roman" w:hAnsi="Arial" w:cs="Arial"/>
            <w:caps/>
            <w:noProof/>
            <w:webHidden/>
            <w:sz w:val="20"/>
            <w:lang w:val="en-ZA"/>
          </w:rPr>
          <w:fldChar w:fldCharType="end"/>
        </w:r>
      </w:hyperlink>
    </w:p>
    <w:p w14:paraId="37EAED01" w14:textId="1E9FB787"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1" w:history="1">
        <w:r w:rsidR="00006050" w:rsidRPr="00006050">
          <w:rPr>
            <w:rFonts w:ascii="Arial" w:eastAsia="Times New Roman" w:hAnsi="Arial" w:cs="Arial"/>
            <w:caps/>
            <w:noProof/>
            <w:color w:val="0000FF"/>
            <w:sz w:val="20"/>
            <w:u w:val="single"/>
            <w:lang w:val="en-ZA"/>
          </w:rPr>
          <w:t xml:space="preserve">FORM A2.5: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DECLARATION OF DOMESTIC PROMINENT INFLUENTIAL PERSONS, FOREIGN PROMINENT PUBLIC OFFICIALS AND FOREIGN INFLUENTIAL NATIONALS (DPIPs, FPPOs &amp; FINs)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_Toc45704461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12</w:t>
        </w:r>
        <w:r w:rsidR="00006050" w:rsidRPr="00006050">
          <w:rPr>
            <w:rFonts w:ascii="Arial" w:eastAsia="Times New Roman" w:hAnsi="Arial" w:cs="Arial"/>
            <w:caps/>
            <w:noProof/>
            <w:webHidden/>
            <w:sz w:val="20"/>
            <w:lang w:val="en-ZA"/>
          </w:rPr>
          <w:fldChar w:fldCharType="end"/>
        </w:r>
      </w:hyperlink>
    </w:p>
    <w:p w14:paraId="4A9318E7" w14:textId="57D4F6C6"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2" w:history="1">
        <w:r w:rsidR="00006050" w:rsidRPr="00006050">
          <w:rPr>
            <w:rFonts w:ascii="Arial" w:eastAsia="Times New Roman" w:hAnsi="Arial" w:cs="Arial"/>
            <w:caps/>
            <w:noProof/>
            <w:color w:val="0000FF"/>
            <w:sz w:val="20"/>
            <w:u w:val="single"/>
            <w:lang w:val="en-ZA"/>
          </w:rPr>
          <w:t>FORM A2.6:</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 xml:space="preserve"> CERTIFICATE OF PERMISSION TO CONDUCT DUE DILIGENCE INVESTIGATION</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_Toc45704462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16</w:t>
        </w:r>
        <w:r w:rsidR="00006050" w:rsidRPr="00006050">
          <w:rPr>
            <w:rFonts w:ascii="Arial" w:eastAsia="Times New Roman" w:hAnsi="Arial" w:cs="Arial"/>
            <w:caps/>
            <w:noProof/>
            <w:webHidden/>
            <w:sz w:val="20"/>
            <w:lang w:val="en-ZA"/>
          </w:rPr>
          <w:fldChar w:fldCharType="end"/>
        </w:r>
      </w:hyperlink>
    </w:p>
    <w:p w14:paraId="082F3215" w14:textId="7D9C629C"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3" w:history="1">
        <w:r w:rsidR="00006050" w:rsidRPr="00006050">
          <w:rPr>
            <w:rFonts w:ascii="Arial" w:eastAsia="Times New Roman" w:hAnsi="Arial" w:cs="Arial"/>
            <w:caps/>
            <w:noProof/>
            <w:color w:val="0000FF"/>
            <w:sz w:val="20"/>
            <w:u w:val="single"/>
            <w:lang w:val="en-ZA"/>
          </w:rPr>
          <w:t>FORM A3.1:</w:t>
        </w:r>
        <w:r w:rsidR="00006050" w:rsidRPr="00006050">
          <w:rPr>
            <w:rFonts w:ascii="Calibri" w:eastAsia="Times New Roman" w:hAnsi="Calibri" w:cs="Times New Roman"/>
            <w:caps/>
            <w:noProof/>
            <w:lang w:val="en-GB" w:eastAsia="en-GB"/>
          </w:rPr>
          <w:tab/>
        </w:r>
        <w:r w:rsidR="00070439">
          <w:rPr>
            <w:rFonts w:ascii="Arial" w:eastAsia="Times New Roman" w:hAnsi="Arial" w:cs="Arial"/>
            <w:caps/>
            <w:noProof/>
            <w:color w:val="0000FF"/>
            <w:sz w:val="20"/>
            <w:u w:val="single"/>
            <w:lang w:val="en-ZA"/>
          </w:rPr>
          <w:t>BIDDER</w:t>
        </w:r>
        <w:r w:rsidR="00E75561">
          <w:rPr>
            <w:rFonts w:ascii="Arial" w:eastAsia="Times New Roman" w:hAnsi="Arial" w:cs="Arial"/>
            <w:caps/>
            <w:noProof/>
            <w:color w:val="0000FF"/>
            <w:sz w:val="20"/>
            <w:u w:val="single"/>
            <w:lang w:val="en-ZA"/>
          </w:rPr>
          <w:t>’</w:t>
        </w:r>
        <w:r w:rsidR="00070439">
          <w:rPr>
            <w:rFonts w:ascii="Arial" w:eastAsia="Times New Roman" w:hAnsi="Arial" w:cs="Arial"/>
            <w:caps/>
            <w:noProof/>
            <w:color w:val="0000FF"/>
            <w:sz w:val="20"/>
            <w:u w:val="single"/>
            <w:lang w:val="en-ZA"/>
          </w:rPr>
          <w:t>S DISCLOSURE</w:t>
        </w:r>
        <w:r w:rsidR="00006050" w:rsidRPr="00006050">
          <w:rPr>
            <w:rFonts w:ascii="Arial" w:eastAsia="Times New Roman" w:hAnsi="Arial" w:cs="Arial"/>
            <w:caps/>
            <w:noProof/>
            <w:color w:val="0000FF"/>
            <w:sz w:val="20"/>
            <w:u w:val="single"/>
            <w:lang w:val="en-ZA"/>
          </w:rPr>
          <w:t xml:space="preserve"> </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_Toc45704463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17</w:t>
        </w:r>
        <w:r w:rsidR="00006050" w:rsidRPr="00006050">
          <w:rPr>
            <w:rFonts w:ascii="Arial" w:eastAsia="Times New Roman" w:hAnsi="Arial" w:cs="Arial"/>
            <w:caps/>
            <w:noProof/>
            <w:webHidden/>
            <w:sz w:val="20"/>
            <w:lang w:val="en-ZA"/>
          </w:rPr>
          <w:fldChar w:fldCharType="end"/>
        </w:r>
      </w:hyperlink>
    </w:p>
    <w:p w14:paraId="15A11324" w14:textId="1BA978B7"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4" w:history="1">
        <w:r w:rsidR="00006050" w:rsidRPr="00006050">
          <w:rPr>
            <w:rFonts w:ascii="Arial" w:eastAsia="Times New Roman" w:hAnsi="Arial" w:cs="Arial"/>
            <w:caps/>
            <w:noProof/>
            <w:color w:val="0000FF"/>
            <w:sz w:val="20"/>
            <w:u w:val="single"/>
            <w:lang w:val="en-ZA"/>
          </w:rPr>
          <w:t>FORM A3.2: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INDEPENDENT TENDER (INCORPORATING SBD9)</w:t>
        </w:r>
        <w:r w:rsidR="00483B37">
          <w:rPr>
            <w:rFonts w:ascii="Arial" w:eastAsia="Times New Roman" w:hAnsi="Arial" w:cs="Arial"/>
            <w:caps/>
            <w:noProof/>
            <w:color w:val="0000FF"/>
            <w:sz w:val="20"/>
            <w:u w:val="single"/>
            <w:lang w:val="en-ZA"/>
          </w:rPr>
          <w:t xml:space="preserve"> – repealed &amp; NOT APPLICABLE</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_Toc45704464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20</w:t>
        </w:r>
        <w:r w:rsidR="00006050" w:rsidRPr="00006050">
          <w:rPr>
            <w:rFonts w:ascii="Arial" w:eastAsia="Times New Roman" w:hAnsi="Arial" w:cs="Arial"/>
            <w:caps/>
            <w:noProof/>
            <w:webHidden/>
            <w:sz w:val="20"/>
            <w:lang w:val="en-ZA"/>
          </w:rPr>
          <w:fldChar w:fldCharType="end"/>
        </w:r>
      </w:hyperlink>
    </w:p>
    <w:p w14:paraId="5F6818CE" w14:textId="29411FEC"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5" w:history="1">
        <w:r w:rsidR="00006050" w:rsidRPr="00006050">
          <w:rPr>
            <w:rFonts w:ascii="Arial" w:eastAsia="Times New Roman" w:hAnsi="Arial" w:cs="Arial"/>
            <w:caps/>
            <w:noProof/>
            <w:color w:val="0000FF"/>
            <w:sz w:val="20"/>
            <w:u w:val="single"/>
            <w:lang w:val="en-ZA"/>
          </w:rPr>
          <w:t>FORM A3.3:</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DECLARATION OF TENDERER’S PAST SUPPLY CHAIN MANAGEMENT PRACTICES (INCORPORATING SBD8)</w:t>
        </w:r>
        <w:r w:rsidR="00483B37">
          <w:rPr>
            <w:rFonts w:ascii="Arial" w:eastAsia="Times New Roman" w:hAnsi="Arial" w:cs="Arial"/>
            <w:caps/>
            <w:noProof/>
            <w:color w:val="0000FF"/>
            <w:sz w:val="20"/>
            <w:u w:val="single"/>
            <w:lang w:val="en-ZA"/>
          </w:rPr>
          <w:t>- REPEALED &amp; NOT APPLICABLE</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_Toc45704465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22</w:t>
        </w:r>
        <w:r w:rsidR="00006050" w:rsidRPr="00006050">
          <w:rPr>
            <w:rFonts w:ascii="Arial" w:eastAsia="Times New Roman" w:hAnsi="Arial" w:cs="Arial"/>
            <w:caps/>
            <w:noProof/>
            <w:webHidden/>
            <w:sz w:val="20"/>
            <w:lang w:val="en-ZA"/>
          </w:rPr>
          <w:fldChar w:fldCharType="end"/>
        </w:r>
      </w:hyperlink>
    </w:p>
    <w:p w14:paraId="378C70AD" w14:textId="631E2F83"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6" w:history="1">
        <w:r w:rsidR="00006050" w:rsidRPr="00006050">
          <w:rPr>
            <w:rFonts w:ascii="Arial" w:eastAsia="Times New Roman" w:hAnsi="Arial" w:cs="Arial"/>
            <w:caps/>
            <w:noProof/>
            <w:color w:val="0000FF"/>
            <w:sz w:val="20"/>
            <w:u w:val="single"/>
            <w:lang w:val="en-ZA"/>
          </w:rPr>
          <w:t>FORM A3.4:</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REGISTRATION ON NATIONAL TREASURY CENTRAL SUPPLIER DATABASE</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_Toc45704466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24</w:t>
        </w:r>
        <w:r w:rsidR="00006050" w:rsidRPr="00006050">
          <w:rPr>
            <w:rFonts w:ascii="Arial" w:eastAsia="Times New Roman" w:hAnsi="Arial" w:cs="Arial"/>
            <w:caps/>
            <w:noProof/>
            <w:webHidden/>
            <w:sz w:val="20"/>
            <w:lang w:val="en-ZA"/>
          </w:rPr>
          <w:fldChar w:fldCharType="end"/>
        </w:r>
      </w:hyperlink>
    </w:p>
    <w:p w14:paraId="21CB6E86" w14:textId="3B492613"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7" w:history="1">
        <w:r w:rsidR="00006050" w:rsidRPr="00006050">
          <w:rPr>
            <w:rFonts w:ascii="Arial" w:eastAsia="Times New Roman" w:hAnsi="Arial" w:cs="Arial"/>
            <w:caps/>
            <w:noProof/>
            <w:color w:val="0000FF"/>
            <w:sz w:val="20"/>
            <w:u w:val="single"/>
            <w:lang w:val="en-ZA"/>
          </w:rPr>
          <w:t>FORM A3.5:</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rPr>
          <w:t>DECLARATION CERTIFICATE FOR LOCAL PRODUCTION AND CONTENT FOR DESIGNATED SECTORS (SBD 6.2)</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_Toc45704467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25</w:t>
        </w:r>
        <w:r w:rsidR="00006050" w:rsidRPr="00006050">
          <w:rPr>
            <w:rFonts w:ascii="Arial" w:eastAsia="Times New Roman" w:hAnsi="Arial" w:cs="Arial"/>
            <w:caps/>
            <w:noProof/>
            <w:webHidden/>
            <w:sz w:val="20"/>
            <w:lang w:val="en-ZA"/>
          </w:rPr>
          <w:fldChar w:fldCharType="end"/>
        </w:r>
      </w:hyperlink>
    </w:p>
    <w:p w14:paraId="145BBDB5" w14:textId="7D787F43"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8" w:history="1">
        <w:r w:rsidR="00006050" w:rsidRPr="00006050">
          <w:rPr>
            <w:rFonts w:ascii="Arial" w:eastAsia="Times New Roman" w:hAnsi="Arial" w:cs="Arial"/>
            <w:caps/>
            <w:noProof/>
            <w:color w:val="0000FF"/>
            <w:sz w:val="20"/>
            <w:u w:val="single"/>
            <w:lang w:val="en-ZA"/>
          </w:rPr>
          <w:t>FORM A3.6:</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LOCAL CONTENT DECLARATION: SUMMARY SCHEDULE</w:t>
        </w:r>
        <w:r w:rsidR="00006050" w:rsidRPr="00006050">
          <w:rPr>
            <w:rFonts w:ascii="Arial" w:eastAsia="Times New Roman" w:hAnsi="Arial" w:cs="Arial"/>
            <w:caps/>
            <w:noProof/>
            <w:color w:val="0000FF"/>
            <w:sz w:val="20"/>
            <w:u w:val="single"/>
          </w:rPr>
          <w:t xml:space="preserve"> (ANNEXURE C)</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_Toc45704468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31</w:t>
        </w:r>
        <w:r w:rsidR="00006050" w:rsidRPr="00006050">
          <w:rPr>
            <w:rFonts w:ascii="Arial" w:eastAsia="Times New Roman" w:hAnsi="Arial" w:cs="Arial"/>
            <w:caps/>
            <w:noProof/>
            <w:webHidden/>
            <w:sz w:val="20"/>
            <w:lang w:val="en-ZA"/>
          </w:rPr>
          <w:fldChar w:fldCharType="end"/>
        </w:r>
      </w:hyperlink>
    </w:p>
    <w:p w14:paraId="1E8996FB" w14:textId="1E9C0A3B"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9" w:history="1">
        <w:r w:rsidR="00006050" w:rsidRPr="00006050">
          <w:rPr>
            <w:rFonts w:ascii="Arial" w:eastAsia="Times New Roman" w:hAnsi="Arial" w:cs="Arial"/>
            <w:caps/>
            <w:noProof/>
            <w:color w:val="0000FF"/>
            <w:sz w:val="20"/>
            <w:u w:val="single"/>
            <w:lang w:val="en-ZA"/>
          </w:rPr>
          <w:t>FORM A4:</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DEVIATIONS OR QUALIFICATIONS BY TENDERER</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_Toc45704469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33</w:t>
        </w:r>
        <w:r w:rsidR="00006050" w:rsidRPr="00006050">
          <w:rPr>
            <w:rFonts w:ascii="Arial" w:eastAsia="Times New Roman" w:hAnsi="Arial" w:cs="Arial"/>
            <w:caps/>
            <w:noProof/>
            <w:webHidden/>
            <w:sz w:val="20"/>
            <w:lang w:val="en-ZA"/>
          </w:rPr>
          <w:fldChar w:fldCharType="end"/>
        </w:r>
      </w:hyperlink>
    </w:p>
    <w:p w14:paraId="1F71E6F0" w14:textId="3EEC84A6"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0" w:history="1">
        <w:r w:rsidR="00006050" w:rsidRPr="00006050">
          <w:rPr>
            <w:rFonts w:ascii="Arial" w:eastAsia="Times New Roman" w:hAnsi="Arial" w:cs="Arial"/>
            <w:caps/>
            <w:noProof/>
            <w:color w:val="0000FF"/>
            <w:sz w:val="20"/>
            <w:u w:val="single"/>
            <w:lang w:val="en-ZA"/>
          </w:rPr>
          <w:t>FORM A5:</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ADDENDA TO TENDER DOCUMENTS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_Toc45704470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34</w:t>
        </w:r>
        <w:r w:rsidR="00006050" w:rsidRPr="00006050">
          <w:rPr>
            <w:rFonts w:ascii="Arial" w:eastAsia="Times New Roman" w:hAnsi="Arial" w:cs="Arial"/>
            <w:caps/>
            <w:noProof/>
            <w:webHidden/>
            <w:sz w:val="20"/>
            <w:lang w:val="en-ZA"/>
          </w:rPr>
          <w:fldChar w:fldCharType="end"/>
        </w:r>
      </w:hyperlink>
    </w:p>
    <w:p w14:paraId="6FB5512A" w14:textId="4B403E32"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1" w:history="1">
        <w:r w:rsidR="00006050" w:rsidRPr="00006050">
          <w:rPr>
            <w:rFonts w:ascii="Arial" w:eastAsia="Times New Roman" w:hAnsi="Arial" w:cs="Arial"/>
            <w:caps/>
            <w:noProof/>
            <w:color w:val="0000FF"/>
            <w:sz w:val="20"/>
            <w:u w:val="single"/>
            <w:lang w:val="en-ZA"/>
          </w:rPr>
          <w:t xml:space="preserve">FORM A6: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TAX compliance (INCORPORATING SBD2)</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_Toc45704471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35</w:t>
        </w:r>
        <w:r w:rsidR="00006050" w:rsidRPr="00006050">
          <w:rPr>
            <w:rFonts w:ascii="Arial" w:eastAsia="Times New Roman" w:hAnsi="Arial" w:cs="Arial"/>
            <w:caps/>
            <w:noProof/>
            <w:webHidden/>
            <w:sz w:val="20"/>
            <w:lang w:val="en-ZA"/>
          </w:rPr>
          <w:fldChar w:fldCharType="end"/>
        </w:r>
      </w:hyperlink>
    </w:p>
    <w:p w14:paraId="19F79925" w14:textId="7A1913E7"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2" w:history="1">
        <w:r w:rsidR="00006050" w:rsidRPr="00006050">
          <w:rPr>
            <w:rFonts w:ascii="Arial" w:eastAsia="Times New Roman" w:hAnsi="Arial" w:cs="Arial"/>
            <w:caps/>
            <w:noProof/>
            <w:color w:val="0000FF"/>
            <w:sz w:val="20"/>
            <w:u w:val="single"/>
            <w:lang w:val="en-ZA"/>
          </w:rPr>
          <w:t>FORM A7:</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INSURANCE COVER</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_Toc45704472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36</w:t>
        </w:r>
        <w:r w:rsidR="00006050" w:rsidRPr="00006050">
          <w:rPr>
            <w:rFonts w:ascii="Arial" w:eastAsia="Times New Roman" w:hAnsi="Arial" w:cs="Arial"/>
            <w:caps/>
            <w:noProof/>
            <w:webHidden/>
            <w:sz w:val="20"/>
            <w:lang w:val="en-ZA"/>
          </w:rPr>
          <w:fldChar w:fldCharType="end"/>
        </w:r>
      </w:hyperlink>
    </w:p>
    <w:p w14:paraId="4ABACEAC" w14:textId="04761917"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3" w:history="1">
        <w:r w:rsidR="00006050" w:rsidRPr="00006050">
          <w:rPr>
            <w:rFonts w:ascii="Arial" w:eastAsia="Times New Roman" w:hAnsi="Arial" w:cs="Arial"/>
            <w:caps/>
            <w:noProof/>
            <w:color w:val="0000FF"/>
            <w:sz w:val="20"/>
            <w:u w:val="single"/>
            <w:lang w:val="en-ZA"/>
          </w:rPr>
          <w:t>FORM A8:</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ReGISTERED financial SERVICE PROVIDER LETTER and BANK DETAILS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_Toc45704473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37</w:t>
        </w:r>
        <w:r w:rsidR="00006050" w:rsidRPr="00006050">
          <w:rPr>
            <w:rFonts w:ascii="Arial" w:eastAsia="Times New Roman" w:hAnsi="Arial" w:cs="Arial"/>
            <w:caps/>
            <w:noProof/>
            <w:webHidden/>
            <w:sz w:val="20"/>
            <w:lang w:val="en-ZA"/>
          </w:rPr>
          <w:fldChar w:fldCharType="end"/>
        </w:r>
      </w:hyperlink>
    </w:p>
    <w:p w14:paraId="7B977918" w14:textId="6FF5717B"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4" w:history="1">
        <w:r w:rsidR="00006050" w:rsidRPr="00006050">
          <w:rPr>
            <w:rFonts w:ascii="Arial" w:eastAsia="Times New Roman" w:hAnsi="Arial" w:cs="Arial"/>
            <w:caps/>
            <w:noProof/>
            <w:color w:val="0000FF"/>
            <w:sz w:val="20"/>
            <w:u w:val="single"/>
            <w:lang w:val="en-ZA"/>
          </w:rPr>
          <w:t>FORM A9.1: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TENDERER'S LITIGATION HISTORY</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_Toc45704474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39</w:t>
        </w:r>
        <w:r w:rsidR="00006050" w:rsidRPr="00006050">
          <w:rPr>
            <w:rFonts w:ascii="Arial" w:eastAsia="Times New Roman" w:hAnsi="Arial" w:cs="Arial"/>
            <w:caps/>
            <w:noProof/>
            <w:webHidden/>
            <w:sz w:val="20"/>
            <w:lang w:val="en-ZA"/>
          </w:rPr>
          <w:fldChar w:fldCharType="end"/>
        </w:r>
      </w:hyperlink>
    </w:p>
    <w:p w14:paraId="7D0D7B09" w14:textId="07F7C3E3"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5" w:history="1">
        <w:r w:rsidR="00006050" w:rsidRPr="00006050">
          <w:rPr>
            <w:rFonts w:ascii="Arial" w:eastAsia="Times New Roman" w:hAnsi="Arial" w:cs="Arial"/>
            <w:caps/>
            <w:noProof/>
            <w:color w:val="0000FF"/>
            <w:sz w:val="20"/>
            <w:u w:val="single"/>
            <w:lang w:val="en-ZA"/>
          </w:rPr>
          <w:t>FORM A9.2: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enviroNmental, social, health, and safety performance declaration</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_Toc45704475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40</w:t>
        </w:r>
        <w:r w:rsidR="00006050" w:rsidRPr="00006050">
          <w:rPr>
            <w:rFonts w:ascii="Arial" w:eastAsia="Times New Roman" w:hAnsi="Arial" w:cs="Arial"/>
            <w:caps/>
            <w:noProof/>
            <w:webHidden/>
            <w:sz w:val="20"/>
            <w:lang w:val="en-ZA"/>
          </w:rPr>
          <w:fldChar w:fldCharType="end"/>
        </w:r>
      </w:hyperlink>
    </w:p>
    <w:p w14:paraId="09360913" w14:textId="3C923D42"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6" w:history="1">
        <w:r w:rsidR="00006050" w:rsidRPr="00006050">
          <w:rPr>
            <w:rFonts w:ascii="Arial" w:eastAsia="Times New Roman" w:hAnsi="Arial" w:cs="Arial"/>
            <w:caps/>
            <w:noProof/>
            <w:color w:val="0000FF"/>
            <w:sz w:val="20"/>
            <w:u w:val="single"/>
            <w:lang w:val="en-ZA"/>
          </w:rPr>
          <w:t>FORM A10:</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CURRENT COMMITMENTS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_Toc45704476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42</w:t>
        </w:r>
        <w:r w:rsidR="00006050" w:rsidRPr="00006050">
          <w:rPr>
            <w:rFonts w:ascii="Arial" w:eastAsia="Times New Roman" w:hAnsi="Arial" w:cs="Arial"/>
            <w:caps/>
            <w:noProof/>
            <w:webHidden/>
            <w:sz w:val="20"/>
            <w:lang w:val="en-ZA"/>
          </w:rPr>
          <w:fldChar w:fldCharType="end"/>
        </w:r>
      </w:hyperlink>
    </w:p>
    <w:p w14:paraId="7906DAAB" w14:textId="20672BB6"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7" w:history="1">
        <w:r w:rsidR="00006050" w:rsidRPr="00006050">
          <w:rPr>
            <w:rFonts w:ascii="Arial" w:eastAsia="Times New Roman" w:hAnsi="Arial" w:cs="Arial"/>
            <w:caps/>
            <w:noProof/>
            <w:color w:val="0000FF"/>
            <w:sz w:val="20"/>
            <w:u w:val="single"/>
            <w:lang w:val="en-ZA"/>
          </w:rPr>
          <w:t>FORM A11: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COMPLIANCE WITH COMPENSATION FOR OCCUPATIONAL INJURIES AND DISEASES ACT, 1993 (ACT nO. 130 OF 1993)</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_Toc45704477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43</w:t>
        </w:r>
        <w:r w:rsidR="00006050" w:rsidRPr="00006050">
          <w:rPr>
            <w:rFonts w:ascii="Arial" w:eastAsia="Times New Roman" w:hAnsi="Arial" w:cs="Arial"/>
            <w:caps/>
            <w:noProof/>
            <w:webHidden/>
            <w:sz w:val="20"/>
            <w:lang w:val="en-ZA"/>
          </w:rPr>
          <w:fldChar w:fldCharType="end"/>
        </w:r>
      </w:hyperlink>
    </w:p>
    <w:p w14:paraId="16FFB7E0" w14:textId="77A4C877"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8" w:history="1">
        <w:r w:rsidR="00006050" w:rsidRPr="00006050">
          <w:rPr>
            <w:rFonts w:ascii="Arial" w:eastAsia="Times New Roman" w:hAnsi="Arial" w:cs="Arial"/>
            <w:caps/>
            <w:noProof/>
            <w:color w:val="0000FF"/>
            <w:sz w:val="20"/>
            <w:u w:val="single"/>
            <w:lang w:val="en-ZA"/>
          </w:rPr>
          <w:t>FORM A12: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REGISTRATION WITH CIDB</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_Toc45704478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44</w:t>
        </w:r>
        <w:r w:rsidR="00006050" w:rsidRPr="00006050">
          <w:rPr>
            <w:rFonts w:ascii="Arial" w:eastAsia="Times New Roman" w:hAnsi="Arial" w:cs="Arial"/>
            <w:caps/>
            <w:noProof/>
            <w:webHidden/>
            <w:sz w:val="20"/>
            <w:lang w:val="en-ZA"/>
          </w:rPr>
          <w:fldChar w:fldCharType="end"/>
        </w:r>
      </w:hyperlink>
    </w:p>
    <w:p w14:paraId="6B3DD9A0" w14:textId="394E21E2"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9" w:history="1">
        <w:r w:rsidR="00006050" w:rsidRPr="00006050">
          <w:rPr>
            <w:rFonts w:ascii="Arial" w:eastAsia="Times New Roman" w:hAnsi="Arial" w:cs="Arial"/>
            <w:caps/>
            <w:noProof/>
            <w:color w:val="0000FF"/>
            <w:sz w:val="20"/>
            <w:u w:val="single"/>
            <w:lang w:val="en-ZA"/>
          </w:rPr>
          <w:t>FORM A13:</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FORM SBD1 – INVITATION TO BID AND TERMS AND CONDITIONS FOR BIDDING</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_Toc45704479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45</w:t>
        </w:r>
        <w:r w:rsidR="00006050" w:rsidRPr="00006050">
          <w:rPr>
            <w:rFonts w:ascii="Arial" w:eastAsia="Times New Roman" w:hAnsi="Arial" w:cs="Arial"/>
            <w:caps/>
            <w:noProof/>
            <w:webHidden/>
            <w:sz w:val="20"/>
            <w:lang w:val="en-ZA"/>
          </w:rPr>
          <w:fldChar w:fldCharType="end"/>
        </w:r>
      </w:hyperlink>
    </w:p>
    <w:p w14:paraId="3ED2B361" w14:textId="31E8256F"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0" w:history="1">
        <w:r w:rsidR="00006050" w:rsidRPr="00006050">
          <w:rPr>
            <w:rFonts w:ascii="Arial" w:eastAsia="Times New Roman" w:hAnsi="Arial" w:cs="Arial"/>
            <w:caps/>
            <w:noProof/>
            <w:color w:val="0000FF"/>
            <w:sz w:val="20"/>
            <w:u w:val="single"/>
            <w:lang w:val="en-ZA"/>
          </w:rPr>
          <w:t>FORM B1: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CONTRACTOR’S ESTABLISHMENT ON SITE</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_Toc45704480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47</w:t>
        </w:r>
        <w:r w:rsidR="00006050" w:rsidRPr="00006050">
          <w:rPr>
            <w:rFonts w:ascii="Arial" w:eastAsia="Times New Roman" w:hAnsi="Arial" w:cs="Arial"/>
            <w:caps/>
            <w:noProof/>
            <w:webHidden/>
            <w:sz w:val="20"/>
            <w:lang w:val="en-ZA"/>
          </w:rPr>
          <w:fldChar w:fldCharType="end"/>
        </w:r>
      </w:hyperlink>
    </w:p>
    <w:p w14:paraId="34386B94" w14:textId="31C4C9DE"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1" w:history="1">
        <w:r w:rsidR="00006050" w:rsidRPr="00006050">
          <w:rPr>
            <w:rFonts w:ascii="Arial" w:eastAsia="Times New Roman" w:hAnsi="Arial" w:cs="Arial"/>
            <w:caps/>
            <w:noProof/>
            <w:color w:val="0000FF"/>
            <w:sz w:val="20"/>
            <w:u w:val="single"/>
            <w:lang w:val="en-ZA"/>
          </w:rPr>
          <w:t>FORM B2: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SPECIAL MATERIALS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_Toc45704481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48</w:t>
        </w:r>
        <w:r w:rsidR="00006050" w:rsidRPr="00006050">
          <w:rPr>
            <w:rFonts w:ascii="Arial" w:eastAsia="Times New Roman" w:hAnsi="Arial" w:cs="Arial"/>
            <w:caps/>
            <w:noProof/>
            <w:webHidden/>
            <w:sz w:val="20"/>
            <w:lang w:val="en-ZA"/>
          </w:rPr>
          <w:fldChar w:fldCharType="end"/>
        </w:r>
      </w:hyperlink>
    </w:p>
    <w:p w14:paraId="7383D059" w14:textId="63880732"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2" w:history="1">
        <w:r w:rsidR="00006050" w:rsidRPr="00006050">
          <w:rPr>
            <w:rFonts w:ascii="Arial" w:eastAsia="Times New Roman" w:hAnsi="Arial" w:cs="Arial"/>
            <w:caps/>
            <w:noProof/>
            <w:color w:val="0000FF"/>
            <w:sz w:val="20"/>
            <w:u w:val="single"/>
            <w:lang w:val="en-ZA"/>
          </w:rPr>
          <w:t>FORM C1.1: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B-BBEE VERIFICATION CERTIFICATE</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_Toc45704482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49</w:t>
        </w:r>
        <w:r w:rsidR="00006050" w:rsidRPr="00006050">
          <w:rPr>
            <w:rFonts w:ascii="Arial" w:eastAsia="Times New Roman" w:hAnsi="Arial" w:cs="Arial"/>
            <w:caps/>
            <w:noProof/>
            <w:webHidden/>
            <w:sz w:val="20"/>
            <w:lang w:val="en-ZA"/>
          </w:rPr>
          <w:fldChar w:fldCharType="end"/>
        </w:r>
      </w:hyperlink>
    </w:p>
    <w:p w14:paraId="22DCE064" w14:textId="5D5183FC"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3" w:history="1">
        <w:r w:rsidR="00006050" w:rsidRPr="00006050">
          <w:rPr>
            <w:rFonts w:ascii="Arial" w:eastAsia="Times New Roman" w:hAnsi="Arial" w:cs="Arial"/>
            <w:caps/>
            <w:noProof/>
            <w:color w:val="0000FF"/>
            <w:sz w:val="20"/>
            <w:u w:val="single"/>
            <w:lang w:val="en-ZA"/>
          </w:rPr>
          <w:t>FORM C1.2: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GB"/>
          </w:rPr>
          <w:t>PREFERENCE POINTS CLAIM FORM IN TERMS OF THE PREFERENTIAL PROCUREMENT REGULATIONS 2017</w:t>
        </w:r>
        <w:r w:rsidR="00006050" w:rsidRPr="00006050">
          <w:rPr>
            <w:rFonts w:ascii="Arial" w:eastAsia="Times New Roman" w:hAnsi="Arial" w:cs="Arial"/>
            <w:caps/>
            <w:noProof/>
            <w:color w:val="0000FF"/>
            <w:sz w:val="20"/>
            <w:u w:val="single"/>
            <w:lang w:val="en-ZA"/>
          </w:rPr>
          <w:t xml:space="preserve"> (INCORPORATING SBD6.1)</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_Toc45704483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51</w:t>
        </w:r>
        <w:r w:rsidR="00006050" w:rsidRPr="00006050">
          <w:rPr>
            <w:rFonts w:ascii="Arial" w:eastAsia="Times New Roman" w:hAnsi="Arial" w:cs="Arial"/>
            <w:caps/>
            <w:noProof/>
            <w:webHidden/>
            <w:sz w:val="20"/>
            <w:lang w:val="en-ZA"/>
          </w:rPr>
          <w:fldChar w:fldCharType="end"/>
        </w:r>
      </w:hyperlink>
    </w:p>
    <w:p w14:paraId="0E993220" w14:textId="4DE58C8E"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4" w:history="1">
        <w:r w:rsidR="00006050" w:rsidRPr="00006050">
          <w:rPr>
            <w:rFonts w:ascii="Arial" w:eastAsia="Times New Roman" w:hAnsi="Arial" w:cs="Arial"/>
            <w:caps/>
            <w:noProof/>
            <w:color w:val="0000FF"/>
            <w:sz w:val="20"/>
            <w:u w:val="single"/>
            <w:lang w:val="en-ZA"/>
          </w:rPr>
          <w:t>FORM D1: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TENDERER’S PLANT AND EQUIPMENT</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_Toc45704484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55</w:t>
        </w:r>
        <w:r w:rsidR="00006050" w:rsidRPr="00006050">
          <w:rPr>
            <w:rFonts w:ascii="Arial" w:eastAsia="Times New Roman" w:hAnsi="Arial" w:cs="Arial"/>
            <w:caps/>
            <w:noProof/>
            <w:webHidden/>
            <w:sz w:val="20"/>
            <w:lang w:val="en-ZA"/>
          </w:rPr>
          <w:fldChar w:fldCharType="end"/>
        </w:r>
      </w:hyperlink>
    </w:p>
    <w:p w14:paraId="2624A847" w14:textId="7E0E8B30"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5" w:history="1">
        <w:r w:rsidR="00006050" w:rsidRPr="00006050">
          <w:rPr>
            <w:rFonts w:ascii="Arial" w:eastAsia="Times New Roman" w:hAnsi="Arial" w:cs="Arial"/>
            <w:caps/>
            <w:noProof/>
            <w:color w:val="0000FF"/>
            <w:sz w:val="20"/>
            <w:u w:val="single"/>
            <w:lang w:val="en-ZA"/>
          </w:rPr>
          <w:t>FORM D2: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METHOD STATEMENT</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_Toc45704485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56</w:t>
        </w:r>
        <w:r w:rsidR="00006050" w:rsidRPr="00006050">
          <w:rPr>
            <w:rFonts w:ascii="Arial" w:eastAsia="Times New Roman" w:hAnsi="Arial" w:cs="Arial"/>
            <w:caps/>
            <w:noProof/>
            <w:webHidden/>
            <w:sz w:val="20"/>
            <w:lang w:val="en-ZA"/>
          </w:rPr>
          <w:fldChar w:fldCharType="end"/>
        </w:r>
      </w:hyperlink>
    </w:p>
    <w:p w14:paraId="67587D8A" w14:textId="5A092A0E"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6" w:history="1">
        <w:r w:rsidR="00006050" w:rsidRPr="00006050">
          <w:rPr>
            <w:rFonts w:ascii="Arial" w:eastAsia="Times New Roman" w:hAnsi="Arial" w:cs="Arial"/>
            <w:caps/>
            <w:noProof/>
            <w:color w:val="0000FF"/>
            <w:sz w:val="20"/>
            <w:u w:val="single"/>
            <w:lang w:val="en-ZA"/>
          </w:rPr>
          <w:t>FORM D3:</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ORGANISATION AND STAFFING</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_Toc45704486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57</w:t>
        </w:r>
        <w:r w:rsidR="00006050" w:rsidRPr="00006050">
          <w:rPr>
            <w:rFonts w:ascii="Arial" w:eastAsia="Times New Roman" w:hAnsi="Arial" w:cs="Arial"/>
            <w:caps/>
            <w:noProof/>
            <w:webHidden/>
            <w:sz w:val="20"/>
            <w:lang w:val="en-ZA"/>
          </w:rPr>
          <w:fldChar w:fldCharType="end"/>
        </w:r>
      </w:hyperlink>
    </w:p>
    <w:p w14:paraId="48D4F77E" w14:textId="4E56AAB3"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7" w:history="1">
        <w:r w:rsidR="00006050" w:rsidRPr="00006050">
          <w:rPr>
            <w:rFonts w:ascii="Arial" w:eastAsia="Times New Roman" w:hAnsi="Arial" w:cs="Arial"/>
            <w:caps/>
            <w:noProof/>
            <w:color w:val="0000FF"/>
            <w:sz w:val="20"/>
            <w:u w:val="single"/>
            <w:lang w:val="en-ZA"/>
          </w:rPr>
          <w:t>FORM D4.1: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KEY PERSONNEL EXPERIENCE (contracts director)</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_Toc45704487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58</w:t>
        </w:r>
        <w:r w:rsidR="00006050" w:rsidRPr="00006050">
          <w:rPr>
            <w:rFonts w:ascii="Arial" w:eastAsia="Times New Roman" w:hAnsi="Arial" w:cs="Arial"/>
            <w:caps/>
            <w:noProof/>
            <w:webHidden/>
            <w:sz w:val="20"/>
            <w:lang w:val="en-ZA"/>
          </w:rPr>
          <w:fldChar w:fldCharType="end"/>
        </w:r>
      </w:hyperlink>
    </w:p>
    <w:p w14:paraId="2D2766E1" w14:textId="0889F0F6"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8" w:history="1">
        <w:r w:rsidR="00006050" w:rsidRPr="00006050">
          <w:rPr>
            <w:rFonts w:ascii="Arial" w:eastAsia="Times New Roman" w:hAnsi="Arial" w:cs="Arial"/>
            <w:caps/>
            <w:noProof/>
            <w:color w:val="0000FF"/>
            <w:sz w:val="20"/>
            <w:u w:val="single"/>
            <w:lang w:val="en-ZA"/>
          </w:rPr>
          <w:t>FORM D4.2: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KEY PERSONNEL EXPERIENCE (contracts manager)</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_Toc45704488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60</w:t>
        </w:r>
        <w:r w:rsidR="00006050" w:rsidRPr="00006050">
          <w:rPr>
            <w:rFonts w:ascii="Arial" w:eastAsia="Times New Roman" w:hAnsi="Arial" w:cs="Arial"/>
            <w:caps/>
            <w:noProof/>
            <w:webHidden/>
            <w:sz w:val="20"/>
            <w:lang w:val="en-ZA"/>
          </w:rPr>
          <w:fldChar w:fldCharType="end"/>
        </w:r>
      </w:hyperlink>
    </w:p>
    <w:p w14:paraId="5BA291DD" w14:textId="363F315F"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9" w:history="1">
        <w:r w:rsidR="00006050" w:rsidRPr="00006050">
          <w:rPr>
            <w:rFonts w:ascii="Arial" w:eastAsia="Times New Roman" w:hAnsi="Arial" w:cs="Arial"/>
            <w:caps/>
            <w:noProof/>
            <w:color w:val="0000FF"/>
            <w:sz w:val="20"/>
            <w:u w:val="single"/>
            <w:lang w:val="en-ZA"/>
          </w:rPr>
          <w:t>FORM D4.3:</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KEY PERSONNEL EXPERIENCE (construction manager (Contractor’s Representative))</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_Toc45704489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62</w:t>
        </w:r>
        <w:r w:rsidR="00006050" w:rsidRPr="00006050">
          <w:rPr>
            <w:rFonts w:ascii="Arial" w:eastAsia="Times New Roman" w:hAnsi="Arial" w:cs="Arial"/>
            <w:caps/>
            <w:noProof/>
            <w:webHidden/>
            <w:sz w:val="20"/>
            <w:lang w:val="en-ZA"/>
          </w:rPr>
          <w:fldChar w:fldCharType="end"/>
        </w:r>
      </w:hyperlink>
    </w:p>
    <w:p w14:paraId="06C2BA1C" w14:textId="27854FBC"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0" w:history="1">
        <w:r w:rsidR="00006050" w:rsidRPr="00006050">
          <w:rPr>
            <w:rFonts w:ascii="Arial" w:eastAsia="Times New Roman" w:hAnsi="Arial" w:cs="Arial"/>
            <w:caps/>
            <w:noProof/>
            <w:color w:val="0000FF"/>
            <w:sz w:val="20"/>
            <w:u w:val="single"/>
            <w:lang w:val="en-ZA"/>
          </w:rPr>
          <w:t>FORM D5.1: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EXPERIENCE based on completed projects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_Toc45704490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64</w:t>
        </w:r>
        <w:r w:rsidR="00006050" w:rsidRPr="00006050">
          <w:rPr>
            <w:rFonts w:ascii="Arial" w:eastAsia="Times New Roman" w:hAnsi="Arial" w:cs="Arial"/>
            <w:caps/>
            <w:noProof/>
            <w:webHidden/>
            <w:sz w:val="20"/>
            <w:lang w:val="en-ZA"/>
          </w:rPr>
          <w:fldChar w:fldCharType="end"/>
        </w:r>
      </w:hyperlink>
    </w:p>
    <w:p w14:paraId="776A6A15" w14:textId="52D5A1EE"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1" w:history="1">
        <w:r w:rsidR="00006050" w:rsidRPr="00006050">
          <w:rPr>
            <w:rFonts w:ascii="Arial" w:eastAsia="Times New Roman" w:hAnsi="Arial" w:cs="Arial"/>
            <w:caps/>
            <w:noProof/>
            <w:color w:val="0000FF"/>
            <w:sz w:val="20"/>
            <w:u w:val="single"/>
            <w:lang w:val="en-ZA"/>
          </w:rPr>
          <w:t>FORM D5.2: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EXPERIENCE based on projects IN PROGRESS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_Toc45704491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66</w:t>
        </w:r>
        <w:r w:rsidR="00006050" w:rsidRPr="00006050">
          <w:rPr>
            <w:rFonts w:ascii="Arial" w:eastAsia="Times New Roman" w:hAnsi="Arial" w:cs="Arial"/>
            <w:caps/>
            <w:noProof/>
            <w:webHidden/>
            <w:sz w:val="20"/>
            <w:lang w:val="en-ZA"/>
          </w:rPr>
          <w:fldChar w:fldCharType="end"/>
        </w:r>
      </w:hyperlink>
    </w:p>
    <w:p w14:paraId="4874A462" w14:textId="299BB23C"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2" w:history="1">
        <w:r w:rsidR="00006050" w:rsidRPr="00006050">
          <w:rPr>
            <w:rFonts w:ascii="Arial" w:eastAsia="Times New Roman" w:hAnsi="Arial" w:cs="Arial"/>
            <w:caps/>
            <w:noProof/>
            <w:color w:val="0000FF"/>
            <w:sz w:val="20"/>
            <w:u w:val="single"/>
            <w:lang w:val="en-ZA"/>
          </w:rPr>
          <w:t>FORM D6:</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INDICATIVE PROGRAM</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_Toc45704492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68</w:t>
        </w:r>
        <w:r w:rsidR="00006050" w:rsidRPr="00006050">
          <w:rPr>
            <w:rFonts w:ascii="Arial" w:eastAsia="Times New Roman" w:hAnsi="Arial" w:cs="Arial"/>
            <w:caps/>
            <w:noProof/>
            <w:webHidden/>
            <w:sz w:val="20"/>
            <w:lang w:val="en-ZA"/>
          </w:rPr>
          <w:fldChar w:fldCharType="end"/>
        </w:r>
      </w:hyperlink>
    </w:p>
    <w:p w14:paraId="3DD32E13" w14:textId="3EBA6D92"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3" w:history="1">
        <w:r w:rsidR="00006050" w:rsidRPr="00006050">
          <w:rPr>
            <w:rFonts w:ascii="Arial" w:eastAsia="Times New Roman" w:hAnsi="Arial" w:cs="Arial"/>
            <w:caps/>
            <w:noProof/>
            <w:color w:val="0000FF"/>
            <w:sz w:val="20"/>
            <w:u w:val="single"/>
            <w:lang w:val="en-ZA"/>
          </w:rPr>
          <w:t>FORM D7:</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ESTIMATED MONTHLY EXPENDITURE</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_Toc45704493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69</w:t>
        </w:r>
        <w:r w:rsidR="00006050" w:rsidRPr="00006050">
          <w:rPr>
            <w:rFonts w:ascii="Arial" w:eastAsia="Times New Roman" w:hAnsi="Arial" w:cs="Arial"/>
            <w:caps/>
            <w:noProof/>
            <w:webHidden/>
            <w:sz w:val="20"/>
            <w:lang w:val="en-ZA"/>
          </w:rPr>
          <w:fldChar w:fldCharType="end"/>
        </w:r>
      </w:hyperlink>
    </w:p>
    <w:p w14:paraId="699B6D03" w14:textId="77C1773B"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4" w:history="1">
        <w:r w:rsidR="00006050" w:rsidRPr="00006050">
          <w:rPr>
            <w:rFonts w:ascii="Arial" w:eastAsia="Times New Roman" w:hAnsi="Arial" w:cs="Arial"/>
            <w:caps/>
            <w:noProof/>
            <w:color w:val="0000FF"/>
            <w:sz w:val="20"/>
            <w:u w:val="single"/>
            <w:lang w:val="en-ZA"/>
          </w:rPr>
          <w:t>FORM D8:</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SUBCONTRACTORS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_Toc45704494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70</w:t>
        </w:r>
        <w:r w:rsidR="00006050" w:rsidRPr="00006050">
          <w:rPr>
            <w:rFonts w:ascii="Arial" w:eastAsia="Times New Roman" w:hAnsi="Arial" w:cs="Arial"/>
            <w:caps/>
            <w:noProof/>
            <w:webHidden/>
            <w:sz w:val="20"/>
            <w:lang w:val="en-ZA"/>
          </w:rPr>
          <w:fldChar w:fldCharType="end"/>
        </w:r>
      </w:hyperlink>
    </w:p>
    <w:p w14:paraId="0AB1EB54" w14:textId="6474B86A"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5" w:history="1">
        <w:r w:rsidR="00006050" w:rsidRPr="00006050">
          <w:rPr>
            <w:rFonts w:ascii="Arial" w:eastAsia="Times New Roman" w:hAnsi="Arial" w:cs="Arial"/>
            <w:caps/>
            <w:noProof/>
            <w:color w:val="0000FF"/>
            <w:sz w:val="20"/>
            <w:u w:val="single"/>
            <w:lang w:val="en-ZA"/>
          </w:rPr>
          <w:t>FORM D9:</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CORPORATE SOCIAL INVESTMENT</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_Toc45704495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71</w:t>
        </w:r>
        <w:r w:rsidR="00006050" w:rsidRPr="00006050">
          <w:rPr>
            <w:rFonts w:ascii="Arial" w:eastAsia="Times New Roman" w:hAnsi="Arial" w:cs="Arial"/>
            <w:caps/>
            <w:noProof/>
            <w:webHidden/>
            <w:sz w:val="20"/>
            <w:lang w:val="en-ZA"/>
          </w:rPr>
          <w:fldChar w:fldCharType="end"/>
        </w:r>
      </w:hyperlink>
    </w:p>
    <w:p w14:paraId="669DA3D2" w14:textId="3130377F"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6" w:history="1">
        <w:r w:rsidR="00006050" w:rsidRPr="00006050">
          <w:rPr>
            <w:rFonts w:ascii="Arial" w:eastAsia="Times New Roman" w:hAnsi="Arial" w:cs="Arial"/>
            <w:caps/>
            <w:noProof/>
            <w:color w:val="0000FF"/>
            <w:sz w:val="20"/>
            <w:u w:val="single"/>
            <w:lang w:val="en-ZA"/>
          </w:rPr>
          <w:t xml:space="preserve">FORM E1: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QUALITY ASSURANCE: UTFC</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_Toc45704496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72</w:t>
        </w:r>
        <w:r w:rsidR="00006050" w:rsidRPr="00006050">
          <w:rPr>
            <w:rFonts w:ascii="Arial" w:eastAsia="Times New Roman" w:hAnsi="Arial" w:cs="Arial"/>
            <w:caps/>
            <w:noProof/>
            <w:webHidden/>
            <w:sz w:val="20"/>
            <w:lang w:val="en-ZA"/>
          </w:rPr>
          <w:fldChar w:fldCharType="end"/>
        </w:r>
      </w:hyperlink>
    </w:p>
    <w:p w14:paraId="48A292DE" w14:textId="1F722BEF"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7" w:history="1">
        <w:r w:rsidR="00006050" w:rsidRPr="00006050">
          <w:rPr>
            <w:rFonts w:ascii="Arial" w:eastAsia="Times New Roman" w:hAnsi="Arial" w:cs="Arial"/>
            <w:caps/>
            <w:noProof/>
            <w:color w:val="0000FF"/>
            <w:sz w:val="20"/>
            <w:u w:val="single"/>
            <w:lang w:val="en-ZA"/>
          </w:rPr>
          <w:t>FORM E2: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PERFORMANCE REPORT: UTFC</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_Toc45704497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74</w:t>
        </w:r>
        <w:r w:rsidR="00006050" w:rsidRPr="00006050">
          <w:rPr>
            <w:rFonts w:ascii="Arial" w:eastAsia="Times New Roman" w:hAnsi="Arial" w:cs="Arial"/>
            <w:caps/>
            <w:noProof/>
            <w:webHidden/>
            <w:sz w:val="20"/>
            <w:lang w:val="en-ZA"/>
          </w:rPr>
          <w:fldChar w:fldCharType="end"/>
        </w:r>
      </w:hyperlink>
    </w:p>
    <w:p w14:paraId="1FE937DA" w14:textId="29A2C776"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8" w:history="1">
        <w:r w:rsidR="00006050" w:rsidRPr="00006050">
          <w:rPr>
            <w:rFonts w:ascii="Arial" w:eastAsia="Times New Roman" w:hAnsi="Arial" w:cs="Arial"/>
            <w:caps/>
            <w:noProof/>
            <w:color w:val="0000FF"/>
            <w:sz w:val="20"/>
            <w:u w:val="single"/>
            <w:lang w:val="en-ZA"/>
          </w:rPr>
          <w:t xml:space="preserve">FORM E3: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CONSTRAINTS FOR UTFC PRODUCTS AND PROCESSES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_Toc45704498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75</w:t>
        </w:r>
        <w:r w:rsidR="00006050" w:rsidRPr="00006050">
          <w:rPr>
            <w:rFonts w:ascii="Arial" w:eastAsia="Times New Roman" w:hAnsi="Arial" w:cs="Arial"/>
            <w:caps/>
            <w:noProof/>
            <w:webHidden/>
            <w:sz w:val="20"/>
            <w:lang w:val="en-ZA"/>
          </w:rPr>
          <w:fldChar w:fldCharType="end"/>
        </w:r>
      </w:hyperlink>
    </w:p>
    <w:p w14:paraId="51105A92" w14:textId="2F714E2C"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9" w:history="1">
        <w:r w:rsidR="00006050" w:rsidRPr="00006050">
          <w:rPr>
            <w:rFonts w:ascii="Arial" w:eastAsia="Times New Roman" w:hAnsi="Arial" w:cs="Arial"/>
            <w:caps/>
            <w:noProof/>
            <w:color w:val="0000FF"/>
            <w:sz w:val="20"/>
            <w:u w:val="single"/>
            <w:lang w:val="en-ZA"/>
          </w:rPr>
          <w:t xml:space="preserve">FORM E4: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WIRE ROPE INFORMATION</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_Toc45704499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76</w:t>
        </w:r>
        <w:r w:rsidR="00006050" w:rsidRPr="00006050">
          <w:rPr>
            <w:rFonts w:ascii="Arial" w:eastAsia="Times New Roman" w:hAnsi="Arial" w:cs="Arial"/>
            <w:caps/>
            <w:noProof/>
            <w:webHidden/>
            <w:sz w:val="20"/>
            <w:lang w:val="en-ZA"/>
          </w:rPr>
          <w:fldChar w:fldCharType="end"/>
        </w:r>
      </w:hyperlink>
    </w:p>
    <w:p w14:paraId="7B6F6B9A" w14:textId="2081F78E"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500" w:history="1">
        <w:r w:rsidR="00006050" w:rsidRPr="00006050">
          <w:rPr>
            <w:rFonts w:ascii="Arial" w:eastAsia="Times New Roman" w:hAnsi="Arial" w:cs="Arial"/>
            <w:caps/>
            <w:noProof/>
            <w:color w:val="0000FF"/>
            <w:sz w:val="20"/>
            <w:u w:val="single"/>
            <w:lang w:val="en-ZA"/>
          </w:rPr>
          <w:t xml:space="preserve">FORM E5: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PHOTOMETRIC FILES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_Toc45704500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77</w:t>
        </w:r>
        <w:r w:rsidR="00006050" w:rsidRPr="00006050">
          <w:rPr>
            <w:rFonts w:ascii="Arial" w:eastAsia="Times New Roman" w:hAnsi="Arial" w:cs="Arial"/>
            <w:caps/>
            <w:noProof/>
            <w:webHidden/>
            <w:sz w:val="20"/>
            <w:lang w:val="en-ZA"/>
          </w:rPr>
          <w:fldChar w:fldCharType="end"/>
        </w:r>
      </w:hyperlink>
    </w:p>
    <w:p w14:paraId="7C7FE79B" w14:textId="2AE0B751"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501" w:history="1">
        <w:r w:rsidR="00006050" w:rsidRPr="00006050">
          <w:rPr>
            <w:rFonts w:ascii="Arial" w:eastAsia="Times New Roman" w:hAnsi="Arial" w:cs="Arial"/>
            <w:caps/>
            <w:noProof/>
            <w:color w:val="0000FF"/>
            <w:sz w:val="20"/>
            <w:u w:val="single"/>
            <w:lang w:val="en-ZA"/>
          </w:rPr>
          <w:t xml:space="preserve">FORM E6: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LAMP LIFESPAN</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_Toc45704501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79</w:t>
        </w:r>
        <w:r w:rsidR="00006050" w:rsidRPr="00006050">
          <w:rPr>
            <w:rFonts w:ascii="Arial" w:eastAsia="Times New Roman" w:hAnsi="Arial" w:cs="Arial"/>
            <w:caps/>
            <w:noProof/>
            <w:webHidden/>
            <w:sz w:val="20"/>
            <w:lang w:val="en-ZA"/>
          </w:rPr>
          <w:fldChar w:fldCharType="end"/>
        </w:r>
      </w:hyperlink>
    </w:p>
    <w:p w14:paraId="51E51E78" w14:textId="2538FE92"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502" w:history="1">
        <w:r w:rsidR="00006050" w:rsidRPr="00006050">
          <w:rPr>
            <w:rFonts w:ascii="Arial" w:eastAsia="Times New Roman" w:hAnsi="Arial" w:cs="Arial"/>
            <w:caps/>
            <w:noProof/>
            <w:color w:val="0000FF"/>
            <w:sz w:val="20"/>
            <w:u w:val="single"/>
            <w:lang w:val="en-ZA"/>
          </w:rPr>
          <w:t xml:space="preserve">FORM E7: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ELECTRICAL SCHEDULE OF MATERIALS</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_Toc45704502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80</w:t>
        </w:r>
        <w:r w:rsidR="00006050" w:rsidRPr="00006050">
          <w:rPr>
            <w:rFonts w:ascii="Arial" w:eastAsia="Times New Roman" w:hAnsi="Arial" w:cs="Arial"/>
            <w:caps/>
            <w:noProof/>
            <w:webHidden/>
            <w:sz w:val="20"/>
            <w:lang w:val="en-ZA"/>
          </w:rPr>
          <w:fldChar w:fldCharType="end"/>
        </w:r>
      </w:hyperlink>
    </w:p>
    <w:p w14:paraId="5DCEB07E" w14:textId="41A0A2AB" w:rsidR="00006050" w:rsidRPr="00006050" w:rsidRDefault="00AF2CE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503" w:history="1">
        <w:r w:rsidR="00006050" w:rsidRPr="00006050">
          <w:rPr>
            <w:rFonts w:ascii="Arial" w:eastAsia="Times New Roman" w:hAnsi="Arial" w:cs="Arial"/>
            <w:caps/>
            <w:noProof/>
            <w:color w:val="0000FF"/>
            <w:sz w:val="20"/>
            <w:u w:val="single"/>
            <w:lang w:val="en-ZA"/>
          </w:rPr>
          <w:t>FORM F1: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TENDER COMPLIANCE</w:t>
        </w:r>
        <w:r w:rsidR="00006050" w:rsidRPr="00006050">
          <w:rPr>
            <w:rFonts w:ascii="Arial" w:eastAsia="Times New Roman" w:hAnsi="Arial" w:cs="Arial"/>
            <w:caps/>
            <w:noProof/>
            <w:webHidden/>
            <w:sz w:val="20"/>
            <w:lang w:val="en-ZA"/>
          </w:rPr>
          <w:tab/>
          <w:t>T</w:t>
        </w:r>
        <w:r w:rsidR="008E16AB">
          <w:rPr>
            <w:rFonts w:ascii="Arial" w:eastAsia="Times New Roman" w:hAnsi="Arial" w:cs="Arial"/>
            <w:caps/>
            <w:noProof/>
            <w:webHidden/>
            <w:sz w:val="20"/>
            <w:lang w:val="en-ZA"/>
          </w:rPr>
          <w:t>2</w:t>
        </w:r>
        <w:r w:rsidR="00006050" w:rsidRPr="00006050">
          <w:rPr>
            <w:rFonts w:ascii="Arial" w:eastAsia="Times New Roman" w:hAnsi="Arial" w:cs="Arial"/>
            <w:caps/>
            <w:noProof/>
            <w:webHidden/>
            <w:sz w:val="20"/>
            <w:lang w:val="en-ZA"/>
          </w:rPr>
          <w: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_Toc45704503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9B3300">
          <w:rPr>
            <w:rFonts w:ascii="Arial" w:eastAsia="Times New Roman" w:hAnsi="Arial" w:cs="Arial"/>
            <w:caps/>
            <w:noProof/>
            <w:webHidden/>
            <w:sz w:val="20"/>
            <w:lang w:val="en-ZA"/>
          </w:rPr>
          <w:t>82</w:t>
        </w:r>
        <w:r w:rsidR="00006050" w:rsidRPr="00006050">
          <w:rPr>
            <w:rFonts w:ascii="Arial" w:eastAsia="Times New Roman" w:hAnsi="Arial" w:cs="Arial"/>
            <w:caps/>
            <w:noProof/>
            <w:webHidden/>
            <w:sz w:val="20"/>
            <w:lang w:val="en-ZA"/>
          </w:rPr>
          <w:fldChar w:fldCharType="end"/>
        </w:r>
      </w:hyperlink>
    </w:p>
    <w:p w14:paraId="5D55B5E0" w14:textId="77777777" w:rsidR="00006050" w:rsidRPr="00006050" w:rsidRDefault="00006050" w:rsidP="00006050">
      <w:pPr>
        <w:tabs>
          <w:tab w:val="left" w:pos="1418"/>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Arial"/>
          <w:noProof/>
          <w:sz w:val="20"/>
          <w:lang w:val="en-ZA"/>
        </w:rPr>
        <w:fldChar w:fldCharType="end"/>
      </w:r>
    </w:p>
    <w:p w14:paraId="3C2F45FD" w14:textId="6BC7318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3" w:name="_Toc243301185"/>
      <w:bookmarkStart w:id="4" w:name="_Toc243301074"/>
      <w:bookmarkStart w:id="5" w:name="_Toc194287350"/>
      <w:bookmarkStart w:id="6" w:name="_Toc405458630"/>
      <w:bookmarkStart w:id="7" w:name="_Toc405975629"/>
      <w:bookmarkStart w:id="8" w:name="_Toc407009939"/>
      <w:bookmarkStart w:id="9" w:name="_Toc407011423"/>
      <w:bookmarkStart w:id="10" w:name="_Toc45704455"/>
      <w:r w:rsidRPr="00006050">
        <w:rPr>
          <w:rFonts w:ascii="Arial Bold" w:eastAsia="Times New Roman" w:hAnsi="Arial Bold" w:cs="Times New Roman"/>
          <w:b/>
          <w:bCs/>
          <w:caps/>
          <w:sz w:val="20"/>
          <w:szCs w:val="20"/>
          <w:lang w:val="en-ZA"/>
        </w:rPr>
        <w:lastRenderedPageBreak/>
        <w:t>FORM A1:</w:t>
      </w:r>
      <w:r w:rsidRPr="00006050">
        <w:rPr>
          <w:rFonts w:ascii="Arial Bold" w:eastAsia="Times New Roman" w:hAnsi="Arial Bold" w:cs="Times New Roman"/>
          <w:b/>
          <w:bCs/>
          <w:caps/>
          <w:sz w:val="20"/>
          <w:szCs w:val="20"/>
          <w:lang w:val="en-ZA"/>
        </w:rPr>
        <w:tab/>
        <w:t xml:space="preserve">CERTIFICATE CONFIRMING THAT THE TENDERER READ THE </w:t>
      </w:r>
      <w:proofErr w:type="gramStart"/>
      <w:r w:rsidRPr="00006050">
        <w:rPr>
          <w:rFonts w:ascii="Arial Bold" w:eastAsia="Times New Roman" w:hAnsi="Arial Bold" w:cs="Times New Roman"/>
          <w:b/>
          <w:bCs/>
          <w:caps/>
          <w:sz w:val="20"/>
          <w:szCs w:val="20"/>
          <w:lang w:val="en-ZA"/>
        </w:rPr>
        <w:t>PRESENTATION  BRIEFING</w:t>
      </w:r>
      <w:bookmarkEnd w:id="3"/>
      <w:bookmarkEnd w:id="4"/>
      <w:bookmarkEnd w:id="5"/>
      <w:bookmarkEnd w:id="6"/>
      <w:bookmarkEnd w:id="7"/>
      <w:bookmarkEnd w:id="8"/>
      <w:bookmarkEnd w:id="9"/>
      <w:bookmarkEnd w:id="10"/>
      <w:proofErr w:type="gramEnd"/>
    </w:p>
    <w:p w14:paraId="234DDED7" w14:textId="77777777" w:rsidR="0056578A" w:rsidRPr="00006050" w:rsidRDefault="0056578A" w:rsidP="00006050">
      <w:pPr>
        <w:tabs>
          <w:tab w:val="left" w:pos="1418"/>
        </w:tabs>
        <w:spacing w:after="0" w:line="240" w:lineRule="auto"/>
        <w:rPr>
          <w:rFonts w:ascii="Arial" w:eastAsia="Times New Roman" w:hAnsi="Arial" w:cs="Times New Roman"/>
          <w:sz w:val="20"/>
          <w:szCs w:val="20"/>
          <w:lang w:val="en-ZA"/>
        </w:rPr>
      </w:pPr>
    </w:p>
    <w:p w14:paraId="292A2973" w14:textId="0C7614E3"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E21537">
        <w:rPr>
          <w:rFonts w:ascii="Arial" w:eastAsia="Times New Roman" w:hAnsi="Arial" w:cs="Times New Roman"/>
          <w:sz w:val="20"/>
          <w:szCs w:val="20"/>
          <w:lang w:val="en-ZA"/>
        </w:rPr>
        <w:t>N.012-140-2020/1</w:t>
      </w:r>
      <w:r w:rsidR="00E21537" w:rsidRPr="00006050">
        <w:rPr>
          <w:rFonts w:ascii="Arial" w:eastAsia="Times New Roman" w:hAnsi="Arial" w:cs="Times New Roman"/>
          <w:sz w:val="20"/>
          <w:szCs w:val="20"/>
          <w:lang w:val="en-ZA"/>
        </w:rPr>
        <w:t xml:space="preserve"> </w:t>
      </w:r>
    </w:p>
    <w:p w14:paraId="5184D680" w14:textId="290C0DD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E21537">
        <w:rPr>
          <w:rFonts w:ascii="Arial" w:eastAsia="Times New Roman" w:hAnsi="Arial" w:cs="Times New Roman"/>
          <w:sz w:val="20"/>
          <w:szCs w:val="20"/>
          <w:lang w:val="en-ZA"/>
        </w:rPr>
        <w:t xml:space="preserve"> THE RESURFACING OF NATIONAL ROUTE N12 SECTION 14 FROM BLOEMHOF (KM 0.0) TO RIETPAN (KM 40.0)</w:t>
      </w:r>
      <w:r w:rsidRPr="00006050">
        <w:rPr>
          <w:rFonts w:ascii="Arial" w:eastAsia="Times New Roman" w:hAnsi="Arial" w:cs="Times New Roman"/>
          <w:sz w:val="20"/>
          <w:szCs w:val="20"/>
          <w:lang w:val="en-ZA"/>
        </w:rPr>
        <w:t xml:space="preserve"> </w:t>
      </w:r>
    </w:p>
    <w:p w14:paraId="7025CF67"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759299A0"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141C8F08"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26A7DB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0A752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06D15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This is to certify that I,</w:t>
      </w:r>
      <w:r w:rsidRPr="00006050">
        <w:rPr>
          <w:rFonts w:ascii="Arial" w:eastAsia="Times New Roman" w:hAnsi="Arial" w:cs="Times New Roman"/>
          <w:sz w:val="20"/>
          <w:szCs w:val="20"/>
          <w:lang w:val="en-ZA"/>
        </w:rPr>
        <w:tab/>
      </w:r>
    </w:p>
    <w:p w14:paraId="66991100"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92E218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19C889B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D58E7C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representative of (tenderer)</w:t>
      </w:r>
      <w:r w:rsidRPr="00006050">
        <w:rPr>
          <w:rFonts w:ascii="Arial" w:eastAsia="Times New Roman" w:hAnsi="Arial" w:cs="Times New Roman"/>
          <w:sz w:val="20"/>
          <w:szCs w:val="20"/>
          <w:lang w:val="en-ZA"/>
        </w:rPr>
        <w:tab/>
      </w:r>
    </w:p>
    <w:p w14:paraId="16BFDDF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9B3E49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of (address)</w:t>
      </w:r>
      <w:r w:rsidRPr="00006050">
        <w:rPr>
          <w:rFonts w:ascii="Arial" w:eastAsia="Times New Roman" w:hAnsi="Arial" w:cs="Times New Roman"/>
          <w:sz w:val="20"/>
          <w:szCs w:val="20"/>
          <w:lang w:val="en-ZA"/>
        </w:rPr>
        <w:tab/>
      </w:r>
    </w:p>
    <w:p w14:paraId="655538B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16E9A3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5B1F8EA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4B109A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76CCACE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511F43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telephone number </w:t>
      </w:r>
      <w:r w:rsidRPr="00006050">
        <w:rPr>
          <w:rFonts w:ascii="Arial" w:eastAsia="Times New Roman" w:hAnsi="Arial" w:cs="Times New Roman"/>
          <w:sz w:val="20"/>
          <w:szCs w:val="20"/>
          <w:lang w:val="en-ZA"/>
        </w:rPr>
        <w:tab/>
      </w:r>
    </w:p>
    <w:p w14:paraId="3CD26A7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F4A856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fax number </w:t>
      </w:r>
      <w:r w:rsidRPr="00006050">
        <w:rPr>
          <w:rFonts w:ascii="Arial" w:eastAsia="Times New Roman" w:hAnsi="Arial" w:cs="Times New Roman"/>
          <w:sz w:val="20"/>
          <w:szCs w:val="20"/>
          <w:lang w:val="en-ZA"/>
        </w:rPr>
        <w:tab/>
      </w:r>
    </w:p>
    <w:p w14:paraId="18ECD980"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160BA9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e-mail</w:t>
      </w:r>
      <w:r w:rsidRPr="00006050">
        <w:rPr>
          <w:rFonts w:ascii="Arial" w:eastAsia="Times New Roman" w:hAnsi="Arial" w:cs="Times New Roman"/>
          <w:sz w:val="20"/>
          <w:szCs w:val="20"/>
          <w:lang w:val="en-ZA"/>
        </w:rPr>
        <w:tab/>
      </w:r>
    </w:p>
    <w:p w14:paraId="06E2604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594A3EA" w14:textId="6A8B9FF5"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read</w:t>
      </w:r>
      <w:r w:rsidR="000E599A">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the clarification presentation</w:t>
      </w:r>
      <w:r w:rsidR="000E599A">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presented by the Employer online.</w:t>
      </w:r>
    </w:p>
    <w:p w14:paraId="2261283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450A88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FE298E" w14:textId="77777777" w:rsidR="00E75561" w:rsidRDefault="00E75561" w:rsidP="008316DF">
      <w:pPr>
        <w:spacing w:after="0" w:line="240" w:lineRule="auto"/>
        <w:rPr>
          <w:rFonts w:ascii="Arial" w:eastAsia="Times New Roman" w:hAnsi="Arial" w:cs="Times New Roman"/>
          <w:sz w:val="20"/>
          <w:szCs w:val="20"/>
          <w:lang w:val="en-ZA"/>
        </w:rPr>
      </w:pPr>
    </w:p>
    <w:p w14:paraId="208A3A5D" w14:textId="344406A5" w:rsidR="008316DF" w:rsidRPr="008316DF" w:rsidRDefault="008316DF" w:rsidP="008316DF">
      <w:pPr>
        <w:spacing w:after="0" w:line="240" w:lineRule="auto"/>
        <w:rPr>
          <w:rFonts w:ascii="Arial" w:eastAsia="Times New Roman" w:hAnsi="Arial" w:cs="Times New Roman"/>
          <w:sz w:val="20"/>
          <w:szCs w:val="20"/>
          <w:lang w:val="en-ZA"/>
        </w:rPr>
      </w:pPr>
      <w:r w:rsidRPr="008316DF">
        <w:rPr>
          <w:rFonts w:ascii="Arial" w:eastAsia="Times New Roman" w:hAnsi="Arial" w:cs="Times New Roman"/>
          <w:sz w:val="20"/>
          <w:szCs w:val="20"/>
          <w:lang w:val="en-ZA"/>
        </w:rPr>
        <w:t xml:space="preserve">attended the clarification meeting on (date) </w:t>
      </w:r>
      <w:r w:rsidR="003011C6" w:rsidRPr="00733CBF">
        <w:rPr>
          <w:rFonts w:ascii="Arial" w:eastAsia="Times New Roman" w:hAnsi="Arial" w:cs="Times New Roman"/>
          <w:b/>
          <w:bCs/>
          <w:sz w:val="20"/>
          <w:szCs w:val="20"/>
          <w:lang w:val="en-ZA"/>
        </w:rPr>
        <w:t>30 March 2023</w:t>
      </w:r>
      <w:r w:rsidRPr="008316DF">
        <w:rPr>
          <w:rFonts w:ascii="Arial" w:eastAsia="Times New Roman" w:hAnsi="Arial" w:cs="Times New Roman"/>
          <w:sz w:val="20"/>
          <w:szCs w:val="20"/>
          <w:lang w:val="en-ZA"/>
        </w:rPr>
        <w:t>.....................................................................</w:t>
      </w:r>
    </w:p>
    <w:p w14:paraId="71EDBD80" w14:textId="77777777" w:rsidR="008316DF" w:rsidRPr="008316DF" w:rsidRDefault="008316DF" w:rsidP="008316DF">
      <w:pPr>
        <w:spacing w:after="0" w:line="240" w:lineRule="auto"/>
        <w:rPr>
          <w:rFonts w:ascii="Arial" w:eastAsia="Times New Roman" w:hAnsi="Arial" w:cs="Times New Roman"/>
          <w:sz w:val="20"/>
          <w:szCs w:val="20"/>
          <w:lang w:val="en-ZA"/>
        </w:rPr>
      </w:pPr>
    </w:p>
    <w:p w14:paraId="488BCEC9" w14:textId="77777777" w:rsidR="008316DF" w:rsidRPr="008316DF" w:rsidRDefault="008316DF" w:rsidP="008316DF">
      <w:pPr>
        <w:spacing w:after="0" w:line="240" w:lineRule="auto"/>
        <w:rPr>
          <w:rFonts w:ascii="Arial" w:eastAsia="Times New Roman" w:hAnsi="Arial" w:cs="Times New Roman"/>
          <w:sz w:val="20"/>
          <w:szCs w:val="20"/>
          <w:lang w:val="en-ZA"/>
        </w:rPr>
      </w:pPr>
      <w:r w:rsidRPr="008316DF">
        <w:rPr>
          <w:rFonts w:ascii="Arial" w:eastAsia="Times New Roman" w:hAnsi="Arial" w:cs="Times New Roman"/>
          <w:sz w:val="20"/>
          <w:szCs w:val="20"/>
          <w:lang w:val="en-ZA"/>
        </w:rPr>
        <w:t>conducted by ............................................................................................................................................</w:t>
      </w:r>
    </w:p>
    <w:p w14:paraId="3688D574" w14:textId="77777777" w:rsidR="008316DF" w:rsidRPr="008316DF" w:rsidRDefault="008316DF" w:rsidP="008316DF">
      <w:pPr>
        <w:spacing w:after="0" w:line="240" w:lineRule="auto"/>
        <w:rPr>
          <w:rFonts w:ascii="Arial" w:eastAsia="Times New Roman" w:hAnsi="Arial" w:cs="Times New Roman"/>
          <w:sz w:val="20"/>
          <w:szCs w:val="20"/>
          <w:lang w:val="en-ZA"/>
        </w:rPr>
      </w:pPr>
    </w:p>
    <w:p w14:paraId="255D7DF6" w14:textId="3A719437" w:rsidR="00006050" w:rsidRPr="00006050" w:rsidRDefault="008316DF" w:rsidP="008316DF">
      <w:pPr>
        <w:spacing w:after="0" w:line="240" w:lineRule="auto"/>
        <w:rPr>
          <w:rFonts w:ascii="Arial" w:eastAsia="Times New Roman" w:hAnsi="Arial" w:cs="Times New Roman"/>
          <w:sz w:val="20"/>
          <w:szCs w:val="20"/>
          <w:lang w:val="en-ZA"/>
        </w:rPr>
      </w:pPr>
      <w:r w:rsidRPr="008316DF">
        <w:rPr>
          <w:rFonts w:ascii="Arial" w:eastAsia="Times New Roman" w:hAnsi="Arial" w:cs="Times New Roman"/>
          <w:sz w:val="20"/>
          <w:szCs w:val="20"/>
          <w:lang w:val="en-ZA"/>
        </w:rPr>
        <w:t>in the presence of (Employer’s representative) ........................................................................................</w:t>
      </w:r>
    </w:p>
    <w:p w14:paraId="0EB60E14" w14:textId="77777777" w:rsidR="00006050" w:rsidRPr="00006050" w:rsidRDefault="00006050" w:rsidP="00006050">
      <w:pPr>
        <w:spacing w:after="0" w:line="240" w:lineRule="auto"/>
        <w:rPr>
          <w:rFonts w:ascii="Arial" w:eastAsia="Times New Roman" w:hAnsi="Arial" w:cs="Times New Roman"/>
          <w:sz w:val="20"/>
          <w:szCs w:val="20"/>
          <w:lang w:val="en-ZA"/>
        </w:rPr>
      </w:pPr>
    </w:p>
    <w:p w14:paraId="7946C23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95DDF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112B646" w14:textId="7B113FD8" w:rsidR="0056578A" w:rsidRDefault="0056578A" w:rsidP="0056578A">
      <w:pPr>
        <w:tabs>
          <w:tab w:val="right" w:leader="dot" w:pos="9072"/>
        </w:tabs>
        <w:spacing w:after="0" w:line="240" w:lineRule="auto"/>
        <w:rPr>
          <w:rFonts w:ascii="Arial" w:eastAsia="Times New Roman" w:hAnsi="Arial" w:cs="Times New Roman"/>
          <w:sz w:val="20"/>
          <w:szCs w:val="20"/>
          <w:lang w:val="en-ZA"/>
        </w:rPr>
      </w:pPr>
      <w:bookmarkStart w:id="11" w:name="_Hlk104467420"/>
      <w:r>
        <w:rPr>
          <w:rFonts w:ascii="Arial" w:eastAsia="Times New Roman" w:hAnsi="Arial" w:cs="Times New Roman"/>
          <w:sz w:val="20"/>
          <w:szCs w:val="20"/>
          <w:lang w:val="en-ZA"/>
        </w:rPr>
        <w:t xml:space="preserve">EMPLOYER’S </w:t>
      </w:r>
      <w:r w:rsidRPr="00006050">
        <w:rPr>
          <w:rFonts w:ascii="Arial" w:eastAsia="Times New Roman" w:hAnsi="Arial" w:cs="Times New Roman"/>
          <w:sz w:val="20"/>
          <w:szCs w:val="20"/>
          <w:lang w:val="en-ZA"/>
        </w:rPr>
        <w:t>REPRESENTATIVE</w:t>
      </w:r>
    </w:p>
    <w:p w14:paraId="25E78D9F" w14:textId="77777777" w:rsidR="0056578A" w:rsidRDefault="0056578A" w:rsidP="0056578A">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 (Signature)</w:t>
      </w:r>
      <w:r>
        <w:rPr>
          <w:rFonts w:ascii="Arial" w:hAnsi="Arial" w:cs="Arial"/>
          <w:sz w:val="20"/>
          <w:szCs w:val="20"/>
        </w:rPr>
        <w:t>...........................................................................................</w:t>
      </w:r>
      <w:r>
        <w:rPr>
          <w:rFonts w:ascii="Arial" w:eastAsia="Times New Roman" w:hAnsi="Arial" w:cs="Times New Roman"/>
          <w:sz w:val="20"/>
          <w:szCs w:val="20"/>
          <w:lang w:val="en-ZA"/>
        </w:rPr>
        <w:t>Date</w:t>
      </w:r>
      <w:r>
        <w:rPr>
          <w:rFonts w:ascii="Arial" w:hAnsi="Arial" w:cs="Arial"/>
          <w:sz w:val="20"/>
          <w:szCs w:val="20"/>
        </w:rPr>
        <w:t>..............................................</w:t>
      </w:r>
    </w:p>
    <w:bookmarkEnd w:id="11"/>
    <w:p w14:paraId="527073A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F11358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23FDC9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6FEE83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C208CB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7C3C59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C7FFBC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4EC18C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07E74F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TENDERER'S REPRESENTATIVE (Signature)</w:t>
      </w:r>
      <w:r w:rsidRPr="00006050">
        <w:rPr>
          <w:rFonts w:ascii="Arial" w:eastAsia="Times New Roman" w:hAnsi="Arial" w:cs="Times New Roman"/>
          <w:sz w:val="20"/>
          <w:szCs w:val="20"/>
          <w:lang w:val="en-ZA"/>
        </w:rPr>
        <w:tab/>
      </w:r>
    </w:p>
    <w:p w14:paraId="3E59DAD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82CF2B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F6878C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5EE2E6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D770388"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29CF3147"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12" w:name="_Toc11160510"/>
      <w:bookmarkStart w:id="13" w:name="_Toc486596146"/>
      <w:bookmarkStart w:id="14" w:name="_Toc486596031"/>
      <w:bookmarkStart w:id="15" w:name="_Toc45704456"/>
      <w:bookmarkStart w:id="16" w:name="_Toc486596147"/>
      <w:bookmarkStart w:id="17" w:name="_Toc486596032"/>
      <w:r w:rsidRPr="00006050">
        <w:rPr>
          <w:rFonts w:ascii="Arial Bold" w:eastAsia="Times New Roman" w:hAnsi="Arial Bold" w:cs="Times New Roman"/>
          <w:b/>
          <w:bCs/>
          <w:caps/>
          <w:sz w:val="20"/>
          <w:szCs w:val="20"/>
          <w:lang w:val="en-ZA"/>
        </w:rPr>
        <w:lastRenderedPageBreak/>
        <w:t>FORM A1.1:</w:t>
      </w:r>
      <w:r w:rsidRPr="00006050">
        <w:rPr>
          <w:rFonts w:ascii="Arial Bold" w:eastAsia="Times New Roman" w:hAnsi="Arial Bold" w:cs="Times New Roman"/>
          <w:b/>
          <w:bCs/>
          <w:caps/>
          <w:sz w:val="20"/>
          <w:szCs w:val="20"/>
          <w:lang w:val="en-ZA"/>
        </w:rPr>
        <w:tab/>
        <w:t xml:space="preserve">CERTIFICATE OF </w:t>
      </w:r>
      <w:bookmarkEnd w:id="12"/>
      <w:bookmarkEnd w:id="13"/>
      <w:bookmarkEnd w:id="14"/>
      <w:r w:rsidRPr="00006050">
        <w:rPr>
          <w:rFonts w:ascii="Arial Bold" w:eastAsia="Times New Roman" w:hAnsi="Arial Bold" w:cs="Times New Roman"/>
          <w:b/>
          <w:bCs/>
          <w:caps/>
          <w:sz w:val="20"/>
          <w:szCs w:val="20"/>
          <w:lang w:val="en-ZA"/>
        </w:rPr>
        <w:t>INTENTION TO SUBMIT A TENDER</w:t>
      </w:r>
      <w:bookmarkEnd w:id="15"/>
      <w:r w:rsidRPr="00006050">
        <w:rPr>
          <w:rFonts w:ascii="Arial Bold" w:eastAsia="Times New Roman" w:hAnsi="Arial Bold" w:cs="Times New Roman"/>
          <w:b/>
          <w:bCs/>
          <w:caps/>
          <w:sz w:val="20"/>
          <w:szCs w:val="20"/>
          <w:lang w:val="en-ZA"/>
        </w:rPr>
        <w:t xml:space="preserve"> </w:t>
      </w:r>
    </w:p>
    <w:p w14:paraId="0CA24577" w14:textId="77777777" w:rsidR="00006050" w:rsidRPr="00006050" w:rsidRDefault="00006050" w:rsidP="00006050">
      <w:pPr>
        <w:keepNext/>
        <w:spacing w:after="0" w:line="240" w:lineRule="auto"/>
        <w:jc w:val="both"/>
        <w:outlineLvl w:val="3"/>
        <w:rPr>
          <w:rFonts w:ascii="Arial" w:eastAsia="Times New Roman" w:hAnsi="Arial" w:cs="Times New Roman"/>
          <w:b/>
          <w:bCs/>
          <w:caps/>
          <w:sz w:val="20"/>
          <w:szCs w:val="20"/>
          <w:lang w:val="en-ZA"/>
        </w:rPr>
      </w:pPr>
    </w:p>
    <w:bookmarkEnd w:id="16"/>
    <w:bookmarkEnd w:id="17"/>
    <w:p w14:paraId="484FA372" w14:textId="77777777" w:rsidR="00006050" w:rsidRPr="00006050" w:rsidRDefault="00006050" w:rsidP="00006050">
      <w:pPr>
        <w:tabs>
          <w:tab w:val="left" w:pos="1418"/>
        </w:tabs>
        <w:spacing w:after="0" w:line="240" w:lineRule="auto"/>
        <w:rPr>
          <w:rFonts w:ascii="Arial" w:eastAsia="Times New Roman" w:hAnsi="Arial" w:cs="Times New Roman"/>
          <w:sz w:val="20"/>
          <w:szCs w:val="20"/>
          <w:lang w:val="en-ZA"/>
        </w:rPr>
      </w:pPr>
    </w:p>
    <w:p w14:paraId="323E359D" w14:textId="60F4AAF7"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CONTRACT SANRAL</w:t>
      </w:r>
      <w:r w:rsidR="00996F27">
        <w:rPr>
          <w:rFonts w:ascii="Arial" w:eastAsia="Times New Roman" w:hAnsi="Arial" w:cs="Times New Roman"/>
          <w:sz w:val="20"/>
          <w:szCs w:val="20"/>
          <w:lang w:val="en-ZA"/>
        </w:rPr>
        <w:t xml:space="preserve"> N.012-140-2020/1</w:t>
      </w:r>
      <w:r w:rsidR="00996F27" w:rsidRPr="00006050">
        <w:rPr>
          <w:rFonts w:ascii="Arial" w:eastAsia="Times New Roman" w:hAnsi="Arial" w:cs="Times New Roman"/>
          <w:sz w:val="20"/>
          <w:szCs w:val="20"/>
          <w:lang w:val="en-ZA"/>
        </w:rPr>
        <w:t xml:space="preserve"> </w:t>
      </w:r>
    </w:p>
    <w:p w14:paraId="179BA2C7" w14:textId="254FB946"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996F27">
        <w:rPr>
          <w:rFonts w:ascii="Arial" w:eastAsia="Times New Roman" w:hAnsi="Arial" w:cs="Times New Roman"/>
          <w:sz w:val="20"/>
          <w:szCs w:val="20"/>
          <w:lang w:val="en-ZA"/>
        </w:rPr>
        <w:t xml:space="preserve"> THE RESURFACING OF NATIONAL ROUTE N12 SECTION 14 FROM BLOEMHOF (KM 0.0) TO RIETPAN (KM 40.0)</w:t>
      </w:r>
      <w:r w:rsidRPr="00006050">
        <w:rPr>
          <w:rFonts w:ascii="Arial" w:eastAsia="Times New Roman" w:hAnsi="Arial" w:cs="Times New Roman"/>
          <w:sz w:val="20"/>
          <w:szCs w:val="20"/>
          <w:lang w:val="en-ZA"/>
        </w:rPr>
        <w:t xml:space="preserve"> </w:t>
      </w:r>
    </w:p>
    <w:p w14:paraId="48C05E7F"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16F5FC71"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5E22768"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000EAF01" w14:textId="69818C13"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The duly completed certificate of intention to submit a tender </w:t>
      </w:r>
      <w:r w:rsidRPr="00006050">
        <w:rPr>
          <w:rFonts w:ascii="Arial" w:eastAsia="Times New Roman" w:hAnsi="Arial" w:cs="Arial"/>
          <w:b/>
          <w:sz w:val="20"/>
          <w:szCs w:val="20"/>
          <w:u w:val="single"/>
          <w:lang w:val="en-ZA"/>
        </w:rPr>
        <w:t>must</w:t>
      </w:r>
      <w:r w:rsidRPr="00006050">
        <w:rPr>
          <w:rFonts w:ascii="Arial" w:eastAsia="Times New Roman" w:hAnsi="Arial" w:cs="Arial"/>
          <w:b/>
          <w:sz w:val="20"/>
          <w:szCs w:val="20"/>
          <w:lang w:val="en-ZA"/>
        </w:rPr>
        <w:t xml:space="preserve"> be submitted by whoever intends to tender for this </w:t>
      </w:r>
      <w:proofErr w:type="gramStart"/>
      <w:r w:rsidRPr="00006050">
        <w:rPr>
          <w:rFonts w:ascii="Arial" w:eastAsia="Times New Roman" w:hAnsi="Arial" w:cs="Arial"/>
          <w:b/>
          <w:sz w:val="20"/>
          <w:szCs w:val="20"/>
          <w:lang w:val="en-ZA"/>
        </w:rPr>
        <w:t>particular tender</w:t>
      </w:r>
      <w:proofErr w:type="gramEnd"/>
      <w:r w:rsidRPr="00006050">
        <w:rPr>
          <w:rFonts w:ascii="Arial" w:eastAsia="Times New Roman" w:hAnsi="Arial" w:cs="Arial"/>
          <w:b/>
          <w:sz w:val="20"/>
          <w:szCs w:val="20"/>
          <w:lang w:val="en-ZA"/>
        </w:rPr>
        <w:t xml:space="preserve"> by </w:t>
      </w:r>
      <w:r w:rsidR="006D7853" w:rsidRPr="006D7853">
        <w:rPr>
          <w:rFonts w:ascii="Arial" w:eastAsia="Times New Roman" w:hAnsi="Arial" w:cs="Arial"/>
          <w:b/>
          <w:sz w:val="20"/>
          <w:szCs w:val="20"/>
          <w:lang w:val="en-ZA"/>
        </w:rPr>
        <w:t>24 March 2023</w:t>
      </w:r>
      <w:r w:rsidRPr="00006050">
        <w:rPr>
          <w:rFonts w:ascii="Arial" w:eastAsia="Times New Roman" w:hAnsi="Arial" w:cs="Arial"/>
          <w:b/>
          <w:sz w:val="20"/>
          <w:szCs w:val="20"/>
          <w:lang w:val="en-ZA"/>
        </w:rPr>
        <w:t xml:space="preserve">. </w:t>
      </w:r>
      <w:r w:rsidRPr="00006050">
        <w:rPr>
          <w:rFonts w:ascii="Arial" w:eastAsia="Times New Roman" w:hAnsi="Arial" w:cs="Arial"/>
          <w:b/>
          <w:sz w:val="20"/>
          <w:szCs w:val="20"/>
          <w:u w:val="single"/>
          <w:lang w:val="en-ZA"/>
        </w:rPr>
        <w:t>Failure to submit the certificate of intention to tender within the required period may render the tenderer non-responsive and SANRAL does not accept responsibility for any communication not received by the tenderer timeously</w:t>
      </w:r>
      <w:r w:rsidRPr="00006050">
        <w:rPr>
          <w:rFonts w:ascii="Arial" w:eastAsia="Times New Roman" w:hAnsi="Arial" w:cs="Arial"/>
          <w:b/>
          <w:sz w:val="20"/>
          <w:szCs w:val="20"/>
          <w:lang w:val="en-ZA"/>
        </w:rPr>
        <w:t>.</w:t>
      </w:r>
    </w:p>
    <w:p w14:paraId="4E5C7455" w14:textId="77777777"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Late notification of intention to tender by a prospective tenderer </w:t>
      </w:r>
      <w:r w:rsidRPr="00006050">
        <w:rPr>
          <w:rFonts w:ascii="Arial" w:eastAsia="Times New Roman" w:hAnsi="Arial" w:cs="Arial"/>
          <w:b/>
          <w:sz w:val="20"/>
          <w:szCs w:val="20"/>
          <w:u w:val="single"/>
          <w:lang w:val="en-ZA"/>
        </w:rPr>
        <w:t>will not</w:t>
      </w:r>
      <w:r w:rsidRPr="00006050">
        <w:rPr>
          <w:rFonts w:ascii="Arial" w:eastAsia="Times New Roman" w:hAnsi="Arial" w:cs="Arial"/>
          <w:b/>
          <w:sz w:val="20"/>
          <w:szCs w:val="20"/>
          <w:lang w:val="en-ZA"/>
        </w:rPr>
        <w:t xml:space="preserve"> necessarily result in the tender closing date being extended.   </w:t>
      </w:r>
    </w:p>
    <w:p w14:paraId="4BE7B8D9" w14:textId="77777777"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Should you intend to submit a tender for this </w:t>
      </w:r>
      <w:proofErr w:type="gramStart"/>
      <w:r w:rsidRPr="00006050">
        <w:rPr>
          <w:rFonts w:ascii="Arial" w:eastAsia="Times New Roman" w:hAnsi="Arial" w:cs="Arial"/>
          <w:b/>
          <w:sz w:val="20"/>
          <w:szCs w:val="20"/>
          <w:lang w:val="en-ZA"/>
        </w:rPr>
        <w:t>particular tender</w:t>
      </w:r>
      <w:proofErr w:type="gramEnd"/>
      <w:r w:rsidRPr="00006050">
        <w:rPr>
          <w:rFonts w:ascii="Arial" w:eastAsia="Times New Roman" w:hAnsi="Arial" w:cs="Arial"/>
          <w:b/>
          <w:sz w:val="20"/>
          <w:szCs w:val="20"/>
          <w:lang w:val="en-ZA"/>
        </w:rPr>
        <w:t xml:space="preserve"> please sign the certificate, scan and email the completed document to the email address indicated in T1.1 of this tender document.</w:t>
      </w:r>
    </w:p>
    <w:p w14:paraId="13AB2764" w14:textId="77777777"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Employer shall send all correspondence, including Addenda, only to the Tenderer’s email address as provided herein.</w:t>
      </w:r>
    </w:p>
    <w:p w14:paraId="2812D08A"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74D7143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A2FC398"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156F85D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26E9166"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This is to certify that I, </w:t>
      </w:r>
      <w:r w:rsidRPr="00006050">
        <w:rPr>
          <w:rFonts w:ascii="Arial" w:eastAsia="Times New Roman" w:hAnsi="Arial" w:cs="Arial"/>
          <w:sz w:val="20"/>
          <w:szCs w:val="20"/>
          <w:lang w:val="en-ZA"/>
        </w:rPr>
        <w:tab/>
      </w:r>
    </w:p>
    <w:p w14:paraId="16CCDF6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CA35B3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b/>
      </w:r>
    </w:p>
    <w:p w14:paraId="31F037C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798E0D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EF5F17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representative of (insert name of tenderer) </w:t>
      </w:r>
      <w:r w:rsidRPr="00006050">
        <w:rPr>
          <w:rFonts w:ascii="Arial" w:eastAsia="Times New Roman" w:hAnsi="Arial" w:cs="Arial"/>
          <w:sz w:val="20"/>
          <w:szCs w:val="20"/>
          <w:lang w:val="en-ZA"/>
        </w:rPr>
        <w:tab/>
      </w:r>
    </w:p>
    <w:p w14:paraId="6C3C606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34A4B7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of (address) </w:t>
      </w:r>
      <w:r w:rsidRPr="00006050">
        <w:rPr>
          <w:rFonts w:ascii="Arial" w:eastAsia="Times New Roman" w:hAnsi="Arial" w:cs="Arial"/>
          <w:sz w:val="20"/>
          <w:szCs w:val="20"/>
          <w:lang w:val="en-ZA"/>
        </w:rPr>
        <w:tab/>
      </w:r>
    </w:p>
    <w:p w14:paraId="343E1987"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D662F34"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b/>
      </w:r>
    </w:p>
    <w:p w14:paraId="642DAB97"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71CA78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b/>
      </w:r>
    </w:p>
    <w:p w14:paraId="3154DB6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F72296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telephone number </w:t>
      </w:r>
      <w:r w:rsidRPr="00006050">
        <w:rPr>
          <w:rFonts w:ascii="Arial" w:eastAsia="Times New Roman" w:hAnsi="Arial" w:cs="Arial"/>
          <w:sz w:val="20"/>
          <w:szCs w:val="20"/>
          <w:lang w:val="en-ZA"/>
        </w:rPr>
        <w:tab/>
      </w:r>
    </w:p>
    <w:p w14:paraId="79AB4196"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3A000A4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fax number </w:t>
      </w:r>
      <w:r w:rsidRPr="00006050">
        <w:rPr>
          <w:rFonts w:ascii="Arial" w:eastAsia="Times New Roman" w:hAnsi="Arial" w:cs="Arial"/>
          <w:sz w:val="20"/>
          <w:szCs w:val="20"/>
          <w:lang w:val="en-ZA"/>
        </w:rPr>
        <w:tab/>
      </w:r>
    </w:p>
    <w:p w14:paraId="2E97507D"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DF7873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e-mail: </w:t>
      </w:r>
      <w:r w:rsidRPr="00006050">
        <w:rPr>
          <w:rFonts w:ascii="Arial" w:eastAsia="Times New Roman" w:hAnsi="Arial" w:cs="Arial"/>
          <w:sz w:val="20"/>
          <w:szCs w:val="20"/>
          <w:lang w:val="en-ZA"/>
        </w:rPr>
        <w:tab/>
      </w:r>
    </w:p>
    <w:p w14:paraId="1C0AADC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60B9AE0B"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intends to submit a tender in response to the tender notice and invitation for tender this contract.</w:t>
      </w:r>
    </w:p>
    <w:p w14:paraId="4E56B469"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6F5406DE"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059873FB"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44A60514"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301DA024"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TENDERER'S REPRESENTATIVE (Signature): </w:t>
      </w:r>
      <w:r w:rsidRPr="00006050">
        <w:rPr>
          <w:rFonts w:ascii="Arial" w:eastAsia="Times New Roman" w:hAnsi="Arial" w:cs="Arial"/>
          <w:sz w:val="20"/>
          <w:szCs w:val="20"/>
          <w:lang w:val="en-ZA"/>
        </w:rPr>
        <w:tab/>
      </w:r>
    </w:p>
    <w:p w14:paraId="7B9550AD"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2A45079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r>
    </w:p>
    <w:p w14:paraId="3541FB29"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8" w:name="_Toc243301186"/>
      <w:bookmarkStart w:id="19" w:name="_Toc243301075"/>
      <w:bookmarkStart w:id="20" w:name="_Toc194287351"/>
      <w:bookmarkStart w:id="21" w:name="_Toc405458631"/>
      <w:bookmarkStart w:id="22" w:name="_Toc405975630"/>
      <w:bookmarkStart w:id="23" w:name="_Toc407009940"/>
      <w:bookmarkStart w:id="24" w:name="_Toc407011424"/>
      <w:bookmarkStart w:id="25" w:name="_Toc45704457"/>
      <w:r w:rsidRPr="00006050">
        <w:rPr>
          <w:rFonts w:ascii="Arial Bold" w:eastAsia="Times New Roman" w:hAnsi="Arial Bold" w:cs="Times New Roman"/>
          <w:b/>
          <w:bCs/>
          <w:caps/>
          <w:sz w:val="20"/>
          <w:szCs w:val="20"/>
          <w:lang w:val="en-ZA"/>
        </w:rPr>
        <w:lastRenderedPageBreak/>
        <w:t xml:space="preserve">FORM A2.1: </w:t>
      </w:r>
      <w:r w:rsidRPr="00006050">
        <w:rPr>
          <w:rFonts w:ascii="Arial Bold" w:eastAsia="Times New Roman" w:hAnsi="Arial Bold" w:cs="Times New Roman"/>
          <w:b/>
          <w:bCs/>
          <w:caps/>
          <w:sz w:val="20"/>
          <w:szCs w:val="20"/>
          <w:lang w:val="en-ZA"/>
        </w:rPr>
        <w:tab/>
        <w:t>CERTIFICATE OF AUTHORITY FOR SIGNATORY</w:t>
      </w:r>
      <w:bookmarkEnd w:id="18"/>
      <w:bookmarkEnd w:id="19"/>
      <w:bookmarkEnd w:id="20"/>
      <w:bookmarkEnd w:id="21"/>
      <w:bookmarkEnd w:id="22"/>
      <w:bookmarkEnd w:id="23"/>
      <w:bookmarkEnd w:id="24"/>
      <w:bookmarkEnd w:id="25"/>
    </w:p>
    <w:p w14:paraId="3F4D27A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F78173" w14:textId="29E7B28F"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996F27">
        <w:rPr>
          <w:rFonts w:ascii="Arial" w:eastAsia="Times New Roman" w:hAnsi="Arial" w:cs="Times New Roman"/>
          <w:sz w:val="20"/>
          <w:szCs w:val="20"/>
          <w:lang w:val="en-ZA"/>
        </w:rPr>
        <w:t>N.012-140-2020/1</w:t>
      </w:r>
      <w:r w:rsidR="00996F27" w:rsidRPr="00006050">
        <w:rPr>
          <w:rFonts w:ascii="Arial" w:eastAsia="Times New Roman" w:hAnsi="Arial" w:cs="Times New Roman"/>
          <w:sz w:val="20"/>
          <w:szCs w:val="20"/>
          <w:lang w:val="en-ZA"/>
        </w:rPr>
        <w:t xml:space="preserve"> </w:t>
      </w:r>
    </w:p>
    <w:p w14:paraId="6B2DC056" w14:textId="38B9E2E1"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FOR</w:t>
      </w:r>
      <w:r w:rsidR="00996F27">
        <w:rPr>
          <w:rFonts w:ascii="Arial" w:eastAsia="Times New Roman" w:hAnsi="Arial" w:cs="Times New Roman"/>
          <w:sz w:val="20"/>
          <w:szCs w:val="20"/>
          <w:lang w:val="en-ZA"/>
        </w:rPr>
        <w:t xml:space="preserve"> THE RESURFACING OF NATIONAL ROUTE N12 SECTION 14 FROM BLOEMHOF (KM 0.0) TO RIETPAN (KM 40.0)</w:t>
      </w:r>
      <w:r w:rsidRPr="00006050">
        <w:rPr>
          <w:rFonts w:ascii="Arial" w:eastAsia="Times New Roman" w:hAnsi="Arial" w:cs="Times New Roman"/>
          <w:sz w:val="20"/>
          <w:szCs w:val="20"/>
          <w:lang w:val="en-ZA"/>
        </w:rPr>
        <w:t xml:space="preserve"> </w:t>
      </w:r>
    </w:p>
    <w:p w14:paraId="55389FD9" w14:textId="77777777" w:rsidR="00006050" w:rsidRPr="00006050" w:rsidRDefault="00006050" w:rsidP="00006050">
      <w:pPr>
        <w:spacing w:after="0" w:line="240" w:lineRule="auto"/>
        <w:rPr>
          <w:rFonts w:ascii="Arial" w:eastAsia="Times New Roman" w:hAnsi="Arial" w:cs="Times New Roman"/>
          <w:sz w:val="20"/>
          <w:szCs w:val="20"/>
          <w:lang w:val="en-ZA"/>
        </w:rPr>
      </w:pPr>
    </w:p>
    <w:p w14:paraId="7859245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D51081" w14:textId="77777777" w:rsidR="00006050" w:rsidRPr="00006050" w:rsidRDefault="00006050" w:rsidP="0000605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1EE6DD23" w14:textId="77777777" w:rsidR="00006050" w:rsidRPr="00006050" w:rsidRDefault="00006050" w:rsidP="00271D53">
      <w:pPr>
        <w:numPr>
          <w:ilvl w:val="0"/>
          <w:numId w:val="11"/>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signatory for the tenderer shall confirm his/her authority thereto by attaching on the tendering company’s letterhead a duly signed and dated copy of the relevant resolution of the board of directors/partners.</w:t>
      </w:r>
    </w:p>
    <w:p w14:paraId="19BE4B01" w14:textId="77777777" w:rsidR="00006050" w:rsidRPr="00006050" w:rsidRDefault="00006050" w:rsidP="00271D53">
      <w:pPr>
        <w:numPr>
          <w:ilvl w:val="0"/>
          <w:numId w:val="11"/>
        </w:numPr>
        <w:spacing w:after="0" w:line="240" w:lineRule="auto"/>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In the event that</w:t>
      </w:r>
      <w:proofErr w:type="gramEnd"/>
      <w:r w:rsidRPr="00006050">
        <w:rPr>
          <w:rFonts w:ascii="Arial" w:eastAsia="Times New Roman" w:hAnsi="Arial" w:cs="Times New Roman"/>
          <w:b/>
          <w:sz w:val="20"/>
          <w:szCs w:val="20"/>
          <w:lang w:val="en-ZA"/>
        </w:rPr>
        <w:t xml:space="preserve"> the tenderer is a joint venture, a certificate is required from each member of the joint venture clearly setting out:</w:t>
      </w:r>
    </w:p>
    <w:p w14:paraId="34501D30" w14:textId="77777777" w:rsidR="00006050" w:rsidRPr="00006050" w:rsidRDefault="00006050" w:rsidP="00271D53">
      <w:pPr>
        <w:numPr>
          <w:ilvl w:val="0"/>
          <w:numId w:val="10"/>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authority for signatory,</w:t>
      </w:r>
    </w:p>
    <w:p w14:paraId="007C7A48" w14:textId="77777777" w:rsidR="00006050" w:rsidRPr="00006050" w:rsidRDefault="00006050" w:rsidP="00271D53">
      <w:pPr>
        <w:numPr>
          <w:ilvl w:val="0"/>
          <w:numId w:val="10"/>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undertaking to formally </w:t>
      </w:r>
      <w:proofErr w:type="gramStart"/>
      <w:r w:rsidRPr="00006050">
        <w:rPr>
          <w:rFonts w:ascii="Arial" w:eastAsia="Times New Roman" w:hAnsi="Arial" w:cs="Times New Roman"/>
          <w:b/>
          <w:sz w:val="20"/>
          <w:szCs w:val="20"/>
          <w:lang w:val="en-ZA"/>
        </w:rPr>
        <w:t>enter into</w:t>
      </w:r>
      <w:proofErr w:type="gramEnd"/>
      <w:r w:rsidRPr="00006050">
        <w:rPr>
          <w:rFonts w:ascii="Arial" w:eastAsia="Times New Roman" w:hAnsi="Arial" w:cs="Times New Roman"/>
          <w:b/>
          <w:sz w:val="20"/>
          <w:szCs w:val="20"/>
          <w:lang w:val="en-ZA"/>
        </w:rPr>
        <w:t xml:space="preserve"> a joint venture contract should an award be made to the joint venture,</w:t>
      </w:r>
    </w:p>
    <w:p w14:paraId="426BC657" w14:textId="3793B47B" w:rsidR="00006050" w:rsidRPr="00006050" w:rsidRDefault="00006050" w:rsidP="00271D53">
      <w:pPr>
        <w:numPr>
          <w:ilvl w:val="0"/>
          <w:numId w:val="10"/>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name of designated lead member of the intended joint venture, as required by tender condition </w:t>
      </w:r>
      <w:r w:rsidR="000E599A">
        <w:rPr>
          <w:rFonts w:ascii="Arial" w:eastAsia="Times New Roman" w:hAnsi="Arial" w:cs="Times New Roman"/>
          <w:b/>
          <w:sz w:val="20"/>
          <w:szCs w:val="20"/>
          <w:lang w:val="en-ZA"/>
        </w:rPr>
        <w:t>C.2</w:t>
      </w:r>
      <w:r w:rsidRPr="00006050">
        <w:rPr>
          <w:rFonts w:ascii="Arial" w:eastAsia="Times New Roman" w:hAnsi="Arial" w:cs="Times New Roman"/>
          <w:b/>
          <w:sz w:val="20"/>
          <w:szCs w:val="20"/>
          <w:lang w:val="en-ZA"/>
        </w:rPr>
        <w:t>.13.</w:t>
      </w:r>
      <w:r w:rsidR="000E599A">
        <w:rPr>
          <w:rFonts w:ascii="Arial" w:eastAsia="Times New Roman" w:hAnsi="Arial" w:cs="Times New Roman"/>
          <w:b/>
          <w:sz w:val="20"/>
          <w:szCs w:val="20"/>
          <w:lang w:val="en-ZA"/>
        </w:rPr>
        <w:t>4</w:t>
      </w:r>
      <w:r w:rsidRPr="00006050">
        <w:rPr>
          <w:rFonts w:ascii="Arial" w:eastAsia="Times New Roman" w:hAnsi="Arial" w:cs="Times New Roman"/>
          <w:b/>
          <w:sz w:val="20"/>
          <w:szCs w:val="20"/>
          <w:lang w:val="en-ZA"/>
        </w:rPr>
        <w:t>.</w:t>
      </w:r>
    </w:p>
    <w:p w14:paraId="3BA4DB90" w14:textId="77777777" w:rsidR="00006050" w:rsidRPr="00006050" w:rsidRDefault="00006050" w:rsidP="00271D53">
      <w:pPr>
        <w:numPr>
          <w:ilvl w:val="0"/>
          <w:numId w:val="41"/>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resolution below is given as an example of an acceptable format for authorisation, but submission of this page with the example completed shall not be accepted as authorisation of the tenderer’s signatory.</w:t>
      </w:r>
    </w:p>
    <w:p w14:paraId="3E87EE1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FC5CCD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24FF77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By resolution of the board of directors passed at a meeting held on </w:t>
      </w:r>
      <w:r w:rsidRPr="00006050">
        <w:rPr>
          <w:rFonts w:ascii="Arial" w:eastAsia="Times New Roman" w:hAnsi="Arial" w:cs="Times New Roman"/>
          <w:sz w:val="20"/>
          <w:szCs w:val="20"/>
          <w:lang w:val="en-ZA"/>
        </w:rPr>
        <w:tab/>
      </w:r>
    </w:p>
    <w:p w14:paraId="30D5AC9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104B935F"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Mr/Ms </w:t>
      </w:r>
      <w:r w:rsidRPr="00006050">
        <w:rPr>
          <w:rFonts w:ascii="Arial" w:eastAsia="Times New Roman" w:hAnsi="Arial" w:cs="Times New Roman"/>
          <w:sz w:val="20"/>
          <w:szCs w:val="20"/>
          <w:lang w:val="en-ZA"/>
        </w:rPr>
        <w:tab/>
        <w:t>,</w:t>
      </w:r>
    </w:p>
    <w:p w14:paraId="3E616DE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whose signature appears below, has been duly authorised to sign all documents in connection with the tender for </w:t>
      </w:r>
    </w:p>
    <w:p w14:paraId="3AC2920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noProof/>
          <w:sz w:val="20"/>
          <w:szCs w:val="20"/>
          <w:lang w:val="en-ZA" w:eastAsia="en-ZA"/>
        </w:rPr>
        <mc:AlternateContent>
          <mc:Choice Requires="wps">
            <w:drawing>
              <wp:anchor distT="0" distB="0" distL="114300" distR="114300" simplePos="0" relativeHeight="251643392" behindDoc="1" locked="0" layoutInCell="1" allowOverlap="1" wp14:anchorId="08F3B2EE" wp14:editId="0823F97B">
                <wp:simplePos x="0" y="0"/>
                <wp:positionH relativeFrom="column">
                  <wp:posOffset>1494155</wp:posOffset>
                </wp:positionH>
                <wp:positionV relativeFrom="paragraph">
                  <wp:posOffset>59055</wp:posOffset>
                </wp:positionV>
                <wp:extent cx="3336925" cy="735965"/>
                <wp:effectExtent l="0" t="0" r="0" b="0"/>
                <wp:wrapNone/>
                <wp:docPr id="52" name="WordArt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3E7B0111"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08F3B2EE" id="_x0000_t202" coordsize="21600,21600" o:spt="202" path="m,l,21600r21600,l21600,xe">
                <v:stroke joinstyle="miter"/>
                <v:path gradientshapeok="t" o:connecttype="rect"/>
              </v:shapetype>
              <v:shape id="WordArt 177" o:spid="_x0000_s1026" type="#_x0000_t202" style="position:absolute;left:0;text-align:left;margin-left:117.65pt;margin-top:4.65pt;width:262.75pt;height:57.95pt;rotation:-1678382fd;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tQ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" filled="f" stroked="f">
                <o:lock v:ext="edit" aspectratio="t" shapetype="t"/>
                <v:textbox style="mso-fit-shape-to-text:t">
                  <w:txbxContent>
                    <w:p w14:paraId="3E7B0111"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19C87497" w14:textId="67E06C31" w:rsidR="00006050" w:rsidRPr="00006050" w:rsidRDefault="00006050" w:rsidP="008D10A1">
      <w:pPr>
        <w:tabs>
          <w:tab w:val="right" w:leader="dot" w:pos="9072"/>
        </w:tabs>
        <w:spacing w:after="0" w:line="240" w:lineRule="auto"/>
        <w:jc w:val="both"/>
        <w:rPr>
          <w:rFonts w:ascii="Arial" w:eastAsia="Times New Roman" w:hAnsi="Arial" w:cs="Times New Roman"/>
          <w:b/>
          <w:i/>
          <w:color w:val="000000"/>
          <w:sz w:val="20"/>
          <w:szCs w:val="20"/>
          <w:lang w:val="en-ZA"/>
        </w:rPr>
      </w:pPr>
      <w:r w:rsidRPr="00006050">
        <w:rPr>
          <w:rFonts w:ascii="Arial" w:eastAsia="Times New Roman" w:hAnsi="Arial" w:cs="Times New Roman"/>
          <w:sz w:val="20"/>
          <w:szCs w:val="20"/>
          <w:lang w:val="en-ZA"/>
        </w:rPr>
        <w:t xml:space="preserve">Contract SANRAL </w:t>
      </w:r>
      <w:r w:rsidR="00996F27">
        <w:rPr>
          <w:rFonts w:ascii="Arial" w:eastAsia="Times New Roman" w:hAnsi="Arial" w:cs="Times New Roman"/>
          <w:sz w:val="20"/>
          <w:szCs w:val="20"/>
          <w:lang w:val="en-ZA"/>
        </w:rPr>
        <w:t>N.012-140-2020/1</w:t>
      </w:r>
      <w:r w:rsidR="00DB7010">
        <w:rPr>
          <w:rFonts w:ascii="Arial" w:eastAsia="Times New Roman" w:hAnsi="Arial" w:cs="Times New Roman"/>
          <w:sz w:val="20"/>
          <w:szCs w:val="20"/>
          <w:lang w:val="en-ZA"/>
        </w:rPr>
        <w:t xml:space="preserve"> </w:t>
      </w:r>
      <w:r w:rsidR="00DB7010" w:rsidRPr="00006050">
        <w:rPr>
          <w:rFonts w:ascii="Arial" w:eastAsia="Times New Roman" w:hAnsi="Arial" w:cs="Times New Roman"/>
          <w:sz w:val="20"/>
          <w:szCs w:val="20"/>
          <w:lang w:val="en-ZA"/>
        </w:rPr>
        <w:t>FOR</w:t>
      </w:r>
      <w:r w:rsidR="00DB7010">
        <w:rPr>
          <w:rFonts w:ascii="Arial" w:eastAsia="Times New Roman" w:hAnsi="Arial" w:cs="Times New Roman"/>
          <w:sz w:val="20"/>
          <w:szCs w:val="20"/>
          <w:lang w:val="en-ZA"/>
        </w:rPr>
        <w:t xml:space="preserve"> THE RESURFACING OF NATIONAL ROUTE N12 SECTION 14 FROM BLOEMHOF (KM 0.0) TO RIETPAN (KM 40.0) </w:t>
      </w:r>
    </w:p>
    <w:p w14:paraId="3A2D8D29"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008D429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and any contract which may arise therefrom on behalf of </w:t>
      </w:r>
      <w:r w:rsidRPr="00F9509A">
        <w:rPr>
          <w:rFonts w:ascii="Arial" w:eastAsia="Times New Roman" w:hAnsi="Arial" w:cs="Times New Roman"/>
          <w:b/>
          <w:i/>
          <w:color w:val="A6A6A6"/>
          <w:sz w:val="20"/>
          <w:szCs w:val="20"/>
          <w:lang w:val="en-ZA"/>
        </w:rPr>
        <w:t xml:space="preserve">enter name of tenderer in block </w:t>
      </w:r>
      <w:proofErr w:type="gramStart"/>
      <w:r w:rsidRPr="00F9509A">
        <w:rPr>
          <w:rFonts w:ascii="Arial" w:eastAsia="Times New Roman" w:hAnsi="Arial" w:cs="Times New Roman"/>
          <w:b/>
          <w:i/>
          <w:color w:val="A6A6A6"/>
          <w:sz w:val="20"/>
          <w:szCs w:val="20"/>
          <w:lang w:val="en-ZA"/>
        </w:rPr>
        <w:t>capitals</w:t>
      </w:r>
      <w:proofErr w:type="gramEnd"/>
      <w:r w:rsidRPr="00006050">
        <w:rPr>
          <w:rFonts w:ascii="Arial" w:eastAsia="Times New Roman" w:hAnsi="Arial" w:cs="Times New Roman"/>
          <w:sz w:val="20"/>
          <w:szCs w:val="20"/>
          <w:lang w:val="en-ZA"/>
        </w:rPr>
        <w:t xml:space="preserve"> </w:t>
      </w:r>
    </w:p>
    <w:p w14:paraId="4640C637"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E0115A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4AA7AB23"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1D5D3BE7"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1CCFCCC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6AEEFF06"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ON BEHALF OF THE COMPANY:</w:t>
      </w:r>
      <w:r w:rsidRPr="00006050">
        <w:rPr>
          <w:rFonts w:ascii="Arial" w:eastAsia="Times New Roman" w:hAnsi="Arial" w:cs="Times New Roman"/>
          <w:sz w:val="20"/>
          <w:szCs w:val="20"/>
          <w:lang w:val="en-ZA"/>
        </w:rPr>
        <w:tab/>
      </w:r>
    </w:p>
    <w:p w14:paraId="6DBA6D2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23F9972E"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 HIS/HER CAPACITY AS:</w:t>
      </w:r>
      <w:r w:rsidRPr="00006050">
        <w:rPr>
          <w:rFonts w:ascii="Arial" w:eastAsia="Times New Roman" w:hAnsi="Arial" w:cs="Times New Roman"/>
          <w:sz w:val="20"/>
          <w:szCs w:val="20"/>
          <w:lang w:val="en-ZA"/>
        </w:rPr>
        <w:tab/>
      </w:r>
    </w:p>
    <w:p w14:paraId="392993D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0B1A11B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DATE:</w:t>
      </w:r>
      <w:r w:rsidRPr="00006050">
        <w:rPr>
          <w:rFonts w:ascii="Arial" w:eastAsia="Times New Roman" w:hAnsi="Arial" w:cs="Times New Roman"/>
          <w:sz w:val="20"/>
          <w:szCs w:val="20"/>
          <w:lang w:val="en-ZA"/>
        </w:rPr>
        <w:tab/>
      </w:r>
    </w:p>
    <w:p w14:paraId="0226C5E5"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248293F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SIGNATURE OF SIGNATORY: </w:t>
      </w:r>
      <w:r w:rsidRPr="00006050">
        <w:rPr>
          <w:rFonts w:ascii="Arial" w:eastAsia="Times New Roman" w:hAnsi="Arial" w:cs="Times New Roman"/>
          <w:sz w:val="20"/>
          <w:szCs w:val="20"/>
          <w:lang w:val="en-ZA"/>
        </w:rPr>
        <w:tab/>
      </w:r>
    </w:p>
    <w:p w14:paraId="407275C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21CE2A8" w14:textId="77777777" w:rsidR="00006050" w:rsidRPr="00006050" w:rsidRDefault="00006050" w:rsidP="00006050">
      <w:pPr>
        <w:tabs>
          <w:tab w:val="left" w:pos="1418"/>
          <w:tab w:val="right" w:leader="dot" w:pos="4536"/>
          <w:tab w:val="left" w:pos="5103"/>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WITNESS:</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p>
    <w:p w14:paraId="29300393" w14:textId="77777777" w:rsidR="00006050" w:rsidRPr="00006050" w:rsidRDefault="00006050" w:rsidP="00006050">
      <w:pPr>
        <w:tabs>
          <w:tab w:val="left" w:pos="1418"/>
          <w:tab w:val="left" w:pos="5103"/>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t>SIGNATURE</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proofErr w:type="spellStart"/>
      <w:r w:rsidRPr="00006050">
        <w:rPr>
          <w:rFonts w:ascii="Arial" w:eastAsia="Times New Roman" w:hAnsi="Arial" w:cs="Times New Roman"/>
          <w:sz w:val="20"/>
          <w:szCs w:val="20"/>
          <w:lang w:val="en-ZA"/>
        </w:rPr>
        <w:t>SIGNATURE</w:t>
      </w:r>
      <w:proofErr w:type="spellEnd"/>
    </w:p>
    <w:p w14:paraId="3205EF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B85AB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37D10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00E8EA" w14:textId="77777777" w:rsidR="00006050" w:rsidRPr="00006050" w:rsidRDefault="00006050" w:rsidP="00006050">
      <w:pPr>
        <w:tabs>
          <w:tab w:val="left" w:pos="1418"/>
          <w:tab w:val="right" w:leader="dot" w:pos="4536"/>
          <w:tab w:val="left" w:pos="5103"/>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p>
    <w:p w14:paraId="2DF42549" w14:textId="77777777" w:rsidR="00006050" w:rsidRPr="00006050" w:rsidRDefault="00006050" w:rsidP="00006050">
      <w:pPr>
        <w:tabs>
          <w:tab w:val="left" w:pos="1418"/>
          <w:tab w:val="left" w:pos="5103"/>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t>NAME (PRINT)</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t>NAME (PRINT)</w:t>
      </w:r>
    </w:p>
    <w:p w14:paraId="0A4737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38D00A" w14:textId="77777777" w:rsidR="00006050" w:rsidRPr="00006050" w:rsidRDefault="00006050" w:rsidP="00006050">
      <w:pPr>
        <w:keepNext/>
        <w:tabs>
          <w:tab w:val="left" w:pos="1418"/>
        </w:tabs>
        <w:spacing w:after="0" w:line="240" w:lineRule="auto"/>
        <w:ind w:left="1418" w:hanging="1418"/>
        <w:jc w:val="both"/>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26" w:name="_Toc45704458"/>
      <w:r w:rsidRPr="00006050">
        <w:rPr>
          <w:rFonts w:ascii="Arial Bold" w:eastAsia="Times New Roman" w:hAnsi="Arial Bold" w:cs="Times New Roman"/>
          <w:b/>
          <w:bCs/>
          <w:caps/>
          <w:sz w:val="20"/>
          <w:szCs w:val="20"/>
          <w:lang w:val="en-ZA"/>
        </w:rPr>
        <w:lastRenderedPageBreak/>
        <w:t xml:space="preserve">FORM A2.2: </w:t>
      </w:r>
      <w:r w:rsidRPr="00006050">
        <w:rPr>
          <w:rFonts w:ascii="Arial Bold" w:eastAsia="Times New Roman" w:hAnsi="Arial Bold" w:cs="Times New Roman"/>
          <w:b/>
          <w:bCs/>
          <w:caps/>
          <w:sz w:val="20"/>
          <w:szCs w:val="20"/>
          <w:lang w:val="en-ZA"/>
        </w:rPr>
        <w:tab/>
        <w:t>DECLARATION OF TENDERER’S CURRENT STATUS OF ANY DEBT OUTSTANDING TO SANRAL</w:t>
      </w:r>
      <w:bookmarkEnd w:id="26"/>
    </w:p>
    <w:p w14:paraId="43920D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0EDB12" w14:textId="27A3902F"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2853F8">
        <w:rPr>
          <w:rFonts w:ascii="Arial" w:eastAsia="Times New Roman" w:hAnsi="Arial" w:cs="Times New Roman"/>
          <w:sz w:val="20"/>
          <w:szCs w:val="20"/>
          <w:lang w:val="en-ZA"/>
        </w:rPr>
        <w:t xml:space="preserve"> N.012-140-2020/1</w:t>
      </w:r>
      <w:r w:rsidRPr="00006050">
        <w:rPr>
          <w:rFonts w:ascii="Arial" w:eastAsia="Times New Roman" w:hAnsi="Arial" w:cs="Times New Roman"/>
          <w:sz w:val="20"/>
          <w:szCs w:val="20"/>
          <w:lang w:val="en-ZA"/>
        </w:rPr>
        <w:t xml:space="preserve"> </w:t>
      </w:r>
    </w:p>
    <w:p w14:paraId="35F715D6" w14:textId="48DF22A1"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2853F8">
        <w:rPr>
          <w:rFonts w:ascii="Arial" w:eastAsia="Times New Roman" w:hAnsi="Arial" w:cs="Times New Roman"/>
          <w:sz w:val="20"/>
          <w:szCs w:val="20"/>
          <w:lang w:val="en-ZA"/>
        </w:rPr>
        <w:t xml:space="preserve">THE RESURFACING OF NATIONAL ROUTE N12 SECTION 14 FROM BLOEMHOF (KM 0.0) TO RIETPAN (KM 40.0) </w:t>
      </w:r>
    </w:p>
    <w:p w14:paraId="630D737A" w14:textId="77777777" w:rsidR="00006050" w:rsidRPr="00006050" w:rsidRDefault="00006050" w:rsidP="00006050">
      <w:pPr>
        <w:spacing w:after="0" w:line="240" w:lineRule="auto"/>
        <w:rPr>
          <w:rFonts w:ascii="Arial" w:eastAsia="Times New Roman" w:hAnsi="Arial" w:cs="Times New Roman"/>
          <w:sz w:val="20"/>
          <w:szCs w:val="20"/>
          <w:lang w:val="en-ZA"/>
        </w:rPr>
      </w:pPr>
    </w:p>
    <w:p w14:paraId="16140D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485D7E"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65376E95" w14:textId="77777777" w:rsidR="00006050" w:rsidRPr="00006050" w:rsidRDefault="00006050" w:rsidP="00271D53">
      <w:pPr>
        <w:numPr>
          <w:ilvl w:val="0"/>
          <w:numId w:val="45"/>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The signatory for the tenderer shall complete and sign this form declaring the </w:t>
      </w:r>
      <w:proofErr w:type="gramStart"/>
      <w:r w:rsidRPr="00006050">
        <w:rPr>
          <w:rFonts w:ascii="Arial" w:eastAsia="Times New Roman" w:hAnsi="Arial" w:cs="Arial"/>
          <w:b/>
          <w:sz w:val="20"/>
          <w:szCs w:val="20"/>
          <w:lang w:val="en-ZA"/>
        </w:rPr>
        <w:t>current status</w:t>
      </w:r>
      <w:proofErr w:type="gramEnd"/>
      <w:r w:rsidRPr="00006050">
        <w:rPr>
          <w:rFonts w:ascii="Arial" w:eastAsia="Times New Roman" w:hAnsi="Arial" w:cs="Arial"/>
          <w:b/>
          <w:sz w:val="20"/>
          <w:szCs w:val="20"/>
          <w:lang w:val="en-ZA"/>
        </w:rPr>
        <w:t xml:space="preserve"> of any debt outstanding to SANRAL.</w:t>
      </w:r>
    </w:p>
    <w:p w14:paraId="1A9A32BB" w14:textId="77777777" w:rsidR="00006050" w:rsidRPr="00006050" w:rsidRDefault="00006050" w:rsidP="00271D53">
      <w:pPr>
        <w:numPr>
          <w:ilvl w:val="0"/>
          <w:numId w:val="45"/>
        </w:numPr>
        <w:tabs>
          <w:tab w:val="left" w:pos="567"/>
        </w:tabs>
        <w:spacing w:after="0" w:line="240" w:lineRule="auto"/>
        <w:ind w:left="567" w:hanging="567"/>
        <w:contextualSpacing/>
        <w:jc w:val="both"/>
        <w:rPr>
          <w:rFonts w:ascii="Arial" w:eastAsia="Times New Roman" w:hAnsi="Arial" w:cs="Arial"/>
          <w:b/>
          <w:sz w:val="20"/>
          <w:szCs w:val="20"/>
          <w:lang w:val="en-ZA"/>
        </w:rPr>
      </w:pPr>
      <w:proofErr w:type="gramStart"/>
      <w:r w:rsidRPr="00006050">
        <w:rPr>
          <w:rFonts w:ascii="Arial" w:eastAsia="Times New Roman" w:hAnsi="Arial" w:cs="Arial"/>
          <w:b/>
          <w:sz w:val="20"/>
          <w:szCs w:val="20"/>
          <w:lang w:val="en-ZA"/>
        </w:rPr>
        <w:t>In the event that</w:t>
      </w:r>
      <w:proofErr w:type="gramEnd"/>
      <w:r w:rsidRPr="00006050">
        <w:rPr>
          <w:rFonts w:ascii="Arial" w:eastAsia="Times New Roman" w:hAnsi="Arial" w:cs="Arial"/>
          <w:b/>
          <w:sz w:val="20"/>
          <w:szCs w:val="20"/>
          <w:lang w:val="en-ZA"/>
        </w:rPr>
        <w:t xml:space="preserve"> the tenderer is a Joint Venture, a declaration is required from each member of the Joint Venture.</w:t>
      </w:r>
    </w:p>
    <w:p w14:paraId="2898F94A" w14:textId="77777777" w:rsidR="00006050" w:rsidRPr="00006050" w:rsidRDefault="00006050" w:rsidP="00006050">
      <w:pPr>
        <w:spacing w:after="200" w:line="276" w:lineRule="auto"/>
        <w:contextualSpacing/>
        <w:rPr>
          <w:rFonts w:ascii="Arial" w:eastAsia="Times New Roman" w:hAnsi="Arial" w:cs="Arial"/>
          <w:sz w:val="20"/>
          <w:szCs w:val="20"/>
          <w:lang w:val="en-ZA"/>
        </w:rPr>
      </w:pPr>
    </w:p>
    <w:p w14:paraId="0FA05F0E" w14:textId="77777777" w:rsidR="00006050" w:rsidRPr="00006050" w:rsidRDefault="00006050" w:rsidP="00006050">
      <w:pPr>
        <w:spacing w:after="200" w:line="276" w:lineRule="auto"/>
        <w:contextualSpacing/>
        <w:rPr>
          <w:rFonts w:ascii="Arial" w:eastAsia="Times New Roman" w:hAnsi="Arial" w:cs="Arial"/>
          <w:sz w:val="20"/>
          <w:szCs w:val="20"/>
          <w:lang w:val="en-ZA"/>
        </w:rPr>
      </w:pPr>
    </w:p>
    <w:p w14:paraId="166B6764" w14:textId="3319BFFD"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the undersigned ……………………………………………………………………………. </w:t>
      </w:r>
      <w:r w:rsidR="005064B8" w:rsidRPr="00006050">
        <w:rPr>
          <w:rFonts w:ascii="Arial" w:eastAsia="Times New Roman" w:hAnsi="Arial" w:cs="Arial"/>
          <w:sz w:val="20"/>
          <w:szCs w:val="20"/>
          <w:lang w:val="en-ZA"/>
        </w:rPr>
        <w:t>D</w:t>
      </w:r>
      <w:r w:rsidRPr="00006050">
        <w:rPr>
          <w:rFonts w:ascii="Arial" w:eastAsia="Times New Roman" w:hAnsi="Arial" w:cs="Arial"/>
          <w:sz w:val="20"/>
          <w:szCs w:val="20"/>
          <w:lang w:val="en-ZA"/>
        </w:rPr>
        <w:t>eclare that:</w:t>
      </w:r>
    </w:p>
    <w:p w14:paraId="316A2FDC"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1BADE2B" w14:textId="77777777" w:rsidR="00006050" w:rsidRPr="00006050" w:rsidRDefault="00006050" w:rsidP="00271D53">
      <w:pPr>
        <w:numPr>
          <w:ilvl w:val="0"/>
          <w:numId w:val="46"/>
        </w:numPr>
        <w:tabs>
          <w:tab w:val="left" w:pos="567"/>
        </w:tabs>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the tenderer or any of its Directors/Members do not have any debt outstanding to SANRAL, other than what is listed below:</w:t>
      </w:r>
    </w:p>
    <w:p w14:paraId="08E9E9E5" w14:textId="77777777" w:rsidR="00006050" w:rsidRPr="00006050" w:rsidRDefault="00006050" w:rsidP="00006050">
      <w:pPr>
        <w:tabs>
          <w:tab w:val="left" w:pos="567"/>
        </w:tabs>
        <w:spacing w:after="0" w:line="240" w:lineRule="auto"/>
        <w:contextualSpacing/>
        <w:jc w:val="both"/>
        <w:rPr>
          <w:rFonts w:ascii="Arial" w:eastAsia="Times New Roman" w:hAnsi="Arial" w:cs="Arial"/>
          <w:sz w:val="20"/>
          <w:szCs w:val="20"/>
          <w:lang w:val="en-ZA"/>
        </w:rPr>
      </w:pPr>
    </w:p>
    <w:p w14:paraId="10BEBA9B"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00097992"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06897E6E"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63C3F1C4"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6F1ECF59"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0C058D95"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4C155788"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69CBE468"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4E06481E"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620974AC" w14:textId="77777777" w:rsidR="00006050" w:rsidRPr="00006050" w:rsidRDefault="00006050" w:rsidP="00006050">
      <w:pPr>
        <w:tabs>
          <w:tab w:val="left" w:pos="567"/>
        </w:tabs>
        <w:spacing w:after="0" w:line="240" w:lineRule="auto"/>
        <w:ind w:left="360"/>
        <w:contextualSpacing/>
        <w:jc w:val="both"/>
        <w:rPr>
          <w:rFonts w:ascii="Arial" w:eastAsia="Times New Roman" w:hAnsi="Arial" w:cs="Arial"/>
          <w:sz w:val="20"/>
          <w:szCs w:val="20"/>
          <w:lang w:val="en-ZA"/>
        </w:rPr>
      </w:pPr>
    </w:p>
    <w:p w14:paraId="1FCDD928" w14:textId="77777777" w:rsidR="00006050" w:rsidRPr="00006050" w:rsidRDefault="00006050" w:rsidP="00271D53">
      <w:pPr>
        <w:numPr>
          <w:ilvl w:val="0"/>
          <w:numId w:val="46"/>
        </w:numPr>
        <w:tabs>
          <w:tab w:val="left" w:pos="567"/>
        </w:tabs>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the tenderer and/or any of its Directors/Members freely, voluntarily and without undue duress unconditionally authorises the SANRAL to set off any debts agreed to which is due and payable by the tenderer or any of its Directors/Members in terms of this declaration against any moneys due to the tenderer or any of its Directors/Members; and</w:t>
      </w:r>
    </w:p>
    <w:p w14:paraId="371091DF" w14:textId="77777777" w:rsidR="00006050" w:rsidRPr="00006050" w:rsidRDefault="00006050" w:rsidP="00006050">
      <w:pPr>
        <w:tabs>
          <w:tab w:val="left" w:pos="567"/>
        </w:tabs>
        <w:spacing w:after="200" w:line="276" w:lineRule="auto"/>
        <w:ind w:left="567"/>
        <w:contextualSpacing/>
        <w:rPr>
          <w:rFonts w:ascii="Arial" w:eastAsia="Times New Roman" w:hAnsi="Arial" w:cs="Arial"/>
          <w:sz w:val="20"/>
          <w:szCs w:val="20"/>
          <w:lang w:val="en-ZA"/>
        </w:rPr>
      </w:pPr>
    </w:p>
    <w:p w14:paraId="11B8F6A6" w14:textId="77777777" w:rsidR="00006050" w:rsidRPr="00006050" w:rsidRDefault="00006050" w:rsidP="00271D53">
      <w:pPr>
        <w:numPr>
          <w:ilvl w:val="0"/>
          <w:numId w:val="46"/>
        </w:numPr>
        <w:tabs>
          <w:tab w:val="left" w:pos="567"/>
        </w:tabs>
        <w:spacing w:after="200" w:line="276" w:lineRule="auto"/>
        <w:ind w:left="567" w:hanging="567"/>
        <w:contextualSpacing/>
        <w:rPr>
          <w:rFonts w:ascii="Arial" w:eastAsia="Times New Roman" w:hAnsi="Arial" w:cs="Arial"/>
          <w:sz w:val="20"/>
          <w:szCs w:val="20"/>
          <w:lang w:val="en-ZA"/>
        </w:rPr>
      </w:pPr>
      <w:r w:rsidRPr="00006050">
        <w:rPr>
          <w:rFonts w:ascii="Arial" w:eastAsia="Times New Roman" w:hAnsi="Arial" w:cs="Arial"/>
          <w:sz w:val="20"/>
          <w:szCs w:val="20"/>
          <w:lang w:val="en-ZA"/>
        </w:rPr>
        <w:t>to the best of my knowledge the above information is true and accurate.</w:t>
      </w:r>
    </w:p>
    <w:p w14:paraId="7FDB0196"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FD8DC0B"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D7E51EA"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42192F2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r>
    </w:p>
    <w:p w14:paraId="5B3317BA"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5222209F"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024A5CB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9D4847D"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8EBBAB4" w14:textId="77777777" w:rsidR="00006050" w:rsidRPr="00006050" w:rsidRDefault="00006050" w:rsidP="00006050">
      <w:pPr>
        <w:spacing w:after="0" w:line="48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Signed and sworn before me at ……………………………….…………………. on the ……… day of ………………………</w:t>
      </w:r>
      <w:proofErr w:type="gramStart"/>
      <w:r w:rsidRPr="00006050">
        <w:rPr>
          <w:rFonts w:ascii="Arial" w:eastAsia="Times New Roman" w:hAnsi="Arial" w:cs="Arial"/>
          <w:sz w:val="20"/>
          <w:szCs w:val="20"/>
          <w:lang w:val="en-ZA"/>
        </w:rPr>
        <w:t>…..</w:t>
      </w:r>
      <w:proofErr w:type="gramEnd"/>
      <w:r w:rsidRPr="00006050">
        <w:rPr>
          <w:rFonts w:ascii="Arial" w:eastAsia="Times New Roman" w:hAnsi="Arial" w:cs="Arial"/>
          <w:sz w:val="20"/>
          <w:szCs w:val="20"/>
          <w:lang w:val="en-ZA"/>
        </w:rPr>
        <w:t>………………… 20…</w:t>
      </w:r>
    </w:p>
    <w:p w14:paraId="36666F92"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The deponent having:</w:t>
      </w:r>
    </w:p>
    <w:p w14:paraId="12D30843" w14:textId="77777777" w:rsidR="00006050" w:rsidRPr="00006050" w:rsidRDefault="00006050" w:rsidP="00271D53">
      <w:pPr>
        <w:numPr>
          <w:ilvl w:val="0"/>
          <w:numId w:val="54"/>
        </w:numPr>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acknowledged that he/she knows and understands the contents </w:t>
      </w:r>
      <w:proofErr w:type="gramStart"/>
      <w:r w:rsidRPr="00006050">
        <w:rPr>
          <w:rFonts w:ascii="Arial" w:eastAsia="Times New Roman" w:hAnsi="Arial" w:cs="Arial"/>
          <w:sz w:val="20"/>
          <w:szCs w:val="20"/>
          <w:lang w:val="en-ZA"/>
        </w:rPr>
        <w:t>hereof;</w:t>
      </w:r>
      <w:proofErr w:type="gramEnd"/>
    </w:p>
    <w:p w14:paraId="44F0AC1C" w14:textId="77777777" w:rsidR="00006050" w:rsidRPr="00006050" w:rsidRDefault="00006050" w:rsidP="00271D53">
      <w:pPr>
        <w:numPr>
          <w:ilvl w:val="0"/>
          <w:numId w:val="54"/>
        </w:numPr>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confirmed that he/she has no objection to the taking of the prescribed </w:t>
      </w:r>
      <w:proofErr w:type="gramStart"/>
      <w:r w:rsidRPr="00006050">
        <w:rPr>
          <w:rFonts w:ascii="Arial" w:eastAsia="Times New Roman" w:hAnsi="Arial" w:cs="Arial"/>
          <w:sz w:val="20"/>
          <w:szCs w:val="20"/>
          <w:lang w:val="en-ZA"/>
        </w:rPr>
        <w:t>oath;</w:t>
      </w:r>
      <w:proofErr w:type="gramEnd"/>
    </w:p>
    <w:p w14:paraId="600789BC" w14:textId="77777777" w:rsidR="00006050" w:rsidRPr="00006050" w:rsidRDefault="00006050" w:rsidP="00271D53">
      <w:pPr>
        <w:numPr>
          <w:ilvl w:val="0"/>
          <w:numId w:val="54"/>
        </w:numPr>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confirmed that he/she considered the prescribed oath as binding upon his/her conscience; and</w:t>
      </w:r>
    </w:p>
    <w:p w14:paraId="1C3BC9CA" w14:textId="77777777" w:rsidR="00006050" w:rsidRPr="00006050" w:rsidRDefault="00006050" w:rsidP="00271D53">
      <w:pPr>
        <w:numPr>
          <w:ilvl w:val="0"/>
          <w:numId w:val="5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confirmed that the Regulations contained in the Government Gazette Notice R1258 of July 1972 and R1648 of August 1977 have been complied with.</w:t>
      </w:r>
    </w:p>
    <w:p w14:paraId="3CB911B7" w14:textId="17D768DA" w:rsidR="00006050" w:rsidRDefault="00006050" w:rsidP="00006050">
      <w:pPr>
        <w:spacing w:after="0" w:line="240" w:lineRule="auto"/>
        <w:jc w:val="both"/>
        <w:rPr>
          <w:rFonts w:ascii="Arial" w:eastAsia="Times New Roman" w:hAnsi="Arial" w:cs="Arial"/>
          <w:sz w:val="20"/>
          <w:szCs w:val="20"/>
          <w:lang w:val="en-ZA"/>
        </w:rPr>
      </w:pPr>
    </w:p>
    <w:p w14:paraId="3DDE3A4D" w14:textId="77777777" w:rsidR="005064B8" w:rsidRPr="00006050" w:rsidRDefault="005064B8" w:rsidP="00006050">
      <w:pPr>
        <w:spacing w:after="0" w:line="240" w:lineRule="auto"/>
        <w:jc w:val="both"/>
        <w:rPr>
          <w:rFonts w:ascii="Arial" w:eastAsia="Times New Roman" w:hAnsi="Arial" w:cs="Arial"/>
          <w:sz w:val="20"/>
          <w:szCs w:val="20"/>
          <w:lang w:val="en-ZA"/>
        </w:rPr>
      </w:pPr>
    </w:p>
    <w:p w14:paraId="7086E7A2" w14:textId="77777777" w:rsidR="00006050" w:rsidRPr="00006050" w:rsidRDefault="00006050" w:rsidP="00006050">
      <w:pPr>
        <w:pBdr>
          <w:bottom w:val="single" w:sz="12" w:space="1" w:color="auto"/>
        </w:pBdr>
        <w:spacing w:after="0" w:line="240" w:lineRule="auto"/>
        <w:jc w:val="both"/>
        <w:rPr>
          <w:rFonts w:ascii="Arial" w:eastAsia="Times New Roman" w:hAnsi="Arial" w:cs="Arial"/>
          <w:sz w:val="20"/>
          <w:szCs w:val="20"/>
          <w:lang w:val="en-ZA"/>
        </w:rPr>
      </w:pPr>
    </w:p>
    <w:p w14:paraId="477E042A"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COMMISSIONER OF OATHS</w:t>
      </w:r>
    </w:p>
    <w:p w14:paraId="3397E492" w14:textId="77777777" w:rsidR="005064B8" w:rsidRPr="00006050" w:rsidRDefault="005064B8" w:rsidP="00006050">
      <w:pPr>
        <w:spacing w:after="0" w:line="240" w:lineRule="auto"/>
        <w:jc w:val="both"/>
        <w:rPr>
          <w:rFonts w:ascii="Arial" w:eastAsia="Times New Roman" w:hAnsi="Arial" w:cs="Arial"/>
          <w:sz w:val="20"/>
          <w:szCs w:val="20"/>
          <w:lang w:val="en-ZA"/>
        </w:rPr>
      </w:pPr>
    </w:p>
    <w:p w14:paraId="7233FC8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br w:type="page"/>
      </w:r>
    </w:p>
    <w:p w14:paraId="4F6CAD93"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caps/>
          <w:sz w:val="20"/>
          <w:szCs w:val="20"/>
          <w:lang w:val="en-ZA"/>
        </w:rPr>
      </w:pPr>
      <w:bookmarkStart w:id="27" w:name="_Toc530135075"/>
      <w:bookmarkStart w:id="28" w:name="_Toc45704459"/>
      <w:bookmarkStart w:id="29" w:name="_Toc194287352"/>
      <w:bookmarkStart w:id="30" w:name="_Toc243301187"/>
      <w:bookmarkStart w:id="31" w:name="_Toc405458632"/>
      <w:bookmarkStart w:id="32" w:name="_Toc405975631"/>
      <w:bookmarkStart w:id="33" w:name="_Toc407009941"/>
      <w:bookmarkStart w:id="34" w:name="_Toc407011425"/>
      <w:r w:rsidRPr="00006050">
        <w:rPr>
          <w:rFonts w:ascii="Arial Bold" w:eastAsia="Times New Roman" w:hAnsi="Arial Bold" w:cs="Times New Roman"/>
          <w:b/>
          <w:bCs/>
          <w:caps/>
          <w:sz w:val="20"/>
          <w:szCs w:val="20"/>
          <w:lang w:val="en-ZA"/>
        </w:rPr>
        <w:lastRenderedPageBreak/>
        <w:t>FORM A2.3:</w:t>
      </w:r>
      <w:r w:rsidRPr="00006050">
        <w:rPr>
          <w:rFonts w:ascii="Arial Bold" w:eastAsia="Times New Roman" w:hAnsi="Arial Bold" w:cs="Times New Roman"/>
          <w:b/>
          <w:bCs/>
          <w:caps/>
          <w:sz w:val="20"/>
          <w:szCs w:val="20"/>
          <w:lang w:val="en-ZA"/>
        </w:rPr>
        <w:tab/>
      </w:r>
      <w:r w:rsidRPr="00006050">
        <w:rPr>
          <w:rFonts w:ascii="Arial Bold" w:eastAsia="Times New Roman" w:hAnsi="Arial Bold" w:cs="Times New Roman"/>
          <w:b/>
          <w:bCs/>
          <w:caps/>
          <w:sz w:val="20"/>
          <w:szCs w:val="20"/>
          <w:lang w:val="en-ZA"/>
        </w:rPr>
        <w:tab/>
        <w:t>CERTIFICATE OF SINGLE TENDER SUBMISSION</w:t>
      </w:r>
      <w:bookmarkEnd w:id="27"/>
      <w:bookmarkEnd w:id="28"/>
    </w:p>
    <w:p w14:paraId="174BC017"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5014E41B" w14:textId="3340663C"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5064B8">
        <w:rPr>
          <w:rFonts w:ascii="Arial" w:eastAsia="Times New Roman" w:hAnsi="Arial" w:cs="Times New Roman"/>
          <w:sz w:val="20"/>
          <w:szCs w:val="20"/>
          <w:lang w:val="en-ZA"/>
        </w:rPr>
        <w:t xml:space="preserve"> N.012-140-2020/1</w:t>
      </w:r>
      <w:r w:rsidRPr="00006050">
        <w:rPr>
          <w:rFonts w:ascii="Arial" w:eastAsia="Times New Roman" w:hAnsi="Arial" w:cs="Times New Roman"/>
          <w:sz w:val="20"/>
          <w:szCs w:val="20"/>
          <w:lang w:val="en-ZA"/>
        </w:rPr>
        <w:t xml:space="preserve"> </w:t>
      </w:r>
    </w:p>
    <w:p w14:paraId="4C7FD106" w14:textId="489EED47"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FOR</w:t>
      </w:r>
      <w:r w:rsidR="00152EAE">
        <w:rPr>
          <w:rFonts w:ascii="Arial" w:eastAsia="Times New Roman" w:hAnsi="Arial" w:cs="Times New Roman"/>
          <w:sz w:val="20"/>
          <w:szCs w:val="20"/>
          <w:lang w:val="en-ZA"/>
        </w:rPr>
        <w:t xml:space="preserve"> THE RESURFACING OF NATIONAL ROUTE N12 SECTION 14 FROM BLOEMHOF (KM 0.0) TO RIETPAN (KM 40.0)</w:t>
      </w:r>
      <w:r w:rsidR="00152EAE" w:rsidRPr="00006050">
        <w:rPr>
          <w:rFonts w:ascii="Arial" w:eastAsia="Times New Roman" w:hAnsi="Arial" w:cs="Times New Roman"/>
          <w:sz w:val="20"/>
          <w:szCs w:val="20"/>
          <w:lang w:val="en-ZA"/>
        </w:rPr>
        <w:t xml:space="preserve"> </w:t>
      </w:r>
    </w:p>
    <w:p w14:paraId="5E82BEA0"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58D7EC18"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6E894B1A"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2413245A" w14:textId="77777777" w:rsidR="00006050" w:rsidRPr="00006050" w:rsidRDefault="00006050" w:rsidP="00271D53">
      <w:pPr>
        <w:numPr>
          <w:ilvl w:val="0"/>
          <w:numId w:val="69"/>
        </w:numPr>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This certificate serves as a declaration by the tenderer that a single tender was submitted.</w:t>
      </w:r>
    </w:p>
    <w:p w14:paraId="0D664692" w14:textId="77777777" w:rsidR="00006050" w:rsidRPr="00006050" w:rsidRDefault="00006050" w:rsidP="00271D53">
      <w:pPr>
        <w:numPr>
          <w:ilvl w:val="0"/>
          <w:numId w:val="69"/>
        </w:numPr>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In the case of a Joint Venture (JV), a separate certificate is to be completed and submitted by each JV member.</w:t>
      </w:r>
    </w:p>
    <w:p w14:paraId="27AE1985"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D15CBEC"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283CF6F3"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DECLARATION</w:t>
      </w:r>
    </w:p>
    <w:p w14:paraId="45DA966D"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6DC9BEB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w:t>
      </w:r>
      <w:proofErr w:type="gramStart"/>
      <w:r w:rsidRPr="00006050">
        <w:rPr>
          <w:rFonts w:ascii="Arial" w:eastAsia="Times New Roman" w:hAnsi="Arial" w:cs="Arial"/>
          <w:sz w:val="20"/>
          <w:szCs w:val="20"/>
          <w:lang w:val="en-ZA"/>
        </w:rPr>
        <w:t>…..</w:t>
      </w:r>
      <w:proofErr w:type="gramEnd"/>
      <w:r w:rsidRPr="00006050">
        <w:rPr>
          <w:rFonts w:ascii="Arial" w:eastAsia="Times New Roman" w:hAnsi="Arial" w:cs="Arial"/>
          <w:sz w:val="20"/>
          <w:szCs w:val="20"/>
          <w:lang w:val="en-ZA"/>
        </w:rPr>
        <w:t>……………………………………………………. in submitting the accompanying tender on behalf of the tenderer do hereby make the following statements that I certify to be true and complete in every respect:</w:t>
      </w:r>
    </w:p>
    <w:p w14:paraId="6FA7757C" w14:textId="77777777" w:rsidR="00006050" w:rsidRPr="00006050" w:rsidRDefault="00006050" w:rsidP="00271D53">
      <w:pPr>
        <w:numPr>
          <w:ilvl w:val="0"/>
          <w:numId w:val="70"/>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have read and understand the notes to, and the contents of, this certificate.</w:t>
      </w:r>
    </w:p>
    <w:p w14:paraId="0652F6A2" w14:textId="77777777" w:rsidR="00006050" w:rsidRPr="00006050" w:rsidRDefault="00006050" w:rsidP="00271D53">
      <w:pPr>
        <w:numPr>
          <w:ilvl w:val="0"/>
          <w:numId w:val="70"/>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understand that the accompanying tender and any other tender shall be disqualified </w:t>
      </w:r>
      <w:proofErr w:type="gramStart"/>
      <w:r w:rsidRPr="00006050">
        <w:rPr>
          <w:rFonts w:ascii="Arial" w:eastAsia="Times New Roman" w:hAnsi="Arial" w:cs="Arial"/>
          <w:sz w:val="20"/>
          <w:szCs w:val="20"/>
          <w:lang w:val="en-ZA"/>
        </w:rPr>
        <w:t>in the event that</w:t>
      </w:r>
      <w:proofErr w:type="gramEnd"/>
      <w:r w:rsidRPr="00006050">
        <w:rPr>
          <w:rFonts w:ascii="Arial" w:eastAsia="Times New Roman" w:hAnsi="Arial" w:cs="Arial"/>
          <w:sz w:val="20"/>
          <w:szCs w:val="20"/>
          <w:lang w:val="en-ZA"/>
        </w:rPr>
        <w:t xml:space="preserve"> I, including a Joint Venture partner, or Key Person participate in more than 1 (one) tender.</w:t>
      </w:r>
    </w:p>
    <w:p w14:paraId="37CC5D93"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62E9723"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468DF2D"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646836F"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A2D1B1B"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F75B63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1DC734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213EA0EA"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AB0071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4E0D3EF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D3597B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3C0A4FB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2A0688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0ED80A52"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1110B3A6"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8C8A233" w14:textId="77777777" w:rsidR="00006050" w:rsidRPr="00006050" w:rsidRDefault="00006050" w:rsidP="00006050">
      <w:pPr>
        <w:tabs>
          <w:tab w:val="left" w:pos="1980"/>
        </w:tabs>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sz w:val="20"/>
          <w:szCs w:val="20"/>
          <w:lang w:val="en-ZA"/>
        </w:rPr>
        <w:br w:type="page"/>
      </w:r>
    </w:p>
    <w:p w14:paraId="54034F86"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caps/>
          <w:sz w:val="20"/>
          <w:szCs w:val="20"/>
          <w:lang w:val="en-ZA"/>
        </w:rPr>
      </w:pPr>
      <w:bookmarkStart w:id="35" w:name="_Toc530135076"/>
      <w:bookmarkStart w:id="36" w:name="_Toc45704460"/>
      <w:r w:rsidRPr="00006050">
        <w:rPr>
          <w:rFonts w:ascii="Arial Bold" w:eastAsia="Times New Roman" w:hAnsi="Arial Bold" w:cs="Times New Roman"/>
          <w:b/>
          <w:bCs/>
          <w:caps/>
          <w:sz w:val="20"/>
          <w:szCs w:val="20"/>
          <w:lang w:val="en-ZA"/>
        </w:rPr>
        <w:lastRenderedPageBreak/>
        <w:t>FORM A2.4:</w:t>
      </w:r>
      <w:r w:rsidRPr="00006050">
        <w:rPr>
          <w:rFonts w:ascii="Arial Bold" w:eastAsia="Times New Roman" w:hAnsi="Arial Bold" w:cs="Times New Roman"/>
          <w:b/>
          <w:bCs/>
          <w:caps/>
          <w:sz w:val="20"/>
          <w:szCs w:val="20"/>
          <w:lang w:val="en-ZA"/>
        </w:rPr>
        <w:tab/>
      </w:r>
      <w:r w:rsidRPr="00006050">
        <w:rPr>
          <w:rFonts w:ascii="Arial Bold" w:eastAsia="Times New Roman" w:hAnsi="Arial Bold" w:cs="Times New Roman"/>
          <w:b/>
          <w:bCs/>
          <w:caps/>
          <w:sz w:val="20"/>
          <w:szCs w:val="20"/>
          <w:lang w:val="en-ZA"/>
        </w:rPr>
        <w:tab/>
        <w:t>CERTIFICATE OF FRONTING PRACTICES</w:t>
      </w:r>
      <w:bookmarkEnd w:id="35"/>
      <w:bookmarkEnd w:id="36"/>
    </w:p>
    <w:p w14:paraId="1E0EAF15"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345F8595" w14:textId="1401A2B3"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CONTRACT SANRAL</w:t>
      </w:r>
      <w:r w:rsidR="00152EAE">
        <w:rPr>
          <w:rFonts w:ascii="Arial" w:eastAsia="Times New Roman" w:hAnsi="Arial" w:cs="Times New Roman"/>
          <w:sz w:val="20"/>
          <w:szCs w:val="20"/>
          <w:lang w:val="en-ZA"/>
        </w:rPr>
        <w:t xml:space="preserve"> N.012-140-2020/1</w:t>
      </w:r>
      <w:r w:rsidR="00152EAE" w:rsidRPr="00006050">
        <w:rPr>
          <w:rFonts w:ascii="Arial" w:eastAsia="Times New Roman" w:hAnsi="Arial" w:cs="Times New Roman"/>
          <w:sz w:val="20"/>
          <w:szCs w:val="20"/>
          <w:lang w:val="en-ZA"/>
        </w:rPr>
        <w:t xml:space="preserve"> </w:t>
      </w:r>
    </w:p>
    <w:p w14:paraId="4F946D82" w14:textId="1DCB61B4"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FOR</w:t>
      </w:r>
      <w:r w:rsidR="00152EAE">
        <w:rPr>
          <w:rFonts w:ascii="Arial" w:eastAsia="Times New Roman" w:hAnsi="Arial" w:cs="Times New Roman"/>
          <w:sz w:val="20"/>
          <w:szCs w:val="20"/>
          <w:lang w:val="en-ZA"/>
        </w:rPr>
        <w:t xml:space="preserve"> THE RESURFACING OF NATIONAL ROUTE N12 SECTION 14 FROM BLOEMHOF (KM 0.0) TO RIETPAN (KM 40.0)</w:t>
      </w:r>
      <w:r w:rsidR="00152EAE" w:rsidRPr="00006050">
        <w:rPr>
          <w:rFonts w:ascii="Arial" w:eastAsia="Times New Roman" w:hAnsi="Arial" w:cs="Times New Roman"/>
          <w:sz w:val="20"/>
          <w:szCs w:val="20"/>
          <w:lang w:val="en-ZA"/>
        </w:rPr>
        <w:t xml:space="preserve"> </w:t>
      </w:r>
    </w:p>
    <w:p w14:paraId="0C39FFE7" w14:textId="77777777" w:rsidR="00006050" w:rsidRPr="00006050" w:rsidRDefault="00006050" w:rsidP="00006050">
      <w:pPr>
        <w:spacing w:after="0" w:line="240" w:lineRule="auto"/>
        <w:jc w:val="both"/>
        <w:rPr>
          <w:rFonts w:ascii="Arial" w:eastAsia="Times New Roman" w:hAnsi="Arial" w:cs="Arial"/>
          <w:b/>
          <w:color w:val="000000"/>
          <w:sz w:val="20"/>
          <w:szCs w:val="20"/>
          <w:lang w:val="en-ZA"/>
        </w:rPr>
      </w:pPr>
    </w:p>
    <w:p w14:paraId="281AF512" w14:textId="77777777" w:rsidR="00006050" w:rsidRPr="00006050" w:rsidRDefault="00006050" w:rsidP="00006050">
      <w:pPr>
        <w:spacing w:after="0" w:line="240" w:lineRule="auto"/>
        <w:jc w:val="both"/>
        <w:rPr>
          <w:rFonts w:ascii="Arial" w:eastAsia="Times New Roman" w:hAnsi="Arial" w:cs="Arial"/>
          <w:b/>
          <w:color w:val="000000"/>
          <w:sz w:val="20"/>
          <w:szCs w:val="20"/>
          <w:lang w:val="en-ZA"/>
        </w:rPr>
      </w:pPr>
      <w:bookmarkStart w:id="37" w:name="_Hlk45797245"/>
    </w:p>
    <w:p w14:paraId="2D387733"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r w:rsidRPr="00006050">
        <w:rPr>
          <w:rFonts w:ascii="Arial" w:eastAsia="Times New Roman" w:hAnsi="Arial" w:cs="Arial"/>
          <w:b/>
          <w:bCs/>
          <w:color w:val="000000"/>
          <w:sz w:val="20"/>
          <w:szCs w:val="20"/>
          <w:lang w:val="en-ZA"/>
        </w:rPr>
        <w:t>Fronting Practices</w:t>
      </w:r>
    </w:p>
    <w:p w14:paraId="6A41BA30"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eastAsia="en-ZA"/>
        </w:rPr>
      </w:pPr>
    </w:p>
    <w:p w14:paraId="7690BB65"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 xml:space="preserve">Window-dressing: </w:t>
      </w:r>
      <w:r w:rsidRPr="00006050">
        <w:rPr>
          <w:rFonts w:ascii="Arial" w:eastAsia="Times New Roman" w:hAnsi="Arial" w:cs="Arial"/>
          <w:color w:val="000000"/>
          <w:sz w:val="20"/>
          <w:szCs w:val="20"/>
          <w:lang w:val="en-ZA"/>
        </w:rPr>
        <w:t xml:space="preserve">This includes cases in which black people are appointed or introduced to an enterprise </w:t>
      </w:r>
      <w:proofErr w:type="gramStart"/>
      <w:r w:rsidRPr="00006050">
        <w:rPr>
          <w:rFonts w:ascii="Arial" w:eastAsia="Times New Roman" w:hAnsi="Arial" w:cs="Arial"/>
          <w:color w:val="000000"/>
          <w:sz w:val="20"/>
          <w:szCs w:val="20"/>
          <w:lang w:val="en-ZA"/>
        </w:rPr>
        <w:t>on the basis of</w:t>
      </w:r>
      <w:proofErr w:type="gramEnd"/>
      <w:r w:rsidRPr="00006050">
        <w:rPr>
          <w:rFonts w:ascii="Arial" w:eastAsia="Times New Roman" w:hAnsi="Arial" w:cs="Arial"/>
          <w:color w:val="000000"/>
          <w:sz w:val="20"/>
          <w:szCs w:val="20"/>
          <w:lang w:val="en-ZA"/>
        </w:rPr>
        <w:t xml:space="preserve"> tokenism and may be:</w:t>
      </w:r>
    </w:p>
    <w:p w14:paraId="29720A7A" w14:textId="77777777" w:rsidR="00006050" w:rsidRPr="00006050" w:rsidRDefault="00006050" w:rsidP="00271D53">
      <w:pPr>
        <w:numPr>
          <w:ilvl w:val="0"/>
          <w:numId w:val="71"/>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Discouraged or inhibited from substantially participating in the core activities of an enterprise; and</w:t>
      </w:r>
    </w:p>
    <w:p w14:paraId="1708BCAB" w14:textId="77777777" w:rsidR="00006050" w:rsidRPr="00006050" w:rsidRDefault="00006050" w:rsidP="00271D53">
      <w:pPr>
        <w:numPr>
          <w:ilvl w:val="0"/>
          <w:numId w:val="71"/>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Discouraged or inhibited from substantially participating in the stated areas and/or levels of their </w:t>
      </w:r>
      <w:proofErr w:type="gramStart"/>
      <w:r w:rsidRPr="00006050">
        <w:rPr>
          <w:rFonts w:ascii="Arial" w:eastAsia="Times New Roman" w:hAnsi="Arial" w:cs="Arial"/>
          <w:color w:val="000000"/>
          <w:sz w:val="20"/>
          <w:szCs w:val="20"/>
          <w:lang w:val="en-ZA"/>
        </w:rPr>
        <w:t>participation;</w:t>
      </w:r>
      <w:proofErr w:type="gramEnd"/>
    </w:p>
    <w:p w14:paraId="453AB780"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789E78FF"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Benefit Diversion:</w:t>
      </w:r>
      <w:r w:rsidRPr="00006050">
        <w:rPr>
          <w:rFonts w:ascii="Arial" w:eastAsia="Times New Roman" w:hAnsi="Arial" w:cs="Arial"/>
          <w:color w:val="000000"/>
          <w:sz w:val="20"/>
          <w:szCs w:val="20"/>
          <w:lang w:val="en-ZA"/>
        </w:rPr>
        <w:t xml:space="preserve"> This includes initiatives implemented where the economic benefits received </w:t>
      </w:r>
      <w:proofErr w:type="gramStart"/>
      <w:r w:rsidRPr="00006050">
        <w:rPr>
          <w:rFonts w:ascii="Arial" w:eastAsia="Times New Roman" w:hAnsi="Arial" w:cs="Arial"/>
          <w:color w:val="000000"/>
          <w:sz w:val="20"/>
          <w:szCs w:val="20"/>
          <w:lang w:val="en-ZA"/>
        </w:rPr>
        <w:t>as a result of</w:t>
      </w:r>
      <w:proofErr w:type="gramEnd"/>
      <w:r w:rsidRPr="00006050">
        <w:rPr>
          <w:rFonts w:ascii="Arial" w:eastAsia="Times New Roman" w:hAnsi="Arial" w:cs="Arial"/>
          <w:color w:val="000000"/>
          <w:sz w:val="20"/>
          <w:szCs w:val="20"/>
          <w:lang w:val="en-ZA"/>
        </w:rPr>
        <w:t xml:space="preserve"> the B-BBEE Status of an enterprise do not flow to black people in the ratio as specified in the relevant legal documentation.</w:t>
      </w:r>
    </w:p>
    <w:p w14:paraId="7294C41F" w14:textId="77777777" w:rsidR="00006050" w:rsidRPr="00006050" w:rsidRDefault="00006050" w:rsidP="00006050">
      <w:pPr>
        <w:shd w:val="clear" w:color="auto" w:fill="FFFFFF"/>
        <w:spacing w:after="0" w:line="240" w:lineRule="auto"/>
        <w:jc w:val="both"/>
        <w:rPr>
          <w:rFonts w:ascii="Arial" w:eastAsia="Calibri" w:hAnsi="Arial" w:cs="Arial"/>
          <w:color w:val="000000"/>
          <w:sz w:val="20"/>
          <w:szCs w:val="20"/>
          <w:lang w:val="en-ZA"/>
        </w:rPr>
      </w:pPr>
    </w:p>
    <w:p w14:paraId="5034D245"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Opportunistic Intermediaries:</w:t>
      </w:r>
      <w:r w:rsidRPr="00006050">
        <w:rPr>
          <w:rFonts w:ascii="Arial" w:eastAsia="Times New Roman" w:hAnsi="Arial" w:cs="Arial"/>
          <w:color w:val="000000"/>
          <w:sz w:val="20"/>
          <w:szCs w:val="20"/>
          <w:lang w:val="en-ZA"/>
        </w:rPr>
        <w:t xml:space="preserve"> This includes enterprises that have concluded agreements with other enterprises with a view to leveraging the opportunistic intermediary's favourable B-BBEE status in circumstances where the agreement involves:</w:t>
      </w:r>
    </w:p>
    <w:p w14:paraId="15738865" w14:textId="77777777" w:rsidR="00006050" w:rsidRPr="00006050" w:rsidRDefault="00006050" w:rsidP="00271D53">
      <w:pPr>
        <w:numPr>
          <w:ilvl w:val="0"/>
          <w:numId w:val="72"/>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Significant limitations or restrictions upon the identity of the opportunistic intermediary's suppliers, service providers, clients or </w:t>
      </w:r>
      <w:proofErr w:type="gramStart"/>
      <w:r w:rsidRPr="00006050">
        <w:rPr>
          <w:rFonts w:ascii="Arial" w:eastAsia="Times New Roman" w:hAnsi="Arial" w:cs="Arial"/>
          <w:color w:val="000000"/>
          <w:sz w:val="20"/>
          <w:szCs w:val="20"/>
          <w:lang w:val="en-ZA"/>
        </w:rPr>
        <w:t>customers;</w:t>
      </w:r>
      <w:proofErr w:type="gramEnd"/>
    </w:p>
    <w:p w14:paraId="0C4450AE" w14:textId="77777777" w:rsidR="00006050" w:rsidRPr="00006050" w:rsidRDefault="00006050" w:rsidP="00271D53">
      <w:pPr>
        <w:numPr>
          <w:ilvl w:val="0"/>
          <w:numId w:val="72"/>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maintenance of their business operations in a context reasonably considered improbable having regard to resources; and</w:t>
      </w:r>
    </w:p>
    <w:p w14:paraId="33D7C95A" w14:textId="77777777" w:rsidR="00006050" w:rsidRPr="00006050" w:rsidRDefault="00006050" w:rsidP="00271D53">
      <w:pPr>
        <w:numPr>
          <w:ilvl w:val="0"/>
          <w:numId w:val="72"/>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Terms and conditions that are not negotiated at arms-length on a fair and reasonable basis.</w:t>
      </w:r>
    </w:p>
    <w:p w14:paraId="785446A0"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54266C86"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611E2905" w14:textId="77777777" w:rsidR="00006050" w:rsidRPr="00006050" w:rsidRDefault="00006050" w:rsidP="00006050">
      <w:pPr>
        <w:shd w:val="clear" w:color="auto" w:fill="FFFFFF"/>
        <w:spacing w:after="0" w:line="240" w:lineRule="auto"/>
        <w:jc w:val="both"/>
        <w:rPr>
          <w:rFonts w:ascii="Arial" w:eastAsia="Calibri" w:hAnsi="Arial" w:cs="Arial"/>
          <w:color w:val="000000"/>
          <w:sz w:val="20"/>
          <w:szCs w:val="20"/>
          <w:lang w:val="en-ZA"/>
        </w:rPr>
      </w:pPr>
      <w:r w:rsidRPr="00006050">
        <w:rPr>
          <w:rFonts w:ascii="Arial" w:eastAsia="Times New Roman" w:hAnsi="Arial" w:cs="Arial"/>
          <w:b/>
          <w:bCs/>
          <w:color w:val="000000"/>
          <w:sz w:val="20"/>
          <w:szCs w:val="20"/>
          <w:lang w:val="en-ZA"/>
        </w:rPr>
        <w:t>Responsibility to Report Fronting</w:t>
      </w:r>
    </w:p>
    <w:p w14:paraId="5D188493"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p>
    <w:p w14:paraId="10A2DA7D" w14:textId="162F952A"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proofErr w:type="gramStart"/>
      <w:r w:rsidRPr="00006050">
        <w:rPr>
          <w:rFonts w:ascii="Arial" w:eastAsia="Times New Roman" w:hAnsi="Arial" w:cs="Arial"/>
          <w:color w:val="000000"/>
          <w:sz w:val="20"/>
          <w:szCs w:val="20"/>
          <w:lang w:val="en-ZA"/>
        </w:rPr>
        <w:t>In order to</w:t>
      </w:r>
      <w:proofErr w:type="gramEnd"/>
      <w:r w:rsidRPr="00006050">
        <w:rPr>
          <w:rFonts w:ascii="Arial" w:eastAsia="Times New Roman" w:hAnsi="Arial" w:cs="Arial"/>
          <w:color w:val="000000"/>
          <w:sz w:val="20"/>
          <w:szCs w:val="20"/>
          <w:lang w:val="en-ZA"/>
        </w:rPr>
        <w:t xml:space="preserve">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 </w:t>
      </w:r>
      <w:r w:rsidRPr="00006050">
        <w:rPr>
          <w:rFonts w:ascii="Arial" w:eastAsia="Times New Roman" w:hAnsi="Arial" w:cs="Arial"/>
          <w:b/>
          <w:bCs/>
          <w:color w:val="000000"/>
          <w:sz w:val="20"/>
          <w:szCs w:val="20"/>
          <w:lang w:val="en-ZA"/>
        </w:rPr>
        <w:t xml:space="preserve">the </w:t>
      </w:r>
      <w:r w:rsidR="005838F8">
        <w:rPr>
          <w:rFonts w:ascii="Arial" w:eastAsia="Times New Roman" w:hAnsi="Arial" w:cs="Arial"/>
          <w:b/>
          <w:bCs/>
          <w:color w:val="000000"/>
          <w:sz w:val="20"/>
          <w:szCs w:val="20"/>
          <w:lang w:val="en-ZA"/>
        </w:rPr>
        <w:t>DTI</w:t>
      </w:r>
      <w:r w:rsidRPr="00006050">
        <w:rPr>
          <w:rFonts w:ascii="Arial" w:eastAsia="Times New Roman" w:hAnsi="Arial" w:cs="Arial"/>
          <w:color w:val="000000"/>
          <w:sz w:val="20"/>
          <w:szCs w:val="20"/>
          <w:lang w:val="en-ZA"/>
        </w:rPr>
        <w:t xml:space="preserve">. Intentional misrepresentation by measured entities may constitute fraudulent practices, public officials and verification agencies are to report such cases to </w:t>
      </w:r>
      <w:r w:rsidRPr="00006050">
        <w:rPr>
          <w:rFonts w:ascii="Arial" w:eastAsia="Times New Roman" w:hAnsi="Arial" w:cs="Arial"/>
          <w:b/>
          <w:bCs/>
          <w:color w:val="000000"/>
          <w:sz w:val="20"/>
          <w:szCs w:val="20"/>
          <w:lang w:val="en-ZA"/>
        </w:rPr>
        <w:t xml:space="preserve">the </w:t>
      </w:r>
      <w:r w:rsidR="005838F8">
        <w:rPr>
          <w:rFonts w:ascii="Arial" w:eastAsia="Times New Roman" w:hAnsi="Arial" w:cs="Arial"/>
          <w:b/>
          <w:bCs/>
          <w:color w:val="000000"/>
          <w:sz w:val="20"/>
          <w:szCs w:val="20"/>
          <w:lang w:val="en-ZA"/>
        </w:rPr>
        <w:t>DTI</w:t>
      </w:r>
      <w:r w:rsidRPr="00006050">
        <w:rPr>
          <w:rFonts w:ascii="Arial" w:eastAsia="Times New Roman" w:hAnsi="Arial" w:cs="Arial"/>
          <w:color w:val="000000"/>
          <w:sz w:val="20"/>
          <w:szCs w:val="20"/>
          <w:lang w:val="en-ZA"/>
        </w:rPr>
        <w:t>.</w:t>
      </w:r>
    </w:p>
    <w:p w14:paraId="52A4B424"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139FB4E7"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006050" w:rsidRPr="00006050" w14:paraId="52CF32EE"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EBC401"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1FCB3C26"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black people identified by an enterprise as its shareholders, executives or management are unaware or uncertain of their role within an enterprise;</w:t>
            </w:r>
          </w:p>
        </w:tc>
      </w:tr>
      <w:tr w:rsidR="00006050" w:rsidRPr="00006050" w14:paraId="19A0568B"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E1A5FB"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78A97FFF"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black people identified by an enterprise as its shareholders, executives or management have roles of responsibility that differ significantly from those of their non-black peers;</w:t>
            </w:r>
          </w:p>
        </w:tc>
      </w:tr>
      <w:tr w:rsidR="00006050" w:rsidRPr="00006050" w14:paraId="19DC95C5"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724E48B"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1D607E5E"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black people who serve in executive or management positions in an enterprise are paid significantly lower than the market norm, unless all executives or management of an enterprise are paid at a similar level;</w:t>
            </w:r>
          </w:p>
        </w:tc>
      </w:tr>
      <w:tr w:rsidR="00006050" w:rsidRPr="00006050" w14:paraId="1702BA5B"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6A7431"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14F85C89"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There is no significant indication of active participation by black people identified as top manage</w:t>
            </w:r>
            <w:r w:rsidRPr="00006050">
              <w:rPr>
                <w:rFonts w:ascii="Arial" w:eastAsia="Times New Roman" w:hAnsi="Arial" w:cs="Arial"/>
                <w:color w:val="000000"/>
                <w:sz w:val="20"/>
                <w:szCs w:val="20"/>
                <w:lang w:val="en-ZA"/>
              </w:rPr>
              <w:softHyphen/>
              <w:t xml:space="preserve">ment at strategic </w:t>
            </w:r>
            <w:proofErr w:type="gramStart"/>
            <w:r w:rsidRPr="00006050">
              <w:rPr>
                <w:rFonts w:ascii="Arial" w:eastAsia="Times New Roman" w:hAnsi="Arial" w:cs="Arial"/>
                <w:color w:val="000000"/>
                <w:sz w:val="20"/>
                <w:szCs w:val="20"/>
                <w:lang w:val="en-ZA"/>
              </w:rPr>
              <w:t>decision making</w:t>
            </w:r>
            <w:proofErr w:type="gramEnd"/>
            <w:r w:rsidRPr="00006050">
              <w:rPr>
                <w:rFonts w:ascii="Arial" w:eastAsia="Times New Roman" w:hAnsi="Arial" w:cs="Arial"/>
                <w:color w:val="000000"/>
                <w:sz w:val="20"/>
                <w:szCs w:val="20"/>
                <w:lang w:val="en-ZA"/>
              </w:rPr>
              <w:t xml:space="preserve"> level;</w:t>
            </w:r>
          </w:p>
        </w:tc>
      </w:tr>
      <w:tr w:rsidR="00006050" w:rsidRPr="00006050" w14:paraId="71D49B89"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B3EC94"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highlight w:val="yellow"/>
                <w:lang w:val="en-ZA"/>
              </w:rPr>
            </w:pPr>
          </w:p>
          <w:p w14:paraId="3787DA75"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only conducts peripheral functions and does not perform the core functions reasonably expected of other, similar, enterprises;</w:t>
            </w:r>
          </w:p>
        </w:tc>
      </w:tr>
      <w:tr w:rsidR="00006050" w:rsidRPr="00006050" w14:paraId="4464B487"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5FB93B"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highlight w:val="yellow"/>
                <w:lang w:val="en-ZA"/>
              </w:rPr>
            </w:pPr>
          </w:p>
          <w:p w14:paraId="6751B39E"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An enterprise relies on a third-party to conduct most core functions normally conducted by enterprises </w:t>
            </w:r>
            <w:proofErr w:type="gramStart"/>
            <w:r w:rsidRPr="00006050">
              <w:rPr>
                <w:rFonts w:ascii="Arial" w:eastAsia="Times New Roman" w:hAnsi="Arial" w:cs="Arial"/>
                <w:color w:val="000000"/>
                <w:sz w:val="20"/>
                <w:szCs w:val="20"/>
                <w:lang w:val="en-ZA"/>
              </w:rPr>
              <w:t>similar to</w:t>
            </w:r>
            <w:proofErr w:type="gramEnd"/>
            <w:r w:rsidRPr="00006050">
              <w:rPr>
                <w:rFonts w:ascii="Arial" w:eastAsia="Times New Roman" w:hAnsi="Arial" w:cs="Arial"/>
                <w:color w:val="000000"/>
                <w:sz w:val="20"/>
                <w:szCs w:val="20"/>
                <w:lang w:val="en-ZA"/>
              </w:rPr>
              <w:t xml:space="preserve"> it;</w:t>
            </w:r>
          </w:p>
        </w:tc>
      </w:tr>
      <w:tr w:rsidR="00006050" w:rsidRPr="00006050" w14:paraId="68DEC267"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6E69BF"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34DBA1E6"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lastRenderedPageBreak/>
              <w:t>An enterprise cannot operate independently without a third-party, because of contractual obligations or the lack of technical or operational competence;</w:t>
            </w:r>
          </w:p>
        </w:tc>
      </w:tr>
      <w:tr w:rsidR="00006050" w:rsidRPr="00006050" w14:paraId="3D530B21"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D4DF0E"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357DFCAB"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enterprise displays evidence of circumvention or attempted circumvention;</w:t>
            </w:r>
          </w:p>
        </w:tc>
      </w:tr>
      <w:tr w:rsidR="00006050" w:rsidRPr="00006050" w14:paraId="3AC82765"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DED71E"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40EF637A"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buys goods or services at a significantly different rate than the market from a related person or shareholder;</w:t>
            </w:r>
          </w:p>
        </w:tc>
      </w:tr>
      <w:tr w:rsidR="00006050" w:rsidRPr="00006050" w14:paraId="6B2C47ED"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9C32FF"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225D2A4B"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obtains loans, not linked to the good faith share purchases or enterprise develop</w:t>
            </w:r>
            <w:r w:rsidRPr="00006050">
              <w:rPr>
                <w:rFonts w:ascii="Arial" w:eastAsia="Times New Roman" w:hAnsi="Arial" w:cs="Arial"/>
                <w:color w:val="000000"/>
                <w:sz w:val="20"/>
                <w:szCs w:val="20"/>
                <w:lang w:val="en-ZA"/>
              </w:rPr>
              <w:softHyphen/>
              <w:t>ment initiatives, from a related person at an excessive rate; and</w:t>
            </w:r>
          </w:p>
        </w:tc>
      </w:tr>
      <w:tr w:rsidR="00006050" w:rsidRPr="00006050" w14:paraId="15854A78"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D03048"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79D90442"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3586A60D" w14:textId="77777777" w:rsidR="00006050" w:rsidRPr="00006050" w:rsidRDefault="00006050" w:rsidP="00006050">
      <w:pPr>
        <w:spacing w:after="0" w:line="240" w:lineRule="auto"/>
        <w:jc w:val="both"/>
        <w:rPr>
          <w:rFonts w:ascii="Arial" w:eastAsia="Calibri" w:hAnsi="Arial" w:cs="Arial"/>
          <w:color w:val="000000"/>
          <w:sz w:val="20"/>
          <w:szCs w:val="20"/>
          <w:lang w:val="en-ZA"/>
        </w:rPr>
      </w:pPr>
    </w:p>
    <w:p w14:paraId="099D0D01" w14:textId="77777777" w:rsidR="00006050" w:rsidRPr="00006050" w:rsidRDefault="00006050" w:rsidP="00006050">
      <w:pPr>
        <w:tabs>
          <w:tab w:val="left" w:pos="1980"/>
        </w:tabs>
        <w:spacing w:after="0" w:line="240" w:lineRule="auto"/>
        <w:jc w:val="both"/>
        <w:rPr>
          <w:rFonts w:ascii="Arial" w:eastAsia="Times New Roman" w:hAnsi="Arial" w:cs="Arial"/>
          <w:color w:val="000000"/>
          <w:sz w:val="20"/>
          <w:szCs w:val="20"/>
          <w:lang w:val="en-ZA"/>
        </w:rPr>
      </w:pPr>
    </w:p>
    <w:p w14:paraId="69088F64"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DECLARATION</w:t>
      </w:r>
    </w:p>
    <w:p w14:paraId="0871D9BB"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12BA8BB7"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w:t>
      </w:r>
      <w:proofErr w:type="gramStart"/>
      <w:r w:rsidRPr="00006050">
        <w:rPr>
          <w:rFonts w:ascii="Arial" w:eastAsia="Times New Roman" w:hAnsi="Arial" w:cs="Arial"/>
          <w:sz w:val="20"/>
          <w:szCs w:val="20"/>
          <w:lang w:val="en-ZA"/>
        </w:rPr>
        <w:t>…..</w:t>
      </w:r>
      <w:proofErr w:type="gramEnd"/>
      <w:r w:rsidRPr="00006050">
        <w:rPr>
          <w:rFonts w:ascii="Arial" w:eastAsia="Times New Roman" w:hAnsi="Arial" w:cs="Arial"/>
          <w:sz w:val="20"/>
          <w:szCs w:val="20"/>
          <w:lang w:val="en-ZA"/>
        </w:rPr>
        <w:t>……………………………………………………. in submitting the accompanying tender on behalf of the tenderer do hereby make the following statements that I certify to be true and complete in every respect:</w:t>
      </w:r>
    </w:p>
    <w:p w14:paraId="198EA87A" w14:textId="77777777" w:rsidR="00006050" w:rsidRPr="00006050" w:rsidRDefault="00006050" w:rsidP="00271D53">
      <w:pPr>
        <w:numPr>
          <w:ilvl w:val="0"/>
          <w:numId w:val="7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have read and understand the contents of this certificate.</w:t>
      </w:r>
    </w:p>
    <w:p w14:paraId="10E1FE41" w14:textId="77777777" w:rsidR="00006050" w:rsidRPr="00006050" w:rsidRDefault="00006050" w:rsidP="00271D53">
      <w:pPr>
        <w:numPr>
          <w:ilvl w:val="0"/>
          <w:numId w:val="7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the Employer may report fronting practices to the Department of Trade and Industry and the B-BBEE commissioner.</w:t>
      </w:r>
    </w:p>
    <w:p w14:paraId="48E3C45A" w14:textId="77777777" w:rsidR="00006050" w:rsidRPr="00006050" w:rsidRDefault="00006050" w:rsidP="00271D53">
      <w:pPr>
        <w:numPr>
          <w:ilvl w:val="0"/>
          <w:numId w:val="7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intentional misrepresentation by measured entities may constitute fraudulent practices that shall be reported to the Department of Trade and Industry and the B-BBEE commissioner.</w:t>
      </w:r>
    </w:p>
    <w:p w14:paraId="64F08822"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7AA37F94"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D623AF0"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C7BF1DC"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9FA7BA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967BEAB"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C0A74A6"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2829C59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58D2D8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74189CC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F43B7D0"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13EF9CE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A62100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4F0D7711"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bookmarkEnd w:id="37"/>
    <w:p w14:paraId="529DAC8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05F19436"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1FCFA02E" w14:textId="77777777" w:rsidR="00006050" w:rsidRPr="00006050" w:rsidRDefault="00006050" w:rsidP="00006050">
      <w:pPr>
        <w:keepNext/>
        <w:tabs>
          <w:tab w:val="left" w:pos="1418"/>
        </w:tabs>
        <w:spacing w:after="0" w:line="240" w:lineRule="auto"/>
        <w:ind w:left="1418" w:hanging="1418"/>
        <w:jc w:val="both"/>
        <w:outlineLvl w:val="3"/>
        <w:rPr>
          <w:rFonts w:ascii="Arial Bold" w:eastAsia="Times New Roman" w:hAnsi="Arial Bold" w:cs="Times New Roman"/>
          <w:b/>
          <w:bCs/>
          <w:caps/>
          <w:sz w:val="20"/>
          <w:szCs w:val="20"/>
          <w:lang w:val="en-ZA"/>
        </w:rPr>
      </w:pPr>
      <w:bookmarkStart w:id="38" w:name="_Toc45704461"/>
      <w:r w:rsidRPr="00006050">
        <w:rPr>
          <w:rFonts w:ascii="Arial Bold" w:eastAsia="Times New Roman" w:hAnsi="Arial Bold" w:cs="Times New Roman"/>
          <w:b/>
          <w:bCs/>
          <w:caps/>
          <w:sz w:val="20"/>
          <w:szCs w:val="20"/>
          <w:lang w:val="en-ZA"/>
        </w:rPr>
        <w:lastRenderedPageBreak/>
        <w:t xml:space="preserve">FORM A2.5: </w:t>
      </w:r>
      <w:r w:rsidRPr="00006050">
        <w:rPr>
          <w:rFonts w:ascii="Arial Bold" w:eastAsia="Times New Roman" w:hAnsi="Arial Bold" w:cs="Times New Roman"/>
          <w:b/>
          <w:bCs/>
          <w:caps/>
          <w:sz w:val="20"/>
          <w:szCs w:val="20"/>
          <w:lang w:val="en-ZA"/>
        </w:rPr>
        <w:tab/>
        <w:t>DECLARATION OF DOMESTIC PROMINENT INFLUENTIAL PERSONS, FOREIGN PROMINENT PUBLIC OFFICIALS AND FOREIGN INFLUENTIAL NATIONALS (DPIP</w:t>
      </w:r>
      <w:r w:rsidRPr="00006050">
        <w:rPr>
          <w:rFonts w:ascii="Arial Bold" w:eastAsia="Times New Roman" w:hAnsi="Arial Bold" w:cs="Times New Roman"/>
          <w:b/>
          <w:bCs/>
          <w:sz w:val="20"/>
          <w:szCs w:val="20"/>
          <w:lang w:val="en-ZA"/>
        </w:rPr>
        <w:t>s</w:t>
      </w:r>
      <w:r w:rsidRPr="00006050">
        <w:rPr>
          <w:rFonts w:ascii="Arial Bold" w:eastAsia="Times New Roman" w:hAnsi="Arial Bold" w:cs="Times New Roman"/>
          <w:b/>
          <w:bCs/>
          <w:caps/>
          <w:sz w:val="20"/>
          <w:szCs w:val="20"/>
          <w:lang w:val="en-ZA"/>
        </w:rPr>
        <w:t>, FPPO</w:t>
      </w:r>
      <w:r w:rsidRPr="00006050">
        <w:rPr>
          <w:rFonts w:ascii="Arial Bold" w:eastAsia="Times New Roman" w:hAnsi="Arial Bold" w:cs="Times New Roman"/>
          <w:b/>
          <w:bCs/>
          <w:sz w:val="20"/>
          <w:szCs w:val="20"/>
          <w:lang w:val="en-ZA"/>
        </w:rPr>
        <w:t>s</w:t>
      </w:r>
      <w:r w:rsidRPr="00006050">
        <w:rPr>
          <w:rFonts w:ascii="Arial Bold" w:eastAsia="Times New Roman" w:hAnsi="Arial Bold" w:cs="Times New Roman"/>
          <w:b/>
          <w:bCs/>
          <w:caps/>
          <w:sz w:val="20"/>
          <w:szCs w:val="20"/>
          <w:lang w:val="en-ZA"/>
        </w:rPr>
        <w:t xml:space="preserve"> &amp; FIN</w:t>
      </w:r>
      <w:r w:rsidRPr="00006050">
        <w:rPr>
          <w:rFonts w:ascii="Arial Bold" w:eastAsia="Times New Roman" w:hAnsi="Arial Bold" w:cs="Times New Roman"/>
          <w:b/>
          <w:bCs/>
          <w:sz w:val="20"/>
          <w:szCs w:val="20"/>
          <w:lang w:val="en-ZA"/>
        </w:rPr>
        <w:t>s</w:t>
      </w:r>
      <w:r w:rsidRPr="00006050">
        <w:rPr>
          <w:rFonts w:ascii="Arial Bold" w:eastAsia="Times New Roman" w:hAnsi="Arial Bold" w:cs="Times New Roman"/>
          <w:b/>
          <w:bCs/>
          <w:caps/>
          <w:sz w:val="20"/>
          <w:szCs w:val="20"/>
          <w:lang w:val="en-ZA"/>
        </w:rPr>
        <w:t>)</w:t>
      </w:r>
      <w:bookmarkEnd w:id="38"/>
    </w:p>
    <w:p w14:paraId="7B40BFE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0EEDC9" w14:textId="1E700478"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CONTRACT SANRAL</w:t>
      </w:r>
      <w:r w:rsidR="00152EAE">
        <w:rPr>
          <w:rFonts w:ascii="Arial" w:eastAsia="Times New Roman" w:hAnsi="Arial" w:cs="Times New Roman"/>
          <w:sz w:val="20"/>
          <w:szCs w:val="20"/>
          <w:lang w:val="en-ZA"/>
        </w:rPr>
        <w:t xml:space="preserve"> N.012-140-2020/1</w:t>
      </w:r>
      <w:r w:rsidR="00152EAE" w:rsidRPr="00006050">
        <w:rPr>
          <w:rFonts w:ascii="Arial" w:eastAsia="Times New Roman" w:hAnsi="Arial" w:cs="Times New Roman"/>
          <w:sz w:val="20"/>
          <w:szCs w:val="20"/>
          <w:lang w:val="en-ZA"/>
        </w:rPr>
        <w:t xml:space="preserve"> </w:t>
      </w:r>
    </w:p>
    <w:p w14:paraId="1DC53561" w14:textId="4A682D69"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FOR</w:t>
      </w:r>
      <w:r w:rsidR="00152EAE">
        <w:rPr>
          <w:rFonts w:ascii="Arial" w:eastAsia="Times New Roman" w:hAnsi="Arial" w:cs="Times New Roman"/>
          <w:sz w:val="20"/>
          <w:szCs w:val="20"/>
          <w:lang w:val="en-ZA"/>
        </w:rPr>
        <w:t xml:space="preserve"> THE RESURFACING OF NATIONAL ROUTE N12 SECTION 14 FROM BLOEMHOF (KM 0.0) TO RIETPAN (KM 40.0)</w:t>
      </w:r>
      <w:r w:rsidRPr="00006050">
        <w:rPr>
          <w:rFonts w:ascii="Arial" w:eastAsia="Times New Roman" w:hAnsi="Arial" w:cs="Times New Roman"/>
          <w:sz w:val="20"/>
          <w:szCs w:val="20"/>
          <w:lang w:val="en-ZA"/>
        </w:rPr>
        <w:t xml:space="preserve"> </w:t>
      </w:r>
    </w:p>
    <w:p w14:paraId="319D795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145EEA8"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72E15EE5"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bookmarkStart w:id="39" w:name="_Hlk522886370"/>
      <w:r w:rsidRPr="00006050">
        <w:rPr>
          <w:rFonts w:ascii="Arial" w:eastAsia="Times New Roman" w:hAnsi="Arial" w:cs="Arial"/>
          <w:b/>
          <w:sz w:val="20"/>
          <w:szCs w:val="20"/>
          <w:lang w:val="en-ZA"/>
        </w:rPr>
        <w:t xml:space="preserve">In line with a policy on Domestic Prominent Influential Persons (DPIP’s), Foreign Prominent Public Officials (FPPO’s) &amp; Foreign Influential Nationals (FIN’s), the purpose of this declaration form is to ensure maintenance and monitoring of the business relationships with prominent, influential stakeholders who have domestic and/or foreign influence as far as the procurement under the management of SANRAL is concerned. This is done to mitigate SANRAL’s perceived association, reputational, </w:t>
      </w:r>
      <w:proofErr w:type="gramStart"/>
      <w:r w:rsidRPr="00006050">
        <w:rPr>
          <w:rFonts w:ascii="Arial" w:eastAsia="Times New Roman" w:hAnsi="Arial" w:cs="Arial"/>
          <w:b/>
          <w:sz w:val="20"/>
          <w:szCs w:val="20"/>
          <w:lang w:val="en-ZA"/>
        </w:rPr>
        <w:t>operational</w:t>
      </w:r>
      <w:proofErr w:type="gramEnd"/>
      <w:r w:rsidRPr="00006050">
        <w:rPr>
          <w:rFonts w:ascii="Arial" w:eastAsia="Times New Roman" w:hAnsi="Arial" w:cs="Arial"/>
          <w:b/>
          <w:sz w:val="20"/>
          <w:szCs w:val="20"/>
          <w:lang w:val="en-ZA"/>
        </w:rPr>
        <w:t xml:space="preserve"> or legal risk, as it strives to foster and maintain fair and transparent business relations. (The policy is available on SANRAL website: </w:t>
      </w:r>
      <w:hyperlink r:id="rId11" w:history="1">
        <w:r w:rsidRPr="00006050">
          <w:rPr>
            <w:rFonts w:ascii="Arial" w:eastAsia="Times New Roman" w:hAnsi="Arial" w:cs="Arial"/>
            <w:b/>
            <w:color w:val="0000FF"/>
            <w:sz w:val="20"/>
            <w:szCs w:val="20"/>
            <w:u w:val="single"/>
            <w:lang w:val="en-ZA"/>
          </w:rPr>
          <w:t>www.nra.co.za</w:t>
        </w:r>
      </w:hyperlink>
      <w:r w:rsidRPr="00006050">
        <w:rPr>
          <w:rFonts w:ascii="Arial" w:eastAsia="Times New Roman" w:hAnsi="Arial" w:cs="Arial"/>
          <w:b/>
          <w:sz w:val="20"/>
          <w:szCs w:val="20"/>
          <w:lang w:val="en-ZA"/>
        </w:rPr>
        <w:t xml:space="preserve">) </w:t>
      </w:r>
    </w:p>
    <w:bookmarkEnd w:id="39"/>
    <w:p w14:paraId="4B027C6A"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It is compulsory that all prospective and existing bidders conducting business with SANRAL, who potentially meet the definition of DPIPs, FPPOs or FINs, complete this form by supplying credible information as required and submit together with their bid document.</w:t>
      </w:r>
    </w:p>
    <w:p w14:paraId="396BD23D"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Bidders are required </w:t>
      </w:r>
      <w:bookmarkStart w:id="40" w:name="_Hlk522894027"/>
      <w:r w:rsidRPr="00006050">
        <w:rPr>
          <w:rFonts w:ascii="Arial" w:eastAsia="Times New Roman" w:hAnsi="Arial" w:cs="Arial"/>
          <w:b/>
          <w:sz w:val="20"/>
          <w:szCs w:val="20"/>
          <w:lang w:val="en-ZA"/>
        </w:rPr>
        <w:t xml:space="preserve">at the tender stage </w:t>
      </w:r>
      <w:bookmarkEnd w:id="40"/>
      <w:r w:rsidRPr="00006050">
        <w:rPr>
          <w:rFonts w:ascii="Arial" w:eastAsia="Times New Roman" w:hAnsi="Arial" w:cs="Arial"/>
          <w:b/>
          <w:sz w:val="20"/>
          <w:szCs w:val="20"/>
          <w:lang w:val="en-ZA"/>
        </w:rPr>
        <w:t xml:space="preserve">to declare any DPIPs, FPPOs or FINs involved in their bids, as part of their submission. </w:t>
      </w:r>
    </w:p>
    <w:p w14:paraId="786D3EEE"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Further, that bidders shall at the tender stage furnish SANRAL of all information relating to namely, </w:t>
      </w:r>
      <w:bookmarkStart w:id="41" w:name="_Hlk522891859"/>
      <w:r w:rsidRPr="00006050">
        <w:rPr>
          <w:rFonts w:ascii="Arial" w:eastAsia="Times New Roman" w:hAnsi="Arial" w:cs="Arial"/>
          <w:b/>
          <w:sz w:val="20"/>
          <w:szCs w:val="20"/>
          <w:lang w:val="en-ZA"/>
        </w:rPr>
        <w:t xml:space="preserve">shareholders names, ID numbers and share certificates of the individual </w:t>
      </w:r>
      <w:bookmarkEnd w:id="41"/>
      <w:r w:rsidRPr="00006050">
        <w:rPr>
          <w:rFonts w:ascii="Arial" w:eastAsia="Times New Roman" w:hAnsi="Arial" w:cs="Arial"/>
          <w:b/>
          <w:sz w:val="20"/>
          <w:szCs w:val="20"/>
          <w:lang w:val="en-ZA"/>
        </w:rPr>
        <w:t>and/or transaction concerned using, the form below, for verification purposes, including where applicable, confirmation as it relates to:</w:t>
      </w:r>
    </w:p>
    <w:p w14:paraId="12142953" w14:textId="77777777" w:rsidR="00006050" w:rsidRPr="00006050" w:rsidRDefault="00006050" w:rsidP="00271D53">
      <w:pPr>
        <w:numPr>
          <w:ilvl w:val="1"/>
          <w:numId w:val="67"/>
        </w:numPr>
        <w:tabs>
          <w:tab w:val="left" w:pos="567"/>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Knowledge of any offence within the meaning of Chapter 2 section 12 &amp; 13 of Prevention and Combating of Corrupt Practices Act no 4 of 2006; and or</w:t>
      </w:r>
    </w:p>
    <w:p w14:paraId="2A82082E" w14:textId="77777777" w:rsidR="00006050" w:rsidRPr="00006050" w:rsidRDefault="00006050" w:rsidP="00271D53">
      <w:pPr>
        <w:numPr>
          <w:ilvl w:val="1"/>
          <w:numId w:val="67"/>
        </w:numPr>
        <w:tabs>
          <w:tab w:val="left" w:pos="567"/>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Knowledge of any offence within the meaning of chapter 3 of Prevention of Organised Crime Act no. 121 of 1998 as it relates to any of the </w:t>
      </w:r>
      <w:bookmarkStart w:id="42" w:name="_Hlk522892010"/>
      <w:r w:rsidRPr="00006050">
        <w:rPr>
          <w:rFonts w:ascii="Arial" w:eastAsia="Times New Roman" w:hAnsi="Arial" w:cs="Arial"/>
          <w:b/>
          <w:sz w:val="20"/>
          <w:szCs w:val="20"/>
          <w:lang w:val="en-ZA"/>
        </w:rPr>
        <w:t>shareholders, Directors, Owners and/or individual link to the bidder.</w:t>
      </w:r>
    </w:p>
    <w:bookmarkEnd w:id="42"/>
    <w:p w14:paraId="59809AEF"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Bidders undertake that should it be discovered that the information provided in the form below, is fraudulently or negligently misrepresented then Chapter 9 sec 214 &amp; 216 of Companies Act no 17 of 2008 shall apply to shareholders, Directors, Owners and/or individual link to the bidder.</w:t>
      </w:r>
    </w:p>
    <w:p w14:paraId="35C4B4F1"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Should the bidder fail to declare or supply SANRAL with credible information in the prescribed form, the bid may be rendered invalid.</w:t>
      </w:r>
    </w:p>
    <w:p w14:paraId="565E4D87"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Should the SANRAL, in the process of conducting verification and investigation of information supplied by the bidder find out that the information poses a reputational risk, the bid shall be rendered invalid.</w:t>
      </w:r>
    </w:p>
    <w:p w14:paraId="7AD114EC"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following definitions shall apply:</w:t>
      </w:r>
    </w:p>
    <w:p w14:paraId="421C9C9E"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“Board” means the Board of Directors or the Accounting Authority of SANRAL </w:t>
      </w:r>
    </w:p>
    <w:p w14:paraId="5EB12F0A"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“Business relationship” means the connection formed between SANRAL and external stakeholders for commercial purposes.</w:t>
      </w:r>
    </w:p>
    <w:p w14:paraId="4E668413"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“DD” means Due Diligence which is defined for this form as:</w:t>
      </w:r>
    </w:p>
    <w:p w14:paraId="4DE5A6E4" w14:textId="77777777" w:rsidR="00006050" w:rsidRPr="00006050" w:rsidRDefault="00006050" w:rsidP="00006050">
      <w:pPr>
        <w:tabs>
          <w:tab w:val="left" w:pos="360"/>
        </w:tabs>
        <w:spacing w:after="0" w:line="240" w:lineRule="auto"/>
        <w:ind w:left="1701"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a)</w:t>
      </w:r>
      <w:r w:rsidRPr="00006050">
        <w:rPr>
          <w:rFonts w:ascii="Arial" w:eastAsia="Times New Roman" w:hAnsi="Arial" w:cs="Arial"/>
          <w:b/>
          <w:sz w:val="20"/>
          <w:szCs w:val="20"/>
          <w:lang w:val="en-ZA"/>
        </w:rPr>
        <w:tab/>
        <w:t>the verification of disclosures in the disclosure form, including if the disclosure is “none”; and</w:t>
      </w:r>
    </w:p>
    <w:p w14:paraId="7E40586F" w14:textId="77777777" w:rsidR="00006050" w:rsidRPr="00006050" w:rsidRDefault="00006050" w:rsidP="00006050">
      <w:pPr>
        <w:tabs>
          <w:tab w:val="left" w:pos="810"/>
        </w:tabs>
        <w:spacing w:after="0" w:line="240" w:lineRule="auto"/>
        <w:ind w:left="1701"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b)</w:t>
      </w:r>
      <w:r w:rsidRPr="00006050">
        <w:rPr>
          <w:rFonts w:ascii="Arial" w:eastAsia="Times New Roman" w:hAnsi="Arial" w:cs="Arial"/>
          <w:b/>
          <w:sz w:val="20"/>
          <w:szCs w:val="20"/>
          <w:lang w:val="en-ZA"/>
        </w:rPr>
        <w:tab/>
      </w:r>
      <w:r w:rsidRPr="00006050">
        <w:rPr>
          <w:rFonts w:ascii="Arial" w:eastAsia="Times New Roman" w:hAnsi="Arial" w:cs="Arial"/>
          <w:b/>
          <w:sz w:val="20"/>
          <w:szCs w:val="20"/>
          <w:lang w:val="en-ZA"/>
        </w:rPr>
        <w:tab/>
      </w:r>
      <w:r w:rsidRPr="00006050">
        <w:rPr>
          <w:rFonts w:ascii="Arial" w:eastAsia="Times New Roman" w:hAnsi="Arial" w:cs="Arial"/>
          <w:b/>
          <w:sz w:val="20"/>
          <w:szCs w:val="20"/>
          <w:lang w:val="en-ZA"/>
        </w:rPr>
        <w:tab/>
        <w:t>further investigation if any areas of risk are identified from publicly available information.</w:t>
      </w:r>
    </w:p>
    <w:p w14:paraId="058D91D7"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“Domestic Prominent Influential Person” means an individual who holds an influential position, including in an acting position for a period exceeding six months, or has held at any time in the preceding twelve months, in the Republic, as defined in the Financial Intelligence Centre Amendment Act (No.1 of 2017).</w:t>
      </w:r>
    </w:p>
    <w:p w14:paraId="23208DCB"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“DPIP” means a Domestic Prominent Influential Person.</w:t>
      </w:r>
    </w:p>
    <w:p w14:paraId="32EC706D"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“Family members and known close associates” means immediate family members and known close associates of a person in a foreign or domestic prominent position</w:t>
      </w:r>
      <w:proofErr w:type="gramStart"/>
      <w:r w:rsidRPr="00006050">
        <w:rPr>
          <w:rFonts w:ascii="Arial" w:eastAsia="Times New Roman" w:hAnsi="Arial" w:cs="Arial"/>
          <w:b/>
          <w:sz w:val="20"/>
          <w:szCs w:val="20"/>
          <w:lang w:val="en-ZA"/>
        </w:rPr>
        <w:t>, as the case may be, as</w:t>
      </w:r>
      <w:proofErr w:type="gramEnd"/>
      <w:r w:rsidRPr="00006050">
        <w:rPr>
          <w:rFonts w:ascii="Arial" w:eastAsia="Times New Roman" w:hAnsi="Arial" w:cs="Arial"/>
          <w:b/>
          <w:sz w:val="20"/>
          <w:szCs w:val="20"/>
          <w:lang w:val="en-ZA"/>
        </w:rPr>
        <w:t xml:space="preserve"> defined in the Financial Intelligence Amendment Act, No.1 of 2017).</w:t>
      </w:r>
    </w:p>
    <w:p w14:paraId="33A1CA9C"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“Foreign Influential National” means an individual who is not a South African citizen or does not have a permanent residence permit issued in terms of the Immigration </w:t>
      </w:r>
      <w:r w:rsidRPr="00006050">
        <w:rPr>
          <w:rFonts w:ascii="Arial" w:eastAsia="Times New Roman" w:hAnsi="Arial" w:cs="Arial"/>
          <w:b/>
          <w:sz w:val="20"/>
          <w:szCs w:val="20"/>
          <w:lang w:val="en-ZA"/>
        </w:rPr>
        <w:lastRenderedPageBreak/>
        <w:t>Act (No.13 of 2002), who possesses personal power that induces another person to give consideration or to act on any basis other than the merits of the matter.</w:t>
      </w:r>
    </w:p>
    <w:p w14:paraId="60E6814F"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 “Foreign Prominent Public Official” means (as defined in the Financial Intelligence Centre Amendment Act (No.1 of 2017) an individual who holds, or has held at any time in the preceding twelve months, in any foreign country a prominent public </w:t>
      </w:r>
      <w:proofErr w:type="gramStart"/>
      <w:r w:rsidRPr="00006050">
        <w:rPr>
          <w:rFonts w:ascii="Arial" w:eastAsia="Times New Roman" w:hAnsi="Arial" w:cs="Arial"/>
          <w:b/>
          <w:sz w:val="20"/>
          <w:szCs w:val="20"/>
          <w:lang w:val="en-ZA"/>
        </w:rPr>
        <w:t>function</w:t>
      </w:r>
      <w:proofErr w:type="gramEnd"/>
      <w:r w:rsidRPr="00006050">
        <w:rPr>
          <w:rFonts w:ascii="Arial" w:eastAsia="Times New Roman" w:hAnsi="Arial" w:cs="Arial"/>
          <w:b/>
          <w:sz w:val="20"/>
          <w:szCs w:val="20"/>
          <w:lang w:val="en-ZA"/>
        </w:rPr>
        <w:t xml:space="preserve"> </w:t>
      </w:r>
    </w:p>
    <w:p w14:paraId="05FBAE36"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“FPPO” means a Foreign Prominent Public Official. </w:t>
      </w:r>
    </w:p>
    <w:p w14:paraId="2357006C"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“Improper influence” means personal power that induces another person to give consideration or to act on any basis other than the merits of the matter. </w:t>
      </w:r>
    </w:p>
    <w:p w14:paraId="5BB7E88E"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“PIP” means Prominent Influential Person and includes DPIP, FPPO and FIN</w:t>
      </w:r>
    </w:p>
    <w:p w14:paraId="396167B4"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“SANRAL” means the South African National Roads Agency SOC Limited, with registration number 1998/009584/30.</w:t>
      </w:r>
    </w:p>
    <w:p w14:paraId="68D42F3E"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“Senior Management” means the Executive Committee or its individual members.</w:t>
      </w:r>
    </w:p>
    <w:p w14:paraId="2F2548F9"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A separate declaration is required from each PIP. </w:t>
      </w:r>
      <w:proofErr w:type="gramStart"/>
      <w:r w:rsidRPr="00006050">
        <w:rPr>
          <w:rFonts w:ascii="Arial" w:eastAsia="Times New Roman" w:hAnsi="Arial" w:cs="Arial"/>
          <w:b/>
          <w:sz w:val="20"/>
          <w:szCs w:val="20"/>
          <w:lang w:val="en-ZA"/>
        </w:rPr>
        <w:t>In the event that</w:t>
      </w:r>
      <w:proofErr w:type="gramEnd"/>
      <w:r w:rsidRPr="00006050">
        <w:rPr>
          <w:rFonts w:ascii="Arial" w:eastAsia="Times New Roman" w:hAnsi="Arial" w:cs="Arial"/>
          <w:b/>
          <w:sz w:val="20"/>
          <w:szCs w:val="20"/>
          <w:lang w:val="en-ZA"/>
        </w:rPr>
        <w:t xml:space="preserve"> the tenderer is a Joint Venture, a separate declaration from each PIP from each of the Joint Venture members, is required.</w:t>
      </w:r>
    </w:p>
    <w:p w14:paraId="446D3E11"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2DF2E233"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b/>
          <w:sz w:val="20"/>
          <w:szCs w:val="20"/>
          <w:lang w:val="en-ZA"/>
        </w:rPr>
        <w:t>Prominent Influential Persons (PIP’s) Reporting Form</w:t>
      </w:r>
    </w:p>
    <w:p w14:paraId="59DC9811" w14:textId="77777777" w:rsidR="00006050" w:rsidRPr="00006050" w:rsidRDefault="00006050" w:rsidP="00006050">
      <w:pPr>
        <w:spacing w:after="0" w:line="240" w:lineRule="auto"/>
        <w:jc w:val="both"/>
        <w:rPr>
          <w:rFonts w:ascii="Arial" w:eastAsia="Times New Roman" w:hAnsi="Arial" w:cs="Arial"/>
          <w:sz w:val="20"/>
          <w:szCs w:val="20"/>
          <w:lang w:val="en-Z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699"/>
        <w:gridCol w:w="1469"/>
        <w:gridCol w:w="1446"/>
        <w:gridCol w:w="1512"/>
        <w:gridCol w:w="288"/>
        <w:gridCol w:w="1196"/>
        <w:gridCol w:w="139"/>
        <w:gridCol w:w="1380"/>
      </w:tblGrid>
      <w:tr w:rsidR="00006050" w:rsidRPr="00006050" w14:paraId="0B8DED1F" w14:textId="77777777" w:rsidTr="00006050">
        <w:trPr>
          <w:trHeight w:val="397"/>
        </w:trPr>
        <w:tc>
          <w:tcPr>
            <w:tcW w:w="9287" w:type="dxa"/>
            <w:gridSpan w:val="9"/>
            <w:shd w:val="clear" w:color="auto" w:fill="auto"/>
            <w:vAlign w:val="center"/>
          </w:tcPr>
          <w:p w14:paraId="7EC2A056" w14:textId="77777777" w:rsidR="00006050" w:rsidRPr="00006050" w:rsidRDefault="00006050" w:rsidP="00006050">
            <w:pPr>
              <w:spacing w:after="0" w:line="240" w:lineRule="auto"/>
              <w:jc w:val="center"/>
              <w:rPr>
                <w:rFonts w:ascii="Arial" w:eastAsia="Times New Roman" w:hAnsi="Arial" w:cs="Arial"/>
                <w:b/>
                <w:sz w:val="20"/>
                <w:szCs w:val="20"/>
                <w:lang w:val="en-ZA"/>
              </w:rPr>
            </w:pPr>
            <w:proofErr w:type="gramStart"/>
            <w:r w:rsidRPr="00006050">
              <w:rPr>
                <w:rFonts w:ascii="Arial" w:eastAsia="Times New Roman" w:hAnsi="Arial" w:cs="Arial"/>
                <w:b/>
                <w:sz w:val="20"/>
                <w:szCs w:val="20"/>
                <w:lang w:val="en-ZA"/>
              </w:rPr>
              <w:t>IDENTIFICATION  PARTICULARS</w:t>
            </w:r>
            <w:proofErr w:type="gramEnd"/>
          </w:p>
        </w:tc>
      </w:tr>
      <w:tr w:rsidR="00006050" w:rsidRPr="00006050" w14:paraId="357C18D4" w14:textId="77777777" w:rsidTr="00006050">
        <w:tc>
          <w:tcPr>
            <w:tcW w:w="1547" w:type="dxa"/>
            <w:gridSpan w:val="2"/>
            <w:vMerge w:val="restart"/>
            <w:shd w:val="clear" w:color="auto" w:fill="auto"/>
            <w:vAlign w:val="center"/>
          </w:tcPr>
          <w:p w14:paraId="5ECE64B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Primary</w:t>
            </w:r>
          </w:p>
          <w:p w14:paraId="2EFA07D6"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Particulars</w:t>
            </w:r>
          </w:p>
        </w:tc>
        <w:tc>
          <w:tcPr>
            <w:tcW w:w="1548" w:type="dxa"/>
            <w:shd w:val="clear" w:color="auto" w:fill="auto"/>
            <w:vAlign w:val="center"/>
          </w:tcPr>
          <w:p w14:paraId="490B6A4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First Name</w:t>
            </w:r>
          </w:p>
        </w:tc>
        <w:tc>
          <w:tcPr>
            <w:tcW w:w="3096" w:type="dxa"/>
            <w:gridSpan w:val="2"/>
            <w:shd w:val="clear" w:color="auto" w:fill="auto"/>
            <w:vAlign w:val="center"/>
          </w:tcPr>
          <w:p w14:paraId="55F99902"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Surname</w:t>
            </w:r>
          </w:p>
        </w:tc>
        <w:tc>
          <w:tcPr>
            <w:tcW w:w="1548" w:type="dxa"/>
            <w:gridSpan w:val="2"/>
            <w:shd w:val="clear" w:color="auto" w:fill="auto"/>
            <w:vAlign w:val="center"/>
          </w:tcPr>
          <w:p w14:paraId="636FD2C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Middle Name</w:t>
            </w:r>
          </w:p>
        </w:tc>
        <w:tc>
          <w:tcPr>
            <w:tcW w:w="1548" w:type="dxa"/>
            <w:gridSpan w:val="2"/>
            <w:shd w:val="clear" w:color="auto" w:fill="auto"/>
            <w:vAlign w:val="center"/>
          </w:tcPr>
          <w:p w14:paraId="53F6934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ID/Passport Number</w:t>
            </w:r>
          </w:p>
        </w:tc>
      </w:tr>
      <w:tr w:rsidR="00006050" w:rsidRPr="00006050" w14:paraId="05C5A826" w14:textId="77777777" w:rsidTr="00006050">
        <w:trPr>
          <w:trHeight w:val="794"/>
        </w:trPr>
        <w:tc>
          <w:tcPr>
            <w:tcW w:w="1547" w:type="dxa"/>
            <w:gridSpan w:val="2"/>
            <w:vMerge/>
            <w:shd w:val="clear" w:color="auto" w:fill="auto"/>
          </w:tcPr>
          <w:p w14:paraId="74D14C49"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1548" w:type="dxa"/>
            <w:shd w:val="clear" w:color="auto" w:fill="auto"/>
            <w:vAlign w:val="center"/>
          </w:tcPr>
          <w:p w14:paraId="1C689378" w14:textId="77777777" w:rsidR="00006050" w:rsidRPr="00006050" w:rsidRDefault="00006050" w:rsidP="00006050">
            <w:pPr>
              <w:spacing w:after="0" w:line="240" w:lineRule="auto"/>
              <w:rPr>
                <w:rFonts w:ascii="Arial" w:eastAsia="Times New Roman" w:hAnsi="Arial" w:cs="Arial"/>
                <w:sz w:val="20"/>
                <w:szCs w:val="20"/>
                <w:lang w:val="en-ZA"/>
              </w:rPr>
            </w:pPr>
          </w:p>
        </w:tc>
        <w:tc>
          <w:tcPr>
            <w:tcW w:w="3096" w:type="dxa"/>
            <w:gridSpan w:val="2"/>
            <w:shd w:val="clear" w:color="auto" w:fill="auto"/>
            <w:vAlign w:val="center"/>
          </w:tcPr>
          <w:p w14:paraId="72EE1B50"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339AB929"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51BE1F5A"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68201EA2" w14:textId="77777777" w:rsidTr="00006050">
        <w:trPr>
          <w:trHeight w:val="340"/>
        </w:trPr>
        <w:tc>
          <w:tcPr>
            <w:tcW w:w="1547" w:type="dxa"/>
            <w:gridSpan w:val="2"/>
            <w:vMerge w:val="restart"/>
            <w:shd w:val="clear" w:color="auto" w:fill="auto"/>
            <w:vAlign w:val="center"/>
          </w:tcPr>
          <w:p w14:paraId="0AD0753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Country</w:t>
            </w:r>
          </w:p>
          <w:p w14:paraId="7A2DE71E"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Details</w:t>
            </w:r>
          </w:p>
        </w:tc>
        <w:tc>
          <w:tcPr>
            <w:tcW w:w="3096" w:type="dxa"/>
            <w:gridSpan w:val="2"/>
            <w:shd w:val="clear" w:color="auto" w:fill="auto"/>
            <w:vAlign w:val="center"/>
          </w:tcPr>
          <w:p w14:paraId="4E085AD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Country of Origin</w:t>
            </w:r>
          </w:p>
        </w:tc>
        <w:tc>
          <w:tcPr>
            <w:tcW w:w="1548" w:type="dxa"/>
            <w:shd w:val="clear" w:color="auto" w:fill="auto"/>
            <w:vAlign w:val="center"/>
          </w:tcPr>
          <w:p w14:paraId="3190D39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Citizenship</w:t>
            </w:r>
          </w:p>
        </w:tc>
        <w:tc>
          <w:tcPr>
            <w:tcW w:w="3096" w:type="dxa"/>
            <w:gridSpan w:val="4"/>
            <w:shd w:val="clear" w:color="auto" w:fill="auto"/>
            <w:vAlign w:val="center"/>
          </w:tcPr>
          <w:p w14:paraId="1C118B77"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Current Country of Residence</w:t>
            </w:r>
          </w:p>
        </w:tc>
      </w:tr>
      <w:tr w:rsidR="00006050" w:rsidRPr="00006050" w14:paraId="04EDFCF2" w14:textId="77777777" w:rsidTr="00006050">
        <w:trPr>
          <w:trHeight w:val="794"/>
        </w:trPr>
        <w:tc>
          <w:tcPr>
            <w:tcW w:w="1547" w:type="dxa"/>
            <w:gridSpan w:val="2"/>
            <w:vMerge/>
            <w:shd w:val="clear" w:color="auto" w:fill="auto"/>
          </w:tcPr>
          <w:p w14:paraId="334414DA"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3096" w:type="dxa"/>
            <w:gridSpan w:val="2"/>
            <w:shd w:val="clear" w:color="auto" w:fill="auto"/>
            <w:vAlign w:val="center"/>
          </w:tcPr>
          <w:p w14:paraId="55E0CD87"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shd w:val="clear" w:color="auto" w:fill="auto"/>
            <w:vAlign w:val="center"/>
          </w:tcPr>
          <w:p w14:paraId="2C39A82F" w14:textId="77777777" w:rsidR="00006050" w:rsidRPr="00006050" w:rsidRDefault="00006050" w:rsidP="00006050">
            <w:pPr>
              <w:spacing w:after="0" w:line="240" w:lineRule="auto"/>
              <w:rPr>
                <w:rFonts w:ascii="Arial" w:eastAsia="Times New Roman" w:hAnsi="Arial" w:cs="Arial"/>
                <w:sz w:val="20"/>
                <w:szCs w:val="20"/>
                <w:lang w:val="en-ZA"/>
              </w:rPr>
            </w:pPr>
          </w:p>
        </w:tc>
        <w:tc>
          <w:tcPr>
            <w:tcW w:w="3096" w:type="dxa"/>
            <w:gridSpan w:val="4"/>
            <w:shd w:val="clear" w:color="auto" w:fill="auto"/>
            <w:vAlign w:val="center"/>
          </w:tcPr>
          <w:p w14:paraId="3AF5DB61"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72E5CB9" w14:textId="77777777" w:rsidTr="00006050">
        <w:trPr>
          <w:trHeight w:val="397"/>
        </w:trPr>
        <w:tc>
          <w:tcPr>
            <w:tcW w:w="9287" w:type="dxa"/>
            <w:gridSpan w:val="9"/>
            <w:shd w:val="clear" w:color="auto" w:fill="auto"/>
            <w:vAlign w:val="center"/>
          </w:tcPr>
          <w:p w14:paraId="390D8830" w14:textId="77777777" w:rsidR="00006050" w:rsidRPr="00006050" w:rsidRDefault="00006050" w:rsidP="00006050">
            <w:pPr>
              <w:spacing w:after="0" w:line="240" w:lineRule="auto"/>
              <w:jc w:val="center"/>
              <w:rPr>
                <w:rFonts w:ascii="Arial" w:eastAsia="Times New Roman" w:hAnsi="Arial" w:cs="Arial"/>
                <w:b/>
                <w:sz w:val="20"/>
                <w:szCs w:val="20"/>
                <w:lang w:val="en-ZA"/>
              </w:rPr>
            </w:pPr>
            <w:proofErr w:type="gramStart"/>
            <w:r w:rsidRPr="00006050">
              <w:rPr>
                <w:rFonts w:ascii="Arial" w:eastAsia="Times New Roman" w:hAnsi="Arial" w:cs="Arial"/>
                <w:b/>
                <w:sz w:val="20"/>
                <w:szCs w:val="20"/>
                <w:lang w:val="en-ZA"/>
              </w:rPr>
              <w:t>CURRENT  STATUS</w:t>
            </w:r>
            <w:proofErr w:type="gramEnd"/>
            <w:r w:rsidRPr="00006050">
              <w:rPr>
                <w:rFonts w:ascii="Arial" w:eastAsia="Times New Roman" w:hAnsi="Arial" w:cs="Arial"/>
                <w:b/>
                <w:sz w:val="20"/>
                <w:szCs w:val="20"/>
                <w:lang w:val="en-ZA"/>
              </w:rPr>
              <w:t xml:space="preserve">  AND  BACKGROUND</w:t>
            </w:r>
          </w:p>
        </w:tc>
      </w:tr>
      <w:tr w:rsidR="00006050" w:rsidRPr="00006050" w14:paraId="710A26E5" w14:textId="77777777" w:rsidTr="00006050">
        <w:trPr>
          <w:trHeight w:val="340"/>
        </w:trPr>
        <w:tc>
          <w:tcPr>
            <w:tcW w:w="1547" w:type="dxa"/>
            <w:gridSpan w:val="2"/>
            <w:vMerge w:val="restart"/>
            <w:shd w:val="clear" w:color="auto" w:fill="auto"/>
            <w:vAlign w:val="center"/>
          </w:tcPr>
          <w:p w14:paraId="28A8036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Current</w:t>
            </w:r>
          </w:p>
          <w:p w14:paraId="5096F988"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Occupation</w:t>
            </w:r>
          </w:p>
        </w:tc>
        <w:tc>
          <w:tcPr>
            <w:tcW w:w="4644" w:type="dxa"/>
            <w:gridSpan w:val="3"/>
            <w:shd w:val="clear" w:color="auto" w:fill="auto"/>
            <w:vAlign w:val="center"/>
          </w:tcPr>
          <w:p w14:paraId="4AEFA6F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Occupational Title</w:t>
            </w:r>
          </w:p>
        </w:tc>
        <w:tc>
          <w:tcPr>
            <w:tcW w:w="3096" w:type="dxa"/>
            <w:gridSpan w:val="4"/>
            <w:shd w:val="clear" w:color="auto" w:fill="auto"/>
            <w:vAlign w:val="center"/>
          </w:tcPr>
          <w:p w14:paraId="66E4C298" w14:textId="77777777" w:rsidR="00006050" w:rsidRPr="00006050" w:rsidRDefault="00006050" w:rsidP="00006050">
            <w:pPr>
              <w:spacing w:after="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Status</w:t>
            </w:r>
          </w:p>
        </w:tc>
      </w:tr>
      <w:tr w:rsidR="00006050" w:rsidRPr="00006050" w14:paraId="51E5512F" w14:textId="77777777" w:rsidTr="00006050">
        <w:trPr>
          <w:trHeight w:val="340"/>
        </w:trPr>
        <w:tc>
          <w:tcPr>
            <w:tcW w:w="1547" w:type="dxa"/>
            <w:gridSpan w:val="2"/>
            <w:vMerge/>
            <w:shd w:val="clear" w:color="auto" w:fill="auto"/>
          </w:tcPr>
          <w:p w14:paraId="2D830BB0"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4644" w:type="dxa"/>
            <w:gridSpan w:val="3"/>
            <w:shd w:val="clear" w:color="auto" w:fill="auto"/>
            <w:vAlign w:val="center"/>
          </w:tcPr>
          <w:p w14:paraId="17643961"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7AF9FAE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Active</w:t>
            </w:r>
          </w:p>
        </w:tc>
        <w:tc>
          <w:tcPr>
            <w:tcW w:w="1548" w:type="dxa"/>
            <w:gridSpan w:val="2"/>
            <w:shd w:val="clear" w:color="auto" w:fill="auto"/>
            <w:vAlign w:val="center"/>
          </w:tcPr>
          <w:p w14:paraId="631C5B3E"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Non-active</w:t>
            </w:r>
          </w:p>
        </w:tc>
      </w:tr>
      <w:tr w:rsidR="00006050" w:rsidRPr="00006050" w14:paraId="157C929C" w14:textId="77777777" w:rsidTr="00006050">
        <w:trPr>
          <w:trHeight w:val="340"/>
        </w:trPr>
        <w:tc>
          <w:tcPr>
            <w:tcW w:w="1547" w:type="dxa"/>
            <w:gridSpan w:val="2"/>
            <w:vMerge/>
            <w:shd w:val="clear" w:color="auto" w:fill="auto"/>
          </w:tcPr>
          <w:p w14:paraId="656854FC"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4644" w:type="dxa"/>
            <w:gridSpan w:val="3"/>
            <w:shd w:val="clear" w:color="auto" w:fill="auto"/>
          </w:tcPr>
          <w:p w14:paraId="6E912A60"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1548" w:type="dxa"/>
            <w:gridSpan w:val="2"/>
            <w:shd w:val="clear" w:color="auto" w:fill="auto"/>
            <w:vAlign w:val="center"/>
          </w:tcPr>
          <w:p w14:paraId="5213951E"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544C7DA2"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659C83BB" w14:textId="77777777" w:rsidTr="00006050">
        <w:trPr>
          <w:trHeight w:val="397"/>
        </w:trPr>
        <w:tc>
          <w:tcPr>
            <w:tcW w:w="1547" w:type="dxa"/>
            <w:gridSpan w:val="2"/>
            <w:vMerge/>
            <w:shd w:val="clear" w:color="auto" w:fill="auto"/>
          </w:tcPr>
          <w:p w14:paraId="67112D95"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4644" w:type="dxa"/>
            <w:gridSpan w:val="3"/>
            <w:shd w:val="clear" w:color="auto" w:fill="auto"/>
          </w:tcPr>
          <w:p w14:paraId="190E8ED7"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1548" w:type="dxa"/>
            <w:gridSpan w:val="2"/>
            <w:shd w:val="clear" w:color="auto" w:fill="auto"/>
            <w:vAlign w:val="center"/>
          </w:tcPr>
          <w:p w14:paraId="5E8A7C2F"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01CB0C1E"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216E90C8" w14:textId="77777777" w:rsidTr="00006050">
        <w:trPr>
          <w:trHeight w:val="340"/>
        </w:trPr>
        <w:tc>
          <w:tcPr>
            <w:tcW w:w="9287" w:type="dxa"/>
            <w:gridSpan w:val="9"/>
            <w:shd w:val="clear" w:color="auto" w:fill="auto"/>
          </w:tcPr>
          <w:p w14:paraId="40769CEA"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Is the potential/business partner (mark with an “X” whichever is applicable):</w:t>
            </w:r>
          </w:p>
        </w:tc>
      </w:tr>
      <w:tr w:rsidR="00006050" w:rsidRPr="00006050" w14:paraId="3FA7CC7A" w14:textId="77777777" w:rsidTr="00006050">
        <w:tc>
          <w:tcPr>
            <w:tcW w:w="1547" w:type="dxa"/>
            <w:gridSpan w:val="2"/>
            <w:shd w:val="clear" w:color="auto" w:fill="auto"/>
            <w:vAlign w:val="center"/>
          </w:tcPr>
          <w:p w14:paraId="29B4FEF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 DPIP</w:t>
            </w:r>
          </w:p>
        </w:tc>
        <w:tc>
          <w:tcPr>
            <w:tcW w:w="1548" w:type="dxa"/>
            <w:shd w:val="clear" w:color="auto" w:fill="auto"/>
            <w:vAlign w:val="center"/>
          </w:tcPr>
          <w:p w14:paraId="1FA6B11C"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 FPPO</w:t>
            </w:r>
          </w:p>
        </w:tc>
        <w:tc>
          <w:tcPr>
            <w:tcW w:w="1548" w:type="dxa"/>
            <w:shd w:val="clear" w:color="auto" w:fill="auto"/>
            <w:vAlign w:val="center"/>
          </w:tcPr>
          <w:p w14:paraId="58E5556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 FIN</w:t>
            </w:r>
          </w:p>
        </w:tc>
        <w:tc>
          <w:tcPr>
            <w:tcW w:w="4644" w:type="dxa"/>
            <w:gridSpan w:val="5"/>
            <w:shd w:val="clear" w:color="auto" w:fill="auto"/>
            <w:vAlign w:val="center"/>
          </w:tcPr>
          <w:p w14:paraId="710A9FF7"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Family member or Close Associate of a DPIP/FPPO/FIN?</w:t>
            </w:r>
          </w:p>
        </w:tc>
      </w:tr>
      <w:tr w:rsidR="00006050" w:rsidRPr="00006050" w14:paraId="261CAD4F" w14:textId="77777777" w:rsidTr="00006050">
        <w:trPr>
          <w:trHeight w:val="397"/>
        </w:trPr>
        <w:tc>
          <w:tcPr>
            <w:tcW w:w="9287" w:type="dxa"/>
            <w:gridSpan w:val="9"/>
            <w:shd w:val="clear" w:color="auto" w:fill="auto"/>
            <w:vAlign w:val="center"/>
          </w:tcPr>
          <w:p w14:paraId="235C4701" w14:textId="77777777" w:rsidR="00006050" w:rsidRPr="00006050" w:rsidRDefault="00006050" w:rsidP="00006050">
            <w:pPr>
              <w:spacing w:after="0" w:line="240" w:lineRule="auto"/>
              <w:jc w:val="center"/>
              <w:rPr>
                <w:rFonts w:ascii="Arial" w:eastAsia="Times New Roman" w:hAnsi="Arial" w:cs="Arial"/>
                <w:b/>
                <w:sz w:val="20"/>
                <w:szCs w:val="20"/>
                <w:lang w:val="en-ZA"/>
              </w:rPr>
            </w:pPr>
            <w:proofErr w:type="gramStart"/>
            <w:r w:rsidRPr="00006050">
              <w:rPr>
                <w:rFonts w:ascii="Arial" w:eastAsia="Times New Roman" w:hAnsi="Arial" w:cs="Arial"/>
                <w:b/>
                <w:sz w:val="20"/>
                <w:szCs w:val="20"/>
                <w:lang w:val="en-ZA"/>
              </w:rPr>
              <w:t>KNOWN  BUSINESS</w:t>
            </w:r>
            <w:proofErr w:type="gramEnd"/>
            <w:r w:rsidRPr="00006050">
              <w:rPr>
                <w:rFonts w:ascii="Arial" w:eastAsia="Times New Roman" w:hAnsi="Arial" w:cs="Arial"/>
                <w:b/>
                <w:sz w:val="20"/>
                <w:szCs w:val="20"/>
                <w:lang w:val="en-ZA"/>
              </w:rPr>
              <w:t xml:space="preserve">  INTERESTS</w:t>
            </w:r>
          </w:p>
        </w:tc>
      </w:tr>
      <w:tr w:rsidR="00006050" w:rsidRPr="00006050" w14:paraId="4533FC7A" w14:textId="77777777" w:rsidTr="00006050">
        <w:trPr>
          <w:trHeight w:val="397"/>
        </w:trPr>
        <w:tc>
          <w:tcPr>
            <w:tcW w:w="817" w:type="dxa"/>
            <w:shd w:val="clear" w:color="auto" w:fill="auto"/>
            <w:vAlign w:val="center"/>
          </w:tcPr>
          <w:p w14:paraId="35316F2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No</w:t>
            </w:r>
          </w:p>
        </w:tc>
        <w:tc>
          <w:tcPr>
            <w:tcW w:w="3826" w:type="dxa"/>
            <w:gridSpan w:val="3"/>
            <w:shd w:val="clear" w:color="auto" w:fill="auto"/>
            <w:vAlign w:val="center"/>
          </w:tcPr>
          <w:p w14:paraId="4482725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Name of Entity</w:t>
            </w:r>
          </w:p>
        </w:tc>
        <w:tc>
          <w:tcPr>
            <w:tcW w:w="1844" w:type="dxa"/>
            <w:gridSpan w:val="2"/>
            <w:shd w:val="clear" w:color="auto" w:fill="auto"/>
            <w:vAlign w:val="center"/>
          </w:tcPr>
          <w:p w14:paraId="5B68D2B6"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Role in Entity</w:t>
            </w:r>
          </w:p>
        </w:tc>
        <w:tc>
          <w:tcPr>
            <w:tcW w:w="2800" w:type="dxa"/>
            <w:gridSpan w:val="3"/>
            <w:shd w:val="clear" w:color="auto" w:fill="auto"/>
            <w:vAlign w:val="center"/>
          </w:tcPr>
          <w:p w14:paraId="5F6873EC" w14:textId="77777777" w:rsidR="00006050" w:rsidRPr="00006050" w:rsidRDefault="00006050" w:rsidP="00006050">
            <w:pPr>
              <w:spacing w:after="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Status</w:t>
            </w:r>
          </w:p>
        </w:tc>
      </w:tr>
      <w:tr w:rsidR="00006050" w:rsidRPr="00006050" w14:paraId="2024A07B" w14:textId="77777777" w:rsidTr="00006050">
        <w:trPr>
          <w:trHeight w:val="397"/>
        </w:trPr>
        <w:tc>
          <w:tcPr>
            <w:tcW w:w="817" w:type="dxa"/>
            <w:shd w:val="clear" w:color="auto" w:fill="auto"/>
            <w:vAlign w:val="center"/>
          </w:tcPr>
          <w:p w14:paraId="7669A2B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1</w:t>
            </w:r>
          </w:p>
        </w:tc>
        <w:tc>
          <w:tcPr>
            <w:tcW w:w="3826" w:type="dxa"/>
            <w:gridSpan w:val="3"/>
            <w:shd w:val="clear" w:color="auto" w:fill="auto"/>
            <w:vAlign w:val="center"/>
          </w:tcPr>
          <w:p w14:paraId="4D93605A"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29E446DF"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357F9B40"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Active</w:t>
            </w:r>
          </w:p>
        </w:tc>
        <w:tc>
          <w:tcPr>
            <w:tcW w:w="1400" w:type="dxa"/>
            <w:shd w:val="clear" w:color="auto" w:fill="auto"/>
            <w:vAlign w:val="center"/>
          </w:tcPr>
          <w:p w14:paraId="7B73AF9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Non-active</w:t>
            </w:r>
          </w:p>
        </w:tc>
      </w:tr>
      <w:tr w:rsidR="00006050" w:rsidRPr="00006050" w14:paraId="7C89F305" w14:textId="77777777" w:rsidTr="00006050">
        <w:trPr>
          <w:trHeight w:val="397"/>
        </w:trPr>
        <w:tc>
          <w:tcPr>
            <w:tcW w:w="817" w:type="dxa"/>
            <w:shd w:val="clear" w:color="auto" w:fill="auto"/>
            <w:vAlign w:val="center"/>
          </w:tcPr>
          <w:p w14:paraId="382D5A2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2</w:t>
            </w:r>
          </w:p>
        </w:tc>
        <w:tc>
          <w:tcPr>
            <w:tcW w:w="3826" w:type="dxa"/>
            <w:gridSpan w:val="3"/>
            <w:shd w:val="clear" w:color="auto" w:fill="auto"/>
            <w:vAlign w:val="center"/>
          </w:tcPr>
          <w:p w14:paraId="3EE7C72F"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CD12113"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5DEECF49"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2D930740"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17E45B2D" w14:textId="77777777" w:rsidTr="00006050">
        <w:trPr>
          <w:trHeight w:val="397"/>
        </w:trPr>
        <w:tc>
          <w:tcPr>
            <w:tcW w:w="817" w:type="dxa"/>
            <w:shd w:val="clear" w:color="auto" w:fill="auto"/>
            <w:vAlign w:val="center"/>
          </w:tcPr>
          <w:p w14:paraId="533CFFA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3</w:t>
            </w:r>
          </w:p>
        </w:tc>
        <w:tc>
          <w:tcPr>
            <w:tcW w:w="3826" w:type="dxa"/>
            <w:gridSpan w:val="3"/>
            <w:shd w:val="clear" w:color="auto" w:fill="auto"/>
            <w:vAlign w:val="center"/>
          </w:tcPr>
          <w:p w14:paraId="6629693C"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DB7176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5408FCB7"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77D3EAD1"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00A3E0E6" w14:textId="77777777" w:rsidTr="00006050">
        <w:trPr>
          <w:trHeight w:val="397"/>
        </w:trPr>
        <w:tc>
          <w:tcPr>
            <w:tcW w:w="817" w:type="dxa"/>
            <w:shd w:val="clear" w:color="auto" w:fill="auto"/>
            <w:vAlign w:val="center"/>
          </w:tcPr>
          <w:p w14:paraId="2E8A7B9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4</w:t>
            </w:r>
          </w:p>
        </w:tc>
        <w:tc>
          <w:tcPr>
            <w:tcW w:w="3826" w:type="dxa"/>
            <w:gridSpan w:val="3"/>
            <w:shd w:val="clear" w:color="auto" w:fill="auto"/>
            <w:vAlign w:val="center"/>
          </w:tcPr>
          <w:p w14:paraId="11B3B961"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6DB853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1E91A988"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55217C21"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362D5D4" w14:textId="77777777" w:rsidTr="00006050">
        <w:trPr>
          <w:trHeight w:val="397"/>
        </w:trPr>
        <w:tc>
          <w:tcPr>
            <w:tcW w:w="817" w:type="dxa"/>
            <w:shd w:val="clear" w:color="auto" w:fill="auto"/>
            <w:vAlign w:val="center"/>
          </w:tcPr>
          <w:p w14:paraId="29F7820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5</w:t>
            </w:r>
          </w:p>
        </w:tc>
        <w:tc>
          <w:tcPr>
            <w:tcW w:w="3826" w:type="dxa"/>
            <w:gridSpan w:val="3"/>
            <w:shd w:val="clear" w:color="auto" w:fill="auto"/>
            <w:vAlign w:val="center"/>
          </w:tcPr>
          <w:p w14:paraId="1744931A"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CCC06C7"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7A2CD69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25309222"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255A2A1A" w14:textId="77777777" w:rsidTr="00006050">
        <w:trPr>
          <w:trHeight w:val="397"/>
        </w:trPr>
        <w:tc>
          <w:tcPr>
            <w:tcW w:w="817" w:type="dxa"/>
            <w:shd w:val="clear" w:color="auto" w:fill="auto"/>
            <w:vAlign w:val="center"/>
          </w:tcPr>
          <w:p w14:paraId="11B1F7B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6</w:t>
            </w:r>
          </w:p>
        </w:tc>
        <w:tc>
          <w:tcPr>
            <w:tcW w:w="3826" w:type="dxa"/>
            <w:gridSpan w:val="3"/>
            <w:shd w:val="clear" w:color="auto" w:fill="auto"/>
            <w:vAlign w:val="center"/>
          </w:tcPr>
          <w:p w14:paraId="7377F453"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BE508BD"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7C8D2CC6"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4EFB9A45"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384CFFE1" w14:textId="77777777" w:rsidTr="00006050">
        <w:trPr>
          <w:trHeight w:val="397"/>
        </w:trPr>
        <w:tc>
          <w:tcPr>
            <w:tcW w:w="817" w:type="dxa"/>
            <w:shd w:val="clear" w:color="auto" w:fill="auto"/>
            <w:vAlign w:val="center"/>
          </w:tcPr>
          <w:p w14:paraId="0F0DE38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7</w:t>
            </w:r>
          </w:p>
        </w:tc>
        <w:tc>
          <w:tcPr>
            <w:tcW w:w="3826" w:type="dxa"/>
            <w:gridSpan w:val="3"/>
            <w:shd w:val="clear" w:color="auto" w:fill="auto"/>
            <w:vAlign w:val="center"/>
          </w:tcPr>
          <w:p w14:paraId="22DEF289"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E0B3D98"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7046E986"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6B79BCCD"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12D4E692" w14:textId="77777777" w:rsidTr="00006050">
        <w:trPr>
          <w:trHeight w:val="397"/>
        </w:trPr>
        <w:tc>
          <w:tcPr>
            <w:tcW w:w="817" w:type="dxa"/>
            <w:shd w:val="clear" w:color="auto" w:fill="auto"/>
            <w:vAlign w:val="center"/>
          </w:tcPr>
          <w:p w14:paraId="7D013ADE"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8</w:t>
            </w:r>
          </w:p>
        </w:tc>
        <w:tc>
          <w:tcPr>
            <w:tcW w:w="3826" w:type="dxa"/>
            <w:gridSpan w:val="3"/>
            <w:shd w:val="clear" w:color="auto" w:fill="auto"/>
            <w:vAlign w:val="center"/>
          </w:tcPr>
          <w:p w14:paraId="333C5893"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2D1ED80B"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1352F344"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704B464D"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B98706B" w14:textId="77777777" w:rsidTr="00006050">
        <w:trPr>
          <w:trHeight w:val="397"/>
        </w:trPr>
        <w:tc>
          <w:tcPr>
            <w:tcW w:w="817" w:type="dxa"/>
            <w:shd w:val="clear" w:color="auto" w:fill="auto"/>
            <w:vAlign w:val="center"/>
          </w:tcPr>
          <w:p w14:paraId="0C9E266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9</w:t>
            </w:r>
          </w:p>
        </w:tc>
        <w:tc>
          <w:tcPr>
            <w:tcW w:w="3826" w:type="dxa"/>
            <w:gridSpan w:val="3"/>
            <w:shd w:val="clear" w:color="auto" w:fill="auto"/>
            <w:vAlign w:val="center"/>
          </w:tcPr>
          <w:p w14:paraId="2A346CE7"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8429CD4"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6E8752B8"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587D57A6"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B0C9D83" w14:textId="77777777" w:rsidTr="00006050">
        <w:trPr>
          <w:trHeight w:val="397"/>
        </w:trPr>
        <w:tc>
          <w:tcPr>
            <w:tcW w:w="817" w:type="dxa"/>
            <w:shd w:val="clear" w:color="auto" w:fill="auto"/>
            <w:vAlign w:val="center"/>
          </w:tcPr>
          <w:p w14:paraId="021D8F0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lastRenderedPageBreak/>
              <w:t>10</w:t>
            </w:r>
          </w:p>
        </w:tc>
        <w:tc>
          <w:tcPr>
            <w:tcW w:w="3826" w:type="dxa"/>
            <w:gridSpan w:val="3"/>
            <w:shd w:val="clear" w:color="auto" w:fill="auto"/>
            <w:vAlign w:val="center"/>
          </w:tcPr>
          <w:p w14:paraId="43054820"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CACD72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4DC60639"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40E98E80" w14:textId="77777777" w:rsidR="00006050" w:rsidRPr="00006050" w:rsidRDefault="00006050" w:rsidP="00006050">
            <w:pPr>
              <w:spacing w:after="0" w:line="240" w:lineRule="auto"/>
              <w:rPr>
                <w:rFonts w:ascii="Arial" w:eastAsia="Times New Roman" w:hAnsi="Arial" w:cs="Arial"/>
                <w:sz w:val="20"/>
                <w:szCs w:val="20"/>
                <w:lang w:val="en-ZA"/>
              </w:rPr>
            </w:pPr>
          </w:p>
        </w:tc>
      </w:tr>
    </w:tbl>
    <w:p w14:paraId="0E03A2B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br w:type="page"/>
      </w:r>
    </w:p>
    <w:p w14:paraId="3C858D63" w14:textId="77777777" w:rsidR="00006050" w:rsidRPr="00006050" w:rsidRDefault="00006050" w:rsidP="00006050">
      <w:pPr>
        <w:spacing w:after="0" w:line="240" w:lineRule="auto"/>
        <w:rPr>
          <w:rFonts w:ascii="Arial" w:eastAsia="Times New Roman" w:hAnsi="Arial" w:cs="Arial"/>
          <w:sz w:val="2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06050" w:rsidRPr="00006050" w14:paraId="5ECD53AA" w14:textId="77777777" w:rsidTr="00006050">
        <w:trPr>
          <w:trHeight w:val="510"/>
        </w:trPr>
        <w:tc>
          <w:tcPr>
            <w:tcW w:w="9287" w:type="dxa"/>
            <w:shd w:val="clear" w:color="auto" w:fill="auto"/>
            <w:vAlign w:val="center"/>
          </w:tcPr>
          <w:p w14:paraId="6A8DD911" w14:textId="77777777" w:rsidR="00006050" w:rsidRPr="00006050" w:rsidRDefault="00006050" w:rsidP="00006050">
            <w:pPr>
              <w:spacing w:after="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MEDIA REPORTS / OTHER SOURCES OF INFORMATION</w:t>
            </w:r>
          </w:p>
        </w:tc>
      </w:tr>
      <w:tr w:rsidR="00006050" w:rsidRPr="00006050" w14:paraId="1E03ED0C" w14:textId="77777777" w:rsidTr="00006050">
        <w:trPr>
          <w:trHeight w:val="454"/>
        </w:trPr>
        <w:tc>
          <w:tcPr>
            <w:tcW w:w="9287" w:type="dxa"/>
            <w:shd w:val="clear" w:color="auto" w:fill="auto"/>
            <w:vAlign w:val="center"/>
          </w:tcPr>
          <w:p w14:paraId="060F8F95" w14:textId="77777777" w:rsidR="00006050" w:rsidRPr="00006050" w:rsidRDefault="00006050" w:rsidP="00006050">
            <w:pPr>
              <w:spacing w:after="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(Please reference all known negative or damaging media reports associated with the DPIP/FPPO/FIN)</w:t>
            </w:r>
          </w:p>
        </w:tc>
      </w:tr>
      <w:tr w:rsidR="00006050" w:rsidRPr="00006050" w14:paraId="5FD4E15D" w14:textId="77777777" w:rsidTr="00006050">
        <w:trPr>
          <w:trHeight w:val="624"/>
        </w:trPr>
        <w:tc>
          <w:tcPr>
            <w:tcW w:w="9287" w:type="dxa"/>
            <w:shd w:val="clear" w:color="auto" w:fill="auto"/>
            <w:vAlign w:val="center"/>
          </w:tcPr>
          <w:p w14:paraId="17A99564"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348FFE74" w14:textId="77777777" w:rsidTr="00006050">
        <w:trPr>
          <w:trHeight w:val="624"/>
        </w:trPr>
        <w:tc>
          <w:tcPr>
            <w:tcW w:w="9287" w:type="dxa"/>
            <w:shd w:val="clear" w:color="auto" w:fill="auto"/>
            <w:vAlign w:val="center"/>
          </w:tcPr>
          <w:p w14:paraId="04D683EE"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06AF956E" w14:textId="77777777" w:rsidTr="00006050">
        <w:trPr>
          <w:trHeight w:val="624"/>
        </w:trPr>
        <w:tc>
          <w:tcPr>
            <w:tcW w:w="9287" w:type="dxa"/>
            <w:shd w:val="clear" w:color="auto" w:fill="auto"/>
            <w:vAlign w:val="center"/>
          </w:tcPr>
          <w:p w14:paraId="13217C70"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532AE7F" w14:textId="77777777" w:rsidTr="00006050">
        <w:trPr>
          <w:trHeight w:val="624"/>
        </w:trPr>
        <w:tc>
          <w:tcPr>
            <w:tcW w:w="9287" w:type="dxa"/>
            <w:shd w:val="clear" w:color="auto" w:fill="auto"/>
            <w:vAlign w:val="center"/>
          </w:tcPr>
          <w:p w14:paraId="19044E0B"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4E0474C" w14:textId="77777777" w:rsidTr="00006050">
        <w:trPr>
          <w:trHeight w:val="624"/>
        </w:trPr>
        <w:tc>
          <w:tcPr>
            <w:tcW w:w="9287" w:type="dxa"/>
            <w:shd w:val="clear" w:color="auto" w:fill="auto"/>
            <w:vAlign w:val="center"/>
          </w:tcPr>
          <w:p w14:paraId="145D2850"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40C44FB0" w14:textId="77777777" w:rsidTr="00006050">
        <w:trPr>
          <w:trHeight w:val="624"/>
        </w:trPr>
        <w:tc>
          <w:tcPr>
            <w:tcW w:w="9287" w:type="dxa"/>
            <w:shd w:val="clear" w:color="auto" w:fill="auto"/>
            <w:vAlign w:val="center"/>
          </w:tcPr>
          <w:p w14:paraId="3B1C1E54" w14:textId="77777777" w:rsidR="00006050" w:rsidRPr="00006050" w:rsidRDefault="00006050" w:rsidP="00006050">
            <w:pPr>
              <w:spacing w:after="0" w:line="240" w:lineRule="auto"/>
              <w:rPr>
                <w:rFonts w:ascii="Arial" w:eastAsia="Times New Roman" w:hAnsi="Arial" w:cs="Arial"/>
                <w:sz w:val="20"/>
                <w:szCs w:val="20"/>
                <w:lang w:val="en-ZA"/>
              </w:rPr>
            </w:pPr>
          </w:p>
        </w:tc>
      </w:tr>
    </w:tbl>
    <w:p w14:paraId="4631DE3E" w14:textId="77777777" w:rsidR="00006050" w:rsidRPr="00006050" w:rsidRDefault="00006050" w:rsidP="00006050">
      <w:pPr>
        <w:spacing w:after="0" w:line="240" w:lineRule="auto"/>
        <w:rPr>
          <w:rFonts w:ascii="Arial" w:eastAsia="Times New Roman" w:hAnsi="Arial" w:cs="Arial"/>
          <w:sz w:val="20"/>
          <w:szCs w:val="20"/>
          <w:lang w:val="en-ZA"/>
        </w:rPr>
      </w:pPr>
    </w:p>
    <w:p w14:paraId="0227B90F" w14:textId="77777777" w:rsidR="00006050" w:rsidRPr="00006050" w:rsidRDefault="00006050" w:rsidP="00006050">
      <w:pPr>
        <w:spacing w:after="0" w:line="240" w:lineRule="auto"/>
        <w:rPr>
          <w:rFonts w:ascii="Arial" w:eastAsia="Times New Roman" w:hAnsi="Arial" w:cs="Arial"/>
          <w:sz w:val="20"/>
          <w:szCs w:val="20"/>
          <w:lang w:val="en-ZA"/>
        </w:rPr>
      </w:pPr>
    </w:p>
    <w:p w14:paraId="48F3215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b/>
          <w:sz w:val="20"/>
          <w:szCs w:val="20"/>
          <w:lang w:val="en-ZA"/>
        </w:rPr>
        <w:t>Reporting Person/s:</w:t>
      </w:r>
    </w:p>
    <w:p w14:paraId="32528C27" w14:textId="77777777" w:rsidR="00006050" w:rsidRPr="00006050" w:rsidRDefault="00006050" w:rsidP="00006050">
      <w:pPr>
        <w:spacing w:after="0" w:line="240" w:lineRule="auto"/>
        <w:rPr>
          <w:rFonts w:ascii="Arial" w:eastAsia="Times New Roman" w:hAnsi="Arial" w:cs="Arial"/>
          <w:sz w:val="2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982"/>
        <w:gridCol w:w="2305"/>
      </w:tblGrid>
      <w:tr w:rsidR="00006050" w:rsidRPr="00006050" w14:paraId="1FAC11AF" w14:textId="77777777" w:rsidTr="00006050">
        <w:trPr>
          <w:trHeight w:val="624"/>
        </w:trPr>
        <w:tc>
          <w:tcPr>
            <w:tcW w:w="9287" w:type="dxa"/>
            <w:gridSpan w:val="3"/>
            <w:shd w:val="clear" w:color="auto" w:fill="auto"/>
            <w:vAlign w:val="center"/>
          </w:tcPr>
          <w:p w14:paraId="23D78F9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Full names:</w:t>
            </w:r>
          </w:p>
        </w:tc>
      </w:tr>
      <w:tr w:rsidR="00006050" w:rsidRPr="00006050" w14:paraId="593D25E5" w14:textId="77777777" w:rsidTr="00006050">
        <w:trPr>
          <w:trHeight w:val="624"/>
        </w:trPr>
        <w:tc>
          <w:tcPr>
            <w:tcW w:w="9287" w:type="dxa"/>
            <w:gridSpan w:val="3"/>
            <w:shd w:val="clear" w:color="auto" w:fill="auto"/>
            <w:vAlign w:val="center"/>
          </w:tcPr>
          <w:p w14:paraId="272F3626"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Designation:</w:t>
            </w:r>
          </w:p>
        </w:tc>
      </w:tr>
      <w:tr w:rsidR="00006050" w:rsidRPr="00006050" w14:paraId="4FF361E4" w14:textId="77777777" w:rsidTr="00006050">
        <w:trPr>
          <w:trHeight w:val="624"/>
        </w:trPr>
        <w:tc>
          <w:tcPr>
            <w:tcW w:w="9287" w:type="dxa"/>
            <w:gridSpan w:val="3"/>
            <w:shd w:val="clear" w:color="auto" w:fill="auto"/>
            <w:vAlign w:val="center"/>
          </w:tcPr>
          <w:p w14:paraId="19E3B71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Department:</w:t>
            </w:r>
          </w:p>
        </w:tc>
      </w:tr>
      <w:tr w:rsidR="00006050" w:rsidRPr="00006050" w14:paraId="4ABAA0F4" w14:textId="77777777" w:rsidTr="00006050">
        <w:trPr>
          <w:trHeight w:val="624"/>
        </w:trPr>
        <w:tc>
          <w:tcPr>
            <w:tcW w:w="9287" w:type="dxa"/>
            <w:gridSpan w:val="3"/>
            <w:shd w:val="clear" w:color="auto" w:fill="auto"/>
            <w:vAlign w:val="center"/>
          </w:tcPr>
          <w:p w14:paraId="46FF49AF"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Head of Department:</w:t>
            </w:r>
          </w:p>
        </w:tc>
      </w:tr>
      <w:tr w:rsidR="00006050" w:rsidRPr="00006050" w14:paraId="5BE02B2C" w14:textId="77777777" w:rsidTr="00006050">
        <w:trPr>
          <w:trHeight w:val="624"/>
        </w:trPr>
        <w:tc>
          <w:tcPr>
            <w:tcW w:w="5920" w:type="dxa"/>
            <w:shd w:val="clear" w:color="auto" w:fill="auto"/>
            <w:vAlign w:val="center"/>
          </w:tcPr>
          <w:p w14:paraId="74BD9D6F"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Head of Department’s signature:</w:t>
            </w:r>
          </w:p>
        </w:tc>
        <w:tc>
          <w:tcPr>
            <w:tcW w:w="992" w:type="dxa"/>
            <w:shd w:val="clear" w:color="auto" w:fill="auto"/>
            <w:vAlign w:val="center"/>
          </w:tcPr>
          <w:p w14:paraId="294DA1A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Date:</w:t>
            </w:r>
          </w:p>
        </w:tc>
        <w:tc>
          <w:tcPr>
            <w:tcW w:w="2375" w:type="dxa"/>
            <w:shd w:val="clear" w:color="auto" w:fill="auto"/>
            <w:vAlign w:val="center"/>
          </w:tcPr>
          <w:p w14:paraId="223EBCDD"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29CA6F2" w14:textId="77777777" w:rsidTr="00006050">
        <w:trPr>
          <w:trHeight w:val="624"/>
        </w:trPr>
        <w:tc>
          <w:tcPr>
            <w:tcW w:w="5920" w:type="dxa"/>
            <w:shd w:val="clear" w:color="auto" w:fill="auto"/>
            <w:vAlign w:val="center"/>
          </w:tcPr>
          <w:p w14:paraId="41E51C5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Reporting Person’s signature:</w:t>
            </w:r>
          </w:p>
        </w:tc>
        <w:tc>
          <w:tcPr>
            <w:tcW w:w="992" w:type="dxa"/>
            <w:shd w:val="clear" w:color="auto" w:fill="auto"/>
            <w:vAlign w:val="center"/>
          </w:tcPr>
          <w:p w14:paraId="0D7DEC69"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Date:</w:t>
            </w:r>
          </w:p>
        </w:tc>
        <w:tc>
          <w:tcPr>
            <w:tcW w:w="2375" w:type="dxa"/>
            <w:shd w:val="clear" w:color="auto" w:fill="auto"/>
            <w:vAlign w:val="center"/>
          </w:tcPr>
          <w:p w14:paraId="32E33CB4" w14:textId="77777777" w:rsidR="00006050" w:rsidRPr="00006050" w:rsidRDefault="00006050" w:rsidP="00006050">
            <w:pPr>
              <w:spacing w:after="0" w:line="240" w:lineRule="auto"/>
              <w:rPr>
                <w:rFonts w:ascii="Arial" w:eastAsia="Times New Roman" w:hAnsi="Arial" w:cs="Arial"/>
                <w:sz w:val="20"/>
                <w:szCs w:val="20"/>
                <w:lang w:val="en-ZA"/>
              </w:rPr>
            </w:pPr>
          </w:p>
        </w:tc>
      </w:tr>
    </w:tbl>
    <w:p w14:paraId="5EBD7EC9" w14:textId="77777777" w:rsidR="00006050" w:rsidRPr="00006050" w:rsidRDefault="00006050" w:rsidP="00006050">
      <w:pPr>
        <w:spacing w:after="0" w:line="240" w:lineRule="auto"/>
        <w:rPr>
          <w:rFonts w:ascii="Arial" w:eastAsia="Times New Roman" w:hAnsi="Arial" w:cs="Arial"/>
          <w:sz w:val="20"/>
          <w:szCs w:val="20"/>
          <w:lang w:val="en-ZA"/>
        </w:rPr>
      </w:pPr>
    </w:p>
    <w:p w14:paraId="26B5BBF0" w14:textId="77777777" w:rsidR="00006050" w:rsidRPr="00006050" w:rsidRDefault="00006050" w:rsidP="00006050">
      <w:pPr>
        <w:spacing w:after="0" w:line="240" w:lineRule="auto"/>
        <w:rPr>
          <w:rFonts w:ascii="Arial" w:eastAsia="Times New Roman" w:hAnsi="Arial" w:cs="Arial"/>
          <w:b/>
          <w:sz w:val="20"/>
          <w:szCs w:val="20"/>
          <w:lang w:val="en-ZA"/>
        </w:rPr>
      </w:pPr>
    </w:p>
    <w:p w14:paraId="24F7B4A4" w14:textId="77777777" w:rsidR="00006050" w:rsidRPr="00006050" w:rsidRDefault="00006050" w:rsidP="00006050">
      <w:pPr>
        <w:spacing w:after="0" w:line="240" w:lineRule="auto"/>
        <w:rPr>
          <w:rFonts w:ascii="Arial" w:eastAsia="Times New Roman" w:hAnsi="Arial" w:cs="Arial"/>
          <w:b/>
          <w:sz w:val="20"/>
          <w:szCs w:val="20"/>
          <w:lang w:val="en-ZA"/>
        </w:rPr>
      </w:pPr>
      <w:r w:rsidRPr="00006050">
        <w:rPr>
          <w:rFonts w:ascii="Arial" w:eastAsia="Times New Roman" w:hAnsi="Arial" w:cs="Arial"/>
          <w:b/>
          <w:sz w:val="20"/>
          <w:szCs w:val="20"/>
          <w:lang w:val="en-ZA"/>
        </w:rPr>
        <w:t>DECLARATION / UNDERTAKING BY THE TENDERER</w:t>
      </w:r>
    </w:p>
    <w:p w14:paraId="4DD9B1DF" w14:textId="77777777" w:rsidR="00006050" w:rsidRPr="00006050" w:rsidRDefault="00006050" w:rsidP="00006050">
      <w:pPr>
        <w:spacing w:after="200" w:line="276" w:lineRule="auto"/>
        <w:contextualSpacing/>
        <w:rPr>
          <w:rFonts w:ascii="Arial" w:eastAsia="Times New Roman" w:hAnsi="Arial" w:cs="Arial"/>
          <w:sz w:val="20"/>
          <w:szCs w:val="20"/>
          <w:lang w:val="en-ZA"/>
        </w:rPr>
      </w:pPr>
    </w:p>
    <w:p w14:paraId="33899DFD"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 declare that:</w:t>
      </w:r>
    </w:p>
    <w:p w14:paraId="417ED4EB" w14:textId="77777777" w:rsidR="00006050" w:rsidRPr="00006050" w:rsidRDefault="00006050" w:rsidP="00271D53">
      <w:pPr>
        <w:numPr>
          <w:ilvl w:val="0"/>
          <w:numId w:val="68"/>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t>the information furnished on this declaration form is true and correct, and</w:t>
      </w:r>
    </w:p>
    <w:p w14:paraId="39BB0553" w14:textId="77777777" w:rsidR="00006050" w:rsidRPr="00006050" w:rsidRDefault="00006050" w:rsidP="00271D53">
      <w:pPr>
        <w:numPr>
          <w:ilvl w:val="0"/>
          <w:numId w:val="68"/>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any action may be taken against me should this declaration prove to be false.</w:t>
      </w:r>
    </w:p>
    <w:p w14:paraId="56C825B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75B617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r>
    </w:p>
    <w:p w14:paraId="67B66AAB"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C26FF8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r>
    </w:p>
    <w:p w14:paraId="5F26D7D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032D9C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r>
    </w:p>
    <w:p w14:paraId="69D96123"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3705E3F"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r>
    </w:p>
    <w:p w14:paraId="18DC6B42"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B0B8AA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OF TENDERER: </w:t>
      </w:r>
      <w:r w:rsidRPr="00006050">
        <w:rPr>
          <w:rFonts w:ascii="Arial" w:eastAsia="Times New Roman" w:hAnsi="Arial" w:cs="Arial"/>
          <w:sz w:val="20"/>
          <w:szCs w:val="20"/>
          <w:lang w:val="en-ZA"/>
        </w:rPr>
        <w:tab/>
      </w:r>
    </w:p>
    <w:p w14:paraId="64D42EE4"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p>
    <w:p w14:paraId="3B17E06E"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caps/>
          <w:sz w:val="20"/>
          <w:szCs w:val="20"/>
          <w:lang w:val="en-ZA"/>
        </w:rPr>
      </w:pPr>
      <w:bookmarkStart w:id="43" w:name="_Toc45704462"/>
      <w:r w:rsidRPr="00006050">
        <w:rPr>
          <w:rFonts w:ascii="Arial Bold" w:eastAsia="Times New Roman" w:hAnsi="Arial Bold" w:cs="Times New Roman"/>
          <w:b/>
          <w:bCs/>
          <w:caps/>
          <w:sz w:val="20"/>
          <w:szCs w:val="20"/>
          <w:lang w:val="en-ZA"/>
        </w:rPr>
        <w:lastRenderedPageBreak/>
        <w:t>FORM A2.6:</w:t>
      </w:r>
      <w:r w:rsidRPr="00006050">
        <w:rPr>
          <w:rFonts w:ascii="Arial Bold" w:eastAsia="Times New Roman" w:hAnsi="Arial Bold" w:cs="Times New Roman"/>
          <w:b/>
          <w:bCs/>
          <w:caps/>
          <w:sz w:val="20"/>
          <w:szCs w:val="20"/>
          <w:lang w:val="en-ZA"/>
        </w:rPr>
        <w:tab/>
      </w:r>
      <w:r w:rsidRPr="00006050">
        <w:rPr>
          <w:rFonts w:ascii="Arial Bold" w:eastAsia="Times New Roman" w:hAnsi="Arial Bold" w:cs="Times New Roman"/>
          <w:b/>
          <w:bCs/>
          <w:caps/>
          <w:sz w:val="20"/>
          <w:szCs w:val="20"/>
          <w:lang w:val="en-ZA"/>
        </w:rPr>
        <w:tab/>
        <w:t>CERTIFICATE OF PERMISSION TO CONDUCT DUE DILIGENCE INVESTIGATION</w:t>
      </w:r>
      <w:bookmarkEnd w:id="43"/>
    </w:p>
    <w:p w14:paraId="1E09C29D"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77BD507" w14:textId="19A2E95E"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F323A6">
        <w:rPr>
          <w:rFonts w:ascii="Arial" w:eastAsia="Times New Roman" w:hAnsi="Arial" w:cs="Times New Roman"/>
          <w:sz w:val="20"/>
          <w:szCs w:val="20"/>
          <w:lang w:val="en-ZA"/>
        </w:rPr>
        <w:t>N.012-140-2020/1</w:t>
      </w:r>
      <w:r w:rsidR="00F323A6" w:rsidRPr="00006050">
        <w:rPr>
          <w:rFonts w:ascii="Arial" w:eastAsia="Times New Roman" w:hAnsi="Arial" w:cs="Times New Roman"/>
          <w:sz w:val="20"/>
          <w:szCs w:val="20"/>
          <w:lang w:val="en-ZA"/>
        </w:rPr>
        <w:t xml:space="preserve"> </w:t>
      </w:r>
    </w:p>
    <w:p w14:paraId="64A85F22" w14:textId="19DF74EC"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F323A6">
        <w:rPr>
          <w:rFonts w:ascii="Arial" w:eastAsia="Times New Roman" w:hAnsi="Arial" w:cs="Times New Roman"/>
          <w:sz w:val="20"/>
          <w:szCs w:val="20"/>
          <w:lang w:val="en-ZA"/>
        </w:rPr>
        <w:t xml:space="preserve"> THE RESURFACING OF NATIONAL ROUTE N12 SECTION 14 FROM BLOEMHOF (KM 0.0) TO RIETPAN (KM 40.0)</w:t>
      </w:r>
      <w:r w:rsidRPr="00006050">
        <w:rPr>
          <w:rFonts w:ascii="Arial" w:eastAsia="Times New Roman" w:hAnsi="Arial" w:cs="Times New Roman"/>
          <w:sz w:val="20"/>
          <w:szCs w:val="20"/>
          <w:lang w:val="en-ZA"/>
        </w:rPr>
        <w:t xml:space="preserve"> </w:t>
      </w:r>
    </w:p>
    <w:p w14:paraId="2A568347"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53F71229"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488080CA"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04D9B3AE" w14:textId="77777777" w:rsidR="00006050" w:rsidRPr="00006050" w:rsidRDefault="00006050" w:rsidP="00271D53">
      <w:pPr>
        <w:numPr>
          <w:ilvl w:val="0"/>
          <w:numId w:val="94"/>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The tenderer shall complete the declaration below.</w:t>
      </w:r>
    </w:p>
    <w:p w14:paraId="2ECEDC13" w14:textId="77777777" w:rsidR="00006050" w:rsidRPr="00006050" w:rsidRDefault="00006050" w:rsidP="00271D53">
      <w:pPr>
        <w:numPr>
          <w:ilvl w:val="0"/>
          <w:numId w:val="94"/>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In the case of a Joint Venture (JV), each member of the JV shall comply with the above requirements.</w:t>
      </w:r>
    </w:p>
    <w:p w14:paraId="50DD91C7"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F2E6711"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1234E6F9"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DECLARATION</w:t>
      </w:r>
    </w:p>
    <w:p w14:paraId="128D923C"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C2FCEFA"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31243C17"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w:t>
      </w:r>
      <w:r w:rsidRPr="00006050">
        <w:rPr>
          <w:rFonts w:ascii="Arial" w:eastAsia="Times New Roman" w:hAnsi="Arial" w:cs="Arial"/>
          <w:sz w:val="20"/>
          <w:szCs w:val="20"/>
          <w:lang w:val="en-ZA"/>
        </w:rPr>
        <w:tab/>
        <w:t xml:space="preserve"> (name)</w:t>
      </w:r>
    </w:p>
    <w:p w14:paraId="56220E14"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the undersigned in my capacity as </w:t>
      </w:r>
      <w:r w:rsidRPr="00006050">
        <w:rPr>
          <w:rFonts w:ascii="Arial" w:eastAsia="Times New Roman" w:hAnsi="Arial" w:cs="Arial"/>
          <w:sz w:val="20"/>
          <w:szCs w:val="20"/>
          <w:lang w:val="en-ZA"/>
        </w:rPr>
        <w:tab/>
        <w:t xml:space="preserve"> (position)</w:t>
      </w:r>
    </w:p>
    <w:p w14:paraId="7382F94B"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 on behalf of </w:t>
      </w:r>
      <w:r w:rsidRPr="00006050">
        <w:rPr>
          <w:rFonts w:ascii="Arial" w:eastAsia="Times New Roman" w:hAnsi="Arial" w:cs="Arial"/>
          <w:sz w:val="20"/>
          <w:szCs w:val="20"/>
          <w:lang w:val="en-ZA"/>
        </w:rPr>
        <w:tab/>
        <w:t xml:space="preserve"> (name of company),</w:t>
      </w:r>
    </w:p>
    <w:p w14:paraId="02A29EE5"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herewith grant consent that SANRAL or any of their appointed Service Providers may conduct a due diligence investigation on </w:t>
      </w:r>
      <w:r w:rsidRPr="00006050">
        <w:rPr>
          <w:rFonts w:ascii="Arial" w:eastAsia="Times New Roman" w:hAnsi="Arial" w:cs="Arial"/>
          <w:sz w:val="20"/>
          <w:szCs w:val="20"/>
          <w:lang w:val="en-ZA"/>
        </w:rPr>
        <w:tab/>
        <w:t xml:space="preserve"> (name of company)</w:t>
      </w:r>
    </w:p>
    <w:p w14:paraId="33B6795B" w14:textId="3A7A20EF"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to evaluate our ability to perform the contract as stipulated in the Standard Conditions of Tender, Clause </w:t>
      </w:r>
      <w:r w:rsidR="00C53702">
        <w:rPr>
          <w:rFonts w:ascii="Arial" w:eastAsia="Times New Roman" w:hAnsi="Arial" w:cs="Arial"/>
          <w:sz w:val="20"/>
          <w:szCs w:val="20"/>
          <w:lang w:val="en-ZA"/>
        </w:rPr>
        <w:t>C.3</w:t>
      </w:r>
      <w:r w:rsidRPr="00006050">
        <w:rPr>
          <w:rFonts w:ascii="Arial" w:eastAsia="Times New Roman" w:hAnsi="Arial" w:cs="Arial"/>
          <w:sz w:val="20"/>
          <w:szCs w:val="20"/>
          <w:lang w:val="en-ZA"/>
        </w:rPr>
        <w:t>.13(b).</w:t>
      </w:r>
    </w:p>
    <w:p w14:paraId="7A5A5A7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74CB5B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In addition, any information in this regard requested by SANRAL or any of their appointed Service Providers, shall be submitted within the timelines of the request.</w:t>
      </w:r>
    </w:p>
    <w:p w14:paraId="54E3C8FA"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1A21223"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019E911A"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3B313164"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940A3D7"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FDA6497"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2851EDD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A1F1E9C"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46E6330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0840135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D31F5BA"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20AC983F"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8595ACB"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36FCD02C"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BCB0B3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57791D28"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C6076E0"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7BBD4610"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2735DA16" w14:textId="7DBBFF3F"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44" w:name="_Toc45704463"/>
      <w:r w:rsidRPr="00006050">
        <w:rPr>
          <w:rFonts w:ascii="Arial Bold" w:eastAsia="Times New Roman" w:hAnsi="Arial Bold" w:cs="Times New Roman"/>
          <w:b/>
          <w:bCs/>
          <w:caps/>
          <w:sz w:val="20"/>
          <w:szCs w:val="20"/>
          <w:lang w:val="en-ZA"/>
        </w:rPr>
        <w:lastRenderedPageBreak/>
        <w:t>FORM A3.1:</w:t>
      </w:r>
      <w:r w:rsidRPr="00006050">
        <w:rPr>
          <w:rFonts w:ascii="Arial Bold" w:eastAsia="Times New Roman" w:hAnsi="Arial Bold" w:cs="Times New Roman"/>
          <w:b/>
          <w:bCs/>
          <w:caps/>
          <w:sz w:val="20"/>
          <w:szCs w:val="20"/>
          <w:lang w:val="en-ZA"/>
        </w:rPr>
        <w:tab/>
      </w:r>
      <w:r w:rsidR="00592326">
        <w:rPr>
          <w:rFonts w:ascii="Arial Bold" w:eastAsia="Times New Roman" w:hAnsi="Arial Bold" w:cs="Times New Roman"/>
          <w:b/>
          <w:bCs/>
          <w:caps/>
          <w:sz w:val="20"/>
          <w:szCs w:val="20"/>
          <w:lang w:val="en-ZA"/>
        </w:rPr>
        <w:t>BIDDER</w:t>
      </w:r>
      <w:r w:rsidR="0056578A">
        <w:rPr>
          <w:rFonts w:ascii="Arial Bold" w:eastAsia="Times New Roman" w:hAnsi="Arial Bold" w:cs="Times New Roman"/>
          <w:b/>
          <w:bCs/>
          <w:caps/>
          <w:sz w:val="20"/>
          <w:szCs w:val="20"/>
          <w:lang w:val="en-ZA"/>
        </w:rPr>
        <w:t>’</w:t>
      </w:r>
      <w:r w:rsidR="00592326">
        <w:rPr>
          <w:rFonts w:ascii="Arial Bold" w:eastAsia="Times New Roman" w:hAnsi="Arial Bold" w:cs="Times New Roman"/>
          <w:b/>
          <w:bCs/>
          <w:caps/>
          <w:sz w:val="20"/>
          <w:szCs w:val="20"/>
          <w:lang w:val="en-ZA"/>
        </w:rPr>
        <w:t xml:space="preserve">S DISCLOSURE </w:t>
      </w:r>
      <w:bookmarkEnd w:id="29"/>
      <w:bookmarkEnd w:id="30"/>
      <w:bookmarkEnd w:id="31"/>
      <w:bookmarkEnd w:id="32"/>
      <w:bookmarkEnd w:id="33"/>
      <w:bookmarkEnd w:id="34"/>
      <w:bookmarkEnd w:id="44"/>
    </w:p>
    <w:p w14:paraId="57FC44A6" w14:textId="010FC9AA" w:rsidR="00006050" w:rsidRPr="004A72CD" w:rsidRDefault="0056578A" w:rsidP="00006050">
      <w:pPr>
        <w:spacing w:after="0" w:line="240" w:lineRule="auto"/>
        <w:rPr>
          <w:rFonts w:ascii="Arial" w:eastAsia="Times New Roman" w:hAnsi="Arial" w:cs="Times New Roman"/>
          <w:b/>
          <w:bCs/>
          <w:sz w:val="20"/>
          <w:szCs w:val="20"/>
          <w:lang w:val="en-ZA"/>
        </w:rPr>
      </w:pP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sidRPr="004A72CD">
        <w:rPr>
          <w:rFonts w:ascii="Arial" w:eastAsia="Times New Roman" w:hAnsi="Arial" w:cs="Times New Roman"/>
          <w:b/>
          <w:bCs/>
          <w:sz w:val="20"/>
          <w:szCs w:val="20"/>
          <w:lang w:val="en-ZA"/>
        </w:rPr>
        <w:t>SBD4</w:t>
      </w:r>
    </w:p>
    <w:p w14:paraId="1ED3980E" w14:textId="77777777" w:rsidR="00592326" w:rsidRPr="00592326" w:rsidRDefault="00592326" w:rsidP="00592326">
      <w:p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Notes to tenderer:</w:t>
      </w:r>
    </w:p>
    <w:p w14:paraId="367D1DAA" w14:textId="77777777" w:rsidR="00592326" w:rsidRPr="00592326" w:rsidRDefault="00592326" w:rsidP="00592326">
      <w:pPr>
        <w:spacing w:after="0" w:line="240" w:lineRule="auto"/>
        <w:rPr>
          <w:rFonts w:ascii="Arial" w:eastAsia="Times New Roman" w:hAnsi="Arial" w:cs="Times New Roman"/>
          <w:bCs/>
          <w:sz w:val="20"/>
          <w:szCs w:val="20"/>
          <w:lang w:val="en-ZA"/>
        </w:rPr>
      </w:pPr>
    </w:p>
    <w:p w14:paraId="78E7CEA8" w14:textId="77777777" w:rsidR="00592326" w:rsidRPr="00592326" w:rsidRDefault="00592326" w:rsidP="00271D53">
      <w:pPr>
        <w:numPr>
          <w:ilvl w:val="0"/>
          <w:numId w:val="118"/>
        </w:numPr>
        <w:spacing w:after="0" w:line="240" w:lineRule="auto"/>
        <w:rPr>
          <w:rFonts w:ascii="Arial" w:eastAsia="Times New Roman" w:hAnsi="Arial" w:cs="Times New Roman"/>
          <w:b/>
          <w:sz w:val="20"/>
          <w:szCs w:val="20"/>
          <w:lang w:val="en-ZA"/>
        </w:rPr>
      </w:pPr>
      <w:r w:rsidRPr="00592326">
        <w:rPr>
          <w:rFonts w:ascii="Arial" w:eastAsia="Times New Roman" w:hAnsi="Arial" w:cs="Times New Roman"/>
          <w:b/>
          <w:sz w:val="20"/>
          <w:szCs w:val="20"/>
          <w:lang w:val="en-ZA"/>
        </w:rPr>
        <w:t>Definitions:</w:t>
      </w:r>
    </w:p>
    <w:p w14:paraId="6FF0034E" w14:textId="77777777" w:rsidR="00592326" w:rsidRPr="00592326" w:rsidRDefault="00592326" w:rsidP="00271D53">
      <w:pPr>
        <w:numPr>
          <w:ilvl w:val="1"/>
          <w:numId w:val="118"/>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“State” means:</w:t>
      </w:r>
    </w:p>
    <w:p w14:paraId="65BBC656"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any National or Provincial Department, National or Provincial Public Entity or Constitutional Institution within the meaning of the Public Finance Management Act, 1999 (Act No 1 of 1999</w:t>
      </w:r>
      <w:proofErr w:type="gramStart"/>
      <w:r w:rsidRPr="00592326">
        <w:rPr>
          <w:rFonts w:ascii="Arial" w:eastAsia="Times New Roman" w:hAnsi="Arial" w:cs="Times New Roman"/>
          <w:bCs/>
          <w:sz w:val="20"/>
          <w:szCs w:val="20"/>
          <w:lang w:val="en-ZA"/>
        </w:rPr>
        <w:t>);</w:t>
      </w:r>
      <w:proofErr w:type="gramEnd"/>
    </w:p>
    <w:p w14:paraId="6FB4CCF2"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any Municipality of Municipal </w:t>
      </w:r>
      <w:proofErr w:type="gramStart"/>
      <w:r w:rsidRPr="00592326">
        <w:rPr>
          <w:rFonts w:ascii="Arial" w:eastAsia="Times New Roman" w:hAnsi="Arial" w:cs="Times New Roman"/>
          <w:bCs/>
          <w:sz w:val="20"/>
          <w:szCs w:val="20"/>
          <w:lang w:val="en-ZA"/>
        </w:rPr>
        <w:t>Entity;</w:t>
      </w:r>
      <w:proofErr w:type="gramEnd"/>
    </w:p>
    <w:p w14:paraId="06275BD9"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Provincial </w:t>
      </w:r>
      <w:proofErr w:type="gramStart"/>
      <w:r w:rsidRPr="00592326">
        <w:rPr>
          <w:rFonts w:ascii="Arial" w:eastAsia="Times New Roman" w:hAnsi="Arial" w:cs="Times New Roman"/>
          <w:bCs/>
          <w:sz w:val="20"/>
          <w:szCs w:val="20"/>
          <w:lang w:val="en-ZA"/>
        </w:rPr>
        <w:t>Legislature;</w:t>
      </w:r>
      <w:proofErr w:type="gramEnd"/>
    </w:p>
    <w:p w14:paraId="2EFB5818"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National Assembly or the National Council of </w:t>
      </w:r>
      <w:proofErr w:type="gramStart"/>
      <w:r w:rsidRPr="00592326">
        <w:rPr>
          <w:rFonts w:ascii="Arial" w:eastAsia="Times New Roman" w:hAnsi="Arial" w:cs="Times New Roman"/>
          <w:bCs/>
          <w:sz w:val="20"/>
          <w:szCs w:val="20"/>
          <w:lang w:val="en-ZA"/>
        </w:rPr>
        <w:t>Provinces;  or</w:t>
      </w:r>
      <w:proofErr w:type="gramEnd"/>
    </w:p>
    <w:p w14:paraId="7B6F5666"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Parliament.</w:t>
      </w:r>
    </w:p>
    <w:p w14:paraId="79528468"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“Shareholder” means a person who owns shares in the company and is actively involved in the management of the enterprise or business and exercises control over the enterprise.</w:t>
      </w:r>
    </w:p>
    <w:p w14:paraId="6DAE85A3" w14:textId="77777777" w:rsidR="00592326" w:rsidRPr="00592326" w:rsidRDefault="00592326" w:rsidP="00271D53">
      <w:pPr>
        <w:numPr>
          <w:ilvl w:val="1"/>
          <w:numId w:val="118"/>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“Shareholder” means a person who owns shares in the company and is actively involved in the management of the enterprise or business and exercises control over the enterprise.</w:t>
      </w:r>
    </w:p>
    <w:p w14:paraId="5B49A1CB" w14:textId="77777777" w:rsidR="00592326" w:rsidRPr="00592326" w:rsidRDefault="00592326" w:rsidP="00592326">
      <w:pPr>
        <w:spacing w:after="0" w:line="240" w:lineRule="auto"/>
        <w:rPr>
          <w:rFonts w:ascii="Arial" w:eastAsia="Times New Roman" w:hAnsi="Arial" w:cs="Times New Roman"/>
          <w:bCs/>
          <w:sz w:val="20"/>
          <w:szCs w:val="20"/>
          <w:lang w:val="en-ZA"/>
        </w:rPr>
      </w:pPr>
    </w:p>
    <w:p w14:paraId="32D0D205" w14:textId="77777777" w:rsidR="00592326" w:rsidRPr="00592326" w:rsidRDefault="00592326" w:rsidP="00271D53">
      <w:pPr>
        <w:numPr>
          <w:ilvl w:val="0"/>
          <w:numId w:val="118"/>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In the case of a joint venture (JV), a separate declaration form is to be completed and submitted by each JV member.</w:t>
      </w:r>
    </w:p>
    <w:p w14:paraId="1015EB87" w14:textId="6E2AA50E" w:rsidR="00592326" w:rsidRDefault="00592326" w:rsidP="00271D53">
      <w:pPr>
        <w:numPr>
          <w:ilvl w:val="0"/>
          <w:numId w:val="118"/>
        </w:numPr>
        <w:spacing w:after="0" w:line="240" w:lineRule="auto"/>
        <w:rPr>
          <w:rFonts w:ascii="Arial" w:eastAsia="Times New Roman" w:hAnsi="Arial" w:cs="Times New Roman"/>
          <w:bCs/>
          <w:sz w:val="20"/>
          <w:szCs w:val="20"/>
          <w:lang w:val="en-ZA"/>
        </w:rPr>
      </w:pPr>
      <w:bookmarkStart w:id="45" w:name="_Hlk106628020"/>
      <w:r w:rsidRPr="00592326">
        <w:rPr>
          <w:rFonts w:ascii="Arial" w:eastAsia="Times New Roman" w:hAnsi="Arial" w:cs="Times New Roman"/>
          <w:bCs/>
          <w:sz w:val="20"/>
          <w:szCs w:val="20"/>
          <w:lang w:val="en-ZA"/>
        </w:rPr>
        <w:t xml:space="preserve">If the Form is omitted or blank; or if the tenderer found to have failed to declare conflict or declare false information, The tender will be declared non-responsive and should it be discovered after the award of a contract, </w:t>
      </w:r>
      <w:bookmarkStart w:id="46" w:name="_Hlk104469078"/>
      <w:r w:rsidRPr="00592326">
        <w:rPr>
          <w:rFonts w:ascii="Arial" w:eastAsia="Times New Roman" w:hAnsi="Arial" w:cs="Times New Roman"/>
          <w:bCs/>
          <w:sz w:val="20"/>
          <w:szCs w:val="20"/>
          <w:lang w:val="en-ZA"/>
        </w:rPr>
        <w:t xml:space="preserve">contract maybe </w:t>
      </w:r>
      <w:proofErr w:type="gramStart"/>
      <w:r w:rsidRPr="00592326">
        <w:rPr>
          <w:rFonts w:ascii="Arial" w:eastAsia="Times New Roman" w:hAnsi="Arial" w:cs="Times New Roman"/>
          <w:bCs/>
          <w:sz w:val="20"/>
          <w:szCs w:val="20"/>
          <w:lang w:val="en-ZA"/>
        </w:rPr>
        <w:t>terminated</w:t>
      </w:r>
      <w:proofErr w:type="gramEnd"/>
      <w:r w:rsidRPr="00592326">
        <w:rPr>
          <w:rFonts w:ascii="Arial" w:eastAsia="Times New Roman" w:hAnsi="Arial" w:cs="Times New Roman"/>
          <w:bCs/>
          <w:sz w:val="20"/>
          <w:szCs w:val="20"/>
          <w:lang w:val="en-ZA"/>
        </w:rPr>
        <w:t xml:space="preserve"> and tenderer</w:t>
      </w:r>
      <w:bookmarkEnd w:id="46"/>
      <w:r w:rsidRPr="00592326">
        <w:rPr>
          <w:rFonts w:ascii="Arial" w:eastAsia="Times New Roman" w:hAnsi="Arial" w:cs="Times New Roman"/>
          <w:bCs/>
          <w:sz w:val="20"/>
          <w:szCs w:val="20"/>
          <w:lang w:val="en-ZA"/>
        </w:rPr>
        <w:t xml:space="preserve"> will be ultimately blacklisted. </w:t>
      </w:r>
    </w:p>
    <w:p w14:paraId="4F64F1D8" w14:textId="4D8FEC38"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______________________________________________________________________________</w:t>
      </w:r>
    </w:p>
    <w:p w14:paraId="6E9ED03F" w14:textId="77777777" w:rsidR="00592326" w:rsidRPr="00592326" w:rsidRDefault="00592326" w:rsidP="00592326">
      <w:pPr>
        <w:spacing w:after="0" w:line="240" w:lineRule="auto"/>
        <w:ind w:left="360"/>
        <w:rPr>
          <w:rFonts w:ascii="Arial" w:eastAsia="Times New Roman" w:hAnsi="Arial" w:cs="Times New Roman"/>
          <w:b/>
          <w:bCs/>
          <w:sz w:val="20"/>
          <w:szCs w:val="20"/>
          <w:lang w:val="en-ZA"/>
        </w:rPr>
      </w:pPr>
    </w:p>
    <w:p w14:paraId="5DA7E67D" w14:textId="77777777" w:rsidR="00592326" w:rsidRPr="00592326" w:rsidRDefault="00592326" w:rsidP="00592326">
      <w:pPr>
        <w:spacing w:after="0" w:line="240" w:lineRule="auto"/>
        <w:ind w:left="360"/>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PURPOSE OF THE FORM</w:t>
      </w:r>
    </w:p>
    <w:p w14:paraId="0D422EF1"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F0F8BBF"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52710111"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Where a person/s are listed in the Register for Tender Defaulters and / or the List of Restricted Suppliers, that person will automatically be disqualified from the bid process. </w:t>
      </w:r>
    </w:p>
    <w:p w14:paraId="5442CB7B"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21851383"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094A5CAA" w14:textId="77777777" w:rsidR="00592326" w:rsidRPr="00592326" w:rsidRDefault="00592326" w:rsidP="00592326">
      <w:pPr>
        <w:spacing w:after="0" w:line="240" w:lineRule="auto"/>
        <w:ind w:left="360"/>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BIDDER’S DECLARATION</w:t>
      </w:r>
    </w:p>
    <w:p w14:paraId="04D19198"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Is the bidder, or any of its directors / trustees / shareholders / members / partners or any person having a controlling interest</w:t>
      </w:r>
      <w:r w:rsidRPr="00592326">
        <w:rPr>
          <w:rFonts w:ascii="Arial" w:eastAsia="Times New Roman" w:hAnsi="Arial" w:cs="Times New Roman"/>
          <w:bCs/>
          <w:sz w:val="20"/>
          <w:szCs w:val="20"/>
          <w:lang w:val="en-ZA"/>
        </w:rPr>
        <w:footnoteReference w:id="1"/>
      </w:r>
      <w:r w:rsidRPr="00592326">
        <w:rPr>
          <w:rFonts w:ascii="Arial" w:eastAsia="Times New Roman" w:hAnsi="Arial" w:cs="Times New Roman"/>
          <w:bCs/>
          <w:sz w:val="20"/>
          <w:szCs w:val="20"/>
          <w:lang w:val="en-ZA"/>
        </w:rPr>
        <w:t xml:space="preserve"> in the enterprise, employed by the state?</w:t>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t xml:space="preserve">                </w:t>
      </w:r>
      <w:r w:rsidRPr="00592326">
        <w:rPr>
          <w:rFonts w:ascii="Arial" w:eastAsia="Times New Roman" w:hAnsi="Arial" w:cs="Times New Roman"/>
          <w:b/>
          <w:bCs/>
          <w:sz w:val="20"/>
          <w:szCs w:val="20"/>
          <w:lang w:val="en-ZA"/>
        </w:rPr>
        <w:t>YES/NO</w:t>
      </w:r>
    </w:p>
    <w:p w14:paraId="76CB31A8"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r>
    </w:p>
    <w:p w14:paraId="6C3CF822"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7A082529"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07" w:tblpY="13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2555"/>
      </w:tblGrid>
      <w:tr w:rsidR="00592326" w:rsidRPr="00592326" w14:paraId="375FEEA2" w14:textId="77777777" w:rsidTr="004A72CD">
        <w:trPr>
          <w:trHeight w:val="133"/>
        </w:trPr>
        <w:tc>
          <w:tcPr>
            <w:tcW w:w="3647" w:type="dxa"/>
            <w:shd w:val="clear" w:color="auto" w:fill="auto"/>
          </w:tcPr>
          <w:p w14:paraId="25869CFE"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Full Name</w:t>
            </w:r>
          </w:p>
        </w:tc>
        <w:tc>
          <w:tcPr>
            <w:tcW w:w="2724" w:type="dxa"/>
            <w:shd w:val="clear" w:color="auto" w:fill="auto"/>
          </w:tcPr>
          <w:p w14:paraId="384182EE"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Identity Number</w:t>
            </w:r>
          </w:p>
        </w:tc>
        <w:tc>
          <w:tcPr>
            <w:tcW w:w="2555" w:type="dxa"/>
          </w:tcPr>
          <w:p w14:paraId="4448C951"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Name of State institution</w:t>
            </w:r>
          </w:p>
        </w:tc>
      </w:tr>
      <w:tr w:rsidR="00592326" w:rsidRPr="00592326" w14:paraId="7885F967" w14:textId="77777777" w:rsidTr="004A72CD">
        <w:trPr>
          <w:trHeight w:val="272"/>
        </w:trPr>
        <w:tc>
          <w:tcPr>
            <w:tcW w:w="3647" w:type="dxa"/>
            <w:shd w:val="clear" w:color="auto" w:fill="auto"/>
          </w:tcPr>
          <w:p w14:paraId="76529E41"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5A8E28E9"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1AC451E2"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10930EF6" w14:textId="77777777" w:rsidTr="004A72CD">
        <w:trPr>
          <w:trHeight w:val="258"/>
        </w:trPr>
        <w:tc>
          <w:tcPr>
            <w:tcW w:w="3647" w:type="dxa"/>
            <w:shd w:val="clear" w:color="auto" w:fill="auto"/>
          </w:tcPr>
          <w:p w14:paraId="46BDEE5C"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7F6E28B1"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401C165F"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209E6F7B" w14:textId="77777777" w:rsidTr="004A72CD">
        <w:trPr>
          <w:trHeight w:val="272"/>
        </w:trPr>
        <w:tc>
          <w:tcPr>
            <w:tcW w:w="3647" w:type="dxa"/>
            <w:shd w:val="clear" w:color="auto" w:fill="auto"/>
          </w:tcPr>
          <w:p w14:paraId="74B19BAD"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5CAE3169"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21AA62D6"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5B4BE24E" w14:textId="77777777" w:rsidTr="004A72CD">
        <w:trPr>
          <w:trHeight w:val="272"/>
        </w:trPr>
        <w:tc>
          <w:tcPr>
            <w:tcW w:w="3647" w:type="dxa"/>
            <w:shd w:val="clear" w:color="auto" w:fill="auto"/>
          </w:tcPr>
          <w:p w14:paraId="79277CF3"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7AF16A1D"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1A80D3D9"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32A00DF4" w14:textId="77777777" w:rsidTr="004A72CD">
        <w:trPr>
          <w:trHeight w:val="258"/>
        </w:trPr>
        <w:tc>
          <w:tcPr>
            <w:tcW w:w="3647" w:type="dxa"/>
            <w:shd w:val="clear" w:color="auto" w:fill="auto"/>
          </w:tcPr>
          <w:p w14:paraId="0935A634"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6A35C087"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2B27D841"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5F27C505" w14:textId="77777777" w:rsidTr="004A72CD">
        <w:trPr>
          <w:trHeight w:val="272"/>
        </w:trPr>
        <w:tc>
          <w:tcPr>
            <w:tcW w:w="3647" w:type="dxa"/>
            <w:shd w:val="clear" w:color="auto" w:fill="auto"/>
          </w:tcPr>
          <w:p w14:paraId="41442966"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6EF50D23"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4A05E4CF"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55D0686B" w14:textId="77777777" w:rsidTr="004A72CD">
        <w:trPr>
          <w:trHeight w:val="258"/>
        </w:trPr>
        <w:tc>
          <w:tcPr>
            <w:tcW w:w="3647" w:type="dxa"/>
            <w:shd w:val="clear" w:color="auto" w:fill="auto"/>
          </w:tcPr>
          <w:p w14:paraId="13BE3945"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03A7C77D"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569CBB75"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10A43D32" w14:textId="77777777" w:rsidTr="004A72CD">
        <w:trPr>
          <w:trHeight w:val="272"/>
        </w:trPr>
        <w:tc>
          <w:tcPr>
            <w:tcW w:w="3647" w:type="dxa"/>
            <w:shd w:val="clear" w:color="auto" w:fill="auto"/>
          </w:tcPr>
          <w:p w14:paraId="3742C6CF"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17D1C94B"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662410C5"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6A0CA67F" w14:textId="77777777" w:rsidTr="004A72CD">
        <w:trPr>
          <w:trHeight w:val="258"/>
        </w:trPr>
        <w:tc>
          <w:tcPr>
            <w:tcW w:w="3647" w:type="dxa"/>
            <w:shd w:val="clear" w:color="auto" w:fill="auto"/>
          </w:tcPr>
          <w:p w14:paraId="07CC62A9"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46F1A969"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3FFD0DF1"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bl>
    <w:p w14:paraId="025C4F13"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lastRenderedPageBreak/>
        <w:tab/>
      </w:r>
    </w:p>
    <w:p w14:paraId="465601A6" w14:textId="77777777" w:rsidR="0056578A" w:rsidRDefault="00592326" w:rsidP="0056578A">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Do you, or any person connected with the bidder, have a relationship with any person who is employed by the procuring institution?</w:t>
      </w:r>
    </w:p>
    <w:p w14:paraId="2A5245D3" w14:textId="545E725B"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                                                                                                                    </w:t>
      </w:r>
      <w:r w:rsidRPr="00592326">
        <w:rPr>
          <w:rFonts w:ascii="Arial" w:eastAsia="Times New Roman" w:hAnsi="Arial" w:cs="Times New Roman"/>
          <w:b/>
          <w:bCs/>
          <w:sz w:val="20"/>
          <w:szCs w:val="20"/>
          <w:lang w:val="en-ZA"/>
        </w:rPr>
        <w:t>YES/NO</w:t>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t xml:space="preserve">                                          </w:t>
      </w:r>
    </w:p>
    <w:p w14:paraId="314D72CB"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 If so, furnish particulars:</w:t>
      </w:r>
    </w:p>
    <w:p w14:paraId="033996A3"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5354AA3B"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72136A0E"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6DD89D02"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068A506E" w14:textId="77777777" w:rsidR="0056578A" w:rsidRDefault="00592326" w:rsidP="0056578A">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Does the bidder or any of its directors / trustees / shareholders / members / partners or any person having a controlling interest in the enterprise have any interest in any other related enterprise </w:t>
      </w:r>
      <w:proofErr w:type="gramStart"/>
      <w:r w:rsidRPr="00592326">
        <w:rPr>
          <w:rFonts w:ascii="Arial" w:eastAsia="Times New Roman" w:hAnsi="Arial" w:cs="Times New Roman"/>
          <w:bCs/>
          <w:sz w:val="20"/>
          <w:szCs w:val="20"/>
          <w:lang w:val="en-ZA"/>
        </w:rPr>
        <w:t>whether or not</w:t>
      </w:r>
      <w:proofErr w:type="gramEnd"/>
      <w:r w:rsidRPr="00592326">
        <w:rPr>
          <w:rFonts w:ascii="Arial" w:eastAsia="Times New Roman" w:hAnsi="Arial" w:cs="Times New Roman"/>
          <w:bCs/>
          <w:sz w:val="20"/>
          <w:szCs w:val="20"/>
          <w:lang w:val="en-ZA"/>
        </w:rPr>
        <w:t xml:space="preserve"> they are bidding for this contract?</w:t>
      </w:r>
    </w:p>
    <w:p w14:paraId="2A0C54BB" w14:textId="6C8A090E" w:rsidR="00592326" w:rsidRPr="00592326" w:rsidRDefault="00592326" w:rsidP="004A72CD">
      <w:pPr>
        <w:spacing w:after="0" w:line="240" w:lineRule="auto"/>
        <w:ind w:left="360"/>
        <w:jc w:val="both"/>
        <w:rPr>
          <w:rFonts w:ascii="Arial" w:eastAsia="Times New Roman" w:hAnsi="Arial" w:cs="Times New Roman"/>
          <w:b/>
          <w:bCs/>
          <w:sz w:val="20"/>
          <w:szCs w:val="20"/>
          <w:lang w:val="en-ZA"/>
        </w:rPr>
      </w:pP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
          <w:bCs/>
          <w:sz w:val="20"/>
          <w:szCs w:val="20"/>
          <w:lang w:val="en-ZA"/>
        </w:rPr>
        <w:t xml:space="preserve">                                                                                            YES/NO</w:t>
      </w:r>
    </w:p>
    <w:p w14:paraId="361B5F47"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5322FC5C"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If so, furnish particulars:</w:t>
      </w:r>
    </w:p>
    <w:p w14:paraId="00383FE6"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08F8124E"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2FE2F336"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30991B4D"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DECLARATION</w:t>
      </w:r>
    </w:p>
    <w:p w14:paraId="7CB92881"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6653E904"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 the undersigned, (name)……………………………………………………………………. in submitting the accompanying bid, do hereby make the following statements that I certify to be true and complete in every respect:</w:t>
      </w:r>
    </w:p>
    <w:p w14:paraId="3C1F2255"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1174F597"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I have read and I understand the contents of this </w:t>
      </w:r>
      <w:proofErr w:type="gramStart"/>
      <w:r w:rsidRPr="00592326">
        <w:rPr>
          <w:rFonts w:ascii="Arial" w:eastAsia="Times New Roman" w:hAnsi="Arial" w:cs="Times New Roman"/>
          <w:bCs/>
          <w:sz w:val="20"/>
          <w:szCs w:val="20"/>
          <w:lang w:val="en-ZA"/>
        </w:rPr>
        <w:t>disclosure;</w:t>
      </w:r>
      <w:proofErr w:type="gramEnd"/>
    </w:p>
    <w:p w14:paraId="4EFE6C1C"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I understand that the accompanying bid will be disqualified if this disclosure is found not to be true and complete in every </w:t>
      </w:r>
      <w:proofErr w:type="gramStart"/>
      <w:r w:rsidRPr="00592326">
        <w:rPr>
          <w:rFonts w:ascii="Arial" w:eastAsia="Times New Roman" w:hAnsi="Arial" w:cs="Times New Roman"/>
          <w:bCs/>
          <w:sz w:val="20"/>
          <w:szCs w:val="20"/>
          <w:lang w:val="en-ZA"/>
        </w:rPr>
        <w:t>respect;</w:t>
      </w:r>
      <w:proofErr w:type="gramEnd"/>
    </w:p>
    <w:p w14:paraId="1186483D"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The bidder has arrived at the accompanying bid independently from, and without consultation, communication, </w:t>
      </w:r>
      <w:proofErr w:type="gramStart"/>
      <w:r w:rsidRPr="00592326">
        <w:rPr>
          <w:rFonts w:ascii="Arial" w:eastAsia="Times New Roman" w:hAnsi="Arial" w:cs="Times New Roman"/>
          <w:bCs/>
          <w:sz w:val="20"/>
          <w:szCs w:val="20"/>
          <w:lang w:val="en-ZA"/>
        </w:rPr>
        <w:t>agreement</w:t>
      </w:r>
      <w:proofErr w:type="gramEnd"/>
      <w:r w:rsidRPr="00592326">
        <w:rPr>
          <w:rFonts w:ascii="Arial" w:eastAsia="Times New Roman" w:hAnsi="Arial" w:cs="Times New Roman"/>
          <w:bCs/>
          <w:sz w:val="20"/>
          <w:szCs w:val="20"/>
          <w:lang w:val="en-ZA"/>
        </w:rPr>
        <w:t xml:space="preserve"> or arrangement with any competitor. However, communication between partners in a joint venture or consortium</w:t>
      </w:r>
      <w:r w:rsidRPr="00592326">
        <w:rPr>
          <w:rFonts w:ascii="Arial" w:eastAsia="Times New Roman" w:hAnsi="Arial" w:cs="Times New Roman"/>
          <w:bCs/>
          <w:sz w:val="20"/>
          <w:szCs w:val="20"/>
          <w:lang w:val="en-ZA"/>
        </w:rPr>
        <w:footnoteReference w:id="2"/>
      </w:r>
      <w:r w:rsidRPr="00592326">
        <w:rPr>
          <w:rFonts w:ascii="Arial" w:eastAsia="Times New Roman" w:hAnsi="Arial" w:cs="Times New Roman"/>
          <w:bCs/>
          <w:sz w:val="20"/>
          <w:szCs w:val="20"/>
          <w:lang w:val="en-ZA"/>
        </w:rPr>
        <w:t xml:space="preserve"> will not be construed as collusive bidding.</w:t>
      </w:r>
    </w:p>
    <w:p w14:paraId="678E0C5F"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F7D8BE7"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The terms of the accompanying bid have not been, and will not be, disclosed by the bidder, directly or indirectly, to any competitor, prior to the date and time of the official bid opening or of the awarding of the contract.</w:t>
      </w:r>
    </w:p>
    <w:p w14:paraId="1E6CEC45"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53B0D441"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1CB9C80"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3B3FC101"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7DC096D"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6F6247B4" w14:textId="77777777" w:rsidR="00592326" w:rsidRPr="00592326" w:rsidRDefault="00592326" w:rsidP="004A72CD">
      <w:pPr>
        <w:spacing w:after="0" w:line="240" w:lineRule="auto"/>
        <w:ind w:left="360"/>
        <w:jc w:val="both"/>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 xml:space="preserve">I CERTIFY THAT THE INFORMATION FURNISHED IN PARAGRAPHS 1, 2 and 3 ABOVE IS CORRECT. </w:t>
      </w:r>
    </w:p>
    <w:p w14:paraId="2865AB92" w14:textId="77777777" w:rsidR="00592326" w:rsidRPr="00592326" w:rsidRDefault="00592326" w:rsidP="004A72CD">
      <w:pPr>
        <w:spacing w:after="0" w:line="240" w:lineRule="auto"/>
        <w:ind w:left="360"/>
        <w:jc w:val="both"/>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 xml:space="preserve">I ACCEPT THAT THE STATE MAY REJECT THE BID OR ACT AGAINST ME IN TERMS OF PARAGRAPH 6 OF PFMA SCM INSTRUCTION 03 OF 2021/22 ON PREVENTING AND </w:t>
      </w:r>
      <w:r w:rsidRPr="00592326">
        <w:rPr>
          <w:rFonts w:ascii="Arial" w:eastAsia="Times New Roman" w:hAnsi="Arial" w:cs="Times New Roman"/>
          <w:b/>
          <w:bCs/>
          <w:sz w:val="20"/>
          <w:szCs w:val="20"/>
          <w:lang w:val="en-ZA"/>
        </w:rPr>
        <w:lastRenderedPageBreak/>
        <w:t xml:space="preserve">COMBATING ABUSE IN THE SUPPLY CHAIN MANAGEMENT SYSTEM SHOULD THIS DECLARATION PROVE TO BE FALSE.  </w:t>
      </w:r>
    </w:p>
    <w:p w14:paraId="5F73B829"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756CD89B"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6BBE98BC"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r w:rsidRPr="00592326">
        <w:rPr>
          <w:rFonts w:ascii="Arial" w:eastAsia="Times New Roman" w:hAnsi="Arial" w:cs="Times New Roman"/>
          <w:bCs/>
          <w:sz w:val="20"/>
          <w:szCs w:val="20"/>
          <w:lang w:val="en-ZA"/>
        </w:rPr>
        <w:tab/>
        <w:t xml:space="preserve"> ..…………………………………………… </w:t>
      </w:r>
      <w:r w:rsidRPr="00592326">
        <w:rPr>
          <w:rFonts w:ascii="Arial" w:eastAsia="Times New Roman" w:hAnsi="Arial" w:cs="Times New Roman"/>
          <w:bCs/>
          <w:sz w:val="20"/>
          <w:szCs w:val="20"/>
          <w:lang w:val="en-ZA"/>
        </w:rPr>
        <w:tab/>
      </w:r>
    </w:p>
    <w:p w14:paraId="09F649D4"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t>Signature</w:t>
      </w:r>
      <w:r w:rsidRPr="00592326">
        <w:rPr>
          <w:rFonts w:ascii="Arial" w:eastAsia="Times New Roman" w:hAnsi="Arial" w:cs="Times New Roman"/>
          <w:bCs/>
          <w:sz w:val="20"/>
          <w:szCs w:val="20"/>
          <w:lang w:val="en-ZA"/>
        </w:rPr>
        <w:tab/>
        <w:t xml:space="preserve">                          Date</w:t>
      </w:r>
    </w:p>
    <w:p w14:paraId="487B0249"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3213942B"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342813CF"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r w:rsidRPr="00592326">
        <w:rPr>
          <w:rFonts w:ascii="Arial" w:eastAsia="Times New Roman" w:hAnsi="Arial" w:cs="Times New Roman"/>
          <w:bCs/>
          <w:sz w:val="20"/>
          <w:szCs w:val="20"/>
          <w:lang w:val="en-ZA"/>
        </w:rPr>
        <w:tab/>
        <w:t>………………………………………………</w:t>
      </w:r>
    </w:p>
    <w:p w14:paraId="008CAC0B"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t xml:space="preserve">Position </w:t>
      </w:r>
      <w:r w:rsidRPr="00592326">
        <w:rPr>
          <w:rFonts w:ascii="Arial" w:eastAsia="Times New Roman" w:hAnsi="Arial" w:cs="Times New Roman"/>
          <w:bCs/>
          <w:sz w:val="20"/>
          <w:szCs w:val="20"/>
          <w:lang w:val="en-ZA"/>
        </w:rPr>
        <w:tab/>
        <w:t>Name of bidder</w:t>
      </w:r>
    </w:p>
    <w:p w14:paraId="7A8F0249" w14:textId="77777777" w:rsidR="00592326" w:rsidRPr="00592326" w:rsidRDefault="00592326" w:rsidP="004A72CD">
      <w:pPr>
        <w:spacing w:after="0" w:line="240" w:lineRule="auto"/>
        <w:ind w:left="360"/>
        <w:rPr>
          <w:rFonts w:ascii="Arial" w:eastAsia="Times New Roman" w:hAnsi="Arial" w:cs="Times New Roman"/>
          <w:bCs/>
          <w:sz w:val="20"/>
          <w:szCs w:val="20"/>
          <w:lang w:val="en-ZA"/>
        </w:rPr>
      </w:pPr>
    </w:p>
    <w:bookmarkEnd w:id="45"/>
    <w:p w14:paraId="122029B0" w14:textId="77777777" w:rsidR="00592326" w:rsidRPr="00006050" w:rsidRDefault="00592326" w:rsidP="00006050">
      <w:pPr>
        <w:spacing w:after="0" w:line="240" w:lineRule="auto"/>
        <w:rPr>
          <w:rFonts w:ascii="Arial" w:eastAsia="Times New Roman" w:hAnsi="Arial" w:cs="Times New Roman"/>
          <w:sz w:val="20"/>
          <w:szCs w:val="20"/>
          <w:lang w:val="en-ZA"/>
        </w:rPr>
      </w:pPr>
    </w:p>
    <w:p w14:paraId="18E67E2F" w14:textId="3CACFF53" w:rsidR="0056578A" w:rsidRDefault="00F2397D">
      <w:r w:rsidRPr="00006050" w:rsidDel="00F2397D">
        <w:rPr>
          <w:rFonts w:ascii="Arial" w:eastAsia="Times New Roman" w:hAnsi="Arial" w:cs="Times New Roman"/>
          <w:b/>
          <w:sz w:val="20"/>
          <w:szCs w:val="20"/>
          <w:lang w:val="en-ZA"/>
        </w:rPr>
        <w:t xml:space="preserve"> </w:t>
      </w:r>
      <w:r w:rsidR="0056578A">
        <w:br w:type="page"/>
      </w:r>
    </w:p>
    <w:p w14:paraId="1BF0D577" w14:textId="0BA1488F" w:rsidR="00006050" w:rsidRPr="00006050" w:rsidRDefault="00006050" w:rsidP="00D80C51">
      <w:pPr>
        <w:tabs>
          <w:tab w:val="left" w:pos="1418"/>
        </w:tabs>
        <w:spacing w:after="0" w:line="240" w:lineRule="auto"/>
        <w:rPr>
          <w:rFonts w:ascii="Arial Bold" w:eastAsia="Times New Roman" w:hAnsi="Arial Bold" w:cs="Times New Roman"/>
          <w:b/>
          <w:bCs/>
          <w:caps/>
          <w:sz w:val="20"/>
          <w:szCs w:val="20"/>
          <w:lang w:val="en-ZA"/>
        </w:rPr>
      </w:pPr>
      <w:bookmarkStart w:id="47" w:name="_Toc405458633"/>
      <w:bookmarkStart w:id="48" w:name="_Toc405975632"/>
      <w:bookmarkStart w:id="49" w:name="_Toc407009942"/>
      <w:bookmarkStart w:id="50" w:name="_Toc407011426"/>
      <w:bookmarkStart w:id="51" w:name="_Toc45704464"/>
      <w:bookmarkStart w:id="52" w:name="_Toc243301188"/>
      <w:bookmarkStart w:id="53" w:name="_Toc243301076"/>
      <w:bookmarkStart w:id="54" w:name="_Toc194287354"/>
      <w:r w:rsidRPr="00006050">
        <w:rPr>
          <w:rFonts w:ascii="Arial Bold" w:eastAsia="Times New Roman" w:hAnsi="Arial Bold" w:cs="Times New Roman"/>
          <w:b/>
          <w:bCs/>
          <w:caps/>
          <w:sz w:val="20"/>
          <w:szCs w:val="20"/>
          <w:lang w:val="en-ZA"/>
        </w:rPr>
        <w:lastRenderedPageBreak/>
        <w:t>FORM A3.2:</w:t>
      </w:r>
      <w:r w:rsidRPr="00006050">
        <w:rPr>
          <w:rFonts w:ascii="Arial Bold" w:eastAsia="Times New Roman" w:hAnsi="Arial Bold" w:cs="Times New Roman"/>
          <w:b/>
          <w:bCs/>
          <w:caps/>
          <w:sz w:val="20"/>
          <w:szCs w:val="20"/>
          <w:lang w:val="en-ZA"/>
        </w:rPr>
        <w:tab/>
        <w:t>CERTIFICATE OF INDEPENDENT TENDER (INCORPORATING SBD9)</w:t>
      </w:r>
      <w:bookmarkEnd w:id="47"/>
      <w:bookmarkEnd w:id="48"/>
      <w:bookmarkEnd w:id="49"/>
      <w:bookmarkEnd w:id="50"/>
      <w:bookmarkEnd w:id="51"/>
      <w:r w:rsidR="00352227">
        <w:rPr>
          <w:rFonts w:ascii="Arial Bold" w:eastAsia="Times New Roman" w:hAnsi="Arial Bold" w:cs="Times New Roman"/>
          <w:b/>
          <w:bCs/>
          <w:caps/>
          <w:sz w:val="20"/>
          <w:szCs w:val="20"/>
          <w:lang w:val="en-ZA"/>
        </w:rPr>
        <w:t xml:space="preserve"> – NOT APPLICABLE</w:t>
      </w:r>
    </w:p>
    <w:p w14:paraId="013A02A9"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2984CB5D" w14:textId="490D9E0F"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F323A6">
        <w:rPr>
          <w:rFonts w:ascii="Arial" w:eastAsia="Times New Roman" w:hAnsi="Arial" w:cs="Times New Roman"/>
          <w:sz w:val="20"/>
          <w:szCs w:val="20"/>
          <w:lang w:val="en-ZA"/>
        </w:rPr>
        <w:t>N.012-140-2020/1</w:t>
      </w:r>
      <w:r w:rsidR="00F323A6" w:rsidRPr="00006050">
        <w:rPr>
          <w:rFonts w:ascii="Arial" w:eastAsia="Times New Roman" w:hAnsi="Arial" w:cs="Times New Roman"/>
          <w:sz w:val="20"/>
          <w:szCs w:val="20"/>
          <w:lang w:val="en-ZA"/>
        </w:rPr>
        <w:t xml:space="preserve"> </w:t>
      </w:r>
    </w:p>
    <w:p w14:paraId="667A6A94" w14:textId="2A757BFE"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323A6">
        <w:rPr>
          <w:rFonts w:ascii="Arial" w:eastAsia="Times New Roman" w:hAnsi="Arial" w:cs="Times New Roman"/>
          <w:sz w:val="20"/>
          <w:szCs w:val="20"/>
          <w:lang w:val="en-ZA"/>
        </w:rPr>
        <w:t>THE RESURFACING OF NATIONAL ROUTE N12 SECTION 14 FROM BLOEMHOF (KM 0.0) TO RIETPAN (KM 40.0)</w:t>
      </w:r>
      <w:r w:rsidR="00F323A6" w:rsidRPr="00006050">
        <w:rPr>
          <w:rFonts w:ascii="Arial" w:eastAsia="Times New Roman" w:hAnsi="Arial" w:cs="Times New Roman"/>
          <w:sz w:val="20"/>
          <w:szCs w:val="20"/>
          <w:lang w:val="en-ZA"/>
        </w:rPr>
        <w:t xml:space="preserve"> </w:t>
      </w:r>
    </w:p>
    <w:p w14:paraId="0157932A"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17B55088"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21DF3392" w14:textId="77777777" w:rsidR="00006050" w:rsidRPr="00006050" w:rsidRDefault="00006050" w:rsidP="0000605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0ACA35EE" w14:textId="77777777" w:rsidR="00006050" w:rsidRPr="00006050" w:rsidRDefault="00006050" w:rsidP="00271D53">
      <w:pPr>
        <w:numPr>
          <w:ilvl w:val="0"/>
          <w:numId w:val="27"/>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This certificate conforms to Treasury Regulation 16A9 and the requirement of section 4(1)(b)(iii) of the Competition Act No. 89 of 1998, as amended, that prohibits an agreement between, or concerted practice by, firms, or a decision by an association of </w:t>
      </w:r>
      <w:proofErr w:type="gramStart"/>
      <w:r w:rsidRPr="00006050">
        <w:rPr>
          <w:rFonts w:ascii="Arial" w:eastAsia="Times New Roman" w:hAnsi="Arial" w:cs="Times New Roman"/>
          <w:b/>
          <w:sz w:val="20"/>
          <w:szCs w:val="20"/>
          <w:lang w:val="en-ZA"/>
        </w:rPr>
        <w:t>firms, if</w:t>
      </w:r>
      <w:proofErr w:type="gramEnd"/>
      <w:r w:rsidRPr="00006050">
        <w:rPr>
          <w:rFonts w:ascii="Arial" w:eastAsia="Times New Roman" w:hAnsi="Arial" w:cs="Times New Roman"/>
          <w:b/>
          <w:sz w:val="20"/>
          <w:szCs w:val="20"/>
          <w:lang w:val="en-ZA"/>
        </w:rPr>
        <w:t xml:space="preserve"> it is between parties in a horizontal relationship and if it involves collusive tendering.</w:t>
      </w:r>
    </w:p>
    <w:p w14:paraId="0A83AB0B" w14:textId="77777777" w:rsidR="00006050" w:rsidRPr="00006050" w:rsidRDefault="00006050" w:rsidP="00271D53">
      <w:pPr>
        <w:numPr>
          <w:ilvl w:val="0"/>
          <w:numId w:val="27"/>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Collusive tendering is a conspiracy between businesses that would normally be expected to compete, to agree not to compete, in a tender process.</w:t>
      </w:r>
    </w:p>
    <w:p w14:paraId="784569F8" w14:textId="77777777" w:rsidR="00006050" w:rsidRPr="00006050" w:rsidRDefault="00006050" w:rsidP="00271D53">
      <w:pPr>
        <w:numPr>
          <w:ilvl w:val="0"/>
          <w:numId w:val="27"/>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This certificate serves as a declaration by the tenderer that the tender submitted is free from any collusion with a competitor.</w:t>
      </w:r>
    </w:p>
    <w:p w14:paraId="19FF54A8" w14:textId="38B9AF5A" w:rsidR="00006050" w:rsidRDefault="00006050" w:rsidP="00271D53">
      <w:pPr>
        <w:numPr>
          <w:ilvl w:val="0"/>
          <w:numId w:val="27"/>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case of a joint venture (JV), a separate certificate is to be completed and submitted by each JV member.</w:t>
      </w:r>
    </w:p>
    <w:p w14:paraId="4688E6FD" w14:textId="09EE33D9" w:rsidR="008B0C27" w:rsidRPr="00090BC7" w:rsidRDefault="008B0C27" w:rsidP="00271D53">
      <w:pPr>
        <w:numPr>
          <w:ilvl w:val="0"/>
          <w:numId w:val="27"/>
        </w:numPr>
        <w:spacing w:after="0" w:line="240" w:lineRule="auto"/>
        <w:jc w:val="both"/>
        <w:rPr>
          <w:rFonts w:ascii="Arial" w:eastAsia="Times New Roman" w:hAnsi="Arial" w:cs="Times New Roman"/>
          <w:b/>
          <w:sz w:val="20"/>
          <w:szCs w:val="20"/>
          <w:lang w:val="en-ZA"/>
        </w:rPr>
      </w:pPr>
      <w:r w:rsidRPr="00090BC7">
        <w:rPr>
          <w:rFonts w:ascii="Arial" w:eastAsia="Times New Roman" w:hAnsi="Arial" w:cs="Times New Roman"/>
          <w:b/>
          <w:sz w:val="20"/>
          <w:szCs w:val="20"/>
          <w:lang w:val="en-ZA"/>
        </w:rPr>
        <w:t>If the</w:t>
      </w:r>
      <w:r w:rsidRPr="00090BC7">
        <w:rPr>
          <w:rFonts w:ascii="Arial" w:eastAsia="Times New Roman" w:hAnsi="Arial" w:cs="Times New Roman"/>
          <w:b/>
          <w:sz w:val="20"/>
          <w:szCs w:val="20"/>
        </w:rPr>
        <w:t xml:space="preserve"> tenderer is found to have failed to declare conflict of interest </w:t>
      </w:r>
      <w:r w:rsidR="00090BC7">
        <w:rPr>
          <w:rFonts w:ascii="Arial" w:eastAsia="Times New Roman" w:hAnsi="Arial" w:cs="Times New Roman"/>
          <w:b/>
          <w:sz w:val="20"/>
          <w:szCs w:val="20"/>
        </w:rPr>
        <w:t xml:space="preserve">or </w:t>
      </w:r>
      <w:r w:rsidR="004E1B3C">
        <w:rPr>
          <w:rFonts w:ascii="Arial" w:eastAsia="Times New Roman" w:hAnsi="Arial" w:cs="Times New Roman"/>
          <w:b/>
          <w:sz w:val="20"/>
          <w:szCs w:val="20"/>
        </w:rPr>
        <w:t xml:space="preserve">have </w:t>
      </w:r>
      <w:r w:rsidRPr="00090BC7">
        <w:rPr>
          <w:rFonts w:ascii="Arial" w:eastAsia="Times New Roman" w:hAnsi="Arial" w:cs="Times New Roman"/>
          <w:b/>
          <w:sz w:val="20"/>
          <w:szCs w:val="20"/>
        </w:rPr>
        <w:t>declare</w:t>
      </w:r>
      <w:r w:rsidR="004E1B3C">
        <w:rPr>
          <w:rFonts w:ascii="Arial" w:eastAsia="Times New Roman" w:hAnsi="Arial" w:cs="Times New Roman"/>
          <w:b/>
          <w:sz w:val="20"/>
          <w:szCs w:val="20"/>
        </w:rPr>
        <w:t>d</w:t>
      </w:r>
      <w:r w:rsidRPr="00090BC7">
        <w:rPr>
          <w:rFonts w:ascii="Arial" w:eastAsia="Times New Roman" w:hAnsi="Arial" w:cs="Times New Roman"/>
          <w:b/>
          <w:sz w:val="20"/>
          <w:szCs w:val="20"/>
        </w:rPr>
        <w:t xml:space="preserve"> false information</w:t>
      </w:r>
      <w:r w:rsidR="00090BC7" w:rsidRPr="00090BC7">
        <w:rPr>
          <w:rFonts w:ascii="Arial" w:eastAsia="Times New Roman" w:hAnsi="Arial" w:cs="Times New Roman"/>
          <w:b/>
          <w:sz w:val="20"/>
          <w:szCs w:val="20"/>
        </w:rPr>
        <w:t>, t</w:t>
      </w:r>
      <w:r w:rsidRPr="00090BC7">
        <w:rPr>
          <w:rFonts w:ascii="Arial" w:eastAsia="Times New Roman" w:hAnsi="Arial" w:cs="Times New Roman"/>
          <w:b/>
          <w:sz w:val="20"/>
          <w:szCs w:val="20"/>
        </w:rPr>
        <w:t>he tender will be declared non-responsive and should it be discovered after contract award</w:t>
      </w:r>
      <w:r w:rsidR="004E1B3C">
        <w:rPr>
          <w:rFonts w:ascii="Arial" w:eastAsia="Times New Roman" w:hAnsi="Arial" w:cs="Times New Roman"/>
          <w:b/>
          <w:sz w:val="20"/>
          <w:szCs w:val="20"/>
        </w:rPr>
        <w:t>,</w:t>
      </w:r>
      <w:r w:rsidR="00090BC7">
        <w:rPr>
          <w:rFonts w:ascii="Arial" w:eastAsia="Times New Roman" w:hAnsi="Arial" w:cs="Times New Roman"/>
          <w:b/>
          <w:sz w:val="20"/>
          <w:szCs w:val="20"/>
        </w:rPr>
        <w:t xml:space="preserve"> </w:t>
      </w:r>
      <w:r w:rsidRPr="00090BC7">
        <w:rPr>
          <w:rFonts w:ascii="Arial" w:eastAsia="Times New Roman" w:hAnsi="Arial" w:cs="Times New Roman"/>
          <w:b/>
          <w:sz w:val="20"/>
          <w:szCs w:val="20"/>
        </w:rPr>
        <w:t>will be ultimately blacklisted.</w:t>
      </w:r>
      <w:r w:rsidRPr="00090BC7">
        <w:rPr>
          <w:rFonts w:ascii="Arial" w:eastAsia="Times New Roman" w:hAnsi="Arial" w:cs="Times New Roman"/>
          <w:b/>
          <w:sz w:val="20"/>
          <w:szCs w:val="20"/>
          <w:lang w:val="en-ZA"/>
        </w:rPr>
        <w:t xml:space="preserve"> </w:t>
      </w:r>
    </w:p>
    <w:p w14:paraId="735F6F25"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2F37CE89"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0AFB2D6C"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r w:rsidRPr="00006050">
        <w:rPr>
          <w:rFonts w:ascii="Arial" w:eastAsia="Times New Roman" w:hAnsi="Arial" w:cs="Arial"/>
          <w:sz w:val="20"/>
          <w:szCs w:val="20"/>
          <w:u w:val="single"/>
          <w:lang w:val="en-GB" w:eastAsia="en-ZA"/>
        </w:rPr>
        <w:t>Declaration</w:t>
      </w:r>
    </w:p>
    <w:p w14:paraId="610A3EEE"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611D213A"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r w:rsidRPr="00006050">
        <w:rPr>
          <w:rFonts w:ascii="Arial" w:eastAsia="Times New Roman" w:hAnsi="Arial" w:cs="Arial"/>
          <w:sz w:val="20"/>
          <w:szCs w:val="20"/>
          <w:lang w:val="en-GB" w:eastAsia="en-ZA"/>
        </w:rPr>
        <w:t>I, the undersigned, in submitting the accompanying tender on behalf of the tenderer do hereby make the following statements that I certify to be true and complete in every respect:</w:t>
      </w:r>
    </w:p>
    <w:p w14:paraId="35909612" w14:textId="77777777" w:rsidR="00006050" w:rsidRPr="00006050" w:rsidRDefault="00006050" w:rsidP="00006050">
      <w:pPr>
        <w:spacing w:after="0" w:line="240" w:lineRule="auto"/>
        <w:jc w:val="both"/>
        <w:rPr>
          <w:rFonts w:ascii="Arial" w:eastAsia="Times New Roman" w:hAnsi="Arial" w:cs="Times New Roman"/>
          <w:sz w:val="20"/>
          <w:szCs w:val="20"/>
          <w:lang w:val="en-GB" w:eastAsia="en-ZA"/>
        </w:rPr>
      </w:pPr>
    </w:p>
    <w:p w14:paraId="06DA0EE1" w14:textId="4742AAC5" w:rsidR="00006050" w:rsidRPr="00006050" w:rsidRDefault="00352227" w:rsidP="00271D53">
      <w:pPr>
        <w:numPr>
          <w:ilvl w:val="0"/>
          <w:numId w:val="33"/>
        </w:numPr>
        <w:tabs>
          <w:tab w:val="left" w:pos="567"/>
        </w:tabs>
        <w:spacing w:after="0" w:line="240" w:lineRule="auto"/>
        <w:ind w:left="567" w:hanging="567"/>
        <w:jc w:val="both"/>
        <w:rPr>
          <w:rFonts w:ascii="Arial" w:eastAsia="Times New Roman" w:hAnsi="Arial" w:cs="Times New Roman"/>
          <w:sz w:val="20"/>
          <w:szCs w:val="20"/>
          <w:lang w:val="en-GB" w:eastAsia="en-ZA"/>
        </w:rPr>
      </w:pPr>
      <w:r w:rsidRPr="00352227">
        <w:rPr>
          <w:rFonts w:ascii="Arial" w:eastAsia="Times New Roman" w:hAnsi="Arial" w:cs="Times New Roman"/>
          <w:b/>
          <w:noProof/>
          <w:sz w:val="20"/>
          <w:szCs w:val="24"/>
          <w:lang w:val="en-GB"/>
        </w:rPr>
        <mc:AlternateContent>
          <mc:Choice Requires="wps">
            <w:drawing>
              <wp:anchor distT="0" distB="0" distL="114300" distR="114300" simplePos="0" relativeHeight="251654656" behindDoc="1" locked="0" layoutInCell="0" allowOverlap="1" wp14:anchorId="2C807307" wp14:editId="13AB497C">
                <wp:simplePos x="0" y="0"/>
                <wp:positionH relativeFrom="margin">
                  <wp:posOffset>-304800</wp:posOffset>
                </wp:positionH>
                <wp:positionV relativeFrom="margin">
                  <wp:posOffset>4192481</wp:posOffset>
                </wp:positionV>
                <wp:extent cx="6703695" cy="167576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F2750C"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0681020A"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807307" id="Text Box 39" o:spid="_x0000_s1027" type="#_x0000_t202" style="position:absolute;left:0;text-align:left;margin-left:-24pt;margin-top:330.1pt;width:527.85pt;height:131.95pt;rotation:-45;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" o:allowincell="f" filled="f" stroked="f">
                <v:stroke joinstyle="round"/>
                <o:lock v:ext="edit" shapetype="t"/>
                <v:textbox style="mso-fit-shape-to-text:t">
                  <w:txbxContent>
                    <w:p w14:paraId="0EF2750C"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0681020A"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r w:rsidR="00006050" w:rsidRPr="00006050">
        <w:rPr>
          <w:rFonts w:ascii="Arial" w:eastAsia="Times New Roman" w:hAnsi="Arial" w:cs="Times New Roman"/>
          <w:sz w:val="20"/>
          <w:szCs w:val="20"/>
          <w:lang w:val="en-GB" w:eastAsia="en-ZA"/>
        </w:rPr>
        <w:t xml:space="preserve">I have read and understand the notes to, and the contents of, this </w:t>
      </w:r>
      <w:proofErr w:type="gramStart"/>
      <w:r w:rsidR="00006050" w:rsidRPr="00006050">
        <w:rPr>
          <w:rFonts w:ascii="Arial" w:eastAsia="Times New Roman" w:hAnsi="Arial" w:cs="Times New Roman"/>
          <w:sz w:val="20"/>
          <w:szCs w:val="20"/>
          <w:lang w:val="en-GB" w:eastAsia="en-ZA"/>
        </w:rPr>
        <w:t>Certificate;</w:t>
      </w:r>
      <w:proofErr w:type="gramEnd"/>
    </w:p>
    <w:p w14:paraId="76797526" w14:textId="1E26882B"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GB" w:eastAsia="en-ZA"/>
        </w:rPr>
      </w:pPr>
    </w:p>
    <w:p w14:paraId="2C90217A" w14:textId="77777777" w:rsidR="00006050" w:rsidRPr="00006050" w:rsidRDefault="00006050" w:rsidP="00271D53">
      <w:pPr>
        <w:numPr>
          <w:ilvl w:val="0"/>
          <w:numId w:val="33"/>
        </w:numPr>
        <w:tabs>
          <w:tab w:val="left" w:pos="567"/>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 xml:space="preserve">I understand that the accompanying tender will be disqualified if this Certificate is found to be not true and complete in every </w:t>
      </w:r>
      <w:proofErr w:type="gramStart"/>
      <w:r w:rsidRPr="00006050">
        <w:rPr>
          <w:rFonts w:ascii="Arial" w:eastAsia="Times New Roman" w:hAnsi="Arial" w:cs="Times New Roman"/>
          <w:sz w:val="20"/>
          <w:szCs w:val="20"/>
          <w:lang w:val="en-GB" w:eastAsia="en-ZA"/>
        </w:rPr>
        <w:t>respect;</w:t>
      </w:r>
      <w:proofErr w:type="gramEnd"/>
    </w:p>
    <w:p w14:paraId="306103BD"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GB" w:eastAsia="en-ZA"/>
        </w:rPr>
      </w:pPr>
    </w:p>
    <w:p w14:paraId="14D928E7" w14:textId="77777777"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 xml:space="preserve">I am authorised by the tenderer to sign this Certificate, and to submit the accompanying tender, on behalf of the </w:t>
      </w:r>
      <w:proofErr w:type="gramStart"/>
      <w:r w:rsidRPr="00006050">
        <w:rPr>
          <w:rFonts w:ascii="Arial" w:eastAsia="Times New Roman" w:hAnsi="Arial" w:cs="Times New Roman"/>
          <w:sz w:val="20"/>
          <w:szCs w:val="20"/>
          <w:lang w:val="en-GB" w:eastAsia="en-ZA"/>
        </w:rPr>
        <w:t>tenderer;</w:t>
      </w:r>
      <w:proofErr w:type="gramEnd"/>
    </w:p>
    <w:p w14:paraId="6A02E515"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p>
    <w:p w14:paraId="0C1B3531" w14:textId="77777777"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 xml:space="preserve">Each person whose signature appears on the accompanying tender has been authorised by the tenderer to determine the terms of, and to sign the tender, on behalf of the </w:t>
      </w:r>
      <w:proofErr w:type="gramStart"/>
      <w:r w:rsidRPr="00006050">
        <w:rPr>
          <w:rFonts w:ascii="Arial" w:eastAsia="Times New Roman" w:hAnsi="Arial" w:cs="Times New Roman"/>
          <w:sz w:val="20"/>
          <w:szCs w:val="20"/>
          <w:lang w:val="en-GB" w:eastAsia="en-ZA"/>
        </w:rPr>
        <w:t>tenderer;</w:t>
      </w:r>
      <w:proofErr w:type="gramEnd"/>
    </w:p>
    <w:p w14:paraId="0AD4551F"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p>
    <w:p w14:paraId="0ED24235" w14:textId="77777777"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 xml:space="preserve">For the purposes of this Certificate and the accompanying tender, I understand that the word “competitor” shall include any individual or organisation, other than the tenderer, </w:t>
      </w:r>
      <w:proofErr w:type="gramStart"/>
      <w:r w:rsidRPr="00006050">
        <w:rPr>
          <w:rFonts w:ascii="Arial" w:eastAsia="Times New Roman" w:hAnsi="Arial" w:cs="Times New Roman"/>
          <w:sz w:val="20"/>
          <w:szCs w:val="20"/>
          <w:lang w:val="en-GB" w:eastAsia="en-ZA"/>
        </w:rPr>
        <w:t>whether or not</w:t>
      </w:r>
      <w:proofErr w:type="gramEnd"/>
      <w:r w:rsidRPr="00006050">
        <w:rPr>
          <w:rFonts w:ascii="Arial" w:eastAsia="Times New Roman" w:hAnsi="Arial" w:cs="Times New Roman"/>
          <w:sz w:val="20"/>
          <w:szCs w:val="20"/>
          <w:lang w:val="en-GB" w:eastAsia="en-ZA"/>
        </w:rPr>
        <w:t xml:space="preserve"> affiliated with the tenderer, who:</w:t>
      </w:r>
    </w:p>
    <w:p w14:paraId="3342AAB8" w14:textId="77777777" w:rsidR="00006050" w:rsidRPr="00006050" w:rsidRDefault="00006050" w:rsidP="00006050">
      <w:pPr>
        <w:tabs>
          <w:tab w:val="left" w:pos="567"/>
          <w:tab w:val="left" w:pos="720"/>
        </w:tabs>
        <w:spacing w:after="0" w:line="240" w:lineRule="auto"/>
        <w:ind w:left="567"/>
        <w:jc w:val="both"/>
        <w:rPr>
          <w:rFonts w:ascii="Arial" w:eastAsia="Times New Roman" w:hAnsi="Arial" w:cs="Times New Roman"/>
          <w:sz w:val="20"/>
          <w:szCs w:val="20"/>
          <w:lang w:val="en-GB" w:eastAsia="en-ZA"/>
        </w:rPr>
      </w:pPr>
    </w:p>
    <w:p w14:paraId="1F9C28EA" w14:textId="77777777" w:rsidR="00006050" w:rsidRPr="00006050" w:rsidRDefault="00006050" w:rsidP="00271D53">
      <w:pPr>
        <w:numPr>
          <w:ilvl w:val="0"/>
          <w:numId w:val="34"/>
        </w:numPr>
        <w:tabs>
          <w:tab w:val="left" w:pos="567"/>
          <w:tab w:val="left" w:pos="720"/>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ab/>
        <w:t xml:space="preserve">has been requested to submit a tender in response to this tender </w:t>
      </w:r>
      <w:proofErr w:type="gramStart"/>
      <w:r w:rsidRPr="00006050">
        <w:rPr>
          <w:rFonts w:ascii="Arial" w:eastAsia="Times New Roman" w:hAnsi="Arial" w:cs="Times New Roman"/>
          <w:sz w:val="20"/>
          <w:szCs w:val="20"/>
          <w:lang w:val="en-GB" w:eastAsia="en-ZA"/>
        </w:rPr>
        <w:t>invitation;</w:t>
      </w:r>
      <w:proofErr w:type="gramEnd"/>
    </w:p>
    <w:p w14:paraId="44DA6B34" w14:textId="77777777" w:rsidR="00006050" w:rsidRPr="00006050" w:rsidRDefault="00006050" w:rsidP="00006050">
      <w:pPr>
        <w:tabs>
          <w:tab w:val="left" w:pos="567"/>
          <w:tab w:val="left" w:pos="720"/>
        </w:tabs>
        <w:spacing w:after="0" w:line="240" w:lineRule="auto"/>
        <w:ind w:left="1134" w:hanging="567"/>
        <w:jc w:val="both"/>
        <w:rPr>
          <w:rFonts w:ascii="Arial" w:eastAsia="Times New Roman" w:hAnsi="Arial" w:cs="Times New Roman"/>
          <w:sz w:val="20"/>
          <w:szCs w:val="20"/>
          <w:lang w:val="en-GB" w:eastAsia="en-ZA"/>
        </w:rPr>
      </w:pPr>
    </w:p>
    <w:p w14:paraId="0A4F8DB3" w14:textId="77777777" w:rsidR="00006050" w:rsidRPr="00006050" w:rsidRDefault="00006050" w:rsidP="00271D53">
      <w:pPr>
        <w:numPr>
          <w:ilvl w:val="0"/>
          <w:numId w:val="34"/>
        </w:numPr>
        <w:tabs>
          <w:tab w:val="left" w:pos="567"/>
          <w:tab w:val="left" w:pos="720"/>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ab/>
        <w:t xml:space="preserve">could potentially submit a tender in response to this tender invitation, based on their qualifications, </w:t>
      </w:r>
      <w:proofErr w:type="gramStart"/>
      <w:r w:rsidRPr="00006050">
        <w:rPr>
          <w:rFonts w:ascii="Arial" w:eastAsia="Times New Roman" w:hAnsi="Arial" w:cs="Times New Roman"/>
          <w:sz w:val="20"/>
          <w:szCs w:val="20"/>
          <w:lang w:val="en-GB" w:eastAsia="en-ZA"/>
        </w:rPr>
        <w:t>abilities</w:t>
      </w:r>
      <w:proofErr w:type="gramEnd"/>
      <w:r w:rsidRPr="00006050">
        <w:rPr>
          <w:rFonts w:ascii="Arial" w:eastAsia="Times New Roman" w:hAnsi="Arial" w:cs="Times New Roman"/>
          <w:sz w:val="20"/>
          <w:szCs w:val="20"/>
          <w:lang w:val="en-GB" w:eastAsia="en-ZA"/>
        </w:rPr>
        <w:t xml:space="preserve"> or experience; and</w:t>
      </w:r>
    </w:p>
    <w:p w14:paraId="28FBBD68" w14:textId="77777777" w:rsidR="00006050" w:rsidRPr="00006050" w:rsidRDefault="00006050" w:rsidP="00006050">
      <w:pPr>
        <w:tabs>
          <w:tab w:val="left" w:pos="567"/>
          <w:tab w:val="left" w:pos="720"/>
        </w:tabs>
        <w:spacing w:after="0" w:line="240" w:lineRule="auto"/>
        <w:ind w:left="1134" w:hanging="567"/>
        <w:jc w:val="both"/>
        <w:rPr>
          <w:rFonts w:ascii="Arial" w:eastAsia="Times New Roman" w:hAnsi="Arial" w:cs="Times New Roman"/>
          <w:sz w:val="20"/>
          <w:szCs w:val="20"/>
          <w:lang w:val="en-GB" w:eastAsia="en-ZA"/>
        </w:rPr>
      </w:pPr>
    </w:p>
    <w:p w14:paraId="5C9E0D28" w14:textId="77777777" w:rsidR="00006050" w:rsidRPr="00006050" w:rsidRDefault="00006050" w:rsidP="00271D53">
      <w:pPr>
        <w:numPr>
          <w:ilvl w:val="0"/>
          <w:numId w:val="34"/>
        </w:numPr>
        <w:tabs>
          <w:tab w:val="left" w:pos="567"/>
          <w:tab w:val="left" w:pos="720"/>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ab/>
        <w:t>provides the same goods and services as the tenderer and/or is in the same line of business as the tenderer.</w:t>
      </w:r>
    </w:p>
    <w:p w14:paraId="366B9139" w14:textId="77777777" w:rsidR="00006050" w:rsidRPr="00006050" w:rsidRDefault="00006050" w:rsidP="00006050">
      <w:pPr>
        <w:tabs>
          <w:tab w:val="left" w:pos="567"/>
          <w:tab w:val="left" w:pos="720"/>
        </w:tabs>
        <w:spacing w:after="0" w:line="240" w:lineRule="auto"/>
        <w:ind w:left="924"/>
        <w:jc w:val="both"/>
        <w:rPr>
          <w:rFonts w:ascii="Arial" w:eastAsia="Times New Roman" w:hAnsi="Arial" w:cs="Times New Roman"/>
          <w:sz w:val="20"/>
          <w:szCs w:val="20"/>
          <w:lang w:val="en-GB" w:eastAsia="en-ZA"/>
        </w:rPr>
      </w:pPr>
    </w:p>
    <w:p w14:paraId="57AEFB71" w14:textId="77777777"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 xml:space="preserve">The tenderer has arrived at the accompanying tender independently from, and without consultation, communication, </w:t>
      </w:r>
      <w:proofErr w:type="gramStart"/>
      <w:r w:rsidRPr="00006050">
        <w:rPr>
          <w:rFonts w:ascii="Arial" w:eastAsia="Times New Roman" w:hAnsi="Arial" w:cs="Times New Roman"/>
          <w:sz w:val="20"/>
          <w:szCs w:val="20"/>
          <w:lang w:val="en-GB" w:eastAsia="en-ZA"/>
        </w:rPr>
        <w:t>agreement</w:t>
      </w:r>
      <w:proofErr w:type="gramEnd"/>
      <w:r w:rsidRPr="00006050">
        <w:rPr>
          <w:rFonts w:ascii="Arial" w:eastAsia="Times New Roman" w:hAnsi="Arial" w:cs="Times New Roman"/>
          <w:sz w:val="20"/>
          <w:szCs w:val="20"/>
          <w:lang w:val="en-GB" w:eastAsia="en-ZA"/>
        </w:rPr>
        <w:t xml:space="preserve"> or arrangement with any competitor. However, communication between partners in a joint venture or consortium will not be construed as collusive tendering.</w:t>
      </w:r>
    </w:p>
    <w:p w14:paraId="6EF0FFAE"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p>
    <w:p w14:paraId="2E8DAA0D" w14:textId="77777777" w:rsidR="00006050" w:rsidRPr="00006050" w:rsidRDefault="00006050" w:rsidP="00271D53">
      <w:pPr>
        <w:numPr>
          <w:ilvl w:val="0"/>
          <w:numId w:val="33"/>
        </w:numPr>
        <w:tabs>
          <w:tab w:val="left" w:pos="567"/>
        </w:tabs>
        <w:spacing w:after="0" w:line="240" w:lineRule="auto"/>
        <w:ind w:left="567" w:hanging="567"/>
        <w:jc w:val="both"/>
        <w:rPr>
          <w:rFonts w:ascii="Arial" w:eastAsia="Times New Roman" w:hAnsi="Arial" w:cs="Times New Roman"/>
          <w:sz w:val="20"/>
          <w:szCs w:val="20"/>
          <w:lang w:val="en-GB" w:eastAsia="en-ZA"/>
        </w:rPr>
      </w:pPr>
      <w:proofErr w:type="gramStart"/>
      <w:r w:rsidRPr="00006050">
        <w:rPr>
          <w:rFonts w:ascii="Arial" w:eastAsia="Times New Roman" w:hAnsi="Arial" w:cs="Times New Roman"/>
          <w:sz w:val="20"/>
          <w:szCs w:val="20"/>
          <w:lang w:val="en-GB" w:eastAsia="en-ZA"/>
        </w:rPr>
        <w:t>In particular, without</w:t>
      </w:r>
      <w:proofErr w:type="gramEnd"/>
      <w:r w:rsidRPr="00006050">
        <w:rPr>
          <w:rFonts w:ascii="Arial" w:eastAsia="Times New Roman" w:hAnsi="Arial" w:cs="Times New Roman"/>
          <w:sz w:val="20"/>
          <w:szCs w:val="20"/>
          <w:lang w:val="en-GB" w:eastAsia="en-ZA"/>
        </w:rPr>
        <w:t xml:space="preserve"> limiting the generality of statement 6 above, there has been no consultation, communication, agreement or arrangement with any competitor regarding:</w:t>
      </w:r>
    </w:p>
    <w:p w14:paraId="0BC187AC" w14:textId="77777777" w:rsidR="00006050" w:rsidRPr="00006050" w:rsidRDefault="00006050" w:rsidP="00006050">
      <w:pPr>
        <w:spacing w:after="0" w:line="240" w:lineRule="auto"/>
        <w:ind w:left="720"/>
        <w:jc w:val="both"/>
        <w:rPr>
          <w:rFonts w:ascii="Arial" w:eastAsia="Times New Roman" w:hAnsi="Arial" w:cs="Times New Roman"/>
          <w:sz w:val="20"/>
          <w:szCs w:val="20"/>
          <w:lang w:val="en-GB" w:eastAsia="en-ZA"/>
        </w:rPr>
      </w:pPr>
    </w:p>
    <w:p w14:paraId="1A7E87E3" w14:textId="77777777" w:rsidR="00006050" w:rsidRP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ab/>
      </w:r>
      <w:proofErr w:type="gramStart"/>
      <w:r w:rsidRPr="00006050">
        <w:rPr>
          <w:rFonts w:ascii="Arial" w:eastAsia="Times New Roman" w:hAnsi="Arial" w:cs="Times New Roman"/>
          <w:sz w:val="20"/>
          <w:szCs w:val="20"/>
          <w:lang w:val="en-GB" w:eastAsia="en-ZA"/>
        </w:rPr>
        <w:t>prices;</w:t>
      </w:r>
      <w:proofErr w:type="gramEnd"/>
    </w:p>
    <w:p w14:paraId="032FBE00" w14:textId="77777777" w:rsidR="00006050" w:rsidRPr="00006050" w:rsidRDefault="00006050" w:rsidP="00006050">
      <w:p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p>
    <w:p w14:paraId="5998B1C2" w14:textId="77777777" w:rsidR="00006050" w:rsidRP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lastRenderedPageBreak/>
        <w:t>geographical area where product or service will be rendered (market allocation</w:t>
      </w:r>
      <w:proofErr w:type="gramStart"/>
      <w:r w:rsidRPr="00006050">
        <w:rPr>
          <w:rFonts w:ascii="Arial" w:eastAsia="Times New Roman" w:hAnsi="Arial" w:cs="Times New Roman"/>
          <w:sz w:val="20"/>
          <w:szCs w:val="20"/>
          <w:lang w:val="en-GB" w:eastAsia="en-ZA"/>
        </w:rPr>
        <w:t>);</w:t>
      </w:r>
      <w:proofErr w:type="gramEnd"/>
    </w:p>
    <w:p w14:paraId="51E83C50" w14:textId="77777777" w:rsidR="00006050" w:rsidRPr="00006050" w:rsidRDefault="00006050" w:rsidP="00006050">
      <w:p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p>
    <w:p w14:paraId="555EBBED" w14:textId="77777777" w:rsidR="00006050" w:rsidRP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 xml:space="preserve">methods, factors or formulas used to calculate </w:t>
      </w:r>
      <w:proofErr w:type="gramStart"/>
      <w:r w:rsidRPr="00006050">
        <w:rPr>
          <w:rFonts w:ascii="Arial" w:eastAsia="Times New Roman" w:hAnsi="Arial" w:cs="Times New Roman"/>
          <w:sz w:val="20"/>
          <w:szCs w:val="20"/>
          <w:lang w:val="en-GB" w:eastAsia="en-ZA"/>
        </w:rPr>
        <w:t>prices;</w:t>
      </w:r>
      <w:proofErr w:type="gramEnd"/>
    </w:p>
    <w:p w14:paraId="2E5C5E65" w14:textId="77777777" w:rsidR="00006050" w:rsidRPr="00006050" w:rsidRDefault="00006050" w:rsidP="00006050">
      <w:p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p>
    <w:p w14:paraId="289E26BA" w14:textId="6DC7E8BA" w:rsid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 xml:space="preserve">the intention or decision to submit, or not to submit, a </w:t>
      </w:r>
      <w:proofErr w:type="gramStart"/>
      <w:r w:rsidRPr="00006050">
        <w:rPr>
          <w:rFonts w:ascii="Arial" w:eastAsia="Times New Roman" w:hAnsi="Arial" w:cs="Times New Roman"/>
          <w:sz w:val="20"/>
          <w:szCs w:val="20"/>
          <w:lang w:val="en-GB" w:eastAsia="en-ZA"/>
        </w:rPr>
        <w:t>tender;</w:t>
      </w:r>
      <w:proofErr w:type="gramEnd"/>
    </w:p>
    <w:p w14:paraId="29381DF5" w14:textId="77777777" w:rsidR="00090BC7" w:rsidRPr="00006050" w:rsidRDefault="00090BC7" w:rsidP="002012F1">
      <w:pPr>
        <w:tabs>
          <w:tab w:val="left" w:pos="567"/>
          <w:tab w:val="left" w:pos="1134"/>
        </w:tabs>
        <w:spacing w:after="0" w:line="240" w:lineRule="auto"/>
        <w:jc w:val="both"/>
        <w:rPr>
          <w:rFonts w:ascii="Arial" w:eastAsia="Times New Roman" w:hAnsi="Arial" w:cs="Times New Roman"/>
          <w:sz w:val="20"/>
          <w:szCs w:val="20"/>
          <w:lang w:val="en-GB" w:eastAsia="en-ZA"/>
        </w:rPr>
      </w:pPr>
    </w:p>
    <w:p w14:paraId="045B3B89" w14:textId="27C364F8" w:rsid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the submission of a tender which does not meet the specifications and conditions of the tender; or</w:t>
      </w:r>
    </w:p>
    <w:p w14:paraId="31825465" w14:textId="77777777" w:rsidR="00006050" w:rsidRP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tendering with the intention not to win the tender.</w:t>
      </w:r>
    </w:p>
    <w:p w14:paraId="6FEC6FAB" w14:textId="77777777" w:rsidR="00006050" w:rsidRPr="00006050" w:rsidRDefault="00006050" w:rsidP="00006050">
      <w:pPr>
        <w:tabs>
          <w:tab w:val="left" w:pos="567"/>
          <w:tab w:val="left" w:pos="720"/>
          <w:tab w:val="left" w:pos="851"/>
        </w:tabs>
        <w:spacing w:after="0" w:line="240" w:lineRule="auto"/>
        <w:ind w:left="761"/>
        <w:jc w:val="both"/>
        <w:rPr>
          <w:rFonts w:ascii="Arial" w:eastAsia="Times New Roman" w:hAnsi="Arial" w:cs="Times New Roman"/>
          <w:sz w:val="20"/>
          <w:szCs w:val="20"/>
          <w:lang w:val="en-GB" w:eastAsia="en-ZA"/>
        </w:rPr>
      </w:pPr>
    </w:p>
    <w:p w14:paraId="5C84F02D" w14:textId="77777777" w:rsidR="00006050" w:rsidRPr="00006050" w:rsidRDefault="00006050" w:rsidP="00271D53">
      <w:pPr>
        <w:numPr>
          <w:ilvl w:val="0"/>
          <w:numId w:val="33"/>
        </w:numPr>
        <w:tabs>
          <w:tab w:val="left" w:pos="567"/>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 xml:space="preserve">In addition, there have been no consultations, communications, </w:t>
      </w:r>
      <w:proofErr w:type="gramStart"/>
      <w:r w:rsidRPr="00006050">
        <w:rPr>
          <w:rFonts w:ascii="Arial" w:eastAsia="Times New Roman" w:hAnsi="Arial" w:cs="Times New Roman"/>
          <w:sz w:val="20"/>
          <w:szCs w:val="20"/>
          <w:lang w:val="en-GB" w:eastAsia="en-ZA"/>
        </w:rPr>
        <w:t>agreements</w:t>
      </w:r>
      <w:proofErr w:type="gramEnd"/>
      <w:r w:rsidRPr="00006050">
        <w:rPr>
          <w:rFonts w:ascii="Arial" w:eastAsia="Times New Roman" w:hAnsi="Arial" w:cs="Times New Roman"/>
          <w:sz w:val="20"/>
          <w:szCs w:val="20"/>
          <w:lang w:val="en-GB" w:eastAsia="en-ZA"/>
        </w:rPr>
        <w:t xml:space="preserve"> or arrangements with any competitor regarding the quality, quantity, specifications and conditions or delivery particulars of the products or services to which this tender relates.</w:t>
      </w:r>
    </w:p>
    <w:p w14:paraId="72FECE54"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p>
    <w:p w14:paraId="343E6081" w14:textId="77777777"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The terms of the accompanying tender have not been, and will not be, disclosed by the tenderer, directly or indirectly, to any competitor, prior to the date and time of the official tender opening or of the awarding of the contract.</w:t>
      </w:r>
    </w:p>
    <w:p w14:paraId="58091598" w14:textId="74D50E36" w:rsidR="00006050" w:rsidRPr="00006050" w:rsidRDefault="00352227" w:rsidP="00006050">
      <w:pPr>
        <w:spacing w:after="0" w:line="240" w:lineRule="auto"/>
        <w:ind w:left="720"/>
        <w:rPr>
          <w:rFonts w:ascii="Arial" w:eastAsia="Times New Roman" w:hAnsi="Arial" w:cs="Times New Roman"/>
          <w:sz w:val="20"/>
          <w:szCs w:val="20"/>
          <w:lang w:val="en-GB" w:eastAsia="en-ZA"/>
        </w:rPr>
      </w:pPr>
      <w:r w:rsidRPr="00352227">
        <w:rPr>
          <w:rFonts w:ascii="Arial" w:eastAsia="Times New Roman" w:hAnsi="Arial" w:cs="Times New Roman"/>
          <w:b/>
          <w:noProof/>
          <w:sz w:val="20"/>
          <w:szCs w:val="24"/>
          <w:lang w:val="en-GB"/>
        </w:rPr>
        <mc:AlternateContent>
          <mc:Choice Requires="wps">
            <w:drawing>
              <wp:anchor distT="0" distB="0" distL="114300" distR="114300" simplePos="0" relativeHeight="251655680" behindDoc="1" locked="0" layoutInCell="0" allowOverlap="1" wp14:anchorId="32213E17" wp14:editId="3B9442B3">
                <wp:simplePos x="0" y="0"/>
                <wp:positionH relativeFrom="margin">
                  <wp:posOffset>-211667</wp:posOffset>
                </wp:positionH>
                <wp:positionV relativeFrom="margin">
                  <wp:posOffset>2386966</wp:posOffset>
                </wp:positionV>
                <wp:extent cx="6703695" cy="167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48CEC1"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1D30C41E"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213E17" id="Text Box 1" o:spid="_x0000_s1028" type="#_x0000_t202" style="position:absolute;left:0;text-align:left;margin-left:-16.65pt;margin-top:187.95pt;width:527.85pt;height:131.95pt;rotation:-45;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e3+QEAAMwDAAAOAAAAZHJzL2Uyb0RvYy54bWysU0Fu2zAQvBfoHwjea8lpLSeC5cBNml7S&#10;NkAc5EyTlKVW5LJL2pJ/nyWt2EV7C6oDIS3J2ZnZ0eJ6MB3ba/Qt2IpPJzln2kpQrd1W/Gl99+GS&#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" o:allowincell="f" filled="f" stroked="f">
                <v:stroke joinstyle="round"/>
                <o:lock v:ext="edit" shapetype="t"/>
                <v:textbox style="mso-fit-shape-to-text:t">
                  <w:txbxContent>
                    <w:p w14:paraId="6D48CEC1"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1D30C41E"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p>
    <w:p w14:paraId="6F8E5529" w14:textId="30562BA4"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I am aware that, in addition and without prejudice to any other remedy provided to combat any restrictive practices related to tenders and contracts, tenders that are suspicious will be reported to the Competitions Commission for investigation and possible imposition of administrative penalties in terms of section 59 of the Competition Act No. 89 of 1998 and/or may be reported to the National Prosecuting Authority for criminal investigation and/or may be restricted from conducting business with the public sector for a period not exceeding ten (10)</w:t>
      </w:r>
      <w:r w:rsidRPr="00006050">
        <w:rPr>
          <w:rFonts w:ascii="Arial" w:eastAsia="Times New Roman" w:hAnsi="Arial" w:cs="Times New Roman"/>
          <w:sz w:val="20"/>
          <w:szCs w:val="20"/>
          <w:lang w:val="en-ZA"/>
        </w:rPr>
        <w:t xml:space="preserve"> years in terms of the Prevention and Combating of Corrupt Activities Act No. 12 of 2004 or any other applicable legislation.</w:t>
      </w:r>
    </w:p>
    <w:p w14:paraId="42660A25"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ZA"/>
        </w:rPr>
      </w:pPr>
    </w:p>
    <w:p w14:paraId="5F9FF7D8"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ZA"/>
        </w:rPr>
      </w:pPr>
    </w:p>
    <w:p w14:paraId="16F4017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29E936E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2ED163C"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0C7AEA7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281BC0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26167E5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7F9420B"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40677E8E" w14:textId="6F7770EA"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55" w:name="_Toc405458634"/>
      <w:bookmarkStart w:id="56" w:name="_Toc405975633"/>
      <w:bookmarkStart w:id="57" w:name="_Toc407009943"/>
      <w:bookmarkStart w:id="58" w:name="_Toc407011427"/>
      <w:bookmarkStart w:id="59" w:name="_Toc45704465"/>
      <w:r w:rsidRPr="00006050">
        <w:rPr>
          <w:rFonts w:ascii="Arial Bold" w:eastAsia="Times New Roman" w:hAnsi="Arial Bold" w:cs="Times New Roman"/>
          <w:b/>
          <w:bCs/>
          <w:caps/>
          <w:sz w:val="20"/>
          <w:szCs w:val="20"/>
          <w:lang w:val="en-ZA"/>
        </w:rPr>
        <w:lastRenderedPageBreak/>
        <w:t>FORM A3.3:</w:t>
      </w:r>
      <w:r w:rsidRPr="00006050">
        <w:rPr>
          <w:rFonts w:ascii="Arial Bold" w:eastAsia="Times New Roman" w:hAnsi="Arial Bold" w:cs="Times New Roman"/>
          <w:b/>
          <w:bCs/>
          <w:caps/>
          <w:sz w:val="20"/>
          <w:szCs w:val="20"/>
          <w:lang w:val="en-ZA"/>
        </w:rPr>
        <w:tab/>
        <w:t>DECLARATION OF TENDERER</w:t>
      </w:r>
      <w:r w:rsidRPr="00006050">
        <w:rPr>
          <w:rFonts w:ascii="Arial Bold" w:eastAsia="Times New Roman" w:hAnsi="Arial Bold" w:cs="Times New Roman" w:hint="eastAsia"/>
          <w:b/>
          <w:bCs/>
          <w:caps/>
          <w:sz w:val="20"/>
          <w:szCs w:val="20"/>
          <w:lang w:val="en-ZA"/>
        </w:rPr>
        <w:t>’</w:t>
      </w:r>
      <w:r w:rsidRPr="00006050">
        <w:rPr>
          <w:rFonts w:ascii="Arial Bold" w:eastAsia="Times New Roman" w:hAnsi="Arial Bold" w:cs="Times New Roman"/>
          <w:b/>
          <w:bCs/>
          <w:caps/>
          <w:sz w:val="20"/>
          <w:szCs w:val="20"/>
          <w:lang w:val="en-ZA"/>
        </w:rPr>
        <w:t>S PAST SUPPLY CHAIN MANAGEMENT PRACTICES (INCORPORATING SBD8)</w:t>
      </w:r>
      <w:bookmarkEnd w:id="55"/>
      <w:bookmarkEnd w:id="56"/>
      <w:bookmarkEnd w:id="57"/>
      <w:bookmarkEnd w:id="58"/>
      <w:bookmarkEnd w:id="59"/>
      <w:r w:rsidR="00352227">
        <w:rPr>
          <w:rFonts w:ascii="Arial Bold" w:eastAsia="Times New Roman" w:hAnsi="Arial Bold" w:cs="Times New Roman"/>
          <w:b/>
          <w:bCs/>
          <w:caps/>
          <w:sz w:val="20"/>
          <w:szCs w:val="20"/>
          <w:lang w:val="en-ZA"/>
        </w:rPr>
        <w:t xml:space="preserve"> – NOT APPLICABLE</w:t>
      </w:r>
    </w:p>
    <w:p w14:paraId="5D6EF04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4044303" w14:textId="7822913E"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323A6">
        <w:rPr>
          <w:rFonts w:ascii="Arial" w:eastAsia="Times New Roman" w:hAnsi="Arial" w:cs="Times New Roman"/>
          <w:sz w:val="20"/>
          <w:szCs w:val="20"/>
          <w:lang w:val="en-ZA"/>
        </w:rPr>
        <w:t xml:space="preserve">N.012-140-2020/1 </w:t>
      </w:r>
    </w:p>
    <w:p w14:paraId="328B898E" w14:textId="612AECC9"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F323A6">
        <w:rPr>
          <w:rFonts w:ascii="Arial" w:eastAsia="Times New Roman" w:hAnsi="Arial" w:cs="Times New Roman"/>
          <w:sz w:val="20"/>
          <w:szCs w:val="20"/>
          <w:lang w:val="en-ZA"/>
        </w:rPr>
        <w:t>THE RESURFACING OF NATIONAL ROUTE N12 SECTION 14 FROM BLOEMHOF (KM 0.0) TO RIETPAN (KM 40.0)</w:t>
      </w:r>
      <w:r w:rsidR="00F323A6" w:rsidRPr="00006050">
        <w:rPr>
          <w:rFonts w:ascii="Arial" w:eastAsia="Times New Roman" w:hAnsi="Arial" w:cs="Times New Roman"/>
          <w:sz w:val="20"/>
          <w:szCs w:val="20"/>
          <w:lang w:val="en-ZA"/>
        </w:rPr>
        <w:t xml:space="preserve"> </w:t>
      </w:r>
    </w:p>
    <w:p w14:paraId="2E28E0A8"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713F5F3A"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73517E0" w14:textId="77777777" w:rsidR="00006050" w:rsidRPr="00006050" w:rsidRDefault="00006050" w:rsidP="00271D53">
      <w:pPr>
        <w:numPr>
          <w:ilvl w:val="0"/>
          <w:numId w:val="37"/>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This declaration:</w:t>
      </w:r>
    </w:p>
    <w:p w14:paraId="3AE1C41E" w14:textId="77777777" w:rsidR="00006050" w:rsidRPr="00006050" w:rsidRDefault="00006050" w:rsidP="00271D53">
      <w:pPr>
        <w:numPr>
          <w:ilvl w:val="0"/>
          <w:numId w:val="57"/>
        </w:numPr>
        <w:tabs>
          <w:tab w:val="left" w:pos="567"/>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must form part of all tenders submitted.</w:t>
      </w:r>
    </w:p>
    <w:p w14:paraId="022D8147" w14:textId="77777777" w:rsidR="00006050" w:rsidRPr="00006050" w:rsidRDefault="00006050" w:rsidP="00271D53">
      <w:pPr>
        <w:numPr>
          <w:ilvl w:val="0"/>
          <w:numId w:val="57"/>
        </w:numPr>
        <w:tabs>
          <w:tab w:val="left" w:pos="567"/>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case of a joint venture (JV), must be completed and submitted by each member of the JV.</w:t>
      </w:r>
    </w:p>
    <w:p w14:paraId="26C5341F" w14:textId="77777777" w:rsidR="00006050" w:rsidRPr="00006050" w:rsidRDefault="00006050" w:rsidP="00271D53">
      <w:pPr>
        <w:numPr>
          <w:ilvl w:val="0"/>
          <w:numId w:val="37"/>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This form serves as a declaration to be used by institutions in ensuring that when goods and services are being procured, all reasonable steps are taken to combat the abuse of the supply chain management system.</w:t>
      </w:r>
    </w:p>
    <w:p w14:paraId="766D4CFF" w14:textId="77777777" w:rsidR="00006050" w:rsidRPr="00006050" w:rsidRDefault="00006050" w:rsidP="00271D53">
      <w:pPr>
        <w:numPr>
          <w:ilvl w:val="0"/>
          <w:numId w:val="37"/>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tender of any tenderer may be disregarded if that tenderer or any of its directors have:</w:t>
      </w:r>
    </w:p>
    <w:p w14:paraId="5A2FCB45" w14:textId="77777777" w:rsidR="00006050" w:rsidRPr="00006050" w:rsidRDefault="00006050" w:rsidP="00271D53">
      <w:pPr>
        <w:numPr>
          <w:ilvl w:val="0"/>
          <w:numId w:val="38"/>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abused the institution’s supply chain management </w:t>
      </w:r>
      <w:proofErr w:type="gramStart"/>
      <w:r w:rsidRPr="00006050">
        <w:rPr>
          <w:rFonts w:ascii="Arial" w:eastAsia="Times New Roman" w:hAnsi="Arial" w:cs="Times New Roman"/>
          <w:b/>
          <w:sz w:val="20"/>
          <w:szCs w:val="20"/>
          <w:lang w:val="en-ZA"/>
        </w:rPr>
        <w:t>system;</w:t>
      </w:r>
      <w:proofErr w:type="gramEnd"/>
    </w:p>
    <w:p w14:paraId="769600FC" w14:textId="77777777" w:rsidR="00006050" w:rsidRPr="00006050" w:rsidRDefault="00006050" w:rsidP="00271D53">
      <w:pPr>
        <w:numPr>
          <w:ilvl w:val="0"/>
          <w:numId w:val="38"/>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committed fraud or any other improper conduct in relation to such system; or</w:t>
      </w:r>
    </w:p>
    <w:p w14:paraId="52EAD27D" w14:textId="5DA9BE12" w:rsidR="00090BC7" w:rsidRPr="00090BC7" w:rsidRDefault="00006050" w:rsidP="00271D53">
      <w:pPr>
        <w:numPr>
          <w:ilvl w:val="0"/>
          <w:numId w:val="38"/>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failed to perform on any previous contract.</w:t>
      </w:r>
    </w:p>
    <w:p w14:paraId="154698DE" w14:textId="7692BC85" w:rsidR="00090BC7" w:rsidRDefault="00090BC7" w:rsidP="00271D53">
      <w:pPr>
        <w:numPr>
          <w:ilvl w:val="0"/>
          <w:numId w:val="37"/>
        </w:numPr>
        <w:tabs>
          <w:tab w:val="left" w:pos="567"/>
        </w:tabs>
        <w:spacing w:after="0" w:line="240" w:lineRule="auto"/>
        <w:ind w:left="567" w:hanging="567"/>
        <w:jc w:val="both"/>
        <w:rPr>
          <w:rFonts w:ascii="Arial" w:eastAsia="Times New Roman" w:hAnsi="Arial" w:cs="Times New Roman"/>
          <w:b/>
          <w:sz w:val="20"/>
          <w:szCs w:val="20"/>
          <w:lang w:val="en-ZA"/>
        </w:rPr>
      </w:pPr>
      <w:r>
        <w:rPr>
          <w:rFonts w:ascii="Arial" w:eastAsia="Times New Roman" w:hAnsi="Arial" w:cs="Times New Roman"/>
          <w:b/>
          <w:sz w:val="20"/>
          <w:szCs w:val="20"/>
          <w:lang w:val="en-ZA"/>
        </w:rPr>
        <w:t>If the Form is omitted or blank, the tender will be declared non-responsive.</w:t>
      </w:r>
    </w:p>
    <w:p w14:paraId="607A8140" w14:textId="5EC70CE5" w:rsidR="00006050" w:rsidRPr="00006050" w:rsidRDefault="00006050" w:rsidP="00271D53">
      <w:pPr>
        <w:numPr>
          <w:ilvl w:val="0"/>
          <w:numId w:val="37"/>
        </w:numPr>
        <w:tabs>
          <w:tab w:val="left" w:pos="567"/>
        </w:tabs>
        <w:spacing w:after="0" w:line="240" w:lineRule="auto"/>
        <w:ind w:left="567" w:hanging="567"/>
        <w:jc w:val="both"/>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In order to</w:t>
      </w:r>
      <w:proofErr w:type="gramEnd"/>
      <w:r w:rsidRPr="00006050">
        <w:rPr>
          <w:rFonts w:ascii="Arial" w:eastAsia="Times New Roman" w:hAnsi="Arial" w:cs="Times New Roman"/>
          <w:b/>
          <w:sz w:val="20"/>
          <w:szCs w:val="20"/>
          <w:lang w:val="en-ZA"/>
        </w:rPr>
        <w:t xml:space="preserve"> give effect to the above, the following questionnaire must be completed and submitted with this tender.</w:t>
      </w:r>
    </w:p>
    <w:p w14:paraId="56BD592D"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276"/>
        <w:gridCol w:w="845"/>
        <w:gridCol w:w="982"/>
      </w:tblGrid>
      <w:tr w:rsidR="00006050" w:rsidRPr="00006050" w14:paraId="250447D7" w14:textId="77777777" w:rsidTr="00006050">
        <w:tc>
          <w:tcPr>
            <w:tcW w:w="851" w:type="dxa"/>
          </w:tcPr>
          <w:p w14:paraId="391306E3"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4.1</w:t>
            </w:r>
          </w:p>
        </w:tc>
        <w:tc>
          <w:tcPr>
            <w:tcW w:w="6379" w:type="dxa"/>
          </w:tcPr>
          <w:p w14:paraId="29FC0FC1"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Is the tenderer or any of its directors listed on the National Treasury’s Database of Restricted Suppliers as companies or persons prohibited from doing business with the public sector?</w:t>
            </w:r>
          </w:p>
          <w:p w14:paraId="45F5180F" w14:textId="337A4B73" w:rsidR="00006050" w:rsidRPr="00006050" w:rsidRDefault="00352227" w:rsidP="00006050">
            <w:pPr>
              <w:tabs>
                <w:tab w:val="left" w:pos="567"/>
              </w:tabs>
              <w:spacing w:after="0" w:line="240" w:lineRule="auto"/>
              <w:ind w:left="113"/>
              <w:jc w:val="both"/>
              <w:rPr>
                <w:rFonts w:ascii="Arial" w:eastAsia="Times New Roman" w:hAnsi="Arial" w:cs="Times New Roman"/>
                <w:sz w:val="20"/>
                <w:szCs w:val="20"/>
                <w:lang w:val="en-ZA"/>
              </w:rPr>
            </w:pPr>
            <w:r w:rsidRPr="00352227">
              <w:rPr>
                <w:rFonts w:ascii="Arial" w:eastAsia="Times New Roman" w:hAnsi="Arial" w:cs="Times New Roman"/>
                <w:b/>
                <w:noProof/>
                <w:sz w:val="20"/>
                <w:szCs w:val="24"/>
                <w:lang w:val="en-GB"/>
              </w:rPr>
              <mc:AlternateContent>
                <mc:Choice Requires="wps">
                  <w:drawing>
                    <wp:anchor distT="0" distB="0" distL="114300" distR="114300" simplePos="0" relativeHeight="251656704" behindDoc="1" locked="0" layoutInCell="0" allowOverlap="1" wp14:anchorId="5B580C8A" wp14:editId="30731FB8">
                      <wp:simplePos x="0" y="0"/>
                      <wp:positionH relativeFrom="margin">
                        <wp:posOffset>-1181311</wp:posOffset>
                      </wp:positionH>
                      <wp:positionV relativeFrom="margin">
                        <wp:posOffset>587798</wp:posOffset>
                      </wp:positionV>
                      <wp:extent cx="6703695" cy="16757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EB62A1"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2C3386C4"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580C8A" id="Text Box 3" o:spid="_x0000_s1029" type="#_x0000_t202" style="position:absolute;left:0;text-align:left;margin-left:-93pt;margin-top:46.3pt;width:527.85pt;height:131.95pt;rotation:-45;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bo+A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" o:allowincell="f" filled="f" stroked="f">
                      <v:stroke joinstyle="round"/>
                      <o:lock v:ext="edit" shapetype="t"/>
                      <v:textbox style="mso-fit-shape-to-text:t">
                        <w:txbxContent>
                          <w:p w14:paraId="47EB62A1"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2C3386C4"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p>
          <w:p w14:paraId="66A8D316" w14:textId="3D45A290" w:rsidR="00006050" w:rsidRPr="00006050" w:rsidRDefault="00006050" w:rsidP="00006050">
            <w:pPr>
              <w:tabs>
                <w:tab w:val="left" w:pos="567"/>
              </w:tabs>
              <w:spacing w:after="0" w:line="240" w:lineRule="auto"/>
              <w:ind w:left="113"/>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Companies or persons who are listed on this Database were informed in writing of this restriction by the Accounting Officer/ Authority of the institution that imposed the restriction after the </w:t>
            </w:r>
            <w:proofErr w:type="spellStart"/>
            <w:r w:rsidRPr="00006050">
              <w:rPr>
                <w:rFonts w:ascii="Arial" w:eastAsia="Times New Roman" w:hAnsi="Arial" w:cs="Times New Roman"/>
                <w:b/>
                <w:i/>
                <w:sz w:val="20"/>
                <w:szCs w:val="20"/>
                <w:lang w:val="en-ZA"/>
              </w:rPr>
              <w:t>audi</w:t>
            </w:r>
            <w:proofErr w:type="spellEnd"/>
            <w:r w:rsidRPr="00006050">
              <w:rPr>
                <w:rFonts w:ascii="Arial" w:eastAsia="Times New Roman" w:hAnsi="Arial" w:cs="Times New Roman"/>
                <w:b/>
                <w:i/>
                <w:sz w:val="20"/>
                <w:szCs w:val="20"/>
                <w:lang w:val="en-ZA"/>
              </w:rPr>
              <w:t xml:space="preserve"> alteram partem</w:t>
            </w:r>
            <w:r w:rsidRPr="00006050">
              <w:rPr>
                <w:rFonts w:ascii="Arial" w:eastAsia="Times New Roman" w:hAnsi="Arial" w:cs="Times New Roman"/>
                <w:b/>
                <w:sz w:val="20"/>
                <w:szCs w:val="20"/>
                <w:lang w:val="en-ZA"/>
              </w:rPr>
              <w:t xml:space="preserve"> rule was applied.</w:t>
            </w:r>
          </w:p>
          <w:p w14:paraId="75B6D273"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01B46F5B"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Database of Restricted Suppliers now resides on the National Treasury website (</w:t>
            </w:r>
            <w:hyperlink r:id="rId12" w:history="1">
              <w:r w:rsidRPr="00006050">
                <w:rPr>
                  <w:rFonts w:ascii="Arial" w:eastAsia="Times New Roman" w:hAnsi="Arial" w:cs="Times New Roman"/>
                  <w:color w:val="0000FF"/>
                  <w:sz w:val="20"/>
                  <w:szCs w:val="20"/>
                  <w:u w:val="single"/>
                  <w:lang w:val="en-ZA"/>
                </w:rPr>
                <w:t>www.treasury.gov.za</w:t>
              </w:r>
            </w:hyperlink>
            <w:r w:rsidRPr="00006050">
              <w:rPr>
                <w:rFonts w:ascii="Arial" w:eastAsia="Times New Roman" w:hAnsi="Arial" w:cs="Times New Roman"/>
                <w:sz w:val="20"/>
                <w:szCs w:val="20"/>
                <w:lang w:val="en-ZA"/>
              </w:rPr>
              <w:t>) and can be accessed by clicking on its link at the bottom of the home page.</w:t>
            </w:r>
          </w:p>
        </w:tc>
        <w:tc>
          <w:tcPr>
            <w:tcW w:w="850" w:type="dxa"/>
          </w:tcPr>
          <w:p w14:paraId="0220A6FE"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Yes</w:t>
            </w:r>
          </w:p>
          <w:p w14:paraId="39B302D7"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c>
          <w:tcPr>
            <w:tcW w:w="992" w:type="dxa"/>
          </w:tcPr>
          <w:p w14:paraId="2380D528"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No</w:t>
            </w:r>
          </w:p>
          <w:p w14:paraId="207E36AD"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r>
      <w:tr w:rsidR="00006050" w:rsidRPr="00006050" w14:paraId="770D7B94" w14:textId="77777777" w:rsidTr="00006050">
        <w:tc>
          <w:tcPr>
            <w:tcW w:w="851" w:type="dxa"/>
          </w:tcPr>
          <w:p w14:paraId="3044D76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4.1.1</w:t>
            </w:r>
          </w:p>
        </w:tc>
        <w:tc>
          <w:tcPr>
            <w:tcW w:w="8221" w:type="dxa"/>
            <w:gridSpan w:val="3"/>
          </w:tcPr>
          <w:p w14:paraId="5C084B28"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If </w:t>
            </w:r>
            <w:proofErr w:type="gramStart"/>
            <w:r w:rsidRPr="00006050">
              <w:rPr>
                <w:rFonts w:ascii="Arial" w:eastAsia="Times New Roman" w:hAnsi="Arial" w:cs="Times New Roman"/>
                <w:sz w:val="20"/>
                <w:szCs w:val="20"/>
                <w:lang w:val="en-ZA"/>
              </w:rPr>
              <w:t>Yes</w:t>
            </w:r>
            <w:proofErr w:type="gramEnd"/>
            <w:r w:rsidRPr="00006050">
              <w:rPr>
                <w:rFonts w:ascii="Arial" w:eastAsia="Times New Roman" w:hAnsi="Arial" w:cs="Times New Roman"/>
                <w:sz w:val="20"/>
                <w:szCs w:val="20"/>
                <w:lang w:val="en-ZA"/>
              </w:rPr>
              <w:t>, furnish particulars:</w:t>
            </w:r>
          </w:p>
          <w:p w14:paraId="453814F9"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13896D53"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1A33CCF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504AE1F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63CBB072"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183CFEF3"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p>
        </w:tc>
      </w:tr>
      <w:tr w:rsidR="00006050" w:rsidRPr="00006050" w14:paraId="67967876" w14:textId="77777777" w:rsidTr="00006050">
        <w:tc>
          <w:tcPr>
            <w:tcW w:w="851" w:type="dxa"/>
          </w:tcPr>
          <w:p w14:paraId="5B4ACBA8"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4.2</w:t>
            </w:r>
          </w:p>
        </w:tc>
        <w:tc>
          <w:tcPr>
            <w:tcW w:w="6379" w:type="dxa"/>
          </w:tcPr>
          <w:p w14:paraId="5F73E5A3"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Is the tenderer or any of its directors listed on the Register for Tender Defaulters in terms of Section 29 of the Prevention and Combating of Corrupt Activities Act (No. 12 of 2004)?</w:t>
            </w:r>
          </w:p>
          <w:p w14:paraId="7C3D96D9"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61D0ED9A" w14:textId="77777777" w:rsidR="00006050" w:rsidRPr="00006050" w:rsidRDefault="00006050" w:rsidP="00006050">
            <w:pPr>
              <w:tabs>
                <w:tab w:val="left" w:pos="567"/>
              </w:tabs>
              <w:spacing w:after="0" w:line="240" w:lineRule="auto"/>
              <w:ind w:left="113"/>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Register for Tender Defaulters can be accessed on the National Treasury website (</w:t>
            </w:r>
            <w:r w:rsidRPr="00006050">
              <w:rPr>
                <w:rFonts w:ascii="Arial" w:eastAsia="Times New Roman" w:hAnsi="Arial" w:cs="Times New Roman"/>
                <w:sz w:val="20"/>
                <w:szCs w:val="20"/>
                <w:lang w:val="en-ZA"/>
              </w:rPr>
              <w:t>(</w:t>
            </w:r>
            <w:hyperlink r:id="rId13" w:history="1">
              <w:r w:rsidRPr="00006050">
                <w:rPr>
                  <w:rFonts w:ascii="Arial" w:eastAsia="Times New Roman" w:hAnsi="Arial" w:cs="Times New Roman"/>
                  <w:color w:val="0000FF"/>
                  <w:sz w:val="20"/>
                  <w:szCs w:val="20"/>
                  <w:u w:val="single"/>
                  <w:lang w:val="en-ZA"/>
                </w:rPr>
                <w:t>www.treasury.gov.za</w:t>
              </w:r>
            </w:hyperlink>
            <w:r w:rsidRPr="00006050">
              <w:rPr>
                <w:rFonts w:ascii="Arial" w:eastAsia="Times New Roman" w:hAnsi="Arial" w:cs="Times New Roman"/>
                <w:sz w:val="20"/>
                <w:szCs w:val="20"/>
                <w:lang w:val="en-ZA"/>
              </w:rPr>
              <w:t>) by clicking on its link at the bottom of the home page.</w:t>
            </w:r>
          </w:p>
        </w:tc>
        <w:tc>
          <w:tcPr>
            <w:tcW w:w="850" w:type="dxa"/>
          </w:tcPr>
          <w:p w14:paraId="27382701"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Yes</w:t>
            </w:r>
          </w:p>
          <w:p w14:paraId="303D2715"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c>
          <w:tcPr>
            <w:tcW w:w="992" w:type="dxa"/>
          </w:tcPr>
          <w:p w14:paraId="351122AD"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No</w:t>
            </w:r>
          </w:p>
          <w:p w14:paraId="6D6C1CB7"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r>
      <w:tr w:rsidR="00006050" w:rsidRPr="00006050" w14:paraId="1815C0C8" w14:textId="77777777" w:rsidTr="00006050">
        <w:tc>
          <w:tcPr>
            <w:tcW w:w="851" w:type="dxa"/>
          </w:tcPr>
          <w:p w14:paraId="12983AEF"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4.2.1</w:t>
            </w:r>
          </w:p>
        </w:tc>
        <w:tc>
          <w:tcPr>
            <w:tcW w:w="8221" w:type="dxa"/>
            <w:gridSpan w:val="3"/>
          </w:tcPr>
          <w:p w14:paraId="7519A429"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If </w:t>
            </w:r>
            <w:proofErr w:type="gramStart"/>
            <w:r w:rsidRPr="00006050">
              <w:rPr>
                <w:rFonts w:ascii="Arial" w:eastAsia="Times New Roman" w:hAnsi="Arial" w:cs="Times New Roman"/>
                <w:sz w:val="20"/>
                <w:szCs w:val="20"/>
                <w:lang w:val="en-ZA"/>
              </w:rPr>
              <w:t>Yes</w:t>
            </w:r>
            <w:proofErr w:type="gramEnd"/>
            <w:r w:rsidRPr="00006050">
              <w:rPr>
                <w:rFonts w:ascii="Arial" w:eastAsia="Times New Roman" w:hAnsi="Arial" w:cs="Times New Roman"/>
                <w:sz w:val="20"/>
                <w:szCs w:val="20"/>
                <w:lang w:val="en-ZA"/>
              </w:rPr>
              <w:t>, furnish particulars:</w:t>
            </w:r>
          </w:p>
          <w:p w14:paraId="73BBA1B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0037EE2F"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7CB9288F"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6655EB96"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093BC87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55863114"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p>
        </w:tc>
      </w:tr>
      <w:tr w:rsidR="00006050" w:rsidRPr="00006050" w14:paraId="328C054A" w14:textId="77777777" w:rsidTr="00006050">
        <w:tc>
          <w:tcPr>
            <w:tcW w:w="851" w:type="dxa"/>
          </w:tcPr>
          <w:p w14:paraId="15917D71"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4.3</w:t>
            </w:r>
          </w:p>
        </w:tc>
        <w:tc>
          <w:tcPr>
            <w:tcW w:w="6379" w:type="dxa"/>
          </w:tcPr>
          <w:p w14:paraId="0986282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Was the tenderer or any of its directors convicted by a court of law (including a court outside the Republic of South Africa) for fraud or corruption during the past five years?</w:t>
            </w:r>
          </w:p>
        </w:tc>
        <w:tc>
          <w:tcPr>
            <w:tcW w:w="850" w:type="dxa"/>
          </w:tcPr>
          <w:p w14:paraId="7ABF1A4F"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Yes</w:t>
            </w:r>
          </w:p>
          <w:p w14:paraId="1061471B"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c>
          <w:tcPr>
            <w:tcW w:w="992" w:type="dxa"/>
          </w:tcPr>
          <w:p w14:paraId="7EF19AC4"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No</w:t>
            </w:r>
          </w:p>
          <w:p w14:paraId="15CB47BE"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r>
      <w:tr w:rsidR="00006050" w:rsidRPr="00006050" w14:paraId="7FE525A6" w14:textId="77777777" w:rsidTr="00006050">
        <w:tc>
          <w:tcPr>
            <w:tcW w:w="851" w:type="dxa"/>
          </w:tcPr>
          <w:p w14:paraId="40B3A360"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4.3.1</w:t>
            </w:r>
          </w:p>
        </w:tc>
        <w:tc>
          <w:tcPr>
            <w:tcW w:w="8221" w:type="dxa"/>
            <w:gridSpan w:val="3"/>
          </w:tcPr>
          <w:p w14:paraId="468F7C41"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If </w:t>
            </w:r>
            <w:proofErr w:type="gramStart"/>
            <w:r w:rsidRPr="00006050">
              <w:rPr>
                <w:rFonts w:ascii="Arial" w:eastAsia="Times New Roman" w:hAnsi="Arial" w:cs="Times New Roman"/>
                <w:sz w:val="20"/>
                <w:szCs w:val="20"/>
                <w:lang w:val="en-ZA"/>
              </w:rPr>
              <w:t>Yes</w:t>
            </w:r>
            <w:proofErr w:type="gramEnd"/>
            <w:r w:rsidRPr="00006050">
              <w:rPr>
                <w:rFonts w:ascii="Arial" w:eastAsia="Times New Roman" w:hAnsi="Arial" w:cs="Times New Roman"/>
                <w:sz w:val="20"/>
                <w:szCs w:val="20"/>
                <w:lang w:val="en-ZA"/>
              </w:rPr>
              <w:t>, furnish particulars:</w:t>
            </w:r>
          </w:p>
          <w:p w14:paraId="099EB66A"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28C8AA18"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35322D4A"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6100502A"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641044C1"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5F2A96B9"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p>
        </w:tc>
      </w:tr>
      <w:tr w:rsidR="00006050" w:rsidRPr="00006050" w14:paraId="5280B60A" w14:textId="77777777" w:rsidTr="00006050">
        <w:tc>
          <w:tcPr>
            <w:tcW w:w="851" w:type="dxa"/>
          </w:tcPr>
          <w:p w14:paraId="14E24778"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lastRenderedPageBreak/>
              <w:t>4.4</w:t>
            </w:r>
          </w:p>
        </w:tc>
        <w:tc>
          <w:tcPr>
            <w:tcW w:w="6379" w:type="dxa"/>
          </w:tcPr>
          <w:p w14:paraId="47DC8B4E"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Was any contract between the tenderer and any organ of State terminated during the past five years on account of failure to perform on or comply with the contract?</w:t>
            </w:r>
          </w:p>
        </w:tc>
        <w:tc>
          <w:tcPr>
            <w:tcW w:w="850" w:type="dxa"/>
          </w:tcPr>
          <w:p w14:paraId="72D8F877"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Yes</w:t>
            </w:r>
          </w:p>
          <w:p w14:paraId="08C0D1DD"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c>
          <w:tcPr>
            <w:tcW w:w="992" w:type="dxa"/>
          </w:tcPr>
          <w:p w14:paraId="683FBCA9"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No</w:t>
            </w:r>
          </w:p>
          <w:p w14:paraId="70359421"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r>
      <w:tr w:rsidR="00006050" w:rsidRPr="00006050" w14:paraId="175C7BAA" w14:textId="77777777" w:rsidTr="00006050">
        <w:tc>
          <w:tcPr>
            <w:tcW w:w="851" w:type="dxa"/>
          </w:tcPr>
          <w:p w14:paraId="2ED487CF"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4.4.1</w:t>
            </w:r>
          </w:p>
        </w:tc>
        <w:tc>
          <w:tcPr>
            <w:tcW w:w="8221" w:type="dxa"/>
            <w:gridSpan w:val="3"/>
          </w:tcPr>
          <w:p w14:paraId="2A6AD270"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If </w:t>
            </w:r>
            <w:proofErr w:type="gramStart"/>
            <w:r w:rsidRPr="00006050">
              <w:rPr>
                <w:rFonts w:ascii="Arial" w:eastAsia="Times New Roman" w:hAnsi="Arial" w:cs="Times New Roman"/>
                <w:sz w:val="20"/>
                <w:szCs w:val="20"/>
                <w:lang w:val="en-ZA"/>
              </w:rPr>
              <w:t>Yes</w:t>
            </w:r>
            <w:proofErr w:type="gramEnd"/>
            <w:r w:rsidRPr="00006050">
              <w:rPr>
                <w:rFonts w:ascii="Arial" w:eastAsia="Times New Roman" w:hAnsi="Arial" w:cs="Times New Roman"/>
                <w:sz w:val="20"/>
                <w:szCs w:val="20"/>
                <w:lang w:val="en-ZA"/>
              </w:rPr>
              <w:t>, furnish particulars:</w:t>
            </w:r>
          </w:p>
          <w:p w14:paraId="5F17DC0A"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3161652B"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0072EDEE"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541E65A1"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2D2DA4BC"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4B159E08"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p>
        </w:tc>
      </w:tr>
    </w:tbl>
    <w:p w14:paraId="5200EBAB"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085DE0D5"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1486F976"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191CF28B"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06918DB3" w14:textId="6E70ABF6" w:rsidR="00006050" w:rsidRPr="00006050" w:rsidRDefault="00352227" w:rsidP="00006050">
      <w:pPr>
        <w:tabs>
          <w:tab w:val="left" w:pos="567"/>
        </w:tabs>
        <w:spacing w:after="0" w:line="240" w:lineRule="auto"/>
        <w:ind w:left="567" w:hanging="567"/>
        <w:jc w:val="both"/>
        <w:rPr>
          <w:rFonts w:ascii="Arial" w:eastAsia="Times New Roman" w:hAnsi="Arial" w:cs="Times New Roman"/>
          <w:sz w:val="20"/>
          <w:szCs w:val="20"/>
          <w:lang w:val="en-ZA"/>
        </w:rPr>
      </w:pPr>
      <w:r w:rsidRPr="00352227">
        <w:rPr>
          <w:rFonts w:ascii="Arial" w:eastAsia="Times New Roman" w:hAnsi="Arial" w:cs="Times New Roman"/>
          <w:b/>
          <w:noProof/>
          <w:sz w:val="20"/>
          <w:szCs w:val="24"/>
          <w:lang w:val="en-GB"/>
        </w:rPr>
        <mc:AlternateContent>
          <mc:Choice Requires="wps">
            <w:drawing>
              <wp:anchor distT="0" distB="0" distL="114300" distR="114300" simplePos="0" relativeHeight="251657728" behindDoc="1" locked="0" layoutInCell="0" allowOverlap="1" wp14:anchorId="30D0BC36" wp14:editId="08C77FB3">
                <wp:simplePos x="0" y="0"/>
                <wp:positionH relativeFrom="margin">
                  <wp:posOffset>-203201</wp:posOffset>
                </wp:positionH>
                <wp:positionV relativeFrom="margin">
                  <wp:posOffset>2549949</wp:posOffset>
                </wp:positionV>
                <wp:extent cx="6703695" cy="16757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06A099"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504BD9EF"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D0BC36" id="Text Box 4" o:spid="_x0000_s1030" type="#_x0000_t202" style="position:absolute;left:0;text-align:left;margin-left:-16pt;margin-top:200.8pt;width:527.85pt;height:131.9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FUI+A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" o:allowincell="f" filled="f" stroked="f">
                <v:stroke joinstyle="round"/>
                <o:lock v:ext="edit" shapetype="t"/>
                <v:textbox style="mso-fit-shape-to-text:t">
                  <w:txbxContent>
                    <w:p w14:paraId="2306A099"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504BD9EF"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r w:rsidR="00006050" w:rsidRPr="00006050">
        <w:rPr>
          <w:rFonts w:ascii="Arial" w:eastAsia="Times New Roman" w:hAnsi="Arial" w:cs="Times New Roman"/>
          <w:b/>
          <w:sz w:val="20"/>
          <w:szCs w:val="20"/>
          <w:u w:val="single"/>
          <w:lang w:val="en-ZA"/>
        </w:rPr>
        <w:t>CERTIFICATION</w:t>
      </w:r>
    </w:p>
    <w:p w14:paraId="18F5BF48" w14:textId="6FD58C34"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26B7E9ED"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I, the undersigned, </w:t>
      </w:r>
      <w:r w:rsidRPr="00006050">
        <w:rPr>
          <w:rFonts w:ascii="Arial" w:eastAsia="Times New Roman" w:hAnsi="Arial" w:cs="Times New Roman"/>
          <w:sz w:val="20"/>
          <w:szCs w:val="20"/>
          <w:lang w:val="en-ZA"/>
        </w:rPr>
        <w:tab/>
      </w:r>
    </w:p>
    <w:p w14:paraId="7895E87C"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certify that the information furnished on this declaration form is true and correct.</w:t>
      </w:r>
    </w:p>
    <w:p w14:paraId="2A04D083"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15C007FC"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 accept that, in addition to cancellation of a contract, action may be taken against me should this declaration prove to be false.</w:t>
      </w:r>
    </w:p>
    <w:p w14:paraId="02FF1296"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0E78B546"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ZA"/>
        </w:rPr>
      </w:pPr>
    </w:p>
    <w:p w14:paraId="47CEFB6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SIGNATURE: </w:t>
      </w:r>
      <w:r w:rsidRPr="00006050">
        <w:rPr>
          <w:rFonts w:ascii="Arial" w:eastAsia="Times New Roman" w:hAnsi="Arial" w:cs="Times New Roman"/>
          <w:sz w:val="20"/>
          <w:szCs w:val="20"/>
          <w:lang w:val="en-ZA"/>
        </w:rPr>
        <w:tab/>
      </w:r>
    </w:p>
    <w:p w14:paraId="6A90498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C61C471"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w:t>
      </w:r>
      <w:r w:rsidRPr="00006050">
        <w:rPr>
          <w:rFonts w:ascii="Arial" w:eastAsia="Times New Roman" w:hAnsi="Arial" w:cs="Times New Roman"/>
          <w:sz w:val="20"/>
          <w:szCs w:val="20"/>
          <w:lang w:val="en-ZA"/>
        </w:rPr>
        <w:tab/>
      </w:r>
    </w:p>
    <w:p w14:paraId="0DB9FB5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2EB2B3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POSITION: </w:t>
      </w:r>
      <w:r w:rsidRPr="00006050">
        <w:rPr>
          <w:rFonts w:ascii="Arial" w:eastAsia="Times New Roman" w:hAnsi="Arial" w:cs="Times New Roman"/>
          <w:sz w:val="20"/>
          <w:szCs w:val="20"/>
          <w:lang w:val="en-ZA"/>
        </w:rPr>
        <w:tab/>
      </w:r>
    </w:p>
    <w:p w14:paraId="02E5C031"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430AB7C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DATE: </w:t>
      </w:r>
      <w:r w:rsidRPr="00006050">
        <w:rPr>
          <w:rFonts w:ascii="Arial" w:eastAsia="Times New Roman" w:hAnsi="Arial" w:cs="Times New Roman"/>
          <w:sz w:val="20"/>
          <w:szCs w:val="20"/>
          <w:lang w:val="en-ZA"/>
        </w:rPr>
        <w:tab/>
      </w:r>
    </w:p>
    <w:p w14:paraId="0D39D61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7ED71E0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TENDERER: </w:t>
      </w:r>
      <w:r w:rsidRPr="00006050">
        <w:rPr>
          <w:rFonts w:ascii="Arial" w:eastAsia="Times New Roman" w:hAnsi="Arial" w:cs="Times New Roman"/>
          <w:sz w:val="20"/>
          <w:szCs w:val="20"/>
          <w:lang w:val="en-ZA"/>
        </w:rPr>
        <w:tab/>
      </w:r>
    </w:p>
    <w:p w14:paraId="1DA8AF91"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6B64153B"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60" w:name="_Toc45704466"/>
      <w:bookmarkStart w:id="61" w:name="_Toc405458635"/>
      <w:bookmarkStart w:id="62" w:name="_Toc405975634"/>
      <w:bookmarkStart w:id="63" w:name="_Toc407009944"/>
      <w:bookmarkStart w:id="64" w:name="_Toc407011428"/>
      <w:r w:rsidRPr="00006050">
        <w:rPr>
          <w:rFonts w:ascii="Arial Bold" w:eastAsia="Times New Roman" w:hAnsi="Arial Bold" w:cs="Times New Roman"/>
          <w:b/>
          <w:bCs/>
          <w:caps/>
          <w:sz w:val="20"/>
          <w:szCs w:val="20"/>
          <w:lang w:val="en-ZA"/>
        </w:rPr>
        <w:lastRenderedPageBreak/>
        <w:t>FORM A3.4:</w:t>
      </w:r>
      <w:r w:rsidRPr="00006050">
        <w:rPr>
          <w:rFonts w:ascii="Arial Bold" w:eastAsia="Times New Roman" w:hAnsi="Arial Bold" w:cs="Times New Roman"/>
          <w:b/>
          <w:bCs/>
          <w:caps/>
          <w:sz w:val="20"/>
          <w:szCs w:val="20"/>
          <w:lang w:val="en-ZA"/>
        </w:rPr>
        <w:tab/>
        <w:t>REGISTRATION ON NATIONAL TREASURY CENTRAL SUPPLIER DATABASE</w:t>
      </w:r>
      <w:bookmarkEnd w:id="60"/>
    </w:p>
    <w:p w14:paraId="798F642D"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D031A59" w14:textId="46CABF33"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CONTRACT SANRAL</w:t>
      </w:r>
      <w:r w:rsidR="00F61577" w:rsidRPr="00F61577">
        <w:rPr>
          <w:rFonts w:ascii="Arial" w:eastAsia="Times New Roman" w:hAnsi="Arial" w:cs="Times New Roman"/>
          <w:sz w:val="20"/>
          <w:szCs w:val="20"/>
          <w:lang w:val="en-ZA"/>
        </w:rPr>
        <w:t xml:space="preserve"> </w:t>
      </w:r>
      <w:r w:rsidR="00F61577">
        <w:rPr>
          <w:rFonts w:ascii="Arial" w:eastAsia="Times New Roman" w:hAnsi="Arial" w:cs="Times New Roman"/>
          <w:sz w:val="20"/>
          <w:szCs w:val="20"/>
          <w:lang w:val="en-ZA"/>
        </w:rPr>
        <w:t>N.012-140-2020/</w:t>
      </w:r>
      <w:r w:rsidR="00F61577" w:rsidRPr="00733CBF">
        <w:rPr>
          <w:rFonts w:ascii="Arial" w:eastAsia="Times New Roman" w:hAnsi="Arial" w:cs="Times New Roman"/>
          <w:sz w:val="20"/>
          <w:szCs w:val="20"/>
          <w:lang w:val="en-ZA"/>
        </w:rPr>
        <w:t>1</w:t>
      </w:r>
      <w:r w:rsidRPr="00733CBF">
        <w:rPr>
          <w:rFonts w:ascii="Arial" w:eastAsia="Times New Roman" w:hAnsi="Arial" w:cs="Times New Roman"/>
          <w:sz w:val="20"/>
          <w:szCs w:val="20"/>
          <w:lang w:val="en-ZA"/>
        </w:rPr>
        <w:t xml:space="preserve"> </w:t>
      </w:r>
    </w:p>
    <w:p w14:paraId="4B166F85" w14:textId="6B15DBBF"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F61577">
        <w:rPr>
          <w:rFonts w:ascii="Arial" w:eastAsia="Times New Roman" w:hAnsi="Arial" w:cs="Times New Roman"/>
          <w:sz w:val="20"/>
          <w:szCs w:val="20"/>
          <w:lang w:val="en-ZA"/>
        </w:rPr>
        <w:t>THE RESURFACING OF NATIONAL ROUTE N12 SECTION 14 FROM BLOEMHOF (KM 0.0) TO RIETPAN (KM 40.0)</w:t>
      </w:r>
      <w:r w:rsidR="00F61577" w:rsidRPr="00006050">
        <w:rPr>
          <w:rFonts w:ascii="Arial" w:eastAsia="Times New Roman" w:hAnsi="Arial" w:cs="Times New Roman"/>
          <w:sz w:val="20"/>
          <w:szCs w:val="20"/>
          <w:lang w:val="en-ZA"/>
        </w:rPr>
        <w:t xml:space="preserve"> </w:t>
      </w:r>
    </w:p>
    <w:p w14:paraId="36C11B15"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2938BF56"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674B949B" w14:textId="55651CE4" w:rsidR="00B673E4" w:rsidRPr="00717DA5" w:rsidRDefault="00B673E4" w:rsidP="00B673E4">
      <w:pPr>
        <w:spacing w:after="0" w:line="240" w:lineRule="auto"/>
        <w:jc w:val="both"/>
        <w:rPr>
          <w:rFonts w:ascii="Arial" w:eastAsia="Times New Roman" w:hAnsi="Arial" w:cs="Times New Roman"/>
          <w:sz w:val="20"/>
          <w:szCs w:val="20"/>
          <w:lang w:val="en-ZA"/>
        </w:rPr>
      </w:pPr>
      <w:r w:rsidRPr="00F9509A">
        <w:rPr>
          <w:rFonts w:ascii="Arial" w:eastAsia="Times New Roman" w:hAnsi="Arial" w:cs="Times New Roman"/>
          <w:sz w:val="20"/>
          <w:szCs w:val="20"/>
          <w:lang w:val="en-ZA"/>
        </w:rPr>
        <w:t>The tenderer shall provide a pdf. copy of the supplier registration form from National Treasury</w:t>
      </w:r>
      <w:r>
        <w:rPr>
          <w:rFonts w:ascii="Arial" w:eastAsia="Times New Roman" w:hAnsi="Arial" w:cs="Times New Roman"/>
          <w:sz w:val="20"/>
          <w:szCs w:val="20"/>
          <w:lang w:val="en-ZA"/>
        </w:rPr>
        <w:t xml:space="preserve"> </w:t>
      </w:r>
      <w:r w:rsidRPr="00F9509A">
        <w:rPr>
          <w:rFonts w:ascii="Arial" w:eastAsia="Times New Roman" w:hAnsi="Arial" w:cs="Times New Roman"/>
          <w:sz w:val="20"/>
          <w:szCs w:val="20"/>
          <w:lang w:val="en-ZA"/>
        </w:rPr>
        <w:t>Central Supplier Database (</w:t>
      </w:r>
      <w:hyperlink r:id="rId14" w:history="1">
        <w:r w:rsidRPr="00BE1443">
          <w:rPr>
            <w:rStyle w:val="Hyperlink"/>
            <w:rFonts w:ascii="Arial" w:eastAsia="Times New Roman" w:hAnsi="Arial" w:cs="Times New Roman"/>
            <w:sz w:val="20"/>
            <w:szCs w:val="20"/>
            <w:lang w:val="en-ZA"/>
          </w:rPr>
          <w:t>www.treasury.gov.za</w:t>
        </w:r>
      </w:hyperlink>
      <w:r w:rsidRPr="00F9509A">
        <w:rPr>
          <w:rFonts w:ascii="Arial" w:eastAsia="Times New Roman" w:hAnsi="Arial" w:cs="Times New Roman"/>
          <w:sz w:val="20"/>
          <w:szCs w:val="20"/>
          <w:lang w:val="en-ZA"/>
        </w:rPr>
        <w:t>). Tenderers who are not registered on the</w:t>
      </w:r>
      <w:r>
        <w:rPr>
          <w:rFonts w:ascii="Arial" w:eastAsia="Times New Roman" w:hAnsi="Arial" w:cs="Times New Roman"/>
          <w:sz w:val="20"/>
          <w:szCs w:val="20"/>
          <w:lang w:val="en-ZA"/>
        </w:rPr>
        <w:t xml:space="preserve"> </w:t>
      </w:r>
      <w:r w:rsidRPr="00F9509A">
        <w:rPr>
          <w:rFonts w:ascii="Arial" w:eastAsia="Times New Roman" w:hAnsi="Arial" w:cs="Times New Roman"/>
          <w:sz w:val="20"/>
          <w:szCs w:val="20"/>
          <w:lang w:val="en-ZA"/>
        </w:rPr>
        <w:t>Central Supplier Database at tender closure will be declared non-responsive (refer to Tender</w:t>
      </w:r>
      <w:r>
        <w:rPr>
          <w:rFonts w:ascii="Arial" w:eastAsia="Times New Roman" w:hAnsi="Arial" w:cs="Times New Roman"/>
          <w:sz w:val="20"/>
          <w:szCs w:val="20"/>
          <w:lang w:val="en-ZA"/>
        </w:rPr>
        <w:t xml:space="preserve"> </w:t>
      </w:r>
      <w:r w:rsidRPr="00F9509A">
        <w:rPr>
          <w:rFonts w:ascii="Arial" w:eastAsia="Times New Roman" w:hAnsi="Arial" w:cs="Times New Roman"/>
          <w:sz w:val="20"/>
          <w:szCs w:val="20"/>
          <w:lang w:val="en-ZA"/>
        </w:rPr>
        <w:t xml:space="preserve">Data, Clause C.2.1.1). In the case of a Joint Venture or a Targeted Enterprise, a pdf. </w:t>
      </w:r>
      <w:r w:rsidR="00BE1443">
        <w:rPr>
          <w:rFonts w:ascii="Arial" w:eastAsia="Times New Roman" w:hAnsi="Arial" w:cs="Times New Roman"/>
          <w:sz w:val="20"/>
          <w:szCs w:val="20"/>
          <w:lang w:val="en-ZA"/>
        </w:rPr>
        <w:t>s</w:t>
      </w:r>
      <w:r w:rsidR="00BE1443" w:rsidRPr="00F9509A">
        <w:rPr>
          <w:rFonts w:ascii="Arial" w:eastAsia="Times New Roman" w:hAnsi="Arial" w:cs="Times New Roman"/>
          <w:sz w:val="20"/>
          <w:szCs w:val="20"/>
          <w:lang w:val="en-ZA"/>
        </w:rPr>
        <w:t>upplier</w:t>
      </w:r>
      <w:r w:rsidR="00BE1443">
        <w:rPr>
          <w:rFonts w:ascii="Arial" w:eastAsia="Times New Roman" w:hAnsi="Arial" w:cs="Times New Roman"/>
          <w:sz w:val="20"/>
          <w:szCs w:val="20"/>
          <w:lang w:val="en-ZA"/>
        </w:rPr>
        <w:t xml:space="preserve"> </w:t>
      </w:r>
      <w:r w:rsidRPr="00F9509A">
        <w:rPr>
          <w:rFonts w:ascii="Arial" w:eastAsia="Times New Roman" w:hAnsi="Arial" w:cs="Times New Roman"/>
          <w:sz w:val="20"/>
          <w:szCs w:val="20"/>
          <w:lang w:val="en-ZA"/>
        </w:rPr>
        <w:t>registration form must be provided for each member of the Joint Venture or Targeted</w:t>
      </w:r>
      <w:r>
        <w:rPr>
          <w:rFonts w:ascii="Arial" w:eastAsia="Times New Roman" w:hAnsi="Arial" w:cs="Times New Roman"/>
          <w:sz w:val="20"/>
          <w:szCs w:val="20"/>
          <w:lang w:val="en-ZA"/>
        </w:rPr>
        <w:t xml:space="preserve"> </w:t>
      </w:r>
      <w:r w:rsidRPr="00F9509A">
        <w:rPr>
          <w:rFonts w:ascii="Arial" w:eastAsia="Times New Roman" w:hAnsi="Arial" w:cs="Times New Roman"/>
          <w:sz w:val="20"/>
          <w:szCs w:val="20"/>
          <w:lang w:val="en-ZA"/>
        </w:rPr>
        <w:t>Enterprise.</w:t>
      </w:r>
    </w:p>
    <w:p w14:paraId="03D5B32F"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847BAFD"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2DD41A1" w14:textId="0BAE2420"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w:t>
      </w:r>
      <w:r w:rsidR="00B673E4">
        <w:rPr>
          <w:rFonts w:ascii="Arial" w:eastAsia="Times New Roman" w:hAnsi="Arial" w:cs="Times New Roman"/>
          <w:sz w:val="20"/>
          <w:szCs w:val="20"/>
          <w:lang w:val="en-ZA"/>
        </w:rPr>
        <w:t>Service Provider</w:t>
      </w:r>
      <w:r w:rsidRPr="00006050">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ab/>
      </w:r>
    </w:p>
    <w:p w14:paraId="6D2B7D2D"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86E1053"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Central Supplier Database Supplier Number: </w:t>
      </w:r>
      <w:r w:rsidRPr="00006050">
        <w:rPr>
          <w:rFonts w:ascii="Arial" w:eastAsia="Times New Roman" w:hAnsi="Arial" w:cs="Times New Roman"/>
          <w:sz w:val="20"/>
          <w:szCs w:val="20"/>
          <w:lang w:val="en-ZA"/>
        </w:rPr>
        <w:tab/>
      </w:r>
    </w:p>
    <w:p w14:paraId="7175060F"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1765959"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Supplier Commodity: </w:t>
      </w:r>
      <w:r w:rsidRPr="00006050">
        <w:rPr>
          <w:rFonts w:ascii="Arial" w:eastAsia="Times New Roman" w:hAnsi="Arial" w:cs="Times New Roman"/>
          <w:sz w:val="20"/>
          <w:szCs w:val="20"/>
          <w:lang w:val="en-ZA"/>
        </w:rPr>
        <w:tab/>
      </w:r>
    </w:p>
    <w:p w14:paraId="244E7464"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70D3D79F"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Delivery Location: </w:t>
      </w:r>
      <w:r w:rsidRPr="00006050">
        <w:rPr>
          <w:rFonts w:ascii="Arial" w:eastAsia="Times New Roman" w:hAnsi="Arial" w:cs="Times New Roman"/>
          <w:sz w:val="20"/>
          <w:szCs w:val="20"/>
          <w:lang w:val="en-ZA"/>
        </w:rPr>
        <w:tab/>
      </w:r>
    </w:p>
    <w:p w14:paraId="0A03F0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3E081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CA28D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88D6D96" w14:textId="77777777" w:rsidR="00006050" w:rsidRPr="00006050" w:rsidRDefault="00006050" w:rsidP="00006050">
      <w:pPr>
        <w:spacing w:after="0" w:line="240" w:lineRule="auto"/>
        <w:rPr>
          <w:rFonts w:ascii="Arial" w:eastAsia="Times New Roman" w:hAnsi="Arial" w:cs="Times New Roman"/>
          <w:sz w:val="20"/>
          <w:szCs w:val="20"/>
          <w:lang w:val="en-ZA"/>
        </w:rPr>
      </w:pPr>
    </w:p>
    <w:p w14:paraId="14B1F7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A66167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9793F2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79A107"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2350C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DF98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E459E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5B0A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A43C31" w14:textId="77777777" w:rsidR="00006050" w:rsidRPr="00006050" w:rsidRDefault="00006050" w:rsidP="00006050">
      <w:pPr>
        <w:spacing w:after="0" w:line="240" w:lineRule="auto"/>
        <w:rPr>
          <w:rFonts w:ascii="Arial" w:eastAsia="Times New Roman" w:hAnsi="Arial" w:cs="Times New Roman"/>
          <w:sz w:val="20"/>
          <w:szCs w:val="20"/>
          <w:lang w:val="en-ZA"/>
        </w:rPr>
      </w:pPr>
    </w:p>
    <w:p w14:paraId="0AA61E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DA16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469C57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6CD114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1D1D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F5F4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BC92E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5CFE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91FA2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3545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1AC18AE" w14:textId="77777777" w:rsidR="00006050" w:rsidRPr="00006050" w:rsidRDefault="00006050" w:rsidP="00006050">
      <w:pPr>
        <w:spacing w:after="0" w:line="240" w:lineRule="auto"/>
        <w:rPr>
          <w:rFonts w:ascii="Arial" w:eastAsia="Times New Roman" w:hAnsi="Arial" w:cs="Times New Roman"/>
          <w:sz w:val="20"/>
          <w:szCs w:val="20"/>
          <w:lang w:val="en-ZA"/>
        </w:rPr>
      </w:pPr>
    </w:p>
    <w:p w14:paraId="323BA7A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9C50DE" w14:textId="77777777" w:rsidR="00006050" w:rsidRPr="00006050" w:rsidRDefault="00006050" w:rsidP="00006050">
      <w:pPr>
        <w:spacing w:after="0" w:line="240" w:lineRule="auto"/>
        <w:rPr>
          <w:rFonts w:ascii="Arial" w:eastAsia="Times New Roman" w:hAnsi="Arial" w:cs="Times New Roman"/>
          <w:sz w:val="20"/>
          <w:szCs w:val="20"/>
          <w:lang w:val="en-ZA"/>
        </w:rPr>
      </w:pPr>
    </w:p>
    <w:p w14:paraId="48D737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6F93F4"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8BBB3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9A73C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957FB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3F685E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208F49A"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9C788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9C8E9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AA038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456883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66B3AF71"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165E749E"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bookmarkStart w:id="65" w:name="_Toc45704467"/>
      <w:r w:rsidRPr="00006050">
        <w:rPr>
          <w:rFonts w:ascii="Arial Bold" w:eastAsia="Times New Roman" w:hAnsi="Arial Bold" w:cs="Times New Roman"/>
          <w:b/>
          <w:bCs/>
          <w:caps/>
          <w:sz w:val="20"/>
          <w:szCs w:val="20"/>
          <w:lang w:val="en-ZA"/>
        </w:rPr>
        <w:lastRenderedPageBreak/>
        <w:t>FORM A3.5:</w:t>
      </w:r>
      <w:r w:rsidRPr="00006050">
        <w:rPr>
          <w:rFonts w:ascii="Arial Bold" w:eastAsia="Times New Roman" w:hAnsi="Arial Bold" w:cs="Times New Roman"/>
          <w:b/>
          <w:bCs/>
          <w:caps/>
          <w:sz w:val="20"/>
          <w:szCs w:val="20"/>
          <w:lang w:val="en-ZA"/>
        </w:rPr>
        <w:tab/>
      </w:r>
      <w:r w:rsidRPr="00006050">
        <w:rPr>
          <w:rFonts w:ascii="Arial Bold" w:eastAsia="Times New Roman" w:hAnsi="Arial Bold" w:cs="Times New Roman"/>
          <w:b/>
          <w:bCs/>
          <w:caps/>
          <w:sz w:val="20"/>
          <w:szCs w:val="20"/>
        </w:rPr>
        <w:t>DECLARATION CERTIFICATE FOR LOCAL PRODUCTION AND CONTENT FOR DESIGNATED SECTORS (SBD 6.2)</w:t>
      </w:r>
      <w:bookmarkEnd w:id="65"/>
    </w:p>
    <w:p w14:paraId="40ACA0D3"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39A286CF" w14:textId="32AC901B"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224BD8">
        <w:rPr>
          <w:rFonts w:ascii="Arial" w:eastAsia="Times New Roman" w:hAnsi="Arial" w:cs="Times New Roman"/>
          <w:sz w:val="20"/>
          <w:szCs w:val="20"/>
          <w:lang w:val="en-ZA"/>
        </w:rPr>
        <w:t>N.012-140-2020/1</w:t>
      </w:r>
      <w:r w:rsidR="00224BD8" w:rsidRPr="00006050">
        <w:rPr>
          <w:rFonts w:ascii="Arial" w:eastAsia="Times New Roman" w:hAnsi="Arial" w:cs="Times New Roman"/>
          <w:sz w:val="20"/>
          <w:szCs w:val="20"/>
          <w:lang w:val="en-ZA"/>
        </w:rPr>
        <w:t xml:space="preserve"> </w:t>
      </w:r>
    </w:p>
    <w:p w14:paraId="2B1A89F8" w14:textId="2121234B"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224BD8">
        <w:rPr>
          <w:rFonts w:ascii="Arial" w:eastAsia="Times New Roman" w:hAnsi="Arial" w:cs="Times New Roman"/>
          <w:sz w:val="20"/>
          <w:szCs w:val="20"/>
          <w:lang w:val="en-ZA"/>
        </w:rPr>
        <w:t>THE RESURFACING OF NATIONAL ROUTE N12 SECTION 14 FROM BLOEMHOF (KM 0.0) TO RIETPAN (KM 40.0)</w:t>
      </w:r>
      <w:r w:rsidR="00224BD8" w:rsidRPr="00006050">
        <w:rPr>
          <w:rFonts w:ascii="Arial" w:eastAsia="Times New Roman" w:hAnsi="Arial" w:cs="Times New Roman"/>
          <w:sz w:val="20"/>
          <w:szCs w:val="20"/>
          <w:lang w:val="en-ZA"/>
        </w:rPr>
        <w:t xml:space="preserve"> </w:t>
      </w:r>
    </w:p>
    <w:p w14:paraId="342BAF9C" w14:textId="77777777" w:rsidR="00006050" w:rsidRPr="00006050" w:rsidRDefault="00006050" w:rsidP="00006050">
      <w:pPr>
        <w:spacing w:after="0" w:line="240" w:lineRule="auto"/>
        <w:jc w:val="both"/>
        <w:rPr>
          <w:rFonts w:ascii="Arial" w:eastAsia="Times New Roman" w:hAnsi="Arial" w:cs="Arial"/>
          <w:b/>
          <w:i/>
          <w:color w:val="000000"/>
          <w:sz w:val="20"/>
          <w:szCs w:val="20"/>
          <w:lang w:val="en-ZA"/>
        </w:rPr>
      </w:pPr>
    </w:p>
    <w:p w14:paraId="148AC56B" w14:textId="2AC45F08" w:rsidR="002915F0" w:rsidRDefault="002915F0" w:rsidP="00006050">
      <w:pPr>
        <w:spacing w:after="0" w:line="240" w:lineRule="auto"/>
        <w:jc w:val="both"/>
        <w:rPr>
          <w:rFonts w:ascii="Arial" w:eastAsia="Times New Roman" w:hAnsi="Arial" w:cs="Arial"/>
          <w:sz w:val="20"/>
          <w:szCs w:val="20"/>
        </w:rPr>
      </w:pPr>
    </w:p>
    <w:p w14:paraId="4A7E827C" w14:textId="4343F845" w:rsidR="002915F0" w:rsidRPr="002012F1" w:rsidRDefault="002915F0" w:rsidP="00006050">
      <w:pPr>
        <w:spacing w:after="0" w:line="240" w:lineRule="auto"/>
        <w:jc w:val="both"/>
        <w:rPr>
          <w:rFonts w:ascii="Arial" w:eastAsia="Times New Roman" w:hAnsi="Arial" w:cs="Arial"/>
          <w:b/>
          <w:bCs/>
          <w:sz w:val="20"/>
          <w:szCs w:val="20"/>
        </w:rPr>
      </w:pPr>
      <w:bookmarkStart w:id="66" w:name="_Hlk63954706"/>
      <w:r w:rsidRPr="002012F1">
        <w:rPr>
          <w:rFonts w:ascii="Arial" w:eastAsia="Times New Roman" w:hAnsi="Arial" w:cs="Arial"/>
          <w:b/>
          <w:bCs/>
          <w:sz w:val="20"/>
          <w:szCs w:val="20"/>
        </w:rPr>
        <w:t>Notes to Tenderer</w:t>
      </w:r>
    </w:p>
    <w:p w14:paraId="21985678" w14:textId="4536FABC" w:rsidR="002915F0" w:rsidRPr="00733CBF" w:rsidRDefault="002915F0" w:rsidP="002012F1">
      <w:pPr>
        <w:ind w:left="540" w:hanging="540"/>
        <w:jc w:val="both"/>
        <w:rPr>
          <w:rFonts w:ascii="Arial" w:hAnsi="Arial" w:cs="Arial"/>
          <w:b/>
          <w:bCs/>
          <w:sz w:val="20"/>
          <w:szCs w:val="20"/>
        </w:rPr>
      </w:pPr>
      <w:r w:rsidRPr="002012F1">
        <w:rPr>
          <w:rFonts w:ascii="Arial" w:hAnsi="Arial" w:cs="Arial"/>
          <w:b/>
          <w:bCs/>
          <w:color w:val="000000"/>
        </w:rPr>
        <w:t>1</w:t>
      </w:r>
      <w:r w:rsidRPr="00733CBF">
        <w:rPr>
          <w:rFonts w:ascii="Arial" w:hAnsi="Arial" w:cs="Arial"/>
          <w:b/>
          <w:bCs/>
          <w:color w:val="000000"/>
          <w:sz w:val="20"/>
          <w:szCs w:val="20"/>
        </w:rPr>
        <w:t>.</w:t>
      </w:r>
      <w:r w:rsidRPr="00733CBF">
        <w:rPr>
          <w:rFonts w:ascii="Arial" w:hAnsi="Arial" w:cs="Arial"/>
          <w:b/>
          <w:bCs/>
          <w:color w:val="000000"/>
          <w:sz w:val="20"/>
          <w:szCs w:val="20"/>
        </w:rPr>
        <w:tab/>
        <w:t>If the minimum threshold/s % local content is below the stipulated minimum threshold for local production and content, or if the Form is omitted, the tender will be declared non-responsive.</w:t>
      </w:r>
    </w:p>
    <w:bookmarkEnd w:id="66"/>
    <w:p w14:paraId="0919F13E" w14:textId="77777777" w:rsidR="002915F0" w:rsidRPr="00006050" w:rsidRDefault="002915F0" w:rsidP="00006050">
      <w:pPr>
        <w:spacing w:after="0" w:line="240" w:lineRule="auto"/>
        <w:jc w:val="both"/>
        <w:rPr>
          <w:rFonts w:ascii="Arial" w:eastAsia="Times New Roman" w:hAnsi="Arial" w:cs="Arial"/>
          <w:sz w:val="20"/>
          <w:szCs w:val="20"/>
        </w:rPr>
      </w:pPr>
    </w:p>
    <w:p w14:paraId="2E212361" w14:textId="77777777" w:rsidR="00006050" w:rsidRPr="00006050" w:rsidRDefault="00006050" w:rsidP="00006050">
      <w:pPr>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This Standard Bidding Document (SBD) must form part of all bids invited. It contains general information and serves as a declaration form for local content (local production and local content are used interchangeably).</w:t>
      </w:r>
    </w:p>
    <w:p w14:paraId="48571A14" w14:textId="77777777" w:rsidR="00006050" w:rsidRPr="00006050" w:rsidRDefault="00006050" w:rsidP="00006050">
      <w:pPr>
        <w:spacing w:after="0" w:line="240" w:lineRule="auto"/>
        <w:ind w:left="360"/>
        <w:jc w:val="both"/>
        <w:rPr>
          <w:rFonts w:ascii="Arial" w:eastAsia="Times New Roman" w:hAnsi="Arial" w:cs="Arial"/>
          <w:sz w:val="20"/>
          <w:szCs w:val="20"/>
        </w:rPr>
      </w:pPr>
    </w:p>
    <w:p w14:paraId="509042F0" w14:textId="3C33F945" w:rsidR="00006050" w:rsidRPr="00006050" w:rsidRDefault="00006050" w:rsidP="00006050">
      <w:pPr>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 xml:space="preserve">Before completing this declaration, bidders must study the General Conditions, Definitions, Directives applicable in respect of Local Content as prescribed in the Preferential Procurement Regulations, 2017, </w:t>
      </w:r>
      <w:r w:rsidRPr="00006050">
        <w:rPr>
          <w:rFonts w:ascii="Arial" w:eastAsia="Times New Roman" w:hAnsi="Arial" w:cs="Arial"/>
          <w:bCs/>
          <w:sz w:val="20"/>
          <w:szCs w:val="20"/>
          <w:lang w:val="en-ZA"/>
        </w:rPr>
        <w:t>the South African Bureau of Standards (SABS) approved technical specification number SA</w:t>
      </w:r>
      <w:r w:rsidR="00F4197C">
        <w:rPr>
          <w:rFonts w:ascii="Arial" w:eastAsia="Times New Roman" w:hAnsi="Arial" w:cs="Arial"/>
          <w:bCs/>
          <w:sz w:val="20"/>
          <w:szCs w:val="20"/>
          <w:lang w:val="en-ZA"/>
        </w:rPr>
        <w:t>NS</w:t>
      </w:r>
      <w:r w:rsidRPr="00006050">
        <w:rPr>
          <w:rFonts w:ascii="Arial" w:eastAsia="Times New Roman" w:hAnsi="Arial" w:cs="Arial"/>
          <w:bCs/>
          <w:sz w:val="20"/>
          <w:szCs w:val="20"/>
          <w:lang w:val="en-ZA"/>
        </w:rPr>
        <w:t xml:space="preserve"> 1286:201</w:t>
      </w:r>
      <w:r w:rsidR="00F4197C">
        <w:rPr>
          <w:rFonts w:ascii="Arial" w:eastAsia="Times New Roman" w:hAnsi="Arial" w:cs="Arial"/>
          <w:bCs/>
          <w:sz w:val="20"/>
          <w:szCs w:val="20"/>
          <w:lang w:val="en-ZA"/>
        </w:rPr>
        <w:t>7</w:t>
      </w:r>
      <w:r w:rsidRPr="00006050">
        <w:rPr>
          <w:rFonts w:ascii="Arial" w:eastAsia="Times New Roman" w:hAnsi="Arial" w:cs="Arial"/>
          <w:bCs/>
          <w:sz w:val="20"/>
          <w:szCs w:val="20"/>
          <w:lang w:val="en-ZA"/>
        </w:rPr>
        <w:t xml:space="preserve">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964CA94" w14:textId="77777777" w:rsidR="00006050" w:rsidRPr="00006050" w:rsidRDefault="00006050" w:rsidP="00006050">
      <w:pPr>
        <w:spacing w:after="0" w:line="240" w:lineRule="auto"/>
        <w:ind w:left="360"/>
        <w:jc w:val="both"/>
        <w:rPr>
          <w:rFonts w:ascii="Arial" w:eastAsia="Times New Roman" w:hAnsi="Arial" w:cs="Arial"/>
          <w:sz w:val="20"/>
          <w:szCs w:val="20"/>
        </w:rPr>
      </w:pPr>
    </w:p>
    <w:p w14:paraId="3ABC5DFE" w14:textId="77777777" w:rsidR="00006050" w:rsidRPr="00006050" w:rsidRDefault="00006050" w:rsidP="00271D53">
      <w:pPr>
        <w:numPr>
          <w:ilvl w:val="0"/>
          <w:numId w:val="52"/>
        </w:numPr>
        <w:tabs>
          <w:tab w:val="left" w:pos="567"/>
          <w:tab w:val="left" w:pos="1134"/>
          <w:tab w:val="left" w:pos="1701"/>
          <w:tab w:val="left" w:pos="2268"/>
          <w:tab w:val="left" w:pos="2835"/>
        </w:tabs>
        <w:spacing w:after="0" w:line="240" w:lineRule="auto"/>
        <w:ind w:left="567" w:hanging="567"/>
        <w:jc w:val="both"/>
        <w:rPr>
          <w:rFonts w:ascii="Arial" w:eastAsia="Times New Roman" w:hAnsi="Arial" w:cs="Arial"/>
          <w:b/>
          <w:sz w:val="20"/>
          <w:szCs w:val="20"/>
        </w:rPr>
      </w:pPr>
      <w:r w:rsidRPr="00006050">
        <w:rPr>
          <w:rFonts w:ascii="Arial" w:eastAsia="Times New Roman" w:hAnsi="Arial" w:cs="Arial"/>
          <w:b/>
          <w:sz w:val="20"/>
          <w:szCs w:val="20"/>
        </w:rPr>
        <w:t>General Conditions</w:t>
      </w:r>
    </w:p>
    <w:p w14:paraId="676EA506" w14:textId="77777777" w:rsidR="00006050" w:rsidRPr="00006050" w:rsidRDefault="00006050" w:rsidP="00006050">
      <w:pPr>
        <w:tabs>
          <w:tab w:val="left" w:pos="567"/>
          <w:tab w:val="left" w:pos="1134"/>
          <w:tab w:val="left" w:pos="1701"/>
          <w:tab w:val="left" w:pos="2268"/>
          <w:tab w:val="left" w:pos="2835"/>
        </w:tabs>
        <w:spacing w:after="0" w:line="240" w:lineRule="auto"/>
        <w:ind w:left="360"/>
        <w:jc w:val="both"/>
        <w:rPr>
          <w:rFonts w:ascii="Arial" w:eastAsia="Times New Roman" w:hAnsi="Arial" w:cs="Arial"/>
          <w:sz w:val="20"/>
          <w:szCs w:val="20"/>
        </w:rPr>
      </w:pPr>
    </w:p>
    <w:p w14:paraId="1ABDC986"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Preferential Procurement Regulations, 2017 (Regulation 8) makes provision for the promotion of local production and content.</w:t>
      </w:r>
    </w:p>
    <w:p w14:paraId="7DE8D432"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sz w:val="20"/>
          <w:szCs w:val="20"/>
        </w:rPr>
      </w:pPr>
    </w:p>
    <w:p w14:paraId="68217D0B"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67C70B00" w14:textId="77777777" w:rsidR="00006050" w:rsidRPr="00006050" w:rsidRDefault="00006050" w:rsidP="00006050">
      <w:pPr>
        <w:spacing w:after="0" w:line="240" w:lineRule="auto"/>
        <w:ind w:left="720"/>
        <w:rPr>
          <w:rFonts w:ascii="Arial" w:eastAsia="Times New Roman" w:hAnsi="Arial" w:cs="Arial"/>
          <w:sz w:val="20"/>
          <w:szCs w:val="20"/>
        </w:rPr>
      </w:pPr>
    </w:p>
    <w:p w14:paraId="59FDF071"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Where necessary, for bids referred to in paragraph 1.2 above, a two-stage bidding process may be followed, where the first stage involves a minimum threshold for local production and content and the second stage price and B-BBEE.</w:t>
      </w:r>
    </w:p>
    <w:p w14:paraId="7DFDF909" w14:textId="77777777" w:rsidR="00006050" w:rsidRPr="00006050" w:rsidRDefault="00006050" w:rsidP="00006050">
      <w:pPr>
        <w:spacing w:after="0" w:line="240" w:lineRule="auto"/>
        <w:ind w:left="720"/>
        <w:rPr>
          <w:rFonts w:ascii="Arial" w:eastAsia="Times New Roman" w:hAnsi="Arial" w:cs="Arial"/>
          <w:sz w:val="20"/>
          <w:szCs w:val="20"/>
        </w:rPr>
      </w:pPr>
    </w:p>
    <w:p w14:paraId="1347D43F"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A person awarded a contract in relation to a designated sector, may not sub-contract in such a manner that the local production and content of the overall value of the contract is reduced to below the stipulated minimum threshold.</w:t>
      </w:r>
    </w:p>
    <w:p w14:paraId="45A61FAC" w14:textId="77777777" w:rsidR="00006050" w:rsidRPr="00006050" w:rsidRDefault="00006050" w:rsidP="00006050">
      <w:pPr>
        <w:spacing w:after="0" w:line="240" w:lineRule="auto"/>
        <w:ind w:left="720"/>
        <w:rPr>
          <w:rFonts w:ascii="Arial" w:eastAsia="Times New Roman" w:hAnsi="Arial" w:cs="Arial"/>
          <w:sz w:val="20"/>
          <w:szCs w:val="20"/>
        </w:rPr>
      </w:pPr>
    </w:p>
    <w:p w14:paraId="1119D876" w14:textId="4B65C939"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bCs/>
          <w:sz w:val="20"/>
          <w:szCs w:val="20"/>
          <w:lang w:val="en-ZA"/>
        </w:rPr>
        <w:t>The local content (LC) expressed as a percentage of the bid price must be calculated in accordance with the SABS approved technical specification number SA</w:t>
      </w:r>
      <w:r w:rsidR="00204209">
        <w:rPr>
          <w:rFonts w:ascii="Arial" w:eastAsia="Times New Roman" w:hAnsi="Arial" w:cs="Arial"/>
          <w:bCs/>
          <w:sz w:val="20"/>
          <w:szCs w:val="20"/>
          <w:lang w:val="en-ZA"/>
        </w:rPr>
        <w:t>N</w:t>
      </w:r>
      <w:r w:rsidRPr="00006050">
        <w:rPr>
          <w:rFonts w:ascii="Arial" w:eastAsia="Times New Roman" w:hAnsi="Arial" w:cs="Arial"/>
          <w:bCs/>
          <w:sz w:val="20"/>
          <w:szCs w:val="20"/>
          <w:lang w:val="en-ZA"/>
        </w:rPr>
        <w:t>S 1286:2</w:t>
      </w:r>
      <w:r w:rsidR="00204209">
        <w:rPr>
          <w:rFonts w:ascii="Arial" w:eastAsia="Times New Roman" w:hAnsi="Arial" w:cs="Arial"/>
          <w:bCs/>
          <w:sz w:val="20"/>
          <w:szCs w:val="20"/>
          <w:lang w:val="en-ZA"/>
        </w:rPr>
        <w:t>0</w:t>
      </w:r>
      <w:r w:rsidRPr="00006050">
        <w:rPr>
          <w:rFonts w:ascii="Arial" w:eastAsia="Times New Roman" w:hAnsi="Arial" w:cs="Arial"/>
          <w:bCs/>
          <w:sz w:val="20"/>
          <w:szCs w:val="20"/>
          <w:lang w:val="en-ZA"/>
        </w:rPr>
        <w:t>1</w:t>
      </w:r>
      <w:r w:rsidR="00204209">
        <w:rPr>
          <w:rFonts w:ascii="Arial" w:eastAsia="Times New Roman" w:hAnsi="Arial" w:cs="Arial"/>
          <w:bCs/>
          <w:sz w:val="20"/>
          <w:szCs w:val="20"/>
          <w:lang w:val="en-ZA"/>
        </w:rPr>
        <w:t>7</w:t>
      </w:r>
      <w:r w:rsidRPr="00006050">
        <w:rPr>
          <w:rFonts w:ascii="Arial" w:eastAsia="Times New Roman" w:hAnsi="Arial" w:cs="Arial"/>
          <w:bCs/>
          <w:sz w:val="20"/>
          <w:szCs w:val="20"/>
          <w:lang w:val="en-ZA"/>
        </w:rPr>
        <w:t xml:space="preserve"> as follows: </w:t>
      </w:r>
    </w:p>
    <w:p w14:paraId="2791EB94" w14:textId="77777777" w:rsidR="00006050" w:rsidRPr="00006050" w:rsidRDefault="00006050" w:rsidP="00006050">
      <w:pPr>
        <w:tabs>
          <w:tab w:val="left" w:pos="567"/>
          <w:tab w:val="left" w:pos="1134"/>
          <w:tab w:val="left" w:pos="1701"/>
          <w:tab w:val="left" w:pos="2268"/>
          <w:tab w:val="left" w:pos="2835"/>
        </w:tabs>
        <w:spacing w:after="0" w:line="240" w:lineRule="auto"/>
        <w:ind w:left="720" w:hanging="720"/>
        <w:jc w:val="both"/>
        <w:rPr>
          <w:rFonts w:ascii="Arial" w:eastAsia="Times New Roman" w:hAnsi="Arial" w:cs="Arial"/>
          <w:bCs/>
          <w:sz w:val="20"/>
          <w:szCs w:val="20"/>
          <w:lang w:val="en-ZA"/>
        </w:rPr>
      </w:pPr>
    </w:p>
    <w:p w14:paraId="240755E6" w14:textId="77777777" w:rsidR="00006050" w:rsidRPr="00006050" w:rsidRDefault="00006050" w:rsidP="00006050">
      <w:pPr>
        <w:tabs>
          <w:tab w:val="left" w:pos="567"/>
          <w:tab w:val="left" w:pos="1134"/>
          <w:tab w:val="left" w:pos="1701"/>
          <w:tab w:val="left" w:pos="2268"/>
          <w:tab w:val="left" w:pos="2835"/>
        </w:tabs>
        <w:spacing w:after="0" w:line="240" w:lineRule="auto"/>
        <w:ind w:left="1701"/>
        <w:rPr>
          <w:rFonts w:ascii="Arial" w:eastAsia="Times New Roman" w:hAnsi="Arial" w:cs="Arial"/>
          <w:sz w:val="20"/>
          <w:szCs w:val="20"/>
          <w:lang w:val="en-ZA"/>
        </w:rPr>
      </w:pPr>
      <w:r w:rsidRPr="00006050">
        <w:rPr>
          <w:rFonts w:ascii="Arial" w:eastAsia="Times New Roman" w:hAnsi="Arial" w:cs="Arial"/>
          <w:sz w:val="20"/>
          <w:szCs w:val="20"/>
          <w:lang w:val="en-ZA"/>
        </w:rPr>
        <w:t>LC = [1 -</w:t>
      </w:r>
      <w:r w:rsidRPr="00006050">
        <w:rPr>
          <w:rFonts w:ascii="Arial" w:eastAsia="Times New Roman" w:hAnsi="Arial" w:cs="Arial"/>
          <w:sz w:val="20"/>
          <w:szCs w:val="20"/>
          <w:lang w:val="en-ZA"/>
        </w:rPr>
        <w:fldChar w:fldCharType="begin"/>
      </w:r>
      <w:r w:rsidRPr="00006050">
        <w:rPr>
          <w:rFonts w:ascii="Arial" w:eastAsia="Times New Roman" w:hAnsi="Arial" w:cs="Arial"/>
          <w:sz w:val="20"/>
          <w:szCs w:val="20"/>
          <w:lang w:val="en-ZA"/>
        </w:rPr>
        <w:instrText xml:space="preserve"> QUOTE </w:instrText>
      </w:r>
      <w:r w:rsidRPr="00006050">
        <w:rPr>
          <w:rFonts w:ascii="Arial" w:eastAsia="Times New Roman" w:hAnsi="Arial" w:cs="Arial"/>
          <w:noProof/>
          <w:sz w:val="20"/>
          <w:szCs w:val="20"/>
          <w:lang w:val="en-ZA" w:eastAsia="en-ZA"/>
        </w:rPr>
        <w:drawing>
          <wp:inline distT="0" distB="0" distL="0" distR="0" wp14:anchorId="67268CD1" wp14:editId="4CF5236A">
            <wp:extent cx="238125" cy="1428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06050">
        <w:rPr>
          <w:rFonts w:ascii="Arial" w:eastAsia="Times New Roman" w:hAnsi="Arial" w:cs="Arial"/>
          <w:sz w:val="20"/>
          <w:szCs w:val="20"/>
          <w:lang w:val="en-ZA"/>
        </w:rPr>
        <w:instrText xml:space="preserve"> </w:instrText>
      </w:r>
      <w:r w:rsidRPr="00006050">
        <w:rPr>
          <w:rFonts w:ascii="Arial" w:eastAsia="Times New Roman" w:hAnsi="Arial" w:cs="Arial"/>
          <w:sz w:val="20"/>
          <w:szCs w:val="20"/>
          <w:lang w:val="en-ZA"/>
        </w:rPr>
        <w:fldChar w:fldCharType="end"/>
      </w:r>
      <w:r w:rsidRPr="00006050">
        <w:rPr>
          <w:rFonts w:ascii="Arial" w:eastAsia="Times New Roman" w:hAnsi="Arial" w:cs="Arial"/>
          <w:sz w:val="20"/>
          <w:szCs w:val="20"/>
          <w:lang w:val="en-ZA"/>
        </w:rPr>
        <w:t xml:space="preserve"> x / y] * 100</w:t>
      </w:r>
    </w:p>
    <w:p w14:paraId="487716D2"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p>
    <w:p w14:paraId="1BB34DF5"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Where:</w:t>
      </w:r>
    </w:p>
    <w:p w14:paraId="48C27769"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 xml:space="preserve">x </w:t>
      </w:r>
      <w:r w:rsidRPr="00006050">
        <w:rPr>
          <w:rFonts w:ascii="Arial" w:eastAsia="Times New Roman" w:hAnsi="Arial" w:cs="Arial"/>
          <w:bCs/>
          <w:sz w:val="20"/>
          <w:szCs w:val="20"/>
          <w:lang w:val="en-ZA"/>
        </w:rPr>
        <w:tab/>
        <w:t xml:space="preserve">is the imported content in </w:t>
      </w:r>
      <w:proofErr w:type="gramStart"/>
      <w:r w:rsidRPr="00006050">
        <w:rPr>
          <w:rFonts w:ascii="Arial" w:eastAsia="Times New Roman" w:hAnsi="Arial" w:cs="Arial"/>
          <w:bCs/>
          <w:sz w:val="20"/>
          <w:szCs w:val="20"/>
          <w:lang w:val="en-ZA"/>
        </w:rPr>
        <w:t>Rand</w:t>
      </w:r>
      <w:proofErr w:type="gramEnd"/>
    </w:p>
    <w:p w14:paraId="676BD4F4"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y</w:t>
      </w:r>
      <w:r w:rsidRPr="00006050">
        <w:rPr>
          <w:rFonts w:ascii="Arial" w:eastAsia="Times New Roman" w:hAnsi="Arial" w:cs="Arial"/>
          <w:bCs/>
          <w:sz w:val="20"/>
          <w:szCs w:val="20"/>
          <w:lang w:val="en-ZA"/>
        </w:rPr>
        <w:tab/>
        <w:t xml:space="preserve">is the bid price in Rand excluding value added tax (VAT) </w:t>
      </w:r>
    </w:p>
    <w:p w14:paraId="2ED57E5E" w14:textId="77777777" w:rsidR="00006050" w:rsidRPr="00006050" w:rsidRDefault="00006050" w:rsidP="00006050">
      <w:pPr>
        <w:tabs>
          <w:tab w:val="left" w:pos="567"/>
          <w:tab w:val="left" w:pos="1134"/>
          <w:tab w:val="left" w:pos="1701"/>
          <w:tab w:val="left" w:pos="2268"/>
          <w:tab w:val="left" w:pos="2835"/>
        </w:tabs>
        <w:spacing w:after="0" w:line="240" w:lineRule="auto"/>
        <w:ind w:left="720" w:hanging="720"/>
        <w:jc w:val="both"/>
        <w:rPr>
          <w:rFonts w:ascii="Arial" w:eastAsia="Times New Roman" w:hAnsi="Arial" w:cs="Arial"/>
          <w:bCs/>
          <w:sz w:val="20"/>
          <w:szCs w:val="20"/>
          <w:lang w:val="en-ZA"/>
        </w:rPr>
      </w:pPr>
    </w:p>
    <w:p w14:paraId="4F5D9AF0"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Prices referred to in the determination of x must be converted to Rand (ZAR) by using the exchange rate published by South African Reserve Bank (SARB) on the date of advertisement</w:t>
      </w:r>
      <w:r w:rsidRPr="00006050">
        <w:rPr>
          <w:rFonts w:ascii="Arial" w:eastAsia="Times New Roman" w:hAnsi="Arial" w:cs="Arial"/>
          <w:bCs/>
          <w:i/>
          <w:sz w:val="20"/>
          <w:szCs w:val="20"/>
          <w:lang w:val="en-ZA"/>
        </w:rPr>
        <w:t xml:space="preserve"> </w:t>
      </w:r>
      <w:r w:rsidRPr="00006050">
        <w:rPr>
          <w:rFonts w:ascii="Arial" w:eastAsia="Times New Roman" w:hAnsi="Arial" w:cs="Arial"/>
          <w:bCs/>
          <w:sz w:val="20"/>
          <w:szCs w:val="20"/>
          <w:lang w:val="en-ZA"/>
        </w:rPr>
        <w:t>of the bid as indicated in paragraph 3.1 below.</w:t>
      </w:r>
    </w:p>
    <w:p w14:paraId="550DCB45"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p>
    <w:p w14:paraId="0D3BE6FE" w14:textId="70ACB365"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The SABS approved technical specification number SA</w:t>
      </w:r>
      <w:r w:rsidR="00204209">
        <w:rPr>
          <w:rFonts w:ascii="Arial" w:eastAsia="Times New Roman" w:hAnsi="Arial" w:cs="Arial"/>
          <w:b/>
          <w:bCs/>
          <w:sz w:val="20"/>
          <w:szCs w:val="20"/>
          <w:lang w:val="en-ZA"/>
        </w:rPr>
        <w:t>N</w:t>
      </w:r>
      <w:r w:rsidRPr="00006050">
        <w:rPr>
          <w:rFonts w:ascii="Arial" w:eastAsia="Times New Roman" w:hAnsi="Arial" w:cs="Arial"/>
          <w:b/>
          <w:bCs/>
          <w:sz w:val="20"/>
          <w:szCs w:val="20"/>
          <w:lang w:val="en-ZA"/>
        </w:rPr>
        <w:t>S 1286:201</w:t>
      </w:r>
      <w:r w:rsidR="00204209">
        <w:rPr>
          <w:rFonts w:ascii="Arial" w:eastAsia="Times New Roman" w:hAnsi="Arial" w:cs="Arial"/>
          <w:b/>
          <w:bCs/>
          <w:sz w:val="20"/>
          <w:szCs w:val="20"/>
          <w:lang w:val="en-ZA"/>
        </w:rPr>
        <w:t>7</w:t>
      </w:r>
      <w:r w:rsidRPr="00006050">
        <w:rPr>
          <w:rFonts w:ascii="Arial" w:eastAsia="Times New Roman" w:hAnsi="Arial" w:cs="Arial"/>
          <w:b/>
          <w:bCs/>
          <w:sz w:val="20"/>
          <w:szCs w:val="20"/>
          <w:lang w:val="en-ZA"/>
        </w:rPr>
        <w:t xml:space="preserve"> is accessible on http:/www.thedti.gov.za/industrial development/</w:t>
      </w:r>
      <w:proofErr w:type="spellStart"/>
      <w:r w:rsidRPr="00006050">
        <w:rPr>
          <w:rFonts w:ascii="Arial" w:eastAsia="Times New Roman" w:hAnsi="Arial" w:cs="Arial"/>
          <w:b/>
          <w:bCs/>
          <w:sz w:val="20"/>
          <w:szCs w:val="20"/>
          <w:lang w:val="en-ZA"/>
        </w:rPr>
        <w:t>ip.jsp</w:t>
      </w:r>
      <w:proofErr w:type="spellEnd"/>
      <w:r w:rsidRPr="00006050">
        <w:rPr>
          <w:rFonts w:ascii="Arial" w:eastAsia="Times New Roman" w:hAnsi="Arial" w:cs="Arial"/>
          <w:b/>
          <w:bCs/>
          <w:sz w:val="20"/>
          <w:szCs w:val="20"/>
          <w:lang w:val="en-ZA"/>
        </w:rPr>
        <w:t xml:space="preserve"> at no cost.</w:t>
      </w:r>
    </w:p>
    <w:p w14:paraId="4E195858" w14:textId="77777777" w:rsidR="00006050" w:rsidRPr="00006050" w:rsidRDefault="00006050" w:rsidP="00006050">
      <w:pPr>
        <w:tabs>
          <w:tab w:val="left" w:pos="567"/>
          <w:tab w:val="left" w:pos="1134"/>
          <w:tab w:val="left" w:pos="1701"/>
          <w:tab w:val="left" w:pos="2268"/>
          <w:tab w:val="left" w:pos="2835"/>
        </w:tabs>
        <w:spacing w:after="0" w:line="240" w:lineRule="auto"/>
        <w:ind w:left="720"/>
        <w:jc w:val="both"/>
        <w:rPr>
          <w:rFonts w:ascii="Arial" w:eastAsia="Times New Roman" w:hAnsi="Arial" w:cs="Arial"/>
          <w:bCs/>
          <w:sz w:val="20"/>
          <w:szCs w:val="20"/>
          <w:lang w:val="en-ZA"/>
        </w:rPr>
      </w:pPr>
    </w:p>
    <w:p w14:paraId="3D5EF90B" w14:textId="77777777" w:rsidR="00006050" w:rsidRPr="00006050" w:rsidRDefault="00006050" w:rsidP="00271D53">
      <w:pPr>
        <w:numPr>
          <w:ilvl w:val="1"/>
          <w:numId w:val="53"/>
        </w:numPr>
        <w:tabs>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bCs/>
          <w:sz w:val="20"/>
          <w:szCs w:val="20"/>
          <w:lang w:val="en-ZA"/>
        </w:rPr>
        <w:lastRenderedPageBreak/>
        <w:t xml:space="preserve">A bid may be disqualified if this Declaration Certificate and the </w:t>
      </w:r>
      <w:r w:rsidRPr="00006050">
        <w:rPr>
          <w:rFonts w:ascii="Arial" w:eastAsia="Times New Roman" w:hAnsi="Arial" w:cs="Arial"/>
          <w:sz w:val="20"/>
          <w:szCs w:val="20"/>
        </w:rPr>
        <w:t>Annex C (Local Content Declaration: Summary Schedule – Form A3.6)</w:t>
      </w:r>
      <w:r w:rsidRPr="00006050">
        <w:rPr>
          <w:rFonts w:ascii="Arial" w:eastAsia="Times New Roman" w:hAnsi="Arial" w:cs="Arial"/>
          <w:bCs/>
          <w:sz w:val="20"/>
          <w:szCs w:val="20"/>
        </w:rPr>
        <w:t xml:space="preserve"> </w:t>
      </w:r>
      <w:r w:rsidRPr="00006050">
        <w:rPr>
          <w:rFonts w:ascii="Arial" w:eastAsia="Times New Roman" w:hAnsi="Arial" w:cs="Arial"/>
          <w:bCs/>
          <w:sz w:val="20"/>
          <w:szCs w:val="20"/>
          <w:lang w:val="en-ZA"/>
        </w:rPr>
        <w:t>are not submitted as part of the bid documentation.</w:t>
      </w:r>
    </w:p>
    <w:p w14:paraId="7F84E300"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p>
    <w:p w14:paraId="28056632" w14:textId="77777777" w:rsidR="00006050" w:rsidRPr="00006050" w:rsidRDefault="00006050" w:rsidP="00006050">
      <w:pPr>
        <w:spacing w:after="0" w:line="240" w:lineRule="auto"/>
        <w:rPr>
          <w:rFonts w:ascii="Arial" w:eastAsia="Times New Roman" w:hAnsi="Arial" w:cs="Arial"/>
          <w:sz w:val="20"/>
          <w:szCs w:val="20"/>
        </w:rPr>
      </w:pPr>
    </w:p>
    <w:p w14:paraId="722E54EB" w14:textId="6C94F044" w:rsidR="00006050" w:rsidRPr="00006050" w:rsidRDefault="00006050" w:rsidP="00271D53">
      <w:pPr>
        <w:numPr>
          <w:ilvl w:val="0"/>
          <w:numId w:val="52"/>
        </w:numPr>
        <w:tabs>
          <w:tab w:val="left" w:pos="567"/>
          <w:tab w:val="left" w:pos="1134"/>
          <w:tab w:val="left" w:pos="1701"/>
          <w:tab w:val="left" w:pos="2268"/>
          <w:tab w:val="left" w:pos="2835"/>
        </w:tabs>
        <w:spacing w:after="0" w:line="240" w:lineRule="auto"/>
        <w:ind w:left="567" w:hanging="567"/>
        <w:jc w:val="both"/>
        <w:rPr>
          <w:rFonts w:ascii="Arial" w:eastAsia="Times New Roman" w:hAnsi="Arial" w:cs="Arial"/>
          <w:b/>
          <w:sz w:val="20"/>
          <w:szCs w:val="20"/>
        </w:rPr>
      </w:pPr>
      <w:r w:rsidRPr="00006050">
        <w:rPr>
          <w:rFonts w:ascii="Arial" w:eastAsia="Times New Roman" w:hAnsi="Arial" w:cs="Arial"/>
          <w:b/>
          <w:sz w:val="20"/>
          <w:szCs w:val="20"/>
        </w:rPr>
        <w:t>The stipulated minimum threshold(s) for local production and content (refer to Annex A of SA</w:t>
      </w:r>
      <w:r w:rsidR="00204209">
        <w:rPr>
          <w:rFonts w:ascii="Arial" w:eastAsia="Times New Roman" w:hAnsi="Arial" w:cs="Arial"/>
          <w:b/>
          <w:sz w:val="20"/>
          <w:szCs w:val="20"/>
        </w:rPr>
        <w:t>N</w:t>
      </w:r>
      <w:r w:rsidRPr="00006050">
        <w:rPr>
          <w:rFonts w:ascii="Arial" w:eastAsia="Times New Roman" w:hAnsi="Arial" w:cs="Arial"/>
          <w:b/>
          <w:sz w:val="20"/>
          <w:szCs w:val="20"/>
        </w:rPr>
        <w:t>S 1286:201</w:t>
      </w:r>
      <w:r w:rsidR="00204209">
        <w:rPr>
          <w:rFonts w:ascii="Arial" w:eastAsia="Times New Roman" w:hAnsi="Arial" w:cs="Arial"/>
          <w:b/>
          <w:sz w:val="20"/>
          <w:szCs w:val="20"/>
        </w:rPr>
        <w:t>7</w:t>
      </w:r>
      <w:r w:rsidRPr="00006050">
        <w:rPr>
          <w:rFonts w:ascii="Arial" w:eastAsia="Times New Roman" w:hAnsi="Arial" w:cs="Arial"/>
          <w:b/>
          <w:sz w:val="20"/>
          <w:szCs w:val="20"/>
        </w:rPr>
        <w:t>) for this bid is/are as follows:</w:t>
      </w:r>
    </w:p>
    <w:p w14:paraId="767CA385"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b/>
          <w:sz w:val="20"/>
          <w:szCs w:val="20"/>
        </w:rPr>
      </w:pPr>
    </w:p>
    <w:tbl>
      <w:tblPr>
        <w:tblStyle w:val="TableGrid"/>
        <w:tblW w:w="8404" w:type="dxa"/>
        <w:tblInd w:w="567" w:type="dxa"/>
        <w:tblLook w:val="04A0" w:firstRow="1" w:lastRow="0" w:firstColumn="1" w:lastColumn="0" w:noHBand="0" w:noVBand="1"/>
      </w:tblPr>
      <w:tblGrid>
        <w:gridCol w:w="2096"/>
        <w:gridCol w:w="684"/>
        <w:gridCol w:w="1413"/>
        <w:gridCol w:w="2039"/>
        <w:gridCol w:w="57"/>
        <w:gridCol w:w="2097"/>
        <w:gridCol w:w="18"/>
      </w:tblGrid>
      <w:tr w:rsidR="00006050" w:rsidRPr="00006050" w14:paraId="41D969CF" w14:textId="77777777" w:rsidTr="00006050">
        <w:trPr>
          <w:gridAfter w:val="1"/>
          <w:wAfter w:w="18" w:type="dxa"/>
          <w:trHeight w:val="450"/>
        </w:trPr>
        <w:tc>
          <w:tcPr>
            <w:tcW w:w="2780" w:type="dxa"/>
            <w:gridSpan w:val="2"/>
            <w:vAlign w:val="center"/>
          </w:tcPr>
          <w:p w14:paraId="269A11B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Steel Construction</w:t>
            </w:r>
          </w:p>
          <w:p w14:paraId="7FA7533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Materials</w:t>
            </w:r>
          </w:p>
        </w:tc>
        <w:tc>
          <w:tcPr>
            <w:tcW w:w="3452" w:type="dxa"/>
            <w:gridSpan w:val="2"/>
          </w:tcPr>
          <w:p w14:paraId="512FE00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Components</w:t>
            </w:r>
          </w:p>
        </w:tc>
        <w:tc>
          <w:tcPr>
            <w:tcW w:w="2154" w:type="dxa"/>
            <w:gridSpan w:val="2"/>
            <w:vAlign w:val="center"/>
          </w:tcPr>
          <w:p w14:paraId="34B293B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Stipulated minimum threshold</w:t>
            </w:r>
          </w:p>
        </w:tc>
      </w:tr>
      <w:tr w:rsidR="00006050" w:rsidRPr="00006050" w14:paraId="0B0E7CC6" w14:textId="77777777" w:rsidTr="00006050">
        <w:trPr>
          <w:gridAfter w:val="1"/>
          <w:wAfter w:w="18" w:type="dxa"/>
          <w:trHeight w:val="225"/>
        </w:trPr>
        <w:tc>
          <w:tcPr>
            <w:tcW w:w="8386" w:type="dxa"/>
            <w:gridSpan w:val="6"/>
            <w:vAlign w:val="center"/>
          </w:tcPr>
          <w:p w14:paraId="4CBD08F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rPr>
              <w:t>Steel value-added construction material products</w:t>
            </w:r>
          </w:p>
        </w:tc>
      </w:tr>
      <w:tr w:rsidR="00006050" w:rsidRPr="00006050" w14:paraId="2A794A17" w14:textId="77777777" w:rsidTr="00006050">
        <w:trPr>
          <w:gridAfter w:val="1"/>
          <w:wAfter w:w="18" w:type="dxa"/>
          <w:trHeight w:val="284"/>
        </w:trPr>
        <w:tc>
          <w:tcPr>
            <w:tcW w:w="2780" w:type="dxa"/>
            <w:gridSpan w:val="2"/>
            <w:vAlign w:val="center"/>
          </w:tcPr>
          <w:p w14:paraId="45D56782"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Fabricated Structural Steel</w:t>
            </w:r>
          </w:p>
        </w:tc>
        <w:tc>
          <w:tcPr>
            <w:tcW w:w="3452" w:type="dxa"/>
            <w:gridSpan w:val="2"/>
            <w:vAlign w:val="center"/>
          </w:tcPr>
          <w:p w14:paraId="26F0CD2E" w14:textId="1E84BEA3" w:rsidR="00006050" w:rsidRPr="00006050" w:rsidRDefault="00D73BE2" w:rsidP="00006050">
            <w:pPr>
              <w:tabs>
                <w:tab w:val="left" w:pos="567"/>
                <w:tab w:val="left" w:pos="1134"/>
                <w:tab w:val="left" w:pos="1701"/>
                <w:tab w:val="left" w:pos="2268"/>
                <w:tab w:val="left" w:pos="2835"/>
              </w:tabs>
              <w:jc w:val="both"/>
              <w:rPr>
                <w:rFonts w:ascii="Arial" w:hAnsi="Arial" w:cs="Arial"/>
                <w:b/>
              </w:rPr>
            </w:pPr>
            <w:r>
              <w:rPr>
                <w:rFonts w:ascii="Arial" w:hAnsi="Arial"/>
              </w:rPr>
              <w:t>R</w:t>
            </w:r>
            <w:r w:rsidR="00006050" w:rsidRPr="00006050">
              <w:rPr>
                <w:rFonts w:ascii="Arial" w:hAnsi="Arial"/>
              </w:rPr>
              <w:t>einforcement steel, ducting</w:t>
            </w:r>
          </w:p>
        </w:tc>
        <w:tc>
          <w:tcPr>
            <w:tcW w:w="2154" w:type="dxa"/>
            <w:gridSpan w:val="2"/>
            <w:vAlign w:val="center"/>
          </w:tcPr>
          <w:p w14:paraId="7EFC273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70AC7FF9" w14:textId="77777777" w:rsidTr="00006050">
        <w:trPr>
          <w:gridAfter w:val="1"/>
          <w:wAfter w:w="18" w:type="dxa"/>
          <w:trHeight w:val="284"/>
        </w:trPr>
        <w:tc>
          <w:tcPr>
            <w:tcW w:w="2780" w:type="dxa"/>
            <w:gridSpan w:val="2"/>
            <w:vAlign w:val="center"/>
          </w:tcPr>
          <w:p w14:paraId="3C31BFD4"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Fasteners</w:t>
            </w:r>
          </w:p>
        </w:tc>
        <w:tc>
          <w:tcPr>
            <w:tcW w:w="3452" w:type="dxa"/>
            <w:gridSpan w:val="2"/>
            <w:vAlign w:val="center"/>
          </w:tcPr>
          <w:p w14:paraId="5B98FA3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 xml:space="preserve">Bolts, nuts, </w:t>
            </w:r>
            <w:proofErr w:type="gramStart"/>
            <w:r w:rsidRPr="00006050">
              <w:rPr>
                <w:rFonts w:ascii="Arial" w:hAnsi="Arial"/>
              </w:rPr>
              <w:t>rivets</w:t>
            </w:r>
            <w:proofErr w:type="gramEnd"/>
            <w:r w:rsidRPr="00006050">
              <w:rPr>
                <w:rFonts w:ascii="Arial" w:hAnsi="Arial"/>
              </w:rPr>
              <w:t xml:space="preserve"> and nails</w:t>
            </w:r>
          </w:p>
        </w:tc>
        <w:tc>
          <w:tcPr>
            <w:tcW w:w="2154" w:type="dxa"/>
            <w:gridSpan w:val="2"/>
            <w:vAlign w:val="center"/>
          </w:tcPr>
          <w:p w14:paraId="16C3CD6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3C556AA9" w14:textId="77777777" w:rsidTr="00006050">
        <w:trPr>
          <w:gridAfter w:val="1"/>
          <w:wAfter w:w="18" w:type="dxa"/>
          <w:trHeight w:val="284"/>
        </w:trPr>
        <w:tc>
          <w:tcPr>
            <w:tcW w:w="2780" w:type="dxa"/>
            <w:gridSpan w:val="2"/>
            <w:vAlign w:val="center"/>
          </w:tcPr>
          <w:p w14:paraId="24B66833"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Wire Products</w:t>
            </w:r>
          </w:p>
        </w:tc>
        <w:tc>
          <w:tcPr>
            <w:tcW w:w="3452" w:type="dxa"/>
            <w:gridSpan w:val="2"/>
            <w:vAlign w:val="center"/>
          </w:tcPr>
          <w:p w14:paraId="04C82002"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 xml:space="preserve">All fencing products, all barbed wire and mesh fencing, fabric/mesh reinforcing, gabions, wire rope/strand and chains, welding electrodes, nails/tacks, </w:t>
            </w:r>
            <w:proofErr w:type="gramStart"/>
            <w:r w:rsidRPr="00006050">
              <w:rPr>
                <w:rFonts w:ascii="Arial" w:hAnsi="Arial"/>
              </w:rPr>
              <w:t>springs</w:t>
            </w:r>
            <w:proofErr w:type="gramEnd"/>
            <w:r w:rsidRPr="00006050">
              <w:rPr>
                <w:rFonts w:ascii="Arial" w:hAnsi="Arial"/>
              </w:rPr>
              <w:t xml:space="preserve"> and screws</w:t>
            </w:r>
          </w:p>
        </w:tc>
        <w:tc>
          <w:tcPr>
            <w:tcW w:w="2154" w:type="dxa"/>
            <w:gridSpan w:val="2"/>
            <w:vAlign w:val="center"/>
          </w:tcPr>
          <w:p w14:paraId="0C80980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7E5201B2" w14:textId="77777777" w:rsidTr="00006050">
        <w:trPr>
          <w:trHeight w:val="284"/>
        </w:trPr>
        <w:tc>
          <w:tcPr>
            <w:tcW w:w="8404" w:type="dxa"/>
            <w:gridSpan w:val="7"/>
          </w:tcPr>
          <w:p w14:paraId="2F797692"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steel products and components for construction with a minimum threshold for local content and production as stipulated above will be considered.</w:t>
            </w:r>
          </w:p>
          <w:p w14:paraId="61C6972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1AA1AFE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In the designation, imported inputs raw materials (</w:t>
            </w:r>
            <w:proofErr w:type="gramStart"/>
            <w:r w:rsidRPr="00006050">
              <w:rPr>
                <w:rFonts w:ascii="Arial" w:hAnsi="Arial" w:cs="Arial"/>
                <w:bCs/>
              </w:rPr>
              <w:t>i.e.</w:t>
            </w:r>
            <w:proofErr w:type="gramEnd"/>
            <w:r w:rsidRPr="00006050">
              <w:rPr>
                <w:rFonts w:ascii="Arial" w:hAnsi="Arial" w:cs="Arial"/>
                <w:bCs/>
              </w:rPr>
              <w:t xml:space="preserve"> zinc and additives in the surface preparation and protection process (cleaning and coating/galvanising)) used in the production of steel products and components for the construction are deemed as locally manufactured input materials.</w:t>
            </w:r>
          </w:p>
          <w:p w14:paraId="47E56B3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474FB97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The imported input raw material, as specified above, used in the manufacture and production of steel products and components for construction will be deemed to have been sourced locally for the purposes of calculating local content.</w:t>
            </w:r>
          </w:p>
          <w:p w14:paraId="588B97F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tc>
      </w:tr>
      <w:tr w:rsidR="00006050" w:rsidRPr="00006050" w14:paraId="31456C18" w14:textId="77777777" w:rsidTr="00006050">
        <w:trPr>
          <w:gridAfter w:val="1"/>
          <w:wAfter w:w="18" w:type="dxa"/>
          <w:trHeight w:val="284"/>
        </w:trPr>
        <w:tc>
          <w:tcPr>
            <w:tcW w:w="6232" w:type="dxa"/>
            <w:gridSpan w:val="4"/>
            <w:vAlign w:val="center"/>
          </w:tcPr>
          <w:p w14:paraId="2B180C7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bookmarkStart w:id="67" w:name="_Hlk40199603"/>
            <w:r w:rsidRPr="00006050">
              <w:rPr>
                <w:rFonts w:ascii="Arial" w:hAnsi="Arial"/>
                <w:b/>
                <w:bCs/>
                <w:u w:val="single"/>
              </w:rPr>
              <w:t>Steel Construction Materials</w:t>
            </w:r>
          </w:p>
        </w:tc>
        <w:tc>
          <w:tcPr>
            <w:tcW w:w="2154" w:type="dxa"/>
            <w:gridSpan w:val="2"/>
            <w:vAlign w:val="center"/>
          </w:tcPr>
          <w:p w14:paraId="54A3F6F1"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r w:rsidRPr="00006050">
              <w:rPr>
                <w:rFonts w:ascii="Arial" w:hAnsi="Arial" w:cs="Arial"/>
                <w:b/>
                <w:bCs/>
                <w:u w:val="single"/>
              </w:rPr>
              <w:t>Stipulated minimum threshold</w:t>
            </w:r>
          </w:p>
        </w:tc>
      </w:tr>
      <w:bookmarkEnd w:id="67"/>
      <w:tr w:rsidR="00006050" w:rsidRPr="00006050" w14:paraId="6442C142" w14:textId="77777777" w:rsidTr="00006050">
        <w:trPr>
          <w:trHeight w:val="284"/>
        </w:trPr>
        <w:tc>
          <w:tcPr>
            <w:tcW w:w="8404" w:type="dxa"/>
            <w:gridSpan w:val="7"/>
          </w:tcPr>
          <w:p w14:paraId="4F50A7D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Primary steel construction material products</w:t>
            </w:r>
          </w:p>
        </w:tc>
      </w:tr>
      <w:tr w:rsidR="00006050" w:rsidRPr="00006050" w14:paraId="3B6F3A1C" w14:textId="77777777" w:rsidTr="00006050">
        <w:trPr>
          <w:gridAfter w:val="1"/>
          <w:wAfter w:w="18" w:type="dxa"/>
          <w:trHeight w:val="284"/>
        </w:trPr>
        <w:tc>
          <w:tcPr>
            <w:tcW w:w="6232" w:type="dxa"/>
            <w:gridSpan w:val="4"/>
            <w:vAlign w:val="center"/>
          </w:tcPr>
          <w:p w14:paraId="31D7FE5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Wire Rod and Drawn Wire</w:t>
            </w:r>
          </w:p>
        </w:tc>
        <w:tc>
          <w:tcPr>
            <w:tcW w:w="2154" w:type="dxa"/>
            <w:gridSpan w:val="2"/>
            <w:vAlign w:val="center"/>
          </w:tcPr>
          <w:p w14:paraId="46440B38"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12B4EF5B" w14:textId="77777777" w:rsidTr="00006050">
        <w:trPr>
          <w:gridAfter w:val="1"/>
          <w:wAfter w:w="18" w:type="dxa"/>
          <w:trHeight w:val="284"/>
        </w:trPr>
        <w:tc>
          <w:tcPr>
            <w:tcW w:w="8386" w:type="dxa"/>
            <w:gridSpan w:val="6"/>
            <w:vAlign w:val="center"/>
          </w:tcPr>
          <w:p w14:paraId="28AC8D5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steel products and components for construction with a minimum threshold for local content and production as stipulated above will be considered.</w:t>
            </w:r>
          </w:p>
          <w:p w14:paraId="7EB841C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7DC0B8C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In the designation, imported inputs raw materials (</w:t>
            </w:r>
            <w:proofErr w:type="gramStart"/>
            <w:r w:rsidRPr="00006050">
              <w:rPr>
                <w:rFonts w:ascii="Arial" w:hAnsi="Arial" w:cs="Arial"/>
                <w:bCs/>
              </w:rPr>
              <w:t>i.e.</w:t>
            </w:r>
            <w:proofErr w:type="gramEnd"/>
            <w:r w:rsidRPr="00006050">
              <w:rPr>
                <w:rFonts w:ascii="Arial" w:hAnsi="Arial" w:cs="Arial"/>
                <w:bCs/>
              </w:rPr>
              <w:t xml:space="preserve"> zinc and additives in the surface preparation and protection process (cleaning and coating/galvanising)) used in the production of steel products and components for the construction are deemed as locally manufactured input materials.</w:t>
            </w:r>
          </w:p>
          <w:p w14:paraId="657D6E6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1801439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The imported input raw material, as specified above, used in the manufacture and production of steel products and components for construction will be deemed to have been sourced locally for the purposes of calculating local content.</w:t>
            </w:r>
          </w:p>
          <w:p w14:paraId="038B512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p>
        </w:tc>
      </w:tr>
      <w:tr w:rsidR="00006050" w:rsidRPr="00006050" w14:paraId="28FF25AE" w14:textId="77777777" w:rsidTr="00006050">
        <w:trPr>
          <w:gridAfter w:val="1"/>
          <w:wAfter w:w="18" w:type="dxa"/>
          <w:trHeight w:val="284"/>
        </w:trPr>
        <w:tc>
          <w:tcPr>
            <w:tcW w:w="6232" w:type="dxa"/>
            <w:gridSpan w:val="4"/>
            <w:vAlign w:val="center"/>
          </w:tcPr>
          <w:p w14:paraId="424F33A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bookmarkStart w:id="68" w:name="_Hlk40199817"/>
            <w:r w:rsidRPr="00006050">
              <w:rPr>
                <w:rFonts w:ascii="Arial" w:hAnsi="Arial"/>
                <w:b/>
                <w:bCs/>
                <w:u w:val="single"/>
              </w:rPr>
              <w:t>Cable products</w:t>
            </w:r>
          </w:p>
        </w:tc>
        <w:tc>
          <w:tcPr>
            <w:tcW w:w="2154" w:type="dxa"/>
            <w:gridSpan w:val="2"/>
            <w:vAlign w:val="center"/>
          </w:tcPr>
          <w:p w14:paraId="737D4CF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r w:rsidRPr="00006050">
              <w:rPr>
                <w:rFonts w:ascii="Arial" w:hAnsi="Arial" w:cs="Arial"/>
                <w:b/>
                <w:bCs/>
                <w:u w:val="single"/>
              </w:rPr>
              <w:t>Stipulated minimum threshold</w:t>
            </w:r>
          </w:p>
        </w:tc>
      </w:tr>
      <w:bookmarkEnd w:id="68"/>
      <w:tr w:rsidR="00006050" w:rsidRPr="00006050" w14:paraId="691CE95C" w14:textId="77777777" w:rsidTr="00006050">
        <w:trPr>
          <w:trHeight w:val="284"/>
        </w:trPr>
        <w:tc>
          <w:tcPr>
            <w:tcW w:w="8404" w:type="dxa"/>
            <w:gridSpan w:val="7"/>
          </w:tcPr>
          <w:p w14:paraId="5F555EA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Electrical cable material products</w:t>
            </w:r>
          </w:p>
        </w:tc>
      </w:tr>
      <w:tr w:rsidR="00006050" w:rsidRPr="00006050" w14:paraId="03040D44" w14:textId="77777777" w:rsidTr="00006050">
        <w:trPr>
          <w:gridAfter w:val="1"/>
          <w:wAfter w:w="18" w:type="dxa"/>
          <w:trHeight w:val="284"/>
        </w:trPr>
        <w:tc>
          <w:tcPr>
            <w:tcW w:w="6232" w:type="dxa"/>
            <w:gridSpan w:val="4"/>
            <w:vAlign w:val="center"/>
          </w:tcPr>
          <w:p w14:paraId="15314D3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Low Voltage</w:t>
            </w:r>
          </w:p>
        </w:tc>
        <w:tc>
          <w:tcPr>
            <w:tcW w:w="2154" w:type="dxa"/>
            <w:gridSpan w:val="2"/>
            <w:vAlign w:val="center"/>
          </w:tcPr>
          <w:p w14:paraId="1F6BBB7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77F465DB" w14:textId="77777777" w:rsidTr="00006050">
        <w:trPr>
          <w:gridAfter w:val="1"/>
          <w:wAfter w:w="18" w:type="dxa"/>
          <w:trHeight w:val="284"/>
        </w:trPr>
        <w:tc>
          <w:tcPr>
            <w:tcW w:w="6232" w:type="dxa"/>
            <w:gridSpan w:val="4"/>
            <w:vAlign w:val="center"/>
          </w:tcPr>
          <w:p w14:paraId="4D7DAA4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proofErr w:type="gramStart"/>
            <w:r w:rsidRPr="00006050">
              <w:rPr>
                <w:rFonts w:ascii="Arial" w:hAnsi="Arial"/>
              </w:rPr>
              <w:t>Low Cost</w:t>
            </w:r>
            <w:proofErr w:type="gramEnd"/>
            <w:r w:rsidRPr="00006050">
              <w:rPr>
                <w:rFonts w:ascii="Arial" w:hAnsi="Arial"/>
              </w:rPr>
              <w:t xml:space="preserve"> Reticulation</w:t>
            </w:r>
          </w:p>
        </w:tc>
        <w:tc>
          <w:tcPr>
            <w:tcW w:w="2154" w:type="dxa"/>
            <w:gridSpan w:val="2"/>
            <w:vAlign w:val="center"/>
          </w:tcPr>
          <w:p w14:paraId="68FAC8C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4FC9EB48" w14:textId="77777777" w:rsidTr="00006050">
        <w:trPr>
          <w:gridAfter w:val="1"/>
          <w:wAfter w:w="18" w:type="dxa"/>
          <w:trHeight w:val="284"/>
        </w:trPr>
        <w:tc>
          <w:tcPr>
            <w:tcW w:w="6232" w:type="dxa"/>
            <w:gridSpan w:val="4"/>
            <w:vAlign w:val="center"/>
          </w:tcPr>
          <w:p w14:paraId="75F4894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Medium &amp; High Voltage</w:t>
            </w:r>
          </w:p>
        </w:tc>
        <w:tc>
          <w:tcPr>
            <w:tcW w:w="2154" w:type="dxa"/>
            <w:gridSpan w:val="2"/>
            <w:vAlign w:val="center"/>
          </w:tcPr>
          <w:p w14:paraId="4143596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2F98F356" w14:textId="77777777" w:rsidTr="00006050">
        <w:trPr>
          <w:gridAfter w:val="1"/>
          <w:wAfter w:w="18" w:type="dxa"/>
          <w:trHeight w:val="284"/>
        </w:trPr>
        <w:tc>
          <w:tcPr>
            <w:tcW w:w="6232" w:type="dxa"/>
            <w:gridSpan w:val="4"/>
            <w:vAlign w:val="center"/>
          </w:tcPr>
          <w:p w14:paraId="105416B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ACR</w:t>
            </w:r>
          </w:p>
        </w:tc>
        <w:tc>
          <w:tcPr>
            <w:tcW w:w="2154" w:type="dxa"/>
            <w:gridSpan w:val="2"/>
            <w:vAlign w:val="center"/>
          </w:tcPr>
          <w:p w14:paraId="04F7C04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58BC9BED" w14:textId="77777777" w:rsidTr="00006050">
        <w:trPr>
          <w:trHeight w:val="284"/>
        </w:trPr>
        <w:tc>
          <w:tcPr>
            <w:tcW w:w="8404" w:type="dxa"/>
            <w:gridSpan w:val="7"/>
          </w:tcPr>
          <w:p w14:paraId="19BBE7E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Telecom cable material products</w:t>
            </w:r>
          </w:p>
        </w:tc>
      </w:tr>
      <w:tr w:rsidR="00006050" w:rsidRPr="00006050" w14:paraId="115BC41A" w14:textId="77777777" w:rsidTr="00006050">
        <w:trPr>
          <w:gridAfter w:val="1"/>
          <w:wAfter w:w="18" w:type="dxa"/>
          <w:trHeight w:val="284"/>
        </w:trPr>
        <w:tc>
          <w:tcPr>
            <w:tcW w:w="6232" w:type="dxa"/>
            <w:gridSpan w:val="4"/>
            <w:vAlign w:val="center"/>
          </w:tcPr>
          <w:p w14:paraId="56B6BB7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Optical Fibre Cables</w:t>
            </w:r>
          </w:p>
        </w:tc>
        <w:tc>
          <w:tcPr>
            <w:tcW w:w="2154" w:type="dxa"/>
            <w:gridSpan w:val="2"/>
            <w:vAlign w:val="center"/>
          </w:tcPr>
          <w:p w14:paraId="3B42EBC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2419030B" w14:textId="77777777" w:rsidTr="00006050">
        <w:trPr>
          <w:gridAfter w:val="1"/>
          <w:wAfter w:w="18" w:type="dxa"/>
          <w:trHeight w:val="284"/>
        </w:trPr>
        <w:tc>
          <w:tcPr>
            <w:tcW w:w="6232" w:type="dxa"/>
            <w:gridSpan w:val="4"/>
            <w:vAlign w:val="center"/>
          </w:tcPr>
          <w:p w14:paraId="087EE3A1"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Copper Telecom Cables</w:t>
            </w:r>
          </w:p>
        </w:tc>
        <w:tc>
          <w:tcPr>
            <w:tcW w:w="2154" w:type="dxa"/>
            <w:gridSpan w:val="2"/>
            <w:vAlign w:val="center"/>
          </w:tcPr>
          <w:p w14:paraId="06EF443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23AE5040" w14:textId="77777777" w:rsidTr="00006050">
        <w:trPr>
          <w:gridAfter w:val="1"/>
          <w:wAfter w:w="18" w:type="dxa"/>
          <w:trHeight w:val="284"/>
        </w:trPr>
        <w:tc>
          <w:tcPr>
            <w:tcW w:w="8386" w:type="dxa"/>
            <w:gridSpan w:val="6"/>
            <w:vAlign w:val="center"/>
          </w:tcPr>
          <w:p w14:paraId="6E9689A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lastRenderedPageBreak/>
              <w:t>Only locally produced or locally manufactured electrical and telecommunication cables for construction with a minimum threshold for local content and production as stipulated above will be considered.</w:t>
            </w:r>
          </w:p>
          <w:p w14:paraId="202B782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3EAE2C4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Excluded in the designation are mainly primary steel, copper, aluminium, polyvinyl chloride (PVC), cross-linked polyethylene (XLPE), aramid yarn, and optical fibre used for fabrication of cable products. This is to encourage local manufacturers to seek the best global competitive prices for primary materials hence the competitive imported materials used in the manufacture of cables will be deemed to have been sourced locally for the purposes of calculating local content.</w:t>
            </w:r>
          </w:p>
          <w:p w14:paraId="3AE5F9D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tc>
      </w:tr>
      <w:tr w:rsidR="00006050" w:rsidRPr="00006050" w14:paraId="2138D6C6" w14:textId="77777777" w:rsidTr="00006050">
        <w:trPr>
          <w:gridAfter w:val="1"/>
          <w:wAfter w:w="18" w:type="dxa"/>
          <w:trHeight w:val="284"/>
        </w:trPr>
        <w:tc>
          <w:tcPr>
            <w:tcW w:w="6232" w:type="dxa"/>
            <w:gridSpan w:val="4"/>
            <w:vAlign w:val="center"/>
          </w:tcPr>
          <w:p w14:paraId="2B0D9E1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bookmarkStart w:id="69" w:name="_Hlk22560987"/>
            <w:r w:rsidRPr="00006050">
              <w:rPr>
                <w:rFonts w:ascii="Arial" w:hAnsi="Arial"/>
                <w:b/>
                <w:bCs/>
                <w:u w:val="single"/>
              </w:rPr>
              <w:t>Product type</w:t>
            </w:r>
          </w:p>
        </w:tc>
        <w:tc>
          <w:tcPr>
            <w:tcW w:w="2154" w:type="dxa"/>
            <w:gridSpan w:val="2"/>
            <w:vAlign w:val="center"/>
          </w:tcPr>
          <w:p w14:paraId="4476EB9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r w:rsidRPr="00006050">
              <w:rPr>
                <w:rFonts w:ascii="Arial" w:hAnsi="Arial" w:cs="Arial"/>
                <w:b/>
                <w:bCs/>
                <w:u w:val="single"/>
              </w:rPr>
              <w:t>Stipulated minimum threshold</w:t>
            </w:r>
          </w:p>
        </w:tc>
      </w:tr>
      <w:bookmarkEnd w:id="69"/>
      <w:tr w:rsidR="00006050" w:rsidRPr="00006050" w14:paraId="7D43C1E4" w14:textId="77777777" w:rsidTr="00006050">
        <w:trPr>
          <w:gridAfter w:val="1"/>
          <w:wAfter w:w="18" w:type="dxa"/>
          <w:trHeight w:val="284"/>
        </w:trPr>
        <w:tc>
          <w:tcPr>
            <w:tcW w:w="8386" w:type="dxa"/>
            <w:gridSpan w:val="6"/>
            <w:vAlign w:val="center"/>
          </w:tcPr>
          <w:p w14:paraId="1C943862"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b/>
              </w:rPr>
              <w:t>Plastic Pipes</w:t>
            </w:r>
          </w:p>
        </w:tc>
      </w:tr>
      <w:tr w:rsidR="00006050" w:rsidRPr="00006050" w14:paraId="0046E551" w14:textId="77777777" w:rsidTr="00006050">
        <w:trPr>
          <w:gridAfter w:val="1"/>
          <w:wAfter w:w="18" w:type="dxa"/>
          <w:trHeight w:val="284"/>
        </w:trPr>
        <w:tc>
          <w:tcPr>
            <w:tcW w:w="6232" w:type="dxa"/>
            <w:gridSpan w:val="4"/>
          </w:tcPr>
          <w:p w14:paraId="2B72542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Polyvinyl chloride (PVC) pipes</w:t>
            </w:r>
          </w:p>
        </w:tc>
        <w:tc>
          <w:tcPr>
            <w:tcW w:w="2154" w:type="dxa"/>
            <w:gridSpan w:val="2"/>
            <w:vAlign w:val="center"/>
          </w:tcPr>
          <w:p w14:paraId="5C13D7B3"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57D5C102" w14:textId="77777777" w:rsidTr="00006050">
        <w:trPr>
          <w:gridAfter w:val="1"/>
          <w:wAfter w:w="18" w:type="dxa"/>
          <w:trHeight w:val="284"/>
        </w:trPr>
        <w:tc>
          <w:tcPr>
            <w:tcW w:w="6232" w:type="dxa"/>
            <w:gridSpan w:val="4"/>
          </w:tcPr>
          <w:p w14:paraId="3AD80E7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High density polyethylene (HDPE) pipes</w:t>
            </w:r>
          </w:p>
        </w:tc>
        <w:tc>
          <w:tcPr>
            <w:tcW w:w="2154" w:type="dxa"/>
            <w:gridSpan w:val="2"/>
            <w:vAlign w:val="center"/>
          </w:tcPr>
          <w:p w14:paraId="0DB0EF3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2039BF4F" w14:textId="77777777" w:rsidTr="00006050">
        <w:trPr>
          <w:gridAfter w:val="1"/>
          <w:wAfter w:w="18" w:type="dxa"/>
          <w:trHeight w:val="284"/>
        </w:trPr>
        <w:tc>
          <w:tcPr>
            <w:tcW w:w="8386" w:type="dxa"/>
            <w:gridSpan w:val="6"/>
          </w:tcPr>
          <w:p w14:paraId="00C8538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Plastic Pipes with a minimum threshold for local content and production as stipulated above will be considered.</w:t>
            </w:r>
          </w:p>
        </w:tc>
      </w:tr>
      <w:tr w:rsidR="00006050" w:rsidRPr="00006050" w14:paraId="0A09FB0C" w14:textId="77777777" w:rsidTr="00006050">
        <w:trPr>
          <w:gridAfter w:val="1"/>
          <w:wAfter w:w="18" w:type="dxa"/>
          <w:trHeight w:val="284"/>
        </w:trPr>
        <w:tc>
          <w:tcPr>
            <w:tcW w:w="8386" w:type="dxa"/>
            <w:gridSpan w:val="6"/>
          </w:tcPr>
          <w:p w14:paraId="626CFBE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b/>
              </w:rPr>
              <w:t xml:space="preserve">Textiles, Clothing, </w:t>
            </w:r>
            <w:proofErr w:type="gramStart"/>
            <w:r w:rsidRPr="00006050">
              <w:rPr>
                <w:rFonts w:ascii="Arial" w:hAnsi="Arial"/>
                <w:b/>
              </w:rPr>
              <w:t>Leather</w:t>
            </w:r>
            <w:proofErr w:type="gramEnd"/>
            <w:r w:rsidRPr="00006050">
              <w:rPr>
                <w:rFonts w:ascii="Arial" w:hAnsi="Arial"/>
                <w:b/>
              </w:rPr>
              <w:t xml:space="preserve"> and Footwear</w:t>
            </w:r>
          </w:p>
        </w:tc>
      </w:tr>
      <w:tr w:rsidR="00006050" w:rsidRPr="00006050" w14:paraId="4DFA1333" w14:textId="77777777" w:rsidTr="00006050">
        <w:trPr>
          <w:gridAfter w:val="1"/>
          <w:wAfter w:w="18" w:type="dxa"/>
          <w:trHeight w:val="284"/>
        </w:trPr>
        <w:tc>
          <w:tcPr>
            <w:tcW w:w="6232" w:type="dxa"/>
            <w:gridSpan w:val="4"/>
          </w:tcPr>
          <w:p w14:paraId="3BF0B6D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Textiles</w:t>
            </w:r>
          </w:p>
        </w:tc>
        <w:tc>
          <w:tcPr>
            <w:tcW w:w="2154" w:type="dxa"/>
            <w:gridSpan w:val="2"/>
            <w:vAlign w:val="center"/>
          </w:tcPr>
          <w:p w14:paraId="1CA3AB9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9C4F01D" w14:textId="77777777" w:rsidTr="00006050">
        <w:trPr>
          <w:gridAfter w:val="1"/>
          <w:wAfter w:w="18" w:type="dxa"/>
          <w:trHeight w:val="284"/>
        </w:trPr>
        <w:tc>
          <w:tcPr>
            <w:tcW w:w="8386" w:type="dxa"/>
            <w:gridSpan w:val="6"/>
          </w:tcPr>
          <w:p w14:paraId="0DBF5B7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Textiles, Clothing, Leather and Footwear from local raw material or input, with a minimum threshold for local production and content of 100% will be considered.</w:t>
            </w:r>
          </w:p>
          <w:p w14:paraId="012529E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tc>
      </w:tr>
      <w:tr w:rsidR="00C4218E" w:rsidRPr="00006050" w14:paraId="7CF1517F" w14:textId="77777777" w:rsidTr="00006050">
        <w:trPr>
          <w:gridAfter w:val="1"/>
          <w:wAfter w:w="18" w:type="dxa"/>
          <w:trHeight w:val="284"/>
        </w:trPr>
        <w:tc>
          <w:tcPr>
            <w:tcW w:w="8386" w:type="dxa"/>
            <w:gridSpan w:val="6"/>
          </w:tcPr>
          <w:p w14:paraId="4F514C84" w14:textId="66A0EB10" w:rsidR="00C4218E" w:rsidRPr="00006050" w:rsidRDefault="00C4218E">
            <w:pPr>
              <w:tabs>
                <w:tab w:val="left" w:pos="567"/>
                <w:tab w:val="left" w:pos="1134"/>
                <w:tab w:val="left" w:pos="1701"/>
                <w:tab w:val="left" w:pos="2268"/>
                <w:tab w:val="left" w:pos="2835"/>
              </w:tabs>
              <w:jc w:val="both"/>
              <w:rPr>
                <w:rFonts w:ascii="Arial" w:hAnsi="Arial" w:cs="Arial"/>
                <w:bCs/>
              </w:rPr>
            </w:pPr>
            <w:r w:rsidRPr="00680115">
              <w:rPr>
                <w:rFonts w:ascii="Arial" w:hAnsi="Arial" w:cs="Arial"/>
                <w:b/>
                <w:bCs/>
              </w:rPr>
              <w:t>Bagged and bulk cement</w:t>
            </w:r>
          </w:p>
        </w:tc>
      </w:tr>
      <w:tr w:rsidR="00C4218E" w:rsidRPr="00006050" w14:paraId="14E44DC4" w14:textId="77777777" w:rsidTr="00FF59CC">
        <w:trPr>
          <w:gridAfter w:val="1"/>
          <w:wAfter w:w="18" w:type="dxa"/>
          <w:trHeight w:val="284"/>
        </w:trPr>
        <w:tc>
          <w:tcPr>
            <w:tcW w:w="2096" w:type="dxa"/>
          </w:tcPr>
          <w:p w14:paraId="4171C6C1" w14:textId="640B41C8"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 xml:space="preserve">Cement Type </w:t>
            </w:r>
          </w:p>
        </w:tc>
        <w:tc>
          <w:tcPr>
            <w:tcW w:w="2097" w:type="dxa"/>
            <w:gridSpan w:val="2"/>
          </w:tcPr>
          <w:p w14:paraId="44E2AA83" w14:textId="1EE779EA"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 xml:space="preserve">Description </w:t>
            </w:r>
          </w:p>
        </w:tc>
        <w:tc>
          <w:tcPr>
            <w:tcW w:w="2096" w:type="dxa"/>
            <w:gridSpan w:val="2"/>
          </w:tcPr>
          <w:p w14:paraId="46B4399C" w14:textId="313CBAD5"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 xml:space="preserve">Application </w:t>
            </w:r>
          </w:p>
        </w:tc>
        <w:tc>
          <w:tcPr>
            <w:tcW w:w="2097" w:type="dxa"/>
          </w:tcPr>
          <w:p w14:paraId="65A8B994" w14:textId="01D85965"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Stipulated Minimum Threshold</w:t>
            </w:r>
          </w:p>
        </w:tc>
      </w:tr>
      <w:tr w:rsidR="00C4218E" w:rsidRPr="00006050" w14:paraId="33BDE00D" w14:textId="77777777" w:rsidTr="00FF59CC">
        <w:trPr>
          <w:gridAfter w:val="1"/>
          <w:wAfter w:w="18" w:type="dxa"/>
          <w:trHeight w:val="284"/>
        </w:trPr>
        <w:tc>
          <w:tcPr>
            <w:tcW w:w="2096" w:type="dxa"/>
          </w:tcPr>
          <w:p w14:paraId="0B03A8D2" w14:textId="63EA2D43"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Cem I</w:t>
            </w:r>
          </w:p>
        </w:tc>
        <w:tc>
          <w:tcPr>
            <w:tcW w:w="2097" w:type="dxa"/>
            <w:gridSpan w:val="2"/>
          </w:tcPr>
          <w:p w14:paraId="2670345E" w14:textId="29D75EAD"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 xml:space="preserve">Pure </w:t>
            </w:r>
            <w:proofErr w:type="spellStart"/>
            <w:r w:rsidRPr="001B1E75">
              <w:rPr>
                <w:rFonts w:ascii="Arial" w:hAnsi="Arial"/>
              </w:rPr>
              <w:t>portland</w:t>
            </w:r>
            <w:proofErr w:type="spellEnd"/>
            <w:r w:rsidRPr="001B1E75">
              <w:rPr>
                <w:rFonts w:ascii="Arial" w:hAnsi="Arial"/>
              </w:rPr>
              <w:t xml:space="preserve"> cement with a 95-100% clinker.</w:t>
            </w:r>
          </w:p>
        </w:tc>
        <w:tc>
          <w:tcPr>
            <w:tcW w:w="2096" w:type="dxa"/>
            <w:gridSpan w:val="2"/>
          </w:tcPr>
          <w:p w14:paraId="3995B6D7" w14:textId="4657DC94"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All civil and building construction as appropriate</w:t>
            </w:r>
          </w:p>
        </w:tc>
        <w:tc>
          <w:tcPr>
            <w:tcW w:w="2097" w:type="dxa"/>
          </w:tcPr>
          <w:p w14:paraId="3F9434E4" w14:textId="33B5E96A"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100 %</w:t>
            </w:r>
          </w:p>
        </w:tc>
      </w:tr>
      <w:tr w:rsidR="00C4218E" w:rsidRPr="00006050" w14:paraId="5B953CE8" w14:textId="77777777" w:rsidTr="00FF59CC">
        <w:trPr>
          <w:gridAfter w:val="1"/>
          <w:wAfter w:w="18" w:type="dxa"/>
          <w:trHeight w:val="284"/>
        </w:trPr>
        <w:tc>
          <w:tcPr>
            <w:tcW w:w="2096" w:type="dxa"/>
          </w:tcPr>
          <w:p w14:paraId="1D37FB36" w14:textId="64C86491"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Cem II</w:t>
            </w:r>
          </w:p>
        </w:tc>
        <w:tc>
          <w:tcPr>
            <w:tcW w:w="2097" w:type="dxa"/>
            <w:gridSpan w:val="2"/>
          </w:tcPr>
          <w:p w14:paraId="07AD0B68" w14:textId="76C6FF71"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 xml:space="preserve">Portland cement containing varying additions of secondary materials, </w:t>
            </w:r>
            <w:proofErr w:type="gramStart"/>
            <w:r w:rsidRPr="001B1E75">
              <w:rPr>
                <w:rFonts w:ascii="Arial" w:hAnsi="Arial"/>
              </w:rPr>
              <w:t>i.e.</w:t>
            </w:r>
            <w:proofErr w:type="gramEnd"/>
            <w:r w:rsidRPr="001B1E75">
              <w:rPr>
                <w:rFonts w:ascii="Arial" w:hAnsi="Arial"/>
              </w:rPr>
              <w:t xml:space="preserve"> fly ash, pozzolana, slag, silica fume, or limestone</w:t>
            </w:r>
          </w:p>
        </w:tc>
        <w:tc>
          <w:tcPr>
            <w:tcW w:w="2096" w:type="dxa"/>
            <w:gridSpan w:val="2"/>
          </w:tcPr>
          <w:p w14:paraId="149B3E85" w14:textId="4B427A0D"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All civil and building construction as appropriate</w:t>
            </w:r>
          </w:p>
        </w:tc>
        <w:tc>
          <w:tcPr>
            <w:tcW w:w="2097" w:type="dxa"/>
          </w:tcPr>
          <w:p w14:paraId="22BA2E76" w14:textId="5051230F"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100 %</w:t>
            </w:r>
          </w:p>
        </w:tc>
      </w:tr>
      <w:tr w:rsidR="00C4218E" w:rsidRPr="00006050" w14:paraId="61064B41" w14:textId="77777777" w:rsidTr="00FF59CC">
        <w:trPr>
          <w:gridAfter w:val="1"/>
          <w:wAfter w:w="18" w:type="dxa"/>
          <w:trHeight w:val="284"/>
        </w:trPr>
        <w:tc>
          <w:tcPr>
            <w:tcW w:w="2096" w:type="dxa"/>
          </w:tcPr>
          <w:p w14:paraId="2F922D17" w14:textId="53BAC439"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Cem III</w:t>
            </w:r>
          </w:p>
        </w:tc>
        <w:tc>
          <w:tcPr>
            <w:tcW w:w="2097" w:type="dxa"/>
            <w:gridSpan w:val="2"/>
          </w:tcPr>
          <w:p w14:paraId="15D8A74C" w14:textId="3F06AD60"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blast furnace cement, 50% OPC, 50% blast furnace slag</w:t>
            </w:r>
          </w:p>
        </w:tc>
        <w:tc>
          <w:tcPr>
            <w:tcW w:w="2096" w:type="dxa"/>
            <w:gridSpan w:val="2"/>
          </w:tcPr>
          <w:p w14:paraId="3396BD37" w14:textId="7E362093"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All civil and building construction as appropriate</w:t>
            </w:r>
          </w:p>
        </w:tc>
        <w:tc>
          <w:tcPr>
            <w:tcW w:w="2097" w:type="dxa"/>
          </w:tcPr>
          <w:p w14:paraId="38E5C012" w14:textId="7D8CAC66"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C4218E" w:rsidRPr="00006050" w14:paraId="0E2F3691" w14:textId="77777777" w:rsidTr="00FF59CC">
        <w:trPr>
          <w:gridAfter w:val="1"/>
          <w:wAfter w:w="18" w:type="dxa"/>
          <w:trHeight w:val="284"/>
        </w:trPr>
        <w:tc>
          <w:tcPr>
            <w:tcW w:w="2096" w:type="dxa"/>
          </w:tcPr>
          <w:p w14:paraId="5A8F437A" w14:textId="18BEAEC8"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Cem IV</w:t>
            </w:r>
          </w:p>
        </w:tc>
        <w:tc>
          <w:tcPr>
            <w:tcW w:w="2097" w:type="dxa"/>
            <w:gridSpan w:val="2"/>
          </w:tcPr>
          <w:p w14:paraId="451C80F4" w14:textId="6643ED85"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 xml:space="preserve">pozzolanic cement, OPC and fly ash </w:t>
            </w:r>
          </w:p>
        </w:tc>
        <w:tc>
          <w:tcPr>
            <w:tcW w:w="2096" w:type="dxa"/>
            <w:gridSpan w:val="2"/>
          </w:tcPr>
          <w:p w14:paraId="718BDE1D" w14:textId="56FBF05D"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All civil and building construction as appropriate</w:t>
            </w:r>
          </w:p>
        </w:tc>
        <w:tc>
          <w:tcPr>
            <w:tcW w:w="2097" w:type="dxa"/>
          </w:tcPr>
          <w:p w14:paraId="1DD4F7B2" w14:textId="1A4112F4"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C4218E" w:rsidRPr="00006050" w14:paraId="6BAE09FC" w14:textId="77777777" w:rsidTr="00FF59CC">
        <w:trPr>
          <w:gridAfter w:val="1"/>
          <w:wAfter w:w="18" w:type="dxa"/>
          <w:trHeight w:val="284"/>
        </w:trPr>
        <w:tc>
          <w:tcPr>
            <w:tcW w:w="2096" w:type="dxa"/>
          </w:tcPr>
          <w:p w14:paraId="5C90FDCB" w14:textId="4D80D516"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Cem V</w:t>
            </w:r>
          </w:p>
        </w:tc>
        <w:tc>
          <w:tcPr>
            <w:tcW w:w="2097" w:type="dxa"/>
            <w:gridSpan w:val="2"/>
          </w:tcPr>
          <w:p w14:paraId="41652AB0" w14:textId="627B7A8B"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composite cement: slag and ash cement. Blended cements with more than one blending material</w:t>
            </w:r>
          </w:p>
        </w:tc>
        <w:tc>
          <w:tcPr>
            <w:tcW w:w="2096" w:type="dxa"/>
            <w:gridSpan w:val="2"/>
          </w:tcPr>
          <w:p w14:paraId="612388E3" w14:textId="36190043"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All civil and building construction as appropriate</w:t>
            </w:r>
          </w:p>
        </w:tc>
        <w:tc>
          <w:tcPr>
            <w:tcW w:w="2097" w:type="dxa"/>
          </w:tcPr>
          <w:p w14:paraId="2B475C56" w14:textId="782BD50A"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C4218E" w:rsidRPr="00006050" w14:paraId="7EB69F70" w14:textId="77777777" w:rsidTr="00FF59CC">
        <w:trPr>
          <w:gridAfter w:val="1"/>
          <w:wAfter w:w="18" w:type="dxa"/>
          <w:trHeight w:val="284"/>
        </w:trPr>
        <w:tc>
          <w:tcPr>
            <w:tcW w:w="2096" w:type="dxa"/>
          </w:tcPr>
          <w:p w14:paraId="71BD277B" w14:textId="4498E482"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Masonry cement</w:t>
            </w:r>
          </w:p>
        </w:tc>
        <w:tc>
          <w:tcPr>
            <w:tcW w:w="2097" w:type="dxa"/>
            <w:gridSpan w:val="2"/>
          </w:tcPr>
          <w:p w14:paraId="00A08A01" w14:textId="38831D14"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Mixture of Portland cement and plasticizing materials such as limestone to improve setting time</w:t>
            </w:r>
          </w:p>
        </w:tc>
        <w:tc>
          <w:tcPr>
            <w:tcW w:w="2096" w:type="dxa"/>
            <w:gridSpan w:val="2"/>
          </w:tcPr>
          <w:p w14:paraId="29DB06A1" w14:textId="18FF578B"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use in mortar, brick, block, and stone masonry construction</w:t>
            </w:r>
          </w:p>
        </w:tc>
        <w:tc>
          <w:tcPr>
            <w:tcW w:w="2097" w:type="dxa"/>
          </w:tcPr>
          <w:p w14:paraId="529A2628" w14:textId="16CE29B8"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191FBE" w:rsidRPr="00006050" w14:paraId="26D2E8D0" w14:textId="77777777" w:rsidTr="00412C6E">
        <w:trPr>
          <w:gridAfter w:val="1"/>
          <w:wAfter w:w="18" w:type="dxa"/>
          <w:trHeight w:val="284"/>
        </w:trPr>
        <w:tc>
          <w:tcPr>
            <w:tcW w:w="8386" w:type="dxa"/>
            <w:gridSpan w:val="6"/>
          </w:tcPr>
          <w:p w14:paraId="5A2B9C73" w14:textId="77777777" w:rsidR="00191FBE" w:rsidRDefault="00191FBE" w:rsidP="00AD51C0">
            <w:pPr>
              <w:tabs>
                <w:tab w:val="left" w:pos="600"/>
              </w:tabs>
              <w:jc w:val="both"/>
              <w:rPr>
                <w:rFonts w:ascii="Arial" w:hAnsi="Arial"/>
              </w:rPr>
            </w:pPr>
            <w:r w:rsidRPr="00006050">
              <w:rPr>
                <w:rFonts w:ascii="Arial" w:hAnsi="Arial"/>
              </w:rPr>
              <w:t>Only locally produced or locally manufactured</w:t>
            </w:r>
            <w:r>
              <w:rPr>
                <w:rFonts w:ascii="Arial" w:hAnsi="Arial"/>
              </w:rPr>
              <w:t xml:space="preserve"> </w:t>
            </w:r>
            <w:r w:rsidRPr="001B1E75">
              <w:rPr>
                <w:rFonts w:ascii="Arial" w:hAnsi="Arial"/>
              </w:rPr>
              <w:t>bagged and bulk cement</w:t>
            </w:r>
            <w:r>
              <w:rPr>
                <w:rFonts w:ascii="Arial" w:hAnsi="Arial"/>
              </w:rPr>
              <w:t xml:space="preserve"> </w:t>
            </w:r>
            <w:r w:rsidRPr="001E6749">
              <w:rPr>
                <w:rFonts w:ascii="Arial" w:hAnsi="Arial"/>
              </w:rPr>
              <w:t>produced using locally produced raw materials</w:t>
            </w:r>
            <w:r>
              <w:rPr>
                <w:rFonts w:ascii="Arial" w:hAnsi="Arial"/>
              </w:rPr>
              <w:t xml:space="preserve"> with the </w:t>
            </w:r>
            <w:r w:rsidRPr="001B1E75">
              <w:rPr>
                <w:rFonts w:ascii="Arial" w:hAnsi="Arial"/>
              </w:rPr>
              <w:t xml:space="preserve">minimum threshold percentages for local production and content </w:t>
            </w:r>
            <w:r>
              <w:rPr>
                <w:rFonts w:ascii="Arial" w:hAnsi="Arial"/>
              </w:rPr>
              <w:t>stated below will be considered</w:t>
            </w:r>
            <w:r w:rsidRPr="001B1E75">
              <w:rPr>
                <w:rFonts w:ascii="Arial" w:hAnsi="Arial"/>
              </w:rPr>
              <w:t>:</w:t>
            </w:r>
          </w:p>
          <w:p w14:paraId="53B02045" w14:textId="77777777" w:rsidR="00191FBE" w:rsidRPr="001B1E75" w:rsidRDefault="00191FBE" w:rsidP="00C4218E">
            <w:pPr>
              <w:tabs>
                <w:tab w:val="left" w:pos="567"/>
                <w:tab w:val="left" w:pos="1134"/>
                <w:tab w:val="left" w:pos="1701"/>
                <w:tab w:val="left" w:pos="2268"/>
                <w:tab w:val="left" w:pos="2835"/>
              </w:tabs>
              <w:jc w:val="both"/>
              <w:rPr>
                <w:rFonts w:ascii="Arial" w:hAnsi="Arial" w:cs="Arial"/>
              </w:rPr>
            </w:pPr>
          </w:p>
        </w:tc>
      </w:tr>
    </w:tbl>
    <w:p w14:paraId="633C4BAC"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1B2FE13D" w14:textId="77777777" w:rsidR="00006050" w:rsidRPr="00006050" w:rsidRDefault="00006050" w:rsidP="00006050">
      <w:pPr>
        <w:tabs>
          <w:tab w:val="left" w:pos="567"/>
        </w:tabs>
        <w:spacing w:after="0" w:line="240" w:lineRule="auto"/>
        <w:ind w:left="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Copies of Annex D, Annex E, Process for application for exemption, as well as guidelines for the calculation of the local content, is provided in Appendix 8 of Part C4.</w:t>
      </w:r>
    </w:p>
    <w:p w14:paraId="403D2830"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053BA257" w14:textId="77777777" w:rsidR="00006050" w:rsidRPr="00006050" w:rsidRDefault="00006050" w:rsidP="00271D53">
      <w:pPr>
        <w:numPr>
          <w:ilvl w:val="0"/>
          <w:numId w:val="52"/>
        </w:numPr>
        <w:tabs>
          <w:tab w:val="left" w:pos="567"/>
          <w:tab w:val="left" w:pos="1134"/>
          <w:tab w:val="left" w:pos="1701"/>
          <w:tab w:val="left" w:pos="2268"/>
          <w:tab w:val="left" w:pos="2835"/>
        </w:tabs>
        <w:spacing w:after="0" w:line="240" w:lineRule="auto"/>
        <w:ind w:left="567" w:hanging="567"/>
        <w:rPr>
          <w:rFonts w:ascii="Arial" w:eastAsia="Times New Roman" w:hAnsi="Arial" w:cs="Arial"/>
          <w:sz w:val="20"/>
          <w:szCs w:val="20"/>
        </w:rPr>
      </w:pPr>
      <w:r w:rsidRPr="00006050">
        <w:rPr>
          <w:rFonts w:ascii="Arial" w:eastAsia="Times New Roman" w:hAnsi="Arial" w:cs="Arial"/>
          <w:sz w:val="20"/>
          <w:szCs w:val="20"/>
        </w:rPr>
        <w:t>Does any portion of the services or goods offered have any imported content?</w:t>
      </w:r>
    </w:p>
    <w:p w14:paraId="5BCFA278"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b/>
          <w:i/>
          <w:sz w:val="20"/>
          <w:szCs w:val="20"/>
          <w:lang w:val="en-ZA"/>
        </w:rPr>
      </w:pPr>
    </w:p>
    <w:tbl>
      <w:tblPr>
        <w:tblStyle w:val="TableGrid"/>
        <w:tblW w:w="0" w:type="auto"/>
        <w:tblInd w:w="567" w:type="dxa"/>
        <w:tblLook w:val="04A0" w:firstRow="1" w:lastRow="0" w:firstColumn="1" w:lastColumn="0" w:noHBand="0" w:noVBand="1"/>
      </w:tblPr>
      <w:tblGrid>
        <w:gridCol w:w="987"/>
        <w:gridCol w:w="2126"/>
        <w:gridCol w:w="992"/>
        <w:gridCol w:w="2268"/>
        <w:gridCol w:w="2125"/>
      </w:tblGrid>
      <w:tr w:rsidR="00006050" w:rsidRPr="00006050" w14:paraId="1C14F0ED" w14:textId="77777777" w:rsidTr="00006050">
        <w:trPr>
          <w:trHeight w:val="524"/>
        </w:trPr>
        <w:tc>
          <w:tcPr>
            <w:tcW w:w="988" w:type="dxa"/>
            <w:vAlign w:val="center"/>
          </w:tcPr>
          <w:p w14:paraId="4798BEA5" w14:textId="77777777" w:rsidR="00006050" w:rsidRPr="00006050" w:rsidRDefault="00006050" w:rsidP="00006050">
            <w:pPr>
              <w:tabs>
                <w:tab w:val="left" w:pos="567"/>
                <w:tab w:val="left" w:pos="1134"/>
                <w:tab w:val="left" w:pos="1701"/>
                <w:tab w:val="left" w:pos="2268"/>
                <w:tab w:val="left" w:pos="2835"/>
              </w:tabs>
              <w:jc w:val="center"/>
              <w:rPr>
                <w:rFonts w:ascii="Arial" w:hAnsi="Arial" w:cs="Arial"/>
                <w:b/>
              </w:rPr>
            </w:pPr>
            <w:r w:rsidRPr="00006050">
              <w:rPr>
                <w:rFonts w:ascii="Arial" w:hAnsi="Arial" w:cs="Arial"/>
                <w:b/>
              </w:rPr>
              <w:t>YES</w:t>
            </w:r>
          </w:p>
        </w:tc>
        <w:tc>
          <w:tcPr>
            <w:tcW w:w="2126" w:type="dxa"/>
            <w:vAlign w:val="center"/>
          </w:tcPr>
          <w:p w14:paraId="49D68CBE" w14:textId="77777777" w:rsidR="00006050" w:rsidRPr="00006050" w:rsidRDefault="00006050" w:rsidP="00006050">
            <w:pPr>
              <w:tabs>
                <w:tab w:val="left" w:pos="567"/>
                <w:tab w:val="left" w:pos="1134"/>
                <w:tab w:val="left" w:pos="1701"/>
                <w:tab w:val="left" w:pos="2268"/>
                <w:tab w:val="left" w:pos="2835"/>
              </w:tabs>
              <w:rPr>
                <w:rFonts w:ascii="Arial" w:hAnsi="Arial" w:cs="Arial"/>
                <w:b/>
              </w:rPr>
            </w:pPr>
          </w:p>
        </w:tc>
        <w:tc>
          <w:tcPr>
            <w:tcW w:w="992" w:type="dxa"/>
            <w:vAlign w:val="center"/>
          </w:tcPr>
          <w:p w14:paraId="46E235D5" w14:textId="77777777" w:rsidR="00006050" w:rsidRPr="00006050" w:rsidRDefault="00006050" w:rsidP="00006050">
            <w:pPr>
              <w:tabs>
                <w:tab w:val="left" w:pos="567"/>
                <w:tab w:val="left" w:pos="1134"/>
                <w:tab w:val="left" w:pos="1701"/>
                <w:tab w:val="left" w:pos="2268"/>
                <w:tab w:val="left" w:pos="2835"/>
              </w:tabs>
              <w:jc w:val="center"/>
              <w:rPr>
                <w:rFonts w:ascii="Arial" w:hAnsi="Arial" w:cs="Arial"/>
                <w:b/>
              </w:rPr>
            </w:pPr>
            <w:r w:rsidRPr="00006050">
              <w:rPr>
                <w:rFonts w:ascii="Arial" w:hAnsi="Arial" w:cs="Arial"/>
                <w:b/>
              </w:rPr>
              <w:t>NO</w:t>
            </w:r>
          </w:p>
        </w:tc>
        <w:tc>
          <w:tcPr>
            <w:tcW w:w="2268" w:type="dxa"/>
            <w:vAlign w:val="center"/>
          </w:tcPr>
          <w:p w14:paraId="6F37F9ED" w14:textId="77777777" w:rsidR="00006050" w:rsidRPr="00006050" w:rsidRDefault="00006050" w:rsidP="00006050">
            <w:pPr>
              <w:tabs>
                <w:tab w:val="left" w:pos="567"/>
                <w:tab w:val="left" w:pos="1134"/>
                <w:tab w:val="left" w:pos="1701"/>
                <w:tab w:val="left" w:pos="2268"/>
                <w:tab w:val="left" w:pos="2835"/>
              </w:tabs>
              <w:rPr>
                <w:rFonts w:ascii="Arial" w:hAnsi="Arial" w:cs="Arial"/>
                <w:b/>
              </w:rPr>
            </w:pPr>
          </w:p>
        </w:tc>
        <w:tc>
          <w:tcPr>
            <w:tcW w:w="2125" w:type="dxa"/>
            <w:tcBorders>
              <w:top w:val="nil"/>
              <w:bottom w:val="nil"/>
              <w:right w:val="nil"/>
            </w:tcBorders>
            <w:vAlign w:val="center"/>
          </w:tcPr>
          <w:p w14:paraId="517BF939"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cs="Arial"/>
                <w:b/>
                <w:i/>
              </w:rPr>
              <w:t>Tick applicable box</w:t>
            </w:r>
          </w:p>
        </w:tc>
      </w:tr>
    </w:tbl>
    <w:p w14:paraId="6A6B792E" w14:textId="77777777" w:rsidR="00006050" w:rsidRPr="00006050" w:rsidRDefault="00006050" w:rsidP="00006050">
      <w:pPr>
        <w:tabs>
          <w:tab w:val="left" w:pos="567"/>
          <w:tab w:val="left" w:pos="1134"/>
          <w:tab w:val="left" w:pos="1701"/>
          <w:tab w:val="left" w:pos="2268"/>
          <w:tab w:val="left" w:pos="2835"/>
        </w:tabs>
        <w:spacing w:after="0" w:line="240" w:lineRule="auto"/>
        <w:ind w:left="567"/>
        <w:rPr>
          <w:rFonts w:ascii="Arial" w:eastAsia="Times New Roman" w:hAnsi="Arial" w:cs="Arial"/>
          <w:sz w:val="20"/>
          <w:szCs w:val="20"/>
          <w:lang w:val="en-ZA"/>
        </w:rPr>
      </w:pPr>
    </w:p>
    <w:p w14:paraId="3814C5AF" w14:textId="781E390A" w:rsidR="00006050" w:rsidRPr="00006050" w:rsidRDefault="00006050" w:rsidP="00006050">
      <w:pPr>
        <w:tabs>
          <w:tab w:val="left" w:pos="567"/>
          <w:tab w:val="left" w:pos="1134"/>
          <w:tab w:val="left" w:pos="1701"/>
          <w:tab w:val="left" w:pos="2268"/>
          <w:tab w:val="left" w:pos="2835"/>
        </w:tabs>
        <w:spacing w:after="0" w:line="240" w:lineRule="auto"/>
        <w:ind w:left="1134" w:hanging="567"/>
        <w:jc w:val="both"/>
        <w:rPr>
          <w:rFonts w:ascii="Arial" w:eastAsia="Times New Roman" w:hAnsi="Arial" w:cs="Arial"/>
          <w:bCs/>
          <w:sz w:val="20"/>
          <w:szCs w:val="20"/>
          <w:lang w:val="en-ZA"/>
        </w:rPr>
      </w:pPr>
      <w:r w:rsidRPr="00006050">
        <w:rPr>
          <w:rFonts w:ascii="Arial" w:eastAsia="Times New Roman" w:hAnsi="Arial" w:cs="Arial"/>
          <w:sz w:val="20"/>
          <w:szCs w:val="20"/>
        </w:rPr>
        <w:t>3.1</w:t>
      </w:r>
      <w:r w:rsidRPr="00006050">
        <w:rPr>
          <w:rFonts w:ascii="Arial" w:eastAsia="Times New Roman" w:hAnsi="Arial" w:cs="Arial"/>
          <w:sz w:val="20"/>
          <w:szCs w:val="20"/>
        </w:rPr>
        <w:tab/>
        <w:t xml:space="preserve">If yes, the rate(s) of exchange to be used in this bid to calculate the local content as prescribed in paragraph 1.5 of the general conditions </w:t>
      </w:r>
      <w:r w:rsidRPr="00006050">
        <w:rPr>
          <w:rFonts w:ascii="Arial" w:eastAsia="Times New Roman" w:hAnsi="Arial" w:cs="Arial"/>
          <w:bCs/>
          <w:sz w:val="20"/>
          <w:szCs w:val="20"/>
          <w:lang w:val="en-ZA"/>
        </w:rPr>
        <w:t xml:space="preserve">must be the rate(s) published by SARB for the specific currency on the date of advertisement of the bid </w:t>
      </w:r>
      <w:r w:rsidR="00AD4DB6">
        <w:rPr>
          <w:rFonts w:ascii="Arial" w:eastAsia="Times New Roman" w:hAnsi="Arial" w:cs="Arial"/>
          <w:bCs/>
          <w:sz w:val="20"/>
          <w:szCs w:val="20"/>
          <w:lang w:val="en-ZA"/>
        </w:rPr>
        <w:t>17 March 2023</w:t>
      </w:r>
      <w:r w:rsidRPr="00006050">
        <w:rPr>
          <w:rFonts w:ascii="Arial" w:eastAsia="Times New Roman" w:hAnsi="Arial" w:cs="Arial"/>
          <w:bCs/>
          <w:sz w:val="20"/>
          <w:szCs w:val="20"/>
          <w:lang w:val="en-ZA"/>
        </w:rPr>
        <w:t>.</w:t>
      </w:r>
    </w:p>
    <w:p w14:paraId="0FF09A9A" w14:textId="77777777" w:rsidR="00006050" w:rsidRPr="00006050" w:rsidRDefault="00006050" w:rsidP="00006050">
      <w:pPr>
        <w:tabs>
          <w:tab w:val="left" w:pos="567"/>
          <w:tab w:val="left" w:pos="1134"/>
          <w:tab w:val="left" w:pos="1701"/>
          <w:tab w:val="left" w:pos="2268"/>
          <w:tab w:val="left" w:pos="2835"/>
        </w:tabs>
        <w:spacing w:after="0" w:line="240" w:lineRule="auto"/>
        <w:ind w:left="720" w:hanging="360"/>
        <w:jc w:val="both"/>
        <w:rPr>
          <w:rFonts w:ascii="Arial" w:eastAsia="Times New Roman" w:hAnsi="Arial" w:cs="Arial"/>
          <w:bCs/>
          <w:sz w:val="20"/>
          <w:szCs w:val="20"/>
          <w:lang w:val="en-ZA"/>
        </w:rPr>
      </w:pPr>
    </w:p>
    <w:p w14:paraId="1C67B920"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
          <w:bCs/>
          <w:sz w:val="20"/>
          <w:szCs w:val="20"/>
          <w:lang w:val="en-ZA"/>
        </w:rPr>
      </w:pPr>
      <w:r w:rsidRPr="00006050">
        <w:rPr>
          <w:rFonts w:ascii="Arial" w:eastAsia="Times New Roman" w:hAnsi="Arial" w:cs="Arial"/>
          <w:bCs/>
          <w:sz w:val="20"/>
          <w:szCs w:val="20"/>
          <w:lang w:val="en-ZA"/>
        </w:rPr>
        <w:t xml:space="preserve">The relevant rate of exchange information is accessible on </w:t>
      </w:r>
      <w:hyperlink r:id="rId16" w:history="1">
        <w:r w:rsidRPr="00006050">
          <w:rPr>
            <w:rFonts w:ascii="Arial" w:eastAsia="Times New Roman" w:hAnsi="Arial" w:cs="Arial"/>
            <w:bCs/>
            <w:color w:val="0000FF"/>
            <w:sz w:val="20"/>
            <w:szCs w:val="20"/>
            <w:u w:val="single"/>
            <w:lang w:val="en-ZA"/>
          </w:rPr>
          <w:t>https://www.resbank.co.za</w:t>
        </w:r>
      </w:hyperlink>
      <w:r w:rsidRPr="00006050">
        <w:rPr>
          <w:rFonts w:ascii="Arial" w:eastAsia="Times New Roman" w:hAnsi="Arial" w:cs="Arial"/>
          <w:bCs/>
          <w:color w:val="0000FF"/>
          <w:sz w:val="20"/>
          <w:szCs w:val="20"/>
          <w:u w:val="single"/>
          <w:lang w:val="en-ZA"/>
        </w:rPr>
        <w:t>.</w:t>
      </w:r>
    </w:p>
    <w:p w14:paraId="5235B66C"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
          <w:bCs/>
          <w:sz w:val="20"/>
          <w:szCs w:val="20"/>
          <w:lang w:val="en-ZA"/>
        </w:rPr>
      </w:pPr>
    </w:p>
    <w:p w14:paraId="71A4371B" w14:textId="48093499"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sz w:val="20"/>
          <w:szCs w:val="20"/>
        </w:rPr>
      </w:pPr>
      <w:r w:rsidRPr="00006050">
        <w:rPr>
          <w:rFonts w:ascii="Arial" w:eastAsia="Times New Roman" w:hAnsi="Arial" w:cs="Arial"/>
          <w:sz w:val="20"/>
          <w:szCs w:val="20"/>
        </w:rPr>
        <w:t>Indicate the rate(s) of exchange against the appropriate currency in the table below (refer to Annex A of SA</w:t>
      </w:r>
      <w:r w:rsidR="00204209">
        <w:rPr>
          <w:rFonts w:ascii="Arial" w:eastAsia="Times New Roman" w:hAnsi="Arial" w:cs="Arial"/>
          <w:sz w:val="20"/>
          <w:szCs w:val="20"/>
        </w:rPr>
        <w:t>N</w:t>
      </w:r>
      <w:r w:rsidRPr="00006050">
        <w:rPr>
          <w:rFonts w:ascii="Arial" w:eastAsia="Times New Roman" w:hAnsi="Arial" w:cs="Arial"/>
          <w:sz w:val="20"/>
          <w:szCs w:val="20"/>
        </w:rPr>
        <w:t>S 1286:201</w:t>
      </w:r>
      <w:r w:rsidR="00204209">
        <w:rPr>
          <w:rFonts w:ascii="Arial" w:eastAsia="Times New Roman" w:hAnsi="Arial" w:cs="Arial"/>
          <w:sz w:val="20"/>
          <w:szCs w:val="20"/>
        </w:rPr>
        <w:t>7</w:t>
      </w:r>
      <w:r w:rsidRPr="00006050">
        <w:rPr>
          <w:rFonts w:ascii="Arial" w:eastAsia="Times New Roman" w:hAnsi="Arial" w:cs="Arial"/>
          <w:sz w:val="20"/>
          <w:szCs w:val="20"/>
        </w:rPr>
        <w:t>):</w:t>
      </w:r>
    </w:p>
    <w:p w14:paraId="43E2F9E6"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379"/>
      </w:tblGrid>
      <w:tr w:rsidR="00006050" w:rsidRPr="00006050" w14:paraId="3164E353" w14:textId="77777777" w:rsidTr="00006050">
        <w:trPr>
          <w:trHeight w:val="340"/>
        </w:trPr>
        <w:tc>
          <w:tcPr>
            <w:tcW w:w="2547" w:type="dxa"/>
            <w:shd w:val="clear" w:color="auto" w:fill="auto"/>
            <w:vAlign w:val="center"/>
          </w:tcPr>
          <w:p w14:paraId="7599C664"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b/>
                <w:sz w:val="20"/>
                <w:szCs w:val="20"/>
              </w:rPr>
            </w:pPr>
            <w:r w:rsidRPr="00006050">
              <w:rPr>
                <w:rFonts w:ascii="Arial" w:eastAsia="Times New Roman" w:hAnsi="Arial" w:cs="Arial"/>
                <w:b/>
                <w:sz w:val="20"/>
                <w:szCs w:val="20"/>
              </w:rPr>
              <w:t xml:space="preserve">Currency </w:t>
            </w:r>
          </w:p>
        </w:tc>
        <w:tc>
          <w:tcPr>
            <w:tcW w:w="5380" w:type="dxa"/>
            <w:shd w:val="clear" w:color="auto" w:fill="auto"/>
            <w:vAlign w:val="center"/>
          </w:tcPr>
          <w:p w14:paraId="275CE25D"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b/>
                <w:sz w:val="20"/>
                <w:szCs w:val="20"/>
              </w:rPr>
            </w:pPr>
            <w:r w:rsidRPr="00006050">
              <w:rPr>
                <w:rFonts w:ascii="Arial" w:eastAsia="Times New Roman" w:hAnsi="Arial" w:cs="Arial"/>
                <w:b/>
                <w:sz w:val="20"/>
                <w:szCs w:val="20"/>
              </w:rPr>
              <w:t>Rates of exchange</w:t>
            </w:r>
          </w:p>
        </w:tc>
      </w:tr>
      <w:tr w:rsidR="00006050" w:rsidRPr="00006050" w14:paraId="2EA96CEA" w14:textId="77777777" w:rsidTr="00006050">
        <w:trPr>
          <w:trHeight w:val="340"/>
        </w:trPr>
        <w:tc>
          <w:tcPr>
            <w:tcW w:w="2547" w:type="dxa"/>
            <w:shd w:val="clear" w:color="auto" w:fill="auto"/>
            <w:vAlign w:val="center"/>
          </w:tcPr>
          <w:p w14:paraId="0671C351"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US Dollar</w:t>
            </w:r>
          </w:p>
        </w:tc>
        <w:tc>
          <w:tcPr>
            <w:tcW w:w="5380" w:type="dxa"/>
            <w:shd w:val="clear" w:color="auto" w:fill="auto"/>
            <w:vAlign w:val="center"/>
          </w:tcPr>
          <w:p w14:paraId="555EBDEF"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4D6C4241" w14:textId="77777777" w:rsidTr="00006050">
        <w:trPr>
          <w:trHeight w:val="340"/>
        </w:trPr>
        <w:tc>
          <w:tcPr>
            <w:tcW w:w="2547" w:type="dxa"/>
            <w:shd w:val="clear" w:color="auto" w:fill="auto"/>
            <w:vAlign w:val="center"/>
          </w:tcPr>
          <w:p w14:paraId="34C426D9"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Pound Sterling</w:t>
            </w:r>
          </w:p>
        </w:tc>
        <w:tc>
          <w:tcPr>
            <w:tcW w:w="5380" w:type="dxa"/>
            <w:shd w:val="clear" w:color="auto" w:fill="auto"/>
            <w:vAlign w:val="center"/>
          </w:tcPr>
          <w:p w14:paraId="64132481"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43F947E6" w14:textId="77777777" w:rsidTr="00006050">
        <w:trPr>
          <w:trHeight w:val="340"/>
        </w:trPr>
        <w:tc>
          <w:tcPr>
            <w:tcW w:w="2547" w:type="dxa"/>
            <w:shd w:val="clear" w:color="auto" w:fill="auto"/>
            <w:vAlign w:val="center"/>
          </w:tcPr>
          <w:p w14:paraId="4D3685D7"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Euro</w:t>
            </w:r>
          </w:p>
        </w:tc>
        <w:tc>
          <w:tcPr>
            <w:tcW w:w="5380" w:type="dxa"/>
            <w:shd w:val="clear" w:color="auto" w:fill="auto"/>
            <w:vAlign w:val="center"/>
          </w:tcPr>
          <w:p w14:paraId="3FB954DC"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669F4AE5" w14:textId="77777777" w:rsidTr="00006050">
        <w:trPr>
          <w:trHeight w:val="340"/>
        </w:trPr>
        <w:tc>
          <w:tcPr>
            <w:tcW w:w="2547" w:type="dxa"/>
            <w:shd w:val="clear" w:color="auto" w:fill="auto"/>
            <w:vAlign w:val="center"/>
          </w:tcPr>
          <w:p w14:paraId="4D482370"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Yen</w:t>
            </w:r>
          </w:p>
        </w:tc>
        <w:tc>
          <w:tcPr>
            <w:tcW w:w="5380" w:type="dxa"/>
            <w:shd w:val="clear" w:color="auto" w:fill="auto"/>
            <w:vAlign w:val="center"/>
          </w:tcPr>
          <w:p w14:paraId="63845434"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652AFBB6" w14:textId="77777777" w:rsidTr="00006050">
        <w:trPr>
          <w:trHeight w:val="340"/>
        </w:trPr>
        <w:tc>
          <w:tcPr>
            <w:tcW w:w="2547" w:type="dxa"/>
            <w:shd w:val="clear" w:color="auto" w:fill="auto"/>
            <w:vAlign w:val="center"/>
          </w:tcPr>
          <w:p w14:paraId="080924A3"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Other</w:t>
            </w:r>
          </w:p>
        </w:tc>
        <w:tc>
          <w:tcPr>
            <w:tcW w:w="5380" w:type="dxa"/>
            <w:shd w:val="clear" w:color="auto" w:fill="auto"/>
            <w:vAlign w:val="center"/>
          </w:tcPr>
          <w:p w14:paraId="61CF34D7"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bl>
    <w:p w14:paraId="3D076CA1"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60DF2B76" w14:textId="77777777" w:rsidR="00006050" w:rsidRPr="00006050" w:rsidRDefault="00006050" w:rsidP="00006050">
      <w:pPr>
        <w:tabs>
          <w:tab w:val="left" w:pos="567"/>
          <w:tab w:val="left" w:pos="1134"/>
          <w:tab w:val="left" w:pos="1701"/>
          <w:tab w:val="left" w:pos="2268"/>
          <w:tab w:val="left" w:pos="2835"/>
        </w:tabs>
        <w:spacing w:after="0" w:line="240" w:lineRule="auto"/>
        <w:ind w:left="1134"/>
        <w:rPr>
          <w:rFonts w:ascii="Arial" w:eastAsia="Times New Roman" w:hAnsi="Arial" w:cs="Arial"/>
          <w:sz w:val="20"/>
          <w:szCs w:val="20"/>
        </w:rPr>
      </w:pPr>
      <w:r w:rsidRPr="00006050">
        <w:rPr>
          <w:rFonts w:ascii="Arial" w:eastAsia="Times New Roman" w:hAnsi="Arial" w:cs="Arial"/>
          <w:sz w:val="20"/>
          <w:szCs w:val="20"/>
        </w:rPr>
        <w:t>NB: Bidders must submit proof of the SARB rate(s) of exchange used.</w:t>
      </w:r>
    </w:p>
    <w:p w14:paraId="6C9338F0"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66FC3EAE"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b/>
          <w:sz w:val="20"/>
          <w:szCs w:val="20"/>
          <w:u w:val="single"/>
        </w:rPr>
      </w:pPr>
    </w:p>
    <w:p w14:paraId="75FD7DD6" w14:textId="77777777" w:rsidR="00006050" w:rsidRPr="00006050" w:rsidRDefault="00006050" w:rsidP="00006050">
      <w:pPr>
        <w:tabs>
          <w:tab w:val="left" w:pos="567"/>
          <w:tab w:val="left" w:pos="1134"/>
          <w:tab w:val="left" w:pos="1701"/>
          <w:tab w:val="left" w:pos="2268"/>
          <w:tab w:val="left" w:pos="2835"/>
        </w:tabs>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b/>
          <w:sz w:val="20"/>
          <w:szCs w:val="20"/>
        </w:rPr>
        <w:t>4.</w:t>
      </w:r>
      <w:r w:rsidRPr="00006050">
        <w:rPr>
          <w:rFonts w:ascii="Arial" w:eastAsia="Times New Roman" w:hAnsi="Arial" w:cs="Arial"/>
          <w:b/>
          <w:sz w:val="20"/>
          <w:szCs w:val="20"/>
        </w:rPr>
        <w:tab/>
      </w:r>
      <w:r w:rsidRPr="00006050">
        <w:rPr>
          <w:rFonts w:ascii="Arial" w:eastAsia="Times New Roman" w:hAnsi="Arial" w:cs="Arial"/>
          <w:sz w:val="20"/>
          <w:szCs w:val="20"/>
          <w:lang w:val="en-ZA"/>
        </w:rPr>
        <w:t xml:space="preserve">Where, after the award of a bid, challenges are experienced in meeting the stipulated minimum threshold for local content the DTI must be informed accordingly </w:t>
      </w:r>
      <w:proofErr w:type="gramStart"/>
      <w:r w:rsidRPr="00006050">
        <w:rPr>
          <w:rFonts w:ascii="Arial" w:eastAsia="Times New Roman" w:hAnsi="Arial" w:cs="Arial"/>
          <w:sz w:val="20"/>
          <w:szCs w:val="20"/>
          <w:lang w:val="en-ZA"/>
        </w:rPr>
        <w:t>in order for</w:t>
      </w:r>
      <w:proofErr w:type="gramEnd"/>
      <w:r w:rsidRPr="00006050">
        <w:rPr>
          <w:rFonts w:ascii="Arial" w:eastAsia="Times New Roman" w:hAnsi="Arial" w:cs="Arial"/>
          <w:sz w:val="20"/>
          <w:szCs w:val="20"/>
          <w:lang w:val="en-ZA"/>
        </w:rPr>
        <w:t xml:space="preserve"> the DTI to verify and in consultation with the AO/AA provide directives in this regard.</w:t>
      </w:r>
    </w:p>
    <w:p w14:paraId="18D178C6" w14:textId="77777777" w:rsidR="00006050" w:rsidRPr="00006050" w:rsidRDefault="00006050" w:rsidP="00006050">
      <w:pPr>
        <w:spacing w:after="0" w:line="240" w:lineRule="auto"/>
        <w:rPr>
          <w:rFonts w:ascii="Arial" w:eastAsia="Times New Roman" w:hAnsi="Arial" w:cs="Arial"/>
          <w:bCs/>
          <w:sz w:val="20"/>
          <w:szCs w:val="20"/>
          <w:lang w:val="en-ZA"/>
        </w:rPr>
      </w:pPr>
      <w:r w:rsidRPr="00006050">
        <w:rPr>
          <w:rFonts w:ascii="Arial" w:eastAsia="Times New Roman" w:hAnsi="Arial" w:cs="Arial"/>
          <w:bCs/>
          <w:sz w:val="20"/>
          <w:szCs w:val="20"/>
          <w:lang w:val="en-ZA"/>
        </w:rPr>
        <w:br w:type="page"/>
      </w:r>
    </w:p>
    <w:p w14:paraId="37130B7D" w14:textId="77777777" w:rsidR="00006050" w:rsidRPr="00006050" w:rsidRDefault="00006050" w:rsidP="00006050">
      <w:pPr>
        <w:tabs>
          <w:tab w:val="left" w:pos="567"/>
          <w:tab w:val="left" w:pos="1134"/>
          <w:tab w:val="left" w:pos="1701"/>
          <w:tab w:val="left" w:pos="2268"/>
          <w:tab w:val="left" w:pos="2835"/>
        </w:tabs>
        <w:spacing w:after="0" w:line="240" w:lineRule="auto"/>
        <w:jc w:val="center"/>
        <w:rPr>
          <w:rFonts w:ascii="Arial" w:eastAsia="Times New Roman" w:hAnsi="Arial" w:cs="Arial"/>
          <w:b/>
          <w:u w:val="single"/>
        </w:rPr>
      </w:pPr>
      <w:r w:rsidRPr="00006050">
        <w:rPr>
          <w:rFonts w:ascii="Arial" w:eastAsia="Times New Roman" w:hAnsi="Arial" w:cs="Arial"/>
          <w:b/>
          <w:u w:val="single"/>
        </w:rPr>
        <w:lastRenderedPageBreak/>
        <w:t>LOCAL CONTENT DECLARATION</w:t>
      </w:r>
    </w:p>
    <w:p w14:paraId="70AC7FCB" w14:textId="77777777" w:rsidR="00006050" w:rsidRPr="00006050" w:rsidRDefault="00006050" w:rsidP="00006050">
      <w:pPr>
        <w:tabs>
          <w:tab w:val="left" w:pos="567"/>
          <w:tab w:val="left" w:pos="1134"/>
          <w:tab w:val="left" w:pos="1701"/>
          <w:tab w:val="left" w:pos="2268"/>
          <w:tab w:val="left" w:pos="2835"/>
        </w:tabs>
        <w:spacing w:after="0" w:line="240" w:lineRule="auto"/>
        <w:jc w:val="center"/>
        <w:rPr>
          <w:rFonts w:ascii="Arial" w:eastAsia="Times New Roman" w:hAnsi="Arial" w:cs="Arial"/>
          <w:b/>
          <w:u w:val="single"/>
        </w:rPr>
      </w:pPr>
      <w:r w:rsidRPr="00006050">
        <w:rPr>
          <w:rFonts w:ascii="Arial" w:eastAsia="Times New Roman" w:hAnsi="Arial" w:cs="Arial"/>
          <w:b/>
          <w:u w:val="single"/>
        </w:rPr>
        <w:t>(REFER TO ANNEX B OF SATS 1286:2011)</w:t>
      </w:r>
    </w:p>
    <w:p w14:paraId="24AF703B" w14:textId="77777777" w:rsidR="00006050" w:rsidRPr="00006050" w:rsidRDefault="00006050" w:rsidP="00006050">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06050" w:rsidRPr="00006050" w14:paraId="6ED49B12" w14:textId="77777777" w:rsidTr="00006050">
        <w:tc>
          <w:tcPr>
            <w:tcW w:w="9060" w:type="dxa"/>
            <w:shd w:val="clear" w:color="auto" w:fill="auto"/>
          </w:tcPr>
          <w:p w14:paraId="7971470B" w14:textId="77777777" w:rsidR="00006050" w:rsidRPr="00006050" w:rsidRDefault="00006050" w:rsidP="00006050">
            <w:pPr>
              <w:tabs>
                <w:tab w:val="left" w:pos="567"/>
                <w:tab w:val="left" w:pos="1134"/>
                <w:tab w:val="right" w:leader="dot" w:pos="8789"/>
              </w:tabs>
              <w:spacing w:after="0" w:line="238"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LOCAL CONTENT DECLARATION BY CHIEF FINANCIAL OFFICER </w:t>
            </w:r>
            <w:r w:rsidRPr="00006050">
              <w:rPr>
                <w:rFonts w:ascii="Arial" w:eastAsia="Times New Roman" w:hAnsi="Arial" w:cs="Arial"/>
                <w:b/>
                <w:sz w:val="20"/>
                <w:szCs w:val="20"/>
                <w:lang w:val="en-ZA" w:eastAsia="en-GB"/>
              </w:rPr>
              <w:t xml:space="preserve">OR OTHER LEGALLY RESPONSIBLE PERSON </w:t>
            </w:r>
            <w:r w:rsidRPr="00006050">
              <w:rPr>
                <w:rFonts w:ascii="Arial" w:eastAsia="Times New Roman" w:hAnsi="Arial" w:cs="Arial"/>
                <w:b/>
                <w:sz w:val="20"/>
                <w:szCs w:val="20"/>
                <w:lang w:val="en-ZA"/>
              </w:rPr>
              <w:t xml:space="preserve">NOMINATED IN WRITING BY THE CHIEF EXECUTIVE </w:t>
            </w:r>
            <w:r w:rsidRPr="00006050">
              <w:rPr>
                <w:rFonts w:ascii="Arial" w:eastAsia="Times New Roman" w:hAnsi="Arial" w:cs="Arial"/>
                <w:b/>
                <w:bCs/>
                <w:sz w:val="20"/>
                <w:szCs w:val="20"/>
                <w:lang w:val="en-ZA"/>
              </w:rPr>
              <w:t>OR SENIOR MEMBER/PERSON WITH MANAGEMENT RESPONSIBILITY (CLOSE CORPORATION, PARTNERSHIP OR INDIVIDUAL)</w:t>
            </w:r>
          </w:p>
          <w:p w14:paraId="09BF795F" w14:textId="77777777" w:rsidR="00006050" w:rsidRPr="00006050" w:rsidRDefault="00006050" w:rsidP="00006050">
            <w:pPr>
              <w:tabs>
                <w:tab w:val="left" w:pos="567"/>
                <w:tab w:val="left" w:pos="1134"/>
                <w:tab w:val="right" w:leader="dot" w:pos="8789"/>
              </w:tabs>
              <w:spacing w:after="0" w:line="238" w:lineRule="auto"/>
              <w:ind w:left="1680" w:hanging="1200"/>
              <w:rPr>
                <w:rFonts w:ascii="Arial" w:eastAsia="Times New Roman" w:hAnsi="Arial" w:cs="Arial"/>
                <w:sz w:val="20"/>
                <w:szCs w:val="20"/>
                <w:lang w:val="en-ZA"/>
              </w:rPr>
            </w:pPr>
          </w:p>
          <w:p w14:paraId="119FD51B" w14:textId="3D1DA749" w:rsidR="00006050" w:rsidRPr="00006050" w:rsidRDefault="00006050" w:rsidP="00006050">
            <w:pPr>
              <w:tabs>
                <w:tab w:val="left" w:pos="567"/>
                <w:tab w:val="left" w:pos="1134"/>
                <w:tab w:val="right" w:leader="dot" w:pos="8789"/>
              </w:tabs>
              <w:spacing w:after="0" w:line="238" w:lineRule="auto"/>
              <w:ind w:left="1680" w:hanging="1680"/>
              <w:rPr>
                <w:rFonts w:ascii="Arial" w:eastAsia="Times New Roman" w:hAnsi="Arial" w:cs="Arial"/>
                <w:sz w:val="20"/>
                <w:szCs w:val="20"/>
                <w:lang w:val="en-ZA"/>
              </w:rPr>
            </w:pPr>
            <w:r w:rsidRPr="00006050">
              <w:rPr>
                <w:rFonts w:ascii="Arial" w:eastAsia="Times New Roman" w:hAnsi="Arial" w:cs="Arial"/>
                <w:sz w:val="20"/>
                <w:szCs w:val="20"/>
                <w:lang w:val="en-ZA"/>
              </w:rPr>
              <w:t>IN RESPECT OF BID NO.</w:t>
            </w:r>
            <w:r w:rsidR="00D73BE2">
              <w:rPr>
                <w:rFonts w:ascii="Arial" w:eastAsia="Times New Roman" w:hAnsi="Arial" w:cs="Arial"/>
                <w:sz w:val="20"/>
                <w:szCs w:val="20"/>
                <w:lang w:val="en-ZA"/>
              </w:rPr>
              <w:t xml:space="preserve"> </w:t>
            </w:r>
            <w:r w:rsidR="00D73BE2" w:rsidRPr="00006050">
              <w:rPr>
                <w:rFonts w:ascii="Arial" w:eastAsia="Times New Roman" w:hAnsi="Arial" w:cs="Times New Roman"/>
                <w:sz w:val="20"/>
                <w:szCs w:val="20"/>
                <w:lang w:val="en-ZA"/>
              </w:rPr>
              <w:t>SANRAL</w:t>
            </w:r>
            <w:r w:rsidR="00D73BE2">
              <w:rPr>
                <w:rFonts w:ascii="Arial" w:eastAsia="Times New Roman" w:hAnsi="Arial" w:cs="Times New Roman"/>
                <w:sz w:val="20"/>
                <w:szCs w:val="20"/>
                <w:lang w:val="en-ZA"/>
              </w:rPr>
              <w:t xml:space="preserve"> N.012-140-2020/1</w:t>
            </w:r>
            <w:r w:rsidR="00D73BE2" w:rsidRPr="00006050">
              <w:rPr>
                <w:rFonts w:ascii="Arial" w:eastAsia="Times New Roman" w:hAnsi="Arial" w:cs="Times New Roman"/>
                <w:sz w:val="20"/>
                <w:szCs w:val="20"/>
                <w:lang w:val="en-ZA"/>
              </w:rPr>
              <w:t xml:space="preserve"> </w:t>
            </w:r>
          </w:p>
          <w:p w14:paraId="3BBF2B00" w14:textId="77777777" w:rsidR="00006050" w:rsidRPr="00006050" w:rsidRDefault="00006050" w:rsidP="00006050">
            <w:pPr>
              <w:tabs>
                <w:tab w:val="left" w:pos="567"/>
                <w:tab w:val="left" w:pos="1134"/>
                <w:tab w:val="right" w:leader="dot" w:pos="8789"/>
              </w:tabs>
              <w:spacing w:after="0" w:line="238" w:lineRule="auto"/>
              <w:ind w:left="1680" w:hanging="1680"/>
              <w:rPr>
                <w:rFonts w:ascii="Arial" w:eastAsia="Times New Roman" w:hAnsi="Arial" w:cs="Arial"/>
                <w:sz w:val="20"/>
                <w:szCs w:val="20"/>
                <w:lang w:val="en-ZA"/>
              </w:rPr>
            </w:pPr>
          </w:p>
          <w:p w14:paraId="2FE16FB3"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ISSUED BY: THE SOUTH AFRICAN NATIONAL ROADS AGENCY SOC LIMITED (the Procurement Authority / Institution):</w:t>
            </w:r>
          </w:p>
          <w:p w14:paraId="7686F18D" w14:textId="77777777" w:rsidR="00006050" w:rsidRPr="00006050" w:rsidRDefault="00006050" w:rsidP="00006050">
            <w:pPr>
              <w:tabs>
                <w:tab w:val="right" w:leader="dot" w:pos="8789"/>
              </w:tabs>
              <w:spacing w:after="0" w:line="238" w:lineRule="auto"/>
              <w:rPr>
                <w:rFonts w:ascii="Arial" w:eastAsia="Times New Roman" w:hAnsi="Arial" w:cs="Arial"/>
                <w:sz w:val="20"/>
                <w:szCs w:val="20"/>
                <w:lang w:val="en-ZA"/>
              </w:rPr>
            </w:pPr>
          </w:p>
          <w:p w14:paraId="31EDB206"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06D35724"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N.B.:</w:t>
            </w:r>
          </w:p>
          <w:p w14:paraId="74C2B413" w14:textId="77777777" w:rsidR="00006050" w:rsidRPr="00006050" w:rsidRDefault="00006050" w:rsidP="00271D53">
            <w:pPr>
              <w:numPr>
                <w:ilvl w:val="0"/>
                <w:numId w:val="55"/>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The obligation to complete, duly sign and submit this declaration cannot be transferred to an external authorized representative, auditor or any other third party acting on behalf of the bidder.</w:t>
            </w:r>
          </w:p>
          <w:p w14:paraId="6C833F5A" w14:textId="2CD162C7" w:rsidR="00006050" w:rsidRPr="00006050" w:rsidRDefault="00006050" w:rsidP="00271D53">
            <w:pPr>
              <w:numPr>
                <w:ilvl w:val="0"/>
                <w:numId w:val="55"/>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Guidance on the Calculation of Local Content together with Local Content Declaration Templates (Annex C, D and E) is accessible on </w:t>
            </w:r>
            <w:hyperlink r:id="rId17" w:history="1">
              <w:r w:rsidRPr="00006050">
                <w:rPr>
                  <w:rFonts w:ascii="Arial" w:eastAsia="Times New Roman" w:hAnsi="Arial" w:cs="Times New Roman"/>
                  <w:color w:val="0000FF"/>
                  <w:sz w:val="20"/>
                  <w:szCs w:val="20"/>
                  <w:u w:val="single"/>
                  <w:lang w:val="en-ZA"/>
                </w:rPr>
                <w:t>http://www.thedtic.gov.za/sectors-and-services-2/industrial-development/industrial-procurement/?hilite=%27local%27%2C%27content%27%2C%27declaration%27</w:t>
              </w:r>
            </w:hyperlink>
            <w:r w:rsidRPr="00006050">
              <w:rPr>
                <w:rFonts w:ascii="Arial" w:eastAsia="Times New Roman" w:hAnsi="Arial" w:cs="Times New Roman"/>
                <w:sz w:val="20"/>
                <w:szCs w:val="20"/>
                <w:lang w:val="en-ZA"/>
              </w:rPr>
              <w:t xml:space="preserve"> </w:t>
            </w:r>
            <w:r w:rsidRPr="00006050">
              <w:rPr>
                <w:rFonts w:ascii="Arial" w:eastAsia="Times New Roman" w:hAnsi="Arial" w:cs="Arial"/>
                <w:sz w:val="20"/>
                <w:szCs w:val="20"/>
                <w:lang w:val="en-ZA"/>
              </w:rPr>
              <w:t xml:space="preserve">.Examples of Annex D and E as well as the </w:t>
            </w:r>
            <w:r w:rsidRPr="00006050">
              <w:rPr>
                <w:rFonts w:ascii="Arial" w:eastAsia="Times New Roman" w:hAnsi="Arial" w:cs="Arial"/>
                <w:color w:val="000000"/>
                <w:sz w:val="20"/>
                <w:szCs w:val="20"/>
                <w:lang w:val="en-ZA"/>
              </w:rPr>
              <w:t>Process for application for exemption and guidelines for the calculation of the local content</w:t>
            </w:r>
            <w:r w:rsidRPr="00006050">
              <w:rPr>
                <w:rFonts w:ascii="Arial" w:eastAsia="Times New Roman" w:hAnsi="Arial" w:cs="Arial"/>
                <w:sz w:val="20"/>
                <w:szCs w:val="20"/>
                <w:lang w:val="en-ZA"/>
              </w:rPr>
              <w:t xml:space="preserve"> is provided in Part C4: Appendix 8. Examples of Annex D and E is also provided in Excel format on the Tender </w:t>
            </w:r>
            <w:r w:rsidR="00204209">
              <w:rPr>
                <w:rFonts w:ascii="Arial" w:eastAsia="Times New Roman" w:hAnsi="Arial" w:cs="Arial"/>
                <w:sz w:val="20"/>
                <w:szCs w:val="20"/>
                <w:lang w:val="en-ZA"/>
              </w:rPr>
              <w:t>document link</w:t>
            </w:r>
            <w:r w:rsidR="008D10A1">
              <w:rPr>
                <w:rFonts w:ascii="Arial" w:eastAsia="Times New Roman" w:hAnsi="Arial" w:cs="Arial"/>
                <w:sz w:val="20"/>
                <w:szCs w:val="20"/>
                <w:lang w:val="en-ZA"/>
              </w:rPr>
              <w:t>.</w:t>
            </w:r>
            <w:r w:rsidRPr="00006050">
              <w:rPr>
                <w:rFonts w:ascii="Arial" w:eastAsia="Times New Roman" w:hAnsi="Arial" w:cs="Arial"/>
                <w:bCs/>
                <w:sz w:val="20"/>
                <w:szCs w:val="20"/>
                <w:lang w:val="en-ZA"/>
              </w:rPr>
              <w:t xml:space="preserve"> Bidders should first complete Declaration D. After completing Declaration D, bidders should complete Declaration E and then consolidate the information on Declaration C. </w:t>
            </w:r>
            <w:r w:rsidRPr="00006050">
              <w:rPr>
                <w:rFonts w:ascii="Arial" w:eastAsia="Times New Roman" w:hAnsi="Arial" w:cs="Arial"/>
                <w:b/>
                <w:bCs/>
                <w:sz w:val="20"/>
                <w:szCs w:val="20"/>
                <w:lang w:val="en-ZA"/>
              </w:rPr>
              <w:t xml:space="preserve">Declaration C should be submitted with the bid documentation at the closing date and time of the bid </w:t>
            </w:r>
            <w:proofErr w:type="gramStart"/>
            <w:r w:rsidRPr="00006050">
              <w:rPr>
                <w:rFonts w:ascii="Arial" w:eastAsia="Times New Roman" w:hAnsi="Arial" w:cs="Arial"/>
                <w:b/>
                <w:bCs/>
                <w:sz w:val="20"/>
                <w:szCs w:val="20"/>
                <w:lang w:val="en-ZA"/>
              </w:rPr>
              <w:t>in order to</w:t>
            </w:r>
            <w:proofErr w:type="gramEnd"/>
            <w:r w:rsidRPr="00006050">
              <w:rPr>
                <w:rFonts w:ascii="Arial" w:eastAsia="Times New Roman" w:hAnsi="Arial" w:cs="Arial"/>
                <w:b/>
                <w:bCs/>
                <w:sz w:val="20"/>
                <w:szCs w:val="20"/>
                <w:lang w:val="en-ZA"/>
              </w:rPr>
              <w:t xml:space="preserve"> substantiate the declaration made in paragraph (c) below. </w:t>
            </w:r>
            <w:r w:rsidRPr="00006050">
              <w:rPr>
                <w:rFonts w:ascii="Arial" w:eastAsia="Times New Roman" w:hAnsi="Arial" w:cs="Arial"/>
                <w:bCs/>
                <w:sz w:val="20"/>
                <w:szCs w:val="20"/>
                <w:lang w:val="en-ZA"/>
              </w:rPr>
              <w:t>Declarations D and E should be kept by the bidders for verification purposes for a period of at least 5 years. The successful bidder is required to continuously update Declarations C, D and E with the actual values for the duration of the contract.</w:t>
            </w:r>
          </w:p>
          <w:p w14:paraId="022242AE"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7764BEBC" w14:textId="77777777" w:rsidR="00006050" w:rsidRPr="00006050" w:rsidRDefault="00006050" w:rsidP="00006050">
            <w:pPr>
              <w:tabs>
                <w:tab w:val="right" w:leader="dot" w:pos="8789"/>
              </w:tabs>
              <w:spacing w:after="12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the undersigned </w:t>
            </w:r>
            <w:r w:rsidRPr="00006050">
              <w:rPr>
                <w:rFonts w:ascii="Arial" w:eastAsia="Times New Roman" w:hAnsi="Arial" w:cs="Arial"/>
                <w:sz w:val="20"/>
                <w:szCs w:val="20"/>
                <w:lang w:val="en-ZA"/>
              </w:rPr>
              <w:tab/>
              <w:t xml:space="preserve"> (full names),</w:t>
            </w:r>
          </w:p>
          <w:p w14:paraId="6EF634F9" w14:textId="77777777" w:rsidR="00006050" w:rsidRPr="00006050" w:rsidRDefault="00006050" w:rsidP="00006050">
            <w:pPr>
              <w:tabs>
                <w:tab w:val="left" w:pos="567"/>
                <w:tab w:val="left" w:pos="1134"/>
                <w:tab w:val="right" w:leader="dot" w:pos="8789"/>
              </w:tabs>
              <w:spacing w:after="12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 xml:space="preserve">do hereby declare, in my capacity as </w:t>
            </w:r>
            <w:r w:rsidRPr="00006050">
              <w:rPr>
                <w:rFonts w:ascii="Arial" w:eastAsia="Times New Roman" w:hAnsi="Arial" w:cs="Arial"/>
                <w:sz w:val="20"/>
                <w:szCs w:val="20"/>
                <w:lang w:val="en-ZA"/>
              </w:rPr>
              <w:tab/>
            </w:r>
          </w:p>
          <w:p w14:paraId="765B1CFB" w14:textId="77777777" w:rsidR="00006050" w:rsidRPr="00006050" w:rsidRDefault="00006050" w:rsidP="00006050">
            <w:pPr>
              <w:tabs>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of </w:t>
            </w:r>
            <w:r w:rsidRPr="00006050">
              <w:rPr>
                <w:rFonts w:ascii="Arial" w:eastAsia="Times New Roman" w:hAnsi="Arial" w:cs="Arial"/>
                <w:sz w:val="20"/>
                <w:szCs w:val="20"/>
                <w:lang w:val="en-ZA"/>
              </w:rPr>
              <w:tab/>
              <w:t xml:space="preserve"> (name of bidder entity)</w:t>
            </w:r>
          </w:p>
          <w:p w14:paraId="2073B203" w14:textId="77777777" w:rsidR="00006050" w:rsidRPr="00006050" w:rsidRDefault="00006050" w:rsidP="00006050">
            <w:pPr>
              <w:tabs>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the following:</w:t>
            </w:r>
          </w:p>
          <w:p w14:paraId="1180D510" w14:textId="77777777" w:rsidR="00006050" w:rsidRPr="00006050" w:rsidRDefault="00006050" w:rsidP="00006050">
            <w:pPr>
              <w:tabs>
                <w:tab w:val="left" w:pos="567"/>
                <w:tab w:val="left" w:pos="1134"/>
                <w:tab w:val="right" w:leader="dot" w:pos="8789"/>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w:t>
            </w:r>
            <w:r w:rsidRPr="00006050">
              <w:rPr>
                <w:rFonts w:ascii="Arial" w:eastAsia="Times New Roman" w:hAnsi="Arial" w:cs="Arial"/>
                <w:sz w:val="20"/>
                <w:szCs w:val="20"/>
                <w:lang w:val="en-ZA"/>
              </w:rPr>
              <w:tab/>
              <w:t>The facts contained herein are within my own personal knowledge.</w:t>
            </w:r>
          </w:p>
          <w:p w14:paraId="167A9497" w14:textId="4FD86A79" w:rsidR="00006050" w:rsidRPr="00006050" w:rsidRDefault="00006050" w:rsidP="00006050">
            <w:pPr>
              <w:tabs>
                <w:tab w:val="left" w:pos="567"/>
                <w:tab w:val="left" w:pos="1134"/>
                <w:tab w:val="right" w:leader="dot" w:pos="8789"/>
              </w:tabs>
              <w:spacing w:after="0" w:line="240" w:lineRule="auto"/>
              <w:ind w:left="596" w:hanging="596"/>
              <w:jc w:val="both"/>
              <w:rPr>
                <w:rFonts w:ascii="Arial" w:eastAsia="Times New Roman" w:hAnsi="Arial" w:cs="Arial"/>
                <w:sz w:val="20"/>
                <w:szCs w:val="20"/>
                <w:lang w:val="en-ZA"/>
              </w:rPr>
            </w:pPr>
            <w:r w:rsidRPr="00006050">
              <w:rPr>
                <w:rFonts w:ascii="Arial" w:eastAsia="Times New Roman" w:hAnsi="Arial" w:cs="Arial"/>
                <w:sz w:val="20"/>
                <w:szCs w:val="20"/>
                <w:lang w:val="en-ZA"/>
              </w:rPr>
              <w:t>(b)</w:t>
            </w:r>
            <w:r w:rsidRPr="00006050">
              <w:rPr>
                <w:rFonts w:ascii="Arial" w:eastAsia="Times New Roman" w:hAnsi="Arial" w:cs="Arial"/>
                <w:sz w:val="20"/>
                <w:szCs w:val="20"/>
                <w:lang w:val="en-ZA"/>
              </w:rPr>
              <w:tab/>
              <w:t>I have satisfied myself that the goods/services/works to be delivered in terms of the above-specified bid comply with the minimum local content requirements as specified in the bid, and as measured in terms of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 and</w:t>
            </w:r>
          </w:p>
          <w:p w14:paraId="77A32D28" w14:textId="1F6DE3A8" w:rsidR="00006050" w:rsidRPr="00006050" w:rsidRDefault="00006050" w:rsidP="00006050">
            <w:p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(c)</w:t>
            </w:r>
            <w:r w:rsidRPr="00006050">
              <w:rPr>
                <w:rFonts w:ascii="Arial" w:eastAsia="Times New Roman" w:hAnsi="Arial" w:cs="Arial"/>
                <w:sz w:val="20"/>
                <w:szCs w:val="20"/>
                <w:lang w:val="en-ZA"/>
              </w:rPr>
              <w:tab/>
              <w:t>The local content percentage (%) indicated below has been calculated using the formula given in clause 3 of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 the rates of exchange indicated in paragraph 3.1 above and the information contained in Declarations D and E which has been consolidated in Declaration C:</w:t>
            </w:r>
          </w:p>
          <w:p w14:paraId="4A086299"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127"/>
              <w:gridCol w:w="3140"/>
            </w:tblGrid>
            <w:tr w:rsidR="00006050" w:rsidRPr="00006050" w14:paraId="4B0F3FAC" w14:textId="77777777" w:rsidTr="00006050">
              <w:tc>
                <w:tcPr>
                  <w:tcW w:w="5127" w:type="dxa"/>
                  <w:vAlign w:val="center"/>
                </w:tcPr>
                <w:p w14:paraId="3EBB6638"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Bid price, excluding VAT (y)</w:t>
                  </w:r>
                </w:p>
              </w:tc>
              <w:tc>
                <w:tcPr>
                  <w:tcW w:w="3140" w:type="dxa"/>
                  <w:vAlign w:val="center"/>
                </w:tcPr>
                <w:p w14:paraId="364D35A1"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R</w:t>
                  </w:r>
                </w:p>
              </w:tc>
            </w:tr>
            <w:tr w:rsidR="00006050" w:rsidRPr="00006050" w14:paraId="49593000" w14:textId="77777777" w:rsidTr="00006050">
              <w:tc>
                <w:tcPr>
                  <w:tcW w:w="5127" w:type="dxa"/>
                  <w:vAlign w:val="center"/>
                </w:tcPr>
                <w:p w14:paraId="230A8FB0"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Imported content</w:t>
                  </w:r>
                  <w:r w:rsidRPr="00006050" w:rsidDel="009B5884">
                    <w:rPr>
                      <w:rFonts w:ascii="Arial" w:eastAsia="Times New Roman" w:hAnsi="Arial" w:cs="Arial"/>
                      <w:sz w:val="20"/>
                      <w:szCs w:val="20"/>
                      <w:lang w:val="en-ZA"/>
                    </w:rPr>
                    <w:t xml:space="preserve"> </w:t>
                  </w:r>
                  <w:r w:rsidRPr="00006050">
                    <w:rPr>
                      <w:rFonts w:ascii="Arial" w:eastAsia="Times New Roman" w:hAnsi="Arial" w:cs="Arial"/>
                      <w:sz w:val="20"/>
                      <w:szCs w:val="20"/>
                      <w:lang w:val="en-ZA"/>
                    </w:rPr>
                    <w:t>(x), as calculated in terms of SATS 1286:2011</w:t>
                  </w:r>
                </w:p>
              </w:tc>
              <w:tc>
                <w:tcPr>
                  <w:tcW w:w="3140" w:type="dxa"/>
                  <w:vAlign w:val="center"/>
                </w:tcPr>
                <w:p w14:paraId="6737237C"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R</w:t>
                  </w:r>
                </w:p>
              </w:tc>
            </w:tr>
            <w:tr w:rsidR="00006050" w:rsidRPr="00006050" w14:paraId="05DB9C69" w14:textId="77777777" w:rsidTr="00006050">
              <w:tc>
                <w:tcPr>
                  <w:tcW w:w="5127" w:type="dxa"/>
                  <w:vAlign w:val="center"/>
                </w:tcPr>
                <w:p w14:paraId="7D9355AD"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Stipulated minimum threshold for local content (paragraph 2 above) </w:t>
                  </w:r>
                </w:p>
              </w:tc>
              <w:tc>
                <w:tcPr>
                  <w:tcW w:w="3140" w:type="dxa"/>
                  <w:vAlign w:val="center"/>
                </w:tcPr>
                <w:p w14:paraId="184ABA59"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w:t>
                  </w:r>
                </w:p>
              </w:tc>
            </w:tr>
            <w:tr w:rsidR="00006050" w:rsidRPr="00006050" w14:paraId="3F308044" w14:textId="77777777" w:rsidTr="00006050">
              <w:tc>
                <w:tcPr>
                  <w:tcW w:w="5127" w:type="dxa"/>
                  <w:vAlign w:val="center"/>
                </w:tcPr>
                <w:p w14:paraId="550C24D6"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Local content %, as calculated in terms of SATS 1286:2011</w:t>
                  </w:r>
                </w:p>
              </w:tc>
              <w:tc>
                <w:tcPr>
                  <w:tcW w:w="3140" w:type="dxa"/>
                  <w:vAlign w:val="center"/>
                </w:tcPr>
                <w:p w14:paraId="4DEE0487"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w:t>
                  </w:r>
                </w:p>
              </w:tc>
            </w:tr>
          </w:tbl>
          <w:p w14:paraId="42B586A5" w14:textId="77777777" w:rsidR="00006050" w:rsidRPr="00006050" w:rsidRDefault="00006050" w:rsidP="00006050">
            <w:pPr>
              <w:tabs>
                <w:tab w:val="left" w:pos="567"/>
                <w:tab w:val="left" w:pos="1134"/>
                <w:tab w:val="right" w:leader="dot" w:pos="8789"/>
              </w:tabs>
              <w:spacing w:after="0" w:line="240" w:lineRule="auto"/>
              <w:ind w:left="1080"/>
              <w:jc w:val="both"/>
              <w:rPr>
                <w:rFonts w:ascii="Arial" w:eastAsia="Times New Roman" w:hAnsi="Arial" w:cs="Arial"/>
                <w:sz w:val="20"/>
                <w:szCs w:val="20"/>
                <w:lang w:val="en-ZA"/>
              </w:rPr>
            </w:pPr>
          </w:p>
          <w:p w14:paraId="48FB4EE5" w14:textId="77777777" w:rsidR="00006050" w:rsidRPr="00006050" w:rsidRDefault="00006050" w:rsidP="00006050">
            <w:pPr>
              <w:tabs>
                <w:tab w:val="left" w:pos="567"/>
                <w:tab w:val="left" w:pos="1134"/>
                <w:tab w:val="right" w:leader="dot" w:pos="8789"/>
              </w:tabs>
              <w:spacing w:after="0" w:line="240" w:lineRule="auto"/>
              <w:ind w:left="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If the bid is for more than one product, the local content percentages for each product contained in Declaration C shall be used instead of the table above.</w:t>
            </w:r>
          </w:p>
          <w:p w14:paraId="6C0E70B2" w14:textId="77777777" w:rsidR="00006050" w:rsidRPr="00006050" w:rsidRDefault="00006050" w:rsidP="00006050">
            <w:pPr>
              <w:tabs>
                <w:tab w:val="left" w:pos="567"/>
                <w:tab w:val="left" w:pos="1134"/>
                <w:tab w:val="right" w:leader="dot" w:pos="8789"/>
              </w:tabs>
              <w:spacing w:after="0" w:line="240" w:lineRule="auto"/>
              <w:ind w:left="567"/>
              <w:jc w:val="both"/>
              <w:rPr>
                <w:rFonts w:ascii="Arial" w:eastAsia="Times New Roman" w:hAnsi="Arial" w:cs="Arial"/>
                <w:b/>
                <w:sz w:val="20"/>
                <w:szCs w:val="20"/>
                <w:lang w:val="en-ZA"/>
              </w:rPr>
            </w:pPr>
          </w:p>
          <w:p w14:paraId="01063DC6" w14:textId="46C3B110" w:rsidR="00006050" w:rsidRPr="00006050" w:rsidRDefault="00006050" w:rsidP="00006050">
            <w:pPr>
              <w:tabs>
                <w:tab w:val="left" w:pos="567"/>
                <w:tab w:val="left" w:pos="1134"/>
                <w:tab w:val="right" w:leader="dot" w:pos="8789"/>
              </w:tabs>
              <w:spacing w:after="0" w:line="240" w:lineRule="auto"/>
              <w:ind w:left="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local content percentage for each product has been calculated using the formula given in clause 3 of SA</w:t>
            </w:r>
            <w:r w:rsidR="00204209">
              <w:rPr>
                <w:rFonts w:ascii="Arial" w:eastAsia="Times New Roman" w:hAnsi="Arial" w:cs="Arial"/>
                <w:b/>
                <w:sz w:val="20"/>
                <w:szCs w:val="20"/>
                <w:lang w:val="en-ZA"/>
              </w:rPr>
              <w:t>N</w:t>
            </w:r>
            <w:r w:rsidRPr="00006050">
              <w:rPr>
                <w:rFonts w:ascii="Arial" w:eastAsia="Times New Roman" w:hAnsi="Arial" w:cs="Arial"/>
                <w:b/>
                <w:sz w:val="20"/>
                <w:szCs w:val="20"/>
                <w:lang w:val="en-ZA"/>
              </w:rPr>
              <w:t>S 1286:201</w:t>
            </w:r>
            <w:r w:rsidR="00204209">
              <w:rPr>
                <w:rFonts w:ascii="Arial" w:eastAsia="Times New Roman" w:hAnsi="Arial" w:cs="Arial"/>
                <w:b/>
                <w:sz w:val="20"/>
                <w:szCs w:val="20"/>
                <w:lang w:val="en-ZA"/>
              </w:rPr>
              <w:t>7</w:t>
            </w:r>
            <w:r w:rsidRPr="00006050">
              <w:rPr>
                <w:rFonts w:ascii="Arial" w:eastAsia="Times New Roman" w:hAnsi="Arial" w:cs="Arial"/>
                <w:b/>
                <w:sz w:val="20"/>
                <w:szCs w:val="20"/>
                <w:lang w:val="en-ZA"/>
              </w:rPr>
              <w:t>, the rates of exchange indicated in paragraph 3.1 above and the information contained in Declarations D and E.</w:t>
            </w:r>
          </w:p>
          <w:p w14:paraId="677C97FD" w14:textId="77777777" w:rsidR="00006050" w:rsidRPr="00006050" w:rsidRDefault="00006050" w:rsidP="00006050">
            <w:pPr>
              <w:tabs>
                <w:tab w:val="left" w:pos="567"/>
                <w:tab w:val="left" w:pos="1134"/>
                <w:tab w:val="right" w:leader="dot" w:pos="8789"/>
              </w:tabs>
              <w:spacing w:after="0" w:line="240" w:lineRule="auto"/>
              <w:ind w:left="1080"/>
              <w:jc w:val="both"/>
              <w:rPr>
                <w:rFonts w:ascii="Arial" w:eastAsia="Times New Roman" w:hAnsi="Arial" w:cs="Arial"/>
                <w:sz w:val="20"/>
                <w:szCs w:val="20"/>
                <w:lang w:val="en-ZA"/>
              </w:rPr>
            </w:pPr>
          </w:p>
          <w:p w14:paraId="31DFB48E" w14:textId="4DE6571D" w:rsidR="00006050" w:rsidRPr="00006050" w:rsidRDefault="00006050" w:rsidP="00271D53">
            <w:pPr>
              <w:numPr>
                <w:ilvl w:val="0"/>
                <w:numId w:val="56"/>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the Procurement Authority / Institution has the right to request that the local content be verified in terms of the requirements of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w:t>
            </w:r>
          </w:p>
          <w:p w14:paraId="6E1E8340" w14:textId="77777777" w:rsidR="00006050" w:rsidRPr="00006050" w:rsidRDefault="00006050" w:rsidP="00006050">
            <w:p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p>
          <w:p w14:paraId="239E1C06" w14:textId="1D3240B1" w:rsidR="00006050" w:rsidRPr="00006050" w:rsidRDefault="00006050" w:rsidP="00271D53">
            <w:pPr>
              <w:numPr>
                <w:ilvl w:val="0"/>
                <w:numId w:val="56"/>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understand that the awarding of the bid is dependent on the accuracy of the information furnished in this application. I also understand that the submission of incorrect data, or data that are not verifiable as described in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 xml:space="preserve">, may result in the Procurement Authority/Institution imposing any or </w:t>
            </w:r>
            <w:proofErr w:type="gramStart"/>
            <w:r w:rsidRPr="00006050">
              <w:rPr>
                <w:rFonts w:ascii="Arial" w:eastAsia="Times New Roman" w:hAnsi="Arial" w:cs="Arial"/>
                <w:sz w:val="20"/>
                <w:szCs w:val="20"/>
                <w:lang w:val="en-ZA"/>
              </w:rPr>
              <w:t>all of</w:t>
            </w:r>
            <w:proofErr w:type="gramEnd"/>
            <w:r w:rsidRPr="00006050">
              <w:rPr>
                <w:rFonts w:ascii="Arial" w:eastAsia="Times New Roman" w:hAnsi="Arial" w:cs="Arial"/>
                <w:sz w:val="20"/>
                <w:szCs w:val="20"/>
                <w:lang w:val="en-ZA"/>
              </w:rPr>
              <w:t xml:space="preserve"> the remedies as provided for in Regulation 14 of the Preferential Procurement Regulations, 2017 promulgated under the Preferential Procurement Policy Framework Act (PPPFA), 2000 (Act No. 5 of 2000).</w:t>
            </w:r>
          </w:p>
          <w:p w14:paraId="03A5C9B5"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0A37C8B9"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191C1BE1"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SIGNATURE:</w:t>
            </w:r>
            <w:r w:rsidRPr="00006050">
              <w:rPr>
                <w:rFonts w:ascii="Arial" w:eastAsia="Times New Roman" w:hAnsi="Arial" w:cs="Arial"/>
                <w:b/>
                <w:bCs/>
                <w:sz w:val="20"/>
                <w:szCs w:val="20"/>
                <w:u w:val="single"/>
                <w:lang w:val="en-ZA"/>
              </w:rPr>
              <w:t xml:space="preserve"> </w:t>
            </w:r>
            <w:r w:rsidRPr="00006050">
              <w:rPr>
                <w:rFonts w:ascii="Arial" w:eastAsia="Times New Roman" w:hAnsi="Arial" w:cs="Arial"/>
                <w:bCs/>
                <w:sz w:val="20"/>
                <w:szCs w:val="20"/>
                <w:lang w:val="en-ZA"/>
              </w:rPr>
              <w:tab/>
            </w:r>
            <w:r w:rsidRPr="00006050">
              <w:rPr>
                <w:rFonts w:ascii="Arial" w:eastAsia="Times New Roman" w:hAnsi="Arial" w:cs="Arial"/>
                <w:b/>
                <w:bCs/>
                <w:sz w:val="20"/>
                <w:szCs w:val="20"/>
                <w:lang w:val="en-ZA"/>
              </w:rPr>
              <w:tab/>
            </w:r>
          </w:p>
          <w:p w14:paraId="666642D4"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 xml:space="preserve">DATE: </w:t>
            </w:r>
            <w:r w:rsidRPr="00006050">
              <w:rPr>
                <w:rFonts w:ascii="Arial" w:eastAsia="Times New Roman" w:hAnsi="Arial" w:cs="Arial"/>
                <w:bCs/>
                <w:sz w:val="20"/>
                <w:szCs w:val="20"/>
                <w:lang w:val="en-ZA"/>
              </w:rPr>
              <w:tab/>
            </w:r>
          </w:p>
          <w:p w14:paraId="7C1EB2C7"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p w14:paraId="40BD6E7C"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p w14:paraId="3E445DFE"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 xml:space="preserve">WITNESS No. 1: </w:t>
            </w:r>
            <w:r w:rsidRPr="00006050">
              <w:rPr>
                <w:rFonts w:ascii="Arial" w:eastAsia="Times New Roman" w:hAnsi="Arial" w:cs="Arial"/>
                <w:bCs/>
                <w:sz w:val="20"/>
                <w:szCs w:val="20"/>
                <w:lang w:val="en-ZA"/>
              </w:rPr>
              <w:tab/>
            </w:r>
          </w:p>
          <w:p w14:paraId="5FD6B608"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p w14:paraId="4B124C2A"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 xml:space="preserve">WITNESS No. 2: </w:t>
            </w:r>
            <w:r w:rsidRPr="00006050">
              <w:rPr>
                <w:rFonts w:ascii="Arial" w:eastAsia="Times New Roman" w:hAnsi="Arial" w:cs="Arial"/>
                <w:bCs/>
                <w:sz w:val="20"/>
                <w:szCs w:val="20"/>
                <w:lang w:val="en-ZA"/>
              </w:rPr>
              <w:tab/>
            </w:r>
          </w:p>
          <w:p w14:paraId="1800B962"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tc>
      </w:tr>
    </w:tbl>
    <w:p w14:paraId="6D4E03C3" w14:textId="77777777" w:rsidR="00006050" w:rsidRPr="00006050" w:rsidRDefault="00006050" w:rsidP="00006050">
      <w:pPr>
        <w:spacing w:after="0" w:line="240" w:lineRule="auto"/>
        <w:rPr>
          <w:rFonts w:ascii="Arial" w:eastAsia="Times New Roman" w:hAnsi="Arial" w:cs="Arial"/>
        </w:rPr>
      </w:pPr>
    </w:p>
    <w:p w14:paraId="64F3445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921B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45DD6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E4CEE13"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sectPr w:rsidR="00006050" w:rsidRPr="00006050" w:rsidSect="00006050">
          <w:footerReference w:type="default" r:id="rId18"/>
          <w:pgSz w:w="11906" w:h="16838" w:code="9"/>
          <w:pgMar w:top="851" w:right="851" w:bottom="851" w:left="851" w:header="709" w:footer="737" w:gutter="1134"/>
          <w:pgNumType w:start="1"/>
          <w:cols w:space="720"/>
          <w:docGrid w:linePitch="272"/>
        </w:sectPr>
      </w:pPr>
    </w:p>
    <w:p w14:paraId="78562764" w14:textId="0F7D7C42" w:rsidR="00006050" w:rsidRPr="00006050" w:rsidRDefault="00006050" w:rsidP="00006050">
      <w:pPr>
        <w:keepNext/>
        <w:tabs>
          <w:tab w:val="left" w:pos="1418"/>
        </w:tabs>
        <w:spacing w:after="0" w:line="240" w:lineRule="auto"/>
        <w:ind w:left="1418" w:hanging="1418"/>
        <w:outlineLvl w:val="3"/>
        <w:rPr>
          <w:rFonts w:ascii="Arial" w:eastAsia="Times New Roman" w:hAnsi="Arial" w:cs="Arial"/>
          <w:b/>
          <w:bCs/>
          <w:caps/>
          <w:sz w:val="20"/>
          <w:szCs w:val="20"/>
          <w:lang w:val="en-ZA"/>
        </w:rPr>
      </w:pPr>
      <w:bookmarkStart w:id="70" w:name="_Toc45704468"/>
      <w:r w:rsidRPr="00006050">
        <w:rPr>
          <w:rFonts w:ascii="Arial Bold" w:eastAsia="Times New Roman" w:hAnsi="Arial Bold" w:cs="Times New Roman"/>
          <w:b/>
          <w:bCs/>
          <w:caps/>
          <w:sz w:val="20"/>
          <w:szCs w:val="20"/>
          <w:lang w:val="en-ZA"/>
        </w:rPr>
        <w:lastRenderedPageBreak/>
        <w:t>FORM A3.6:</w:t>
      </w:r>
      <w:r w:rsidRPr="00006050">
        <w:rPr>
          <w:rFonts w:ascii="Arial Bold" w:eastAsia="Times New Roman" w:hAnsi="Arial Bold" w:cs="Times New Roman"/>
          <w:b/>
          <w:bCs/>
          <w:caps/>
          <w:sz w:val="20"/>
          <w:szCs w:val="20"/>
          <w:lang w:val="en-ZA"/>
        </w:rPr>
        <w:tab/>
        <w:t xml:space="preserve">LOCAL </w:t>
      </w:r>
      <w:r w:rsidRPr="00006050">
        <w:rPr>
          <w:rFonts w:ascii="Arial" w:eastAsia="Times New Roman" w:hAnsi="Arial" w:cs="Arial"/>
          <w:b/>
          <w:bCs/>
          <w:caps/>
          <w:sz w:val="20"/>
          <w:szCs w:val="20"/>
          <w:lang w:val="en-ZA"/>
        </w:rPr>
        <w:t>CONTENT DECLARATION: SUMMARY SCHEDULE</w:t>
      </w:r>
      <w:r w:rsidRPr="00006050">
        <w:rPr>
          <w:rFonts w:ascii="Arial" w:eastAsia="Times New Roman" w:hAnsi="Arial" w:cs="Arial"/>
          <w:b/>
          <w:bCs/>
          <w:caps/>
          <w:sz w:val="20"/>
          <w:szCs w:val="20"/>
        </w:rPr>
        <w:t xml:space="preserve"> (ANNEXURE C)</w:t>
      </w:r>
      <w:bookmarkEnd w:id="70"/>
    </w:p>
    <w:p w14:paraId="1C321507"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485D5E05" w14:textId="77C74A06"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CONTRACT SANRAL</w:t>
      </w:r>
      <w:r w:rsidR="00D73BE2">
        <w:rPr>
          <w:rFonts w:ascii="Arial" w:eastAsia="Times New Roman" w:hAnsi="Arial" w:cs="Times New Roman"/>
          <w:sz w:val="20"/>
          <w:szCs w:val="20"/>
          <w:lang w:val="en-ZA"/>
        </w:rPr>
        <w:t xml:space="preserve"> N.012-140-2020/1</w:t>
      </w:r>
      <w:r w:rsidR="00D73BE2" w:rsidRPr="00006050">
        <w:rPr>
          <w:rFonts w:ascii="Arial" w:eastAsia="Times New Roman" w:hAnsi="Arial" w:cs="Times New Roman"/>
          <w:sz w:val="20"/>
          <w:szCs w:val="20"/>
          <w:lang w:val="en-ZA"/>
        </w:rPr>
        <w:t xml:space="preserve"> </w:t>
      </w:r>
    </w:p>
    <w:p w14:paraId="40ECD3A9" w14:textId="336FD14D"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D73BE2">
        <w:rPr>
          <w:rFonts w:ascii="Arial" w:eastAsia="Times New Roman" w:hAnsi="Arial" w:cs="Times New Roman"/>
          <w:sz w:val="20"/>
          <w:szCs w:val="20"/>
          <w:lang w:val="en-ZA"/>
        </w:rPr>
        <w:t xml:space="preserve">THE RESURFACING OF NATIONAL ROUTE N12 SECTION 14 FROM BLOEMHOF (KM 0.0) TO RIETPAN (KM 40.0) </w:t>
      </w:r>
    </w:p>
    <w:p w14:paraId="5880DF2C" w14:textId="4FF10E02" w:rsidR="00006050" w:rsidRDefault="00006050" w:rsidP="00006050">
      <w:pPr>
        <w:spacing w:after="0" w:line="240" w:lineRule="auto"/>
        <w:jc w:val="both"/>
        <w:rPr>
          <w:rFonts w:ascii="Arial" w:eastAsia="Times New Roman" w:hAnsi="Arial" w:cs="Times New Roman"/>
          <w:b/>
          <w:i/>
          <w:color w:val="000000"/>
          <w:sz w:val="16"/>
          <w:szCs w:val="16"/>
          <w:lang w:val="en-ZA"/>
        </w:rPr>
      </w:pPr>
    </w:p>
    <w:p w14:paraId="3EAEAA5C" w14:textId="62C2288C" w:rsidR="008E41F1" w:rsidRPr="0060128A" w:rsidRDefault="008E41F1" w:rsidP="008E41F1">
      <w:pPr>
        <w:spacing w:after="0" w:line="240" w:lineRule="auto"/>
        <w:jc w:val="both"/>
        <w:rPr>
          <w:rFonts w:ascii="Arial" w:eastAsia="Times New Roman" w:hAnsi="Arial" w:cs="Arial"/>
          <w:b/>
          <w:bCs/>
          <w:sz w:val="20"/>
          <w:szCs w:val="20"/>
        </w:rPr>
      </w:pPr>
      <w:r w:rsidRPr="0060128A">
        <w:rPr>
          <w:rFonts w:ascii="Arial" w:eastAsia="Times New Roman" w:hAnsi="Arial" w:cs="Arial"/>
          <w:b/>
          <w:bCs/>
          <w:sz w:val="20"/>
          <w:szCs w:val="20"/>
        </w:rPr>
        <w:t>Notes to Tenderer</w:t>
      </w:r>
    </w:p>
    <w:p w14:paraId="24E9F6D2" w14:textId="0CC60AA1" w:rsidR="008E41F1" w:rsidRPr="00006050" w:rsidRDefault="008E41F1" w:rsidP="00733CBF">
      <w:pPr>
        <w:spacing w:after="0" w:line="240" w:lineRule="auto"/>
        <w:ind w:left="709" w:hanging="709"/>
        <w:jc w:val="both"/>
        <w:rPr>
          <w:rFonts w:ascii="Arial" w:eastAsia="Times New Roman" w:hAnsi="Arial" w:cs="Times New Roman"/>
          <w:b/>
          <w:i/>
          <w:color w:val="000000"/>
          <w:sz w:val="16"/>
          <w:szCs w:val="16"/>
          <w:lang w:val="en-ZA"/>
        </w:rPr>
      </w:pPr>
      <w:r w:rsidRPr="0060128A">
        <w:rPr>
          <w:rFonts w:cs="Arial"/>
          <w:b/>
          <w:bCs/>
          <w:color w:val="000000"/>
        </w:rPr>
        <w:t>1.</w:t>
      </w:r>
      <w:r w:rsidRPr="0060128A">
        <w:rPr>
          <w:rFonts w:cs="Arial"/>
          <w:b/>
          <w:bCs/>
          <w:color w:val="000000"/>
        </w:rPr>
        <w:tab/>
      </w:r>
      <w:r w:rsidRPr="00733CBF">
        <w:rPr>
          <w:rFonts w:ascii="Arial" w:hAnsi="Arial" w:cs="Arial"/>
          <w:b/>
          <w:bCs/>
          <w:color w:val="000000"/>
          <w:sz w:val="20"/>
          <w:szCs w:val="20"/>
        </w:rPr>
        <w:t>If the minimum threshold/s % local content is below the stipulated minimum threshold for local production and content, or if the Form is omitted, the tender will be declared non-responsive.</w:t>
      </w:r>
    </w:p>
    <w:tbl>
      <w:tblPr>
        <w:tblStyle w:val="TableGrid"/>
        <w:tblW w:w="15733" w:type="dxa"/>
        <w:tblLook w:val="04A0" w:firstRow="1" w:lastRow="0" w:firstColumn="1" w:lastColumn="0" w:noHBand="0" w:noVBand="1"/>
      </w:tblPr>
      <w:tblGrid>
        <w:gridCol w:w="632"/>
        <w:gridCol w:w="2518"/>
        <w:gridCol w:w="753"/>
        <w:gridCol w:w="3284"/>
        <w:gridCol w:w="701"/>
        <w:gridCol w:w="2875"/>
        <w:gridCol w:w="842"/>
        <w:gridCol w:w="1389"/>
        <w:gridCol w:w="1095"/>
        <w:gridCol w:w="698"/>
        <w:gridCol w:w="946"/>
      </w:tblGrid>
      <w:tr w:rsidR="00006050" w:rsidRPr="00006050" w14:paraId="2F96A8E5" w14:textId="77777777" w:rsidTr="00006050">
        <w:trPr>
          <w:trHeight w:val="284"/>
        </w:trPr>
        <w:tc>
          <w:tcPr>
            <w:tcW w:w="638" w:type="dxa"/>
          </w:tcPr>
          <w:p w14:paraId="62FE8096" w14:textId="77777777" w:rsidR="00006050" w:rsidRPr="00006050" w:rsidRDefault="00006050" w:rsidP="00006050">
            <w:pPr>
              <w:rPr>
                <w:rFonts w:ascii="Arial" w:hAnsi="Arial" w:cs="Arial"/>
              </w:rPr>
            </w:pPr>
            <w:r w:rsidRPr="00006050">
              <w:rPr>
                <w:rFonts w:ascii="Arial" w:hAnsi="Arial" w:cs="Arial"/>
              </w:rPr>
              <w:t>C1</w:t>
            </w:r>
          </w:p>
        </w:tc>
        <w:tc>
          <w:tcPr>
            <w:tcW w:w="2568" w:type="dxa"/>
          </w:tcPr>
          <w:p w14:paraId="5897E005" w14:textId="77777777" w:rsidR="00006050" w:rsidRPr="00006050" w:rsidRDefault="00006050" w:rsidP="00006050">
            <w:pPr>
              <w:rPr>
                <w:rFonts w:ascii="Arial" w:hAnsi="Arial" w:cs="Arial"/>
              </w:rPr>
            </w:pPr>
            <w:r w:rsidRPr="00006050">
              <w:rPr>
                <w:rFonts w:ascii="Arial" w:hAnsi="Arial" w:cs="Arial"/>
              </w:rPr>
              <w:t>Tender No.:</w:t>
            </w:r>
          </w:p>
        </w:tc>
        <w:tc>
          <w:tcPr>
            <w:tcW w:w="11561" w:type="dxa"/>
            <w:gridSpan w:val="8"/>
          </w:tcPr>
          <w:p w14:paraId="5579FE60" w14:textId="77777777" w:rsidR="00006050" w:rsidRPr="00006050" w:rsidRDefault="00006050" w:rsidP="00006050">
            <w:pPr>
              <w:rPr>
                <w:rFonts w:ascii="Arial" w:hAnsi="Arial" w:cs="Arial"/>
              </w:rPr>
            </w:pPr>
          </w:p>
        </w:tc>
        <w:tc>
          <w:tcPr>
            <w:tcW w:w="966" w:type="dxa"/>
            <w:vMerge w:val="restart"/>
            <w:textDirection w:val="btLr"/>
          </w:tcPr>
          <w:p w14:paraId="44208B8E" w14:textId="77777777" w:rsidR="00006050" w:rsidRPr="00006050" w:rsidRDefault="00006050" w:rsidP="00006050">
            <w:pPr>
              <w:ind w:left="113" w:right="113"/>
              <w:rPr>
                <w:rFonts w:ascii="Arial" w:hAnsi="Arial" w:cs="Arial"/>
                <w:b/>
              </w:rPr>
            </w:pPr>
            <w:r w:rsidRPr="00006050">
              <w:rPr>
                <w:rFonts w:ascii="Arial" w:hAnsi="Arial" w:cs="Arial"/>
                <w:b/>
              </w:rPr>
              <w:t>Note: VAT to be excluded from all calculations</w:t>
            </w:r>
          </w:p>
        </w:tc>
      </w:tr>
      <w:tr w:rsidR="00006050" w:rsidRPr="00006050" w14:paraId="35D80E58" w14:textId="77777777" w:rsidTr="00006050">
        <w:trPr>
          <w:trHeight w:val="284"/>
        </w:trPr>
        <w:tc>
          <w:tcPr>
            <w:tcW w:w="638" w:type="dxa"/>
          </w:tcPr>
          <w:p w14:paraId="41DA18A8" w14:textId="77777777" w:rsidR="00006050" w:rsidRPr="00006050" w:rsidRDefault="00006050" w:rsidP="00006050">
            <w:pPr>
              <w:rPr>
                <w:rFonts w:ascii="Arial" w:hAnsi="Arial" w:cs="Arial"/>
              </w:rPr>
            </w:pPr>
            <w:r w:rsidRPr="00006050">
              <w:rPr>
                <w:rFonts w:ascii="Arial" w:hAnsi="Arial" w:cs="Arial"/>
              </w:rPr>
              <w:t>C2</w:t>
            </w:r>
          </w:p>
        </w:tc>
        <w:tc>
          <w:tcPr>
            <w:tcW w:w="2568" w:type="dxa"/>
          </w:tcPr>
          <w:p w14:paraId="66F0B919" w14:textId="77777777" w:rsidR="00006050" w:rsidRPr="00006050" w:rsidRDefault="00006050" w:rsidP="00006050">
            <w:pPr>
              <w:rPr>
                <w:rFonts w:ascii="Arial" w:hAnsi="Arial" w:cs="Arial"/>
              </w:rPr>
            </w:pPr>
            <w:r w:rsidRPr="00006050">
              <w:rPr>
                <w:rFonts w:ascii="Arial" w:hAnsi="Arial" w:cs="Arial"/>
              </w:rPr>
              <w:t>Tender Description:</w:t>
            </w:r>
          </w:p>
        </w:tc>
        <w:tc>
          <w:tcPr>
            <w:tcW w:w="11561" w:type="dxa"/>
            <w:gridSpan w:val="8"/>
          </w:tcPr>
          <w:p w14:paraId="3BF9ECA4" w14:textId="77777777" w:rsidR="00006050" w:rsidRPr="00006050" w:rsidRDefault="00006050" w:rsidP="00006050">
            <w:pPr>
              <w:rPr>
                <w:rFonts w:ascii="Arial" w:hAnsi="Arial" w:cs="Arial"/>
              </w:rPr>
            </w:pPr>
          </w:p>
        </w:tc>
        <w:tc>
          <w:tcPr>
            <w:tcW w:w="966" w:type="dxa"/>
            <w:vMerge/>
            <w:textDirection w:val="btLr"/>
          </w:tcPr>
          <w:p w14:paraId="7DF83361" w14:textId="77777777" w:rsidR="00006050" w:rsidRPr="00006050" w:rsidRDefault="00006050" w:rsidP="00006050">
            <w:pPr>
              <w:ind w:left="113" w:right="113"/>
              <w:rPr>
                <w:rFonts w:ascii="Arial" w:hAnsi="Arial" w:cs="Arial"/>
              </w:rPr>
            </w:pPr>
          </w:p>
        </w:tc>
      </w:tr>
      <w:tr w:rsidR="00006050" w:rsidRPr="00006050" w14:paraId="5BB5AF9B" w14:textId="77777777" w:rsidTr="00006050">
        <w:trPr>
          <w:trHeight w:val="284"/>
        </w:trPr>
        <w:tc>
          <w:tcPr>
            <w:tcW w:w="638" w:type="dxa"/>
          </w:tcPr>
          <w:p w14:paraId="3CAB146B" w14:textId="77777777" w:rsidR="00006050" w:rsidRPr="00006050" w:rsidRDefault="00006050" w:rsidP="00006050">
            <w:pPr>
              <w:rPr>
                <w:rFonts w:ascii="Arial" w:hAnsi="Arial" w:cs="Arial"/>
              </w:rPr>
            </w:pPr>
            <w:r w:rsidRPr="00006050">
              <w:rPr>
                <w:rFonts w:ascii="Arial" w:hAnsi="Arial" w:cs="Arial"/>
              </w:rPr>
              <w:t>C3</w:t>
            </w:r>
          </w:p>
        </w:tc>
        <w:tc>
          <w:tcPr>
            <w:tcW w:w="2568" w:type="dxa"/>
          </w:tcPr>
          <w:p w14:paraId="0A3B2D88" w14:textId="77777777" w:rsidR="00006050" w:rsidRPr="00006050" w:rsidRDefault="00006050" w:rsidP="00006050">
            <w:pPr>
              <w:rPr>
                <w:rFonts w:ascii="Arial" w:hAnsi="Arial" w:cs="Arial"/>
              </w:rPr>
            </w:pPr>
            <w:r w:rsidRPr="00006050">
              <w:rPr>
                <w:rFonts w:ascii="Arial" w:hAnsi="Arial" w:cs="Arial"/>
              </w:rPr>
              <w:t>Designated Product(s):</w:t>
            </w:r>
          </w:p>
        </w:tc>
        <w:tc>
          <w:tcPr>
            <w:tcW w:w="11561" w:type="dxa"/>
            <w:gridSpan w:val="8"/>
          </w:tcPr>
          <w:p w14:paraId="1B4E7A06" w14:textId="77777777" w:rsidR="00006050" w:rsidRPr="00006050" w:rsidRDefault="00006050" w:rsidP="00006050">
            <w:pPr>
              <w:rPr>
                <w:rFonts w:ascii="Arial" w:hAnsi="Arial" w:cs="Arial"/>
              </w:rPr>
            </w:pPr>
          </w:p>
        </w:tc>
        <w:tc>
          <w:tcPr>
            <w:tcW w:w="966" w:type="dxa"/>
            <w:vMerge/>
            <w:textDirection w:val="btLr"/>
          </w:tcPr>
          <w:p w14:paraId="2CABF3D3" w14:textId="77777777" w:rsidR="00006050" w:rsidRPr="00006050" w:rsidRDefault="00006050" w:rsidP="00006050">
            <w:pPr>
              <w:ind w:left="113" w:right="113"/>
              <w:rPr>
                <w:rFonts w:ascii="Arial" w:hAnsi="Arial" w:cs="Arial"/>
              </w:rPr>
            </w:pPr>
          </w:p>
        </w:tc>
      </w:tr>
      <w:tr w:rsidR="00006050" w:rsidRPr="00006050" w14:paraId="6E335C7C" w14:textId="77777777" w:rsidTr="00006050">
        <w:trPr>
          <w:trHeight w:val="284"/>
        </w:trPr>
        <w:tc>
          <w:tcPr>
            <w:tcW w:w="638" w:type="dxa"/>
          </w:tcPr>
          <w:p w14:paraId="641EB1DC" w14:textId="77777777" w:rsidR="00006050" w:rsidRPr="00006050" w:rsidRDefault="00006050" w:rsidP="00006050">
            <w:pPr>
              <w:rPr>
                <w:rFonts w:ascii="Arial" w:hAnsi="Arial" w:cs="Arial"/>
              </w:rPr>
            </w:pPr>
            <w:r w:rsidRPr="00006050">
              <w:rPr>
                <w:rFonts w:ascii="Arial" w:hAnsi="Arial" w:cs="Arial"/>
              </w:rPr>
              <w:t>C4</w:t>
            </w:r>
          </w:p>
        </w:tc>
        <w:tc>
          <w:tcPr>
            <w:tcW w:w="2568" w:type="dxa"/>
          </w:tcPr>
          <w:p w14:paraId="089A3BFD" w14:textId="77777777" w:rsidR="00006050" w:rsidRPr="00006050" w:rsidRDefault="00006050" w:rsidP="00006050">
            <w:pPr>
              <w:rPr>
                <w:rFonts w:ascii="Arial" w:hAnsi="Arial" w:cs="Arial"/>
              </w:rPr>
            </w:pPr>
            <w:r w:rsidRPr="00006050">
              <w:rPr>
                <w:rFonts w:ascii="Arial" w:hAnsi="Arial" w:cs="Arial"/>
              </w:rPr>
              <w:t>Tender Authority:</w:t>
            </w:r>
          </w:p>
        </w:tc>
        <w:tc>
          <w:tcPr>
            <w:tcW w:w="11561" w:type="dxa"/>
            <w:gridSpan w:val="8"/>
          </w:tcPr>
          <w:p w14:paraId="1FFBFE14" w14:textId="77777777" w:rsidR="00006050" w:rsidRPr="00006050" w:rsidRDefault="00006050" w:rsidP="00006050">
            <w:pPr>
              <w:rPr>
                <w:rFonts w:ascii="Arial" w:hAnsi="Arial" w:cs="Arial"/>
              </w:rPr>
            </w:pPr>
          </w:p>
        </w:tc>
        <w:tc>
          <w:tcPr>
            <w:tcW w:w="966" w:type="dxa"/>
            <w:vMerge/>
            <w:textDirection w:val="btLr"/>
          </w:tcPr>
          <w:p w14:paraId="214EFC57" w14:textId="77777777" w:rsidR="00006050" w:rsidRPr="00006050" w:rsidRDefault="00006050" w:rsidP="00006050">
            <w:pPr>
              <w:ind w:left="113" w:right="113"/>
              <w:rPr>
                <w:rFonts w:ascii="Arial" w:hAnsi="Arial" w:cs="Arial"/>
              </w:rPr>
            </w:pPr>
          </w:p>
        </w:tc>
      </w:tr>
      <w:tr w:rsidR="00006050" w:rsidRPr="00006050" w14:paraId="508A0A6B" w14:textId="77777777" w:rsidTr="00006050">
        <w:trPr>
          <w:trHeight w:val="284"/>
        </w:trPr>
        <w:tc>
          <w:tcPr>
            <w:tcW w:w="638" w:type="dxa"/>
          </w:tcPr>
          <w:p w14:paraId="436FFACE" w14:textId="77777777" w:rsidR="00006050" w:rsidRPr="00006050" w:rsidRDefault="00006050" w:rsidP="00006050">
            <w:pPr>
              <w:rPr>
                <w:rFonts w:ascii="Arial" w:hAnsi="Arial" w:cs="Arial"/>
              </w:rPr>
            </w:pPr>
            <w:r w:rsidRPr="00006050">
              <w:rPr>
                <w:rFonts w:ascii="Arial" w:hAnsi="Arial" w:cs="Arial"/>
              </w:rPr>
              <w:t>C5</w:t>
            </w:r>
          </w:p>
        </w:tc>
        <w:tc>
          <w:tcPr>
            <w:tcW w:w="2568" w:type="dxa"/>
          </w:tcPr>
          <w:p w14:paraId="39F5911F" w14:textId="77777777" w:rsidR="00006050" w:rsidRPr="00006050" w:rsidRDefault="00006050" w:rsidP="00006050">
            <w:pPr>
              <w:rPr>
                <w:rFonts w:ascii="Arial" w:hAnsi="Arial" w:cs="Arial"/>
              </w:rPr>
            </w:pPr>
            <w:r w:rsidRPr="00006050">
              <w:rPr>
                <w:rFonts w:ascii="Arial" w:hAnsi="Arial" w:cs="Arial"/>
              </w:rPr>
              <w:t>Tendering Entity Name:</w:t>
            </w:r>
          </w:p>
        </w:tc>
        <w:tc>
          <w:tcPr>
            <w:tcW w:w="11561" w:type="dxa"/>
            <w:gridSpan w:val="8"/>
          </w:tcPr>
          <w:p w14:paraId="1CCD1566" w14:textId="77777777" w:rsidR="00006050" w:rsidRPr="00006050" w:rsidRDefault="00006050" w:rsidP="00006050">
            <w:pPr>
              <w:rPr>
                <w:rFonts w:ascii="Arial" w:hAnsi="Arial" w:cs="Arial"/>
              </w:rPr>
            </w:pPr>
          </w:p>
        </w:tc>
        <w:tc>
          <w:tcPr>
            <w:tcW w:w="966" w:type="dxa"/>
            <w:vMerge/>
            <w:textDirection w:val="btLr"/>
          </w:tcPr>
          <w:p w14:paraId="02BABA4F" w14:textId="77777777" w:rsidR="00006050" w:rsidRPr="00006050" w:rsidRDefault="00006050" w:rsidP="00006050">
            <w:pPr>
              <w:ind w:left="113" w:right="113"/>
              <w:rPr>
                <w:rFonts w:ascii="Arial" w:hAnsi="Arial" w:cs="Arial"/>
              </w:rPr>
            </w:pPr>
          </w:p>
        </w:tc>
      </w:tr>
      <w:tr w:rsidR="00E36F0B" w:rsidRPr="00006050" w14:paraId="509DBDC5" w14:textId="77777777" w:rsidTr="00276B10">
        <w:trPr>
          <w:trHeight w:val="284"/>
        </w:trPr>
        <w:tc>
          <w:tcPr>
            <w:tcW w:w="638" w:type="dxa"/>
          </w:tcPr>
          <w:p w14:paraId="5ABE7AAC" w14:textId="77777777" w:rsidR="00E36F0B" w:rsidRPr="00006050" w:rsidRDefault="00E36F0B" w:rsidP="00006050">
            <w:pPr>
              <w:rPr>
                <w:rFonts w:ascii="Arial" w:hAnsi="Arial" w:cs="Arial"/>
              </w:rPr>
            </w:pPr>
            <w:r w:rsidRPr="00006050">
              <w:rPr>
                <w:rFonts w:ascii="Arial" w:hAnsi="Arial" w:cs="Arial"/>
              </w:rPr>
              <w:t>C6</w:t>
            </w:r>
          </w:p>
        </w:tc>
        <w:tc>
          <w:tcPr>
            <w:tcW w:w="2568" w:type="dxa"/>
          </w:tcPr>
          <w:p w14:paraId="5874F41F" w14:textId="77777777" w:rsidR="00E36F0B" w:rsidRPr="00006050" w:rsidRDefault="00E36F0B" w:rsidP="00006050">
            <w:pPr>
              <w:rPr>
                <w:rFonts w:ascii="Arial" w:hAnsi="Arial" w:cs="Arial"/>
              </w:rPr>
            </w:pPr>
            <w:r w:rsidRPr="00006050">
              <w:rPr>
                <w:rFonts w:ascii="Arial" w:hAnsi="Arial" w:cs="Arial"/>
              </w:rPr>
              <w:t>Tender Exchange Rate:</w:t>
            </w:r>
          </w:p>
        </w:tc>
        <w:tc>
          <w:tcPr>
            <w:tcW w:w="758" w:type="dxa"/>
          </w:tcPr>
          <w:p w14:paraId="19C628B9" w14:textId="77777777" w:rsidR="00E36F0B" w:rsidRPr="00006050" w:rsidRDefault="00E36F0B" w:rsidP="00006050">
            <w:pPr>
              <w:rPr>
                <w:rFonts w:ascii="Arial" w:hAnsi="Arial" w:cs="Arial"/>
              </w:rPr>
            </w:pPr>
            <w:r w:rsidRPr="00006050">
              <w:rPr>
                <w:rFonts w:ascii="Arial" w:hAnsi="Arial" w:cs="Arial"/>
              </w:rPr>
              <w:t>Pula</w:t>
            </w:r>
          </w:p>
        </w:tc>
        <w:tc>
          <w:tcPr>
            <w:tcW w:w="3402" w:type="dxa"/>
          </w:tcPr>
          <w:p w14:paraId="6215046A" w14:textId="77777777" w:rsidR="00E36F0B" w:rsidRPr="00006050" w:rsidRDefault="00E36F0B" w:rsidP="00006050">
            <w:pPr>
              <w:rPr>
                <w:rFonts w:ascii="Arial" w:hAnsi="Arial" w:cs="Arial"/>
              </w:rPr>
            </w:pPr>
            <w:r w:rsidRPr="00006050">
              <w:rPr>
                <w:rFonts w:ascii="Arial" w:hAnsi="Arial" w:cs="Arial"/>
              </w:rPr>
              <w:t>P</w:t>
            </w:r>
          </w:p>
        </w:tc>
        <w:tc>
          <w:tcPr>
            <w:tcW w:w="709" w:type="dxa"/>
          </w:tcPr>
          <w:p w14:paraId="5B575416" w14:textId="77777777" w:rsidR="00E36F0B" w:rsidRPr="00006050" w:rsidRDefault="00E36F0B" w:rsidP="00006050">
            <w:pPr>
              <w:rPr>
                <w:rFonts w:ascii="Arial" w:hAnsi="Arial" w:cs="Arial"/>
              </w:rPr>
            </w:pPr>
            <w:r w:rsidRPr="00006050">
              <w:rPr>
                <w:rFonts w:ascii="Arial" w:hAnsi="Arial" w:cs="Arial"/>
              </w:rPr>
              <w:t>EU</w:t>
            </w:r>
          </w:p>
        </w:tc>
        <w:tc>
          <w:tcPr>
            <w:tcW w:w="2977" w:type="dxa"/>
          </w:tcPr>
          <w:p w14:paraId="4041BA51" w14:textId="77777777" w:rsidR="00E36F0B" w:rsidRPr="00006050" w:rsidRDefault="00E36F0B" w:rsidP="00006050">
            <w:pPr>
              <w:rPr>
                <w:rFonts w:ascii="Arial" w:hAnsi="Arial" w:cs="Arial"/>
              </w:rPr>
            </w:pPr>
            <w:r w:rsidRPr="00006050">
              <w:rPr>
                <w:rFonts w:ascii="Arial" w:hAnsi="Arial" w:cs="Arial"/>
              </w:rPr>
              <w:t>€</w:t>
            </w:r>
          </w:p>
        </w:tc>
        <w:tc>
          <w:tcPr>
            <w:tcW w:w="850" w:type="dxa"/>
          </w:tcPr>
          <w:p w14:paraId="3495859A" w14:textId="77777777" w:rsidR="00E36F0B" w:rsidRPr="00006050" w:rsidRDefault="00E36F0B" w:rsidP="00006050">
            <w:pPr>
              <w:rPr>
                <w:rFonts w:ascii="Arial" w:hAnsi="Arial" w:cs="Arial"/>
              </w:rPr>
            </w:pPr>
            <w:r w:rsidRPr="00006050">
              <w:rPr>
                <w:rFonts w:ascii="Arial" w:hAnsi="Arial" w:cs="Arial"/>
              </w:rPr>
              <w:t>GBP</w:t>
            </w:r>
          </w:p>
        </w:tc>
        <w:tc>
          <w:tcPr>
            <w:tcW w:w="1432" w:type="dxa"/>
          </w:tcPr>
          <w:p w14:paraId="54EFF19C" w14:textId="77777777" w:rsidR="00E36F0B" w:rsidRPr="00006050" w:rsidRDefault="00E36F0B" w:rsidP="00006050">
            <w:pPr>
              <w:rPr>
                <w:rFonts w:ascii="Arial" w:hAnsi="Arial" w:cs="Arial"/>
              </w:rPr>
            </w:pPr>
            <w:r w:rsidRPr="00006050">
              <w:rPr>
                <w:rFonts w:ascii="Arial" w:hAnsi="Arial" w:cs="Arial"/>
              </w:rPr>
              <w:t>£</w:t>
            </w:r>
          </w:p>
        </w:tc>
        <w:tc>
          <w:tcPr>
            <w:tcW w:w="716" w:type="dxa"/>
          </w:tcPr>
          <w:p w14:paraId="25494580" w14:textId="0C414EBF" w:rsidR="00E36F0B" w:rsidRPr="00006050" w:rsidRDefault="00E36F0B" w:rsidP="00006050">
            <w:pPr>
              <w:rPr>
                <w:rFonts w:ascii="Arial" w:hAnsi="Arial" w:cs="Arial"/>
              </w:rPr>
            </w:pPr>
            <w:r>
              <w:rPr>
                <w:rFonts w:ascii="Arial" w:hAnsi="Arial" w:cs="Arial"/>
              </w:rPr>
              <w:t xml:space="preserve">OTHER (stipulate) </w:t>
            </w:r>
          </w:p>
        </w:tc>
        <w:tc>
          <w:tcPr>
            <w:tcW w:w="717" w:type="dxa"/>
          </w:tcPr>
          <w:p w14:paraId="6733260E" w14:textId="1BAF0B18" w:rsidR="00E36F0B" w:rsidRPr="00006050" w:rsidRDefault="00E36F0B" w:rsidP="00006050">
            <w:pPr>
              <w:rPr>
                <w:rFonts w:ascii="Arial" w:hAnsi="Arial" w:cs="Arial"/>
              </w:rPr>
            </w:pPr>
          </w:p>
        </w:tc>
        <w:tc>
          <w:tcPr>
            <w:tcW w:w="966" w:type="dxa"/>
            <w:vMerge/>
            <w:textDirection w:val="btLr"/>
          </w:tcPr>
          <w:p w14:paraId="3047E15F" w14:textId="77777777" w:rsidR="00E36F0B" w:rsidRPr="00006050" w:rsidRDefault="00E36F0B" w:rsidP="00006050">
            <w:pPr>
              <w:ind w:left="113" w:right="113"/>
              <w:rPr>
                <w:rFonts w:ascii="Arial" w:hAnsi="Arial" w:cs="Arial"/>
              </w:rPr>
            </w:pPr>
          </w:p>
        </w:tc>
      </w:tr>
    </w:tbl>
    <w:p w14:paraId="4E861A9D" w14:textId="77777777" w:rsidR="00006050" w:rsidRPr="00006050" w:rsidRDefault="00006050" w:rsidP="00006050">
      <w:pPr>
        <w:spacing w:after="0" w:line="240" w:lineRule="auto"/>
        <w:rPr>
          <w:rFonts w:ascii="Arial" w:eastAsia="Times New Roman" w:hAnsi="Arial" w:cs="Arial"/>
          <w:sz w:val="16"/>
          <w:szCs w:val="16"/>
        </w:rPr>
      </w:pPr>
    </w:p>
    <w:tbl>
      <w:tblPr>
        <w:tblStyle w:val="TableGrid"/>
        <w:tblW w:w="15726" w:type="dxa"/>
        <w:tblLook w:val="04A0" w:firstRow="1" w:lastRow="0" w:firstColumn="1" w:lastColumn="0" w:noHBand="0" w:noVBand="1"/>
      </w:tblPr>
      <w:tblGrid>
        <w:gridCol w:w="942"/>
        <w:gridCol w:w="1643"/>
        <w:gridCol w:w="1292"/>
        <w:gridCol w:w="1291"/>
        <w:gridCol w:w="1291"/>
        <w:gridCol w:w="912"/>
        <w:gridCol w:w="378"/>
        <w:gridCol w:w="1290"/>
        <w:gridCol w:w="1290"/>
        <w:gridCol w:w="237"/>
        <w:gridCol w:w="1290"/>
        <w:gridCol w:w="1290"/>
        <w:gridCol w:w="1290"/>
        <w:gridCol w:w="1290"/>
      </w:tblGrid>
      <w:tr w:rsidR="00006050" w:rsidRPr="00006050" w14:paraId="3EBF29FA" w14:textId="77777777" w:rsidTr="00006050">
        <w:trPr>
          <w:trHeight w:val="284"/>
        </w:trPr>
        <w:tc>
          <w:tcPr>
            <w:tcW w:w="942" w:type="dxa"/>
            <w:tcBorders>
              <w:top w:val="nil"/>
              <w:left w:val="nil"/>
              <w:right w:val="nil"/>
            </w:tcBorders>
          </w:tcPr>
          <w:p w14:paraId="09B7D008" w14:textId="77777777" w:rsidR="00006050" w:rsidRPr="00006050" w:rsidRDefault="00006050" w:rsidP="00006050">
            <w:pPr>
              <w:rPr>
                <w:rFonts w:ascii="Arial" w:hAnsi="Arial"/>
              </w:rPr>
            </w:pPr>
          </w:p>
        </w:tc>
        <w:tc>
          <w:tcPr>
            <w:tcW w:w="1643" w:type="dxa"/>
            <w:tcBorders>
              <w:top w:val="nil"/>
              <w:left w:val="nil"/>
            </w:tcBorders>
          </w:tcPr>
          <w:p w14:paraId="6BB471F5" w14:textId="77777777" w:rsidR="00006050" w:rsidRPr="00006050" w:rsidRDefault="00006050" w:rsidP="00006050">
            <w:pPr>
              <w:rPr>
                <w:rFonts w:ascii="Arial" w:hAnsi="Arial"/>
              </w:rPr>
            </w:pPr>
          </w:p>
        </w:tc>
        <w:tc>
          <w:tcPr>
            <w:tcW w:w="7744" w:type="dxa"/>
            <w:gridSpan w:val="7"/>
          </w:tcPr>
          <w:p w14:paraId="0484C6E8" w14:textId="77777777" w:rsidR="00006050" w:rsidRPr="00006050" w:rsidRDefault="00006050" w:rsidP="00006050">
            <w:pPr>
              <w:jc w:val="center"/>
              <w:rPr>
                <w:rFonts w:ascii="Arial" w:hAnsi="Arial"/>
                <w:b/>
              </w:rPr>
            </w:pPr>
            <w:r w:rsidRPr="00006050">
              <w:rPr>
                <w:rFonts w:ascii="Arial" w:hAnsi="Arial"/>
                <w:b/>
              </w:rPr>
              <w:t>Calculation of Local Content</w:t>
            </w:r>
          </w:p>
        </w:tc>
        <w:tc>
          <w:tcPr>
            <w:tcW w:w="237" w:type="dxa"/>
            <w:vMerge w:val="restart"/>
            <w:tcBorders>
              <w:top w:val="nil"/>
              <w:bottom w:val="nil"/>
            </w:tcBorders>
          </w:tcPr>
          <w:p w14:paraId="74CF7258" w14:textId="77777777" w:rsidR="00006050" w:rsidRPr="00006050" w:rsidRDefault="00006050" w:rsidP="00006050">
            <w:pPr>
              <w:rPr>
                <w:rFonts w:ascii="Arial" w:hAnsi="Arial"/>
              </w:rPr>
            </w:pPr>
          </w:p>
        </w:tc>
        <w:tc>
          <w:tcPr>
            <w:tcW w:w="5160" w:type="dxa"/>
            <w:gridSpan w:val="4"/>
          </w:tcPr>
          <w:p w14:paraId="55627F6C" w14:textId="77777777" w:rsidR="00006050" w:rsidRPr="00006050" w:rsidRDefault="00006050" w:rsidP="00006050">
            <w:pPr>
              <w:jc w:val="center"/>
              <w:rPr>
                <w:rFonts w:ascii="Arial" w:hAnsi="Arial"/>
                <w:b/>
              </w:rPr>
            </w:pPr>
            <w:r w:rsidRPr="00006050">
              <w:rPr>
                <w:rFonts w:ascii="Arial" w:hAnsi="Arial"/>
                <w:b/>
              </w:rPr>
              <w:t>Tender Summary</w:t>
            </w:r>
          </w:p>
        </w:tc>
      </w:tr>
      <w:tr w:rsidR="00006050" w:rsidRPr="00006050" w14:paraId="6BFDF3F4" w14:textId="77777777" w:rsidTr="00006050">
        <w:trPr>
          <w:trHeight w:val="284"/>
        </w:trPr>
        <w:tc>
          <w:tcPr>
            <w:tcW w:w="942" w:type="dxa"/>
          </w:tcPr>
          <w:p w14:paraId="46BA2A32" w14:textId="77777777" w:rsidR="00006050" w:rsidRPr="00006050" w:rsidRDefault="00006050" w:rsidP="00006050">
            <w:pPr>
              <w:jc w:val="center"/>
              <w:rPr>
                <w:rFonts w:ascii="Arial" w:hAnsi="Arial"/>
                <w:b/>
              </w:rPr>
            </w:pPr>
            <w:r w:rsidRPr="00006050">
              <w:rPr>
                <w:rFonts w:ascii="Arial" w:hAnsi="Arial"/>
                <w:b/>
              </w:rPr>
              <w:t>Tender Item No.’s</w:t>
            </w:r>
          </w:p>
        </w:tc>
        <w:tc>
          <w:tcPr>
            <w:tcW w:w="1643" w:type="dxa"/>
          </w:tcPr>
          <w:p w14:paraId="6EF199DA" w14:textId="77777777" w:rsidR="00006050" w:rsidRPr="00006050" w:rsidRDefault="00006050" w:rsidP="00006050">
            <w:pPr>
              <w:jc w:val="center"/>
              <w:rPr>
                <w:rFonts w:ascii="Arial" w:hAnsi="Arial"/>
                <w:b/>
              </w:rPr>
            </w:pPr>
            <w:r w:rsidRPr="00006050">
              <w:rPr>
                <w:rFonts w:ascii="Arial" w:hAnsi="Arial"/>
                <w:b/>
              </w:rPr>
              <w:t>List of Items</w:t>
            </w:r>
          </w:p>
        </w:tc>
        <w:tc>
          <w:tcPr>
            <w:tcW w:w="1292" w:type="dxa"/>
          </w:tcPr>
          <w:p w14:paraId="45A82A4B" w14:textId="77777777" w:rsidR="00006050" w:rsidRPr="00006050" w:rsidRDefault="00006050" w:rsidP="00006050">
            <w:pPr>
              <w:jc w:val="center"/>
              <w:rPr>
                <w:rFonts w:ascii="Arial" w:hAnsi="Arial"/>
                <w:b/>
              </w:rPr>
            </w:pPr>
            <w:r w:rsidRPr="00006050">
              <w:rPr>
                <w:rFonts w:ascii="Arial" w:hAnsi="Arial"/>
                <w:b/>
              </w:rPr>
              <w:t>Tender Price</w:t>
            </w:r>
          </w:p>
          <w:p w14:paraId="5F6B60E0" w14:textId="77777777" w:rsidR="00006050" w:rsidRPr="00006050" w:rsidRDefault="00006050" w:rsidP="00006050">
            <w:pPr>
              <w:jc w:val="center"/>
              <w:rPr>
                <w:rFonts w:ascii="Arial" w:hAnsi="Arial"/>
                <w:b/>
              </w:rPr>
            </w:pPr>
            <w:r w:rsidRPr="00006050">
              <w:rPr>
                <w:rFonts w:ascii="Arial" w:hAnsi="Arial"/>
                <w:b/>
              </w:rPr>
              <w:t>Each</w:t>
            </w:r>
          </w:p>
          <w:p w14:paraId="35706537" w14:textId="77777777" w:rsidR="00006050" w:rsidRPr="00006050" w:rsidRDefault="00006050" w:rsidP="00006050">
            <w:pPr>
              <w:jc w:val="center"/>
              <w:rPr>
                <w:rFonts w:ascii="Arial" w:hAnsi="Arial"/>
                <w:b/>
              </w:rPr>
            </w:pPr>
            <w:r w:rsidRPr="00006050">
              <w:rPr>
                <w:rFonts w:ascii="Arial" w:hAnsi="Arial"/>
                <w:b/>
              </w:rPr>
              <w:t>(Excl. VAT)</w:t>
            </w:r>
          </w:p>
        </w:tc>
        <w:tc>
          <w:tcPr>
            <w:tcW w:w="1291" w:type="dxa"/>
          </w:tcPr>
          <w:p w14:paraId="33E7C1C7" w14:textId="77777777" w:rsidR="00006050" w:rsidRPr="00006050" w:rsidRDefault="00006050" w:rsidP="00006050">
            <w:pPr>
              <w:jc w:val="center"/>
              <w:rPr>
                <w:rFonts w:ascii="Arial" w:hAnsi="Arial"/>
                <w:b/>
              </w:rPr>
            </w:pPr>
            <w:r w:rsidRPr="00006050">
              <w:rPr>
                <w:rFonts w:ascii="Arial" w:hAnsi="Arial"/>
                <w:b/>
              </w:rPr>
              <w:t>Exempted Imported Value</w:t>
            </w:r>
          </w:p>
        </w:tc>
        <w:tc>
          <w:tcPr>
            <w:tcW w:w="1291" w:type="dxa"/>
          </w:tcPr>
          <w:p w14:paraId="5D01BE1E" w14:textId="77777777" w:rsidR="00006050" w:rsidRPr="00006050" w:rsidRDefault="00006050" w:rsidP="00006050">
            <w:pPr>
              <w:jc w:val="center"/>
              <w:rPr>
                <w:rFonts w:ascii="Arial" w:hAnsi="Arial"/>
                <w:b/>
              </w:rPr>
            </w:pPr>
            <w:r w:rsidRPr="00006050">
              <w:rPr>
                <w:rFonts w:ascii="Arial" w:hAnsi="Arial"/>
                <w:b/>
              </w:rPr>
              <w:t>Tender Value Net of Exempted Imported Content</w:t>
            </w:r>
          </w:p>
        </w:tc>
        <w:tc>
          <w:tcPr>
            <w:tcW w:w="1290" w:type="dxa"/>
            <w:gridSpan w:val="2"/>
          </w:tcPr>
          <w:p w14:paraId="26E76209" w14:textId="77777777" w:rsidR="00006050" w:rsidRPr="00006050" w:rsidRDefault="00006050" w:rsidP="00006050">
            <w:pPr>
              <w:jc w:val="center"/>
              <w:rPr>
                <w:rFonts w:ascii="Arial" w:hAnsi="Arial"/>
                <w:b/>
              </w:rPr>
            </w:pPr>
            <w:r w:rsidRPr="00006050">
              <w:rPr>
                <w:rFonts w:ascii="Arial" w:hAnsi="Arial"/>
                <w:b/>
              </w:rPr>
              <w:t>Imported Value</w:t>
            </w:r>
          </w:p>
        </w:tc>
        <w:tc>
          <w:tcPr>
            <w:tcW w:w="1290" w:type="dxa"/>
          </w:tcPr>
          <w:p w14:paraId="15A8C4A5" w14:textId="77777777" w:rsidR="00006050" w:rsidRPr="00006050" w:rsidRDefault="00006050" w:rsidP="00006050">
            <w:pPr>
              <w:jc w:val="center"/>
              <w:rPr>
                <w:rFonts w:ascii="Arial" w:hAnsi="Arial"/>
                <w:b/>
              </w:rPr>
            </w:pPr>
            <w:r w:rsidRPr="00006050">
              <w:rPr>
                <w:rFonts w:ascii="Arial" w:hAnsi="Arial"/>
                <w:b/>
              </w:rPr>
              <w:t>Local Value</w:t>
            </w:r>
          </w:p>
        </w:tc>
        <w:tc>
          <w:tcPr>
            <w:tcW w:w="1290" w:type="dxa"/>
          </w:tcPr>
          <w:p w14:paraId="068CAB76" w14:textId="77777777" w:rsidR="00006050" w:rsidRPr="00006050" w:rsidRDefault="00006050" w:rsidP="00006050">
            <w:pPr>
              <w:jc w:val="center"/>
              <w:rPr>
                <w:rFonts w:ascii="Arial" w:hAnsi="Arial"/>
                <w:b/>
              </w:rPr>
            </w:pPr>
            <w:r w:rsidRPr="00006050">
              <w:rPr>
                <w:rFonts w:ascii="Arial" w:hAnsi="Arial"/>
                <w:b/>
              </w:rPr>
              <w:t>Local Content %</w:t>
            </w:r>
          </w:p>
          <w:p w14:paraId="5D9A8636" w14:textId="77777777" w:rsidR="00006050" w:rsidRPr="00006050" w:rsidRDefault="00006050" w:rsidP="00006050">
            <w:pPr>
              <w:jc w:val="center"/>
              <w:rPr>
                <w:rFonts w:ascii="Arial" w:hAnsi="Arial"/>
                <w:b/>
              </w:rPr>
            </w:pPr>
            <w:r w:rsidRPr="00006050">
              <w:rPr>
                <w:rFonts w:ascii="Arial" w:hAnsi="Arial"/>
                <w:b/>
              </w:rPr>
              <w:t>(Per Item)</w:t>
            </w:r>
          </w:p>
        </w:tc>
        <w:tc>
          <w:tcPr>
            <w:tcW w:w="237" w:type="dxa"/>
            <w:vMerge/>
            <w:tcBorders>
              <w:bottom w:val="nil"/>
            </w:tcBorders>
          </w:tcPr>
          <w:p w14:paraId="0C1BB63D" w14:textId="77777777" w:rsidR="00006050" w:rsidRPr="00006050" w:rsidRDefault="00006050" w:rsidP="00006050">
            <w:pPr>
              <w:jc w:val="center"/>
              <w:rPr>
                <w:rFonts w:ascii="Arial" w:hAnsi="Arial"/>
                <w:b/>
              </w:rPr>
            </w:pPr>
          </w:p>
        </w:tc>
        <w:tc>
          <w:tcPr>
            <w:tcW w:w="1290" w:type="dxa"/>
          </w:tcPr>
          <w:p w14:paraId="1E2AF5DD" w14:textId="77777777" w:rsidR="00006050" w:rsidRPr="00006050" w:rsidRDefault="00006050" w:rsidP="00006050">
            <w:pPr>
              <w:jc w:val="center"/>
              <w:rPr>
                <w:rFonts w:ascii="Arial" w:hAnsi="Arial"/>
                <w:b/>
              </w:rPr>
            </w:pPr>
            <w:r w:rsidRPr="00006050">
              <w:rPr>
                <w:rFonts w:ascii="Arial" w:hAnsi="Arial"/>
                <w:b/>
              </w:rPr>
              <w:t>Tender Qty</w:t>
            </w:r>
          </w:p>
        </w:tc>
        <w:tc>
          <w:tcPr>
            <w:tcW w:w="1290" w:type="dxa"/>
          </w:tcPr>
          <w:p w14:paraId="7126DF7F" w14:textId="77777777" w:rsidR="00006050" w:rsidRPr="00006050" w:rsidRDefault="00006050" w:rsidP="00006050">
            <w:pPr>
              <w:jc w:val="center"/>
              <w:rPr>
                <w:rFonts w:ascii="Arial" w:hAnsi="Arial"/>
                <w:b/>
              </w:rPr>
            </w:pPr>
            <w:r w:rsidRPr="00006050">
              <w:rPr>
                <w:rFonts w:ascii="Arial" w:hAnsi="Arial"/>
                <w:b/>
              </w:rPr>
              <w:t>Total Tender Value</w:t>
            </w:r>
          </w:p>
        </w:tc>
        <w:tc>
          <w:tcPr>
            <w:tcW w:w="1290" w:type="dxa"/>
          </w:tcPr>
          <w:p w14:paraId="7B58FE86" w14:textId="77777777" w:rsidR="00006050" w:rsidRPr="00006050" w:rsidRDefault="00006050" w:rsidP="00006050">
            <w:pPr>
              <w:jc w:val="center"/>
              <w:rPr>
                <w:rFonts w:ascii="Arial" w:hAnsi="Arial"/>
                <w:b/>
              </w:rPr>
            </w:pPr>
            <w:r w:rsidRPr="00006050">
              <w:rPr>
                <w:rFonts w:ascii="Arial" w:hAnsi="Arial"/>
                <w:b/>
              </w:rPr>
              <w:t>Total Exempted Imported Content</w:t>
            </w:r>
          </w:p>
        </w:tc>
        <w:tc>
          <w:tcPr>
            <w:tcW w:w="1290" w:type="dxa"/>
          </w:tcPr>
          <w:p w14:paraId="20295065" w14:textId="77777777" w:rsidR="00006050" w:rsidRPr="00006050" w:rsidRDefault="00006050" w:rsidP="00006050">
            <w:pPr>
              <w:jc w:val="center"/>
              <w:rPr>
                <w:rFonts w:ascii="Arial" w:hAnsi="Arial"/>
                <w:b/>
              </w:rPr>
            </w:pPr>
            <w:r w:rsidRPr="00006050">
              <w:rPr>
                <w:rFonts w:ascii="Arial" w:hAnsi="Arial"/>
                <w:b/>
              </w:rPr>
              <w:t>Total Imported Content</w:t>
            </w:r>
          </w:p>
        </w:tc>
      </w:tr>
      <w:tr w:rsidR="00D62A33" w:rsidRPr="00006050" w14:paraId="5E0B6886" w14:textId="77777777" w:rsidTr="00006050">
        <w:trPr>
          <w:trHeight w:val="284"/>
        </w:trPr>
        <w:tc>
          <w:tcPr>
            <w:tcW w:w="942" w:type="dxa"/>
          </w:tcPr>
          <w:p w14:paraId="0884B980" w14:textId="7E33CA3B" w:rsidR="00D62A33" w:rsidRPr="006470DF" w:rsidRDefault="00D62A33" w:rsidP="00733CBF">
            <w:pPr>
              <w:rPr>
                <w:rFonts w:cs="Arial"/>
                <w:i/>
                <w:sz w:val="16"/>
                <w:szCs w:val="16"/>
              </w:rPr>
            </w:pPr>
            <w:bookmarkStart w:id="71" w:name="_Hlk83211840"/>
            <w:r w:rsidRPr="006470DF">
              <w:rPr>
                <w:rFonts w:ascii="Arial" w:hAnsi="Arial" w:cs="Arial"/>
                <w:i/>
                <w:sz w:val="16"/>
                <w:szCs w:val="16"/>
              </w:rPr>
              <w:t>(C8)</w:t>
            </w:r>
            <w:r w:rsidR="0056578A" w:rsidRPr="006470DF">
              <w:rPr>
                <w:rFonts w:ascii="Arial" w:hAnsi="Arial" w:cs="Arial"/>
                <w:i/>
                <w:sz w:val="16"/>
                <w:szCs w:val="16"/>
                <w:highlight w:val="yellow"/>
              </w:rPr>
              <w:t xml:space="preserve"> </w:t>
            </w:r>
          </w:p>
        </w:tc>
        <w:tc>
          <w:tcPr>
            <w:tcW w:w="1643" w:type="dxa"/>
          </w:tcPr>
          <w:p w14:paraId="66CD1FAA" w14:textId="0321619F" w:rsidR="00D62A33" w:rsidRPr="00733CBF" w:rsidRDefault="00D62A33" w:rsidP="00733CBF">
            <w:pPr>
              <w:rPr>
                <w:rFonts w:cs="Arial"/>
                <w:i/>
                <w:sz w:val="16"/>
                <w:szCs w:val="16"/>
              </w:rPr>
            </w:pPr>
            <w:r w:rsidRPr="006470DF">
              <w:rPr>
                <w:rFonts w:ascii="Arial" w:hAnsi="Arial" w:cs="Arial"/>
                <w:i/>
                <w:sz w:val="16"/>
                <w:szCs w:val="16"/>
              </w:rPr>
              <w:t>(C9)</w:t>
            </w:r>
          </w:p>
        </w:tc>
        <w:tc>
          <w:tcPr>
            <w:tcW w:w="1292" w:type="dxa"/>
          </w:tcPr>
          <w:p w14:paraId="6644B77D" w14:textId="77777777" w:rsidR="00D62A33" w:rsidRPr="00006050" w:rsidRDefault="00D62A33" w:rsidP="00D62A33">
            <w:pPr>
              <w:jc w:val="center"/>
              <w:rPr>
                <w:rFonts w:ascii="Arial" w:hAnsi="Arial"/>
                <w:i/>
              </w:rPr>
            </w:pPr>
            <w:r w:rsidRPr="00006050">
              <w:rPr>
                <w:rFonts w:ascii="Arial" w:hAnsi="Arial"/>
                <w:i/>
              </w:rPr>
              <w:t>(C10)</w:t>
            </w:r>
          </w:p>
        </w:tc>
        <w:tc>
          <w:tcPr>
            <w:tcW w:w="1291" w:type="dxa"/>
          </w:tcPr>
          <w:p w14:paraId="7540247A" w14:textId="77777777" w:rsidR="00D62A33" w:rsidRPr="00006050" w:rsidRDefault="00D62A33" w:rsidP="00D62A33">
            <w:pPr>
              <w:jc w:val="center"/>
              <w:rPr>
                <w:rFonts w:ascii="Arial" w:hAnsi="Arial"/>
                <w:i/>
              </w:rPr>
            </w:pPr>
            <w:r w:rsidRPr="00006050">
              <w:rPr>
                <w:rFonts w:ascii="Arial" w:hAnsi="Arial"/>
                <w:i/>
              </w:rPr>
              <w:t>(C11)</w:t>
            </w:r>
          </w:p>
        </w:tc>
        <w:tc>
          <w:tcPr>
            <w:tcW w:w="1291" w:type="dxa"/>
          </w:tcPr>
          <w:p w14:paraId="38C45601" w14:textId="77777777" w:rsidR="00D62A33" w:rsidRPr="00006050" w:rsidRDefault="00D62A33" w:rsidP="00D62A33">
            <w:pPr>
              <w:jc w:val="center"/>
              <w:rPr>
                <w:rFonts w:ascii="Arial" w:hAnsi="Arial"/>
                <w:i/>
              </w:rPr>
            </w:pPr>
            <w:r w:rsidRPr="00006050">
              <w:rPr>
                <w:rFonts w:ascii="Arial" w:hAnsi="Arial"/>
                <w:i/>
              </w:rPr>
              <w:t>(C12)</w:t>
            </w:r>
          </w:p>
        </w:tc>
        <w:tc>
          <w:tcPr>
            <w:tcW w:w="1290" w:type="dxa"/>
            <w:gridSpan w:val="2"/>
          </w:tcPr>
          <w:p w14:paraId="5F243D9A" w14:textId="77777777" w:rsidR="00D62A33" w:rsidRPr="00006050" w:rsidRDefault="00D62A33" w:rsidP="00D62A33">
            <w:pPr>
              <w:jc w:val="center"/>
              <w:rPr>
                <w:rFonts w:ascii="Arial" w:hAnsi="Arial"/>
                <w:i/>
              </w:rPr>
            </w:pPr>
            <w:r w:rsidRPr="00006050">
              <w:rPr>
                <w:rFonts w:ascii="Arial" w:hAnsi="Arial"/>
                <w:i/>
              </w:rPr>
              <w:t>(C13)</w:t>
            </w:r>
          </w:p>
        </w:tc>
        <w:tc>
          <w:tcPr>
            <w:tcW w:w="1290" w:type="dxa"/>
          </w:tcPr>
          <w:p w14:paraId="0C5C239A" w14:textId="77777777" w:rsidR="00D62A33" w:rsidRPr="00006050" w:rsidRDefault="00D62A33" w:rsidP="00D62A33">
            <w:pPr>
              <w:jc w:val="center"/>
              <w:rPr>
                <w:rFonts w:ascii="Arial" w:hAnsi="Arial"/>
                <w:i/>
              </w:rPr>
            </w:pPr>
            <w:r w:rsidRPr="00006050">
              <w:rPr>
                <w:rFonts w:ascii="Arial" w:hAnsi="Arial"/>
                <w:i/>
              </w:rPr>
              <w:t>(C14)</w:t>
            </w:r>
          </w:p>
        </w:tc>
        <w:tc>
          <w:tcPr>
            <w:tcW w:w="1290" w:type="dxa"/>
          </w:tcPr>
          <w:p w14:paraId="45CE7894" w14:textId="77777777" w:rsidR="00D62A33" w:rsidRPr="00006050" w:rsidRDefault="00D62A33" w:rsidP="00D62A33">
            <w:pPr>
              <w:jc w:val="center"/>
              <w:rPr>
                <w:rFonts w:ascii="Arial" w:hAnsi="Arial"/>
                <w:i/>
              </w:rPr>
            </w:pPr>
            <w:r w:rsidRPr="00006050">
              <w:rPr>
                <w:rFonts w:ascii="Arial" w:hAnsi="Arial"/>
                <w:i/>
              </w:rPr>
              <w:t>(C15)</w:t>
            </w:r>
          </w:p>
        </w:tc>
        <w:tc>
          <w:tcPr>
            <w:tcW w:w="237" w:type="dxa"/>
            <w:vMerge/>
          </w:tcPr>
          <w:p w14:paraId="1CF490FF" w14:textId="77777777" w:rsidR="00D62A33" w:rsidRPr="00006050" w:rsidRDefault="00D62A33" w:rsidP="00D62A33">
            <w:pPr>
              <w:jc w:val="center"/>
              <w:rPr>
                <w:rFonts w:ascii="Arial" w:hAnsi="Arial"/>
                <w:i/>
              </w:rPr>
            </w:pPr>
          </w:p>
        </w:tc>
        <w:tc>
          <w:tcPr>
            <w:tcW w:w="1290" w:type="dxa"/>
          </w:tcPr>
          <w:p w14:paraId="6D6B4832" w14:textId="77777777" w:rsidR="00D62A33" w:rsidRPr="00006050" w:rsidRDefault="00D62A33" w:rsidP="00D62A33">
            <w:pPr>
              <w:jc w:val="center"/>
              <w:rPr>
                <w:rFonts w:ascii="Arial" w:hAnsi="Arial"/>
                <w:i/>
              </w:rPr>
            </w:pPr>
            <w:r w:rsidRPr="00006050">
              <w:rPr>
                <w:rFonts w:ascii="Arial" w:hAnsi="Arial"/>
                <w:i/>
              </w:rPr>
              <w:t>(C16)</w:t>
            </w:r>
          </w:p>
        </w:tc>
        <w:tc>
          <w:tcPr>
            <w:tcW w:w="1290" w:type="dxa"/>
          </w:tcPr>
          <w:p w14:paraId="47BDA3E5" w14:textId="77777777" w:rsidR="00D62A33" w:rsidRPr="00006050" w:rsidRDefault="00D62A33" w:rsidP="00D62A33">
            <w:pPr>
              <w:jc w:val="center"/>
              <w:rPr>
                <w:rFonts w:ascii="Arial" w:hAnsi="Arial"/>
                <w:i/>
              </w:rPr>
            </w:pPr>
            <w:r w:rsidRPr="00006050">
              <w:rPr>
                <w:rFonts w:ascii="Arial" w:hAnsi="Arial"/>
                <w:i/>
              </w:rPr>
              <w:t>(C17)</w:t>
            </w:r>
          </w:p>
        </w:tc>
        <w:tc>
          <w:tcPr>
            <w:tcW w:w="1290" w:type="dxa"/>
          </w:tcPr>
          <w:p w14:paraId="51455A3D" w14:textId="77777777" w:rsidR="00D62A33" w:rsidRPr="00006050" w:rsidRDefault="00D62A33" w:rsidP="00D62A33">
            <w:pPr>
              <w:jc w:val="center"/>
              <w:rPr>
                <w:rFonts w:ascii="Arial" w:hAnsi="Arial"/>
                <w:i/>
              </w:rPr>
            </w:pPr>
            <w:r w:rsidRPr="00006050">
              <w:rPr>
                <w:rFonts w:ascii="Arial" w:hAnsi="Arial"/>
                <w:i/>
              </w:rPr>
              <w:t>(C18)</w:t>
            </w:r>
          </w:p>
        </w:tc>
        <w:tc>
          <w:tcPr>
            <w:tcW w:w="1290" w:type="dxa"/>
          </w:tcPr>
          <w:p w14:paraId="6CA3AC07" w14:textId="77777777" w:rsidR="00D62A33" w:rsidRPr="00006050" w:rsidRDefault="00D62A33" w:rsidP="00D62A33">
            <w:pPr>
              <w:jc w:val="center"/>
              <w:rPr>
                <w:rFonts w:ascii="Arial" w:hAnsi="Arial"/>
                <w:i/>
              </w:rPr>
            </w:pPr>
            <w:r w:rsidRPr="00006050">
              <w:rPr>
                <w:rFonts w:ascii="Arial" w:hAnsi="Arial"/>
                <w:i/>
              </w:rPr>
              <w:t>(C19)</w:t>
            </w:r>
          </w:p>
        </w:tc>
      </w:tr>
      <w:bookmarkEnd w:id="71"/>
      <w:tr w:rsidR="00006050" w:rsidRPr="00006050" w14:paraId="0DDE355B" w14:textId="77777777" w:rsidTr="00006050">
        <w:trPr>
          <w:trHeight w:val="284"/>
        </w:trPr>
        <w:tc>
          <w:tcPr>
            <w:tcW w:w="942" w:type="dxa"/>
          </w:tcPr>
          <w:p w14:paraId="76B5D0BE" w14:textId="77777777" w:rsidR="00006050" w:rsidRPr="00006050" w:rsidRDefault="00006050" w:rsidP="00006050">
            <w:pPr>
              <w:rPr>
                <w:rFonts w:ascii="Arial" w:hAnsi="Arial"/>
              </w:rPr>
            </w:pPr>
          </w:p>
        </w:tc>
        <w:tc>
          <w:tcPr>
            <w:tcW w:w="1643" w:type="dxa"/>
          </w:tcPr>
          <w:p w14:paraId="3815F0BA" w14:textId="77777777" w:rsidR="00006050" w:rsidRPr="00006050" w:rsidRDefault="00006050" w:rsidP="00006050">
            <w:pPr>
              <w:rPr>
                <w:rFonts w:ascii="Arial" w:hAnsi="Arial"/>
              </w:rPr>
            </w:pPr>
          </w:p>
        </w:tc>
        <w:tc>
          <w:tcPr>
            <w:tcW w:w="1292" w:type="dxa"/>
          </w:tcPr>
          <w:p w14:paraId="3CC0D208" w14:textId="77777777" w:rsidR="00006050" w:rsidRPr="00006050" w:rsidRDefault="00006050" w:rsidP="00006050">
            <w:pPr>
              <w:rPr>
                <w:rFonts w:ascii="Arial" w:hAnsi="Arial"/>
              </w:rPr>
            </w:pPr>
          </w:p>
        </w:tc>
        <w:tc>
          <w:tcPr>
            <w:tcW w:w="1291" w:type="dxa"/>
          </w:tcPr>
          <w:p w14:paraId="4C465B2A" w14:textId="77777777" w:rsidR="00006050" w:rsidRPr="00006050" w:rsidRDefault="00006050" w:rsidP="00006050">
            <w:pPr>
              <w:rPr>
                <w:rFonts w:ascii="Arial" w:hAnsi="Arial"/>
              </w:rPr>
            </w:pPr>
          </w:p>
        </w:tc>
        <w:tc>
          <w:tcPr>
            <w:tcW w:w="1291" w:type="dxa"/>
          </w:tcPr>
          <w:p w14:paraId="4224476E" w14:textId="77777777" w:rsidR="00006050" w:rsidRPr="00006050" w:rsidRDefault="00006050" w:rsidP="00006050">
            <w:pPr>
              <w:rPr>
                <w:rFonts w:ascii="Arial" w:hAnsi="Arial"/>
              </w:rPr>
            </w:pPr>
            <w:r w:rsidRPr="00006050">
              <w:rPr>
                <w:rFonts w:ascii="Arial" w:hAnsi="Arial"/>
                <w:noProof/>
              </w:rPr>
              <mc:AlternateContent>
                <mc:Choice Requires="wps">
                  <w:drawing>
                    <wp:anchor distT="0" distB="0" distL="114300" distR="114300" simplePos="0" relativeHeight="251651584" behindDoc="1" locked="0" layoutInCell="1" allowOverlap="1" wp14:anchorId="735C6C27" wp14:editId="3BADFB6B">
                      <wp:simplePos x="0" y="0"/>
                      <wp:positionH relativeFrom="column">
                        <wp:posOffset>-635</wp:posOffset>
                      </wp:positionH>
                      <wp:positionV relativeFrom="paragraph">
                        <wp:posOffset>5715</wp:posOffset>
                      </wp:positionV>
                      <wp:extent cx="3336925" cy="735965"/>
                      <wp:effectExtent l="0" t="0" r="0" b="0"/>
                      <wp:wrapNone/>
                      <wp:docPr id="244" name="WordArt 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543A37B9"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35C6C27" id="WordArt 239" o:spid="_x0000_s1031" type="#_x0000_t202" style="position:absolute;margin-left:-.05pt;margin-top:.45pt;width:262.75pt;height:57.95pt;rotation:-1678382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Ma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" filled="f" stroked="f">
                      <o:lock v:ext="edit" aspectratio="t" shapetype="t"/>
                      <v:textbox style="mso-fit-shape-to-text:t">
                        <w:txbxContent>
                          <w:p w14:paraId="543A37B9"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tc>
        <w:tc>
          <w:tcPr>
            <w:tcW w:w="1290" w:type="dxa"/>
            <w:gridSpan w:val="2"/>
          </w:tcPr>
          <w:p w14:paraId="04D51364" w14:textId="77777777" w:rsidR="00006050" w:rsidRPr="00006050" w:rsidRDefault="00006050" w:rsidP="00006050">
            <w:pPr>
              <w:rPr>
                <w:rFonts w:ascii="Arial" w:hAnsi="Arial"/>
              </w:rPr>
            </w:pPr>
          </w:p>
        </w:tc>
        <w:tc>
          <w:tcPr>
            <w:tcW w:w="1290" w:type="dxa"/>
          </w:tcPr>
          <w:p w14:paraId="7D55A14A" w14:textId="77777777" w:rsidR="00006050" w:rsidRPr="00006050" w:rsidRDefault="00006050" w:rsidP="00006050">
            <w:pPr>
              <w:rPr>
                <w:rFonts w:ascii="Arial" w:hAnsi="Arial"/>
              </w:rPr>
            </w:pPr>
          </w:p>
        </w:tc>
        <w:tc>
          <w:tcPr>
            <w:tcW w:w="1290" w:type="dxa"/>
          </w:tcPr>
          <w:p w14:paraId="59199C67" w14:textId="77777777" w:rsidR="00006050" w:rsidRPr="00006050" w:rsidRDefault="00006050" w:rsidP="00006050">
            <w:pPr>
              <w:rPr>
                <w:rFonts w:ascii="Arial" w:hAnsi="Arial"/>
              </w:rPr>
            </w:pPr>
          </w:p>
        </w:tc>
        <w:tc>
          <w:tcPr>
            <w:tcW w:w="237" w:type="dxa"/>
          </w:tcPr>
          <w:p w14:paraId="4691F375" w14:textId="77777777" w:rsidR="00006050" w:rsidRPr="00006050" w:rsidRDefault="00006050" w:rsidP="00006050">
            <w:pPr>
              <w:rPr>
                <w:rFonts w:ascii="Arial" w:hAnsi="Arial"/>
              </w:rPr>
            </w:pPr>
          </w:p>
        </w:tc>
        <w:tc>
          <w:tcPr>
            <w:tcW w:w="1290" w:type="dxa"/>
          </w:tcPr>
          <w:p w14:paraId="6835B9C0" w14:textId="77777777" w:rsidR="00006050" w:rsidRPr="00006050" w:rsidRDefault="00006050" w:rsidP="00006050">
            <w:pPr>
              <w:rPr>
                <w:rFonts w:ascii="Arial" w:hAnsi="Arial"/>
              </w:rPr>
            </w:pPr>
          </w:p>
        </w:tc>
        <w:tc>
          <w:tcPr>
            <w:tcW w:w="1290" w:type="dxa"/>
          </w:tcPr>
          <w:p w14:paraId="7023EA51" w14:textId="77777777" w:rsidR="00006050" w:rsidRPr="00006050" w:rsidRDefault="00006050" w:rsidP="00006050">
            <w:pPr>
              <w:rPr>
                <w:rFonts w:ascii="Arial" w:hAnsi="Arial"/>
              </w:rPr>
            </w:pPr>
          </w:p>
        </w:tc>
        <w:tc>
          <w:tcPr>
            <w:tcW w:w="1290" w:type="dxa"/>
          </w:tcPr>
          <w:p w14:paraId="2CE11106" w14:textId="77777777" w:rsidR="00006050" w:rsidRPr="00006050" w:rsidRDefault="00006050" w:rsidP="00006050">
            <w:pPr>
              <w:rPr>
                <w:rFonts w:ascii="Arial" w:hAnsi="Arial"/>
              </w:rPr>
            </w:pPr>
          </w:p>
        </w:tc>
        <w:tc>
          <w:tcPr>
            <w:tcW w:w="1290" w:type="dxa"/>
          </w:tcPr>
          <w:p w14:paraId="5156E6B9" w14:textId="77777777" w:rsidR="00006050" w:rsidRPr="00006050" w:rsidRDefault="00006050" w:rsidP="00006050">
            <w:pPr>
              <w:rPr>
                <w:rFonts w:ascii="Arial" w:hAnsi="Arial"/>
              </w:rPr>
            </w:pPr>
          </w:p>
        </w:tc>
      </w:tr>
      <w:tr w:rsidR="00006050" w:rsidRPr="00006050" w14:paraId="60A55119" w14:textId="77777777" w:rsidTr="00006050">
        <w:trPr>
          <w:trHeight w:val="284"/>
        </w:trPr>
        <w:tc>
          <w:tcPr>
            <w:tcW w:w="942" w:type="dxa"/>
          </w:tcPr>
          <w:p w14:paraId="20B197FC" w14:textId="77777777" w:rsidR="00006050" w:rsidRPr="00006050" w:rsidRDefault="00006050" w:rsidP="00006050">
            <w:pPr>
              <w:rPr>
                <w:rFonts w:ascii="Arial" w:hAnsi="Arial"/>
              </w:rPr>
            </w:pPr>
          </w:p>
        </w:tc>
        <w:tc>
          <w:tcPr>
            <w:tcW w:w="1643" w:type="dxa"/>
          </w:tcPr>
          <w:p w14:paraId="582073AA" w14:textId="77777777" w:rsidR="00006050" w:rsidRPr="00006050" w:rsidRDefault="00006050" w:rsidP="00006050">
            <w:pPr>
              <w:rPr>
                <w:rFonts w:ascii="Arial" w:hAnsi="Arial"/>
              </w:rPr>
            </w:pPr>
          </w:p>
        </w:tc>
        <w:tc>
          <w:tcPr>
            <w:tcW w:w="1292" w:type="dxa"/>
          </w:tcPr>
          <w:p w14:paraId="700227C8" w14:textId="77777777" w:rsidR="00006050" w:rsidRPr="00006050" w:rsidRDefault="00006050" w:rsidP="00006050">
            <w:pPr>
              <w:rPr>
                <w:rFonts w:ascii="Arial" w:hAnsi="Arial"/>
              </w:rPr>
            </w:pPr>
          </w:p>
        </w:tc>
        <w:tc>
          <w:tcPr>
            <w:tcW w:w="1291" w:type="dxa"/>
          </w:tcPr>
          <w:p w14:paraId="1DBD1A7F" w14:textId="77777777" w:rsidR="00006050" w:rsidRPr="00006050" w:rsidRDefault="00006050" w:rsidP="00006050">
            <w:pPr>
              <w:rPr>
                <w:rFonts w:ascii="Arial" w:hAnsi="Arial"/>
              </w:rPr>
            </w:pPr>
          </w:p>
        </w:tc>
        <w:tc>
          <w:tcPr>
            <w:tcW w:w="1291" w:type="dxa"/>
          </w:tcPr>
          <w:p w14:paraId="7AAE30E8" w14:textId="77777777" w:rsidR="00006050" w:rsidRPr="00006050" w:rsidRDefault="00006050" w:rsidP="00006050">
            <w:pPr>
              <w:rPr>
                <w:rFonts w:ascii="Arial" w:hAnsi="Arial"/>
              </w:rPr>
            </w:pPr>
          </w:p>
        </w:tc>
        <w:tc>
          <w:tcPr>
            <w:tcW w:w="1290" w:type="dxa"/>
            <w:gridSpan w:val="2"/>
          </w:tcPr>
          <w:p w14:paraId="07972C05" w14:textId="77777777" w:rsidR="00006050" w:rsidRPr="00006050" w:rsidRDefault="00006050" w:rsidP="00006050">
            <w:pPr>
              <w:rPr>
                <w:rFonts w:ascii="Arial" w:hAnsi="Arial"/>
              </w:rPr>
            </w:pPr>
          </w:p>
        </w:tc>
        <w:tc>
          <w:tcPr>
            <w:tcW w:w="1290" w:type="dxa"/>
          </w:tcPr>
          <w:p w14:paraId="4D80797B" w14:textId="77777777" w:rsidR="00006050" w:rsidRPr="00006050" w:rsidRDefault="00006050" w:rsidP="00006050">
            <w:pPr>
              <w:rPr>
                <w:rFonts w:ascii="Arial" w:hAnsi="Arial"/>
              </w:rPr>
            </w:pPr>
          </w:p>
        </w:tc>
        <w:tc>
          <w:tcPr>
            <w:tcW w:w="1290" w:type="dxa"/>
          </w:tcPr>
          <w:p w14:paraId="54C15054" w14:textId="77777777" w:rsidR="00006050" w:rsidRPr="00006050" w:rsidRDefault="00006050" w:rsidP="00006050">
            <w:pPr>
              <w:rPr>
                <w:rFonts w:ascii="Arial" w:hAnsi="Arial"/>
              </w:rPr>
            </w:pPr>
          </w:p>
        </w:tc>
        <w:tc>
          <w:tcPr>
            <w:tcW w:w="237" w:type="dxa"/>
          </w:tcPr>
          <w:p w14:paraId="17338EE5" w14:textId="77777777" w:rsidR="00006050" w:rsidRPr="00006050" w:rsidRDefault="00006050" w:rsidP="00006050">
            <w:pPr>
              <w:rPr>
                <w:rFonts w:ascii="Arial" w:hAnsi="Arial"/>
              </w:rPr>
            </w:pPr>
          </w:p>
        </w:tc>
        <w:tc>
          <w:tcPr>
            <w:tcW w:w="1290" w:type="dxa"/>
          </w:tcPr>
          <w:p w14:paraId="2FFD9BA4" w14:textId="77777777" w:rsidR="00006050" w:rsidRPr="00006050" w:rsidRDefault="00006050" w:rsidP="00006050">
            <w:pPr>
              <w:rPr>
                <w:rFonts w:ascii="Arial" w:hAnsi="Arial"/>
              </w:rPr>
            </w:pPr>
          </w:p>
        </w:tc>
        <w:tc>
          <w:tcPr>
            <w:tcW w:w="1290" w:type="dxa"/>
          </w:tcPr>
          <w:p w14:paraId="2F48C21D" w14:textId="77777777" w:rsidR="00006050" w:rsidRPr="00006050" w:rsidRDefault="00006050" w:rsidP="00006050">
            <w:pPr>
              <w:rPr>
                <w:rFonts w:ascii="Arial" w:hAnsi="Arial"/>
              </w:rPr>
            </w:pPr>
          </w:p>
        </w:tc>
        <w:tc>
          <w:tcPr>
            <w:tcW w:w="1290" w:type="dxa"/>
          </w:tcPr>
          <w:p w14:paraId="154B9CB8" w14:textId="77777777" w:rsidR="00006050" w:rsidRPr="00006050" w:rsidRDefault="00006050" w:rsidP="00006050">
            <w:pPr>
              <w:rPr>
                <w:rFonts w:ascii="Arial" w:hAnsi="Arial"/>
              </w:rPr>
            </w:pPr>
          </w:p>
        </w:tc>
        <w:tc>
          <w:tcPr>
            <w:tcW w:w="1290" w:type="dxa"/>
          </w:tcPr>
          <w:p w14:paraId="10C7EB94" w14:textId="77777777" w:rsidR="00006050" w:rsidRPr="00006050" w:rsidRDefault="00006050" w:rsidP="00006050">
            <w:pPr>
              <w:rPr>
                <w:rFonts w:ascii="Arial" w:hAnsi="Arial"/>
              </w:rPr>
            </w:pPr>
          </w:p>
        </w:tc>
      </w:tr>
      <w:tr w:rsidR="00006050" w:rsidRPr="00006050" w14:paraId="09F39500" w14:textId="77777777" w:rsidTr="00006050">
        <w:trPr>
          <w:trHeight w:val="284"/>
        </w:trPr>
        <w:tc>
          <w:tcPr>
            <w:tcW w:w="942" w:type="dxa"/>
          </w:tcPr>
          <w:p w14:paraId="41251F19" w14:textId="77777777" w:rsidR="00006050" w:rsidRPr="00006050" w:rsidRDefault="00006050" w:rsidP="00006050">
            <w:pPr>
              <w:rPr>
                <w:rFonts w:ascii="Arial" w:hAnsi="Arial"/>
              </w:rPr>
            </w:pPr>
          </w:p>
        </w:tc>
        <w:tc>
          <w:tcPr>
            <w:tcW w:w="1643" w:type="dxa"/>
          </w:tcPr>
          <w:p w14:paraId="4826D4F4" w14:textId="77777777" w:rsidR="00006050" w:rsidRPr="00006050" w:rsidRDefault="00006050" w:rsidP="00006050">
            <w:pPr>
              <w:rPr>
                <w:rFonts w:ascii="Arial" w:hAnsi="Arial"/>
              </w:rPr>
            </w:pPr>
          </w:p>
        </w:tc>
        <w:tc>
          <w:tcPr>
            <w:tcW w:w="1292" w:type="dxa"/>
          </w:tcPr>
          <w:p w14:paraId="14C46A70" w14:textId="77777777" w:rsidR="00006050" w:rsidRPr="00006050" w:rsidRDefault="00006050" w:rsidP="00006050">
            <w:pPr>
              <w:rPr>
                <w:rFonts w:ascii="Arial" w:hAnsi="Arial"/>
              </w:rPr>
            </w:pPr>
          </w:p>
        </w:tc>
        <w:tc>
          <w:tcPr>
            <w:tcW w:w="1291" w:type="dxa"/>
          </w:tcPr>
          <w:p w14:paraId="4E33FD57" w14:textId="77777777" w:rsidR="00006050" w:rsidRPr="00006050" w:rsidRDefault="00006050" w:rsidP="00006050">
            <w:pPr>
              <w:rPr>
                <w:rFonts w:ascii="Arial" w:hAnsi="Arial"/>
              </w:rPr>
            </w:pPr>
          </w:p>
        </w:tc>
        <w:tc>
          <w:tcPr>
            <w:tcW w:w="1291" w:type="dxa"/>
          </w:tcPr>
          <w:p w14:paraId="3B8AC45A" w14:textId="77777777" w:rsidR="00006050" w:rsidRPr="00006050" w:rsidRDefault="00006050" w:rsidP="00006050">
            <w:pPr>
              <w:rPr>
                <w:rFonts w:ascii="Arial" w:hAnsi="Arial"/>
              </w:rPr>
            </w:pPr>
          </w:p>
        </w:tc>
        <w:tc>
          <w:tcPr>
            <w:tcW w:w="1290" w:type="dxa"/>
            <w:gridSpan w:val="2"/>
          </w:tcPr>
          <w:p w14:paraId="559B910D" w14:textId="77777777" w:rsidR="00006050" w:rsidRPr="00006050" w:rsidRDefault="00006050" w:rsidP="00006050">
            <w:pPr>
              <w:rPr>
                <w:rFonts w:ascii="Arial" w:hAnsi="Arial"/>
              </w:rPr>
            </w:pPr>
          </w:p>
        </w:tc>
        <w:tc>
          <w:tcPr>
            <w:tcW w:w="1290" w:type="dxa"/>
          </w:tcPr>
          <w:p w14:paraId="4C189031" w14:textId="77777777" w:rsidR="00006050" w:rsidRPr="00006050" w:rsidRDefault="00006050" w:rsidP="00006050">
            <w:pPr>
              <w:rPr>
                <w:rFonts w:ascii="Arial" w:hAnsi="Arial"/>
              </w:rPr>
            </w:pPr>
          </w:p>
        </w:tc>
        <w:tc>
          <w:tcPr>
            <w:tcW w:w="1290" w:type="dxa"/>
          </w:tcPr>
          <w:p w14:paraId="656073ED" w14:textId="77777777" w:rsidR="00006050" w:rsidRPr="00006050" w:rsidRDefault="00006050" w:rsidP="00006050">
            <w:pPr>
              <w:rPr>
                <w:rFonts w:ascii="Arial" w:hAnsi="Arial"/>
              </w:rPr>
            </w:pPr>
          </w:p>
        </w:tc>
        <w:tc>
          <w:tcPr>
            <w:tcW w:w="237" w:type="dxa"/>
          </w:tcPr>
          <w:p w14:paraId="404C39EB" w14:textId="77777777" w:rsidR="00006050" w:rsidRPr="00006050" w:rsidRDefault="00006050" w:rsidP="00006050">
            <w:pPr>
              <w:rPr>
                <w:rFonts w:ascii="Arial" w:hAnsi="Arial"/>
              </w:rPr>
            </w:pPr>
          </w:p>
        </w:tc>
        <w:tc>
          <w:tcPr>
            <w:tcW w:w="1290" w:type="dxa"/>
          </w:tcPr>
          <w:p w14:paraId="4756B8A6" w14:textId="77777777" w:rsidR="00006050" w:rsidRPr="00006050" w:rsidRDefault="00006050" w:rsidP="00006050">
            <w:pPr>
              <w:rPr>
                <w:rFonts w:ascii="Arial" w:hAnsi="Arial"/>
              </w:rPr>
            </w:pPr>
          </w:p>
        </w:tc>
        <w:tc>
          <w:tcPr>
            <w:tcW w:w="1290" w:type="dxa"/>
          </w:tcPr>
          <w:p w14:paraId="64F68EB2" w14:textId="77777777" w:rsidR="00006050" w:rsidRPr="00006050" w:rsidRDefault="00006050" w:rsidP="00006050">
            <w:pPr>
              <w:rPr>
                <w:rFonts w:ascii="Arial" w:hAnsi="Arial"/>
              </w:rPr>
            </w:pPr>
          </w:p>
        </w:tc>
        <w:tc>
          <w:tcPr>
            <w:tcW w:w="1290" w:type="dxa"/>
          </w:tcPr>
          <w:p w14:paraId="61CD2D0F" w14:textId="77777777" w:rsidR="00006050" w:rsidRPr="00006050" w:rsidRDefault="00006050" w:rsidP="00006050">
            <w:pPr>
              <w:rPr>
                <w:rFonts w:ascii="Arial" w:hAnsi="Arial"/>
              </w:rPr>
            </w:pPr>
          </w:p>
        </w:tc>
        <w:tc>
          <w:tcPr>
            <w:tcW w:w="1290" w:type="dxa"/>
          </w:tcPr>
          <w:p w14:paraId="174695F5" w14:textId="77777777" w:rsidR="00006050" w:rsidRPr="00006050" w:rsidRDefault="00006050" w:rsidP="00006050">
            <w:pPr>
              <w:rPr>
                <w:rFonts w:ascii="Arial" w:hAnsi="Arial"/>
              </w:rPr>
            </w:pPr>
          </w:p>
        </w:tc>
      </w:tr>
      <w:tr w:rsidR="00006050" w:rsidRPr="00006050" w14:paraId="664207AE" w14:textId="77777777" w:rsidTr="00006050">
        <w:trPr>
          <w:trHeight w:val="284"/>
        </w:trPr>
        <w:tc>
          <w:tcPr>
            <w:tcW w:w="942" w:type="dxa"/>
          </w:tcPr>
          <w:p w14:paraId="60A7CEEE" w14:textId="77777777" w:rsidR="00006050" w:rsidRPr="00006050" w:rsidRDefault="00006050" w:rsidP="00006050">
            <w:pPr>
              <w:rPr>
                <w:rFonts w:ascii="Arial" w:hAnsi="Arial"/>
              </w:rPr>
            </w:pPr>
          </w:p>
        </w:tc>
        <w:tc>
          <w:tcPr>
            <w:tcW w:w="1643" w:type="dxa"/>
          </w:tcPr>
          <w:p w14:paraId="20BA6791" w14:textId="77777777" w:rsidR="00006050" w:rsidRPr="00006050" w:rsidRDefault="00006050" w:rsidP="00006050">
            <w:pPr>
              <w:rPr>
                <w:rFonts w:ascii="Arial" w:hAnsi="Arial"/>
              </w:rPr>
            </w:pPr>
          </w:p>
        </w:tc>
        <w:tc>
          <w:tcPr>
            <w:tcW w:w="1292" w:type="dxa"/>
          </w:tcPr>
          <w:p w14:paraId="2A23D6C1" w14:textId="77777777" w:rsidR="00006050" w:rsidRPr="00006050" w:rsidRDefault="00006050" w:rsidP="00006050">
            <w:pPr>
              <w:rPr>
                <w:rFonts w:ascii="Arial" w:hAnsi="Arial"/>
              </w:rPr>
            </w:pPr>
          </w:p>
        </w:tc>
        <w:tc>
          <w:tcPr>
            <w:tcW w:w="1291" w:type="dxa"/>
          </w:tcPr>
          <w:p w14:paraId="3BF282FB" w14:textId="77777777" w:rsidR="00006050" w:rsidRPr="00006050" w:rsidRDefault="00006050" w:rsidP="00006050">
            <w:pPr>
              <w:rPr>
                <w:rFonts w:ascii="Arial" w:hAnsi="Arial"/>
              </w:rPr>
            </w:pPr>
          </w:p>
        </w:tc>
        <w:tc>
          <w:tcPr>
            <w:tcW w:w="1291" w:type="dxa"/>
          </w:tcPr>
          <w:p w14:paraId="61979AFE" w14:textId="77777777" w:rsidR="00006050" w:rsidRPr="00006050" w:rsidRDefault="00006050" w:rsidP="00006050">
            <w:pPr>
              <w:rPr>
                <w:rFonts w:ascii="Arial" w:hAnsi="Arial"/>
              </w:rPr>
            </w:pPr>
          </w:p>
        </w:tc>
        <w:tc>
          <w:tcPr>
            <w:tcW w:w="1290" w:type="dxa"/>
            <w:gridSpan w:val="2"/>
          </w:tcPr>
          <w:p w14:paraId="1021EAE0" w14:textId="77777777" w:rsidR="00006050" w:rsidRPr="00006050" w:rsidRDefault="00006050" w:rsidP="00006050">
            <w:pPr>
              <w:rPr>
                <w:rFonts w:ascii="Arial" w:hAnsi="Arial"/>
              </w:rPr>
            </w:pPr>
          </w:p>
        </w:tc>
        <w:tc>
          <w:tcPr>
            <w:tcW w:w="1290" w:type="dxa"/>
          </w:tcPr>
          <w:p w14:paraId="003C5CBC" w14:textId="77777777" w:rsidR="00006050" w:rsidRPr="00006050" w:rsidRDefault="00006050" w:rsidP="00006050">
            <w:pPr>
              <w:rPr>
                <w:rFonts w:ascii="Arial" w:hAnsi="Arial"/>
              </w:rPr>
            </w:pPr>
          </w:p>
        </w:tc>
        <w:tc>
          <w:tcPr>
            <w:tcW w:w="1290" w:type="dxa"/>
          </w:tcPr>
          <w:p w14:paraId="26BE451B" w14:textId="77777777" w:rsidR="00006050" w:rsidRPr="00006050" w:rsidRDefault="00006050" w:rsidP="00006050">
            <w:pPr>
              <w:rPr>
                <w:rFonts w:ascii="Arial" w:hAnsi="Arial"/>
              </w:rPr>
            </w:pPr>
          </w:p>
        </w:tc>
        <w:tc>
          <w:tcPr>
            <w:tcW w:w="237" w:type="dxa"/>
          </w:tcPr>
          <w:p w14:paraId="6C6DE81C" w14:textId="77777777" w:rsidR="00006050" w:rsidRPr="00006050" w:rsidRDefault="00006050" w:rsidP="00006050">
            <w:pPr>
              <w:rPr>
                <w:rFonts w:ascii="Arial" w:hAnsi="Arial"/>
              </w:rPr>
            </w:pPr>
          </w:p>
        </w:tc>
        <w:tc>
          <w:tcPr>
            <w:tcW w:w="1290" w:type="dxa"/>
          </w:tcPr>
          <w:p w14:paraId="4F6E7774" w14:textId="77777777" w:rsidR="00006050" w:rsidRPr="00006050" w:rsidRDefault="00006050" w:rsidP="00006050">
            <w:pPr>
              <w:rPr>
                <w:rFonts w:ascii="Arial" w:hAnsi="Arial"/>
              </w:rPr>
            </w:pPr>
          </w:p>
        </w:tc>
        <w:tc>
          <w:tcPr>
            <w:tcW w:w="1290" w:type="dxa"/>
          </w:tcPr>
          <w:p w14:paraId="5BE96B97" w14:textId="77777777" w:rsidR="00006050" w:rsidRPr="00006050" w:rsidRDefault="00006050" w:rsidP="00006050">
            <w:pPr>
              <w:rPr>
                <w:rFonts w:ascii="Arial" w:hAnsi="Arial"/>
              </w:rPr>
            </w:pPr>
          </w:p>
        </w:tc>
        <w:tc>
          <w:tcPr>
            <w:tcW w:w="1290" w:type="dxa"/>
          </w:tcPr>
          <w:p w14:paraId="24D16084" w14:textId="77777777" w:rsidR="00006050" w:rsidRPr="00006050" w:rsidRDefault="00006050" w:rsidP="00006050">
            <w:pPr>
              <w:rPr>
                <w:rFonts w:ascii="Arial" w:hAnsi="Arial"/>
              </w:rPr>
            </w:pPr>
          </w:p>
        </w:tc>
        <w:tc>
          <w:tcPr>
            <w:tcW w:w="1290" w:type="dxa"/>
          </w:tcPr>
          <w:p w14:paraId="0F706792" w14:textId="77777777" w:rsidR="00006050" w:rsidRPr="00006050" w:rsidRDefault="00006050" w:rsidP="00006050">
            <w:pPr>
              <w:rPr>
                <w:rFonts w:ascii="Arial" w:hAnsi="Arial"/>
              </w:rPr>
            </w:pPr>
          </w:p>
        </w:tc>
      </w:tr>
      <w:tr w:rsidR="00006050" w:rsidRPr="00006050" w14:paraId="7E888E40" w14:textId="77777777" w:rsidTr="00006050">
        <w:trPr>
          <w:trHeight w:val="284"/>
        </w:trPr>
        <w:tc>
          <w:tcPr>
            <w:tcW w:w="942" w:type="dxa"/>
            <w:tcBorders>
              <w:bottom w:val="single" w:sz="4" w:space="0" w:color="auto"/>
            </w:tcBorders>
          </w:tcPr>
          <w:p w14:paraId="0E2D8E88" w14:textId="77777777" w:rsidR="00006050" w:rsidRPr="00006050" w:rsidRDefault="00006050" w:rsidP="00006050">
            <w:pPr>
              <w:rPr>
                <w:rFonts w:ascii="Arial" w:hAnsi="Arial"/>
              </w:rPr>
            </w:pPr>
          </w:p>
        </w:tc>
        <w:tc>
          <w:tcPr>
            <w:tcW w:w="1643" w:type="dxa"/>
            <w:tcBorders>
              <w:bottom w:val="single" w:sz="4" w:space="0" w:color="auto"/>
            </w:tcBorders>
          </w:tcPr>
          <w:p w14:paraId="04C1B59A" w14:textId="77777777" w:rsidR="00006050" w:rsidRPr="00006050" w:rsidRDefault="00006050" w:rsidP="00006050">
            <w:pPr>
              <w:rPr>
                <w:rFonts w:ascii="Arial" w:hAnsi="Arial"/>
              </w:rPr>
            </w:pPr>
          </w:p>
        </w:tc>
        <w:tc>
          <w:tcPr>
            <w:tcW w:w="1292" w:type="dxa"/>
            <w:tcBorders>
              <w:bottom w:val="single" w:sz="4" w:space="0" w:color="auto"/>
            </w:tcBorders>
          </w:tcPr>
          <w:p w14:paraId="16607F48" w14:textId="77777777" w:rsidR="00006050" w:rsidRPr="00006050" w:rsidRDefault="00006050" w:rsidP="00006050">
            <w:pPr>
              <w:rPr>
                <w:rFonts w:ascii="Arial" w:hAnsi="Arial"/>
              </w:rPr>
            </w:pPr>
          </w:p>
        </w:tc>
        <w:tc>
          <w:tcPr>
            <w:tcW w:w="1291" w:type="dxa"/>
            <w:tcBorders>
              <w:bottom w:val="single" w:sz="4" w:space="0" w:color="auto"/>
            </w:tcBorders>
          </w:tcPr>
          <w:p w14:paraId="0EFFB8B0" w14:textId="77777777" w:rsidR="00006050" w:rsidRPr="00006050" w:rsidRDefault="00006050" w:rsidP="00006050">
            <w:pPr>
              <w:rPr>
                <w:rFonts w:ascii="Arial" w:hAnsi="Arial"/>
              </w:rPr>
            </w:pPr>
          </w:p>
        </w:tc>
        <w:tc>
          <w:tcPr>
            <w:tcW w:w="1291" w:type="dxa"/>
            <w:tcBorders>
              <w:bottom w:val="single" w:sz="4" w:space="0" w:color="auto"/>
            </w:tcBorders>
          </w:tcPr>
          <w:p w14:paraId="035CEF04" w14:textId="77777777" w:rsidR="00006050" w:rsidRPr="00006050" w:rsidRDefault="00006050" w:rsidP="00006050">
            <w:pPr>
              <w:rPr>
                <w:rFonts w:ascii="Arial" w:hAnsi="Arial"/>
              </w:rPr>
            </w:pPr>
          </w:p>
        </w:tc>
        <w:tc>
          <w:tcPr>
            <w:tcW w:w="1290" w:type="dxa"/>
            <w:gridSpan w:val="2"/>
            <w:tcBorders>
              <w:bottom w:val="single" w:sz="4" w:space="0" w:color="auto"/>
            </w:tcBorders>
          </w:tcPr>
          <w:p w14:paraId="1F4A0CF9" w14:textId="77777777" w:rsidR="00006050" w:rsidRPr="00006050" w:rsidRDefault="00006050" w:rsidP="00006050">
            <w:pPr>
              <w:rPr>
                <w:rFonts w:ascii="Arial" w:hAnsi="Arial"/>
              </w:rPr>
            </w:pPr>
          </w:p>
        </w:tc>
        <w:tc>
          <w:tcPr>
            <w:tcW w:w="1290" w:type="dxa"/>
            <w:tcBorders>
              <w:bottom w:val="single" w:sz="4" w:space="0" w:color="auto"/>
            </w:tcBorders>
          </w:tcPr>
          <w:p w14:paraId="76E07FD9" w14:textId="77777777" w:rsidR="00006050" w:rsidRPr="00006050" w:rsidRDefault="00006050" w:rsidP="00006050">
            <w:pPr>
              <w:rPr>
                <w:rFonts w:ascii="Arial" w:hAnsi="Arial"/>
              </w:rPr>
            </w:pPr>
          </w:p>
        </w:tc>
        <w:tc>
          <w:tcPr>
            <w:tcW w:w="1290" w:type="dxa"/>
            <w:tcBorders>
              <w:bottom w:val="single" w:sz="4" w:space="0" w:color="auto"/>
            </w:tcBorders>
          </w:tcPr>
          <w:p w14:paraId="1D95AE68" w14:textId="77777777" w:rsidR="00006050" w:rsidRPr="00006050" w:rsidRDefault="00006050" w:rsidP="00006050">
            <w:pPr>
              <w:rPr>
                <w:rFonts w:ascii="Arial" w:hAnsi="Arial"/>
              </w:rPr>
            </w:pPr>
          </w:p>
        </w:tc>
        <w:tc>
          <w:tcPr>
            <w:tcW w:w="237" w:type="dxa"/>
            <w:tcBorders>
              <w:bottom w:val="single" w:sz="4" w:space="0" w:color="auto"/>
            </w:tcBorders>
          </w:tcPr>
          <w:p w14:paraId="125087F4" w14:textId="77777777" w:rsidR="00006050" w:rsidRPr="00006050" w:rsidRDefault="00006050" w:rsidP="00006050">
            <w:pPr>
              <w:rPr>
                <w:rFonts w:ascii="Arial" w:hAnsi="Arial"/>
              </w:rPr>
            </w:pPr>
          </w:p>
        </w:tc>
        <w:tc>
          <w:tcPr>
            <w:tcW w:w="1290" w:type="dxa"/>
            <w:tcBorders>
              <w:bottom w:val="single" w:sz="4" w:space="0" w:color="auto"/>
            </w:tcBorders>
          </w:tcPr>
          <w:p w14:paraId="367C49A6" w14:textId="77777777" w:rsidR="00006050" w:rsidRPr="00006050" w:rsidRDefault="00006050" w:rsidP="00006050">
            <w:pPr>
              <w:rPr>
                <w:rFonts w:ascii="Arial" w:hAnsi="Arial"/>
              </w:rPr>
            </w:pPr>
          </w:p>
        </w:tc>
        <w:tc>
          <w:tcPr>
            <w:tcW w:w="1290" w:type="dxa"/>
            <w:tcBorders>
              <w:bottom w:val="single" w:sz="4" w:space="0" w:color="auto"/>
            </w:tcBorders>
          </w:tcPr>
          <w:p w14:paraId="59222D03" w14:textId="77777777" w:rsidR="00006050" w:rsidRPr="00006050" w:rsidRDefault="00006050" w:rsidP="00006050">
            <w:pPr>
              <w:rPr>
                <w:rFonts w:ascii="Arial" w:hAnsi="Arial"/>
              </w:rPr>
            </w:pPr>
          </w:p>
        </w:tc>
        <w:tc>
          <w:tcPr>
            <w:tcW w:w="1290" w:type="dxa"/>
            <w:tcBorders>
              <w:bottom w:val="single" w:sz="4" w:space="0" w:color="auto"/>
            </w:tcBorders>
          </w:tcPr>
          <w:p w14:paraId="0F259F6A" w14:textId="77777777" w:rsidR="00006050" w:rsidRPr="00006050" w:rsidRDefault="00006050" w:rsidP="00006050">
            <w:pPr>
              <w:rPr>
                <w:rFonts w:ascii="Arial" w:hAnsi="Arial"/>
              </w:rPr>
            </w:pPr>
          </w:p>
        </w:tc>
        <w:tc>
          <w:tcPr>
            <w:tcW w:w="1290" w:type="dxa"/>
            <w:tcBorders>
              <w:bottom w:val="single" w:sz="4" w:space="0" w:color="auto"/>
            </w:tcBorders>
          </w:tcPr>
          <w:p w14:paraId="31615863" w14:textId="77777777" w:rsidR="00006050" w:rsidRPr="00006050" w:rsidRDefault="00006050" w:rsidP="00006050">
            <w:pPr>
              <w:rPr>
                <w:rFonts w:ascii="Arial" w:hAnsi="Arial"/>
              </w:rPr>
            </w:pPr>
          </w:p>
        </w:tc>
      </w:tr>
      <w:tr w:rsidR="00006050" w:rsidRPr="00006050" w14:paraId="7985AE0F" w14:textId="77777777" w:rsidTr="00006050">
        <w:trPr>
          <w:trHeight w:val="284"/>
        </w:trPr>
        <w:tc>
          <w:tcPr>
            <w:tcW w:w="9039" w:type="dxa"/>
            <w:gridSpan w:val="8"/>
            <w:tcBorders>
              <w:left w:val="nil"/>
              <w:bottom w:val="nil"/>
              <w:right w:val="nil"/>
            </w:tcBorders>
          </w:tcPr>
          <w:p w14:paraId="57C6279B" w14:textId="77777777" w:rsidR="00006050" w:rsidRPr="00006050" w:rsidRDefault="00006050" w:rsidP="00006050">
            <w:pPr>
              <w:rPr>
                <w:rFonts w:ascii="Arial" w:hAnsi="Arial"/>
              </w:rPr>
            </w:pPr>
          </w:p>
        </w:tc>
        <w:tc>
          <w:tcPr>
            <w:tcW w:w="2817" w:type="dxa"/>
            <w:gridSpan w:val="3"/>
            <w:tcBorders>
              <w:left w:val="nil"/>
              <w:bottom w:val="nil"/>
              <w:right w:val="single" w:sz="4" w:space="0" w:color="auto"/>
            </w:tcBorders>
          </w:tcPr>
          <w:p w14:paraId="67EA56F9" w14:textId="77777777" w:rsidR="00006050" w:rsidRPr="00006050" w:rsidRDefault="00006050" w:rsidP="00006050">
            <w:pPr>
              <w:rPr>
                <w:rFonts w:ascii="Arial" w:hAnsi="Arial"/>
              </w:rPr>
            </w:pPr>
            <w:r w:rsidRPr="00006050">
              <w:rPr>
                <w:rFonts w:ascii="Arial" w:hAnsi="Arial"/>
                <w:i/>
                <w:noProof/>
              </w:rPr>
              <mc:AlternateContent>
                <mc:Choice Requires="wps">
                  <w:drawing>
                    <wp:anchor distT="0" distB="0" distL="114300" distR="114300" simplePos="0" relativeHeight="251644416" behindDoc="0" locked="0" layoutInCell="1" allowOverlap="1" wp14:anchorId="1C931D67" wp14:editId="52DBB09D">
                      <wp:simplePos x="0" y="0"/>
                      <wp:positionH relativeFrom="column">
                        <wp:posOffset>1719936</wp:posOffset>
                      </wp:positionH>
                      <wp:positionV relativeFrom="paragraph">
                        <wp:posOffset>205867</wp:posOffset>
                      </wp:positionV>
                      <wp:extent cx="811987" cy="0"/>
                      <wp:effectExtent l="0" t="0" r="26670" b="19050"/>
                      <wp:wrapNone/>
                      <wp:docPr id="33" name="Straight Connector 33"/>
                      <wp:cNvGraphicFramePr/>
                      <a:graphic xmlns:a="http://schemas.openxmlformats.org/drawingml/2006/main">
                        <a:graphicData uri="http://schemas.microsoft.com/office/word/2010/wordprocessingShape">
                          <wps:wsp>
                            <wps:cNvCnPr/>
                            <wps:spPr>
                              <a:xfrm>
                                <a:off x="0" y="0"/>
                                <a:ext cx="81198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93E878" id="Straight Connector 3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35.45pt,16.2pt" to="199.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" strokecolor="windowText" strokeweight=".5pt">
                      <v:stroke joinstyle="miter"/>
                    </v:line>
                  </w:pict>
                </mc:Fallback>
              </mc:AlternateContent>
            </w:r>
            <w:r w:rsidRPr="00006050">
              <w:rPr>
                <w:rFonts w:ascii="Arial" w:hAnsi="Arial"/>
                <w:i/>
              </w:rPr>
              <w:t>(C20)</w:t>
            </w:r>
            <w:r w:rsidRPr="00006050">
              <w:rPr>
                <w:rFonts w:ascii="Arial" w:hAnsi="Arial"/>
              </w:rPr>
              <w:t xml:space="preserve"> Total Tender Value</w:t>
            </w:r>
          </w:p>
        </w:tc>
        <w:tc>
          <w:tcPr>
            <w:tcW w:w="1290" w:type="dxa"/>
            <w:tcBorders>
              <w:left w:val="single" w:sz="4" w:space="0" w:color="auto"/>
              <w:bottom w:val="nil"/>
            </w:tcBorders>
          </w:tcPr>
          <w:p w14:paraId="24177D5A" w14:textId="77777777" w:rsidR="00006050" w:rsidRPr="00006050" w:rsidRDefault="00006050" w:rsidP="00006050">
            <w:pPr>
              <w:rPr>
                <w:rFonts w:ascii="Arial" w:hAnsi="Arial"/>
              </w:rPr>
            </w:pPr>
            <w:r w:rsidRPr="00006050">
              <w:rPr>
                <w:rFonts w:ascii="Arial" w:hAnsi="Arial"/>
              </w:rPr>
              <w:t>R</w:t>
            </w:r>
          </w:p>
        </w:tc>
        <w:tc>
          <w:tcPr>
            <w:tcW w:w="1290" w:type="dxa"/>
            <w:tcBorders>
              <w:right w:val="nil"/>
            </w:tcBorders>
          </w:tcPr>
          <w:p w14:paraId="3430B8F1" w14:textId="77777777" w:rsidR="00006050" w:rsidRPr="00006050" w:rsidRDefault="00006050" w:rsidP="00006050">
            <w:pPr>
              <w:rPr>
                <w:rFonts w:ascii="Arial" w:hAnsi="Arial"/>
              </w:rPr>
            </w:pPr>
          </w:p>
        </w:tc>
        <w:tc>
          <w:tcPr>
            <w:tcW w:w="1290" w:type="dxa"/>
            <w:tcBorders>
              <w:left w:val="nil"/>
              <w:bottom w:val="nil"/>
              <w:right w:val="nil"/>
            </w:tcBorders>
          </w:tcPr>
          <w:p w14:paraId="4C33C7D2" w14:textId="77777777" w:rsidR="00006050" w:rsidRPr="00006050" w:rsidRDefault="00006050" w:rsidP="00006050">
            <w:pPr>
              <w:rPr>
                <w:rFonts w:ascii="Arial" w:hAnsi="Arial"/>
              </w:rPr>
            </w:pPr>
          </w:p>
        </w:tc>
      </w:tr>
      <w:tr w:rsidR="00006050" w:rsidRPr="00006050" w14:paraId="1527B96A" w14:textId="77777777" w:rsidTr="00006050">
        <w:trPr>
          <w:trHeight w:val="284"/>
        </w:trPr>
        <w:tc>
          <w:tcPr>
            <w:tcW w:w="9039" w:type="dxa"/>
            <w:gridSpan w:val="8"/>
            <w:tcBorders>
              <w:top w:val="nil"/>
              <w:left w:val="nil"/>
              <w:bottom w:val="nil"/>
              <w:right w:val="nil"/>
            </w:tcBorders>
          </w:tcPr>
          <w:p w14:paraId="18736F6F" w14:textId="77777777" w:rsidR="00006050" w:rsidRPr="00006050" w:rsidRDefault="00006050" w:rsidP="00006050">
            <w:pPr>
              <w:rPr>
                <w:rFonts w:ascii="Arial" w:hAnsi="Arial"/>
              </w:rPr>
            </w:pPr>
            <w:r w:rsidRPr="00006050">
              <w:rPr>
                <w:rFonts w:ascii="Arial" w:hAnsi="Arial"/>
              </w:rPr>
              <w:t>Signature of tenderer from Annex B (SATS 1286.2011)</w:t>
            </w:r>
          </w:p>
        </w:tc>
        <w:tc>
          <w:tcPr>
            <w:tcW w:w="4107" w:type="dxa"/>
            <w:gridSpan w:val="4"/>
            <w:tcBorders>
              <w:top w:val="nil"/>
              <w:left w:val="nil"/>
              <w:bottom w:val="nil"/>
            </w:tcBorders>
          </w:tcPr>
          <w:p w14:paraId="1F86C413" w14:textId="77777777" w:rsidR="00006050" w:rsidRPr="00006050" w:rsidRDefault="00006050" w:rsidP="00006050">
            <w:pPr>
              <w:rPr>
                <w:rFonts w:ascii="Arial" w:hAnsi="Arial"/>
              </w:rPr>
            </w:pPr>
            <w:r w:rsidRPr="00006050">
              <w:rPr>
                <w:rFonts w:ascii="Arial" w:hAnsi="Arial"/>
                <w:i/>
              </w:rPr>
              <w:t xml:space="preserve">(C21) </w:t>
            </w:r>
            <w:r w:rsidRPr="00006050">
              <w:rPr>
                <w:rFonts w:ascii="Arial" w:hAnsi="Arial"/>
              </w:rPr>
              <w:t>Total Exempt Imported Content</w:t>
            </w:r>
          </w:p>
        </w:tc>
        <w:tc>
          <w:tcPr>
            <w:tcW w:w="1290" w:type="dxa"/>
          </w:tcPr>
          <w:p w14:paraId="101CE313" w14:textId="77777777" w:rsidR="00006050" w:rsidRPr="00006050" w:rsidRDefault="00006050" w:rsidP="00006050">
            <w:pPr>
              <w:rPr>
                <w:rFonts w:ascii="Arial" w:hAnsi="Arial"/>
              </w:rPr>
            </w:pPr>
            <w:r w:rsidRPr="00006050">
              <w:rPr>
                <w:rFonts w:ascii="Arial" w:hAnsi="Arial"/>
              </w:rPr>
              <w:t>R</w:t>
            </w:r>
          </w:p>
        </w:tc>
        <w:tc>
          <w:tcPr>
            <w:tcW w:w="1290" w:type="dxa"/>
            <w:tcBorders>
              <w:top w:val="nil"/>
              <w:bottom w:val="nil"/>
              <w:right w:val="nil"/>
            </w:tcBorders>
          </w:tcPr>
          <w:p w14:paraId="3F3FFF08" w14:textId="77777777" w:rsidR="00006050" w:rsidRPr="00006050" w:rsidRDefault="00006050" w:rsidP="00006050">
            <w:pPr>
              <w:rPr>
                <w:rFonts w:ascii="Arial" w:hAnsi="Arial"/>
              </w:rPr>
            </w:pPr>
          </w:p>
        </w:tc>
      </w:tr>
      <w:tr w:rsidR="00006050" w:rsidRPr="00006050" w14:paraId="0683A3C3" w14:textId="77777777" w:rsidTr="00006050">
        <w:trPr>
          <w:trHeight w:val="284"/>
        </w:trPr>
        <w:tc>
          <w:tcPr>
            <w:tcW w:w="7371" w:type="dxa"/>
            <w:gridSpan w:val="6"/>
            <w:tcBorders>
              <w:top w:val="nil"/>
              <w:left w:val="nil"/>
              <w:bottom w:val="nil"/>
              <w:right w:val="nil"/>
            </w:tcBorders>
          </w:tcPr>
          <w:p w14:paraId="3000D360" w14:textId="77777777" w:rsidR="00006050" w:rsidRPr="00006050" w:rsidRDefault="00006050" w:rsidP="00006050">
            <w:pPr>
              <w:rPr>
                <w:rFonts w:ascii="Arial" w:hAnsi="Arial"/>
              </w:rPr>
            </w:pPr>
          </w:p>
        </w:tc>
        <w:tc>
          <w:tcPr>
            <w:tcW w:w="5775" w:type="dxa"/>
            <w:gridSpan w:val="6"/>
            <w:tcBorders>
              <w:top w:val="nil"/>
              <w:left w:val="nil"/>
              <w:bottom w:val="nil"/>
            </w:tcBorders>
          </w:tcPr>
          <w:p w14:paraId="2AB9E8BC" w14:textId="77777777" w:rsidR="00006050" w:rsidRPr="00006050" w:rsidRDefault="00006050" w:rsidP="00006050">
            <w:pPr>
              <w:rPr>
                <w:rFonts w:ascii="Arial" w:hAnsi="Arial"/>
              </w:rPr>
            </w:pPr>
            <w:r w:rsidRPr="00006050">
              <w:rPr>
                <w:rFonts w:ascii="Arial" w:hAnsi="Arial"/>
                <w:i/>
              </w:rPr>
              <w:t xml:space="preserve">(C22) </w:t>
            </w:r>
            <w:r w:rsidRPr="00006050">
              <w:rPr>
                <w:rFonts w:ascii="Arial" w:hAnsi="Arial"/>
              </w:rPr>
              <w:t>Total Tender value net of exempt imported content</w:t>
            </w:r>
          </w:p>
        </w:tc>
        <w:tc>
          <w:tcPr>
            <w:tcW w:w="1290" w:type="dxa"/>
          </w:tcPr>
          <w:p w14:paraId="39224C7D" w14:textId="77777777" w:rsidR="00006050" w:rsidRPr="00006050" w:rsidRDefault="00006050" w:rsidP="00006050">
            <w:pPr>
              <w:rPr>
                <w:rFonts w:ascii="Arial" w:hAnsi="Arial"/>
              </w:rPr>
            </w:pPr>
            <w:r w:rsidRPr="00006050">
              <w:rPr>
                <w:rFonts w:ascii="Arial" w:hAnsi="Arial"/>
              </w:rPr>
              <w:t>R</w:t>
            </w:r>
          </w:p>
        </w:tc>
        <w:tc>
          <w:tcPr>
            <w:tcW w:w="1290" w:type="dxa"/>
            <w:tcBorders>
              <w:top w:val="nil"/>
              <w:right w:val="nil"/>
            </w:tcBorders>
          </w:tcPr>
          <w:p w14:paraId="73DD293B" w14:textId="77777777" w:rsidR="00006050" w:rsidRPr="00006050" w:rsidRDefault="00006050" w:rsidP="00006050">
            <w:pPr>
              <w:rPr>
                <w:rFonts w:ascii="Arial" w:hAnsi="Arial"/>
              </w:rPr>
            </w:pPr>
          </w:p>
        </w:tc>
      </w:tr>
      <w:tr w:rsidR="00006050" w:rsidRPr="00006050" w14:paraId="0B5BFD7A" w14:textId="77777777" w:rsidTr="00006050">
        <w:trPr>
          <w:trHeight w:val="284"/>
        </w:trPr>
        <w:tc>
          <w:tcPr>
            <w:tcW w:w="10566" w:type="dxa"/>
            <w:gridSpan w:val="10"/>
            <w:tcBorders>
              <w:top w:val="nil"/>
              <w:left w:val="nil"/>
              <w:bottom w:val="nil"/>
              <w:right w:val="nil"/>
            </w:tcBorders>
          </w:tcPr>
          <w:p w14:paraId="032E35E7" w14:textId="77777777" w:rsidR="00006050" w:rsidRPr="00006050" w:rsidRDefault="00006050" w:rsidP="00006050">
            <w:pPr>
              <w:rPr>
                <w:rFonts w:ascii="Arial" w:hAnsi="Arial"/>
              </w:rPr>
            </w:pPr>
            <w:r w:rsidRPr="00006050">
              <w:rPr>
                <w:rFonts w:ascii="Arial" w:hAnsi="Arial"/>
              </w:rPr>
              <w:lastRenderedPageBreak/>
              <w:t>____________________________</w:t>
            </w:r>
          </w:p>
        </w:tc>
        <w:tc>
          <w:tcPr>
            <w:tcW w:w="3870" w:type="dxa"/>
            <w:gridSpan w:val="3"/>
            <w:tcBorders>
              <w:top w:val="nil"/>
              <w:left w:val="nil"/>
              <w:bottom w:val="nil"/>
            </w:tcBorders>
          </w:tcPr>
          <w:p w14:paraId="1ED68C07" w14:textId="77777777" w:rsidR="00006050" w:rsidRPr="00006050" w:rsidRDefault="00006050" w:rsidP="00006050">
            <w:pPr>
              <w:tabs>
                <w:tab w:val="left" w:pos="567"/>
              </w:tabs>
              <w:rPr>
                <w:rFonts w:ascii="Arial" w:hAnsi="Arial"/>
              </w:rPr>
            </w:pPr>
            <w:r w:rsidRPr="00006050">
              <w:rPr>
                <w:rFonts w:ascii="Arial" w:hAnsi="Arial"/>
                <w:i/>
              </w:rPr>
              <w:tab/>
              <w:t>(C23)</w:t>
            </w:r>
            <w:r w:rsidRPr="00006050">
              <w:rPr>
                <w:rFonts w:ascii="Arial" w:hAnsi="Arial"/>
              </w:rPr>
              <w:t xml:space="preserve"> Total Imported Content</w:t>
            </w:r>
          </w:p>
        </w:tc>
        <w:tc>
          <w:tcPr>
            <w:tcW w:w="1290" w:type="dxa"/>
          </w:tcPr>
          <w:p w14:paraId="27C6A95C" w14:textId="77777777" w:rsidR="00006050" w:rsidRPr="00006050" w:rsidRDefault="00006050" w:rsidP="00006050">
            <w:pPr>
              <w:rPr>
                <w:rFonts w:ascii="Arial" w:hAnsi="Arial"/>
              </w:rPr>
            </w:pPr>
            <w:r w:rsidRPr="00006050">
              <w:rPr>
                <w:rFonts w:ascii="Arial" w:hAnsi="Arial"/>
              </w:rPr>
              <w:t>R</w:t>
            </w:r>
          </w:p>
        </w:tc>
      </w:tr>
      <w:tr w:rsidR="00006050" w:rsidRPr="00006050" w14:paraId="22D802A6" w14:textId="77777777" w:rsidTr="00006050">
        <w:trPr>
          <w:trHeight w:val="284"/>
        </w:trPr>
        <w:tc>
          <w:tcPr>
            <w:tcW w:w="3877" w:type="dxa"/>
            <w:gridSpan w:val="3"/>
            <w:tcBorders>
              <w:top w:val="nil"/>
              <w:left w:val="nil"/>
              <w:bottom w:val="nil"/>
              <w:right w:val="nil"/>
            </w:tcBorders>
          </w:tcPr>
          <w:p w14:paraId="6317D6A2" w14:textId="77777777" w:rsidR="00006050" w:rsidRPr="00006050" w:rsidRDefault="00006050" w:rsidP="00006050">
            <w:pPr>
              <w:rPr>
                <w:rFonts w:ascii="Arial" w:hAnsi="Arial"/>
              </w:rPr>
            </w:pPr>
            <w:r w:rsidRPr="00006050">
              <w:rPr>
                <w:rFonts w:ascii="Arial" w:hAnsi="Arial"/>
              </w:rPr>
              <w:t>Date: _______________________</w:t>
            </w:r>
          </w:p>
        </w:tc>
        <w:tc>
          <w:tcPr>
            <w:tcW w:w="1291" w:type="dxa"/>
            <w:tcBorders>
              <w:top w:val="nil"/>
              <w:left w:val="nil"/>
              <w:bottom w:val="nil"/>
              <w:right w:val="nil"/>
            </w:tcBorders>
          </w:tcPr>
          <w:p w14:paraId="2491F03A" w14:textId="77777777" w:rsidR="00006050" w:rsidRPr="00006050" w:rsidRDefault="00006050" w:rsidP="00006050">
            <w:pPr>
              <w:rPr>
                <w:rFonts w:ascii="Arial" w:hAnsi="Arial"/>
              </w:rPr>
            </w:pPr>
          </w:p>
        </w:tc>
        <w:tc>
          <w:tcPr>
            <w:tcW w:w="1291" w:type="dxa"/>
            <w:tcBorders>
              <w:top w:val="nil"/>
              <w:left w:val="nil"/>
              <w:bottom w:val="nil"/>
              <w:right w:val="nil"/>
            </w:tcBorders>
          </w:tcPr>
          <w:p w14:paraId="0DB99FB7" w14:textId="77777777" w:rsidR="00006050" w:rsidRPr="00006050" w:rsidRDefault="00006050" w:rsidP="00006050">
            <w:pPr>
              <w:rPr>
                <w:rFonts w:ascii="Arial" w:hAnsi="Arial"/>
              </w:rPr>
            </w:pPr>
          </w:p>
        </w:tc>
        <w:tc>
          <w:tcPr>
            <w:tcW w:w="1290" w:type="dxa"/>
            <w:gridSpan w:val="2"/>
            <w:tcBorders>
              <w:top w:val="nil"/>
              <w:left w:val="nil"/>
              <w:bottom w:val="nil"/>
              <w:right w:val="nil"/>
            </w:tcBorders>
          </w:tcPr>
          <w:p w14:paraId="2530DD43" w14:textId="77777777" w:rsidR="00006050" w:rsidRPr="00006050" w:rsidRDefault="00006050" w:rsidP="00006050">
            <w:pPr>
              <w:rPr>
                <w:rFonts w:ascii="Arial" w:hAnsi="Arial"/>
              </w:rPr>
            </w:pPr>
          </w:p>
        </w:tc>
        <w:tc>
          <w:tcPr>
            <w:tcW w:w="1290" w:type="dxa"/>
            <w:tcBorders>
              <w:top w:val="nil"/>
              <w:left w:val="nil"/>
              <w:bottom w:val="nil"/>
              <w:right w:val="nil"/>
            </w:tcBorders>
          </w:tcPr>
          <w:p w14:paraId="5EA52C81" w14:textId="77777777" w:rsidR="00006050" w:rsidRPr="00006050" w:rsidRDefault="00006050" w:rsidP="00006050">
            <w:pPr>
              <w:rPr>
                <w:rFonts w:ascii="Arial" w:hAnsi="Arial"/>
              </w:rPr>
            </w:pPr>
          </w:p>
        </w:tc>
        <w:tc>
          <w:tcPr>
            <w:tcW w:w="1290" w:type="dxa"/>
            <w:tcBorders>
              <w:top w:val="nil"/>
              <w:left w:val="nil"/>
              <w:bottom w:val="nil"/>
              <w:right w:val="nil"/>
            </w:tcBorders>
          </w:tcPr>
          <w:p w14:paraId="01A9308D" w14:textId="77777777" w:rsidR="00006050" w:rsidRPr="00006050" w:rsidRDefault="00006050" w:rsidP="00006050">
            <w:pPr>
              <w:rPr>
                <w:rFonts w:ascii="Arial" w:hAnsi="Arial"/>
              </w:rPr>
            </w:pPr>
          </w:p>
        </w:tc>
        <w:tc>
          <w:tcPr>
            <w:tcW w:w="237" w:type="dxa"/>
            <w:tcBorders>
              <w:top w:val="nil"/>
              <w:left w:val="nil"/>
              <w:bottom w:val="nil"/>
              <w:right w:val="nil"/>
            </w:tcBorders>
          </w:tcPr>
          <w:p w14:paraId="52B842F9" w14:textId="77777777" w:rsidR="00006050" w:rsidRPr="00006050" w:rsidRDefault="00006050" w:rsidP="00006050">
            <w:pPr>
              <w:rPr>
                <w:rFonts w:ascii="Arial" w:hAnsi="Arial"/>
              </w:rPr>
            </w:pPr>
          </w:p>
        </w:tc>
        <w:tc>
          <w:tcPr>
            <w:tcW w:w="3870" w:type="dxa"/>
            <w:gridSpan w:val="3"/>
            <w:tcBorders>
              <w:top w:val="nil"/>
              <w:left w:val="nil"/>
              <w:bottom w:val="nil"/>
            </w:tcBorders>
          </w:tcPr>
          <w:p w14:paraId="01EE3BAE" w14:textId="77777777" w:rsidR="00006050" w:rsidRPr="00006050" w:rsidRDefault="00006050" w:rsidP="00006050">
            <w:pPr>
              <w:tabs>
                <w:tab w:val="left" w:pos="567"/>
                <w:tab w:val="left" w:pos="1134"/>
              </w:tabs>
              <w:rPr>
                <w:rFonts w:ascii="Arial" w:hAnsi="Arial"/>
              </w:rPr>
            </w:pPr>
            <w:r w:rsidRPr="00006050">
              <w:rPr>
                <w:rFonts w:ascii="Arial" w:hAnsi="Arial"/>
                <w:i/>
              </w:rPr>
              <w:tab/>
            </w:r>
            <w:r w:rsidRPr="00006050">
              <w:rPr>
                <w:rFonts w:ascii="Arial" w:hAnsi="Arial"/>
                <w:i/>
              </w:rPr>
              <w:tab/>
              <w:t xml:space="preserve">(C24) </w:t>
            </w:r>
            <w:r w:rsidRPr="00006050">
              <w:rPr>
                <w:rFonts w:ascii="Arial" w:hAnsi="Arial"/>
              </w:rPr>
              <w:t>Total Local Content</w:t>
            </w:r>
          </w:p>
        </w:tc>
        <w:tc>
          <w:tcPr>
            <w:tcW w:w="1290" w:type="dxa"/>
          </w:tcPr>
          <w:p w14:paraId="2B742C66" w14:textId="77777777" w:rsidR="00006050" w:rsidRPr="00006050" w:rsidRDefault="00006050" w:rsidP="00006050">
            <w:pPr>
              <w:rPr>
                <w:rFonts w:ascii="Arial" w:hAnsi="Arial"/>
              </w:rPr>
            </w:pPr>
            <w:r w:rsidRPr="00006050">
              <w:rPr>
                <w:rFonts w:ascii="Arial" w:hAnsi="Arial"/>
              </w:rPr>
              <w:t>R</w:t>
            </w:r>
          </w:p>
        </w:tc>
      </w:tr>
      <w:tr w:rsidR="00006050" w:rsidRPr="00006050" w14:paraId="7FFAAECA" w14:textId="77777777" w:rsidTr="00006050">
        <w:trPr>
          <w:trHeight w:val="284"/>
        </w:trPr>
        <w:tc>
          <w:tcPr>
            <w:tcW w:w="10329" w:type="dxa"/>
            <w:gridSpan w:val="9"/>
            <w:tcBorders>
              <w:top w:val="nil"/>
              <w:left w:val="nil"/>
              <w:bottom w:val="nil"/>
              <w:right w:val="nil"/>
            </w:tcBorders>
          </w:tcPr>
          <w:p w14:paraId="53EA709F" w14:textId="77777777" w:rsidR="00006050" w:rsidRPr="00006050" w:rsidRDefault="00006050" w:rsidP="00006050">
            <w:pPr>
              <w:rPr>
                <w:rFonts w:ascii="Arial" w:hAnsi="Arial"/>
              </w:rPr>
            </w:pPr>
          </w:p>
        </w:tc>
        <w:tc>
          <w:tcPr>
            <w:tcW w:w="4107" w:type="dxa"/>
            <w:gridSpan w:val="4"/>
            <w:tcBorders>
              <w:top w:val="nil"/>
              <w:left w:val="nil"/>
              <w:bottom w:val="nil"/>
            </w:tcBorders>
          </w:tcPr>
          <w:p w14:paraId="63EF6731" w14:textId="77777777" w:rsidR="00006050" w:rsidRPr="00006050" w:rsidRDefault="00006050" w:rsidP="00006050">
            <w:pPr>
              <w:rPr>
                <w:rFonts w:ascii="Arial" w:hAnsi="Arial"/>
              </w:rPr>
            </w:pPr>
            <w:r w:rsidRPr="00006050">
              <w:rPr>
                <w:rFonts w:ascii="Arial" w:hAnsi="Arial"/>
                <w:i/>
              </w:rPr>
              <w:t>(C25)</w:t>
            </w:r>
            <w:r w:rsidRPr="00006050">
              <w:rPr>
                <w:rFonts w:ascii="Arial" w:hAnsi="Arial"/>
              </w:rPr>
              <w:t xml:space="preserve"> Average Local Content % of tender</w:t>
            </w:r>
          </w:p>
        </w:tc>
        <w:tc>
          <w:tcPr>
            <w:tcW w:w="1290" w:type="dxa"/>
          </w:tcPr>
          <w:p w14:paraId="72569E10" w14:textId="77777777" w:rsidR="00006050" w:rsidRPr="00006050" w:rsidRDefault="00006050" w:rsidP="00006050">
            <w:pPr>
              <w:rPr>
                <w:rFonts w:ascii="Arial" w:hAnsi="Arial"/>
              </w:rPr>
            </w:pPr>
            <w:r w:rsidRPr="00006050">
              <w:rPr>
                <w:rFonts w:ascii="Arial" w:hAnsi="Arial"/>
              </w:rPr>
              <w:t>…%</w:t>
            </w:r>
          </w:p>
        </w:tc>
      </w:tr>
    </w:tbl>
    <w:p w14:paraId="4F1079A3"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46173E9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sectPr w:rsidR="00006050" w:rsidRPr="00006050" w:rsidSect="00006050">
          <w:pgSz w:w="16838" w:h="11906" w:orient="landscape" w:code="9"/>
          <w:pgMar w:top="851" w:right="851" w:bottom="851" w:left="851" w:header="709" w:footer="737" w:gutter="1134"/>
          <w:cols w:space="720"/>
          <w:docGrid w:linePitch="272"/>
        </w:sectPr>
      </w:pPr>
    </w:p>
    <w:p w14:paraId="04C9725D"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72" w:name="_Toc45704469"/>
      <w:r w:rsidRPr="00006050">
        <w:rPr>
          <w:rFonts w:ascii="Arial Bold" w:eastAsia="Times New Roman" w:hAnsi="Arial Bold" w:cs="Times New Roman"/>
          <w:b/>
          <w:bCs/>
          <w:caps/>
          <w:sz w:val="20"/>
          <w:szCs w:val="20"/>
          <w:lang w:val="en-ZA"/>
        </w:rPr>
        <w:lastRenderedPageBreak/>
        <w:t>FORM A4:</w:t>
      </w:r>
      <w:r w:rsidRPr="00006050">
        <w:rPr>
          <w:rFonts w:ascii="Arial Bold" w:eastAsia="Times New Roman" w:hAnsi="Arial Bold" w:cs="Times New Roman"/>
          <w:b/>
          <w:bCs/>
          <w:caps/>
          <w:sz w:val="20"/>
          <w:szCs w:val="20"/>
          <w:lang w:val="en-ZA"/>
        </w:rPr>
        <w:tab/>
        <w:t>SCHEDULE OF DEVIATIONS OR QUALIFICATIONS BY TENDERER</w:t>
      </w:r>
      <w:bookmarkEnd w:id="52"/>
      <w:bookmarkEnd w:id="53"/>
      <w:bookmarkEnd w:id="54"/>
      <w:bookmarkEnd w:id="61"/>
      <w:bookmarkEnd w:id="62"/>
      <w:bookmarkEnd w:id="63"/>
      <w:bookmarkEnd w:id="64"/>
      <w:bookmarkEnd w:id="72"/>
    </w:p>
    <w:p w14:paraId="3F351A26"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338FEC4" w14:textId="4FCEE444"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6C9292AC" w14:textId="4F17D9AC"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4E11B8DC"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18EDAAD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0BEADB3"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5E1A9872" w14:textId="1C22324E" w:rsidR="00006050" w:rsidRPr="00006050" w:rsidRDefault="00006050" w:rsidP="00271D53">
      <w:pPr>
        <w:numPr>
          <w:ilvl w:val="0"/>
          <w:numId w:val="36"/>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w:t>
      </w:r>
      <w:r w:rsidR="00E23090">
        <w:rPr>
          <w:rFonts w:ascii="Arial" w:eastAsia="Times New Roman" w:hAnsi="Arial" w:cs="Times New Roman"/>
          <w:b/>
          <w:sz w:val="20"/>
          <w:szCs w:val="20"/>
          <w:lang w:val="en-ZA"/>
        </w:rPr>
        <w:t>Main Tender</w:t>
      </w:r>
      <w:r w:rsidR="00E23090" w:rsidRPr="00006050">
        <w:rPr>
          <w:rFonts w:ascii="Arial" w:eastAsia="Times New Roman" w:hAnsi="Arial" w:cs="Times New Roman"/>
          <w:b/>
          <w:sz w:val="20"/>
          <w:szCs w:val="20"/>
          <w:lang w:val="en-ZA"/>
        </w:rPr>
        <w:t xml:space="preserve"> </w:t>
      </w:r>
      <w:r w:rsidRPr="00006050">
        <w:rPr>
          <w:rFonts w:ascii="Arial" w:eastAsia="Times New Roman" w:hAnsi="Arial" w:cs="Times New Roman"/>
          <w:b/>
          <w:sz w:val="20"/>
          <w:szCs w:val="20"/>
          <w:lang w:val="en-ZA"/>
        </w:rPr>
        <w:t>MUST be priced.</w:t>
      </w:r>
    </w:p>
    <w:p w14:paraId="3D574753" w14:textId="66F09F58" w:rsidR="00006050" w:rsidRPr="00006050" w:rsidRDefault="00006050" w:rsidP="00271D53">
      <w:pPr>
        <w:numPr>
          <w:ilvl w:val="0"/>
          <w:numId w:val="36"/>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When submitting any alternative tender, condition of clause </w:t>
      </w:r>
      <w:r w:rsidR="00E23090">
        <w:rPr>
          <w:rFonts w:ascii="Arial" w:eastAsia="Times New Roman" w:hAnsi="Arial" w:cs="Times New Roman"/>
          <w:b/>
          <w:sz w:val="20"/>
          <w:szCs w:val="20"/>
          <w:lang w:val="en-ZA"/>
        </w:rPr>
        <w:t>C.2</w:t>
      </w:r>
      <w:r w:rsidRPr="00006050">
        <w:rPr>
          <w:rFonts w:ascii="Arial" w:eastAsia="Times New Roman" w:hAnsi="Arial" w:cs="Times New Roman"/>
          <w:b/>
          <w:sz w:val="20"/>
          <w:szCs w:val="20"/>
          <w:lang w:val="en-ZA"/>
        </w:rPr>
        <w:t>.12 of Tender Data, shall be followed.</w:t>
      </w:r>
    </w:p>
    <w:p w14:paraId="585802EF"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0" w:type="auto"/>
        <w:tblInd w:w="170" w:type="dxa"/>
        <w:tblLook w:val="01E0" w:firstRow="1" w:lastRow="1" w:firstColumn="1" w:lastColumn="1" w:noHBand="0" w:noVBand="0"/>
      </w:tblPr>
      <w:tblGrid>
        <w:gridCol w:w="4428"/>
        <w:gridCol w:w="4462"/>
      </w:tblGrid>
      <w:tr w:rsidR="00006050" w:rsidRPr="00006050" w14:paraId="7ACE93B1" w14:textId="77777777" w:rsidTr="00006050">
        <w:trPr>
          <w:trHeight w:val="567"/>
        </w:trPr>
        <w:tc>
          <w:tcPr>
            <w:tcW w:w="4643" w:type="dxa"/>
            <w:tcBorders>
              <w:top w:val="single" w:sz="4" w:space="0" w:color="auto"/>
              <w:left w:val="single" w:sz="4" w:space="0" w:color="auto"/>
              <w:bottom w:val="single" w:sz="4" w:space="0" w:color="auto"/>
              <w:right w:val="single" w:sz="4" w:space="0" w:color="auto"/>
            </w:tcBorders>
            <w:vAlign w:val="center"/>
          </w:tcPr>
          <w:p w14:paraId="4375651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Page</w:t>
            </w:r>
          </w:p>
        </w:tc>
        <w:tc>
          <w:tcPr>
            <w:tcW w:w="4644" w:type="dxa"/>
            <w:tcBorders>
              <w:top w:val="single" w:sz="4" w:space="0" w:color="auto"/>
              <w:left w:val="single" w:sz="4" w:space="0" w:color="auto"/>
              <w:bottom w:val="single" w:sz="4" w:space="0" w:color="auto"/>
              <w:right w:val="single" w:sz="4" w:space="0" w:color="auto"/>
            </w:tcBorders>
            <w:vAlign w:val="center"/>
          </w:tcPr>
          <w:p w14:paraId="09B4DEA8"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Description</w:t>
            </w:r>
          </w:p>
        </w:tc>
      </w:tr>
      <w:tr w:rsidR="00006050" w:rsidRPr="00006050" w14:paraId="1426DD57" w14:textId="77777777" w:rsidTr="00006050">
        <w:tc>
          <w:tcPr>
            <w:tcW w:w="4643" w:type="dxa"/>
            <w:tcBorders>
              <w:top w:val="single" w:sz="4" w:space="0" w:color="auto"/>
              <w:left w:val="single" w:sz="4" w:space="0" w:color="auto"/>
              <w:bottom w:val="single" w:sz="4" w:space="0" w:color="auto"/>
              <w:right w:val="single" w:sz="4" w:space="0" w:color="auto"/>
            </w:tcBorders>
          </w:tcPr>
          <w:p w14:paraId="6204E4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B0EFD9" w14:textId="77777777" w:rsidR="00006050" w:rsidRPr="00006050" w:rsidRDefault="00006050" w:rsidP="00006050">
            <w:pPr>
              <w:spacing w:after="0" w:line="240" w:lineRule="auto"/>
              <w:rPr>
                <w:rFonts w:ascii="Arial" w:eastAsia="Times New Roman" w:hAnsi="Arial" w:cs="Times New Roman"/>
                <w:sz w:val="20"/>
                <w:szCs w:val="20"/>
                <w:lang w:val="en-ZA"/>
              </w:rPr>
            </w:pPr>
          </w:p>
          <w:p w14:paraId="4EEE4F9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76F51B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9E5309" w14:textId="77777777" w:rsidR="00006050" w:rsidRPr="00006050" w:rsidRDefault="00006050" w:rsidP="00006050">
            <w:pPr>
              <w:spacing w:after="0" w:line="240" w:lineRule="auto"/>
              <w:rPr>
                <w:rFonts w:ascii="Arial" w:eastAsia="Times New Roman" w:hAnsi="Arial" w:cs="Times New Roman"/>
                <w:sz w:val="20"/>
                <w:szCs w:val="20"/>
                <w:lang w:val="en-ZA"/>
              </w:rPr>
            </w:pPr>
          </w:p>
          <w:p w14:paraId="78E468A4" w14:textId="77777777" w:rsidR="00006050" w:rsidRPr="00006050" w:rsidRDefault="00006050" w:rsidP="00006050">
            <w:pPr>
              <w:spacing w:after="0" w:line="240" w:lineRule="auto"/>
              <w:rPr>
                <w:rFonts w:ascii="Arial" w:eastAsia="Times New Roman" w:hAnsi="Arial" w:cs="Times New Roman"/>
                <w:sz w:val="20"/>
                <w:szCs w:val="20"/>
                <w:lang w:val="en-ZA"/>
              </w:rPr>
            </w:pPr>
          </w:p>
          <w:p w14:paraId="6D8F5CD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FE9179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C3AEF5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FBF31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AA363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BEF9D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72771B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5BE4C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653B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A6A6B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85658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8387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E8AED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487587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759FD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26EB952" w14:textId="77777777" w:rsidR="00006050" w:rsidRPr="00006050" w:rsidRDefault="00006050" w:rsidP="00006050">
            <w:pPr>
              <w:spacing w:after="0" w:line="240" w:lineRule="auto"/>
              <w:rPr>
                <w:rFonts w:ascii="Arial" w:eastAsia="Times New Roman" w:hAnsi="Arial" w:cs="Times New Roman"/>
                <w:sz w:val="20"/>
                <w:szCs w:val="20"/>
                <w:lang w:val="en-ZA"/>
              </w:rPr>
            </w:pPr>
          </w:p>
          <w:p w14:paraId="1CC86B4A" w14:textId="77777777" w:rsidR="00006050" w:rsidRPr="00006050" w:rsidRDefault="00006050" w:rsidP="00006050">
            <w:pPr>
              <w:spacing w:after="0" w:line="240" w:lineRule="auto"/>
              <w:rPr>
                <w:rFonts w:ascii="Arial" w:eastAsia="Times New Roman" w:hAnsi="Arial" w:cs="Times New Roman"/>
                <w:sz w:val="20"/>
                <w:szCs w:val="20"/>
                <w:lang w:val="en-ZA"/>
              </w:rPr>
            </w:pPr>
          </w:p>
          <w:p w14:paraId="4FC8A9F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02CFF0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941C13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9EEC05" w14:textId="77777777" w:rsidR="00006050" w:rsidRPr="00006050" w:rsidRDefault="00006050" w:rsidP="00006050">
            <w:pPr>
              <w:spacing w:after="0" w:line="240" w:lineRule="auto"/>
              <w:rPr>
                <w:rFonts w:ascii="Arial" w:eastAsia="Times New Roman" w:hAnsi="Arial" w:cs="Times New Roman"/>
                <w:sz w:val="20"/>
                <w:szCs w:val="20"/>
                <w:lang w:val="en-ZA"/>
              </w:rPr>
            </w:pPr>
          </w:p>
          <w:p w14:paraId="2DD151C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23A666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644" w:type="dxa"/>
            <w:tcBorders>
              <w:top w:val="single" w:sz="4" w:space="0" w:color="auto"/>
              <w:left w:val="single" w:sz="4" w:space="0" w:color="auto"/>
              <w:bottom w:val="single" w:sz="4" w:space="0" w:color="auto"/>
              <w:right w:val="single" w:sz="4" w:space="0" w:color="auto"/>
            </w:tcBorders>
          </w:tcPr>
          <w:p w14:paraId="25785378"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320615A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7A0A67"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EDDD9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25BEC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80B599"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C35EF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1FD0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8BA8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BE0594" w14:textId="77777777" w:rsidR="00006050" w:rsidRPr="00006050" w:rsidRDefault="00006050" w:rsidP="00006050">
      <w:pPr>
        <w:spacing w:after="0" w:line="240" w:lineRule="auto"/>
        <w:rPr>
          <w:rFonts w:ascii="Arial" w:eastAsia="Times New Roman" w:hAnsi="Arial" w:cs="Times New Roman"/>
          <w:sz w:val="20"/>
          <w:szCs w:val="20"/>
          <w:lang w:val="en-ZA"/>
        </w:rPr>
      </w:pPr>
    </w:p>
    <w:p w14:paraId="50E8E7D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1209E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11C5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C3FB9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96EA8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4EB10D3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956048C"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73" w:name="_Toc243301189"/>
      <w:bookmarkStart w:id="74" w:name="_Toc243301077"/>
      <w:bookmarkStart w:id="75" w:name="_Toc194287355"/>
      <w:bookmarkStart w:id="76" w:name="_Toc405458636"/>
      <w:bookmarkStart w:id="77" w:name="_Toc405975635"/>
      <w:bookmarkStart w:id="78" w:name="_Toc407009945"/>
      <w:bookmarkStart w:id="79" w:name="_Toc407011429"/>
      <w:bookmarkStart w:id="80" w:name="_Toc45704470"/>
      <w:r w:rsidRPr="00006050">
        <w:rPr>
          <w:rFonts w:ascii="Arial Bold" w:eastAsia="Times New Roman" w:hAnsi="Arial Bold" w:cs="Times New Roman"/>
          <w:b/>
          <w:bCs/>
          <w:caps/>
          <w:sz w:val="20"/>
          <w:szCs w:val="20"/>
          <w:lang w:val="en-ZA"/>
        </w:rPr>
        <w:lastRenderedPageBreak/>
        <w:t>FORM A5:</w:t>
      </w:r>
      <w:r w:rsidRPr="00006050">
        <w:rPr>
          <w:rFonts w:ascii="Arial Bold" w:eastAsia="Times New Roman" w:hAnsi="Arial Bold" w:cs="Times New Roman"/>
          <w:b/>
          <w:bCs/>
          <w:caps/>
          <w:sz w:val="20"/>
          <w:szCs w:val="20"/>
          <w:lang w:val="en-ZA"/>
        </w:rPr>
        <w:tab/>
        <w:t>SCHEDULE OF ADDENDA TO TENDER DOCUMENTS</w:t>
      </w:r>
      <w:bookmarkEnd w:id="73"/>
      <w:bookmarkEnd w:id="74"/>
      <w:bookmarkEnd w:id="75"/>
      <w:bookmarkEnd w:id="76"/>
      <w:bookmarkEnd w:id="77"/>
      <w:bookmarkEnd w:id="78"/>
      <w:bookmarkEnd w:id="79"/>
      <w:bookmarkEnd w:id="80"/>
    </w:p>
    <w:p w14:paraId="73F966D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EA58C9" w14:textId="61067493"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565CF068" w14:textId="4FB3041E"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4E98DAC2" w14:textId="77777777" w:rsidR="00B51DDF" w:rsidRPr="00006050" w:rsidRDefault="00B51DDF" w:rsidP="00B51DDF">
      <w:pPr>
        <w:spacing w:after="0" w:line="240" w:lineRule="auto"/>
        <w:jc w:val="both"/>
        <w:rPr>
          <w:rFonts w:ascii="Arial" w:eastAsia="Times New Roman" w:hAnsi="Arial" w:cs="Times New Roman"/>
          <w:b/>
          <w:sz w:val="20"/>
          <w:szCs w:val="20"/>
          <w:lang w:val="en-ZA"/>
        </w:rPr>
      </w:pPr>
    </w:p>
    <w:p w14:paraId="590D2F79" w14:textId="77777777" w:rsidR="00B51DDF" w:rsidRPr="00006050" w:rsidRDefault="00B51DDF" w:rsidP="00B51DDF">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9F1F1DC" w14:textId="52992521" w:rsidR="00B51DDF" w:rsidRPr="00B51DDF" w:rsidRDefault="00204209" w:rsidP="00AD193E">
      <w:pPr>
        <w:tabs>
          <w:tab w:val="left" w:pos="540"/>
        </w:tabs>
        <w:spacing w:after="0" w:line="240" w:lineRule="auto"/>
        <w:jc w:val="both"/>
        <w:rPr>
          <w:rFonts w:ascii="Arial" w:eastAsia="Times New Roman" w:hAnsi="Arial" w:cs="Times New Roman"/>
          <w:b/>
          <w:sz w:val="20"/>
          <w:szCs w:val="20"/>
        </w:rPr>
      </w:pPr>
      <w:bookmarkStart w:id="81" w:name="_Hlk63955534"/>
      <w:r>
        <w:rPr>
          <w:rFonts w:ascii="Arial" w:eastAsia="Times New Roman" w:hAnsi="Arial" w:cs="Times New Roman"/>
          <w:b/>
          <w:sz w:val="20"/>
          <w:szCs w:val="20"/>
          <w:lang w:val="en-ZA"/>
        </w:rPr>
        <w:t>1.</w:t>
      </w:r>
      <w:r>
        <w:rPr>
          <w:rFonts w:ascii="Arial" w:eastAsia="Times New Roman" w:hAnsi="Arial" w:cs="Times New Roman"/>
          <w:b/>
          <w:sz w:val="20"/>
          <w:szCs w:val="20"/>
          <w:lang w:val="en-ZA"/>
        </w:rPr>
        <w:tab/>
      </w:r>
      <w:bookmarkStart w:id="82" w:name="_Hlk63955586"/>
      <w:r w:rsidR="00B51DDF">
        <w:rPr>
          <w:rFonts w:ascii="Arial" w:eastAsia="Times New Roman" w:hAnsi="Arial" w:cs="Times New Roman"/>
          <w:b/>
          <w:sz w:val="20"/>
          <w:szCs w:val="20"/>
          <w:lang w:val="en-ZA"/>
        </w:rPr>
        <w:t xml:space="preserve">If an addendum </w:t>
      </w:r>
      <w:r w:rsidR="00B51DDF" w:rsidRPr="00B51DDF">
        <w:rPr>
          <w:rFonts w:ascii="Arial" w:eastAsia="Times New Roman" w:hAnsi="Arial" w:cs="Times New Roman"/>
          <w:b/>
          <w:sz w:val="20"/>
          <w:szCs w:val="20"/>
        </w:rPr>
        <w:t>containing material amendments is not incorporated by the tenderer in</w:t>
      </w:r>
    </w:p>
    <w:p w14:paraId="467FBA5F" w14:textId="2CE1A32F" w:rsidR="00006050" w:rsidRPr="00006050" w:rsidRDefault="00B51DDF" w:rsidP="00AD193E">
      <w:pPr>
        <w:spacing w:after="0" w:line="240" w:lineRule="auto"/>
        <w:ind w:left="567"/>
        <w:jc w:val="both"/>
        <w:rPr>
          <w:rFonts w:ascii="Arial" w:eastAsia="Times New Roman" w:hAnsi="Arial" w:cs="Times New Roman"/>
          <w:sz w:val="20"/>
          <w:szCs w:val="20"/>
          <w:lang w:val="en-ZA"/>
        </w:rPr>
      </w:pPr>
      <w:r w:rsidRPr="00B51DDF">
        <w:rPr>
          <w:rFonts w:ascii="Arial" w:eastAsia="Times New Roman" w:hAnsi="Arial" w:cs="Times New Roman"/>
          <w:b/>
          <w:sz w:val="20"/>
          <w:szCs w:val="20"/>
        </w:rPr>
        <w:t>his tender offer</w:t>
      </w:r>
      <w:r>
        <w:rPr>
          <w:rFonts w:ascii="Arial" w:eastAsia="Times New Roman" w:hAnsi="Arial" w:cs="Times New Roman"/>
          <w:b/>
          <w:sz w:val="20"/>
          <w:szCs w:val="20"/>
        </w:rPr>
        <w:t>, t</w:t>
      </w:r>
      <w:r w:rsidRPr="00B51DDF">
        <w:rPr>
          <w:rFonts w:ascii="Arial" w:eastAsia="Times New Roman" w:hAnsi="Arial" w:cs="Times New Roman"/>
          <w:b/>
          <w:sz w:val="20"/>
          <w:szCs w:val="20"/>
        </w:rPr>
        <w:t>he tender will be declared non-responsive</w:t>
      </w:r>
      <w:bookmarkEnd w:id="81"/>
      <w:bookmarkEnd w:id="82"/>
      <w:r>
        <w:rPr>
          <w:rFonts w:ascii="Arial" w:eastAsia="Times New Roman" w:hAnsi="Arial" w:cs="Times New Roman"/>
          <w:b/>
          <w:sz w:val="20"/>
          <w:szCs w:val="20"/>
        </w:rPr>
        <w:t>.</w:t>
      </w:r>
      <w:r w:rsidRPr="00B51DDF">
        <w:rPr>
          <w:rFonts w:ascii="Arial" w:eastAsia="Times New Roman" w:hAnsi="Arial" w:cs="Times New Roman"/>
          <w:b/>
          <w:sz w:val="20"/>
          <w:szCs w:val="20"/>
          <w:lang w:val="en-ZA"/>
        </w:rPr>
        <w:t xml:space="preserve"> </w:t>
      </w:r>
    </w:p>
    <w:p w14:paraId="2D1D9A44"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11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033"/>
      </w:tblGrid>
      <w:tr w:rsidR="00006050" w:rsidRPr="00006050" w14:paraId="08D86A19" w14:textId="77777777" w:rsidTr="00006050">
        <w:tc>
          <w:tcPr>
            <w:tcW w:w="9118" w:type="dxa"/>
            <w:gridSpan w:val="3"/>
            <w:tcBorders>
              <w:top w:val="single" w:sz="4" w:space="0" w:color="auto"/>
              <w:left w:val="single" w:sz="4" w:space="0" w:color="auto"/>
              <w:bottom w:val="single" w:sz="4" w:space="0" w:color="auto"/>
              <w:right w:val="single" w:sz="4" w:space="0" w:color="auto"/>
            </w:tcBorders>
          </w:tcPr>
          <w:p w14:paraId="63B3EEAE" w14:textId="77777777" w:rsidR="00006050" w:rsidRPr="00006050" w:rsidRDefault="00006050" w:rsidP="00006050">
            <w:pPr>
              <w:spacing w:before="60" w:after="6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We confirm that the following communications received from the Employer before the submission of this tender offer, amending the tender documents, have been </w:t>
            </w:r>
            <w:proofErr w:type="gramStart"/>
            <w:r w:rsidRPr="00006050">
              <w:rPr>
                <w:rFonts w:ascii="Arial" w:eastAsia="Times New Roman" w:hAnsi="Arial" w:cs="Times New Roman"/>
                <w:sz w:val="20"/>
                <w:szCs w:val="20"/>
                <w:lang w:val="en-ZA"/>
              </w:rPr>
              <w:t>taken into account</w:t>
            </w:r>
            <w:proofErr w:type="gramEnd"/>
            <w:r w:rsidRPr="00006050">
              <w:rPr>
                <w:rFonts w:ascii="Arial" w:eastAsia="Times New Roman" w:hAnsi="Arial" w:cs="Times New Roman"/>
                <w:sz w:val="20"/>
                <w:szCs w:val="20"/>
                <w:lang w:val="en-ZA"/>
              </w:rPr>
              <w:t xml:space="preserve"> in this tender offer:</w:t>
            </w:r>
          </w:p>
        </w:tc>
      </w:tr>
      <w:tr w:rsidR="00006050" w:rsidRPr="00006050" w14:paraId="78095BDD"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716AEF3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2E68CCC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Date</w:t>
            </w:r>
          </w:p>
        </w:tc>
        <w:tc>
          <w:tcPr>
            <w:tcW w:w="6033" w:type="dxa"/>
            <w:tcBorders>
              <w:top w:val="single" w:sz="4" w:space="0" w:color="auto"/>
              <w:left w:val="single" w:sz="4" w:space="0" w:color="auto"/>
              <w:bottom w:val="single" w:sz="4" w:space="0" w:color="auto"/>
              <w:right w:val="single" w:sz="4" w:space="0" w:color="auto"/>
            </w:tcBorders>
            <w:vAlign w:val="center"/>
          </w:tcPr>
          <w:p w14:paraId="0585C5F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Title or Details</w:t>
            </w:r>
          </w:p>
        </w:tc>
      </w:tr>
      <w:tr w:rsidR="00006050" w:rsidRPr="00006050" w14:paraId="3D021565"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1A162F2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601B234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0C26867D"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7B91820"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13FB8F1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34AC750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5712CFC2"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85FB368"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62DF448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2A543AF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7C670CB7"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E82F20E"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2A72580D"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7FA8B83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06AF4F5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4143831"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508CC0D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42CE524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0036DEF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A048CB2"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26BC8BD1"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2A4C94E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56F898A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C37C84A"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3B963639"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0CAAECF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1451ABC8"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5FBDB6F"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230B6DF1"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08856CB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01A8DB90"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7A361C3"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6A1E0D09"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1DE7042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42977655"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6C7C8A4"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61EA493C"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7408630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00CAFFE6"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3968E3E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FB7C8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E52F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5616D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B60D3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25E726" w14:textId="77777777" w:rsidR="00006050" w:rsidRPr="00006050" w:rsidRDefault="00006050" w:rsidP="00006050">
      <w:pPr>
        <w:spacing w:after="0" w:line="240" w:lineRule="auto"/>
        <w:rPr>
          <w:rFonts w:ascii="Arial" w:eastAsia="Times New Roman" w:hAnsi="Arial" w:cs="Times New Roman"/>
          <w:sz w:val="20"/>
          <w:szCs w:val="20"/>
          <w:lang w:val="en-ZA"/>
        </w:rPr>
      </w:pPr>
    </w:p>
    <w:p w14:paraId="2D2173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55CF2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1F9BC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B2FC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718421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FD8E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6E56E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09D07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98F1D3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26021A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CF8656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057EB4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7EAC79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4F86EF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9C58B31"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A7996A3"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83" w:name="_Toc243301190"/>
      <w:bookmarkStart w:id="84" w:name="_Toc243301078"/>
      <w:bookmarkStart w:id="85" w:name="_Toc194287356"/>
      <w:bookmarkStart w:id="86" w:name="_Toc139266210"/>
      <w:bookmarkStart w:id="87" w:name="_Toc405458637"/>
      <w:bookmarkStart w:id="88" w:name="_Toc405975636"/>
      <w:bookmarkStart w:id="89" w:name="_Toc407009946"/>
      <w:bookmarkStart w:id="90" w:name="_Toc407011430"/>
      <w:bookmarkStart w:id="91" w:name="_Toc45704471"/>
      <w:r w:rsidRPr="00006050">
        <w:rPr>
          <w:rFonts w:ascii="Arial Bold" w:eastAsia="Times New Roman" w:hAnsi="Arial Bold" w:cs="Times New Roman"/>
          <w:b/>
          <w:bCs/>
          <w:caps/>
          <w:sz w:val="20"/>
          <w:szCs w:val="20"/>
          <w:lang w:val="en-ZA"/>
        </w:rPr>
        <w:lastRenderedPageBreak/>
        <w:t xml:space="preserve">FORM A6: </w:t>
      </w:r>
      <w:r w:rsidRPr="00006050">
        <w:rPr>
          <w:rFonts w:ascii="Arial Bold" w:eastAsia="Times New Roman" w:hAnsi="Arial Bold" w:cs="Times New Roman"/>
          <w:b/>
          <w:bCs/>
          <w:caps/>
          <w:sz w:val="20"/>
          <w:szCs w:val="20"/>
          <w:lang w:val="en-ZA"/>
        </w:rPr>
        <w:tab/>
        <w:t>CERTIFICATE OF TAX compliance (INCORPORATING SBD2)</w:t>
      </w:r>
      <w:bookmarkEnd w:id="83"/>
      <w:bookmarkEnd w:id="84"/>
      <w:bookmarkEnd w:id="85"/>
      <w:bookmarkEnd w:id="86"/>
      <w:bookmarkEnd w:id="87"/>
      <w:bookmarkEnd w:id="88"/>
      <w:bookmarkEnd w:id="89"/>
      <w:bookmarkEnd w:id="90"/>
      <w:bookmarkEnd w:id="91"/>
    </w:p>
    <w:p w14:paraId="2594E2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B3C9A7" w14:textId="21B1CF23"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1B4BF851" w14:textId="3D643C32"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4C81FD7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1E48C8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7EEEA09"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complete the declaration below.</w:t>
      </w:r>
    </w:p>
    <w:p w14:paraId="13952574"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p>
    <w:p w14:paraId="5BCA7FDF" w14:textId="77777777" w:rsidR="00006050" w:rsidRPr="00006050" w:rsidRDefault="00006050" w:rsidP="00006050">
      <w:pPr>
        <w:spacing w:after="0" w:line="360" w:lineRule="auto"/>
        <w:rPr>
          <w:rFonts w:ascii="Arial" w:eastAsia="Times New Roman" w:hAnsi="Arial" w:cs="Arial"/>
          <w:sz w:val="20"/>
          <w:szCs w:val="20"/>
          <w:lang w:val="en-ZA"/>
        </w:rPr>
      </w:pPr>
    </w:p>
    <w:p w14:paraId="029878B7"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w:t>
      </w:r>
      <w:r w:rsidRPr="00006050">
        <w:rPr>
          <w:rFonts w:ascii="Arial" w:eastAsia="Times New Roman" w:hAnsi="Arial" w:cs="Arial"/>
          <w:sz w:val="20"/>
          <w:szCs w:val="20"/>
          <w:lang w:val="en-ZA"/>
        </w:rPr>
        <w:tab/>
        <w:t xml:space="preserve"> (name)</w:t>
      </w:r>
    </w:p>
    <w:p w14:paraId="2E5BAAC5"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the undersigned in my capacity as </w:t>
      </w:r>
      <w:r w:rsidRPr="00006050">
        <w:rPr>
          <w:rFonts w:ascii="Arial" w:eastAsia="Times New Roman" w:hAnsi="Arial" w:cs="Arial"/>
          <w:sz w:val="20"/>
          <w:szCs w:val="20"/>
          <w:lang w:val="en-ZA"/>
        </w:rPr>
        <w:tab/>
        <w:t xml:space="preserve"> (position)</w:t>
      </w:r>
    </w:p>
    <w:p w14:paraId="0DB31A71"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on behalf of </w:t>
      </w:r>
      <w:r w:rsidRPr="00006050">
        <w:rPr>
          <w:rFonts w:ascii="Arial" w:eastAsia="Times New Roman" w:hAnsi="Arial" w:cs="Arial"/>
          <w:sz w:val="20"/>
          <w:szCs w:val="20"/>
          <w:lang w:val="en-ZA"/>
        </w:rPr>
        <w:tab/>
        <w:t xml:space="preserve"> (name of company)</w:t>
      </w:r>
    </w:p>
    <w:p w14:paraId="2B0A277C" w14:textId="77777777" w:rsidR="00006050" w:rsidRPr="00006050" w:rsidRDefault="00006050" w:rsidP="00006050">
      <w:pPr>
        <w:tabs>
          <w:tab w:val="left" w:pos="1304"/>
          <w:tab w:val="left" w:leader="dot" w:pos="2835"/>
          <w:tab w:val="left" w:pos="3686"/>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herewith grant consent that SARS may disclose to the South African National Roads Agency SOC Limited (SANRAL) our tax compliance status. For this purpose, our unique security personal identification number (PIN) is …………………………. our tax reference number </w:t>
      </w:r>
      <w:proofErr w:type="gramStart"/>
      <w:r w:rsidRPr="00006050">
        <w:rPr>
          <w:rFonts w:ascii="Arial" w:eastAsia="Times New Roman" w:hAnsi="Arial" w:cs="Arial"/>
          <w:sz w:val="20"/>
          <w:szCs w:val="20"/>
          <w:lang w:val="en-ZA"/>
        </w:rPr>
        <w:t>is</w:t>
      </w:r>
      <w:proofErr w:type="gramEnd"/>
      <w:r w:rsidRPr="00006050">
        <w:rPr>
          <w:rFonts w:ascii="Arial" w:eastAsia="Times New Roman" w:hAnsi="Arial" w:cs="Arial"/>
          <w:sz w:val="20"/>
          <w:szCs w:val="20"/>
          <w:lang w:val="en-ZA"/>
        </w:rPr>
        <w:t xml:space="preserve"> </w:t>
      </w:r>
      <w:r w:rsidRPr="00006050">
        <w:rPr>
          <w:rFonts w:ascii="Arial" w:eastAsia="Times New Roman" w:hAnsi="Arial" w:cs="Arial"/>
          <w:sz w:val="20"/>
          <w:szCs w:val="20"/>
          <w:lang w:val="en-ZA"/>
        </w:rPr>
        <w:tab/>
      </w:r>
    </w:p>
    <w:p w14:paraId="3F998FFF" w14:textId="77777777" w:rsidR="00006050" w:rsidRPr="00006050" w:rsidRDefault="00006050" w:rsidP="00006050">
      <w:pPr>
        <w:tabs>
          <w:tab w:val="left" w:pos="1304"/>
          <w:tab w:val="right" w:leader="dot" w:pos="2835"/>
          <w:tab w:val="left" w:pos="3232"/>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and our tax clearance certificate number is </w:t>
      </w:r>
      <w:r w:rsidRPr="00006050">
        <w:rPr>
          <w:rFonts w:ascii="Arial" w:eastAsia="Times New Roman" w:hAnsi="Arial" w:cs="Arial"/>
          <w:sz w:val="20"/>
          <w:szCs w:val="20"/>
          <w:lang w:val="en-ZA"/>
        </w:rPr>
        <w:tab/>
        <w:t>.</w:t>
      </w:r>
    </w:p>
    <w:p w14:paraId="0135FC36"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p>
    <w:p w14:paraId="0F195D8A"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p>
    <w:p w14:paraId="5B263A45" w14:textId="68103789"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In the event of a </w:t>
      </w:r>
      <w:r w:rsidR="002012F1">
        <w:rPr>
          <w:rFonts w:ascii="Arial" w:eastAsia="Times New Roman" w:hAnsi="Arial" w:cs="Times New Roman"/>
          <w:sz w:val="20"/>
          <w:szCs w:val="20"/>
          <w:lang w:val="en-ZA"/>
        </w:rPr>
        <w:t>J</w:t>
      </w:r>
      <w:r w:rsidRPr="00006050">
        <w:rPr>
          <w:rFonts w:ascii="Arial" w:eastAsia="Times New Roman" w:hAnsi="Arial" w:cs="Times New Roman"/>
          <w:sz w:val="20"/>
          <w:szCs w:val="20"/>
          <w:lang w:val="en-ZA"/>
        </w:rPr>
        <w:t xml:space="preserve">oint </w:t>
      </w:r>
      <w:r w:rsidR="002012F1">
        <w:rPr>
          <w:rFonts w:ascii="Arial" w:eastAsia="Times New Roman" w:hAnsi="Arial" w:cs="Times New Roman"/>
          <w:sz w:val="20"/>
          <w:szCs w:val="20"/>
          <w:lang w:val="en-ZA"/>
        </w:rPr>
        <w:t>V</w:t>
      </w:r>
      <w:r w:rsidRPr="00006050">
        <w:rPr>
          <w:rFonts w:ascii="Arial" w:eastAsia="Times New Roman" w:hAnsi="Arial" w:cs="Times New Roman"/>
          <w:sz w:val="20"/>
          <w:szCs w:val="20"/>
          <w:lang w:val="en-ZA"/>
        </w:rPr>
        <w:t>enture</w:t>
      </w:r>
      <w:r w:rsidR="002012F1">
        <w:rPr>
          <w:rFonts w:ascii="Arial" w:eastAsia="Times New Roman" w:hAnsi="Arial" w:cs="Times New Roman"/>
          <w:sz w:val="20"/>
          <w:szCs w:val="20"/>
          <w:lang w:val="en-ZA"/>
        </w:rPr>
        <w:t xml:space="preserve"> / </w:t>
      </w:r>
      <w:proofErr w:type="spellStart"/>
      <w:r w:rsidR="00007144">
        <w:rPr>
          <w:rFonts w:ascii="Arial" w:eastAsia="Times New Roman" w:hAnsi="Arial" w:cs="Times New Roman"/>
          <w:sz w:val="20"/>
          <w:szCs w:val="20"/>
          <w:lang w:val="en-ZA"/>
        </w:rPr>
        <w:t>Consurtium</w:t>
      </w:r>
      <w:proofErr w:type="spellEnd"/>
      <w:r w:rsidRPr="00006050">
        <w:rPr>
          <w:rFonts w:ascii="Arial" w:eastAsia="Times New Roman" w:hAnsi="Arial" w:cs="Times New Roman"/>
          <w:sz w:val="20"/>
          <w:szCs w:val="20"/>
          <w:lang w:val="en-ZA"/>
        </w:rPr>
        <w:t>, each member shall comply with the above requirement.</w:t>
      </w:r>
    </w:p>
    <w:p w14:paraId="649644D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DADCB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51592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1D6FC5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F9AC1FD"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10C57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74BD8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696AB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D4691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5AFF6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9042B1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FF5FF0D"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466C9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7BFBE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EEE94F"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79614D" w14:textId="77777777" w:rsidR="00006050" w:rsidRPr="00006050" w:rsidRDefault="00006050" w:rsidP="00006050">
      <w:pPr>
        <w:spacing w:after="0" w:line="240" w:lineRule="auto"/>
        <w:rPr>
          <w:rFonts w:ascii="Arial" w:eastAsia="Times New Roman" w:hAnsi="Arial" w:cs="Times New Roman"/>
          <w:sz w:val="20"/>
          <w:szCs w:val="20"/>
          <w:lang w:val="en-ZA"/>
        </w:rPr>
      </w:pPr>
    </w:p>
    <w:p w14:paraId="2C96AC8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648910" w14:textId="77777777" w:rsidR="00006050" w:rsidRPr="00006050" w:rsidRDefault="00006050" w:rsidP="00006050">
      <w:pPr>
        <w:spacing w:after="0" w:line="240" w:lineRule="auto"/>
        <w:rPr>
          <w:rFonts w:ascii="Arial" w:eastAsia="Times New Roman" w:hAnsi="Arial" w:cs="Times New Roman"/>
          <w:sz w:val="20"/>
          <w:szCs w:val="20"/>
          <w:lang w:val="en-ZA"/>
        </w:rPr>
      </w:pPr>
    </w:p>
    <w:p w14:paraId="4AEAE7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B1BF4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04861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985AF8"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E6D4A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78EE8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1644F9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4D5E4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273D5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67F1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5B326D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4E63E9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FFB9540"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9977C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92" w:name="_Toc243301191"/>
      <w:bookmarkStart w:id="93" w:name="_Toc243301079"/>
      <w:bookmarkStart w:id="94" w:name="_Toc194287357"/>
      <w:bookmarkStart w:id="95" w:name="_Toc405458638"/>
      <w:bookmarkStart w:id="96" w:name="_Toc405975637"/>
      <w:bookmarkStart w:id="97" w:name="_Toc407009947"/>
      <w:bookmarkStart w:id="98" w:name="_Toc407011431"/>
      <w:bookmarkStart w:id="99" w:name="_Toc45704472"/>
      <w:r w:rsidRPr="00006050">
        <w:rPr>
          <w:rFonts w:ascii="Arial Bold" w:eastAsia="Times New Roman" w:hAnsi="Arial Bold" w:cs="Times New Roman"/>
          <w:b/>
          <w:bCs/>
          <w:caps/>
          <w:sz w:val="20"/>
          <w:szCs w:val="20"/>
          <w:lang w:val="en-ZA"/>
        </w:rPr>
        <w:lastRenderedPageBreak/>
        <w:t>FORM A7:</w:t>
      </w:r>
      <w:r w:rsidRPr="00006050">
        <w:rPr>
          <w:rFonts w:ascii="Arial Bold" w:eastAsia="Times New Roman" w:hAnsi="Arial Bold" w:cs="Times New Roman"/>
          <w:b/>
          <w:bCs/>
          <w:caps/>
          <w:sz w:val="20"/>
          <w:szCs w:val="20"/>
          <w:lang w:val="en-ZA"/>
        </w:rPr>
        <w:tab/>
        <w:t>CERTIFICATE OF INSURANCE COVER</w:t>
      </w:r>
      <w:bookmarkEnd w:id="92"/>
      <w:bookmarkEnd w:id="93"/>
      <w:bookmarkEnd w:id="94"/>
      <w:bookmarkEnd w:id="95"/>
      <w:bookmarkEnd w:id="96"/>
      <w:bookmarkEnd w:id="97"/>
      <w:bookmarkEnd w:id="98"/>
      <w:bookmarkEnd w:id="99"/>
    </w:p>
    <w:p w14:paraId="37955B6C"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77E10C4E" w14:textId="496612C5"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0FA216E2" w14:textId="6BEAE9C7"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58548A08"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403C02"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4AF02B"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Note to tenderer: </w:t>
      </w:r>
    </w:p>
    <w:p w14:paraId="72EC7A7C" w14:textId="239000DC"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In the event of the tenderer being </w:t>
      </w:r>
      <w:proofErr w:type="gramStart"/>
      <w:r w:rsidRPr="00006050">
        <w:rPr>
          <w:rFonts w:ascii="Arial" w:eastAsia="Times New Roman" w:hAnsi="Arial" w:cs="Times New Roman"/>
          <w:b/>
          <w:sz w:val="20"/>
          <w:szCs w:val="20"/>
          <w:lang w:val="en-ZA"/>
        </w:rPr>
        <w:t xml:space="preserve">a </w:t>
      </w:r>
      <w:r w:rsidR="002012F1">
        <w:rPr>
          <w:rFonts w:ascii="Arial" w:eastAsia="Times New Roman" w:hAnsi="Arial" w:cs="Times New Roman"/>
          <w:b/>
          <w:sz w:val="20"/>
          <w:szCs w:val="20"/>
          <w:lang w:val="en-ZA"/>
        </w:rPr>
        <w:t>J</w:t>
      </w:r>
      <w:r w:rsidRPr="00006050">
        <w:rPr>
          <w:rFonts w:ascii="Arial" w:eastAsia="Times New Roman" w:hAnsi="Arial" w:cs="Times New Roman"/>
          <w:b/>
          <w:sz w:val="20"/>
          <w:szCs w:val="20"/>
          <w:lang w:val="en-ZA"/>
        </w:rPr>
        <w:t xml:space="preserve">oint </w:t>
      </w:r>
      <w:r w:rsidR="002012F1">
        <w:rPr>
          <w:rFonts w:ascii="Arial" w:eastAsia="Times New Roman" w:hAnsi="Arial" w:cs="Times New Roman"/>
          <w:b/>
          <w:sz w:val="20"/>
          <w:szCs w:val="20"/>
          <w:lang w:val="en-ZA"/>
        </w:rPr>
        <w:t>V</w:t>
      </w:r>
      <w:r w:rsidRPr="00006050">
        <w:rPr>
          <w:rFonts w:ascii="Arial" w:eastAsia="Times New Roman" w:hAnsi="Arial" w:cs="Times New Roman"/>
          <w:b/>
          <w:sz w:val="20"/>
          <w:szCs w:val="20"/>
          <w:lang w:val="en-ZA"/>
        </w:rPr>
        <w:t>enture/consortium</w:t>
      </w:r>
      <w:proofErr w:type="gramEnd"/>
      <w:r w:rsidRPr="00006050">
        <w:rPr>
          <w:rFonts w:ascii="Arial" w:eastAsia="Times New Roman" w:hAnsi="Arial" w:cs="Times New Roman"/>
          <w:b/>
          <w:sz w:val="20"/>
          <w:szCs w:val="20"/>
          <w:lang w:val="en-ZA"/>
        </w:rPr>
        <w:t xml:space="preserve"> the details of the individual members must also be provided.</w:t>
      </w:r>
    </w:p>
    <w:p w14:paraId="7523D13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A1E3A04"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provide the following details of this insurance cover:</w:t>
      </w:r>
    </w:p>
    <w:p w14:paraId="74A4A2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EFEE12" w14:textId="77777777" w:rsidR="00006050" w:rsidRPr="00006050" w:rsidRDefault="00006050" w:rsidP="00271D53">
      <w:pPr>
        <w:numPr>
          <w:ilvl w:val="0"/>
          <w:numId w:val="13"/>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Tenderer: </w:t>
      </w:r>
      <w:r w:rsidRPr="00006050">
        <w:rPr>
          <w:rFonts w:ascii="Arial" w:eastAsia="Times New Roman" w:hAnsi="Arial" w:cs="Times New Roman"/>
          <w:sz w:val="20"/>
          <w:szCs w:val="20"/>
          <w:lang w:val="en-ZA"/>
        </w:rPr>
        <w:tab/>
      </w:r>
    </w:p>
    <w:p w14:paraId="118D1D8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DB1A62B" w14:textId="77777777" w:rsidR="00006050" w:rsidRPr="00006050" w:rsidRDefault="00006050" w:rsidP="00271D53">
      <w:pPr>
        <w:numPr>
          <w:ilvl w:val="0"/>
          <w:numId w:val="13"/>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Period of Validity: </w:t>
      </w:r>
      <w:r w:rsidRPr="00006050">
        <w:rPr>
          <w:rFonts w:ascii="Arial" w:eastAsia="Times New Roman" w:hAnsi="Arial" w:cs="Times New Roman"/>
          <w:sz w:val="20"/>
          <w:szCs w:val="20"/>
          <w:lang w:val="en-ZA"/>
        </w:rPr>
        <w:tab/>
      </w:r>
    </w:p>
    <w:p w14:paraId="5340A45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1ECE2C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7C522AC" w14:textId="77777777" w:rsidR="00006050" w:rsidRPr="00006050" w:rsidRDefault="00006050" w:rsidP="00271D53">
      <w:pPr>
        <w:numPr>
          <w:ilvl w:val="0"/>
          <w:numId w:val="13"/>
        </w:num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Value of Insurance:</w:t>
      </w:r>
    </w:p>
    <w:p w14:paraId="50CFD8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0AFCE47" w14:textId="77777777" w:rsidR="00006050" w:rsidRPr="00006050" w:rsidRDefault="00006050" w:rsidP="00271D53">
      <w:pPr>
        <w:numPr>
          <w:ilvl w:val="1"/>
          <w:numId w:val="13"/>
        </w:num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Insurance for Works and Contractor’s Equipment</w:t>
      </w:r>
    </w:p>
    <w:p w14:paraId="03896877" w14:textId="77777777" w:rsidR="00006050" w:rsidRPr="00006050" w:rsidRDefault="00006050" w:rsidP="00006050">
      <w:pPr>
        <w:spacing w:after="0" w:line="240" w:lineRule="auto"/>
        <w:ind w:left="567"/>
        <w:rPr>
          <w:rFonts w:ascii="Arial" w:eastAsia="Times New Roman" w:hAnsi="Arial" w:cs="Times New Roman"/>
          <w:sz w:val="20"/>
          <w:szCs w:val="20"/>
          <w:lang w:val="en-ZA"/>
        </w:rPr>
      </w:pPr>
    </w:p>
    <w:p w14:paraId="49795B92"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4FBACEAC"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4C978622"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6C01A489"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161201F9" w14:textId="77777777" w:rsidR="00006050" w:rsidRPr="00006050" w:rsidRDefault="00006050" w:rsidP="00271D53">
      <w:pPr>
        <w:numPr>
          <w:ilvl w:val="0"/>
          <w:numId w:val="14"/>
        </w:numPr>
        <w:tabs>
          <w:tab w:val="left" w:pos="567"/>
          <w:tab w:val="left" w:pos="851"/>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Insurance for Contractor’s Personnel</w:t>
      </w:r>
    </w:p>
    <w:p w14:paraId="4BE27E01"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4B08D051"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2C2C991B"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45FA66F1"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324C05FE"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298E9DF8" w14:textId="77777777" w:rsidR="00006050" w:rsidRPr="00006050" w:rsidRDefault="00006050" w:rsidP="00271D53">
      <w:pPr>
        <w:numPr>
          <w:ilvl w:val="0"/>
          <w:numId w:val="14"/>
        </w:numPr>
        <w:tabs>
          <w:tab w:val="left" w:pos="567"/>
          <w:tab w:val="left" w:pos="851"/>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General public liability</w:t>
      </w:r>
    </w:p>
    <w:p w14:paraId="5F4EEB83"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71ADF82C"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3A16AC4B"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12DC79EA"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2F3DB01E"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6C9A4BE2" w14:textId="77777777" w:rsidR="00006050" w:rsidRPr="00006050" w:rsidRDefault="00006050" w:rsidP="00271D53">
      <w:pPr>
        <w:numPr>
          <w:ilvl w:val="0"/>
          <w:numId w:val="14"/>
        </w:numPr>
        <w:tabs>
          <w:tab w:val="left" w:pos="567"/>
          <w:tab w:val="left" w:pos="851"/>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SASRIA</w:t>
      </w:r>
    </w:p>
    <w:p w14:paraId="765E06E6"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103B91AE"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585077E2"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2213F15F"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721F7BF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E2896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BDAE0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CCAF1B4"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A75D14"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AACE8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6C24AC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6BC0C3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2E465F" w14:textId="77777777" w:rsidR="00006050" w:rsidRPr="00006050" w:rsidRDefault="00006050" w:rsidP="00006050">
      <w:pPr>
        <w:spacing w:after="0" w:line="240" w:lineRule="auto"/>
        <w:rPr>
          <w:rFonts w:ascii="Arial" w:eastAsia="Times New Roman" w:hAnsi="Arial" w:cs="Times New Roman"/>
          <w:sz w:val="20"/>
          <w:szCs w:val="20"/>
          <w:lang w:val="en-ZA"/>
        </w:rPr>
      </w:pPr>
    </w:p>
    <w:p w14:paraId="154E65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9AD784"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4AE87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C55E2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BA8D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2FCCDD6E" w14:textId="77777777" w:rsidR="00006050" w:rsidRPr="00006050" w:rsidRDefault="00006050" w:rsidP="00006050">
      <w:pPr>
        <w:spacing w:after="0" w:line="240" w:lineRule="auto"/>
        <w:rPr>
          <w:rFonts w:ascii="Arial" w:eastAsia="Times New Roman" w:hAnsi="Arial" w:cs="Times New Roman"/>
          <w:sz w:val="20"/>
          <w:szCs w:val="20"/>
          <w:lang w:val="en-ZA"/>
        </w:rPr>
      </w:pPr>
    </w:p>
    <w:p w14:paraId="61579FD9"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799C2E5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77AA5F4C"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00" w:name="_Toc243301192"/>
      <w:bookmarkStart w:id="101" w:name="_Toc243301080"/>
      <w:bookmarkStart w:id="102" w:name="_Toc194287358"/>
      <w:bookmarkStart w:id="103" w:name="_Toc139266212"/>
      <w:bookmarkStart w:id="104" w:name="_Toc405458639"/>
      <w:bookmarkStart w:id="105" w:name="_Toc405975638"/>
      <w:bookmarkStart w:id="106" w:name="_Toc407009948"/>
      <w:bookmarkStart w:id="107" w:name="_Toc407011432"/>
      <w:bookmarkStart w:id="108" w:name="_Toc45704473"/>
      <w:r w:rsidRPr="00006050">
        <w:rPr>
          <w:rFonts w:ascii="Arial Bold" w:eastAsia="Times New Roman" w:hAnsi="Arial Bold" w:cs="Times New Roman"/>
          <w:b/>
          <w:bCs/>
          <w:caps/>
          <w:sz w:val="20"/>
          <w:szCs w:val="20"/>
          <w:lang w:val="en-ZA"/>
        </w:rPr>
        <w:lastRenderedPageBreak/>
        <w:t>FORM A8:</w:t>
      </w:r>
      <w:r w:rsidRPr="00006050">
        <w:rPr>
          <w:rFonts w:ascii="Arial Bold" w:eastAsia="Times New Roman" w:hAnsi="Arial Bold" w:cs="Times New Roman"/>
          <w:b/>
          <w:bCs/>
          <w:caps/>
          <w:sz w:val="20"/>
          <w:szCs w:val="20"/>
          <w:lang w:val="en-ZA"/>
        </w:rPr>
        <w:tab/>
        <w:t>TENDERER’S ReGISTERED financial SERVICE PROVIDER LETTER and BANK DETAILS</w:t>
      </w:r>
      <w:bookmarkEnd w:id="100"/>
      <w:bookmarkEnd w:id="101"/>
      <w:bookmarkEnd w:id="102"/>
      <w:bookmarkEnd w:id="103"/>
      <w:bookmarkEnd w:id="104"/>
      <w:bookmarkEnd w:id="105"/>
      <w:bookmarkEnd w:id="106"/>
      <w:bookmarkEnd w:id="107"/>
      <w:bookmarkEnd w:id="108"/>
    </w:p>
    <w:p w14:paraId="5E16E084"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2EB0162D" w14:textId="2E176BCF"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344F773E" w14:textId="538FA90F"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679E5685" w14:textId="77777777" w:rsidR="00006050" w:rsidRPr="00006050" w:rsidRDefault="00006050" w:rsidP="00006050">
      <w:pPr>
        <w:spacing w:after="0" w:line="240" w:lineRule="auto"/>
        <w:rPr>
          <w:rFonts w:ascii="Arial" w:eastAsia="Times New Roman" w:hAnsi="Arial" w:cs="Times New Roman"/>
          <w:sz w:val="20"/>
          <w:szCs w:val="20"/>
          <w:lang w:val="en-ZA"/>
        </w:rPr>
      </w:pPr>
    </w:p>
    <w:p w14:paraId="406A13B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408346CC" w14:textId="49CA81FD" w:rsidR="00006050" w:rsidRPr="00D62A33" w:rsidRDefault="00006050" w:rsidP="00271D53">
      <w:pPr>
        <w:numPr>
          <w:ilvl w:val="0"/>
          <w:numId w:val="15"/>
        </w:numPr>
        <w:spacing w:after="0" w:line="240" w:lineRule="auto"/>
        <w:jc w:val="both"/>
        <w:rPr>
          <w:rFonts w:ascii="Arial" w:eastAsia="Times New Roman" w:hAnsi="Arial" w:cs="Times New Roman"/>
          <w:b/>
          <w:sz w:val="20"/>
          <w:szCs w:val="20"/>
          <w:lang w:val="en-ZA"/>
        </w:rPr>
      </w:pPr>
      <w:r w:rsidRPr="00D62A33">
        <w:rPr>
          <w:rFonts w:ascii="Arial" w:eastAsia="Times New Roman" w:hAnsi="Arial" w:cs="Times New Roman"/>
          <w:b/>
          <w:sz w:val="20"/>
          <w:szCs w:val="20"/>
          <w:lang w:val="en-ZA"/>
        </w:rPr>
        <w:t xml:space="preserve">The tenderer shall attach to this form a letter (dated less than 3 months prior to the tender closing date) from a Registered Financial Service Provider (registered with the FSB) </w:t>
      </w:r>
      <w:r w:rsidR="00087C3A">
        <w:rPr>
          <w:rFonts w:ascii="Arial" w:eastAsia="Times New Roman" w:hAnsi="Arial" w:cs="Times New Roman"/>
          <w:b/>
          <w:sz w:val="20"/>
          <w:szCs w:val="20"/>
          <w:lang w:val="en-ZA"/>
        </w:rPr>
        <w:t>confirming his</w:t>
      </w:r>
      <w:r w:rsidR="00087C3A" w:rsidRPr="004E5CE9">
        <w:rPr>
          <w:rFonts w:ascii="Arial" w:eastAsia="Times New Roman" w:hAnsi="Arial" w:cs="Times New Roman"/>
          <w:b/>
          <w:sz w:val="20"/>
          <w:szCs w:val="20"/>
          <w:lang w:val="en-ZA"/>
        </w:rPr>
        <w:t xml:space="preserve"> </w:t>
      </w:r>
      <w:r w:rsidRPr="004E5CE9">
        <w:rPr>
          <w:rFonts w:ascii="Arial" w:eastAsia="Times New Roman" w:hAnsi="Arial" w:cs="Times New Roman"/>
          <w:b/>
          <w:sz w:val="20"/>
          <w:szCs w:val="20"/>
          <w:lang w:val="en-ZA"/>
        </w:rPr>
        <w:t xml:space="preserve">account and confirms </w:t>
      </w:r>
      <w:r w:rsidR="00FC056E" w:rsidRPr="00FC056E">
        <w:rPr>
          <w:rFonts w:ascii="Arial" w:eastAsia="Times New Roman" w:hAnsi="Arial" w:cs="Times New Roman"/>
          <w:b/>
          <w:sz w:val="20"/>
          <w:szCs w:val="20"/>
          <w:lang w:val="en-ZA"/>
        </w:rPr>
        <w:t xml:space="preserve">the Tenderer’s available capital </w:t>
      </w:r>
      <w:r w:rsidR="00FC056E">
        <w:rPr>
          <w:rFonts w:ascii="Arial" w:eastAsia="Times New Roman" w:hAnsi="Arial" w:cs="Times New Roman"/>
          <w:b/>
          <w:sz w:val="20"/>
          <w:szCs w:val="20"/>
          <w:lang w:val="en-ZA"/>
        </w:rPr>
        <w:t xml:space="preserve">and </w:t>
      </w:r>
      <w:r w:rsidRPr="004E5CE9">
        <w:rPr>
          <w:rFonts w:ascii="Arial" w:eastAsia="Times New Roman" w:hAnsi="Arial" w:cs="Times New Roman"/>
          <w:b/>
          <w:sz w:val="20"/>
          <w:szCs w:val="20"/>
          <w:lang w:val="en-ZA"/>
        </w:rPr>
        <w:t>that the Tenderer has the financial means net of current commitments (independent of any contractual advance payment) available to meet the construction cash flow requirements estimated for the subject contract</w:t>
      </w:r>
      <w:r w:rsidR="00D62A33">
        <w:rPr>
          <w:rFonts w:ascii="Arial" w:eastAsia="Times New Roman" w:hAnsi="Arial" w:cs="Times New Roman"/>
          <w:b/>
          <w:sz w:val="20"/>
          <w:szCs w:val="20"/>
          <w:lang w:val="en-ZA"/>
        </w:rPr>
        <w:t xml:space="preserve"> </w:t>
      </w:r>
      <w:bookmarkStart w:id="109" w:name="_Hlk80711505"/>
      <w:r w:rsidR="00D62A33">
        <w:rPr>
          <w:rFonts w:ascii="Arial" w:eastAsia="Times New Roman" w:hAnsi="Arial" w:cs="Times New Roman"/>
          <w:b/>
          <w:sz w:val="20"/>
          <w:szCs w:val="20"/>
          <w:lang w:val="en-ZA"/>
        </w:rPr>
        <w:t xml:space="preserve">or </w:t>
      </w:r>
      <w:r w:rsidR="00D62A33" w:rsidRPr="004E2915">
        <w:rPr>
          <w:rFonts w:ascii="Arial" w:eastAsia="Times New Roman" w:hAnsi="Arial" w:cs="Times New Roman"/>
          <w:b/>
          <w:sz w:val="20"/>
          <w:szCs w:val="20"/>
          <w:lang w:val="en-ZA"/>
        </w:rPr>
        <w:t>a written confirmation from any registered financial institution or the tenderer’s independent registered accountant should be requested to submit confirmation of the available working capital to meet the construction workflow</w:t>
      </w:r>
      <w:r w:rsidR="00D62A33">
        <w:rPr>
          <w:rFonts w:ascii="Arial" w:eastAsia="Times New Roman" w:hAnsi="Arial" w:cs="Times New Roman"/>
          <w:b/>
          <w:sz w:val="20"/>
          <w:szCs w:val="20"/>
          <w:lang w:val="en-ZA"/>
        </w:rPr>
        <w:t xml:space="preserve"> </w:t>
      </w:r>
      <w:r w:rsidR="00D62A33" w:rsidRPr="004E2915">
        <w:rPr>
          <w:rFonts w:ascii="Arial" w:eastAsia="Times New Roman" w:hAnsi="Arial" w:cs="Times New Roman"/>
          <w:b/>
          <w:sz w:val="20"/>
          <w:szCs w:val="20"/>
          <w:lang w:val="en-ZA"/>
        </w:rPr>
        <w:t>requirements estimated for the subject contract. The confirmation by an independent registered accountant must indicate that the review, to be conducted in terms of ISRS4400, was done in terms of the Section 30 and Regulation 29 of the</w:t>
      </w:r>
      <w:r w:rsidR="00D62A33">
        <w:rPr>
          <w:rFonts w:ascii="Arial" w:eastAsia="Times New Roman" w:hAnsi="Arial" w:cs="Times New Roman"/>
          <w:b/>
          <w:sz w:val="20"/>
          <w:szCs w:val="20"/>
          <w:lang w:val="en-ZA"/>
        </w:rPr>
        <w:t xml:space="preserve"> </w:t>
      </w:r>
      <w:r w:rsidR="00D62A33" w:rsidRPr="00D62A33">
        <w:rPr>
          <w:rFonts w:ascii="Arial" w:eastAsia="Times New Roman" w:hAnsi="Arial" w:cs="Times New Roman"/>
          <w:b/>
          <w:sz w:val="20"/>
          <w:szCs w:val="20"/>
          <w:lang w:val="en-ZA"/>
        </w:rPr>
        <w:t>Companies Act No. 71 of 2008.</w:t>
      </w:r>
      <w:r w:rsidR="00D62A33" w:rsidRPr="00D62A33">
        <w:rPr>
          <w:rFonts w:ascii="Arial" w:eastAsia="Times New Roman" w:hAnsi="Arial" w:cs="Times New Roman"/>
          <w:b/>
          <w:sz w:val="20"/>
          <w:szCs w:val="20"/>
          <w:lang w:val="en-ZA"/>
        </w:rPr>
        <w:cr/>
      </w:r>
      <w:bookmarkEnd w:id="109"/>
    </w:p>
    <w:p w14:paraId="511B5E2A" w14:textId="7DACC827" w:rsidR="00B51DDF" w:rsidRDefault="00B51DDF" w:rsidP="00271D53">
      <w:pPr>
        <w:numPr>
          <w:ilvl w:val="0"/>
          <w:numId w:val="15"/>
        </w:numPr>
        <w:spacing w:after="0" w:line="240" w:lineRule="auto"/>
        <w:jc w:val="both"/>
        <w:rPr>
          <w:rFonts w:ascii="Arial" w:eastAsia="Times New Roman" w:hAnsi="Arial" w:cs="Times New Roman"/>
          <w:b/>
          <w:sz w:val="20"/>
          <w:szCs w:val="20"/>
          <w:lang w:val="en-ZA"/>
        </w:rPr>
      </w:pPr>
      <w:bookmarkStart w:id="110" w:name="_Hlk63955735"/>
      <w:r>
        <w:rPr>
          <w:rFonts w:ascii="Arial" w:eastAsia="Times New Roman" w:hAnsi="Arial" w:cs="Times New Roman"/>
          <w:b/>
          <w:sz w:val="20"/>
          <w:szCs w:val="20"/>
          <w:lang w:val="en-ZA"/>
        </w:rPr>
        <w:t>If the Tenderer does not have financial resources, the tender will be declared non-responsive</w:t>
      </w:r>
      <w:bookmarkEnd w:id="110"/>
      <w:r w:rsidR="00FC056E">
        <w:rPr>
          <w:rFonts w:ascii="Arial" w:eastAsia="Times New Roman" w:hAnsi="Arial" w:cs="Times New Roman"/>
          <w:b/>
          <w:sz w:val="20"/>
          <w:szCs w:val="20"/>
          <w:lang w:val="en-ZA"/>
        </w:rPr>
        <w:t xml:space="preserve"> </w:t>
      </w:r>
      <w:r w:rsidR="00FC056E">
        <w:rPr>
          <w:rFonts w:ascii="Arial" w:eastAsia="Times New Roman" w:hAnsi="Arial" w:cs="Times New Roman"/>
          <w:b/>
          <w:color w:val="000000"/>
          <w:sz w:val="20"/>
          <w:szCs w:val="20"/>
        </w:rPr>
        <w:t>in terms of clause C.3.13 (b) of the Tender Data</w:t>
      </w:r>
      <w:r>
        <w:rPr>
          <w:rFonts w:ascii="Arial" w:eastAsia="Times New Roman" w:hAnsi="Arial" w:cs="Times New Roman"/>
          <w:b/>
          <w:sz w:val="20"/>
          <w:szCs w:val="20"/>
          <w:lang w:val="en-ZA"/>
        </w:rPr>
        <w:t>.</w:t>
      </w:r>
    </w:p>
    <w:p w14:paraId="21964D6D" w14:textId="163AB7C3" w:rsidR="00FC056E" w:rsidRPr="00F9509A" w:rsidRDefault="00FC056E" w:rsidP="00271D53">
      <w:pPr>
        <w:numPr>
          <w:ilvl w:val="0"/>
          <w:numId w:val="15"/>
        </w:numPr>
        <w:spacing w:after="0" w:line="240" w:lineRule="auto"/>
        <w:jc w:val="both"/>
        <w:rPr>
          <w:rFonts w:ascii="Arial" w:eastAsia="Times New Roman" w:hAnsi="Arial" w:cs="Times New Roman"/>
          <w:b/>
          <w:strike/>
          <w:sz w:val="20"/>
          <w:szCs w:val="20"/>
          <w:lang w:val="en-ZA"/>
        </w:rPr>
      </w:pPr>
      <w:r>
        <w:rPr>
          <w:rFonts w:ascii="Arial" w:eastAsia="Times New Roman" w:hAnsi="Arial" w:cs="Times New Roman"/>
          <w:b/>
          <w:sz w:val="20"/>
          <w:szCs w:val="20"/>
          <w:lang w:val="en-ZA"/>
        </w:rPr>
        <w:t xml:space="preserve">The Tenderer (and in the event of a joint venture, the joint venture member’s combined) shall have available capital </w:t>
      </w:r>
      <w:proofErr w:type="gramStart"/>
      <w:r>
        <w:rPr>
          <w:rFonts w:ascii="Arial" w:eastAsia="Times New Roman" w:hAnsi="Arial" w:cs="Times New Roman"/>
          <w:b/>
          <w:sz w:val="20"/>
          <w:szCs w:val="20"/>
          <w:lang w:val="en-ZA"/>
        </w:rPr>
        <w:t>in excess of</w:t>
      </w:r>
      <w:proofErr w:type="gramEnd"/>
      <w:r>
        <w:rPr>
          <w:rFonts w:ascii="Arial" w:eastAsia="Times New Roman" w:hAnsi="Arial" w:cs="Times New Roman"/>
          <w:b/>
          <w:sz w:val="20"/>
          <w:szCs w:val="20"/>
          <w:lang w:val="en-ZA"/>
        </w:rPr>
        <w:t xml:space="preserve"> </w:t>
      </w:r>
      <w:r w:rsidRPr="003D2A6F">
        <w:rPr>
          <w:rFonts w:ascii="Arial" w:eastAsia="Times New Roman" w:hAnsi="Arial" w:cs="Times New Roman"/>
          <w:b/>
          <w:sz w:val="20"/>
          <w:szCs w:val="20"/>
          <w:lang w:val="en-ZA"/>
        </w:rPr>
        <w:t>R</w:t>
      </w:r>
      <w:r w:rsidR="00B42C98">
        <w:rPr>
          <w:rFonts w:ascii="Arial" w:eastAsia="Times New Roman" w:hAnsi="Arial" w:cs="Times New Roman"/>
          <w:b/>
          <w:sz w:val="20"/>
          <w:szCs w:val="20"/>
          <w:lang w:val="en-ZA"/>
        </w:rPr>
        <w:t xml:space="preserve"> 60 000 000 </w:t>
      </w:r>
    </w:p>
    <w:p w14:paraId="34FB4F15" w14:textId="77777777"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In the event that</w:t>
      </w:r>
      <w:proofErr w:type="gramEnd"/>
      <w:r w:rsidRPr="00006050">
        <w:rPr>
          <w:rFonts w:ascii="Arial" w:eastAsia="Times New Roman" w:hAnsi="Arial" w:cs="Times New Roman"/>
          <w:b/>
          <w:sz w:val="20"/>
          <w:szCs w:val="20"/>
          <w:lang w:val="en-ZA"/>
        </w:rPr>
        <w:t xml:space="preserve"> the tenderer is a joint venture enterprise, details of all the members of the joint venture shall be similarly provided and attached to this form.</w:t>
      </w:r>
    </w:p>
    <w:p w14:paraId="2815B325" w14:textId="78E9967B"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bookmarkStart w:id="111" w:name="_Hlk46412149"/>
      <w:r w:rsidRPr="00006050">
        <w:rPr>
          <w:rFonts w:ascii="Arial" w:eastAsia="Times New Roman" w:hAnsi="Arial" w:cs="Times New Roman"/>
          <w:b/>
          <w:sz w:val="20"/>
          <w:szCs w:val="20"/>
          <w:lang w:val="en-ZA"/>
        </w:rPr>
        <w:t xml:space="preserve">The successful tenderer </w:t>
      </w:r>
      <w:r w:rsidR="004E5CE9">
        <w:rPr>
          <w:rFonts w:ascii="Arial" w:eastAsia="Times New Roman" w:hAnsi="Arial" w:cs="Times New Roman"/>
          <w:b/>
          <w:sz w:val="20"/>
          <w:szCs w:val="20"/>
          <w:lang w:val="en-ZA"/>
        </w:rPr>
        <w:t>may</w:t>
      </w:r>
      <w:r w:rsidR="004E5CE9" w:rsidRPr="00006050">
        <w:rPr>
          <w:rFonts w:ascii="Arial" w:eastAsia="Times New Roman" w:hAnsi="Arial" w:cs="Times New Roman"/>
          <w:b/>
          <w:sz w:val="20"/>
          <w:szCs w:val="20"/>
          <w:lang w:val="en-ZA"/>
        </w:rPr>
        <w:t xml:space="preserve"> </w:t>
      </w:r>
      <w:r w:rsidRPr="00006050">
        <w:rPr>
          <w:rFonts w:ascii="Arial" w:eastAsia="Times New Roman" w:hAnsi="Arial" w:cs="Times New Roman"/>
          <w:b/>
          <w:sz w:val="20"/>
          <w:szCs w:val="20"/>
          <w:lang w:val="en-ZA"/>
        </w:rPr>
        <w:t>be requested to demonstrate its financial capability to execute the contract prior to award at SANRAL’s discretion</w:t>
      </w:r>
      <w:bookmarkEnd w:id="111"/>
      <w:r w:rsidR="004E5CE9">
        <w:rPr>
          <w:rFonts w:ascii="Arial" w:eastAsia="Times New Roman" w:hAnsi="Arial" w:cs="Times New Roman"/>
          <w:b/>
          <w:sz w:val="20"/>
          <w:szCs w:val="20"/>
          <w:lang w:val="en-ZA"/>
        </w:rPr>
        <w:t xml:space="preserve"> in terms of clause C.3.13</w:t>
      </w:r>
      <w:r w:rsidRPr="00006050">
        <w:rPr>
          <w:rFonts w:ascii="Arial" w:eastAsia="Times New Roman" w:hAnsi="Arial" w:cs="Times New Roman"/>
          <w:b/>
          <w:sz w:val="20"/>
          <w:szCs w:val="20"/>
          <w:lang w:val="en-ZA"/>
        </w:rPr>
        <w:t>.</w:t>
      </w:r>
    </w:p>
    <w:p w14:paraId="6386561A" w14:textId="19CA32CA"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In the event that the Employer at its sole discretion is not satisfied with the financial capability of the tenderer as a result of whatsoever nature and reason, the Employer reserves the right to invoke the provisions under tender data </w:t>
      </w:r>
      <w:r w:rsidR="00C53702">
        <w:rPr>
          <w:rFonts w:ascii="Arial" w:eastAsia="Times New Roman" w:hAnsi="Arial" w:cs="Times New Roman"/>
          <w:b/>
          <w:sz w:val="20"/>
          <w:szCs w:val="20"/>
          <w:lang w:val="en-ZA"/>
        </w:rPr>
        <w:t>C.3</w:t>
      </w:r>
      <w:r w:rsidRPr="00006050">
        <w:rPr>
          <w:rFonts w:ascii="Arial" w:eastAsia="Times New Roman" w:hAnsi="Arial" w:cs="Times New Roman"/>
          <w:b/>
          <w:sz w:val="20"/>
          <w:szCs w:val="20"/>
          <w:lang w:val="en-ZA"/>
        </w:rPr>
        <w:t xml:space="preserve">.13. In addition, the Employer reserves the right to perform a full risk assessment as per tender data </w:t>
      </w:r>
      <w:r w:rsidR="00C53702">
        <w:rPr>
          <w:rFonts w:ascii="Arial" w:eastAsia="Times New Roman" w:hAnsi="Arial" w:cs="Times New Roman"/>
          <w:b/>
          <w:sz w:val="20"/>
          <w:szCs w:val="20"/>
          <w:lang w:val="en-ZA"/>
        </w:rPr>
        <w:t>C.3</w:t>
      </w:r>
      <w:r w:rsidRPr="00006050">
        <w:rPr>
          <w:rFonts w:ascii="Arial" w:eastAsia="Times New Roman" w:hAnsi="Arial" w:cs="Times New Roman"/>
          <w:b/>
          <w:sz w:val="20"/>
          <w:szCs w:val="20"/>
          <w:lang w:val="en-ZA"/>
        </w:rPr>
        <w:t xml:space="preserve">.13. Furthermore, if the aforementioned occur, any and all report/s will be used to evaluate the Tenderer’s ability to perform the contract as stated in sub-clause </w:t>
      </w:r>
      <w:r w:rsidR="00C53702">
        <w:rPr>
          <w:rFonts w:ascii="Arial" w:eastAsia="Times New Roman" w:hAnsi="Arial" w:cs="Times New Roman"/>
          <w:b/>
          <w:sz w:val="20"/>
          <w:szCs w:val="20"/>
          <w:lang w:val="en-ZA"/>
        </w:rPr>
        <w:t>C.3</w:t>
      </w:r>
      <w:r w:rsidRPr="00006050">
        <w:rPr>
          <w:rFonts w:ascii="Arial" w:eastAsia="Times New Roman" w:hAnsi="Arial" w:cs="Times New Roman"/>
          <w:b/>
          <w:sz w:val="20"/>
          <w:szCs w:val="20"/>
          <w:lang w:val="en-ZA"/>
        </w:rPr>
        <w:t xml:space="preserve">.13.(b) of the </w:t>
      </w:r>
      <w:r w:rsidR="00C53702">
        <w:rPr>
          <w:rFonts w:ascii="Arial" w:eastAsia="Times New Roman" w:hAnsi="Arial" w:cs="Times New Roman"/>
          <w:b/>
          <w:sz w:val="20"/>
          <w:szCs w:val="20"/>
          <w:lang w:val="en-ZA"/>
        </w:rPr>
        <w:t>CIDB</w:t>
      </w:r>
      <w:r w:rsidRPr="00006050">
        <w:rPr>
          <w:rFonts w:ascii="Arial" w:eastAsia="Times New Roman" w:hAnsi="Arial" w:cs="Times New Roman"/>
          <w:b/>
          <w:sz w:val="20"/>
          <w:szCs w:val="20"/>
          <w:lang w:val="en-ZA"/>
        </w:rPr>
        <w:t xml:space="preserve"> Standard Conditions of Tender.</w:t>
      </w:r>
    </w:p>
    <w:p w14:paraId="33A1FE1C" w14:textId="77777777"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letter shall contain the information as indicated below.</w:t>
      </w:r>
    </w:p>
    <w:p w14:paraId="689E49C4" w14:textId="77777777" w:rsidR="00006050" w:rsidRPr="00006050" w:rsidRDefault="00006050" w:rsidP="00006050">
      <w:pPr>
        <w:spacing w:after="0" w:line="240" w:lineRule="auto"/>
        <w:ind w:left="567"/>
        <w:jc w:val="both"/>
        <w:rPr>
          <w:rFonts w:ascii="Arial" w:eastAsia="Times New Roman" w:hAnsi="Arial" w:cs="Times New Roman"/>
          <w:b/>
          <w:sz w:val="20"/>
          <w:szCs w:val="20"/>
          <w:lang w:val="en-ZA"/>
        </w:rPr>
      </w:pPr>
    </w:p>
    <w:p w14:paraId="1B80DCF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9AAA842"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DATE</w:t>
      </w:r>
    </w:p>
    <w:p w14:paraId="6305B75A"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Name</w:t>
      </w:r>
    </w:p>
    <w:p w14:paraId="6D57ED8E"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FSB Number</w:t>
      </w:r>
    </w:p>
    <w:p w14:paraId="61415612"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Address</w:t>
      </w:r>
    </w:p>
    <w:p w14:paraId="228FE98D" w14:textId="77777777" w:rsidR="00006050" w:rsidRPr="00006050" w:rsidRDefault="00006050" w:rsidP="00006050">
      <w:pPr>
        <w:spacing w:after="0" w:line="240" w:lineRule="auto"/>
        <w:rPr>
          <w:rFonts w:ascii="Arial" w:eastAsia="Times New Roman" w:hAnsi="Arial" w:cs="Times New Roman"/>
          <w:sz w:val="20"/>
          <w:szCs w:val="20"/>
          <w:highlight w:val="yellow"/>
          <w:lang w:val="en-ZA"/>
        </w:rPr>
      </w:pPr>
    </w:p>
    <w:p w14:paraId="05FF871D" w14:textId="77777777" w:rsidR="00006050" w:rsidRPr="00006050" w:rsidRDefault="00006050" w:rsidP="00006050">
      <w:pPr>
        <w:spacing w:after="0" w:line="240" w:lineRule="auto"/>
        <w:rPr>
          <w:rFonts w:ascii="Arial" w:eastAsia="Times New Roman" w:hAnsi="Arial" w:cs="Times New Roman"/>
          <w:sz w:val="20"/>
          <w:szCs w:val="20"/>
          <w:lang w:val="en-ZA"/>
        </w:rPr>
      </w:pPr>
      <w:r w:rsidRPr="00F9509A">
        <w:rPr>
          <w:rFonts w:ascii="Arial" w:eastAsia="Times New Roman" w:hAnsi="Arial" w:cs="Times New Roman"/>
          <w:sz w:val="20"/>
          <w:szCs w:val="20"/>
          <w:lang w:val="en-ZA"/>
        </w:rPr>
        <w:t>(Letter to be on the Financial Service Provider’s letter head)</w:t>
      </w:r>
    </w:p>
    <w:p w14:paraId="36EF228D" w14:textId="77777777" w:rsidR="00006050" w:rsidRPr="00006050" w:rsidRDefault="00006050" w:rsidP="00006050">
      <w:pPr>
        <w:spacing w:after="0" w:line="240" w:lineRule="auto"/>
        <w:rPr>
          <w:rFonts w:ascii="Arial" w:eastAsia="Times New Roman" w:hAnsi="Arial" w:cs="Times New Roman"/>
          <w:sz w:val="20"/>
          <w:szCs w:val="20"/>
          <w:lang w:val="en-ZA"/>
        </w:rPr>
      </w:pPr>
    </w:p>
    <w:p w14:paraId="0F0D4BD9" w14:textId="77777777" w:rsidR="00006050" w:rsidRPr="00006050" w:rsidRDefault="00006050" w:rsidP="00006050">
      <w:pPr>
        <w:spacing w:after="0" w:line="240" w:lineRule="auto"/>
        <w:rPr>
          <w:rFonts w:ascii="Arial" w:eastAsia="Calibri" w:hAnsi="Arial" w:cs="Arial"/>
          <w:b/>
          <w:sz w:val="20"/>
          <w:szCs w:val="20"/>
          <w:u w:val="single"/>
        </w:rPr>
      </w:pPr>
      <w:r w:rsidRPr="00006050">
        <w:rPr>
          <w:rFonts w:ascii="Arial" w:eastAsia="Calibri" w:hAnsi="Arial" w:cs="Arial"/>
          <w:b/>
          <w:sz w:val="20"/>
          <w:szCs w:val="20"/>
          <w:u w:val="single"/>
        </w:rPr>
        <w:t>RE:</w:t>
      </w:r>
      <w:r w:rsidRPr="00006050">
        <w:rPr>
          <w:rFonts w:ascii="Arial" w:eastAsia="Calibri" w:hAnsi="Arial" w:cs="Arial"/>
          <w:b/>
          <w:sz w:val="20"/>
          <w:szCs w:val="20"/>
          <w:u w:val="single"/>
        </w:rPr>
        <w:tab/>
        <w:t>ACCOUNT CONDUCT AND CASHFLOW CONFIRMATION</w:t>
      </w:r>
    </w:p>
    <w:p w14:paraId="0C238865" w14:textId="77777777" w:rsidR="00006050" w:rsidRPr="00006050" w:rsidRDefault="00006050" w:rsidP="00006050">
      <w:pPr>
        <w:spacing w:after="0" w:line="240" w:lineRule="auto"/>
        <w:rPr>
          <w:rFonts w:ascii="Arial" w:eastAsia="Calibri" w:hAnsi="Arial" w:cs="Arial"/>
          <w:b/>
          <w:sz w:val="20"/>
          <w:szCs w:val="20"/>
          <w:u w:val="single"/>
        </w:rPr>
      </w:pPr>
    </w:p>
    <w:p w14:paraId="4A3445E2" w14:textId="77777777" w:rsidR="00006050" w:rsidRPr="00006050" w:rsidRDefault="00006050" w:rsidP="00006050">
      <w:pPr>
        <w:spacing w:after="0" w:line="240" w:lineRule="auto"/>
        <w:rPr>
          <w:rFonts w:ascii="Arial" w:eastAsia="Calibri" w:hAnsi="Arial" w:cs="Arial"/>
          <w:sz w:val="20"/>
          <w:szCs w:val="20"/>
        </w:rPr>
      </w:pPr>
      <w:r w:rsidRPr="00006050">
        <w:rPr>
          <w:rFonts w:ascii="Arial" w:eastAsia="Calibri" w:hAnsi="Arial" w:cs="Arial"/>
          <w:sz w:val="20"/>
          <w:szCs w:val="20"/>
        </w:rPr>
        <w:t>To Whom It May Concern:</w:t>
      </w:r>
    </w:p>
    <w:p w14:paraId="5269DBF9" w14:textId="77777777" w:rsidR="00006050" w:rsidRPr="00006050" w:rsidRDefault="00006050" w:rsidP="00006050">
      <w:pPr>
        <w:spacing w:after="0" w:line="240" w:lineRule="auto"/>
        <w:rPr>
          <w:rFonts w:ascii="Arial" w:eastAsia="Calibri" w:hAnsi="Arial" w:cs="Arial"/>
          <w:sz w:val="20"/>
          <w:szCs w:val="20"/>
        </w:rPr>
      </w:pPr>
    </w:p>
    <w:p w14:paraId="4228B660" w14:textId="07AA6A73" w:rsidR="00006050" w:rsidRPr="00006050" w:rsidRDefault="00006050" w:rsidP="00006050">
      <w:pPr>
        <w:spacing w:after="0" w:line="240" w:lineRule="auto"/>
        <w:jc w:val="both"/>
        <w:rPr>
          <w:rFonts w:ascii="Arial" w:eastAsia="Calibri" w:hAnsi="Arial" w:cs="Arial"/>
          <w:sz w:val="20"/>
          <w:szCs w:val="20"/>
        </w:rPr>
      </w:pPr>
      <w:r w:rsidRPr="00006050">
        <w:rPr>
          <w:rFonts w:ascii="Arial" w:eastAsia="Calibri" w:hAnsi="Arial" w:cs="Arial"/>
          <w:sz w:val="20"/>
          <w:szCs w:val="20"/>
        </w:rPr>
        <w:t xml:space="preserve">We hereby confirm that </w:t>
      </w:r>
      <w:r w:rsidRPr="00F9509A">
        <w:rPr>
          <w:rFonts w:ascii="Arial" w:eastAsia="Calibri" w:hAnsi="Arial" w:cs="Arial"/>
          <w:sz w:val="20"/>
          <w:szCs w:val="20"/>
        </w:rPr>
        <w:t>Tenderer Name</w:t>
      </w:r>
      <w:r w:rsidRPr="00D372D1">
        <w:rPr>
          <w:rFonts w:ascii="Arial" w:eastAsia="Calibri" w:hAnsi="Arial" w:cs="Arial"/>
          <w:sz w:val="20"/>
          <w:szCs w:val="20"/>
        </w:rPr>
        <w:t xml:space="preserve"> has been banking with </w:t>
      </w:r>
      <w:proofErr w:type="spellStart"/>
      <w:r w:rsidRPr="00F9509A">
        <w:rPr>
          <w:rFonts w:ascii="Arial" w:eastAsia="Calibri" w:hAnsi="Arial" w:cs="Arial"/>
          <w:sz w:val="20"/>
          <w:szCs w:val="20"/>
        </w:rPr>
        <w:t>xxxx</w:t>
      </w:r>
      <w:proofErr w:type="spellEnd"/>
      <w:r w:rsidRPr="00D372D1">
        <w:rPr>
          <w:rFonts w:ascii="Arial" w:eastAsia="Calibri" w:hAnsi="Arial" w:cs="Arial"/>
          <w:sz w:val="20"/>
          <w:szCs w:val="20"/>
        </w:rPr>
        <w:t xml:space="preserve"> bank for a period of </w:t>
      </w:r>
      <w:r w:rsidRPr="00F9509A">
        <w:rPr>
          <w:rFonts w:ascii="Arial" w:eastAsia="Calibri" w:hAnsi="Arial" w:cs="Arial"/>
          <w:sz w:val="20"/>
          <w:szCs w:val="20"/>
        </w:rPr>
        <w:t>xxx years</w:t>
      </w:r>
      <w:r w:rsidRPr="00D372D1">
        <w:rPr>
          <w:rFonts w:ascii="Arial" w:eastAsia="Calibri" w:hAnsi="Arial" w:cs="Arial"/>
          <w:sz w:val="20"/>
          <w:szCs w:val="20"/>
        </w:rPr>
        <w:t xml:space="preserve"> and the account has been conducted in a satisfactory manner. </w:t>
      </w:r>
      <w:r w:rsidRPr="00F9509A">
        <w:rPr>
          <w:rFonts w:ascii="Arial" w:eastAsia="Calibri" w:hAnsi="Arial" w:cs="Arial"/>
          <w:sz w:val="20"/>
          <w:szCs w:val="20"/>
        </w:rPr>
        <w:t>Tenderer Name</w:t>
      </w:r>
      <w:r w:rsidRPr="00D372D1">
        <w:rPr>
          <w:rFonts w:ascii="Arial" w:eastAsia="Calibri" w:hAnsi="Arial" w:cs="Arial"/>
          <w:sz w:val="20"/>
          <w:szCs w:val="20"/>
        </w:rPr>
        <w:t xml:space="preserve"> has the financial means, net of current commitments available to meet the construction cash flow requirements to the value of </w:t>
      </w:r>
      <w:proofErr w:type="spellStart"/>
      <w:r w:rsidRPr="00F9509A">
        <w:rPr>
          <w:rFonts w:ascii="Arial" w:eastAsia="Calibri" w:hAnsi="Arial" w:cs="Arial"/>
          <w:sz w:val="20"/>
          <w:szCs w:val="20"/>
        </w:rPr>
        <w:t>xxxxx</w:t>
      </w:r>
      <w:proofErr w:type="spellEnd"/>
      <w:r w:rsidRPr="00006050">
        <w:rPr>
          <w:rFonts w:ascii="Arial" w:eastAsia="Calibri" w:hAnsi="Arial" w:cs="Arial"/>
          <w:sz w:val="20"/>
          <w:szCs w:val="20"/>
        </w:rPr>
        <w:t xml:space="preserve"> for contract</w:t>
      </w:r>
      <w:r w:rsidR="00D372D1">
        <w:rPr>
          <w:rFonts w:ascii="Arial" w:eastAsia="Calibri" w:hAnsi="Arial" w:cs="Arial"/>
          <w:sz w:val="20"/>
          <w:szCs w:val="20"/>
        </w:rPr>
        <w:t xml:space="preserve"> SANRAL N.012.140-2020/1</w:t>
      </w:r>
      <w:r w:rsidRPr="00006050">
        <w:rPr>
          <w:rFonts w:ascii="Arial" w:eastAsia="Calibri" w:hAnsi="Arial" w:cs="Arial"/>
          <w:sz w:val="20"/>
          <w:szCs w:val="20"/>
        </w:rPr>
        <w:t xml:space="preserve"> </w:t>
      </w:r>
    </w:p>
    <w:p w14:paraId="2EE94F54"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9503CF"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Name of Account Holder:</w:t>
      </w:r>
      <w:r w:rsidRPr="00006050">
        <w:rPr>
          <w:rFonts w:ascii="Arial" w:eastAsia="Times New Roman" w:hAnsi="Arial" w:cs="Times New Roman"/>
          <w:sz w:val="20"/>
          <w:szCs w:val="20"/>
          <w:lang w:val="en-ZA"/>
        </w:rPr>
        <w:tab/>
      </w:r>
    </w:p>
    <w:p w14:paraId="3AC0022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3205A5A"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Account Number:</w:t>
      </w:r>
      <w:r w:rsidRPr="00006050">
        <w:rPr>
          <w:rFonts w:ascii="Arial" w:eastAsia="Times New Roman" w:hAnsi="Arial" w:cs="Times New Roman"/>
          <w:sz w:val="20"/>
          <w:szCs w:val="20"/>
          <w:lang w:val="en-ZA"/>
        </w:rPr>
        <w:tab/>
      </w:r>
    </w:p>
    <w:p w14:paraId="3B371F0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CAD9AB8"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name:</w:t>
      </w:r>
      <w:r w:rsidRPr="00006050">
        <w:rPr>
          <w:rFonts w:ascii="Arial" w:eastAsia="Times New Roman" w:hAnsi="Arial" w:cs="Times New Roman"/>
          <w:sz w:val="20"/>
          <w:szCs w:val="20"/>
          <w:lang w:val="en-ZA"/>
        </w:rPr>
        <w:tab/>
      </w:r>
    </w:p>
    <w:p w14:paraId="3B155C8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D8AD4FF"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Branch Number:</w:t>
      </w:r>
      <w:r w:rsidRPr="00006050">
        <w:rPr>
          <w:rFonts w:ascii="Arial" w:eastAsia="Times New Roman" w:hAnsi="Arial" w:cs="Times New Roman"/>
          <w:sz w:val="20"/>
          <w:szCs w:val="20"/>
          <w:lang w:val="en-ZA"/>
        </w:rPr>
        <w:tab/>
      </w:r>
    </w:p>
    <w:p w14:paraId="121A187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E28B724"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and branch contact details</w:t>
      </w:r>
      <w:r w:rsidRPr="00006050">
        <w:rPr>
          <w:rFonts w:ascii="Arial" w:eastAsia="Times New Roman" w:hAnsi="Arial" w:cs="Times New Roman"/>
          <w:sz w:val="20"/>
          <w:szCs w:val="20"/>
          <w:lang w:val="en-ZA"/>
        </w:rPr>
        <w:tab/>
      </w:r>
    </w:p>
    <w:p w14:paraId="4B069EDE" w14:textId="77777777" w:rsidR="00006050" w:rsidRPr="00006050" w:rsidRDefault="00006050" w:rsidP="00006050">
      <w:pPr>
        <w:spacing w:after="0" w:line="240" w:lineRule="auto"/>
        <w:rPr>
          <w:rFonts w:ascii="Arial" w:eastAsia="Times New Roman" w:hAnsi="Arial" w:cs="Arial"/>
          <w:sz w:val="20"/>
          <w:szCs w:val="20"/>
          <w:lang w:val="en-ZA"/>
        </w:rPr>
      </w:pPr>
    </w:p>
    <w:p w14:paraId="58098CBA" w14:textId="23B3826B" w:rsidR="00006050" w:rsidRPr="00006050" w:rsidRDefault="006470DF" w:rsidP="00006050">
      <w:pPr>
        <w:rPr>
          <w:rFonts w:ascii="Arial" w:eastAsia="Calibri" w:hAnsi="Arial" w:cs="Arial"/>
          <w:sz w:val="20"/>
          <w:szCs w:val="20"/>
        </w:rPr>
      </w:pPr>
      <w:r w:rsidRPr="00006050">
        <w:rPr>
          <w:rFonts w:ascii="Arial" w:eastAsia="Calibri" w:hAnsi="Arial" w:cs="Arial"/>
          <w:noProof/>
          <w:sz w:val="20"/>
          <w:szCs w:val="20"/>
        </w:rPr>
        <mc:AlternateContent>
          <mc:Choice Requires="wps">
            <w:drawing>
              <wp:anchor distT="45720" distB="45720" distL="114300" distR="114300" simplePos="0" relativeHeight="251652608" behindDoc="0" locked="0" layoutInCell="1" allowOverlap="1" wp14:anchorId="511359B7" wp14:editId="473201F4">
                <wp:simplePos x="0" y="0"/>
                <wp:positionH relativeFrom="column">
                  <wp:posOffset>4378325</wp:posOffset>
                </wp:positionH>
                <wp:positionV relativeFrom="paragraph">
                  <wp:posOffset>186055</wp:posOffset>
                </wp:positionV>
                <wp:extent cx="1630680" cy="8991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899160"/>
                        </a:xfrm>
                        <a:prstGeom prst="rect">
                          <a:avLst/>
                        </a:prstGeom>
                        <a:solidFill>
                          <a:srgbClr val="FFFFFF"/>
                        </a:solidFill>
                        <a:ln w="9525">
                          <a:solidFill>
                            <a:srgbClr val="000000"/>
                          </a:solidFill>
                          <a:miter lim="800000"/>
                          <a:headEnd/>
                          <a:tailEnd/>
                        </a:ln>
                      </wps:spPr>
                      <wps:txbx>
                        <w:txbxContent>
                          <w:p w14:paraId="2383D8D1" w14:textId="77777777" w:rsidR="00341B14" w:rsidRDefault="00341B14" w:rsidP="00006050"/>
                          <w:p w14:paraId="1421A258" w14:textId="77777777" w:rsidR="00341B14" w:rsidRDefault="00341B14" w:rsidP="00006050"/>
                          <w:p w14:paraId="695DCA54" w14:textId="77777777" w:rsidR="00341B14" w:rsidRDefault="00341B14" w:rsidP="00006050">
                            <w:pPr>
                              <w:jc w:val="center"/>
                            </w:pPr>
                            <w:r>
                              <w:t>BANK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359B7" id="Text Box 2" o:spid="_x0000_s1032" type="#_x0000_t202" style="position:absolute;margin-left:344.75pt;margin-top:14.65pt;width:128.4pt;height:70.8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">
                <v:textbox>
                  <w:txbxContent>
                    <w:p w14:paraId="2383D8D1" w14:textId="77777777" w:rsidR="00341B14" w:rsidRDefault="00341B14" w:rsidP="00006050"/>
                    <w:p w14:paraId="1421A258" w14:textId="77777777" w:rsidR="00341B14" w:rsidRDefault="00341B14" w:rsidP="00006050"/>
                    <w:p w14:paraId="695DCA54" w14:textId="77777777" w:rsidR="00341B14" w:rsidRDefault="00341B14" w:rsidP="00006050">
                      <w:pPr>
                        <w:jc w:val="center"/>
                      </w:pPr>
                      <w:r>
                        <w:t>BANK STAMP</w:t>
                      </w:r>
                    </w:p>
                  </w:txbxContent>
                </v:textbox>
                <w10:wrap type="square"/>
              </v:shape>
            </w:pict>
          </mc:Fallback>
        </mc:AlternateContent>
      </w:r>
      <w:r w:rsidR="00006050" w:rsidRPr="00006050">
        <w:rPr>
          <w:rFonts w:ascii="Arial" w:eastAsia="Calibri" w:hAnsi="Arial" w:cs="Arial"/>
          <w:sz w:val="20"/>
          <w:szCs w:val="20"/>
        </w:rPr>
        <w:t>Yours Sincerely,</w:t>
      </w:r>
    </w:p>
    <w:p w14:paraId="0168B2DC" w14:textId="1699C1FB" w:rsidR="00006050" w:rsidRPr="00006050" w:rsidRDefault="00006050" w:rsidP="00006050">
      <w:pPr>
        <w:rPr>
          <w:rFonts w:ascii="Arial" w:eastAsia="Calibri" w:hAnsi="Arial" w:cs="Arial"/>
          <w:sz w:val="20"/>
          <w:szCs w:val="20"/>
        </w:rPr>
      </w:pPr>
      <w:r w:rsidRPr="00006050">
        <w:rPr>
          <w:rFonts w:ascii="Arial" w:eastAsia="Calibri" w:hAnsi="Arial" w:cs="Arial"/>
          <w:sz w:val="20"/>
          <w:szCs w:val="20"/>
        </w:rPr>
        <w:t>Name______________________</w:t>
      </w:r>
      <w:r w:rsidRPr="00006050">
        <w:rPr>
          <w:rFonts w:ascii="Arial" w:eastAsia="Calibri" w:hAnsi="Arial" w:cs="Arial"/>
          <w:sz w:val="20"/>
          <w:szCs w:val="20"/>
        </w:rPr>
        <w:tab/>
      </w:r>
      <w:r w:rsidRPr="00006050">
        <w:rPr>
          <w:rFonts w:ascii="Arial" w:eastAsia="Calibri" w:hAnsi="Arial" w:cs="Arial"/>
          <w:sz w:val="20"/>
          <w:szCs w:val="20"/>
        </w:rPr>
        <w:tab/>
      </w:r>
      <w:r w:rsidRPr="00006050">
        <w:rPr>
          <w:rFonts w:ascii="Arial" w:eastAsia="Calibri" w:hAnsi="Arial" w:cs="Arial"/>
          <w:sz w:val="20"/>
          <w:szCs w:val="20"/>
        </w:rPr>
        <w:tab/>
      </w:r>
      <w:r w:rsidRPr="00006050">
        <w:rPr>
          <w:rFonts w:ascii="Arial" w:eastAsia="Calibri" w:hAnsi="Arial" w:cs="Arial"/>
          <w:sz w:val="20"/>
          <w:szCs w:val="20"/>
        </w:rPr>
        <w:tab/>
        <w:t>Signature ________________________</w:t>
      </w:r>
    </w:p>
    <w:p w14:paraId="28A25BFE" w14:textId="77777777" w:rsidR="00006050" w:rsidRPr="00006050" w:rsidRDefault="00006050" w:rsidP="00006050">
      <w:pPr>
        <w:rPr>
          <w:rFonts w:ascii="Calibri" w:eastAsia="Calibri" w:hAnsi="Calibri" w:cs="Times New Roman"/>
        </w:rPr>
      </w:pP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p>
    <w:p w14:paraId="77AFF058" w14:textId="26AF5FA2" w:rsidR="00006050" w:rsidRDefault="00006050" w:rsidP="00006050">
      <w:pPr>
        <w:spacing w:after="0" w:line="240" w:lineRule="auto"/>
        <w:rPr>
          <w:rFonts w:ascii="Arial" w:eastAsia="Times New Roman" w:hAnsi="Arial" w:cs="Times New Roman"/>
          <w:sz w:val="20"/>
          <w:szCs w:val="20"/>
          <w:lang w:val="en-ZA"/>
        </w:rPr>
      </w:pPr>
    </w:p>
    <w:p w14:paraId="30F4A27E" w14:textId="336A071F" w:rsidR="006470DF" w:rsidRDefault="006470DF" w:rsidP="00006050">
      <w:pPr>
        <w:spacing w:after="0" w:line="240" w:lineRule="auto"/>
        <w:rPr>
          <w:rFonts w:ascii="Arial" w:eastAsia="Times New Roman" w:hAnsi="Arial" w:cs="Times New Roman"/>
          <w:sz w:val="20"/>
          <w:szCs w:val="20"/>
          <w:lang w:val="en-ZA"/>
        </w:rPr>
      </w:pPr>
    </w:p>
    <w:p w14:paraId="059FEC22" w14:textId="3FE70A72" w:rsidR="006470DF" w:rsidRDefault="006470DF" w:rsidP="00006050">
      <w:pPr>
        <w:spacing w:after="0" w:line="240" w:lineRule="auto"/>
        <w:rPr>
          <w:rFonts w:ascii="Arial" w:eastAsia="Times New Roman" w:hAnsi="Arial" w:cs="Times New Roman"/>
          <w:sz w:val="20"/>
          <w:szCs w:val="20"/>
          <w:lang w:val="en-ZA"/>
        </w:rPr>
      </w:pPr>
    </w:p>
    <w:p w14:paraId="1D889D65" w14:textId="41AC558B" w:rsidR="006470DF" w:rsidRDefault="006470DF" w:rsidP="00006050">
      <w:pPr>
        <w:spacing w:after="0" w:line="240" w:lineRule="auto"/>
        <w:rPr>
          <w:rFonts w:ascii="Arial" w:eastAsia="Times New Roman" w:hAnsi="Arial" w:cs="Times New Roman"/>
          <w:sz w:val="20"/>
          <w:szCs w:val="20"/>
          <w:lang w:val="en-ZA"/>
        </w:rPr>
      </w:pPr>
    </w:p>
    <w:p w14:paraId="0B5A811A" w14:textId="082BB1C2" w:rsidR="006470DF" w:rsidRDefault="006470DF" w:rsidP="00006050">
      <w:pPr>
        <w:spacing w:after="0" w:line="240" w:lineRule="auto"/>
        <w:rPr>
          <w:rFonts w:ascii="Arial" w:eastAsia="Times New Roman" w:hAnsi="Arial" w:cs="Times New Roman"/>
          <w:sz w:val="20"/>
          <w:szCs w:val="20"/>
          <w:lang w:val="en-ZA"/>
        </w:rPr>
      </w:pPr>
    </w:p>
    <w:p w14:paraId="0F4F15CE" w14:textId="75F72211" w:rsidR="006470DF" w:rsidRDefault="006470DF" w:rsidP="00006050">
      <w:pPr>
        <w:spacing w:after="0" w:line="240" w:lineRule="auto"/>
        <w:rPr>
          <w:rFonts w:ascii="Arial" w:eastAsia="Times New Roman" w:hAnsi="Arial" w:cs="Times New Roman"/>
          <w:sz w:val="20"/>
          <w:szCs w:val="20"/>
          <w:lang w:val="en-ZA"/>
        </w:rPr>
      </w:pPr>
    </w:p>
    <w:p w14:paraId="24E2EBED" w14:textId="730AAEEE" w:rsidR="006470DF" w:rsidRDefault="006470DF" w:rsidP="00006050">
      <w:pPr>
        <w:spacing w:after="0" w:line="240" w:lineRule="auto"/>
        <w:rPr>
          <w:rFonts w:ascii="Arial" w:eastAsia="Times New Roman" w:hAnsi="Arial" w:cs="Times New Roman"/>
          <w:sz w:val="20"/>
          <w:szCs w:val="20"/>
          <w:lang w:val="en-ZA"/>
        </w:rPr>
      </w:pPr>
    </w:p>
    <w:p w14:paraId="7BE5DA84" w14:textId="5D25080E" w:rsidR="006470DF" w:rsidRDefault="006470DF" w:rsidP="00006050">
      <w:pPr>
        <w:spacing w:after="0" w:line="240" w:lineRule="auto"/>
        <w:rPr>
          <w:rFonts w:ascii="Arial" w:eastAsia="Times New Roman" w:hAnsi="Arial" w:cs="Times New Roman"/>
          <w:sz w:val="20"/>
          <w:szCs w:val="20"/>
          <w:lang w:val="en-ZA"/>
        </w:rPr>
      </w:pPr>
    </w:p>
    <w:p w14:paraId="70B2DD52" w14:textId="3B9B7076" w:rsidR="006470DF" w:rsidRDefault="006470DF" w:rsidP="00006050">
      <w:pPr>
        <w:spacing w:after="0" w:line="240" w:lineRule="auto"/>
        <w:rPr>
          <w:rFonts w:ascii="Arial" w:eastAsia="Times New Roman" w:hAnsi="Arial" w:cs="Times New Roman"/>
          <w:sz w:val="20"/>
          <w:szCs w:val="20"/>
          <w:lang w:val="en-ZA"/>
        </w:rPr>
      </w:pPr>
    </w:p>
    <w:p w14:paraId="553624C6" w14:textId="286D6934" w:rsidR="006470DF" w:rsidRDefault="006470DF" w:rsidP="00006050">
      <w:pPr>
        <w:spacing w:after="0" w:line="240" w:lineRule="auto"/>
        <w:rPr>
          <w:rFonts w:ascii="Arial" w:eastAsia="Times New Roman" w:hAnsi="Arial" w:cs="Times New Roman"/>
          <w:sz w:val="20"/>
          <w:szCs w:val="20"/>
          <w:lang w:val="en-ZA"/>
        </w:rPr>
      </w:pPr>
    </w:p>
    <w:p w14:paraId="0869A551" w14:textId="6C1901B5" w:rsidR="006470DF" w:rsidRDefault="006470DF" w:rsidP="00006050">
      <w:pPr>
        <w:spacing w:after="0" w:line="240" w:lineRule="auto"/>
        <w:rPr>
          <w:rFonts w:ascii="Arial" w:eastAsia="Times New Roman" w:hAnsi="Arial" w:cs="Times New Roman"/>
          <w:sz w:val="20"/>
          <w:szCs w:val="20"/>
          <w:lang w:val="en-ZA"/>
        </w:rPr>
      </w:pPr>
    </w:p>
    <w:p w14:paraId="16636009" w14:textId="6EE29001" w:rsidR="006470DF" w:rsidRDefault="006470DF" w:rsidP="00006050">
      <w:pPr>
        <w:spacing w:after="0" w:line="240" w:lineRule="auto"/>
        <w:rPr>
          <w:rFonts w:ascii="Arial" w:eastAsia="Times New Roman" w:hAnsi="Arial" w:cs="Times New Roman"/>
          <w:sz w:val="20"/>
          <w:szCs w:val="20"/>
          <w:lang w:val="en-ZA"/>
        </w:rPr>
      </w:pPr>
    </w:p>
    <w:p w14:paraId="04BB797E" w14:textId="4527E01F" w:rsidR="006470DF" w:rsidRDefault="006470DF" w:rsidP="00006050">
      <w:pPr>
        <w:spacing w:after="0" w:line="240" w:lineRule="auto"/>
        <w:rPr>
          <w:rFonts w:ascii="Arial" w:eastAsia="Times New Roman" w:hAnsi="Arial" w:cs="Times New Roman"/>
          <w:sz w:val="20"/>
          <w:szCs w:val="20"/>
          <w:lang w:val="en-ZA"/>
        </w:rPr>
      </w:pPr>
    </w:p>
    <w:p w14:paraId="25CDE1E0" w14:textId="7DF47E9B" w:rsidR="006470DF" w:rsidRDefault="006470DF" w:rsidP="00006050">
      <w:pPr>
        <w:spacing w:after="0" w:line="240" w:lineRule="auto"/>
        <w:rPr>
          <w:rFonts w:ascii="Arial" w:eastAsia="Times New Roman" w:hAnsi="Arial" w:cs="Times New Roman"/>
          <w:sz w:val="20"/>
          <w:szCs w:val="20"/>
          <w:lang w:val="en-ZA"/>
        </w:rPr>
      </w:pPr>
    </w:p>
    <w:p w14:paraId="27AA0994" w14:textId="0BF07EB2" w:rsidR="006470DF" w:rsidRDefault="006470DF" w:rsidP="00006050">
      <w:pPr>
        <w:spacing w:after="0" w:line="240" w:lineRule="auto"/>
        <w:rPr>
          <w:rFonts w:ascii="Arial" w:eastAsia="Times New Roman" w:hAnsi="Arial" w:cs="Times New Roman"/>
          <w:sz w:val="20"/>
          <w:szCs w:val="20"/>
          <w:lang w:val="en-ZA"/>
        </w:rPr>
      </w:pPr>
    </w:p>
    <w:p w14:paraId="24393A4C" w14:textId="47F360D9" w:rsidR="006470DF" w:rsidRDefault="006470DF" w:rsidP="00006050">
      <w:pPr>
        <w:spacing w:after="0" w:line="240" w:lineRule="auto"/>
        <w:rPr>
          <w:rFonts w:ascii="Arial" w:eastAsia="Times New Roman" w:hAnsi="Arial" w:cs="Times New Roman"/>
          <w:sz w:val="20"/>
          <w:szCs w:val="20"/>
          <w:lang w:val="en-ZA"/>
        </w:rPr>
      </w:pPr>
    </w:p>
    <w:p w14:paraId="5ED73C59" w14:textId="12F367F3" w:rsidR="006470DF" w:rsidRDefault="006470DF" w:rsidP="00006050">
      <w:pPr>
        <w:spacing w:after="0" w:line="240" w:lineRule="auto"/>
        <w:rPr>
          <w:rFonts w:ascii="Arial" w:eastAsia="Times New Roman" w:hAnsi="Arial" w:cs="Times New Roman"/>
          <w:sz w:val="20"/>
          <w:szCs w:val="20"/>
          <w:lang w:val="en-ZA"/>
        </w:rPr>
      </w:pPr>
    </w:p>
    <w:p w14:paraId="1EE79EC9" w14:textId="6040CAFB" w:rsidR="006470DF" w:rsidRDefault="006470DF" w:rsidP="00006050">
      <w:pPr>
        <w:spacing w:after="0" w:line="240" w:lineRule="auto"/>
        <w:rPr>
          <w:rFonts w:ascii="Arial" w:eastAsia="Times New Roman" w:hAnsi="Arial" w:cs="Times New Roman"/>
          <w:sz w:val="20"/>
          <w:szCs w:val="20"/>
          <w:lang w:val="en-ZA"/>
        </w:rPr>
      </w:pPr>
    </w:p>
    <w:p w14:paraId="30B7F1E6" w14:textId="5A3B2C09" w:rsidR="006470DF" w:rsidRDefault="006470DF" w:rsidP="00006050">
      <w:pPr>
        <w:spacing w:after="0" w:line="240" w:lineRule="auto"/>
        <w:rPr>
          <w:rFonts w:ascii="Arial" w:eastAsia="Times New Roman" w:hAnsi="Arial" w:cs="Times New Roman"/>
          <w:sz w:val="20"/>
          <w:szCs w:val="20"/>
          <w:lang w:val="en-ZA"/>
        </w:rPr>
      </w:pPr>
    </w:p>
    <w:p w14:paraId="2B15351B" w14:textId="6652175E" w:rsidR="006470DF" w:rsidRDefault="006470DF" w:rsidP="00006050">
      <w:pPr>
        <w:spacing w:after="0" w:line="240" w:lineRule="auto"/>
        <w:rPr>
          <w:rFonts w:ascii="Arial" w:eastAsia="Times New Roman" w:hAnsi="Arial" w:cs="Times New Roman"/>
          <w:sz w:val="20"/>
          <w:szCs w:val="20"/>
          <w:lang w:val="en-ZA"/>
        </w:rPr>
      </w:pPr>
    </w:p>
    <w:p w14:paraId="76575613" w14:textId="6B22784A" w:rsidR="006470DF" w:rsidRDefault="006470DF" w:rsidP="00006050">
      <w:pPr>
        <w:spacing w:after="0" w:line="240" w:lineRule="auto"/>
        <w:rPr>
          <w:rFonts w:ascii="Arial" w:eastAsia="Times New Roman" w:hAnsi="Arial" w:cs="Times New Roman"/>
          <w:sz w:val="20"/>
          <w:szCs w:val="20"/>
          <w:lang w:val="en-ZA"/>
        </w:rPr>
      </w:pPr>
    </w:p>
    <w:p w14:paraId="246DA8A5" w14:textId="66E04F7B" w:rsidR="006470DF" w:rsidRDefault="006470DF" w:rsidP="00006050">
      <w:pPr>
        <w:spacing w:after="0" w:line="240" w:lineRule="auto"/>
        <w:rPr>
          <w:rFonts w:ascii="Arial" w:eastAsia="Times New Roman" w:hAnsi="Arial" w:cs="Times New Roman"/>
          <w:sz w:val="20"/>
          <w:szCs w:val="20"/>
          <w:lang w:val="en-ZA"/>
        </w:rPr>
      </w:pPr>
    </w:p>
    <w:p w14:paraId="46561034" w14:textId="08144D42" w:rsidR="006470DF" w:rsidRDefault="006470DF" w:rsidP="00006050">
      <w:pPr>
        <w:spacing w:after="0" w:line="240" w:lineRule="auto"/>
        <w:rPr>
          <w:rFonts w:ascii="Arial" w:eastAsia="Times New Roman" w:hAnsi="Arial" w:cs="Times New Roman"/>
          <w:sz w:val="20"/>
          <w:szCs w:val="20"/>
          <w:lang w:val="en-ZA"/>
        </w:rPr>
      </w:pPr>
    </w:p>
    <w:p w14:paraId="0DE4A2D0" w14:textId="54236F8B" w:rsidR="006470DF" w:rsidRDefault="006470DF" w:rsidP="00006050">
      <w:pPr>
        <w:spacing w:after="0" w:line="240" w:lineRule="auto"/>
        <w:rPr>
          <w:rFonts w:ascii="Arial" w:eastAsia="Times New Roman" w:hAnsi="Arial" w:cs="Times New Roman"/>
          <w:sz w:val="20"/>
          <w:szCs w:val="20"/>
          <w:lang w:val="en-ZA"/>
        </w:rPr>
      </w:pPr>
    </w:p>
    <w:p w14:paraId="6E7B06CD" w14:textId="2A4730F5" w:rsidR="006470DF" w:rsidRDefault="006470DF" w:rsidP="00006050">
      <w:pPr>
        <w:spacing w:after="0" w:line="240" w:lineRule="auto"/>
        <w:rPr>
          <w:rFonts w:ascii="Arial" w:eastAsia="Times New Roman" w:hAnsi="Arial" w:cs="Times New Roman"/>
          <w:sz w:val="20"/>
          <w:szCs w:val="20"/>
          <w:lang w:val="en-ZA"/>
        </w:rPr>
      </w:pPr>
    </w:p>
    <w:p w14:paraId="082DDF3D" w14:textId="3DAF840D" w:rsidR="006470DF" w:rsidRDefault="006470DF" w:rsidP="00006050">
      <w:pPr>
        <w:spacing w:after="0" w:line="240" w:lineRule="auto"/>
        <w:rPr>
          <w:rFonts w:ascii="Arial" w:eastAsia="Times New Roman" w:hAnsi="Arial" w:cs="Times New Roman"/>
          <w:sz w:val="20"/>
          <w:szCs w:val="20"/>
          <w:lang w:val="en-ZA"/>
        </w:rPr>
      </w:pPr>
    </w:p>
    <w:p w14:paraId="1169A97D" w14:textId="4A8DFFF6" w:rsidR="006470DF" w:rsidRDefault="006470DF" w:rsidP="00006050">
      <w:pPr>
        <w:spacing w:after="0" w:line="240" w:lineRule="auto"/>
        <w:rPr>
          <w:rFonts w:ascii="Arial" w:eastAsia="Times New Roman" w:hAnsi="Arial" w:cs="Times New Roman"/>
          <w:sz w:val="20"/>
          <w:szCs w:val="20"/>
          <w:lang w:val="en-ZA"/>
        </w:rPr>
      </w:pPr>
    </w:p>
    <w:p w14:paraId="44A1569C" w14:textId="787F97FD" w:rsidR="006470DF" w:rsidRDefault="006470DF" w:rsidP="00006050">
      <w:pPr>
        <w:spacing w:after="0" w:line="240" w:lineRule="auto"/>
        <w:rPr>
          <w:rFonts w:ascii="Arial" w:eastAsia="Times New Roman" w:hAnsi="Arial" w:cs="Times New Roman"/>
          <w:sz w:val="20"/>
          <w:szCs w:val="20"/>
          <w:lang w:val="en-ZA"/>
        </w:rPr>
      </w:pPr>
    </w:p>
    <w:p w14:paraId="51F6B2D4" w14:textId="1F843EF4" w:rsidR="006470DF" w:rsidRDefault="006470DF" w:rsidP="00006050">
      <w:pPr>
        <w:spacing w:after="0" w:line="240" w:lineRule="auto"/>
        <w:rPr>
          <w:rFonts w:ascii="Arial" w:eastAsia="Times New Roman" w:hAnsi="Arial" w:cs="Times New Roman"/>
          <w:sz w:val="20"/>
          <w:szCs w:val="20"/>
          <w:lang w:val="en-ZA"/>
        </w:rPr>
      </w:pPr>
    </w:p>
    <w:p w14:paraId="2F6FE5EB" w14:textId="1796D3BF" w:rsidR="006470DF" w:rsidRDefault="006470DF" w:rsidP="00006050">
      <w:pPr>
        <w:spacing w:after="0" w:line="240" w:lineRule="auto"/>
        <w:rPr>
          <w:rFonts w:ascii="Arial" w:eastAsia="Times New Roman" w:hAnsi="Arial" w:cs="Times New Roman"/>
          <w:sz w:val="20"/>
          <w:szCs w:val="20"/>
          <w:lang w:val="en-ZA"/>
        </w:rPr>
      </w:pPr>
    </w:p>
    <w:p w14:paraId="10461716" w14:textId="2CCF7EB9" w:rsidR="006470DF" w:rsidRDefault="006470DF" w:rsidP="00006050">
      <w:pPr>
        <w:spacing w:after="0" w:line="240" w:lineRule="auto"/>
        <w:rPr>
          <w:rFonts w:ascii="Arial" w:eastAsia="Times New Roman" w:hAnsi="Arial" w:cs="Times New Roman"/>
          <w:sz w:val="20"/>
          <w:szCs w:val="20"/>
          <w:lang w:val="en-ZA"/>
        </w:rPr>
      </w:pPr>
    </w:p>
    <w:p w14:paraId="2F3D45A4" w14:textId="36F4EC3D" w:rsidR="006470DF" w:rsidRDefault="006470DF" w:rsidP="00006050">
      <w:pPr>
        <w:spacing w:after="0" w:line="240" w:lineRule="auto"/>
        <w:rPr>
          <w:rFonts w:ascii="Arial" w:eastAsia="Times New Roman" w:hAnsi="Arial" w:cs="Times New Roman"/>
          <w:sz w:val="20"/>
          <w:szCs w:val="20"/>
          <w:lang w:val="en-ZA"/>
        </w:rPr>
      </w:pPr>
    </w:p>
    <w:p w14:paraId="6D17AE75" w14:textId="1C7EA52B" w:rsidR="006470DF" w:rsidRDefault="006470DF" w:rsidP="00006050">
      <w:pPr>
        <w:spacing w:after="0" w:line="240" w:lineRule="auto"/>
        <w:rPr>
          <w:rFonts w:ascii="Arial" w:eastAsia="Times New Roman" w:hAnsi="Arial" w:cs="Times New Roman"/>
          <w:sz w:val="20"/>
          <w:szCs w:val="20"/>
          <w:lang w:val="en-ZA"/>
        </w:rPr>
      </w:pPr>
    </w:p>
    <w:p w14:paraId="41931546" w14:textId="35020C45" w:rsidR="006470DF" w:rsidRDefault="006470DF" w:rsidP="00006050">
      <w:pPr>
        <w:spacing w:after="0" w:line="240" w:lineRule="auto"/>
        <w:rPr>
          <w:rFonts w:ascii="Arial" w:eastAsia="Times New Roman" w:hAnsi="Arial" w:cs="Times New Roman"/>
          <w:sz w:val="20"/>
          <w:szCs w:val="20"/>
          <w:lang w:val="en-ZA"/>
        </w:rPr>
      </w:pPr>
    </w:p>
    <w:p w14:paraId="2A9D9227" w14:textId="5F677761" w:rsidR="006470DF" w:rsidRDefault="006470DF" w:rsidP="00006050">
      <w:pPr>
        <w:spacing w:after="0" w:line="240" w:lineRule="auto"/>
        <w:rPr>
          <w:rFonts w:ascii="Arial" w:eastAsia="Times New Roman" w:hAnsi="Arial" w:cs="Times New Roman"/>
          <w:sz w:val="20"/>
          <w:szCs w:val="20"/>
          <w:lang w:val="en-ZA"/>
        </w:rPr>
      </w:pPr>
    </w:p>
    <w:p w14:paraId="1F5B9D7B" w14:textId="2B89F658" w:rsidR="006470DF" w:rsidRDefault="006470DF" w:rsidP="00006050">
      <w:pPr>
        <w:spacing w:after="0" w:line="240" w:lineRule="auto"/>
        <w:rPr>
          <w:rFonts w:ascii="Arial" w:eastAsia="Times New Roman" w:hAnsi="Arial" w:cs="Times New Roman"/>
          <w:sz w:val="20"/>
          <w:szCs w:val="20"/>
          <w:lang w:val="en-ZA"/>
        </w:rPr>
      </w:pPr>
    </w:p>
    <w:p w14:paraId="66BC53F3" w14:textId="47A6334B" w:rsidR="006470DF" w:rsidRDefault="006470DF" w:rsidP="00006050">
      <w:pPr>
        <w:spacing w:after="0" w:line="240" w:lineRule="auto"/>
        <w:rPr>
          <w:rFonts w:ascii="Arial" w:eastAsia="Times New Roman" w:hAnsi="Arial" w:cs="Times New Roman"/>
          <w:sz w:val="20"/>
          <w:szCs w:val="20"/>
          <w:lang w:val="en-ZA"/>
        </w:rPr>
      </w:pPr>
    </w:p>
    <w:p w14:paraId="4E0AA162" w14:textId="08BA2F90" w:rsidR="006470DF" w:rsidRDefault="006470DF" w:rsidP="00006050">
      <w:pPr>
        <w:spacing w:after="0" w:line="240" w:lineRule="auto"/>
        <w:rPr>
          <w:rFonts w:ascii="Arial" w:eastAsia="Times New Roman" w:hAnsi="Arial" w:cs="Times New Roman"/>
          <w:sz w:val="20"/>
          <w:szCs w:val="20"/>
          <w:lang w:val="en-ZA"/>
        </w:rPr>
      </w:pPr>
    </w:p>
    <w:p w14:paraId="69BF6221" w14:textId="0A6598E8" w:rsidR="006470DF" w:rsidRDefault="006470DF" w:rsidP="00006050">
      <w:pPr>
        <w:spacing w:after="0" w:line="240" w:lineRule="auto"/>
        <w:rPr>
          <w:rFonts w:ascii="Arial" w:eastAsia="Times New Roman" w:hAnsi="Arial" w:cs="Times New Roman"/>
          <w:sz w:val="20"/>
          <w:szCs w:val="20"/>
          <w:lang w:val="en-ZA"/>
        </w:rPr>
      </w:pPr>
    </w:p>
    <w:p w14:paraId="76A7A9E9" w14:textId="0E01D99C" w:rsidR="006470DF" w:rsidRDefault="006470DF" w:rsidP="00006050">
      <w:pPr>
        <w:spacing w:after="0" w:line="240" w:lineRule="auto"/>
        <w:rPr>
          <w:rFonts w:ascii="Arial" w:eastAsia="Times New Roman" w:hAnsi="Arial" w:cs="Times New Roman"/>
          <w:sz w:val="20"/>
          <w:szCs w:val="20"/>
          <w:lang w:val="en-ZA"/>
        </w:rPr>
      </w:pPr>
    </w:p>
    <w:p w14:paraId="7805DD61" w14:textId="0B19A4E4" w:rsidR="006470DF" w:rsidRDefault="006470DF" w:rsidP="00006050">
      <w:pPr>
        <w:spacing w:after="0" w:line="240" w:lineRule="auto"/>
        <w:rPr>
          <w:rFonts w:ascii="Arial" w:eastAsia="Times New Roman" w:hAnsi="Arial" w:cs="Times New Roman"/>
          <w:sz w:val="20"/>
          <w:szCs w:val="20"/>
          <w:lang w:val="en-ZA"/>
        </w:rPr>
      </w:pPr>
    </w:p>
    <w:p w14:paraId="71D77406" w14:textId="270902BE" w:rsidR="006470DF" w:rsidRDefault="006470DF" w:rsidP="00006050">
      <w:pPr>
        <w:spacing w:after="0" w:line="240" w:lineRule="auto"/>
        <w:rPr>
          <w:rFonts w:ascii="Arial" w:eastAsia="Times New Roman" w:hAnsi="Arial" w:cs="Times New Roman"/>
          <w:sz w:val="20"/>
          <w:szCs w:val="20"/>
          <w:lang w:val="en-ZA"/>
        </w:rPr>
      </w:pPr>
    </w:p>
    <w:p w14:paraId="1FBB055F" w14:textId="416250CD" w:rsidR="006470DF" w:rsidRDefault="006470DF" w:rsidP="00006050">
      <w:pPr>
        <w:spacing w:after="0" w:line="240" w:lineRule="auto"/>
        <w:rPr>
          <w:rFonts w:ascii="Arial" w:eastAsia="Times New Roman" w:hAnsi="Arial" w:cs="Times New Roman"/>
          <w:sz w:val="20"/>
          <w:szCs w:val="20"/>
          <w:lang w:val="en-ZA"/>
        </w:rPr>
      </w:pPr>
    </w:p>
    <w:p w14:paraId="73C29D83" w14:textId="745FB346" w:rsidR="006470DF" w:rsidRDefault="006470DF" w:rsidP="00006050">
      <w:pPr>
        <w:spacing w:after="0" w:line="240" w:lineRule="auto"/>
        <w:rPr>
          <w:rFonts w:ascii="Arial" w:eastAsia="Times New Roman" w:hAnsi="Arial" w:cs="Times New Roman"/>
          <w:sz w:val="20"/>
          <w:szCs w:val="20"/>
          <w:lang w:val="en-ZA"/>
        </w:rPr>
      </w:pPr>
    </w:p>
    <w:p w14:paraId="166D8BFA" w14:textId="6B3B6BCF" w:rsidR="006470DF" w:rsidRDefault="006470DF" w:rsidP="00006050">
      <w:pPr>
        <w:spacing w:after="0" w:line="240" w:lineRule="auto"/>
        <w:rPr>
          <w:rFonts w:ascii="Arial" w:eastAsia="Times New Roman" w:hAnsi="Arial" w:cs="Times New Roman"/>
          <w:sz w:val="20"/>
          <w:szCs w:val="20"/>
          <w:lang w:val="en-ZA"/>
        </w:rPr>
      </w:pPr>
    </w:p>
    <w:p w14:paraId="61A3DACF" w14:textId="6B1DE763" w:rsidR="006470DF" w:rsidRDefault="006470DF" w:rsidP="00006050">
      <w:pPr>
        <w:spacing w:after="0" w:line="240" w:lineRule="auto"/>
        <w:rPr>
          <w:rFonts w:ascii="Arial" w:eastAsia="Times New Roman" w:hAnsi="Arial" w:cs="Times New Roman"/>
          <w:sz w:val="20"/>
          <w:szCs w:val="20"/>
          <w:lang w:val="en-ZA"/>
        </w:rPr>
      </w:pPr>
    </w:p>
    <w:p w14:paraId="7542B314" w14:textId="2652A230" w:rsidR="006470DF" w:rsidRDefault="006470DF" w:rsidP="00006050">
      <w:pPr>
        <w:spacing w:after="0" w:line="240" w:lineRule="auto"/>
        <w:rPr>
          <w:rFonts w:ascii="Arial" w:eastAsia="Times New Roman" w:hAnsi="Arial" w:cs="Times New Roman"/>
          <w:sz w:val="20"/>
          <w:szCs w:val="20"/>
          <w:lang w:val="en-ZA"/>
        </w:rPr>
      </w:pPr>
    </w:p>
    <w:p w14:paraId="4B24D8E0" w14:textId="37671A8A" w:rsidR="006470DF" w:rsidRDefault="006470DF" w:rsidP="00006050">
      <w:pPr>
        <w:spacing w:after="0" w:line="240" w:lineRule="auto"/>
        <w:rPr>
          <w:rFonts w:ascii="Arial" w:eastAsia="Times New Roman" w:hAnsi="Arial" w:cs="Times New Roman"/>
          <w:sz w:val="20"/>
          <w:szCs w:val="20"/>
          <w:lang w:val="en-ZA"/>
        </w:rPr>
      </w:pPr>
    </w:p>
    <w:p w14:paraId="0971EE49" w14:textId="21BAA062" w:rsidR="006470DF" w:rsidRDefault="006470DF" w:rsidP="00006050">
      <w:pPr>
        <w:spacing w:after="0" w:line="240" w:lineRule="auto"/>
        <w:rPr>
          <w:rFonts w:ascii="Arial" w:eastAsia="Times New Roman" w:hAnsi="Arial" w:cs="Times New Roman"/>
          <w:sz w:val="20"/>
          <w:szCs w:val="20"/>
          <w:lang w:val="en-ZA"/>
        </w:rPr>
      </w:pPr>
    </w:p>
    <w:p w14:paraId="0FA79CDB" w14:textId="29AD4B55" w:rsidR="006470DF" w:rsidRDefault="006470DF" w:rsidP="00006050">
      <w:pPr>
        <w:spacing w:after="0" w:line="240" w:lineRule="auto"/>
        <w:rPr>
          <w:rFonts w:ascii="Arial" w:eastAsia="Times New Roman" w:hAnsi="Arial" w:cs="Times New Roman"/>
          <w:sz w:val="20"/>
          <w:szCs w:val="20"/>
          <w:lang w:val="en-ZA"/>
        </w:rPr>
      </w:pPr>
    </w:p>
    <w:p w14:paraId="782FD112" w14:textId="513E085E" w:rsidR="006470DF" w:rsidRDefault="006470DF" w:rsidP="00006050">
      <w:pPr>
        <w:spacing w:after="0" w:line="240" w:lineRule="auto"/>
        <w:rPr>
          <w:rFonts w:ascii="Arial" w:eastAsia="Times New Roman" w:hAnsi="Arial" w:cs="Times New Roman"/>
          <w:sz w:val="20"/>
          <w:szCs w:val="20"/>
          <w:lang w:val="en-ZA"/>
        </w:rPr>
      </w:pPr>
    </w:p>
    <w:p w14:paraId="53D3D9C9" w14:textId="77777777" w:rsidR="006470DF" w:rsidRPr="00006050" w:rsidRDefault="006470DF" w:rsidP="00006050">
      <w:pPr>
        <w:spacing w:after="0" w:line="240" w:lineRule="auto"/>
        <w:rPr>
          <w:rFonts w:ascii="Arial" w:eastAsia="Times New Roman" w:hAnsi="Arial" w:cs="Times New Roman"/>
          <w:sz w:val="20"/>
          <w:szCs w:val="20"/>
          <w:lang w:val="en-ZA"/>
        </w:rPr>
      </w:pPr>
    </w:p>
    <w:p w14:paraId="431764B2" w14:textId="74582B8C"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112" w:name="_Toc243301193"/>
      <w:bookmarkStart w:id="113" w:name="_Toc243301081"/>
      <w:bookmarkStart w:id="114" w:name="_Toc194287359"/>
      <w:bookmarkStart w:id="115" w:name="_Toc405458640"/>
      <w:bookmarkStart w:id="116" w:name="_Toc405975639"/>
      <w:bookmarkStart w:id="117" w:name="_Toc407009949"/>
      <w:bookmarkStart w:id="118" w:name="_Toc407011433"/>
      <w:bookmarkStart w:id="119" w:name="_Toc45704474"/>
      <w:r w:rsidRPr="00006050">
        <w:rPr>
          <w:rFonts w:ascii="Arial Bold" w:eastAsia="Times New Roman" w:hAnsi="Arial Bold" w:cs="Times New Roman"/>
          <w:b/>
          <w:bCs/>
          <w:caps/>
          <w:sz w:val="20"/>
          <w:szCs w:val="20"/>
          <w:lang w:val="en-ZA"/>
        </w:rPr>
        <w:lastRenderedPageBreak/>
        <w:t>FORM A9.1:</w:t>
      </w:r>
      <w:r w:rsidRPr="00006050">
        <w:rPr>
          <w:rFonts w:ascii="Arial Bold" w:eastAsia="Times New Roman" w:hAnsi="Arial Bold" w:cs="Times New Roman"/>
          <w:b/>
          <w:bCs/>
          <w:caps/>
          <w:sz w:val="20"/>
          <w:szCs w:val="20"/>
          <w:lang w:val="en-ZA"/>
        </w:rPr>
        <w:tab/>
        <w:t>SCHEDULE OF TENDERER'S LITIGATION HISTORY</w:t>
      </w:r>
      <w:bookmarkEnd w:id="112"/>
      <w:bookmarkEnd w:id="113"/>
      <w:bookmarkEnd w:id="114"/>
      <w:bookmarkEnd w:id="115"/>
      <w:bookmarkEnd w:id="116"/>
      <w:bookmarkEnd w:id="117"/>
      <w:bookmarkEnd w:id="118"/>
      <w:bookmarkEnd w:id="119"/>
    </w:p>
    <w:p w14:paraId="737EE77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682A229" w14:textId="2FC26138"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3C93E852" w14:textId="4F1877F6"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11445B12"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06668DB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7588173"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096AE0F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tenderer </w:t>
      </w:r>
      <w:r w:rsidRPr="00006050">
        <w:rPr>
          <w:rFonts w:ascii="Arial" w:eastAsia="Times New Roman" w:hAnsi="Arial" w:cs="Times New Roman"/>
          <w:b/>
          <w:sz w:val="20"/>
          <w:szCs w:val="20"/>
        </w:rPr>
        <w:t xml:space="preserve">(and in the case of a Joint Venture, each member of the Joint Venture) </w:t>
      </w:r>
      <w:r w:rsidRPr="00006050">
        <w:rPr>
          <w:rFonts w:ascii="Arial" w:eastAsia="Times New Roman" w:hAnsi="Arial" w:cs="Times New Roman"/>
          <w:b/>
          <w:sz w:val="20"/>
          <w:szCs w:val="20"/>
          <w:lang w:val="en-ZA"/>
        </w:rPr>
        <w:t xml:space="preserve">shall list below details of any litigation with which the tenderer (including its directors, </w:t>
      </w:r>
      <w:proofErr w:type="gramStart"/>
      <w:r w:rsidRPr="00006050">
        <w:rPr>
          <w:rFonts w:ascii="Arial" w:eastAsia="Times New Roman" w:hAnsi="Arial" w:cs="Times New Roman"/>
          <w:b/>
          <w:sz w:val="20"/>
          <w:szCs w:val="20"/>
          <w:lang w:val="en-ZA"/>
        </w:rPr>
        <w:t>shareholders</w:t>
      </w:r>
      <w:proofErr w:type="gramEnd"/>
      <w:r w:rsidRPr="00006050">
        <w:rPr>
          <w:rFonts w:ascii="Arial" w:eastAsia="Times New Roman" w:hAnsi="Arial" w:cs="Times New Roman"/>
          <w:b/>
          <w:sz w:val="20"/>
          <w:szCs w:val="20"/>
          <w:lang w:val="en-ZA"/>
        </w:rPr>
        <w:t xml:space="preserve">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 </w:t>
      </w:r>
    </w:p>
    <w:p w14:paraId="64440797"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E412BC"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0" w:type="auto"/>
        <w:tblInd w:w="170" w:type="dxa"/>
        <w:tblLook w:val="01E0" w:firstRow="1" w:lastRow="1" w:firstColumn="1" w:lastColumn="1" w:noHBand="0" w:noVBand="0"/>
      </w:tblPr>
      <w:tblGrid>
        <w:gridCol w:w="1346"/>
        <w:gridCol w:w="1567"/>
        <w:gridCol w:w="3192"/>
        <w:gridCol w:w="1383"/>
        <w:gridCol w:w="1402"/>
      </w:tblGrid>
      <w:tr w:rsidR="00006050" w:rsidRPr="00006050" w14:paraId="1C4CD182" w14:textId="77777777" w:rsidTr="00006050">
        <w:tc>
          <w:tcPr>
            <w:tcW w:w="1368" w:type="dxa"/>
            <w:tcBorders>
              <w:top w:val="single" w:sz="4" w:space="0" w:color="auto"/>
              <w:left w:val="single" w:sz="4" w:space="0" w:color="auto"/>
              <w:bottom w:val="single" w:sz="4" w:space="0" w:color="auto"/>
              <w:right w:val="single" w:sz="4" w:space="0" w:color="auto"/>
            </w:tcBorders>
          </w:tcPr>
          <w:p w14:paraId="68AF78D5"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Employer</w:t>
            </w:r>
          </w:p>
        </w:tc>
        <w:tc>
          <w:tcPr>
            <w:tcW w:w="1620" w:type="dxa"/>
            <w:tcBorders>
              <w:top w:val="single" w:sz="4" w:space="0" w:color="auto"/>
              <w:left w:val="single" w:sz="4" w:space="0" w:color="auto"/>
              <w:bottom w:val="single" w:sz="4" w:space="0" w:color="auto"/>
              <w:right w:val="single" w:sz="4" w:space="0" w:color="auto"/>
            </w:tcBorders>
          </w:tcPr>
          <w:p w14:paraId="2EBB689C"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Other litigating party</w:t>
            </w:r>
          </w:p>
        </w:tc>
        <w:tc>
          <w:tcPr>
            <w:tcW w:w="3420" w:type="dxa"/>
            <w:tcBorders>
              <w:top w:val="single" w:sz="4" w:space="0" w:color="auto"/>
              <w:left w:val="single" w:sz="4" w:space="0" w:color="auto"/>
              <w:bottom w:val="single" w:sz="4" w:space="0" w:color="auto"/>
              <w:right w:val="single" w:sz="4" w:space="0" w:color="auto"/>
            </w:tcBorders>
          </w:tcPr>
          <w:p w14:paraId="66A8EB5B"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Dispute</w:t>
            </w:r>
          </w:p>
        </w:tc>
        <w:tc>
          <w:tcPr>
            <w:tcW w:w="1440" w:type="dxa"/>
            <w:tcBorders>
              <w:top w:val="single" w:sz="4" w:space="0" w:color="auto"/>
              <w:left w:val="single" w:sz="4" w:space="0" w:color="auto"/>
              <w:bottom w:val="single" w:sz="4" w:space="0" w:color="auto"/>
              <w:right w:val="single" w:sz="4" w:space="0" w:color="auto"/>
            </w:tcBorders>
          </w:tcPr>
          <w:p w14:paraId="7959F538"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Award value</w:t>
            </w:r>
          </w:p>
        </w:tc>
        <w:tc>
          <w:tcPr>
            <w:tcW w:w="1439" w:type="dxa"/>
            <w:tcBorders>
              <w:top w:val="single" w:sz="4" w:space="0" w:color="auto"/>
              <w:left w:val="single" w:sz="4" w:space="0" w:color="auto"/>
              <w:bottom w:val="single" w:sz="4" w:space="0" w:color="auto"/>
              <w:right w:val="single" w:sz="4" w:space="0" w:color="auto"/>
            </w:tcBorders>
          </w:tcPr>
          <w:p w14:paraId="0B216C85"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Date resolved</w:t>
            </w:r>
          </w:p>
        </w:tc>
      </w:tr>
      <w:tr w:rsidR="00006050" w:rsidRPr="00006050" w14:paraId="08B587BE" w14:textId="77777777" w:rsidTr="00006050">
        <w:trPr>
          <w:trHeight w:val="4015"/>
        </w:trPr>
        <w:tc>
          <w:tcPr>
            <w:tcW w:w="1368" w:type="dxa"/>
            <w:tcBorders>
              <w:top w:val="single" w:sz="4" w:space="0" w:color="auto"/>
              <w:left w:val="single" w:sz="4" w:space="0" w:color="auto"/>
              <w:bottom w:val="single" w:sz="4" w:space="0" w:color="auto"/>
              <w:right w:val="single" w:sz="4" w:space="0" w:color="auto"/>
            </w:tcBorders>
          </w:tcPr>
          <w:p w14:paraId="4A0E1BA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20" w:type="dxa"/>
            <w:tcBorders>
              <w:top w:val="single" w:sz="4" w:space="0" w:color="auto"/>
              <w:left w:val="single" w:sz="4" w:space="0" w:color="auto"/>
              <w:bottom w:val="single" w:sz="4" w:space="0" w:color="auto"/>
              <w:right w:val="single" w:sz="4" w:space="0" w:color="auto"/>
            </w:tcBorders>
          </w:tcPr>
          <w:p w14:paraId="1A46BA3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3420" w:type="dxa"/>
            <w:tcBorders>
              <w:top w:val="single" w:sz="4" w:space="0" w:color="auto"/>
              <w:left w:val="single" w:sz="4" w:space="0" w:color="auto"/>
              <w:bottom w:val="single" w:sz="4" w:space="0" w:color="auto"/>
              <w:right w:val="single" w:sz="4" w:space="0" w:color="auto"/>
            </w:tcBorders>
          </w:tcPr>
          <w:p w14:paraId="2661C75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440" w:type="dxa"/>
            <w:tcBorders>
              <w:top w:val="single" w:sz="4" w:space="0" w:color="auto"/>
              <w:left w:val="single" w:sz="4" w:space="0" w:color="auto"/>
              <w:bottom w:val="single" w:sz="4" w:space="0" w:color="auto"/>
              <w:right w:val="single" w:sz="4" w:space="0" w:color="auto"/>
            </w:tcBorders>
          </w:tcPr>
          <w:p w14:paraId="102815E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439" w:type="dxa"/>
            <w:tcBorders>
              <w:top w:val="single" w:sz="4" w:space="0" w:color="auto"/>
              <w:left w:val="single" w:sz="4" w:space="0" w:color="auto"/>
              <w:bottom w:val="single" w:sz="4" w:space="0" w:color="auto"/>
              <w:right w:val="single" w:sz="4" w:space="0" w:color="auto"/>
            </w:tcBorders>
          </w:tcPr>
          <w:p w14:paraId="6CDD8148"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37253CB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98321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C794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2A13F4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06020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488A1F5" w14:textId="77777777" w:rsidR="00006050" w:rsidRPr="00006050" w:rsidRDefault="00006050" w:rsidP="00006050">
      <w:pPr>
        <w:spacing w:after="0" w:line="240" w:lineRule="auto"/>
        <w:rPr>
          <w:rFonts w:ascii="Arial" w:eastAsia="Times New Roman" w:hAnsi="Arial" w:cs="Times New Roman"/>
          <w:sz w:val="20"/>
          <w:szCs w:val="20"/>
          <w:lang w:val="en-ZA"/>
        </w:rPr>
      </w:pPr>
    </w:p>
    <w:p w14:paraId="48B9FE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267838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82D81C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4D857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A9FE4C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18150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DECC2FB"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00EB8D" w14:textId="77777777" w:rsidR="00006050" w:rsidRPr="00006050" w:rsidRDefault="00006050" w:rsidP="00006050">
      <w:pPr>
        <w:spacing w:after="0" w:line="240" w:lineRule="auto"/>
        <w:rPr>
          <w:rFonts w:ascii="Arial" w:eastAsia="Times New Roman" w:hAnsi="Arial" w:cs="Times New Roman"/>
          <w:sz w:val="20"/>
          <w:szCs w:val="20"/>
          <w:lang w:val="en-ZA"/>
        </w:rPr>
      </w:pPr>
    </w:p>
    <w:p w14:paraId="11596E4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E906A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B0A1C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3B7E8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872BB98"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937DED"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52C0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6ACA21D"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D3F2D2"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175CA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4A179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25788434"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1B749223" w14:textId="77777777" w:rsidR="00006050" w:rsidRPr="00006050" w:rsidRDefault="00006050" w:rsidP="00006050">
      <w:pPr>
        <w:keepNext/>
        <w:tabs>
          <w:tab w:val="left" w:pos="1418"/>
        </w:tabs>
        <w:spacing w:after="0" w:line="240" w:lineRule="auto"/>
        <w:ind w:left="1418" w:hanging="1418"/>
        <w:jc w:val="both"/>
        <w:outlineLvl w:val="3"/>
        <w:rPr>
          <w:rFonts w:ascii="Arial Bold" w:eastAsia="Times New Roman" w:hAnsi="Arial Bold" w:cs="Times New Roman"/>
          <w:b/>
          <w:bCs/>
          <w:caps/>
          <w:sz w:val="20"/>
          <w:szCs w:val="20"/>
          <w:lang w:val="en-ZA"/>
        </w:rPr>
      </w:pPr>
      <w:bookmarkStart w:id="120" w:name="_Toc45704475"/>
      <w:r w:rsidRPr="00006050">
        <w:rPr>
          <w:rFonts w:ascii="Arial Bold" w:eastAsia="Times New Roman" w:hAnsi="Arial Bold" w:cs="Times New Roman"/>
          <w:b/>
          <w:bCs/>
          <w:caps/>
          <w:sz w:val="20"/>
          <w:szCs w:val="20"/>
          <w:lang w:val="en-ZA"/>
        </w:rPr>
        <w:lastRenderedPageBreak/>
        <w:t>FORM A9.2:</w:t>
      </w:r>
      <w:r w:rsidRPr="00006050">
        <w:rPr>
          <w:rFonts w:ascii="Arial Bold" w:eastAsia="Times New Roman" w:hAnsi="Arial Bold" w:cs="Times New Roman"/>
          <w:b/>
          <w:bCs/>
          <w:caps/>
          <w:sz w:val="20"/>
          <w:szCs w:val="20"/>
          <w:lang w:val="en-ZA"/>
        </w:rPr>
        <w:tab/>
        <w:t>enviroNmental, social, health, and safety performance declaration</w:t>
      </w:r>
      <w:bookmarkEnd w:id="120"/>
      <w:r w:rsidRPr="00006050">
        <w:rPr>
          <w:rFonts w:ascii="Arial Bold" w:eastAsia="Times New Roman" w:hAnsi="Arial Bold" w:cs="Times New Roman"/>
          <w:b/>
          <w:bCs/>
          <w:caps/>
          <w:sz w:val="20"/>
          <w:szCs w:val="20"/>
          <w:lang w:val="en-ZA"/>
        </w:rPr>
        <w:t xml:space="preserve"> </w:t>
      </w:r>
    </w:p>
    <w:p w14:paraId="62171AF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732052" w14:textId="78BEF14E"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7AABBD68" w14:textId="503C2E7A"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298E33E5"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4F69AE6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455B4CA"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0705626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tenderer </w:t>
      </w:r>
      <w:r w:rsidRPr="00006050">
        <w:rPr>
          <w:rFonts w:ascii="Arial" w:eastAsia="Times New Roman" w:hAnsi="Arial" w:cs="Times New Roman"/>
          <w:b/>
          <w:sz w:val="20"/>
          <w:szCs w:val="20"/>
        </w:rPr>
        <w:t xml:space="preserve">(and in the case of a Joint Venture, each member of the Joint Venture) </w:t>
      </w:r>
      <w:r w:rsidRPr="00006050">
        <w:rPr>
          <w:rFonts w:ascii="Arial" w:eastAsia="Times New Roman" w:hAnsi="Arial" w:cs="Times New Roman"/>
          <w:b/>
          <w:sz w:val="20"/>
          <w:szCs w:val="20"/>
          <w:lang w:val="en-ZA"/>
        </w:rPr>
        <w:t>shall indicate below by marking with an “X” if suspension or termination of a contract occurred or not, and/or if the performance security has been called or not, related to Environmental, Social, Health or Safety (ESHS) performance, in the past five (5) years prior to the tender submission date.</w:t>
      </w:r>
    </w:p>
    <w:p w14:paraId="749CEC05"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In the event that</w:t>
      </w:r>
      <w:proofErr w:type="gramEnd"/>
      <w:r w:rsidRPr="00006050">
        <w:rPr>
          <w:rFonts w:ascii="Arial" w:eastAsia="Times New Roman" w:hAnsi="Arial" w:cs="Times New Roman"/>
          <w:b/>
          <w:sz w:val="20"/>
          <w:szCs w:val="20"/>
          <w:lang w:val="en-ZA"/>
        </w:rPr>
        <w:t xml:space="preserve"> suspension or termination occurred and/or the performance security has been called, the tenderer shall complete the details of all the suspensions and terminations as well as the details of all performance securities called since the date indicated.</w:t>
      </w:r>
    </w:p>
    <w:p w14:paraId="43177D84"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Employer may use this information to seek further information or clarifications in carrying out its due diligence.</w:t>
      </w:r>
    </w:p>
    <w:p w14:paraId="77371AF9"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006050" w:rsidRPr="00006050" w14:paraId="22E23DCC" w14:textId="77777777" w:rsidTr="00006050">
        <w:tc>
          <w:tcPr>
            <w:tcW w:w="9389" w:type="dxa"/>
            <w:gridSpan w:val="4"/>
            <w:tcBorders>
              <w:top w:val="single" w:sz="2" w:space="0" w:color="auto"/>
              <w:left w:val="single" w:sz="2" w:space="0" w:color="auto"/>
              <w:bottom w:val="single" w:sz="2" w:space="0" w:color="auto"/>
              <w:right w:val="single" w:sz="2" w:space="0" w:color="auto"/>
            </w:tcBorders>
          </w:tcPr>
          <w:p w14:paraId="1812C37C" w14:textId="77777777" w:rsidR="00006050" w:rsidRPr="00006050" w:rsidRDefault="00006050" w:rsidP="00006050">
            <w:pPr>
              <w:spacing w:before="80" w:after="0" w:line="240" w:lineRule="auto"/>
              <w:ind w:left="78" w:right="126"/>
              <w:rPr>
                <w:rFonts w:ascii="Arial" w:eastAsia="Times New Roman" w:hAnsi="Arial" w:cs="Times New Roman"/>
                <w:spacing w:val="-4"/>
                <w:sz w:val="20"/>
                <w:szCs w:val="20"/>
                <w:lang w:val="en-ZA"/>
              </w:rPr>
            </w:pPr>
            <w:r w:rsidRPr="00006050">
              <w:rPr>
                <w:rFonts w:ascii="Arial" w:eastAsia="Times New Roman" w:hAnsi="Arial" w:cs="Times New Roman"/>
                <w:b/>
                <w:spacing w:val="-4"/>
                <w:sz w:val="20"/>
                <w:szCs w:val="20"/>
                <w:lang w:val="en-ZA"/>
              </w:rPr>
              <w:t xml:space="preserve">Environmental, Social, Health, and Safety Performance Declaration </w:t>
            </w:r>
          </w:p>
        </w:tc>
      </w:tr>
      <w:tr w:rsidR="00006050" w:rsidRPr="00006050" w14:paraId="25191B23" w14:textId="77777777" w:rsidTr="00006050">
        <w:tc>
          <w:tcPr>
            <w:tcW w:w="9389" w:type="dxa"/>
            <w:gridSpan w:val="4"/>
            <w:tcBorders>
              <w:top w:val="single" w:sz="2" w:space="0" w:color="auto"/>
              <w:left w:val="single" w:sz="2" w:space="0" w:color="auto"/>
              <w:bottom w:val="single" w:sz="2" w:space="0" w:color="auto"/>
              <w:right w:val="single" w:sz="2" w:space="0" w:color="auto"/>
            </w:tcBorders>
          </w:tcPr>
          <w:p w14:paraId="5C69751A" w14:textId="77777777" w:rsidR="00006050" w:rsidRPr="00006050" w:rsidRDefault="00006050" w:rsidP="00006050">
            <w:pPr>
              <w:spacing w:after="0" w:line="240" w:lineRule="auto"/>
              <w:ind w:left="798" w:right="126" w:hanging="630"/>
              <w:jc w:val="both"/>
              <w:rPr>
                <w:rFonts w:ascii="Arial" w:eastAsia="Times New Roman" w:hAnsi="Arial" w:cs="Times New Roman"/>
                <w:spacing w:val="-4"/>
                <w:sz w:val="20"/>
                <w:szCs w:val="20"/>
                <w:lang w:val="en-ZA"/>
              </w:rPr>
            </w:pPr>
            <w:r w:rsidRPr="00006050">
              <w:rPr>
                <w:rFonts w:ascii="MS Mincho" w:eastAsia="MS Mincho" w:hAnsi="MS Mincho" w:cs="MS Mincho"/>
                <w:spacing w:val="-2"/>
                <w:sz w:val="20"/>
                <w:szCs w:val="20"/>
                <w:lang w:val="en-ZA"/>
              </w:rPr>
              <w:sym w:font="Wingdings" w:char="F0A8"/>
            </w:r>
            <w:r w:rsidRPr="00006050">
              <w:rPr>
                <w:rFonts w:ascii="MS Mincho" w:eastAsia="MS Mincho" w:hAnsi="MS Mincho" w:cs="MS Mincho"/>
                <w:spacing w:val="-2"/>
                <w:sz w:val="20"/>
                <w:szCs w:val="20"/>
                <w:lang w:val="en-ZA"/>
              </w:rPr>
              <w:tab/>
            </w:r>
            <w:r w:rsidRPr="00006050">
              <w:rPr>
                <w:rFonts w:ascii="Arial" w:eastAsia="Times New Roman" w:hAnsi="Arial" w:cs="Times New Roman"/>
                <w:b/>
                <w:spacing w:val="-6"/>
                <w:sz w:val="20"/>
                <w:szCs w:val="20"/>
                <w:lang w:val="en-ZA"/>
              </w:rPr>
              <w:t>No suspension or termination of contract</w:t>
            </w:r>
            <w:r w:rsidRPr="00006050">
              <w:rPr>
                <w:rFonts w:ascii="Arial" w:eastAsia="Times New Roman" w:hAnsi="Arial" w:cs="Times New Roman"/>
                <w:spacing w:val="-6"/>
                <w:sz w:val="20"/>
                <w:szCs w:val="20"/>
                <w:lang w:val="en-ZA"/>
              </w:rPr>
              <w:t xml:space="preserve">: An employer has not suspended or terminated a contract and/or called the performance security for a contract for reasons related to </w:t>
            </w:r>
            <w:r w:rsidRPr="00006050">
              <w:rPr>
                <w:rFonts w:ascii="Arial" w:eastAsia="Times New Roman" w:hAnsi="Arial" w:cs="Times New Roman"/>
                <w:spacing w:val="-4"/>
                <w:sz w:val="20"/>
                <w:szCs w:val="20"/>
                <w:lang w:val="en-ZA"/>
              </w:rPr>
              <w:t>Environmental, Social, Health, or Safety (ESHS) performance in the past five (5) years prior to the tender submission date</w:t>
            </w:r>
            <w:r w:rsidRPr="00006050">
              <w:rPr>
                <w:rFonts w:ascii="Arial" w:eastAsia="Times New Roman" w:hAnsi="Arial" w:cs="Times New Roman"/>
                <w:spacing w:val="-6"/>
                <w:sz w:val="20"/>
                <w:szCs w:val="20"/>
                <w:lang w:val="en-ZA"/>
              </w:rPr>
              <w:t>.</w:t>
            </w:r>
          </w:p>
          <w:p w14:paraId="54BE56E9" w14:textId="77777777" w:rsidR="00006050" w:rsidRPr="00006050" w:rsidRDefault="00006050" w:rsidP="00006050">
            <w:pPr>
              <w:spacing w:after="0" w:line="240" w:lineRule="auto"/>
              <w:ind w:left="798" w:right="126" w:hanging="630"/>
              <w:jc w:val="both"/>
              <w:rPr>
                <w:rFonts w:ascii="Arial" w:eastAsia="Times New Roman" w:hAnsi="Arial" w:cs="Times New Roman"/>
                <w:spacing w:val="-4"/>
                <w:sz w:val="20"/>
                <w:szCs w:val="20"/>
                <w:lang w:val="en-ZA"/>
              </w:rPr>
            </w:pPr>
            <w:r w:rsidRPr="00006050">
              <w:rPr>
                <w:rFonts w:ascii="MS Mincho" w:eastAsia="MS Mincho" w:hAnsi="MS Mincho" w:cs="MS Mincho"/>
                <w:spacing w:val="-2"/>
                <w:sz w:val="20"/>
                <w:szCs w:val="20"/>
                <w:lang w:val="en-ZA"/>
              </w:rPr>
              <w:sym w:font="Wingdings" w:char="F0A8"/>
            </w:r>
            <w:r w:rsidRPr="00006050">
              <w:rPr>
                <w:rFonts w:ascii="Arial" w:eastAsia="Times New Roman" w:hAnsi="Arial" w:cs="Times New Roman"/>
                <w:spacing w:val="-4"/>
                <w:sz w:val="20"/>
                <w:szCs w:val="20"/>
                <w:lang w:val="en-ZA"/>
              </w:rPr>
              <w:tab/>
            </w:r>
            <w:r w:rsidRPr="00006050">
              <w:rPr>
                <w:rFonts w:ascii="Arial" w:eastAsia="Times New Roman" w:hAnsi="Arial" w:cs="Times New Roman"/>
                <w:b/>
                <w:spacing w:val="-4"/>
                <w:sz w:val="20"/>
                <w:szCs w:val="20"/>
                <w:lang w:val="en-ZA"/>
              </w:rPr>
              <w:t xml:space="preserve">Declaration of </w:t>
            </w:r>
            <w:r w:rsidRPr="00006050">
              <w:rPr>
                <w:rFonts w:ascii="Arial" w:eastAsia="Times New Roman" w:hAnsi="Arial" w:cs="Times New Roman"/>
                <w:b/>
                <w:spacing w:val="-6"/>
                <w:sz w:val="20"/>
                <w:szCs w:val="20"/>
                <w:lang w:val="en-ZA"/>
              </w:rPr>
              <w:t>suspension or termination of contract</w:t>
            </w:r>
            <w:r w:rsidRPr="00006050">
              <w:rPr>
                <w:rFonts w:ascii="Arial" w:eastAsia="Times New Roman" w:hAnsi="Arial" w:cs="Times New Roman"/>
                <w:spacing w:val="-6"/>
                <w:sz w:val="20"/>
                <w:szCs w:val="20"/>
                <w:lang w:val="en-ZA"/>
              </w:rPr>
              <w:t xml:space="preserve">: The following contract(s) has/have been suspended or terminated and/or Performance Security called by an employer(s) for reasons related to </w:t>
            </w:r>
            <w:r w:rsidRPr="00006050">
              <w:rPr>
                <w:rFonts w:ascii="Arial" w:eastAsia="Times New Roman" w:hAnsi="Arial" w:cs="Times New Roman"/>
                <w:spacing w:val="-4"/>
                <w:sz w:val="20"/>
                <w:szCs w:val="20"/>
                <w:lang w:val="en-ZA"/>
              </w:rPr>
              <w:t>Environmental, Social, Health, or Safety (ESHS) performance in the past five (5) years prior to the tender submission date. Details are described below:</w:t>
            </w:r>
          </w:p>
        </w:tc>
      </w:tr>
      <w:tr w:rsidR="00006050" w:rsidRPr="00006050" w14:paraId="53A66310" w14:textId="77777777" w:rsidTr="00006050">
        <w:tc>
          <w:tcPr>
            <w:tcW w:w="968" w:type="dxa"/>
            <w:tcBorders>
              <w:top w:val="single" w:sz="2" w:space="0" w:color="auto"/>
              <w:left w:val="single" w:sz="2" w:space="0" w:color="auto"/>
              <w:right w:val="single" w:sz="2" w:space="0" w:color="auto"/>
            </w:tcBorders>
          </w:tcPr>
          <w:p w14:paraId="4F32D62B" w14:textId="77777777" w:rsidR="00006050" w:rsidRPr="00006050" w:rsidRDefault="00006050" w:rsidP="00006050">
            <w:pPr>
              <w:spacing w:before="40" w:after="120" w:line="240" w:lineRule="auto"/>
              <w:ind w:left="102"/>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Year</w:t>
            </w:r>
          </w:p>
        </w:tc>
        <w:tc>
          <w:tcPr>
            <w:tcW w:w="1530" w:type="dxa"/>
            <w:tcBorders>
              <w:top w:val="single" w:sz="2" w:space="0" w:color="auto"/>
              <w:left w:val="single" w:sz="2" w:space="0" w:color="auto"/>
              <w:right w:val="single" w:sz="2" w:space="0" w:color="auto"/>
            </w:tcBorders>
          </w:tcPr>
          <w:p w14:paraId="6C4F2242" w14:textId="77777777" w:rsidR="00006050" w:rsidRPr="00006050" w:rsidRDefault="00006050" w:rsidP="00006050">
            <w:pPr>
              <w:spacing w:before="40" w:after="120" w:line="240" w:lineRule="auto"/>
              <w:ind w:left="112"/>
              <w:jc w:val="center"/>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Suspended or terminated portion of contract</w:t>
            </w:r>
          </w:p>
        </w:tc>
        <w:tc>
          <w:tcPr>
            <w:tcW w:w="5128" w:type="dxa"/>
            <w:tcBorders>
              <w:top w:val="single" w:sz="2" w:space="0" w:color="auto"/>
              <w:left w:val="single" w:sz="2" w:space="0" w:color="auto"/>
              <w:right w:val="single" w:sz="2" w:space="0" w:color="auto"/>
            </w:tcBorders>
          </w:tcPr>
          <w:p w14:paraId="32E23ABC" w14:textId="77777777" w:rsidR="00006050" w:rsidRPr="00006050" w:rsidRDefault="00006050" w:rsidP="00006050">
            <w:pPr>
              <w:spacing w:before="40" w:after="120" w:line="240" w:lineRule="auto"/>
              <w:ind w:left="1323"/>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Contract Identification</w:t>
            </w:r>
          </w:p>
          <w:p w14:paraId="2BF40269" w14:textId="77777777" w:rsidR="00006050" w:rsidRPr="00006050" w:rsidRDefault="00006050" w:rsidP="00006050">
            <w:pPr>
              <w:spacing w:before="40" w:after="120" w:line="240" w:lineRule="auto"/>
              <w:ind w:left="60"/>
              <w:rPr>
                <w:rFonts w:ascii="Arial" w:eastAsia="Times New Roman" w:hAnsi="Arial" w:cs="Times New Roman"/>
                <w:i/>
                <w:iCs/>
                <w:spacing w:val="-6"/>
                <w:sz w:val="20"/>
                <w:szCs w:val="20"/>
                <w:lang w:val="en-ZA"/>
              </w:rPr>
            </w:pPr>
          </w:p>
        </w:tc>
        <w:tc>
          <w:tcPr>
            <w:tcW w:w="1763" w:type="dxa"/>
            <w:tcBorders>
              <w:top w:val="single" w:sz="2" w:space="0" w:color="auto"/>
              <w:left w:val="single" w:sz="2" w:space="0" w:color="auto"/>
              <w:right w:val="single" w:sz="2" w:space="0" w:color="auto"/>
            </w:tcBorders>
          </w:tcPr>
          <w:p w14:paraId="4B0D2DE4" w14:textId="77777777" w:rsidR="00006050" w:rsidRPr="00006050" w:rsidRDefault="00006050" w:rsidP="00006050">
            <w:pPr>
              <w:spacing w:before="40" w:after="120" w:line="240" w:lineRule="auto"/>
              <w:jc w:val="center"/>
              <w:rPr>
                <w:rFonts w:ascii="Arial" w:eastAsia="Times New Roman" w:hAnsi="Arial" w:cs="Times New Roman"/>
                <w:i/>
                <w:iCs/>
                <w:spacing w:val="-6"/>
                <w:sz w:val="20"/>
                <w:szCs w:val="20"/>
                <w:lang w:val="en-ZA"/>
              </w:rPr>
            </w:pPr>
            <w:r w:rsidRPr="00006050">
              <w:rPr>
                <w:rFonts w:ascii="Arial" w:eastAsia="Times New Roman" w:hAnsi="Arial" w:cs="Times New Roman"/>
                <w:b/>
                <w:bCs/>
                <w:spacing w:val="-4"/>
                <w:sz w:val="20"/>
                <w:szCs w:val="20"/>
                <w:lang w:val="en-ZA"/>
              </w:rPr>
              <w:t xml:space="preserve">Total Contract Amount </w:t>
            </w:r>
          </w:p>
        </w:tc>
      </w:tr>
      <w:tr w:rsidR="00006050" w:rsidRPr="00006050" w14:paraId="6D271193" w14:textId="77777777" w:rsidTr="00006050">
        <w:tc>
          <w:tcPr>
            <w:tcW w:w="968" w:type="dxa"/>
            <w:tcBorders>
              <w:left w:val="single" w:sz="2" w:space="0" w:color="auto"/>
              <w:bottom w:val="single" w:sz="2" w:space="0" w:color="auto"/>
              <w:right w:val="single" w:sz="2" w:space="0" w:color="auto"/>
            </w:tcBorders>
          </w:tcPr>
          <w:p w14:paraId="3133317C" w14:textId="77777777" w:rsidR="00006050" w:rsidRPr="00006050" w:rsidRDefault="00006050" w:rsidP="00006050">
            <w:pPr>
              <w:spacing w:before="40" w:after="120" w:line="240" w:lineRule="auto"/>
              <w:ind w:left="78" w:right="62"/>
              <w:rPr>
                <w:rFonts w:ascii="Arial" w:eastAsia="Times New Roman" w:hAnsi="Arial" w:cs="Times New Roman"/>
                <w:sz w:val="20"/>
                <w:szCs w:val="20"/>
                <w:lang w:val="en-ZA"/>
              </w:rPr>
            </w:pPr>
            <w:r w:rsidRPr="00006050">
              <w:rPr>
                <w:rFonts w:ascii="Arial" w:eastAsia="Times New Roman" w:hAnsi="Arial" w:cs="Times New Roman"/>
                <w:i/>
                <w:iCs/>
                <w:spacing w:val="-6"/>
                <w:sz w:val="20"/>
                <w:szCs w:val="20"/>
                <w:lang w:val="en-ZA"/>
              </w:rPr>
              <w:t xml:space="preserve">[insert </w:t>
            </w:r>
            <w:r w:rsidRPr="00006050">
              <w:rPr>
                <w:rFonts w:ascii="Arial" w:eastAsia="Times New Roman" w:hAnsi="Arial" w:cs="Times New Roman"/>
                <w:i/>
                <w:iCs/>
                <w:spacing w:val="-9"/>
                <w:sz w:val="20"/>
                <w:szCs w:val="20"/>
                <w:lang w:val="en-ZA"/>
              </w:rPr>
              <w:t>year]</w:t>
            </w:r>
          </w:p>
        </w:tc>
        <w:tc>
          <w:tcPr>
            <w:tcW w:w="1530" w:type="dxa"/>
            <w:tcBorders>
              <w:left w:val="single" w:sz="2" w:space="0" w:color="auto"/>
              <w:bottom w:val="single" w:sz="2" w:space="0" w:color="auto"/>
              <w:right w:val="single" w:sz="2" w:space="0" w:color="auto"/>
            </w:tcBorders>
          </w:tcPr>
          <w:p w14:paraId="13FE1F44" w14:textId="77777777" w:rsidR="00006050" w:rsidRPr="00006050" w:rsidRDefault="00006050" w:rsidP="00006050">
            <w:pPr>
              <w:spacing w:before="40" w:after="120" w:line="240" w:lineRule="auto"/>
              <w:ind w:left="78" w:right="62"/>
              <w:rPr>
                <w:rFonts w:ascii="Arial" w:eastAsia="Times New Roman" w:hAnsi="Arial" w:cs="Times New Roman"/>
                <w:sz w:val="20"/>
                <w:szCs w:val="20"/>
                <w:lang w:val="en-ZA"/>
              </w:rPr>
            </w:pPr>
            <w:r w:rsidRPr="00006050">
              <w:rPr>
                <w:rFonts w:ascii="Arial" w:eastAsia="Times New Roman" w:hAnsi="Arial" w:cs="Times New Roman"/>
                <w:i/>
                <w:iCs/>
                <w:spacing w:val="-6"/>
                <w:sz w:val="20"/>
                <w:szCs w:val="20"/>
                <w:lang w:val="en-ZA"/>
              </w:rPr>
              <w:t>[insert amount and percentage]</w:t>
            </w:r>
          </w:p>
        </w:tc>
        <w:tc>
          <w:tcPr>
            <w:tcW w:w="5128" w:type="dxa"/>
            <w:tcBorders>
              <w:left w:val="single" w:sz="2" w:space="0" w:color="auto"/>
              <w:bottom w:val="single" w:sz="2" w:space="0" w:color="auto"/>
              <w:right w:val="single" w:sz="2" w:space="0" w:color="auto"/>
            </w:tcBorders>
          </w:tcPr>
          <w:p w14:paraId="1702368B" w14:textId="77777777" w:rsidR="00006050" w:rsidRPr="00006050" w:rsidRDefault="00006050" w:rsidP="00006050">
            <w:pPr>
              <w:spacing w:before="40" w:after="120" w:line="240" w:lineRule="auto"/>
              <w:ind w:left="78" w:right="62"/>
              <w:rPr>
                <w:rFonts w:ascii="Arial" w:eastAsia="Times New Roman" w:hAnsi="Arial" w:cs="Times New Roman"/>
                <w:i/>
                <w:sz w:val="20"/>
                <w:szCs w:val="20"/>
                <w:lang w:val="en-ZA"/>
              </w:rPr>
            </w:pPr>
            <w:r w:rsidRPr="00006050">
              <w:rPr>
                <w:rFonts w:ascii="Arial" w:eastAsia="Times New Roman" w:hAnsi="Arial" w:cs="Times New Roman"/>
                <w:i/>
                <w:iCs/>
                <w:spacing w:val="-6"/>
                <w:sz w:val="20"/>
                <w:szCs w:val="20"/>
                <w:lang w:val="en-ZA"/>
              </w:rPr>
              <w:t xml:space="preserve">[insert complete contract name, contract number, </w:t>
            </w:r>
            <w:r w:rsidRPr="00006050">
              <w:rPr>
                <w:rFonts w:ascii="Arial" w:eastAsia="Times New Roman" w:hAnsi="Arial" w:cs="Times New Roman"/>
                <w:i/>
                <w:spacing w:val="-4"/>
                <w:sz w:val="20"/>
                <w:szCs w:val="20"/>
                <w:lang w:val="en-ZA"/>
              </w:rPr>
              <w:t>Name of Employer, Address of Employer, Reason(s) for suspension or termination</w:t>
            </w:r>
            <w:r w:rsidRPr="00006050">
              <w:rPr>
                <w:rFonts w:ascii="Arial" w:eastAsia="Times New Roman" w:hAnsi="Arial" w:cs="Times New Roman"/>
                <w:i/>
                <w:iCs/>
                <w:spacing w:val="-6"/>
                <w:sz w:val="20"/>
                <w:szCs w:val="20"/>
                <w:lang w:val="en-ZA"/>
              </w:rPr>
              <w:t>]</w:t>
            </w:r>
          </w:p>
        </w:tc>
        <w:tc>
          <w:tcPr>
            <w:tcW w:w="1763" w:type="dxa"/>
            <w:tcBorders>
              <w:left w:val="single" w:sz="2" w:space="0" w:color="auto"/>
              <w:bottom w:val="single" w:sz="2" w:space="0" w:color="auto"/>
              <w:right w:val="single" w:sz="2" w:space="0" w:color="auto"/>
            </w:tcBorders>
          </w:tcPr>
          <w:p w14:paraId="4AF326DF" w14:textId="77777777" w:rsidR="00006050" w:rsidRPr="00006050" w:rsidRDefault="00006050" w:rsidP="00006050">
            <w:pPr>
              <w:spacing w:before="40" w:after="120" w:line="240" w:lineRule="auto"/>
              <w:ind w:left="78" w:right="62"/>
              <w:rPr>
                <w:rFonts w:ascii="Arial" w:eastAsia="Times New Roman" w:hAnsi="Arial" w:cs="Times New Roman"/>
                <w:sz w:val="20"/>
                <w:szCs w:val="20"/>
                <w:lang w:val="en-ZA"/>
              </w:rPr>
            </w:pPr>
            <w:r w:rsidRPr="00006050">
              <w:rPr>
                <w:rFonts w:ascii="Arial" w:eastAsia="Times New Roman" w:hAnsi="Arial" w:cs="Times New Roman"/>
                <w:i/>
                <w:iCs/>
                <w:spacing w:val="-6"/>
                <w:sz w:val="20"/>
                <w:szCs w:val="20"/>
                <w:lang w:val="en-ZA"/>
              </w:rPr>
              <w:t>[insert amount]</w:t>
            </w:r>
          </w:p>
        </w:tc>
      </w:tr>
      <w:tr w:rsidR="00006050" w:rsidRPr="00006050" w14:paraId="7B0E5F9D" w14:textId="77777777" w:rsidTr="00006050">
        <w:trPr>
          <w:trHeight w:val="719"/>
        </w:trPr>
        <w:tc>
          <w:tcPr>
            <w:tcW w:w="968" w:type="dxa"/>
            <w:tcBorders>
              <w:top w:val="single" w:sz="2" w:space="0" w:color="auto"/>
              <w:left w:val="single" w:sz="2" w:space="0" w:color="auto"/>
              <w:bottom w:val="single" w:sz="2" w:space="0" w:color="auto"/>
              <w:right w:val="single" w:sz="2" w:space="0" w:color="auto"/>
            </w:tcBorders>
          </w:tcPr>
          <w:p w14:paraId="0EDA2912"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1530" w:type="dxa"/>
            <w:tcBorders>
              <w:top w:val="single" w:sz="2" w:space="0" w:color="auto"/>
              <w:left w:val="single" w:sz="2" w:space="0" w:color="auto"/>
              <w:bottom w:val="single" w:sz="2" w:space="0" w:color="auto"/>
              <w:right w:val="single" w:sz="2" w:space="0" w:color="auto"/>
            </w:tcBorders>
          </w:tcPr>
          <w:p w14:paraId="626643F8"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5128" w:type="dxa"/>
            <w:tcBorders>
              <w:top w:val="single" w:sz="2" w:space="0" w:color="auto"/>
              <w:left w:val="single" w:sz="2" w:space="0" w:color="auto"/>
              <w:bottom w:val="single" w:sz="2" w:space="0" w:color="auto"/>
              <w:right w:val="single" w:sz="2" w:space="0" w:color="auto"/>
            </w:tcBorders>
          </w:tcPr>
          <w:p w14:paraId="084A7649" w14:textId="77777777" w:rsidR="00006050" w:rsidRPr="00006050" w:rsidRDefault="00006050" w:rsidP="00006050">
            <w:pPr>
              <w:spacing w:before="40" w:after="120" w:line="240" w:lineRule="auto"/>
              <w:ind w:left="78" w:right="62"/>
              <w:rPr>
                <w:rFonts w:ascii="Arial" w:eastAsia="Times New Roman" w:hAnsi="Arial" w:cs="Times New Roman"/>
                <w:spacing w:val="-4"/>
                <w:sz w:val="20"/>
                <w:szCs w:val="20"/>
                <w:lang w:val="en-ZA"/>
              </w:rPr>
            </w:pPr>
          </w:p>
        </w:tc>
        <w:tc>
          <w:tcPr>
            <w:tcW w:w="1763" w:type="dxa"/>
            <w:tcBorders>
              <w:top w:val="single" w:sz="2" w:space="0" w:color="auto"/>
              <w:left w:val="single" w:sz="2" w:space="0" w:color="auto"/>
              <w:bottom w:val="single" w:sz="2" w:space="0" w:color="auto"/>
              <w:right w:val="single" w:sz="2" w:space="0" w:color="auto"/>
            </w:tcBorders>
          </w:tcPr>
          <w:p w14:paraId="2BA8854B"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r>
      <w:tr w:rsidR="00006050" w:rsidRPr="00006050" w14:paraId="2F85B96D" w14:textId="77777777" w:rsidTr="00006050">
        <w:trPr>
          <w:trHeight w:val="800"/>
        </w:trPr>
        <w:tc>
          <w:tcPr>
            <w:tcW w:w="968" w:type="dxa"/>
            <w:tcBorders>
              <w:top w:val="single" w:sz="2" w:space="0" w:color="auto"/>
              <w:left w:val="single" w:sz="2" w:space="0" w:color="auto"/>
              <w:bottom w:val="single" w:sz="2" w:space="0" w:color="auto"/>
              <w:right w:val="single" w:sz="2" w:space="0" w:color="auto"/>
            </w:tcBorders>
          </w:tcPr>
          <w:p w14:paraId="71771446"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1530" w:type="dxa"/>
            <w:tcBorders>
              <w:top w:val="single" w:sz="2" w:space="0" w:color="auto"/>
              <w:left w:val="single" w:sz="2" w:space="0" w:color="auto"/>
              <w:bottom w:val="single" w:sz="2" w:space="0" w:color="auto"/>
              <w:right w:val="single" w:sz="2" w:space="0" w:color="auto"/>
            </w:tcBorders>
          </w:tcPr>
          <w:p w14:paraId="0051C695"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5128" w:type="dxa"/>
            <w:tcBorders>
              <w:top w:val="single" w:sz="2" w:space="0" w:color="auto"/>
              <w:left w:val="single" w:sz="2" w:space="0" w:color="auto"/>
              <w:bottom w:val="single" w:sz="2" w:space="0" w:color="auto"/>
              <w:right w:val="single" w:sz="2" w:space="0" w:color="auto"/>
            </w:tcBorders>
          </w:tcPr>
          <w:p w14:paraId="5C3BED10" w14:textId="77777777" w:rsidR="00006050" w:rsidRPr="00006050" w:rsidRDefault="00006050" w:rsidP="00006050">
            <w:pPr>
              <w:spacing w:before="40" w:after="120" w:line="240" w:lineRule="auto"/>
              <w:ind w:left="78" w:right="62"/>
              <w:rPr>
                <w:rFonts w:ascii="Arial" w:eastAsia="Times New Roman" w:hAnsi="Arial" w:cs="Times New Roman"/>
                <w:i/>
                <w:spacing w:val="-4"/>
                <w:sz w:val="20"/>
                <w:szCs w:val="20"/>
                <w:lang w:val="en-ZA"/>
              </w:rPr>
            </w:pPr>
          </w:p>
        </w:tc>
        <w:tc>
          <w:tcPr>
            <w:tcW w:w="1763" w:type="dxa"/>
            <w:tcBorders>
              <w:top w:val="single" w:sz="2" w:space="0" w:color="auto"/>
              <w:left w:val="single" w:sz="2" w:space="0" w:color="auto"/>
              <w:bottom w:val="single" w:sz="2" w:space="0" w:color="auto"/>
              <w:right w:val="single" w:sz="2" w:space="0" w:color="auto"/>
            </w:tcBorders>
          </w:tcPr>
          <w:p w14:paraId="02025BBB"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r>
      <w:tr w:rsidR="00006050" w:rsidRPr="00006050" w14:paraId="5728C92F" w14:textId="77777777" w:rsidTr="00006050">
        <w:tc>
          <w:tcPr>
            <w:tcW w:w="9389" w:type="dxa"/>
            <w:gridSpan w:val="4"/>
            <w:tcBorders>
              <w:top w:val="single" w:sz="2" w:space="0" w:color="auto"/>
              <w:left w:val="single" w:sz="2" w:space="0" w:color="auto"/>
              <w:bottom w:val="single" w:sz="2" w:space="0" w:color="auto"/>
              <w:right w:val="single" w:sz="2" w:space="0" w:color="auto"/>
            </w:tcBorders>
          </w:tcPr>
          <w:p w14:paraId="38274FAF" w14:textId="77777777" w:rsidR="00006050" w:rsidRPr="00006050" w:rsidRDefault="00006050" w:rsidP="00006050">
            <w:pPr>
              <w:spacing w:before="40" w:after="120" w:line="240" w:lineRule="auto"/>
              <w:ind w:left="78"/>
              <w:rPr>
                <w:rFonts w:ascii="Arial" w:eastAsia="Times New Roman" w:hAnsi="Arial" w:cs="Times New Roman"/>
                <w:i/>
                <w:iCs/>
                <w:spacing w:val="-6"/>
                <w:sz w:val="20"/>
                <w:szCs w:val="20"/>
                <w:lang w:val="en-ZA"/>
              </w:rPr>
            </w:pPr>
            <w:r w:rsidRPr="00006050">
              <w:rPr>
                <w:rFonts w:ascii="Arial" w:eastAsia="Times New Roman" w:hAnsi="Arial" w:cs="Times New Roman"/>
                <w:b/>
                <w:spacing w:val="-6"/>
                <w:sz w:val="20"/>
                <w:szCs w:val="20"/>
                <w:lang w:val="en-ZA"/>
              </w:rPr>
              <w:t xml:space="preserve">Performance Security called by an employer(s) for reasons related to </w:t>
            </w:r>
            <w:r w:rsidRPr="00006050">
              <w:rPr>
                <w:rFonts w:ascii="Arial" w:eastAsia="Times New Roman" w:hAnsi="Arial" w:cs="Times New Roman"/>
                <w:b/>
                <w:spacing w:val="-4"/>
                <w:sz w:val="20"/>
                <w:szCs w:val="20"/>
                <w:lang w:val="en-ZA"/>
              </w:rPr>
              <w:t>ESHS performance</w:t>
            </w:r>
          </w:p>
        </w:tc>
      </w:tr>
      <w:tr w:rsidR="00006050" w:rsidRPr="00006050" w14:paraId="17F211E4" w14:textId="77777777" w:rsidTr="00006050">
        <w:trPr>
          <w:trHeight w:val="494"/>
        </w:trPr>
        <w:tc>
          <w:tcPr>
            <w:tcW w:w="968" w:type="dxa"/>
            <w:tcBorders>
              <w:top w:val="single" w:sz="2" w:space="0" w:color="auto"/>
              <w:left w:val="single" w:sz="2" w:space="0" w:color="auto"/>
              <w:right w:val="single" w:sz="2" w:space="0" w:color="auto"/>
            </w:tcBorders>
          </w:tcPr>
          <w:p w14:paraId="52BAFD65" w14:textId="77777777" w:rsidR="00006050" w:rsidRPr="00006050" w:rsidRDefault="00006050" w:rsidP="00006050">
            <w:pPr>
              <w:spacing w:before="40" w:after="120" w:line="240" w:lineRule="auto"/>
              <w:jc w:val="center"/>
              <w:rPr>
                <w:rFonts w:ascii="Arial" w:eastAsia="Times New Roman" w:hAnsi="Arial" w:cs="Times New Roman"/>
                <w:b/>
                <w:i/>
                <w:iCs/>
                <w:spacing w:val="-6"/>
                <w:sz w:val="20"/>
                <w:szCs w:val="20"/>
                <w:lang w:val="en-ZA"/>
              </w:rPr>
            </w:pPr>
            <w:r w:rsidRPr="00006050">
              <w:rPr>
                <w:rFonts w:ascii="Arial" w:eastAsia="Times New Roman" w:hAnsi="Arial" w:cs="Times New Roman"/>
                <w:b/>
                <w:bCs/>
                <w:spacing w:val="-4"/>
                <w:sz w:val="20"/>
                <w:szCs w:val="20"/>
                <w:lang w:val="en-ZA"/>
              </w:rPr>
              <w:t>Year</w:t>
            </w:r>
          </w:p>
        </w:tc>
        <w:tc>
          <w:tcPr>
            <w:tcW w:w="6658" w:type="dxa"/>
            <w:gridSpan w:val="2"/>
            <w:tcBorders>
              <w:top w:val="single" w:sz="2" w:space="0" w:color="auto"/>
              <w:left w:val="single" w:sz="2" w:space="0" w:color="auto"/>
              <w:right w:val="single" w:sz="2" w:space="0" w:color="auto"/>
            </w:tcBorders>
          </w:tcPr>
          <w:p w14:paraId="6A97E60D" w14:textId="77777777" w:rsidR="00006050" w:rsidRPr="00006050" w:rsidRDefault="00006050" w:rsidP="00006050">
            <w:pPr>
              <w:spacing w:before="40" w:after="120" w:line="240" w:lineRule="auto"/>
              <w:ind w:left="108"/>
              <w:jc w:val="center"/>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Contract Identification</w:t>
            </w:r>
          </w:p>
        </w:tc>
        <w:tc>
          <w:tcPr>
            <w:tcW w:w="1763" w:type="dxa"/>
            <w:tcBorders>
              <w:top w:val="single" w:sz="2" w:space="0" w:color="auto"/>
              <w:left w:val="single" w:sz="2" w:space="0" w:color="auto"/>
              <w:right w:val="single" w:sz="2" w:space="0" w:color="auto"/>
            </w:tcBorders>
          </w:tcPr>
          <w:p w14:paraId="6061832C" w14:textId="77777777" w:rsidR="00006050" w:rsidRPr="00006050" w:rsidRDefault="00006050" w:rsidP="00006050">
            <w:pPr>
              <w:spacing w:before="40" w:after="120" w:line="240" w:lineRule="auto"/>
              <w:jc w:val="center"/>
              <w:rPr>
                <w:rFonts w:ascii="Arial" w:eastAsia="Times New Roman" w:hAnsi="Arial" w:cs="Times New Roman"/>
                <w:b/>
                <w:i/>
                <w:iCs/>
                <w:spacing w:val="-6"/>
                <w:sz w:val="20"/>
                <w:szCs w:val="20"/>
                <w:lang w:val="en-ZA"/>
              </w:rPr>
            </w:pPr>
            <w:r w:rsidRPr="00006050">
              <w:rPr>
                <w:rFonts w:ascii="Arial" w:eastAsia="Times New Roman" w:hAnsi="Arial" w:cs="Times New Roman"/>
                <w:b/>
                <w:bCs/>
                <w:spacing w:val="-4"/>
                <w:sz w:val="20"/>
                <w:szCs w:val="20"/>
                <w:lang w:val="en-ZA"/>
              </w:rPr>
              <w:t>Total Contract Amount</w:t>
            </w:r>
          </w:p>
        </w:tc>
      </w:tr>
      <w:tr w:rsidR="00006050" w:rsidRPr="00006050" w14:paraId="7C60339B" w14:textId="77777777" w:rsidTr="00006050">
        <w:tc>
          <w:tcPr>
            <w:tcW w:w="968" w:type="dxa"/>
            <w:tcBorders>
              <w:left w:val="single" w:sz="2" w:space="0" w:color="auto"/>
              <w:bottom w:val="single" w:sz="2" w:space="0" w:color="auto"/>
              <w:right w:val="single" w:sz="2" w:space="0" w:color="auto"/>
            </w:tcBorders>
          </w:tcPr>
          <w:p w14:paraId="3CA528AD"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r w:rsidRPr="00006050">
              <w:rPr>
                <w:rFonts w:ascii="Arial" w:eastAsia="Times New Roman" w:hAnsi="Arial" w:cs="Times New Roman"/>
                <w:i/>
                <w:iCs/>
                <w:spacing w:val="-6"/>
                <w:sz w:val="20"/>
                <w:szCs w:val="20"/>
                <w:lang w:val="en-ZA"/>
              </w:rPr>
              <w:t xml:space="preserve">[insert </w:t>
            </w:r>
            <w:r w:rsidRPr="00006050">
              <w:rPr>
                <w:rFonts w:ascii="Arial" w:eastAsia="Times New Roman" w:hAnsi="Arial" w:cs="Times New Roman"/>
                <w:i/>
                <w:iCs/>
                <w:spacing w:val="-9"/>
                <w:sz w:val="20"/>
                <w:szCs w:val="20"/>
                <w:lang w:val="en-ZA"/>
              </w:rPr>
              <w:t>year]</w:t>
            </w:r>
          </w:p>
        </w:tc>
        <w:tc>
          <w:tcPr>
            <w:tcW w:w="6658" w:type="dxa"/>
            <w:gridSpan w:val="2"/>
            <w:tcBorders>
              <w:left w:val="single" w:sz="2" w:space="0" w:color="auto"/>
              <w:bottom w:val="single" w:sz="2" w:space="0" w:color="auto"/>
              <w:right w:val="single" w:sz="2" w:space="0" w:color="auto"/>
            </w:tcBorders>
          </w:tcPr>
          <w:p w14:paraId="27164E50" w14:textId="77777777" w:rsidR="00006050" w:rsidRPr="00006050" w:rsidRDefault="00006050" w:rsidP="00006050">
            <w:pPr>
              <w:spacing w:before="40" w:after="120" w:line="240" w:lineRule="auto"/>
              <w:ind w:left="108" w:right="72"/>
              <w:rPr>
                <w:rFonts w:ascii="Arial" w:eastAsia="Times New Roman" w:hAnsi="Arial" w:cs="Times New Roman"/>
                <w:i/>
                <w:spacing w:val="-4"/>
                <w:sz w:val="20"/>
                <w:szCs w:val="20"/>
                <w:lang w:val="en-ZA"/>
              </w:rPr>
            </w:pPr>
            <w:r w:rsidRPr="00006050">
              <w:rPr>
                <w:rFonts w:ascii="Arial" w:eastAsia="Times New Roman" w:hAnsi="Arial" w:cs="Times New Roman"/>
                <w:i/>
                <w:iCs/>
                <w:spacing w:val="-6"/>
                <w:sz w:val="20"/>
                <w:szCs w:val="20"/>
                <w:lang w:val="en-ZA"/>
              </w:rPr>
              <w:t xml:space="preserve">[insert complete contract name, contract number, </w:t>
            </w:r>
            <w:r w:rsidRPr="00006050">
              <w:rPr>
                <w:rFonts w:ascii="Arial" w:eastAsia="Times New Roman" w:hAnsi="Arial" w:cs="Times New Roman"/>
                <w:i/>
                <w:spacing w:val="-4"/>
                <w:sz w:val="20"/>
                <w:szCs w:val="20"/>
                <w:lang w:val="en-ZA"/>
              </w:rPr>
              <w:t>Name of Employer, Address of Employer, Reason(s) for calling of performance security</w:t>
            </w:r>
            <w:r w:rsidRPr="00006050">
              <w:rPr>
                <w:rFonts w:ascii="Arial" w:eastAsia="Times New Roman" w:hAnsi="Arial" w:cs="Times New Roman"/>
                <w:i/>
                <w:iCs/>
                <w:spacing w:val="-6"/>
                <w:sz w:val="20"/>
                <w:szCs w:val="20"/>
                <w:lang w:val="en-ZA"/>
              </w:rPr>
              <w:t>]</w:t>
            </w:r>
          </w:p>
        </w:tc>
        <w:tc>
          <w:tcPr>
            <w:tcW w:w="1763" w:type="dxa"/>
            <w:tcBorders>
              <w:left w:val="single" w:sz="2" w:space="0" w:color="auto"/>
              <w:bottom w:val="single" w:sz="2" w:space="0" w:color="auto"/>
              <w:right w:val="single" w:sz="2" w:space="0" w:color="auto"/>
            </w:tcBorders>
          </w:tcPr>
          <w:p w14:paraId="1DC72842" w14:textId="77777777" w:rsidR="00006050" w:rsidRPr="00006050" w:rsidRDefault="00006050" w:rsidP="00006050">
            <w:pPr>
              <w:spacing w:before="40" w:after="120" w:line="240" w:lineRule="auto"/>
              <w:ind w:left="108"/>
              <w:rPr>
                <w:rFonts w:ascii="Arial" w:eastAsia="Times New Roman" w:hAnsi="Arial" w:cs="Times New Roman"/>
                <w:i/>
                <w:iCs/>
                <w:spacing w:val="-6"/>
                <w:sz w:val="20"/>
                <w:szCs w:val="20"/>
                <w:lang w:val="en-ZA"/>
              </w:rPr>
            </w:pPr>
            <w:r w:rsidRPr="00006050">
              <w:rPr>
                <w:rFonts w:ascii="Arial" w:eastAsia="Times New Roman" w:hAnsi="Arial" w:cs="Times New Roman"/>
                <w:i/>
                <w:iCs/>
                <w:spacing w:val="-6"/>
                <w:sz w:val="20"/>
                <w:szCs w:val="20"/>
                <w:lang w:val="en-ZA"/>
              </w:rPr>
              <w:t>[insert amount]</w:t>
            </w:r>
          </w:p>
        </w:tc>
      </w:tr>
      <w:tr w:rsidR="00006050" w:rsidRPr="00006050" w14:paraId="453E608D" w14:textId="77777777" w:rsidTr="00006050">
        <w:trPr>
          <w:trHeight w:val="701"/>
        </w:trPr>
        <w:tc>
          <w:tcPr>
            <w:tcW w:w="968" w:type="dxa"/>
            <w:tcBorders>
              <w:top w:val="single" w:sz="2" w:space="0" w:color="auto"/>
              <w:left w:val="single" w:sz="2" w:space="0" w:color="auto"/>
              <w:bottom w:val="single" w:sz="2" w:space="0" w:color="auto"/>
              <w:right w:val="single" w:sz="2" w:space="0" w:color="auto"/>
            </w:tcBorders>
          </w:tcPr>
          <w:p w14:paraId="11A8B407" w14:textId="77777777" w:rsidR="00006050" w:rsidRPr="00006050" w:rsidRDefault="00006050" w:rsidP="00006050">
            <w:pPr>
              <w:spacing w:before="40" w:after="120" w:line="240" w:lineRule="auto"/>
              <w:ind w:left="78" w:right="62"/>
              <w:rPr>
                <w:rFonts w:ascii="Arial" w:eastAsia="Times New Roman" w:hAnsi="Arial" w:cs="Times New Roman"/>
                <w:iCs/>
                <w:spacing w:val="-6"/>
                <w:sz w:val="20"/>
                <w:szCs w:val="20"/>
                <w:lang w:val="en-ZA"/>
              </w:rPr>
            </w:pPr>
          </w:p>
        </w:tc>
        <w:tc>
          <w:tcPr>
            <w:tcW w:w="6658" w:type="dxa"/>
            <w:gridSpan w:val="2"/>
            <w:tcBorders>
              <w:top w:val="single" w:sz="2" w:space="0" w:color="auto"/>
              <w:left w:val="single" w:sz="2" w:space="0" w:color="auto"/>
              <w:bottom w:val="single" w:sz="2" w:space="0" w:color="auto"/>
              <w:right w:val="single" w:sz="2" w:space="0" w:color="auto"/>
            </w:tcBorders>
          </w:tcPr>
          <w:p w14:paraId="100F279E" w14:textId="77777777" w:rsidR="00006050" w:rsidRPr="00006050" w:rsidRDefault="00006050" w:rsidP="00006050">
            <w:pPr>
              <w:spacing w:before="40" w:after="120" w:line="240" w:lineRule="auto"/>
              <w:ind w:left="108" w:right="72"/>
              <w:rPr>
                <w:rFonts w:ascii="Arial" w:eastAsia="Times New Roman" w:hAnsi="Arial" w:cs="Times New Roman"/>
                <w:iCs/>
                <w:spacing w:val="-6"/>
                <w:sz w:val="20"/>
                <w:szCs w:val="20"/>
                <w:lang w:val="en-ZA"/>
              </w:rPr>
            </w:pPr>
          </w:p>
        </w:tc>
        <w:tc>
          <w:tcPr>
            <w:tcW w:w="1763" w:type="dxa"/>
            <w:tcBorders>
              <w:top w:val="single" w:sz="2" w:space="0" w:color="auto"/>
              <w:left w:val="single" w:sz="2" w:space="0" w:color="auto"/>
              <w:bottom w:val="single" w:sz="2" w:space="0" w:color="auto"/>
              <w:right w:val="single" w:sz="2" w:space="0" w:color="auto"/>
            </w:tcBorders>
          </w:tcPr>
          <w:p w14:paraId="306F9F48" w14:textId="77777777" w:rsidR="00006050" w:rsidRPr="00006050" w:rsidRDefault="00006050" w:rsidP="00006050">
            <w:pPr>
              <w:spacing w:before="40" w:after="120" w:line="240" w:lineRule="auto"/>
              <w:ind w:left="108"/>
              <w:rPr>
                <w:rFonts w:ascii="Arial" w:eastAsia="Times New Roman" w:hAnsi="Arial" w:cs="Times New Roman"/>
                <w:iCs/>
                <w:spacing w:val="-6"/>
                <w:sz w:val="20"/>
                <w:szCs w:val="20"/>
                <w:lang w:val="en-ZA"/>
              </w:rPr>
            </w:pPr>
          </w:p>
        </w:tc>
      </w:tr>
      <w:tr w:rsidR="00006050" w:rsidRPr="00006050" w14:paraId="510EA426" w14:textId="77777777" w:rsidTr="00006050">
        <w:trPr>
          <w:trHeight w:val="710"/>
        </w:trPr>
        <w:tc>
          <w:tcPr>
            <w:tcW w:w="968" w:type="dxa"/>
            <w:tcBorders>
              <w:top w:val="single" w:sz="2" w:space="0" w:color="auto"/>
              <w:left w:val="single" w:sz="2" w:space="0" w:color="auto"/>
              <w:bottom w:val="single" w:sz="2" w:space="0" w:color="auto"/>
              <w:right w:val="single" w:sz="2" w:space="0" w:color="auto"/>
            </w:tcBorders>
          </w:tcPr>
          <w:p w14:paraId="050AE16F" w14:textId="77777777" w:rsidR="00006050" w:rsidRPr="00006050" w:rsidRDefault="00006050" w:rsidP="00006050">
            <w:pPr>
              <w:spacing w:before="40" w:after="120" w:line="240" w:lineRule="auto"/>
              <w:ind w:left="78" w:right="62"/>
              <w:rPr>
                <w:rFonts w:ascii="Arial" w:eastAsia="Times New Roman" w:hAnsi="Arial" w:cs="Times New Roman"/>
                <w:iCs/>
                <w:spacing w:val="-6"/>
                <w:sz w:val="20"/>
                <w:szCs w:val="20"/>
                <w:lang w:val="en-ZA"/>
              </w:rPr>
            </w:pPr>
          </w:p>
        </w:tc>
        <w:tc>
          <w:tcPr>
            <w:tcW w:w="6658" w:type="dxa"/>
            <w:gridSpan w:val="2"/>
            <w:tcBorders>
              <w:top w:val="single" w:sz="2" w:space="0" w:color="auto"/>
              <w:left w:val="single" w:sz="2" w:space="0" w:color="auto"/>
              <w:bottom w:val="single" w:sz="2" w:space="0" w:color="auto"/>
              <w:right w:val="single" w:sz="2" w:space="0" w:color="auto"/>
            </w:tcBorders>
          </w:tcPr>
          <w:p w14:paraId="0D771B7F" w14:textId="77777777" w:rsidR="00006050" w:rsidRPr="00006050" w:rsidRDefault="00006050" w:rsidP="00006050">
            <w:pPr>
              <w:spacing w:before="40" w:after="120" w:line="240" w:lineRule="auto"/>
              <w:ind w:left="108" w:right="72"/>
              <w:rPr>
                <w:rFonts w:ascii="Arial" w:eastAsia="Times New Roman" w:hAnsi="Arial" w:cs="Times New Roman"/>
                <w:iCs/>
                <w:spacing w:val="-6"/>
                <w:sz w:val="20"/>
                <w:szCs w:val="20"/>
                <w:lang w:val="en-ZA"/>
              </w:rPr>
            </w:pPr>
          </w:p>
        </w:tc>
        <w:tc>
          <w:tcPr>
            <w:tcW w:w="1763" w:type="dxa"/>
            <w:tcBorders>
              <w:top w:val="single" w:sz="2" w:space="0" w:color="auto"/>
              <w:left w:val="single" w:sz="2" w:space="0" w:color="auto"/>
              <w:bottom w:val="single" w:sz="2" w:space="0" w:color="auto"/>
              <w:right w:val="single" w:sz="2" w:space="0" w:color="auto"/>
            </w:tcBorders>
          </w:tcPr>
          <w:p w14:paraId="2D668525" w14:textId="77777777" w:rsidR="00006050" w:rsidRPr="00006050" w:rsidRDefault="00006050" w:rsidP="00006050">
            <w:pPr>
              <w:spacing w:before="40" w:after="120" w:line="240" w:lineRule="auto"/>
              <w:ind w:left="108"/>
              <w:rPr>
                <w:rFonts w:ascii="Arial" w:eastAsia="Times New Roman" w:hAnsi="Arial" w:cs="Times New Roman"/>
                <w:iCs/>
                <w:spacing w:val="-6"/>
                <w:sz w:val="20"/>
                <w:szCs w:val="20"/>
                <w:lang w:val="en-ZA"/>
              </w:rPr>
            </w:pPr>
          </w:p>
        </w:tc>
      </w:tr>
      <w:tr w:rsidR="00006050" w:rsidRPr="00006050" w14:paraId="21A28030" w14:textId="77777777" w:rsidTr="00006050">
        <w:trPr>
          <w:trHeight w:val="800"/>
        </w:trPr>
        <w:tc>
          <w:tcPr>
            <w:tcW w:w="968" w:type="dxa"/>
            <w:tcBorders>
              <w:top w:val="single" w:sz="2" w:space="0" w:color="auto"/>
              <w:left w:val="single" w:sz="2" w:space="0" w:color="auto"/>
              <w:bottom w:val="single" w:sz="2" w:space="0" w:color="auto"/>
              <w:right w:val="single" w:sz="2" w:space="0" w:color="auto"/>
            </w:tcBorders>
          </w:tcPr>
          <w:p w14:paraId="39BC1920" w14:textId="77777777" w:rsidR="00006050" w:rsidRPr="00006050" w:rsidRDefault="00006050" w:rsidP="00006050">
            <w:pPr>
              <w:spacing w:before="40" w:after="120" w:line="240" w:lineRule="auto"/>
              <w:ind w:left="78" w:right="62"/>
              <w:rPr>
                <w:rFonts w:ascii="Arial" w:eastAsia="Times New Roman" w:hAnsi="Arial" w:cs="Times New Roman"/>
                <w:iCs/>
                <w:spacing w:val="-6"/>
                <w:sz w:val="20"/>
                <w:szCs w:val="20"/>
                <w:lang w:val="en-ZA"/>
              </w:rPr>
            </w:pPr>
          </w:p>
        </w:tc>
        <w:tc>
          <w:tcPr>
            <w:tcW w:w="6658" w:type="dxa"/>
            <w:gridSpan w:val="2"/>
            <w:tcBorders>
              <w:top w:val="single" w:sz="2" w:space="0" w:color="auto"/>
              <w:left w:val="single" w:sz="2" w:space="0" w:color="auto"/>
              <w:bottom w:val="single" w:sz="2" w:space="0" w:color="auto"/>
              <w:right w:val="single" w:sz="2" w:space="0" w:color="auto"/>
            </w:tcBorders>
          </w:tcPr>
          <w:p w14:paraId="001CB9DE" w14:textId="77777777" w:rsidR="00006050" w:rsidRPr="00006050" w:rsidRDefault="00006050" w:rsidP="00006050">
            <w:pPr>
              <w:spacing w:before="40" w:after="120" w:line="240" w:lineRule="auto"/>
              <w:ind w:left="108" w:right="72"/>
              <w:rPr>
                <w:rFonts w:ascii="Arial" w:eastAsia="Times New Roman" w:hAnsi="Arial" w:cs="Times New Roman"/>
                <w:iCs/>
                <w:spacing w:val="-6"/>
                <w:sz w:val="20"/>
                <w:szCs w:val="20"/>
                <w:lang w:val="en-ZA"/>
              </w:rPr>
            </w:pPr>
          </w:p>
        </w:tc>
        <w:tc>
          <w:tcPr>
            <w:tcW w:w="1763" w:type="dxa"/>
            <w:tcBorders>
              <w:top w:val="single" w:sz="2" w:space="0" w:color="auto"/>
              <w:left w:val="single" w:sz="2" w:space="0" w:color="auto"/>
              <w:bottom w:val="single" w:sz="2" w:space="0" w:color="auto"/>
              <w:right w:val="single" w:sz="2" w:space="0" w:color="auto"/>
            </w:tcBorders>
          </w:tcPr>
          <w:p w14:paraId="691339EF" w14:textId="77777777" w:rsidR="00006050" w:rsidRPr="00006050" w:rsidRDefault="00006050" w:rsidP="00006050">
            <w:pPr>
              <w:spacing w:before="40" w:after="120" w:line="240" w:lineRule="auto"/>
              <w:ind w:left="108"/>
              <w:rPr>
                <w:rFonts w:ascii="Arial" w:eastAsia="Times New Roman" w:hAnsi="Arial" w:cs="Times New Roman"/>
                <w:iCs/>
                <w:spacing w:val="-6"/>
                <w:sz w:val="20"/>
                <w:szCs w:val="20"/>
                <w:lang w:val="en-ZA"/>
              </w:rPr>
            </w:pPr>
          </w:p>
        </w:tc>
      </w:tr>
    </w:tbl>
    <w:p w14:paraId="721C64B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6634D0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53255F9" w14:textId="2FCFE2F3" w:rsidR="000D1820" w:rsidRDefault="00006050" w:rsidP="00733CBF">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r w:rsidR="000D1820">
        <w:rPr>
          <w:rFonts w:ascii="Arial" w:eastAsia="Times New Roman" w:hAnsi="Arial" w:cs="Times New Roman"/>
          <w:sz w:val="20"/>
          <w:szCs w:val="20"/>
          <w:lang w:val="en-ZA"/>
        </w:rPr>
        <w:br w:type="page"/>
      </w:r>
    </w:p>
    <w:p w14:paraId="6EB905F1" w14:textId="77777777" w:rsidR="000D1820" w:rsidRPr="00006050" w:rsidRDefault="000D1820" w:rsidP="000D182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lastRenderedPageBreak/>
        <w:t>FORM A</w:t>
      </w:r>
      <w:r>
        <w:rPr>
          <w:rFonts w:ascii="Arial Bold" w:eastAsia="Times New Roman" w:hAnsi="Arial Bold" w:cs="Times New Roman"/>
          <w:b/>
          <w:bCs/>
          <w:caps/>
          <w:sz w:val="20"/>
          <w:szCs w:val="20"/>
          <w:lang w:val="en-ZA"/>
        </w:rPr>
        <w:t>9.3</w:t>
      </w:r>
      <w:r w:rsidRPr="00006050">
        <w:rPr>
          <w:rFonts w:ascii="Arial Bold" w:eastAsia="Times New Roman" w:hAnsi="Arial Bold" w:cs="Times New Roman"/>
          <w:b/>
          <w:bCs/>
          <w:caps/>
          <w:sz w:val="20"/>
          <w:szCs w:val="20"/>
          <w:lang w:val="en-ZA"/>
        </w:rPr>
        <w:t>:</w:t>
      </w:r>
      <w:r w:rsidRPr="00006050">
        <w:rPr>
          <w:rFonts w:ascii="Arial Bold" w:eastAsia="Times New Roman" w:hAnsi="Arial Bold" w:cs="Times New Roman"/>
          <w:b/>
          <w:bCs/>
          <w:caps/>
          <w:sz w:val="20"/>
          <w:szCs w:val="20"/>
          <w:lang w:val="en-ZA"/>
        </w:rPr>
        <w:tab/>
      </w:r>
      <w:r w:rsidRPr="00717DA5">
        <w:rPr>
          <w:rFonts w:ascii="Arial Bold" w:eastAsia="Times New Roman" w:hAnsi="Arial Bold" w:cs="Times New Roman"/>
          <w:b/>
          <w:bCs/>
          <w:caps/>
          <w:sz w:val="20"/>
          <w:szCs w:val="20"/>
          <w:lang w:val="en-ZA"/>
        </w:rPr>
        <w:t>COMPLIANCE WITH LABOUR LEGISLATION DECLARATION</w:t>
      </w:r>
    </w:p>
    <w:p w14:paraId="4B25EFE0" w14:textId="77777777" w:rsidR="000D1820" w:rsidRPr="00006050" w:rsidRDefault="000D1820" w:rsidP="000D1820">
      <w:pPr>
        <w:spacing w:after="0" w:line="240" w:lineRule="auto"/>
        <w:rPr>
          <w:rFonts w:ascii="Arial" w:eastAsia="Times New Roman" w:hAnsi="Arial" w:cs="Times New Roman"/>
          <w:sz w:val="20"/>
          <w:szCs w:val="20"/>
          <w:lang w:val="en-ZA"/>
        </w:rPr>
      </w:pPr>
    </w:p>
    <w:p w14:paraId="09705200" w14:textId="55425BF1" w:rsidR="000D1820" w:rsidRPr="00006050" w:rsidRDefault="000D1820" w:rsidP="000D182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Pr>
          <w:rFonts w:ascii="Arial" w:eastAsia="Times New Roman" w:hAnsi="Arial" w:cs="Times New Roman"/>
          <w:sz w:val="20"/>
          <w:szCs w:val="20"/>
          <w:lang w:val="en-ZA"/>
        </w:rPr>
        <w:t xml:space="preserve"> </w:t>
      </w:r>
      <w:r w:rsidRPr="004E7E66">
        <w:rPr>
          <w:rFonts w:ascii="Arial" w:eastAsia="Times New Roman" w:hAnsi="Arial" w:cs="Times New Roman"/>
          <w:sz w:val="20"/>
          <w:szCs w:val="20"/>
          <w:lang w:val="en-ZA"/>
        </w:rPr>
        <w:t>N.</w:t>
      </w:r>
      <w:r>
        <w:rPr>
          <w:rFonts w:ascii="Arial" w:eastAsia="Times New Roman" w:hAnsi="Arial" w:cs="Times New Roman"/>
          <w:sz w:val="20"/>
          <w:szCs w:val="20"/>
          <w:lang w:val="en-ZA"/>
        </w:rPr>
        <w:t>012.140-2020/1</w:t>
      </w:r>
      <w:r w:rsidRPr="00006050">
        <w:rPr>
          <w:rFonts w:ascii="Arial" w:eastAsia="Times New Roman" w:hAnsi="Arial" w:cs="Times New Roman"/>
          <w:sz w:val="20"/>
          <w:szCs w:val="20"/>
          <w:lang w:val="en-ZA"/>
        </w:rPr>
        <w:t xml:space="preserve"> </w:t>
      </w:r>
    </w:p>
    <w:p w14:paraId="35067383" w14:textId="6DCE1A51" w:rsidR="000D1820" w:rsidRPr="00006050" w:rsidRDefault="000D1820" w:rsidP="000D182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Pr>
          <w:rFonts w:ascii="Arial" w:eastAsia="Times New Roman" w:hAnsi="Arial" w:cs="Times New Roman"/>
          <w:sz w:val="20"/>
          <w:szCs w:val="20"/>
          <w:lang w:val="en-ZA"/>
        </w:rPr>
        <w:t xml:space="preserve">THE RESURFACING OF NATIONAL ROUTE N12 SECTION 14 FROM BLOEMHOF (KM 0.0) TO RIETPAN (KM 40.0) </w:t>
      </w:r>
    </w:p>
    <w:p w14:paraId="538A3431" w14:textId="77777777" w:rsidR="000D1820" w:rsidRPr="00006050" w:rsidRDefault="000D1820" w:rsidP="000D1820">
      <w:pPr>
        <w:spacing w:after="0" w:line="240" w:lineRule="auto"/>
        <w:rPr>
          <w:rFonts w:ascii="Arial" w:eastAsia="Times New Roman" w:hAnsi="Arial" w:cs="Times New Roman"/>
          <w:b/>
          <w:sz w:val="20"/>
          <w:szCs w:val="20"/>
          <w:lang w:val="en-ZA"/>
        </w:rPr>
      </w:pPr>
    </w:p>
    <w:p w14:paraId="78012034" w14:textId="77777777" w:rsidR="000D1820" w:rsidRPr="00006050" w:rsidRDefault="000D1820" w:rsidP="000D1820">
      <w:pPr>
        <w:spacing w:after="0" w:line="240" w:lineRule="auto"/>
        <w:rPr>
          <w:rFonts w:ascii="Arial" w:eastAsia="Times New Roman" w:hAnsi="Arial" w:cs="Times New Roman"/>
          <w:b/>
          <w:sz w:val="20"/>
          <w:szCs w:val="20"/>
          <w:lang w:val="en-ZA"/>
        </w:rPr>
      </w:pPr>
    </w:p>
    <w:p w14:paraId="5E3D5403" w14:textId="77777777" w:rsidR="000D1820" w:rsidRPr="00006050" w:rsidRDefault="000D1820" w:rsidP="000D182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71CCF14C" w14:textId="77777777" w:rsidR="000D1820" w:rsidRPr="00717DA5" w:rsidRDefault="000D1820" w:rsidP="00F9509A">
      <w:pPr>
        <w:numPr>
          <w:ilvl w:val="0"/>
          <w:numId w:val="17"/>
        </w:numPr>
        <w:spacing w:after="0" w:line="240" w:lineRule="auto"/>
        <w:rPr>
          <w:rFonts w:ascii="Arial" w:eastAsia="Times New Roman" w:hAnsi="Arial" w:cs="Times New Roman"/>
          <w:b/>
          <w:sz w:val="20"/>
          <w:szCs w:val="20"/>
          <w:lang w:val="en-ZA"/>
        </w:rPr>
      </w:pPr>
      <w:r w:rsidRPr="00717DA5">
        <w:rPr>
          <w:rFonts w:ascii="Arial" w:eastAsia="Times New Roman" w:hAnsi="Arial" w:cs="Times New Roman"/>
          <w:b/>
          <w:sz w:val="20"/>
          <w:szCs w:val="20"/>
          <w:lang w:val="en-ZA"/>
        </w:rPr>
        <w:t>Tenderers must be registered with the Bargaining Council for the Civil Engineering</w:t>
      </w:r>
      <w:r>
        <w:rPr>
          <w:rFonts w:ascii="Arial" w:eastAsia="Times New Roman" w:hAnsi="Arial" w:cs="Times New Roman"/>
          <w:b/>
          <w:sz w:val="20"/>
          <w:szCs w:val="20"/>
          <w:lang w:val="en-ZA"/>
        </w:rPr>
        <w:t xml:space="preserve"> </w:t>
      </w:r>
      <w:r w:rsidRPr="00717DA5">
        <w:rPr>
          <w:rFonts w:ascii="Arial" w:eastAsia="Times New Roman" w:hAnsi="Arial" w:cs="Times New Roman"/>
          <w:b/>
          <w:sz w:val="20"/>
          <w:szCs w:val="20"/>
          <w:lang w:val="en-ZA"/>
        </w:rPr>
        <w:t>Industry (BCCEI) or the relevant Bargaining Council.</w:t>
      </w:r>
    </w:p>
    <w:p w14:paraId="5E51D443" w14:textId="77777777" w:rsidR="000D1820" w:rsidRPr="00717DA5" w:rsidRDefault="000D1820" w:rsidP="00F9509A">
      <w:pPr>
        <w:numPr>
          <w:ilvl w:val="0"/>
          <w:numId w:val="17"/>
        </w:numPr>
        <w:spacing w:after="0" w:line="240" w:lineRule="auto"/>
        <w:rPr>
          <w:rFonts w:ascii="Arial" w:eastAsia="Times New Roman" w:hAnsi="Arial" w:cs="Times New Roman"/>
          <w:b/>
          <w:sz w:val="20"/>
          <w:szCs w:val="20"/>
          <w:lang w:val="en-ZA"/>
        </w:rPr>
      </w:pPr>
      <w:r w:rsidRPr="00717DA5">
        <w:rPr>
          <w:rFonts w:ascii="Arial" w:eastAsia="Times New Roman" w:hAnsi="Arial" w:cs="Times New Roman"/>
          <w:b/>
          <w:sz w:val="20"/>
          <w:szCs w:val="20"/>
          <w:lang w:val="en-ZA"/>
        </w:rPr>
        <w:t>Tenderers must append to this schedule (Form A9.3: Compliance with Labour legislation) a letter of compliance / letter of good standing in terms of the relevant Government Gazette that indicates compliance/validity at the time of tender or obtain such upon being requested to do so in writing and within the period contained in such a request, failing</w:t>
      </w:r>
      <w:r>
        <w:rPr>
          <w:rFonts w:ascii="Arial" w:eastAsia="Times New Roman" w:hAnsi="Arial" w:cs="Times New Roman"/>
          <w:b/>
          <w:sz w:val="20"/>
          <w:szCs w:val="20"/>
          <w:lang w:val="en-ZA"/>
        </w:rPr>
        <w:t xml:space="preserve"> </w:t>
      </w:r>
      <w:r w:rsidRPr="00717DA5">
        <w:rPr>
          <w:rFonts w:ascii="Arial" w:eastAsia="Times New Roman" w:hAnsi="Arial" w:cs="Times New Roman"/>
          <w:b/>
          <w:sz w:val="20"/>
          <w:szCs w:val="20"/>
          <w:lang w:val="en-ZA"/>
        </w:rPr>
        <w:t>which their tenders will be declared non-responsive.</w:t>
      </w:r>
    </w:p>
    <w:p w14:paraId="0448FEA9" w14:textId="77777777" w:rsidR="000D1820" w:rsidRPr="00717DA5" w:rsidRDefault="000D1820" w:rsidP="00F9509A">
      <w:pPr>
        <w:numPr>
          <w:ilvl w:val="0"/>
          <w:numId w:val="17"/>
        </w:numPr>
        <w:spacing w:after="0" w:line="240" w:lineRule="auto"/>
        <w:rPr>
          <w:rFonts w:ascii="Arial" w:eastAsia="Times New Roman" w:hAnsi="Arial" w:cs="Times New Roman"/>
          <w:b/>
          <w:sz w:val="20"/>
          <w:szCs w:val="20"/>
          <w:lang w:val="en-ZA"/>
        </w:rPr>
      </w:pPr>
      <w:r w:rsidRPr="00717DA5">
        <w:rPr>
          <w:rFonts w:ascii="Arial" w:eastAsia="Times New Roman" w:hAnsi="Arial" w:cs="Times New Roman"/>
          <w:b/>
          <w:sz w:val="20"/>
          <w:szCs w:val="20"/>
          <w:lang w:val="en-ZA"/>
        </w:rPr>
        <w:t>Only those tenders submitted by tenderers who are in good standing with the BCCEI or any relevant applicable legislated bargaining council at the time of the tender award will</w:t>
      </w:r>
      <w:r>
        <w:rPr>
          <w:rFonts w:ascii="Arial" w:eastAsia="Times New Roman" w:hAnsi="Arial" w:cs="Times New Roman"/>
          <w:b/>
          <w:sz w:val="20"/>
          <w:szCs w:val="20"/>
          <w:lang w:val="en-ZA"/>
        </w:rPr>
        <w:t xml:space="preserve"> </w:t>
      </w:r>
      <w:r w:rsidRPr="00717DA5">
        <w:rPr>
          <w:rFonts w:ascii="Arial" w:eastAsia="Times New Roman" w:hAnsi="Arial" w:cs="Times New Roman"/>
          <w:b/>
          <w:sz w:val="20"/>
          <w:szCs w:val="20"/>
          <w:lang w:val="en-ZA"/>
        </w:rPr>
        <w:t>be declared responsive.</w:t>
      </w:r>
    </w:p>
    <w:p w14:paraId="7F5E5795" w14:textId="77777777" w:rsidR="000D1820" w:rsidRPr="00717DA5" w:rsidRDefault="000D1820" w:rsidP="00F9509A">
      <w:pPr>
        <w:numPr>
          <w:ilvl w:val="0"/>
          <w:numId w:val="17"/>
        </w:numPr>
        <w:spacing w:after="0" w:line="240" w:lineRule="auto"/>
        <w:rPr>
          <w:rFonts w:ascii="Arial" w:eastAsia="Times New Roman" w:hAnsi="Arial" w:cs="Times New Roman"/>
          <w:b/>
          <w:sz w:val="20"/>
          <w:szCs w:val="20"/>
          <w:lang w:val="en-ZA"/>
        </w:rPr>
      </w:pPr>
      <w:r w:rsidRPr="00717DA5">
        <w:rPr>
          <w:rFonts w:ascii="Arial" w:eastAsia="Times New Roman" w:hAnsi="Arial" w:cs="Times New Roman"/>
          <w:b/>
          <w:sz w:val="20"/>
          <w:szCs w:val="20"/>
          <w:lang w:val="en-ZA"/>
        </w:rPr>
        <w:t>Each party to a Consortium/Joint Venture shall append separate certificates for each party</w:t>
      </w:r>
      <w:r>
        <w:rPr>
          <w:rFonts w:ascii="Arial" w:eastAsia="Times New Roman" w:hAnsi="Arial" w:cs="Times New Roman"/>
          <w:b/>
          <w:sz w:val="20"/>
          <w:szCs w:val="20"/>
          <w:lang w:val="en-ZA"/>
        </w:rPr>
        <w:t xml:space="preserve"> </w:t>
      </w:r>
      <w:r w:rsidRPr="00717DA5">
        <w:rPr>
          <w:rFonts w:ascii="Arial" w:eastAsia="Times New Roman" w:hAnsi="Arial" w:cs="Times New Roman"/>
          <w:b/>
          <w:sz w:val="20"/>
          <w:szCs w:val="20"/>
          <w:lang w:val="en-ZA"/>
        </w:rPr>
        <w:t>in the above regard.</w:t>
      </w:r>
    </w:p>
    <w:p w14:paraId="6152E630" w14:textId="77777777" w:rsidR="000D1820" w:rsidRPr="00717DA5" w:rsidRDefault="000D1820" w:rsidP="00F9509A">
      <w:pPr>
        <w:numPr>
          <w:ilvl w:val="0"/>
          <w:numId w:val="17"/>
        </w:numPr>
        <w:spacing w:after="0" w:line="240" w:lineRule="auto"/>
        <w:rPr>
          <w:rFonts w:ascii="Arial" w:eastAsia="Times New Roman" w:hAnsi="Arial" w:cs="Times New Roman"/>
          <w:b/>
          <w:sz w:val="20"/>
          <w:szCs w:val="20"/>
          <w:lang w:val="en-ZA"/>
        </w:rPr>
      </w:pPr>
      <w:r w:rsidRPr="00717DA5">
        <w:rPr>
          <w:rFonts w:ascii="Arial" w:eastAsia="Times New Roman" w:hAnsi="Arial" w:cs="Times New Roman"/>
          <w:b/>
          <w:sz w:val="20"/>
          <w:szCs w:val="20"/>
          <w:lang w:val="en-ZA"/>
        </w:rPr>
        <w:t>The tenderer, by signing this schedule, declares that it will comply with all labour</w:t>
      </w:r>
      <w:r>
        <w:rPr>
          <w:rFonts w:ascii="Arial" w:eastAsia="Times New Roman" w:hAnsi="Arial" w:cs="Times New Roman"/>
          <w:b/>
          <w:sz w:val="20"/>
          <w:szCs w:val="20"/>
          <w:lang w:val="en-ZA"/>
        </w:rPr>
        <w:t xml:space="preserve"> </w:t>
      </w:r>
      <w:r w:rsidRPr="00717DA5">
        <w:rPr>
          <w:rFonts w:ascii="Arial" w:eastAsia="Times New Roman" w:hAnsi="Arial" w:cs="Times New Roman"/>
          <w:b/>
          <w:sz w:val="20"/>
          <w:szCs w:val="20"/>
          <w:lang w:val="en-ZA"/>
        </w:rPr>
        <w:t xml:space="preserve">legislation, as may be applicable. </w:t>
      </w:r>
    </w:p>
    <w:p w14:paraId="2A3186B3"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0F0F9C7C"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057D6960"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4843388B"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3B9BB692"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2E8CEB44"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08173870"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0E820DC5"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61726CCB"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0782BB96"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59FFA1A4" w14:textId="26EA238A"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F622E09" w14:textId="6175796B"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2BFDCCD" w14:textId="738423C8"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2F5DA3DF" w14:textId="35B42E89"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5C6A18BB" w14:textId="6CC2DE96"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0AE203ED" w14:textId="67912DA5"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479104E8" w14:textId="47A442F0"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03A8BA06"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525EC968" w14:textId="23F49A80"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9D7EFC5" w14:textId="0A5E531C"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5FA7036E" w14:textId="7B0CD31B"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360BA5D3" w14:textId="560B943E"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1542EB4A" w14:textId="37A2A583"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5B45DBD" w14:textId="5AD07C7C"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0B448C0C" w14:textId="1D899AFD"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430BA8C9" w14:textId="16553ED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5F587A1F" w14:textId="59C3FE30"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4EFB5552" w14:textId="6FB4EC58"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0ADBE030" w14:textId="773086D4"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1BB168E1" w14:textId="37504CB6"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1E9BAAF3" w14:textId="549CF719"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24C05C64" w14:textId="2A758C9C"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AA00E31" w14:textId="45A8CB25"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7862CAB" w14:textId="52BFED5B"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B548A31"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0FAC5727"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126C729"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2F499160"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6A199923" w14:textId="77777777" w:rsidR="000D1820" w:rsidRDefault="000D182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p>
    <w:p w14:paraId="74EFF617" w14:textId="77777777" w:rsidR="000D1820" w:rsidRPr="00006050" w:rsidRDefault="000D1820" w:rsidP="000D182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t>.</w:t>
      </w:r>
    </w:p>
    <w:p w14:paraId="12C0BBAC" w14:textId="4AE76362"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21" w:name="_Toc243301194"/>
      <w:bookmarkStart w:id="122" w:name="_Toc243301082"/>
      <w:bookmarkStart w:id="123" w:name="_Toc194287360"/>
      <w:bookmarkStart w:id="124" w:name="_Toc405458641"/>
      <w:bookmarkStart w:id="125" w:name="_Toc405975640"/>
      <w:bookmarkStart w:id="126" w:name="_Toc407009950"/>
      <w:bookmarkStart w:id="127" w:name="_Toc407011434"/>
      <w:bookmarkStart w:id="128" w:name="_Toc45704476"/>
      <w:r w:rsidRPr="00006050">
        <w:rPr>
          <w:rFonts w:ascii="Arial Bold" w:eastAsia="Times New Roman" w:hAnsi="Arial Bold" w:cs="Times New Roman"/>
          <w:b/>
          <w:bCs/>
          <w:caps/>
          <w:sz w:val="20"/>
          <w:szCs w:val="20"/>
          <w:lang w:val="en-ZA"/>
        </w:rPr>
        <w:lastRenderedPageBreak/>
        <w:t>FORM A10:</w:t>
      </w:r>
      <w:r w:rsidRPr="00006050">
        <w:rPr>
          <w:rFonts w:ascii="Arial Bold" w:eastAsia="Times New Roman" w:hAnsi="Arial Bold" w:cs="Times New Roman"/>
          <w:b/>
          <w:bCs/>
          <w:caps/>
          <w:sz w:val="20"/>
          <w:szCs w:val="20"/>
          <w:lang w:val="en-ZA"/>
        </w:rPr>
        <w:tab/>
        <w:t>SCHEDULE OF CURRENT COMMITMENTS</w:t>
      </w:r>
      <w:bookmarkEnd w:id="121"/>
      <w:bookmarkEnd w:id="122"/>
      <w:bookmarkEnd w:id="123"/>
      <w:bookmarkEnd w:id="124"/>
      <w:bookmarkEnd w:id="125"/>
      <w:bookmarkEnd w:id="126"/>
      <w:bookmarkEnd w:id="127"/>
      <w:bookmarkEnd w:id="128"/>
    </w:p>
    <w:p w14:paraId="06EC80DE" w14:textId="77777777" w:rsidR="00006050" w:rsidRPr="00006050" w:rsidRDefault="00006050" w:rsidP="00006050">
      <w:pPr>
        <w:spacing w:after="0" w:line="240" w:lineRule="auto"/>
        <w:rPr>
          <w:rFonts w:ascii="Arial" w:eastAsia="Times New Roman" w:hAnsi="Arial" w:cs="Times New Roman"/>
          <w:sz w:val="20"/>
          <w:szCs w:val="20"/>
          <w:lang w:val="en-ZA"/>
        </w:rPr>
      </w:pPr>
    </w:p>
    <w:p w14:paraId="3A186DC9" w14:textId="16D4999A"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56388725" w14:textId="75156C4E"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51A56916"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51BD583E"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67EF27E6" w14:textId="77777777" w:rsidR="00006050" w:rsidRPr="00006050" w:rsidRDefault="00006050" w:rsidP="0000605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5CDA998A" w14:textId="77777777" w:rsidR="00006050" w:rsidRPr="00006050" w:rsidRDefault="00006050" w:rsidP="00F9509A">
      <w:pPr>
        <w:numPr>
          <w:ilvl w:val="0"/>
          <w:numId w:val="139"/>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tenderer shall list below all contracts currently under construction or awarded and about to commence and tenders for which offers have been submitted but awards not yet made.</w:t>
      </w:r>
    </w:p>
    <w:p w14:paraId="49412E0E" w14:textId="2E53AE75" w:rsidR="00006050" w:rsidRPr="00006050" w:rsidRDefault="00006050" w:rsidP="00F9509A">
      <w:pPr>
        <w:numPr>
          <w:ilvl w:val="0"/>
          <w:numId w:val="139"/>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event of a joint venture</w:t>
      </w:r>
      <w:r w:rsidR="002012F1">
        <w:rPr>
          <w:rFonts w:ascii="Arial" w:eastAsia="Times New Roman" w:hAnsi="Arial" w:cs="Times New Roman"/>
          <w:b/>
          <w:sz w:val="20"/>
          <w:szCs w:val="20"/>
          <w:lang w:val="en-ZA"/>
        </w:rPr>
        <w:t xml:space="preserve"> or consortium</w:t>
      </w:r>
      <w:r w:rsidRPr="00006050">
        <w:rPr>
          <w:rFonts w:ascii="Arial" w:eastAsia="Times New Roman" w:hAnsi="Arial" w:cs="Times New Roman"/>
          <w:b/>
          <w:sz w:val="20"/>
          <w:szCs w:val="20"/>
          <w:lang w:val="en-ZA"/>
        </w:rPr>
        <w:t xml:space="preserve">, details of all the members of the joint venture </w:t>
      </w:r>
      <w:r w:rsidR="002012F1">
        <w:rPr>
          <w:rFonts w:ascii="Arial" w:eastAsia="Times New Roman" w:hAnsi="Arial" w:cs="Times New Roman"/>
          <w:b/>
          <w:sz w:val="20"/>
          <w:szCs w:val="20"/>
          <w:lang w:val="en-ZA"/>
        </w:rPr>
        <w:t xml:space="preserve">or consortium </w:t>
      </w:r>
      <w:r w:rsidRPr="00006050">
        <w:rPr>
          <w:rFonts w:ascii="Arial" w:eastAsia="Times New Roman" w:hAnsi="Arial" w:cs="Times New Roman"/>
          <w:b/>
          <w:sz w:val="20"/>
          <w:szCs w:val="20"/>
          <w:lang w:val="en-ZA"/>
        </w:rPr>
        <w:t>shall similarly be attached to this form.</w:t>
      </w:r>
    </w:p>
    <w:p w14:paraId="6490B0A4" w14:textId="77777777" w:rsidR="00006050" w:rsidRPr="00006050" w:rsidRDefault="00006050" w:rsidP="00F9509A">
      <w:pPr>
        <w:numPr>
          <w:ilvl w:val="0"/>
          <w:numId w:val="139"/>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lists must be restricted to not more than 20 contracts and 20 tenders. If a tenderer’s actual commitments or potential commitments are greater than 20 each, those listed should be in descending order of expected final contract value or sum tendered.</w:t>
      </w:r>
    </w:p>
    <w:p w14:paraId="1DD57074"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288" w:type="dxa"/>
        <w:tblInd w:w="170" w:type="dxa"/>
        <w:tblLook w:val="01E0" w:firstRow="1" w:lastRow="1" w:firstColumn="1" w:lastColumn="1" w:noHBand="0" w:noVBand="0"/>
      </w:tblPr>
      <w:tblGrid>
        <w:gridCol w:w="1857"/>
        <w:gridCol w:w="2751"/>
        <w:gridCol w:w="1799"/>
        <w:gridCol w:w="1091"/>
        <w:gridCol w:w="1790"/>
      </w:tblGrid>
      <w:tr w:rsidR="00006050" w:rsidRPr="00006050" w14:paraId="7C04F51C" w14:textId="77777777" w:rsidTr="00006050">
        <w:trPr>
          <w:trHeight w:val="371"/>
        </w:trPr>
        <w:tc>
          <w:tcPr>
            <w:tcW w:w="9288" w:type="dxa"/>
            <w:gridSpan w:val="5"/>
            <w:tcBorders>
              <w:top w:val="single" w:sz="4" w:space="0" w:color="auto"/>
              <w:left w:val="single" w:sz="4" w:space="0" w:color="auto"/>
              <w:bottom w:val="single" w:sz="4" w:space="0" w:color="auto"/>
              <w:right w:val="single" w:sz="4" w:space="0" w:color="auto"/>
            </w:tcBorders>
            <w:vAlign w:val="center"/>
          </w:tcPr>
          <w:p w14:paraId="2047C2B2"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Table 1: CONTRACTS AWARDED</w:t>
            </w:r>
          </w:p>
        </w:tc>
      </w:tr>
      <w:tr w:rsidR="00006050" w:rsidRPr="00006050" w14:paraId="7A7EE090" w14:textId="77777777" w:rsidTr="00006050">
        <w:tc>
          <w:tcPr>
            <w:tcW w:w="1857" w:type="dxa"/>
            <w:tcBorders>
              <w:top w:val="single" w:sz="4" w:space="0" w:color="auto"/>
              <w:left w:val="single" w:sz="4" w:space="0" w:color="auto"/>
              <w:bottom w:val="single" w:sz="4" w:space="0" w:color="auto"/>
              <w:right w:val="single" w:sz="4" w:space="0" w:color="auto"/>
            </w:tcBorders>
          </w:tcPr>
          <w:p w14:paraId="653C3A31"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Employer</w:t>
            </w:r>
          </w:p>
        </w:tc>
        <w:tc>
          <w:tcPr>
            <w:tcW w:w="2751" w:type="dxa"/>
            <w:tcBorders>
              <w:top w:val="single" w:sz="4" w:space="0" w:color="auto"/>
              <w:left w:val="single" w:sz="4" w:space="0" w:color="auto"/>
              <w:bottom w:val="single" w:sz="4" w:space="0" w:color="auto"/>
              <w:right w:val="single" w:sz="4" w:space="0" w:color="auto"/>
            </w:tcBorders>
          </w:tcPr>
          <w:p w14:paraId="52914FED"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Project</w:t>
            </w:r>
          </w:p>
        </w:tc>
        <w:tc>
          <w:tcPr>
            <w:tcW w:w="1799" w:type="dxa"/>
            <w:tcBorders>
              <w:top w:val="single" w:sz="4" w:space="0" w:color="auto"/>
              <w:left w:val="single" w:sz="4" w:space="0" w:color="auto"/>
              <w:bottom w:val="single" w:sz="4" w:space="0" w:color="auto"/>
              <w:right w:val="single" w:sz="4" w:space="0" w:color="auto"/>
            </w:tcBorders>
          </w:tcPr>
          <w:p w14:paraId="2BB4270B"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Expected total value of contract (incl. VAT)</w:t>
            </w:r>
          </w:p>
        </w:tc>
        <w:tc>
          <w:tcPr>
            <w:tcW w:w="1091" w:type="dxa"/>
            <w:tcBorders>
              <w:top w:val="single" w:sz="4" w:space="0" w:color="auto"/>
              <w:left w:val="single" w:sz="4" w:space="0" w:color="auto"/>
              <w:bottom w:val="single" w:sz="4" w:space="0" w:color="auto"/>
              <w:right w:val="single" w:sz="4" w:space="0" w:color="auto"/>
            </w:tcBorders>
          </w:tcPr>
          <w:p w14:paraId="394A92B5"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Duration</w:t>
            </w:r>
          </w:p>
          <w:p w14:paraId="7CEB0F0E"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(Months)</w:t>
            </w:r>
          </w:p>
        </w:tc>
        <w:tc>
          <w:tcPr>
            <w:tcW w:w="1790" w:type="dxa"/>
            <w:tcBorders>
              <w:top w:val="single" w:sz="4" w:space="0" w:color="auto"/>
              <w:left w:val="single" w:sz="4" w:space="0" w:color="auto"/>
              <w:bottom w:val="single" w:sz="4" w:space="0" w:color="auto"/>
              <w:right w:val="single" w:sz="4" w:space="0" w:color="auto"/>
            </w:tcBorders>
          </w:tcPr>
          <w:p w14:paraId="60AD7C1A"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Expected completion date</w:t>
            </w:r>
          </w:p>
        </w:tc>
      </w:tr>
      <w:tr w:rsidR="00006050" w:rsidRPr="00006050" w14:paraId="0BE61CED" w14:textId="77777777" w:rsidTr="00006050">
        <w:trPr>
          <w:trHeight w:val="332"/>
        </w:trPr>
        <w:tc>
          <w:tcPr>
            <w:tcW w:w="1857" w:type="dxa"/>
            <w:tcBorders>
              <w:top w:val="single" w:sz="4" w:space="0" w:color="auto"/>
              <w:left w:val="single" w:sz="4" w:space="0" w:color="auto"/>
              <w:bottom w:val="single" w:sz="4" w:space="0" w:color="auto"/>
              <w:right w:val="single" w:sz="4" w:space="0" w:color="auto"/>
            </w:tcBorders>
          </w:tcPr>
          <w:p w14:paraId="7079DC7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E0B874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6B51F56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424144B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5CF7077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14F57EB" w14:textId="77777777" w:rsidTr="00006050">
        <w:trPr>
          <w:trHeight w:val="332"/>
        </w:trPr>
        <w:tc>
          <w:tcPr>
            <w:tcW w:w="1857" w:type="dxa"/>
            <w:tcBorders>
              <w:top w:val="single" w:sz="4" w:space="0" w:color="auto"/>
              <w:left w:val="single" w:sz="4" w:space="0" w:color="auto"/>
              <w:bottom w:val="single" w:sz="4" w:space="0" w:color="auto"/>
              <w:right w:val="single" w:sz="4" w:space="0" w:color="auto"/>
            </w:tcBorders>
          </w:tcPr>
          <w:p w14:paraId="15F0688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42E6878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20EA8F1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617FB2D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7AFD450F"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BB96789" w14:textId="77777777" w:rsidTr="00006050">
        <w:trPr>
          <w:trHeight w:val="332"/>
        </w:trPr>
        <w:tc>
          <w:tcPr>
            <w:tcW w:w="1857" w:type="dxa"/>
            <w:tcBorders>
              <w:top w:val="single" w:sz="4" w:space="0" w:color="auto"/>
              <w:left w:val="single" w:sz="4" w:space="0" w:color="auto"/>
              <w:bottom w:val="single" w:sz="4" w:space="0" w:color="auto"/>
              <w:right w:val="single" w:sz="4" w:space="0" w:color="auto"/>
            </w:tcBorders>
          </w:tcPr>
          <w:p w14:paraId="3BECBBC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3ED4A6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414BAA8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0ED9F2D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5A459D89"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24466B26" w14:textId="77777777" w:rsidTr="00006050">
        <w:trPr>
          <w:trHeight w:val="333"/>
        </w:trPr>
        <w:tc>
          <w:tcPr>
            <w:tcW w:w="1857" w:type="dxa"/>
            <w:tcBorders>
              <w:top w:val="single" w:sz="4" w:space="0" w:color="auto"/>
              <w:left w:val="single" w:sz="4" w:space="0" w:color="auto"/>
              <w:bottom w:val="single" w:sz="4" w:space="0" w:color="auto"/>
              <w:right w:val="single" w:sz="4" w:space="0" w:color="auto"/>
            </w:tcBorders>
          </w:tcPr>
          <w:p w14:paraId="52C5D9A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B3B77D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0371585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2E569DE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4BF5804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0D148DD" w14:textId="77777777" w:rsidTr="00006050">
        <w:trPr>
          <w:trHeight w:val="332"/>
        </w:trPr>
        <w:tc>
          <w:tcPr>
            <w:tcW w:w="1857" w:type="dxa"/>
            <w:tcBorders>
              <w:top w:val="single" w:sz="4" w:space="0" w:color="auto"/>
              <w:left w:val="single" w:sz="4" w:space="0" w:color="auto"/>
              <w:bottom w:val="single" w:sz="4" w:space="0" w:color="auto"/>
              <w:right w:val="single" w:sz="4" w:space="0" w:color="auto"/>
            </w:tcBorders>
          </w:tcPr>
          <w:p w14:paraId="3C895E5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7CF5A2D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7674435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6548D7A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3685A9D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41310C8" w14:textId="77777777" w:rsidTr="00006050">
        <w:trPr>
          <w:trHeight w:val="332"/>
        </w:trPr>
        <w:tc>
          <w:tcPr>
            <w:tcW w:w="1857" w:type="dxa"/>
            <w:tcBorders>
              <w:top w:val="single" w:sz="4" w:space="0" w:color="auto"/>
              <w:left w:val="single" w:sz="4" w:space="0" w:color="auto"/>
              <w:bottom w:val="single" w:sz="4" w:space="0" w:color="auto"/>
              <w:right w:val="single" w:sz="4" w:space="0" w:color="auto"/>
            </w:tcBorders>
          </w:tcPr>
          <w:p w14:paraId="37E5231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6C81381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3452F1A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6D0C646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0F74EF75"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4347276" w14:textId="77777777" w:rsidTr="00006050">
        <w:trPr>
          <w:trHeight w:val="333"/>
        </w:trPr>
        <w:tc>
          <w:tcPr>
            <w:tcW w:w="1857" w:type="dxa"/>
            <w:tcBorders>
              <w:top w:val="single" w:sz="4" w:space="0" w:color="auto"/>
              <w:left w:val="single" w:sz="4" w:space="0" w:color="auto"/>
              <w:bottom w:val="single" w:sz="4" w:space="0" w:color="auto"/>
              <w:right w:val="single" w:sz="4" w:space="0" w:color="auto"/>
            </w:tcBorders>
          </w:tcPr>
          <w:p w14:paraId="3A7781C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15B98C5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0A49235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32DEB77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25316D22"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9C49CEE" w14:textId="77777777" w:rsidTr="00006050">
        <w:trPr>
          <w:trHeight w:val="333"/>
        </w:trPr>
        <w:tc>
          <w:tcPr>
            <w:tcW w:w="1857" w:type="dxa"/>
            <w:tcBorders>
              <w:top w:val="single" w:sz="4" w:space="0" w:color="auto"/>
              <w:left w:val="single" w:sz="4" w:space="0" w:color="auto"/>
              <w:bottom w:val="single" w:sz="4" w:space="0" w:color="auto"/>
              <w:right w:val="single" w:sz="4" w:space="0" w:color="auto"/>
            </w:tcBorders>
          </w:tcPr>
          <w:p w14:paraId="1B18132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5A3836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6CF5D8A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2E8508E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40B48E51"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F757DCF" w14:textId="77777777" w:rsidTr="00006050">
        <w:trPr>
          <w:trHeight w:val="333"/>
        </w:trPr>
        <w:tc>
          <w:tcPr>
            <w:tcW w:w="1857" w:type="dxa"/>
            <w:tcBorders>
              <w:top w:val="single" w:sz="4" w:space="0" w:color="auto"/>
              <w:left w:val="single" w:sz="4" w:space="0" w:color="auto"/>
              <w:bottom w:val="single" w:sz="4" w:space="0" w:color="auto"/>
              <w:right w:val="single" w:sz="4" w:space="0" w:color="auto"/>
            </w:tcBorders>
          </w:tcPr>
          <w:p w14:paraId="36C538B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471CBD2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3491A61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529D6BD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7C3DF1E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572A632" w14:textId="77777777" w:rsidTr="00006050">
        <w:trPr>
          <w:trHeight w:val="333"/>
        </w:trPr>
        <w:tc>
          <w:tcPr>
            <w:tcW w:w="1857" w:type="dxa"/>
            <w:tcBorders>
              <w:top w:val="single" w:sz="4" w:space="0" w:color="auto"/>
              <w:left w:val="single" w:sz="4" w:space="0" w:color="auto"/>
              <w:bottom w:val="single" w:sz="4" w:space="0" w:color="auto"/>
              <w:right w:val="single" w:sz="4" w:space="0" w:color="auto"/>
            </w:tcBorders>
          </w:tcPr>
          <w:p w14:paraId="0968613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4664DE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63C859D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182C21D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701A210B"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0A5EA81B"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63C269"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288" w:type="dxa"/>
        <w:tblInd w:w="170" w:type="dxa"/>
        <w:tblLayout w:type="fixed"/>
        <w:tblLook w:val="01E0" w:firstRow="1" w:lastRow="1" w:firstColumn="1" w:lastColumn="1" w:noHBand="0" w:noVBand="0"/>
      </w:tblPr>
      <w:tblGrid>
        <w:gridCol w:w="1804"/>
        <w:gridCol w:w="2662"/>
        <w:gridCol w:w="1768"/>
        <w:gridCol w:w="1264"/>
        <w:gridCol w:w="1790"/>
      </w:tblGrid>
      <w:tr w:rsidR="00006050" w:rsidRPr="00006050" w14:paraId="36E3075F" w14:textId="77777777" w:rsidTr="00006050">
        <w:trPr>
          <w:trHeight w:val="371"/>
        </w:trPr>
        <w:tc>
          <w:tcPr>
            <w:tcW w:w="9288" w:type="dxa"/>
            <w:gridSpan w:val="5"/>
            <w:tcBorders>
              <w:top w:val="single" w:sz="4" w:space="0" w:color="auto"/>
              <w:left w:val="single" w:sz="4" w:space="0" w:color="auto"/>
              <w:bottom w:val="single" w:sz="4" w:space="0" w:color="auto"/>
              <w:right w:val="single" w:sz="4" w:space="0" w:color="auto"/>
            </w:tcBorders>
            <w:vAlign w:val="center"/>
          </w:tcPr>
          <w:p w14:paraId="4A263599"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Table 2: TENDERS NOT YET AWARDED</w:t>
            </w:r>
          </w:p>
        </w:tc>
      </w:tr>
      <w:tr w:rsidR="00006050" w:rsidRPr="00006050" w14:paraId="514DBD57" w14:textId="77777777" w:rsidTr="00006050">
        <w:tc>
          <w:tcPr>
            <w:tcW w:w="1804" w:type="dxa"/>
            <w:tcBorders>
              <w:top w:val="single" w:sz="4" w:space="0" w:color="auto"/>
              <w:left w:val="single" w:sz="4" w:space="0" w:color="auto"/>
              <w:bottom w:val="single" w:sz="4" w:space="0" w:color="auto"/>
              <w:right w:val="single" w:sz="4" w:space="0" w:color="auto"/>
            </w:tcBorders>
          </w:tcPr>
          <w:p w14:paraId="3E9EAAB8"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Employer</w:t>
            </w:r>
          </w:p>
        </w:tc>
        <w:tc>
          <w:tcPr>
            <w:tcW w:w="2662" w:type="dxa"/>
            <w:tcBorders>
              <w:top w:val="single" w:sz="4" w:space="0" w:color="auto"/>
              <w:left w:val="single" w:sz="4" w:space="0" w:color="auto"/>
              <w:bottom w:val="single" w:sz="4" w:space="0" w:color="auto"/>
              <w:right w:val="single" w:sz="4" w:space="0" w:color="auto"/>
            </w:tcBorders>
          </w:tcPr>
          <w:p w14:paraId="68081B33"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Project</w:t>
            </w:r>
          </w:p>
        </w:tc>
        <w:tc>
          <w:tcPr>
            <w:tcW w:w="1768" w:type="dxa"/>
            <w:tcBorders>
              <w:top w:val="single" w:sz="4" w:space="0" w:color="auto"/>
              <w:left w:val="single" w:sz="4" w:space="0" w:color="auto"/>
              <w:bottom w:val="single" w:sz="4" w:space="0" w:color="auto"/>
              <w:right w:val="single" w:sz="4" w:space="0" w:color="auto"/>
            </w:tcBorders>
          </w:tcPr>
          <w:p w14:paraId="1A0862E0"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Sum Tendered (incl. VAT)</w:t>
            </w:r>
          </w:p>
        </w:tc>
        <w:tc>
          <w:tcPr>
            <w:tcW w:w="1264" w:type="dxa"/>
            <w:tcBorders>
              <w:top w:val="single" w:sz="4" w:space="0" w:color="auto"/>
              <w:left w:val="single" w:sz="4" w:space="0" w:color="auto"/>
              <w:bottom w:val="single" w:sz="4" w:space="0" w:color="auto"/>
              <w:right w:val="single" w:sz="4" w:space="0" w:color="auto"/>
            </w:tcBorders>
          </w:tcPr>
          <w:p w14:paraId="4EC5DBB4"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Tendered Duration</w:t>
            </w:r>
          </w:p>
          <w:p w14:paraId="178A684D"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(Months)</w:t>
            </w:r>
          </w:p>
        </w:tc>
        <w:tc>
          <w:tcPr>
            <w:tcW w:w="1790" w:type="dxa"/>
            <w:tcBorders>
              <w:top w:val="single" w:sz="4" w:space="0" w:color="auto"/>
              <w:left w:val="single" w:sz="4" w:space="0" w:color="auto"/>
              <w:bottom w:val="single" w:sz="4" w:space="0" w:color="auto"/>
              <w:right w:val="single" w:sz="4" w:space="0" w:color="auto"/>
            </w:tcBorders>
          </w:tcPr>
          <w:p w14:paraId="33D018A2"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Expected commencement</w:t>
            </w:r>
          </w:p>
        </w:tc>
      </w:tr>
      <w:tr w:rsidR="00006050" w:rsidRPr="00006050" w14:paraId="7FE1C8E4" w14:textId="77777777" w:rsidTr="00006050">
        <w:trPr>
          <w:trHeight w:val="332"/>
        </w:trPr>
        <w:tc>
          <w:tcPr>
            <w:tcW w:w="1804" w:type="dxa"/>
            <w:tcBorders>
              <w:top w:val="single" w:sz="4" w:space="0" w:color="auto"/>
              <w:left w:val="single" w:sz="4" w:space="0" w:color="auto"/>
              <w:bottom w:val="single" w:sz="4" w:space="0" w:color="auto"/>
              <w:right w:val="single" w:sz="4" w:space="0" w:color="auto"/>
            </w:tcBorders>
          </w:tcPr>
          <w:p w14:paraId="2E659F2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0B9862C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7011650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665E5C8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4D10282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531905C" w14:textId="77777777" w:rsidTr="00006050">
        <w:trPr>
          <w:trHeight w:val="332"/>
        </w:trPr>
        <w:tc>
          <w:tcPr>
            <w:tcW w:w="1804" w:type="dxa"/>
            <w:tcBorders>
              <w:top w:val="single" w:sz="4" w:space="0" w:color="auto"/>
              <w:left w:val="single" w:sz="4" w:space="0" w:color="auto"/>
              <w:bottom w:val="single" w:sz="4" w:space="0" w:color="auto"/>
              <w:right w:val="single" w:sz="4" w:space="0" w:color="auto"/>
            </w:tcBorders>
          </w:tcPr>
          <w:p w14:paraId="13E4D9C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4D83600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4407402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653636E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6BE4D7A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F151DFA" w14:textId="77777777" w:rsidTr="00006050">
        <w:trPr>
          <w:trHeight w:val="332"/>
        </w:trPr>
        <w:tc>
          <w:tcPr>
            <w:tcW w:w="1804" w:type="dxa"/>
            <w:tcBorders>
              <w:top w:val="single" w:sz="4" w:space="0" w:color="auto"/>
              <w:left w:val="single" w:sz="4" w:space="0" w:color="auto"/>
              <w:bottom w:val="single" w:sz="4" w:space="0" w:color="auto"/>
              <w:right w:val="single" w:sz="4" w:space="0" w:color="auto"/>
            </w:tcBorders>
          </w:tcPr>
          <w:p w14:paraId="197BF4E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436F602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22C91D1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186D385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31185F8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5970E39" w14:textId="77777777" w:rsidTr="00006050">
        <w:trPr>
          <w:trHeight w:val="333"/>
        </w:trPr>
        <w:tc>
          <w:tcPr>
            <w:tcW w:w="1804" w:type="dxa"/>
            <w:tcBorders>
              <w:top w:val="single" w:sz="4" w:space="0" w:color="auto"/>
              <w:left w:val="single" w:sz="4" w:space="0" w:color="auto"/>
              <w:bottom w:val="single" w:sz="4" w:space="0" w:color="auto"/>
              <w:right w:val="single" w:sz="4" w:space="0" w:color="auto"/>
            </w:tcBorders>
          </w:tcPr>
          <w:p w14:paraId="382BBD3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0105AB3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186091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1E1876D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2B945BE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C296AF8" w14:textId="77777777" w:rsidTr="00006050">
        <w:trPr>
          <w:trHeight w:val="332"/>
        </w:trPr>
        <w:tc>
          <w:tcPr>
            <w:tcW w:w="1804" w:type="dxa"/>
            <w:tcBorders>
              <w:top w:val="single" w:sz="4" w:space="0" w:color="auto"/>
              <w:left w:val="single" w:sz="4" w:space="0" w:color="auto"/>
              <w:bottom w:val="single" w:sz="4" w:space="0" w:color="auto"/>
              <w:right w:val="single" w:sz="4" w:space="0" w:color="auto"/>
            </w:tcBorders>
          </w:tcPr>
          <w:p w14:paraId="3F09A85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708B6FA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30479BB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462E402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77601598"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21F9C2F4" w14:textId="77777777" w:rsidTr="00006050">
        <w:trPr>
          <w:trHeight w:val="332"/>
        </w:trPr>
        <w:tc>
          <w:tcPr>
            <w:tcW w:w="1804" w:type="dxa"/>
            <w:tcBorders>
              <w:top w:val="single" w:sz="4" w:space="0" w:color="auto"/>
              <w:left w:val="single" w:sz="4" w:space="0" w:color="auto"/>
              <w:bottom w:val="single" w:sz="4" w:space="0" w:color="auto"/>
              <w:right w:val="single" w:sz="4" w:space="0" w:color="auto"/>
            </w:tcBorders>
          </w:tcPr>
          <w:p w14:paraId="1BF9849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4E6035D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BFDB67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F4EED9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01FEAB2E"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C990A77" w14:textId="77777777" w:rsidTr="00006050">
        <w:trPr>
          <w:trHeight w:val="333"/>
        </w:trPr>
        <w:tc>
          <w:tcPr>
            <w:tcW w:w="1804" w:type="dxa"/>
            <w:tcBorders>
              <w:top w:val="single" w:sz="4" w:space="0" w:color="auto"/>
              <w:left w:val="single" w:sz="4" w:space="0" w:color="auto"/>
              <w:bottom w:val="single" w:sz="4" w:space="0" w:color="auto"/>
              <w:right w:val="single" w:sz="4" w:space="0" w:color="auto"/>
            </w:tcBorders>
          </w:tcPr>
          <w:p w14:paraId="05B8C9D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1D22D96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CFAF7A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2FC3E4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41ED0301"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BDFD1F0" w14:textId="77777777" w:rsidTr="00006050">
        <w:trPr>
          <w:trHeight w:val="333"/>
        </w:trPr>
        <w:tc>
          <w:tcPr>
            <w:tcW w:w="1804" w:type="dxa"/>
            <w:tcBorders>
              <w:top w:val="single" w:sz="4" w:space="0" w:color="auto"/>
              <w:left w:val="single" w:sz="4" w:space="0" w:color="auto"/>
              <w:bottom w:val="single" w:sz="4" w:space="0" w:color="auto"/>
              <w:right w:val="single" w:sz="4" w:space="0" w:color="auto"/>
            </w:tcBorders>
          </w:tcPr>
          <w:p w14:paraId="56334D8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0932D74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7E7A0D2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B57276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49903220"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7BEBFF6" w14:textId="77777777" w:rsidTr="00006050">
        <w:trPr>
          <w:trHeight w:val="333"/>
        </w:trPr>
        <w:tc>
          <w:tcPr>
            <w:tcW w:w="1804" w:type="dxa"/>
            <w:tcBorders>
              <w:top w:val="single" w:sz="4" w:space="0" w:color="auto"/>
              <w:left w:val="single" w:sz="4" w:space="0" w:color="auto"/>
              <w:bottom w:val="single" w:sz="4" w:space="0" w:color="auto"/>
              <w:right w:val="single" w:sz="4" w:space="0" w:color="auto"/>
            </w:tcBorders>
          </w:tcPr>
          <w:p w14:paraId="1485B5A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6895F2B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B8C979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3BA1530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36FB0A1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1FD8B92" w14:textId="77777777" w:rsidTr="00006050">
        <w:trPr>
          <w:trHeight w:val="333"/>
        </w:trPr>
        <w:tc>
          <w:tcPr>
            <w:tcW w:w="1804" w:type="dxa"/>
            <w:tcBorders>
              <w:top w:val="single" w:sz="4" w:space="0" w:color="auto"/>
              <w:left w:val="single" w:sz="4" w:space="0" w:color="auto"/>
              <w:bottom w:val="single" w:sz="4" w:space="0" w:color="auto"/>
              <w:right w:val="single" w:sz="4" w:space="0" w:color="auto"/>
            </w:tcBorders>
          </w:tcPr>
          <w:p w14:paraId="4BD735A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1A31459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6F47A57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AA3D0D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698FF02B"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06E033B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22D89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EE308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C7745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t>.</w:t>
      </w:r>
    </w:p>
    <w:p w14:paraId="19C81A22"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29" w:name="_Toc405458642"/>
      <w:bookmarkStart w:id="130" w:name="_Toc405975641"/>
      <w:bookmarkStart w:id="131" w:name="_Toc407009951"/>
      <w:bookmarkStart w:id="132" w:name="_Toc407011435"/>
      <w:bookmarkStart w:id="133" w:name="_Toc45704477"/>
      <w:bookmarkStart w:id="134" w:name="_Toc243301195"/>
      <w:bookmarkStart w:id="135" w:name="_Toc243301083"/>
      <w:bookmarkStart w:id="136" w:name="_Toc194287361"/>
      <w:r w:rsidRPr="00006050">
        <w:rPr>
          <w:rFonts w:ascii="Arial Bold" w:eastAsia="Times New Roman" w:hAnsi="Arial Bold" w:cs="Times New Roman"/>
          <w:b/>
          <w:bCs/>
          <w:caps/>
          <w:sz w:val="20"/>
          <w:szCs w:val="20"/>
          <w:lang w:val="en-ZA"/>
        </w:rPr>
        <w:lastRenderedPageBreak/>
        <w:t>FORM A11:</w:t>
      </w:r>
      <w:r w:rsidRPr="00006050">
        <w:rPr>
          <w:rFonts w:ascii="Arial Bold" w:eastAsia="Times New Roman" w:hAnsi="Arial Bold" w:cs="Times New Roman"/>
          <w:b/>
          <w:bCs/>
          <w:caps/>
          <w:sz w:val="20"/>
          <w:szCs w:val="20"/>
          <w:lang w:val="en-ZA"/>
        </w:rPr>
        <w:tab/>
        <w:t>CERTIFICATE OF COMPLIANCE WITH COMPENSATION FOR OCCUPATIONAL INJURIES AND DISEASES ACT, 1993 (ACT nO. 130 OF 1993)</w:t>
      </w:r>
      <w:bookmarkEnd w:id="129"/>
      <w:bookmarkEnd w:id="130"/>
      <w:bookmarkEnd w:id="131"/>
      <w:bookmarkEnd w:id="132"/>
      <w:bookmarkEnd w:id="133"/>
    </w:p>
    <w:bookmarkEnd w:id="134"/>
    <w:bookmarkEnd w:id="135"/>
    <w:bookmarkEnd w:id="136"/>
    <w:p w14:paraId="2C9F57FB"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FEF28D" w14:textId="51E8D17D"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0AABF82C" w14:textId="6BB98AA4"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025C67A9"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E01704C"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083DEC6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sz w:val="20"/>
          <w:szCs w:val="20"/>
          <w:lang w:val="en-ZA"/>
        </w:rPr>
        <w:t>Notes to tenderer:</w:t>
      </w:r>
    </w:p>
    <w:p w14:paraId="4AA2FF43" w14:textId="5B5898F1"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Discovery that the tenderer has failed to make proper disclosure may result in SANRAL terminating a contract that flows from this tender on the ground that it has been rendered invalid by the tenderer’s misrepresentation.</w:t>
      </w:r>
    </w:p>
    <w:p w14:paraId="6A2790FE" w14:textId="70F0389A"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tenderer shall attach to this Form evidence that he is registered and in good standing with the compensation fund or with a licensed compensation insurer who is approved by Department of Labour in terms of section 80 of the Compensation for Injury and Disease Act, 1993 (Act No. 130 of 1993).</w:t>
      </w:r>
    </w:p>
    <w:p w14:paraId="0AF25072" w14:textId="4AB87118"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tenderer is required to disclose, by also attaching documentary evidence to this form, all inspections, </w:t>
      </w:r>
      <w:proofErr w:type="gramStart"/>
      <w:r w:rsidRPr="00006050">
        <w:rPr>
          <w:rFonts w:ascii="Arial" w:eastAsia="Times New Roman" w:hAnsi="Arial" w:cs="Times New Roman"/>
          <w:b/>
          <w:sz w:val="20"/>
          <w:szCs w:val="20"/>
          <w:lang w:val="en-ZA"/>
        </w:rPr>
        <w:t>investigations</w:t>
      </w:r>
      <w:proofErr w:type="gramEnd"/>
      <w:r w:rsidRPr="00006050">
        <w:rPr>
          <w:rFonts w:ascii="Arial" w:eastAsia="Times New Roman" w:hAnsi="Arial" w:cs="Times New Roman"/>
          <w:b/>
          <w:sz w:val="20"/>
          <w:szCs w:val="20"/>
          <w:lang w:val="en-ZA"/>
        </w:rPr>
        <w:t xml:space="preserve"> and their outcomes conducted by the Department of Labour into the conduct of the tenderer at any time during the 36 months preceding the date of this tender.</w:t>
      </w:r>
    </w:p>
    <w:p w14:paraId="0D04D5AC" w14:textId="20D77705"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event of a joint venture</w:t>
      </w:r>
      <w:r w:rsidR="002012F1">
        <w:rPr>
          <w:rFonts w:ascii="Arial" w:eastAsia="Times New Roman" w:hAnsi="Arial" w:cs="Times New Roman"/>
          <w:b/>
          <w:sz w:val="20"/>
          <w:szCs w:val="20"/>
          <w:lang w:val="en-ZA"/>
        </w:rPr>
        <w:t xml:space="preserve"> or consortium,</w:t>
      </w:r>
      <w:r w:rsidRPr="00006050">
        <w:rPr>
          <w:rFonts w:ascii="Arial" w:eastAsia="Times New Roman" w:hAnsi="Arial" w:cs="Times New Roman"/>
          <w:b/>
          <w:sz w:val="20"/>
          <w:szCs w:val="20"/>
          <w:lang w:val="en-ZA"/>
        </w:rPr>
        <w:t xml:space="preserve"> </w:t>
      </w:r>
      <w:proofErr w:type="gramStart"/>
      <w:r w:rsidRPr="00006050">
        <w:rPr>
          <w:rFonts w:ascii="Arial" w:eastAsia="Times New Roman" w:hAnsi="Arial" w:cs="Times New Roman"/>
          <w:b/>
          <w:sz w:val="20"/>
          <w:szCs w:val="20"/>
          <w:lang w:val="en-ZA"/>
        </w:rPr>
        <w:t>each and every</w:t>
      </w:r>
      <w:proofErr w:type="gramEnd"/>
      <w:r w:rsidRPr="00006050">
        <w:rPr>
          <w:rFonts w:ascii="Arial" w:eastAsia="Times New Roman" w:hAnsi="Arial" w:cs="Times New Roman"/>
          <w:b/>
          <w:sz w:val="20"/>
          <w:szCs w:val="20"/>
          <w:lang w:val="en-ZA"/>
        </w:rPr>
        <w:t xml:space="preserve"> member of the unincorporated Joint Venture shall comply with the above requirements.</w:t>
      </w:r>
    </w:p>
    <w:p w14:paraId="0D85DA10"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630B6297" w14:textId="77777777" w:rsidR="00006050" w:rsidRPr="00006050" w:rsidRDefault="00006050" w:rsidP="00006050">
      <w:pPr>
        <w:spacing w:after="0" w:line="240" w:lineRule="auto"/>
        <w:rPr>
          <w:rFonts w:ascii="Arial" w:eastAsia="Times New Roman" w:hAnsi="Arial" w:cs="Times New Roman"/>
          <w:sz w:val="20"/>
          <w:szCs w:val="20"/>
          <w:lang w:val="en-ZA"/>
        </w:rPr>
      </w:pPr>
    </w:p>
    <w:p w14:paraId="46D21F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08EF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EAF31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37D2FD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4A2486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C0F283" w14:textId="77777777" w:rsidR="00006050" w:rsidRPr="00006050" w:rsidRDefault="00006050" w:rsidP="00006050">
      <w:pPr>
        <w:spacing w:after="0" w:line="240" w:lineRule="auto"/>
        <w:rPr>
          <w:rFonts w:ascii="Arial" w:eastAsia="Times New Roman" w:hAnsi="Arial" w:cs="Times New Roman"/>
          <w:sz w:val="20"/>
          <w:szCs w:val="20"/>
          <w:lang w:val="en-ZA"/>
        </w:rPr>
      </w:pPr>
    </w:p>
    <w:p w14:paraId="2524439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40B91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096FA8"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0D8B2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8A0FCA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09CBF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E2A4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6BFB1A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0F0C7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35DFEEE" w14:textId="77777777" w:rsidR="00006050" w:rsidRPr="00006050" w:rsidRDefault="00006050" w:rsidP="00006050">
      <w:pPr>
        <w:spacing w:after="0" w:line="240" w:lineRule="auto"/>
        <w:rPr>
          <w:rFonts w:ascii="Arial" w:eastAsia="Times New Roman" w:hAnsi="Arial" w:cs="Times New Roman"/>
          <w:sz w:val="20"/>
          <w:szCs w:val="20"/>
          <w:lang w:val="en-ZA"/>
        </w:rPr>
      </w:pPr>
    </w:p>
    <w:p w14:paraId="5809D8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B685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34C21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074C9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1315D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3923F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2636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FF7FA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D0C7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766C0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1A4DF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2DA9E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DC3DC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3B48A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5FC39A"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DFD1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7870DE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2E407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06B3F3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64E6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2F4BE9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2241AB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51FB1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37" w:name="_Toc194287362"/>
      <w:bookmarkStart w:id="138" w:name="_Toc136153390"/>
      <w:bookmarkStart w:id="139" w:name="_Toc243301196"/>
      <w:bookmarkStart w:id="140" w:name="_Toc243301084"/>
      <w:bookmarkStart w:id="141" w:name="_Toc405458643"/>
      <w:bookmarkStart w:id="142" w:name="_Toc405975642"/>
      <w:bookmarkStart w:id="143" w:name="_Toc407009952"/>
      <w:bookmarkStart w:id="144" w:name="_Toc407011436"/>
      <w:bookmarkStart w:id="145" w:name="_Toc45704478"/>
      <w:r w:rsidRPr="00006050">
        <w:rPr>
          <w:rFonts w:ascii="Arial Bold" w:eastAsia="Times New Roman" w:hAnsi="Arial Bold" w:cs="Times New Roman"/>
          <w:b/>
          <w:bCs/>
          <w:caps/>
          <w:sz w:val="20"/>
          <w:szCs w:val="20"/>
          <w:lang w:val="en-ZA"/>
        </w:rPr>
        <w:lastRenderedPageBreak/>
        <w:t>FORM A12:</w:t>
      </w:r>
      <w:r w:rsidRPr="00006050">
        <w:rPr>
          <w:rFonts w:ascii="Arial Bold" w:eastAsia="Times New Roman" w:hAnsi="Arial Bold" w:cs="Times New Roman"/>
          <w:b/>
          <w:bCs/>
          <w:caps/>
          <w:sz w:val="20"/>
          <w:szCs w:val="20"/>
          <w:lang w:val="en-ZA"/>
        </w:rPr>
        <w:tab/>
        <w:t>CERTIFICATE OF REGISTRATION WITH CIDB</w:t>
      </w:r>
      <w:bookmarkEnd w:id="137"/>
      <w:bookmarkEnd w:id="138"/>
      <w:bookmarkEnd w:id="139"/>
      <w:bookmarkEnd w:id="140"/>
      <w:bookmarkEnd w:id="141"/>
      <w:bookmarkEnd w:id="142"/>
      <w:bookmarkEnd w:id="143"/>
      <w:bookmarkEnd w:id="144"/>
      <w:bookmarkEnd w:id="145"/>
    </w:p>
    <w:p w14:paraId="001AEF0A" w14:textId="77777777" w:rsidR="00006050" w:rsidRPr="00006050" w:rsidRDefault="00006050" w:rsidP="00006050">
      <w:pPr>
        <w:tabs>
          <w:tab w:val="left" w:pos="1134"/>
        </w:tabs>
        <w:spacing w:after="0" w:line="240" w:lineRule="auto"/>
        <w:rPr>
          <w:rFonts w:ascii="Arial" w:eastAsia="Times New Roman" w:hAnsi="Arial" w:cs="Times New Roman"/>
          <w:sz w:val="20"/>
          <w:szCs w:val="20"/>
          <w:lang w:val="en-ZA"/>
        </w:rPr>
      </w:pPr>
    </w:p>
    <w:p w14:paraId="2450F6E6" w14:textId="48089470"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511CAC19" w14:textId="0C336508"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54031B70" w14:textId="4CD13B83" w:rsidR="00006050" w:rsidRDefault="00006050" w:rsidP="00006050">
      <w:pPr>
        <w:spacing w:after="0" w:line="240" w:lineRule="auto"/>
        <w:rPr>
          <w:rFonts w:ascii="Arial" w:eastAsia="Times New Roman" w:hAnsi="Arial" w:cs="Times New Roman"/>
          <w:sz w:val="20"/>
          <w:szCs w:val="20"/>
          <w:lang w:val="en-ZA"/>
        </w:rPr>
      </w:pPr>
    </w:p>
    <w:p w14:paraId="425CDA36" w14:textId="77777777" w:rsidR="00D3786F" w:rsidRPr="00006050" w:rsidRDefault="00D3786F" w:rsidP="00D3786F">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sz w:val="20"/>
          <w:szCs w:val="20"/>
          <w:lang w:val="en-ZA"/>
        </w:rPr>
        <w:t>Notes to tenderer:</w:t>
      </w:r>
    </w:p>
    <w:p w14:paraId="73163314" w14:textId="77777777" w:rsidR="00D3786F" w:rsidRPr="002012F1" w:rsidRDefault="00D3786F" w:rsidP="00006050">
      <w:pPr>
        <w:spacing w:after="0" w:line="240" w:lineRule="auto"/>
        <w:rPr>
          <w:rFonts w:ascii="Arial" w:eastAsia="Times New Roman" w:hAnsi="Arial" w:cs="Times New Roman"/>
          <w:b/>
          <w:bCs/>
          <w:sz w:val="20"/>
          <w:szCs w:val="20"/>
          <w:lang w:val="en-ZA"/>
        </w:rPr>
      </w:pPr>
    </w:p>
    <w:p w14:paraId="01E41927" w14:textId="77777777" w:rsidR="00C1069D" w:rsidRDefault="00C1069D" w:rsidP="00C1069D">
      <w:pPr>
        <w:pStyle w:val="ListParagraph"/>
        <w:numPr>
          <w:ilvl w:val="0"/>
          <w:numId w:val="140"/>
        </w:numPr>
        <w:ind w:left="567" w:hanging="567"/>
        <w:jc w:val="both"/>
      </w:pPr>
      <w:r>
        <w:t xml:space="preserve">If the tenderer is not registered on CIDB within the required contractor grading at the tender closing date or the tenderer has not declared interest of application to upgrade the grading </w:t>
      </w:r>
      <w:proofErr w:type="gramStart"/>
      <w:r>
        <w:t>and also</w:t>
      </w:r>
      <w:proofErr w:type="gramEnd"/>
      <w:r>
        <w:t xml:space="preserve"> failed to submit the new registered grading within 21 days after tender closure the tender will be declared non-responsive.</w:t>
      </w:r>
    </w:p>
    <w:p w14:paraId="26A5A451" w14:textId="77777777" w:rsidR="00C1069D" w:rsidRPr="00F9509A" w:rsidRDefault="00C1069D" w:rsidP="00F9509A">
      <w:pPr>
        <w:spacing w:after="0" w:line="240" w:lineRule="auto"/>
        <w:jc w:val="both"/>
        <w:rPr>
          <w:rFonts w:ascii="Arial" w:eastAsia="Times New Roman" w:hAnsi="Arial" w:cs="Times New Roman"/>
          <w:bCs/>
          <w:sz w:val="20"/>
          <w:szCs w:val="20"/>
          <w:lang w:val="en-ZA"/>
        </w:rPr>
      </w:pPr>
    </w:p>
    <w:p w14:paraId="3B9D8547" w14:textId="77777777" w:rsidR="00C1069D" w:rsidRDefault="00C1069D" w:rsidP="00C1069D">
      <w:pPr>
        <w:spacing w:after="0" w:line="240" w:lineRule="auto"/>
        <w:jc w:val="both"/>
        <w:rPr>
          <w:rFonts w:ascii="Arial" w:eastAsia="Times New Roman" w:hAnsi="Arial" w:cs="Times New Roman"/>
          <w:bCs/>
          <w:sz w:val="20"/>
          <w:szCs w:val="20"/>
          <w:lang w:val="en-ZA"/>
        </w:rPr>
      </w:pPr>
      <w:r w:rsidRPr="00F9509A">
        <w:rPr>
          <w:rFonts w:ascii="Arial" w:eastAsia="Times New Roman" w:hAnsi="Arial" w:cs="Times New Roman"/>
          <w:bCs/>
          <w:sz w:val="20"/>
          <w:szCs w:val="20"/>
          <w:lang w:val="en-ZA"/>
        </w:rPr>
        <w:t>The tenderer shall provide a pdf. copy of the Active Contractor’s Listing off the CIDB website</w:t>
      </w:r>
      <w:r>
        <w:rPr>
          <w:rFonts w:ascii="Arial" w:eastAsia="Times New Roman" w:hAnsi="Arial" w:cs="Times New Roman"/>
          <w:bCs/>
          <w:sz w:val="20"/>
          <w:szCs w:val="20"/>
          <w:lang w:val="en-ZA"/>
        </w:rPr>
        <w:t xml:space="preserve"> </w:t>
      </w:r>
      <w:r w:rsidRPr="00F9509A">
        <w:rPr>
          <w:rFonts w:ascii="Arial" w:eastAsia="Times New Roman" w:hAnsi="Arial" w:cs="Times New Roman"/>
          <w:bCs/>
          <w:sz w:val="20"/>
          <w:szCs w:val="20"/>
          <w:lang w:val="en-ZA"/>
        </w:rPr>
        <w:t>www.cidb.org.za. Tenderers whose CIDB registration expires within 21 days after close of tender</w:t>
      </w:r>
      <w:r>
        <w:rPr>
          <w:rFonts w:ascii="Arial" w:eastAsia="Times New Roman" w:hAnsi="Arial" w:cs="Times New Roman"/>
          <w:bCs/>
          <w:sz w:val="20"/>
          <w:szCs w:val="20"/>
          <w:lang w:val="en-ZA"/>
        </w:rPr>
        <w:t xml:space="preserve"> </w:t>
      </w:r>
      <w:r w:rsidRPr="00F9509A">
        <w:rPr>
          <w:rFonts w:ascii="Arial" w:eastAsia="Times New Roman" w:hAnsi="Arial" w:cs="Times New Roman"/>
          <w:bCs/>
          <w:sz w:val="20"/>
          <w:szCs w:val="20"/>
          <w:lang w:val="en-ZA"/>
        </w:rPr>
        <w:t>shall attach proof of their application for re-registration (refer to tender data clause C.2.1.1). In the</w:t>
      </w:r>
      <w:r>
        <w:rPr>
          <w:rFonts w:ascii="Arial" w:eastAsia="Times New Roman" w:hAnsi="Arial" w:cs="Times New Roman"/>
          <w:bCs/>
          <w:sz w:val="20"/>
          <w:szCs w:val="20"/>
          <w:lang w:val="en-ZA"/>
        </w:rPr>
        <w:t xml:space="preserve"> </w:t>
      </w:r>
      <w:r w:rsidRPr="00F9509A">
        <w:rPr>
          <w:rFonts w:ascii="Arial" w:eastAsia="Times New Roman" w:hAnsi="Arial" w:cs="Times New Roman"/>
          <w:bCs/>
          <w:sz w:val="20"/>
          <w:szCs w:val="20"/>
          <w:lang w:val="en-ZA"/>
        </w:rPr>
        <w:t>case of a Joint Venture, a pdf. copy of the Active Contractor’s Listing must be provided for each</w:t>
      </w:r>
      <w:r>
        <w:rPr>
          <w:rFonts w:ascii="Arial" w:eastAsia="Times New Roman" w:hAnsi="Arial" w:cs="Times New Roman"/>
          <w:bCs/>
          <w:sz w:val="20"/>
          <w:szCs w:val="20"/>
          <w:lang w:val="en-ZA"/>
        </w:rPr>
        <w:t xml:space="preserve"> </w:t>
      </w:r>
      <w:r w:rsidRPr="00F9509A">
        <w:rPr>
          <w:rFonts w:ascii="Arial" w:eastAsia="Times New Roman" w:hAnsi="Arial" w:cs="Times New Roman"/>
          <w:bCs/>
          <w:sz w:val="20"/>
          <w:szCs w:val="20"/>
          <w:lang w:val="en-ZA"/>
        </w:rPr>
        <w:t>member of the Joint Venture.</w:t>
      </w:r>
      <w:r>
        <w:rPr>
          <w:rFonts w:ascii="Arial" w:eastAsia="Times New Roman" w:hAnsi="Arial" w:cs="Times New Roman"/>
          <w:bCs/>
          <w:sz w:val="20"/>
          <w:szCs w:val="20"/>
          <w:lang w:val="en-ZA"/>
        </w:rPr>
        <w:t xml:space="preserve"> </w:t>
      </w:r>
    </w:p>
    <w:p w14:paraId="250EDB12" w14:textId="77777777" w:rsidR="00C1069D" w:rsidRDefault="00C1069D" w:rsidP="00C1069D">
      <w:pPr>
        <w:spacing w:after="0" w:line="240" w:lineRule="auto"/>
        <w:jc w:val="both"/>
        <w:rPr>
          <w:rFonts w:ascii="Arial" w:eastAsia="Times New Roman" w:hAnsi="Arial" w:cs="Times New Roman"/>
          <w:bCs/>
          <w:sz w:val="20"/>
          <w:szCs w:val="20"/>
          <w:lang w:val="en-ZA"/>
        </w:rPr>
      </w:pPr>
    </w:p>
    <w:p w14:paraId="45F7190E" w14:textId="77777777" w:rsidR="00C1069D" w:rsidRPr="000B544E" w:rsidRDefault="00C1069D" w:rsidP="00F9509A">
      <w:pPr>
        <w:spacing w:after="0" w:line="240" w:lineRule="auto"/>
        <w:jc w:val="both"/>
        <w:rPr>
          <w:bCs/>
        </w:rPr>
      </w:pPr>
      <w:r w:rsidRPr="00F9509A">
        <w:rPr>
          <w:rFonts w:ascii="Arial" w:eastAsia="Times New Roman" w:hAnsi="Arial" w:cs="Times New Roman"/>
          <w:bCs/>
          <w:sz w:val="20"/>
          <w:szCs w:val="20"/>
          <w:lang w:val="en-ZA"/>
        </w:rPr>
        <w:t>Complete the following details of his registration with the Construction Industry Development Board.</w:t>
      </w:r>
    </w:p>
    <w:p w14:paraId="3B798FCE" w14:textId="77777777" w:rsidR="00C1069D" w:rsidRPr="00006050" w:rsidRDefault="00C1069D" w:rsidP="00006050">
      <w:pPr>
        <w:spacing w:after="0" w:line="240" w:lineRule="auto"/>
        <w:jc w:val="both"/>
        <w:rPr>
          <w:rFonts w:ascii="Arial" w:eastAsia="Times New Roman" w:hAnsi="Arial" w:cs="Times New Roman"/>
          <w:sz w:val="20"/>
          <w:szCs w:val="20"/>
          <w:lang w:val="en-ZA"/>
        </w:rPr>
      </w:pPr>
    </w:p>
    <w:p w14:paraId="686C887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Contractor: </w:t>
      </w:r>
      <w:r w:rsidRPr="00006050">
        <w:rPr>
          <w:rFonts w:ascii="Arial" w:eastAsia="Times New Roman" w:hAnsi="Arial" w:cs="Times New Roman"/>
          <w:sz w:val="20"/>
          <w:szCs w:val="20"/>
          <w:lang w:val="en-ZA"/>
        </w:rPr>
        <w:tab/>
      </w:r>
    </w:p>
    <w:p w14:paraId="26BC605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23C920B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Contractor Grading Designation:</w:t>
      </w:r>
      <w:r w:rsidRPr="00006050">
        <w:rPr>
          <w:rFonts w:ascii="Arial" w:eastAsia="Times New Roman" w:hAnsi="Arial" w:cs="Times New Roman"/>
          <w:sz w:val="20"/>
          <w:szCs w:val="20"/>
          <w:lang w:val="en-ZA"/>
        </w:rPr>
        <w:tab/>
      </w:r>
    </w:p>
    <w:p w14:paraId="75F97D1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7F402541"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CIDB Contractor Registration Number: </w:t>
      </w:r>
      <w:r w:rsidRPr="00006050">
        <w:rPr>
          <w:rFonts w:ascii="Arial" w:eastAsia="Times New Roman" w:hAnsi="Arial" w:cs="Times New Roman"/>
          <w:sz w:val="20"/>
          <w:szCs w:val="20"/>
          <w:lang w:val="en-ZA"/>
        </w:rPr>
        <w:tab/>
      </w:r>
    </w:p>
    <w:p w14:paraId="5AE2296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15BE2FC" w14:textId="5A6EA00D" w:rsidR="00006050" w:rsidRPr="00006050" w:rsidRDefault="00C1069D" w:rsidP="00006050">
      <w:pPr>
        <w:tabs>
          <w:tab w:val="right" w:leader="dot" w:pos="9072"/>
        </w:tabs>
        <w:spacing w:after="0" w:line="240" w:lineRule="auto"/>
        <w:jc w:val="both"/>
        <w:rPr>
          <w:rFonts w:ascii="Arial" w:eastAsia="Times New Roman" w:hAnsi="Arial" w:cs="Times New Roman"/>
          <w:sz w:val="20"/>
          <w:szCs w:val="20"/>
          <w:lang w:val="en-ZA"/>
        </w:rPr>
      </w:pPr>
      <w:r>
        <w:rPr>
          <w:rFonts w:ascii="Arial" w:eastAsia="Times New Roman" w:hAnsi="Arial" w:cs="Times New Roman"/>
          <w:sz w:val="20"/>
          <w:szCs w:val="20"/>
          <w:lang w:val="en-ZA"/>
        </w:rPr>
        <w:t>Registration e</w:t>
      </w:r>
      <w:r w:rsidR="00006050" w:rsidRPr="00006050">
        <w:rPr>
          <w:rFonts w:ascii="Arial" w:eastAsia="Times New Roman" w:hAnsi="Arial" w:cs="Times New Roman"/>
          <w:sz w:val="20"/>
          <w:szCs w:val="20"/>
          <w:lang w:val="en-ZA"/>
        </w:rPr>
        <w:t xml:space="preserve">xpiry Date: </w:t>
      </w:r>
      <w:r w:rsidR="00006050" w:rsidRPr="00006050">
        <w:rPr>
          <w:rFonts w:ascii="Arial" w:eastAsia="Times New Roman" w:hAnsi="Arial" w:cs="Times New Roman"/>
          <w:sz w:val="20"/>
          <w:szCs w:val="20"/>
          <w:lang w:val="en-ZA"/>
        </w:rPr>
        <w:tab/>
      </w:r>
    </w:p>
    <w:p w14:paraId="2D1FB3B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3E48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825BF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982C7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EFCD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4363D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5AD3C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7B3F8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3FF2E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D7D8D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B4D7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8C4922D" w14:textId="77777777" w:rsidR="00006050" w:rsidRPr="00006050" w:rsidRDefault="00006050" w:rsidP="00006050">
      <w:pPr>
        <w:spacing w:after="0" w:line="240" w:lineRule="auto"/>
        <w:rPr>
          <w:rFonts w:ascii="Arial" w:eastAsia="Times New Roman" w:hAnsi="Arial" w:cs="Times New Roman"/>
          <w:sz w:val="20"/>
          <w:szCs w:val="20"/>
          <w:lang w:val="en-ZA"/>
        </w:rPr>
      </w:pPr>
    </w:p>
    <w:p w14:paraId="48288424"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6230F8" w14:textId="77777777" w:rsidR="00006050" w:rsidRPr="00006050" w:rsidRDefault="00006050" w:rsidP="00006050">
      <w:pPr>
        <w:spacing w:after="0" w:line="240" w:lineRule="auto"/>
        <w:rPr>
          <w:rFonts w:ascii="Arial" w:eastAsia="Times New Roman" w:hAnsi="Arial" w:cs="Times New Roman"/>
          <w:sz w:val="20"/>
          <w:szCs w:val="20"/>
          <w:lang w:val="en-ZA"/>
        </w:rPr>
      </w:pPr>
    </w:p>
    <w:p w14:paraId="32FD766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0B4453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D0AC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868DF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7300E0FE"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br w:type="page"/>
      </w:r>
    </w:p>
    <w:p w14:paraId="03C46D2F" w14:textId="77777777" w:rsidR="00006050" w:rsidRPr="00006050" w:rsidRDefault="00006050" w:rsidP="00006050">
      <w:pPr>
        <w:keepNext/>
        <w:tabs>
          <w:tab w:val="left" w:pos="1418"/>
        </w:tabs>
        <w:spacing w:after="0" w:line="240" w:lineRule="auto"/>
        <w:jc w:val="both"/>
        <w:outlineLvl w:val="3"/>
        <w:rPr>
          <w:rFonts w:ascii="Arial Bold" w:eastAsia="Times New Roman" w:hAnsi="Arial Bold" w:cs="Times New Roman"/>
          <w:b/>
          <w:bCs/>
          <w:caps/>
          <w:sz w:val="20"/>
          <w:szCs w:val="20"/>
          <w:lang w:val="en-ZA"/>
        </w:rPr>
      </w:pPr>
      <w:bookmarkStart w:id="146" w:name="_Toc486596063"/>
      <w:bookmarkStart w:id="147" w:name="_Toc486596177"/>
      <w:bookmarkStart w:id="148" w:name="_Toc486833436"/>
      <w:bookmarkStart w:id="149" w:name="_Toc45704479"/>
      <w:r w:rsidRPr="00006050">
        <w:rPr>
          <w:rFonts w:ascii="Arial Bold" w:eastAsia="Times New Roman" w:hAnsi="Arial Bold" w:cs="Times New Roman"/>
          <w:b/>
          <w:bCs/>
          <w:caps/>
          <w:sz w:val="20"/>
          <w:szCs w:val="20"/>
          <w:lang w:val="en-ZA"/>
        </w:rPr>
        <w:lastRenderedPageBreak/>
        <w:t>FORM A13:</w:t>
      </w:r>
      <w:r w:rsidRPr="00006050">
        <w:rPr>
          <w:rFonts w:ascii="Arial Bold" w:eastAsia="Times New Roman" w:hAnsi="Arial Bold" w:cs="Times New Roman"/>
          <w:b/>
          <w:bCs/>
          <w:caps/>
          <w:sz w:val="20"/>
          <w:szCs w:val="20"/>
          <w:lang w:val="en-ZA"/>
        </w:rPr>
        <w:tab/>
        <w:t>FORM SBD1 – INVITATION TO BID AND TERMS AND CONDITIONS FOR BIDDING</w:t>
      </w:r>
      <w:bookmarkEnd w:id="146"/>
      <w:bookmarkEnd w:id="147"/>
      <w:bookmarkEnd w:id="148"/>
      <w:bookmarkEnd w:id="149"/>
    </w:p>
    <w:p w14:paraId="219D4FC2" w14:textId="77777777" w:rsidR="00006050" w:rsidRPr="00006050" w:rsidRDefault="00006050" w:rsidP="00006050">
      <w:pPr>
        <w:spacing w:after="0" w:line="240" w:lineRule="auto"/>
        <w:rPr>
          <w:rFonts w:ascii="Arial" w:eastAsia="Times New Roman" w:hAnsi="Arial" w:cs="Times New Roman"/>
          <w:b/>
          <w:color w:val="000000"/>
          <w:sz w:val="20"/>
          <w:szCs w:val="20"/>
          <w:lang w:val="en-ZA"/>
        </w:rPr>
      </w:pPr>
    </w:p>
    <w:p w14:paraId="2B099B59"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b/>
          <w:sz w:val="20"/>
          <w:szCs w:val="20"/>
          <w:lang w:val="en-ZA"/>
        </w:rPr>
        <w:t>PART A: INVITATION TO BID</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766"/>
        <w:gridCol w:w="1672"/>
        <w:gridCol w:w="1134"/>
        <w:gridCol w:w="170"/>
        <w:gridCol w:w="851"/>
        <w:gridCol w:w="992"/>
        <w:gridCol w:w="709"/>
        <w:gridCol w:w="1247"/>
        <w:gridCol w:w="852"/>
      </w:tblGrid>
      <w:tr w:rsidR="00006050" w:rsidRPr="00006050" w14:paraId="58DC8444" w14:textId="77777777" w:rsidTr="00006050">
        <w:trPr>
          <w:trHeight w:val="228"/>
        </w:trPr>
        <w:tc>
          <w:tcPr>
            <w:tcW w:w="9749" w:type="dxa"/>
            <w:gridSpan w:val="10"/>
            <w:shd w:val="clear" w:color="auto" w:fill="DDD9C3"/>
            <w:vAlign w:val="center"/>
          </w:tcPr>
          <w:p w14:paraId="2A995EF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rPr>
              <w:t>YOU ARE HEREBY INVITED TO BID FOR REQUIREMENTS OF THE SOUTH AFRICAN NATIONAL ROADS AGENCY SOC LIMITED</w:t>
            </w:r>
          </w:p>
        </w:tc>
      </w:tr>
      <w:tr w:rsidR="00006050" w:rsidRPr="00006050" w14:paraId="5D6F324E" w14:textId="77777777" w:rsidTr="00006050">
        <w:trPr>
          <w:trHeight w:val="228"/>
        </w:trPr>
        <w:tc>
          <w:tcPr>
            <w:tcW w:w="1356" w:type="dxa"/>
            <w:shd w:val="clear" w:color="auto" w:fill="auto"/>
            <w:vAlign w:val="center"/>
          </w:tcPr>
          <w:p w14:paraId="1ECB057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BID NUMBER:</w:t>
            </w:r>
          </w:p>
        </w:tc>
        <w:tc>
          <w:tcPr>
            <w:tcW w:w="2438" w:type="dxa"/>
            <w:gridSpan w:val="2"/>
            <w:shd w:val="clear" w:color="auto" w:fill="auto"/>
            <w:vAlign w:val="center"/>
          </w:tcPr>
          <w:p w14:paraId="6D9C6044" w14:textId="6B5249D3" w:rsidR="00006050" w:rsidRPr="00006050" w:rsidRDefault="007F24AF"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
                <w:snapToGrid w:val="0"/>
                <w:sz w:val="20"/>
                <w:szCs w:val="20"/>
                <w:highlight w:val="yellow"/>
                <w:lang w:val="en-GB"/>
              </w:rPr>
            </w:pPr>
            <w:r>
              <w:rPr>
                <w:rFonts w:ascii="Arial Narrow" w:eastAsia="Times New Roman" w:hAnsi="Arial Narrow" w:cs="Times New Roman"/>
                <w:snapToGrid w:val="0"/>
                <w:sz w:val="20"/>
                <w:szCs w:val="20"/>
                <w:lang w:val="en-GB"/>
              </w:rPr>
              <w:t xml:space="preserve">SANRAL </w:t>
            </w:r>
            <w:r w:rsidRPr="00F9509A">
              <w:rPr>
                <w:rFonts w:ascii="Arial Narrow" w:eastAsia="Times New Roman" w:hAnsi="Arial Narrow" w:cs="Times New Roman"/>
                <w:snapToGrid w:val="0"/>
                <w:sz w:val="20"/>
                <w:szCs w:val="20"/>
                <w:lang w:val="en-GB"/>
              </w:rPr>
              <w:t>N.012-140-2020/1</w:t>
            </w:r>
            <w:r>
              <w:rPr>
                <w:rFonts w:ascii="Arial Narrow" w:eastAsia="Times New Roman" w:hAnsi="Arial Narrow" w:cs="Times New Roman"/>
                <w:snapToGrid w:val="0"/>
                <w:sz w:val="20"/>
                <w:szCs w:val="20"/>
                <w:lang w:val="en-GB"/>
              </w:rPr>
              <w:t xml:space="preserve"> </w:t>
            </w:r>
          </w:p>
        </w:tc>
        <w:tc>
          <w:tcPr>
            <w:tcW w:w="1134" w:type="dxa"/>
            <w:shd w:val="clear" w:color="auto" w:fill="auto"/>
            <w:vAlign w:val="center"/>
          </w:tcPr>
          <w:p w14:paraId="232614F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CLOSING DATE:</w:t>
            </w:r>
          </w:p>
        </w:tc>
        <w:tc>
          <w:tcPr>
            <w:tcW w:w="2013" w:type="dxa"/>
            <w:gridSpan w:val="3"/>
            <w:shd w:val="clear" w:color="auto" w:fill="auto"/>
            <w:vAlign w:val="center"/>
          </w:tcPr>
          <w:p w14:paraId="06FE9F0C" w14:textId="0F77D270" w:rsidR="00006050" w:rsidRPr="00733CBF" w:rsidRDefault="004F44DB"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Cs/>
                <w:snapToGrid w:val="0"/>
                <w:sz w:val="20"/>
                <w:szCs w:val="20"/>
                <w:lang w:val="en-GB"/>
              </w:rPr>
            </w:pPr>
            <w:r w:rsidRPr="00733CBF">
              <w:rPr>
                <w:rFonts w:ascii="Arial Narrow" w:eastAsia="Times New Roman" w:hAnsi="Arial Narrow" w:cs="Times New Roman"/>
                <w:iCs/>
                <w:snapToGrid w:val="0"/>
                <w:sz w:val="20"/>
                <w:szCs w:val="20"/>
                <w:lang w:val="en-GB"/>
              </w:rPr>
              <w:t>02 May 2023</w:t>
            </w:r>
          </w:p>
        </w:tc>
        <w:tc>
          <w:tcPr>
            <w:tcW w:w="1956" w:type="dxa"/>
            <w:gridSpan w:val="2"/>
            <w:shd w:val="clear" w:color="auto" w:fill="auto"/>
            <w:vAlign w:val="center"/>
          </w:tcPr>
          <w:p w14:paraId="712850FE"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CLOSING TIME:</w:t>
            </w:r>
          </w:p>
        </w:tc>
        <w:tc>
          <w:tcPr>
            <w:tcW w:w="852" w:type="dxa"/>
            <w:shd w:val="clear" w:color="auto" w:fill="auto"/>
            <w:vAlign w:val="center"/>
          </w:tcPr>
          <w:p w14:paraId="32B824F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11h00</w:t>
            </w:r>
          </w:p>
        </w:tc>
      </w:tr>
      <w:tr w:rsidR="00006050" w:rsidRPr="00006050" w14:paraId="153023B5" w14:textId="77777777" w:rsidTr="00006050">
        <w:trPr>
          <w:trHeight w:val="228"/>
        </w:trPr>
        <w:tc>
          <w:tcPr>
            <w:tcW w:w="1356" w:type="dxa"/>
            <w:tcBorders>
              <w:bottom w:val="single" w:sz="4" w:space="0" w:color="auto"/>
            </w:tcBorders>
            <w:shd w:val="clear" w:color="auto" w:fill="auto"/>
            <w:vAlign w:val="center"/>
          </w:tcPr>
          <w:p w14:paraId="0DE9CFFA"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DESCRIPTION</w:t>
            </w:r>
          </w:p>
        </w:tc>
        <w:tc>
          <w:tcPr>
            <w:tcW w:w="8393" w:type="dxa"/>
            <w:gridSpan w:val="9"/>
            <w:tcBorders>
              <w:bottom w:val="single" w:sz="4" w:space="0" w:color="auto"/>
            </w:tcBorders>
            <w:shd w:val="clear" w:color="auto" w:fill="auto"/>
            <w:vAlign w:val="center"/>
          </w:tcPr>
          <w:p w14:paraId="5DDC640A" w14:textId="02D0BE26" w:rsidR="00006050" w:rsidRPr="00006050" w:rsidRDefault="007F24AF"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
                <w:snapToGrid w:val="0"/>
                <w:sz w:val="20"/>
                <w:szCs w:val="20"/>
                <w:lang w:val="en-GB"/>
              </w:rPr>
            </w:pPr>
            <w:r w:rsidRPr="00F9509A">
              <w:rPr>
                <w:rFonts w:ascii="Arial Narrow" w:eastAsia="Times New Roman" w:hAnsi="Arial Narrow" w:cs="Times New Roman"/>
                <w:snapToGrid w:val="0"/>
                <w:sz w:val="20"/>
                <w:szCs w:val="20"/>
                <w:lang w:val="en-GB"/>
              </w:rPr>
              <w:t>THE RESURFACING OF NATIONAL ROUTE N12 SECTION 14 FROM BLOEMHOF (KM 0.0) TO RIETPAN (KM 40.0)</w:t>
            </w:r>
            <w:r>
              <w:rPr>
                <w:rFonts w:ascii="Arial" w:eastAsia="Times New Roman" w:hAnsi="Arial" w:cs="Times New Roman"/>
                <w:sz w:val="20"/>
                <w:szCs w:val="20"/>
                <w:lang w:val="en-ZA"/>
              </w:rPr>
              <w:t xml:space="preserve"> </w:t>
            </w:r>
          </w:p>
          <w:p w14:paraId="6AF6B2A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2ED4A4D4" w14:textId="77777777" w:rsidTr="00006050">
        <w:trPr>
          <w:trHeight w:val="228"/>
        </w:trPr>
        <w:tc>
          <w:tcPr>
            <w:tcW w:w="9749" w:type="dxa"/>
            <w:gridSpan w:val="10"/>
            <w:tcBorders>
              <w:bottom w:val="single" w:sz="4" w:space="0" w:color="auto"/>
            </w:tcBorders>
            <w:shd w:val="clear" w:color="auto" w:fill="DDD9C3"/>
            <w:vAlign w:val="center"/>
          </w:tcPr>
          <w:p w14:paraId="72D6A068"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BID RESPONSE DOCUMENTS MAY BE DEPOSITED IN THE BID BOX SITUATED AT:</w:t>
            </w:r>
          </w:p>
        </w:tc>
      </w:tr>
      <w:tr w:rsidR="00006050" w:rsidRPr="00006050" w14:paraId="267EBEDF" w14:textId="77777777" w:rsidTr="00006050">
        <w:trPr>
          <w:trHeight w:val="228"/>
        </w:trPr>
        <w:tc>
          <w:tcPr>
            <w:tcW w:w="9749" w:type="dxa"/>
            <w:gridSpan w:val="10"/>
            <w:tcBorders>
              <w:bottom w:val="single" w:sz="4" w:space="0" w:color="auto"/>
            </w:tcBorders>
            <w:shd w:val="clear" w:color="auto" w:fill="auto"/>
            <w:vAlign w:val="center"/>
          </w:tcPr>
          <w:p w14:paraId="2EC413FC" w14:textId="1D1B78C5" w:rsidR="00006050" w:rsidRPr="00F9509A" w:rsidRDefault="00C1069D"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Cs/>
                <w:strike/>
                <w:snapToGrid w:val="0"/>
                <w:sz w:val="20"/>
                <w:szCs w:val="20"/>
                <w:lang w:val="en-GB"/>
              </w:rPr>
            </w:pPr>
            <w:r w:rsidRPr="00771367">
              <w:rPr>
                <w:rFonts w:ascii="Arial Narrow" w:eastAsia="Times New Roman" w:hAnsi="Arial Narrow" w:cs="Times New Roman"/>
                <w:snapToGrid w:val="0"/>
                <w:sz w:val="20"/>
                <w:szCs w:val="20"/>
                <w:lang w:val="en-GB"/>
              </w:rPr>
              <w:t>The South African National Road Agency SOC Limited (SANRAL), 38 Ida Street, Menlo Park, Pretoria, 0081</w:t>
            </w:r>
            <w:r>
              <w:rPr>
                <w:rFonts w:ascii="Arial Narrow" w:eastAsia="Times New Roman" w:hAnsi="Arial Narrow" w:cs="Times New Roman"/>
                <w:snapToGrid w:val="0"/>
                <w:sz w:val="20"/>
                <w:szCs w:val="20"/>
                <w:lang w:val="en-GB"/>
              </w:rPr>
              <w:t xml:space="preserve"> </w:t>
            </w:r>
          </w:p>
          <w:p w14:paraId="333F828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377B39" w:rsidRPr="00006050" w14:paraId="659E304C" w14:textId="77777777" w:rsidTr="00627F92">
        <w:trPr>
          <w:trHeight w:val="228"/>
        </w:trPr>
        <w:tc>
          <w:tcPr>
            <w:tcW w:w="9749" w:type="dxa"/>
            <w:gridSpan w:val="10"/>
            <w:tcBorders>
              <w:bottom w:val="single" w:sz="4" w:space="0" w:color="auto"/>
            </w:tcBorders>
            <w:shd w:val="clear" w:color="auto" w:fill="DDD9C3"/>
            <w:vAlign w:val="center"/>
          </w:tcPr>
          <w:p w14:paraId="64FD5476" w14:textId="5D2338BB" w:rsidR="00377B39" w:rsidRPr="00006050" w:rsidRDefault="00377B39"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b/>
                <w:bCs/>
                <w:snapToGrid w:val="0"/>
                <w:sz w:val="20"/>
                <w:szCs w:val="20"/>
                <w:shd w:val="clear" w:color="auto" w:fill="DDD9C3"/>
                <w:lang w:val="en-GB"/>
              </w:rPr>
              <w:t>BIDDING PROCEDURE ENQUIRIES MAY BE DIRECTED TO:</w:t>
            </w:r>
          </w:p>
        </w:tc>
      </w:tr>
      <w:tr w:rsidR="00377B39" w:rsidRPr="00006050" w14:paraId="0518BA55" w14:textId="77777777" w:rsidTr="00873403">
        <w:trPr>
          <w:trHeight w:val="228"/>
        </w:trPr>
        <w:tc>
          <w:tcPr>
            <w:tcW w:w="2122" w:type="dxa"/>
            <w:gridSpan w:val="2"/>
            <w:shd w:val="clear" w:color="auto" w:fill="auto"/>
            <w:vAlign w:val="center"/>
          </w:tcPr>
          <w:p w14:paraId="3B742065" w14:textId="77777777" w:rsidR="00377B39" w:rsidRPr="00006050" w:rsidRDefault="00377B39"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E-MAIL ADDRESS</w:t>
            </w:r>
          </w:p>
        </w:tc>
        <w:tc>
          <w:tcPr>
            <w:tcW w:w="7627" w:type="dxa"/>
            <w:gridSpan w:val="8"/>
            <w:shd w:val="clear" w:color="auto" w:fill="auto"/>
            <w:vAlign w:val="center"/>
          </w:tcPr>
          <w:p w14:paraId="0A4145A0" w14:textId="20694769" w:rsidR="00377B39" w:rsidRPr="002C2E57" w:rsidRDefault="00AF2CE6"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hyperlink r:id="rId19" w:history="1">
              <w:r w:rsidR="009F1C01" w:rsidRPr="00733CBF">
                <w:rPr>
                  <w:rStyle w:val="Hyperlink"/>
                  <w:rFonts w:ascii="Arial Narrow" w:hAnsi="Arial Narrow"/>
                </w:rPr>
                <w:t>ProcurementNR1@sanral.co.za</w:t>
              </w:r>
            </w:hyperlink>
          </w:p>
        </w:tc>
      </w:tr>
      <w:tr w:rsidR="00006050" w:rsidRPr="00006050" w14:paraId="44325205" w14:textId="77777777" w:rsidTr="00006050">
        <w:trPr>
          <w:trHeight w:val="228"/>
        </w:trPr>
        <w:tc>
          <w:tcPr>
            <w:tcW w:w="9749" w:type="dxa"/>
            <w:gridSpan w:val="10"/>
            <w:shd w:val="clear" w:color="auto" w:fill="DDD9C3"/>
            <w:vAlign w:val="center"/>
          </w:tcPr>
          <w:p w14:paraId="20B112FE"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SUPPLIER INFORMATION</w:t>
            </w:r>
          </w:p>
        </w:tc>
      </w:tr>
      <w:tr w:rsidR="00006050" w:rsidRPr="00006050" w14:paraId="49249BE8" w14:textId="77777777" w:rsidTr="00006050">
        <w:trPr>
          <w:trHeight w:val="397"/>
        </w:trPr>
        <w:tc>
          <w:tcPr>
            <w:tcW w:w="2122" w:type="dxa"/>
            <w:gridSpan w:val="2"/>
            <w:shd w:val="clear" w:color="auto" w:fill="auto"/>
            <w:vAlign w:val="center"/>
          </w:tcPr>
          <w:p w14:paraId="5981690D"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NAME OF BIDDER</w:t>
            </w:r>
          </w:p>
        </w:tc>
        <w:tc>
          <w:tcPr>
            <w:tcW w:w="7627" w:type="dxa"/>
            <w:gridSpan w:val="8"/>
            <w:shd w:val="clear" w:color="auto" w:fill="auto"/>
            <w:vAlign w:val="center"/>
          </w:tcPr>
          <w:p w14:paraId="54A7EC6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004768CE" w14:textId="77777777" w:rsidTr="00006050">
        <w:trPr>
          <w:trHeight w:val="397"/>
        </w:trPr>
        <w:tc>
          <w:tcPr>
            <w:tcW w:w="2122" w:type="dxa"/>
            <w:gridSpan w:val="2"/>
            <w:shd w:val="clear" w:color="auto" w:fill="auto"/>
            <w:vAlign w:val="center"/>
          </w:tcPr>
          <w:p w14:paraId="1C7DFC7C"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POSTAL ADDRESS</w:t>
            </w:r>
          </w:p>
        </w:tc>
        <w:tc>
          <w:tcPr>
            <w:tcW w:w="7627" w:type="dxa"/>
            <w:gridSpan w:val="8"/>
            <w:shd w:val="clear" w:color="auto" w:fill="auto"/>
            <w:vAlign w:val="center"/>
          </w:tcPr>
          <w:p w14:paraId="284BD56C"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3C08E0E9" w14:textId="77777777" w:rsidTr="00006050">
        <w:trPr>
          <w:trHeight w:val="397"/>
        </w:trPr>
        <w:tc>
          <w:tcPr>
            <w:tcW w:w="2122" w:type="dxa"/>
            <w:gridSpan w:val="2"/>
            <w:shd w:val="clear" w:color="auto" w:fill="auto"/>
            <w:vAlign w:val="center"/>
          </w:tcPr>
          <w:p w14:paraId="4E8C4EC6"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STREET ADDRESS</w:t>
            </w:r>
          </w:p>
        </w:tc>
        <w:tc>
          <w:tcPr>
            <w:tcW w:w="7627" w:type="dxa"/>
            <w:gridSpan w:val="8"/>
            <w:shd w:val="clear" w:color="auto" w:fill="auto"/>
            <w:vAlign w:val="center"/>
          </w:tcPr>
          <w:p w14:paraId="77B6D4A6"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46673482" w14:textId="77777777" w:rsidTr="00006050">
        <w:trPr>
          <w:trHeight w:val="397"/>
        </w:trPr>
        <w:tc>
          <w:tcPr>
            <w:tcW w:w="2122" w:type="dxa"/>
            <w:gridSpan w:val="2"/>
            <w:shd w:val="clear" w:color="auto" w:fill="auto"/>
            <w:vAlign w:val="center"/>
          </w:tcPr>
          <w:p w14:paraId="3BA9272E"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TELEPHONE NUMBER</w:t>
            </w:r>
          </w:p>
        </w:tc>
        <w:tc>
          <w:tcPr>
            <w:tcW w:w="1672" w:type="dxa"/>
            <w:shd w:val="clear" w:color="auto" w:fill="auto"/>
            <w:vAlign w:val="center"/>
          </w:tcPr>
          <w:p w14:paraId="6350F61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CODE</w:t>
            </w:r>
          </w:p>
        </w:tc>
        <w:tc>
          <w:tcPr>
            <w:tcW w:w="1134" w:type="dxa"/>
            <w:shd w:val="clear" w:color="auto" w:fill="auto"/>
            <w:vAlign w:val="center"/>
          </w:tcPr>
          <w:p w14:paraId="33FCA24C"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21" w:type="dxa"/>
            <w:gridSpan w:val="2"/>
            <w:shd w:val="clear" w:color="auto" w:fill="auto"/>
            <w:vAlign w:val="center"/>
          </w:tcPr>
          <w:p w14:paraId="7DEB1951"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NUMBER</w:t>
            </w:r>
          </w:p>
        </w:tc>
        <w:tc>
          <w:tcPr>
            <w:tcW w:w="3800" w:type="dxa"/>
            <w:gridSpan w:val="4"/>
            <w:shd w:val="clear" w:color="auto" w:fill="auto"/>
            <w:vAlign w:val="center"/>
          </w:tcPr>
          <w:p w14:paraId="3F374537"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4DABF756" w14:textId="77777777" w:rsidTr="00006050">
        <w:trPr>
          <w:trHeight w:val="397"/>
        </w:trPr>
        <w:tc>
          <w:tcPr>
            <w:tcW w:w="2122" w:type="dxa"/>
            <w:gridSpan w:val="2"/>
            <w:shd w:val="clear" w:color="auto" w:fill="auto"/>
            <w:vAlign w:val="center"/>
          </w:tcPr>
          <w:p w14:paraId="00563DCA"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CELLPHONE NUMBER</w:t>
            </w:r>
          </w:p>
        </w:tc>
        <w:tc>
          <w:tcPr>
            <w:tcW w:w="7627" w:type="dxa"/>
            <w:gridSpan w:val="8"/>
            <w:shd w:val="clear" w:color="auto" w:fill="auto"/>
            <w:vAlign w:val="center"/>
          </w:tcPr>
          <w:p w14:paraId="078D2AB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38A00C2E" w14:textId="77777777" w:rsidTr="00006050">
        <w:trPr>
          <w:trHeight w:val="397"/>
        </w:trPr>
        <w:tc>
          <w:tcPr>
            <w:tcW w:w="2122" w:type="dxa"/>
            <w:gridSpan w:val="2"/>
            <w:shd w:val="clear" w:color="auto" w:fill="auto"/>
            <w:vAlign w:val="center"/>
          </w:tcPr>
          <w:p w14:paraId="593C6C15"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FACSIMILE NUMBER</w:t>
            </w:r>
          </w:p>
        </w:tc>
        <w:tc>
          <w:tcPr>
            <w:tcW w:w="1672" w:type="dxa"/>
            <w:shd w:val="clear" w:color="auto" w:fill="auto"/>
            <w:vAlign w:val="center"/>
          </w:tcPr>
          <w:p w14:paraId="7E0B47FA"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CODE</w:t>
            </w:r>
          </w:p>
        </w:tc>
        <w:tc>
          <w:tcPr>
            <w:tcW w:w="1134" w:type="dxa"/>
            <w:shd w:val="clear" w:color="auto" w:fill="auto"/>
            <w:vAlign w:val="center"/>
          </w:tcPr>
          <w:p w14:paraId="11D546AC"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21" w:type="dxa"/>
            <w:gridSpan w:val="2"/>
            <w:shd w:val="clear" w:color="auto" w:fill="auto"/>
            <w:vAlign w:val="center"/>
          </w:tcPr>
          <w:p w14:paraId="3E04E9E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NUMBER</w:t>
            </w:r>
          </w:p>
        </w:tc>
        <w:tc>
          <w:tcPr>
            <w:tcW w:w="3800" w:type="dxa"/>
            <w:gridSpan w:val="4"/>
            <w:shd w:val="clear" w:color="auto" w:fill="auto"/>
            <w:vAlign w:val="center"/>
          </w:tcPr>
          <w:p w14:paraId="5D8E56AD"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5BD62763" w14:textId="77777777" w:rsidTr="00006050">
        <w:trPr>
          <w:trHeight w:val="397"/>
        </w:trPr>
        <w:tc>
          <w:tcPr>
            <w:tcW w:w="2122" w:type="dxa"/>
            <w:gridSpan w:val="2"/>
            <w:shd w:val="clear" w:color="auto" w:fill="auto"/>
            <w:vAlign w:val="center"/>
          </w:tcPr>
          <w:p w14:paraId="6F0018AD"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E-MAIL ADDRESS</w:t>
            </w:r>
          </w:p>
        </w:tc>
        <w:tc>
          <w:tcPr>
            <w:tcW w:w="7627" w:type="dxa"/>
            <w:gridSpan w:val="8"/>
            <w:shd w:val="clear" w:color="auto" w:fill="auto"/>
            <w:vAlign w:val="center"/>
          </w:tcPr>
          <w:p w14:paraId="71BF882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448F93BA" w14:textId="77777777" w:rsidTr="00006050">
        <w:trPr>
          <w:trHeight w:val="284"/>
        </w:trPr>
        <w:tc>
          <w:tcPr>
            <w:tcW w:w="2122" w:type="dxa"/>
            <w:gridSpan w:val="2"/>
            <w:shd w:val="clear" w:color="auto" w:fill="auto"/>
            <w:vAlign w:val="center"/>
          </w:tcPr>
          <w:p w14:paraId="41B1F33B"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VAT REGISTRATION</w:t>
            </w:r>
          </w:p>
          <w:p w14:paraId="62CCF85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NUMBER</w:t>
            </w:r>
          </w:p>
        </w:tc>
        <w:tc>
          <w:tcPr>
            <w:tcW w:w="7627" w:type="dxa"/>
            <w:gridSpan w:val="8"/>
            <w:shd w:val="clear" w:color="auto" w:fill="auto"/>
            <w:vAlign w:val="center"/>
          </w:tcPr>
          <w:p w14:paraId="6C6046F8"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2F246BA4" w14:textId="77777777" w:rsidTr="00006050">
        <w:trPr>
          <w:trHeight w:val="284"/>
        </w:trPr>
        <w:tc>
          <w:tcPr>
            <w:tcW w:w="2122" w:type="dxa"/>
            <w:gridSpan w:val="2"/>
            <w:shd w:val="clear" w:color="auto" w:fill="auto"/>
            <w:vAlign w:val="center"/>
          </w:tcPr>
          <w:p w14:paraId="53231552"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SUPPLIER COMPLIANCE STATUS</w:t>
            </w:r>
          </w:p>
        </w:tc>
        <w:tc>
          <w:tcPr>
            <w:tcW w:w="1672" w:type="dxa"/>
            <w:shd w:val="clear" w:color="auto" w:fill="auto"/>
            <w:vAlign w:val="center"/>
          </w:tcPr>
          <w:p w14:paraId="03F5C0F6"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rPr>
              <w:t>TAX COMPLIANCE SYSTEM PIN:</w:t>
            </w:r>
          </w:p>
        </w:tc>
        <w:tc>
          <w:tcPr>
            <w:tcW w:w="1304" w:type="dxa"/>
            <w:gridSpan w:val="2"/>
            <w:shd w:val="clear" w:color="auto" w:fill="auto"/>
            <w:vAlign w:val="center"/>
          </w:tcPr>
          <w:p w14:paraId="05F84C8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1" w:type="dxa"/>
            <w:shd w:val="clear" w:color="auto" w:fill="auto"/>
            <w:vAlign w:val="center"/>
          </w:tcPr>
          <w:p w14:paraId="219B87A5"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OR</w:t>
            </w:r>
          </w:p>
        </w:tc>
        <w:tc>
          <w:tcPr>
            <w:tcW w:w="1701" w:type="dxa"/>
            <w:gridSpan w:val="2"/>
            <w:shd w:val="clear" w:color="auto" w:fill="auto"/>
            <w:vAlign w:val="center"/>
          </w:tcPr>
          <w:p w14:paraId="66AF80CF"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rPr>
              <w:t>CENTRAL SUPPLIER DATABASE No:</w:t>
            </w:r>
          </w:p>
        </w:tc>
        <w:tc>
          <w:tcPr>
            <w:tcW w:w="2099" w:type="dxa"/>
            <w:gridSpan w:val="2"/>
            <w:shd w:val="clear" w:color="auto" w:fill="auto"/>
            <w:vAlign w:val="center"/>
          </w:tcPr>
          <w:p w14:paraId="75ED640E"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MAAA</w:t>
            </w:r>
          </w:p>
        </w:tc>
      </w:tr>
      <w:tr w:rsidR="00006050" w:rsidRPr="00006050" w14:paraId="2E03C449" w14:textId="77777777" w:rsidTr="00006050">
        <w:trPr>
          <w:trHeight w:val="284"/>
        </w:trPr>
        <w:tc>
          <w:tcPr>
            <w:tcW w:w="2122" w:type="dxa"/>
            <w:gridSpan w:val="2"/>
            <w:shd w:val="clear" w:color="auto" w:fill="auto"/>
            <w:vAlign w:val="center"/>
          </w:tcPr>
          <w:p w14:paraId="2342447A"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rPr>
              <w:t>B-BBEE STATUS LEVEL VERIFICATION CERTIFICATE</w:t>
            </w:r>
          </w:p>
        </w:tc>
        <w:tc>
          <w:tcPr>
            <w:tcW w:w="2976" w:type="dxa"/>
            <w:gridSpan w:val="3"/>
            <w:shd w:val="clear" w:color="auto" w:fill="auto"/>
            <w:vAlign w:val="center"/>
          </w:tcPr>
          <w:p w14:paraId="4049C44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TICK APPLICABLE BOX</w:t>
            </w:r>
          </w:p>
          <w:p w14:paraId="68FAB37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p w14:paraId="74C41C32"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p w14:paraId="227A91F1"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tc>
        <w:tc>
          <w:tcPr>
            <w:tcW w:w="2552" w:type="dxa"/>
            <w:gridSpan w:val="3"/>
            <w:shd w:val="clear" w:color="auto" w:fill="auto"/>
            <w:vAlign w:val="center"/>
          </w:tcPr>
          <w:p w14:paraId="533D940E"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B-BBEE STATUS LEVEL</w:t>
            </w:r>
          </w:p>
          <w:p w14:paraId="7C65BE31"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SWORN AFFIDAVIT</w:t>
            </w:r>
          </w:p>
        </w:tc>
        <w:tc>
          <w:tcPr>
            <w:tcW w:w="2099" w:type="dxa"/>
            <w:gridSpan w:val="2"/>
            <w:shd w:val="clear" w:color="auto" w:fill="auto"/>
            <w:vAlign w:val="center"/>
          </w:tcPr>
          <w:p w14:paraId="663E473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TICK APPLICABLE BOX</w:t>
            </w:r>
          </w:p>
          <w:p w14:paraId="7E3F456C"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p w14:paraId="5C5739C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p w14:paraId="19500606"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1D2ABAB4" w14:textId="77777777" w:rsidTr="00006050">
        <w:trPr>
          <w:trHeight w:val="242"/>
        </w:trPr>
        <w:tc>
          <w:tcPr>
            <w:tcW w:w="9749" w:type="dxa"/>
            <w:gridSpan w:val="10"/>
            <w:shd w:val="clear" w:color="auto" w:fill="DDD9C3"/>
          </w:tcPr>
          <w:p w14:paraId="618DEF85" w14:textId="77777777" w:rsidR="00006050" w:rsidRPr="00006050" w:rsidRDefault="00006050" w:rsidP="0000605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lang w:val="en-GB"/>
              </w:rPr>
            </w:pPr>
            <w:r w:rsidRPr="00006050">
              <w:rPr>
                <w:rFonts w:ascii="Arial Narrow" w:eastAsia="Times New Roman" w:hAnsi="Arial Narrow" w:cs="Times New Roman"/>
                <w:b/>
                <w:i/>
                <w:snapToGrid w:val="0"/>
                <w:color w:val="000000"/>
                <w:sz w:val="20"/>
                <w:szCs w:val="20"/>
                <w:shd w:val="clear" w:color="auto" w:fill="DDD9C3"/>
                <w:lang w:val="en-GB"/>
              </w:rPr>
              <w:t>A B-BBEE STATUS LEVEL VERIFICATION CERTIFICATE MUST BE SUBMITTED IN ORDER TO QUALIFY FOR PREFERENCE POINTS FOR B-BBEE</w:t>
            </w:r>
          </w:p>
        </w:tc>
      </w:tr>
      <w:tr w:rsidR="00006050" w:rsidRPr="00006050" w14:paraId="126E0178" w14:textId="77777777" w:rsidTr="00006050">
        <w:trPr>
          <w:trHeight w:val="864"/>
        </w:trPr>
        <w:tc>
          <w:tcPr>
            <w:tcW w:w="2122" w:type="dxa"/>
            <w:gridSpan w:val="2"/>
            <w:tcBorders>
              <w:bottom w:val="single" w:sz="4" w:space="0" w:color="auto"/>
            </w:tcBorders>
            <w:shd w:val="clear" w:color="auto" w:fill="auto"/>
            <w:vAlign w:val="center"/>
          </w:tcPr>
          <w:p w14:paraId="0B4948C3" w14:textId="77777777" w:rsidR="00006050" w:rsidRPr="00006050" w:rsidRDefault="00006050" w:rsidP="00006050">
            <w:pPr>
              <w:widowControl w:val="0"/>
              <w:spacing w:after="0" w:line="240" w:lineRule="auto"/>
              <w:outlineLvl w:val="3"/>
              <w:rPr>
                <w:rFonts w:ascii="Times New Roman" w:eastAsia="Times New Roman" w:hAnsi="Times New Roman" w:cs="Times New Roman"/>
                <w:snapToGrid w:val="0"/>
                <w:sz w:val="20"/>
                <w:szCs w:val="20"/>
              </w:rPr>
            </w:pPr>
            <w:r w:rsidRPr="00006050">
              <w:rPr>
                <w:rFonts w:ascii="Arial Narrow" w:eastAsia="Times New Roman" w:hAnsi="Arial Narrow" w:cs="Times New Roman"/>
                <w:snapToGrid w:val="0"/>
                <w:sz w:val="20"/>
                <w:szCs w:val="20"/>
              </w:rPr>
              <w:t>ARE YOU THE ACCREDITED REPRESENTATIVE IN SOUTH AFRICA FOR THE GOODS/SERVICES/ WORKS OFFERED?</w:t>
            </w:r>
          </w:p>
        </w:tc>
        <w:tc>
          <w:tcPr>
            <w:tcW w:w="2976" w:type="dxa"/>
            <w:gridSpan w:val="3"/>
            <w:tcBorders>
              <w:bottom w:val="single" w:sz="4" w:space="0" w:color="auto"/>
            </w:tcBorders>
            <w:shd w:val="clear" w:color="auto" w:fill="auto"/>
            <w:vAlign w:val="center"/>
          </w:tcPr>
          <w:p w14:paraId="15790B41"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No</w:t>
            </w:r>
          </w:p>
          <w:p w14:paraId="5FB168BF"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0C40B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w:t>
            </w:r>
            <w:r w:rsidRPr="00006050">
              <w:rPr>
                <w:rFonts w:ascii="Arial Narrow" w:eastAsia="Times New Roman" w:hAnsi="Arial Narrow" w:cs="Times New Roman"/>
                <w:snapToGrid w:val="0"/>
                <w:sz w:val="20"/>
                <w:szCs w:val="20"/>
              </w:rPr>
              <w:t>IF YES ENCLOSE PROOF]</w:t>
            </w:r>
          </w:p>
        </w:tc>
        <w:tc>
          <w:tcPr>
            <w:tcW w:w="2552" w:type="dxa"/>
            <w:gridSpan w:val="3"/>
            <w:tcBorders>
              <w:bottom w:val="single" w:sz="4" w:space="0" w:color="auto"/>
            </w:tcBorders>
            <w:shd w:val="clear" w:color="auto" w:fill="auto"/>
            <w:vAlign w:val="center"/>
          </w:tcPr>
          <w:p w14:paraId="551B00A5" w14:textId="77777777" w:rsidR="00006050" w:rsidRPr="00006050" w:rsidRDefault="00006050" w:rsidP="00006050">
            <w:pPr>
              <w:widowControl w:val="0"/>
              <w:spacing w:after="0" w:line="240" w:lineRule="auto"/>
              <w:outlineLvl w:val="3"/>
              <w:rPr>
                <w:rFonts w:ascii="Arial Narrow" w:eastAsia="Times New Roman" w:hAnsi="Arial Narrow" w:cs="Times New Roman"/>
                <w:b/>
                <w:snapToGrid w:val="0"/>
                <w:sz w:val="20"/>
                <w:szCs w:val="20"/>
              </w:rPr>
            </w:pPr>
            <w:r w:rsidRPr="00006050">
              <w:rPr>
                <w:rFonts w:ascii="Arial Narrow" w:eastAsia="Times New Roman" w:hAnsi="Arial Narrow" w:cs="Times New Roman"/>
                <w:snapToGrid w:val="0"/>
                <w:sz w:val="20"/>
                <w:szCs w:val="20"/>
              </w:rPr>
              <w:t>ARE YOU A FOREIGN BASED SUPPLIER FOR</w:t>
            </w:r>
            <w:r w:rsidRPr="00006050">
              <w:rPr>
                <w:rFonts w:ascii="Arial Narrow" w:eastAsia="Times New Roman" w:hAnsi="Arial Narrow" w:cs="Times New Roman"/>
                <w:b/>
                <w:snapToGrid w:val="0"/>
                <w:sz w:val="20"/>
                <w:szCs w:val="20"/>
              </w:rPr>
              <w:t xml:space="preserve"> </w:t>
            </w:r>
            <w:r w:rsidRPr="00006050">
              <w:rPr>
                <w:rFonts w:ascii="Arial Narrow" w:eastAsia="Times New Roman" w:hAnsi="Arial Narrow" w:cs="Times New Roman"/>
                <w:snapToGrid w:val="0"/>
                <w:sz w:val="20"/>
                <w:szCs w:val="20"/>
              </w:rPr>
              <w:t>THE GOODS/ SERVICES /WORKS OFFERED?</w:t>
            </w:r>
          </w:p>
        </w:tc>
        <w:tc>
          <w:tcPr>
            <w:tcW w:w="2099" w:type="dxa"/>
            <w:gridSpan w:val="2"/>
            <w:tcBorders>
              <w:bottom w:val="single" w:sz="4" w:space="0" w:color="auto"/>
            </w:tcBorders>
            <w:shd w:val="clear" w:color="auto" w:fill="auto"/>
            <w:vAlign w:val="center"/>
          </w:tcPr>
          <w:p w14:paraId="07F4B02F"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Yes </w:t>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No</w:t>
            </w:r>
            <w:r w:rsidRPr="00006050">
              <w:rPr>
                <w:rFonts w:ascii="Arial Narrow" w:eastAsia="Times New Roman" w:hAnsi="Arial Narrow" w:cs="Times New Roman"/>
                <w:snapToGrid w:val="0"/>
                <w:sz w:val="20"/>
                <w:szCs w:val="20"/>
                <w:lang w:val="en-GB"/>
              </w:rPr>
              <w:br/>
            </w:r>
          </w:p>
          <w:p w14:paraId="5117A05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lang w:val="en-GB"/>
              </w:rPr>
              <w:t>[</w:t>
            </w:r>
            <w:r w:rsidRPr="00006050">
              <w:rPr>
                <w:rFonts w:ascii="Arial Narrow" w:eastAsia="Times New Roman" w:hAnsi="Arial Narrow" w:cs="Times New Roman"/>
                <w:snapToGrid w:val="0"/>
                <w:sz w:val="20"/>
                <w:szCs w:val="20"/>
              </w:rPr>
              <w:t>IF YES ANSWER THE QUESTIONNAIRE BELOW]</w:t>
            </w:r>
          </w:p>
        </w:tc>
      </w:tr>
      <w:tr w:rsidR="00006050" w:rsidRPr="00006050" w14:paraId="739545D3" w14:textId="77777777" w:rsidTr="00006050">
        <w:trPr>
          <w:trHeight w:val="379"/>
        </w:trPr>
        <w:tc>
          <w:tcPr>
            <w:tcW w:w="9749" w:type="dxa"/>
            <w:gridSpan w:val="10"/>
            <w:tcBorders>
              <w:bottom w:val="single" w:sz="4" w:space="0" w:color="auto"/>
            </w:tcBorders>
            <w:shd w:val="clear" w:color="auto" w:fill="DDD9C3"/>
            <w:vAlign w:val="center"/>
          </w:tcPr>
          <w:p w14:paraId="213B1B5B" w14:textId="77777777" w:rsidR="00006050" w:rsidRPr="00006050" w:rsidDel="008339C2"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b/>
                <w:i/>
                <w:snapToGrid w:val="0"/>
                <w:color w:val="000000"/>
                <w:sz w:val="20"/>
                <w:szCs w:val="20"/>
                <w:shd w:val="clear" w:color="auto" w:fill="DDD9C3"/>
                <w:lang w:val="en-GB"/>
              </w:rPr>
              <w:t>QUESTIONNAIRE TO BIDDING FOREIGN SUPPLIERS</w:t>
            </w:r>
          </w:p>
        </w:tc>
      </w:tr>
      <w:tr w:rsidR="00006050" w:rsidRPr="00006050" w14:paraId="06D2E68B" w14:textId="77777777" w:rsidTr="00006050">
        <w:trPr>
          <w:trHeight w:val="379"/>
        </w:trPr>
        <w:tc>
          <w:tcPr>
            <w:tcW w:w="7650" w:type="dxa"/>
            <w:gridSpan w:val="8"/>
            <w:tcBorders>
              <w:bottom w:val="nil"/>
              <w:right w:val="nil"/>
            </w:tcBorders>
            <w:shd w:val="clear" w:color="auto" w:fill="auto"/>
            <w:vAlign w:val="center"/>
          </w:tcPr>
          <w:p w14:paraId="40A4B2B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IS THE ENTITY A RESIDENT OF THE REPUBLIC OF SOUTH AFRICA (RSA)?</w:t>
            </w:r>
          </w:p>
        </w:tc>
        <w:tc>
          <w:tcPr>
            <w:tcW w:w="2099" w:type="dxa"/>
            <w:gridSpan w:val="2"/>
            <w:tcBorders>
              <w:left w:val="nil"/>
              <w:bottom w:val="nil"/>
            </w:tcBorders>
            <w:shd w:val="clear" w:color="auto" w:fill="auto"/>
            <w:vAlign w:val="center"/>
          </w:tcPr>
          <w:p w14:paraId="09687165"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006050" w:rsidRPr="00006050" w14:paraId="0EA05C91" w14:textId="77777777" w:rsidTr="00006050">
        <w:trPr>
          <w:trHeight w:val="379"/>
        </w:trPr>
        <w:tc>
          <w:tcPr>
            <w:tcW w:w="7650" w:type="dxa"/>
            <w:gridSpan w:val="8"/>
            <w:tcBorders>
              <w:top w:val="nil"/>
              <w:bottom w:val="nil"/>
              <w:right w:val="nil"/>
            </w:tcBorders>
            <w:shd w:val="clear" w:color="auto" w:fill="auto"/>
            <w:vAlign w:val="center"/>
          </w:tcPr>
          <w:p w14:paraId="63E3147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DOES THE ENTITY HAVE A BRANCH IN THE RSA?</w:t>
            </w:r>
          </w:p>
        </w:tc>
        <w:tc>
          <w:tcPr>
            <w:tcW w:w="2099" w:type="dxa"/>
            <w:gridSpan w:val="2"/>
            <w:tcBorders>
              <w:top w:val="nil"/>
              <w:left w:val="nil"/>
              <w:bottom w:val="nil"/>
            </w:tcBorders>
            <w:shd w:val="clear" w:color="auto" w:fill="auto"/>
            <w:vAlign w:val="center"/>
          </w:tcPr>
          <w:p w14:paraId="199545B8"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006050" w:rsidRPr="00006050" w14:paraId="1AFAEE66" w14:textId="77777777" w:rsidTr="00006050">
        <w:trPr>
          <w:trHeight w:val="379"/>
        </w:trPr>
        <w:tc>
          <w:tcPr>
            <w:tcW w:w="7650" w:type="dxa"/>
            <w:gridSpan w:val="8"/>
            <w:tcBorders>
              <w:top w:val="nil"/>
              <w:bottom w:val="nil"/>
              <w:right w:val="nil"/>
            </w:tcBorders>
            <w:shd w:val="clear" w:color="auto" w:fill="auto"/>
            <w:vAlign w:val="center"/>
          </w:tcPr>
          <w:p w14:paraId="390BED6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DOES THE ENTITY HAVE A PERMANENT ESTABLISHMENT IN THE RSA?</w:t>
            </w:r>
          </w:p>
        </w:tc>
        <w:tc>
          <w:tcPr>
            <w:tcW w:w="2099" w:type="dxa"/>
            <w:gridSpan w:val="2"/>
            <w:tcBorders>
              <w:top w:val="nil"/>
              <w:left w:val="nil"/>
              <w:bottom w:val="nil"/>
            </w:tcBorders>
            <w:shd w:val="clear" w:color="auto" w:fill="auto"/>
            <w:vAlign w:val="center"/>
          </w:tcPr>
          <w:p w14:paraId="199F9A9B"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006050" w:rsidRPr="00006050" w14:paraId="3DB4BA11" w14:textId="77777777" w:rsidTr="00006050">
        <w:trPr>
          <w:trHeight w:val="379"/>
        </w:trPr>
        <w:tc>
          <w:tcPr>
            <w:tcW w:w="7650" w:type="dxa"/>
            <w:gridSpan w:val="8"/>
            <w:tcBorders>
              <w:top w:val="nil"/>
              <w:bottom w:val="nil"/>
              <w:right w:val="nil"/>
            </w:tcBorders>
            <w:shd w:val="clear" w:color="auto" w:fill="auto"/>
            <w:vAlign w:val="center"/>
          </w:tcPr>
          <w:p w14:paraId="27987A7A"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DOES THE ENTITY HAVE ANY SOURCE OF INCOME IN THE RSA?</w:t>
            </w:r>
          </w:p>
        </w:tc>
        <w:tc>
          <w:tcPr>
            <w:tcW w:w="2099" w:type="dxa"/>
            <w:gridSpan w:val="2"/>
            <w:tcBorders>
              <w:top w:val="nil"/>
              <w:left w:val="nil"/>
              <w:bottom w:val="nil"/>
            </w:tcBorders>
            <w:shd w:val="clear" w:color="auto" w:fill="auto"/>
            <w:vAlign w:val="center"/>
          </w:tcPr>
          <w:p w14:paraId="1F9F4F5F"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006050" w:rsidRPr="00006050" w14:paraId="546190FE" w14:textId="77777777" w:rsidTr="00006050">
        <w:trPr>
          <w:trHeight w:val="379"/>
        </w:trPr>
        <w:tc>
          <w:tcPr>
            <w:tcW w:w="7650" w:type="dxa"/>
            <w:gridSpan w:val="8"/>
            <w:tcBorders>
              <w:top w:val="nil"/>
              <w:bottom w:val="nil"/>
              <w:right w:val="nil"/>
            </w:tcBorders>
            <w:shd w:val="clear" w:color="auto" w:fill="auto"/>
            <w:vAlign w:val="center"/>
          </w:tcPr>
          <w:p w14:paraId="5952EDC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IS THE ENTITY LIABLE IN THE RSA FOR ANY FORM OF TAXATION</w:t>
            </w:r>
          </w:p>
        </w:tc>
        <w:tc>
          <w:tcPr>
            <w:tcW w:w="2099" w:type="dxa"/>
            <w:gridSpan w:val="2"/>
            <w:tcBorders>
              <w:top w:val="nil"/>
              <w:left w:val="nil"/>
              <w:bottom w:val="nil"/>
            </w:tcBorders>
            <w:shd w:val="clear" w:color="auto" w:fill="auto"/>
            <w:vAlign w:val="center"/>
          </w:tcPr>
          <w:p w14:paraId="5D77B4D7"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AF2CE6">
              <w:rPr>
                <w:rFonts w:ascii="Arial Narrow" w:eastAsia="Times New Roman" w:hAnsi="Arial Narrow" w:cs="Times New Roman"/>
                <w:snapToGrid w:val="0"/>
                <w:sz w:val="20"/>
                <w:szCs w:val="20"/>
                <w:lang w:val="en-GB"/>
              </w:rPr>
            </w:r>
            <w:r w:rsidR="00AF2CE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006050" w:rsidRPr="00006050" w14:paraId="554CB286" w14:textId="77777777" w:rsidTr="00006050">
        <w:trPr>
          <w:trHeight w:val="379"/>
        </w:trPr>
        <w:tc>
          <w:tcPr>
            <w:tcW w:w="9749" w:type="dxa"/>
            <w:gridSpan w:val="10"/>
            <w:tcBorders>
              <w:top w:val="nil"/>
            </w:tcBorders>
            <w:shd w:val="clear" w:color="auto" w:fill="auto"/>
            <w:vAlign w:val="center"/>
          </w:tcPr>
          <w:p w14:paraId="3E0447E6"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snapToGrid w:val="0"/>
                <w:sz w:val="20"/>
                <w:szCs w:val="20"/>
                <w:lang w:val="en-GB"/>
              </w:rPr>
            </w:pPr>
          </w:p>
          <w:p w14:paraId="4547246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IF THE ANSWER IS “NO” TO ALL OF THE ABOVE, THEN IT IS NOT A REQUIREMENT TO REGISTER FOR A TAX COMPLIANCE STATUS SYSTEM PIN CODE FROM THE SOUTH AFRICAN REVENUE SERVICE (SARS) AND IF NOT, REGISTER AS PER 2.3 BELOW</w:t>
            </w:r>
          </w:p>
        </w:tc>
      </w:tr>
    </w:tbl>
    <w:p w14:paraId="7A69AB79"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br w:type="page"/>
      </w:r>
      <w:r w:rsidRPr="00006050">
        <w:rPr>
          <w:rFonts w:ascii="Arial" w:eastAsia="Times New Roman" w:hAnsi="Arial" w:cs="Arial"/>
          <w:b/>
          <w:sz w:val="20"/>
          <w:szCs w:val="20"/>
          <w:lang w:val="en-ZA"/>
        </w:rPr>
        <w:lastRenderedPageBreak/>
        <w:t>PART B: TERMS AND CONDITIONS FOR BIDDING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06050" w:rsidRPr="00006050" w14:paraId="482924B6" w14:textId="77777777" w:rsidTr="00006050">
        <w:tc>
          <w:tcPr>
            <w:tcW w:w="9747" w:type="dxa"/>
            <w:shd w:val="clear" w:color="auto" w:fill="DDD9C3"/>
            <w:vAlign w:val="center"/>
          </w:tcPr>
          <w:p w14:paraId="42E43745" w14:textId="77777777" w:rsidR="00006050" w:rsidRPr="00006050" w:rsidRDefault="00006050" w:rsidP="00271D53">
            <w:pPr>
              <w:widowControl w:val="0"/>
              <w:numPr>
                <w:ilvl w:val="0"/>
                <w:numId w:val="63"/>
              </w:numPr>
              <w:tabs>
                <w:tab w:val="left" w:pos="567"/>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Arial"/>
                <w:b/>
                <w:bCs/>
                <w:snapToGrid w:val="0"/>
                <w:color w:val="000000"/>
                <w:sz w:val="20"/>
                <w:szCs w:val="20"/>
              </w:rPr>
              <w:t>BID SUBMISSION:</w:t>
            </w:r>
          </w:p>
        </w:tc>
      </w:tr>
      <w:tr w:rsidR="00006050" w:rsidRPr="00006050" w14:paraId="1260317A" w14:textId="77777777" w:rsidTr="00006050">
        <w:trPr>
          <w:trHeight w:val="1212"/>
        </w:trPr>
        <w:tc>
          <w:tcPr>
            <w:tcW w:w="9747" w:type="dxa"/>
            <w:shd w:val="clear" w:color="auto" w:fill="auto"/>
            <w:vAlign w:val="center"/>
          </w:tcPr>
          <w:p w14:paraId="6D72415E" w14:textId="77777777" w:rsidR="00006050" w:rsidRPr="00006050" w:rsidRDefault="00006050" w:rsidP="00006050">
            <w:pPr>
              <w:widowControl w:val="0"/>
              <w:tabs>
                <w:tab w:val="left" w:pos="426"/>
              </w:tabs>
              <w:spacing w:after="0" w:line="240" w:lineRule="auto"/>
              <w:ind w:left="426"/>
              <w:jc w:val="both"/>
              <w:rPr>
                <w:rFonts w:ascii="Arial Narrow" w:eastAsia="Times New Roman" w:hAnsi="Arial Narrow" w:cs="Times New Roman"/>
                <w:snapToGrid w:val="0"/>
                <w:sz w:val="20"/>
                <w:szCs w:val="20"/>
              </w:rPr>
            </w:pPr>
          </w:p>
          <w:p w14:paraId="53429887" w14:textId="77777777" w:rsidR="00006050" w:rsidRPr="00006050" w:rsidRDefault="00006050" w:rsidP="00271D53">
            <w:pPr>
              <w:widowControl w:val="0"/>
              <w:numPr>
                <w:ilvl w:val="1"/>
                <w:numId w:val="64"/>
              </w:numPr>
              <w:tabs>
                <w:tab w:val="left" w:pos="567"/>
              </w:tabs>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BIDS MUST BE ELECTRONICALLY DELIVERED BY THE STIPULATED TIME. LATE BIDS WILL NOT BE ACCEPTED FOR CONSIDERATION.</w:t>
            </w:r>
          </w:p>
          <w:p w14:paraId="3CE243BE" w14:textId="77777777" w:rsidR="00006050" w:rsidRPr="00006050" w:rsidRDefault="00006050" w:rsidP="00006050">
            <w:pPr>
              <w:widowControl w:val="0"/>
              <w:tabs>
                <w:tab w:val="left" w:pos="567"/>
              </w:tabs>
              <w:spacing w:after="0" w:line="240" w:lineRule="auto"/>
              <w:ind w:left="567" w:hanging="567"/>
              <w:jc w:val="both"/>
              <w:rPr>
                <w:rFonts w:ascii="Arial Narrow" w:eastAsia="Times New Roman" w:hAnsi="Arial Narrow" w:cs="Times New Roman"/>
                <w:snapToGrid w:val="0"/>
                <w:sz w:val="20"/>
                <w:szCs w:val="20"/>
                <w:lang w:val="en-GB"/>
              </w:rPr>
            </w:pPr>
          </w:p>
          <w:p w14:paraId="4F4D9B8D" w14:textId="77777777" w:rsidR="00006050" w:rsidRPr="00006050" w:rsidRDefault="00006050" w:rsidP="00271D53">
            <w:pPr>
              <w:widowControl w:val="0"/>
              <w:numPr>
                <w:ilvl w:val="1"/>
                <w:numId w:val="64"/>
              </w:numPr>
              <w:tabs>
                <w:tab w:val="left" w:pos="567"/>
              </w:tabs>
              <w:spacing w:after="0" w:line="240" w:lineRule="auto"/>
              <w:ind w:left="567" w:hanging="567"/>
              <w:jc w:val="both"/>
              <w:rPr>
                <w:rFonts w:ascii="Arial Narrow" w:eastAsia="Times New Roman" w:hAnsi="Arial Narrow" w:cs="Arial Narrow"/>
                <w:b/>
                <w:snapToGrid w:val="0"/>
                <w:sz w:val="20"/>
                <w:szCs w:val="20"/>
              </w:rPr>
            </w:pPr>
            <w:r w:rsidRPr="00006050">
              <w:rPr>
                <w:rFonts w:ascii="Arial Narrow" w:eastAsia="Times New Roman" w:hAnsi="Arial Narrow" w:cs="Arial Narrow"/>
                <w:b/>
                <w:snapToGrid w:val="0"/>
                <w:sz w:val="20"/>
                <w:szCs w:val="20"/>
              </w:rPr>
              <w:t>ALL BIDS MUST BE SUBMITTED ON THE OFFICIAL FORMS PROVIDED (NOT TO BE RE-TYPED) OR</w:t>
            </w:r>
            <w:r w:rsidRPr="00006050">
              <w:rPr>
                <w:rFonts w:ascii="Arial Narrow" w:eastAsia="Times New Roman" w:hAnsi="Arial Narrow" w:cs="Arial Narrow"/>
                <w:b/>
                <w:snapToGrid w:val="0"/>
                <w:color w:val="FF0000"/>
                <w:sz w:val="20"/>
                <w:szCs w:val="20"/>
              </w:rPr>
              <w:t xml:space="preserve"> IN THE MANNER PRESCRIBED IN THE BID DOCUMENT</w:t>
            </w:r>
            <w:r w:rsidRPr="00006050">
              <w:rPr>
                <w:rFonts w:ascii="Arial Narrow" w:eastAsia="Times New Roman" w:hAnsi="Arial Narrow" w:cs="Arial Narrow"/>
                <w:b/>
                <w:snapToGrid w:val="0"/>
                <w:sz w:val="20"/>
                <w:szCs w:val="20"/>
              </w:rPr>
              <w:t>.</w:t>
            </w:r>
          </w:p>
          <w:p w14:paraId="6F554DA8" w14:textId="77777777" w:rsidR="00006050" w:rsidRPr="00006050" w:rsidRDefault="00006050" w:rsidP="00006050">
            <w:pPr>
              <w:tabs>
                <w:tab w:val="left" w:pos="567"/>
              </w:tabs>
              <w:spacing w:after="0" w:line="240" w:lineRule="auto"/>
              <w:ind w:left="567" w:hanging="567"/>
              <w:contextualSpacing/>
              <w:rPr>
                <w:rFonts w:ascii="Arial Narrow" w:eastAsia="Calibri" w:hAnsi="Arial Narrow" w:cs="Arial Narrow"/>
                <w:b/>
                <w:sz w:val="20"/>
                <w:szCs w:val="20"/>
                <w:lang w:val="en-ZA"/>
              </w:rPr>
            </w:pPr>
          </w:p>
          <w:p w14:paraId="36911347" w14:textId="77777777" w:rsidR="00006050" w:rsidRPr="00006050" w:rsidRDefault="00006050" w:rsidP="00271D53">
            <w:pPr>
              <w:widowControl w:val="0"/>
              <w:numPr>
                <w:ilvl w:val="1"/>
                <w:numId w:val="64"/>
              </w:numPr>
              <w:tabs>
                <w:tab w:val="left" w:pos="567"/>
              </w:tabs>
              <w:spacing w:after="0" w:line="240" w:lineRule="auto"/>
              <w:ind w:left="567" w:hanging="567"/>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769D5E56" w14:textId="77777777" w:rsidR="00006050" w:rsidRPr="00006050" w:rsidRDefault="00006050" w:rsidP="00006050">
            <w:pPr>
              <w:widowControl w:val="0"/>
              <w:tabs>
                <w:tab w:val="left" w:pos="567"/>
              </w:tabs>
              <w:spacing w:after="0" w:line="240" w:lineRule="auto"/>
              <w:ind w:left="567"/>
              <w:rPr>
                <w:rFonts w:ascii="Arial Narrow" w:eastAsia="Times New Roman" w:hAnsi="Arial Narrow" w:cs="Times New Roman"/>
                <w:snapToGrid w:val="0"/>
                <w:sz w:val="20"/>
                <w:szCs w:val="20"/>
              </w:rPr>
            </w:pPr>
          </w:p>
          <w:p w14:paraId="0E38F764" w14:textId="77777777" w:rsidR="00006050" w:rsidRPr="00006050" w:rsidRDefault="00006050" w:rsidP="00271D53">
            <w:pPr>
              <w:widowControl w:val="0"/>
              <w:numPr>
                <w:ilvl w:val="1"/>
                <w:numId w:val="64"/>
              </w:numPr>
              <w:tabs>
                <w:tab w:val="left" w:pos="567"/>
              </w:tabs>
              <w:spacing w:after="0" w:line="240" w:lineRule="auto"/>
              <w:ind w:left="567" w:hanging="567"/>
              <w:rPr>
                <w:rFonts w:ascii="Arial Narrow" w:eastAsia="Times New Roman" w:hAnsi="Arial Narrow" w:cs="Times New Roman"/>
                <w:snapToGrid w:val="0"/>
                <w:sz w:val="20"/>
                <w:szCs w:val="20"/>
              </w:rPr>
            </w:pPr>
            <w:r w:rsidRPr="00006050">
              <w:rPr>
                <w:rFonts w:ascii="Arial Narrow" w:eastAsia="Times New Roman" w:hAnsi="Arial Narrow" w:cs="Times New Roman"/>
                <w:b/>
                <w:snapToGrid w:val="0"/>
                <w:sz w:val="20"/>
                <w:szCs w:val="20"/>
              </w:rPr>
              <w:t>THE SUCCESSFUL BIDDER WILL BE REQUIRED TO FILL IN AND SIGN A WRITTEN CONTRACT FORM (SBD7).</w:t>
            </w:r>
          </w:p>
          <w:p w14:paraId="3A776B67" w14:textId="77777777" w:rsidR="00006050" w:rsidRPr="00006050" w:rsidRDefault="00006050" w:rsidP="00006050">
            <w:pPr>
              <w:widowControl w:val="0"/>
              <w:tabs>
                <w:tab w:val="left" w:pos="426"/>
                <w:tab w:val="left" w:pos="1944"/>
                <w:tab w:val="left" w:pos="3384"/>
                <w:tab w:val="left" w:pos="3744"/>
                <w:tab w:val="left" w:pos="4644"/>
                <w:tab w:val="left" w:pos="5760"/>
                <w:tab w:val="left" w:pos="7920"/>
              </w:tabs>
              <w:spacing w:after="0" w:line="240" w:lineRule="auto"/>
              <w:ind w:left="426"/>
              <w:jc w:val="both"/>
              <w:rPr>
                <w:rFonts w:ascii="Arial Narrow" w:eastAsia="Times New Roman" w:hAnsi="Arial Narrow" w:cs="Times New Roman"/>
                <w:snapToGrid w:val="0"/>
                <w:sz w:val="20"/>
              </w:rPr>
            </w:pPr>
          </w:p>
        </w:tc>
      </w:tr>
      <w:tr w:rsidR="00006050" w:rsidRPr="00006050" w14:paraId="101FC340" w14:textId="77777777" w:rsidTr="00006050">
        <w:tc>
          <w:tcPr>
            <w:tcW w:w="9747" w:type="dxa"/>
            <w:shd w:val="clear" w:color="auto" w:fill="DDD9C3"/>
            <w:vAlign w:val="center"/>
          </w:tcPr>
          <w:p w14:paraId="0F56CDBF" w14:textId="77777777" w:rsidR="00006050" w:rsidRPr="00006050" w:rsidRDefault="00006050" w:rsidP="00271D53">
            <w:pPr>
              <w:widowControl w:val="0"/>
              <w:numPr>
                <w:ilvl w:val="0"/>
                <w:numId w:val="63"/>
              </w:numPr>
              <w:tabs>
                <w:tab w:val="left" w:pos="567"/>
              </w:tabs>
              <w:spacing w:after="0" w:line="240" w:lineRule="auto"/>
              <w:jc w:val="both"/>
              <w:rPr>
                <w:rFonts w:ascii="Arial Narrow" w:eastAsia="Times New Roman" w:hAnsi="Arial Narrow" w:cs="Arial"/>
                <w:b/>
                <w:bCs/>
                <w:snapToGrid w:val="0"/>
                <w:color w:val="000081"/>
                <w:sz w:val="20"/>
                <w:szCs w:val="28"/>
              </w:rPr>
            </w:pPr>
            <w:r w:rsidRPr="00006050">
              <w:rPr>
                <w:rFonts w:ascii="Arial Narrow" w:eastAsia="Times New Roman" w:hAnsi="Arial Narrow" w:cs="Arial"/>
                <w:b/>
                <w:bCs/>
                <w:snapToGrid w:val="0"/>
                <w:color w:val="000000"/>
                <w:sz w:val="20"/>
              </w:rPr>
              <w:t>TAX COMPLIANCE REQUIREMENTS</w:t>
            </w:r>
          </w:p>
        </w:tc>
      </w:tr>
      <w:tr w:rsidR="00006050" w:rsidRPr="00006050" w14:paraId="5DA4D725" w14:textId="77777777" w:rsidTr="00006050">
        <w:tc>
          <w:tcPr>
            <w:tcW w:w="9747" w:type="dxa"/>
            <w:shd w:val="clear" w:color="auto" w:fill="FFFFFF"/>
            <w:vAlign w:val="center"/>
          </w:tcPr>
          <w:p w14:paraId="2D921DD5" w14:textId="77777777" w:rsidR="00006050" w:rsidRPr="00006050" w:rsidRDefault="00006050" w:rsidP="00006050">
            <w:pPr>
              <w:widowControl w:val="0"/>
              <w:tabs>
                <w:tab w:val="left" w:pos="426"/>
              </w:tabs>
              <w:autoSpaceDE w:val="0"/>
              <w:autoSpaceDN w:val="0"/>
              <w:adjustRightInd w:val="0"/>
              <w:spacing w:after="0" w:line="240" w:lineRule="auto"/>
              <w:ind w:left="567"/>
              <w:jc w:val="both"/>
              <w:rPr>
                <w:rFonts w:ascii="Arial Narrow" w:eastAsia="Times New Roman" w:hAnsi="Arial Narrow" w:cs="Times New Roman"/>
                <w:snapToGrid w:val="0"/>
                <w:sz w:val="20"/>
                <w:szCs w:val="20"/>
              </w:rPr>
            </w:pPr>
          </w:p>
          <w:p w14:paraId="598F34F7"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BIDDERS MUST ENSURE COMPLIANCE WITH THEIR TAX OBLIGATIONS. </w:t>
            </w:r>
          </w:p>
          <w:p w14:paraId="65EFD799"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3D2EE9B1"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BIDDERS ARE REQUIRED TO SUBMIT THEIR UNIQUE PERSONAL IDENTIFICATION NUMBER (PIN) ISSUED BY SARS TO ENABLE THE ORGAN OF STATE TO VERIFY THE TAXPAYER’S PROFILE AND TAX STATUS.</w:t>
            </w:r>
          </w:p>
          <w:p w14:paraId="4BC7EE5C"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50102F10"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APPLICATION FOR TAX COMPLIANCE STATUS (TCS) PIN MAY BE MADE VIA E-FILING THROUGH THE SARS WEBSITE </w:t>
            </w:r>
            <w:hyperlink r:id="rId20" w:history="1">
              <w:r w:rsidRPr="00006050">
                <w:rPr>
                  <w:rFonts w:ascii="Arial Narrow" w:eastAsia="Times New Roman" w:hAnsi="Arial Narrow" w:cs="Times New Roman"/>
                  <w:snapToGrid w:val="0"/>
                  <w:sz w:val="20"/>
                  <w:szCs w:val="20"/>
                </w:rPr>
                <w:t>WWW.SARS.GOV.ZA</w:t>
              </w:r>
            </w:hyperlink>
            <w:r w:rsidRPr="00006050">
              <w:rPr>
                <w:rFonts w:ascii="Arial Narrow" w:eastAsia="Times New Roman" w:hAnsi="Arial Narrow" w:cs="Times New Roman"/>
                <w:snapToGrid w:val="0"/>
                <w:sz w:val="20"/>
                <w:szCs w:val="20"/>
              </w:rPr>
              <w:t>.</w:t>
            </w:r>
          </w:p>
          <w:p w14:paraId="17EA6B61"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172637AA"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BIDDERS MAY ALSO SUBMIT A SCANNED COPY IN .PDF OF THE PRINTED TCS CERTIFICATE TOGETHER WITH THE BID. </w:t>
            </w:r>
          </w:p>
          <w:p w14:paraId="30323CEA"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1257B3C7"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IN BIDS WHERE CONSORTIA / JOINT VENTURES / SUB-CONTRACTORS ARE INVOLVED EACH PARTY MUST SUBMIT A SEPARATE TCS CERTIFICATE / PIN / CSD NUMBER.</w:t>
            </w:r>
          </w:p>
          <w:p w14:paraId="499899CE"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7E515CBB"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WHERE NO TCS IS AVAILABLE BUT THE BIDDER IS REGISTERED ON THE CENTRAL SUPPLIER DATABASE (CSD), A CSD NUMBER MUST BE PROVIDED. </w:t>
            </w:r>
          </w:p>
          <w:p w14:paraId="125F7D87" w14:textId="77777777" w:rsidR="00006050" w:rsidRPr="00006050" w:rsidRDefault="00006050" w:rsidP="00006050">
            <w:pPr>
              <w:spacing w:after="0" w:line="240" w:lineRule="auto"/>
              <w:ind w:left="720"/>
              <w:rPr>
                <w:rFonts w:ascii="Arial Narrow" w:eastAsia="Times New Roman" w:hAnsi="Arial Narrow" w:cs="Times New Roman"/>
                <w:snapToGrid w:val="0"/>
                <w:sz w:val="20"/>
                <w:szCs w:val="20"/>
              </w:rPr>
            </w:pPr>
          </w:p>
          <w:p w14:paraId="745F66CD"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NO BIDS WILL BE CONSIDERED FROM PERSONS IN THE SERVICE OF THE STATE, COMPANIES WITH DIRECTORS WHO ARE PERSONS IN THE SERVICE OF THE STATE, OR CLOSE CORPORATIONS WITH MEMBERS WHO ARE PERSONS IN THE SERVICE OF THE STATE*.</w:t>
            </w:r>
          </w:p>
          <w:p w14:paraId="0AF7C09C" w14:textId="77777777" w:rsidR="00006050" w:rsidRPr="00006050" w:rsidRDefault="00006050" w:rsidP="00006050">
            <w:pPr>
              <w:widowControl w:val="0"/>
              <w:tabs>
                <w:tab w:val="left" w:pos="426"/>
              </w:tabs>
              <w:autoSpaceDE w:val="0"/>
              <w:autoSpaceDN w:val="0"/>
              <w:adjustRightInd w:val="0"/>
              <w:spacing w:after="0" w:line="240" w:lineRule="auto"/>
              <w:jc w:val="both"/>
              <w:rPr>
                <w:rFonts w:ascii="Arial Narrow" w:eastAsia="Times New Roman" w:hAnsi="Arial Narrow" w:cs="Times New Roman"/>
                <w:snapToGrid w:val="0"/>
                <w:sz w:val="20"/>
                <w:szCs w:val="20"/>
              </w:rPr>
            </w:pPr>
          </w:p>
        </w:tc>
      </w:tr>
    </w:tbl>
    <w:p w14:paraId="17DE824E" w14:textId="77777777" w:rsidR="00006050" w:rsidRPr="00006050" w:rsidRDefault="00006050" w:rsidP="00006050">
      <w:pPr>
        <w:autoSpaceDE w:val="0"/>
        <w:autoSpaceDN w:val="0"/>
        <w:adjustRightInd w:val="0"/>
        <w:spacing w:after="0" w:line="240" w:lineRule="auto"/>
        <w:ind w:left="720" w:hanging="720"/>
        <w:rPr>
          <w:rFonts w:ascii="Arial Narrow" w:eastAsia="Times New Roman" w:hAnsi="Arial Narrow" w:cs="Arial"/>
          <w:b/>
          <w:sz w:val="20"/>
          <w:szCs w:val="20"/>
          <w:lang w:val="en-ZA"/>
        </w:rPr>
      </w:pPr>
    </w:p>
    <w:p w14:paraId="4E39B856" w14:textId="77777777" w:rsidR="00006050" w:rsidRPr="00006050" w:rsidRDefault="00006050" w:rsidP="00006050">
      <w:pPr>
        <w:autoSpaceDE w:val="0"/>
        <w:autoSpaceDN w:val="0"/>
        <w:adjustRightInd w:val="0"/>
        <w:spacing w:after="0" w:line="240" w:lineRule="auto"/>
        <w:ind w:left="720" w:hanging="720"/>
        <w:jc w:val="both"/>
        <w:rPr>
          <w:rFonts w:ascii="Arial Narrow" w:eastAsia="Times New Roman" w:hAnsi="Arial Narrow" w:cs="Arial"/>
          <w:b/>
          <w:sz w:val="20"/>
          <w:szCs w:val="20"/>
          <w:lang w:val="en-ZA"/>
        </w:rPr>
      </w:pPr>
      <w:r w:rsidRPr="00006050">
        <w:rPr>
          <w:rFonts w:ascii="Arial Narrow" w:eastAsia="Times New Roman" w:hAnsi="Arial Narrow" w:cs="Arial"/>
          <w:b/>
          <w:sz w:val="20"/>
          <w:szCs w:val="20"/>
          <w:lang w:val="en-ZA"/>
        </w:rPr>
        <w:t>NB:</w:t>
      </w:r>
      <w:r w:rsidRPr="00006050">
        <w:rPr>
          <w:rFonts w:ascii="Arial Narrow" w:eastAsia="Times New Roman" w:hAnsi="Arial Narrow" w:cs="Arial"/>
          <w:b/>
          <w:sz w:val="20"/>
          <w:szCs w:val="20"/>
          <w:lang w:val="en-ZA"/>
        </w:rPr>
        <w:tab/>
        <w:t>FAILURE TO PROVIDE OR COMPLY WITH ANY OF THE ABOVE PARTICULARS MAY RENDER THE BID INVALID</w:t>
      </w:r>
      <w:r w:rsidRPr="00006050">
        <w:rPr>
          <w:rFonts w:ascii="Arial Narrow" w:eastAsia="Times New Roman" w:hAnsi="Arial Narrow" w:cs="Arial"/>
          <w:sz w:val="20"/>
          <w:szCs w:val="20"/>
          <w:lang w:val="en-ZA"/>
        </w:rPr>
        <w:t>.</w:t>
      </w:r>
    </w:p>
    <w:p w14:paraId="17619875" w14:textId="77777777" w:rsidR="00006050" w:rsidRPr="00006050" w:rsidRDefault="00006050" w:rsidP="00006050">
      <w:pPr>
        <w:spacing w:after="0" w:line="240" w:lineRule="auto"/>
        <w:rPr>
          <w:rFonts w:ascii="Arial Narrow" w:eastAsia="Times New Roman" w:hAnsi="Arial Narrow" w:cs="Times New Roman"/>
          <w:sz w:val="20"/>
          <w:szCs w:val="20"/>
          <w:lang w:val="en-ZA"/>
        </w:rPr>
      </w:pPr>
    </w:p>
    <w:p w14:paraId="1622727C" w14:textId="77777777" w:rsidR="00006050" w:rsidRPr="00006050" w:rsidRDefault="00006050" w:rsidP="00006050">
      <w:pPr>
        <w:spacing w:after="0" w:line="240" w:lineRule="auto"/>
        <w:rPr>
          <w:rFonts w:ascii="Arial Narrow" w:eastAsia="Times New Roman" w:hAnsi="Arial Narrow" w:cs="Times New Roman"/>
          <w:sz w:val="20"/>
          <w:szCs w:val="20"/>
          <w:lang w:val="en-ZA"/>
        </w:rPr>
      </w:pPr>
    </w:p>
    <w:p w14:paraId="428EB871"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SIGNATURE OF BIDDER:</w:t>
      </w:r>
      <w:r w:rsidRPr="00006050">
        <w:rPr>
          <w:rFonts w:ascii="Arial Narrow" w:eastAsia="Times New Roman" w:hAnsi="Arial Narrow" w:cs="Times New Roman"/>
          <w:sz w:val="20"/>
          <w:szCs w:val="20"/>
          <w:lang w:val="en-ZA"/>
        </w:rPr>
        <w:tab/>
      </w:r>
      <w:r w:rsidRPr="00006050">
        <w:rPr>
          <w:rFonts w:ascii="Arial Narrow" w:eastAsia="Times New Roman" w:hAnsi="Arial Narrow" w:cs="Times New Roman"/>
          <w:sz w:val="20"/>
          <w:szCs w:val="20"/>
          <w:lang w:val="en-ZA"/>
        </w:rPr>
        <w:tab/>
      </w:r>
    </w:p>
    <w:p w14:paraId="7846A622"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p>
    <w:p w14:paraId="49605372"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p>
    <w:p w14:paraId="0F6E283D"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CAPACITY UNDER WHICH THIS BID IS SIGNED:</w:t>
      </w:r>
      <w:r w:rsidRPr="00006050">
        <w:rPr>
          <w:rFonts w:ascii="Arial Narrow" w:eastAsia="Times New Roman" w:hAnsi="Arial Narrow" w:cs="Times New Roman"/>
          <w:sz w:val="20"/>
          <w:szCs w:val="20"/>
          <w:lang w:val="en-ZA"/>
        </w:rPr>
        <w:tab/>
      </w:r>
      <w:r w:rsidRPr="00006050">
        <w:rPr>
          <w:rFonts w:ascii="Arial Narrow" w:eastAsia="Times New Roman" w:hAnsi="Arial Narrow" w:cs="Times New Roman"/>
          <w:sz w:val="20"/>
          <w:szCs w:val="20"/>
          <w:lang w:val="en-ZA"/>
        </w:rPr>
        <w:tab/>
      </w:r>
    </w:p>
    <w:p w14:paraId="100A6E40"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 xml:space="preserve">(Proof of authority must be submitted </w:t>
      </w:r>
      <w:proofErr w:type="gramStart"/>
      <w:r w:rsidRPr="00006050">
        <w:rPr>
          <w:rFonts w:ascii="Arial Narrow" w:eastAsia="Times New Roman" w:hAnsi="Arial Narrow" w:cs="Times New Roman"/>
          <w:sz w:val="20"/>
          <w:szCs w:val="20"/>
          <w:lang w:val="en-ZA"/>
        </w:rPr>
        <w:t>e.g.</w:t>
      </w:r>
      <w:proofErr w:type="gramEnd"/>
      <w:r w:rsidRPr="00006050">
        <w:rPr>
          <w:rFonts w:ascii="Arial Narrow" w:eastAsia="Times New Roman" w:hAnsi="Arial Narrow" w:cs="Times New Roman"/>
          <w:sz w:val="20"/>
          <w:szCs w:val="20"/>
          <w:lang w:val="en-ZA"/>
        </w:rPr>
        <w:t xml:space="preserve"> company resolution)</w:t>
      </w:r>
    </w:p>
    <w:p w14:paraId="7B3448AA"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p>
    <w:p w14:paraId="1FD4A389"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DATE:</w:t>
      </w:r>
      <w:r w:rsidRPr="00006050">
        <w:rPr>
          <w:rFonts w:ascii="Arial Narrow" w:eastAsia="Times New Roman" w:hAnsi="Arial Narrow" w:cs="Times New Roman"/>
          <w:sz w:val="20"/>
          <w:szCs w:val="20"/>
          <w:lang w:val="en-ZA"/>
        </w:rPr>
        <w:tab/>
      </w:r>
      <w:r w:rsidRPr="00006050">
        <w:rPr>
          <w:rFonts w:ascii="Arial Narrow" w:eastAsia="Times New Roman" w:hAnsi="Arial Narrow" w:cs="Times New Roman"/>
          <w:sz w:val="20"/>
          <w:szCs w:val="20"/>
          <w:lang w:val="en-ZA"/>
        </w:rPr>
        <w:tab/>
      </w:r>
    </w:p>
    <w:p w14:paraId="3B928953" w14:textId="77777777" w:rsidR="00006050" w:rsidRPr="00006050" w:rsidRDefault="00006050" w:rsidP="00006050">
      <w:pPr>
        <w:spacing w:after="0" w:line="240" w:lineRule="auto"/>
        <w:rPr>
          <w:rFonts w:ascii="Arial Narrow" w:eastAsia="Times New Roman" w:hAnsi="Arial Narrow" w:cs="Times New Roman"/>
          <w:sz w:val="20"/>
          <w:szCs w:val="20"/>
          <w:lang w:val="en-ZA"/>
        </w:rPr>
      </w:pPr>
    </w:p>
    <w:p w14:paraId="7FAB04B9"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50" w:name="_Toc243301198"/>
      <w:bookmarkStart w:id="151" w:name="_Toc243301086"/>
      <w:bookmarkStart w:id="152" w:name="_Toc194287364"/>
      <w:bookmarkStart w:id="153" w:name="_Toc131215665"/>
      <w:bookmarkStart w:id="154" w:name="_Toc405458644"/>
      <w:bookmarkStart w:id="155" w:name="_Toc405975643"/>
      <w:bookmarkStart w:id="156" w:name="_Toc407009953"/>
      <w:bookmarkStart w:id="157" w:name="_Toc407011437"/>
      <w:bookmarkStart w:id="158" w:name="_Toc45704480"/>
      <w:r w:rsidRPr="00006050">
        <w:rPr>
          <w:rFonts w:ascii="Arial Bold" w:eastAsia="Times New Roman" w:hAnsi="Arial Bold" w:cs="Times New Roman"/>
          <w:b/>
          <w:bCs/>
          <w:caps/>
          <w:sz w:val="20"/>
          <w:szCs w:val="20"/>
          <w:lang w:val="en-ZA"/>
        </w:rPr>
        <w:lastRenderedPageBreak/>
        <w:t>FORM B1:</w:t>
      </w:r>
      <w:r w:rsidRPr="00006050">
        <w:rPr>
          <w:rFonts w:ascii="Arial Bold" w:eastAsia="Times New Roman" w:hAnsi="Arial Bold" w:cs="Times New Roman"/>
          <w:b/>
          <w:bCs/>
          <w:caps/>
          <w:sz w:val="20"/>
          <w:szCs w:val="20"/>
          <w:lang w:val="en-ZA"/>
        </w:rPr>
        <w:tab/>
        <w:t>CONTRACTOR’S ESTABLISHMENT ON SITE</w:t>
      </w:r>
      <w:bookmarkEnd w:id="150"/>
      <w:bookmarkEnd w:id="151"/>
      <w:bookmarkEnd w:id="152"/>
      <w:bookmarkEnd w:id="153"/>
      <w:bookmarkEnd w:id="154"/>
      <w:bookmarkEnd w:id="155"/>
      <w:bookmarkEnd w:id="156"/>
      <w:bookmarkEnd w:id="157"/>
      <w:bookmarkEnd w:id="158"/>
    </w:p>
    <w:p w14:paraId="5EE129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7F082D5B" w14:textId="01E54005"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77C0EAA6" w14:textId="52D5AE1F"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3EF6E667"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0F1E04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A34C12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54E1EC93"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If the tenderer should require additional compensation for his obligations under Part C3 section 1.3 (over and above the total tendered for item C1.3.1) by including such additional compensation in the tendered rates and/or lump sum of items in the pricing schedule, these items and the value of such additional compensation shall also be set out in a letter attached to this form.</w:t>
      </w:r>
    </w:p>
    <w:p w14:paraId="7A3D984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086D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66667BC5"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Should the combined, extended total tendered for Item C1.3.1 The contractor’s general obligations:</w:t>
      </w:r>
    </w:p>
    <w:p w14:paraId="04A7106F"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182E19F7" w14:textId="138A1F9E"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C1.3.1.1 Fixed obligations</w:t>
      </w:r>
    </w:p>
    <w:p w14:paraId="3BA6CF94"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C1.3.1.2 Value-related obligations</w:t>
      </w:r>
    </w:p>
    <w:p w14:paraId="0976391C"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C1.3.1.3 Time-related obligations</w:t>
      </w:r>
    </w:p>
    <w:p w14:paraId="1779A092"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011B9C3"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exceed a maximum of 20% of the tender sum, the tenderer shall clearly set out his reasons for tendering in this manner in a letter attached to this page.</w:t>
      </w:r>
    </w:p>
    <w:p w14:paraId="33103493"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0FBDB0DD" w14:textId="34EBBA4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The relevant regional project engineer will duly consider these reasons but reserves the right to consider the tendered rates to be imbalanced and to deal with them in terms of Tender Data clause </w:t>
      </w:r>
      <w:r w:rsidR="00E23090">
        <w:rPr>
          <w:rFonts w:ascii="Arial" w:eastAsia="Times New Roman" w:hAnsi="Arial" w:cs="Times New Roman"/>
          <w:sz w:val="20"/>
          <w:szCs w:val="20"/>
          <w:lang w:val="en-ZA"/>
        </w:rPr>
        <w:t>C.3</w:t>
      </w:r>
      <w:r w:rsidRPr="00006050">
        <w:rPr>
          <w:rFonts w:ascii="Arial" w:eastAsia="Times New Roman" w:hAnsi="Arial" w:cs="Times New Roman"/>
          <w:sz w:val="20"/>
          <w:szCs w:val="20"/>
          <w:lang w:val="en-ZA"/>
        </w:rPr>
        <w:t>.9 contained in this volume.</w:t>
      </w:r>
    </w:p>
    <w:p w14:paraId="7B36D05E"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0E4AE4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Total tendered for Item C1.3.1 expressed as a percentage of the tender sum (excluding VAT) </w:t>
      </w:r>
      <w:r w:rsidRPr="00006050">
        <w:rPr>
          <w:rFonts w:ascii="Arial" w:eastAsia="Times New Roman" w:hAnsi="Arial" w:cs="Times New Roman"/>
          <w:sz w:val="20"/>
          <w:szCs w:val="20"/>
          <w:lang w:val="en-ZA"/>
        </w:rPr>
        <w:tab/>
        <w:t>%</w:t>
      </w:r>
    </w:p>
    <w:p w14:paraId="5FFF4EBB" w14:textId="77777777" w:rsidR="00006050" w:rsidRPr="00006050" w:rsidRDefault="00006050" w:rsidP="00006050">
      <w:pPr>
        <w:spacing w:after="0" w:line="240" w:lineRule="auto"/>
        <w:rPr>
          <w:rFonts w:ascii="Arial" w:eastAsia="Times New Roman" w:hAnsi="Arial" w:cs="Times New Roman"/>
          <w:sz w:val="20"/>
          <w:szCs w:val="20"/>
          <w:lang w:val="en-ZA"/>
        </w:rPr>
      </w:pPr>
    </w:p>
    <w:p w14:paraId="607C53D2" w14:textId="77777777" w:rsidR="00006050" w:rsidRPr="00006050" w:rsidRDefault="00006050" w:rsidP="00006050">
      <w:pPr>
        <w:spacing w:after="0" w:line="240" w:lineRule="auto"/>
        <w:rPr>
          <w:rFonts w:ascii="Arial" w:eastAsia="Times New Roman" w:hAnsi="Arial" w:cs="Times New Roman"/>
          <w:sz w:val="20"/>
          <w:szCs w:val="20"/>
          <w:lang w:val="en-ZA"/>
        </w:rPr>
      </w:pPr>
    </w:p>
    <w:p w14:paraId="1CA8763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CB9DB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6DE30C" w14:textId="77777777" w:rsidR="00006050" w:rsidRPr="00006050" w:rsidRDefault="00006050" w:rsidP="00006050">
      <w:pPr>
        <w:spacing w:after="0" w:line="240" w:lineRule="auto"/>
        <w:rPr>
          <w:rFonts w:ascii="Arial" w:eastAsia="Times New Roman" w:hAnsi="Arial" w:cs="Times New Roman"/>
          <w:sz w:val="20"/>
          <w:szCs w:val="20"/>
          <w:lang w:val="en-ZA"/>
        </w:rPr>
      </w:pPr>
    </w:p>
    <w:p w14:paraId="65AC29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18BAAA5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25031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2F3D0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8C4451"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259F70"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622E27"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917D4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8041BF" w14:textId="77777777" w:rsidR="00006050" w:rsidRPr="00006050" w:rsidRDefault="00006050" w:rsidP="00006050">
      <w:pPr>
        <w:spacing w:after="0" w:line="240" w:lineRule="auto"/>
        <w:rPr>
          <w:rFonts w:ascii="Arial" w:eastAsia="Times New Roman" w:hAnsi="Arial" w:cs="Times New Roman"/>
          <w:sz w:val="20"/>
          <w:szCs w:val="20"/>
          <w:lang w:val="en-ZA"/>
        </w:rPr>
      </w:pPr>
    </w:p>
    <w:p w14:paraId="5067094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DB37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43DE4354" w14:textId="77777777" w:rsidR="00006050" w:rsidRPr="00006050" w:rsidRDefault="00006050" w:rsidP="00006050">
      <w:pPr>
        <w:spacing w:after="0" w:line="240" w:lineRule="auto"/>
        <w:rPr>
          <w:rFonts w:ascii="Arial" w:eastAsia="Times New Roman" w:hAnsi="Arial" w:cs="Times New Roman"/>
          <w:sz w:val="20"/>
          <w:szCs w:val="20"/>
          <w:lang w:val="en-ZA"/>
        </w:rPr>
      </w:pPr>
    </w:p>
    <w:p w14:paraId="40C9C7A8"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6EE9E2"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A90A77" w14:textId="77777777" w:rsidR="00006050" w:rsidRPr="00006050" w:rsidRDefault="00006050" w:rsidP="00006050">
      <w:pPr>
        <w:spacing w:after="0" w:line="240" w:lineRule="auto"/>
        <w:rPr>
          <w:rFonts w:ascii="Arial" w:eastAsia="Times New Roman" w:hAnsi="Arial" w:cs="Times New Roman"/>
          <w:sz w:val="20"/>
          <w:szCs w:val="20"/>
          <w:lang w:val="en-ZA"/>
        </w:rPr>
      </w:pPr>
    </w:p>
    <w:p w14:paraId="430363E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1B70E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C7104E"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C957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3946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4556D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421DF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4290F069" w14:textId="77777777" w:rsidR="00006050" w:rsidRPr="00006050" w:rsidRDefault="00006050" w:rsidP="00006050">
      <w:pPr>
        <w:spacing w:after="0" w:line="240" w:lineRule="auto"/>
        <w:rPr>
          <w:rFonts w:ascii="Arial" w:eastAsia="Times New Roman" w:hAnsi="Arial" w:cs="Times New Roman"/>
          <w:sz w:val="20"/>
          <w:szCs w:val="20"/>
          <w:lang w:val="en-ZA"/>
        </w:rPr>
      </w:pPr>
    </w:p>
    <w:p w14:paraId="4D63C01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CC107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D9F5E5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5F4398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454EDF4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D8A9B0"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59" w:name="_Toc243301199"/>
      <w:bookmarkStart w:id="160" w:name="_Toc243301087"/>
      <w:bookmarkStart w:id="161" w:name="_Toc194287365"/>
      <w:bookmarkStart w:id="162" w:name="_Toc131215666"/>
      <w:bookmarkStart w:id="163" w:name="_Toc405458645"/>
      <w:bookmarkStart w:id="164" w:name="_Toc405975644"/>
      <w:bookmarkStart w:id="165" w:name="_Toc407009954"/>
      <w:bookmarkStart w:id="166" w:name="_Toc407011438"/>
      <w:bookmarkStart w:id="167" w:name="_Toc45704481"/>
      <w:r w:rsidRPr="00006050">
        <w:rPr>
          <w:rFonts w:ascii="Arial Bold" w:eastAsia="Times New Roman" w:hAnsi="Arial Bold" w:cs="Times New Roman"/>
          <w:b/>
          <w:bCs/>
          <w:caps/>
          <w:sz w:val="20"/>
          <w:szCs w:val="20"/>
          <w:lang w:val="en-ZA"/>
        </w:rPr>
        <w:lastRenderedPageBreak/>
        <w:t>FORM B2:</w:t>
      </w:r>
      <w:r w:rsidRPr="00006050">
        <w:rPr>
          <w:rFonts w:ascii="Arial Bold" w:eastAsia="Times New Roman" w:hAnsi="Arial Bold" w:cs="Times New Roman"/>
          <w:b/>
          <w:bCs/>
          <w:caps/>
          <w:sz w:val="20"/>
          <w:szCs w:val="20"/>
          <w:lang w:val="en-ZA"/>
        </w:rPr>
        <w:tab/>
        <w:t>SCHEDULE OF SPECIAL MATERIALS</w:t>
      </w:r>
      <w:bookmarkEnd w:id="159"/>
      <w:bookmarkEnd w:id="160"/>
      <w:bookmarkEnd w:id="161"/>
      <w:bookmarkEnd w:id="162"/>
      <w:bookmarkEnd w:id="163"/>
      <w:bookmarkEnd w:id="164"/>
      <w:bookmarkEnd w:id="165"/>
      <w:bookmarkEnd w:id="166"/>
      <w:bookmarkEnd w:id="167"/>
    </w:p>
    <w:p w14:paraId="7BF2D1A6"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2D61D24E" w14:textId="6A85BED7"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1CCDBDB3" w14:textId="27F73E4F"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1BF33AD2"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5D244601"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539E8BA6"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bookmarkStart w:id="168" w:name="_Hlk81997007"/>
      <w:r w:rsidRPr="00006050">
        <w:rPr>
          <w:rFonts w:ascii="Arial" w:eastAsia="Times New Roman" w:hAnsi="Arial" w:cs="Times New Roman"/>
          <w:b/>
          <w:sz w:val="20"/>
          <w:szCs w:val="20"/>
          <w:lang w:val="en-ZA"/>
        </w:rPr>
        <w:t>Notes to tenderer:</w:t>
      </w:r>
    </w:p>
    <w:p w14:paraId="04603FBE"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Refer to part C1.2.1 Conditions of Contract where subclause 13.8 of the FIDIC General Conditions of Contract has been amended.</w:t>
      </w:r>
    </w:p>
    <w:p w14:paraId="7B7A06BB"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bookmarkStart w:id="169" w:name="_Hlk81996849"/>
      <w:r w:rsidRPr="00006050">
        <w:rPr>
          <w:rFonts w:ascii="Arial" w:eastAsia="Times New Roman" w:hAnsi="Arial" w:cs="Times New Roman"/>
          <w:b/>
          <w:sz w:val="20"/>
          <w:szCs w:val="20"/>
          <w:lang w:val="en-ZA"/>
        </w:rPr>
        <w:t xml:space="preserve">Only net bitumen content of asphalt and bituminous products shall be subject to rise and fall and no account shall be taken of transport, emulsifiers, </w:t>
      </w:r>
      <w:proofErr w:type="gramStart"/>
      <w:r w:rsidRPr="00006050">
        <w:rPr>
          <w:rFonts w:ascii="Arial" w:eastAsia="Times New Roman" w:hAnsi="Arial" w:cs="Times New Roman"/>
          <w:b/>
          <w:sz w:val="20"/>
          <w:szCs w:val="20"/>
          <w:lang w:val="en-ZA"/>
        </w:rPr>
        <w:t>diluents</w:t>
      </w:r>
      <w:proofErr w:type="gramEnd"/>
      <w:r w:rsidRPr="00006050">
        <w:rPr>
          <w:rFonts w:ascii="Arial" w:eastAsia="Times New Roman" w:hAnsi="Arial" w:cs="Times New Roman"/>
          <w:b/>
          <w:sz w:val="20"/>
          <w:szCs w:val="20"/>
          <w:lang w:val="en-ZA"/>
        </w:rPr>
        <w:t xml:space="preserve"> or modifiers that may be supplied ex refinery or added later.</w:t>
      </w:r>
    </w:p>
    <w:p w14:paraId="1361224E"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For the purpose of</w:t>
      </w:r>
      <w:proofErr w:type="gramEnd"/>
      <w:r w:rsidRPr="00006050">
        <w:rPr>
          <w:rFonts w:ascii="Arial" w:eastAsia="Times New Roman" w:hAnsi="Arial" w:cs="Times New Roman"/>
          <w:b/>
          <w:sz w:val="20"/>
          <w:szCs w:val="20"/>
          <w:lang w:val="en-ZA"/>
        </w:rPr>
        <w:t xml:space="preserve"> clarity when using this form, a supplier is any company (including refineries) that supplies to a tenderer a bituminous product that it manufactures using bitumen as the sole or blended ingredient in the product. A tenderer shall, in compliance with note 4 below, attach to this form a letter of supply from each supplier it intends using in the performance of the contract.</w:t>
      </w:r>
    </w:p>
    <w:p w14:paraId="106DD33F"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bookmarkStart w:id="170" w:name="_Hlk81996973"/>
      <w:r w:rsidRPr="00006050">
        <w:rPr>
          <w:rFonts w:ascii="Arial" w:eastAsia="Times New Roman" w:hAnsi="Arial" w:cs="Times New Roman"/>
          <w:b/>
          <w:sz w:val="20"/>
          <w:szCs w:val="20"/>
          <w:lang w:val="en-ZA"/>
        </w:rPr>
        <w:t>Tenderers shall append to this page the following information on a letterhead from their selected supplier:</w:t>
      </w:r>
    </w:p>
    <w:p w14:paraId="604DC13F"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t>the supplier’s company registration and address details; and</w:t>
      </w:r>
    </w:p>
    <w:p w14:paraId="21FB71EB"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t>the product range available including refinery from which the base bitumen is drawn; and</w:t>
      </w:r>
    </w:p>
    <w:p w14:paraId="464E0AA7"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t>the net base bitumen type and content for each product; and</w:t>
      </w:r>
    </w:p>
    <w:p w14:paraId="3AFB910B"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supply price (excluding VAT and any discounts but including all other obligatory taxes and levies) to the tenderer for the net bitumen base content of each product; and</w:t>
      </w:r>
    </w:p>
    <w:p w14:paraId="5FF82DCF"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date from which the supply prices apply.</w:t>
      </w:r>
    </w:p>
    <w:bookmarkEnd w:id="170"/>
    <w:p w14:paraId="4F023DBB"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Rise and fall adjustments shall only be made upon receipt by the engineer of the appropriate letters of supply in compliance to note 4 above, but with the changed supply prices and date of application, as well as reasons for the changes.</w:t>
      </w:r>
    </w:p>
    <w:p w14:paraId="24071F7A"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A change of supplier may be permitted, but only upon application to the engineer </w:t>
      </w:r>
      <w:r w:rsidRPr="00006050">
        <w:rPr>
          <w:rFonts w:ascii="Arial" w:eastAsia="Times New Roman" w:hAnsi="Arial" w:cs="Times New Roman"/>
          <w:b/>
          <w:iCs/>
          <w:color w:val="000000"/>
          <w:sz w:val="20"/>
          <w:szCs w:val="20"/>
          <w:lang w:val="en-ZA"/>
        </w:rPr>
        <w:t>with the appropriate letters of supply in compliance to Note 4 above</w:t>
      </w:r>
      <w:r w:rsidRPr="00006050">
        <w:rPr>
          <w:rFonts w:ascii="Arial" w:eastAsia="Times New Roman" w:hAnsi="Arial" w:cs="Times New Roman"/>
          <w:b/>
          <w:iCs/>
          <w:color w:val="1F497D"/>
          <w:sz w:val="20"/>
          <w:szCs w:val="20"/>
          <w:lang w:val="en-ZA"/>
        </w:rPr>
        <w:t xml:space="preserve"> </w:t>
      </w:r>
      <w:r w:rsidRPr="00006050">
        <w:rPr>
          <w:rFonts w:ascii="Arial" w:eastAsia="Times New Roman" w:hAnsi="Arial" w:cs="Times New Roman"/>
          <w:b/>
          <w:sz w:val="20"/>
          <w:szCs w:val="20"/>
          <w:lang w:val="en-ZA"/>
        </w:rPr>
        <w:t>and approval thereof.</w:t>
      </w:r>
    </w:p>
    <w:p w14:paraId="404F5E6B"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Non-disclosure of reduction in supply prices shall be deemed a contractor’s deliberate action to defraud the Employer and grounds for the Employer, at its sole discretion, to terminate the contract.</w:t>
      </w:r>
      <w:bookmarkEnd w:id="169"/>
    </w:p>
    <w:p w14:paraId="3FE5F33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bookmarkEnd w:id="168"/>
    <w:p w14:paraId="42B90B27"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Each material dealt with as a special material in terms of FIDIC clause 13.8 as amended is stated in the list below. The rates and prices for the special materials shall be furnished by the tenderer as an attachment to this Form B2, which rates and prices shall not include VAT but shall include all other obligatory taxes and levies.</w:t>
      </w:r>
    </w:p>
    <w:p w14:paraId="4FEDAD1C"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tbl>
      <w:tblPr>
        <w:tblW w:w="0" w:type="auto"/>
        <w:tblInd w:w="121" w:type="dxa"/>
        <w:tblLayout w:type="fixed"/>
        <w:tblCellMar>
          <w:left w:w="132" w:type="dxa"/>
          <w:right w:w="132" w:type="dxa"/>
        </w:tblCellMar>
        <w:tblLook w:val="0000" w:firstRow="0" w:lastRow="0" w:firstColumn="0" w:lastColumn="0" w:noHBand="0" w:noVBand="0"/>
      </w:tblPr>
      <w:tblGrid>
        <w:gridCol w:w="3669"/>
        <w:gridCol w:w="2022"/>
        <w:gridCol w:w="3356"/>
      </w:tblGrid>
      <w:tr w:rsidR="00006050" w:rsidRPr="00006050" w14:paraId="5C83E7E2" w14:textId="77777777" w:rsidTr="00F9509A">
        <w:tc>
          <w:tcPr>
            <w:tcW w:w="3669" w:type="dxa"/>
            <w:tcBorders>
              <w:top w:val="single" w:sz="6" w:space="0" w:color="000000"/>
              <w:left w:val="single" w:sz="6" w:space="0" w:color="000000"/>
              <w:bottom w:val="single" w:sz="6" w:space="0" w:color="FFFFFF"/>
              <w:right w:val="single" w:sz="6" w:space="0" w:color="FFFFFF"/>
            </w:tcBorders>
            <w:shd w:val="clear" w:color="auto" w:fill="auto"/>
          </w:tcPr>
          <w:p w14:paraId="6C16F21F"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p>
          <w:p w14:paraId="47537F2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SPECIAL MATERIAL</w:t>
            </w:r>
          </w:p>
        </w:tc>
        <w:tc>
          <w:tcPr>
            <w:tcW w:w="2022" w:type="dxa"/>
            <w:tcBorders>
              <w:top w:val="single" w:sz="6" w:space="0" w:color="000000"/>
              <w:left w:val="single" w:sz="6" w:space="0" w:color="000000"/>
              <w:bottom w:val="single" w:sz="6" w:space="0" w:color="FFFFFF"/>
              <w:right w:val="single" w:sz="6" w:space="0" w:color="FFFFFF"/>
            </w:tcBorders>
            <w:shd w:val="clear" w:color="auto" w:fill="auto"/>
          </w:tcPr>
          <w:p w14:paraId="6940F62B"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p>
          <w:p w14:paraId="7C30C003"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UNIT*</w:t>
            </w:r>
          </w:p>
        </w:tc>
        <w:tc>
          <w:tcPr>
            <w:tcW w:w="3356" w:type="dxa"/>
            <w:tcBorders>
              <w:top w:val="single" w:sz="6" w:space="0" w:color="000000"/>
              <w:left w:val="single" w:sz="6" w:space="0" w:color="000000"/>
              <w:bottom w:val="single" w:sz="6" w:space="0" w:color="FFFFFF"/>
              <w:right w:val="single" w:sz="6" w:space="0" w:color="000000"/>
            </w:tcBorders>
            <w:shd w:val="clear" w:color="auto" w:fill="auto"/>
          </w:tcPr>
          <w:p w14:paraId="75431E9C"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p>
          <w:p w14:paraId="2AFA39B0"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RATE OR PRICE FOR THE BASE MONTH</w:t>
            </w:r>
          </w:p>
        </w:tc>
      </w:tr>
      <w:tr w:rsidR="00006050" w:rsidRPr="00006050" w14:paraId="6EBEF90E" w14:textId="77777777" w:rsidTr="00F9509A">
        <w:tc>
          <w:tcPr>
            <w:tcW w:w="3669" w:type="dxa"/>
            <w:tcBorders>
              <w:top w:val="single" w:sz="6" w:space="0" w:color="000000"/>
              <w:left w:val="single" w:sz="6" w:space="0" w:color="000000"/>
              <w:bottom w:val="single" w:sz="6" w:space="0" w:color="000000"/>
              <w:right w:val="single" w:sz="6" w:space="0" w:color="FFFFFF"/>
            </w:tcBorders>
            <w:shd w:val="clear" w:color="auto" w:fill="auto"/>
          </w:tcPr>
          <w:p w14:paraId="4B63A5DD"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5007CD" w14:textId="149FF632" w:rsidR="00006050" w:rsidRPr="00006050" w:rsidRDefault="003B5ADB"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35/50 pen bitumen (Net bitumen content)</w:t>
            </w:r>
          </w:p>
          <w:p w14:paraId="4948422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022" w:type="dxa"/>
            <w:tcBorders>
              <w:top w:val="single" w:sz="6" w:space="0" w:color="000000"/>
              <w:left w:val="single" w:sz="6" w:space="0" w:color="000000"/>
              <w:bottom w:val="single" w:sz="6" w:space="0" w:color="000000"/>
              <w:right w:val="single" w:sz="6" w:space="0" w:color="FFFFFF"/>
            </w:tcBorders>
            <w:shd w:val="clear" w:color="auto" w:fill="auto"/>
          </w:tcPr>
          <w:p w14:paraId="741F982E"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1E02C3" w14:textId="0FE0BFFD" w:rsidR="003B5ADB" w:rsidRPr="00006050" w:rsidRDefault="003B5ADB"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Ton</w:t>
            </w:r>
          </w:p>
        </w:tc>
        <w:tc>
          <w:tcPr>
            <w:tcW w:w="3356" w:type="dxa"/>
            <w:tcBorders>
              <w:top w:val="single" w:sz="6" w:space="0" w:color="000000"/>
              <w:left w:val="single" w:sz="6" w:space="0" w:color="000000"/>
              <w:bottom w:val="single" w:sz="6" w:space="0" w:color="000000"/>
              <w:right w:val="single" w:sz="6" w:space="0" w:color="000000"/>
            </w:tcBorders>
            <w:shd w:val="clear" w:color="auto" w:fill="auto"/>
          </w:tcPr>
          <w:p w14:paraId="495CDBF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1FAC22" w14:textId="77777777" w:rsidR="009538B9" w:rsidRDefault="009538B9" w:rsidP="009538B9">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As stated on supplier’s letter attached to this form.</w:t>
            </w:r>
          </w:p>
          <w:p w14:paraId="0A6F6694" w14:textId="3EF7E541" w:rsidR="009538B9" w:rsidRPr="00006050" w:rsidRDefault="009538B9" w:rsidP="00006050">
            <w:pPr>
              <w:spacing w:after="0" w:line="240" w:lineRule="auto"/>
              <w:rPr>
                <w:rFonts w:ascii="Arial" w:eastAsia="Times New Roman" w:hAnsi="Arial" w:cs="Times New Roman"/>
                <w:sz w:val="20"/>
                <w:szCs w:val="20"/>
                <w:lang w:val="en-ZA"/>
              </w:rPr>
            </w:pPr>
          </w:p>
        </w:tc>
      </w:tr>
      <w:tr w:rsidR="003B5ADB" w:rsidRPr="00006050" w14:paraId="4238BF93" w14:textId="77777777" w:rsidTr="003B5ADB">
        <w:tc>
          <w:tcPr>
            <w:tcW w:w="3669" w:type="dxa"/>
            <w:tcBorders>
              <w:top w:val="single" w:sz="6" w:space="0" w:color="000000"/>
              <w:left w:val="single" w:sz="6" w:space="0" w:color="000000"/>
              <w:bottom w:val="single" w:sz="6" w:space="0" w:color="000000"/>
              <w:right w:val="single" w:sz="6" w:space="0" w:color="FFFFFF"/>
            </w:tcBorders>
            <w:shd w:val="clear" w:color="auto" w:fill="auto"/>
          </w:tcPr>
          <w:p w14:paraId="6524F36C" w14:textId="59E7AF1E" w:rsidR="003B5ADB" w:rsidRPr="00006050" w:rsidRDefault="009538B9"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50/70 pen bitumen (Net bitumen content)</w:t>
            </w:r>
          </w:p>
        </w:tc>
        <w:tc>
          <w:tcPr>
            <w:tcW w:w="2022" w:type="dxa"/>
            <w:tcBorders>
              <w:top w:val="single" w:sz="6" w:space="0" w:color="000000"/>
              <w:left w:val="single" w:sz="6" w:space="0" w:color="000000"/>
              <w:bottom w:val="single" w:sz="6" w:space="0" w:color="000000"/>
              <w:right w:val="single" w:sz="6" w:space="0" w:color="FFFFFF"/>
            </w:tcBorders>
            <w:shd w:val="clear" w:color="auto" w:fill="auto"/>
          </w:tcPr>
          <w:p w14:paraId="559B5505" w14:textId="4979DD0C" w:rsidR="003B5ADB" w:rsidRPr="00006050" w:rsidRDefault="009538B9"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Ton</w:t>
            </w:r>
          </w:p>
        </w:tc>
        <w:tc>
          <w:tcPr>
            <w:tcW w:w="3356" w:type="dxa"/>
            <w:tcBorders>
              <w:top w:val="single" w:sz="6" w:space="0" w:color="000000"/>
              <w:left w:val="single" w:sz="6" w:space="0" w:color="000000"/>
              <w:bottom w:val="single" w:sz="6" w:space="0" w:color="000000"/>
              <w:right w:val="single" w:sz="6" w:space="0" w:color="000000"/>
            </w:tcBorders>
            <w:shd w:val="clear" w:color="auto" w:fill="auto"/>
          </w:tcPr>
          <w:p w14:paraId="4319720A" w14:textId="3877967E" w:rsidR="003B5ADB" w:rsidRPr="00006050" w:rsidRDefault="009538B9" w:rsidP="009538B9">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As stated on supplier’s letter attached to this form.</w:t>
            </w:r>
          </w:p>
        </w:tc>
      </w:tr>
      <w:tr w:rsidR="003B5ADB" w:rsidRPr="00006050" w14:paraId="3CBD47F5" w14:textId="77777777" w:rsidTr="003B5ADB">
        <w:tc>
          <w:tcPr>
            <w:tcW w:w="3669" w:type="dxa"/>
            <w:tcBorders>
              <w:top w:val="single" w:sz="6" w:space="0" w:color="000000"/>
              <w:left w:val="single" w:sz="6" w:space="0" w:color="000000"/>
              <w:bottom w:val="single" w:sz="6" w:space="0" w:color="000000"/>
              <w:right w:val="single" w:sz="6" w:space="0" w:color="FFFFFF"/>
            </w:tcBorders>
            <w:shd w:val="clear" w:color="auto" w:fill="auto"/>
          </w:tcPr>
          <w:p w14:paraId="1B3F1403" w14:textId="425701A3" w:rsidR="003B5ADB" w:rsidRPr="00006050" w:rsidRDefault="009538B9"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70/100 pen bitumen (Net bitumen content)</w:t>
            </w:r>
          </w:p>
        </w:tc>
        <w:tc>
          <w:tcPr>
            <w:tcW w:w="2022" w:type="dxa"/>
            <w:tcBorders>
              <w:top w:val="single" w:sz="6" w:space="0" w:color="000000"/>
              <w:left w:val="single" w:sz="6" w:space="0" w:color="000000"/>
              <w:bottom w:val="single" w:sz="6" w:space="0" w:color="000000"/>
              <w:right w:val="single" w:sz="6" w:space="0" w:color="FFFFFF"/>
            </w:tcBorders>
            <w:shd w:val="clear" w:color="auto" w:fill="auto"/>
          </w:tcPr>
          <w:p w14:paraId="5DEF8730" w14:textId="4EDDF378" w:rsidR="003B5ADB" w:rsidRPr="00006050" w:rsidRDefault="009538B9"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Ton</w:t>
            </w:r>
          </w:p>
        </w:tc>
        <w:tc>
          <w:tcPr>
            <w:tcW w:w="3356" w:type="dxa"/>
            <w:tcBorders>
              <w:top w:val="single" w:sz="6" w:space="0" w:color="000000"/>
              <w:left w:val="single" w:sz="6" w:space="0" w:color="000000"/>
              <w:bottom w:val="single" w:sz="6" w:space="0" w:color="000000"/>
              <w:right w:val="single" w:sz="6" w:space="0" w:color="000000"/>
            </w:tcBorders>
            <w:shd w:val="clear" w:color="auto" w:fill="auto"/>
          </w:tcPr>
          <w:p w14:paraId="49221CF2" w14:textId="38D52375" w:rsidR="003B5ADB" w:rsidRPr="00006050" w:rsidRDefault="009538B9"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As stated on supplier’s letter attached to this form.</w:t>
            </w:r>
          </w:p>
        </w:tc>
      </w:tr>
    </w:tbl>
    <w:p w14:paraId="2F657E41"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*Indicate whether the material will be delivered in bulk or in containers.</w:t>
      </w:r>
    </w:p>
    <w:p w14:paraId="2B89B34D" w14:textId="77777777" w:rsidR="008D10A1" w:rsidRPr="00006050" w:rsidRDefault="008D10A1" w:rsidP="00006050">
      <w:pPr>
        <w:spacing w:after="0" w:line="240" w:lineRule="auto"/>
        <w:rPr>
          <w:rFonts w:ascii="Arial" w:eastAsia="Times New Roman" w:hAnsi="Arial" w:cs="Times New Roman"/>
          <w:sz w:val="20"/>
          <w:szCs w:val="20"/>
          <w:lang w:val="en-ZA"/>
        </w:rPr>
      </w:pPr>
    </w:p>
    <w:p w14:paraId="5452D0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820193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5274324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71" w:name="_Toc243301200"/>
      <w:bookmarkStart w:id="172" w:name="_Toc243301088"/>
      <w:bookmarkStart w:id="173" w:name="_Toc405458646"/>
      <w:bookmarkStart w:id="174" w:name="_Toc405975645"/>
      <w:bookmarkStart w:id="175" w:name="_Toc407009955"/>
      <w:bookmarkStart w:id="176" w:name="_Toc407011439"/>
      <w:bookmarkStart w:id="177" w:name="_Toc45704482"/>
      <w:r w:rsidRPr="00006050">
        <w:rPr>
          <w:rFonts w:ascii="Arial Bold" w:eastAsia="Times New Roman" w:hAnsi="Arial Bold" w:cs="Times New Roman"/>
          <w:b/>
          <w:bCs/>
          <w:caps/>
          <w:sz w:val="20"/>
          <w:szCs w:val="20"/>
          <w:lang w:val="en-ZA"/>
        </w:rPr>
        <w:lastRenderedPageBreak/>
        <w:t>FORM C1.1:</w:t>
      </w:r>
      <w:r w:rsidRPr="00006050">
        <w:rPr>
          <w:rFonts w:ascii="Arial Bold" w:eastAsia="Times New Roman" w:hAnsi="Arial Bold" w:cs="Times New Roman"/>
          <w:b/>
          <w:bCs/>
          <w:caps/>
          <w:sz w:val="20"/>
          <w:szCs w:val="20"/>
          <w:lang w:val="en-ZA"/>
        </w:rPr>
        <w:tab/>
        <w:t>TENDERER’S B-BBEE VERIFICATION CERTIFICATE</w:t>
      </w:r>
      <w:bookmarkEnd w:id="171"/>
      <w:bookmarkEnd w:id="172"/>
      <w:bookmarkEnd w:id="173"/>
      <w:bookmarkEnd w:id="174"/>
      <w:bookmarkEnd w:id="175"/>
      <w:bookmarkEnd w:id="176"/>
      <w:bookmarkEnd w:id="177"/>
    </w:p>
    <w:p w14:paraId="4EBA1C8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E4F9C6"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6F4F0A80" w14:textId="77777777"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tenderer shall attach to this form a valid B-BBEE verification certificate issued in accordance with:</w:t>
      </w:r>
    </w:p>
    <w:p w14:paraId="4652CE14"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amended Construction Sector Codes published in Notice 931 of 2017 of Government Gazette No. 41287 on 1 December 2017 by the Department of Trade and Industry.</w:t>
      </w:r>
    </w:p>
    <w:p w14:paraId="71B8BF96" w14:textId="64F44EB5"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proofErr w:type="gramStart"/>
      <w:r w:rsidRPr="00006050">
        <w:rPr>
          <w:rFonts w:ascii="Arial" w:eastAsia="Times New Roman" w:hAnsi="Arial" w:cs="Arial"/>
          <w:b/>
          <w:bCs/>
          <w:sz w:val="20"/>
          <w:szCs w:val="20"/>
          <w:lang w:val="en-ZA" w:eastAsia="en-GB"/>
        </w:rPr>
        <w:t>in the event that</w:t>
      </w:r>
      <w:proofErr w:type="gramEnd"/>
      <w:r w:rsidRPr="00006050">
        <w:rPr>
          <w:rFonts w:ascii="Arial" w:eastAsia="Times New Roman" w:hAnsi="Arial" w:cs="Arial"/>
          <w:b/>
          <w:bCs/>
          <w:sz w:val="20"/>
          <w:szCs w:val="20"/>
          <w:lang w:val="en-ZA" w:eastAsia="en-GB"/>
        </w:rPr>
        <w:t xml:space="preserve"> the Measured Entity operates in more than one sector or sub-sector, the scorecard for the sector or sub-sector in which the majority of its core activities (measured in terms of Annual Revenue) are located will be acceptable</w:t>
      </w:r>
      <w:r w:rsidR="00F634F2">
        <w:rPr>
          <w:rFonts w:ascii="Arial" w:eastAsia="Times New Roman" w:hAnsi="Arial" w:cs="Arial"/>
          <w:b/>
          <w:bCs/>
          <w:sz w:val="20"/>
          <w:szCs w:val="20"/>
          <w:lang w:val="en-ZA" w:eastAsia="en-GB"/>
        </w:rPr>
        <w:t>. The tenderer must comply with the annual revenue thresholds for EME or QSE or Generic in accordance with the amended Construction Sector Codes</w:t>
      </w:r>
      <w:r w:rsidRPr="00006050">
        <w:rPr>
          <w:rFonts w:ascii="Arial" w:eastAsia="Times New Roman" w:hAnsi="Arial" w:cs="Arial"/>
          <w:b/>
          <w:bCs/>
          <w:sz w:val="20"/>
          <w:szCs w:val="20"/>
          <w:lang w:val="en-ZA" w:eastAsia="en-GB"/>
        </w:rPr>
        <w:t>.</w:t>
      </w:r>
    </w:p>
    <w:p w14:paraId="579AD407" w14:textId="77777777"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certificate shall:</w:t>
      </w:r>
    </w:p>
    <w:p w14:paraId="69C4F82B"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have been issued by a verification agency accredited by the South African National Accreditation System (SANAS); or</w:t>
      </w:r>
    </w:p>
    <w:p w14:paraId="44716B7A"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be in the form of </w:t>
      </w:r>
      <w:proofErr w:type="gramStart"/>
      <w:r w:rsidRPr="00006050">
        <w:rPr>
          <w:rFonts w:ascii="Arial" w:eastAsia="Times New Roman" w:hAnsi="Arial" w:cs="Arial"/>
          <w:b/>
          <w:bCs/>
          <w:sz w:val="20"/>
          <w:szCs w:val="20"/>
          <w:lang w:val="en-ZA" w:eastAsia="en-GB"/>
        </w:rPr>
        <w:t>a sworn affidavit</w:t>
      </w:r>
      <w:proofErr w:type="gramEnd"/>
      <w:r w:rsidRPr="00006050">
        <w:rPr>
          <w:rFonts w:ascii="Arial" w:eastAsia="Times New Roman" w:hAnsi="Arial" w:cs="Arial"/>
          <w:b/>
          <w:bCs/>
          <w:sz w:val="20"/>
          <w:szCs w:val="20"/>
          <w:lang w:val="en-ZA" w:eastAsia="en-GB"/>
        </w:rPr>
        <w:t xml:space="preserve"> or a certificate issued by the Companies and Intellectual Property Commission in the case of an Exempted Micro Enterprise (EME) with a total annual revenue of less than R3 million if issued in accordance with the amended Construction Sector Codes published in Notice 931 of 2017 of Government Gazette No. 41287 on 1 December 2017 by the Department of Trade and Industry; and</w:t>
      </w:r>
    </w:p>
    <w:p w14:paraId="4E3509B3"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be valid at the original advertised tender closing date; and</w:t>
      </w:r>
    </w:p>
    <w:p w14:paraId="63C204D2" w14:textId="52561361"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have a date of issue less than 12 (twelve) months prior to the tender closing date (see Tender Data </w:t>
      </w:r>
      <w:r w:rsidR="00E23090">
        <w:rPr>
          <w:rFonts w:ascii="Arial" w:eastAsia="Times New Roman" w:hAnsi="Arial" w:cs="Arial"/>
          <w:b/>
          <w:bCs/>
          <w:sz w:val="20"/>
          <w:szCs w:val="20"/>
          <w:lang w:val="en-ZA" w:eastAsia="en-GB"/>
        </w:rPr>
        <w:t>C.2</w:t>
      </w:r>
      <w:r w:rsidRPr="00006050">
        <w:rPr>
          <w:rFonts w:ascii="Arial" w:eastAsia="Times New Roman" w:hAnsi="Arial" w:cs="Arial"/>
          <w:b/>
          <w:bCs/>
          <w:sz w:val="20"/>
          <w:szCs w:val="20"/>
          <w:lang w:val="en-ZA" w:eastAsia="en-GB"/>
        </w:rPr>
        <w:t>.15).</w:t>
      </w:r>
    </w:p>
    <w:p w14:paraId="0FDB0D9F" w14:textId="77777777" w:rsidR="00924BCE" w:rsidRPr="0050426A" w:rsidRDefault="004E5CE9" w:rsidP="00271D53">
      <w:pPr>
        <w:numPr>
          <w:ilvl w:val="0"/>
          <w:numId w:val="24"/>
        </w:numPr>
        <w:tabs>
          <w:tab w:val="left" w:pos="567"/>
          <w:tab w:val="left" w:pos="1134"/>
          <w:tab w:val="left" w:pos="1701"/>
          <w:tab w:val="left" w:pos="2268"/>
        </w:tabs>
        <w:spacing w:after="0" w:line="240" w:lineRule="auto"/>
        <w:ind w:left="567" w:hanging="567"/>
        <w:jc w:val="both"/>
        <w:rPr>
          <w:rFonts w:cs="Arial"/>
          <w:b/>
          <w:bCs/>
        </w:rPr>
      </w:pPr>
      <w:r w:rsidRPr="0050426A">
        <w:rPr>
          <w:rFonts w:ascii="Arial" w:hAnsi="Arial" w:cs="Arial"/>
          <w:b/>
          <w:sz w:val="20"/>
          <w:szCs w:val="20"/>
        </w:rPr>
        <w:t>If the B-BBEE Certificate is not valid,</w:t>
      </w:r>
    </w:p>
    <w:p w14:paraId="015F6C5A" w14:textId="61A6470E" w:rsidR="004E5CE9" w:rsidRPr="002C6F64" w:rsidRDefault="004E5CE9" w:rsidP="00271D53">
      <w:pPr>
        <w:numPr>
          <w:ilvl w:val="0"/>
          <w:numId w:val="24"/>
        </w:numPr>
        <w:tabs>
          <w:tab w:val="left" w:pos="567"/>
          <w:tab w:val="left" w:pos="1134"/>
          <w:tab w:val="left" w:pos="1701"/>
          <w:tab w:val="left" w:pos="2268"/>
        </w:tabs>
        <w:spacing w:after="0" w:line="240" w:lineRule="auto"/>
        <w:ind w:left="567" w:hanging="567"/>
        <w:jc w:val="both"/>
        <w:rPr>
          <w:rFonts w:cs="Arial"/>
          <w:b/>
          <w:bCs/>
        </w:rPr>
      </w:pPr>
      <w:r w:rsidRPr="0050426A">
        <w:rPr>
          <w:rFonts w:ascii="Arial" w:hAnsi="Arial" w:cs="Arial"/>
          <w:b/>
          <w:bCs/>
          <w:sz w:val="20"/>
          <w:szCs w:val="20"/>
        </w:rPr>
        <w:t xml:space="preserve">A valid BBBEE Certificates shall contain: </w:t>
      </w:r>
    </w:p>
    <w:p w14:paraId="44CC7BAE" w14:textId="77777777" w:rsidR="004E5CE9" w:rsidRPr="0050426A" w:rsidRDefault="004E5CE9" w:rsidP="00271D53">
      <w:pPr>
        <w:numPr>
          <w:ilvl w:val="1"/>
          <w:numId w:val="106"/>
        </w:numPr>
        <w:spacing w:after="0" w:line="240" w:lineRule="auto"/>
        <w:jc w:val="both"/>
        <w:rPr>
          <w:rFonts w:ascii="Arial" w:hAnsi="Arial" w:cs="Arial"/>
          <w:color w:val="000000"/>
          <w:sz w:val="20"/>
          <w:szCs w:val="20"/>
          <w:lang w:val="en-ZA"/>
        </w:rPr>
      </w:pPr>
      <w:r w:rsidRPr="0050426A">
        <w:rPr>
          <w:rFonts w:ascii="Arial" w:hAnsi="Arial" w:cs="Arial"/>
          <w:color w:val="000000"/>
          <w:sz w:val="20"/>
          <w:szCs w:val="20"/>
          <w:lang w:val="en-ZA"/>
        </w:rPr>
        <w:t>Name of enterprise as per enterprise registration documents issued by CIPC, and enterprise business address.</w:t>
      </w:r>
    </w:p>
    <w:p w14:paraId="73B1AAE2" w14:textId="77777777" w:rsidR="004E5CE9" w:rsidRPr="0050426A" w:rsidRDefault="004E5CE9" w:rsidP="00271D53">
      <w:pPr>
        <w:numPr>
          <w:ilvl w:val="1"/>
          <w:numId w:val="106"/>
        </w:numPr>
        <w:spacing w:after="0" w:line="240" w:lineRule="auto"/>
        <w:jc w:val="both"/>
        <w:rPr>
          <w:rFonts w:ascii="Arial" w:hAnsi="Arial" w:cs="Arial"/>
          <w:color w:val="000000"/>
          <w:sz w:val="20"/>
          <w:szCs w:val="20"/>
          <w:lang w:val="en-ZA"/>
        </w:rPr>
      </w:pPr>
      <w:r w:rsidRPr="0050426A">
        <w:rPr>
          <w:rFonts w:ascii="Arial" w:hAnsi="Arial" w:cs="Arial"/>
          <w:color w:val="000000"/>
          <w:sz w:val="20"/>
          <w:szCs w:val="20"/>
          <w:lang w:val="en-ZA"/>
        </w:rPr>
        <w:t xml:space="preserve">Value-Added Tax number, where applicable. </w:t>
      </w:r>
    </w:p>
    <w:p w14:paraId="01F5A242"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The B-BBEE Scorecard against which the certificate is issued, indicating all elements and scores achieved for each element. The actual score achieved must be linked to the total points as per the relevant Codes.</w:t>
      </w:r>
    </w:p>
    <w:p w14:paraId="475E5EB8"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 xml:space="preserve">B-BBEE status with corresponding procurement recognition level. </w:t>
      </w:r>
    </w:p>
    <w:p w14:paraId="0A64A126"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 xml:space="preserve">The relevant Codes used to issue the B-BBEE verification certificate. </w:t>
      </w:r>
    </w:p>
    <w:p w14:paraId="5186F34A"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Date of issue and expiry (</w:t>
      </w:r>
      <w:proofErr w:type="gramStart"/>
      <w:r w:rsidRPr="0099485C">
        <w:rPr>
          <w:rFonts w:ascii="Arial" w:hAnsi="Arial" w:cs="Arial"/>
          <w:color w:val="000000"/>
          <w:sz w:val="20"/>
          <w:szCs w:val="20"/>
          <w:lang w:val="en-ZA"/>
        </w:rPr>
        <w:t>e.g.</w:t>
      </w:r>
      <w:proofErr w:type="gramEnd"/>
      <w:r w:rsidRPr="0099485C">
        <w:rPr>
          <w:rFonts w:ascii="Arial" w:hAnsi="Arial" w:cs="Arial"/>
          <w:color w:val="000000"/>
          <w:sz w:val="20"/>
          <w:szCs w:val="20"/>
          <w:lang w:val="en-ZA"/>
        </w:rPr>
        <w:t xml:space="preserve">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41303879" w14:textId="1054A9D2" w:rsidR="004E5CE9" w:rsidRPr="0099485C" w:rsidRDefault="004E5CE9" w:rsidP="00271D53">
      <w:pPr>
        <w:numPr>
          <w:ilvl w:val="1"/>
          <w:numId w:val="106"/>
        </w:numPr>
        <w:spacing w:after="0" w:line="240" w:lineRule="auto"/>
        <w:jc w:val="both"/>
        <w:rPr>
          <w:rFonts w:ascii="Arial" w:hAnsi="Arial" w:cs="Arial"/>
          <w:b/>
          <w:sz w:val="20"/>
          <w:szCs w:val="20"/>
        </w:rPr>
      </w:pPr>
      <w:r w:rsidRPr="0099485C">
        <w:rPr>
          <w:rFonts w:ascii="Arial" w:hAnsi="Arial" w:cs="Arial"/>
          <w:color w:val="000000"/>
          <w:sz w:val="20"/>
          <w:szCs w:val="20"/>
          <w:lang w:val="en-ZA"/>
        </w:rPr>
        <w:t>Financial period which was u</w:t>
      </w:r>
      <w:r w:rsidR="00924BCE">
        <w:rPr>
          <w:rFonts w:ascii="Arial" w:hAnsi="Arial" w:cs="Arial"/>
          <w:color w:val="000000"/>
          <w:sz w:val="20"/>
          <w:szCs w:val="20"/>
          <w:lang w:val="en-ZA"/>
        </w:rPr>
        <w:t>s</w:t>
      </w:r>
      <w:r w:rsidRPr="0099485C">
        <w:rPr>
          <w:rFonts w:ascii="Arial" w:hAnsi="Arial" w:cs="Arial"/>
          <w:color w:val="000000"/>
          <w:sz w:val="20"/>
          <w:szCs w:val="20"/>
          <w:lang w:val="en-ZA"/>
        </w:rPr>
        <w:t>ed to issue the B-BBEE Verification Certificate</w:t>
      </w:r>
    </w:p>
    <w:p w14:paraId="442DAFFF" w14:textId="58B73562" w:rsidR="00B63A38" w:rsidRPr="00AD51C0" w:rsidRDefault="00B63A38" w:rsidP="00271D53">
      <w:pPr>
        <w:numPr>
          <w:ilvl w:val="0"/>
          <w:numId w:val="24"/>
        </w:numPr>
        <w:tabs>
          <w:tab w:val="left" w:pos="567"/>
          <w:tab w:val="left" w:pos="1134"/>
          <w:tab w:val="left" w:pos="1701"/>
          <w:tab w:val="left" w:pos="2268"/>
        </w:tabs>
        <w:spacing w:after="0" w:line="240" w:lineRule="auto"/>
        <w:ind w:left="567" w:hanging="567"/>
        <w:jc w:val="both"/>
        <w:rPr>
          <w:rFonts w:ascii="Arial" w:hAnsi="Arial" w:cs="Arial"/>
          <w:b/>
          <w:sz w:val="20"/>
          <w:szCs w:val="20"/>
        </w:rPr>
      </w:pPr>
      <w:r w:rsidRPr="004E5CE9">
        <w:rPr>
          <w:rFonts w:ascii="Arial" w:hAnsi="Arial" w:cs="Arial"/>
          <w:b/>
          <w:sz w:val="20"/>
          <w:szCs w:val="20"/>
        </w:rPr>
        <w:t>A valid Sworn Affidavit shall contain:</w:t>
      </w:r>
    </w:p>
    <w:p w14:paraId="27C5A8CC"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Name/s of deponent as they appear in the identity document and the identity number.</w:t>
      </w:r>
    </w:p>
    <w:p w14:paraId="64E967CF"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 xml:space="preserve">Designation of the deponent as either the director, owner or member must be indicated </w:t>
      </w:r>
      <w:proofErr w:type="gramStart"/>
      <w:r w:rsidRPr="00B63A38">
        <w:rPr>
          <w:color w:val="000000"/>
        </w:rPr>
        <w:t>in order to</w:t>
      </w:r>
      <w:proofErr w:type="gramEnd"/>
      <w:r w:rsidRPr="00B63A38">
        <w:rPr>
          <w:color w:val="000000"/>
        </w:rPr>
        <w:t xml:space="preserve"> know that person is duly authorised to depose of an affidavit.</w:t>
      </w:r>
    </w:p>
    <w:p w14:paraId="694057E6"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Name of enterprise as per enterprise registration documents issued by the CIPC, where applicable, and enterprise business address.</w:t>
      </w:r>
    </w:p>
    <w:p w14:paraId="6478FB61"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Percentage black ownership, black female ownership and whether they fall within a designated group.</w:t>
      </w:r>
    </w:p>
    <w:p w14:paraId="10509680"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Indicate total revenue for the year under review and whether it is based on audited financial statements or management accounts.</w:t>
      </w:r>
    </w:p>
    <w:p w14:paraId="7EAA734E" w14:textId="77777777" w:rsidR="00B63A38" w:rsidRPr="00B63A38" w:rsidRDefault="00B63A38" w:rsidP="00271D53">
      <w:pPr>
        <w:pStyle w:val="ListParagraph"/>
        <w:numPr>
          <w:ilvl w:val="0"/>
          <w:numId w:val="26"/>
        </w:numPr>
        <w:tabs>
          <w:tab w:val="left" w:pos="1164"/>
        </w:tabs>
        <w:jc w:val="both"/>
        <w:rPr>
          <w:b/>
          <w:bCs/>
        </w:rPr>
      </w:pPr>
      <w:r w:rsidRPr="00B63A38">
        <w:rPr>
          <w:color w:val="000000"/>
        </w:rPr>
        <w:t>-</w:t>
      </w:r>
      <w:r w:rsidRPr="00B63A38">
        <w:rPr>
          <w:color w:val="000000"/>
        </w:rPr>
        <w:tab/>
        <w:t xml:space="preserve">Financial year-end as per the enterprise’s registration documents, which was used to determine the total revenue. </w:t>
      </w:r>
      <w:r w:rsidRPr="00B63A38">
        <w:rPr>
          <w:b/>
          <w:bCs/>
        </w:rPr>
        <w:t>The valid format of the Financial Year-End is Day/Month/Year</w:t>
      </w:r>
    </w:p>
    <w:p w14:paraId="6C166A20"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B-BBEE status level. An enterprise can only have one status level.</w:t>
      </w:r>
    </w:p>
    <w:p w14:paraId="32F231F5"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 xml:space="preserve">Date deponent </w:t>
      </w:r>
      <w:proofErr w:type="gramStart"/>
      <w:r w:rsidRPr="00B63A38">
        <w:rPr>
          <w:color w:val="000000"/>
        </w:rPr>
        <w:t>signed</w:t>
      </w:r>
      <w:proofErr w:type="gramEnd"/>
      <w:r w:rsidRPr="00B63A38">
        <w:rPr>
          <w:color w:val="000000"/>
        </w:rPr>
        <w:t xml:space="preserve"> and date of Commissioner of Oath must be the same.</w:t>
      </w:r>
    </w:p>
    <w:p w14:paraId="10733FE0"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 xml:space="preserve">Commissioner of Oath cannot be an employee or ex officio of the enterprise because, a person cannot by law, commission </w:t>
      </w:r>
      <w:proofErr w:type="gramStart"/>
      <w:r w:rsidRPr="00B63A38">
        <w:rPr>
          <w:color w:val="000000"/>
        </w:rPr>
        <w:t>a sworn affidavit</w:t>
      </w:r>
      <w:proofErr w:type="gramEnd"/>
      <w:r w:rsidRPr="00B63A38">
        <w:rPr>
          <w:color w:val="000000"/>
        </w:rPr>
        <w:t xml:space="preserve"> in which they have an interest, and</w:t>
      </w:r>
    </w:p>
    <w:p w14:paraId="253FE29A" w14:textId="4D7FC3E7"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In the event of a </w:t>
      </w:r>
      <w:r w:rsidR="00F634F2">
        <w:rPr>
          <w:rFonts w:ascii="Arial" w:eastAsia="Times New Roman" w:hAnsi="Arial" w:cs="Arial"/>
          <w:b/>
          <w:bCs/>
          <w:sz w:val="20"/>
          <w:szCs w:val="20"/>
          <w:lang w:val="en-ZA" w:eastAsia="en-GB"/>
        </w:rPr>
        <w:t>J</w:t>
      </w:r>
      <w:r w:rsidRPr="00006050">
        <w:rPr>
          <w:rFonts w:ascii="Arial" w:eastAsia="Times New Roman" w:hAnsi="Arial" w:cs="Arial"/>
          <w:b/>
          <w:bCs/>
          <w:sz w:val="20"/>
          <w:szCs w:val="20"/>
          <w:lang w:val="en-ZA" w:eastAsia="en-GB"/>
        </w:rPr>
        <w:t xml:space="preserve">oint </w:t>
      </w:r>
      <w:r w:rsidR="00F634F2">
        <w:rPr>
          <w:rFonts w:ascii="Arial" w:eastAsia="Times New Roman" w:hAnsi="Arial" w:cs="Arial"/>
          <w:b/>
          <w:bCs/>
          <w:sz w:val="20"/>
          <w:szCs w:val="20"/>
          <w:lang w:val="en-ZA" w:eastAsia="en-GB"/>
        </w:rPr>
        <w:t>V</w:t>
      </w:r>
      <w:r w:rsidRPr="00006050">
        <w:rPr>
          <w:rFonts w:ascii="Arial" w:eastAsia="Times New Roman" w:hAnsi="Arial" w:cs="Arial"/>
          <w:b/>
          <w:bCs/>
          <w:sz w:val="20"/>
          <w:szCs w:val="20"/>
          <w:lang w:val="en-ZA" w:eastAsia="en-GB"/>
        </w:rPr>
        <w:t>enture (JV), a project specific (SANRAL project number indicated) consolidated B-BBEE verification certificate in the name of the JV, shall be attached.</w:t>
      </w:r>
    </w:p>
    <w:p w14:paraId="1EE50085" w14:textId="398B5068"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The attached verification certificate and the associated assessment report shall comply with the requirements of Tender Data clause </w:t>
      </w:r>
      <w:r w:rsidR="00E23090">
        <w:rPr>
          <w:rFonts w:ascii="Arial" w:eastAsia="Times New Roman" w:hAnsi="Arial" w:cs="Arial"/>
          <w:b/>
          <w:bCs/>
          <w:sz w:val="20"/>
          <w:szCs w:val="20"/>
          <w:lang w:val="en-ZA" w:eastAsia="en-GB"/>
        </w:rPr>
        <w:t>C.3</w:t>
      </w:r>
      <w:r w:rsidRPr="00006050">
        <w:rPr>
          <w:rFonts w:ascii="Arial" w:eastAsia="Times New Roman" w:hAnsi="Arial" w:cs="Arial"/>
          <w:b/>
          <w:bCs/>
          <w:sz w:val="20"/>
          <w:szCs w:val="20"/>
          <w:lang w:val="en-ZA" w:eastAsia="en-GB"/>
        </w:rPr>
        <w:t>.11.8 and shall identify:</w:t>
      </w:r>
    </w:p>
    <w:p w14:paraId="5251A83C"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The name and </w:t>
      </w:r>
      <w:proofErr w:type="spellStart"/>
      <w:r w:rsidRPr="00006050">
        <w:rPr>
          <w:rFonts w:ascii="Arial" w:eastAsia="Times New Roman" w:hAnsi="Arial" w:cs="Arial"/>
          <w:b/>
          <w:bCs/>
          <w:sz w:val="20"/>
          <w:szCs w:val="20"/>
          <w:lang w:val="en-ZA" w:eastAsia="en-GB"/>
        </w:rPr>
        <w:t>domicilium</w:t>
      </w:r>
      <w:proofErr w:type="spellEnd"/>
      <w:r w:rsidRPr="00006050">
        <w:rPr>
          <w:rFonts w:ascii="Arial" w:eastAsia="Times New Roman" w:hAnsi="Arial" w:cs="Arial"/>
          <w:b/>
          <w:bCs/>
          <w:sz w:val="20"/>
          <w:szCs w:val="20"/>
          <w:lang w:val="en-ZA" w:eastAsia="en-GB"/>
        </w:rPr>
        <w:t xml:space="preserve"> </w:t>
      </w:r>
      <w:proofErr w:type="spellStart"/>
      <w:r w:rsidRPr="00006050">
        <w:rPr>
          <w:rFonts w:ascii="Arial" w:eastAsia="Times New Roman" w:hAnsi="Arial" w:cs="Arial"/>
          <w:b/>
          <w:bCs/>
          <w:sz w:val="20"/>
          <w:szCs w:val="20"/>
          <w:lang w:val="en-ZA" w:eastAsia="en-GB"/>
        </w:rPr>
        <w:t>citandi</w:t>
      </w:r>
      <w:proofErr w:type="spellEnd"/>
      <w:r w:rsidRPr="00006050">
        <w:rPr>
          <w:rFonts w:ascii="Arial" w:eastAsia="Times New Roman" w:hAnsi="Arial" w:cs="Arial"/>
          <w:b/>
          <w:bCs/>
          <w:sz w:val="20"/>
          <w:szCs w:val="20"/>
          <w:lang w:val="en-ZA" w:eastAsia="en-GB"/>
        </w:rPr>
        <w:t xml:space="preserve"> et </w:t>
      </w:r>
      <w:proofErr w:type="spellStart"/>
      <w:r w:rsidRPr="00006050">
        <w:rPr>
          <w:rFonts w:ascii="Arial" w:eastAsia="Times New Roman" w:hAnsi="Arial" w:cs="Arial"/>
          <w:b/>
          <w:bCs/>
          <w:sz w:val="20"/>
          <w:szCs w:val="20"/>
          <w:lang w:val="en-ZA" w:eastAsia="en-GB"/>
        </w:rPr>
        <w:t>executandi</w:t>
      </w:r>
      <w:proofErr w:type="spellEnd"/>
      <w:r w:rsidRPr="00006050">
        <w:rPr>
          <w:rFonts w:ascii="Arial" w:eastAsia="Times New Roman" w:hAnsi="Arial" w:cs="Arial"/>
          <w:b/>
          <w:bCs/>
          <w:sz w:val="20"/>
          <w:szCs w:val="20"/>
          <w:lang w:val="en-ZA" w:eastAsia="en-GB"/>
        </w:rPr>
        <w:t xml:space="preserve"> of the tenderer.</w:t>
      </w:r>
    </w:p>
    <w:p w14:paraId="21AFEF4C"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registration and VAT number of the tenderer.</w:t>
      </w:r>
    </w:p>
    <w:p w14:paraId="757C06DB"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lastRenderedPageBreak/>
        <w:t>The dates of granting of the B-BBEE score and the period of validity.</w:t>
      </w:r>
    </w:p>
    <w:p w14:paraId="321FEE01"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expiry date of the verification certificate.</w:t>
      </w:r>
    </w:p>
    <w:p w14:paraId="0DFA6C51"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A unique identification </w:t>
      </w:r>
      <w:proofErr w:type="gramStart"/>
      <w:r w:rsidRPr="00006050">
        <w:rPr>
          <w:rFonts w:ascii="Arial" w:eastAsia="Times New Roman" w:hAnsi="Arial" w:cs="Arial"/>
          <w:b/>
          <w:bCs/>
          <w:sz w:val="20"/>
          <w:szCs w:val="20"/>
          <w:lang w:val="en-ZA" w:eastAsia="en-GB"/>
        </w:rPr>
        <w:t>number</w:t>
      </w:r>
      <w:proofErr w:type="gramEnd"/>
      <w:r w:rsidRPr="00006050">
        <w:rPr>
          <w:rFonts w:ascii="Arial" w:eastAsia="Times New Roman" w:hAnsi="Arial" w:cs="Arial"/>
          <w:b/>
          <w:bCs/>
          <w:sz w:val="20"/>
          <w:szCs w:val="20"/>
          <w:lang w:val="en-ZA" w:eastAsia="en-GB"/>
        </w:rPr>
        <w:t>.</w:t>
      </w:r>
    </w:p>
    <w:p w14:paraId="5B1A0BA2"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standard and/or normative document, including the issue and/or revision used to evaluate the tenderer.</w:t>
      </w:r>
    </w:p>
    <w:p w14:paraId="113D2623"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name and/or mark/logo of the B-BBEE verification agency.</w:t>
      </w:r>
    </w:p>
    <w:p w14:paraId="71ECCFD9"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category (Generic, QSE, EME) in which the tenderer has been measured.</w:t>
      </w:r>
    </w:p>
    <w:p w14:paraId="24EEAE72"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B-BBEE status level.</w:t>
      </w:r>
    </w:p>
    <w:p w14:paraId="73A71391"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South African National Accreditation System (SANAS) logo on the verification certificate once verification agencies have been accredited.</w:t>
      </w:r>
    </w:p>
    <w:p w14:paraId="6BA69ECE"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B-BBEE procurement recognition level.</w:t>
      </w:r>
    </w:p>
    <w:p w14:paraId="72272BDC"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score achieved per B-BBEE element.</w:t>
      </w:r>
    </w:p>
    <w:p w14:paraId="63CA8DD5"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shareholding.</w:t>
      </w:r>
    </w:p>
    <w:p w14:paraId="6CB00868"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women shareholding.</w:t>
      </w:r>
    </w:p>
    <w:p w14:paraId="383F6A6E"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persons with disabilities shareholding</w:t>
      </w:r>
    </w:p>
    <w:p w14:paraId="73E2C01F"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youth shareholding</w:t>
      </w:r>
    </w:p>
    <w:p w14:paraId="5CF14E03"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The % black people living in rural or underdeveloped areas or townships </w:t>
      </w:r>
      <w:proofErr w:type="gramStart"/>
      <w:r w:rsidRPr="00006050">
        <w:rPr>
          <w:rFonts w:ascii="Arial" w:eastAsia="Times New Roman" w:hAnsi="Arial" w:cs="Arial"/>
          <w:b/>
          <w:bCs/>
          <w:sz w:val="20"/>
          <w:szCs w:val="20"/>
          <w:lang w:val="en-ZA" w:eastAsia="en-GB"/>
        </w:rPr>
        <w:t>shareholding</w:t>
      </w:r>
      <w:proofErr w:type="gramEnd"/>
    </w:p>
    <w:p w14:paraId="304AA088"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military veterans shareholding</w:t>
      </w:r>
    </w:p>
    <w:p w14:paraId="39FD5A46"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value-added status of the tenderer.</w:t>
      </w:r>
    </w:p>
    <w:p w14:paraId="477CF33D" w14:textId="3098774E"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Times New Roman"/>
          <w:b/>
          <w:sz w:val="20"/>
          <w:szCs w:val="20"/>
          <w:lang w:val="en-ZA"/>
        </w:rPr>
      </w:pPr>
      <w:bookmarkStart w:id="178" w:name="RANGE!A1:G68"/>
      <w:bookmarkEnd w:id="178"/>
      <w:r w:rsidRPr="00006050">
        <w:rPr>
          <w:rFonts w:ascii="Arial" w:eastAsia="Times New Roman" w:hAnsi="Arial" w:cs="Times New Roman"/>
          <w:b/>
          <w:sz w:val="20"/>
          <w:szCs w:val="20"/>
          <w:lang w:val="en-ZA"/>
        </w:rPr>
        <w:t xml:space="preserve">The Employer will not be responsible to acquire data that it needs for its own reporting </w:t>
      </w:r>
      <w:proofErr w:type="gramStart"/>
      <w:r w:rsidRPr="00006050">
        <w:rPr>
          <w:rFonts w:ascii="Arial" w:eastAsia="Times New Roman" w:hAnsi="Arial" w:cs="Times New Roman"/>
          <w:b/>
          <w:sz w:val="20"/>
          <w:szCs w:val="20"/>
          <w:lang w:val="en-ZA"/>
        </w:rPr>
        <w:t>systems</w:t>
      </w:r>
      <w:proofErr w:type="gramEnd"/>
      <w:r w:rsidRPr="00006050">
        <w:rPr>
          <w:rFonts w:ascii="Arial" w:eastAsia="Times New Roman" w:hAnsi="Arial" w:cs="Times New Roman"/>
          <w:b/>
          <w:sz w:val="20"/>
          <w:szCs w:val="20"/>
          <w:lang w:val="en-ZA"/>
        </w:rPr>
        <w:t xml:space="preserve"> and which may not form part of a verification agency’s standard certificate format. The tenderer, at its own cost, must acquire any missing specified data listed in 4 above from its selected verification agency and have it recorded on the certificate. Alternatively, such missing data must be supplied separately, but certified as correct by the same verification agency </w:t>
      </w:r>
      <w:proofErr w:type="gramStart"/>
      <w:r w:rsidRPr="00006050">
        <w:rPr>
          <w:rFonts w:ascii="Arial" w:eastAsia="Times New Roman" w:hAnsi="Arial" w:cs="Times New Roman"/>
          <w:b/>
          <w:sz w:val="20"/>
          <w:szCs w:val="20"/>
          <w:lang w:val="en-ZA"/>
        </w:rPr>
        <w:t>and also</w:t>
      </w:r>
      <w:proofErr w:type="gramEnd"/>
      <w:r w:rsidRPr="00006050">
        <w:rPr>
          <w:rFonts w:ascii="Arial" w:eastAsia="Times New Roman" w:hAnsi="Arial" w:cs="Times New Roman"/>
          <w:b/>
          <w:sz w:val="20"/>
          <w:szCs w:val="20"/>
          <w:lang w:val="en-ZA"/>
        </w:rPr>
        <w:t xml:space="preserve"> attached to this form.</w:t>
      </w:r>
    </w:p>
    <w:p w14:paraId="1F8C53C3"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Times New Roman"/>
          <w:b/>
          <w:sz w:val="20"/>
          <w:szCs w:val="20"/>
          <w:lang w:val="en-ZA"/>
        </w:rPr>
      </w:pPr>
    </w:p>
    <w:p w14:paraId="65762931" w14:textId="77777777" w:rsidR="00006050" w:rsidRPr="00006050" w:rsidRDefault="00006050" w:rsidP="00006050">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01173657" w14:textId="77777777" w:rsidR="00006050" w:rsidRPr="00006050" w:rsidRDefault="00006050" w:rsidP="00006050">
      <w:pPr>
        <w:spacing w:after="0" w:line="240" w:lineRule="auto"/>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br w:type="page"/>
      </w:r>
    </w:p>
    <w:p w14:paraId="728C4C8B" w14:textId="77777777" w:rsidR="00006050" w:rsidRPr="00006050" w:rsidRDefault="00006050" w:rsidP="00006050">
      <w:pPr>
        <w:keepNext/>
        <w:tabs>
          <w:tab w:val="left" w:pos="1418"/>
        </w:tabs>
        <w:spacing w:after="0" w:line="240" w:lineRule="auto"/>
        <w:ind w:left="1418" w:hanging="1418"/>
        <w:jc w:val="both"/>
        <w:outlineLvl w:val="3"/>
        <w:rPr>
          <w:rFonts w:ascii="Arial Bold" w:eastAsia="Times New Roman" w:hAnsi="Arial Bold" w:cs="Times New Roman"/>
          <w:b/>
          <w:bCs/>
          <w:caps/>
          <w:sz w:val="20"/>
          <w:szCs w:val="20"/>
          <w:lang w:val="en-ZA"/>
        </w:rPr>
      </w:pPr>
      <w:bookmarkStart w:id="179" w:name="_Toc45704483"/>
      <w:r w:rsidRPr="00006050">
        <w:rPr>
          <w:rFonts w:ascii="Arial Bold" w:eastAsia="Times New Roman" w:hAnsi="Arial Bold" w:cs="Times New Roman"/>
          <w:b/>
          <w:bCs/>
          <w:caps/>
          <w:sz w:val="20"/>
          <w:szCs w:val="20"/>
          <w:lang w:val="en-ZA"/>
        </w:rPr>
        <w:lastRenderedPageBreak/>
        <w:t>FORM C1.2:</w:t>
      </w:r>
      <w:r w:rsidRPr="00006050">
        <w:rPr>
          <w:rFonts w:ascii="Arial Bold" w:eastAsia="Times New Roman" w:hAnsi="Arial Bold" w:cs="Times New Roman"/>
          <w:b/>
          <w:bCs/>
          <w:caps/>
          <w:sz w:val="20"/>
          <w:szCs w:val="20"/>
          <w:lang w:val="en-ZA"/>
        </w:rPr>
        <w:tab/>
      </w:r>
      <w:r w:rsidRPr="00006050">
        <w:rPr>
          <w:rFonts w:ascii="Arial" w:eastAsia="Times New Roman" w:hAnsi="Arial" w:cs="Arial"/>
          <w:b/>
          <w:bCs/>
          <w:caps/>
          <w:sz w:val="20"/>
          <w:szCs w:val="20"/>
          <w:lang w:val="en-GB"/>
        </w:rPr>
        <w:t>PREFERENCE POINTS CLAIM FORM IN TERMS OF THE PREFERENTIAL PROCUREMENT REGULATIONS 2017</w:t>
      </w:r>
      <w:r w:rsidRPr="00006050">
        <w:rPr>
          <w:rFonts w:ascii="Arial Bold" w:eastAsia="Times New Roman" w:hAnsi="Arial Bold" w:cs="Times New Roman"/>
          <w:b/>
          <w:bCs/>
          <w:caps/>
          <w:sz w:val="20"/>
          <w:szCs w:val="20"/>
          <w:lang w:val="en-ZA"/>
        </w:rPr>
        <w:t xml:space="preserve"> (INCORPORATING SBD6.1)</w:t>
      </w:r>
      <w:bookmarkEnd w:id="179"/>
    </w:p>
    <w:p w14:paraId="0B615F6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1955E1D" w14:textId="7E7BA93F"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CONTRACT SANRAL</w:t>
      </w:r>
      <w:r w:rsidR="007F24AF">
        <w:rPr>
          <w:rFonts w:ascii="Arial" w:eastAsia="Times New Roman" w:hAnsi="Arial" w:cs="Times New Roman"/>
          <w:sz w:val="20"/>
          <w:szCs w:val="20"/>
          <w:lang w:val="en-ZA"/>
        </w:rPr>
        <w:t xml:space="preserve"> N.012-140-2020/1</w:t>
      </w:r>
      <w:r w:rsidRPr="00006050">
        <w:rPr>
          <w:rFonts w:ascii="Arial" w:eastAsia="Times New Roman" w:hAnsi="Arial" w:cs="Times New Roman"/>
          <w:sz w:val="20"/>
          <w:szCs w:val="20"/>
          <w:lang w:val="en-ZA"/>
        </w:rPr>
        <w:t xml:space="preserve"> </w:t>
      </w:r>
    </w:p>
    <w:p w14:paraId="4A484FC2" w14:textId="6918D63D"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53289B6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DF3ED2"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79EE29"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2B255A4" w14:textId="77777777" w:rsidR="00006050" w:rsidRPr="00006050" w:rsidRDefault="00006050" w:rsidP="00271D53">
      <w:pPr>
        <w:numPr>
          <w:ilvl w:val="0"/>
          <w:numId w:val="92"/>
        </w:numPr>
        <w:tabs>
          <w:tab w:val="left" w:pos="900"/>
          <w:tab w:val="left" w:pos="2880"/>
          <w:tab w:val="left" w:pos="5760"/>
          <w:tab w:val="left" w:pos="7920"/>
        </w:tabs>
        <w:spacing w:after="0" w:line="240" w:lineRule="auto"/>
        <w:ind w:left="540" w:hanging="540"/>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This preference form must form part of all bids invited. It contains general information and serves as a claim form for preference points for Broad-Based Black Economic Empowerment (B-BBEE) Status Level of Contribution </w:t>
      </w:r>
    </w:p>
    <w:p w14:paraId="2E8C37A4" w14:textId="77777777" w:rsidR="00006050" w:rsidRPr="00006050" w:rsidRDefault="00006050" w:rsidP="00271D53">
      <w:pPr>
        <w:numPr>
          <w:ilvl w:val="0"/>
          <w:numId w:val="92"/>
        </w:numPr>
        <w:tabs>
          <w:tab w:val="left" w:pos="900"/>
          <w:tab w:val="left" w:pos="2880"/>
          <w:tab w:val="left" w:pos="5760"/>
          <w:tab w:val="left" w:pos="7920"/>
        </w:tabs>
        <w:spacing w:after="0" w:line="240" w:lineRule="auto"/>
        <w:ind w:left="540" w:hanging="540"/>
        <w:jc w:val="both"/>
        <w:rPr>
          <w:rFonts w:ascii="Arial" w:eastAsia="Times New Roman" w:hAnsi="Arial" w:cs="Arial"/>
          <w:sz w:val="20"/>
          <w:szCs w:val="20"/>
          <w:lang w:val="en-GB"/>
        </w:rPr>
      </w:pPr>
      <w:r w:rsidRPr="00006050">
        <w:rPr>
          <w:rFonts w:ascii="Arial" w:eastAsia="Times New Roman" w:hAnsi="Arial" w:cs="Arial"/>
          <w:b/>
          <w:sz w:val="20"/>
          <w:szCs w:val="20"/>
          <w:lang w:val="en-GB"/>
        </w:rPr>
        <w:t>NB:</w:t>
      </w:r>
      <w:r w:rsidRPr="00006050">
        <w:rPr>
          <w:rFonts w:ascii="Arial" w:eastAsia="Times New Roman" w:hAnsi="Arial" w:cs="Arial"/>
          <w:b/>
          <w:sz w:val="20"/>
          <w:szCs w:val="20"/>
          <w:lang w:val="en-GB"/>
        </w:rPr>
        <w:tab/>
        <w:t xml:space="preserve">BEFORE COMPLETING THIS FORM, THE TENDERER MUST STUDY THE GENERAL CONDITIONS, DEFINITIONS AND DIRECTIVES APPLICABLE IN RESPECT OF B-BBEE, AS PRESCRIBED IN THE PREFERENTIAL PROCUREMENT REGULATIONS, 2017. </w:t>
      </w:r>
    </w:p>
    <w:p w14:paraId="543F57DB" w14:textId="77777777" w:rsidR="00006050" w:rsidRPr="00006050" w:rsidRDefault="00006050" w:rsidP="00006050">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1D1A5F20" w14:textId="77777777" w:rsidR="00006050" w:rsidRPr="00006050" w:rsidRDefault="00006050" w:rsidP="00006050">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17C01E0D" w14:textId="77777777" w:rsidR="00006050" w:rsidRPr="00006050" w:rsidRDefault="00006050" w:rsidP="00271D53">
      <w:pPr>
        <w:keepLines/>
        <w:widowControl w:val="0"/>
        <w:numPr>
          <w:ilvl w:val="0"/>
          <w:numId w:val="76"/>
        </w:numPr>
        <w:tabs>
          <w:tab w:val="num" w:pos="720"/>
          <w:tab w:val="left" w:pos="2880"/>
          <w:tab w:val="left" w:pos="5760"/>
          <w:tab w:val="left" w:pos="7920"/>
        </w:tabs>
        <w:spacing w:after="0" w:line="240" w:lineRule="auto"/>
        <w:ind w:left="567" w:hanging="567"/>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GENERAL CONDITIONS</w:t>
      </w:r>
    </w:p>
    <w:p w14:paraId="404DA0E1" w14:textId="77777777" w:rsidR="00006050" w:rsidRPr="00006050" w:rsidRDefault="00006050" w:rsidP="00006050">
      <w:pPr>
        <w:keepLines/>
        <w:widowControl w:val="0"/>
        <w:tabs>
          <w:tab w:val="left" w:pos="2880"/>
          <w:tab w:val="left" w:pos="5760"/>
          <w:tab w:val="left" w:pos="7920"/>
        </w:tabs>
        <w:spacing w:after="0" w:line="240" w:lineRule="auto"/>
        <w:ind w:left="567"/>
        <w:jc w:val="both"/>
        <w:rPr>
          <w:rFonts w:ascii="Arial" w:eastAsia="Times New Roman" w:hAnsi="Arial" w:cs="Arial"/>
          <w:b/>
          <w:snapToGrid w:val="0"/>
          <w:sz w:val="20"/>
          <w:szCs w:val="20"/>
          <w:lang w:val="en-GB"/>
        </w:rPr>
      </w:pPr>
    </w:p>
    <w:p w14:paraId="7D21AE80" w14:textId="77777777" w:rsidR="00006050" w:rsidRPr="00006050" w:rsidRDefault="00006050" w:rsidP="00271D53">
      <w:pPr>
        <w:keepLines/>
        <w:widowControl w:val="0"/>
        <w:numPr>
          <w:ilvl w:val="1"/>
          <w:numId w:val="76"/>
        </w:numPr>
        <w:tabs>
          <w:tab w:val="num" w:pos="720"/>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following preference point systems are applicable to all bids:</w:t>
      </w:r>
    </w:p>
    <w:p w14:paraId="103071BE" w14:textId="77777777" w:rsidR="00006050" w:rsidRPr="00006050" w:rsidRDefault="00006050" w:rsidP="00271D53">
      <w:pPr>
        <w:widowControl w:val="0"/>
        <w:numPr>
          <w:ilvl w:val="0"/>
          <w:numId w:val="77"/>
        </w:numPr>
        <w:tabs>
          <w:tab w:val="left" w:pos="567"/>
          <w:tab w:val="left" w:leader="hyphen" w:pos="1134"/>
          <w:tab w:val="left" w:pos="1701"/>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2D8848A3" w14:textId="77777777" w:rsidR="00006050" w:rsidRPr="00006050" w:rsidRDefault="00006050" w:rsidP="00271D53">
      <w:pPr>
        <w:widowControl w:val="0"/>
        <w:numPr>
          <w:ilvl w:val="0"/>
          <w:numId w:val="77"/>
        </w:numPr>
        <w:tabs>
          <w:tab w:val="left" w:pos="567"/>
          <w:tab w:val="left" w:leader="hyphen" w:pos="1134"/>
          <w:tab w:val="left" w:pos="1701"/>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90/10 system for requirements with a Rand value above R50 000 000 (all applicable taxes included).</w:t>
      </w:r>
    </w:p>
    <w:p w14:paraId="60575B0C" w14:textId="04FA54F0" w:rsidR="00006050" w:rsidRPr="00006050" w:rsidRDefault="00006050" w:rsidP="00271D53">
      <w:pPr>
        <w:widowControl w:val="0"/>
        <w:numPr>
          <w:ilvl w:val="1"/>
          <w:numId w:val="76"/>
        </w:numPr>
        <w:tabs>
          <w:tab w:val="left" w:pos="567"/>
          <w:tab w:val="left" w:pos="1134"/>
          <w:tab w:val="left" w:pos="1701"/>
        </w:tabs>
        <w:spacing w:after="0" w:line="240" w:lineRule="auto"/>
        <w:ind w:left="1134" w:hanging="1134"/>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w:t>
      </w:r>
      <w:r w:rsidRPr="00006050">
        <w:rPr>
          <w:rFonts w:ascii="Arial" w:eastAsia="Times New Roman" w:hAnsi="Arial" w:cs="Arial"/>
          <w:snapToGrid w:val="0"/>
          <w:sz w:val="20"/>
          <w:szCs w:val="20"/>
          <w:lang w:val="en-GB"/>
        </w:rPr>
        <w:tab/>
        <w:t xml:space="preserve">The value of this bid is estimated to </w:t>
      </w:r>
      <w:r w:rsidRPr="00F9509A">
        <w:rPr>
          <w:rFonts w:ascii="Arial" w:eastAsia="Times New Roman" w:hAnsi="Arial" w:cs="Arial"/>
          <w:snapToGrid w:val="0"/>
          <w:sz w:val="20"/>
          <w:szCs w:val="20"/>
          <w:lang w:val="en-GB"/>
        </w:rPr>
        <w:t>exceed</w:t>
      </w:r>
      <w:r w:rsidR="008D10A1">
        <w:rPr>
          <w:rFonts w:ascii="Arial" w:eastAsia="Times New Roman" w:hAnsi="Arial" w:cs="Arial"/>
          <w:snapToGrid w:val="0"/>
          <w:sz w:val="20"/>
          <w:szCs w:val="20"/>
          <w:lang w:val="en-GB"/>
        </w:rPr>
        <w:t xml:space="preserve"> </w:t>
      </w:r>
      <w:r w:rsidRPr="00006050">
        <w:rPr>
          <w:rFonts w:ascii="Arial" w:eastAsia="Times New Roman" w:hAnsi="Arial" w:cs="Arial"/>
          <w:snapToGrid w:val="0"/>
          <w:sz w:val="20"/>
          <w:szCs w:val="20"/>
        </w:rPr>
        <w:t>R50 000 000 (all applicable taxes included)</w:t>
      </w:r>
      <w:r w:rsidRPr="00006050">
        <w:rPr>
          <w:rFonts w:ascii="Arial" w:eastAsia="Times New Roman" w:hAnsi="Arial" w:cs="Arial"/>
          <w:snapToGrid w:val="0"/>
          <w:sz w:val="20"/>
          <w:szCs w:val="20"/>
          <w:lang w:val="en-GB"/>
        </w:rPr>
        <w:t xml:space="preserve"> and therefore the </w:t>
      </w:r>
      <w:r w:rsidRPr="00F9509A">
        <w:rPr>
          <w:rFonts w:ascii="Arial" w:eastAsia="Times New Roman" w:hAnsi="Arial" w:cs="Arial"/>
          <w:snapToGrid w:val="0"/>
          <w:sz w:val="20"/>
          <w:szCs w:val="20"/>
          <w:lang w:val="en-GB"/>
        </w:rPr>
        <w:t>90/10</w:t>
      </w:r>
      <w:r w:rsidRPr="00186A34">
        <w:rPr>
          <w:rFonts w:ascii="Arial" w:eastAsia="Times New Roman" w:hAnsi="Arial" w:cs="Arial"/>
          <w:snapToGrid w:val="0"/>
          <w:sz w:val="20"/>
          <w:szCs w:val="20"/>
          <w:lang w:val="en-GB"/>
        </w:rPr>
        <w:t xml:space="preserve"> </w:t>
      </w:r>
      <w:r w:rsidRPr="00006050">
        <w:rPr>
          <w:rFonts w:ascii="Arial" w:eastAsia="Times New Roman" w:hAnsi="Arial" w:cs="Arial"/>
          <w:snapToGrid w:val="0"/>
          <w:sz w:val="20"/>
          <w:szCs w:val="20"/>
          <w:lang w:val="en-GB"/>
        </w:rPr>
        <w:t xml:space="preserve">preference point system shall be </w:t>
      </w:r>
      <w:proofErr w:type="gramStart"/>
      <w:r w:rsidRPr="00006050">
        <w:rPr>
          <w:rFonts w:ascii="Arial" w:eastAsia="Times New Roman" w:hAnsi="Arial" w:cs="Arial"/>
          <w:snapToGrid w:val="0"/>
          <w:sz w:val="20"/>
          <w:szCs w:val="20"/>
          <w:lang w:val="en-GB"/>
        </w:rPr>
        <w:t>applicable;</w:t>
      </w:r>
      <w:proofErr w:type="gramEnd"/>
      <w:r w:rsidRPr="00006050">
        <w:rPr>
          <w:rFonts w:ascii="Arial" w:eastAsia="Times New Roman" w:hAnsi="Arial" w:cs="Arial"/>
          <w:snapToGrid w:val="0"/>
          <w:sz w:val="20"/>
          <w:szCs w:val="20"/>
          <w:lang w:val="en-GB"/>
        </w:rPr>
        <w:t xml:space="preserve"> or</w:t>
      </w:r>
    </w:p>
    <w:p w14:paraId="2579A410" w14:textId="77777777" w:rsidR="00006050" w:rsidRPr="00006050" w:rsidRDefault="00006050" w:rsidP="00006050">
      <w:pPr>
        <w:widowControl w:val="0"/>
        <w:tabs>
          <w:tab w:val="left" w:pos="2880"/>
          <w:tab w:val="left" w:pos="5760"/>
          <w:tab w:val="left" w:pos="7920"/>
        </w:tabs>
        <w:spacing w:after="0" w:line="240" w:lineRule="auto"/>
        <w:jc w:val="both"/>
        <w:rPr>
          <w:rFonts w:ascii="Arial" w:eastAsia="Times New Roman" w:hAnsi="Arial" w:cs="Arial"/>
          <w:snapToGrid w:val="0"/>
          <w:sz w:val="20"/>
          <w:szCs w:val="20"/>
          <w:lang w:val="en-GB"/>
        </w:rPr>
      </w:pPr>
    </w:p>
    <w:p w14:paraId="4697B0BC" w14:textId="77777777" w:rsidR="00006050" w:rsidRPr="00006050" w:rsidRDefault="00006050" w:rsidP="00271D53">
      <w:pPr>
        <w:widowControl w:val="0"/>
        <w:numPr>
          <w:ilvl w:val="1"/>
          <w:numId w:val="76"/>
        </w:numPr>
        <w:tabs>
          <w:tab w:val="num" w:pos="720"/>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Points for this bid shall be awarded for: </w:t>
      </w:r>
    </w:p>
    <w:p w14:paraId="4463FB9B" w14:textId="77777777" w:rsidR="00006050" w:rsidRPr="00006050" w:rsidRDefault="00006050" w:rsidP="00271D53">
      <w:pPr>
        <w:widowControl w:val="0"/>
        <w:numPr>
          <w:ilvl w:val="0"/>
          <w:numId w:val="78"/>
        </w:numPr>
        <w:tabs>
          <w:tab w:val="left" w:pos="567"/>
          <w:tab w:val="left" w:pos="1134"/>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Price; and</w:t>
      </w:r>
    </w:p>
    <w:p w14:paraId="4AB844F2" w14:textId="77777777" w:rsidR="00006050" w:rsidRPr="00006050" w:rsidRDefault="00006050" w:rsidP="00271D53">
      <w:pPr>
        <w:widowControl w:val="0"/>
        <w:numPr>
          <w:ilvl w:val="0"/>
          <w:numId w:val="78"/>
        </w:numPr>
        <w:tabs>
          <w:tab w:val="left" w:pos="567"/>
          <w:tab w:val="left" w:pos="1134"/>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B-BBEE Status Level of Contributor.</w:t>
      </w:r>
    </w:p>
    <w:p w14:paraId="1A39D760" w14:textId="77777777" w:rsidR="00006050" w:rsidRPr="00006050" w:rsidRDefault="00006050" w:rsidP="00006050">
      <w:pPr>
        <w:widowControl w:val="0"/>
        <w:tabs>
          <w:tab w:val="left" w:pos="7920"/>
        </w:tabs>
        <w:spacing w:after="0" w:line="240" w:lineRule="auto"/>
        <w:ind w:left="1134"/>
        <w:jc w:val="both"/>
        <w:rPr>
          <w:rFonts w:ascii="Arial" w:eastAsia="Times New Roman" w:hAnsi="Arial" w:cs="Arial"/>
          <w:snapToGrid w:val="0"/>
          <w:sz w:val="20"/>
          <w:szCs w:val="20"/>
          <w:lang w:val="en-GB"/>
        </w:rPr>
      </w:pPr>
    </w:p>
    <w:p w14:paraId="38084116" w14:textId="77777777" w:rsidR="00006050" w:rsidRPr="00006050" w:rsidRDefault="00006050" w:rsidP="00271D53">
      <w:pPr>
        <w:widowControl w:val="0"/>
        <w:numPr>
          <w:ilvl w:val="1"/>
          <w:numId w:val="76"/>
        </w:numPr>
        <w:tabs>
          <w:tab w:val="num" w:pos="720"/>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maximum points for this bid are allocated as follows:</w:t>
      </w:r>
    </w:p>
    <w:p w14:paraId="2FB5C036" w14:textId="77777777" w:rsidR="00006050" w:rsidRPr="00006050" w:rsidRDefault="00006050" w:rsidP="00006050">
      <w:pPr>
        <w:widowControl w:val="0"/>
        <w:tabs>
          <w:tab w:val="left" w:pos="2880"/>
          <w:tab w:val="left" w:pos="5760"/>
          <w:tab w:val="left" w:pos="7920"/>
        </w:tabs>
        <w:spacing w:after="0" w:line="240" w:lineRule="auto"/>
        <w:ind w:left="720"/>
        <w:jc w:val="both"/>
        <w:rPr>
          <w:rFonts w:ascii="Arial" w:eastAsia="Times New Roman" w:hAnsi="Arial" w:cs="Arial"/>
          <w:snapToGrid w:val="0"/>
          <w:sz w:val="20"/>
          <w:szCs w:val="20"/>
          <w:lang w:val="en-GB"/>
        </w:rPr>
      </w:pPr>
    </w:p>
    <w:tbl>
      <w:tblPr>
        <w:tblW w:w="845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075"/>
      </w:tblGrid>
      <w:tr w:rsidR="00006050" w:rsidRPr="00006050" w14:paraId="63107AA9" w14:textId="77777777" w:rsidTr="00006050">
        <w:trPr>
          <w:trHeight w:val="251"/>
        </w:trPr>
        <w:tc>
          <w:tcPr>
            <w:tcW w:w="5382" w:type="dxa"/>
            <w:shd w:val="clear" w:color="auto" w:fill="C00000"/>
            <w:vAlign w:val="center"/>
          </w:tcPr>
          <w:p w14:paraId="6A9B9B93" w14:textId="77777777" w:rsidR="00006050" w:rsidRPr="00006050" w:rsidRDefault="00006050" w:rsidP="00006050">
            <w:pPr>
              <w:widowControl w:val="0"/>
              <w:tabs>
                <w:tab w:val="left" w:pos="2880"/>
                <w:tab w:val="left" w:pos="5760"/>
                <w:tab w:val="left" w:pos="7920"/>
              </w:tabs>
              <w:spacing w:after="0" w:line="240" w:lineRule="auto"/>
              <w:jc w:val="center"/>
              <w:rPr>
                <w:rFonts w:ascii="Arial" w:eastAsia="Times New Roman" w:hAnsi="Arial" w:cs="Arial"/>
                <w:b/>
                <w:snapToGrid w:val="0"/>
                <w:sz w:val="20"/>
                <w:szCs w:val="20"/>
                <w:lang w:val="en-GB"/>
              </w:rPr>
            </w:pPr>
          </w:p>
        </w:tc>
        <w:tc>
          <w:tcPr>
            <w:tcW w:w="3075" w:type="dxa"/>
            <w:shd w:val="clear" w:color="auto" w:fill="C00000"/>
            <w:vAlign w:val="center"/>
          </w:tcPr>
          <w:p w14:paraId="6EAC4CF0" w14:textId="77777777" w:rsidR="00006050" w:rsidRPr="00006050" w:rsidRDefault="00006050" w:rsidP="00006050">
            <w:pPr>
              <w:widowControl w:val="0"/>
              <w:tabs>
                <w:tab w:val="left" w:pos="2880"/>
                <w:tab w:val="left" w:pos="5760"/>
                <w:tab w:val="left" w:pos="7920"/>
              </w:tabs>
              <w:spacing w:after="0" w:line="240" w:lineRule="auto"/>
              <w:jc w:val="center"/>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POINTS</w:t>
            </w:r>
          </w:p>
        </w:tc>
      </w:tr>
      <w:tr w:rsidR="00006050" w:rsidRPr="00006050" w14:paraId="22A08FC6" w14:textId="77777777" w:rsidTr="00F9509A">
        <w:trPr>
          <w:trHeight w:val="251"/>
        </w:trPr>
        <w:tc>
          <w:tcPr>
            <w:tcW w:w="5382" w:type="dxa"/>
            <w:shd w:val="clear" w:color="auto" w:fill="auto"/>
            <w:vAlign w:val="center"/>
          </w:tcPr>
          <w:p w14:paraId="0A3E9FC2" w14:textId="77777777" w:rsidR="00006050" w:rsidRPr="00006050" w:rsidRDefault="00006050" w:rsidP="00006050">
            <w:pPr>
              <w:widowControl w:val="0"/>
              <w:tabs>
                <w:tab w:val="left" w:pos="2880"/>
                <w:tab w:val="left" w:pos="5760"/>
                <w:tab w:val="left" w:pos="7920"/>
              </w:tabs>
              <w:spacing w:after="0" w:line="240" w:lineRule="auto"/>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PRICE</w:t>
            </w:r>
          </w:p>
        </w:tc>
        <w:tc>
          <w:tcPr>
            <w:tcW w:w="3075" w:type="dxa"/>
            <w:shd w:val="clear" w:color="auto" w:fill="auto"/>
            <w:vAlign w:val="center"/>
          </w:tcPr>
          <w:p w14:paraId="11F94389" w14:textId="62015445" w:rsidR="00006050" w:rsidRPr="00F9509A" w:rsidRDefault="00006050" w:rsidP="00733CBF">
            <w:pPr>
              <w:widowControl w:val="0"/>
              <w:tabs>
                <w:tab w:val="left" w:pos="2880"/>
                <w:tab w:val="left" w:pos="5760"/>
                <w:tab w:val="left" w:pos="7920"/>
              </w:tabs>
              <w:spacing w:after="0" w:line="240" w:lineRule="auto"/>
              <w:jc w:val="center"/>
              <w:rPr>
                <w:rFonts w:ascii="Arial" w:eastAsia="Times New Roman" w:hAnsi="Arial" w:cs="Arial"/>
                <w:strike/>
                <w:snapToGrid w:val="0"/>
                <w:sz w:val="20"/>
                <w:szCs w:val="20"/>
                <w:highlight w:val="yellow"/>
                <w:lang w:val="en-GB"/>
              </w:rPr>
            </w:pPr>
            <w:r w:rsidRPr="00F9509A">
              <w:rPr>
                <w:rFonts w:ascii="Arial" w:eastAsia="Times New Roman" w:hAnsi="Arial" w:cs="Times New Roman"/>
                <w:color w:val="000000"/>
                <w:sz w:val="20"/>
                <w:szCs w:val="20"/>
                <w:lang w:val="en-ZA"/>
              </w:rPr>
              <w:t>90</w:t>
            </w:r>
          </w:p>
        </w:tc>
      </w:tr>
      <w:tr w:rsidR="00006050" w:rsidRPr="00006050" w14:paraId="74E749F4" w14:textId="77777777" w:rsidTr="00F9509A">
        <w:trPr>
          <w:trHeight w:val="251"/>
        </w:trPr>
        <w:tc>
          <w:tcPr>
            <w:tcW w:w="5382" w:type="dxa"/>
            <w:shd w:val="clear" w:color="auto" w:fill="auto"/>
            <w:vAlign w:val="center"/>
          </w:tcPr>
          <w:p w14:paraId="04B870D5" w14:textId="77777777" w:rsidR="00006050" w:rsidRPr="00006050" w:rsidRDefault="00006050" w:rsidP="00006050">
            <w:pPr>
              <w:widowControl w:val="0"/>
              <w:tabs>
                <w:tab w:val="left" w:pos="2880"/>
                <w:tab w:val="left" w:pos="5760"/>
                <w:tab w:val="left" w:pos="7920"/>
              </w:tabs>
              <w:spacing w:after="0" w:line="240" w:lineRule="auto"/>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B-BBEE STATUS LEVEL OF CONTRIBUTOR</w:t>
            </w:r>
          </w:p>
        </w:tc>
        <w:tc>
          <w:tcPr>
            <w:tcW w:w="3075" w:type="dxa"/>
            <w:shd w:val="clear" w:color="auto" w:fill="auto"/>
            <w:vAlign w:val="center"/>
          </w:tcPr>
          <w:p w14:paraId="06A7F825" w14:textId="5DB855FE" w:rsidR="00006050" w:rsidRPr="00F9509A" w:rsidRDefault="00006050" w:rsidP="00733CBF">
            <w:pPr>
              <w:widowControl w:val="0"/>
              <w:tabs>
                <w:tab w:val="left" w:pos="2880"/>
                <w:tab w:val="left" w:pos="5760"/>
                <w:tab w:val="left" w:pos="7920"/>
              </w:tabs>
              <w:spacing w:after="0" w:line="240" w:lineRule="auto"/>
              <w:jc w:val="center"/>
              <w:rPr>
                <w:rFonts w:ascii="Arial" w:eastAsia="Times New Roman" w:hAnsi="Arial" w:cs="Arial"/>
                <w:strike/>
                <w:snapToGrid w:val="0"/>
                <w:sz w:val="20"/>
                <w:szCs w:val="20"/>
                <w:lang w:val="en-GB"/>
              </w:rPr>
            </w:pPr>
            <w:r w:rsidRPr="00F9509A">
              <w:rPr>
                <w:rFonts w:ascii="Arial" w:eastAsia="Times New Roman" w:hAnsi="Arial" w:cs="Times New Roman"/>
                <w:color w:val="000000"/>
                <w:sz w:val="20"/>
                <w:szCs w:val="20"/>
                <w:lang w:val="en-ZA"/>
              </w:rPr>
              <w:t>10</w:t>
            </w:r>
          </w:p>
        </w:tc>
      </w:tr>
      <w:tr w:rsidR="00006050" w:rsidRPr="00006050" w14:paraId="47BB32FB" w14:textId="77777777" w:rsidTr="00006050">
        <w:trPr>
          <w:trHeight w:val="251"/>
        </w:trPr>
        <w:tc>
          <w:tcPr>
            <w:tcW w:w="5382" w:type="dxa"/>
            <w:shd w:val="clear" w:color="auto" w:fill="auto"/>
            <w:vAlign w:val="center"/>
          </w:tcPr>
          <w:p w14:paraId="680CFD6A" w14:textId="77777777" w:rsidR="00006050" w:rsidRPr="00006050" w:rsidRDefault="00006050" w:rsidP="00006050">
            <w:pPr>
              <w:widowControl w:val="0"/>
              <w:tabs>
                <w:tab w:val="left" w:pos="567"/>
                <w:tab w:val="left" w:pos="1134"/>
                <w:tab w:val="left" w:pos="1701"/>
                <w:tab w:val="left" w:pos="2268"/>
              </w:tabs>
              <w:spacing w:after="0" w:line="240" w:lineRule="auto"/>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Total points for Price and B-BBEE must not exceed</w:t>
            </w:r>
          </w:p>
        </w:tc>
        <w:tc>
          <w:tcPr>
            <w:tcW w:w="3075" w:type="dxa"/>
            <w:shd w:val="clear" w:color="auto" w:fill="C00000"/>
            <w:vAlign w:val="center"/>
          </w:tcPr>
          <w:p w14:paraId="5562BB60" w14:textId="77777777" w:rsidR="00006050" w:rsidRPr="00006050" w:rsidRDefault="00006050" w:rsidP="00006050">
            <w:pPr>
              <w:widowControl w:val="0"/>
              <w:tabs>
                <w:tab w:val="left" w:pos="567"/>
                <w:tab w:val="left" w:pos="1134"/>
                <w:tab w:val="left" w:pos="1701"/>
                <w:tab w:val="left" w:pos="2268"/>
              </w:tabs>
              <w:spacing w:after="0" w:line="240" w:lineRule="auto"/>
              <w:jc w:val="center"/>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100</w:t>
            </w:r>
          </w:p>
        </w:tc>
      </w:tr>
    </w:tbl>
    <w:p w14:paraId="739FB09B" w14:textId="77777777" w:rsidR="00006050" w:rsidRPr="00006050" w:rsidRDefault="00006050" w:rsidP="00006050">
      <w:pPr>
        <w:widowControl w:val="0"/>
        <w:tabs>
          <w:tab w:val="left" w:pos="567"/>
          <w:tab w:val="left" w:pos="1134"/>
          <w:tab w:val="left" w:pos="1701"/>
          <w:tab w:val="left" w:pos="2268"/>
        </w:tabs>
        <w:spacing w:after="0" w:line="240" w:lineRule="auto"/>
        <w:ind w:left="720"/>
        <w:jc w:val="both"/>
        <w:rPr>
          <w:rFonts w:ascii="Arial" w:eastAsia="Times New Roman" w:hAnsi="Arial" w:cs="Arial"/>
          <w:snapToGrid w:val="0"/>
          <w:sz w:val="20"/>
          <w:szCs w:val="20"/>
          <w:lang w:val="en-GB"/>
        </w:rPr>
      </w:pPr>
    </w:p>
    <w:p w14:paraId="504719F3"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2BB71FE" w14:textId="77777777" w:rsidR="00006050" w:rsidRPr="00006050" w:rsidRDefault="00006050" w:rsidP="00006050">
      <w:pPr>
        <w:widowControl w:val="0"/>
        <w:tabs>
          <w:tab w:val="left" w:pos="567"/>
          <w:tab w:val="left" w:pos="1134"/>
          <w:tab w:val="left" w:pos="1701"/>
          <w:tab w:val="left" w:pos="2268"/>
        </w:tabs>
        <w:spacing w:after="0" w:line="240" w:lineRule="auto"/>
        <w:ind w:left="567"/>
        <w:jc w:val="both"/>
        <w:rPr>
          <w:rFonts w:ascii="Arial" w:eastAsia="Times New Roman" w:hAnsi="Arial" w:cs="Arial"/>
          <w:snapToGrid w:val="0"/>
          <w:sz w:val="20"/>
          <w:szCs w:val="20"/>
          <w:lang w:val="en-GB"/>
        </w:rPr>
      </w:pPr>
    </w:p>
    <w:p w14:paraId="7C10FAA1"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purchaser reserves the right to require of a bidder, either before a bid is adjudicated or at any time subsequently, to substantiate any claim </w:t>
      </w:r>
      <w:proofErr w:type="gramStart"/>
      <w:r w:rsidRPr="00006050">
        <w:rPr>
          <w:rFonts w:ascii="Arial" w:eastAsia="Times New Roman" w:hAnsi="Arial" w:cs="Arial"/>
          <w:snapToGrid w:val="0"/>
          <w:sz w:val="20"/>
          <w:szCs w:val="20"/>
          <w:lang w:val="en-GB"/>
        </w:rPr>
        <w:t>in regard to</w:t>
      </w:r>
      <w:proofErr w:type="gramEnd"/>
      <w:r w:rsidRPr="00006050">
        <w:rPr>
          <w:rFonts w:ascii="Arial" w:eastAsia="Times New Roman" w:hAnsi="Arial" w:cs="Arial"/>
          <w:snapToGrid w:val="0"/>
          <w:sz w:val="20"/>
          <w:szCs w:val="20"/>
          <w:lang w:val="en-GB"/>
        </w:rPr>
        <w:t xml:space="preserve"> preferences, in any manner required by the purchaser.</w:t>
      </w:r>
    </w:p>
    <w:p w14:paraId="326BFF21"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74276C94"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277D5092"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DEFINITIONS</w:t>
      </w:r>
    </w:p>
    <w:p w14:paraId="0D88AC9C"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4F529FA8" w14:textId="77777777" w:rsidR="00006050" w:rsidRPr="00006050" w:rsidRDefault="00006050" w:rsidP="00271D53">
      <w:pPr>
        <w:keepLines/>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“B-BBEE”</w:t>
      </w:r>
      <w:r w:rsidRPr="00006050">
        <w:rPr>
          <w:rFonts w:ascii="Arial" w:eastAsia="Times New Roman" w:hAnsi="Arial" w:cs="Arial"/>
          <w:snapToGrid w:val="0"/>
          <w:sz w:val="20"/>
          <w:szCs w:val="20"/>
        </w:rPr>
        <w:t xml:space="preserve"> means broad-based black economic empowerment as defined in section 1 of the Broad-Based Black Economic Empowerment Act.</w:t>
      </w:r>
    </w:p>
    <w:p w14:paraId="2FC3D8B5"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075D6815"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w:t>
      </w:r>
      <w:r w:rsidRPr="00006050">
        <w:rPr>
          <w:rFonts w:ascii="Arial" w:eastAsia="Times New Roman" w:hAnsi="Arial" w:cs="Arial"/>
          <w:b/>
          <w:snapToGrid w:val="0"/>
          <w:sz w:val="20"/>
          <w:szCs w:val="20"/>
        </w:rPr>
        <w:t xml:space="preserve">B-BBEE status level of contributor” </w:t>
      </w:r>
      <w:r w:rsidRPr="00006050">
        <w:rPr>
          <w:rFonts w:ascii="Arial" w:eastAsia="Times New Roman" w:hAnsi="Arial" w:cs="Arial"/>
          <w:snapToGrid w:val="0"/>
          <w:sz w:val="20"/>
          <w:szCs w:val="20"/>
        </w:rPr>
        <w:t>means the B-BBEE status of an entity in terms of a code of good practice on black economic empowerment, issued in terms of section 9(1) of the Broad-Based Black Economic Empowerment Act.</w:t>
      </w:r>
    </w:p>
    <w:p w14:paraId="256E9651"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1E896D1B"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“bid”</w:t>
      </w:r>
      <w:r w:rsidRPr="00006050">
        <w:rPr>
          <w:rFonts w:ascii="Arial" w:eastAsia="Times New Roman"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w:t>
      </w:r>
    </w:p>
    <w:p w14:paraId="192B69D2"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31875BEE"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“Broad-Based Black Economic Empowerment Act”</w:t>
      </w:r>
      <w:r w:rsidRPr="00006050">
        <w:rPr>
          <w:rFonts w:ascii="Arial" w:eastAsia="Times New Roman" w:hAnsi="Arial" w:cs="Arial"/>
          <w:snapToGrid w:val="0"/>
          <w:sz w:val="20"/>
          <w:szCs w:val="20"/>
        </w:rPr>
        <w:t xml:space="preserve"> means the Broad-Based Black Economic Empowerment Act, 2003 (Act No. 53 of 2003).</w:t>
      </w:r>
    </w:p>
    <w:p w14:paraId="30DE8D9B"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64EB4C79"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b/>
          <w:snapToGrid w:val="0"/>
          <w:sz w:val="20"/>
          <w:szCs w:val="20"/>
        </w:rPr>
      </w:pPr>
      <w:r w:rsidRPr="00006050">
        <w:rPr>
          <w:rFonts w:ascii="Arial" w:eastAsia="Times New Roman" w:hAnsi="Arial" w:cs="Arial"/>
          <w:b/>
          <w:snapToGrid w:val="0"/>
          <w:sz w:val="20"/>
          <w:szCs w:val="20"/>
        </w:rPr>
        <w:t xml:space="preserve">“EME” </w:t>
      </w:r>
      <w:r w:rsidRPr="00006050">
        <w:rPr>
          <w:rFonts w:ascii="Arial" w:eastAsia="Times New Roman" w:hAnsi="Arial" w:cs="Arial"/>
          <w:snapToGrid w:val="0"/>
          <w:sz w:val="20"/>
          <w:szCs w:val="20"/>
        </w:rPr>
        <w:t>means an Exempted Micro Enterprise in terms of a code of good practice on black economic empowerment issued in terms of section 9 (1) of the Broad-Based Black Economic Empowerment Act.</w:t>
      </w:r>
    </w:p>
    <w:p w14:paraId="31E19DA4"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b/>
          <w:snapToGrid w:val="0"/>
          <w:sz w:val="20"/>
          <w:szCs w:val="20"/>
        </w:rPr>
      </w:pPr>
    </w:p>
    <w:p w14:paraId="376974B2"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 xml:space="preserve">“functionality” </w:t>
      </w:r>
      <w:r w:rsidRPr="00006050">
        <w:rPr>
          <w:rFonts w:ascii="Arial" w:eastAsia="Times New Roman" w:hAnsi="Arial" w:cs="Arial"/>
          <w:snapToGrid w:val="0"/>
          <w:sz w:val="20"/>
          <w:szCs w:val="20"/>
        </w:rPr>
        <w:t>means the ability of a tenderer to provide goods or services in accordance with specifications as set out in the tender documents.</w:t>
      </w:r>
    </w:p>
    <w:p w14:paraId="63AE9B84"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3C910267"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 xml:space="preserve">“prices” </w:t>
      </w:r>
      <w:r w:rsidRPr="00006050">
        <w:rPr>
          <w:rFonts w:ascii="Arial" w:eastAsia="Times New Roman" w:hAnsi="Arial" w:cs="Arial"/>
          <w:snapToGrid w:val="0"/>
          <w:sz w:val="20"/>
          <w:szCs w:val="20"/>
        </w:rPr>
        <w:t>includes all applicable taxes less all unconditional discounts.</w:t>
      </w:r>
    </w:p>
    <w:p w14:paraId="2215EF07"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3E7FAF91"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w:t>
      </w:r>
      <w:proofErr w:type="gramStart"/>
      <w:r w:rsidRPr="00006050">
        <w:rPr>
          <w:rFonts w:ascii="Arial" w:eastAsia="Times New Roman" w:hAnsi="Arial" w:cs="Arial"/>
          <w:b/>
          <w:snapToGrid w:val="0"/>
          <w:sz w:val="20"/>
          <w:szCs w:val="20"/>
        </w:rPr>
        <w:t>proof</w:t>
      </w:r>
      <w:proofErr w:type="gramEnd"/>
      <w:r w:rsidRPr="00006050">
        <w:rPr>
          <w:rFonts w:ascii="Arial" w:eastAsia="Times New Roman" w:hAnsi="Arial" w:cs="Arial"/>
          <w:b/>
          <w:snapToGrid w:val="0"/>
          <w:sz w:val="20"/>
          <w:szCs w:val="20"/>
        </w:rPr>
        <w:t xml:space="preserve"> of B-BBEE status level of contributor” </w:t>
      </w:r>
      <w:r w:rsidRPr="00006050">
        <w:rPr>
          <w:rFonts w:ascii="Arial" w:eastAsia="Times New Roman" w:hAnsi="Arial" w:cs="Arial"/>
          <w:snapToGrid w:val="0"/>
          <w:sz w:val="20"/>
          <w:szCs w:val="20"/>
        </w:rPr>
        <w:t>means:</w:t>
      </w:r>
    </w:p>
    <w:p w14:paraId="437F2737" w14:textId="77777777" w:rsidR="00006050" w:rsidRPr="00006050" w:rsidRDefault="00006050" w:rsidP="00271D53">
      <w:pPr>
        <w:widowControl w:val="0"/>
        <w:numPr>
          <w:ilvl w:val="0"/>
          <w:numId w:val="84"/>
        </w:numPr>
        <w:tabs>
          <w:tab w:val="left" w:pos="567"/>
          <w:tab w:val="left" w:pos="1134"/>
          <w:tab w:val="left" w:pos="1701"/>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B-BBEE Status level certificate issued by an authorized body or </w:t>
      </w:r>
      <w:proofErr w:type="gramStart"/>
      <w:r w:rsidRPr="00006050">
        <w:rPr>
          <w:rFonts w:ascii="Arial" w:eastAsia="Times New Roman" w:hAnsi="Arial" w:cs="Arial"/>
          <w:snapToGrid w:val="0"/>
          <w:sz w:val="20"/>
          <w:szCs w:val="20"/>
        </w:rPr>
        <w:t>person;</w:t>
      </w:r>
      <w:proofErr w:type="gramEnd"/>
    </w:p>
    <w:p w14:paraId="00104526" w14:textId="77777777" w:rsidR="00006050" w:rsidRPr="00006050" w:rsidRDefault="00006050" w:rsidP="00271D53">
      <w:pPr>
        <w:widowControl w:val="0"/>
        <w:numPr>
          <w:ilvl w:val="0"/>
          <w:numId w:val="84"/>
        </w:numPr>
        <w:tabs>
          <w:tab w:val="left" w:pos="567"/>
          <w:tab w:val="left" w:pos="1134"/>
          <w:tab w:val="left" w:pos="1701"/>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A sworn affidavit as prescribed by the B-BBEE Codes of Good </w:t>
      </w:r>
      <w:proofErr w:type="gramStart"/>
      <w:r w:rsidRPr="00006050">
        <w:rPr>
          <w:rFonts w:ascii="Arial" w:eastAsia="Times New Roman" w:hAnsi="Arial" w:cs="Arial"/>
          <w:snapToGrid w:val="0"/>
          <w:sz w:val="20"/>
          <w:szCs w:val="20"/>
        </w:rPr>
        <w:t>Practice;</w:t>
      </w:r>
      <w:proofErr w:type="gramEnd"/>
    </w:p>
    <w:p w14:paraId="0B395FF5" w14:textId="77777777" w:rsidR="00006050" w:rsidRPr="00006050" w:rsidRDefault="00006050" w:rsidP="00271D53">
      <w:pPr>
        <w:widowControl w:val="0"/>
        <w:numPr>
          <w:ilvl w:val="0"/>
          <w:numId w:val="84"/>
        </w:numPr>
        <w:tabs>
          <w:tab w:val="left" w:pos="567"/>
          <w:tab w:val="left" w:pos="1134"/>
          <w:tab w:val="left" w:pos="1701"/>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Any other requirement prescribed in terms of the B-BBEE Act.</w:t>
      </w:r>
    </w:p>
    <w:p w14:paraId="3322E05F"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5C065DA4"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rPr>
          <w:rFonts w:ascii="Arial" w:eastAsia="Times New Roman" w:hAnsi="Arial" w:cs="Arial"/>
          <w:snapToGrid w:val="0"/>
          <w:sz w:val="20"/>
          <w:szCs w:val="20"/>
        </w:rPr>
      </w:pPr>
      <w:r w:rsidRPr="00006050">
        <w:rPr>
          <w:rFonts w:ascii="Arial" w:eastAsia="Times New Roman" w:hAnsi="Arial" w:cs="Arial"/>
          <w:b/>
          <w:snapToGrid w:val="0"/>
          <w:sz w:val="20"/>
          <w:szCs w:val="20"/>
        </w:rPr>
        <w:t>“QSE”</w:t>
      </w:r>
      <w:r w:rsidRPr="00006050">
        <w:rPr>
          <w:rFonts w:ascii="Arial" w:eastAsia="Times New Roman"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7B434EFE" w14:textId="77777777" w:rsidR="00006050" w:rsidRPr="00006050" w:rsidRDefault="00006050" w:rsidP="00006050">
      <w:pPr>
        <w:widowControl w:val="0"/>
        <w:tabs>
          <w:tab w:val="left" w:pos="567"/>
          <w:tab w:val="left" w:pos="1134"/>
          <w:tab w:val="left" w:pos="1701"/>
        </w:tabs>
        <w:spacing w:after="0" w:line="240" w:lineRule="auto"/>
        <w:ind w:left="1134" w:hanging="567"/>
        <w:rPr>
          <w:rFonts w:ascii="Arial" w:eastAsia="Times New Roman" w:hAnsi="Arial" w:cs="Arial"/>
          <w:snapToGrid w:val="0"/>
          <w:sz w:val="20"/>
          <w:szCs w:val="20"/>
        </w:rPr>
      </w:pPr>
    </w:p>
    <w:p w14:paraId="603A4E1F"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i/>
          <w:snapToGrid w:val="0"/>
          <w:sz w:val="20"/>
          <w:szCs w:val="20"/>
        </w:rPr>
      </w:pPr>
      <w:r w:rsidRPr="00006050">
        <w:rPr>
          <w:rFonts w:ascii="Arial" w:eastAsia="Times New Roman" w:hAnsi="Arial" w:cs="Arial"/>
          <w:b/>
          <w:snapToGrid w:val="0"/>
          <w:sz w:val="20"/>
          <w:szCs w:val="20"/>
        </w:rPr>
        <w:t>“</w:t>
      </w:r>
      <w:proofErr w:type="gramStart"/>
      <w:r w:rsidRPr="00006050">
        <w:rPr>
          <w:rFonts w:ascii="Arial" w:eastAsia="Times New Roman" w:hAnsi="Arial" w:cs="Arial"/>
          <w:b/>
          <w:snapToGrid w:val="0"/>
          <w:sz w:val="20"/>
          <w:szCs w:val="20"/>
        </w:rPr>
        <w:t>rand</w:t>
      </w:r>
      <w:proofErr w:type="gramEnd"/>
      <w:r w:rsidRPr="00006050">
        <w:rPr>
          <w:rFonts w:ascii="Arial" w:eastAsia="Times New Roman" w:hAnsi="Arial" w:cs="Arial"/>
          <w:b/>
          <w:snapToGrid w:val="0"/>
          <w:sz w:val="20"/>
          <w:szCs w:val="20"/>
        </w:rPr>
        <w:t xml:space="preserve"> value”</w:t>
      </w:r>
      <w:r w:rsidRPr="00006050">
        <w:rPr>
          <w:rFonts w:ascii="Arial" w:eastAsia="Times New Roman" w:hAnsi="Arial" w:cs="Arial"/>
          <w:snapToGrid w:val="0"/>
          <w:sz w:val="20"/>
          <w:szCs w:val="20"/>
        </w:rPr>
        <w:t xml:space="preserve"> means the total estimated value of a contract in Rand, calculated at the time of bid invitation, and includes all applicable taxes.</w:t>
      </w:r>
    </w:p>
    <w:p w14:paraId="37D3F22C"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i/>
          <w:snapToGrid w:val="0"/>
          <w:sz w:val="20"/>
          <w:szCs w:val="20"/>
        </w:rPr>
      </w:pPr>
    </w:p>
    <w:p w14:paraId="58FE65F0"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i/>
          <w:snapToGrid w:val="0"/>
          <w:sz w:val="20"/>
          <w:szCs w:val="20"/>
        </w:rPr>
      </w:pPr>
    </w:p>
    <w:p w14:paraId="32998DDE"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POINTS AWARDED FOR PRICE</w:t>
      </w:r>
    </w:p>
    <w:p w14:paraId="47E443C8" w14:textId="77777777" w:rsidR="00006050" w:rsidRPr="00006050" w:rsidRDefault="00006050" w:rsidP="00006050">
      <w:pPr>
        <w:keepLines/>
        <w:widowControl w:val="0"/>
        <w:tabs>
          <w:tab w:val="left" w:pos="567"/>
          <w:tab w:val="left" w:pos="1134"/>
          <w:tab w:val="left" w:pos="1701"/>
          <w:tab w:val="left" w:pos="2268"/>
        </w:tabs>
        <w:spacing w:after="0" w:line="240" w:lineRule="auto"/>
        <w:ind w:left="900"/>
        <w:jc w:val="both"/>
        <w:rPr>
          <w:rFonts w:ascii="Arial" w:eastAsia="Times New Roman" w:hAnsi="Arial" w:cs="Arial"/>
          <w:b/>
          <w:snapToGrid w:val="0"/>
          <w:sz w:val="20"/>
          <w:szCs w:val="20"/>
          <w:lang w:val="en-GB"/>
        </w:rPr>
      </w:pPr>
    </w:p>
    <w:p w14:paraId="1B092A19" w14:textId="77777777" w:rsidR="00006050" w:rsidRPr="00006050" w:rsidRDefault="00006050" w:rsidP="00271D53">
      <w:pPr>
        <w:keepLines/>
        <w:widowControl w:val="0"/>
        <w:numPr>
          <w:ilvl w:val="1"/>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THE 80/20 OR 90/10 PREFERENCE POINT SYSTEMS</w:t>
      </w:r>
    </w:p>
    <w:p w14:paraId="49A0BDC6"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369D33B7" w14:textId="77777777" w:rsidR="00006050" w:rsidRPr="00006050" w:rsidRDefault="00006050" w:rsidP="00006050">
      <w:pPr>
        <w:keepLines/>
        <w:widowControl w:val="0"/>
        <w:tabs>
          <w:tab w:val="left" w:pos="567"/>
          <w:tab w:val="left" w:pos="1134"/>
          <w:tab w:val="left" w:pos="1701"/>
          <w:tab w:val="left" w:pos="2268"/>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 maximum of 80 or 90 points is allocated for price on the following basis:</w:t>
      </w:r>
    </w:p>
    <w:p w14:paraId="47D5C4B4" w14:textId="77777777" w:rsidR="00006050" w:rsidRPr="00006050" w:rsidRDefault="00006050" w:rsidP="00006050">
      <w:pPr>
        <w:widowControl w:val="0"/>
        <w:tabs>
          <w:tab w:val="left" w:pos="567"/>
          <w:tab w:val="left" w:pos="1134"/>
          <w:tab w:val="left" w:pos="1701"/>
          <w:tab w:val="left" w:pos="2268"/>
        </w:tabs>
        <w:spacing w:after="0" w:line="240" w:lineRule="auto"/>
        <w:jc w:val="both"/>
        <w:outlineLvl w:val="0"/>
        <w:rPr>
          <w:rFonts w:ascii="Arial" w:eastAsia="Times New Roman" w:hAnsi="Arial" w:cs="Arial"/>
          <w:b/>
          <w:snapToGrid w:val="0"/>
          <w:sz w:val="20"/>
          <w:szCs w:val="20"/>
          <w:lang w:val="en-GB"/>
        </w:rPr>
      </w:pPr>
    </w:p>
    <w:p w14:paraId="6EE80355" w14:textId="77777777" w:rsidR="00006050" w:rsidRPr="00006050" w:rsidRDefault="00006050" w:rsidP="00006050">
      <w:pPr>
        <w:widowControl w:val="0"/>
        <w:tabs>
          <w:tab w:val="left" w:pos="567"/>
          <w:tab w:val="left" w:pos="1134"/>
          <w:tab w:val="left" w:pos="1701"/>
          <w:tab w:val="left" w:pos="2268"/>
        </w:tabs>
        <w:spacing w:after="0" w:line="240" w:lineRule="auto"/>
        <w:jc w:val="both"/>
        <w:outlineLvl w:val="0"/>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ab/>
      </w:r>
      <w:r w:rsidRPr="00006050">
        <w:rPr>
          <w:rFonts w:ascii="Arial" w:eastAsia="Times New Roman" w:hAnsi="Arial" w:cs="Arial"/>
          <w:b/>
          <w:snapToGrid w:val="0"/>
          <w:sz w:val="20"/>
          <w:szCs w:val="20"/>
          <w:lang w:val="en-GB"/>
        </w:rPr>
        <w:tab/>
        <w:t>80/20</w:t>
      </w:r>
      <w:r w:rsidRPr="00006050">
        <w:rPr>
          <w:rFonts w:ascii="Arial" w:eastAsia="Times New Roman" w:hAnsi="Arial" w:cs="Arial"/>
          <w:b/>
          <w:snapToGrid w:val="0"/>
          <w:sz w:val="20"/>
          <w:szCs w:val="20"/>
          <w:lang w:val="en-GB"/>
        </w:rPr>
        <w:tab/>
        <w:t>or</w:t>
      </w:r>
      <w:r w:rsidRPr="00006050">
        <w:rPr>
          <w:rFonts w:ascii="Arial" w:eastAsia="Times New Roman" w:hAnsi="Arial" w:cs="Arial"/>
          <w:b/>
          <w:snapToGrid w:val="0"/>
          <w:sz w:val="20"/>
          <w:szCs w:val="20"/>
          <w:lang w:val="en-GB"/>
        </w:rPr>
        <w:tab/>
        <w:t>90/10</w:t>
      </w:r>
    </w:p>
    <w:p w14:paraId="55D4BAD4" w14:textId="77777777" w:rsidR="00006050" w:rsidRPr="00006050" w:rsidRDefault="00006050" w:rsidP="00006050">
      <w:pPr>
        <w:widowControl w:val="0"/>
        <w:tabs>
          <w:tab w:val="left" w:pos="567"/>
          <w:tab w:val="left" w:pos="1134"/>
          <w:tab w:val="left" w:pos="1701"/>
          <w:tab w:val="left" w:pos="2268"/>
        </w:tabs>
        <w:spacing w:after="0" w:line="240" w:lineRule="auto"/>
        <w:ind w:left="900" w:hanging="900"/>
        <w:jc w:val="both"/>
        <w:rPr>
          <w:rFonts w:ascii="Arial" w:eastAsia="Times New Roman" w:hAnsi="Arial" w:cs="Arial"/>
          <w:b/>
          <w:snapToGrid w:val="0"/>
          <w:sz w:val="20"/>
          <w:szCs w:val="20"/>
          <w:lang w:val="en-GB"/>
        </w:rPr>
      </w:pPr>
    </w:p>
    <w:p w14:paraId="5D104708" w14:textId="77777777" w:rsidR="00006050" w:rsidRPr="00006050" w:rsidRDefault="00006050" w:rsidP="00006050">
      <w:pPr>
        <w:widowControl w:val="0"/>
        <w:tabs>
          <w:tab w:val="left" w:pos="567"/>
          <w:tab w:val="left" w:pos="1134"/>
          <w:tab w:val="left" w:pos="1701"/>
          <w:tab w:val="left" w:pos="2268"/>
        </w:tabs>
        <w:spacing w:after="0" w:line="240" w:lineRule="auto"/>
        <w:ind w:left="900" w:hanging="900"/>
        <w:jc w:val="both"/>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ab/>
      </w:r>
      <w:r w:rsidRPr="00006050">
        <w:rPr>
          <w:rFonts w:ascii="Arial" w:eastAsia="Times New Roman" w:hAnsi="Arial" w:cs="Arial"/>
          <w:b/>
          <w:snapToGrid w:val="0"/>
          <w:position w:val="-28"/>
          <w:sz w:val="20"/>
          <w:szCs w:val="20"/>
          <w:lang w:val="en-GB"/>
        </w:rPr>
        <w:object w:dxaOrig="2420" w:dyaOrig="680" w14:anchorId="155E6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05pt;height:36pt" o:ole="" fillcolor="window">
            <v:imagedata r:id="rId21" o:title=""/>
          </v:shape>
          <o:OLEObject Type="Embed" ProgID="Equation.3" ShapeID="_x0000_i1026" DrawAspect="Content" ObjectID="_1740466332" r:id="rId22"/>
        </w:object>
      </w:r>
      <w:r w:rsidRPr="00006050">
        <w:rPr>
          <w:rFonts w:ascii="Arial" w:eastAsia="Times New Roman" w:hAnsi="Arial" w:cs="Arial"/>
          <w:b/>
          <w:snapToGrid w:val="0"/>
          <w:sz w:val="20"/>
          <w:szCs w:val="20"/>
          <w:lang w:val="en-GB"/>
        </w:rPr>
        <w:tab/>
      </w:r>
      <w:r w:rsidRPr="00006050">
        <w:rPr>
          <w:rFonts w:ascii="Arial" w:eastAsia="Times New Roman" w:hAnsi="Arial" w:cs="Arial"/>
          <w:snapToGrid w:val="0"/>
          <w:sz w:val="20"/>
          <w:szCs w:val="20"/>
          <w:lang w:val="en-GB"/>
        </w:rPr>
        <w:t>or</w:t>
      </w:r>
      <w:r w:rsidRPr="00006050">
        <w:rPr>
          <w:rFonts w:ascii="Arial" w:eastAsia="Times New Roman" w:hAnsi="Arial" w:cs="Arial"/>
          <w:snapToGrid w:val="0"/>
          <w:sz w:val="20"/>
          <w:szCs w:val="20"/>
          <w:lang w:val="en-GB"/>
        </w:rPr>
        <w:tab/>
      </w:r>
      <w:r w:rsidRPr="00006050">
        <w:rPr>
          <w:rFonts w:ascii="Arial" w:eastAsia="Times New Roman" w:hAnsi="Arial" w:cs="Arial"/>
          <w:b/>
          <w:snapToGrid w:val="0"/>
          <w:position w:val="-28"/>
          <w:sz w:val="20"/>
          <w:szCs w:val="20"/>
          <w:lang w:val="en-GB"/>
        </w:rPr>
        <w:object w:dxaOrig="2439" w:dyaOrig="680" w14:anchorId="60AA5A7C">
          <v:shape id="_x0000_i1027" type="#_x0000_t75" style="width:120pt;height:36pt" o:ole="" fillcolor="window">
            <v:imagedata r:id="rId23" o:title=""/>
          </v:shape>
          <o:OLEObject Type="Embed" ProgID="Equation.3" ShapeID="_x0000_i1027" DrawAspect="Content" ObjectID="_1740466333" r:id="rId24"/>
        </w:object>
      </w:r>
    </w:p>
    <w:p w14:paraId="5481ECF3"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t>Where:</w:t>
      </w:r>
    </w:p>
    <w:p w14:paraId="176C0776"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t>Ps</w:t>
      </w:r>
      <w:r w:rsidRPr="00006050">
        <w:rPr>
          <w:rFonts w:ascii="Arial" w:eastAsia="Times New Roman" w:hAnsi="Arial" w:cs="Arial"/>
          <w:snapToGrid w:val="0"/>
          <w:sz w:val="20"/>
          <w:szCs w:val="20"/>
          <w:lang w:val="en-GB"/>
        </w:rPr>
        <w:tab/>
        <w:t>=</w:t>
      </w:r>
      <w:r w:rsidRPr="00006050">
        <w:rPr>
          <w:rFonts w:ascii="Arial" w:eastAsia="Times New Roman" w:hAnsi="Arial" w:cs="Arial"/>
          <w:snapToGrid w:val="0"/>
          <w:sz w:val="20"/>
          <w:szCs w:val="20"/>
          <w:lang w:val="en-GB"/>
        </w:rPr>
        <w:tab/>
        <w:t>Points scored for price of bid under consideration</w:t>
      </w:r>
    </w:p>
    <w:p w14:paraId="266703E6"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t>Pt</w:t>
      </w:r>
      <w:r w:rsidRPr="00006050">
        <w:rPr>
          <w:rFonts w:ascii="Arial" w:eastAsia="Times New Roman" w:hAnsi="Arial" w:cs="Arial"/>
          <w:snapToGrid w:val="0"/>
          <w:sz w:val="20"/>
          <w:szCs w:val="20"/>
          <w:lang w:val="en-GB"/>
        </w:rPr>
        <w:tab/>
        <w:t>=</w:t>
      </w:r>
      <w:r w:rsidRPr="00006050">
        <w:rPr>
          <w:rFonts w:ascii="Arial" w:eastAsia="Times New Roman" w:hAnsi="Arial" w:cs="Arial"/>
          <w:snapToGrid w:val="0"/>
          <w:sz w:val="20"/>
          <w:szCs w:val="20"/>
          <w:lang w:val="en-GB"/>
        </w:rPr>
        <w:tab/>
        <w:t>Price of bid under consideration</w:t>
      </w:r>
    </w:p>
    <w:p w14:paraId="590D53B6"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roofErr w:type="spellStart"/>
      <w:r w:rsidRPr="00006050">
        <w:rPr>
          <w:rFonts w:ascii="Arial" w:eastAsia="Times New Roman" w:hAnsi="Arial" w:cs="Arial"/>
          <w:snapToGrid w:val="0"/>
          <w:sz w:val="20"/>
          <w:szCs w:val="20"/>
          <w:lang w:val="en-GB"/>
        </w:rPr>
        <w:t>Pmin</w:t>
      </w:r>
      <w:proofErr w:type="spellEnd"/>
      <w:r w:rsidRPr="00006050">
        <w:rPr>
          <w:rFonts w:ascii="Arial" w:eastAsia="Times New Roman" w:hAnsi="Arial" w:cs="Arial"/>
          <w:snapToGrid w:val="0"/>
          <w:sz w:val="20"/>
          <w:szCs w:val="20"/>
          <w:lang w:val="en-GB"/>
        </w:rPr>
        <w:tab/>
        <w:t>=</w:t>
      </w:r>
      <w:r w:rsidRPr="00006050">
        <w:rPr>
          <w:rFonts w:ascii="Arial" w:eastAsia="Times New Roman" w:hAnsi="Arial" w:cs="Arial"/>
          <w:snapToGrid w:val="0"/>
          <w:sz w:val="20"/>
          <w:szCs w:val="20"/>
          <w:lang w:val="en-GB"/>
        </w:rPr>
        <w:tab/>
        <w:t>Price of lowest acceptable bid</w:t>
      </w:r>
    </w:p>
    <w:p w14:paraId="6F51600E"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1FDEEB5B"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45F7B5AF"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POINTS AWARDED FOR B-BBEE STATUS LEVEL OF CONTRIBUTOR</w:t>
      </w:r>
    </w:p>
    <w:p w14:paraId="4B01DA2F"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211C0E39" w14:textId="77777777" w:rsidR="00006050" w:rsidRPr="00006050" w:rsidRDefault="00006050" w:rsidP="00271D53">
      <w:pPr>
        <w:keepLines/>
        <w:widowControl w:val="0"/>
        <w:numPr>
          <w:ilvl w:val="1"/>
          <w:numId w:val="76"/>
        </w:numPr>
        <w:tabs>
          <w:tab w:val="left" w:pos="567"/>
          <w:tab w:val="left" w:pos="1134"/>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In terms of Regulation 6 (2) and 7 (2) of the Preferential Procurement Regulations, preference points</w:t>
      </w:r>
      <w:r w:rsidRPr="00006050">
        <w:rPr>
          <w:rFonts w:ascii="Arial" w:eastAsia="Times New Roman" w:hAnsi="Arial" w:cs="Arial"/>
          <w:snapToGrid w:val="0"/>
          <w:sz w:val="20"/>
          <w:szCs w:val="20"/>
        </w:rPr>
        <w:t xml:space="preserve"> must be awarded to a bidder for attaining the B-BBEE status level of contribution in accordance with the table below:</w:t>
      </w:r>
    </w:p>
    <w:p w14:paraId="4C5A6FAE" w14:textId="77777777" w:rsidR="00006050" w:rsidRPr="00006050" w:rsidRDefault="00006050" w:rsidP="00006050">
      <w:pPr>
        <w:tabs>
          <w:tab w:val="left" w:pos="567"/>
          <w:tab w:val="left" w:pos="1134"/>
          <w:tab w:val="left" w:pos="1701"/>
          <w:tab w:val="left" w:pos="2268"/>
        </w:tabs>
        <w:spacing w:after="0" w:line="240" w:lineRule="auto"/>
        <w:ind w:left="720"/>
        <w:jc w:val="both"/>
        <w:rPr>
          <w:rFonts w:ascii="Arial" w:eastAsia="Times New Roman"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6050" w:rsidRPr="00006050" w14:paraId="2835E986" w14:textId="77777777" w:rsidTr="00006050">
        <w:trPr>
          <w:trHeight w:val="863"/>
        </w:trPr>
        <w:tc>
          <w:tcPr>
            <w:tcW w:w="2700" w:type="dxa"/>
            <w:shd w:val="clear" w:color="auto" w:fill="C00000"/>
            <w:vAlign w:val="center"/>
          </w:tcPr>
          <w:p w14:paraId="447B5149"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sz w:val="20"/>
                <w:szCs w:val="20"/>
              </w:rPr>
            </w:pPr>
            <w:r w:rsidRPr="00006050">
              <w:rPr>
                <w:rFonts w:ascii="Arial" w:eastAsia="Times New Roman" w:hAnsi="Arial" w:cs="Arial"/>
                <w:b/>
                <w:kern w:val="24"/>
                <w:sz w:val="20"/>
                <w:szCs w:val="20"/>
              </w:rPr>
              <w:t>B-BBEE Status Level of Contributor</w:t>
            </w:r>
          </w:p>
        </w:tc>
        <w:tc>
          <w:tcPr>
            <w:tcW w:w="2700" w:type="dxa"/>
            <w:shd w:val="clear" w:color="auto" w:fill="C00000"/>
            <w:vAlign w:val="center"/>
          </w:tcPr>
          <w:p w14:paraId="49EA26A6"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kern w:val="24"/>
                <w:sz w:val="20"/>
                <w:szCs w:val="20"/>
              </w:rPr>
            </w:pPr>
            <w:r w:rsidRPr="00006050">
              <w:rPr>
                <w:rFonts w:ascii="Arial" w:eastAsia="Times New Roman" w:hAnsi="Arial" w:cs="Arial"/>
                <w:b/>
                <w:kern w:val="24"/>
                <w:sz w:val="20"/>
                <w:szCs w:val="20"/>
              </w:rPr>
              <w:t>Number of points</w:t>
            </w:r>
          </w:p>
          <w:p w14:paraId="36D992EF"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sz w:val="20"/>
                <w:szCs w:val="20"/>
              </w:rPr>
            </w:pPr>
            <w:r w:rsidRPr="00006050">
              <w:rPr>
                <w:rFonts w:ascii="Arial" w:eastAsia="Times New Roman" w:hAnsi="Arial" w:cs="Arial"/>
                <w:b/>
                <w:kern w:val="24"/>
                <w:sz w:val="20"/>
                <w:szCs w:val="20"/>
              </w:rPr>
              <w:t>(90/10 system)</w:t>
            </w:r>
          </w:p>
        </w:tc>
        <w:tc>
          <w:tcPr>
            <w:tcW w:w="2520" w:type="dxa"/>
            <w:shd w:val="clear" w:color="auto" w:fill="C00000"/>
            <w:vAlign w:val="center"/>
          </w:tcPr>
          <w:p w14:paraId="53E6B27D"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kern w:val="24"/>
                <w:sz w:val="20"/>
                <w:szCs w:val="20"/>
              </w:rPr>
            </w:pPr>
            <w:r w:rsidRPr="00006050">
              <w:rPr>
                <w:rFonts w:ascii="Arial" w:eastAsia="Times New Roman" w:hAnsi="Arial" w:cs="Arial"/>
                <w:b/>
                <w:kern w:val="24"/>
                <w:sz w:val="20"/>
                <w:szCs w:val="20"/>
              </w:rPr>
              <w:t>Number of points</w:t>
            </w:r>
          </w:p>
          <w:p w14:paraId="545A532E"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sz w:val="20"/>
                <w:szCs w:val="20"/>
              </w:rPr>
            </w:pPr>
            <w:r w:rsidRPr="00006050">
              <w:rPr>
                <w:rFonts w:ascii="Arial" w:eastAsia="Times New Roman" w:hAnsi="Arial" w:cs="Arial"/>
                <w:b/>
                <w:kern w:val="24"/>
                <w:sz w:val="20"/>
                <w:szCs w:val="20"/>
              </w:rPr>
              <w:t>(80/20 system)</w:t>
            </w:r>
          </w:p>
        </w:tc>
      </w:tr>
      <w:tr w:rsidR="00006050" w:rsidRPr="00006050" w14:paraId="331D085E" w14:textId="77777777" w:rsidTr="00006050">
        <w:trPr>
          <w:trHeight w:val="317"/>
        </w:trPr>
        <w:tc>
          <w:tcPr>
            <w:tcW w:w="2700" w:type="dxa"/>
            <w:shd w:val="clear" w:color="auto" w:fill="auto"/>
          </w:tcPr>
          <w:p w14:paraId="374C7D0B"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w:t>
            </w:r>
          </w:p>
        </w:tc>
        <w:tc>
          <w:tcPr>
            <w:tcW w:w="2700" w:type="dxa"/>
            <w:shd w:val="clear" w:color="auto" w:fill="auto"/>
          </w:tcPr>
          <w:p w14:paraId="0C65CDCA"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10</w:t>
            </w:r>
          </w:p>
        </w:tc>
        <w:tc>
          <w:tcPr>
            <w:tcW w:w="2520" w:type="dxa"/>
            <w:shd w:val="clear" w:color="auto" w:fill="auto"/>
          </w:tcPr>
          <w:p w14:paraId="38947A1A"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20</w:t>
            </w:r>
          </w:p>
        </w:tc>
      </w:tr>
      <w:tr w:rsidR="00006050" w:rsidRPr="00006050" w14:paraId="1DE56D34" w14:textId="77777777" w:rsidTr="00006050">
        <w:trPr>
          <w:trHeight w:val="317"/>
        </w:trPr>
        <w:tc>
          <w:tcPr>
            <w:tcW w:w="2700" w:type="dxa"/>
            <w:shd w:val="clear" w:color="auto" w:fill="auto"/>
          </w:tcPr>
          <w:p w14:paraId="7BD6DE94"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2</w:t>
            </w:r>
          </w:p>
        </w:tc>
        <w:tc>
          <w:tcPr>
            <w:tcW w:w="2700" w:type="dxa"/>
            <w:shd w:val="clear" w:color="auto" w:fill="auto"/>
          </w:tcPr>
          <w:p w14:paraId="7D25CB33"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9</w:t>
            </w:r>
          </w:p>
        </w:tc>
        <w:tc>
          <w:tcPr>
            <w:tcW w:w="2520" w:type="dxa"/>
            <w:shd w:val="clear" w:color="auto" w:fill="auto"/>
          </w:tcPr>
          <w:p w14:paraId="2DF1520C"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18</w:t>
            </w:r>
          </w:p>
        </w:tc>
      </w:tr>
      <w:tr w:rsidR="00006050" w:rsidRPr="00006050" w14:paraId="3787C693" w14:textId="77777777" w:rsidTr="00006050">
        <w:trPr>
          <w:trHeight w:val="317"/>
        </w:trPr>
        <w:tc>
          <w:tcPr>
            <w:tcW w:w="2700" w:type="dxa"/>
            <w:shd w:val="clear" w:color="auto" w:fill="auto"/>
          </w:tcPr>
          <w:p w14:paraId="059B2B60"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3</w:t>
            </w:r>
          </w:p>
        </w:tc>
        <w:tc>
          <w:tcPr>
            <w:tcW w:w="2700" w:type="dxa"/>
            <w:shd w:val="clear" w:color="auto" w:fill="auto"/>
          </w:tcPr>
          <w:p w14:paraId="2CDBC04B"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6</w:t>
            </w:r>
          </w:p>
        </w:tc>
        <w:tc>
          <w:tcPr>
            <w:tcW w:w="2520" w:type="dxa"/>
            <w:shd w:val="clear" w:color="auto" w:fill="auto"/>
          </w:tcPr>
          <w:p w14:paraId="056CBC7D"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14</w:t>
            </w:r>
          </w:p>
        </w:tc>
      </w:tr>
      <w:tr w:rsidR="00006050" w:rsidRPr="00006050" w14:paraId="323B5475" w14:textId="77777777" w:rsidTr="00006050">
        <w:trPr>
          <w:trHeight w:val="317"/>
        </w:trPr>
        <w:tc>
          <w:tcPr>
            <w:tcW w:w="2700" w:type="dxa"/>
            <w:shd w:val="clear" w:color="auto" w:fill="auto"/>
          </w:tcPr>
          <w:p w14:paraId="6ED9D3F6"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4</w:t>
            </w:r>
          </w:p>
        </w:tc>
        <w:tc>
          <w:tcPr>
            <w:tcW w:w="2700" w:type="dxa"/>
            <w:shd w:val="clear" w:color="auto" w:fill="auto"/>
          </w:tcPr>
          <w:p w14:paraId="35A5670C"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5</w:t>
            </w:r>
          </w:p>
        </w:tc>
        <w:tc>
          <w:tcPr>
            <w:tcW w:w="2520" w:type="dxa"/>
            <w:shd w:val="clear" w:color="auto" w:fill="auto"/>
          </w:tcPr>
          <w:p w14:paraId="256F19BE"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12</w:t>
            </w:r>
          </w:p>
        </w:tc>
      </w:tr>
      <w:tr w:rsidR="00E273A9" w:rsidRPr="00006050" w14:paraId="3530B60B" w14:textId="77777777" w:rsidTr="00006050">
        <w:trPr>
          <w:trHeight w:val="317"/>
        </w:trPr>
        <w:tc>
          <w:tcPr>
            <w:tcW w:w="2700" w:type="dxa"/>
            <w:shd w:val="clear" w:color="auto" w:fill="auto"/>
          </w:tcPr>
          <w:p w14:paraId="4F08BF85" w14:textId="495CD139"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5</w:t>
            </w:r>
          </w:p>
        </w:tc>
        <w:tc>
          <w:tcPr>
            <w:tcW w:w="2700" w:type="dxa"/>
            <w:shd w:val="clear" w:color="auto" w:fill="auto"/>
          </w:tcPr>
          <w:p w14:paraId="1DA841F0" w14:textId="36B06F94"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4</w:t>
            </w:r>
          </w:p>
        </w:tc>
        <w:tc>
          <w:tcPr>
            <w:tcW w:w="2520" w:type="dxa"/>
            <w:shd w:val="clear" w:color="auto" w:fill="auto"/>
          </w:tcPr>
          <w:p w14:paraId="5AF647E3" w14:textId="718F9D39"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8</w:t>
            </w:r>
          </w:p>
        </w:tc>
      </w:tr>
      <w:tr w:rsidR="00E273A9" w:rsidRPr="00006050" w14:paraId="1B980DC8" w14:textId="77777777" w:rsidTr="00006050">
        <w:trPr>
          <w:trHeight w:val="317"/>
        </w:trPr>
        <w:tc>
          <w:tcPr>
            <w:tcW w:w="2700" w:type="dxa"/>
            <w:shd w:val="clear" w:color="auto" w:fill="auto"/>
          </w:tcPr>
          <w:p w14:paraId="74C47286" w14:textId="706BC275"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6</w:t>
            </w:r>
          </w:p>
        </w:tc>
        <w:tc>
          <w:tcPr>
            <w:tcW w:w="2700" w:type="dxa"/>
            <w:shd w:val="clear" w:color="auto" w:fill="auto"/>
          </w:tcPr>
          <w:p w14:paraId="2F6A76F1" w14:textId="17A36E66"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3</w:t>
            </w:r>
          </w:p>
        </w:tc>
        <w:tc>
          <w:tcPr>
            <w:tcW w:w="2520" w:type="dxa"/>
            <w:shd w:val="clear" w:color="auto" w:fill="auto"/>
          </w:tcPr>
          <w:p w14:paraId="2261C38F" w14:textId="07AF0980"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6</w:t>
            </w:r>
          </w:p>
        </w:tc>
      </w:tr>
      <w:tr w:rsidR="00E273A9" w:rsidRPr="00006050" w14:paraId="14A29BA3" w14:textId="77777777" w:rsidTr="00006050">
        <w:trPr>
          <w:trHeight w:val="317"/>
        </w:trPr>
        <w:tc>
          <w:tcPr>
            <w:tcW w:w="2700" w:type="dxa"/>
            <w:shd w:val="clear" w:color="auto" w:fill="auto"/>
          </w:tcPr>
          <w:p w14:paraId="44C3A05C" w14:textId="3E8CBE3E"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7</w:t>
            </w:r>
          </w:p>
        </w:tc>
        <w:tc>
          <w:tcPr>
            <w:tcW w:w="2700" w:type="dxa"/>
            <w:shd w:val="clear" w:color="auto" w:fill="auto"/>
          </w:tcPr>
          <w:p w14:paraId="1FEBC06A" w14:textId="52264421"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2</w:t>
            </w:r>
          </w:p>
        </w:tc>
        <w:tc>
          <w:tcPr>
            <w:tcW w:w="2520" w:type="dxa"/>
            <w:shd w:val="clear" w:color="auto" w:fill="auto"/>
          </w:tcPr>
          <w:p w14:paraId="324177ED" w14:textId="179FE817"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4</w:t>
            </w:r>
          </w:p>
        </w:tc>
      </w:tr>
      <w:tr w:rsidR="00E273A9" w:rsidRPr="00006050" w14:paraId="4A824B62" w14:textId="77777777" w:rsidTr="00006050">
        <w:trPr>
          <w:trHeight w:val="317"/>
        </w:trPr>
        <w:tc>
          <w:tcPr>
            <w:tcW w:w="2700" w:type="dxa"/>
            <w:shd w:val="clear" w:color="auto" w:fill="auto"/>
          </w:tcPr>
          <w:p w14:paraId="144BF07F" w14:textId="22C2AD41"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8</w:t>
            </w:r>
          </w:p>
        </w:tc>
        <w:tc>
          <w:tcPr>
            <w:tcW w:w="2700" w:type="dxa"/>
            <w:shd w:val="clear" w:color="auto" w:fill="auto"/>
          </w:tcPr>
          <w:p w14:paraId="4055F5BA" w14:textId="69F152F4"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1</w:t>
            </w:r>
          </w:p>
        </w:tc>
        <w:tc>
          <w:tcPr>
            <w:tcW w:w="2520" w:type="dxa"/>
            <w:shd w:val="clear" w:color="auto" w:fill="auto"/>
          </w:tcPr>
          <w:p w14:paraId="3CC0C640" w14:textId="3509A55E"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2</w:t>
            </w:r>
          </w:p>
        </w:tc>
      </w:tr>
      <w:tr w:rsidR="00E273A9" w:rsidRPr="00006050" w14:paraId="24A8F7A9" w14:textId="77777777" w:rsidTr="00006050">
        <w:trPr>
          <w:trHeight w:val="317"/>
        </w:trPr>
        <w:tc>
          <w:tcPr>
            <w:tcW w:w="2700" w:type="dxa"/>
            <w:shd w:val="clear" w:color="auto" w:fill="auto"/>
          </w:tcPr>
          <w:p w14:paraId="36CE34E5" w14:textId="7554DCFE"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 xml:space="preserve">Non-compliant contributor </w:t>
            </w:r>
          </w:p>
        </w:tc>
        <w:tc>
          <w:tcPr>
            <w:tcW w:w="2700" w:type="dxa"/>
            <w:shd w:val="clear" w:color="auto" w:fill="auto"/>
          </w:tcPr>
          <w:p w14:paraId="1FD0163A" w14:textId="53AEFA14"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0</w:t>
            </w:r>
          </w:p>
        </w:tc>
        <w:tc>
          <w:tcPr>
            <w:tcW w:w="2520" w:type="dxa"/>
            <w:shd w:val="clear" w:color="auto" w:fill="auto"/>
          </w:tcPr>
          <w:p w14:paraId="0CF16B2B" w14:textId="7ABCAA34"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0</w:t>
            </w:r>
          </w:p>
        </w:tc>
      </w:tr>
    </w:tbl>
    <w:p w14:paraId="2923DC74"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5FCD20B6"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5B6CC666"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BID DECLARATION</w:t>
      </w:r>
    </w:p>
    <w:p w14:paraId="7704208D"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7461B7D5" w14:textId="77777777" w:rsidR="00006050" w:rsidRPr="00006050" w:rsidRDefault="00006050" w:rsidP="00271D53">
      <w:pPr>
        <w:keepLines/>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Bidders who claim points in respect of B-BBEE Status Level of Contribution must complete the following:</w:t>
      </w:r>
    </w:p>
    <w:p w14:paraId="63D654E5"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3083D266"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4C2B5A89"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567" w:hanging="567"/>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B-BBEE STATUS LEVEL OF CONTRIBUTOR CLAIMED IN TERMS OF PARAGRAPHS 1.4 AND 4.1</w:t>
      </w:r>
    </w:p>
    <w:p w14:paraId="363D1E8D"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61C9C676" w14:textId="77777777" w:rsidR="00006050" w:rsidRPr="00006050" w:rsidRDefault="00006050" w:rsidP="00271D53">
      <w:pPr>
        <w:keepLines/>
        <w:widowControl w:val="0"/>
        <w:numPr>
          <w:ilvl w:val="1"/>
          <w:numId w:val="76"/>
        </w:numPr>
        <w:tabs>
          <w:tab w:val="left" w:pos="567"/>
          <w:tab w:val="left" w:pos="1134"/>
          <w:tab w:val="left" w:pos="1701"/>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B-BBEE Status Level of Contributor: = </w:t>
      </w:r>
      <w:r w:rsidRPr="00006050">
        <w:rPr>
          <w:rFonts w:ascii="Arial" w:eastAsia="Times New Roman" w:hAnsi="Arial" w:cs="Arial"/>
          <w:snapToGrid w:val="0"/>
          <w:sz w:val="20"/>
          <w:szCs w:val="20"/>
          <w:lang w:val="en-GB"/>
        </w:rPr>
        <w:tab/>
        <w:t xml:space="preserve"> (maximum of 10 or 20 points)</w:t>
      </w:r>
    </w:p>
    <w:p w14:paraId="14CF8266" w14:textId="77777777" w:rsidR="00006050" w:rsidRPr="00006050" w:rsidRDefault="00006050" w:rsidP="00006050">
      <w:pPr>
        <w:keepLines/>
        <w:widowControl w:val="0"/>
        <w:tabs>
          <w:tab w:val="left" w:pos="567"/>
          <w:tab w:val="left" w:pos="1134"/>
          <w:tab w:val="left" w:pos="1701"/>
          <w:tab w:val="left" w:pos="2268"/>
        </w:tabs>
        <w:spacing w:after="0" w:line="240" w:lineRule="auto"/>
        <w:ind w:left="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(Points claimed in respect of paragraph 6.1 must be in accordance with the table reflected in paragraph 4.1 and must be substantiated by relevant proof of B-BBEE status level of contributor.</w:t>
      </w:r>
    </w:p>
    <w:p w14:paraId="77CA3B3F"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244FE8EF"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28A7D4D8"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SUB-CONTRACTING</w:t>
      </w:r>
    </w:p>
    <w:p w14:paraId="499D28E7"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2D36F5DE" w14:textId="77777777" w:rsidR="00006050" w:rsidRPr="00006050" w:rsidRDefault="00006050" w:rsidP="00271D53">
      <w:pPr>
        <w:keepLines/>
        <w:widowControl w:val="0"/>
        <w:numPr>
          <w:ilvl w:val="1"/>
          <w:numId w:val="76"/>
        </w:numPr>
        <w:tabs>
          <w:tab w:val="left" w:pos="-963"/>
          <w:tab w:val="left" w:pos="-720"/>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lang w:val="en-GB"/>
        </w:rPr>
        <w:t xml:space="preserve">Will any portion of the contract be sub-contracted? </w:t>
      </w:r>
      <w:r w:rsidRPr="00006050">
        <w:rPr>
          <w:rFonts w:ascii="Arial" w:eastAsia="Times New Roman" w:hAnsi="Arial" w:cs="Arial"/>
          <w:snapToGrid w:val="0"/>
          <w:sz w:val="20"/>
          <w:szCs w:val="20"/>
        </w:rPr>
        <w:t>(</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30831838" w14:textId="77777777" w:rsidR="00006050" w:rsidRPr="00006050" w:rsidRDefault="00006050" w:rsidP="00006050">
      <w:pPr>
        <w:widowControl w:val="0"/>
        <w:tabs>
          <w:tab w:val="left" w:pos="567"/>
          <w:tab w:val="left" w:pos="1134"/>
          <w:tab w:val="left" w:pos="1701"/>
          <w:tab w:val="left" w:pos="2268"/>
        </w:tabs>
        <w:spacing w:after="0" w:line="240" w:lineRule="auto"/>
        <w:ind w:left="900"/>
        <w:rPr>
          <w:rFonts w:ascii="Arial" w:eastAsia="Times New Roman" w:hAnsi="Arial" w:cs="Arial"/>
          <w:snapToGrid w:val="0"/>
          <w:sz w:val="20"/>
          <w:szCs w:val="2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006050" w:rsidRPr="00006050" w14:paraId="47168DCD" w14:textId="77777777" w:rsidTr="00006050">
        <w:trPr>
          <w:jc w:val="center"/>
        </w:trPr>
        <w:tc>
          <w:tcPr>
            <w:tcW w:w="437" w:type="dxa"/>
            <w:tcBorders>
              <w:top w:val="single" w:sz="18" w:space="0" w:color="auto"/>
              <w:left w:val="single" w:sz="18" w:space="0" w:color="auto"/>
              <w:bottom w:val="single" w:sz="18" w:space="0" w:color="auto"/>
              <w:right w:val="single" w:sz="18" w:space="0" w:color="auto"/>
            </w:tcBorders>
            <w:hideMark/>
          </w:tcPr>
          <w:p w14:paraId="3044FCA1" w14:textId="77777777" w:rsidR="00006050" w:rsidRPr="00006050" w:rsidRDefault="00006050" w:rsidP="00006050">
            <w:pPr>
              <w:widowControl w:val="0"/>
              <w:tabs>
                <w:tab w:val="left" w:pos="567"/>
                <w:tab w:val="left" w:pos="1134"/>
                <w:tab w:val="left" w:pos="1701"/>
                <w:tab w:val="left" w:pos="2268"/>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619C6F9F" w14:textId="77777777" w:rsidR="00006050" w:rsidRPr="00006050" w:rsidRDefault="00006050" w:rsidP="00006050">
            <w:pPr>
              <w:widowControl w:val="0"/>
              <w:tabs>
                <w:tab w:val="left" w:pos="567"/>
                <w:tab w:val="left" w:pos="1134"/>
                <w:tab w:val="left" w:pos="1701"/>
                <w:tab w:val="left" w:pos="2268"/>
              </w:tabs>
              <w:spacing w:after="0" w:line="240" w:lineRule="auto"/>
              <w:rPr>
                <w:rFonts w:ascii="Arial" w:eastAsia="Times New Roman"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49731D5F" w14:textId="77777777" w:rsidR="00006050" w:rsidRPr="00006050" w:rsidRDefault="00006050" w:rsidP="00006050">
            <w:pPr>
              <w:widowControl w:val="0"/>
              <w:tabs>
                <w:tab w:val="left" w:pos="567"/>
                <w:tab w:val="left" w:pos="1134"/>
                <w:tab w:val="left" w:pos="1701"/>
                <w:tab w:val="left" w:pos="2268"/>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03AB3F4" w14:textId="77777777" w:rsidR="00006050" w:rsidRPr="00006050" w:rsidRDefault="00006050" w:rsidP="00006050">
            <w:pPr>
              <w:widowControl w:val="0"/>
              <w:tabs>
                <w:tab w:val="left" w:pos="567"/>
                <w:tab w:val="left" w:pos="1134"/>
                <w:tab w:val="left" w:pos="1701"/>
                <w:tab w:val="left" w:pos="2268"/>
              </w:tabs>
              <w:spacing w:after="0" w:line="240" w:lineRule="auto"/>
              <w:rPr>
                <w:rFonts w:ascii="Arial" w:eastAsia="Times New Roman" w:hAnsi="Arial" w:cs="Arial"/>
                <w:b/>
                <w:snapToGrid w:val="0"/>
                <w:sz w:val="20"/>
                <w:szCs w:val="20"/>
              </w:rPr>
            </w:pPr>
          </w:p>
        </w:tc>
      </w:tr>
    </w:tbl>
    <w:p w14:paraId="474ADC78" w14:textId="77777777" w:rsidR="00006050" w:rsidRPr="00006050" w:rsidRDefault="00006050" w:rsidP="00006050">
      <w:pPr>
        <w:tabs>
          <w:tab w:val="left" w:pos="567"/>
          <w:tab w:val="left" w:pos="1134"/>
          <w:tab w:val="left" w:pos="1701"/>
          <w:tab w:val="left" w:pos="2268"/>
        </w:tabs>
        <w:spacing w:after="0" w:line="240" w:lineRule="auto"/>
        <w:ind w:left="907"/>
        <w:jc w:val="both"/>
        <w:rPr>
          <w:rFonts w:ascii="Arial" w:eastAsia="Times New Roman" w:hAnsi="Arial" w:cs="Arial"/>
          <w:snapToGrid w:val="0"/>
          <w:sz w:val="20"/>
          <w:szCs w:val="20"/>
        </w:rPr>
      </w:pPr>
    </w:p>
    <w:p w14:paraId="1DF8D01F" w14:textId="77777777" w:rsidR="00006050" w:rsidRPr="00006050" w:rsidRDefault="00006050" w:rsidP="00271D53">
      <w:pPr>
        <w:widowControl w:val="0"/>
        <w:numPr>
          <w:ilvl w:val="2"/>
          <w:numId w:val="76"/>
        </w:numPr>
        <w:tabs>
          <w:tab w:val="left" w:pos="567"/>
          <w:tab w:val="left" w:pos="1134"/>
          <w:tab w:val="left" w:pos="1701"/>
          <w:tab w:val="left" w:pos="2268"/>
          <w:tab w:val="left" w:pos="2835"/>
        </w:tabs>
        <w:spacing w:after="0" w:line="240" w:lineRule="auto"/>
        <w:ind w:left="1134" w:hanging="1134"/>
        <w:jc w:val="both"/>
        <w:rPr>
          <w:rFonts w:ascii="Arial" w:eastAsia="Times New Roman" w:hAnsi="Arial" w:cs="Arial"/>
          <w:snapToGrid w:val="0"/>
          <w:sz w:val="20"/>
          <w:szCs w:val="20"/>
        </w:rPr>
      </w:pPr>
      <w:r w:rsidRPr="00006050">
        <w:rPr>
          <w:rFonts w:ascii="Arial" w:eastAsia="Times New Roman" w:hAnsi="Arial" w:cs="Arial"/>
          <w:snapToGrid w:val="0"/>
          <w:sz w:val="20"/>
          <w:szCs w:val="20"/>
        </w:rPr>
        <w:tab/>
        <w:t>If yes, indicate:</w:t>
      </w:r>
    </w:p>
    <w:p w14:paraId="6D54F7A5"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134"/>
        <w:jc w:val="both"/>
        <w:rPr>
          <w:rFonts w:ascii="Arial" w:eastAsia="Times New Roman" w:hAnsi="Arial" w:cs="Arial"/>
          <w:snapToGrid w:val="0"/>
          <w:sz w:val="20"/>
          <w:szCs w:val="20"/>
        </w:rPr>
      </w:pPr>
    </w:p>
    <w:p w14:paraId="6FAD7298" w14:textId="77777777" w:rsidR="00006050" w:rsidRPr="00006050" w:rsidRDefault="00006050" w:rsidP="00271D53">
      <w:pPr>
        <w:widowControl w:val="0"/>
        <w:numPr>
          <w:ilvl w:val="0"/>
          <w:numId w:val="79"/>
        </w:numPr>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What percentage of the contract will be sub-contracted: </w:t>
      </w:r>
      <w:r w:rsidRPr="00006050">
        <w:rPr>
          <w:rFonts w:ascii="Arial" w:eastAsia="Times New Roman" w:hAnsi="Arial" w:cs="Arial"/>
          <w:snapToGrid w:val="0"/>
          <w:sz w:val="20"/>
          <w:szCs w:val="20"/>
        </w:rPr>
        <w:tab/>
      </w:r>
      <w:r w:rsidRPr="00F9509A">
        <w:rPr>
          <w:rFonts w:ascii="Arial" w:eastAsia="Times New Roman" w:hAnsi="Arial" w:cs="Arial"/>
          <w:snapToGrid w:val="0"/>
          <w:sz w:val="20"/>
          <w:szCs w:val="20"/>
        </w:rPr>
        <w:t>…</w:t>
      </w:r>
      <w:r w:rsidRPr="00006050">
        <w:rPr>
          <w:rFonts w:ascii="Arial" w:eastAsia="Times New Roman" w:hAnsi="Arial" w:cs="Arial"/>
          <w:snapToGrid w:val="0"/>
          <w:sz w:val="20"/>
          <w:szCs w:val="20"/>
        </w:rPr>
        <w:t>%</w:t>
      </w:r>
    </w:p>
    <w:p w14:paraId="6C122295"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p>
    <w:p w14:paraId="0EC5A797" w14:textId="77777777" w:rsidR="00006050" w:rsidRPr="00006050" w:rsidRDefault="00006050" w:rsidP="00271D53">
      <w:pPr>
        <w:widowControl w:val="0"/>
        <w:numPr>
          <w:ilvl w:val="0"/>
          <w:numId w:val="79"/>
        </w:numPr>
        <w:tabs>
          <w:tab w:val="left" w:pos="567"/>
          <w:tab w:val="left" w:pos="1134"/>
          <w:tab w:val="left" w:pos="1701"/>
          <w:tab w:val="left" w:pos="2268"/>
          <w:tab w:val="left" w:pos="2835"/>
          <w:tab w:val="right" w:leader="dot" w:pos="9072"/>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The name of the sub-contractor </w:t>
      </w:r>
      <w:r w:rsidRPr="00006050">
        <w:rPr>
          <w:rFonts w:ascii="Arial" w:eastAsia="Times New Roman" w:hAnsi="Arial" w:cs="Arial"/>
          <w:snapToGrid w:val="0"/>
          <w:sz w:val="20"/>
          <w:szCs w:val="20"/>
        </w:rPr>
        <w:tab/>
      </w:r>
    </w:p>
    <w:p w14:paraId="4FBB1044" w14:textId="77777777" w:rsidR="00006050" w:rsidRPr="00006050" w:rsidRDefault="00006050" w:rsidP="00006050">
      <w:pPr>
        <w:widowControl w:val="0"/>
        <w:tabs>
          <w:tab w:val="left" w:pos="567"/>
          <w:tab w:val="left" w:pos="1134"/>
          <w:tab w:val="left" w:pos="1701"/>
          <w:tab w:val="left" w:pos="2268"/>
          <w:tab w:val="left" w:pos="2835"/>
          <w:tab w:val="right" w:leader="dot" w:pos="9072"/>
        </w:tabs>
        <w:spacing w:after="0" w:line="240" w:lineRule="auto"/>
        <w:ind w:left="1701" w:hanging="567"/>
        <w:jc w:val="both"/>
        <w:rPr>
          <w:rFonts w:ascii="Arial" w:eastAsia="Times New Roman" w:hAnsi="Arial" w:cs="Arial"/>
          <w:snapToGrid w:val="0"/>
          <w:sz w:val="20"/>
          <w:szCs w:val="20"/>
        </w:rPr>
      </w:pPr>
    </w:p>
    <w:p w14:paraId="566BD452" w14:textId="77777777" w:rsidR="00006050" w:rsidRPr="00006050" w:rsidRDefault="00006050" w:rsidP="00271D53">
      <w:pPr>
        <w:widowControl w:val="0"/>
        <w:numPr>
          <w:ilvl w:val="0"/>
          <w:numId w:val="79"/>
        </w:numPr>
        <w:tabs>
          <w:tab w:val="left" w:pos="567"/>
          <w:tab w:val="left" w:pos="1134"/>
          <w:tab w:val="left" w:pos="1701"/>
          <w:tab w:val="left" w:pos="2268"/>
          <w:tab w:val="left" w:pos="2835"/>
          <w:tab w:val="right" w:leader="dot" w:pos="9072"/>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The B-BBEE status level of the sub-contractor: </w:t>
      </w:r>
      <w:r w:rsidRPr="00006050">
        <w:rPr>
          <w:rFonts w:ascii="Arial" w:eastAsia="Times New Roman" w:hAnsi="Arial" w:cs="Arial"/>
          <w:snapToGrid w:val="0"/>
          <w:sz w:val="20"/>
          <w:szCs w:val="20"/>
        </w:rPr>
        <w:tab/>
      </w:r>
    </w:p>
    <w:p w14:paraId="01BD42E8"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p>
    <w:p w14:paraId="54BC6E16" w14:textId="77777777" w:rsidR="00006050" w:rsidRPr="00006050" w:rsidRDefault="00006050" w:rsidP="00271D53">
      <w:pPr>
        <w:widowControl w:val="0"/>
        <w:numPr>
          <w:ilvl w:val="0"/>
          <w:numId w:val="79"/>
        </w:numPr>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Whether the sub-contractor is an EME or QSE </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5BD8177D"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jc w:val="both"/>
        <w:rPr>
          <w:rFonts w:ascii="Arial" w:eastAsia="Times New Roman" w:hAnsi="Arial" w:cs="Arial"/>
          <w:snapToGrid w:val="0"/>
          <w:sz w:val="20"/>
          <w:szCs w:val="2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006050" w:rsidRPr="00006050" w14:paraId="245E22C7" w14:textId="77777777" w:rsidTr="00006050">
        <w:trPr>
          <w:jc w:val="center"/>
        </w:trPr>
        <w:tc>
          <w:tcPr>
            <w:tcW w:w="537" w:type="dxa"/>
            <w:tcBorders>
              <w:top w:val="single" w:sz="18" w:space="0" w:color="auto"/>
              <w:left w:val="single" w:sz="18" w:space="0" w:color="auto"/>
              <w:bottom w:val="single" w:sz="18" w:space="0" w:color="auto"/>
              <w:right w:val="single" w:sz="18" w:space="0" w:color="auto"/>
            </w:tcBorders>
            <w:hideMark/>
          </w:tcPr>
          <w:p w14:paraId="0C09EA8F"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737822BF"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rPr>
                <w:rFonts w:ascii="Arial" w:eastAsia="Times New Roman"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2D9FF6E"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0291D83"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rPr>
                <w:rFonts w:ascii="Arial" w:eastAsia="Times New Roman" w:hAnsi="Arial" w:cs="Arial"/>
                <w:b/>
                <w:snapToGrid w:val="0"/>
                <w:sz w:val="20"/>
                <w:szCs w:val="20"/>
              </w:rPr>
            </w:pPr>
          </w:p>
        </w:tc>
      </w:tr>
    </w:tbl>
    <w:p w14:paraId="4A68ED41"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284"/>
        <w:jc w:val="both"/>
        <w:rPr>
          <w:rFonts w:ascii="Arial" w:eastAsia="Times New Roman" w:hAnsi="Arial" w:cs="Arial"/>
          <w:snapToGrid w:val="0"/>
          <w:sz w:val="20"/>
          <w:szCs w:val="20"/>
          <w:lang w:val="en-GB"/>
        </w:rPr>
      </w:pPr>
    </w:p>
    <w:p w14:paraId="3662C2F6" w14:textId="77777777" w:rsidR="00006050" w:rsidRPr="00006050" w:rsidRDefault="00006050" w:rsidP="00271D53">
      <w:pPr>
        <w:widowControl w:val="0"/>
        <w:numPr>
          <w:ilvl w:val="0"/>
          <w:numId w:val="79"/>
        </w:numPr>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Specify, by ticking the appropriate box, if subcontracting with an enterprise in terms of Preferential Procurement Regulations,2017:</w:t>
      </w:r>
    </w:p>
    <w:p w14:paraId="05DE23DF"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tbl>
      <w:tblPr>
        <w:tblStyle w:val="TableGrid"/>
        <w:tblW w:w="7953" w:type="dxa"/>
        <w:tblInd w:w="1129" w:type="dxa"/>
        <w:tblLook w:val="04A0" w:firstRow="1" w:lastRow="0" w:firstColumn="1" w:lastColumn="0" w:noHBand="0" w:noVBand="1"/>
      </w:tblPr>
      <w:tblGrid>
        <w:gridCol w:w="6379"/>
        <w:gridCol w:w="709"/>
        <w:gridCol w:w="865"/>
      </w:tblGrid>
      <w:tr w:rsidR="00006050" w:rsidRPr="00006050" w14:paraId="7E9C4AED" w14:textId="77777777" w:rsidTr="00006050">
        <w:trPr>
          <w:trHeight w:val="524"/>
        </w:trPr>
        <w:tc>
          <w:tcPr>
            <w:tcW w:w="6379" w:type="dxa"/>
            <w:vAlign w:val="center"/>
          </w:tcPr>
          <w:p w14:paraId="3612E6F2" w14:textId="77777777" w:rsidR="00006050" w:rsidRPr="00006050" w:rsidRDefault="00006050" w:rsidP="00006050">
            <w:pPr>
              <w:widowControl w:val="0"/>
              <w:tabs>
                <w:tab w:val="left" w:pos="567"/>
                <w:tab w:val="left" w:pos="1134"/>
                <w:tab w:val="left" w:pos="1701"/>
                <w:tab w:val="left" w:pos="2268"/>
              </w:tabs>
              <w:jc w:val="both"/>
              <w:rPr>
                <w:rFonts w:ascii="Arial" w:hAnsi="Arial" w:cs="Arial"/>
                <w:b/>
                <w:snapToGrid w:val="0"/>
                <w:lang w:val="en-GB"/>
              </w:rPr>
            </w:pPr>
            <w:r w:rsidRPr="00006050">
              <w:rPr>
                <w:rFonts w:ascii="Arial" w:hAnsi="Arial" w:cs="Arial"/>
                <w:b/>
                <w:snapToGrid w:val="0"/>
                <w:lang w:val="en-GB"/>
              </w:rPr>
              <w:t>Designated Group: An EME or QSE which is at last 51% owned by:</w:t>
            </w:r>
          </w:p>
        </w:tc>
        <w:tc>
          <w:tcPr>
            <w:tcW w:w="709" w:type="dxa"/>
            <w:vAlign w:val="center"/>
          </w:tcPr>
          <w:p w14:paraId="0E32AFF4"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cs="Arial"/>
                <w:b/>
                <w:snapToGrid w:val="0"/>
                <w:lang w:val="en-GB"/>
              </w:rPr>
              <w:t>EME</w:t>
            </w:r>
          </w:p>
          <w:p w14:paraId="4994D58B"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b/>
                <w:snapToGrid w:val="0"/>
                <w:color w:val="000080"/>
                <w:sz w:val="28"/>
                <w:szCs w:val="28"/>
                <w:lang w:val="en-GB"/>
              </w:rPr>
              <w:sym w:font="Wingdings 2" w:char="F050"/>
            </w:r>
          </w:p>
        </w:tc>
        <w:tc>
          <w:tcPr>
            <w:tcW w:w="865" w:type="dxa"/>
            <w:vAlign w:val="center"/>
          </w:tcPr>
          <w:p w14:paraId="6DD10E49"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cs="Arial"/>
                <w:b/>
                <w:snapToGrid w:val="0"/>
                <w:lang w:val="en-GB"/>
              </w:rPr>
              <w:t>QSE</w:t>
            </w:r>
          </w:p>
          <w:p w14:paraId="081DE9BA"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b/>
                <w:snapToGrid w:val="0"/>
                <w:color w:val="000080"/>
                <w:sz w:val="28"/>
                <w:szCs w:val="28"/>
                <w:lang w:val="en-GB"/>
              </w:rPr>
              <w:sym w:font="Wingdings 2" w:char="F050"/>
            </w:r>
          </w:p>
        </w:tc>
      </w:tr>
      <w:tr w:rsidR="00006050" w:rsidRPr="00006050" w14:paraId="62CBB943" w14:textId="77777777" w:rsidTr="00006050">
        <w:trPr>
          <w:trHeight w:val="224"/>
        </w:trPr>
        <w:tc>
          <w:tcPr>
            <w:tcW w:w="6379" w:type="dxa"/>
            <w:vAlign w:val="center"/>
          </w:tcPr>
          <w:p w14:paraId="4CF35571"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w:t>
            </w:r>
          </w:p>
        </w:tc>
        <w:tc>
          <w:tcPr>
            <w:tcW w:w="709" w:type="dxa"/>
            <w:vAlign w:val="center"/>
          </w:tcPr>
          <w:p w14:paraId="2E21A6E5"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C0C66AC"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3F5BD955" w14:textId="77777777" w:rsidTr="00006050">
        <w:trPr>
          <w:trHeight w:val="224"/>
        </w:trPr>
        <w:tc>
          <w:tcPr>
            <w:tcW w:w="6379" w:type="dxa"/>
            <w:vAlign w:val="center"/>
          </w:tcPr>
          <w:p w14:paraId="3C8F24F1"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who are youth</w:t>
            </w:r>
          </w:p>
        </w:tc>
        <w:tc>
          <w:tcPr>
            <w:tcW w:w="709" w:type="dxa"/>
            <w:vAlign w:val="center"/>
          </w:tcPr>
          <w:p w14:paraId="5A891714"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84738D3"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780F7D1A" w14:textId="77777777" w:rsidTr="00006050">
        <w:trPr>
          <w:trHeight w:val="224"/>
        </w:trPr>
        <w:tc>
          <w:tcPr>
            <w:tcW w:w="6379" w:type="dxa"/>
            <w:vAlign w:val="center"/>
          </w:tcPr>
          <w:p w14:paraId="41AD742F"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who are women</w:t>
            </w:r>
          </w:p>
        </w:tc>
        <w:tc>
          <w:tcPr>
            <w:tcW w:w="709" w:type="dxa"/>
            <w:vAlign w:val="center"/>
          </w:tcPr>
          <w:p w14:paraId="364F14E7"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12E1B5FE"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37531FD0" w14:textId="77777777" w:rsidTr="00006050">
        <w:trPr>
          <w:trHeight w:val="224"/>
        </w:trPr>
        <w:tc>
          <w:tcPr>
            <w:tcW w:w="6379" w:type="dxa"/>
            <w:vAlign w:val="center"/>
          </w:tcPr>
          <w:p w14:paraId="053F589E"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with disabilities</w:t>
            </w:r>
          </w:p>
        </w:tc>
        <w:tc>
          <w:tcPr>
            <w:tcW w:w="709" w:type="dxa"/>
            <w:vAlign w:val="center"/>
          </w:tcPr>
          <w:p w14:paraId="6A3756C6"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6808DEAA"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398BB1F2" w14:textId="77777777" w:rsidTr="00006050">
        <w:trPr>
          <w:trHeight w:val="224"/>
        </w:trPr>
        <w:tc>
          <w:tcPr>
            <w:tcW w:w="6379" w:type="dxa"/>
            <w:vAlign w:val="center"/>
          </w:tcPr>
          <w:p w14:paraId="0AF8324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living in rural or underdeveloped areas or townships</w:t>
            </w:r>
          </w:p>
        </w:tc>
        <w:tc>
          <w:tcPr>
            <w:tcW w:w="709" w:type="dxa"/>
            <w:vAlign w:val="center"/>
          </w:tcPr>
          <w:p w14:paraId="6EAE6F3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34EE6B00"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1F575148" w14:textId="77777777" w:rsidTr="00006050">
        <w:trPr>
          <w:trHeight w:val="224"/>
        </w:trPr>
        <w:tc>
          <w:tcPr>
            <w:tcW w:w="6379" w:type="dxa"/>
            <w:vAlign w:val="center"/>
          </w:tcPr>
          <w:p w14:paraId="3F366DA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Cooperative owned by black people</w:t>
            </w:r>
          </w:p>
        </w:tc>
        <w:tc>
          <w:tcPr>
            <w:tcW w:w="709" w:type="dxa"/>
            <w:vAlign w:val="center"/>
          </w:tcPr>
          <w:p w14:paraId="261A5ABE"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C17FD25"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0D3EB630" w14:textId="77777777" w:rsidTr="00006050">
        <w:trPr>
          <w:trHeight w:val="224"/>
        </w:trPr>
        <w:tc>
          <w:tcPr>
            <w:tcW w:w="6379" w:type="dxa"/>
            <w:vAlign w:val="center"/>
          </w:tcPr>
          <w:p w14:paraId="73D5ECA7"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who are military veterans</w:t>
            </w:r>
          </w:p>
        </w:tc>
        <w:tc>
          <w:tcPr>
            <w:tcW w:w="709" w:type="dxa"/>
            <w:vAlign w:val="center"/>
          </w:tcPr>
          <w:p w14:paraId="70E4B707"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114E8B32"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632CED8C" w14:textId="77777777" w:rsidTr="00006050">
        <w:trPr>
          <w:trHeight w:val="224"/>
        </w:trPr>
        <w:tc>
          <w:tcPr>
            <w:tcW w:w="7953" w:type="dxa"/>
            <w:gridSpan w:val="3"/>
            <w:vAlign w:val="center"/>
          </w:tcPr>
          <w:p w14:paraId="39E00BAE"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cs="Arial"/>
                <w:b/>
                <w:snapToGrid w:val="0"/>
                <w:lang w:val="en-GB"/>
              </w:rPr>
              <w:t>OR</w:t>
            </w:r>
          </w:p>
        </w:tc>
      </w:tr>
      <w:tr w:rsidR="00006050" w:rsidRPr="00006050" w14:paraId="6FAB13B0" w14:textId="77777777" w:rsidTr="00006050">
        <w:trPr>
          <w:trHeight w:val="224"/>
        </w:trPr>
        <w:tc>
          <w:tcPr>
            <w:tcW w:w="6379" w:type="dxa"/>
            <w:vAlign w:val="center"/>
          </w:tcPr>
          <w:p w14:paraId="4DA1FDCF"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 xml:space="preserve">Any EME </w:t>
            </w:r>
          </w:p>
        </w:tc>
        <w:tc>
          <w:tcPr>
            <w:tcW w:w="709" w:type="dxa"/>
            <w:vAlign w:val="center"/>
          </w:tcPr>
          <w:p w14:paraId="5A92C1E5"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4B2543E9"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1BC9F87E" w14:textId="77777777" w:rsidTr="00006050">
        <w:trPr>
          <w:trHeight w:val="209"/>
        </w:trPr>
        <w:tc>
          <w:tcPr>
            <w:tcW w:w="6379" w:type="dxa"/>
            <w:vAlign w:val="center"/>
          </w:tcPr>
          <w:p w14:paraId="111F432C"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Any QSE</w:t>
            </w:r>
          </w:p>
        </w:tc>
        <w:tc>
          <w:tcPr>
            <w:tcW w:w="709" w:type="dxa"/>
            <w:vAlign w:val="center"/>
          </w:tcPr>
          <w:p w14:paraId="7760A8C0"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236CFA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bl>
    <w:p w14:paraId="2E4EA8AE"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1AA9E9D0"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037B98CC"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DECLARATION WITH REGARD TO COMPANY/FIRM</w:t>
      </w:r>
    </w:p>
    <w:p w14:paraId="37A1817B"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snapToGrid w:val="0"/>
          <w:sz w:val="20"/>
          <w:szCs w:val="20"/>
        </w:rPr>
      </w:pPr>
    </w:p>
    <w:p w14:paraId="49F12E70" w14:textId="77777777" w:rsidR="00006050" w:rsidRPr="00006050" w:rsidRDefault="00006050" w:rsidP="00271D53">
      <w:pPr>
        <w:keepLines/>
        <w:widowControl w:val="0"/>
        <w:numPr>
          <w:ilvl w:val="1"/>
          <w:numId w:val="76"/>
        </w:num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Name of company/firm: </w:t>
      </w:r>
      <w:r w:rsidRPr="00006050">
        <w:rPr>
          <w:rFonts w:ascii="Arial" w:eastAsia="Times New Roman" w:hAnsi="Arial" w:cs="Arial"/>
          <w:snapToGrid w:val="0"/>
          <w:sz w:val="20"/>
          <w:szCs w:val="20"/>
          <w:lang w:val="en-GB"/>
        </w:rPr>
        <w:tab/>
      </w:r>
    </w:p>
    <w:p w14:paraId="448F67F6" w14:textId="77777777" w:rsidR="00006050" w:rsidRPr="00006050" w:rsidRDefault="00006050" w:rsidP="00006050">
      <w:p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p>
    <w:p w14:paraId="4C942A13" w14:textId="77777777" w:rsidR="00006050" w:rsidRPr="00006050" w:rsidRDefault="00006050" w:rsidP="00271D53">
      <w:pPr>
        <w:widowControl w:val="0"/>
        <w:numPr>
          <w:ilvl w:val="1"/>
          <w:numId w:val="76"/>
        </w:num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VAT registration number: </w:t>
      </w:r>
      <w:r w:rsidRPr="00006050">
        <w:rPr>
          <w:rFonts w:ascii="Arial" w:eastAsia="Times New Roman" w:hAnsi="Arial" w:cs="Arial"/>
          <w:snapToGrid w:val="0"/>
          <w:sz w:val="20"/>
          <w:szCs w:val="20"/>
          <w:lang w:val="en-GB"/>
        </w:rPr>
        <w:tab/>
      </w:r>
    </w:p>
    <w:p w14:paraId="6B1EEF58" w14:textId="77777777" w:rsidR="00006050" w:rsidRPr="00006050" w:rsidRDefault="00006050" w:rsidP="00006050">
      <w:p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p>
    <w:p w14:paraId="1CD0F802" w14:textId="77777777" w:rsidR="00006050" w:rsidRPr="00006050" w:rsidRDefault="00006050" w:rsidP="00271D53">
      <w:pPr>
        <w:widowControl w:val="0"/>
        <w:numPr>
          <w:ilvl w:val="1"/>
          <w:numId w:val="76"/>
        </w:num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Company registration number: </w:t>
      </w:r>
      <w:r w:rsidRPr="00006050">
        <w:rPr>
          <w:rFonts w:ascii="Arial" w:eastAsia="Times New Roman" w:hAnsi="Arial" w:cs="Arial"/>
          <w:snapToGrid w:val="0"/>
          <w:sz w:val="20"/>
          <w:szCs w:val="20"/>
          <w:lang w:val="en-GB"/>
        </w:rPr>
        <w:tab/>
      </w:r>
    </w:p>
    <w:p w14:paraId="17C73414" w14:textId="77777777" w:rsidR="00006050" w:rsidRPr="00006050" w:rsidRDefault="00006050" w:rsidP="00006050">
      <w:p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p>
    <w:p w14:paraId="5025A474"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TYPE OF COMPANY/ FIRM </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4F22D107"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Partnership/Joint Venture / Consortium</w:t>
      </w:r>
    </w:p>
    <w:p w14:paraId="05B9E00C"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lastRenderedPageBreak/>
        <w:sym w:font="Symbol" w:char="F07F"/>
      </w:r>
      <w:r w:rsidRPr="00006050">
        <w:rPr>
          <w:rFonts w:ascii="Arial" w:eastAsia="Times New Roman" w:hAnsi="Arial" w:cs="Arial"/>
          <w:snapToGrid w:val="0"/>
          <w:sz w:val="20"/>
          <w:szCs w:val="20"/>
          <w:lang w:val="en-GB"/>
        </w:rPr>
        <w:tab/>
        <w:t>One person business/sole propriety</w:t>
      </w:r>
    </w:p>
    <w:p w14:paraId="46D4F26B"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Close corporation</w:t>
      </w:r>
    </w:p>
    <w:p w14:paraId="7264C657"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Company</w:t>
      </w:r>
    </w:p>
    <w:p w14:paraId="1F19DEC9"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(Pty) Limited</w:t>
      </w:r>
    </w:p>
    <w:p w14:paraId="3E847D24"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7BC1A9C9"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907" w:hanging="90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DESCRIBE PRINCIPAL BUSINESS ACTIVITIES</w:t>
      </w:r>
    </w:p>
    <w:p w14:paraId="4F9B90CF" w14:textId="77777777" w:rsidR="00006050" w:rsidRPr="00006050" w:rsidRDefault="00006050" w:rsidP="00006050">
      <w:pPr>
        <w:tabs>
          <w:tab w:val="left" w:pos="567"/>
          <w:tab w:val="left" w:pos="1134"/>
          <w:tab w:val="left" w:pos="1701"/>
          <w:tab w:val="left" w:pos="2268"/>
        </w:tabs>
        <w:spacing w:after="0" w:line="240" w:lineRule="auto"/>
        <w:ind w:left="907"/>
        <w:jc w:val="both"/>
        <w:rPr>
          <w:rFonts w:ascii="Arial" w:eastAsia="Times New Roman" w:hAnsi="Arial" w:cs="Arial"/>
          <w:snapToGrid w:val="0"/>
          <w:sz w:val="20"/>
          <w:szCs w:val="20"/>
          <w:lang w:val="en-GB"/>
        </w:rPr>
      </w:pPr>
    </w:p>
    <w:p w14:paraId="1E0F3ABB"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494CD021"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22D964AC"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08F7D66E"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26E9F96D"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79129EAA"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5A5DD851"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5D407F4E"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0E60B20C"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907" w:hanging="90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COMPANY CLASSIFICATION </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2E9B409D" w14:textId="77777777" w:rsidR="00006050" w:rsidRPr="00006050" w:rsidRDefault="00006050" w:rsidP="00006050">
      <w:pPr>
        <w:tabs>
          <w:tab w:val="left" w:pos="567"/>
          <w:tab w:val="left" w:pos="1134"/>
          <w:tab w:val="left" w:pos="1701"/>
          <w:tab w:val="left" w:pos="2268"/>
        </w:tabs>
        <w:spacing w:after="0" w:line="240" w:lineRule="auto"/>
        <w:ind w:left="907"/>
        <w:jc w:val="both"/>
        <w:rPr>
          <w:rFonts w:ascii="Arial" w:eastAsia="Times New Roman" w:hAnsi="Arial" w:cs="Arial"/>
          <w:snapToGrid w:val="0"/>
          <w:sz w:val="20"/>
          <w:szCs w:val="20"/>
          <w:lang w:val="en-GB"/>
        </w:rPr>
      </w:pPr>
    </w:p>
    <w:p w14:paraId="150AA11A"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Manufacturer</w:t>
      </w:r>
    </w:p>
    <w:p w14:paraId="53D322A8"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Supplier</w:t>
      </w:r>
    </w:p>
    <w:p w14:paraId="65E57A6B"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Professional service provider</w:t>
      </w:r>
    </w:p>
    <w:p w14:paraId="2F965096"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 xml:space="preserve">Other service providers, </w:t>
      </w:r>
      <w:proofErr w:type="gramStart"/>
      <w:r w:rsidRPr="00006050">
        <w:rPr>
          <w:rFonts w:ascii="Arial" w:eastAsia="Times New Roman" w:hAnsi="Arial" w:cs="Arial"/>
          <w:snapToGrid w:val="0"/>
          <w:sz w:val="20"/>
          <w:szCs w:val="20"/>
          <w:lang w:val="en-GB"/>
        </w:rPr>
        <w:t>e.g.</w:t>
      </w:r>
      <w:proofErr w:type="gramEnd"/>
      <w:r w:rsidRPr="00006050">
        <w:rPr>
          <w:rFonts w:ascii="Arial" w:eastAsia="Times New Roman" w:hAnsi="Arial" w:cs="Arial"/>
          <w:snapToGrid w:val="0"/>
          <w:sz w:val="20"/>
          <w:szCs w:val="20"/>
          <w:lang w:val="en-GB"/>
        </w:rPr>
        <w:t xml:space="preserve"> transporter, etc.</w:t>
      </w:r>
    </w:p>
    <w:p w14:paraId="349E4BAE" w14:textId="77777777" w:rsidR="00006050" w:rsidRPr="00006050" w:rsidRDefault="00006050" w:rsidP="00006050">
      <w:pPr>
        <w:widowControl w:val="0"/>
        <w:tabs>
          <w:tab w:val="left" w:pos="567"/>
          <w:tab w:val="left" w:pos="1134"/>
          <w:tab w:val="left" w:pos="1701"/>
          <w:tab w:val="left" w:pos="2268"/>
        </w:tabs>
        <w:spacing w:after="0" w:line="240" w:lineRule="auto"/>
        <w:ind w:left="900"/>
        <w:jc w:val="both"/>
        <w:rPr>
          <w:rFonts w:ascii="Arial" w:eastAsia="Times New Roman" w:hAnsi="Arial" w:cs="Arial"/>
          <w:snapToGrid w:val="0"/>
          <w:sz w:val="20"/>
          <w:szCs w:val="20"/>
          <w:lang w:val="en-GB"/>
        </w:rPr>
      </w:pPr>
    </w:p>
    <w:p w14:paraId="37CA2D1A" w14:textId="77777777" w:rsidR="00006050" w:rsidRPr="00006050" w:rsidRDefault="00006050" w:rsidP="00271D53">
      <w:pPr>
        <w:widowControl w:val="0"/>
        <w:numPr>
          <w:ilvl w:val="1"/>
          <w:numId w:val="76"/>
        </w:numPr>
        <w:tabs>
          <w:tab w:val="left" w:pos="567"/>
          <w:tab w:val="left" w:pos="1134"/>
          <w:tab w:val="left" w:pos="1701"/>
          <w:tab w:val="left" w:pos="2268"/>
          <w:tab w:val="right" w:leader="dot" w:pos="9072"/>
        </w:tabs>
        <w:spacing w:after="0" w:line="240" w:lineRule="auto"/>
        <w:ind w:left="907" w:hanging="90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Total number of years the company/firm has been in business: </w:t>
      </w:r>
      <w:r w:rsidRPr="00006050">
        <w:rPr>
          <w:rFonts w:ascii="Arial" w:eastAsia="Times New Roman" w:hAnsi="Arial" w:cs="Arial"/>
          <w:snapToGrid w:val="0"/>
          <w:sz w:val="20"/>
          <w:szCs w:val="20"/>
          <w:lang w:val="en-GB"/>
        </w:rPr>
        <w:tab/>
      </w:r>
    </w:p>
    <w:p w14:paraId="6230FE95"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0CA3868E"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I/we, the undersigned, who is / are duly authorised to do so on behalf of the company/firm, certify that the points claimed, based on the B-BBEE status level of contributor indicated in paragraphs 1.4 and 6.1 of the foregoing </w:t>
      </w:r>
      <w:proofErr w:type="gramStart"/>
      <w:r w:rsidRPr="00006050">
        <w:rPr>
          <w:rFonts w:ascii="Arial" w:eastAsia="Times New Roman" w:hAnsi="Arial" w:cs="Arial"/>
          <w:snapToGrid w:val="0"/>
          <w:sz w:val="20"/>
          <w:szCs w:val="20"/>
          <w:lang w:val="en-GB"/>
        </w:rPr>
        <w:t>certificate</w:t>
      </w:r>
      <w:proofErr w:type="gramEnd"/>
      <w:r w:rsidRPr="00006050">
        <w:rPr>
          <w:rFonts w:ascii="Arial" w:eastAsia="Times New Roman" w:hAnsi="Arial" w:cs="Arial"/>
          <w:snapToGrid w:val="0"/>
          <w:sz w:val="20"/>
          <w:szCs w:val="20"/>
          <w:lang w:val="en-GB"/>
        </w:rPr>
        <w:t xml:space="preserve"> qualifies the company/ firm for the preference(s) shown and I / we acknowledge that:</w:t>
      </w:r>
    </w:p>
    <w:p w14:paraId="786DA2B1"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information furnished is true and </w:t>
      </w:r>
      <w:proofErr w:type="gramStart"/>
      <w:r w:rsidRPr="00006050">
        <w:rPr>
          <w:rFonts w:ascii="Arial" w:eastAsia="Times New Roman" w:hAnsi="Arial" w:cs="Arial"/>
          <w:snapToGrid w:val="0"/>
          <w:sz w:val="20"/>
          <w:szCs w:val="20"/>
          <w:lang w:val="en-GB"/>
        </w:rPr>
        <w:t>correct;</w:t>
      </w:r>
      <w:proofErr w:type="gramEnd"/>
    </w:p>
    <w:p w14:paraId="2107477B"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preference points claimed are in accordance with the General Conditions as indicated in paragraph 1 of this </w:t>
      </w:r>
      <w:proofErr w:type="gramStart"/>
      <w:r w:rsidRPr="00006050">
        <w:rPr>
          <w:rFonts w:ascii="Arial" w:eastAsia="Times New Roman" w:hAnsi="Arial" w:cs="Arial"/>
          <w:snapToGrid w:val="0"/>
          <w:sz w:val="20"/>
          <w:szCs w:val="20"/>
          <w:lang w:val="en-GB"/>
        </w:rPr>
        <w:t>form;</w:t>
      </w:r>
      <w:proofErr w:type="gramEnd"/>
    </w:p>
    <w:p w14:paraId="2F4DF1CE"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006050">
        <w:rPr>
          <w:rFonts w:ascii="Arial" w:eastAsia="Times New Roman" w:hAnsi="Arial" w:cs="Arial"/>
          <w:snapToGrid w:val="0"/>
          <w:sz w:val="20"/>
          <w:szCs w:val="20"/>
          <w:lang w:val="en-GB"/>
        </w:rPr>
        <w:t>correct;</w:t>
      </w:r>
      <w:proofErr w:type="gramEnd"/>
      <w:r w:rsidRPr="00006050">
        <w:rPr>
          <w:rFonts w:ascii="Arial" w:eastAsia="Times New Roman" w:hAnsi="Arial" w:cs="Arial"/>
          <w:snapToGrid w:val="0"/>
          <w:sz w:val="20"/>
          <w:szCs w:val="20"/>
          <w:lang w:val="en-GB"/>
        </w:rPr>
        <w:t xml:space="preserve"> </w:t>
      </w:r>
    </w:p>
    <w:p w14:paraId="5C42478C"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w:t>
      </w:r>
    </w:p>
    <w:p w14:paraId="75BFAC49"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disqualify the person from the bidding </w:t>
      </w:r>
      <w:proofErr w:type="gramStart"/>
      <w:r w:rsidRPr="00006050">
        <w:rPr>
          <w:rFonts w:ascii="Arial" w:eastAsia="Times New Roman" w:hAnsi="Arial" w:cs="Arial"/>
          <w:snapToGrid w:val="0"/>
          <w:sz w:val="20"/>
          <w:szCs w:val="20"/>
          <w:lang w:val="en-GB"/>
        </w:rPr>
        <w:t>process;</w:t>
      </w:r>
      <w:proofErr w:type="gramEnd"/>
    </w:p>
    <w:p w14:paraId="554151F9"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recover costs, losses or damages it has incurred or suffered as a result of that person’s </w:t>
      </w:r>
      <w:proofErr w:type="gramStart"/>
      <w:r w:rsidRPr="00006050">
        <w:rPr>
          <w:rFonts w:ascii="Arial" w:eastAsia="Times New Roman" w:hAnsi="Arial" w:cs="Arial"/>
          <w:snapToGrid w:val="0"/>
          <w:sz w:val="20"/>
          <w:szCs w:val="20"/>
          <w:lang w:val="en-GB"/>
        </w:rPr>
        <w:t>conduct;</w:t>
      </w:r>
      <w:proofErr w:type="gramEnd"/>
    </w:p>
    <w:p w14:paraId="45F29533"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006050">
        <w:rPr>
          <w:rFonts w:ascii="Arial" w:eastAsia="Times New Roman" w:hAnsi="Arial" w:cs="Arial"/>
          <w:snapToGrid w:val="0"/>
          <w:sz w:val="20"/>
          <w:szCs w:val="20"/>
          <w:lang w:val="en-GB"/>
        </w:rPr>
        <w:t>cancellation;</w:t>
      </w:r>
      <w:proofErr w:type="gramEnd"/>
    </w:p>
    <w:p w14:paraId="065293E8"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recommend that the bidder or contractor, its </w:t>
      </w:r>
      <w:proofErr w:type="gramStart"/>
      <w:r w:rsidRPr="00006050">
        <w:rPr>
          <w:rFonts w:ascii="Arial" w:eastAsia="Times New Roman" w:hAnsi="Arial" w:cs="Arial"/>
          <w:snapToGrid w:val="0"/>
          <w:sz w:val="20"/>
          <w:szCs w:val="20"/>
          <w:lang w:val="en-GB"/>
        </w:rPr>
        <w:t>shareholders</w:t>
      </w:r>
      <w:proofErr w:type="gramEnd"/>
      <w:r w:rsidRPr="00006050">
        <w:rPr>
          <w:rFonts w:ascii="Arial" w:eastAsia="Times New Roman" w:hAnsi="Arial" w:cs="Arial"/>
          <w:snapToGrid w:val="0"/>
          <w:sz w:val="20"/>
          <w:szCs w:val="2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006050">
        <w:rPr>
          <w:rFonts w:ascii="Arial" w:eastAsia="Times New Roman" w:hAnsi="Arial" w:cs="Arial"/>
          <w:i/>
          <w:snapToGrid w:val="0"/>
          <w:sz w:val="20"/>
          <w:szCs w:val="20"/>
          <w:lang w:val="en-GB"/>
        </w:rPr>
        <w:t>audi</w:t>
      </w:r>
      <w:proofErr w:type="spellEnd"/>
      <w:r w:rsidRPr="00006050">
        <w:rPr>
          <w:rFonts w:ascii="Arial" w:eastAsia="Times New Roman" w:hAnsi="Arial" w:cs="Arial"/>
          <w:i/>
          <w:snapToGrid w:val="0"/>
          <w:sz w:val="20"/>
          <w:szCs w:val="20"/>
          <w:lang w:val="en-GB"/>
        </w:rPr>
        <w:t xml:space="preserve"> alteram partem</w:t>
      </w:r>
      <w:r w:rsidRPr="00006050">
        <w:rPr>
          <w:rFonts w:ascii="Arial" w:eastAsia="Times New Roman" w:hAnsi="Arial" w:cs="Arial"/>
          <w:snapToGrid w:val="0"/>
          <w:sz w:val="20"/>
          <w:szCs w:val="20"/>
          <w:lang w:val="en-GB"/>
        </w:rPr>
        <w:t xml:space="preserve"> (hear the other side) rule has been applied; and</w:t>
      </w:r>
    </w:p>
    <w:p w14:paraId="2900DE9C"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forward the matter for criminal prosecution.</w:t>
      </w:r>
    </w:p>
    <w:p w14:paraId="2168CA69" w14:textId="77777777" w:rsidR="00006050" w:rsidRPr="00006050" w:rsidRDefault="00006050" w:rsidP="00006050">
      <w:pPr>
        <w:widowControl w:val="0"/>
        <w:tabs>
          <w:tab w:val="left" w:pos="567"/>
          <w:tab w:val="left" w:pos="1134"/>
          <w:tab w:val="left" w:pos="1701"/>
          <w:tab w:val="left" w:pos="2268"/>
        </w:tabs>
        <w:spacing w:after="0" w:line="240" w:lineRule="auto"/>
        <w:ind w:right="745"/>
        <w:jc w:val="both"/>
        <w:rPr>
          <w:rFonts w:ascii="Arial" w:eastAsia="Times New Roman" w:hAnsi="Arial" w:cs="Arial"/>
          <w:b/>
          <w:snapToGrid w:val="0"/>
          <w:sz w:val="20"/>
          <w:szCs w:val="20"/>
          <w:lang w:val="en-GB"/>
        </w:rPr>
      </w:pPr>
      <w:r w:rsidRPr="00006050">
        <w:rPr>
          <w:rFonts w:ascii="Arial" w:eastAsia="Times New Roman" w:hAnsi="Arial" w:cs="Arial"/>
          <w:noProof/>
          <w:sz w:val="20"/>
          <w:szCs w:val="20"/>
          <w:lang w:val="en-ZA" w:eastAsia="en-ZA"/>
        </w:rPr>
        <mc:AlternateContent>
          <mc:Choice Requires="wps">
            <w:drawing>
              <wp:anchor distT="0" distB="0" distL="114300" distR="114300" simplePos="0" relativeHeight="251649536" behindDoc="0" locked="0" layoutInCell="1" allowOverlap="1" wp14:anchorId="4C493BD9" wp14:editId="3089C7FA">
                <wp:simplePos x="0" y="0"/>
                <wp:positionH relativeFrom="column">
                  <wp:posOffset>-478155</wp:posOffset>
                </wp:positionH>
                <wp:positionV relativeFrom="paragraph">
                  <wp:posOffset>220345</wp:posOffset>
                </wp:positionV>
                <wp:extent cx="3017520" cy="1895475"/>
                <wp:effectExtent l="0" t="0" r="11430" b="28575"/>
                <wp:wrapNone/>
                <wp:docPr id="2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95475"/>
                        </a:xfrm>
                        <a:prstGeom prst="rect">
                          <a:avLst/>
                        </a:prstGeom>
                        <a:solidFill>
                          <a:srgbClr val="FFFFFF"/>
                        </a:solidFill>
                        <a:ln w="9525">
                          <a:solidFill>
                            <a:srgbClr val="000000"/>
                          </a:solidFill>
                          <a:miter lim="800000"/>
                          <a:headEnd/>
                          <a:tailEnd/>
                        </a:ln>
                      </wps:spPr>
                      <wps:txbx>
                        <w:txbxContent>
                          <w:p w14:paraId="6EA89A93" w14:textId="77777777" w:rsidR="00341B14" w:rsidRPr="00261513" w:rsidRDefault="00341B14" w:rsidP="00006050">
                            <w:pPr>
                              <w:rPr>
                                <w:rFonts w:cs="Arial"/>
                              </w:rPr>
                            </w:pPr>
                            <w:r w:rsidRPr="00261513">
                              <w:rPr>
                                <w:rFonts w:cs="Arial"/>
                              </w:rPr>
                              <w:t>WITNESSES:</w:t>
                            </w:r>
                          </w:p>
                          <w:p w14:paraId="553EE1B4" w14:textId="77777777" w:rsidR="00341B14" w:rsidRPr="00261513" w:rsidRDefault="00341B14" w:rsidP="00006050">
                            <w:pPr>
                              <w:rPr>
                                <w:rFonts w:cs="Arial"/>
                              </w:rPr>
                            </w:pPr>
                          </w:p>
                          <w:p w14:paraId="68658A3C" w14:textId="77777777" w:rsidR="00341B14" w:rsidRPr="00261513" w:rsidRDefault="00341B14" w:rsidP="00006050">
                            <w:pPr>
                              <w:rPr>
                                <w:rFonts w:cs="Arial"/>
                              </w:rPr>
                            </w:pPr>
                          </w:p>
                          <w:p w14:paraId="1A750374" w14:textId="77777777" w:rsidR="00341B14" w:rsidRPr="00261513" w:rsidRDefault="00341B14" w:rsidP="00006050">
                            <w:pPr>
                              <w:rPr>
                                <w:rFonts w:cs="Arial"/>
                              </w:rPr>
                            </w:pPr>
                          </w:p>
                          <w:p w14:paraId="161242F3"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59F1488"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2E37E58" w14:textId="77777777" w:rsidR="00341B14" w:rsidRPr="00261513" w:rsidRDefault="00341B14" w:rsidP="00006050">
                            <w:pPr>
                              <w:tabs>
                                <w:tab w:val="left" w:pos="360"/>
                              </w:tabs>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93BD9" id="Rectangle 5" o:spid="_x0000_s1033" style="position:absolute;left:0;text-align:left;margin-left:-37.65pt;margin-top:17.35pt;width:237.6pt;height:14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">
                <v:textbox>
                  <w:txbxContent>
                    <w:p w14:paraId="6EA89A93" w14:textId="77777777" w:rsidR="00341B14" w:rsidRPr="00261513" w:rsidRDefault="00341B14" w:rsidP="00006050">
                      <w:pPr>
                        <w:rPr>
                          <w:rFonts w:cs="Arial"/>
                        </w:rPr>
                      </w:pPr>
                      <w:r w:rsidRPr="00261513">
                        <w:rPr>
                          <w:rFonts w:cs="Arial"/>
                        </w:rPr>
                        <w:t>WITNESSES:</w:t>
                      </w:r>
                    </w:p>
                    <w:p w14:paraId="553EE1B4" w14:textId="77777777" w:rsidR="00341B14" w:rsidRPr="00261513" w:rsidRDefault="00341B14" w:rsidP="00006050">
                      <w:pPr>
                        <w:rPr>
                          <w:rFonts w:cs="Arial"/>
                        </w:rPr>
                      </w:pPr>
                    </w:p>
                    <w:p w14:paraId="68658A3C" w14:textId="77777777" w:rsidR="00341B14" w:rsidRPr="00261513" w:rsidRDefault="00341B14" w:rsidP="00006050">
                      <w:pPr>
                        <w:rPr>
                          <w:rFonts w:cs="Arial"/>
                        </w:rPr>
                      </w:pPr>
                    </w:p>
                    <w:p w14:paraId="1A750374" w14:textId="77777777" w:rsidR="00341B14" w:rsidRPr="00261513" w:rsidRDefault="00341B14" w:rsidP="00006050">
                      <w:pPr>
                        <w:rPr>
                          <w:rFonts w:cs="Arial"/>
                        </w:rPr>
                      </w:pPr>
                    </w:p>
                    <w:p w14:paraId="161242F3"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59F1488"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2E37E58" w14:textId="77777777" w:rsidR="00341B14" w:rsidRPr="00261513" w:rsidRDefault="00341B14" w:rsidP="00006050">
                      <w:pPr>
                        <w:tabs>
                          <w:tab w:val="left" w:pos="360"/>
                        </w:tabs>
                        <w:rPr>
                          <w:rFonts w:cs="Arial"/>
                        </w:rPr>
                      </w:pPr>
                    </w:p>
                  </w:txbxContent>
                </v:textbox>
              </v:rect>
            </w:pict>
          </mc:Fallback>
        </mc:AlternateContent>
      </w:r>
    </w:p>
    <w:p w14:paraId="4C29D96A" w14:textId="77777777" w:rsidR="00006050" w:rsidRPr="00006050" w:rsidRDefault="00006050" w:rsidP="00006050">
      <w:pPr>
        <w:widowControl w:val="0"/>
        <w:tabs>
          <w:tab w:val="left" w:pos="567"/>
          <w:tab w:val="left" w:pos="1134"/>
          <w:tab w:val="left" w:pos="1701"/>
          <w:tab w:val="left" w:pos="2268"/>
        </w:tabs>
        <w:spacing w:after="0" w:line="240" w:lineRule="auto"/>
        <w:ind w:right="745"/>
        <w:jc w:val="both"/>
        <w:rPr>
          <w:rFonts w:ascii="Arial" w:eastAsia="Times New Roman" w:hAnsi="Arial" w:cs="Arial"/>
          <w:snapToGrid w:val="0"/>
          <w:sz w:val="20"/>
          <w:szCs w:val="20"/>
          <w:lang w:val="en-GB"/>
        </w:rPr>
      </w:pPr>
      <w:r w:rsidRPr="00006050">
        <w:rPr>
          <w:rFonts w:ascii="Arial" w:eastAsia="Times New Roman" w:hAnsi="Arial" w:cs="Arial"/>
          <w:noProof/>
          <w:sz w:val="20"/>
          <w:szCs w:val="20"/>
          <w:lang w:val="en-ZA" w:eastAsia="en-ZA"/>
        </w:rPr>
        <mc:AlternateContent>
          <mc:Choice Requires="wps">
            <w:drawing>
              <wp:anchor distT="0" distB="0" distL="114300" distR="114300" simplePos="0" relativeHeight="251648512" behindDoc="0" locked="0" layoutInCell="1" allowOverlap="1" wp14:anchorId="30C99AFC" wp14:editId="414B953B">
                <wp:simplePos x="0" y="0"/>
                <wp:positionH relativeFrom="column">
                  <wp:posOffset>2750820</wp:posOffset>
                </wp:positionH>
                <wp:positionV relativeFrom="paragraph">
                  <wp:posOffset>83820</wp:posOffset>
                </wp:positionV>
                <wp:extent cx="3017520" cy="1885950"/>
                <wp:effectExtent l="0" t="0" r="11430" b="19050"/>
                <wp:wrapNone/>
                <wp:docPr id="2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85950"/>
                        </a:xfrm>
                        <a:prstGeom prst="rect">
                          <a:avLst/>
                        </a:prstGeom>
                        <a:solidFill>
                          <a:srgbClr val="FFFFFF"/>
                        </a:solidFill>
                        <a:ln w="9525">
                          <a:solidFill>
                            <a:srgbClr val="000000"/>
                          </a:solidFill>
                          <a:miter lim="800000"/>
                          <a:headEnd/>
                          <a:tailEnd/>
                        </a:ln>
                      </wps:spPr>
                      <wps:txbx>
                        <w:txbxContent>
                          <w:p w14:paraId="5F1901A6" w14:textId="77777777" w:rsidR="00341B14" w:rsidRDefault="00341B14" w:rsidP="00006050">
                            <w:pPr>
                              <w:rPr>
                                <w:rFonts w:cs="Arial"/>
                              </w:rPr>
                            </w:pPr>
                          </w:p>
                          <w:p w14:paraId="5D612D79" w14:textId="77777777" w:rsidR="00341B14" w:rsidRPr="00261513" w:rsidRDefault="00341B14" w:rsidP="00006050">
                            <w:pPr>
                              <w:rPr>
                                <w:rFonts w:cs="Arial"/>
                              </w:rPr>
                            </w:pPr>
                          </w:p>
                          <w:p w14:paraId="741A5192" w14:textId="77777777" w:rsidR="00341B14" w:rsidRPr="00261513" w:rsidRDefault="00341B14" w:rsidP="00006050">
                            <w:pPr>
                              <w:tabs>
                                <w:tab w:val="right" w:leader="dot" w:pos="4536"/>
                              </w:tabs>
                              <w:rPr>
                                <w:rFonts w:cs="Arial"/>
                              </w:rPr>
                            </w:pPr>
                            <w:r>
                              <w:rPr>
                                <w:rFonts w:cs="Arial"/>
                              </w:rPr>
                              <w:tab/>
                            </w:r>
                          </w:p>
                          <w:p w14:paraId="30B84D58" w14:textId="77777777" w:rsidR="00341B14" w:rsidRPr="00261513" w:rsidRDefault="00341B14" w:rsidP="00006050">
                            <w:pPr>
                              <w:rPr>
                                <w:rFonts w:cs="Arial"/>
                              </w:rPr>
                            </w:pPr>
                            <w:r w:rsidRPr="00261513">
                              <w:rPr>
                                <w:rFonts w:cs="Arial"/>
                              </w:rPr>
                              <w:t>SIGNATURE(S) OF BIDDERS(S)</w:t>
                            </w:r>
                          </w:p>
                          <w:p w14:paraId="297BF3D3" w14:textId="77777777" w:rsidR="00341B14" w:rsidRPr="00261513" w:rsidRDefault="00341B14" w:rsidP="00006050">
                            <w:pPr>
                              <w:rPr>
                                <w:rFonts w:cs="Arial"/>
                              </w:rPr>
                            </w:pPr>
                          </w:p>
                          <w:p w14:paraId="1345AABD" w14:textId="77777777" w:rsidR="00341B14" w:rsidRPr="00261513" w:rsidRDefault="00341B14" w:rsidP="00006050">
                            <w:pPr>
                              <w:tabs>
                                <w:tab w:val="left" w:pos="1134"/>
                                <w:tab w:val="right" w:leader="dot" w:pos="4536"/>
                              </w:tabs>
                              <w:rPr>
                                <w:rFonts w:cs="Arial"/>
                              </w:rPr>
                            </w:pPr>
                            <w:r w:rsidRPr="00261513">
                              <w:rPr>
                                <w:rFonts w:cs="Arial"/>
                              </w:rPr>
                              <w:t>DATE:</w:t>
                            </w:r>
                            <w:r w:rsidRPr="00261513">
                              <w:rPr>
                                <w:rFonts w:cs="Arial"/>
                              </w:rPr>
                              <w:tab/>
                            </w:r>
                            <w:r>
                              <w:rPr>
                                <w:rFonts w:cs="Arial"/>
                              </w:rPr>
                              <w:tab/>
                            </w:r>
                          </w:p>
                          <w:p w14:paraId="72B3DA44" w14:textId="77777777" w:rsidR="00341B14" w:rsidRDefault="00341B14" w:rsidP="00006050">
                            <w:pPr>
                              <w:tabs>
                                <w:tab w:val="left" w:pos="1134"/>
                                <w:tab w:val="right" w:leader="dot" w:pos="4536"/>
                              </w:tabs>
                              <w:rPr>
                                <w:rFonts w:cs="Arial"/>
                              </w:rPr>
                            </w:pPr>
                          </w:p>
                          <w:p w14:paraId="78C95916" w14:textId="77777777" w:rsidR="00341B14" w:rsidRDefault="00341B14" w:rsidP="00006050">
                            <w:pPr>
                              <w:tabs>
                                <w:tab w:val="left" w:pos="1134"/>
                                <w:tab w:val="right" w:leader="dot" w:pos="4536"/>
                              </w:tabs>
                              <w:rPr>
                                <w:rFonts w:cs="Arial"/>
                              </w:rPr>
                            </w:pPr>
                            <w:r w:rsidRPr="00261513">
                              <w:rPr>
                                <w:rFonts w:cs="Arial"/>
                              </w:rPr>
                              <w:t>ADDRESS</w:t>
                            </w:r>
                            <w:r w:rsidRPr="00261513">
                              <w:rPr>
                                <w:rFonts w:cs="Arial"/>
                              </w:rPr>
                              <w:tab/>
                            </w:r>
                            <w:r>
                              <w:rPr>
                                <w:rFonts w:cs="Arial"/>
                              </w:rPr>
                              <w:tab/>
                            </w:r>
                          </w:p>
                          <w:p w14:paraId="5F6BA0E5" w14:textId="77777777" w:rsidR="00341B14" w:rsidRDefault="00341B14" w:rsidP="00006050">
                            <w:pPr>
                              <w:tabs>
                                <w:tab w:val="left" w:pos="1134"/>
                                <w:tab w:val="right" w:leader="dot" w:pos="4536"/>
                              </w:tabs>
                              <w:rPr>
                                <w:rFonts w:cs="Arial"/>
                              </w:rPr>
                            </w:pPr>
                          </w:p>
                          <w:p w14:paraId="3F084D6E" w14:textId="77777777" w:rsidR="00341B14" w:rsidRDefault="00341B14" w:rsidP="00006050">
                            <w:pPr>
                              <w:tabs>
                                <w:tab w:val="left" w:pos="1134"/>
                                <w:tab w:val="right" w:leader="dot" w:pos="4536"/>
                              </w:tabs>
                              <w:rPr>
                                <w:rFonts w:cs="Arial"/>
                              </w:rPr>
                            </w:pPr>
                            <w:r>
                              <w:rPr>
                                <w:rFonts w:cs="Arial"/>
                              </w:rPr>
                              <w:tab/>
                            </w:r>
                            <w:r>
                              <w:rPr>
                                <w:rFonts w:cs="Arial"/>
                              </w:rPr>
                              <w:tab/>
                            </w:r>
                          </w:p>
                          <w:p w14:paraId="3C8F3F71" w14:textId="77777777" w:rsidR="00341B14" w:rsidRDefault="00341B14" w:rsidP="00006050">
                            <w:pPr>
                              <w:tabs>
                                <w:tab w:val="left" w:pos="1134"/>
                                <w:tab w:val="right" w:leader="dot" w:pos="4536"/>
                              </w:tabs>
                              <w:rPr>
                                <w:rFonts w:cs="Arial"/>
                              </w:rPr>
                            </w:pPr>
                          </w:p>
                          <w:p w14:paraId="5E819AA8" w14:textId="77777777" w:rsidR="00341B14" w:rsidRPr="00261513" w:rsidRDefault="00341B14" w:rsidP="00006050">
                            <w:pPr>
                              <w:tabs>
                                <w:tab w:val="left" w:pos="1134"/>
                                <w:tab w:val="right" w:leader="dot" w:pos="4536"/>
                              </w:tabs>
                              <w:rPr>
                                <w:rFonts w:cs="Arial"/>
                              </w:rPr>
                            </w:pPr>
                            <w:r>
                              <w:rPr>
                                <w:rFonts w:cs="Arial"/>
                              </w:rPr>
                              <w:tab/>
                            </w:r>
                            <w:r>
                              <w:rPr>
                                <w:rFonts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99AFC" id="Rectangle 4" o:spid="_x0000_s1034" style="position:absolute;left:0;text-align:left;margin-left:216.6pt;margin-top:6.6pt;width:237.6pt;height:14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">
                <v:textbox>
                  <w:txbxContent>
                    <w:p w14:paraId="5F1901A6" w14:textId="77777777" w:rsidR="00341B14" w:rsidRDefault="00341B14" w:rsidP="00006050">
                      <w:pPr>
                        <w:rPr>
                          <w:rFonts w:cs="Arial"/>
                        </w:rPr>
                      </w:pPr>
                    </w:p>
                    <w:p w14:paraId="5D612D79" w14:textId="77777777" w:rsidR="00341B14" w:rsidRPr="00261513" w:rsidRDefault="00341B14" w:rsidP="00006050">
                      <w:pPr>
                        <w:rPr>
                          <w:rFonts w:cs="Arial"/>
                        </w:rPr>
                      </w:pPr>
                    </w:p>
                    <w:p w14:paraId="741A5192" w14:textId="77777777" w:rsidR="00341B14" w:rsidRPr="00261513" w:rsidRDefault="00341B14" w:rsidP="00006050">
                      <w:pPr>
                        <w:tabs>
                          <w:tab w:val="right" w:leader="dot" w:pos="4536"/>
                        </w:tabs>
                        <w:rPr>
                          <w:rFonts w:cs="Arial"/>
                        </w:rPr>
                      </w:pPr>
                      <w:r>
                        <w:rPr>
                          <w:rFonts w:cs="Arial"/>
                        </w:rPr>
                        <w:tab/>
                      </w:r>
                    </w:p>
                    <w:p w14:paraId="30B84D58" w14:textId="77777777" w:rsidR="00341B14" w:rsidRPr="00261513" w:rsidRDefault="00341B14" w:rsidP="00006050">
                      <w:pPr>
                        <w:rPr>
                          <w:rFonts w:cs="Arial"/>
                        </w:rPr>
                      </w:pPr>
                      <w:r w:rsidRPr="00261513">
                        <w:rPr>
                          <w:rFonts w:cs="Arial"/>
                        </w:rPr>
                        <w:t>SIGNATURE(S) OF BIDDERS(S)</w:t>
                      </w:r>
                    </w:p>
                    <w:p w14:paraId="297BF3D3" w14:textId="77777777" w:rsidR="00341B14" w:rsidRPr="00261513" w:rsidRDefault="00341B14" w:rsidP="00006050">
                      <w:pPr>
                        <w:rPr>
                          <w:rFonts w:cs="Arial"/>
                        </w:rPr>
                      </w:pPr>
                    </w:p>
                    <w:p w14:paraId="1345AABD" w14:textId="77777777" w:rsidR="00341B14" w:rsidRPr="00261513" w:rsidRDefault="00341B14" w:rsidP="00006050">
                      <w:pPr>
                        <w:tabs>
                          <w:tab w:val="left" w:pos="1134"/>
                          <w:tab w:val="right" w:leader="dot" w:pos="4536"/>
                        </w:tabs>
                        <w:rPr>
                          <w:rFonts w:cs="Arial"/>
                        </w:rPr>
                      </w:pPr>
                      <w:r w:rsidRPr="00261513">
                        <w:rPr>
                          <w:rFonts w:cs="Arial"/>
                        </w:rPr>
                        <w:t>DATE:</w:t>
                      </w:r>
                      <w:r w:rsidRPr="00261513">
                        <w:rPr>
                          <w:rFonts w:cs="Arial"/>
                        </w:rPr>
                        <w:tab/>
                      </w:r>
                      <w:r>
                        <w:rPr>
                          <w:rFonts w:cs="Arial"/>
                        </w:rPr>
                        <w:tab/>
                      </w:r>
                    </w:p>
                    <w:p w14:paraId="72B3DA44" w14:textId="77777777" w:rsidR="00341B14" w:rsidRDefault="00341B14" w:rsidP="00006050">
                      <w:pPr>
                        <w:tabs>
                          <w:tab w:val="left" w:pos="1134"/>
                          <w:tab w:val="right" w:leader="dot" w:pos="4536"/>
                        </w:tabs>
                        <w:rPr>
                          <w:rFonts w:cs="Arial"/>
                        </w:rPr>
                      </w:pPr>
                    </w:p>
                    <w:p w14:paraId="78C95916" w14:textId="77777777" w:rsidR="00341B14" w:rsidRDefault="00341B14" w:rsidP="00006050">
                      <w:pPr>
                        <w:tabs>
                          <w:tab w:val="left" w:pos="1134"/>
                          <w:tab w:val="right" w:leader="dot" w:pos="4536"/>
                        </w:tabs>
                        <w:rPr>
                          <w:rFonts w:cs="Arial"/>
                        </w:rPr>
                      </w:pPr>
                      <w:r w:rsidRPr="00261513">
                        <w:rPr>
                          <w:rFonts w:cs="Arial"/>
                        </w:rPr>
                        <w:t>ADDRESS</w:t>
                      </w:r>
                      <w:r w:rsidRPr="00261513">
                        <w:rPr>
                          <w:rFonts w:cs="Arial"/>
                        </w:rPr>
                        <w:tab/>
                      </w:r>
                      <w:r>
                        <w:rPr>
                          <w:rFonts w:cs="Arial"/>
                        </w:rPr>
                        <w:tab/>
                      </w:r>
                    </w:p>
                    <w:p w14:paraId="5F6BA0E5" w14:textId="77777777" w:rsidR="00341B14" w:rsidRDefault="00341B14" w:rsidP="00006050">
                      <w:pPr>
                        <w:tabs>
                          <w:tab w:val="left" w:pos="1134"/>
                          <w:tab w:val="right" w:leader="dot" w:pos="4536"/>
                        </w:tabs>
                        <w:rPr>
                          <w:rFonts w:cs="Arial"/>
                        </w:rPr>
                      </w:pPr>
                    </w:p>
                    <w:p w14:paraId="3F084D6E" w14:textId="77777777" w:rsidR="00341B14" w:rsidRDefault="00341B14" w:rsidP="00006050">
                      <w:pPr>
                        <w:tabs>
                          <w:tab w:val="left" w:pos="1134"/>
                          <w:tab w:val="right" w:leader="dot" w:pos="4536"/>
                        </w:tabs>
                        <w:rPr>
                          <w:rFonts w:cs="Arial"/>
                        </w:rPr>
                      </w:pPr>
                      <w:r>
                        <w:rPr>
                          <w:rFonts w:cs="Arial"/>
                        </w:rPr>
                        <w:tab/>
                      </w:r>
                      <w:r>
                        <w:rPr>
                          <w:rFonts w:cs="Arial"/>
                        </w:rPr>
                        <w:tab/>
                      </w:r>
                    </w:p>
                    <w:p w14:paraId="3C8F3F71" w14:textId="77777777" w:rsidR="00341B14" w:rsidRDefault="00341B14" w:rsidP="00006050">
                      <w:pPr>
                        <w:tabs>
                          <w:tab w:val="left" w:pos="1134"/>
                          <w:tab w:val="right" w:leader="dot" w:pos="4536"/>
                        </w:tabs>
                        <w:rPr>
                          <w:rFonts w:cs="Arial"/>
                        </w:rPr>
                      </w:pPr>
                    </w:p>
                    <w:p w14:paraId="5E819AA8" w14:textId="77777777" w:rsidR="00341B14" w:rsidRPr="00261513" w:rsidRDefault="00341B14" w:rsidP="00006050">
                      <w:pPr>
                        <w:tabs>
                          <w:tab w:val="left" w:pos="1134"/>
                          <w:tab w:val="right" w:leader="dot" w:pos="4536"/>
                        </w:tabs>
                        <w:rPr>
                          <w:rFonts w:cs="Arial"/>
                        </w:rPr>
                      </w:pPr>
                      <w:r>
                        <w:rPr>
                          <w:rFonts w:cs="Arial"/>
                        </w:rPr>
                        <w:tab/>
                      </w:r>
                      <w:r>
                        <w:rPr>
                          <w:rFonts w:cs="Arial"/>
                        </w:rPr>
                        <w:tab/>
                      </w:r>
                    </w:p>
                  </w:txbxContent>
                </v:textbox>
              </v:rect>
            </w:pict>
          </mc:Fallback>
        </mc:AlternateContent>
      </w:r>
    </w:p>
    <w:p w14:paraId="7C8684FB"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Times New Roman"/>
          <w:b/>
          <w:sz w:val="20"/>
          <w:szCs w:val="20"/>
          <w:lang w:val="en-ZA"/>
        </w:rPr>
      </w:pPr>
    </w:p>
    <w:p w14:paraId="4FA88A5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bookmarkStart w:id="180" w:name="_Toc139266222"/>
      <w:bookmarkStart w:id="181" w:name="_Toc131215669"/>
    </w:p>
    <w:p w14:paraId="0FD020DF" w14:textId="77777777" w:rsidR="00006050" w:rsidRPr="00006050" w:rsidRDefault="00006050" w:rsidP="00006050">
      <w:pPr>
        <w:tabs>
          <w:tab w:val="left" w:pos="567"/>
          <w:tab w:val="left" w:pos="1134"/>
          <w:tab w:val="left" w:pos="1701"/>
          <w:tab w:val="left" w:pos="2268"/>
        </w:tabs>
        <w:spacing w:after="0" w:line="240" w:lineRule="auto"/>
        <w:rPr>
          <w:rFonts w:ascii="Arial" w:eastAsia="Times New Roman" w:hAnsi="Arial" w:cs="Times New Roman"/>
          <w:sz w:val="20"/>
          <w:szCs w:val="20"/>
          <w:lang w:val="en-ZA"/>
        </w:rPr>
      </w:pPr>
    </w:p>
    <w:p w14:paraId="3E89C8C1"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82" w:name="RANGE!A1:G74"/>
      <w:bookmarkStart w:id="183" w:name="_Toc389460880"/>
      <w:bookmarkStart w:id="184" w:name="_Toc405458647"/>
      <w:bookmarkStart w:id="185" w:name="_Toc405975646"/>
      <w:bookmarkStart w:id="186" w:name="_Toc407009956"/>
      <w:bookmarkStart w:id="187" w:name="_Toc407011440"/>
      <w:bookmarkStart w:id="188" w:name="_Toc45704484"/>
      <w:bookmarkEnd w:id="180"/>
      <w:bookmarkEnd w:id="181"/>
      <w:bookmarkEnd w:id="182"/>
      <w:r w:rsidRPr="00006050">
        <w:rPr>
          <w:rFonts w:ascii="Arial Bold" w:eastAsia="Times New Roman" w:hAnsi="Arial Bold" w:cs="Times New Roman"/>
          <w:b/>
          <w:bCs/>
          <w:caps/>
          <w:sz w:val="20"/>
          <w:szCs w:val="20"/>
          <w:lang w:val="en-ZA"/>
        </w:rPr>
        <w:lastRenderedPageBreak/>
        <w:t>FORM D1:</w:t>
      </w:r>
      <w:r w:rsidRPr="00006050">
        <w:rPr>
          <w:rFonts w:ascii="Arial Bold" w:eastAsia="Times New Roman" w:hAnsi="Arial Bold" w:cs="Times New Roman"/>
          <w:b/>
          <w:bCs/>
          <w:caps/>
          <w:sz w:val="20"/>
          <w:szCs w:val="20"/>
          <w:lang w:val="en-ZA"/>
        </w:rPr>
        <w:tab/>
        <w:t>SCHEDULE OF TENDERER’S PLANT AND EQUIPMENT</w:t>
      </w:r>
      <w:bookmarkEnd w:id="183"/>
      <w:bookmarkEnd w:id="184"/>
      <w:bookmarkEnd w:id="185"/>
      <w:bookmarkEnd w:id="186"/>
      <w:bookmarkEnd w:id="187"/>
      <w:bookmarkEnd w:id="188"/>
    </w:p>
    <w:p w14:paraId="46E7615D"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358F110A" w14:textId="03C7D6BB"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4C8D87D2" w14:textId="2485752A"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6CA05F4C"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color w:val="000000"/>
          <w:sz w:val="20"/>
          <w:szCs w:val="20"/>
          <w:lang w:val="en-ZA"/>
        </w:rPr>
      </w:pPr>
    </w:p>
    <w:p w14:paraId="231807B1"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6BEBCAFE"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tenderer shall provide details of the major plant and equipment required for this project.</w:t>
      </w:r>
    </w:p>
    <w:p w14:paraId="16864D1F"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39496C30" w14:textId="77777777" w:rsidR="00006050" w:rsidRPr="00006050" w:rsidRDefault="00006050" w:rsidP="00006050">
      <w:pPr>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The tenderer shall state below the number of each construction plant to be used on this project and what constructional plant will be immediately available for this contract, what constructional plant will become available by virtue of outstanding orders, and what further constructional plant will be acquired or hired for the work should the tenderer be awarded the contract.</w:t>
      </w:r>
    </w:p>
    <w:p w14:paraId="50C843AE" w14:textId="77777777" w:rsidR="00006050" w:rsidRPr="00006050" w:rsidRDefault="00006050" w:rsidP="00006050">
      <w:pPr>
        <w:spacing w:after="0" w:line="240" w:lineRule="auto"/>
        <w:jc w:val="both"/>
        <w:rPr>
          <w:rFonts w:ascii="Arial" w:eastAsia="Times New Roman" w:hAnsi="Arial" w:cs="Times New Roman"/>
          <w:color w:val="000000"/>
          <w:sz w:val="20"/>
          <w:szCs w:val="20"/>
          <w:lang w:val="en-ZA"/>
        </w:rPr>
      </w:pPr>
    </w:p>
    <w:p w14:paraId="2DD946AD" w14:textId="77777777" w:rsidR="00006050" w:rsidRPr="00006050" w:rsidRDefault="00006050" w:rsidP="00271D53">
      <w:pPr>
        <w:numPr>
          <w:ilvl w:val="0"/>
          <w:numId w:val="19"/>
        </w:numPr>
        <w:tabs>
          <w:tab w:val="left" w:pos="567"/>
          <w:tab w:val="left" w:pos="1134"/>
        </w:tabs>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Constructional plant immediately available (I)</w:t>
      </w:r>
    </w:p>
    <w:p w14:paraId="037913DF" w14:textId="77777777" w:rsidR="00006050" w:rsidRPr="00006050" w:rsidRDefault="00006050" w:rsidP="00271D53">
      <w:pPr>
        <w:numPr>
          <w:ilvl w:val="0"/>
          <w:numId w:val="19"/>
        </w:numPr>
        <w:tabs>
          <w:tab w:val="left" w:pos="567"/>
          <w:tab w:val="left" w:pos="1134"/>
        </w:tabs>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Constructional plant on order (O)</w:t>
      </w:r>
    </w:p>
    <w:p w14:paraId="56FC0E41" w14:textId="77777777" w:rsidR="00006050" w:rsidRPr="00006050" w:rsidRDefault="00006050" w:rsidP="00006050">
      <w:pPr>
        <w:tabs>
          <w:tab w:val="left" w:pos="567"/>
          <w:tab w:val="left" w:pos="1134"/>
        </w:tabs>
        <w:spacing w:after="0" w:line="240" w:lineRule="auto"/>
        <w:ind w:left="567"/>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(State details of arrangements made, with delivery dates)</w:t>
      </w:r>
    </w:p>
    <w:p w14:paraId="1EBBAEF4" w14:textId="77777777" w:rsidR="00006050" w:rsidRPr="00006050" w:rsidRDefault="00006050" w:rsidP="00271D53">
      <w:pPr>
        <w:numPr>
          <w:ilvl w:val="0"/>
          <w:numId w:val="19"/>
        </w:numPr>
        <w:tabs>
          <w:tab w:val="left" w:pos="567"/>
          <w:tab w:val="left" w:pos="1134"/>
        </w:tabs>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Constructional plant that will be acquired or hired (H)</w:t>
      </w:r>
    </w:p>
    <w:p w14:paraId="21338A3A" w14:textId="77777777" w:rsidR="00006050" w:rsidRPr="00006050" w:rsidRDefault="00006050" w:rsidP="00006050">
      <w:pPr>
        <w:tabs>
          <w:tab w:val="left" w:pos="567"/>
          <w:tab w:val="left" w:pos="1134"/>
        </w:tabs>
        <w:spacing w:after="0" w:line="240" w:lineRule="auto"/>
        <w:ind w:left="567"/>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(State details of delivery arrangements)</w:t>
      </w:r>
    </w:p>
    <w:p w14:paraId="514AA6C4"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tbl>
      <w:tblPr>
        <w:tblW w:w="9022" w:type="dxa"/>
        <w:tblInd w:w="170" w:type="dxa"/>
        <w:tblLayout w:type="fixed"/>
        <w:tblCellMar>
          <w:left w:w="120" w:type="dxa"/>
          <w:right w:w="120" w:type="dxa"/>
        </w:tblCellMar>
        <w:tblLook w:val="0000" w:firstRow="0" w:lastRow="0" w:firstColumn="0" w:lastColumn="0" w:noHBand="0" w:noVBand="0"/>
      </w:tblPr>
      <w:tblGrid>
        <w:gridCol w:w="3636"/>
        <w:gridCol w:w="1715"/>
        <w:gridCol w:w="1970"/>
        <w:gridCol w:w="1701"/>
      </w:tblGrid>
      <w:tr w:rsidR="00006050" w:rsidRPr="00006050" w14:paraId="76F6D760" w14:textId="77777777" w:rsidTr="00733CBF">
        <w:tc>
          <w:tcPr>
            <w:tcW w:w="3636" w:type="dxa"/>
            <w:tcBorders>
              <w:top w:val="single" w:sz="6" w:space="0" w:color="000000"/>
              <w:left w:val="single" w:sz="6" w:space="0" w:color="000000"/>
              <w:bottom w:val="single" w:sz="6" w:space="0" w:color="000000"/>
              <w:right w:val="single" w:sz="6" w:space="0" w:color="000000"/>
            </w:tcBorders>
          </w:tcPr>
          <w:p w14:paraId="37EC82EC"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p>
          <w:p w14:paraId="076769C9"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PLANT AND EQUIPMENT TYPE</w:t>
            </w:r>
          </w:p>
          <w:p w14:paraId="2551F387" w14:textId="2EEC8CB3" w:rsidR="00006050" w:rsidRPr="00F9509A" w:rsidRDefault="00006050" w:rsidP="00006050">
            <w:pPr>
              <w:spacing w:after="0" w:line="240" w:lineRule="auto"/>
              <w:jc w:val="center"/>
              <w:rPr>
                <w:rFonts w:ascii="Arial" w:eastAsia="Times New Roman" w:hAnsi="Arial" w:cs="Times New Roman"/>
                <w:b/>
                <w:i/>
                <w:strike/>
                <w:color w:val="A6A6A6"/>
                <w:sz w:val="20"/>
                <w:szCs w:val="20"/>
                <w:lang w:val="en-ZA"/>
              </w:rPr>
            </w:pPr>
          </w:p>
        </w:tc>
        <w:tc>
          <w:tcPr>
            <w:tcW w:w="1715" w:type="dxa"/>
            <w:tcBorders>
              <w:top w:val="single" w:sz="6" w:space="0" w:color="000000"/>
              <w:left w:val="single" w:sz="6" w:space="0" w:color="000000"/>
              <w:bottom w:val="single" w:sz="6" w:space="0" w:color="000000"/>
              <w:right w:val="single" w:sz="6" w:space="0" w:color="000000"/>
            </w:tcBorders>
          </w:tcPr>
          <w:p w14:paraId="53F83BA9"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p>
          <w:p w14:paraId="7515B661"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NUMBER TO BE USED ON THIS PROJECT</w:t>
            </w:r>
          </w:p>
        </w:tc>
        <w:tc>
          <w:tcPr>
            <w:tcW w:w="1970" w:type="dxa"/>
            <w:tcBorders>
              <w:top w:val="single" w:sz="6" w:space="0" w:color="000000"/>
              <w:left w:val="single" w:sz="6" w:space="0" w:color="000000"/>
              <w:bottom w:val="single" w:sz="6" w:space="0" w:color="000000"/>
              <w:right w:val="single" w:sz="6" w:space="0" w:color="000000"/>
            </w:tcBorders>
          </w:tcPr>
          <w:p w14:paraId="5D02AE55"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p>
          <w:p w14:paraId="4AE6DFE6"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DATE OF MANUFACTURE </w:t>
            </w:r>
          </w:p>
        </w:tc>
        <w:tc>
          <w:tcPr>
            <w:tcW w:w="1701" w:type="dxa"/>
            <w:tcBorders>
              <w:top w:val="single" w:sz="6" w:space="0" w:color="000000"/>
              <w:left w:val="single" w:sz="6" w:space="0" w:color="000000"/>
              <w:bottom w:val="single" w:sz="6" w:space="0" w:color="000000"/>
              <w:right w:val="single" w:sz="6" w:space="0" w:color="000000"/>
            </w:tcBorders>
          </w:tcPr>
          <w:p w14:paraId="16285F69"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p>
          <w:p w14:paraId="25E1055B"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AVAILABILITY</w:t>
            </w:r>
          </w:p>
          <w:p w14:paraId="44972F1A"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(State either I, O or H)</w:t>
            </w:r>
          </w:p>
        </w:tc>
      </w:tr>
      <w:tr w:rsidR="003B5ADB" w:rsidRPr="00006050" w14:paraId="58C3CD0E"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7F632BDF" w14:textId="3C229D1B" w:rsidR="003B5ADB" w:rsidRDefault="003B5ADB" w:rsidP="00006050">
            <w:pPr>
              <w:spacing w:after="0" w:line="240" w:lineRule="auto"/>
              <w:rPr>
                <w:rFonts w:ascii="Arial" w:eastAsia="Times New Roman" w:hAnsi="Arial" w:cs="Times New Roman"/>
                <w:color w:val="000000"/>
                <w:sz w:val="20"/>
                <w:szCs w:val="20"/>
                <w:lang w:val="en-ZA"/>
              </w:rPr>
            </w:pPr>
            <w:r>
              <w:rPr>
                <w:rFonts w:ascii="Arial" w:eastAsia="Times New Roman" w:hAnsi="Arial" w:cs="Times New Roman"/>
                <w:color w:val="000000"/>
                <w:sz w:val="20"/>
                <w:szCs w:val="20"/>
                <w:lang w:val="en-ZA"/>
              </w:rPr>
              <w:t>30t Excavator</w:t>
            </w:r>
          </w:p>
        </w:tc>
        <w:tc>
          <w:tcPr>
            <w:tcW w:w="1715" w:type="dxa"/>
            <w:tcBorders>
              <w:top w:val="single" w:sz="6" w:space="0" w:color="000000"/>
              <w:left w:val="single" w:sz="6" w:space="0" w:color="000000"/>
              <w:bottom w:val="single" w:sz="6" w:space="0" w:color="000000"/>
              <w:right w:val="single" w:sz="6" w:space="0" w:color="000000"/>
            </w:tcBorders>
          </w:tcPr>
          <w:p w14:paraId="1A96FF5A" w14:textId="77777777" w:rsidR="003B5ADB" w:rsidRPr="00006050" w:rsidRDefault="003B5ADB" w:rsidP="00006050">
            <w:pPr>
              <w:spacing w:after="0" w:line="240" w:lineRule="auto"/>
              <w:rPr>
                <w:rFonts w:ascii="Arial" w:eastAsia="Times New Roman" w:hAnsi="Arial" w:cs="Times New Roman"/>
                <w:color w:val="000000"/>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2DCEE48E" w14:textId="77777777" w:rsidR="003B5ADB" w:rsidRPr="00006050" w:rsidRDefault="003B5ADB" w:rsidP="00006050">
            <w:pPr>
              <w:spacing w:after="0" w:line="240" w:lineRule="auto"/>
              <w:rPr>
                <w:rFonts w:ascii="Arial" w:eastAsia="Times New Roman" w:hAnsi="Arial" w:cs="Times New Roman"/>
                <w:color w:val="000000"/>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522F2A6" w14:textId="77777777" w:rsidR="003B5ADB" w:rsidRPr="00006050" w:rsidRDefault="003B5ADB" w:rsidP="00006050">
            <w:pPr>
              <w:spacing w:after="0" w:line="240" w:lineRule="auto"/>
              <w:rPr>
                <w:rFonts w:ascii="Arial" w:eastAsia="Times New Roman" w:hAnsi="Arial" w:cs="Times New Roman"/>
                <w:color w:val="000000"/>
                <w:sz w:val="20"/>
                <w:szCs w:val="20"/>
                <w:lang w:val="en-ZA"/>
              </w:rPr>
            </w:pPr>
          </w:p>
        </w:tc>
      </w:tr>
      <w:tr w:rsidR="00006050" w:rsidRPr="00006050" w14:paraId="68F10E85"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76B18365" w14:textId="4ACD5D31" w:rsidR="00006050" w:rsidRPr="00006050" w:rsidRDefault="003B5ADB" w:rsidP="00006050">
            <w:pPr>
              <w:spacing w:after="0" w:line="240" w:lineRule="auto"/>
              <w:rPr>
                <w:rFonts w:ascii="Arial" w:eastAsia="Times New Roman" w:hAnsi="Arial" w:cs="Times New Roman"/>
                <w:color w:val="000000"/>
                <w:sz w:val="20"/>
                <w:szCs w:val="20"/>
                <w:lang w:val="en-ZA"/>
              </w:rPr>
            </w:pPr>
            <w:r>
              <w:rPr>
                <w:rFonts w:ascii="Arial" w:eastAsia="Times New Roman" w:hAnsi="Arial" w:cs="Times New Roman"/>
                <w:color w:val="000000"/>
                <w:sz w:val="20"/>
                <w:szCs w:val="20"/>
                <w:lang w:val="en-ZA"/>
              </w:rPr>
              <w:t>TLB</w:t>
            </w:r>
          </w:p>
        </w:tc>
        <w:tc>
          <w:tcPr>
            <w:tcW w:w="1715" w:type="dxa"/>
            <w:tcBorders>
              <w:top w:val="single" w:sz="6" w:space="0" w:color="000000"/>
              <w:left w:val="single" w:sz="6" w:space="0" w:color="000000"/>
              <w:bottom w:val="single" w:sz="6" w:space="0" w:color="000000"/>
              <w:right w:val="single" w:sz="6" w:space="0" w:color="000000"/>
            </w:tcBorders>
          </w:tcPr>
          <w:p w14:paraId="130AADE9"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1BBE6CA2"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35A4409"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tc>
      </w:tr>
      <w:tr w:rsidR="003B5ADB" w:rsidRPr="00006050" w14:paraId="127D85DA"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757B0D8C" w14:textId="10011894" w:rsidR="003B5ADB" w:rsidRDefault="003B5ADB" w:rsidP="00006050">
            <w:pPr>
              <w:spacing w:after="0" w:line="240" w:lineRule="auto"/>
              <w:rPr>
                <w:rFonts w:ascii="Arial" w:eastAsia="Times New Roman" w:hAnsi="Arial" w:cs="Times New Roman"/>
                <w:color w:val="000000"/>
                <w:sz w:val="20"/>
                <w:szCs w:val="20"/>
                <w:lang w:val="en-ZA"/>
              </w:rPr>
            </w:pPr>
            <w:r>
              <w:rPr>
                <w:rFonts w:ascii="Arial" w:eastAsia="Times New Roman" w:hAnsi="Arial" w:cs="Times New Roman"/>
                <w:color w:val="000000"/>
                <w:sz w:val="20"/>
                <w:szCs w:val="20"/>
                <w:lang w:val="en-ZA"/>
              </w:rPr>
              <w:t>Loader</w:t>
            </w:r>
          </w:p>
        </w:tc>
        <w:tc>
          <w:tcPr>
            <w:tcW w:w="1715" w:type="dxa"/>
            <w:tcBorders>
              <w:top w:val="single" w:sz="6" w:space="0" w:color="000000"/>
              <w:left w:val="single" w:sz="6" w:space="0" w:color="000000"/>
              <w:bottom w:val="single" w:sz="6" w:space="0" w:color="000000"/>
              <w:right w:val="single" w:sz="6" w:space="0" w:color="000000"/>
            </w:tcBorders>
          </w:tcPr>
          <w:p w14:paraId="0CC39D36" w14:textId="77777777" w:rsidR="003B5ADB" w:rsidRPr="00006050" w:rsidRDefault="003B5ADB" w:rsidP="00006050">
            <w:pPr>
              <w:spacing w:after="0" w:line="240" w:lineRule="auto"/>
              <w:rPr>
                <w:rFonts w:ascii="Arial" w:eastAsia="Times New Roman" w:hAnsi="Arial" w:cs="Times New Roman"/>
                <w:color w:val="000000"/>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4772E314" w14:textId="77777777" w:rsidR="003B5ADB" w:rsidRPr="00006050" w:rsidRDefault="003B5ADB" w:rsidP="00006050">
            <w:pPr>
              <w:spacing w:after="0" w:line="240" w:lineRule="auto"/>
              <w:rPr>
                <w:rFonts w:ascii="Arial" w:eastAsia="Times New Roman" w:hAnsi="Arial" w:cs="Times New Roman"/>
                <w:color w:val="000000"/>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1D7E5487" w14:textId="77777777" w:rsidR="003B5ADB" w:rsidRPr="00006050" w:rsidRDefault="003B5ADB" w:rsidP="00006050">
            <w:pPr>
              <w:spacing w:after="0" w:line="240" w:lineRule="auto"/>
              <w:rPr>
                <w:rFonts w:ascii="Arial" w:eastAsia="Times New Roman" w:hAnsi="Arial" w:cs="Times New Roman"/>
                <w:color w:val="000000"/>
                <w:sz w:val="20"/>
                <w:szCs w:val="20"/>
                <w:lang w:val="en-ZA"/>
              </w:rPr>
            </w:pPr>
          </w:p>
        </w:tc>
      </w:tr>
      <w:tr w:rsidR="00006050" w:rsidRPr="00006050" w14:paraId="6B534261"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02C6EAE6" w14:textId="06F012DC" w:rsidR="00006050" w:rsidRPr="00006050" w:rsidRDefault="003B5ADB"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Tipper Trucks 6m</w:t>
            </w:r>
            <w:r w:rsidRPr="00F9509A">
              <w:rPr>
                <w:rFonts w:ascii="Arial" w:eastAsia="Times New Roman" w:hAnsi="Arial" w:cs="Times New Roman"/>
                <w:sz w:val="20"/>
                <w:szCs w:val="20"/>
                <w:vertAlign w:val="superscript"/>
                <w:lang w:val="en-ZA"/>
              </w:rPr>
              <w:t>3</w:t>
            </w:r>
          </w:p>
        </w:tc>
        <w:tc>
          <w:tcPr>
            <w:tcW w:w="1715" w:type="dxa"/>
            <w:tcBorders>
              <w:top w:val="single" w:sz="6" w:space="0" w:color="000000"/>
              <w:left w:val="single" w:sz="6" w:space="0" w:color="000000"/>
              <w:bottom w:val="single" w:sz="6" w:space="0" w:color="000000"/>
              <w:right w:val="single" w:sz="6" w:space="0" w:color="000000"/>
            </w:tcBorders>
          </w:tcPr>
          <w:p w14:paraId="242E203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1896D3B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6D442BDA"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A438C02"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74266A90" w14:textId="35D5BCA9" w:rsidR="00006050" w:rsidRPr="00006050" w:rsidRDefault="003B5ADB"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Tipper Trucks 10m</w:t>
            </w:r>
            <w:r w:rsidRPr="00821B53">
              <w:rPr>
                <w:rFonts w:ascii="Arial" w:eastAsia="Times New Roman" w:hAnsi="Arial" w:cs="Times New Roman"/>
                <w:sz w:val="20"/>
                <w:szCs w:val="20"/>
                <w:vertAlign w:val="superscript"/>
                <w:lang w:val="en-ZA"/>
              </w:rPr>
              <w:t>3</w:t>
            </w:r>
          </w:p>
        </w:tc>
        <w:tc>
          <w:tcPr>
            <w:tcW w:w="1715" w:type="dxa"/>
            <w:tcBorders>
              <w:top w:val="single" w:sz="6" w:space="0" w:color="000000"/>
              <w:left w:val="single" w:sz="6" w:space="0" w:color="000000"/>
              <w:bottom w:val="single" w:sz="6" w:space="0" w:color="000000"/>
              <w:right w:val="single" w:sz="6" w:space="0" w:color="000000"/>
            </w:tcBorders>
          </w:tcPr>
          <w:p w14:paraId="00D302B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3A1CB9D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B125B3F"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B51AB29"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5C5ECF9D" w14:textId="01D86073" w:rsidR="00006050" w:rsidRPr="00006050" w:rsidRDefault="003B5ADB"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Motor grader</w:t>
            </w:r>
          </w:p>
        </w:tc>
        <w:tc>
          <w:tcPr>
            <w:tcW w:w="1715" w:type="dxa"/>
            <w:tcBorders>
              <w:top w:val="single" w:sz="6" w:space="0" w:color="000000"/>
              <w:left w:val="single" w:sz="6" w:space="0" w:color="000000"/>
              <w:bottom w:val="single" w:sz="6" w:space="0" w:color="000000"/>
              <w:right w:val="single" w:sz="6" w:space="0" w:color="000000"/>
            </w:tcBorders>
          </w:tcPr>
          <w:p w14:paraId="3C4F9E4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5578581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04D7868E"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42C8A33"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672018DC" w14:textId="2C7FAC29" w:rsidR="00006050" w:rsidRPr="00006050" w:rsidRDefault="003B5ADB"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Roller pneumatic</w:t>
            </w:r>
          </w:p>
        </w:tc>
        <w:tc>
          <w:tcPr>
            <w:tcW w:w="1715" w:type="dxa"/>
            <w:tcBorders>
              <w:top w:val="single" w:sz="6" w:space="0" w:color="000000"/>
              <w:left w:val="single" w:sz="6" w:space="0" w:color="000000"/>
              <w:bottom w:val="single" w:sz="6" w:space="0" w:color="000000"/>
              <w:right w:val="single" w:sz="6" w:space="0" w:color="000000"/>
            </w:tcBorders>
          </w:tcPr>
          <w:p w14:paraId="5566AF6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5F62CE9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6C9C5317"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9881117"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7BBE8F48" w14:textId="05D88559" w:rsidR="00006050" w:rsidRPr="00006050" w:rsidRDefault="003B5ADB"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Roller smooth vibratory</w:t>
            </w:r>
          </w:p>
        </w:tc>
        <w:tc>
          <w:tcPr>
            <w:tcW w:w="1715" w:type="dxa"/>
            <w:tcBorders>
              <w:top w:val="single" w:sz="6" w:space="0" w:color="000000"/>
              <w:left w:val="single" w:sz="6" w:space="0" w:color="000000"/>
              <w:bottom w:val="single" w:sz="6" w:space="0" w:color="000000"/>
              <w:right w:val="single" w:sz="6" w:space="0" w:color="000000"/>
            </w:tcBorders>
          </w:tcPr>
          <w:p w14:paraId="588BA54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00518DC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53B81EF2"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0F336F4"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54048C27" w14:textId="1262BA4A" w:rsidR="00006050" w:rsidRPr="00006050" w:rsidRDefault="003B5ADB"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Roller padfoot vibratory</w:t>
            </w:r>
          </w:p>
        </w:tc>
        <w:tc>
          <w:tcPr>
            <w:tcW w:w="1715" w:type="dxa"/>
            <w:tcBorders>
              <w:top w:val="single" w:sz="6" w:space="0" w:color="000000"/>
              <w:left w:val="single" w:sz="6" w:space="0" w:color="000000"/>
              <w:bottom w:val="single" w:sz="6" w:space="0" w:color="000000"/>
              <w:right w:val="single" w:sz="6" w:space="0" w:color="000000"/>
            </w:tcBorders>
          </w:tcPr>
          <w:p w14:paraId="4D81841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7CB6457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793ECE0"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3B5ADB" w:rsidRPr="00006050" w14:paraId="77634ECB"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0D8FDF92" w14:textId="61E0CEFF"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Water bowser</w:t>
            </w:r>
          </w:p>
        </w:tc>
        <w:tc>
          <w:tcPr>
            <w:tcW w:w="1715" w:type="dxa"/>
            <w:tcBorders>
              <w:top w:val="single" w:sz="6" w:space="0" w:color="000000"/>
              <w:left w:val="single" w:sz="6" w:space="0" w:color="000000"/>
              <w:bottom w:val="single" w:sz="6" w:space="0" w:color="000000"/>
              <w:right w:val="single" w:sz="6" w:space="0" w:color="000000"/>
            </w:tcBorders>
          </w:tcPr>
          <w:p w14:paraId="6380AEF7"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5AC537A5"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5AF4AB7A"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3B5ADB" w:rsidRPr="00006050" w14:paraId="73AAF4EE"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37D2BC08" w14:textId="0871F8D6"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Water pump</w:t>
            </w:r>
          </w:p>
        </w:tc>
        <w:tc>
          <w:tcPr>
            <w:tcW w:w="1715" w:type="dxa"/>
            <w:tcBorders>
              <w:top w:val="single" w:sz="6" w:space="0" w:color="000000"/>
              <w:left w:val="single" w:sz="6" w:space="0" w:color="000000"/>
              <w:bottom w:val="single" w:sz="6" w:space="0" w:color="000000"/>
              <w:right w:val="single" w:sz="6" w:space="0" w:color="000000"/>
            </w:tcBorders>
          </w:tcPr>
          <w:p w14:paraId="2A84432B"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2F118E4E"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4F8D1D54"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3B5ADB" w:rsidRPr="00006050" w14:paraId="6E10532F"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0083515D" w14:textId="1763E84F"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Milling machine</w:t>
            </w:r>
          </w:p>
        </w:tc>
        <w:tc>
          <w:tcPr>
            <w:tcW w:w="1715" w:type="dxa"/>
            <w:tcBorders>
              <w:top w:val="single" w:sz="6" w:space="0" w:color="000000"/>
              <w:left w:val="single" w:sz="6" w:space="0" w:color="000000"/>
              <w:bottom w:val="single" w:sz="6" w:space="0" w:color="000000"/>
              <w:right w:val="single" w:sz="6" w:space="0" w:color="000000"/>
            </w:tcBorders>
          </w:tcPr>
          <w:p w14:paraId="48D51CD9"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32C0964A"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21525194"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3B5ADB" w:rsidRPr="00006050" w14:paraId="55DDA486"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035429AA" w14:textId="783DAD9D"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Recycler (recycling)</w:t>
            </w:r>
          </w:p>
        </w:tc>
        <w:tc>
          <w:tcPr>
            <w:tcW w:w="1715" w:type="dxa"/>
            <w:tcBorders>
              <w:top w:val="single" w:sz="6" w:space="0" w:color="000000"/>
              <w:left w:val="single" w:sz="6" w:space="0" w:color="000000"/>
              <w:bottom w:val="single" w:sz="6" w:space="0" w:color="000000"/>
              <w:right w:val="single" w:sz="6" w:space="0" w:color="000000"/>
            </w:tcBorders>
          </w:tcPr>
          <w:p w14:paraId="4ECF0E56"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7865E031"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756BEAB"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3B5ADB" w:rsidRPr="00006050" w14:paraId="7E287575"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32FD9301" w14:textId="60F3D90C"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Broom – self propelled</w:t>
            </w:r>
          </w:p>
        </w:tc>
        <w:tc>
          <w:tcPr>
            <w:tcW w:w="1715" w:type="dxa"/>
            <w:tcBorders>
              <w:top w:val="single" w:sz="6" w:space="0" w:color="000000"/>
              <w:left w:val="single" w:sz="6" w:space="0" w:color="000000"/>
              <w:bottom w:val="single" w:sz="6" w:space="0" w:color="000000"/>
              <w:right w:val="single" w:sz="6" w:space="0" w:color="000000"/>
            </w:tcBorders>
          </w:tcPr>
          <w:p w14:paraId="44FD5D89"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46FA383F"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084C9CCF"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3B5ADB" w:rsidRPr="00006050" w14:paraId="7B9FCA80"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712EF58C" w14:textId="3AB5607A"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Asphalt paver</w:t>
            </w:r>
          </w:p>
        </w:tc>
        <w:tc>
          <w:tcPr>
            <w:tcW w:w="1715" w:type="dxa"/>
            <w:tcBorders>
              <w:top w:val="single" w:sz="6" w:space="0" w:color="000000"/>
              <w:left w:val="single" w:sz="6" w:space="0" w:color="000000"/>
              <w:bottom w:val="single" w:sz="6" w:space="0" w:color="000000"/>
              <w:right w:val="single" w:sz="6" w:space="0" w:color="000000"/>
            </w:tcBorders>
          </w:tcPr>
          <w:p w14:paraId="318EF95E"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55014837"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2D3C413F"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3B5ADB" w:rsidRPr="00006050" w14:paraId="2D39E66E"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3C288EAE" w14:textId="73CC75FC"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Asphalt transfer vehicle</w:t>
            </w:r>
          </w:p>
        </w:tc>
        <w:tc>
          <w:tcPr>
            <w:tcW w:w="1715" w:type="dxa"/>
            <w:tcBorders>
              <w:top w:val="single" w:sz="6" w:space="0" w:color="000000"/>
              <w:left w:val="single" w:sz="6" w:space="0" w:color="000000"/>
              <w:bottom w:val="single" w:sz="6" w:space="0" w:color="000000"/>
              <w:right w:val="single" w:sz="6" w:space="0" w:color="000000"/>
            </w:tcBorders>
          </w:tcPr>
          <w:p w14:paraId="7AF67E8D"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5D61E327"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0F5439CB"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B153AA" w:rsidRPr="00006050" w14:paraId="0E6BA945"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68360FD5" w14:textId="2951BC68" w:rsidR="00B153AA" w:rsidRDefault="00B153AA"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Chip spreader</w:t>
            </w:r>
          </w:p>
        </w:tc>
        <w:tc>
          <w:tcPr>
            <w:tcW w:w="1715" w:type="dxa"/>
            <w:tcBorders>
              <w:top w:val="single" w:sz="6" w:space="0" w:color="000000"/>
              <w:left w:val="single" w:sz="6" w:space="0" w:color="000000"/>
              <w:bottom w:val="single" w:sz="6" w:space="0" w:color="000000"/>
              <w:right w:val="single" w:sz="6" w:space="0" w:color="000000"/>
            </w:tcBorders>
          </w:tcPr>
          <w:p w14:paraId="7D0A45C7" w14:textId="77777777" w:rsidR="00B153AA" w:rsidRPr="00006050" w:rsidRDefault="00B153AA"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0E23D69C" w14:textId="77777777" w:rsidR="00B153AA" w:rsidRPr="00006050" w:rsidRDefault="00B153AA"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0FECE721" w14:textId="77777777" w:rsidR="00B153AA" w:rsidRPr="00006050" w:rsidRDefault="00B153AA" w:rsidP="003B5ADB">
            <w:pPr>
              <w:spacing w:after="0" w:line="240" w:lineRule="auto"/>
              <w:rPr>
                <w:rFonts w:ascii="Arial" w:eastAsia="Times New Roman" w:hAnsi="Arial" w:cs="Times New Roman"/>
                <w:sz w:val="20"/>
                <w:szCs w:val="20"/>
                <w:lang w:val="en-ZA"/>
              </w:rPr>
            </w:pPr>
          </w:p>
        </w:tc>
      </w:tr>
      <w:tr w:rsidR="003B5ADB" w:rsidRPr="00006050" w14:paraId="248ECC0B"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2149E0F4" w14:textId="47D6B065"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Roller – tandem steel</w:t>
            </w:r>
          </w:p>
        </w:tc>
        <w:tc>
          <w:tcPr>
            <w:tcW w:w="1715" w:type="dxa"/>
            <w:tcBorders>
              <w:top w:val="single" w:sz="6" w:space="0" w:color="000000"/>
              <w:left w:val="single" w:sz="6" w:space="0" w:color="000000"/>
              <w:bottom w:val="single" w:sz="6" w:space="0" w:color="000000"/>
              <w:right w:val="single" w:sz="6" w:space="0" w:color="000000"/>
            </w:tcBorders>
          </w:tcPr>
          <w:p w14:paraId="2A47C60F"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1E8609FD"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1739EEE7"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3B5ADB" w:rsidRPr="00006050" w14:paraId="4462EDC8"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15367759" w14:textId="23885ED0"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Lowbed truck</w:t>
            </w:r>
          </w:p>
        </w:tc>
        <w:tc>
          <w:tcPr>
            <w:tcW w:w="1715" w:type="dxa"/>
            <w:tcBorders>
              <w:top w:val="single" w:sz="6" w:space="0" w:color="000000"/>
              <w:left w:val="single" w:sz="6" w:space="0" w:color="000000"/>
              <w:bottom w:val="single" w:sz="6" w:space="0" w:color="000000"/>
              <w:right w:val="single" w:sz="6" w:space="0" w:color="000000"/>
            </w:tcBorders>
          </w:tcPr>
          <w:p w14:paraId="658D5165"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79787524"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1D32E409"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3B5ADB" w:rsidRPr="00006050" w14:paraId="4045C38D"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2248FA8F" w14:textId="01F682C0"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Flatbed truck</w:t>
            </w:r>
          </w:p>
        </w:tc>
        <w:tc>
          <w:tcPr>
            <w:tcW w:w="1715" w:type="dxa"/>
            <w:tcBorders>
              <w:top w:val="single" w:sz="6" w:space="0" w:color="000000"/>
              <w:left w:val="single" w:sz="6" w:space="0" w:color="000000"/>
              <w:bottom w:val="single" w:sz="6" w:space="0" w:color="000000"/>
              <w:right w:val="single" w:sz="6" w:space="0" w:color="000000"/>
            </w:tcBorders>
          </w:tcPr>
          <w:p w14:paraId="64C0FED0"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5AFC5A9C"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1E2D05D7"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3B5ADB" w:rsidRPr="00006050" w14:paraId="63D8251D"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4F6BC5C6" w14:textId="31F3A449"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Diesel bowser</w:t>
            </w:r>
          </w:p>
        </w:tc>
        <w:tc>
          <w:tcPr>
            <w:tcW w:w="1715" w:type="dxa"/>
            <w:tcBorders>
              <w:top w:val="single" w:sz="6" w:space="0" w:color="000000"/>
              <w:left w:val="single" w:sz="6" w:space="0" w:color="000000"/>
              <w:bottom w:val="single" w:sz="6" w:space="0" w:color="000000"/>
              <w:right w:val="single" w:sz="6" w:space="0" w:color="000000"/>
            </w:tcBorders>
          </w:tcPr>
          <w:p w14:paraId="748F16B1"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3066755E"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65B174BB" w14:textId="77777777" w:rsidR="003B5ADB" w:rsidRPr="00006050" w:rsidRDefault="003B5ADB" w:rsidP="003B5ADB">
            <w:pPr>
              <w:spacing w:after="0" w:line="240" w:lineRule="auto"/>
              <w:rPr>
                <w:rFonts w:ascii="Arial" w:eastAsia="Times New Roman" w:hAnsi="Arial" w:cs="Times New Roman"/>
                <w:sz w:val="20"/>
                <w:szCs w:val="20"/>
                <w:lang w:val="en-ZA"/>
              </w:rPr>
            </w:pPr>
          </w:p>
        </w:tc>
      </w:tr>
      <w:tr w:rsidR="003B5ADB" w:rsidRPr="00006050" w14:paraId="7BFFFC74" w14:textId="77777777" w:rsidTr="00733CBF">
        <w:trPr>
          <w:trHeight w:val="340"/>
        </w:trPr>
        <w:tc>
          <w:tcPr>
            <w:tcW w:w="3636" w:type="dxa"/>
            <w:tcBorders>
              <w:top w:val="single" w:sz="6" w:space="0" w:color="000000"/>
              <w:left w:val="single" w:sz="6" w:space="0" w:color="000000"/>
              <w:bottom w:val="single" w:sz="6" w:space="0" w:color="000000"/>
              <w:right w:val="single" w:sz="6" w:space="0" w:color="000000"/>
            </w:tcBorders>
          </w:tcPr>
          <w:p w14:paraId="7614BB0C" w14:textId="19CF6E36" w:rsidR="003B5ADB" w:rsidRPr="00006050" w:rsidRDefault="003B5ADB" w:rsidP="003B5ADB">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Compressor</w:t>
            </w:r>
          </w:p>
        </w:tc>
        <w:tc>
          <w:tcPr>
            <w:tcW w:w="1715" w:type="dxa"/>
            <w:tcBorders>
              <w:top w:val="single" w:sz="6" w:space="0" w:color="000000"/>
              <w:left w:val="single" w:sz="6" w:space="0" w:color="000000"/>
              <w:bottom w:val="single" w:sz="6" w:space="0" w:color="000000"/>
              <w:right w:val="single" w:sz="6" w:space="0" w:color="000000"/>
            </w:tcBorders>
          </w:tcPr>
          <w:p w14:paraId="1458C2AF"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970" w:type="dxa"/>
            <w:tcBorders>
              <w:top w:val="single" w:sz="6" w:space="0" w:color="000000"/>
              <w:left w:val="single" w:sz="6" w:space="0" w:color="000000"/>
              <w:bottom w:val="single" w:sz="6" w:space="0" w:color="000000"/>
              <w:right w:val="single" w:sz="6" w:space="0" w:color="000000"/>
            </w:tcBorders>
          </w:tcPr>
          <w:p w14:paraId="2C3168DA" w14:textId="77777777" w:rsidR="003B5ADB" w:rsidRPr="00006050" w:rsidRDefault="003B5ADB" w:rsidP="003B5ADB">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E902C4A" w14:textId="77777777" w:rsidR="003B5ADB" w:rsidRPr="00006050" w:rsidRDefault="003B5ADB" w:rsidP="003B5ADB">
            <w:pPr>
              <w:spacing w:after="0" w:line="240" w:lineRule="auto"/>
              <w:rPr>
                <w:rFonts w:ascii="Arial" w:eastAsia="Times New Roman" w:hAnsi="Arial" w:cs="Times New Roman"/>
                <w:sz w:val="20"/>
                <w:szCs w:val="20"/>
                <w:lang w:val="en-ZA"/>
              </w:rPr>
            </w:pPr>
          </w:p>
        </w:tc>
      </w:tr>
    </w:tbl>
    <w:p w14:paraId="5456BC1D" w14:textId="6C91CEC2" w:rsidR="00006050" w:rsidRDefault="00006050" w:rsidP="00006050">
      <w:pPr>
        <w:spacing w:after="0" w:line="240" w:lineRule="auto"/>
        <w:rPr>
          <w:rFonts w:ascii="Arial" w:eastAsia="Times New Roman" w:hAnsi="Arial" w:cs="Times New Roman"/>
          <w:sz w:val="20"/>
          <w:szCs w:val="20"/>
          <w:lang w:val="en-ZA"/>
        </w:rPr>
      </w:pPr>
    </w:p>
    <w:p w14:paraId="30B5CC5B" w14:textId="43FE3599" w:rsidR="00B153AA" w:rsidRDefault="00B153AA" w:rsidP="00006050">
      <w:pPr>
        <w:spacing w:after="0" w:line="240" w:lineRule="auto"/>
        <w:rPr>
          <w:rFonts w:ascii="Arial" w:eastAsia="Times New Roman" w:hAnsi="Arial" w:cs="Times New Roman"/>
          <w:sz w:val="20"/>
          <w:szCs w:val="20"/>
          <w:lang w:val="en-ZA"/>
        </w:rPr>
      </w:pPr>
    </w:p>
    <w:p w14:paraId="0A5B0341" w14:textId="77777777" w:rsidR="00B153AA" w:rsidRPr="00006050" w:rsidRDefault="00B153AA" w:rsidP="00006050">
      <w:pPr>
        <w:spacing w:after="0" w:line="240" w:lineRule="auto"/>
        <w:rPr>
          <w:rFonts w:ascii="Arial" w:eastAsia="Times New Roman" w:hAnsi="Arial" w:cs="Times New Roman"/>
          <w:sz w:val="20"/>
          <w:szCs w:val="20"/>
          <w:lang w:val="en-ZA"/>
        </w:rPr>
      </w:pPr>
    </w:p>
    <w:p w14:paraId="01A6665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67B00232"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89" w:name="_Toc405458648"/>
      <w:bookmarkStart w:id="190" w:name="_Toc405975647"/>
      <w:bookmarkStart w:id="191" w:name="_Toc407009957"/>
      <w:bookmarkStart w:id="192" w:name="_Toc407011441"/>
      <w:bookmarkStart w:id="193" w:name="_Toc45704485"/>
      <w:r w:rsidRPr="00006050">
        <w:rPr>
          <w:rFonts w:ascii="Arial Bold" w:eastAsia="Times New Roman" w:hAnsi="Arial Bold" w:cs="Times New Roman"/>
          <w:b/>
          <w:bCs/>
          <w:caps/>
          <w:sz w:val="20"/>
          <w:szCs w:val="20"/>
          <w:lang w:val="en-ZA"/>
        </w:rPr>
        <w:lastRenderedPageBreak/>
        <w:t>FORM D2:</w:t>
      </w:r>
      <w:r w:rsidRPr="00006050">
        <w:rPr>
          <w:rFonts w:ascii="Arial Bold" w:eastAsia="Times New Roman" w:hAnsi="Arial Bold" w:cs="Times New Roman"/>
          <w:b/>
          <w:bCs/>
          <w:caps/>
          <w:sz w:val="20"/>
          <w:szCs w:val="20"/>
          <w:lang w:val="en-ZA"/>
        </w:rPr>
        <w:tab/>
        <w:t>TENDERER</w:t>
      </w:r>
      <w:r w:rsidRPr="00006050">
        <w:rPr>
          <w:rFonts w:ascii="Arial Bold" w:eastAsia="Times New Roman" w:hAnsi="Arial Bold" w:cs="Times New Roman" w:hint="eastAsia"/>
          <w:b/>
          <w:bCs/>
          <w:caps/>
          <w:sz w:val="20"/>
          <w:szCs w:val="20"/>
          <w:lang w:val="en-ZA"/>
        </w:rPr>
        <w:t>’</w:t>
      </w:r>
      <w:r w:rsidRPr="00006050">
        <w:rPr>
          <w:rFonts w:ascii="Arial Bold" w:eastAsia="Times New Roman" w:hAnsi="Arial Bold" w:cs="Times New Roman"/>
          <w:b/>
          <w:bCs/>
          <w:caps/>
          <w:sz w:val="20"/>
          <w:szCs w:val="20"/>
          <w:lang w:val="en-ZA"/>
        </w:rPr>
        <w:t>S METHOD STATEMENT</w:t>
      </w:r>
      <w:bookmarkEnd w:id="189"/>
      <w:bookmarkEnd w:id="190"/>
      <w:bookmarkEnd w:id="191"/>
      <w:bookmarkEnd w:id="192"/>
      <w:bookmarkEnd w:id="193"/>
    </w:p>
    <w:p w14:paraId="66513106"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53D297F5" w14:textId="43DE6A98"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511C779B" w14:textId="46AC3291"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4C255AD6"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01AA24D"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8D146A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7F9056F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tenderer shall provide a method statement with the details as indicated on this form.</w:t>
      </w:r>
    </w:p>
    <w:p w14:paraId="5F657448"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522AE8A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532C9AEC" w14:textId="6425B6C9" w:rsidR="00006050" w:rsidRPr="00006050" w:rsidRDefault="00006050" w:rsidP="00006050">
      <w:pPr>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The method statement must respond to the Scope of Work and </w:t>
      </w:r>
      <w:r w:rsidR="004923BD">
        <w:rPr>
          <w:rFonts w:ascii="Arial" w:eastAsia="Times New Roman" w:hAnsi="Arial" w:cs="Arial"/>
          <w:color w:val="000000"/>
          <w:sz w:val="20"/>
          <w:szCs w:val="20"/>
          <w:lang w:val="en-ZA"/>
        </w:rPr>
        <w:t>Project</w:t>
      </w:r>
      <w:r w:rsidRPr="00006050">
        <w:rPr>
          <w:rFonts w:ascii="Arial" w:eastAsia="Times New Roman" w:hAnsi="Arial" w:cs="Arial"/>
          <w:color w:val="000000"/>
          <w:sz w:val="20"/>
          <w:szCs w:val="20"/>
          <w:lang w:val="en-ZA"/>
        </w:rPr>
        <w:t xml:space="preserve"> Information under Part C4 and outline the proposed approach/methodology. The method statement should articulate what value the Tenderer will add by in achieving the stated objectives for the project.</w:t>
      </w:r>
    </w:p>
    <w:p w14:paraId="71402F6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667F3FD"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Tenderer must as such explain the following:</w:t>
      </w:r>
    </w:p>
    <w:p w14:paraId="1D07FBC4" w14:textId="77777777" w:rsidR="00006050" w:rsidRPr="00006050" w:rsidRDefault="00006050" w:rsidP="00271D53">
      <w:pPr>
        <w:numPr>
          <w:ilvl w:val="0"/>
          <w:numId w:val="26"/>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Its understanding of the objectives of the assignment and the Employer’s stated and implied requirements,</w:t>
      </w:r>
    </w:p>
    <w:p w14:paraId="56525349" w14:textId="77777777" w:rsidR="00006050" w:rsidRPr="00006050" w:rsidRDefault="00006050" w:rsidP="00271D53">
      <w:pPr>
        <w:numPr>
          <w:ilvl w:val="0"/>
          <w:numId w:val="26"/>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Highlight the issues of importance and explain the technical approach they would adopt to address them, and </w:t>
      </w:r>
    </w:p>
    <w:p w14:paraId="2F52037E" w14:textId="77777777" w:rsidR="00006050" w:rsidRPr="00006050" w:rsidRDefault="00006050" w:rsidP="00271D53">
      <w:pPr>
        <w:numPr>
          <w:ilvl w:val="0"/>
          <w:numId w:val="26"/>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Explain the methodologies which are to be adopted, demonstrate the compatibility of those methodologies with the proposed approach. The approach should also include a quality plan which outlines processes, </w:t>
      </w:r>
      <w:proofErr w:type="gramStart"/>
      <w:r w:rsidRPr="00006050">
        <w:rPr>
          <w:rFonts w:ascii="Arial" w:eastAsia="Times New Roman" w:hAnsi="Arial" w:cs="Arial"/>
          <w:color w:val="000000"/>
          <w:sz w:val="20"/>
          <w:szCs w:val="20"/>
          <w:lang w:val="en-ZA"/>
        </w:rPr>
        <w:t>procedures</w:t>
      </w:r>
      <w:proofErr w:type="gramEnd"/>
      <w:r w:rsidRPr="00006050">
        <w:rPr>
          <w:rFonts w:ascii="Arial" w:eastAsia="Times New Roman" w:hAnsi="Arial" w:cs="Arial"/>
          <w:color w:val="000000"/>
          <w:sz w:val="20"/>
          <w:szCs w:val="20"/>
          <w:lang w:val="en-ZA"/>
        </w:rPr>
        <w:t xml:space="preserve"> and associated resources, applied by whom and when, to meet the requirements and indicate how risks will be managed and what contribution can be made regarding value management.</w:t>
      </w:r>
    </w:p>
    <w:p w14:paraId="785CC8CB"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1A9013A7" w14:textId="77777777" w:rsidR="00006050" w:rsidRPr="00006050" w:rsidRDefault="00006050" w:rsidP="00006050">
      <w:pPr>
        <w:spacing w:after="0" w:line="240" w:lineRule="auto"/>
        <w:jc w:val="both"/>
        <w:rPr>
          <w:rFonts w:ascii="Arial" w:eastAsia="Times New Roman" w:hAnsi="Arial" w:cs="Arial"/>
          <w:color w:val="000000"/>
          <w:sz w:val="20"/>
          <w:szCs w:val="20"/>
        </w:rPr>
      </w:pPr>
      <w:r w:rsidRPr="00006050">
        <w:rPr>
          <w:rFonts w:ascii="Arial" w:eastAsia="Times New Roman" w:hAnsi="Arial" w:cs="Arial"/>
          <w:color w:val="000000"/>
          <w:sz w:val="20"/>
          <w:szCs w:val="20"/>
        </w:rPr>
        <w:t>The tenderer must attach his/her approach paper to this page. The approach paper should not be longer than 5 pages.</w:t>
      </w:r>
    </w:p>
    <w:p w14:paraId="244EA38B"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77E4D5F9"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20F1A06E"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70A44FE2"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6A998C95"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1FB31728"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348C2A01"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0034455A"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70555121"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14164B1D"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364C5D98"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2AAF63B1"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25903E1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9ABBCF2"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7C64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2E6B9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E1F1D9"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D07C69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E5A172B" w14:textId="77777777" w:rsidR="00006050" w:rsidRPr="00006050" w:rsidRDefault="00006050" w:rsidP="00006050">
      <w:pPr>
        <w:spacing w:after="0" w:line="240" w:lineRule="auto"/>
        <w:jc w:val="both"/>
        <w:rPr>
          <w:rFonts w:ascii="Times New Roman" w:eastAsia="Times New Roman" w:hAnsi="Times New Roman" w:cs="Times New Roman"/>
          <w:sz w:val="20"/>
          <w:szCs w:val="20"/>
          <w:lang w:val="en-GB" w:eastAsia="en-ZA"/>
        </w:rPr>
        <w:sectPr w:rsidR="00006050" w:rsidRPr="00006050" w:rsidSect="00006050">
          <w:pgSz w:w="11906" w:h="16838" w:code="9"/>
          <w:pgMar w:top="851" w:right="851" w:bottom="851" w:left="851" w:header="709" w:footer="737" w:gutter="1134"/>
          <w:cols w:space="720"/>
          <w:docGrid w:linePitch="272"/>
        </w:sectPr>
      </w:pPr>
      <w:bookmarkStart w:id="194" w:name="_Toc243301207"/>
      <w:bookmarkStart w:id="195" w:name="_Toc243301095"/>
      <w:bookmarkStart w:id="196" w:name="_Toc194287371"/>
    </w:p>
    <w:p w14:paraId="6137D30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color w:val="000000"/>
          <w:sz w:val="20"/>
          <w:szCs w:val="20"/>
          <w:lang w:val="en-ZA"/>
        </w:rPr>
      </w:pPr>
      <w:bookmarkStart w:id="197" w:name="_Toc342474135"/>
      <w:bookmarkStart w:id="198" w:name="_Toc378234129"/>
      <w:bookmarkStart w:id="199" w:name="_Toc381169915"/>
      <w:bookmarkStart w:id="200" w:name="_Toc389460881"/>
      <w:bookmarkStart w:id="201" w:name="_Toc405458649"/>
      <w:bookmarkStart w:id="202" w:name="_Toc405975648"/>
      <w:bookmarkStart w:id="203" w:name="_Toc407009958"/>
      <w:bookmarkStart w:id="204" w:name="_Toc407011442"/>
      <w:bookmarkStart w:id="205" w:name="_Toc45704486"/>
      <w:r w:rsidRPr="00006050">
        <w:rPr>
          <w:rFonts w:ascii="Arial Bold" w:eastAsia="Times New Roman" w:hAnsi="Arial Bold" w:cs="Times New Roman"/>
          <w:b/>
          <w:bCs/>
          <w:caps/>
          <w:color w:val="000000"/>
          <w:sz w:val="20"/>
          <w:szCs w:val="20"/>
          <w:lang w:val="en-ZA"/>
        </w:rPr>
        <w:lastRenderedPageBreak/>
        <w:t>FORM D3:</w:t>
      </w:r>
      <w:r w:rsidRPr="00006050">
        <w:rPr>
          <w:rFonts w:ascii="Arial Bold" w:eastAsia="Times New Roman" w:hAnsi="Arial Bold" w:cs="Times New Roman"/>
          <w:b/>
          <w:bCs/>
          <w:caps/>
          <w:color w:val="000000"/>
          <w:sz w:val="20"/>
          <w:szCs w:val="20"/>
          <w:lang w:val="en-ZA"/>
        </w:rPr>
        <w:tab/>
        <w:t xml:space="preserve">TENDERER’S </w:t>
      </w:r>
      <w:bookmarkEnd w:id="197"/>
      <w:bookmarkEnd w:id="198"/>
      <w:bookmarkEnd w:id="199"/>
      <w:r w:rsidRPr="00006050">
        <w:rPr>
          <w:rFonts w:ascii="Arial Bold" w:eastAsia="Times New Roman" w:hAnsi="Arial Bold" w:cs="Times New Roman"/>
          <w:b/>
          <w:bCs/>
          <w:caps/>
          <w:color w:val="000000"/>
          <w:sz w:val="20"/>
          <w:szCs w:val="20"/>
          <w:lang w:val="en-ZA"/>
        </w:rPr>
        <w:t>ORGANISATION AND STAFFING</w:t>
      </w:r>
      <w:bookmarkEnd w:id="200"/>
      <w:bookmarkEnd w:id="201"/>
      <w:bookmarkEnd w:id="202"/>
      <w:bookmarkEnd w:id="203"/>
      <w:bookmarkEnd w:id="204"/>
      <w:bookmarkEnd w:id="205"/>
    </w:p>
    <w:p w14:paraId="35A821BE" w14:textId="77777777" w:rsidR="00006050" w:rsidRPr="00006050" w:rsidRDefault="00006050" w:rsidP="00006050">
      <w:pPr>
        <w:spacing w:after="0" w:line="240" w:lineRule="auto"/>
        <w:rPr>
          <w:rFonts w:ascii="Arial" w:eastAsia="Times New Roman" w:hAnsi="Arial" w:cs="Arial"/>
          <w:b/>
          <w:color w:val="000000"/>
          <w:sz w:val="16"/>
          <w:szCs w:val="16"/>
          <w:lang w:val="en-ZA"/>
        </w:rPr>
      </w:pPr>
    </w:p>
    <w:p w14:paraId="0E233A36"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Notes to tenderer:</w:t>
      </w:r>
    </w:p>
    <w:p w14:paraId="787CE854"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The intention of this form is to demonstrate the tenderer’s project structure, as well as the lines of responsibility between members of the project team and between the project team and the overall company structure. Attach own organogram to this form; do not populate the example diagram below.</w:t>
      </w:r>
    </w:p>
    <w:p w14:paraId="6AE9DFFD"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 xml:space="preserve">Tenderers which are large companies may simplify the organogram by ‘rolling up’ portfolios </w:t>
      </w:r>
      <w:proofErr w:type="gramStart"/>
      <w:r w:rsidRPr="00006050">
        <w:rPr>
          <w:rFonts w:ascii="Arial" w:eastAsia="Times New Roman" w:hAnsi="Arial" w:cs="Arial"/>
          <w:b/>
          <w:color w:val="000000"/>
          <w:sz w:val="18"/>
          <w:szCs w:val="18"/>
          <w:lang w:val="en-ZA"/>
        </w:rPr>
        <w:t>e.g.</w:t>
      </w:r>
      <w:proofErr w:type="gramEnd"/>
      <w:r w:rsidRPr="00006050">
        <w:rPr>
          <w:rFonts w:ascii="Arial" w:eastAsia="Times New Roman" w:hAnsi="Arial" w:cs="Arial"/>
          <w:b/>
          <w:color w:val="000000"/>
          <w:sz w:val="18"/>
          <w:szCs w:val="18"/>
          <w:lang w:val="en-ZA"/>
        </w:rPr>
        <w:t xml:space="preserve"> combining directors/associates into one box of the organogram. However, the individual positions of the key persons within the structure must still be shown. The same person could fill multiple positions.</w:t>
      </w:r>
    </w:p>
    <w:p w14:paraId="2942E852"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Joint Venture tenders require each element of the venture to submit separate organograms that show the individual structure of each member company and the lines of responsibility of the proposed personnel involved in the project. In addition, there must also be a combined organogram that indicates how the joint venture itself will function and the proposed share of the work will become a contractual obligation between the members of the joint venture.</w:t>
      </w:r>
    </w:p>
    <w:p w14:paraId="06D74B90"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State the city or town where the company’s head office is located. The locality of regional or satellite offices, regardless of degree of autonomy or size is not required. Only submit the number of offices other than the head office. Do not count offices outside RSA.</w:t>
      </w:r>
    </w:p>
    <w:p w14:paraId="0C7A8884"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color w:val="000000"/>
          <w:sz w:val="20"/>
          <w:szCs w:val="20"/>
          <w:lang w:val="en-ZA"/>
        </w:rPr>
      </w:pPr>
      <w:r w:rsidRPr="00006050">
        <w:rPr>
          <w:rFonts w:ascii="Arial" w:eastAsia="Times New Roman" w:hAnsi="Arial" w:cs="Arial"/>
          <w:b/>
          <w:color w:val="000000"/>
          <w:sz w:val="18"/>
          <w:szCs w:val="18"/>
          <w:lang w:val="en-ZA"/>
        </w:rPr>
        <w:t>Registered professional engineers, technicians or technologists means those who are involved in the road construction/transport industry. Registered professionals of other disciplines (</w:t>
      </w:r>
      <w:proofErr w:type="gramStart"/>
      <w:r w:rsidRPr="00006050">
        <w:rPr>
          <w:rFonts w:ascii="Arial" w:eastAsia="Times New Roman" w:hAnsi="Arial" w:cs="Arial"/>
          <w:b/>
          <w:color w:val="000000"/>
          <w:sz w:val="18"/>
          <w:szCs w:val="18"/>
          <w:lang w:val="en-ZA"/>
        </w:rPr>
        <w:t>e.g.</w:t>
      </w:r>
      <w:proofErr w:type="gramEnd"/>
      <w:r w:rsidRPr="00006050">
        <w:rPr>
          <w:rFonts w:ascii="Arial" w:eastAsia="Times New Roman" w:hAnsi="Arial" w:cs="Arial"/>
          <w:b/>
          <w:color w:val="000000"/>
          <w:sz w:val="18"/>
          <w:szCs w:val="18"/>
          <w:lang w:val="en-ZA"/>
        </w:rPr>
        <w:t xml:space="preserve"> mechanical) are considered as employees only.</w:t>
      </w:r>
    </w:p>
    <w:p w14:paraId="029506F7" w14:textId="571CCD59" w:rsidR="00006050" w:rsidRPr="00AC44A2" w:rsidRDefault="00006050" w:rsidP="00733CBF">
      <w:pPr>
        <w:numPr>
          <w:ilvl w:val="0"/>
          <w:numId w:val="40"/>
        </w:numPr>
        <w:tabs>
          <w:tab w:val="left" w:pos="567"/>
        </w:tabs>
        <w:spacing w:after="0" w:line="240" w:lineRule="auto"/>
        <w:ind w:left="567" w:hanging="567"/>
        <w:rPr>
          <w:rFonts w:ascii="Arial" w:eastAsia="Times New Roman" w:hAnsi="Arial" w:cs="Arial"/>
          <w:color w:val="000000"/>
          <w:sz w:val="20"/>
          <w:szCs w:val="20"/>
          <w:lang w:val="en-ZA"/>
        </w:rPr>
      </w:pPr>
      <w:r w:rsidRPr="00006050">
        <w:rPr>
          <w:rFonts w:ascii="Arial" w:eastAsia="Times New Roman" w:hAnsi="Arial" w:cs="Arial"/>
          <w:b/>
          <w:color w:val="000000"/>
          <w:sz w:val="18"/>
          <w:szCs w:val="18"/>
          <w:lang w:val="en-ZA"/>
        </w:rPr>
        <w:t>In the lower table list those who will be involved in priority order of most to least responsibility for the service. Provide details of the key staff. Except for the MD, all of others must submit Forms D4. The same person may perform multiple roles.</w:t>
      </w:r>
    </w:p>
    <w:tbl>
      <w:tblPr>
        <w:tblpPr w:leftFromText="180" w:rightFromText="180" w:vertAnchor="text" w:horzAnchor="page" w:tblpX="6604"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006050" w:rsidRPr="00006050" w14:paraId="4E432FDD" w14:textId="77777777" w:rsidTr="00006050">
        <w:trPr>
          <w:trHeight w:hRule="exact" w:val="284"/>
        </w:trPr>
        <w:tc>
          <w:tcPr>
            <w:tcW w:w="5637" w:type="dxa"/>
            <w:vAlign w:val="center"/>
          </w:tcPr>
          <w:p w14:paraId="2A38E236"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Head Office:</w:t>
            </w:r>
          </w:p>
        </w:tc>
        <w:tc>
          <w:tcPr>
            <w:tcW w:w="3827" w:type="dxa"/>
            <w:vAlign w:val="center"/>
          </w:tcPr>
          <w:p w14:paraId="634AF919"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State City/Town. See note 4.</w:t>
            </w:r>
          </w:p>
        </w:tc>
      </w:tr>
      <w:tr w:rsidR="00006050" w:rsidRPr="00006050" w14:paraId="1FEACD11" w14:textId="77777777" w:rsidTr="00006050">
        <w:trPr>
          <w:trHeight w:hRule="exact" w:val="284"/>
        </w:trPr>
        <w:tc>
          <w:tcPr>
            <w:tcW w:w="5637" w:type="dxa"/>
            <w:vAlign w:val="center"/>
          </w:tcPr>
          <w:p w14:paraId="02900DD3"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Other Offices:</w:t>
            </w:r>
          </w:p>
        </w:tc>
        <w:tc>
          <w:tcPr>
            <w:tcW w:w="3827" w:type="dxa"/>
            <w:vAlign w:val="center"/>
          </w:tcPr>
          <w:p w14:paraId="6B6F17A4"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Only list number, See note 4</w:t>
            </w:r>
          </w:p>
        </w:tc>
      </w:tr>
      <w:tr w:rsidR="00006050" w:rsidRPr="00006050" w14:paraId="217426B3" w14:textId="77777777" w:rsidTr="00006050">
        <w:trPr>
          <w:trHeight w:hRule="exact" w:val="715"/>
        </w:trPr>
        <w:tc>
          <w:tcPr>
            <w:tcW w:w="5637" w:type="dxa"/>
            <w:vAlign w:val="center"/>
          </w:tcPr>
          <w:p w14:paraId="0DC9D188"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 xml:space="preserve">Registered Professionals: ECSA or in terms of ECSA approved International Agreements (PrEng, </w:t>
            </w:r>
            <w:proofErr w:type="spellStart"/>
            <w:r w:rsidRPr="00006050">
              <w:rPr>
                <w:rFonts w:ascii="Arial" w:eastAsia="Times New Roman" w:hAnsi="Arial" w:cs="Arial"/>
                <w:b/>
                <w:color w:val="000000"/>
                <w:sz w:val="20"/>
                <w:szCs w:val="20"/>
                <w:lang w:val="en-ZA"/>
              </w:rPr>
              <w:t>PrTechEng</w:t>
            </w:r>
            <w:proofErr w:type="spellEnd"/>
            <w:r w:rsidRPr="00006050">
              <w:rPr>
                <w:rFonts w:ascii="Arial" w:eastAsia="Times New Roman" w:hAnsi="Arial" w:cs="Arial"/>
                <w:b/>
                <w:color w:val="000000"/>
                <w:sz w:val="20"/>
                <w:szCs w:val="20"/>
                <w:lang w:val="en-ZA"/>
              </w:rPr>
              <w:t xml:space="preserve">, </w:t>
            </w:r>
            <w:proofErr w:type="spellStart"/>
            <w:r w:rsidRPr="00006050">
              <w:rPr>
                <w:rFonts w:ascii="Arial" w:eastAsia="Times New Roman" w:hAnsi="Arial" w:cs="Arial"/>
                <w:b/>
                <w:color w:val="000000"/>
                <w:sz w:val="20"/>
                <w:szCs w:val="20"/>
                <w:lang w:val="en-ZA"/>
              </w:rPr>
              <w:t>PrCertEng</w:t>
            </w:r>
            <w:proofErr w:type="spellEnd"/>
            <w:r w:rsidRPr="00006050">
              <w:rPr>
                <w:rFonts w:ascii="Arial" w:eastAsia="Times New Roman" w:hAnsi="Arial" w:cs="Arial"/>
                <w:b/>
                <w:color w:val="000000"/>
                <w:sz w:val="20"/>
                <w:szCs w:val="20"/>
                <w:lang w:val="en-ZA"/>
              </w:rPr>
              <w:t xml:space="preserve">, </w:t>
            </w:r>
            <w:proofErr w:type="spellStart"/>
            <w:r w:rsidRPr="00006050">
              <w:rPr>
                <w:rFonts w:ascii="Arial" w:eastAsia="Times New Roman" w:hAnsi="Arial" w:cs="Arial"/>
                <w:b/>
                <w:color w:val="000000"/>
                <w:sz w:val="20"/>
                <w:szCs w:val="20"/>
                <w:lang w:val="en-ZA"/>
              </w:rPr>
              <w:t>PrTechniEng</w:t>
            </w:r>
            <w:proofErr w:type="spellEnd"/>
            <w:r w:rsidRPr="00006050">
              <w:rPr>
                <w:rFonts w:ascii="Arial" w:eastAsia="Times New Roman" w:hAnsi="Arial" w:cs="Arial"/>
                <w:b/>
                <w:color w:val="000000"/>
                <w:sz w:val="20"/>
                <w:szCs w:val="20"/>
                <w:lang w:val="en-ZA"/>
              </w:rPr>
              <w:t>)</w:t>
            </w:r>
          </w:p>
        </w:tc>
        <w:tc>
          <w:tcPr>
            <w:tcW w:w="3827" w:type="dxa"/>
            <w:vAlign w:val="center"/>
          </w:tcPr>
          <w:p w14:paraId="12780568"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See note 5</w:t>
            </w:r>
          </w:p>
        </w:tc>
      </w:tr>
      <w:tr w:rsidR="00006050" w:rsidRPr="00006050" w14:paraId="11D750A0" w14:textId="77777777" w:rsidTr="00006050">
        <w:trPr>
          <w:trHeight w:hRule="exact" w:val="429"/>
        </w:trPr>
        <w:tc>
          <w:tcPr>
            <w:tcW w:w="5637" w:type="dxa"/>
            <w:vAlign w:val="center"/>
          </w:tcPr>
          <w:p w14:paraId="7FFD522D"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Registered Professionals: SACPCMP (</w:t>
            </w:r>
            <w:proofErr w:type="spellStart"/>
            <w:r w:rsidRPr="00006050">
              <w:rPr>
                <w:rFonts w:ascii="Arial" w:eastAsia="Times New Roman" w:hAnsi="Arial" w:cs="Arial"/>
                <w:b/>
                <w:color w:val="000000"/>
                <w:sz w:val="20"/>
                <w:szCs w:val="20"/>
                <w:lang w:val="en-ZA"/>
              </w:rPr>
              <w:t>Pr</w:t>
            </w:r>
            <w:proofErr w:type="spellEnd"/>
            <w:r w:rsidRPr="00006050">
              <w:rPr>
                <w:rFonts w:ascii="Arial" w:eastAsia="Times New Roman" w:hAnsi="Arial" w:cs="Arial"/>
                <w:b/>
                <w:color w:val="000000"/>
                <w:sz w:val="20"/>
                <w:szCs w:val="20"/>
                <w:lang w:val="en-ZA"/>
              </w:rPr>
              <w:t xml:space="preserve"> CM)</w:t>
            </w:r>
          </w:p>
        </w:tc>
        <w:tc>
          <w:tcPr>
            <w:tcW w:w="3827" w:type="dxa"/>
            <w:vAlign w:val="center"/>
          </w:tcPr>
          <w:p w14:paraId="34468E8C"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i/>
                <w:color w:val="000000"/>
                <w:sz w:val="20"/>
                <w:szCs w:val="20"/>
                <w:lang w:val="en-ZA"/>
              </w:rPr>
              <w:t>See note 5</w:t>
            </w:r>
          </w:p>
        </w:tc>
      </w:tr>
      <w:tr w:rsidR="00006050" w:rsidRPr="00006050" w14:paraId="548A2288" w14:textId="77777777" w:rsidTr="00006050">
        <w:trPr>
          <w:trHeight w:hRule="exact" w:val="284"/>
        </w:trPr>
        <w:tc>
          <w:tcPr>
            <w:tcW w:w="5637" w:type="dxa"/>
            <w:vAlign w:val="center"/>
          </w:tcPr>
          <w:p w14:paraId="0C3CD3B5"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 xml:space="preserve">Total </w:t>
            </w:r>
            <w:proofErr w:type="gramStart"/>
            <w:r w:rsidRPr="00006050">
              <w:rPr>
                <w:rFonts w:ascii="Arial" w:eastAsia="Times New Roman" w:hAnsi="Arial" w:cs="Arial"/>
                <w:b/>
                <w:color w:val="000000"/>
                <w:sz w:val="20"/>
                <w:szCs w:val="20"/>
                <w:lang w:val="en-ZA"/>
              </w:rPr>
              <w:t>Employees :</w:t>
            </w:r>
            <w:proofErr w:type="gramEnd"/>
            <w:r w:rsidRPr="00006050">
              <w:rPr>
                <w:rFonts w:ascii="Arial" w:eastAsia="Times New Roman" w:hAnsi="Arial" w:cs="Arial"/>
                <w:b/>
                <w:color w:val="000000"/>
                <w:sz w:val="20"/>
                <w:szCs w:val="20"/>
                <w:lang w:val="en-ZA"/>
              </w:rPr>
              <w:t xml:space="preserve"> </w:t>
            </w:r>
          </w:p>
        </w:tc>
        <w:tc>
          <w:tcPr>
            <w:tcW w:w="3827" w:type="dxa"/>
            <w:vAlign w:val="center"/>
          </w:tcPr>
          <w:p w14:paraId="14928878" w14:textId="77777777" w:rsidR="00006050" w:rsidRPr="00006050" w:rsidRDefault="00006050" w:rsidP="00006050">
            <w:pPr>
              <w:spacing w:after="0" w:line="240" w:lineRule="auto"/>
              <w:rPr>
                <w:rFonts w:ascii="Arial" w:eastAsia="Times New Roman" w:hAnsi="Arial" w:cs="Arial"/>
                <w:color w:val="000000"/>
                <w:sz w:val="20"/>
                <w:szCs w:val="20"/>
                <w:lang w:val="en-ZA"/>
              </w:rPr>
            </w:pPr>
          </w:p>
        </w:tc>
      </w:tr>
      <w:tr w:rsidR="00006050" w:rsidRPr="00006050" w14:paraId="3357ADFA" w14:textId="77777777" w:rsidTr="00006050">
        <w:trPr>
          <w:trHeight w:hRule="exact" w:val="284"/>
        </w:trPr>
        <w:tc>
          <w:tcPr>
            <w:tcW w:w="5637" w:type="dxa"/>
            <w:vAlign w:val="center"/>
          </w:tcPr>
          <w:p w14:paraId="525BAB6C"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 xml:space="preserve">% </w:t>
            </w:r>
            <w:proofErr w:type="gramStart"/>
            <w:r w:rsidRPr="00006050">
              <w:rPr>
                <w:rFonts w:ascii="Arial" w:eastAsia="Times New Roman" w:hAnsi="Arial" w:cs="Arial"/>
                <w:b/>
                <w:color w:val="000000"/>
                <w:sz w:val="20"/>
                <w:szCs w:val="20"/>
                <w:lang w:val="en-ZA"/>
              </w:rPr>
              <w:t>share</w:t>
            </w:r>
            <w:proofErr w:type="gramEnd"/>
            <w:r w:rsidRPr="00006050">
              <w:rPr>
                <w:rFonts w:ascii="Arial" w:eastAsia="Times New Roman" w:hAnsi="Arial" w:cs="Arial"/>
                <w:b/>
                <w:color w:val="000000"/>
                <w:sz w:val="20"/>
                <w:szCs w:val="20"/>
                <w:lang w:val="en-ZA"/>
              </w:rPr>
              <w:t xml:space="preserve"> in JV agreement: </w:t>
            </w:r>
          </w:p>
        </w:tc>
        <w:tc>
          <w:tcPr>
            <w:tcW w:w="3827" w:type="dxa"/>
            <w:vAlign w:val="center"/>
          </w:tcPr>
          <w:p w14:paraId="21CC3D48"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State 100% if no JV</w:t>
            </w:r>
          </w:p>
        </w:tc>
      </w:tr>
    </w:tbl>
    <w:p w14:paraId="45BA19D9"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noProof/>
          <w:color w:val="000000"/>
          <w:sz w:val="20"/>
          <w:szCs w:val="20"/>
          <w:lang w:val="en-ZA" w:eastAsia="en-ZA"/>
        </w:rPr>
        <w:drawing>
          <wp:inline distT="0" distB="0" distL="0" distR="0" wp14:anchorId="0BA8D08E" wp14:editId="66557C13">
            <wp:extent cx="3429000" cy="1468120"/>
            <wp:effectExtent l="0" t="0" r="19050" b="0"/>
            <wp:docPr id="255" name="Organization Chart 2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F7E855B" w14:textId="77777777" w:rsidR="00006050" w:rsidRPr="00006050" w:rsidRDefault="00006050" w:rsidP="00006050">
      <w:pPr>
        <w:spacing w:after="0" w:line="240" w:lineRule="auto"/>
        <w:rPr>
          <w:rFonts w:ascii="Arial" w:eastAsia="Times New Roman" w:hAnsi="Arial" w:cs="Arial"/>
          <w:color w:val="000000"/>
          <w:sz w:val="20"/>
          <w:szCs w:val="20"/>
          <w:lang w:val="en-ZA"/>
        </w:rPr>
      </w:pPr>
    </w:p>
    <w:tbl>
      <w:tblPr>
        <w:tblW w:w="1491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119"/>
        <w:gridCol w:w="2198"/>
        <w:gridCol w:w="5882"/>
      </w:tblGrid>
      <w:tr w:rsidR="00006050" w:rsidRPr="00006050" w14:paraId="1B8D0929" w14:textId="77777777" w:rsidTr="00006050">
        <w:tc>
          <w:tcPr>
            <w:tcW w:w="3717" w:type="dxa"/>
            <w:vAlign w:val="center"/>
          </w:tcPr>
          <w:p w14:paraId="03CEC0A4"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Name of employee</w:t>
            </w:r>
          </w:p>
        </w:tc>
        <w:tc>
          <w:tcPr>
            <w:tcW w:w="3119" w:type="dxa"/>
            <w:vAlign w:val="center"/>
          </w:tcPr>
          <w:p w14:paraId="2DC0F91E"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Position in team</w:t>
            </w:r>
          </w:p>
        </w:tc>
        <w:tc>
          <w:tcPr>
            <w:tcW w:w="2198" w:type="dxa"/>
            <w:vAlign w:val="center"/>
          </w:tcPr>
          <w:p w14:paraId="5F21CDD0"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Estimated monthly hours</w:t>
            </w:r>
          </w:p>
        </w:tc>
        <w:tc>
          <w:tcPr>
            <w:tcW w:w="5882" w:type="dxa"/>
            <w:vAlign w:val="center"/>
          </w:tcPr>
          <w:p w14:paraId="2EE17D34"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Times New Roman"/>
                <w:b/>
                <w:bCs/>
                <w:color w:val="000000"/>
                <w:sz w:val="20"/>
                <w:szCs w:val="20"/>
                <w:lang w:val="en-ZA"/>
              </w:rPr>
              <w:t>Relevant specialist areas of knowledge demonstrating suitability for position</w:t>
            </w:r>
          </w:p>
        </w:tc>
      </w:tr>
      <w:tr w:rsidR="00006050" w:rsidRPr="00006050" w14:paraId="04C30DD6" w14:textId="77777777" w:rsidTr="00006050">
        <w:tc>
          <w:tcPr>
            <w:tcW w:w="3717" w:type="dxa"/>
            <w:vAlign w:val="center"/>
          </w:tcPr>
          <w:p w14:paraId="0CA5387F"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3975285E"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Managing Director</w:t>
            </w:r>
          </w:p>
        </w:tc>
        <w:tc>
          <w:tcPr>
            <w:tcW w:w="2198" w:type="dxa"/>
            <w:vAlign w:val="center"/>
          </w:tcPr>
          <w:p w14:paraId="5E9A7BE2"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678F6FDB"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0A52382A" w14:textId="77777777" w:rsidTr="00006050">
        <w:tc>
          <w:tcPr>
            <w:tcW w:w="3717" w:type="dxa"/>
            <w:vAlign w:val="center"/>
          </w:tcPr>
          <w:p w14:paraId="49F68616"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1182CE71"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Times New Roman"/>
                <w:noProof/>
                <w:sz w:val="20"/>
                <w:szCs w:val="20"/>
                <w:lang w:val="en-ZA" w:eastAsia="en-ZA"/>
              </w:rPr>
              <mc:AlternateContent>
                <mc:Choice Requires="wps">
                  <w:drawing>
                    <wp:anchor distT="0" distB="0" distL="114300" distR="114300" simplePos="0" relativeHeight="251650560" behindDoc="1" locked="0" layoutInCell="1" allowOverlap="1" wp14:anchorId="7885D059" wp14:editId="4096D24E">
                      <wp:simplePos x="0" y="0"/>
                      <wp:positionH relativeFrom="column">
                        <wp:posOffset>1016635</wp:posOffset>
                      </wp:positionH>
                      <wp:positionV relativeFrom="paragraph">
                        <wp:posOffset>-683260</wp:posOffset>
                      </wp:positionV>
                      <wp:extent cx="3336925" cy="735965"/>
                      <wp:effectExtent l="0" t="0" r="0" b="0"/>
                      <wp:wrapNone/>
                      <wp:docPr id="224" name="WordArt 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6564B409"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Example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885D059" id="WordArt 249" o:spid="_x0000_s1035" type="#_x0000_t202" style="position:absolute;margin-left:80.05pt;margin-top:-53.8pt;width:262.75pt;height:57.95pt;rotation:-1678382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" filled="f" stroked="f">
                      <o:lock v:ext="edit" aspectratio="t" shapetype="t"/>
                      <v:textbox style="mso-fit-shape-to-text:t">
                        <w:txbxContent>
                          <w:p w14:paraId="6564B409"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Example</w:t>
                            </w:r>
                          </w:p>
                        </w:txbxContent>
                      </v:textbox>
                    </v:shape>
                  </w:pict>
                </mc:Fallback>
              </mc:AlternateContent>
            </w:r>
            <w:r w:rsidRPr="00006050">
              <w:rPr>
                <w:rFonts w:ascii="Arial" w:eastAsia="Times New Roman" w:hAnsi="Arial" w:cs="Arial"/>
                <w:b/>
                <w:color w:val="000000"/>
                <w:sz w:val="20"/>
                <w:szCs w:val="20"/>
                <w:lang w:val="en-ZA"/>
              </w:rPr>
              <w:t>Contracts Director</w:t>
            </w:r>
          </w:p>
        </w:tc>
        <w:tc>
          <w:tcPr>
            <w:tcW w:w="2198" w:type="dxa"/>
            <w:vAlign w:val="center"/>
          </w:tcPr>
          <w:p w14:paraId="62366D5C"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5D0E57FC"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69FA13EF" w14:textId="77777777" w:rsidTr="00006050">
        <w:tc>
          <w:tcPr>
            <w:tcW w:w="3717" w:type="dxa"/>
            <w:vAlign w:val="center"/>
          </w:tcPr>
          <w:p w14:paraId="0F416007"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5A0DABEE"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Contracts Manager</w:t>
            </w:r>
          </w:p>
        </w:tc>
        <w:tc>
          <w:tcPr>
            <w:tcW w:w="2198" w:type="dxa"/>
            <w:vAlign w:val="center"/>
          </w:tcPr>
          <w:p w14:paraId="5989BCED"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1421A66B"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6E10596C" w14:textId="77777777" w:rsidTr="00006050">
        <w:tc>
          <w:tcPr>
            <w:tcW w:w="3717" w:type="dxa"/>
            <w:vAlign w:val="center"/>
          </w:tcPr>
          <w:p w14:paraId="39DBB973"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3D6653C2"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Construction manager (Contractor’s Representative)</w:t>
            </w:r>
            <w:r w:rsidRPr="00006050" w:rsidDel="004F5979">
              <w:rPr>
                <w:rFonts w:ascii="Arial" w:eastAsia="Times New Roman" w:hAnsi="Arial" w:cs="Arial"/>
                <w:b/>
                <w:color w:val="000000"/>
                <w:sz w:val="20"/>
                <w:szCs w:val="20"/>
                <w:lang w:val="en-ZA"/>
              </w:rPr>
              <w:t xml:space="preserve"> </w:t>
            </w:r>
          </w:p>
        </w:tc>
        <w:tc>
          <w:tcPr>
            <w:tcW w:w="2198" w:type="dxa"/>
            <w:vAlign w:val="center"/>
          </w:tcPr>
          <w:p w14:paraId="19A8114C"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5FAC3F96"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0CD4D555" w14:textId="77777777" w:rsidTr="00006050">
        <w:tc>
          <w:tcPr>
            <w:tcW w:w="3717" w:type="dxa"/>
            <w:vAlign w:val="center"/>
          </w:tcPr>
          <w:p w14:paraId="04436EB6"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29FAF3F1"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2198" w:type="dxa"/>
            <w:vAlign w:val="center"/>
          </w:tcPr>
          <w:p w14:paraId="1B6D2464"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4519E0E0"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bl>
    <w:p w14:paraId="5B1A8D4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4AB770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p>
    <w:p w14:paraId="213BE578" w14:textId="76FF7CDD" w:rsidR="00006050" w:rsidRPr="00F9509A" w:rsidRDefault="00006050" w:rsidP="00006050">
      <w:pPr>
        <w:tabs>
          <w:tab w:val="left" w:pos="1146"/>
        </w:tabs>
        <w:spacing w:after="0" w:line="240" w:lineRule="auto"/>
        <w:jc w:val="both"/>
        <w:rPr>
          <w:rFonts w:ascii="Arial" w:eastAsia="Times New Roman" w:hAnsi="Arial" w:cs="Arial"/>
          <w:b/>
          <w:bCs/>
          <w:strike/>
          <w:color w:val="A6A6A6"/>
          <w:sz w:val="20"/>
          <w:szCs w:val="20"/>
          <w:lang w:val="en-ZA"/>
        </w:rPr>
      </w:pPr>
    </w:p>
    <w:p w14:paraId="70278122"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color w:val="000000"/>
          <w:sz w:val="20"/>
          <w:szCs w:val="20"/>
          <w:lang w:val="en-ZA"/>
        </w:rPr>
      </w:pPr>
      <w:bookmarkStart w:id="206" w:name="_Toc389460882"/>
      <w:bookmarkStart w:id="207" w:name="_Toc405458650"/>
      <w:bookmarkStart w:id="208" w:name="_Toc405975649"/>
      <w:bookmarkStart w:id="209" w:name="_Toc407009959"/>
      <w:bookmarkStart w:id="210" w:name="_Toc407011443"/>
      <w:bookmarkStart w:id="211" w:name="_Toc45704487"/>
      <w:r w:rsidRPr="00006050">
        <w:rPr>
          <w:rFonts w:ascii="Arial Bold" w:eastAsia="Times New Roman" w:hAnsi="Arial Bold" w:cs="Times New Roman"/>
          <w:b/>
          <w:bCs/>
          <w:caps/>
          <w:color w:val="000000"/>
          <w:sz w:val="20"/>
          <w:szCs w:val="20"/>
          <w:lang w:val="en-ZA"/>
        </w:rPr>
        <w:t>FORM D4.1:</w:t>
      </w:r>
      <w:r w:rsidRPr="00006050">
        <w:rPr>
          <w:rFonts w:ascii="Arial Bold" w:eastAsia="Times New Roman" w:hAnsi="Arial Bold" w:cs="Times New Roman"/>
          <w:b/>
          <w:bCs/>
          <w:caps/>
          <w:color w:val="000000"/>
          <w:sz w:val="20"/>
          <w:szCs w:val="20"/>
          <w:lang w:val="en-ZA"/>
        </w:rPr>
        <w:tab/>
        <w:t>TENDERER’S KEY PERSONNEL EXPERIENCE</w:t>
      </w:r>
      <w:bookmarkEnd w:id="206"/>
      <w:r w:rsidRPr="00006050">
        <w:rPr>
          <w:rFonts w:ascii="Arial Bold" w:eastAsia="Times New Roman" w:hAnsi="Arial Bold" w:cs="Times New Roman"/>
          <w:b/>
          <w:bCs/>
          <w:caps/>
          <w:color w:val="000000"/>
          <w:sz w:val="20"/>
          <w:szCs w:val="20"/>
          <w:lang w:val="en-ZA"/>
        </w:rPr>
        <w:t xml:space="preserve"> (contracts director)</w:t>
      </w:r>
      <w:bookmarkEnd w:id="207"/>
      <w:bookmarkEnd w:id="208"/>
      <w:bookmarkEnd w:id="209"/>
      <w:bookmarkEnd w:id="210"/>
      <w:bookmarkEnd w:id="211"/>
      <w:r w:rsidRPr="00006050">
        <w:rPr>
          <w:rFonts w:ascii="Arial Bold" w:eastAsia="Times New Roman" w:hAnsi="Arial Bold" w:cs="Times New Roman"/>
          <w:b/>
          <w:bCs/>
          <w:caps/>
          <w:color w:val="000000"/>
          <w:sz w:val="20"/>
          <w:szCs w:val="20"/>
          <w:lang w:val="en-ZA"/>
        </w:rPr>
        <w:t xml:space="preserve"> </w:t>
      </w:r>
    </w:p>
    <w:p w14:paraId="17BFC355"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32B564A7" w14:textId="22851281"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73E32D29" w14:textId="6623A718"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6D487D92" w14:textId="77777777" w:rsidR="00006050" w:rsidRPr="00006050" w:rsidRDefault="00006050" w:rsidP="00006050">
      <w:pPr>
        <w:tabs>
          <w:tab w:val="left" w:pos="1146"/>
        </w:tabs>
        <w:spacing w:after="0" w:line="240" w:lineRule="auto"/>
        <w:ind w:left="1146"/>
        <w:jc w:val="both"/>
        <w:rPr>
          <w:rFonts w:ascii="Arial" w:eastAsia="Times New Roman" w:hAnsi="Arial" w:cs="Arial"/>
          <w:color w:val="000000"/>
          <w:sz w:val="20"/>
          <w:szCs w:val="20"/>
          <w:lang w:val="en-ZA"/>
        </w:rPr>
      </w:pPr>
    </w:p>
    <w:p w14:paraId="110637AA"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36921E58" w14:textId="26863585" w:rsidR="00006050" w:rsidRPr="00006050" w:rsidRDefault="00006050" w:rsidP="00271D53">
      <w:pPr>
        <w:numPr>
          <w:ilvl w:val="3"/>
          <w:numId w:val="104"/>
        </w:numPr>
        <w:spacing w:after="0" w:line="240" w:lineRule="auto"/>
        <w:ind w:left="630"/>
        <w:jc w:val="both"/>
        <w:rPr>
          <w:rFonts w:ascii="Arial" w:eastAsia="Times New Roman" w:hAnsi="Arial" w:cs="Times New Roman"/>
          <w:b/>
          <w:color w:val="000000"/>
          <w:sz w:val="20"/>
          <w:szCs w:val="20"/>
          <w:lang w:val="en-ZA"/>
        </w:rPr>
      </w:pPr>
      <w:bookmarkStart w:id="212" w:name="_Hlk39835555"/>
      <w:bookmarkStart w:id="213" w:name="_Hlk40193240"/>
      <w:r w:rsidRPr="00006050">
        <w:rPr>
          <w:rFonts w:ascii="Arial" w:eastAsia="Times New Roman" w:hAnsi="Arial" w:cs="Times New Roman"/>
          <w:b/>
          <w:color w:val="000000"/>
          <w:sz w:val="20"/>
          <w:szCs w:val="20"/>
          <w:lang w:val="en-ZA"/>
        </w:rPr>
        <w:t>The Tenderer shall provide details of the Contracts Director’s professional registration, years’ experience as well as details of previous experience required for this project.</w:t>
      </w:r>
    </w:p>
    <w:p w14:paraId="1EA2E88B" w14:textId="77777777" w:rsidR="00006050" w:rsidRPr="00006050" w:rsidRDefault="00006050"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bookmarkStart w:id="214" w:name="_Hlk40192978"/>
      <w:r w:rsidRPr="00006050">
        <w:rPr>
          <w:rFonts w:ascii="Arial" w:eastAsia="Times New Roman" w:hAnsi="Arial" w:cs="Times New Roman"/>
          <w:b/>
          <w:color w:val="000000"/>
          <w:sz w:val="20"/>
          <w:szCs w:val="20"/>
          <w:lang w:val="en-ZA"/>
        </w:rPr>
        <w:t xml:space="preserve">The Contracts </w:t>
      </w:r>
      <w:bookmarkEnd w:id="214"/>
      <w:r w:rsidRPr="00006050">
        <w:rPr>
          <w:rFonts w:ascii="Arial" w:eastAsia="Times New Roman" w:hAnsi="Arial" w:cs="Times New Roman"/>
          <w:b/>
          <w:color w:val="000000"/>
          <w:sz w:val="20"/>
          <w:szCs w:val="20"/>
          <w:lang w:val="en-ZA"/>
        </w:rPr>
        <w:t>Director must meet the following minimum requirements as stipulated and the tenderer must append proof of registration to this form:</w:t>
      </w:r>
    </w:p>
    <w:p w14:paraId="5C918A01" w14:textId="627AD777" w:rsidR="00006050" w:rsidRPr="00006050" w:rsidRDefault="00AF2CE6" w:rsidP="00733CBF">
      <w:pPr>
        <w:tabs>
          <w:tab w:val="left" w:pos="1146"/>
        </w:tabs>
        <w:spacing w:after="0" w:line="240" w:lineRule="auto"/>
        <w:ind w:left="567"/>
        <w:jc w:val="both"/>
        <w:rPr>
          <w:rFonts w:ascii="Arial" w:eastAsia="Times New Roman" w:hAnsi="Arial" w:cs="Arial"/>
          <w:b/>
          <w:i/>
          <w:color w:val="7F7F7F"/>
          <w:sz w:val="20"/>
          <w:szCs w:val="20"/>
          <w:lang w:val="en-ZA"/>
        </w:rPr>
      </w:pPr>
      <w:sdt>
        <w:sdtPr>
          <w:rPr>
            <w:rFonts w:ascii="Arial" w:eastAsia="Times New Roman" w:hAnsi="Arial" w:cs="Arial"/>
            <w:b/>
            <w:i/>
            <w:strike/>
            <w:color w:val="BFBFBF"/>
            <w:sz w:val="20"/>
            <w:szCs w:val="20"/>
            <w:highlight w:val="yellow"/>
            <w:lang w:val="en-ZA"/>
          </w:rPr>
          <w:id w:val="2067293022"/>
          <w:docPartObj>
            <w:docPartGallery w:val="Watermarks"/>
          </w:docPartObj>
        </w:sdtPr>
        <w:sdtEndPr/>
        <w:sdtContent>
          <w:r w:rsidR="00800465" w:rsidRPr="00800465">
            <w:rPr>
              <w:rFonts w:ascii="Arial" w:eastAsia="Times New Roman" w:hAnsi="Arial" w:cs="Arial"/>
              <w:b/>
              <w:i/>
              <w:strike/>
              <w:noProof/>
              <w:color w:val="BFBFBF"/>
              <w:sz w:val="20"/>
              <w:szCs w:val="20"/>
              <w:highlight w:val="yellow"/>
              <w:lang w:val="en-ZA"/>
            </w:rPr>
            <mc:AlternateContent>
              <mc:Choice Requires="wps">
                <w:drawing>
                  <wp:anchor distT="0" distB="0" distL="114300" distR="114300" simplePos="0" relativeHeight="251658752" behindDoc="1" locked="0" layoutInCell="0" allowOverlap="1" wp14:anchorId="267F30B4" wp14:editId="5F7AE995">
                    <wp:simplePos x="0" y="0"/>
                    <wp:positionH relativeFrom="margin">
                      <wp:align>center</wp:align>
                    </wp:positionH>
                    <wp:positionV relativeFrom="margin">
                      <wp:align>center</wp:align>
                    </wp:positionV>
                    <wp:extent cx="6703695" cy="1675765"/>
                    <wp:effectExtent l="0" t="1800225" r="0" b="16389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CECB16" w14:textId="37F039F1" w:rsidR="00800465" w:rsidRDefault="00800465" w:rsidP="0080046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7F30B4" id="Text Box 7" o:spid="_x0000_s1036" type="#_x0000_t202" style="position:absolute;left:0;text-align:left;margin-left:0;margin-top:0;width:527.85pt;height:131.9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H9+QEAAM0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YR9DSiRupbUEci31NSKu5/7gVqMmJv7oGCReprBPNKUVxj&#10;kv/GYDO8CnQjh0D0n7u3pCQiKTKKWWGiI+o7AZmOAngQHZslK05Ux8Mj6RNqvOvdmmx8bJOiC89R&#10;EWUmCR3zHUP5+3c6dfkLV7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ACm4f35AQAAzQ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54CECB16" w14:textId="37F039F1" w:rsidR="00800465" w:rsidRDefault="00800465" w:rsidP="0080046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sdtContent>
      </w:sdt>
    </w:p>
    <w:tbl>
      <w:tblPr>
        <w:tblStyle w:val="TableGrid"/>
        <w:tblpPr w:leftFromText="180" w:rightFromText="180" w:vertAnchor="text" w:horzAnchor="page" w:tblpX="1441" w:tblpY="-18"/>
        <w:tblW w:w="0" w:type="auto"/>
        <w:tblLayout w:type="fixed"/>
        <w:tblLook w:val="04A0" w:firstRow="1" w:lastRow="0" w:firstColumn="1" w:lastColumn="0" w:noHBand="0" w:noVBand="1"/>
      </w:tblPr>
      <w:tblGrid>
        <w:gridCol w:w="6567"/>
        <w:gridCol w:w="7999"/>
      </w:tblGrid>
      <w:tr w:rsidR="00006050" w:rsidRPr="00006050" w14:paraId="0142A1B9" w14:textId="77777777" w:rsidTr="00006050">
        <w:trPr>
          <w:trHeight w:val="217"/>
        </w:trPr>
        <w:tc>
          <w:tcPr>
            <w:tcW w:w="6567" w:type="dxa"/>
            <w:vAlign w:val="center"/>
          </w:tcPr>
          <w:p w14:paraId="56683EF9" w14:textId="77777777" w:rsidR="00006050" w:rsidRPr="00006050" w:rsidRDefault="00006050" w:rsidP="00006050">
            <w:pPr>
              <w:tabs>
                <w:tab w:val="left" w:pos="1242"/>
              </w:tabs>
              <w:jc w:val="both"/>
              <w:rPr>
                <w:rFonts w:ascii="Arial" w:hAnsi="Arial" w:cs="Arial"/>
                <w:b/>
                <w:color w:val="000000"/>
              </w:rPr>
            </w:pPr>
            <w:r w:rsidRPr="00006050">
              <w:rPr>
                <w:rFonts w:ascii="Arial" w:hAnsi="Arial" w:cs="Arial"/>
                <w:b/>
                <w:color w:val="000000"/>
              </w:rPr>
              <w:t>Professional Registration</w:t>
            </w:r>
          </w:p>
        </w:tc>
        <w:tc>
          <w:tcPr>
            <w:tcW w:w="7999" w:type="dxa"/>
            <w:vAlign w:val="center"/>
          </w:tcPr>
          <w:p w14:paraId="7844C4E6" w14:textId="51BC9E04" w:rsidR="00006050" w:rsidRPr="00006050" w:rsidRDefault="00006050" w:rsidP="00006050">
            <w:pPr>
              <w:tabs>
                <w:tab w:val="left" w:pos="0"/>
              </w:tabs>
              <w:jc w:val="both"/>
              <w:rPr>
                <w:rFonts w:ascii="Arial" w:hAnsi="Arial" w:cs="Arial"/>
                <w:b/>
                <w:color w:val="000000"/>
              </w:rPr>
            </w:pPr>
            <w:r w:rsidRPr="00006050">
              <w:rPr>
                <w:rFonts w:ascii="Arial" w:hAnsi="Arial" w:cs="Arial"/>
                <w:b/>
                <w:color w:val="000000"/>
              </w:rPr>
              <w:t>Minimum Years of Relevant Experience</w:t>
            </w:r>
          </w:p>
        </w:tc>
      </w:tr>
      <w:tr w:rsidR="00006050" w:rsidRPr="00006050" w14:paraId="4FE4A0A6" w14:textId="77777777" w:rsidTr="00006050">
        <w:trPr>
          <w:trHeight w:val="308"/>
        </w:trPr>
        <w:tc>
          <w:tcPr>
            <w:tcW w:w="6567" w:type="dxa"/>
            <w:vAlign w:val="center"/>
          </w:tcPr>
          <w:p w14:paraId="7442D48D" w14:textId="77777777" w:rsidR="00006050" w:rsidRPr="00006050" w:rsidRDefault="00006050" w:rsidP="00006050">
            <w:pPr>
              <w:tabs>
                <w:tab w:val="left" w:pos="0"/>
              </w:tabs>
              <w:jc w:val="both"/>
              <w:rPr>
                <w:rFonts w:ascii="Arial" w:hAnsi="Arial" w:cs="Arial"/>
                <w:color w:val="000000"/>
              </w:rPr>
            </w:pPr>
          </w:p>
        </w:tc>
        <w:tc>
          <w:tcPr>
            <w:tcW w:w="7999" w:type="dxa"/>
            <w:vAlign w:val="center"/>
          </w:tcPr>
          <w:p w14:paraId="42E114B8" w14:textId="4DB80DF7" w:rsidR="00006050" w:rsidRPr="00006050" w:rsidRDefault="00006050" w:rsidP="00006050">
            <w:pPr>
              <w:tabs>
                <w:tab w:val="left" w:pos="0"/>
              </w:tabs>
              <w:jc w:val="both"/>
              <w:rPr>
                <w:rFonts w:ascii="Arial" w:hAnsi="Arial" w:cs="Arial"/>
                <w:color w:val="000000"/>
              </w:rPr>
            </w:pPr>
          </w:p>
        </w:tc>
      </w:tr>
    </w:tbl>
    <w:p w14:paraId="10F3D6ED" w14:textId="77777777" w:rsidR="00006050" w:rsidRPr="00006050" w:rsidRDefault="00006050"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Where ECSA registration is required, Professional Registration with the Engineering Council of South Africa (ECSA) or any other equivalent registration with an international body recognised by ECSA, </w:t>
      </w:r>
      <w:proofErr w:type="gramStart"/>
      <w:r w:rsidRPr="00006050">
        <w:rPr>
          <w:rFonts w:ascii="Arial" w:eastAsia="Times New Roman" w:hAnsi="Arial" w:cs="Times New Roman"/>
          <w:b/>
          <w:color w:val="000000"/>
          <w:sz w:val="20"/>
          <w:szCs w:val="20"/>
          <w:lang w:val="en-ZA"/>
        </w:rPr>
        <w:t>i.e.</w:t>
      </w:r>
      <w:proofErr w:type="gramEnd"/>
      <w:r w:rsidRPr="00006050">
        <w:rPr>
          <w:rFonts w:ascii="Arial" w:eastAsia="Times New Roman" w:hAnsi="Arial" w:cs="Times New Roman"/>
          <w:b/>
          <w:color w:val="000000"/>
          <w:sz w:val="20"/>
          <w:szCs w:val="20"/>
          <w:lang w:val="en-ZA"/>
        </w:rPr>
        <w:t xml:space="preserve"> Washington Accord, Dublin Accord and Sydney Accord, is accepted</w:t>
      </w:r>
      <w:r w:rsidRPr="00006050">
        <w:rPr>
          <w:rFonts w:ascii="Arial" w:eastAsia="Times New Roman" w:hAnsi="Arial" w:cs="Times New Roman"/>
          <w:b/>
          <w:color w:val="000000"/>
          <w:sz w:val="20"/>
          <w:szCs w:val="20"/>
        </w:rPr>
        <w:t>.</w:t>
      </w:r>
    </w:p>
    <w:p w14:paraId="7588F4AC" w14:textId="15E239DA" w:rsidR="00006050" w:rsidRPr="00006050" w:rsidRDefault="00006050"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proofErr w:type="gramStart"/>
      <w:r w:rsidRPr="00006050">
        <w:rPr>
          <w:rFonts w:ascii="Arial" w:eastAsia="Times New Roman" w:hAnsi="Arial" w:cs="Times New Roman"/>
          <w:b/>
          <w:color w:val="000000"/>
          <w:sz w:val="20"/>
          <w:szCs w:val="20"/>
          <w:lang w:val="en-ZA"/>
        </w:rPr>
        <w:t>In the event that</w:t>
      </w:r>
      <w:proofErr w:type="gramEnd"/>
      <w:r w:rsidRPr="00006050">
        <w:rPr>
          <w:rFonts w:ascii="Arial" w:eastAsia="Times New Roman" w:hAnsi="Arial" w:cs="Times New Roman"/>
          <w:b/>
          <w:color w:val="000000"/>
          <w:sz w:val="20"/>
          <w:szCs w:val="20"/>
          <w:lang w:val="en-ZA"/>
        </w:rPr>
        <w:t xml:space="preserve"> the Contracts Director are not in its permanent employment, the tenderer shall provide a signed undertaking from an organisation having the required personnel, stating that they will undertake the necessary work on behalf of the tenderer in terms of a sub-consultant agreement.</w:t>
      </w:r>
    </w:p>
    <w:p w14:paraId="410648DD" w14:textId="3004F34E" w:rsidR="00E4671B" w:rsidRPr="00E4671B" w:rsidRDefault="00E4671B"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bookmarkStart w:id="215" w:name="_Hlk63957203"/>
      <w:bookmarkStart w:id="216" w:name="_Hlk61427402"/>
      <w:bookmarkEnd w:id="212"/>
      <w:r w:rsidRPr="00E4671B">
        <w:rPr>
          <w:rFonts w:ascii="Arial" w:eastAsia="Times New Roman" w:hAnsi="Arial" w:cs="Times New Roman"/>
          <w:b/>
          <w:color w:val="000000"/>
          <w:sz w:val="20"/>
          <w:szCs w:val="20"/>
          <w:lang w:val="en-ZA"/>
        </w:rPr>
        <w:t xml:space="preserve">If </w:t>
      </w:r>
      <w:bookmarkStart w:id="217" w:name="_Hlk61427276"/>
      <w:r w:rsidRPr="00E4671B">
        <w:rPr>
          <w:rFonts w:ascii="Arial" w:eastAsia="Times New Roman" w:hAnsi="Arial" w:cs="Times New Roman"/>
          <w:b/>
          <w:color w:val="000000"/>
          <w:sz w:val="20"/>
          <w:szCs w:val="20"/>
        </w:rPr>
        <w:t xml:space="preserve">the tenderer’s experience does not meet the stipulated minimum </w:t>
      </w:r>
      <w:proofErr w:type="gramStart"/>
      <w:r w:rsidRPr="00E4671B">
        <w:rPr>
          <w:rFonts w:ascii="Arial" w:eastAsia="Times New Roman" w:hAnsi="Arial" w:cs="Times New Roman"/>
          <w:b/>
          <w:color w:val="000000"/>
          <w:sz w:val="20"/>
          <w:szCs w:val="20"/>
        </w:rPr>
        <w:t>requirement,</w:t>
      </w:r>
      <w:r w:rsidR="0057095B">
        <w:rPr>
          <w:rFonts w:ascii="Arial" w:eastAsia="Times New Roman" w:hAnsi="Arial" w:cs="Times New Roman"/>
          <w:b/>
          <w:color w:val="000000"/>
          <w:sz w:val="20"/>
          <w:szCs w:val="20"/>
        </w:rPr>
        <w:t xml:space="preserve"> </w:t>
      </w:r>
      <w:r>
        <w:rPr>
          <w:rFonts w:ascii="Arial" w:eastAsia="Times New Roman" w:hAnsi="Arial" w:cs="Times New Roman"/>
          <w:b/>
          <w:color w:val="000000"/>
          <w:sz w:val="20"/>
          <w:szCs w:val="20"/>
        </w:rPr>
        <w:t>or</w:t>
      </w:r>
      <w:proofErr w:type="gramEnd"/>
      <w:r>
        <w:rPr>
          <w:rFonts w:ascii="Arial" w:eastAsia="Times New Roman" w:hAnsi="Arial" w:cs="Times New Roman"/>
          <w:b/>
          <w:color w:val="000000"/>
          <w:sz w:val="20"/>
          <w:szCs w:val="20"/>
        </w:rPr>
        <w:t xml:space="preserve"> does not respond within stated period when requested to do so; </w:t>
      </w:r>
      <w:r w:rsidRPr="00E4671B">
        <w:rPr>
          <w:rFonts w:ascii="Arial" w:eastAsia="Times New Roman" w:hAnsi="Arial" w:cs="Times New Roman"/>
          <w:b/>
          <w:color w:val="000000"/>
          <w:sz w:val="20"/>
          <w:szCs w:val="20"/>
        </w:rPr>
        <w:t>the tender will be declared non-responsive</w:t>
      </w:r>
      <w:bookmarkEnd w:id="215"/>
      <w:r w:rsidR="00A97E30">
        <w:rPr>
          <w:rFonts w:ascii="Arial" w:eastAsia="Times New Roman" w:hAnsi="Arial" w:cs="Times New Roman"/>
          <w:b/>
          <w:color w:val="000000"/>
          <w:sz w:val="20"/>
          <w:szCs w:val="20"/>
        </w:rPr>
        <w:t xml:space="preserve"> </w:t>
      </w:r>
      <w:bookmarkStart w:id="218" w:name="_Hlk83206953"/>
      <w:r w:rsidR="00A97E30">
        <w:rPr>
          <w:rFonts w:ascii="Arial" w:eastAsia="Times New Roman" w:hAnsi="Arial" w:cs="Times New Roman"/>
          <w:b/>
          <w:color w:val="000000"/>
          <w:sz w:val="20"/>
          <w:szCs w:val="20"/>
        </w:rPr>
        <w:t xml:space="preserve">in terms of clause C.3.13 </w:t>
      </w:r>
      <w:r w:rsidR="0057095B">
        <w:rPr>
          <w:rFonts w:ascii="Arial" w:eastAsia="Times New Roman" w:hAnsi="Arial" w:cs="Times New Roman"/>
          <w:b/>
          <w:color w:val="000000"/>
          <w:sz w:val="20"/>
          <w:szCs w:val="20"/>
        </w:rPr>
        <w:t xml:space="preserve">(b) </w:t>
      </w:r>
      <w:r w:rsidR="00A97E30">
        <w:rPr>
          <w:rFonts w:ascii="Arial" w:eastAsia="Times New Roman" w:hAnsi="Arial" w:cs="Times New Roman"/>
          <w:b/>
          <w:color w:val="000000"/>
          <w:sz w:val="20"/>
          <w:szCs w:val="20"/>
        </w:rPr>
        <w:t>of the Tender Data</w:t>
      </w:r>
      <w:r>
        <w:rPr>
          <w:rFonts w:ascii="Arial" w:eastAsia="Times New Roman" w:hAnsi="Arial" w:cs="Times New Roman"/>
          <w:b/>
          <w:color w:val="000000"/>
          <w:sz w:val="20"/>
          <w:szCs w:val="20"/>
        </w:rPr>
        <w:t>.</w:t>
      </w:r>
      <w:bookmarkEnd w:id="217"/>
      <w:bookmarkEnd w:id="218"/>
    </w:p>
    <w:bookmarkEnd w:id="213"/>
    <w:bookmarkEnd w:id="216"/>
    <w:p w14:paraId="280AEDC1"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551"/>
        <w:gridCol w:w="1560"/>
        <w:gridCol w:w="1559"/>
        <w:gridCol w:w="1559"/>
        <w:gridCol w:w="1559"/>
        <w:gridCol w:w="3686"/>
      </w:tblGrid>
      <w:tr w:rsidR="00006050" w:rsidRPr="00006050" w14:paraId="50A20230" w14:textId="77777777" w:rsidTr="00006050">
        <w:trPr>
          <w:cantSplit/>
          <w:trHeight w:val="456"/>
        </w:trPr>
        <w:tc>
          <w:tcPr>
            <w:tcW w:w="2660" w:type="dxa"/>
          </w:tcPr>
          <w:p w14:paraId="464FDCC8"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Name</w:t>
            </w:r>
          </w:p>
        </w:tc>
        <w:tc>
          <w:tcPr>
            <w:tcW w:w="2551" w:type="dxa"/>
          </w:tcPr>
          <w:p w14:paraId="00D5AC11"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in team</w:t>
            </w:r>
          </w:p>
        </w:tc>
        <w:tc>
          <w:tcPr>
            <w:tcW w:w="1560" w:type="dxa"/>
          </w:tcPr>
          <w:p w14:paraId="2036BFA0"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 Reg. No</w:t>
            </w:r>
          </w:p>
        </w:tc>
        <w:tc>
          <w:tcPr>
            <w:tcW w:w="1559" w:type="dxa"/>
          </w:tcPr>
          <w:p w14:paraId="6F62207C"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w:t>
            </w:r>
          </w:p>
          <w:p w14:paraId="228525B4"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559" w:type="dxa"/>
          </w:tcPr>
          <w:p w14:paraId="690434CB"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616A37BF"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Reg No</w:t>
            </w:r>
          </w:p>
        </w:tc>
        <w:tc>
          <w:tcPr>
            <w:tcW w:w="1559" w:type="dxa"/>
          </w:tcPr>
          <w:p w14:paraId="42E978B9"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11C91EFC"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3686" w:type="dxa"/>
          </w:tcPr>
          <w:p w14:paraId="6BB671DA"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No. of Years</w:t>
            </w:r>
          </w:p>
          <w:p w14:paraId="513A9CE6"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Experience</w:t>
            </w:r>
          </w:p>
        </w:tc>
      </w:tr>
      <w:tr w:rsidR="00006050" w:rsidRPr="00006050" w14:paraId="04750EEA" w14:textId="77777777" w:rsidTr="00006050">
        <w:trPr>
          <w:cantSplit/>
          <w:trHeight w:val="315"/>
        </w:trPr>
        <w:tc>
          <w:tcPr>
            <w:tcW w:w="2660" w:type="dxa"/>
          </w:tcPr>
          <w:p w14:paraId="723AD51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551" w:type="dxa"/>
          </w:tcPr>
          <w:p w14:paraId="560D8B2D"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r w:rsidRPr="00006050">
              <w:rPr>
                <w:rFonts w:ascii="Arial" w:eastAsia="Times New Roman" w:hAnsi="Arial" w:cs="Arial"/>
                <w:iCs/>
                <w:color w:val="000000"/>
                <w:sz w:val="18"/>
                <w:szCs w:val="20"/>
                <w:lang w:val="en-ZA"/>
              </w:rPr>
              <w:t>CONTRACTS DIRECTOR</w:t>
            </w:r>
          </w:p>
        </w:tc>
        <w:tc>
          <w:tcPr>
            <w:tcW w:w="1560" w:type="dxa"/>
          </w:tcPr>
          <w:p w14:paraId="60A123A0"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p>
        </w:tc>
        <w:tc>
          <w:tcPr>
            <w:tcW w:w="1559" w:type="dxa"/>
          </w:tcPr>
          <w:p w14:paraId="20E088A5"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60E6DB69"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137C3133"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3686" w:type="dxa"/>
          </w:tcPr>
          <w:p w14:paraId="1E783424"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r>
    </w:tbl>
    <w:p w14:paraId="19C9E593"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71790593" w14:textId="77777777" w:rsidR="00006050" w:rsidRPr="00006050" w:rsidRDefault="00006050" w:rsidP="00006050">
      <w:pPr>
        <w:spacing w:after="0" w:line="240" w:lineRule="auto"/>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br w:type="page"/>
      </w:r>
    </w:p>
    <w:p w14:paraId="4AD7DC0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lastRenderedPageBreak/>
        <w:t xml:space="preserve">Technical/Managerial Experience </w:t>
      </w:r>
    </w:p>
    <w:p w14:paraId="5621BE1B" w14:textId="77777777" w:rsidR="00006050" w:rsidRPr="00006050" w:rsidRDefault="00006050" w:rsidP="00006050">
      <w:pPr>
        <w:spacing w:after="0" w:line="240" w:lineRule="auto"/>
        <w:ind w:left="720" w:hanging="720"/>
        <w:rPr>
          <w:rFonts w:ascii="Arial" w:eastAsia="Times New Roman" w:hAnsi="Arial" w:cs="Arial"/>
          <w:i/>
          <w:color w:val="000000"/>
          <w:sz w:val="16"/>
          <w:szCs w:val="20"/>
          <w:lang w:val="en-ZA"/>
        </w:rPr>
      </w:pPr>
      <w:r w:rsidRPr="00006050">
        <w:rPr>
          <w:rFonts w:ascii="Arial" w:eastAsia="Times New Roman" w:hAnsi="Arial" w:cs="Arial"/>
          <w:b/>
          <w:color w:val="000000"/>
          <w:sz w:val="16"/>
          <w:szCs w:val="20"/>
          <w:lang w:val="en-ZA"/>
        </w:rPr>
        <w:t xml:space="preserve">(List only the most recent 5 projects of the key staff that the tenderer considers relevant to the specified scope of works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592"/>
      </w:tblGrid>
      <w:tr w:rsidR="00006050" w:rsidRPr="00006050" w14:paraId="63B031A4" w14:textId="77777777" w:rsidTr="00006050">
        <w:trPr>
          <w:trHeight w:val="300"/>
        </w:trPr>
        <w:tc>
          <w:tcPr>
            <w:tcW w:w="1914" w:type="dxa"/>
          </w:tcPr>
          <w:p w14:paraId="6786F46A"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738" w:type="dxa"/>
          </w:tcPr>
          <w:p w14:paraId="3F5B61D9"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995" w:type="dxa"/>
          </w:tcPr>
          <w:p w14:paraId="2FC5856B"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625" w:type="dxa"/>
          </w:tcPr>
          <w:p w14:paraId="479C2D91"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675" w:type="dxa"/>
          </w:tcPr>
          <w:p w14:paraId="4D8CE96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w:t>
            </w:r>
          </w:p>
          <w:p w14:paraId="31E299BD"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p>
        </w:tc>
        <w:tc>
          <w:tcPr>
            <w:tcW w:w="1744" w:type="dxa"/>
          </w:tcPr>
          <w:p w14:paraId="5D30BD87"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Held</w:t>
            </w:r>
          </w:p>
          <w:p w14:paraId="31E3C407"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p>
        </w:tc>
        <w:tc>
          <w:tcPr>
            <w:tcW w:w="2851" w:type="dxa"/>
          </w:tcPr>
          <w:p w14:paraId="09E40E2C"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592" w:type="dxa"/>
          </w:tcPr>
          <w:p w14:paraId="0D00685B"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No.</w:t>
            </w:r>
          </w:p>
        </w:tc>
      </w:tr>
      <w:tr w:rsidR="00006050" w:rsidRPr="00006050" w14:paraId="253885B5" w14:textId="77777777" w:rsidTr="00006050">
        <w:trPr>
          <w:trHeight w:hRule="exact" w:val="403"/>
        </w:trPr>
        <w:tc>
          <w:tcPr>
            <w:tcW w:w="1914" w:type="dxa"/>
            <w:tcBorders>
              <w:bottom w:val="single" w:sz="4" w:space="0" w:color="auto"/>
            </w:tcBorders>
            <w:vAlign w:val="center"/>
          </w:tcPr>
          <w:p w14:paraId="796D3E76"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38" w:type="dxa"/>
            <w:tcBorders>
              <w:bottom w:val="single" w:sz="4" w:space="0" w:color="auto"/>
            </w:tcBorders>
            <w:vAlign w:val="center"/>
          </w:tcPr>
          <w:p w14:paraId="6F02258F"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p>
        </w:tc>
        <w:tc>
          <w:tcPr>
            <w:tcW w:w="1995" w:type="dxa"/>
            <w:shd w:val="clear" w:color="auto" w:fill="auto"/>
            <w:vAlign w:val="center"/>
          </w:tcPr>
          <w:p w14:paraId="4067BFFB"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673CE2B6"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675" w:type="dxa"/>
            <w:tcBorders>
              <w:bottom w:val="single" w:sz="4" w:space="0" w:color="auto"/>
            </w:tcBorders>
            <w:vAlign w:val="center"/>
          </w:tcPr>
          <w:p w14:paraId="25D25ADA"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44" w:type="dxa"/>
            <w:tcBorders>
              <w:bottom w:val="single" w:sz="4" w:space="0" w:color="auto"/>
            </w:tcBorders>
            <w:vAlign w:val="center"/>
          </w:tcPr>
          <w:p w14:paraId="11F424E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5E38853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395C4E6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30E1E9CA" w14:textId="77777777" w:rsidTr="00006050">
        <w:trPr>
          <w:trHeight w:hRule="exact" w:val="423"/>
        </w:trPr>
        <w:tc>
          <w:tcPr>
            <w:tcW w:w="1914" w:type="dxa"/>
            <w:tcBorders>
              <w:bottom w:val="single" w:sz="4" w:space="0" w:color="auto"/>
            </w:tcBorders>
            <w:vAlign w:val="center"/>
          </w:tcPr>
          <w:p w14:paraId="046E44C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155044F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437312BF"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30A300C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860BE0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3266410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17D9450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053A83E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1480AEA0" w14:textId="77777777" w:rsidTr="00006050">
        <w:trPr>
          <w:trHeight w:hRule="exact" w:val="415"/>
        </w:trPr>
        <w:tc>
          <w:tcPr>
            <w:tcW w:w="1914" w:type="dxa"/>
            <w:tcBorders>
              <w:bottom w:val="single" w:sz="4" w:space="0" w:color="auto"/>
            </w:tcBorders>
            <w:vAlign w:val="center"/>
          </w:tcPr>
          <w:p w14:paraId="65D2B3D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F490CB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10791C93"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1149FC5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5E61326C"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51D83D4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6FB31FFC"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45DEEEEC"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6C988C1B" w14:textId="77777777" w:rsidTr="00006050">
        <w:trPr>
          <w:trHeight w:hRule="exact" w:val="421"/>
        </w:trPr>
        <w:tc>
          <w:tcPr>
            <w:tcW w:w="1914" w:type="dxa"/>
            <w:tcBorders>
              <w:bottom w:val="single" w:sz="4" w:space="0" w:color="auto"/>
            </w:tcBorders>
            <w:vAlign w:val="center"/>
          </w:tcPr>
          <w:p w14:paraId="27B7F04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68926C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66A0DA4F"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43E3EFE0" w14:textId="79A31F9D"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1A7642C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5ECEDC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2D6A3C6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5F9B870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1FA9DA11" w14:textId="77777777" w:rsidTr="00006050">
        <w:trPr>
          <w:trHeight w:hRule="exact" w:val="427"/>
        </w:trPr>
        <w:tc>
          <w:tcPr>
            <w:tcW w:w="1914" w:type="dxa"/>
            <w:tcBorders>
              <w:bottom w:val="single" w:sz="4" w:space="0" w:color="auto"/>
            </w:tcBorders>
            <w:vAlign w:val="center"/>
          </w:tcPr>
          <w:p w14:paraId="3343E33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4E70951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tcBorders>
              <w:bottom w:val="single" w:sz="4" w:space="0" w:color="auto"/>
            </w:tcBorders>
            <w:shd w:val="clear" w:color="auto" w:fill="auto"/>
            <w:vAlign w:val="center"/>
          </w:tcPr>
          <w:p w14:paraId="50155519"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Borders>
              <w:bottom w:val="single" w:sz="4" w:space="0" w:color="auto"/>
            </w:tcBorders>
          </w:tcPr>
          <w:sdt>
            <w:sdtPr>
              <w:rPr>
                <w:rFonts w:ascii="Arial" w:eastAsia="Times New Roman" w:hAnsi="Arial" w:cs="Arial"/>
                <w:color w:val="000000"/>
                <w:sz w:val="18"/>
                <w:szCs w:val="20"/>
                <w:lang w:val="en-ZA"/>
              </w:rPr>
              <w:id w:val="528072005"/>
              <w:docPartObj>
                <w:docPartGallery w:val="Watermarks"/>
              </w:docPartObj>
            </w:sdtPr>
            <w:sdtEndPr/>
            <w:sdtContent>
              <w:p w14:paraId="5D6E7892" w14:textId="4164DE10" w:rsidR="00006050" w:rsidRPr="00006050" w:rsidRDefault="00AF2CE6" w:rsidP="00006050">
                <w:pPr>
                  <w:spacing w:after="0" w:line="240" w:lineRule="auto"/>
                  <w:ind w:left="720" w:hanging="720"/>
                  <w:rPr>
                    <w:rFonts w:ascii="Arial" w:eastAsia="Times New Roman" w:hAnsi="Arial" w:cs="Arial"/>
                    <w:color w:val="000000"/>
                    <w:sz w:val="18"/>
                    <w:szCs w:val="20"/>
                    <w:lang w:val="en-ZA"/>
                  </w:rPr>
                </w:pPr>
              </w:p>
            </w:sdtContent>
          </w:sdt>
        </w:tc>
        <w:tc>
          <w:tcPr>
            <w:tcW w:w="1675" w:type="dxa"/>
            <w:tcBorders>
              <w:bottom w:val="single" w:sz="4" w:space="0" w:color="auto"/>
            </w:tcBorders>
            <w:vAlign w:val="center"/>
          </w:tcPr>
          <w:p w14:paraId="721466BB" w14:textId="268D4CFA"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13B6112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4ABC59A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36C7879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bl>
    <w:p w14:paraId="521F7DB7" w14:textId="55A7D790" w:rsidR="00006050" w:rsidRPr="00006050" w:rsidRDefault="00800465" w:rsidP="00006050">
      <w:pPr>
        <w:spacing w:after="0" w:line="240" w:lineRule="auto"/>
        <w:ind w:left="720" w:hanging="720"/>
        <w:rPr>
          <w:rFonts w:ascii="Arial" w:eastAsia="Times New Roman" w:hAnsi="Arial" w:cs="Arial"/>
          <w:color w:val="000000"/>
          <w:sz w:val="20"/>
          <w:szCs w:val="20"/>
          <w:lang w:val="en-ZA"/>
        </w:rPr>
      </w:pPr>
      <w:r w:rsidRPr="00800465">
        <w:rPr>
          <w:rFonts w:ascii="Arial" w:eastAsia="Times New Roman" w:hAnsi="Arial" w:cs="Arial"/>
          <w:noProof/>
          <w:color w:val="000000"/>
          <w:sz w:val="18"/>
          <w:szCs w:val="20"/>
          <w:lang w:val="en-ZA"/>
        </w:rPr>
        <mc:AlternateContent>
          <mc:Choice Requires="wps">
            <w:drawing>
              <wp:anchor distT="0" distB="0" distL="114300" distR="114300" simplePos="0" relativeHeight="251659776" behindDoc="1" locked="0" layoutInCell="0" allowOverlap="1" wp14:anchorId="016C990A" wp14:editId="4C8392DE">
                <wp:simplePos x="0" y="0"/>
                <wp:positionH relativeFrom="margin">
                  <wp:posOffset>1696085</wp:posOffset>
                </wp:positionH>
                <wp:positionV relativeFrom="margin">
                  <wp:posOffset>1855470</wp:posOffset>
                </wp:positionV>
                <wp:extent cx="6703695" cy="1675765"/>
                <wp:effectExtent l="0" t="1800225" r="0" b="16389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89B83B" w14:textId="15EB9B29" w:rsidR="00800465" w:rsidRDefault="00800465" w:rsidP="0080046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6C990A" id="Text Box 8" o:spid="_x0000_s1037" type="#_x0000_t202" style="position:absolute;left:0;text-align:left;margin-left:133.55pt;margin-top:146.1pt;width:527.85pt;height:131.95pt;rotation:-45;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" o:allowincell="f" filled="f" stroked="f">
                <v:stroke joinstyle="round"/>
                <o:lock v:ext="edit" shapetype="t"/>
                <v:textbox style="mso-fit-shape-to-text:t">
                  <w:txbxContent>
                    <w:p w14:paraId="6889B83B" w14:textId="15EB9B29" w:rsidR="00800465" w:rsidRDefault="00800465" w:rsidP="0080046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p>
    <w:p w14:paraId="1D26B085" w14:textId="3D09ECF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704EAC64"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5385C83"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2E41BB86"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2AC3C46B" w14:textId="4B06B9E1"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33531450"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153F19EE" w14:textId="4907A172"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30D28346" w14:textId="24ECF7E6"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1702D6AB"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color w:val="000000"/>
          <w:sz w:val="20"/>
          <w:szCs w:val="20"/>
          <w:lang w:val="en-ZA"/>
        </w:rPr>
      </w:pPr>
      <w:r w:rsidRPr="00006050">
        <w:rPr>
          <w:rFonts w:ascii="Arial Bold" w:eastAsia="Times New Roman" w:hAnsi="Arial Bold" w:cs="Arial"/>
          <w:b/>
          <w:bCs/>
          <w:caps/>
          <w:color w:val="FF0000"/>
          <w:sz w:val="20"/>
          <w:szCs w:val="20"/>
          <w:lang w:val="en-ZA"/>
        </w:rPr>
        <w:br w:type="page"/>
      </w:r>
      <w:bookmarkStart w:id="219" w:name="_Toc389460883"/>
      <w:bookmarkStart w:id="220" w:name="_Toc405458651"/>
      <w:bookmarkStart w:id="221" w:name="_Toc405975650"/>
      <w:bookmarkStart w:id="222" w:name="_Toc407009960"/>
      <w:bookmarkStart w:id="223" w:name="_Toc407011444"/>
      <w:bookmarkStart w:id="224" w:name="_Toc45704488"/>
      <w:r w:rsidRPr="00006050">
        <w:rPr>
          <w:rFonts w:ascii="Arial Bold" w:eastAsia="Times New Roman" w:hAnsi="Arial Bold" w:cs="Times New Roman"/>
          <w:b/>
          <w:bCs/>
          <w:caps/>
          <w:color w:val="000000"/>
          <w:sz w:val="20"/>
          <w:szCs w:val="20"/>
          <w:lang w:val="en-ZA"/>
        </w:rPr>
        <w:lastRenderedPageBreak/>
        <w:t>FORM D4.2:</w:t>
      </w:r>
      <w:r w:rsidRPr="00006050">
        <w:rPr>
          <w:rFonts w:ascii="Arial Bold" w:eastAsia="Times New Roman" w:hAnsi="Arial Bold" w:cs="Times New Roman"/>
          <w:b/>
          <w:bCs/>
          <w:caps/>
          <w:color w:val="000000"/>
          <w:sz w:val="20"/>
          <w:szCs w:val="20"/>
          <w:lang w:val="en-ZA"/>
        </w:rPr>
        <w:tab/>
        <w:t>TENDERER’S KEY PERSONNEL EXPERIENCE</w:t>
      </w:r>
      <w:bookmarkEnd w:id="219"/>
      <w:r w:rsidRPr="00006050">
        <w:rPr>
          <w:rFonts w:ascii="Arial Bold" w:eastAsia="Times New Roman" w:hAnsi="Arial Bold" w:cs="Times New Roman"/>
          <w:b/>
          <w:bCs/>
          <w:caps/>
          <w:color w:val="000000"/>
          <w:sz w:val="20"/>
          <w:szCs w:val="20"/>
          <w:lang w:val="en-ZA"/>
        </w:rPr>
        <w:t xml:space="preserve"> (contracts manager)</w:t>
      </w:r>
      <w:bookmarkEnd w:id="220"/>
      <w:bookmarkEnd w:id="221"/>
      <w:bookmarkEnd w:id="222"/>
      <w:bookmarkEnd w:id="223"/>
      <w:bookmarkEnd w:id="224"/>
      <w:r w:rsidRPr="00006050">
        <w:rPr>
          <w:rFonts w:ascii="Arial Bold" w:eastAsia="Times New Roman" w:hAnsi="Arial Bold" w:cs="Times New Roman"/>
          <w:b/>
          <w:bCs/>
          <w:caps/>
          <w:color w:val="000000"/>
          <w:sz w:val="20"/>
          <w:szCs w:val="20"/>
          <w:lang w:val="en-ZA"/>
        </w:rPr>
        <w:t xml:space="preserve"> </w:t>
      </w:r>
    </w:p>
    <w:p w14:paraId="7EE1467D"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235A1B14" w14:textId="27629D3C"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52CD96DF" w14:textId="0D36DC71"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3421C33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0E4B5639"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7B378D7D"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bookmarkStart w:id="225" w:name="_Hlk40193881"/>
      <w:r w:rsidRPr="00006050">
        <w:rPr>
          <w:rFonts w:ascii="Arial" w:eastAsia="Times New Roman" w:hAnsi="Arial" w:cs="Times New Roman"/>
          <w:b/>
          <w:color w:val="000000"/>
          <w:sz w:val="20"/>
          <w:szCs w:val="20"/>
          <w:lang w:val="en-ZA"/>
        </w:rPr>
        <w:t>The Tenderer shall provide details of the Contracts Manager’s, professional registration, years’ experience as well as details of previous experience required for this project.</w:t>
      </w:r>
    </w:p>
    <w:p w14:paraId="1D3BEAE0"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Contracts Manager must meet the following minimum requirements as stipulated and the tenderer must append proof of registration to this form:</w:t>
      </w:r>
    </w:p>
    <w:p w14:paraId="1FE39F3B" w14:textId="77777777" w:rsidR="00006050" w:rsidRPr="00006050" w:rsidRDefault="00006050" w:rsidP="00006050">
      <w:pPr>
        <w:tabs>
          <w:tab w:val="left" w:pos="1146"/>
        </w:tabs>
        <w:spacing w:after="0" w:line="240" w:lineRule="auto"/>
        <w:ind w:left="1146"/>
        <w:jc w:val="both"/>
        <w:rPr>
          <w:rFonts w:ascii="Arial" w:eastAsia="Times New Roman" w:hAnsi="Arial" w:cs="Arial"/>
          <w:b/>
          <w:i/>
          <w:color w:val="BFBFBF"/>
          <w:sz w:val="20"/>
          <w:szCs w:val="20"/>
          <w:lang w:val="en-ZA"/>
        </w:rPr>
      </w:pPr>
    </w:p>
    <w:tbl>
      <w:tblPr>
        <w:tblStyle w:val="TableGrid"/>
        <w:tblpPr w:leftFromText="180" w:rightFromText="180" w:vertAnchor="text" w:horzAnchor="page" w:tblpX="1456" w:tblpY="-33"/>
        <w:tblW w:w="0" w:type="auto"/>
        <w:tblLayout w:type="fixed"/>
        <w:tblLook w:val="04A0" w:firstRow="1" w:lastRow="0" w:firstColumn="1" w:lastColumn="0" w:noHBand="0" w:noVBand="1"/>
      </w:tblPr>
      <w:tblGrid>
        <w:gridCol w:w="6594"/>
        <w:gridCol w:w="8032"/>
      </w:tblGrid>
      <w:tr w:rsidR="00006050" w:rsidRPr="00006050" w14:paraId="57E99408" w14:textId="77777777" w:rsidTr="00006050">
        <w:trPr>
          <w:trHeight w:val="212"/>
        </w:trPr>
        <w:tc>
          <w:tcPr>
            <w:tcW w:w="6594" w:type="dxa"/>
            <w:vAlign w:val="center"/>
          </w:tcPr>
          <w:p w14:paraId="7A605A32" w14:textId="77777777" w:rsidR="00006050" w:rsidRPr="00006050" w:rsidRDefault="00006050" w:rsidP="00006050">
            <w:pPr>
              <w:tabs>
                <w:tab w:val="left" w:pos="1242"/>
              </w:tabs>
              <w:jc w:val="both"/>
              <w:rPr>
                <w:rFonts w:ascii="Arial" w:hAnsi="Arial" w:cs="Arial"/>
                <w:b/>
                <w:color w:val="000000"/>
              </w:rPr>
            </w:pPr>
            <w:r w:rsidRPr="00006050">
              <w:rPr>
                <w:rFonts w:ascii="Arial" w:hAnsi="Arial" w:cs="Arial"/>
                <w:b/>
                <w:color w:val="000000"/>
              </w:rPr>
              <w:t>Professional Registration</w:t>
            </w:r>
          </w:p>
        </w:tc>
        <w:tc>
          <w:tcPr>
            <w:tcW w:w="8032" w:type="dxa"/>
            <w:vAlign w:val="center"/>
          </w:tcPr>
          <w:p w14:paraId="5D71201B" w14:textId="77777777" w:rsidR="00006050" w:rsidRPr="00006050" w:rsidRDefault="00006050" w:rsidP="00006050">
            <w:pPr>
              <w:tabs>
                <w:tab w:val="left" w:pos="0"/>
              </w:tabs>
              <w:jc w:val="both"/>
              <w:rPr>
                <w:rFonts w:ascii="Arial" w:hAnsi="Arial" w:cs="Arial"/>
                <w:b/>
                <w:color w:val="000000"/>
              </w:rPr>
            </w:pPr>
            <w:r w:rsidRPr="00006050">
              <w:rPr>
                <w:rFonts w:ascii="Arial" w:hAnsi="Arial" w:cs="Arial"/>
                <w:b/>
                <w:color w:val="000000"/>
              </w:rPr>
              <w:t>Minimum Years of Relevant Experience</w:t>
            </w:r>
          </w:p>
        </w:tc>
      </w:tr>
      <w:tr w:rsidR="00006050" w:rsidRPr="00006050" w14:paraId="6734AEC5" w14:textId="77777777" w:rsidTr="00006050">
        <w:trPr>
          <w:trHeight w:val="300"/>
        </w:trPr>
        <w:tc>
          <w:tcPr>
            <w:tcW w:w="6594" w:type="dxa"/>
            <w:vAlign w:val="center"/>
          </w:tcPr>
          <w:p w14:paraId="36E0EA26" w14:textId="44173AB4" w:rsidR="00006050" w:rsidRPr="00800465" w:rsidRDefault="00800465" w:rsidP="00006050">
            <w:pPr>
              <w:tabs>
                <w:tab w:val="left" w:pos="0"/>
              </w:tabs>
              <w:jc w:val="both"/>
              <w:rPr>
                <w:rFonts w:ascii="Arial" w:hAnsi="Arial" w:cs="Arial"/>
                <w:color w:val="000000"/>
              </w:rPr>
            </w:pPr>
            <w:r w:rsidRPr="00F9509A">
              <w:rPr>
                <w:rFonts w:ascii="Arial" w:hAnsi="Arial" w:cs="Arial"/>
              </w:rPr>
              <w:t xml:space="preserve">SACPCMP as </w:t>
            </w:r>
            <w:proofErr w:type="spellStart"/>
            <w:r w:rsidRPr="00F9509A">
              <w:rPr>
                <w:rFonts w:ascii="Arial" w:hAnsi="Arial" w:cs="Arial"/>
              </w:rPr>
              <w:t>PrCM</w:t>
            </w:r>
            <w:proofErr w:type="spellEnd"/>
            <w:r w:rsidRPr="00F9509A">
              <w:rPr>
                <w:rFonts w:ascii="Arial" w:hAnsi="Arial" w:cs="Arial"/>
              </w:rPr>
              <w:t xml:space="preserve"> or ECSA as PrEng or </w:t>
            </w:r>
            <w:proofErr w:type="spellStart"/>
            <w:r w:rsidRPr="00F9509A">
              <w:rPr>
                <w:rFonts w:ascii="Arial" w:hAnsi="Arial" w:cs="Arial"/>
              </w:rPr>
              <w:t>PrTechEng</w:t>
            </w:r>
            <w:proofErr w:type="spellEnd"/>
            <w:r w:rsidRPr="00F9509A">
              <w:rPr>
                <w:rFonts w:ascii="Arial" w:hAnsi="Arial" w:cs="Arial"/>
              </w:rPr>
              <w:t xml:space="preserve">, </w:t>
            </w:r>
            <w:proofErr w:type="spellStart"/>
            <w:r w:rsidRPr="00F9509A">
              <w:rPr>
                <w:rFonts w:ascii="Arial" w:hAnsi="Arial" w:cs="Arial"/>
              </w:rPr>
              <w:t>PrTechni</w:t>
            </w:r>
            <w:proofErr w:type="spellEnd"/>
          </w:p>
        </w:tc>
        <w:tc>
          <w:tcPr>
            <w:tcW w:w="8032" w:type="dxa"/>
            <w:vAlign w:val="center"/>
          </w:tcPr>
          <w:p w14:paraId="6D837537" w14:textId="0162C145" w:rsidR="00006050" w:rsidRPr="00006050" w:rsidRDefault="00800465" w:rsidP="00006050">
            <w:pPr>
              <w:tabs>
                <w:tab w:val="left" w:pos="0"/>
              </w:tabs>
              <w:jc w:val="both"/>
              <w:rPr>
                <w:rFonts w:ascii="Arial" w:hAnsi="Arial" w:cs="Arial"/>
                <w:color w:val="000000"/>
              </w:rPr>
            </w:pPr>
            <w:r>
              <w:rPr>
                <w:rFonts w:ascii="Arial" w:hAnsi="Arial" w:cs="Arial"/>
                <w:color w:val="000000"/>
              </w:rPr>
              <w:t>5 Years</w:t>
            </w:r>
          </w:p>
        </w:tc>
      </w:tr>
    </w:tbl>
    <w:p w14:paraId="6B21BC11"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Where ECSA registration is required, Professional Registration with the Engineering Council of South Africa (ECSA) or any other equivalent registration with an international body recognised by ECSA, </w:t>
      </w:r>
      <w:proofErr w:type="gramStart"/>
      <w:r w:rsidRPr="00006050">
        <w:rPr>
          <w:rFonts w:ascii="Arial" w:eastAsia="Times New Roman" w:hAnsi="Arial" w:cs="Times New Roman"/>
          <w:b/>
          <w:color w:val="000000"/>
          <w:sz w:val="20"/>
          <w:szCs w:val="20"/>
          <w:lang w:val="en-ZA"/>
        </w:rPr>
        <w:t>i.e.</w:t>
      </w:r>
      <w:proofErr w:type="gramEnd"/>
      <w:r w:rsidRPr="00006050">
        <w:rPr>
          <w:rFonts w:ascii="Arial" w:eastAsia="Times New Roman" w:hAnsi="Arial" w:cs="Times New Roman"/>
          <w:b/>
          <w:color w:val="000000"/>
          <w:sz w:val="20"/>
          <w:szCs w:val="20"/>
          <w:lang w:val="en-ZA"/>
        </w:rPr>
        <w:t xml:space="preserve"> Washington Accord, Dublin Accord and Sydney Accord, is accepted</w:t>
      </w:r>
      <w:r w:rsidRPr="00006050">
        <w:rPr>
          <w:rFonts w:ascii="Arial" w:eastAsia="Times New Roman" w:hAnsi="Arial" w:cs="Times New Roman"/>
          <w:b/>
          <w:color w:val="000000"/>
          <w:sz w:val="20"/>
          <w:szCs w:val="20"/>
        </w:rPr>
        <w:t>.</w:t>
      </w:r>
    </w:p>
    <w:p w14:paraId="0838C5BA"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ab/>
      </w:r>
      <w:proofErr w:type="gramStart"/>
      <w:r w:rsidRPr="00006050">
        <w:rPr>
          <w:rFonts w:ascii="Arial" w:eastAsia="Times New Roman" w:hAnsi="Arial" w:cs="Times New Roman"/>
          <w:b/>
          <w:color w:val="000000"/>
          <w:sz w:val="20"/>
          <w:szCs w:val="20"/>
          <w:lang w:val="en-ZA"/>
        </w:rPr>
        <w:t>In the event that</w:t>
      </w:r>
      <w:proofErr w:type="gramEnd"/>
      <w:r w:rsidRPr="00006050">
        <w:rPr>
          <w:rFonts w:ascii="Arial" w:eastAsia="Times New Roman" w:hAnsi="Arial" w:cs="Times New Roman"/>
          <w:b/>
          <w:color w:val="000000"/>
          <w:sz w:val="20"/>
          <w:szCs w:val="20"/>
          <w:lang w:val="en-ZA"/>
        </w:rPr>
        <w:t xml:space="preserve"> the Contracts Manager are not in its permanent employment, the tenderer shall provide a signed undertaking from an organisation having the required personnel, stating that they will undertake the necessary work on behalf of the tenderer in terms of a sub-consultant agreement.</w:t>
      </w:r>
    </w:p>
    <w:p w14:paraId="551DCF00" w14:textId="5FD51415" w:rsidR="00006050" w:rsidRPr="00305734" w:rsidRDefault="00006050" w:rsidP="00271D53">
      <w:pPr>
        <w:numPr>
          <w:ilvl w:val="3"/>
          <w:numId w:val="95"/>
        </w:numPr>
        <w:spacing w:after="0" w:line="240" w:lineRule="auto"/>
        <w:ind w:left="567" w:hanging="567"/>
        <w:jc w:val="both"/>
        <w:rPr>
          <w:rFonts w:ascii="Arial" w:eastAsia="Times New Roman" w:hAnsi="Arial" w:cs="Times New Roman"/>
          <w:b/>
          <w:i/>
          <w:color w:val="000000"/>
          <w:sz w:val="20"/>
          <w:szCs w:val="20"/>
          <w:lang w:val="en-ZA"/>
        </w:rPr>
      </w:pPr>
      <w:r w:rsidRPr="00F9509A">
        <w:rPr>
          <w:rFonts w:ascii="Arial" w:eastAsia="Times New Roman" w:hAnsi="Arial" w:cs="Times New Roman"/>
          <w:b/>
          <w:color w:val="000000"/>
          <w:sz w:val="20"/>
          <w:szCs w:val="20"/>
          <w:lang w:val="en-ZA"/>
        </w:rPr>
        <w:t xml:space="preserve">The Contracts Manager shall </w:t>
      </w:r>
      <w:proofErr w:type="gramStart"/>
      <w:r w:rsidRPr="00F9509A">
        <w:rPr>
          <w:rFonts w:ascii="Arial" w:eastAsia="Times New Roman" w:hAnsi="Arial" w:cs="Times New Roman"/>
          <w:b/>
          <w:color w:val="000000"/>
          <w:sz w:val="20"/>
          <w:szCs w:val="20"/>
          <w:lang w:val="en-ZA"/>
        </w:rPr>
        <w:t>be;</w:t>
      </w:r>
      <w:proofErr w:type="gramEnd"/>
      <w:r w:rsidRPr="00F9509A">
        <w:rPr>
          <w:rFonts w:ascii="Arial" w:eastAsia="Times New Roman" w:hAnsi="Arial" w:cs="Times New Roman"/>
          <w:b/>
          <w:color w:val="000000"/>
          <w:sz w:val="20"/>
          <w:szCs w:val="20"/>
          <w:lang w:val="en-ZA"/>
        </w:rPr>
        <w:t xml:space="preserve"> the single point of accountability and responsible for the management of the construction works. Where the Contracts Manager will not be employed on the Works full time, his powers will be delegated to the approved construction manager in accordance with Clause 4.3 of the Conditions of Contract</w:t>
      </w:r>
      <w:r w:rsidRPr="00800465">
        <w:rPr>
          <w:rFonts w:ascii="Arial" w:eastAsia="Times New Roman" w:hAnsi="Arial" w:cs="Times New Roman"/>
          <w:b/>
          <w:color w:val="000000"/>
          <w:sz w:val="20"/>
          <w:szCs w:val="20"/>
          <w:lang w:val="en-ZA"/>
        </w:rPr>
        <w:t>.</w:t>
      </w:r>
      <w:r w:rsidRPr="0035557E">
        <w:rPr>
          <w:rFonts w:ascii="Arial" w:eastAsia="Times New Roman" w:hAnsi="Arial" w:cs="Times New Roman"/>
          <w:b/>
          <w:color w:val="000000"/>
          <w:sz w:val="20"/>
          <w:szCs w:val="20"/>
          <w:lang w:val="en-ZA"/>
        </w:rPr>
        <w:t xml:space="preserve"> </w:t>
      </w:r>
    </w:p>
    <w:p w14:paraId="3C5E4E7B" w14:textId="394FF03F" w:rsidR="00E4671B" w:rsidRPr="00E4671B" w:rsidRDefault="00E4671B" w:rsidP="00271D53">
      <w:pPr>
        <w:numPr>
          <w:ilvl w:val="3"/>
          <w:numId w:val="95"/>
        </w:numPr>
        <w:spacing w:after="0" w:line="240" w:lineRule="auto"/>
        <w:ind w:left="567" w:hanging="567"/>
        <w:jc w:val="both"/>
        <w:rPr>
          <w:rFonts w:ascii="Arial" w:eastAsia="Times New Roman" w:hAnsi="Arial" w:cs="Times New Roman"/>
          <w:b/>
          <w:i/>
          <w:color w:val="000000"/>
          <w:sz w:val="20"/>
          <w:szCs w:val="20"/>
          <w:lang w:val="en-ZA"/>
        </w:rPr>
      </w:pPr>
      <w:r w:rsidRPr="00E4671B">
        <w:rPr>
          <w:rFonts w:ascii="Arial" w:eastAsia="Times New Roman" w:hAnsi="Arial" w:cs="Times New Roman"/>
          <w:b/>
          <w:color w:val="000000"/>
          <w:sz w:val="20"/>
          <w:szCs w:val="20"/>
          <w:lang w:val="en-ZA"/>
        </w:rPr>
        <w:t xml:space="preserve">If </w:t>
      </w:r>
      <w:r w:rsidRPr="00E4671B">
        <w:rPr>
          <w:rFonts w:ascii="Arial" w:eastAsia="Times New Roman" w:hAnsi="Arial" w:cs="Times New Roman"/>
          <w:b/>
          <w:color w:val="000000"/>
          <w:sz w:val="20"/>
          <w:szCs w:val="20"/>
        </w:rPr>
        <w:t>the tenderer’s experience does not meet the stipulated minimum requirement, or does not respond within stated period when requested to do so; the tender will be declared non-responsive</w:t>
      </w:r>
      <w:r w:rsidR="00A97E30">
        <w:rPr>
          <w:rFonts w:ascii="Arial" w:eastAsia="Times New Roman" w:hAnsi="Arial" w:cs="Times New Roman"/>
          <w:b/>
          <w:color w:val="000000"/>
          <w:sz w:val="20"/>
          <w:szCs w:val="20"/>
        </w:rPr>
        <w:t xml:space="preserve"> in terms of clause C.3.13 </w:t>
      </w:r>
      <w:r w:rsidR="0057095B">
        <w:rPr>
          <w:rFonts w:ascii="Arial" w:eastAsia="Times New Roman" w:hAnsi="Arial" w:cs="Times New Roman"/>
          <w:b/>
          <w:color w:val="000000"/>
          <w:sz w:val="20"/>
          <w:szCs w:val="20"/>
        </w:rPr>
        <w:t xml:space="preserve">(b) </w:t>
      </w:r>
      <w:r w:rsidR="00A97E30">
        <w:rPr>
          <w:rFonts w:ascii="Arial" w:eastAsia="Times New Roman" w:hAnsi="Arial" w:cs="Times New Roman"/>
          <w:b/>
          <w:color w:val="000000"/>
          <w:sz w:val="20"/>
          <w:szCs w:val="20"/>
        </w:rPr>
        <w:t xml:space="preserve">of the Tender </w:t>
      </w:r>
      <w:proofErr w:type="gramStart"/>
      <w:r w:rsidR="00A97E30">
        <w:rPr>
          <w:rFonts w:ascii="Arial" w:eastAsia="Times New Roman" w:hAnsi="Arial" w:cs="Times New Roman"/>
          <w:b/>
          <w:color w:val="000000"/>
          <w:sz w:val="20"/>
          <w:szCs w:val="20"/>
        </w:rPr>
        <w:t>Data.</w:t>
      </w:r>
      <w:r w:rsidRPr="00E4671B">
        <w:rPr>
          <w:rFonts w:ascii="Arial" w:eastAsia="Times New Roman" w:hAnsi="Arial" w:cs="Times New Roman"/>
          <w:b/>
          <w:color w:val="000000"/>
          <w:sz w:val="20"/>
          <w:szCs w:val="20"/>
        </w:rPr>
        <w:t>.</w:t>
      </w:r>
      <w:proofErr w:type="gramEnd"/>
      <w:r w:rsidRPr="00E4671B">
        <w:rPr>
          <w:rFonts w:ascii="Arial" w:eastAsia="Times New Roman" w:hAnsi="Arial" w:cs="Times New Roman"/>
          <w:b/>
          <w:color w:val="000000"/>
          <w:sz w:val="20"/>
          <w:szCs w:val="20"/>
          <w:lang w:val="en-ZA"/>
        </w:rPr>
        <w:t xml:space="preserve"> </w:t>
      </w:r>
    </w:p>
    <w:bookmarkEnd w:id="225"/>
    <w:p w14:paraId="739B0EC9"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551"/>
        <w:gridCol w:w="1560"/>
        <w:gridCol w:w="1559"/>
        <w:gridCol w:w="1559"/>
        <w:gridCol w:w="1559"/>
        <w:gridCol w:w="3828"/>
      </w:tblGrid>
      <w:tr w:rsidR="00006050" w:rsidRPr="00006050" w14:paraId="7A59A302" w14:textId="77777777" w:rsidTr="00006050">
        <w:trPr>
          <w:cantSplit/>
          <w:trHeight w:val="456"/>
        </w:trPr>
        <w:tc>
          <w:tcPr>
            <w:tcW w:w="2660" w:type="dxa"/>
          </w:tcPr>
          <w:p w14:paraId="1E93226B"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Name</w:t>
            </w:r>
          </w:p>
        </w:tc>
        <w:tc>
          <w:tcPr>
            <w:tcW w:w="2551" w:type="dxa"/>
          </w:tcPr>
          <w:p w14:paraId="0D9C1DD8"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in team</w:t>
            </w:r>
          </w:p>
        </w:tc>
        <w:tc>
          <w:tcPr>
            <w:tcW w:w="1560" w:type="dxa"/>
          </w:tcPr>
          <w:p w14:paraId="39319912"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 Reg. No</w:t>
            </w:r>
          </w:p>
        </w:tc>
        <w:tc>
          <w:tcPr>
            <w:tcW w:w="1559" w:type="dxa"/>
          </w:tcPr>
          <w:p w14:paraId="3ECA2AD2"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w:t>
            </w:r>
          </w:p>
          <w:p w14:paraId="6CD9879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559" w:type="dxa"/>
          </w:tcPr>
          <w:p w14:paraId="70347D41"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28B6241F"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Reg No</w:t>
            </w:r>
          </w:p>
        </w:tc>
        <w:tc>
          <w:tcPr>
            <w:tcW w:w="1559" w:type="dxa"/>
          </w:tcPr>
          <w:p w14:paraId="6E947653"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508C4FC7"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3828" w:type="dxa"/>
          </w:tcPr>
          <w:p w14:paraId="31DD686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No. of Years</w:t>
            </w:r>
          </w:p>
          <w:p w14:paraId="15FBDCF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Experience</w:t>
            </w:r>
          </w:p>
        </w:tc>
      </w:tr>
      <w:tr w:rsidR="00006050" w:rsidRPr="00006050" w14:paraId="3C1802BF" w14:textId="77777777" w:rsidTr="00006050">
        <w:trPr>
          <w:cantSplit/>
          <w:trHeight w:val="315"/>
        </w:trPr>
        <w:tc>
          <w:tcPr>
            <w:tcW w:w="2660" w:type="dxa"/>
          </w:tcPr>
          <w:p w14:paraId="5BCF806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551" w:type="dxa"/>
          </w:tcPr>
          <w:p w14:paraId="427DF936"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r w:rsidRPr="00006050">
              <w:rPr>
                <w:rFonts w:ascii="Arial" w:eastAsia="Times New Roman" w:hAnsi="Arial" w:cs="Arial"/>
                <w:iCs/>
                <w:color w:val="000000"/>
                <w:sz w:val="18"/>
                <w:szCs w:val="20"/>
                <w:lang w:val="en-ZA"/>
              </w:rPr>
              <w:t>CONTRACTS MANAGER</w:t>
            </w:r>
          </w:p>
        </w:tc>
        <w:tc>
          <w:tcPr>
            <w:tcW w:w="1560" w:type="dxa"/>
          </w:tcPr>
          <w:p w14:paraId="75CE67E0"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p>
        </w:tc>
        <w:tc>
          <w:tcPr>
            <w:tcW w:w="1559" w:type="dxa"/>
          </w:tcPr>
          <w:p w14:paraId="0A7405B9"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200C3BB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105C779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3828" w:type="dxa"/>
          </w:tcPr>
          <w:p w14:paraId="46656D1E"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r>
    </w:tbl>
    <w:p w14:paraId="002E33F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p w14:paraId="078CC874" w14:textId="77777777" w:rsidR="00006050" w:rsidRPr="00006050" w:rsidRDefault="00006050" w:rsidP="00006050">
      <w:pPr>
        <w:spacing w:after="0" w:line="240" w:lineRule="auto"/>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br w:type="page"/>
      </w:r>
    </w:p>
    <w:p w14:paraId="3EF2BA5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lastRenderedPageBreak/>
        <w:t xml:space="preserve">Technical/Managerial Experience </w:t>
      </w:r>
    </w:p>
    <w:p w14:paraId="00E2BC24" w14:textId="77777777" w:rsidR="00006050" w:rsidRPr="00006050" w:rsidRDefault="00006050" w:rsidP="00006050">
      <w:pPr>
        <w:spacing w:after="0" w:line="240" w:lineRule="auto"/>
        <w:ind w:left="720" w:hanging="720"/>
        <w:rPr>
          <w:rFonts w:ascii="Arial" w:eastAsia="Times New Roman" w:hAnsi="Arial" w:cs="Arial"/>
          <w:i/>
          <w:color w:val="000000"/>
          <w:sz w:val="16"/>
          <w:szCs w:val="20"/>
          <w:lang w:val="en-ZA"/>
        </w:rPr>
      </w:pPr>
      <w:r w:rsidRPr="00006050">
        <w:rPr>
          <w:rFonts w:ascii="Arial" w:eastAsia="Times New Roman" w:hAnsi="Arial" w:cs="Arial"/>
          <w:b/>
          <w:color w:val="000000"/>
          <w:sz w:val="16"/>
          <w:szCs w:val="20"/>
          <w:lang w:val="en-ZA"/>
        </w:rPr>
        <w:t xml:space="preserve">(List only the most recent 5 projects of the key staff that the tenderer considers relevant to the specified scope of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734"/>
      </w:tblGrid>
      <w:tr w:rsidR="00006050" w:rsidRPr="00006050" w14:paraId="103B8A67" w14:textId="77777777" w:rsidTr="00006050">
        <w:trPr>
          <w:trHeight w:val="300"/>
        </w:trPr>
        <w:tc>
          <w:tcPr>
            <w:tcW w:w="1914" w:type="dxa"/>
          </w:tcPr>
          <w:p w14:paraId="15586BE6"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738" w:type="dxa"/>
          </w:tcPr>
          <w:p w14:paraId="7C30209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995" w:type="dxa"/>
          </w:tcPr>
          <w:p w14:paraId="5D5EEB27"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625" w:type="dxa"/>
          </w:tcPr>
          <w:p w14:paraId="1D701282"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675" w:type="dxa"/>
          </w:tcPr>
          <w:p w14:paraId="6F82C8CF"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w:t>
            </w:r>
          </w:p>
          <w:p w14:paraId="075EA743"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p>
        </w:tc>
        <w:tc>
          <w:tcPr>
            <w:tcW w:w="1744" w:type="dxa"/>
          </w:tcPr>
          <w:p w14:paraId="554364C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Held</w:t>
            </w:r>
          </w:p>
          <w:p w14:paraId="157DB296"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p>
        </w:tc>
        <w:tc>
          <w:tcPr>
            <w:tcW w:w="2851" w:type="dxa"/>
          </w:tcPr>
          <w:p w14:paraId="1238CFE1"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734" w:type="dxa"/>
          </w:tcPr>
          <w:p w14:paraId="288BA4BC"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No.</w:t>
            </w:r>
          </w:p>
        </w:tc>
      </w:tr>
      <w:tr w:rsidR="00006050" w:rsidRPr="00006050" w14:paraId="07770DD3" w14:textId="77777777" w:rsidTr="00006050">
        <w:trPr>
          <w:trHeight w:hRule="exact" w:val="403"/>
        </w:trPr>
        <w:tc>
          <w:tcPr>
            <w:tcW w:w="1914" w:type="dxa"/>
            <w:tcBorders>
              <w:bottom w:val="single" w:sz="4" w:space="0" w:color="auto"/>
            </w:tcBorders>
            <w:vAlign w:val="center"/>
          </w:tcPr>
          <w:p w14:paraId="57395D8B"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38" w:type="dxa"/>
            <w:tcBorders>
              <w:bottom w:val="single" w:sz="4" w:space="0" w:color="auto"/>
            </w:tcBorders>
            <w:vAlign w:val="center"/>
          </w:tcPr>
          <w:p w14:paraId="4EC68C51"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p>
        </w:tc>
        <w:tc>
          <w:tcPr>
            <w:tcW w:w="1995" w:type="dxa"/>
            <w:shd w:val="clear" w:color="auto" w:fill="auto"/>
            <w:vAlign w:val="center"/>
          </w:tcPr>
          <w:p w14:paraId="3201CBB4"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09F08EC9"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675" w:type="dxa"/>
            <w:tcBorders>
              <w:bottom w:val="single" w:sz="4" w:space="0" w:color="auto"/>
            </w:tcBorders>
            <w:vAlign w:val="center"/>
          </w:tcPr>
          <w:p w14:paraId="6CA2790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44" w:type="dxa"/>
            <w:tcBorders>
              <w:bottom w:val="single" w:sz="4" w:space="0" w:color="auto"/>
            </w:tcBorders>
            <w:vAlign w:val="center"/>
          </w:tcPr>
          <w:p w14:paraId="300AE53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2D08C58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448D9AC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A03CB8C" w14:textId="77777777" w:rsidTr="00006050">
        <w:trPr>
          <w:trHeight w:hRule="exact" w:val="423"/>
        </w:trPr>
        <w:tc>
          <w:tcPr>
            <w:tcW w:w="1914" w:type="dxa"/>
            <w:tcBorders>
              <w:bottom w:val="single" w:sz="4" w:space="0" w:color="auto"/>
            </w:tcBorders>
            <w:vAlign w:val="center"/>
          </w:tcPr>
          <w:p w14:paraId="7D5A091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021C262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0CF07BD0"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00CAA5A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941758F"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5F47DC9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62E6BC6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48D6F86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4AF5E430" w14:textId="77777777" w:rsidTr="00006050">
        <w:trPr>
          <w:trHeight w:hRule="exact" w:val="415"/>
        </w:trPr>
        <w:tc>
          <w:tcPr>
            <w:tcW w:w="1914" w:type="dxa"/>
            <w:tcBorders>
              <w:bottom w:val="single" w:sz="4" w:space="0" w:color="auto"/>
            </w:tcBorders>
            <w:vAlign w:val="center"/>
          </w:tcPr>
          <w:p w14:paraId="7EA4B50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0FC2322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280ABCD7"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3EFB403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47DAB1E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2BE8C34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1B98C0D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4E2A61C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BE8A2E6" w14:textId="77777777" w:rsidTr="00006050">
        <w:trPr>
          <w:trHeight w:hRule="exact" w:val="421"/>
        </w:trPr>
        <w:tc>
          <w:tcPr>
            <w:tcW w:w="1914" w:type="dxa"/>
            <w:tcBorders>
              <w:bottom w:val="single" w:sz="4" w:space="0" w:color="auto"/>
            </w:tcBorders>
            <w:vAlign w:val="center"/>
          </w:tcPr>
          <w:p w14:paraId="563FD78F"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6A3D65C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5076ABE2"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73ACCB1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46F881A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692E25F"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0C03364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7245D42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4451E929" w14:textId="77777777" w:rsidTr="00006050">
        <w:trPr>
          <w:trHeight w:hRule="exact" w:val="427"/>
        </w:trPr>
        <w:tc>
          <w:tcPr>
            <w:tcW w:w="1914" w:type="dxa"/>
            <w:tcBorders>
              <w:bottom w:val="single" w:sz="4" w:space="0" w:color="auto"/>
            </w:tcBorders>
            <w:vAlign w:val="center"/>
          </w:tcPr>
          <w:p w14:paraId="26BE3D6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6B45746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tcBorders>
              <w:bottom w:val="single" w:sz="4" w:space="0" w:color="auto"/>
            </w:tcBorders>
            <w:shd w:val="clear" w:color="auto" w:fill="auto"/>
            <w:vAlign w:val="center"/>
          </w:tcPr>
          <w:p w14:paraId="628F55CD"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Borders>
              <w:bottom w:val="single" w:sz="4" w:space="0" w:color="auto"/>
            </w:tcBorders>
          </w:tcPr>
          <w:p w14:paraId="2FDB974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164757A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9FAB23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31935D7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7D76742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bl>
    <w:p w14:paraId="156A955A"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34F04DCD"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01E57C7B"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5BE52757"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01231857"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3A698305"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7CD4203E" w14:textId="77777777" w:rsidR="00006050" w:rsidRP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0E5F67D" w14:textId="77777777" w:rsidR="00006050" w:rsidRP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412DFEF0"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1C9A1BD3"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color w:val="000000"/>
          <w:sz w:val="20"/>
          <w:szCs w:val="20"/>
          <w:lang w:val="en-ZA"/>
        </w:rPr>
      </w:pPr>
      <w:r w:rsidRPr="00006050">
        <w:rPr>
          <w:rFonts w:ascii="Arial Bold" w:eastAsia="Times New Roman" w:hAnsi="Arial Bold" w:cs="Arial"/>
          <w:b/>
          <w:bCs/>
          <w:caps/>
          <w:color w:val="FF0000"/>
          <w:sz w:val="20"/>
          <w:szCs w:val="20"/>
          <w:lang w:val="en-ZA"/>
        </w:rPr>
        <w:br w:type="page"/>
      </w:r>
      <w:bookmarkStart w:id="226" w:name="_Toc389460884"/>
      <w:bookmarkStart w:id="227" w:name="_Toc405458652"/>
      <w:bookmarkStart w:id="228" w:name="_Toc405975651"/>
      <w:bookmarkStart w:id="229" w:name="_Toc407009961"/>
      <w:bookmarkStart w:id="230" w:name="_Toc407011445"/>
      <w:bookmarkStart w:id="231" w:name="_Toc45704489"/>
      <w:r w:rsidRPr="00006050">
        <w:rPr>
          <w:rFonts w:ascii="Arial Bold" w:eastAsia="Times New Roman" w:hAnsi="Arial Bold" w:cs="Times New Roman"/>
          <w:b/>
          <w:bCs/>
          <w:caps/>
          <w:color w:val="000000"/>
          <w:sz w:val="20"/>
          <w:szCs w:val="20"/>
          <w:lang w:val="en-ZA"/>
        </w:rPr>
        <w:lastRenderedPageBreak/>
        <w:t>FORM D4.3:</w:t>
      </w:r>
      <w:r w:rsidRPr="00006050">
        <w:rPr>
          <w:rFonts w:ascii="Arial Bold" w:eastAsia="Times New Roman" w:hAnsi="Arial Bold" w:cs="Times New Roman"/>
          <w:b/>
          <w:bCs/>
          <w:caps/>
          <w:color w:val="000000"/>
          <w:sz w:val="20"/>
          <w:szCs w:val="20"/>
          <w:lang w:val="en-ZA"/>
        </w:rPr>
        <w:tab/>
        <w:t>TENDERER’S KEY PERSONNEL EXPERIENCE</w:t>
      </w:r>
      <w:bookmarkEnd w:id="226"/>
      <w:r w:rsidRPr="00006050">
        <w:rPr>
          <w:rFonts w:ascii="Arial Bold" w:eastAsia="Times New Roman" w:hAnsi="Arial Bold" w:cs="Times New Roman"/>
          <w:b/>
          <w:bCs/>
          <w:caps/>
          <w:color w:val="000000"/>
          <w:sz w:val="20"/>
          <w:szCs w:val="20"/>
          <w:lang w:val="en-ZA"/>
        </w:rPr>
        <w:t xml:space="preserve"> (construction manager (Contractor’s Representative))</w:t>
      </w:r>
      <w:bookmarkEnd w:id="227"/>
      <w:bookmarkEnd w:id="228"/>
      <w:bookmarkEnd w:id="229"/>
      <w:bookmarkEnd w:id="230"/>
      <w:bookmarkEnd w:id="231"/>
    </w:p>
    <w:p w14:paraId="70A4455F"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690633B6" w14:textId="5FEC2DA0"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2DFAC408" w14:textId="029F3536"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083F2480"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796801D0"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261A7510"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Tenderer shall provide details of the Construction Manager’s (Contractor’s Representative’s), professional registration, years’ experience as well as details of previous experience required for this project.</w:t>
      </w:r>
    </w:p>
    <w:p w14:paraId="60099AE3"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The </w:t>
      </w:r>
      <w:bookmarkStart w:id="232" w:name="_Hlk40193995"/>
      <w:r w:rsidRPr="00006050">
        <w:rPr>
          <w:rFonts w:ascii="Arial" w:eastAsia="Times New Roman" w:hAnsi="Arial" w:cs="Times New Roman"/>
          <w:b/>
          <w:color w:val="000000"/>
          <w:sz w:val="20"/>
          <w:szCs w:val="20"/>
          <w:lang w:val="en-ZA"/>
        </w:rPr>
        <w:t>Construction Manager (Contractor’s Representative)</w:t>
      </w:r>
      <w:bookmarkEnd w:id="232"/>
      <w:r w:rsidRPr="00006050">
        <w:rPr>
          <w:rFonts w:ascii="Arial" w:eastAsia="Times New Roman" w:hAnsi="Arial" w:cs="Times New Roman"/>
          <w:b/>
          <w:color w:val="000000"/>
          <w:sz w:val="20"/>
          <w:szCs w:val="20"/>
          <w:lang w:val="en-ZA"/>
        </w:rPr>
        <w:t xml:space="preserve"> must meet the following minimum requirements as stipulated and the tenderer must append proof of registration to this form:</w:t>
      </w:r>
    </w:p>
    <w:p w14:paraId="55B0A21A" w14:textId="77777777" w:rsidR="00006050" w:rsidRPr="00006050" w:rsidRDefault="00006050" w:rsidP="00006050">
      <w:pPr>
        <w:spacing w:after="0" w:line="240" w:lineRule="auto"/>
        <w:ind w:left="567"/>
        <w:jc w:val="both"/>
        <w:rPr>
          <w:rFonts w:ascii="Arial" w:eastAsia="Times New Roman" w:hAnsi="Arial" w:cs="Times New Roman"/>
          <w:b/>
          <w:color w:val="000000"/>
          <w:sz w:val="20"/>
          <w:szCs w:val="20"/>
          <w:lang w:val="en-ZA"/>
        </w:rPr>
      </w:pPr>
    </w:p>
    <w:tbl>
      <w:tblPr>
        <w:tblStyle w:val="TableGrid"/>
        <w:tblpPr w:leftFromText="180" w:rightFromText="180" w:vertAnchor="text" w:horzAnchor="page" w:tblpX="1411" w:tblpY="7"/>
        <w:tblW w:w="0" w:type="auto"/>
        <w:tblLayout w:type="fixed"/>
        <w:tblLook w:val="04A0" w:firstRow="1" w:lastRow="0" w:firstColumn="1" w:lastColumn="0" w:noHBand="0" w:noVBand="1"/>
      </w:tblPr>
      <w:tblGrid>
        <w:gridCol w:w="6581"/>
        <w:gridCol w:w="8016"/>
      </w:tblGrid>
      <w:tr w:rsidR="00006050" w:rsidRPr="00006050" w14:paraId="2D52A4A8" w14:textId="77777777" w:rsidTr="00006050">
        <w:trPr>
          <w:trHeight w:val="212"/>
        </w:trPr>
        <w:tc>
          <w:tcPr>
            <w:tcW w:w="6581" w:type="dxa"/>
            <w:vAlign w:val="center"/>
          </w:tcPr>
          <w:p w14:paraId="744790BD" w14:textId="77777777" w:rsidR="00006050" w:rsidRPr="00006050" w:rsidRDefault="00006050" w:rsidP="00006050">
            <w:pPr>
              <w:tabs>
                <w:tab w:val="left" w:pos="1242"/>
              </w:tabs>
              <w:jc w:val="both"/>
              <w:rPr>
                <w:rFonts w:ascii="Arial" w:hAnsi="Arial" w:cs="Arial"/>
                <w:b/>
                <w:color w:val="000000"/>
              </w:rPr>
            </w:pPr>
            <w:r w:rsidRPr="00006050">
              <w:rPr>
                <w:rFonts w:ascii="Arial" w:hAnsi="Arial" w:cs="Arial"/>
                <w:b/>
                <w:color w:val="000000"/>
              </w:rPr>
              <w:t>Professional Registration</w:t>
            </w:r>
          </w:p>
        </w:tc>
        <w:tc>
          <w:tcPr>
            <w:tcW w:w="8016" w:type="dxa"/>
            <w:vAlign w:val="center"/>
          </w:tcPr>
          <w:p w14:paraId="7888A5EE" w14:textId="77777777" w:rsidR="00006050" w:rsidRPr="00006050" w:rsidRDefault="00006050" w:rsidP="00006050">
            <w:pPr>
              <w:tabs>
                <w:tab w:val="left" w:pos="0"/>
              </w:tabs>
              <w:jc w:val="both"/>
              <w:rPr>
                <w:rFonts w:ascii="Arial" w:hAnsi="Arial" w:cs="Arial"/>
                <w:b/>
                <w:color w:val="000000"/>
              </w:rPr>
            </w:pPr>
            <w:r w:rsidRPr="00006050">
              <w:rPr>
                <w:rFonts w:ascii="Arial" w:hAnsi="Arial" w:cs="Arial"/>
                <w:b/>
                <w:color w:val="000000"/>
              </w:rPr>
              <w:t>Minimum Years of Relevant Experience</w:t>
            </w:r>
          </w:p>
        </w:tc>
      </w:tr>
      <w:tr w:rsidR="00006050" w:rsidRPr="00006050" w14:paraId="01911826" w14:textId="77777777" w:rsidTr="00006050">
        <w:trPr>
          <w:trHeight w:val="300"/>
        </w:trPr>
        <w:tc>
          <w:tcPr>
            <w:tcW w:w="6581" w:type="dxa"/>
            <w:vAlign w:val="center"/>
          </w:tcPr>
          <w:p w14:paraId="56838AFC" w14:textId="77777777" w:rsidR="00006050" w:rsidRPr="00006050" w:rsidRDefault="00006050" w:rsidP="00006050">
            <w:pPr>
              <w:tabs>
                <w:tab w:val="left" w:pos="0"/>
              </w:tabs>
              <w:jc w:val="both"/>
              <w:rPr>
                <w:rFonts w:ascii="Arial" w:hAnsi="Arial" w:cs="Arial"/>
                <w:color w:val="000000"/>
              </w:rPr>
            </w:pPr>
          </w:p>
        </w:tc>
        <w:tc>
          <w:tcPr>
            <w:tcW w:w="8016" w:type="dxa"/>
            <w:vAlign w:val="center"/>
          </w:tcPr>
          <w:p w14:paraId="0F77CA1B" w14:textId="77777777" w:rsidR="00006050" w:rsidRPr="00006050" w:rsidRDefault="00006050" w:rsidP="00006050">
            <w:pPr>
              <w:tabs>
                <w:tab w:val="left" w:pos="0"/>
              </w:tabs>
              <w:jc w:val="both"/>
              <w:rPr>
                <w:rFonts w:ascii="Arial" w:hAnsi="Arial" w:cs="Arial"/>
                <w:color w:val="000000"/>
              </w:rPr>
            </w:pPr>
          </w:p>
        </w:tc>
      </w:tr>
    </w:tbl>
    <w:sdt>
      <w:sdtPr>
        <w:rPr>
          <w:rFonts w:ascii="Arial" w:eastAsia="Times New Roman" w:hAnsi="Arial" w:cs="Arial"/>
          <w:b/>
          <w:i/>
          <w:color w:val="7F7F7F"/>
          <w:sz w:val="20"/>
          <w:szCs w:val="20"/>
          <w:lang w:val="en-ZA"/>
        </w:rPr>
        <w:id w:val="1956451816"/>
        <w:docPartObj>
          <w:docPartGallery w:val="Watermarks"/>
        </w:docPartObj>
      </w:sdtPr>
      <w:sdtEndPr/>
      <w:sdtContent>
        <w:p w14:paraId="36580EF8" w14:textId="53713D72" w:rsidR="00006050" w:rsidRPr="00006050" w:rsidRDefault="00800465" w:rsidP="00006050">
          <w:pPr>
            <w:tabs>
              <w:tab w:val="left" w:pos="1146"/>
            </w:tabs>
            <w:spacing w:after="0" w:line="240" w:lineRule="auto"/>
            <w:ind w:left="1146"/>
            <w:jc w:val="both"/>
            <w:rPr>
              <w:rFonts w:ascii="Arial" w:eastAsia="Times New Roman" w:hAnsi="Arial" w:cs="Arial"/>
              <w:b/>
              <w:i/>
              <w:color w:val="7F7F7F"/>
              <w:sz w:val="20"/>
              <w:szCs w:val="20"/>
              <w:lang w:val="en-ZA"/>
            </w:rPr>
          </w:pPr>
          <w:r w:rsidRPr="00800465">
            <w:rPr>
              <w:rFonts w:ascii="Arial" w:eastAsia="Times New Roman" w:hAnsi="Arial" w:cs="Arial"/>
              <w:b/>
              <w:i/>
              <w:noProof/>
              <w:color w:val="7F7F7F"/>
              <w:sz w:val="20"/>
              <w:szCs w:val="20"/>
              <w:lang w:val="en-ZA"/>
            </w:rPr>
            <mc:AlternateContent>
              <mc:Choice Requires="wps">
                <w:drawing>
                  <wp:anchor distT="0" distB="0" distL="114300" distR="114300" simplePos="0" relativeHeight="251660800" behindDoc="1" locked="0" layoutInCell="0" allowOverlap="1" wp14:anchorId="6DD4500E" wp14:editId="6375B894">
                    <wp:simplePos x="0" y="0"/>
                    <wp:positionH relativeFrom="margin">
                      <wp:align>center</wp:align>
                    </wp:positionH>
                    <wp:positionV relativeFrom="margin">
                      <wp:align>center</wp:align>
                    </wp:positionV>
                    <wp:extent cx="6703695" cy="1675765"/>
                    <wp:effectExtent l="0" t="1800225" r="0" b="16389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621AA3" w14:textId="0AAC27C0" w:rsidR="00800465" w:rsidRDefault="00800465" w:rsidP="0080046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D4500E" id="Text Box 9" o:spid="_x0000_s1038" type="#_x0000_t202" style="position:absolute;left:0;text-align:left;margin-left:0;margin-top:0;width:527.85pt;height:131.9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fm+QEAAM0DAAAOAAAAZHJzL2Uyb0RvYy54bWysU0Fu2zAQvBfoHwjea8lpLSeC5cBNml7S&#10;NkAc5EyTlKVW5LJL2pJ/nyWt2EV7C6oDIS3J2ZnZ0eJ6MB3ba/Qt2IpPJzln2kpQrd1W/Gl99+GS&#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eZXHJ5XJG0aMaGiH06CoAZNULOb5x+JqxpmkvWkxn82LWWopyogWB+HQh68aDIsv&#10;FUdKQoIV+3sfIrvzkZFqZHfkGYbNwFpF0J8iaqS+AXUg8j0lpeL+906gJiN25gYoWKS+RjDPFMUV&#10;JvmvDNbDs0A3cghE/6F7TUoikiKjmBUmOqJ+EpDpKIB70bFZsuJIdTw8kj6ixrvercjGuzYpOvMc&#10;FVFmktAx3zGUf36nU+e/cPkC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DlrF+b5AQAAzQ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0F621AA3" w14:textId="0AAC27C0" w:rsidR="00800465" w:rsidRDefault="00800465" w:rsidP="0080046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p>
      </w:sdtContent>
    </w:sdt>
    <w:p w14:paraId="6B431D87"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Where ECSA registration is required, Professional Registration with the Engineering Council of South Africa (ECSA) or any other equivalent registration with an international body recognised by ECSA, </w:t>
      </w:r>
      <w:proofErr w:type="gramStart"/>
      <w:r w:rsidRPr="00006050">
        <w:rPr>
          <w:rFonts w:ascii="Arial" w:eastAsia="Times New Roman" w:hAnsi="Arial" w:cs="Times New Roman"/>
          <w:b/>
          <w:color w:val="000000"/>
          <w:sz w:val="20"/>
          <w:szCs w:val="20"/>
          <w:lang w:val="en-ZA"/>
        </w:rPr>
        <w:t>i.e.</w:t>
      </w:r>
      <w:proofErr w:type="gramEnd"/>
      <w:r w:rsidRPr="00006050">
        <w:rPr>
          <w:rFonts w:ascii="Arial" w:eastAsia="Times New Roman" w:hAnsi="Arial" w:cs="Times New Roman"/>
          <w:b/>
          <w:color w:val="000000"/>
          <w:sz w:val="20"/>
          <w:szCs w:val="20"/>
          <w:lang w:val="en-ZA"/>
        </w:rPr>
        <w:t xml:space="preserve"> Washington Accord, Dublin Accord and Sydney Accord, is accepted</w:t>
      </w:r>
      <w:r w:rsidRPr="00006050">
        <w:rPr>
          <w:rFonts w:ascii="Arial" w:eastAsia="Times New Roman" w:hAnsi="Arial" w:cs="Times New Roman"/>
          <w:b/>
          <w:color w:val="000000"/>
          <w:sz w:val="20"/>
          <w:szCs w:val="20"/>
        </w:rPr>
        <w:t>.</w:t>
      </w:r>
    </w:p>
    <w:p w14:paraId="08D0BCC2"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ab/>
      </w:r>
      <w:proofErr w:type="gramStart"/>
      <w:r w:rsidRPr="00006050">
        <w:rPr>
          <w:rFonts w:ascii="Arial" w:eastAsia="Times New Roman" w:hAnsi="Arial" w:cs="Times New Roman"/>
          <w:b/>
          <w:color w:val="000000"/>
          <w:sz w:val="20"/>
          <w:szCs w:val="20"/>
          <w:lang w:val="en-ZA"/>
        </w:rPr>
        <w:t>In the event that</w:t>
      </w:r>
      <w:proofErr w:type="gramEnd"/>
      <w:r w:rsidRPr="00006050">
        <w:rPr>
          <w:rFonts w:ascii="Arial" w:eastAsia="Times New Roman" w:hAnsi="Arial" w:cs="Times New Roman"/>
          <w:b/>
          <w:color w:val="000000"/>
          <w:sz w:val="20"/>
          <w:szCs w:val="20"/>
          <w:lang w:val="en-ZA"/>
        </w:rPr>
        <w:t xml:space="preserve"> the Construction Manager (Contractor’s Representative) are not in its permanent employment, the tenderer shall provide a signed undertaking from an organisation having the required personnel, stating that they will undertake the necessary work on behalf of the tenderer in terms of a sub-consultant agreement.</w:t>
      </w:r>
    </w:p>
    <w:p w14:paraId="1865EF7C" w14:textId="5681541C" w:rsidR="00E4671B" w:rsidRPr="00006050" w:rsidRDefault="00E4671B" w:rsidP="00271D53">
      <w:pPr>
        <w:numPr>
          <w:ilvl w:val="3"/>
          <w:numId w:val="96"/>
        </w:numPr>
        <w:spacing w:after="0" w:line="240" w:lineRule="auto"/>
        <w:ind w:left="567" w:hanging="567"/>
        <w:jc w:val="both"/>
        <w:rPr>
          <w:rFonts w:ascii="Arial" w:eastAsia="Times New Roman" w:hAnsi="Arial" w:cs="Times New Roman"/>
          <w:b/>
          <w:i/>
          <w:color w:val="000000"/>
          <w:sz w:val="20"/>
          <w:szCs w:val="20"/>
          <w:lang w:val="en-ZA"/>
        </w:rPr>
      </w:pPr>
      <w:bookmarkStart w:id="233" w:name="_Hlk80713158"/>
      <w:r>
        <w:rPr>
          <w:rFonts w:ascii="Arial" w:eastAsia="Times New Roman" w:hAnsi="Arial" w:cs="Times New Roman"/>
          <w:b/>
          <w:color w:val="000000"/>
          <w:sz w:val="20"/>
          <w:szCs w:val="20"/>
          <w:lang w:val="en-ZA"/>
        </w:rPr>
        <w:t xml:space="preserve">If </w:t>
      </w:r>
      <w:r w:rsidRPr="00E4671B">
        <w:rPr>
          <w:rFonts w:ascii="Arial" w:eastAsia="Times New Roman" w:hAnsi="Arial" w:cs="Times New Roman"/>
          <w:b/>
          <w:color w:val="000000"/>
          <w:sz w:val="20"/>
          <w:szCs w:val="20"/>
        </w:rPr>
        <w:t xml:space="preserve">the tenderer’s experience does not meet the stipulated minimum </w:t>
      </w:r>
      <w:r w:rsidR="00305734" w:rsidRPr="00E4671B">
        <w:rPr>
          <w:rFonts w:ascii="Arial" w:eastAsia="Times New Roman" w:hAnsi="Arial" w:cs="Times New Roman"/>
          <w:b/>
          <w:color w:val="000000"/>
          <w:sz w:val="20"/>
          <w:szCs w:val="20"/>
        </w:rPr>
        <w:t>requirement or</w:t>
      </w:r>
      <w:r w:rsidRPr="00E4671B">
        <w:rPr>
          <w:rFonts w:ascii="Arial" w:eastAsia="Times New Roman" w:hAnsi="Arial" w:cs="Times New Roman"/>
          <w:b/>
          <w:color w:val="000000"/>
          <w:sz w:val="20"/>
          <w:szCs w:val="20"/>
        </w:rPr>
        <w:t xml:space="preserve"> does not respond within stated period when requested to do so; the tender will be declared non-responsive</w:t>
      </w:r>
      <w:r w:rsidR="00A97E30">
        <w:rPr>
          <w:rFonts w:ascii="Arial" w:eastAsia="Times New Roman" w:hAnsi="Arial" w:cs="Times New Roman"/>
          <w:b/>
          <w:color w:val="000000"/>
          <w:sz w:val="20"/>
          <w:szCs w:val="20"/>
        </w:rPr>
        <w:t xml:space="preserve"> in terms of clause C.3.13 </w:t>
      </w:r>
      <w:r w:rsidR="0057095B">
        <w:rPr>
          <w:rFonts w:ascii="Arial" w:eastAsia="Times New Roman" w:hAnsi="Arial" w:cs="Times New Roman"/>
          <w:b/>
          <w:color w:val="000000"/>
          <w:sz w:val="20"/>
          <w:szCs w:val="20"/>
        </w:rPr>
        <w:t xml:space="preserve">(b) </w:t>
      </w:r>
      <w:r w:rsidR="00A97E30">
        <w:rPr>
          <w:rFonts w:ascii="Arial" w:eastAsia="Times New Roman" w:hAnsi="Arial" w:cs="Times New Roman"/>
          <w:b/>
          <w:color w:val="000000"/>
          <w:sz w:val="20"/>
          <w:szCs w:val="20"/>
        </w:rPr>
        <w:t>of the Tender Data</w:t>
      </w:r>
      <w:r w:rsidRPr="00E4671B">
        <w:rPr>
          <w:rFonts w:ascii="Arial" w:eastAsia="Times New Roman" w:hAnsi="Arial" w:cs="Times New Roman"/>
          <w:b/>
          <w:color w:val="000000"/>
          <w:sz w:val="20"/>
          <w:szCs w:val="20"/>
        </w:rPr>
        <w:t>.</w:t>
      </w:r>
    </w:p>
    <w:bookmarkEnd w:id="233"/>
    <w:p w14:paraId="73F65E71"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4D920E82"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946"/>
        <w:gridCol w:w="1701"/>
        <w:gridCol w:w="1701"/>
        <w:gridCol w:w="1701"/>
        <w:gridCol w:w="1418"/>
        <w:gridCol w:w="1701"/>
      </w:tblGrid>
      <w:tr w:rsidR="00006050" w:rsidRPr="00006050" w14:paraId="08F05C1C" w14:textId="77777777" w:rsidTr="00006050">
        <w:trPr>
          <w:cantSplit/>
          <w:trHeight w:val="464"/>
        </w:trPr>
        <w:tc>
          <w:tcPr>
            <w:tcW w:w="3108" w:type="dxa"/>
          </w:tcPr>
          <w:p w14:paraId="77437BFF"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Name</w:t>
            </w:r>
          </w:p>
        </w:tc>
        <w:tc>
          <w:tcPr>
            <w:tcW w:w="3946" w:type="dxa"/>
          </w:tcPr>
          <w:p w14:paraId="72F8DF9E"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in team</w:t>
            </w:r>
          </w:p>
        </w:tc>
        <w:tc>
          <w:tcPr>
            <w:tcW w:w="1701" w:type="dxa"/>
          </w:tcPr>
          <w:p w14:paraId="50A7A583"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 Reg. No</w:t>
            </w:r>
          </w:p>
        </w:tc>
        <w:tc>
          <w:tcPr>
            <w:tcW w:w="1701" w:type="dxa"/>
          </w:tcPr>
          <w:p w14:paraId="4A8568D5"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w:t>
            </w:r>
          </w:p>
          <w:p w14:paraId="7B138FD6"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701" w:type="dxa"/>
          </w:tcPr>
          <w:p w14:paraId="38820A7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6FD94017"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Reg No</w:t>
            </w:r>
          </w:p>
        </w:tc>
        <w:tc>
          <w:tcPr>
            <w:tcW w:w="1418" w:type="dxa"/>
          </w:tcPr>
          <w:p w14:paraId="7C7C94A8"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525FFD39"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701" w:type="dxa"/>
          </w:tcPr>
          <w:p w14:paraId="478247DA"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No. of Years</w:t>
            </w:r>
          </w:p>
          <w:p w14:paraId="6C0B4F5C"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Experience</w:t>
            </w:r>
          </w:p>
        </w:tc>
      </w:tr>
      <w:tr w:rsidR="00006050" w:rsidRPr="00006050" w14:paraId="23681D03" w14:textId="77777777" w:rsidTr="00006050">
        <w:trPr>
          <w:cantSplit/>
          <w:trHeight w:val="320"/>
        </w:trPr>
        <w:tc>
          <w:tcPr>
            <w:tcW w:w="3108" w:type="dxa"/>
          </w:tcPr>
          <w:p w14:paraId="080A500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3946" w:type="dxa"/>
          </w:tcPr>
          <w:p w14:paraId="0EABE1D3"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r w:rsidRPr="00006050">
              <w:rPr>
                <w:rFonts w:ascii="Arial" w:eastAsia="Times New Roman" w:hAnsi="Arial" w:cs="Arial"/>
                <w:iCs/>
                <w:color w:val="000000"/>
                <w:sz w:val="18"/>
                <w:szCs w:val="20"/>
                <w:lang w:val="en-ZA"/>
              </w:rPr>
              <w:t>CONSTRUCTION MANAGER</w:t>
            </w:r>
          </w:p>
          <w:p w14:paraId="73031C9D" w14:textId="77777777" w:rsidR="00006050" w:rsidRPr="00006050" w:rsidRDefault="00006050" w:rsidP="00006050">
            <w:pPr>
              <w:spacing w:after="0" w:line="240" w:lineRule="auto"/>
              <w:rPr>
                <w:rFonts w:ascii="Arial" w:eastAsia="Times New Roman" w:hAnsi="Arial" w:cs="Arial"/>
                <w:smallCaps/>
                <w:color w:val="000000"/>
                <w:sz w:val="18"/>
                <w:szCs w:val="20"/>
                <w:lang w:val="en-ZA"/>
              </w:rPr>
            </w:pPr>
            <w:r w:rsidRPr="00006050">
              <w:rPr>
                <w:rFonts w:ascii="Arial" w:eastAsia="Times New Roman" w:hAnsi="Arial" w:cs="Arial"/>
                <w:iCs/>
                <w:color w:val="000000"/>
                <w:sz w:val="18"/>
                <w:szCs w:val="20"/>
                <w:lang w:val="en-ZA"/>
              </w:rPr>
              <w:t>(CONTRACTOR’S REPRESENTATIVE)</w:t>
            </w:r>
          </w:p>
        </w:tc>
        <w:tc>
          <w:tcPr>
            <w:tcW w:w="1701" w:type="dxa"/>
          </w:tcPr>
          <w:p w14:paraId="596D9F61"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p>
        </w:tc>
        <w:tc>
          <w:tcPr>
            <w:tcW w:w="1701" w:type="dxa"/>
          </w:tcPr>
          <w:p w14:paraId="5D883F40"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01" w:type="dxa"/>
          </w:tcPr>
          <w:p w14:paraId="4EEF737C"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418" w:type="dxa"/>
          </w:tcPr>
          <w:p w14:paraId="532E31D7"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01" w:type="dxa"/>
          </w:tcPr>
          <w:p w14:paraId="2E3ADE1F"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r>
    </w:tbl>
    <w:p w14:paraId="6C2DB61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p w14:paraId="30AF3419" w14:textId="77777777" w:rsidR="00006050" w:rsidRPr="00006050" w:rsidRDefault="00006050" w:rsidP="00006050">
      <w:pPr>
        <w:spacing w:after="0" w:line="240" w:lineRule="auto"/>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br w:type="page"/>
      </w:r>
    </w:p>
    <w:p w14:paraId="4C6E6F4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lastRenderedPageBreak/>
        <w:t xml:space="preserve">Technical/Managerial Experience </w:t>
      </w:r>
    </w:p>
    <w:p w14:paraId="43B012F2" w14:textId="77777777" w:rsidR="00006050" w:rsidRPr="00006050" w:rsidRDefault="00006050" w:rsidP="00006050">
      <w:pPr>
        <w:spacing w:after="0" w:line="240" w:lineRule="auto"/>
        <w:ind w:left="720" w:hanging="720"/>
        <w:rPr>
          <w:rFonts w:ascii="Arial" w:eastAsia="Times New Roman" w:hAnsi="Arial" w:cs="Arial"/>
          <w:i/>
          <w:color w:val="000000"/>
          <w:sz w:val="16"/>
          <w:szCs w:val="20"/>
          <w:lang w:val="en-ZA"/>
        </w:rPr>
      </w:pPr>
      <w:r w:rsidRPr="00006050">
        <w:rPr>
          <w:rFonts w:ascii="Arial" w:eastAsia="Times New Roman" w:hAnsi="Arial" w:cs="Arial"/>
          <w:b/>
          <w:color w:val="000000"/>
          <w:sz w:val="16"/>
          <w:szCs w:val="20"/>
          <w:lang w:val="en-ZA"/>
        </w:rPr>
        <w:t>(List only the most recent 5 projects of the key staff that the tenderer considers relevant to the specified scope of works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734"/>
      </w:tblGrid>
      <w:tr w:rsidR="00006050" w:rsidRPr="00006050" w14:paraId="7DF13E8B" w14:textId="77777777" w:rsidTr="00006050">
        <w:trPr>
          <w:trHeight w:val="300"/>
        </w:trPr>
        <w:tc>
          <w:tcPr>
            <w:tcW w:w="1914" w:type="dxa"/>
          </w:tcPr>
          <w:p w14:paraId="54D39612"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738" w:type="dxa"/>
          </w:tcPr>
          <w:p w14:paraId="5431074E"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995" w:type="dxa"/>
          </w:tcPr>
          <w:p w14:paraId="77F22236"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625" w:type="dxa"/>
          </w:tcPr>
          <w:p w14:paraId="1F175A85"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675" w:type="dxa"/>
          </w:tcPr>
          <w:p w14:paraId="5DF85F2E"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w:t>
            </w:r>
          </w:p>
          <w:p w14:paraId="1C6850C3"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p>
        </w:tc>
        <w:tc>
          <w:tcPr>
            <w:tcW w:w="1744" w:type="dxa"/>
          </w:tcPr>
          <w:p w14:paraId="68EF15A4"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Held</w:t>
            </w:r>
          </w:p>
          <w:p w14:paraId="371E1563"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p>
        </w:tc>
        <w:tc>
          <w:tcPr>
            <w:tcW w:w="2851" w:type="dxa"/>
          </w:tcPr>
          <w:p w14:paraId="1827448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734" w:type="dxa"/>
          </w:tcPr>
          <w:p w14:paraId="357C55B8"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No.</w:t>
            </w:r>
          </w:p>
        </w:tc>
      </w:tr>
      <w:tr w:rsidR="00006050" w:rsidRPr="00006050" w14:paraId="3F07AA76" w14:textId="77777777" w:rsidTr="00006050">
        <w:trPr>
          <w:trHeight w:hRule="exact" w:val="403"/>
        </w:trPr>
        <w:tc>
          <w:tcPr>
            <w:tcW w:w="1914" w:type="dxa"/>
            <w:tcBorders>
              <w:bottom w:val="single" w:sz="4" w:space="0" w:color="auto"/>
            </w:tcBorders>
            <w:vAlign w:val="center"/>
          </w:tcPr>
          <w:p w14:paraId="2AF95E5F"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38" w:type="dxa"/>
            <w:tcBorders>
              <w:bottom w:val="single" w:sz="4" w:space="0" w:color="auto"/>
            </w:tcBorders>
            <w:vAlign w:val="center"/>
          </w:tcPr>
          <w:p w14:paraId="3BA6305D"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p>
        </w:tc>
        <w:tc>
          <w:tcPr>
            <w:tcW w:w="1995" w:type="dxa"/>
            <w:shd w:val="clear" w:color="auto" w:fill="auto"/>
            <w:vAlign w:val="center"/>
          </w:tcPr>
          <w:p w14:paraId="719A2F0E"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430C3308"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675" w:type="dxa"/>
            <w:tcBorders>
              <w:bottom w:val="single" w:sz="4" w:space="0" w:color="auto"/>
            </w:tcBorders>
            <w:vAlign w:val="center"/>
          </w:tcPr>
          <w:p w14:paraId="460E98F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44" w:type="dxa"/>
            <w:tcBorders>
              <w:bottom w:val="single" w:sz="4" w:space="0" w:color="auto"/>
            </w:tcBorders>
            <w:vAlign w:val="center"/>
          </w:tcPr>
          <w:p w14:paraId="39100F0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381C853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392E448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6A36783A" w14:textId="77777777" w:rsidTr="00006050">
        <w:trPr>
          <w:trHeight w:hRule="exact" w:val="423"/>
        </w:trPr>
        <w:tc>
          <w:tcPr>
            <w:tcW w:w="1914" w:type="dxa"/>
            <w:tcBorders>
              <w:bottom w:val="single" w:sz="4" w:space="0" w:color="auto"/>
            </w:tcBorders>
            <w:vAlign w:val="center"/>
          </w:tcPr>
          <w:p w14:paraId="24234C4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793230B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158385B2"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71ACAD8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088A89F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5DB5B8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0B53875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1E7ADB2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B92ED07" w14:textId="77777777" w:rsidTr="00006050">
        <w:trPr>
          <w:trHeight w:hRule="exact" w:val="415"/>
        </w:trPr>
        <w:tc>
          <w:tcPr>
            <w:tcW w:w="1914" w:type="dxa"/>
            <w:tcBorders>
              <w:bottom w:val="single" w:sz="4" w:space="0" w:color="auto"/>
            </w:tcBorders>
            <w:vAlign w:val="center"/>
          </w:tcPr>
          <w:p w14:paraId="46AF3C1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4BA0EAD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775EF613"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1113364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291639E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54B8334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3993F4E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7C26E7A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6832CBF" w14:textId="77777777" w:rsidTr="00006050">
        <w:trPr>
          <w:trHeight w:hRule="exact" w:val="421"/>
        </w:trPr>
        <w:tc>
          <w:tcPr>
            <w:tcW w:w="1914" w:type="dxa"/>
            <w:tcBorders>
              <w:bottom w:val="single" w:sz="4" w:space="0" w:color="auto"/>
            </w:tcBorders>
            <w:vAlign w:val="center"/>
          </w:tcPr>
          <w:p w14:paraId="4E9C184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55B796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314D9E64"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09C235B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A93DA6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152EF70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45C80F1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26F740F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417454FF" w14:textId="77777777" w:rsidTr="00006050">
        <w:trPr>
          <w:trHeight w:hRule="exact" w:val="427"/>
        </w:trPr>
        <w:tc>
          <w:tcPr>
            <w:tcW w:w="1914" w:type="dxa"/>
            <w:tcBorders>
              <w:bottom w:val="single" w:sz="4" w:space="0" w:color="auto"/>
            </w:tcBorders>
            <w:vAlign w:val="center"/>
          </w:tcPr>
          <w:p w14:paraId="21589B5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F4D21E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tcBorders>
              <w:bottom w:val="single" w:sz="4" w:space="0" w:color="auto"/>
            </w:tcBorders>
            <w:shd w:val="clear" w:color="auto" w:fill="auto"/>
            <w:vAlign w:val="center"/>
          </w:tcPr>
          <w:p w14:paraId="2D1AF3C3"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Borders>
              <w:bottom w:val="single" w:sz="4" w:space="0" w:color="auto"/>
            </w:tcBorders>
          </w:tcPr>
          <w:p w14:paraId="7E064CF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52C28FD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0D161B1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2419A98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0789830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bl>
    <w:p w14:paraId="26ED8FFB"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02B965C1" w14:textId="17965E3A"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sdt>
        <w:sdtPr>
          <w:rPr>
            <w:rFonts w:ascii="Arial" w:eastAsia="Times New Roman" w:hAnsi="Arial" w:cs="Arial"/>
            <w:color w:val="000000"/>
            <w:sz w:val="20"/>
            <w:szCs w:val="20"/>
            <w:lang w:val="en-ZA"/>
          </w:rPr>
          <w:id w:val="-44918720"/>
          <w:docPartObj>
            <w:docPartGallery w:val="Watermarks"/>
          </w:docPartObj>
        </w:sdtPr>
        <w:sdtEndPr/>
        <w:sdtContent>
          <w:r w:rsidR="00800465" w:rsidRPr="00800465">
            <w:rPr>
              <w:rFonts w:ascii="Arial" w:eastAsia="Times New Roman" w:hAnsi="Arial" w:cs="Arial"/>
              <w:noProof/>
              <w:color w:val="000000"/>
              <w:sz w:val="20"/>
              <w:szCs w:val="20"/>
              <w:lang w:val="en-ZA"/>
            </w:rPr>
            <mc:AlternateContent>
              <mc:Choice Requires="wps">
                <w:drawing>
                  <wp:anchor distT="0" distB="0" distL="114300" distR="114300" simplePos="0" relativeHeight="251661824" behindDoc="1" locked="0" layoutInCell="0" allowOverlap="1" wp14:anchorId="463325C5" wp14:editId="2ECB0187">
                    <wp:simplePos x="0" y="0"/>
                    <wp:positionH relativeFrom="margin">
                      <wp:align>center</wp:align>
                    </wp:positionH>
                    <wp:positionV relativeFrom="margin">
                      <wp:align>center</wp:align>
                    </wp:positionV>
                    <wp:extent cx="6703695" cy="1675765"/>
                    <wp:effectExtent l="0" t="1800225" r="0" b="16389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4DB9E2" w14:textId="097D988A" w:rsidR="00800465" w:rsidRDefault="00800465" w:rsidP="0080046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3325C5" id="Text Box 10" o:spid="_x0000_s1039" type="#_x0000_t202" style="position:absolute;left:0;text-align:left;margin-left:0;margin-top:0;width:527.85pt;height:131.9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a5+AEAAM0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" o:allowincell="f" filled="f" stroked="f">
                    <v:stroke joinstyle="round"/>
                    <o:lock v:ext="edit" shapetype="t"/>
                    <v:textbox style="mso-fit-shape-to-text:t">
                      <w:txbxContent>
                        <w:p w14:paraId="554DB9E2" w14:textId="097D988A" w:rsidR="00800465" w:rsidRDefault="00800465" w:rsidP="0080046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sdtContent>
      </w:sdt>
    </w:p>
    <w:p w14:paraId="1D81613A"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077BA5D3"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2D95392A"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50BECBDC"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429F9B53"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0016A848"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00427F91"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12249401" w14:textId="77777777" w:rsidR="00006050" w:rsidRPr="00006050" w:rsidRDefault="00006050" w:rsidP="00006050">
      <w:pPr>
        <w:keepNext/>
        <w:tabs>
          <w:tab w:val="left" w:pos="1418"/>
        </w:tabs>
        <w:spacing w:after="0" w:line="240" w:lineRule="auto"/>
        <w:outlineLvl w:val="3"/>
        <w:rPr>
          <w:rFonts w:ascii="Arial Bold" w:eastAsia="Times New Roman" w:hAnsi="Arial Bold" w:cs="Arial"/>
          <w:b/>
          <w:bCs/>
          <w:caps/>
          <w:color w:val="FF0000"/>
          <w:sz w:val="20"/>
          <w:szCs w:val="20"/>
          <w:lang w:val="en-ZA"/>
        </w:rPr>
      </w:pPr>
      <w:r w:rsidRPr="00006050">
        <w:rPr>
          <w:rFonts w:ascii="Arial Bold" w:eastAsia="Times New Roman" w:hAnsi="Arial Bold" w:cs="Arial"/>
          <w:b/>
          <w:bCs/>
          <w:caps/>
          <w:color w:val="FF0000"/>
          <w:sz w:val="20"/>
          <w:szCs w:val="20"/>
          <w:lang w:val="en-ZA"/>
        </w:rPr>
        <w:br w:type="page"/>
      </w:r>
      <w:bookmarkStart w:id="234" w:name="_Toc389460886"/>
      <w:bookmarkStart w:id="235" w:name="_Toc405458653"/>
      <w:bookmarkStart w:id="236" w:name="_Toc405975652"/>
      <w:bookmarkStart w:id="237" w:name="_Toc407009962"/>
      <w:bookmarkStart w:id="238" w:name="_Toc407011446"/>
    </w:p>
    <w:p w14:paraId="582C01C6" w14:textId="6EBA0882"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color w:val="000000"/>
          <w:sz w:val="20"/>
          <w:szCs w:val="20"/>
          <w:lang w:val="en-ZA"/>
        </w:rPr>
      </w:pPr>
      <w:bookmarkStart w:id="239" w:name="_Toc45704490"/>
      <w:r w:rsidRPr="00006050">
        <w:rPr>
          <w:rFonts w:ascii="Arial Bold" w:eastAsia="Times New Roman" w:hAnsi="Arial Bold" w:cs="Times New Roman"/>
          <w:b/>
          <w:bCs/>
          <w:caps/>
          <w:color w:val="000000"/>
          <w:sz w:val="20"/>
          <w:szCs w:val="20"/>
          <w:lang w:val="en-ZA"/>
        </w:rPr>
        <w:lastRenderedPageBreak/>
        <w:t>FORM D5.1:</w:t>
      </w:r>
      <w:r w:rsidRPr="00006050">
        <w:rPr>
          <w:rFonts w:ascii="Arial Bold" w:eastAsia="Times New Roman" w:hAnsi="Arial Bold" w:cs="Times New Roman"/>
          <w:b/>
          <w:bCs/>
          <w:caps/>
          <w:color w:val="000000"/>
          <w:sz w:val="20"/>
          <w:szCs w:val="20"/>
          <w:lang w:val="en-ZA"/>
        </w:rPr>
        <w:tab/>
        <w:t>TENDERER’S EXPERIENCE</w:t>
      </w:r>
      <w:bookmarkEnd w:id="234"/>
      <w:bookmarkEnd w:id="235"/>
      <w:bookmarkEnd w:id="236"/>
      <w:bookmarkEnd w:id="237"/>
      <w:bookmarkEnd w:id="238"/>
      <w:r w:rsidRPr="00006050">
        <w:rPr>
          <w:rFonts w:ascii="Arial Bold" w:eastAsia="Times New Roman" w:hAnsi="Arial Bold" w:cs="Times New Roman"/>
          <w:b/>
          <w:bCs/>
          <w:caps/>
          <w:color w:val="000000"/>
          <w:sz w:val="20"/>
          <w:szCs w:val="20"/>
          <w:lang w:val="en-ZA"/>
        </w:rPr>
        <w:t xml:space="preserve"> based on completed projects</w:t>
      </w:r>
      <w:bookmarkEnd w:id="239"/>
    </w:p>
    <w:p w14:paraId="2B4CFC3F"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375C544" w14:textId="71E55843"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181DAD61" w14:textId="0677F80E"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45911663"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6A14BDFC"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02C998E1" w14:textId="226A3CCF" w:rsidR="00693E8C" w:rsidRPr="00F9509A" w:rsidRDefault="00693E8C" w:rsidP="00F9509A">
      <w:pPr>
        <w:numPr>
          <w:ilvl w:val="0"/>
          <w:numId w:val="97"/>
        </w:numPr>
        <w:spacing w:after="0" w:line="240" w:lineRule="auto"/>
        <w:jc w:val="both"/>
        <w:rPr>
          <w:rFonts w:ascii="Arial" w:eastAsia="Times New Roman" w:hAnsi="Arial" w:cs="Times New Roman"/>
          <w:b/>
          <w:color w:val="000000"/>
          <w:sz w:val="20"/>
          <w:szCs w:val="20"/>
          <w:lang w:val="en-ZA"/>
        </w:rPr>
      </w:pPr>
      <w:bookmarkStart w:id="240" w:name="_Hlk40196559"/>
      <w:r w:rsidRPr="00FA7BFA">
        <w:rPr>
          <w:rFonts w:ascii="Arial" w:eastAsia="Times New Roman" w:hAnsi="Arial" w:cs="Times New Roman"/>
          <w:b/>
          <w:color w:val="000000"/>
          <w:sz w:val="20"/>
          <w:szCs w:val="20"/>
          <w:lang w:val="en-ZA"/>
        </w:rPr>
        <w:t>The tenderer shall provide details of previous experience required for this project in the spaces provided below and attach for each listed project, a performance evaluation certificate in the form of CIDB Contractor Performance Reports or an official reference letter from previous</w:t>
      </w:r>
      <w:r>
        <w:rPr>
          <w:rFonts w:ascii="Arial" w:eastAsia="Times New Roman" w:hAnsi="Arial" w:cs="Times New Roman"/>
          <w:b/>
          <w:color w:val="000000"/>
          <w:sz w:val="20"/>
          <w:szCs w:val="20"/>
          <w:lang w:val="en-ZA"/>
        </w:rPr>
        <w:t xml:space="preserve"> </w:t>
      </w:r>
      <w:r w:rsidRPr="00FA7BFA">
        <w:rPr>
          <w:rFonts w:ascii="Arial" w:eastAsia="Times New Roman" w:hAnsi="Arial" w:cs="Times New Roman"/>
          <w:b/>
          <w:color w:val="000000"/>
          <w:sz w:val="20"/>
          <w:szCs w:val="20"/>
          <w:lang w:val="en-ZA"/>
        </w:rPr>
        <w:t>employer(s).</w:t>
      </w:r>
    </w:p>
    <w:p w14:paraId="0AFA94C2" w14:textId="68CD41A3" w:rsidR="00693E8C" w:rsidRPr="00F9509A" w:rsidRDefault="00693E8C" w:rsidP="00F9509A">
      <w:pPr>
        <w:numPr>
          <w:ilvl w:val="0"/>
          <w:numId w:val="97"/>
        </w:numPr>
        <w:spacing w:after="0" w:line="240" w:lineRule="auto"/>
        <w:jc w:val="both"/>
        <w:rPr>
          <w:rFonts w:ascii="Arial" w:eastAsia="Times New Roman" w:hAnsi="Arial" w:cs="Times New Roman"/>
          <w:b/>
          <w:color w:val="000000"/>
          <w:sz w:val="20"/>
          <w:szCs w:val="20"/>
          <w:lang w:val="en-ZA"/>
        </w:rPr>
      </w:pPr>
      <w:r w:rsidRPr="00F9509A">
        <w:rPr>
          <w:rFonts w:ascii="Arial" w:eastAsia="Times New Roman" w:hAnsi="Arial" w:cs="Times New Roman"/>
          <w:b/>
          <w:color w:val="000000"/>
          <w:sz w:val="20"/>
          <w:szCs w:val="20"/>
          <w:lang w:val="en-ZA"/>
        </w:rPr>
        <w:t xml:space="preserve">The Tenderer must have satisfactorily completed </w:t>
      </w:r>
      <w:r>
        <w:rPr>
          <w:rFonts w:ascii="Arial" w:eastAsia="Times New Roman" w:hAnsi="Arial" w:cs="Times New Roman"/>
          <w:b/>
          <w:color w:val="000000"/>
          <w:sz w:val="20"/>
          <w:szCs w:val="20"/>
          <w:lang w:val="en-ZA"/>
        </w:rPr>
        <w:t>3 p</w:t>
      </w:r>
      <w:r w:rsidRPr="00F9509A">
        <w:rPr>
          <w:rFonts w:ascii="Arial" w:eastAsia="Times New Roman" w:hAnsi="Arial" w:cs="Times New Roman"/>
          <w:b/>
          <w:color w:val="000000"/>
          <w:sz w:val="20"/>
          <w:szCs w:val="20"/>
          <w:lang w:val="en-ZA"/>
        </w:rPr>
        <w:t xml:space="preserve">roject(s) with a minimum value </w:t>
      </w:r>
      <w:r>
        <w:rPr>
          <w:rFonts w:ascii="Arial" w:eastAsia="Times New Roman" w:hAnsi="Arial" w:cs="Times New Roman"/>
          <w:b/>
          <w:color w:val="000000"/>
          <w:sz w:val="20"/>
          <w:szCs w:val="20"/>
          <w:lang w:val="en-ZA"/>
        </w:rPr>
        <w:t xml:space="preserve">R 135m </w:t>
      </w:r>
      <w:r w:rsidRPr="00F9509A">
        <w:rPr>
          <w:rFonts w:ascii="Arial" w:eastAsia="Times New Roman" w:hAnsi="Arial" w:cs="Times New Roman"/>
          <w:b/>
          <w:color w:val="000000"/>
          <w:sz w:val="20"/>
          <w:szCs w:val="20"/>
          <w:lang w:val="en-ZA"/>
        </w:rPr>
        <w:t>between 1</w:t>
      </w:r>
      <w:r w:rsidRPr="00F9509A">
        <w:rPr>
          <w:rFonts w:ascii="Arial" w:eastAsia="Times New Roman" w:hAnsi="Arial" w:cs="Times New Roman"/>
          <w:b/>
          <w:color w:val="000000"/>
          <w:sz w:val="20"/>
          <w:szCs w:val="20"/>
          <w:vertAlign w:val="superscript"/>
          <w:lang w:val="en-ZA"/>
        </w:rPr>
        <w:t>st</w:t>
      </w:r>
      <w:r w:rsidRPr="00F9509A">
        <w:rPr>
          <w:rFonts w:ascii="Arial" w:eastAsia="Times New Roman" w:hAnsi="Arial" w:cs="Times New Roman"/>
          <w:b/>
          <w:color w:val="000000"/>
          <w:sz w:val="20"/>
          <w:szCs w:val="20"/>
          <w:lang w:val="en-ZA"/>
        </w:rPr>
        <w:t xml:space="preserve"> January</w:t>
      </w:r>
      <w:r>
        <w:rPr>
          <w:rFonts w:ascii="Arial" w:eastAsia="Times New Roman" w:hAnsi="Arial" w:cs="Times New Roman"/>
          <w:b/>
          <w:color w:val="000000"/>
          <w:sz w:val="20"/>
          <w:szCs w:val="20"/>
          <w:lang w:val="en-ZA"/>
        </w:rPr>
        <w:t xml:space="preserve"> 2008</w:t>
      </w:r>
      <w:r w:rsidRPr="00F9509A">
        <w:rPr>
          <w:rFonts w:ascii="Arial" w:eastAsia="Times New Roman" w:hAnsi="Arial" w:cs="Times New Roman"/>
          <w:b/>
          <w:color w:val="000000"/>
          <w:sz w:val="20"/>
          <w:szCs w:val="20"/>
          <w:lang w:val="en-ZA"/>
        </w:rPr>
        <w:t xml:space="preserve"> and</w:t>
      </w:r>
      <w:r>
        <w:rPr>
          <w:rFonts w:ascii="Arial" w:eastAsia="Times New Roman" w:hAnsi="Arial" w:cs="Times New Roman"/>
          <w:b/>
          <w:color w:val="000000"/>
          <w:sz w:val="20"/>
          <w:szCs w:val="20"/>
          <w:lang w:val="en-ZA"/>
        </w:rPr>
        <w:t xml:space="preserve"> </w:t>
      </w:r>
      <w:r w:rsidRPr="00F9509A">
        <w:rPr>
          <w:rFonts w:ascii="Arial" w:eastAsia="Times New Roman" w:hAnsi="Arial" w:cs="Times New Roman"/>
          <w:b/>
          <w:color w:val="000000"/>
          <w:sz w:val="20"/>
          <w:szCs w:val="20"/>
          <w:lang w:val="en-ZA"/>
        </w:rPr>
        <w:t>the date of submission.</w:t>
      </w:r>
    </w:p>
    <w:p w14:paraId="4A298B1C" w14:textId="49A98904" w:rsidR="00693E8C" w:rsidRPr="00F9509A" w:rsidRDefault="00693E8C" w:rsidP="00F9509A">
      <w:pPr>
        <w:numPr>
          <w:ilvl w:val="0"/>
          <w:numId w:val="97"/>
        </w:numPr>
        <w:spacing w:after="0" w:line="240" w:lineRule="auto"/>
        <w:jc w:val="both"/>
        <w:rPr>
          <w:rFonts w:ascii="Arial" w:eastAsia="Times New Roman" w:hAnsi="Arial" w:cs="Times New Roman"/>
          <w:b/>
          <w:color w:val="000000"/>
          <w:sz w:val="20"/>
          <w:szCs w:val="20"/>
          <w:lang w:val="en-ZA"/>
        </w:rPr>
      </w:pPr>
      <w:r w:rsidRPr="00FA7BFA">
        <w:rPr>
          <w:rFonts w:ascii="Arial" w:eastAsia="Times New Roman" w:hAnsi="Arial" w:cs="Times New Roman"/>
          <w:b/>
          <w:color w:val="000000"/>
          <w:sz w:val="20"/>
          <w:szCs w:val="20"/>
          <w:lang w:val="en-ZA"/>
        </w:rPr>
        <w:t>The Tenderer shall have completed each of the listed projects as either a prime contractor or joint venture member or management contractor</w:t>
      </w:r>
      <w:r>
        <w:rPr>
          <w:rFonts w:ascii="Arial" w:eastAsia="Times New Roman" w:hAnsi="Arial" w:cs="Times New Roman"/>
          <w:b/>
          <w:color w:val="000000"/>
          <w:sz w:val="20"/>
          <w:szCs w:val="20"/>
          <w:lang w:val="en-ZA"/>
        </w:rPr>
        <w:t xml:space="preserve"> </w:t>
      </w:r>
      <w:r w:rsidRPr="00FA7BFA">
        <w:rPr>
          <w:rFonts w:ascii="Arial" w:eastAsia="Times New Roman" w:hAnsi="Arial" w:cs="Times New Roman"/>
          <w:b/>
          <w:color w:val="000000"/>
          <w:sz w:val="20"/>
          <w:szCs w:val="20"/>
          <w:lang w:val="en-ZA"/>
        </w:rPr>
        <w:t>or sub-contractor. The listed project’s scope of work be shall substantially match that of the subject project’s scope of work.</w:t>
      </w:r>
    </w:p>
    <w:p w14:paraId="36CA9E51" w14:textId="1F64C961" w:rsidR="00693E8C" w:rsidRPr="00F9509A" w:rsidRDefault="00693E8C" w:rsidP="00F9509A">
      <w:pPr>
        <w:numPr>
          <w:ilvl w:val="0"/>
          <w:numId w:val="97"/>
        </w:numPr>
        <w:spacing w:after="0" w:line="240" w:lineRule="auto"/>
        <w:jc w:val="both"/>
        <w:rPr>
          <w:rFonts w:ascii="Arial" w:eastAsia="Times New Roman" w:hAnsi="Arial" w:cs="Times New Roman"/>
          <w:b/>
          <w:color w:val="000000"/>
          <w:sz w:val="20"/>
          <w:szCs w:val="20"/>
          <w:lang w:val="en-ZA"/>
        </w:rPr>
      </w:pPr>
      <w:r w:rsidRPr="00FA7BFA">
        <w:rPr>
          <w:rFonts w:ascii="Arial" w:eastAsia="Times New Roman" w:hAnsi="Arial" w:cs="Times New Roman"/>
          <w:b/>
          <w:color w:val="000000"/>
          <w:sz w:val="20"/>
          <w:szCs w:val="20"/>
          <w:lang w:val="en-ZA"/>
        </w:rPr>
        <w:t>Each listed project shall have a Performance Rating not less than zero (0) Adequate, as rated in terms of the CIDB Performance Rating system</w:t>
      </w:r>
      <w:r>
        <w:rPr>
          <w:rFonts w:ascii="Arial" w:eastAsia="Times New Roman" w:hAnsi="Arial" w:cs="Times New Roman"/>
          <w:b/>
          <w:color w:val="000000"/>
          <w:sz w:val="20"/>
          <w:szCs w:val="20"/>
          <w:lang w:val="en-ZA"/>
        </w:rPr>
        <w:t xml:space="preserve"> </w:t>
      </w:r>
      <w:r w:rsidRPr="00FA7BFA">
        <w:rPr>
          <w:rFonts w:ascii="Arial" w:eastAsia="Times New Roman" w:hAnsi="Arial" w:cs="Times New Roman"/>
          <w:b/>
          <w:color w:val="000000"/>
          <w:sz w:val="20"/>
          <w:szCs w:val="20"/>
          <w:lang w:val="en-ZA"/>
        </w:rPr>
        <w:t>or official reference letters from previous employer(s).</w:t>
      </w:r>
    </w:p>
    <w:p w14:paraId="16284E70" w14:textId="4694CDD5" w:rsidR="00693E8C" w:rsidRPr="00F9509A" w:rsidRDefault="00693E8C" w:rsidP="00F9509A">
      <w:pPr>
        <w:numPr>
          <w:ilvl w:val="0"/>
          <w:numId w:val="97"/>
        </w:numPr>
        <w:spacing w:after="0" w:line="240" w:lineRule="auto"/>
        <w:jc w:val="both"/>
        <w:rPr>
          <w:rFonts w:ascii="Arial" w:eastAsia="Times New Roman" w:hAnsi="Arial" w:cs="Times New Roman"/>
          <w:b/>
          <w:color w:val="000000"/>
          <w:sz w:val="20"/>
          <w:szCs w:val="20"/>
          <w:lang w:val="en-ZA"/>
        </w:rPr>
      </w:pPr>
      <w:r w:rsidRPr="00FA7BFA">
        <w:rPr>
          <w:rFonts w:ascii="Arial" w:eastAsia="Times New Roman" w:hAnsi="Arial" w:cs="Times New Roman"/>
          <w:b/>
          <w:color w:val="000000"/>
          <w:sz w:val="20"/>
          <w:szCs w:val="20"/>
          <w:lang w:val="en-ZA"/>
        </w:rPr>
        <w:t>For listed projects where the Tenderer participated as a joint venture member or sub-contractor, the Tenderer shall state value (V) limited to</w:t>
      </w:r>
      <w:r>
        <w:rPr>
          <w:rFonts w:ascii="Arial" w:eastAsia="Times New Roman" w:hAnsi="Arial" w:cs="Times New Roman"/>
          <w:b/>
          <w:color w:val="000000"/>
          <w:sz w:val="20"/>
          <w:szCs w:val="20"/>
          <w:lang w:val="en-ZA"/>
        </w:rPr>
        <w:t xml:space="preserve"> </w:t>
      </w:r>
      <w:r w:rsidRPr="00FA7BFA">
        <w:rPr>
          <w:rFonts w:ascii="Arial" w:eastAsia="Times New Roman" w:hAnsi="Arial" w:cs="Times New Roman"/>
          <w:b/>
          <w:color w:val="000000"/>
          <w:sz w:val="20"/>
          <w:szCs w:val="20"/>
          <w:lang w:val="en-ZA"/>
        </w:rPr>
        <w:t>his/her share of certified work.</w:t>
      </w:r>
    </w:p>
    <w:p w14:paraId="2355DD54" w14:textId="0D61758B" w:rsidR="00693E8C" w:rsidRPr="00F9509A" w:rsidRDefault="00693E8C" w:rsidP="00F9509A">
      <w:pPr>
        <w:numPr>
          <w:ilvl w:val="0"/>
          <w:numId w:val="97"/>
        </w:numPr>
        <w:spacing w:after="0" w:line="240" w:lineRule="auto"/>
        <w:jc w:val="both"/>
        <w:rPr>
          <w:rFonts w:ascii="Arial" w:eastAsia="Times New Roman" w:hAnsi="Arial" w:cs="Times New Roman"/>
          <w:b/>
          <w:color w:val="000000"/>
          <w:sz w:val="20"/>
          <w:szCs w:val="20"/>
          <w:lang w:val="en-ZA"/>
        </w:rPr>
      </w:pPr>
      <w:r w:rsidRPr="00FA7BFA">
        <w:rPr>
          <w:rFonts w:ascii="Arial" w:eastAsia="Times New Roman" w:hAnsi="Arial" w:cs="Times New Roman"/>
          <w:b/>
          <w:color w:val="000000"/>
          <w:sz w:val="20"/>
          <w:szCs w:val="20"/>
          <w:lang w:val="en-ZA"/>
        </w:rPr>
        <w:t>If the Tenderer is a joint venture, the value of projects completed by the individual joint venture members can be combined and shall be treated as one project to determine whether the requirement of the minimum value of a single contract has been met. In the case of combined projects, each contract performed by each member shall exceed fifty percent (50%) of the minimum value of a single contract as required for single entity. In determining whether the joint venture meets the requirement of total number of projects, the number of projects completed by all JV members each of value equal or more than the minimum value required shall be aggregated. For the afore-mentioned purpose, projects which are</w:t>
      </w:r>
      <w:r>
        <w:rPr>
          <w:rFonts w:ascii="Arial" w:eastAsia="Times New Roman" w:hAnsi="Arial" w:cs="Times New Roman"/>
          <w:b/>
          <w:color w:val="000000"/>
          <w:sz w:val="20"/>
          <w:szCs w:val="20"/>
          <w:lang w:val="en-ZA"/>
        </w:rPr>
        <w:t xml:space="preserve"> </w:t>
      </w:r>
      <w:r w:rsidRPr="00FA7BFA">
        <w:rPr>
          <w:rFonts w:ascii="Arial" w:eastAsia="Times New Roman" w:hAnsi="Arial" w:cs="Times New Roman"/>
          <w:b/>
          <w:color w:val="000000"/>
          <w:sz w:val="20"/>
          <w:szCs w:val="20"/>
          <w:lang w:val="en-ZA"/>
        </w:rPr>
        <w:t>combined to meet the minimum value shall be treated as one contract.</w:t>
      </w:r>
    </w:p>
    <w:p w14:paraId="3018B3A9" w14:textId="3DDFA33A" w:rsidR="00693E8C" w:rsidRPr="00F9509A" w:rsidRDefault="00693E8C" w:rsidP="00F9509A">
      <w:pPr>
        <w:numPr>
          <w:ilvl w:val="0"/>
          <w:numId w:val="97"/>
        </w:numPr>
        <w:spacing w:after="0" w:line="240" w:lineRule="auto"/>
        <w:jc w:val="both"/>
        <w:rPr>
          <w:rFonts w:ascii="Arial" w:eastAsia="Times New Roman" w:hAnsi="Arial" w:cs="Times New Roman"/>
          <w:b/>
          <w:color w:val="000000"/>
          <w:sz w:val="20"/>
          <w:szCs w:val="20"/>
          <w:lang w:val="en-ZA"/>
        </w:rPr>
      </w:pPr>
      <w:r w:rsidRPr="00FA7BFA">
        <w:rPr>
          <w:rFonts w:ascii="Arial" w:eastAsia="Times New Roman" w:hAnsi="Arial" w:cs="Times New Roman"/>
          <w:b/>
          <w:color w:val="000000"/>
          <w:sz w:val="20"/>
          <w:szCs w:val="20"/>
          <w:lang w:val="en-ZA"/>
        </w:rPr>
        <w:t>If one or more of the listed projects does not meet minimum requirements as stipulated above, the tender shall be declared non-responsive in</w:t>
      </w:r>
      <w:r>
        <w:rPr>
          <w:rFonts w:ascii="Arial" w:eastAsia="Times New Roman" w:hAnsi="Arial" w:cs="Times New Roman"/>
          <w:b/>
          <w:color w:val="000000"/>
          <w:sz w:val="20"/>
          <w:szCs w:val="20"/>
          <w:lang w:val="en-ZA"/>
        </w:rPr>
        <w:t xml:space="preserve"> </w:t>
      </w:r>
      <w:r w:rsidRPr="00FA7BFA">
        <w:rPr>
          <w:rFonts w:ascii="Arial" w:eastAsia="Times New Roman" w:hAnsi="Arial" w:cs="Times New Roman"/>
          <w:b/>
          <w:color w:val="000000"/>
          <w:sz w:val="20"/>
          <w:szCs w:val="20"/>
          <w:lang w:val="en-ZA"/>
        </w:rPr>
        <w:t>terms of clause C.3.13 (b) of the Tender Data.</w:t>
      </w:r>
    </w:p>
    <w:p w14:paraId="229782B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bookmarkEnd w:id="240"/>
    <w:p w14:paraId="3B3FB40C" w14:textId="71A8B131" w:rsidR="005F2526" w:rsidRPr="00006050" w:rsidRDefault="005F2526" w:rsidP="005F2526">
      <w:pPr>
        <w:spacing w:after="0" w:line="240" w:lineRule="auto"/>
        <w:ind w:left="720" w:hanging="720"/>
        <w:rPr>
          <w:rFonts w:ascii="Arial" w:eastAsia="Times New Roman" w:hAnsi="Arial" w:cs="Arial"/>
          <w:i/>
          <w:color w:val="000000"/>
          <w:sz w:val="16"/>
          <w:szCs w:val="20"/>
          <w:lang w:val="en-ZA"/>
        </w:rPr>
      </w:pPr>
      <w:r w:rsidRPr="00E759CB">
        <w:rPr>
          <w:rFonts w:ascii="Arial" w:eastAsia="Times New Roman" w:hAnsi="Arial" w:cs="Arial"/>
          <w:b/>
          <w:color w:val="000000"/>
          <w:sz w:val="16"/>
          <w:szCs w:val="20"/>
          <w:lang w:val="en-ZA"/>
        </w:rPr>
        <w:t>List only projects completed which comply the above Notes to Tenderer.</w:t>
      </w:r>
    </w:p>
    <w:tbl>
      <w:tblPr>
        <w:tblW w:w="13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490"/>
        <w:gridCol w:w="1386"/>
        <w:gridCol w:w="1459"/>
        <w:gridCol w:w="1479"/>
        <w:gridCol w:w="2018"/>
        <w:gridCol w:w="1986"/>
        <w:gridCol w:w="2031"/>
      </w:tblGrid>
      <w:tr w:rsidR="0057095B" w:rsidRPr="00006050" w14:paraId="6B34B089" w14:textId="53D0E0AF" w:rsidTr="00AD51C0">
        <w:trPr>
          <w:trHeight w:val="300"/>
        </w:trPr>
        <w:tc>
          <w:tcPr>
            <w:tcW w:w="1516" w:type="dxa"/>
            <w:vAlign w:val="center"/>
          </w:tcPr>
          <w:p w14:paraId="07BC37A9" w14:textId="77777777"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490" w:type="dxa"/>
            <w:vAlign w:val="center"/>
          </w:tcPr>
          <w:p w14:paraId="5AAFF8A7" w14:textId="77777777"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386" w:type="dxa"/>
            <w:vAlign w:val="center"/>
          </w:tcPr>
          <w:p w14:paraId="2BE30998" w14:textId="77777777" w:rsidR="0057095B" w:rsidRPr="00006050" w:rsidRDefault="0057095B"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459" w:type="dxa"/>
            <w:vAlign w:val="center"/>
          </w:tcPr>
          <w:p w14:paraId="3FF3C76A" w14:textId="77777777" w:rsidR="0057095B" w:rsidRPr="00006050" w:rsidRDefault="0057095B"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479" w:type="dxa"/>
            <w:vAlign w:val="center"/>
          </w:tcPr>
          <w:p w14:paraId="0635F405" w14:textId="77777777" w:rsidR="0057095B" w:rsidRPr="00006050" w:rsidRDefault="0057095B"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Value of Work</w:t>
            </w:r>
          </w:p>
          <w:p w14:paraId="5EDF145E" w14:textId="77777777"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color w:val="000000"/>
                <w:sz w:val="18"/>
                <w:szCs w:val="20"/>
                <w:lang w:val="en-ZA"/>
              </w:rPr>
              <w:t>(</w:t>
            </w:r>
            <w:proofErr w:type="gramStart"/>
            <w:r w:rsidRPr="00006050">
              <w:rPr>
                <w:rFonts w:ascii="Arial" w:eastAsia="Times New Roman" w:hAnsi="Arial" w:cs="Arial"/>
                <w:color w:val="000000"/>
                <w:sz w:val="18"/>
                <w:szCs w:val="20"/>
                <w:lang w:val="en-ZA"/>
              </w:rPr>
              <w:t>i.e.</w:t>
            </w:r>
            <w:proofErr w:type="gramEnd"/>
            <w:r w:rsidRPr="00006050">
              <w:rPr>
                <w:rFonts w:ascii="Arial" w:eastAsia="Times New Roman" w:hAnsi="Arial" w:cs="Arial"/>
                <w:color w:val="000000"/>
                <w:sz w:val="18"/>
                <w:szCs w:val="20"/>
                <w:lang w:val="en-ZA"/>
              </w:rPr>
              <w:t xml:space="preserve"> the service provided) inclusive of VAT (Rand)</w:t>
            </w:r>
          </w:p>
        </w:tc>
        <w:tc>
          <w:tcPr>
            <w:tcW w:w="2018" w:type="dxa"/>
            <w:vAlign w:val="center"/>
          </w:tcPr>
          <w:p w14:paraId="126B1407" w14:textId="77777777"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986" w:type="dxa"/>
            <w:vAlign w:val="center"/>
          </w:tcPr>
          <w:p w14:paraId="30EC1029" w14:textId="77777777"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Number</w:t>
            </w:r>
          </w:p>
        </w:tc>
        <w:tc>
          <w:tcPr>
            <w:tcW w:w="2031" w:type="dxa"/>
            <w:vAlign w:val="center"/>
          </w:tcPr>
          <w:p w14:paraId="08975233" w14:textId="77777777" w:rsidR="0057095B" w:rsidRDefault="0057095B" w:rsidP="00832418">
            <w:pPr>
              <w:spacing w:after="0" w:line="240" w:lineRule="auto"/>
              <w:jc w:val="center"/>
              <w:rPr>
                <w:rFonts w:ascii="Arial" w:eastAsia="Times New Roman" w:hAnsi="Arial" w:cs="Arial"/>
                <w:smallCaps/>
                <w:color w:val="000000"/>
                <w:sz w:val="18"/>
                <w:szCs w:val="20"/>
                <w:lang w:val="en-ZA"/>
              </w:rPr>
            </w:pPr>
            <w:r>
              <w:rPr>
                <w:rFonts w:ascii="Arial" w:eastAsia="Times New Roman" w:hAnsi="Arial" w:cs="Arial"/>
                <w:smallCaps/>
                <w:color w:val="000000"/>
                <w:sz w:val="18"/>
                <w:szCs w:val="20"/>
                <w:lang w:val="en-ZA"/>
              </w:rPr>
              <w:t>CIDB Equivalent Performance Rating</w:t>
            </w:r>
          </w:p>
          <w:p w14:paraId="2DC3B2D7" w14:textId="4CD45395"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Pr>
                <w:rFonts w:ascii="Arial" w:eastAsia="Times New Roman" w:hAnsi="Arial" w:cs="Arial"/>
                <w:smallCaps/>
                <w:color w:val="000000"/>
                <w:sz w:val="18"/>
                <w:szCs w:val="20"/>
                <w:lang w:val="en-ZA"/>
              </w:rPr>
              <w:t xml:space="preserve">(Not required where an </w:t>
            </w:r>
            <w:r w:rsidRPr="00A97E30">
              <w:rPr>
                <w:rFonts w:ascii="Arial" w:eastAsia="Times New Roman" w:hAnsi="Arial" w:cs="Arial"/>
                <w:smallCaps/>
                <w:color w:val="000000"/>
                <w:sz w:val="18"/>
                <w:szCs w:val="20"/>
                <w:lang w:val="en-ZA"/>
              </w:rPr>
              <w:t>official reference letters from previous employer(s)</w:t>
            </w:r>
            <w:r>
              <w:rPr>
                <w:rFonts w:ascii="Arial" w:eastAsia="Times New Roman" w:hAnsi="Arial" w:cs="Arial"/>
                <w:smallCaps/>
                <w:color w:val="000000"/>
                <w:sz w:val="18"/>
                <w:szCs w:val="20"/>
                <w:lang w:val="en-ZA"/>
              </w:rPr>
              <w:t xml:space="preserve"> is attached)</w:t>
            </w:r>
          </w:p>
        </w:tc>
      </w:tr>
      <w:tr w:rsidR="0057095B" w:rsidRPr="00006050" w14:paraId="04C7AFCF" w14:textId="6D1E1189" w:rsidTr="00AD51C0">
        <w:trPr>
          <w:trHeight w:hRule="exact" w:val="447"/>
        </w:trPr>
        <w:tc>
          <w:tcPr>
            <w:tcW w:w="1516" w:type="dxa"/>
            <w:tcBorders>
              <w:bottom w:val="single" w:sz="4" w:space="0" w:color="auto"/>
            </w:tcBorders>
            <w:vAlign w:val="center"/>
          </w:tcPr>
          <w:p w14:paraId="5F656816" w14:textId="77777777" w:rsidR="0057095B" w:rsidRPr="00006050" w:rsidRDefault="0057095B" w:rsidP="00832418">
            <w:pPr>
              <w:spacing w:after="0" w:line="240" w:lineRule="auto"/>
              <w:ind w:left="720" w:hanging="720"/>
              <w:rPr>
                <w:rFonts w:ascii="Arial" w:eastAsia="Times New Roman" w:hAnsi="Arial" w:cs="Arial"/>
                <w:i/>
                <w:iCs/>
                <w:color w:val="000000"/>
                <w:sz w:val="18"/>
                <w:szCs w:val="20"/>
                <w:lang w:val="en-ZA"/>
              </w:rPr>
            </w:pPr>
          </w:p>
        </w:tc>
        <w:tc>
          <w:tcPr>
            <w:tcW w:w="1490" w:type="dxa"/>
            <w:tcBorders>
              <w:bottom w:val="single" w:sz="4" w:space="0" w:color="auto"/>
            </w:tcBorders>
            <w:vAlign w:val="center"/>
          </w:tcPr>
          <w:p w14:paraId="5056F89F" w14:textId="77777777" w:rsidR="0057095B" w:rsidRPr="00006050" w:rsidRDefault="0057095B" w:rsidP="00832418">
            <w:pPr>
              <w:spacing w:after="0" w:line="240" w:lineRule="auto"/>
              <w:ind w:left="720" w:hanging="720"/>
              <w:rPr>
                <w:rFonts w:ascii="Arial" w:eastAsia="Times New Roman" w:hAnsi="Arial" w:cs="Arial"/>
                <w:smallCaps/>
                <w:color w:val="000000"/>
                <w:sz w:val="18"/>
                <w:szCs w:val="20"/>
                <w:lang w:val="en-ZA"/>
              </w:rPr>
            </w:pPr>
          </w:p>
        </w:tc>
        <w:tc>
          <w:tcPr>
            <w:tcW w:w="1386" w:type="dxa"/>
            <w:shd w:val="clear" w:color="auto" w:fill="auto"/>
            <w:vAlign w:val="center"/>
          </w:tcPr>
          <w:p w14:paraId="338CC36E" w14:textId="77777777" w:rsidR="0057095B" w:rsidRPr="00006050" w:rsidRDefault="0057095B" w:rsidP="00832418">
            <w:pPr>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3A321A5E" w14:textId="77777777" w:rsidR="0057095B" w:rsidRPr="00006050" w:rsidRDefault="0057095B" w:rsidP="00832418">
            <w:pPr>
              <w:spacing w:after="0" w:line="240" w:lineRule="auto"/>
              <w:ind w:left="720" w:hanging="720"/>
              <w:rPr>
                <w:rFonts w:ascii="Arial" w:eastAsia="Times New Roman" w:hAnsi="Arial" w:cs="Arial"/>
                <w:i/>
                <w:iCs/>
                <w:color w:val="000000"/>
                <w:sz w:val="18"/>
                <w:szCs w:val="20"/>
                <w:lang w:val="en-ZA"/>
              </w:rPr>
            </w:pPr>
          </w:p>
        </w:tc>
        <w:tc>
          <w:tcPr>
            <w:tcW w:w="1479" w:type="dxa"/>
            <w:vAlign w:val="center"/>
          </w:tcPr>
          <w:p w14:paraId="2F2A65F6" w14:textId="77777777" w:rsidR="0057095B" w:rsidRPr="00006050" w:rsidRDefault="0057095B" w:rsidP="00832418">
            <w:pPr>
              <w:spacing w:after="0" w:line="240" w:lineRule="auto"/>
              <w:ind w:left="720" w:hanging="720"/>
              <w:rPr>
                <w:rFonts w:ascii="Arial" w:eastAsia="Times New Roman" w:hAnsi="Arial" w:cs="Arial"/>
                <w:i/>
                <w:iCs/>
                <w:color w:val="000000"/>
                <w:sz w:val="18"/>
                <w:szCs w:val="20"/>
                <w:lang w:val="en-ZA"/>
              </w:rPr>
            </w:pPr>
          </w:p>
        </w:tc>
        <w:tc>
          <w:tcPr>
            <w:tcW w:w="2018" w:type="dxa"/>
            <w:tcBorders>
              <w:bottom w:val="single" w:sz="4" w:space="0" w:color="auto"/>
            </w:tcBorders>
            <w:vAlign w:val="center"/>
          </w:tcPr>
          <w:p w14:paraId="09CA31BA"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2CE2684A"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vAlign w:val="center"/>
          </w:tcPr>
          <w:p w14:paraId="60BCD4E1"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r>
      <w:tr w:rsidR="0057095B" w:rsidRPr="00006050" w14:paraId="1001D2BF" w14:textId="7B1D2E08" w:rsidTr="00AD51C0">
        <w:trPr>
          <w:trHeight w:hRule="exact" w:val="425"/>
        </w:trPr>
        <w:tc>
          <w:tcPr>
            <w:tcW w:w="1516" w:type="dxa"/>
            <w:tcBorders>
              <w:bottom w:val="single" w:sz="4" w:space="0" w:color="auto"/>
            </w:tcBorders>
            <w:vAlign w:val="center"/>
          </w:tcPr>
          <w:p w14:paraId="7BB05244"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490" w:type="dxa"/>
            <w:tcBorders>
              <w:bottom w:val="single" w:sz="4" w:space="0" w:color="auto"/>
            </w:tcBorders>
            <w:vAlign w:val="center"/>
          </w:tcPr>
          <w:p w14:paraId="3650F224"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386" w:type="dxa"/>
            <w:shd w:val="clear" w:color="auto" w:fill="auto"/>
            <w:vAlign w:val="center"/>
          </w:tcPr>
          <w:p w14:paraId="5A66173C" w14:textId="77777777" w:rsidR="0057095B" w:rsidRPr="00006050" w:rsidRDefault="0057095B" w:rsidP="00832418">
            <w:pPr>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19962F91"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479" w:type="dxa"/>
            <w:vAlign w:val="center"/>
          </w:tcPr>
          <w:p w14:paraId="31AB8E31"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06CBB879"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5070BCA4"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vAlign w:val="center"/>
          </w:tcPr>
          <w:p w14:paraId="705C7DC7"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r>
      <w:tr w:rsidR="0057095B" w:rsidRPr="00006050" w14:paraId="381A5E9D" w14:textId="1323380E" w:rsidTr="00AD51C0">
        <w:trPr>
          <w:trHeight w:hRule="exact" w:val="417"/>
        </w:trPr>
        <w:tc>
          <w:tcPr>
            <w:tcW w:w="1516" w:type="dxa"/>
            <w:tcBorders>
              <w:bottom w:val="single" w:sz="4" w:space="0" w:color="auto"/>
            </w:tcBorders>
            <w:vAlign w:val="center"/>
          </w:tcPr>
          <w:p w14:paraId="30FEA3D5"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490" w:type="dxa"/>
            <w:tcBorders>
              <w:bottom w:val="single" w:sz="4" w:space="0" w:color="auto"/>
            </w:tcBorders>
            <w:vAlign w:val="center"/>
          </w:tcPr>
          <w:p w14:paraId="33DFEFEE"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386" w:type="dxa"/>
            <w:shd w:val="clear" w:color="auto" w:fill="auto"/>
            <w:vAlign w:val="center"/>
          </w:tcPr>
          <w:p w14:paraId="3104573A" w14:textId="77777777" w:rsidR="0057095B" w:rsidRPr="00006050" w:rsidRDefault="0057095B" w:rsidP="00832418">
            <w:pPr>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0E9316C7"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479" w:type="dxa"/>
            <w:vAlign w:val="center"/>
          </w:tcPr>
          <w:p w14:paraId="3BDD8771"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257EB832"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096D1063"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vAlign w:val="center"/>
          </w:tcPr>
          <w:p w14:paraId="1426BDE9"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r>
      <w:tr w:rsidR="0057095B" w:rsidRPr="00006050" w14:paraId="46F74FEE" w14:textId="7264877D" w:rsidTr="00AD51C0">
        <w:trPr>
          <w:trHeight w:hRule="exact" w:val="423"/>
        </w:trPr>
        <w:tc>
          <w:tcPr>
            <w:tcW w:w="1516" w:type="dxa"/>
            <w:tcBorders>
              <w:bottom w:val="single" w:sz="4" w:space="0" w:color="auto"/>
            </w:tcBorders>
            <w:vAlign w:val="center"/>
          </w:tcPr>
          <w:p w14:paraId="66AC6CCC"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490" w:type="dxa"/>
            <w:tcBorders>
              <w:bottom w:val="single" w:sz="4" w:space="0" w:color="auto"/>
            </w:tcBorders>
            <w:vAlign w:val="center"/>
          </w:tcPr>
          <w:p w14:paraId="7FD6BE0C"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386" w:type="dxa"/>
            <w:shd w:val="clear" w:color="auto" w:fill="auto"/>
            <w:vAlign w:val="center"/>
          </w:tcPr>
          <w:p w14:paraId="6C45E0CC" w14:textId="77777777" w:rsidR="0057095B" w:rsidRPr="00006050" w:rsidRDefault="0057095B" w:rsidP="00006050">
            <w:pPr>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4FCDD77D"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479" w:type="dxa"/>
            <w:vAlign w:val="center"/>
          </w:tcPr>
          <w:p w14:paraId="26D0A71C"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13FFB877"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5454741D"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tcPr>
          <w:p w14:paraId="7CFE93D5"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r>
      <w:tr w:rsidR="0057095B" w:rsidRPr="00006050" w14:paraId="018BA03E" w14:textId="6AE13F68" w:rsidTr="00AD51C0">
        <w:trPr>
          <w:trHeight w:hRule="exact" w:val="429"/>
        </w:trPr>
        <w:tc>
          <w:tcPr>
            <w:tcW w:w="1516" w:type="dxa"/>
            <w:tcBorders>
              <w:bottom w:val="single" w:sz="4" w:space="0" w:color="auto"/>
            </w:tcBorders>
            <w:vAlign w:val="center"/>
          </w:tcPr>
          <w:p w14:paraId="18C23DAC"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490" w:type="dxa"/>
            <w:tcBorders>
              <w:bottom w:val="single" w:sz="4" w:space="0" w:color="auto"/>
            </w:tcBorders>
            <w:vAlign w:val="center"/>
          </w:tcPr>
          <w:p w14:paraId="6EC4ABA6"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386" w:type="dxa"/>
            <w:tcBorders>
              <w:bottom w:val="single" w:sz="4" w:space="0" w:color="auto"/>
            </w:tcBorders>
            <w:shd w:val="clear" w:color="auto" w:fill="auto"/>
            <w:vAlign w:val="center"/>
          </w:tcPr>
          <w:p w14:paraId="09F9FA0A" w14:textId="77777777" w:rsidR="0057095B" w:rsidRPr="00006050" w:rsidRDefault="0057095B" w:rsidP="00006050">
            <w:pPr>
              <w:spacing w:after="0" w:line="240" w:lineRule="auto"/>
              <w:ind w:left="720" w:hanging="720"/>
              <w:rPr>
                <w:rFonts w:ascii="Arial" w:eastAsia="Times New Roman" w:hAnsi="Arial" w:cs="Arial"/>
                <w:smallCaps/>
                <w:color w:val="000000"/>
                <w:sz w:val="18"/>
                <w:szCs w:val="16"/>
                <w:lang w:val="en-ZA"/>
              </w:rPr>
            </w:pPr>
          </w:p>
        </w:tc>
        <w:tc>
          <w:tcPr>
            <w:tcW w:w="1459" w:type="dxa"/>
            <w:tcBorders>
              <w:bottom w:val="single" w:sz="4" w:space="0" w:color="auto"/>
            </w:tcBorders>
            <w:vAlign w:val="center"/>
          </w:tcPr>
          <w:p w14:paraId="55FA197D"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479" w:type="dxa"/>
            <w:tcBorders>
              <w:bottom w:val="single" w:sz="4" w:space="0" w:color="auto"/>
            </w:tcBorders>
            <w:vAlign w:val="center"/>
          </w:tcPr>
          <w:p w14:paraId="76B0B1AA"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5F366C5F"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45E872DF"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tcPr>
          <w:p w14:paraId="6A59FD74"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r>
    </w:tbl>
    <w:p w14:paraId="648F2C15" w14:textId="77777777" w:rsidR="00006050" w:rsidRPr="00006050" w:rsidRDefault="00006050" w:rsidP="00006050">
      <w:pPr>
        <w:spacing w:after="0" w:line="240" w:lineRule="auto"/>
        <w:rPr>
          <w:rFonts w:ascii="Arial" w:eastAsia="Times New Roman" w:hAnsi="Arial" w:cs="Arial"/>
          <w:color w:val="000000"/>
          <w:sz w:val="20"/>
          <w:szCs w:val="20"/>
          <w:lang w:val="en-ZA"/>
        </w:rPr>
      </w:pPr>
    </w:p>
    <w:p w14:paraId="639B1F5C"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510EE9C8"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442B83EF"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54713F57"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797CC71"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358ACABE" w14:textId="77777777" w:rsidR="00006050" w:rsidRP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8909DA3"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4EFC3C0C"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pPr>
    </w:p>
    <w:p w14:paraId="3D987D4A"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pPr>
    </w:p>
    <w:p w14:paraId="1E0B4D10" w14:textId="77777777" w:rsidR="00006050" w:rsidRPr="00006050" w:rsidRDefault="00006050" w:rsidP="00006050">
      <w:pPr>
        <w:spacing w:after="0" w:line="240" w:lineRule="auto"/>
        <w:rPr>
          <w:rFonts w:ascii="Arial" w:eastAsia="Times New Roman" w:hAnsi="Arial" w:cs="Arial"/>
          <w:color w:val="FF0000"/>
          <w:sz w:val="20"/>
          <w:szCs w:val="20"/>
          <w:lang w:val="en-ZA"/>
        </w:rPr>
      </w:pPr>
      <w:r w:rsidRPr="00006050">
        <w:rPr>
          <w:rFonts w:ascii="Arial" w:eastAsia="Times New Roman" w:hAnsi="Arial" w:cs="Arial"/>
          <w:color w:val="FF0000"/>
          <w:sz w:val="20"/>
          <w:szCs w:val="20"/>
          <w:lang w:val="en-ZA"/>
        </w:rPr>
        <w:br w:type="page"/>
      </w:r>
    </w:p>
    <w:p w14:paraId="329815BC"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color w:val="000000"/>
          <w:sz w:val="20"/>
          <w:szCs w:val="20"/>
          <w:lang w:val="en-ZA"/>
        </w:rPr>
      </w:pPr>
      <w:bookmarkStart w:id="241" w:name="_Toc45704491"/>
      <w:r w:rsidRPr="00006050">
        <w:rPr>
          <w:rFonts w:ascii="Arial Bold" w:eastAsia="Times New Roman" w:hAnsi="Arial Bold" w:cs="Times New Roman"/>
          <w:b/>
          <w:bCs/>
          <w:caps/>
          <w:color w:val="000000"/>
          <w:sz w:val="20"/>
          <w:szCs w:val="20"/>
          <w:lang w:val="en-ZA"/>
        </w:rPr>
        <w:lastRenderedPageBreak/>
        <w:t>FORM D5.2:</w:t>
      </w:r>
      <w:r w:rsidRPr="00006050">
        <w:rPr>
          <w:rFonts w:ascii="Arial Bold" w:eastAsia="Times New Roman" w:hAnsi="Arial Bold" w:cs="Times New Roman"/>
          <w:b/>
          <w:bCs/>
          <w:caps/>
          <w:color w:val="000000"/>
          <w:sz w:val="20"/>
          <w:szCs w:val="20"/>
          <w:lang w:val="en-ZA"/>
        </w:rPr>
        <w:tab/>
        <w:t>TENDERER’S EXPERIENCE based on projects IN PROGRESS</w:t>
      </w:r>
      <w:bookmarkEnd w:id="241"/>
    </w:p>
    <w:p w14:paraId="0F86AC9C"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3C9891F2" w14:textId="7222B600"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4423D05F" w14:textId="38AD1270"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2CFDB616"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1C3F4136"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1B57894"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03B41514" w14:textId="4564F971" w:rsidR="005F2526" w:rsidRPr="00F9509A" w:rsidRDefault="005F2526" w:rsidP="00F9509A">
      <w:pPr>
        <w:numPr>
          <w:ilvl w:val="0"/>
          <w:numId w:val="98"/>
        </w:numPr>
        <w:spacing w:after="0" w:line="240" w:lineRule="auto"/>
        <w:jc w:val="both"/>
        <w:rPr>
          <w:rFonts w:ascii="Arial" w:eastAsia="Times New Roman" w:hAnsi="Arial" w:cs="Times New Roman"/>
          <w:b/>
          <w:color w:val="000000"/>
          <w:sz w:val="20"/>
          <w:szCs w:val="20"/>
          <w:lang w:val="en-ZA"/>
        </w:rPr>
      </w:pPr>
      <w:bookmarkStart w:id="242" w:name="_Hlk121926133"/>
      <w:r w:rsidRPr="00FA7BFA">
        <w:rPr>
          <w:rFonts w:ascii="Arial" w:eastAsia="Times New Roman" w:hAnsi="Arial" w:cs="Times New Roman"/>
          <w:b/>
          <w:color w:val="000000"/>
          <w:sz w:val="20"/>
          <w:szCs w:val="20"/>
          <w:lang w:val="en-ZA"/>
        </w:rPr>
        <w:t>Submission of this form is optional. This form must be submitted if the tenderer does not comply with the requirements of Form D5.</w:t>
      </w:r>
      <w:proofErr w:type="gramStart"/>
      <w:r w:rsidRPr="00FA7BFA">
        <w:rPr>
          <w:rFonts w:ascii="Arial" w:eastAsia="Times New Roman" w:hAnsi="Arial" w:cs="Times New Roman"/>
          <w:b/>
          <w:color w:val="000000"/>
          <w:sz w:val="20"/>
          <w:szCs w:val="20"/>
          <w:lang w:val="en-ZA"/>
        </w:rPr>
        <w:t>1, and</w:t>
      </w:r>
      <w:proofErr w:type="gramEnd"/>
      <w:r w:rsidRPr="00FA7BFA">
        <w:rPr>
          <w:rFonts w:ascii="Arial" w:eastAsia="Times New Roman" w:hAnsi="Arial" w:cs="Times New Roman"/>
          <w:b/>
          <w:color w:val="000000"/>
          <w:sz w:val="20"/>
          <w:szCs w:val="20"/>
          <w:lang w:val="en-ZA"/>
        </w:rPr>
        <w:t xml:space="preserve"> elects</w:t>
      </w:r>
      <w:r>
        <w:rPr>
          <w:rFonts w:ascii="Arial" w:eastAsia="Times New Roman" w:hAnsi="Arial" w:cs="Times New Roman"/>
          <w:b/>
          <w:color w:val="000000"/>
          <w:sz w:val="20"/>
          <w:szCs w:val="20"/>
          <w:lang w:val="en-ZA"/>
        </w:rPr>
        <w:t xml:space="preserve"> </w:t>
      </w:r>
      <w:r w:rsidRPr="00FA7BFA">
        <w:rPr>
          <w:rFonts w:ascii="Arial" w:eastAsia="Times New Roman" w:hAnsi="Arial" w:cs="Times New Roman"/>
          <w:b/>
          <w:color w:val="000000"/>
          <w:sz w:val="20"/>
          <w:szCs w:val="20"/>
          <w:lang w:val="en-ZA"/>
        </w:rPr>
        <w:t>to list projects that are in progress to comply with afore- mentioned requirements.</w:t>
      </w:r>
    </w:p>
    <w:p w14:paraId="2E995D69" w14:textId="59B1C192" w:rsidR="005F2526" w:rsidRPr="00F9509A" w:rsidRDefault="005F2526" w:rsidP="00F9509A">
      <w:pPr>
        <w:numPr>
          <w:ilvl w:val="0"/>
          <w:numId w:val="98"/>
        </w:numPr>
        <w:spacing w:after="0" w:line="240" w:lineRule="auto"/>
        <w:jc w:val="both"/>
        <w:rPr>
          <w:rFonts w:ascii="Arial" w:eastAsia="Times New Roman" w:hAnsi="Arial" w:cs="Times New Roman"/>
          <w:b/>
          <w:color w:val="000000"/>
          <w:sz w:val="20"/>
          <w:szCs w:val="20"/>
          <w:lang w:val="en-ZA"/>
        </w:rPr>
      </w:pPr>
      <w:r w:rsidRPr="00FA7BFA">
        <w:rPr>
          <w:rFonts w:ascii="Arial" w:eastAsia="Times New Roman" w:hAnsi="Arial" w:cs="Times New Roman"/>
          <w:b/>
          <w:color w:val="000000"/>
          <w:sz w:val="20"/>
          <w:szCs w:val="20"/>
          <w:lang w:val="en-ZA"/>
        </w:rPr>
        <w:t>The Tenderer shall list projects in progress as stipulated under Table 1 below which commenced after 1</w:t>
      </w:r>
      <w:r w:rsidRPr="00F9509A">
        <w:rPr>
          <w:rFonts w:ascii="Arial" w:eastAsia="Times New Roman" w:hAnsi="Arial" w:cs="Times New Roman"/>
          <w:b/>
          <w:color w:val="000000"/>
          <w:sz w:val="20"/>
          <w:szCs w:val="20"/>
          <w:vertAlign w:val="superscript"/>
          <w:lang w:val="en-ZA"/>
        </w:rPr>
        <w:t>st</w:t>
      </w:r>
      <w:r w:rsidRPr="00FA7BFA">
        <w:rPr>
          <w:rFonts w:ascii="Arial" w:eastAsia="Times New Roman" w:hAnsi="Arial" w:cs="Times New Roman"/>
          <w:b/>
          <w:color w:val="000000"/>
          <w:sz w:val="20"/>
          <w:szCs w:val="20"/>
          <w:lang w:val="en-ZA"/>
        </w:rPr>
        <w:t xml:space="preserve"> January</w:t>
      </w:r>
      <w:r w:rsidRPr="00FA7BFA" w:rsidDel="00FA7BFA">
        <w:rPr>
          <w:rFonts w:ascii="Arial" w:eastAsia="Times New Roman" w:hAnsi="Arial" w:cs="Times New Roman"/>
          <w:b/>
          <w:color w:val="000000"/>
          <w:sz w:val="20"/>
          <w:szCs w:val="20"/>
          <w:lang w:val="en-ZA"/>
        </w:rPr>
        <w:t xml:space="preserve"> </w:t>
      </w:r>
      <w:r>
        <w:rPr>
          <w:rFonts w:ascii="Arial" w:eastAsia="Times New Roman" w:hAnsi="Arial" w:cs="Times New Roman"/>
          <w:b/>
          <w:color w:val="000000"/>
          <w:sz w:val="20"/>
          <w:szCs w:val="20"/>
          <w:lang w:val="en-ZA"/>
        </w:rPr>
        <w:t>2008</w:t>
      </w:r>
    </w:p>
    <w:p w14:paraId="4CA14103" w14:textId="4B54FE8F" w:rsidR="005F2526" w:rsidRPr="00F9509A" w:rsidRDefault="005F2526" w:rsidP="00F9509A">
      <w:pPr>
        <w:numPr>
          <w:ilvl w:val="0"/>
          <w:numId w:val="98"/>
        </w:numPr>
        <w:spacing w:after="0" w:line="240" w:lineRule="auto"/>
        <w:jc w:val="both"/>
        <w:rPr>
          <w:rFonts w:ascii="Arial" w:eastAsia="Times New Roman" w:hAnsi="Arial" w:cs="Times New Roman"/>
          <w:b/>
          <w:color w:val="000000"/>
          <w:sz w:val="20"/>
          <w:szCs w:val="20"/>
          <w:lang w:val="en-ZA"/>
        </w:rPr>
      </w:pPr>
      <w:r w:rsidRPr="00F9509A">
        <w:rPr>
          <w:rFonts w:ascii="Arial" w:eastAsia="Times New Roman" w:hAnsi="Arial" w:cs="Times New Roman"/>
          <w:b/>
          <w:color w:val="000000"/>
          <w:sz w:val="20"/>
          <w:szCs w:val="20"/>
          <w:lang w:val="en-ZA"/>
        </w:rPr>
        <w:t xml:space="preserve">The Tenderer shall list </w:t>
      </w:r>
      <w:r>
        <w:rPr>
          <w:rFonts w:ascii="Arial" w:eastAsia="Times New Roman" w:hAnsi="Arial" w:cs="Times New Roman"/>
          <w:b/>
          <w:color w:val="000000"/>
          <w:sz w:val="20"/>
          <w:szCs w:val="20"/>
          <w:lang w:val="en-ZA"/>
        </w:rPr>
        <w:t xml:space="preserve">3 </w:t>
      </w:r>
      <w:r w:rsidRPr="00F9509A">
        <w:rPr>
          <w:rFonts w:ascii="Arial" w:eastAsia="Times New Roman" w:hAnsi="Arial" w:cs="Times New Roman"/>
          <w:b/>
          <w:color w:val="000000"/>
          <w:sz w:val="20"/>
          <w:szCs w:val="20"/>
          <w:lang w:val="en-ZA"/>
        </w:rPr>
        <w:t xml:space="preserve">project(s) in progress with a minimum value </w:t>
      </w:r>
      <w:r>
        <w:rPr>
          <w:rFonts w:ascii="Arial" w:eastAsia="Times New Roman" w:hAnsi="Arial" w:cs="Times New Roman"/>
          <w:b/>
          <w:color w:val="000000"/>
          <w:sz w:val="20"/>
          <w:szCs w:val="20"/>
          <w:lang w:val="en-ZA"/>
        </w:rPr>
        <w:t xml:space="preserve">R 135m </w:t>
      </w:r>
      <w:r w:rsidRPr="00F9509A">
        <w:rPr>
          <w:rFonts w:ascii="Arial" w:eastAsia="Times New Roman" w:hAnsi="Arial" w:cs="Times New Roman"/>
          <w:b/>
          <w:color w:val="000000"/>
          <w:sz w:val="20"/>
          <w:szCs w:val="20"/>
          <w:lang w:val="en-ZA"/>
        </w:rPr>
        <w:t>which commenced after 1st January</w:t>
      </w:r>
      <w:r>
        <w:rPr>
          <w:rFonts w:ascii="Arial" w:eastAsia="Times New Roman" w:hAnsi="Arial" w:cs="Times New Roman"/>
          <w:b/>
          <w:color w:val="000000"/>
          <w:sz w:val="20"/>
          <w:szCs w:val="20"/>
          <w:lang w:val="en-ZA"/>
        </w:rPr>
        <w:t xml:space="preserve"> 2008</w:t>
      </w:r>
      <w:r w:rsidRPr="00F9509A">
        <w:rPr>
          <w:rFonts w:ascii="Arial" w:eastAsia="Times New Roman" w:hAnsi="Arial" w:cs="Times New Roman"/>
          <w:b/>
          <w:color w:val="000000"/>
          <w:sz w:val="20"/>
          <w:szCs w:val="20"/>
          <w:lang w:val="en-ZA"/>
        </w:rPr>
        <w:t>. Each listed project shall have a certified value of work that exceeds 80% of its awarded value.</w:t>
      </w:r>
    </w:p>
    <w:p w14:paraId="6147EEF3" w14:textId="77777777" w:rsidR="005F2526" w:rsidRPr="00C347D8" w:rsidRDefault="005F2526" w:rsidP="005F2526">
      <w:pPr>
        <w:numPr>
          <w:ilvl w:val="0"/>
          <w:numId w:val="98"/>
        </w:numPr>
        <w:spacing w:after="0" w:line="240" w:lineRule="auto"/>
        <w:jc w:val="both"/>
        <w:rPr>
          <w:rFonts w:ascii="Arial" w:eastAsia="Times New Roman" w:hAnsi="Arial" w:cs="Times New Roman"/>
          <w:b/>
          <w:color w:val="000000"/>
          <w:sz w:val="20"/>
          <w:szCs w:val="20"/>
          <w:lang w:val="en-ZA"/>
        </w:rPr>
      </w:pPr>
      <w:r w:rsidRPr="00C347D8">
        <w:rPr>
          <w:rFonts w:ascii="Arial" w:eastAsia="Times New Roman" w:hAnsi="Arial" w:cs="Times New Roman"/>
          <w:b/>
          <w:color w:val="000000"/>
          <w:sz w:val="20"/>
          <w:szCs w:val="20"/>
          <w:lang w:val="en-ZA"/>
        </w:rPr>
        <w:t>The Tenderer shall be employed on each listed project as either a prime contractor or joint venture member or management contractor or subcontractor.</w:t>
      </w:r>
    </w:p>
    <w:p w14:paraId="59FFA56A" w14:textId="36C96DB5" w:rsidR="005F2526" w:rsidRPr="00F9509A" w:rsidRDefault="005F2526" w:rsidP="00F9509A">
      <w:pPr>
        <w:numPr>
          <w:ilvl w:val="0"/>
          <w:numId w:val="98"/>
        </w:numPr>
        <w:spacing w:after="0" w:line="240" w:lineRule="auto"/>
        <w:jc w:val="both"/>
        <w:rPr>
          <w:rFonts w:ascii="Arial" w:eastAsia="Times New Roman" w:hAnsi="Arial" w:cs="Times New Roman"/>
          <w:b/>
          <w:color w:val="000000"/>
          <w:sz w:val="20"/>
          <w:szCs w:val="20"/>
          <w:lang w:val="en-ZA"/>
        </w:rPr>
      </w:pPr>
      <w:r w:rsidRPr="00C347D8">
        <w:rPr>
          <w:rFonts w:ascii="Arial" w:eastAsia="Times New Roman" w:hAnsi="Arial" w:cs="Times New Roman"/>
          <w:b/>
          <w:color w:val="000000"/>
          <w:sz w:val="20"/>
          <w:szCs w:val="20"/>
          <w:lang w:val="en-ZA"/>
        </w:rPr>
        <w:t xml:space="preserve">The listed project’s scope of work shall substantially match that of the subject project’s scope of </w:t>
      </w:r>
      <w:proofErr w:type="spellStart"/>
      <w:proofErr w:type="gramStart"/>
      <w:r w:rsidRPr="00C347D8">
        <w:rPr>
          <w:rFonts w:ascii="Arial" w:eastAsia="Times New Roman" w:hAnsi="Arial" w:cs="Times New Roman"/>
          <w:b/>
          <w:color w:val="000000"/>
          <w:sz w:val="20"/>
          <w:szCs w:val="20"/>
          <w:lang w:val="en-ZA"/>
        </w:rPr>
        <w:t>work.Each</w:t>
      </w:r>
      <w:proofErr w:type="spellEnd"/>
      <w:proofErr w:type="gramEnd"/>
      <w:r w:rsidRPr="00C347D8">
        <w:rPr>
          <w:rFonts w:ascii="Arial" w:eastAsia="Times New Roman" w:hAnsi="Arial" w:cs="Times New Roman"/>
          <w:b/>
          <w:color w:val="000000"/>
          <w:sz w:val="20"/>
          <w:szCs w:val="20"/>
          <w:lang w:val="en-ZA"/>
        </w:rPr>
        <w:t xml:space="preserve"> listed project shall have a Performance Rating not less than zero (0) Adequate, as rated in terms of the CIDB Performance Rating system or official reference letters from previous employer(s). The Performance Rating and certified value of work at closing date must be confirmed</w:t>
      </w:r>
      <w:r>
        <w:rPr>
          <w:rFonts w:ascii="Arial" w:eastAsia="Times New Roman" w:hAnsi="Arial" w:cs="Times New Roman"/>
          <w:b/>
          <w:color w:val="000000"/>
          <w:sz w:val="20"/>
          <w:szCs w:val="20"/>
          <w:lang w:val="en-ZA"/>
        </w:rPr>
        <w:t xml:space="preserve"> </w:t>
      </w:r>
      <w:r w:rsidRPr="00C347D8">
        <w:rPr>
          <w:rFonts w:ascii="Arial" w:eastAsia="Times New Roman" w:hAnsi="Arial" w:cs="Times New Roman"/>
          <w:b/>
          <w:color w:val="000000"/>
          <w:sz w:val="20"/>
          <w:szCs w:val="20"/>
          <w:lang w:val="en-ZA"/>
        </w:rPr>
        <w:t>by the Project Employer or Project Engineer in writing.</w:t>
      </w:r>
    </w:p>
    <w:p w14:paraId="3F79BAD6" w14:textId="529C5088" w:rsidR="005F2526" w:rsidRPr="00F9509A" w:rsidRDefault="005F2526" w:rsidP="00F9509A">
      <w:pPr>
        <w:numPr>
          <w:ilvl w:val="0"/>
          <w:numId w:val="98"/>
        </w:numPr>
        <w:spacing w:after="0" w:line="240" w:lineRule="auto"/>
        <w:jc w:val="both"/>
        <w:rPr>
          <w:rFonts w:ascii="Arial" w:eastAsia="Times New Roman" w:hAnsi="Arial" w:cs="Times New Roman"/>
          <w:b/>
          <w:color w:val="000000"/>
          <w:sz w:val="20"/>
          <w:szCs w:val="20"/>
          <w:lang w:val="en-ZA"/>
        </w:rPr>
      </w:pPr>
      <w:r w:rsidRPr="00C347D8">
        <w:rPr>
          <w:rFonts w:ascii="Arial" w:eastAsia="Times New Roman" w:hAnsi="Arial" w:cs="Times New Roman"/>
          <w:b/>
          <w:color w:val="000000"/>
          <w:sz w:val="20"/>
          <w:szCs w:val="20"/>
          <w:lang w:val="en-ZA"/>
        </w:rPr>
        <w:t>For listed projects where the Tenderer participated as a joint venture member or sub-contractor, the Tenderer shall state value (V) limited to</w:t>
      </w:r>
      <w:r>
        <w:rPr>
          <w:rFonts w:ascii="Arial" w:eastAsia="Times New Roman" w:hAnsi="Arial" w:cs="Times New Roman"/>
          <w:b/>
          <w:color w:val="000000"/>
          <w:sz w:val="20"/>
          <w:szCs w:val="20"/>
          <w:lang w:val="en-ZA"/>
        </w:rPr>
        <w:t xml:space="preserve"> </w:t>
      </w:r>
      <w:r w:rsidRPr="00C347D8">
        <w:rPr>
          <w:rFonts w:ascii="Arial" w:eastAsia="Times New Roman" w:hAnsi="Arial" w:cs="Times New Roman"/>
          <w:b/>
          <w:color w:val="000000"/>
          <w:sz w:val="20"/>
          <w:szCs w:val="20"/>
          <w:lang w:val="en-ZA"/>
        </w:rPr>
        <w:t>his/her share of certified work.</w:t>
      </w:r>
    </w:p>
    <w:p w14:paraId="3C0169BA" w14:textId="2556159E" w:rsidR="005F2526" w:rsidRPr="00F9509A" w:rsidRDefault="005F2526" w:rsidP="00F9509A">
      <w:pPr>
        <w:numPr>
          <w:ilvl w:val="0"/>
          <w:numId w:val="98"/>
        </w:numPr>
        <w:spacing w:after="0" w:line="240" w:lineRule="auto"/>
        <w:jc w:val="both"/>
        <w:rPr>
          <w:rFonts w:ascii="Arial" w:eastAsia="Times New Roman" w:hAnsi="Arial" w:cs="Times New Roman"/>
          <w:b/>
          <w:color w:val="000000"/>
          <w:sz w:val="20"/>
          <w:szCs w:val="20"/>
          <w:lang w:val="en-ZA"/>
        </w:rPr>
      </w:pPr>
      <w:r w:rsidRPr="00C347D8">
        <w:rPr>
          <w:rFonts w:ascii="Arial" w:eastAsia="Times New Roman" w:hAnsi="Arial" w:cs="Times New Roman"/>
          <w:b/>
          <w:color w:val="000000"/>
          <w:sz w:val="20"/>
          <w:szCs w:val="20"/>
          <w:lang w:val="en-ZA"/>
        </w:rPr>
        <w:t>If the Tenderer is a joint venture, the value of projects completed by the individual joint venture members can be combined and shall be treated as one contract to determine whether the requirement of the minimum value of a single contract has been met. In the case of combined projects, each contract performed by each member shall exceed fifty percent (50%) of the minimum value of a single contract as required for single entity. In determining whether the joint venture meets the requirement of total number of projects, the number of projects completed by all JV members each of value equal or more than the minimum value required shall be aggregated. For the afore-mentioned purpose, projects which are</w:t>
      </w:r>
      <w:r>
        <w:rPr>
          <w:rFonts w:ascii="Arial" w:eastAsia="Times New Roman" w:hAnsi="Arial" w:cs="Times New Roman"/>
          <w:b/>
          <w:color w:val="000000"/>
          <w:sz w:val="20"/>
          <w:szCs w:val="20"/>
          <w:lang w:val="en-ZA"/>
        </w:rPr>
        <w:t xml:space="preserve"> </w:t>
      </w:r>
      <w:r w:rsidRPr="00C347D8">
        <w:rPr>
          <w:rFonts w:ascii="Arial" w:eastAsia="Times New Roman" w:hAnsi="Arial" w:cs="Times New Roman"/>
          <w:b/>
          <w:color w:val="000000"/>
          <w:sz w:val="20"/>
          <w:szCs w:val="20"/>
          <w:lang w:val="en-ZA"/>
        </w:rPr>
        <w:t>combined to meet the minimum value shall be treated as one contract.</w:t>
      </w:r>
    </w:p>
    <w:p w14:paraId="1D41D113" w14:textId="43F3A24B" w:rsidR="005F2526" w:rsidRPr="00F9509A" w:rsidRDefault="005F2526" w:rsidP="00F9509A">
      <w:pPr>
        <w:numPr>
          <w:ilvl w:val="0"/>
          <w:numId w:val="98"/>
        </w:numPr>
        <w:spacing w:after="0" w:line="240" w:lineRule="auto"/>
        <w:jc w:val="both"/>
        <w:rPr>
          <w:rFonts w:ascii="Arial" w:eastAsia="Times New Roman" w:hAnsi="Arial" w:cs="Times New Roman"/>
          <w:b/>
          <w:color w:val="000000"/>
          <w:sz w:val="20"/>
          <w:szCs w:val="20"/>
          <w:lang w:val="en-ZA"/>
        </w:rPr>
      </w:pPr>
      <w:r w:rsidRPr="00C347D8">
        <w:rPr>
          <w:rFonts w:ascii="Arial" w:eastAsia="Times New Roman" w:hAnsi="Arial" w:cs="Times New Roman"/>
          <w:b/>
          <w:color w:val="000000"/>
          <w:sz w:val="20"/>
          <w:szCs w:val="20"/>
          <w:lang w:val="en-ZA"/>
        </w:rPr>
        <w:t>If one or more of the listed projects does not meet minimum requirements as stipulated above, the tender shall be declared non-responsive in</w:t>
      </w:r>
      <w:r>
        <w:rPr>
          <w:rFonts w:ascii="Arial" w:eastAsia="Times New Roman" w:hAnsi="Arial" w:cs="Times New Roman"/>
          <w:b/>
          <w:color w:val="000000"/>
          <w:sz w:val="20"/>
          <w:szCs w:val="20"/>
          <w:lang w:val="en-ZA"/>
        </w:rPr>
        <w:t xml:space="preserve"> </w:t>
      </w:r>
      <w:r w:rsidRPr="00C347D8">
        <w:rPr>
          <w:rFonts w:ascii="Arial" w:eastAsia="Times New Roman" w:hAnsi="Arial" w:cs="Times New Roman"/>
          <w:b/>
          <w:color w:val="000000"/>
          <w:sz w:val="20"/>
          <w:szCs w:val="20"/>
          <w:lang w:val="en-ZA"/>
        </w:rPr>
        <w:t>terms of clause C.3.13 (b) of the Tender Data.</w:t>
      </w:r>
      <w:bookmarkEnd w:id="242"/>
    </w:p>
    <w:p w14:paraId="1368D410" w14:textId="77777777" w:rsidR="005F2526" w:rsidRPr="00006050" w:rsidRDefault="005F2526" w:rsidP="00006050">
      <w:pPr>
        <w:spacing w:after="0" w:line="240" w:lineRule="auto"/>
        <w:ind w:left="720" w:hanging="720"/>
        <w:rPr>
          <w:rFonts w:ascii="Arial" w:eastAsia="Times New Roman" w:hAnsi="Arial" w:cs="Arial"/>
          <w:color w:val="000000"/>
          <w:sz w:val="20"/>
          <w:szCs w:val="20"/>
          <w:lang w:val="en-ZA"/>
        </w:rPr>
      </w:pPr>
    </w:p>
    <w:p w14:paraId="7E1761F9" w14:textId="4FE66CF6" w:rsidR="005F2526" w:rsidRPr="00006050" w:rsidRDefault="005F2526" w:rsidP="005F2526">
      <w:pPr>
        <w:spacing w:after="0" w:line="240" w:lineRule="auto"/>
        <w:ind w:left="720" w:hanging="720"/>
        <w:rPr>
          <w:rFonts w:ascii="Arial" w:eastAsia="Times New Roman" w:hAnsi="Arial" w:cs="Arial"/>
          <w:i/>
          <w:color w:val="000000"/>
          <w:sz w:val="16"/>
          <w:szCs w:val="20"/>
          <w:lang w:val="en-ZA"/>
        </w:rPr>
      </w:pPr>
      <w:r w:rsidRPr="00AD58DA">
        <w:rPr>
          <w:rFonts w:ascii="Arial" w:eastAsia="Times New Roman" w:hAnsi="Arial" w:cs="Arial"/>
          <w:b/>
          <w:color w:val="000000"/>
          <w:sz w:val="16"/>
          <w:szCs w:val="20"/>
          <w:lang w:val="en-ZA"/>
        </w:rPr>
        <w:t>List only projects in progress which comply the above Notes to Tenderer.</w:t>
      </w:r>
      <w:r w:rsidRPr="00006050">
        <w:rPr>
          <w:rFonts w:ascii="Arial" w:eastAsia="Times New Roman" w:hAnsi="Arial" w:cs="Arial"/>
          <w:b/>
          <w:color w:val="000000"/>
          <w:sz w:val="16"/>
          <w:szCs w:val="20"/>
          <w:lang w:val="en-ZA"/>
        </w:rPr>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2752"/>
        <w:gridCol w:w="1427"/>
        <w:gridCol w:w="1339"/>
        <w:gridCol w:w="2044"/>
        <w:gridCol w:w="1692"/>
        <w:gridCol w:w="1867"/>
        <w:gridCol w:w="1603"/>
        <w:gridCol w:w="1332"/>
      </w:tblGrid>
      <w:tr w:rsidR="00832418" w:rsidRPr="00006050" w14:paraId="134D1401" w14:textId="08052001" w:rsidTr="00832418">
        <w:trPr>
          <w:trHeight w:val="300"/>
        </w:trPr>
        <w:tc>
          <w:tcPr>
            <w:tcW w:w="1435" w:type="dxa"/>
            <w:vAlign w:val="center"/>
          </w:tcPr>
          <w:p w14:paraId="5925D6FC"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2790" w:type="dxa"/>
            <w:vAlign w:val="center"/>
          </w:tcPr>
          <w:p w14:paraId="1BB56AC0"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440" w:type="dxa"/>
            <w:vAlign w:val="center"/>
          </w:tcPr>
          <w:p w14:paraId="19CCFC21" w14:textId="77777777" w:rsidR="00832418" w:rsidRPr="00006050" w:rsidRDefault="00832418"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350" w:type="dxa"/>
            <w:vAlign w:val="center"/>
          </w:tcPr>
          <w:p w14:paraId="67F13030" w14:textId="77777777" w:rsidR="00832418" w:rsidRPr="00006050" w:rsidRDefault="00832418"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2070" w:type="dxa"/>
            <w:vAlign w:val="center"/>
          </w:tcPr>
          <w:p w14:paraId="2AD2961A" w14:textId="77777777" w:rsidR="00832418" w:rsidRPr="00006050" w:rsidRDefault="00832418"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Award Value of Work</w:t>
            </w:r>
          </w:p>
          <w:p w14:paraId="6BD5362A"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color w:val="000000"/>
                <w:sz w:val="18"/>
                <w:szCs w:val="20"/>
                <w:lang w:val="en-ZA"/>
              </w:rPr>
              <w:t>(</w:t>
            </w:r>
            <w:proofErr w:type="gramStart"/>
            <w:r w:rsidRPr="00006050">
              <w:rPr>
                <w:rFonts w:ascii="Arial" w:eastAsia="Times New Roman" w:hAnsi="Arial" w:cs="Arial"/>
                <w:color w:val="000000"/>
                <w:sz w:val="18"/>
                <w:szCs w:val="20"/>
                <w:lang w:val="en-ZA"/>
              </w:rPr>
              <w:t>i.e.</w:t>
            </w:r>
            <w:proofErr w:type="gramEnd"/>
            <w:r w:rsidRPr="00006050">
              <w:rPr>
                <w:rFonts w:ascii="Arial" w:eastAsia="Times New Roman" w:hAnsi="Arial" w:cs="Arial"/>
                <w:color w:val="000000"/>
                <w:sz w:val="18"/>
                <w:szCs w:val="20"/>
                <w:lang w:val="en-ZA"/>
              </w:rPr>
              <w:t xml:space="preserve"> the service provided) inclusive of VAT (Rand)</w:t>
            </w:r>
          </w:p>
        </w:tc>
        <w:tc>
          <w:tcPr>
            <w:tcW w:w="1710" w:type="dxa"/>
            <w:vAlign w:val="center"/>
          </w:tcPr>
          <w:p w14:paraId="6D8BD77A"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 of works certified by the Engineer</w:t>
            </w:r>
          </w:p>
        </w:tc>
        <w:tc>
          <w:tcPr>
            <w:tcW w:w="1890" w:type="dxa"/>
            <w:vAlign w:val="center"/>
          </w:tcPr>
          <w:p w14:paraId="28D644A7"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620" w:type="dxa"/>
            <w:vAlign w:val="center"/>
          </w:tcPr>
          <w:p w14:paraId="3F1492B6"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Number</w:t>
            </w:r>
          </w:p>
        </w:tc>
        <w:tc>
          <w:tcPr>
            <w:tcW w:w="1170" w:type="dxa"/>
            <w:vAlign w:val="center"/>
          </w:tcPr>
          <w:p w14:paraId="650B04EB" w14:textId="189B0DBB"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w:t>
            </w:r>
            <w:r>
              <w:rPr>
                <w:rFonts w:ascii="Arial" w:eastAsia="Times New Roman" w:hAnsi="Arial" w:cs="Arial"/>
                <w:smallCaps/>
                <w:color w:val="000000"/>
                <w:sz w:val="18"/>
                <w:szCs w:val="20"/>
                <w:lang w:val="en-ZA"/>
              </w:rPr>
              <w:t>IDB Performance Rating</w:t>
            </w:r>
          </w:p>
        </w:tc>
      </w:tr>
      <w:tr w:rsidR="00832418" w:rsidRPr="00006050" w14:paraId="336B4203" w14:textId="4E93DDAB" w:rsidTr="00832418">
        <w:trPr>
          <w:trHeight w:hRule="exact" w:val="447"/>
        </w:trPr>
        <w:tc>
          <w:tcPr>
            <w:tcW w:w="1435" w:type="dxa"/>
            <w:tcBorders>
              <w:bottom w:val="single" w:sz="4" w:space="0" w:color="auto"/>
            </w:tcBorders>
            <w:vAlign w:val="center"/>
          </w:tcPr>
          <w:p w14:paraId="0F053392" w14:textId="77777777" w:rsidR="00832418" w:rsidRPr="00006050" w:rsidRDefault="00832418" w:rsidP="00832418">
            <w:pPr>
              <w:spacing w:after="0" w:line="240" w:lineRule="auto"/>
              <w:ind w:left="720" w:hanging="720"/>
              <w:rPr>
                <w:rFonts w:ascii="Arial" w:eastAsia="Times New Roman" w:hAnsi="Arial" w:cs="Arial"/>
                <w:i/>
                <w:iCs/>
                <w:color w:val="000000"/>
                <w:sz w:val="18"/>
                <w:szCs w:val="20"/>
                <w:lang w:val="en-ZA"/>
              </w:rPr>
            </w:pPr>
          </w:p>
        </w:tc>
        <w:tc>
          <w:tcPr>
            <w:tcW w:w="2790" w:type="dxa"/>
            <w:tcBorders>
              <w:bottom w:val="single" w:sz="4" w:space="0" w:color="auto"/>
            </w:tcBorders>
            <w:vAlign w:val="center"/>
          </w:tcPr>
          <w:p w14:paraId="55982D46"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20"/>
                <w:lang w:val="en-ZA"/>
              </w:rPr>
            </w:pPr>
          </w:p>
        </w:tc>
        <w:tc>
          <w:tcPr>
            <w:tcW w:w="1440" w:type="dxa"/>
            <w:shd w:val="clear" w:color="auto" w:fill="auto"/>
            <w:vAlign w:val="center"/>
          </w:tcPr>
          <w:p w14:paraId="4A0DA9F9"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16"/>
                <w:lang w:val="en-ZA"/>
              </w:rPr>
            </w:pPr>
          </w:p>
        </w:tc>
        <w:tc>
          <w:tcPr>
            <w:tcW w:w="1350" w:type="dxa"/>
            <w:vAlign w:val="center"/>
          </w:tcPr>
          <w:p w14:paraId="093EA39B" w14:textId="77777777" w:rsidR="00832418" w:rsidRPr="00006050" w:rsidRDefault="00832418" w:rsidP="00832418">
            <w:pPr>
              <w:spacing w:after="0" w:line="240" w:lineRule="auto"/>
              <w:ind w:left="720" w:hanging="720"/>
              <w:rPr>
                <w:rFonts w:ascii="Arial" w:eastAsia="Times New Roman" w:hAnsi="Arial" w:cs="Arial"/>
                <w:i/>
                <w:iCs/>
                <w:color w:val="000000"/>
                <w:sz w:val="18"/>
                <w:szCs w:val="20"/>
                <w:lang w:val="en-ZA"/>
              </w:rPr>
            </w:pPr>
          </w:p>
        </w:tc>
        <w:tc>
          <w:tcPr>
            <w:tcW w:w="2070" w:type="dxa"/>
            <w:vAlign w:val="center"/>
          </w:tcPr>
          <w:p w14:paraId="4317253C" w14:textId="77777777" w:rsidR="00832418" w:rsidRPr="00006050" w:rsidRDefault="00832418" w:rsidP="00832418">
            <w:pPr>
              <w:spacing w:after="0" w:line="240" w:lineRule="auto"/>
              <w:ind w:left="720" w:hanging="720"/>
              <w:rPr>
                <w:rFonts w:ascii="Arial" w:eastAsia="Times New Roman" w:hAnsi="Arial" w:cs="Arial"/>
                <w:i/>
                <w:iCs/>
                <w:color w:val="000000"/>
                <w:sz w:val="18"/>
                <w:szCs w:val="20"/>
                <w:lang w:val="en-ZA"/>
              </w:rPr>
            </w:pPr>
          </w:p>
        </w:tc>
        <w:tc>
          <w:tcPr>
            <w:tcW w:w="1710" w:type="dxa"/>
            <w:vAlign w:val="center"/>
          </w:tcPr>
          <w:p w14:paraId="69FC43EA" w14:textId="77777777" w:rsidR="00832418" w:rsidRPr="00006050" w:rsidRDefault="00832418" w:rsidP="00832418">
            <w:pPr>
              <w:spacing w:after="0" w:line="240" w:lineRule="auto"/>
              <w:ind w:left="720" w:hanging="720"/>
              <w:rPr>
                <w:rFonts w:ascii="Arial" w:eastAsia="Times New Roman" w:hAnsi="Arial" w:cs="Arial"/>
                <w:i/>
                <w:iCs/>
                <w:color w:val="000000"/>
                <w:sz w:val="18"/>
                <w:szCs w:val="20"/>
                <w:lang w:val="en-ZA"/>
              </w:rPr>
            </w:pPr>
          </w:p>
        </w:tc>
        <w:tc>
          <w:tcPr>
            <w:tcW w:w="1890" w:type="dxa"/>
            <w:tcBorders>
              <w:bottom w:val="single" w:sz="4" w:space="0" w:color="auto"/>
            </w:tcBorders>
            <w:vAlign w:val="center"/>
          </w:tcPr>
          <w:p w14:paraId="0DC64F0A"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620" w:type="dxa"/>
            <w:tcBorders>
              <w:bottom w:val="single" w:sz="4" w:space="0" w:color="auto"/>
            </w:tcBorders>
            <w:vAlign w:val="center"/>
          </w:tcPr>
          <w:p w14:paraId="0BD2DCBF"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170" w:type="dxa"/>
            <w:tcBorders>
              <w:bottom w:val="single" w:sz="4" w:space="0" w:color="auto"/>
            </w:tcBorders>
            <w:vAlign w:val="center"/>
          </w:tcPr>
          <w:p w14:paraId="143A9CCE"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r>
      <w:tr w:rsidR="00832418" w:rsidRPr="00006050" w14:paraId="55643471" w14:textId="7031C8B4" w:rsidTr="00832418">
        <w:trPr>
          <w:trHeight w:hRule="exact" w:val="425"/>
        </w:trPr>
        <w:tc>
          <w:tcPr>
            <w:tcW w:w="1435" w:type="dxa"/>
            <w:tcBorders>
              <w:bottom w:val="single" w:sz="4" w:space="0" w:color="auto"/>
            </w:tcBorders>
            <w:vAlign w:val="center"/>
          </w:tcPr>
          <w:p w14:paraId="34D03087"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790" w:type="dxa"/>
            <w:tcBorders>
              <w:bottom w:val="single" w:sz="4" w:space="0" w:color="auto"/>
            </w:tcBorders>
            <w:vAlign w:val="center"/>
          </w:tcPr>
          <w:p w14:paraId="31E270CD"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440" w:type="dxa"/>
            <w:shd w:val="clear" w:color="auto" w:fill="auto"/>
            <w:vAlign w:val="center"/>
          </w:tcPr>
          <w:p w14:paraId="570E466F"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16"/>
                <w:lang w:val="en-ZA"/>
              </w:rPr>
            </w:pPr>
          </w:p>
        </w:tc>
        <w:tc>
          <w:tcPr>
            <w:tcW w:w="1350" w:type="dxa"/>
            <w:vAlign w:val="center"/>
          </w:tcPr>
          <w:p w14:paraId="59B0E19F"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070" w:type="dxa"/>
            <w:vAlign w:val="center"/>
          </w:tcPr>
          <w:p w14:paraId="71CC6DAC"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710" w:type="dxa"/>
            <w:vAlign w:val="center"/>
          </w:tcPr>
          <w:p w14:paraId="4A984251"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890" w:type="dxa"/>
            <w:tcBorders>
              <w:bottom w:val="single" w:sz="4" w:space="0" w:color="auto"/>
            </w:tcBorders>
            <w:vAlign w:val="center"/>
          </w:tcPr>
          <w:p w14:paraId="4E34E761"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620" w:type="dxa"/>
            <w:tcBorders>
              <w:bottom w:val="single" w:sz="4" w:space="0" w:color="auto"/>
            </w:tcBorders>
            <w:vAlign w:val="center"/>
          </w:tcPr>
          <w:p w14:paraId="5E9D58CA"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170" w:type="dxa"/>
            <w:tcBorders>
              <w:bottom w:val="single" w:sz="4" w:space="0" w:color="auto"/>
            </w:tcBorders>
            <w:vAlign w:val="center"/>
          </w:tcPr>
          <w:p w14:paraId="7FA933A0"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r>
      <w:tr w:rsidR="00832418" w:rsidRPr="00006050" w14:paraId="44CC9CD8" w14:textId="78208D2B" w:rsidTr="00832418">
        <w:trPr>
          <w:trHeight w:hRule="exact" w:val="417"/>
        </w:trPr>
        <w:tc>
          <w:tcPr>
            <w:tcW w:w="1435" w:type="dxa"/>
            <w:tcBorders>
              <w:bottom w:val="single" w:sz="4" w:space="0" w:color="auto"/>
            </w:tcBorders>
            <w:vAlign w:val="center"/>
          </w:tcPr>
          <w:p w14:paraId="003CC4F2"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790" w:type="dxa"/>
            <w:tcBorders>
              <w:bottom w:val="single" w:sz="4" w:space="0" w:color="auto"/>
            </w:tcBorders>
            <w:vAlign w:val="center"/>
          </w:tcPr>
          <w:p w14:paraId="365C2EFD"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440" w:type="dxa"/>
            <w:shd w:val="clear" w:color="auto" w:fill="auto"/>
            <w:vAlign w:val="center"/>
          </w:tcPr>
          <w:p w14:paraId="098366CC"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16"/>
                <w:lang w:val="en-ZA"/>
              </w:rPr>
            </w:pPr>
          </w:p>
        </w:tc>
        <w:tc>
          <w:tcPr>
            <w:tcW w:w="1350" w:type="dxa"/>
            <w:vAlign w:val="center"/>
          </w:tcPr>
          <w:p w14:paraId="110B5B88"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070" w:type="dxa"/>
            <w:vAlign w:val="center"/>
          </w:tcPr>
          <w:p w14:paraId="7BC32574"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710" w:type="dxa"/>
            <w:vAlign w:val="center"/>
          </w:tcPr>
          <w:p w14:paraId="0880C410"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890" w:type="dxa"/>
            <w:tcBorders>
              <w:bottom w:val="single" w:sz="4" w:space="0" w:color="auto"/>
            </w:tcBorders>
            <w:vAlign w:val="center"/>
          </w:tcPr>
          <w:p w14:paraId="4EEE4319"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620" w:type="dxa"/>
            <w:tcBorders>
              <w:bottom w:val="single" w:sz="4" w:space="0" w:color="auto"/>
            </w:tcBorders>
            <w:vAlign w:val="center"/>
          </w:tcPr>
          <w:p w14:paraId="2590F325"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170" w:type="dxa"/>
            <w:tcBorders>
              <w:bottom w:val="single" w:sz="4" w:space="0" w:color="auto"/>
            </w:tcBorders>
            <w:vAlign w:val="center"/>
          </w:tcPr>
          <w:p w14:paraId="25332726"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r>
      <w:tr w:rsidR="00832418" w:rsidRPr="00006050" w14:paraId="11A76A34" w14:textId="5FE3DB65" w:rsidTr="00832418">
        <w:trPr>
          <w:trHeight w:hRule="exact" w:val="423"/>
        </w:trPr>
        <w:tc>
          <w:tcPr>
            <w:tcW w:w="1435" w:type="dxa"/>
            <w:tcBorders>
              <w:bottom w:val="single" w:sz="4" w:space="0" w:color="auto"/>
            </w:tcBorders>
            <w:vAlign w:val="center"/>
          </w:tcPr>
          <w:p w14:paraId="78A9F277"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790" w:type="dxa"/>
            <w:tcBorders>
              <w:bottom w:val="single" w:sz="4" w:space="0" w:color="auto"/>
            </w:tcBorders>
            <w:vAlign w:val="center"/>
          </w:tcPr>
          <w:p w14:paraId="2AC7C3EE"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440" w:type="dxa"/>
            <w:shd w:val="clear" w:color="auto" w:fill="auto"/>
            <w:vAlign w:val="center"/>
          </w:tcPr>
          <w:p w14:paraId="4CB44F50"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16"/>
                <w:lang w:val="en-ZA"/>
              </w:rPr>
            </w:pPr>
          </w:p>
        </w:tc>
        <w:tc>
          <w:tcPr>
            <w:tcW w:w="1350" w:type="dxa"/>
            <w:vAlign w:val="center"/>
          </w:tcPr>
          <w:p w14:paraId="3C537F56"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070" w:type="dxa"/>
            <w:vAlign w:val="center"/>
          </w:tcPr>
          <w:p w14:paraId="6A48E6D3"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710" w:type="dxa"/>
            <w:vAlign w:val="center"/>
          </w:tcPr>
          <w:p w14:paraId="09CC0BAA"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890" w:type="dxa"/>
            <w:tcBorders>
              <w:bottom w:val="single" w:sz="4" w:space="0" w:color="auto"/>
            </w:tcBorders>
            <w:vAlign w:val="center"/>
          </w:tcPr>
          <w:p w14:paraId="73E83885"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620" w:type="dxa"/>
            <w:tcBorders>
              <w:bottom w:val="single" w:sz="4" w:space="0" w:color="auto"/>
            </w:tcBorders>
            <w:vAlign w:val="center"/>
          </w:tcPr>
          <w:p w14:paraId="2ECD3643"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170" w:type="dxa"/>
            <w:tcBorders>
              <w:bottom w:val="single" w:sz="4" w:space="0" w:color="auto"/>
            </w:tcBorders>
            <w:vAlign w:val="center"/>
          </w:tcPr>
          <w:p w14:paraId="3F87B702"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r>
      <w:tr w:rsidR="00832418" w:rsidRPr="00006050" w14:paraId="67EE9D01" w14:textId="07AD9F84" w:rsidTr="00832418">
        <w:trPr>
          <w:trHeight w:hRule="exact" w:val="429"/>
        </w:trPr>
        <w:tc>
          <w:tcPr>
            <w:tcW w:w="1435" w:type="dxa"/>
            <w:tcBorders>
              <w:bottom w:val="single" w:sz="4" w:space="0" w:color="auto"/>
            </w:tcBorders>
            <w:vAlign w:val="center"/>
          </w:tcPr>
          <w:p w14:paraId="5EA219C4"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790" w:type="dxa"/>
            <w:tcBorders>
              <w:bottom w:val="single" w:sz="4" w:space="0" w:color="auto"/>
            </w:tcBorders>
            <w:vAlign w:val="center"/>
          </w:tcPr>
          <w:p w14:paraId="0BC35BFB"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440" w:type="dxa"/>
            <w:tcBorders>
              <w:bottom w:val="single" w:sz="4" w:space="0" w:color="auto"/>
            </w:tcBorders>
            <w:shd w:val="clear" w:color="auto" w:fill="auto"/>
            <w:vAlign w:val="center"/>
          </w:tcPr>
          <w:p w14:paraId="60AC759D"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16"/>
                <w:lang w:val="en-ZA"/>
              </w:rPr>
            </w:pPr>
          </w:p>
        </w:tc>
        <w:tc>
          <w:tcPr>
            <w:tcW w:w="1350" w:type="dxa"/>
            <w:tcBorders>
              <w:bottom w:val="single" w:sz="4" w:space="0" w:color="auto"/>
            </w:tcBorders>
            <w:vAlign w:val="center"/>
          </w:tcPr>
          <w:p w14:paraId="5328E22C"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070" w:type="dxa"/>
            <w:tcBorders>
              <w:bottom w:val="single" w:sz="4" w:space="0" w:color="auto"/>
            </w:tcBorders>
            <w:vAlign w:val="center"/>
          </w:tcPr>
          <w:p w14:paraId="62799F87"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710" w:type="dxa"/>
            <w:tcBorders>
              <w:bottom w:val="single" w:sz="4" w:space="0" w:color="auto"/>
            </w:tcBorders>
            <w:vAlign w:val="center"/>
          </w:tcPr>
          <w:p w14:paraId="6EE9ED4F"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890" w:type="dxa"/>
            <w:tcBorders>
              <w:bottom w:val="single" w:sz="4" w:space="0" w:color="auto"/>
            </w:tcBorders>
            <w:vAlign w:val="center"/>
          </w:tcPr>
          <w:p w14:paraId="1F41E5CA"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620" w:type="dxa"/>
            <w:tcBorders>
              <w:bottom w:val="single" w:sz="4" w:space="0" w:color="auto"/>
            </w:tcBorders>
            <w:vAlign w:val="center"/>
          </w:tcPr>
          <w:p w14:paraId="3E19340D"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170" w:type="dxa"/>
            <w:tcBorders>
              <w:bottom w:val="single" w:sz="4" w:space="0" w:color="auto"/>
            </w:tcBorders>
            <w:vAlign w:val="center"/>
          </w:tcPr>
          <w:p w14:paraId="7D73BDA6"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r>
    </w:tbl>
    <w:p w14:paraId="480A17BD" w14:textId="77777777" w:rsidR="00006050" w:rsidRPr="00006050" w:rsidRDefault="00006050" w:rsidP="00006050">
      <w:pPr>
        <w:spacing w:after="0" w:line="240" w:lineRule="auto"/>
        <w:rPr>
          <w:rFonts w:ascii="Arial" w:eastAsia="Times New Roman" w:hAnsi="Arial" w:cs="Arial"/>
          <w:color w:val="000000"/>
          <w:sz w:val="20"/>
          <w:szCs w:val="20"/>
          <w:lang w:val="en-ZA"/>
        </w:rPr>
      </w:pPr>
    </w:p>
    <w:p w14:paraId="463D8879"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41A9697E"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B40D0F4"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209CF3BD"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403F5DFF"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5A05CC49" w14:textId="77777777" w:rsidR="00006050" w:rsidRP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B7B05C1"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299892E8"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pPr>
    </w:p>
    <w:p w14:paraId="5D48A74B"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sectPr w:rsidR="00006050" w:rsidRPr="00006050" w:rsidSect="00006050">
          <w:pgSz w:w="16838" w:h="11906" w:orient="landscape" w:code="9"/>
          <w:pgMar w:top="851" w:right="851" w:bottom="851" w:left="851" w:header="709" w:footer="737" w:gutter="1134"/>
          <w:cols w:space="720"/>
          <w:docGrid w:linePitch="272"/>
        </w:sectPr>
      </w:pPr>
    </w:p>
    <w:p w14:paraId="4746E05B"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color w:val="000000"/>
          <w:sz w:val="20"/>
          <w:szCs w:val="20"/>
          <w:lang w:val="en-ZA"/>
        </w:rPr>
      </w:pPr>
      <w:bookmarkStart w:id="243" w:name="_Toc389460887"/>
      <w:bookmarkStart w:id="244" w:name="_Toc405458654"/>
      <w:bookmarkStart w:id="245" w:name="_Toc405975653"/>
      <w:bookmarkStart w:id="246" w:name="_Toc407009963"/>
      <w:bookmarkStart w:id="247" w:name="_Toc407011447"/>
      <w:bookmarkStart w:id="248" w:name="_Toc45704492"/>
      <w:r w:rsidRPr="00006050">
        <w:rPr>
          <w:rFonts w:ascii="Arial Bold" w:eastAsia="Times New Roman" w:hAnsi="Arial Bold" w:cs="Times New Roman"/>
          <w:b/>
          <w:bCs/>
          <w:caps/>
          <w:color w:val="000000"/>
          <w:sz w:val="20"/>
          <w:szCs w:val="20"/>
          <w:lang w:val="en-ZA"/>
        </w:rPr>
        <w:lastRenderedPageBreak/>
        <w:t>FORM D6:</w:t>
      </w:r>
      <w:r w:rsidRPr="00006050">
        <w:rPr>
          <w:rFonts w:ascii="Arial Bold" w:eastAsia="Times New Roman" w:hAnsi="Arial Bold" w:cs="Times New Roman"/>
          <w:b/>
          <w:bCs/>
          <w:caps/>
          <w:color w:val="000000"/>
          <w:sz w:val="20"/>
          <w:szCs w:val="20"/>
          <w:lang w:val="en-ZA"/>
        </w:rPr>
        <w:tab/>
        <w:t>TENDERER’S INDICATIVE PROGRAM</w:t>
      </w:r>
      <w:bookmarkEnd w:id="243"/>
      <w:bookmarkEnd w:id="244"/>
      <w:bookmarkEnd w:id="245"/>
      <w:bookmarkEnd w:id="246"/>
      <w:bookmarkEnd w:id="247"/>
      <w:bookmarkEnd w:id="248"/>
    </w:p>
    <w:p w14:paraId="0519E36C"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D3649FA" w14:textId="16B680AE"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36C0C7F3" w14:textId="727346AF"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1CC37DBC"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12BB619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399B1ACC"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Notes to tenderer:</w:t>
      </w:r>
    </w:p>
    <w:p w14:paraId="0E5FC826" w14:textId="77777777" w:rsidR="00006050" w:rsidRPr="00006050" w:rsidRDefault="00006050" w:rsidP="00271D53">
      <w:pPr>
        <w:numPr>
          <w:ilvl w:val="0"/>
          <w:numId w:val="42"/>
        </w:numPr>
        <w:tabs>
          <w:tab w:val="left" w:pos="567"/>
        </w:tabs>
        <w:spacing w:after="0" w:line="240" w:lineRule="auto"/>
        <w:ind w:left="567"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The tenderer shall attach an indicative programme, reflecting the:</w:t>
      </w:r>
    </w:p>
    <w:p w14:paraId="0B8E0A96"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 xml:space="preserve">Contract </w:t>
      </w:r>
      <w:proofErr w:type="gramStart"/>
      <w:r w:rsidRPr="00006050">
        <w:rPr>
          <w:rFonts w:ascii="Arial" w:eastAsia="Times New Roman" w:hAnsi="Arial" w:cs="Times New Roman"/>
          <w:b/>
          <w:color w:val="000000"/>
          <w:sz w:val="20"/>
          <w:szCs w:val="20"/>
          <w:lang w:val="en-ZA"/>
        </w:rPr>
        <w:t>period;</w:t>
      </w:r>
      <w:proofErr w:type="gramEnd"/>
    </w:p>
    <w:p w14:paraId="6338D97B"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 xml:space="preserve">proposed sequence or order of execution of the </w:t>
      </w:r>
      <w:proofErr w:type="gramStart"/>
      <w:r w:rsidRPr="00006050">
        <w:rPr>
          <w:rFonts w:ascii="Arial" w:eastAsia="Times New Roman" w:hAnsi="Arial" w:cs="Times New Roman"/>
          <w:b/>
          <w:color w:val="000000"/>
          <w:sz w:val="20"/>
          <w:szCs w:val="20"/>
          <w:lang w:val="en-ZA"/>
        </w:rPr>
        <w:t>work;</w:t>
      </w:r>
      <w:proofErr w:type="gramEnd"/>
    </w:p>
    <w:p w14:paraId="16FC3E58"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Resources anticipated; and</w:t>
      </w:r>
    </w:p>
    <w:p w14:paraId="65F076B4"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 xml:space="preserve">tempo of execution of the various activities comprising the work for this contract. </w:t>
      </w:r>
    </w:p>
    <w:p w14:paraId="5506D532" w14:textId="77777777" w:rsidR="00006050" w:rsidRPr="00006050" w:rsidRDefault="00006050" w:rsidP="00271D53">
      <w:pPr>
        <w:numPr>
          <w:ilvl w:val="0"/>
          <w:numId w:val="42"/>
        </w:numPr>
        <w:tabs>
          <w:tab w:val="left" w:pos="567"/>
        </w:tabs>
        <w:spacing w:after="0" w:line="240" w:lineRule="auto"/>
        <w:ind w:left="540" w:hanging="540"/>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The programme shall be in accordance with the information provided in Form D1: Schedule of Tenderer’s Plant and Equipment, Form D2: Tenderer’s Method Statement, Form D7: Schedule of Estimated Monthly Expenditure, Form D8: Schedule of Subcontractors, and with all other aspects of the tender</w:t>
      </w:r>
      <w:r w:rsidRPr="00006050">
        <w:rPr>
          <w:rFonts w:ascii="Arial" w:eastAsia="Times New Roman" w:hAnsi="Arial" w:cs="Times New Roman"/>
          <w:color w:val="000000"/>
          <w:sz w:val="20"/>
          <w:szCs w:val="20"/>
          <w:lang w:val="en-ZA"/>
        </w:rPr>
        <w:t>.</w:t>
      </w:r>
    </w:p>
    <w:p w14:paraId="022DB808" w14:textId="77777777" w:rsidR="00006050" w:rsidRPr="00006050" w:rsidRDefault="00006050" w:rsidP="00271D53">
      <w:pPr>
        <w:numPr>
          <w:ilvl w:val="0"/>
          <w:numId w:val="42"/>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If a tenderer wishes to submit an alternative </w:t>
      </w:r>
      <w:proofErr w:type="gramStart"/>
      <w:r w:rsidRPr="00006050">
        <w:rPr>
          <w:rFonts w:ascii="Arial" w:eastAsia="Times New Roman" w:hAnsi="Arial" w:cs="Times New Roman"/>
          <w:b/>
          <w:sz w:val="20"/>
          <w:szCs w:val="20"/>
          <w:lang w:val="en-ZA"/>
        </w:rPr>
        <w:t>tender</w:t>
      </w:r>
      <w:proofErr w:type="gramEnd"/>
      <w:r w:rsidRPr="00006050">
        <w:rPr>
          <w:rFonts w:ascii="Arial" w:eastAsia="Times New Roman" w:hAnsi="Arial" w:cs="Times New Roman"/>
          <w:b/>
          <w:sz w:val="20"/>
          <w:szCs w:val="20"/>
          <w:lang w:val="en-ZA"/>
        </w:rPr>
        <w:t xml:space="preserve"> then this form, appropriately completed, shall also be attached to the Pricing Schedule for the alternative proposal.</w:t>
      </w:r>
    </w:p>
    <w:p w14:paraId="2EF9CEB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407C2B15"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68DA4FC"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2FF480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7A8D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69935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A491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74D7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6F26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2F3C7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D2F86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461F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35576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6651C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5BFD7B" w14:textId="77777777" w:rsidR="00006050" w:rsidRPr="00006050" w:rsidRDefault="00006050" w:rsidP="00006050">
      <w:pPr>
        <w:spacing w:after="0" w:line="240" w:lineRule="auto"/>
        <w:rPr>
          <w:rFonts w:ascii="Arial" w:eastAsia="Times New Roman" w:hAnsi="Arial" w:cs="Times New Roman"/>
          <w:sz w:val="20"/>
          <w:szCs w:val="20"/>
          <w:lang w:val="en-ZA"/>
        </w:rPr>
      </w:pPr>
    </w:p>
    <w:p w14:paraId="39184EE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9780A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2F823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A3B2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30E4FB1"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13F32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363C07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DBC517"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24C2B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34FE67E"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4A1FC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5B2E5D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29732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33828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2322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60191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539F264" w14:textId="77777777" w:rsidR="00006050" w:rsidRPr="00006050" w:rsidRDefault="00006050" w:rsidP="00006050">
      <w:pPr>
        <w:spacing w:after="0" w:line="240" w:lineRule="auto"/>
        <w:rPr>
          <w:rFonts w:ascii="Arial" w:eastAsia="Times New Roman" w:hAnsi="Arial" w:cs="Times New Roman"/>
          <w:sz w:val="20"/>
          <w:szCs w:val="20"/>
          <w:lang w:val="en-ZA"/>
        </w:rPr>
      </w:pPr>
    </w:p>
    <w:p w14:paraId="3B14BF32" w14:textId="77777777" w:rsidR="00006050" w:rsidRPr="00006050" w:rsidRDefault="00006050" w:rsidP="00006050">
      <w:pPr>
        <w:spacing w:after="0" w:line="240" w:lineRule="auto"/>
        <w:rPr>
          <w:rFonts w:ascii="Arial" w:eastAsia="Times New Roman" w:hAnsi="Arial" w:cs="Times New Roman"/>
          <w:sz w:val="20"/>
          <w:szCs w:val="20"/>
          <w:lang w:val="en-ZA"/>
        </w:rPr>
      </w:pPr>
    </w:p>
    <w:p w14:paraId="25F7A4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80CD0F"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704781CD"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024B8F03"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27BA0B2E"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274BBA2F"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1F3258B8" w14:textId="77777777" w:rsidR="00006050" w:rsidRPr="00006050" w:rsidRDefault="00006050" w:rsidP="00006050">
      <w:pPr>
        <w:tabs>
          <w:tab w:val="right" w:leader="dot" w:pos="9072"/>
        </w:tabs>
        <w:spacing w:after="0" w:line="240" w:lineRule="auto"/>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 xml:space="preserve">SIGNED BY TENDERER: </w:t>
      </w:r>
      <w:r w:rsidRPr="00006050">
        <w:rPr>
          <w:rFonts w:ascii="Arial" w:eastAsia="Times New Roman" w:hAnsi="Arial" w:cs="Times New Roman"/>
          <w:color w:val="000000"/>
          <w:sz w:val="20"/>
          <w:szCs w:val="20"/>
          <w:lang w:val="en-ZA"/>
        </w:rPr>
        <w:tab/>
      </w:r>
    </w:p>
    <w:p w14:paraId="698254CC"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47FBFAA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249" w:name="_Toc405458655"/>
      <w:bookmarkStart w:id="250" w:name="_Toc405975654"/>
      <w:bookmarkStart w:id="251" w:name="_Toc407009964"/>
      <w:bookmarkStart w:id="252" w:name="_Toc407011448"/>
      <w:bookmarkStart w:id="253" w:name="_Toc45704493"/>
      <w:r w:rsidRPr="00006050">
        <w:rPr>
          <w:rFonts w:ascii="Arial Bold" w:eastAsia="Times New Roman" w:hAnsi="Arial Bold" w:cs="Times New Roman"/>
          <w:b/>
          <w:bCs/>
          <w:caps/>
          <w:sz w:val="20"/>
          <w:szCs w:val="20"/>
          <w:lang w:val="en-ZA"/>
        </w:rPr>
        <w:lastRenderedPageBreak/>
        <w:t>FORM D7:</w:t>
      </w:r>
      <w:r w:rsidRPr="00006050">
        <w:rPr>
          <w:rFonts w:ascii="Arial Bold" w:eastAsia="Times New Roman" w:hAnsi="Arial Bold" w:cs="Times New Roman"/>
          <w:b/>
          <w:bCs/>
          <w:caps/>
          <w:sz w:val="20"/>
          <w:szCs w:val="20"/>
          <w:lang w:val="en-ZA"/>
        </w:rPr>
        <w:tab/>
        <w:t>SCHEDULE OF ESTIMATED MONTHLY EXPENDITURE</w:t>
      </w:r>
      <w:bookmarkEnd w:id="249"/>
      <w:bookmarkEnd w:id="250"/>
      <w:bookmarkEnd w:id="251"/>
      <w:bookmarkEnd w:id="252"/>
      <w:bookmarkEnd w:id="253"/>
    </w:p>
    <w:p w14:paraId="28CC1C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96C8008" w14:textId="4B6B9F9C"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12789058" w14:textId="7AD6FD35"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364646DA"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18EC9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393D0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52E8715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If a tenderer wishes to submit an alternative </w:t>
      </w:r>
      <w:proofErr w:type="gramStart"/>
      <w:r w:rsidRPr="00006050">
        <w:rPr>
          <w:rFonts w:ascii="Arial" w:eastAsia="Times New Roman" w:hAnsi="Arial" w:cs="Times New Roman"/>
          <w:b/>
          <w:sz w:val="20"/>
          <w:szCs w:val="20"/>
          <w:lang w:val="en-ZA"/>
        </w:rPr>
        <w:t>tender</w:t>
      </w:r>
      <w:proofErr w:type="gramEnd"/>
      <w:r w:rsidRPr="00006050">
        <w:rPr>
          <w:rFonts w:ascii="Arial" w:eastAsia="Times New Roman" w:hAnsi="Arial" w:cs="Times New Roman"/>
          <w:b/>
          <w:sz w:val="20"/>
          <w:szCs w:val="20"/>
          <w:lang w:val="en-ZA"/>
        </w:rPr>
        <w:t xml:space="preserve"> then this form, appropriately completed, shall also be attached to the Pricing Schedule for the alternative proposal.</w:t>
      </w:r>
    </w:p>
    <w:p w14:paraId="3A51116A"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5315DE2F"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8F98047"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state his estimated value of the work to be completed every month, based on his preliminary programme and his tendered unit rates, in the table below.</w:t>
      </w:r>
    </w:p>
    <w:p w14:paraId="66BAD70B"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8980" w:type="dxa"/>
        <w:tblInd w:w="170" w:type="dxa"/>
        <w:tblLayout w:type="fixed"/>
        <w:tblCellMar>
          <w:left w:w="120" w:type="dxa"/>
          <w:right w:w="120" w:type="dxa"/>
        </w:tblCellMar>
        <w:tblLook w:val="0000" w:firstRow="0" w:lastRow="0" w:firstColumn="0" w:lastColumn="0" w:noHBand="0" w:noVBand="0"/>
      </w:tblPr>
      <w:tblGrid>
        <w:gridCol w:w="1807"/>
        <w:gridCol w:w="2785"/>
        <w:gridCol w:w="1751"/>
        <w:gridCol w:w="2637"/>
      </w:tblGrid>
      <w:tr w:rsidR="00006050" w:rsidRPr="00006050" w14:paraId="2B1F232A" w14:textId="77777777" w:rsidTr="00006050">
        <w:trPr>
          <w:trHeight w:val="574"/>
        </w:trPr>
        <w:tc>
          <w:tcPr>
            <w:tcW w:w="1807" w:type="dxa"/>
            <w:tcBorders>
              <w:top w:val="single" w:sz="6" w:space="0" w:color="000000"/>
              <w:left w:val="single" w:sz="6" w:space="0" w:color="000000"/>
              <w:bottom w:val="single" w:sz="6" w:space="0" w:color="000000"/>
              <w:right w:val="single" w:sz="6" w:space="0" w:color="000000"/>
            </w:tcBorders>
            <w:vAlign w:val="center"/>
          </w:tcPr>
          <w:p w14:paraId="28D8A42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CERTIFICATE / MONTH</w:t>
            </w:r>
          </w:p>
        </w:tc>
        <w:tc>
          <w:tcPr>
            <w:tcW w:w="2785" w:type="dxa"/>
            <w:tcBorders>
              <w:top w:val="single" w:sz="6" w:space="0" w:color="000000"/>
              <w:left w:val="single" w:sz="6" w:space="0" w:color="000000"/>
              <w:bottom w:val="single" w:sz="6" w:space="0" w:color="000000"/>
              <w:right w:val="single" w:sz="6" w:space="0" w:color="000000"/>
            </w:tcBorders>
            <w:vAlign w:val="center"/>
          </w:tcPr>
          <w:p w14:paraId="1A1D456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VALUE</w:t>
            </w:r>
          </w:p>
        </w:tc>
        <w:tc>
          <w:tcPr>
            <w:tcW w:w="1751" w:type="dxa"/>
            <w:tcBorders>
              <w:top w:val="single" w:sz="6" w:space="0" w:color="000000"/>
              <w:left w:val="single" w:sz="6" w:space="0" w:color="000000"/>
              <w:bottom w:val="single" w:sz="6" w:space="0" w:color="000000"/>
              <w:right w:val="single" w:sz="6" w:space="0" w:color="000000"/>
            </w:tcBorders>
            <w:vAlign w:val="center"/>
          </w:tcPr>
          <w:p w14:paraId="6FFB6756"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CERTIFICATE / MONTH</w:t>
            </w:r>
          </w:p>
        </w:tc>
        <w:tc>
          <w:tcPr>
            <w:tcW w:w="2637" w:type="dxa"/>
            <w:tcBorders>
              <w:top w:val="single" w:sz="6" w:space="0" w:color="000000"/>
              <w:left w:val="single" w:sz="6" w:space="0" w:color="000000"/>
              <w:bottom w:val="single" w:sz="6" w:space="0" w:color="000000"/>
              <w:right w:val="single" w:sz="6" w:space="0" w:color="000000"/>
            </w:tcBorders>
            <w:vAlign w:val="center"/>
          </w:tcPr>
          <w:p w14:paraId="1AB84AE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VALUE</w:t>
            </w:r>
          </w:p>
        </w:tc>
      </w:tr>
      <w:tr w:rsidR="00006050" w:rsidRPr="00006050" w14:paraId="55F51C60" w14:textId="77777777" w:rsidTr="00006050">
        <w:trPr>
          <w:trHeight w:val="4423"/>
        </w:trPr>
        <w:tc>
          <w:tcPr>
            <w:tcW w:w="1807" w:type="dxa"/>
            <w:tcBorders>
              <w:top w:val="single" w:sz="6" w:space="0" w:color="000000"/>
              <w:left w:val="single" w:sz="6" w:space="0" w:color="000000"/>
              <w:bottom w:val="single" w:sz="6" w:space="0" w:color="000000"/>
              <w:right w:val="single" w:sz="6" w:space="0" w:color="000000"/>
            </w:tcBorders>
          </w:tcPr>
          <w:p w14:paraId="6494DD8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031A4C"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w:t>
            </w:r>
          </w:p>
          <w:p w14:paraId="1814AD6E"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4E03F0"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2</w:t>
            </w:r>
          </w:p>
          <w:p w14:paraId="07FA0A1F"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630B86"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3</w:t>
            </w:r>
          </w:p>
          <w:p w14:paraId="58BDD95D"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489BC8"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4</w:t>
            </w:r>
          </w:p>
          <w:p w14:paraId="2A8CF6B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CE180A6"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5</w:t>
            </w:r>
          </w:p>
          <w:p w14:paraId="72116D0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903774"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6</w:t>
            </w:r>
          </w:p>
          <w:p w14:paraId="34AC208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A67B3A7"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7</w:t>
            </w:r>
          </w:p>
          <w:p w14:paraId="0763EFC1"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F169AD"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8</w:t>
            </w:r>
          </w:p>
          <w:p w14:paraId="0B6FCBEC" w14:textId="6A4A2B8E" w:rsidR="00006050" w:rsidRDefault="00006050" w:rsidP="00006050">
            <w:pPr>
              <w:spacing w:after="0" w:line="240" w:lineRule="auto"/>
              <w:rPr>
                <w:rFonts w:ascii="Arial" w:eastAsia="Times New Roman" w:hAnsi="Arial" w:cs="Times New Roman"/>
                <w:sz w:val="20"/>
                <w:szCs w:val="20"/>
                <w:lang w:val="en-ZA"/>
              </w:rPr>
            </w:pPr>
          </w:p>
          <w:p w14:paraId="3A75E67D" w14:textId="0D76F279" w:rsidR="00937D23"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9</w:t>
            </w:r>
          </w:p>
          <w:p w14:paraId="2740CD4C" w14:textId="6FF03F55" w:rsidR="00937D23" w:rsidRDefault="00937D23" w:rsidP="00006050">
            <w:pPr>
              <w:spacing w:after="0" w:line="240" w:lineRule="auto"/>
              <w:rPr>
                <w:rFonts w:ascii="Arial" w:eastAsia="Times New Roman" w:hAnsi="Arial" w:cs="Times New Roman"/>
                <w:sz w:val="20"/>
                <w:szCs w:val="20"/>
                <w:lang w:val="en-ZA"/>
              </w:rPr>
            </w:pPr>
          </w:p>
          <w:p w14:paraId="6EBA8DB9" w14:textId="014BD50D" w:rsidR="00937D23"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10</w:t>
            </w:r>
          </w:p>
          <w:p w14:paraId="55390D91" w14:textId="0E4DAF5E" w:rsidR="00937D23" w:rsidRDefault="00937D23" w:rsidP="00006050">
            <w:pPr>
              <w:spacing w:after="0" w:line="240" w:lineRule="auto"/>
              <w:rPr>
                <w:rFonts w:ascii="Arial" w:eastAsia="Times New Roman" w:hAnsi="Arial" w:cs="Times New Roman"/>
                <w:sz w:val="20"/>
                <w:szCs w:val="20"/>
                <w:lang w:val="en-ZA"/>
              </w:rPr>
            </w:pPr>
          </w:p>
          <w:p w14:paraId="554D6218" w14:textId="4E09E6EF" w:rsidR="00937D23"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11</w:t>
            </w:r>
          </w:p>
          <w:p w14:paraId="158194D5" w14:textId="77777777" w:rsidR="00937D23" w:rsidRPr="00006050" w:rsidRDefault="00937D23" w:rsidP="00006050">
            <w:pPr>
              <w:spacing w:after="0" w:line="240" w:lineRule="auto"/>
              <w:rPr>
                <w:rFonts w:ascii="Arial" w:eastAsia="Times New Roman" w:hAnsi="Arial" w:cs="Times New Roman"/>
                <w:sz w:val="20"/>
                <w:szCs w:val="20"/>
                <w:lang w:val="en-ZA"/>
              </w:rPr>
            </w:pPr>
          </w:p>
          <w:p w14:paraId="5AEEC771"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TOTAL c/f</w:t>
            </w:r>
          </w:p>
        </w:tc>
        <w:tc>
          <w:tcPr>
            <w:tcW w:w="2785" w:type="dxa"/>
            <w:tcBorders>
              <w:top w:val="single" w:sz="6" w:space="0" w:color="000000"/>
              <w:left w:val="single" w:sz="6" w:space="0" w:color="000000"/>
              <w:bottom w:val="single" w:sz="6" w:space="0" w:color="000000"/>
              <w:right w:val="single" w:sz="6" w:space="0" w:color="000000"/>
            </w:tcBorders>
          </w:tcPr>
          <w:p w14:paraId="156628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298011"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222D4EE"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1D4F969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1151CAF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09E36B73"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749DE3D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683A400A"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1DB79B9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7D8050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2544F6D1"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61BD88A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3F2FD7D1"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977376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D955963"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4593052E"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343A83D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7EA229A7" w14:textId="77777777" w:rsid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154E4FFF" w14:textId="77777777" w:rsidR="00937D23" w:rsidRDefault="00937D23"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7DAED948" w14:textId="77777777" w:rsidR="00937D23" w:rsidRDefault="00937D23" w:rsidP="00937D23">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D4111BE" w14:textId="77777777" w:rsidR="00937D23" w:rsidRDefault="00937D23"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4BF5D120" w14:textId="77777777" w:rsidR="00937D23" w:rsidRDefault="00937D23" w:rsidP="00937D23">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03F02E96" w14:textId="77777777" w:rsidR="00937D23" w:rsidRDefault="00937D23"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43E17A12" w14:textId="42099B9E" w:rsidR="00937D23" w:rsidRPr="00006050" w:rsidRDefault="00937D23"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tc>
        <w:tc>
          <w:tcPr>
            <w:tcW w:w="1751" w:type="dxa"/>
            <w:tcBorders>
              <w:top w:val="single" w:sz="6" w:space="0" w:color="000000"/>
              <w:left w:val="single" w:sz="6" w:space="0" w:color="000000"/>
              <w:bottom w:val="single" w:sz="8" w:space="0" w:color="000000"/>
              <w:right w:val="single" w:sz="6" w:space="0" w:color="000000"/>
            </w:tcBorders>
          </w:tcPr>
          <w:p w14:paraId="3C14D4A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2E51BA"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TOTAL </w:t>
            </w:r>
            <w:proofErr w:type="spellStart"/>
            <w:r w:rsidRPr="00006050">
              <w:rPr>
                <w:rFonts w:ascii="Arial" w:eastAsia="Times New Roman" w:hAnsi="Arial" w:cs="Times New Roman"/>
                <w:sz w:val="20"/>
                <w:szCs w:val="20"/>
                <w:lang w:val="en-ZA"/>
              </w:rPr>
              <w:t>b/f</w:t>
            </w:r>
            <w:proofErr w:type="spellEnd"/>
          </w:p>
          <w:p w14:paraId="3A01FE4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983A122" w14:textId="55EEF381" w:rsidR="00006050" w:rsidRPr="00006050"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12</w:t>
            </w:r>
          </w:p>
          <w:p w14:paraId="49C984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2FD170B" w14:textId="4B008968" w:rsidR="00006050" w:rsidRPr="00006050"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13</w:t>
            </w:r>
          </w:p>
          <w:p w14:paraId="5269DB82" w14:textId="77777777" w:rsidR="00006050" w:rsidRPr="00006050" w:rsidRDefault="00006050" w:rsidP="00006050">
            <w:pPr>
              <w:spacing w:after="0" w:line="240" w:lineRule="auto"/>
              <w:rPr>
                <w:rFonts w:ascii="Arial" w:eastAsia="Times New Roman" w:hAnsi="Arial" w:cs="Times New Roman"/>
                <w:sz w:val="20"/>
                <w:szCs w:val="20"/>
                <w:lang w:val="en-ZA"/>
              </w:rPr>
            </w:pPr>
          </w:p>
          <w:p w14:paraId="4216F440" w14:textId="6EA44A0C" w:rsidR="00006050" w:rsidRPr="00006050"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14</w:t>
            </w:r>
          </w:p>
          <w:p w14:paraId="05A515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946839B" w14:textId="2FB9A473" w:rsidR="00006050" w:rsidRPr="00006050"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15</w:t>
            </w:r>
          </w:p>
          <w:p w14:paraId="1133A3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1D0F49" w14:textId="7FE68D71" w:rsidR="00006050" w:rsidRPr="00006050"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16</w:t>
            </w:r>
          </w:p>
          <w:p w14:paraId="46E0088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B43F45" w14:textId="4ACD14B2" w:rsidR="00006050" w:rsidRPr="00006050"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17</w:t>
            </w:r>
          </w:p>
          <w:p w14:paraId="6CEC09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6296F73" w14:textId="389FD931" w:rsidR="00006050" w:rsidRPr="00006050"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18</w:t>
            </w:r>
          </w:p>
          <w:p w14:paraId="6EA54FBD" w14:textId="3D7C3FDE" w:rsidR="00006050" w:rsidRDefault="00006050" w:rsidP="00006050">
            <w:pPr>
              <w:spacing w:after="0" w:line="240" w:lineRule="auto"/>
              <w:rPr>
                <w:rFonts w:ascii="Arial" w:eastAsia="Times New Roman" w:hAnsi="Arial" w:cs="Times New Roman"/>
                <w:sz w:val="20"/>
                <w:szCs w:val="20"/>
                <w:lang w:val="en-ZA"/>
              </w:rPr>
            </w:pPr>
          </w:p>
          <w:p w14:paraId="62AAEA1C" w14:textId="5AF3EB81" w:rsidR="00937D23"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19</w:t>
            </w:r>
          </w:p>
          <w:p w14:paraId="5A9E8C21" w14:textId="2D562685" w:rsidR="00937D23" w:rsidRDefault="00937D23" w:rsidP="00006050">
            <w:pPr>
              <w:spacing w:after="0" w:line="240" w:lineRule="auto"/>
              <w:rPr>
                <w:rFonts w:ascii="Arial" w:eastAsia="Times New Roman" w:hAnsi="Arial" w:cs="Times New Roman"/>
                <w:sz w:val="20"/>
                <w:szCs w:val="20"/>
                <w:lang w:val="en-ZA"/>
              </w:rPr>
            </w:pPr>
          </w:p>
          <w:p w14:paraId="5D1076E9" w14:textId="0ABCA207" w:rsidR="00937D23"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20</w:t>
            </w:r>
          </w:p>
          <w:p w14:paraId="5016242E" w14:textId="490D145D" w:rsidR="00937D23" w:rsidRDefault="00937D23" w:rsidP="00006050">
            <w:pPr>
              <w:spacing w:after="0" w:line="240" w:lineRule="auto"/>
              <w:rPr>
                <w:rFonts w:ascii="Arial" w:eastAsia="Times New Roman" w:hAnsi="Arial" w:cs="Times New Roman"/>
                <w:sz w:val="20"/>
                <w:szCs w:val="20"/>
                <w:lang w:val="en-ZA"/>
              </w:rPr>
            </w:pPr>
          </w:p>
          <w:p w14:paraId="15D30F0D" w14:textId="3D25C7A0" w:rsidR="00937D23"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21</w:t>
            </w:r>
          </w:p>
          <w:p w14:paraId="3F6615B4" w14:textId="77777777" w:rsidR="00937D23" w:rsidRPr="00006050" w:rsidRDefault="00937D23" w:rsidP="00006050">
            <w:pPr>
              <w:spacing w:after="0" w:line="240" w:lineRule="auto"/>
              <w:rPr>
                <w:rFonts w:ascii="Arial" w:eastAsia="Times New Roman" w:hAnsi="Arial" w:cs="Times New Roman"/>
                <w:sz w:val="20"/>
                <w:szCs w:val="20"/>
                <w:lang w:val="en-ZA"/>
              </w:rPr>
            </w:pPr>
          </w:p>
          <w:p w14:paraId="56F0F201" w14:textId="675BEF2F" w:rsidR="00006050" w:rsidRPr="00006050" w:rsidRDefault="00937D2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22</w:t>
            </w:r>
            <w:r w:rsidR="00006050" w:rsidRPr="00006050">
              <w:rPr>
                <w:rFonts w:ascii="Arial" w:eastAsia="Times New Roman" w:hAnsi="Arial" w:cs="Times New Roman"/>
                <w:sz w:val="20"/>
                <w:szCs w:val="20"/>
                <w:lang w:val="en-ZA"/>
              </w:rPr>
              <w:t>(FINAL)*</w:t>
            </w:r>
          </w:p>
        </w:tc>
        <w:tc>
          <w:tcPr>
            <w:tcW w:w="2637" w:type="dxa"/>
            <w:tcBorders>
              <w:top w:val="single" w:sz="6" w:space="0" w:color="000000"/>
              <w:left w:val="single" w:sz="6" w:space="0" w:color="000000"/>
              <w:bottom w:val="single" w:sz="8" w:space="0" w:color="000000"/>
              <w:right w:val="single" w:sz="6" w:space="0" w:color="000000"/>
            </w:tcBorders>
          </w:tcPr>
          <w:p w14:paraId="7481036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46B731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792BCF1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0B5727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BF5EF10"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54E127DB"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CC2DDE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3AC74BCB"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0AB38E0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55C6FDF"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63C82DE"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3A757C1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4825E7A7"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7134CA15"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11396E5C"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634B741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0B1B12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1BE62FB7" w14:textId="2EFD9E35" w:rsid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2AB1751" w14:textId="0CF8D3BA" w:rsidR="00937D23" w:rsidRDefault="00937D23"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40DF4955" w14:textId="1563B57B" w:rsidR="00937D23" w:rsidRDefault="00937D23"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2D35EB07" w14:textId="765EAF99" w:rsidR="00937D23" w:rsidRDefault="00937D23"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564E8F78" w14:textId="77777777" w:rsidR="00937D23" w:rsidRPr="00006050" w:rsidRDefault="00937D23" w:rsidP="00937D23">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26AC0167" w14:textId="77777777" w:rsidR="00937D23" w:rsidRPr="00006050" w:rsidRDefault="00937D23"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68C12D56" w14:textId="5F3C7989" w:rsidR="00006050" w:rsidRPr="00006050" w:rsidRDefault="00937D23" w:rsidP="00F9509A">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tc>
      </w:tr>
      <w:tr w:rsidR="00006050" w:rsidRPr="00006050" w14:paraId="064CC697" w14:textId="77777777" w:rsidTr="00006050">
        <w:trPr>
          <w:trHeight w:val="714"/>
        </w:trPr>
        <w:tc>
          <w:tcPr>
            <w:tcW w:w="4592" w:type="dxa"/>
            <w:gridSpan w:val="2"/>
            <w:tcBorders>
              <w:top w:val="single" w:sz="6" w:space="0" w:color="000000"/>
              <w:left w:val="nil"/>
              <w:bottom w:val="nil"/>
              <w:right w:val="single" w:sz="8" w:space="0" w:color="000000"/>
            </w:tcBorders>
          </w:tcPr>
          <w:p w14:paraId="374E6A7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88" w:type="dxa"/>
            <w:gridSpan w:val="2"/>
            <w:tcBorders>
              <w:top w:val="single" w:sz="8" w:space="0" w:color="000000"/>
              <w:left w:val="single" w:sz="8" w:space="0" w:color="000000"/>
              <w:bottom w:val="single" w:sz="8" w:space="0" w:color="000000"/>
              <w:right w:val="single" w:sz="4" w:space="0" w:color="auto"/>
            </w:tcBorders>
          </w:tcPr>
          <w:p w14:paraId="5656232D" w14:textId="77777777" w:rsidR="00006050" w:rsidRPr="00006050" w:rsidRDefault="00006050" w:rsidP="00006050">
            <w:pPr>
              <w:tabs>
                <w:tab w:val="right" w:leader="dot" w:pos="4253"/>
              </w:tabs>
              <w:spacing w:after="0" w:line="240" w:lineRule="auto"/>
              <w:rPr>
                <w:rFonts w:ascii="Arial" w:eastAsia="Times New Roman" w:hAnsi="Arial" w:cs="Times New Roman"/>
                <w:sz w:val="20"/>
                <w:szCs w:val="20"/>
                <w:lang w:val="en-ZA"/>
              </w:rPr>
            </w:pPr>
          </w:p>
          <w:p w14:paraId="4190630B" w14:textId="77777777" w:rsidR="00006050" w:rsidRPr="00006050" w:rsidRDefault="00006050" w:rsidP="00006050">
            <w:pPr>
              <w:tabs>
                <w:tab w:val="right" w:leader="dot" w:pos="4253"/>
              </w:tabs>
              <w:spacing w:after="0" w:line="240" w:lineRule="auto"/>
              <w:rPr>
                <w:rFonts w:ascii="Arial" w:eastAsia="Times New Roman" w:hAnsi="Arial" w:cs="Times New Roman"/>
                <w:sz w:val="20"/>
                <w:szCs w:val="20"/>
                <w:lang w:val="en-ZA"/>
              </w:rPr>
            </w:pPr>
          </w:p>
          <w:p w14:paraId="5B3473D6" w14:textId="77777777" w:rsidR="00006050" w:rsidRPr="00006050" w:rsidRDefault="00006050" w:rsidP="00006050">
            <w:pPr>
              <w:tabs>
                <w:tab w:val="right" w:leader="dot" w:pos="4253"/>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TOTAL: R</w:t>
            </w:r>
            <w:r w:rsidRPr="00006050">
              <w:rPr>
                <w:rFonts w:ascii="Arial" w:eastAsia="Times New Roman" w:hAnsi="Arial" w:cs="Times New Roman"/>
                <w:sz w:val="20"/>
                <w:szCs w:val="20"/>
                <w:lang w:val="en-ZA"/>
              </w:rPr>
              <w:tab/>
            </w:r>
          </w:p>
        </w:tc>
      </w:tr>
    </w:tbl>
    <w:p w14:paraId="4A6B4D45" w14:textId="77777777" w:rsidR="00006050" w:rsidRPr="00006050" w:rsidRDefault="00006050" w:rsidP="00006050">
      <w:pPr>
        <w:spacing w:after="0" w:line="240" w:lineRule="auto"/>
        <w:rPr>
          <w:rFonts w:ascii="Arial" w:eastAsia="Times New Roman" w:hAnsi="Arial" w:cs="Times New Roman"/>
          <w:sz w:val="20"/>
          <w:szCs w:val="20"/>
          <w:lang w:val="en-ZA"/>
        </w:rPr>
      </w:pPr>
    </w:p>
    <w:p w14:paraId="118035AC"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Final payment at end of Defects Notification Period is for balance of retention and any other payments due.</w:t>
      </w:r>
    </w:p>
    <w:p w14:paraId="7E97C6A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E707D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7C7CB1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6BCFCE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3E18A2" w14:textId="77777777" w:rsidR="00006050" w:rsidRPr="00006050" w:rsidRDefault="00006050" w:rsidP="00006050">
      <w:pPr>
        <w:spacing w:after="0" w:line="240" w:lineRule="auto"/>
        <w:rPr>
          <w:rFonts w:ascii="Arial" w:eastAsia="Times New Roman" w:hAnsi="Arial" w:cs="Times New Roman"/>
          <w:sz w:val="20"/>
          <w:szCs w:val="20"/>
          <w:lang w:val="en-ZA"/>
        </w:rPr>
      </w:pPr>
    </w:p>
    <w:p w14:paraId="0843D0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CB4BD4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CCEC21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F97A2D"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D0C7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76A18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1EB19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590FFF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56B9AE4E"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2C60CA11"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1834BEF4"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sectPr w:rsidR="00006050" w:rsidRPr="00006050" w:rsidSect="00006050">
          <w:pgSz w:w="11906" w:h="16838" w:code="9"/>
          <w:pgMar w:top="851" w:right="851" w:bottom="851" w:left="851" w:header="709" w:footer="737" w:gutter="1134"/>
          <w:cols w:space="720"/>
          <w:docGrid w:linePitch="272"/>
        </w:sectPr>
      </w:pPr>
    </w:p>
    <w:p w14:paraId="3A8E42C6"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254" w:name="_Toc405458656"/>
      <w:bookmarkStart w:id="255" w:name="_Toc405975655"/>
      <w:bookmarkStart w:id="256" w:name="_Toc407009965"/>
      <w:bookmarkStart w:id="257" w:name="_Toc407011449"/>
      <w:bookmarkStart w:id="258" w:name="_Toc45704494"/>
      <w:r w:rsidRPr="00006050">
        <w:rPr>
          <w:rFonts w:ascii="Arial Bold" w:eastAsia="Times New Roman" w:hAnsi="Arial Bold" w:cs="Times New Roman"/>
          <w:b/>
          <w:bCs/>
          <w:caps/>
          <w:sz w:val="20"/>
          <w:szCs w:val="20"/>
          <w:lang w:val="en-ZA"/>
        </w:rPr>
        <w:lastRenderedPageBreak/>
        <w:t>FORM D8:</w:t>
      </w:r>
      <w:r w:rsidRPr="00006050">
        <w:rPr>
          <w:rFonts w:ascii="Arial Bold" w:eastAsia="Times New Roman" w:hAnsi="Arial Bold" w:cs="Times New Roman"/>
          <w:b/>
          <w:bCs/>
          <w:caps/>
          <w:sz w:val="20"/>
          <w:szCs w:val="20"/>
          <w:lang w:val="en-ZA"/>
        </w:rPr>
        <w:tab/>
        <w:t>SCHEDULE OF SUBCONTRACTORS</w:t>
      </w:r>
      <w:bookmarkEnd w:id="194"/>
      <w:bookmarkEnd w:id="195"/>
      <w:bookmarkEnd w:id="196"/>
      <w:bookmarkEnd w:id="254"/>
      <w:bookmarkEnd w:id="255"/>
      <w:bookmarkEnd w:id="256"/>
      <w:bookmarkEnd w:id="257"/>
      <w:bookmarkEnd w:id="258"/>
    </w:p>
    <w:p w14:paraId="7EA47F3E"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7B25B26" w14:textId="233D807D"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605F6A63" w14:textId="3391C24F"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478150E6"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0967D6" w14:textId="77777777" w:rsidR="00006050" w:rsidRPr="00006050" w:rsidRDefault="00006050" w:rsidP="00006050">
      <w:pPr>
        <w:spacing w:after="0" w:line="240" w:lineRule="auto"/>
        <w:rPr>
          <w:rFonts w:ascii="Arial" w:eastAsia="Times New Roman" w:hAnsi="Arial" w:cs="Times New Roman"/>
          <w:sz w:val="20"/>
          <w:szCs w:val="20"/>
          <w:lang w:val="en-ZA"/>
        </w:rPr>
      </w:pPr>
      <w:proofErr w:type="gramStart"/>
      <w:r w:rsidRPr="00006050">
        <w:rPr>
          <w:rFonts w:ascii="Arial" w:eastAsia="Times New Roman" w:hAnsi="Arial" w:cs="Times New Roman"/>
          <w:sz w:val="20"/>
          <w:szCs w:val="20"/>
          <w:lang w:val="en-ZA"/>
        </w:rPr>
        <w:t>With regard to</w:t>
      </w:r>
      <w:proofErr w:type="gramEnd"/>
      <w:r w:rsidRPr="00006050">
        <w:rPr>
          <w:rFonts w:ascii="Arial" w:eastAsia="Times New Roman" w:hAnsi="Arial" w:cs="Times New Roman"/>
          <w:sz w:val="20"/>
          <w:szCs w:val="20"/>
          <w:lang w:val="en-ZA"/>
        </w:rPr>
        <w:t xml:space="preserve"> sub-clause 4.4 of the FIDIC Conditions of Contract as amended:</w:t>
      </w:r>
    </w:p>
    <w:p w14:paraId="4EE1663E" w14:textId="77777777" w:rsidR="00006050" w:rsidRPr="00006050" w:rsidRDefault="00006050" w:rsidP="00006050">
      <w:pPr>
        <w:spacing w:after="0" w:line="240" w:lineRule="auto"/>
        <w:rPr>
          <w:rFonts w:ascii="Arial" w:eastAsia="Times New Roman" w:hAnsi="Arial" w:cs="Times New Roman"/>
          <w:sz w:val="20"/>
          <w:szCs w:val="20"/>
          <w:lang w:val="en-ZA"/>
        </w:rPr>
      </w:pPr>
    </w:p>
    <w:p w14:paraId="381C28C6"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B54FC03" w14:textId="77777777" w:rsidR="00006050" w:rsidRPr="00006050" w:rsidRDefault="00006050" w:rsidP="00271D53">
      <w:pPr>
        <w:numPr>
          <w:ilvl w:val="0"/>
          <w:numId w:val="60"/>
        </w:numPr>
        <w:tabs>
          <w:tab w:val="left" w:pos="567"/>
        </w:tabs>
        <w:spacing w:after="0" w:line="240" w:lineRule="auto"/>
        <w:ind w:left="567"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list below the items of work he intends to subcontract.</w:t>
      </w:r>
    </w:p>
    <w:p w14:paraId="7654CEE3" w14:textId="77777777" w:rsidR="00006050" w:rsidRPr="00006050" w:rsidRDefault="00006050" w:rsidP="00271D53">
      <w:pPr>
        <w:numPr>
          <w:ilvl w:val="0"/>
          <w:numId w:val="60"/>
        </w:numPr>
        <w:tabs>
          <w:tab w:val="left" w:pos="567"/>
        </w:tabs>
        <w:spacing w:after="0" w:line="240" w:lineRule="auto"/>
        <w:ind w:left="567"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Acceptance of this tender shall not be construed as approval of all or any of the listed subcontractors. Should any or </w:t>
      </w:r>
      <w:proofErr w:type="gramStart"/>
      <w:r w:rsidRPr="00006050">
        <w:rPr>
          <w:rFonts w:ascii="Arial" w:eastAsia="Times New Roman" w:hAnsi="Arial" w:cs="Times New Roman"/>
          <w:sz w:val="20"/>
          <w:szCs w:val="20"/>
          <w:lang w:val="en-ZA"/>
        </w:rPr>
        <w:t>all of</w:t>
      </w:r>
      <w:proofErr w:type="gramEnd"/>
      <w:r w:rsidRPr="00006050">
        <w:rPr>
          <w:rFonts w:ascii="Arial" w:eastAsia="Times New Roman" w:hAnsi="Arial" w:cs="Times New Roman"/>
          <w:sz w:val="20"/>
          <w:szCs w:val="20"/>
          <w:lang w:val="en-ZA"/>
        </w:rPr>
        <w:t xml:space="preserve"> the subcontractors not be approved subsequent to the acceptance of the tender, it shall in no way invalidate this tender, and the tendered unit rates for the various items of work shall remain final and binding, even in the event of a subcontractor not listed below being approved by the engineer.</w:t>
      </w:r>
    </w:p>
    <w:p w14:paraId="2E91C577"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15701" w:type="dxa"/>
        <w:tblInd w:w="170" w:type="dxa"/>
        <w:tblLayout w:type="fixed"/>
        <w:tblLook w:val="01E0" w:firstRow="1" w:lastRow="1" w:firstColumn="1" w:lastColumn="1" w:noHBand="0" w:noVBand="0"/>
      </w:tblPr>
      <w:tblGrid>
        <w:gridCol w:w="2093"/>
        <w:gridCol w:w="5245"/>
        <w:gridCol w:w="2835"/>
        <w:gridCol w:w="2126"/>
        <w:gridCol w:w="1843"/>
        <w:gridCol w:w="1559"/>
      </w:tblGrid>
      <w:tr w:rsidR="00006050" w:rsidRPr="00006050" w14:paraId="6C8DB931" w14:textId="77777777" w:rsidTr="00006050">
        <w:trPr>
          <w:trHeight w:val="981"/>
        </w:trPr>
        <w:tc>
          <w:tcPr>
            <w:tcW w:w="2093" w:type="dxa"/>
            <w:tcBorders>
              <w:top w:val="single" w:sz="4" w:space="0" w:color="auto"/>
              <w:left w:val="single" w:sz="4" w:space="0" w:color="auto"/>
              <w:bottom w:val="single" w:sz="4" w:space="0" w:color="auto"/>
              <w:right w:val="single" w:sz="4" w:space="0" w:color="auto"/>
            </w:tcBorders>
            <w:vAlign w:val="center"/>
          </w:tcPr>
          <w:p w14:paraId="29512865"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ITEM OF WORK</w:t>
            </w:r>
          </w:p>
        </w:tc>
        <w:tc>
          <w:tcPr>
            <w:tcW w:w="5245" w:type="dxa"/>
            <w:tcBorders>
              <w:top w:val="single" w:sz="4" w:space="0" w:color="auto"/>
              <w:left w:val="single" w:sz="4" w:space="0" w:color="auto"/>
              <w:bottom w:val="single" w:sz="4" w:space="0" w:color="auto"/>
              <w:right w:val="single" w:sz="4" w:space="0" w:color="auto"/>
            </w:tcBorders>
            <w:vAlign w:val="center"/>
          </w:tcPr>
          <w:p w14:paraId="29876D14"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NAME OF SUBCONTRACTOR (IF KNOWN) AND INDICATE INTENDED SPECIALIST SUBCONTRACTORS WITH “S”</w:t>
            </w:r>
          </w:p>
        </w:tc>
        <w:tc>
          <w:tcPr>
            <w:tcW w:w="2835" w:type="dxa"/>
            <w:tcBorders>
              <w:top w:val="single" w:sz="4" w:space="0" w:color="auto"/>
              <w:left w:val="single" w:sz="4" w:space="0" w:color="auto"/>
              <w:bottom w:val="single" w:sz="4" w:space="0" w:color="auto"/>
              <w:right w:val="single" w:sz="4" w:space="0" w:color="auto"/>
            </w:tcBorders>
            <w:vAlign w:val="center"/>
          </w:tcPr>
          <w:p w14:paraId="4B706F8F"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VALUE OF THE TENDER AMOUNT SUB-CONTRACTED</w:t>
            </w:r>
          </w:p>
        </w:tc>
        <w:tc>
          <w:tcPr>
            <w:tcW w:w="2126" w:type="dxa"/>
            <w:tcBorders>
              <w:top w:val="single" w:sz="4" w:space="0" w:color="auto"/>
              <w:left w:val="single" w:sz="4" w:space="0" w:color="auto"/>
              <w:bottom w:val="single" w:sz="4" w:space="0" w:color="auto"/>
              <w:right w:val="single" w:sz="4" w:space="0" w:color="auto"/>
            </w:tcBorders>
            <w:vAlign w:val="center"/>
          </w:tcPr>
          <w:p w14:paraId="33748BE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B-BBEE STATUS LEVEL OF SUB-CONTRACTOR</w:t>
            </w:r>
          </w:p>
        </w:tc>
        <w:tc>
          <w:tcPr>
            <w:tcW w:w="1843" w:type="dxa"/>
            <w:tcBorders>
              <w:top w:val="single" w:sz="4" w:space="0" w:color="auto"/>
              <w:left w:val="single" w:sz="4" w:space="0" w:color="auto"/>
              <w:bottom w:val="single" w:sz="4" w:space="0" w:color="auto"/>
              <w:right w:val="single" w:sz="4" w:space="0" w:color="auto"/>
            </w:tcBorders>
            <w:vAlign w:val="center"/>
          </w:tcPr>
          <w:p w14:paraId="192702CB"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STATE IF TARGETED ENTERPRISE</w:t>
            </w:r>
          </w:p>
        </w:tc>
        <w:tc>
          <w:tcPr>
            <w:tcW w:w="1559" w:type="dxa"/>
            <w:tcBorders>
              <w:top w:val="single" w:sz="4" w:space="0" w:color="auto"/>
              <w:left w:val="single" w:sz="4" w:space="0" w:color="auto"/>
              <w:bottom w:val="single" w:sz="4" w:space="0" w:color="auto"/>
              <w:right w:val="single" w:sz="4" w:space="0" w:color="auto"/>
            </w:tcBorders>
            <w:vAlign w:val="center"/>
          </w:tcPr>
          <w:p w14:paraId="08A2E73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STATE IF EME</w:t>
            </w:r>
          </w:p>
        </w:tc>
      </w:tr>
      <w:tr w:rsidR="00006050" w:rsidRPr="00006050" w14:paraId="7B6A5577" w14:textId="77777777" w:rsidTr="00006050">
        <w:trPr>
          <w:trHeight w:val="520"/>
        </w:trPr>
        <w:tc>
          <w:tcPr>
            <w:tcW w:w="2093" w:type="dxa"/>
            <w:tcBorders>
              <w:top w:val="single" w:sz="4" w:space="0" w:color="auto"/>
              <w:left w:val="single" w:sz="4" w:space="0" w:color="auto"/>
              <w:bottom w:val="single" w:sz="4" w:space="0" w:color="auto"/>
              <w:right w:val="single" w:sz="4" w:space="0" w:color="auto"/>
            </w:tcBorders>
            <w:vAlign w:val="center"/>
          </w:tcPr>
          <w:p w14:paraId="1406892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59C997A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25CAE73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7415CA4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02FDEBB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6247E6B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DB728A0" w14:textId="77777777" w:rsidTr="00006050">
        <w:trPr>
          <w:trHeight w:val="556"/>
        </w:trPr>
        <w:tc>
          <w:tcPr>
            <w:tcW w:w="2093" w:type="dxa"/>
            <w:tcBorders>
              <w:top w:val="single" w:sz="4" w:space="0" w:color="auto"/>
              <w:left w:val="single" w:sz="4" w:space="0" w:color="auto"/>
              <w:bottom w:val="single" w:sz="4" w:space="0" w:color="auto"/>
              <w:right w:val="single" w:sz="4" w:space="0" w:color="auto"/>
            </w:tcBorders>
            <w:vAlign w:val="center"/>
          </w:tcPr>
          <w:p w14:paraId="395DB16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5A6BFAA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7B7C065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600C862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5B848AA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06C8BAE9"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63124B7" w14:textId="77777777" w:rsidTr="00006050">
        <w:trPr>
          <w:trHeight w:val="550"/>
        </w:trPr>
        <w:tc>
          <w:tcPr>
            <w:tcW w:w="2093" w:type="dxa"/>
            <w:tcBorders>
              <w:top w:val="single" w:sz="4" w:space="0" w:color="auto"/>
              <w:left w:val="single" w:sz="4" w:space="0" w:color="auto"/>
              <w:bottom w:val="single" w:sz="4" w:space="0" w:color="auto"/>
              <w:right w:val="single" w:sz="4" w:space="0" w:color="auto"/>
            </w:tcBorders>
            <w:vAlign w:val="center"/>
          </w:tcPr>
          <w:p w14:paraId="569E73D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17CFDB2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1C170FE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3BCAF01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736A230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49CFDBD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4271CC2" w14:textId="77777777" w:rsidTr="00006050">
        <w:trPr>
          <w:trHeight w:val="552"/>
        </w:trPr>
        <w:tc>
          <w:tcPr>
            <w:tcW w:w="2093" w:type="dxa"/>
            <w:tcBorders>
              <w:top w:val="single" w:sz="4" w:space="0" w:color="auto"/>
              <w:left w:val="single" w:sz="4" w:space="0" w:color="auto"/>
              <w:bottom w:val="single" w:sz="4" w:space="0" w:color="auto"/>
              <w:right w:val="single" w:sz="4" w:space="0" w:color="auto"/>
            </w:tcBorders>
            <w:vAlign w:val="center"/>
          </w:tcPr>
          <w:p w14:paraId="665A4C0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3122C62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1E19002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4027387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3BAE5A2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2AC5DFCA"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74A1779" w14:textId="77777777" w:rsidTr="00006050">
        <w:trPr>
          <w:trHeight w:val="546"/>
        </w:trPr>
        <w:tc>
          <w:tcPr>
            <w:tcW w:w="2093" w:type="dxa"/>
            <w:tcBorders>
              <w:top w:val="single" w:sz="4" w:space="0" w:color="auto"/>
              <w:left w:val="single" w:sz="4" w:space="0" w:color="auto"/>
              <w:bottom w:val="single" w:sz="4" w:space="0" w:color="auto"/>
              <w:right w:val="single" w:sz="4" w:space="0" w:color="auto"/>
            </w:tcBorders>
            <w:vAlign w:val="center"/>
          </w:tcPr>
          <w:p w14:paraId="6B86DFD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30454E9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6DE58FE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1ACEC44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094D6BC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7A2BA44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A5A07FF" w14:textId="77777777" w:rsidTr="00006050">
        <w:trPr>
          <w:trHeight w:val="546"/>
        </w:trPr>
        <w:tc>
          <w:tcPr>
            <w:tcW w:w="2093" w:type="dxa"/>
            <w:tcBorders>
              <w:top w:val="single" w:sz="4" w:space="0" w:color="auto"/>
              <w:left w:val="single" w:sz="4" w:space="0" w:color="auto"/>
              <w:bottom w:val="single" w:sz="4" w:space="0" w:color="auto"/>
              <w:right w:val="single" w:sz="4" w:space="0" w:color="auto"/>
            </w:tcBorders>
            <w:vAlign w:val="center"/>
          </w:tcPr>
          <w:p w14:paraId="70737B8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1956227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1875DD6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7CBC1AB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5759342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143257A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733F3E4" w14:textId="77777777" w:rsidTr="00006050">
        <w:trPr>
          <w:trHeight w:val="546"/>
        </w:trPr>
        <w:tc>
          <w:tcPr>
            <w:tcW w:w="2093" w:type="dxa"/>
            <w:tcBorders>
              <w:top w:val="single" w:sz="4" w:space="0" w:color="auto"/>
              <w:left w:val="single" w:sz="4" w:space="0" w:color="auto"/>
              <w:bottom w:val="single" w:sz="4" w:space="0" w:color="auto"/>
              <w:right w:val="single" w:sz="4" w:space="0" w:color="auto"/>
            </w:tcBorders>
            <w:vAlign w:val="center"/>
          </w:tcPr>
          <w:p w14:paraId="1AF1A96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43FD10F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5E7FA15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615CDAB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423ECDE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7E6F198B"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6F20382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A1EA9B7" w14:textId="79D823CB" w:rsidR="00006050" w:rsidRPr="00006050" w:rsidRDefault="00006050" w:rsidP="00733CBF">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bookmarkStart w:id="259" w:name="_Toc243301210"/>
      <w:bookmarkStart w:id="260" w:name="_Toc243301098"/>
      <w:bookmarkStart w:id="261" w:name="_Toc194287374"/>
      <w:bookmarkStart w:id="262" w:name="_Toc405458657"/>
      <w:bookmarkStart w:id="263" w:name="_Toc405458658"/>
      <w:bookmarkStart w:id="264" w:name="_Toc405975656"/>
      <w:bookmarkStart w:id="265" w:name="_Toc407009966"/>
      <w:bookmarkStart w:id="266" w:name="_Toc407011450"/>
      <w:r w:rsidRPr="00006050">
        <w:rPr>
          <w:rFonts w:ascii="Arial" w:eastAsia="Times New Roman" w:hAnsi="Arial" w:cs="Times New Roman"/>
          <w:sz w:val="20"/>
          <w:szCs w:val="20"/>
          <w:lang w:val="en-ZA"/>
        </w:rPr>
        <w:br w:type="page"/>
      </w:r>
    </w:p>
    <w:p w14:paraId="456198F6"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267" w:name="_Toc45704495"/>
      <w:r w:rsidRPr="00006050">
        <w:rPr>
          <w:rFonts w:ascii="Arial Bold" w:eastAsia="Times New Roman" w:hAnsi="Arial Bold" w:cs="Times New Roman"/>
          <w:b/>
          <w:bCs/>
          <w:caps/>
          <w:sz w:val="20"/>
          <w:szCs w:val="20"/>
          <w:lang w:val="en-ZA"/>
        </w:rPr>
        <w:lastRenderedPageBreak/>
        <w:t>FORM D9:</w:t>
      </w:r>
      <w:r w:rsidRPr="00006050">
        <w:rPr>
          <w:rFonts w:ascii="Arial Bold" w:eastAsia="Times New Roman" w:hAnsi="Arial Bold" w:cs="Times New Roman"/>
          <w:b/>
          <w:bCs/>
          <w:caps/>
          <w:sz w:val="20"/>
          <w:szCs w:val="20"/>
          <w:lang w:val="en-ZA"/>
        </w:rPr>
        <w:tab/>
        <w:t>CORPORATE SOCIAL INVESTMENT</w:t>
      </w:r>
      <w:bookmarkEnd w:id="267"/>
    </w:p>
    <w:p w14:paraId="4C35FA2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4DCA430B" w14:textId="73E20D71"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637AE286" w14:textId="422A9B11"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7C510D3C"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75BFD7" w14:textId="77777777" w:rsidR="00006050" w:rsidRPr="00006050" w:rsidRDefault="00006050" w:rsidP="00006050">
      <w:pPr>
        <w:spacing w:after="0" w:line="240" w:lineRule="auto"/>
        <w:rPr>
          <w:rFonts w:ascii="Arial" w:eastAsia="Times New Roman" w:hAnsi="Arial" w:cs="Times New Roman"/>
          <w:sz w:val="20"/>
          <w:szCs w:val="20"/>
          <w:lang w:val="en-ZA"/>
        </w:rPr>
      </w:pPr>
      <w:proofErr w:type="gramStart"/>
      <w:r w:rsidRPr="00006050">
        <w:rPr>
          <w:rFonts w:ascii="Arial" w:eastAsia="Times New Roman" w:hAnsi="Arial" w:cs="Times New Roman"/>
          <w:sz w:val="20"/>
          <w:szCs w:val="20"/>
          <w:lang w:val="en-ZA"/>
        </w:rPr>
        <w:t>With regard to</w:t>
      </w:r>
      <w:proofErr w:type="gramEnd"/>
      <w:r w:rsidRPr="00006050">
        <w:rPr>
          <w:rFonts w:ascii="Arial" w:eastAsia="Times New Roman" w:hAnsi="Arial" w:cs="Times New Roman"/>
          <w:sz w:val="20"/>
          <w:szCs w:val="20"/>
          <w:lang w:val="en-ZA"/>
        </w:rPr>
        <w:t xml:space="preserve"> clause D1012: Community Development, of the Project Specifications:</w:t>
      </w:r>
    </w:p>
    <w:p w14:paraId="5C4D7D7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3D3EAD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13E5306C" w14:textId="77777777" w:rsidR="00006050" w:rsidRPr="00006050" w:rsidRDefault="00006050" w:rsidP="00271D53">
      <w:pPr>
        <w:numPr>
          <w:ilvl w:val="0"/>
          <w:numId w:val="66"/>
        </w:numPr>
        <w:tabs>
          <w:tab w:val="left" w:pos="284"/>
          <w:tab w:val="left" w:pos="567"/>
        </w:tabs>
        <w:spacing w:after="0" w:line="240" w:lineRule="auto"/>
        <w:ind w:left="567"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list below his own Corporate Social Investment initiatives that will actively be pursued for this project.</w:t>
      </w:r>
    </w:p>
    <w:p w14:paraId="5A7F4B71" w14:textId="77777777" w:rsidR="00006050" w:rsidRPr="00006050" w:rsidRDefault="00006050" w:rsidP="00271D53">
      <w:pPr>
        <w:numPr>
          <w:ilvl w:val="0"/>
          <w:numId w:val="66"/>
        </w:numPr>
        <w:tabs>
          <w:tab w:val="left" w:pos="284"/>
          <w:tab w:val="left" w:pos="567"/>
        </w:tabs>
        <w:spacing w:after="0" w:line="240" w:lineRule="auto"/>
        <w:ind w:left="284" w:hanging="284"/>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Corporate Social Investment initiatives will be evaluated and applied as objective criteria in terms of section 2(1)(f) of the Preferential Procurement Policy Framework Act, 2000.</w:t>
      </w:r>
    </w:p>
    <w:p w14:paraId="607E0E55"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14567" w:type="dxa"/>
        <w:tblInd w:w="170" w:type="dxa"/>
        <w:tblLayout w:type="fixed"/>
        <w:tblLook w:val="01E0" w:firstRow="1" w:lastRow="1" w:firstColumn="1" w:lastColumn="1" w:noHBand="0" w:noVBand="0"/>
      </w:tblPr>
      <w:tblGrid>
        <w:gridCol w:w="5070"/>
        <w:gridCol w:w="4394"/>
        <w:gridCol w:w="2552"/>
        <w:gridCol w:w="2551"/>
      </w:tblGrid>
      <w:tr w:rsidR="00006050" w:rsidRPr="00006050" w14:paraId="53272D1C" w14:textId="77777777" w:rsidTr="00006050">
        <w:trPr>
          <w:trHeight w:val="981"/>
        </w:trPr>
        <w:tc>
          <w:tcPr>
            <w:tcW w:w="5070" w:type="dxa"/>
            <w:tcBorders>
              <w:top w:val="single" w:sz="4" w:space="0" w:color="auto"/>
              <w:left w:val="single" w:sz="4" w:space="0" w:color="auto"/>
              <w:bottom w:val="single" w:sz="4" w:space="0" w:color="auto"/>
              <w:right w:val="single" w:sz="4" w:space="0" w:color="auto"/>
            </w:tcBorders>
            <w:vAlign w:val="center"/>
          </w:tcPr>
          <w:p w14:paraId="5EF8BC60"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CSI INITIATIVE</w:t>
            </w:r>
          </w:p>
        </w:tc>
        <w:tc>
          <w:tcPr>
            <w:tcW w:w="4394" w:type="dxa"/>
            <w:tcBorders>
              <w:top w:val="single" w:sz="4" w:space="0" w:color="auto"/>
              <w:left w:val="single" w:sz="4" w:space="0" w:color="auto"/>
              <w:bottom w:val="single" w:sz="4" w:space="0" w:color="auto"/>
              <w:right w:val="single" w:sz="4" w:space="0" w:color="auto"/>
            </w:tcBorders>
            <w:vAlign w:val="center"/>
          </w:tcPr>
          <w:p w14:paraId="075FA57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COMMUNITY AFFECTED</w:t>
            </w:r>
          </w:p>
        </w:tc>
        <w:tc>
          <w:tcPr>
            <w:tcW w:w="2552" w:type="dxa"/>
            <w:tcBorders>
              <w:top w:val="single" w:sz="4" w:space="0" w:color="auto"/>
              <w:left w:val="single" w:sz="4" w:space="0" w:color="auto"/>
              <w:bottom w:val="single" w:sz="4" w:space="0" w:color="auto"/>
              <w:right w:val="single" w:sz="4" w:space="0" w:color="auto"/>
            </w:tcBorders>
            <w:vAlign w:val="center"/>
          </w:tcPr>
          <w:p w14:paraId="7B5C747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ESTIMATED RAND VALUE OF INITIATIVE</w:t>
            </w:r>
          </w:p>
        </w:tc>
        <w:tc>
          <w:tcPr>
            <w:tcW w:w="2551" w:type="dxa"/>
            <w:tcBorders>
              <w:top w:val="single" w:sz="4" w:space="0" w:color="auto"/>
              <w:left w:val="single" w:sz="4" w:space="0" w:color="auto"/>
              <w:bottom w:val="single" w:sz="4" w:space="0" w:color="auto"/>
              <w:right w:val="single" w:sz="4" w:space="0" w:color="auto"/>
            </w:tcBorders>
            <w:vAlign w:val="center"/>
          </w:tcPr>
          <w:p w14:paraId="24EDD593"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ESTIMATED TIME FOR IMPLEMENTATION</w:t>
            </w:r>
          </w:p>
        </w:tc>
      </w:tr>
      <w:tr w:rsidR="00006050" w:rsidRPr="00006050" w14:paraId="30D81CCA" w14:textId="77777777" w:rsidTr="00006050">
        <w:trPr>
          <w:trHeight w:val="520"/>
        </w:trPr>
        <w:tc>
          <w:tcPr>
            <w:tcW w:w="5070" w:type="dxa"/>
            <w:tcBorders>
              <w:top w:val="single" w:sz="4" w:space="0" w:color="auto"/>
              <w:left w:val="single" w:sz="4" w:space="0" w:color="auto"/>
              <w:bottom w:val="single" w:sz="4" w:space="0" w:color="auto"/>
              <w:right w:val="single" w:sz="4" w:space="0" w:color="auto"/>
            </w:tcBorders>
            <w:vAlign w:val="center"/>
          </w:tcPr>
          <w:p w14:paraId="20FA7AA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4440B06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00BB9DA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389B1742"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8456609" w14:textId="77777777" w:rsidTr="00006050">
        <w:trPr>
          <w:trHeight w:val="556"/>
        </w:trPr>
        <w:tc>
          <w:tcPr>
            <w:tcW w:w="5070" w:type="dxa"/>
            <w:tcBorders>
              <w:top w:val="single" w:sz="4" w:space="0" w:color="auto"/>
              <w:left w:val="single" w:sz="4" w:space="0" w:color="auto"/>
              <w:bottom w:val="single" w:sz="4" w:space="0" w:color="auto"/>
              <w:right w:val="single" w:sz="4" w:space="0" w:color="auto"/>
            </w:tcBorders>
            <w:vAlign w:val="center"/>
          </w:tcPr>
          <w:p w14:paraId="6DD5403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290D0E6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74EDE3C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65480DC7"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FC6B05D" w14:textId="77777777" w:rsidTr="00006050">
        <w:trPr>
          <w:trHeight w:val="550"/>
        </w:trPr>
        <w:tc>
          <w:tcPr>
            <w:tcW w:w="5070" w:type="dxa"/>
            <w:tcBorders>
              <w:top w:val="single" w:sz="4" w:space="0" w:color="auto"/>
              <w:left w:val="single" w:sz="4" w:space="0" w:color="auto"/>
              <w:bottom w:val="single" w:sz="4" w:space="0" w:color="auto"/>
              <w:right w:val="single" w:sz="4" w:space="0" w:color="auto"/>
            </w:tcBorders>
            <w:vAlign w:val="center"/>
          </w:tcPr>
          <w:p w14:paraId="3968197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69A6054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212487B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1176A5E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0B137DB" w14:textId="77777777" w:rsidTr="00006050">
        <w:trPr>
          <w:trHeight w:val="552"/>
        </w:trPr>
        <w:tc>
          <w:tcPr>
            <w:tcW w:w="5070" w:type="dxa"/>
            <w:tcBorders>
              <w:top w:val="single" w:sz="4" w:space="0" w:color="auto"/>
              <w:left w:val="single" w:sz="4" w:space="0" w:color="auto"/>
              <w:bottom w:val="single" w:sz="4" w:space="0" w:color="auto"/>
              <w:right w:val="single" w:sz="4" w:space="0" w:color="auto"/>
            </w:tcBorders>
            <w:vAlign w:val="center"/>
          </w:tcPr>
          <w:p w14:paraId="54688A6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4993124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2A30D46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2E507BFC"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266EC44B" w14:textId="77777777" w:rsidTr="00006050">
        <w:trPr>
          <w:trHeight w:val="546"/>
        </w:trPr>
        <w:tc>
          <w:tcPr>
            <w:tcW w:w="5070" w:type="dxa"/>
            <w:tcBorders>
              <w:top w:val="single" w:sz="4" w:space="0" w:color="auto"/>
              <w:left w:val="single" w:sz="4" w:space="0" w:color="auto"/>
              <w:bottom w:val="single" w:sz="4" w:space="0" w:color="auto"/>
              <w:right w:val="single" w:sz="4" w:space="0" w:color="auto"/>
            </w:tcBorders>
            <w:vAlign w:val="center"/>
          </w:tcPr>
          <w:p w14:paraId="09B8A71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0BEE479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4F3C39F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5488FD6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F22CD0D" w14:textId="77777777" w:rsidTr="00006050">
        <w:trPr>
          <w:trHeight w:val="546"/>
        </w:trPr>
        <w:tc>
          <w:tcPr>
            <w:tcW w:w="5070" w:type="dxa"/>
            <w:tcBorders>
              <w:top w:val="single" w:sz="4" w:space="0" w:color="auto"/>
              <w:left w:val="single" w:sz="4" w:space="0" w:color="auto"/>
              <w:bottom w:val="single" w:sz="4" w:space="0" w:color="auto"/>
              <w:right w:val="single" w:sz="4" w:space="0" w:color="auto"/>
            </w:tcBorders>
            <w:vAlign w:val="center"/>
          </w:tcPr>
          <w:p w14:paraId="026D439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34C6E99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4DFC621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664BA5C1"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C1C5864" w14:textId="77777777" w:rsidTr="00006050">
        <w:trPr>
          <w:trHeight w:val="546"/>
        </w:trPr>
        <w:tc>
          <w:tcPr>
            <w:tcW w:w="5070" w:type="dxa"/>
            <w:tcBorders>
              <w:top w:val="single" w:sz="4" w:space="0" w:color="auto"/>
              <w:left w:val="single" w:sz="4" w:space="0" w:color="auto"/>
              <w:bottom w:val="single" w:sz="4" w:space="0" w:color="auto"/>
              <w:right w:val="single" w:sz="4" w:space="0" w:color="auto"/>
            </w:tcBorders>
            <w:vAlign w:val="center"/>
          </w:tcPr>
          <w:p w14:paraId="75217A2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20585C4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78D8BA2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2D694F84"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2677BB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A55DA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9B9723" w14:textId="778BAE1E"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1202147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sectPr w:rsidR="00006050" w:rsidRPr="00006050" w:rsidSect="00006050">
          <w:pgSz w:w="16838" w:h="11906" w:orient="landscape" w:code="9"/>
          <w:pgMar w:top="851" w:right="851" w:bottom="851" w:left="851" w:header="709" w:footer="737" w:gutter="1134"/>
          <w:cols w:space="720"/>
          <w:docGrid w:linePitch="272"/>
        </w:sectPr>
      </w:pPr>
    </w:p>
    <w:p w14:paraId="74D7477B"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268" w:name="_Toc45704496"/>
      <w:r w:rsidRPr="00006050">
        <w:rPr>
          <w:rFonts w:ascii="Arial Bold" w:eastAsia="Times New Roman" w:hAnsi="Arial Bold" w:cs="Times New Roman"/>
          <w:b/>
          <w:bCs/>
          <w:caps/>
          <w:sz w:val="20"/>
          <w:szCs w:val="20"/>
          <w:lang w:val="en-ZA"/>
        </w:rPr>
        <w:lastRenderedPageBreak/>
        <w:t xml:space="preserve">FORM E1: </w:t>
      </w:r>
      <w:r w:rsidRPr="00006050">
        <w:rPr>
          <w:rFonts w:ascii="Arial Bold" w:eastAsia="Times New Roman" w:hAnsi="Arial Bold" w:cs="Times New Roman"/>
          <w:b/>
          <w:bCs/>
          <w:caps/>
          <w:sz w:val="20"/>
          <w:szCs w:val="20"/>
          <w:lang w:val="en-ZA"/>
        </w:rPr>
        <w:tab/>
        <w:t>QUALITY ASSURANCE: UTFC</w:t>
      </w:r>
      <w:bookmarkEnd w:id="259"/>
      <w:bookmarkEnd w:id="260"/>
      <w:bookmarkEnd w:id="261"/>
      <w:bookmarkEnd w:id="262"/>
      <w:bookmarkEnd w:id="263"/>
      <w:bookmarkEnd w:id="264"/>
      <w:bookmarkEnd w:id="265"/>
      <w:bookmarkEnd w:id="266"/>
      <w:bookmarkEnd w:id="268"/>
    </w:p>
    <w:p w14:paraId="01DE335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4657663" w14:textId="5864D26E"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037B9A9F" w14:textId="2EE99D41"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7F24AF">
        <w:rPr>
          <w:rFonts w:ascii="Arial" w:eastAsia="Times New Roman" w:hAnsi="Arial" w:cs="Times New Roman"/>
          <w:sz w:val="20"/>
          <w:szCs w:val="20"/>
          <w:lang w:val="en-ZA"/>
        </w:rPr>
        <w:t xml:space="preserve">THE RESURFACING OF NATIONAL ROUTE N12 SECTION 14 FROM BLOEMHOF (KM 0.0) TO RIETPAN (KM 40.0) </w:t>
      </w:r>
    </w:p>
    <w:p w14:paraId="69947FB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F5003B" w14:textId="5ECF503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attach to this Form sufficient details from his Quality Assurance Plan to indicate the properties of the materials on which he has based his tender prices for the Ultra-Thin Friction Course surfacing (UTFC) that he proposes using on this Contract.</w:t>
      </w:r>
    </w:p>
    <w:p w14:paraId="52167BF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39FD80E"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Quality Assurance Plan to be submitted to the Engineer after award shall include that of the binder supplier and/or the tack coat supplier (if applicable).</w:t>
      </w:r>
    </w:p>
    <w:p w14:paraId="66305E09" w14:textId="77777777" w:rsidR="00006050" w:rsidRPr="00006050" w:rsidRDefault="00006050" w:rsidP="00006050">
      <w:pPr>
        <w:spacing w:after="0" w:line="240" w:lineRule="auto"/>
        <w:rPr>
          <w:rFonts w:ascii="Arial" w:eastAsia="Times New Roman" w:hAnsi="Arial" w:cs="Times New Roman"/>
          <w:sz w:val="20"/>
          <w:szCs w:val="20"/>
          <w:lang w:val="en-ZA"/>
        </w:rPr>
      </w:pPr>
    </w:p>
    <w:p w14:paraId="68946E03"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minimum details to be given with this tender shall include (where applicable):</w:t>
      </w:r>
    </w:p>
    <w:p w14:paraId="214D54C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B9975B" w14:textId="77777777" w:rsidR="00006050" w:rsidRPr="00006050" w:rsidRDefault="00006050" w:rsidP="00271D53">
      <w:pPr>
        <w:numPr>
          <w:ilvl w:val="0"/>
          <w:numId w:val="21"/>
        </w:numPr>
        <w:spacing w:after="0" w:line="240" w:lineRule="auto"/>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UTFC MIX</w:t>
      </w:r>
    </w:p>
    <w:p w14:paraId="20F041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160A82" w14:textId="77777777" w:rsidR="00006050" w:rsidRPr="00006050" w:rsidRDefault="00006050" w:rsidP="00271D53">
      <w:pPr>
        <w:numPr>
          <w:ilvl w:val="1"/>
          <w:numId w:val="22"/>
        </w:numPr>
        <w:tabs>
          <w:tab w:val="left" w:pos="567"/>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Type/s and percentage/s of natural aggregate/s</w:t>
      </w:r>
    </w:p>
    <w:p w14:paraId="349DEED3" w14:textId="77777777" w:rsidR="00006050" w:rsidRPr="00006050" w:rsidRDefault="00006050" w:rsidP="00271D53">
      <w:pPr>
        <w:numPr>
          <w:ilvl w:val="1"/>
          <w:numId w:val="22"/>
        </w:numPr>
        <w:tabs>
          <w:tab w:val="left" w:pos="567"/>
          <w:tab w:val="left" w:pos="1134"/>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 and percentage of active filler</w:t>
      </w:r>
    </w:p>
    <w:p w14:paraId="29DFE713" w14:textId="77777777" w:rsidR="00006050" w:rsidRPr="00006050" w:rsidRDefault="00006050" w:rsidP="00271D53">
      <w:pPr>
        <w:numPr>
          <w:ilvl w:val="1"/>
          <w:numId w:val="22"/>
        </w:numPr>
        <w:tabs>
          <w:tab w:val="left" w:pos="567"/>
          <w:tab w:val="left" w:pos="1134"/>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 and percentage of bitumen</w:t>
      </w:r>
    </w:p>
    <w:p w14:paraId="0DB09640" w14:textId="77777777" w:rsidR="00006050" w:rsidRPr="00006050" w:rsidRDefault="00006050" w:rsidP="00271D53">
      <w:pPr>
        <w:numPr>
          <w:ilvl w:val="1"/>
          <w:numId w:val="22"/>
        </w:numPr>
        <w:tabs>
          <w:tab w:val="left" w:pos="567"/>
          <w:tab w:val="left" w:pos="1134"/>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 and percentage of modifier in bituminous binder</w:t>
      </w:r>
    </w:p>
    <w:p w14:paraId="4A80E0A1" w14:textId="77777777" w:rsidR="00006050" w:rsidRPr="00006050" w:rsidRDefault="00006050" w:rsidP="00271D53">
      <w:pPr>
        <w:numPr>
          <w:ilvl w:val="1"/>
          <w:numId w:val="22"/>
        </w:numPr>
        <w:tabs>
          <w:tab w:val="left" w:pos="567"/>
          <w:tab w:val="left" w:pos="1134"/>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Ranges of mix proportions for:</w:t>
      </w:r>
    </w:p>
    <w:p w14:paraId="4D364FFD" w14:textId="77777777" w:rsidR="00006050" w:rsidRPr="00006050" w:rsidRDefault="00006050" w:rsidP="00271D53">
      <w:pPr>
        <w:numPr>
          <w:ilvl w:val="2"/>
          <w:numId w:val="21"/>
        </w:numPr>
        <w:tabs>
          <w:tab w:val="left" w:pos="1134"/>
          <w:tab w:val="left" w:pos="1701"/>
        </w:tabs>
        <w:spacing w:after="0" w:line="240" w:lineRule="auto"/>
        <w:ind w:left="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1.5.1</w:t>
      </w:r>
      <w:r w:rsidRPr="00006050">
        <w:rPr>
          <w:rFonts w:ascii="Arial" w:eastAsia="Times New Roman" w:hAnsi="Arial" w:cs="Times New Roman"/>
          <w:sz w:val="20"/>
          <w:szCs w:val="20"/>
          <w:lang w:val="en-ZA"/>
        </w:rPr>
        <w:tab/>
        <w:t>10.0mm Stone</w:t>
      </w:r>
    </w:p>
    <w:p w14:paraId="37A76C09" w14:textId="77777777" w:rsidR="00006050" w:rsidRPr="00006050" w:rsidRDefault="00006050" w:rsidP="00271D53">
      <w:pPr>
        <w:numPr>
          <w:ilvl w:val="2"/>
          <w:numId w:val="21"/>
        </w:numPr>
        <w:tabs>
          <w:tab w:val="left" w:pos="1134"/>
          <w:tab w:val="left" w:pos="1701"/>
        </w:tabs>
        <w:spacing w:after="0" w:line="240" w:lineRule="auto"/>
        <w:ind w:left="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1.5.2</w:t>
      </w:r>
      <w:r w:rsidRPr="00006050">
        <w:rPr>
          <w:rFonts w:ascii="Arial" w:eastAsia="Times New Roman" w:hAnsi="Arial" w:cs="Times New Roman"/>
          <w:sz w:val="20"/>
          <w:szCs w:val="20"/>
          <w:lang w:val="en-ZA"/>
        </w:rPr>
        <w:tab/>
        <w:t xml:space="preserve">Crusher Dust passing the 2.00mm </w:t>
      </w:r>
      <w:proofErr w:type="gramStart"/>
      <w:r w:rsidRPr="00006050">
        <w:rPr>
          <w:rFonts w:ascii="Arial" w:eastAsia="Times New Roman" w:hAnsi="Arial" w:cs="Times New Roman"/>
          <w:sz w:val="20"/>
          <w:szCs w:val="20"/>
          <w:lang w:val="en-ZA"/>
        </w:rPr>
        <w:t>sieve</w:t>
      </w:r>
      <w:proofErr w:type="gramEnd"/>
    </w:p>
    <w:p w14:paraId="2CE867EB" w14:textId="77777777" w:rsidR="00006050" w:rsidRPr="00006050" w:rsidRDefault="00006050" w:rsidP="00271D53">
      <w:pPr>
        <w:numPr>
          <w:ilvl w:val="2"/>
          <w:numId w:val="21"/>
        </w:numPr>
        <w:tabs>
          <w:tab w:val="left" w:pos="1134"/>
          <w:tab w:val="left" w:pos="1701"/>
        </w:tabs>
        <w:spacing w:after="0" w:line="240" w:lineRule="auto"/>
        <w:ind w:left="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1.5.3</w:t>
      </w:r>
      <w:r w:rsidRPr="00006050">
        <w:rPr>
          <w:rFonts w:ascii="Arial" w:eastAsia="Times New Roman" w:hAnsi="Arial" w:cs="Times New Roman"/>
          <w:sz w:val="20"/>
          <w:szCs w:val="20"/>
          <w:lang w:val="en-ZA"/>
        </w:rPr>
        <w:tab/>
        <w:t xml:space="preserve">Filler passing the 0,075mm </w:t>
      </w:r>
      <w:proofErr w:type="gramStart"/>
      <w:r w:rsidRPr="00006050">
        <w:rPr>
          <w:rFonts w:ascii="Arial" w:eastAsia="Times New Roman" w:hAnsi="Arial" w:cs="Times New Roman"/>
          <w:sz w:val="20"/>
          <w:szCs w:val="20"/>
          <w:lang w:val="en-ZA"/>
        </w:rPr>
        <w:t>sieve</w:t>
      </w:r>
      <w:proofErr w:type="gramEnd"/>
    </w:p>
    <w:p w14:paraId="6AE76342" w14:textId="77777777" w:rsidR="00006050" w:rsidRPr="00006050" w:rsidRDefault="00006050" w:rsidP="00271D53">
      <w:pPr>
        <w:numPr>
          <w:ilvl w:val="1"/>
          <w:numId w:val="22"/>
        </w:numPr>
        <w:tabs>
          <w:tab w:val="left" w:pos="567"/>
          <w:tab w:val="left" w:pos="1134"/>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Permissible Deviations from Target Grading</w:t>
      </w:r>
    </w:p>
    <w:sdt>
      <w:sdtPr>
        <w:rPr>
          <w:rFonts w:ascii="Arial" w:eastAsia="Times New Roman" w:hAnsi="Arial" w:cs="Times New Roman"/>
          <w:sz w:val="20"/>
          <w:szCs w:val="20"/>
          <w:lang w:val="en-ZA"/>
        </w:rPr>
        <w:id w:val="-1159455638"/>
        <w:docPartObj>
          <w:docPartGallery w:val="Watermarks"/>
        </w:docPartObj>
      </w:sdtPr>
      <w:sdtEndPr/>
      <w:sdtContent>
        <w:p w14:paraId="49D7C05B" w14:textId="1C21F2F6" w:rsidR="00006050" w:rsidRPr="00006050" w:rsidRDefault="00157B2E" w:rsidP="00006050">
          <w:pPr>
            <w:spacing w:after="0" w:line="240" w:lineRule="auto"/>
            <w:rPr>
              <w:rFonts w:ascii="Arial" w:eastAsia="Times New Roman" w:hAnsi="Arial" w:cs="Times New Roman"/>
              <w:sz w:val="20"/>
              <w:szCs w:val="20"/>
              <w:lang w:val="en-ZA"/>
            </w:rPr>
          </w:pPr>
          <w:r w:rsidRPr="00157B2E">
            <w:rPr>
              <w:rFonts w:ascii="Arial" w:eastAsia="Times New Roman" w:hAnsi="Arial" w:cs="Times New Roman"/>
              <w:noProof/>
              <w:sz w:val="20"/>
              <w:szCs w:val="20"/>
              <w:lang w:val="en-ZA"/>
            </w:rPr>
            <mc:AlternateContent>
              <mc:Choice Requires="wps">
                <w:drawing>
                  <wp:anchor distT="0" distB="0" distL="114300" distR="114300" simplePos="0" relativeHeight="251662848" behindDoc="1" locked="0" layoutInCell="0" allowOverlap="1" wp14:anchorId="4DE1B48F" wp14:editId="41192247">
                    <wp:simplePos x="0" y="0"/>
                    <wp:positionH relativeFrom="margin">
                      <wp:align>center</wp:align>
                    </wp:positionH>
                    <wp:positionV relativeFrom="margin">
                      <wp:align>center</wp:align>
                    </wp:positionV>
                    <wp:extent cx="6703695" cy="1675765"/>
                    <wp:effectExtent l="0" t="1800225" r="0" b="16389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AE4308" w14:textId="3251AAEB"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E1B48F" id="Text Box 11" o:spid="_x0000_s1040" type="#_x0000_t202" style="position:absolute;margin-left:0;margin-top:0;width:527.85pt;height:131.9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pVZ+AEAAM0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" o:allowincell="f" filled="f" stroked="f">
                    <v:stroke joinstyle="round"/>
                    <o:lock v:ext="edit" shapetype="t"/>
                    <v:textbox style="mso-fit-shape-to-text:t">
                      <w:txbxContent>
                        <w:p w14:paraId="3BAE4308" w14:textId="3251AAEB"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p>
      </w:sdtContent>
    </w:sdt>
    <w:p w14:paraId="74FB33C1"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FD6501" w14:textId="77777777" w:rsidR="00006050" w:rsidRPr="00006050" w:rsidRDefault="00006050" w:rsidP="00271D53">
      <w:pPr>
        <w:numPr>
          <w:ilvl w:val="0"/>
          <w:numId w:val="21"/>
        </w:numPr>
        <w:spacing w:after="0" w:line="240" w:lineRule="auto"/>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TACK</w:t>
      </w:r>
    </w:p>
    <w:p w14:paraId="0B18B4CD" w14:textId="77777777" w:rsidR="00006050" w:rsidRPr="00006050" w:rsidRDefault="00006050" w:rsidP="00006050">
      <w:pPr>
        <w:spacing w:after="0" w:line="240" w:lineRule="auto"/>
        <w:rPr>
          <w:rFonts w:ascii="Arial" w:eastAsia="Times New Roman" w:hAnsi="Arial" w:cs="Times New Roman"/>
          <w:sz w:val="20"/>
          <w:szCs w:val="20"/>
          <w:lang w:val="en-ZA"/>
        </w:rPr>
      </w:pPr>
    </w:p>
    <w:p w14:paraId="4DDCE35B" w14:textId="77777777" w:rsidR="00006050" w:rsidRPr="00006050" w:rsidRDefault="00006050" w:rsidP="00271D53">
      <w:pPr>
        <w:numPr>
          <w:ilvl w:val="1"/>
          <w:numId w:val="20"/>
        </w:numPr>
        <w:tabs>
          <w:tab w:val="left" w:pos="567"/>
          <w:tab w:val="left" w:pos="1134"/>
        </w:tabs>
        <w:spacing w:after="0" w:line="240" w:lineRule="auto"/>
        <w:ind w:left="1134"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2.1</w:t>
      </w:r>
      <w:r w:rsidRPr="00006050">
        <w:rPr>
          <w:rFonts w:ascii="Arial" w:eastAsia="Times New Roman" w:hAnsi="Arial" w:cs="Times New Roman"/>
          <w:sz w:val="20"/>
          <w:szCs w:val="20"/>
          <w:lang w:val="en-ZA"/>
        </w:rPr>
        <w:tab/>
        <w:t>Type of basic material (penetration-grade bitumen, emulsion, other) (If emulsion, give type of emulsion and percentage bitumen)</w:t>
      </w:r>
    </w:p>
    <w:p w14:paraId="2E0AED75" w14:textId="77777777" w:rsidR="00006050" w:rsidRPr="00006050" w:rsidRDefault="00006050" w:rsidP="00271D53">
      <w:pPr>
        <w:numPr>
          <w:ilvl w:val="1"/>
          <w:numId w:val="20"/>
        </w:numPr>
        <w:tabs>
          <w:tab w:val="left" w:pos="567"/>
          <w:tab w:val="left" w:pos="1134"/>
        </w:tabs>
        <w:spacing w:after="0" w:line="240" w:lineRule="auto"/>
        <w:ind w:left="1134"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2.2</w:t>
      </w:r>
      <w:r w:rsidRPr="00006050">
        <w:rPr>
          <w:rFonts w:ascii="Arial" w:eastAsia="Times New Roman" w:hAnsi="Arial" w:cs="Times New Roman"/>
          <w:sz w:val="20"/>
          <w:szCs w:val="20"/>
          <w:lang w:val="en-ZA"/>
        </w:rPr>
        <w:tab/>
        <w:t>Type and percentage of modifier</w:t>
      </w:r>
    </w:p>
    <w:p w14:paraId="74445B58" w14:textId="77777777" w:rsidR="00006050" w:rsidRPr="00006050" w:rsidRDefault="00006050" w:rsidP="00271D53">
      <w:pPr>
        <w:numPr>
          <w:ilvl w:val="1"/>
          <w:numId w:val="20"/>
        </w:numPr>
        <w:tabs>
          <w:tab w:val="left" w:pos="567"/>
          <w:tab w:val="left" w:pos="1134"/>
        </w:tabs>
        <w:spacing w:after="0" w:line="240" w:lineRule="auto"/>
        <w:ind w:left="1134"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2.3</w:t>
      </w:r>
      <w:r w:rsidRPr="00006050">
        <w:rPr>
          <w:rFonts w:ascii="Arial" w:eastAsia="Times New Roman" w:hAnsi="Arial" w:cs="Times New Roman"/>
          <w:sz w:val="20"/>
          <w:szCs w:val="20"/>
          <w:lang w:val="en-ZA"/>
        </w:rPr>
        <w:tab/>
        <w:t>Application rate (nett cold bitumen)</w:t>
      </w:r>
    </w:p>
    <w:p w14:paraId="7D7147DC"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DEBDB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5217DAE" w14:textId="77777777" w:rsidR="00006050" w:rsidRPr="00006050" w:rsidRDefault="00006050" w:rsidP="00271D53">
      <w:pPr>
        <w:numPr>
          <w:ilvl w:val="0"/>
          <w:numId w:val="21"/>
        </w:numPr>
        <w:spacing w:after="0" w:line="240" w:lineRule="auto"/>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TESTING (WHICH TESTS, POINT/S OF TESTING, FREQUENCY)</w:t>
      </w:r>
    </w:p>
    <w:p w14:paraId="50DF78D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2AC664" w14:textId="77777777" w:rsidR="00006050" w:rsidRPr="00006050" w:rsidRDefault="00006050" w:rsidP="00F9509A">
      <w:pPr>
        <w:numPr>
          <w:ilvl w:val="1"/>
          <w:numId w:val="139"/>
        </w:numPr>
        <w:tabs>
          <w:tab w:val="left" w:pos="567"/>
          <w:tab w:val="left" w:pos="1134"/>
          <w:tab w:val="left" w:pos="1701"/>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3.1</w:t>
      </w:r>
      <w:r w:rsidRPr="00006050">
        <w:rPr>
          <w:rFonts w:ascii="Arial" w:eastAsia="Times New Roman" w:hAnsi="Arial" w:cs="Times New Roman"/>
          <w:sz w:val="20"/>
          <w:szCs w:val="20"/>
          <w:lang w:val="en-ZA"/>
        </w:rPr>
        <w:tab/>
        <w:t xml:space="preserve">All raw materials used in UTFC </w:t>
      </w:r>
      <w:proofErr w:type="gramStart"/>
      <w:r w:rsidRPr="00006050">
        <w:rPr>
          <w:rFonts w:ascii="Arial" w:eastAsia="Times New Roman" w:hAnsi="Arial" w:cs="Times New Roman"/>
          <w:sz w:val="20"/>
          <w:szCs w:val="20"/>
          <w:lang w:val="en-ZA"/>
        </w:rPr>
        <w:t>mix</w:t>
      </w:r>
      <w:proofErr w:type="gramEnd"/>
    </w:p>
    <w:p w14:paraId="0C09A35A" w14:textId="77777777" w:rsidR="00006050" w:rsidRPr="00006050" w:rsidRDefault="00006050" w:rsidP="00F9509A">
      <w:pPr>
        <w:numPr>
          <w:ilvl w:val="1"/>
          <w:numId w:val="139"/>
        </w:numPr>
        <w:tabs>
          <w:tab w:val="left" w:pos="567"/>
          <w:tab w:val="left" w:pos="1134"/>
          <w:tab w:val="left" w:pos="1701"/>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3.2</w:t>
      </w:r>
      <w:r w:rsidRPr="00006050">
        <w:rPr>
          <w:rFonts w:ascii="Arial" w:eastAsia="Times New Roman" w:hAnsi="Arial" w:cs="Times New Roman"/>
          <w:sz w:val="20"/>
          <w:szCs w:val="20"/>
          <w:lang w:val="en-ZA"/>
        </w:rPr>
        <w:tab/>
        <w:t xml:space="preserve">UTFC </w:t>
      </w:r>
      <w:proofErr w:type="gramStart"/>
      <w:r w:rsidRPr="00006050">
        <w:rPr>
          <w:rFonts w:ascii="Arial" w:eastAsia="Times New Roman" w:hAnsi="Arial" w:cs="Times New Roman"/>
          <w:sz w:val="20"/>
          <w:szCs w:val="20"/>
          <w:lang w:val="en-ZA"/>
        </w:rPr>
        <w:t>mix</w:t>
      </w:r>
      <w:proofErr w:type="gramEnd"/>
    </w:p>
    <w:p w14:paraId="68CC6FEF" w14:textId="77777777" w:rsidR="00006050" w:rsidRPr="00006050" w:rsidRDefault="00006050" w:rsidP="00F9509A">
      <w:pPr>
        <w:numPr>
          <w:ilvl w:val="1"/>
          <w:numId w:val="139"/>
        </w:numPr>
        <w:tabs>
          <w:tab w:val="left" w:pos="567"/>
          <w:tab w:val="left" w:pos="1134"/>
          <w:tab w:val="left" w:pos="1701"/>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3.3</w:t>
      </w:r>
      <w:r w:rsidRPr="00006050">
        <w:rPr>
          <w:rFonts w:ascii="Arial" w:eastAsia="Times New Roman" w:hAnsi="Arial" w:cs="Times New Roman"/>
          <w:sz w:val="20"/>
          <w:szCs w:val="20"/>
          <w:lang w:val="en-ZA"/>
        </w:rPr>
        <w:tab/>
        <w:t>All raw material in tack</w:t>
      </w:r>
    </w:p>
    <w:p w14:paraId="05EF2587" w14:textId="77777777" w:rsidR="00006050" w:rsidRPr="00006050" w:rsidRDefault="00006050" w:rsidP="00F9509A">
      <w:pPr>
        <w:numPr>
          <w:ilvl w:val="1"/>
          <w:numId w:val="139"/>
        </w:numPr>
        <w:tabs>
          <w:tab w:val="left" w:pos="567"/>
          <w:tab w:val="left" w:pos="1134"/>
          <w:tab w:val="left" w:pos="1701"/>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3.4</w:t>
      </w:r>
      <w:r w:rsidRPr="00006050">
        <w:rPr>
          <w:rFonts w:ascii="Arial" w:eastAsia="Times New Roman" w:hAnsi="Arial" w:cs="Times New Roman"/>
          <w:sz w:val="20"/>
          <w:szCs w:val="20"/>
          <w:lang w:val="en-ZA"/>
        </w:rPr>
        <w:tab/>
        <w:t>Tack</w:t>
      </w:r>
    </w:p>
    <w:p w14:paraId="427F6FA1" w14:textId="77777777" w:rsidR="00006050" w:rsidRPr="00006050" w:rsidRDefault="00006050" w:rsidP="00F9509A">
      <w:pPr>
        <w:numPr>
          <w:ilvl w:val="1"/>
          <w:numId w:val="139"/>
        </w:numPr>
        <w:tabs>
          <w:tab w:val="left" w:pos="567"/>
          <w:tab w:val="left" w:pos="1134"/>
          <w:tab w:val="left" w:pos="1701"/>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3.5</w:t>
      </w:r>
      <w:r w:rsidRPr="00006050">
        <w:rPr>
          <w:rFonts w:ascii="Arial" w:eastAsia="Times New Roman" w:hAnsi="Arial" w:cs="Times New Roman"/>
          <w:sz w:val="20"/>
          <w:szCs w:val="20"/>
          <w:lang w:val="en-ZA"/>
        </w:rPr>
        <w:tab/>
        <w:t>Temperatures</w:t>
      </w:r>
    </w:p>
    <w:p w14:paraId="2DEA472F" w14:textId="77777777" w:rsidR="00006050" w:rsidRPr="00006050" w:rsidRDefault="00006050" w:rsidP="00271D53">
      <w:pPr>
        <w:numPr>
          <w:ilvl w:val="2"/>
          <w:numId w:val="42"/>
        </w:numPr>
        <w:tabs>
          <w:tab w:val="left" w:pos="1134"/>
          <w:tab w:val="left" w:pos="1701"/>
          <w:tab w:val="left" w:pos="2268"/>
          <w:tab w:val="left" w:pos="2835"/>
          <w:tab w:val="left" w:pos="340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UTFC</w:t>
      </w:r>
    </w:p>
    <w:p w14:paraId="0FB9ABCC" w14:textId="77777777" w:rsidR="00006050" w:rsidRPr="00006050" w:rsidRDefault="00006050" w:rsidP="00271D53">
      <w:pPr>
        <w:numPr>
          <w:ilvl w:val="3"/>
          <w:numId w:val="42"/>
        </w:numPr>
        <w:tabs>
          <w:tab w:val="left" w:pos="1134"/>
          <w:tab w:val="left" w:pos="1701"/>
          <w:tab w:val="left" w:pos="2790"/>
          <w:tab w:val="left" w:pos="2835"/>
          <w:tab w:val="left" w:pos="3402"/>
        </w:tabs>
        <w:spacing w:after="0" w:line="240" w:lineRule="auto"/>
        <w:ind w:left="2790" w:hanging="1080"/>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Modified Binder </w:t>
      </w:r>
      <w:proofErr w:type="gramStart"/>
      <w:r w:rsidRPr="00006050">
        <w:rPr>
          <w:rFonts w:ascii="Arial" w:eastAsia="Times New Roman" w:hAnsi="Arial" w:cs="Times New Roman"/>
          <w:sz w:val="20"/>
          <w:szCs w:val="20"/>
          <w:lang w:val="en-ZA"/>
        </w:rPr>
        <w:t>manufacture</w:t>
      </w:r>
      <w:proofErr w:type="gramEnd"/>
    </w:p>
    <w:p w14:paraId="61005CCA" w14:textId="77777777" w:rsidR="00006050" w:rsidRPr="00006050" w:rsidRDefault="00006050" w:rsidP="00271D53">
      <w:pPr>
        <w:numPr>
          <w:ilvl w:val="3"/>
          <w:numId w:val="42"/>
        </w:numPr>
        <w:tabs>
          <w:tab w:val="left" w:pos="567"/>
          <w:tab w:val="left" w:pos="1134"/>
          <w:tab w:val="left" w:pos="1701"/>
          <w:tab w:val="left" w:pos="2790"/>
          <w:tab w:val="left" w:pos="2835"/>
          <w:tab w:val="left" w:pos="3402"/>
        </w:tabs>
        <w:spacing w:after="0" w:line="240" w:lineRule="auto"/>
        <w:ind w:left="2790" w:hanging="1080"/>
        <w:rPr>
          <w:rFonts w:ascii="Arial" w:eastAsia="Times New Roman" w:hAnsi="Arial" w:cs="Times New Roman"/>
          <w:sz w:val="20"/>
          <w:szCs w:val="20"/>
          <w:lang w:val="en-ZA"/>
        </w:rPr>
      </w:pPr>
      <w:r w:rsidRPr="00006050">
        <w:rPr>
          <w:rFonts w:ascii="Arial" w:eastAsia="Times New Roman" w:hAnsi="Arial" w:cs="Times New Roman"/>
          <w:sz w:val="20"/>
          <w:szCs w:val="20"/>
          <w:lang w:val="en-ZA"/>
        </w:rPr>
        <w:t>Binder at mixing plant</w:t>
      </w:r>
    </w:p>
    <w:p w14:paraId="65F4AD9D" w14:textId="77777777" w:rsidR="00006050" w:rsidRPr="00006050" w:rsidRDefault="00006050" w:rsidP="00271D53">
      <w:pPr>
        <w:numPr>
          <w:ilvl w:val="3"/>
          <w:numId w:val="42"/>
        </w:numPr>
        <w:tabs>
          <w:tab w:val="left" w:pos="567"/>
          <w:tab w:val="left" w:pos="1134"/>
          <w:tab w:val="left" w:pos="1530"/>
          <w:tab w:val="left" w:pos="2790"/>
          <w:tab w:val="left" w:pos="2835"/>
          <w:tab w:val="left" w:pos="3402"/>
        </w:tabs>
        <w:spacing w:after="0" w:line="240" w:lineRule="auto"/>
        <w:ind w:left="2790" w:hanging="1080"/>
        <w:rPr>
          <w:rFonts w:ascii="Arial" w:eastAsia="Times New Roman" w:hAnsi="Arial" w:cs="Times New Roman"/>
          <w:sz w:val="20"/>
          <w:szCs w:val="20"/>
          <w:lang w:val="en-ZA"/>
        </w:rPr>
      </w:pPr>
      <w:r w:rsidRPr="00006050">
        <w:rPr>
          <w:rFonts w:ascii="Arial" w:eastAsia="Times New Roman" w:hAnsi="Arial" w:cs="Times New Roman"/>
          <w:sz w:val="20"/>
          <w:szCs w:val="20"/>
          <w:lang w:val="en-ZA"/>
        </w:rPr>
        <w:t>Mixing</w:t>
      </w:r>
    </w:p>
    <w:p w14:paraId="76B54004" w14:textId="77777777" w:rsidR="00006050" w:rsidRPr="00006050" w:rsidRDefault="00006050" w:rsidP="00271D53">
      <w:pPr>
        <w:numPr>
          <w:ilvl w:val="3"/>
          <w:numId w:val="42"/>
        </w:numPr>
        <w:tabs>
          <w:tab w:val="left" w:pos="567"/>
          <w:tab w:val="left" w:pos="1134"/>
          <w:tab w:val="left" w:pos="1701"/>
          <w:tab w:val="left" w:pos="2790"/>
          <w:tab w:val="left" w:pos="2835"/>
          <w:tab w:val="left" w:pos="3402"/>
        </w:tabs>
        <w:spacing w:after="0" w:line="240" w:lineRule="auto"/>
        <w:ind w:left="2790" w:hanging="1080"/>
        <w:rPr>
          <w:rFonts w:ascii="Arial" w:eastAsia="Times New Roman" w:hAnsi="Arial" w:cs="Times New Roman"/>
          <w:sz w:val="20"/>
          <w:szCs w:val="20"/>
          <w:lang w:val="en-ZA"/>
        </w:rPr>
      </w:pPr>
      <w:r w:rsidRPr="00006050">
        <w:rPr>
          <w:rFonts w:ascii="Arial" w:eastAsia="Times New Roman" w:hAnsi="Arial" w:cs="Times New Roman"/>
          <w:sz w:val="20"/>
          <w:szCs w:val="20"/>
          <w:lang w:val="en-ZA"/>
        </w:rPr>
        <w:t>Storage</w:t>
      </w:r>
    </w:p>
    <w:p w14:paraId="2265CD72" w14:textId="77777777" w:rsidR="00006050" w:rsidRPr="00006050" w:rsidRDefault="00006050" w:rsidP="00271D53">
      <w:pPr>
        <w:numPr>
          <w:ilvl w:val="3"/>
          <w:numId w:val="42"/>
        </w:numPr>
        <w:tabs>
          <w:tab w:val="left" w:pos="567"/>
          <w:tab w:val="left" w:pos="1134"/>
          <w:tab w:val="left" w:pos="1620"/>
          <w:tab w:val="left" w:pos="2790"/>
          <w:tab w:val="left" w:pos="2835"/>
          <w:tab w:val="left" w:pos="3402"/>
        </w:tabs>
        <w:spacing w:after="0" w:line="240" w:lineRule="auto"/>
        <w:ind w:left="2790" w:hanging="1080"/>
        <w:rPr>
          <w:rFonts w:ascii="Arial" w:eastAsia="Times New Roman" w:hAnsi="Arial" w:cs="Times New Roman"/>
          <w:sz w:val="20"/>
          <w:szCs w:val="20"/>
          <w:lang w:val="en-ZA"/>
        </w:rPr>
      </w:pPr>
      <w:r w:rsidRPr="00006050">
        <w:rPr>
          <w:rFonts w:ascii="Arial" w:eastAsia="Times New Roman" w:hAnsi="Arial" w:cs="Times New Roman"/>
          <w:sz w:val="20"/>
          <w:szCs w:val="20"/>
          <w:lang w:val="en-ZA"/>
        </w:rPr>
        <w:t>Paving</w:t>
      </w:r>
    </w:p>
    <w:p w14:paraId="368748C9" w14:textId="77777777" w:rsidR="00006050" w:rsidRPr="00006050" w:rsidRDefault="00006050" w:rsidP="00271D53">
      <w:pPr>
        <w:numPr>
          <w:ilvl w:val="2"/>
          <w:numId w:val="42"/>
        </w:numPr>
        <w:tabs>
          <w:tab w:val="left" w:pos="1134"/>
          <w:tab w:val="left" w:pos="1701"/>
          <w:tab w:val="left" w:pos="2268"/>
          <w:tab w:val="left" w:pos="2835"/>
          <w:tab w:val="left" w:pos="340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Tack</w:t>
      </w:r>
    </w:p>
    <w:p w14:paraId="7F000D99"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ind w:left="2835" w:hanging="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3.5.2.1</w:t>
      </w:r>
      <w:r w:rsidRPr="00006050">
        <w:rPr>
          <w:rFonts w:ascii="Arial" w:eastAsia="Times New Roman" w:hAnsi="Arial" w:cs="Times New Roman"/>
          <w:sz w:val="20"/>
          <w:szCs w:val="20"/>
          <w:lang w:val="en-ZA"/>
        </w:rPr>
        <w:tab/>
        <w:t>Manufacture (if applicable)</w:t>
      </w:r>
    </w:p>
    <w:p w14:paraId="4016AAD5"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ind w:left="2835" w:hanging="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3.5.2.2</w:t>
      </w:r>
      <w:r w:rsidRPr="00006050">
        <w:rPr>
          <w:rFonts w:ascii="Arial" w:eastAsia="Times New Roman" w:hAnsi="Arial" w:cs="Times New Roman"/>
          <w:sz w:val="20"/>
          <w:szCs w:val="20"/>
          <w:lang w:val="en-ZA"/>
        </w:rPr>
        <w:tab/>
        <w:t>Storage</w:t>
      </w:r>
    </w:p>
    <w:p w14:paraId="40A477C8"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ind w:left="2835" w:hanging="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3.5.2.3</w:t>
      </w:r>
      <w:r w:rsidRPr="00006050">
        <w:rPr>
          <w:rFonts w:ascii="Arial" w:eastAsia="Times New Roman" w:hAnsi="Arial" w:cs="Times New Roman"/>
          <w:sz w:val="20"/>
          <w:szCs w:val="20"/>
          <w:lang w:val="en-ZA"/>
        </w:rPr>
        <w:tab/>
        <w:t>Application</w:t>
      </w:r>
    </w:p>
    <w:p w14:paraId="00941BA9"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3.6</w:t>
      </w:r>
      <w:r w:rsidRPr="00006050">
        <w:rPr>
          <w:rFonts w:ascii="Arial" w:eastAsia="Times New Roman" w:hAnsi="Arial" w:cs="Times New Roman"/>
          <w:sz w:val="20"/>
          <w:szCs w:val="20"/>
          <w:lang w:val="en-ZA"/>
        </w:rPr>
        <w:tab/>
        <w:t xml:space="preserve">Remedial steps to be taken in event of </w:t>
      </w:r>
      <w:proofErr w:type="gramStart"/>
      <w:r w:rsidRPr="00006050">
        <w:rPr>
          <w:rFonts w:ascii="Arial" w:eastAsia="Times New Roman" w:hAnsi="Arial" w:cs="Times New Roman"/>
          <w:sz w:val="20"/>
          <w:szCs w:val="20"/>
          <w:lang w:val="en-ZA"/>
        </w:rPr>
        <w:t>non-conformance</w:t>
      </w:r>
      <w:proofErr w:type="gramEnd"/>
    </w:p>
    <w:p w14:paraId="61862452" w14:textId="5E4A0E48" w:rsidR="006110E6" w:rsidRDefault="006110E6">
      <w:pPr>
        <w:rPr>
          <w:rFonts w:ascii="Arial" w:eastAsia="Times New Roman" w:hAnsi="Arial" w:cs="Times New Roman"/>
          <w:b/>
          <w:sz w:val="20"/>
          <w:szCs w:val="20"/>
          <w:lang w:val="en-ZA"/>
        </w:rPr>
      </w:pPr>
      <w:r>
        <w:rPr>
          <w:rFonts w:ascii="Arial" w:eastAsia="Times New Roman" w:hAnsi="Arial" w:cs="Times New Roman"/>
          <w:b/>
          <w:sz w:val="20"/>
          <w:szCs w:val="20"/>
          <w:lang w:val="en-ZA"/>
        </w:rPr>
        <w:br w:type="page"/>
      </w:r>
    </w:p>
    <w:p w14:paraId="0EC715EE" w14:textId="7F90652B" w:rsidR="00006050" w:rsidRPr="00006050" w:rsidRDefault="00006050" w:rsidP="00006050">
      <w:pPr>
        <w:tabs>
          <w:tab w:val="left" w:pos="1418"/>
        </w:tabs>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lastRenderedPageBreak/>
        <w:t xml:space="preserve">FORM E1: </w:t>
      </w:r>
      <w:r w:rsidRPr="00006050">
        <w:rPr>
          <w:rFonts w:ascii="Arial" w:eastAsia="Times New Roman" w:hAnsi="Arial" w:cs="Times New Roman"/>
          <w:b/>
          <w:sz w:val="20"/>
          <w:szCs w:val="20"/>
          <w:lang w:val="en-ZA"/>
        </w:rPr>
        <w:tab/>
        <w:t>QUALITY ASSURANCE: UTFC (continued)</w:t>
      </w:r>
    </w:p>
    <w:p w14:paraId="06A0F8DF"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rPr>
          <w:rFonts w:ascii="Arial" w:eastAsia="Times New Roman" w:hAnsi="Arial" w:cs="Times New Roman"/>
          <w:sz w:val="20"/>
          <w:szCs w:val="20"/>
          <w:lang w:val="en-ZA"/>
        </w:rPr>
      </w:pPr>
    </w:p>
    <w:p w14:paraId="68783955" w14:textId="77777777" w:rsidR="00006050" w:rsidRPr="00006050" w:rsidRDefault="00006050" w:rsidP="00271D53">
      <w:pPr>
        <w:numPr>
          <w:ilvl w:val="0"/>
          <w:numId w:val="21"/>
        </w:numPr>
        <w:tabs>
          <w:tab w:val="left" w:pos="567"/>
          <w:tab w:val="left" w:pos="1134"/>
          <w:tab w:val="left" w:pos="1701"/>
          <w:tab w:val="left" w:pos="2268"/>
          <w:tab w:val="left" w:pos="2835"/>
          <w:tab w:val="left" w:pos="3402"/>
        </w:tabs>
        <w:spacing w:after="0" w:line="240" w:lineRule="auto"/>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MANUFACTURE, TRANSPORT, CONSTRUCTION</w:t>
      </w:r>
    </w:p>
    <w:p w14:paraId="673C662A"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rPr>
          <w:rFonts w:ascii="Arial" w:eastAsia="Times New Roman" w:hAnsi="Arial" w:cs="Times New Roman"/>
          <w:sz w:val="20"/>
          <w:szCs w:val="20"/>
          <w:lang w:val="en-ZA"/>
        </w:rPr>
      </w:pPr>
    </w:p>
    <w:p w14:paraId="132855DE" w14:textId="77777777" w:rsidR="00006050" w:rsidRPr="00006050" w:rsidRDefault="00006050" w:rsidP="00271D53">
      <w:pPr>
        <w:numPr>
          <w:ilvl w:val="1"/>
          <w:numId w:val="23"/>
        </w:numPr>
        <w:tabs>
          <w:tab w:val="clear" w:pos="1137"/>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Types, </w:t>
      </w:r>
      <w:proofErr w:type="gramStart"/>
      <w:r w:rsidRPr="00006050">
        <w:rPr>
          <w:rFonts w:ascii="Arial" w:eastAsia="Times New Roman" w:hAnsi="Arial" w:cs="Times New Roman"/>
          <w:sz w:val="20"/>
          <w:szCs w:val="20"/>
          <w:lang w:val="en-ZA"/>
        </w:rPr>
        <w:t>sizes</w:t>
      </w:r>
      <w:proofErr w:type="gramEnd"/>
      <w:r w:rsidRPr="00006050">
        <w:rPr>
          <w:rFonts w:ascii="Arial" w:eastAsia="Times New Roman" w:hAnsi="Arial" w:cs="Times New Roman"/>
          <w:sz w:val="20"/>
          <w:szCs w:val="20"/>
          <w:lang w:val="en-ZA"/>
        </w:rPr>
        <w:t xml:space="preserve"> and capacities of:</w:t>
      </w:r>
    </w:p>
    <w:p w14:paraId="0D72DBC0"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0A650DC6" w14:textId="77777777" w:rsidR="00006050" w:rsidRPr="00006050" w:rsidRDefault="00006050" w:rsidP="00271D53">
      <w:pPr>
        <w:numPr>
          <w:ilvl w:val="2"/>
          <w:numId w:val="23"/>
        </w:numPr>
        <w:tabs>
          <w:tab w:val="left" w:pos="0"/>
          <w:tab w:val="left" w:pos="567"/>
          <w:tab w:val="left" w:pos="1134"/>
          <w:tab w:val="left" w:pos="1701"/>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Mixing plant and related equipment</w:t>
      </w:r>
    </w:p>
    <w:p w14:paraId="61CE212C"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Cold storage (number and sizes of bins)</w:t>
      </w:r>
    </w:p>
    <w:p w14:paraId="3BDB7053"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Hot storage</w:t>
      </w:r>
    </w:p>
    <w:p w14:paraId="6C70E3BC"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Transport vehicles (number, capacity, thermal protection)</w:t>
      </w:r>
    </w:p>
    <w:p w14:paraId="41DD9D5B"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Paver/s (including level-control system)</w:t>
      </w:r>
    </w:p>
    <w:p w14:paraId="6DEA81D9"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Roller/s</w:t>
      </w:r>
    </w:p>
    <w:p w14:paraId="58846135"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Other plant/equipment</w:t>
      </w:r>
    </w:p>
    <w:p w14:paraId="6992265D"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26D69E25" w14:textId="77777777" w:rsidR="00006050" w:rsidRPr="00006050" w:rsidRDefault="00006050" w:rsidP="00271D53">
      <w:pPr>
        <w:numPr>
          <w:ilvl w:val="1"/>
          <w:numId w:val="23"/>
        </w:numPr>
        <w:tabs>
          <w:tab w:val="clear" w:pos="1137"/>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Methods proposed for (including procedures to be followed to ensure conformance to specification):</w:t>
      </w:r>
    </w:p>
    <w:p w14:paraId="127DBB8C"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7C90B5FC"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Manufacture of binder</w:t>
      </w:r>
    </w:p>
    <w:p w14:paraId="56A2735D"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Storage of binder</w:t>
      </w:r>
    </w:p>
    <w:p w14:paraId="3130A980"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Storage of aggregates</w:t>
      </w:r>
    </w:p>
    <w:p w14:paraId="32E370DD"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Manufacture of hot mix</w:t>
      </w:r>
    </w:p>
    <w:p w14:paraId="5A6D8E33" w14:textId="1A812FA3"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Storage of </w:t>
      </w:r>
      <w:proofErr w:type="gramStart"/>
      <w:r w:rsidRPr="00006050">
        <w:rPr>
          <w:rFonts w:ascii="Arial" w:eastAsia="Times New Roman" w:hAnsi="Arial" w:cs="Times New Roman"/>
          <w:sz w:val="20"/>
          <w:szCs w:val="20"/>
          <w:lang w:val="en-ZA"/>
        </w:rPr>
        <w:t>hot-mix</w:t>
      </w:r>
      <w:proofErr w:type="gramEnd"/>
      <w:sdt>
        <w:sdtPr>
          <w:rPr>
            <w:rFonts w:ascii="Arial" w:eastAsia="Times New Roman" w:hAnsi="Arial" w:cs="Times New Roman"/>
            <w:sz w:val="20"/>
            <w:szCs w:val="20"/>
            <w:lang w:val="en-ZA"/>
          </w:rPr>
          <w:id w:val="-770083633"/>
          <w:docPartObj>
            <w:docPartGallery w:val="Watermarks"/>
          </w:docPartObj>
        </w:sdtPr>
        <w:sdtEndPr/>
        <w:sdtContent>
          <w:r w:rsidR="00157B2E" w:rsidRPr="00157B2E">
            <w:rPr>
              <w:rFonts w:ascii="Arial" w:eastAsia="Times New Roman" w:hAnsi="Arial" w:cs="Times New Roman"/>
              <w:noProof/>
              <w:sz w:val="20"/>
              <w:szCs w:val="20"/>
              <w:lang w:val="en-ZA"/>
            </w:rPr>
            <mc:AlternateContent>
              <mc:Choice Requires="wps">
                <w:drawing>
                  <wp:anchor distT="0" distB="0" distL="114300" distR="114300" simplePos="0" relativeHeight="251663872" behindDoc="1" locked="0" layoutInCell="0" allowOverlap="1" wp14:anchorId="0B38C9FD" wp14:editId="63AB67D3">
                    <wp:simplePos x="0" y="0"/>
                    <wp:positionH relativeFrom="margin">
                      <wp:align>center</wp:align>
                    </wp:positionH>
                    <wp:positionV relativeFrom="margin">
                      <wp:align>center</wp:align>
                    </wp:positionV>
                    <wp:extent cx="6703695" cy="1675765"/>
                    <wp:effectExtent l="0" t="1800225" r="0" b="16389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416120" w14:textId="0216C979"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38C9FD" id="Text Box 12" o:spid="_x0000_s1041" type="#_x0000_t202" style="position:absolute;left:0;text-align:left;margin-left:0;margin-top:0;width:527.85pt;height:131.9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QG+QEAAM0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MEvYiokfoW1JHID5SUmvufe4GajNibO6BgkfoGwbxQFNeY&#10;5L8y2IwvAt3EIRD9p/41KYlIioxiVpjoiPpOQKanAB5Ez+bJihPV6fBE+oQa73q3JhsfuqTownNS&#10;RJlJQqd8x1D+/p1OXf7C1S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IWOVAb5AQAAzQ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6E416120" w14:textId="0216C979"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sdtContent>
      </w:sdt>
    </w:p>
    <w:p w14:paraId="37F5120B"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Transport of </w:t>
      </w:r>
      <w:proofErr w:type="gramStart"/>
      <w:r w:rsidRPr="00006050">
        <w:rPr>
          <w:rFonts w:ascii="Arial" w:eastAsia="Times New Roman" w:hAnsi="Arial" w:cs="Times New Roman"/>
          <w:sz w:val="20"/>
          <w:szCs w:val="20"/>
          <w:lang w:val="en-ZA"/>
        </w:rPr>
        <w:t>hot-mix</w:t>
      </w:r>
      <w:proofErr w:type="gramEnd"/>
    </w:p>
    <w:p w14:paraId="4FC20FD4"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Manufacture of tack</w:t>
      </w:r>
    </w:p>
    <w:p w14:paraId="62E61E11"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Preparation of surface to receive tack coat and </w:t>
      </w:r>
      <w:proofErr w:type="gramStart"/>
      <w:r w:rsidRPr="00006050">
        <w:rPr>
          <w:rFonts w:ascii="Arial" w:eastAsia="Times New Roman" w:hAnsi="Arial" w:cs="Times New Roman"/>
          <w:sz w:val="20"/>
          <w:szCs w:val="20"/>
          <w:lang w:val="en-ZA"/>
        </w:rPr>
        <w:t>UTFC</w:t>
      </w:r>
      <w:proofErr w:type="gramEnd"/>
    </w:p>
    <w:p w14:paraId="311C5B27"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Application of tack</w:t>
      </w:r>
    </w:p>
    <w:p w14:paraId="27E1AD01"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Tipping, paving and rolling of </w:t>
      </w:r>
      <w:proofErr w:type="gramStart"/>
      <w:r w:rsidRPr="00006050">
        <w:rPr>
          <w:rFonts w:ascii="Arial" w:eastAsia="Times New Roman" w:hAnsi="Arial" w:cs="Times New Roman"/>
          <w:sz w:val="20"/>
          <w:szCs w:val="20"/>
          <w:lang w:val="en-ZA"/>
        </w:rPr>
        <w:t>UTFC</w:t>
      </w:r>
      <w:proofErr w:type="gramEnd"/>
    </w:p>
    <w:p w14:paraId="17B6BDEE"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Manufacturing and construction tolerances (if different from those specified in the Contract Documents)</w:t>
      </w:r>
    </w:p>
    <w:p w14:paraId="58A120A3"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386DEA80" w14:textId="77777777" w:rsidR="00006050" w:rsidRPr="00006050" w:rsidRDefault="00006050" w:rsidP="00271D53">
      <w:pPr>
        <w:numPr>
          <w:ilvl w:val="1"/>
          <w:numId w:val="23"/>
        </w:numPr>
        <w:tabs>
          <w:tab w:val="clear" w:pos="1137"/>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Further details regarding paving equipment</w:t>
      </w:r>
    </w:p>
    <w:p w14:paraId="6BCA0FCE"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41CD53D6"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Type of equipment, </w:t>
      </w:r>
      <w:proofErr w:type="gramStart"/>
      <w:r w:rsidRPr="00006050">
        <w:rPr>
          <w:rFonts w:ascii="Arial" w:eastAsia="Times New Roman" w:hAnsi="Arial" w:cs="Times New Roman"/>
          <w:sz w:val="20"/>
          <w:szCs w:val="20"/>
          <w:lang w:val="en-ZA"/>
        </w:rPr>
        <w:t>e.g.</w:t>
      </w:r>
      <w:proofErr w:type="gramEnd"/>
      <w:r w:rsidRPr="00006050">
        <w:rPr>
          <w:rFonts w:ascii="Arial" w:eastAsia="Times New Roman" w:hAnsi="Arial" w:cs="Times New Roman"/>
          <w:sz w:val="20"/>
          <w:szCs w:val="20"/>
          <w:lang w:val="en-ZA"/>
        </w:rPr>
        <w:t xml:space="preserve"> Self-priming paver with hopper and auger system capable of passing the mix over the spray bar, or other.</w:t>
      </w:r>
    </w:p>
    <w:p w14:paraId="7D161846"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ind w:left="1134"/>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Method and equipment used for thickness and level </w:t>
      </w:r>
      <w:proofErr w:type="gramStart"/>
      <w:r w:rsidRPr="00006050">
        <w:rPr>
          <w:rFonts w:ascii="Arial" w:eastAsia="Times New Roman" w:hAnsi="Arial" w:cs="Times New Roman"/>
          <w:sz w:val="20"/>
          <w:szCs w:val="20"/>
          <w:lang w:val="en-ZA"/>
        </w:rPr>
        <w:t>controls</w:t>
      </w:r>
      <w:proofErr w:type="gramEnd"/>
    </w:p>
    <w:p w14:paraId="53AE25F9"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Type of spray bar used for tack application, </w:t>
      </w:r>
      <w:proofErr w:type="gramStart"/>
      <w:r w:rsidRPr="00006050">
        <w:rPr>
          <w:rFonts w:ascii="Arial" w:eastAsia="Times New Roman" w:hAnsi="Arial" w:cs="Times New Roman"/>
          <w:sz w:val="20"/>
          <w:szCs w:val="20"/>
          <w:lang w:val="en-ZA"/>
        </w:rPr>
        <w:t>e.g.</w:t>
      </w:r>
      <w:proofErr w:type="gramEnd"/>
      <w:r w:rsidRPr="00006050">
        <w:rPr>
          <w:rFonts w:ascii="Arial" w:eastAsia="Times New Roman" w:hAnsi="Arial" w:cs="Times New Roman"/>
          <w:sz w:val="20"/>
          <w:szCs w:val="20"/>
          <w:lang w:val="en-ZA"/>
        </w:rPr>
        <w:t xml:space="preserve"> built-in, variable-width spray bar or other.</w:t>
      </w:r>
    </w:p>
    <w:p w14:paraId="5AF394B3"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4D9C8FA9" w14:textId="77777777" w:rsidR="00006050" w:rsidRPr="00006050" w:rsidRDefault="00006050" w:rsidP="00271D53">
      <w:pPr>
        <w:numPr>
          <w:ilvl w:val="0"/>
          <w:numId w:val="21"/>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PERSONNEL EMPLOYED ON ALL ACTIVITIES AND QUALITY CONTROL</w:t>
      </w:r>
    </w:p>
    <w:p w14:paraId="0A40312C"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u w:val="single"/>
          <w:lang w:val="en-ZA"/>
        </w:rPr>
      </w:pPr>
    </w:p>
    <w:p w14:paraId="5BAB123D" w14:textId="77777777" w:rsidR="00006050" w:rsidRPr="00006050" w:rsidRDefault="00006050" w:rsidP="00271D53">
      <w:pPr>
        <w:numPr>
          <w:ilvl w:val="0"/>
          <w:numId w:val="21"/>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ANY OTHER MATTERS WHICH RELATE TO THE QUALITY ASSURANCE PLAN WHICH THE TENDERER CONSIDERS MAY BE IF ASSISTANCE IN TENDER ADJUDICATION</w:t>
      </w:r>
    </w:p>
    <w:p w14:paraId="4CE7A346"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6D6F8A98" w14:textId="77777777" w:rsidR="00006050" w:rsidRPr="00006050" w:rsidRDefault="00006050" w:rsidP="00006050">
      <w:pPr>
        <w:spacing w:after="0" w:line="240" w:lineRule="auto"/>
        <w:rPr>
          <w:rFonts w:ascii="Arial" w:eastAsia="Times New Roman" w:hAnsi="Arial" w:cs="Times New Roman"/>
          <w:sz w:val="20"/>
          <w:szCs w:val="20"/>
          <w:lang w:val="en-ZA"/>
        </w:rPr>
      </w:pPr>
    </w:p>
    <w:p w14:paraId="6B24E51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D5BC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D9A9C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84ED2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98AABD7" w14:textId="77777777" w:rsidR="00006050" w:rsidRPr="00006050" w:rsidRDefault="00006050" w:rsidP="00006050">
      <w:pPr>
        <w:spacing w:after="0" w:line="240" w:lineRule="auto"/>
        <w:rPr>
          <w:rFonts w:ascii="Arial" w:eastAsia="Times New Roman" w:hAnsi="Arial" w:cs="Times New Roman"/>
          <w:sz w:val="20"/>
          <w:szCs w:val="20"/>
          <w:lang w:val="en-ZA"/>
        </w:rPr>
      </w:pPr>
    </w:p>
    <w:p w14:paraId="27EF13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C058E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206E4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33DFD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771EA4C7" w14:textId="77777777" w:rsidR="00006050" w:rsidRPr="00006050" w:rsidRDefault="00006050" w:rsidP="00006050">
      <w:pPr>
        <w:spacing w:after="0" w:line="240" w:lineRule="auto"/>
        <w:rPr>
          <w:rFonts w:ascii="Arial" w:eastAsia="Times New Roman" w:hAnsi="Arial" w:cs="Times New Roman"/>
          <w:sz w:val="20"/>
          <w:szCs w:val="20"/>
          <w:lang w:val="en-ZA"/>
        </w:rPr>
      </w:pPr>
    </w:p>
    <w:p w14:paraId="6DA45230"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269" w:name="_Toc243301211"/>
      <w:bookmarkStart w:id="270" w:name="_Toc243301099"/>
      <w:bookmarkStart w:id="271" w:name="_Toc194287375"/>
      <w:bookmarkStart w:id="272" w:name="_Toc405458659"/>
      <w:bookmarkStart w:id="273" w:name="_Toc405975657"/>
      <w:bookmarkStart w:id="274" w:name="_Toc407009967"/>
      <w:bookmarkStart w:id="275" w:name="_Toc407011451"/>
      <w:bookmarkStart w:id="276" w:name="_Toc45704497"/>
      <w:r w:rsidRPr="00006050">
        <w:rPr>
          <w:rFonts w:ascii="Arial Bold" w:eastAsia="Times New Roman" w:hAnsi="Arial Bold" w:cs="Times New Roman"/>
          <w:b/>
          <w:bCs/>
          <w:caps/>
          <w:sz w:val="20"/>
          <w:szCs w:val="20"/>
          <w:lang w:val="en-ZA"/>
        </w:rPr>
        <w:lastRenderedPageBreak/>
        <w:t>FORM E2:</w:t>
      </w:r>
      <w:r w:rsidRPr="00006050">
        <w:rPr>
          <w:rFonts w:ascii="Arial Bold" w:eastAsia="Times New Roman" w:hAnsi="Arial Bold" w:cs="Times New Roman"/>
          <w:b/>
          <w:bCs/>
          <w:caps/>
          <w:sz w:val="20"/>
          <w:szCs w:val="20"/>
          <w:lang w:val="en-ZA"/>
        </w:rPr>
        <w:tab/>
        <w:t>PERFORMANCE REPORT: UTFC</w:t>
      </w:r>
      <w:bookmarkEnd w:id="269"/>
      <w:bookmarkEnd w:id="270"/>
      <w:bookmarkEnd w:id="271"/>
      <w:bookmarkEnd w:id="272"/>
      <w:bookmarkEnd w:id="273"/>
      <w:bookmarkEnd w:id="274"/>
      <w:bookmarkEnd w:id="275"/>
      <w:bookmarkEnd w:id="276"/>
    </w:p>
    <w:p w14:paraId="53F1EAD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2CBB14C" w14:textId="6029DD1A"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5B5D6D00" w14:textId="41140AC2"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F47E03">
        <w:rPr>
          <w:rFonts w:ascii="Arial" w:eastAsia="Times New Roman" w:hAnsi="Arial" w:cs="Times New Roman"/>
          <w:sz w:val="20"/>
          <w:szCs w:val="20"/>
          <w:lang w:val="en-ZA"/>
        </w:rPr>
        <w:t xml:space="preserve">THE RESURFACING OF NATIONAL ROUTE N12 SECTION 14 FROM BLOEMHOF (KM 0.0) TO RIETPAN (KM 40.0) </w:t>
      </w:r>
    </w:p>
    <w:p w14:paraId="2A2B82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273F2075" w14:textId="77777777" w:rsidR="00006050" w:rsidRPr="00006050" w:rsidRDefault="00006050" w:rsidP="0000605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3BCCF801"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b/>
          <w:sz w:val="20"/>
          <w:szCs w:val="20"/>
          <w:lang w:val="en-ZA"/>
        </w:rPr>
        <w:t>The tenderer shall enter in the spaces provided below a complete list of Contracts on which he has constructed an ultra-thin friction course (UTFC) surfacing (or similar approved alternative). This information is deemed to be material to the award of the Contract.</w:t>
      </w:r>
    </w:p>
    <w:p w14:paraId="41530D7D"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39470F"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0" w:type="auto"/>
        <w:tblInd w:w="170" w:type="dxa"/>
        <w:tblLook w:val="01E0" w:firstRow="1" w:lastRow="1" w:firstColumn="1" w:lastColumn="1" w:noHBand="0" w:noVBand="0"/>
      </w:tblPr>
      <w:tblGrid>
        <w:gridCol w:w="2398"/>
        <w:gridCol w:w="2439"/>
        <w:gridCol w:w="1400"/>
        <w:gridCol w:w="1331"/>
        <w:gridCol w:w="1612"/>
      </w:tblGrid>
      <w:tr w:rsidR="00006050" w:rsidRPr="00006050" w14:paraId="27F79C71" w14:textId="77777777" w:rsidTr="00006050">
        <w:tc>
          <w:tcPr>
            <w:tcW w:w="2664" w:type="dxa"/>
            <w:tcBorders>
              <w:top w:val="single" w:sz="4" w:space="0" w:color="auto"/>
              <w:left w:val="single" w:sz="4" w:space="0" w:color="auto"/>
              <w:bottom w:val="single" w:sz="4" w:space="0" w:color="auto"/>
              <w:right w:val="single" w:sz="4" w:space="0" w:color="auto"/>
            </w:tcBorders>
          </w:tcPr>
          <w:p w14:paraId="7267CB56"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EMPLOYER</w:t>
            </w:r>
          </w:p>
          <w:p w14:paraId="12F087A0"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(Name, Telephone no, Fax no.)</w:t>
            </w:r>
          </w:p>
        </w:tc>
        <w:tc>
          <w:tcPr>
            <w:tcW w:w="2664" w:type="dxa"/>
            <w:tcBorders>
              <w:top w:val="single" w:sz="4" w:space="0" w:color="auto"/>
              <w:left w:val="single" w:sz="4" w:space="0" w:color="auto"/>
              <w:bottom w:val="single" w:sz="4" w:space="0" w:color="auto"/>
              <w:right w:val="single" w:sz="4" w:space="0" w:color="auto"/>
            </w:tcBorders>
          </w:tcPr>
          <w:p w14:paraId="308FAF76"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CONSULTING ENGINEER</w:t>
            </w:r>
          </w:p>
          <w:p w14:paraId="134B0D66"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(Name, Telephone no, Fax no.)</w:t>
            </w:r>
          </w:p>
        </w:tc>
        <w:tc>
          <w:tcPr>
            <w:tcW w:w="1440" w:type="dxa"/>
            <w:tcBorders>
              <w:top w:val="single" w:sz="4" w:space="0" w:color="auto"/>
              <w:left w:val="single" w:sz="4" w:space="0" w:color="auto"/>
              <w:bottom w:val="single" w:sz="4" w:space="0" w:color="auto"/>
              <w:right w:val="single" w:sz="4" w:space="0" w:color="auto"/>
            </w:tcBorders>
          </w:tcPr>
          <w:p w14:paraId="414DB92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QUANTITY OF UTFC</w:t>
            </w:r>
          </w:p>
          <w:p w14:paraId="5DC3EDD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(m</w:t>
            </w:r>
            <w:r w:rsidRPr="00006050">
              <w:rPr>
                <w:rFonts w:ascii="Arial Bold" w:eastAsia="Times New Roman" w:hAnsi="Arial Bold" w:cs="Times New Roman"/>
                <w:b/>
                <w:sz w:val="20"/>
                <w:szCs w:val="20"/>
                <w:vertAlign w:val="superscript"/>
                <w:lang w:val="en-ZA"/>
              </w:rPr>
              <w:t>2</w:t>
            </w:r>
            <w:r w:rsidRPr="00006050">
              <w:rPr>
                <w:rFonts w:ascii="Arial" w:eastAsia="Times New Roman" w:hAnsi="Arial" w:cs="Times New Roman"/>
                <w:b/>
                <w:sz w:val="20"/>
                <w:szCs w:val="20"/>
                <w:lang w:val="en-ZA"/>
              </w:rPr>
              <w:t xml:space="preserve"> &amp; tonnes)</w:t>
            </w:r>
          </w:p>
        </w:tc>
        <w:tc>
          <w:tcPr>
            <w:tcW w:w="1440" w:type="dxa"/>
            <w:tcBorders>
              <w:top w:val="single" w:sz="4" w:space="0" w:color="auto"/>
              <w:left w:val="single" w:sz="4" w:space="0" w:color="auto"/>
              <w:bottom w:val="single" w:sz="4" w:space="0" w:color="auto"/>
              <w:right w:val="single" w:sz="4" w:space="0" w:color="auto"/>
            </w:tcBorders>
          </w:tcPr>
          <w:p w14:paraId="40895768"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VALUE OF UTFC WORK</w:t>
            </w:r>
          </w:p>
        </w:tc>
        <w:tc>
          <w:tcPr>
            <w:tcW w:w="1647" w:type="dxa"/>
            <w:tcBorders>
              <w:top w:val="single" w:sz="4" w:space="0" w:color="auto"/>
              <w:left w:val="single" w:sz="4" w:space="0" w:color="auto"/>
              <w:bottom w:val="single" w:sz="4" w:space="0" w:color="auto"/>
              <w:right w:val="single" w:sz="4" w:space="0" w:color="auto"/>
            </w:tcBorders>
          </w:tcPr>
          <w:p w14:paraId="6FEB10F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YEAR COMPLETED</w:t>
            </w:r>
          </w:p>
        </w:tc>
      </w:tr>
      <w:tr w:rsidR="00006050" w:rsidRPr="00006050" w14:paraId="79E034B5" w14:textId="77777777" w:rsidTr="00006050">
        <w:trPr>
          <w:trHeight w:val="7712"/>
        </w:trPr>
        <w:tc>
          <w:tcPr>
            <w:tcW w:w="2664" w:type="dxa"/>
            <w:tcBorders>
              <w:top w:val="single" w:sz="4" w:space="0" w:color="auto"/>
              <w:left w:val="single" w:sz="4" w:space="0" w:color="auto"/>
              <w:bottom w:val="single" w:sz="4" w:space="0" w:color="auto"/>
              <w:right w:val="single" w:sz="4" w:space="0" w:color="auto"/>
            </w:tcBorders>
          </w:tcPr>
          <w:p w14:paraId="61396F7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4"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Times New Roman"/>
                <w:sz w:val="20"/>
                <w:szCs w:val="20"/>
                <w:lang w:val="en-ZA"/>
              </w:rPr>
              <w:id w:val="926540688"/>
              <w:docPartObj>
                <w:docPartGallery w:val="Watermarks"/>
              </w:docPartObj>
            </w:sdtPr>
            <w:sdtEndPr/>
            <w:sdtContent>
              <w:p w14:paraId="737729CF" w14:textId="16AA54C4" w:rsidR="00006050" w:rsidRPr="00006050" w:rsidRDefault="00AF2CE6" w:rsidP="00006050">
                <w:pPr>
                  <w:spacing w:after="0" w:line="240" w:lineRule="auto"/>
                  <w:rPr>
                    <w:rFonts w:ascii="Arial" w:eastAsia="Times New Roman" w:hAnsi="Arial" w:cs="Times New Roman"/>
                    <w:sz w:val="20"/>
                    <w:szCs w:val="20"/>
                    <w:lang w:val="en-ZA"/>
                  </w:rPr>
                </w:pPr>
              </w:p>
            </w:sdtContent>
          </w:sdt>
        </w:tc>
        <w:tc>
          <w:tcPr>
            <w:tcW w:w="1440" w:type="dxa"/>
            <w:tcBorders>
              <w:top w:val="single" w:sz="4" w:space="0" w:color="auto"/>
              <w:left w:val="single" w:sz="4" w:space="0" w:color="auto"/>
              <w:bottom w:val="single" w:sz="4" w:space="0" w:color="auto"/>
              <w:right w:val="single" w:sz="4" w:space="0" w:color="auto"/>
            </w:tcBorders>
          </w:tcPr>
          <w:p w14:paraId="3D8BDFC3" w14:textId="1F829183" w:rsidR="00006050" w:rsidRPr="00006050" w:rsidRDefault="00157B2E" w:rsidP="00006050">
            <w:pPr>
              <w:spacing w:after="0" w:line="240" w:lineRule="auto"/>
              <w:rPr>
                <w:rFonts w:ascii="Arial" w:eastAsia="Times New Roman" w:hAnsi="Arial" w:cs="Times New Roman"/>
                <w:sz w:val="20"/>
                <w:szCs w:val="20"/>
                <w:lang w:val="en-ZA"/>
              </w:rPr>
            </w:pPr>
            <w:r w:rsidRPr="00157B2E">
              <w:rPr>
                <w:rFonts w:ascii="Arial" w:eastAsia="Times New Roman" w:hAnsi="Arial" w:cs="Times New Roman"/>
                <w:noProof/>
                <w:sz w:val="20"/>
                <w:szCs w:val="20"/>
                <w:lang w:val="en-ZA"/>
              </w:rPr>
              <mc:AlternateContent>
                <mc:Choice Requires="wps">
                  <w:drawing>
                    <wp:anchor distT="0" distB="0" distL="114300" distR="114300" simplePos="0" relativeHeight="251664896" behindDoc="1" locked="0" layoutInCell="0" allowOverlap="1" wp14:anchorId="4F3680E4" wp14:editId="68185724">
                      <wp:simplePos x="0" y="0"/>
                      <wp:positionH relativeFrom="margin">
                        <wp:posOffset>-3328035</wp:posOffset>
                      </wp:positionH>
                      <wp:positionV relativeFrom="margin">
                        <wp:posOffset>971549</wp:posOffset>
                      </wp:positionV>
                      <wp:extent cx="6703695" cy="1675765"/>
                      <wp:effectExtent l="0" t="1800225" r="0" b="16389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CCB1CA" w14:textId="3F3BE11A"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3680E4" id="Text Box 13" o:spid="_x0000_s1042" type="#_x0000_t202" style="position:absolute;margin-left:-262.05pt;margin-top:76.5pt;width:527.85pt;height:131.95pt;rotation:-45;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rR+AEAAM0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" o:allowincell="f" filled="f" stroked="f">
                      <v:stroke joinstyle="round"/>
                      <o:lock v:ext="edit" shapetype="t"/>
                      <v:textbox style="mso-fit-shape-to-text:t">
                        <w:txbxContent>
                          <w:p w14:paraId="29CCB1CA" w14:textId="3F3BE11A"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p>
        </w:tc>
        <w:tc>
          <w:tcPr>
            <w:tcW w:w="1440" w:type="dxa"/>
            <w:tcBorders>
              <w:top w:val="single" w:sz="4" w:space="0" w:color="auto"/>
              <w:left w:val="single" w:sz="4" w:space="0" w:color="auto"/>
              <w:bottom w:val="single" w:sz="4" w:space="0" w:color="auto"/>
              <w:right w:val="single" w:sz="4" w:space="0" w:color="auto"/>
            </w:tcBorders>
          </w:tcPr>
          <w:p w14:paraId="3A14158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47" w:type="dxa"/>
            <w:tcBorders>
              <w:top w:val="single" w:sz="4" w:space="0" w:color="auto"/>
              <w:left w:val="single" w:sz="4" w:space="0" w:color="auto"/>
              <w:bottom w:val="single" w:sz="4" w:space="0" w:color="auto"/>
              <w:right w:val="single" w:sz="4" w:space="0" w:color="auto"/>
            </w:tcBorders>
          </w:tcPr>
          <w:p w14:paraId="2F8AC625"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2952F798"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F155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B5D090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2FD9DB"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7987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5889E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69AEC6D1"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277" w:name="_Toc243301212"/>
      <w:bookmarkStart w:id="278" w:name="_Toc243301100"/>
      <w:bookmarkStart w:id="279" w:name="_Toc194287376"/>
      <w:bookmarkStart w:id="280" w:name="_Toc405458660"/>
      <w:bookmarkStart w:id="281" w:name="_Toc405975658"/>
      <w:bookmarkStart w:id="282" w:name="_Toc407009968"/>
      <w:bookmarkStart w:id="283" w:name="_Toc407011452"/>
      <w:bookmarkStart w:id="284" w:name="_Toc45704498"/>
      <w:r w:rsidRPr="00006050">
        <w:rPr>
          <w:rFonts w:ascii="Arial Bold" w:eastAsia="Times New Roman" w:hAnsi="Arial Bold" w:cs="Times New Roman"/>
          <w:b/>
          <w:bCs/>
          <w:caps/>
          <w:sz w:val="20"/>
          <w:szCs w:val="20"/>
          <w:lang w:val="en-ZA"/>
        </w:rPr>
        <w:lastRenderedPageBreak/>
        <w:t xml:space="preserve">FORM E3: </w:t>
      </w:r>
      <w:r w:rsidRPr="00006050">
        <w:rPr>
          <w:rFonts w:ascii="Arial Bold" w:eastAsia="Times New Roman" w:hAnsi="Arial Bold" w:cs="Times New Roman"/>
          <w:b/>
          <w:bCs/>
          <w:caps/>
          <w:sz w:val="20"/>
          <w:szCs w:val="20"/>
          <w:lang w:val="en-ZA"/>
        </w:rPr>
        <w:tab/>
        <w:t>CONSTRAINTS FOR UTFC PRODUCTS AND PROCESSES</w:t>
      </w:r>
      <w:bookmarkEnd w:id="277"/>
      <w:bookmarkEnd w:id="278"/>
      <w:bookmarkEnd w:id="279"/>
      <w:bookmarkEnd w:id="280"/>
      <w:bookmarkEnd w:id="281"/>
      <w:bookmarkEnd w:id="282"/>
      <w:bookmarkEnd w:id="283"/>
      <w:bookmarkEnd w:id="284"/>
    </w:p>
    <w:p w14:paraId="710E3BB4" w14:textId="77777777" w:rsidR="00006050" w:rsidRPr="00006050" w:rsidRDefault="00006050" w:rsidP="00006050">
      <w:pPr>
        <w:spacing w:after="0" w:line="240" w:lineRule="auto"/>
        <w:rPr>
          <w:rFonts w:ascii="Arial" w:eastAsia="Times New Roman" w:hAnsi="Arial" w:cs="Times New Roman"/>
          <w:sz w:val="20"/>
          <w:szCs w:val="20"/>
          <w:lang w:val="en-ZA"/>
        </w:rPr>
      </w:pPr>
    </w:p>
    <w:p w14:paraId="4A156B4A" w14:textId="3B1872CC"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32C1DC50" w14:textId="33F8BDD3"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F47E03">
        <w:rPr>
          <w:rFonts w:ascii="Arial" w:eastAsia="Times New Roman" w:hAnsi="Arial" w:cs="Times New Roman"/>
          <w:sz w:val="20"/>
          <w:szCs w:val="20"/>
          <w:lang w:val="en-ZA"/>
        </w:rPr>
        <w:t xml:space="preserve">THE RESURFACING OF NATIONAL ROUTE N12 SECTION 14 FROM BLOEMHOF (KM 0.0) TO RIETPAN (KM 40.0) </w:t>
      </w:r>
    </w:p>
    <w:p w14:paraId="522DA82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98B7C2" w14:textId="77777777" w:rsidR="00006050" w:rsidRPr="00006050" w:rsidRDefault="00006050" w:rsidP="00006050">
      <w:pPr>
        <w:spacing w:after="0" w:line="240" w:lineRule="auto"/>
        <w:rPr>
          <w:rFonts w:ascii="Arial" w:eastAsia="Times New Roman" w:hAnsi="Arial" w:cs="Times New Roman"/>
          <w:sz w:val="20"/>
          <w:szCs w:val="20"/>
          <w:lang w:val="en-ZA"/>
        </w:rPr>
      </w:pPr>
    </w:p>
    <w:p w14:paraId="49CE7447"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various constraints (if any) applicable to each product/process shall be listed separately.</w:t>
      </w:r>
    </w:p>
    <w:p w14:paraId="104FA9BA"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0" w:type="auto"/>
        <w:tblInd w:w="170" w:type="dxa"/>
        <w:tblLook w:val="01E0" w:firstRow="1" w:lastRow="1" w:firstColumn="1" w:lastColumn="1" w:noHBand="0" w:noVBand="0"/>
      </w:tblPr>
      <w:tblGrid>
        <w:gridCol w:w="4622"/>
        <w:gridCol w:w="4558"/>
      </w:tblGrid>
      <w:tr w:rsidR="00006050" w:rsidRPr="00006050" w14:paraId="12B9C9AB" w14:textId="77777777" w:rsidTr="00006050">
        <w:tc>
          <w:tcPr>
            <w:tcW w:w="4927" w:type="dxa"/>
            <w:tcBorders>
              <w:top w:val="single" w:sz="4" w:space="0" w:color="auto"/>
              <w:left w:val="single" w:sz="4" w:space="0" w:color="auto"/>
              <w:bottom w:val="single" w:sz="4" w:space="0" w:color="auto"/>
              <w:right w:val="single" w:sz="4" w:space="0" w:color="auto"/>
            </w:tcBorders>
          </w:tcPr>
          <w:p w14:paraId="5B2F078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PRODUCT/PROCESS</w:t>
            </w:r>
          </w:p>
        </w:tc>
        <w:tc>
          <w:tcPr>
            <w:tcW w:w="4928" w:type="dxa"/>
            <w:tcBorders>
              <w:top w:val="single" w:sz="4" w:space="0" w:color="auto"/>
              <w:left w:val="single" w:sz="4" w:space="0" w:color="auto"/>
              <w:bottom w:val="single" w:sz="4" w:space="0" w:color="auto"/>
              <w:right w:val="single" w:sz="4" w:space="0" w:color="auto"/>
            </w:tcBorders>
          </w:tcPr>
          <w:p w14:paraId="3641BB43"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CONSTRAINTS</w:t>
            </w:r>
          </w:p>
        </w:tc>
      </w:tr>
      <w:tr w:rsidR="00006050" w:rsidRPr="00006050" w14:paraId="74D881E5" w14:textId="77777777" w:rsidTr="00006050">
        <w:trPr>
          <w:trHeight w:val="9425"/>
        </w:trPr>
        <w:tc>
          <w:tcPr>
            <w:tcW w:w="4927"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Times New Roman"/>
                <w:sz w:val="20"/>
                <w:szCs w:val="20"/>
                <w:lang w:val="en-ZA"/>
              </w:rPr>
              <w:id w:val="-2040573606"/>
              <w:docPartObj>
                <w:docPartGallery w:val="Watermarks"/>
              </w:docPartObj>
            </w:sdtPr>
            <w:sdtEndPr/>
            <w:sdtContent>
              <w:p w14:paraId="7C7A4DCE" w14:textId="53118817" w:rsidR="00006050" w:rsidRPr="00006050" w:rsidRDefault="00AF2CE6" w:rsidP="00006050">
                <w:pPr>
                  <w:spacing w:after="0" w:line="240" w:lineRule="auto"/>
                  <w:rPr>
                    <w:rFonts w:ascii="Arial" w:eastAsia="Times New Roman" w:hAnsi="Arial" w:cs="Times New Roman"/>
                    <w:sz w:val="20"/>
                    <w:szCs w:val="20"/>
                    <w:lang w:val="en-ZA"/>
                  </w:rPr>
                </w:pPr>
              </w:p>
            </w:sdtContent>
          </w:sdt>
        </w:tc>
        <w:tc>
          <w:tcPr>
            <w:tcW w:w="4928" w:type="dxa"/>
            <w:tcBorders>
              <w:top w:val="single" w:sz="4" w:space="0" w:color="auto"/>
              <w:left w:val="single" w:sz="4" w:space="0" w:color="auto"/>
              <w:bottom w:val="single" w:sz="4" w:space="0" w:color="auto"/>
              <w:right w:val="single" w:sz="4" w:space="0" w:color="auto"/>
            </w:tcBorders>
          </w:tcPr>
          <w:p w14:paraId="7B07C9E0" w14:textId="629EBCCF" w:rsidR="00006050" w:rsidRPr="00006050" w:rsidRDefault="00157B2E" w:rsidP="00006050">
            <w:pPr>
              <w:spacing w:after="0" w:line="240" w:lineRule="auto"/>
              <w:rPr>
                <w:rFonts w:ascii="Arial" w:eastAsia="Times New Roman" w:hAnsi="Arial" w:cs="Times New Roman"/>
                <w:sz w:val="20"/>
                <w:szCs w:val="20"/>
                <w:lang w:val="en-ZA"/>
              </w:rPr>
            </w:pPr>
            <w:r w:rsidRPr="00157B2E">
              <w:rPr>
                <w:rFonts w:ascii="Arial" w:eastAsia="Times New Roman" w:hAnsi="Arial" w:cs="Times New Roman"/>
                <w:noProof/>
                <w:sz w:val="20"/>
                <w:szCs w:val="20"/>
                <w:lang w:val="en-ZA"/>
              </w:rPr>
              <mc:AlternateContent>
                <mc:Choice Requires="wps">
                  <w:drawing>
                    <wp:anchor distT="0" distB="0" distL="114300" distR="114300" simplePos="0" relativeHeight="251665920" behindDoc="1" locked="0" layoutInCell="0" allowOverlap="1" wp14:anchorId="73C3DE54" wp14:editId="277D015C">
                      <wp:simplePos x="0" y="0"/>
                      <wp:positionH relativeFrom="margin">
                        <wp:posOffset>-3145155</wp:posOffset>
                      </wp:positionH>
                      <wp:positionV relativeFrom="margin">
                        <wp:posOffset>1685925</wp:posOffset>
                      </wp:positionV>
                      <wp:extent cx="6703695" cy="1675765"/>
                      <wp:effectExtent l="0" t="1800225" r="0" b="16389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CBDA4A" w14:textId="77377A7C"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C3DE54" id="Text Box 14" o:spid="_x0000_s1043" type="#_x0000_t202" style="position:absolute;margin-left:-247.65pt;margin-top:132.75pt;width:527.85pt;height:131.95pt;rotation:-45;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" o:allowincell="f" filled="f" stroked="f">
                      <v:stroke joinstyle="round"/>
                      <o:lock v:ext="edit" shapetype="t"/>
                      <v:textbox style="mso-fit-shape-to-text:t">
                        <w:txbxContent>
                          <w:p w14:paraId="76CBDA4A" w14:textId="77377A7C"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p>
        </w:tc>
      </w:tr>
    </w:tbl>
    <w:p w14:paraId="30FC213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B9116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6DDEC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BF0FD7" w14:textId="63749440" w:rsidR="00006050" w:rsidRPr="00006050" w:rsidRDefault="00006050" w:rsidP="00733CBF">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6CCFA6A9"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sz w:val="20"/>
          <w:szCs w:val="20"/>
          <w:lang w:val="en-ZA"/>
        </w:rPr>
      </w:pPr>
      <w:r w:rsidRPr="00006050">
        <w:rPr>
          <w:rFonts w:ascii="Arial Bold" w:eastAsia="Times New Roman" w:hAnsi="Arial Bold" w:cs="Times New Roman"/>
          <w:b/>
          <w:bCs/>
          <w:caps/>
          <w:sz w:val="20"/>
          <w:szCs w:val="20"/>
          <w:lang w:val="en-ZA"/>
        </w:rPr>
        <w:br w:type="page"/>
      </w:r>
      <w:bookmarkStart w:id="285" w:name="_Toc405458661"/>
      <w:bookmarkStart w:id="286" w:name="_Toc405975659"/>
      <w:bookmarkStart w:id="287" w:name="_Toc407009969"/>
      <w:bookmarkStart w:id="288" w:name="_Toc407011453"/>
      <w:bookmarkStart w:id="289" w:name="_Toc45704499"/>
      <w:r w:rsidRPr="00006050">
        <w:rPr>
          <w:rFonts w:ascii="Arial Bold" w:eastAsia="Times New Roman" w:hAnsi="Arial Bold" w:cs="Times New Roman"/>
          <w:b/>
          <w:bCs/>
          <w:caps/>
          <w:sz w:val="20"/>
          <w:szCs w:val="20"/>
          <w:lang w:val="en-ZA"/>
        </w:rPr>
        <w:lastRenderedPageBreak/>
        <w:t xml:space="preserve">FORM E4: </w:t>
      </w:r>
      <w:r w:rsidRPr="00006050">
        <w:rPr>
          <w:rFonts w:ascii="Arial Bold" w:eastAsia="Times New Roman" w:hAnsi="Arial Bold" w:cs="Times New Roman"/>
          <w:b/>
          <w:bCs/>
          <w:caps/>
          <w:sz w:val="20"/>
          <w:szCs w:val="20"/>
          <w:lang w:val="en-ZA"/>
        </w:rPr>
        <w:tab/>
        <w:t>WIRE ROPE INFORMATION</w:t>
      </w:r>
      <w:bookmarkEnd w:id="285"/>
      <w:bookmarkEnd w:id="286"/>
      <w:bookmarkEnd w:id="287"/>
      <w:bookmarkEnd w:id="288"/>
      <w:bookmarkEnd w:id="289"/>
    </w:p>
    <w:p w14:paraId="3BFC2969" w14:textId="502BC97A"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b/>
          <w:i/>
          <w:color w:val="A6A6A6"/>
          <w:sz w:val="20"/>
          <w:szCs w:val="20"/>
          <w:lang w:val="en-GB" w:eastAsia="en-ZA"/>
        </w:rPr>
        <w:tab/>
      </w:r>
    </w:p>
    <w:p w14:paraId="53CD6448" w14:textId="3ADD1B19"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098CEE68" w14:textId="4F655663"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F47E03">
        <w:rPr>
          <w:rFonts w:ascii="Arial" w:eastAsia="Times New Roman" w:hAnsi="Arial" w:cs="Times New Roman"/>
          <w:sz w:val="20"/>
          <w:szCs w:val="20"/>
          <w:lang w:val="en-ZA"/>
        </w:rPr>
        <w:t xml:space="preserve">THE RESURFACING OF NATIONAL ROUTE N12 SECTION 14 FROM BLOEMHOF (KM 0.0) TO RIETPAN (KM 40.0) </w:t>
      </w:r>
    </w:p>
    <w:p w14:paraId="7EA2D3DC" w14:textId="77777777" w:rsidR="00006050" w:rsidRPr="00006050" w:rsidRDefault="00006050" w:rsidP="00006050">
      <w:pPr>
        <w:spacing w:after="0" w:line="240" w:lineRule="auto"/>
        <w:rPr>
          <w:rFonts w:ascii="Arial" w:eastAsia="Times New Roman" w:hAnsi="Arial" w:cs="Arial"/>
          <w:sz w:val="20"/>
          <w:szCs w:val="20"/>
          <w:lang w:val="en-ZA"/>
        </w:rPr>
      </w:pPr>
    </w:p>
    <w:p w14:paraId="47A69515" w14:textId="77777777" w:rsidR="00006050" w:rsidRPr="00006050" w:rsidRDefault="00006050" w:rsidP="00006050">
      <w:pPr>
        <w:spacing w:after="0" w:line="240" w:lineRule="auto"/>
        <w:rPr>
          <w:rFonts w:ascii="Arial" w:eastAsia="Times New Roman" w:hAnsi="Arial" w:cs="Arial"/>
          <w:sz w:val="20"/>
          <w:szCs w:val="20"/>
          <w:lang w:val="en-ZA"/>
        </w:rPr>
      </w:pPr>
    </w:p>
    <w:p w14:paraId="5CB231B3"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006050">
        <w:rPr>
          <w:rFonts w:ascii="Arial" w:eastAsia="Times New Roman" w:hAnsi="Arial" w:cs="Arial"/>
          <w:sz w:val="20"/>
          <w:szCs w:val="20"/>
          <w:lang w:val="en-ZA"/>
        </w:rPr>
        <w:t>1.</w:t>
      </w:r>
      <w:r w:rsidRPr="00006050">
        <w:rPr>
          <w:rFonts w:ascii="Arial" w:eastAsia="Times New Roman" w:hAnsi="Arial" w:cs="Arial"/>
          <w:sz w:val="20"/>
          <w:szCs w:val="20"/>
          <w:lang w:val="en-ZA"/>
        </w:rPr>
        <w:tab/>
      </w:r>
      <w:r w:rsidRPr="00006050">
        <w:rPr>
          <w:rFonts w:ascii="Arial" w:eastAsia="Times New Roman" w:hAnsi="Arial" w:cs="Arial"/>
          <w:sz w:val="20"/>
          <w:szCs w:val="20"/>
          <w:u w:val="single"/>
          <w:lang w:val="en-ZA"/>
        </w:rPr>
        <w:t>DETAILS OF SUPPLIER OF CABLES AND POSTS:</w:t>
      </w:r>
    </w:p>
    <w:p w14:paraId="3B298F85"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4473C5F2"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006050">
        <w:rPr>
          <w:rFonts w:ascii="Arial" w:eastAsia="Times New Roman" w:hAnsi="Arial" w:cs="Arial"/>
          <w:sz w:val="20"/>
          <w:szCs w:val="20"/>
          <w:lang w:val="en-ZA"/>
        </w:rPr>
        <w:tab/>
        <w:t xml:space="preserve">Name: </w:t>
      </w:r>
      <w:r w:rsidRPr="00006050">
        <w:rPr>
          <w:rFonts w:ascii="Arial" w:eastAsia="Times New Roman" w:hAnsi="Arial" w:cs="Arial"/>
          <w:sz w:val="20"/>
          <w:szCs w:val="20"/>
          <w:lang w:val="en-ZA"/>
        </w:rPr>
        <w:tab/>
        <w:t>…………………………………………….</w:t>
      </w:r>
    </w:p>
    <w:p w14:paraId="287DAC95"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78529788"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006050">
        <w:rPr>
          <w:rFonts w:ascii="Arial" w:eastAsia="Times New Roman" w:hAnsi="Arial" w:cs="Arial"/>
          <w:sz w:val="20"/>
          <w:szCs w:val="20"/>
          <w:lang w:val="en-ZA"/>
        </w:rPr>
        <w:tab/>
        <w:t xml:space="preserve">Address: </w:t>
      </w:r>
      <w:r w:rsidRPr="00006050">
        <w:rPr>
          <w:rFonts w:ascii="Arial" w:eastAsia="Times New Roman" w:hAnsi="Arial" w:cs="Arial"/>
          <w:sz w:val="20"/>
          <w:szCs w:val="20"/>
          <w:lang w:val="en-ZA"/>
        </w:rPr>
        <w:tab/>
      </w:r>
    </w:p>
    <w:p w14:paraId="138C4095"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0696577E"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50A73B90"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3AA4E565" w14:textId="6F7F6C45"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6301249D" w14:textId="0D29F925"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3DE67B78" w14:textId="1188FF9D" w:rsidR="00006050" w:rsidRPr="00006050" w:rsidRDefault="00157B2E"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157B2E">
        <w:rPr>
          <w:rFonts w:ascii="Arial" w:eastAsia="Times New Roman" w:hAnsi="Arial" w:cs="Arial"/>
          <w:noProof/>
          <w:sz w:val="20"/>
          <w:szCs w:val="20"/>
          <w:u w:val="single"/>
          <w:lang w:val="en-ZA"/>
        </w:rPr>
        <mc:AlternateContent>
          <mc:Choice Requires="wps">
            <w:drawing>
              <wp:anchor distT="0" distB="0" distL="114300" distR="114300" simplePos="0" relativeHeight="251666944" behindDoc="1" locked="0" layoutInCell="0" allowOverlap="1" wp14:anchorId="51EC834C" wp14:editId="42706705">
                <wp:simplePos x="0" y="0"/>
                <wp:positionH relativeFrom="margin">
                  <wp:posOffset>-256540</wp:posOffset>
                </wp:positionH>
                <wp:positionV relativeFrom="margin">
                  <wp:posOffset>3121660</wp:posOffset>
                </wp:positionV>
                <wp:extent cx="6703695" cy="1675765"/>
                <wp:effectExtent l="0" t="1800225" r="0" b="16389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5080AA" w14:textId="2662E84D"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EC834C" id="Text Box 15" o:spid="_x0000_s1044" type="#_x0000_t202" style="position:absolute;left:0;text-align:left;margin-left:-20.2pt;margin-top:245.8pt;width:527.85pt;height:131.95pt;rotation:-45;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SA+QEAAM0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" o:allowincell="f" filled="f" stroked="f">
                <v:stroke joinstyle="round"/>
                <o:lock v:ext="edit" shapetype="t"/>
                <v:textbox style="mso-fit-shape-to-text:t">
                  <w:txbxContent>
                    <w:p w14:paraId="605080AA" w14:textId="2662E84D"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p>
    <w:p w14:paraId="4E1B7BAA" w14:textId="19E21695" w:rsidR="00006050" w:rsidRPr="00006050" w:rsidRDefault="00006050" w:rsidP="00271D53">
      <w:pPr>
        <w:numPr>
          <w:ilvl w:val="0"/>
          <w:numId w:val="29"/>
        </w:numPr>
        <w:tabs>
          <w:tab w:val="left" w:pos="567"/>
          <w:tab w:val="right" w:leader="dot" w:pos="9072"/>
        </w:tabs>
        <w:spacing w:after="0" w:line="240" w:lineRule="auto"/>
        <w:ind w:left="567" w:hanging="567"/>
        <w:rPr>
          <w:rFonts w:ascii="Arial" w:eastAsia="Times New Roman" w:hAnsi="Arial" w:cs="Arial"/>
          <w:sz w:val="20"/>
          <w:szCs w:val="20"/>
          <w:u w:val="single"/>
          <w:lang w:val="en-ZA"/>
        </w:rPr>
      </w:pPr>
      <w:r w:rsidRPr="00006050">
        <w:rPr>
          <w:rFonts w:ascii="Arial" w:eastAsia="Times New Roman" w:hAnsi="Arial" w:cs="Arial"/>
          <w:sz w:val="20"/>
          <w:szCs w:val="20"/>
          <w:u w:val="single"/>
          <w:lang w:val="en-ZA"/>
        </w:rPr>
        <w:t>ATTACH TO THIS PAGE OR INCLUDE SEPARATELY:</w:t>
      </w:r>
      <w:sdt>
        <w:sdtPr>
          <w:rPr>
            <w:rFonts w:ascii="Arial" w:eastAsia="Times New Roman" w:hAnsi="Arial" w:cs="Arial"/>
            <w:sz w:val="20"/>
            <w:szCs w:val="20"/>
            <w:u w:val="single"/>
            <w:lang w:val="en-ZA"/>
          </w:rPr>
          <w:id w:val="1132903459"/>
          <w:docPartObj>
            <w:docPartGallery w:val="Watermarks"/>
          </w:docPartObj>
        </w:sdtPr>
        <w:sdtEndPr/>
        <w:sdtContent/>
      </w:sdt>
    </w:p>
    <w:p w14:paraId="0F641721"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u w:val="single"/>
          <w:lang w:val="en-ZA"/>
        </w:rPr>
      </w:pPr>
    </w:p>
    <w:p w14:paraId="0DD815D2" w14:textId="77777777" w:rsidR="00006050" w:rsidRPr="00006050" w:rsidRDefault="00006050" w:rsidP="00271D53">
      <w:pPr>
        <w:numPr>
          <w:ilvl w:val="1"/>
          <w:numId w:val="29"/>
        </w:numPr>
        <w:tabs>
          <w:tab w:val="left" w:pos="567"/>
          <w:tab w:val="left" w:pos="1134"/>
          <w:tab w:val="right" w:leader="dot" w:pos="9072"/>
        </w:tabs>
        <w:spacing w:after="0" w:line="240" w:lineRule="auto"/>
        <w:ind w:left="1134" w:hanging="567"/>
        <w:rPr>
          <w:rFonts w:ascii="Arial" w:eastAsia="Times New Roman" w:hAnsi="Arial" w:cs="Arial"/>
          <w:sz w:val="20"/>
          <w:szCs w:val="20"/>
          <w:lang w:val="en-ZA"/>
        </w:rPr>
      </w:pPr>
      <w:r w:rsidRPr="00006050">
        <w:rPr>
          <w:rFonts w:ascii="Arial" w:eastAsia="Times New Roman" w:hAnsi="Arial" w:cs="Arial"/>
          <w:sz w:val="20"/>
          <w:szCs w:val="20"/>
          <w:lang w:val="en-ZA"/>
        </w:rPr>
        <w:t>Proof of the patent holder’s approval of the supplier.</w:t>
      </w:r>
    </w:p>
    <w:p w14:paraId="35C9E20C" w14:textId="77777777" w:rsidR="00006050" w:rsidRPr="00006050" w:rsidRDefault="00006050" w:rsidP="00006050">
      <w:pPr>
        <w:tabs>
          <w:tab w:val="left" w:pos="567"/>
          <w:tab w:val="left" w:pos="1134"/>
          <w:tab w:val="right" w:leader="dot" w:pos="9072"/>
        </w:tabs>
        <w:spacing w:after="0" w:line="240" w:lineRule="auto"/>
        <w:ind w:left="1134"/>
        <w:rPr>
          <w:rFonts w:ascii="Arial" w:eastAsia="Times New Roman" w:hAnsi="Arial" w:cs="Arial"/>
          <w:sz w:val="20"/>
          <w:szCs w:val="20"/>
          <w:u w:val="single"/>
          <w:lang w:val="en-ZA"/>
        </w:rPr>
      </w:pPr>
    </w:p>
    <w:p w14:paraId="1CF1A826" w14:textId="77777777" w:rsidR="00006050" w:rsidRPr="00006050" w:rsidRDefault="00006050" w:rsidP="00271D53">
      <w:pPr>
        <w:numPr>
          <w:ilvl w:val="1"/>
          <w:numId w:val="29"/>
        </w:numPr>
        <w:tabs>
          <w:tab w:val="left" w:pos="567"/>
          <w:tab w:val="left" w:pos="1134"/>
          <w:tab w:val="right" w:leader="dot" w:pos="9072"/>
        </w:tabs>
        <w:spacing w:after="0" w:line="240" w:lineRule="auto"/>
        <w:ind w:left="1134" w:hanging="567"/>
        <w:rPr>
          <w:rFonts w:ascii="Arial" w:eastAsia="Times New Roman" w:hAnsi="Arial" w:cs="Arial"/>
          <w:sz w:val="20"/>
          <w:szCs w:val="20"/>
          <w:lang w:val="en-ZA"/>
        </w:rPr>
      </w:pPr>
      <w:r w:rsidRPr="00006050">
        <w:rPr>
          <w:rFonts w:ascii="Arial" w:eastAsia="Times New Roman" w:hAnsi="Arial" w:cs="Arial"/>
          <w:sz w:val="20"/>
          <w:szCs w:val="20"/>
          <w:lang w:val="en-ZA"/>
        </w:rPr>
        <w:t>A design and installation drawing of the wire rope.</w:t>
      </w:r>
    </w:p>
    <w:p w14:paraId="7DCC7FB6"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294C5504"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70664381" w14:textId="77777777" w:rsidR="00006050" w:rsidRPr="00006050" w:rsidRDefault="00006050" w:rsidP="00006050">
      <w:pPr>
        <w:spacing w:after="0" w:line="240" w:lineRule="auto"/>
        <w:rPr>
          <w:rFonts w:ascii="Arial" w:eastAsia="Times New Roman" w:hAnsi="Arial" w:cs="Arial"/>
          <w:sz w:val="20"/>
          <w:szCs w:val="20"/>
          <w:lang w:val="en-ZA"/>
        </w:rPr>
      </w:pPr>
    </w:p>
    <w:p w14:paraId="1E38AFE4" w14:textId="77777777" w:rsidR="00006050" w:rsidRPr="00006050" w:rsidRDefault="00006050" w:rsidP="00006050">
      <w:pPr>
        <w:spacing w:after="0" w:line="240" w:lineRule="auto"/>
        <w:rPr>
          <w:rFonts w:ascii="Arial" w:eastAsia="Times New Roman" w:hAnsi="Arial" w:cs="Arial"/>
          <w:sz w:val="20"/>
          <w:szCs w:val="20"/>
          <w:lang w:val="en-ZA"/>
        </w:rPr>
      </w:pPr>
    </w:p>
    <w:p w14:paraId="7FC07366" w14:textId="77777777" w:rsidR="00006050" w:rsidRPr="00006050" w:rsidRDefault="00006050" w:rsidP="00006050">
      <w:pPr>
        <w:spacing w:after="0" w:line="240" w:lineRule="auto"/>
        <w:rPr>
          <w:rFonts w:ascii="Arial" w:eastAsia="Times New Roman" w:hAnsi="Arial" w:cs="Arial"/>
          <w:sz w:val="20"/>
          <w:szCs w:val="20"/>
          <w:lang w:val="en-ZA"/>
        </w:rPr>
      </w:pPr>
    </w:p>
    <w:p w14:paraId="15180B64" w14:textId="77777777" w:rsidR="00006050" w:rsidRPr="00006050" w:rsidRDefault="00006050" w:rsidP="00006050">
      <w:pPr>
        <w:spacing w:after="0" w:line="240" w:lineRule="auto"/>
        <w:rPr>
          <w:rFonts w:ascii="Arial" w:eastAsia="Times New Roman" w:hAnsi="Arial" w:cs="Arial"/>
          <w:sz w:val="20"/>
          <w:szCs w:val="20"/>
          <w:lang w:val="en-ZA"/>
        </w:rPr>
      </w:pPr>
    </w:p>
    <w:p w14:paraId="5679AE34" w14:textId="77777777" w:rsidR="00006050" w:rsidRPr="00006050" w:rsidRDefault="00006050" w:rsidP="00006050">
      <w:pPr>
        <w:spacing w:after="0" w:line="240" w:lineRule="auto"/>
        <w:rPr>
          <w:rFonts w:ascii="Arial" w:eastAsia="Times New Roman" w:hAnsi="Arial" w:cs="Arial"/>
          <w:sz w:val="20"/>
          <w:szCs w:val="20"/>
          <w:lang w:val="en-ZA"/>
        </w:rPr>
      </w:pPr>
    </w:p>
    <w:p w14:paraId="151CE78C" w14:textId="77777777" w:rsidR="00006050" w:rsidRPr="00006050" w:rsidRDefault="00006050" w:rsidP="00006050">
      <w:pPr>
        <w:spacing w:after="0" w:line="240" w:lineRule="auto"/>
        <w:rPr>
          <w:rFonts w:ascii="Arial" w:eastAsia="Times New Roman" w:hAnsi="Arial" w:cs="Arial"/>
          <w:sz w:val="20"/>
          <w:szCs w:val="20"/>
          <w:lang w:val="en-ZA"/>
        </w:rPr>
      </w:pPr>
    </w:p>
    <w:p w14:paraId="10EB937E" w14:textId="77777777" w:rsidR="00006050" w:rsidRPr="00006050" w:rsidRDefault="00006050" w:rsidP="00006050">
      <w:pPr>
        <w:spacing w:after="0" w:line="240" w:lineRule="auto"/>
        <w:rPr>
          <w:rFonts w:ascii="Arial" w:eastAsia="Times New Roman" w:hAnsi="Arial" w:cs="Arial"/>
          <w:sz w:val="20"/>
          <w:szCs w:val="20"/>
          <w:lang w:val="en-ZA"/>
        </w:rPr>
      </w:pPr>
    </w:p>
    <w:p w14:paraId="38861401" w14:textId="77777777" w:rsidR="00006050" w:rsidRPr="00006050" w:rsidRDefault="00006050" w:rsidP="00006050">
      <w:pPr>
        <w:spacing w:after="0" w:line="240" w:lineRule="auto"/>
        <w:rPr>
          <w:rFonts w:ascii="Arial" w:eastAsia="Times New Roman" w:hAnsi="Arial" w:cs="Arial"/>
          <w:sz w:val="20"/>
          <w:szCs w:val="20"/>
          <w:lang w:val="en-ZA"/>
        </w:rPr>
      </w:pPr>
    </w:p>
    <w:p w14:paraId="0ABA2BEE" w14:textId="77777777" w:rsidR="00006050" w:rsidRPr="00006050" w:rsidRDefault="00006050" w:rsidP="00006050">
      <w:pPr>
        <w:spacing w:after="0" w:line="240" w:lineRule="auto"/>
        <w:rPr>
          <w:rFonts w:ascii="Arial" w:eastAsia="Times New Roman" w:hAnsi="Arial" w:cs="Arial"/>
          <w:sz w:val="20"/>
          <w:szCs w:val="20"/>
          <w:lang w:val="en-ZA"/>
        </w:rPr>
      </w:pPr>
    </w:p>
    <w:p w14:paraId="2333FA77" w14:textId="77777777" w:rsidR="00006050" w:rsidRPr="00006050" w:rsidRDefault="00006050" w:rsidP="00006050">
      <w:pPr>
        <w:spacing w:after="0" w:line="240" w:lineRule="auto"/>
        <w:rPr>
          <w:rFonts w:ascii="Arial" w:eastAsia="Times New Roman" w:hAnsi="Arial" w:cs="Arial"/>
          <w:sz w:val="20"/>
          <w:szCs w:val="20"/>
          <w:lang w:val="en-ZA"/>
        </w:rPr>
      </w:pPr>
    </w:p>
    <w:p w14:paraId="1C1C7921" w14:textId="77777777" w:rsidR="00006050" w:rsidRPr="00006050" w:rsidRDefault="00006050" w:rsidP="00006050">
      <w:pPr>
        <w:spacing w:after="0" w:line="240" w:lineRule="auto"/>
        <w:rPr>
          <w:rFonts w:ascii="Arial" w:eastAsia="Times New Roman" w:hAnsi="Arial" w:cs="Arial"/>
          <w:sz w:val="20"/>
          <w:szCs w:val="20"/>
          <w:lang w:val="en-ZA"/>
        </w:rPr>
      </w:pPr>
    </w:p>
    <w:p w14:paraId="0B5FAEE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70C65598"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sz w:val="20"/>
          <w:szCs w:val="20"/>
          <w:lang w:val="en-ZA"/>
        </w:rPr>
      </w:pPr>
      <w:r w:rsidRPr="00006050">
        <w:rPr>
          <w:rFonts w:ascii="Arial Bold" w:eastAsia="Times New Roman" w:hAnsi="Arial Bold" w:cs="Times New Roman"/>
          <w:b/>
          <w:bCs/>
          <w:caps/>
          <w:sz w:val="20"/>
          <w:szCs w:val="20"/>
          <w:lang w:val="en-ZA"/>
        </w:rPr>
        <w:br w:type="page"/>
      </w:r>
      <w:bookmarkStart w:id="290" w:name="_Toc45704500"/>
      <w:r w:rsidRPr="00006050">
        <w:rPr>
          <w:rFonts w:ascii="Arial Bold" w:eastAsia="Times New Roman" w:hAnsi="Arial Bold" w:cs="Times New Roman"/>
          <w:b/>
          <w:bCs/>
          <w:caps/>
          <w:sz w:val="20"/>
          <w:szCs w:val="20"/>
          <w:lang w:val="en-ZA"/>
        </w:rPr>
        <w:lastRenderedPageBreak/>
        <w:t xml:space="preserve">FORM E5: </w:t>
      </w:r>
      <w:r w:rsidRPr="00006050">
        <w:rPr>
          <w:rFonts w:ascii="Arial Bold" w:eastAsia="Times New Roman" w:hAnsi="Arial Bold" w:cs="Times New Roman"/>
          <w:b/>
          <w:bCs/>
          <w:caps/>
          <w:sz w:val="20"/>
          <w:szCs w:val="20"/>
          <w:lang w:val="en-ZA"/>
        </w:rPr>
        <w:tab/>
        <w:t>PHOTOMETRIC FILES</w:t>
      </w:r>
      <w:bookmarkEnd w:id="290"/>
    </w:p>
    <w:p w14:paraId="03CE9B76" w14:textId="77777777" w:rsidR="00006050" w:rsidRPr="00006050" w:rsidRDefault="00006050" w:rsidP="00006050">
      <w:pPr>
        <w:spacing w:after="0" w:line="240" w:lineRule="auto"/>
        <w:jc w:val="both"/>
        <w:rPr>
          <w:rFonts w:ascii="Times New Roman" w:eastAsia="Times New Roman" w:hAnsi="Times New Roman" w:cs="Arial"/>
          <w:sz w:val="20"/>
          <w:szCs w:val="20"/>
          <w:lang w:val="en-GB" w:eastAsia="en-ZA"/>
        </w:rPr>
      </w:pPr>
      <w:r w:rsidRPr="00006050">
        <w:rPr>
          <w:rFonts w:ascii="Arial" w:eastAsia="Times New Roman" w:hAnsi="Arial" w:cs="Arial"/>
          <w:b/>
          <w:i/>
          <w:color w:val="A6A6A6"/>
          <w:sz w:val="20"/>
          <w:szCs w:val="20"/>
          <w:lang w:val="en-GB" w:eastAsia="en-ZA"/>
        </w:rPr>
        <w:tab/>
      </w:r>
    </w:p>
    <w:p w14:paraId="282EBF6E" w14:textId="3DCC297D"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2472B654" w14:textId="5C6068B7"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F47E03">
        <w:rPr>
          <w:rFonts w:ascii="Arial" w:eastAsia="Times New Roman" w:hAnsi="Arial" w:cs="Times New Roman"/>
          <w:sz w:val="20"/>
          <w:szCs w:val="20"/>
          <w:lang w:val="en-ZA"/>
        </w:rPr>
        <w:t xml:space="preserve">THE RESURFACING OF NATIONAL ROUTE N12 SECTION 14 FROM BLOEMHOF (KM 0.0) TO RIETPAN (KM 40.0) </w:t>
      </w:r>
    </w:p>
    <w:p w14:paraId="5FC98669" w14:textId="77777777" w:rsidR="00006050" w:rsidRPr="00006050" w:rsidRDefault="00006050" w:rsidP="00006050">
      <w:pPr>
        <w:spacing w:after="0" w:line="240" w:lineRule="auto"/>
        <w:rPr>
          <w:rFonts w:ascii="Arial" w:eastAsia="Times New Roman" w:hAnsi="Arial" w:cs="Arial"/>
          <w:sz w:val="20"/>
          <w:szCs w:val="20"/>
          <w:lang w:val="en-ZA"/>
        </w:rPr>
      </w:pPr>
    </w:p>
    <w:p w14:paraId="51365870" w14:textId="77777777" w:rsidR="00006050" w:rsidRPr="00006050" w:rsidRDefault="00006050" w:rsidP="00006050">
      <w:pPr>
        <w:spacing w:after="0" w:line="240" w:lineRule="auto"/>
        <w:rPr>
          <w:rFonts w:ascii="Arial" w:eastAsia="Times New Roman" w:hAnsi="Arial" w:cs="Arial"/>
          <w:sz w:val="20"/>
          <w:szCs w:val="20"/>
          <w:lang w:val="en-ZA"/>
        </w:rPr>
      </w:pPr>
    </w:p>
    <w:p w14:paraId="2CEBA8EA"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Note to Tenderer:</w:t>
      </w:r>
    </w:p>
    <w:p w14:paraId="67BBE5E2"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 xml:space="preserve">The Tenderer shall provide the photometric files and a simulation report using </w:t>
      </w:r>
      <w:proofErr w:type="spellStart"/>
      <w:r w:rsidRPr="00006050">
        <w:rPr>
          <w:rFonts w:ascii="Arial" w:eastAsia="Times New Roman" w:hAnsi="Arial" w:cs="Arial"/>
          <w:b/>
          <w:bCs/>
          <w:iCs/>
          <w:sz w:val="20"/>
          <w:szCs w:val="20"/>
          <w:lang w:val="en-ZA"/>
        </w:rPr>
        <w:t>Dialux</w:t>
      </w:r>
      <w:proofErr w:type="spellEnd"/>
      <w:r w:rsidRPr="00006050">
        <w:rPr>
          <w:rFonts w:ascii="Arial" w:eastAsia="Times New Roman" w:hAnsi="Arial" w:cs="Arial"/>
          <w:b/>
          <w:bCs/>
          <w:iCs/>
          <w:sz w:val="20"/>
          <w:szCs w:val="20"/>
          <w:lang w:val="en-ZA"/>
        </w:rPr>
        <w:t xml:space="preserve"> version 4.10 or later version </w:t>
      </w:r>
      <w:proofErr w:type="gramStart"/>
      <w:r w:rsidRPr="00006050">
        <w:rPr>
          <w:rFonts w:ascii="Arial" w:eastAsia="Times New Roman" w:hAnsi="Arial" w:cs="Arial"/>
          <w:b/>
          <w:bCs/>
          <w:iCs/>
          <w:sz w:val="20"/>
          <w:szCs w:val="20"/>
          <w:lang w:val="en-ZA"/>
        </w:rPr>
        <w:t>so as to</w:t>
      </w:r>
      <w:proofErr w:type="gramEnd"/>
      <w:r w:rsidRPr="00006050">
        <w:rPr>
          <w:rFonts w:ascii="Arial" w:eastAsia="Times New Roman" w:hAnsi="Arial" w:cs="Arial"/>
          <w:b/>
          <w:bCs/>
          <w:iCs/>
          <w:sz w:val="20"/>
          <w:szCs w:val="20"/>
          <w:lang w:val="en-ZA"/>
        </w:rPr>
        <w:t xml:space="preserve"> illustrate that the proposed LED luminaires complies with the lighting design as described below:</w:t>
      </w:r>
    </w:p>
    <w:p w14:paraId="2E6EF6E1" w14:textId="77777777" w:rsidR="00006050" w:rsidRPr="00006050" w:rsidRDefault="00006050" w:rsidP="00006050">
      <w:pPr>
        <w:spacing w:after="0" w:line="240" w:lineRule="auto"/>
        <w:rPr>
          <w:rFonts w:ascii="Arial" w:eastAsia="Times New Roman" w:hAnsi="Arial" w:cs="Arial"/>
          <w:bCs/>
          <w:iCs/>
          <w:sz w:val="20"/>
          <w:szCs w:val="20"/>
          <w:lang w:val="en-ZA"/>
        </w:rPr>
      </w:pPr>
    </w:p>
    <w:p w14:paraId="7201DF2A" w14:textId="77777777" w:rsidR="00006050" w:rsidRPr="00006050" w:rsidRDefault="00006050" w:rsidP="00006050">
      <w:pPr>
        <w:spacing w:after="0" w:line="240" w:lineRule="auto"/>
        <w:rPr>
          <w:rFonts w:ascii="Arial" w:eastAsia="Times New Roman" w:hAnsi="Arial" w:cs="Arial"/>
          <w:bCs/>
          <w:iCs/>
          <w:sz w:val="20"/>
          <w:szCs w:val="20"/>
          <w:lang w:val="en-ZA"/>
        </w:rPr>
      </w:pPr>
    </w:p>
    <w:p w14:paraId="4CDB4EC2" w14:textId="68CD9DB9" w:rsidR="00006050" w:rsidRPr="00006050" w:rsidRDefault="00006050" w:rsidP="00006050">
      <w:pPr>
        <w:spacing w:after="0" w:line="240" w:lineRule="auto"/>
        <w:rPr>
          <w:rFonts w:ascii="Arial" w:eastAsia="Times New Roman" w:hAnsi="Arial" w:cs="Arial"/>
          <w:b/>
          <w:sz w:val="20"/>
          <w:szCs w:val="20"/>
          <w:u w:val="single"/>
        </w:rPr>
      </w:pPr>
      <w:r w:rsidRPr="00006050">
        <w:rPr>
          <w:rFonts w:ascii="Arial" w:eastAsia="Times New Roman" w:hAnsi="Arial" w:cs="Arial"/>
          <w:b/>
          <w:sz w:val="20"/>
          <w:szCs w:val="20"/>
          <w:u w:val="single"/>
        </w:rPr>
        <w:t>Lighting Design of Luminaires</w:t>
      </w:r>
      <w:sdt>
        <w:sdtPr>
          <w:rPr>
            <w:rFonts w:ascii="Arial" w:eastAsia="Times New Roman" w:hAnsi="Arial" w:cs="Arial"/>
            <w:b/>
            <w:sz w:val="20"/>
            <w:szCs w:val="20"/>
            <w:u w:val="single"/>
          </w:rPr>
          <w:id w:val="1716615257"/>
          <w:docPartObj>
            <w:docPartGallery w:val="Watermarks"/>
          </w:docPartObj>
        </w:sdtPr>
        <w:sdtEndPr/>
        <w:sdtContent>
          <w:r w:rsidR="00157B2E" w:rsidRPr="00157B2E">
            <w:rPr>
              <w:rFonts w:ascii="Arial" w:eastAsia="Times New Roman" w:hAnsi="Arial" w:cs="Arial"/>
              <w:b/>
              <w:noProof/>
              <w:sz w:val="20"/>
              <w:szCs w:val="20"/>
              <w:u w:val="single"/>
            </w:rPr>
            <mc:AlternateContent>
              <mc:Choice Requires="wps">
                <w:drawing>
                  <wp:anchor distT="0" distB="0" distL="114300" distR="114300" simplePos="0" relativeHeight="251667968" behindDoc="1" locked="0" layoutInCell="0" allowOverlap="1" wp14:anchorId="246CA8D3" wp14:editId="361FA0BA">
                    <wp:simplePos x="0" y="0"/>
                    <wp:positionH relativeFrom="margin">
                      <wp:align>center</wp:align>
                    </wp:positionH>
                    <wp:positionV relativeFrom="margin">
                      <wp:align>center</wp:align>
                    </wp:positionV>
                    <wp:extent cx="6703695" cy="1675765"/>
                    <wp:effectExtent l="0" t="1800225" r="0" b="16389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403210" w14:textId="3B769230"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6CA8D3" id="Text Box 16" o:spid="_x0000_s1045" type="#_x0000_t202" style="position:absolute;margin-left:0;margin-top:0;width:527.85pt;height:131.95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QEAAM0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JqEROpbUEci31NSKu5/7gVqMmJv7oGCReprBPNKUVxj&#10;kv/GYDO8CnQjh0D0n7u3pCQiKTKKWWGiI+o7AZmOAngQHZslK05Ux8Mj6RNqvOvdmmx8bJOiC89R&#10;EWUmCR3zHUP5+3c6dfkLV7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P7/ld/5AQAAzQ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3403210" w14:textId="3B769230"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sdtContent>
      </w:sdt>
    </w:p>
    <w:p w14:paraId="1469561A" w14:textId="77777777" w:rsidR="00006050" w:rsidRPr="00006050" w:rsidRDefault="00006050" w:rsidP="00006050">
      <w:pPr>
        <w:spacing w:after="0" w:line="240" w:lineRule="auto"/>
        <w:rPr>
          <w:rFonts w:ascii="Arial" w:eastAsia="Times New Roman" w:hAnsi="Arial" w:cs="Arial"/>
          <w:b/>
          <w:sz w:val="20"/>
          <w:szCs w:val="20"/>
          <w:u w:val="single"/>
        </w:rPr>
      </w:pPr>
    </w:p>
    <w:p w14:paraId="2818CCF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1. Maintenance factor of 0.9 shall be used in all the designs of the lighting.</w:t>
      </w:r>
    </w:p>
    <w:p w14:paraId="5A7B9E9B" w14:textId="77777777" w:rsidR="00006050" w:rsidRPr="00006050" w:rsidRDefault="00006050" w:rsidP="00006050">
      <w:pPr>
        <w:spacing w:after="0" w:line="240" w:lineRule="auto"/>
        <w:rPr>
          <w:rFonts w:ascii="Arial" w:eastAsia="Times New Roman" w:hAnsi="Arial" w:cs="Arial"/>
          <w:bCs/>
          <w:iCs/>
          <w:sz w:val="20"/>
          <w:szCs w:val="20"/>
          <w:u w:val="single"/>
          <w:lang w:val="en-ZA"/>
        </w:rPr>
      </w:pPr>
    </w:p>
    <w:p w14:paraId="538084B6" w14:textId="77777777" w:rsidR="00006050" w:rsidRPr="00733CBF" w:rsidRDefault="00006050" w:rsidP="00006050">
      <w:pPr>
        <w:spacing w:after="0" w:line="240" w:lineRule="auto"/>
        <w:rPr>
          <w:rFonts w:ascii="Arial" w:eastAsia="Times New Roman" w:hAnsi="Arial" w:cs="Arial"/>
          <w:bCs/>
          <w:iCs/>
          <w:sz w:val="20"/>
          <w:szCs w:val="20"/>
          <w:u w:val="single"/>
          <w:lang w:val="en-ZA"/>
        </w:rPr>
      </w:pPr>
      <w:r w:rsidRPr="00733CBF">
        <w:rPr>
          <w:rFonts w:ascii="Arial" w:eastAsia="Times New Roman" w:hAnsi="Arial" w:cs="Arial"/>
          <w:bCs/>
          <w:iCs/>
          <w:sz w:val="20"/>
          <w:szCs w:val="20"/>
          <w:u w:val="single"/>
          <w:lang w:val="en-ZA"/>
        </w:rPr>
        <w:t>L1. Cross Road</w:t>
      </w:r>
    </w:p>
    <w:p w14:paraId="0470233F" w14:textId="77777777" w:rsidR="00006050" w:rsidRPr="00733CBF"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Type A3 road for &gt;300 vehicles per hour per lane at night,</w:t>
      </w:r>
    </w:p>
    <w:p w14:paraId="5D04D54B" w14:textId="77777777" w:rsidR="00006050" w:rsidRPr="00733CBF"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Staggered arrangement for luminaires,</w:t>
      </w:r>
    </w:p>
    <w:p w14:paraId="1D777AEF" w14:textId="77777777" w:rsidR="00006050" w:rsidRPr="00733CBF"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height is 10m,</w:t>
      </w:r>
    </w:p>
    <w:p w14:paraId="0BB3F0C1" w14:textId="77777777" w:rsidR="00006050" w:rsidRPr="00733CBF"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spacing is 35m,</w:t>
      </w:r>
    </w:p>
    <w:p w14:paraId="1127CBFF" w14:textId="77777777" w:rsidR="00006050" w:rsidRPr="00733CBF"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 xml:space="preserve">4 Lanes x 3.5m lane </w:t>
      </w:r>
    </w:p>
    <w:p w14:paraId="3EC9ABBC" w14:textId="77777777" w:rsidR="00006050" w:rsidRPr="00733CBF"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 xml:space="preserve">2 Lanes x 3.7m lane </w:t>
      </w:r>
    </w:p>
    <w:p w14:paraId="59CE2AAE" w14:textId="77777777" w:rsidR="00006050" w:rsidRPr="00733CBF"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Median width 1.8m</w:t>
      </w:r>
    </w:p>
    <w:p w14:paraId="554837D1" w14:textId="77777777" w:rsidR="00006050" w:rsidRPr="00733CBF" w:rsidRDefault="00006050" w:rsidP="00006050">
      <w:pPr>
        <w:spacing w:after="0" w:line="240" w:lineRule="auto"/>
        <w:rPr>
          <w:rFonts w:ascii="Arial" w:eastAsia="Times New Roman" w:hAnsi="Arial" w:cs="Arial"/>
          <w:bCs/>
          <w:iCs/>
          <w:sz w:val="20"/>
          <w:szCs w:val="20"/>
          <w:lang w:val="en-ZA"/>
        </w:rPr>
      </w:pPr>
    </w:p>
    <w:p w14:paraId="4E922843" w14:textId="77777777" w:rsidR="00006050" w:rsidRPr="00733CBF" w:rsidRDefault="00006050" w:rsidP="00006050">
      <w:pPr>
        <w:spacing w:after="0" w:line="240" w:lineRule="auto"/>
        <w:rPr>
          <w:rFonts w:ascii="Arial" w:eastAsia="Times New Roman" w:hAnsi="Arial" w:cs="Arial"/>
          <w:b/>
          <w:bCs/>
          <w:iCs/>
          <w:sz w:val="20"/>
          <w:szCs w:val="20"/>
          <w:lang w:val="en-ZA"/>
        </w:rPr>
      </w:pPr>
      <w:r w:rsidRPr="00733CBF">
        <w:rPr>
          <w:rFonts w:ascii="Arial" w:eastAsia="Times New Roman" w:hAnsi="Arial" w:cs="Arial"/>
          <w:b/>
          <w:bCs/>
          <w:iCs/>
          <w:sz w:val="20"/>
          <w:szCs w:val="20"/>
          <w:lang w:val="en-ZA"/>
        </w:rPr>
        <w:t>Total Cross Road Width: 30.5m</w:t>
      </w:r>
    </w:p>
    <w:p w14:paraId="581F7C4A" w14:textId="77777777" w:rsidR="00006050" w:rsidRPr="00733CBF" w:rsidRDefault="00006050" w:rsidP="00006050">
      <w:pPr>
        <w:spacing w:after="0" w:line="240" w:lineRule="auto"/>
        <w:rPr>
          <w:rFonts w:ascii="Arial" w:eastAsia="Times New Roman" w:hAnsi="Arial" w:cs="Arial"/>
          <w:bCs/>
          <w:iCs/>
          <w:sz w:val="20"/>
          <w:szCs w:val="20"/>
          <w:lang w:val="en-ZA"/>
        </w:rPr>
      </w:pPr>
    </w:p>
    <w:p w14:paraId="4AEFF694" w14:textId="77777777" w:rsidR="00006050" w:rsidRPr="00733CBF" w:rsidRDefault="00006050" w:rsidP="00006050">
      <w:pPr>
        <w:spacing w:after="0" w:line="240" w:lineRule="auto"/>
        <w:rPr>
          <w:rFonts w:ascii="Arial" w:eastAsia="Times New Roman" w:hAnsi="Arial" w:cs="Arial"/>
          <w:bCs/>
          <w:iCs/>
          <w:sz w:val="20"/>
          <w:szCs w:val="20"/>
          <w:lang w:val="en-ZA"/>
        </w:rPr>
      </w:pPr>
    </w:p>
    <w:p w14:paraId="72D3617B" w14:textId="77777777" w:rsidR="00006050" w:rsidRPr="00733CBF" w:rsidRDefault="00006050" w:rsidP="00006050">
      <w:pPr>
        <w:spacing w:after="0" w:line="240" w:lineRule="auto"/>
        <w:rPr>
          <w:rFonts w:ascii="Arial" w:eastAsia="Times New Roman" w:hAnsi="Arial" w:cs="Arial"/>
          <w:bCs/>
          <w:iCs/>
          <w:sz w:val="20"/>
          <w:szCs w:val="20"/>
          <w:u w:val="single"/>
          <w:lang w:val="en-ZA"/>
        </w:rPr>
      </w:pPr>
      <w:r w:rsidRPr="00733CBF">
        <w:rPr>
          <w:rFonts w:ascii="Arial" w:eastAsia="Times New Roman" w:hAnsi="Arial" w:cs="Arial"/>
          <w:bCs/>
          <w:iCs/>
          <w:sz w:val="20"/>
          <w:szCs w:val="20"/>
          <w:u w:val="single"/>
          <w:lang w:val="en-ZA"/>
        </w:rPr>
        <w:t xml:space="preserve">L2. Ramps A </w:t>
      </w:r>
    </w:p>
    <w:p w14:paraId="324FA418" w14:textId="77777777" w:rsidR="00006050" w:rsidRPr="00733CBF" w:rsidRDefault="00006050" w:rsidP="00271D53">
      <w:pPr>
        <w:numPr>
          <w:ilvl w:val="0"/>
          <w:numId w:val="86"/>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Type A3 road for &gt;300 vehicles per hour per lane at night,</w:t>
      </w:r>
    </w:p>
    <w:p w14:paraId="345702AA" w14:textId="77777777" w:rsidR="00006050" w:rsidRPr="00733CBF" w:rsidRDefault="00006050" w:rsidP="00271D53">
      <w:pPr>
        <w:numPr>
          <w:ilvl w:val="0"/>
          <w:numId w:val="86"/>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Lane width is 3.7m x 2 lanes + 2x2m Shoulder Lanes,</w:t>
      </w:r>
    </w:p>
    <w:p w14:paraId="090DF45A" w14:textId="77777777" w:rsidR="00006050" w:rsidRPr="00733CBF" w:rsidRDefault="00006050" w:rsidP="00271D53">
      <w:pPr>
        <w:numPr>
          <w:ilvl w:val="0"/>
          <w:numId w:val="86"/>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height is 10m,</w:t>
      </w:r>
    </w:p>
    <w:p w14:paraId="7763C3D5" w14:textId="77777777" w:rsidR="00006050" w:rsidRPr="00733CBF" w:rsidRDefault="00006050" w:rsidP="00271D53">
      <w:pPr>
        <w:numPr>
          <w:ilvl w:val="0"/>
          <w:numId w:val="86"/>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spacing is 40m,</w:t>
      </w:r>
    </w:p>
    <w:p w14:paraId="495CC9D9" w14:textId="77777777" w:rsidR="00006050" w:rsidRPr="00733CBF" w:rsidRDefault="00006050" w:rsidP="00271D53">
      <w:pPr>
        <w:numPr>
          <w:ilvl w:val="0"/>
          <w:numId w:val="86"/>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Luminaires arranged along one side of the ramp.</w:t>
      </w:r>
    </w:p>
    <w:p w14:paraId="07B87343" w14:textId="77777777" w:rsidR="00006050" w:rsidRPr="00733CBF" w:rsidRDefault="00006050" w:rsidP="00006050">
      <w:pPr>
        <w:spacing w:after="0" w:line="240" w:lineRule="auto"/>
        <w:rPr>
          <w:rFonts w:ascii="Arial" w:eastAsia="Times New Roman" w:hAnsi="Arial" w:cs="Arial"/>
          <w:b/>
          <w:bCs/>
          <w:iCs/>
          <w:sz w:val="20"/>
          <w:szCs w:val="20"/>
          <w:lang w:val="en-ZA"/>
        </w:rPr>
      </w:pPr>
    </w:p>
    <w:p w14:paraId="4A2A7442" w14:textId="77777777" w:rsidR="00006050" w:rsidRPr="00733CBF" w:rsidRDefault="00006050" w:rsidP="00006050">
      <w:pPr>
        <w:spacing w:after="0" w:line="240" w:lineRule="auto"/>
        <w:rPr>
          <w:rFonts w:ascii="Arial" w:eastAsia="Times New Roman" w:hAnsi="Arial" w:cs="Arial"/>
          <w:b/>
          <w:bCs/>
          <w:iCs/>
          <w:sz w:val="20"/>
          <w:szCs w:val="20"/>
          <w:lang w:val="en-ZA"/>
        </w:rPr>
      </w:pPr>
      <w:r w:rsidRPr="00733CBF">
        <w:rPr>
          <w:rFonts w:ascii="Arial" w:eastAsia="Times New Roman" w:hAnsi="Arial" w:cs="Arial"/>
          <w:b/>
          <w:bCs/>
          <w:iCs/>
          <w:sz w:val="20"/>
          <w:szCs w:val="20"/>
          <w:lang w:val="en-ZA"/>
        </w:rPr>
        <w:t>Total width: 11.4m</w:t>
      </w:r>
    </w:p>
    <w:p w14:paraId="59BAD42D" w14:textId="77777777" w:rsidR="00006050" w:rsidRPr="00733CBF" w:rsidRDefault="00006050" w:rsidP="00006050">
      <w:pPr>
        <w:spacing w:after="0" w:line="240" w:lineRule="auto"/>
        <w:rPr>
          <w:rFonts w:ascii="Arial" w:eastAsia="Times New Roman" w:hAnsi="Arial" w:cs="Arial"/>
          <w:bCs/>
          <w:iCs/>
          <w:sz w:val="20"/>
          <w:szCs w:val="20"/>
          <w:lang w:val="en-ZA"/>
        </w:rPr>
      </w:pPr>
    </w:p>
    <w:p w14:paraId="6F6AB822" w14:textId="77777777" w:rsidR="00006050" w:rsidRPr="00733CBF" w:rsidRDefault="00006050" w:rsidP="00006050">
      <w:pPr>
        <w:spacing w:after="0" w:line="240" w:lineRule="auto"/>
        <w:rPr>
          <w:rFonts w:ascii="Arial" w:eastAsia="Times New Roman" w:hAnsi="Arial" w:cs="Arial"/>
          <w:bCs/>
          <w:iCs/>
          <w:sz w:val="20"/>
          <w:szCs w:val="20"/>
          <w:lang w:val="en-ZA"/>
        </w:rPr>
      </w:pPr>
    </w:p>
    <w:p w14:paraId="6C26DEDE" w14:textId="77777777" w:rsidR="00006050" w:rsidRPr="00733CBF" w:rsidRDefault="00006050" w:rsidP="00006050">
      <w:pPr>
        <w:spacing w:after="0" w:line="240" w:lineRule="auto"/>
        <w:rPr>
          <w:rFonts w:ascii="Arial" w:eastAsia="Times New Roman" w:hAnsi="Arial" w:cs="Arial"/>
          <w:bCs/>
          <w:iCs/>
          <w:sz w:val="20"/>
          <w:szCs w:val="20"/>
          <w:u w:val="single"/>
          <w:lang w:val="en-ZA"/>
        </w:rPr>
      </w:pPr>
      <w:r w:rsidRPr="00733CBF">
        <w:rPr>
          <w:rFonts w:ascii="Arial" w:eastAsia="Times New Roman" w:hAnsi="Arial" w:cs="Arial"/>
          <w:bCs/>
          <w:iCs/>
          <w:sz w:val="20"/>
          <w:szCs w:val="20"/>
          <w:u w:val="single"/>
          <w:lang w:val="en-ZA"/>
        </w:rPr>
        <w:t xml:space="preserve">L3. Ramps B </w:t>
      </w:r>
    </w:p>
    <w:p w14:paraId="2A40E7DB" w14:textId="77777777" w:rsidR="00006050" w:rsidRPr="00733CBF" w:rsidRDefault="00006050" w:rsidP="00271D53">
      <w:pPr>
        <w:numPr>
          <w:ilvl w:val="0"/>
          <w:numId w:val="87"/>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Type A3 road for &gt;300 vehicles per hour per lane at night,</w:t>
      </w:r>
    </w:p>
    <w:p w14:paraId="170B841E" w14:textId="77777777" w:rsidR="00006050" w:rsidRPr="00733CBF" w:rsidRDefault="00006050" w:rsidP="00271D53">
      <w:pPr>
        <w:numPr>
          <w:ilvl w:val="0"/>
          <w:numId w:val="87"/>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Lane width is 4.0m x 1 lanes + 2x2m Shoulder Lanes,</w:t>
      </w:r>
    </w:p>
    <w:p w14:paraId="2FD83849" w14:textId="77777777" w:rsidR="00006050" w:rsidRPr="00733CBF" w:rsidRDefault="00006050" w:rsidP="00271D53">
      <w:pPr>
        <w:numPr>
          <w:ilvl w:val="0"/>
          <w:numId w:val="87"/>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height is 10m,</w:t>
      </w:r>
    </w:p>
    <w:p w14:paraId="14F403A4" w14:textId="77777777" w:rsidR="00006050" w:rsidRPr="00733CBF" w:rsidRDefault="00006050" w:rsidP="00271D53">
      <w:pPr>
        <w:numPr>
          <w:ilvl w:val="0"/>
          <w:numId w:val="87"/>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spacing is 40m,</w:t>
      </w:r>
    </w:p>
    <w:p w14:paraId="703C6A1D" w14:textId="77777777" w:rsidR="00006050" w:rsidRPr="00733CBF" w:rsidRDefault="00006050" w:rsidP="00271D53">
      <w:pPr>
        <w:numPr>
          <w:ilvl w:val="0"/>
          <w:numId w:val="87"/>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Luminaires arranged along one side of the ramp.</w:t>
      </w:r>
    </w:p>
    <w:p w14:paraId="58BFDBEF" w14:textId="77777777" w:rsidR="00006050" w:rsidRPr="00733CBF" w:rsidRDefault="00006050" w:rsidP="00006050">
      <w:pPr>
        <w:spacing w:after="0" w:line="240" w:lineRule="auto"/>
        <w:rPr>
          <w:rFonts w:ascii="Arial" w:eastAsia="Times New Roman" w:hAnsi="Arial" w:cs="Arial"/>
          <w:b/>
          <w:bCs/>
          <w:iCs/>
          <w:sz w:val="20"/>
          <w:szCs w:val="20"/>
          <w:lang w:val="en-ZA"/>
        </w:rPr>
      </w:pPr>
    </w:p>
    <w:p w14:paraId="53655456" w14:textId="77777777" w:rsidR="00006050" w:rsidRPr="00733CBF" w:rsidRDefault="00006050" w:rsidP="00006050">
      <w:pPr>
        <w:spacing w:after="0" w:line="240" w:lineRule="auto"/>
        <w:rPr>
          <w:rFonts w:ascii="Arial" w:eastAsia="Times New Roman" w:hAnsi="Arial" w:cs="Arial"/>
          <w:b/>
          <w:bCs/>
          <w:iCs/>
          <w:sz w:val="20"/>
          <w:szCs w:val="20"/>
          <w:lang w:val="en-ZA"/>
        </w:rPr>
      </w:pPr>
      <w:r w:rsidRPr="00733CBF">
        <w:rPr>
          <w:rFonts w:ascii="Arial" w:eastAsia="Times New Roman" w:hAnsi="Arial" w:cs="Arial"/>
          <w:b/>
          <w:bCs/>
          <w:iCs/>
          <w:sz w:val="20"/>
          <w:szCs w:val="20"/>
          <w:lang w:val="en-ZA"/>
        </w:rPr>
        <w:t>Total width: 8m</w:t>
      </w:r>
    </w:p>
    <w:p w14:paraId="71615263" w14:textId="77777777" w:rsidR="00006050" w:rsidRPr="00733CBF" w:rsidRDefault="00006050" w:rsidP="00006050">
      <w:pPr>
        <w:spacing w:after="0" w:line="240" w:lineRule="auto"/>
        <w:rPr>
          <w:rFonts w:ascii="Arial" w:eastAsia="Times New Roman" w:hAnsi="Arial" w:cs="Arial"/>
          <w:bCs/>
          <w:iCs/>
          <w:sz w:val="20"/>
          <w:szCs w:val="20"/>
          <w:lang w:val="en-ZA"/>
        </w:rPr>
      </w:pPr>
    </w:p>
    <w:p w14:paraId="3DA2966D" w14:textId="77777777" w:rsidR="00006050" w:rsidRPr="00733CBF" w:rsidRDefault="00006050" w:rsidP="00006050">
      <w:pPr>
        <w:spacing w:after="0" w:line="240" w:lineRule="auto"/>
        <w:rPr>
          <w:rFonts w:ascii="Arial" w:eastAsia="Times New Roman" w:hAnsi="Arial" w:cs="Arial"/>
          <w:bCs/>
          <w:iCs/>
          <w:sz w:val="20"/>
          <w:szCs w:val="20"/>
          <w:lang w:val="en-ZA"/>
        </w:rPr>
      </w:pPr>
    </w:p>
    <w:p w14:paraId="2171B42F" w14:textId="77777777" w:rsidR="00006050" w:rsidRPr="00733CBF" w:rsidRDefault="00006050" w:rsidP="00006050">
      <w:pPr>
        <w:spacing w:after="0" w:line="240" w:lineRule="auto"/>
        <w:rPr>
          <w:rFonts w:ascii="Arial" w:eastAsia="Times New Roman" w:hAnsi="Arial" w:cs="Arial"/>
          <w:bCs/>
          <w:iCs/>
          <w:sz w:val="20"/>
          <w:szCs w:val="20"/>
          <w:u w:val="single"/>
          <w:lang w:val="en-ZA"/>
        </w:rPr>
      </w:pPr>
      <w:r w:rsidRPr="00733CBF">
        <w:rPr>
          <w:rFonts w:ascii="Arial" w:eastAsia="Times New Roman" w:hAnsi="Arial" w:cs="Arial"/>
          <w:bCs/>
          <w:iCs/>
          <w:sz w:val="20"/>
          <w:szCs w:val="20"/>
          <w:u w:val="single"/>
          <w:lang w:val="en-ZA"/>
        </w:rPr>
        <w:t xml:space="preserve">L4. Ramps C </w:t>
      </w:r>
    </w:p>
    <w:p w14:paraId="221A27B9" w14:textId="77777777" w:rsidR="00006050" w:rsidRPr="00733CBF" w:rsidRDefault="00006050" w:rsidP="00271D53">
      <w:pPr>
        <w:numPr>
          <w:ilvl w:val="0"/>
          <w:numId w:val="88"/>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Type A3 road for &gt;300 vehicles per hour per lane at night,</w:t>
      </w:r>
    </w:p>
    <w:p w14:paraId="6072A3F8" w14:textId="77777777" w:rsidR="00006050" w:rsidRPr="00733CBF" w:rsidRDefault="00006050" w:rsidP="00271D53">
      <w:pPr>
        <w:numPr>
          <w:ilvl w:val="0"/>
          <w:numId w:val="88"/>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Lane width is 3.7m x 4 lanes + 2x2m Shoulder Lanes,</w:t>
      </w:r>
    </w:p>
    <w:p w14:paraId="2909510A" w14:textId="77777777" w:rsidR="00006050" w:rsidRPr="00733CBF" w:rsidRDefault="00006050" w:rsidP="00271D53">
      <w:pPr>
        <w:numPr>
          <w:ilvl w:val="0"/>
          <w:numId w:val="88"/>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height is 10m,</w:t>
      </w:r>
    </w:p>
    <w:p w14:paraId="6576AE58" w14:textId="77777777" w:rsidR="00006050" w:rsidRPr="00733CBF" w:rsidRDefault="00006050" w:rsidP="00271D53">
      <w:pPr>
        <w:numPr>
          <w:ilvl w:val="0"/>
          <w:numId w:val="88"/>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spacing is 40m,</w:t>
      </w:r>
    </w:p>
    <w:p w14:paraId="150B4B46" w14:textId="77777777" w:rsidR="00006050" w:rsidRPr="00733CBF" w:rsidRDefault="00006050" w:rsidP="00271D53">
      <w:pPr>
        <w:numPr>
          <w:ilvl w:val="0"/>
          <w:numId w:val="88"/>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Luminaires arranged along one side of the ramp.</w:t>
      </w:r>
    </w:p>
    <w:p w14:paraId="6D538615" w14:textId="77777777" w:rsidR="00006050" w:rsidRPr="00733CBF" w:rsidRDefault="00006050" w:rsidP="00006050">
      <w:pPr>
        <w:spacing w:after="0" w:line="240" w:lineRule="auto"/>
        <w:rPr>
          <w:rFonts w:ascii="Arial" w:eastAsia="Times New Roman" w:hAnsi="Arial" w:cs="Arial"/>
          <w:b/>
          <w:bCs/>
          <w:iCs/>
          <w:sz w:val="20"/>
          <w:szCs w:val="20"/>
          <w:lang w:val="en-ZA"/>
        </w:rPr>
      </w:pPr>
    </w:p>
    <w:p w14:paraId="384BC2AC" w14:textId="77777777" w:rsidR="00006050" w:rsidRPr="00733CBF" w:rsidRDefault="00006050" w:rsidP="00006050">
      <w:pPr>
        <w:spacing w:after="0" w:line="240" w:lineRule="auto"/>
        <w:rPr>
          <w:rFonts w:ascii="Arial" w:eastAsia="Times New Roman" w:hAnsi="Arial" w:cs="Arial"/>
          <w:b/>
          <w:bCs/>
          <w:iCs/>
          <w:sz w:val="20"/>
          <w:szCs w:val="20"/>
          <w:lang w:val="en-ZA"/>
        </w:rPr>
      </w:pPr>
      <w:r w:rsidRPr="00733CBF">
        <w:rPr>
          <w:rFonts w:ascii="Arial" w:eastAsia="Times New Roman" w:hAnsi="Arial" w:cs="Arial"/>
          <w:b/>
          <w:bCs/>
          <w:iCs/>
          <w:sz w:val="20"/>
          <w:szCs w:val="20"/>
          <w:lang w:val="en-ZA"/>
        </w:rPr>
        <w:t>Total width: 18.8m</w:t>
      </w:r>
    </w:p>
    <w:p w14:paraId="4D7821D1" w14:textId="77777777" w:rsidR="00006050" w:rsidRPr="00733CBF" w:rsidRDefault="00006050" w:rsidP="00006050">
      <w:pPr>
        <w:spacing w:after="0" w:line="240" w:lineRule="auto"/>
        <w:rPr>
          <w:rFonts w:ascii="Arial" w:eastAsia="Times New Roman" w:hAnsi="Arial" w:cs="Arial"/>
          <w:bCs/>
          <w:iCs/>
          <w:sz w:val="20"/>
          <w:szCs w:val="20"/>
          <w:lang w:val="en-ZA"/>
        </w:rPr>
      </w:pPr>
    </w:p>
    <w:p w14:paraId="14B626E5" w14:textId="77777777" w:rsidR="00006050" w:rsidRPr="00733CBF" w:rsidRDefault="00006050" w:rsidP="00006050">
      <w:pPr>
        <w:spacing w:after="0" w:line="240" w:lineRule="auto"/>
        <w:rPr>
          <w:rFonts w:ascii="Arial" w:eastAsia="Times New Roman" w:hAnsi="Arial" w:cs="Arial"/>
          <w:bCs/>
          <w:iCs/>
          <w:sz w:val="20"/>
          <w:szCs w:val="20"/>
          <w:lang w:val="en-ZA"/>
        </w:rPr>
      </w:pPr>
    </w:p>
    <w:p w14:paraId="2AFEDC1C" w14:textId="77777777" w:rsidR="00006050" w:rsidRPr="00733CBF" w:rsidRDefault="00006050" w:rsidP="00006050">
      <w:pPr>
        <w:spacing w:after="0" w:line="240" w:lineRule="auto"/>
        <w:rPr>
          <w:rFonts w:ascii="Arial" w:eastAsia="Times New Roman" w:hAnsi="Arial" w:cs="Arial"/>
          <w:bCs/>
          <w:iCs/>
          <w:sz w:val="20"/>
          <w:szCs w:val="20"/>
          <w:u w:val="single"/>
          <w:lang w:val="en-ZA"/>
        </w:rPr>
      </w:pPr>
      <w:r w:rsidRPr="00733CBF">
        <w:rPr>
          <w:rFonts w:ascii="Arial" w:eastAsia="Times New Roman" w:hAnsi="Arial" w:cs="Arial"/>
          <w:bCs/>
          <w:iCs/>
          <w:sz w:val="20"/>
          <w:szCs w:val="20"/>
          <w:u w:val="single"/>
          <w:lang w:val="en-ZA"/>
        </w:rPr>
        <w:t xml:space="preserve">L5. Ramps D </w:t>
      </w:r>
    </w:p>
    <w:p w14:paraId="0E4EEB80" w14:textId="77777777" w:rsidR="00006050" w:rsidRPr="00733CBF" w:rsidRDefault="00006050" w:rsidP="00271D53">
      <w:pPr>
        <w:numPr>
          <w:ilvl w:val="0"/>
          <w:numId w:val="89"/>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Type A3 road for &gt;300 vehicles per hour per lane at night,</w:t>
      </w:r>
    </w:p>
    <w:p w14:paraId="04AD525D" w14:textId="77777777" w:rsidR="00006050" w:rsidRPr="00733CBF" w:rsidRDefault="00006050" w:rsidP="00271D53">
      <w:pPr>
        <w:numPr>
          <w:ilvl w:val="0"/>
          <w:numId w:val="89"/>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Lane width is 4.0m x 1 lanes + 2x2m Shoulder Lanes,</w:t>
      </w:r>
    </w:p>
    <w:p w14:paraId="083D6A7E" w14:textId="77777777" w:rsidR="00006050" w:rsidRPr="00733CBF" w:rsidRDefault="00006050" w:rsidP="00271D53">
      <w:pPr>
        <w:numPr>
          <w:ilvl w:val="0"/>
          <w:numId w:val="89"/>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height is 10m,</w:t>
      </w:r>
    </w:p>
    <w:p w14:paraId="372B19CC" w14:textId="77777777" w:rsidR="00006050" w:rsidRPr="00733CBF" w:rsidRDefault="00006050" w:rsidP="00271D53">
      <w:pPr>
        <w:numPr>
          <w:ilvl w:val="0"/>
          <w:numId w:val="89"/>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spacing is 40m,</w:t>
      </w:r>
    </w:p>
    <w:p w14:paraId="0B897F87" w14:textId="77777777" w:rsidR="00006050" w:rsidRPr="00733CBF" w:rsidRDefault="00006050" w:rsidP="00271D53">
      <w:pPr>
        <w:numPr>
          <w:ilvl w:val="0"/>
          <w:numId w:val="89"/>
        </w:numPr>
        <w:spacing w:after="0" w:line="240" w:lineRule="auto"/>
        <w:ind w:left="1701" w:hanging="567"/>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Luminaires arranged along one side of the ramp.</w:t>
      </w:r>
    </w:p>
    <w:p w14:paraId="34EE1E68" w14:textId="77777777" w:rsidR="00006050" w:rsidRPr="00733CBF" w:rsidRDefault="00006050" w:rsidP="00006050">
      <w:pPr>
        <w:spacing w:after="0" w:line="240" w:lineRule="auto"/>
        <w:rPr>
          <w:rFonts w:ascii="Arial" w:eastAsia="Times New Roman" w:hAnsi="Arial" w:cs="Arial"/>
          <w:b/>
          <w:bCs/>
          <w:iCs/>
          <w:sz w:val="20"/>
          <w:szCs w:val="20"/>
          <w:lang w:val="en-ZA"/>
        </w:rPr>
      </w:pPr>
    </w:p>
    <w:p w14:paraId="2E1156BF" w14:textId="77777777" w:rsidR="00006050" w:rsidRPr="00733CBF" w:rsidRDefault="00006050" w:rsidP="00006050">
      <w:pPr>
        <w:spacing w:after="0" w:line="240" w:lineRule="auto"/>
        <w:rPr>
          <w:rFonts w:ascii="Arial" w:eastAsia="Times New Roman" w:hAnsi="Arial" w:cs="Arial"/>
          <w:b/>
          <w:bCs/>
          <w:iCs/>
          <w:sz w:val="20"/>
          <w:szCs w:val="20"/>
          <w:lang w:val="en-ZA"/>
        </w:rPr>
      </w:pPr>
      <w:r w:rsidRPr="00733CBF">
        <w:rPr>
          <w:rFonts w:ascii="Arial" w:eastAsia="Times New Roman" w:hAnsi="Arial" w:cs="Arial"/>
          <w:b/>
          <w:bCs/>
          <w:iCs/>
          <w:sz w:val="20"/>
          <w:szCs w:val="20"/>
          <w:lang w:val="en-ZA"/>
        </w:rPr>
        <w:t>Total width: 8m</w:t>
      </w:r>
    </w:p>
    <w:p w14:paraId="6A39A47E" w14:textId="77777777" w:rsidR="00006050" w:rsidRPr="00733CBF" w:rsidRDefault="00006050" w:rsidP="00006050">
      <w:pPr>
        <w:spacing w:after="0" w:line="240" w:lineRule="auto"/>
        <w:rPr>
          <w:rFonts w:ascii="Arial" w:eastAsia="Times New Roman" w:hAnsi="Arial" w:cs="Arial"/>
          <w:bCs/>
          <w:iCs/>
          <w:sz w:val="20"/>
          <w:szCs w:val="20"/>
          <w:lang w:val="en-ZA"/>
        </w:rPr>
      </w:pPr>
    </w:p>
    <w:p w14:paraId="40685E13" w14:textId="77777777" w:rsidR="00006050" w:rsidRPr="00733CBF" w:rsidRDefault="00006050" w:rsidP="00006050">
      <w:pPr>
        <w:spacing w:after="0" w:line="240" w:lineRule="auto"/>
        <w:rPr>
          <w:rFonts w:ascii="Arial" w:eastAsia="Times New Roman" w:hAnsi="Arial" w:cs="Arial"/>
          <w:bCs/>
          <w:iCs/>
          <w:sz w:val="20"/>
          <w:szCs w:val="20"/>
          <w:lang w:val="en-ZA"/>
        </w:rPr>
      </w:pPr>
    </w:p>
    <w:p w14:paraId="7EEDD2BE" w14:textId="77777777" w:rsidR="00006050" w:rsidRPr="00733CBF" w:rsidRDefault="00006050" w:rsidP="00006050">
      <w:pPr>
        <w:spacing w:after="0" w:line="240" w:lineRule="auto"/>
        <w:rPr>
          <w:rFonts w:ascii="Arial" w:eastAsia="Times New Roman" w:hAnsi="Arial" w:cs="Arial"/>
          <w:bCs/>
          <w:iCs/>
          <w:sz w:val="20"/>
          <w:szCs w:val="20"/>
          <w:u w:val="single"/>
          <w:lang w:val="en-ZA"/>
        </w:rPr>
      </w:pPr>
      <w:r w:rsidRPr="00733CBF">
        <w:rPr>
          <w:rFonts w:ascii="Arial" w:eastAsia="Times New Roman" w:hAnsi="Arial" w:cs="Arial"/>
          <w:bCs/>
          <w:iCs/>
          <w:sz w:val="20"/>
          <w:szCs w:val="20"/>
          <w:u w:val="single"/>
          <w:lang w:val="en-ZA"/>
        </w:rPr>
        <w:t>L6 Ramp E</w:t>
      </w:r>
    </w:p>
    <w:p w14:paraId="04BACD0C" w14:textId="77777777" w:rsidR="00006050" w:rsidRPr="00733CBF" w:rsidRDefault="00006050" w:rsidP="00271D53">
      <w:pPr>
        <w:numPr>
          <w:ilvl w:val="0"/>
          <w:numId w:val="90"/>
        </w:numPr>
        <w:spacing w:after="200" w:line="276" w:lineRule="auto"/>
        <w:ind w:left="1701" w:hanging="567"/>
        <w:contextualSpacing/>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Type A3 road for &gt;300 vehicles per hour per lane at night,</w:t>
      </w:r>
    </w:p>
    <w:p w14:paraId="0D58E8F4" w14:textId="77777777" w:rsidR="00006050" w:rsidRPr="00733CBF" w:rsidRDefault="00006050" w:rsidP="00271D53">
      <w:pPr>
        <w:numPr>
          <w:ilvl w:val="0"/>
          <w:numId w:val="90"/>
        </w:numPr>
        <w:spacing w:after="200" w:line="276" w:lineRule="auto"/>
        <w:ind w:left="1701" w:hanging="567"/>
        <w:contextualSpacing/>
        <w:rPr>
          <w:rFonts w:ascii="Arial" w:eastAsia="Times New Roman" w:hAnsi="Arial" w:cs="Arial"/>
          <w:bCs/>
          <w:iCs/>
          <w:sz w:val="20"/>
          <w:szCs w:val="20"/>
          <w:lang w:val="en-ZA"/>
        </w:rPr>
      </w:pPr>
      <w:r w:rsidRPr="00733CBF">
        <w:rPr>
          <w:rFonts w:ascii="Arial" w:eastAsia="Times New Roman" w:hAnsi="Arial" w:cs="Arial"/>
          <w:bCs/>
          <w:iCs/>
          <w:sz w:val="20"/>
          <w:szCs w:val="20"/>
          <w:lang w:val="en-ZA"/>
        </w:rPr>
        <w:t>Lane width is 3.7m x 2 lanes + 2x2m Shoulder Lanes,</w:t>
      </w:r>
    </w:p>
    <w:p w14:paraId="26ED96D5" w14:textId="494B2BDA" w:rsidR="00006050" w:rsidRPr="00733CBF" w:rsidRDefault="00006050" w:rsidP="00271D53">
      <w:pPr>
        <w:numPr>
          <w:ilvl w:val="0"/>
          <w:numId w:val="90"/>
        </w:numPr>
        <w:spacing w:after="200" w:line="276" w:lineRule="auto"/>
        <w:ind w:left="1701" w:hanging="567"/>
        <w:contextualSpacing/>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height is 10m,</w:t>
      </w:r>
    </w:p>
    <w:p w14:paraId="03C03A15" w14:textId="77777777" w:rsidR="00006050" w:rsidRPr="00733CBF" w:rsidRDefault="00006050" w:rsidP="00271D53">
      <w:pPr>
        <w:numPr>
          <w:ilvl w:val="0"/>
          <w:numId w:val="90"/>
        </w:numPr>
        <w:spacing w:after="200" w:line="276" w:lineRule="auto"/>
        <w:ind w:left="1701" w:hanging="567"/>
        <w:contextualSpacing/>
        <w:jc w:val="both"/>
        <w:rPr>
          <w:rFonts w:ascii="Arial" w:eastAsia="Times New Roman" w:hAnsi="Arial" w:cs="Arial"/>
          <w:bCs/>
          <w:iCs/>
          <w:sz w:val="20"/>
          <w:szCs w:val="20"/>
          <w:lang w:val="en-ZA"/>
        </w:rPr>
      </w:pPr>
      <w:r w:rsidRPr="00733CBF">
        <w:rPr>
          <w:rFonts w:ascii="Arial" w:eastAsia="Times New Roman" w:hAnsi="Arial" w:cs="Arial"/>
          <w:bCs/>
          <w:iCs/>
          <w:sz w:val="20"/>
          <w:szCs w:val="20"/>
          <w:lang w:val="en-ZA"/>
        </w:rPr>
        <w:t>Pole spacing is 30m,</w:t>
      </w:r>
    </w:p>
    <w:p w14:paraId="0080DCCC" w14:textId="63DE3378" w:rsidR="00006050" w:rsidRPr="00733CBF" w:rsidRDefault="00157B2E" w:rsidP="00271D53">
      <w:pPr>
        <w:numPr>
          <w:ilvl w:val="0"/>
          <w:numId w:val="90"/>
        </w:numPr>
        <w:spacing w:after="200" w:line="276" w:lineRule="auto"/>
        <w:ind w:left="1701" w:hanging="567"/>
        <w:contextualSpacing/>
        <w:jc w:val="both"/>
        <w:rPr>
          <w:rFonts w:ascii="Arial" w:eastAsia="Times New Roman" w:hAnsi="Arial" w:cs="Arial"/>
          <w:bCs/>
          <w:iCs/>
          <w:sz w:val="20"/>
          <w:szCs w:val="20"/>
          <w:lang w:val="en-ZA"/>
        </w:rPr>
      </w:pPr>
      <w:r w:rsidRPr="006110E6">
        <w:rPr>
          <w:rFonts w:ascii="Arial" w:eastAsia="Times New Roman" w:hAnsi="Arial" w:cs="Arial"/>
          <w:b/>
          <w:noProof/>
          <w:sz w:val="20"/>
          <w:szCs w:val="20"/>
          <w:u w:val="single"/>
        </w:rPr>
        <mc:AlternateContent>
          <mc:Choice Requires="wps">
            <w:drawing>
              <wp:anchor distT="0" distB="0" distL="114300" distR="114300" simplePos="0" relativeHeight="251668992" behindDoc="1" locked="0" layoutInCell="0" allowOverlap="1" wp14:anchorId="626FB232" wp14:editId="3D97EAE4">
                <wp:simplePos x="0" y="0"/>
                <wp:positionH relativeFrom="margin">
                  <wp:posOffset>200024</wp:posOffset>
                </wp:positionH>
                <wp:positionV relativeFrom="margin">
                  <wp:posOffset>3014345</wp:posOffset>
                </wp:positionV>
                <wp:extent cx="6703695" cy="1675765"/>
                <wp:effectExtent l="0" t="1800225" r="0" b="16389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387819" w14:textId="4ED30877"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6FB232" id="Text Box 17" o:spid="_x0000_s1046" type="#_x0000_t202" style="position:absolute;left:0;text-align:left;margin-left:15.75pt;margin-top:237.35pt;width:527.85pt;height:131.95pt;rotation:-45;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Y/+gEAAM0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" o:allowincell="f" filled="f" stroked="f">
                <v:stroke joinstyle="round"/>
                <o:lock v:ext="edit" shapetype="t"/>
                <v:textbox style="mso-fit-shape-to-text:t">
                  <w:txbxContent>
                    <w:p w14:paraId="57387819" w14:textId="4ED30877"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r w:rsidR="00006050" w:rsidRPr="00733CBF">
        <w:rPr>
          <w:rFonts w:ascii="Arial" w:eastAsia="Times New Roman" w:hAnsi="Arial" w:cs="Arial"/>
          <w:bCs/>
          <w:iCs/>
          <w:sz w:val="20"/>
          <w:szCs w:val="20"/>
          <w:lang w:val="en-ZA"/>
        </w:rPr>
        <w:t>Luminaires arranged along one side of the ramp.</w:t>
      </w:r>
    </w:p>
    <w:p w14:paraId="6AA3352E" w14:textId="5DD2156D" w:rsidR="00006050" w:rsidRPr="00733CBF" w:rsidRDefault="00006050" w:rsidP="00006050">
      <w:pPr>
        <w:spacing w:after="0" w:line="240" w:lineRule="auto"/>
        <w:rPr>
          <w:rFonts w:ascii="Arial" w:eastAsia="Times New Roman" w:hAnsi="Arial" w:cs="Arial"/>
          <w:b/>
          <w:bCs/>
          <w:iCs/>
          <w:sz w:val="20"/>
          <w:szCs w:val="20"/>
          <w:lang w:val="en-ZA"/>
        </w:rPr>
      </w:pPr>
      <w:r w:rsidRPr="00733CBF">
        <w:rPr>
          <w:rFonts w:ascii="Arial" w:eastAsia="Times New Roman" w:hAnsi="Arial" w:cs="Arial"/>
          <w:b/>
          <w:bCs/>
          <w:iCs/>
          <w:sz w:val="20"/>
          <w:szCs w:val="20"/>
          <w:lang w:val="en-ZA"/>
        </w:rPr>
        <w:t>Total Width: 11.4m</w:t>
      </w:r>
    </w:p>
    <w:p w14:paraId="123C12F6" w14:textId="33541D9A" w:rsidR="00006050" w:rsidRPr="00733CBF" w:rsidRDefault="00006050" w:rsidP="00006050">
      <w:pPr>
        <w:spacing w:after="0" w:line="240" w:lineRule="auto"/>
        <w:rPr>
          <w:rFonts w:ascii="Arial" w:eastAsia="Times New Roman" w:hAnsi="Arial" w:cs="Arial"/>
          <w:bCs/>
          <w:iCs/>
          <w:sz w:val="20"/>
          <w:szCs w:val="20"/>
          <w:lang w:val="en-ZA"/>
        </w:rPr>
      </w:pPr>
    </w:p>
    <w:p w14:paraId="25B01FDD" w14:textId="5DB1D394" w:rsidR="00006050" w:rsidRPr="00733CBF" w:rsidRDefault="00006050" w:rsidP="00006050">
      <w:pPr>
        <w:spacing w:after="0" w:line="240" w:lineRule="auto"/>
        <w:rPr>
          <w:rFonts w:ascii="Arial" w:eastAsia="Times New Roman" w:hAnsi="Arial" w:cs="Arial"/>
          <w:bCs/>
          <w:iCs/>
          <w:sz w:val="20"/>
          <w:szCs w:val="20"/>
          <w:lang w:val="en-ZA"/>
        </w:rPr>
      </w:pPr>
    </w:p>
    <w:p w14:paraId="70C33979" w14:textId="77777777" w:rsidR="00006050" w:rsidRPr="00733CBF" w:rsidRDefault="00006050" w:rsidP="00006050">
      <w:pPr>
        <w:spacing w:after="0" w:line="240" w:lineRule="auto"/>
        <w:rPr>
          <w:rFonts w:ascii="Arial" w:eastAsia="Times New Roman" w:hAnsi="Arial" w:cs="Arial"/>
          <w:bCs/>
          <w:iCs/>
          <w:sz w:val="20"/>
          <w:szCs w:val="20"/>
          <w:lang w:val="en-ZA"/>
        </w:rPr>
      </w:pPr>
      <w:r w:rsidRPr="00733CBF">
        <w:rPr>
          <w:rFonts w:ascii="Arial" w:eastAsia="Times New Roman" w:hAnsi="Arial" w:cs="Arial"/>
          <w:bCs/>
          <w:iCs/>
          <w:sz w:val="20"/>
          <w:szCs w:val="20"/>
          <w:lang w:val="en-ZA"/>
        </w:rPr>
        <w:t>The lighting level requirement as per SANS 10098 is:</w:t>
      </w:r>
    </w:p>
    <w:p w14:paraId="0C80CF25" w14:textId="3AF68101" w:rsidR="00006050" w:rsidRPr="00733CBF" w:rsidRDefault="00006050" w:rsidP="00006050">
      <w:pPr>
        <w:spacing w:after="0" w:line="240" w:lineRule="auto"/>
        <w:rPr>
          <w:rFonts w:ascii="Arial" w:eastAsia="Times New Roman" w:hAnsi="Arial" w:cs="Arial"/>
          <w:bCs/>
          <w:iCs/>
          <w:sz w:val="20"/>
          <w:szCs w:val="20"/>
          <w:lang w:val="en-ZA"/>
        </w:rPr>
      </w:pPr>
    </w:p>
    <w:p w14:paraId="44977F67" w14:textId="77777777" w:rsidR="00006050" w:rsidRPr="00733CBF" w:rsidRDefault="00006050" w:rsidP="00006050">
      <w:pPr>
        <w:spacing w:after="0" w:line="240" w:lineRule="auto"/>
        <w:rPr>
          <w:rFonts w:ascii="Arial" w:eastAsia="Times New Roman" w:hAnsi="Arial" w:cs="Arial"/>
          <w:b/>
          <w:sz w:val="20"/>
          <w:szCs w:val="20"/>
          <w:lang w:val="en-ZA"/>
        </w:rPr>
      </w:pPr>
      <w:r w:rsidRPr="00733CBF">
        <w:rPr>
          <w:rFonts w:ascii="Arial" w:eastAsia="Times New Roman" w:hAnsi="Arial" w:cs="Arial"/>
          <w:b/>
          <w:bCs/>
          <w:i/>
          <w:sz w:val="20"/>
          <w:szCs w:val="20"/>
          <w:lang w:val="en-ZA"/>
        </w:rPr>
        <w:t xml:space="preserve">Ln </w:t>
      </w:r>
      <w:r w:rsidRPr="00733CBF">
        <w:rPr>
          <w:rFonts w:ascii="Arial" w:eastAsia="Times New Roman" w:hAnsi="Arial" w:cs="Arial"/>
          <w:b/>
          <w:bCs/>
          <w:sz w:val="20"/>
          <w:szCs w:val="20"/>
          <w:lang w:val="en-ZA"/>
        </w:rPr>
        <w:t>= &gt;0,6cd/</w:t>
      </w:r>
      <w:r w:rsidRPr="00733CBF">
        <w:rPr>
          <w:rFonts w:ascii="Arial" w:eastAsia="Times New Roman" w:hAnsi="Arial" w:cs="Arial"/>
          <w:b/>
          <w:sz w:val="20"/>
          <w:szCs w:val="20"/>
          <w:lang w:val="en-ZA"/>
        </w:rPr>
        <w:t>m²</w:t>
      </w:r>
    </w:p>
    <w:p w14:paraId="02FF7EC5" w14:textId="77777777" w:rsidR="00006050" w:rsidRPr="00733CBF" w:rsidRDefault="00006050" w:rsidP="00006050">
      <w:pPr>
        <w:spacing w:after="0" w:line="240" w:lineRule="auto"/>
        <w:rPr>
          <w:rFonts w:ascii="Arial" w:eastAsia="Times New Roman" w:hAnsi="Arial" w:cs="Arial"/>
          <w:b/>
          <w:bCs/>
          <w:sz w:val="20"/>
          <w:szCs w:val="20"/>
          <w:lang w:val="en-ZA"/>
        </w:rPr>
      </w:pPr>
      <w:proofErr w:type="spellStart"/>
      <w:r w:rsidRPr="00733CBF">
        <w:rPr>
          <w:rFonts w:ascii="Arial" w:eastAsia="Times New Roman" w:hAnsi="Arial" w:cs="Arial"/>
          <w:b/>
          <w:bCs/>
          <w:i/>
          <w:sz w:val="20"/>
          <w:szCs w:val="20"/>
          <w:lang w:val="en-ZA"/>
        </w:rPr>
        <w:t>Uo</w:t>
      </w:r>
      <w:proofErr w:type="spellEnd"/>
      <w:r w:rsidRPr="00733CBF">
        <w:rPr>
          <w:rFonts w:ascii="Arial" w:eastAsia="Times New Roman" w:hAnsi="Arial" w:cs="Arial"/>
          <w:b/>
          <w:bCs/>
          <w:sz w:val="20"/>
          <w:szCs w:val="20"/>
          <w:lang w:val="en-ZA"/>
        </w:rPr>
        <w:t xml:space="preserve"> = &gt;0,4</w:t>
      </w:r>
    </w:p>
    <w:p w14:paraId="1EAEF1B5" w14:textId="77777777" w:rsidR="00006050" w:rsidRPr="00733CBF" w:rsidRDefault="00006050" w:rsidP="00006050">
      <w:pPr>
        <w:spacing w:after="0" w:line="240" w:lineRule="auto"/>
        <w:rPr>
          <w:rFonts w:ascii="Arial" w:eastAsia="Times New Roman" w:hAnsi="Arial" w:cs="Arial"/>
          <w:b/>
          <w:bCs/>
          <w:sz w:val="20"/>
          <w:szCs w:val="20"/>
          <w:lang w:val="en-ZA"/>
        </w:rPr>
      </w:pPr>
      <w:proofErr w:type="spellStart"/>
      <w:r w:rsidRPr="00733CBF">
        <w:rPr>
          <w:rFonts w:ascii="Arial" w:eastAsia="Times New Roman" w:hAnsi="Arial" w:cs="Arial"/>
          <w:b/>
          <w:bCs/>
          <w:i/>
          <w:sz w:val="20"/>
          <w:szCs w:val="20"/>
          <w:lang w:val="en-ZA"/>
        </w:rPr>
        <w:t>Ul</w:t>
      </w:r>
      <w:proofErr w:type="spellEnd"/>
      <w:r w:rsidRPr="00733CBF">
        <w:rPr>
          <w:rFonts w:ascii="Arial" w:eastAsia="Times New Roman" w:hAnsi="Arial" w:cs="Arial"/>
          <w:b/>
          <w:bCs/>
          <w:sz w:val="20"/>
          <w:szCs w:val="20"/>
          <w:lang w:val="en-ZA"/>
        </w:rPr>
        <w:t xml:space="preserve"> = &gt;0,5</w:t>
      </w:r>
    </w:p>
    <w:p w14:paraId="387B71B1" w14:textId="77777777" w:rsidR="00006050" w:rsidRPr="00006050" w:rsidRDefault="00006050" w:rsidP="00006050">
      <w:pPr>
        <w:spacing w:after="0" w:line="240" w:lineRule="auto"/>
        <w:rPr>
          <w:rFonts w:ascii="Arial" w:eastAsia="Times New Roman" w:hAnsi="Arial" w:cs="Arial"/>
          <w:bCs/>
          <w:iCs/>
          <w:sz w:val="20"/>
          <w:szCs w:val="20"/>
          <w:lang w:val="en-ZA"/>
        </w:rPr>
      </w:pPr>
      <w:r w:rsidRPr="00733CBF">
        <w:rPr>
          <w:rFonts w:ascii="Arial" w:eastAsia="Times New Roman" w:hAnsi="Arial" w:cs="Arial"/>
          <w:b/>
          <w:bCs/>
          <w:i/>
          <w:sz w:val="20"/>
          <w:szCs w:val="20"/>
          <w:lang w:val="en-ZA"/>
        </w:rPr>
        <w:t>Tl</w:t>
      </w:r>
      <w:r w:rsidRPr="00733CBF">
        <w:rPr>
          <w:rFonts w:ascii="Arial" w:eastAsia="Times New Roman" w:hAnsi="Arial" w:cs="Arial"/>
          <w:b/>
          <w:bCs/>
          <w:sz w:val="20"/>
          <w:szCs w:val="20"/>
          <w:lang w:val="en-ZA"/>
        </w:rPr>
        <w:t xml:space="preserve"> = &gt;20%</w:t>
      </w:r>
    </w:p>
    <w:p w14:paraId="72C561F9" w14:textId="77777777" w:rsidR="00006050" w:rsidRPr="00006050" w:rsidRDefault="00006050" w:rsidP="00006050">
      <w:pPr>
        <w:spacing w:after="0" w:line="240" w:lineRule="auto"/>
        <w:rPr>
          <w:rFonts w:ascii="Arial" w:eastAsia="Times New Roman" w:hAnsi="Arial" w:cs="Arial"/>
          <w:bCs/>
          <w:iCs/>
          <w:sz w:val="20"/>
          <w:szCs w:val="20"/>
          <w:lang w:val="en-ZA"/>
        </w:rPr>
      </w:pPr>
    </w:p>
    <w:p w14:paraId="194C8306" w14:textId="77777777" w:rsidR="00006050" w:rsidRPr="00006050" w:rsidRDefault="00006050" w:rsidP="00006050">
      <w:pPr>
        <w:spacing w:after="0" w:line="240" w:lineRule="auto"/>
        <w:rPr>
          <w:rFonts w:ascii="Arial" w:eastAsia="Times New Roman" w:hAnsi="Arial" w:cs="Arial"/>
          <w:bCs/>
          <w:iCs/>
          <w:sz w:val="20"/>
          <w:szCs w:val="20"/>
          <w:lang w:val="en-ZA"/>
        </w:rPr>
      </w:pPr>
    </w:p>
    <w:p w14:paraId="274B3082" w14:textId="77777777" w:rsidR="00006050" w:rsidRPr="00006050" w:rsidRDefault="00006050" w:rsidP="00006050">
      <w:pPr>
        <w:spacing w:after="0" w:line="240" w:lineRule="auto"/>
        <w:jc w:val="both"/>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 xml:space="preserve">Proof must be submitted in the </w:t>
      </w:r>
      <w:proofErr w:type="spellStart"/>
      <w:r w:rsidRPr="00006050">
        <w:rPr>
          <w:rFonts w:ascii="Arial" w:eastAsia="Times New Roman" w:hAnsi="Arial" w:cs="Arial"/>
          <w:b/>
          <w:bCs/>
          <w:iCs/>
          <w:sz w:val="20"/>
          <w:szCs w:val="20"/>
          <w:lang w:val="en-ZA"/>
        </w:rPr>
        <w:t>Dialux</w:t>
      </w:r>
      <w:proofErr w:type="spellEnd"/>
      <w:r w:rsidRPr="00006050">
        <w:rPr>
          <w:rFonts w:ascii="Arial" w:eastAsia="Times New Roman" w:hAnsi="Arial" w:cs="Arial"/>
          <w:b/>
          <w:bCs/>
          <w:iCs/>
          <w:sz w:val="20"/>
          <w:szCs w:val="20"/>
          <w:lang w:val="en-ZA"/>
        </w:rPr>
        <w:t xml:space="preserve"> simulation report that the photometric files meet </w:t>
      </w:r>
      <w:proofErr w:type="gramStart"/>
      <w:r w:rsidRPr="00006050">
        <w:rPr>
          <w:rFonts w:ascii="Arial" w:eastAsia="Times New Roman" w:hAnsi="Arial" w:cs="Arial"/>
          <w:b/>
          <w:bCs/>
          <w:iCs/>
          <w:sz w:val="20"/>
          <w:szCs w:val="20"/>
          <w:lang w:val="en-ZA"/>
        </w:rPr>
        <w:t>either</w:t>
      </w:r>
      <w:proofErr w:type="gramEnd"/>
    </w:p>
    <w:p w14:paraId="0A90AEF7" w14:textId="77777777" w:rsidR="00006050" w:rsidRPr="00006050" w:rsidRDefault="00006050" w:rsidP="00006050">
      <w:pPr>
        <w:spacing w:after="0" w:line="240" w:lineRule="auto"/>
        <w:jc w:val="both"/>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SANS /IEC 10098 minimum requirements.</w:t>
      </w:r>
    </w:p>
    <w:p w14:paraId="6B94F4FF" w14:textId="77777777" w:rsidR="00006050" w:rsidRPr="00006050" w:rsidRDefault="00006050" w:rsidP="00006050">
      <w:pPr>
        <w:spacing w:after="0" w:line="240" w:lineRule="auto"/>
        <w:jc w:val="both"/>
        <w:rPr>
          <w:rFonts w:ascii="Arial" w:eastAsia="Times New Roman" w:hAnsi="Arial" w:cs="Arial"/>
          <w:b/>
          <w:bCs/>
          <w:iCs/>
          <w:sz w:val="20"/>
          <w:szCs w:val="20"/>
          <w:lang w:val="en-ZA"/>
        </w:rPr>
      </w:pPr>
    </w:p>
    <w:p w14:paraId="4C87CE7A" w14:textId="77777777" w:rsidR="00006050" w:rsidRPr="00006050" w:rsidRDefault="00006050" w:rsidP="00006050">
      <w:pPr>
        <w:spacing w:after="0" w:line="240" w:lineRule="auto"/>
        <w:jc w:val="both"/>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 xml:space="preserve">Failure to submit an electronic (soft) copy of the IES / DLX file and/or a copy of the </w:t>
      </w:r>
      <w:proofErr w:type="spellStart"/>
      <w:r w:rsidRPr="00006050">
        <w:rPr>
          <w:rFonts w:ascii="Arial" w:eastAsia="Times New Roman" w:hAnsi="Arial" w:cs="Arial"/>
          <w:b/>
          <w:bCs/>
          <w:iCs/>
          <w:sz w:val="20"/>
          <w:szCs w:val="20"/>
          <w:lang w:val="en-ZA"/>
        </w:rPr>
        <w:t>Dialux</w:t>
      </w:r>
      <w:proofErr w:type="spellEnd"/>
      <w:r w:rsidRPr="00006050">
        <w:rPr>
          <w:rFonts w:ascii="Arial" w:eastAsia="Times New Roman" w:hAnsi="Arial" w:cs="Arial"/>
          <w:b/>
          <w:bCs/>
          <w:iCs/>
          <w:sz w:val="20"/>
          <w:szCs w:val="20"/>
          <w:lang w:val="en-ZA"/>
        </w:rPr>
        <w:t xml:space="preserve"> simulation report shall render the tender non-responsive. SANRAL shall test these files to verify its compliance. Should the file submitted differ from SANRAL’s test, then SANRAL shall decide on the appropriate action for this misrepresentation of information.</w:t>
      </w:r>
    </w:p>
    <w:p w14:paraId="1108F145" w14:textId="77777777" w:rsidR="00006050" w:rsidRPr="00006050" w:rsidRDefault="00006050" w:rsidP="00006050">
      <w:pPr>
        <w:spacing w:after="0" w:line="240" w:lineRule="auto"/>
        <w:rPr>
          <w:rFonts w:ascii="Arial" w:eastAsia="Times New Roman" w:hAnsi="Arial" w:cs="Arial"/>
          <w:bCs/>
          <w:iCs/>
          <w:caps/>
          <w:sz w:val="20"/>
          <w:szCs w:val="20"/>
          <w:lang w:val="en-ZA"/>
        </w:rPr>
      </w:pPr>
    </w:p>
    <w:p w14:paraId="1F1C9A77" w14:textId="77777777" w:rsidR="00006050" w:rsidRPr="00006050" w:rsidRDefault="00006050" w:rsidP="00006050">
      <w:pPr>
        <w:spacing w:after="0" w:line="240" w:lineRule="auto"/>
        <w:rPr>
          <w:rFonts w:ascii="Arial" w:eastAsia="Times New Roman" w:hAnsi="Arial" w:cs="Arial"/>
          <w:sz w:val="20"/>
          <w:szCs w:val="20"/>
          <w:lang w:val="en-ZA"/>
        </w:rPr>
      </w:pPr>
    </w:p>
    <w:p w14:paraId="275E9C20" w14:textId="77777777" w:rsidR="00006050" w:rsidRPr="00006050" w:rsidRDefault="00006050" w:rsidP="00006050">
      <w:pPr>
        <w:spacing w:after="0" w:line="240" w:lineRule="auto"/>
        <w:rPr>
          <w:rFonts w:ascii="Arial" w:eastAsia="Times New Roman" w:hAnsi="Arial" w:cs="Arial"/>
          <w:sz w:val="20"/>
          <w:szCs w:val="20"/>
          <w:lang w:val="en-ZA"/>
        </w:rPr>
      </w:pPr>
    </w:p>
    <w:p w14:paraId="739849BE" w14:textId="77777777" w:rsidR="00006050" w:rsidRPr="00006050" w:rsidRDefault="00006050" w:rsidP="00006050">
      <w:pPr>
        <w:spacing w:after="0" w:line="240" w:lineRule="auto"/>
        <w:rPr>
          <w:rFonts w:ascii="Arial" w:eastAsia="Times New Roman" w:hAnsi="Arial" w:cs="Arial"/>
          <w:sz w:val="20"/>
          <w:szCs w:val="20"/>
          <w:lang w:val="en-ZA"/>
        </w:rPr>
      </w:pPr>
    </w:p>
    <w:p w14:paraId="34520139" w14:textId="77777777" w:rsidR="00006050" w:rsidRPr="00006050" w:rsidRDefault="00006050" w:rsidP="00006050">
      <w:pPr>
        <w:spacing w:after="0" w:line="240" w:lineRule="auto"/>
        <w:rPr>
          <w:rFonts w:ascii="Arial" w:eastAsia="Times New Roman" w:hAnsi="Arial" w:cs="Arial"/>
          <w:sz w:val="20"/>
          <w:szCs w:val="20"/>
          <w:lang w:val="en-ZA"/>
        </w:rPr>
      </w:pPr>
    </w:p>
    <w:p w14:paraId="4905C3A5" w14:textId="77777777" w:rsidR="00006050" w:rsidRPr="00006050" w:rsidRDefault="00006050" w:rsidP="00006050">
      <w:pPr>
        <w:spacing w:after="0" w:line="240" w:lineRule="auto"/>
        <w:rPr>
          <w:rFonts w:ascii="Arial" w:eastAsia="Times New Roman" w:hAnsi="Arial" w:cs="Arial"/>
          <w:sz w:val="20"/>
          <w:szCs w:val="20"/>
          <w:lang w:val="en-ZA"/>
        </w:rPr>
      </w:pPr>
    </w:p>
    <w:p w14:paraId="7D2F65E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6574B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3C291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60011432" w14:textId="77777777" w:rsidR="00006050" w:rsidRPr="00006050" w:rsidRDefault="00006050" w:rsidP="00006050">
      <w:pPr>
        <w:spacing w:after="0" w:line="240" w:lineRule="auto"/>
        <w:rPr>
          <w:rFonts w:ascii="Arial" w:eastAsia="Times New Roman" w:hAnsi="Arial" w:cs="Times New Roman"/>
          <w:sz w:val="20"/>
          <w:szCs w:val="20"/>
          <w:lang w:val="en-ZA"/>
        </w:rPr>
      </w:pPr>
    </w:p>
    <w:p w14:paraId="2470AEE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br w:type="page"/>
      </w:r>
    </w:p>
    <w:p w14:paraId="11F20373"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sz w:val="20"/>
          <w:szCs w:val="20"/>
          <w:lang w:val="en-ZA"/>
        </w:rPr>
      </w:pPr>
      <w:bookmarkStart w:id="291" w:name="_Toc45704501"/>
      <w:r w:rsidRPr="00006050">
        <w:rPr>
          <w:rFonts w:ascii="Arial Bold" w:eastAsia="Times New Roman" w:hAnsi="Arial Bold" w:cs="Times New Roman"/>
          <w:b/>
          <w:bCs/>
          <w:caps/>
          <w:sz w:val="20"/>
          <w:szCs w:val="20"/>
          <w:lang w:val="en-ZA"/>
        </w:rPr>
        <w:lastRenderedPageBreak/>
        <w:t xml:space="preserve">FORM E6: </w:t>
      </w:r>
      <w:r w:rsidRPr="00006050">
        <w:rPr>
          <w:rFonts w:ascii="Arial Bold" w:eastAsia="Times New Roman" w:hAnsi="Arial Bold" w:cs="Times New Roman"/>
          <w:b/>
          <w:bCs/>
          <w:caps/>
          <w:sz w:val="20"/>
          <w:szCs w:val="20"/>
          <w:lang w:val="en-ZA"/>
        </w:rPr>
        <w:tab/>
        <w:t>LAMP LIFESPAN</w:t>
      </w:r>
      <w:bookmarkEnd w:id="291"/>
    </w:p>
    <w:p w14:paraId="0C7B031C" w14:textId="77777777" w:rsidR="00006050" w:rsidRPr="00006050" w:rsidRDefault="00006050" w:rsidP="00006050">
      <w:pPr>
        <w:spacing w:after="0" w:line="240" w:lineRule="auto"/>
        <w:jc w:val="both"/>
        <w:rPr>
          <w:rFonts w:ascii="Times New Roman" w:eastAsia="Times New Roman" w:hAnsi="Times New Roman" w:cs="Arial"/>
          <w:sz w:val="20"/>
          <w:szCs w:val="20"/>
          <w:lang w:val="en-GB" w:eastAsia="en-ZA"/>
        </w:rPr>
      </w:pPr>
    </w:p>
    <w:p w14:paraId="663302B7" w14:textId="56DCBE1D"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4DFC1380" w14:textId="6D7636E0"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F47E03">
        <w:rPr>
          <w:rFonts w:ascii="Arial" w:eastAsia="Times New Roman" w:hAnsi="Arial" w:cs="Times New Roman"/>
          <w:sz w:val="20"/>
          <w:szCs w:val="20"/>
          <w:lang w:val="en-ZA"/>
        </w:rPr>
        <w:t xml:space="preserve">THE RESURFACING OF NATIONAL ROUTE N12 SECTION 14 FROM BLOEMHOF (KM 0.0) TO RIETPAN (KM 40.0) </w:t>
      </w:r>
    </w:p>
    <w:p w14:paraId="5A84FA5A" w14:textId="77777777" w:rsidR="00006050" w:rsidRPr="00006050" w:rsidRDefault="00006050" w:rsidP="00006050">
      <w:pPr>
        <w:spacing w:after="0" w:line="240" w:lineRule="auto"/>
        <w:rPr>
          <w:rFonts w:ascii="Arial" w:eastAsia="Times New Roman" w:hAnsi="Arial" w:cs="Arial"/>
          <w:sz w:val="20"/>
          <w:szCs w:val="20"/>
          <w:lang w:val="en-ZA"/>
        </w:rPr>
      </w:pPr>
    </w:p>
    <w:p w14:paraId="3A853B44" w14:textId="77777777" w:rsidR="00006050" w:rsidRPr="00006050" w:rsidRDefault="00006050" w:rsidP="00006050">
      <w:pPr>
        <w:spacing w:after="0" w:line="240" w:lineRule="auto"/>
        <w:rPr>
          <w:rFonts w:ascii="Arial" w:eastAsia="Times New Roman" w:hAnsi="Arial" w:cs="Arial"/>
          <w:sz w:val="20"/>
          <w:szCs w:val="20"/>
          <w:lang w:val="en-ZA"/>
        </w:rPr>
      </w:pPr>
    </w:p>
    <w:p w14:paraId="243F811D"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Note to Tenderer:</w:t>
      </w:r>
    </w:p>
    <w:p w14:paraId="3348EE1B"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The Tenderer shall provide a letter from the supplier on the following:</w:t>
      </w:r>
    </w:p>
    <w:p w14:paraId="0FE360F9" w14:textId="77777777" w:rsidR="00006050" w:rsidRPr="00006050" w:rsidRDefault="00006050" w:rsidP="00271D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06050">
        <w:rPr>
          <w:rFonts w:ascii="Arial" w:eastAsia="Times New Roman" w:hAnsi="Arial" w:cs="Arial"/>
          <w:bCs/>
          <w:iCs/>
          <w:sz w:val="20"/>
          <w:szCs w:val="20"/>
          <w:lang w:val="en-ZA"/>
        </w:rPr>
        <w:t>Lamp lifespan</w:t>
      </w:r>
    </w:p>
    <w:p w14:paraId="210BD7CC" w14:textId="77777777" w:rsidR="00006050" w:rsidRPr="00006050" w:rsidRDefault="00006050" w:rsidP="00271D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06050">
        <w:rPr>
          <w:rFonts w:ascii="Arial" w:eastAsia="Times New Roman" w:hAnsi="Arial" w:cs="Arial"/>
          <w:bCs/>
          <w:iCs/>
          <w:sz w:val="20"/>
          <w:szCs w:val="20"/>
          <w:lang w:val="en-ZA"/>
        </w:rPr>
        <w:t>Lumen degradation</w:t>
      </w:r>
    </w:p>
    <w:p w14:paraId="5E626E72" w14:textId="77777777" w:rsidR="00006050" w:rsidRPr="00006050" w:rsidRDefault="00006050" w:rsidP="00271D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06050">
        <w:rPr>
          <w:rFonts w:ascii="Arial" w:eastAsia="Times New Roman" w:hAnsi="Arial" w:cs="Arial"/>
          <w:bCs/>
          <w:iCs/>
          <w:sz w:val="20"/>
          <w:szCs w:val="20"/>
          <w:lang w:val="en-ZA"/>
        </w:rPr>
        <w:t>Components lifespan (if applicable)</w:t>
      </w:r>
    </w:p>
    <w:p w14:paraId="0133F43E" w14:textId="77777777" w:rsidR="00006050" w:rsidRPr="00006050" w:rsidRDefault="00006050" w:rsidP="00006050">
      <w:pPr>
        <w:keepNext/>
        <w:tabs>
          <w:tab w:val="left" w:pos="1418"/>
        </w:tabs>
        <w:spacing w:after="0" w:line="240" w:lineRule="auto"/>
        <w:outlineLvl w:val="3"/>
        <w:rPr>
          <w:rFonts w:ascii="Arial Bold" w:eastAsia="Times New Roman" w:hAnsi="Arial Bold" w:cs="Arial"/>
          <w:b/>
          <w:bCs/>
          <w:iCs/>
          <w:caps/>
          <w:sz w:val="20"/>
          <w:szCs w:val="20"/>
          <w:lang w:val="en-ZA"/>
        </w:rPr>
      </w:pPr>
    </w:p>
    <w:p w14:paraId="412DA66C" w14:textId="77777777" w:rsidR="00006050" w:rsidRPr="00006050" w:rsidRDefault="00006050" w:rsidP="00006050">
      <w:pPr>
        <w:keepNext/>
        <w:tabs>
          <w:tab w:val="left" w:pos="1418"/>
        </w:tabs>
        <w:spacing w:after="0" w:line="240" w:lineRule="auto"/>
        <w:outlineLvl w:val="3"/>
        <w:rPr>
          <w:rFonts w:ascii="Arial Bold" w:eastAsia="Times New Roman" w:hAnsi="Arial Bold" w:cs="Arial"/>
          <w:b/>
          <w:bCs/>
          <w:caps/>
          <w:sz w:val="20"/>
          <w:szCs w:val="20"/>
          <w:lang w:val="en-ZA"/>
        </w:rPr>
      </w:pPr>
    </w:p>
    <w:p w14:paraId="0F56440C" w14:textId="77777777" w:rsidR="00006050" w:rsidRPr="00006050" w:rsidRDefault="00006050" w:rsidP="00006050">
      <w:pPr>
        <w:keepNext/>
        <w:tabs>
          <w:tab w:val="left" w:pos="1418"/>
        </w:tabs>
        <w:spacing w:after="0" w:line="240" w:lineRule="auto"/>
        <w:outlineLvl w:val="3"/>
        <w:rPr>
          <w:rFonts w:ascii="Arial Bold" w:eastAsia="Times New Roman" w:hAnsi="Arial Bold" w:cs="Arial"/>
          <w:b/>
          <w:bCs/>
          <w:caps/>
          <w:sz w:val="20"/>
          <w:szCs w:val="20"/>
          <w:lang w:val="en-ZA"/>
        </w:rPr>
      </w:pPr>
    </w:p>
    <w:p w14:paraId="7B7D31E2"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EFAD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61EA7CBD" w14:textId="77777777" w:rsidR="00006050" w:rsidRPr="00006050" w:rsidRDefault="00006050" w:rsidP="00006050">
      <w:pPr>
        <w:spacing w:after="0" w:line="240" w:lineRule="auto"/>
        <w:rPr>
          <w:rFonts w:ascii="Arial" w:eastAsia="Times New Roman" w:hAnsi="Arial" w:cs="Arial"/>
          <w:sz w:val="20"/>
          <w:szCs w:val="20"/>
          <w:lang w:val="en-ZA"/>
        </w:rPr>
      </w:pPr>
    </w:p>
    <w:p w14:paraId="7BC04981" w14:textId="77777777" w:rsidR="00006050" w:rsidRPr="00006050" w:rsidRDefault="00006050" w:rsidP="00006050">
      <w:pPr>
        <w:spacing w:after="0" w:line="240" w:lineRule="auto"/>
        <w:rPr>
          <w:rFonts w:ascii="Arial" w:eastAsia="Times New Roman" w:hAnsi="Arial" w:cs="Arial"/>
          <w:sz w:val="20"/>
          <w:szCs w:val="20"/>
          <w:lang w:val="en-ZA"/>
        </w:rPr>
      </w:pPr>
    </w:p>
    <w:p w14:paraId="1AD0DAD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674EA1" w14:textId="4F003FD6" w:rsidR="00006050" w:rsidRPr="00006050" w:rsidRDefault="00006050" w:rsidP="00006050">
      <w:pPr>
        <w:spacing w:after="0" w:line="240" w:lineRule="auto"/>
        <w:rPr>
          <w:rFonts w:ascii="Arial" w:eastAsia="Times New Roman" w:hAnsi="Arial" w:cs="Times New Roman"/>
          <w:sz w:val="20"/>
          <w:szCs w:val="20"/>
          <w:lang w:val="en-ZA"/>
        </w:rPr>
      </w:pPr>
    </w:p>
    <w:p w14:paraId="6B4053FF" w14:textId="1A97B569" w:rsidR="00006050" w:rsidRPr="00006050" w:rsidRDefault="00157B2E" w:rsidP="00006050">
      <w:pPr>
        <w:tabs>
          <w:tab w:val="right" w:leader="dot" w:pos="9072"/>
        </w:tabs>
        <w:spacing w:after="0" w:line="240" w:lineRule="auto"/>
        <w:rPr>
          <w:rFonts w:ascii="Arial" w:eastAsia="Times New Roman" w:hAnsi="Arial" w:cs="Times New Roman"/>
          <w:sz w:val="20"/>
          <w:szCs w:val="20"/>
          <w:lang w:val="en-ZA"/>
        </w:rPr>
      </w:pPr>
      <w:r w:rsidRPr="00157B2E">
        <w:rPr>
          <w:rFonts w:ascii="Arial" w:eastAsia="Times New Roman" w:hAnsi="Arial" w:cs="Arial"/>
          <w:b/>
          <w:noProof/>
          <w:sz w:val="20"/>
          <w:szCs w:val="20"/>
          <w:u w:val="single"/>
        </w:rPr>
        <mc:AlternateContent>
          <mc:Choice Requires="wps">
            <w:drawing>
              <wp:anchor distT="0" distB="0" distL="114300" distR="114300" simplePos="0" relativeHeight="251670016" behindDoc="1" locked="0" layoutInCell="0" allowOverlap="1" wp14:anchorId="4DC5A601" wp14:editId="35E340A6">
                <wp:simplePos x="0" y="0"/>
                <wp:positionH relativeFrom="margin">
                  <wp:posOffset>-200024</wp:posOffset>
                </wp:positionH>
                <wp:positionV relativeFrom="margin">
                  <wp:posOffset>3193415</wp:posOffset>
                </wp:positionV>
                <wp:extent cx="6703695" cy="1675765"/>
                <wp:effectExtent l="0" t="1800225" r="0" b="16389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894EDC" w14:textId="10F88C95"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C5A601" id="Text Box 18" o:spid="_x0000_s1047" type="#_x0000_t202" style="position:absolute;margin-left:-15.75pt;margin-top:251.45pt;width:527.85pt;height:131.95pt;rotation:-45;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" o:allowincell="f" filled="f" stroked="f">
                <v:stroke joinstyle="round"/>
                <o:lock v:ext="edit" shapetype="t"/>
                <v:textbox style="mso-fit-shape-to-text:t">
                  <w:txbxContent>
                    <w:p w14:paraId="15894EDC" w14:textId="10F88C95"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p>
    <w:p w14:paraId="1DE351DA" w14:textId="3CF757F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4C7E78C" w14:textId="75D17D44"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40AA70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7B7523F" w14:textId="135BCC14"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EDB217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79F9F4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1AD7654" w14:textId="5236C7B1"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6A135B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196154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5BB2B4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878C8AA" w14:textId="43D3B2EA"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CB71B9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7AA572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CDF6C0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24147F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D72209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E58856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503F1F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365F69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9B17CE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911B4C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750669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27BBEB0"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04F431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BCD014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2B6BE4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77AFBB6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B57566"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6B65A431"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sz w:val="20"/>
          <w:szCs w:val="20"/>
          <w:lang w:val="en-ZA"/>
        </w:rPr>
      </w:pPr>
      <w:bookmarkStart w:id="292" w:name="_Toc45704502"/>
      <w:r w:rsidRPr="00006050">
        <w:rPr>
          <w:rFonts w:ascii="Arial Bold" w:eastAsia="Times New Roman" w:hAnsi="Arial Bold" w:cs="Times New Roman"/>
          <w:b/>
          <w:bCs/>
          <w:caps/>
          <w:sz w:val="20"/>
          <w:szCs w:val="20"/>
          <w:lang w:val="en-ZA"/>
        </w:rPr>
        <w:lastRenderedPageBreak/>
        <w:t xml:space="preserve">FORM E7: </w:t>
      </w:r>
      <w:r w:rsidRPr="00006050">
        <w:rPr>
          <w:rFonts w:ascii="Arial Bold" w:eastAsia="Times New Roman" w:hAnsi="Arial Bold" w:cs="Times New Roman"/>
          <w:b/>
          <w:bCs/>
          <w:caps/>
          <w:sz w:val="20"/>
          <w:szCs w:val="20"/>
          <w:lang w:val="en-ZA"/>
        </w:rPr>
        <w:tab/>
        <w:t>ELECTRICAL SCHEDULE OF MATERIALS</w:t>
      </w:r>
      <w:bookmarkEnd w:id="292"/>
    </w:p>
    <w:p w14:paraId="3558D959" w14:textId="77777777" w:rsidR="00006050" w:rsidRPr="00006050" w:rsidRDefault="00006050" w:rsidP="00006050">
      <w:pPr>
        <w:spacing w:after="0" w:line="240" w:lineRule="auto"/>
        <w:jc w:val="both"/>
        <w:rPr>
          <w:rFonts w:ascii="Times New Roman" w:eastAsia="Times New Roman" w:hAnsi="Times New Roman" w:cs="Arial"/>
          <w:sz w:val="20"/>
          <w:szCs w:val="20"/>
          <w:lang w:val="en-GB" w:eastAsia="en-ZA"/>
        </w:rPr>
      </w:pPr>
    </w:p>
    <w:p w14:paraId="2C96F463" w14:textId="6B240F22"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362A57A0" w14:textId="61656A95"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F47E03">
        <w:rPr>
          <w:rFonts w:ascii="Arial" w:eastAsia="Times New Roman" w:hAnsi="Arial" w:cs="Times New Roman"/>
          <w:sz w:val="20"/>
          <w:szCs w:val="20"/>
          <w:lang w:val="en-ZA"/>
        </w:rPr>
        <w:t xml:space="preserve">THE RESURFACING OF NATIONAL ROUTE N12 SECTION 14 FROM BLOEMHOF (KM 0.0) TO RIETPAN (KM 40.0) </w:t>
      </w:r>
    </w:p>
    <w:p w14:paraId="117070EA" w14:textId="77777777" w:rsidR="00006050" w:rsidRPr="00006050" w:rsidRDefault="00006050" w:rsidP="00006050">
      <w:pPr>
        <w:spacing w:after="0" w:line="240" w:lineRule="auto"/>
        <w:rPr>
          <w:rFonts w:ascii="Arial" w:eastAsia="Times New Roman" w:hAnsi="Arial" w:cs="Arial"/>
          <w:sz w:val="20"/>
          <w:szCs w:val="20"/>
          <w:lang w:val="en-ZA"/>
        </w:rPr>
      </w:pPr>
    </w:p>
    <w:p w14:paraId="5977C8F7"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Note to Tenderer:</w:t>
      </w:r>
    </w:p>
    <w:p w14:paraId="636583B2"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schedules must only be completed insofar as the equipment and materials required for this particular contract are concerned.</w:t>
      </w:r>
    </w:p>
    <w:p w14:paraId="487A26F2" w14:textId="77777777" w:rsidR="00006050" w:rsidRPr="00006050" w:rsidRDefault="00006050" w:rsidP="00006050">
      <w:pPr>
        <w:tabs>
          <w:tab w:val="right" w:pos="9769"/>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If these schedules are not properly completed by the Tenderer, his tender document will be regarded as incomplete.</w:t>
      </w:r>
    </w:p>
    <w:p w14:paraId="34651262" w14:textId="77777777" w:rsidR="00006050" w:rsidRPr="00006050" w:rsidRDefault="00006050" w:rsidP="00006050">
      <w:pPr>
        <w:tabs>
          <w:tab w:val="right" w:pos="9769"/>
        </w:tabs>
        <w:spacing w:after="0" w:line="240" w:lineRule="auto"/>
        <w:jc w:val="both"/>
        <w:rPr>
          <w:rFonts w:ascii="Arial" w:eastAsia="Times New Roman" w:hAnsi="Arial" w:cs="Arial"/>
          <w:sz w:val="20"/>
          <w:szCs w:val="20"/>
          <w:lang w:val="en-ZA"/>
        </w:rPr>
      </w:pPr>
    </w:p>
    <w:p w14:paraId="247F10AC" w14:textId="77777777" w:rsidR="00006050" w:rsidRPr="00006050" w:rsidRDefault="00006050" w:rsidP="00006050">
      <w:pPr>
        <w:tabs>
          <w:tab w:val="right" w:pos="9769"/>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Where types, etc. are filled in below and these do not comply with the Specification, this must be specifically pointed out by the Tenderer. Filling in of types, etc. below does not, if they do not comply, signify that they are acceptable or will be accepted. Any changes to the poles, LED luminaires and/or cables must be approved in writing by SANRAL before making any changes.</w:t>
      </w:r>
    </w:p>
    <w:p w14:paraId="39AF4C82" w14:textId="77777777" w:rsidR="00006050" w:rsidRPr="00006050" w:rsidRDefault="00006050" w:rsidP="00006050">
      <w:pPr>
        <w:tabs>
          <w:tab w:val="left" w:pos="567"/>
          <w:tab w:val="left" w:pos="1134"/>
        </w:tabs>
        <w:spacing w:after="0" w:line="240" w:lineRule="auto"/>
        <w:jc w:val="both"/>
        <w:rPr>
          <w:rFonts w:ascii="Arial" w:eastAsia="Times New Roman" w:hAnsi="Arial" w:cs="Arial"/>
          <w:sz w:val="20"/>
          <w:szCs w:val="20"/>
          <w:lang w:val="en-ZA"/>
        </w:rPr>
      </w:pPr>
    </w:p>
    <w:p w14:paraId="1516EFA5" w14:textId="6BED1988" w:rsidR="00006050" w:rsidRPr="00006050" w:rsidRDefault="00006050" w:rsidP="00006050">
      <w:pPr>
        <w:tabs>
          <w:tab w:val="left" w:pos="567"/>
          <w:tab w:val="left" w:pos="1134"/>
        </w:tabs>
        <w:spacing w:before="60" w:after="60" w:line="240" w:lineRule="auto"/>
        <w:ind w:left="900" w:hanging="900"/>
        <w:jc w:val="both"/>
        <w:rPr>
          <w:rFonts w:ascii="Arial" w:eastAsia="Times New Roman" w:hAnsi="Arial" w:cs="Arial"/>
          <w:b/>
          <w:sz w:val="20"/>
          <w:szCs w:val="20"/>
          <w:lang w:val="en-ZA" w:eastAsia="en-ZA"/>
        </w:rPr>
      </w:pPr>
      <w:r w:rsidRPr="00006050">
        <w:rPr>
          <w:rFonts w:ascii="Arial" w:eastAsia="Times New Roman" w:hAnsi="Arial" w:cs="Arial"/>
          <w:b/>
          <w:sz w:val="20"/>
          <w:szCs w:val="20"/>
          <w:lang w:val="en-ZA" w:eastAsia="en-ZA"/>
        </w:rPr>
        <w:t>1.</w:t>
      </w:r>
      <w:r w:rsidRPr="00006050">
        <w:rPr>
          <w:rFonts w:ascii="Arial" w:eastAsia="Times New Roman" w:hAnsi="Arial" w:cs="Arial"/>
          <w:b/>
          <w:sz w:val="20"/>
          <w:szCs w:val="20"/>
          <w:lang w:val="en-ZA" w:eastAsia="en-ZA"/>
        </w:rPr>
        <w:tab/>
        <w:t>CABLES, CONDUCTORS AND ACCESSORIES</w:t>
      </w: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4962"/>
      </w:tblGrid>
      <w:tr w:rsidR="00006050" w:rsidRPr="00006050" w14:paraId="6A4E4514"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2BF44D4E" w14:textId="77777777"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EQUIPMENT AND MATERIAL</w:t>
            </w:r>
          </w:p>
        </w:tc>
        <w:tc>
          <w:tcPr>
            <w:tcW w:w="4961" w:type="dxa"/>
            <w:tcBorders>
              <w:top w:val="single" w:sz="6" w:space="0" w:color="auto"/>
              <w:left w:val="single" w:sz="6" w:space="0" w:color="auto"/>
              <w:bottom w:val="single" w:sz="6" w:space="0" w:color="auto"/>
              <w:right w:val="single" w:sz="6" w:space="0" w:color="auto"/>
            </w:tcBorders>
            <w:hideMark/>
          </w:tcPr>
          <w:p w14:paraId="5646844C" w14:textId="77777777"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DESCRIPTION AND MAKE</w:t>
            </w:r>
          </w:p>
        </w:tc>
      </w:tr>
      <w:tr w:rsidR="00006050" w:rsidRPr="00006050" w14:paraId="06391FFA"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57BCF891"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PVC SWA PVC LV Cable</w:t>
            </w:r>
          </w:p>
        </w:tc>
        <w:tc>
          <w:tcPr>
            <w:tcW w:w="4961" w:type="dxa"/>
            <w:tcBorders>
              <w:top w:val="single" w:sz="6" w:space="0" w:color="auto"/>
              <w:left w:val="single" w:sz="6" w:space="0" w:color="auto"/>
              <w:bottom w:val="single" w:sz="6" w:space="0" w:color="auto"/>
              <w:right w:val="single" w:sz="6" w:space="0" w:color="auto"/>
            </w:tcBorders>
          </w:tcPr>
          <w:p w14:paraId="0798A686"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619EF4F1"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588C5D43"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PVC SWA PVC LV Cable glands</w:t>
            </w:r>
          </w:p>
        </w:tc>
        <w:tc>
          <w:tcPr>
            <w:tcW w:w="4961" w:type="dxa"/>
            <w:tcBorders>
              <w:top w:val="single" w:sz="6" w:space="0" w:color="auto"/>
              <w:left w:val="single" w:sz="6" w:space="0" w:color="auto"/>
              <w:bottom w:val="single" w:sz="6" w:space="0" w:color="auto"/>
              <w:right w:val="single" w:sz="6" w:space="0" w:color="auto"/>
            </w:tcBorders>
          </w:tcPr>
          <w:p w14:paraId="1BE2A9F6"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07CD0664" w14:textId="77777777" w:rsidTr="00006050">
        <w:tc>
          <w:tcPr>
            <w:tcW w:w="3828" w:type="dxa"/>
            <w:tcBorders>
              <w:top w:val="single" w:sz="6" w:space="0" w:color="auto"/>
              <w:left w:val="single" w:sz="6" w:space="0" w:color="auto"/>
              <w:bottom w:val="single" w:sz="6" w:space="0" w:color="auto"/>
              <w:right w:val="single" w:sz="6" w:space="0" w:color="auto"/>
            </w:tcBorders>
          </w:tcPr>
          <w:p w14:paraId="2A27B2B2" w14:textId="3D438C01"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c>
          <w:tcPr>
            <w:tcW w:w="4961" w:type="dxa"/>
            <w:tcBorders>
              <w:top w:val="single" w:sz="6" w:space="0" w:color="auto"/>
              <w:left w:val="single" w:sz="6" w:space="0" w:color="auto"/>
              <w:bottom w:val="single" w:sz="6" w:space="0" w:color="auto"/>
              <w:right w:val="single" w:sz="6" w:space="0" w:color="auto"/>
            </w:tcBorders>
          </w:tcPr>
          <w:p w14:paraId="4FFF14C7" w14:textId="20271B7B"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7057887C" w14:textId="77777777" w:rsidTr="00006050">
        <w:tc>
          <w:tcPr>
            <w:tcW w:w="3828" w:type="dxa"/>
            <w:tcBorders>
              <w:top w:val="single" w:sz="6" w:space="0" w:color="auto"/>
              <w:left w:val="single" w:sz="6" w:space="0" w:color="auto"/>
              <w:bottom w:val="single" w:sz="6" w:space="0" w:color="auto"/>
              <w:right w:val="single" w:sz="6" w:space="0" w:color="auto"/>
            </w:tcBorders>
          </w:tcPr>
          <w:p w14:paraId="5F7AD39D" w14:textId="1ECD66A7" w:rsidR="00006050" w:rsidRPr="00006050" w:rsidRDefault="00157B2E" w:rsidP="00006050">
            <w:pPr>
              <w:tabs>
                <w:tab w:val="left" w:pos="567"/>
                <w:tab w:val="left" w:pos="1134"/>
              </w:tabs>
              <w:spacing w:before="60" w:after="60" w:line="240" w:lineRule="auto"/>
              <w:jc w:val="both"/>
              <w:rPr>
                <w:rFonts w:ascii="Arial" w:eastAsia="Times New Roman" w:hAnsi="Arial" w:cs="Arial"/>
                <w:sz w:val="20"/>
                <w:szCs w:val="20"/>
                <w:lang w:val="en-ZA"/>
              </w:rPr>
            </w:pPr>
            <w:r w:rsidRPr="00157B2E">
              <w:rPr>
                <w:rFonts w:ascii="Arial" w:eastAsia="Times New Roman" w:hAnsi="Arial" w:cs="Arial"/>
                <w:b/>
                <w:noProof/>
                <w:sz w:val="20"/>
                <w:szCs w:val="20"/>
                <w:u w:val="single"/>
              </w:rPr>
              <mc:AlternateContent>
                <mc:Choice Requires="wps">
                  <w:drawing>
                    <wp:anchor distT="0" distB="0" distL="114300" distR="114300" simplePos="0" relativeHeight="251671040" behindDoc="1" locked="0" layoutInCell="0" allowOverlap="1" wp14:anchorId="7E667612" wp14:editId="6D3B589D">
                      <wp:simplePos x="0" y="0"/>
                      <wp:positionH relativeFrom="margin">
                        <wp:posOffset>-1143636</wp:posOffset>
                      </wp:positionH>
                      <wp:positionV relativeFrom="margin">
                        <wp:posOffset>-370205</wp:posOffset>
                      </wp:positionV>
                      <wp:extent cx="6703695" cy="1675765"/>
                      <wp:effectExtent l="0" t="1800225" r="0" b="16389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43024C" w14:textId="2A35F151"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667612" id="Text Box 19" o:spid="_x0000_s1048" type="#_x0000_t202" style="position:absolute;left:0;text-align:left;margin-left:-90.05pt;margin-top:-29.15pt;width:527.85pt;height:131.95pt;rotation:-45;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" o:allowincell="f" filled="f" stroked="f">
                      <v:stroke joinstyle="round"/>
                      <o:lock v:ext="edit" shapetype="t"/>
                      <v:textbox style="mso-fit-shape-to-text:t">
                        <w:txbxContent>
                          <w:p w14:paraId="7F43024C" w14:textId="2A35F151"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p>
        </w:tc>
        <w:tc>
          <w:tcPr>
            <w:tcW w:w="4961" w:type="dxa"/>
            <w:tcBorders>
              <w:top w:val="single" w:sz="6" w:space="0" w:color="auto"/>
              <w:left w:val="single" w:sz="6" w:space="0" w:color="auto"/>
              <w:bottom w:val="single" w:sz="6" w:space="0" w:color="auto"/>
              <w:right w:val="single" w:sz="6" w:space="0" w:color="auto"/>
            </w:tcBorders>
          </w:tcPr>
          <w:p w14:paraId="06150B1A" w14:textId="6AAD063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16AF0971" w14:textId="77777777" w:rsidTr="00006050">
        <w:tc>
          <w:tcPr>
            <w:tcW w:w="3828" w:type="dxa"/>
            <w:tcBorders>
              <w:top w:val="single" w:sz="6" w:space="0" w:color="auto"/>
              <w:left w:val="single" w:sz="6" w:space="0" w:color="auto"/>
              <w:bottom w:val="single" w:sz="6" w:space="0" w:color="auto"/>
              <w:right w:val="single" w:sz="6" w:space="0" w:color="auto"/>
            </w:tcBorders>
          </w:tcPr>
          <w:p w14:paraId="691BE50C"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c>
          <w:tcPr>
            <w:tcW w:w="4961" w:type="dxa"/>
            <w:tcBorders>
              <w:top w:val="single" w:sz="6" w:space="0" w:color="auto"/>
              <w:left w:val="single" w:sz="6" w:space="0" w:color="auto"/>
              <w:bottom w:val="single" w:sz="6" w:space="0" w:color="auto"/>
              <w:right w:val="single" w:sz="6" w:space="0" w:color="auto"/>
            </w:tcBorders>
          </w:tcPr>
          <w:p w14:paraId="6E2EDBB1" w14:textId="67897153"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bl>
    <w:p w14:paraId="5409FC81" w14:textId="77777777" w:rsidR="00006050" w:rsidRPr="00006050" w:rsidRDefault="00006050" w:rsidP="00006050">
      <w:pPr>
        <w:tabs>
          <w:tab w:val="left" w:pos="567"/>
          <w:tab w:val="left" w:pos="1134"/>
        </w:tabs>
        <w:spacing w:before="60" w:after="60" w:line="240" w:lineRule="auto"/>
        <w:ind w:left="1134" w:hanging="1134"/>
        <w:jc w:val="both"/>
        <w:rPr>
          <w:rFonts w:ascii="Arial" w:eastAsia="Times New Roman" w:hAnsi="Arial" w:cs="Arial"/>
          <w:b/>
          <w:sz w:val="20"/>
          <w:szCs w:val="20"/>
          <w:lang w:val="en-ZA" w:eastAsia="en-ZA"/>
        </w:rPr>
      </w:pPr>
    </w:p>
    <w:p w14:paraId="1E28D382" w14:textId="77777777" w:rsidR="00006050" w:rsidRPr="00006050" w:rsidRDefault="00006050" w:rsidP="00006050">
      <w:pPr>
        <w:tabs>
          <w:tab w:val="left" w:pos="567"/>
          <w:tab w:val="left" w:pos="1134"/>
        </w:tabs>
        <w:spacing w:before="60" w:after="60" w:line="240" w:lineRule="auto"/>
        <w:ind w:left="900" w:hanging="900"/>
        <w:jc w:val="both"/>
        <w:rPr>
          <w:rFonts w:ascii="Arial" w:eastAsia="Times New Roman" w:hAnsi="Arial" w:cs="Arial"/>
          <w:b/>
          <w:sz w:val="20"/>
          <w:szCs w:val="20"/>
          <w:lang w:val="en-ZA" w:eastAsia="en-ZA"/>
        </w:rPr>
      </w:pPr>
      <w:r w:rsidRPr="00006050">
        <w:rPr>
          <w:rFonts w:ascii="Arial" w:eastAsia="Times New Roman" w:hAnsi="Arial" w:cs="Arial"/>
          <w:b/>
          <w:sz w:val="20"/>
          <w:szCs w:val="20"/>
          <w:lang w:val="en-ZA" w:eastAsia="en-ZA"/>
        </w:rPr>
        <w:t>2.</w:t>
      </w:r>
      <w:r w:rsidRPr="00006050">
        <w:rPr>
          <w:rFonts w:ascii="Arial" w:eastAsia="Times New Roman" w:hAnsi="Arial" w:cs="Arial"/>
          <w:b/>
          <w:sz w:val="20"/>
          <w:szCs w:val="20"/>
          <w:lang w:val="en-ZA" w:eastAsia="en-ZA"/>
        </w:rPr>
        <w:tab/>
        <w:t>MINI SUBS, DISTRIBUTION KIOSKS AND EQUIPMENT</w:t>
      </w: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4962"/>
      </w:tblGrid>
      <w:tr w:rsidR="00006050" w:rsidRPr="00006050" w14:paraId="54DD343B"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1F46D242" w14:textId="77777777"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EQUIPMENT AND MATERIAL</w:t>
            </w:r>
          </w:p>
        </w:tc>
        <w:tc>
          <w:tcPr>
            <w:tcW w:w="4961" w:type="dxa"/>
            <w:tcBorders>
              <w:top w:val="single" w:sz="6" w:space="0" w:color="auto"/>
              <w:left w:val="single" w:sz="6" w:space="0" w:color="auto"/>
              <w:bottom w:val="single" w:sz="6" w:space="0" w:color="auto"/>
              <w:right w:val="single" w:sz="6" w:space="0" w:color="auto"/>
            </w:tcBorders>
            <w:hideMark/>
          </w:tcPr>
          <w:p w14:paraId="7AFCF202" w14:textId="1614C67A"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DESCRIPTION AND MAKE</w:t>
            </w:r>
          </w:p>
        </w:tc>
      </w:tr>
      <w:tr w:rsidR="00006050" w:rsidRPr="00006050" w14:paraId="371E60D7"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45299EDD"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LV Distribution Kiosk SLK1/SLK2</w:t>
            </w:r>
          </w:p>
        </w:tc>
        <w:tc>
          <w:tcPr>
            <w:tcW w:w="4961" w:type="dxa"/>
            <w:tcBorders>
              <w:top w:val="single" w:sz="6" w:space="0" w:color="auto"/>
              <w:left w:val="single" w:sz="6" w:space="0" w:color="auto"/>
              <w:bottom w:val="single" w:sz="6" w:space="0" w:color="auto"/>
              <w:right w:val="single" w:sz="6" w:space="0" w:color="auto"/>
            </w:tcBorders>
          </w:tcPr>
          <w:p w14:paraId="68C05F8C"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5D3002D5"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2375EFEC"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Moulded Case Circuit Breakers (MCCB):</w:t>
            </w:r>
          </w:p>
        </w:tc>
        <w:tc>
          <w:tcPr>
            <w:tcW w:w="4961" w:type="dxa"/>
            <w:tcBorders>
              <w:top w:val="single" w:sz="6" w:space="0" w:color="auto"/>
              <w:left w:val="single" w:sz="6" w:space="0" w:color="auto"/>
              <w:bottom w:val="single" w:sz="6" w:space="0" w:color="auto"/>
              <w:right w:val="single" w:sz="6" w:space="0" w:color="auto"/>
            </w:tcBorders>
          </w:tcPr>
          <w:p w14:paraId="7E820613"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6D7A6F59"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15E99001"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b/>
              <w:t>Small frame</w:t>
            </w:r>
          </w:p>
        </w:tc>
        <w:tc>
          <w:tcPr>
            <w:tcW w:w="4961" w:type="dxa"/>
            <w:tcBorders>
              <w:top w:val="single" w:sz="6" w:space="0" w:color="auto"/>
              <w:left w:val="single" w:sz="6" w:space="0" w:color="auto"/>
              <w:bottom w:val="single" w:sz="6" w:space="0" w:color="auto"/>
              <w:right w:val="single" w:sz="6" w:space="0" w:color="auto"/>
            </w:tcBorders>
          </w:tcPr>
          <w:p w14:paraId="3C463C0C" w14:textId="2F0D868E"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297E66E5"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0D0EA51E"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b/>
              <w:t>Large frame</w:t>
            </w:r>
          </w:p>
        </w:tc>
        <w:tc>
          <w:tcPr>
            <w:tcW w:w="4961" w:type="dxa"/>
            <w:tcBorders>
              <w:top w:val="single" w:sz="6" w:space="0" w:color="auto"/>
              <w:left w:val="single" w:sz="6" w:space="0" w:color="auto"/>
              <w:bottom w:val="single" w:sz="6" w:space="0" w:color="auto"/>
              <w:right w:val="single" w:sz="6" w:space="0" w:color="auto"/>
            </w:tcBorders>
          </w:tcPr>
          <w:p w14:paraId="05E12613"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0CFC195C"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713E174F"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Photo-electric switch</w:t>
            </w:r>
          </w:p>
        </w:tc>
        <w:tc>
          <w:tcPr>
            <w:tcW w:w="4961" w:type="dxa"/>
            <w:tcBorders>
              <w:top w:val="single" w:sz="6" w:space="0" w:color="auto"/>
              <w:left w:val="single" w:sz="6" w:space="0" w:color="auto"/>
              <w:bottom w:val="single" w:sz="6" w:space="0" w:color="auto"/>
              <w:right w:val="single" w:sz="6" w:space="0" w:color="auto"/>
            </w:tcBorders>
          </w:tcPr>
          <w:p w14:paraId="761133C6"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5BCD6F67"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3E659D96"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Manual bypass switch</w:t>
            </w:r>
          </w:p>
        </w:tc>
        <w:tc>
          <w:tcPr>
            <w:tcW w:w="4961" w:type="dxa"/>
            <w:tcBorders>
              <w:top w:val="single" w:sz="6" w:space="0" w:color="auto"/>
              <w:left w:val="single" w:sz="6" w:space="0" w:color="auto"/>
              <w:bottom w:val="single" w:sz="6" w:space="0" w:color="auto"/>
              <w:right w:val="single" w:sz="6" w:space="0" w:color="auto"/>
            </w:tcBorders>
          </w:tcPr>
          <w:p w14:paraId="5B5B620D"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672DB469"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7337A4B9"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Contactors</w:t>
            </w:r>
          </w:p>
        </w:tc>
        <w:tc>
          <w:tcPr>
            <w:tcW w:w="4961" w:type="dxa"/>
            <w:tcBorders>
              <w:top w:val="single" w:sz="6" w:space="0" w:color="auto"/>
              <w:left w:val="single" w:sz="6" w:space="0" w:color="auto"/>
              <w:bottom w:val="single" w:sz="6" w:space="0" w:color="auto"/>
              <w:right w:val="single" w:sz="6" w:space="0" w:color="auto"/>
            </w:tcBorders>
          </w:tcPr>
          <w:p w14:paraId="38B73309"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4DE3EEBC" w14:textId="77777777" w:rsidTr="00006050">
        <w:tc>
          <w:tcPr>
            <w:tcW w:w="3828" w:type="dxa"/>
            <w:tcBorders>
              <w:top w:val="single" w:sz="6" w:space="0" w:color="auto"/>
              <w:left w:val="single" w:sz="6" w:space="0" w:color="auto"/>
              <w:bottom w:val="single" w:sz="6" w:space="0" w:color="auto"/>
              <w:right w:val="single" w:sz="6" w:space="0" w:color="auto"/>
            </w:tcBorders>
          </w:tcPr>
          <w:p w14:paraId="5F6F1FAC"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 xml:space="preserve">Security sensors and </w:t>
            </w:r>
            <w:proofErr w:type="spellStart"/>
            <w:r w:rsidRPr="00006050">
              <w:rPr>
                <w:rFonts w:ascii="Arial" w:eastAsia="Times New Roman" w:hAnsi="Arial" w:cs="Arial"/>
                <w:sz w:val="20"/>
                <w:szCs w:val="20"/>
                <w:lang w:val="en-ZA"/>
              </w:rPr>
              <w:t>cctv</w:t>
            </w:r>
            <w:proofErr w:type="spellEnd"/>
          </w:p>
        </w:tc>
        <w:tc>
          <w:tcPr>
            <w:tcW w:w="4961" w:type="dxa"/>
            <w:tcBorders>
              <w:top w:val="single" w:sz="6" w:space="0" w:color="auto"/>
              <w:left w:val="single" w:sz="6" w:space="0" w:color="auto"/>
              <w:bottom w:val="single" w:sz="6" w:space="0" w:color="auto"/>
              <w:right w:val="single" w:sz="6" w:space="0" w:color="auto"/>
            </w:tcBorders>
          </w:tcPr>
          <w:p w14:paraId="451EE92B"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bl>
    <w:p w14:paraId="3C4A9384" w14:textId="77777777" w:rsidR="00006050" w:rsidRPr="00006050" w:rsidRDefault="00006050" w:rsidP="00006050">
      <w:pPr>
        <w:tabs>
          <w:tab w:val="left" w:pos="567"/>
          <w:tab w:val="left" w:pos="1134"/>
        </w:tabs>
        <w:spacing w:after="60" w:line="240" w:lineRule="auto"/>
        <w:ind w:left="1134" w:hanging="1134"/>
        <w:jc w:val="both"/>
        <w:rPr>
          <w:rFonts w:ascii="Arial" w:eastAsia="Times New Roman" w:hAnsi="Arial" w:cs="Arial"/>
          <w:b/>
          <w:sz w:val="20"/>
          <w:szCs w:val="20"/>
          <w:lang w:val="en-ZA" w:eastAsia="en-ZA"/>
        </w:rPr>
      </w:pPr>
    </w:p>
    <w:p w14:paraId="1409F40A" w14:textId="77777777" w:rsidR="00006050" w:rsidRPr="00006050" w:rsidRDefault="00006050" w:rsidP="00006050">
      <w:pPr>
        <w:tabs>
          <w:tab w:val="left" w:pos="567"/>
          <w:tab w:val="left" w:pos="1134"/>
        </w:tabs>
        <w:spacing w:after="60" w:line="240" w:lineRule="auto"/>
        <w:ind w:left="900" w:hanging="900"/>
        <w:jc w:val="both"/>
        <w:rPr>
          <w:rFonts w:ascii="Arial" w:eastAsia="Times New Roman" w:hAnsi="Arial" w:cs="Arial"/>
          <w:b/>
          <w:sz w:val="20"/>
          <w:szCs w:val="20"/>
          <w:lang w:val="en-ZA" w:eastAsia="en-ZA"/>
        </w:rPr>
      </w:pPr>
      <w:r w:rsidRPr="00006050">
        <w:rPr>
          <w:rFonts w:ascii="Arial" w:eastAsia="Times New Roman" w:hAnsi="Arial" w:cs="Arial"/>
          <w:b/>
          <w:sz w:val="20"/>
          <w:szCs w:val="20"/>
          <w:lang w:val="en-ZA" w:eastAsia="en-ZA"/>
        </w:rPr>
        <w:t>3.</w:t>
      </w:r>
      <w:r w:rsidRPr="00006050">
        <w:rPr>
          <w:rFonts w:ascii="Arial" w:eastAsia="Times New Roman" w:hAnsi="Arial" w:cs="Arial"/>
          <w:b/>
          <w:sz w:val="20"/>
          <w:szCs w:val="20"/>
          <w:lang w:val="en-ZA" w:eastAsia="en-ZA"/>
        </w:rPr>
        <w:tab/>
        <w:t>LED LUMINAIRES</w:t>
      </w: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7230"/>
      </w:tblGrid>
      <w:tr w:rsidR="00006050" w:rsidRPr="00006050" w14:paraId="42FC3766" w14:textId="77777777" w:rsidTr="00006050">
        <w:tc>
          <w:tcPr>
            <w:tcW w:w="1560" w:type="dxa"/>
            <w:tcBorders>
              <w:top w:val="single" w:sz="6" w:space="0" w:color="auto"/>
              <w:left w:val="single" w:sz="6" w:space="0" w:color="auto"/>
              <w:bottom w:val="single" w:sz="6" w:space="0" w:color="auto"/>
              <w:right w:val="single" w:sz="6" w:space="0" w:color="auto"/>
            </w:tcBorders>
            <w:hideMark/>
          </w:tcPr>
          <w:p w14:paraId="5CE3E93D"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TYPE</w:t>
            </w:r>
          </w:p>
        </w:tc>
        <w:tc>
          <w:tcPr>
            <w:tcW w:w="7229" w:type="dxa"/>
            <w:tcBorders>
              <w:top w:val="single" w:sz="6" w:space="0" w:color="auto"/>
              <w:left w:val="single" w:sz="6" w:space="0" w:color="auto"/>
              <w:bottom w:val="single" w:sz="6" w:space="0" w:color="auto"/>
              <w:right w:val="single" w:sz="6" w:space="0" w:color="auto"/>
            </w:tcBorders>
            <w:hideMark/>
          </w:tcPr>
          <w:p w14:paraId="2E77BF8C"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SUPPLIER AND LUMINAIRE INFORMATION</w:t>
            </w:r>
          </w:p>
        </w:tc>
      </w:tr>
      <w:tr w:rsidR="00006050" w:rsidRPr="00006050" w14:paraId="6FF5E948"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60E62037"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L1</w:t>
            </w:r>
          </w:p>
        </w:tc>
        <w:tc>
          <w:tcPr>
            <w:tcW w:w="7229" w:type="dxa"/>
            <w:tcBorders>
              <w:top w:val="single" w:sz="6" w:space="0" w:color="auto"/>
              <w:left w:val="single" w:sz="6" w:space="0" w:color="auto"/>
              <w:bottom w:val="single" w:sz="6" w:space="0" w:color="auto"/>
              <w:right w:val="single" w:sz="6" w:space="0" w:color="auto"/>
            </w:tcBorders>
          </w:tcPr>
          <w:p w14:paraId="776EC7DA" w14:textId="77777777" w:rsidR="00006050" w:rsidRPr="00006050" w:rsidRDefault="00006050" w:rsidP="00006050">
            <w:pPr>
              <w:tabs>
                <w:tab w:val="left" w:pos="567"/>
                <w:tab w:val="left" w:pos="1134"/>
              </w:tabs>
              <w:spacing w:before="50" w:after="50" w:line="240" w:lineRule="auto"/>
              <w:jc w:val="both"/>
              <w:rPr>
                <w:rFonts w:ascii="Arial" w:eastAsia="Times New Roman" w:hAnsi="Arial" w:cs="Arial"/>
                <w:sz w:val="20"/>
                <w:szCs w:val="20"/>
                <w:lang w:val="en-ZA"/>
              </w:rPr>
            </w:pPr>
          </w:p>
        </w:tc>
      </w:tr>
      <w:tr w:rsidR="00006050" w:rsidRPr="00006050" w14:paraId="4B64C7FA"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48036F5C"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L2</w:t>
            </w:r>
          </w:p>
        </w:tc>
        <w:tc>
          <w:tcPr>
            <w:tcW w:w="7229" w:type="dxa"/>
            <w:tcBorders>
              <w:top w:val="single" w:sz="6" w:space="0" w:color="auto"/>
              <w:left w:val="single" w:sz="6" w:space="0" w:color="auto"/>
              <w:bottom w:val="single" w:sz="6" w:space="0" w:color="auto"/>
              <w:right w:val="single" w:sz="6" w:space="0" w:color="auto"/>
            </w:tcBorders>
          </w:tcPr>
          <w:p w14:paraId="46D3EE2B" w14:textId="77777777" w:rsidR="00006050" w:rsidRPr="00006050" w:rsidRDefault="00006050" w:rsidP="00006050">
            <w:pPr>
              <w:tabs>
                <w:tab w:val="left" w:pos="567"/>
                <w:tab w:val="left" w:pos="1134"/>
              </w:tabs>
              <w:spacing w:before="50" w:after="50" w:line="240" w:lineRule="auto"/>
              <w:jc w:val="both"/>
              <w:rPr>
                <w:rFonts w:ascii="Arial" w:eastAsia="Times New Roman" w:hAnsi="Arial" w:cs="Arial"/>
                <w:sz w:val="20"/>
                <w:szCs w:val="20"/>
                <w:lang w:val="en-ZA"/>
              </w:rPr>
            </w:pPr>
          </w:p>
        </w:tc>
      </w:tr>
      <w:tr w:rsidR="00006050" w:rsidRPr="00006050" w14:paraId="217A748C"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7458B249"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L3</w:t>
            </w:r>
          </w:p>
        </w:tc>
        <w:tc>
          <w:tcPr>
            <w:tcW w:w="7229" w:type="dxa"/>
            <w:tcBorders>
              <w:top w:val="single" w:sz="6" w:space="0" w:color="auto"/>
              <w:left w:val="single" w:sz="6" w:space="0" w:color="auto"/>
              <w:bottom w:val="single" w:sz="6" w:space="0" w:color="auto"/>
              <w:right w:val="single" w:sz="6" w:space="0" w:color="auto"/>
            </w:tcBorders>
          </w:tcPr>
          <w:p w14:paraId="09BC8D03" w14:textId="77777777" w:rsidR="00006050" w:rsidRPr="00006050" w:rsidRDefault="00006050" w:rsidP="00006050">
            <w:pPr>
              <w:tabs>
                <w:tab w:val="left" w:pos="567"/>
                <w:tab w:val="left" w:pos="1134"/>
              </w:tabs>
              <w:spacing w:before="50" w:after="50" w:line="240" w:lineRule="auto"/>
              <w:jc w:val="both"/>
              <w:rPr>
                <w:rFonts w:ascii="Arial" w:eastAsia="Times New Roman" w:hAnsi="Arial" w:cs="Arial"/>
                <w:sz w:val="20"/>
                <w:szCs w:val="20"/>
                <w:lang w:val="en-ZA"/>
              </w:rPr>
            </w:pPr>
          </w:p>
        </w:tc>
      </w:tr>
      <w:tr w:rsidR="00006050" w:rsidRPr="00006050" w14:paraId="44351A48"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71D5EB22"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L4</w:t>
            </w:r>
          </w:p>
        </w:tc>
        <w:tc>
          <w:tcPr>
            <w:tcW w:w="7229" w:type="dxa"/>
            <w:tcBorders>
              <w:top w:val="single" w:sz="6" w:space="0" w:color="auto"/>
              <w:left w:val="single" w:sz="6" w:space="0" w:color="auto"/>
              <w:bottom w:val="single" w:sz="6" w:space="0" w:color="auto"/>
              <w:right w:val="single" w:sz="6" w:space="0" w:color="auto"/>
            </w:tcBorders>
          </w:tcPr>
          <w:p w14:paraId="36AA741C" w14:textId="77777777" w:rsidR="00006050" w:rsidRPr="00006050" w:rsidRDefault="00006050" w:rsidP="00006050">
            <w:pPr>
              <w:tabs>
                <w:tab w:val="left" w:pos="567"/>
                <w:tab w:val="left" w:pos="1134"/>
              </w:tabs>
              <w:spacing w:before="50" w:after="50" w:line="240" w:lineRule="auto"/>
              <w:jc w:val="both"/>
              <w:rPr>
                <w:rFonts w:ascii="Arial" w:eastAsia="Times New Roman" w:hAnsi="Arial" w:cs="Arial"/>
                <w:sz w:val="20"/>
                <w:szCs w:val="20"/>
                <w:lang w:val="en-ZA"/>
              </w:rPr>
            </w:pPr>
          </w:p>
        </w:tc>
      </w:tr>
      <w:tr w:rsidR="00006050" w:rsidRPr="00006050" w14:paraId="32BFA8DC"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443E1A44"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lastRenderedPageBreak/>
              <w:t>L5</w:t>
            </w:r>
          </w:p>
        </w:tc>
        <w:tc>
          <w:tcPr>
            <w:tcW w:w="7229" w:type="dxa"/>
            <w:tcBorders>
              <w:top w:val="single" w:sz="6" w:space="0" w:color="auto"/>
              <w:left w:val="single" w:sz="6" w:space="0" w:color="auto"/>
              <w:bottom w:val="single" w:sz="6" w:space="0" w:color="auto"/>
              <w:right w:val="single" w:sz="6" w:space="0" w:color="auto"/>
            </w:tcBorders>
          </w:tcPr>
          <w:p w14:paraId="1D8281F0" w14:textId="77777777" w:rsidR="00006050" w:rsidRPr="00006050" w:rsidRDefault="00006050" w:rsidP="00006050">
            <w:pPr>
              <w:tabs>
                <w:tab w:val="left" w:pos="567"/>
                <w:tab w:val="left" w:pos="1134"/>
              </w:tabs>
              <w:spacing w:before="50" w:after="50" w:line="240" w:lineRule="auto"/>
              <w:jc w:val="both"/>
              <w:rPr>
                <w:rFonts w:ascii="Arial" w:eastAsia="Times New Roman" w:hAnsi="Arial" w:cs="Arial"/>
                <w:sz w:val="20"/>
                <w:szCs w:val="20"/>
                <w:lang w:val="en-ZA"/>
              </w:rPr>
            </w:pPr>
          </w:p>
        </w:tc>
      </w:tr>
    </w:tbl>
    <w:p w14:paraId="74147BBE" w14:textId="77777777" w:rsidR="00006050" w:rsidRPr="00006050" w:rsidRDefault="00006050" w:rsidP="00C81287">
      <w:pPr>
        <w:spacing w:after="0" w:line="240" w:lineRule="auto"/>
        <w:rPr>
          <w:rFonts w:ascii="Arial" w:eastAsia="Times New Roman" w:hAnsi="Arial" w:cs="Arial"/>
          <w:b/>
          <w:sz w:val="20"/>
          <w:szCs w:val="20"/>
          <w:lang w:val="en-ZA" w:eastAsia="en-ZA"/>
        </w:rPr>
      </w:pPr>
      <w:r w:rsidRPr="00006050">
        <w:rPr>
          <w:rFonts w:ascii="Arial" w:eastAsia="Times New Roman" w:hAnsi="Arial" w:cs="Arial"/>
          <w:b/>
          <w:sz w:val="20"/>
          <w:szCs w:val="20"/>
          <w:lang w:val="en-ZA" w:eastAsia="en-ZA"/>
        </w:rPr>
        <w:t>4.</w:t>
      </w:r>
      <w:r w:rsidRPr="00006050">
        <w:rPr>
          <w:rFonts w:ascii="Arial" w:eastAsia="Times New Roman" w:hAnsi="Arial" w:cs="Arial"/>
          <w:b/>
          <w:sz w:val="20"/>
          <w:szCs w:val="20"/>
          <w:lang w:val="en-ZA" w:eastAsia="en-ZA"/>
        </w:rPr>
        <w:tab/>
        <w:t>LIGHT POLES</w:t>
      </w: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7230"/>
      </w:tblGrid>
      <w:tr w:rsidR="00006050" w:rsidRPr="00006050" w14:paraId="1D453609" w14:textId="77777777" w:rsidTr="00006050">
        <w:tc>
          <w:tcPr>
            <w:tcW w:w="1560" w:type="dxa"/>
            <w:tcBorders>
              <w:top w:val="single" w:sz="6" w:space="0" w:color="auto"/>
              <w:left w:val="single" w:sz="6" w:space="0" w:color="auto"/>
              <w:bottom w:val="single" w:sz="6" w:space="0" w:color="auto"/>
              <w:right w:val="single" w:sz="6" w:space="0" w:color="auto"/>
            </w:tcBorders>
            <w:hideMark/>
          </w:tcPr>
          <w:p w14:paraId="50DC2707" w14:textId="77777777" w:rsidR="00006050" w:rsidRPr="00006050" w:rsidRDefault="00006050" w:rsidP="00006050">
            <w:pPr>
              <w:keepLines/>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TYPE</w:t>
            </w:r>
          </w:p>
        </w:tc>
        <w:tc>
          <w:tcPr>
            <w:tcW w:w="7229" w:type="dxa"/>
            <w:tcBorders>
              <w:top w:val="single" w:sz="6" w:space="0" w:color="auto"/>
              <w:left w:val="single" w:sz="6" w:space="0" w:color="auto"/>
              <w:bottom w:val="single" w:sz="6" w:space="0" w:color="auto"/>
              <w:right w:val="single" w:sz="6" w:space="0" w:color="auto"/>
            </w:tcBorders>
            <w:hideMark/>
          </w:tcPr>
          <w:p w14:paraId="28D20CE3" w14:textId="77777777" w:rsidR="00006050" w:rsidRPr="00006050" w:rsidRDefault="00006050" w:rsidP="00006050">
            <w:pPr>
              <w:keepLines/>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MANUFACTURER, CONSTRUCTION AND TYPE</w:t>
            </w:r>
          </w:p>
        </w:tc>
      </w:tr>
      <w:tr w:rsidR="00006050" w:rsidRPr="00006050" w14:paraId="78607391"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0336BB62" w14:textId="77777777" w:rsidR="00006050" w:rsidRPr="00006050" w:rsidRDefault="00006050" w:rsidP="00006050">
            <w:pPr>
              <w:keepLines/>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10m Mounting Height</w:t>
            </w:r>
          </w:p>
        </w:tc>
        <w:tc>
          <w:tcPr>
            <w:tcW w:w="7229" w:type="dxa"/>
            <w:tcBorders>
              <w:top w:val="single" w:sz="6" w:space="0" w:color="auto"/>
              <w:left w:val="single" w:sz="6" w:space="0" w:color="auto"/>
              <w:bottom w:val="single" w:sz="6" w:space="0" w:color="auto"/>
              <w:right w:val="single" w:sz="6" w:space="0" w:color="auto"/>
            </w:tcBorders>
          </w:tcPr>
          <w:p w14:paraId="65BF5659" w14:textId="77777777" w:rsidR="00006050" w:rsidRPr="00006050" w:rsidRDefault="00006050" w:rsidP="00006050">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006050" w:rsidRPr="00006050" w14:paraId="10502D5E"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273E6D59" w14:textId="77777777" w:rsidR="00006050" w:rsidRPr="00006050" w:rsidRDefault="00006050" w:rsidP="00006050">
            <w:pPr>
              <w:keepLines/>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9m with base</w:t>
            </w:r>
          </w:p>
        </w:tc>
        <w:tc>
          <w:tcPr>
            <w:tcW w:w="7229" w:type="dxa"/>
            <w:tcBorders>
              <w:top w:val="single" w:sz="6" w:space="0" w:color="auto"/>
              <w:left w:val="single" w:sz="6" w:space="0" w:color="auto"/>
              <w:bottom w:val="single" w:sz="6" w:space="0" w:color="auto"/>
              <w:right w:val="single" w:sz="6" w:space="0" w:color="auto"/>
            </w:tcBorders>
          </w:tcPr>
          <w:p w14:paraId="20F5C9EC" w14:textId="77777777" w:rsidR="00006050" w:rsidRPr="00006050" w:rsidRDefault="00006050" w:rsidP="00006050">
            <w:pPr>
              <w:keepLines/>
              <w:tabs>
                <w:tab w:val="left" w:pos="567"/>
                <w:tab w:val="left" w:pos="1134"/>
              </w:tabs>
              <w:spacing w:before="50" w:after="50" w:line="240" w:lineRule="auto"/>
              <w:jc w:val="both"/>
              <w:rPr>
                <w:rFonts w:ascii="Arial" w:eastAsia="Times New Roman" w:hAnsi="Arial" w:cs="Arial"/>
                <w:sz w:val="20"/>
                <w:szCs w:val="20"/>
                <w:lang w:val="en-ZA"/>
              </w:rPr>
            </w:pPr>
          </w:p>
        </w:tc>
      </w:tr>
    </w:tbl>
    <w:p w14:paraId="6EE91F53" w14:textId="77777777" w:rsidR="00006050" w:rsidRPr="00006050" w:rsidRDefault="00006050" w:rsidP="00006050">
      <w:pPr>
        <w:keepLines/>
        <w:tabs>
          <w:tab w:val="left" w:pos="567"/>
          <w:tab w:val="left" w:pos="1134"/>
        </w:tabs>
        <w:spacing w:after="0" w:line="240" w:lineRule="auto"/>
        <w:rPr>
          <w:rFonts w:ascii="Arial" w:eastAsia="Times New Roman" w:hAnsi="Arial" w:cs="Arial"/>
          <w:sz w:val="20"/>
          <w:szCs w:val="20"/>
          <w:lang w:val="en-ZA" w:eastAsia="en-ZA"/>
        </w:rPr>
      </w:pPr>
    </w:p>
    <w:p w14:paraId="0063AB7E" w14:textId="77777777" w:rsidR="00006050" w:rsidRPr="00006050" w:rsidRDefault="00006050" w:rsidP="00006050">
      <w:pPr>
        <w:keepLines/>
        <w:tabs>
          <w:tab w:val="left" w:pos="567"/>
          <w:tab w:val="left" w:pos="1134"/>
        </w:tabs>
        <w:spacing w:after="0" w:line="240" w:lineRule="auto"/>
        <w:rPr>
          <w:rFonts w:ascii="Arial" w:eastAsia="Times New Roman" w:hAnsi="Arial" w:cs="Arial"/>
          <w:sz w:val="20"/>
          <w:szCs w:val="20"/>
          <w:lang w:val="en-ZA"/>
        </w:rPr>
      </w:pPr>
    </w:p>
    <w:p w14:paraId="0AB6A977" w14:textId="77777777" w:rsidR="00006050" w:rsidRPr="00006050" w:rsidRDefault="00006050" w:rsidP="00006050">
      <w:pPr>
        <w:tabs>
          <w:tab w:val="left" w:pos="567"/>
          <w:tab w:val="left" w:pos="1134"/>
        </w:tabs>
        <w:spacing w:after="0" w:line="240" w:lineRule="auto"/>
        <w:rPr>
          <w:rFonts w:ascii="Arial" w:eastAsia="Times New Roman" w:hAnsi="Arial" w:cs="Times New Roman"/>
          <w:sz w:val="20"/>
          <w:szCs w:val="20"/>
          <w:lang w:val="en-ZA"/>
        </w:rPr>
      </w:pPr>
    </w:p>
    <w:p w14:paraId="567FD13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8B2ED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6910B9A"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770BC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0CC2C4" w14:textId="1E0113FB" w:rsidR="00006050" w:rsidRPr="00006050" w:rsidRDefault="00006050" w:rsidP="00006050">
      <w:pPr>
        <w:spacing w:after="0" w:line="240" w:lineRule="auto"/>
        <w:rPr>
          <w:rFonts w:ascii="Arial" w:eastAsia="Times New Roman" w:hAnsi="Arial" w:cs="Times New Roman"/>
          <w:sz w:val="20"/>
          <w:szCs w:val="20"/>
          <w:lang w:val="en-ZA"/>
        </w:rPr>
      </w:pPr>
    </w:p>
    <w:p w14:paraId="0B98A662" w14:textId="3B01B8EA" w:rsidR="00006050" w:rsidRPr="00006050" w:rsidRDefault="00157B2E" w:rsidP="00006050">
      <w:pPr>
        <w:tabs>
          <w:tab w:val="right" w:leader="dot" w:pos="9072"/>
        </w:tabs>
        <w:spacing w:after="0" w:line="240" w:lineRule="auto"/>
        <w:rPr>
          <w:rFonts w:ascii="Arial" w:eastAsia="Times New Roman" w:hAnsi="Arial" w:cs="Times New Roman"/>
          <w:sz w:val="20"/>
          <w:szCs w:val="20"/>
          <w:lang w:val="en-ZA"/>
        </w:rPr>
      </w:pPr>
      <w:r w:rsidRPr="00157B2E">
        <w:rPr>
          <w:rFonts w:ascii="Arial" w:eastAsia="Times New Roman" w:hAnsi="Arial" w:cs="Arial"/>
          <w:b/>
          <w:noProof/>
          <w:sz w:val="20"/>
          <w:szCs w:val="20"/>
          <w:u w:val="single"/>
        </w:rPr>
        <mc:AlternateContent>
          <mc:Choice Requires="wps">
            <w:drawing>
              <wp:anchor distT="0" distB="0" distL="114300" distR="114300" simplePos="0" relativeHeight="251672064" behindDoc="1" locked="0" layoutInCell="0" allowOverlap="1" wp14:anchorId="103BD64E" wp14:editId="3B63BEAA">
                <wp:simplePos x="0" y="0"/>
                <wp:positionH relativeFrom="margin">
                  <wp:posOffset>0</wp:posOffset>
                </wp:positionH>
                <wp:positionV relativeFrom="margin">
                  <wp:posOffset>2758441</wp:posOffset>
                </wp:positionV>
                <wp:extent cx="6703695" cy="1675765"/>
                <wp:effectExtent l="0" t="1800225" r="0" b="16389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DEEC71" w14:textId="72778B50"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3BD64E" id="Text Box 20" o:spid="_x0000_s1049" type="#_x0000_t202" style="position:absolute;margin-left:0;margin-top:217.2pt;width:527.85pt;height:131.95pt;rotation:-45;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7+QEAAM0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" o:allowincell="f" filled="f" stroked="f">
                <v:stroke joinstyle="round"/>
                <o:lock v:ext="edit" shapetype="t"/>
                <v:textbox style="mso-fit-shape-to-text:t">
                  <w:txbxContent>
                    <w:p w14:paraId="11DEEC71" w14:textId="72778B50" w:rsidR="00157B2E" w:rsidRDefault="00157B2E" w:rsidP="00157B2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r w:rsidR="00006050" w:rsidRPr="00006050">
        <w:rPr>
          <w:rFonts w:ascii="Arial" w:eastAsia="Times New Roman" w:hAnsi="Arial" w:cs="Times New Roman"/>
          <w:sz w:val="20"/>
          <w:szCs w:val="20"/>
          <w:lang w:val="en-ZA"/>
        </w:rPr>
        <w:t>SIGNED BY TENDERER:</w:t>
      </w:r>
      <w:r w:rsidR="00006050" w:rsidRPr="00006050">
        <w:rPr>
          <w:rFonts w:ascii="Arial" w:eastAsia="Times New Roman" w:hAnsi="Arial" w:cs="Times New Roman"/>
          <w:sz w:val="20"/>
          <w:szCs w:val="20"/>
          <w:lang w:val="en-ZA"/>
        </w:rPr>
        <w:tab/>
      </w:r>
    </w:p>
    <w:p w14:paraId="7A33B485"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Arial"/>
          <w:b/>
          <w:bCs/>
          <w:caps/>
          <w:sz w:val="20"/>
          <w:szCs w:val="20"/>
          <w:lang w:val="en-ZA"/>
        </w:rPr>
        <w:br w:type="page"/>
      </w:r>
      <w:bookmarkStart w:id="293" w:name="_Toc405458662"/>
      <w:bookmarkStart w:id="294" w:name="_Toc405975660"/>
      <w:bookmarkStart w:id="295" w:name="_Toc407009970"/>
      <w:bookmarkStart w:id="296" w:name="_Toc407011454"/>
      <w:bookmarkStart w:id="297" w:name="_Toc45704503"/>
      <w:r w:rsidRPr="00006050">
        <w:rPr>
          <w:rFonts w:ascii="Arial Bold" w:eastAsia="Times New Roman" w:hAnsi="Arial Bold" w:cs="Times New Roman"/>
          <w:b/>
          <w:bCs/>
          <w:caps/>
          <w:sz w:val="20"/>
          <w:szCs w:val="20"/>
          <w:lang w:val="en-ZA"/>
        </w:rPr>
        <w:lastRenderedPageBreak/>
        <w:t>FORM F1:</w:t>
      </w:r>
      <w:r w:rsidRPr="00006050">
        <w:rPr>
          <w:rFonts w:ascii="Arial Bold" w:eastAsia="Times New Roman" w:hAnsi="Arial Bold" w:cs="Times New Roman"/>
          <w:b/>
          <w:bCs/>
          <w:caps/>
          <w:sz w:val="20"/>
          <w:szCs w:val="20"/>
          <w:lang w:val="en-ZA"/>
        </w:rPr>
        <w:tab/>
        <w:t>schedule OF TENDER COMPLIANCE</w:t>
      </w:r>
      <w:bookmarkEnd w:id="293"/>
      <w:bookmarkEnd w:id="294"/>
      <w:bookmarkEnd w:id="295"/>
      <w:bookmarkEnd w:id="296"/>
      <w:bookmarkEnd w:id="297"/>
    </w:p>
    <w:p w14:paraId="2CA157FD" w14:textId="77777777" w:rsidR="00006050" w:rsidRPr="00006050" w:rsidRDefault="00006050" w:rsidP="00006050">
      <w:pPr>
        <w:spacing w:after="0" w:line="240" w:lineRule="auto"/>
        <w:jc w:val="both"/>
        <w:rPr>
          <w:rFonts w:ascii="Times New Roman" w:eastAsia="Times New Roman" w:hAnsi="Times New Roman" w:cs="Times New Roman"/>
          <w:sz w:val="20"/>
          <w:szCs w:val="20"/>
          <w:lang w:val="en-GB" w:eastAsia="en-ZA"/>
        </w:rPr>
      </w:pPr>
    </w:p>
    <w:p w14:paraId="44B9608C" w14:textId="0356760D"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CONTRACT SANRAL </w:t>
      </w:r>
      <w:r w:rsidR="007F24AF">
        <w:rPr>
          <w:rFonts w:ascii="Arial" w:eastAsia="Times New Roman" w:hAnsi="Arial" w:cs="Times New Roman"/>
          <w:sz w:val="20"/>
          <w:szCs w:val="20"/>
          <w:lang w:val="en-ZA"/>
        </w:rPr>
        <w:t xml:space="preserve">N.012-140-2020/1 </w:t>
      </w:r>
    </w:p>
    <w:p w14:paraId="16B9BA52" w14:textId="26FB8579" w:rsidR="00006050" w:rsidRPr="00F9509A" w:rsidRDefault="00006050" w:rsidP="00006050">
      <w:pPr>
        <w:spacing w:after="0" w:line="240" w:lineRule="auto"/>
        <w:rPr>
          <w:rFonts w:ascii="Arial" w:eastAsia="Times New Roman" w:hAnsi="Arial" w:cs="Times New Roman"/>
          <w:strike/>
          <w:sz w:val="20"/>
          <w:szCs w:val="20"/>
          <w:lang w:val="en-ZA"/>
        </w:rPr>
      </w:pPr>
      <w:r w:rsidRPr="00006050">
        <w:rPr>
          <w:rFonts w:ascii="Arial" w:eastAsia="Times New Roman" w:hAnsi="Arial" w:cs="Times New Roman"/>
          <w:sz w:val="20"/>
          <w:szCs w:val="20"/>
          <w:lang w:val="en-ZA"/>
        </w:rPr>
        <w:t xml:space="preserve">FOR </w:t>
      </w:r>
      <w:r w:rsidR="00F47E03">
        <w:rPr>
          <w:rFonts w:ascii="Arial" w:eastAsia="Times New Roman" w:hAnsi="Arial" w:cs="Times New Roman"/>
          <w:sz w:val="20"/>
          <w:szCs w:val="20"/>
          <w:lang w:val="en-ZA"/>
        </w:rPr>
        <w:t xml:space="preserve">THE RESURFACING OF NATIONAL ROUTE N12 SECTION 14 FROM BLOEMHOF (KM 0.0) TO RIETPAN (KM 40.0) </w:t>
      </w:r>
    </w:p>
    <w:p w14:paraId="6E2D9EF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67399A37"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7DE1A4E"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Note to tenderer: </w:t>
      </w:r>
    </w:p>
    <w:p w14:paraId="0EA3F283"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This form has been created as an aid to ensure a tenderer’s compliance with the completion of the returnable forms and schedules and subsequent uploading into the correct folder.</w:t>
      </w:r>
    </w:p>
    <w:p w14:paraId="0806E653"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152" w:type="dxa"/>
        <w:tblLayout w:type="fixed"/>
        <w:tblLook w:val="01E0" w:firstRow="1" w:lastRow="1" w:firstColumn="1" w:lastColumn="1" w:noHBand="0" w:noVBand="0"/>
      </w:tblPr>
      <w:tblGrid>
        <w:gridCol w:w="1385"/>
        <w:gridCol w:w="6378"/>
        <w:gridCol w:w="1389"/>
      </w:tblGrid>
      <w:tr w:rsidR="00006050" w:rsidRPr="00006050" w14:paraId="20CF9D0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0BBEC3D7" w14:textId="77777777" w:rsidR="00006050" w:rsidRPr="00006050" w:rsidRDefault="00006050" w:rsidP="00006050">
            <w:pPr>
              <w:spacing w:after="0" w:line="240" w:lineRule="auto"/>
              <w:jc w:val="center"/>
              <w:rPr>
                <w:rFonts w:ascii="Arial" w:eastAsia="Times New Roman" w:hAnsi="Arial" w:cs="Arial"/>
                <w:b/>
                <w:caps/>
                <w:sz w:val="17"/>
                <w:szCs w:val="17"/>
                <w:lang w:val="en-ZA"/>
              </w:rPr>
            </w:pPr>
            <w:r w:rsidRPr="00006050">
              <w:rPr>
                <w:rFonts w:ascii="Arial" w:eastAsia="Times New Roman" w:hAnsi="Arial" w:cs="Arial"/>
                <w:b/>
                <w:caps/>
                <w:sz w:val="17"/>
                <w:szCs w:val="17"/>
                <w:lang w:val="en-ZA"/>
              </w:rPr>
              <w:t>Form No / SBD NO</w:t>
            </w:r>
          </w:p>
        </w:tc>
        <w:tc>
          <w:tcPr>
            <w:tcW w:w="6378" w:type="dxa"/>
            <w:tcBorders>
              <w:top w:val="single" w:sz="4" w:space="0" w:color="auto"/>
              <w:left w:val="single" w:sz="4" w:space="0" w:color="auto"/>
              <w:bottom w:val="single" w:sz="4" w:space="0" w:color="auto"/>
              <w:right w:val="single" w:sz="4" w:space="0" w:color="auto"/>
            </w:tcBorders>
            <w:vAlign w:val="center"/>
          </w:tcPr>
          <w:p w14:paraId="306BBFBC" w14:textId="77777777" w:rsidR="00006050" w:rsidRPr="00006050" w:rsidRDefault="00006050" w:rsidP="00006050">
            <w:pPr>
              <w:spacing w:after="0" w:line="240" w:lineRule="auto"/>
              <w:jc w:val="center"/>
              <w:rPr>
                <w:rFonts w:ascii="Arial" w:eastAsia="Times New Roman" w:hAnsi="Arial" w:cs="Arial"/>
                <w:b/>
                <w:caps/>
                <w:sz w:val="17"/>
                <w:szCs w:val="17"/>
                <w:lang w:val="en-ZA"/>
              </w:rPr>
            </w:pPr>
            <w:r w:rsidRPr="00006050">
              <w:rPr>
                <w:rFonts w:ascii="Arial" w:eastAsia="Times New Roman" w:hAnsi="Arial" w:cs="Arial"/>
                <w:b/>
                <w:caps/>
                <w:sz w:val="17"/>
                <w:szCs w:val="17"/>
                <w:lang w:val="en-ZA"/>
              </w:rPr>
              <w:t>Form description</w:t>
            </w:r>
          </w:p>
        </w:tc>
        <w:tc>
          <w:tcPr>
            <w:tcW w:w="1389" w:type="dxa"/>
            <w:tcBorders>
              <w:top w:val="single" w:sz="4" w:space="0" w:color="auto"/>
              <w:left w:val="single" w:sz="4" w:space="0" w:color="auto"/>
              <w:bottom w:val="single" w:sz="4" w:space="0" w:color="auto"/>
              <w:right w:val="single" w:sz="4" w:space="0" w:color="auto"/>
            </w:tcBorders>
            <w:vAlign w:val="center"/>
          </w:tcPr>
          <w:p w14:paraId="30A764B7" w14:textId="77777777" w:rsidR="00006050" w:rsidRPr="00006050" w:rsidRDefault="00006050" w:rsidP="00006050">
            <w:pPr>
              <w:spacing w:after="0" w:line="240" w:lineRule="auto"/>
              <w:jc w:val="center"/>
              <w:rPr>
                <w:rFonts w:ascii="Arial" w:eastAsia="Times New Roman" w:hAnsi="Arial" w:cs="Arial"/>
                <w:b/>
                <w:caps/>
                <w:sz w:val="17"/>
                <w:szCs w:val="17"/>
                <w:lang w:val="en-ZA"/>
              </w:rPr>
            </w:pPr>
            <w:r w:rsidRPr="00006050">
              <w:rPr>
                <w:rFonts w:ascii="Arial" w:eastAsia="Times New Roman" w:hAnsi="Arial" w:cs="Arial"/>
                <w:b/>
                <w:caps/>
                <w:sz w:val="17"/>
                <w:szCs w:val="17"/>
                <w:lang w:val="en-ZA"/>
              </w:rPr>
              <w:t>Tick if completed</w:t>
            </w:r>
          </w:p>
        </w:tc>
      </w:tr>
      <w:tr w:rsidR="00006050" w:rsidRPr="00006050" w14:paraId="02C692EE"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7C788C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w:t>
            </w:r>
          </w:p>
        </w:tc>
        <w:tc>
          <w:tcPr>
            <w:tcW w:w="6378" w:type="dxa"/>
            <w:tcBorders>
              <w:top w:val="single" w:sz="4" w:space="0" w:color="auto"/>
              <w:left w:val="single" w:sz="4" w:space="0" w:color="auto"/>
              <w:bottom w:val="single" w:sz="4" w:space="0" w:color="auto"/>
              <w:right w:val="single" w:sz="4" w:space="0" w:color="auto"/>
            </w:tcBorders>
            <w:vAlign w:val="center"/>
          </w:tcPr>
          <w:p w14:paraId="1CD82553" w14:textId="5244CBCF"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w:t>
            </w:r>
            <w:r w:rsidRPr="00006050">
              <w:rPr>
                <w:rFonts w:ascii="Arial" w:eastAsia="Times New Roman" w:hAnsi="Arial" w:cs="Times New Roman"/>
                <w:sz w:val="20"/>
                <w:szCs w:val="20"/>
                <w:lang w:val="en-ZA"/>
              </w:rPr>
              <w:t xml:space="preserve"> </w:t>
            </w:r>
            <w:r w:rsidRPr="00006050">
              <w:rPr>
                <w:rFonts w:ascii="Arial" w:eastAsia="Times New Roman" w:hAnsi="Arial" w:cs="Arial"/>
                <w:caps/>
                <w:sz w:val="17"/>
                <w:szCs w:val="17"/>
                <w:lang w:val="en-ZA"/>
              </w:rPr>
              <w:t xml:space="preserve">CONFIRMING THAT THE TENDERER READ THE PRESENTATION </w:t>
            </w:r>
            <w:r w:rsidR="00305734">
              <w:rPr>
                <w:rFonts w:ascii="Arial" w:eastAsia="Times New Roman" w:hAnsi="Arial" w:cs="Arial"/>
                <w:caps/>
                <w:sz w:val="17"/>
                <w:szCs w:val="17"/>
                <w:lang w:val="en-ZA"/>
              </w:rPr>
              <w:t>BRIEFING</w:t>
            </w:r>
          </w:p>
        </w:tc>
        <w:tc>
          <w:tcPr>
            <w:tcW w:w="1389" w:type="dxa"/>
            <w:tcBorders>
              <w:top w:val="single" w:sz="4" w:space="0" w:color="auto"/>
              <w:left w:val="single" w:sz="4" w:space="0" w:color="auto"/>
              <w:bottom w:val="single" w:sz="4" w:space="0" w:color="auto"/>
              <w:right w:val="single" w:sz="4" w:space="0" w:color="auto"/>
            </w:tcBorders>
            <w:vAlign w:val="center"/>
          </w:tcPr>
          <w:p w14:paraId="2B1C9681"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3FD4CB04"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16FF738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A1.1</w:t>
            </w:r>
          </w:p>
        </w:tc>
        <w:tc>
          <w:tcPr>
            <w:tcW w:w="6378" w:type="dxa"/>
            <w:tcBorders>
              <w:top w:val="single" w:sz="4" w:space="0" w:color="auto"/>
              <w:left w:val="single" w:sz="4" w:space="0" w:color="auto"/>
              <w:bottom w:val="single" w:sz="4" w:space="0" w:color="auto"/>
              <w:right w:val="single" w:sz="4" w:space="0" w:color="auto"/>
            </w:tcBorders>
            <w:vAlign w:val="center"/>
          </w:tcPr>
          <w:p w14:paraId="6100BFD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INTENTION TO SUBMIT A TENDER</w:t>
            </w:r>
          </w:p>
        </w:tc>
        <w:tc>
          <w:tcPr>
            <w:tcW w:w="1389" w:type="dxa"/>
            <w:tcBorders>
              <w:top w:val="single" w:sz="4" w:space="0" w:color="auto"/>
              <w:left w:val="single" w:sz="4" w:space="0" w:color="auto"/>
              <w:bottom w:val="single" w:sz="4" w:space="0" w:color="auto"/>
              <w:right w:val="single" w:sz="4" w:space="0" w:color="auto"/>
            </w:tcBorders>
            <w:vAlign w:val="center"/>
          </w:tcPr>
          <w:p w14:paraId="74CB8C5D"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1AF53DB"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17D1C6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a2.1</w:t>
            </w:r>
          </w:p>
        </w:tc>
        <w:tc>
          <w:tcPr>
            <w:tcW w:w="6378" w:type="dxa"/>
            <w:tcBorders>
              <w:top w:val="single" w:sz="4" w:space="0" w:color="auto"/>
              <w:left w:val="single" w:sz="4" w:space="0" w:color="auto"/>
              <w:bottom w:val="single" w:sz="4" w:space="0" w:color="auto"/>
              <w:right w:val="single" w:sz="4" w:space="0" w:color="auto"/>
            </w:tcBorders>
            <w:vAlign w:val="center"/>
          </w:tcPr>
          <w:p w14:paraId="17B7DEA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authority for signatory</w:t>
            </w:r>
          </w:p>
        </w:tc>
        <w:tc>
          <w:tcPr>
            <w:tcW w:w="1389" w:type="dxa"/>
            <w:tcBorders>
              <w:top w:val="single" w:sz="4" w:space="0" w:color="auto"/>
              <w:left w:val="single" w:sz="4" w:space="0" w:color="auto"/>
              <w:bottom w:val="single" w:sz="4" w:space="0" w:color="auto"/>
              <w:right w:val="single" w:sz="4" w:space="0" w:color="auto"/>
            </w:tcBorders>
            <w:vAlign w:val="center"/>
          </w:tcPr>
          <w:p w14:paraId="03E6A0B1"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65EF4C2"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E30E32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A2.2</w:t>
            </w:r>
          </w:p>
        </w:tc>
        <w:tc>
          <w:tcPr>
            <w:tcW w:w="6378" w:type="dxa"/>
            <w:tcBorders>
              <w:top w:val="single" w:sz="4" w:space="0" w:color="auto"/>
              <w:left w:val="single" w:sz="4" w:space="0" w:color="auto"/>
              <w:bottom w:val="single" w:sz="4" w:space="0" w:color="auto"/>
              <w:right w:val="single" w:sz="4" w:space="0" w:color="auto"/>
            </w:tcBorders>
            <w:vAlign w:val="center"/>
          </w:tcPr>
          <w:p w14:paraId="348847C2"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DECLARATION OF TENDERER’S CURRENT STATUS OF ANY DEBT OUTSTANDING TO SANRAL</w:t>
            </w:r>
          </w:p>
        </w:tc>
        <w:tc>
          <w:tcPr>
            <w:tcW w:w="1389" w:type="dxa"/>
            <w:tcBorders>
              <w:top w:val="single" w:sz="4" w:space="0" w:color="auto"/>
              <w:left w:val="single" w:sz="4" w:space="0" w:color="auto"/>
              <w:bottom w:val="single" w:sz="4" w:space="0" w:color="auto"/>
              <w:right w:val="single" w:sz="4" w:space="0" w:color="auto"/>
            </w:tcBorders>
            <w:vAlign w:val="center"/>
          </w:tcPr>
          <w:p w14:paraId="6B35B49E"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2FB5EC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03E06490"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A2.3</w:t>
            </w:r>
          </w:p>
        </w:tc>
        <w:tc>
          <w:tcPr>
            <w:tcW w:w="6378" w:type="dxa"/>
            <w:tcBorders>
              <w:top w:val="single" w:sz="4" w:space="0" w:color="auto"/>
              <w:left w:val="single" w:sz="4" w:space="0" w:color="auto"/>
              <w:bottom w:val="single" w:sz="4" w:space="0" w:color="auto"/>
              <w:right w:val="single" w:sz="4" w:space="0" w:color="auto"/>
            </w:tcBorders>
            <w:vAlign w:val="center"/>
          </w:tcPr>
          <w:p w14:paraId="527E90A0"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SINGLE TENDER SUBMISSION</w:t>
            </w:r>
          </w:p>
        </w:tc>
        <w:tc>
          <w:tcPr>
            <w:tcW w:w="1389" w:type="dxa"/>
            <w:tcBorders>
              <w:top w:val="single" w:sz="4" w:space="0" w:color="auto"/>
              <w:left w:val="single" w:sz="4" w:space="0" w:color="auto"/>
              <w:bottom w:val="single" w:sz="4" w:space="0" w:color="auto"/>
              <w:right w:val="single" w:sz="4" w:space="0" w:color="auto"/>
            </w:tcBorders>
            <w:vAlign w:val="center"/>
          </w:tcPr>
          <w:p w14:paraId="5C7F1953"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DA287F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06F685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A2.4</w:t>
            </w:r>
          </w:p>
        </w:tc>
        <w:tc>
          <w:tcPr>
            <w:tcW w:w="6378" w:type="dxa"/>
            <w:tcBorders>
              <w:top w:val="single" w:sz="4" w:space="0" w:color="auto"/>
              <w:left w:val="single" w:sz="4" w:space="0" w:color="auto"/>
              <w:bottom w:val="single" w:sz="4" w:space="0" w:color="auto"/>
              <w:right w:val="single" w:sz="4" w:space="0" w:color="auto"/>
            </w:tcBorders>
            <w:vAlign w:val="center"/>
          </w:tcPr>
          <w:p w14:paraId="5D026AA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FRONTING PRACTICES</w:t>
            </w:r>
          </w:p>
        </w:tc>
        <w:tc>
          <w:tcPr>
            <w:tcW w:w="1389" w:type="dxa"/>
            <w:tcBorders>
              <w:top w:val="single" w:sz="4" w:space="0" w:color="auto"/>
              <w:left w:val="single" w:sz="4" w:space="0" w:color="auto"/>
              <w:bottom w:val="single" w:sz="4" w:space="0" w:color="auto"/>
              <w:right w:val="single" w:sz="4" w:space="0" w:color="auto"/>
            </w:tcBorders>
            <w:vAlign w:val="center"/>
          </w:tcPr>
          <w:p w14:paraId="40C195F4"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757F20C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F46A56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A2.5</w:t>
            </w:r>
          </w:p>
        </w:tc>
        <w:tc>
          <w:tcPr>
            <w:tcW w:w="6378" w:type="dxa"/>
            <w:tcBorders>
              <w:top w:val="single" w:sz="4" w:space="0" w:color="auto"/>
              <w:left w:val="single" w:sz="4" w:space="0" w:color="auto"/>
              <w:bottom w:val="single" w:sz="4" w:space="0" w:color="auto"/>
              <w:right w:val="single" w:sz="4" w:space="0" w:color="auto"/>
            </w:tcBorders>
            <w:vAlign w:val="center"/>
          </w:tcPr>
          <w:p w14:paraId="14456E9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declaration</w:t>
            </w:r>
            <w:r w:rsidRPr="00006050">
              <w:rPr>
                <w:rFonts w:ascii="Arial" w:eastAsia="Times New Roman" w:hAnsi="Arial" w:cs="Times New Roman"/>
                <w:sz w:val="20"/>
                <w:szCs w:val="20"/>
                <w:lang w:val="en-ZA"/>
              </w:rPr>
              <w:t xml:space="preserve"> </w:t>
            </w:r>
            <w:r w:rsidRPr="00006050">
              <w:rPr>
                <w:rFonts w:ascii="Arial" w:eastAsia="Times New Roman" w:hAnsi="Arial" w:cs="Arial"/>
                <w:caps/>
                <w:sz w:val="17"/>
                <w:szCs w:val="17"/>
                <w:lang w:val="en-ZA"/>
              </w:rPr>
              <w:t>OF DOMESTIC PROMINENT INFLUENTIAL PERSONS, FOREIGN PROMINENT PUBLIC OFFICIALS OR FOREIGN INFLUENTIAL NATIONALS (DPIP</w:t>
            </w:r>
            <w:r w:rsidRPr="00006050">
              <w:rPr>
                <w:rFonts w:ascii="Arial" w:eastAsia="Times New Roman" w:hAnsi="Arial" w:cs="Arial"/>
                <w:sz w:val="17"/>
                <w:szCs w:val="17"/>
                <w:lang w:val="en-ZA"/>
              </w:rPr>
              <w:t>s</w:t>
            </w:r>
            <w:r w:rsidRPr="00006050">
              <w:rPr>
                <w:rFonts w:ascii="Arial" w:eastAsia="Times New Roman" w:hAnsi="Arial" w:cs="Arial"/>
                <w:caps/>
                <w:sz w:val="17"/>
                <w:szCs w:val="17"/>
                <w:lang w:val="en-ZA"/>
              </w:rPr>
              <w:t>, FPPO</w:t>
            </w:r>
            <w:r w:rsidRPr="00006050">
              <w:rPr>
                <w:rFonts w:ascii="Arial" w:eastAsia="Times New Roman" w:hAnsi="Arial" w:cs="Arial"/>
                <w:sz w:val="17"/>
                <w:szCs w:val="17"/>
                <w:lang w:val="en-ZA"/>
              </w:rPr>
              <w:t>s</w:t>
            </w:r>
            <w:r w:rsidRPr="00006050">
              <w:rPr>
                <w:rFonts w:ascii="Arial" w:eastAsia="Times New Roman" w:hAnsi="Arial" w:cs="Arial"/>
                <w:caps/>
                <w:sz w:val="17"/>
                <w:szCs w:val="17"/>
                <w:lang w:val="en-ZA"/>
              </w:rPr>
              <w:t xml:space="preserve"> OR FIN</w:t>
            </w:r>
            <w:r w:rsidRPr="00006050">
              <w:rPr>
                <w:rFonts w:ascii="Arial" w:eastAsia="Times New Roman" w:hAnsi="Arial" w:cs="Arial"/>
                <w:sz w:val="17"/>
                <w:szCs w:val="17"/>
                <w:lang w:val="en-ZA"/>
              </w:rPr>
              <w:t>s</w:t>
            </w:r>
            <w:r w:rsidRPr="00006050">
              <w:rPr>
                <w:rFonts w:ascii="Arial" w:eastAsia="Times New Roman" w:hAnsi="Arial" w:cs="Arial"/>
                <w:caps/>
                <w:sz w:val="17"/>
                <w:szCs w:val="17"/>
                <w:lang w:val="en-ZA"/>
              </w:rPr>
              <w:t xml:space="preserve">) </w:t>
            </w:r>
          </w:p>
        </w:tc>
        <w:tc>
          <w:tcPr>
            <w:tcW w:w="1389" w:type="dxa"/>
            <w:tcBorders>
              <w:top w:val="single" w:sz="4" w:space="0" w:color="auto"/>
              <w:left w:val="single" w:sz="4" w:space="0" w:color="auto"/>
              <w:bottom w:val="single" w:sz="4" w:space="0" w:color="auto"/>
              <w:right w:val="single" w:sz="4" w:space="0" w:color="auto"/>
            </w:tcBorders>
            <w:vAlign w:val="center"/>
          </w:tcPr>
          <w:p w14:paraId="46B05379"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EEF7E2C"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919214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A2.6</w:t>
            </w:r>
          </w:p>
        </w:tc>
        <w:tc>
          <w:tcPr>
            <w:tcW w:w="6378" w:type="dxa"/>
            <w:tcBorders>
              <w:top w:val="single" w:sz="4" w:space="0" w:color="auto"/>
              <w:left w:val="single" w:sz="4" w:space="0" w:color="auto"/>
              <w:bottom w:val="single" w:sz="4" w:space="0" w:color="auto"/>
              <w:right w:val="single" w:sz="4" w:space="0" w:color="auto"/>
            </w:tcBorders>
            <w:vAlign w:val="center"/>
          </w:tcPr>
          <w:p w14:paraId="441E5013"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PERMISSION TO CONDUCT DUE DILIGENCE INVESTIGATION</w:t>
            </w:r>
          </w:p>
        </w:tc>
        <w:tc>
          <w:tcPr>
            <w:tcW w:w="1389" w:type="dxa"/>
            <w:tcBorders>
              <w:top w:val="single" w:sz="4" w:space="0" w:color="auto"/>
              <w:left w:val="single" w:sz="4" w:space="0" w:color="auto"/>
              <w:bottom w:val="single" w:sz="4" w:space="0" w:color="auto"/>
              <w:right w:val="single" w:sz="4" w:space="0" w:color="auto"/>
            </w:tcBorders>
            <w:vAlign w:val="center"/>
          </w:tcPr>
          <w:p w14:paraId="59F2B3F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E904A5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4C83D9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a3.1 / SBD4</w:t>
            </w:r>
          </w:p>
        </w:tc>
        <w:tc>
          <w:tcPr>
            <w:tcW w:w="6378" w:type="dxa"/>
            <w:tcBorders>
              <w:top w:val="single" w:sz="4" w:space="0" w:color="auto"/>
              <w:left w:val="single" w:sz="4" w:space="0" w:color="auto"/>
              <w:bottom w:val="single" w:sz="4" w:space="0" w:color="auto"/>
              <w:right w:val="single" w:sz="4" w:space="0" w:color="auto"/>
            </w:tcBorders>
            <w:vAlign w:val="center"/>
          </w:tcPr>
          <w:p w14:paraId="20EFC15E" w14:textId="4E12CA14" w:rsidR="00006050" w:rsidRPr="00006050" w:rsidRDefault="003E1661" w:rsidP="00006050">
            <w:pPr>
              <w:spacing w:before="80" w:after="0" w:line="240" w:lineRule="auto"/>
              <w:rPr>
                <w:rFonts w:ascii="Arial" w:eastAsia="Times New Roman" w:hAnsi="Arial" w:cs="Arial"/>
                <w:caps/>
                <w:sz w:val="17"/>
                <w:szCs w:val="17"/>
                <w:lang w:val="en-ZA"/>
              </w:rPr>
            </w:pPr>
            <w:r>
              <w:rPr>
                <w:rFonts w:ascii="Arial" w:eastAsia="Times New Roman" w:hAnsi="Arial" w:cs="Arial"/>
                <w:caps/>
                <w:sz w:val="17"/>
                <w:szCs w:val="17"/>
                <w:lang w:val="en-ZA"/>
              </w:rPr>
              <w:t>BIDDER</w:t>
            </w:r>
            <w:r w:rsidR="00F4031A">
              <w:rPr>
                <w:rFonts w:ascii="Arial" w:eastAsia="Times New Roman" w:hAnsi="Arial" w:cs="Arial"/>
                <w:caps/>
                <w:sz w:val="17"/>
                <w:szCs w:val="17"/>
                <w:lang w:val="en-ZA"/>
              </w:rPr>
              <w:t>’</w:t>
            </w:r>
            <w:r>
              <w:rPr>
                <w:rFonts w:ascii="Arial" w:eastAsia="Times New Roman" w:hAnsi="Arial" w:cs="Arial"/>
                <w:caps/>
                <w:sz w:val="17"/>
                <w:szCs w:val="17"/>
                <w:lang w:val="en-ZA"/>
              </w:rPr>
              <w:t>S DISCLOSURE</w:t>
            </w:r>
          </w:p>
        </w:tc>
        <w:tc>
          <w:tcPr>
            <w:tcW w:w="1389" w:type="dxa"/>
            <w:tcBorders>
              <w:top w:val="single" w:sz="4" w:space="0" w:color="auto"/>
              <w:left w:val="single" w:sz="4" w:space="0" w:color="auto"/>
              <w:bottom w:val="single" w:sz="4" w:space="0" w:color="auto"/>
              <w:right w:val="single" w:sz="4" w:space="0" w:color="auto"/>
            </w:tcBorders>
            <w:vAlign w:val="center"/>
          </w:tcPr>
          <w:p w14:paraId="28DA0220"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FCDE1CB"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10808E60"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A3.2 / SBD9</w:t>
            </w:r>
          </w:p>
        </w:tc>
        <w:tc>
          <w:tcPr>
            <w:tcW w:w="6378" w:type="dxa"/>
            <w:tcBorders>
              <w:top w:val="single" w:sz="4" w:space="0" w:color="auto"/>
              <w:left w:val="single" w:sz="4" w:space="0" w:color="auto"/>
              <w:bottom w:val="single" w:sz="4" w:space="0" w:color="auto"/>
              <w:right w:val="single" w:sz="4" w:space="0" w:color="auto"/>
            </w:tcBorders>
            <w:vAlign w:val="center"/>
          </w:tcPr>
          <w:p w14:paraId="2EE2B724" w14:textId="627D6ACF"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INDEPENDENT TENDER</w:t>
            </w:r>
            <w:r w:rsidR="003E1661">
              <w:rPr>
                <w:rFonts w:ascii="Arial" w:eastAsia="Times New Roman" w:hAnsi="Arial" w:cs="Arial"/>
                <w:caps/>
                <w:sz w:val="17"/>
                <w:szCs w:val="17"/>
                <w:lang w:val="en-ZA"/>
              </w:rPr>
              <w:t xml:space="preserve"> – </w:t>
            </w:r>
            <w:r w:rsidR="00A30447">
              <w:rPr>
                <w:rFonts w:ascii="Arial" w:eastAsia="Times New Roman" w:hAnsi="Arial" w:cs="Arial"/>
                <w:caps/>
                <w:sz w:val="17"/>
                <w:szCs w:val="17"/>
                <w:lang w:val="en-ZA"/>
              </w:rPr>
              <w:t xml:space="preserve">rEPEALED &amp; </w:t>
            </w:r>
            <w:r w:rsidR="003E1661">
              <w:rPr>
                <w:rFonts w:ascii="Arial" w:eastAsia="Times New Roman" w:hAnsi="Arial" w:cs="Arial"/>
                <w:caps/>
                <w:sz w:val="17"/>
                <w:szCs w:val="17"/>
                <w:lang w:val="en-ZA"/>
              </w:rPr>
              <w:t>nOT APPLICABLE</w:t>
            </w:r>
          </w:p>
        </w:tc>
        <w:tc>
          <w:tcPr>
            <w:tcW w:w="1389" w:type="dxa"/>
            <w:tcBorders>
              <w:top w:val="single" w:sz="4" w:space="0" w:color="auto"/>
              <w:left w:val="single" w:sz="4" w:space="0" w:color="auto"/>
              <w:bottom w:val="single" w:sz="4" w:space="0" w:color="auto"/>
              <w:right w:val="single" w:sz="4" w:space="0" w:color="auto"/>
            </w:tcBorders>
            <w:vAlign w:val="center"/>
          </w:tcPr>
          <w:p w14:paraId="4A98B7BE" w14:textId="18A5B9A3" w:rsidR="00006050" w:rsidRPr="00006050" w:rsidRDefault="008E42D2" w:rsidP="00006050">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REPEALED</w:t>
            </w:r>
          </w:p>
        </w:tc>
      </w:tr>
      <w:tr w:rsidR="00006050" w:rsidRPr="00006050" w14:paraId="6A6FF338"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85C068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A3.3 / SBD8</w:t>
            </w:r>
          </w:p>
        </w:tc>
        <w:tc>
          <w:tcPr>
            <w:tcW w:w="6378" w:type="dxa"/>
            <w:tcBorders>
              <w:top w:val="single" w:sz="4" w:space="0" w:color="auto"/>
              <w:left w:val="single" w:sz="4" w:space="0" w:color="auto"/>
              <w:bottom w:val="single" w:sz="4" w:space="0" w:color="auto"/>
              <w:right w:val="single" w:sz="4" w:space="0" w:color="auto"/>
            </w:tcBorders>
            <w:vAlign w:val="center"/>
          </w:tcPr>
          <w:p w14:paraId="7D745F4E" w14:textId="50B08732"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sz w:val="17"/>
                <w:szCs w:val="17"/>
                <w:lang w:val="en-ZA"/>
              </w:rPr>
              <w:t>DECLARATION OF TENDERER’S PAST SUPPLY CHAIN MANAGEMENT PRACTICES</w:t>
            </w:r>
            <w:r w:rsidR="003E1661">
              <w:rPr>
                <w:rFonts w:ascii="Arial" w:eastAsia="Times New Roman" w:hAnsi="Arial" w:cs="Arial"/>
                <w:sz w:val="17"/>
                <w:szCs w:val="17"/>
                <w:lang w:val="en-ZA"/>
              </w:rPr>
              <w:t xml:space="preserve"> – </w:t>
            </w:r>
            <w:r w:rsidR="00A30447">
              <w:rPr>
                <w:rFonts w:ascii="Arial" w:eastAsia="Times New Roman" w:hAnsi="Arial" w:cs="Arial"/>
                <w:sz w:val="17"/>
                <w:szCs w:val="17"/>
                <w:lang w:val="en-ZA"/>
              </w:rPr>
              <w:t xml:space="preserve">REPEALED &amp; </w:t>
            </w:r>
            <w:r w:rsidR="003E1661">
              <w:rPr>
                <w:rFonts w:ascii="Arial" w:eastAsia="Times New Roman" w:hAnsi="Arial" w:cs="Arial"/>
                <w:sz w:val="17"/>
                <w:szCs w:val="17"/>
                <w:lang w:val="en-ZA"/>
              </w:rPr>
              <w:t>NOT APPLICABLE</w:t>
            </w:r>
          </w:p>
        </w:tc>
        <w:tc>
          <w:tcPr>
            <w:tcW w:w="1389" w:type="dxa"/>
            <w:tcBorders>
              <w:top w:val="single" w:sz="4" w:space="0" w:color="auto"/>
              <w:left w:val="single" w:sz="4" w:space="0" w:color="auto"/>
              <w:bottom w:val="single" w:sz="4" w:space="0" w:color="auto"/>
              <w:right w:val="single" w:sz="4" w:space="0" w:color="auto"/>
            </w:tcBorders>
            <w:vAlign w:val="center"/>
          </w:tcPr>
          <w:p w14:paraId="74793EED" w14:textId="1506677D" w:rsidR="00006050" w:rsidRPr="00006050" w:rsidRDefault="008E42D2" w:rsidP="00006050">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REPEALED</w:t>
            </w:r>
          </w:p>
        </w:tc>
      </w:tr>
      <w:tr w:rsidR="00006050" w:rsidRPr="00006050" w14:paraId="4BDAE51D"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3D2A58D"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A3.4</w:t>
            </w:r>
          </w:p>
        </w:tc>
        <w:tc>
          <w:tcPr>
            <w:tcW w:w="6378" w:type="dxa"/>
            <w:tcBorders>
              <w:top w:val="single" w:sz="4" w:space="0" w:color="auto"/>
              <w:left w:val="single" w:sz="4" w:space="0" w:color="auto"/>
              <w:bottom w:val="single" w:sz="4" w:space="0" w:color="auto"/>
              <w:right w:val="single" w:sz="4" w:space="0" w:color="auto"/>
            </w:tcBorders>
            <w:vAlign w:val="center"/>
          </w:tcPr>
          <w:p w14:paraId="2325F5E1" w14:textId="77777777" w:rsidR="00006050" w:rsidRPr="00006050" w:rsidRDefault="00006050" w:rsidP="00006050">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REGISTRATION ON NATIONAL TREASURY CENTRAL SUPPLIER DATABASE</w:t>
            </w:r>
          </w:p>
        </w:tc>
        <w:tc>
          <w:tcPr>
            <w:tcW w:w="1389" w:type="dxa"/>
            <w:tcBorders>
              <w:top w:val="single" w:sz="4" w:space="0" w:color="auto"/>
              <w:left w:val="single" w:sz="4" w:space="0" w:color="auto"/>
              <w:bottom w:val="single" w:sz="4" w:space="0" w:color="auto"/>
              <w:right w:val="single" w:sz="4" w:space="0" w:color="auto"/>
            </w:tcBorders>
            <w:vAlign w:val="center"/>
          </w:tcPr>
          <w:p w14:paraId="0256828C"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8B3667B"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794627B"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A3.5</w:t>
            </w:r>
          </w:p>
        </w:tc>
        <w:tc>
          <w:tcPr>
            <w:tcW w:w="6378" w:type="dxa"/>
            <w:tcBorders>
              <w:top w:val="single" w:sz="4" w:space="0" w:color="auto"/>
              <w:left w:val="single" w:sz="4" w:space="0" w:color="auto"/>
              <w:bottom w:val="single" w:sz="4" w:space="0" w:color="auto"/>
              <w:right w:val="single" w:sz="4" w:space="0" w:color="auto"/>
            </w:tcBorders>
            <w:vAlign w:val="center"/>
          </w:tcPr>
          <w:p w14:paraId="0292C41B" w14:textId="77777777" w:rsidR="00006050" w:rsidRPr="00006050" w:rsidRDefault="00006050" w:rsidP="00006050">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rPr>
              <w:t>DECLARATION CERTIFICATE FOR LOCAL PRODUCTION AND CONTENT FOR DESIGNATED SECTORS</w:t>
            </w:r>
          </w:p>
        </w:tc>
        <w:tc>
          <w:tcPr>
            <w:tcW w:w="1389" w:type="dxa"/>
            <w:tcBorders>
              <w:top w:val="single" w:sz="4" w:space="0" w:color="auto"/>
              <w:left w:val="single" w:sz="4" w:space="0" w:color="auto"/>
              <w:bottom w:val="single" w:sz="4" w:space="0" w:color="auto"/>
              <w:right w:val="single" w:sz="4" w:space="0" w:color="auto"/>
            </w:tcBorders>
            <w:vAlign w:val="center"/>
          </w:tcPr>
          <w:p w14:paraId="5379F4D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7D7176F1"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56F3CE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A3.6</w:t>
            </w:r>
          </w:p>
        </w:tc>
        <w:tc>
          <w:tcPr>
            <w:tcW w:w="6378" w:type="dxa"/>
            <w:tcBorders>
              <w:top w:val="single" w:sz="4" w:space="0" w:color="auto"/>
              <w:left w:val="single" w:sz="4" w:space="0" w:color="auto"/>
              <w:bottom w:val="single" w:sz="4" w:space="0" w:color="auto"/>
              <w:right w:val="single" w:sz="4" w:space="0" w:color="auto"/>
            </w:tcBorders>
            <w:vAlign w:val="center"/>
          </w:tcPr>
          <w:p w14:paraId="77801094" w14:textId="77777777" w:rsidR="00006050" w:rsidRPr="00006050" w:rsidRDefault="00006050" w:rsidP="00006050">
            <w:pPr>
              <w:spacing w:before="80" w:after="0" w:line="240" w:lineRule="auto"/>
              <w:rPr>
                <w:rFonts w:ascii="Arial" w:eastAsia="Times New Roman" w:hAnsi="Arial" w:cs="Arial"/>
                <w:sz w:val="17"/>
                <w:szCs w:val="17"/>
              </w:rPr>
            </w:pPr>
            <w:r w:rsidRPr="00006050">
              <w:rPr>
                <w:rFonts w:ascii="Arial" w:eastAsia="Times New Roman" w:hAnsi="Arial" w:cs="Arial"/>
                <w:sz w:val="17"/>
                <w:szCs w:val="17"/>
              </w:rPr>
              <w:t>LOCAL CONTENT DECLARATION: SUMMARY SCHEDULE</w:t>
            </w:r>
          </w:p>
        </w:tc>
        <w:tc>
          <w:tcPr>
            <w:tcW w:w="1389" w:type="dxa"/>
            <w:tcBorders>
              <w:top w:val="single" w:sz="4" w:space="0" w:color="auto"/>
              <w:left w:val="single" w:sz="4" w:space="0" w:color="auto"/>
              <w:bottom w:val="single" w:sz="4" w:space="0" w:color="auto"/>
              <w:right w:val="single" w:sz="4" w:space="0" w:color="auto"/>
            </w:tcBorders>
            <w:vAlign w:val="center"/>
          </w:tcPr>
          <w:p w14:paraId="0708F37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D0247D8"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04ED03C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a4</w:t>
            </w:r>
          </w:p>
        </w:tc>
        <w:tc>
          <w:tcPr>
            <w:tcW w:w="6378" w:type="dxa"/>
            <w:tcBorders>
              <w:top w:val="single" w:sz="4" w:space="0" w:color="auto"/>
              <w:left w:val="single" w:sz="4" w:space="0" w:color="auto"/>
              <w:bottom w:val="single" w:sz="4" w:space="0" w:color="auto"/>
              <w:right w:val="single" w:sz="4" w:space="0" w:color="auto"/>
            </w:tcBorders>
            <w:vAlign w:val="center"/>
          </w:tcPr>
          <w:p w14:paraId="13B67F1A"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Deviations OR QUALIFICATIONS by tenderer</w:t>
            </w:r>
          </w:p>
        </w:tc>
        <w:tc>
          <w:tcPr>
            <w:tcW w:w="1389" w:type="dxa"/>
            <w:tcBorders>
              <w:top w:val="single" w:sz="4" w:space="0" w:color="auto"/>
              <w:left w:val="single" w:sz="4" w:space="0" w:color="auto"/>
              <w:bottom w:val="single" w:sz="4" w:space="0" w:color="auto"/>
              <w:right w:val="single" w:sz="4" w:space="0" w:color="auto"/>
            </w:tcBorders>
            <w:vAlign w:val="center"/>
          </w:tcPr>
          <w:p w14:paraId="5B36B673"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2482A53"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B8B232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a5</w:t>
            </w:r>
          </w:p>
        </w:tc>
        <w:tc>
          <w:tcPr>
            <w:tcW w:w="6378" w:type="dxa"/>
            <w:tcBorders>
              <w:top w:val="single" w:sz="4" w:space="0" w:color="auto"/>
              <w:left w:val="single" w:sz="4" w:space="0" w:color="auto"/>
              <w:bottom w:val="single" w:sz="4" w:space="0" w:color="auto"/>
              <w:right w:val="single" w:sz="4" w:space="0" w:color="auto"/>
            </w:tcBorders>
            <w:vAlign w:val="center"/>
          </w:tcPr>
          <w:p w14:paraId="63D0686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addenda to tender documents</w:t>
            </w:r>
          </w:p>
        </w:tc>
        <w:tc>
          <w:tcPr>
            <w:tcW w:w="1389" w:type="dxa"/>
            <w:tcBorders>
              <w:top w:val="single" w:sz="4" w:space="0" w:color="auto"/>
              <w:left w:val="single" w:sz="4" w:space="0" w:color="auto"/>
              <w:bottom w:val="single" w:sz="4" w:space="0" w:color="auto"/>
              <w:right w:val="single" w:sz="4" w:space="0" w:color="auto"/>
            </w:tcBorders>
            <w:vAlign w:val="center"/>
          </w:tcPr>
          <w:p w14:paraId="4D42446F"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1556081"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58C570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a6 / SBD2</w:t>
            </w:r>
          </w:p>
        </w:tc>
        <w:tc>
          <w:tcPr>
            <w:tcW w:w="6378" w:type="dxa"/>
            <w:tcBorders>
              <w:top w:val="single" w:sz="4" w:space="0" w:color="auto"/>
              <w:left w:val="single" w:sz="4" w:space="0" w:color="auto"/>
              <w:bottom w:val="single" w:sz="4" w:space="0" w:color="auto"/>
              <w:right w:val="single" w:sz="4" w:space="0" w:color="auto"/>
            </w:tcBorders>
            <w:vAlign w:val="center"/>
          </w:tcPr>
          <w:p w14:paraId="13F31C62"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tax COMPLIANCE</w:t>
            </w:r>
          </w:p>
        </w:tc>
        <w:tc>
          <w:tcPr>
            <w:tcW w:w="1389" w:type="dxa"/>
            <w:tcBorders>
              <w:top w:val="single" w:sz="4" w:space="0" w:color="auto"/>
              <w:left w:val="single" w:sz="4" w:space="0" w:color="auto"/>
              <w:bottom w:val="single" w:sz="4" w:space="0" w:color="auto"/>
              <w:right w:val="single" w:sz="4" w:space="0" w:color="auto"/>
            </w:tcBorders>
            <w:vAlign w:val="center"/>
          </w:tcPr>
          <w:p w14:paraId="7094A39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102B6F7"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1363FD9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a7</w:t>
            </w:r>
          </w:p>
        </w:tc>
        <w:tc>
          <w:tcPr>
            <w:tcW w:w="6378" w:type="dxa"/>
            <w:tcBorders>
              <w:top w:val="single" w:sz="4" w:space="0" w:color="auto"/>
              <w:left w:val="single" w:sz="4" w:space="0" w:color="auto"/>
              <w:bottom w:val="single" w:sz="4" w:space="0" w:color="auto"/>
              <w:right w:val="single" w:sz="4" w:space="0" w:color="auto"/>
            </w:tcBorders>
            <w:vAlign w:val="center"/>
          </w:tcPr>
          <w:p w14:paraId="7E057E8C"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insurance cover</w:t>
            </w:r>
          </w:p>
        </w:tc>
        <w:tc>
          <w:tcPr>
            <w:tcW w:w="1389" w:type="dxa"/>
            <w:tcBorders>
              <w:top w:val="single" w:sz="4" w:space="0" w:color="auto"/>
              <w:left w:val="single" w:sz="4" w:space="0" w:color="auto"/>
              <w:bottom w:val="single" w:sz="4" w:space="0" w:color="auto"/>
              <w:right w:val="single" w:sz="4" w:space="0" w:color="auto"/>
            </w:tcBorders>
            <w:vAlign w:val="center"/>
          </w:tcPr>
          <w:p w14:paraId="33D4AD22"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2E118F5D"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031CB64"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a8</w:t>
            </w:r>
          </w:p>
        </w:tc>
        <w:tc>
          <w:tcPr>
            <w:tcW w:w="6378" w:type="dxa"/>
            <w:tcBorders>
              <w:top w:val="single" w:sz="4" w:space="0" w:color="auto"/>
              <w:left w:val="single" w:sz="4" w:space="0" w:color="auto"/>
              <w:bottom w:val="single" w:sz="4" w:space="0" w:color="auto"/>
              <w:right w:val="single" w:sz="4" w:space="0" w:color="auto"/>
            </w:tcBorders>
            <w:vAlign w:val="center"/>
          </w:tcPr>
          <w:p w14:paraId="715494D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REGISTERED FINANCIAL SERVICE PROVIDER LETTER AND bank details</w:t>
            </w:r>
          </w:p>
        </w:tc>
        <w:tc>
          <w:tcPr>
            <w:tcW w:w="1389" w:type="dxa"/>
            <w:tcBorders>
              <w:top w:val="single" w:sz="4" w:space="0" w:color="auto"/>
              <w:left w:val="single" w:sz="4" w:space="0" w:color="auto"/>
              <w:bottom w:val="single" w:sz="4" w:space="0" w:color="auto"/>
              <w:right w:val="single" w:sz="4" w:space="0" w:color="auto"/>
            </w:tcBorders>
            <w:vAlign w:val="center"/>
          </w:tcPr>
          <w:p w14:paraId="54DFF046"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90E3CC1"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2B5A5C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a9.1</w:t>
            </w:r>
          </w:p>
        </w:tc>
        <w:tc>
          <w:tcPr>
            <w:tcW w:w="6378" w:type="dxa"/>
            <w:tcBorders>
              <w:top w:val="single" w:sz="4" w:space="0" w:color="auto"/>
              <w:left w:val="single" w:sz="4" w:space="0" w:color="auto"/>
              <w:bottom w:val="single" w:sz="4" w:space="0" w:color="auto"/>
              <w:right w:val="single" w:sz="4" w:space="0" w:color="auto"/>
            </w:tcBorders>
            <w:vAlign w:val="center"/>
          </w:tcPr>
          <w:p w14:paraId="3DA55F3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tender’s litigation history</w:t>
            </w:r>
          </w:p>
        </w:tc>
        <w:tc>
          <w:tcPr>
            <w:tcW w:w="1389" w:type="dxa"/>
            <w:tcBorders>
              <w:top w:val="single" w:sz="4" w:space="0" w:color="auto"/>
              <w:left w:val="single" w:sz="4" w:space="0" w:color="auto"/>
              <w:bottom w:val="single" w:sz="4" w:space="0" w:color="auto"/>
              <w:right w:val="single" w:sz="4" w:space="0" w:color="auto"/>
            </w:tcBorders>
            <w:vAlign w:val="center"/>
          </w:tcPr>
          <w:p w14:paraId="0C439DED"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22C743E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23D7FAB"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a9.2</w:t>
            </w:r>
          </w:p>
        </w:tc>
        <w:tc>
          <w:tcPr>
            <w:tcW w:w="6378" w:type="dxa"/>
            <w:tcBorders>
              <w:top w:val="single" w:sz="4" w:space="0" w:color="auto"/>
              <w:left w:val="single" w:sz="4" w:space="0" w:color="auto"/>
              <w:bottom w:val="single" w:sz="4" w:space="0" w:color="auto"/>
              <w:right w:val="single" w:sz="4" w:space="0" w:color="auto"/>
            </w:tcBorders>
            <w:vAlign w:val="center"/>
          </w:tcPr>
          <w:p w14:paraId="1C57AED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environmental, social, health, and safety performance declaration</w:t>
            </w:r>
          </w:p>
        </w:tc>
        <w:tc>
          <w:tcPr>
            <w:tcW w:w="1389" w:type="dxa"/>
            <w:tcBorders>
              <w:top w:val="single" w:sz="4" w:space="0" w:color="auto"/>
              <w:left w:val="single" w:sz="4" w:space="0" w:color="auto"/>
              <w:bottom w:val="single" w:sz="4" w:space="0" w:color="auto"/>
              <w:right w:val="single" w:sz="4" w:space="0" w:color="auto"/>
            </w:tcBorders>
            <w:vAlign w:val="center"/>
          </w:tcPr>
          <w:p w14:paraId="6ADC5C21"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C16A130"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1845CD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a10</w:t>
            </w:r>
          </w:p>
        </w:tc>
        <w:tc>
          <w:tcPr>
            <w:tcW w:w="6378" w:type="dxa"/>
            <w:tcBorders>
              <w:top w:val="single" w:sz="4" w:space="0" w:color="auto"/>
              <w:left w:val="single" w:sz="4" w:space="0" w:color="auto"/>
              <w:bottom w:val="single" w:sz="4" w:space="0" w:color="auto"/>
              <w:right w:val="single" w:sz="4" w:space="0" w:color="auto"/>
            </w:tcBorders>
            <w:vAlign w:val="center"/>
          </w:tcPr>
          <w:p w14:paraId="5DEB7EB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current commitments</w:t>
            </w:r>
          </w:p>
        </w:tc>
        <w:tc>
          <w:tcPr>
            <w:tcW w:w="1389" w:type="dxa"/>
            <w:tcBorders>
              <w:top w:val="single" w:sz="4" w:space="0" w:color="auto"/>
              <w:left w:val="single" w:sz="4" w:space="0" w:color="auto"/>
              <w:bottom w:val="single" w:sz="4" w:space="0" w:color="auto"/>
              <w:right w:val="single" w:sz="4" w:space="0" w:color="auto"/>
            </w:tcBorders>
            <w:vAlign w:val="center"/>
          </w:tcPr>
          <w:p w14:paraId="2E696363"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B904634"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B32683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a11</w:t>
            </w:r>
          </w:p>
        </w:tc>
        <w:tc>
          <w:tcPr>
            <w:tcW w:w="6378" w:type="dxa"/>
            <w:tcBorders>
              <w:top w:val="single" w:sz="4" w:space="0" w:color="auto"/>
              <w:left w:val="single" w:sz="4" w:space="0" w:color="auto"/>
              <w:bottom w:val="single" w:sz="4" w:space="0" w:color="auto"/>
              <w:right w:val="single" w:sz="4" w:space="0" w:color="auto"/>
            </w:tcBorders>
            <w:vAlign w:val="center"/>
          </w:tcPr>
          <w:p w14:paraId="47D494D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COMPLIANCE WITH COMPENSATION FOR OCCUPATIONAL INJURIES AND DISEASES ACT, 1993 (ACT nO. 130 OF 1993)</w:t>
            </w:r>
          </w:p>
        </w:tc>
        <w:tc>
          <w:tcPr>
            <w:tcW w:w="1389" w:type="dxa"/>
            <w:tcBorders>
              <w:top w:val="single" w:sz="4" w:space="0" w:color="auto"/>
              <w:left w:val="single" w:sz="4" w:space="0" w:color="auto"/>
              <w:bottom w:val="single" w:sz="4" w:space="0" w:color="auto"/>
              <w:right w:val="single" w:sz="4" w:space="0" w:color="auto"/>
            </w:tcBorders>
            <w:vAlign w:val="center"/>
          </w:tcPr>
          <w:p w14:paraId="415DEE6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173E8E3"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8E20FBB"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a12</w:t>
            </w:r>
          </w:p>
        </w:tc>
        <w:tc>
          <w:tcPr>
            <w:tcW w:w="6378" w:type="dxa"/>
            <w:tcBorders>
              <w:top w:val="single" w:sz="4" w:space="0" w:color="auto"/>
              <w:left w:val="single" w:sz="4" w:space="0" w:color="auto"/>
              <w:bottom w:val="single" w:sz="4" w:space="0" w:color="auto"/>
              <w:right w:val="single" w:sz="4" w:space="0" w:color="auto"/>
            </w:tcBorders>
            <w:vAlign w:val="center"/>
          </w:tcPr>
          <w:p w14:paraId="138266C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registration with cidb</w:t>
            </w:r>
          </w:p>
        </w:tc>
        <w:tc>
          <w:tcPr>
            <w:tcW w:w="1389" w:type="dxa"/>
            <w:tcBorders>
              <w:top w:val="single" w:sz="4" w:space="0" w:color="auto"/>
              <w:left w:val="single" w:sz="4" w:space="0" w:color="auto"/>
              <w:bottom w:val="single" w:sz="4" w:space="0" w:color="auto"/>
              <w:right w:val="single" w:sz="4" w:space="0" w:color="auto"/>
            </w:tcBorders>
            <w:vAlign w:val="center"/>
          </w:tcPr>
          <w:p w14:paraId="0CADC53A"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30D4B8D9"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6BA0363"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a13</w:t>
            </w:r>
          </w:p>
        </w:tc>
        <w:tc>
          <w:tcPr>
            <w:tcW w:w="6378" w:type="dxa"/>
            <w:tcBorders>
              <w:top w:val="single" w:sz="4" w:space="0" w:color="auto"/>
              <w:left w:val="single" w:sz="4" w:space="0" w:color="auto"/>
              <w:bottom w:val="single" w:sz="4" w:space="0" w:color="auto"/>
              <w:right w:val="single" w:sz="4" w:space="0" w:color="auto"/>
            </w:tcBorders>
            <w:vAlign w:val="center"/>
          </w:tcPr>
          <w:p w14:paraId="3920CC4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FORM SBD1 – INVITATION TO BID AND TERMS AND CONDITIONS FOR BIDDING</w:t>
            </w:r>
          </w:p>
        </w:tc>
        <w:tc>
          <w:tcPr>
            <w:tcW w:w="1389" w:type="dxa"/>
            <w:tcBorders>
              <w:top w:val="single" w:sz="4" w:space="0" w:color="auto"/>
              <w:left w:val="single" w:sz="4" w:space="0" w:color="auto"/>
              <w:bottom w:val="single" w:sz="4" w:space="0" w:color="auto"/>
              <w:right w:val="single" w:sz="4" w:space="0" w:color="auto"/>
            </w:tcBorders>
            <w:vAlign w:val="center"/>
          </w:tcPr>
          <w:p w14:paraId="3A498088"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309F7A32"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BC435B2"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B1</w:t>
            </w:r>
          </w:p>
        </w:tc>
        <w:tc>
          <w:tcPr>
            <w:tcW w:w="6378" w:type="dxa"/>
            <w:tcBorders>
              <w:top w:val="single" w:sz="4" w:space="0" w:color="auto"/>
              <w:left w:val="single" w:sz="4" w:space="0" w:color="auto"/>
              <w:bottom w:val="single" w:sz="4" w:space="0" w:color="auto"/>
              <w:right w:val="single" w:sz="4" w:space="0" w:color="auto"/>
            </w:tcBorders>
            <w:vAlign w:val="center"/>
          </w:tcPr>
          <w:p w14:paraId="614CD7D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contractors establishment on site</w:t>
            </w:r>
          </w:p>
        </w:tc>
        <w:tc>
          <w:tcPr>
            <w:tcW w:w="1389" w:type="dxa"/>
            <w:tcBorders>
              <w:top w:val="single" w:sz="4" w:space="0" w:color="auto"/>
              <w:left w:val="single" w:sz="4" w:space="0" w:color="auto"/>
              <w:bottom w:val="single" w:sz="4" w:space="0" w:color="auto"/>
              <w:right w:val="single" w:sz="4" w:space="0" w:color="auto"/>
            </w:tcBorders>
            <w:vAlign w:val="center"/>
          </w:tcPr>
          <w:p w14:paraId="5C01156A"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887F82A"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11F9F3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lastRenderedPageBreak/>
              <w:t>B2</w:t>
            </w:r>
          </w:p>
        </w:tc>
        <w:tc>
          <w:tcPr>
            <w:tcW w:w="6378" w:type="dxa"/>
            <w:tcBorders>
              <w:top w:val="single" w:sz="4" w:space="0" w:color="auto"/>
              <w:left w:val="single" w:sz="4" w:space="0" w:color="auto"/>
              <w:bottom w:val="single" w:sz="4" w:space="0" w:color="auto"/>
              <w:right w:val="single" w:sz="4" w:space="0" w:color="auto"/>
            </w:tcBorders>
            <w:vAlign w:val="center"/>
          </w:tcPr>
          <w:p w14:paraId="652BCCA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special materials</w:t>
            </w:r>
          </w:p>
        </w:tc>
        <w:tc>
          <w:tcPr>
            <w:tcW w:w="1389" w:type="dxa"/>
            <w:tcBorders>
              <w:top w:val="single" w:sz="4" w:space="0" w:color="auto"/>
              <w:left w:val="single" w:sz="4" w:space="0" w:color="auto"/>
              <w:bottom w:val="single" w:sz="4" w:space="0" w:color="auto"/>
              <w:right w:val="single" w:sz="4" w:space="0" w:color="auto"/>
            </w:tcBorders>
            <w:vAlign w:val="center"/>
          </w:tcPr>
          <w:p w14:paraId="5C57348D"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687AAF72"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3482F2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c1.1</w:t>
            </w:r>
          </w:p>
        </w:tc>
        <w:tc>
          <w:tcPr>
            <w:tcW w:w="6378" w:type="dxa"/>
            <w:tcBorders>
              <w:top w:val="single" w:sz="4" w:space="0" w:color="auto"/>
              <w:left w:val="single" w:sz="4" w:space="0" w:color="auto"/>
              <w:bottom w:val="single" w:sz="4" w:space="0" w:color="auto"/>
              <w:right w:val="single" w:sz="4" w:space="0" w:color="auto"/>
            </w:tcBorders>
            <w:vAlign w:val="center"/>
          </w:tcPr>
          <w:p w14:paraId="734611C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b-bbee VERIFICATION CERTIFICATE</w:t>
            </w:r>
          </w:p>
        </w:tc>
        <w:tc>
          <w:tcPr>
            <w:tcW w:w="1389" w:type="dxa"/>
            <w:tcBorders>
              <w:top w:val="single" w:sz="4" w:space="0" w:color="auto"/>
              <w:left w:val="single" w:sz="4" w:space="0" w:color="auto"/>
              <w:bottom w:val="single" w:sz="4" w:space="0" w:color="auto"/>
              <w:right w:val="single" w:sz="4" w:space="0" w:color="auto"/>
            </w:tcBorders>
            <w:vAlign w:val="center"/>
          </w:tcPr>
          <w:p w14:paraId="62260AD6"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64751B20"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45A9A45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C1.2 / SBD6.1</w:t>
            </w:r>
          </w:p>
        </w:tc>
        <w:tc>
          <w:tcPr>
            <w:tcW w:w="6378" w:type="dxa"/>
            <w:tcBorders>
              <w:top w:val="single" w:sz="4" w:space="0" w:color="auto"/>
              <w:left w:val="single" w:sz="4" w:space="0" w:color="auto"/>
              <w:bottom w:val="single" w:sz="4" w:space="0" w:color="auto"/>
              <w:right w:val="single" w:sz="4" w:space="0" w:color="auto"/>
            </w:tcBorders>
            <w:vAlign w:val="center"/>
          </w:tcPr>
          <w:p w14:paraId="1812AE72"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PREFERENCE POINTS CLAIM FORM IN TERMS OF THE PREFERENTIAL PROCUREMENT REGULATIONS 2017</w:t>
            </w:r>
          </w:p>
        </w:tc>
        <w:tc>
          <w:tcPr>
            <w:tcW w:w="1389" w:type="dxa"/>
            <w:tcBorders>
              <w:top w:val="single" w:sz="4" w:space="0" w:color="auto"/>
              <w:left w:val="single" w:sz="4" w:space="0" w:color="auto"/>
              <w:bottom w:val="single" w:sz="4" w:space="0" w:color="auto"/>
              <w:right w:val="single" w:sz="4" w:space="0" w:color="auto"/>
            </w:tcBorders>
            <w:vAlign w:val="center"/>
          </w:tcPr>
          <w:p w14:paraId="1FBB032A"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269239F"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B9E95A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D1</w:t>
            </w:r>
          </w:p>
        </w:tc>
        <w:tc>
          <w:tcPr>
            <w:tcW w:w="6378" w:type="dxa"/>
            <w:tcBorders>
              <w:top w:val="single" w:sz="4" w:space="0" w:color="auto"/>
              <w:left w:val="single" w:sz="4" w:space="0" w:color="auto"/>
              <w:bottom w:val="single" w:sz="4" w:space="0" w:color="auto"/>
              <w:right w:val="single" w:sz="4" w:space="0" w:color="auto"/>
            </w:tcBorders>
            <w:vAlign w:val="center"/>
          </w:tcPr>
          <w:p w14:paraId="0DE0319D"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tenderer’s plant and equipment</w:t>
            </w:r>
          </w:p>
        </w:tc>
        <w:tc>
          <w:tcPr>
            <w:tcW w:w="1389" w:type="dxa"/>
            <w:tcBorders>
              <w:top w:val="single" w:sz="4" w:space="0" w:color="auto"/>
              <w:left w:val="single" w:sz="4" w:space="0" w:color="auto"/>
              <w:bottom w:val="single" w:sz="4" w:space="0" w:color="auto"/>
              <w:right w:val="single" w:sz="4" w:space="0" w:color="auto"/>
            </w:tcBorders>
            <w:vAlign w:val="center"/>
          </w:tcPr>
          <w:p w14:paraId="6CDC16F2"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AE6F402"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6885F3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D2</w:t>
            </w:r>
          </w:p>
        </w:tc>
        <w:tc>
          <w:tcPr>
            <w:tcW w:w="6378" w:type="dxa"/>
            <w:tcBorders>
              <w:top w:val="single" w:sz="4" w:space="0" w:color="auto"/>
              <w:left w:val="single" w:sz="4" w:space="0" w:color="auto"/>
              <w:bottom w:val="single" w:sz="4" w:space="0" w:color="auto"/>
              <w:right w:val="single" w:sz="4" w:space="0" w:color="auto"/>
            </w:tcBorders>
            <w:vAlign w:val="center"/>
          </w:tcPr>
          <w:p w14:paraId="58B942ED"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method statement</w:t>
            </w:r>
          </w:p>
        </w:tc>
        <w:tc>
          <w:tcPr>
            <w:tcW w:w="1389" w:type="dxa"/>
            <w:tcBorders>
              <w:top w:val="single" w:sz="4" w:space="0" w:color="auto"/>
              <w:left w:val="single" w:sz="4" w:space="0" w:color="auto"/>
              <w:bottom w:val="single" w:sz="4" w:space="0" w:color="auto"/>
              <w:right w:val="single" w:sz="4" w:space="0" w:color="auto"/>
            </w:tcBorders>
            <w:vAlign w:val="center"/>
          </w:tcPr>
          <w:p w14:paraId="564973A9"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74C35193"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92BD3DB"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D3</w:t>
            </w:r>
          </w:p>
        </w:tc>
        <w:tc>
          <w:tcPr>
            <w:tcW w:w="6378" w:type="dxa"/>
            <w:tcBorders>
              <w:top w:val="single" w:sz="4" w:space="0" w:color="auto"/>
              <w:left w:val="single" w:sz="4" w:space="0" w:color="auto"/>
              <w:bottom w:val="single" w:sz="4" w:space="0" w:color="auto"/>
              <w:right w:val="single" w:sz="4" w:space="0" w:color="auto"/>
            </w:tcBorders>
            <w:vAlign w:val="center"/>
          </w:tcPr>
          <w:p w14:paraId="516B5E4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organisation and staffing</w:t>
            </w:r>
          </w:p>
        </w:tc>
        <w:tc>
          <w:tcPr>
            <w:tcW w:w="1389" w:type="dxa"/>
            <w:tcBorders>
              <w:top w:val="single" w:sz="4" w:space="0" w:color="auto"/>
              <w:left w:val="single" w:sz="4" w:space="0" w:color="auto"/>
              <w:bottom w:val="single" w:sz="4" w:space="0" w:color="auto"/>
              <w:right w:val="single" w:sz="4" w:space="0" w:color="auto"/>
            </w:tcBorders>
            <w:vAlign w:val="center"/>
          </w:tcPr>
          <w:p w14:paraId="1F0DF02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968B6CE"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041D57D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D4.1</w:t>
            </w:r>
          </w:p>
        </w:tc>
        <w:tc>
          <w:tcPr>
            <w:tcW w:w="6378" w:type="dxa"/>
            <w:tcBorders>
              <w:top w:val="single" w:sz="4" w:space="0" w:color="auto"/>
              <w:left w:val="single" w:sz="4" w:space="0" w:color="auto"/>
              <w:bottom w:val="single" w:sz="4" w:space="0" w:color="auto"/>
              <w:right w:val="single" w:sz="4" w:space="0" w:color="auto"/>
            </w:tcBorders>
            <w:vAlign w:val="center"/>
          </w:tcPr>
          <w:p w14:paraId="74BF61B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key personnel experience (</w:t>
            </w:r>
            <w:r w:rsidRPr="00006050">
              <w:rPr>
                <w:rFonts w:ascii="Arial" w:eastAsia="Times New Roman" w:hAnsi="Arial" w:cs="Arial"/>
                <w:sz w:val="17"/>
                <w:szCs w:val="17"/>
                <w:lang w:val="en-ZA"/>
              </w:rPr>
              <w:t>Contracts Director</w:t>
            </w:r>
            <w:r w:rsidRPr="00006050">
              <w:rPr>
                <w:rFonts w:ascii="Arial" w:eastAsia="Times New Roman" w:hAnsi="Arial" w:cs="Arial"/>
                <w:caps/>
                <w:sz w:val="17"/>
                <w:szCs w:val="17"/>
                <w:lang w:val="en-ZA"/>
              </w:rPr>
              <w:t>)</w:t>
            </w:r>
          </w:p>
        </w:tc>
        <w:tc>
          <w:tcPr>
            <w:tcW w:w="1389" w:type="dxa"/>
            <w:tcBorders>
              <w:top w:val="single" w:sz="4" w:space="0" w:color="auto"/>
              <w:left w:val="single" w:sz="4" w:space="0" w:color="auto"/>
              <w:bottom w:val="single" w:sz="4" w:space="0" w:color="auto"/>
              <w:right w:val="single" w:sz="4" w:space="0" w:color="auto"/>
            </w:tcBorders>
            <w:vAlign w:val="center"/>
          </w:tcPr>
          <w:p w14:paraId="6D14936D" w14:textId="6A2196BE" w:rsidR="00006050" w:rsidRPr="00006050" w:rsidRDefault="008E42D2" w:rsidP="00006050">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NOT REQUIRED</w:t>
            </w:r>
          </w:p>
        </w:tc>
      </w:tr>
      <w:tr w:rsidR="00006050" w:rsidRPr="00006050" w14:paraId="5BF5EFBE"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139E09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d4.2</w:t>
            </w:r>
          </w:p>
        </w:tc>
        <w:tc>
          <w:tcPr>
            <w:tcW w:w="6378" w:type="dxa"/>
            <w:tcBorders>
              <w:top w:val="single" w:sz="4" w:space="0" w:color="auto"/>
              <w:left w:val="single" w:sz="4" w:space="0" w:color="auto"/>
              <w:bottom w:val="single" w:sz="4" w:space="0" w:color="auto"/>
              <w:right w:val="single" w:sz="4" w:space="0" w:color="auto"/>
            </w:tcBorders>
            <w:vAlign w:val="center"/>
          </w:tcPr>
          <w:p w14:paraId="3468EB73" w14:textId="77777777" w:rsidR="00006050" w:rsidRPr="00006050" w:rsidDel="00402767"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key personnel experience (</w:t>
            </w:r>
            <w:r w:rsidRPr="00006050">
              <w:rPr>
                <w:rFonts w:ascii="Arial" w:eastAsia="Times New Roman" w:hAnsi="Arial" w:cs="Arial"/>
                <w:sz w:val="17"/>
                <w:szCs w:val="17"/>
                <w:lang w:val="en-ZA"/>
              </w:rPr>
              <w:t>Contracts Manager</w:t>
            </w:r>
            <w:r w:rsidRPr="00006050">
              <w:rPr>
                <w:rFonts w:ascii="Arial" w:eastAsia="Times New Roman" w:hAnsi="Arial" w:cs="Arial"/>
                <w:caps/>
                <w:sz w:val="17"/>
                <w:szCs w:val="17"/>
                <w:lang w:val="en-ZA"/>
              </w:rPr>
              <w:t>)</w:t>
            </w:r>
          </w:p>
        </w:tc>
        <w:tc>
          <w:tcPr>
            <w:tcW w:w="1389" w:type="dxa"/>
            <w:tcBorders>
              <w:top w:val="single" w:sz="4" w:space="0" w:color="auto"/>
              <w:left w:val="single" w:sz="4" w:space="0" w:color="auto"/>
              <w:bottom w:val="single" w:sz="4" w:space="0" w:color="auto"/>
              <w:right w:val="single" w:sz="4" w:space="0" w:color="auto"/>
            </w:tcBorders>
            <w:vAlign w:val="center"/>
          </w:tcPr>
          <w:p w14:paraId="381D6D46"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8E42D2" w:rsidRPr="00006050" w14:paraId="1C835673"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04FB39A6"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d4.3</w:t>
            </w:r>
          </w:p>
        </w:tc>
        <w:tc>
          <w:tcPr>
            <w:tcW w:w="6378" w:type="dxa"/>
            <w:tcBorders>
              <w:top w:val="single" w:sz="4" w:space="0" w:color="auto"/>
              <w:left w:val="single" w:sz="4" w:space="0" w:color="auto"/>
              <w:bottom w:val="single" w:sz="4" w:space="0" w:color="auto"/>
              <w:right w:val="single" w:sz="4" w:space="0" w:color="auto"/>
            </w:tcBorders>
            <w:vAlign w:val="center"/>
          </w:tcPr>
          <w:p w14:paraId="34DF3ED1"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key personnel experience (</w:t>
            </w:r>
            <w:r w:rsidRPr="00006050">
              <w:rPr>
                <w:rFonts w:ascii="Arial" w:eastAsia="Times New Roman" w:hAnsi="Arial" w:cs="Arial"/>
                <w:sz w:val="17"/>
                <w:szCs w:val="17"/>
                <w:lang w:val="en-ZA"/>
              </w:rPr>
              <w:t>Construction manager (Contractor’s Representative)</w:t>
            </w:r>
            <w:r w:rsidRPr="00006050">
              <w:rPr>
                <w:rFonts w:ascii="Arial" w:eastAsia="Times New Roman" w:hAnsi="Arial" w:cs="Arial"/>
                <w:caps/>
                <w:sz w:val="17"/>
                <w:szCs w:val="17"/>
                <w:lang w:val="en-ZA"/>
              </w:rPr>
              <w:t>)</w:t>
            </w:r>
          </w:p>
        </w:tc>
        <w:tc>
          <w:tcPr>
            <w:tcW w:w="1389" w:type="dxa"/>
            <w:tcBorders>
              <w:top w:val="single" w:sz="4" w:space="0" w:color="auto"/>
              <w:left w:val="single" w:sz="4" w:space="0" w:color="auto"/>
              <w:bottom w:val="single" w:sz="4" w:space="0" w:color="auto"/>
              <w:right w:val="single" w:sz="4" w:space="0" w:color="auto"/>
            </w:tcBorders>
            <w:vAlign w:val="center"/>
          </w:tcPr>
          <w:p w14:paraId="7379A387" w14:textId="54E471BC" w:rsidR="008E42D2" w:rsidRPr="00006050" w:rsidRDefault="008E42D2" w:rsidP="008E42D2">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NOT REQUIRED</w:t>
            </w:r>
          </w:p>
        </w:tc>
      </w:tr>
      <w:tr w:rsidR="008E42D2" w:rsidRPr="00006050" w14:paraId="7EE98F0C"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5983C89"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D5.1</w:t>
            </w:r>
          </w:p>
        </w:tc>
        <w:tc>
          <w:tcPr>
            <w:tcW w:w="6378" w:type="dxa"/>
            <w:tcBorders>
              <w:top w:val="single" w:sz="4" w:space="0" w:color="auto"/>
              <w:left w:val="single" w:sz="4" w:space="0" w:color="auto"/>
              <w:bottom w:val="single" w:sz="4" w:space="0" w:color="auto"/>
              <w:right w:val="single" w:sz="4" w:space="0" w:color="auto"/>
            </w:tcBorders>
            <w:vAlign w:val="center"/>
          </w:tcPr>
          <w:p w14:paraId="6C574DE6"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EXPERIENCE</w:t>
            </w:r>
            <w:r w:rsidRPr="00006050">
              <w:rPr>
                <w:rFonts w:ascii="Arial" w:eastAsia="Times New Roman" w:hAnsi="Arial" w:cs="Times New Roman"/>
                <w:color w:val="000000"/>
                <w:sz w:val="20"/>
                <w:szCs w:val="20"/>
                <w:lang w:val="en-ZA"/>
              </w:rPr>
              <w:t xml:space="preserve"> </w:t>
            </w:r>
            <w:r w:rsidRPr="00006050">
              <w:rPr>
                <w:rFonts w:ascii="Arial" w:eastAsia="Times New Roman" w:hAnsi="Arial" w:cs="Arial"/>
                <w:caps/>
                <w:sz w:val="17"/>
                <w:szCs w:val="17"/>
                <w:lang w:val="en-ZA"/>
              </w:rPr>
              <w:t>based on completed projects</w:t>
            </w:r>
          </w:p>
        </w:tc>
        <w:tc>
          <w:tcPr>
            <w:tcW w:w="1389" w:type="dxa"/>
            <w:tcBorders>
              <w:top w:val="single" w:sz="4" w:space="0" w:color="auto"/>
              <w:left w:val="single" w:sz="4" w:space="0" w:color="auto"/>
              <w:bottom w:val="single" w:sz="4" w:space="0" w:color="auto"/>
              <w:right w:val="single" w:sz="4" w:space="0" w:color="auto"/>
            </w:tcBorders>
            <w:vAlign w:val="center"/>
          </w:tcPr>
          <w:p w14:paraId="6C5473C0" w14:textId="77777777" w:rsidR="008E42D2" w:rsidRPr="00006050" w:rsidRDefault="008E42D2" w:rsidP="008E42D2">
            <w:pPr>
              <w:spacing w:before="80" w:after="0" w:line="240" w:lineRule="auto"/>
              <w:rPr>
                <w:rFonts w:ascii="Arial" w:eastAsia="Times New Roman" w:hAnsi="Arial" w:cs="Arial"/>
                <w:sz w:val="17"/>
                <w:szCs w:val="17"/>
                <w:lang w:val="en-ZA"/>
              </w:rPr>
            </w:pPr>
          </w:p>
        </w:tc>
      </w:tr>
      <w:tr w:rsidR="008E42D2" w:rsidRPr="00006050" w14:paraId="5860D653"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121BAC4"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D5.2</w:t>
            </w:r>
          </w:p>
        </w:tc>
        <w:tc>
          <w:tcPr>
            <w:tcW w:w="6378" w:type="dxa"/>
            <w:tcBorders>
              <w:top w:val="single" w:sz="4" w:space="0" w:color="auto"/>
              <w:left w:val="single" w:sz="4" w:space="0" w:color="auto"/>
              <w:bottom w:val="single" w:sz="4" w:space="0" w:color="auto"/>
              <w:right w:val="single" w:sz="4" w:space="0" w:color="auto"/>
            </w:tcBorders>
            <w:vAlign w:val="center"/>
          </w:tcPr>
          <w:p w14:paraId="6606D156"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EXPERIENCE</w:t>
            </w:r>
            <w:r w:rsidRPr="00006050">
              <w:rPr>
                <w:rFonts w:ascii="Arial" w:eastAsia="Times New Roman" w:hAnsi="Arial" w:cs="Times New Roman"/>
                <w:color w:val="000000"/>
                <w:sz w:val="20"/>
                <w:szCs w:val="20"/>
                <w:lang w:val="en-ZA"/>
              </w:rPr>
              <w:t xml:space="preserve"> </w:t>
            </w:r>
            <w:r w:rsidRPr="00006050">
              <w:rPr>
                <w:rFonts w:ascii="Arial" w:eastAsia="Times New Roman" w:hAnsi="Arial" w:cs="Arial"/>
                <w:caps/>
                <w:sz w:val="17"/>
                <w:szCs w:val="17"/>
                <w:lang w:val="en-ZA"/>
              </w:rPr>
              <w:t>based on projects IN PROGRESS</w:t>
            </w:r>
          </w:p>
        </w:tc>
        <w:tc>
          <w:tcPr>
            <w:tcW w:w="1389" w:type="dxa"/>
            <w:tcBorders>
              <w:top w:val="single" w:sz="4" w:space="0" w:color="auto"/>
              <w:left w:val="single" w:sz="4" w:space="0" w:color="auto"/>
              <w:bottom w:val="single" w:sz="4" w:space="0" w:color="auto"/>
              <w:right w:val="single" w:sz="4" w:space="0" w:color="auto"/>
            </w:tcBorders>
            <w:vAlign w:val="center"/>
          </w:tcPr>
          <w:p w14:paraId="2E99ABCE" w14:textId="77777777" w:rsidR="008E42D2" w:rsidRPr="00006050" w:rsidRDefault="008E42D2" w:rsidP="008E42D2">
            <w:pPr>
              <w:spacing w:before="80" w:after="0" w:line="240" w:lineRule="auto"/>
              <w:rPr>
                <w:rFonts w:ascii="Arial" w:eastAsia="Times New Roman" w:hAnsi="Arial" w:cs="Arial"/>
                <w:sz w:val="17"/>
                <w:szCs w:val="17"/>
                <w:lang w:val="en-ZA"/>
              </w:rPr>
            </w:pPr>
          </w:p>
        </w:tc>
      </w:tr>
      <w:tr w:rsidR="008E42D2" w:rsidRPr="00006050" w14:paraId="4AFBD94B"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160B1BDA"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D6</w:t>
            </w:r>
          </w:p>
        </w:tc>
        <w:tc>
          <w:tcPr>
            <w:tcW w:w="6378" w:type="dxa"/>
            <w:tcBorders>
              <w:top w:val="single" w:sz="4" w:space="0" w:color="auto"/>
              <w:left w:val="single" w:sz="4" w:space="0" w:color="auto"/>
              <w:bottom w:val="single" w:sz="4" w:space="0" w:color="auto"/>
              <w:right w:val="single" w:sz="4" w:space="0" w:color="auto"/>
            </w:tcBorders>
            <w:vAlign w:val="center"/>
          </w:tcPr>
          <w:p w14:paraId="43382AAD" w14:textId="77777777" w:rsidR="008E42D2" w:rsidRPr="00006050" w:rsidDel="00402767"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INDICATIVE PROGRAMME</w:t>
            </w:r>
          </w:p>
        </w:tc>
        <w:tc>
          <w:tcPr>
            <w:tcW w:w="1389" w:type="dxa"/>
            <w:tcBorders>
              <w:top w:val="single" w:sz="4" w:space="0" w:color="auto"/>
              <w:left w:val="single" w:sz="4" w:space="0" w:color="auto"/>
              <w:bottom w:val="single" w:sz="4" w:space="0" w:color="auto"/>
              <w:right w:val="single" w:sz="4" w:space="0" w:color="auto"/>
            </w:tcBorders>
            <w:vAlign w:val="center"/>
          </w:tcPr>
          <w:p w14:paraId="5CC9F654" w14:textId="77777777" w:rsidR="008E42D2" w:rsidRPr="00006050" w:rsidRDefault="008E42D2" w:rsidP="008E42D2">
            <w:pPr>
              <w:spacing w:before="80" w:after="0" w:line="240" w:lineRule="auto"/>
              <w:rPr>
                <w:rFonts w:ascii="Arial" w:eastAsia="Times New Roman" w:hAnsi="Arial" w:cs="Arial"/>
                <w:sz w:val="17"/>
                <w:szCs w:val="17"/>
                <w:lang w:val="en-ZA"/>
              </w:rPr>
            </w:pPr>
          </w:p>
        </w:tc>
      </w:tr>
      <w:tr w:rsidR="008E42D2" w:rsidRPr="00006050" w14:paraId="708937DD"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ACBF7D9"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D7</w:t>
            </w:r>
          </w:p>
        </w:tc>
        <w:tc>
          <w:tcPr>
            <w:tcW w:w="6378" w:type="dxa"/>
            <w:tcBorders>
              <w:top w:val="single" w:sz="4" w:space="0" w:color="auto"/>
              <w:left w:val="single" w:sz="4" w:space="0" w:color="auto"/>
              <w:bottom w:val="single" w:sz="4" w:space="0" w:color="auto"/>
              <w:right w:val="single" w:sz="4" w:space="0" w:color="auto"/>
            </w:tcBorders>
            <w:vAlign w:val="center"/>
          </w:tcPr>
          <w:p w14:paraId="3DF0255C"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ESTIMATED MONTHLY EXPENDITURE</w:t>
            </w:r>
          </w:p>
        </w:tc>
        <w:tc>
          <w:tcPr>
            <w:tcW w:w="1389" w:type="dxa"/>
            <w:tcBorders>
              <w:top w:val="single" w:sz="4" w:space="0" w:color="auto"/>
              <w:left w:val="single" w:sz="4" w:space="0" w:color="auto"/>
              <w:bottom w:val="single" w:sz="4" w:space="0" w:color="auto"/>
              <w:right w:val="single" w:sz="4" w:space="0" w:color="auto"/>
            </w:tcBorders>
            <w:vAlign w:val="center"/>
          </w:tcPr>
          <w:p w14:paraId="40D618FB" w14:textId="77777777" w:rsidR="008E42D2" w:rsidRPr="00006050" w:rsidRDefault="008E42D2" w:rsidP="008E42D2">
            <w:pPr>
              <w:spacing w:before="80" w:after="0" w:line="240" w:lineRule="auto"/>
              <w:rPr>
                <w:rFonts w:ascii="Arial" w:eastAsia="Times New Roman" w:hAnsi="Arial" w:cs="Arial"/>
                <w:sz w:val="17"/>
                <w:szCs w:val="17"/>
                <w:lang w:val="en-ZA"/>
              </w:rPr>
            </w:pPr>
          </w:p>
        </w:tc>
      </w:tr>
      <w:tr w:rsidR="008E42D2" w:rsidRPr="00006050" w14:paraId="34226224"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B30FB97"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D8</w:t>
            </w:r>
          </w:p>
        </w:tc>
        <w:tc>
          <w:tcPr>
            <w:tcW w:w="6378" w:type="dxa"/>
            <w:tcBorders>
              <w:top w:val="single" w:sz="4" w:space="0" w:color="auto"/>
              <w:left w:val="single" w:sz="4" w:space="0" w:color="auto"/>
              <w:bottom w:val="single" w:sz="4" w:space="0" w:color="auto"/>
              <w:right w:val="single" w:sz="4" w:space="0" w:color="auto"/>
            </w:tcBorders>
            <w:vAlign w:val="center"/>
          </w:tcPr>
          <w:p w14:paraId="0130B5B0"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SUBCONTRACTORS</w:t>
            </w:r>
          </w:p>
        </w:tc>
        <w:tc>
          <w:tcPr>
            <w:tcW w:w="1389" w:type="dxa"/>
            <w:tcBorders>
              <w:top w:val="single" w:sz="4" w:space="0" w:color="auto"/>
              <w:left w:val="single" w:sz="4" w:space="0" w:color="auto"/>
              <w:bottom w:val="single" w:sz="4" w:space="0" w:color="auto"/>
              <w:right w:val="single" w:sz="4" w:space="0" w:color="auto"/>
            </w:tcBorders>
            <w:vAlign w:val="center"/>
          </w:tcPr>
          <w:p w14:paraId="44B6CEA5" w14:textId="77777777" w:rsidR="008E42D2" w:rsidRPr="00006050" w:rsidRDefault="008E42D2" w:rsidP="008E42D2">
            <w:pPr>
              <w:spacing w:before="80" w:after="0" w:line="240" w:lineRule="auto"/>
              <w:rPr>
                <w:rFonts w:ascii="Arial" w:eastAsia="Times New Roman" w:hAnsi="Arial" w:cs="Arial"/>
                <w:sz w:val="17"/>
                <w:szCs w:val="17"/>
                <w:lang w:val="en-ZA"/>
              </w:rPr>
            </w:pPr>
          </w:p>
        </w:tc>
      </w:tr>
      <w:tr w:rsidR="008E42D2" w:rsidRPr="00006050" w14:paraId="3A82425E"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61BC7FC"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D9</w:t>
            </w:r>
          </w:p>
        </w:tc>
        <w:tc>
          <w:tcPr>
            <w:tcW w:w="6378" w:type="dxa"/>
            <w:tcBorders>
              <w:top w:val="single" w:sz="4" w:space="0" w:color="auto"/>
              <w:left w:val="single" w:sz="4" w:space="0" w:color="auto"/>
              <w:bottom w:val="single" w:sz="4" w:space="0" w:color="auto"/>
              <w:right w:val="single" w:sz="4" w:space="0" w:color="auto"/>
            </w:tcBorders>
            <w:vAlign w:val="center"/>
          </w:tcPr>
          <w:p w14:paraId="12D3DE46"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CORPORATE SOCIAL INVESTMENT</w:t>
            </w:r>
          </w:p>
        </w:tc>
        <w:tc>
          <w:tcPr>
            <w:tcW w:w="1389" w:type="dxa"/>
            <w:tcBorders>
              <w:top w:val="single" w:sz="4" w:space="0" w:color="auto"/>
              <w:left w:val="single" w:sz="4" w:space="0" w:color="auto"/>
              <w:bottom w:val="single" w:sz="4" w:space="0" w:color="auto"/>
              <w:right w:val="single" w:sz="4" w:space="0" w:color="auto"/>
            </w:tcBorders>
            <w:vAlign w:val="center"/>
          </w:tcPr>
          <w:p w14:paraId="6502E118" w14:textId="77777777" w:rsidR="008E42D2" w:rsidRPr="00006050" w:rsidRDefault="008E42D2" w:rsidP="008E42D2">
            <w:pPr>
              <w:spacing w:before="80" w:after="0" w:line="240" w:lineRule="auto"/>
              <w:rPr>
                <w:rFonts w:ascii="Arial" w:eastAsia="Times New Roman" w:hAnsi="Arial" w:cs="Arial"/>
                <w:sz w:val="17"/>
                <w:szCs w:val="17"/>
                <w:lang w:val="en-ZA"/>
              </w:rPr>
            </w:pPr>
          </w:p>
        </w:tc>
      </w:tr>
      <w:tr w:rsidR="008E42D2" w:rsidRPr="00006050" w14:paraId="66D2D50F"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238D229"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E1</w:t>
            </w:r>
          </w:p>
        </w:tc>
        <w:tc>
          <w:tcPr>
            <w:tcW w:w="6378" w:type="dxa"/>
            <w:tcBorders>
              <w:top w:val="single" w:sz="4" w:space="0" w:color="auto"/>
              <w:left w:val="single" w:sz="4" w:space="0" w:color="auto"/>
              <w:bottom w:val="single" w:sz="4" w:space="0" w:color="auto"/>
              <w:right w:val="single" w:sz="4" w:space="0" w:color="auto"/>
            </w:tcBorders>
            <w:vAlign w:val="center"/>
          </w:tcPr>
          <w:p w14:paraId="48E349B5"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QUALITY ASSURANCE: UTFC</w:t>
            </w:r>
          </w:p>
        </w:tc>
        <w:tc>
          <w:tcPr>
            <w:tcW w:w="1389" w:type="dxa"/>
            <w:tcBorders>
              <w:top w:val="single" w:sz="4" w:space="0" w:color="auto"/>
              <w:left w:val="single" w:sz="4" w:space="0" w:color="auto"/>
              <w:bottom w:val="single" w:sz="4" w:space="0" w:color="auto"/>
              <w:right w:val="single" w:sz="4" w:space="0" w:color="auto"/>
            </w:tcBorders>
            <w:vAlign w:val="center"/>
          </w:tcPr>
          <w:p w14:paraId="528F8449" w14:textId="507C5CC3" w:rsidR="008E42D2" w:rsidRPr="00006050" w:rsidRDefault="008E42D2" w:rsidP="008E42D2">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N/A</w:t>
            </w:r>
          </w:p>
        </w:tc>
      </w:tr>
      <w:tr w:rsidR="008E42D2" w:rsidRPr="00006050" w14:paraId="4ED7A4B0"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414499E9"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E2</w:t>
            </w:r>
          </w:p>
        </w:tc>
        <w:tc>
          <w:tcPr>
            <w:tcW w:w="6378" w:type="dxa"/>
            <w:tcBorders>
              <w:top w:val="single" w:sz="4" w:space="0" w:color="auto"/>
              <w:left w:val="single" w:sz="4" w:space="0" w:color="auto"/>
              <w:bottom w:val="single" w:sz="4" w:space="0" w:color="auto"/>
              <w:right w:val="single" w:sz="4" w:space="0" w:color="auto"/>
            </w:tcBorders>
            <w:vAlign w:val="center"/>
          </w:tcPr>
          <w:p w14:paraId="7FD143FA"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PERFORMANCE REPORT: UTFC</w:t>
            </w:r>
          </w:p>
        </w:tc>
        <w:tc>
          <w:tcPr>
            <w:tcW w:w="1389" w:type="dxa"/>
            <w:tcBorders>
              <w:top w:val="single" w:sz="4" w:space="0" w:color="auto"/>
              <w:left w:val="single" w:sz="4" w:space="0" w:color="auto"/>
              <w:bottom w:val="single" w:sz="4" w:space="0" w:color="auto"/>
              <w:right w:val="single" w:sz="4" w:space="0" w:color="auto"/>
            </w:tcBorders>
            <w:vAlign w:val="center"/>
          </w:tcPr>
          <w:p w14:paraId="1A29C0D6" w14:textId="46E61BDB" w:rsidR="008E42D2" w:rsidRPr="00006050" w:rsidRDefault="008E42D2" w:rsidP="008E42D2">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N/A</w:t>
            </w:r>
          </w:p>
        </w:tc>
      </w:tr>
      <w:tr w:rsidR="008E42D2" w:rsidRPr="00006050" w14:paraId="17C2F066"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41D5D0B3"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E3</w:t>
            </w:r>
          </w:p>
        </w:tc>
        <w:tc>
          <w:tcPr>
            <w:tcW w:w="6378" w:type="dxa"/>
            <w:tcBorders>
              <w:top w:val="single" w:sz="4" w:space="0" w:color="auto"/>
              <w:left w:val="single" w:sz="4" w:space="0" w:color="auto"/>
              <w:bottom w:val="single" w:sz="4" w:space="0" w:color="auto"/>
              <w:right w:val="single" w:sz="4" w:space="0" w:color="auto"/>
            </w:tcBorders>
            <w:vAlign w:val="center"/>
          </w:tcPr>
          <w:p w14:paraId="42B437EC"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CONSTRAINTS FOR UTFC PRODUCTS AND PROCESSES</w:t>
            </w:r>
          </w:p>
        </w:tc>
        <w:tc>
          <w:tcPr>
            <w:tcW w:w="1389" w:type="dxa"/>
            <w:tcBorders>
              <w:top w:val="single" w:sz="4" w:space="0" w:color="auto"/>
              <w:left w:val="single" w:sz="4" w:space="0" w:color="auto"/>
              <w:bottom w:val="single" w:sz="4" w:space="0" w:color="auto"/>
              <w:right w:val="single" w:sz="4" w:space="0" w:color="auto"/>
            </w:tcBorders>
            <w:vAlign w:val="center"/>
          </w:tcPr>
          <w:p w14:paraId="16D22ADC" w14:textId="6C863529" w:rsidR="008E42D2" w:rsidRPr="00006050" w:rsidRDefault="008E42D2" w:rsidP="008E42D2">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N/A</w:t>
            </w:r>
          </w:p>
        </w:tc>
      </w:tr>
      <w:tr w:rsidR="008E42D2" w:rsidRPr="00006050" w14:paraId="6CDDCFBB"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C8D2E8E"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E4</w:t>
            </w:r>
          </w:p>
        </w:tc>
        <w:tc>
          <w:tcPr>
            <w:tcW w:w="6378" w:type="dxa"/>
            <w:tcBorders>
              <w:top w:val="single" w:sz="4" w:space="0" w:color="auto"/>
              <w:left w:val="single" w:sz="4" w:space="0" w:color="auto"/>
              <w:bottom w:val="single" w:sz="4" w:space="0" w:color="auto"/>
              <w:right w:val="single" w:sz="4" w:space="0" w:color="auto"/>
            </w:tcBorders>
            <w:vAlign w:val="center"/>
          </w:tcPr>
          <w:p w14:paraId="3F3FCB96"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sz w:val="17"/>
                <w:szCs w:val="17"/>
                <w:lang w:val="en-ZA"/>
              </w:rPr>
              <w:t>WIRE ROPE INFORMATION</w:t>
            </w:r>
          </w:p>
        </w:tc>
        <w:tc>
          <w:tcPr>
            <w:tcW w:w="1389" w:type="dxa"/>
            <w:tcBorders>
              <w:top w:val="single" w:sz="4" w:space="0" w:color="auto"/>
              <w:left w:val="single" w:sz="4" w:space="0" w:color="auto"/>
              <w:bottom w:val="single" w:sz="4" w:space="0" w:color="auto"/>
              <w:right w:val="single" w:sz="4" w:space="0" w:color="auto"/>
            </w:tcBorders>
            <w:vAlign w:val="center"/>
          </w:tcPr>
          <w:p w14:paraId="0D7216B5" w14:textId="50AE7E53" w:rsidR="008E42D2" w:rsidRPr="00006050" w:rsidRDefault="008E42D2" w:rsidP="008E42D2">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N/A</w:t>
            </w:r>
          </w:p>
        </w:tc>
      </w:tr>
      <w:tr w:rsidR="008E42D2" w:rsidRPr="00006050" w14:paraId="6576DD44"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147718B2"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E5</w:t>
            </w:r>
          </w:p>
        </w:tc>
        <w:tc>
          <w:tcPr>
            <w:tcW w:w="6378" w:type="dxa"/>
            <w:tcBorders>
              <w:top w:val="single" w:sz="4" w:space="0" w:color="auto"/>
              <w:left w:val="single" w:sz="4" w:space="0" w:color="auto"/>
              <w:bottom w:val="single" w:sz="4" w:space="0" w:color="auto"/>
              <w:right w:val="single" w:sz="4" w:space="0" w:color="auto"/>
            </w:tcBorders>
            <w:vAlign w:val="center"/>
          </w:tcPr>
          <w:p w14:paraId="37FB1D89" w14:textId="77777777" w:rsidR="008E42D2" w:rsidRPr="00006050" w:rsidRDefault="008E42D2" w:rsidP="008E42D2">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PHOTOMETRIC FILES</w:t>
            </w:r>
          </w:p>
        </w:tc>
        <w:tc>
          <w:tcPr>
            <w:tcW w:w="1389" w:type="dxa"/>
            <w:tcBorders>
              <w:top w:val="single" w:sz="4" w:space="0" w:color="auto"/>
              <w:left w:val="single" w:sz="4" w:space="0" w:color="auto"/>
              <w:bottom w:val="single" w:sz="4" w:space="0" w:color="auto"/>
              <w:right w:val="single" w:sz="4" w:space="0" w:color="auto"/>
            </w:tcBorders>
            <w:vAlign w:val="center"/>
          </w:tcPr>
          <w:p w14:paraId="37A8E570" w14:textId="2F6BD28F" w:rsidR="008E42D2" w:rsidRPr="00006050" w:rsidRDefault="008E42D2" w:rsidP="008E42D2">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N/A</w:t>
            </w:r>
          </w:p>
        </w:tc>
      </w:tr>
      <w:tr w:rsidR="008E42D2" w:rsidRPr="00006050" w14:paraId="7F7FAEE1"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1C1362E8"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E6</w:t>
            </w:r>
          </w:p>
        </w:tc>
        <w:tc>
          <w:tcPr>
            <w:tcW w:w="6378" w:type="dxa"/>
            <w:tcBorders>
              <w:top w:val="single" w:sz="4" w:space="0" w:color="auto"/>
              <w:left w:val="single" w:sz="4" w:space="0" w:color="auto"/>
              <w:bottom w:val="single" w:sz="4" w:space="0" w:color="auto"/>
              <w:right w:val="single" w:sz="4" w:space="0" w:color="auto"/>
            </w:tcBorders>
            <w:vAlign w:val="center"/>
          </w:tcPr>
          <w:p w14:paraId="2EC612A8" w14:textId="77777777" w:rsidR="008E42D2" w:rsidRPr="00006050" w:rsidRDefault="008E42D2" w:rsidP="008E42D2">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LAMP LIFESPAN</w:t>
            </w:r>
          </w:p>
        </w:tc>
        <w:tc>
          <w:tcPr>
            <w:tcW w:w="1389" w:type="dxa"/>
            <w:tcBorders>
              <w:top w:val="single" w:sz="4" w:space="0" w:color="auto"/>
              <w:left w:val="single" w:sz="4" w:space="0" w:color="auto"/>
              <w:bottom w:val="single" w:sz="4" w:space="0" w:color="auto"/>
              <w:right w:val="single" w:sz="4" w:space="0" w:color="auto"/>
            </w:tcBorders>
            <w:vAlign w:val="center"/>
          </w:tcPr>
          <w:p w14:paraId="7FC68F98" w14:textId="4B7E81B4" w:rsidR="008E42D2" w:rsidRPr="00006050" w:rsidRDefault="008E42D2" w:rsidP="008E42D2">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N/A</w:t>
            </w:r>
          </w:p>
        </w:tc>
      </w:tr>
      <w:tr w:rsidR="008E42D2" w:rsidRPr="00006050" w14:paraId="33EE2024"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064E6E5"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E7</w:t>
            </w:r>
          </w:p>
        </w:tc>
        <w:tc>
          <w:tcPr>
            <w:tcW w:w="6378" w:type="dxa"/>
            <w:tcBorders>
              <w:top w:val="single" w:sz="4" w:space="0" w:color="auto"/>
              <w:left w:val="single" w:sz="4" w:space="0" w:color="auto"/>
              <w:bottom w:val="single" w:sz="4" w:space="0" w:color="auto"/>
              <w:right w:val="single" w:sz="4" w:space="0" w:color="auto"/>
            </w:tcBorders>
            <w:vAlign w:val="center"/>
          </w:tcPr>
          <w:p w14:paraId="19FAD475" w14:textId="77777777" w:rsidR="008E42D2" w:rsidRPr="00006050" w:rsidRDefault="008E42D2" w:rsidP="008E42D2">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ELECTRICAL SCHEDULE OF MATERIALS</w:t>
            </w:r>
          </w:p>
        </w:tc>
        <w:tc>
          <w:tcPr>
            <w:tcW w:w="1389" w:type="dxa"/>
            <w:tcBorders>
              <w:top w:val="single" w:sz="4" w:space="0" w:color="auto"/>
              <w:left w:val="single" w:sz="4" w:space="0" w:color="auto"/>
              <w:bottom w:val="single" w:sz="4" w:space="0" w:color="auto"/>
              <w:right w:val="single" w:sz="4" w:space="0" w:color="auto"/>
            </w:tcBorders>
            <w:vAlign w:val="center"/>
          </w:tcPr>
          <w:p w14:paraId="46B54A3F" w14:textId="1BC3CF33" w:rsidR="008E42D2" w:rsidRPr="00006050" w:rsidRDefault="008E42D2" w:rsidP="008E42D2">
            <w:pPr>
              <w:spacing w:before="80" w:after="0" w:line="240" w:lineRule="auto"/>
              <w:rPr>
                <w:rFonts w:ascii="Arial" w:eastAsia="Times New Roman" w:hAnsi="Arial" w:cs="Arial"/>
                <w:sz w:val="17"/>
                <w:szCs w:val="17"/>
                <w:lang w:val="en-ZA"/>
              </w:rPr>
            </w:pPr>
            <w:r>
              <w:rPr>
                <w:rFonts w:ascii="Arial" w:eastAsia="Times New Roman" w:hAnsi="Arial" w:cs="Arial"/>
                <w:sz w:val="17"/>
                <w:szCs w:val="17"/>
                <w:lang w:val="en-ZA"/>
              </w:rPr>
              <w:t>N/A</w:t>
            </w:r>
          </w:p>
        </w:tc>
      </w:tr>
      <w:tr w:rsidR="008E42D2" w:rsidRPr="00006050" w14:paraId="6478528E"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153C2F8"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C1.1.1 / SBD7</w:t>
            </w:r>
          </w:p>
        </w:tc>
        <w:tc>
          <w:tcPr>
            <w:tcW w:w="6378" w:type="dxa"/>
            <w:tcBorders>
              <w:top w:val="single" w:sz="4" w:space="0" w:color="auto"/>
              <w:left w:val="single" w:sz="4" w:space="0" w:color="auto"/>
              <w:bottom w:val="single" w:sz="4" w:space="0" w:color="auto"/>
              <w:right w:val="single" w:sz="4" w:space="0" w:color="auto"/>
            </w:tcBorders>
            <w:vAlign w:val="center"/>
          </w:tcPr>
          <w:p w14:paraId="156B7F49"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FORM OF OFFER</w:t>
            </w:r>
          </w:p>
        </w:tc>
        <w:tc>
          <w:tcPr>
            <w:tcW w:w="1389" w:type="dxa"/>
            <w:tcBorders>
              <w:top w:val="single" w:sz="4" w:space="0" w:color="auto"/>
              <w:left w:val="single" w:sz="4" w:space="0" w:color="auto"/>
              <w:bottom w:val="single" w:sz="4" w:space="0" w:color="auto"/>
              <w:right w:val="single" w:sz="4" w:space="0" w:color="auto"/>
            </w:tcBorders>
            <w:vAlign w:val="center"/>
          </w:tcPr>
          <w:p w14:paraId="57FEC92B" w14:textId="77777777" w:rsidR="008E42D2" w:rsidRPr="00006050" w:rsidRDefault="008E42D2" w:rsidP="008E42D2">
            <w:pPr>
              <w:spacing w:before="80" w:after="0" w:line="240" w:lineRule="auto"/>
              <w:rPr>
                <w:rFonts w:ascii="Arial" w:eastAsia="Times New Roman" w:hAnsi="Arial" w:cs="Arial"/>
                <w:sz w:val="17"/>
                <w:szCs w:val="17"/>
                <w:lang w:val="en-ZA"/>
              </w:rPr>
            </w:pPr>
          </w:p>
        </w:tc>
      </w:tr>
      <w:tr w:rsidR="008E42D2" w:rsidRPr="00006050" w14:paraId="2247E750"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7040CEA"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C1.2.3</w:t>
            </w:r>
          </w:p>
        </w:tc>
        <w:tc>
          <w:tcPr>
            <w:tcW w:w="6378" w:type="dxa"/>
            <w:tcBorders>
              <w:top w:val="single" w:sz="4" w:space="0" w:color="auto"/>
              <w:left w:val="single" w:sz="4" w:space="0" w:color="auto"/>
              <w:bottom w:val="single" w:sz="4" w:space="0" w:color="auto"/>
              <w:right w:val="single" w:sz="4" w:space="0" w:color="auto"/>
            </w:tcBorders>
            <w:vAlign w:val="center"/>
          </w:tcPr>
          <w:p w14:paraId="71706C75"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CONTRACT DATA – INFORMATION PROVIDED BY THE TENDERER</w:t>
            </w:r>
          </w:p>
        </w:tc>
        <w:tc>
          <w:tcPr>
            <w:tcW w:w="1389" w:type="dxa"/>
            <w:tcBorders>
              <w:top w:val="single" w:sz="4" w:space="0" w:color="auto"/>
              <w:left w:val="single" w:sz="4" w:space="0" w:color="auto"/>
              <w:bottom w:val="single" w:sz="4" w:space="0" w:color="auto"/>
              <w:right w:val="single" w:sz="4" w:space="0" w:color="auto"/>
            </w:tcBorders>
            <w:vAlign w:val="center"/>
          </w:tcPr>
          <w:p w14:paraId="00FDC3A9" w14:textId="77777777" w:rsidR="008E42D2" w:rsidRPr="00006050" w:rsidRDefault="008E42D2" w:rsidP="008E42D2">
            <w:pPr>
              <w:spacing w:before="80" w:after="0" w:line="240" w:lineRule="auto"/>
              <w:rPr>
                <w:rFonts w:ascii="Arial" w:eastAsia="Times New Roman" w:hAnsi="Arial" w:cs="Arial"/>
                <w:sz w:val="17"/>
                <w:szCs w:val="17"/>
                <w:lang w:val="en-ZA"/>
              </w:rPr>
            </w:pPr>
          </w:p>
        </w:tc>
      </w:tr>
      <w:tr w:rsidR="008E42D2" w:rsidRPr="00006050" w14:paraId="7D09198C"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B81B564"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C2.2 / SBD3</w:t>
            </w:r>
          </w:p>
        </w:tc>
        <w:tc>
          <w:tcPr>
            <w:tcW w:w="6378" w:type="dxa"/>
            <w:tcBorders>
              <w:top w:val="single" w:sz="4" w:space="0" w:color="auto"/>
              <w:left w:val="single" w:sz="4" w:space="0" w:color="auto"/>
              <w:bottom w:val="single" w:sz="4" w:space="0" w:color="auto"/>
              <w:right w:val="single" w:sz="4" w:space="0" w:color="auto"/>
            </w:tcBorders>
            <w:vAlign w:val="center"/>
          </w:tcPr>
          <w:p w14:paraId="7A188DAF"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PRICING SCHEDULE</w:t>
            </w:r>
          </w:p>
        </w:tc>
        <w:tc>
          <w:tcPr>
            <w:tcW w:w="1389" w:type="dxa"/>
            <w:tcBorders>
              <w:top w:val="single" w:sz="4" w:space="0" w:color="auto"/>
              <w:left w:val="single" w:sz="4" w:space="0" w:color="auto"/>
              <w:bottom w:val="single" w:sz="4" w:space="0" w:color="auto"/>
              <w:right w:val="single" w:sz="4" w:space="0" w:color="auto"/>
            </w:tcBorders>
            <w:vAlign w:val="center"/>
          </w:tcPr>
          <w:p w14:paraId="1B007EB1" w14:textId="77777777" w:rsidR="008E42D2" w:rsidRPr="00006050" w:rsidRDefault="008E42D2" w:rsidP="008E42D2">
            <w:pPr>
              <w:spacing w:before="80" w:after="0" w:line="240" w:lineRule="auto"/>
              <w:rPr>
                <w:rFonts w:ascii="Arial" w:eastAsia="Times New Roman" w:hAnsi="Arial" w:cs="Arial"/>
                <w:sz w:val="17"/>
                <w:szCs w:val="17"/>
                <w:lang w:val="en-ZA"/>
              </w:rPr>
            </w:pPr>
          </w:p>
        </w:tc>
      </w:tr>
      <w:tr w:rsidR="008E42D2" w:rsidRPr="00006050" w14:paraId="1CA46BE2"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1261A7A"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C.2.3</w:t>
            </w:r>
          </w:p>
        </w:tc>
        <w:tc>
          <w:tcPr>
            <w:tcW w:w="6378" w:type="dxa"/>
            <w:tcBorders>
              <w:top w:val="single" w:sz="4" w:space="0" w:color="auto"/>
              <w:left w:val="single" w:sz="4" w:space="0" w:color="auto"/>
              <w:bottom w:val="single" w:sz="4" w:space="0" w:color="auto"/>
              <w:right w:val="single" w:sz="4" w:space="0" w:color="auto"/>
            </w:tcBorders>
            <w:vAlign w:val="center"/>
          </w:tcPr>
          <w:p w14:paraId="0DD295A9" w14:textId="77777777" w:rsidR="008E42D2" w:rsidRPr="00006050" w:rsidRDefault="008E42D2" w:rsidP="008E42D2">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SUMMARY OF PRICING SCHEDULE</w:t>
            </w:r>
          </w:p>
        </w:tc>
        <w:tc>
          <w:tcPr>
            <w:tcW w:w="1389" w:type="dxa"/>
            <w:tcBorders>
              <w:top w:val="single" w:sz="4" w:space="0" w:color="auto"/>
              <w:left w:val="single" w:sz="4" w:space="0" w:color="auto"/>
              <w:bottom w:val="single" w:sz="4" w:space="0" w:color="auto"/>
              <w:right w:val="single" w:sz="4" w:space="0" w:color="auto"/>
            </w:tcBorders>
            <w:vAlign w:val="center"/>
          </w:tcPr>
          <w:p w14:paraId="62C437FA" w14:textId="77777777" w:rsidR="008E42D2" w:rsidRPr="00006050" w:rsidRDefault="008E42D2" w:rsidP="008E42D2">
            <w:pPr>
              <w:spacing w:before="80" w:after="0" w:line="240" w:lineRule="auto"/>
              <w:rPr>
                <w:rFonts w:ascii="Arial" w:eastAsia="Times New Roman" w:hAnsi="Arial" w:cs="Arial"/>
                <w:sz w:val="17"/>
                <w:szCs w:val="17"/>
                <w:lang w:val="en-ZA"/>
              </w:rPr>
            </w:pPr>
          </w:p>
        </w:tc>
      </w:tr>
    </w:tbl>
    <w:p w14:paraId="6ACB6C74"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0C968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F8752B" w14:textId="77777777" w:rsidR="00006050" w:rsidRPr="00006050" w:rsidRDefault="00006050" w:rsidP="00006050">
      <w:pPr>
        <w:spacing w:after="0" w:line="240" w:lineRule="auto"/>
        <w:rPr>
          <w:rFonts w:ascii="Arial" w:eastAsia="Times New Roman" w:hAnsi="Arial" w:cs="Times New Roman"/>
          <w:sz w:val="20"/>
          <w:szCs w:val="20"/>
          <w:lang w:val="en-ZA"/>
        </w:rPr>
      </w:pPr>
    </w:p>
    <w:p w14:paraId="60B3B33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8EEE81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2D21220" w14:textId="77777777" w:rsidR="00006050" w:rsidRDefault="00006050" w:rsidP="00006050">
      <w:pPr>
        <w:spacing w:after="0" w:line="240" w:lineRule="auto"/>
        <w:rPr>
          <w:rFonts w:ascii="Arial" w:eastAsia="Times New Roman" w:hAnsi="Arial" w:cs="Times New Roman"/>
          <w:sz w:val="20"/>
          <w:szCs w:val="20"/>
          <w:lang w:val="en-ZA"/>
        </w:rPr>
      </w:pPr>
    </w:p>
    <w:p w14:paraId="5B818808" w14:textId="77777777" w:rsidR="00305734" w:rsidRPr="00305734" w:rsidRDefault="00305734" w:rsidP="00305734">
      <w:pPr>
        <w:rPr>
          <w:rFonts w:ascii="Arial" w:eastAsia="Times New Roman" w:hAnsi="Arial" w:cs="Times New Roman"/>
          <w:sz w:val="20"/>
          <w:szCs w:val="20"/>
          <w:lang w:val="en-ZA"/>
        </w:rPr>
      </w:pPr>
    </w:p>
    <w:p w14:paraId="7B468598" w14:textId="77777777" w:rsidR="00305734" w:rsidRDefault="00305734" w:rsidP="00305734">
      <w:pPr>
        <w:rPr>
          <w:rFonts w:ascii="Arial" w:eastAsia="Times New Roman" w:hAnsi="Arial" w:cs="Times New Roman"/>
          <w:sz w:val="20"/>
          <w:szCs w:val="20"/>
          <w:lang w:val="en-ZA"/>
        </w:rPr>
      </w:pPr>
    </w:p>
    <w:p w14:paraId="36CDAA44" w14:textId="77777777" w:rsidR="00006050" w:rsidRDefault="00006050" w:rsidP="00305734"/>
    <w:sectPr w:rsidR="000060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CDDB" w14:textId="77777777" w:rsidR="00971999" w:rsidRDefault="00971999" w:rsidP="00006050">
      <w:pPr>
        <w:spacing w:after="0" w:line="240" w:lineRule="auto"/>
      </w:pPr>
      <w:r>
        <w:separator/>
      </w:r>
    </w:p>
  </w:endnote>
  <w:endnote w:type="continuationSeparator" w:id="0">
    <w:p w14:paraId="49EB2665" w14:textId="77777777" w:rsidR="00971999" w:rsidRDefault="00971999" w:rsidP="0000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7597" w14:textId="2D8C38B4" w:rsidR="004969BC" w:rsidRDefault="004969BC" w:rsidP="00006050">
    <w:pPr>
      <w:pStyle w:val="Footer"/>
      <w:jc w:val="right"/>
      <w:rPr>
        <w:rStyle w:val="PageNumber"/>
      </w:rPr>
    </w:pPr>
    <w:r>
      <w:rPr>
        <w:rStyle w:val="PageNumber"/>
      </w:rPr>
      <w:t>T2-</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FCF1099" w14:textId="5E1991F9" w:rsidR="004969BC" w:rsidRDefault="004969BC" w:rsidP="00A5770D">
    <w:pPr>
      <w:pStyle w:val="Footer"/>
      <w:rPr>
        <w:sz w:val="16"/>
        <w:szCs w:val="16"/>
      </w:rPr>
    </w:pPr>
    <w:r>
      <w:rPr>
        <w:sz w:val="16"/>
        <w:szCs w:val="16"/>
      </w:rPr>
      <w:t>CONTRACT SANRAL N.012-140-2020/1</w:t>
    </w:r>
  </w:p>
  <w:p w14:paraId="75BCA967" w14:textId="77777777" w:rsidR="004969BC" w:rsidRPr="006E6C46" w:rsidRDefault="004969BC" w:rsidP="00A5770D">
    <w:pPr>
      <w:pStyle w:val="Footer"/>
      <w:rPr>
        <w:noProof/>
        <w:sz w:val="16"/>
        <w:szCs w:val="16"/>
      </w:rPr>
    </w:pPr>
  </w:p>
  <w:p w14:paraId="7A4C525F" w14:textId="6C18C5F2" w:rsidR="004969BC" w:rsidRPr="00701070" w:rsidRDefault="004969BC" w:rsidP="00A5770D">
    <w:pPr>
      <w:pStyle w:val="Footer"/>
      <w:rPr>
        <w:sz w:val="16"/>
        <w:szCs w:val="16"/>
      </w:rPr>
    </w:pPr>
    <w:r>
      <w:rPr>
        <w:rStyle w:val="PageNumber"/>
        <w:sz w:val="16"/>
        <w:szCs w:val="16"/>
      </w:rPr>
      <w:t>THE RESURFACING OF NATIONAL ROUTE N12 SECTION 14 FROM BLOEMHOF (KM 0.0) TO RIETPAN (KM 40.0)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E117" w14:textId="77777777" w:rsidR="00971999" w:rsidRDefault="00971999" w:rsidP="00006050">
      <w:pPr>
        <w:spacing w:after="0" w:line="240" w:lineRule="auto"/>
      </w:pPr>
      <w:r>
        <w:separator/>
      </w:r>
    </w:p>
  </w:footnote>
  <w:footnote w:type="continuationSeparator" w:id="0">
    <w:p w14:paraId="780CB0C4" w14:textId="77777777" w:rsidR="00971999" w:rsidRDefault="00971999" w:rsidP="00006050">
      <w:pPr>
        <w:spacing w:after="0" w:line="240" w:lineRule="auto"/>
      </w:pPr>
      <w:r>
        <w:continuationSeparator/>
      </w:r>
    </w:p>
  </w:footnote>
  <w:footnote w:id="1">
    <w:p w14:paraId="2FB0CC2F" w14:textId="77777777" w:rsidR="00592326" w:rsidRPr="008C1000" w:rsidRDefault="00592326" w:rsidP="00592326">
      <w:pPr>
        <w:pStyle w:val="FootnoteText"/>
        <w:rPr>
          <w:rFonts w:cs="Arial"/>
          <w:sz w:val="18"/>
          <w:szCs w:val="18"/>
        </w:rPr>
      </w:pPr>
      <w:r w:rsidRPr="008C1000">
        <w:rPr>
          <w:rStyle w:val="FootnoteReference"/>
          <w:rFonts w:cs="Arial"/>
          <w:sz w:val="18"/>
          <w:szCs w:val="18"/>
        </w:rPr>
        <w:footnoteRef/>
      </w:r>
      <w:r w:rsidRPr="008C1000">
        <w:rPr>
          <w:rFonts w:cs="Arial"/>
          <w:sz w:val="18"/>
          <w:szCs w:val="18"/>
        </w:rPr>
        <w:t xml:space="preserve"> the power, by one person or a group of persons holding the majority of the equity of an enterprise, alternatively, the person/s having the deciding vote or power to influence or to direct the course and decisions of the enterprise.</w:t>
      </w:r>
    </w:p>
    <w:p w14:paraId="2C95E4AB" w14:textId="77777777" w:rsidR="00592326" w:rsidRPr="008C1000" w:rsidRDefault="00592326" w:rsidP="00592326">
      <w:pPr>
        <w:pStyle w:val="FootnoteText"/>
        <w:rPr>
          <w:sz w:val="18"/>
          <w:szCs w:val="18"/>
        </w:rPr>
      </w:pPr>
    </w:p>
    <w:p w14:paraId="0D723EF1" w14:textId="77777777" w:rsidR="00592326" w:rsidRDefault="00592326" w:rsidP="00592326">
      <w:pPr>
        <w:pStyle w:val="FootnoteText"/>
      </w:pPr>
    </w:p>
  </w:footnote>
  <w:footnote w:id="2">
    <w:p w14:paraId="72E551F7" w14:textId="77777777" w:rsidR="00592326" w:rsidRPr="003D2A40" w:rsidRDefault="00592326" w:rsidP="00592326">
      <w:pPr>
        <w:pStyle w:val="FootnoteText"/>
        <w:rPr>
          <w:rFonts w:cs="Arial"/>
        </w:rPr>
      </w:pPr>
      <w:r w:rsidRPr="003D2A40">
        <w:rPr>
          <w:rStyle w:val="FootnoteReference"/>
          <w:rFonts w:cs="Arial"/>
        </w:rPr>
        <w:footnoteRef/>
      </w:r>
      <w:r w:rsidRPr="003D2A40">
        <w:rPr>
          <w:rFonts w:cs="Arial"/>
        </w:rP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9B7"/>
    <w:multiLevelType w:val="hybridMultilevel"/>
    <w:tmpl w:val="00E4AC2C"/>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A571E6"/>
    <w:multiLevelType w:val="hybridMultilevel"/>
    <w:tmpl w:val="F6500CFE"/>
    <w:lvl w:ilvl="0" w:tplc="1C090017">
      <w:start w:val="1"/>
      <w:numFmt w:val="lowerLetter"/>
      <w:lvlText w:val="%1)"/>
      <w:lvlJc w:val="left"/>
      <w:pPr>
        <w:ind w:left="360" w:hanging="360"/>
      </w:pPr>
      <w:rPr>
        <w:rFonts w:hint="default"/>
      </w:rPr>
    </w:lvl>
    <w:lvl w:ilvl="1" w:tplc="1C090013">
      <w:start w:val="1"/>
      <w:numFmt w:val="upperRoman"/>
      <w:lvlText w:val="%2."/>
      <w:lvlJc w:val="right"/>
      <w:pPr>
        <w:ind w:left="1080" w:hanging="360"/>
      </w:pPr>
      <w:rPr>
        <w:rFont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0E4595F"/>
    <w:multiLevelType w:val="hybridMultilevel"/>
    <w:tmpl w:val="000C2800"/>
    <w:lvl w:ilvl="0" w:tplc="BEF2EC4A">
      <w:start w:val="1"/>
      <w:numFmt w:val="bullet"/>
      <w:pStyle w:val="Quicka"/>
      <w:lvlText w:val=""/>
      <w:lvlJc w:val="left"/>
      <w:pPr>
        <w:tabs>
          <w:tab w:val="num" w:pos="360"/>
        </w:tabs>
        <w:ind w:left="360" w:hanging="360"/>
      </w:pPr>
      <w:rPr>
        <w:rFonts w:ascii="Symbol" w:hAnsi="Symbol" w:hint="default"/>
        <w:sz w:val="18"/>
        <w:szCs w:val="18"/>
      </w:rPr>
    </w:lvl>
    <w:lvl w:ilvl="1" w:tplc="6914BACC">
      <w:start w:val="6"/>
      <w:numFmt w:val="bullet"/>
      <w:lvlText w:val="-"/>
      <w:lvlJc w:val="left"/>
      <w:pPr>
        <w:tabs>
          <w:tab w:val="num" w:pos="1440"/>
        </w:tabs>
        <w:ind w:left="1440" w:hanging="720"/>
      </w:pPr>
      <w:rPr>
        <w:rFonts w:ascii="Arial" w:eastAsia="Times New Roman" w:hAnsi="Arial" w:cs="Arial" w:hint="default"/>
        <w:sz w:val="18"/>
        <w:szCs w:val="18"/>
      </w:rPr>
    </w:lvl>
    <w:lvl w:ilvl="2" w:tplc="B6603022" w:tentative="1">
      <w:start w:val="1"/>
      <w:numFmt w:val="bullet"/>
      <w:lvlText w:val=""/>
      <w:lvlJc w:val="left"/>
      <w:pPr>
        <w:tabs>
          <w:tab w:val="num" w:pos="1800"/>
        </w:tabs>
        <w:ind w:left="1800" w:hanging="360"/>
      </w:pPr>
      <w:rPr>
        <w:rFonts w:ascii="Wingdings" w:hAnsi="Wingdings" w:hint="default"/>
      </w:rPr>
    </w:lvl>
    <w:lvl w:ilvl="3" w:tplc="06FEC0C0" w:tentative="1">
      <w:start w:val="1"/>
      <w:numFmt w:val="bullet"/>
      <w:lvlText w:val=""/>
      <w:lvlJc w:val="left"/>
      <w:pPr>
        <w:tabs>
          <w:tab w:val="num" w:pos="2520"/>
        </w:tabs>
        <w:ind w:left="2520" w:hanging="360"/>
      </w:pPr>
      <w:rPr>
        <w:rFonts w:ascii="Symbol" w:hAnsi="Symbol" w:hint="default"/>
      </w:rPr>
    </w:lvl>
    <w:lvl w:ilvl="4" w:tplc="2780AB4A" w:tentative="1">
      <w:start w:val="1"/>
      <w:numFmt w:val="bullet"/>
      <w:lvlText w:val="o"/>
      <w:lvlJc w:val="left"/>
      <w:pPr>
        <w:tabs>
          <w:tab w:val="num" w:pos="3240"/>
        </w:tabs>
        <w:ind w:left="3240" w:hanging="360"/>
      </w:pPr>
      <w:rPr>
        <w:rFonts w:ascii="Courier New" w:hAnsi="Courier New" w:cs="Courier New" w:hint="default"/>
      </w:rPr>
    </w:lvl>
    <w:lvl w:ilvl="5" w:tplc="E8AEE806" w:tentative="1">
      <w:start w:val="1"/>
      <w:numFmt w:val="bullet"/>
      <w:lvlText w:val=""/>
      <w:lvlJc w:val="left"/>
      <w:pPr>
        <w:tabs>
          <w:tab w:val="num" w:pos="3960"/>
        </w:tabs>
        <w:ind w:left="3960" w:hanging="360"/>
      </w:pPr>
      <w:rPr>
        <w:rFonts w:ascii="Wingdings" w:hAnsi="Wingdings" w:hint="default"/>
      </w:rPr>
    </w:lvl>
    <w:lvl w:ilvl="6" w:tplc="AB50ADB2" w:tentative="1">
      <w:start w:val="1"/>
      <w:numFmt w:val="bullet"/>
      <w:lvlText w:val=""/>
      <w:lvlJc w:val="left"/>
      <w:pPr>
        <w:tabs>
          <w:tab w:val="num" w:pos="4680"/>
        </w:tabs>
        <w:ind w:left="4680" w:hanging="360"/>
      </w:pPr>
      <w:rPr>
        <w:rFonts w:ascii="Symbol" w:hAnsi="Symbol" w:hint="default"/>
      </w:rPr>
    </w:lvl>
    <w:lvl w:ilvl="7" w:tplc="1FDA5258" w:tentative="1">
      <w:start w:val="1"/>
      <w:numFmt w:val="bullet"/>
      <w:lvlText w:val="o"/>
      <w:lvlJc w:val="left"/>
      <w:pPr>
        <w:tabs>
          <w:tab w:val="num" w:pos="5400"/>
        </w:tabs>
        <w:ind w:left="5400" w:hanging="360"/>
      </w:pPr>
      <w:rPr>
        <w:rFonts w:ascii="Courier New" w:hAnsi="Courier New" w:cs="Courier New" w:hint="default"/>
      </w:rPr>
    </w:lvl>
    <w:lvl w:ilvl="8" w:tplc="54965CD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0E80490"/>
    <w:multiLevelType w:val="hybridMultilevel"/>
    <w:tmpl w:val="4D341456"/>
    <w:lvl w:ilvl="0" w:tplc="C4C429C8">
      <w:start w:val="1"/>
      <w:numFmt w:val="decimal"/>
      <w:lvlText w:val="%1."/>
      <w:lvlJc w:val="left"/>
      <w:pPr>
        <w:ind w:left="720" w:hanging="360"/>
      </w:pPr>
      <w:rPr>
        <w:rFonts w:ascii="Arial Bold" w:hAnsi="Arial Bold" w:cs="Times New Roman" w:hint="default"/>
        <w:b/>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1B82558"/>
    <w:multiLevelType w:val="hybridMultilevel"/>
    <w:tmpl w:val="972CF928"/>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61E4D8A"/>
    <w:multiLevelType w:val="multilevel"/>
    <w:tmpl w:val="E214D7F4"/>
    <w:lvl w:ilvl="0">
      <w:start w:val="3"/>
      <w:numFmt w:val="decimal"/>
      <w:lvlText w:val="%1."/>
      <w:lvlJc w:val="left"/>
      <w:pPr>
        <w:tabs>
          <w:tab w:val="num" w:pos="567"/>
        </w:tabs>
        <w:ind w:left="567" w:hanging="567"/>
      </w:pPr>
      <w:rPr>
        <w:rFonts w:ascii="Arial" w:hAnsi="Arial" w:hint="default"/>
        <w:b/>
        <w:i w:val="0"/>
        <w:color w:val="auto"/>
        <w:sz w:val="20"/>
        <w:szCs w:val="20"/>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 w15:restartNumberingAfterBreak="0">
    <w:nsid w:val="06C73CC7"/>
    <w:multiLevelType w:val="hybridMultilevel"/>
    <w:tmpl w:val="99389ED8"/>
    <w:lvl w:ilvl="0" w:tplc="457286CE">
      <w:start w:val="4"/>
      <w:numFmt w:val="lowerLetter"/>
      <w:lvlText w:val="%1)"/>
      <w:lvlJc w:val="left"/>
      <w:pPr>
        <w:ind w:left="76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091771"/>
    <w:multiLevelType w:val="hybridMultilevel"/>
    <w:tmpl w:val="061E24F2"/>
    <w:lvl w:ilvl="0" w:tplc="04090001">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8E4A06"/>
    <w:multiLevelType w:val="hybridMultilevel"/>
    <w:tmpl w:val="035C1AD4"/>
    <w:lvl w:ilvl="0" w:tplc="7A86F7D4">
      <w:start w:val="1"/>
      <w:numFmt w:val="decimal"/>
      <w:lvlText w:val="%1."/>
      <w:lvlJc w:val="left"/>
      <w:pPr>
        <w:tabs>
          <w:tab w:val="num" w:pos="567"/>
        </w:tabs>
        <w:ind w:left="567" w:hanging="567"/>
      </w:pPr>
      <w:rPr>
        <w:rFonts w:ascii="Arial Bold" w:hAnsi="Arial Bold" w:hint="default"/>
        <w:b/>
        <w:i w:val="0"/>
        <w:color w:val="auto"/>
        <w:sz w:val="20"/>
        <w:szCs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A087CBD"/>
    <w:multiLevelType w:val="hybridMultilevel"/>
    <w:tmpl w:val="01929E8C"/>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C210667"/>
    <w:multiLevelType w:val="hybridMultilevel"/>
    <w:tmpl w:val="B8DA3138"/>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0CCD4AE6"/>
    <w:multiLevelType w:val="hybridMultilevel"/>
    <w:tmpl w:val="27544956"/>
    <w:lvl w:ilvl="0" w:tplc="ABF0C23C">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D9E20BF"/>
    <w:multiLevelType w:val="hybridMultilevel"/>
    <w:tmpl w:val="B4DA896E"/>
    <w:lvl w:ilvl="0" w:tplc="F398C9D6">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6" w15:restartNumberingAfterBreak="0">
    <w:nsid w:val="0F794111"/>
    <w:multiLevelType w:val="hybridMultilevel"/>
    <w:tmpl w:val="F230AB86"/>
    <w:lvl w:ilvl="0" w:tplc="A4002368">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0913C3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3C65E2"/>
    <w:multiLevelType w:val="hybridMultilevel"/>
    <w:tmpl w:val="BDA4C79A"/>
    <w:lvl w:ilvl="0" w:tplc="0DF48AA2">
      <w:start w:val="1"/>
      <w:numFmt w:val="lowerRoman"/>
      <w:lvlText w:val="%1)"/>
      <w:lvlJc w:val="left"/>
      <w:pPr>
        <w:tabs>
          <w:tab w:val="num" w:pos="567"/>
        </w:tabs>
        <w:ind w:left="567" w:hanging="567"/>
      </w:pPr>
      <w:rPr>
        <w:rFonts w:ascii="Arial" w:hAnsi="Arial" w:hint="default"/>
        <w:b w:val="0"/>
        <w:i w:val="0"/>
        <w:color w:val="auto"/>
        <w:sz w:val="20"/>
        <w:szCs w:val="20"/>
      </w:rPr>
    </w:lvl>
    <w:lvl w:ilvl="1" w:tplc="165C2DFE">
      <w:start w:val="1"/>
      <w:numFmt w:val="bullet"/>
      <w:lvlText w:val=""/>
      <w:lvlJc w:val="left"/>
      <w:pPr>
        <w:tabs>
          <w:tab w:val="num" w:pos="851"/>
        </w:tabs>
        <w:ind w:left="851" w:hanging="284"/>
      </w:pPr>
      <w:rPr>
        <w:rFonts w:ascii="Symbol" w:hAnsi="Symbo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13C6FC9"/>
    <w:multiLevelType w:val="hybridMultilevel"/>
    <w:tmpl w:val="7D56B00A"/>
    <w:lvl w:ilvl="0" w:tplc="4FD6239A">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1995B26"/>
    <w:multiLevelType w:val="hybridMultilevel"/>
    <w:tmpl w:val="1F86C048"/>
    <w:lvl w:ilvl="0" w:tplc="BA9803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7D7DF0"/>
    <w:multiLevelType w:val="hybridMultilevel"/>
    <w:tmpl w:val="B7E2F0B2"/>
    <w:lvl w:ilvl="0" w:tplc="3D544D66">
      <w:start w:val="1"/>
      <w:numFmt w:val="lowerRoman"/>
      <w:lvlText w:val="%1."/>
      <w:lvlJc w:val="left"/>
      <w:pPr>
        <w:ind w:left="1193" w:hanging="720"/>
      </w:pPr>
      <w:rPr>
        <w:rFonts w:hint="default"/>
      </w:rPr>
    </w:lvl>
    <w:lvl w:ilvl="1" w:tplc="1C090019" w:tentative="1">
      <w:start w:val="1"/>
      <w:numFmt w:val="lowerLetter"/>
      <w:lvlText w:val="%2."/>
      <w:lvlJc w:val="left"/>
      <w:pPr>
        <w:ind w:left="1553" w:hanging="360"/>
      </w:pPr>
    </w:lvl>
    <w:lvl w:ilvl="2" w:tplc="1C09001B" w:tentative="1">
      <w:start w:val="1"/>
      <w:numFmt w:val="lowerRoman"/>
      <w:lvlText w:val="%3."/>
      <w:lvlJc w:val="right"/>
      <w:pPr>
        <w:ind w:left="2273" w:hanging="180"/>
      </w:pPr>
    </w:lvl>
    <w:lvl w:ilvl="3" w:tplc="1C09000F" w:tentative="1">
      <w:start w:val="1"/>
      <w:numFmt w:val="decimal"/>
      <w:lvlText w:val="%4."/>
      <w:lvlJc w:val="left"/>
      <w:pPr>
        <w:ind w:left="2993" w:hanging="360"/>
      </w:pPr>
    </w:lvl>
    <w:lvl w:ilvl="4" w:tplc="1C090019" w:tentative="1">
      <w:start w:val="1"/>
      <w:numFmt w:val="lowerLetter"/>
      <w:lvlText w:val="%5."/>
      <w:lvlJc w:val="left"/>
      <w:pPr>
        <w:ind w:left="3713" w:hanging="360"/>
      </w:pPr>
    </w:lvl>
    <w:lvl w:ilvl="5" w:tplc="1C09001B" w:tentative="1">
      <w:start w:val="1"/>
      <w:numFmt w:val="lowerRoman"/>
      <w:lvlText w:val="%6."/>
      <w:lvlJc w:val="right"/>
      <w:pPr>
        <w:ind w:left="4433" w:hanging="180"/>
      </w:pPr>
    </w:lvl>
    <w:lvl w:ilvl="6" w:tplc="1C09000F" w:tentative="1">
      <w:start w:val="1"/>
      <w:numFmt w:val="decimal"/>
      <w:lvlText w:val="%7."/>
      <w:lvlJc w:val="left"/>
      <w:pPr>
        <w:ind w:left="5153" w:hanging="360"/>
      </w:pPr>
    </w:lvl>
    <w:lvl w:ilvl="7" w:tplc="1C090019" w:tentative="1">
      <w:start w:val="1"/>
      <w:numFmt w:val="lowerLetter"/>
      <w:lvlText w:val="%8."/>
      <w:lvlJc w:val="left"/>
      <w:pPr>
        <w:ind w:left="5873" w:hanging="360"/>
      </w:pPr>
    </w:lvl>
    <w:lvl w:ilvl="8" w:tplc="1C09001B" w:tentative="1">
      <w:start w:val="1"/>
      <w:numFmt w:val="lowerRoman"/>
      <w:lvlText w:val="%9."/>
      <w:lvlJc w:val="right"/>
      <w:pPr>
        <w:ind w:left="6593" w:hanging="180"/>
      </w:pPr>
    </w:lvl>
  </w:abstractNum>
  <w:abstractNum w:abstractNumId="22"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23" w15:restartNumberingAfterBreak="0">
    <w:nsid w:val="12D23902"/>
    <w:multiLevelType w:val="hybridMultilevel"/>
    <w:tmpl w:val="39DE4EA4"/>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12F566FC"/>
    <w:multiLevelType w:val="hybridMultilevel"/>
    <w:tmpl w:val="5BF2BADE"/>
    <w:lvl w:ilvl="0" w:tplc="78F006BA">
      <w:start w:val="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38B7237"/>
    <w:multiLevelType w:val="hybridMultilevel"/>
    <w:tmpl w:val="0B58934A"/>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15:restartNumberingAfterBreak="0">
    <w:nsid w:val="15AF1F2F"/>
    <w:multiLevelType w:val="hybridMultilevel"/>
    <w:tmpl w:val="1414B444"/>
    <w:lvl w:ilvl="0" w:tplc="1C090017">
      <w:start w:val="1"/>
      <w:numFmt w:val="lowerLetter"/>
      <w:lvlText w:val="%1)"/>
      <w:lvlJc w:val="left"/>
      <w:pPr>
        <w:ind w:left="360" w:hanging="360"/>
      </w:pPr>
      <w:rPr>
        <w:rFonts w:hint="default"/>
      </w:rPr>
    </w:lvl>
    <w:lvl w:ilvl="1" w:tplc="43207250">
      <w:start w:val="6"/>
      <w:numFmt w:val="bullet"/>
      <w:lvlText w:val="-"/>
      <w:lvlJc w:val="left"/>
      <w:pPr>
        <w:ind w:left="1080" w:hanging="360"/>
      </w:pPr>
      <w:rPr>
        <w:rFonts w:ascii="Arial" w:eastAsia="Times New Roman"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16806D80"/>
    <w:multiLevelType w:val="hybridMultilevel"/>
    <w:tmpl w:val="3C6455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176F3010"/>
    <w:multiLevelType w:val="multilevel"/>
    <w:tmpl w:val="6DEED624"/>
    <w:lvl w:ilvl="0">
      <w:start w:val="1"/>
      <w:numFmt w:val="decimal"/>
      <w:lvlText w:val="%1."/>
      <w:lvlJc w:val="left"/>
      <w:pPr>
        <w:tabs>
          <w:tab w:val="num" w:pos="502"/>
        </w:tabs>
        <w:ind w:left="502" w:hanging="360"/>
      </w:pPr>
      <w:rPr>
        <w:rFonts w:hint="default"/>
        <w:b/>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9" w15:restartNumberingAfterBreak="0">
    <w:nsid w:val="18DA0DA3"/>
    <w:multiLevelType w:val="hybridMultilevel"/>
    <w:tmpl w:val="41886C08"/>
    <w:lvl w:ilvl="0" w:tplc="037602D4">
      <w:start w:val="1"/>
      <w:numFmt w:val="decimal"/>
      <w:lvlText w:val="%1."/>
      <w:lvlJc w:val="left"/>
      <w:pPr>
        <w:tabs>
          <w:tab w:val="num" w:pos="567"/>
        </w:tabs>
        <w:ind w:left="567" w:hanging="567"/>
      </w:pPr>
      <w:rPr>
        <w:rFonts w:ascii="Arial" w:hAnsi="Arial" w:hint="default"/>
        <w:b w:val="0"/>
        <w:i w:val="0"/>
        <w:color w:val="auto"/>
        <w:sz w:val="20"/>
        <w:szCs w:val="20"/>
      </w:rPr>
    </w:lvl>
    <w:lvl w:ilvl="1" w:tplc="B8F6400A">
      <w:numFmt w:val="none"/>
      <w:lvlText w:val=""/>
      <w:lvlJc w:val="left"/>
      <w:pPr>
        <w:tabs>
          <w:tab w:val="num" w:pos="360"/>
        </w:tabs>
      </w:pPr>
    </w:lvl>
    <w:lvl w:ilvl="2" w:tplc="5484BA32">
      <w:numFmt w:val="none"/>
      <w:lvlText w:val=""/>
      <w:lvlJc w:val="left"/>
      <w:pPr>
        <w:tabs>
          <w:tab w:val="num" w:pos="360"/>
        </w:tabs>
      </w:pPr>
    </w:lvl>
    <w:lvl w:ilvl="3" w:tplc="8F1E18E6">
      <w:numFmt w:val="none"/>
      <w:lvlText w:val=""/>
      <w:lvlJc w:val="left"/>
      <w:pPr>
        <w:tabs>
          <w:tab w:val="num" w:pos="360"/>
        </w:tabs>
      </w:pPr>
    </w:lvl>
    <w:lvl w:ilvl="4" w:tplc="7C0A0E86">
      <w:numFmt w:val="none"/>
      <w:lvlText w:val=""/>
      <w:lvlJc w:val="left"/>
      <w:pPr>
        <w:tabs>
          <w:tab w:val="num" w:pos="360"/>
        </w:tabs>
      </w:pPr>
    </w:lvl>
    <w:lvl w:ilvl="5" w:tplc="9CE815CC">
      <w:numFmt w:val="none"/>
      <w:lvlText w:val=""/>
      <w:lvlJc w:val="left"/>
      <w:pPr>
        <w:tabs>
          <w:tab w:val="num" w:pos="360"/>
        </w:tabs>
      </w:pPr>
    </w:lvl>
    <w:lvl w:ilvl="6" w:tplc="8D627562">
      <w:numFmt w:val="none"/>
      <w:lvlText w:val=""/>
      <w:lvlJc w:val="left"/>
      <w:pPr>
        <w:tabs>
          <w:tab w:val="num" w:pos="360"/>
        </w:tabs>
      </w:pPr>
    </w:lvl>
    <w:lvl w:ilvl="7" w:tplc="9AD6883E">
      <w:numFmt w:val="none"/>
      <w:lvlText w:val=""/>
      <w:lvlJc w:val="left"/>
      <w:pPr>
        <w:tabs>
          <w:tab w:val="num" w:pos="360"/>
        </w:tabs>
      </w:pPr>
    </w:lvl>
    <w:lvl w:ilvl="8" w:tplc="5498D37A">
      <w:numFmt w:val="none"/>
      <w:lvlText w:val=""/>
      <w:lvlJc w:val="left"/>
      <w:pPr>
        <w:tabs>
          <w:tab w:val="num" w:pos="360"/>
        </w:tabs>
      </w:pPr>
    </w:lvl>
  </w:abstractNum>
  <w:abstractNum w:abstractNumId="30" w15:restartNumberingAfterBreak="0">
    <w:nsid w:val="19405F34"/>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C6B751A"/>
    <w:multiLevelType w:val="hybridMultilevel"/>
    <w:tmpl w:val="655CF3C4"/>
    <w:lvl w:ilvl="0" w:tplc="6A0CDEE2">
      <w:start w:val="7"/>
      <w:numFmt w:val="lowerLetter"/>
      <w:lvlText w:val="%1)"/>
      <w:lvlJc w:val="left"/>
      <w:pPr>
        <w:tabs>
          <w:tab w:val="num" w:pos="644"/>
        </w:tabs>
        <w:ind w:left="644" w:hanging="284"/>
      </w:pPr>
      <w:rPr>
        <w:rFonts w:hint="default"/>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CC02E64"/>
    <w:multiLevelType w:val="hybridMultilevel"/>
    <w:tmpl w:val="52A01CF2"/>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1CD42F39"/>
    <w:multiLevelType w:val="hybridMultilevel"/>
    <w:tmpl w:val="48D43C30"/>
    <w:lvl w:ilvl="0" w:tplc="FFFFFFFF">
      <w:start w:val="1"/>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4"/>
      <w:numFmt w:val="upperLetter"/>
      <w:lvlText w:val="(%3)"/>
      <w:lvlJc w:val="left"/>
      <w:pPr>
        <w:tabs>
          <w:tab w:val="num" w:pos="2700"/>
        </w:tabs>
        <w:ind w:left="2700" w:hanging="720"/>
      </w:pPr>
    </w:lvl>
    <w:lvl w:ilvl="3" w:tplc="FFFFFFFF">
      <w:start w:val="1"/>
      <w:numFmt w:val="lowerLetter"/>
      <w:lvlText w:val="(%4)"/>
      <w:lvlJc w:val="left"/>
      <w:pPr>
        <w:tabs>
          <w:tab w:val="num" w:pos="3240"/>
        </w:tabs>
        <w:ind w:left="3240" w:hanging="720"/>
      </w:pPr>
    </w:lvl>
    <w:lvl w:ilvl="4" w:tplc="FFFFFFFF">
      <w:start w:val="1"/>
      <w:numFmt w:val="lowerRoman"/>
      <w:lvlText w:val="%5)"/>
      <w:lvlJc w:val="left"/>
      <w:pPr>
        <w:tabs>
          <w:tab w:val="num" w:pos="3960"/>
        </w:tabs>
        <w:ind w:left="3960" w:hanging="720"/>
      </w:pPr>
    </w:lvl>
    <w:lvl w:ilvl="5" w:tplc="FFFFFFFF">
      <w:start w:val="8"/>
      <w:numFmt w:val="lowerRoman"/>
      <w:lvlText w:val="(%6)"/>
      <w:lvlJc w:val="left"/>
      <w:pPr>
        <w:tabs>
          <w:tab w:val="num" w:pos="4860"/>
        </w:tabs>
        <w:ind w:left="4860" w:hanging="72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1CFE675A"/>
    <w:multiLevelType w:val="singleLevel"/>
    <w:tmpl w:val="B9A6C32A"/>
    <w:lvl w:ilvl="0">
      <w:start w:val="13"/>
      <w:numFmt w:val="bullet"/>
      <w:lvlText w:val="-"/>
      <w:lvlJc w:val="left"/>
      <w:pPr>
        <w:tabs>
          <w:tab w:val="num" w:pos="1350"/>
        </w:tabs>
        <w:ind w:left="1350" w:hanging="450"/>
      </w:pPr>
      <w:rPr>
        <w:rFonts w:ascii="Times New Roman" w:hAnsi="Times New Roman" w:hint="default"/>
        <w:strike w:val="0"/>
      </w:rPr>
    </w:lvl>
  </w:abstractNum>
  <w:abstractNum w:abstractNumId="36" w15:restartNumberingAfterBreak="0">
    <w:nsid w:val="1D307CE8"/>
    <w:multiLevelType w:val="hybridMultilevel"/>
    <w:tmpl w:val="DA707D4A"/>
    <w:lvl w:ilvl="0" w:tplc="BF0A628E">
      <w:start w:val="1"/>
      <w:numFmt w:val="bullet"/>
      <w:lvlText w:val="-"/>
      <w:lvlJc w:val="left"/>
      <w:pPr>
        <w:tabs>
          <w:tab w:val="num" w:pos="851"/>
        </w:tabs>
        <w:ind w:left="851" w:hanging="284"/>
      </w:pPr>
      <w:rPr>
        <w:rFonts w:ascii="Arial" w:eastAsia="Times New Roman" w:hAnsi="Arial" w:hint="default"/>
      </w:rPr>
    </w:lvl>
    <w:lvl w:ilvl="1" w:tplc="83FE4440">
      <w:start w:val="2"/>
      <w:numFmt w:val="decimal"/>
      <w:lvlText w:val="%2."/>
      <w:lvlJc w:val="left"/>
      <w:pPr>
        <w:tabs>
          <w:tab w:val="num" w:pos="567"/>
        </w:tabs>
        <w:ind w:left="567" w:hanging="567"/>
      </w:pPr>
      <w:rPr>
        <w:rFonts w:ascii="Arial" w:hAnsi="Arial" w:hint="default"/>
        <w:b/>
        <w:i w:val="0"/>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9"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0" w15:restartNumberingAfterBreak="0">
    <w:nsid w:val="1F1823DB"/>
    <w:multiLevelType w:val="hybridMultilevel"/>
    <w:tmpl w:val="800A70E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1F1E055E"/>
    <w:multiLevelType w:val="hybridMultilevel"/>
    <w:tmpl w:val="75E2D580"/>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2" w15:restartNumberingAfterBreak="0">
    <w:nsid w:val="1F8B596A"/>
    <w:multiLevelType w:val="multilevel"/>
    <w:tmpl w:val="06A2DF9E"/>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decimal"/>
      <w:lvlRestart w:val="0"/>
      <w:lvlText w:val="%1.%2"/>
      <w:lvlJc w:val="left"/>
      <w:pPr>
        <w:tabs>
          <w:tab w:val="num" w:pos="1134"/>
        </w:tabs>
        <w:ind w:left="1134" w:hanging="567"/>
      </w:pPr>
      <w:rPr>
        <w:rFonts w:hint="default"/>
        <w:b w:val="0"/>
        <w:i w:val="0"/>
      </w:rPr>
    </w:lvl>
    <w:lvl w:ilvl="2">
      <w:start w:val="1"/>
      <w:numFmt w:val="none"/>
      <w:lvlText w:val="1.1.1"/>
      <w:lvlJc w:val="left"/>
      <w:pPr>
        <w:tabs>
          <w:tab w:val="num" w:pos="720"/>
        </w:tabs>
        <w:ind w:left="720" w:hanging="720"/>
      </w:pPr>
      <w:rPr>
        <w:rFonts w:hint="default"/>
        <w:b w:val="0"/>
        <w:i w:val="0"/>
      </w:rPr>
    </w:lvl>
    <w:lvl w:ilvl="3">
      <w:start w:val="1"/>
      <w:numFmt w:val="decimal"/>
      <w:lvlText w:val="%1.%2.7.%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43" w15:restartNumberingAfterBreak="0">
    <w:nsid w:val="1F9830BA"/>
    <w:multiLevelType w:val="hybridMultilevel"/>
    <w:tmpl w:val="3C6C706E"/>
    <w:lvl w:ilvl="0" w:tplc="1C090003">
      <w:start w:val="2"/>
      <w:numFmt w:val="bullet"/>
      <w:lvlText w:val="-"/>
      <w:lvlJc w:val="left"/>
      <w:pPr>
        <w:ind w:left="720" w:hanging="360"/>
      </w:pPr>
      <w:rPr>
        <w:rFonts w:ascii="Arial" w:eastAsia="Times New Roman" w:hAnsi="Arial" w:cs="Arial" w:hint="default"/>
      </w:rPr>
    </w:lvl>
    <w:lvl w:ilvl="1" w:tplc="04090009">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06A43EE"/>
    <w:multiLevelType w:val="hybridMultilevel"/>
    <w:tmpl w:val="7D9645D4"/>
    <w:lvl w:ilvl="0" w:tplc="E74013FE">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834DE2"/>
    <w:multiLevelType w:val="hybridMultilevel"/>
    <w:tmpl w:val="256E33B0"/>
    <w:lvl w:ilvl="0" w:tplc="BACEE0EC">
      <w:start w:val="1"/>
      <w:numFmt w:val="lowerRoman"/>
      <w:lvlText w:val="%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218510F5"/>
    <w:multiLevelType w:val="multilevel"/>
    <w:tmpl w:val="E09C6F9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4)"/>
      <w:lvlJc w:val="left"/>
      <w:pPr>
        <w:ind w:left="2421" w:hanging="720"/>
      </w:pPr>
      <w:rPr>
        <w:rFonts w:ascii="Arial" w:eastAsia="Times New Roman" w:hAnsi="Arial" w:cs="Times New Roman"/>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21FF694A"/>
    <w:multiLevelType w:val="hybridMultilevel"/>
    <w:tmpl w:val="1AEC231A"/>
    <w:lvl w:ilvl="0" w:tplc="91DC0982">
      <w:start w:val="1"/>
      <w:numFmt w:val="bullet"/>
      <w:lvlText w:val="-"/>
      <w:lvlJc w:val="left"/>
      <w:pPr>
        <w:tabs>
          <w:tab w:val="num" w:pos="851"/>
        </w:tabs>
        <w:ind w:left="851"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2071C37"/>
    <w:multiLevelType w:val="hybridMultilevel"/>
    <w:tmpl w:val="8FF2CA24"/>
    <w:lvl w:ilvl="0" w:tplc="71C87EEE">
      <w:start w:val="1"/>
      <w:numFmt w:val="decimal"/>
      <w:lvlText w:val="%1."/>
      <w:lvlJc w:val="left"/>
      <w:pPr>
        <w:tabs>
          <w:tab w:val="num" w:pos="851"/>
        </w:tabs>
        <w:ind w:left="851" w:hanging="567"/>
      </w:pPr>
      <w:rPr>
        <w:rFonts w:ascii="Arial" w:hAnsi="Arial" w:hint="default"/>
        <w:b/>
        <w:i/>
        <w:color w:val="A6A6A6"/>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9" w15:restartNumberingAfterBreak="0">
    <w:nsid w:val="234A073C"/>
    <w:multiLevelType w:val="hybridMultilevel"/>
    <w:tmpl w:val="95CADAA6"/>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0" w15:restartNumberingAfterBreak="0">
    <w:nsid w:val="240D487B"/>
    <w:multiLevelType w:val="hybridMultilevel"/>
    <w:tmpl w:val="8FA055A0"/>
    <w:lvl w:ilvl="0" w:tplc="5818E36A">
      <w:start w:val="1"/>
      <w:numFmt w:val="decimal"/>
      <w:lvlText w:val="%1."/>
      <w:lvlJc w:val="left"/>
      <w:pPr>
        <w:tabs>
          <w:tab w:val="num" w:pos="284"/>
        </w:tabs>
        <w:ind w:left="284" w:hanging="284"/>
      </w:pPr>
      <w:rPr>
        <w:rFonts w:ascii="Arial" w:hAnsi="Arial" w:hint="default"/>
        <w:b/>
        <w:i/>
        <w:color w:val="C0C0C0"/>
        <w:sz w:val="20"/>
        <w:szCs w:val="20"/>
      </w:rPr>
    </w:lvl>
    <w:lvl w:ilvl="1" w:tplc="1CD8FD62">
      <w:numFmt w:val="none"/>
      <w:lvlText w:val=""/>
      <w:lvlJc w:val="left"/>
      <w:pPr>
        <w:tabs>
          <w:tab w:val="num" w:pos="360"/>
        </w:tabs>
      </w:pPr>
    </w:lvl>
    <w:lvl w:ilvl="2" w:tplc="5ADC44B4">
      <w:numFmt w:val="none"/>
      <w:lvlText w:val=""/>
      <w:lvlJc w:val="left"/>
      <w:pPr>
        <w:tabs>
          <w:tab w:val="num" w:pos="360"/>
        </w:tabs>
      </w:pPr>
    </w:lvl>
    <w:lvl w:ilvl="3" w:tplc="12E05C9E">
      <w:numFmt w:val="none"/>
      <w:lvlText w:val=""/>
      <w:lvlJc w:val="left"/>
      <w:pPr>
        <w:tabs>
          <w:tab w:val="num" w:pos="360"/>
        </w:tabs>
      </w:pPr>
    </w:lvl>
    <w:lvl w:ilvl="4" w:tplc="B5308CBA">
      <w:numFmt w:val="none"/>
      <w:lvlText w:val=""/>
      <w:lvlJc w:val="left"/>
      <w:pPr>
        <w:tabs>
          <w:tab w:val="num" w:pos="360"/>
        </w:tabs>
      </w:pPr>
    </w:lvl>
    <w:lvl w:ilvl="5" w:tplc="25C41B8E">
      <w:numFmt w:val="none"/>
      <w:lvlText w:val=""/>
      <w:lvlJc w:val="left"/>
      <w:pPr>
        <w:tabs>
          <w:tab w:val="num" w:pos="360"/>
        </w:tabs>
      </w:pPr>
    </w:lvl>
    <w:lvl w:ilvl="6" w:tplc="8BD28C28">
      <w:numFmt w:val="none"/>
      <w:lvlText w:val=""/>
      <w:lvlJc w:val="left"/>
      <w:pPr>
        <w:tabs>
          <w:tab w:val="num" w:pos="360"/>
        </w:tabs>
      </w:pPr>
    </w:lvl>
    <w:lvl w:ilvl="7" w:tplc="64161C14">
      <w:numFmt w:val="none"/>
      <w:lvlText w:val=""/>
      <w:lvlJc w:val="left"/>
      <w:pPr>
        <w:tabs>
          <w:tab w:val="num" w:pos="360"/>
        </w:tabs>
      </w:pPr>
    </w:lvl>
    <w:lvl w:ilvl="8" w:tplc="B454A606">
      <w:numFmt w:val="none"/>
      <w:lvlText w:val=""/>
      <w:lvlJc w:val="left"/>
      <w:pPr>
        <w:tabs>
          <w:tab w:val="num" w:pos="360"/>
        </w:tabs>
      </w:pPr>
    </w:lvl>
  </w:abstractNum>
  <w:abstractNum w:abstractNumId="51"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52" w15:restartNumberingAfterBreak="0">
    <w:nsid w:val="262877A1"/>
    <w:multiLevelType w:val="hybridMultilevel"/>
    <w:tmpl w:val="668CA7CA"/>
    <w:lvl w:ilvl="0" w:tplc="6914BACC">
      <w:start w:val="6"/>
      <w:numFmt w:val="bullet"/>
      <w:lvlText w:val="-"/>
      <w:lvlJc w:val="left"/>
      <w:pPr>
        <w:ind w:left="862" w:hanging="360"/>
      </w:pPr>
      <w:rPr>
        <w:rFonts w:ascii="Arial" w:eastAsia="Times New Roman" w:hAnsi="Arial" w:cs="Arial" w:hint="default"/>
        <w:sz w:val="18"/>
        <w:szCs w:val="18"/>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3" w15:restartNumberingAfterBreak="0">
    <w:nsid w:val="27080EBB"/>
    <w:multiLevelType w:val="hybridMultilevel"/>
    <w:tmpl w:val="84FE78D8"/>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271509D6"/>
    <w:multiLevelType w:val="hybridMultilevel"/>
    <w:tmpl w:val="D1984878"/>
    <w:lvl w:ilvl="0" w:tplc="B058BB42">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6" w15:restartNumberingAfterBreak="0">
    <w:nsid w:val="29780BC2"/>
    <w:multiLevelType w:val="multilevel"/>
    <w:tmpl w:val="4C4A358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9F006D2"/>
    <w:multiLevelType w:val="hybridMultilevel"/>
    <w:tmpl w:val="09B85AD2"/>
    <w:lvl w:ilvl="0" w:tplc="1C09000F">
      <w:start w:val="1"/>
      <w:numFmt w:val="decimal"/>
      <w:lvlText w:val="%1."/>
      <w:lvlJc w:val="left"/>
      <w:pPr>
        <w:ind w:left="360" w:hanging="360"/>
      </w:pPr>
      <w:rPr>
        <w:rFont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9FE3808"/>
    <w:multiLevelType w:val="hybridMultilevel"/>
    <w:tmpl w:val="BA0ABF06"/>
    <w:lvl w:ilvl="0" w:tplc="8838517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2A4B360D"/>
    <w:multiLevelType w:val="multilevel"/>
    <w:tmpl w:val="25A488A2"/>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2"/>
      <w:numFmt w:val="decimal"/>
      <w:isLgl/>
      <w:lvlText w:val="%1.%2"/>
      <w:lvlJc w:val="left"/>
      <w:pPr>
        <w:ind w:left="113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0" w15:restartNumberingAfterBreak="0">
    <w:nsid w:val="2B470854"/>
    <w:multiLevelType w:val="hybridMultilevel"/>
    <w:tmpl w:val="40CAE244"/>
    <w:lvl w:ilvl="0" w:tplc="1C09000F">
      <w:start w:val="1"/>
      <w:numFmt w:val="decimal"/>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2BE10CB9"/>
    <w:multiLevelType w:val="hybridMultilevel"/>
    <w:tmpl w:val="FB2C4B86"/>
    <w:lvl w:ilvl="0" w:tplc="BB7ABDA6">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3" w15:restartNumberingAfterBreak="0">
    <w:nsid w:val="2D206C70"/>
    <w:multiLevelType w:val="hybridMultilevel"/>
    <w:tmpl w:val="025E2FFA"/>
    <w:lvl w:ilvl="0" w:tplc="40626CF2">
      <w:start w:val="1"/>
      <w:numFmt w:val="lowerLetter"/>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64" w15:restartNumberingAfterBreak="0">
    <w:nsid w:val="2DC33C5D"/>
    <w:multiLevelType w:val="hybridMultilevel"/>
    <w:tmpl w:val="03DA15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DE306EC"/>
    <w:multiLevelType w:val="hybridMultilevel"/>
    <w:tmpl w:val="0AFA936A"/>
    <w:lvl w:ilvl="0" w:tplc="8DDA8C92">
      <w:start w:val="5"/>
      <w:numFmt w:val="decimal"/>
      <w:lvlText w:val="%1."/>
      <w:lvlJc w:val="left"/>
      <w:pPr>
        <w:tabs>
          <w:tab w:val="num" w:pos="567"/>
        </w:tabs>
        <w:ind w:left="567" w:hanging="567"/>
      </w:pPr>
      <w:rPr>
        <w:rFonts w:hint="default"/>
        <w:b w:val="0"/>
        <w:i w:val="0"/>
      </w:rPr>
    </w:lvl>
    <w:lvl w:ilvl="1" w:tplc="B1A24B3C">
      <w:start w:val="5"/>
      <w:numFmt w:val="bullet"/>
      <w:lvlText w:val="-"/>
      <w:lvlJc w:val="left"/>
      <w:pPr>
        <w:tabs>
          <w:tab w:val="num" w:pos="851"/>
        </w:tabs>
        <w:ind w:left="851" w:hanging="284"/>
      </w:pPr>
      <w:rPr>
        <w:rFonts w:ascii="Arial" w:eastAsia="Times New Roman" w:hAnsi="Arial" w:hint="default"/>
        <w:b w:val="0"/>
        <w:i w:val="0"/>
      </w:rPr>
    </w:lvl>
    <w:lvl w:ilvl="2" w:tplc="E80E075E">
      <w:start w:val="1"/>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2E1F0A99"/>
    <w:multiLevelType w:val="hybridMultilevel"/>
    <w:tmpl w:val="D4288852"/>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E897A9F"/>
    <w:multiLevelType w:val="hybridMultilevel"/>
    <w:tmpl w:val="152EFF64"/>
    <w:lvl w:ilvl="0" w:tplc="0809000F">
      <w:start w:val="1"/>
      <w:numFmt w:val="decimal"/>
      <w:lvlText w:val="%1."/>
      <w:lvlJc w:val="left"/>
      <w:pPr>
        <w:ind w:left="720" w:hanging="360"/>
      </w:pPr>
    </w:lvl>
    <w:lvl w:ilvl="1" w:tplc="6914BACC">
      <w:start w:val="6"/>
      <w:numFmt w:val="bullet"/>
      <w:lvlText w:val="-"/>
      <w:lvlJc w:val="left"/>
      <w:pPr>
        <w:ind w:left="1440" w:hanging="360"/>
      </w:pPr>
      <w:rPr>
        <w:rFonts w:ascii="Arial" w:eastAsia="Times New Roman" w:hAnsi="Arial" w:cs="Arial" w:hint="default"/>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EF94116"/>
    <w:multiLevelType w:val="multilevel"/>
    <w:tmpl w:val="90FEE3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15:restartNumberingAfterBreak="0">
    <w:nsid w:val="2F1333E6"/>
    <w:multiLevelType w:val="hybridMultilevel"/>
    <w:tmpl w:val="1248B6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1" w15:restartNumberingAfterBreak="0">
    <w:nsid w:val="2F614D61"/>
    <w:multiLevelType w:val="hybridMultilevel"/>
    <w:tmpl w:val="A2B8F0EE"/>
    <w:lvl w:ilvl="0" w:tplc="726AE64C">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2" w15:restartNumberingAfterBreak="0">
    <w:nsid w:val="30921468"/>
    <w:multiLevelType w:val="hybridMultilevel"/>
    <w:tmpl w:val="B9360122"/>
    <w:lvl w:ilvl="0" w:tplc="F2B6B71E">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30714E"/>
    <w:multiLevelType w:val="hybridMultilevel"/>
    <w:tmpl w:val="BA0ABF06"/>
    <w:lvl w:ilvl="0" w:tplc="8838517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35595B10"/>
    <w:multiLevelType w:val="hybridMultilevel"/>
    <w:tmpl w:val="7F66FD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3926149E"/>
    <w:multiLevelType w:val="hybridMultilevel"/>
    <w:tmpl w:val="5E5A3FF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6" w15:restartNumberingAfterBreak="0">
    <w:nsid w:val="3966397A"/>
    <w:multiLevelType w:val="hybridMultilevel"/>
    <w:tmpl w:val="B64400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3AC14627"/>
    <w:multiLevelType w:val="hybridMultilevel"/>
    <w:tmpl w:val="029A3E12"/>
    <w:lvl w:ilvl="0" w:tplc="BF581762">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8" w15:restartNumberingAfterBreak="0">
    <w:nsid w:val="3C3B62BC"/>
    <w:multiLevelType w:val="hybridMultilevel"/>
    <w:tmpl w:val="800A70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C4D1740"/>
    <w:multiLevelType w:val="hybridMultilevel"/>
    <w:tmpl w:val="31A25D7A"/>
    <w:lvl w:ilvl="0" w:tplc="6914BACC">
      <w:start w:val="6"/>
      <w:numFmt w:val="bullet"/>
      <w:lvlText w:val="-"/>
      <w:lvlJc w:val="left"/>
      <w:pPr>
        <w:ind w:left="862" w:hanging="360"/>
      </w:pPr>
      <w:rPr>
        <w:rFonts w:ascii="Arial" w:eastAsia="Times New Roman" w:hAnsi="Arial" w:cs="Arial" w:hint="default"/>
        <w:sz w:val="18"/>
        <w:szCs w:val="18"/>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80" w15:restartNumberingAfterBreak="0">
    <w:nsid w:val="3E3D7B48"/>
    <w:multiLevelType w:val="hybridMultilevel"/>
    <w:tmpl w:val="5DEECEF2"/>
    <w:lvl w:ilvl="0" w:tplc="29F86370">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40720DAC"/>
    <w:multiLevelType w:val="hybridMultilevel"/>
    <w:tmpl w:val="FE7A4748"/>
    <w:lvl w:ilvl="0" w:tplc="6914BACC">
      <w:start w:val="6"/>
      <w:numFmt w:val="bullet"/>
      <w:lvlText w:val="-"/>
      <w:lvlJc w:val="left"/>
      <w:pPr>
        <w:ind w:left="720" w:hanging="360"/>
      </w:pPr>
      <w:rPr>
        <w:rFonts w:ascii="Arial" w:eastAsia="Times New Roman" w:hAnsi="Arial" w:cs="Aria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1617641"/>
    <w:multiLevelType w:val="hybridMultilevel"/>
    <w:tmpl w:val="F1389A8A"/>
    <w:lvl w:ilvl="0" w:tplc="7B143312">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15:restartNumberingAfterBreak="0">
    <w:nsid w:val="43A66AAC"/>
    <w:multiLevelType w:val="hybridMultilevel"/>
    <w:tmpl w:val="B86EC7CE"/>
    <w:lvl w:ilvl="0" w:tplc="0DF48AA2">
      <w:start w:val="1"/>
      <w:numFmt w:val="lowerRoman"/>
      <w:lvlText w:val="%1)"/>
      <w:lvlJc w:val="left"/>
      <w:pPr>
        <w:ind w:left="1287" w:hanging="360"/>
      </w:pPr>
      <w:rPr>
        <w:rFonts w:ascii="Arial" w:hAnsi="Arial" w:hint="default"/>
        <w:b w:val="0"/>
        <w:i w:val="0"/>
        <w:color w:val="auto"/>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4" w15:restartNumberingAfterBreak="0">
    <w:nsid w:val="43C530D9"/>
    <w:multiLevelType w:val="hybridMultilevel"/>
    <w:tmpl w:val="8AD0ECF2"/>
    <w:lvl w:ilvl="0" w:tplc="6F0A62F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5" w15:restartNumberingAfterBreak="0">
    <w:nsid w:val="45C30E02"/>
    <w:multiLevelType w:val="hybridMultilevel"/>
    <w:tmpl w:val="E24C3DCC"/>
    <w:lvl w:ilvl="0" w:tplc="116CB828">
      <w:start w:val="1"/>
      <w:numFmt w:val="lowerRoman"/>
      <w:lvlText w:val="%1)"/>
      <w:lvlJc w:val="left"/>
      <w:pPr>
        <w:ind w:left="890" w:hanging="360"/>
      </w:pPr>
      <w:rPr>
        <w:rFonts w:hint="default"/>
      </w:rPr>
    </w:lvl>
    <w:lvl w:ilvl="1" w:tplc="04090003">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6" w15:restartNumberingAfterBreak="0">
    <w:nsid w:val="46700797"/>
    <w:multiLevelType w:val="hybridMultilevel"/>
    <w:tmpl w:val="B93478D8"/>
    <w:lvl w:ilvl="0" w:tplc="55FC24A0">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7" w15:restartNumberingAfterBreak="0">
    <w:nsid w:val="46FB5FE7"/>
    <w:multiLevelType w:val="hybridMultilevel"/>
    <w:tmpl w:val="DD8867B8"/>
    <w:lvl w:ilvl="0" w:tplc="98B03174">
      <w:start w:val="1"/>
      <w:numFmt w:val="decimal"/>
      <w:lvlText w:val="%1."/>
      <w:lvlJc w:val="left"/>
      <w:pPr>
        <w:tabs>
          <w:tab w:val="num" w:pos="567"/>
        </w:tabs>
        <w:ind w:left="567" w:hanging="567"/>
      </w:pPr>
      <w:rPr>
        <w:rFonts w:ascii="Arial" w:hAnsi="Arial" w:hint="default"/>
        <w:b/>
        <w:i w:val="0"/>
        <w:color w:val="auto"/>
        <w:sz w:val="20"/>
        <w:szCs w:val="20"/>
      </w:rPr>
    </w:lvl>
    <w:lvl w:ilvl="1" w:tplc="AB92B20E">
      <w:numFmt w:val="none"/>
      <w:lvlText w:val=""/>
      <w:lvlJc w:val="left"/>
      <w:pPr>
        <w:tabs>
          <w:tab w:val="num" w:pos="360"/>
        </w:tabs>
      </w:pPr>
    </w:lvl>
    <w:lvl w:ilvl="2" w:tplc="65C6CF20">
      <w:numFmt w:val="none"/>
      <w:lvlText w:val=""/>
      <w:lvlJc w:val="left"/>
      <w:pPr>
        <w:tabs>
          <w:tab w:val="num" w:pos="360"/>
        </w:tabs>
      </w:pPr>
    </w:lvl>
    <w:lvl w:ilvl="3" w:tplc="A0487D42">
      <w:numFmt w:val="none"/>
      <w:lvlText w:val=""/>
      <w:lvlJc w:val="left"/>
      <w:pPr>
        <w:tabs>
          <w:tab w:val="num" w:pos="360"/>
        </w:tabs>
      </w:pPr>
    </w:lvl>
    <w:lvl w:ilvl="4" w:tplc="E272CCA2">
      <w:numFmt w:val="none"/>
      <w:lvlText w:val=""/>
      <w:lvlJc w:val="left"/>
      <w:pPr>
        <w:tabs>
          <w:tab w:val="num" w:pos="360"/>
        </w:tabs>
      </w:pPr>
    </w:lvl>
    <w:lvl w:ilvl="5" w:tplc="FE140584">
      <w:numFmt w:val="none"/>
      <w:lvlText w:val=""/>
      <w:lvlJc w:val="left"/>
      <w:pPr>
        <w:tabs>
          <w:tab w:val="num" w:pos="360"/>
        </w:tabs>
      </w:pPr>
    </w:lvl>
    <w:lvl w:ilvl="6" w:tplc="E0104ED0">
      <w:numFmt w:val="none"/>
      <w:lvlText w:val=""/>
      <w:lvlJc w:val="left"/>
      <w:pPr>
        <w:tabs>
          <w:tab w:val="num" w:pos="360"/>
        </w:tabs>
      </w:pPr>
    </w:lvl>
    <w:lvl w:ilvl="7" w:tplc="F1ACD548">
      <w:numFmt w:val="none"/>
      <w:lvlText w:val=""/>
      <w:lvlJc w:val="left"/>
      <w:pPr>
        <w:tabs>
          <w:tab w:val="num" w:pos="360"/>
        </w:tabs>
      </w:pPr>
    </w:lvl>
    <w:lvl w:ilvl="8" w:tplc="B914AB16">
      <w:numFmt w:val="none"/>
      <w:lvlText w:val=""/>
      <w:lvlJc w:val="left"/>
      <w:pPr>
        <w:tabs>
          <w:tab w:val="num" w:pos="360"/>
        </w:tabs>
      </w:pPr>
    </w:lvl>
  </w:abstractNum>
  <w:abstractNum w:abstractNumId="88" w15:restartNumberingAfterBreak="0">
    <w:nsid w:val="474E4052"/>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7972F0C"/>
    <w:multiLevelType w:val="hybridMultilevel"/>
    <w:tmpl w:val="8C62EC2A"/>
    <w:lvl w:ilvl="0" w:tplc="86F02BB2">
      <w:start w:val="1"/>
      <w:numFmt w:val="lowerLetter"/>
      <w:lvlText w:val="%1)"/>
      <w:lvlJc w:val="left"/>
      <w:pPr>
        <w:ind w:left="360" w:hanging="360"/>
      </w:pPr>
      <w:rPr>
        <w:i w:val="0"/>
        <w:sz w:val="16"/>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0"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4C29065D"/>
    <w:multiLevelType w:val="hybridMultilevel"/>
    <w:tmpl w:val="99E09608"/>
    <w:lvl w:ilvl="0" w:tplc="04090005">
      <w:start w:val="1"/>
      <w:numFmt w:val="bullet"/>
      <w:pStyle w:val="Quicki"/>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D2125F9"/>
    <w:multiLevelType w:val="hybridMultilevel"/>
    <w:tmpl w:val="4D10ECA6"/>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4DA620CA"/>
    <w:multiLevelType w:val="hybridMultilevel"/>
    <w:tmpl w:val="4322FA70"/>
    <w:lvl w:ilvl="0" w:tplc="8DFC78A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4DFF76C7"/>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F094BA7"/>
    <w:multiLevelType w:val="hybridMultilevel"/>
    <w:tmpl w:val="3F2C0184"/>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4F430D43"/>
    <w:multiLevelType w:val="hybridMultilevel"/>
    <w:tmpl w:val="DD8867B8"/>
    <w:lvl w:ilvl="0" w:tplc="FFFFFFFF">
      <w:start w:val="1"/>
      <w:numFmt w:val="decimal"/>
      <w:lvlText w:val="%1."/>
      <w:lvlJc w:val="left"/>
      <w:pPr>
        <w:tabs>
          <w:tab w:val="num" w:pos="567"/>
        </w:tabs>
        <w:ind w:left="567" w:hanging="567"/>
      </w:pPr>
      <w:rPr>
        <w:rFonts w:ascii="Arial" w:hAnsi="Arial" w:hint="default"/>
        <w:b/>
        <w:i w:val="0"/>
        <w:color w:val="auto"/>
        <w:sz w:val="20"/>
        <w:szCs w:val="2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7"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98" w15:restartNumberingAfterBreak="0">
    <w:nsid w:val="51207E0F"/>
    <w:multiLevelType w:val="hybridMultilevel"/>
    <w:tmpl w:val="B9A44B20"/>
    <w:lvl w:ilvl="0" w:tplc="1C09000F">
      <w:start w:val="1"/>
      <w:numFmt w:val="decimal"/>
      <w:lvlText w:val="%1."/>
      <w:lvlJc w:val="left"/>
      <w:pPr>
        <w:ind w:left="362" w:hanging="360"/>
      </w:pPr>
      <w:rPr>
        <w:rFonts w:cs="Times New Roman" w:hint="default"/>
      </w:rPr>
    </w:lvl>
    <w:lvl w:ilvl="1" w:tplc="1C090019">
      <w:start w:val="1"/>
      <w:numFmt w:val="lowerLetter"/>
      <w:lvlText w:val="%2."/>
      <w:lvlJc w:val="left"/>
      <w:pPr>
        <w:ind w:left="1082" w:hanging="360"/>
      </w:pPr>
      <w:rPr>
        <w:rFonts w:cs="Times New Roman"/>
      </w:rPr>
    </w:lvl>
    <w:lvl w:ilvl="2" w:tplc="1C09001B" w:tentative="1">
      <w:start w:val="1"/>
      <w:numFmt w:val="lowerRoman"/>
      <w:lvlText w:val="%3."/>
      <w:lvlJc w:val="right"/>
      <w:pPr>
        <w:ind w:left="1802" w:hanging="180"/>
      </w:pPr>
      <w:rPr>
        <w:rFonts w:cs="Times New Roman"/>
      </w:rPr>
    </w:lvl>
    <w:lvl w:ilvl="3" w:tplc="1C09000F" w:tentative="1">
      <w:start w:val="1"/>
      <w:numFmt w:val="decimal"/>
      <w:lvlText w:val="%4."/>
      <w:lvlJc w:val="left"/>
      <w:pPr>
        <w:ind w:left="2522" w:hanging="360"/>
      </w:pPr>
      <w:rPr>
        <w:rFonts w:cs="Times New Roman"/>
      </w:rPr>
    </w:lvl>
    <w:lvl w:ilvl="4" w:tplc="1C090019" w:tentative="1">
      <w:start w:val="1"/>
      <w:numFmt w:val="lowerLetter"/>
      <w:lvlText w:val="%5."/>
      <w:lvlJc w:val="left"/>
      <w:pPr>
        <w:ind w:left="3242" w:hanging="360"/>
      </w:pPr>
      <w:rPr>
        <w:rFonts w:cs="Times New Roman"/>
      </w:rPr>
    </w:lvl>
    <w:lvl w:ilvl="5" w:tplc="1C09001B" w:tentative="1">
      <w:start w:val="1"/>
      <w:numFmt w:val="lowerRoman"/>
      <w:lvlText w:val="%6."/>
      <w:lvlJc w:val="right"/>
      <w:pPr>
        <w:ind w:left="3962" w:hanging="180"/>
      </w:pPr>
      <w:rPr>
        <w:rFonts w:cs="Times New Roman"/>
      </w:rPr>
    </w:lvl>
    <w:lvl w:ilvl="6" w:tplc="1C09000F" w:tentative="1">
      <w:start w:val="1"/>
      <w:numFmt w:val="decimal"/>
      <w:lvlText w:val="%7."/>
      <w:lvlJc w:val="left"/>
      <w:pPr>
        <w:ind w:left="4682" w:hanging="360"/>
      </w:pPr>
      <w:rPr>
        <w:rFonts w:cs="Times New Roman"/>
      </w:rPr>
    </w:lvl>
    <w:lvl w:ilvl="7" w:tplc="1C090019" w:tentative="1">
      <w:start w:val="1"/>
      <w:numFmt w:val="lowerLetter"/>
      <w:lvlText w:val="%8."/>
      <w:lvlJc w:val="left"/>
      <w:pPr>
        <w:ind w:left="5402" w:hanging="360"/>
      </w:pPr>
      <w:rPr>
        <w:rFonts w:cs="Times New Roman"/>
      </w:rPr>
    </w:lvl>
    <w:lvl w:ilvl="8" w:tplc="1C09001B" w:tentative="1">
      <w:start w:val="1"/>
      <w:numFmt w:val="lowerRoman"/>
      <w:lvlText w:val="%9."/>
      <w:lvlJc w:val="right"/>
      <w:pPr>
        <w:ind w:left="6122" w:hanging="180"/>
      </w:pPr>
      <w:rPr>
        <w:rFonts w:cs="Times New Roman"/>
      </w:rPr>
    </w:lvl>
  </w:abstractNum>
  <w:abstractNum w:abstractNumId="99" w15:restartNumberingAfterBreak="0">
    <w:nsid w:val="531460CD"/>
    <w:multiLevelType w:val="hybridMultilevel"/>
    <w:tmpl w:val="687494A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100"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2" w15:restartNumberingAfterBreak="0">
    <w:nsid w:val="5484072E"/>
    <w:multiLevelType w:val="hybridMultilevel"/>
    <w:tmpl w:val="2ACC4C40"/>
    <w:lvl w:ilvl="0" w:tplc="08090019">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3" w15:restartNumberingAfterBreak="0">
    <w:nsid w:val="54C72B78"/>
    <w:multiLevelType w:val="hybridMultilevel"/>
    <w:tmpl w:val="8A5A164A"/>
    <w:lvl w:ilvl="0" w:tplc="0DF48AA2">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55417003"/>
    <w:multiLevelType w:val="hybridMultilevel"/>
    <w:tmpl w:val="99ACD90A"/>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559154F0"/>
    <w:multiLevelType w:val="hybridMultilevel"/>
    <w:tmpl w:val="8DB85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566F360F"/>
    <w:multiLevelType w:val="hybridMultilevel"/>
    <w:tmpl w:val="F8C65614"/>
    <w:lvl w:ilvl="0" w:tplc="1C09000F">
      <w:start w:val="1"/>
      <w:numFmt w:val="decimal"/>
      <w:lvlText w:val="%1."/>
      <w:lvlJc w:val="left"/>
      <w:pPr>
        <w:ind w:left="1287" w:hanging="360"/>
      </w:pPr>
      <w:rPr>
        <w:rFonts w:hint="default"/>
        <w:b w:val="0"/>
        <w:i w:val="0"/>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7" w15:restartNumberingAfterBreak="0">
    <w:nsid w:val="56C91B1C"/>
    <w:multiLevelType w:val="hybridMultilevel"/>
    <w:tmpl w:val="74B4931C"/>
    <w:lvl w:ilvl="0" w:tplc="43207250">
      <w:start w:val="1"/>
      <w:numFmt w:val="decimal"/>
      <w:lvlText w:val="%1."/>
      <w:lvlJc w:val="left"/>
      <w:pPr>
        <w:tabs>
          <w:tab w:val="num" w:pos="1080"/>
        </w:tabs>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8" w15:restartNumberingAfterBreak="0">
    <w:nsid w:val="57314423"/>
    <w:multiLevelType w:val="singleLevel"/>
    <w:tmpl w:val="359E63C8"/>
    <w:lvl w:ilvl="0">
      <w:start w:val="1"/>
      <w:numFmt w:val="lowerLetter"/>
      <w:lvlText w:val="(%1)"/>
      <w:lvlJc w:val="left"/>
      <w:pPr>
        <w:tabs>
          <w:tab w:val="num" w:pos="1440"/>
        </w:tabs>
        <w:ind w:left="1440" w:hanging="540"/>
      </w:pPr>
      <w:rPr>
        <w:rFonts w:hint="default"/>
        <w:b w:val="0"/>
        <w:i w:val="0"/>
      </w:rPr>
    </w:lvl>
  </w:abstractNum>
  <w:abstractNum w:abstractNumId="10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575939E8"/>
    <w:multiLevelType w:val="hybridMultilevel"/>
    <w:tmpl w:val="C1DCB9F4"/>
    <w:lvl w:ilvl="0" w:tplc="52504F5A">
      <w:start w:val="1"/>
      <w:numFmt w:val="lowerLetter"/>
      <w:lvlText w:val="%1)"/>
      <w:lvlJc w:val="left"/>
      <w:pPr>
        <w:ind w:left="1494" w:hanging="360"/>
      </w:pPr>
      <w:rPr>
        <w:rFonts w:hint="default"/>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1" w15:restartNumberingAfterBreak="0">
    <w:nsid w:val="57FE6CC0"/>
    <w:multiLevelType w:val="multilevel"/>
    <w:tmpl w:val="648495A0"/>
    <w:lvl w:ilvl="0">
      <w:start w:val="11"/>
      <w:numFmt w:val="decimal"/>
      <w:lvlText w:val="%1"/>
      <w:lvlJc w:val="left"/>
      <w:pPr>
        <w:ind w:left="375" w:hanging="375"/>
      </w:pPr>
      <w:rPr>
        <w:rFonts w:cs="Times New Roman" w:hint="default"/>
        <w:color w:val="A6A6A6"/>
      </w:rPr>
    </w:lvl>
    <w:lvl w:ilvl="1">
      <w:start w:val="4"/>
      <w:numFmt w:val="decimal"/>
      <w:lvlText w:val="%1.%2"/>
      <w:lvlJc w:val="left"/>
      <w:pPr>
        <w:ind w:left="375" w:hanging="375"/>
      </w:pPr>
      <w:rPr>
        <w:rFonts w:cs="Times New Roman" w:hint="default"/>
        <w:color w:val="A6A6A6"/>
      </w:rPr>
    </w:lvl>
    <w:lvl w:ilvl="2">
      <w:start w:val="1"/>
      <w:numFmt w:val="decimal"/>
      <w:lvlText w:val="%1.%2.%3"/>
      <w:lvlJc w:val="left"/>
      <w:pPr>
        <w:ind w:left="720" w:hanging="720"/>
      </w:pPr>
      <w:rPr>
        <w:rFonts w:cs="Times New Roman" w:hint="default"/>
        <w:color w:val="A6A6A6"/>
      </w:rPr>
    </w:lvl>
    <w:lvl w:ilvl="3">
      <w:start w:val="1"/>
      <w:numFmt w:val="decimal"/>
      <w:lvlText w:val="%1.%2.%3.%4"/>
      <w:lvlJc w:val="left"/>
      <w:pPr>
        <w:ind w:left="720" w:hanging="720"/>
      </w:pPr>
      <w:rPr>
        <w:rFonts w:cs="Times New Roman" w:hint="default"/>
        <w:color w:val="A6A6A6"/>
      </w:rPr>
    </w:lvl>
    <w:lvl w:ilvl="4">
      <w:start w:val="1"/>
      <w:numFmt w:val="decimal"/>
      <w:lvlText w:val="%1.%2.%3.%4.%5"/>
      <w:lvlJc w:val="left"/>
      <w:pPr>
        <w:ind w:left="1080" w:hanging="1080"/>
      </w:pPr>
      <w:rPr>
        <w:rFonts w:cs="Times New Roman" w:hint="default"/>
        <w:color w:val="A6A6A6"/>
      </w:rPr>
    </w:lvl>
    <w:lvl w:ilvl="5">
      <w:start w:val="1"/>
      <w:numFmt w:val="decimal"/>
      <w:lvlText w:val="%1.%2.%3.%4.%5.%6"/>
      <w:lvlJc w:val="left"/>
      <w:pPr>
        <w:ind w:left="1080" w:hanging="1080"/>
      </w:pPr>
      <w:rPr>
        <w:rFonts w:cs="Times New Roman" w:hint="default"/>
        <w:color w:val="A6A6A6"/>
      </w:rPr>
    </w:lvl>
    <w:lvl w:ilvl="6">
      <w:start w:val="1"/>
      <w:numFmt w:val="decimal"/>
      <w:lvlText w:val="%1.%2.%3.%4.%5.%6.%7"/>
      <w:lvlJc w:val="left"/>
      <w:pPr>
        <w:ind w:left="1440" w:hanging="1440"/>
      </w:pPr>
      <w:rPr>
        <w:rFonts w:cs="Times New Roman" w:hint="default"/>
        <w:color w:val="A6A6A6"/>
      </w:rPr>
    </w:lvl>
    <w:lvl w:ilvl="7">
      <w:start w:val="1"/>
      <w:numFmt w:val="decimal"/>
      <w:lvlText w:val="%1.%2.%3.%4.%5.%6.%7.%8"/>
      <w:lvlJc w:val="left"/>
      <w:pPr>
        <w:ind w:left="1440" w:hanging="1440"/>
      </w:pPr>
      <w:rPr>
        <w:rFonts w:cs="Times New Roman" w:hint="default"/>
        <w:color w:val="A6A6A6"/>
      </w:rPr>
    </w:lvl>
    <w:lvl w:ilvl="8">
      <w:start w:val="1"/>
      <w:numFmt w:val="decimal"/>
      <w:lvlText w:val="%1.%2.%3.%4.%5.%6.%7.%8.%9"/>
      <w:lvlJc w:val="left"/>
      <w:pPr>
        <w:ind w:left="1800" w:hanging="1800"/>
      </w:pPr>
      <w:rPr>
        <w:rFonts w:cs="Times New Roman" w:hint="default"/>
        <w:color w:val="A6A6A6"/>
      </w:rPr>
    </w:lvl>
  </w:abstractNum>
  <w:abstractNum w:abstractNumId="112" w15:restartNumberingAfterBreak="0">
    <w:nsid w:val="5A38646A"/>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5A61162A"/>
    <w:multiLevelType w:val="hybridMultilevel"/>
    <w:tmpl w:val="8618C184"/>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5C8A64ED"/>
    <w:multiLevelType w:val="hybridMultilevel"/>
    <w:tmpl w:val="684C9E7A"/>
    <w:lvl w:ilvl="0" w:tplc="08090005">
      <w:start w:val="1"/>
      <w:numFmt w:val="bullet"/>
      <w:lvlText w:val=""/>
      <w:lvlJc w:val="left"/>
      <w:pPr>
        <w:ind w:left="720" w:hanging="360"/>
      </w:pPr>
      <w:rPr>
        <w:rFonts w:ascii="Wingdings" w:hAnsi="Wingdings" w:hint="default"/>
        <w:b w:val="0"/>
        <w:i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5DBD6618"/>
    <w:multiLevelType w:val="multilevel"/>
    <w:tmpl w:val="382AEF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bCs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DFE120A"/>
    <w:multiLevelType w:val="hybridMultilevel"/>
    <w:tmpl w:val="A76ED846"/>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5F0E585F"/>
    <w:multiLevelType w:val="hybridMultilevel"/>
    <w:tmpl w:val="0414D790"/>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8" w15:restartNumberingAfterBreak="0">
    <w:nsid w:val="5F2F52B8"/>
    <w:multiLevelType w:val="hybridMultilevel"/>
    <w:tmpl w:val="35543B52"/>
    <w:lvl w:ilvl="0" w:tplc="7A86F7D4">
      <w:start w:val="1"/>
      <w:numFmt w:val="decimal"/>
      <w:lvlText w:val="%1."/>
      <w:lvlJc w:val="left"/>
      <w:pPr>
        <w:tabs>
          <w:tab w:val="num" w:pos="567"/>
        </w:tabs>
        <w:ind w:left="567" w:hanging="567"/>
      </w:pPr>
      <w:rPr>
        <w:rFonts w:ascii="Arial Bold" w:hAnsi="Arial Bold" w:hint="default"/>
        <w:b/>
        <w:i w:val="0"/>
        <w:color w:val="auto"/>
        <w:sz w:val="20"/>
        <w:szCs w:val="20"/>
      </w:rPr>
    </w:lvl>
    <w:lvl w:ilvl="1" w:tplc="64768A70">
      <w:start w:val="1"/>
      <w:numFmt w:val="bullet"/>
      <w:lvlText w:val="-"/>
      <w:lvlJc w:val="left"/>
      <w:pPr>
        <w:ind w:left="1440" w:hanging="360"/>
      </w:pPr>
      <w:rPr>
        <w:rFonts w:ascii="Arial" w:eastAsia="Times New Roman" w:hAnsi="Arial" w:hint="default"/>
        <w:b w:val="0"/>
        <w:i w:val="0"/>
      </w:rPr>
    </w:lvl>
    <w:lvl w:ilvl="2" w:tplc="0914C540">
      <w:start w:val="1"/>
      <w:numFmt w:val="lowerRoman"/>
      <w:lvlText w:val="(%3)"/>
      <w:lvlJc w:val="left"/>
      <w:pPr>
        <w:ind w:left="2700" w:hanging="720"/>
      </w:pPr>
      <w:rPr>
        <w:rFonts w:hint="default"/>
      </w:rPr>
    </w:lvl>
    <w:lvl w:ilvl="3" w:tplc="3662A224">
      <w:start w:val="1"/>
      <w:numFmt w:val="upp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5FB32A02"/>
    <w:multiLevelType w:val="hybridMultilevel"/>
    <w:tmpl w:val="8F7280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0" w15:restartNumberingAfterBreak="0">
    <w:nsid w:val="60EE52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3A623B5"/>
    <w:multiLevelType w:val="hybridMultilevel"/>
    <w:tmpl w:val="0128B5F0"/>
    <w:lvl w:ilvl="0" w:tplc="1C090017">
      <w:start w:val="1"/>
      <w:numFmt w:val="lowerLetter"/>
      <w:lvlText w:val="%1)"/>
      <w:lvlJc w:val="left"/>
      <w:pPr>
        <w:ind w:left="1340" w:hanging="360"/>
      </w:pPr>
    </w:lvl>
    <w:lvl w:ilvl="1" w:tplc="1C090019" w:tentative="1">
      <w:start w:val="1"/>
      <w:numFmt w:val="lowerLetter"/>
      <w:lvlText w:val="%2."/>
      <w:lvlJc w:val="left"/>
      <w:pPr>
        <w:ind w:left="2060" w:hanging="360"/>
      </w:pPr>
    </w:lvl>
    <w:lvl w:ilvl="2" w:tplc="1C09001B" w:tentative="1">
      <w:start w:val="1"/>
      <w:numFmt w:val="lowerRoman"/>
      <w:lvlText w:val="%3."/>
      <w:lvlJc w:val="right"/>
      <w:pPr>
        <w:ind w:left="2780" w:hanging="180"/>
      </w:pPr>
    </w:lvl>
    <w:lvl w:ilvl="3" w:tplc="1C09000F" w:tentative="1">
      <w:start w:val="1"/>
      <w:numFmt w:val="decimal"/>
      <w:lvlText w:val="%4."/>
      <w:lvlJc w:val="left"/>
      <w:pPr>
        <w:ind w:left="3500" w:hanging="360"/>
      </w:pPr>
    </w:lvl>
    <w:lvl w:ilvl="4" w:tplc="1C090019" w:tentative="1">
      <w:start w:val="1"/>
      <w:numFmt w:val="lowerLetter"/>
      <w:lvlText w:val="%5."/>
      <w:lvlJc w:val="left"/>
      <w:pPr>
        <w:ind w:left="4220" w:hanging="360"/>
      </w:pPr>
    </w:lvl>
    <w:lvl w:ilvl="5" w:tplc="1C09001B" w:tentative="1">
      <w:start w:val="1"/>
      <w:numFmt w:val="lowerRoman"/>
      <w:lvlText w:val="%6."/>
      <w:lvlJc w:val="right"/>
      <w:pPr>
        <w:ind w:left="4940" w:hanging="180"/>
      </w:pPr>
    </w:lvl>
    <w:lvl w:ilvl="6" w:tplc="1C09000F" w:tentative="1">
      <w:start w:val="1"/>
      <w:numFmt w:val="decimal"/>
      <w:lvlText w:val="%7."/>
      <w:lvlJc w:val="left"/>
      <w:pPr>
        <w:ind w:left="5660" w:hanging="360"/>
      </w:pPr>
    </w:lvl>
    <w:lvl w:ilvl="7" w:tplc="1C090019" w:tentative="1">
      <w:start w:val="1"/>
      <w:numFmt w:val="lowerLetter"/>
      <w:lvlText w:val="%8."/>
      <w:lvlJc w:val="left"/>
      <w:pPr>
        <w:ind w:left="6380" w:hanging="360"/>
      </w:pPr>
    </w:lvl>
    <w:lvl w:ilvl="8" w:tplc="1C09001B" w:tentative="1">
      <w:start w:val="1"/>
      <w:numFmt w:val="lowerRoman"/>
      <w:lvlText w:val="%9."/>
      <w:lvlJc w:val="right"/>
      <w:pPr>
        <w:ind w:left="7100" w:hanging="180"/>
      </w:pPr>
    </w:lvl>
  </w:abstractNum>
  <w:abstractNum w:abstractNumId="122" w15:restartNumberingAfterBreak="0">
    <w:nsid w:val="6545579D"/>
    <w:multiLevelType w:val="multilevel"/>
    <w:tmpl w:val="FFE2300A"/>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3" w15:restartNumberingAfterBreak="0">
    <w:nsid w:val="66CB578C"/>
    <w:multiLevelType w:val="hybridMultilevel"/>
    <w:tmpl w:val="DA22E4E8"/>
    <w:lvl w:ilvl="0" w:tplc="23A26B5C">
      <w:start w:val="1"/>
      <w:numFmt w:val="decimal"/>
      <w:lvlText w:val="%1."/>
      <w:lvlJc w:val="left"/>
      <w:pPr>
        <w:tabs>
          <w:tab w:val="num" w:pos="567"/>
        </w:tabs>
        <w:ind w:left="567" w:hanging="567"/>
      </w:pPr>
      <w:rPr>
        <w:rFonts w:hint="default"/>
        <w:b/>
        <w:i w:val="0"/>
      </w:rPr>
    </w:lvl>
    <w:lvl w:ilvl="1" w:tplc="42B23132">
      <w:numFmt w:val="none"/>
      <w:lvlText w:val=""/>
      <w:lvlJc w:val="left"/>
      <w:pPr>
        <w:tabs>
          <w:tab w:val="num" w:pos="360"/>
        </w:tabs>
      </w:pPr>
    </w:lvl>
    <w:lvl w:ilvl="2" w:tplc="D7B00474">
      <w:numFmt w:val="none"/>
      <w:lvlText w:val=""/>
      <w:lvlJc w:val="left"/>
      <w:pPr>
        <w:tabs>
          <w:tab w:val="num" w:pos="360"/>
        </w:tabs>
      </w:pPr>
    </w:lvl>
    <w:lvl w:ilvl="3" w:tplc="3E3289D8">
      <w:numFmt w:val="none"/>
      <w:lvlText w:val=""/>
      <w:lvlJc w:val="left"/>
      <w:pPr>
        <w:tabs>
          <w:tab w:val="num" w:pos="360"/>
        </w:tabs>
      </w:pPr>
    </w:lvl>
    <w:lvl w:ilvl="4" w:tplc="BDF4E90A">
      <w:numFmt w:val="none"/>
      <w:lvlText w:val=""/>
      <w:lvlJc w:val="left"/>
      <w:pPr>
        <w:tabs>
          <w:tab w:val="num" w:pos="360"/>
        </w:tabs>
      </w:pPr>
    </w:lvl>
    <w:lvl w:ilvl="5" w:tplc="C99C00AE">
      <w:numFmt w:val="none"/>
      <w:lvlText w:val=""/>
      <w:lvlJc w:val="left"/>
      <w:pPr>
        <w:tabs>
          <w:tab w:val="num" w:pos="360"/>
        </w:tabs>
      </w:pPr>
    </w:lvl>
    <w:lvl w:ilvl="6" w:tplc="7AA21F56">
      <w:numFmt w:val="none"/>
      <w:lvlText w:val=""/>
      <w:lvlJc w:val="left"/>
      <w:pPr>
        <w:tabs>
          <w:tab w:val="num" w:pos="360"/>
        </w:tabs>
      </w:pPr>
    </w:lvl>
    <w:lvl w:ilvl="7" w:tplc="93AA5C92">
      <w:numFmt w:val="none"/>
      <w:lvlText w:val=""/>
      <w:lvlJc w:val="left"/>
      <w:pPr>
        <w:tabs>
          <w:tab w:val="num" w:pos="360"/>
        </w:tabs>
      </w:pPr>
    </w:lvl>
    <w:lvl w:ilvl="8" w:tplc="DB1C704E">
      <w:numFmt w:val="none"/>
      <w:lvlText w:val=""/>
      <w:lvlJc w:val="left"/>
      <w:pPr>
        <w:tabs>
          <w:tab w:val="num" w:pos="360"/>
        </w:tabs>
      </w:pPr>
    </w:lvl>
  </w:abstractNum>
  <w:abstractNum w:abstractNumId="124" w15:restartNumberingAfterBreak="0">
    <w:nsid w:val="67DA65F1"/>
    <w:multiLevelType w:val="hybridMultilevel"/>
    <w:tmpl w:val="7C1CAC0A"/>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699A0469"/>
    <w:multiLevelType w:val="hybridMultilevel"/>
    <w:tmpl w:val="B61CF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6"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B3A4BED"/>
    <w:multiLevelType w:val="multilevel"/>
    <w:tmpl w:val="382AEF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bCs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9" w15:restartNumberingAfterBreak="0">
    <w:nsid w:val="6E3A6627"/>
    <w:multiLevelType w:val="hybridMultilevel"/>
    <w:tmpl w:val="19043858"/>
    <w:lvl w:ilvl="0" w:tplc="30EC1812">
      <w:start w:val="1"/>
      <w:numFmt w:val="bullet"/>
      <w:lvlText w:val="-"/>
      <w:lvlJc w:val="left"/>
      <w:pPr>
        <w:tabs>
          <w:tab w:val="num" w:pos="851"/>
        </w:tabs>
        <w:ind w:left="851" w:hanging="284"/>
      </w:pPr>
      <w:rPr>
        <w:rFonts w:ascii="Arial" w:eastAsia="Times New Roman" w:hAnsi="Arial" w:hint="default"/>
      </w:rPr>
    </w:lvl>
    <w:lvl w:ilvl="1" w:tplc="7278E4B6">
      <w:start w:val="4"/>
      <w:numFmt w:val="decimal"/>
      <w:lvlText w:val="%2."/>
      <w:lvlJc w:val="left"/>
      <w:pPr>
        <w:tabs>
          <w:tab w:val="num" w:pos="567"/>
        </w:tabs>
        <w:ind w:left="567" w:hanging="567"/>
      </w:pPr>
      <w:rPr>
        <w:rFonts w:hint="default"/>
        <w:b w:val="0"/>
        <w:i w:val="0"/>
      </w:rPr>
    </w:lvl>
    <w:lvl w:ilvl="2" w:tplc="41C46F86">
      <w:start w:val="4"/>
      <w:numFmt w:val="decimal"/>
      <w:lvlText w:val="%3."/>
      <w:lvlJc w:val="left"/>
      <w:pPr>
        <w:ind w:left="2160" w:hanging="360"/>
      </w:pPr>
      <w:rPr>
        <w:rFonts w:cs="Arial" w:hint="default"/>
        <w:b w:val="0"/>
        <w:i w:val="0"/>
        <w:color w:val="auto"/>
      </w:rPr>
    </w:lvl>
    <w:lvl w:ilvl="3" w:tplc="1C090001">
      <w:start w:val="1"/>
      <w:numFmt w:val="bullet"/>
      <w:lvlText w:val=""/>
      <w:lvlJc w:val="left"/>
      <w:pPr>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E5A49EA"/>
    <w:multiLevelType w:val="multilevel"/>
    <w:tmpl w:val="CDC8EFCC"/>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5"/>
      <w:numFmt w:val="decimal"/>
      <w:isLgl/>
      <w:lvlText w:val="%1.%2"/>
      <w:lvlJc w:val="left"/>
      <w:pPr>
        <w:tabs>
          <w:tab w:val="num" w:pos="1020"/>
        </w:tabs>
        <w:ind w:left="1020" w:hanging="45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31" w15:restartNumberingAfterBreak="0">
    <w:nsid w:val="6F766292"/>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2" w15:restartNumberingAfterBreak="0">
    <w:nsid w:val="70786D04"/>
    <w:multiLevelType w:val="hybridMultilevel"/>
    <w:tmpl w:val="F95A777C"/>
    <w:lvl w:ilvl="0" w:tplc="BC3A941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15:restartNumberingAfterBreak="0">
    <w:nsid w:val="71437690"/>
    <w:multiLevelType w:val="hybridMultilevel"/>
    <w:tmpl w:val="68A28194"/>
    <w:lvl w:ilvl="0" w:tplc="3E64FFDC">
      <w:start w:val="1"/>
      <w:numFmt w:val="bullet"/>
      <w:pStyle w:val="Normalnumbered"/>
      <w:lvlText w:val="-"/>
      <w:lvlJc w:val="left"/>
      <w:pPr>
        <w:tabs>
          <w:tab w:val="num" w:pos="1440"/>
        </w:tabs>
        <w:ind w:left="1440" w:hanging="360"/>
      </w:pPr>
      <w:rPr>
        <w:rFonts w:hAnsi="Courier New" w:hint="default"/>
      </w:rPr>
    </w:lvl>
    <w:lvl w:ilvl="1" w:tplc="40A08DA2">
      <w:start w:val="1"/>
      <w:numFmt w:val="bullet"/>
      <w:lvlText w:val="o"/>
      <w:lvlJc w:val="left"/>
      <w:pPr>
        <w:tabs>
          <w:tab w:val="num" w:pos="1440"/>
        </w:tabs>
        <w:ind w:left="1440" w:hanging="360"/>
      </w:pPr>
      <w:rPr>
        <w:rFonts w:ascii="Courier New" w:hAnsi="Courier New" w:hint="default"/>
      </w:rPr>
    </w:lvl>
    <w:lvl w:ilvl="2" w:tplc="EE3E52B2">
      <w:start w:val="1"/>
      <w:numFmt w:val="bullet"/>
      <w:lvlText w:val=""/>
      <w:lvlJc w:val="left"/>
      <w:pPr>
        <w:tabs>
          <w:tab w:val="num" w:pos="2160"/>
        </w:tabs>
        <w:ind w:left="2160" w:hanging="360"/>
      </w:pPr>
      <w:rPr>
        <w:rFonts w:ascii="Wingdings" w:hAnsi="Wingdings" w:hint="default"/>
      </w:rPr>
    </w:lvl>
    <w:lvl w:ilvl="3" w:tplc="EF88DE10">
      <w:start w:val="1"/>
      <w:numFmt w:val="bullet"/>
      <w:lvlText w:val=""/>
      <w:lvlJc w:val="left"/>
      <w:pPr>
        <w:tabs>
          <w:tab w:val="num" w:pos="2880"/>
        </w:tabs>
        <w:ind w:left="2880" w:hanging="360"/>
      </w:pPr>
      <w:rPr>
        <w:rFonts w:ascii="Symbol" w:hAnsi="Symbol" w:hint="default"/>
      </w:rPr>
    </w:lvl>
    <w:lvl w:ilvl="4" w:tplc="ADE00900" w:tentative="1">
      <w:start w:val="1"/>
      <w:numFmt w:val="bullet"/>
      <w:lvlText w:val="o"/>
      <w:lvlJc w:val="left"/>
      <w:pPr>
        <w:tabs>
          <w:tab w:val="num" w:pos="3600"/>
        </w:tabs>
        <w:ind w:left="3600" w:hanging="360"/>
      </w:pPr>
      <w:rPr>
        <w:rFonts w:ascii="Courier New" w:hAnsi="Courier New" w:hint="default"/>
      </w:rPr>
    </w:lvl>
    <w:lvl w:ilvl="5" w:tplc="8CF05F3A" w:tentative="1">
      <w:start w:val="1"/>
      <w:numFmt w:val="bullet"/>
      <w:lvlText w:val=""/>
      <w:lvlJc w:val="left"/>
      <w:pPr>
        <w:tabs>
          <w:tab w:val="num" w:pos="4320"/>
        </w:tabs>
        <w:ind w:left="4320" w:hanging="360"/>
      </w:pPr>
      <w:rPr>
        <w:rFonts w:ascii="Wingdings" w:hAnsi="Wingdings" w:hint="default"/>
      </w:rPr>
    </w:lvl>
    <w:lvl w:ilvl="6" w:tplc="ABF09402" w:tentative="1">
      <w:start w:val="1"/>
      <w:numFmt w:val="bullet"/>
      <w:lvlText w:val=""/>
      <w:lvlJc w:val="left"/>
      <w:pPr>
        <w:tabs>
          <w:tab w:val="num" w:pos="5040"/>
        </w:tabs>
        <w:ind w:left="5040" w:hanging="360"/>
      </w:pPr>
      <w:rPr>
        <w:rFonts w:ascii="Symbol" w:hAnsi="Symbol" w:hint="default"/>
      </w:rPr>
    </w:lvl>
    <w:lvl w:ilvl="7" w:tplc="8F646622" w:tentative="1">
      <w:start w:val="1"/>
      <w:numFmt w:val="bullet"/>
      <w:lvlText w:val="o"/>
      <w:lvlJc w:val="left"/>
      <w:pPr>
        <w:tabs>
          <w:tab w:val="num" w:pos="5760"/>
        </w:tabs>
        <w:ind w:left="5760" w:hanging="360"/>
      </w:pPr>
      <w:rPr>
        <w:rFonts w:ascii="Courier New" w:hAnsi="Courier New" w:hint="default"/>
      </w:rPr>
    </w:lvl>
    <w:lvl w:ilvl="8" w:tplc="BB680A2C"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4FA7ADD"/>
    <w:multiLevelType w:val="hybridMultilevel"/>
    <w:tmpl w:val="75DE440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35" w15:restartNumberingAfterBreak="0">
    <w:nsid w:val="76403F11"/>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6" w15:restartNumberingAfterBreak="0">
    <w:nsid w:val="773E5C0A"/>
    <w:multiLevelType w:val="hybridMultilevel"/>
    <w:tmpl w:val="847C0A72"/>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7"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8"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78897A64"/>
    <w:multiLevelType w:val="hybridMultilevel"/>
    <w:tmpl w:val="4360292E"/>
    <w:lvl w:ilvl="0" w:tplc="0DF48AA2">
      <w:start w:val="1"/>
      <w:numFmt w:val="lowerRoman"/>
      <w:lvlText w:val="%1)"/>
      <w:lvlJc w:val="left"/>
      <w:pPr>
        <w:ind w:left="1287" w:hanging="360"/>
      </w:pPr>
      <w:rPr>
        <w:rFonts w:ascii="Arial" w:hAnsi="Arial" w:hint="default"/>
        <w:b w:val="0"/>
        <w:i w:val="0"/>
        <w:color w:val="auto"/>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0" w15:restartNumberingAfterBreak="0">
    <w:nsid w:val="7C4833EF"/>
    <w:multiLevelType w:val="multilevel"/>
    <w:tmpl w:val="58785092"/>
    <w:lvl w:ilvl="0">
      <w:start w:val="1"/>
      <w:numFmt w:val="decimal"/>
      <w:lvlText w:val="%1."/>
      <w:lvlJc w:val="left"/>
      <w:pPr>
        <w:ind w:left="720" w:hanging="360"/>
      </w:pPr>
      <w:rPr>
        <w:rFonts w:ascii="Arial Bold" w:hAnsi="Arial Bold" w:cs="Times New Roman" w:hint="default"/>
        <w:b/>
        <w:i w:val="0"/>
        <w:sz w:val="20"/>
      </w:rPr>
    </w:lvl>
    <w:lvl w:ilvl="1">
      <w:start w:val="5"/>
      <w:numFmt w:val="decimal"/>
      <w:isLgl/>
      <w:lvlText w:val="%1.%2"/>
      <w:lvlJc w:val="left"/>
      <w:pPr>
        <w:ind w:left="1194" w:hanging="444"/>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141"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2" w15:restartNumberingAfterBreak="0">
    <w:nsid w:val="7E5B369C"/>
    <w:multiLevelType w:val="hybridMultilevel"/>
    <w:tmpl w:val="8DE65C80"/>
    <w:lvl w:ilvl="0" w:tplc="1C090003">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7F0C4793"/>
    <w:multiLevelType w:val="multilevel"/>
    <w:tmpl w:val="B5448F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F193AB8"/>
    <w:multiLevelType w:val="multilevel"/>
    <w:tmpl w:val="2380410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5" w15:restartNumberingAfterBreak="0">
    <w:nsid w:val="7FAC384E"/>
    <w:multiLevelType w:val="hybridMultilevel"/>
    <w:tmpl w:val="714CE00E"/>
    <w:lvl w:ilvl="0" w:tplc="691E17A2">
      <w:start w:val="1"/>
      <w:numFmt w:val="decimal"/>
      <w:lvlText w:val="%1."/>
      <w:lvlJc w:val="left"/>
      <w:pPr>
        <w:tabs>
          <w:tab w:val="num" w:pos="567"/>
        </w:tabs>
        <w:ind w:left="567" w:hanging="567"/>
      </w:pPr>
      <w:rPr>
        <w:rFonts w:hint="default"/>
        <w:b w:val="0"/>
        <w:i w:val="0"/>
      </w:rPr>
    </w:lvl>
    <w:lvl w:ilvl="1" w:tplc="64768A70">
      <w:start w:val="1"/>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84765282">
    <w:abstractNumId w:val="3"/>
  </w:num>
  <w:num w:numId="2" w16cid:durableId="997273364">
    <w:abstractNumId w:val="91"/>
  </w:num>
  <w:num w:numId="3" w16cid:durableId="35861192">
    <w:abstractNumId w:val="133"/>
  </w:num>
  <w:num w:numId="4" w16cid:durableId="1695763105">
    <w:abstractNumId w:val="145"/>
  </w:num>
  <w:num w:numId="5" w16cid:durableId="1550534952">
    <w:abstractNumId w:val="129"/>
  </w:num>
  <w:num w:numId="6" w16cid:durableId="1856381324">
    <w:abstractNumId w:val="47"/>
  </w:num>
  <w:num w:numId="7" w16cid:durableId="1444378369">
    <w:abstractNumId w:val="65"/>
  </w:num>
  <w:num w:numId="8" w16cid:durableId="576940196">
    <w:abstractNumId w:val="48"/>
  </w:num>
  <w:num w:numId="9" w16cid:durableId="1832796654">
    <w:abstractNumId w:val="50"/>
  </w:num>
  <w:num w:numId="10" w16cid:durableId="677537006">
    <w:abstractNumId w:val="36"/>
  </w:num>
  <w:num w:numId="11" w16cid:durableId="490289118">
    <w:abstractNumId w:val="59"/>
  </w:num>
  <w:num w:numId="12" w16cid:durableId="1297301770">
    <w:abstractNumId w:val="19"/>
  </w:num>
  <w:num w:numId="13" w16cid:durableId="2050563432">
    <w:abstractNumId w:val="18"/>
  </w:num>
  <w:num w:numId="14" w16cid:durableId="1999990634">
    <w:abstractNumId w:val="44"/>
  </w:num>
  <w:num w:numId="15" w16cid:durableId="1357386546">
    <w:abstractNumId w:val="130"/>
  </w:num>
  <w:num w:numId="16" w16cid:durableId="1419213491">
    <w:abstractNumId w:val="77"/>
  </w:num>
  <w:num w:numId="17" w16cid:durableId="308172444">
    <w:abstractNumId w:val="87"/>
  </w:num>
  <w:num w:numId="18" w16cid:durableId="1122308620">
    <w:abstractNumId w:val="82"/>
  </w:num>
  <w:num w:numId="19" w16cid:durableId="326130262">
    <w:abstractNumId w:val="14"/>
  </w:num>
  <w:num w:numId="20" w16cid:durableId="1586526891">
    <w:abstractNumId w:val="123"/>
  </w:num>
  <w:num w:numId="21" w16cid:durableId="1253200964">
    <w:abstractNumId w:val="29"/>
  </w:num>
  <w:num w:numId="22" w16cid:durableId="602955398">
    <w:abstractNumId w:val="42"/>
  </w:num>
  <w:num w:numId="23" w16cid:durableId="400106682">
    <w:abstractNumId w:val="144"/>
  </w:num>
  <w:num w:numId="24" w16cid:durableId="1600681371">
    <w:abstractNumId w:val="54"/>
  </w:num>
  <w:num w:numId="25" w16cid:durableId="1549687304">
    <w:abstractNumId w:val="100"/>
  </w:num>
  <w:num w:numId="26" w16cid:durableId="1609848829">
    <w:abstractNumId w:val="102"/>
  </w:num>
  <w:num w:numId="27" w16cid:durableId="295796524">
    <w:abstractNumId w:val="137"/>
  </w:num>
  <w:num w:numId="28" w16cid:durableId="638459703">
    <w:abstractNumId w:val="22"/>
  </w:num>
  <w:num w:numId="29" w16cid:durableId="1396271742">
    <w:abstractNumId w:val="69"/>
  </w:num>
  <w:num w:numId="30" w16cid:durableId="1914773355">
    <w:abstractNumId w:val="11"/>
  </w:num>
  <w:num w:numId="31" w16cid:durableId="977492647">
    <w:abstractNumId w:val="118"/>
  </w:num>
  <w:num w:numId="32" w16cid:durableId="210847521">
    <w:abstractNumId w:val="56"/>
  </w:num>
  <w:num w:numId="33" w16cid:durableId="1279071992">
    <w:abstractNumId w:val="97"/>
  </w:num>
  <w:num w:numId="34" w16cid:durableId="767312506">
    <w:abstractNumId w:val="39"/>
  </w:num>
  <w:num w:numId="35" w16cid:durableId="1558778464">
    <w:abstractNumId w:val="99"/>
  </w:num>
  <w:num w:numId="36" w16cid:durableId="201749445">
    <w:abstractNumId w:val="135"/>
  </w:num>
  <w:num w:numId="37" w16cid:durableId="1380206519">
    <w:abstractNumId w:val="4"/>
  </w:num>
  <w:num w:numId="38" w16cid:durableId="1594122973">
    <w:abstractNumId w:val="132"/>
  </w:num>
  <w:num w:numId="39" w16cid:durableId="2070689698">
    <w:abstractNumId w:val="80"/>
  </w:num>
  <w:num w:numId="40" w16cid:durableId="1397164595">
    <w:abstractNumId w:val="24"/>
  </w:num>
  <w:num w:numId="41" w16cid:durableId="993408244">
    <w:abstractNumId w:val="8"/>
  </w:num>
  <w:num w:numId="42" w16cid:durableId="1465922620">
    <w:abstractNumId w:val="140"/>
  </w:num>
  <w:num w:numId="43" w16cid:durableId="1413426549">
    <w:abstractNumId w:val="27"/>
  </w:num>
  <w:num w:numId="44" w16cid:durableId="1621843378">
    <w:abstractNumId w:val="76"/>
  </w:num>
  <w:num w:numId="45" w16cid:durableId="404694363">
    <w:abstractNumId w:val="98"/>
  </w:num>
  <w:num w:numId="46" w16cid:durableId="1414231476">
    <w:abstractNumId w:val="15"/>
  </w:num>
  <w:num w:numId="47" w16cid:durableId="1115179330">
    <w:abstractNumId w:val="106"/>
  </w:num>
  <w:num w:numId="48" w16cid:durableId="1956516054">
    <w:abstractNumId w:val="49"/>
  </w:num>
  <w:num w:numId="49" w16cid:durableId="1854958118">
    <w:abstractNumId w:val="46"/>
  </w:num>
  <w:num w:numId="50" w16cid:durableId="1190680339">
    <w:abstractNumId w:val="105"/>
  </w:num>
  <w:num w:numId="51" w16cid:durableId="1661691793">
    <w:abstractNumId w:val="114"/>
  </w:num>
  <w:num w:numId="52" w16cid:durableId="148401637">
    <w:abstractNumId w:val="28"/>
  </w:num>
  <w:num w:numId="53" w16cid:durableId="306983154">
    <w:abstractNumId w:val="122"/>
  </w:num>
  <w:num w:numId="54" w16cid:durableId="1365905284">
    <w:abstractNumId w:val="103"/>
  </w:num>
  <w:num w:numId="55" w16cid:durableId="1088700289">
    <w:abstractNumId w:val="60"/>
  </w:num>
  <w:num w:numId="56" w16cid:durableId="1288857396">
    <w:abstractNumId w:val="9"/>
  </w:num>
  <w:num w:numId="57" w16cid:durableId="44455975">
    <w:abstractNumId w:val="121"/>
  </w:num>
  <w:num w:numId="58" w16cid:durableId="696590279">
    <w:abstractNumId w:val="51"/>
  </w:num>
  <w:num w:numId="59" w16cid:durableId="495152587">
    <w:abstractNumId w:val="32"/>
  </w:num>
  <w:num w:numId="60" w16cid:durableId="528490939">
    <w:abstractNumId w:val="58"/>
  </w:num>
  <w:num w:numId="61" w16cid:durableId="570046064">
    <w:abstractNumId w:val="115"/>
  </w:num>
  <w:num w:numId="62" w16cid:durableId="899634434">
    <w:abstractNumId w:val="6"/>
  </w:num>
  <w:num w:numId="63" w16cid:durableId="1987470291">
    <w:abstractNumId w:val="38"/>
  </w:num>
  <w:num w:numId="64" w16cid:durableId="1830638121">
    <w:abstractNumId w:val="31"/>
  </w:num>
  <w:num w:numId="65" w16cid:durableId="1765882834">
    <w:abstractNumId w:val="111"/>
  </w:num>
  <w:num w:numId="66" w16cid:durableId="1757825558">
    <w:abstractNumId w:val="73"/>
  </w:num>
  <w:num w:numId="67" w16cid:durableId="489059888">
    <w:abstractNumId w:val="120"/>
  </w:num>
  <w:num w:numId="68" w16cid:durableId="1785031107">
    <w:abstractNumId w:val="45"/>
  </w:num>
  <w:num w:numId="69" w16cid:durableId="974213279">
    <w:abstractNumId w:val="138"/>
  </w:num>
  <w:num w:numId="70" w16cid:durableId="307128504">
    <w:abstractNumId w:val="7"/>
  </w:num>
  <w:num w:numId="71" w16cid:durableId="245071745">
    <w:abstractNumId w:val="126"/>
  </w:num>
  <w:num w:numId="72" w16cid:durableId="1672566298">
    <w:abstractNumId w:val="67"/>
  </w:num>
  <w:num w:numId="73" w16cid:durableId="1341354891">
    <w:abstractNumId w:val="37"/>
  </w:num>
  <w:num w:numId="74" w16cid:durableId="374353762">
    <w:abstractNumId w:val="90"/>
  </w:num>
  <w:num w:numId="75" w16cid:durableId="1287850963">
    <w:abstractNumId w:val="81"/>
  </w:num>
  <w:num w:numId="76" w16cid:durableId="101540263">
    <w:abstractNumId w:val="2"/>
  </w:num>
  <w:num w:numId="77" w16cid:durableId="1443651546">
    <w:abstractNumId w:val="35"/>
  </w:num>
  <w:num w:numId="78" w16cid:durableId="2027171410">
    <w:abstractNumId w:val="128"/>
  </w:num>
  <w:num w:numId="79" w16cid:durableId="1353653671">
    <w:abstractNumId w:val="101"/>
  </w:num>
  <w:num w:numId="80" w16cid:durableId="322897376">
    <w:abstractNumId w:val="55"/>
  </w:num>
  <w:num w:numId="81" w16cid:durableId="1598293453">
    <w:abstractNumId w:val="62"/>
  </w:num>
  <w:num w:numId="82" w16cid:durableId="1474054354">
    <w:abstractNumId w:val="109"/>
  </w:num>
  <w:num w:numId="83" w16cid:durableId="1459182191">
    <w:abstractNumId w:val="108"/>
  </w:num>
  <w:num w:numId="84" w16cid:durableId="1561476012">
    <w:abstractNumId w:val="86"/>
  </w:num>
  <w:num w:numId="85" w16cid:durableId="1213540907">
    <w:abstractNumId w:val="3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14387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05554957">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6953245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8987669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478609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1730393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12760053">
    <w:abstractNumId w:val="20"/>
  </w:num>
  <w:num w:numId="93" w16cid:durableId="1178957572">
    <w:abstractNumId w:val="134"/>
  </w:num>
  <w:num w:numId="94" w16cid:durableId="406074511">
    <w:abstractNumId w:val="112"/>
  </w:num>
  <w:num w:numId="95" w16cid:durableId="1656716625">
    <w:abstractNumId w:val="88"/>
  </w:num>
  <w:num w:numId="96" w16cid:durableId="582300324">
    <w:abstractNumId w:val="94"/>
  </w:num>
  <w:num w:numId="97" w16cid:durableId="1287658469">
    <w:abstractNumId w:val="30"/>
  </w:num>
  <w:num w:numId="98" w16cid:durableId="2025133843">
    <w:abstractNumId w:val="143"/>
  </w:num>
  <w:num w:numId="99" w16cid:durableId="808716398">
    <w:abstractNumId w:val="83"/>
  </w:num>
  <w:num w:numId="100" w16cid:durableId="262611299">
    <w:abstractNumId w:val="64"/>
  </w:num>
  <w:num w:numId="101" w16cid:durableId="2135395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92760254">
    <w:abstractNumId w:val="93"/>
  </w:num>
  <w:num w:numId="103" w16cid:durableId="1142886334">
    <w:abstractNumId w:val="10"/>
  </w:num>
  <w:num w:numId="104" w16cid:durableId="7803686">
    <w:abstractNumId w:val="127"/>
  </w:num>
  <w:num w:numId="105" w16cid:durableId="635453846">
    <w:abstractNumId w:val="70"/>
  </w:num>
  <w:num w:numId="106" w16cid:durableId="188883869">
    <w:abstractNumId w:val="26"/>
  </w:num>
  <w:num w:numId="107" w16cid:durableId="672999080">
    <w:abstractNumId w:val="57"/>
  </w:num>
  <w:num w:numId="108" w16cid:durableId="439645569">
    <w:abstractNumId w:val="141"/>
  </w:num>
  <w:num w:numId="109" w16cid:durableId="709379157">
    <w:abstractNumId w:val="16"/>
  </w:num>
  <w:num w:numId="110" w16cid:durableId="1404059276">
    <w:abstractNumId w:val="13"/>
  </w:num>
  <w:num w:numId="111" w16cid:durableId="160123507">
    <w:abstractNumId w:val="136"/>
  </w:num>
  <w:num w:numId="112" w16cid:durableId="420374850">
    <w:abstractNumId w:val="1"/>
  </w:num>
  <w:num w:numId="113" w16cid:durableId="518814191">
    <w:abstractNumId w:val="89"/>
  </w:num>
  <w:num w:numId="114" w16cid:durableId="515847488">
    <w:abstractNumId w:val="131"/>
  </w:num>
  <w:num w:numId="115" w16cid:durableId="1809083523">
    <w:abstractNumId w:val="125"/>
  </w:num>
  <w:num w:numId="116" w16cid:durableId="1371883117">
    <w:abstractNumId w:val="72"/>
  </w:num>
  <w:num w:numId="117" w16cid:durableId="1655332085">
    <w:abstractNumId w:val="139"/>
  </w:num>
  <w:num w:numId="118" w16cid:durableId="1900551979">
    <w:abstractNumId w:val="17"/>
  </w:num>
  <w:num w:numId="119" w16cid:durableId="334117714">
    <w:abstractNumId w:val="85"/>
  </w:num>
  <w:num w:numId="120" w16cid:durableId="1220938698">
    <w:abstractNumId w:val="52"/>
  </w:num>
  <w:num w:numId="121" w16cid:durableId="392657734">
    <w:abstractNumId w:val="79"/>
  </w:num>
  <w:num w:numId="122" w16cid:durableId="925115868">
    <w:abstractNumId w:val="142"/>
  </w:num>
  <w:num w:numId="123" w16cid:durableId="489566907">
    <w:abstractNumId w:val="68"/>
  </w:num>
  <w:num w:numId="124" w16cid:durableId="256595780">
    <w:abstractNumId w:val="43"/>
  </w:num>
  <w:num w:numId="125" w16cid:durableId="1118335014">
    <w:abstractNumId w:val="74"/>
  </w:num>
  <w:num w:numId="126" w16cid:durableId="36902616">
    <w:abstractNumId w:val="40"/>
  </w:num>
  <w:num w:numId="127" w16cid:durableId="1341930566">
    <w:abstractNumId w:val="0"/>
  </w:num>
  <w:num w:numId="128" w16cid:durableId="2144350418">
    <w:abstractNumId w:val="95"/>
  </w:num>
  <w:num w:numId="129" w16cid:durableId="290209380">
    <w:abstractNumId w:val="113"/>
  </w:num>
  <w:num w:numId="130" w16cid:durableId="812218774">
    <w:abstractNumId w:val="116"/>
  </w:num>
  <w:num w:numId="131" w16cid:durableId="1056274611">
    <w:abstractNumId w:val="53"/>
  </w:num>
  <w:num w:numId="132" w16cid:durableId="760491864">
    <w:abstractNumId w:val="12"/>
  </w:num>
  <w:num w:numId="133" w16cid:durableId="36247514">
    <w:abstractNumId w:val="104"/>
  </w:num>
  <w:num w:numId="134" w16cid:durableId="850682161">
    <w:abstractNumId w:val="66"/>
  </w:num>
  <w:num w:numId="135" w16cid:durableId="689138282">
    <w:abstractNumId w:val="124"/>
  </w:num>
  <w:num w:numId="136" w16cid:durableId="2019305111">
    <w:abstractNumId w:val="92"/>
  </w:num>
  <w:num w:numId="137" w16cid:durableId="1713381732">
    <w:abstractNumId w:val="33"/>
  </w:num>
  <w:num w:numId="138" w16cid:durableId="60569858">
    <w:abstractNumId w:val="71"/>
  </w:num>
  <w:num w:numId="139" w16cid:durableId="1816723897">
    <w:abstractNumId w:val="96"/>
  </w:num>
  <w:num w:numId="140" w16cid:durableId="386606918">
    <w:abstractNumId w:val="75"/>
  </w:num>
  <w:num w:numId="141" w16cid:durableId="422729614">
    <w:abstractNumId w:val="110"/>
  </w:num>
  <w:num w:numId="142" w16cid:durableId="941061920">
    <w:abstractNumId w:val="61"/>
  </w:num>
  <w:num w:numId="143" w16cid:durableId="839732226">
    <w:abstractNumId w:val="63"/>
  </w:num>
  <w:num w:numId="144" w16cid:durableId="1992713630">
    <w:abstractNumId w:val="21"/>
  </w:num>
  <w:num w:numId="145" w16cid:durableId="578442878">
    <w:abstractNumId w:val="119"/>
  </w:num>
  <w:num w:numId="146" w16cid:durableId="516428082">
    <w:abstractNumId w:val="7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xMjAzsTS0MDAyNTFW0lEKTi0uzszPAykwrwUA8/HP4iwAAAA="/>
  </w:docVars>
  <w:rsids>
    <w:rsidRoot w:val="00006050"/>
    <w:rsid w:val="00000097"/>
    <w:rsid w:val="00006050"/>
    <w:rsid w:val="00007144"/>
    <w:rsid w:val="00017558"/>
    <w:rsid w:val="00021357"/>
    <w:rsid w:val="000224ED"/>
    <w:rsid w:val="00025344"/>
    <w:rsid w:val="00025BEC"/>
    <w:rsid w:val="00032DAB"/>
    <w:rsid w:val="00041ED2"/>
    <w:rsid w:val="000431FB"/>
    <w:rsid w:val="00043A8D"/>
    <w:rsid w:val="000454AF"/>
    <w:rsid w:val="0004764F"/>
    <w:rsid w:val="00051B1A"/>
    <w:rsid w:val="0005274D"/>
    <w:rsid w:val="00062865"/>
    <w:rsid w:val="00070439"/>
    <w:rsid w:val="00070874"/>
    <w:rsid w:val="00071281"/>
    <w:rsid w:val="000736E9"/>
    <w:rsid w:val="00073FDB"/>
    <w:rsid w:val="0007681A"/>
    <w:rsid w:val="00085D69"/>
    <w:rsid w:val="00086241"/>
    <w:rsid w:val="00087C3A"/>
    <w:rsid w:val="00090BC7"/>
    <w:rsid w:val="00091E88"/>
    <w:rsid w:val="000932EE"/>
    <w:rsid w:val="00095837"/>
    <w:rsid w:val="0009778C"/>
    <w:rsid w:val="00097BDD"/>
    <w:rsid w:val="000B17D1"/>
    <w:rsid w:val="000B42A9"/>
    <w:rsid w:val="000B4EB1"/>
    <w:rsid w:val="000B5009"/>
    <w:rsid w:val="000B51F6"/>
    <w:rsid w:val="000C1AFB"/>
    <w:rsid w:val="000C61E1"/>
    <w:rsid w:val="000D1820"/>
    <w:rsid w:val="000D1EC5"/>
    <w:rsid w:val="000D7725"/>
    <w:rsid w:val="000E4985"/>
    <w:rsid w:val="000E583F"/>
    <w:rsid w:val="000E599A"/>
    <w:rsid w:val="000F270D"/>
    <w:rsid w:val="000F77E2"/>
    <w:rsid w:val="00104BCD"/>
    <w:rsid w:val="001125CB"/>
    <w:rsid w:val="001341AB"/>
    <w:rsid w:val="001348CE"/>
    <w:rsid w:val="00136875"/>
    <w:rsid w:val="00141914"/>
    <w:rsid w:val="00152EAE"/>
    <w:rsid w:val="001560A3"/>
    <w:rsid w:val="00157B2E"/>
    <w:rsid w:val="00163C08"/>
    <w:rsid w:val="001655CC"/>
    <w:rsid w:val="001656A1"/>
    <w:rsid w:val="00170670"/>
    <w:rsid w:val="001820D8"/>
    <w:rsid w:val="00186A34"/>
    <w:rsid w:val="00191FBE"/>
    <w:rsid w:val="001926B7"/>
    <w:rsid w:val="00192938"/>
    <w:rsid w:val="00197F3A"/>
    <w:rsid w:val="001A1324"/>
    <w:rsid w:val="001A4273"/>
    <w:rsid w:val="001B40FE"/>
    <w:rsid w:val="001B7B34"/>
    <w:rsid w:val="001B7F35"/>
    <w:rsid w:val="001C1BC2"/>
    <w:rsid w:val="001D1D59"/>
    <w:rsid w:val="001D2C6B"/>
    <w:rsid w:val="001D4CF1"/>
    <w:rsid w:val="001D58AE"/>
    <w:rsid w:val="001D62C2"/>
    <w:rsid w:val="001E4C31"/>
    <w:rsid w:val="001F7D07"/>
    <w:rsid w:val="001F7F02"/>
    <w:rsid w:val="002012F1"/>
    <w:rsid w:val="00204209"/>
    <w:rsid w:val="00204F4F"/>
    <w:rsid w:val="00210891"/>
    <w:rsid w:val="00210EDA"/>
    <w:rsid w:val="00213AAA"/>
    <w:rsid w:val="002164F6"/>
    <w:rsid w:val="00217A6E"/>
    <w:rsid w:val="00221CB8"/>
    <w:rsid w:val="0022300E"/>
    <w:rsid w:val="00224BD8"/>
    <w:rsid w:val="00227E3E"/>
    <w:rsid w:val="0023124D"/>
    <w:rsid w:val="00235E56"/>
    <w:rsid w:val="00236DD8"/>
    <w:rsid w:val="00237FF8"/>
    <w:rsid w:val="00242B39"/>
    <w:rsid w:val="00253D0B"/>
    <w:rsid w:val="002610AC"/>
    <w:rsid w:val="002620FD"/>
    <w:rsid w:val="00267B1B"/>
    <w:rsid w:val="00267FA8"/>
    <w:rsid w:val="00271D53"/>
    <w:rsid w:val="0027246F"/>
    <w:rsid w:val="00276E88"/>
    <w:rsid w:val="002853F8"/>
    <w:rsid w:val="002915F0"/>
    <w:rsid w:val="00292A8B"/>
    <w:rsid w:val="002A3757"/>
    <w:rsid w:val="002A59CC"/>
    <w:rsid w:val="002A663F"/>
    <w:rsid w:val="002B1B78"/>
    <w:rsid w:val="002C1851"/>
    <w:rsid w:val="002C2E57"/>
    <w:rsid w:val="002C6174"/>
    <w:rsid w:val="002C6758"/>
    <w:rsid w:val="002C6B98"/>
    <w:rsid w:val="002C6F64"/>
    <w:rsid w:val="002D07CB"/>
    <w:rsid w:val="002D4DA0"/>
    <w:rsid w:val="002D6E4F"/>
    <w:rsid w:val="002E0D8A"/>
    <w:rsid w:val="002E2E0B"/>
    <w:rsid w:val="002E33ED"/>
    <w:rsid w:val="002E451C"/>
    <w:rsid w:val="002E4652"/>
    <w:rsid w:val="002E59A7"/>
    <w:rsid w:val="002F7977"/>
    <w:rsid w:val="003011C6"/>
    <w:rsid w:val="00303FD2"/>
    <w:rsid w:val="00304212"/>
    <w:rsid w:val="00305734"/>
    <w:rsid w:val="0031220F"/>
    <w:rsid w:val="0032786A"/>
    <w:rsid w:val="00334A5C"/>
    <w:rsid w:val="00334F4F"/>
    <w:rsid w:val="00335330"/>
    <w:rsid w:val="00335566"/>
    <w:rsid w:val="00337D2E"/>
    <w:rsid w:val="00340261"/>
    <w:rsid w:val="003416AF"/>
    <w:rsid w:val="00341B14"/>
    <w:rsid w:val="00342046"/>
    <w:rsid w:val="0034495F"/>
    <w:rsid w:val="0035202D"/>
    <w:rsid w:val="00352227"/>
    <w:rsid w:val="0035423A"/>
    <w:rsid w:val="0035557E"/>
    <w:rsid w:val="00357CA3"/>
    <w:rsid w:val="0036639E"/>
    <w:rsid w:val="00377B39"/>
    <w:rsid w:val="00381EDC"/>
    <w:rsid w:val="00393F54"/>
    <w:rsid w:val="00395A2E"/>
    <w:rsid w:val="00396DF6"/>
    <w:rsid w:val="003979BD"/>
    <w:rsid w:val="003A7B74"/>
    <w:rsid w:val="003B5ADB"/>
    <w:rsid w:val="003C6448"/>
    <w:rsid w:val="003C7820"/>
    <w:rsid w:val="003D1623"/>
    <w:rsid w:val="003D7754"/>
    <w:rsid w:val="003E1661"/>
    <w:rsid w:val="003E40C8"/>
    <w:rsid w:val="003E52AD"/>
    <w:rsid w:val="003E7273"/>
    <w:rsid w:val="003E7567"/>
    <w:rsid w:val="003E7DD5"/>
    <w:rsid w:val="003F0AF4"/>
    <w:rsid w:val="003F2D8D"/>
    <w:rsid w:val="003F68EE"/>
    <w:rsid w:val="00404D47"/>
    <w:rsid w:val="004074C8"/>
    <w:rsid w:val="00412F39"/>
    <w:rsid w:val="004143B9"/>
    <w:rsid w:val="00417B1B"/>
    <w:rsid w:val="0042064B"/>
    <w:rsid w:val="00421D8E"/>
    <w:rsid w:val="00424521"/>
    <w:rsid w:val="0043545F"/>
    <w:rsid w:val="0043728B"/>
    <w:rsid w:val="0046034E"/>
    <w:rsid w:val="00460432"/>
    <w:rsid w:val="00461C12"/>
    <w:rsid w:val="004663F3"/>
    <w:rsid w:val="004725F1"/>
    <w:rsid w:val="00477CAC"/>
    <w:rsid w:val="00483B37"/>
    <w:rsid w:val="00484A40"/>
    <w:rsid w:val="004923BD"/>
    <w:rsid w:val="004969BC"/>
    <w:rsid w:val="004969EC"/>
    <w:rsid w:val="004A04BA"/>
    <w:rsid w:val="004A2739"/>
    <w:rsid w:val="004A2881"/>
    <w:rsid w:val="004A72CD"/>
    <w:rsid w:val="004B3DAC"/>
    <w:rsid w:val="004B64E8"/>
    <w:rsid w:val="004D2169"/>
    <w:rsid w:val="004D558F"/>
    <w:rsid w:val="004D674F"/>
    <w:rsid w:val="004E1B3C"/>
    <w:rsid w:val="004E301B"/>
    <w:rsid w:val="004E4C22"/>
    <w:rsid w:val="004E5CE9"/>
    <w:rsid w:val="004E5E49"/>
    <w:rsid w:val="004F44DB"/>
    <w:rsid w:val="004F71C6"/>
    <w:rsid w:val="00501A79"/>
    <w:rsid w:val="0050426A"/>
    <w:rsid w:val="005049D0"/>
    <w:rsid w:val="005064B8"/>
    <w:rsid w:val="00510CD1"/>
    <w:rsid w:val="00512891"/>
    <w:rsid w:val="00512D1A"/>
    <w:rsid w:val="00513206"/>
    <w:rsid w:val="00517E2D"/>
    <w:rsid w:val="005218B8"/>
    <w:rsid w:val="00526D72"/>
    <w:rsid w:val="00532851"/>
    <w:rsid w:val="00542830"/>
    <w:rsid w:val="00544FD2"/>
    <w:rsid w:val="00546133"/>
    <w:rsid w:val="00557731"/>
    <w:rsid w:val="00557AEA"/>
    <w:rsid w:val="00561317"/>
    <w:rsid w:val="00561387"/>
    <w:rsid w:val="0056578A"/>
    <w:rsid w:val="00570035"/>
    <w:rsid w:val="0057095B"/>
    <w:rsid w:val="005729D6"/>
    <w:rsid w:val="00577121"/>
    <w:rsid w:val="00577F95"/>
    <w:rsid w:val="005805BD"/>
    <w:rsid w:val="00582A46"/>
    <w:rsid w:val="005838F8"/>
    <w:rsid w:val="005870FC"/>
    <w:rsid w:val="00587737"/>
    <w:rsid w:val="00592326"/>
    <w:rsid w:val="00592AA5"/>
    <w:rsid w:val="00596B3E"/>
    <w:rsid w:val="0059708A"/>
    <w:rsid w:val="005975D9"/>
    <w:rsid w:val="005A0139"/>
    <w:rsid w:val="005A4D18"/>
    <w:rsid w:val="005B22F2"/>
    <w:rsid w:val="005C1895"/>
    <w:rsid w:val="005C219B"/>
    <w:rsid w:val="005C4E8B"/>
    <w:rsid w:val="005D0037"/>
    <w:rsid w:val="005D10DF"/>
    <w:rsid w:val="005D6014"/>
    <w:rsid w:val="005E009B"/>
    <w:rsid w:val="005E4A7F"/>
    <w:rsid w:val="005F2526"/>
    <w:rsid w:val="006016DE"/>
    <w:rsid w:val="0060397E"/>
    <w:rsid w:val="006110E6"/>
    <w:rsid w:val="00614E26"/>
    <w:rsid w:val="0061544D"/>
    <w:rsid w:val="006270D7"/>
    <w:rsid w:val="0063423D"/>
    <w:rsid w:val="00641617"/>
    <w:rsid w:val="00644583"/>
    <w:rsid w:val="0064585E"/>
    <w:rsid w:val="006470DF"/>
    <w:rsid w:val="00647F5D"/>
    <w:rsid w:val="006506A6"/>
    <w:rsid w:val="00651BBF"/>
    <w:rsid w:val="00665854"/>
    <w:rsid w:val="006713AA"/>
    <w:rsid w:val="00676905"/>
    <w:rsid w:val="00680115"/>
    <w:rsid w:val="006858AC"/>
    <w:rsid w:val="006864F9"/>
    <w:rsid w:val="0068684B"/>
    <w:rsid w:val="006872ED"/>
    <w:rsid w:val="00690C2C"/>
    <w:rsid w:val="00693E8C"/>
    <w:rsid w:val="006A634B"/>
    <w:rsid w:val="006A7331"/>
    <w:rsid w:val="006B0469"/>
    <w:rsid w:val="006B05CB"/>
    <w:rsid w:val="006C18C5"/>
    <w:rsid w:val="006C7C77"/>
    <w:rsid w:val="006D4149"/>
    <w:rsid w:val="006D5869"/>
    <w:rsid w:val="006D7853"/>
    <w:rsid w:val="006E722D"/>
    <w:rsid w:val="006E759C"/>
    <w:rsid w:val="006E7621"/>
    <w:rsid w:val="006F0AF5"/>
    <w:rsid w:val="006F4D7B"/>
    <w:rsid w:val="006F7F85"/>
    <w:rsid w:val="00707C08"/>
    <w:rsid w:val="0071243E"/>
    <w:rsid w:val="00713E5B"/>
    <w:rsid w:val="00721246"/>
    <w:rsid w:val="007249C4"/>
    <w:rsid w:val="007308F9"/>
    <w:rsid w:val="00732985"/>
    <w:rsid w:val="007329AA"/>
    <w:rsid w:val="00733CBF"/>
    <w:rsid w:val="007418CB"/>
    <w:rsid w:val="007521E1"/>
    <w:rsid w:val="007545BF"/>
    <w:rsid w:val="00756069"/>
    <w:rsid w:val="00757060"/>
    <w:rsid w:val="007611AC"/>
    <w:rsid w:val="00761229"/>
    <w:rsid w:val="00761F9C"/>
    <w:rsid w:val="00770827"/>
    <w:rsid w:val="00771018"/>
    <w:rsid w:val="00780D5E"/>
    <w:rsid w:val="0079389B"/>
    <w:rsid w:val="00797616"/>
    <w:rsid w:val="007B0672"/>
    <w:rsid w:val="007B166A"/>
    <w:rsid w:val="007B1E70"/>
    <w:rsid w:val="007B7FD7"/>
    <w:rsid w:val="007C78E3"/>
    <w:rsid w:val="007D37B5"/>
    <w:rsid w:val="007D7709"/>
    <w:rsid w:val="007D7F5C"/>
    <w:rsid w:val="007E1FB5"/>
    <w:rsid w:val="007E31BD"/>
    <w:rsid w:val="007E44E7"/>
    <w:rsid w:val="007E5044"/>
    <w:rsid w:val="007F0FBC"/>
    <w:rsid w:val="007F24AF"/>
    <w:rsid w:val="007F4282"/>
    <w:rsid w:val="007F6706"/>
    <w:rsid w:val="007F69C8"/>
    <w:rsid w:val="00800465"/>
    <w:rsid w:val="008079AD"/>
    <w:rsid w:val="00816ABB"/>
    <w:rsid w:val="008206F4"/>
    <w:rsid w:val="00827F3D"/>
    <w:rsid w:val="008316DF"/>
    <w:rsid w:val="00832418"/>
    <w:rsid w:val="00835143"/>
    <w:rsid w:val="00843170"/>
    <w:rsid w:val="00845FDD"/>
    <w:rsid w:val="00846E8F"/>
    <w:rsid w:val="008553DB"/>
    <w:rsid w:val="00857476"/>
    <w:rsid w:val="00857ECC"/>
    <w:rsid w:val="00860E81"/>
    <w:rsid w:val="0086229C"/>
    <w:rsid w:val="008635BE"/>
    <w:rsid w:val="00865692"/>
    <w:rsid w:val="0087364F"/>
    <w:rsid w:val="00880893"/>
    <w:rsid w:val="0088196A"/>
    <w:rsid w:val="00881B0A"/>
    <w:rsid w:val="00881D02"/>
    <w:rsid w:val="00887974"/>
    <w:rsid w:val="008939D0"/>
    <w:rsid w:val="0089577B"/>
    <w:rsid w:val="00896DDE"/>
    <w:rsid w:val="008A0AF1"/>
    <w:rsid w:val="008A1E3E"/>
    <w:rsid w:val="008A75C2"/>
    <w:rsid w:val="008A76F6"/>
    <w:rsid w:val="008B0C27"/>
    <w:rsid w:val="008B43AE"/>
    <w:rsid w:val="008C4513"/>
    <w:rsid w:val="008C62E4"/>
    <w:rsid w:val="008D10A1"/>
    <w:rsid w:val="008D16A8"/>
    <w:rsid w:val="008D227C"/>
    <w:rsid w:val="008D29A6"/>
    <w:rsid w:val="008E016A"/>
    <w:rsid w:val="008E16AB"/>
    <w:rsid w:val="008E41F1"/>
    <w:rsid w:val="008E42D2"/>
    <w:rsid w:val="008E59FD"/>
    <w:rsid w:val="008F02B8"/>
    <w:rsid w:val="008F411B"/>
    <w:rsid w:val="008F50F2"/>
    <w:rsid w:val="008F6B7D"/>
    <w:rsid w:val="009011C1"/>
    <w:rsid w:val="009075F5"/>
    <w:rsid w:val="00912C54"/>
    <w:rsid w:val="009130FC"/>
    <w:rsid w:val="00915A91"/>
    <w:rsid w:val="00916C6B"/>
    <w:rsid w:val="0092495E"/>
    <w:rsid w:val="00924BCE"/>
    <w:rsid w:val="00931068"/>
    <w:rsid w:val="00931B81"/>
    <w:rsid w:val="00935BD2"/>
    <w:rsid w:val="00937D23"/>
    <w:rsid w:val="009400D8"/>
    <w:rsid w:val="0094082D"/>
    <w:rsid w:val="0094233E"/>
    <w:rsid w:val="009479FF"/>
    <w:rsid w:val="00951200"/>
    <w:rsid w:val="009538B9"/>
    <w:rsid w:val="00953E08"/>
    <w:rsid w:val="00966338"/>
    <w:rsid w:val="00971999"/>
    <w:rsid w:val="0098046D"/>
    <w:rsid w:val="00981B80"/>
    <w:rsid w:val="009820DB"/>
    <w:rsid w:val="0099024D"/>
    <w:rsid w:val="0099485C"/>
    <w:rsid w:val="00996F27"/>
    <w:rsid w:val="009A008C"/>
    <w:rsid w:val="009A0735"/>
    <w:rsid w:val="009B1BB3"/>
    <w:rsid w:val="009B3300"/>
    <w:rsid w:val="009B38F4"/>
    <w:rsid w:val="009C1E79"/>
    <w:rsid w:val="009D0133"/>
    <w:rsid w:val="009D0E42"/>
    <w:rsid w:val="009D5C08"/>
    <w:rsid w:val="009D6461"/>
    <w:rsid w:val="009E1958"/>
    <w:rsid w:val="009E32DC"/>
    <w:rsid w:val="009E5942"/>
    <w:rsid w:val="009E7E3C"/>
    <w:rsid w:val="009F1C01"/>
    <w:rsid w:val="00A0104D"/>
    <w:rsid w:val="00A02D3F"/>
    <w:rsid w:val="00A077A7"/>
    <w:rsid w:val="00A16672"/>
    <w:rsid w:val="00A16E40"/>
    <w:rsid w:val="00A174FB"/>
    <w:rsid w:val="00A178C2"/>
    <w:rsid w:val="00A179C1"/>
    <w:rsid w:val="00A21EC1"/>
    <w:rsid w:val="00A26483"/>
    <w:rsid w:val="00A30447"/>
    <w:rsid w:val="00A345FC"/>
    <w:rsid w:val="00A35BCB"/>
    <w:rsid w:val="00A364B9"/>
    <w:rsid w:val="00A40FCA"/>
    <w:rsid w:val="00A46670"/>
    <w:rsid w:val="00A47973"/>
    <w:rsid w:val="00A549FF"/>
    <w:rsid w:val="00A56BEA"/>
    <w:rsid w:val="00A5770D"/>
    <w:rsid w:val="00A6177C"/>
    <w:rsid w:val="00A62B18"/>
    <w:rsid w:val="00A63C99"/>
    <w:rsid w:val="00A675E5"/>
    <w:rsid w:val="00A7066F"/>
    <w:rsid w:val="00A76373"/>
    <w:rsid w:val="00A76B4F"/>
    <w:rsid w:val="00A76F35"/>
    <w:rsid w:val="00A82189"/>
    <w:rsid w:val="00A82355"/>
    <w:rsid w:val="00A847FC"/>
    <w:rsid w:val="00A8705B"/>
    <w:rsid w:val="00A97414"/>
    <w:rsid w:val="00A97B4A"/>
    <w:rsid w:val="00A97E30"/>
    <w:rsid w:val="00AA1EB8"/>
    <w:rsid w:val="00AA4072"/>
    <w:rsid w:val="00AA48F2"/>
    <w:rsid w:val="00AB3B8D"/>
    <w:rsid w:val="00AB4272"/>
    <w:rsid w:val="00AB519B"/>
    <w:rsid w:val="00AB74FC"/>
    <w:rsid w:val="00AC3692"/>
    <w:rsid w:val="00AC44A2"/>
    <w:rsid w:val="00AC5E36"/>
    <w:rsid w:val="00AD193E"/>
    <w:rsid w:val="00AD37EC"/>
    <w:rsid w:val="00AD4664"/>
    <w:rsid w:val="00AD4B7F"/>
    <w:rsid w:val="00AD4DB6"/>
    <w:rsid w:val="00AD51C0"/>
    <w:rsid w:val="00AE1246"/>
    <w:rsid w:val="00AE3314"/>
    <w:rsid w:val="00AE34BA"/>
    <w:rsid w:val="00AE5154"/>
    <w:rsid w:val="00AE7E12"/>
    <w:rsid w:val="00AF02C4"/>
    <w:rsid w:val="00AF1D26"/>
    <w:rsid w:val="00AF2CE6"/>
    <w:rsid w:val="00AF524B"/>
    <w:rsid w:val="00AF5FDD"/>
    <w:rsid w:val="00B077E7"/>
    <w:rsid w:val="00B12F62"/>
    <w:rsid w:val="00B153AA"/>
    <w:rsid w:val="00B15689"/>
    <w:rsid w:val="00B15CC5"/>
    <w:rsid w:val="00B17489"/>
    <w:rsid w:val="00B2269E"/>
    <w:rsid w:val="00B245AC"/>
    <w:rsid w:val="00B33E9D"/>
    <w:rsid w:val="00B37F17"/>
    <w:rsid w:val="00B37FA5"/>
    <w:rsid w:val="00B42C98"/>
    <w:rsid w:val="00B51DDF"/>
    <w:rsid w:val="00B57FDD"/>
    <w:rsid w:val="00B61AAE"/>
    <w:rsid w:val="00B63A38"/>
    <w:rsid w:val="00B673D1"/>
    <w:rsid w:val="00B673E4"/>
    <w:rsid w:val="00B675DA"/>
    <w:rsid w:val="00B746E4"/>
    <w:rsid w:val="00B85222"/>
    <w:rsid w:val="00B908BD"/>
    <w:rsid w:val="00B94AB1"/>
    <w:rsid w:val="00BA48DA"/>
    <w:rsid w:val="00BA5322"/>
    <w:rsid w:val="00BB5A2F"/>
    <w:rsid w:val="00BB5C4B"/>
    <w:rsid w:val="00BC0280"/>
    <w:rsid w:val="00BC1617"/>
    <w:rsid w:val="00BC507B"/>
    <w:rsid w:val="00BD401D"/>
    <w:rsid w:val="00BE0B1D"/>
    <w:rsid w:val="00BE1443"/>
    <w:rsid w:val="00BE3FA1"/>
    <w:rsid w:val="00BE4E52"/>
    <w:rsid w:val="00BF26D6"/>
    <w:rsid w:val="00BF3CAA"/>
    <w:rsid w:val="00C000C7"/>
    <w:rsid w:val="00C01D7A"/>
    <w:rsid w:val="00C01E9C"/>
    <w:rsid w:val="00C043C6"/>
    <w:rsid w:val="00C062A3"/>
    <w:rsid w:val="00C1069D"/>
    <w:rsid w:val="00C114D4"/>
    <w:rsid w:val="00C115F8"/>
    <w:rsid w:val="00C1433B"/>
    <w:rsid w:val="00C246AF"/>
    <w:rsid w:val="00C4218E"/>
    <w:rsid w:val="00C457BA"/>
    <w:rsid w:val="00C53702"/>
    <w:rsid w:val="00C573CE"/>
    <w:rsid w:val="00C609EE"/>
    <w:rsid w:val="00C704D9"/>
    <w:rsid w:val="00C74A94"/>
    <w:rsid w:val="00C76C38"/>
    <w:rsid w:val="00C7730D"/>
    <w:rsid w:val="00C81287"/>
    <w:rsid w:val="00C81491"/>
    <w:rsid w:val="00C851EB"/>
    <w:rsid w:val="00C870B7"/>
    <w:rsid w:val="00C875BE"/>
    <w:rsid w:val="00C907AD"/>
    <w:rsid w:val="00C92C22"/>
    <w:rsid w:val="00C94044"/>
    <w:rsid w:val="00C94B8A"/>
    <w:rsid w:val="00C951E9"/>
    <w:rsid w:val="00C97B26"/>
    <w:rsid w:val="00CA0707"/>
    <w:rsid w:val="00CA1024"/>
    <w:rsid w:val="00CA23CC"/>
    <w:rsid w:val="00CA272B"/>
    <w:rsid w:val="00CA2B39"/>
    <w:rsid w:val="00CA6AC1"/>
    <w:rsid w:val="00CA7342"/>
    <w:rsid w:val="00CB1667"/>
    <w:rsid w:val="00CB38BD"/>
    <w:rsid w:val="00CB655B"/>
    <w:rsid w:val="00CB724B"/>
    <w:rsid w:val="00CC73AE"/>
    <w:rsid w:val="00CD009A"/>
    <w:rsid w:val="00CD40B4"/>
    <w:rsid w:val="00CE54DD"/>
    <w:rsid w:val="00CF68FC"/>
    <w:rsid w:val="00CF744D"/>
    <w:rsid w:val="00D01410"/>
    <w:rsid w:val="00D02E07"/>
    <w:rsid w:val="00D10519"/>
    <w:rsid w:val="00D25257"/>
    <w:rsid w:val="00D25A53"/>
    <w:rsid w:val="00D26A3F"/>
    <w:rsid w:val="00D324D4"/>
    <w:rsid w:val="00D349BA"/>
    <w:rsid w:val="00D372D1"/>
    <w:rsid w:val="00D3786F"/>
    <w:rsid w:val="00D433C8"/>
    <w:rsid w:val="00D504A0"/>
    <w:rsid w:val="00D62A33"/>
    <w:rsid w:val="00D65DFF"/>
    <w:rsid w:val="00D6675E"/>
    <w:rsid w:val="00D67604"/>
    <w:rsid w:val="00D7236B"/>
    <w:rsid w:val="00D73BE2"/>
    <w:rsid w:val="00D806F7"/>
    <w:rsid w:val="00D80C51"/>
    <w:rsid w:val="00D835CE"/>
    <w:rsid w:val="00D84087"/>
    <w:rsid w:val="00D94E14"/>
    <w:rsid w:val="00D95193"/>
    <w:rsid w:val="00D95ACA"/>
    <w:rsid w:val="00D977CA"/>
    <w:rsid w:val="00DB7010"/>
    <w:rsid w:val="00DD2B86"/>
    <w:rsid w:val="00DD313B"/>
    <w:rsid w:val="00DD6ABB"/>
    <w:rsid w:val="00DD71AE"/>
    <w:rsid w:val="00DE1DCC"/>
    <w:rsid w:val="00DE535B"/>
    <w:rsid w:val="00DE6096"/>
    <w:rsid w:val="00DE7700"/>
    <w:rsid w:val="00E005F0"/>
    <w:rsid w:val="00E03174"/>
    <w:rsid w:val="00E1520C"/>
    <w:rsid w:val="00E1556E"/>
    <w:rsid w:val="00E20873"/>
    <w:rsid w:val="00E20A08"/>
    <w:rsid w:val="00E21537"/>
    <w:rsid w:val="00E23090"/>
    <w:rsid w:val="00E2312F"/>
    <w:rsid w:val="00E246D5"/>
    <w:rsid w:val="00E273A9"/>
    <w:rsid w:val="00E27583"/>
    <w:rsid w:val="00E329D9"/>
    <w:rsid w:val="00E36F0B"/>
    <w:rsid w:val="00E372BB"/>
    <w:rsid w:val="00E4671B"/>
    <w:rsid w:val="00E47C70"/>
    <w:rsid w:val="00E53B0A"/>
    <w:rsid w:val="00E5469A"/>
    <w:rsid w:val="00E5675A"/>
    <w:rsid w:val="00E6193B"/>
    <w:rsid w:val="00E6736D"/>
    <w:rsid w:val="00E711E5"/>
    <w:rsid w:val="00E7157F"/>
    <w:rsid w:val="00E71693"/>
    <w:rsid w:val="00E75561"/>
    <w:rsid w:val="00E8175C"/>
    <w:rsid w:val="00E831FE"/>
    <w:rsid w:val="00E94850"/>
    <w:rsid w:val="00E94CE7"/>
    <w:rsid w:val="00EA2CEA"/>
    <w:rsid w:val="00EB0E67"/>
    <w:rsid w:val="00EB40CC"/>
    <w:rsid w:val="00EC2B7C"/>
    <w:rsid w:val="00ED739C"/>
    <w:rsid w:val="00EE0558"/>
    <w:rsid w:val="00EE111C"/>
    <w:rsid w:val="00EE3424"/>
    <w:rsid w:val="00EE3646"/>
    <w:rsid w:val="00EE5ABE"/>
    <w:rsid w:val="00EE7C86"/>
    <w:rsid w:val="00EF164F"/>
    <w:rsid w:val="00EF3F70"/>
    <w:rsid w:val="00EF46F0"/>
    <w:rsid w:val="00EF52EC"/>
    <w:rsid w:val="00F04647"/>
    <w:rsid w:val="00F110CD"/>
    <w:rsid w:val="00F12056"/>
    <w:rsid w:val="00F13CF0"/>
    <w:rsid w:val="00F15423"/>
    <w:rsid w:val="00F15515"/>
    <w:rsid w:val="00F17FBA"/>
    <w:rsid w:val="00F21435"/>
    <w:rsid w:val="00F2365D"/>
    <w:rsid w:val="00F2397D"/>
    <w:rsid w:val="00F24FCA"/>
    <w:rsid w:val="00F269F6"/>
    <w:rsid w:val="00F30F18"/>
    <w:rsid w:val="00F323A6"/>
    <w:rsid w:val="00F34678"/>
    <w:rsid w:val="00F35899"/>
    <w:rsid w:val="00F36DF0"/>
    <w:rsid w:val="00F37228"/>
    <w:rsid w:val="00F4031A"/>
    <w:rsid w:val="00F415C8"/>
    <w:rsid w:val="00F4197C"/>
    <w:rsid w:val="00F437C2"/>
    <w:rsid w:val="00F45C71"/>
    <w:rsid w:val="00F470E3"/>
    <w:rsid w:val="00F47678"/>
    <w:rsid w:val="00F47E03"/>
    <w:rsid w:val="00F516F9"/>
    <w:rsid w:val="00F61577"/>
    <w:rsid w:val="00F62561"/>
    <w:rsid w:val="00F62D2C"/>
    <w:rsid w:val="00F634F2"/>
    <w:rsid w:val="00F673F1"/>
    <w:rsid w:val="00F674D1"/>
    <w:rsid w:val="00F67954"/>
    <w:rsid w:val="00F73F04"/>
    <w:rsid w:val="00F83D44"/>
    <w:rsid w:val="00F85C13"/>
    <w:rsid w:val="00F9509A"/>
    <w:rsid w:val="00F977F1"/>
    <w:rsid w:val="00FA1F81"/>
    <w:rsid w:val="00FA2CCE"/>
    <w:rsid w:val="00FA4A6B"/>
    <w:rsid w:val="00FB1C33"/>
    <w:rsid w:val="00FB21B6"/>
    <w:rsid w:val="00FB2380"/>
    <w:rsid w:val="00FB49BE"/>
    <w:rsid w:val="00FB4C30"/>
    <w:rsid w:val="00FB7C0A"/>
    <w:rsid w:val="00FC056E"/>
    <w:rsid w:val="00FC0815"/>
    <w:rsid w:val="00FC2671"/>
    <w:rsid w:val="00FC739C"/>
    <w:rsid w:val="00FD1EE4"/>
    <w:rsid w:val="00FE05D4"/>
    <w:rsid w:val="00FE0EBB"/>
    <w:rsid w:val="00FE3BE1"/>
    <w:rsid w:val="00FE5618"/>
    <w:rsid w:val="00FE5DC2"/>
    <w:rsid w:val="00FE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DDF9160"/>
  <w15:chartTrackingRefBased/>
  <w15:docId w15:val="{56C24C13-636A-4CD9-B803-43E09A75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DE"/>
  </w:style>
  <w:style w:type="paragraph" w:styleId="Heading1">
    <w:name w:val="heading 1"/>
    <w:aliases w:val="Header 1"/>
    <w:basedOn w:val="Normal"/>
    <w:next w:val="Normal"/>
    <w:link w:val="Heading1Char"/>
    <w:uiPriority w:val="9"/>
    <w:qFormat/>
    <w:rsid w:val="00006050"/>
    <w:pPr>
      <w:keepNext/>
      <w:spacing w:after="0" w:line="240" w:lineRule="auto"/>
      <w:jc w:val="center"/>
      <w:outlineLvl w:val="0"/>
    </w:pPr>
    <w:rPr>
      <w:rFonts w:ascii="Arial Narrow" w:eastAsia="Times New Roman" w:hAnsi="Arial Narrow" w:cs="Times New Roman"/>
      <w:b/>
      <w:bCs/>
      <w:sz w:val="36"/>
      <w:szCs w:val="20"/>
      <w:lang w:val="en-ZA"/>
    </w:rPr>
  </w:style>
  <w:style w:type="paragraph" w:styleId="Heading2">
    <w:name w:val="heading 2"/>
    <w:aliases w:val="T2Heading 2"/>
    <w:basedOn w:val="Normal"/>
    <w:next w:val="Normal"/>
    <w:link w:val="Heading2Char"/>
    <w:uiPriority w:val="9"/>
    <w:qFormat/>
    <w:rsid w:val="00006050"/>
    <w:pPr>
      <w:keepNext/>
      <w:spacing w:after="0" w:line="240" w:lineRule="auto"/>
      <w:outlineLvl w:val="1"/>
    </w:pPr>
    <w:rPr>
      <w:rFonts w:ascii="Arial" w:eastAsia="Times New Roman" w:hAnsi="Arial" w:cs="Times New Roman"/>
      <w:sz w:val="20"/>
      <w:szCs w:val="20"/>
      <w:u w:val="single"/>
      <w:lang w:val="en-GB"/>
    </w:rPr>
  </w:style>
  <w:style w:type="paragraph" w:styleId="Heading3">
    <w:name w:val="heading 3"/>
    <w:basedOn w:val="Normal"/>
    <w:next w:val="Normal"/>
    <w:link w:val="Heading3Char"/>
    <w:uiPriority w:val="9"/>
    <w:qFormat/>
    <w:rsid w:val="00006050"/>
    <w:pPr>
      <w:keepNext/>
      <w:spacing w:after="0" w:line="240" w:lineRule="auto"/>
      <w:outlineLvl w:val="2"/>
    </w:pPr>
    <w:rPr>
      <w:rFonts w:ascii="Arial Narrow" w:eastAsia="Times New Roman" w:hAnsi="Arial Narrow" w:cs="Times New Roman"/>
      <w:b/>
      <w:bCs/>
      <w:szCs w:val="20"/>
      <w:lang w:val="en-ZA"/>
    </w:rPr>
  </w:style>
  <w:style w:type="paragraph" w:styleId="Heading4">
    <w:name w:val="heading 4"/>
    <w:basedOn w:val="Heading3"/>
    <w:next w:val="Normal2"/>
    <w:link w:val="Heading4Char"/>
    <w:uiPriority w:val="9"/>
    <w:qFormat/>
    <w:rsid w:val="00006050"/>
    <w:pPr>
      <w:tabs>
        <w:tab w:val="left" w:pos="1418"/>
      </w:tabs>
      <w:outlineLvl w:val="3"/>
    </w:pPr>
    <w:rPr>
      <w:rFonts w:ascii="Arial Bold" w:hAnsi="Arial Bold"/>
      <w:caps/>
      <w:sz w:val="20"/>
    </w:rPr>
  </w:style>
  <w:style w:type="paragraph" w:styleId="Heading5">
    <w:name w:val="heading 5"/>
    <w:basedOn w:val="Normal"/>
    <w:next w:val="Normal"/>
    <w:link w:val="Heading5Char"/>
    <w:uiPriority w:val="9"/>
    <w:qFormat/>
    <w:rsid w:val="00006050"/>
    <w:pPr>
      <w:tabs>
        <w:tab w:val="left" w:pos="1134"/>
      </w:tabs>
      <w:spacing w:after="0" w:line="240" w:lineRule="auto"/>
      <w:ind w:left="1134" w:hanging="1134"/>
      <w:outlineLvl w:val="4"/>
    </w:pPr>
    <w:rPr>
      <w:rFonts w:ascii="Arial" w:eastAsia="Times New Roman" w:hAnsi="Arial" w:cs="Arial"/>
      <w:b/>
      <w:bCs/>
      <w:sz w:val="20"/>
      <w:szCs w:val="20"/>
      <w:lang w:val="en-ZA"/>
    </w:rPr>
  </w:style>
  <w:style w:type="paragraph" w:styleId="Heading6">
    <w:name w:val="heading 6"/>
    <w:basedOn w:val="Normal"/>
    <w:next w:val="Normal"/>
    <w:link w:val="Heading6Char"/>
    <w:uiPriority w:val="9"/>
    <w:qFormat/>
    <w:rsid w:val="00006050"/>
    <w:pPr>
      <w:tabs>
        <w:tab w:val="left" w:pos="1134"/>
      </w:tabs>
      <w:spacing w:after="0" w:line="240" w:lineRule="auto"/>
      <w:outlineLvl w:val="5"/>
    </w:pPr>
    <w:rPr>
      <w:rFonts w:ascii="Arial Bold" w:eastAsia="Times New Roman" w:hAnsi="Arial Bold" w:cs="Times New Roman"/>
      <w:b/>
      <w:bCs/>
      <w:sz w:val="20"/>
      <w:szCs w:val="20"/>
      <w:lang w:val="en-ZA"/>
    </w:rPr>
  </w:style>
  <w:style w:type="paragraph" w:styleId="Heading7">
    <w:name w:val="heading 7"/>
    <w:basedOn w:val="Normal"/>
    <w:next w:val="Normal"/>
    <w:link w:val="Heading7Char"/>
    <w:uiPriority w:val="9"/>
    <w:qFormat/>
    <w:rsid w:val="00006050"/>
    <w:pPr>
      <w:keepNext/>
      <w:tabs>
        <w:tab w:val="left" w:pos="567"/>
      </w:tabs>
      <w:spacing w:after="0" w:line="240" w:lineRule="auto"/>
      <w:outlineLvl w:val="6"/>
    </w:pPr>
    <w:rPr>
      <w:rFonts w:ascii="Arial" w:eastAsia="Times New Roman" w:hAnsi="Arial" w:cs="Times New Roman"/>
      <w:b/>
      <w:bCs/>
      <w:sz w:val="20"/>
      <w:szCs w:val="20"/>
      <w:lang w:val="en-ZA"/>
    </w:rPr>
  </w:style>
  <w:style w:type="paragraph" w:styleId="Heading8">
    <w:name w:val="heading 8"/>
    <w:basedOn w:val="Heading2"/>
    <w:next w:val="Normal2"/>
    <w:link w:val="Heading8Char"/>
    <w:autoRedefine/>
    <w:uiPriority w:val="9"/>
    <w:qFormat/>
    <w:rsid w:val="00006050"/>
    <w:pPr>
      <w:tabs>
        <w:tab w:val="left" w:pos="1134"/>
      </w:tabs>
      <w:ind w:left="1134" w:hanging="1134"/>
      <w:outlineLvl w:val="7"/>
    </w:pPr>
    <w:rPr>
      <w:rFonts w:cs="Arial"/>
      <w:b/>
      <w:bCs/>
      <w:u w:val="none"/>
    </w:rPr>
  </w:style>
  <w:style w:type="paragraph" w:styleId="Heading9">
    <w:name w:val="heading 9"/>
    <w:basedOn w:val="Heading70"/>
    <w:next w:val="Normal2"/>
    <w:link w:val="Heading9Char"/>
    <w:autoRedefine/>
    <w:uiPriority w:val="9"/>
    <w:qFormat/>
    <w:rsid w:val="00006050"/>
    <w:pPr>
      <w:tabs>
        <w:tab w:val="left" w:pos="1418"/>
      </w:tabs>
      <w:ind w:left="1418" w:hanging="1418"/>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006050"/>
    <w:rPr>
      <w:rFonts w:ascii="Arial Narrow" w:eastAsia="Times New Roman" w:hAnsi="Arial Narrow" w:cs="Times New Roman"/>
      <w:b/>
      <w:bCs/>
      <w:sz w:val="36"/>
      <w:szCs w:val="20"/>
      <w:lang w:val="en-ZA"/>
    </w:rPr>
  </w:style>
  <w:style w:type="character" w:customStyle="1" w:styleId="Heading2Char">
    <w:name w:val="Heading 2 Char"/>
    <w:aliases w:val="T2Heading 2 Char"/>
    <w:basedOn w:val="DefaultParagraphFont"/>
    <w:link w:val="Heading2"/>
    <w:uiPriority w:val="9"/>
    <w:rsid w:val="00006050"/>
    <w:rPr>
      <w:rFonts w:ascii="Arial" w:eastAsia="Times New Roman" w:hAnsi="Arial" w:cs="Times New Roman"/>
      <w:sz w:val="20"/>
      <w:szCs w:val="20"/>
      <w:u w:val="single"/>
      <w:lang w:val="en-GB"/>
    </w:rPr>
  </w:style>
  <w:style w:type="character" w:customStyle="1" w:styleId="Heading3Char">
    <w:name w:val="Heading 3 Char"/>
    <w:basedOn w:val="DefaultParagraphFont"/>
    <w:link w:val="Heading3"/>
    <w:uiPriority w:val="9"/>
    <w:rsid w:val="00006050"/>
    <w:rPr>
      <w:rFonts w:ascii="Arial Narrow" w:eastAsia="Times New Roman" w:hAnsi="Arial Narrow" w:cs="Times New Roman"/>
      <w:b/>
      <w:bCs/>
      <w:szCs w:val="20"/>
      <w:lang w:val="en-ZA"/>
    </w:rPr>
  </w:style>
  <w:style w:type="character" w:customStyle="1" w:styleId="Heading4Char">
    <w:name w:val="Heading 4 Char"/>
    <w:basedOn w:val="DefaultParagraphFont"/>
    <w:link w:val="Heading4"/>
    <w:uiPriority w:val="9"/>
    <w:rsid w:val="00006050"/>
    <w:rPr>
      <w:rFonts w:ascii="Arial Bold" w:eastAsia="Times New Roman" w:hAnsi="Arial Bold" w:cs="Times New Roman"/>
      <w:b/>
      <w:bCs/>
      <w:caps/>
      <w:sz w:val="20"/>
      <w:szCs w:val="20"/>
      <w:lang w:val="en-ZA"/>
    </w:rPr>
  </w:style>
  <w:style w:type="character" w:customStyle="1" w:styleId="Heading5Char">
    <w:name w:val="Heading 5 Char"/>
    <w:basedOn w:val="DefaultParagraphFont"/>
    <w:link w:val="Heading5"/>
    <w:uiPriority w:val="9"/>
    <w:rsid w:val="00006050"/>
    <w:rPr>
      <w:rFonts w:ascii="Arial" w:eastAsia="Times New Roman" w:hAnsi="Arial" w:cs="Arial"/>
      <w:b/>
      <w:bCs/>
      <w:sz w:val="20"/>
      <w:szCs w:val="20"/>
      <w:lang w:val="en-ZA"/>
    </w:rPr>
  </w:style>
  <w:style w:type="character" w:customStyle="1" w:styleId="Heading6Char">
    <w:name w:val="Heading 6 Char"/>
    <w:basedOn w:val="DefaultParagraphFont"/>
    <w:link w:val="Heading6"/>
    <w:uiPriority w:val="9"/>
    <w:rsid w:val="00006050"/>
    <w:rPr>
      <w:rFonts w:ascii="Arial Bold" w:eastAsia="Times New Roman" w:hAnsi="Arial Bold" w:cs="Times New Roman"/>
      <w:b/>
      <w:bCs/>
      <w:sz w:val="20"/>
      <w:szCs w:val="20"/>
      <w:lang w:val="en-ZA"/>
    </w:rPr>
  </w:style>
  <w:style w:type="character" w:customStyle="1" w:styleId="Heading7Char">
    <w:name w:val="Heading 7 Char"/>
    <w:basedOn w:val="DefaultParagraphFont"/>
    <w:link w:val="Heading7"/>
    <w:uiPriority w:val="9"/>
    <w:rsid w:val="00006050"/>
    <w:rPr>
      <w:rFonts w:ascii="Arial" w:eastAsia="Times New Roman" w:hAnsi="Arial" w:cs="Times New Roman"/>
      <w:b/>
      <w:bCs/>
      <w:sz w:val="20"/>
      <w:szCs w:val="20"/>
      <w:lang w:val="en-ZA"/>
    </w:rPr>
  </w:style>
  <w:style w:type="character" w:customStyle="1" w:styleId="Heading8Char">
    <w:name w:val="Heading 8 Char"/>
    <w:basedOn w:val="DefaultParagraphFont"/>
    <w:link w:val="Heading8"/>
    <w:uiPriority w:val="9"/>
    <w:rsid w:val="00006050"/>
    <w:rPr>
      <w:rFonts w:ascii="Arial" w:eastAsia="Times New Roman" w:hAnsi="Arial" w:cs="Arial"/>
      <w:b/>
      <w:bCs/>
      <w:sz w:val="20"/>
      <w:szCs w:val="20"/>
      <w:lang w:val="en-GB"/>
    </w:rPr>
  </w:style>
  <w:style w:type="character" w:customStyle="1" w:styleId="Heading9Char">
    <w:name w:val="Heading 9 Char"/>
    <w:basedOn w:val="DefaultParagraphFont"/>
    <w:link w:val="Heading9"/>
    <w:uiPriority w:val="9"/>
    <w:rsid w:val="00006050"/>
    <w:rPr>
      <w:rFonts w:ascii="Arial" w:eastAsia="Times New Roman" w:hAnsi="Arial" w:cs="Arial"/>
      <w:b/>
      <w:bCs/>
      <w:iCs/>
      <w:caps/>
      <w:sz w:val="20"/>
      <w:szCs w:val="24"/>
      <w:lang w:val="en-GB"/>
    </w:rPr>
  </w:style>
  <w:style w:type="paragraph" w:customStyle="1" w:styleId="Normal2">
    <w:name w:val="Normal2"/>
    <w:next w:val="Normal"/>
    <w:link w:val="NormalChar"/>
    <w:rsid w:val="00006050"/>
    <w:pPr>
      <w:spacing w:after="0" w:line="240" w:lineRule="auto"/>
      <w:jc w:val="both"/>
    </w:pPr>
    <w:rPr>
      <w:rFonts w:ascii="Times New Roman" w:eastAsia="Times New Roman" w:hAnsi="Times New Roman" w:cs="Times New Roman"/>
      <w:sz w:val="20"/>
      <w:szCs w:val="20"/>
      <w:lang w:val="en-GB" w:eastAsia="en-ZA"/>
    </w:rPr>
  </w:style>
  <w:style w:type="character" w:customStyle="1" w:styleId="NormalChar">
    <w:name w:val="Normal Char"/>
    <w:link w:val="Normal2"/>
    <w:rsid w:val="00006050"/>
    <w:rPr>
      <w:rFonts w:ascii="Times New Roman" w:eastAsia="Times New Roman" w:hAnsi="Times New Roman" w:cs="Times New Roman"/>
      <w:sz w:val="20"/>
      <w:szCs w:val="20"/>
      <w:lang w:val="en-GB" w:eastAsia="en-ZA"/>
    </w:rPr>
  </w:style>
  <w:style w:type="paragraph" w:customStyle="1" w:styleId="Heading70">
    <w:name w:val="Heading7"/>
    <w:basedOn w:val="Heading2"/>
    <w:rsid w:val="00006050"/>
    <w:pPr>
      <w:numPr>
        <w:ilvl w:val="1"/>
      </w:numPr>
    </w:pPr>
    <w:rPr>
      <w:rFonts w:cs="Arial"/>
      <w:b/>
      <w:bCs/>
      <w:iCs/>
      <w:caps/>
      <w:szCs w:val="24"/>
      <w:u w:val="none"/>
    </w:rPr>
  </w:style>
  <w:style w:type="paragraph" w:customStyle="1" w:styleId="Heading11">
    <w:name w:val="Heading 11"/>
    <w:basedOn w:val="Heading1"/>
    <w:next w:val="Normal"/>
    <w:rsid w:val="00006050"/>
    <w:pPr>
      <w:widowControl w:val="0"/>
      <w:tabs>
        <w:tab w:val="left" w:pos="2268"/>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Heading11"/>
    <w:next w:val="Normal2"/>
    <w:link w:val="HEADING2CharChar"/>
    <w:autoRedefine/>
    <w:rsid w:val="00006050"/>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rsid w:val="00006050"/>
    <w:rPr>
      <w:rFonts w:ascii="Arial" w:eastAsia="Times New Roman" w:hAnsi="Arial" w:cs="Times New Roman"/>
      <w:b/>
      <w:snapToGrid w:val="0"/>
      <w:sz w:val="20"/>
      <w:szCs w:val="20"/>
      <w:lang w:val="de-DE"/>
    </w:rPr>
  </w:style>
  <w:style w:type="paragraph" w:styleId="TOC5">
    <w:name w:val="toc 5"/>
    <w:basedOn w:val="Normal"/>
    <w:next w:val="Normal"/>
    <w:autoRedefine/>
    <w:uiPriority w:val="39"/>
    <w:semiHidden/>
    <w:rsid w:val="00006050"/>
    <w:pPr>
      <w:tabs>
        <w:tab w:val="left" w:pos="1985"/>
        <w:tab w:val="right" w:pos="2552"/>
        <w:tab w:val="right" w:leader="dot" w:pos="9072"/>
      </w:tabs>
      <w:spacing w:after="0" w:line="360" w:lineRule="auto"/>
    </w:pPr>
    <w:rPr>
      <w:rFonts w:ascii="Arial" w:eastAsia="Times New Roman" w:hAnsi="Arial" w:cs="Times New Roman"/>
      <w:caps/>
      <w:sz w:val="20"/>
      <w:szCs w:val="20"/>
      <w:lang w:val="en-ZA"/>
    </w:rPr>
  </w:style>
  <w:style w:type="paragraph" w:styleId="BalloonText">
    <w:name w:val="Balloon Text"/>
    <w:basedOn w:val="Normal"/>
    <w:link w:val="BalloonTextChar"/>
    <w:uiPriority w:val="99"/>
    <w:semiHidden/>
    <w:rsid w:val="00006050"/>
    <w:pPr>
      <w:spacing w:after="0" w:line="240" w:lineRule="auto"/>
    </w:pPr>
    <w:rPr>
      <w:rFonts w:ascii="Tahoma" w:eastAsia="Times New Roman" w:hAnsi="Tahoma" w:cs="Times New Roman"/>
      <w:sz w:val="16"/>
      <w:szCs w:val="16"/>
      <w:lang w:val="en-ZA"/>
    </w:rPr>
  </w:style>
  <w:style w:type="character" w:customStyle="1" w:styleId="BalloonTextChar">
    <w:name w:val="Balloon Text Char"/>
    <w:basedOn w:val="DefaultParagraphFont"/>
    <w:link w:val="BalloonText"/>
    <w:uiPriority w:val="99"/>
    <w:semiHidden/>
    <w:rsid w:val="00006050"/>
    <w:rPr>
      <w:rFonts w:ascii="Tahoma" w:eastAsia="Times New Roman" w:hAnsi="Tahoma" w:cs="Times New Roman"/>
      <w:sz w:val="16"/>
      <w:szCs w:val="16"/>
      <w:lang w:val="en-ZA"/>
    </w:rPr>
  </w:style>
  <w:style w:type="character" w:styleId="Hyperlink">
    <w:name w:val="Hyperlink"/>
    <w:uiPriority w:val="99"/>
    <w:rsid w:val="00006050"/>
    <w:rPr>
      <w:color w:val="0000FF"/>
      <w:u w:val="single"/>
    </w:rPr>
  </w:style>
  <w:style w:type="paragraph" w:customStyle="1" w:styleId="StyleHEADING1BottomSinglesolidlineAuto15ptLinewi">
    <w:name w:val="Style HEADING 1 + Bottom: (Single solid line Auto  1.5 pt Line wi..."/>
    <w:basedOn w:val="Heading11"/>
    <w:rsid w:val="00006050"/>
    <w:pPr>
      <w:pBdr>
        <w:bottom w:val="single" w:sz="12" w:space="1" w:color="auto"/>
      </w:pBdr>
      <w:spacing w:after="60"/>
    </w:pPr>
    <w:rPr>
      <w:rFonts w:cs="Times New Roman"/>
      <w:iCs w:val="0"/>
      <w:szCs w:val="20"/>
    </w:rPr>
  </w:style>
  <w:style w:type="paragraph" w:styleId="Header">
    <w:name w:val="header"/>
    <w:basedOn w:val="Normal"/>
    <w:link w:val="HeaderChar"/>
    <w:uiPriority w:val="99"/>
    <w:rsid w:val="00006050"/>
    <w:pPr>
      <w:tabs>
        <w:tab w:val="center" w:pos="4320"/>
        <w:tab w:val="right" w:pos="8640"/>
      </w:tabs>
      <w:spacing w:after="0" w:line="240" w:lineRule="auto"/>
    </w:pPr>
    <w:rPr>
      <w:rFonts w:ascii="Arial" w:eastAsia="Times New Roman" w:hAnsi="Arial" w:cs="Times New Roman"/>
      <w:sz w:val="20"/>
      <w:szCs w:val="20"/>
      <w:lang w:val="en-ZA"/>
    </w:rPr>
  </w:style>
  <w:style w:type="character" w:customStyle="1" w:styleId="HeaderChar">
    <w:name w:val="Header Char"/>
    <w:basedOn w:val="DefaultParagraphFont"/>
    <w:link w:val="Header"/>
    <w:uiPriority w:val="99"/>
    <w:rsid w:val="00006050"/>
    <w:rPr>
      <w:rFonts w:ascii="Arial" w:eastAsia="Times New Roman" w:hAnsi="Arial" w:cs="Times New Roman"/>
      <w:sz w:val="20"/>
      <w:szCs w:val="20"/>
      <w:lang w:val="en-ZA"/>
    </w:rPr>
  </w:style>
  <w:style w:type="paragraph" w:styleId="Footer">
    <w:name w:val="footer"/>
    <w:basedOn w:val="Normal"/>
    <w:link w:val="FooterChar"/>
    <w:uiPriority w:val="99"/>
    <w:rsid w:val="00006050"/>
    <w:pPr>
      <w:tabs>
        <w:tab w:val="center" w:pos="4320"/>
        <w:tab w:val="right" w:pos="8640"/>
      </w:tabs>
      <w:spacing w:after="0" w:line="240" w:lineRule="auto"/>
    </w:pPr>
    <w:rPr>
      <w:rFonts w:ascii="Arial" w:eastAsia="Times New Roman" w:hAnsi="Arial" w:cs="Times New Roman"/>
      <w:sz w:val="20"/>
      <w:szCs w:val="20"/>
      <w:lang w:val="en-ZA"/>
    </w:rPr>
  </w:style>
  <w:style w:type="character" w:customStyle="1" w:styleId="FooterChar">
    <w:name w:val="Footer Char"/>
    <w:basedOn w:val="DefaultParagraphFont"/>
    <w:link w:val="Footer"/>
    <w:uiPriority w:val="99"/>
    <w:rsid w:val="00006050"/>
    <w:rPr>
      <w:rFonts w:ascii="Arial" w:eastAsia="Times New Roman" w:hAnsi="Arial" w:cs="Times New Roman"/>
      <w:sz w:val="20"/>
      <w:szCs w:val="20"/>
      <w:lang w:val="en-ZA"/>
    </w:rPr>
  </w:style>
  <w:style w:type="paragraph" w:styleId="TOC1">
    <w:name w:val="toc 1"/>
    <w:basedOn w:val="Normal"/>
    <w:next w:val="Normal"/>
    <w:uiPriority w:val="39"/>
    <w:rsid w:val="00006050"/>
    <w:pPr>
      <w:widowControl w:val="0"/>
      <w:tabs>
        <w:tab w:val="left" w:pos="1701"/>
        <w:tab w:val="right" w:leader="dot" w:pos="9072"/>
      </w:tabs>
      <w:autoSpaceDE w:val="0"/>
      <w:autoSpaceDN w:val="0"/>
      <w:adjustRightInd w:val="0"/>
      <w:spacing w:after="0" w:line="360" w:lineRule="auto"/>
      <w:ind w:left="1701" w:hanging="1701"/>
    </w:pPr>
    <w:rPr>
      <w:rFonts w:ascii="Arial Bold" w:eastAsia="Times New Roman" w:hAnsi="Arial Bold" w:cs="Arial"/>
      <w:b/>
      <w:caps/>
      <w:noProof/>
      <w:sz w:val="20"/>
      <w:szCs w:val="20"/>
      <w:lang w:val="en-ZA"/>
    </w:rPr>
  </w:style>
  <w:style w:type="paragraph" w:styleId="TOC2">
    <w:name w:val="toc 2"/>
    <w:basedOn w:val="Normal"/>
    <w:next w:val="Normal"/>
    <w:autoRedefine/>
    <w:uiPriority w:val="39"/>
    <w:rsid w:val="00006050"/>
    <w:pPr>
      <w:widowControl w:val="0"/>
      <w:tabs>
        <w:tab w:val="left" w:pos="1418"/>
        <w:tab w:val="right" w:leader="dot" w:pos="9072"/>
      </w:tabs>
      <w:autoSpaceDE w:val="0"/>
      <w:autoSpaceDN w:val="0"/>
      <w:adjustRightInd w:val="0"/>
      <w:spacing w:after="0" w:line="360" w:lineRule="auto"/>
      <w:ind w:left="1418" w:hanging="1418"/>
    </w:pPr>
    <w:rPr>
      <w:rFonts w:ascii="Arial" w:eastAsia="Times New Roman" w:hAnsi="Arial" w:cs="Arial"/>
      <w:caps/>
      <w:noProof/>
      <w:sz w:val="20"/>
      <w:lang w:val="en-ZA"/>
    </w:rPr>
  </w:style>
  <w:style w:type="paragraph" w:styleId="TOC9">
    <w:name w:val="toc 9"/>
    <w:basedOn w:val="Normal"/>
    <w:next w:val="Normal"/>
    <w:autoRedefine/>
    <w:uiPriority w:val="39"/>
    <w:semiHidden/>
    <w:rsid w:val="00006050"/>
    <w:pPr>
      <w:widowControl w:val="0"/>
      <w:autoSpaceDE w:val="0"/>
      <w:autoSpaceDN w:val="0"/>
      <w:adjustRightInd w:val="0"/>
      <w:spacing w:after="0" w:line="240" w:lineRule="auto"/>
      <w:ind w:left="1600"/>
    </w:pPr>
    <w:rPr>
      <w:rFonts w:ascii="Arial" w:eastAsia="Times New Roman" w:hAnsi="Arial" w:cs="Times New Roman"/>
      <w:sz w:val="20"/>
      <w:szCs w:val="20"/>
      <w:lang w:val="en-ZA"/>
    </w:rPr>
  </w:style>
  <w:style w:type="paragraph" w:styleId="TOC3">
    <w:name w:val="toc 3"/>
    <w:basedOn w:val="Normal"/>
    <w:next w:val="Normal"/>
    <w:autoRedefine/>
    <w:uiPriority w:val="39"/>
    <w:rsid w:val="00006050"/>
    <w:pPr>
      <w:tabs>
        <w:tab w:val="left" w:pos="1985"/>
        <w:tab w:val="right" w:leader="dot" w:pos="9072"/>
      </w:tabs>
      <w:spacing w:after="0" w:line="360" w:lineRule="auto"/>
      <w:ind w:left="1985" w:hanging="1985"/>
    </w:pPr>
    <w:rPr>
      <w:rFonts w:ascii="Arial" w:eastAsia="Times New Roman" w:hAnsi="Arial" w:cs="Times New Roman"/>
      <w:caps/>
      <w:sz w:val="20"/>
      <w:szCs w:val="20"/>
      <w:lang w:val="en-ZA"/>
    </w:rPr>
  </w:style>
  <w:style w:type="paragraph" w:styleId="TOC6">
    <w:name w:val="toc 6"/>
    <w:basedOn w:val="Normal"/>
    <w:next w:val="Normal"/>
    <w:autoRedefine/>
    <w:uiPriority w:val="39"/>
    <w:semiHidden/>
    <w:rsid w:val="00006050"/>
    <w:pPr>
      <w:spacing w:after="0" w:line="360" w:lineRule="auto"/>
    </w:pPr>
    <w:rPr>
      <w:rFonts w:ascii="Arial" w:eastAsia="Times New Roman" w:hAnsi="Arial" w:cs="Times New Roman"/>
      <w:sz w:val="20"/>
      <w:szCs w:val="20"/>
      <w:lang w:val="en-ZA"/>
    </w:rPr>
  </w:style>
  <w:style w:type="character" w:styleId="HTMLVariable">
    <w:name w:val="HTML Variable"/>
    <w:uiPriority w:val="99"/>
    <w:rsid w:val="00006050"/>
    <w:rPr>
      <w:i/>
      <w:iCs/>
    </w:rPr>
  </w:style>
  <w:style w:type="table" w:styleId="TableGrid">
    <w:name w:val="Table Grid"/>
    <w:basedOn w:val="TableNormal"/>
    <w:uiPriority w:val="39"/>
    <w:rsid w:val="00006050"/>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06050"/>
    <w:pPr>
      <w:spacing w:after="0" w:line="240" w:lineRule="auto"/>
    </w:pPr>
    <w:rPr>
      <w:rFonts w:ascii="Arial" w:eastAsia="Times New Roman" w:hAnsi="Arial" w:cs="Times New Roman"/>
      <w:b/>
      <w:bCs/>
      <w:szCs w:val="24"/>
      <w:lang w:val="en-GB"/>
    </w:rPr>
  </w:style>
  <w:style w:type="character" w:customStyle="1" w:styleId="BodyText2Char">
    <w:name w:val="Body Text 2 Char"/>
    <w:basedOn w:val="DefaultParagraphFont"/>
    <w:link w:val="BodyText2"/>
    <w:uiPriority w:val="99"/>
    <w:rsid w:val="00006050"/>
    <w:rPr>
      <w:rFonts w:ascii="Arial" w:eastAsia="Times New Roman" w:hAnsi="Arial" w:cs="Times New Roman"/>
      <w:b/>
      <w:bCs/>
      <w:szCs w:val="24"/>
      <w:lang w:val="en-GB"/>
    </w:rPr>
  </w:style>
  <w:style w:type="paragraph" w:customStyle="1" w:styleId="Heading5C">
    <w:name w:val="Heading5C"/>
    <w:basedOn w:val="Heading2"/>
    <w:rsid w:val="00006050"/>
    <w:pPr>
      <w:numPr>
        <w:ilvl w:val="1"/>
      </w:numPr>
    </w:pPr>
    <w:rPr>
      <w:rFonts w:cs="Arial"/>
      <w:bCs/>
      <w:iCs/>
      <w:caps/>
      <w:sz w:val="22"/>
      <w:szCs w:val="24"/>
      <w:u w:val="none"/>
    </w:rPr>
  </w:style>
  <w:style w:type="paragraph" w:styleId="DocumentMap">
    <w:name w:val="Document Map"/>
    <w:basedOn w:val="Normal"/>
    <w:link w:val="DocumentMapChar"/>
    <w:uiPriority w:val="99"/>
    <w:semiHidden/>
    <w:rsid w:val="00006050"/>
    <w:pPr>
      <w:shd w:val="clear" w:color="auto" w:fill="000080"/>
      <w:spacing w:after="0" w:line="240" w:lineRule="auto"/>
    </w:pPr>
    <w:rPr>
      <w:rFonts w:ascii="Tahoma" w:eastAsia="Times New Roman" w:hAnsi="Tahoma" w:cs="Times New Roman"/>
      <w:sz w:val="20"/>
      <w:szCs w:val="20"/>
      <w:lang w:val="en-ZA"/>
    </w:rPr>
  </w:style>
  <w:style w:type="character" w:customStyle="1" w:styleId="DocumentMapChar">
    <w:name w:val="Document Map Char"/>
    <w:basedOn w:val="DefaultParagraphFont"/>
    <w:link w:val="DocumentMap"/>
    <w:uiPriority w:val="99"/>
    <w:semiHidden/>
    <w:rsid w:val="00006050"/>
    <w:rPr>
      <w:rFonts w:ascii="Tahoma" w:eastAsia="Times New Roman" w:hAnsi="Tahoma" w:cs="Times New Roman"/>
      <w:sz w:val="20"/>
      <w:szCs w:val="20"/>
      <w:shd w:val="clear" w:color="auto" w:fill="000080"/>
      <w:lang w:val="en-ZA"/>
    </w:rPr>
  </w:style>
  <w:style w:type="paragraph" w:customStyle="1" w:styleId="StyleHEADING1">
    <w:name w:val="Style HEADING 1"/>
    <w:basedOn w:val="Heading11"/>
    <w:rsid w:val="00006050"/>
    <w:rPr>
      <w:iCs w:val="0"/>
      <w:sz w:val="20"/>
      <w:szCs w:val="20"/>
    </w:rPr>
  </w:style>
  <w:style w:type="character" w:styleId="CommentReference">
    <w:name w:val="annotation reference"/>
    <w:uiPriority w:val="99"/>
    <w:rsid w:val="00006050"/>
    <w:rPr>
      <w:sz w:val="16"/>
      <w:szCs w:val="16"/>
    </w:rPr>
  </w:style>
  <w:style w:type="paragraph" w:styleId="CommentText">
    <w:name w:val="annotation text"/>
    <w:basedOn w:val="Normal"/>
    <w:link w:val="CommentTextChar"/>
    <w:rsid w:val="00006050"/>
    <w:pPr>
      <w:spacing w:after="0" w:line="240" w:lineRule="auto"/>
    </w:pPr>
    <w:rPr>
      <w:rFonts w:ascii="Arial" w:eastAsia="Times New Roman" w:hAnsi="Arial" w:cs="Times New Roman"/>
      <w:sz w:val="20"/>
      <w:szCs w:val="20"/>
      <w:lang w:val="en-ZA"/>
    </w:rPr>
  </w:style>
  <w:style w:type="character" w:customStyle="1" w:styleId="CommentTextChar">
    <w:name w:val="Comment Text Char"/>
    <w:basedOn w:val="DefaultParagraphFont"/>
    <w:link w:val="CommentText"/>
    <w:rsid w:val="00006050"/>
    <w:rPr>
      <w:rFonts w:ascii="Arial" w:eastAsia="Times New Roman" w:hAnsi="Arial" w:cs="Times New Roman"/>
      <w:sz w:val="20"/>
      <w:szCs w:val="20"/>
      <w:lang w:val="en-ZA"/>
    </w:rPr>
  </w:style>
  <w:style w:type="paragraph" w:styleId="CommentSubject">
    <w:name w:val="annotation subject"/>
    <w:basedOn w:val="CommentText"/>
    <w:next w:val="CommentText"/>
    <w:link w:val="CommentSubjectChar"/>
    <w:uiPriority w:val="99"/>
    <w:semiHidden/>
    <w:rsid w:val="00006050"/>
    <w:rPr>
      <w:b/>
      <w:bCs/>
    </w:rPr>
  </w:style>
  <w:style w:type="character" w:customStyle="1" w:styleId="CommentSubjectChar">
    <w:name w:val="Comment Subject Char"/>
    <w:basedOn w:val="CommentTextChar"/>
    <w:link w:val="CommentSubject"/>
    <w:uiPriority w:val="99"/>
    <w:semiHidden/>
    <w:rsid w:val="00006050"/>
    <w:rPr>
      <w:rFonts w:ascii="Arial" w:eastAsia="Times New Roman" w:hAnsi="Arial" w:cs="Times New Roman"/>
      <w:b/>
      <w:bCs/>
      <w:sz w:val="20"/>
      <w:szCs w:val="20"/>
      <w:lang w:val="en-ZA"/>
    </w:rPr>
  </w:style>
  <w:style w:type="paragraph" w:customStyle="1" w:styleId="StyleTOC1Left-127cm">
    <w:name w:val="Style TOC 1 + Left:  -1.27 cm"/>
    <w:basedOn w:val="TOC1"/>
    <w:rsid w:val="00006050"/>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semiHidden/>
    <w:rsid w:val="00006050"/>
    <w:pPr>
      <w:spacing w:after="0" w:line="240" w:lineRule="auto"/>
      <w:ind w:left="1320"/>
    </w:pPr>
    <w:rPr>
      <w:rFonts w:ascii="Arial" w:eastAsia="Times New Roman" w:hAnsi="Arial" w:cs="Times New Roman"/>
      <w:szCs w:val="24"/>
      <w:lang w:val="en-ZA"/>
    </w:rPr>
  </w:style>
  <w:style w:type="paragraph" w:customStyle="1" w:styleId="Quicka">
    <w:name w:val="Quick a)"/>
    <w:basedOn w:val="Normal"/>
    <w:rsid w:val="00006050"/>
    <w:pPr>
      <w:widowControl w:val="0"/>
      <w:numPr>
        <w:numId w:val="1"/>
      </w:numPr>
      <w:spacing w:after="0" w:line="240" w:lineRule="auto"/>
      <w:ind w:left="720" w:hanging="720"/>
    </w:pPr>
    <w:rPr>
      <w:rFonts w:ascii="Arial" w:eastAsia="Times New Roman" w:hAnsi="Arial" w:cs="Times New Roman"/>
      <w:snapToGrid w:val="0"/>
      <w:szCs w:val="20"/>
      <w:lang w:val="en-ZA"/>
    </w:rPr>
  </w:style>
  <w:style w:type="paragraph" w:customStyle="1" w:styleId="StyleHeading5Left">
    <w:name w:val="Style Heading 5 + Left"/>
    <w:basedOn w:val="Heading5"/>
    <w:rsid w:val="00006050"/>
    <w:pPr>
      <w:keepNext/>
    </w:pPr>
    <w:rPr>
      <w:rFonts w:cs="Times New Roman"/>
      <w:lang w:val="en-GB"/>
    </w:rPr>
  </w:style>
  <w:style w:type="paragraph" w:styleId="TOC4">
    <w:name w:val="toc 4"/>
    <w:basedOn w:val="Normal"/>
    <w:next w:val="Normal"/>
    <w:autoRedefine/>
    <w:uiPriority w:val="39"/>
    <w:qFormat/>
    <w:rsid w:val="00006050"/>
    <w:pPr>
      <w:tabs>
        <w:tab w:val="left" w:pos="1701"/>
        <w:tab w:val="right" w:leader="dot" w:pos="9072"/>
      </w:tabs>
      <w:spacing w:after="0" w:line="360" w:lineRule="auto"/>
      <w:ind w:left="1701" w:hanging="1701"/>
      <w:jc w:val="both"/>
    </w:pPr>
    <w:rPr>
      <w:rFonts w:ascii="Arial Bold" w:eastAsia="Times New Roman" w:hAnsi="Arial Bold" w:cs="Times New Roman"/>
      <w:b/>
      <w:caps/>
      <w:sz w:val="20"/>
      <w:szCs w:val="20"/>
      <w:lang w:val="en-ZA"/>
    </w:rPr>
  </w:style>
  <w:style w:type="paragraph" w:styleId="BodyText3">
    <w:name w:val="Body Text 3"/>
    <w:basedOn w:val="Normal"/>
    <w:link w:val="BodyText3Char"/>
    <w:uiPriority w:val="99"/>
    <w:rsid w:val="00006050"/>
    <w:pPr>
      <w:spacing w:after="120" w:line="240" w:lineRule="auto"/>
    </w:pPr>
    <w:rPr>
      <w:rFonts w:ascii="Arial" w:eastAsia="Times New Roman" w:hAnsi="Arial" w:cs="Times New Roman"/>
      <w:sz w:val="16"/>
      <w:szCs w:val="16"/>
      <w:lang w:val="en-ZA"/>
    </w:rPr>
  </w:style>
  <w:style w:type="character" w:customStyle="1" w:styleId="BodyText3Char">
    <w:name w:val="Body Text 3 Char"/>
    <w:basedOn w:val="DefaultParagraphFont"/>
    <w:link w:val="BodyText3"/>
    <w:uiPriority w:val="99"/>
    <w:rsid w:val="00006050"/>
    <w:rPr>
      <w:rFonts w:ascii="Arial" w:eastAsia="Times New Roman" w:hAnsi="Arial" w:cs="Times New Roman"/>
      <w:sz w:val="16"/>
      <w:szCs w:val="16"/>
      <w:lang w:val="en-ZA"/>
    </w:rPr>
  </w:style>
  <w:style w:type="paragraph" w:styleId="BodyTextIndent">
    <w:name w:val="Body Text Indent"/>
    <w:basedOn w:val="Normal"/>
    <w:link w:val="BodyTextIndentChar"/>
    <w:uiPriority w:val="99"/>
    <w:rsid w:val="00006050"/>
    <w:pPr>
      <w:spacing w:after="0" w:line="240" w:lineRule="auto"/>
      <w:ind w:left="720"/>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uiPriority w:val="99"/>
    <w:rsid w:val="00006050"/>
    <w:rPr>
      <w:rFonts w:ascii="Arial" w:eastAsia="Times New Roman" w:hAnsi="Arial" w:cs="Times New Roman"/>
      <w:sz w:val="20"/>
      <w:szCs w:val="20"/>
      <w:lang w:val="en-GB"/>
    </w:rPr>
  </w:style>
  <w:style w:type="paragraph" w:customStyle="1" w:styleId="Heading5ci">
    <w:name w:val="Heading5ci"/>
    <w:basedOn w:val="Heading3"/>
    <w:rsid w:val="00006050"/>
    <w:rPr>
      <w:rFonts w:cs="Arial"/>
      <w:b w:val="0"/>
      <w:szCs w:val="26"/>
      <w:lang w:val="en-GB"/>
    </w:rPr>
  </w:style>
  <w:style w:type="paragraph" w:styleId="BodyTextIndent2">
    <w:name w:val="Body Text Indent 2"/>
    <w:basedOn w:val="Normal"/>
    <w:link w:val="BodyTextIndent2Char"/>
    <w:uiPriority w:val="99"/>
    <w:rsid w:val="00006050"/>
    <w:pPr>
      <w:spacing w:after="0" w:line="240" w:lineRule="auto"/>
      <w:ind w:left="720" w:hanging="720"/>
      <w:jc w:val="both"/>
    </w:pPr>
    <w:rPr>
      <w:rFonts w:ascii="Arial" w:eastAsia="Times New Roman" w:hAnsi="Arial" w:cs="Times New Roman"/>
      <w:bCs/>
      <w:i/>
      <w:iCs/>
      <w:szCs w:val="24"/>
      <w:lang w:val="en-GB"/>
    </w:rPr>
  </w:style>
  <w:style w:type="character" w:customStyle="1" w:styleId="BodyTextIndent2Char">
    <w:name w:val="Body Text Indent 2 Char"/>
    <w:basedOn w:val="DefaultParagraphFont"/>
    <w:link w:val="BodyTextIndent2"/>
    <w:uiPriority w:val="99"/>
    <w:rsid w:val="00006050"/>
    <w:rPr>
      <w:rFonts w:ascii="Arial" w:eastAsia="Times New Roman" w:hAnsi="Arial" w:cs="Times New Roman"/>
      <w:bCs/>
      <w:i/>
      <w:iCs/>
      <w:szCs w:val="24"/>
      <w:lang w:val="en-GB"/>
    </w:rPr>
  </w:style>
  <w:style w:type="paragraph" w:styleId="BodyTextIndent3">
    <w:name w:val="Body Text Indent 3"/>
    <w:basedOn w:val="Normal"/>
    <w:link w:val="BodyTextIndent3Char"/>
    <w:uiPriority w:val="99"/>
    <w:rsid w:val="00006050"/>
    <w:pPr>
      <w:spacing w:after="0" w:line="240" w:lineRule="auto"/>
      <w:ind w:left="2160" w:hanging="1440"/>
      <w:jc w:val="both"/>
    </w:pPr>
    <w:rPr>
      <w:rFonts w:ascii="Arial" w:eastAsia="Times New Roman" w:hAnsi="Arial" w:cs="Times New Roman"/>
      <w:bCs/>
      <w:szCs w:val="24"/>
      <w:lang w:val="en-GB"/>
    </w:rPr>
  </w:style>
  <w:style w:type="character" w:customStyle="1" w:styleId="BodyTextIndent3Char">
    <w:name w:val="Body Text Indent 3 Char"/>
    <w:basedOn w:val="DefaultParagraphFont"/>
    <w:link w:val="BodyTextIndent3"/>
    <w:uiPriority w:val="99"/>
    <w:rsid w:val="00006050"/>
    <w:rPr>
      <w:rFonts w:ascii="Arial" w:eastAsia="Times New Roman" w:hAnsi="Arial" w:cs="Times New Roman"/>
      <w:bCs/>
      <w:szCs w:val="24"/>
      <w:lang w:val="en-GB"/>
    </w:rPr>
  </w:style>
  <w:style w:type="character" w:styleId="PageNumber">
    <w:name w:val="page number"/>
    <w:basedOn w:val="DefaultParagraphFont"/>
    <w:uiPriority w:val="99"/>
    <w:rsid w:val="00006050"/>
  </w:style>
  <w:style w:type="character" w:styleId="FollowedHyperlink">
    <w:name w:val="FollowedHyperlink"/>
    <w:uiPriority w:val="99"/>
    <w:rsid w:val="00006050"/>
    <w:rPr>
      <w:color w:val="800080"/>
      <w:u w:val="single"/>
    </w:rPr>
  </w:style>
  <w:style w:type="paragraph" w:customStyle="1" w:styleId="Quick1">
    <w:name w:val="Quick _1"/>
    <w:basedOn w:val="Normal"/>
    <w:rsid w:val="00006050"/>
    <w:pPr>
      <w:widowControl w:val="0"/>
      <w:spacing w:after="0" w:line="240" w:lineRule="auto"/>
      <w:ind w:left="1440" w:hanging="720"/>
    </w:pPr>
    <w:rPr>
      <w:rFonts w:ascii="Arial" w:eastAsia="Times New Roman" w:hAnsi="Arial" w:cs="Times New Roman"/>
      <w:snapToGrid w:val="0"/>
      <w:szCs w:val="20"/>
      <w:lang w:val="en-ZA"/>
    </w:rPr>
  </w:style>
  <w:style w:type="paragraph" w:customStyle="1" w:styleId="Normalnumbered">
    <w:name w:val="Normal numbered"/>
    <w:basedOn w:val="Normal"/>
    <w:rsid w:val="00006050"/>
    <w:pPr>
      <w:numPr>
        <w:numId w:val="3"/>
      </w:numPr>
      <w:spacing w:after="0" w:line="240" w:lineRule="auto"/>
      <w:jc w:val="both"/>
    </w:pPr>
    <w:rPr>
      <w:rFonts w:ascii="Arial" w:eastAsia="Times New Roman" w:hAnsi="Arial" w:cs="Times New Roman"/>
      <w:sz w:val="20"/>
      <w:szCs w:val="20"/>
      <w:lang w:val="en-ZA"/>
    </w:rPr>
  </w:style>
  <w:style w:type="paragraph" w:customStyle="1" w:styleId="HEADING4A">
    <w:name w:val="HEADING 4A"/>
    <w:basedOn w:val="Heading2"/>
    <w:rsid w:val="00006050"/>
    <w:pPr>
      <w:numPr>
        <w:ilvl w:val="1"/>
      </w:numPr>
      <w:jc w:val="both"/>
    </w:pPr>
    <w:rPr>
      <w:rFonts w:cs="Arial"/>
      <w:bCs/>
      <w:iCs/>
      <w:caps/>
      <w:sz w:val="22"/>
      <w:szCs w:val="24"/>
      <w:u w:val="none"/>
    </w:rPr>
  </w:style>
  <w:style w:type="paragraph" w:customStyle="1" w:styleId="HEADING4B">
    <w:name w:val="HEADING4B"/>
    <w:basedOn w:val="Heading2"/>
    <w:rsid w:val="00006050"/>
    <w:pPr>
      <w:numPr>
        <w:ilvl w:val="1"/>
      </w:numPr>
      <w:jc w:val="both"/>
    </w:pPr>
    <w:rPr>
      <w:rFonts w:cs="Arial"/>
      <w:bCs/>
      <w:iCs/>
      <w:caps/>
      <w:sz w:val="22"/>
      <w:szCs w:val="24"/>
      <w:u w:val="none"/>
    </w:rPr>
  </w:style>
  <w:style w:type="paragraph" w:customStyle="1" w:styleId="Heading1A">
    <w:name w:val="Heading 1A"/>
    <w:basedOn w:val="Heading2"/>
    <w:rsid w:val="00006050"/>
    <w:rPr>
      <w:rFonts w:cs="Arial"/>
      <w:bCs/>
      <w:iCs/>
      <w:caps/>
      <w:sz w:val="22"/>
      <w:szCs w:val="24"/>
      <w:u w:val="none"/>
    </w:rPr>
  </w:style>
  <w:style w:type="paragraph" w:customStyle="1" w:styleId="Heading1Ai">
    <w:name w:val="Heading1Ai"/>
    <w:basedOn w:val="Heading3"/>
    <w:rsid w:val="00006050"/>
    <w:rPr>
      <w:rFonts w:cs="Arial"/>
      <w:b w:val="0"/>
      <w:caps/>
      <w:szCs w:val="26"/>
      <w:lang w:val="en-GB"/>
    </w:rPr>
  </w:style>
  <w:style w:type="paragraph" w:customStyle="1" w:styleId="Heading1Ai0">
    <w:name w:val="Heading 1Ai"/>
    <w:basedOn w:val="Heading3"/>
    <w:rsid w:val="00006050"/>
    <w:rPr>
      <w:rFonts w:cs="Arial"/>
      <w:b w:val="0"/>
      <w:szCs w:val="26"/>
      <w:lang w:val="en-GB"/>
    </w:rPr>
  </w:style>
  <w:style w:type="paragraph" w:customStyle="1" w:styleId="Heading5A">
    <w:name w:val="Heading 5A"/>
    <w:basedOn w:val="Heading2"/>
    <w:rsid w:val="00006050"/>
    <w:pPr>
      <w:numPr>
        <w:ilvl w:val="1"/>
      </w:numPr>
    </w:pPr>
    <w:rPr>
      <w:rFonts w:cs="Arial"/>
      <w:bCs/>
      <w:iCs/>
      <w:caps/>
      <w:sz w:val="22"/>
      <w:szCs w:val="24"/>
      <w:u w:val="none"/>
    </w:rPr>
  </w:style>
  <w:style w:type="paragraph" w:customStyle="1" w:styleId="Heading5Bi">
    <w:name w:val="Heading5Bi"/>
    <w:basedOn w:val="Heading2"/>
    <w:rsid w:val="00006050"/>
    <w:pPr>
      <w:numPr>
        <w:ilvl w:val="1"/>
      </w:numPr>
    </w:pPr>
    <w:rPr>
      <w:rFonts w:cs="Arial"/>
      <w:bCs/>
      <w:iCs/>
      <w:caps/>
      <w:sz w:val="22"/>
      <w:szCs w:val="24"/>
      <w:u w:val="none"/>
    </w:rPr>
  </w:style>
  <w:style w:type="paragraph" w:customStyle="1" w:styleId="Heading5Bii">
    <w:name w:val="Heading5Bii"/>
    <w:basedOn w:val="Heading2"/>
    <w:rsid w:val="00006050"/>
    <w:pPr>
      <w:numPr>
        <w:ilvl w:val="1"/>
      </w:numPr>
      <w:jc w:val="both"/>
    </w:pPr>
    <w:rPr>
      <w:rFonts w:cs="Arial"/>
      <w:bCs/>
      <w:iCs/>
      <w:caps/>
      <w:sz w:val="22"/>
      <w:szCs w:val="24"/>
      <w:u w:val="none"/>
    </w:rPr>
  </w:style>
  <w:style w:type="paragraph" w:styleId="BodyText">
    <w:name w:val="Body Text"/>
    <w:basedOn w:val="Normal"/>
    <w:link w:val="BodyTextChar"/>
    <w:uiPriority w:val="99"/>
    <w:rsid w:val="00006050"/>
    <w:pPr>
      <w:spacing w:after="0" w:line="240" w:lineRule="auto"/>
    </w:pPr>
    <w:rPr>
      <w:rFonts w:ascii="Arial" w:eastAsia="Times New Roman" w:hAnsi="Arial" w:cs="Times New Roman"/>
      <w:sz w:val="18"/>
      <w:szCs w:val="24"/>
      <w:lang w:val="en-GB"/>
    </w:rPr>
  </w:style>
  <w:style w:type="character" w:customStyle="1" w:styleId="BodyTextChar">
    <w:name w:val="Body Text Char"/>
    <w:basedOn w:val="DefaultParagraphFont"/>
    <w:link w:val="BodyText"/>
    <w:uiPriority w:val="99"/>
    <w:rsid w:val="00006050"/>
    <w:rPr>
      <w:rFonts w:ascii="Arial" w:eastAsia="Times New Roman" w:hAnsi="Arial" w:cs="Times New Roman"/>
      <w:sz w:val="18"/>
      <w:szCs w:val="24"/>
      <w:lang w:val="en-GB"/>
    </w:rPr>
  </w:style>
  <w:style w:type="paragraph" w:customStyle="1" w:styleId="hEADING5d">
    <w:name w:val="hEADING5d"/>
    <w:basedOn w:val="Heading2"/>
    <w:rsid w:val="00006050"/>
    <w:pPr>
      <w:numPr>
        <w:ilvl w:val="1"/>
      </w:numPr>
      <w:tabs>
        <w:tab w:val="left" w:pos="1080"/>
      </w:tabs>
    </w:pPr>
    <w:rPr>
      <w:rFonts w:cs="Arial"/>
      <w:bCs/>
      <w:iCs/>
      <w:caps/>
      <w:sz w:val="22"/>
      <w:szCs w:val="24"/>
      <w:u w:val="none"/>
    </w:rPr>
  </w:style>
  <w:style w:type="paragraph" w:customStyle="1" w:styleId="HEADING5E">
    <w:name w:val="HEADING5E"/>
    <w:basedOn w:val="Heading2"/>
    <w:rsid w:val="00006050"/>
    <w:pPr>
      <w:numPr>
        <w:ilvl w:val="1"/>
      </w:numPr>
    </w:pPr>
    <w:rPr>
      <w:rFonts w:cs="Arial"/>
      <w:bCs/>
      <w:iCs/>
      <w:caps/>
      <w:sz w:val="22"/>
      <w:szCs w:val="24"/>
      <w:u w:val="none"/>
    </w:rPr>
  </w:style>
  <w:style w:type="paragraph" w:customStyle="1" w:styleId="HEADING5Ei">
    <w:name w:val="HEADING 5Ei"/>
    <w:basedOn w:val="Heading2"/>
    <w:rsid w:val="00006050"/>
    <w:pPr>
      <w:numPr>
        <w:ilvl w:val="1"/>
      </w:numPr>
    </w:pPr>
    <w:rPr>
      <w:rFonts w:cs="Arial"/>
      <w:bCs/>
      <w:iCs/>
      <w:sz w:val="22"/>
      <w:szCs w:val="24"/>
      <w:u w:val="none"/>
    </w:rPr>
  </w:style>
  <w:style w:type="paragraph" w:customStyle="1" w:styleId="Heading7A">
    <w:name w:val="Heading 7A"/>
    <w:basedOn w:val="Heading2"/>
    <w:rsid w:val="00006050"/>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autoRedefine/>
    <w:qFormat/>
    <w:rsid w:val="00006050"/>
    <w:pPr>
      <w:numPr>
        <w:ilvl w:val="8"/>
      </w:numPr>
      <w:tabs>
        <w:tab w:val="clear" w:pos="1418"/>
        <w:tab w:val="left" w:pos="1134"/>
        <w:tab w:val="left" w:pos="2268"/>
      </w:tabs>
      <w:ind w:left="2268" w:hanging="2268"/>
    </w:pPr>
    <w:rPr>
      <w:szCs w:val="20"/>
    </w:rPr>
  </w:style>
  <w:style w:type="character" w:customStyle="1" w:styleId="Heading10Char">
    <w:name w:val="Heading 10 Char"/>
    <w:link w:val="Heading10"/>
    <w:rsid w:val="00006050"/>
    <w:rPr>
      <w:rFonts w:ascii="Arial" w:eastAsia="Times New Roman" w:hAnsi="Arial" w:cs="Arial"/>
      <w:b/>
      <w:bCs/>
      <w:iCs/>
      <w:caps/>
      <w:sz w:val="20"/>
      <w:szCs w:val="20"/>
      <w:lang w:val="en-GB"/>
    </w:rPr>
  </w:style>
  <w:style w:type="paragraph" w:customStyle="1" w:styleId="TOC10">
    <w:name w:val="TOC 10"/>
    <w:basedOn w:val="TOC1"/>
    <w:rsid w:val="00006050"/>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lang w:val="en-GB"/>
    </w:rPr>
  </w:style>
  <w:style w:type="paragraph" w:customStyle="1" w:styleId="TOC11">
    <w:name w:val="TOC 11"/>
    <w:basedOn w:val="TOC1"/>
    <w:rsid w:val="00006050"/>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2">
    <w:name w:val="TOC12"/>
    <w:basedOn w:val="TOC1"/>
    <w:rsid w:val="00006050"/>
    <w:pPr>
      <w:widowControl/>
      <w:tabs>
        <w:tab w:val="left" w:pos="360"/>
        <w:tab w:val="right" w:leader="dot" w:pos="8820"/>
        <w:tab w:val="right" w:leader="dot" w:pos="9299"/>
      </w:tabs>
      <w:autoSpaceDE/>
      <w:autoSpaceDN/>
      <w:adjustRightInd/>
      <w:spacing w:line="300" w:lineRule="exact"/>
      <w:ind w:left="-540" w:right="299"/>
    </w:pPr>
    <w:rPr>
      <w:iCs/>
      <w:sz w:val="22"/>
      <w:lang w:val="en-GB"/>
    </w:rPr>
  </w:style>
  <w:style w:type="paragraph" w:customStyle="1" w:styleId="TOC13">
    <w:name w:val="TOC 13"/>
    <w:basedOn w:val="TOC1"/>
    <w:rsid w:val="00006050"/>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4">
    <w:name w:val="TOC 14"/>
    <w:basedOn w:val="TOC1"/>
    <w:rsid w:val="00006050"/>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lang w:val="en-GB"/>
    </w:rPr>
  </w:style>
  <w:style w:type="paragraph" w:customStyle="1" w:styleId="TOC16">
    <w:name w:val="TOC 16"/>
    <w:basedOn w:val="TOC1"/>
    <w:rsid w:val="00006050"/>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TOC15">
    <w:name w:val="TOC 15"/>
    <w:basedOn w:val="TOC1"/>
    <w:rsid w:val="00006050"/>
    <w:pPr>
      <w:widowControl/>
      <w:tabs>
        <w:tab w:val="left" w:pos="360"/>
        <w:tab w:val="right" w:leader="dot" w:pos="8820"/>
      </w:tabs>
      <w:autoSpaceDE/>
      <w:autoSpaceDN/>
      <w:adjustRightInd/>
      <w:spacing w:line="300" w:lineRule="exact"/>
      <w:ind w:left="1080" w:right="299" w:hanging="1080"/>
    </w:pPr>
    <w:rPr>
      <w:caps w:val="0"/>
      <w:sz w:val="22"/>
      <w:lang w:val="en-GB"/>
    </w:rPr>
  </w:style>
  <w:style w:type="paragraph" w:customStyle="1" w:styleId="TOC17">
    <w:name w:val="TOC 17"/>
    <w:basedOn w:val="TOC1"/>
    <w:rsid w:val="00006050"/>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heading40">
    <w:name w:val="heading4"/>
    <w:basedOn w:val="Normal"/>
    <w:rsid w:val="00006050"/>
    <w:pPr>
      <w:widowControl w:val="0"/>
      <w:spacing w:after="0" w:line="240" w:lineRule="auto"/>
      <w:ind w:left="720"/>
    </w:pPr>
    <w:rPr>
      <w:rFonts w:ascii="Arial" w:eastAsia="Times New Roman" w:hAnsi="Arial" w:cs="Arial"/>
      <w:b/>
      <w:bCs/>
      <w:color w:val="000000"/>
      <w:sz w:val="20"/>
      <w:szCs w:val="20"/>
      <w:lang w:val="en-ZA"/>
    </w:rPr>
  </w:style>
  <w:style w:type="paragraph" w:customStyle="1" w:styleId="Quicki">
    <w:name w:val="Quick i)"/>
    <w:basedOn w:val="Normal"/>
    <w:rsid w:val="00006050"/>
    <w:pPr>
      <w:widowControl w:val="0"/>
      <w:numPr>
        <w:numId w:val="2"/>
      </w:numPr>
      <w:spacing w:after="0" w:line="240" w:lineRule="auto"/>
      <w:ind w:left="1440" w:hanging="720"/>
    </w:pPr>
    <w:rPr>
      <w:rFonts w:ascii="Arial" w:eastAsia="Times New Roman" w:hAnsi="Arial" w:cs="Arial"/>
      <w:sz w:val="20"/>
      <w:szCs w:val="20"/>
      <w:lang w:val="en-ZA"/>
    </w:rPr>
  </w:style>
  <w:style w:type="paragraph" w:customStyle="1" w:styleId="Quick10">
    <w:name w:val="Quick 1."/>
    <w:basedOn w:val="Normal"/>
    <w:rsid w:val="00006050"/>
    <w:pPr>
      <w:widowControl w:val="0"/>
      <w:tabs>
        <w:tab w:val="num" w:pos="1080"/>
      </w:tabs>
      <w:spacing w:after="0" w:line="240" w:lineRule="auto"/>
      <w:ind w:left="1440" w:hanging="720"/>
    </w:pPr>
    <w:rPr>
      <w:rFonts w:ascii="Arial" w:eastAsia="Times New Roman" w:hAnsi="Arial" w:cs="Arial"/>
      <w:sz w:val="20"/>
      <w:szCs w:val="20"/>
      <w:lang w:val="en-ZA"/>
    </w:rPr>
  </w:style>
  <w:style w:type="paragraph" w:customStyle="1" w:styleId="Headingending">
    <w:name w:val="Heading/ending"/>
    <w:basedOn w:val="Normal"/>
    <w:rsid w:val="00006050"/>
    <w:pPr>
      <w:spacing w:after="0" w:line="240" w:lineRule="auto"/>
      <w:jc w:val="both"/>
    </w:pPr>
    <w:rPr>
      <w:rFonts w:ascii="Arial" w:eastAsia="Times New Roman" w:hAnsi="Arial" w:cs="Arial"/>
      <w:lang w:val="en-GB"/>
    </w:rPr>
  </w:style>
  <w:style w:type="paragraph" w:styleId="BlockText">
    <w:name w:val="Block Text"/>
    <w:basedOn w:val="Normal"/>
    <w:uiPriority w:val="99"/>
    <w:rsid w:val="00006050"/>
    <w:pPr>
      <w:tabs>
        <w:tab w:val="num" w:pos="360"/>
      </w:tabs>
      <w:spacing w:after="0" w:line="240" w:lineRule="auto"/>
      <w:ind w:left="360" w:right="-1598"/>
    </w:pPr>
    <w:rPr>
      <w:rFonts w:ascii="Arial" w:eastAsia="Times New Roman" w:hAnsi="Arial" w:cs="Arial"/>
      <w:szCs w:val="24"/>
      <w:lang w:val="en-ZA"/>
    </w:rPr>
  </w:style>
  <w:style w:type="paragraph" w:styleId="Title">
    <w:name w:val="Title"/>
    <w:basedOn w:val="Normal"/>
    <w:link w:val="TitleChar"/>
    <w:uiPriority w:val="10"/>
    <w:qFormat/>
    <w:rsid w:val="00006050"/>
    <w:pPr>
      <w:spacing w:after="0" w:line="240" w:lineRule="auto"/>
      <w:ind w:right="-334"/>
      <w:jc w:val="center"/>
    </w:pPr>
    <w:rPr>
      <w:rFonts w:ascii="Arial" w:eastAsia="Times New Roman" w:hAnsi="Arial" w:cs="Times New Roman"/>
      <w:b/>
      <w:bCs/>
      <w:sz w:val="32"/>
      <w:szCs w:val="24"/>
      <w:lang w:val="en-GB"/>
    </w:rPr>
  </w:style>
  <w:style w:type="character" w:customStyle="1" w:styleId="TitleChar">
    <w:name w:val="Title Char"/>
    <w:basedOn w:val="DefaultParagraphFont"/>
    <w:link w:val="Title"/>
    <w:uiPriority w:val="10"/>
    <w:rsid w:val="00006050"/>
    <w:rPr>
      <w:rFonts w:ascii="Arial" w:eastAsia="Times New Roman" w:hAnsi="Arial" w:cs="Times New Roman"/>
      <w:b/>
      <w:bCs/>
      <w:sz w:val="32"/>
      <w:szCs w:val="24"/>
      <w:lang w:val="en-GB"/>
    </w:rPr>
  </w:style>
  <w:style w:type="paragraph" w:customStyle="1" w:styleId="HEADING5F">
    <w:name w:val="HEADING5F"/>
    <w:basedOn w:val="Normal"/>
    <w:rsid w:val="00006050"/>
    <w:pPr>
      <w:spacing w:after="0" w:line="240" w:lineRule="auto"/>
      <w:ind w:left="-90"/>
    </w:pPr>
    <w:rPr>
      <w:rFonts w:ascii="Arial" w:eastAsia="Times New Roman" w:hAnsi="Arial" w:cs="Times New Roman"/>
      <w:szCs w:val="24"/>
      <w:lang w:val="en-ZA"/>
    </w:rPr>
  </w:style>
  <w:style w:type="character" w:styleId="Emphasis">
    <w:name w:val="Emphasis"/>
    <w:uiPriority w:val="99"/>
    <w:qFormat/>
    <w:rsid w:val="00006050"/>
    <w:rPr>
      <w:i/>
      <w:iCs/>
    </w:rPr>
  </w:style>
  <w:style w:type="paragraph" w:styleId="TOC8">
    <w:name w:val="toc 8"/>
    <w:basedOn w:val="Normal"/>
    <w:next w:val="Normal"/>
    <w:autoRedefine/>
    <w:uiPriority w:val="39"/>
    <w:semiHidden/>
    <w:rsid w:val="00006050"/>
    <w:pPr>
      <w:spacing w:after="0" w:line="240" w:lineRule="auto"/>
      <w:ind w:left="1400"/>
    </w:pPr>
    <w:rPr>
      <w:rFonts w:ascii="Arial" w:eastAsia="Times New Roman" w:hAnsi="Arial" w:cs="Times New Roman"/>
      <w:sz w:val="20"/>
      <w:szCs w:val="20"/>
      <w:lang w:val="en-ZA"/>
    </w:rPr>
  </w:style>
  <w:style w:type="paragraph" w:styleId="FootnoteText">
    <w:name w:val="footnote text"/>
    <w:basedOn w:val="Normal"/>
    <w:link w:val="FootnoteTextChar"/>
    <w:uiPriority w:val="99"/>
    <w:semiHidden/>
    <w:rsid w:val="00006050"/>
    <w:pPr>
      <w:spacing w:after="0" w:line="240" w:lineRule="auto"/>
    </w:pPr>
    <w:rPr>
      <w:rFonts w:ascii="Times New Roman" w:eastAsia="Times New Roman" w:hAnsi="Times New Roman" w:cs="Times New Roman"/>
      <w:sz w:val="20"/>
      <w:szCs w:val="20"/>
      <w:lang w:val="en-ZA"/>
    </w:rPr>
  </w:style>
  <w:style w:type="character" w:customStyle="1" w:styleId="FootnoteTextChar">
    <w:name w:val="Footnote Text Char"/>
    <w:basedOn w:val="DefaultParagraphFont"/>
    <w:link w:val="FootnoteText"/>
    <w:uiPriority w:val="99"/>
    <w:semiHidden/>
    <w:rsid w:val="00006050"/>
    <w:rPr>
      <w:rFonts w:ascii="Times New Roman" w:eastAsia="Times New Roman" w:hAnsi="Times New Roman" w:cs="Times New Roman"/>
      <w:sz w:val="20"/>
      <w:szCs w:val="20"/>
      <w:lang w:val="en-ZA"/>
    </w:rPr>
  </w:style>
  <w:style w:type="paragraph" w:styleId="Caption">
    <w:name w:val="caption"/>
    <w:basedOn w:val="Normal"/>
    <w:next w:val="Normal"/>
    <w:uiPriority w:val="35"/>
    <w:qFormat/>
    <w:rsid w:val="00006050"/>
    <w:pPr>
      <w:overflowPunct w:val="0"/>
      <w:autoSpaceDE w:val="0"/>
      <w:autoSpaceDN w:val="0"/>
      <w:adjustRightInd w:val="0"/>
      <w:spacing w:before="120" w:after="120" w:line="240" w:lineRule="auto"/>
      <w:jc w:val="both"/>
      <w:textAlignment w:val="baseline"/>
    </w:pPr>
    <w:rPr>
      <w:rFonts w:ascii="Arial" w:eastAsia="Times New Roman" w:hAnsi="Arial" w:cs="Arial"/>
      <w:b/>
      <w:bCs/>
      <w:noProof/>
      <w:lang w:val="en-GB"/>
    </w:rPr>
  </w:style>
  <w:style w:type="paragraph" w:customStyle="1" w:styleId="Heading5New">
    <w:name w:val="Heading 5 New"/>
    <w:basedOn w:val="Heading5"/>
    <w:rsid w:val="00006050"/>
    <w:pPr>
      <w:keepNext/>
      <w:numPr>
        <w:ilvl w:val="4"/>
      </w:numPr>
      <w:ind w:left="1134" w:hanging="1134"/>
    </w:pPr>
  </w:style>
  <w:style w:type="paragraph" w:customStyle="1" w:styleId="Table">
    <w:name w:val="Table"/>
    <w:basedOn w:val="Normal"/>
    <w:rsid w:val="00006050"/>
    <w:pPr>
      <w:spacing w:after="0" w:line="240" w:lineRule="auto"/>
      <w:jc w:val="center"/>
    </w:pPr>
    <w:rPr>
      <w:rFonts w:ascii="Times New Roman" w:eastAsia="Times New Roman" w:hAnsi="Times New Roman" w:cs="Times New Roman"/>
      <w:szCs w:val="20"/>
      <w:lang w:val="en-GB"/>
    </w:rPr>
  </w:style>
  <w:style w:type="paragraph" w:customStyle="1" w:styleId="Style1">
    <w:name w:val="Style1"/>
    <w:basedOn w:val="Normal"/>
    <w:rsid w:val="00006050"/>
    <w:pPr>
      <w:spacing w:after="0" w:line="240" w:lineRule="auto"/>
      <w:ind w:left="902" w:hanging="902"/>
      <w:jc w:val="both"/>
    </w:pPr>
    <w:rPr>
      <w:rFonts w:ascii="Arial" w:eastAsia="Times New Roman" w:hAnsi="Arial" w:cs="Times New Roman"/>
      <w:sz w:val="20"/>
      <w:szCs w:val="20"/>
      <w:lang w:val="en-ZA"/>
    </w:rPr>
  </w:style>
  <w:style w:type="paragraph" w:customStyle="1" w:styleId="PS">
    <w:name w:val="PS"/>
    <w:basedOn w:val="Normal"/>
    <w:rsid w:val="00006050"/>
    <w:pPr>
      <w:tabs>
        <w:tab w:val="right" w:pos="9769"/>
      </w:tabs>
      <w:spacing w:after="240" w:line="240" w:lineRule="auto"/>
      <w:jc w:val="both"/>
    </w:pPr>
    <w:rPr>
      <w:rFonts w:ascii="Arial" w:eastAsia="Times New Roman" w:hAnsi="Arial" w:cs="Times New Roman"/>
      <w:szCs w:val="20"/>
      <w:lang w:val="en-ZA"/>
    </w:rPr>
  </w:style>
  <w:style w:type="paragraph" w:customStyle="1" w:styleId="Style2">
    <w:name w:val="Style2"/>
    <w:basedOn w:val="Normal"/>
    <w:rsid w:val="00006050"/>
    <w:pPr>
      <w:tabs>
        <w:tab w:val="left" w:pos="1980"/>
      </w:tabs>
      <w:spacing w:after="0" w:line="240" w:lineRule="auto"/>
      <w:ind w:left="900"/>
      <w:jc w:val="both"/>
    </w:pPr>
    <w:rPr>
      <w:rFonts w:ascii="Arial" w:eastAsia="Times New Roman" w:hAnsi="Arial" w:cs="Arial"/>
      <w:i/>
      <w:sz w:val="20"/>
      <w:szCs w:val="20"/>
      <w:lang w:val="en-ZA"/>
    </w:rPr>
  </w:style>
  <w:style w:type="paragraph" w:customStyle="1" w:styleId="Style3">
    <w:name w:val="Style3"/>
    <w:basedOn w:val="TOC1"/>
    <w:autoRedefine/>
    <w:rsid w:val="00006050"/>
  </w:style>
  <w:style w:type="paragraph" w:customStyle="1" w:styleId="Style4">
    <w:name w:val="Style4"/>
    <w:basedOn w:val="TOC2"/>
    <w:rsid w:val="00006050"/>
    <w:pPr>
      <w:tabs>
        <w:tab w:val="left" w:pos="1134"/>
      </w:tabs>
    </w:pPr>
  </w:style>
  <w:style w:type="paragraph" w:customStyle="1" w:styleId="Style5">
    <w:name w:val="Style5"/>
    <w:basedOn w:val="TOC3"/>
    <w:rsid w:val="00006050"/>
  </w:style>
  <w:style w:type="paragraph" w:customStyle="1" w:styleId="Style6">
    <w:name w:val="Style6"/>
    <w:basedOn w:val="BodyText"/>
    <w:rsid w:val="00006050"/>
  </w:style>
  <w:style w:type="paragraph" w:customStyle="1" w:styleId="Style7">
    <w:name w:val="Style7"/>
    <w:basedOn w:val="Normal2"/>
    <w:rsid w:val="00006050"/>
    <w:pPr>
      <w:spacing w:line="480" w:lineRule="auto"/>
    </w:pPr>
    <w:rPr>
      <w:b/>
      <w:snapToGrid w:val="0"/>
      <w:lang w:val="de-DE"/>
    </w:rPr>
  </w:style>
  <w:style w:type="paragraph" w:customStyle="1" w:styleId="Heading15">
    <w:name w:val="Heading 15"/>
    <w:basedOn w:val="Heading14"/>
    <w:link w:val="Heading15Char"/>
    <w:autoRedefine/>
    <w:rsid w:val="00006050"/>
    <w:pPr>
      <w:tabs>
        <w:tab w:val="clear" w:pos="567"/>
        <w:tab w:val="clear" w:pos="2268"/>
        <w:tab w:val="left" w:pos="1418"/>
        <w:tab w:val="left" w:pos="1701"/>
      </w:tabs>
      <w:ind w:left="1134" w:hanging="1134"/>
    </w:pPr>
  </w:style>
  <w:style w:type="paragraph" w:customStyle="1" w:styleId="Heading14">
    <w:name w:val="Heading 14"/>
    <w:basedOn w:val="Heading13"/>
    <w:link w:val="Heading14Char"/>
    <w:autoRedefine/>
    <w:rsid w:val="00006050"/>
    <w:pPr>
      <w:tabs>
        <w:tab w:val="left" w:pos="2268"/>
      </w:tabs>
      <w:ind w:left="2268" w:hanging="2268"/>
    </w:pPr>
  </w:style>
  <w:style w:type="paragraph" w:customStyle="1" w:styleId="Heading13">
    <w:name w:val="Heading 13"/>
    <w:basedOn w:val="Heading12"/>
    <w:link w:val="Heading13Char"/>
    <w:autoRedefine/>
    <w:rsid w:val="00006050"/>
    <w:pPr>
      <w:tabs>
        <w:tab w:val="left" w:pos="567"/>
      </w:tabs>
      <w:outlineLvl w:val="0"/>
    </w:pPr>
  </w:style>
  <w:style w:type="paragraph" w:customStyle="1" w:styleId="Heading12">
    <w:name w:val="Heading 12"/>
    <w:basedOn w:val="Heading111"/>
    <w:link w:val="Heading12Char"/>
    <w:autoRedefine/>
    <w:rsid w:val="00006050"/>
    <w:rPr>
      <w:b w:val="0"/>
      <w:noProof/>
      <w:szCs w:val="24"/>
    </w:rPr>
  </w:style>
  <w:style w:type="paragraph" w:customStyle="1" w:styleId="Heading111">
    <w:name w:val="Heading 111"/>
    <w:basedOn w:val="Heading10"/>
    <w:link w:val="Heading11Char"/>
    <w:autoRedefine/>
    <w:qFormat/>
    <w:rsid w:val="00006050"/>
    <w:pPr>
      <w:tabs>
        <w:tab w:val="clear" w:pos="2268"/>
      </w:tabs>
      <w:ind w:left="1134" w:hanging="1134"/>
    </w:pPr>
    <w:rPr>
      <w:rFonts w:ascii="Arial Bold" w:hAnsi="Arial Bold" w:cs="Times New Roman"/>
      <w:bCs w:val="0"/>
    </w:rPr>
  </w:style>
  <w:style w:type="character" w:customStyle="1" w:styleId="Heading11Char">
    <w:name w:val="Heading 11 Char"/>
    <w:link w:val="Heading111"/>
    <w:rsid w:val="00006050"/>
    <w:rPr>
      <w:rFonts w:ascii="Arial Bold" w:eastAsia="Times New Roman" w:hAnsi="Arial Bold" w:cs="Times New Roman"/>
      <w:b/>
      <w:iCs/>
      <w:caps/>
      <w:sz w:val="20"/>
      <w:szCs w:val="20"/>
      <w:lang w:val="en-GB"/>
    </w:rPr>
  </w:style>
  <w:style w:type="character" w:customStyle="1" w:styleId="Heading12Char">
    <w:name w:val="Heading 12 Char"/>
    <w:link w:val="Heading12"/>
    <w:rsid w:val="00006050"/>
    <w:rPr>
      <w:rFonts w:ascii="Arial Bold" w:eastAsia="Times New Roman" w:hAnsi="Arial Bold" w:cs="Times New Roman"/>
      <w:iCs/>
      <w:caps/>
      <w:noProof/>
      <w:sz w:val="20"/>
      <w:szCs w:val="24"/>
      <w:lang w:val="en-GB"/>
    </w:rPr>
  </w:style>
  <w:style w:type="character" w:customStyle="1" w:styleId="Heading13Char">
    <w:name w:val="Heading 13 Char"/>
    <w:link w:val="Heading13"/>
    <w:rsid w:val="00006050"/>
    <w:rPr>
      <w:rFonts w:ascii="Arial Bold" w:eastAsia="Times New Roman" w:hAnsi="Arial Bold" w:cs="Times New Roman"/>
      <w:iCs/>
      <w:caps/>
      <w:noProof/>
      <w:sz w:val="20"/>
      <w:szCs w:val="24"/>
      <w:lang w:val="en-GB"/>
    </w:rPr>
  </w:style>
  <w:style w:type="character" w:customStyle="1" w:styleId="Heading14Char">
    <w:name w:val="Heading 14 Char"/>
    <w:link w:val="Heading14"/>
    <w:rsid w:val="00006050"/>
    <w:rPr>
      <w:rFonts w:ascii="Arial Bold" w:eastAsia="Times New Roman" w:hAnsi="Arial Bold" w:cs="Times New Roman"/>
      <w:iCs/>
      <w:caps/>
      <w:noProof/>
      <w:sz w:val="20"/>
      <w:szCs w:val="24"/>
      <w:lang w:val="en-GB"/>
    </w:rPr>
  </w:style>
  <w:style w:type="character" w:customStyle="1" w:styleId="Heading15Char">
    <w:name w:val="Heading 15 Char"/>
    <w:link w:val="Heading15"/>
    <w:rsid w:val="00006050"/>
    <w:rPr>
      <w:rFonts w:ascii="Arial Bold" w:eastAsia="Times New Roman" w:hAnsi="Arial Bold" w:cs="Times New Roman"/>
      <w:iCs/>
      <w:caps/>
      <w:noProof/>
      <w:sz w:val="20"/>
      <w:szCs w:val="24"/>
      <w:lang w:val="en-GB"/>
    </w:rPr>
  </w:style>
  <w:style w:type="paragraph" w:customStyle="1" w:styleId="Heading16">
    <w:name w:val="Heading 16"/>
    <w:basedOn w:val="Heading15"/>
    <w:rsid w:val="00006050"/>
    <w:pPr>
      <w:tabs>
        <w:tab w:val="clear" w:pos="1134"/>
      </w:tabs>
    </w:pPr>
  </w:style>
  <w:style w:type="paragraph" w:customStyle="1" w:styleId="StyleHeading6Firstline0cm">
    <w:name w:val="Style Heading 6 + First line:  0 cm"/>
    <w:basedOn w:val="Heading21"/>
    <w:autoRedefine/>
    <w:rsid w:val="00006050"/>
    <w:pPr>
      <w:tabs>
        <w:tab w:val="left" w:pos="2268"/>
      </w:tabs>
      <w:snapToGrid w:val="0"/>
      <w:ind w:left="1134" w:hanging="1134"/>
      <w:jc w:val="both"/>
    </w:pPr>
    <w:rPr>
      <w:caps/>
    </w:rPr>
  </w:style>
  <w:style w:type="paragraph" w:styleId="ListParagraph">
    <w:name w:val="List Paragraph"/>
    <w:aliases w:val="Table of contents numbered,List Paragraph 1.1.1"/>
    <w:basedOn w:val="Normal"/>
    <w:link w:val="ListParagraphChar"/>
    <w:uiPriority w:val="34"/>
    <w:qFormat/>
    <w:rsid w:val="00006050"/>
    <w:pPr>
      <w:spacing w:after="0" w:line="240" w:lineRule="auto"/>
      <w:ind w:left="720"/>
    </w:pPr>
    <w:rPr>
      <w:rFonts w:ascii="Arial" w:eastAsia="Times New Roman" w:hAnsi="Arial" w:cs="Times New Roman"/>
      <w:sz w:val="20"/>
      <w:szCs w:val="20"/>
      <w:lang w:val="en-ZA"/>
    </w:rPr>
  </w:style>
  <w:style w:type="paragraph" w:styleId="Revision">
    <w:name w:val="Revision"/>
    <w:hidden/>
    <w:uiPriority w:val="99"/>
    <w:semiHidden/>
    <w:rsid w:val="00006050"/>
    <w:pPr>
      <w:spacing w:after="0" w:line="240" w:lineRule="auto"/>
    </w:pPr>
    <w:rPr>
      <w:rFonts w:ascii="Arial" w:eastAsia="Times New Roman" w:hAnsi="Arial" w:cs="Times New Roman"/>
      <w:sz w:val="20"/>
      <w:szCs w:val="20"/>
      <w:lang w:val="en-ZA"/>
    </w:rPr>
  </w:style>
  <w:style w:type="paragraph" w:customStyle="1" w:styleId="SubclauseHeading">
    <w:name w:val="SubclauseHeading"/>
    <w:basedOn w:val="Normal"/>
    <w:next w:val="Normal"/>
    <w:rsid w:val="00006050"/>
    <w:pPr>
      <w:tabs>
        <w:tab w:val="left" w:pos="540"/>
      </w:tabs>
      <w:spacing w:after="0" w:line="240" w:lineRule="auto"/>
      <w:jc w:val="both"/>
    </w:pPr>
    <w:rPr>
      <w:rFonts w:ascii="Arial" w:eastAsia="Times New Roman" w:hAnsi="Arial" w:cs="Times New Roman"/>
      <w:szCs w:val="24"/>
      <w:lang w:val="en-GB"/>
    </w:rPr>
  </w:style>
  <w:style w:type="paragraph" w:customStyle="1" w:styleId="a">
    <w:name w:val="_"/>
    <w:basedOn w:val="Normal"/>
    <w:rsid w:val="00006050"/>
    <w:pPr>
      <w:widowControl w:val="0"/>
      <w:spacing w:after="0" w:line="240" w:lineRule="auto"/>
      <w:ind w:left="2160" w:hanging="720"/>
    </w:pPr>
    <w:rPr>
      <w:rFonts w:ascii="Arial" w:eastAsia="Times New Roman" w:hAnsi="Arial" w:cs="Times New Roman"/>
      <w:sz w:val="20"/>
      <w:szCs w:val="20"/>
      <w:lang w:val="en-ZA"/>
    </w:rPr>
  </w:style>
  <w:style w:type="paragraph" w:customStyle="1" w:styleId="StyleBoldLeft159cm">
    <w:name w:val="Style Bold Left:  1.59 cm"/>
    <w:basedOn w:val="Normal"/>
    <w:rsid w:val="00006050"/>
    <w:pPr>
      <w:spacing w:after="0" w:line="240" w:lineRule="auto"/>
      <w:ind w:left="900"/>
    </w:pPr>
    <w:rPr>
      <w:rFonts w:ascii="Arial" w:eastAsia="Times New Roman" w:hAnsi="Arial" w:cs="Times New Roman"/>
      <w:b/>
      <w:bCs/>
      <w:sz w:val="20"/>
      <w:szCs w:val="20"/>
      <w:lang w:val="en-ZA"/>
    </w:rPr>
  </w:style>
  <w:style w:type="paragraph" w:customStyle="1" w:styleId="StyleBoldLeft159cmHanging095cm">
    <w:name w:val="Style Bold Left:  1.59 cm Hanging:  0.95 cm"/>
    <w:basedOn w:val="Normal"/>
    <w:rsid w:val="00006050"/>
    <w:pPr>
      <w:spacing w:after="0" w:line="240" w:lineRule="auto"/>
      <w:ind w:left="1440" w:hanging="540"/>
    </w:pPr>
    <w:rPr>
      <w:rFonts w:ascii="Arial" w:eastAsia="Times New Roman" w:hAnsi="Arial" w:cs="Times New Roman"/>
      <w:b/>
      <w:bCs/>
      <w:sz w:val="20"/>
      <w:szCs w:val="20"/>
      <w:lang w:val="en-ZA"/>
    </w:rPr>
  </w:style>
  <w:style w:type="paragraph" w:customStyle="1" w:styleId="Normal1">
    <w:name w:val="Normal1"/>
    <w:next w:val="Normal"/>
    <w:rsid w:val="00006050"/>
    <w:pPr>
      <w:spacing w:after="0" w:line="240" w:lineRule="auto"/>
      <w:jc w:val="both"/>
    </w:pPr>
    <w:rPr>
      <w:rFonts w:ascii="Arial" w:eastAsia="Times New Roman" w:hAnsi="Arial" w:cs="Times New Roman"/>
      <w:sz w:val="20"/>
      <w:szCs w:val="20"/>
      <w:lang w:val="en-GB" w:eastAsia="en-ZA"/>
    </w:rPr>
  </w:style>
  <w:style w:type="paragraph" w:styleId="NoSpacing">
    <w:name w:val="No Spacing"/>
    <w:uiPriority w:val="1"/>
    <w:qFormat/>
    <w:rsid w:val="00006050"/>
    <w:pPr>
      <w:spacing w:after="0" w:line="240" w:lineRule="auto"/>
    </w:pPr>
    <w:rPr>
      <w:rFonts w:ascii="Arial" w:eastAsia="Times New Roman" w:hAnsi="Arial" w:cs="Times New Roman"/>
      <w:sz w:val="20"/>
      <w:szCs w:val="20"/>
      <w:lang w:val="en-ZA"/>
    </w:rPr>
  </w:style>
  <w:style w:type="paragraph" w:customStyle="1" w:styleId="NormalWeb1">
    <w:name w:val="Normal (Web)1"/>
    <w:basedOn w:val="Normal"/>
    <w:next w:val="NormalWeb"/>
    <w:uiPriority w:val="99"/>
    <w:semiHidden/>
    <w:unhideWhenUsed/>
    <w:rsid w:val="00006050"/>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TableParagraph">
    <w:name w:val="Table Paragraph"/>
    <w:basedOn w:val="Normal"/>
    <w:uiPriority w:val="1"/>
    <w:qFormat/>
    <w:rsid w:val="00006050"/>
    <w:pPr>
      <w:widowControl w:val="0"/>
      <w:spacing w:after="0" w:line="240" w:lineRule="auto"/>
    </w:pPr>
    <w:rPr>
      <w:rFonts w:eastAsia="Times New Roman" w:cs="Times New Roman"/>
      <w:lang w:val="en-GB"/>
    </w:rPr>
  </w:style>
  <w:style w:type="table" w:customStyle="1" w:styleId="TableGrid1">
    <w:name w:val="Table Grid1"/>
    <w:basedOn w:val="TableNormal"/>
    <w:next w:val="TableGrid"/>
    <w:uiPriority w:val="59"/>
    <w:rsid w:val="0000605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6050"/>
    <w:pPr>
      <w:autoSpaceDE w:val="0"/>
      <w:autoSpaceDN w:val="0"/>
      <w:adjustRightInd w:val="0"/>
      <w:spacing w:after="0" w:line="240" w:lineRule="auto"/>
    </w:pPr>
    <w:rPr>
      <w:rFonts w:ascii="Calibri" w:hAnsi="Calibri" w:cs="Calibri"/>
      <w:color w:val="000000"/>
      <w:sz w:val="24"/>
      <w:szCs w:val="24"/>
      <w:lang w:val="en-ZA"/>
    </w:rPr>
  </w:style>
  <w:style w:type="character" w:styleId="PlaceholderText">
    <w:name w:val="Placeholder Text"/>
    <w:basedOn w:val="DefaultParagraphFont"/>
    <w:uiPriority w:val="99"/>
    <w:semiHidden/>
    <w:rsid w:val="00006050"/>
    <w:rPr>
      <w:color w:val="808080"/>
    </w:rPr>
  </w:style>
  <w:style w:type="character" w:styleId="FootnoteReference">
    <w:name w:val="footnote reference"/>
    <w:basedOn w:val="DefaultParagraphFont"/>
    <w:unhideWhenUsed/>
    <w:rsid w:val="00006050"/>
    <w:rPr>
      <w:vertAlign w:val="superscript"/>
    </w:rPr>
  </w:style>
  <w:style w:type="table" w:customStyle="1" w:styleId="TableGrid2">
    <w:name w:val="Table Grid2"/>
    <w:basedOn w:val="TableNormal"/>
    <w:next w:val="TableGrid"/>
    <w:uiPriority w:val="39"/>
    <w:rsid w:val="0000605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605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6050"/>
    <w:rPr>
      <w:color w:val="808080"/>
      <w:shd w:val="clear" w:color="auto" w:fill="E6E6E6"/>
    </w:rPr>
  </w:style>
  <w:style w:type="character" w:customStyle="1" w:styleId="TOChar">
    <w:name w:val="TO Char"/>
    <w:basedOn w:val="DefaultParagraphFont"/>
    <w:link w:val="TO"/>
    <w:locked/>
    <w:rsid w:val="00006050"/>
    <w:rPr>
      <w:b/>
    </w:rPr>
  </w:style>
  <w:style w:type="paragraph" w:customStyle="1" w:styleId="TO">
    <w:name w:val="TO"/>
    <w:basedOn w:val="Normal"/>
    <w:link w:val="TOChar"/>
    <w:rsid w:val="00006050"/>
    <w:pPr>
      <w:spacing w:after="240" w:line="240" w:lineRule="auto"/>
      <w:ind w:left="1134" w:hanging="1134"/>
      <w:jc w:val="both"/>
    </w:pPr>
    <w:rPr>
      <w:b/>
    </w:rPr>
  </w:style>
  <w:style w:type="character" w:customStyle="1" w:styleId="ListParagraphChar">
    <w:name w:val="List Paragraph Char"/>
    <w:aliases w:val="Table of contents numbered Char,List Paragraph 1.1.1 Char"/>
    <w:link w:val="ListParagraph"/>
    <w:uiPriority w:val="34"/>
    <w:locked/>
    <w:rsid w:val="00006050"/>
    <w:rPr>
      <w:rFonts w:ascii="Arial" w:eastAsia="Times New Roman" w:hAnsi="Arial" w:cs="Times New Roman"/>
      <w:sz w:val="20"/>
      <w:szCs w:val="20"/>
      <w:lang w:val="en-ZA"/>
    </w:rPr>
  </w:style>
  <w:style w:type="table" w:customStyle="1" w:styleId="TableGrid3">
    <w:name w:val="Table Grid3"/>
    <w:basedOn w:val="TableNormal"/>
    <w:next w:val="TableGrid"/>
    <w:uiPriority w:val="59"/>
    <w:rsid w:val="00006050"/>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6050"/>
    <w:rPr>
      <w:rFonts w:ascii="Times New Roman" w:hAnsi="Times New Roman" w:cs="Times New Roman"/>
      <w:sz w:val="24"/>
      <w:szCs w:val="24"/>
    </w:rPr>
  </w:style>
  <w:style w:type="table" w:customStyle="1" w:styleId="TableGrid4">
    <w:name w:val="Table Grid4"/>
    <w:basedOn w:val="TableNormal"/>
    <w:next w:val="TableGrid"/>
    <w:uiPriority w:val="39"/>
    <w:rsid w:val="00E20A08"/>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166A"/>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gov.za" TargetMode="External"/><Relationship Id="rId18" Type="http://schemas.openxmlformats.org/officeDocument/2006/relationships/footer" Target="footer1.xm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treasury.gov.za" TargetMode="External"/><Relationship Id="rId17" Type="http://schemas.openxmlformats.org/officeDocument/2006/relationships/hyperlink" Target="http://www.thedtic.gov.za/sectors-and-services-2/industrial-development/industrial-procurement/?hilite=%27local%27%2C%27content%27%2C%27declaration%27" TargetMode="External"/><Relationship Id="rId25"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yperlink" Target="http://www.reservebank.co.za/" TargetMode="External"/><Relationship Id="rId20" Type="http://schemas.openxmlformats.org/officeDocument/2006/relationships/hyperlink" Target="http://www.sars.gov.za"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a.co.za"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wmf"/><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file:///\\kbk-fs.kbk\RMC\1012%20SANRAL%20N12-14%20(Bloemhof%20to%20Rietpan)\3.%20Working\12.%20Tender%20Documents\4.%20Final\Volume%203\ProcurementNR1@sanral.co.z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kbk-fs.kbk\RMC\1012%20SANRAL%20N12-14%20(Bloemhof%20to%20Rietpan)\3.%20Working\12.%20Tender%20Documents\4.%20Final\Volume%203\www.treasury.gov.za" TargetMode="External"/><Relationship Id="rId22" Type="http://schemas.openxmlformats.org/officeDocument/2006/relationships/oleObject" Target="embeddings/oleObject1.bin"/><Relationship Id="rId27" Type="http://schemas.openxmlformats.org/officeDocument/2006/relationships/diagramQuickStyle" Target="diagrams/quickStyle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F66DE2-27AB-4C4F-B5C7-781ECAD0DCC2}" type="doc">
      <dgm:prSet loTypeId="urn:microsoft.com/office/officeart/2005/8/layout/orgChart1" loCatId="hierarchy" qsTypeId="urn:microsoft.com/office/officeart/2005/8/quickstyle/simple1" qsCatId="simple" csTypeId="urn:microsoft.com/office/officeart/2005/8/colors/accent1_2" csCatId="accent1"/>
      <dgm:spPr/>
    </dgm:pt>
    <dgm:pt modelId="{584DB194-A281-412C-95DE-C19AC8C2FE41}">
      <dgm:prSet/>
      <dgm:spPr>
        <a:xfrm>
          <a:off x="1568381" y="23814"/>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Comic Sans MS" panose="030F0702030302020204" pitchFamily="66" charset="0"/>
              <a:ea typeface="+mn-ea"/>
              <a:cs typeface="+mn-cs"/>
            </a:rPr>
            <a:t>Managing Director </a:t>
          </a:r>
          <a:endParaRPr lang="en-ZA">
            <a:solidFill>
              <a:sysClr val="window" lastClr="FFFFFF"/>
            </a:solidFill>
            <a:latin typeface="Calibri"/>
            <a:ea typeface="+mn-ea"/>
            <a:cs typeface="+mn-cs"/>
          </a:endParaRPr>
        </a:p>
      </dgm:t>
    </dgm:pt>
    <dgm:pt modelId="{365894AE-0931-4C33-97FD-FA03C036683A}" type="parTrans" cxnId="{172AA556-DF79-41A5-B8D1-CF9D7B09C493}">
      <dgm:prSet/>
      <dgm:spPr/>
      <dgm:t>
        <a:bodyPr/>
        <a:lstStyle/>
        <a:p>
          <a:endParaRPr lang="en-ZA"/>
        </a:p>
      </dgm:t>
    </dgm:pt>
    <dgm:pt modelId="{4B731FD4-03CA-42DC-918E-E5ED09A3239E}" type="sibTrans" cxnId="{172AA556-DF79-41A5-B8D1-CF9D7B09C493}">
      <dgm:prSet/>
      <dgm:spPr/>
      <dgm:t>
        <a:bodyPr/>
        <a:lstStyle/>
        <a:p>
          <a:endParaRPr lang="en-ZA"/>
        </a:p>
      </dgm:t>
    </dgm:pt>
    <dgm:pt modelId="{9ECA35D3-C662-4228-9882-747CE41F354E}">
      <dgm:prSet/>
      <dgm:spPr>
        <a:xfrm>
          <a:off x="449376"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Contracts Director 1</a:t>
          </a:r>
        </a:p>
        <a:p>
          <a:pPr marR="0" algn="ctr" rtl="0">
            <a:buNone/>
          </a:pPr>
          <a:r>
            <a:rPr lang="en-ZA" b="0" i="0" u="none" strike="noStrike" baseline="0">
              <a:solidFill>
                <a:sysClr val="window" lastClr="FFFFFF"/>
              </a:solidFill>
              <a:latin typeface="Arial Narrow" panose="020B0606020202030204" pitchFamily="34" charset="0"/>
              <a:ea typeface="+mn-ea"/>
              <a:cs typeface="+mn-cs"/>
            </a:rPr>
            <a:t>Civils and earthworks</a:t>
          </a:r>
          <a:endParaRPr lang="en-ZA">
            <a:solidFill>
              <a:sysClr val="window" lastClr="FFFFFF"/>
            </a:solidFill>
            <a:latin typeface="Calibri"/>
            <a:ea typeface="+mn-ea"/>
            <a:cs typeface="+mn-cs"/>
          </a:endParaRPr>
        </a:p>
      </dgm:t>
    </dgm:pt>
    <dgm:pt modelId="{0CB18083-FDA6-4969-8F9F-E41F4E2EDD13}" type="parTrans" cxnId="{00738DE7-2C82-40B7-8835-8667289435BF}">
      <dgm:prSet/>
      <dgm:spPr>
        <a:xfrm>
          <a:off x="819295" y="393734"/>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AF505C0A-21AC-4C27-AA8D-A823E55310D4}" type="sibTrans" cxnId="{00738DE7-2C82-40B7-8835-8667289435BF}">
      <dgm:prSet/>
      <dgm:spPr/>
      <dgm:t>
        <a:bodyPr/>
        <a:lstStyle/>
        <a:p>
          <a:endParaRPr lang="en-ZA"/>
        </a:p>
      </dgm:t>
    </dgm:pt>
    <dgm:pt modelId="{53A44FC6-7DE3-4C82-9535-986806BD0D18}">
      <dgm:prSet/>
      <dgm:spPr>
        <a:xfrm>
          <a:off x="177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Employee 1</a:t>
          </a:r>
        </a:p>
        <a:p>
          <a:pPr marR="0" algn="ctr" rtl="0">
            <a:buNone/>
          </a:pPr>
          <a:r>
            <a:rPr lang="en-ZA" b="0" i="0" u="none" strike="noStrike" baseline="0">
              <a:solidFill>
                <a:sysClr val="window" lastClr="FFFFFF"/>
              </a:solidFill>
              <a:latin typeface="Arial Narrow" panose="020B0606020202030204" pitchFamily="34" charset="0"/>
              <a:ea typeface="+mn-ea"/>
              <a:cs typeface="+mn-cs"/>
            </a:rPr>
            <a:t>Assistant to C&amp;E</a:t>
          </a:r>
          <a:endParaRPr lang="en-ZA">
            <a:solidFill>
              <a:sysClr val="window" lastClr="FFFFFF"/>
            </a:solidFill>
            <a:latin typeface="Calibri"/>
            <a:ea typeface="+mn-ea"/>
            <a:cs typeface="+mn-cs"/>
          </a:endParaRPr>
        </a:p>
      </dgm:t>
    </dgm:pt>
    <dgm:pt modelId="{4D39BD48-2C6E-4AAA-A7A0-C699C23699DC}" type="parTrans" cxnId="{20CBA766-723D-47C5-B1CC-8079F73ED1D5}">
      <dgm:prSet/>
      <dgm:spPr>
        <a:xfrm>
          <a:off x="371693" y="919019"/>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22FC744F-8758-4BDA-9A80-D7AE15B8AB15}" type="sibTrans" cxnId="{20CBA766-723D-47C5-B1CC-8079F73ED1D5}">
      <dgm:prSet/>
      <dgm:spPr/>
      <dgm:t>
        <a:bodyPr/>
        <a:lstStyle/>
        <a:p>
          <a:endParaRPr lang="en-ZA"/>
        </a:p>
      </dgm:t>
    </dgm:pt>
    <dgm:pt modelId="{99A4A384-63D3-408E-99A7-05D9077A862F}">
      <dgm:prSet/>
      <dgm:spPr>
        <a:xfrm>
          <a:off x="896978"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4 other employees</a:t>
          </a:r>
          <a:endParaRPr lang="en-ZA">
            <a:solidFill>
              <a:sysClr val="window" lastClr="FFFFFF"/>
            </a:solidFill>
            <a:latin typeface="Calibri"/>
            <a:ea typeface="+mn-ea"/>
            <a:cs typeface="+mn-cs"/>
          </a:endParaRPr>
        </a:p>
      </dgm:t>
    </dgm:pt>
    <dgm:pt modelId="{1276C2B6-AB19-4DD5-9051-677417744682}" type="parTrans" cxnId="{3A9994F5-F239-46BC-B938-FDFEB92DFCC7}">
      <dgm:prSet/>
      <dgm:spPr>
        <a:xfrm>
          <a:off x="819295" y="919019"/>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275406DB-13C4-4D06-BCFA-4A6E3C9D3BB9}" type="sibTrans" cxnId="{3A9994F5-F239-46BC-B938-FDFEB92DFCC7}">
      <dgm:prSet/>
      <dgm:spPr/>
      <dgm:t>
        <a:bodyPr/>
        <a:lstStyle/>
        <a:p>
          <a:endParaRPr lang="en-ZA"/>
        </a:p>
      </dgm:t>
    </dgm:pt>
    <dgm:pt modelId="{3B5B9551-692E-431C-850E-0449501EB4F8}">
      <dgm:prSet/>
      <dgm:spPr>
        <a:xfrm>
          <a:off x="1792183"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Director 2 </a:t>
          </a:r>
        </a:p>
        <a:p>
          <a:pPr marR="0" algn="ctr" rtl="0">
            <a:buNone/>
          </a:pPr>
          <a:r>
            <a:rPr lang="en-ZA" b="0" i="0" u="none" strike="noStrike" baseline="0">
              <a:solidFill>
                <a:sysClr val="window" lastClr="FFFFFF"/>
              </a:solidFill>
              <a:latin typeface="Arial Narrow" panose="020B0606020202030204" pitchFamily="34" charset="0"/>
              <a:ea typeface="+mn-ea"/>
              <a:cs typeface="+mn-cs"/>
            </a:rPr>
            <a:t>H&amp;S</a:t>
          </a:r>
          <a:endParaRPr lang="en-ZA">
            <a:solidFill>
              <a:sysClr val="window" lastClr="FFFFFF"/>
            </a:solidFill>
            <a:latin typeface="Calibri"/>
            <a:ea typeface="+mn-ea"/>
            <a:cs typeface="+mn-cs"/>
          </a:endParaRPr>
        </a:p>
      </dgm:t>
    </dgm:pt>
    <dgm:pt modelId="{32F1C799-B070-4D50-8E9E-D4DB19D582E2}" type="parTrans" cxnId="{B48A812E-B1E7-40D7-B392-BA21BE5ADCF6}">
      <dgm:prSet/>
      <dgm:spPr>
        <a:xfrm>
          <a:off x="1938301" y="393734"/>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5BC18C88-1EB8-48CC-AD61-8EABBC724F8B}" type="sibTrans" cxnId="{B48A812E-B1E7-40D7-B392-BA21BE5ADCF6}">
      <dgm:prSet/>
      <dgm:spPr/>
      <dgm:t>
        <a:bodyPr/>
        <a:lstStyle/>
        <a:p>
          <a:endParaRPr lang="en-ZA"/>
        </a:p>
      </dgm:t>
    </dgm:pt>
    <dgm:pt modelId="{A42FDDA9-C9C8-400D-BF2C-11E786FF4AD9}">
      <dgm:prSet/>
      <dgm:spPr>
        <a:xfrm>
          <a:off x="179218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Employee 2 </a:t>
          </a:r>
          <a:endParaRPr lang="en-ZA">
            <a:solidFill>
              <a:sysClr val="window" lastClr="FFFFFF"/>
            </a:solidFill>
            <a:latin typeface="Calibri"/>
            <a:ea typeface="+mn-ea"/>
            <a:cs typeface="+mn-cs"/>
          </a:endParaRPr>
        </a:p>
      </dgm:t>
    </dgm:pt>
    <dgm:pt modelId="{1EEBC93C-DA9D-4C4D-AE76-5BCAEA3A23BB}" type="parTrans" cxnId="{C612C315-DC09-44BA-91E9-1722CC7BC144}">
      <dgm:prSet/>
      <dgm:spPr>
        <a:xfrm>
          <a:off x="2116382" y="919019"/>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AB201900-FCFD-4593-989E-1C5EB4EB0A22}" type="sibTrans" cxnId="{C612C315-DC09-44BA-91E9-1722CC7BC144}">
      <dgm:prSet/>
      <dgm:spPr/>
      <dgm:t>
        <a:bodyPr/>
        <a:lstStyle/>
        <a:p>
          <a:endParaRPr lang="en-ZA"/>
        </a:p>
      </dgm:t>
    </dgm:pt>
    <dgm:pt modelId="{08E92FD3-0385-4BD7-AE8D-662FF44D5B90}">
      <dgm:prSet/>
      <dgm:spPr>
        <a:xfrm>
          <a:off x="2687387"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Other directors</a:t>
          </a:r>
          <a:endParaRPr lang="en-ZA">
            <a:solidFill>
              <a:sysClr val="window" lastClr="FFFFFF"/>
            </a:solidFill>
            <a:latin typeface="Calibri"/>
            <a:ea typeface="+mn-ea"/>
            <a:cs typeface="+mn-cs"/>
          </a:endParaRPr>
        </a:p>
      </dgm:t>
    </dgm:pt>
    <dgm:pt modelId="{08F4DC40-41EA-4775-9687-2A035604CACF}" type="parTrans" cxnId="{A86D692F-7516-4E72-8C2F-9B802879C345}">
      <dgm:prSet/>
      <dgm:spPr>
        <a:xfrm>
          <a:off x="1938301" y="393734"/>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135C6A1E-0B11-4CC0-9223-7AA423AF48C9}" type="sibTrans" cxnId="{A86D692F-7516-4E72-8C2F-9B802879C345}">
      <dgm:prSet/>
      <dgm:spPr/>
      <dgm:t>
        <a:bodyPr/>
        <a:lstStyle/>
        <a:p>
          <a:endParaRPr lang="en-ZA"/>
        </a:p>
      </dgm:t>
    </dgm:pt>
    <dgm:pt modelId="{0D107701-E7D7-484A-90E9-2FB143F5E12B}" type="pres">
      <dgm:prSet presAssocID="{9EF66DE2-27AB-4C4F-B5C7-781ECAD0DCC2}" presName="hierChild1" presStyleCnt="0">
        <dgm:presLayoutVars>
          <dgm:orgChart val="1"/>
          <dgm:chPref val="1"/>
          <dgm:dir/>
          <dgm:animOne val="branch"/>
          <dgm:animLvl val="lvl"/>
          <dgm:resizeHandles/>
        </dgm:presLayoutVars>
      </dgm:prSet>
      <dgm:spPr/>
    </dgm:pt>
    <dgm:pt modelId="{81420C58-B30D-4179-BB1E-0451468AEC2F}" type="pres">
      <dgm:prSet presAssocID="{584DB194-A281-412C-95DE-C19AC8C2FE41}" presName="hierRoot1" presStyleCnt="0">
        <dgm:presLayoutVars>
          <dgm:hierBranch/>
        </dgm:presLayoutVars>
      </dgm:prSet>
      <dgm:spPr/>
    </dgm:pt>
    <dgm:pt modelId="{F939FB08-F64E-4502-B03B-370851578E74}" type="pres">
      <dgm:prSet presAssocID="{584DB194-A281-412C-95DE-C19AC8C2FE41}" presName="rootComposite1" presStyleCnt="0"/>
      <dgm:spPr/>
    </dgm:pt>
    <dgm:pt modelId="{DB720BA7-5BD6-45FD-8531-ADE265CEFEB0}" type="pres">
      <dgm:prSet presAssocID="{584DB194-A281-412C-95DE-C19AC8C2FE41}" presName="rootText1" presStyleLbl="node0" presStyleIdx="0" presStyleCnt="1">
        <dgm:presLayoutVars>
          <dgm:chPref val="3"/>
        </dgm:presLayoutVars>
      </dgm:prSet>
      <dgm:spPr/>
    </dgm:pt>
    <dgm:pt modelId="{0700F562-A127-4C52-B49E-74E761AAC55F}" type="pres">
      <dgm:prSet presAssocID="{584DB194-A281-412C-95DE-C19AC8C2FE41}" presName="rootConnector1" presStyleLbl="node1" presStyleIdx="0" presStyleCnt="0"/>
      <dgm:spPr/>
    </dgm:pt>
    <dgm:pt modelId="{F2BE5F71-651E-41E9-A4D8-22B7645F4F16}" type="pres">
      <dgm:prSet presAssocID="{584DB194-A281-412C-95DE-C19AC8C2FE41}" presName="hierChild2" presStyleCnt="0"/>
      <dgm:spPr/>
    </dgm:pt>
    <dgm:pt modelId="{C20E944A-3975-4510-8D02-1E70BB507007}" type="pres">
      <dgm:prSet presAssocID="{0CB18083-FDA6-4969-8F9F-E41F4E2EDD13}" presName="Name35" presStyleLbl="parChTrans1D2" presStyleIdx="0" presStyleCnt="3"/>
      <dgm:spPr/>
    </dgm:pt>
    <dgm:pt modelId="{A274099E-E52B-400B-ABF7-B647F35BE274}" type="pres">
      <dgm:prSet presAssocID="{9ECA35D3-C662-4228-9882-747CE41F354E}" presName="hierRoot2" presStyleCnt="0">
        <dgm:presLayoutVars>
          <dgm:hierBranch/>
        </dgm:presLayoutVars>
      </dgm:prSet>
      <dgm:spPr/>
    </dgm:pt>
    <dgm:pt modelId="{0803BF41-7888-4BA3-B105-F6F816D809E1}" type="pres">
      <dgm:prSet presAssocID="{9ECA35D3-C662-4228-9882-747CE41F354E}" presName="rootComposite" presStyleCnt="0"/>
      <dgm:spPr/>
    </dgm:pt>
    <dgm:pt modelId="{B8F95743-CCDC-439D-B291-25F32A14A9D5}" type="pres">
      <dgm:prSet presAssocID="{9ECA35D3-C662-4228-9882-747CE41F354E}" presName="rootText" presStyleLbl="node2" presStyleIdx="0" presStyleCnt="3">
        <dgm:presLayoutVars>
          <dgm:chPref val="3"/>
        </dgm:presLayoutVars>
      </dgm:prSet>
      <dgm:spPr/>
    </dgm:pt>
    <dgm:pt modelId="{1B6A36A2-C997-49A8-BB53-F6FFBF5FCAF7}" type="pres">
      <dgm:prSet presAssocID="{9ECA35D3-C662-4228-9882-747CE41F354E}" presName="rootConnector" presStyleLbl="node2" presStyleIdx="0" presStyleCnt="3"/>
      <dgm:spPr/>
    </dgm:pt>
    <dgm:pt modelId="{1DD3BC1D-B84A-48C0-BCA8-B9B4F80787FC}" type="pres">
      <dgm:prSet presAssocID="{9ECA35D3-C662-4228-9882-747CE41F354E}" presName="hierChild4" presStyleCnt="0"/>
      <dgm:spPr/>
    </dgm:pt>
    <dgm:pt modelId="{93328037-D94E-4DD6-B213-12DCE106C18C}" type="pres">
      <dgm:prSet presAssocID="{4D39BD48-2C6E-4AAA-A7A0-C699C23699DC}" presName="Name35" presStyleLbl="parChTrans1D3" presStyleIdx="0" presStyleCnt="3"/>
      <dgm:spPr/>
    </dgm:pt>
    <dgm:pt modelId="{ABFA9F64-CF88-4547-AC70-67FE8A7363EE}" type="pres">
      <dgm:prSet presAssocID="{53A44FC6-7DE3-4C82-9535-986806BD0D18}" presName="hierRoot2" presStyleCnt="0">
        <dgm:presLayoutVars>
          <dgm:hierBranch val="r"/>
        </dgm:presLayoutVars>
      </dgm:prSet>
      <dgm:spPr/>
    </dgm:pt>
    <dgm:pt modelId="{C3120104-93A3-44AA-9DE7-082244C4EC30}" type="pres">
      <dgm:prSet presAssocID="{53A44FC6-7DE3-4C82-9535-986806BD0D18}" presName="rootComposite" presStyleCnt="0"/>
      <dgm:spPr/>
    </dgm:pt>
    <dgm:pt modelId="{0337DDC9-C494-4105-9A9D-B26DBEB0E66C}" type="pres">
      <dgm:prSet presAssocID="{53A44FC6-7DE3-4C82-9535-986806BD0D18}" presName="rootText" presStyleLbl="node3" presStyleIdx="0" presStyleCnt="3">
        <dgm:presLayoutVars>
          <dgm:chPref val="3"/>
        </dgm:presLayoutVars>
      </dgm:prSet>
      <dgm:spPr/>
    </dgm:pt>
    <dgm:pt modelId="{590E4BF5-EB99-4D94-8CA6-60C931253137}" type="pres">
      <dgm:prSet presAssocID="{53A44FC6-7DE3-4C82-9535-986806BD0D18}" presName="rootConnector" presStyleLbl="node3" presStyleIdx="0" presStyleCnt="3"/>
      <dgm:spPr/>
    </dgm:pt>
    <dgm:pt modelId="{ED72B3DA-586E-49BA-8892-640B68EA5E13}" type="pres">
      <dgm:prSet presAssocID="{53A44FC6-7DE3-4C82-9535-986806BD0D18}" presName="hierChild4" presStyleCnt="0"/>
      <dgm:spPr/>
    </dgm:pt>
    <dgm:pt modelId="{B77FD737-B1C0-4BF8-B76B-7D2DF16155B4}" type="pres">
      <dgm:prSet presAssocID="{53A44FC6-7DE3-4C82-9535-986806BD0D18}" presName="hierChild5" presStyleCnt="0"/>
      <dgm:spPr/>
    </dgm:pt>
    <dgm:pt modelId="{DA51B670-FD23-43FB-84E5-F7034C638270}" type="pres">
      <dgm:prSet presAssocID="{1276C2B6-AB19-4DD5-9051-677417744682}" presName="Name35" presStyleLbl="parChTrans1D3" presStyleIdx="1" presStyleCnt="3"/>
      <dgm:spPr/>
    </dgm:pt>
    <dgm:pt modelId="{3ADBE230-E84A-4675-A797-8C22749A82CC}" type="pres">
      <dgm:prSet presAssocID="{99A4A384-63D3-408E-99A7-05D9077A862F}" presName="hierRoot2" presStyleCnt="0">
        <dgm:presLayoutVars>
          <dgm:hierBranch val="r"/>
        </dgm:presLayoutVars>
      </dgm:prSet>
      <dgm:spPr/>
    </dgm:pt>
    <dgm:pt modelId="{EDC6CF5F-12FD-4379-8211-214D6D6B9B95}" type="pres">
      <dgm:prSet presAssocID="{99A4A384-63D3-408E-99A7-05D9077A862F}" presName="rootComposite" presStyleCnt="0"/>
      <dgm:spPr/>
    </dgm:pt>
    <dgm:pt modelId="{FB1ACADA-D861-463A-9AF8-FB9BB0366FAB}" type="pres">
      <dgm:prSet presAssocID="{99A4A384-63D3-408E-99A7-05D9077A862F}" presName="rootText" presStyleLbl="node3" presStyleIdx="1" presStyleCnt="3">
        <dgm:presLayoutVars>
          <dgm:chPref val="3"/>
        </dgm:presLayoutVars>
      </dgm:prSet>
      <dgm:spPr/>
    </dgm:pt>
    <dgm:pt modelId="{27AA6576-BA63-4AE4-AD04-F76D09A03416}" type="pres">
      <dgm:prSet presAssocID="{99A4A384-63D3-408E-99A7-05D9077A862F}" presName="rootConnector" presStyleLbl="node3" presStyleIdx="1" presStyleCnt="3"/>
      <dgm:spPr/>
    </dgm:pt>
    <dgm:pt modelId="{6800B13E-6C02-4A06-A512-23EE729643E1}" type="pres">
      <dgm:prSet presAssocID="{99A4A384-63D3-408E-99A7-05D9077A862F}" presName="hierChild4" presStyleCnt="0"/>
      <dgm:spPr/>
    </dgm:pt>
    <dgm:pt modelId="{68DE93C2-BB72-476E-AB80-40460BE883A8}" type="pres">
      <dgm:prSet presAssocID="{99A4A384-63D3-408E-99A7-05D9077A862F}" presName="hierChild5" presStyleCnt="0"/>
      <dgm:spPr/>
    </dgm:pt>
    <dgm:pt modelId="{B3A9152D-7E66-4EE2-916C-A629188B5C68}" type="pres">
      <dgm:prSet presAssocID="{9ECA35D3-C662-4228-9882-747CE41F354E}" presName="hierChild5" presStyleCnt="0"/>
      <dgm:spPr/>
    </dgm:pt>
    <dgm:pt modelId="{D8414A68-5C9A-467F-849D-C008A7A127C0}" type="pres">
      <dgm:prSet presAssocID="{32F1C799-B070-4D50-8E9E-D4DB19D582E2}" presName="Name35" presStyleLbl="parChTrans1D2" presStyleIdx="1" presStyleCnt="3"/>
      <dgm:spPr/>
    </dgm:pt>
    <dgm:pt modelId="{9DA69557-26C5-4605-B797-254424C60ECB}" type="pres">
      <dgm:prSet presAssocID="{3B5B9551-692E-431C-850E-0449501EB4F8}" presName="hierRoot2" presStyleCnt="0">
        <dgm:presLayoutVars>
          <dgm:hierBranch/>
        </dgm:presLayoutVars>
      </dgm:prSet>
      <dgm:spPr/>
    </dgm:pt>
    <dgm:pt modelId="{3E881B88-7A0F-43BE-8BA1-FBFD54513475}" type="pres">
      <dgm:prSet presAssocID="{3B5B9551-692E-431C-850E-0449501EB4F8}" presName="rootComposite" presStyleCnt="0"/>
      <dgm:spPr/>
    </dgm:pt>
    <dgm:pt modelId="{1EFC2D9B-D0B4-40DF-8484-63AB4E081B26}" type="pres">
      <dgm:prSet presAssocID="{3B5B9551-692E-431C-850E-0449501EB4F8}" presName="rootText" presStyleLbl="node2" presStyleIdx="1" presStyleCnt="3">
        <dgm:presLayoutVars>
          <dgm:chPref val="3"/>
        </dgm:presLayoutVars>
      </dgm:prSet>
      <dgm:spPr/>
    </dgm:pt>
    <dgm:pt modelId="{48BB96A2-BBF3-4B32-B60C-DF65AA72B788}" type="pres">
      <dgm:prSet presAssocID="{3B5B9551-692E-431C-850E-0449501EB4F8}" presName="rootConnector" presStyleLbl="node2" presStyleIdx="1" presStyleCnt="3"/>
      <dgm:spPr/>
    </dgm:pt>
    <dgm:pt modelId="{CF19952E-64A8-4A0C-8AE0-8B3277212F58}" type="pres">
      <dgm:prSet presAssocID="{3B5B9551-692E-431C-850E-0449501EB4F8}" presName="hierChild4" presStyleCnt="0"/>
      <dgm:spPr/>
    </dgm:pt>
    <dgm:pt modelId="{37C3AB99-A668-4C28-97FD-65B84010AD17}" type="pres">
      <dgm:prSet presAssocID="{1EEBC93C-DA9D-4C4D-AE76-5BCAEA3A23BB}" presName="Name35" presStyleLbl="parChTrans1D3" presStyleIdx="2" presStyleCnt="3"/>
      <dgm:spPr/>
    </dgm:pt>
    <dgm:pt modelId="{9D8DB3C8-8ADC-4153-A32D-BE90257A57C3}" type="pres">
      <dgm:prSet presAssocID="{A42FDDA9-C9C8-400D-BF2C-11E786FF4AD9}" presName="hierRoot2" presStyleCnt="0">
        <dgm:presLayoutVars>
          <dgm:hierBranch val="r"/>
        </dgm:presLayoutVars>
      </dgm:prSet>
      <dgm:spPr/>
    </dgm:pt>
    <dgm:pt modelId="{6BC3C723-E2D1-45F9-95B1-8E615AEE5E81}" type="pres">
      <dgm:prSet presAssocID="{A42FDDA9-C9C8-400D-BF2C-11E786FF4AD9}" presName="rootComposite" presStyleCnt="0"/>
      <dgm:spPr/>
    </dgm:pt>
    <dgm:pt modelId="{FB9383ED-8C2D-4DF0-A11F-B15EFC6CC348}" type="pres">
      <dgm:prSet presAssocID="{A42FDDA9-C9C8-400D-BF2C-11E786FF4AD9}" presName="rootText" presStyleLbl="node3" presStyleIdx="2" presStyleCnt="3">
        <dgm:presLayoutVars>
          <dgm:chPref val="3"/>
        </dgm:presLayoutVars>
      </dgm:prSet>
      <dgm:spPr/>
    </dgm:pt>
    <dgm:pt modelId="{0E08B05A-BDCA-4C0B-BA3F-06A005EA28C7}" type="pres">
      <dgm:prSet presAssocID="{A42FDDA9-C9C8-400D-BF2C-11E786FF4AD9}" presName="rootConnector" presStyleLbl="node3" presStyleIdx="2" presStyleCnt="3"/>
      <dgm:spPr/>
    </dgm:pt>
    <dgm:pt modelId="{331F7436-71AC-43AD-A1F7-7C5132993DEA}" type="pres">
      <dgm:prSet presAssocID="{A42FDDA9-C9C8-400D-BF2C-11E786FF4AD9}" presName="hierChild4" presStyleCnt="0"/>
      <dgm:spPr/>
    </dgm:pt>
    <dgm:pt modelId="{D16F2064-70C0-4CB5-BDF3-FE720DFBE5A2}" type="pres">
      <dgm:prSet presAssocID="{A42FDDA9-C9C8-400D-BF2C-11E786FF4AD9}" presName="hierChild5" presStyleCnt="0"/>
      <dgm:spPr/>
    </dgm:pt>
    <dgm:pt modelId="{CA438F22-746F-4F6B-9D70-3A00BF68D49B}" type="pres">
      <dgm:prSet presAssocID="{3B5B9551-692E-431C-850E-0449501EB4F8}" presName="hierChild5" presStyleCnt="0"/>
      <dgm:spPr/>
    </dgm:pt>
    <dgm:pt modelId="{4500CBCF-C4BE-417D-B1E3-5C8CB929E813}" type="pres">
      <dgm:prSet presAssocID="{08F4DC40-41EA-4775-9687-2A035604CACF}" presName="Name35" presStyleLbl="parChTrans1D2" presStyleIdx="2" presStyleCnt="3"/>
      <dgm:spPr/>
    </dgm:pt>
    <dgm:pt modelId="{6208BC69-F473-4F26-9E99-875534A3277A}" type="pres">
      <dgm:prSet presAssocID="{08E92FD3-0385-4BD7-AE8D-662FF44D5B90}" presName="hierRoot2" presStyleCnt="0">
        <dgm:presLayoutVars>
          <dgm:hierBranch/>
        </dgm:presLayoutVars>
      </dgm:prSet>
      <dgm:spPr/>
    </dgm:pt>
    <dgm:pt modelId="{F361905E-441F-49C5-9117-E27D9CEDE4ED}" type="pres">
      <dgm:prSet presAssocID="{08E92FD3-0385-4BD7-AE8D-662FF44D5B90}" presName="rootComposite" presStyleCnt="0"/>
      <dgm:spPr/>
    </dgm:pt>
    <dgm:pt modelId="{0FFD6B57-7EE5-4218-BC0A-33BDC43D42D6}" type="pres">
      <dgm:prSet presAssocID="{08E92FD3-0385-4BD7-AE8D-662FF44D5B90}" presName="rootText" presStyleLbl="node2" presStyleIdx="2" presStyleCnt="3">
        <dgm:presLayoutVars>
          <dgm:chPref val="3"/>
        </dgm:presLayoutVars>
      </dgm:prSet>
      <dgm:spPr/>
    </dgm:pt>
    <dgm:pt modelId="{42D16EF7-498B-4456-B4FF-CBD396A6EAB0}" type="pres">
      <dgm:prSet presAssocID="{08E92FD3-0385-4BD7-AE8D-662FF44D5B90}" presName="rootConnector" presStyleLbl="node2" presStyleIdx="2" presStyleCnt="3"/>
      <dgm:spPr/>
    </dgm:pt>
    <dgm:pt modelId="{E85290F4-738A-4585-9A24-02BA4F480FF2}" type="pres">
      <dgm:prSet presAssocID="{08E92FD3-0385-4BD7-AE8D-662FF44D5B90}" presName="hierChild4" presStyleCnt="0"/>
      <dgm:spPr/>
    </dgm:pt>
    <dgm:pt modelId="{0E8CC42D-585A-40F5-86BD-450DD61FDE39}" type="pres">
      <dgm:prSet presAssocID="{08E92FD3-0385-4BD7-AE8D-662FF44D5B90}" presName="hierChild5" presStyleCnt="0"/>
      <dgm:spPr/>
    </dgm:pt>
    <dgm:pt modelId="{4477D5D9-84F1-4DE7-9536-47D5E4C285DA}" type="pres">
      <dgm:prSet presAssocID="{584DB194-A281-412C-95DE-C19AC8C2FE41}" presName="hierChild3" presStyleCnt="0"/>
      <dgm:spPr/>
    </dgm:pt>
  </dgm:ptLst>
  <dgm:cxnLst>
    <dgm:cxn modelId="{5D8BE508-397E-4235-925E-BE4777E4B737}" type="presOf" srcId="{53A44FC6-7DE3-4C82-9535-986806BD0D18}" destId="{0337DDC9-C494-4105-9A9D-B26DBEB0E66C}" srcOrd="0" destOrd="0" presId="urn:microsoft.com/office/officeart/2005/8/layout/orgChart1"/>
    <dgm:cxn modelId="{0DCC3811-5D51-439E-8649-6FCEDCBC3B15}" type="presOf" srcId="{9ECA35D3-C662-4228-9882-747CE41F354E}" destId="{B8F95743-CCDC-439D-B291-25F32A14A9D5}" srcOrd="0" destOrd="0" presId="urn:microsoft.com/office/officeart/2005/8/layout/orgChart1"/>
    <dgm:cxn modelId="{C612C315-DC09-44BA-91E9-1722CC7BC144}" srcId="{3B5B9551-692E-431C-850E-0449501EB4F8}" destId="{A42FDDA9-C9C8-400D-BF2C-11E786FF4AD9}" srcOrd="0" destOrd="0" parTransId="{1EEBC93C-DA9D-4C4D-AE76-5BCAEA3A23BB}" sibTransId="{AB201900-FCFD-4593-989E-1C5EB4EB0A22}"/>
    <dgm:cxn modelId="{95476816-1FB1-4C47-9F53-2F5F97CCCB0D}" type="presOf" srcId="{99A4A384-63D3-408E-99A7-05D9077A862F}" destId="{FB1ACADA-D861-463A-9AF8-FB9BB0366FAB}" srcOrd="0" destOrd="0" presId="urn:microsoft.com/office/officeart/2005/8/layout/orgChart1"/>
    <dgm:cxn modelId="{AC87171E-13D1-447E-9685-7596955FFD1B}" type="presOf" srcId="{9EF66DE2-27AB-4C4F-B5C7-781ECAD0DCC2}" destId="{0D107701-E7D7-484A-90E9-2FB143F5E12B}" srcOrd="0" destOrd="0" presId="urn:microsoft.com/office/officeart/2005/8/layout/orgChart1"/>
    <dgm:cxn modelId="{3E2F7122-76D5-472F-BA41-0B6934664B19}" type="presOf" srcId="{53A44FC6-7DE3-4C82-9535-986806BD0D18}" destId="{590E4BF5-EB99-4D94-8CA6-60C931253137}" srcOrd="1" destOrd="0" presId="urn:microsoft.com/office/officeart/2005/8/layout/orgChart1"/>
    <dgm:cxn modelId="{1E658925-CE28-452B-9DFB-44A6B9B06090}" type="presOf" srcId="{99A4A384-63D3-408E-99A7-05D9077A862F}" destId="{27AA6576-BA63-4AE4-AD04-F76D09A03416}" srcOrd="1" destOrd="0" presId="urn:microsoft.com/office/officeart/2005/8/layout/orgChart1"/>
    <dgm:cxn modelId="{8A51E129-FAE6-41FB-898A-50DB309A49E3}" type="presOf" srcId="{3B5B9551-692E-431C-850E-0449501EB4F8}" destId="{1EFC2D9B-D0B4-40DF-8484-63AB4E081B26}" srcOrd="0" destOrd="0" presId="urn:microsoft.com/office/officeart/2005/8/layout/orgChart1"/>
    <dgm:cxn modelId="{A03B7E2A-0BB8-4612-8E0D-676E29B66DEB}" type="presOf" srcId="{1276C2B6-AB19-4DD5-9051-677417744682}" destId="{DA51B670-FD23-43FB-84E5-F7034C638270}" srcOrd="0" destOrd="0" presId="urn:microsoft.com/office/officeart/2005/8/layout/orgChart1"/>
    <dgm:cxn modelId="{B48A812E-B1E7-40D7-B392-BA21BE5ADCF6}" srcId="{584DB194-A281-412C-95DE-C19AC8C2FE41}" destId="{3B5B9551-692E-431C-850E-0449501EB4F8}" srcOrd="1" destOrd="0" parTransId="{32F1C799-B070-4D50-8E9E-D4DB19D582E2}" sibTransId="{5BC18C88-1EB8-48CC-AD61-8EABBC724F8B}"/>
    <dgm:cxn modelId="{A86D692F-7516-4E72-8C2F-9B802879C345}" srcId="{584DB194-A281-412C-95DE-C19AC8C2FE41}" destId="{08E92FD3-0385-4BD7-AE8D-662FF44D5B90}" srcOrd="2" destOrd="0" parTransId="{08F4DC40-41EA-4775-9687-2A035604CACF}" sibTransId="{135C6A1E-0B11-4CC0-9223-7AA423AF48C9}"/>
    <dgm:cxn modelId="{01AA513A-569E-46F2-BDC1-28216670A6EC}" type="presOf" srcId="{A42FDDA9-C9C8-400D-BF2C-11E786FF4AD9}" destId="{FB9383ED-8C2D-4DF0-A11F-B15EFC6CC348}" srcOrd="0" destOrd="0" presId="urn:microsoft.com/office/officeart/2005/8/layout/orgChart1"/>
    <dgm:cxn modelId="{20CBA766-723D-47C5-B1CC-8079F73ED1D5}" srcId="{9ECA35D3-C662-4228-9882-747CE41F354E}" destId="{53A44FC6-7DE3-4C82-9535-986806BD0D18}" srcOrd="0" destOrd="0" parTransId="{4D39BD48-2C6E-4AAA-A7A0-C699C23699DC}" sibTransId="{22FC744F-8758-4BDA-9A80-D7AE15B8AB15}"/>
    <dgm:cxn modelId="{4498D84D-33A7-43D4-8103-5ABDCB892CE6}" type="presOf" srcId="{4D39BD48-2C6E-4AAA-A7A0-C699C23699DC}" destId="{93328037-D94E-4DD6-B213-12DCE106C18C}" srcOrd="0" destOrd="0" presId="urn:microsoft.com/office/officeart/2005/8/layout/orgChart1"/>
    <dgm:cxn modelId="{172AA556-DF79-41A5-B8D1-CF9D7B09C493}" srcId="{9EF66DE2-27AB-4C4F-B5C7-781ECAD0DCC2}" destId="{584DB194-A281-412C-95DE-C19AC8C2FE41}" srcOrd="0" destOrd="0" parTransId="{365894AE-0931-4C33-97FD-FA03C036683A}" sibTransId="{4B731FD4-03CA-42DC-918E-E5ED09A3239E}"/>
    <dgm:cxn modelId="{51F78487-AE60-41B7-933B-87CE423A5E86}" type="presOf" srcId="{08E92FD3-0385-4BD7-AE8D-662FF44D5B90}" destId="{0FFD6B57-7EE5-4218-BC0A-33BDC43D42D6}" srcOrd="0" destOrd="0" presId="urn:microsoft.com/office/officeart/2005/8/layout/orgChart1"/>
    <dgm:cxn modelId="{CE867D89-1E29-416F-BD54-F5F00C152DA5}" type="presOf" srcId="{0CB18083-FDA6-4969-8F9F-E41F4E2EDD13}" destId="{C20E944A-3975-4510-8D02-1E70BB507007}" srcOrd="0" destOrd="0" presId="urn:microsoft.com/office/officeart/2005/8/layout/orgChart1"/>
    <dgm:cxn modelId="{E430EF8A-F21B-4FDF-83A6-1A1B70401B4A}" type="presOf" srcId="{08E92FD3-0385-4BD7-AE8D-662FF44D5B90}" destId="{42D16EF7-498B-4456-B4FF-CBD396A6EAB0}" srcOrd="1" destOrd="0" presId="urn:microsoft.com/office/officeart/2005/8/layout/orgChart1"/>
    <dgm:cxn modelId="{9FC4C390-0DB3-4F05-85F3-00013A7A6437}" type="presOf" srcId="{A42FDDA9-C9C8-400D-BF2C-11E786FF4AD9}" destId="{0E08B05A-BDCA-4C0B-BA3F-06A005EA28C7}" srcOrd="1" destOrd="0" presId="urn:microsoft.com/office/officeart/2005/8/layout/orgChart1"/>
    <dgm:cxn modelId="{5C9FB39D-0C58-477E-BB1A-428874B1AE9F}" type="presOf" srcId="{3B5B9551-692E-431C-850E-0449501EB4F8}" destId="{48BB96A2-BBF3-4B32-B60C-DF65AA72B788}" srcOrd="1" destOrd="0" presId="urn:microsoft.com/office/officeart/2005/8/layout/orgChart1"/>
    <dgm:cxn modelId="{F49C61B4-E7E8-41EC-BC7F-8A0716DA785D}" type="presOf" srcId="{584DB194-A281-412C-95DE-C19AC8C2FE41}" destId="{0700F562-A127-4C52-B49E-74E761AAC55F}" srcOrd="1" destOrd="0" presId="urn:microsoft.com/office/officeart/2005/8/layout/orgChart1"/>
    <dgm:cxn modelId="{2A3F2BB5-BA00-4C66-9140-079377B4DD79}" type="presOf" srcId="{1EEBC93C-DA9D-4C4D-AE76-5BCAEA3A23BB}" destId="{37C3AB99-A668-4C28-97FD-65B84010AD17}" srcOrd="0" destOrd="0" presId="urn:microsoft.com/office/officeart/2005/8/layout/orgChart1"/>
    <dgm:cxn modelId="{83F13FD0-E5E6-4CC8-A5BA-80118325A04E}" type="presOf" srcId="{32F1C799-B070-4D50-8E9E-D4DB19D582E2}" destId="{D8414A68-5C9A-467F-849D-C008A7A127C0}" srcOrd="0" destOrd="0" presId="urn:microsoft.com/office/officeart/2005/8/layout/orgChart1"/>
    <dgm:cxn modelId="{00738DE7-2C82-40B7-8835-8667289435BF}" srcId="{584DB194-A281-412C-95DE-C19AC8C2FE41}" destId="{9ECA35D3-C662-4228-9882-747CE41F354E}" srcOrd="0" destOrd="0" parTransId="{0CB18083-FDA6-4969-8F9F-E41F4E2EDD13}" sibTransId="{AF505C0A-21AC-4C27-AA8D-A823E55310D4}"/>
    <dgm:cxn modelId="{E14EA6E9-69F9-4F1F-8741-83DCAA7C9AC3}" type="presOf" srcId="{9ECA35D3-C662-4228-9882-747CE41F354E}" destId="{1B6A36A2-C997-49A8-BB53-F6FFBF5FCAF7}" srcOrd="1" destOrd="0" presId="urn:microsoft.com/office/officeart/2005/8/layout/orgChart1"/>
    <dgm:cxn modelId="{2FDC29F4-F35D-4BE3-AD9A-BF05BD2BC6FD}" type="presOf" srcId="{584DB194-A281-412C-95DE-C19AC8C2FE41}" destId="{DB720BA7-5BD6-45FD-8531-ADE265CEFEB0}" srcOrd="0" destOrd="0" presId="urn:microsoft.com/office/officeart/2005/8/layout/orgChart1"/>
    <dgm:cxn modelId="{3A9994F5-F239-46BC-B938-FDFEB92DFCC7}" srcId="{9ECA35D3-C662-4228-9882-747CE41F354E}" destId="{99A4A384-63D3-408E-99A7-05D9077A862F}" srcOrd="1" destOrd="0" parTransId="{1276C2B6-AB19-4DD5-9051-677417744682}" sibTransId="{275406DB-13C4-4D06-BCFA-4A6E3C9D3BB9}"/>
    <dgm:cxn modelId="{E1F11EFD-E3E9-4266-A592-837FDF197314}" type="presOf" srcId="{08F4DC40-41EA-4775-9687-2A035604CACF}" destId="{4500CBCF-C4BE-417D-B1E3-5C8CB929E813}" srcOrd="0" destOrd="0" presId="urn:microsoft.com/office/officeart/2005/8/layout/orgChart1"/>
    <dgm:cxn modelId="{6A27B4B1-A8A5-49A3-A431-E5B28E12FB10}" type="presParOf" srcId="{0D107701-E7D7-484A-90E9-2FB143F5E12B}" destId="{81420C58-B30D-4179-BB1E-0451468AEC2F}" srcOrd="0" destOrd="0" presId="urn:microsoft.com/office/officeart/2005/8/layout/orgChart1"/>
    <dgm:cxn modelId="{9BC29D2F-8765-4B74-AA61-C56FB8E5E7A2}" type="presParOf" srcId="{81420C58-B30D-4179-BB1E-0451468AEC2F}" destId="{F939FB08-F64E-4502-B03B-370851578E74}" srcOrd="0" destOrd="0" presId="urn:microsoft.com/office/officeart/2005/8/layout/orgChart1"/>
    <dgm:cxn modelId="{1191301F-7DA9-4BC0-9FBA-5B98941A4A8D}" type="presParOf" srcId="{F939FB08-F64E-4502-B03B-370851578E74}" destId="{DB720BA7-5BD6-45FD-8531-ADE265CEFEB0}" srcOrd="0" destOrd="0" presId="urn:microsoft.com/office/officeart/2005/8/layout/orgChart1"/>
    <dgm:cxn modelId="{BB6E1463-2B03-4772-8FE6-D31D1F9CA197}" type="presParOf" srcId="{F939FB08-F64E-4502-B03B-370851578E74}" destId="{0700F562-A127-4C52-B49E-74E761AAC55F}" srcOrd="1" destOrd="0" presId="urn:microsoft.com/office/officeart/2005/8/layout/orgChart1"/>
    <dgm:cxn modelId="{9A9911D2-A3CB-42EA-9A67-057310694C7A}" type="presParOf" srcId="{81420C58-B30D-4179-BB1E-0451468AEC2F}" destId="{F2BE5F71-651E-41E9-A4D8-22B7645F4F16}" srcOrd="1" destOrd="0" presId="urn:microsoft.com/office/officeart/2005/8/layout/orgChart1"/>
    <dgm:cxn modelId="{2ED205D3-09AA-4F37-A7D2-0AB5C6259CEF}" type="presParOf" srcId="{F2BE5F71-651E-41E9-A4D8-22B7645F4F16}" destId="{C20E944A-3975-4510-8D02-1E70BB507007}" srcOrd="0" destOrd="0" presId="urn:microsoft.com/office/officeart/2005/8/layout/orgChart1"/>
    <dgm:cxn modelId="{42CDEC90-A069-4B03-96CE-B03968FBAA46}" type="presParOf" srcId="{F2BE5F71-651E-41E9-A4D8-22B7645F4F16}" destId="{A274099E-E52B-400B-ABF7-B647F35BE274}" srcOrd="1" destOrd="0" presId="urn:microsoft.com/office/officeart/2005/8/layout/orgChart1"/>
    <dgm:cxn modelId="{EB034DF3-1209-45F4-91E7-71045E2ADA4B}" type="presParOf" srcId="{A274099E-E52B-400B-ABF7-B647F35BE274}" destId="{0803BF41-7888-4BA3-B105-F6F816D809E1}" srcOrd="0" destOrd="0" presId="urn:microsoft.com/office/officeart/2005/8/layout/orgChart1"/>
    <dgm:cxn modelId="{190C11DD-C58F-4EB5-86CA-A8231FE9A0CD}" type="presParOf" srcId="{0803BF41-7888-4BA3-B105-F6F816D809E1}" destId="{B8F95743-CCDC-439D-B291-25F32A14A9D5}" srcOrd="0" destOrd="0" presId="urn:microsoft.com/office/officeart/2005/8/layout/orgChart1"/>
    <dgm:cxn modelId="{E3300DE3-A106-4141-9A06-3DDB8DE843D8}" type="presParOf" srcId="{0803BF41-7888-4BA3-B105-F6F816D809E1}" destId="{1B6A36A2-C997-49A8-BB53-F6FFBF5FCAF7}" srcOrd="1" destOrd="0" presId="urn:microsoft.com/office/officeart/2005/8/layout/orgChart1"/>
    <dgm:cxn modelId="{68F00A08-A296-433B-B0BA-8971256752BE}" type="presParOf" srcId="{A274099E-E52B-400B-ABF7-B647F35BE274}" destId="{1DD3BC1D-B84A-48C0-BCA8-B9B4F80787FC}" srcOrd="1" destOrd="0" presId="urn:microsoft.com/office/officeart/2005/8/layout/orgChart1"/>
    <dgm:cxn modelId="{029BE51B-8B1F-4366-A244-DF73F8EC05BE}" type="presParOf" srcId="{1DD3BC1D-B84A-48C0-BCA8-B9B4F80787FC}" destId="{93328037-D94E-4DD6-B213-12DCE106C18C}" srcOrd="0" destOrd="0" presId="urn:microsoft.com/office/officeart/2005/8/layout/orgChart1"/>
    <dgm:cxn modelId="{BB0DEC53-E878-4C6E-8946-EE8866DE182E}" type="presParOf" srcId="{1DD3BC1D-B84A-48C0-BCA8-B9B4F80787FC}" destId="{ABFA9F64-CF88-4547-AC70-67FE8A7363EE}" srcOrd="1" destOrd="0" presId="urn:microsoft.com/office/officeart/2005/8/layout/orgChart1"/>
    <dgm:cxn modelId="{ECF0DEF1-149D-4618-B957-8E1D0A083845}" type="presParOf" srcId="{ABFA9F64-CF88-4547-AC70-67FE8A7363EE}" destId="{C3120104-93A3-44AA-9DE7-082244C4EC30}" srcOrd="0" destOrd="0" presId="urn:microsoft.com/office/officeart/2005/8/layout/orgChart1"/>
    <dgm:cxn modelId="{23B7FB27-F457-4A1E-BA13-88787BE626D3}" type="presParOf" srcId="{C3120104-93A3-44AA-9DE7-082244C4EC30}" destId="{0337DDC9-C494-4105-9A9D-B26DBEB0E66C}" srcOrd="0" destOrd="0" presId="urn:microsoft.com/office/officeart/2005/8/layout/orgChart1"/>
    <dgm:cxn modelId="{80D32942-BA91-4C15-890E-0B430997AF52}" type="presParOf" srcId="{C3120104-93A3-44AA-9DE7-082244C4EC30}" destId="{590E4BF5-EB99-4D94-8CA6-60C931253137}" srcOrd="1" destOrd="0" presId="urn:microsoft.com/office/officeart/2005/8/layout/orgChart1"/>
    <dgm:cxn modelId="{1B9F9D1F-AE3F-479A-8903-1FBC4F1F33A6}" type="presParOf" srcId="{ABFA9F64-CF88-4547-AC70-67FE8A7363EE}" destId="{ED72B3DA-586E-49BA-8892-640B68EA5E13}" srcOrd="1" destOrd="0" presId="urn:microsoft.com/office/officeart/2005/8/layout/orgChart1"/>
    <dgm:cxn modelId="{71595F27-3027-47D2-8F72-F8E60066E595}" type="presParOf" srcId="{ABFA9F64-CF88-4547-AC70-67FE8A7363EE}" destId="{B77FD737-B1C0-4BF8-B76B-7D2DF16155B4}" srcOrd="2" destOrd="0" presId="urn:microsoft.com/office/officeart/2005/8/layout/orgChart1"/>
    <dgm:cxn modelId="{FB3645D5-E77D-42D9-B6F9-C64F3EE6B3C9}" type="presParOf" srcId="{1DD3BC1D-B84A-48C0-BCA8-B9B4F80787FC}" destId="{DA51B670-FD23-43FB-84E5-F7034C638270}" srcOrd="2" destOrd="0" presId="urn:microsoft.com/office/officeart/2005/8/layout/orgChart1"/>
    <dgm:cxn modelId="{BA026496-74CF-4117-B831-FDC712EE9E53}" type="presParOf" srcId="{1DD3BC1D-B84A-48C0-BCA8-B9B4F80787FC}" destId="{3ADBE230-E84A-4675-A797-8C22749A82CC}" srcOrd="3" destOrd="0" presId="urn:microsoft.com/office/officeart/2005/8/layout/orgChart1"/>
    <dgm:cxn modelId="{772B745C-61B9-463B-A8EA-463732BFABB9}" type="presParOf" srcId="{3ADBE230-E84A-4675-A797-8C22749A82CC}" destId="{EDC6CF5F-12FD-4379-8211-214D6D6B9B95}" srcOrd="0" destOrd="0" presId="urn:microsoft.com/office/officeart/2005/8/layout/orgChart1"/>
    <dgm:cxn modelId="{3C7B0D21-5797-4FD4-85CD-56D3F07E5AE5}" type="presParOf" srcId="{EDC6CF5F-12FD-4379-8211-214D6D6B9B95}" destId="{FB1ACADA-D861-463A-9AF8-FB9BB0366FAB}" srcOrd="0" destOrd="0" presId="urn:microsoft.com/office/officeart/2005/8/layout/orgChart1"/>
    <dgm:cxn modelId="{A084F9C1-6A76-4D5B-B0F9-55B06A68A980}" type="presParOf" srcId="{EDC6CF5F-12FD-4379-8211-214D6D6B9B95}" destId="{27AA6576-BA63-4AE4-AD04-F76D09A03416}" srcOrd="1" destOrd="0" presId="urn:microsoft.com/office/officeart/2005/8/layout/orgChart1"/>
    <dgm:cxn modelId="{3CA9088A-464C-453D-A9E0-72C310923A26}" type="presParOf" srcId="{3ADBE230-E84A-4675-A797-8C22749A82CC}" destId="{6800B13E-6C02-4A06-A512-23EE729643E1}" srcOrd="1" destOrd="0" presId="urn:microsoft.com/office/officeart/2005/8/layout/orgChart1"/>
    <dgm:cxn modelId="{CA1219B4-EC8C-418F-B992-B9FAA29CAA63}" type="presParOf" srcId="{3ADBE230-E84A-4675-A797-8C22749A82CC}" destId="{68DE93C2-BB72-476E-AB80-40460BE883A8}" srcOrd="2" destOrd="0" presId="urn:microsoft.com/office/officeart/2005/8/layout/orgChart1"/>
    <dgm:cxn modelId="{D6055D16-2CA4-4B14-8C72-7E1F227A3D85}" type="presParOf" srcId="{A274099E-E52B-400B-ABF7-B647F35BE274}" destId="{B3A9152D-7E66-4EE2-916C-A629188B5C68}" srcOrd="2" destOrd="0" presId="urn:microsoft.com/office/officeart/2005/8/layout/orgChart1"/>
    <dgm:cxn modelId="{4D45A591-9D66-4AB4-8DE9-A64C88E792EE}" type="presParOf" srcId="{F2BE5F71-651E-41E9-A4D8-22B7645F4F16}" destId="{D8414A68-5C9A-467F-849D-C008A7A127C0}" srcOrd="2" destOrd="0" presId="urn:microsoft.com/office/officeart/2005/8/layout/orgChart1"/>
    <dgm:cxn modelId="{ACFE6230-19B6-478B-B434-7475DE48D07B}" type="presParOf" srcId="{F2BE5F71-651E-41E9-A4D8-22B7645F4F16}" destId="{9DA69557-26C5-4605-B797-254424C60ECB}" srcOrd="3" destOrd="0" presId="urn:microsoft.com/office/officeart/2005/8/layout/orgChart1"/>
    <dgm:cxn modelId="{9A78E452-5987-4035-A3E3-A28C6D1471FA}" type="presParOf" srcId="{9DA69557-26C5-4605-B797-254424C60ECB}" destId="{3E881B88-7A0F-43BE-8BA1-FBFD54513475}" srcOrd="0" destOrd="0" presId="urn:microsoft.com/office/officeart/2005/8/layout/orgChart1"/>
    <dgm:cxn modelId="{0D58BF61-7BA1-4241-8B11-1A8D55B8FF00}" type="presParOf" srcId="{3E881B88-7A0F-43BE-8BA1-FBFD54513475}" destId="{1EFC2D9B-D0B4-40DF-8484-63AB4E081B26}" srcOrd="0" destOrd="0" presId="urn:microsoft.com/office/officeart/2005/8/layout/orgChart1"/>
    <dgm:cxn modelId="{0F690DC8-5E6C-4378-A1D9-5BF75066A0DD}" type="presParOf" srcId="{3E881B88-7A0F-43BE-8BA1-FBFD54513475}" destId="{48BB96A2-BBF3-4B32-B60C-DF65AA72B788}" srcOrd="1" destOrd="0" presId="urn:microsoft.com/office/officeart/2005/8/layout/orgChart1"/>
    <dgm:cxn modelId="{EA0D761A-13EC-47C2-9A05-349A3E63E174}" type="presParOf" srcId="{9DA69557-26C5-4605-B797-254424C60ECB}" destId="{CF19952E-64A8-4A0C-8AE0-8B3277212F58}" srcOrd="1" destOrd="0" presId="urn:microsoft.com/office/officeart/2005/8/layout/orgChart1"/>
    <dgm:cxn modelId="{C0CF0F1E-757C-486A-9600-2D573830EC97}" type="presParOf" srcId="{CF19952E-64A8-4A0C-8AE0-8B3277212F58}" destId="{37C3AB99-A668-4C28-97FD-65B84010AD17}" srcOrd="0" destOrd="0" presId="urn:microsoft.com/office/officeart/2005/8/layout/orgChart1"/>
    <dgm:cxn modelId="{FA0AF6EB-5209-4250-949C-F43344319219}" type="presParOf" srcId="{CF19952E-64A8-4A0C-8AE0-8B3277212F58}" destId="{9D8DB3C8-8ADC-4153-A32D-BE90257A57C3}" srcOrd="1" destOrd="0" presId="urn:microsoft.com/office/officeart/2005/8/layout/orgChart1"/>
    <dgm:cxn modelId="{D1846912-808C-4BFF-B491-E61388FF1611}" type="presParOf" srcId="{9D8DB3C8-8ADC-4153-A32D-BE90257A57C3}" destId="{6BC3C723-E2D1-45F9-95B1-8E615AEE5E81}" srcOrd="0" destOrd="0" presId="urn:microsoft.com/office/officeart/2005/8/layout/orgChart1"/>
    <dgm:cxn modelId="{0D6EE23C-9A01-4BA2-86CF-4313C045AD58}" type="presParOf" srcId="{6BC3C723-E2D1-45F9-95B1-8E615AEE5E81}" destId="{FB9383ED-8C2D-4DF0-A11F-B15EFC6CC348}" srcOrd="0" destOrd="0" presId="urn:microsoft.com/office/officeart/2005/8/layout/orgChart1"/>
    <dgm:cxn modelId="{58FA5E05-EB4A-4C94-AAA3-BB1D3B1799CA}" type="presParOf" srcId="{6BC3C723-E2D1-45F9-95B1-8E615AEE5E81}" destId="{0E08B05A-BDCA-4C0B-BA3F-06A005EA28C7}" srcOrd="1" destOrd="0" presId="urn:microsoft.com/office/officeart/2005/8/layout/orgChart1"/>
    <dgm:cxn modelId="{93F162BB-A703-4C4E-AB7A-F076F4FE88A1}" type="presParOf" srcId="{9D8DB3C8-8ADC-4153-A32D-BE90257A57C3}" destId="{331F7436-71AC-43AD-A1F7-7C5132993DEA}" srcOrd="1" destOrd="0" presId="urn:microsoft.com/office/officeart/2005/8/layout/orgChart1"/>
    <dgm:cxn modelId="{AC744F3A-EC32-40BB-AD25-B3698120A6FB}" type="presParOf" srcId="{9D8DB3C8-8ADC-4153-A32D-BE90257A57C3}" destId="{D16F2064-70C0-4CB5-BDF3-FE720DFBE5A2}" srcOrd="2" destOrd="0" presId="urn:microsoft.com/office/officeart/2005/8/layout/orgChart1"/>
    <dgm:cxn modelId="{25320A4E-D2A9-44F6-A55D-51E798362501}" type="presParOf" srcId="{9DA69557-26C5-4605-B797-254424C60ECB}" destId="{CA438F22-746F-4F6B-9D70-3A00BF68D49B}" srcOrd="2" destOrd="0" presId="urn:microsoft.com/office/officeart/2005/8/layout/orgChart1"/>
    <dgm:cxn modelId="{F85141B4-8E10-4782-87B9-F6DA64E09C0F}" type="presParOf" srcId="{F2BE5F71-651E-41E9-A4D8-22B7645F4F16}" destId="{4500CBCF-C4BE-417D-B1E3-5C8CB929E813}" srcOrd="4" destOrd="0" presId="urn:microsoft.com/office/officeart/2005/8/layout/orgChart1"/>
    <dgm:cxn modelId="{7A263A18-0F85-4CA3-9329-EC6E4697E69D}" type="presParOf" srcId="{F2BE5F71-651E-41E9-A4D8-22B7645F4F16}" destId="{6208BC69-F473-4F26-9E99-875534A3277A}" srcOrd="5" destOrd="0" presId="urn:microsoft.com/office/officeart/2005/8/layout/orgChart1"/>
    <dgm:cxn modelId="{AF1A9B3B-CE20-4682-B976-6B988D4939B1}" type="presParOf" srcId="{6208BC69-F473-4F26-9E99-875534A3277A}" destId="{F361905E-441F-49C5-9117-E27D9CEDE4ED}" srcOrd="0" destOrd="0" presId="urn:microsoft.com/office/officeart/2005/8/layout/orgChart1"/>
    <dgm:cxn modelId="{7A597605-0B8B-42FD-9277-F15583103FA4}" type="presParOf" srcId="{F361905E-441F-49C5-9117-E27D9CEDE4ED}" destId="{0FFD6B57-7EE5-4218-BC0A-33BDC43D42D6}" srcOrd="0" destOrd="0" presId="urn:microsoft.com/office/officeart/2005/8/layout/orgChart1"/>
    <dgm:cxn modelId="{09DF9245-4D70-4298-907A-4281A4AB345A}" type="presParOf" srcId="{F361905E-441F-49C5-9117-E27D9CEDE4ED}" destId="{42D16EF7-498B-4456-B4FF-CBD396A6EAB0}" srcOrd="1" destOrd="0" presId="urn:microsoft.com/office/officeart/2005/8/layout/orgChart1"/>
    <dgm:cxn modelId="{C31E8A1A-ECF4-4E38-9F2D-EB7461812731}" type="presParOf" srcId="{6208BC69-F473-4F26-9E99-875534A3277A}" destId="{E85290F4-738A-4585-9A24-02BA4F480FF2}" srcOrd="1" destOrd="0" presId="urn:microsoft.com/office/officeart/2005/8/layout/orgChart1"/>
    <dgm:cxn modelId="{BE5C6AC8-CD1B-4250-B70C-CA6124D69C87}" type="presParOf" srcId="{6208BC69-F473-4F26-9E99-875534A3277A}" destId="{0E8CC42D-585A-40F5-86BD-450DD61FDE39}" srcOrd="2" destOrd="0" presId="urn:microsoft.com/office/officeart/2005/8/layout/orgChart1"/>
    <dgm:cxn modelId="{45E654E1-D3C5-45A2-8C42-BA18B25ECAB2}" type="presParOf" srcId="{81420C58-B30D-4179-BB1E-0451468AEC2F}" destId="{4477D5D9-84F1-4DE7-9536-47D5E4C285DA}"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0CBCF-C4BE-417D-B1E3-5C8CB929E813}">
      <dsp:nvSpPr>
        <dsp:cNvPr id="0" name=""/>
        <dsp:cNvSpPr/>
      </dsp:nvSpPr>
      <dsp:spPr>
        <a:xfrm>
          <a:off x="1938301" y="393734"/>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7C3AB99-A668-4C28-97FD-65B84010AD17}">
      <dsp:nvSpPr>
        <dsp:cNvPr id="0" name=""/>
        <dsp:cNvSpPr/>
      </dsp:nvSpPr>
      <dsp:spPr>
        <a:xfrm>
          <a:off x="2116382" y="919019"/>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8414A68-5C9A-467F-849D-C008A7A127C0}">
      <dsp:nvSpPr>
        <dsp:cNvPr id="0" name=""/>
        <dsp:cNvSpPr/>
      </dsp:nvSpPr>
      <dsp:spPr>
        <a:xfrm>
          <a:off x="1938301" y="393734"/>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51B670-FD23-43FB-84E5-F7034C638270}">
      <dsp:nvSpPr>
        <dsp:cNvPr id="0" name=""/>
        <dsp:cNvSpPr/>
      </dsp:nvSpPr>
      <dsp:spPr>
        <a:xfrm>
          <a:off x="819295" y="919019"/>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328037-D94E-4DD6-B213-12DCE106C18C}">
      <dsp:nvSpPr>
        <dsp:cNvPr id="0" name=""/>
        <dsp:cNvSpPr/>
      </dsp:nvSpPr>
      <dsp:spPr>
        <a:xfrm>
          <a:off x="371693" y="919019"/>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0E944A-3975-4510-8D02-1E70BB507007}">
      <dsp:nvSpPr>
        <dsp:cNvPr id="0" name=""/>
        <dsp:cNvSpPr/>
      </dsp:nvSpPr>
      <dsp:spPr>
        <a:xfrm>
          <a:off x="819295" y="393734"/>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B720BA7-5BD6-45FD-8531-ADE265CEFEB0}">
      <dsp:nvSpPr>
        <dsp:cNvPr id="0" name=""/>
        <dsp:cNvSpPr/>
      </dsp:nvSpPr>
      <dsp:spPr>
        <a:xfrm>
          <a:off x="1568381" y="23814"/>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Comic Sans MS" panose="030F0702030302020204" pitchFamily="66" charset="0"/>
              <a:ea typeface="+mn-ea"/>
              <a:cs typeface="+mn-cs"/>
            </a:rPr>
            <a:t>Managing Director </a:t>
          </a:r>
          <a:endParaRPr lang="en-ZA" sz="700" kern="1200">
            <a:solidFill>
              <a:sysClr val="window" lastClr="FFFFFF"/>
            </a:solidFill>
            <a:latin typeface="Calibri"/>
            <a:ea typeface="+mn-ea"/>
            <a:cs typeface="+mn-cs"/>
          </a:endParaRPr>
        </a:p>
      </dsp:txBody>
      <dsp:txXfrm>
        <a:off x="1568381" y="23814"/>
        <a:ext cx="739838" cy="369919"/>
      </dsp:txXfrm>
    </dsp:sp>
    <dsp:sp modelId="{B8F95743-CCDC-439D-B291-25F32A14A9D5}">
      <dsp:nvSpPr>
        <dsp:cNvPr id="0" name=""/>
        <dsp:cNvSpPr/>
      </dsp:nvSpPr>
      <dsp:spPr>
        <a:xfrm>
          <a:off x="449376"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Contracts Director 1</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Civils and earthworks</a:t>
          </a:r>
          <a:endParaRPr lang="en-ZA" sz="700" kern="1200">
            <a:solidFill>
              <a:sysClr val="window" lastClr="FFFFFF"/>
            </a:solidFill>
            <a:latin typeface="Calibri"/>
            <a:ea typeface="+mn-ea"/>
            <a:cs typeface="+mn-cs"/>
          </a:endParaRPr>
        </a:p>
      </dsp:txBody>
      <dsp:txXfrm>
        <a:off x="449376" y="549100"/>
        <a:ext cx="739838" cy="369919"/>
      </dsp:txXfrm>
    </dsp:sp>
    <dsp:sp modelId="{0337DDC9-C494-4105-9A9D-B26DBEB0E66C}">
      <dsp:nvSpPr>
        <dsp:cNvPr id="0" name=""/>
        <dsp:cNvSpPr/>
      </dsp:nvSpPr>
      <dsp:spPr>
        <a:xfrm>
          <a:off x="177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Employee 1</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Assistant to C&amp;E</a:t>
          </a:r>
          <a:endParaRPr lang="en-ZA" sz="700" kern="1200">
            <a:solidFill>
              <a:sysClr val="window" lastClr="FFFFFF"/>
            </a:solidFill>
            <a:latin typeface="Calibri"/>
            <a:ea typeface="+mn-ea"/>
            <a:cs typeface="+mn-cs"/>
          </a:endParaRPr>
        </a:p>
      </dsp:txBody>
      <dsp:txXfrm>
        <a:off x="1773" y="1074385"/>
        <a:ext cx="739838" cy="369919"/>
      </dsp:txXfrm>
    </dsp:sp>
    <dsp:sp modelId="{FB1ACADA-D861-463A-9AF8-FB9BB0366FAB}">
      <dsp:nvSpPr>
        <dsp:cNvPr id="0" name=""/>
        <dsp:cNvSpPr/>
      </dsp:nvSpPr>
      <dsp:spPr>
        <a:xfrm>
          <a:off x="896978"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4 other employees</a:t>
          </a:r>
          <a:endParaRPr lang="en-ZA" sz="700" kern="1200">
            <a:solidFill>
              <a:sysClr val="window" lastClr="FFFFFF"/>
            </a:solidFill>
            <a:latin typeface="Calibri"/>
            <a:ea typeface="+mn-ea"/>
            <a:cs typeface="+mn-cs"/>
          </a:endParaRPr>
        </a:p>
      </dsp:txBody>
      <dsp:txXfrm>
        <a:off x="896978" y="1074385"/>
        <a:ext cx="739838" cy="369919"/>
      </dsp:txXfrm>
    </dsp:sp>
    <dsp:sp modelId="{1EFC2D9B-D0B4-40DF-8484-63AB4E081B26}">
      <dsp:nvSpPr>
        <dsp:cNvPr id="0" name=""/>
        <dsp:cNvSpPr/>
      </dsp:nvSpPr>
      <dsp:spPr>
        <a:xfrm>
          <a:off x="1792183"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Director 2 </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H&amp;S</a:t>
          </a:r>
          <a:endParaRPr lang="en-ZA" sz="700" kern="1200">
            <a:solidFill>
              <a:sysClr val="window" lastClr="FFFFFF"/>
            </a:solidFill>
            <a:latin typeface="Calibri"/>
            <a:ea typeface="+mn-ea"/>
            <a:cs typeface="+mn-cs"/>
          </a:endParaRPr>
        </a:p>
      </dsp:txBody>
      <dsp:txXfrm>
        <a:off x="1792183" y="549100"/>
        <a:ext cx="739838" cy="369919"/>
      </dsp:txXfrm>
    </dsp:sp>
    <dsp:sp modelId="{FB9383ED-8C2D-4DF0-A11F-B15EFC6CC348}">
      <dsp:nvSpPr>
        <dsp:cNvPr id="0" name=""/>
        <dsp:cNvSpPr/>
      </dsp:nvSpPr>
      <dsp:spPr>
        <a:xfrm>
          <a:off x="179218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Employee 2 </a:t>
          </a:r>
          <a:endParaRPr lang="en-ZA" sz="700" kern="1200">
            <a:solidFill>
              <a:sysClr val="window" lastClr="FFFFFF"/>
            </a:solidFill>
            <a:latin typeface="Calibri"/>
            <a:ea typeface="+mn-ea"/>
            <a:cs typeface="+mn-cs"/>
          </a:endParaRPr>
        </a:p>
      </dsp:txBody>
      <dsp:txXfrm>
        <a:off x="1792183" y="1074385"/>
        <a:ext cx="739838" cy="369919"/>
      </dsp:txXfrm>
    </dsp:sp>
    <dsp:sp modelId="{0FFD6B57-7EE5-4218-BC0A-33BDC43D42D6}">
      <dsp:nvSpPr>
        <dsp:cNvPr id="0" name=""/>
        <dsp:cNvSpPr/>
      </dsp:nvSpPr>
      <dsp:spPr>
        <a:xfrm>
          <a:off x="2687387"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Other directors</a:t>
          </a:r>
          <a:endParaRPr lang="en-ZA" sz="700" kern="1200">
            <a:solidFill>
              <a:sysClr val="window" lastClr="FFFFFF"/>
            </a:solidFill>
            <a:latin typeface="Calibri"/>
            <a:ea typeface="+mn-ea"/>
            <a:cs typeface="+mn-cs"/>
          </a:endParaRPr>
        </a:p>
      </dsp:txBody>
      <dsp:txXfrm>
        <a:off x="2687387" y="549100"/>
        <a:ext cx="739838" cy="3699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625A94C363FF41AF78F427AFD3CD0E" ma:contentTypeVersion="13" ma:contentTypeDescription="Create a new document." ma:contentTypeScope="" ma:versionID="af4c34fd88c795d924f9f1fe786a71d5">
  <xsd:schema xmlns:xsd="http://www.w3.org/2001/XMLSchema" xmlns:xs="http://www.w3.org/2001/XMLSchema" xmlns:p="http://schemas.microsoft.com/office/2006/metadata/properties" xmlns:ns3="e542f4ae-e75f-4f61-a3dd-d41d4c3a38fe" xmlns:ns4="afdfc2fb-d56f-4d74-accc-6a03e85f7f5d" targetNamespace="http://schemas.microsoft.com/office/2006/metadata/properties" ma:root="true" ma:fieldsID="b06073d3fd5b5a4f96aae3b15bc6d0ed" ns3:_="" ns4:_="">
    <xsd:import namespace="e542f4ae-e75f-4f61-a3dd-d41d4c3a38fe"/>
    <xsd:import namespace="afdfc2fb-d56f-4d74-accc-6a03e85f7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f4ae-e75f-4f61-a3dd-d41d4c3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fc2fb-d56f-4d74-accc-6a03e85f7f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C6502-1D79-4214-9853-11E269EA5F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061797-3C69-47B3-9D63-23F3352B3B70}">
  <ds:schemaRefs>
    <ds:schemaRef ds:uri="http://schemas.openxmlformats.org/officeDocument/2006/bibliography"/>
  </ds:schemaRefs>
</ds:datastoreItem>
</file>

<file path=customXml/itemProps3.xml><?xml version="1.0" encoding="utf-8"?>
<ds:datastoreItem xmlns:ds="http://schemas.openxmlformats.org/officeDocument/2006/customXml" ds:itemID="{458E332F-7D64-45F1-A640-D42A291FF042}">
  <ds:schemaRefs>
    <ds:schemaRef ds:uri="http://schemas.microsoft.com/sharepoint/v3/contenttype/forms"/>
  </ds:schemaRefs>
</ds:datastoreItem>
</file>

<file path=customXml/itemProps4.xml><?xml version="1.0" encoding="utf-8"?>
<ds:datastoreItem xmlns:ds="http://schemas.openxmlformats.org/officeDocument/2006/customXml" ds:itemID="{44EE2531-85FC-412E-B7AB-787E9964A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2f4ae-e75f-4f61-a3dd-d41d4c3a38fe"/>
    <ds:schemaRef ds:uri="afdfc2fb-d56f-4d74-accc-6a03e85f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83</Pages>
  <Words>18974</Words>
  <Characters>108157</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Corné Roux (ER)</dc:creator>
  <cp:keywords/>
  <dc:description/>
  <cp:lastModifiedBy>Dylan Robertson</cp:lastModifiedBy>
  <cp:revision>12</cp:revision>
  <dcterms:created xsi:type="dcterms:W3CDTF">2023-03-15T13:04:00Z</dcterms:created>
  <dcterms:modified xsi:type="dcterms:W3CDTF">2023-03-16T08:06:00Z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0x010100CB625A94C363FF41AF78F427AFD3CD0E</vt:lpwstr>
  </property>
</Properties>
</file>