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5D6D" w14:textId="77777777" w:rsidR="005B0CAD" w:rsidRDefault="005B0CAD" w:rsidP="00DC2328">
      <w:pPr>
        <w:rPr>
          <w:rFonts w:ascii="Arial" w:hAnsi="Arial" w:cs="Arial"/>
        </w:rPr>
      </w:pPr>
      <w:bookmarkStart w:id="0" w:name="_Hlk76638654"/>
    </w:p>
    <w:p w14:paraId="61FA741D" w14:textId="77777777" w:rsidR="005B0CAD" w:rsidRDefault="005B0CAD" w:rsidP="0062145C">
      <w:pPr>
        <w:jc w:val="center"/>
        <w:rPr>
          <w:rFonts w:ascii="Arial" w:hAnsi="Arial" w:cs="Arial"/>
        </w:rPr>
      </w:pPr>
    </w:p>
    <w:p w14:paraId="2DC661A1" w14:textId="4E44D0EE" w:rsidR="00C071A0" w:rsidRPr="00747E3B" w:rsidRDefault="00C071A0" w:rsidP="00747E3B">
      <w:pPr>
        <w:jc w:val="center"/>
        <w:rPr>
          <w:rFonts w:ascii="Arial" w:hAnsi="Arial" w:cs="Arial"/>
          <w:b/>
          <w:bCs/>
        </w:rPr>
      </w:pPr>
      <w:r w:rsidRPr="00747E3B">
        <w:rPr>
          <w:rFonts w:ascii="Arial" w:hAnsi="Arial" w:cs="Arial"/>
          <w:b/>
          <w:bCs/>
        </w:rPr>
        <w:t>AIR TRAFFIC AND NAVIGATION SERVICES SOC. LTD</w:t>
      </w:r>
    </w:p>
    <w:p w14:paraId="2E9C330F" w14:textId="77777777" w:rsidR="00C071A0" w:rsidRPr="00F83D72" w:rsidRDefault="00C071A0" w:rsidP="00C071A0">
      <w:pPr>
        <w:jc w:val="center"/>
        <w:rPr>
          <w:rFonts w:ascii="Arial" w:hAnsi="Arial" w:cs="Arial"/>
          <w:b/>
        </w:rPr>
      </w:pPr>
      <w:r w:rsidRPr="00F83D72">
        <w:rPr>
          <w:rFonts w:ascii="Arial" w:hAnsi="Arial" w:cs="Arial"/>
          <w:b/>
        </w:rPr>
        <w:t>REPUBLIC OF SOUTH AFRICA</w:t>
      </w:r>
    </w:p>
    <w:p w14:paraId="395F8A8F" w14:textId="77777777" w:rsidR="00C071A0" w:rsidRPr="00F83D72" w:rsidRDefault="00C071A0" w:rsidP="00C071A0">
      <w:pPr>
        <w:jc w:val="center"/>
        <w:rPr>
          <w:rFonts w:ascii="Arial" w:hAnsi="Arial" w:cs="Arial"/>
          <w:b/>
        </w:rPr>
      </w:pPr>
    </w:p>
    <w:p w14:paraId="21536E10" w14:textId="77777777" w:rsidR="00C071A0" w:rsidRPr="00F83D72" w:rsidRDefault="00C071A0" w:rsidP="00C071A0">
      <w:pPr>
        <w:jc w:val="center"/>
        <w:rPr>
          <w:rFonts w:ascii="Arial" w:hAnsi="Arial" w:cs="Arial"/>
          <w:b/>
        </w:rPr>
      </w:pPr>
      <w:r w:rsidRPr="00F83D72">
        <w:rPr>
          <w:rFonts w:ascii="Arial" w:hAnsi="Arial" w:cs="Arial"/>
          <w:b/>
          <w:noProof/>
        </w:rPr>
        <w:drawing>
          <wp:inline distT="0" distB="0" distL="0" distR="0" wp14:anchorId="08351C13" wp14:editId="7882B4A1">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4224C2B6" w14:textId="362A7D7F" w:rsidR="00E053F7" w:rsidRDefault="002952E3" w:rsidP="00B13CCD">
      <w:pPr>
        <w:jc w:val="both"/>
        <w:rPr>
          <w:rFonts w:ascii="Arial" w:hAnsi="Arial" w:cs="Arial"/>
          <w:b/>
          <w:bCs/>
        </w:rPr>
      </w:pPr>
      <w:r w:rsidRPr="003E47AB">
        <w:rPr>
          <w:rFonts w:ascii="Arial" w:hAnsi="Arial" w:cs="Arial"/>
          <w:b/>
          <w:bCs/>
        </w:rPr>
        <w:t>APPOINTMENT OF A</w:t>
      </w:r>
      <w:r>
        <w:rPr>
          <w:rFonts w:ascii="Arial" w:hAnsi="Arial" w:cs="Arial"/>
          <w:b/>
          <w:bCs/>
        </w:rPr>
        <w:t xml:space="preserve"> PANEL OF </w:t>
      </w:r>
      <w:r w:rsidR="00230521">
        <w:rPr>
          <w:rFonts w:ascii="Arial" w:hAnsi="Arial" w:cs="Arial"/>
          <w:b/>
          <w:bCs/>
        </w:rPr>
        <w:t>FIVE</w:t>
      </w:r>
      <w:r>
        <w:rPr>
          <w:rFonts w:ascii="Arial" w:hAnsi="Arial" w:cs="Arial"/>
          <w:b/>
          <w:bCs/>
        </w:rPr>
        <w:t xml:space="preserve"> (</w:t>
      </w:r>
      <w:r w:rsidR="00230521">
        <w:rPr>
          <w:rFonts w:ascii="Arial" w:hAnsi="Arial" w:cs="Arial"/>
          <w:b/>
          <w:bCs/>
        </w:rPr>
        <w:t>5</w:t>
      </w:r>
      <w:r>
        <w:rPr>
          <w:rFonts w:ascii="Arial" w:hAnsi="Arial" w:cs="Arial"/>
          <w:b/>
          <w:bCs/>
        </w:rPr>
        <w:t xml:space="preserve">) </w:t>
      </w:r>
      <w:r w:rsidR="00E053F7">
        <w:rPr>
          <w:rFonts w:ascii="Arial" w:hAnsi="Arial" w:cs="Arial"/>
          <w:b/>
          <w:bCs/>
        </w:rPr>
        <w:t>IFRS SPECIALISTS AND TAX SPECIALISTS AT ATNS FOR A PERIOD OF FIVE (5) YEARS</w:t>
      </w:r>
      <w:r w:rsidR="00E077E1">
        <w:rPr>
          <w:rFonts w:ascii="Arial" w:hAnsi="Arial" w:cs="Arial"/>
          <w:b/>
          <w:bCs/>
        </w:rPr>
        <w:t xml:space="preserve"> ON AN AS AND WHEN REQUIRED BASIS</w:t>
      </w:r>
    </w:p>
    <w:p w14:paraId="3DD7C78A" w14:textId="77777777" w:rsidR="00E053F7" w:rsidRPr="00F83D72" w:rsidRDefault="00E053F7" w:rsidP="005B0CAD">
      <w:pPr>
        <w:rPr>
          <w:rFonts w:ascii="Arial" w:hAnsi="Arial" w:cs="Arial"/>
          <w:b/>
        </w:rPr>
      </w:pPr>
    </w:p>
    <w:p w14:paraId="42F317D8" w14:textId="6A75210C" w:rsidR="00563149" w:rsidRPr="00563149" w:rsidRDefault="00770BF6" w:rsidP="00563149">
      <w:pPr>
        <w:spacing w:after="0" w:line="240" w:lineRule="auto"/>
        <w:jc w:val="center"/>
        <w:rPr>
          <w:rFonts w:ascii="Calibri" w:eastAsia="Times New Roman" w:hAnsi="Calibri" w:cs="Calibri"/>
          <w:color w:val="000000"/>
          <w:lang w:eastAsia="en-ZA"/>
        </w:rPr>
      </w:pPr>
      <w:r w:rsidRPr="00CC76ED">
        <w:rPr>
          <w:rFonts w:ascii="Arial" w:hAnsi="Arial" w:cs="Arial"/>
          <w:b/>
        </w:rPr>
        <w:t xml:space="preserve">REQUEST FOR PROPOSAL: </w:t>
      </w:r>
      <w:bookmarkStart w:id="1" w:name="_Hlk119313769"/>
      <w:r w:rsidR="002952E3" w:rsidRPr="00563149">
        <w:rPr>
          <w:rFonts w:ascii="Arial" w:hAnsi="Arial" w:cs="Arial"/>
          <w:b/>
        </w:rPr>
        <w:t>ATNS/F</w:t>
      </w:r>
      <w:r w:rsidR="00563149" w:rsidRPr="00563149">
        <w:rPr>
          <w:rFonts w:ascii="Arial" w:hAnsi="Arial" w:cs="Arial"/>
          <w:b/>
        </w:rPr>
        <w:t>IN</w:t>
      </w:r>
      <w:r w:rsidR="002952E3" w:rsidRPr="00563149">
        <w:rPr>
          <w:rFonts w:ascii="Arial" w:hAnsi="Arial" w:cs="Arial"/>
          <w:b/>
        </w:rPr>
        <w:t>/RFP0</w:t>
      </w:r>
      <w:r w:rsidR="001376CF">
        <w:rPr>
          <w:rFonts w:ascii="Arial" w:hAnsi="Arial" w:cs="Arial"/>
          <w:b/>
        </w:rPr>
        <w:t>0</w:t>
      </w:r>
      <w:r w:rsidR="00563149" w:rsidRPr="00563149">
        <w:rPr>
          <w:rFonts w:ascii="Arial" w:hAnsi="Arial" w:cs="Arial"/>
          <w:b/>
        </w:rPr>
        <w:t>4</w:t>
      </w:r>
      <w:r w:rsidR="002952E3" w:rsidRPr="00563149">
        <w:rPr>
          <w:rFonts w:ascii="Arial" w:hAnsi="Arial" w:cs="Arial"/>
          <w:b/>
        </w:rPr>
        <w:t>/FY2</w:t>
      </w:r>
      <w:r w:rsidR="00B975B3">
        <w:rPr>
          <w:rFonts w:ascii="Arial" w:hAnsi="Arial" w:cs="Arial"/>
          <w:b/>
        </w:rPr>
        <w:t>3</w:t>
      </w:r>
      <w:r w:rsidR="002952E3" w:rsidRPr="00563149">
        <w:rPr>
          <w:rFonts w:ascii="Arial" w:hAnsi="Arial" w:cs="Arial"/>
          <w:b/>
        </w:rPr>
        <w:t>.2</w:t>
      </w:r>
      <w:r w:rsidR="00B975B3">
        <w:rPr>
          <w:rFonts w:ascii="Arial" w:hAnsi="Arial" w:cs="Arial"/>
          <w:b/>
        </w:rPr>
        <w:t>4</w:t>
      </w:r>
      <w:r w:rsidR="002952E3" w:rsidRPr="00563149">
        <w:rPr>
          <w:rFonts w:ascii="Arial" w:hAnsi="Arial" w:cs="Arial"/>
          <w:b/>
        </w:rPr>
        <w:t>/</w:t>
      </w:r>
      <w:r w:rsidR="00563149" w:rsidRPr="00563149">
        <w:rPr>
          <w:rFonts w:ascii="Arial" w:hAnsi="Arial" w:cs="Arial"/>
          <w:b/>
        </w:rPr>
        <w:t>IFRS SPECIALISTS</w:t>
      </w:r>
      <w:r w:rsidR="00563149">
        <w:rPr>
          <w:rFonts w:ascii="Arial" w:hAnsi="Arial" w:cs="Arial"/>
          <w:b/>
        </w:rPr>
        <w:t xml:space="preserve"> </w:t>
      </w:r>
    </w:p>
    <w:p w14:paraId="0BEF6237" w14:textId="67FE7DF3" w:rsidR="00770BF6" w:rsidRPr="00F83D72" w:rsidRDefault="00770BF6" w:rsidP="002952E3">
      <w:pPr>
        <w:jc w:val="center"/>
        <w:rPr>
          <w:rFonts w:ascii="Arial" w:hAnsi="Arial" w:cs="Arial"/>
        </w:rPr>
      </w:pPr>
    </w:p>
    <w:bookmarkEnd w:id="1"/>
    <w:p w14:paraId="681C37C2" w14:textId="77777777" w:rsidR="002952E3" w:rsidRDefault="00747E3B" w:rsidP="00747E3B">
      <w:pPr>
        <w:ind w:left="3600"/>
        <w:rPr>
          <w:rFonts w:ascii="Arial" w:hAnsi="Arial" w:cs="Arial"/>
          <w:b/>
        </w:rPr>
      </w:pPr>
      <w:r>
        <w:rPr>
          <w:rFonts w:ascii="Arial" w:hAnsi="Arial" w:cs="Arial"/>
          <w:b/>
        </w:rPr>
        <w:t xml:space="preserve">    </w:t>
      </w:r>
    </w:p>
    <w:p w14:paraId="79978C94" w14:textId="43ED968C" w:rsidR="00770BF6" w:rsidRPr="00F83D72" w:rsidRDefault="001376CF" w:rsidP="00747E3B">
      <w:pPr>
        <w:ind w:left="3600"/>
        <w:rPr>
          <w:rFonts w:ascii="Arial" w:hAnsi="Arial" w:cs="Arial"/>
          <w:b/>
        </w:rPr>
      </w:pPr>
      <w:r>
        <w:rPr>
          <w:rFonts w:ascii="Arial" w:hAnsi="Arial" w:cs="Arial"/>
          <w:b/>
        </w:rPr>
        <w:t>APRIL</w:t>
      </w:r>
      <w:r w:rsidR="00563149">
        <w:rPr>
          <w:rFonts w:ascii="Arial" w:hAnsi="Arial" w:cs="Arial"/>
          <w:b/>
        </w:rPr>
        <w:t xml:space="preserve"> 2023</w:t>
      </w:r>
    </w:p>
    <w:p w14:paraId="45F8F73C" w14:textId="77777777" w:rsidR="003A6610" w:rsidRPr="00F83D72" w:rsidRDefault="003A6610" w:rsidP="00C071A0">
      <w:pPr>
        <w:rPr>
          <w:rFonts w:ascii="Arial" w:hAnsi="Arial" w:cs="Arial"/>
        </w:rPr>
      </w:pPr>
    </w:p>
    <w:p w14:paraId="3A00EFCC" w14:textId="77777777" w:rsidR="00C071A0" w:rsidRPr="00F83D72" w:rsidRDefault="00C071A0" w:rsidP="00770BF6">
      <w:pPr>
        <w:jc w:val="center"/>
        <w:rPr>
          <w:rFonts w:ascii="Arial" w:hAnsi="Arial" w:cs="Arial"/>
          <w:b/>
        </w:rPr>
      </w:pPr>
    </w:p>
    <w:p w14:paraId="50FC44A4" w14:textId="77777777" w:rsidR="003A6610" w:rsidRPr="00F83D72" w:rsidRDefault="003A6610">
      <w:pPr>
        <w:jc w:val="center"/>
        <w:rPr>
          <w:rFonts w:ascii="Arial" w:hAnsi="Arial" w:cs="Arial"/>
          <w:b/>
        </w:rPr>
      </w:pPr>
    </w:p>
    <w:p w14:paraId="78E2381E" w14:textId="77777777" w:rsidR="00AC43F1" w:rsidRPr="00F83D72" w:rsidRDefault="00C071A0" w:rsidP="00C72F2B">
      <w:pPr>
        <w:jc w:val="both"/>
        <w:rPr>
          <w:rFonts w:ascii="Arial" w:hAnsi="Arial" w:cs="Arial"/>
          <w:b/>
        </w:rPr>
      </w:pPr>
      <w:r w:rsidRPr="00F83D72">
        <w:rPr>
          <w:rFonts w:ascii="Arial" w:hAnsi="Arial" w:cs="Arial"/>
          <w:b/>
          <w:color w:val="000000"/>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r w:rsidR="00770BF6" w:rsidRPr="00F83D72">
        <w:rPr>
          <w:rFonts w:ascii="Arial" w:hAnsi="Arial" w:cs="Arial"/>
          <w:b/>
          <w:color w:val="000000"/>
        </w:rPr>
        <w:t>its</w:t>
      </w:r>
      <w:r w:rsidRPr="00F83D72">
        <w:rPr>
          <w:rFonts w:ascii="Arial" w:hAnsi="Arial" w:cs="Arial"/>
          <w:b/>
          <w:color w:val="000000"/>
        </w:rPr>
        <w:t xml:space="preserve"> representative</w:t>
      </w:r>
      <w:r w:rsidR="00EA564A" w:rsidRPr="00F83D72">
        <w:rPr>
          <w:rFonts w:ascii="Arial" w:hAnsi="Arial" w:cs="Arial"/>
          <w:b/>
          <w:color w:val="000000"/>
        </w:rPr>
        <w:t>.</w:t>
      </w:r>
      <w:r w:rsidR="00AC43F1" w:rsidRPr="00F83D72">
        <w:rPr>
          <w:rFonts w:ascii="Arial" w:hAnsi="Arial" w:cs="Arial"/>
          <w:b/>
        </w:rPr>
        <w:br w:type="page"/>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069"/>
      </w:tblGrid>
      <w:tr w:rsidR="00727BEE" w:rsidRPr="00F83D72" w14:paraId="3D391DD5" w14:textId="77777777" w:rsidTr="008A0248">
        <w:trPr>
          <w:trHeight w:val="1137"/>
        </w:trPr>
        <w:tc>
          <w:tcPr>
            <w:tcW w:w="5000" w:type="pct"/>
            <w:gridSpan w:val="2"/>
            <w:shd w:val="clear" w:color="auto" w:fill="D9D9D9" w:themeFill="background1" w:themeFillShade="D9"/>
            <w:vAlign w:val="center"/>
          </w:tcPr>
          <w:p w14:paraId="198FD05C" w14:textId="27860615" w:rsidR="00727BEE" w:rsidRPr="00E053F7" w:rsidRDefault="00E053F7" w:rsidP="003A068D">
            <w:pPr>
              <w:jc w:val="both"/>
              <w:rPr>
                <w:rFonts w:ascii="Arial" w:hAnsi="Arial" w:cs="Arial"/>
                <w:b/>
                <w:bCs/>
              </w:rPr>
            </w:pPr>
            <w:r>
              <w:rPr>
                <w:rFonts w:ascii="Arial" w:hAnsi="Arial" w:cs="Arial"/>
                <w:b/>
                <w:bCs/>
              </w:rPr>
              <w:lastRenderedPageBreak/>
              <w:t>A</w:t>
            </w:r>
            <w:r w:rsidRPr="003E47AB">
              <w:rPr>
                <w:rFonts w:ascii="Arial" w:hAnsi="Arial" w:cs="Arial"/>
                <w:b/>
                <w:bCs/>
              </w:rPr>
              <w:t>PPOINTMENT OF A</w:t>
            </w:r>
            <w:r>
              <w:rPr>
                <w:rFonts w:ascii="Arial" w:hAnsi="Arial" w:cs="Arial"/>
                <w:b/>
                <w:bCs/>
              </w:rPr>
              <w:t xml:space="preserve"> PANEL OF FIVE (5) </w:t>
            </w:r>
            <w:r w:rsidR="0060719B">
              <w:rPr>
                <w:rFonts w:ascii="Arial" w:hAnsi="Arial" w:cs="Arial"/>
                <w:b/>
                <w:bCs/>
              </w:rPr>
              <w:t>FINANCE</w:t>
            </w:r>
            <w:r>
              <w:rPr>
                <w:rFonts w:ascii="Arial" w:hAnsi="Arial" w:cs="Arial"/>
                <w:b/>
                <w:bCs/>
              </w:rPr>
              <w:t xml:space="preserve"> AND TAX </w:t>
            </w:r>
            <w:r w:rsidR="0060719B">
              <w:rPr>
                <w:rFonts w:ascii="Arial" w:hAnsi="Arial" w:cs="Arial"/>
                <w:b/>
                <w:bCs/>
              </w:rPr>
              <w:t xml:space="preserve">EXPERTS </w:t>
            </w:r>
            <w:r>
              <w:rPr>
                <w:rFonts w:ascii="Arial" w:hAnsi="Arial" w:cs="Arial"/>
                <w:b/>
                <w:bCs/>
              </w:rPr>
              <w:t xml:space="preserve">AT ATNS FOR A PERIOD OF </w:t>
            </w:r>
            <w:r w:rsidR="0060719B">
              <w:rPr>
                <w:rFonts w:ascii="Arial" w:hAnsi="Arial" w:cs="Arial"/>
                <w:b/>
                <w:bCs/>
              </w:rPr>
              <w:t>THREE</w:t>
            </w:r>
            <w:r>
              <w:rPr>
                <w:rFonts w:ascii="Arial" w:hAnsi="Arial" w:cs="Arial"/>
                <w:b/>
                <w:bCs/>
              </w:rPr>
              <w:t xml:space="preserve"> (</w:t>
            </w:r>
            <w:r w:rsidR="0060719B">
              <w:rPr>
                <w:rFonts w:ascii="Arial" w:hAnsi="Arial" w:cs="Arial"/>
                <w:b/>
                <w:bCs/>
              </w:rPr>
              <w:t>3</w:t>
            </w:r>
            <w:r>
              <w:rPr>
                <w:rFonts w:ascii="Arial" w:hAnsi="Arial" w:cs="Arial"/>
                <w:b/>
                <w:bCs/>
              </w:rPr>
              <w:t>) YEARS</w:t>
            </w:r>
            <w:r w:rsidR="00E077E1">
              <w:rPr>
                <w:rFonts w:ascii="Arial" w:hAnsi="Arial" w:cs="Arial"/>
                <w:b/>
                <w:bCs/>
              </w:rPr>
              <w:t xml:space="preserve"> ON AN AS AND WHEN REQUIRED BASIS.</w:t>
            </w:r>
            <w:r>
              <w:rPr>
                <w:rFonts w:ascii="Arial" w:hAnsi="Arial" w:cs="Arial"/>
                <w:b/>
                <w:bCs/>
              </w:rPr>
              <w:t xml:space="preserve"> </w:t>
            </w:r>
          </w:p>
        </w:tc>
      </w:tr>
      <w:tr w:rsidR="00727BEE" w:rsidRPr="00F83D72" w14:paraId="6D4EF9EA" w14:textId="77777777" w:rsidTr="008A0248">
        <w:trPr>
          <w:trHeight w:val="777"/>
        </w:trPr>
        <w:tc>
          <w:tcPr>
            <w:tcW w:w="2726" w:type="pct"/>
            <w:vAlign w:val="center"/>
          </w:tcPr>
          <w:p w14:paraId="533A47FF" w14:textId="77777777" w:rsidR="00727BEE" w:rsidRPr="00F83D72" w:rsidRDefault="00727BEE" w:rsidP="00F83D72">
            <w:pPr>
              <w:spacing w:line="360" w:lineRule="auto"/>
              <w:rPr>
                <w:rFonts w:ascii="Arial" w:hAnsi="Arial" w:cs="Arial"/>
                <w:b/>
              </w:rPr>
            </w:pPr>
            <w:r w:rsidRPr="00F83D72">
              <w:rPr>
                <w:rFonts w:ascii="Arial" w:hAnsi="Arial" w:cs="Arial"/>
                <w:b/>
              </w:rPr>
              <w:t>RFP REFERENCE NUMBER:</w:t>
            </w:r>
          </w:p>
        </w:tc>
        <w:tc>
          <w:tcPr>
            <w:tcW w:w="2274" w:type="pct"/>
            <w:vAlign w:val="center"/>
          </w:tcPr>
          <w:p w14:paraId="7DE8F6BF" w14:textId="1EC888F3" w:rsidR="00727BEE" w:rsidRPr="003A068D" w:rsidRDefault="00563149" w:rsidP="007E7A8B">
            <w:pPr>
              <w:jc w:val="both"/>
              <w:rPr>
                <w:rFonts w:ascii="Arial" w:hAnsi="Arial" w:cs="Arial"/>
                <w:bCs/>
              </w:rPr>
            </w:pPr>
            <w:r w:rsidRPr="00563149">
              <w:rPr>
                <w:rFonts w:ascii="Arial" w:hAnsi="Arial" w:cs="Arial"/>
                <w:b/>
              </w:rPr>
              <w:t>ATNS/FIN/RFP064/FY22.23/IFRS SPECIALISTS</w:t>
            </w:r>
          </w:p>
        </w:tc>
      </w:tr>
      <w:tr w:rsidR="00E61B73" w:rsidRPr="00F83D72" w14:paraId="013F8145" w14:textId="77777777" w:rsidTr="008A0248">
        <w:trPr>
          <w:trHeight w:val="280"/>
        </w:trPr>
        <w:tc>
          <w:tcPr>
            <w:tcW w:w="2726" w:type="pct"/>
            <w:vAlign w:val="center"/>
          </w:tcPr>
          <w:p w14:paraId="09D68205" w14:textId="1DC06B85" w:rsidR="00E61B73" w:rsidRPr="00F83D72" w:rsidRDefault="00E61B73" w:rsidP="00F83D72">
            <w:pPr>
              <w:spacing w:line="360" w:lineRule="auto"/>
              <w:rPr>
                <w:rFonts w:ascii="Arial" w:hAnsi="Arial" w:cs="Arial"/>
                <w:b/>
              </w:rPr>
            </w:pPr>
            <w:r w:rsidRPr="00F83D72">
              <w:rPr>
                <w:rFonts w:ascii="Arial" w:hAnsi="Arial" w:cs="Arial"/>
                <w:b/>
              </w:rPr>
              <w:t>CLOSING DATE</w:t>
            </w:r>
            <w:r w:rsidR="00CE137E" w:rsidRPr="00F83D72">
              <w:rPr>
                <w:rFonts w:ascii="Arial" w:hAnsi="Arial" w:cs="Arial"/>
                <w:b/>
              </w:rPr>
              <w:t xml:space="preserve"> OF TENDER</w:t>
            </w:r>
            <w:r w:rsidR="00050603" w:rsidRPr="00F83D72">
              <w:rPr>
                <w:rFonts w:ascii="Arial" w:hAnsi="Arial" w:cs="Arial"/>
                <w:b/>
              </w:rPr>
              <w:t xml:space="preserve"> / SUBMISSION OF BID</w:t>
            </w:r>
            <w:r w:rsidRPr="00F83D72">
              <w:rPr>
                <w:rFonts w:ascii="Arial" w:hAnsi="Arial" w:cs="Arial"/>
                <w:b/>
              </w:rPr>
              <w:t>:</w:t>
            </w:r>
          </w:p>
        </w:tc>
        <w:tc>
          <w:tcPr>
            <w:tcW w:w="2274" w:type="pct"/>
            <w:shd w:val="clear" w:color="auto" w:fill="auto"/>
            <w:vAlign w:val="center"/>
          </w:tcPr>
          <w:p w14:paraId="05469E9C" w14:textId="337A01BE" w:rsidR="00C66766" w:rsidRPr="00F83D72" w:rsidRDefault="00BC3A1D" w:rsidP="00F83D72">
            <w:pPr>
              <w:spacing w:line="360" w:lineRule="auto"/>
              <w:rPr>
                <w:rFonts w:ascii="Arial" w:hAnsi="Arial" w:cs="Arial"/>
              </w:rPr>
            </w:pPr>
            <w:r w:rsidRPr="009A79C9">
              <w:rPr>
                <w:rFonts w:ascii="Arial" w:hAnsi="Arial" w:cs="Arial"/>
              </w:rPr>
              <w:t xml:space="preserve">22 </w:t>
            </w:r>
            <w:r w:rsidR="001376CF" w:rsidRPr="009A79C9">
              <w:rPr>
                <w:rFonts w:ascii="Arial" w:hAnsi="Arial" w:cs="Arial"/>
              </w:rPr>
              <w:t>May</w:t>
            </w:r>
            <w:r w:rsidR="007E7A8B" w:rsidRPr="009A79C9">
              <w:rPr>
                <w:rFonts w:ascii="Arial" w:hAnsi="Arial" w:cs="Arial"/>
              </w:rPr>
              <w:t xml:space="preserve"> </w:t>
            </w:r>
            <w:r w:rsidR="00FA77AA" w:rsidRPr="009A79C9">
              <w:rPr>
                <w:rFonts w:ascii="Arial" w:hAnsi="Arial" w:cs="Arial"/>
              </w:rPr>
              <w:t>202</w:t>
            </w:r>
            <w:r w:rsidR="006F6ACE" w:rsidRPr="009A79C9">
              <w:rPr>
                <w:rFonts w:ascii="Arial" w:hAnsi="Arial" w:cs="Arial"/>
              </w:rPr>
              <w:t>3</w:t>
            </w:r>
          </w:p>
        </w:tc>
      </w:tr>
      <w:tr w:rsidR="00E61B73" w:rsidRPr="00F83D72" w14:paraId="227C1D25" w14:textId="77777777" w:rsidTr="008A0248">
        <w:trPr>
          <w:trHeight w:val="477"/>
        </w:trPr>
        <w:tc>
          <w:tcPr>
            <w:tcW w:w="2726" w:type="pct"/>
            <w:vAlign w:val="center"/>
          </w:tcPr>
          <w:p w14:paraId="7C4EE930" w14:textId="77777777" w:rsidR="00E61B73" w:rsidRPr="00F83D72" w:rsidRDefault="00E61B73" w:rsidP="00F83D72">
            <w:pPr>
              <w:spacing w:line="360" w:lineRule="auto"/>
              <w:rPr>
                <w:rFonts w:ascii="Arial" w:hAnsi="Arial" w:cs="Arial"/>
                <w:b/>
              </w:rPr>
            </w:pPr>
            <w:r w:rsidRPr="00F83D72">
              <w:rPr>
                <w:rFonts w:ascii="Arial" w:hAnsi="Arial" w:cs="Arial"/>
                <w:b/>
              </w:rPr>
              <w:t>CLOSING TIME:</w:t>
            </w:r>
          </w:p>
        </w:tc>
        <w:tc>
          <w:tcPr>
            <w:tcW w:w="2274" w:type="pct"/>
            <w:vAlign w:val="center"/>
          </w:tcPr>
          <w:p w14:paraId="7A54CE52" w14:textId="0D76B3C6" w:rsidR="00E61B73" w:rsidRPr="00F83D72" w:rsidRDefault="00F64E84" w:rsidP="00F83D72">
            <w:pPr>
              <w:spacing w:line="360" w:lineRule="auto"/>
              <w:rPr>
                <w:rFonts w:ascii="Arial" w:hAnsi="Arial" w:cs="Arial"/>
                <w:bCs/>
              </w:rPr>
            </w:pPr>
            <w:r w:rsidRPr="00F83D72">
              <w:rPr>
                <w:rFonts w:ascii="Arial" w:hAnsi="Arial" w:cs="Arial"/>
              </w:rPr>
              <w:t>1</w:t>
            </w:r>
            <w:r w:rsidR="006F6ACE">
              <w:rPr>
                <w:rFonts w:ascii="Arial" w:hAnsi="Arial" w:cs="Arial"/>
              </w:rPr>
              <w:t>3</w:t>
            </w:r>
            <w:r w:rsidRPr="00F83D72">
              <w:rPr>
                <w:rFonts w:ascii="Arial" w:hAnsi="Arial" w:cs="Arial"/>
              </w:rPr>
              <w:t>h00</w:t>
            </w:r>
            <w:r w:rsidR="001E66CC" w:rsidRPr="00F83D72">
              <w:rPr>
                <w:rFonts w:ascii="Arial" w:hAnsi="Arial" w:cs="Arial"/>
              </w:rPr>
              <w:t>, CAT (no late, and</w:t>
            </w:r>
            <w:r w:rsidR="00A91D1C" w:rsidRPr="00F83D72">
              <w:rPr>
                <w:rFonts w:ascii="Arial" w:hAnsi="Arial" w:cs="Arial"/>
              </w:rPr>
              <w:t xml:space="preserve"> facsimile responses will be accepted</w:t>
            </w:r>
          </w:p>
        </w:tc>
      </w:tr>
      <w:tr w:rsidR="00E61B73" w:rsidRPr="00F83D72" w14:paraId="5C33D1F7" w14:textId="77777777" w:rsidTr="008A0248">
        <w:trPr>
          <w:trHeight w:val="1281"/>
        </w:trPr>
        <w:tc>
          <w:tcPr>
            <w:tcW w:w="2726" w:type="pct"/>
            <w:vAlign w:val="center"/>
          </w:tcPr>
          <w:p w14:paraId="0E76E9F0" w14:textId="3F4A50DD" w:rsidR="00E61B73" w:rsidRPr="00F83D72" w:rsidRDefault="00E61B73" w:rsidP="00F83D72">
            <w:pPr>
              <w:spacing w:line="360" w:lineRule="auto"/>
              <w:rPr>
                <w:rFonts w:ascii="Arial" w:hAnsi="Arial" w:cs="Arial"/>
                <w:b/>
              </w:rPr>
            </w:pPr>
            <w:r w:rsidRPr="00F83D72">
              <w:rPr>
                <w:rFonts w:ascii="Arial" w:hAnsi="Arial" w:cs="Arial"/>
                <w:b/>
              </w:rPr>
              <w:t xml:space="preserve">COMPULSORY </w:t>
            </w:r>
            <w:r w:rsidR="00462375">
              <w:rPr>
                <w:rFonts w:ascii="Arial" w:hAnsi="Arial" w:cs="Arial"/>
                <w:b/>
              </w:rPr>
              <w:t>SITE INSPECTION</w:t>
            </w:r>
            <w:r w:rsidRPr="00F83D72">
              <w:rPr>
                <w:rFonts w:ascii="Arial" w:hAnsi="Arial" w:cs="Arial"/>
                <w:b/>
              </w:rPr>
              <w:t xml:space="preserve"> SESSION</w:t>
            </w:r>
            <w:r w:rsidR="00804C42" w:rsidRPr="00F83D72">
              <w:rPr>
                <w:rFonts w:ascii="Arial" w:hAnsi="Arial" w:cs="Arial"/>
                <w:b/>
              </w:rPr>
              <w:t xml:space="preserve"> </w:t>
            </w:r>
          </w:p>
        </w:tc>
        <w:tc>
          <w:tcPr>
            <w:tcW w:w="2274" w:type="pct"/>
            <w:vAlign w:val="center"/>
          </w:tcPr>
          <w:p w14:paraId="3E3040D4" w14:textId="6FB052E8" w:rsidR="00DB33AA" w:rsidRPr="00F83D72" w:rsidRDefault="006F6ACE" w:rsidP="00F83D72">
            <w:pPr>
              <w:spacing w:after="0" w:line="360" w:lineRule="auto"/>
              <w:rPr>
                <w:rFonts w:ascii="Arial" w:hAnsi="Arial" w:cs="Arial"/>
                <w:highlight w:val="yellow"/>
              </w:rPr>
            </w:pPr>
            <w:r>
              <w:rPr>
                <w:rFonts w:ascii="Arial" w:hAnsi="Arial" w:cs="Arial"/>
                <w:b/>
                <w:bCs/>
              </w:rPr>
              <w:t>N/A</w:t>
            </w:r>
          </w:p>
        </w:tc>
      </w:tr>
      <w:tr w:rsidR="00BA7FF1" w:rsidRPr="00F83D72" w14:paraId="28AF46FF" w14:textId="77777777" w:rsidTr="008A0248">
        <w:trPr>
          <w:trHeight w:val="2082"/>
        </w:trPr>
        <w:tc>
          <w:tcPr>
            <w:tcW w:w="2726" w:type="pct"/>
            <w:vAlign w:val="center"/>
          </w:tcPr>
          <w:p w14:paraId="698F166A" w14:textId="47BF7CC3" w:rsidR="00BA7FF1" w:rsidRPr="00F83D72" w:rsidRDefault="00BA7FF1" w:rsidP="00F83D72">
            <w:pPr>
              <w:spacing w:line="360" w:lineRule="auto"/>
              <w:rPr>
                <w:rFonts w:ascii="Arial" w:hAnsi="Arial" w:cs="Arial"/>
                <w:b/>
              </w:rPr>
            </w:pPr>
            <w:r w:rsidRPr="00F83D72">
              <w:rPr>
                <w:rFonts w:ascii="Arial" w:hAnsi="Arial" w:cs="Arial"/>
                <w:b/>
              </w:rPr>
              <w:t>BID VALIDITY PERIOD:</w:t>
            </w:r>
          </w:p>
        </w:tc>
        <w:tc>
          <w:tcPr>
            <w:tcW w:w="2274" w:type="pct"/>
            <w:vAlign w:val="center"/>
          </w:tcPr>
          <w:p w14:paraId="315BC55D" w14:textId="1DBA2650" w:rsidR="00BA7FF1" w:rsidRPr="00F83D72" w:rsidRDefault="00BA7FF1" w:rsidP="00BC3A1D">
            <w:pPr>
              <w:pStyle w:val="ListParagraph"/>
              <w:spacing w:line="360" w:lineRule="auto"/>
              <w:ind w:left="0"/>
              <w:rPr>
                <w:rFonts w:ascii="Arial" w:hAnsi="Arial" w:cs="Arial"/>
              </w:rPr>
            </w:pPr>
            <w:r w:rsidRPr="00F83D72">
              <w:rPr>
                <w:rFonts w:ascii="Arial" w:hAnsi="Arial" w:cs="Arial"/>
              </w:rPr>
              <w:t>1</w:t>
            </w:r>
            <w:r w:rsidR="006F6ACE">
              <w:rPr>
                <w:rFonts w:ascii="Arial" w:hAnsi="Arial" w:cs="Arial"/>
              </w:rPr>
              <w:t>2</w:t>
            </w:r>
            <w:r w:rsidRPr="00F83D72">
              <w:rPr>
                <w:rFonts w:ascii="Arial" w:hAnsi="Arial" w:cs="Arial"/>
              </w:rPr>
              <w:t xml:space="preserve">0 days (Commencing from </w:t>
            </w:r>
            <w:r w:rsidR="00747E3B">
              <w:rPr>
                <w:rFonts w:ascii="Arial" w:hAnsi="Arial" w:cs="Arial"/>
              </w:rPr>
              <w:t>tender</w:t>
            </w:r>
            <w:r w:rsidRPr="00F83D72">
              <w:rPr>
                <w:rFonts w:ascii="Arial" w:hAnsi="Arial" w:cs="Arial"/>
              </w:rPr>
              <w:t xml:space="preserve"> closing date)</w:t>
            </w:r>
          </w:p>
        </w:tc>
      </w:tr>
      <w:tr w:rsidR="00BA7FF1" w:rsidRPr="00F83D72" w14:paraId="5BA07B91" w14:textId="77777777" w:rsidTr="008A0248">
        <w:trPr>
          <w:trHeight w:val="777"/>
        </w:trPr>
        <w:tc>
          <w:tcPr>
            <w:tcW w:w="2726" w:type="pct"/>
            <w:vAlign w:val="center"/>
          </w:tcPr>
          <w:p w14:paraId="0443A749" w14:textId="1E45A99A" w:rsidR="00BA7FF1" w:rsidRPr="00F83D72" w:rsidRDefault="00BA7FF1" w:rsidP="00F83D72">
            <w:pPr>
              <w:spacing w:line="360" w:lineRule="auto"/>
              <w:rPr>
                <w:rFonts w:ascii="Arial" w:hAnsi="Arial" w:cs="Arial"/>
                <w:b/>
              </w:rPr>
            </w:pPr>
            <w:r w:rsidRPr="00F83D72">
              <w:rPr>
                <w:rFonts w:ascii="Arial" w:hAnsi="Arial" w:cs="Arial"/>
                <w:b/>
              </w:rPr>
              <w:t>RETURNABLE DOCUMENTS</w:t>
            </w:r>
          </w:p>
        </w:tc>
        <w:tc>
          <w:tcPr>
            <w:tcW w:w="2274" w:type="pct"/>
            <w:vAlign w:val="center"/>
          </w:tcPr>
          <w:p w14:paraId="7CBB8CFE" w14:textId="406894FA" w:rsidR="00BA7FF1" w:rsidRPr="00F83D72" w:rsidRDefault="00B90091" w:rsidP="008A0248">
            <w:pPr>
              <w:pStyle w:val="ListParagraph"/>
              <w:numPr>
                <w:ilvl w:val="0"/>
                <w:numId w:val="29"/>
              </w:numPr>
              <w:spacing w:line="360" w:lineRule="auto"/>
              <w:ind w:left="43" w:hanging="142"/>
              <w:rPr>
                <w:rFonts w:ascii="Arial" w:hAnsi="Arial" w:cs="Arial"/>
              </w:rPr>
            </w:pPr>
            <w:r>
              <w:rPr>
                <w:rFonts w:ascii="Arial" w:hAnsi="Arial" w:cs="Arial"/>
              </w:rPr>
              <w:t xml:space="preserve">Valid </w:t>
            </w:r>
            <w:r w:rsidR="00BA7FF1" w:rsidRPr="00F83D72">
              <w:rPr>
                <w:rFonts w:ascii="Arial" w:hAnsi="Arial" w:cs="Arial"/>
              </w:rPr>
              <w:t>SARS pin</w:t>
            </w:r>
            <w:r w:rsidR="00EE2A3A">
              <w:rPr>
                <w:rFonts w:ascii="Arial" w:hAnsi="Arial" w:cs="Arial"/>
              </w:rPr>
              <w:t xml:space="preserve"> </w:t>
            </w:r>
          </w:p>
          <w:p w14:paraId="421CF7DD" w14:textId="1DF6B096" w:rsidR="00BA7FF1" w:rsidRPr="00F83D72" w:rsidRDefault="00BA7FF1" w:rsidP="008A0248">
            <w:pPr>
              <w:pStyle w:val="ListParagraph"/>
              <w:numPr>
                <w:ilvl w:val="0"/>
                <w:numId w:val="29"/>
              </w:numPr>
              <w:spacing w:line="360" w:lineRule="auto"/>
              <w:ind w:left="43" w:hanging="142"/>
              <w:rPr>
                <w:rFonts w:ascii="Arial" w:hAnsi="Arial" w:cs="Arial"/>
              </w:rPr>
            </w:pPr>
            <w:r w:rsidRPr="00F83D72">
              <w:rPr>
                <w:rFonts w:ascii="Arial" w:hAnsi="Arial" w:cs="Arial"/>
              </w:rPr>
              <w:t>Valid B</w:t>
            </w:r>
            <w:r w:rsidR="00666ECC">
              <w:rPr>
                <w:rFonts w:ascii="Arial" w:hAnsi="Arial" w:cs="Arial"/>
              </w:rPr>
              <w:t>-BB</w:t>
            </w:r>
            <w:r w:rsidRPr="00F83D72">
              <w:rPr>
                <w:rFonts w:ascii="Arial" w:hAnsi="Arial" w:cs="Arial"/>
              </w:rPr>
              <w:t xml:space="preserve">EE certificate (SANAS approved) or Sworn </w:t>
            </w:r>
            <w:r w:rsidR="00DC2328" w:rsidRPr="00F83D72">
              <w:rPr>
                <w:rFonts w:ascii="Arial" w:hAnsi="Arial" w:cs="Arial"/>
              </w:rPr>
              <w:t>Affidavit.</w:t>
            </w:r>
          </w:p>
          <w:p w14:paraId="6C5DC268" w14:textId="09C20F7C" w:rsidR="00BA7FF1" w:rsidRPr="00F83D72" w:rsidRDefault="00BA7FF1" w:rsidP="008A0248">
            <w:pPr>
              <w:pStyle w:val="ListParagraph"/>
              <w:numPr>
                <w:ilvl w:val="0"/>
                <w:numId w:val="29"/>
              </w:numPr>
              <w:spacing w:line="360" w:lineRule="auto"/>
              <w:ind w:left="43" w:hanging="142"/>
              <w:rPr>
                <w:rFonts w:ascii="Arial" w:hAnsi="Arial" w:cs="Arial"/>
              </w:rPr>
            </w:pPr>
            <w:r w:rsidRPr="00F83D72">
              <w:rPr>
                <w:rFonts w:ascii="Arial" w:hAnsi="Arial" w:cs="Arial"/>
              </w:rPr>
              <w:t>Latest CSD report</w:t>
            </w:r>
          </w:p>
          <w:p w14:paraId="32755DE9" w14:textId="4022B8AF" w:rsidR="00BA7FF1" w:rsidRPr="00F83D72" w:rsidRDefault="00AA33F6" w:rsidP="008A0248">
            <w:pPr>
              <w:pStyle w:val="ListParagraph"/>
              <w:numPr>
                <w:ilvl w:val="0"/>
                <w:numId w:val="29"/>
              </w:numPr>
              <w:spacing w:line="360" w:lineRule="auto"/>
              <w:ind w:left="43" w:hanging="142"/>
              <w:rPr>
                <w:rFonts w:ascii="Arial" w:hAnsi="Arial" w:cs="Arial"/>
              </w:rPr>
            </w:pPr>
            <w:r w:rsidRPr="00F83D72">
              <w:rPr>
                <w:rFonts w:ascii="Arial" w:hAnsi="Arial" w:cs="Arial"/>
              </w:rPr>
              <w:t>Fully complete</w:t>
            </w:r>
            <w:r w:rsidR="00F255E3" w:rsidRPr="00F83D72">
              <w:rPr>
                <w:rFonts w:ascii="Arial" w:hAnsi="Arial" w:cs="Arial"/>
              </w:rPr>
              <w:t>d</w:t>
            </w:r>
            <w:r w:rsidRPr="00F83D72">
              <w:rPr>
                <w:rFonts w:ascii="Arial" w:hAnsi="Arial" w:cs="Arial"/>
              </w:rPr>
              <w:t xml:space="preserve"> and signed SBD documents.</w:t>
            </w:r>
          </w:p>
        </w:tc>
      </w:tr>
      <w:tr w:rsidR="00BA7FF1" w:rsidRPr="00F83D72" w14:paraId="2FF3E873" w14:textId="77777777" w:rsidTr="008A0248">
        <w:trPr>
          <w:trHeight w:val="290"/>
        </w:trPr>
        <w:tc>
          <w:tcPr>
            <w:tcW w:w="2726" w:type="pct"/>
            <w:vAlign w:val="center"/>
          </w:tcPr>
          <w:p w14:paraId="1AB97977" w14:textId="7269F092" w:rsidR="00BA7FF1" w:rsidRPr="00F83D72" w:rsidRDefault="00BA7FF1" w:rsidP="00F83D72">
            <w:pPr>
              <w:spacing w:line="360" w:lineRule="auto"/>
              <w:rPr>
                <w:rFonts w:ascii="Arial" w:hAnsi="Arial" w:cs="Arial"/>
                <w:b/>
              </w:rPr>
            </w:pPr>
            <w:r w:rsidRPr="00F83D72">
              <w:rPr>
                <w:rFonts w:ascii="Arial" w:hAnsi="Arial" w:cs="Arial"/>
                <w:b/>
              </w:rPr>
              <w:t>DESCRIPTION:</w:t>
            </w:r>
          </w:p>
        </w:tc>
        <w:tc>
          <w:tcPr>
            <w:tcW w:w="2274" w:type="pct"/>
            <w:shd w:val="clear" w:color="auto" w:fill="auto"/>
            <w:vAlign w:val="center"/>
          </w:tcPr>
          <w:p w14:paraId="5875881F" w14:textId="564F3531" w:rsidR="00BA7FF1" w:rsidRPr="006F6ACE" w:rsidRDefault="006F6ACE" w:rsidP="00DE6650">
            <w:pPr>
              <w:jc w:val="both"/>
              <w:rPr>
                <w:rFonts w:ascii="Arial" w:hAnsi="Arial" w:cs="Arial"/>
                <w:b/>
                <w:bCs/>
              </w:rPr>
            </w:pPr>
            <w:r w:rsidRPr="003E47AB">
              <w:rPr>
                <w:rFonts w:ascii="Arial" w:hAnsi="Arial" w:cs="Arial"/>
                <w:b/>
                <w:bCs/>
              </w:rPr>
              <w:t>APPOINTMENT OF A</w:t>
            </w:r>
            <w:r>
              <w:rPr>
                <w:rFonts w:ascii="Arial" w:hAnsi="Arial" w:cs="Arial"/>
                <w:b/>
                <w:bCs/>
              </w:rPr>
              <w:t xml:space="preserve"> PANEL OF FIVE (5) </w:t>
            </w:r>
            <w:r w:rsidR="0060719B">
              <w:rPr>
                <w:rFonts w:ascii="Arial" w:hAnsi="Arial" w:cs="Arial"/>
                <w:b/>
                <w:bCs/>
              </w:rPr>
              <w:t>FINANCE</w:t>
            </w:r>
            <w:r>
              <w:rPr>
                <w:rFonts w:ascii="Arial" w:hAnsi="Arial" w:cs="Arial"/>
                <w:b/>
                <w:bCs/>
              </w:rPr>
              <w:t xml:space="preserve"> AND TAX </w:t>
            </w:r>
            <w:r w:rsidR="00F567D8">
              <w:rPr>
                <w:rFonts w:ascii="Arial" w:hAnsi="Arial" w:cs="Arial"/>
                <w:b/>
                <w:bCs/>
              </w:rPr>
              <w:t>EXPERTS AT</w:t>
            </w:r>
            <w:r>
              <w:rPr>
                <w:rFonts w:ascii="Arial" w:hAnsi="Arial" w:cs="Arial"/>
                <w:b/>
                <w:bCs/>
              </w:rPr>
              <w:t xml:space="preserve"> ATNS FOR A PERIOD OF </w:t>
            </w:r>
            <w:r w:rsidR="0060719B">
              <w:rPr>
                <w:rFonts w:ascii="Arial" w:hAnsi="Arial" w:cs="Arial"/>
                <w:b/>
                <w:bCs/>
              </w:rPr>
              <w:t>THREE</w:t>
            </w:r>
            <w:r>
              <w:rPr>
                <w:rFonts w:ascii="Arial" w:hAnsi="Arial" w:cs="Arial"/>
                <w:b/>
                <w:bCs/>
              </w:rPr>
              <w:t xml:space="preserve"> (</w:t>
            </w:r>
            <w:r w:rsidR="0060719B">
              <w:rPr>
                <w:rFonts w:ascii="Arial" w:hAnsi="Arial" w:cs="Arial"/>
                <w:b/>
                <w:bCs/>
              </w:rPr>
              <w:t>3</w:t>
            </w:r>
            <w:r>
              <w:rPr>
                <w:rFonts w:ascii="Arial" w:hAnsi="Arial" w:cs="Arial"/>
                <w:b/>
                <w:bCs/>
              </w:rPr>
              <w:t>) YEARS</w:t>
            </w:r>
            <w:r w:rsidR="00E077E1">
              <w:rPr>
                <w:rFonts w:ascii="Arial" w:hAnsi="Arial" w:cs="Arial"/>
                <w:b/>
                <w:bCs/>
              </w:rPr>
              <w:t xml:space="preserve"> ON AN AS AND WHEN REQUIRED BASIS</w:t>
            </w:r>
          </w:p>
        </w:tc>
      </w:tr>
      <w:tr w:rsidR="00BA7FF1" w:rsidRPr="00F83D72" w14:paraId="1EF83F8F" w14:textId="77777777" w:rsidTr="008A0248">
        <w:trPr>
          <w:trHeight w:val="1344"/>
        </w:trPr>
        <w:tc>
          <w:tcPr>
            <w:tcW w:w="2726" w:type="pct"/>
            <w:vAlign w:val="center"/>
          </w:tcPr>
          <w:p w14:paraId="1D304499" w14:textId="77777777" w:rsidR="00BA7FF1" w:rsidRPr="00F83D72" w:rsidRDefault="00BA7FF1" w:rsidP="00F83D72">
            <w:pPr>
              <w:spacing w:line="360" w:lineRule="auto"/>
              <w:rPr>
                <w:rFonts w:ascii="Arial" w:hAnsi="Arial" w:cs="Arial"/>
                <w:b/>
              </w:rPr>
            </w:pPr>
            <w:r w:rsidRPr="00F83D72">
              <w:rPr>
                <w:rFonts w:ascii="Arial" w:hAnsi="Arial" w:cs="Arial"/>
                <w:b/>
              </w:rPr>
              <w:t>DEPOSITED IN THE BID BOX SITUATED AT:</w:t>
            </w:r>
          </w:p>
          <w:p w14:paraId="3D0E07DB" w14:textId="77777777" w:rsidR="00BA7FF1" w:rsidRDefault="00BA7FF1" w:rsidP="00F83D72">
            <w:pPr>
              <w:spacing w:line="360" w:lineRule="auto"/>
              <w:rPr>
                <w:rFonts w:ascii="Arial" w:hAnsi="Arial" w:cs="Arial"/>
                <w:b/>
              </w:rPr>
            </w:pPr>
          </w:p>
          <w:p w14:paraId="4837E239" w14:textId="77777777" w:rsidR="00B975B3" w:rsidRDefault="00B975B3" w:rsidP="00B975B3">
            <w:pPr>
              <w:rPr>
                <w:rFonts w:ascii="Arial" w:hAnsi="Arial" w:cs="Arial"/>
                <w:b/>
              </w:rPr>
            </w:pPr>
          </w:p>
          <w:p w14:paraId="77ED42FE" w14:textId="5E50436F" w:rsidR="00B975B3" w:rsidRPr="00B975B3" w:rsidRDefault="00B975B3" w:rsidP="00B975B3">
            <w:pPr>
              <w:rPr>
                <w:rFonts w:ascii="Arial" w:hAnsi="Arial" w:cs="Arial"/>
              </w:rPr>
            </w:pPr>
          </w:p>
        </w:tc>
        <w:tc>
          <w:tcPr>
            <w:tcW w:w="2274" w:type="pct"/>
            <w:shd w:val="clear" w:color="auto" w:fill="auto"/>
            <w:vAlign w:val="center"/>
          </w:tcPr>
          <w:p w14:paraId="0C2AC4AB" w14:textId="77777777" w:rsidR="00BA7FF1" w:rsidRPr="00F83D72" w:rsidRDefault="00BA7FF1" w:rsidP="00F83D72">
            <w:pPr>
              <w:spacing w:line="360" w:lineRule="auto"/>
              <w:rPr>
                <w:rFonts w:ascii="Arial" w:hAnsi="Arial" w:cs="Arial"/>
                <w:bCs/>
              </w:rPr>
            </w:pPr>
            <w:r w:rsidRPr="00F83D72">
              <w:rPr>
                <w:rFonts w:ascii="Arial" w:hAnsi="Arial" w:cs="Arial"/>
                <w:bCs/>
              </w:rPr>
              <w:t>ATNS Company Limited,</w:t>
            </w:r>
          </w:p>
          <w:p w14:paraId="5FC779BC" w14:textId="77777777" w:rsidR="00BA7FF1" w:rsidRPr="00F83D72" w:rsidRDefault="00BA7FF1" w:rsidP="00F83D72">
            <w:pPr>
              <w:spacing w:line="360" w:lineRule="auto"/>
              <w:rPr>
                <w:rFonts w:ascii="Arial" w:hAnsi="Arial" w:cs="Arial"/>
                <w:bCs/>
              </w:rPr>
            </w:pPr>
            <w:r w:rsidRPr="00F83D72">
              <w:rPr>
                <w:rFonts w:ascii="Arial" w:hAnsi="Arial" w:cs="Arial"/>
                <w:bCs/>
              </w:rPr>
              <w:t>Eastgate Office Park, Block C,</w:t>
            </w:r>
          </w:p>
          <w:p w14:paraId="0296022F" w14:textId="77777777" w:rsidR="00BA7FF1" w:rsidRPr="00F83D72" w:rsidRDefault="00BA7FF1" w:rsidP="00F83D72">
            <w:pPr>
              <w:spacing w:line="360" w:lineRule="auto"/>
              <w:rPr>
                <w:rFonts w:ascii="Arial" w:hAnsi="Arial" w:cs="Arial"/>
                <w:bCs/>
              </w:rPr>
            </w:pPr>
            <w:r w:rsidRPr="00F83D72">
              <w:rPr>
                <w:rFonts w:ascii="Arial" w:hAnsi="Arial" w:cs="Arial"/>
                <w:bCs/>
              </w:rPr>
              <w:t>South Boulevard Road,</w:t>
            </w:r>
          </w:p>
          <w:p w14:paraId="749D49C9" w14:textId="1D2C965A" w:rsidR="00BA7FF1" w:rsidRPr="00F83D72" w:rsidRDefault="00BA7FF1" w:rsidP="00F83D72">
            <w:pPr>
              <w:spacing w:line="360" w:lineRule="auto"/>
              <w:rPr>
                <w:rFonts w:ascii="Arial" w:hAnsi="Arial" w:cs="Arial"/>
                <w:bCs/>
              </w:rPr>
            </w:pPr>
            <w:r w:rsidRPr="00F83D72">
              <w:rPr>
                <w:rFonts w:ascii="Arial" w:hAnsi="Arial" w:cs="Arial"/>
                <w:bCs/>
              </w:rPr>
              <w:t>Bruma,</w:t>
            </w:r>
            <w:r w:rsidR="0076386B">
              <w:rPr>
                <w:rFonts w:ascii="Arial" w:hAnsi="Arial" w:cs="Arial"/>
                <w:bCs/>
              </w:rPr>
              <w:t xml:space="preserve"> </w:t>
            </w:r>
            <w:r w:rsidRPr="00F83D72">
              <w:rPr>
                <w:rFonts w:ascii="Arial" w:hAnsi="Arial" w:cs="Arial"/>
                <w:bCs/>
              </w:rPr>
              <w:t>2298</w:t>
            </w:r>
          </w:p>
          <w:p w14:paraId="18D9D1AD" w14:textId="775832B8" w:rsidR="00674A61" w:rsidRPr="00F83D72" w:rsidRDefault="00674A61" w:rsidP="00F83D72">
            <w:pPr>
              <w:spacing w:line="360" w:lineRule="auto"/>
              <w:rPr>
                <w:rFonts w:ascii="Arial" w:hAnsi="Arial" w:cs="Arial"/>
                <w:bCs/>
              </w:rPr>
            </w:pPr>
            <w:r w:rsidRPr="00F83D72">
              <w:rPr>
                <w:rFonts w:ascii="Arial" w:hAnsi="Arial" w:cs="Arial"/>
                <w:bCs/>
              </w:rPr>
              <w:lastRenderedPageBreak/>
              <w:t>OR</w:t>
            </w:r>
          </w:p>
          <w:p w14:paraId="4DED18D1" w14:textId="15423DDE" w:rsidR="00674A61" w:rsidRPr="00F83D72" w:rsidRDefault="00674A61" w:rsidP="00430FB0">
            <w:pPr>
              <w:spacing w:line="360" w:lineRule="auto"/>
              <w:jc w:val="both"/>
              <w:rPr>
                <w:rFonts w:ascii="Arial" w:hAnsi="Arial" w:cs="Arial"/>
              </w:rPr>
            </w:pPr>
            <w:r w:rsidRPr="00F83D72">
              <w:rPr>
                <w:rFonts w:ascii="Arial" w:hAnsi="Arial" w:cs="Arial"/>
              </w:rPr>
              <w:t>Should a bidder require to submit their documents online, they must send an email</w:t>
            </w:r>
            <w:r w:rsidR="00EC6626">
              <w:rPr>
                <w:rFonts w:ascii="Arial" w:hAnsi="Arial" w:cs="Arial"/>
              </w:rPr>
              <w:t xml:space="preserve"> requesting a link </w:t>
            </w:r>
            <w:r w:rsidRPr="00F83D72">
              <w:rPr>
                <w:rFonts w:ascii="Arial" w:hAnsi="Arial" w:cs="Arial"/>
              </w:rPr>
              <w:t xml:space="preserve"> to</w:t>
            </w:r>
            <w:r w:rsidR="00934D3A" w:rsidRPr="00F83D72">
              <w:rPr>
                <w:rFonts w:ascii="Arial" w:hAnsi="Arial" w:cs="Arial"/>
              </w:rPr>
              <w:t xml:space="preserve"> </w:t>
            </w:r>
            <w:hyperlink r:id="rId12" w:history="1">
              <w:r w:rsidR="00B975B3" w:rsidRPr="000B5D17">
                <w:rPr>
                  <w:rStyle w:val="Hyperlink"/>
                  <w:rFonts w:ascii="Arial" w:hAnsi="Arial" w:cs="Arial"/>
                </w:rPr>
                <w:t>andyn@atns.co.za</w:t>
              </w:r>
            </w:hyperlink>
            <w:r w:rsidR="00DC2328" w:rsidRPr="00F83D72">
              <w:rPr>
                <w:rFonts w:ascii="Arial" w:hAnsi="Arial" w:cs="Arial"/>
              </w:rPr>
              <w:t xml:space="preserve"> and c</w:t>
            </w:r>
            <w:r w:rsidR="00B90091">
              <w:rPr>
                <w:rFonts w:ascii="Arial" w:hAnsi="Arial" w:cs="Arial"/>
              </w:rPr>
              <w:t>opy</w:t>
            </w:r>
            <w:r w:rsidR="00DC2328" w:rsidRPr="00F83D72">
              <w:rPr>
                <w:rFonts w:ascii="Arial" w:hAnsi="Arial" w:cs="Arial"/>
              </w:rPr>
              <w:t xml:space="preserve"> </w:t>
            </w:r>
            <w:hyperlink r:id="rId13" w:history="1">
              <w:r w:rsidRPr="00F83D72">
                <w:rPr>
                  <w:rStyle w:val="Hyperlink"/>
                  <w:rFonts w:ascii="Arial" w:hAnsi="Arial" w:cs="Arial"/>
                </w:rPr>
                <w:t>tenders@atns.co.za</w:t>
              </w:r>
            </w:hyperlink>
            <w:r w:rsidRPr="00F83D72">
              <w:rPr>
                <w:rFonts w:ascii="Arial" w:hAnsi="Arial" w:cs="Arial"/>
              </w:rPr>
              <w:t xml:space="preserve"> to express their interest to do so.  </w:t>
            </w:r>
          </w:p>
          <w:p w14:paraId="7EF6AE8B" w14:textId="77777777" w:rsidR="00674A61" w:rsidRDefault="00674A61" w:rsidP="00430FB0">
            <w:pPr>
              <w:spacing w:line="360" w:lineRule="auto"/>
              <w:jc w:val="both"/>
              <w:rPr>
                <w:rFonts w:ascii="Arial" w:hAnsi="Arial" w:cs="Arial"/>
              </w:rPr>
            </w:pPr>
            <w:r w:rsidRPr="00F83D72">
              <w:rPr>
                <w:rFonts w:ascii="Arial" w:hAnsi="Arial" w:cs="Arial"/>
              </w:rPr>
              <w:t>On the email Bidders must specify on the subject line – the tender number and description.</w:t>
            </w:r>
          </w:p>
          <w:p w14:paraId="642FF5DE" w14:textId="39F95197" w:rsidR="00715C0D" w:rsidRPr="00F83D72" w:rsidRDefault="00715C0D" w:rsidP="00430FB0">
            <w:pPr>
              <w:spacing w:line="360" w:lineRule="auto"/>
              <w:jc w:val="both"/>
              <w:rPr>
                <w:rFonts w:ascii="Arial" w:hAnsi="Arial" w:cs="Arial"/>
                <w:b/>
              </w:rPr>
            </w:pPr>
            <w:r>
              <w:rPr>
                <w:rFonts w:ascii="Arial" w:hAnsi="Arial" w:cs="Arial"/>
                <w:b/>
              </w:rPr>
              <w:t xml:space="preserve">Deadline for requesting the link is </w:t>
            </w:r>
            <w:r w:rsidR="00B975B3">
              <w:rPr>
                <w:rFonts w:ascii="Arial" w:hAnsi="Arial" w:cs="Arial"/>
                <w:b/>
              </w:rPr>
              <w:t>3</w:t>
            </w:r>
            <w:r>
              <w:rPr>
                <w:rFonts w:ascii="Arial" w:hAnsi="Arial" w:cs="Arial"/>
                <w:b/>
              </w:rPr>
              <w:t xml:space="preserve"> days before closing date, email sent after this deadline will not be attended to.</w:t>
            </w:r>
          </w:p>
        </w:tc>
      </w:tr>
      <w:tr w:rsidR="00BA7FF1" w:rsidRPr="00F83D72" w14:paraId="6BCBA110" w14:textId="77777777" w:rsidTr="008A0248">
        <w:trPr>
          <w:trHeight w:val="1344"/>
        </w:trPr>
        <w:tc>
          <w:tcPr>
            <w:tcW w:w="2726" w:type="pct"/>
            <w:vAlign w:val="center"/>
          </w:tcPr>
          <w:p w14:paraId="2226A907" w14:textId="0217C756" w:rsidR="00BA7FF1" w:rsidRPr="00F83D72" w:rsidRDefault="00BA7FF1" w:rsidP="00F83D72">
            <w:pPr>
              <w:spacing w:line="360" w:lineRule="auto"/>
              <w:rPr>
                <w:rFonts w:ascii="Arial" w:hAnsi="Arial" w:cs="Arial"/>
                <w:b/>
              </w:rPr>
            </w:pPr>
            <w:r w:rsidRPr="00F83D72">
              <w:rPr>
                <w:rFonts w:ascii="Arial" w:hAnsi="Arial" w:cs="Arial"/>
                <w:b/>
                <w:caps/>
              </w:rPr>
              <w:lastRenderedPageBreak/>
              <w:t>Procurement Specialist:</w:t>
            </w:r>
          </w:p>
        </w:tc>
        <w:tc>
          <w:tcPr>
            <w:tcW w:w="2274" w:type="pct"/>
            <w:shd w:val="clear" w:color="auto" w:fill="auto"/>
            <w:vAlign w:val="center"/>
          </w:tcPr>
          <w:p w14:paraId="402F25D8" w14:textId="02CFC766" w:rsidR="00BA7FF1" w:rsidRPr="00F83D72" w:rsidRDefault="001376CF" w:rsidP="00F83D72">
            <w:pPr>
              <w:spacing w:line="360" w:lineRule="auto"/>
              <w:contextualSpacing/>
              <w:rPr>
                <w:rFonts w:ascii="Arial" w:hAnsi="Arial" w:cs="Arial"/>
                <w:b/>
              </w:rPr>
            </w:pPr>
            <w:r>
              <w:rPr>
                <w:rFonts w:ascii="Arial" w:hAnsi="Arial" w:cs="Arial"/>
                <w:bCs/>
              </w:rPr>
              <w:t>Andy Ngubane</w:t>
            </w:r>
          </w:p>
        </w:tc>
      </w:tr>
      <w:tr w:rsidR="00BA7FF1" w:rsidRPr="00F83D72" w14:paraId="1F4BDB96" w14:textId="77777777" w:rsidTr="008A0248">
        <w:trPr>
          <w:trHeight w:val="1142"/>
        </w:trPr>
        <w:tc>
          <w:tcPr>
            <w:tcW w:w="2726" w:type="pct"/>
            <w:vAlign w:val="center"/>
          </w:tcPr>
          <w:p w14:paraId="4F6B4EED" w14:textId="41987590" w:rsidR="00BA7FF1" w:rsidRPr="00F83D72" w:rsidRDefault="00BA7FF1" w:rsidP="00F83D72">
            <w:pPr>
              <w:spacing w:line="360" w:lineRule="auto"/>
              <w:rPr>
                <w:rFonts w:ascii="Arial" w:hAnsi="Arial" w:cs="Arial"/>
                <w:b/>
              </w:rPr>
            </w:pPr>
            <w:r w:rsidRPr="00F83D72">
              <w:rPr>
                <w:rFonts w:ascii="Arial" w:hAnsi="Arial" w:cs="Arial"/>
                <w:b/>
                <w:caps/>
              </w:rPr>
              <w:t>Telephone:</w:t>
            </w:r>
          </w:p>
        </w:tc>
        <w:tc>
          <w:tcPr>
            <w:tcW w:w="2274" w:type="pct"/>
            <w:vAlign w:val="center"/>
          </w:tcPr>
          <w:p w14:paraId="469373E2" w14:textId="5210D794" w:rsidR="00BA7FF1" w:rsidRPr="00F83D72" w:rsidRDefault="00BA7FF1" w:rsidP="00F83D72">
            <w:pPr>
              <w:spacing w:line="360" w:lineRule="auto"/>
              <w:rPr>
                <w:rFonts w:ascii="Arial" w:hAnsi="Arial" w:cs="Arial"/>
              </w:rPr>
            </w:pPr>
            <w:r w:rsidRPr="00F83D72">
              <w:rPr>
                <w:rFonts w:ascii="Arial" w:hAnsi="Arial" w:cs="Arial"/>
              </w:rPr>
              <w:t>(011) 607 1</w:t>
            </w:r>
            <w:r w:rsidR="001376CF">
              <w:rPr>
                <w:rFonts w:ascii="Arial" w:hAnsi="Arial" w:cs="Arial"/>
              </w:rPr>
              <w:t>417</w:t>
            </w:r>
          </w:p>
          <w:p w14:paraId="36B38040" w14:textId="37B877D0" w:rsidR="002F1ADA" w:rsidRPr="00F83D72" w:rsidRDefault="002F1ADA" w:rsidP="00F83D72">
            <w:pPr>
              <w:spacing w:line="360" w:lineRule="auto"/>
              <w:rPr>
                <w:rFonts w:ascii="Arial" w:hAnsi="Arial" w:cs="Arial"/>
                <w:bCs/>
              </w:rPr>
            </w:pPr>
          </w:p>
        </w:tc>
      </w:tr>
      <w:tr w:rsidR="00BA7FF1" w:rsidRPr="00F83D72" w14:paraId="5E69FEDB" w14:textId="77777777" w:rsidTr="008A0248">
        <w:trPr>
          <w:trHeight w:val="290"/>
        </w:trPr>
        <w:tc>
          <w:tcPr>
            <w:tcW w:w="2726" w:type="pct"/>
            <w:vAlign w:val="center"/>
          </w:tcPr>
          <w:p w14:paraId="3C33D625" w14:textId="6B5F8F76" w:rsidR="00BA7FF1" w:rsidRPr="001376CF" w:rsidRDefault="00BA7FF1" w:rsidP="00F83D72">
            <w:pPr>
              <w:spacing w:line="360" w:lineRule="auto"/>
              <w:rPr>
                <w:rFonts w:ascii="Arial" w:hAnsi="Arial" w:cs="Arial"/>
                <w:b/>
                <w:caps/>
              </w:rPr>
            </w:pPr>
            <w:r w:rsidRPr="001376CF">
              <w:rPr>
                <w:rFonts w:ascii="Arial" w:hAnsi="Arial" w:cs="Arial"/>
                <w:b/>
                <w:caps/>
              </w:rPr>
              <w:t>E-mail:</w:t>
            </w:r>
          </w:p>
        </w:tc>
        <w:tc>
          <w:tcPr>
            <w:tcW w:w="2274" w:type="pct"/>
            <w:vAlign w:val="center"/>
          </w:tcPr>
          <w:p w14:paraId="2BAB1C50" w14:textId="23B09630" w:rsidR="00BA7FF1" w:rsidRPr="001376CF" w:rsidRDefault="00A6655A" w:rsidP="00F83D72">
            <w:pPr>
              <w:spacing w:line="360" w:lineRule="auto"/>
              <w:rPr>
                <w:rFonts w:ascii="Arial" w:hAnsi="Arial" w:cs="Arial"/>
                <w:bCs/>
              </w:rPr>
            </w:pPr>
            <w:hyperlink r:id="rId14" w:history="1">
              <w:r w:rsidR="001376CF" w:rsidRPr="001376CF">
                <w:rPr>
                  <w:rStyle w:val="Hyperlink"/>
                  <w:rFonts w:ascii="Arial" w:hAnsi="Arial" w:cs="Arial"/>
                </w:rPr>
                <w:t>andyn</w:t>
              </w:r>
              <w:r w:rsidR="001376CF" w:rsidRPr="001376CF">
                <w:rPr>
                  <w:rStyle w:val="Hyperlink"/>
                  <w:rFonts w:ascii="Arial" w:hAnsi="Arial" w:cs="Arial"/>
                  <w:bCs/>
                </w:rPr>
                <w:t>@atns.co.za</w:t>
              </w:r>
            </w:hyperlink>
          </w:p>
        </w:tc>
      </w:tr>
      <w:tr w:rsidR="002F1ADA" w:rsidRPr="00F83D72" w14:paraId="18E2E67E" w14:textId="77777777" w:rsidTr="008A0248">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c>
          <w:tcPr>
            <w:tcW w:w="5000" w:type="pct"/>
            <w:gridSpan w:val="2"/>
            <w:shd w:val="pct10" w:color="auto" w:fill="auto"/>
          </w:tcPr>
          <w:p w14:paraId="6CB93994" w14:textId="6C944A1A" w:rsidR="002F1ADA" w:rsidRPr="00F83D72" w:rsidRDefault="002F1ADA" w:rsidP="00F83D72">
            <w:pPr>
              <w:pStyle w:val="Title"/>
              <w:spacing w:line="360" w:lineRule="auto"/>
              <w:rPr>
                <w:rFonts w:ascii="Arial" w:hAnsi="Arial" w:cs="Arial"/>
                <w:sz w:val="22"/>
              </w:rPr>
            </w:pPr>
            <w:r w:rsidRPr="00F83D72">
              <w:rPr>
                <w:rFonts w:ascii="Arial" w:hAnsi="Arial" w:cs="Arial"/>
                <w:sz w:val="22"/>
              </w:rPr>
              <w:t>THE FOLLOWING PARTICULARS MUST BE FURNISHED (FAILURE TO DO SO MAY RESULT IN YOUR BID BEING DISQUALIFIED)</w:t>
            </w:r>
          </w:p>
        </w:tc>
      </w:tr>
    </w:tbl>
    <w:p w14:paraId="6290E3BD" w14:textId="652FADCA" w:rsidR="00715C0D" w:rsidRDefault="00715C0D" w:rsidP="00F83D72">
      <w:pPr>
        <w:pStyle w:val="BodyText"/>
        <w:spacing w:before="120" w:after="120"/>
        <w:rPr>
          <w:rFonts w:ascii="Arial" w:hAnsi="Arial" w:cs="Arial"/>
          <w:b/>
        </w:rPr>
      </w:pPr>
    </w:p>
    <w:p w14:paraId="4D533264" w14:textId="77777777" w:rsidR="00462375" w:rsidRDefault="00462375" w:rsidP="00F83D72">
      <w:pPr>
        <w:pStyle w:val="BodyText"/>
        <w:spacing w:before="120" w:after="120"/>
        <w:rPr>
          <w:rFonts w:ascii="Arial" w:hAnsi="Arial" w:cs="Arial"/>
          <w:b/>
        </w:rPr>
      </w:pPr>
    </w:p>
    <w:p w14:paraId="53B12FD6" w14:textId="5735FDB7" w:rsidR="00B5539B" w:rsidRPr="00F83D72" w:rsidRDefault="00B5539B" w:rsidP="00F83D72">
      <w:pPr>
        <w:pStyle w:val="BodyText"/>
        <w:spacing w:before="120" w:after="120"/>
        <w:rPr>
          <w:rFonts w:ascii="Arial" w:hAnsi="Arial" w:cs="Arial"/>
          <w:b/>
        </w:rPr>
      </w:pPr>
      <w:r w:rsidRPr="00F83D72">
        <w:rPr>
          <w:rFonts w:ascii="Arial" w:hAnsi="Arial" w:cs="Arial"/>
          <w:b/>
        </w:rPr>
        <w:t>BIDDING STRUCTURE</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841"/>
      </w:tblGrid>
      <w:tr w:rsidR="00726F88" w:rsidRPr="00F83D72" w14:paraId="3DE4F7C1" w14:textId="77777777" w:rsidTr="008A0248">
        <w:tc>
          <w:tcPr>
            <w:tcW w:w="8818" w:type="dxa"/>
            <w:gridSpan w:val="2"/>
          </w:tcPr>
          <w:p w14:paraId="4F850A32" w14:textId="77777777" w:rsidR="00B5539B" w:rsidRPr="00F83D72" w:rsidRDefault="00B5539B" w:rsidP="00F83D72">
            <w:pPr>
              <w:spacing w:before="40" w:after="40" w:line="360" w:lineRule="auto"/>
              <w:rPr>
                <w:rFonts w:ascii="Arial" w:hAnsi="Arial" w:cs="Arial"/>
              </w:rPr>
            </w:pPr>
            <w:r w:rsidRPr="00F83D72">
              <w:rPr>
                <w:rFonts w:ascii="Arial" w:hAnsi="Arial" w:cs="Arial"/>
              </w:rPr>
              <w:t>Indicate the type of Bidding/Biding Structure by marking with an ‘X’</w:t>
            </w:r>
          </w:p>
        </w:tc>
      </w:tr>
      <w:tr w:rsidR="00726F88" w:rsidRPr="00F83D72" w14:paraId="26D87F8A" w14:textId="77777777" w:rsidTr="008A0248">
        <w:tc>
          <w:tcPr>
            <w:tcW w:w="2977" w:type="dxa"/>
          </w:tcPr>
          <w:p w14:paraId="14018DEB" w14:textId="77777777" w:rsidR="00B5539B" w:rsidRPr="00F83D72" w:rsidRDefault="00B5539B" w:rsidP="00F83D72">
            <w:pPr>
              <w:spacing w:before="40" w:after="40" w:line="360" w:lineRule="auto"/>
              <w:rPr>
                <w:rFonts w:ascii="Arial" w:hAnsi="Arial" w:cs="Arial"/>
              </w:rPr>
            </w:pPr>
            <w:r w:rsidRPr="00F83D72">
              <w:rPr>
                <w:rFonts w:ascii="Arial" w:hAnsi="Arial" w:cs="Arial"/>
              </w:rPr>
              <w:t>Individual Bidder</w:t>
            </w:r>
            <w:r w:rsidRPr="00F83D72">
              <w:rPr>
                <w:rFonts w:ascii="Arial" w:hAnsi="Arial" w:cs="Arial"/>
              </w:rPr>
              <w:tab/>
            </w:r>
          </w:p>
        </w:tc>
        <w:tc>
          <w:tcPr>
            <w:tcW w:w="5841" w:type="dxa"/>
          </w:tcPr>
          <w:p w14:paraId="1AAE2BF1" w14:textId="77777777" w:rsidR="00B5539B" w:rsidRPr="00F83D72" w:rsidRDefault="00B5539B" w:rsidP="00F83D72">
            <w:pPr>
              <w:spacing w:before="40" w:after="40" w:line="360" w:lineRule="auto"/>
              <w:rPr>
                <w:rFonts w:ascii="Arial" w:hAnsi="Arial" w:cs="Arial"/>
              </w:rPr>
            </w:pPr>
          </w:p>
        </w:tc>
      </w:tr>
      <w:tr w:rsidR="00726F88" w:rsidRPr="00F83D72" w14:paraId="0466BDB7" w14:textId="77777777" w:rsidTr="008A0248">
        <w:tc>
          <w:tcPr>
            <w:tcW w:w="2977" w:type="dxa"/>
          </w:tcPr>
          <w:p w14:paraId="5AA19371" w14:textId="77777777" w:rsidR="00B5539B" w:rsidRPr="00F83D72" w:rsidRDefault="00B5539B" w:rsidP="00F83D72">
            <w:pPr>
              <w:spacing w:before="40" w:after="40" w:line="360" w:lineRule="auto"/>
              <w:rPr>
                <w:rFonts w:ascii="Arial" w:hAnsi="Arial" w:cs="Arial"/>
              </w:rPr>
            </w:pPr>
            <w:r w:rsidRPr="00F83D72">
              <w:rPr>
                <w:rFonts w:ascii="Arial" w:hAnsi="Arial" w:cs="Arial"/>
              </w:rPr>
              <w:t>Joint Venture</w:t>
            </w:r>
            <w:r w:rsidRPr="00F83D72">
              <w:rPr>
                <w:rFonts w:ascii="Arial" w:hAnsi="Arial" w:cs="Arial"/>
              </w:rPr>
              <w:tab/>
            </w:r>
          </w:p>
        </w:tc>
        <w:tc>
          <w:tcPr>
            <w:tcW w:w="5841" w:type="dxa"/>
          </w:tcPr>
          <w:p w14:paraId="03A24CBE" w14:textId="77777777" w:rsidR="00B5539B" w:rsidRPr="00F83D72" w:rsidRDefault="00B5539B" w:rsidP="00F83D72">
            <w:pPr>
              <w:spacing w:before="40" w:after="40" w:line="360" w:lineRule="auto"/>
              <w:rPr>
                <w:rFonts w:ascii="Arial" w:hAnsi="Arial" w:cs="Arial"/>
              </w:rPr>
            </w:pPr>
          </w:p>
        </w:tc>
      </w:tr>
      <w:tr w:rsidR="00726F88" w:rsidRPr="00F83D72" w14:paraId="1F6608FB" w14:textId="77777777" w:rsidTr="008A0248">
        <w:tc>
          <w:tcPr>
            <w:tcW w:w="2977" w:type="dxa"/>
          </w:tcPr>
          <w:p w14:paraId="7488BACB" w14:textId="77777777" w:rsidR="00B5539B" w:rsidRPr="00F83D72" w:rsidRDefault="00B5539B" w:rsidP="00F83D72">
            <w:pPr>
              <w:spacing w:before="40" w:after="40" w:line="360" w:lineRule="auto"/>
              <w:rPr>
                <w:rFonts w:ascii="Arial" w:hAnsi="Arial" w:cs="Arial"/>
              </w:rPr>
            </w:pPr>
            <w:r w:rsidRPr="00F83D72">
              <w:rPr>
                <w:rFonts w:ascii="Arial" w:hAnsi="Arial" w:cs="Arial"/>
              </w:rPr>
              <w:lastRenderedPageBreak/>
              <w:t>Consortium</w:t>
            </w:r>
            <w:r w:rsidRPr="00F83D72">
              <w:rPr>
                <w:rFonts w:ascii="Arial" w:hAnsi="Arial" w:cs="Arial"/>
              </w:rPr>
              <w:tab/>
            </w:r>
          </w:p>
        </w:tc>
        <w:tc>
          <w:tcPr>
            <w:tcW w:w="5841" w:type="dxa"/>
          </w:tcPr>
          <w:p w14:paraId="3C72E91E" w14:textId="77777777" w:rsidR="00B5539B" w:rsidRPr="00F83D72" w:rsidRDefault="00B5539B" w:rsidP="00F83D72">
            <w:pPr>
              <w:spacing w:before="40" w:after="40" w:line="360" w:lineRule="auto"/>
              <w:rPr>
                <w:rFonts w:ascii="Arial" w:hAnsi="Arial" w:cs="Arial"/>
              </w:rPr>
            </w:pPr>
          </w:p>
        </w:tc>
      </w:tr>
      <w:tr w:rsidR="00726F88" w:rsidRPr="00F83D72" w14:paraId="0EE4D6B6" w14:textId="77777777" w:rsidTr="008A0248">
        <w:tc>
          <w:tcPr>
            <w:tcW w:w="2977" w:type="dxa"/>
          </w:tcPr>
          <w:p w14:paraId="287339EF" w14:textId="77777777" w:rsidR="00B5539B" w:rsidRPr="00F83D72" w:rsidRDefault="00B5539B" w:rsidP="00F83D72">
            <w:pPr>
              <w:spacing w:before="40" w:after="40" w:line="360" w:lineRule="auto"/>
              <w:rPr>
                <w:rFonts w:ascii="Arial" w:hAnsi="Arial" w:cs="Arial"/>
              </w:rPr>
            </w:pPr>
            <w:r w:rsidRPr="00F83D72">
              <w:rPr>
                <w:rFonts w:ascii="Arial" w:hAnsi="Arial" w:cs="Arial"/>
              </w:rPr>
              <w:t>With Sub-Contractors</w:t>
            </w:r>
            <w:r w:rsidRPr="00F83D72">
              <w:rPr>
                <w:rFonts w:ascii="Arial" w:hAnsi="Arial" w:cs="Arial"/>
              </w:rPr>
              <w:tab/>
            </w:r>
          </w:p>
        </w:tc>
        <w:tc>
          <w:tcPr>
            <w:tcW w:w="5841" w:type="dxa"/>
          </w:tcPr>
          <w:p w14:paraId="67825ADE" w14:textId="77777777" w:rsidR="00B5539B" w:rsidRPr="00F83D72" w:rsidRDefault="00B5539B" w:rsidP="00F83D72">
            <w:pPr>
              <w:spacing w:before="40" w:after="40" w:line="360" w:lineRule="auto"/>
              <w:rPr>
                <w:rFonts w:ascii="Arial" w:hAnsi="Arial" w:cs="Arial"/>
              </w:rPr>
            </w:pPr>
          </w:p>
        </w:tc>
      </w:tr>
      <w:tr w:rsidR="00726F88" w:rsidRPr="00F83D72" w14:paraId="284BF6DF" w14:textId="77777777" w:rsidTr="008A0248">
        <w:tc>
          <w:tcPr>
            <w:tcW w:w="2977" w:type="dxa"/>
          </w:tcPr>
          <w:p w14:paraId="7C0DB258" w14:textId="77777777" w:rsidR="00B5539B" w:rsidRPr="00F83D72" w:rsidRDefault="00B5539B" w:rsidP="00F83D72">
            <w:pPr>
              <w:spacing w:before="40" w:after="40" w:line="360" w:lineRule="auto"/>
              <w:rPr>
                <w:rFonts w:ascii="Arial" w:hAnsi="Arial" w:cs="Arial"/>
              </w:rPr>
            </w:pPr>
            <w:r w:rsidRPr="00F83D72">
              <w:rPr>
                <w:rFonts w:ascii="Arial" w:hAnsi="Arial" w:cs="Arial"/>
              </w:rPr>
              <w:t>Other</w:t>
            </w:r>
            <w:r w:rsidRPr="00F83D72">
              <w:rPr>
                <w:rFonts w:ascii="Arial" w:hAnsi="Arial" w:cs="Arial"/>
              </w:rPr>
              <w:tab/>
            </w:r>
          </w:p>
        </w:tc>
        <w:tc>
          <w:tcPr>
            <w:tcW w:w="5841" w:type="dxa"/>
          </w:tcPr>
          <w:p w14:paraId="347FDCF2" w14:textId="77777777" w:rsidR="00B5539B" w:rsidRPr="00F83D72" w:rsidRDefault="00B5539B" w:rsidP="00F83D72">
            <w:pPr>
              <w:spacing w:before="40" w:after="40" w:line="360" w:lineRule="auto"/>
              <w:rPr>
                <w:rFonts w:ascii="Arial" w:hAnsi="Arial" w:cs="Arial"/>
              </w:rPr>
            </w:pPr>
          </w:p>
        </w:tc>
      </w:tr>
    </w:tbl>
    <w:p w14:paraId="054AA361"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5E3C4145" w14:textId="77777777" w:rsidTr="003E6974">
        <w:tc>
          <w:tcPr>
            <w:tcW w:w="8931" w:type="dxa"/>
            <w:gridSpan w:val="2"/>
          </w:tcPr>
          <w:p w14:paraId="1B6A75F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Individual:</w:t>
            </w:r>
            <w:r w:rsidRPr="00F83D72">
              <w:rPr>
                <w:rFonts w:ascii="Arial" w:hAnsi="Arial" w:cs="Arial"/>
              </w:rPr>
              <w:tab/>
            </w:r>
          </w:p>
        </w:tc>
      </w:tr>
      <w:tr w:rsidR="00726F88" w:rsidRPr="00F83D72" w14:paraId="1804A52C" w14:textId="77777777" w:rsidTr="003E6974">
        <w:tc>
          <w:tcPr>
            <w:tcW w:w="2977" w:type="dxa"/>
          </w:tcPr>
          <w:p w14:paraId="48A0EB4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Name of Bidder</w:t>
            </w:r>
            <w:r w:rsidRPr="00F83D72">
              <w:rPr>
                <w:rFonts w:ascii="Arial" w:hAnsi="Arial" w:cs="Arial"/>
              </w:rPr>
              <w:tab/>
            </w:r>
          </w:p>
        </w:tc>
        <w:tc>
          <w:tcPr>
            <w:tcW w:w="5954" w:type="dxa"/>
          </w:tcPr>
          <w:p w14:paraId="606EDC41" w14:textId="77777777" w:rsidR="00B5539B" w:rsidRPr="00F83D72" w:rsidRDefault="00B5539B" w:rsidP="00F83D72">
            <w:pPr>
              <w:spacing w:before="40" w:afterLines="40" w:after="96" w:line="360" w:lineRule="auto"/>
              <w:rPr>
                <w:rFonts w:ascii="Arial" w:hAnsi="Arial" w:cs="Arial"/>
              </w:rPr>
            </w:pPr>
          </w:p>
        </w:tc>
      </w:tr>
      <w:tr w:rsidR="00726F88" w:rsidRPr="00F83D72" w14:paraId="69B7681C" w14:textId="77777777" w:rsidTr="003E6974">
        <w:tc>
          <w:tcPr>
            <w:tcW w:w="2977" w:type="dxa"/>
          </w:tcPr>
          <w:p w14:paraId="0541509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35BE89C0" w14:textId="77777777" w:rsidR="00B5539B" w:rsidRPr="00F83D72" w:rsidRDefault="00B5539B" w:rsidP="00F83D72">
            <w:pPr>
              <w:spacing w:before="40" w:afterLines="40" w:after="96" w:line="360" w:lineRule="auto"/>
              <w:rPr>
                <w:rFonts w:ascii="Arial" w:hAnsi="Arial" w:cs="Arial"/>
              </w:rPr>
            </w:pPr>
          </w:p>
        </w:tc>
      </w:tr>
      <w:tr w:rsidR="00726F88" w:rsidRPr="00F83D72" w14:paraId="44CFE414" w14:textId="77777777" w:rsidTr="003E6974">
        <w:tc>
          <w:tcPr>
            <w:tcW w:w="2977" w:type="dxa"/>
          </w:tcPr>
          <w:p w14:paraId="3C21E073"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7AAC734A" w14:textId="77777777" w:rsidR="00B5539B" w:rsidRPr="00F83D72" w:rsidRDefault="00B5539B" w:rsidP="00F83D72">
            <w:pPr>
              <w:spacing w:before="40" w:afterLines="40" w:after="96" w:line="360" w:lineRule="auto"/>
              <w:rPr>
                <w:rFonts w:ascii="Arial" w:hAnsi="Arial" w:cs="Arial"/>
              </w:rPr>
            </w:pPr>
          </w:p>
        </w:tc>
      </w:tr>
      <w:tr w:rsidR="00726F88" w:rsidRPr="00F83D72" w14:paraId="1DFF3C4B" w14:textId="77777777" w:rsidTr="003E6974">
        <w:tc>
          <w:tcPr>
            <w:tcW w:w="2977" w:type="dxa"/>
          </w:tcPr>
          <w:p w14:paraId="766DB96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6A6E2145" w14:textId="77777777" w:rsidR="00B5539B" w:rsidRPr="00F83D72" w:rsidRDefault="00B5539B" w:rsidP="00F83D72">
            <w:pPr>
              <w:spacing w:before="40" w:afterLines="40" w:after="96" w:line="360" w:lineRule="auto"/>
              <w:rPr>
                <w:rFonts w:ascii="Arial" w:hAnsi="Arial" w:cs="Arial"/>
              </w:rPr>
            </w:pPr>
          </w:p>
        </w:tc>
      </w:tr>
      <w:tr w:rsidR="00726F88" w:rsidRPr="00F83D72" w14:paraId="777A880F" w14:textId="77777777" w:rsidTr="003E6974">
        <w:tc>
          <w:tcPr>
            <w:tcW w:w="2977" w:type="dxa"/>
          </w:tcPr>
          <w:p w14:paraId="63B8D61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44FB4B0A" w14:textId="77777777" w:rsidR="00B5539B" w:rsidRPr="00F83D72" w:rsidRDefault="00B5539B" w:rsidP="00F83D72">
            <w:pPr>
              <w:spacing w:before="40" w:afterLines="40" w:after="96" w:line="360" w:lineRule="auto"/>
              <w:rPr>
                <w:rFonts w:ascii="Arial" w:hAnsi="Arial" w:cs="Arial"/>
              </w:rPr>
            </w:pPr>
          </w:p>
        </w:tc>
      </w:tr>
      <w:tr w:rsidR="00726F88" w:rsidRPr="00F83D72" w14:paraId="7826016D" w14:textId="77777777" w:rsidTr="003E6974">
        <w:tc>
          <w:tcPr>
            <w:tcW w:w="2977" w:type="dxa"/>
          </w:tcPr>
          <w:p w14:paraId="32C2A7F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70B202E5" w14:textId="77777777" w:rsidR="00B5539B" w:rsidRPr="00F83D72" w:rsidRDefault="00B5539B" w:rsidP="00F83D72">
            <w:pPr>
              <w:spacing w:before="40" w:afterLines="40" w:after="96" w:line="360" w:lineRule="auto"/>
              <w:rPr>
                <w:rFonts w:ascii="Arial" w:hAnsi="Arial" w:cs="Arial"/>
              </w:rPr>
            </w:pPr>
          </w:p>
        </w:tc>
      </w:tr>
      <w:tr w:rsidR="00726F88" w:rsidRPr="00F83D72" w14:paraId="2DFB6542" w14:textId="77777777" w:rsidTr="003E6974">
        <w:tc>
          <w:tcPr>
            <w:tcW w:w="2977" w:type="dxa"/>
          </w:tcPr>
          <w:p w14:paraId="6511A4B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Cell Number(s)</w:t>
            </w:r>
          </w:p>
        </w:tc>
        <w:tc>
          <w:tcPr>
            <w:tcW w:w="5954" w:type="dxa"/>
          </w:tcPr>
          <w:p w14:paraId="70E8CC88" w14:textId="77777777" w:rsidR="00B5539B" w:rsidRPr="00F83D72" w:rsidRDefault="00B5539B" w:rsidP="00F83D72">
            <w:pPr>
              <w:spacing w:before="40" w:afterLines="40" w:after="96" w:line="360" w:lineRule="auto"/>
              <w:rPr>
                <w:rFonts w:ascii="Arial" w:hAnsi="Arial" w:cs="Arial"/>
              </w:rPr>
            </w:pPr>
          </w:p>
        </w:tc>
      </w:tr>
      <w:tr w:rsidR="00726F88" w:rsidRPr="00F83D72" w14:paraId="3A779188" w14:textId="77777777" w:rsidTr="003E6974">
        <w:tc>
          <w:tcPr>
            <w:tcW w:w="2977" w:type="dxa"/>
          </w:tcPr>
          <w:p w14:paraId="2068658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600BA9A2" w14:textId="77777777" w:rsidR="00B5539B" w:rsidRPr="00F83D72" w:rsidRDefault="00B5539B" w:rsidP="00F83D72">
            <w:pPr>
              <w:spacing w:before="40" w:afterLines="40" w:after="96" w:line="360" w:lineRule="auto"/>
              <w:rPr>
                <w:rFonts w:ascii="Arial" w:hAnsi="Arial" w:cs="Arial"/>
              </w:rPr>
            </w:pPr>
          </w:p>
        </w:tc>
      </w:tr>
      <w:tr w:rsidR="00726F88" w:rsidRPr="00F83D72" w14:paraId="60F1A018" w14:textId="77777777" w:rsidTr="003E6974">
        <w:tc>
          <w:tcPr>
            <w:tcW w:w="2977" w:type="dxa"/>
          </w:tcPr>
          <w:p w14:paraId="1816D48B"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3EE48C92" w14:textId="77777777" w:rsidR="00B5539B" w:rsidRPr="00F83D72" w:rsidRDefault="00B5539B" w:rsidP="00F83D72">
            <w:pPr>
              <w:spacing w:before="40" w:afterLines="40" w:after="96" w:line="360" w:lineRule="auto"/>
              <w:rPr>
                <w:rFonts w:ascii="Arial" w:hAnsi="Arial" w:cs="Arial"/>
              </w:rPr>
            </w:pPr>
          </w:p>
        </w:tc>
      </w:tr>
      <w:tr w:rsidR="00726F88" w:rsidRPr="00F83D72" w14:paraId="75E27EEF" w14:textId="77777777" w:rsidTr="003E6974">
        <w:tc>
          <w:tcPr>
            <w:tcW w:w="2977" w:type="dxa"/>
          </w:tcPr>
          <w:p w14:paraId="30979781"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429C0116" w14:textId="77777777" w:rsidR="00B5539B" w:rsidRPr="00F83D72" w:rsidRDefault="00B5539B" w:rsidP="00F83D72">
            <w:pPr>
              <w:spacing w:before="40" w:afterLines="40" w:after="96" w:line="360" w:lineRule="auto"/>
              <w:rPr>
                <w:rFonts w:ascii="Arial" w:hAnsi="Arial" w:cs="Arial"/>
              </w:rPr>
            </w:pPr>
          </w:p>
        </w:tc>
      </w:tr>
    </w:tbl>
    <w:p w14:paraId="0D2C7DC7"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FE4A6F5" w14:textId="77777777" w:rsidTr="00543610">
        <w:tc>
          <w:tcPr>
            <w:tcW w:w="8931" w:type="dxa"/>
            <w:gridSpan w:val="2"/>
          </w:tcPr>
          <w:p w14:paraId="7EE204F2"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Joint Venture or Consortium, indicate the name/s of the partners:</w:t>
            </w:r>
            <w:r w:rsidRPr="00F83D72">
              <w:rPr>
                <w:rFonts w:ascii="Arial" w:hAnsi="Arial" w:cs="Arial"/>
              </w:rPr>
              <w:tab/>
            </w:r>
          </w:p>
        </w:tc>
      </w:tr>
      <w:tr w:rsidR="00726F88" w:rsidRPr="00F83D72" w14:paraId="577F5988" w14:textId="77777777" w:rsidTr="00543610">
        <w:tc>
          <w:tcPr>
            <w:tcW w:w="2977" w:type="dxa"/>
          </w:tcPr>
          <w:p w14:paraId="41E5E65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Company Name</w:t>
            </w:r>
            <w:r w:rsidRPr="00F83D72">
              <w:rPr>
                <w:rFonts w:ascii="Arial" w:hAnsi="Arial" w:cs="Arial"/>
              </w:rPr>
              <w:tab/>
            </w:r>
          </w:p>
        </w:tc>
        <w:tc>
          <w:tcPr>
            <w:tcW w:w="5954" w:type="dxa"/>
          </w:tcPr>
          <w:p w14:paraId="2BC24936" w14:textId="77777777" w:rsidR="00B5539B" w:rsidRPr="00F83D72" w:rsidRDefault="00B5539B" w:rsidP="00F83D72">
            <w:pPr>
              <w:spacing w:before="40" w:afterLines="40" w:after="96" w:line="360" w:lineRule="auto"/>
              <w:rPr>
                <w:rFonts w:ascii="Arial" w:hAnsi="Arial" w:cs="Arial"/>
              </w:rPr>
            </w:pPr>
          </w:p>
        </w:tc>
      </w:tr>
      <w:tr w:rsidR="00726F88" w:rsidRPr="00F83D72" w14:paraId="4594059E" w14:textId="77777777" w:rsidTr="00543610">
        <w:tc>
          <w:tcPr>
            <w:tcW w:w="2977" w:type="dxa"/>
          </w:tcPr>
          <w:p w14:paraId="4B9AAA1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077C45F2" w14:textId="77777777" w:rsidR="00B5539B" w:rsidRPr="00F83D72" w:rsidRDefault="00B5539B" w:rsidP="00F83D72">
            <w:pPr>
              <w:spacing w:before="40" w:afterLines="40" w:after="96" w:line="360" w:lineRule="auto"/>
              <w:rPr>
                <w:rFonts w:ascii="Arial" w:hAnsi="Arial" w:cs="Arial"/>
              </w:rPr>
            </w:pPr>
          </w:p>
        </w:tc>
      </w:tr>
      <w:tr w:rsidR="00726F88" w:rsidRPr="00F83D72" w14:paraId="7903EE0C" w14:textId="77777777" w:rsidTr="00543610">
        <w:tc>
          <w:tcPr>
            <w:tcW w:w="2977" w:type="dxa"/>
          </w:tcPr>
          <w:p w14:paraId="5AA85AC9"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07AFA970" w14:textId="77777777" w:rsidR="00B5539B" w:rsidRPr="00F83D72" w:rsidRDefault="00B5539B" w:rsidP="00F83D72">
            <w:pPr>
              <w:spacing w:before="40" w:afterLines="40" w:after="96" w:line="360" w:lineRule="auto"/>
              <w:rPr>
                <w:rFonts w:ascii="Arial" w:hAnsi="Arial" w:cs="Arial"/>
              </w:rPr>
            </w:pPr>
          </w:p>
        </w:tc>
      </w:tr>
      <w:tr w:rsidR="00726F88" w:rsidRPr="00F83D72" w14:paraId="0013140B" w14:textId="77777777" w:rsidTr="00543610">
        <w:tc>
          <w:tcPr>
            <w:tcW w:w="2977" w:type="dxa"/>
          </w:tcPr>
          <w:p w14:paraId="26D043B0"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1EC17E32" w14:textId="77777777" w:rsidR="00B5539B" w:rsidRPr="00F83D72" w:rsidRDefault="00B5539B" w:rsidP="00F83D72">
            <w:pPr>
              <w:spacing w:before="40" w:afterLines="40" w:after="96" w:line="360" w:lineRule="auto"/>
              <w:rPr>
                <w:rFonts w:ascii="Arial" w:hAnsi="Arial" w:cs="Arial"/>
              </w:rPr>
            </w:pPr>
          </w:p>
        </w:tc>
      </w:tr>
      <w:tr w:rsidR="00726F88" w:rsidRPr="00F83D72" w14:paraId="562AFC70" w14:textId="77777777" w:rsidTr="00543610">
        <w:tc>
          <w:tcPr>
            <w:tcW w:w="2977" w:type="dxa"/>
          </w:tcPr>
          <w:p w14:paraId="76F48F3C"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1F27D534" w14:textId="77777777" w:rsidR="00B5539B" w:rsidRPr="00F83D72" w:rsidRDefault="00B5539B" w:rsidP="00F83D72">
            <w:pPr>
              <w:spacing w:before="40" w:afterLines="40" w:after="96" w:line="360" w:lineRule="auto"/>
              <w:rPr>
                <w:rFonts w:ascii="Arial" w:hAnsi="Arial" w:cs="Arial"/>
              </w:rPr>
            </w:pPr>
          </w:p>
        </w:tc>
      </w:tr>
      <w:tr w:rsidR="00726F88" w:rsidRPr="00F83D72" w14:paraId="05A8971D" w14:textId="77777777" w:rsidTr="00543610">
        <w:tc>
          <w:tcPr>
            <w:tcW w:w="2977" w:type="dxa"/>
          </w:tcPr>
          <w:p w14:paraId="4A2338A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4440D142" w14:textId="77777777" w:rsidR="00B5539B" w:rsidRPr="00F83D72" w:rsidRDefault="00B5539B" w:rsidP="00F83D72">
            <w:pPr>
              <w:spacing w:before="40" w:afterLines="40" w:after="96" w:line="360" w:lineRule="auto"/>
              <w:rPr>
                <w:rFonts w:ascii="Arial" w:hAnsi="Arial" w:cs="Arial"/>
              </w:rPr>
            </w:pPr>
          </w:p>
        </w:tc>
      </w:tr>
      <w:tr w:rsidR="00726F88" w:rsidRPr="00F83D72" w14:paraId="6AC8745A" w14:textId="77777777" w:rsidTr="00543610">
        <w:tc>
          <w:tcPr>
            <w:tcW w:w="2977" w:type="dxa"/>
          </w:tcPr>
          <w:p w14:paraId="2FB9E79D"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09F72EBB" w14:textId="77777777" w:rsidR="00B5539B" w:rsidRPr="00F83D72" w:rsidRDefault="00B5539B" w:rsidP="00F83D72">
            <w:pPr>
              <w:spacing w:before="40" w:afterLines="40" w:after="96" w:line="360" w:lineRule="auto"/>
              <w:rPr>
                <w:rFonts w:ascii="Arial" w:hAnsi="Arial" w:cs="Arial"/>
              </w:rPr>
            </w:pPr>
          </w:p>
        </w:tc>
      </w:tr>
      <w:tr w:rsidR="00726F88" w:rsidRPr="00F83D72" w14:paraId="1C591E09" w14:textId="77777777" w:rsidTr="00543610">
        <w:tc>
          <w:tcPr>
            <w:tcW w:w="2977" w:type="dxa"/>
          </w:tcPr>
          <w:p w14:paraId="2724984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41F2D819" w14:textId="77777777" w:rsidR="00B5539B" w:rsidRPr="00F83D72" w:rsidRDefault="00B5539B" w:rsidP="00F83D72">
            <w:pPr>
              <w:spacing w:before="40" w:afterLines="40" w:after="96" w:line="360" w:lineRule="auto"/>
              <w:rPr>
                <w:rFonts w:ascii="Arial" w:hAnsi="Arial" w:cs="Arial"/>
              </w:rPr>
            </w:pPr>
          </w:p>
        </w:tc>
      </w:tr>
      <w:tr w:rsidR="00726F88" w:rsidRPr="00F83D72" w14:paraId="3CD1C3B2" w14:textId="77777777" w:rsidTr="00543610">
        <w:tc>
          <w:tcPr>
            <w:tcW w:w="2977" w:type="dxa"/>
          </w:tcPr>
          <w:p w14:paraId="21E208C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77777509" w14:textId="77777777" w:rsidR="00B5539B" w:rsidRPr="00F83D72" w:rsidRDefault="00B5539B" w:rsidP="00F83D72">
            <w:pPr>
              <w:spacing w:before="40" w:afterLines="40" w:after="96" w:line="360" w:lineRule="auto"/>
              <w:rPr>
                <w:rFonts w:ascii="Arial" w:hAnsi="Arial" w:cs="Arial"/>
              </w:rPr>
            </w:pPr>
          </w:p>
        </w:tc>
      </w:tr>
    </w:tbl>
    <w:p w14:paraId="564D4D05" w14:textId="77777777" w:rsidR="00B5539B" w:rsidRPr="00F83D72" w:rsidRDefault="00B5539B" w:rsidP="00F83D72">
      <w:pPr>
        <w:spacing w:line="360" w:lineRule="auto"/>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4677"/>
      </w:tblGrid>
      <w:tr w:rsidR="00726F88" w:rsidRPr="00F83D72" w14:paraId="3A573437" w14:textId="77777777" w:rsidTr="008A0248">
        <w:tc>
          <w:tcPr>
            <w:tcW w:w="8959" w:type="dxa"/>
            <w:gridSpan w:val="2"/>
          </w:tcPr>
          <w:p w14:paraId="6E908BFC" w14:textId="2B01A60C" w:rsidR="00B5539B" w:rsidRPr="00F83D72" w:rsidRDefault="00B5539B" w:rsidP="00F83D72">
            <w:pPr>
              <w:spacing w:before="40" w:after="40" w:line="360" w:lineRule="auto"/>
              <w:jc w:val="center"/>
              <w:rPr>
                <w:rFonts w:ascii="Arial" w:hAnsi="Arial" w:cs="Arial"/>
                <w:b/>
              </w:rPr>
            </w:pPr>
            <w:r w:rsidRPr="00F83D72">
              <w:rPr>
                <w:rFonts w:ascii="Arial" w:hAnsi="Arial" w:cs="Arial"/>
                <w:b/>
              </w:rPr>
              <w:lastRenderedPageBreak/>
              <w:t>HAS AN</w:t>
            </w:r>
            <w:r w:rsidR="00B90091">
              <w:rPr>
                <w:rFonts w:ascii="Arial" w:hAnsi="Arial" w:cs="Arial"/>
                <w:b/>
              </w:rPr>
              <w:t xml:space="preserve"> ORIGINAL</w:t>
            </w:r>
            <w:r w:rsidRPr="00F83D72">
              <w:rPr>
                <w:rFonts w:ascii="Arial" w:hAnsi="Arial" w:cs="Arial"/>
                <w:b/>
              </w:rPr>
              <w:t xml:space="preserve"> V</w:t>
            </w:r>
            <w:r w:rsidR="00533956" w:rsidRPr="00F83D72">
              <w:rPr>
                <w:rFonts w:ascii="Arial" w:hAnsi="Arial" w:cs="Arial"/>
                <w:b/>
              </w:rPr>
              <w:t xml:space="preserve">ALID TAX </w:t>
            </w:r>
            <w:r w:rsidR="00B90091">
              <w:rPr>
                <w:rFonts w:ascii="Arial" w:hAnsi="Arial" w:cs="Arial"/>
                <w:b/>
              </w:rPr>
              <w:t>COMPLIANCE REPORT</w:t>
            </w:r>
            <w:r w:rsidR="00533956" w:rsidRPr="00F83D72">
              <w:rPr>
                <w:rFonts w:ascii="Arial" w:hAnsi="Arial" w:cs="Arial"/>
                <w:b/>
              </w:rPr>
              <w:t xml:space="preserve"> AND PIN</w:t>
            </w:r>
            <w:r w:rsidRPr="00F83D72">
              <w:rPr>
                <w:rFonts w:ascii="Arial" w:hAnsi="Arial" w:cs="Arial"/>
                <w:b/>
              </w:rPr>
              <w:t xml:space="preserve"> BEEN SUBMITTED FOR CONSORTIUM, JOINT VENTURE AND/OR SUB CONTRACTORS</w:t>
            </w:r>
          </w:p>
        </w:tc>
      </w:tr>
      <w:tr w:rsidR="00726F88" w:rsidRPr="00F83D72" w14:paraId="18B92BE8" w14:textId="77777777" w:rsidTr="00BC3A1D">
        <w:tc>
          <w:tcPr>
            <w:tcW w:w="4282" w:type="dxa"/>
            <w:vAlign w:val="center"/>
          </w:tcPr>
          <w:p w14:paraId="3E7AEA96" w14:textId="77777777" w:rsidR="00B5539B" w:rsidRPr="00F83D72" w:rsidRDefault="00B5539B" w:rsidP="004E3D54">
            <w:pPr>
              <w:spacing w:before="40" w:after="40" w:line="360" w:lineRule="auto"/>
              <w:jc w:val="center"/>
              <w:rPr>
                <w:rFonts w:ascii="Arial" w:hAnsi="Arial" w:cs="Arial"/>
                <w:b/>
              </w:rPr>
            </w:pPr>
            <w:r w:rsidRPr="00F83D72">
              <w:rPr>
                <w:rFonts w:ascii="Arial" w:hAnsi="Arial" w:cs="Arial"/>
                <w:b/>
              </w:rPr>
              <w:t>YES</w:t>
            </w:r>
          </w:p>
        </w:tc>
        <w:tc>
          <w:tcPr>
            <w:tcW w:w="4677" w:type="dxa"/>
            <w:vAlign w:val="center"/>
          </w:tcPr>
          <w:p w14:paraId="0C8656B6" w14:textId="77777777" w:rsidR="00B5539B" w:rsidRPr="00F83D72" w:rsidRDefault="00B5539B" w:rsidP="004E3D54">
            <w:pPr>
              <w:spacing w:before="40" w:after="40" w:line="360" w:lineRule="auto"/>
              <w:jc w:val="center"/>
              <w:rPr>
                <w:rFonts w:ascii="Arial" w:hAnsi="Arial" w:cs="Arial"/>
                <w:b/>
              </w:rPr>
            </w:pPr>
            <w:r w:rsidRPr="00F83D72">
              <w:rPr>
                <w:rFonts w:ascii="Arial" w:hAnsi="Arial" w:cs="Arial"/>
                <w:b/>
              </w:rPr>
              <w:t>NO</w:t>
            </w:r>
          </w:p>
        </w:tc>
      </w:tr>
      <w:tr w:rsidR="00726F88" w:rsidRPr="00F83D72" w14:paraId="750131EF" w14:textId="77777777" w:rsidTr="00BC3A1D">
        <w:tc>
          <w:tcPr>
            <w:tcW w:w="4282" w:type="dxa"/>
            <w:vAlign w:val="center"/>
          </w:tcPr>
          <w:p w14:paraId="12D62812" w14:textId="77777777" w:rsidR="00B5539B" w:rsidRPr="00F83D72" w:rsidRDefault="00B5539B" w:rsidP="00F83D72">
            <w:pPr>
              <w:spacing w:before="60" w:after="60" w:line="360" w:lineRule="auto"/>
              <w:jc w:val="center"/>
              <w:rPr>
                <w:rFonts w:ascii="Arial" w:hAnsi="Arial" w:cs="Arial"/>
              </w:rPr>
            </w:pPr>
          </w:p>
        </w:tc>
        <w:tc>
          <w:tcPr>
            <w:tcW w:w="4677" w:type="dxa"/>
            <w:vAlign w:val="center"/>
          </w:tcPr>
          <w:p w14:paraId="3CCBE446" w14:textId="77777777" w:rsidR="00B5539B" w:rsidRPr="00F83D72" w:rsidRDefault="00B5539B" w:rsidP="00F83D72">
            <w:pPr>
              <w:spacing w:before="60" w:after="60" w:line="360" w:lineRule="auto"/>
              <w:jc w:val="center"/>
              <w:rPr>
                <w:rFonts w:ascii="Arial" w:hAnsi="Arial" w:cs="Arial"/>
              </w:rPr>
            </w:pPr>
          </w:p>
        </w:tc>
      </w:tr>
    </w:tbl>
    <w:p w14:paraId="49E59C3A" w14:textId="77777777" w:rsidR="00B5539B" w:rsidRPr="00F83D72" w:rsidRDefault="00B5539B" w:rsidP="00F83D72">
      <w:pPr>
        <w:spacing w:line="360" w:lineRule="auto"/>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5783"/>
      </w:tblGrid>
      <w:tr w:rsidR="00726F88" w:rsidRPr="00F83D72" w14:paraId="146ABDDE" w14:textId="77777777" w:rsidTr="008A0248">
        <w:tc>
          <w:tcPr>
            <w:tcW w:w="8959" w:type="dxa"/>
            <w:gridSpan w:val="2"/>
          </w:tcPr>
          <w:p w14:paraId="08A74766" w14:textId="77777777" w:rsidR="00B5539B" w:rsidRPr="00F83D72" w:rsidRDefault="00B5539B" w:rsidP="00F83D72">
            <w:pPr>
              <w:spacing w:line="360" w:lineRule="auto"/>
              <w:jc w:val="center"/>
              <w:rPr>
                <w:rFonts w:ascii="Arial" w:hAnsi="Arial" w:cs="Arial"/>
                <w:b/>
              </w:rPr>
            </w:pPr>
            <w:r w:rsidRPr="00F83D72">
              <w:rPr>
                <w:rFonts w:ascii="Arial" w:hAnsi="Arial" w:cs="Arial"/>
                <w:b/>
              </w:rPr>
              <w:t>PLEASE INDICATE THE TYPE OF YOUR COMPANY E.G. PRIVATE COMPANY OR CLOSED CORPORATION OR OTHER</w:t>
            </w:r>
          </w:p>
        </w:tc>
      </w:tr>
      <w:tr w:rsidR="00B5539B" w:rsidRPr="00F83D72" w14:paraId="53C8F719" w14:textId="77777777" w:rsidTr="008A0248">
        <w:tc>
          <w:tcPr>
            <w:tcW w:w="3176" w:type="dxa"/>
          </w:tcPr>
          <w:p w14:paraId="5E02AEC2" w14:textId="77777777" w:rsidR="00B5539B" w:rsidRPr="00F83D72" w:rsidRDefault="00B5539B" w:rsidP="00F83D72">
            <w:pPr>
              <w:spacing w:before="60" w:after="60" w:line="360" w:lineRule="auto"/>
              <w:rPr>
                <w:rFonts w:ascii="Arial" w:hAnsi="Arial" w:cs="Arial"/>
              </w:rPr>
            </w:pPr>
            <w:r w:rsidRPr="00F83D72">
              <w:rPr>
                <w:rFonts w:ascii="Arial" w:hAnsi="Arial" w:cs="Arial"/>
              </w:rPr>
              <w:t>Indicate the Type of Company</w:t>
            </w:r>
          </w:p>
        </w:tc>
        <w:tc>
          <w:tcPr>
            <w:tcW w:w="5783" w:type="dxa"/>
          </w:tcPr>
          <w:p w14:paraId="27F742C3" w14:textId="77777777" w:rsidR="00B5539B" w:rsidRPr="00F83D72" w:rsidRDefault="00B5539B" w:rsidP="00F83D72">
            <w:pPr>
              <w:spacing w:before="60" w:after="60" w:line="360" w:lineRule="auto"/>
              <w:rPr>
                <w:rFonts w:ascii="Arial" w:hAnsi="Arial" w:cs="Arial"/>
              </w:rPr>
            </w:pPr>
          </w:p>
        </w:tc>
      </w:tr>
    </w:tbl>
    <w:p w14:paraId="5FBC6621" w14:textId="77777777" w:rsidR="00B5539B" w:rsidRPr="00F83D72" w:rsidRDefault="00B5539B" w:rsidP="00F83D72">
      <w:pPr>
        <w:spacing w:line="360" w:lineRule="auto"/>
        <w:rPr>
          <w:rFonts w:ascii="Arial" w:hAnsi="Arial" w:cs="Arial"/>
        </w:rPr>
      </w:pPr>
    </w:p>
    <w:p w14:paraId="59A6D6FB" w14:textId="77777777" w:rsidR="00B5539B" w:rsidRPr="00F83D72" w:rsidRDefault="00B5539B" w:rsidP="00F83D72">
      <w:pPr>
        <w:pStyle w:val="BodyText"/>
        <w:spacing w:before="120" w:after="120"/>
        <w:rPr>
          <w:rFonts w:ascii="Arial" w:hAnsi="Arial" w:cs="Arial"/>
          <w:b/>
        </w:rPr>
      </w:pPr>
      <w:r w:rsidRPr="00F83D72">
        <w:rPr>
          <w:rFonts w:ascii="Arial" w:hAnsi="Arial" w:cs="Arial"/>
          <w:b/>
        </w:rPr>
        <w:t>SIGNATURE OF BIDDER:</w:t>
      </w:r>
    </w:p>
    <w:p w14:paraId="70923099" w14:textId="77777777" w:rsidR="00B5539B" w:rsidRPr="00F83D72" w:rsidRDefault="00B5539B" w:rsidP="00F83D72">
      <w:pPr>
        <w:spacing w:line="360" w:lineRule="auto"/>
        <w:rPr>
          <w:rFonts w:ascii="Arial" w:hAnsi="Arial" w:cs="Arial"/>
        </w:rPr>
      </w:pPr>
    </w:p>
    <w:p w14:paraId="335F607C" w14:textId="77777777" w:rsidR="00B5539B" w:rsidRPr="00F83D72" w:rsidRDefault="00B5539B" w:rsidP="00F83D72">
      <w:pPr>
        <w:spacing w:line="360" w:lineRule="auto"/>
        <w:rPr>
          <w:rFonts w:ascii="Arial" w:hAnsi="Arial" w:cs="Arial"/>
        </w:rPr>
      </w:pPr>
    </w:p>
    <w:p w14:paraId="6D05351C" w14:textId="77777777" w:rsidR="00B5539B" w:rsidRPr="00F83D72" w:rsidRDefault="00B5539B" w:rsidP="00F83D72">
      <w:pPr>
        <w:spacing w:line="360" w:lineRule="auto"/>
        <w:rPr>
          <w:rFonts w:ascii="Arial" w:hAnsi="Arial" w:cs="Arial"/>
        </w:rPr>
      </w:pPr>
      <w:r w:rsidRPr="00F83D72">
        <w:rPr>
          <w:rFonts w:ascii="Arial" w:hAnsi="Arial" w:cs="Arial"/>
        </w:rPr>
        <w:t>…………………………………………………………</w:t>
      </w:r>
      <w:r w:rsidR="00314B2A" w:rsidRPr="00F83D72">
        <w:rPr>
          <w:rFonts w:ascii="Arial" w:hAnsi="Arial" w:cs="Arial"/>
        </w:rPr>
        <w:tab/>
      </w:r>
      <w:r w:rsidRPr="00F83D72">
        <w:rPr>
          <w:rFonts w:ascii="Arial" w:hAnsi="Arial" w:cs="Arial"/>
        </w:rPr>
        <w:t xml:space="preserve">DATE: </w:t>
      </w:r>
      <w:r w:rsidR="00726F88" w:rsidRPr="00F83D72">
        <w:rPr>
          <w:rFonts w:ascii="Arial" w:hAnsi="Arial" w:cs="Arial"/>
        </w:rPr>
        <w:t>……………………</w:t>
      </w:r>
    </w:p>
    <w:p w14:paraId="7BD3589F" w14:textId="77777777" w:rsidR="00B5539B" w:rsidRPr="00F83D72" w:rsidRDefault="00B5539B" w:rsidP="00F83D72">
      <w:pPr>
        <w:spacing w:line="360" w:lineRule="auto"/>
        <w:rPr>
          <w:rFonts w:ascii="Arial" w:hAnsi="Arial" w:cs="Arial"/>
        </w:rPr>
      </w:pPr>
    </w:p>
    <w:p w14:paraId="75FBC9DD" w14:textId="77777777" w:rsidR="00B5539B" w:rsidRPr="00F83D72" w:rsidRDefault="00B5539B" w:rsidP="00F83D72">
      <w:pPr>
        <w:spacing w:line="360" w:lineRule="auto"/>
        <w:rPr>
          <w:rFonts w:ascii="Arial" w:hAnsi="Arial" w:cs="Arial"/>
        </w:rPr>
      </w:pPr>
    </w:p>
    <w:p w14:paraId="577C1819" w14:textId="77777777" w:rsidR="00314B2A" w:rsidRPr="00F83D72" w:rsidRDefault="00314B2A" w:rsidP="00F83D72">
      <w:pPr>
        <w:spacing w:line="360" w:lineRule="auto"/>
        <w:rPr>
          <w:rFonts w:ascii="Arial" w:hAnsi="Arial" w:cs="Arial"/>
        </w:rPr>
      </w:pPr>
      <w:r w:rsidRPr="00F83D72">
        <w:rPr>
          <w:rFonts w:ascii="Arial" w:hAnsi="Arial" w:cs="Arial"/>
        </w:rPr>
        <w:t>…………………………………………………………</w:t>
      </w:r>
    </w:p>
    <w:p w14:paraId="4EB557D0" w14:textId="77777777" w:rsidR="00314B2A" w:rsidRPr="00F83D72" w:rsidRDefault="00B5539B" w:rsidP="00F83D72">
      <w:pPr>
        <w:spacing w:line="360" w:lineRule="auto"/>
        <w:rPr>
          <w:rFonts w:ascii="Arial" w:hAnsi="Arial" w:cs="Arial"/>
        </w:rPr>
      </w:pPr>
      <w:r w:rsidRPr="00F83D72">
        <w:rPr>
          <w:rFonts w:ascii="Arial" w:hAnsi="Arial" w:cs="Arial"/>
        </w:rPr>
        <w:t>CAPACITY UNDER WHICH THIS BID IS SIGNED:</w:t>
      </w:r>
      <w:r w:rsidR="00314B2A"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726F88" w:rsidRPr="00F83D72" w14:paraId="1C51601D" w14:textId="77777777" w:rsidTr="00726F88">
        <w:tc>
          <w:tcPr>
            <w:tcW w:w="5000" w:type="pct"/>
            <w:shd w:val="pct10" w:color="auto" w:fill="auto"/>
          </w:tcPr>
          <w:p w14:paraId="1DF6B383" w14:textId="77777777" w:rsidR="00726F88" w:rsidRPr="00F83D72" w:rsidRDefault="00726F88" w:rsidP="00F83D72">
            <w:pPr>
              <w:pStyle w:val="Title"/>
              <w:spacing w:line="360" w:lineRule="auto"/>
              <w:rPr>
                <w:rFonts w:ascii="Arial" w:hAnsi="Arial" w:cs="Arial"/>
                <w:sz w:val="22"/>
              </w:rPr>
            </w:pPr>
            <w:r w:rsidRPr="00F83D72">
              <w:rPr>
                <w:rFonts w:ascii="Arial" w:hAnsi="Arial" w:cs="Arial"/>
                <w:sz w:val="22"/>
              </w:rPr>
              <w:lastRenderedPageBreak/>
              <w:t>IMPORTANT NOTICE</w:t>
            </w:r>
          </w:p>
        </w:tc>
      </w:tr>
    </w:tbl>
    <w:p w14:paraId="78E102DC" w14:textId="77777777" w:rsidR="00726F88" w:rsidRPr="00F83D72" w:rsidRDefault="00726F88" w:rsidP="00F83D72">
      <w:pPr>
        <w:pStyle w:val="BodyText"/>
        <w:spacing w:before="120" w:after="120"/>
        <w:ind w:left="431"/>
        <w:jc w:val="both"/>
        <w:rPr>
          <w:rFonts w:ascii="Arial" w:hAnsi="Arial" w:cs="Arial"/>
        </w:rPr>
      </w:pPr>
    </w:p>
    <w:p w14:paraId="6B37B951"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The information contained herein, is given without any liability whatsoever to Air Traffic &amp; Navigation Services Company Limited (ATNS) and no representation or warranty, express or implied, is made as to the accuracy, </w:t>
      </w:r>
      <w:proofErr w:type="gramStart"/>
      <w:r w:rsidRPr="00F83D72">
        <w:rPr>
          <w:rFonts w:ascii="Arial" w:hAnsi="Arial" w:cs="Arial"/>
        </w:rPr>
        <w:t>completeness</w:t>
      </w:r>
      <w:proofErr w:type="gramEnd"/>
      <w:r w:rsidRPr="00F83D72">
        <w:rPr>
          <w:rFonts w:ascii="Arial" w:hAnsi="Arial" w:cs="Arial"/>
        </w:rPr>
        <w:t xml:space="preserve"> or thoroughness of the content of this Request for </w:t>
      </w:r>
      <w:r w:rsidR="0015070B" w:rsidRPr="00F83D72">
        <w:rPr>
          <w:rFonts w:ascii="Arial" w:hAnsi="Arial" w:cs="Arial"/>
        </w:rPr>
        <w:t xml:space="preserve">Proposal </w:t>
      </w:r>
      <w:r w:rsidRPr="00F83D72">
        <w:rPr>
          <w:rFonts w:ascii="Arial" w:hAnsi="Arial" w:cs="Arial"/>
        </w:rPr>
        <w:t>(</w:t>
      </w:r>
      <w:r w:rsidR="0015070B" w:rsidRPr="00F83D72">
        <w:rPr>
          <w:rFonts w:ascii="Arial" w:hAnsi="Arial" w:cs="Arial"/>
        </w:rPr>
        <w:t>RFP</w:t>
      </w:r>
      <w:r w:rsidRPr="00F83D72">
        <w:rPr>
          <w:rFonts w:ascii="Arial" w:hAnsi="Arial" w:cs="Arial"/>
        </w:rPr>
        <w:t>).</w:t>
      </w:r>
    </w:p>
    <w:p w14:paraId="53CD3AF5"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This </w:t>
      </w:r>
      <w:r w:rsidR="0015070B" w:rsidRPr="00F83D72">
        <w:rPr>
          <w:rFonts w:ascii="Arial" w:hAnsi="Arial" w:cs="Arial"/>
        </w:rPr>
        <w:t>RFP</w:t>
      </w:r>
      <w:r w:rsidRPr="00F83D72">
        <w:rPr>
          <w:rFonts w:ascii="Arial" w:hAnsi="Arial" w:cs="Arial"/>
        </w:rPr>
        <w:t xml:space="preserve"> is for the confidential use of only those persons/companies who are participants of this </w:t>
      </w:r>
      <w:r w:rsidR="0015070B" w:rsidRPr="00F83D72">
        <w:rPr>
          <w:rFonts w:ascii="Arial" w:hAnsi="Arial" w:cs="Arial"/>
        </w:rPr>
        <w:t>RFP</w:t>
      </w:r>
      <w:r w:rsidRPr="00F83D72">
        <w:rPr>
          <w:rFonts w:ascii="Arial" w:hAnsi="Arial" w:cs="Arial"/>
        </w:rPr>
        <w:t xml:space="preserve">. Each recipient acknowledges that the contents of this </w:t>
      </w:r>
      <w:r w:rsidR="0015070B" w:rsidRPr="00F83D72">
        <w:rPr>
          <w:rFonts w:ascii="Arial" w:hAnsi="Arial" w:cs="Arial"/>
        </w:rPr>
        <w:t>RFP</w:t>
      </w:r>
      <w:r w:rsidRPr="00F83D72">
        <w:rPr>
          <w:rFonts w:ascii="Arial" w:hAnsi="Arial" w:cs="Arial"/>
        </w:rPr>
        <w:t xml:space="preserve"> are confidential and agrees that it will not without the prior written consent of ATNS, reproduce, </w:t>
      </w:r>
      <w:proofErr w:type="gramStart"/>
      <w:r w:rsidRPr="00F83D72">
        <w:rPr>
          <w:rFonts w:ascii="Arial" w:hAnsi="Arial" w:cs="Arial"/>
        </w:rPr>
        <w:t>use</w:t>
      </w:r>
      <w:proofErr w:type="gramEnd"/>
      <w:r w:rsidRPr="00F83D72">
        <w:rPr>
          <w:rFonts w:ascii="Arial" w:hAnsi="Arial" w:cs="Arial"/>
        </w:rPr>
        <w:t xml:space="preserve"> or disclose such information in whole or in part, to any other party other than as required by law or other regulatory requirements.</w:t>
      </w:r>
    </w:p>
    <w:p w14:paraId="035B9D74"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6CB41373" w14:textId="77777777" w:rsidR="00B5539B" w:rsidRPr="00F83D72" w:rsidRDefault="00B5539B" w:rsidP="00F83D72">
      <w:pPr>
        <w:pStyle w:val="BodyText"/>
        <w:spacing w:before="120" w:after="120"/>
        <w:ind w:left="431"/>
        <w:jc w:val="both"/>
        <w:rPr>
          <w:rFonts w:ascii="Arial" w:hAnsi="Arial" w:cs="Arial"/>
          <w:b/>
        </w:rPr>
      </w:pPr>
      <w:r w:rsidRPr="00F83D72">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9C4894" w:rsidRPr="00F25275" w14:paraId="68C19B4B" w14:textId="77777777" w:rsidTr="009C4894">
        <w:tc>
          <w:tcPr>
            <w:tcW w:w="5000" w:type="pct"/>
            <w:shd w:val="pct10" w:color="auto" w:fill="auto"/>
          </w:tcPr>
          <w:p w14:paraId="535B1857" w14:textId="77777777" w:rsidR="009C4894" w:rsidRPr="00F25275" w:rsidRDefault="009C4894" w:rsidP="009C4894">
            <w:pPr>
              <w:pStyle w:val="Title"/>
              <w:spacing w:line="360" w:lineRule="auto"/>
              <w:rPr>
                <w:rFonts w:ascii="Arial" w:hAnsi="Arial" w:cs="Arial"/>
                <w:sz w:val="20"/>
              </w:rPr>
            </w:pPr>
            <w:bookmarkStart w:id="2" w:name="_Toc497706027"/>
            <w:r w:rsidRPr="00F25275">
              <w:rPr>
                <w:rFonts w:ascii="Arial" w:hAnsi="Arial" w:cs="Arial"/>
                <w:sz w:val="20"/>
              </w:rPr>
              <w:lastRenderedPageBreak/>
              <w:t>TABLE OF CONTENTS</w:t>
            </w:r>
            <w:bookmarkEnd w:id="2"/>
          </w:p>
        </w:tc>
      </w:tr>
    </w:tbl>
    <w:p w14:paraId="666F7658" w14:textId="4B04DAAC" w:rsidR="003A6610" w:rsidRPr="00CB3847" w:rsidRDefault="00B06981">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begin"/>
      </w:r>
      <w:r w:rsidRPr="00CB3847">
        <w:rPr>
          <w:rFonts w:ascii="Arial" w:hAnsi="Arial" w:cs="Arial"/>
          <w:color w:val="FF0000"/>
          <w:sz w:val="18"/>
        </w:rPr>
        <w:instrText xml:space="preserve"> TOC \o "2-2" \t "Heading 1,1" </w:instrText>
      </w:r>
      <w:r w:rsidRPr="00CB3847">
        <w:rPr>
          <w:rFonts w:ascii="Arial" w:hAnsi="Arial" w:cs="Arial"/>
          <w:color w:val="FF0000"/>
          <w:sz w:val="18"/>
        </w:rPr>
        <w:fldChar w:fldCharType="separate"/>
      </w:r>
      <w:r w:rsidR="003A6610" w:rsidRPr="00CB3847">
        <w:rPr>
          <w:rFonts w:ascii="Arial" w:hAnsi="Arial" w:cs="Arial"/>
          <w:noProof/>
          <w:sz w:val="18"/>
        </w:rPr>
        <w:t>1</w:t>
      </w:r>
      <w:r w:rsidR="003A6610" w:rsidRPr="00CB3847">
        <w:rPr>
          <w:rFonts w:ascii="Arial" w:eastAsiaTheme="minorEastAsia" w:hAnsi="Arial" w:cs="Arial"/>
          <w:noProof/>
          <w:sz w:val="18"/>
          <w:lang w:eastAsia="en-ZA"/>
        </w:rPr>
        <w:tab/>
      </w:r>
      <w:r w:rsidR="003A6610" w:rsidRPr="00CB3847">
        <w:rPr>
          <w:rFonts w:ascii="Arial" w:hAnsi="Arial" w:cs="Arial"/>
          <w:noProof/>
          <w:sz w:val="18"/>
        </w:rPr>
        <w:t>GENERAL INFORMATION AND INSTRUCTIONS TO BIDDERS</w:t>
      </w:r>
      <w:r w:rsidR="003A6610" w:rsidRPr="00CB3847">
        <w:rPr>
          <w:rFonts w:ascii="Arial" w:hAnsi="Arial" w:cs="Arial"/>
          <w:noProof/>
          <w:sz w:val="18"/>
        </w:rPr>
        <w:tab/>
      </w:r>
      <w:r w:rsidR="0000791C" w:rsidRPr="00CB3847">
        <w:rPr>
          <w:rFonts w:ascii="Arial" w:hAnsi="Arial" w:cs="Arial"/>
          <w:noProof/>
          <w:sz w:val="18"/>
        </w:rPr>
        <w:t>8</w:t>
      </w:r>
    </w:p>
    <w:p w14:paraId="5D1BEF99" w14:textId="1445CA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1.1</w:t>
      </w:r>
      <w:r w:rsidRPr="00CB3847">
        <w:rPr>
          <w:rFonts w:ascii="Arial" w:eastAsiaTheme="minorEastAsia" w:hAnsi="Arial" w:cs="Arial"/>
          <w:noProof/>
          <w:sz w:val="18"/>
          <w:lang w:eastAsia="en-ZA"/>
        </w:rPr>
        <w:tab/>
      </w:r>
      <w:r w:rsidRPr="00CB3847">
        <w:rPr>
          <w:rFonts w:ascii="Arial" w:hAnsi="Arial" w:cs="Arial"/>
          <w:noProof/>
          <w:sz w:val="18"/>
        </w:rPr>
        <w:t>Background and Introduction</w:t>
      </w:r>
      <w:r w:rsidRPr="00CB3847">
        <w:rPr>
          <w:rFonts w:ascii="Arial" w:hAnsi="Arial" w:cs="Arial"/>
          <w:noProof/>
          <w:sz w:val="18"/>
        </w:rPr>
        <w:tab/>
      </w:r>
      <w:r w:rsidR="0000791C" w:rsidRPr="00CB3847">
        <w:rPr>
          <w:rFonts w:ascii="Arial" w:hAnsi="Arial" w:cs="Arial"/>
          <w:noProof/>
          <w:sz w:val="18"/>
        </w:rPr>
        <w:t>8</w:t>
      </w:r>
    </w:p>
    <w:p w14:paraId="13C3B46D" w14:textId="3065BB9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Purpose of the Bid</w:t>
      </w:r>
      <w:r w:rsidRPr="00CB3847">
        <w:rPr>
          <w:rFonts w:ascii="Arial" w:hAnsi="Arial" w:cs="Arial"/>
          <w:noProof/>
          <w:sz w:val="18"/>
        </w:rPr>
        <w:tab/>
      </w:r>
      <w:r w:rsidR="00715C0D">
        <w:rPr>
          <w:rFonts w:ascii="Arial" w:hAnsi="Arial" w:cs="Arial"/>
          <w:noProof/>
          <w:sz w:val="18"/>
        </w:rPr>
        <w:t>11</w:t>
      </w:r>
    </w:p>
    <w:p w14:paraId="08A970B5" w14:textId="229675C7" w:rsidR="009406BD" w:rsidRPr="00CB3847" w:rsidRDefault="003A6610">
      <w:pPr>
        <w:pStyle w:val="TOC2"/>
        <w:tabs>
          <w:tab w:val="left" w:pos="800"/>
          <w:tab w:val="right" w:leader="dot" w:pos="8947"/>
        </w:tabs>
        <w:rPr>
          <w:rFonts w:ascii="Arial" w:hAnsi="Arial" w:cs="Arial"/>
          <w:noProof/>
          <w:sz w:val="18"/>
        </w:rPr>
      </w:pPr>
      <w:r w:rsidRPr="00CB3847">
        <w:rPr>
          <w:rFonts w:ascii="Arial" w:hAnsi="Arial" w:cs="Arial"/>
          <w:noProof/>
          <w:sz w:val="18"/>
        </w:rPr>
        <w:t>1.3</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49776D" w:rsidRPr="00CB3847">
        <w:rPr>
          <w:rFonts w:ascii="Arial" w:hAnsi="Arial" w:cs="Arial"/>
          <w:noProof/>
          <w:sz w:val="18"/>
        </w:rPr>
        <w:t>Scope of Work</w:t>
      </w:r>
      <w:r w:rsidRPr="00CB3847">
        <w:rPr>
          <w:rFonts w:ascii="Arial" w:hAnsi="Arial" w:cs="Arial"/>
          <w:noProof/>
          <w:sz w:val="18"/>
        </w:rPr>
        <w:tab/>
      </w:r>
      <w:r w:rsidR="00F25275" w:rsidRPr="00CB3847">
        <w:rPr>
          <w:rFonts w:ascii="Arial" w:hAnsi="Arial" w:cs="Arial"/>
          <w:noProof/>
          <w:sz w:val="18"/>
        </w:rPr>
        <w:t>1</w:t>
      </w:r>
      <w:r w:rsidR="0000791C" w:rsidRPr="00CB3847">
        <w:rPr>
          <w:rFonts w:ascii="Arial" w:hAnsi="Arial" w:cs="Arial"/>
          <w:noProof/>
          <w:sz w:val="18"/>
        </w:rPr>
        <w:t>1</w:t>
      </w:r>
    </w:p>
    <w:p w14:paraId="78F7984F" w14:textId="627BEE1C" w:rsidR="00E17B5B" w:rsidRPr="00CB3847" w:rsidRDefault="00E17B5B" w:rsidP="009345A1">
      <w:pPr>
        <w:pStyle w:val="TOC2"/>
        <w:tabs>
          <w:tab w:val="left" w:pos="800"/>
          <w:tab w:val="right" w:leader="dot" w:pos="8947"/>
        </w:tabs>
        <w:rPr>
          <w:rFonts w:ascii="Arial" w:hAnsi="Arial" w:cs="Arial"/>
          <w:sz w:val="18"/>
        </w:rPr>
      </w:pPr>
      <w:r w:rsidRPr="00CB3847">
        <w:rPr>
          <w:rFonts w:ascii="Arial" w:hAnsi="Arial" w:cs="Arial"/>
          <w:sz w:val="18"/>
        </w:rPr>
        <w:t>1.</w:t>
      </w:r>
      <w:r w:rsidR="00715C0D">
        <w:rPr>
          <w:rFonts w:ascii="Arial" w:hAnsi="Arial" w:cs="Arial"/>
          <w:sz w:val="18"/>
        </w:rPr>
        <w:t>4</w:t>
      </w:r>
      <w:r w:rsidRPr="00CB3847">
        <w:rPr>
          <w:rFonts w:ascii="Arial" w:hAnsi="Arial" w:cs="Arial"/>
          <w:noProof/>
          <w:sz w:val="18"/>
        </w:rPr>
        <w:t xml:space="preserve">    </w:t>
      </w:r>
      <w:r w:rsidR="009406BD" w:rsidRPr="00CB3847">
        <w:rPr>
          <w:rFonts w:ascii="Arial" w:hAnsi="Arial" w:cs="Arial"/>
          <w:noProof/>
          <w:sz w:val="18"/>
        </w:rPr>
        <w:t xml:space="preserve">   </w:t>
      </w:r>
      <w:r w:rsidR="009345A1">
        <w:rPr>
          <w:rFonts w:ascii="Arial" w:hAnsi="Arial" w:cs="Arial"/>
          <w:noProof/>
          <w:sz w:val="18"/>
        </w:rPr>
        <w:t>Duration of appointment</w:t>
      </w:r>
      <w:r w:rsidRPr="00CB3847">
        <w:rPr>
          <w:rFonts w:ascii="Arial" w:hAnsi="Arial" w:cs="Arial"/>
          <w:noProof/>
          <w:sz w:val="18"/>
        </w:rPr>
        <w:tab/>
      </w:r>
      <w:r w:rsidR="009345A1">
        <w:rPr>
          <w:rFonts w:ascii="Arial" w:hAnsi="Arial" w:cs="Arial"/>
          <w:noProof/>
          <w:sz w:val="18"/>
        </w:rPr>
        <w:t>13</w:t>
      </w:r>
    </w:p>
    <w:p w14:paraId="6606FA87" w14:textId="5D2CD1B3" w:rsidR="009406BD" w:rsidRPr="00CB3847" w:rsidRDefault="00E17B5B" w:rsidP="00477E80">
      <w:pPr>
        <w:pStyle w:val="TOC2"/>
        <w:tabs>
          <w:tab w:val="left" w:pos="800"/>
          <w:tab w:val="right" w:leader="dot" w:pos="8947"/>
        </w:tabs>
        <w:rPr>
          <w:rFonts w:ascii="Arial" w:hAnsi="Arial" w:cs="Arial"/>
          <w:noProof/>
          <w:sz w:val="18"/>
        </w:rPr>
      </w:pPr>
      <w:r w:rsidRPr="00CB3847">
        <w:rPr>
          <w:rFonts w:ascii="Arial" w:hAnsi="Arial" w:cs="Arial"/>
          <w:sz w:val="18"/>
        </w:rPr>
        <w:t>1.</w:t>
      </w:r>
      <w:r w:rsidR="00715C0D">
        <w:rPr>
          <w:rFonts w:ascii="Arial" w:hAnsi="Arial" w:cs="Arial"/>
          <w:sz w:val="18"/>
        </w:rPr>
        <w:t>5</w:t>
      </w:r>
      <w:r w:rsidR="00477E80" w:rsidRPr="00CB3847">
        <w:rPr>
          <w:rFonts w:ascii="Arial" w:hAnsi="Arial" w:cs="Arial"/>
          <w:sz w:val="18"/>
        </w:rPr>
        <w:t xml:space="preserve">    </w:t>
      </w:r>
      <w:r w:rsidR="009406BD" w:rsidRPr="00CB3847">
        <w:rPr>
          <w:rFonts w:ascii="Arial" w:hAnsi="Arial" w:cs="Arial"/>
          <w:sz w:val="18"/>
        </w:rPr>
        <w:t xml:space="preserve">   </w:t>
      </w:r>
      <w:r w:rsidR="00477E80" w:rsidRPr="00CB3847">
        <w:rPr>
          <w:rFonts w:ascii="Arial" w:hAnsi="Arial" w:cs="Arial"/>
          <w:sz w:val="18"/>
        </w:rPr>
        <w:t>Acquisitio</w:t>
      </w:r>
      <w:r w:rsidR="00477E80" w:rsidRPr="00CB3847">
        <w:rPr>
          <w:rFonts w:ascii="Arial" w:hAnsi="Arial" w:cs="Arial"/>
          <w:noProof/>
          <w:sz w:val="18"/>
        </w:rPr>
        <w:t>n strategy</w:t>
      </w:r>
      <w:r w:rsidR="00477E80" w:rsidRPr="00CB3847">
        <w:rPr>
          <w:rFonts w:ascii="Arial" w:hAnsi="Arial" w:cs="Arial"/>
          <w:noProof/>
          <w:sz w:val="18"/>
        </w:rPr>
        <w:tab/>
      </w:r>
      <w:r w:rsidR="009345A1">
        <w:rPr>
          <w:rFonts w:ascii="Arial" w:hAnsi="Arial" w:cs="Arial"/>
          <w:noProof/>
          <w:sz w:val="18"/>
        </w:rPr>
        <w:t>13</w:t>
      </w:r>
    </w:p>
    <w:p w14:paraId="59185611" w14:textId="533C57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2</w:t>
      </w:r>
      <w:r w:rsidRPr="00CB3847">
        <w:rPr>
          <w:rFonts w:ascii="Arial" w:eastAsiaTheme="minorEastAsia" w:hAnsi="Arial" w:cs="Arial"/>
          <w:noProof/>
          <w:sz w:val="18"/>
          <w:lang w:eastAsia="en-ZA"/>
        </w:rPr>
        <w:tab/>
      </w:r>
      <w:r w:rsidRPr="00CB3847">
        <w:rPr>
          <w:rFonts w:ascii="Arial" w:hAnsi="Arial" w:cs="Arial"/>
          <w:noProof/>
          <w:sz w:val="18"/>
        </w:rPr>
        <w:t>GENERAL BID INSTRUCTIONS AND ADMINISTRATIVE REQUIREMENTS</w:t>
      </w:r>
      <w:r w:rsidRPr="00CB3847">
        <w:rPr>
          <w:rFonts w:ascii="Arial" w:hAnsi="Arial" w:cs="Arial"/>
          <w:noProof/>
          <w:sz w:val="18"/>
        </w:rPr>
        <w:tab/>
      </w:r>
      <w:r w:rsidR="009345A1">
        <w:rPr>
          <w:rFonts w:ascii="Arial" w:hAnsi="Arial" w:cs="Arial"/>
          <w:noProof/>
          <w:sz w:val="18"/>
        </w:rPr>
        <w:t>13</w:t>
      </w:r>
    </w:p>
    <w:p w14:paraId="15AAC1EA" w14:textId="5F39F193"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Correspondence during Bid Period</w:t>
      </w:r>
      <w:r w:rsidRPr="00CB3847">
        <w:rPr>
          <w:rFonts w:ascii="Arial" w:hAnsi="Arial" w:cs="Arial"/>
          <w:noProof/>
          <w:sz w:val="18"/>
        </w:rPr>
        <w:tab/>
      </w:r>
      <w:r w:rsidR="009345A1">
        <w:rPr>
          <w:rFonts w:ascii="Arial" w:hAnsi="Arial" w:cs="Arial"/>
          <w:noProof/>
          <w:sz w:val="18"/>
        </w:rPr>
        <w:t>13</w:t>
      </w:r>
    </w:p>
    <w:p w14:paraId="52DDEB86" w14:textId="57AEB58A"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Failure to Adhere to Instructions</w:t>
      </w:r>
      <w:r w:rsidRPr="00CB3847">
        <w:rPr>
          <w:rFonts w:ascii="Arial" w:hAnsi="Arial" w:cs="Arial"/>
          <w:noProof/>
          <w:sz w:val="18"/>
        </w:rPr>
        <w:tab/>
      </w:r>
      <w:r w:rsidR="00825CCC">
        <w:rPr>
          <w:rFonts w:ascii="Arial" w:hAnsi="Arial" w:cs="Arial"/>
          <w:noProof/>
          <w:sz w:val="18"/>
        </w:rPr>
        <w:t>14</w:t>
      </w:r>
    </w:p>
    <w:p w14:paraId="26A15264" w14:textId="522C361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3</w:t>
      </w:r>
      <w:r w:rsidRPr="00CB3847">
        <w:rPr>
          <w:rFonts w:ascii="Arial" w:eastAsiaTheme="minorEastAsia" w:hAnsi="Arial" w:cs="Arial"/>
          <w:noProof/>
          <w:sz w:val="18"/>
          <w:lang w:eastAsia="en-ZA"/>
        </w:rPr>
        <w:tab/>
      </w:r>
      <w:r w:rsidRPr="00CB3847">
        <w:rPr>
          <w:rFonts w:ascii="Arial" w:hAnsi="Arial" w:cs="Arial"/>
          <w:noProof/>
          <w:sz w:val="18"/>
        </w:rPr>
        <w:t>BID SUBMISSION CONDITIONS AND INSTRUCTIONS</w:t>
      </w:r>
      <w:r w:rsidRPr="00CB3847">
        <w:rPr>
          <w:rFonts w:ascii="Arial" w:hAnsi="Arial" w:cs="Arial"/>
          <w:noProof/>
          <w:sz w:val="18"/>
        </w:rPr>
        <w:tab/>
      </w:r>
      <w:r w:rsidR="00825CCC">
        <w:rPr>
          <w:rFonts w:ascii="Arial" w:hAnsi="Arial" w:cs="Arial"/>
          <w:noProof/>
          <w:sz w:val="18"/>
        </w:rPr>
        <w:t>16</w:t>
      </w:r>
    </w:p>
    <w:p w14:paraId="15E29096" w14:textId="7D8F45C1"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FRAUD AND CORRUPTION</w:t>
      </w:r>
      <w:r w:rsidRPr="00CB3847">
        <w:rPr>
          <w:rFonts w:ascii="Arial" w:hAnsi="Arial" w:cs="Arial"/>
          <w:noProof/>
          <w:sz w:val="18"/>
        </w:rPr>
        <w:tab/>
      </w:r>
      <w:r w:rsidR="00825CCC">
        <w:rPr>
          <w:rFonts w:ascii="Arial" w:hAnsi="Arial" w:cs="Arial"/>
          <w:noProof/>
          <w:sz w:val="18"/>
        </w:rPr>
        <w:t>16</w:t>
      </w:r>
    </w:p>
    <w:p w14:paraId="12E30461" w14:textId="63E754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715C0D">
        <w:rPr>
          <w:rFonts w:ascii="Arial" w:hAnsi="Arial" w:cs="Arial"/>
          <w:noProof/>
          <w:sz w:val="18"/>
        </w:rPr>
        <w:t>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CLARIFICATIONS/ QUERIES</w:t>
      </w:r>
      <w:r w:rsidRPr="00CB3847">
        <w:rPr>
          <w:rFonts w:ascii="Arial" w:hAnsi="Arial" w:cs="Arial"/>
          <w:noProof/>
          <w:sz w:val="18"/>
        </w:rPr>
        <w:tab/>
      </w:r>
      <w:r w:rsidR="00825CCC">
        <w:rPr>
          <w:rFonts w:ascii="Arial" w:hAnsi="Arial" w:cs="Arial"/>
          <w:noProof/>
          <w:sz w:val="18"/>
        </w:rPr>
        <w:t>16</w:t>
      </w:r>
    </w:p>
    <w:p w14:paraId="2A2BCA44" w14:textId="2B036322"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3.4</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SUBMITTING BIDS</w:t>
      </w:r>
      <w:r w:rsidRPr="00CB3847">
        <w:rPr>
          <w:rFonts w:ascii="Arial" w:hAnsi="Arial" w:cs="Arial"/>
          <w:noProof/>
          <w:sz w:val="18"/>
        </w:rPr>
        <w:tab/>
      </w:r>
      <w:r w:rsidR="00611D36">
        <w:rPr>
          <w:rFonts w:ascii="Arial" w:hAnsi="Arial" w:cs="Arial"/>
          <w:noProof/>
          <w:sz w:val="18"/>
        </w:rPr>
        <w:t>17</w:t>
      </w:r>
    </w:p>
    <w:p w14:paraId="02ED7447" w14:textId="247B9E92"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4</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LATE BIDS</w:t>
      </w:r>
      <w:r w:rsidR="003A6610" w:rsidRPr="00CB3847">
        <w:rPr>
          <w:rFonts w:ascii="Arial" w:hAnsi="Arial" w:cs="Arial"/>
          <w:noProof/>
          <w:sz w:val="18"/>
        </w:rPr>
        <w:tab/>
      </w:r>
      <w:r w:rsidR="00611D36">
        <w:rPr>
          <w:rFonts w:ascii="Arial" w:hAnsi="Arial" w:cs="Arial"/>
          <w:noProof/>
          <w:sz w:val="18"/>
        </w:rPr>
        <w:t>18</w:t>
      </w:r>
    </w:p>
    <w:p w14:paraId="6A927C77" w14:textId="6600ED3B"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5</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NEGOTIATION AND CONTRACTING</w:t>
      </w:r>
      <w:r w:rsidR="003A6610" w:rsidRPr="00CB3847">
        <w:rPr>
          <w:rFonts w:ascii="Arial" w:hAnsi="Arial" w:cs="Arial"/>
          <w:noProof/>
          <w:sz w:val="18"/>
        </w:rPr>
        <w:tab/>
      </w:r>
      <w:r w:rsidR="00611D36">
        <w:rPr>
          <w:rFonts w:ascii="Arial" w:hAnsi="Arial" w:cs="Arial"/>
          <w:noProof/>
          <w:sz w:val="18"/>
        </w:rPr>
        <w:t>18</w:t>
      </w:r>
    </w:p>
    <w:p w14:paraId="10BDD5AD" w14:textId="00473761" w:rsidR="003A6610" w:rsidRDefault="00952405">
      <w:pPr>
        <w:pStyle w:val="TOC2"/>
        <w:tabs>
          <w:tab w:val="left" w:pos="8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6</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B93BE9">
        <w:rPr>
          <w:rFonts w:ascii="Arial" w:hAnsi="Arial" w:cs="Arial"/>
          <w:noProof/>
          <w:sz w:val="18"/>
        </w:rPr>
        <w:t>REASONS FOR REJECTION</w:t>
      </w:r>
      <w:r w:rsidR="003A6610" w:rsidRPr="00CB3847">
        <w:rPr>
          <w:rFonts w:ascii="Arial" w:hAnsi="Arial" w:cs="Arial"/>
          <w:noProof/>
          <w:sz w:val="18"/>
        </w:rPr>
        <w:tab/>
      </w:r>
      <w:r w:rsidR="00611D36">
        <w:rPr>
          <w:rFonts w:ascii="Arial" w:hAnsi="Arial" w:cs="Arial"/>
          <w:noProof/>
          <w:sz w:val="18"/>
        </w:rPr>
        <w:t>19</w:t>
      </w:r>
    </w:p>
    <w:p w14:paraId="3A101309" w14:textId="5A183B15" w:rsidR="00B93BE9" w:rsidRPr="00B93BE9" w:rsidRDefault="00B93BE9" w:rsidP="00B93BE9">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Pr>
          <w:rFonts w:ascii="Arial" w:hAnsi="Arial" w:cs="Arial"/>
          <w:noProof/>
          <w:sz w:val="18"/>
        </w:rPr>
        <w:t>7</w:t>
      </w:r>
      <w:r w:rsidRPr="00CB3847">
        <w:rPr>
          <w:rFonts w:ascii="Arial" w:eastAsiaTheme="minorEastAsia" w:hAnsi="Arial" w:cs="Arial"/>
          <w:noProof/>
          <w:sz w:val="18"/>
          <w:lang w:eastAsia="en-ZA"/>
        </w:rPr>
        <w:tab/>
        <w:t xml:space="preserve">    </w:t>
      </w:r>
      <w:r>
        <w:rPr>
          <w:rFonts w:ascii="Arial" w:hAnsi="Arial" w:cs="Arial"/>
          <w:noProof/>
          <w:sz w:val="18"/>
        </w:rPr>
        <w:t>CANCELLATION OF BID</w:t>
      </w:r>
      <w:r w:rsidRPr="00CB3847">
        <w:rPr>
          <w:rFonts w:ascii="Arial" w:hAnsi="Arial" w:cs="Arial"/>
          <w:noProof/>
          <w:sz w:val="18"/>
        </w:rPr>
        <w:tab/>
      </w:r>
      <w:r>
        <w:rPr>
          <w:rFonts w:ascii="Arial" w:hAnsi="Arial" w:cs="Arial"/>
          <w:noProof/>
          <w:sz w:val="18"/>
        </w:rPr>
        <w:t>19</w:t>
      </w:r>
    </w:p>
    <w:p w14:paraId="696E077D" w14:textId="07A23194" w:rsidR="003A6610" w:rsidRPr="00CB3847" w:rsidRDefault="00952405">
      <w:pPr>
        <w:pStyle w:val="TOC2"/>
        <w:tabs>
          <w:tab w:val="left" w:pos="10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8</w:t>
      </w:r>
      <w:r w:rsidR="003A6610" w:rsidRPr="00CB3847">
        <w:rPr>
          <w:rFonts w:ascii="Arial" w:eastAsiaTheme="minorEastAsia" w:hAnsi="Arial" w:cs="Arial"/>
          <w:noProof/>
          <w:sz w:val="18"/>
          <w:lang w:eastAsia="en-ZA"/>
        </w:rPr>
        <w:tab/>
      </w:r>
      <w:r w:rsidR="00715C0D">
        <w:rPr>
          <w:rFonts w:ascii="Arial" w:hAnsi="Arial" w:cs="Arial"/>
          <w:noProof/>
          <w:sz w:val="18"/>
        </w:rPr>
        <w:t>CONTRACT TERMS</w:t>
      </w:r>
      <w:r w:rsidR="003A6610" w:rsidRPr="00CB3847">
        <w:rPr>
          <w:rFonts w:ascii="Arial" w:hAnsi="Arial" w:cs="Arial"/>
          <w:noProof/>
          <w:sz w:val="18"/>
        </w:rPr>
        <w:tab/>
      </w:r>
      <w:r w:rsidR="00715C0D">
        <w:rPr>
          <w:rFonts w:ascii="Arial" w:hAnsi="Arial" w:cs="Arial"/>
          <w:noProof/>
          <w:sz w:val="18"/>
        </w:rPr>
        <w:t>19</w:t>
      </w:r>
    </w:p>
    <w:p w14:paraId="5F0F6F51" w14:textId="5FEE4D58" w:rsidR="00611D36" w:rsidRPr="00611D36" w:rsidRDefault="00611D36" w:rsidP="00611D36">
      <w:pPr>
        <w:pStyle w:val="TOC2"/>
        <w:tabs>
          <w:tab w:val="left" w:pos="10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9</w:t>
      </w:r>
      <w:r w:rsidRPr="00CB3847">
        <w:rPr>
          <w:rFonts w:ascii="Arial" w:eastAsiaTheme="minorEastAsia" w:hAnsi="Arial" w:cs="Arial"/>
          <w:noProof/>
          <w:sz w:val="18"/>
          <w:lang w:eastAsia="en-ZA"/>
        </w:rPr>
        <w:tab/>
      </w:r>
      <w:r>
        <w:rPr>
          <w:rFonts w:ascii="Arial" w:hAnsi="Arial" w:cs="Arial"/>
          <w:noProof/>
          <w:sz w:val="18"/>
        </w:rPr>
        <w:t>DISCLAIMER</w:t>
      </w:r>
      <w:r w:rsidRPr="00CB3847">
        <w:rPr>
          <w:rFonts w:ascii="Arial" w:hAnsi="Arial" w:cs="Arial"/>
          <w:noProof/>
          <w:sz w:val="18"/>
        </w:rPr>
        <w:tab/>
      </w:r>
      <w:r>
        <w:rPr>
          <w:rFonts w:ascii="Arial" w:hAnsi="Arial" w:cs="Arial"/>
          <w:noProof/>
          <w:sz w:val="18"/>
        </w:rPr>
        <w:t>20</w:t>
      </w:r>
    </w:p>
    <w:p w14:paraId="624D1CA2" w14:textId="1DC173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4</w:t>
      </w:r>
      <w:r w:rsidRPr="00CB3847">
        <w:rPr>
          <w:rFonts w:ascii="Arial" w:eastAsiaTheme="minorEastAsia" w:hAnsi="Arial" w:cs="Arial"/>
          <w:noProof/>
          <w:sz w:val="18"/>
          <w:lang w:eastAsia="en-ZA"/>
        </w:rPr>
        <w:tab/>
      </w:r>
      <w:r w:rsidR="009406BD" w:rsidRPr="00CB3847">
        <w:rPr>
          <w:rFonts w:ascii="Arial" w:hAnsi="Arial" w:cs="Arial"/>
          <w:noProof/>
          <w:sz w:val="18"/>
        </w:rPr>
        <w:t>Evaluation Processes</w:t>
      </w:r>
      <w:r w:rsidRPr="00CB3847">
        <w:rPr>
          <w:rFonts w:ascii="Arial" w:hAnsi="Arial" w:cs="Arial"/>
          <w:noProof/>
          <w:sz w:val="18"/>
        </w:rPr>
        <w:tab/>
      </w:r>
      <w:r w:rsidR="00D06E42">
        <w:rPr>
          <w:rFonts w:ascii="Arial" w:hAnsi="Arial" w:cs="Arial"/>
          <w:noProof/>
          <w:sz w:val="18"/>
        </w:rPr>
        <w:t>20</w:t>
      </w:r>
    </w:p>
    <w:p w14:paraId="5710999B" w14:textId="0CFA5C73" w:rsidR="00C93357" w:rsidRPr="00CB3847" w:rsidRDefault="009406BD" w:rsidP="00CB3847">
      <w:pPr>
        <w:pStyle w:val="TOC2"/>
        <w:tabs>
          <w:tab w:val="left" w:pos="1000"/>
          <w:tab w:val="right" w:leader="dot" w:pos="8947"/>
        </w:tabs>
        <w:rPr>
          <w:rFonts w:ascii="Arial" w:hAnsi="Arial" w:cs="Arial"/>
          <w:noProof/>
          <w:sz w:val="18"/>
        </w:rPr>
      </w:pPr>
      <w:r w:rsidRPr="00CB3847">
        <w:rPr>
          <w:rFonts w:ascii="Arial" w:hAnsi="Arial" w:cs="Arial"/>
          <w:noProof/>
          <w:sz w:val="18"/>
        </w:rPr>
        <w:t>4.1</w:t>
      </w:r>
      <w:r w:rsidR="003A6610" w:rsidRPr="00CB3847">
        <w:rPr>
          <w:rFonts w:ascii="Arial" w:hAnsi="Arial" w:cs="Arial"/>
          <w:noProof/>
          <w:sz w:val="18"/>
        </w:rPr>
        <w:tab/>
      </w:r>
      <w:r w:rsidR="00C93357" w:rsidRPr="00CB3847">
        <w:rPr>
          <w:rFonts w:ascii="Arial" w:hAnsi="Arial" w:cs="Arial"/>
          <w:noProof/>
          <w:sz w:val="18"/>
        </w:rPr>
        <w:t>Compliance with Minimum Requirements Criteria</w:t>
      </w:r>
      <w:r w:rsidR="003A6610"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22167B26" w14:textId="1067845E"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4.2</w:t>
      </w:r>
      <w:r w:rsidRPr="00CB3847">
        <w:rPr>
          <w:rFonts w:ascii="Arial" w:hAnsi="Arial" w:cs="Arial"/>
          <w:noProof/>
          <w:sz w:val="18"/>
        </w:rPr>
        <w:tab/>
        <w:t>Technical Mandatory Requirements, Price and Preference Points</w:t>
      </w:r>
      <w:r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5390C23B" w14:textId="2B68A9C4"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4.3</w:t>
      </w:r>
      <w:r w:rsidRPr="00CB3847">
        <w:rPr>
          <w:rFonts w:ascii="Arial" w:hAnsi="Arial" w:cs="Arial"/>
          <w:noProof/>
          <w:sz w:val="18"/>
        </w:rPr>
        <w:tab/>
        <w:t>Preferential Procurement Reform</w:t>
      </w:r>
      <w:r w:rsidRPr="00CB3847">
        <w:rPr>
          <w:rFonts w:ascii="Arial" w:hAnsi="Arial" w:cs="Arial"/>
          <w:noProof/>
          <w:sz w:val="18"/>
        </w:rPr>
        <w:tab/>
      </w:r>
      <w:r w:rsidR="00D06E42">
        <w:rPr>
          <w:rFonts w:ascii="Arial" w:hAnsi="Arial" w:cs="Arial"/>
          <w:noProof/>
          <w:sz w:val="18"/>
        </w:rPr>
        <w:t>21</w:t>
      </w:r>
    </w:p>
    <w:p w14:paraId="7F1BA01C" w14:textId="06C41B01" w:rsidR="003A6610" w:rsidRPr="00CB3847" w:rsidRDefault="00C93357" w:rsidP="00CB3847">
      <w:pPr>
        <w:pStyle w:val="TOC2"/>
        <w:rPr>
          <w:rFonts w:ascii="Arial" w:eastAsiaTheme="minorEastAsia" w:hAnsi="Arial" w:cs="Arial"/>
          <w:noProof/>
          <w:sz w:val="18"/>
          <w:lang w:eastAsia="en-ZA"/>
        </w:rPr>
      </w:pPr>
      <w:r w:rsidRPr="00CB3847">
        <w:rPr>
          <w:rFonts w:ascii="Arial" w:hAnsi="Arial" w:cs="Arial"/>
          <w:noProof/>
          <w:sz w:val="18"/>
        </w:rPr>
        <w:t>4.4</w:t>
      </w:r>
      <w:r w:rsidRPr="00CB3847">
        <w:rPr>
          <w:rFonts w:ascii="Arial" w:hAnsi="Arial" w:cs="Arial"/>
          <w:noProof/>
          <w:sz w:val="18"/>
        </w:rPr>
        <w:tab/>
        <w:t>Bid EvaluationResponse……………………………………………………</w:t>
      </w:r>
      <w:r>
        <w:rPr>
          <w:rFonts w:ascii="Arial" w:hAnsi="Arial" w:cs="Arial"/>
          <w:noProof/>
          <w:sz w:val="18"/>
        </w:rPr>
        <w:t>..................................</w:t>
      </w:r>
      <w:r w:rsidRPr="00CB3847">
        <w:rPr>
          <w:rFonts w:ascii="Arial" w:hAnsi="Arial" w:cs="Arial"/>
          <w:noProof/>
          <w:sz w:val="18"/>
        </w:rPr>
        <w:t>…………</w:t>
      </w:r>
      <w:bookmarkStart w:id="3" w:name="_Hlk51073748"/>
      <w:r w:rsidR="00611D36">
        <w:rPr>
          <w:rFonts w:ascii="Arial" w:hAnsi="Arial" w:cs="Arial"/>
          <w:noProof/>
          <w:sz w:val="18"/>
        </w:rPr>
        <w:t>.</w:t>
      </w:r>
      <w:r w:rsidR="00D06E42">
        <w:rPr>
          <w:rFonts w:ascii="Arial" w:hAnsi="Arial" w:cs="Arial"/>
          <w:noProof/>
          <w:sz w:val="18"/>
        </w:rPr>
        <w:t>22</w:t>
      </w:r>
    </w:p>
    <w:bookmarkEnd w:id="3"/>
    <w:p w14:paraId="07D10DCD" w14:textId="65C44103" w:rsidR="00C93357" w:rsidRPr="00CB3847" w:rsidRDefault="00B06981" w:rsidP="00C93357">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end"/>
      </w:r>
      <w:r w:rsidR="004F1936">
        <w:rPr>
          <w:rFonts w:ascii="Arial" w:hAnsi="Arial" w:cs="Arial"/>
          <w:noProof/>
          <w:sz w:val="18"/>
        </w:rPr>
        <w:t>5</w:t>
      </w:r>
      <w:r w:rsidR="00C93357" w:rsidRPr="00CB3847">
        <w:rPr>
          <w:rFonts w:ascii="Arial" w:eastAsiaTheme="minorEastAsia" w:hAnsi="Arial" w:cs="Arial"/>
          <w:noProof/>
          <w:sz w:val="18"/>
          <w:lang w:eastAsia="en-ZA"/>
        </w:rPr>
        <w:tab/>
      </w:r>
      <w:r w:rsidR="00720270">
        <w:rPr>
          <w:rFonts w:ascii="Arial" w:eastAsiaTheme="minorEastAsia" w:hAnsi="Arial" w:cs="Arial"/>
          <w:noProof/>
          <w:sz w:val="18"/>
          <w:lang w:eastAsia="en-ZA"/>
        </w:rPr>
        <w:t>SBD Forms</w:t>
      </w:r>
      <w:r w:rsidR="00C93357" w:rsidRPr="00CB3847">
        <w:rPr>
          <w:rFonts w:ascii="Arial" w:eastAsiaTheme="minorEastAsia" w:hAnsi="Arial" w:cs="Arial"/>
          <w:noProof/>
          <w:sz w:val="18"/>
          <w:lang w:eastAsia="en-ZA"/>
        </w:rPr>
        <w:tab/>
        <w:t>3</w:t>
      </w:r>
      <w:r w:rsidR="00D06E42">
        <w:rPr>
          <w:rFonts w:ascii="Arial" w:eastAsiaTheme="minorEastAsia" w:hAnsi="Arial" w:cs="Arial"/>
          <w:noProof/>
          <w:sz w:val="18"/>
          <w:lang w:eastAsia="en-ZA"/>
        </w:rPr>
        <w:t>3</w:t>
      </w:r>
    </w:p>
    <w:p w14:paraId="5719D27B" w14:textId="763DE9B3" w:rsidR="00B12D2B" w:rsidRDefault="00B12D2B" w:rsidP="001374A8">
      <w:pPr>
        <w:pStyle w:val="TOC1"/>
        <w:tabs>
          <w:tab w:val="left" w:pos="400"/>
          <w:tab w:val="right" w:leader="dot" w:pos="9062"/>
        </w:tabs>
        <w:rPr>
          <w:rFonts w:ascii="Arial" w:hAnsi="Arial" w:cs="Arial"/>
          <w:color w:val="FF0000"/>
        </w:rPr>
      </w:pPr>
    </w:p>
    <w:p w14:paraId="403B7682" w14:textId="443E2414" w:rsidR="00454679" w:rsidRDefault="00454679" w:rsidP="00454679"/>
    <w:p w14:paraId="1EFAFEB7" w14:textId="1E0A7817" w:rsidR="00454679" w:rsidRDefault="00454679" w:rsidP="00454679"/>
    <w:p w14:paraId="12ADDA62" w14:textId="329F94C7" w:rsidR="00454679" w:rsidRDefault="00454679" w:rsidP="00454679"/>
    <w:p w14:paraId="2F1B7275" w14:textId="014C1990" w:rsidR="00454679" w:rsidRDefault="00454679" w:rsidP="00454679"/>
    <w:p w14:paraId="5F7D48EE" w14:textId="77777777" w:rsidR="00F07A50" w:rsidRDefault="00F07A50" w:rsidP="00454679"/>
    <w:p w14:paraId="1470D178" w14:textId="77777777" w:rsidR="00533997" w:rsidRPr="00454679" w:rsidRDefault="00533997" w:rsidP="00454679"/>
    <w:p w14:paraId="14ACAA34" w14:textId="77777777" w:rsidR="00C72F2B" w:rsidRPr="00F25275" w:rsidRDefault="00C72F2B" w:rsidP="00F25275">
      <w:pPr>
        <w:spacing w:line="360" w:lineRule="auto"/>
        <w:rPr>
          <w:rFonts w:ascii="Arial" w:hAnsi="Arial" w:cs="Arial"/>
        </w:rPr>
      </w:pPr>
    </w:p>
    <w:p w14:paraId="3F0A477C" w14:textId="77777777" w:rsidR="00E61B73" w:rsidRPr="00F83D72" w:rsidRDefault="00E61B73" w:rsidP="008A0248">
      <w:pPr>
        <w:pStyle w:val="ListParagraph"/>
        <w:numPr>
          <w:ilvl w:val="0"/>
          <w:numId w:val="26"/>
        </w:numPr>
        <w:spacing w:line="360" w:lineRule="auto"/>
        <w:ind w:left="714" w:hanging="714"/>
        <w:jc w:val="both"/>
        <w:rPr>
          <w:rFonts w:ascii="Arial" w:hAnsi="Arial" w:cs="Arial"/>
          <w:b/>
        </w:rPr>
      </w:pPr>
      <w:bookmarkStart w:id="4" w:name="_Toc213142751"/>
      <w:bookmarkStart w:id="5" w:name="_Toc481749145"/>
      <w:bookmarkStart w:id="6" w:name="_Toc530576499"/>
      <w:bookmarkEnd w:id="4"/>
      <w:r w:rsidRPr="00F83D72">
        <w:rPr>
          <w:rFonts w:ascii="Arial" w:hAnsi="Arial" w:cs="Arial"/>
          <w:b/>
        </w:rPr>
        <w:lastRenderedPageBreak/>
        <w:t>GENERAL INFORMATION AND INSTRUCTIONS TO BIDDERS</w:t>
      </w:r>
      <w:bookmarkEnd w:id="5"/>
      <w:bookmarkEnd w:id="6"/>
    </w:p>
    <w:p w14:paraId="08653B8A" w14:textId="77777777" w:rsidR="00E61B73" w:rsidRPr="00F83D72" w:rsidRDefault="00E61B73" w:rsidP="00F83D72">
      <w:pPr>
        <w:pStyle w:val="Heading2"/>
        <w:spacing w:line="360" w:lineRule="auto"/>
        <w:jc w:val="both"/>
        <w:rPr>
          <w:rFonts w:ascii="Arial" w:hAnsi="Arial"/>
          <w:szCs w:val="22"/>
        </w:rPr>
      </w:pPr>
      <w:bookmarkStart w:id="7" w:name="_Toc481749146"/>
      <w:bookmarkStart w:id="8" w:name="_Toc530576500"/>
      <w:r w:rsidRPr="00F83D72">
        <w:rPr>
          <w:rFonts w:ascii="Arial" w:hAnsi="Arial"/>
          <w:szCs w:val="22"/>
        </w:rPr>
        <w:t>Background and Introduction</w:t>
      </w:r>
      <w:bookmarkEnd w:id="7"/>
      <w:bookmarkEnd w:id="8"/>
    </w:p>
    <w:p w14:paraId="2EA9C84B"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The Air Traffic and Navigation Services (ATNS) Company of South Africa is the major provider of air traffic management, communication, surveillance, </w:t>
      </w:r>
      <w:proofErr w:type="gramStart"/>
      <w:r w:rsidRPr="00F83D72">
        <w:rPr>
          <w:rFonts w:ascii="Arial" w:hAnsi="Arial" w:cs="Arial"/>
        </w:rPr>
        <w:t>navigation</w:t>
      </w:r>
      <w:proofErr w:type="gramEnd"/>
      <w:r w:rsidRPr="00F83D72">
        <w:rPr>
          <w:rFonts w:ascii="Arial" w:hAnsi="Arial" w:cs="Arial"/>
        </w:rPr>
        <w:t xml:space="preserve"> and associated services (including training) within South Africa. ATNS manages 10% of the world’s airspace.</w:t>
      </w:r>
    </w:p>
    <w:p w14:paraId="4275B0B3"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Standing strong with over 1100 employees, ATNS strives to continuously provide safe airspace, orderly, expeditious and efficient management of Air Traffic Management services. The company operates at 21 aerodromes within the country, including OR Tambo, Cape </w:t>
      </w:r>
      <w:proofErr w:type="gramStart"/>
      <w:r w:rsidRPr="00F83D72">
        <w:rPr>
          <w:rFonts w:ascii="Arial" w:hAnsi="Arial" w:cs="Arial"/>
        </w:rPr>
        <w:t>Town</w:t>
      </w:r>
      <w:proofErr w:type="gramEnd"/>
      <w:r w:rsidRPr="00F83D72">
        <w:rPr>
          <w:rFonts w:ascii="Arial" w:hAnsi="Arial" w:cs="Arial"/>
        </w:rPr>
        <w:t xml:space="preserve"> and King Shaka International Airports.</w:t>
      </w:r>
    </w:p>
    <w:p w14:paraId="3808997F"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In the rest of the African Continent, ATNS provides amongst others the Aeronautical Satellite Communication (VSAT) networks.</w:t>
      </w:r>
    </w:p>
    <w:p w14:paraId="3CF56824"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This service extends from Cape to Cairo interconnecting more than 33 states in Africa and Middle East. Other services include ATS and technical training, WGS 84 surveys, airspace design, AIP documentation, </w:t>
      </w:r>
      <w:proofErr w:type="gramStart"/>
      <w:r w:rsidRPr="00F83D72">
        <w:rPr>
          <w:rFonts w:ascii="Arial" w:hAnsi="Arial" w:cs="Arial"/>
        </w:rPr>
        <w:t>billing</w:t>
      </w:r>
      <w:proofErr w:type="gramEnd"/>
      <w:r w:rsidRPr="00F83D72">
        <w:rPr>
          <w:rFonts w:ascii="Arial" w:hAnsi="Arial" w:cs="Arial"/>
        </w:rPr>
        <w:t xml:space="preserve"> and consultancy services.</w:t>
      </w:r>
    </w:p>
    <w:p w14:paraId="2DA9001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 xml:space="preserve">Vision </w:t>
      </w:r>
    </w:p>
    <w:p w14:paraId="4775A2D0"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Vision is to be the preferred supplier of air traffic management solutions and associated services to the African continent and selected international markets.</w:t>
      </w:r>
    </w:p>
    <w:p w14:paraId="06F3D657"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Mission</w:t>
      </w:r>
    </w:p>
    <w:p w14:paraId="537273B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Our Mission is to provide safe, expeditious and efficient air traffic management solutions and associated services, whilst ensuring long-term economic, </w:t>
      </w:r>
      <w:proofErr w:type="gramStart"/>
      <w:r w:rsidRPr="00F83D72">
        <w:rPr>
          <w:rFonts w:ascii="Arial" w:hAnsi="Arial" w:cs="Arial"/>
        </w:rPr>
        <w:t>social</w:t>
      </w:r>
      <w:proofErr w:type="gramEnd"/>
      <w:r w:rsidRPr="00F83D72">
        <w:rPr>
          <w:rFonts w:ascii="Arial" w:hAnsi="Arial" w:cs="Arial"/>
        </w:rPr>
        <w:t xml:space="preserve"> and environmental sustainability.</w:t>
      </w:r>
    </w:p>
    <w:p w14:paraId="68CEF2F9"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Our business is driven through our embedded Values, being:</w:t>
      </w:r>
    </w:p>
    <w:p w14:paraId="664C2813"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Accountability</w:t>
      </w:r>
    </w:p>
    <w:p w14:paraId="12AA5724"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Safety and customer service</w:t>
      </w:r>
    </w:p>
    <w:p w14:paraId="2BDDCBAF"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Continuous improvement and innovation</w:t>
      </w:r>
    </w:p>
    <w:p w14:paraId="76DBB6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Employee engagement and development</w:t>
      </w:r>
    </w:p>
    <w:p w14:paraId="65F98E28"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Fairness and consistency</w:t>
      </w:r>
    </w:p>
    <w:p w14:paraId="31CF8EB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lastRenderedPageBreak/>
        <w:t>Open and effective communication</w:t>
      </w:r>
    </w:p>
    <w:p w14:paraId="02A3CC5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60E20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is also a commercialised ANSP operating on the “user pays” principle that relies on current revenues and debt funding for its operational and capital expenditure requirements.</w:t>
      </w:r>
    </w:p>
    <w:p w14:paraId="5A88F30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Our business offerings are divided into Regulated and non-regulated activities:</w:t>
      </w:r>
    </w:p>
    <w:p w14:paraId="52E129A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Regulated Business</w:t>
      </w:r>
    </w:p>
    <w:p w14:paraId="230846D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 present 90% of ATNS’s revenue is facilitated through its regulated business:</w:t>
      </w:r>
    </w:p>
    <w:p w14:paraId="0F923EAF"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navigation services and infrastructure</w:t>
      </w:r>
    </w:p>
    <w:p w14:paraId="787B8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364C651D" w14:textId="77777777" w:rsidR="00E61B73" w:rsidRPr="00F83D72" w:rsidRDefault="00E61B73" w:rsidP="008A0248">
      <w:pPr>
        <w:pStyle w:val="BodyText"/>
        <w:numPr>
          <w:ilvl w:val="0"/>
          <w:numId w:val="16"/>
        </w:numPr>
        <w:spacing w:after="120"/>
        <w:ind w:left="851"/>
        <w:jc w:val="both"/>
        <w:rPr>
          <w:rFonts w:ascii="Arial" w:hAnsi="Arial" w:cs="Arial"/>
        </w:rPr>
      </w:pPr>
      <w:r w:rsidRPr="00F83D72">
        <w:rPr>
          <w:rFonts w:ascii="Arial" w:hAnsi="Arial" w:cs="Arial"/>
        </w:rPr>
        <w:t xml:space="preserve">Communications, </w:t>
      </w:r>
      <w:proofErr w:type="gramStart"/>
      <w:r w:rsidRPr="00F83D72">
        <w:rPr>
          <w:rFonts w:ascii="Arial" w:hAnsi="Arial" w:cs="Arial"/>
        </w:rPr>
        <w:t>navigation</w:t>
      </w:r>
      <w:proofErr w:type="gramEnd"/>
      <w:r w:rsidRPr="00F83D72">
        <w:rPr>
          <w:rFonts w:ascii="Arial" w:hAnsi="Arial" w:cs="Arial"/>
        </w:rPr>
        <w:t xml:space="preserve"> and surveillance (CNS) infrastructure.</w:t>
      </w:r>
    </w:p>
    <w:p w14:paraId="2BCFEADE" w14:textId="77777777" w:rsidR="00E61B73" w:rsidRPr="00F83D72" w:rsidRDefault="00E61B73" w:rsidP="008A0248">
      <w:pPr>
        <w:pStyle w:val="BodyText"/>
        <w:numPr>
          <w:ilvl w:val="0"/>
          <w:numId w:val="16"/>
        </w:numPr>
        <w:spacing w:after="120"/>
        <w:ind w:left="851"/>
        <w:jc w:val="both"/>
        <w:rPr>
          <w:rFonts w:ascii="Arial" w:hAnsi="Arial" w:cs="Arial"/>
        </w:rPr>
      </w:pPr>
      <w:r w:rsidRPr="00F83D72">
        <w:rPr>
          <w:rFonts w:ascii="Arial" w:hAnsi="Arial" w:cs="Arial"/>
        </w:rPr>
        <w:t>Auxiliary aviation services, such as aeronautical information publications, flight procedure design and aeronautical surveys.</w:t>
      </w:r>
    </w:p>
    <w:p w14:paraId="62721E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Air traffic management.</w:t>
      </w:r>
    </w:p>
    <w:p w14:paraId="4F0D5051"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4CCF00C0"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traffic service charges</w:t>
      </w:r>
    </w:p>
    <w:p w14:paraId="3C5CB0F9"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As a monopoly service provider, ATNS is regulated economically by the Economic Regulating Committee (RC) that is a statutory body formed and appointed by the </w:t>
      </w:r>
      <w:r w:rsidRPr="00F83D72">
        <w:rPr>
          <w:rFonts w:ascii="Arial" w:hAnsi="Arial" w:cs="Arial"/>
        </w:rPr>
        <w:lastRenderedPageBreak/>
        <w:t xml:space="preserve">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w:t>
      </w:r>
      <w:r w:rsidR="00087067" w:rsidRPr="00F83D72">
        <w:rPr>
          <w:rFonts w:ascii="Arial" w:hAnsi="Arial" w:cs="Arial"/>
        </w:rPr>
        <w:t>authorized</w:t>
      </w:r>
      <w:r w:rsidRPr="00F83D72">
        <w:rPr>
          <w:rFonts w:ascii="Arial" w:hAnsi="Arial" w:cs="Arial"/>
        </w:rPr>
        <w:t xml:space="preserve"> to levy air traffic service charges on users (aircraft operators) for the use of air navigation infrastructure and/or the provision of an air traffic service. The permission has a five-year life span.</w:t>
      </w:r>
    </w:p>
    <w:p w14:paraId="4AFE1786"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Training institution</w:t>
      </w:r>
    </w:p>
    <w:p w14:paraId="10D94C1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7B480096"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Non-Regulated Business</w:t>
      </w:r>
    </w:p>
    <w:p w14:paraId="144B879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w:t>
      </w:r>
      <w:proofErr w:type="gramStart"/>
      <w:r w:rsidRPr="00F83D72">
        <w:rPr>
          <w:rFonts w:ascii="Arial" w:hAnsi="Arial" w:cs="Arial"/>
        </w:rPr>
        <w:t>enter into</w:t>
      </w:r>
      <w:proofErr w:type="gramEnd"/>
      <w:r w:rsidRPr="00F83D72">
        <w:rPr>
          <w:rFonts w:ascii="Arial" w:hAnsi="Arial" w:cs="Arial"/>
        </w:rPr>
        <w:t xml:space="preserve"> joint ventures and partnerships with external suppliers so that the Company can harness more valuable market opportunities and extend its regional influence and reach.</w:t>
      </w:r>
    </w:p>
    <w:p w14:paraId="309D3A2B" w14:textId="642385B6" w:rsidR="00E61B73" w:rsidRDefault="00E61B73" w:rsidP="00F83D72">
      <w:pPr>
        <w:pStyle w:val="BodyText"/>
        <w:spacing w:before="120" w:after="120"/>
        <w:ind w:left="431"/>
        <w:jc w:val="both"/>
        <w:rPr>
          <w:rFonts w:ascii="Arial" w:hAnsi="Arial" w:cs="Arial"/>
        </w:rPr>
      </w:pPr>
      <w:r w:rsidRPr="00F83D72">
        <w:rPr>
          <w:rFonts w:ascii="Arial" w:hAnsi="Arial" w:cs="Arial"/>
        </w:rPr>
        <w:t xml:space="preserve">Additional information is available on ATNS website – </w:t>
      </w:r>
      <w:hyperlink r:id="rId15" w:history="1">
        <w:r w:rsidRPr="00F83D72">
          <w:rPr>
            <w:rFonts w:ascii="Arial" w:hAnsi="Arial" w:cs="Arial"/>
          </w:rPr>
          <w:t>www.atns.co.za</w:t>
        </w:r>
      </w:hyperlink>
    </w:p>
    <w:p w14:paraId="41CD79CC" w14:textId="77777777" w:rsidR="00974AB9" w:rsidRDefault="00974AB9" w:rsidP="00F83D72">
      <w:pPr>
        <w:pStyle w:val="BodyText"/>
        <w:spacing w:before="120" w:after="120"/>
        <w:ind w:left="431"/>
        <w:jc w:val="both"/>
        <w:rPr>
          <w:rFonts w:ascii="Arial" w:hAnsi="Arial" w:cs="Arial"/>
        </w:rPr>
      </w:pPr>
    </w:p>
    <w:p w14:paraId="73521146" w14:textId="2E6DB293" w:rsidR="0076663C" w:rsidRDefault="0076663C" w:rsidP="00F83D72">
      <w:pPr>
        <w:pStyle w:val="BodyText"/>
        <w:spacing w:before="120" w:after="120"/>
        <w:ind w:left="431"/>
        <w:jc w:val="both"/>
        <w:rPr>
          <w:rFonts w:ascii="Arial" w:hAnsi="Arial" w:cs="Arial"/>
        </w:rPr>
      </w:pPr>
    </w:p>
    <w:p w14:paraId="329EE87D" w14:textId="77777777" w:rsidR="0076663C" w:rsidRPr="00F83D72" w:rsidRDefault="0076663C" w:rsidP="00974AB9">
      <w:pPr>
        <w:pStyle w:val="BodyText"/>
        <w:spacing w:before="120" w:after="120"/>
        <w:jc w:val="both"/>
        <w:rPr>
          <w:rFonts w:ascii="Arial" w:hAnsi="Arial" w:cs="Arial"/>
        </w:rPr>
      </w:pPr>
    </w:p>
    <w:p w14:paraId="661F8C71" w14:textId="059D6811" w:rsidR="003B2B33" w:rsidRPr="007A0116" w:rsidRDefault="00E61B73" w:rsidP="008A0248">
      <w:pPr>
        <w:pStyle w:val="Heading2"/>
        <w:tabs>
          <w:tab w:val="clear" w:pos="576"/>
          <w:tab w:val="left" w:pos="851"/>
        </w:tabs>
        <w:spacing w:line="360" w:lineRule="auto"/>
        <w:jc w:val="both"/>
        <w:rPr>
          <w:rFonts w:ascii="Arial" w:hAnsi="Arial"/>
          <w:szCs w:val="22"/>
        </w:rPr>
      </w:pPr>
      <w:bookmarkStart w:id="9" w:name="_Toc481749147"/>
      <w:bookmarkStart w:id="10" w:name="_Toc530576501"/>
      <w:r w:rsidRPr="007A0116">
        <w:rPr>
          <w:rFonts w:ascii="Arial" w:hAnsi="Arial"/>
          <w:szCs w:val="22"/>
        </w:rPr>
        <w:lastRenderedPageBreak/>
        <w:t>Purpose of the Bid</w:t>
      </w:r>
      <w:bookmarkEnd w:id="9"/>
      <w:bookmarkEnd w:id="10"/>
    </w:p>
    <w:p w14:paraId="18AE11A3" w14:textId="0B9A72A7" w:rsidR="002952E3" w:rsidRPr="00F55262" w:rsidRDefault="005E7707">
      <w:pPr>
        <w:pStyle w:val="Default"/>
        <w:numPr>
          <w:ilvl w:val="0"/>
          <w:numId w:val="37"/>
        </w:numPr>
        <w:spacing w:after="133" w:line="360" w:lineRule="auto"/>
        <w:jc w:val="both"/>
        <w:rPr>
          <w:color w:val="auto"/>
          <w:sz w:val="22"/>
          <w:szCs w:val="22"/>
        </w:rPr>
      </w:pPr>
      <w:r w:rsidRPr="007A0116">
        <w:rPr>
          <w:color w:val="auto"/>
          <w:sz w:val="22"/>
          <w:szCs w:val="22"/>
        </w:rPr>
        <w:t>The appointment of a</w:t>
      </w:r>
      <w:r w:rsidR="002952E3">
        <w:rPr>
          <w:color w:val="auto"/>
          <w:sz w:val="22"/>
          <w:szCs w:val="22"/>
        </w:rPr>
        <w:t xml:space="preserve"> panel of </w:t>
      </w:r>
      <w:r w:rsidR="00F55262">
        <w:rPr>
          <w:color w:val="auto"/>
          <w:sz w:val="22"/>
          <w:szCs w:val="22"/>
        </w:rPr>
        <w:t xml:space="preserve">five (5) IFRS Specialists and Tax Specialists at ATNS for a period of five years on an as and when required basis. </w:t>
      </w:r>
      <w:bookmarkStart w:id="11" w:name="_Toc513208570"/>
    </w:p>
    <w:p w14:paraId="216623C5" w14:textId="77777777" w:rsidR="006F6ACE" w:rsidRPr="00906660" w:rsidRDefault="006F6ACE" w:rsidP="006F6ACE">
      <w:pPr>
        <w:rPr>
          <w:rFonts w:ascii="Arial" w:hAnsi="Arial" w:cs="Arial"/>
          <w:sz w:val="20"/>
          <w:szCs w:val="20"/>
        </w:rPr>
      </w:pPr>
      <w:r w:rsidRPr="00906660">
        <w:rPr>
          <w:rFonts w:ascii="Arial" w:hAnsi="Arial" w:cs="Arial"/>
          <w:sz w:val="20"/>
          <w:szCs w:val="20"/>
        </w:rPr>
        <w:t>ATNS operates in the Aviation industry and has the following unique assets:</w:t>
      </w:r>
    </w:p>
    <w:p w14:paraId="66770BB0" w14:textId="77777777" w:rsidR="006F6ACE" w:rsidRPr="006F6ACE" w:rsidRDefault="006F6ACE">
      <w:pPr>
        <w:pStyle w:val="ListParagraph"/>
        <w:numPr>
          <w:ilvl w:val="0"/>
          <w:numId w:val="37"/>
        </w:numPr>
        <w:spacing w:after="0" w:line="360" w:lineRule="auto"/>
        <w:contextualSpacing w:val="0"/>
        <w:rPr>
          <w:rFonts w:ascii="Arial" w:eastAsia="Times New Roman" w:hAnsi="Arial" w:cs="Arial"/>
          <w:lang w:eastAsia="en-ZA"/>
        </w:rPr>
      </w:pPr>
      <w:r w:rsidRPr="006F6ACE">
        <w:rPr>
          <w:rFonts w:ascii="Arial" w:eastAsia="Times New Roman" w:hAnsi="Arial" w:cs="Arial"/>
          <w:lang w:eastAsia="en-ZA"/>
        </w:rPr>
        <w:t>VHF Directional Finder</w:t>
      </w:r>
    </w:p>
    <w:p w14:paraId="000857F3" w14:textId="77777777" w:rsidR="006F6ACE" w:rsidRPr="006F6ACE" w:rsidRDefault="006F6ACE">
      <w:pPr>
        <w:pStyle w:val="ListParagraph"/>
        <w:numPr>
          <w:ilvl w:val="0"/>
          <w:numId w:val="37"/>
        </w:numPr>
        <w:spacing w:after="0" w:line="360" w:lineRule="auto"/>
        <w:contextualSpacing w:val="0"/>
        <w:rPr>
          <w:rFonts w:ascii="Arial" w:eastAsia="Times New Roman" w:hAnsi="Arial" w:cs="Arial"/>
          <w:lang w:eastAsia="en-ZA"/>
        </w:rPr>
      </w:pPr>
      <w:proofErr w:type="spellStart"/>
      <w:r w:rsidRPr="006F6ACE">
        <w:rPr>
          <w:rFonts w:ascii="Arial" w:eastAsia="Times New Roman" w:hAnsi="Arial" w:cs="Arial"/>
          <w:lang w:eastAsia="en-ZA"/>
        </w:rPr>
        <w:t>Telementary</w:t>
      </w:r>
      <w:proofErr w:type="spellEnd"/>
      <w:r w:rsidRPr="006F6ACE">
        <w:rPr>
          <w:rFonts w:ascii="Arial" w:eastAsia="Times New Roman" w:hAnsi="Arial" w:cs="Arial"/>
          <w:lang w:eastAsia="en-ZA"/>
        </w:rPr>
        <w:t xml:space="preserve"> and data transfer via Satellite (TSAT)</w:t>
      </w:r>
    </w:p>
    <w:p w14:paraId="5B22C62A" w14:textId="77777777" w:rsidR="006F6ACE" w:rsidRPr="006F6ACE" w:rsidRDefault="006F6ACE">
      <w:pPr>
        <w:pStyle w:val="ListParagraph"/>
        <w:numPr>
          <w:ilvl w:val="0"/>
          <w:numId w:val="37"/>
        </w:numPr>
        <w:spacing w:after="0" w:line="360" w:lineRule="auto"/>
        <w:contextualSpacing w:val="0"/>
        <w:rPr>
          <w:rFonts w:ascii="Arial" w:eastAsia="Times New Roman" w:hAnsi="Arial" w:cs="Arial"/>
          <w:lang w:eastAsia="en-ZA"/>
        </w:rPr>
      </w:pPr>
      <w:r w:rsidRPr="006F6ACE">
        <w:rPr>
          <w:rFonts w:ascii="Arial" w:eastAsia="Times New Roman" w:hAnsi="Arial" w:cs="Arial"/>
          <w:lang w:eastAsia="en-ZA"/>
        </w:rPr>
        <w:t>VHF</w:t>
      </w:r>
    </w:p>
    <w:p w14:paraId="60191EA3" w14:textId="77777777" w:rsidR="006F6ACE" w:rsidRPr="006F6ACE" w:rsidRDefault="006F6ACE">
      <w:pPr>
        <w:pStyle w:val="ListParagraph"/>
        <w:numPr>
          <w:ilvl w:val="0"/>
          <w:numId w:val="37"/>
        </w:numPr>
        <w:spacing w:after="0" w:line="360" w:lineRule="auto"/>
        <w:contextualSpacing w:val="0"/>
        <w:rPr>
          <w:rFonts w:ascii="Arial" w:eastAsia="Times New Roman" w:hAnsi="Arial" w:cs="Arial"/>
          <w:lang w:eastAsia="en-ZA"/>
        </w:rPr>
      </w:pPr>
      <w:r w:rsidRPr="006F6ACE">
        <w:rPr>
          <w:rFonts w:ascii="Arial" w:eastAsia="Times New Roman" w:hAnsi="Arial" w:cs="Arial"/>
          <w:lang w:eastAsia="en-ZA"/>
        </w:rPr>
        <w:t>Radars and ASMGCS</w:t>
      </w:r>
    </w:p>
    <w:p w14:paraId="3EB9317A" w14:textId="77777777" w:rsidR="006F6ACE" w:rsidRPr="006F6ACE" w:rsidRDefault="006F6ACE">
      <w:pPr>
        <w:pStyle w:val="ListParagraph"/>
        <w:numPr>
          <w:ilvl w:val="0"/>
          <w:numId w:val="37"/>
        </w:numPr>
        <w:spacing w:after="0" w:line="360" w:lineRule="auto"/>
        <w:contextualSpacing w:val="0"/>
        <w:rPr>
          <w:rFonts w:ascii="Arial" w:eastAsia="Times New Roman" w:hAnsi="Arial" w:cs="Arial"/>
          <w:lang w:eastAsia="en-ZA"/>
        </w:rPr>
      </w:pPr>
      <w:r w:rsidRPr="006F6ACE">
        <w:rPr>
          <w:rFonts w:ascii="Arial" w:eastAsia="Times New Roman" w:hAnsi="Arial" w:cs="Arial"/>
          <w:lang w:eastAsia="en-ZA"/>
        </w:rPr>
        <w:t>Navaids (</w:t>
      </w:r>
      <w:proofErr w:type="spellStart"/>
      <w:r w:rsidRPr="006F6ACE">
        <w:rPr>
          <w:rFonts w:ascii="Arial" w:eastAsia="Times New Roman" w:hAnsi="Arial" w:cs="Arial"/>
          <w:lang w:eastAsia="en-ZA"/>
        </w:rPr>
        <w:t>Cvor</w:t>
      </w:r>
      <w:proofErr w:type="spellEnd"/>
      <w:r w:rsidRPr="006F6ACE">
        <w:rPr>
          <w:rFonts w:ascii="Arial" w:eastAsia="Times New Roman" w:hAnsi="Arial" w:cs="Arial"/>
          <w:lang w:eastAsia="en-ZA"/>
        </w:rPr>
        <w:t xml:space="preserve">, </w:t>
      </w:r>
      <w:proofErr w:type="spellStart"/>
      <w:r w:rsidRPr="006F6ACE">
        <w:rPr>
          <w:rFonts w:ascii="Arial" w:eastAsia="Times New Roman" w:hAnsi="Arial" w:cs="Arial"/>
          <w:lang w:eastAsia="en-ZA"/>
        </w:rPr>
        <w:t>Dvor</w:t>
      </w:r>
      <w:proofErr w:type="spellEnd"/>
      <w:r w:rsidRPr="006F6ACE">
        <w:rPr>
          <w:rFonts w:ascii="Arial" w:eastAsia="Times New Roman" w:hAnsi="Arial" w:cs="Arial"/>
          <w:lang w:eastAsia="en-ZA"/>
        </w:rPr>
        <w:t xml:space="preserve"> and DME)</w:t>
      </w:r>
    </w:p>
    <w:p w14:paraId="61ABDC20" w14:textId="77777777" w:rsidR="006F6ACE" w:rsidRPr="006F6ACE" w:rsidRDefault="006F6ACE">
      <w:pPr>
        <w:pStyle w:val="ListParagraph"/>
        <w:numPr>
          <w:ilvl w:val="0"/>
          <w:numId w:val="37"/>
        </w:numPr>
        <w:spacing w:after="0" w:line="360" w:lineRule="auto"/>
        <w:contextualSpacing w:val="0"/>
        <w:rPr>
          <w:rFonts w:ascii="Arial" w:eastAsia="Times New Roman" w:hAnsi="Arial" w:cs="Arial"/>
          <w:lang w:eastAsia="en-ZA"/>
        </w:rPr>
      </w:pPr>
      <w:r w:rsidRPr="006F6ACE">
        <w:rPr>
          <w:rFonts w:ascii="Arial" w:eastAsia="Times New Roman" w:hAnsi="Arial" w:cs="Arial"/>
          <w:lang w:eastAsia="en-ZA"/>
        </w:rPr>
        <w:t>VCCS</w:t>
      </w:r>
    </w:p>
    <w:p w14:paraId="1928AA6B" w14:textId="77777777" w:rsidR="006F6ACE" w:rsidRPr="006F6ACE" w:rsidRDefault="006F6ACE">
      <w:pPr>
        <w:pStyle w:val="ListParagraph"/>
        <w:numPr>
          <w:ilvl w:val="0"/>
          <w:numId w:val="37"/>
        </w:numPr>
        <w:spacing w:after="0" w:line="360" w:lineRule="auto"/>
        <w:contextualSpacing w:val="0"/>
        <w:rPr>
          <w:rFonts w:ascii="Arial" w:eastAsia="Times New Roman" w:hAnsi="Arial" w:cs="Arial"/>
          <w:lang w:eastAsia="en-ZA"/>
        </w:rPr>
      </w:pPr>
      <w:r w:rsidRPr="006F6ACE">
        <w:rPr>
          <w:rFonts w:ascii="Arial" w:eastAsia="Times New Roman" w:hAnsi="Arial" w:cs="Arial"/>
          <w:lang w:eastAsia="en-ZA"/>
        </w:rPr>
        <w:t>OTN</w:t>
      </w:r>
    </w:p>
    <w:p w14:paraId="481E88D6" w14:textId="77777777" w:rsidR="006F6ACE" w:rsidRPr="006F6ACE" w:rsidRDefault="006F6ACE">
      <w:pPr>
        <w:pStyle w:val="ListParagraph"/>
        <w:numPr>
          <w:ilvl w:val="0"/>
          <w:numId w:val="37"/>
        </w:numPr>
        <w:spacing w:after="0" w:line="360" w:lineRule="auto"/>
        <w:contextualSpacing w:val="0"/>
        <w:rPr>
          <w:rFonts w:ascii="Arial" w:eastAsia="Times New Roman" w:hAnsi="Arial" w:cs="Arial"/>
          <w:lang w:eastAsia="en-ZA"/>
        </w:rPr>
      </w:pPr>
      <w:r w:rsidRPr="006F6ACE">
        <w:rPr>
          <w:rFonts w:ascii="Arial" w:eastAsia="Times New Roman" w:hAnsi="Arial" w:cs="Arial"/>
          <w:lang w:eastAsia="en-ZA"/>
        </w:rPr>
        <w:t>Software and IT projects</w:t>
      </w:r>
    </w:p>
    <w:p w14:paraId="56745BE6" w14:textId="77777777" w:rsidR="006F6ACE" w:rsidRPr="006F6ACE" w:rsidRDefault="006F6ACE">
      <w:pPr>
        <w:pStyle w:val="ListParagraph"/>
        <w:numPr>
          <w:ilvl w:val="0"/>
          <w:numId w:val="37"/>
        </w:numPr>
        <w:spacing w:after="0" w:line="360" w:lineRule="auto"/>
        <w:contextualSpacing w:val="0"/>
        <w:rPr>
          <w:rFonts w:ascii="Arial" w:eastAsia="Times New Roman" w:hAnsi="Arial" w:cs="Arial"/>
          <w:lang w:eastAsia="en-ZA"/>
        </w:rPr>
      </w:pPr>
      <w:r w:rsidRPr="006F6ACE">
        <w:rPr>
          <w:rFonts w:ascii="Arial" w:eastAsia="Times New Roman" w:hAnsi="Arial" w:cs="Arial"/>
          <w:lang w:eastAsia="en-ZA"/>
        </w:rPr>
        <w:t>General Assets (</w:t>
      </w:r>
      <w:proofErr w:type="spellStart"/>
      <w:proofErr w:type="gramStart"/>
      <w:r w:rsidRPr="006F6ACE">
        <w:rPr>
          <w:rFonts w:ascii="Arial" w:eastAsia="Times New Roman" w:hAnsi="Arial" w:cs="Arial"/>
          <w:lang w:eastAsia="en-ZA"/>
        </w:rPr>
        <w:t>I,e</w:t>
      </w:r>
      <w:proofErr w:type="spellEnd"/>
      <w:proofErr w:type="gramEnd"/>
      <w:r w:rsidRPr="006F6ACE">
        <w:rPr>
          <w:rFonts w:ascii="Arial" w:eastAsia="Times New Roman" w:hAnsi="Arial" w:cs="Arial"/>
          <w:lang w:eastAsia="en-ZA"/>
        </w:rPr>
        <w:t>: Computer equipment,  motor vehicles, buildings, tools, intangible assets, furniture and equipment)</w:t>
      </w:r>
    </w:p>
    <w:p w14:paraId="14E0D370" w14:textId="252B0FC1" w:rsidR="006F6ACE" w:rsidRPr="006F6ACE" w:rsidRDefault="004E3D54" w:rsidP="008A0248">
      <w:pPr>
        <w:pStyle w:val="Heading2"/>
        <w:tabs>
          <w:tab w:val="clear" w:pos="576"/>
          <w:tab w:val="num" w:pos="360"/>
          <w:tab w:val="left" w:pos="567"/>
          <w:tab w:val="num" w:pos="709"/>
        </w:tabs>
        <w:spacing w:line="360" w:lineRule="auto"/>
        <w:ind w:left="709" w:hanging="709"/>
        <w:jc w:val="both"/>
        <w:rPr>
          <w:rFonts w:ascii="Arial" w:eastAsiaTheme="minorEastAsia" w:hAnsi="Arial"/>
          <w:i/>
          <w:iCs/>
          <w:szCs w:val="22"/>
        </w:rPr>
      </w:pPr>
      <w:r>
        <w:rPr>
          <w:rFonts w:ascii="Arial" w:hAnsi="Arial"/>
          <w:szCs w:val="22"/>
        </w:rPr>
        <w:t xml:space="preserve">   </w:t>
      </w:r>
      <w:r w:rsidR="00186350" w:rsidRPr="007A0116">
        <w:rPr>
          <w:rFonts w:ascii="Arial" w:hAnsi="Arial"/>
          <w:szCs w:val="22"/>
        </w:rPr>
        <w:t>Scope</w:t>
      </w:r>
      <w:r w:rsidR="00186350" w:rsidRPr="007A0116">
        <w:rPr>
          <w:rFonts w:ascii="Arial" w:eastAsiaTheme="minorEastAsia" w:hAnsi="Arial"/>
          <w:szCs w:val="22"/>
        </w:rPr>
        <w:t xml:space="preserve"> of Work</w:t>
      </w:r>
      <w:bookmarkStart w:id="12" w:name="_Hlk51236354"/>
      <w:bookmarkEnd w:id="11"/>
    </w:p>
    <w:p w14:paraId="101C39F2" w14:textId="77777777" w:rsidR="006F6ACE" w:rsidRPr="006F6ACE" w:rsidRDefault="006F6ACE">
      <w:pPr>
        <w:pStyle w:val="Default"/>
        <w:numPr>
          <w:ilvl w:val="0"/>
          <w:numId w:val="37"/>
        </w:numPr>
        <w:spacing w:after="133" w:line="360" w:lineRule="auto"/>
        <w:jc w:val="both"/>
        <w:rPr>
          <w:color w:val="auto"/>
          <w:sz w:val="22"/>
          <w:szCs w:val="22"/>
        </w:rPr>
      </w:pPr>
      <w:r w:rsidRPr="006F6ACE">
        <w:rPr>
          <w:color w:val="auto"/>
          <w:sz w:val="22"/>
          <w:szCs w:val="22"/>
        </w:rPr>
        <w:t xml:space="preserve">The service provider will be required to conduct a workshop to cover specifically any changes in the IFRS standards. </w:t>
      </w:r>
    </w:p>
    <w:p w14:paraId="25E7AC9E" w14:textId="77777777" w:rsidR="006F6ACE" w:rsidRPr="006F6ACE" w:rsidRDefault="006F6ACE">
      <w:pPr>
        <w:pStyle w:val="Default"/>
        <w:numPr>
          <w:ilvl w:val="0"/>
          <w:numId w:val="37"/>
        </w:numPr>
        <w:spacing w:after="133" w:line="360" w:lineRule="auto"/>
        <w:jc w:val="both"/>
        <w:rPr>
          <w:color w:val="auto"/>
          <w:sz w:val="22"/>
          <w:szCs w:val="22"/>
        </w:rPr>
      </w:pPr>
      <w:r w:rsidRPr="006F6ACE">
        <w:rPr>
          <w:color w:val="auto"/>
          <w:sz w:val="22"/>
          <w:szCs w:val="22"/>
        </w:rPr>
        <w:t>Impact Assessment of the new standards and provide guidelines on the application of New Accounting Standards.</w:t>
      </w:r>
    </w:p>
    <w:p w14:paraId="43D5E99D" w14:textId="77777777" w:rsidR="006F6ACE" w:rsidRPr="006F6ACE" w:rsidRDefault="006F6ACE">
      <w:pPr>
        <w:pStyle w:val="Default"/>
        <w:numPr>
          <w:ilvl w:val="0"/>
          <w:numId w:val="37"/>
        </w:numPr>
        <w:spacing w:after="133" w:line="360" w:lineRule="auto"/>
        <w:jc w:val="both"/>
        <w:rPr>
          <w:color w:val="auto"/>
          <w:sz w:val="22"/>
          <w:szCs w:val="22"/>
        </w:rPr>
      </w:pPr>
      <w:r w:rsidRPr="006F6ACE">
        <w:rPr>
          <w:color w:val="auto"/>
          <w:sz w:val="22"/>
          <w:szCs w:val="22"/>
        </w:rPr>
        <w:t>Provide management with technical opinions.</w:t>
      </w:r>
    </w:p>
    <w:p w14:paraId="006FF911" w14:textId="77777777" w:rsidR="006F6ACE" w:rsidRPr="006F6ACE" w:rsidRDefault="006F6ACE">
      <w:pPr>
        <w:pStyle w:val="Default"/>
        <w:numPr>
          <w:ilvl w:val="0"/>
          <w:numId w:val="37"/>
        </w:numPr>
        <w:spacing w:after="133" w:line="360" w:lineRule="auto"/>
        <w:jc w:val="both"/>
        <w:rPr>
          <w:color w:val="auto"/>
          <w:sz w:val="22"/>
          <w:szCs w:val="22"/>
        </w:rPr>
      </w:pPr>
      <w:r w:rsidRPr="006F6ACE">
        <w:rPr>
          <w:color w:val="auto"/>
          <w:sz w:val="22"/>
          <w:szCs w:val="22"/>
        </w:rPr>
        <w:t>The service provider will be required to conduct a workshop on changes in the Income tax regulations.</w:t>
      </w:r>
    </w:p>
    <w:p w14:paraId="62B2AA29" w14:textId="1527FB56" w:rsidR="006F6ACE" w:rsidRPr="006F6ACE" w:rsidRDefault="006F6ACE">
      <w:pPr>
        <w:pStyle w:val="Default"/>
        <w:numPr>
          <w:ilvl w:val="0"/>
          <w:numId w:val="37"/>
        </w:numPr>
        <w:spacing w:after="133" w:line="360" w:lineRule="auto"/>
        <w:jc w:val="both"/>
        <w:rPr>
          <w:color w:val="auto"/>
          <w:sz w:val="22"/>
          <w:szCs w:val="22"/>
        </w:rPr>
      </w:pPr>
      <w:r w:rsidRPr="006F6ACE">
        <w:rPr>
          <w:color w:val="auto"/>
          <w:sz w:val="22"/>
          <w:szCs w:val="22"/>
        </w:rPr>
        <w:t xml:space="preserve">Assist in Rebuilding the tax register </w:t>
      </w:r>
      <w:r w:rsidR="00F55262" w:rsidRPr="006F6ACE">
        <w:rPr>
          <w:color w:val="auto"/>
          <w:sz w:val="22"/>
          <w:szCs w:val="22"/>
        </w:rPr>
        <w:t>annually.</w:t>
      </w:r>
    </w:p>
    <w:p w14:paraId="7B36CE71" w14:textId="77777777" w:rsidR="006F6ACE" w:rsidRPr="006F6ACE" w:rsidRDefault="006F6ACE">
      <w:pPr>
        <w:pStyle w:val="Default"/>
        <w:numPr>
          <w:ilvl w:val="0"/>
          <w:numId w:val="37"/>
        </w:numPr>
        <w:spacing w:after="133" w:line="360" w:lineRule="auto"/>
        <w:jc w:val="both"/>
        <w:rPr>
          <w:color w:val="auto"/>
          <w:sz w:val="22"/>
          <w:szCs w:val="22"/>
        </w:rPr>
      </w:pPr>
      <w:r w:rsidRPr="006F6ACE">
        <w:rPr>
          <w:color w:val="auto"/>
          <w:sz w:val="22"/>
          <w:szCs w:val="22"/>
        </w:rPr>
        <w:t>Tax return review and drafting tax opinions.</w:t>
      </w:r>
    </w:p>
    <w:p w14:paraId="009AD1C5" w14:textId="77777777" w:rsidR="006F6ACE" w:rsidRPr="006F6ACE" w:rsidRDefault="006F6ACE">
      <w:pPr>
        <w:pStyle w:val="Default"/>
        <w:numPr>
          <w:ilvl w:val="0"/>
          <w:numId w:val="37"/>
        </w:numPr>
        <w:spacing w:after="133" w:line="360" w:lineRule="auto"/>
        <w:jc w:val="both"/>
        <w:rPr>
          <w:color w:val="auto"/>
          <w:sz w:val="22"/>
          <w:szCs w:val="22"/>
        </w:rPr>
      </w:pPr>
      <w:r w:rsidRPr="006F6ACE">
        <w:rPr>
          <w:color w:val="auto"/>
          <w:sz w:val="22"/>
          <w:szCs w:val="22"/>
        </w:rPr>
        <w:t>Reviewing complex tax transactions.</w:t>
      </w:r>
    </w:p>
    <w:p w14:paraId="4E6E2AD6" w14:textId="77777777" w:rsidR="006F6ACE" w:rsidRPr="006F6ACE" w:rsidRDefault="006F6ACE">
      <w:pPr>
        <w:pStyle w:val="Default"/>
        <w:numPr>
          <w:ilvl w:val="0"/>
          <w:numId w:val="37"/>
        </w:numPr>
        <w:spacing w:after="133" w:line="360" w:lineRule="auto"/>
        <w:jc w:val="both"/>
        <w:rPr>
          <w:color w:val="auto"/>
          <w:sz w:val="22"/>
          <w:szCs w:val="22"/>
        </w:rPr>
      </w:pPr>
      <w:r w:rsidRPr="006F6ACE">
        <w:rPr>
          <w:color w:val="auto"/>
          <w:sz w:val="22"/>
          <w:szCs w:val="22"/>
        </w:rPr>
        <w:t>Voluntary disclosure applications</w:t>
      </w:r>
    </w:p>
    <w:p w14:paraId="736E3D64" w14:textId="77777777" w:rsidR="006F6ACE" w:rsidRPr="006F6ACE" w:rsidRDefault="006F6ACE">
      <w:pPr>
        <w:pStyle w:val="Default"/>
        <w:numPr>
          <w:ilvl w:val="0"/>
          <w:numId w:val="37"/>
        </w:numPr>
        <w:spacing w:after="133" w:line="360" w:lineRule="auto"/>
        <w:jc w:val="both"/>
        <w:rPr>
          <w:color w:val="auto"/>
          <w:sz w:val="22"/>
          <w:szCs w:val="22"/>
        </w:rPr>
      </w:pPr>
      <w:r w:rsidRPr="006F6ACE">
        <w:rPr>
          <w:color w:val="auto"/>
          <w:sz w:val="22"/>
          <w:szCs w:val="22"/>
        </w:rPr>
        <w:t xml:space="preserve">Assist in the Calculation of the wear &amp; tear </w:t>
      </w:r>
      <w:proofErr w:type="gramStart"/>
      <w:r w:rsidRPr="006F6ACE">
        <w:rPr>
          <w:color w:val="auto"/>
          <w:sz w:val="22"/>
          <w:szCs w:val="22"/>
        </w:rPr>
        <w:t>taking into account</w:t>
      </w:r>
      <w:proofErr w:type="gramEnd"/>
      <w:r w:rsidRPr="006F6ACE">
        <w:rPr>
          <w:color w:val="auto"/>
          <w:sz w:val="22"/>
          <w:szCs w:val="22"/>
        </w:rPr>
        <w:t xml:space="preserve"> the acquisitions, disposals and impairment of assets.</w:t>
      </w:r>
    </w:p>
    <w:p w14:paraId="67360EFA" w14:textId="77777777" w:rsidR="006F6ACE" w:rsidRPr="006F6ACE" w:rsidRDefault="006F6ACE">
      <w:pPr>
        <w:pStyle w:val="Default"/>
        <w:numPr>
          <w:ilvl w:val="0"/>
          <w:numId w:val="37"/>
        </w:numPr>
        <w:spacing w:after="133" w:line="360" w:lineRule="auto"/>
        <w:jc w:val="both"/>
        <w:rPr>
          <w:color w:val="auto"/>
          <w:sz w:val="22"/>
          <w:szCs w:val="22"/>
        </w:rPr>
      </w:pPr>
      <w:r w:rsidRPr="006F6ACE">
        <w:rPr>
          <w:color w:val="auto"/>
          <w:sz w:val="22"/>
          <w:szCs w:val="22"/>
        </w:rPr>
        <w:t>Assist in the Review and preparation of the tax calculation.</w:t>
      </w:r>
    </w:p>
    <w:p w14:paraId="1FE96B28" w14:textId="77777777" w:rsidR="006F6ACE" w:rsidRPr="006F6ACE" w:rsidRDefault="006F6ACE">
      <w:pPr>
        <w:pStyle w:val="Default"/>
        <w:numPr>
          <w:ilvl w:val="0"/>
          <w:numId w:val="37"/>
        </w:numPr>
        <w:spacing w:after="133" w:line="360" w:lineRule="auto"/>
        <w:jc w:val="both"/>
        <w:rPr>
          <w:color w:val="auto"/>
          <w:sz w:val="22"/>
          <w:szCs w:val="22"/>
        </w:rPr>
      </w:pPr>
      <w:r w:rsidRPr="006F6ACE">
        <w:rPr>
          <w:color w:val="auto"/>
          <w:sz w:val="22"/>
          <w:szCs w:val="22"/>
        </w:rPr>
        <w:t>Assist in the Preparation of notes for the financial statements.</w:t>
      </w:r>
    </w:p>
    <w:p w14:paraId="58C0AB4E" w14:textId="77777777" w:rsidR="006F6ACE" w:rsidRPr="006F6ACE" w:rsidRDefault="006F6ACE">
      <w:pPr>
        <w:pStyle w:val="Default"/>
        <w:numPr>
          <w:ilvl w:val="0"/>
          <w:numId w:val="37"/>
        </w:numPr>
        <w:spacing w:after="133" w:line="360" w:lineRule="auto"/>
        <w:jc w:val="both"/>
        <w:rPr>
          <w:color w:val="auto"/>
          <w:sz w:val="22"/>
          <w:szCs w:val="22"/>
        </w:rPr>
      </w:pPr>
      <w:r w:rsidRPr="006F6ACE">
        <w:rPr>
          <w:color w:val="auto"/>
          <w:sz w:val="22"/>
          <w:szCs w:val="22"/>
        </w:rPr>
        <w:lastRenderedPageBreak/>
        <w:t>Assist in the Deferred tax computation.</w:t>
      </w:r>
    </w:p>
    <w:p w14:paraId="7278BE01" w14:textId="77777777" w:rsidR="006F6ACE" w:rsidRPr="006F6ACE" w:rsidRDefault="006F6ACE">
      <w:pPr>
        <w:pStyle w:val="Default"/>
        <w:numPr>
          <w:ilvl w:val="0"/>
          <w:numId w:val="37"/>
        </w:numPr>
        <w:spacing w:after="133" w:line="360" w:lineRule="auto"/>
        <w:jc w:val="both"/>
        <w:rPr>
          <w:color w:val="auto"/>
          <w:sz w:val="22"/>
          <w:szCs w:val="22"/>
        </w:rPr>
      </w:pPr>
      <w:r w:rsidRPr="006F6ACE">
        <w:rPr>
          <w:color w:val="auto"/>
          <w:sz w:val="22"/>
          <w:szCs w:val="22"/>
        </w:rPr>
        <w:t>Review the information contained in the Notice of Assessment (ITA34C)</w:t>
      </w:r>
    </w:p>
    <w:p w14:paraId="1D1E1112" w14:textId="77777777" w:rsidR="006F6ACE" w:rsidRPr="006F6ACE" w:rsidRDefault="006F6ACE">
      <w:pPr>
        <w:pStyle w:val="Default"/>
        <w:numPr>
          <w:ilvl w:val="0"/>
          <w:numId w:val="37"/>
        </w:numPr>
        <w:spacing w:after="133" w:line="360" w:lineRule="auto"/>
        <w:jc w:val="both"/>
        <w:rPr>
          <w:color w:val="auto"/>
          <w:sz w:val="22"/>
          <w:szCs w:val="22"/>
        </w:rPr>
      </w:pPr>
      <w:r w:rsidRPr="006F6ACE">
        <w:rPr>
          <w:color w:val="auto"/>
          <w:sz w:val="22"/>
          <w:szCs w:val="22"/>
        </w:rPr>
        <w:t>If required update the return or complete IT14SD as per the SARS letter.</w:t>
      </w:r>
    </w:p>
    <w:p w14:paraId="258197D0" w14:textId="77777777" w:rsidR="006F6ACE" w:rsidRPr="006F6ACE" w:rsidRDefault="006F6ACE">
      <w:pPr>
        <w:pStyle w:val="Default"/>
        <w:numPr>
          <w:ilvl w:val="0"/>
          <w:numId w:val="37"/>
        </w:numPr>
        <w:spacing w:after="133" w:line="360" w:lineRule="auto"/>
        <w:jc w:val="both"/>
        <w:rPr>
          <w:color w:val="auto"/>
          <w:sz w:val="22"/>
          <w:szCs w:val="22"/>
        </w:rPr>
      </w:pPr>
      <w:r w:rsidRPr="006F6ACE">
        <w:rPr>
          <w:color w:val="auto"/>
          <w:sz w:val="22"/>
          <w:szCs w:val="22"/>
        </w:rPr>
        <w:t>Assist in review of WACC calculations and any other financial modelling requirements.</w:t>
      </w:r>
    </w:p>
    <w:p w14:paraId="77A9C9D8" w14:textId="77777777" w:rsidR="006F6ACE" w:rsidRPr="006F6ACE" w:rsidRDefault="006F6ACE">
      <w:pPr>
        <w:pStyle w:val="Default"/>
        <w:numPr>
          <w:ilvl w:val="0"/>
          <w:numId w:val="37"/>
        </w:numPr>
        <w:spacing w:after="133" w:line="360" w:lineRule="auto"/>
        <w:jc w:val="both"/>
        <w:rPr>
          <w:color w:val="auto"/>
          <w:sz w:val="22"/>
          <w:szCs w:val="22"/>
        </w:rPr>
      </w:pPr>
      <w:r w:rsidRPr="006F6ACE">
        <w:rPr>
          <w:color w:val="auto"/>
          <w:sz w:val="22"/>
          <w:szCs w:val="22"/>
        </w:rPr>
        <w:t>Design amortization schedules in line with complex accounting standards.</w:t>
      </w:r>
    </w:p>
    <w:p w14:paraId="2F3E9A1B" w14:textId="77777777" w:rsidR="006E4866" w:rsidRPr="007A0116" w:rsidRDefault="006E4866" w:rsidP="004E3D54">
      <w:pPr>
        <w:pStyle w:val="Heading2"/>
        <w:spacing w:line="360" w:lineRule="auto"/>
        <w:jc w:val="both"/>
        <w:rPr>
          <w:rFonts w:ascii="Arial" w:hAnsi="Arial"/>
          <w:szCs w:val="22"/>
        </w:rPr>
      </w:pPr>
      <w:bookmarkStart w:id="13" w:name="_Toc481749148"/>
      <w:bookmarkStart w:id="14" w:name="_Toc530576502"/>
      <w:bookmarkEnd w:id="12"/>
      <w:r w:rsidRPr="007A0116">
        <w:rPr>
          <w:rFonts w:ascii="Arial" w:hAnsi="Arial"/>
          <w:szCs w:val="22"/>
        </w:rPr>
        <w:t>Acquisition strategy</w:t>
      </w:r>
    </w:p>
    <w:p w14:paraId="661B4754" w14:textId="60BF289D" w:rsidR="006E4866" w:rsidRPr="007A0116" w:rsidRDefault="006E4866" w:rsidP="007A0116">
      <w:pPr>
        <w:pStyle w:val="BodyText"/>
        <w:spacing w:before="120" w:after="120"/>
        <w:ind w:left="431"/>
        <w:jc w:val="both"/>
        <w:rPr>
          <w:rFonts w:ascii="Arial" w:hAnsi="Arial" w:cs="Arial"/>
        </w:rPr>
      </w:pPr>
      <w:r w:rsidRPr="007A0116">
        <w:rPr>
          <w:rFonts w:ascii="Arial" w:hAnsi="Arial" w:cs="Arial"/>
        </w:rPr>
        <w:t xml:space="preserve">The proposed acquisition strategy is to award to one supplier meeting the ATNS Preferential Procurement requirements for the entire scope of sourcing, </w:t>
      </w:r>
      <w:r w:rsidR="00C92937" w:rsidRPr="007A0116">
        <w:rPr>
          <w:rFonts w:ascii="Arial" w:hAnsi="Arial" w:cs="Arial"/>
        </w:rPr>
        <w:t>implementation,</w:t>
      </w:r>
      <w:r w:rsidRPr="007A0116">
        <w:rPr>
          <w:rFonts w:ascii="Arial" w:hAnsi="Arial" w:cs="Arial"/>
        </w:rPr>
        <w:t xml:space="preserve"> and support of the project. Suppliers that do not meet the Preferential Procurement requirements must partner with a local supplier that meets the requirements in the form of a joint venture.</w:t>
      </w:r>
    </w:p>
    <w:p w14:paraId="026CD13D" w14:textId="77777777" w:rsidR="00E61B73" w:rsidRPr="007A0116" w:rsidRDefault="00E61B73" w:rsidP="007A0116">
      <w:pPr>
        <w:pStyle w:val="Heading1"/>
        <w:spacing w:line="360" w:lineRule="auto"/>
        <w:jc w:val="both"/>
        <w:rPr>
          <w:rFonts w:ascii="Arial" w:hAnsi="Arial"/>
          <w:b w:val="0"/>
          <w:szCs w:val="22"/>
        </w:rPr>
      </w:pPr>
      <w:bookmarkStart w:id="15" w:name="_Toc481749149"/>
      <w:bookmarkStart w:id="16" w:name="_Toc530576503"/>
      <w:bookmarkEnd w:id="13"/>
      <w:bookmarkEnd w:id="14"/>
      <w:r w:rsidRPr="007A0116">
        <w:rPr>
          <w:rFonts w:ascii="Arial" w:hAnsi="Arial"/>
          <w:szCs w:val="22"/>
        </w:rPr>
        <w:t>GENERAL BID INSTRUCTIONS AND ADMINISTRATIVE REQUIREMENTS</w:t>
      </w:r>
      <w:bookmarkEnd w:id="15"/>
      <w:bookmarkEnd w:id="16"/>
    </w:p>
    <w:p w14:paraId="23A3B2A8" w14:textId="0D60CA02" w:rsidR="00E61B73" w:rsidRPr="007A0116" w:rsidRDefault="00E61B73" w:rsidP="008A0248">
      <w:pPr>
        <w:pStyle w:val="Heading2"/>
        <w:tabs>
          <w:tab w:val="clear" w:pos="576"/>
          <w:tab w:val="num" w:pos="426"/>
        </w:tabs>
        <w:spacing w:line="360" w:lineRule="auto"/>
        <w:jc w:val="both"/>
        <w:rPr>
          <w:rFonts w:ascii="Arial" w:hAnsi="Arial"/>
          <w:szCs w:val="22"/>
        </w:rPr>
      </w:pPr>
      <w:bookmarkStart w:id="17" w:name="_Toc481749150"/>
      <w:bookmarkStart w:id="18" w:name="_Toc530576504"/>
      <w:r w:rsidRPr="007A0116">
        <w:rPr>
          <w:rFonts w:ascii="Arial" w:hAnsi="Arial"/>
          <w:szCs w:val="22"/>
        </w:rPr>
        <w:t>Correspondence during Bid Period</w:t>
      </w:r>
      <w:bookmarkEnd w:id="17"/>
      <w:bookmarkEnd w:id="18"/>
    </w:p>
    <w:p w14:paraId="5A0991ED" w14:textId="0C3456D3" w:rsidR="00E61B73" w:rsidRPr="007A0116" w:rsidRDefault="00E61B73" w:rsidP="00D913EE">
      <w:pPr>
        <w:pStyle w:val="Heading3"/>
        <w:numPr>
          <w:ilvl w:val="0"/>
          <w:numId w:val="0"/>
        </w:numPr>
        <w:spacing w:line="360" w:lineRule="auto"/>
        <w:ind w:left="567"/>
        <w:jc w:val="both"/>
        <w:rPr>
          <w:rFonts w:ascii="Arial" w:hAnsi="Arial"/>
          <w:szCs w:val="22"/>
        </w:rPr>
      </w:pPr>
      <w:r w:rsidRPr="007A0116">
        <w:rPr>
          <w:rFonts w:ascii="Arial" w:hAnsi="Arial"/>
          <w:szCs w:val="22"/>
        </w:rPr>
        <w:t>All correspondence, during the Biding period in connection with the Bid Documents, shall be made as follows:</w:t>
      </w:r>
    </w:p>
    <w:p w14:paraId="3C301919" w14:textId="4A331CF7" w:rsidR="00E61B73" w:rsidRPr="007A0116" w:rsidRDefault="00E61B73" w:rsidP="008A0248">
      <w:pPr>
        <w:pStyle w:val="Heading3"/>
        <w:tabs>
          <w:tab w:val="clear" w:pos="720"/>
          <w:tab w:val="num" w:pos="567"/>
        </w:tabs>
        <w:spacing w:line="360" w:lineRule="auto"/>
        <w:ind w:left="567" w:hanging="567"/>
        <w:jc w:val="both"/>
        <w:rPr>
          <w:rFonts w:ascii="Arial" w:hAnsi="Arial"/>
          <w:szCs w:val="22"/>
        </w:rPr>
      </w:pPr>
      <w:r w:rsidRPr="007A0116">
        <w:rPr>
          <w:rFonts w:ascii="Arial" w:hAnsi="Arial"/>
          <w:szCs w:val="22"/>
        </w:rPr>
        <w:t>All correspondence to ATNS shall be in writing and addressed to:</w:t>
      </w:r>
    </w:p>
    <w:p w14:paraId="52AC80A5" w14:textId="369F50A8" w:rsidR="003E12FD" w:rsidRPr="007A0116" w:rsidRDefault="00EA564A" w:rsidP="008A0248">
      <w:pPr>
        <w:pStyle w:val="BodyText"/>
        <w:ind w:left="567"/>
        <w:jc w:val="both"/>
        <w:rPr>
          <w:rFonts w:ascii="Arial" w:hAnsi="Arial" w:cs="Arial"/>
        </w:rPr>
      </w:pPr>
      <w:r w:rsidRPr="007A0116">
        <w:rPr>
          <w:rFonts w:ascii="Arial" w:hAnsi="Arial" w:cs="Arial"/>
        </w:rPr>
        <w:t xml:space="preserve">Procurement Specialist: </w:t>
      </w:r>
      <w:r w:rsidR="001376CF">
        <w:rPr>
          <w:rFonts w:ascii="Arial" w:hAnsi="Arial" w:cs="Arial"/>
        </w:rPr>
        <w:t>Andy Ngubane</w:t>
      </w:r>
      <w:r w:rsidR="000A7F23" w:rsidRPr="007A0116">
        <w:rPr>
          <w:rFonts w:ascii="Arial" w:hAnsi="Arial" w:cs="Arial"/>
        </w:rPr>
        <w:t xml:space="preserve"> </w:t>
      </w:r>
      <w:r w:rsidR="00292321" w:rsidRPr="007A0116">
        <w:rPr>
          <w:rFonts w:ascii="Arial" w:hAnsi="Arial" w:cs="Arial"/>
        </w:rPr>
        <w:t>–</w:t>
      </w:r>
      <w:r w:rsidR="000A7F23" w:rsidRPr="007A0116">
        <w:rPr>
          <w:rFonts w:ascii="Arial" w:hAnsi="Arial" w:cs="Arial"/>
        </w:rPr>
        <w:t xml:space="preserve"> </w:t>
      </w:r>
      <w:r w:rsidR="001376CF">
        <w:rPr>
          <w:rFonts w:ascii="Arial" w:hAnsi="Arial" w:cs="Arial"/>
        </w:rPr>
        <w:t>andyn</w:t>
      </w:r>
      <w:r w:rsidR="00292321" w:rsidRPr="007A0116">
        <w:rPr>
          <w:rFonts w:ascii="Arial" w:hAnsi="Arial" w:cs="Arial"/>
        </w:rPr>
        <w:t>@atns.co.za</w:t>
      </w:r>
      <w:r w:rsidR="0061472F"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00F83D72" w:rsidRPr="007A0116">
        <w:rPr>
          <w:rFonts w:ascii="Arial" w:hAnsi="Arial" w:cs="Arial"/>
        </w:rPr>
        <w:t xml:space="preserve"> </w:t>
      </w:r>
      <w:hyperlink r:id="rId16" w:history="1">
        <w:r w:rsidR="00F83D72" w:rsidRPr="007A0116">
          <w:rPr>
            <w:rStyle w:val="Hyperlink"/>
            <w:rFonts w:ascii="Arial" w:hAnsi="Arial" w:cs="Arial"/>
            <w:color w:val="auto"/>
          </w:rPr>
          <w:t>tenders@atns.co.za</w:t>
        </w:r>
      </w:hyperlink>
      <w:r w:rsidR="003A0090" w:rsidRPr="007A0116">
        <w:rPr>
          <w:rStyle w:val="Hyperlink"/>
          <w:rFonts w:ascii="Arial" w:hAnsi="Arial" w:cs="Arial"/>
          <w:color w:val="auto"/>
        </w:rPr>
        <w:t xml:space="preserve">  </w:t>
      </w:r>
    </w:p>
    <w:p w14:paraId="2DA821B8" w14:textId="77777777" w:rsidR="00E61B73" w:rsidRPr="007A0116" w:rsidRDefault="00E61B73" w:rsidP="008A0248">
      <w:pPr>
        <w:pStyle w:val="Heading3"/>
        <w:tabs>
          <w:tab w:val="clear" w:pos="720"/>
        </w:tabs>
        <w:spacing w:line="360" w:lineRule="auto"/>
        <w:ind w:left="567"/>
        <w:jc w:val="both"/>
        <w:rPr>
          <w:rFonts w:ascii="Arial" w:hAnsi="Arial"/>
          <w:szCs w:val="22"/>
        </w:rPr>
      </w:pPr>
      <w:r w:rsidRPr="007A0116">
        <w:rPr>
          <w:rFonts w:ascii="Arial" w:hAnsi="Arial"/>
          <w:szCs w:val="22"/>
        </w:rPr>
        <w:t>All correspondence shall be made as follows:</w:t>
      </w:r>
    </w:p>
    <w:p w14:paraId="4862B9F9" w14:textId="4F3BCCD8" w:rsidR="00844D50" w:rsidRPr="00844D50" w:rsidRDefault="00844D50" w:rsidP="00844D50">
      <w:pPr>
        <w:spacing w:after="0" w:line="240" w:lineRule="auto"/>
        <w:rPr>
          <w:rFonts w:ascii="Calibri" w:eastAsia="Times New Roman" w:hAnsi="Calibri" w:cs="Calibri"/>
          <w:bCs/>
          <w:color w:val="000000"/>
          <w:lang w:eastAsia="en-ZA"/>
        </w:rPr>
      </w:pPr>
      <w:r>
        <w:rPr>
          <w:rFonts w:ascii="Arial" w:hAnsi="Arial" w:cs="Arial"/>
        </w:rPr>
        <w:t xml:space="preserve">             </w:t>
      </w:r>
      <w:r w:rsidR="00E61B73" w:rsidRPr="007A0116">
        <w:rPr>
          <w:rFonts w:ascii="Arial" w:hAnsi="Arial" w:cs="Arial"/>
        </w:rPr>
        <w:t>Ref N</w:t>
      </w:r>
      <w:r w:rsidR="00292321" w:rsidRPr="007A0116">
        <w:rPr>
          <w:rFonts w:ascii="Arial" w:hAnsi="Arial" w:cs="Arial"/>
        </w:rPr>
        <w:t xml:space="preserve">o: </w:t>
      </w:r>
      <w:r w:rsidR="00905439" w:rsidRPr="007A0116">
        <w:rPr>
          <w:rFonts w:ascii="Arial" w:hAnsi="Arial" w:cs="Arial"/>
        </w:rPr>
        <w:tab/>
      </w:r>
      <w:r w:rsidRPr="00844D50">
        <w:rPr>
          <w:rFonts w:ascii="Arial" w:hAnsi="Arial" w:cs="Arial"/>
          <w:bCs/>
        </w:rPr>
        <w:t>ATNS/FIN/RFP0</w:t>
      </w:r>
      <w:r w:rsidR="001376CF">
        <w:rPr>
          <w:rFonts w:ascii="Arial" w:hAnsi="Arial" w:cs="Arial"/>
          <w:bCs/>
        </w:rPr>
        <w:t>0</w:t>
      </w:r>
      <w:r w:rsidRPr="00844D50">
        <w:rPr>
          <w:rFonts w:ascii="Arial" w:hAnsi="Arial" w:cs="Arial"/>
          <w:bCs/>
        </w:rPr>
        <w:t xml:space="preserve">4/FY22.23/IFRS SPECIALISTS </w:t>
      </w:r>
    </w:p>
    <w:p w14:paraId="1F802A61" w14:textId="0E855569" w:rsidR="007A0116" w:rsidRPr="007A0116" w:rsidRDefault="007A0116" w:rsidP="007A0116">
      <w:pPr>
        <w:pStyle w:val="BodyText"/>
        <w:ind w:left="810"/>
        <w:jc w:val="both"/>
        <w:rPr>
          <w:rFonts w:ascii="Arial" w:hAnsi="Arial" w:cs="Arial"/>
        </w:rPr>
      </w:pPr>
    </w:p>
    <w:p w14:paraId="0DBEC980" w14:textId="77777777" w:rsidR="00E61B73" w:rsidRPr="007A0116" w:rsidRDefault="00E61B73" w:rsidP="007A0116">
      <w:pPr>
        <w:pStyle w:val="BodyText"/>
        <w:ind w:left="810"/>
        <w:jc w:val="both"/>
        <w:rPr>
          <w:rFonts w:ascii="Arial" w:hAnsi="Arial" w:cs="Arial"/>
        </w:rPr>
      </w:pPr>
      <w:r w:rsidRPr="007A0116">
        <w:rPr>
          <w:rFonts w:ascii="Arial" w:hAnsi="Arial" w:cs="Arial"/>
        </w:rPr>
        <w:t>Date</w:t>
      </w:r>
      <w:r w:rsidRPr="007A0116">
        <w:rPr>
          <w:rFonts w:ascii="Arial" w:hAnsi="Arial" w:cs="Arial"/>
        </w:rPr>
        <w:tab/>
        <w:t>:</w:t>
      </w:r>
      <w:r w:rsidR="00A721AE" w:rsidRPr="007A0116">
        <w:rPr>
          <w:rFonts w:ascii="Arial" w:hAnsi="Arial" w:cs="Arial"/>
        </w:rPr>
        <w:tab/>
      </w:r>
      <w:r w:rsidR="00AE7FEE" w:rsidRPr="007A0116">
        <w:rPr>
          <w:rFonts w:ascii="Arial" w:hAnsi="Arial" w:cs="Arial"/>
        </w:rPr>
        <w:t>Day Month Year</w:t>
      </w:r>
      <w:r w:rsidR="003E12FD" w:rsidRPr="007A0116">
        <w:rPr>
          <w:rFonts w:ascii="Arial" w:hAnsi="Arial" w:cs="Arial"/>
        </w:rPr>
        <w:t>:</w:t>
      </w:r>
    </w:p>
    <w:p w14:paraId="6B44E793" w14:textId="77777777" w:rsidR="00E61B73" w:rsidRPr="007A0116" w:rsidRDefault="00E61B73" w:rsidP="007A0116">
      <w:pPr>
        <w:pStyle w:val="BodyText"/>
        <w:ind w:left="810"/>
        <w:jc w:val="both"/>
        <w:rPr>
          <w:rFonts w:ascii="Arial" w:hAnsi="Arial" w:cs="Arial"/>
        </w:rPr>
      </w:pPr>
      <w:r w:rsidRPr="007A0116">
        <w:rPr>
          <w:rFonts w:ascii="Arial" w:hAnsi="Arial" w:cs="Arial"/>
        </w:rPr>
        <w:t>To</w:t>
      </w:r>
      <w:r w:rsidRPr="007A0116">
        <w:rPr>
          <w:rFonts w:ascii="Arial" w:hAnsi="Arial" w:cs="Arial"/>
        </w:rPr>
        <w:tab/>
        <w:t>:</w:t>
      </w:r>
      <w:r w:rsidRPr="007A0116">
        <w:rPr>
          <w:rFonts w:ascii="Arial" w:hAnsi="Arial" w:cs="Arial"/>
        </w:rPr>
        <w:tab/>
        <w:t>ATNS Company Ltd</w:t>
      </w:r>
      <w:r w:rsidR="003E12FD" w:rsidRPr="007A0116">
        <w:rPr>
          <w:rFonts w:ascii="Arial" w:hAnsi="Arial" w:cs="Arial"/>
        </w:rPr>
        <w:t>:</w:t>
      </w:r>
    </w:p>
    <w:p w14:paraId="4D74D575" w14:textId="77777777" w:rsidR="00E61B73" w:rsidRPr="007A0116" w:rsidRDefault="00E61B73" w:rsidP="007A0116">
      <w:pPr>
        <w:pStyle w:val="BodyText"/>
        <w:ind w:left="810"/>
        <w:jc w:val="both"/>
        <w:rPr>
          <w:rFonts w:ascii="Arial" w:hAnsi="Arial" w:cs="Arial"/>
        </w:rPr>
      </w:pPr>
      <w:r w:rsidRPr="007A0116">
        <w:rPr>
          <w:rFonts w:ascii="Arial" w:hAnsi="Arial" w:cs="Arial"/>
        </w:rPr>
        <w:t>From</w:t>
      </w:r>
      <w:r w:rsidRPr="007A0116">
        <w:rPr>
          <w:rFonts w:ascii="Arial" w:hAnsi="Arial" w:cs="Arial"/>
        </w:rPr>
        <w:tab/>
        <w:t>:</w:t>
      </w:r>
      <w:r w:rsidRPr="007A0116">
        <w:rPr>
          <w:rFonts w:ascii="Arial" w:hAnsi="Arial" w:cs="Arial"/>
        </w:rPr>
        <w:tab/>
        <w:t>Name of Bidder</w:t>
      </w:r>
      <w:r w:rsidR="003E12FD" w:rsidRPr="007A0116">
        <w:rPr>
          <w:rFonts w:ascii="Arial" w:hAnsi="Arial" w:cs="Arial"/>
        </w:rPr>
        <w:t>:</w:t>
      </w:r>
    </w:p>
    <w:p w14:paraId="454FC519" w14:textId="433C6BA7" w:rsidR="00844D50" w:rsidRPr="00844D50" w:rsidRDefault="00B90091" w:rsidP="00844D50">
      <w:pPr>
        <w:spacing w:after="0" w:line="240" w:lineRule="auto"/>
        <w:rPr>
          <w:rFonts w:ascii="Calibri" w:eastAsia="Times New Roman" w:hAnsi="Calibri" w:cs="Calibri"/>
          <w:bCs/>
          <w:color w:val="000000"/>
          <w:lang w:eastAsia="en-ZA"/>
        </w:rPr>
      </w:pPr>
      <w:r w:rsidRPr="007A0116">
        <w:rPr>
          <w:rFonts w:ascii="Arial" w:hAnsi="Arial" w:cs="Arial"/>
        </w:rPr>
        <w:t xml:space="preserve"> </w:t>
      </w:r>
      <w:r w:rsidR="00844D50">
        <w:rPr>
          <w:rFonts w:ascii="Arial" w:hAnsi="Arial" w:cs="Arial"/>
        </w:rPr>
        <w:tab/>
      </w:r>
      <w:r w:rsidR="00E61B73" w:rsidRPr="007A0116">
        <w:rPr>
          <w:rFonts w:ascii="Arial" w:hAnsi="Arial" w:cs="Arial"/>
        </w:rPr>
        <w:t>Subject:</w:t>
      </w:r>
      <w:r w:rsidR="00647644" w:rsidRPr="007A0116">
        <w:rPr>
          <w:rFonts w:ascii="Arial" w:hAnsi="Arial" w:cs="Arial"/>
        </w:rPr>
        <w:t xml:space="preserve"> </w:t>
      </w:r>
      <w:r w:rsidR="00905439" w:rsidRPr="007A0116">
        <w:rPr>
          <w:rFonts w:ascii="Arial" w:hAnsi="Arial" w:cs="Arial"/>
        </w:rPr>
        <w:tab/>
      </w:r>
      <w:r w:rsidR="00844D50" w:rsidRPr="00844D50">
        <w:rPr>
          <w:rFonts w:ascii="Arial" w:hAnsi="Arial" w:cs="Arial"/>
          <w:bCs/>
        </w:rPr>
        <w:t>ATNS/FIN/RFP0</w:t>
      </w:r>
      <w:r w:rsidR="001376CF">
        <w:rPr>
          <w:rFonts w:ascii="Arial" w:hAnsi="Arial" w:cs="Arial"/>
          <w:bCs/>
        </w:rPr>
        <w:t>0</w:t>
      </w:r>
      <w:r w:rsidR="00844D50" w:rsidRPr="00844D50">
        <w:rPr>
          <w:rFonts w:ascii="Arial" w:hAnsi="Arial" w:cs="Arial"/>
          <w:bCs/>
        </w:rPr>
        <w:t xml:space="preserve">4/FY22.23/IFRS SPECIALISTS </w:t>
      </w:r>
    </w:p>
    <w:p w14:paraId="756F4FD8" w14:textId="2049170B" w:rsidR="00E61B73" w:rsidRDefault="00E61B73" w:rsidP="005233BD">
      <w:pPr>
        <w:pStyle w:val="BodyText"/>
        <w:ind w:firstLine="720"/>
        <w:jc w:val="both"/>
        <w:rPr>
          <w:rFonts w:ascii="Arial" w:hAnsi="Arial" w:cs="Arial"/>
          <w:b/>
        </w:rPr>
      </w:pPr>
    </w:p>
    <w:p w14:paraId="6649E43E" w14:textId="77777777" w:rsidR="005233BD" w:rsidRPr="007A0116" w:rsidRDefault="005233BD" w:rsidP="007A0116">
      <w:pPr>
        <w:pStyle w:val="BodyText"/>
        <w:ind w:left="810"/>
        <w:jc w:val="both"/>
        <w:rPr>
          <w:rFonts w:ascii="Arial" w:hAnsi="Arial" w:cs="Arial"/>
          <w:b/>
        </w:rPr>
      </w:pPr>
    </w:p>
    <w:p w14:paraId="5AA0D923" w14:textId="026F9892" w:rsidR="006F5DDA" w:rsidRPr="007A0116" w:rsidRDefault="00E61B73" w:rsidP="008A0248">
      <w:pPr>
        <w:pStyle w:val="BodyText"/>
        <w:tabs>
          <w:tab w:val="left" w:pos="709"/>
        </w:tabs>
        <w:spacing w:before="120" w:after="120"/>
        <w:ind w:left="709"/>
        <w:jc w:val="both"/>
        <w:rPr>
          <w:rFonts w:ascii="Arial" w:hAnsi="Arial" w:cs="Arial"/>
        </w:rPr>
      </w:pPr>
      <w:r w:rsidRPr="007A0116">
        <w:rPr>
          <w:rFonts w:ascii="Arial" w:hAnsi="Arial" w:cs="Arial"/>
        </w:rPr>
        <w:t>All cor</w:t>
      </w:r>
      <w:r w:rsidR="004F7861" w:rsidRPr="007A0116">
        <w:rPr>
          <w:rFonts w:ascii="Arial" w:hAnsi="Arial" w:cs="Arial"/>
        </w:rPr>
        <w:t>r</w:t>
      </w:r>
      <w:r w:rsidRPr="007A0116">
        <w:rPr>
          <w:rFonts w:ascii="Arial" w:hAnsi="Arial" w:cs="Arial"/>
        </w:rPr>
        <w:t xml:space="preserve">espondence may be sent by email to </w:t>
      </w:r>
      <w:r w:rsidR="001376CF">
        <w:rPr>
          <w:rFonts w:ascii="Arial" w:hAnsi="Arial" w:cs="Arial"/>
        </w:rPr>
        <w:t>andyn</w:t>
      </w:r>
      <w:r w:rsidR="00292321" w:rsidRPr="007A0116">
        <w:rPr>
          <w:rFonts w:ascii="Arial" w:hAnsi="Arial" w:cs="Arial"/>
        </w:rPr>
        <w:t>@atns.co.za</w:t>
      </w:r>
      <w:r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Pr="007A0116">
        <w:rPr>
          <w:rFonts w:ascii="Arial" w:hAnsi="Arial" w:cs="Arial"/>
        </w:rPr>
        <w:t xml:space="preserve"> </w:t>
      </w:r>
      <w:hyperlink r:id="rId17" w:history="1">
        <w:r w:rsidR="0061472F" w:rsidRPr="007A0116">
          <w:rPr>
            <w:rStyle w:val="Hyperlink"/>
            <w:rFonts w:ascii="Arial" w:hAnsi="Arial" w:cs="Arial"/>
            <w:color w:val="auto"/>
          </w:rPr>
          <w:t>tenders@atns.co.za</w:t>
        </w:r>
      </w:hyperlink>
      <w:r w:rsidR="0061472F" w:rsidRPr="007A0116">
        <w:rPr>
          <w:rFonts w:ascii="Arial" w:hAnsi="Arial" w:cs="Arial"/>
        </w:rPr>
        <w:t xml:space="preserve"> </w:t>
      </w:r>
    </w:p>
    <w:p w14:paraId="7F607392" w14:textId="319D64F1" w:rsidR="007A0116" w:rsidRPr="007A0116" w:rsidRDefault="006F5DDA" w:rsidP="00A2699B">
      <w:pPr>
        <w:tabs>
          <w:tab w:val="left" w:pos="2843"/>
        </w:tabs>
        <w:spacing w:line="360" w:lineRule="auto"/>
        <w:jc w:val="both"/>
        <w:rPr>
          <w:rFonts w:ascii="Arial" w:hAnsi="Arial" w:cs="Arial"/>
        </w:rPr>
      </w:pPr>
      <w:r w:rsidRPr="007A0116">
        <w:rPr>
          <w:rFonts w:ascii="Arial" w:hAnsi="Arial" w:cs="Arial"/>
        </w:rPr>
        <w:tab/>
      </w:r>
      <w:r w:rsidR="007A0116" w:rsidRPr="007A0116">
        <w:rPr>
          <w:rFonts w:ascii="Arial" w:hAnsi="Arial" w:cs="Arial"/>
        </w:rPr>
        <w:tab/>
      </w:r>
    </w:p>
    <w:p w14:paraId="077C1A30" w14:textId="77777777" w:rsidR="00E61B73" w:rsidRPr="007A0116" w:rsidRDefault="00E61B73" w:rsidP="007A0116">
      <w:pPr>
        <w:pStyle w:val="Heading2"/>
        <w:spacing w:line="360" w:lineRule="auto"/>
        <w:jc w:val="both"/>
        <w:rPr>
          <w:rFonts w:ascii="Arial" w:hAnsi="Arial"/>
          <w:szCs w:val="22"/>
        </w:rPr>
      </w:pPr>
      <w:bookmarkStart w:id="19" w:name="_Toc481749151"/>
      <w:bookmarkStart w:id="20" w:name="_Toc530576505"/>
      <w:r w:rsidRPr="007A0116">
        <w:rPr>
          <w:rFonts w:ascii="Arial" w:hAnsi="Arial"/>
          <w:szCs w:val="22"/>
        </w:rPr>
        <w:t>Failure to Adhere to Instructions</w:t>
      </w:r>
      <w:bookmarkEnd w:id="19"/>
      <w:bookmarkEnd w:id="20"/>
    </w:p>
    <w:p w14:paraId="3F054681" w14:textId="2B026C7B" w:rsidR="00E61B73" w:rsidRPr="007A0116" w:rsidRDefault="004E3D54" w:rsidP="008A0248">
      <w:pPr>
        <w:pStyle w:val="BodyText"/>
        <w:tabs>
          <w:tab w:val="left" w:pos="431"/>
        </w:tabs>
        <w:spacing w:before="120" w:after="120"/>
        <w:ind w:left="567" w:hanging="278"/>
        <w:jc w:val="both"/>
        <w:rPr>
          <w:rFonts w:ascii="Arial" w:hAnsi="Arial" w:cs="Arial"/>
          <w:b/>
        </w:rPr>
      </w:pPr>
      <w:r>
        <w:rPr>
          <w:rFonts w:ascii="Arial" w:hAnsi="Arial" w:cs="Arial"/>
          <w:b/>
        </w:rPr>
        <w:t xml:space="preserve">     </w:t>
      </w:r>
      <w:r w:rsidR="00E61B73" w:rsidRPr="007A0116">
        <w:rPr>
          <w:rFonts w:ascii="Arial" w:hAnsi="Arial" w:cs="Arial"/>
          <w:b/>
        </w:rPr>
        <w:t xml:space="preserve">FAILURE TO ADHERE TO THE FOLLOWING BID SUBMISSION INSTRUCTIONS SHALL RESULT IN THE BID BEING RENDERED </w:t>
      </w:r>
      <w:r w:rsidR="00703C56" w:rsidRPr="007A0116">
        <w:rPr>
          <w:rFonts w:ascii="Arial" w:hAnsi="Arial" w:cs="Arial"/>
          <w:b/>
        </w:rPr>
        <w:t>NON-RESPONSIVE</w:t>
      </w:r>
      <w:r w:rsidR="00173B44" w:rsidRPr="007A0116">
        <w:rPr>
          <w:rFonts w:ascii="Arial" w:hAnsi="Arial" w:cs="Arial"/>
          <w:b/>
        </w:rPr>
        <w:t xml:space="preserve"> </w:t>
      </w:r>
      <w:r w:rsidR="00E61B73" w:rsidRPr="007A0116">
        <w:rPr>
          <w:rFonts w:ascii="Arial" w:hAnsi="Arial" w:cs="Arial"/>
          <w:b/>
        </w:rPr>
        <w:t>AND ELIMINATED FROM FURTHER EVALUTION.</w:t>
      </w:r>
    </w:p>
    <w:p w14:paraId="486E9D00" w14:textId="77777777" w:rsidR="00E61B73" w:rsidRPr="007A0116" w:rsidRDefault="00E61B73" w:rsidP="00D913EE">
      <w:pPr>
        <w:pStyle w:val="Heading3"/>
        <w:tabs>
          <w:tab w:val="clear" w:pos="720"/>
          <w:tab w:val="num" w:pos="567"/>
        </w:tabs>
        <w:spacing w:line="360" w:lineRule="auto"/>
        <w:jc w:val="both"/>
        <w:rPr>
          <w:rFonts w:ascii="Arial" w:hAnsi="Arial"/>
          <w:szCs w:val="22"/>
        </w:rPr>
      </w:pPr>
      <w:r w:rsidRPr="007A0116">
        <w:rPr>
          <w:rFonts w:ascii="Arial" w:hAnsi="Arial"/>
          <w:szCs w:val="22"/>
        </w:rPr>
        <w:t>Preparation of Bid</w:t>
      </w:r>
    </w:p>
    <w:p w14:paraId="5689F68B" w14:textId="77777777" w:rsidR="00E61B73" w:rsidRPr="007A0116" w:rsidRDefault="00A721AE" w:rsidP="008A0248">
      <w:pPr>
        <w:pStyle w:val="BodyText"/>
        <w:tabs>
          <w:tab w:val="left" w:pos="709"/>
        </w:tabs>
        <w:spacing w:before="120" w:after="120"/>
        <w:ind w:left="709" w:hanging="142"/>
        <w:jc w:val="both"/>
        <w:rPr>
          <w:rFonts w:ascii="Arial" w:hAnsi="Arial" w:cs="Arial"/>
        </w:rPr>
      </w:pPr>
      <w:r w:rsidRPr="007A0116">
        <w:rPr>
          <w:rFonts w:ascii="Arial" w:hAnsi="Arial" w:cs="Arial"/>
        </w:rPr>
        <w:t>T</w:t>
      </w:r>
      <w:r w:rsidR="00E61B73" w:rsidRPr="007A0116">
        <w:rPr>
          <w:rFonts w:ascii="Arial" w:hAnsi="Arial" w:cs="Arial"/>
        </w:rPr>
        <w:t xml:space="preserve">he Bid shall be delivered as </w:t>
      </w:r>
      <w:r w:rsidR="008E5D89" w:rsidRPr="007A0116">
        <w:rPr>
          <w:rFonts w:ascii="Arial" w:hAnsi="Arial" w:cs="Arial"/>
        </w:rPr>
        <w:t>a</w:t>
      </w:r>
      <w:r w:rsidR="00E61B73" w:rsidRPr="007A0116">
        <w:rPr>
          <w:rFonts w:ascii="Arial" w:hAnsi="Arial" w:cs="Arial"/>
        </w:rPr>
        <w:t xml:space="preserve"> complete submission, which shall comprise of:</w:t>
      </w:r>
    </w:p>
    <w:p w14:paraId="05C421C5" w14:textId="4C063B90" w:rsidR="00E61B73" w:rsidRPr="007A0116" w:rsidRDefault="00E61B73" w:rsidP="007A0116">
      <w:pPr>
        <w:pStyle w:val="BodyText"/>
        <w:numPr>
          <w:ilvl w:val="0"/>
          <w:numId w:val="16"/>
        </w:numPr>
        <w:spacing w:after="120"/>
        <w:jc w:val="both"/>
        <w:rPr>
          <w:rFonts w:ascii="Arial" w:hAnsi="Arial" w:cs="Arial"/>
          <w:b/>
        </w:rPr>
      </w:pPr>
      <w:r w:rsidRPr="007A0116">
        <w:rPr>
          <w:rFonts w:ascii="Arial" w:hAnsi="Arial" w:cs="Arial"/>
          <w:b/>
        </w:rPr>
        <w:t>Parcel A - Commercial Proposal; Financials and Price Structure (Response to Volume 1A, and 1C)</w:t>
      </w:r>
      <w:r w:rsidR="00A721AE" w:rsidRPr="007A0116">
        <w:rPr>
          <w:rFonts w:ascii="Arial" w:hAnsi="Arial" w:cs="Arial"/>
          <w:b/>
        </w:rPr>
        <w:t>; and</w:t>
      </w:r>
    </w:p>
    <w:p w14:paraId="50502BED" w14:textId="12CB87E0" w:rsidR="00E61B73" w:rsidRPr="007A0116" w:rsidRDefault="00E61B73" w:rsidP="007A0116">
      <w:pPr>
        <w:pStyle w:val="BodyText"/>
        <w:numPr>
          <w:ilvl w:val="0"/>
          <w:numId w:val="16"/>
        </w:numPr>
        <w:spacing w:after="120"/>
        <w:jc w:val="both"/>
        <w:rPr>
          <w:rFonts w:ascii="Arial" w:hAnsi="Arial" w:cs="Arial"/>
          <w:b/>
        </w:rPr>
      </w:pPr>
      <w:r w:rsidRPr="007A0116">
        <w:rPr>
          <w:rFonts w:ascii="Arial" w:hAnsi="Arial" w:cs="Arial"/>
          <w:b/>
        </w:rPr>
        <w:t xml:space="preserve">Parcel B - Technical Proposal (Response to </w:t>
      </w:r>
      <w:r w:rsidR="001446F0" w:rsidRPr="007A0116">
        <w:rPr>
          <w:rFonts w:ascii="Arial" w:hAnsi="Arial" w:cs="Arial"/>
          <w:b/>
        </w:rPr>
        <w:t>Technical Specifications</w:t>
      </w:r>
      <w:r w:rsidRPr="007A0116">
        <w:rPr>
          <w:rFonts w:ascii="Arial" w:hAnsi="Arial" w:cs="Arial"/>
          <w:b/>
        </w:rPr>
        <w:t>)</w:t>
      </w:r>
    </w:p>
    <w:p w14:paraId="7502A2C3" w14:textId="77777777" w:rsidR="00E61B73" w:rsidRPr="007A0116" w:rsidRDefault="00E61B73" w:rsidP="008A0248">
      <w:pPr>
        <w:pStyle w:val="Heading1"/>
        <w:tabs>
          <w:tab w:val="clear" w:pos="432"/>
          <w:tab w:val="num" w:pos="709"/>
        </w:tabs>
        <w:spacing w:line="360" w:lineRule="auto"/>
        <w:ind w:left="567"/>
        <w:jc w:val="both"/>
        <w:rPr>
          <w:rFonts w:ascii="Arial" w:hAnsi="Arial"/>
          <w:szCs w:val="22"/>
        </w:rPr>
      </w:pPr>
      <w:bookmarkStart w:id="21" w:name="_Toc481749152"/>
      <w:bookmarkStart w:id="22" w:name="_Toc530576506"/>
      <w:r w:rsidRPr="007A0116">
        <w:rPr>
          <w:rFonts w:ascii="Arial" w:hAnsi="Arial"/>
          <w:szCs w:val="22"/>
        </w:rPr>
        <w:t>BID SUBMISSION CONDITIONS AND INSTRUCTIONS</w:t>
      </w:r>
      <w:bookmarkEnd w:id="21"/>
      <w:bookmarkEnd w:id="22"/>
    </w:p>
    <w:p w14:paraId="012B05DC" w14:textId="77777777" w:rsidR="00E61B73" w:rsidRPr="007A0116" w:rsidRDefault="00E61B73" w:rsidP="008A0248">
      <w:pPr>
        <w:pStyle w:val="BodyText"/>
        <w:spacing w:before="120" w:after="120"/>
        <w:ind w:left="567"/>
        <w:jc w:val="both"/>
        <w:rPr>
          <w:rFonts w:ascii="Arial" w:hAnsi="Arial" w:cs="Arial"/>
          <w:b/>
        </w:rPr>
      </w:pPr>
      <w:r w:rsidRPr="007A0116">
        <w:rPr>
          <w:rFonts w:ascii="Arial" w:hAnsi="Arial" w:cs="Arial"/>
          <w:b/>
        </w:rPr>
        <w:t>CONDITIONS AND INSTRUCTIONS THAT BIDDERS NEED TO TAKE NOTE OF</w:t>
      </w:r>
    </w:p>
    <w:p w14:paraId="6A8C8C6E" w14:textId="77777777" w:rsidR="00E61B73" w:rsidRPr="007A0116" w:rsidRDefault="00E61B73" w:rsidP="007A0116">
      <w:pPr>
        <w:pStyle w:val="Heading2"/>
        <w:spacing w:line="360" w:lineRule="auto"/>
        <w:jc w:val="both"/>
        <w:rPr>
          <w:rFonts w:ascii="Arial" w:hAnsi="Arial"/>
          <w:szCs w:val="22"/>
        </w:rPr>
      </w:pPr>
      <w:bookmarkStart w:id="23" w:name="_Toc481749153"/>
      <w:bookmarkStart w:id="24" w:name="_Toc530576507"/>
      <w:r w:rsidRPr="007A0116">
        <w:rPr>
          <w:rFonts w:ascii="Arial" w:hAnsi="Arial"/>
          <w:szCs w:val="22"/>
        </w:rPr>
        <w:t>FRAUD AND CORRUPTION</w:t>
      </w:r>
      <w:bookmarkEnd w:id="23"/>
      <w:bookmarkEnd w:id="24"/>
      <w:r w:rsidRPr="007A0116">
        <w:rPr>
          <w:rFonts w:ascii="Arial" w:hAnsi="Arial"/>
          <w:szCs w:val="22"/>
        </w:rPr>
        <w:t xml:space="preserve"> </w:t>
      </w:r>
    </w:p>
    <w:p w14:paraId="61F29417" w14:textId="7021335D" w:rsidR="00EB1432" w:rsidRPr="007A0116" w:rsidRDefault="00E61B73" w:rsidP="008A0248">
      <w:pPr>
        <w:pStyle w:val="Heading3"/>
        <w:tabs>
          <w:tab w:val="clear" w:pos="720"/>
          <w:tab w:val="num" w:pos="567"/>
        </w:tabs>
        <w:spacing w:line="360" w:lineRule="auto"/>
        <w:jc w:val="both"/>
        <w:rPr>
          <w:rFonts w:ascii="Arial" w:hAnsi="Arial"/>
          <w:szCs w:val="22"/>
        </w:rPr>
      </w:pPr>
      <w:r w:rsidRPr="007A0116">
        <w:rPr>
          <w:rFonts w:ascii="Arial" w:hAnsi="Arial"/>
          <w:szCs w:val="22"/>
        </w:rPr>
        <w:t xml:space="preserve">All providers are to take note of the implications of contravening the Prevention and Combating of Corrupt Activities Act, Act No 12 of 2004 and any other Act applicable. </w:t>
      </w:r>
    </w:p>
    <w:p w14:paraId="322810A5" w14:textId="3F618CA2" w:rsidR="00E61B73" w:rsidRPr="007A0116" w:rsidRDefault="00E61B73" w:rsidP="007A0116">
      <w:pPr>
        <w:pStyle w:val="Heading2"/>
        <w:spacing w:line="360" w:lineRule="auto"/>
        <w:jc w:val="both"/>
        <w:rPr>
          <w:rFonts w:ascii="Arial" w:hAnsi="Arial"/>
          <w:szCs w:val="22"/>
        </w:rPr>
      </w:pPr>
      <w:bookmarkStart w:id="25" w:name="_Toc481749155"/>
      <w:bookmarkStart w:id="26" w:name="_Toc530576509"/>
      <w:r w:rsidRPr="007A0116">
        <w:rPr>
          <w:rFonts w:ascii="Arial" w:hAnsi="Arial"/>
          <w:szCs w:val="22"/>
        </w:rPr>
        <w:t>CLARIFICATIONS/ QUERIES</w:t>
      </w:r>
      <w:bookmarkEnd w:id="25"/>
      <w:bookmarkEnd w:id="26"/>
      <w:r w:rsidRPr="007A0116">
        <w:rPr>
          <w:rFonts w:ascii="Arial" w:hAnsi="Arial"/>
          <w:szCs w:val="22"/>
        </w:rPr>
        <w:t xml:space="preserve"> </w:t>
      </w:r>
    </w:p>
    <w:p w14:paraId="46135F0F" w14:textId="152EE3A5" w:rsidR="00E61B73" w:rsidRPr="007A0116" w:rsidRDefault="00E61B73" w:rsidP="00D913EE">
      <w:pPr>
        <w:pStyle w:val="BodyText"/>
        <w:spacing w:before="120" w:after="120"/>
        <w:ind w:left="567"/>
        <w:jc w:val="both"/>
        <w:rPr>
          <w:rFonts w:ascii="Arial" w:hAnsi="Arial" w:cs="Arial"/>
        </w:rPr>
      </w:pPr>
      <w:r w:rsidRPr="007A0116">
        <w:rPr>
          <w:rFonts w:ascii="Arial" w:hAnsi="Arial" w:cs="Arial"/>
        </w:rPr>
        <w:t>Any clarification required by a bidder regarding the meaning or interpretation of the Terms of Reference, or any other aspect concerning the bid, is to be requested in writing by completing Form of Questionnaire and email to</w:t>
      </w:r>
      <w:r w:rsidR="000346C7" w:rsidRPr="007A0116">
        <w:rPr>
          <w:rFonts w:ascii="Arial" w:hAnsi="Arial" w:cs="Arial"/>
        </w:rPr>
        <w:t xml:space="preserve"> </w:t>
      </w:r>
      <w:hyperlink r:id="rId18" w:history="1">
        <w:r w:rsidR="001376CF" w:rsidRPr="000B5D17">
          <w:rPr>
            <w:rStyle w:val="Hyperlink"/>
            <w:rFonts w:ascii="Arial" w:hAnsi="Arial" w:cs="Arial"/>
          </w:rPr>
          <w:t>andynf@atns.co.za</w:t>
        </w:r>
      </w:hyperlink>
      <w:r w:rsidR="006417B0" w:rsidRPr="007A0116">
        <w:rPr>
          <w:rStyle w:val="Hyperlink"/>
          <w:rFonts w:ascii="Arial" w:hAnsi="Arial" w:cs="Arial"/>
          <w:color w:val="auto"/>
        </w:rPr>
        <w:t xml:space="preserve"> </w:t>
      </w:r>
      <w:r w:rsidR="000346C7" w:rsidRPr="007A0116">
        <w:rPr>
          <w:rStyle w:val="Hyperlink"/>
          <w:rFonts w:ascii="Arial" w:hAnsi="Arial" w:cs="Arial"/>
          <w:color w:val="auto"/>
        </w:rPr>
        <w:t>and c</w:t>
      </w:r>
      <w:r w:rsidR="00B90091" w:rsidRPr="007A0116">
        <w:rPr>
          <w:rStyle w:val="Hyperlink"/>
          <w:rFonts w:ascii="Arial" w:hAnsi="Arial" w:cs="Arial"/>
          <w:color w:val="auto"/>
        </w:rPr>
        <w:t>opy</w:t>
      </w:r>
      <w:r w:rsidR="000346C7" w:rsidRPr="007A0116">
        <w:rPr>
          <w:rStyle w:val="Hyperlink"/>
          <w:rFonts w:ascii="Arial" w:hAnsi="Arial" w:cs="Arial"/>
          <w:color w:val="auto"/>
        </w:rPr>
        <w:t xml:space="preserve"> </w:t>
      </w:r>
      <w:hyperlink r:id="rId19" w:history="1">
        <w:r w:rsidR="000346C7" w:rsidRPr="007A0116">
          <w:rPr>
            <w:rStyle w:val="Hyperlink"/>
            <w:rFonts w:ascii="Arial" w:hAnsi="Arial" w:cs="Arial"/>
            <w:color w:val="auto"/>
          </w:rPr>
          <w:t>tenders@atns.co.za</w:t>
        </w:r>
      </w:hyperlink>
      <w:r w:rsidR="00BE56E1" w:rsidRPr="007A0116">
        <w:rPr>
          <w:rStyle w:val="Hyperlink"/>
          <w:rFonts w:ascii="Arial" w:hAnsi="Arial" w:cs="Arial"/>
          <w:color w:val="auto"/>
        </w:rPr>
        <w:t xml:space="preserve"> </w:t>
      </w:r>
      <w:r w:rsidRPr="007A0116">
        <w:rPr>
          <w:rFonts w:ascii="Arial" w:hAnsi="Arial" w:cs="Arial"/>
        </w:rPr>
        <w:t>not later than 1</w:t>
      </w:r>
      <w:r w:rsidR="0014370B" w:rsidRPr="007A0116">
        <w:rPr>
          <w:rFonts w:ascii="Arial" w:hAnsi="Arial" w:cs="Arial"/>
        </w:rPr>
        <w:t>2</w:t>
      </w:r>
      <w:r w:rsidRPr="007A0116">
        <w:rPr>
          <w:rFonts w:ascii="Arial" w:hAnsi="Arial" w:cs="Arial"/>
        </w:rPr>
        <w:t xml:space="preserve">:00 CAT on </w:t>
      </w:r>
      <w:r w:rsidR="00E031AC" w:rsidRPr="007A0116">
        <w:rPr>
          <w:rFonts w:ascii="Arial" w:hAnsi="Arial" w:cs="Arial"/>
        </w:rPr>
        <w:t xml:space="preserve">the </w:t>
      </w:r>
      <w:r w:rsidR="001376CF">
        <w:rPr>
          <w:rFonts w:ascii="Arial" w:hAnsi="Arial" w:cs="Arial"/>
        </w:rPr>
        <w:t>15</w:t>
      </w:r>
      <w:r w:rsidR="001376CF" w:rsidRPr="001376CF">
        <w:rPr>
          <w:rFonts w:ascii="Arial" w:hAnsi="Arial" w:cs="Arial"/>
          <w:vertAlign w:val="superscript"/>
        </w:rPr>
        <w:t>th</w:t>
      </w:r>
      <w:r w:rsidR="001376CF">
        <w:rPr>
          <w:rFonts w:ascii="Arial" w:hAnsi="Arial" w:cs="Arial"/>
        </w:rPr>
        <w:t xml:space="preserve"> </w:t>
      </w:r>
      <w:r w:rsidR="005071DC" w:rsidRPr="007A0116">
        <w:rPr>
          <w:rFonts w:ascii="Arial" w:hAnsi="Arial" w:cs="Arial"/>
          <w:vertAlign w:val="superscript"/>
        </w:rPr>
        <w:t xml:space="preserve"> </w:t>
      </w:r>
      <w:r w:rsidR="004B2008">
        <w:rPr>
          <w:rFonts w:ascii="Arial" w:hAnsi="Arial" w:cs="Arial"/>
        </w:rPr>
        <w:t xml:space="preserve">of </w:t>
      </w:r>
      <w:r w:rsidR="001376CF">
        <w:rPr>
          <w:rFonts w:ascii="Arial" w:hAnsi="Arial" w:cs="Arial"/>
        </w:rPr>
        <w:t>May</w:t>
      </w:r>
      <w:r w:rsidR="00C05109" w:rsidRPr="007A0116">
        <w:rPr>
          <w:rFonts w:ascii="Arial" w:hAnsi="Arial" w:cs="Arial"/>
        </w:rPr>
        <w:t xml:space="preserve"> 202</w:t>
      </w:r>
      <w:r w:rsidR="004B2008">
        <w:rPr>
          <w:rFonts w:ascii="Arial" w:hAnsi="Arial" w:cs="Arial"/>
        </w:rPr>
        <w:t>3</w:t>
      </w:r>
      <w:r w:rsidRPr="007A0116">
        <w:rPr>
          <w:rFonts w:ascii="Arial" w:hAnsi="Arial" w:cs="Arial"/>
        </w:rPr>
        <w:t xml:space="preserve">. A reply will be published </w:t>
      </w:r>
      <w:r w:rsidR="00F616F7" w:rsidRPr="007A0116">
        <w:rPr>
          <w:rFonts w:ascii="Arial" w:hAnsi="Arial" w:cs="Arial"/>
        </w:rPr>
        <w:t>on the</w:t>
      </w:r>
      <w:r w:rsidRPr="007A0116">
        <w:rPr>
          <w:rFonts w:ascii="Arial" w:hAnsi="Arial" w:cs="Arial"/>
        </w:rPr>
        <w:t xml:space="preserve"> ATNS website </w:t>
      </w:r>
      <w:hyperlink r:id="rId20" w:history="1">
        <w:r w:rsidRPr="007A0116">
          <w:rPr>
            <w:rFonts w:ascii="Arial" w:hAnsi="Arial" w:cs="Arial"/>
          </w:rPr>
          <w:t>www.atns.co.za</w:t>
        </w:r>
      </w:hyperlink>
      <w:r w:rsidRPr="007A0116">
        <w:rPr>
          <w:rFonts w:ascii="Arial" w:hAnsi="Arial" w:cs="Arial"/>
        </w:rPr>
        <w:t xml:space="preserve"> under </w:t>
      </w:r>
      <w:r w:rsidR="00F616F7" w:rsidRPr="007A0116">
        <w:rPr>
          <w:rFonts w:ascii="Arial" w:hAnsi="Arial" w:cs="Arial"/>
        </w:rPr>
        <w:t xml:space="preserve">the </w:t>
      </w:r>
      <w:r w:rsidRPr="007A0116">
        <w:rPr>
          <w:rFonts w:ascii="Arial" w:hAnsi="Arial" w:cs="Arial"/>
        </w:rPr>
        <w:t xml:space="preserve">Tenders section. The bid reference number should be mentioned in all correspondence. Telephonic requests for </w:t>
      </w:r>
      <w:r w:rsidRPr="007A0116">
        <w:rPr>
          <w:rFonts w:ascii="Arial" w:hAnsi="Arial" w:cs="Arial"/>
        </w:rPr>
        <w:lastRenderedPageBreak/>
        <w:t>clarification will not be accepted. If appropriate, the clarifying information will be made available to all bidders by e-mail only.</w:t>
      </w:r>
    </w:p>
    <w:p w14:paraId="7032A979" w14:textId="0AC79BB8" w:rsidR="00E61B73" w:rsidRPr="007A0116" w:rsidRDefault="00B51E0D" w:rsidP="007A0116">
      <w:pPr>
        <w:pStyle w:val="Heading2"/>
        <w:spacing w:line="360" w:lineRule="auto"/>
        <w:jc w:val="both"/>
        <w:rPr>
          <w:rFonts w:ascii="Arial" w:hAnsi="Arial"/>
          <w:szCs w:val="22"/>
        </w:rPr>
      </w:pPr>
      <w:bookmarkStart w:id="27" w:name="_Toc481749156"/>
      <w:bookmarkStart w:id="28" w:name="_Toc530576510"/>
      <w:r w:rsidRPr="007A0116">
        <w:rPr>
          <w:rFonts w:ascii="Arial" w:hAnsi="Arial"/>
          <w:szCs w:val="22"/>
        </w:rPr>
        <w:t>SUBMIT</w:t>
      </w:r>
      <w:r>
        <w:rPr>
          <w:rFonts w:ascii="Arial" w:hAnsi="Arial"/>
          <w:szCs w:val="22"/>
        </w:rPr>
        <w:t>ION OF</w:t>
      </w:r>
      <w:r w:rsidRPr="007A0116">
        <w:rPr>
          <w:rFonts w:ascii="Arial" w:hAnsi="Arial"/>
          <w:szCs w:val="22"/>
        </w:rPr>
        <w:t xml:space="preserve"> </w:t>
      </w:r>
      <w:r w:rsidR="00E61B73" w:rsidRPr="007A0116">
        <w:rPr>
          <w:rFonts w:ascii="Arial" w:hAnsi="Arial"/>
          <w:szCs w:val="22"/>
        </w:rPr>
        <w:t>BIDS</w:t>
      </w:r>
      <w:bookmarkEnd w:id="27"/>
      <w:bookmarkEnd w:id="28"/>
      <w:r w:rsidR="00E61B73" w:rsidRPr="007A0116">
        <w:rPr>
          <w:rFonts w:ascii="Arial" w:hAnsi="Arial"/>
          <w:szCs w:val="22"/>
        </w:rPr>
        <w:t xml:space="preserve"> </w:t>
      </w:r>
    </w:p>
    <w:p w14:paraId="3E86059F" w14:textId="6DF2852D" w:rsidR="00EC1774" w:rsidRPr="007A0116" w:rsidRDefault="00BE56E1" w:rsidP="007A0116">
      <w:pPr>
        <w:pStyle w:val="Heading3"/>
        <w:spacing w:line="360" w:lineRule="auto"/>
        <w:jc w:val="both"/>
        <w:rPr>
          <w:rFonts w:ascii="Arial" w:hAnsi="Arial"/>
          <w:szCs w:val="22"/>
        </w:rPr>
      </w:pPr>
      <w:r w:rsidRPr="007A0116">
        <w:rPr>
          <w:rFonts w:ascii="Arial" w:hAnsi="Arial"/>
          <w:bCs w:val="0"/>
          <w:szCs w:val="22"/>
        </w:rPr>
        <w:t xml:space="preserve">Bidders are now permitted to submit their documents either online or hard copies. Should a bidder require to submit their documents online, they must send an email to </w:t>
      </w:r>
      <w:hyperlink r:id="rId21" w:history="1">
        <w:r w:rsidR="00EC1774" w:rsidRPr="007A0116">
          <w:rPr>
            <w:rStyle w:val="Hyperlink"/>
            <w:rFonts w:ascii="Arial" w:hAnsi="Arial"/>
            <w:bCs w:val="0"/>
            <w:color w:val="auto"/>
            <w:szCs w:val="22"/>
          </w:rPr>
          <w:t>olwethuf@atns.co.za</w:t>
        </w:r>
      </w:hyperlink>
      <w:r w:rsidR="00EC1774" w:rsidRPr="007A0116">
        <w:rPr>
          <w:rFonts w:ascii="Arial" w:hAnsi="Arial"/>
          <w:bCs w:val="0"/>
          <w:szCs w:val="22"/>
        </w:rPr>
        <w:t xml:space="preserve"> and c</w:t>
      </w:r>
      <w:r w:rsidR="00B90091" w:rsidRPr="007A0116">
        <w:rPr>
          <w:rFonts w:ascii="Arial" w:hAnsi="Arial"/>
          <w:bCs w:val="0"/>
          <w:szCs w:val="22"/>
        </w:rPr>
        <w:t>opy</w:t>
      </w:r>
      <w:r w:rsidR="00EC1774" w:rsidRPr="007A0116">
        <w:rPr>
          <w:rFonts w:ascii="Arial" w:hAnsi="Arial"/>
          <w:bCs w:val="0"/>
          <w:szCs w:val="22"/>
        </w:rPr>
        <w:t xml:space="preserve"> </w:t>
      </w:r>
      <w:hyperlink r:id="rId22" w:history="1">
        <w:r w:rsidRPr="007A0116">
          <w:rPr>
            <w:rStyle w:val="Hyperlink"/>
            <w:rFonts w:ascii="Arial" w:hAnsi="Arial"/>
            <w:bCs w:val="0"/>
            <w:color w:val="auto"/>
            <w:szCs w:val="22"/>
          </w:rPr>
          <w:t>tenders@atns.co.za</w:t>
        </w:r>
      </w:hyperlink>
      <w:r w:rsidRPr="007A0116">
        <w:rPr>
          <w:rFonts w:ascii="Arial" w:hAnsi="Arial"/>
          <w:bCs w:val="0"/>
          <w:szCs w:val="22"/>
        </w:rPr>
        <w:t xml:space="preserve"> to express their interest to do so. A link will be shared with the supplier for uploading the documents on a secure online portal.   On the email Bidders must specify on the subject line – the tender number and description. </w:t>
      </w:r>
    </w:p>
    <w:p w14:paraId="2892B1E2" w14:textId="77D61D31" w:rsidR="00E61B73" w:rsidRPr="007A0116" w:rsidRDefault="00BE56E1" w:rsidP="007A0116">
      <w:pPr>
        <w:pStyle w:val="Heading3"/>
        <w:spacing w:line="360" w:lineRule="auto"/>
        <w:jc w:val="both"/>
        <w:rPr>
          <w:rFonts w:ascii="Arial" w:hAnsi="Arial"/>
          <w:szCs w:val="22"/>
        </w:rPr>
      </w:pPr>
      <w:r w:rsidRPr="007A0116">
        <w:rPr>
          <w:rFonts w:ascii="Arial" w:hAnsi="Arial"/>
          <w:bCs w:val="0"/>
          <w:szCs w:val="22"/>
        </w:rPr>
        <w:t>In case submitting hard copies, Bids shall be submitted in two separate Parcel</w:t>
      </w:r>
      <w:r w:rsidR="00EC1774" w:rsidRPr="007A0116">
        <w:rPr>
          <w:rFonts w:ascii="Arial" w:hAnsi="Arial"/>
          <w:bCs w:val="0"/>
          <w:szCs w:val="22"/>
        </w:rPr>
        <w:t>s</w:t>
      </w:r>
      <w:r w:rsidRPr="007A0116">
        <w:rPr>
          <w:rFonts w:ascii="Arial" w:hAnsi="Arial"/>
          <w:bCs w:val="0"/>
          <w:szCs w:val="22"/>
        </w:rPr>
        <w:t xml:space="preserve"> A</w:t>
      </w:r>
      <w:r w:rsidR="00EC1774" w:rsidRPr="007A0116">
        <w:rPr>
          <w:rFonts w:ascii="Arial" w:hAnsi="Arial"/>
          <w:bCs w:val="0"/>
          <w:szCs w:val="22"/>
        </w:rPr>
        <w:t xml:space="preserve"> and B,</w:t>
      </w:r>
      <w:r w:rsidRPr="007A0116">
        <w:rPr>
          <w:rFonts w:ascii="Arial" w:hAnsi="Arial"/>
          <w:bCs w:val="0"/>
          <w:szCs w:val="22"/>
        </w:rPr>
        <w:t xml:space="preserve"> </w:t>
      </w:r>
      <w:r w:rsidR="00E1393D" w:rsidRPr="007A0116">
        <w:rPr>
          <w:rFonts w:ascii="Arial" w:hAnsi="Arial"/>
          <w:bCs w:val="0"/>
          <w:szCs w:val="22"/>
        </w:rPr>
        <w:t>e</w:t>
      </w:r>
      <w:r w:rsidRPr="007A0116">
        <w:rPr>
          <w:rFonts w:ascii="Arial" w:hAnsi="Arial"/>
          <w:bCs w:val="0"/>
          <w:szCs w:val="22"/>
        </w:rPr>
        <w:t xml:space="preserve">ach parcel shall contain; 1 (one) original and </w:t>
      </w:r>
      <w:r w:rsidR="00E1393D" w:rsidRPr="007A0116">
        <w:rPr>
          <w:rFonts w:ascii="Arial" w:hAnsi="Arial"/>
          <w:bCs w:val="0"/>
          <w:szCs w:val="22"/>
        </w:rPr>
        <w:t>One</w:t>
      </w:r>
      <w:r w:rsidRPr="007A0116">
        <w:rPr>
          <w:rFonts w:ascii="Arial" w:hAnsi="Arial"/>
          <w:bCs w:val="0"/>
          <w:szCs w:val="22"/>
        </w:rPr>
        <w:t xml:space="preserve"> (</w:t>
      </w:r>
      <w:r w:rsidR="00E1393D" w:rsidRPr="007A0116">
        <w:rPr>
          <w:rFonts w:ascii="Arial" w:hAnsi="Arial"/>
          <w:bCs w:val="0"/>
          <w:szCs w:val="22"/>
        </w:rPr>
        <w:t>1</w:t>
      </w:r>
      <w:r w:rsidRPr="007A0116">
        <w:rPr>
          <w:rFonts w:ascii="Arial" w:hAnsi="Arial"/>
          <w:bCs w:val="0"/>
          <w:szCs w:val="22"/>
        </w:rPr>
        <w:t>) cop</w:t>
      </w:r>
      <w:r w:rsidR="00C05109" w:rsidRPr="007A0116">
        <w:rPr>
          <w:rFonts w:ascii="Arial" w:hAnsi="Arial"/>
          <w:bCs w:val="0"/>
          <w:szCs w:val="22"/>
        </w:rPr>
        <w:t>y</w:t>
      </w:r>
      <w:r w:rsidRPr="007A0116">
        <w:rPr>
          <w:rFonts w:ascii="Arial" w:hAnsi="Arial"/>
          <w:bCs w:val="0"/>
          <w:szCs w:val="22"/>
        </w:rPr>
        <w:t xml:space="preserve"> and </w:t>
      </w:r>
      <w:r w:rsidR="00C05109" w:rsidRPr="007A0116">
        <w:rPr>
          <w:rFonts w:ascii="Arial" w:hAnsi="Arial"/>
          <w:bCs w:val="0"/>
          <w:szCs w:val="22"/>
        </w:rPr>
        <w:t xml:space="preserve">One (1) </w:t>
      </w:r>
      <w:r w:rsidRPr="007A0116">
        <w:rPr>
          <w:rFonts w:ascii="Arial" w:hAnsi="Arial"/>
          <w:bCs w:val="0"/>
          <w:szCs w:val="22"/>
        </w:rPr>
        <w:t xml:space="preserve">soft copy (PDF format) on a movable storage medium (USB </w:t>
      </w:r>
      <w:r w:rsidR="00C6484A" w:rsidRPr="007A0116">
        <w:rPr>
          <w:rFonts w:ascii="Arial" w:hAnsi="Arial"/>
          <w:bCs w:val="0"/>
          <w:szCs w:val="22"/>
        </w:rPr>
        <w:t xml:space="preserve">/ </w:t>
      </w:r>
      <w:r w:rsidRPr="007A0116">
        <w:rPr>
          <w:rFonts w:ascii="Arial" w:hAnsi="Arial"/>
          <w:bCs w:val="0"/>
          <w:szCs w:val="22"/>
        </w:rPr>
        <w:t>disk), each sealed and addressed in accordance with the following requirements</w:t>
      </w:r>
      <w:r w:rsidR="00A2267F" w:rsidRPr="007A0116">
        <w:rPr>
          <w:rFonts w:ascii="Arial" w:hAnsi="Arial"/>
          <w:bCs w:val="0"/>
          <w:szCs w:val="22"/>
        </w:rPr>
        <w:t xml:space="preserve">, </w:t>
      </w:r>
      <w:r w:rsidR="00E61B73" w:rsidRPr="007A0116">
        <w:rPr>
          <w:rFonts w:ascii="Arial" w:hAnsi="Arial"/>
          <w:szCs w:val="22"/>
        </w:rPr>
        <w:t>The name and address of the Bidder;</w:t>
      </w:r>
      <w:r w:rsidR="00A2267F" w:rsidRPr="007A0116">
        <w:rPr>
          <w:rFonts w:ascii="Arial" w:hAnsi="Arial"/>
          <w:szCs w:val="22"/>
        </w:rPr>
        <w:t xml:space="preserve"> and the Bid Number</w:t>
      </w:r>
    </w:p>
    <w:p w14:paraId="1FE891D7" w14:textId="5A4AD26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closing date of the Bid indicated on the </w:t>
      </w:r>
      <w:r w:rsidR="00EC1774" w:rsidRPr="007A0116">
        <w:rPr>
          <w:rFonts w:ascii="Arial" w:hAnsi="Arial"/>
          <w:szCs w:val="22"/>
        </w:rPr>
        <w:t>envelope.</w:t>
      </w:r>
    </w:p>
    <w:p w14:paraId="382F9D74"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 Cover Letter, signed by the authorised representative of each member of the Biding Entity, Consortium or Joint Venture, which shall contain</w:t>
      </w:r>
      <w:r w:rsidR="00ED67C1" w:rsidRPr="007A0116">
        <w:rPr>
          <w:rFonts w:ascii="Arial" w:hAnsi="Arial"/>
          <w:szCs w:val="22"/>
        </w:rPr>
        <w:t>:</w:t>
      </w:r>
    </w:p>
    <w:p w14:paraId="15B8356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List of Bid Proposal Documents and an Index of the contents </w:t>
      </w:r>
      <w:proofErr w:type="gramStart"/>
      <w:r w:rsidRPr="007A0116">
        <w:rPr>
          <w:rFonts w:ascii="Arial" w:hAnsi="Arial"/>
          <w:szCs w:val="22"/>
        </w:rPr>
        <w:t>therein;</w:t>
      </w:r>
      <w:proofErr w:type="gramEnd"/>
    </w:p>
    <w:p w14:paraId="56E53DC1" w14:textId="77777777" w:rsidR="00E61B73" w:rsidRPr="007A0116" w:rsidRDefault="00E61B73" w:rsidP="007A0116">
      <w:pPr>
        <w:pStyle w:val="Heading3"/>
        <w:spacing w:line="360" w:lineRule="auto"/>
        <w:jc w:val="both"/>
        <w:rPr>
          <w:rFonts w:ascii="Arial" w:hAnsi="Arial"/>
          <w:szCs w:val="22"/>
        </w:rPr>
      </w:pPr>
      <w:proofErr w:type="gramStart"/>
      <w:r w:rsidRPr="007A0116">
        <w:rPr>
          <w:rFonts w:ascii="Arial" w:hAnsi="Arial"/>
          <w:szCs w:val="22"/>
        </w:rPr>
        <w:t>Particular points</w:t>
      </w:r>
      <w:proofErr w:type="gramEnd"/>
      <w:r w:rsidRPr="007A0116">
        <w:rPr>
          <w:rFonts w:ascii="Arial" w:hAnsi="Arial"/>
          <w:szCs w:val="22"/>
        </w:rPr>
        <w:t xml:space="preserve"> to which the Bidder wishes to draw the Company’s attention in his Commercial Proposal and Technical Proposal.</w:t>
      </w:r>
    </w:p>
    <w:p w14:paraId="337EFBB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parcels shall not contain documents relating to any Bid other than that shown on the envelope.</w:t>
      </w:r>
    </w:p>
    <w:p w14:paraId="298A8254" w14:textId="5F53C9F9"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Within each parcel, each document shall be individually packaged in a sealed envelope, assigned an identification </w:t>
      </w:r>
      <w:proofErr w:type="gramStart"/>
      <w:r w:rsidRPr="007A0116">
        <w:rPr>
          <w:rFonts w:ascii="Arial" w:hAnsi="Arial"/>
          <w:szCs w:val="22"/>
        </w:rPr>
        <w:t>number</w:t>
      </w:r>
      <w:proofErr w:type="gramEnd"/>
      <w:r w:rsidRPr="007A0116">
        <w:rPr>
          <w:rFonts w:ascii="Arial" w:hAnsi="Arial"/>
          <w:szCs w:val="22"/>
        </w:rPr>
        <w:t xml:space="preserve"> and clearly marked with either the designation “Original” or “Copy”, as applicable.  When referencing another related document this identification number shall be indicated.  Each document which </w:t>
      </w:r>
      <w:r w:rsidR="00386BBA" w:rsidRPr="007A0116">
        <w:rPr>
          <w:rFonts w:ascii="Arial" w:hAnsi="Arial"/>
          <w:szCs w:val="22"/>
        </w:rPr>
        <w:t xml:space="preserve">is a copy </w:t>
      </w:r>
      <w:r w:rsidRPr="007A0116">
        <w:rPr>
          <w:rFonts w:ascii="Arial" w:hAnsi="Arial"/>
          <w:szCs w:val="22"/>
        </w:rPr>
        <w:t xml:space="preserve">shall be marked </w:t>
      </w:r>
      <w:r w:rsidR="00F0463C" w:rsidRPr="007A0116">
        <w:rPr>
          <w:rFonts w:ascii="Arial" w:hAnsi="Arial"/>
          <w:szCs w:val="22"/>
        </w:rPr>
        <w:t xml:space="preserve">and numbered as </w:t>
      </w:r>
      <w:r w:rsidRPr="007A0116">
        <w:rPr>
          <w:rFonts w:ascii="Arial" w:hAnsi="Arial"/>
          <w:szCs w:val="22"/>
        </w:rPr>
        <w:t>“Copy 1/</w:t>
      </w:r>
      <w:r w:rsidR="00005E4F" w:rsidRPr="007A0116">
        <w:rPr>
          <w:rFonts w:ascii="Arial" w:hAnsi="Arial"/>
          <w:szCs w:val="22"/>
        </w:rPr>
        <w:t>2</w:t>
      </w:r>
      <w:r w:rsidRPr="007A0116">
        <w:rPr>
          <w:rFonts w:ascii="Arial" w:hAnsi="Arial"/>
          <w:szCs w:val="22"/>
        </w:rPr>
        <w:t>”.</w:t>
      </w:r>
    </w:p>
    <w:p w14:paraId="41B69FDD"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lastRenderedPageBreak/>
        <w:t>All Bid Response documents to be submitted shall be hand delivered to the Company not later than the time and date specified on this document.</w:t>
      </w:r>
    </w:p>
    <w:p w14:paraId="5C6894A1" w14:textId="416A587E" w:rsidR="00E61B73" w:rsidRPr="007A0116" w:rsidRDefault="00E61B73" w:rsidP="00D913EE">
      <w:pPr>
        <w:pStyle w:val="Heading3"/>
        <w:spacing w:line="360" w:lineRule="auto"/>
        <w:jc w:val="both"/>
        <w:rPr>
          <w:rFonts w:ascii="Arial" w:hAnsi="Arial"/>
          <w:szCs w:val="22"/>
        </w:rPr>
      </w:pPr>
      <w:r w:rsidRPr="007A0116">
        <w:rPr>
          <w:rFonts w:ascii="Arial" w:hAnsi="Arial"/>
          <w:szCs w:val="22"/>
        </w:rPr>
        <w:t>No Bids forwarded by telegram, telex, facsimile will be considered</w:t>
      </w:r>
      <w:r w:rsidR="001A77B6" w:rsidRPr="007A0116">
        <w:rPr>
          <w:rFonts w:ascii="Arial" w:hAnsi="Arial"/>
          <w:szCs w:val="22"/>
        </w:rPr>
        <w:t xml:space="preserve">. </w:t>
      </w:r>
      <w:r w:rsidRPr="007A0116">
        <w:rPr>
          <w:rFonts w:ascii="Arial" w:hAnsi="Arial"/>
          <w:szCs w:val="22"/>
        </w:rPr>
        <w:t>Pricing must be submitted in a separate sealed envelope in Parcel A as Volume 1C.</w:t>
      </w:r>
    </w:p>
    <w:p w14:paraId="331ACAFE" w14:textId="23325D5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original copy </w:t>
      </w:r>
      <w:r w:rsidRPr="007A0116">
        <w:rPr>
          <w:rFonts w:ascii="Arial" w:hAnsi="Arial"/>
          <w:b/>
          <w:szCs w:val="22"/>
        </w:rPr>
        <w:t>MUST BE SIGNED IN BLACK INK</w:t>
      </w:r>
      <w:r w:rsidRPr="007A0116">
        <w:rPr>
          <w:rFonts w:ascii="Arial" w:hAnsi="Arial"/>
          <w:szCs w:val="22"/>
        </w:rPr>
        <w:t xml:space="preserve"> by an authorised employee, agent or representative of the Bidder and initialized on </w:t>
      </w:r>
      <w:r w:rsidR="006F5DDA" w:rsidRPr="007A0116">
        <w:rPr>
          <w:rFonts w:ascii="Arial" w:hAnsi="Arial"/>
          <w:szCs w:val="22"/>
        </w:rPr>
        <w:t>each</w:t>
      </w:r>
      <w:r w:rsidRPr="007A0116">
        <w:rPr>
          <w:rFonts w:ascii="Arial" w:hAnsi="Arial"/>
          <w:szCs w:val="22"/>
        </w:rPr>
        <w:t xml:space="preserve"> page of the Bid Response.</w:t>
      </w:r>
    </w:p>
    <w:p w14:paraId="3701858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Bid Documents shall be hand delivered to:</w:t>
      </w:r>
    </w:p>
    <w:p w14:paraId="506BAAA3" w14:textId="77777777" w:rsidR="00E61B73" w:rsidRPr="007A0116" w:rsidRDefault="00E61B73" w:rsidP="008A0248">
      <w:pPr>
        <w:pStyle w:val="BodyText"/>
        <w:ind w:left="810" w:hanging="101"/>
        <w:jc w:val="both"/>
        <w:rPr>
          <w:rFonts w:ascii="Arial" w:hAnsi="Arial" w:cs="Arial"/>
        </w:rPr>
      </w:pPr>
      <w:r w:rsidRPr="007A0116">
        <w:rPr>
          <w:rFonts w:ascii="Arial" w:hAnsi="Arial" w:cs="Arial"/>
        </w:rPr>
        <w:t>ATNS Company Limited,</w:t>
      </w:r>
    </w:p>
    <w:p w14:paraId="4D7E03F5" w14:textId="77777777" w:rsidR="00E61B73" w:rsidRPr="007A0116" w:rsidRDefault="00E61B73" w:rsidP="008A0248">
      <w:pPr>
        <w:pStyle w:val="BodyText"/>
        <w:ind w:left="810" w:hanging="101"/>
        <w:jc w:val="both"/>
        <w:rPr>
          <w:rFonts w:ascii="Arial" w:hAnsi="Arial" w:cs="Arial"/>
        </w:rPr>
      </w:pPr>
      <w:r w:rsidRPr="007A0116">
        <w:rPr>
          <w:rFonts w:ascii="Arial" w:hAnsi="Arial" w:cs="Arial"/>
        </w:rPr>
        <w:t>Eastgate Office Park, Block C,</w:t>
      </w:r>
    </w:p>
    <w:p w14:paraId="766AB88D" w14:textId="77777777" w:rsidR="00E61B73" w:rsidRPr="007A0116" w:rsidRDefault="00E61B73" w:rsidP="008A0248">
      <w:pPr>
        <w:pStyle w:val="BodyText"/>
        <w:ind w:left="810" w:hanging="101"/>
        <w:jc w:val="both"/>
        <w:rPr>
          <w:rFonts w:ascii="Arial" w:hAnsi="Arial" w:cs="Arial"/>
        </w:rPr>
      </w:pPr>
      <w:r w:rsidRPr="007A0116">
        <w:rPr>
          <w:rFonts w:ascii="Arial" w:hAnsi="Arial" w:cs="Arial"/>
        </w:rPr>
        <w:t xml:space="preserve">South Boulevard Road, </w:t>
      </w:r>
    </w:p>
    <w:p w14:paraId="7736DE4C" w14:textId="51957159" w:rsidR="00E61B73" w:rsidRPr="007A0116" w:rsidRDefault="00D913EE" w:rsidP="008A0248">
      <w:pPr>
        <w:pStyle w:val="BodyText"/>
        <w:ind w:left="360" w:hanging="101"/>
        <w:jc w:val="both"/>
        <w:rPr>
          <w:rFonts w:ascii="Arial" w:hAnsi="Arial" w:cs="Arial"/>
        </w:rPr>
      </w:pPr>
      <w:r>
        <w:rPr>
          <w:rFonts w:ascii="Arial" w:hAnsi="Arial" w:cs="Arial"/>
        </w:rPr>
        <w:t xml:space="preserve">       </w:t>
      </w:r>
      <w:r w:rsidR="00E61B73" w:rsidRPr="007A0116">
        <w:rPr>
          <w:rFonts w:ascii="Arial" w:hAnsi="Arial" w:cs="Arial"/>
        </w:rPr>
        <w:t>Bruma,</w:t>
      </w:r>
    </w:p>
    <w:p w14:paraId="0EFB0B2A" w14:textId="6076E923" w:rsidR="00E61B73" w:rsidRPr="007A0116" w:rsidRDefault="00D913EE" w:rsidP="008A0248">
      <w:pPr>
        <w:pStyle w:val="BodyText"/>
        <w:ind w:left="360" w:hanging="101"/>
        <w:jc w:val="both"/>
        <w:rPr>
          <w:rFonts w:ascii="Arial" w:hAnsi="Arial" w:cs="Arial"/>
        </w:rPr>
      </w:pPr>
      <w:r>
        <w:rPr>
          <w:rFonts w:ascii="Arial" w:hAnsi="Arial" w:cs="Arial"/>
        </w:rPr>
        <w:t xml:space="preserve">       </w:t>
      </w:r>
      <w:r w:rsidR="00E61B73" w:rsidRPr="007A0116">
        <w:rPr>
          <w:rFonts w:ascii="Arial" w:hAnsi="Arial" w:cs="Arial"/>
        </w:rPr>
        <w:t>2298</w:t>
      </w:r>
    </w:p>
    <w:p w14:paraId="4FE7FFFB" w14:textId="1DC46CDF" w:rsidR="00E61B73" w:rsidRPr="007A0116" w:rsidRDefault="00D913EE" w:rsidP="008A0248">
      <w:pPr>
        <w:pStyle w:val="BodyText"/>
        <w:tabs>
          <w:tab w:val="left" w:pos="709"/>
        </w:tabs>
        <w:ind w:left="360" w:hanging="101"/>
        <w:jc w:val="both"/>
        <w:rPr>
          <w:rFonts w:ascii="Arial" w:hAnsi="Arial" w:cs="Arial"/>
        </w:rPr>
      </w:pPr>
      <w:r>
        <w:rPr>
          <w:rFonts w:ascii="Arial" w:hAnsi="Arial" w:cs="Arial"/>
        </w:rPr>
        <w:t xml:space="preserve">      </w:t>
      </w:r>
      <w:r w:rsidR="00E61B73" w:rsidRPr="007A0116">
        <w:rPr>
          <w:rFonts w:ascii="Arial" w:hAnsi="Arial" w:cs="Arial"/>
        </w:rPr>
        <w:t xml:space="preserve">South </w:t>
      </w:r>
      <w:r w:rsidR="004A08C6" w:rsidRPr="007A0116">
        <w:rPr>
          <w:rFonts w:ascii="Arial" w:hAnsi="Arial" w:cs="Arial"/>
        </w:rPr>
        <w:t>Africa.</w:t>
      </w:r>
    </w:p>
    <w:p w14:paraId="12542318" w14:textId="6C97AB3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No later than </w:t>
      </w:r>
      <w:r w:rsidR="00F64E84" w:rsidRPr="007A0116">
        <w:rPr>
          <w:rFonts w:ascii="Arial" w:hAnsi="Arial"/>
          <w:szCs w:val="22"/>
        </w:rPr>
        <w:t>1</w:t>
      </w:r>
      <w:r w:rsidR="004B2008">
        <w:rPr>
          <w:rFonts w:ascii="Arial" w:hAnsi="Arial"/>
          <w:szCs w:val="22"/>
        </w:rPr>
        <w:t>3</w:t>
      </w:r>
      <w:r w:rsidRPr="007A0116">
        <w:rPr>
          <w:rFonts w:ascii="Arial" w:hAnsi="Arial"/>
          <w:szCs w:val="22"/>
        </w:rPr>
        <w:t>:00 CAT on</w:t>
      </w:r>
      <w:r w:rsidR="005D14A4" w:rsidRPr="007A0116">
        <w:rPr>
          <w:rFonts w:ascii="Arial" w:hAnsi="Arial"/>
          <w:szCs w:val="22"/>
        </w:rPr>
        <w:t xml:space="preserve"> </w:t>
      </w:r>
      <w:r w:rsidR="006E5026">
        <w:rPr>
          <w:rFonts w:ascii="Arial" w:hAnsi="Arial"/>
          <w:szCs w:val="22"/>
        </w:rPr>
        <w:t>22</w:t>
      </w:r>
      <w:r w:rsidR="006E5026" w:rsidRPr="006E5026">
        <w:rPr>
          <w:rFonts w:ascii="Arial" w:hAnsi="Arial"/>
          <w:szCs w:val="22"/>
          <w:vertAlign w:val="superscript"/>
        </w:rPr>
        <w:t>nd</w:t>
      </w:r>
      <w:r w:rsidR="006E5026">
        <w:rPr>
          <w:rFonts w:ascii="Arial" w:hAnsi="Arial"/>
          <w:szCs w:val="22"/>
        </w:rPr>
        <w:t xml:space="preserve"> </w:t>
      </w:r>
      <w:r w:rsidR="001376CF">
        <w:rPr>
          <w:rFonts w:ascii="Arial" w:hAnsi="Arial"/>
          <w:szCs w:val="22"/>
        </w:rPr>
        <w:t>May</w:t>
      </w:r>
      <w:r w:rsidR="004B2008">
        <w:rPr>
          <w:rFonts w:ascii="Arial" w:hAnsi="Arial"/>
          <w:szCs w:val="22"/>
        </w:rPr>
        <w:t xml:space="preserve"> </w:t>
      </w:r>
      <w:r w:rsidR="008A664D" w:rsidRPr="007A0116">
        <w:rPr>
          <w:rFonts w:ascii="Arial" w:hAnsi="Arial"/>
          <w:szCs w:val="22"/>
        </w:rPr>
        <w:t>202</w:t>
      </w:r>
      <w:r w:rsidR="004B2008">
        <w:rPr>
          <w:rFonts w:ascii="Arial" w:hAnsi="Arial"/>
          <w:szCs w:val="22"/>
        </w:rPr>
        <w:t>3</w:t>
      </w:r>
      <w:r w:rsidR="008A664D" w:rsidRPr="007A0116">
        <w:rPr>
          <w:rFonts w:ascii="Arial" w:hAnsi="Arial"/>
          <w:szCs w:val="22"/>
        </w:rPr>
        <w:t>,</w:t>
      </w:r>
      <w:r w:rsidRPr="007A0116">
        <w:rPr>
          <w:rFonts w:ascii="Arial" w:hAnsi="Arial"/>
          <w:szCs w:val="22"/>
        </w:rPr>
        <w:t xml:space="preserve"> Central African Time at which time the Bid Proposals will be collected.</w:t>
      </w:r>
    </w:p>
    <w:p w14:paraId="40D2FA34" w14:textId="526DAE52" w:rsidR="00E61B73" w:rsidRPr="007A0116" w:rsidRDefault="00E61B73" w:rsidP="007A0116">
      <w:pPr>
        <w:pStyle w:val="Heading3"/>
        <w:spacing w:line="360" w:lineRule="auto"/>
        <w:jc w:val="both"/>
        <w:rPr>
          <w:rFonts w:ascii="Arial" w:hAnsi="Arial"/>
          <w:szCs w:val="22"/>
        </w:rPr>
      </w:pPr>
      <w:r w:rsidRPr="007A0116">
        <w:rPr>
          <w:rFonts w:ascii="Arial" w:hAnsi="Arial"/>
          <w:szCs w:val="22"/>
        </w:rPr>
        <w:t>Bidders should allow time to access the premises due to security arrangements that need to be observed.</w:t>
      </w:r>
    </w:p>
    <w:p w14:paraId="2829927E" w14:textId="22E882A1"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Should a bidder require to submit their documents online, they must send an email to </w:t>
      </w:r>
      <w:hyperlink r:id="rId23" w:history="1">
        <w:r w:rsidR="001376CF" w:rsidRPr="000B5D17">
          <w:rPr>
            <w:rStyle w:val="Hyperlink"/>
            <w:rFonts w:ascii="Arial" w:hAnsi="Arial"/>
            <w:szCs w:val="22"/>
          </w:rPr>
          <w:t>andyn@atns.co.za</w:t>
        </w:r>
      </w:hyperlink>
      <w:r w:rsidR="00EC1774" w:rsidRPr="007A0116">
        <w:rPr>
          <w:rFonts w:ascii="Arial" w:hAnsi="Arial"/>
          <w:szCs w:val="22"/>
        </w:rPr>
        <w:t xml:space="preserve"> and c</w:t>
      </w:r>
      <w:r w:rsidR="008A664D" w:rsidRPr="007A0116">
        <w:rPr>
          <w:rFonts w:ascii="Arial" w:hAnsi="Arial"/>
          <w:szCs w:val="22"/>
        </w:rPr>
        <w:t>opy</w:t>
      </w:r>
      <w:r w:rsidR="00EC1774" w:rsidRPr="007A0116">
        <w:rPr>
          <w:rFonts w:ascii="Arial" w:hAnsi="Arial"/>
          <w:szCs w:val="22"/>
        </w:rPr>
        <w:t xml:space="preserve"> </w:t>
      </w:r>
      <w:hyperlink r:id="rId24" w:history="1">
        <w:r w:rsidRPr="007A0116">
          <w:rPr>
            <w:rStyle w:val="Hyperlink"/>
            <w:rFonts w:ascii="Arial" w:hAnsi="Arial"/>
            <w:bCs w:val="0"/>
            <w:color w:val="auto"/>
            <w:szCs w:val="22"/>
          </w:rPr>
          <w:t>tenders@atns.co.za</w:t>
        </w:r>
      </w:hyperlink>
      <w:r w:rsidRPr="007A0116">
        <w:rPr>
          <w:rFonts w:ascii="Arial" w:hAnsi="Arial"/>
          <w:szCs w:val="22"/>
        </w:rPr>
        <w:t xml:space="preserve"> to express their interest to do so.  On the email </w:t>
      </w:r>
      <w:r w:rsidR="00464EFD" w:rsidRPr="007A0116">
        <w:rPr>
          <w:rFonts w:ascii="Arial" w:hAnsi="Arial"/>
          <w:szCs w:val="22"/>
        </w:rPr>
        <w:t>b</w:t>
      </w:r>
      <w:r w:rsidRPr="007A0116">
        <w:rPr>
          <w:rFonts w:ascii="Arial" w:hAnsi="Arial"/>
          <w:szCs w:val="22"/>
        </w:rPr>
        <w:t>idders must specify on the subject line – the tender number and description.  A link will be shared with the supplier for uploading the documents on a secure online portal</w:t>
      </w:r>
      <w:r w:rsidR="000346C7" w:rsidRPr="007A0116">
        <w:rPr>
          <w:rFonts w:ascii="Arial" w:hAnsi="Arial"/>
          <w:szCs w:val="22"/>
        </w:rPr>
        <w:t>.</w:t>
      </w:r>
      <w:r w:rsidR="00715C0D" w:rsidRPr="007A0116">
        <w:rPr>
          <w:rFonts w:ascii="Arial" w:hAnsi="Arial"/>
          <w:szCs w:val="22"/>
        </w:rPr>
        <w:t xml:space="preserve"> </w:t>
      </w:r>
      <w:bookmarkStart w:id="29" w:name="_Hlk71027119"/>
      <w:r w:rsidR="00715C0D" w:rsidRPr="007A0116">
        <w:rPr>
          <w:rFonts w:ascii="Arial" w:hAnsi="Arial"/>
          <w:b/>
          <w:szCs w:val="22"/>
        </w:rPr>
        <w:t xml:space="preserve">Deadline for requesting the link is </w:t>
      </w:r>
      <w:r w:rsidR="001376CF">
        <w:rPr>
          <w:rFonts w:ascii="Arial" w:hAnsi="Arial"/>
          <w:b/>
          <w:szCs w:val="22"/>
        </w:rPr>
        <w:t>3</w:t>
      </w:r>
      <w:r w:rsidR="00715C0D" w:rsidRPr="007A0116">
        <w:rPr>
          <w:rFonts w:ascii="Arial" w:hAnsi="Arial"/>
          <w:b/>
          <w:szCs w:val="22"/>
        </w:rPr>
        <w:t xml:space="preserve"> days before closing date, email sent after this deadline will not be attended to.</w:t>
      </w:r>
      <w:bookmarkEnd w:id="29"/>
    </w:p>
    <w:p w14:paraId="78D5765A" w14:textId="77777777" w:rsidR="00E61B73" w:rsidRPr="007A0116" w:rsidRDefault="00E61B73" w:rsidP="007A0116">
      <w:pPr>
        <w:pStyle w:val="Heading2"/>
        <w:spacing w:line="360" w:lineRule="auto"/>
        <w:jc w:val="both"/>
        <w:rPr>
          <w:rFonts w:ascii="Arial" w:hAnsi="Arial"/>
          <w:szCs w:val="22"/>
        </w:rPr>
      </w:pPr>
      <w:bookmarkStart w:id="30" w:name="_Toc481749158"/>
      <w:bookmarkStart w:id="31" w:name="_Toc530576512"/>
      <w:r w:rsidRPr="007A0116">
        <w:rPr>
          <w:rFonts w:ascii="Arial" w:hAnsi="Arial"/>
          <w:szCs w:val="22"/>
        </w:rPr>
        <w:t>LATE BIDS</w:t>
      </w:r>
      <w:bookmarkEnd w:id="30"/>
      <w:bookmarkEnd w:id="31"/>
      <w:r w:rsidRPr="007A0116">
        <w:rPr>
          <w:rFonts w:ascii="Arial" w:hAnsi="Arial"/>
          <w:szCs w:val="22"/>
        </w:rPr>
        <w:t xml:space="preserve"> </w:t>
      </w:r>
    </w:p>
    <w:p w14:paraId="302A5641" w14:textId="743DB9AB" w:rsidR="00096CF2" w:rsidRPr="007A0116" w:rsidRDefault="00E61B73" w:rsidP="008A0248">
      <w:pPr>
        <w:pStyle w:val="Heading3"/>
        <w:tabs>
          <w:tab w:val="clear" w:pos="720"/>
          <w:tab w:val="num" w:pos="567"/>
        </w:tabs>
        <w:spacing w:line="360" w:lineRule="auto"/>
        <w:ind w:left="567" w:hanging="567"/>
        <w:jc w:val="both"/>
        <w:rPr>
          <w:rFonts w:ascii="Arial" w:hAnsi="Arial"/>
          <w:szCs w:val="22"/>
        </w:rPr>
      </w:pPr>
      <w:r w:rsidRPr="007A0116">
        <w:rPr>
          <w:rFonts w:ascii="Arial" w:hAnsi="Arial"/>
          <w:szCs w:val="22"/>
        </w:rPr>
        <w:t xml:space="preserve">Bids received late shall not be considered. A bid will be considered late if it arrived even one second after closing time or any time thereafter. The tender (bid) box shall be locked </w:t>
      </w:r>
      <w:r w:rsidRPr="007A0116">
        <w:rPr>
          <w:rFonts w:ascii="Arial" w:hAnsi="Arial"/>
          <w:szCs w:val="22"/>
        </w:rPr>
        <w:lastRenderedPageBreak/>
        <w:t xml:space="preserve">at exactly </w:t>
      </w:r>
      <w:r w:rsidR="00005E4F" w:rsidRPr="007A0116">
        <w:rPr>
          <w:rFonts w:ascii="Arial" w:hAnsi="Arial"/>
          <w:szCs w:val="22"/>
        </w:rPr>
        <w:t>1</w:t>
      </w:r>
      <w:r w:rsidR="004B2008">
        <w:rPr>
          <w:rFonts w:ascii="Arial" w:hAnsi="Arial"/>
          <w:szCs w:val="22"/>
        </w:rPr>
        <w:t>3</w:t>
      </w:r>
      <w:r w:rsidRPr="007A0116">
        <w:rPr>
          <w:rFonts w:ascii="Arial" w:hAnsi="Arial"/>
          <w:szCs w:val="22"/>
        </w:rPr>
        <w:t>:00 CAT and bids arriving late will not be considered under any circumstances.</w:t>
      </w:r>
    </w:p>
    <w:p w14:paraId="2952750B" w14:textId="77777777" w:rsidR="00BE56E1" w:rsidRPr="007A0116" w:rsidRDefault="00BE56E1" w:rsidP="007E20C5">
      <w:pPr>
        <w:pStyle w:val="Heading3"/>
        <w:tabs>
          <w:tab w:val="clear" w:pos="720"/>
          <w:tab w:val="num" w:pos="567"/>
        </w:tabs>
        <w:spacing w:line="360" w:lineRule="auto"/>
        <w:jc w:val="both"/>
        <w:rPr>
          <w:rFonts w:ascii="Arial" w:hAnsi="Arial"/>
          <w:szCs w:val="22"/>
        </w:rPr>
      </w:pPr>
      <w:r w:rsidRPr="007A0116">
        <w:rPr>
          <w:rFonts w:ascii="Arial" w:hAnsi="Arial"/>
          <w:szCs w:val="22"/>
        </w:rPr>
        <w:t xml:space="preserve">Bids uploaded after closing date and time online will not be considered. </w:t>
      </w:r>
    </w:p>
    <w:p w14:paraId="3361AF6A" w14:textId="09AD76EB" w:rsidR="00202226" w:rsidRPr="007A0116" w:rsidRDefault="00202226" w:rsidP="008A0248">
      <w:pPr>
        <w:spacing w:line="360" w:lineRule="auto"/>
        <w:jc w:val="both"/>
        <w:rPr>
          <w:rFonts w:ascii="Arial" w:hAnsi="Arial" w:cs="Arial"/>
        </w:rPr>
      </w:pPr>
    </w:p>
    <w:p w14:paraId="459335CC" w14:textId="77777777" w:rsidR="00E61B73" w:rsidRPr="007A0116" w:rsidRDefault="00E61B73" w:rsidP="007A0116">
      <w:pPr>
        <w:pStyle w:val="Heading2"/>
        <w:spacing w:line="360" w:lineRule="auto"/>
        <w:jc w:val="both"/>
        <w:rPr>
          <w:rFonts w:ascii="Arial" w:hAnsi="Arial"/>
          <w:szCs w:val="22"/>
        </w:rPr>
      </w:pPr>
      <w:bookmarkStart w:id="32" w:name="_Toc481749159"/>
      <w:bookmarkStart w:id="33" w:name="_Toc530576513"/>
      <w:r w:rsidRPr="007A0116">
        <w:rPr>
          <w:rFonts w:ascii="Arial" w:hAnsi="Arial"/>
          <w:szCs w:val="22"/>
        </w:rPr>
        <w:t>NEGOTIATION AND CONTRACTING</w:t>
      </w:r>
      <w:bookmarkEnd w:id="32"/>
      <w:bookmarkEnd w:id="33"/>
      <w:r w:rsidRPr="007A0116">
        <w:rPr>
          <w:rFonts w:ascii="Arial" w:hAnsi="Arial"/>
          <w:szCs w:val="22"/>
        </w:rPr>
        <w:t xml:space="preserve"> </w:t>
      </w:r>
    </w:p>
    <w:p w14:paraId="3B83A71B" w14:textId="77777777" w:rsidR="00E61B73" w:rsidRPr="007A0116" w:rsidRDefault="00E61B73" w:rsidP="008A0248">
      <w:pPr>
        <w:pStyle w:val="Heading3"/>
        <w:tabs>
          <w:tab w:val="clear" w:pos="720"/>
          <w:tab w:val="num" w:pos="567"/>
        </w:tabs>
        <w:spacing w:line="360" w:lineRule="auto"/>
        <w:ind w:left="567" w:hanging="709"/>
        <w:jc w:val="both"/>
        <w:rPr>
          <w:rFonts w:ascii="Arial" w:hAnsi="Arial"/>
          <w:szCs w:val="22"/>
        </w:rPr>
      </w:pPr>
      <w:r w:rsidRPr="007A0116">
        <w:rPr>
          <w:rFonts w:ascii="Arial" w:hAnsi="Arial"/>
          <w:szCs w:val="22"/>
        </w:rPr>
        <w:t xml:space="preserve">ATNS have the right to </w:t>
      </w:r>
      <w:proofErr w:type="gramStart"/>
      <w:r w:rsidRPr="007A0116">
        <w:rPr>
          <w:rFonts w:ascii="Arial" w:hAnsi="Arial"/>
          <w:szCs w:val="22"/>
        </w:rPr>
        <w:t>enter into</w:t>
      </w:r>
      <w:proofErr w:type="gramEnd"/>
      <w:r w:rsidRPr="007A0116">
        <w:rPr>
          <w:rFonts w:ascii="Arial" w:hAnsi="Arial"/>
          <w:szCs w:val="22"/>
        </w:rPr>
        <w:t xml:space="preserve"> negotiation with one or more bidders regarding any terms and conditions, including price(s), of a proposed contract. </w:t>
      </w:r>
    </w:p>
    <w:p w14:paraId="44AE8209" w14:textId="77777777" w:rsidR="00E61B73" w:rsidRPr="007A0116" w:rsidRDefault="00E61B73" w:rsidP="008A0248">
      <w:pPr>
        <w:pStyle w:val="Heading3"/>
        <w:tabs>
          <w:tab w:val="clear" w:pos="720"/>
          <w:tab w:val="left" w:pos="567"/>
          <w:tab w:val="left" w:pos="709"/>
          <w:tab w:val="num" w:pos="851"/>
        </w:tabs>
        <w:spacing w:line="360" w:lineRule="auto"/>
        <w:ind w:left="709" w:hanging="709"/>
        <w:jc w:val="both"/>
        <w:rPr>
          <w:rFonts w:ascii="Arial" w:hAnsi="Arial"/>
          <w:szCs w:val="22"/>
        </w:rPr>
      </w:pPr>
      <w:r w:rsidRPr="007A0116">
        <w:rPr>
          <w:rFonts w:ascii="Arial" w:hAnsi="Arial"/>
          <w:szCs w:val="22"/>
        </w:rPr>
        <w:t xml:space="preserve">ATNS shall not be obliged to accept the lowest of any quotation, offer or proposal. </w:t>
      </w:r>
    </w:p>
    <w:p w14:paraId="4DE60488" w14:textId="77777777" w:rsidR="00E61B73" w:rsidRPr="007A0116" w:rsidRDefault="00E61B73" w:rsidP="008A0248">
      <w:pPr>
        <w:pStyle w:val="Heading3"/>
        <w:tabs>
          <w:tab w:val="clear" w:pos="720"/>
          <w:tab w:val="left" w:pos="567"/>
        </w:tabs>
        <w:spacing w:line="360" w:lineRule="auto"/>
        <w:ind w:left="567" w:hanging="567"/>
        <w:jc w:val="both"/>
        <w:rPr>
          <w:rFonts w:ascii="Arial" w:hAnsi="Arial"/>
          <w:szCs w:val="22"/>
        </w:rPr>
      </w:pPr>
      <w:r w:rsidRPr="007A0116">
        <w:rPr>
          <w:rFonts w:ascii="Arial" w:hAnsi="Arial"/>
          <w:szCs w:val="22"/>
        </w:rPr>
        <w:t xml:space="preserve">Under no circumstances will negotiation with any bidders constitute an award or promise / undertaking to award the contract. </w:t>
      </w:r>
    </w:p>
    <w:p w14:paraId="6A6E4ABE" w14:textId="77777777" w:rsidR="00E61B73" w:rsidRPr="007A0116" w:rsidRDefault="00E61B73" w:rsidP="008A0248">
      <w:pPr>
        <w:pStyle w:val="Heading2"/>
        <w:tabs>
          <w:tab w:val="clear" w:pos="576"/>
          <w:tab w:val="num" w:pos="709"/>
        </w:tabs>
        <w:spacing w:line="360" w:lineRule="auto"/>
        <w:jc w:val="both"/>
        <w:rPr>
          <w:rFonts w:ascii="Arial" w:hAnsi="Arial"/>
          <w:szCs w:val="22"/>
        </w:rPr>
      </w:pPr>
      <w:bookmarkStart w:id="34" w:name="_Toc481749161"/>
      <w:bookmarkStart w:id="35" w:name="_Toc530576515"/>
      <w:r w:rsidRPr="007A0116">
        <w:rPr>
          <w:rFonts w:ascii="Arial" w:hAnsi="Arial"/>
          <w:szCs w:val="22"/>
        </w:rPr>
        <w:t>REASONS FOR REJECTION</w:t>
      </w:r>
      <w:bookmarkEnd w:id="34"/>
      <w:bookmarkEnd w:id="35"/>
      <w:r w:rsidRPr="007A0116">
        <w:rPr>
          <w:rFonts w:ascii="Arial" w:hAnsi="Arial"/>
          <w:szCs w:val="22"/>
        </w:rPr>
        <w:t xml:space="preserve"> </w:t>
      </w:r>
    </w:p>
    <w:p w14:paraId="24363BC2" w14:textId="77777777" w:rsidR="00E61B73" w:rsidRPr="007A0116" w:rsidRDefault="00E61B73" w:rsidP="008A0248">
      <w:pPr>
        <w:pStyle w:val="Heading3"/>
        <w:tabs>
          <w:tab w:val="clear" w:pos="720"/>
          <w:tab w:val="left" w:pos="567"/>
          <w:tab w:val="num" w:pos="851"/>
        </w:tabs>
        <w:spacing w:line="360" w:lineRule="auto"/>
        <w:ind w:left="567" w:hanging="709"/>
        <w:jc w:val="both"/>
        <w:rPr>
          <w:rFonts w:ascii="Arial" w:hAnsi="Arial"/>
          <w:szCs w:val="22"/>
        </w:rPr>
      </w:pPr>
      <w:r w:rsidRPr="007A0116">
        <w:rPr>
          <w:rFonts w:ascii="Arial" w:hAnsi="Arial"/>
          <w:szCs w:val="22"/>
        </w:rPr>
        <w:t xml:space="preserve">ATNS shall reject a proposal for the award of a contract if the recommended bidder has committed a proven corrupt or fraudulent act in competing for the particular contract. </w:t>
      </w:r>
    </w:p>
    <w:p w14:paraId="4F9F480F" w14:textId="77777777" w:rsidR="00E61B73" w:rsidRPr="007A0116" w:rsidRDefault="00E61B73" w:rsidP="008A0248">
      <w:pPr>
        <w:pStyle w:val="Heading3"/>
        <w:tabs>
          <w:tab w:val="clear" w:pos="720"/>
          <w:tab w:val="left" w:pos="567"/>
        </w:tabs>
        <w:spacing w:line="360" w:lineRule="auto"/>
        <w:ind w:left="567" w:hanging="567"/>
        <w:jc w:val="both"/>
        <w:rPr>
          <w:rFonts w:ascii="Arial" w:hAnsi="Arial"/>
          <w:szCs w:val="22"/>
        </w:rPr>
      </w:pPr>
      <w:r w:rsidRPr="007A0116">
        <w:rPr>
          <w:rFonts w:ascii="Arial" w:hAnsi="Arial"/>
          <w:szCs w:val="22"/>
        </w:rPr>
        <w:t xml:space="preserve">ATNS may disregard the bid of any bidder if that bidder, or any of its directors: </w:t>
      </w:r>
    </w:p>
    <w:p w14:paraId="2C9C4556" w14:textId="77777777" w:rsidR="00E61B73" w:rsidRPr="007A0116" w:rsidRDefault="00E61B73" w:rsidP="008A0248">
      <w:pPr>
        <w:pStyle w:val="Heading3"/>
        <w:tabs>
          <w:tab w:val="clear" w:pos="720"/>
          <w:tab w:val="left" w:pos="567"/>
        </w:tabs>
        <w:spacing w:line="360" w:lineRule="auto"/>
        <w:ind w:left="567" w:hanging="567"/>
        <w:jc w:val="both"/>
        <w:rPr>
          <w:rFonts w:ascii="Arial" w:hAnsi="Arial"/>
          <w:szCs w:val="22"/>
        </w:rPr>
      </w:pPr>
      <w:r w:rsidRPr="007A0116">
        <w:rPr>
          <w:rFonts w:ascii="Arial" w:hAnsi="Arial"/>
          <w:szCs w:val="22"/>
        </w:rPr>
        <w:t xml:space="preserve">Have abused the SCM system of ATNS. </w:t>
      </w:r>
    </w:p>
    <w:p w14:paraId="021CBE93" w14:textId="77777777" w:rsidR="00E61B73" w:rsidRPr="007A0116" w:rsidRDefault="00E61B73" w:rsidP="008A0248">
      <w:pPr>
        <w:pStyle w:val="Heading3"/>
        <w:tabs>
          <w:tab w:val="clear" w:pos="720"/>
          <w:tab w:val="left" w:pos="567"/>
        </w:tabs>
        <w:spacing w:line="360" w:lineRule="auto"/>
        <w:ind w:left="567" w:hanging="567"/>
        <w:jc w:val="both"/>
        <w:rPr>
          <w:rFonts w:ascii="Arial" w:hAnsi="Arial"/>
          <w:szCs w:val="22"/>
        </w:rPr>
      </w:pPr>
      <w:r w:rsidRPr="007A0116">
        <w:rPr>
          <w:rFonts w:ascii="Arial" w:hAnsi="Arial"/>
          <w:szCs w:val="22"/>
        </w:rPr>
        <w:t xml:space="preserve">Have committed proven fraud or any other improper conduct in relation to such system. </w:t>
      </w:r>
    </w:p>
    <w:p w14:paraId="23C7C813" w14:textId="77777777" w:rsidR="00E61B73" w:rsidRPr="007A0116" w:rsidRDefault="00E61B73" w:rsidP="008A0248">
      <w:pPr>
        <w:pStyle w:val="Heading3"/>
        <w:tabs>
          <w:tab w:val="clear" w:pos="720"/>
          <w:tab w:val="left" w:pos="567"/>
        </w:tabs>
        <w:spacing w:line="360" w:lineRule="auto"/>
        <w:ind w:left="567" w:hanging="567"/>
        <w:jc w:val="both"/>
        <w:rPr>
          <w:rFonts w:ascii="Arial" w:hAnsi="Arial"/>
          <w:szCs w:val="22"/>
        </w:rPr>
      </w:pPr>
      <w:r w:rsidRPr="007A0116">
        <w:rPr>
          <w:rFonts w:ascii="Arial" w:hAnsi="Arial"/>
          <w:szCs w:val="22"/>
        </w:rPr>
        <w:t xml:space="preserve">Have failed to perform on any previous contract and the proof exists. </w:t>
      </w:r>
    </w:p>
    <w:p w14:paraId="42533CFF" w14:textId="2DFAD46C" w:rsidR="00E61B73" w:rsidRPr="007A0116" w:rsidRDefault="00E61B73" w:rsidP="008A0248">
      <w:pPr>
        <w:pStyle w:val="Heading3"/>
        <w:tabs>
          <w:tab w:val="clear" w:pos="720"/>
          <w:tab w:val="left" w:pos="567"/>
        </w:tabs>
        <w:spacing w:line="360" w:lineRule="auto"/>
        <w:ind w:left="567" w:hanging="567"/>
        <w:jc w:val="both"/>
        <w:rPr>
          <w:rFonts w:ascii="Arial" w:hAnsi="Arial"/>
          <w:szCs w:val="22"/>
        </w:rPr>
      </w:pPr>
      <w:r w:rsidRPr="007A0116">
        <w:rPr>
          <w:rFonts w:ascii="Arial" w:hAnsi="Arial"/>
          <w:szCs w:val="22"/>
        </w:rPr>
        <w:t xml:space="preserve">Such actions shall be communicated to the National Treasury. </w:t>
      </w:r>
    </w:p>
    <w:p w14:paraId="0AB3F746" w14:textId="77777777" w:rsidR="00A2267F" w:rsidRPr="005A674A" w:rsidRDefault="00A2267F" w:rsidP="008A0248">
      <w:pPr>
        <w:pStyle w:val="Heading3"/>
        <w:numPr>
          <w:ilvl w:val="0"/>
          <w:numId w:val="0"/>
        </w:numPr>
        <w:tabs>
          <w:tab w:val="left" w:pos="567"/>
        </w:tabs>
        <w:spacing w:line="360" w:lineRule="auto"/>
        <w:jc w:val="both"/>
        <w:rPr>
          <w:rFonts w:ascii="Arial" w:hAnsi="Arial"/>
        </w:rPr>
      </w:pPr>
    </w:p>
    <w:p w14:paraId="42D12792" w14:textId="77777777" w:rsidR="00E61B73" w:rsidRPr="007A0116" w:rsidRDefault="00E61B73" w:rsidP="007A0116">
      <w:pPr>
        <w:pStyle w:val="Heading2"/>
        <w:spacing w:line="360" w:lineRule="auto"/>
        <w:jc w:val="both"/>
        <w:rPr>
          <w:rFonts w:ascii="Arial" w:hAnsi="Arial"/>
          <w:szCs w:val="22"/>
        </w:rPr>
      </w:pPr>
      <w:bookmarkStart w:id="36" w:name="_Toc481749163"/>
      <w:bookmarkStart w:id="37" w:name="_Toc530576517"/>
      <w:r w:rsidRPr="007A0116">
        <w:rPr>
          <w:rFonts w:ascii="Arial" w:hAnsi="Arial"/>
          <w:szCs w:val="22"/>
        </w:rPr>
        <w:t>CANCELLATION OF PROCUREMENT PROCESS</w:t>
      </w:r>
      <w:bookmarkEnd w:id="36"/>
      <w:bookmarkEnd w:id="37"/>
      <w:r w:rsidRPr="007A0116">
        <w:rPr>
          <w:rFonts w:ascii="Arial" w:hAnsi="Arial"/>
          <w:szCs w:val="22"/>
        </w:rPr>
        <w:t xml:space="preserve"> </w:t>
      </w:r>
    </w:p>
    <w:p w14:paraId="2766C5A4" w14:textId="4B7D1825" w:rsidR="002C790B" w:rsidRPr="007A0116" w:rsidRDefault="00E61B73" w:rsidP="007A0116">
      <w:pPr>
        <w:pStyle w:val="Heading3"/>
        <w:spacing w:line="360" w:lineRule="auto"/>
        <w:jc w:val="both"/>
        <w:rPr>
          <w:rFonts w:ascii="Arial" w:hAnsi="Arial"/>
          <w:szCs w:val="22"/>
        </w:rPr>
      </w:pPr>
      <w:r w:rsidRPr="007A0116">
        <w:rPr>
          <w:rFonts w:ascii="Arial" w:hAnsi="Arial"/>
          <w:szCs w:val="22"/>
        </w:rPr>
        <w:t>This procurement process can be post</w:t>
      </w:r>
      <w:bookmarkStart w:id="38" w:name="_Toc481749164"/>
      <w:bookmarkStart w:id="39" w:name="_Toc530576518"/>
      <w:r w:rsidR="002C790B" w:rsidRPr="007A0116">
        <w:rPr>
          <w:rFonts w:ascii="Arial" w:hAnsi="Arial"/>
          <w:szCs w:val="22"/>
        </w:rPr>
        <w:t>poned or cancelled at any stage</w:t>
      </w:r>
      <w:r w:rsidR="00EC1774" w:rsidRPr="007A0116">
        <w:rPr>
          <w:rFonts w:ascii="Arial" w:hAnsi="Arial"/>
          <w:szCs w:val="22"/>
        </w:rPr>
        <w:t>.</w:t>
      </w:r>
    </w:p>
    <w:p w14:paraId="18BB0B48" w14:textId="7091E0B7" w:rsidR="00E61B73" w:rsidRPr="007A0116" w:rsidRDefault="00E61B73" w:rsidP="007A0116">
      <w:pPr>
        <w:pStyle w:val="Heading2"/>
        <w:spacing w:line="360" w:lineRule="auto"/>
        <w:jc w:val="both"/>
        <w:rPr>
          <w:rFonts w:ascii="Arial" w:hAnsi="Arial"/>
          <w:szCs w:val="22"/>
        </w:rPr>
      </w:pPr>
      <w:r w:rsidRPr="007A0116">
        <w:rPr>
          <w:rFonts w:ascii="Arial" w:hAnsi="Arial"/>
          <w:szCs w:val="22"/>
        </w:rPr>
        <w:lastRenderedPageBreak/>
        <w:t>CONTRACT TERMS</w:t>
      </w:r>
      <w:bookmarkEnd w:id="38"/>
      <w:bookmarkEnd w:id="39"/>
    </w:p>
    <w:p w14:paraId="5AAC8CD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28A30897" w14:textId="2EEDF1E2"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successful Bidder will be engaged subject to acceptance of a contract containing the standard Terms and Conditions as given in</w:t>
      </w:r>
      <w:r w:rsidR="00EC1774" w:rsidRPr="007A0116">
        <w:rPr>
          <w:rFonts w:ascii="Arial" w:hAnsi="Arial"/>
          <w:szCs w:val="22"/>
        </w:rPr>
        <w:t xml:space="preserve"> GCC</w:t>
      </w:r>
      <w:r w:rsidRPr="007A0116">
        <w:rPr>
          <w:rFonts w:ascii="Arial" w:hAnsi="Arial"/>
          <w:szCs w:val="22"/>
        </w:rPr>
        <w:t>. The contract contains standard 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471D2287" w14:textId="77777777" w:rsidR="00E17B5B" w:rsidRPr="007A0116" w:rsidRDefault="003D0B97" w:rsidP="007A0116">
      <w:pPr>
        <w:pStyle w:val="Heading3"/>
        <w:spacing w:line="360" w:lineRule="auto"/>
        <w:jc w:val="both"/>
        <w:rPr>
          <w:rFonts w:ascii="Arial" w:hAnsi="Arial"/>
          <w:szCs w:val="22"/>
        </w:rPr>
      </w:pPr>
      <w:r w:rsidRPr="007A0116">
        <w:rPr>
          <w:rFonts w:ascii="Arial" w:hAnsi="Arial"/>
          <w:szCs w:val="22"/>
        </w:rPr>
        <w:t xml:space="preserve">All </w:t>
      </w:r>
      <w:r w:rsidR="00E61B73" w:rsidRPr="007A0116">
        <w:rPr>
          <w:rFonts w:ascii="Arial" w:hAnsi="Arial"/>
          <w:szCs w:val="22"/>
        </w:rPr>
        <w:t>documentation</w:t>
      </w:r>
      <w:r w:rsidRPr="007A0116">
        <w:rPr>
          <w:rFonts w:ascii="Arial" w:hAnsi="Arial"/>
          <w:szCs w:val="22"/>
        </w:rPr>
        <w:t>s</w:t>
      </w:r>
      <w:r w:rsidR="00E61B73" w:rsidRPr="007A0116">
        <w:rPr>
          <w:rFonts w:ascii="Arial" w:hAnsi="Arial"/>
          <w:szCs w:val="22"/>
        </w:rPr>
        <w:t xml:space="preserve"> will be the property of ATNS.</w:t>
      </w:r>
      <w:bookmarkStart w:id="40" w:name="_Toc481749165"/>
      <w:bookmarkStart w:id="41" w:name="_Toc530576519"/>
    </w:p>
    <w:p w14:paraId="3A40F4A9" w14:textId="19AE19B6" w:rsidR="00E61B73" w:rsidRPr="007A0116" w:rsidRDefault="00E61B73" w:rsidP="007A0116">
      <w:pPr>
        <w:pStyle w:val="Heading2"/>
        <w:spacing w:line="360" w:lineRule="auto"/>
        <w:jc w:val="both"/>
        <w:rPr>
          <w:rFonts w:ascii="Arial" w:hAnsi="Arial"/>
          <w:szCs w:val="22"/>
        </w:rPr>
      </w:pPr>
      <w:r w:rsidRPr="007A0116">
        <w:rPr>
          <w:rFonts w:ascii="Arial" w:hAnsi="Arial"/>
          <w:szCs w:val="22"/>
        </w:rPr>
        <w:t>DISCLAIMER</w:t>
      </w:r>
      <w:bookmarkEnd w:id="40"/>
      <w:bookmarkEnd w:id="41"/>
    </w:p>
    <w:p w14:paraId="68F6C2D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Bidder shall bear all costs incurred by him in connection with the preparation and submission of his Bid Response and for </w:t>
      </w:r>
      <w:r w:rsidR="00087067" w:rsidRPr="007A0116">
        <w:rPr>
          <w:rFonts w:ascii="Arial" w:hAnsi="Arial"/>
          <w:szCs w:val="22"/>
        </w:rPr>
        <w:t>finalization</w:t>
      </w:r>
      <w:r w:rsidRPr="007A0116">
        <w:rPr>
          <w:rFonts w:ascii="Arial" w:hAnsi="Arial"/>
          <w:szCs w:val="22"/>
        </w:rPr>
        <w:t xml:space="preserve"> of the contract and the attachments thereof.  ATNS will in no case be responsible for payment to the Bidder for these costs.</w:t>
      </w:r>
    </w:p>
    <w:p w14:paraId="5D9DD54C"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BB05D59" w14:textId="77777777" w:rsidR="002C790B" w:rsidRPr="007A0116" w:rsidRDefault="002C790B" w:rsidP="007A0116">
      <w:pPr>
        <w:spacing w:line="360" w:lineRule="auto"/>
        <w:jc w:val="both"/>
        <w:rPr>
          <w:rFonts w:ascii="Arial" w:hAnsi="Arial" w:cs="Arial"/>
          <w:b/>
        </w:rPr>
      </w:pPr>
      <w:bookmarkStart w:id="42" w:name="_Toc480431127"/>
    </w:p>
    <w:p w14:paraId="01AE0AD8" w14:textId="6B93AF13" w:rsidR="00E61B73" w:rsidRPr="007A0116" w:rsidRDefault="00E61B73" w:rsidP="007A0116">
      <w:pPr>
        <w:spacing w:line="360" w:lineRule="auto"/>
        <w:jc w:val="both"/>
        <w:rPr>
          <w:rFonts w:ascii="Arial" w:hAnsi="Arial" w:cs="Arial"/>
          <w:b/>
        </w:rPr>
      </w:pPr>
      <w:r w:rsidRPr="007A0116">
        <w:rPr>
          <w:rFonts w:ascii="Arial" w:hAnsi="Arial" w:cs="Arial"/>
          <w:b/>
        </w:rPr>
        <w:t>BIDDERS MUST TAKE NOTE OF THE EVALUATION PROCESS THAT WILL BE FOLLOWED</w:t>
      </w:r>
      <w:bookmarkEnd w:id="42"/>
    </w:p>
    <w:p w14:paraId="0CE2BDD7" w14:textId="05B85B63" w:rsidR="00E61B73" w:rsidRPr="007A0116" w:rsidRDefault="00E61B73" w:rsidP="007A0116">
      <w:pPr>
        <w:pStyle w:val="Heading1"/>
        <w:spacing w:line="360" w:lineRule="auto"/>
        <w:jc w:val="both"/>
        <w:rPr>
          <w:rFonts w:ascii="Arial" w:hAnsi="Arial"/>
          <w:szCs w:val="22"/>
        </w:rPr>
      </w:pPr>
      <w:bookmarkStart w:id="43" w:name="_Toc481749166"/>
      <w:bookmarkStart w:id="44" w:name="_Toc530576520"/>
      <w:r w:rsidRPr="007A0116">
        <w:rPr>
          <w:rFonts w:ascii="Arial" w:hAnsi="Arial"/>
          <w:szCs w:val="22"/>
        </w:rPr>
        <w:lastRenderedPageBreak/>
        <w:t>EVALUATION PROCESS</w:t>
      </w:r>
      <w:bookmarkEnd w:id="43"/>
      <w:bookmarkEnd w:id="44"/>
    </w:p>
    <w:p w14:paraId="71998B84" w14:textId="77777777" w:rsidR="00E61B73" w:rsidRPr="007A0116" w:rsidRDefault="00E61B73" w:rsidP="00B51E0D">
      <w:pPr>
        <w:pStyle w:val="Heading2"/>
        <w:tabs>
          <w:tab w:val="clear" w:pos="576"/>
          <w:tab w:val="num" w:pos="426"/>
        </w:tabs>
        <w:spacing w:line="360" w:lineRule="auto"/>
        <w:jc w:val="both"/>
        <w:rPr>
          <w:rFonts w:ascii="Arial" w:hAnsi="Arial"/>
          <w:szCs w:val="22"/>
        </w:rPr>
      </w:pPr>
      <w:bookmarkStart w:id="45" w:name="_Toc481749167"/>
      <w:bookmarkStart w:id="46" w:name="_Toc530576521"/>
      <w:bookmarkStart w:id="47" w:name="_Hlk54002735"/>
      <w:r w:rsidRPr="007A0116">
        <w:rPr>
          <w:rFonts w:ascii="Arial" w:hAnsi="Arial"/>
          <w:szCs w:val="22"/>
        </w:rPr>
        <w:t>COMPLIANCE WITH MINIMUM REQUIREMENTS CRITERIA</w:t>
      </w:r>
      <w:bookmarkEnd w:id="45"/>
      <w:bookmarkEnd w:id="46"/>
    </w:p>
    <w:bookmarkEnd w:id="47"/>
    <w:p w14:paraId="2A8A3072" w14:textId="77777777" w:rsidR="00E61B73" w:rsidRPr="007A0116" w:rsidRDefault="00E61B73" w:rsidP="008A0248">
      <w:pPr>
        <w:pStyle w:val="Heading3"/>
        <w:tabs>
          <w:tab w:val="clear" w:pos="720"/>
          <w:tab w:val="num" w:pos="426"/>
        </w:tabs>
        <w:spacing w:line="360" w:lineRule="auto"/>
        <w:ind w:left="567" w:hanging="567"/>
        <w:jc w:val="both"/>
        <w:rPr>
          <w:rFonts w:ascii="Arial" w:hAnsi="Arial"/>
          <w:szCs w:val="22"/>
        </w:rPr>
      </w:pPr>
      <w:r w:rsidRPr="007A0116">
        <w:rPr>
          <w:rFonts w:ascii="Arial" w:hAnsi="Arial"/>
          <w:szCs w:val="22"/>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12714688" w14:textId="7CA00CDD" w:rsidR="00E61B73" w:rsidRPr="007A0116" w:rsidRDefault="00230253" w:rsidP="0020455C">
      <w:pPr>
        <w:pStyle w:val="Heading2"/>
        <w:tabs>
          <w:tab w:val="clear" w:pos="576"/>
          <w:tab w:val="num" w:pos="426"/>
        </w:tabs>
        <w:spacing w:line="360" w:lineRule="auto"/>
        <w:jc w:val="both"/>
        <w:rPr>
          <w:rFonts w:ascii="Arial" w:hAnsi="Arial"/>
          <w:szCs w:val="22"/>
        </w:rPr>
      </w:pPr>
      <w:bookmarkStart w:id="48" w:name="_Toc481749168"/>
      <w:bookmarkStart w:id="49" w:name="_Toc530576522"/>
      <w:r w:rsidRPr="007A0116">
        <w:rPr>
          <w:rFonts w:ascii="Arial" w:hAnsi="Arial"/>
          <w:szCs w:val="22"/>
        </w:rPr>
        <w:t>TECHNICAL REQUIREMENTS</w:t>
      </w:r>
      <w:r w:rsidR="00E61B73" w:rsidRPr="007A0116">
        <w:rPr>
          <w:rFonts w:ascii="Arial" w:hAnsi="Arial"/>
          <w:szCs w:val="22"/>
        </w:rPr>
        <w:t xml:space="preserve">, </w:t>
      </w:r>
      <w:proofErr w:type="gramStart"/>
      <w:r w:rsidR="00E61B73" w:rsidRPr="007A0116">
        <w:rPr>
          <w:rFonts w:ascii="Arial" w:hAnsi="Arial"/>
          <w:szCs w:val="22"/>
        </w:rPr>
        <w:t>PRICE</w:t>
      </w:r>
      <w:proofErr w:type="gramEnd"/>
      <w:r w:rsidR="00E61B73" w:rsidRPr="007A0116">
        <w:rPr>
          <w:rFonts w:ascii="Arial" w:hAnsi="Arial"/>
          <w:szCs w:val="22"/>
        </w:rPr>
        <w:t xml:space="preserve"> AND PREFERENCE POINTS</w:t>
      </w:r>
      <w:bookmarkEnd w:id="48"/>
      <w:bookmarkEnd w:id="49"/>
    </w:p>
    <w:p w14:paraId="1EAB7CF7" w14:textId="796546BC" w:rsidR="00E61B73" w:rsidRPr="007A0116" w:rsidRDefault="00E61B73" w:rsidP="008A0248">
      <w:pPr>
        <w:pStyle w:val="Heading3"/>
        <w:tabs>
          <w:tab w:val="clear" w:pos="720"/>
          <w:tab w:val="num" w:pos="567"/>
        </w:tabs>
        <w:spacing w:line="360" w:lineRule="auto"/>
        <w:jc w:val="both"/>
        <w:rPr>
          <w:rFonts w:ascii="Arial" w:hAnsi="Arial"/>
          <w:szCs w:val="22"/>
        </w:rPr>
      </w:pPr>
      <w:r w:rsidRPr="007A0116">
        <w:rPr>
          <w:rFonts w:ascii="Arial" w:hAnsi="Arial"/>
          <w:szCs w:val="22"/>
        </w:rPr>
        <w:t>All remaining bids will be evaluated as follows:</w:t>
      </w:r>
    </w:p>
    <w:p w14:paraId="33E5D3FE" w14:textId="49B51205" w:rsidR="00E61B73" w:rsidRPr="007A0116" w:rsidRDefault="00E61B73" w:rsidP="008A0248">
      <w:pPr>
        <w:pStyle w:val="Heading3"/>
        <w:tabs>
          <w:tab w:val="clear" w:pos="720"/>
          <w:tab w:val="num" w:pos="567"/>
        </w:tabs>
        <w:spacing w:line="360" w:lineRule="auto"/>
        <w:jc w:val="both"/>
        <w:rPr>
          <w:rFonts w:ascii="Arial" w:hAnsi="Arial"/>
          <w:szCs w:val="22"/>
        </w:rPr>
      </w:pPr>
      <w:r w:rsidRPr="007A0116">
        <w:rPr>
          <w:rFonts w:ascii="Arial" w:hAnsi="Arial"/>
          <w:b/>
          <w:szCs w:val="22"/>
        </w:rPr>
        <w:t>The First stage</w:t>
      </w:r>
      <w:r w:rsidR="00DD03DA" w:rsidRPr="007A0116">
        <w:rPr>
          <w:rFonts w:ascii="Arial" w:hAnsi="Arial"/>
          <w:b/>
          <w:szCs w:val="22"/>
        </w:rPr>
        <w:t>:</w:t>
      </w:r>
      <w:r w:rsidRPr="007A0116">
        <w:rPr>
          <w:rFonts w:ascii="Arial" w:hAnsi="Arial"/>
          <w:szCs w:val="22"/>
        </w:rPr>
        <w:t xml:space="preserve"> </w:t>
      </w:r>
      <w:r w:rsidR="00DD03DA" w:rsidRPr="007A0116">
        <w:rPr>
          <w:rFonts w:ascii="Arial" w:hAnsi="Arial"/>
          <w:szCs w:val="22"/>
        </w:rPr>
        <w:t xml:space="preserve">Bids </w:t>
      </w:r>
      <w:r w:rsidRPr="007A0116">
        <w:rPr>
          <w:rFonts w:ascii="Arial" w:hAnsi="Arial"/>
          <w:szCs w:val="22"/>
        </w:rPr>
        <w:t xml:space="preserve">will be evaluated first for </w:t>
      </w:r>
      <w:r w:rsidR="00473DD3">
        <w:rPr>
          <w:rFonts w:ascii="Arial" w:eastAsia="Times New Roman" w:hAnsi="Arial"/>
          <w:szCs w:val="22"/>
        </w:rPr>
        <w:t>administrative</w:t>
      </w:r>
      <w:r w:rsidR="00473DD3" w:rsidRPr="00CE40DE">
        <w:rPr>
          <w:rFonts w:ascii="Arial" w:eastAsia="Times New Roman" w:hAnsi="Arial"/>
          <w:szCs w:val="22"/>
        </w:rPr>
        <w:t xml:space="preserve"> pre-qualification requirements</w:t>
      </w:r>
      <w:r w:rsidR="00473DD3" w:rsidRPr="003E1FFC">
        <w:rPr>
          <w:rFonts w:ascii="Arial" w:eastAsia="Times New Roman" w:hAnsi="Arial"/>
          <w:szCs w:val="22"/>
        </w:rPr>
        <w:t>.</w:t>
      </w:r>
    </w:p>
    <w:p w14:paraId="71A4F742" w14:textId="1371ACC7" w:rsidR="003D0B97" w:rsidRPr="007A0116" w:rsidRDefault="003D0B97" w:rsidP="008A0248">
      <w:pPr>
        <w:pStyle w:val="Heading3"/>
        <w:tabs>
          <w:tab w:val="clear" w:pos="720"/>
          <w:tab w:val="num" w:pos="567"/>
        </w:tabs>
        <w:spacing w:line="360" w:lineRule="auto"/>
        <w:jc w:val="both"/>
        <w:rPr>
          <w:rFonts w:ascii="Arial" w:hAnsi="Arial"/>
          <w:szCs w:val="22"/>
        </w:rPr>
      </w:pPr>
      <w:r w:rsidRPr="007A0116">
        <w:rPr>
          <w:rFonts w:ascii="Arial" w:hAnsi="Arial"/>
          <w:b/>
          <w:szCs w:val="22"/>
        </w:rPr>
        <w:t>The Second stage</w:t>
      </w:r>
      <w:r w:rsidR="00DD03DA" w:rsidRPr="007A0116">
        <w:rPr>
          <w:rFonts w:ascii="Arial" w:hAnsi="Arial"/>
          <w:szCs w:val="22"/>
        </w:rPr>
        <w:t xml:space="preserve">: </w:t>
      </w:r>
      <w:r w:rsidR="004B2008" w:rsidRPr="003E1FFC">
        <w:rPr>
          <w:rFonts w:ascii="Arial" w:eastAsia="Times New Roman" w:hAnsi="Arial"/>
          <w:szCs w:val="22"/>
        </w:rPr>
        <w:t xml:space="preserve">Bids will be evaluated for Functionality of which 100 points shall be awarded for functionality. </w:t>
      </w:r>
      <w:bookmarkStart w:id="50" w:name="_Hlk54648316"/>
      <w:r w:rsidR="004B2008" w:rsidRPr="003E1FFC">
        <w:rPr>
          <w:rFonts w:ascii="Arial" w:eastAsia="Times New Roman" w:hAnsi="Arial"/>
          <w:szCs w:val="22"/>
        </w:rPr>
        <w:t xml:space="preserve">Bidders will be considered further if they achieve the minimum prescribed qualifying score for functionality. Bidders that fail to achieve the minimum qualifying score of </w:t>
      </w:r>
      <w:r w:rsidR="004B2008">
        <w:rPr>
          <w:rFonts w:ascii="Arial" w:eastAsia="Times New Roman" w:hAnsi="Arial"/>
          <w:szCs w:val="22"/>
        </w:rPr>
        <w:t>8</w:t>
      </w:r>
      <w:r w:rsidR="004B2008" w:rsidRPr="003E1FFC">
        <w:rPr>
          <w:rFonts w:ascii="Arial" w:eastAsia="Times New Roman" w:hAnsi="Arial"/>
          <w:szCs w:val="22"/>
        </w:rPr>
        <w:t>0% will be disqualified and not evaluated further.</w:t>
      </w:r>
      <w:bookmarkEnd w:id="50"/>
    </w:p>
    <w:p w14:paraId="0DC9463D" w14:textId="124C9049" w:rsidR="00473DD3" w:rsidRPr="00473DD3" w:rsidRDefault="003D0B97" w:rsidP="00473DD3">
      <w:pPr>
        <w:pStyle w:val="Heading3"/>
        <w:spacing w:line="360" w:lineRule="auto"/>
        <w:jc w:val="both"/>
        <w:rPr>
          <w:rFonts w:ascii="Arial" w:hAnsi="Arial"/>
          <w:szCs w:val="22"/>
        </w:rPr>
      </w:pPr>
      <w:r w:rsidRPr="007A0116">
        <w:rPr>
          <w:rFonts w:ascii="Arial" w:hAnsi="Arial"/>
          <w:b/>
          <w:szCs w:val="22"/>
        </w:rPr>
        <w:t xml:space="preserve">The </w:t>
      </w:r>
      <w:r w:rsidR="006F5DDA" w:rsidRPr="007A0116">
        <w:rPr>
          <w:rFonts w:ascii="Arial" w:hAnsi="Arial"/>
          <w:b/>
          <w:szCs w:val="22"/>
        </w:rPr>
        <w:t>Third</w:t>
      </w:r>
      <w:r w:rsidR="00E61B73" w:rsidRPr="007A0116">
        <w:rPr>
          <w:rFonts w:ascii="Arial" w:hAnsi="Arial"/>
          <w:b/>
          <w:szCs w:val="22"/>
        </w:rPr>
        <w:t xml:space="preserve"> stage</w:t>
      </w:r>
      <w:r w:rsidR="00DD03DA" w:rsidRPr="007A0116">
        <w:rPr>
          <w:rFonts w:ascii="Arial" w:hAnsi="Arial"/>
          <w:szCs w:val="22"/>
        </w:rPr>
        <w:t xml:space="preserve">: Bids </w:t>
      </w:r>
      <w:r w:rsidR="00E61B73" w:rsidRPr="007A0116">
        <w:rPr>
          <w:rFonts w:ascii="Arial" w:hAnsi="Arial"/>
          <w:szCs w:val="22"/>
        </w:rPr>
        <w:t xml:space="preserve">will be evaluated in terms of the </w:t>
      </w:r>
      <w:r w:rsidR="00473DD3" w:rsidRPr="00473DD3">
        <w:rPr>
          <w:rFonts w:ascii="Arial" w:eastAsia="Times New Roman" w:hAnsi="Arial"/>
          <w:b/>
        </w:rPr>
        <w:t xml:space="preserve">80/20 PRICE AND </w:t>
      </w:r>
      <w:bookmarkStart w:id="51" w:name="_Hlk125020906"/>
      <w:r w:rsidR="00473DD3" w:rsidRPr="00473DD3">
        <w:rPr>
          <w:rFonts w:ascii="Arial" w:eastAsia="Times New Roman" w:hAnsi="Arial"/>
          <w:b/>
        </w:rPr>
        <w:t>ATNS SPECIFIC GOALS</w:t>
      </w:r>
      <w:bookmarkEnd w:id="51"/>
      <w:r w:rsidR="00473DD3" w:rsidRPr="00473DD3">
        <w:rPr>
          <w:rFonts w:ascii="Arial" w:eastAsia="Times New Roman" w:hAnsi="Arial"/>
        </w:rPr>
        <w:t xml:space="preserve">. Only bids that provide all documentation requested for Functional requirements will be evaluated in accordance with the 80/20 price and specific goals. </w:t>
      </w:r>
    </w:p>
    <w:p w14:paraId="7E4FA271" w14:textId="77777777" w:rsidR="00E61B73" w:rsidRPr="007A0116" w:rsidRDefault="00E61B73" w:rsidP="007A0116">
      <w:pPr>
        <w:pStyle w:val="Heading2"/>
        <w:spacing w:line="360" w:lineRule="auto"/>
        <w:jc w:val="both"/>
        <w:rPr>
          <w:rFonts w:ascii="Arial" w:hAnsi="Arial"/>
          <w:szCs w:val="22"/>
        </w:rPr>
      </w:pPr>
      <w:bookmarkStart w:id="52" w:name="_Toc481749170"/>
      <w:bookmarkStart w:id="53" w:name="_Toc530576524"/>
      <w:r w:rsidRPr="007A0116">
        <w:rPr>
          <w:rFonts w:ascii="Arial" w:hAnsi="Arial"/>
          <w:szCs w:val="22"/>
        </w:rPr>
        <w:t>Bid Response Evaluation</w:t>
      </w:r>
      <w:bookmarkEnd w:id="52"/>
      <w:bookmarkEnd w:id="53"/>
    </w:p>
    <w:p w14:paraId="5017B28D" w14:textId="0FE6C61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evaluation of responsive Bids shall be conducted by a panel appointed by the Company following a </w:t>
      </w:r>
      <w:r w:rsidR="00703C56" w:rsidRPr="007A0116">
        <w:rPr>
          <w:rFonts w:ascii="Arial" w:hAnsi="Arial"/>
          <w:szCs w:val="22"/>
        </w:rPr>
        <w:t>three</w:t>
      </w:r>
      <w:r w:rsidR="00A056B5" w:rsidRPr="007A0116">
        <w:rPr>
          <w:rFonts w:ascii="Arial" w:hAnsi="Arial"/>
          <w:szCs w:val="22"/>
        </w:rPr>
        <w:t>-stage</w:t>
      </w:r>
      <w:r w:rsidRPr="007A0116">
        <w:rPr>
          <w:rFonts w:ascii="Arial" w:hAnsi="Arial"/>
          <w:szCs w:val="22"/>
        </w:rPr>
        <w:t xml:space="preserve"> process as follows:</w:t>
      </w:r>
    </w:p>
    <w:p w14:paraId="2F3E390A" w14:textId="71AFA3AC" w:rsidR="009D16E5" w:rsidRDefault="00E61B73" w:rsidP="007A0116">
      <w:pPr>
        <w:pStyle w:val="Heading3"/>
        <w:spacing w:line="360" w:lineRule="auto"/>
        <w:jc w:val="both"/>
        <w:rPr>
          <w:rFonts w:ascii="Arial" w:hAnsi="Arial"/>
          <w:b/>
          <w:szCs w:val="22"/>
        </w:rPr>
      </w:pPr>
      <w:r w:rsidRPr="007A0116">
        <w:rPr>
          <w:rFonts w:ascii="Arial" w:hAnsi="Arial"/>
          <w:b/>
          <w:szCs w:val="22"/>
        </w:rPr>
        <w:t xml:space="preserve">First Stage: </w:t>
      </w:r>
      <w:r w:rsidR="00473DD3">
        <w:rPr>
          <w:rFonts w:ascii="Arial" w:hAnsi="Arial"/>
          <w:b/>
          <w:szCs w:val="22"/>
        </w:rPr>
        <w:t>Administrative pre-qualification requirements</w:t>
      </w:r>
    </w:p>
    <w:p w14:paraId="7A26EEC6" w14:textId="76E2378E" w:rsidR="00473DD3" w:rsidRDefault="00473DD3" w:rsidP="00473DD3"/>
    <w:p w14:paraId="5F7A3AD8" w14:textId="77777777" w:rsidR="00473DD3" w:rsidRPr="00473DD3" w:rsidRDefault="00473DD3" w:rsidP="00473DD3"/>
    <w:p w14:paraId="011F0470" w14:textId="496F493E" w:rsidR="00E61B73" w:rsidRPr="007A0116" w:rsidRDefault="00E61B73" w:rsidP="007A0116">
      <w:pPr>
        <w:pStyle w:val="Heading4"/>
        <w:spacing w:line="360" w:lineRule="auto"/>
        <w:jc w:val="both"/>
        <w:rPr>
          <w:rFonts w:ascii="Arial" w:hAnsi="Arial"/>
          <w:szCs w:val="22"/>
        </w:rPr>
      </w:pPr>
      <w:r w:rsidRPr="007A0116">
        <w:rPr>
          <w:rFonts w:ascii="Arial" w:hAnsi="Arial"/>
          <w:szCs w:val="22"/>
        </w:rPr>
        <w:t xml:space="preserve">During this stage Bid response documents will be reviewed to assess adherence </w:t>
      </w:r>
      <w:proofErr w:type="gramStart"/>
      <w:r w:rsidRPr="007A0116">
        <w:rPr>
          <w:rFonts w:ascii="Arial" w:hAnsi="Arial"/>
          <w:szCs w:val="22"/>
        </w:rPr>
        <w:t xml:space="preserve">to </w:t>
      </w:r>
      <w:r w:rsidR="002A06C1">
        <w:rPr>
          <w:rFonts w:ascii="Arial" w:hAnsi="Arial"/>
          <w:szCs w:val="22"/>
        </w:rPr>
        <w:t xml:space="preserve"> </w:t>
      </w:r>
      <w:r w:rsidRPr="007A0116">
        <w:rPr>
          <w:rFonts w:ascii="Arial" w:hAnsi="Arial"/>
          <w:szCs w:val="22"/>
        </w:rPr>
        <w:t>submission</w:t>
      </w:r>
      <w:proofErr w:type="gramEnd"/>
      <w:r w:rsidRPr="007A0116">
        <w:rPr>
          <w:rFonts w:ascii="Arial" w:hAnsi="Arial"/>
          <w:szCs w:val="22"/>
        </w:rPr>
        <w:t xml:space="preserve"> instructions,</w:t>
      </w:r>
      <w:r w:rsidR="00942105" w:rsidRPr="007A0116">
        <w:rPr>
          <w:rFonts w:ascii="Arial" w:hAnsi="Arial"/>
          <w:szCs w:val="22"/>
        </w:rPr>
        <w:t xml:space="preserve"> </w:t>
      </w:r>
      <w:r w:rsidR="00622AFE" w:rsidRPr="007A0116">
        <w:rPr>
          <w:rFonts w:ascii="Arial" w:hAnsi="Arial"/>
          <w:szCs w:val="22"/>
        </w:rPr>
        <w:t>and</w:t>
      </w:r>
      <w:r w:rsidRPr="007A0116">
        <w:rPr>
          <w:rFonts w:ascii="Arial" w:hAnsi="Arial"/>
          <w:szCs w:val="22"/>
        </w:rPr>
        <w:t xml:space="preserve"> compliance to</w:t>
      </w:r>
      <w:r w:rsidR="00473DD3">
        <w:rPr>
          <w:rFonts w:ascii="Arial" w:hAnsi="Arial"/>
          <w:szCs w:val="22"/>
        </w:rPr>
        <w:t xml:space="preserve"> administrative pre-qualification</w:t>
      </w:r>
      <w:r w:rsidRPr="007A0116">
        <w:rPr>
          <w:rFonts w:ascii="Arial" w:hAnsi="Arial"/>
          <w:szCs w:val="22"/>
        </w:rPr>
        <w:t>.</w:t>
      </w:r>
    </w:p>
    <w:p w14:paraId="1DF9DAF6" w14:textId="26E32B94" w:rsidR="00E61B73" w:rsidRPr="007A0116" w:rsidRDefault="00E61B73" w:rsidP="007A0116">
      <w:pPr>
        <w:pStyle w:val="Heading4"/>
        <w:spacing w:line="360" w:lineRule="auto"/>
        <w:jc w:val="both"/>
        <w:rPr>
          <w:rFonts w:ascii="Arial" w:hAnsi="Arial"/>
          <w:szCs w:val="22"/>
        </w:rPr>
      </w:pPr>
      <w:r w:rsidRPr="007A0116">
        <w:rPr>
          <w:rFonts w:ascii="Arial" w:hAnsi="Arial"/>
          <w:szCs w:val="22"/>
        </w:rPr>
        <w:t>The table below summarises the required adherence to the submission instructions and shall also be used by the Bidder as a checklist for the completeness of the submission: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4391"/>
        <w:gridCol w:w="1125"/>
        <w:gridCol w:w="1089"/>
      </w:tblGrid>
      <w:tr w:rsidR="007A0116" w:rsidRPr="007A0116" w14:paraId="791CD28E" w14:textId="77777777" w:rsidTr="008A0248">
        <w:trPr>
          <w:cantSplit/>
          <w:tblHeader/>
        </w:trPr>
        <w:tc>
          <w:tcPr>
            <w:tcW w:w="2347" w:type="dxa"/>
            <w:shd w:val="clear" w:color="auto" w:fill="D9D9D9" w:themeFill="background1" w:themeFillShade="D9"/>
            <w:vAlign w:val="center"/>
          </w:tcPr>
          <w:p w14:paraId="1551D188"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lastRenderedPageBreak/>
              <w:t>Reference</w:t>
            </w:r>
          </w:p>
        </w:tc>
        <w:tc>
          <w:tcPr>
            <w:tcW w:w="0" w:type="auto"/>
            <w:shd w:val="clear" w:color="auto" w:fill="D9D9D9" w:themeFill="background1" w:themeFillShade="D9"/>
            <w:vAlign w:val="center"/>
          </w:tcPr>
          <w:p w14:paraId="7EE01C4A"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Requirement</w:t>
            </w:r>
          </w:p>
        </w:tc>
        <w:tc>
          <w:tcPr>
            <w:tcW w:w="0" w:type="auto"/>
            <w:shd w:val="clear" w:color="auto" w:fill="D9D9D9" w:themeFill="background1" w:themeFillShade="D9"/>
            <w:vAlign w:val="center"/>
          </w:tcPr>
          <w:p w14:paraId="76AA4F2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c>
          <w:tcPr>
            <w:tcW w:w="0" w:type="auto"/>
            <w:shd w:val="clear" w:color="auto" w:fill="D9D9D9" w:themeFill="background1" w:themeFillShade="D9"/>
            <w:vAlign w:val="center"/>
          </w:tcPr>
          <w:p w14:paraId="7EACAFE3" w14:textId="77777777" w:rsidR="00F0463C"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 xml:space="preserve">Do </w:t>
            </w:r>
            <w:proofErr w:type="gramStart"/>
            <w:r w:rsidRPr="007A0116">
              <w:rPr>
                <w:rFonts w:ascii="Arial" w:eastAsia="Arial Narrow" w:hAnsi="Arial" w:cs="Arial"/>
                <w:b/>
              </w:rPr>
              <w:t>not</w:t>
            </w:r>
            <w:proofErr w:type="gramEnd"/>
          </w:p>
          <w:p w14:paraId="41E4945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r>
      <w:tr w:rsidR="007A0116" w:rsidRPr="007A0116" w14:paraId="6C80F9D0" w14:textId="77777777" w:rsidTr="008A0248">
        <w:trPr>
          <w:cantSplit/>
          <w:tblHeader/>
        </w:trPr>
        <w:tc>
          <w:tcPr>
            <w:tcW w:w="2347" w:type="dxa"/>
            <w:vAlign w:val="center"/>
          </w:tcPr>
          <w:p w14:paraId="2402D2E5" w14:textId="77777777" w:rsidR="0014370B" w:rsidRPr="007A0116" w:rsidRDefault="0014370B" w:rsidP="007A0116">
            <w:pPr>
              <w:spacing w:line="360" w:lineRule="auto"/>
              <w:jc w:val="both"/>
              <w:rPr>
                <w:rFonts w:ascii="Arial" w:hAnsi="Arial" w:cs="Arial"/>
                <w:b/>
              </w:rPr>
            </w:pPr>
            <w:r w:rsidRPr="007A0116">
              <w:rPr>
                <w:rFonts w:ascii="Arial" w:hAnsi="Arial" w:cs="Arial"/>
                <w:b/>
              </w:rPr>
              <w:t>Volume 1 A</w:t>
            </w:r>
          </w:p>
          <w:p w14:paraId="375530E5" w14:textId="66E2E6B6"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vAlign w:val="center"/>
          </w:tcPr>
          <w:p w14:paraId="5A4191D0" w14:textId="5BFCF49C" w:rsidR="0014370B" w:rsidRPr="007A0116" w:rsidRDefault="0014370B" w:rsidP="007A0116">
            <w:pPr>
              <w:spacing w:line="360" w:lineRule="auto"/>
              <w:jc w:val="both"/>
              <w:rPr>
                <w:rFonts w:ascii="Arial" w:hAnsi="Arial" w:cs="Arial"/>
              </w:rPr>
            </w:pPr>
            <w:r w:rsidRPr="007A0116">
              <w:rPr>
                <w:rFonts w:ascii="Arial" w:hAnsi="Arial" w:cs="Arial"/>
              </w:rPr>
              <w:t>GCC</w:t>
            </w:r>
          </w:p>
        </w:tc>
        <w:tc>
          <w:tcPr>
            <w:tcW w:w="0" w:type="auto"/>
            <w:vAlign w:val="center"/>
          </w:tcPr>
          <w:p w14:paraId="2083C37D" w14:textId="77777777" w:rsidR="0014370B" w:rsidRPr="007A0116" w:rsidRDefault="0014370B" w:rsidP="007A0116">
            <w:pPr>
              <w:spacing w:line="360" w:lineRule="auto"/>
              <w:jc w:val="both"/>
              <w:rPr>
                <w:rFonts w:ascii="Arial" w:hAnsi="Arial" w:cs="Arial"/>
                <w:b/>
              </w:rPr>
            </w:pPr>
          </w:p>
        </w:tc>
        <w:tc>
          <w:tcPr>
            <w:tcW w:w="0" w:type="auto"/>
            <w:vAlign w:val="center"/>
          </w:tcPr>
          <w:p w14:paraId="79EF4D9A" w14:textId="77777777" w:rsidR="0014370B" w:rsidRPr="007A0116" w:rsidRDefault="0014370B" w:rsidP="007A0116">
            <w:pPr>
              <w:spacing w:line="360" w:lineRule="auto"/>
              <w:jc w:val="both"/>
              <w:rPr>
                <w:rFonts w:ascii="Arial" w:hAnsi="Arial" w:cs="Arial"/>
                <w:b/>
              </w:rPr>
            </w:pPr>
          </w:p>
        </w:tc>
      </w:tr>
      <w:tr w:rsidR="007A0116" w:rsidRPr="007A0116" w14:paraId="2C09EAB6" w14:textId="77777777" w:rsidTr="008A0248">
        <w:trPr>
          <w:cantSplit/>
          <w:tblHeader/>
        </w:trPr>
        <w:tc>
          <w:tcPr>
            <w:tcW w:w="2347" w:type="dxa"/>
            <w:vAlign w:val="center"/>
          </w:tcPr>
          <w:p w14:paraId="2E499641" w14:textId="77777777" w:rsidR="00E61B73" w:rsidRPr="007A0116" w:rsidRDefault="00587169" w:rsidP="007A0116">
            <w:pPr>
              <w:spacing w:line="360" w:lineRule="auto"/>
              <w:jc w:val="both"/>
              <w:rPr>
                <w:rFonts w:ascii="Arial" w:hAnsi="Arial" w:cs="Arial"/>
                <w:b/>
              </w:rPr>
            </w:pPr>
            <w:r w:rsidRPr="007A0116">
              <w:rPr>
                <w:rFonts w:ascii="Arial" w:hAnsi="Arial" w:cs="Arial"/>
                <w:b/>
              </w:rPr>
              <w:t>Volume 1 A</w:t>
            </w:r>
          </w:p>
          <w:p w14:paraId="26A319B6" w14:textId="3935439F"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5A1E2299" w14:textId="77777777" w:rsidR="00E61B73" w:rsidRPr="007A0116" w:rsidRDefault="00E61B73" w:rsidP="007A0116">
            <w:pPr>
              <w:spacing w:line="360" w:lineRule="auto"/>
              <w:jc w:val="both"/>
              <w:rPr>
                <w:rFonts w:ascii="Arial" w:hAnsi="Arial" w:cs="Arial"/>
              </w:rPr>
            </w:pPr>
            <w:r w:rsidRPr="007A0116">
              <w:rPr>
                <w:rFonts w:ascii="Arial" w:hAnsi="Arial" w:cs="Arial"/>
              </w:rPr>
              <w:t xml:space="preserve">South African companies should submit original or certified copies of valid B-BBEE Status Level Verification Certificates or affidavit certified by commissioner of auth. </w:t>
            </w:r>
          </w:p>
        </w:tc>
        <w:tc>
          <w:tcPr>
            <w:tcW w:w="0" w:type="auto"/>
            <w:vAlign w:val="center"/>
          </w:tcPr>
          <w:p w14:paraId="51222C5C" w14:textId="77777777" w:rsidR="00E61B73" w:rsidRPr="007A0116" w:rsidRDefault="00E61B73" w:rsidP="007A0116">
            <w:pPr>
              <w:spacing w:line="360" w:lineRule="auto"/>
              <w:jc w:val="both"/>
              <w:rPr>
                <w:rFonts w:ascii="Arial" w:hAnsi="Arial" w:cs="Arial"/>
                <w:b/>
              </w:rPr>
            </w:pPr>
          </w:p>
        </w:tc>
        <w:tc>
          <w:tcPr>
            <w:tcW w:w="0" w:type="auto"/>
            <w:vAlign w:val="center"/>
          </w:tcPr>
          <w:p w14:paraId="270CAB07" w14:textId="77777777" w:rsidR="00E61B73" w:rsidRPr="007A0116" w:rsidRDefault="00E61B73" w:rsidP="007A0116">
            <w:pPr>
              <w:spacing w:line="360" w:lineRule="auto"/>
              <w:jc w:val="both"/>
              <w:rPr>
                <w:rFonts w:ascii="Arial" w:hAnsi="Arial" w:cs="Arial"/>
                <w:b/>
              </w:rPr>
            </w:pPr>
          </w:p>
        </w:tc>
      </w:tr>
      <w:tr w:rsidR="00E077E1" w:rsidRPr="007A0116" w14:paraId="4C8AC8BE" w14:textId="77777777" w:rsidTr="008A0248">
        <w:trPr>
          <w:cantSplit/>
          <w:tblHeader/>
        </w:trPr>
        <w:tc>
          <w:tcPr>
            <w:tcW w:w="2347" w:type="dxa"/>
            <w:vAlign w:val="center"/>
          </w:tcPr>
          <w:p w14:paraId="15D8812C"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06CABC48" w14:textId="2DE02397"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AA5CE6E" w14:textId="6297AF59" w:rsidR="00E077E1" w:rsidRPr="007A0116" w:rsidRDefault="00E077E1" w:rsidP="007A0116">
            <w:pPr>
              <w:spacing w:line="360" w:lineRule="auto"/>
              <w:jc w:val="both"/>
              <w:rPr>
                <w:rFonts w:ascii="Arial" w:hAnsi="Arial" w:cs="Arial"/>
              </w:rPr>
            </w:pPr>
            <w:r w:rsidRPr="007A0116">
              <w:rPr>
                <w:rFonts w:ascii="Arial" w:hAnsi="Arial" w:cs="Arial"/>
              </w:rPr>
              <w:t>South African companies shall submit their central supplier database summary reports, Valid Tax Clearance</w:t>
            </w:r>
            <w:r>
              <w:rPr>
                <w:rFonts w:ascii="Arial" w:hAnsi="Arial" w:cs="Arial"/>
              </w:rPr>
              <w:t xml:space="preserve"> </w:t>
            </w:r>
            <w:r w:rsidRPr="007A0116">
              <w:rPr>
                <w:rFonts w:ascii="Arial" w:hAnsi="Arial" w:cs="Arial"/>
              </w:rPr>
              <w:t xml:space="preserve">PIN, ID copies, Banking </w:t>
            </w:r>
            <w:proofErr w:type="gramStart"/>
            <w:r w:rsidRPr="007A0116">
              <w:rPr>
                <w:rFonts w:ascii="Arial" w:hAnsi="Arial" w:cs="Arial"/>
              </w:rPr>
              <w:t>Details</w:t>
            </w:r>
            <w:proofErr w:type="gramEnd"/>
            <w:r w:rsidRPr="007A0116">
              <w:rPr>
                <w:rFonts w:ascii="Arial" w:hAnsi="Arial" w:cs="Arial"/>
              </w:rPr>
              <w:t xml:space="preserve"> and company registration docs</w:t>
            </w:r>
          </w:p>
        </w:tc>
        <w:tc>
          <w:tcPr>
            <w:tcW w:w="0" w:type="auto"/>
            <w:vAlign w:val="center"/>
          </w:tcPr>
          <w:p w14:paraId="35ED153F" w14:textId="77777777" w:rsidR="00E077E1" w:rsidRPr="007A0116" w:rsidRDefault="00E077E1" w:rsidP="007A0116">
            <w:pPr>
              <w:spacing w:line="360" w:lineRule="auto"/>
              <w:jc w:val="both"/>
              <w:rPr>
                <w:rFonts w:ascii="Arial" w:hAnsi="Arial" w:cs="Arial"/>
                <w:b/>
              </w:rPr>
            </w:pPr>
          </w:p>
        </w:tc>
        <w:tc>
          <w:tcPr>
            <w:tcW w:w="0" w:type="auto"/>
            <w:vAlign w:val="center"/>
          </w:tcPr>
          <w:p w14:paraId="6354F012" w14:textId="77777777" w:rsidR="00E077E1" w:rsidRPr="007A0116" w:rsidRDefault="00E077E1" w:rsidP="007A0116">
            <w:pPr>
              <w:spacing w:line="360" w:lineRule="auto"/>
              <w:jc w:val="both"/>
              <w:rPr>
                <w:rFonts w:ascii="Arial" w:hAnsi="Arial" w:cs="Arial"/>
                <w:b/>
              </w:rPr>
            </w:pPr>
          </w:p>
        </w:tc>
      </w:tr>
      <w:tr w:rsidR="00E077E1" w:rsidRPr="007A0116" w14:paraId="3DEA67FF" w14:textId="77777777" w:rsidTr="008A0248">
        <w:trPr>
          <w:cantSplit/>
          <w:tblHeader/>
        </w:trPr>
        <w:tc>
          <w:tcPr>
            <w:tcW w:w="2347" w:type="dxa"/>
            <w:vAlign w:val="center"/>
          </w:tcPr>
          <w:p w14:paraId="0AC230F3"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733DCA38" w14:textId="56DC8CA1"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483C726" w14:textId="78F9CE83" w:rsidR="00E077E1" w:rsidRPr="007A0116" w:rsidRDefault="00E077E1" w:rsidP="007A0116">
            <w:pPr>
              <w:spacing w:line="360" w:lineRule="auto"/>
              <w:jc w:val="both"/>
              <w:rPr>
                <w:rFonts w:ascii="Arial" w:hAnsi="Arial" w:cs="Arial"/>
              </w:rPr>
            </w:pPr>
            <w:r>
              <w:rPr>
                <w:rFonts w:ascii="Arial" w:hAnsi="Arial" w:cs="Arial"/>
              </w:rPr>
              <w:t xml:space="preserve">SBD Forms applicable for this tender </w:t>
            </w:r>
          </w:p>
        </w:tc>
        <w:tc>
          <w:tcPr>
            <w:tcW w:w="0" w:type="auto"/>
            <w:vAlign w:val="center"/>
          </w:tcPr>
          <w:p w14:paraId="6E7BB992" w14:textId="77777777" w:rsidR="00E077E1" w:rsidRPr="007A0116" w:rsidRDefault="00E077E1" w:rsidP="007A0116">
            <w:pPr>
              <w:spacing w:line="360" w:lineRule="auto"/>
              <w:jc w:val="both"/>
              <w:rPr>
                <w:rFonts w:ascii="Arial" w:hAnsi="Arial" w:cs="Arial"/>
                <w:b/>
              </w:rPr>
            </w:pPr>
          </w:p>
        </w:tc>
        <w:tc>
          <w:tcPr>
            <w:tcW w:w="0" w:type="auto"/>
            <w:vAlign w:val="center"/>
          </w:tcPr>
          <w:p w14:paraId="1B8AFBCB" w14:textId="77777777" w:rsidR="00E077E1" w:rsidRPr="007A0116" w:rsidRDefault="00E077E1" w:rsidP="007A0116">
            <w:pPr>
              <w:spacing w:line="360" w:lineRule="auto"/>
              <w:jc w:val="both"/>
              <w:rPr>
                <w:rFonts w:ascii="Arial" w:hAnsi="Arial" w:cs="Arial"/>
                <w:b/>
              </w:rPr>
            </w:pPr>
          </w:p>
        </w:tc>
      </w:tr>
    </w:tbl>
    <w:p w14:paraId="7D84C85B" w14:textId="77777777" w:rsidR="00473DD3" w:rsidRDefault="00473DD3" w:rsidP="00473DD3">
      <w:pPr>
        <w:autoSpaceDE w:val="0"/>
        <w:autoSpaceDN w:val="0"/>
        <w:adjustRightInd w:val="0"/>
        <w:spacing w:line="241" w:lineRule="atLeast"/>
        <w:jc w:val="both"/>
        <w:rPr>
          <w:rFonts w:ascii="Arial" w:hAnsi="Arial" w:cs="Arial"/>
          <w:b/>
        </w:rPr>
      </w:pPr>
    </w:p>
    <w:p w14:paraId="6A0747A9" w14:textId="77777777" w:rsidR="00473DD3" w:rsidRPr="008B43B9" w:rsidRDefault="00473DD3" w:rsidP="00473DD3">
      <w:pPr>
        <w:pStyle w:val="Specification"/>
        <w:jc w:val="both"/>
        <w:rPr>
          <w:rFonts w:ascii="Arial" w:hAnsi="Arial" w:cs="Arial"/>
          <w:sz w:val="22"/>
          <w:szCs w:val="22"/>
        </w:rPr>
      </w:pPr>
      <w:bookmarkStart w:id="54" w:name="_Hlk125979453"/>
      <w:r w:rsidRPr="008B43B9">
        <w:rPr>
          <w:rFonts w:ascii="Arial" w:hAnsi="Arial" w:cs="Arial"/>
          <w:sz w:val="22"/>
          <w:szCs w:val="22"/>
        </w:rPr>
        <w:t xml:space="preserve">The bidder must comply with </w:t>
      </w:r>
      <w:proofErr w:type="gramStart"/>
      <w:r w:rsidRPr="008B43B9">
        <w:rPr>
          <w:rFonts w:ascii="Arial" w:hAnsi="Arial" w:cs="Arial"/>
          <w:b/>
          <w:bCs/>
          <w:sz w:val="22"/>
          <w:szCs w:val="22"/>
        </w:rPr>
        <w:t>ALL</w:t>
      </w:r>
      <w:r w:rsidRPr="008B43B9">
        <w:rPr>
          <w:rFonts w:ascii="Arial" w:hAnsi="Arial" w:cs="Arial"/>
          <w:sz w:val="22"/>
          <w:szCs w:val="22"/>
        </w:rPr>
        <w:t xml:space="preserve"> of</w:t>
      </w:r>
      <w:proofErr w:type="gramEnd"/>
      <w:r w:rsidRPr="008B43B9">
        <w:rPr>
          <w:rFonts w:ascii="Arial" w:hAnsi="Arial" w:cs="Arial"/>
          <w:sz w:val="22"/>
          <w:szCs w:val="22"/>
        </w:rPr>
        <w:t xml:space="preserve"> the bid pre-qualification requirements in order for the bid to be accepted for evaluation.</w:t>
      </w:r>
    </w:p>
    <w:bookmarkEnd w:id="54"/>
    <w:p w14:paraId="3455214C" w14:textId="77777777" w:rsidR="00473DD3" w:rsidRPr="008B43B9" w:rsidRDefault="00473DD3" w:rsidP="00473DD3">
      <w:pPr>
        <w:pStyle w:val="Specification"/>
        <w:jc w:val="both"/>
        <w:rPr>
          <w:rFonts w:ascii="Arial" w:hAnsi="Arial" w:cs="Arial"/>
          <w:sz w:val="22"/>
          <w:szCs w:val="22"/>
        </w:rPr>
      </w:pPr>
      <w:r w:rsidRPr="008B43B9">
        <w:rPr>
          <w:rFonts w:ascii="Arial" w:hAnsi="Arial" w:cs="Arial"/>
          <w:sz w:val="22"/>
          <w:szCs w:val="22"/>
        </w:rPr>
        <w:t xml:space="preserve">If the Bidder failed to comply with any of the administrative pre-qualification requirements, or if </w:t>
      </w:r>
      <w:r>
        <w:rPr>
          <w:rFonts w:ascii="Arial" w:hAnsi="Arial" w:cs="Arial"/>
          <w:sz w:val="22"/>
          <w:szCs w:val="22"/>
        </w:rPr>
        <w:t>ATNS</w:t>
      </w:r>
      <w:r w:rsidRPr="008B43B9">
        <w:rPr>
          <w:rFonts w:ascii="Arial" w:hAnsi="Arial" w:cs="Arial"/>
          <w:sz w:val="22"/>
          <w:szCs w:val="22"/>
        </w:rPr>
        <w:t xml:space="preserve"> is unable to verify whether the pre-qualification requirements are met, then </w:t>
      </w:r>
      <w:r>
        <w:rPr>
          <w:rFonts w:ascii="Arial" w:hAnsi="Arial" w:cs="Arial"/>
          <w:sz w:val="22"/>
          <w:szCs w:val="22"/>
        </w:rPr>
        <w:t>ATNS</w:t>
      </w:r>
      <w:r w:rsidRPr="008B43B9">
        <w:rPr>
          <w:rFonts w:ascii="Arial" w:hAnsi="Arial" w:cs="Arial"/>
          <w:sz w:val="22"/>
          <w:szCs w:val="22"/>
        </w:rPr>
        <w:t xml:space="preserve"> reserves the right to-</w:t>
      </w:r>
    </w:p>
    <w:p w14:paraId="40EB2099" w14:textId="77777777" w:rsidR="00473DD3" w:rsidRPr="008B43B9" w:rsidRDefault="00473DD3" w:rsidP="002A06C1">
      <w:pPr>
        <w:pStyle w:val="Specification"/>
        <w:numPr>
          <w:ilvl w:val="3"/>
          <w:numId w:val="38"/>
        </w:numPr>
        <w:tabs>
          <w:tab w:val="left" w:pos="1134"/>
        </w:tabs>
        <w:ind w:left="567" w:hanging="567"/>
        <w:jc w:val="both"/>
        <w:rPr>
          <w:rFonts w:ascii="Arial" w:hAnsi="Arial" w:cs="Arial"/>
          <w:sz w:val="22"/>
          <w:szCs w:val="22"/>
        </w:rPr>
      </w:pPr>
      <w:r w:rsidRPr="008B43B9">
        <w:rPr>
          <w:rFonts w:ascii="Arial" w:hAnsi="Arial" w:cs="Arial"/>
          <w:sz w:val="22"/>
          <w:szCs w:val="22"/>
        </w:rPr>
        <w:t>Reject the bid and not evaluate it, or</w:t>
      </w:r>
    </w:p>
    <w:p w14:paraId="174E6C12" w14:textId="77777777" w:rsidR="00473DD3" w:rsidRDefault="00473DD3">
      <w:pPr>
        <w:pStyle w:val="Specification"/>
        <w:numPr>
          <w:ilvl w:val="3"/>
          <w:numId w:val="38"/>
        </w:numPr>
        <w:tabs>
          <w:tab w:val="left" w:pos="1134"/>
        </w:tabs>
        <w:ind w:left="567" w:hanging="567"/>
        <w:jc w:val="both"/>
        <w:rPr>
          <w:rFonts w:ascii="Arial" w:hAnsi="Arial" w:cs="Arial"/>
          <w:sz w:val="22"/>
          <w:szCs w:val="22"/>
        </w:rPr>
      </w:pPr>
      <w:r w:rsidRPr="008B43B9">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59568E07" w14:textId="77777777" w:rsidR="00473DD3" w:rsidRPr="00473DD3" w:rsidRDefault="00473DD3" w:rsidP="00473DD3">
      <w:pPr>
        <w:rPr>
          <w:lang w:val="en-AU"/>
        </w:rPr>
      </w:pPr>
    </w:p>
    <w:p w14:paraId="6C9FA752" w14:textId="6E18008D" w:rsidR="0096761C" w:rsidRPr="007A0116" w:rsidRDefault="0096761C" w:rsidP="007A0116">
      <w:pPr>
        <w:pStyle w:val="Heading3"/>
        <w:spacing w:line="360" w:lineRule="auto"/>
        <w:jc w:val="both"/>
        <w:rPr>
          <w:rFonts w:ascii="Arial" w:hAnsi="Arial"/>
          <w:b/>
          <w:szCs w:val="22"/>
        </w:rPr>
      </w:pPr>
      <w:r w:rsidRPr="007A0116">
        <w:rPr>
          <w:rFonts w:ascii="Arial" w:hAnsi="Arial"/>
          <w:b/>
          <w:szCs w:val="22"/>
        </w:rPr>
        <w:t xml:space="preserve">Second Stage: </w:t>
      </w:r>
      <w:r w:rsidR="007029AE">
        <w:rPr>
          <w:rFonts w:ascii="Arial" w:hAnsi="Arial"/>
          <w:b/>
          <w:szCs w:val="22"/>
        </w:rPr>
        <w:t xml:space="preserve">Functional Evaluation </w:t>
      </w:r>
    </w:p>
    <w:p w14:paraId="59E29283" w14:textId="77777777" w:rsidR="007029AE" w:rsidRPr="00A61EEA" w:rsidRDefault="007029AE" w:rsidP="007029AE">
      <w:pPr>
        <w:pStyle w:val="Default"/>
        <w:spacing w:line="276" w:lineRule="auto"/>
        <w:ind w:left="720"/>
        <w:jc w:val="both"/>
        <w:rPr>
          <w:rFonts w:eastAsia="Calibri"/>
          <w:bCs/>
          <w:color w:val="auto"/>
          <w:lang w:val="en-ZA"/>
        </w:rPr>
      </w:pPr>
      <w:r w:rsidRPr="00A61EEA">
        <w:rPr>
          <w:rFonts w:eastAsia="Calibri"/>
          <w:bCs/>
          <w:color w:val="auto"/>
          <w:lang w:val="en-ZA"/>
        </w:rPr>
        <w:t xml:space="preserve">During this stage Bid response documentation will be evaluated against compliance to the </w:t>
      </w:r>
      <w:r>
        <w:rPr>
          <w:rFonts w:eastAsia="Calibri"/>
          <w:bCs/>
          <w:color w:val="auto"/>
          <w:lang w:val="en-ZA"/>
        </w:rPr>
        <w:t>Functional</w:t>
      </w:r>
      <w:r w:rsidRPr="00A61EEA">
        <w:rPr>
          <w:rFonts w:eastAsia="Calibri"/>
          <w:bCs/>
          <w:color w:val="auto"/>
          <w:lang w:val="en-ZA"/>
        </w:rPr>
        <w:t xml:space="preserve"> Specifications. </w:t>
      </w:r>
    </w:p>
    <w:p w14:paraId="641BA127" w14:textId="77777777" w:rsidR="007029AE" w:rsidRPr="00A61EEA" w:rsidRDefault="007029AE" w:rsidP="007029AE">
      <w:pPr>
        <w:pStyle w:val="Default"/>
        <w:spacing w:line="276" w:lineRule="auto"/>
        <w:ind w:left="720"/>
        <w:jc w:val="both"/>
        <w:rPr>
          <w:rFonts w:eastAsia="Calibri"/>
          <w:bCs/>
          <w:color w:val="auto"/>
          <w:lang w:val="en-ZA"/>
        </w:rPr>
      </w:pPr>
    </w:p>
    <w:p w14:paraId="13023A40" w14:textId="77777777" w:rsidR="007029AE" w:rsidRPr="00A61EEA" w:rsidRDefault="007029AE" w:rsidP="007029AE">
      <w:pPr>
        <w:pStyle w:val="Default"/>
        <w:spacing w:line="276" w:lineRule="auto"/>
        <w:ind w:left="720"/>
        <w:jc w:val="both"/>
        <w:rPr>
          <w:rFonts w:eastAsia="Calibri"/>
          <w:bCs/>
          <w:color w:val="auto"/>
          <w:lang w:val="en-ZA"/>
        </w:rPr>
      </w:pPr>
      <w:r w:rsidRPr="00A61EEA">
        <w:rPr>
          <w:rFonts w:eastAsia="Calibri"/>
          <w:bCs/>
          <w:color w:val="auto"/>
          <w:lang w:val="en-ZA"/>
        </w:rPr>
        <w:t>The bidder is encouraged to note that each requirement contains a certain weight according to its importance. The total sum of the weights is 100% and there is a set functional threshold of 80% that the bidder should meet to proceed to the next stage of the evaluation process.</w:t>
      </w:r>
    </w:p>
    <w:p w14:paraId="57815E00" w14:textId="77777777" w:rsidR="007029AE" w:rsidRPr="00A61EEA" w:rsidRDefault="007029AE" w:rsidP="007029AE">
      <w:pPr>
        <w:pStyle w:val="Default"/>
        <w:spacing w:line="276" w:lineRule="auto"/>
        <w:ind w:left="720"/>
        <w:jc w:val="both"/>
        <w:rPr>
          <w:rFonts w:eastAsia="Calibri"/>
          <w:bCs/>
          <w:color w:val="auto"/>
          <w:lang w:val="en-ZA"/>
        </w:rPr>
      </w:pPr>
    </w:p>
    <w:p w14:paraId="0CDAE560" w14:textId="76DEF041" w:rsidR="007029AE" w:rsidRPr="007029AE" w:rsidRDefault="007029AE" w:rsidP="007029AE">
      <w:pPr>
        <w:pStyle w:val="Default"/>
        <w:spacing w:line="276" w:lineRule="auto"/>
        <w:ind w:left="720"/>
        <w:jc w:val="both"/>
        <w:rPr>
          <w:rFonts w:eastAsia="Calibri"/>
          <w:color w:val="auto"/>
        </w:rPr>
      </w:pPr>
      <w:r w:rsidRPr="00A61EEA">
        <w:rPr>
          <w:rFonts w:eastAsia="Calibri"/>
          <w:bCs/>
          <w:color w:val="auto"/>
          <w:lang w:val="en-ZA"/>
        </w:rPr>
        <w:lastRenderedPageBreak/>
        <w:t>The relative weighting of the Functional and Technical Evaluation criteria is summarised and explained below, and The Service provider is required to provide proof for each of the criteria listed below.</w:t>
      </w:r>
    </w:p>
    <w:tbl>
      <w:tblPr>
        <w:tblStyle w:val="TableGrid"/>
        <w:tblW w:w="4619" w:type="pct"/>
        <w:tblInd w:w="704" w:type="dxa"/>
        <w:tblLook w:val="04A0" w:firstRow="1" w:lastRow="0" w:firstColumn="1" w:lastColumn="0" w:noHBand="0" w:noVBand="1"/>
      </w:tblPr>
      <w:tblGrid>
        <w:gridCol w:w="2479"/>
        <w:gridCol w:w="2258"/>
        <w:gridCol w:w="2258"/>
        <w:gridCol w:w="1270"/>
      </w:tblGrid>
      <w:tr w:rsidR="00650989" w:rsidRPr="008E1A9F" w14:paraId="02CAB3C6" w14:textId="77777777" w:rsidTr="008A0248">
        <w:tc>
          <w:tcPr>
            <w:tcW w:w="1500" w:type="pct"/>
            <w:shd w:val="clear" w:color="auto" w:fill="D9D9D9" w:themeFill="background1" w:themeFillShade="D9"/>
          </w:tcPr>
          <w:p w14:paraId="51401630" w14:textId="77777777" w:rsidR="00650989" w:rsidRPr="00F46F1C" w:rsidRDefault="00650989" w:rsidP="00435517">
            <w:pPr>
              <w:rPr>
                <w:rFonts w:ascii="Arial" w:hAnsi="Arial" w:cs="Arial"/>
                <w:b/>
                <w:sz w:val="20"/>
                <w:szCs w:val="20"/>
              </w:rPr>
            </w:pPr>
            <w:r w:rsidRPr="00F46F1C">
              <w:rPr>
                <w:rFonts w:ascii="Arial" w:hAnsi="Arial" w:cs="Arial"/>
                <w:b/>
                <w:sz w:val="20"/>
                <w:szCs w:val="20"/>
              </w:rPr>
              <w:t>Criteria</w:t>
            </w:r>
          </w:p>
        </w:tc>
        <w:tc>
          <w:tcPr>
            <w:tcW w:w="2732" w:type="pct"/>
            <w:gridSpan w:val="2"/>
            <w:shd w:val="clear" w:color="auto" w:fill="D9D9D9" w:themeFill="background1" w:themeFillShade="D9"/>
          </w:tcPr>
          <w:p w14:paraId="22A018F0" w14:textId="77777777" w:rsidR="00650989" w:rsidRPr="00F46F1C" w:rsidRDefault="00650989" w:rsidP="00435517">
            <w:pPr>
              <w:rPr>
                <w:rFonts w:ascii="Arial" w:hAnsi="Arial" w:cs="Arial"/>
                <w:b/>
                <w:sz w:val="20"/>
                <w:szCs w:val="20"/>
              </w:rPr>
            </w:pPr>
            <w:r w:rsidRPr="00F46F1C">
              <w:rPr>
                <w:rFonts w:ascii="Arial" w:hAnsi="Arial" w:cs="Arial"/>
                <w:b/>
                <w:sz w:val="20"/>
                <w:szCs w:val="20"/>
              </w:rPr>
              <w:t>Measurement</w:t>
            </w:r>
          </w:p>
        </w:tc>
        <w:tc>
          <w:tcPr>
            <w:tcW w:w="768" w:type="pct"/>
            <w:shd w:val="clear" w:color="auto" w:fill="D9D9D9" w:themeFill="background1" w:themeFillShade="D9"/>
          </w:tcPr>
          <w:p w14:paraId="72E97F6F" w14:textId="77777777" w:rsidR="00650989" w:rsidRPr="00F46F1C" w:rsidRDefault="00650989" w:rsidP="00435517">
            <w:pPr>
              <w:jc w:val="center"/>
              <w:rPr>
                <w:rFonts w:ascii="Arial" w:hAnsi="Arial" w:cs="Arial"/>
                <w:b/>
                <w:sz w:val="20"/>
                <w:szCs w:val="20"/>
              </w:rPr>
            </w:pPr>
            <w:r w:rsidRPr="00F46F1C">
              <w:rPr>
                <w:rFonts w:ascii="Arial" w:hAnsi="Arial" w:cs="Arial"/>
                <w:b/>
                <w:sz w:val="20"/>
                <w:szCs w:val="20"/>
              </w:rPr>
              <w:t>Weighting</w:t>
            </w:r>
          </w:p>
        </w:tc>
      </w:tr>
      <w:tr w:rsidR="00650989" w:rsidRPr="008E1A9F" w14:paraId="29ECB155" w14:textId="77777777" w:rsidTr="008A0248">
        <w:trPr>
          <w:trHeight w:val="319"/>
        </w:trPr>
        <w:tc>
          <w:tcPr>
            <w:tcW w:w="1500" w:type="pct"/>
            <w:vMerge w:val="restart"/>
            <w:vAlign w:val="center"/>
          </w:tcPr>
          <w:p w14:paraId="266D0687" w14:textId="7419CED6" w:rsidR="00650989" w:rsidRPr="00F46F1C" w:rsidRDefault="00650989" w:rsidP="00650989">
            <w:pPr>
              <w:rPr>
                <w:rFonts w:ascii="Arial" w:hAnsi="Arial" w:cs="Arial"/>
                <w:sz w:val="20"/>
                <w:szCs w:val="20"/>
              </w:rPr>
            </w:pPr>
            <w:r w:rsidRPr="00F46F1C">
              <w:rPr>
                <w:rFonts w:ascii="Arial" w:hAnsi="Arial" w:cs="Arial"/>
                <w:b/>
                <w:bCs/>
                <w:sz w:val="20"/>
                <w:szCs w:val="20"/>
              </w:rPr>
              <w:t xml:space="preserve">Experience and Knowledge </w:t>
            </w:r>
            <w:r w:rsidRPr="00F46F1C">
              <w:rPr>
                <w:rFonts w:ascii="Arial" w:hAnsi="Arial" w:cs="Arial"/>
                <w:b/>
                <w:sz w:val="20"/>
                <w:szCs w:val="20"/>
              </w:rPr>
              <w:t>of</w:t>
            </w:r>
            <w:r>
              <w:rPr>
                <w:rFonts w:ascii="Arial" w:hAnsi="Arial" w:cs="Arial"/>
                <w:b/>
                <w:sz w:val="20"/>
                <w:szCs w:val="20"/>
              </w:rPr>
              <w:t xml:space="preserve"> Aviation or similar industry IFRS, </w:t>
            </w:r>
            <w:proofErr w:type="gramStart"/>
            <w:r>
              <w:rPr>
                <w:rFonts w:ascii="Arial" w:hAnsi="Arial" w:cs="Arial"/>
                <w:b/>
                <w:sz w:val="20"/>
                <w:szCs w:val="20"/>
              </w:rPr>
              <w:t>PFMA,INCOME</w:t>
            </w:r>
            <w:proofErr w:type="gramEnd"/>
            <w:r>
              <w:rPr>
                <w:rFonts w:ascii="Arial" w:hAnsi="Arial" w:cs="Arial"/>
                <w:b/>
                <w:sz w:val="20"/>
                <w:szCs w:val="20"/>
              </w:rPr>
              <w:t xml:space="preserve"> TAX </w:t>
            </w:r>
          </w:p>
        </w:tc>
        <w:tc>
          <w:tcPr>
            <w:tcW w:w="2732" w:type="pct"/>
            <w:gridSpan w:val="2"/>
            <w:vAlign w:val="center"/>
          </w:tcPr>
          <w:p w14:paraId="3FA039F7" w14:textId="644CFF42" w:rsidR="00650989" w:rsidRPr="00F46F1C" w:rsidRDefault="00650989" w:rsidP="00435517">
            <w:pPr>
              <w:rPr>
                <w:rFonts w:ascii="Arial" w:hAnsi="Arial" w:cs="Arial"/>
                <w:b/>
                <w:sz w:val="20"/>
                <w:szCs w:val="20"/>
              </w:rPr>
            </w:pPr>
            <w:r w:rsidRPr="00F46F1C">
              <w:rPr>
                <w:rFonts w:ascii="Arial" w:hAnsi="Arial" w:cs="Arial"/>
                <w:b/>
                <w:sz w:val="20"/>
                <w:szCs w:val="20"/>
              </w:rPr>
              <w:t>Proof of experience:</w:t>
            </w:r>
            <w:r>
              <w:rPr>
                <w:rFonts w:ascii="Arial" w:hAnsi="Arial" w:cs="Arial"/>
                <w:b/>
                <w:sz w:val="20"/>
                <w:szCs w:val="20"/>
              </w:rPr>
              <w:t xml:space="preserve"> </w:t>
            </w:r>
            <w:r w:rsidRPr="007A0116">
              <w:rPr>
                <w:rFonts w:ascii="Arial" w:hAnsi="Arial" w:cs="Arial"/>
                <w:bCs/>
              </w:rPr>
              <w:t>References must be in a form of a signed reference letters on a client’s business letterhead stating the scope and description of the services rendered, contract duration, with contact name, Contact number and position of the referee. Reference letters must not be older than 5 years by closing date of this RFP</w:t>
            </w:r>
          </w:p>
        </w:tc>
        <w:tc>
          <w:tcPr>
            <w:tcW w:w="768" w:type="pct"/>
            <w:vMerge w:val="restart"/>
            <w:vAlign w:val="center"/>
          </w:tcPr>
          <w:p w14:paraId="00DC992B" w14:textId="77777777" w:rsidR="00650989" w:rsidRPr="00F46F1C" w:rsidRDefault="00650989" w:rsidP="00435517">
            <w:pPr>
              <w:jc w:val="center"/>
              <w:rPr>
                <w:rFonts w:ascii="Arial" w:hAnsi="Arial" w:cs="Arial"/>
                <w:b/>
                <w:sz w:val="20"/>
                <w:szCs w:val="20"/>
              </w:rPr>
            </w:pPr>
            <w:r>
              <w:rPr>
                <w:rFonts w:ascii="Arial" w:hAnsi="Arial" w:cs="Arial"/>
                <w:b/>
                <w:sz w:val="20"/>
                <w:szCs w:val="20"/>
              </w:rPr>
              <w:t>1</w:t>
            </w:r>
            <w:r w:rsidRPr="00F46F1C">
              <w:rPr>
                <w:rFonts w:ascii="Arial" w:hAnsi="Arial" w:cs="Arial"/>
                <w:b/>
                <w:sz w:val="20"/>
                <w:szCs w:val="20"/>
              </w:rPr>
              <w:t>0</w:t>
            </w:r>
          </w:p>
        </w:tc>
      </w:tr>
      <w:tr w:rsidR="00650989" w:rsidRPr="008E1A9F" w14:paraId="36D8320A" w14:textId="77777777" w:rsidTr="008A0248">
        <w:trPr>
          <w:trHeight w:val="317"/>
        </w:trPr>
        <w:tc>
          <w:tcPr>
            <w:tcW w:w="1500" w:type="pct"/>
            <w:vMerge/>
            <w:vAlign w:val="center"/>
          </w:tcPr>
          <w:p w14:paraId="785BD1E2" w14:textId="77777777" w:rsidR="00650989" w:rsidRPr="00F46F1C" w:rsidRDefault="00650989" w:rsidP="00435517">
            <w:pPr>
              <w:autoSpaceDE w:val="0"/>
              <w:autoSpaceDN w:val="0"/>
              <w:adjustRightInd w:val="0"/>
              <w:rPr>
                <w:rFonts w:ascii="Arial" w:hAnsi="Arial" w:cs="Arial"/>
                <w:b/>
                <w:bCs/>
                <w:sz w:val="20"/>
                <w:szCs w:val="20"/>
              </w:rPr>
            </w:pPr>
          </w:p>
        </w:tc>
        <w:tc>
          <w:tcPr>
            <w:tcW w:w="1366" w:type="pct"/>
            <w:vAlign w:val="center"/>
          </w:tcPr>
          <w:p w14:paraId="758FC5CB" w14:textId="0CE0F506" w:rsidR="00650989" w:rsidRPr="00F46F1C" w:rsidRDefault="00650989" w:rsidP="00435517">
            <w:pPr>
              <w:autoSpaceDE w:val="0"/>
              <w:autoSpaceDN w:val="0"/>
              <w:adjustRightInd w:val="0"/>
              <w:rPr>
                <w:rFonts w:ascii="Arial" w:hAnsi="Arial" w:cs="Arial"/>
                <w:sz w:val="20"/>
                <w:szCs w:val="20"/>
              </w:rPr>
            </w:pPr>
            <w:r w:rsidRPr="00F46F1C">
              <w:rPr>
                <w:rFonts w:ascii="Arial" w:hAnsi="Arial" w:cs="Arial"/>
                <w:sz w:val="20"/>
                <w:szCs w:val="20"/>
              </w:rPr>
              <w:t xml:space="preserve">3 letters </w:t>
            </w:r>
          </w:p>
        </w:tc>
        <w:tc>
          <w:tcPr>
            <w:tcW w:w="1366" w:type="pct"/>
            <w:vAlign w:val="center"/>
          </w:tcPr>
          <w:p w14:paraId="27A3FA8D" w14:textId="77777777" w:rsidR="00650989" w:rsidRPr="00F46F1C" w:rsidRDefault="00650989" w:rsidP="00435517">
            <w:pPr>
              <w:autoSpaceDE w:val="0"/>
              <w:autoSpaceDN w:val="0"/>
              <w:adjustRightInd w:val="0"/>
              <w:rPr>
                <w:rFonts w:ascii="Arial" w:hAnsi="Arial" w:cs="Arial"/>
                <w:sz w:val="20"/>
                <w:szCs w:val="20"/>
              </w:rPr>
            </w:pPr>
            <w:r>
              <w:rPr>
                <w:rFonts w:ascii="Arial" w:hAnsi="Arial" w:cs="Arial"/>
                <w:sz w:val="20"/>
                <w:szCs w:val="20"/>
              </w:rPr>
              <w:t>1</w:t>
            </w:r>
            <w:r w:rsidRPr="00F46F1C">
              <w:rPr>
                <w:rFonts w:ascii="Arial" w:hAnsi="Arial" w:cs="Arial"/>
                <w:sz w:val="20"/>
                <w:szCs w:val="20"/>
              </w:rPr>
              <w:t>0 points</w:t>
            </w:r>
          </w:p>
        </w:tc>
        <w:tc>
          <w:tcPr>
            <w:tcW w:w="768" w:type="pct"/>
            <w:vMerge/>
            <w:vAlign w:val="center"/>
          </w:tcPr>
          <w:p w14:paraId="58CFCC29" w14:textId="77777777" w:rsidR="00650989" w:rsidRPr="00F46F1C" w:rsidRDefault="00650989" w:rsidP="00435517">
            <w:pPr>
              <w:jc w:val="center"/>
              <w:rPr>
                <w:rFonts w:ascii="Arial" w:hAnsi="Arial" w:cs="Arial"/>
                <w:b/>
                <w:sz w:val="20"/>
                <w:szCs w:val="20"/>
              </w:rPr>
            </w:pPr>
          </w:p>
        </w:tc>
      </w:tr>
      <w:tr w:rsidR="00650989" w:rsidRPr="008E1A9F" w14:paraId="33120CF5" w14:textId="77777777" w:rsidTr="008A0248">
        <w:trPr>
          <w:trHeight w:val="317"/>
        </w:trPr>
        <w:tc>
          <w:tcPr>
            <w:tcW w:w="1500" w:type="pct"/>
            <w:vMerge/>
            <w:vAlign w:val="center"/>
          </w:tcPr>
          <w:p w14:paraId="1F0467C0" w14:textId="77777777" w:rsidR="00650989" w:rsidRPr="00F46F1C" w:rsidRDefault="00650989" w:rsidP="00435517">
            <w:pPr>
              <w:autoSpaceDE w:val="0"/>
              <w:autoSpaceDN w:val="0"/>
              <w:adjustRightInd w:val="0"/>
              <w:rPr>
                <w:rFonts w:ascii="Arial" w:hAnsi="Arial" w:cs="Arial"/>
                <w:b/>
                <w:bCs/>
                <w:sz w:val="20"/>
                <w:szCs w:val="20"/>
              </w:rPr>
            </w:pPr>
          </w:p>
        </w:tc>
        <w:tc>
          <w:tcPr>
            <w:tcW w:w="1366" w:type="pct"/>
            <w:vAlign w:val="center"/>
          </w:tcPr>
          <w:p w14:paraId="070CFA7C" w14:textId="2D249FC1" w:rsidR="00650989" w:rsidRPr="00F46F1C" w:rsidRDefault="00650989" w:rsidP="00435517">
            <w:pPr>
              <w:autoSpaceDE w:val="0"/>
              <w:autoSpaceDN w:val="0"/>
              <w:adjustRightInd w:val="0"/>
              <w:rPr>
                <w:rFonts w:ascii="Arial" w:hAnsi="Arial" w:cs="Arial"/>
                <w:sz w:val="20"/>
                <w:szCs w:val="20"/>
              </w:rPr>
            </w:pPr>
            <w:r w:rsidRPr="00F46F1C">
              <w:rPr>
                <w:rFonts w:ascii="Arial" w:hAnsi="Arial" w:cs="Arial"/>
                <w:sz w:val="20"/>
                <w:szCs w:val="20"/>
              </w:rPr>
              <w:t xml:space="preserve">2 letters </w:t>
            </w:r>
          </w:p>
        </w:tc>
        <w:tc>
          <w:tcPr>
            <w:tcW w:w="1366" w:type="pct"/>
            <w:vAlign w:val="center"/>
          </w:tcPr>
          <w:p w14:paraId="17F21056" w14:textId="77777777" w:rsidR="00650989" w:rsidRPr="00F46F1C" w:rsidRDefault="00650989" w:rsidP="00435517">
            <w:pPr>
              <w:autoSpaceDE w:val="0"/>
              <w:autoSpaceDN w:val="0"/>
              <w:adjustRightInd w:val="0"/>
              <w:rPr>
                <w:rFonts w:ascii="Arial" w:hAnsi="Arial" w:cs="Arial"/>
                <w:sz w:val="20"/>
                <w:szCs w:val="20"/>
              </w:rPr>
            </w:pPr>
            <w:r>
              <w:rPr>
                <w:rFonts w:ascii="Arial" w:hAnsi="Arial" w:cs="Arial"/>
                <w:sz w:val="20"/>
                <w:szCs w:val="20"/>
              </w:rPr>
              <w:t xml:space="preserve">5 </w:t>
            </w:r>
            <w:r w:rsidRPr="00F46F1C">
              <w:rPr>
                <w:rFonts w:ascii="Arial" w:hAnsi="Arial" w:cs="Arial"/>
                <w:sz w:val="20"/>
                <w:szCs w:val="20"/>
              </w:rPr>
              <w:t>points</w:t>
            </w:r>
          </w:p>
        </w:tc>
        <w:tc>
          <w:tcPr>
            <w:tcW w:w="768" w:type="pct"/>
            <w:vMerge/>
            <w:vAlign w:val="center"/>
          </w:tcPr>
          <w:p w14:paraId="3C6969F1" w14:textId="77777777" w:rsidR="00650989" w:rsidRPr="00F46F1C" w:rsidRDefault="00650989" w:rsidP="00435517">
            <w:pPr>
              <w:jc w:val="center"/>
              <w:rPr>
                <w:rFonts w:ascii="Arial" w:hAnsi="Arial" w:cs="Arial"/>
                <w:b/>
                <w:sz w:val="20"/>
                <w:szCs w:val="20"/>
              </w:rPr>
            </w:pPr>
          </w:p>
        </w:tc>
      </w:tr>
      <w:tr w:rsidR="00650989" w:rsidRPr="008E1A9F" w14:paraId="5FA7D6DB" w14:textId="77777777" w:rsidTr="008A0248">
        <w:trPr>
          <w:trHeight w:val="317"/>
        </w:trPr>
        <w:tc>
          <w:tcPr>
            <w:tcW w:w="1500" w:type="pct"/>
            <w:vMerge/>
            <w:vAlign w:val="center"/>
          </w:tcPr>
          <w:p w14:paraId="5687D4A4" w14:textId="77777777" w:rsidR="00650989" w:rsidRPr="00F46F1C" w:rsidRDefault="00650989" w:rsidP="00435517">
            <w:pPr>
              <w:autoSpaceDE w:val="0"/>
              <w:autoSpaceDN w:val="0"/>
              <w:adjustRightInd w:val="0"/>
              <w:rPr>
                <w:rFonts w:ascii="Arial" w:hAnsi="Arial" w:cs="Arial"/>
                <w:b/>
                <w:bCs/>
                <w:sz w:val="20"/>
                <w:szCs w:val="20"/>
              </w:rPr>
            </w:pPr>
          </w:p>
        </w:tc>
        <w:tc>
          <w:tcPr>
            <w:tcW w:w="1366" w:type="pct"/>
            <w:vAlign w:val="center"/>
          </w:tcPr>
          <w:p w14:paraId="33F575EA" w14:textId="711167E8" w:rsidR="00650989" w:rsidRPr="00F46F1C" w:rsidRDefault="00650989" w:rsidP="00435517">
            <w:pPr>
              <w:autoSpaceDE w:val="0"/>
              <w:autoSpaceDN w:val="0"/>
              <w:adjustRightInd w:val="0"/>
              <w:rPr>
                <w:rFonts w:ascii="Arial" w:hAnsi="Arial" w:cs="Arial"/>
                <w:sz w:val="20"/>
                <w:szCs w:val="20"/>
              </w:rPr>
            </w:pPr>
            <w:r w:rsidRPr="00F46F1C">
              <w:rPr>
                <w:rFonts w:ascii="Arial" w:hAnsi="Arial" w:cs="Arial"/>
                <w:sz w:val="20"/>
                <w:szCs w:val="20"/>
              </w:rPr>
              <w:t xml:space="preserve">1 letter </w:t>
            </w:r>
          </w:p>
        </w:tc>
        <w:tc>
          <w:tcPr>
            <w:tcW w:w="1366" w:type="pct"/>
            <w:vAlign w:val="center"/>
          </w:tcPr>
          <w:p w14:paraId="6AB95FC8" w14:textId="77777777" w:rsidR="00650989" w:rsidRPr="00F46F1C" w:rsidRDefault="00650989" w:rsidP="00435517">
            <w:pPr>
              <w:autoSpaceDE w:val="0"/>
              <w:autoSpaceDN w:val="0"/>
              <w:adjustRightInd w:val="0"/>
              <w:rPr>
                <w:rFonts w:ascii="Arial" w:hAnsi="Arial" w:cs="Arial"/>
                <w:sz w:val="20"/>
                <w:szCs w:val="20"/>
              </w:rPr>
            </w:pPr>
            <w:r>
              <w:rPr>
                <w:rFonts w:ascii="Arial" w:hAnsi="Arial" w:cs="Arial"/>
                <w:sz w:val="20"/>
                <w:szCs w:val="20"/>
              </w:rPr>
              <w:t xml:space="preserve">1 </w:t>
            </w:r>
            <w:r w:rsidRPr="00F46F1C">
              <w:rPr>
                <w:rFonts w:ascii="Arial" w:hAnsi="Arial" w:cs="Arial"/>
                <w:sz w:val="20"/>
                <w:szCs w:val="20"/>
              </w:rPr>
              <w:t>point</w:t>
            </w:r>
          </w:p>
        </w:tc>
        <w:tc>
          <w:tcPr>
            <w:tcW w:w="768" w:type="pct"/>
            <w:vMerge/>
            <w:vAlign w:val="center"/>
          </w:tcPr>
          <w:p w14:paraId="649C6A53" w14:textId="77777777" w:rsidR="00650989" w:rsidRPr="00F46F1C" w:rsidRDefault="00650989" w:rsidP="00435517">
            <w:pPr>
              <w:jc w:val="center"/>
              <w:rPr>
                <w:rFonts w:ascii="Arial" w:hAnsi="Arial" w:cs="Arial"/>
                <w:b/>
                <w:sz w:val="20"/>
                <w:szCs w:val="20"/>
              </w:rPr>
            </w:pPr>
          </w:p>
        </w:tc>
      </w:tr>
      <w:tr w:rsidR="00650989" w:rsidRPr="008E1A9F" w14:paraId="4C151C75" w14:textId="77777777" w:rsidTr="008A0248">
        <w:trPr>
          <w:trHeight w:val="495"/>
        </w:trPr>
        <w:tc>
          <w:tcPr>
            <w:tcW w:w="1500" w:type="pct"/>
            <w:vMerge w:val="restart"/>
            <w:vAlign w:val="center"/>
          </w:tcPr>
          <w:p w14:paraId="44EA6E31" w14:textId="77777777" w:rsidR="00650989" w:rsidRPr="00F46F1C" w:rsidRDefault="00650989" w:rsidP="00435517">
            <w:pPr>
              <w:autoSpaceDE w:val="0"/>
              <w:autoSpaceDN w:val="0"/>
              <w:adjustRightInd w:val="0"/>
              <w:rPr>
                <w:rFonts w:ascii="Arial" w:hAnsi="Arial" w:cs="Arial"/>
                <w:b/>
                <w:bCs/>
                <w:sz w:val="20"/>
                <w:szCs w:val="20"/>
              </w:rPr>
            </w:pPr>
            <w:r w:rsidRPr="00F46F1C">
              <w:rPr>
                <w:rFonts w:ascii="Arial" w:hAnsi="Arial" w:cs="Arial"/>
                <w:b/>
                <w:bCs/>
                <w:sz w:val="20"/>
                <w:szCs w:val="20"/>
              </w:rPr>
              <w:t>Detailed Technical Approach</w:t>
            </w:r>
          </w:p>
        </w:tc>
        <w:tc>
          <w:tcPr>
            <w:tcW w:w="2732" w:type="pct"/>
            <w:gridSpan w:val="2"/>
            <w:vAlign w:val="center"/>
          </w:tcPr>
          <w:p w14:paraId="70923772" w14:textId="77777777" w:rsidR="00650989" w:rsidRPr="00F46F1C" w:rsidRDefault="00650989" w:rsidP="00435517">
            <w:pPr>
              <w:autoSpaceDE w:val="0"/>
              <w:autoSpaceDN w:val="0"/>
              <w:adjustRightInd w:val="0"/>
              <w:rPr>
                <w:rFonts w:ascii="Arial" w:hAnsi="Arial" w:cs="Arial"/>
                <w:b/>
                <w:sz w:val="20"/>
                <w:szCs w:val="20"/>
              </w:rPr>
            </w:pPr>
            <w:r w:rsidRPr="00F46F1C">
              <w:rPr>
                <w:rFonts w:ascii="Arial" w:hAnsi="Arial" w:cs="Arial"/>
                <w:b/>
                <w:sz w:val="20"/>
                <w:szCs w:val="20"/>
              </w:rPr>
              <w:t>Methodology and approach:</w:t>
            </w:r>
          </w:p>
          <w:p w14:paraId="346614F7" w14:textId="0E7048C0" w:rsidR="00650989" w:rsidRPr="00F46F1C" w:rsidRDefault="00650989" w:rsidP="00435517">
            <w:pPr>
              <w:autoSpaceDE w:val="0"/>
              <w:autoSpaceDN w:val="0"/>
              <w:adjustRightInd w:val="0"/>
              <w:rPr>
                <w:rFonts w:ascii="Arial" w:hAnsi="Arial" w:cs="Arial"/>
                <w:sz w:val="20"/>
                <w:szCs w:val="20"/>
              </w:rPr>
            </w:pPr>
            <w:r w:rsidRPr="00F46F1C">
              <w:rPr>
                <w:rFonts w:ascii="Arial" w:hAnsi="Arial" w:cs="Arial"/>
                <w:sz w:val="20"/>
                <w:szCs w:val="20"/>
              </w:rPr>
              <w:t>Explain approaches to performing project</w:t>
            </w:r>
            <w:r>
              <w:rPr>
                <w:rFonts w:ascii="Arial" w:hAnsi="Arial" w:cs="Arial"/>
                <w:sz w:val="20"/>
                <w:szCs w:val="20"/>
              </w:rPr>
              <w:t>s</w:t>
            </w:r>
            <w:r w:rsidRPr="00F46F1C">
              <w:rPr>
                <w:rFonts w:ascii="Arial" w:hAnsi="Arial" w:cs="Arial"/>
                <w:sz w:val="20"/>
                <w:szCs w:val="20"/>
              </w:rPr>
              <w:t xml:space="preserve"> and must cover the following</w:t>
            </w:r>
            <w:r>
              <w:rPr>
                <w:rFonts w:ascii="Arial" w:hAnsi="Arial" w:cs="Arial"/>
                <w:sz w:val="20"/>
                <w:szCs w:val="20"/>
              </w:rPr>
              <w:t xml:space="preserve"> as per the ATNS scope of work</w:t>
            </w:r>
            <w:r w:rsidRPr="00F46F1C">
              <w:rPr>
                <w:rFonts w:ascii="Arial" w:hAnsi="Arial" w:cs="Arial"/>
                <w:sz w:val="20"/>
                <w:szCs w:val="20"/>
              </w:rPr>
              <w:t>:</w:t>
            </w:r>
          </w:p>
        </w:tc>
        <w:tc>
          <w:tcPr>
            <w:tcW w:w="768" w:type="pct"/>
            <w:vMerge w:val="restart"/>
            <w:vAlign w:val="center"/>
          </w:tcPr>
          <w:p w14:paraId="4B3F07A5" w14:textId="77777777" w:rsidR="00650989" w:rsidRPr="00F46F1C" w:rsidRDefault="00650989" w:rsidP="00435517">
            <w:pPr>
              <w:jc w:val="center"/>
              <w:rPr>
                <w:rFonts w:ascii="Arial" w:hAnsi="Arial" w:cs="Arial"/>
                <w:b/>
                <w:sz w:val="20"/>
                <w:szCs w:val="20"/>
              </w:rPr>
            </w:pPr>
            <w:r>
              <w:rPr>
                <w:rFonts w:ascii="Arial" w:hAnsi="Arial" w:cs="Arial"/>
                <w:b/>
                <w:sz w:val="20"/>
                <w:szCs w:val="20"/>
              </w:rPr>
              <w:t>6</w:t>
            </w:r>
            <w:r w:rsidRPr="00F46F1C">
              <w:rPr>
                <w:rFonts w:ascii="Arial" w:hAnsi="Arial" w:cs="Arial"/>
                <w:b/>
                <w:sz w:val="20"/>
                <w:szCs w:val="20"/>
              </w:rPr>
              <w:t>0</w:t>
            </w:r>
          </w:p>
        </w:tc>
      </w:tr>
      <w:tr w:rsidR="00650989" w:rsidRPr="008E1A9F" w14:paraId="3F123A10" w14:textId="77777777" w:rsidTr="008A0248">
        <w:trPr>
          <w:trHeight w:val="493"/>
        </w:trPr>
        <w:tc>
          <w:tcPr>
            <w:tcW w:w="1500" w:type="pct"/>
            <w:vMerge/>
            <w:vAlign w:val="center"/>
          </w:tcPr>
          <w:p w14:paraId="60F19456" w14:textId="77777777" w:rsidR="00650989" w:rsidRPr="00F46F1C" w:rsidRDefault="00650989" w:rsidP="00435517">
            <w:pPr>
              <w:autoSpaceDE w:val="0"/>
              <w:autoSpaceDN w:val="0"/>
              <w:adjustRightInd w:val="0"/>
              <w:rPr>
                <w:rFonts w:ascii="Arial" w:hAnsi="Arial" w:cs="Arial"/>
                <w:b/>
                <w:bCs/>
                <w:sz w:val="20"/>
                <w:szCs w:val="20"/>
              </w:rPr>
            </w:pPr>
          </w:p>
        </w:tc>
        <w:tc>
          <w:tcPr>
            <w:tcW w:w="1366" w:type="pct"/>
            <w:vAlign w:val="center"/>
          </w:tcPr>
          <w:p w14:paraId="2ED48D4C" w14:textId="77777777" w:rsidR="00650989" w:rsidRPr="00F46F1C" w:rsidRDefault="00650989" w:rsidP="00435517">
            <w:pPr>
              <w:autoSpaceDE w:val="0"/>
              <w:autoSpaceDN w:val="0"/>
              <w:adjustRightInd w:val="0"/>
              <w:rPr>
                <w:rFonts w:ascii="Arial" w:hAnsi="Arial" w:cs="Arial"/>
                <w:sz w:val="20"/>
                <w:szCs w:val="20"/>
              </w:rPr>
            </w:pPr>
            <w:r>
              <w:rPr>
                <w:rFonts w:ascii="Arial" w:hAnsi="Arial" w:cs="Arial"/>
                <w:sz w:val="20"/>
                <w:szCs w:val="20"/>
              </w:rPr>
              <w:t>Drafting Technical opinions</w:t>
            </w:r>
          </w:p>
        </w:tc>
        <w:tc>
          <w:tcPr>
            <w:tcW w:w="1366" w:type="pct"/>
            <w:vAlign w:val="center"/>
          </w:tcPr>
          <w:p w14:paraId="2B3D5F39" w14:textId="77777777" w:rsidR="00650989" w:rsidRPr="00F46F1C" w:rsidRDefault="00650989" w:rsidP="00435517">
            <w:pPr>
              <w:autoSpaceDE w:val="0"/>
              <w:autoSpaceDN w:val="0"/>
              <w:adjustRightInd w:val="0"/>
              <w:rPr>
                <w:rFonts w:ascii="Arial" w:hAnsi="Arial" w:cs="Arial"/>
                <w:sz w:val="20"/>
                <w:szCs w:val="20"/>
              </w:rPr>
            </w:pPr>
            <w:r w:rsidRPr="00F46F1C">
              <w:rPr>
                <w:rFonts w:ascii="Arial" w:hAnsi="Arial" w:cs="Arial"/>
                <w:sz w:val="20"/>
                <w:szCs w:val="20"/>
              </w:rPr>
              <w:t>10</w:t>
            </w:r>
            <w:r>
              <w:rPr>
                <w:rFonts w:ascii="Arial" w:hAnsi="Arial" w:cs="Arial"/>
                <w:sz w:val="20"/>
                <w:szCs w:val="20"/>
              </w:rPr>
              <w:t xml:space="preserve"> </w:t>
            </w:r>
            <w:r w:rsidRPr="00F46F1C">
              <w:rPr>
                <w:rFonts w:ascii="Arial" w:hAnsi="Arial" w:cs="Arial"/>
                <w:sz w:val="20"/>
                <w:szCs w:val="20"/>
              </w:rPr>
              <w:t>points</w:t>
            </w:r>
          </w:p>
        </w:tc>
        <w:tc>
          <w:tcPr>
            <w:tcW w:w="768" w:type="pct"/>
            <w:vMerge/>
            <w:vAlign w:val="center"/>
          </w:tcPr>
          <w:p w14:paraId="6C7AD38A" w14:textId="77777777" w:rsidR="00650989" w:rsidRPr="00F46F1C" w:rsidRDefault="00650989" w:rsidP="00435517">
            <w:pPr>
              <w:jc w:val="center"/>
              <w:rPr>
                <w:rFonts w:ascii="Arial" w:hAnsi="Arial" w:cs="Arial"/>
                <w:b/>
                <w:sz w:val="20"/>
                <w:szCs w:val="20"/>
              </w:rPr>
            </w:pPr>
          </w:p>
        </w:tc>
      </w:tr>
      <w:tr w:rsidR="00650989" w:rsidRPr="008E1A9F" w14:paraId="23B0B2FE" w14:textId="77777777" w:rsidTr="008A0248">
        <w:trPr>
          <w:trHeight w:val="493"/>
        </w:trPr>
        <w:tc>
          <w:tcPr>
            <w:tcW w:w="1500" w:type="pct"/>
            <w:vMerge/>
            <w:vAlign w:val="center"/>
          </w:tcPr>
          <w:p w14:paraId="394A4510" w14:textId="77777777" w:rsidR="00650989" w:rsidRPr="00F46F1C" w:rsidRDefault="00650989" w:rsidP="00435517">
            <w:pPr>
              <w:autoSpaceDE w:val="0"/>
              <w:autoSpaceDN w:val="0"/>
              <w:adjustRightInd w:val="0"/>
              <w:rPr>
                <w:rFonts w:ascii="Arial" w:hAnsi="Arial" w:cs="Arial"/>
                <w:b/>
                <w:bCs/>
                <w:sz w:val="20"/>
                <w:szCs w:val="20"/>
              </w:rPr>
            </w:pPr>
          </w:p>
        </w:tc>
        <w:tc>
          <w:tcPr>
            <w:tcW w:w="1366" w:type="pct"/>
            <w:vAlign w:val="center"/>
          </w:tcPr>
          <w:p w14:paraId="71485B10" w14:textId="77777777" w:rsidR="00650989" w:rsidRPr="00F46F1C" w:rsidRDefault="00650989" w:rsidP="00435517">
            <w:pPr>
              <w:autoSpaceDE w:val="0"/>
              <w:autoSpaceDN w:val="0"/>
              <w:adjustRightInd w:val="0"/>
              <w:rPr>
                <w:rFonts w:ascii="Arial" w:hAnsi="Arial" w:cs="Arial"/>
                <w:sz w:val="20"/>
                <w:szCs w:val="20"/>
              </w:rPr>
            </w:pPr>
            <w:r>
              <w:rPr>
                <w:rFonts w:ascii="Arial" w:hAnsi="Arial" w:cs="Arial"/>
                <w:sz w:val="20"/>
                <w:szCs w:val="20"/>
              </w:rPr>
              <w:t>Conducting Workshops</w:t>
            </w:r>
          </w:p>
        </w:tc>
        <w:tc>
          <w:tcPr>
            <w:tcW w:w="1366" w:type="pct"/>
            <w:vAlign w:val="center"/>
          </w:tcPr>
          <w:p w14:paraId="7FDA765C" w14:textId="77777777" w:rsidR="00650989" w:rsidRPr="00F46F1C" w:rsidRDefault="00650989" w:rsidP="00435517">
            <w:pPr>
              <w:autoSpaceDE w:val="0"/>
              <w:autoSpaceDN w:val="0"/>
              <w:adjustRightInd w:val="0"/>
              <w:rPr>
                <w:rFonts w:ascii="Arial" w:hAnsi="Arial" w:cs="Arial"/>
                <w:sz w:val="20"/>
                <w:szCs w:val="20"/>
              </w:rPr>
            </w:pPr>
            <w:r>
              <w:rPr>
                <w:rFonts w:ascii="Arial" w:hAnsi="Arial" w:cs="Arial"/>
                <w:sz w:val="20"/>
                <w:szCs w:val="20"/>
              </w:rPr>
              <w:t xml:space="preserve">10 </w:t>
            </w:r>
            <w:r w:rsidRPr="00F46F1C">
              <w:rPr>
                <w:rFonts w:ascii="Arial" w:hAnsi="Arial" w:cs="Arial"/>
                <w:sz w:val="20"/>
                <w:szCs w:val="20"/>
              </w:rPr>
              <w:t>points</w:t>
            </w:r>
          </w:p>
        </w:tc>
        <w:tc>
          <w:tcPr>
            <w:tcW w:w="768" w:type="pct"/>
            <w:vMerge/>
            <w:vAlign w:val="center"/>
          </w:tcPr>
          <w:p w14:paraId="7AFBA9DE" w14:textId="77777777" w:rsidR="00650989" w:rsidRPr="00F46F1C" w:rsidRDefault="00650989" w:rsidP="00435517">
            <w:pPr>
              <w:jc w:val="center"/>
              <w:rPr>
                <w:rFonts w:ascii="Arial" w:hAnsi="Arial" w:cs="Arial"/>
                <w:b/>
                <w:sz w:val="20"/>
                <w:szCs w:val="20"/>
              </w:rPr>
            </w:pPr>
          </w:p>
        </w:tc>
      </w:tr>
      <w:tr w:rsidR="00650989" w:rsidRPr="008E1A9F" w14:paraId="782E05C7" w14:textId="77777777" w:rsidTr="008A0248">
        <w:trPr>
          <w:trHeight w:val="493"/>
        </w:trPr>
        <w:tc>
          <w:tcPr>
            <w:tcW w:w="1500" w:type="pct"/>
            <w:vMerge/>
            <w:vAlign w:val="center"/>
          </w:tcPr>
          <w:p w14:paraId="4CCF922A" w14:textId="77777777" w:rsidR="00650989" w:rsidRPr="00F46F1C" w:rsidRDefault="00650989" w:rsidP="00435517">
            <w:pPr>
              <w:autoSpaceDE w:val="0"/>
              <w:autoSpaceDN w:val="0"/>
              <w:adjustRightInd w:val="0"/>
              <w:rPr>
                <w:rFonts w:ascii="Arial" w:hAnsi="Arial" w:cs="Arial"/>
                <w:b/>
                <w:bCs/>
                <w:sz w:val="20"/>
                <w:szCs w:val="20"/>
              </w:rPr>
            </w:pPr>
          </w:p>
        </w:tc>
        <w:tc>
          <w:tcPr>
            <w:tcW w:w="1366" w:type="pct"/>
            <w:vAlign w:val="center"/>
          </w:tcPr>
          <w:p w14:paraId="52273192" w14:textId="77777777" w:rsidR="00650989" w:rsidRPr="00F46F1C" w:rsidRDefault="00650989" w:rsidP="00435517">
            <w:pPr>
              <w:autoSpaceDE w:val="0"/>
              <w:autoSpaceDN w:val="0"/>
              <w:adjustRightInd w:val="0"/>
              <w:rPr>
                <w:rFonts w:ascii="Arial" w:hAnsi="Arial" w:cs="Arial"/>
                <w:sz w:val="20"/>
                <w:szCs w:val="20"/>
              </w:rPr>
            </w:pPr>
            <w:r>
              <w:rPr>
                <w:rFonts w:ascii="Arial" w:hAnsi="Arial" w:cs="Arial"/>
                <w:sz w:val="20"/>
                <w:szCs w:val="20"/>
              </w:rPr>
              <w:t>Drafting tax opinions and assisting with ad hoc SARS requirement.</w:t>
            </w:r>
          </w:p>
        </w:tc>
        <w:tc>
          <w:tcPr>
            <w:tcW w:w="1366" w:type="pct"/>
            <w:vAlign w:val="center"/>
          </w:tcPr>
          <w:p w14:paraId="44A57F7C" w14:textId="77777777" w:rsidR="00650989" w:rsidRPr="00F46F1C" w:rsidRDefault="00650989" w:rsidP="00435517">
            <w:pPr>
              <w:autoSpaceDE w:val="0"/>
              <w:autoSpaceDN w:val="0"/>
              <w:adjustRightInd w:val="0"/>
              <w:rPr>
                <w:rFonts w:ascii="Arial" w:hAnsi="Arial" w:cs="Arial"/>
                <w:sz w:val="20"/>
                <w:szCs w:val="20"/>
              </w:rPr>
            </w:pPr>
            <w:r>
              <w:rPr>
                <w:rFonts w:ascii="Arial" w:hAnsi="Arial" w:cs="Arial"/>
                <w:sz w:val="20"/>
                <w:szCs w:val="20"/>
              </w:rPr>
              <w:t xml:space="preserve">10 </w:t>
            </w:r>
            <w:r w:rsidRPr="00F46F1C">
              <w:rPr>
                <w:rFonts w:ascii="Arial" w:hAnsi="Arial" w:cs="Arial"/>
                <w:sz w:val="20"/>
                <w:szCs w:val="20"/>
              </w:rPr>
              <w:t>points</w:t>
            </w:r>
          </w:p>
        </w:tc>
        <w:tc>
          <w:tcPr>
            <w:tcW w:w="768" w:type="pct"/>
            <w:vMerge/>
            <w:vAlign w:val="center"/>
          </w:tcPr>
          <w:p w14:paraId="1C18A2E6" w14:textId="77777777" w:rsidR="00650989" w:rsidRPr="00F46F1C" w:rsidRDefault="00650989" w:rsidP="00435517">
            <w:pPr>
              <w:jc w:val="center"/>
              <w:rPr>
                <w:rFonts w:ascii="Arial" w:hAnsi="Arial" w:cs="Arial"/>
                <w:b/>
                <w:sz w:val="20"/>
                <w:szCs w:val="20"/>
              </w:rPr>
            </w:pPr>
          </w:p>
        </w:tc>
      </w:tr>
      <w:tr w:rsidR="00650989" w:rsidRPr="008E1A9F" w14:paraId="33171A7A" w14:textId="77777777" w:rsidTr="008A0248">
        <w:trPr>
          <w:trHeight w:val="493"/>
        </w:trPr>
        <w:tc>
          <w:tcPr>
            <w:tcW w:w="1500" w:type="pct"/>
            <w:vMerge/>
            <w:vAlign w:val="center"/>
          </w:tcPr>
          <w:p w14:paraId="18A0944A" w14:textId="77777777" w:rsidR="00650989" w:rsidRPr="00F46F1C" w:rsidRDefault="00650989" w:rsidP="00435517">
            <w:pPr>
              <w:autoSpaceDE w:val="0"/>
              <w:autoSpaceDN w:val="0"/>
              <w:adjustRightInd w:val="0"/>
              <w:rPr>
                <w:rFonts w:ascii="Arial" w:hAnsi="Arial" w:cs="Arial"/>
                <w:b/>
                <w:bCs/>
                <w:sz w:val="20"/>
                <w:szCs w:val="20"/>
              </w:rPr>
            </w:pPr>
          </w:p>
        </w:tc>
        <w:tc>
          <w:tcPr>
            <w:tcW w:w="1366" w:type="pct"/>
            <w:vAlign w:val="center"/>
          </w:tcPr>
          <w:p w14:paraId="63658B0F" w14:textId="77777777" w:rsidR="00650989" w:rsidRPr="00F46F1C" w:rsidRDefault="00650989" w:rsidP="00435517">
            <w:pPr>
              <w:autoSpaceDE w:val="0"/>
              <w:autoSpaceDN w:val="0"/>
              <w:adjustRightInd w:val="0"/>
              <w:rPr>
                <w:rFonts w:ascii="Arial" w:hAnsi="Arial" w:cs="Arial"/>
                <w:sz w:val="20"/>
                <w:szCs w:val="20"/>
              </w:rPr>
            </w:pPr>
            <w:r>
              <w:rPr>
                <w:rFonts w:ascii="Arial" w:hAnsi="Arial" w:cs="Arial"/>
                <w:sz w:val="20"/>
                <w:szCs w:val="20"/>
              </w:rPr>
              <w:t>PFMA</w:t>
            </w:r>
          </w:p>
        </w:tc>
        <w:tc>
          <w:tcPr>
            <w:tcW w:w="1366" w:type="pct"/>
            <w:vAlign w:val="center"/>
          </w:tcPr>
          <w:p w14:paraId="4994B6C9" w14:textId="77777777" w:rsidR="00650989" w:rsidRPr="00F46F1C" w:rsidRDefault="00650989" w:rsidP="00435517">
            <w:pPr>
              <w:autoSpaceDE w:val="0"/>
              <w:autoSpaceDN w:val="0"/>
              <w:adjustRightInd w:val="0"/>
              <w:rPr>
                <w:rFonts w:ascii="Arial" w:hAnsi="Arial" w:cs="Arial"/>
                <w:sz w:val="20"/>
                <w:szCs w:val="20"/>
              </w:rPr>
            </w:pPr>
            <w:r w:rsidRPr="00F46F1C">
              <w:rPr>
                <w:rFonts w:ascii="Arial" w:hAnsi="Arial" w:cs="Arial"/>
                <w:sz w:val="20"/>
                <w:szCs w:val="20"/>
              </w:rPr>
              <w:t>10</w:t>
            </w:r>
            <w:r>
              <w:rPr>
                <w:rFonts w:ascii="Arial" w:hAnsi="Arial" w:cs="Arial"/>
                <w:sz w:val="20"/>
                <w:szCs w:val="20"/>
              </w:rPr>
              <w:t xml:space="preserve"> </w:t>
            </w:r>
            <w:r w:rsidRPr="00F46F1C">
              <w:rPr>
                <w:rFonts w:ascii="Arial" w:hAnsi="Arial" w:cs="Arial"/>
                <w:sz w:val="20"/>
                <w:szCs w:val="20"/>
              </w:rPr>
              <w:t>points</w:t>
            </w:r>
          </w:p>
        </w:tc>
        <w:tc>
          <w:tcPr>
            <w:tcW w:w="768" w:type="pct"/>
            <w:vMerge/>
            <w:vAlign w:val="center"/>
          </w:tcPr>
          <w:p w14:paraId="69350BEB" w14:textId="77777777" w:rsidR="00650989" w:rsidRPr="00F46F1C" w:rsidRDefault="00650989" w:rsidP="00435517">
            <w:pPr>
              <w:jc w:val="center"/>
              <w:rPr>
                <w:rFonts w:ascii="Arial" w:hAnsi="Arial" w:cs="Arial"/>
                <w:b/>
                <w:sz w:val="20"/>
                <w:szCs w:val="20"/>
              </w:rPr>
            </w:pPr>
          </w:p>
        </w:tc>
      </w:tr>
      <w:tr w:rsidR="00650989" w:rsidRPr="008E1A9F" w14:paraId="5CE91B42" w14:textId="77777777" w:rsidTr="008A0248">
        <w:trPr>
          <w:trHeight w:val="493"/>
        </w:trPr>
        <w:tc>
          <w:tcPr>
            <w:tcW w:w="1500" w:type="pct"/>
            <w:vMerge/>
            <w:vAlign w:val="center"/>
          </w:tcPr>
          <w:p w14:paraId="386869AF" w14:textId="77777777" w:rsidR="00650989" w:rsidRPr="00F46F1C" w:rsidRDefault="00650989" w:rsidP="00435517">
            <w:pPr>
              <w:autoSpaceDE w:val="0"/>
              <w:autoSpaceDN w:val="0"/>
              <w:adjustRightInd w:val="0"/>
              <w:rPr>
                <w:rFonts w:ascii="Arial" w:hAnsi="Arial" w:cs="Arial"/>
                <w:b/>
                <w:bCs/>
                <w:sz w:val="20"/>
                <w:szCs w:val="20"/>
              </w:rPr>
            </w:pPr>
          </w:p>
        </w:tc>
        <w:tc>
          <w:tcPr>
            <w:tcW w:w="1366" w:type="pct"/>
            <w:vAlign w:val="center"/>
          </w:tcPr>
          <w:p w14:paraId="18AB2E9A" w14:textId="77777777" w:rsidR="00650989" w:rsidRDefault="00650989" w:rsidP="00435517">
            <w:pPr>
              <w:autoSpaceDE w:val="0"/>
              <w:autoSpaceDN w:val="0"/>
              <w:adjustRightInd w:val="0"/>
              <w:rPr>
                <w:rFonts w:ascii="Arial" w:hAnsi="Arial" w:cs="Arial"/>
                <w:sz w:val="20"/>
                <w:szCs w:val="20"/>
              </w:rPr>
            </w:pPr>
            <w:r>
              <w:rPr>
                <w:rFonts w:ascii="Arial" w:hAnsi="Arial" w:cs="Arial"/>
                <w:sz w:val="20"/>
                <w:szCs w:val="20"/>
              </w:rPr>
              <w:t>WACC rate calculations and financial models</w:t>
            </w:r>
          </w:p>
        </w:tc>
        <w:tc>
          <w:tcPr>
            <w:tcW w:w="1366" w:type="pct"/>
            <w:vAlign w:val="center"/>
          </w:tcPr>
          <w:p w14:paraId="7A277D1E" w14:textId="77777777" w:rsidR="00650989" w:rsidRPr="00F46F1C" w:rsidRDefault="00650989" w:rsidP="00435517">
            <w:pPr>
              <w:autoSpaceDE w:val="0"/>
              <w:autoSpaceDN w:val="0"/>
              <w:adjustRightInd w:val="0"/>
              <w:rPr>
                <w:rFonts w:ascii="Arial" w:hAnsi="Arial" w:cs="Arial"/>
                <w:sz w:val="20"/>
                <w:szCs w:val="20"/>
              </w:rPr>
            </w:pPr>
            <w:r>
              <w:rPr>
                <w:rFonts w:ascii="Arial" w:hAnsi="Arial" w:cs="Arial"/>
                <w:sz w:val="20"/>
                <w:szCs w:val="20"/>
              </w:rPr>
              <w:t>10 points</w:t>
            </w:r>
          </w:p>
        </w:tc>
        <w:tc>
          <w:tcPr>
            <w:tcW w:w="768" w:type="pct"/>
            <w:vMerge/>
            <w:vAlign w:val="center"/>
          </w:tcPr>
          <w:p w14:paraId="57F7EA6C" w14:textId="77777777" w:rsidR="00650989" w:rsidRPr="00F46F1C" w:rsidRDefault="00650989" w:rsidP="00435517">
            <w:pPr>
              <w:jc w:val="center"/>
              <w:rPr>
                <w:rFonts w:ascii="Arial" w:hAnsi="Arial" w:cs="Arial"/>
                <w:b/>
                <w:sz w:val="20"/>
                <w:szCs w:val="20"/>
              </w:rPr>
            </w:pPr>
          </w:p>
        </w:tc>
      </w:tr>
      <w:tr w:rsidR="00650989" w:rsidRPr="008E1A9F" w14:paraId="63B60746" w14:textId="77777777" w:rsidTr="008A0248">
        <w:trPr>
          <w:trHeight w:val="493"/>
        </w:trPr>
        <w:tc>
          <w:tcPr>
            <w:tcW w:w="1500" w:type="pct"/>
            <w:vMerge/>
            <w:vAlign w:val="center"/>
          </w:tcPr>
          <w:p w14:paraId="75C78DA3" w14:textId="77777777" w:rsidR="00650989" w:rsidRPr="00F46F1C" w:rsidRDefault="00650989" w:rsidP="00435517">
            <w:pPr>
              <w:autoSpaceDE w:val="0"/>
              <w:autoSpaceDN w:val="0"/>
              <w:adjustRightInd w:val="0"/>
              <w:rPr>
                <w:rFonts w:ascii="Arial" w:hAnsi="Arial" w:cs="Arial"/>
                <w:b/>
                <w:bCs/>
                <w:sz w:val="20"/>
                <w:szCs w:val="20"/>
              </w:rPr>
            </w:pPr>
          </w:p>
        </w:tc>
        <w:tc>
          <w:tcPr>
            <w:tcW w:w="1366" w:type="pct"/>
            <w:vAlign w:val="center"/>
          </w:tcPr>
          <w:p w14:paraId="03919E2E" w14:textId="77777777" w:rsidR="00650989" w:rsidRDefault="00650989" w:rsidP="00435517">
            <w:pPr>
              <w:autoSpaceDE w:val="0"/>
              <w:autoSpaceDN w:val="0"/>
              <w:adjustRightInd w:val="0"/>
              <w:rPr>
                <w:rFonts w:ascii="Arial" w:hAnsi="Arial" w:cs="Arial"/>
                <w:sz w:val="20"/>
                <w:szCs w:val="20"/>
              </w:rPr>
            </w:pPr>
            <w:r>
              <w:rPr>
                <w:rFonts w:ascii="Arial" w:hAnsi="Arial" w:cs="Arial"/>
                <w:sz w:val="20"/>
                <w:szCs w:val="20"/>
              </w:rPr>
              <w:t>Amortisation tables methodology and templates</w:t>
            </w:r>
          </w:p>
        </w:tc>
        <w:tc>
          <w:tcPr>
            <w:tcW w:w="1366" w:type="pct"/>
            <w:vAlign w:val="center"/>
          </w:tcPr>
          <w:p w14:paraId="046DF6D9" w14:textId="77777777" w:rsidR="00650989" w:rsidRDefault="00650989" w:rsidP="00435517">
            <w:pPr>
              <w:autoSpaceDE w:val="0"/>
              <w:autoSpaceDN w:val="0"/>
              <w:adjustRightInd w:val="0"/>
              <w:rPr>
                <w:rFonts w:ascii="Arial" w:hAnsi="Arial" w:cs="Arial"/>
                <w:sz w:val="20"/>
                <w:szCs w:val="20"/>
              </w:rPr>
            </w:pPr>
            <w:r>
              <w:rPr>
                <w:rFonts w:ascii="Arial" w:hAnsi="Arial" w:cs="Arial"/>
                <w:sz w:val="20"/>
                <w:szCs w:val="20"/>
              </w:rPr>
              <w:t>5 points</w:t>
            </w:r>
          </w:p>
        </w:tc>
        <w:tc>
          <w:tcPr>
            <w:tcW w:w="768" w:type="pct"/>
            <w:vMerge/>
            <w:vAlign w:val="center"/>
          </w:tcPr>
          <w:p w14:paraId="09A395C9" w14:textId="77777777" w:rsidR="00650989" w:rsidRPr="00F46F1C" w:rsidRDefault="00650989" w:rsidP="00435517">
            <w:pPr>
              <w:jc w:val="center"/>
              <w:rPr>
                <w:rFonts w:ascii="Arial" w:hAnsi="Arial" w:cs="Arial"/>
                <w:b/>
                <w:sz w:val="20"/>
                <w:szCs w:val="20"/>
              </w:rPr>
            </w:pPr>
          </w:p>
        </w:tc>
      </w:tr>
      <w:tr w:rsidR="00650989" w:rsidRPr="008E1A9F" w14:paraId="60D3084B" w14:textId="77777777" w:rsidTr="008A0248">
        <w:trPr>
          <w:trHeight w:val="493"/>
        </w:trPr>
        <w:tc>
          <w:tcPr>
            <w:tcW w:w="1500" w:type="pct"/>
            <w:vMerge/>
            <w:vAlign w:val="center"/>
          </w:tcPr>
          <w:p w14:paraId="5941FEAA" w14:textId="77777777" w:rsidR="00650989" w:rsidRPr="00F46F1C" w:rsidRDefault="00650989" w:rsidP="00435517">
            <w:pPr>
              <w:autoSpaceDE w:val="0"/>
              <w:autoSpaceDN w:val="0"/>
              <w:adjustRightInd w:val="0"/>
              <w:rPr>
                <w:rFonts w:ascii="Arial" w:hAnsi="Arial" w:cs="Arial"/>
                <w:b/>
                <w:bCs/>
                <w:sz w:val="20"/>
                <w:szCs w:val="20"/>
              </w:rPr>
            </w:pPr>
          </w:p>
        </w:tc>
        <w:tc>
          <w:tcPr>
            <w:tcW w:w="1366" w:type="pct"/>
            <w:vAlign w:val="center"/>
          </w:tcPr>
          <w:p w14:paraId="53D3B1B9" w14:textId="77777777" w:rsidR="00650989" w:rsidRPr="00F46F1C" w:rsidRDefault="00650989" w:rsidP="00435517">
            <w:pPr>
              <w:autoSpaceDE w:val="0"/>
              <w:autoSpaceDN w:val="0"/>
              <w:adjustRightInd w:val="0"/>
              <w:rPr>
                <w:rFonts w:ascii="Arial" w:hAnsi="Arial" w:cs="Arial"/>
                <w:sz w:val="20"/>
                <w:szCs w:val="20"/>
              </w:rPr>
            </w:pPr>
            <w:r>
              <w:rPr>
                <w:rFonts w:ascii="Arial" w:hAnsi="Arial" w:cs="Arial"/>
                <w:sz w:val="20"/>
                <w:szCs w:val="20"/>
              </w:rPr>
              <w:t>New IFRS standards</w:t>
            </w:r>
          </w:p>
          <w:p w14:paraId="7B55EA9C" w14:textId="77777777" w:rsidR="00650989" w:rsidRPr="00F46F1C" w:rsidRDefault="00650989" w:rsidP="00435517">
            <w:pPr>
              <w:autoSpaceDE w:val="0"/>
              <w:autoSpaceDN w:val="0"/>
              <w:adjustRightInd w:val="0"/>
              <w:ind w:left="-1"/>
              <w:rPr>
                <w:rFonts w:ascii="Arial" w:hAnsi="Arial" w:cs="Arial"/>
                <w:sz w:val="20"/>
                <w:szCs w:val="20"/>
              </w:rPr>
            </w:pPr>
          </w:p>
        </w:tc>
        <w:tc>
          <w:tcPr>
            <w:tcW w:w="1366" w:type="pct"/>
            <w:vAlign w:val="center"/>
          </w:tcPr>
          <w:p w14:paraId="2A164BCC" w14:textId="77777777" w:rsidR="00650989" w:rsidRPr="00F46F1C" w:rsidRDefault="00650989" w:rsidP="00435517">
            <w:pPr>
              <w:autoSpaceDE w:val="0"/>
              <w:autoSpaceDN w:val="0"/>
              <w:adjustRightInd w:val="0"/>
              <w:rPr>
                <w:rFonts w:ascii="Arial" w:hAnsi="Arial" w:cs="Arial"/>
                <w:sz w:val="20"/>
                <w:szCs w:val="20"/>
              </w:rPr>
            </w:pPr>
            <w:r>
              <w:rPr>
                <w:rFonts w:ascii="Arial" w:hAnsi="Arial" w:cs="Arial"/>
                <w:sz w:val="20"/>
                <w:szCs w:val="20"/>
              </w:rPr>
              <w:t xml:space="preserve">5 </w:t>
            </w:r>
            <w:r w:rsidRPr="00F46F1C">
              <w:rPr>
                <w:rFonts w:ascii="Arial" w:hAnsi="Arial" w:cs="Arial"/>
                <w:sz w:val="20"/>
                <w:szCs w:val="20"/>
              </w:rPr>
              <w:t>points</w:t>
            </w:r>
          </w:p>
        </w:tc>
        <w:tc>
          <w:tcPr>
            <w:tcW w:w="768" w:type="pct"/>
            <w:vMerge/>
            <w:vAlign w:val="center"/>
          </w:tcPr>
          <w:p w14:paraId="3466A4F5" w14:textId="77777777" w:rsidR="00650989" w:rsidRPr="00F46F1C" w:rsidRDefault="00650989" w:rsidP="00435517">
            <w:pPr>
              <w:jc w:val="center"/>
              <w:rPr>
                <w:rFonts w:ascii="Arial" w:hAnsi="Arial" w:cs="Arial"/>
                <w:b/>
                <w:sz w:val="20"/>
                <w:szCs w:val="20"/>
              </w:rPr>
            </w:pPr>
          </w:p>
        </w:tc>
      </w:tr>
      <w:tr w:rsidR="00650989" w:rsidRPr="008E1A9F" w14:paraId="44404103" w14:textId="77777777" w:rsidTr="008A0248">
        <w:trPr>
          <w:trHeight w:val="445"/>
        </w:trPr>
        <w:tc>
          <w:tcPr>
            <w:tcW w:w="1500" w:type="pct"/>
            <w:vMerge w:val="restart"/>
            <w:vAlign w:val="center"/>
          </w:tcPr>
          <w:p w14:paraId="1AF2156B" w14:textId="77777777" w:rsidR="00650989" w:rsidRPr="00F46F1C" w:rsidRDefault="00650989" w:rsidP="00435517">
            <w:pPr>
              <w:autoSpaceDE w:val="0"/>
              <w:autoSpaceDN w:val="0"/>
              <w:adjustRightInd w:val="0"/>
              <w:rPr>
                <w:rFonts w:ascii="Arial" w:hAnsi="Arial" w:cs="Arial"/>
                <w:b/>
                <w:sz w:val="20"/>
                <w:szCs w:val="20"/>
              </w:rPr>
            </w:pPr>
            <w:r w:rsidRPr="00F46F1C">
              <w:rPr>
                <w:rFonts w:ascii="Arial" w:hAnsi="Arial" w:cs="Arial"/>
                <w:b/>
                <w:sz w:val="20"/>
                <w:szCs w:val="20"/>
              </w:rPr>
              <w:t>Composition of the management team and project team</w:t>
            </w:r>
          </w:p>
        </w:tc>
        <w:tc>
          <w:tcPr>
            <w:tcW w:w="1366" w:type="pct"/>
            <w:vAlign w:val="center"/>
          </w:tcPr>
          <w:p w14:paraId="542C5A20" w14:textId="5B37FF13" w:rsidR="00650989" w:rsidRPr="00F46F1C" w:rsidRDefault="00650989" w:rsidP="00435517">
            <w:pPr>
              <w:spacing w:line="312" w:lineRule="auto"/>
              <w:rPr>
                <w:rFonts w:ascii="Arial" w:hAnsi="Arial" w:cs="Arial"/>
                <w:sz w:val="20"/>
                <w:szCs w:val="20"/>
              </w:rPr>
            </w:pPr>
            <w:r w:rsidRPr="00F46F1C">
              <w:rPr>
                <w:rFonts w:ascii="Arial" w:hAnsi="Arial" w:cs="Arial"/>
                <w:sz w:val="20"/>
                <w:szCs w:val="20"/>
              </w:rPr>
              <w:t>Project lead</w:t>
            </w:r>
            <w:r>
              <w:rPr>
                <w:rFonts w:ascii="Arial" w:hAnsi="Arial" w:cs="Arial"/>
                <w:sz w:val="20"/>
                <w:szCs w:val="20"/>
              </w:rPr>
              <w:t xml:space="preserve"> must be</w:t>
            </w:r>
            <w:r w:rsidRPr="00F46F1C">
              <w:rPr>
                <w:rFonts w:ascii="Arial" w:hAnsi="Arial" w:cs="Arial"/>
                <w:sz w:val="20"/>
                <w:szCs w:val="20"/>
              </w:rPr>
              <w:t xml:space="preserve"> a CA (SA)</w:t>
            </w:r>
          </w:p>
          <w:p w14:paraId="448A5691" w14:textId="77777777" w:rsidR="00650989" w:rsidRPr="00F46F1C" w:rsidRDefault="00650989" w:rsidP="00435517">
            <w:pPr>
              <w:rPr>
                <w:rFonts w:ascii="Arial" w:hAnsi="Arial" w:cs="Arial"/>
                <w:sz w:val="20"/>
                <w:szCs w:val="20"/>
              </w:rPr>
            </w:pPr>
            <w:r w:rsidRPr="00F46F1C">
              <w:rPr>
                <w:rFonts w:ascii="Arial" w:hAnsi="Arial" w:cs="Arial"/>
                <w:sz w:val="20"/>
                <w:szCs w:val="20"/>
              </w:rPr>
              <w:t xml:space="preserve">with 5years or more in </w:t>
            </w:r>
            <w:r>
              <w:rPr>
                <w:rFonts w:ascii="Arial" w:hAnsi="Arial" w:cs="Arial"/>
                <w:sz w:val="20"/>
                <w:szCs w:val="20"/>
              </w:rPr>
              <w:t>Income tax Act, PFMA and IFRS</w:t>
            </w:r>
          </w:p>
          <w:p w14:paraId="0A27C375" w14:textId="77777777" w:rsidR="00650989" w:rsidRPr="00F46F1C" w:rsidRDefault="00650989" w:rsidP="00435517">
            <w:pPr>
              <w:rPr>
                <w:rFonts w:ascii="Arial" w:hAnsi="Arial" w:cs="Arial"/>
                <w:sz w:val="20"/>
                <w:szCs w:val="20"/>
              </w:rPr>
            </w:pPr>
          </w:p>
        </w:tc>
        <w:tc>
          <w:tcPr>
            <w:tcW w:w="1366" w:type="pct"/>
            <w:vAlign w:val="center"/>
          </w:tcPr>
          <w:p w14:paraId="32821D9F" w14:textId="77777777" w:rsidR="00650989" w:rsidRPr="00F46F1C" w:rsidRDefault="00650989" w:rsidP="00435517">
            <w:pPr>
              <w:rPr>
                <w:rFonts w:ascii="Arial" w:hAnsi="Arial" w:cs="Arial"/>
                <w:sz w:val="20"/>
                <w:szCs w:val="20"/>
              </w:rPr>
            </w:pPr>
          </w:p>
          <w:p w14:paraId="44B7267E" w14:textId="77777777" w:rsidR="00650989" w:rsidRPr="00F46F1C" w:rsidRDefault="00650989" w:rsidP="00435517">
            <w:pPr>
              <w:rPr>
                <w:rFonts w:ascii="Arial" w:hAnsi="Arial" w:cs="Arial"/>
                <w:sz w:val="20"/>
                <w:szCs w:val="20"/>
              </w:rPr>
            </w:pPr>
          </w:p>
          <w:p w14:paraId="414C7F6C" w14:textId="77777777" w:rsidR="00650989" w:rsidRPr="00F46F1C" w:rsidRDefault="00650989" w:rsidP="00435517">
            <w:pPr>
              <w:rPr>
                <w:rFonts w:ascii="Arial" w:hAnsi="Arial" w:cs="Arial"/>
                <w:sz w:val="20"/>
                <w:szCs w:val="20"/>
              </w:rPr>
            </w:pPr>
            <w:r w:rsidRPr="00F46F1C">
              <w:rPr>
                <w:rFonts w:ascii="Arial" w:hAnsi="Arial" w:cs="Arial"/>
                <w:sz w:val="20"/>
                <w:szCs w:val="20"/>
              </w:rPr>
              <w:t>5</w:t>
            </w:r>
            <w:r>
              <w:rPr>
                <w:rFonts w:ascii="Arial" w:hAnsi="Arial" w:cs="Arial"/>
                <w:sz w:val="20"/>
                <w:szCs w:val="20"/>
              </w:rPr>
              <w:t xml:space="preserve"> </w:t>
            </w:r>
            <w:r w:rsidRPr="00F46F1C">
              <w:rPr>
                <w:rFonts w:ascii="Arial" w:hAnsi="Arial" w:cs="Arial"/>
                <w:sz w:val="20"/>
                <w:szCs w:val="20"/>
              </w:rPr>
              <w:t>points</w:t>
            </w:r>
          </w:p>
        </w:tc>
        <w:tc>
          <w:tcPr>
            <w:tcW w:w="768" w:type="pct"/>
            <w:vMerge w:val="restart"/>
            <w:vAlign w:val="center"/>
          </w:tcPr>
          <w:p w14:paraId="2EC12F4C" w14:textId="77777777" w:rsidR="00650989" w:rsidRPr="00F46F1C" w:rsidRDefault="00650989" w:rsidP="00435517">
            <w:pPr>
              <w:jc w:val="center"/>
              <w:rPr>
                <w:rFonts w:ascii="Arial" w:hAnsi="Arial" w:cs="Arial"/>
                <w:b/>
                <w:sz w:val="20"/>
                <w:szCs w:val="20"/>
              </w:rPr>
            </w:pPr>
            <w:r>
              <w:rPr>
                <w:rFonts w:ascii="Arial" w:hAnsi="Arial" w:cs="Arial"/>
                <w:b/>
                <w:sz w:val="20"/>
                <w:szCs w:val="20"/>
              </w:rPr>
              <w:t>3</w:t>
            </w:r>
            <w:r w:rsidRPr="00F46F1C">
              <w:rPr>
                <w:rFonts w:ascii="Arial" w:hAnsi="Arial" w:cs="Arial"/>
                <w:b/>
                <w:sz w:val="20"/>
                <w:szCs w:val="20"/>
              </w:rPr>
              <w:t>0</w:t>
            </w:r>
          </w:p>
        </w:tc>
      </w:tr>
      <w:tr w:rsidR="00650989" w:rsidRPr="008E1A9F" w14:paraId="6E1A4DB2" w14:textId="77777777" w:rsidTr="008A0248">
        <w:trPr>
          <w:trHeight w:val="442"/>
        </w:trPr>
        <w:tc>
          <w:tcPr>
            <w:tcW w:w="1500" w:type="pct"/>
            <w:vMerge/>
            <w:vAlign w:val="center"/>
          </w:tcPr>
          <w:p w14:paraId="700AF816" w14:textId="77777777" w:rsidR="00650989" w:rsidRPr="00F46F1C" w:rsidRDefault="00650989" w:rsidP="00435517">
            <w:pPr>
              <w:autoSpaceDE w:val="0"/>
              <w:autoSpaceDN w:val="0"/>
              <w:adjustRightInd w:val="0"/>
              <w:rPr>
                <w:rFonts w:ascii="Arial" w:hAnsi="Arial" w:cs="Arial"/>
                <w:b/>
                <w:sz w:val="20"/>
                <w:szCs w:val="20"/>
              </w:rPr>
            </w:pPr>
          </w:p>
        </w:tc>
        <w:tc>
          <w:tcPr>
            <w:tcW w:w="1366" w:type="pct"/>
            <w:vAlign w:val="center"/>
          </w:tcPr>
          <w:p w14:paraId="6FDC68B0" w14:textId="6EC40F2C" w:rsidR="00650989" w:rsidRPr="00F46F1C" w:rsidRDefault="00650989" w:rsidP="00435517">
            <w:pPr>
              <w:rPr>
                <w:rFonts w:ascii="Arial" w:hAnsi="Arial" w:cs="Arial"/>
                <w:sz w:val="20"/>
                <w:szCs w:val="20"/>
              </w:rPr>
            </w:pPr>
            <w:r>
              <w:rPr>
                <w:rFonts w:ascii="Arial" w:hAnsi="Arial" w:cs="Arial"/>
                <w:sz w:val="20"/>
                <w:szCs w:val="20"/>
              </w:rPr>
              <w:t xml:space="preserve">A minimum of four (4) </w:t>
            </w:r>
            <w:r w:rsidRPr="00F46F1C">
              <w:rPr>
                <w:rFonts w:ascii="Arial" w:hAnsi="Arial" w:cs="Arial"/>
                <w:sz w:val="20"/>
                <w:szCs w:val="20"/>
              </w:rPr>
              <w:t>Consultants must have served articles or</w:t>
            </w:r>
            <w:r>
              <w:rPr>
                <w:rFonts w:ascii="Arial" w:hAnsi="Arial" w:cs="Arial"/>
                <w:sz w:val="20"/>
                <w:szCs w:val="20"/>
              </w:rPr>
              <w:t xml:space="preserve"> are</w:t>
            </w:r>
            <w:r w:rsidRPr="00F46F1C">
              <w:rPr>
                <w:rFonts w:ascii="Arial" w:hAnsi="Arial" w:cs="Arial"/>
                <w:sz w:val="20"/>
                <w:szCs w:val="20"/>
              </w:rPr>
              <w:t xml:space="preserve"> CA(SA), B. Com accounting or </w:t>
            </w:r>
            <w:r>
              <w:rPr>
                <w:rFonts w:ascii="Arial" w:hAnsi="Arial" w:cs="Arial"/>
                <w:sz w:val="20"/>
                <w:szCs w:val="20"/>
              </w:rPr>
              <w:t>Masters in tax or B. Com taxation</w:t>
            </w:r>
            <w:r w:rsidRPr="00F46F1C">
              <w:rPr>
                <w:rFonts w:ascii="Arial" w:hAnsi="Arial" w:cs="Arial"/>
                <w:sz w:val="20"/>
                <w:szCs w:val="20"/>
              </w:rPr>
              <w:t xml:space="preserve"> with 2-3years experience</w:t>
            </w:r>
            <w:r>
              <w:rPr>
                <w:rFonts w:ascii="Arial" w:hAnsi="Arial" w:cs="Arial"/>
                <w:sz w:val="20"/>
                <w:szCs w:val="20"/>
              </w:rPr>
              <w:t xml:space="preserve"> Income tax, PFMA and IFRS standards.</w:t>
            </w:r>
          </w:p>
          <w:p w14:paraId="75A91C26" w14:textId="77777777" w:rsidR="00650989" w:rsidRPr="00F46F1C" w:rsidRDefault="00650989" w:rsidP="00435517">
            <w:pPr>
              <w:spacing w:line="312" w:lineRule="auto"/>
              <w:ind w:left="360"/>
              <w:rPr>
                <w:rFonts w:ascii="Arial" w:hAnsi="Arial" w:cs="Arial"/>
                <w:sz w:val="20"/>
                <w:szCs w:val="20"/>
              </w:rPr>
            </w:pPr>
          </w:p>
        </w:tc>
        <w:tc>
          <w:tcPr>
            <w:tcW w:w="1366" w:type="pct"/>
            <w:vAlign w:val="center"/>
          </w:tcPr>
          <w:p w14:paraId="73A9D384" w14:textId="77777777" w:rsidR="00650989" w:rsidRPr="00F46F1C" w:rsidRDefault="00650989" w:rsidP="00435517">
            <w:pPr>
              <w:spacing w:line="312" w:lineRule="auto"/>
              <w:rPr>
                <w:rFonts w:ascii="Arial" w:hAnsi="Arial" w:cs="Arial"/>
                <w:sz w:val="20"/>
                <w:szCs w:val="20"/>
              </w:rPr>
            </w:pPr>
            <w:r>
              <w:rPr>
                <w:rFonts w:ascii="Arial" w:hAnsi="Arial" w:cs="Arial"/>
                <w:sz w:val="20"/>
                <w:szCs w:val="20"/>
              </w:rPr>
              <w:t>1</w:t>
            </w:r>
            <w:r w:rsidRPr="00F46F1C">
              <w:rPr>
                <w:rFonts w:ascii="Arial" w:hAnsi="Arial" w:cs="Arial"/>
                <w:sz w:val="20"/>
                <w:szCs w:val="20"/>
              </w:rPr>
              <w:t>5</w:t>
            </w:r>
            <w:r>
              <w:rPr>
                <w:rFonts w:ascii="Arial" w:hAnsi="Arial" w:cs="Arial"/>
                <w:sz w:val="20"/>
                <w:szCs w:val="20"/>
              </w:rPr>
              <w:t xml:space="preserve"> </w:t>
            </w:r>
            <w:r w:rsidRPr="00F46F1C">
              <w:rPr>
                <w:rFonts w:ascii="Arial" w:hAnsi="Arial" w:cs="Arial"/>
                <w:sz w:val="20"/>
                <w:szCs w:val="20"/>
              </w:rPr>
              <w:t>points</w:t>
            </w:r>
          </w:p>
        </w:tc>
        <w:tc>
          <w:tcPr>
            <w:tcW w:w="768" w:type="pct"/>
            <w:vMerge/>
            <w:vAlign w:val="center"/>
          </w:tcPr>
          <w:p w14:paraId="55245694" w14:textId="77777777" w:rsidR="00650989" w:rsidRPr="00F46F1C" w:rsidRDefault="00650989" w:rsidP="00435517">
            <w:pPr>
              <w:jc w:val="center"/>
              <w:rPr>
                <w:rFonts w:ascii="Arial" w:hAnsi="Arial" w:cs="Arial"/>
                <w:b/>
                <w:sz w:val="20"/>
                <w:szCs w:val="20"/>
              </w:rPr>
            </w:pPr>
          </w:p>
        </w:tc>
      </w:tr>
      <w:tr w:rsidR="00650989" w:rsidRPr="008E1A9F" w14:paraId="2AEC803D" w14:textId="77777777" w:rsidTr="008A0248">
        <w:trPr>
          <w:trHeight w:val="442"/>
        </w:trPr>
        <w:tc>
          <w:tcPr>
            <w:tcW w:w="1500" w:type="pct"/>
            <w:vMerge/>
            <w:vAlign w:val="center"/>
          </w:tcPr>
          <w:p w14:paraId="02238F04" w14:textId="77777777" w:rsidR="00650989" w:rsidRPr="00F46F1C" w:rsidRDefault="00650989" w:rsidP="00435517">
            <w:pPr>
              <w:autoSpaceDE w:val="0"/>
              <w:autoSpaceDN w:val="0"/>
              <w:adjustRightInd w:val="0"/>
              <w:rPr>
                <w:rFonts w:ascii="Arial" w:hAnsi="Arial" w:cs="Arial"/>
                <w:b/>
                <w:sz w:val="20"/>
                <w:szCs w:val="20"/>
              </w:rPr>
            </w:pPr>
          </w:p>
        </w:tc>
        <w:tc>
          <w:tcPr>
            <w:tcW w:w="1366" w:type="pct"/>
            <w:vAlign w:val="center"/>
          </w:tcPr>
          <w:p w14:paraId="29324EEB" w14:textId="77777777" w:rsidR="00650989" w:rsidRPr="00F46F1C" w:rsidRDefault="00650989" w:rsidP="00435517">
            <w:pPr>
              <w:spacing w:line="312" w:lineRule="auto"/>
              <w:rPr>
                <w:rFonts w:ascii="Arial" w:hAnsi="Arial" w:cs="Arial"/>
                <w:sz w:val="20"/>
                <w:szCs w:val="20"/>
              </w:rPr>
            </w:pPr>
            <w:r>
              <w:rPr>
                <w:rFonts w:ascii="Arial" w:hAnsi="Arial" w:cs="Arial"/>
                <w:sz w:val="20"/>
                <w:szCs w:val="20"/>
              </w:rPr>
              <w:t>Registration with relevant bodies (SAIT)</w:t>
            </w:r>
          </w:p>
          <w:p w14:paraId="0A0A4546" w14:textId="77777777" w:rsidR="00650989" w:rsidRPr="00F46F1C" w:rsidRDefault="00650989" w:rsidP="00435517">
            <w:pPr>
              <w:spacing w:line="312" w:lineRule="auto"/>
              <w:ind w:left="360"/>
              <w:rPr>
                <w:rFonts w:ascii="Arial" w:hAnsi="Arial" w:cs="Arial"/>
                <w:sz w:val="20"/>
                <w:szCs w:val="20"/>
              </w:rPr>
            </w:pPr>
          </w:p>
        </w:tc>
        <w:tc>
          <w:tcPr>
            <w:tcW w:w="1366" w:type="pct"/>
            <w:vAlign w:val="center"/>
          </w:tcPr>
          <w:p w14:paraId="471045E0" w14:textId="77777777" w:rsidR="00650989" w:rsidRPr="00F46F1C" w:rsidRDefault="00650989" w:rsidP="00435517">
            <w:pPr>
              <w:spacing w:line="312" w:lineRule="auto"/>
              <w:rPr>
                <w:rFonts w:ascii="Arial" w:hAnsi="Arial" w:cs="Arial"/>
                <w:sz w:val="20"/>
                <w:szCs w:val="20"/>
              </w:rPr>
            </w:pPr>
            <w:r>
              <w:rPr>
                <w:rFonts w:ascii="Arial" w:hAnsi="Arial" w:cs="Arial"/>
                <w:sz w:val="20"/>
                <w:szCs w:val="20"/>
              </w:rPr>
              <w:t>10 points</w:t>
            </w:r>
          </w:p>
        </w:tc>
        <w:tc>
          <w:tcPr>
            <w:tcW w:w="768" w:type="pct"/>
            <w:vMerge/>
            <w:vAlign w:val="center"/>
          </w:tcPr>
          <w:p w14:paraId="56558C19" w14:textId="77777777" w:rsidR="00650989" w:rsidRPr="00F46F1C" w:rsidRDefault="00650989" w:rsidP="00435517">
            <w:pPr>
              <w:jc w:val="center"/>
              <w:rPr>
                <w:rFonts w:ascii="Arial" w:hAnsi="Arial" w:cs="Arial"/>
                <w:b/>
                <w:sz w:val="20"/>
                <w:szCs w:val="20"/>
              </w:rPr>
            </w:pPr>
          </w:p>
        </w:tc>
      </w:tr>
      <w:tr w:rsidR="00650989" w:rsidRPr="008E1A9F" w14:paraId="58DDDA3B" w14:textId="77777777" w:rsidTr="008A0248">
        <w:trPr>
          <w:trHeight w:val="442"/>
        </w:trPr>
        <w:tc>
          <w:tcPr>
            <w:tcW w:w="1500" w:type="pct"/>
            <w:vMerge/>
            <w:vAlign w:val="center"/>
          </w:tcPr>
          <w:p w14:paraId="4E005FE1" w14:textId="77777777" w:rsidR="00650989" w:rsidRPr="00F46F1C" w:rsidRDefault="00650989" w:rsidP="00435517">
            <w:pPr>
              <w:autoSpaceDE w:val="0"/>
              <w:autoSpaceDN w:val="0"/>
              <w:adjustRightInd w:val="0"/>
              <w:rPr>
                <w:rFonts w:ascii="Arial" w:hAnsi="Arial" w:cs="Arial"/>
                <w:b/>
                <w:sz w:val="20"/>
                <w:szCs w:val="20"/>
              </w:rPr>
            </w:pPr>
          </w:p>
        </w:tc>
        <w:tc>
          <w:tcPr>
            <w:tcW w:w="1366" w:type="pct"/>
            <w:vAlign w:val="center"/>
          </w:tcPr>
          <w:p w14:paraId="7F6B0BA8" w14:textId="77777777" w:rsidR="00650989" w:rsidRPr="00F46F1C" w:rsidRDefault="00650989" w:rsidP="00435517">
            <w:pPr>
              <w:spacing w:line="312" w:lineRule="auto"/>
              <w:rPr>
                <w:rFonts w:ascii="Arial" w:hAnsi="Arial" w:cs="Arial"/>
                <w:sz w:val="20"/>
                <w:szCs w:val="20"/>
              </w:rPr>
            </w:pPr>
            <w:r w:rsidRPr="00F46F1C">
              <w:rPr>
                <w:rFonts w:ascii="Arial" w:hAnsi="Arial" w:cs="Arial"/>
                <w:sz w:val="20"/>
                <w:szCs w:val="20"/>
              </w:rPr>
              <w:t>No CVs with proof of qualifications</w:t>
            </w:r>
          </w:p>
        </w:tc>
        <w:tc>
          <w:tcPr>
            <w:tcW w:w="1366" w:type="pct"/>
            <w:vAlign w:val="center"/>
          </w:tcPr>
          <w:p w14:paraId="48AB32D4" w14:textId="77777777" w:rsidR="00650989" w:rsidRPr="00F46F1C" w:rsidRDefault="00650989" w:rsidP="00435517">
            <w:pPr>
              <w:spacing w:line="312" w:lineRule="auto"/>
              <w:rPr>
                <w:rFonts w:ascii="Arial" w:hAnsi="Arial" w:cs="Arial"/>
                <w:sz w:val="20"/>
                <w:szCs w:val="20"/>
              </w:rPr>
            </w:pPr>
            <w:r w:rsidRPr="00F46F1C">
              <w:rPr>
                <w:rFonts w:ascii="Arial" w:hAnsi="Arial" w:cs="Arial"/>
                <w:sz w:val="20"/>
                <w:szCs w:val="20"/>
              </w:rPr>
              <w:t>0</w:t>
            </w:r>
          </w:p>
        </w:tc>
        <w:tc>
          <w:tcPr>
            <w:tcW w:w="768" w:type="pct"/>
            <w:vMerge/>
            <w:vAlign w:val="center"/>
          </w:tcPr>
          <w:p w14:paraId="6AC9C029" w14:textId="77777777" w:rsidR="00650989" w:rsidRPr="00F46F1C" w:rsidRDefault="00650989" w:rsidP="00435517">
            <w:pPr>
              <w:jc w:val="center"/>
              <w:rPr>
                <w:rFonts w:ascii="Arial" w:hAnsi="Arial" w:cs="Arial"/>
                <w:b/>
                <w:sz w:val="20"/>
                <w:szCs w:val="20"/>
              </w:rPr>
            </w:pPr>
          </w:p>
        </w:tc>
      </w:tr>
      <w:tr w:rsidR="00650989" w:rsidRPr="008E1A9F" w14:paraId="41C80B02" w14:textId="77777777" w:rsidTr="008A0248">
        <w:trPr>
          <w:trHeight w:val="442"/>
        </w:trPr>
        <w:tc>
          <w:tcPr>
            <w:tcW w:w="1500" w:type="pct"/>
            <w:vMerge/>
            <w:vAlign w:val="center"/>
          </w:tcPr>
          <w:p w14:paraId="5209F4A8" w14:textId="77777777" w:rsidR="00650989" w:rsidRPr="00F46F1C" w:rsidRDefault="00650989" w:rsidP="00435517">
            <w:pPr>
              <w:autoSpaceDE w:val="0"/>
              <w:autoSpaceDN w:val="0"/>
              <w:adjustRightInd w:val="0"/>
              <w:rPr>
                <w:rFonts w:ascii="Arial" w:hAnsi="Arial" w:cs="Arial"/>
                <w:b/>
                <w:sz w:val="20"/>
                <w:szCs w:val="20"/>
              </w:rPr>
            </w:pPr>
          </w:p>
        </w:tc>
        <w:tc>
          <w:tcPr>
            <w:tcW w:w="2732" w:type="pct"/>
            <w:gridSpan w:val="2"/>
            <w:vAlign w:val="center"/>
          </w:tcPr>
          <w:p w14:paraId="62FBA819" w14:textId="77777777" w:rsidR="00650989" w:rsidRPr="00F46F1C" w:rsidRDefault="00650989" w:rsidP="00435517">
            <w:pPr>
              <w:spacing w:line="312" w:lineRule="auto"/>
              <w:rPr>
                <w:rFonts w:ascii="Arial" w:hAnsi="Arial" w:cs="Arial"/>
                <w:sz w:val="20"/>
                <w:szCs w:val="20"/>
              </w:rPr>
            </w:pPr>
            <w:r w:rsidRPr="00F46F1C">
              <w:rPr>
                <w:rFonts w:ascii="Arial" w:hAnsi="Arial" w:cs="Arial"/>
                <w:sz w:val="20"/>
                <w:szCs w:val="20"/>
              </w:rPr>
              <w:t>CVs together with copies qualifications must be submitted as proof. CVs with no qualifications will score (0) points</w:t>
            </w:r>
          </w:p>
        </w:tc>
        <w:tc>
          <w:tcPr>
            <w:tcW w:w="768" w:type="pct"/>
            <w:vMerge/>
            <w:vAlign w:val="center"/>
          </w:tcPr>
          <w:p w14:paraId="6B6CA377" w14:textId="77777777" w:rsidR="00650989" w:rsidRPr="00F46F1C" w:rsidRDefault="00650989" w:rsidP="00435517">
            <w:pPr>
              <w:jc w:val="center"/>
              <w:rPr>
                <w:rFonts w:ascii="Arial" w:hAnsi="Arial" w:cs="Arial"/>
                <w:b/>
                <w:sz w:val="20"/>
                <w:szCs w:val="20"/>
              </w:rPr>
            </w:pPr>
          </w:p>
        </w:tc>
      </w:tr>
      <w:tr w:rsidR="00650989" w:rsidRPr="008E1A9F" w14:paraId="01172263" w14:textId="77777777" w:rsidTr="008A0248">
        <w:tc>
          <w:tcPr>
            <w:tcW w:w="1500" w:type="pct"/>
          </w:tcPr>
          <w:p w14:paraId="325B3274" w14:textId="77777777" w:rsidR="00650989" w:rsidRPr="00F46F1C" w:rsidRDefault="00650989" w:rsidP="00435517">
            <w:pPr>
              <w:contextualSpacing/>
              <w:rPr>
                <w:rFonts w:ascii="Arial" w:hAnsi="Arial" w:cs="Arial"/>
                <w:b/>
                <w:sz w:val="20"/>
                <w:szCs w:val="20"/>
              </w:rPr>
            </w:pPr>
            <w:r w:rsidRPr="00F46F1C">
              <w:rPr>
                <w:rFonts w:ascii="Arial" w:hAnsi="Arial" w:cs="Arial"/>
                <w:b/>
                <w:sz w:val="20"/>
                <w:szCs w:val="20"/>
              </w:rPr>
              <w:t>Total</w:t>
            </w:r>
          </w:p>
        </w:tc>
        <w:tc>
          <w:tcPr>
            <w:tcW w:w="2732" w:type="pct"/>
            <w:gridSpan w:val="2"/>
          </w:tcPr>
          <w:p w14:paraId="6FAB671A" w14:textId="77777777" w:rsidR="00650989" w:rsidRPr="00F46F1C" w:rsidRDefault="00650989" w:rsidP="00435517">
            <w:pPr>
              <w:rPr>
                <w:rFonts w:ascii="Arial" w:hAnsi="Arial" w:cs="Arial"/>
                <w:b/>
                <w:sz w:val="20"/>
                <w:szCs w:val="20"/>
              </w:rPr>
            </w:pPr>
          </w:p>
        </w:tc>
        <w:tc>
          <w:tcPr>
            <w:tcW w:w="768" w:type="pct"/>
          </w:tcPr>
          <w:p w14:paraId="1D9F3DEB" w14:textId="77777777" w:rsidR="00650989" w:rsidRPr="00F46F1C" w:rsidRDefault="00650989" w:rsidP="00435517">
            <w:pPr>
              <w:jc w:val="center"/>
              <w:rPr>
                <w:rFonts w:ascii="Arial" w:hAnsi="Arial" w:cs="Arial"/>
                <w:b/>
                <w:sz w:val="20"/>
                <w:szCs w:val="20"/>
              </w:rPr>
            </w:pPr>
            <w:r w:rsidRPr="00F46F1C">
              <w:rPr>
                <w:rFonts w:ascii="Arial" w:hAnsi="Arial" w:cs="Arial"/>
                <w:b/>
                <w:sz w:val="20"/>
                <w:szCs w:val="20"/>
              </w:rPr>
              <w:t>100</w:t>
            </w:r>
          </w:p>
        </w:tc>
      </w:tr>
      <w:tr w:rsidR="00650989" w:rsidRPr="008E1A9F" w14:paraId="14689367" w14:textId="77777777" w:rsidTr="008A0248">
        <w:trPr>
          <w:trHeight w:val="58"/>
        </w:trPr>
        <w:tc>
          <w:tcPr>
            <w:tcW w:w="1500" w:type="pct"/>
          </w:tcPr>
          <w:p w14:paraId="6F8EE469" w14:textId="77777777" w:rsidR="00650989" w:rsidRPr="00F46F1C" w:rsidRDefault="00650989" w:rsidP="00435517">
            <w:pPr>
              <w:contextualSpacing/>
              <w:rPr>
                <w:rFonts w:ascii="Arial" w:hAnsi="Arial" w:cs="Arial"/>
                <w:b/>
                <w:sz w:val="20"/>
                <w:szCs w:val="20"/>
              </w:rPr>
            </w:pPr>
            <w:r w:rsidRPr="00F46F1C">
              <w:rPr>
                <w:rFonts w:ascii="Arial" w:hAnsi="Arial" w:cs="Arial"/>
                <w:b/>
                <w:sz w:val="20"/>
                <w:szCs w:val="20"/>
              </w:rPr>
              <w:t>Minimum Threshold</w:t>
            </w:r>
          </w:p>
        </w:tc>
        <w:tc>
          <w:tcPr>
            <w:tcW w:w="2732" w:type="pct"/>
            <w:gridSpan w:val="2"/>
          </w:tcPr>
          <w:p w14:paraId="57DD960B" w14:textId="77777777" w:rsidR="00650989" w:rsidRPr="00F46F1C" w:rsidRDefault="00650989" w:rsidP="00435517">
            <w:pPr>
              <w:rPr>
                <w:rFonts w:ascii="Arial" w:hAnsi="Arial" w:cs="Arial"/>
                <w:b/>
                <w:sz w:val="20"/>
                <w:szCs w:val="20"/>
              </w:rPr>
            </w:pPr>
          </w:p>
        </w:tc>
        <w:tc>
          <w:tcPr>
            <w:tcW w:w="768" w:type="pct"/>
          </w:tcPr>
          <w:p w14:paraId="6AD1F9C9" w14:textId="77777777" w:rsidR="00650989" w:rsidRPr="00F46F1C" w:rsidRDefault="00650989" w:rsidP="00435517">
            <w:pPr>
              <w:jc w:val="center"/>
              <w:rPr>
                <w:rFonts w:ascii="Arial" w:hAnsi="Arial" w:cs="Arial"/>
                <w:b/>
                <w:sz w:val="20"/>
                <w:szCs w:val="20"/>
              </w:rPr>
            </w:pPr>
            <w:r>
              <w:rPr>
                <w:rFonts w:ascii="Arial" w:hAnsi="Arial" w:cs="Arial"/>
                <w:b/>
                <w:sz w:val="20"/>
                <w:szCs w:val="20"/>
              </w:rPr>
              <w:t>8</w:t>
            </w:r>
            <w:r w:rsidRPr="00F46F1C">
              <w:rPr>
                <w:rFonts w:ascii="Arial" w:hAnsi="Arial" w:cs="Arial"/>
                <w:b/>
                <w:sz w:val="20"/>
                <w:szCs w:val="20"/>
              </w:rPr>
              <w:t>0%</w:t>
            </w:r>
          </w:p>
        </w:tc>
      </w:tr>
    </w:tbl>
    <w:p w14:paraId="1219DDFD" w14:textId="47D0C13C" w:rsidR="00F11CE0" w:rsidRPr="007A0116" w:rsidRDefault="006E0026" w:rsidP="007A0116">
      <w:pPr>
        <w:pStyle w:val="Heading3"/>
        <w:numPr>
          <w:ilvl w:val="0"/>
          <w:numId w:val="0"/>
        </w:numPr>
        <w:spacing w:line="360" w:lineRule="auto"/>
        <w:ind w:left="360"/>
        <w:jc w:val="both"/>
        <w:rPr>
          <w:rFonts w:ascii="Arial" w:hAnsi="Arial"/>
          <w:szCs w:val="22"/>
        </w:rPr>
      </w:pPr>
      <w:r w:rsidRPr="007A0116">
        <w:rPr>
          <w:rFonts w:ascii="Arial" w:hAnsi="Arial"/>
          <w:szCs w:val="22"/>
        </w:rPr>
        <w:t xml:space="preserve"> </w:t>
      </w:r>
    </w:p>
    <w:p w14:paraId="04C42955" w14:textId="65556167" w:rsidR="00E61B73" w:rsidRPr="007A0116" w:rsidRDefault="007A224A" w:rsidP="007A0116">
      <w:pPr>
        <w:pStyle w:val="Heading3"/>
        <w:spacing w:line="360" w:lineRule="auto"/>
        <w:jc w:val="both"/>
        <w:rPr>
          <w:rFonts w:ascii="Arial" w:hAnsi="Arial"/>
          <w:b/>
          <w:szCs w:val="22"/>
        </w:rPr>
      </w:pPr>
      <w:r w:rsidRPr="007A0116">
        <w:rPr>
          <w:rFonts w:ascii="Arial" w:hAnsi="Arial"/>
          <w:b/>
          <w:szCs w:val="22"/>
        </w:rPr>
        <w:t>Third</w:t>
      </w:r>
      <w:r w:rsidR="00E61B73" w:rsidRPr="007A0116">
        <w:rPr>
          <w:rFonts w:ascii="Arial" w:hAnsi="Arial"/>
          <w:b/>
          <w:szCs w:val="22"/>
        </w:rPr>
        <w:t xml:space="preserve"> Stage </w:t>
      </w:r>
      <w:r w:rsidR="007029AE">
        <w:rPr>
          <w:rFonts w:ascii="Arial" w:hAnsi="Arial"/>
          <w:b/>
          <w:szCs w:val="22"/>
        </w:rPr>
        <w:t>–</w:t>
      </w:r>
      <w:r w:rsidR="00E61B73" w:rsidRPr="007A0116">
        <w:rPr>
          <w:rFonts w:ascii="Arial" w:hAnsi="Arial"/>
          <w:b/>
          <w:szCs w:val="22"/>
        </w:rPr>
        <w:t xml:space="preserve"> Price</w:t>
      </w:r>
      <w:r w:rsidR="007029AE">
        <w:rPr>
          <w:rFonts w:ascii="Arial" w:hAnsi="Arial"/>
          <w:b/>
          <w:szCs w:val="22"/>
        </w:rPr>
        <w:t xml:space="preserve"> and Specific Goals</w:t>
      </w:r>
    </w:p>
    <w:p w14:paraId="747267DC" w14:textId="77777777" w:rsidR="00B86D6A" w:rsidRPr="007A0116" w:rsidRDefault="00B86D6A" w:rsidP="007A0116">
      <w:pPr>
        <w:spacing w:line="360" w:lineRule="auto"/>
        <w:jc w:val="both"/>
        <w:rPr>
          <w:rFonts w:ascii="Arial" w:hAnsi="Arial" w:cs="Arial"/>
        </w:rPr>
      </w:pPr>
    </w:p>
    <w:p w14:paraId="7EBBE54E" w14:textId="11402887" w:rsidR="00B738C1" w:rsidRPr="007029AE" w:rsidRDefault="00F94DFF">
      <w:pPr>
        <w:pStyle w:val="Heading4"/>
        <w:numPr>
          <w:ilvl w:val="3"/>
          <w:numId w:val="30"/>
        </w:numPr>
        <w:spacing w:line="360" w:lineRule="auto"/>
        <w:jc w:val="both"/>
        <w:rPr>
          <w:rFonts w:ascii="Arial" w:hAnsi="Arial"/>
        </w:rPr>
      </w:pPr>
      <w:r w:rsidRPr="007029AE">
        <w:rPr>
          <w:rFonts w:ascii="Arial" w:hAnsi="Arial"/>
          <w:szCs w:val="22"/>
        </w:rPr>
        <w:t>Bidders who</w:t>
      </w:r>
      <w:r w:rsidR="00404B1E" w:rsidRPr="007029AE">
        <w:rPr>
          <w:rFonts w:ascii="Arial" w:hAnsi="Arial"/>
          <w:szCs w:val="22"/>
        </w:rPr>
        <w:t xml:space="preserve"> provide all the required documentation listed on</w:t>
      </w:r>
      <w:r w:rsidR="007029AE" w:rsidRPr="007029AE">
        <w:rPr>
          <w:rFonts w:ascii="Arial" w:hAnsi="Arial"/>
          <w:szCs w:val="22"/>
        </w:rPr>
        <w:t xml:space="preserve"> </w:t>
      </w:r>
      <w:r w:rsidR="007A497C" w:rsidRPr="007029AE">
        <w:rPr>
          <w:rFonts w:ascii="Arial" w:hAnsi="Arial"/>
          <w:szCs w:val="22"/>
        </w:rPr>
        <w:t>Functional</w:t>
      </w:r>
      <w:r w:rsidR="00404B1E" w:rsidRPr="007029AE">
        <w:rPr>
          <w:rFonts w:ascii="Arial" w:hAnsi="Arial"/>
          <w:szCs w:val="22"/>
        </w:rPr>
        <w:t xml:space="preserve"> Requirements</w:t>
      </w:r>
      <w:r w:rsidRPr="007029AE">
        <w:rPr>
          <w:rFonts w:ascii="Arial" w:hAnsi="Arial"/>
          <w:szCs w:val="22"/>
        </w:rPr>
        <w:t xml:space="preserve"> </w:t>
      </w:r>
      <w:r w:rsidR="00E61B73" w:rsidRPr="007029AE">
        <w:rPr>
          <w:rFonts w:ascii="Arial" w:hAnsi="Arial"/>
          <w:szCs w:val="22"/>
        </w:rPr>
        <w:t>will be evaluated in terms of the 80/20</w:t>
      </w:r>
      <w:r w:rsidR="007029AE" w:rsidRPr="007029AE">
        <w:rPr>
          <w:rFonts w:ascii="Arial" w:hAnsi="Arial"/>
          <w:szCs w:val="22"/>
        </w:rPr>
        <w:t xml:space="preserve"> </w:t>
      </w:r>
      <w:r w:rsidR="001376CF">
        <w:rPr>
          <w:rFonts w:ascii="Arial" w:hAnsi="Arial"/>
          <w:szCs w:val="22"/>
        </w:rPr>
        <w:t>or 90/10</w:t>
      </w:r>
      <w:r w:rsidR="00E61B73" w:rsidRPr="007029AE">
        <w:rPr>
          <w:rFonts w:ascii="Arial" w:hAnsi="Arial"/>
          <w:szCs w:val="22"/>
        </w:rPr>
        <w:t>point system, where a maximum of 80</w:t>
      </w:r>
      <w:r w:rsidR="001376CF">
        <w:rPr>
          <w:rFonts w:ascii="Arial" w:hAnsi="Arial"/>
          <w:szCs w:val="22"/>
        </w:rPr>
        <w:t xml:space="preserve"> or 90</w:t>
      </w:r>
      <w:r w:rsidR="00E61B73" w:rsidRPr="007029AE">
        <w:rPr>
          <w:rFonts w:ascii="Arial" w:hAnsi="Arial"/>
          <w:szCs w:val="22"/>
        </w:rPr>
        <w:t xml:space="preserve"> points are allocated for price and a maximum of 20</w:t>
      </w:r>
      <w:r w:rsidR="001376CF">
        <w:rPr>
          <w:rFonts w:ascii="Arial" w:hAnsi="Arial"/>
          <w:szCs w:val="22"/>
        </w:rPr>
        <w:t>/10</w:t>
      </w:r>
      <w:r w:rsidR="00E61B73" w:rsidRPr="007029AE">
        <w:rPr>
          <w:rFonts w:ascii="Arial" w:hAnsi="Arial"/>
          <w:szCs w:val="22"/>
        </w:rPr>
        <w:t xml:space="preserve"> points are allocated in respect of </w:t>
      </w:r>
      <w:r w:rsidR="007029AE">
        <w:rPr>
          <w:rFonts w:ascii="Arial" w:hAnsi="Arial"/>
          <w:szCs w:val="22"/>
        </w:rPr>
        <w:t xml:space="preserve">ATNS specific goals claimed. </w:t>
      </w:r>
    </w:p>
    <w:p w14:paraId="46BFB115" w14:textId="6F0A11CB" w:rsidR="000159CB" w:rsidRDefault="000159CB" w:rsidP="007A0116">
      <w:pPr>
        <w:spacing w:line="360" w:lineRule="auto"/>
        <w:jc w:val="both"/>
        <w:rPr>
          <w:rFonts w:ascii="Arial" w:hAnsi="Arial" w:cs="Arial"/>
        </w:rPr>
      </w:pPr>
    </w:p>
    <w:p w14:paraId="70597AF9" w14:textId="77777777" w:rsidR="007029AE" w:rsidRPr="00563149" w:rsidRDefault="007029AE" w:rsidP="007A0116">
      <w:pPr>
        <w:spacing w:line="360" w:lineRule="auto"/>
        <w:jc w:val="both"/>
        <w:rPr>
          <w:rFonts w:ascii="Arial" w:hAnsi="Arial" w:cs="Arial"/>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5"/>
        <w:gridCol w:w="3672"/>
      </w:tblGrid>
      <w:tr w:rsidR="007029AE" w:rsidRPr="005C292C" w14:paraId="2FEB8234" w14:textId="77777777" w:rsidTr="008A0248">
        <w:trPr>
          <w:trHeight w:val="392"/>
        </w:trPr>
        <w:tc>
          <w:tcPr>
            <w:tcW w:w="4975" w:type="dxa"/>
            <w:tcBorders>
              <w:top w:val="single" w:sz="4" w:space="0" w:color="auto"/>
              <w:left w:val="single" w:sz="4" w:space="0" w:color="auto"/>
              <w:bottom w:val="single" w:sz="4" w:space="0" w:color="auto"/>
              <w:right w:val="single" w:sz="4" w:space="0" w:color="auto"/>
            </w:tcBorders>
            <w:hideMark/>
          </w:tcPr>
          <w:p w14:paraId="5BFD9C58" w14:textId="77777777" w:rsidR="007029AE" w:rsidRPr="006B75EB" w:rsidRDefault="007029AE" w:rsidP="00435517">
            <w:pPr>
              <w:spacing w:line="360" w:lineRule="auto"/>
              <w:ind w:right="22"/>
              <w:rPr>
                <w:rFonts w:ascii="Arial" w:hAnsi="Arial" w:cs="Arial"/>
                <w:b/>
              </w:rPr>
            </w:pPr>
            <w:r w:rsidRPr="006B75EB">
              <w:rPr>
                <w:rFonts w:ascii="Arial" w:hAnsi="Arial" w:cs="Arial"/>
                <w:b/>
              </w:rPr>
              <w:t>PRICE</w:t>
            </w:r>
          </w:p>
        </w:tc>
        <w:tc>
          <w:tcPr>
            <w:tcW w:w="3672" w:type="dxa"/>
            <w:tcBorders>
              <w:top w:val="single" w:sz="4" w:space="0" w:color="auto"/>
              <w:left w:val="single" w:sz="4" w:space="0" w:color="auto"/>
              <w:bottom w:val="single" w:sz="4" w:space="0" w:color="auto"/>
              <w:right w:val="single" w:sz="4" w:space="0" w:color="auto"/>
            </w:tcBorders>
            <w:hideMark/>
          </w:tcPr>
          <w:p w14:paraId="2B63D4E8" w14:textId="5CAB1915" w:rsidR="007029AE" w:rsidRPr="001376CF" w:rsidRDefault="007029AE" w:rsidP="00435517">
            <w:pPr>
              <w:spacing w:line="360" w:lineRule="auto"/>
              <w:ind w:right="22"/>
              <w:rPr>
                <w:rFonts w:ascii="Arial" w:hAnsi="Arial" w:cs="Arial"/>
                <w:b/>
              </w:rPr>
            </w:pPr>
            <w:r w:rsidRPr="001376CF">
              <w:rPr>
                <w:rFonts w:ascii="Arial" w:hAnsi="Arial" w:cs="Arial"/>
                <w:b/>
              </w:rPr>
              <w:t>80</w:t>
            </w:r>
            <w:r w:rsidR="001376CF" w:rsidRPr="001376CF">
              <w:rPr>
                <w:rFonts w:ascii="Arial" w:hAnsi="Arial" w:cs="Arial"/>
                <w:b/>
              </w:rPr>
              <w:t>/90</w:t>
            </w:r>
          </w:p>
        </w:tc>
      </w:tr>
      <w:tr w:rsidR="007029AE" w:rsidRPr="005C292C" w14:paraId="72FF27E6" w14:textId="77777777" w:rsidTr="008A0248">
        <w:trPr>
          <w:trHeight w:val="351"/>
        </w:trPr>
        <w:tc>
          <w:tcPr>
            <w:tcW w:w="4975" w:type="dxa"/>
            <w:tcBorders>
              <w:top w:val="single" w:sz="4" w:space="0" w:color="auto"/>
              <w:left w:val="single" w:sz="4" w:space="0" w:color="auto"/>
              <w:bottom w:val="single" w:sz="4" w:space="0" w:color="auto"/>
              <w:right w:val="single" w:sz="4" w:space="0" w:color="auto"/>
            </w:tcBorders>
            <w:hideMark/>
          </w:tcPr>
          <w:p w14:paraId="78EEC806" w14:textId="77777777" w:rsidR="007029AE" w:rsidRPr="006B75EB" w:rsidRDefault="007029AE" w:rsidP="00435517">
            <w:pPr>
              <w:spacing w:line="360" w:lineRule="auto"/>
              <w:ind w:right="22"/>
              <w:rPr>
                <w:rFonts w:ascii="Arial" w:hAnsi="Arial" w:cs="Arial"/>
                <w:b/>
              </w:rPr>
            </w:pPr>
            <w:r>
              <w:rPr>
                <w:rFonts w:ascii="Arial" w:hAnsi="Arial" w:cs="Arial"/>
                <w:b/>
              </w:rPr>
              <w:t>ATNS SPECIFIC GOALS</w:t>
            </w:r>
          </w:p>
        </w:tc>
        <w:tc>
          <w:tcPr>
            <w:tcW w:w="3672" w:type="dxa"/>
            <w:tcBorders>
              <w:top w:val="single" w:sz="4" w:space="0" w:color="auto"/>
              <w:left w:val="single" w:sz="4" w:space="0" w:color="auto"/>
              <w:bottom w:val="single" w:sz="4" w:space="0" w:color="auto"/>
              <w:right w:val="single" w:sz="4" w:space="0" w:color="auto"/>
            </w:tcBorders>
            <w:hideMark/>
          </w:tcPr>
          <w:p w14:paraId="7B7C84CA" w14:textId="4260884D" w:rsidR="007029AE" w:rsidRPr="001376CF" w:rsidRDefault="007029AE" w:rsidP="00435517">
            <w:pPr>
              <w:spacing w:line="360" w:lineRule="auto"/>
              <w:ind w:right="22"/>
              <w:rPr>
                <w:rFonts w:ascii="Arial" w:hAnsi="Arial" w:cs="Arial"/>
                <w:b/>
              </w:rPr>
            </w:pPr>
            <w:r w:rsidRPr="001376CF">
              <w:rPr>
                <w:rFonts w:ascii="Arial" w:hAnsi="Arial" w:cs="Arial"/>
                <w:b/>
              </w:rPr>
              <w:t>20</w:t>
            </w:r>
            <w:r w:rsidR="001376CF" w:rsidRPr="001376CF">
              <w:rPr>
                <w:rFonts w:ascii="Arial" w:hAnsi="Arial" w:cs="Arial"/>
                <w:b/>
              </w:rPr>
              <w:t>/10</w:t>
            </w:r>
          </w:p>
        </w:tc>
      </w:tr>
    </w:tbl>
    <w:p w14:paraId="38B1684F" w14:textId="77777777" w:rsidR="009D0458" w:rsidRPr="007A0116" w:rsidRDefault="009D0458" w:rsidP="007A0116">
      <w:pPr>
        <w:pStyle w:val="Heading4"/>
        <w:numPr>
          <w:ilvl w:val="0"/>
          <w:numId w:val="0"/>
        </w:numPr>
        <w:spacing w:line="360" w:lineRule="auto"/>
        <w:ind w:left="864"/>
        <w:jc w:val="both"/>
        <w:rPr>
          <w:rFonts w:ascii="Arial" w:hAnsi="Arial"/>
          <w:szCs w:val="22"/>
        </w:rPr>
      </w:pPr>
    </w:p>
    <w:p w14:paraId="34B6376C" w14:textId="676E3727" w:rsidR="00435517" w:rsidRPr="00435517" w:rsidRDefault="00E61B73">
      <w:pPr>
        <w:pStyle w:val="Heading4"/>
        <w:numPr>
          <w:ilvl w:val="3"/>
          <w:numId w:val="30"/>
        </w:numPr>
        <w:spacing w:line="360" w:lineRule="auto"/>
        <w:jc w:val="both"/>
        <w:rPr>
          <w:rFonts w:ascii="Arial" w:hAnsi="Arial"/>
          <w:szCs w:val="22"/>
          <w:lang w:val="en-GB"/>
        </w:rPr>
      </w:pPr>
      <w:r w:rsidRPr="007A0116">
        <w:rPr>
          <w:rFonts w:ascii="Arial" w:hAnsi="Arial"/>
          <w:szCs w:val="22"/>
        </w:rPr>
        <w:lastRenderedPageBreak/>
        <w:t xml:space="preserve">A </w:t>
      </w:r>
      <w:bookmarkStart w:id="55" w:name="_Hlk125980328"/>
      <w:r w:rsidR="00481C4E" w:rsidRPr="006B75EB">
        <w:rPr>
          <w:rFonts w:ascii="Arial" w:hAnsi="Arial"/>
          <w:szCs w:val="22"/>
          <w:lang w:val="en-GB"/>
        </w:rPr>
        <w:t xml:space="preserve">B-BBEE rating certificates are applicable, and points </w:t>
      </w:r>
      <w:r w:rsidR="00481C4E">
        <w:rPr>
          <w:rFonts w:ascii="Arial" w:hAnsi="Arial"/>
          <w:szCs w:val="22"/>
          <w:lang w:val="en-GB"/>
        </w:rPr>
        <w:t xml:space="preserve">will be </w:t>
      </w:r>
      <w:r w:rsidR="00481C4E" w:rsidRPr="006B75EB">
        <w:rPr>
          <w:rFonts w:ascii="Arial" w:hAnsi="Arial"/>
          <w:szCs w:val="22"/>
          <w:lang w:val="en-GB"/>
        </w:rPr>
        <w:t xml:space="preserve">allocated in terms of the </w:t>
      </w:r>
      <w:r w:rsidR="00481C4E">
        <w:rPr>
          <w:rFonts w:ascii="Arial" w:hAnsi="Arial"/>
          <w:szCs w:val="22"/>
          <w:lang w:val="en-GB"/>
        </w:rPr>
        <w:t>ATNS specific goals</w:t>
      </w:r>
      <w:r w:rsidR="00481C4E" w:rsidRPr="006B75EB">
        <w:rPr>
          <w:rFonts w:ascii="Arial" w:hAnsi="Arial"/>
          <w:szCs w:val="22"/>
          <w:lang w:val="en-GB"/>
        </w:rPr>
        <w:t xml:space="preserve"> as indicated in the table below. Bidders must submit valid B-BBEE Certificates</w:t>
      </w:r>
      <w:r w:rsidR="00481C4E">
        <w:rPr>
          <w:rFonts w:ascii="Arial" w:hAnsi="Arial"/>
          <w:szCs w:val="22"/>
          <w:lang w:val="en-GB"/>
        </w:rPr>
        <w:t>, requested declarations, utility s</w:t>
      </w:r>
      <w:r w:rsidR="00481C4E" w:rsidRPr="006B75EB">
        <w:rPr>
          <w:rFonts w:ascii="Arial" w:hAnsi="Arial"/>
          <w:szCs w:val="22"/>
          <w:lang w:val="en-GB"/>
        </w:rPr>
        <w:t xml:space="preserve">tatements </w:t>
      </w:r>
      <w:r w:rsidR="00481C4E">
        <w:rPr>
          <w:rFonts w:ascii="Arial" w:hAnsi="Arial"/>
          <w:szCs w:val="22"/>
          <w:lang w:val="en-GB"/>
        </w:rPr>
        <w:t>and any other supporting information that may be required to claim ATNS specific goals</w:t>
      </w:r>
      <w:bookmarkEnd w:id="55"/>
      <w:r w:rsidR="00481C4E" w:rsidRPr="006B75EB">
        <w:rPr>
          <w:rFonts w:ascii="Arial" w:hAnsi="Arial"/>
          <w:szCs w:val="22"/>
          <w:lang w:val="en-GB"/>
        </w:rPr>
        <w:t>.</w:t>
      </w:r>
    </w:p>
    <w:p w14:paraId="66FBC473" w14:textId="77777777" w:rsidR="00435517" w:rsidRPr="006B75EB" w:rsidRDefault="00435517" w:rsidP="00435517">
      <w:pPr>
        <w:rPr>
          <w:rFonts w:ascii="Arial" w:hAnsi="Arial" w:cs="Arial"/>
          <w:b/>
          <w:color w:val="FF0000"/>
        </w:rPr>
      </w:pPr>
      <w:r w:rsidRPr="006B75EB">
        <w:rPr>
          <w:rFonts w:ascii="Arial" w:hAnsi="Arial" w:cs="Arial"/>
          <w:b/>
          <w:i/>
          <w:color w:val="FF0000"/>
        </w:rPr>
        <w:t>Note to tenderers: The tenderer must indicate how they claim points for each preference point system</w:t>
      </w:r>
      <w:r>
        <w:rPr>
          <w:rFonts w:ascii="Arial" w:hAnsi="Arial" w:cs="Arial"/>
          <w:b/>
          <w:i/>
          <w:color w:val="FF0000"/>
        </w:rPr>
        <w:t xml:space="preserve">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119"/>
      </w:tblGrid>
      <w:tr w:rsidR="00435517" w:rsidRPr="00FF43C7" w14:paraId="675A7A43" w14:textId="77777777" w:rsidTr="008A0248">
        <w:trPr>
          <w:trHeight w:val="863"/>
        </w:trPr>
        <w:tc>
          <w:tcPr>
            <w:tcW w:w="2694" w:type="dxa"/>
            <w:tcBorders>
              <w:top w:val="nil"/>
            </w:tcBorders>
            <w:shd w:val="clear" w:color="auto" w:fill="AEAAAA"/>
            <w:vAlign w:val="center"/>
          </w:tcPr>
          <w:p w14:paraId="63AC53BB" w14:textId="77777777" w:rsidR="00435517" w:rsidRPr="00FF43C7" w:rsidRDefault="00435517" w:rsidP="00435517">
            <w:pPr>
              <w:kinsoku w:val="0"/>
              <w:overflowPunct w:val="0"/>
              <w:spacing w:before="96"/>
              <w:textAlignment w:val="baseline"/>
              <w:rPr>
                <w:rFonts w:ascii="Arial" w:eastAsia="Times New Roman" w:hAnsi="Arial" w:cs="Arial"/>
                <w:b/>
              </w:rPr>
            </w:pPr>
            <w:r w:rsidRPr="00FF43C7">
              <w:rPr>
                <w:rFonts w:ascii="Arial" w:eastAsia="Times New Roman" w:hAnsi="Arial" w:cs="Arial"/>
                <w:b/>
                <w:kern w:val="24"/>
              </w:rPr>
              <w:t>The specific goals allocated points in terms of this tender</w:t>
            </w:r>
          </w:p>
        </w:tc>
        <w:tc>
          <w:tcPr>
            <w:tcW w:w="2976" w:type="dxa"/>
            <w:shd w:val="clear" w:color="auto" w:fill="C00000"/>
            <w:vAlign w:val="center"/>
          </w:tcPr>
          <w:p w14:paraId="6515129C"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w:t>
            </w:r>
          </w:p>
          <w:p w14:paraId="7477D72A"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allocated</w:t>
            </w:r>
          </w:p>
          <w:p w14:paraId="34866710" w14:textId="362ABB16"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(80/</w:t>
            </w:r>
            <w:r w:rsidR="001376CF" w:rsidRPr="00FF43C7">
              <w:rPr>
                <w:rFonts w:ascii="Arial" w:eastAsia="Times New Roman" w:hAnsi="Arial" w:cs="Arial"/>
                <w:b/>
                <w:kern w:val="24"/>
              </w:rPr>
              <w:t xml:space="preserve">20 </w:t>
            </w:r>
            <w:r w:rsidR="001376CF">
              <w:rPr>
                <w:rFonts w:ascii="Arial" w:eastAsia="Times New Roman" w:hAnsi="Arial" w:cs="Arial"/>
                <w:b/>
                <w:kern w:val="24"/>
              </w:rPr>
              <w:t>or</w:t>
            </w:r>
            <w:r w:rsidR="001376CF" w:rsidRPr="001376CF">
              <w:rPr>
                <w:rFonts w:ascii="Arial" w:eastAsia="Times New Roman" w:hAnsi="Arial" w:cs="Arial"/>
                <w:b/>
                <w:kern w:val="24"/>
              </w:rPr>
              <w:t xml:space="preserve"> 90/10</w:t>
            </w:r>
            <w:r w:rsidRPr="00FF43C7">
              <w:rPr>
                <w:rFonts w:ascii="Arial" w:eastAsia="Times New Roman" w:hAnsi="Arial" w:cs="Arial"/>
                <w:b/>
                <w:kern w:val="24"/>
              </w:rPr>
              <w:t>system)</w:t>
            </w:r>
          </w:p>
          <w:p w14:paraId="232C8D95" w14:textId="77777777" w:rsidR="00435517" w:rsidRPr="00FF43C7" w:rsidRDefault="00435517" w:rsidP="00435517">
            <w:pPr>
              <w:kinsoku w:val="0"/>
              <w:overflowPunct w:val="0"/>
              <w:spacing w:before="96"/>
              <w:jc w:val="center"/>
              <w:textAlignment w:val="baseline"/>
              <w:rPr>
                <w:rFonts w:ascii="Arial" w:eastAsia="Times New Roman" w:hAnsi="Arial" w:cs="Arial"/>
                <w:b/>
              </w:rPr>
            </w:pPr>
            <w:r w:rsidRPr="00FF43C7">
              <w:rPr>
                <w:rFonts w:ascii="Arial" w:eastAsia="Times New Roman" w:hAnsi="Arial" w:cs="Arial"/>
                <w:b/>
              </w:rPr>
              <w:t>(To be completed by the organ of state)</w:t>
            </w:r>
          </w:p>
        </w:tc>
        <w:tc>
          <w:tcPr>
            <w:tcW w:w="3119" w:type="dxa"/>
            <w:shd w:val="clear" w:color="auto" w:fill="F4B083"/>
          </w:tcPr>
          <w:p w14:paraId="7F404C84" w14:textId="0941C86D"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 xml:space="preserve">Number of points claimed </w:t>
            </w:r>
            <w:r w:rsidRPr="001376CF">
              <w:rPr>
                <w:rFonts w:ascii="Arial" w:eastAsia="Times New Roman" w:hAnsi="Arial" w:cs="Arial"/>
                <w:b/>
                <w:kern w:val="24"/>
              </w:rPr>
              <w:t>(80/20</w:t>
            </w:r>
            <w:r w:rsidR="001376CF" w:rsidRPr="001376CF">
              <w:rPr>
                <w:rFonts w:ascii="Arial" w:eastAsia="Times New Roman" w:hAnsi="Arial" w:cs="Arial"/>
                <w:b/>
                <w:kern w:val="24"/>
              </w:rPr>
              <w:t xml:space="preserve"> or 90/10</w:t>
            </w:r>
            <w:r w:rsidRPr="001376CF">
              <w:rPr>
                <w:rFonts w:ascii="Arial" w:eastAsia="Times New Roman" w:hAnsi="Arial" w:cs="Arial"/>
                <w:b/>
                <w:kern w:val="24"/>
              </w:rPr>
              <w:t xml:space="preserve"> system</w:t>
            </w:r>
            <w:r w:rsidRPr="00FF43C7">
              <w:rPr>
                <w:rFonts w:ascii="Arial" w:eastAsia="Times New Roman" w:hAnsi="Arial" w:cs="Arial"/>
                <w:b/>
                <w:kern w:val="24"/>
              </w:rPr>
              <w:t>)</w:t>
            </w:r>
          </w:p>
          <w:p w14:paraId="60C4576A" w14:textId="77777777" w:rsidR="00435517" w:rsidRPr="006B75EB" w:rsidRDefault="00435517" w:rsidP="00435517">
            <w:pPr>
              <w:kinsoku w:val="0"/>
              <w:overflowPunct w:val="0"/>
              <w:spacing w:before="96"/>
              <w:jc w:val="center"/>
              <w:textAlignment w:val="baseline"/>
              <w:rPr>
                <w:rFonts w:ascii="Arial" w:eastAsia="Times New Roman" w:hAnsi="Arial" w:cs="Arial"/>
                <w:b/>
                <w:i/>
                <w:iCs/>
                <w:kern w:val="24"/>
              </w:rPr>
            </w:pPr>
          </w:p>
        </w:tc>
      </w:tr>
      <w:tr w:rsidR="00435517" w:rsidRPr="00FF43C7" w14:paraId="5AA2774F" w14:textId="77777777" w:rsidTr="008A0248">
        <w:trPr>
          <w:trHeight w:val="317"/>
        </w:trPr>
        <w:tc>
          <w:tcPr>
            <w:tcW w:w="2694" w:type="dxa"/>
            <w:shd w:val="clear" w:color="auto" w:fill="auto"/>
          </w:tcPr>
          <w:p w14:paraId="151146BE" w14:textId="77777777" w:rsidR="00435517" w:rsidRPr="00FF43C7" w:rsidRDefault="00435517" w:rsidP="00435517">
            <w:pPr>
              <w:kinsoku w:val="0"/>
              <w:overflowPunct w:val="0"/>
              <w:spacing w:before="115" w:line="360" w:lineRule="auto"/>
              <w:textAlignment w:val="baseline"/>
              <w:rPr>
                <w:rFonts w:ascii="Arial" w:eastAsia="Times New Roman" w:hAnsi="Arial" w:cs="Arial"/>
              </w:rPr>
            </w:pPr>
            <w:r w:rsidRPr="00F869CF">
              <w:rPr>
                <w:rFonts w:ascii="Arial" w:eastAsia="Times New Roman" w:hAnsi="Arial" w:cs="Arial"/>
              </w:rPr>
              <w:t>51% Black Owned</w:t>
            </w:r>
            <w:r>
              <w:rPr>
                <w:rFonts w:ascii="Arial" w:eastAsia="Times New Roman" w:hAnsi="Arial" w:cs="Arial"/>
              </w:rPr>
              <w:t xml:space="preserve"> </w:t>
            </w:r>
            <w:r w:rsidRPr="00F869CF">
              <w:rPr>
                <w:rFonts w:ascii="Arial" w:eastAsia="Times New Roman" w:hAnsi="Arial" w:cs="Arial"/>
              </w:rPr>
              <w:t>Suppliers (Section 2(1)(d)(</w:t>
            </w:r>
            <w:proofErr w:type="spellStart"/>
            <w:r w:rsidRPr="00F869CF">
              <w:rPr>
                <w:rFonts w:ascii="Arial" w:eastAsia="Times New Roman" w:hAnsi="Arial" w:cs="Arial"/>
              </w:rPr>
              <w:t>i</w:t>
            </w:r>
            <w:proofErr w:type="spellEnd"/>
            <w:r w:rsidRPr="00F869CF">
              <w:rPr>
                <w:rFonts w:ascii="Arial" w:eastAsia="Times New Roman" w:hAnsi="Arial" w:cs="Arial"/>
              </w:rPr>
              <w:t>) of the PPPFA)</w:t>
            </w:r>
          </w:p>
        </w:tc>
        <w:tc>
          <w:tcPr>
            <w:tcW w:w="2976" w:type="dxa"/>
            <w:shd w:val="clear" w:color="auto" w:fill="FFFF00"/>
          </w:tcPr>
          <w:p w14:paraId="52D397CD" w14:textId="77777777" w:rsidR="00435517" w:rsidRPr="00FF43C7" w:rsidRDefault="00435517" w:rsidP="00435517">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3119" w:type="dxa"/>
          </w:tcPr>
          <w:p w14:paraId="1A7376D5" w14:textId="77777777" w:rsidR="00435517" w:rsidRPr="00FF43C7" w:rsidRDefault="00435517" w:rsidP="00435517">
            <w:pPr>
              <w:kinsoku w:val="0"/>
              <w:overflowPunct w:val="0"/>
              <w:spacing w:before="115"/>
              <w:jc w:val="center"/>
              <w:textAlignment w:val="baseline"/>
              <w:rPr>
                <w:rFonts w:ascii="Arial" w:eastAsia="Times New Roman" w:hAnsi="Arial" w:cs="Arial"/>
              </w:rPr>
            </w:pPr>
            <w:r w:rsidRPr="00467D69">
              <w:rPr>
                <w:rFonts w:ascii="Arial" w:eastAsia="Times New Roman" w:hAnsi="Arial" w:cs="Arial"/>
                <w:b/>
                <w:i/>
                <w:iCs/>
              </w:rPr>
              <w:t>(To be completed by the tenderer</w:t>
            </w:r>
            <w:r>
              <w:rPr>
                <w:rFonts w:ascii="Arial" w:eastAsia="Times New Roman" w:hAnsi="Arial" w:cs="Arial"/>
                <w:b/>
                <w:i/>
                <w:iCs/>
              </w:rPr>
              <w:t xml:space="preserve"> in SBD 6.1 attached</w:t>
            </w:r>
            <w:r w:rsidRPr="00467D69">
              <w:rPr>
                <w:rFonts w:ascii="Arial" w:eastAsia="Times New Roman" w:hAnsi="Arial" w:cs="Arial"/>
                <w:b/>
                <w:i/>
                <w:iCs/>
              </w:rPr>
              <w:t>)</w:t>
            </w:r>
          </w:p>
        </w:tc>
      </w:tr>
      <w:tr w:rsidR="00435517" w:rsidRPr="00FF43C7" w14:paraId="259A1930" w14:textId="77777777" w:rsidTr="008A0248">
        <w:trPr>
          <w:trHeight w:val="317"/>
        </w:trPr>
        <w:tc>
          <w:tcPr>
            <w:tcW w:w="2694" w:type="dxa"/>
            <w:shd w:val="clear" w:color="auto" w:fill="auto"/>
          </w:tcPr>
          <w:p w14:paraId="25C7F8CD" w14:textId="77777777" w:rsidR="00435517" w:rsidRPr="00FF43C7" w:rsidRDefault="00435517" w:rsidP="00435517">
            <w:pPr>
              <w:kinsoku w:val="0"/>
              <w:overflowPunct w:val="0"/>
              <w:spacing w:before="115"/>
              <w:textAlignment w:val="baseline"/>
              <w:rPr>
                <w:rFonts w:ascii="Arial" w:eastAsia="Times New Roman" w:hAnsi="Arial" w:cs="Arial"/>
              </w:rPr>
            </w:pPr>
            <w:r w:rsidRPr="00F869CF">
              <w:rPr>
                <w:rFonts w:ascii="Arial" w:eastAsia="Times New Roman" w:hAnsi="Arial" w:cs="Arial"/>
              </w:rPr>
              <w:t>30% Black Woman Owned Suppliers. (Section 2(1)(d)(</w:t>
            </w:r>
            <w:proofErr w:type="spellStart"/>
            <w:r w:rsidRPr="00F869CF">
              <w:rPr>
                <w:rFonts w:ascii="Arial" w:eastAsia="Times New Roman" w:hAnsi="Arial" w:cs="Arial"/>
              </w:rPr>
              <w:t>i</w:t>
            </w:r>
            <w:proofErr w:type="spellEnd"/>
            <w:r w:rsidRPr="00F869CF">
              <w:rPr>
                <w:rFonts w:ascii="Arial" w:eastAsia="Times New Roman" w:hAnsi="Arial" w:cs="Arial"/>
              </w:rPr>
              <w:t>) of the PPPFA)</w:t>
            </w:r>
          </w:p>
        </w:tc>
        <w:tc>
          <w:tcPr>
            <w:tcW w:w="2976" w:type="dxa"/>
            <w:shd w:val="clear" w:color="auto" w:fill="FFFF00"/>
          </w:tcPr>
          <w:p w14:paraId="03A0A7EB" w14:textId="77777777" w:rsidR="00435517" w:rsidRPr="00FF43C7" w:rsidRDefault="00435517" w:rsidP="00435517">
            <w:pPr>
              <w:kinsoku w:val="0"/>
              <w:overflowPunct w:val="0"/>
              <w:spacing w:before="115"/>
              <w:jc w:val="center"/>
              <w:textAlignment w:val="baseline"/>
              <w:rPr>
                <w:rFonts w:ascii="Arial" w:eastAsia="Times New Roman" w:hAnsi="Arial" w:cs="Arial"/>
              </w:rPr>
            </w:pPr>
            <w:r>
              <w:rPr>
                <w:rFonts w:ascii="Arial" w:eastAsia="Times New Roman" w:hAnsi="Arial" w:cs="Arial"/>
              </w:rPr>
              <w:t>10</w:t>
            </w:r>
          </w:p>
        </w:tc>
        <w:tc>
          <w:tcPr>
            <w:tcW w:w="3119" w:type="dxa"/>
          </w:tcPr>
          <w:p w14:paraId="455694DF" w14:textId="77777777" w:rsidR="00435517" w:rsidRPr="00FF43C7" w:rsidRDefault="00435517" w:rsidP="00435517">
            <w:pPr>
              <w:kinsoku w:val="0"/>
              <w:overflowPunct w:val="0"/>
              <w:spacing w:before="115"/>
              <w:jc w:val="center"/>
              <w:textAlignment w:val="baseline"/>
              <w:rPr>
                <w:rFonts w:ascii="Arial" w:eastAsia="Times New Roman" w:hAnsi="Arial" w:cs="Arial"/>
              </w:rPr>
            </w:pPr>
            <w:r w:rsidRPr="00467D69">
              <w:rPr>
                <w:rFonts w:ascii="Arial" w:eastAsia="Times New Roman" w:hAnsi="Arial" w:cs="Arial"/>
                <w:b/>
                <w:i/>
                <w:iCs/>
              </w:rPr>
              <w:t>(To be completed by the tenderer in SBD 6.1 attached)</w:t>
            </w:r>
          </w:p>
        </w:tc>
      </w:tr>
    </w:tbl>
    <w:p w14:paraId="23C508AD" w14:textId="77777777" w:rsidR="00435517" w:rsidRPr="006B75EB" w:rsidRDefault="00435517" w:rsidP="00435517">
      <w:pPr>
        <w:autoSpaceDE w:val="0"/>
        <w:autoSpaceDN w:val="0"/>
        <w:adjustRightInd w:val="0"/>
        <w:spacing w:line="360" w:lineRule="auto"/>
        <w:jc w:val="both"/>
        <w:rPr>
          <w:rFonts w:ascii="Arial" w:hAnsi="Arial" w:cs="Arial"/>
        </w:rPr>
      </w:pPr>
    </w:p>
    <w:p w14:paraId="58EA9E34" w14:textId="66055C72" w:rsidR="00435517" w:rsidRPr="006B75EB" w:rsidRDefault="00435517" w:rsidP="00435517">
      <w:pPr>
        <w:spacing w:line="360" w:lineRule="auto"/>
        <w:jc w:val="both"/>
        <w:rPr>
          <w:rFonts w:ascii="Arial" w:eastAsia="Times New Roman" w:hAnsi="Arial" w:cs="Arial"/>
        </w:rPr>
      </w:pPr>
      <w:r>
        <w:rPr>
          <w:rFonts w:ascii="Arial" w:eastAsia="Times New Roman" w:hAnsi="Arial" w:cs="Arial"/>
        </w:rPr>
        <w:t>This RF</w:t>
      </w:r>
      <w:r w:rsidR="00E077E1">
        <w:rPr>
          <w:rFonts w:ascii="Arial" w:eastAsia="Times New Roman" w:hAnsi="Arial" w:cs="Arial"/>
        </w:rPr>
        <w:t>P</w:t>
      </w:r>
      <w:r>
        <w:rPr>
          <w:rFonts w:ascii="Arial" w:eastAsia="Times New Roman" w:hAnsi="Arial" w:cs="Arial"/>
        </w:rPr>
        <w:t xml:space="preserve"> will be evaluated according to the above on ATNS specific goals</w:t>
      </w:r>
      <w:r w:rsidRPr="006B75EB">
        <w:rPr>
          <w:rFonts w:ascii="Arial" w:eastAsia="Times New Roman" w:hAnsi="Arial" w:cs="Arial"/>
        </w:rPr>
        <w:t>.</w:t>
      </w:r>
      <w:r>
        <w:rPr>
          <w:rFonts w:ascii="Arial" w:eastAsia="Times New Roman" w:hAnsi="Arial" w:cs="Arial"/>
        </w:rPr>
        <w:t xml:space="preserve"> Failure to submit supporting documents may result to a bidder being allocated zero (0) points. Bidders are required to claim ATNS specific goals in the provided </w:t>
      </w:r>
      <w:r w:rsidRPr="006B75EB">
        <w:rPr>
          <w:rFonts w:ascii="Arial" w:eastAsia="Times New Roman" w:hAnsi="Arial" w:cs="Arial"/>
          <w:b/>
          <w:bCs/>
        </w:rPr>
        <w:t>SBD 6.1</w:t>
      </w:r>
      <w:r>
        <w:rPr>
          <w:rFonts w:ascii="Arial" w:eastAsia="Times New Roman" w:hAnsi="Arial" w:cs="Arial"/>
        </w:rPr>
        <w:t xml:space="preserve"> attached.</w:t>
      </w:r>
    </w:p>
    <w:p w14:paraId="119BA3D6" w14:textId="1B9F7C93" w:rsidR="00404B1E" w:rsidRDefault="00404B1E" w:rsidP="00462375">
      <w:pPr>
        <w:pStyle w:val="Heading4"/>
        <w:numPr>
          <w:ilvl w:val="0"/>
          <w:numId w:val="0"/>
        </w:numPr>
        <w:spacing w:line="360" w:lineRule="auto"/>
        <w:ind w:left="1080"/>
        <w:jc w:val="both"/>
        <w:rPr>
          <w:rFonts w:ascii="Arial" w:hAnsi="Arial"/>
          <w:szCs w:val="22"/>
        </w:rPr>
      </w:pPr>
    </w:p>
    <w:p w14:paraId="1A41F95E" w14:textId="77777777" w:rsidR="00691F7B" w:rsidRPr="00462375" w:rsidRDefault="00691F7B" w:rsidP="00462375">
      <w:pPr>
        <w:spacing w:line="360" w:lineRule="auto"/>
        <w:jc w:val="both"/>
        <w:rPr>
          <w:rFonts w:ascii="Arial" w:hAnsi="Arial" w:cs="Arial"/>
          <w:lang w:val="en-AU"/>
        </w:rPr>
        <w:sectPr w:rsidR="00691F7B" w:rsidRPr="00462375" w:rsidSect="005F5359">
          <w:headerReference w:type="default" r:id="rId25"/>
          <w:footerReference w:type="default" r:id="rId26"/>
          <w:pgSz w:w="11906" w:h="16838" w:code="9"/>
          <w:pgMar w:top="1418" w:right="1531" w:bottom="1418" w:left="1418" w:header="709" w:footer="709" w:gutter="0"/>
          <w:cols w:space="708"/>
          <w:docGrid w:linePitch="360"/>
        </w:sectPr>
      </w:pPr>
    </w:p>
    <w:p w14:paraId="4DD17B36" w14:textId="4C55640C" w:rsidR="002D153C" w:rsidRPr="00CA2B2C" w:rsidRDefault="002D153C" w:rsidP="002D153C">
      <w:pPr>
        <w:spacing w:line="360" w:lineRule="auto"/>
        <w:jc w:val="both"/>
        <w:rPr>
          <w:rFonts w:ascii="Arial" w:eastAsia="Cambria" w:hAnsi="Arial" w:cs="Arial"/>
          <w:b/>
        </w:rPr>
      </w:pPr>
      <w:r w:rsidRPr="00CA2B2C">
        <w:rPr>
          <w:rFonts w:ascii="Arial" w:eastAsia="Cambria" w:hAnsi="Arial" w:cs="Arial"/>
          <w:b/>
        </w:rPr>
        <w:lastRenderedPageBreak/>
        <w:t>PRICING SCHEDULE (All Prices must be VAT Inclusive).</w:t>
      </w:r>
    </w:p>
    <w:p w14:paraId="32435678" w14:textId="02EC03CB" w:rsidR="001C3BF8" w:rsidRPr="001C3BF8" w:rsidRDefault="002D153C" w:rsidP="001C3BF8">
      <w:pPr>
        <w:spacing w:line="360" w:lineRule="auto"/>
        <w:contextualSpacing/>
        <w:jc w:val="both"/>
        <w:rPr>
          <w:rFonts w:ascii="Arial" w:eastAsia="Cambria" w:hAnsi="Arial" w:cs="Arial"/>
          <w:b/>
        </w:rPr>
      </w:pPr>
      <w:r w:rsidRPr="00CA2B2C">
        <w:rPr>
          <w:rFonts w:ascii="Arial" w:eastAsia="Cambria" w:hAnsi="Arial" w:cs="Arial"/>
          <w:b/>
        </w:rPr>
        <w:t xml:space="preserve">NB: Suppliers to submit quotations using their company letter head with the below pricing structure. </w:t>
      </w:r>
    </w:p>
    <w:p w14:paraId="41DAFBE9" w14:textId="1E95FFFF" w:rsidR="00BD7971" w:rsidRDefault="00BD7971" w:rsidP="00462375">
      <w:pPr>
        <w:spacing w:line="360" w:lineRule="auto"/>
        <w:jc w:val="both"/>
        <w:rPr>
          <w:rFonts w:ascii="Arial" w:hAnsi="Arial" w:cs="Arial"/>
          <w:lang w:val="en-AU"/>
        </w:rPr>
      </w:pPr>
    </w:p>
    <w:tbl>
      <w:tblPr>
        <w:tblW w:w="13887" w:type="dxa"/>
        <w:tblLook w:val="04A0" w:firstRow="1" w:lastRow="0" w:firstColumn="1" w:lastColumn="0" w:noHBand="0" w:noVBand="1"/>
      </w:tblPr>
      <w:tblGrid>
        <w:gridCol w:w="3944"/>
        <w:gridCol w:w="1580"/>
        <w:gridCol w:w="1842"/>
        <w:gridCol w:w="1843"/>
        <w:gridCol w:w="2410"/>
        <w:gridCol w:w="2268"/>
      </w:tblGrid>
      <w:tr w:rsidR="00481C4E" w:rsidRPr="00FC4F4B" w14:paraId="67AB828D" w14:textId="77777777" w:rsidTr="00435517">
        <w:trPr>
          <w:trHeight w:val="309"/>
        </w:trPr>
        <w:tc>
          <w:tcPr>
            <w:tcW w:w="394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hideMark/>
          </w:tcPr>
          <w:p w14:paraId="50D2DE84" w14:textId="77777777" w:rsidR="00481C4E" w:rsidRPr="00FC4F4B" w:rsidRDefault="00481C4E" w:rsidP="00435517">
            <w:pPr>
              <w:rPr>
                <w:rFonts w:ascii="Arial" w:eastAsia="Times New Roman" w:hAnsi="Arial" w:cs="Arial"/>
                <w:b/>
                <w:bCs/>
                <w:color w:val="000000"/>
                <w:lang w:eastAsia="en-ZA"/>
              </w:rPr>
            </w:pPr>
            <w:r w:rsidRPr="00FC4F4B">
              <w:rPr>
                <w:rFonts w:ascii="Arial" w:eastAsia="Times New Roman" w:hAnsi="Arial" w:cs="Arial"/>
                <w:b/>
                <w:bCs/>
                <w:color w:val="000000"/>
                <w:lang w:eastAsia="en-ZA"/>
              </w:rPr>
              <w:t xml:space="preserve">Items </w:t>
            </w:r>
          </w:p>
        </w:tc>
        <w:tc>
          <w:tcPr>
            <w:tcW w:w="158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44AF501C" w14:textId="77777777" w:rsidR="00481C4E" w:rsidRPr="00FC4F4B" w:rsidRDefault="00481C4E" w:rsidP="00435517">
            <w:pPr>
              <w:rPr>
                <w:rFonts w:ascii="Arial" w:eastAsia="Times New Roman" w:hAnsi="Arial" w:cs="Arial"/>
                <w:b/>
                <w:bCs/>
                <w:color w:val="000000"/>
                <w:lang w:eastAsia="en-ZA"/>
              </w:rPr>
            </w:pPr>
            <w:r w:rsidRPr="00FC4F4B">
              <w:rPr>
                <w:rFonts w:ascii="Arial" w:eastAsia="Times New Roman" w:hAnsi="Arial" w:cs="Arial"/>
                <w:b/>
                <w:bCs/>
                <w:color w:val="000000"/>
                <w:lang w:eastAsia="en-ZA"/>
              </w:rPr>
              <w:t xml:space="preserve">Year 1 Rates </w:t>
            </w:r>
          </w:p>
        </w:tc>
        <w:tc>
          <w:tcPr>
            <w:tcW w:w="1842"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14A11A11" w14:textId="77777777" w:rsidR="00481C4E" w:rsidRPr="00FC4F4B" w:rsidRDefault="00481C4E" w:rsidP="00435517">
            <w:pPr>
              <w:rPr>
                <w:rFonts w:ascii="Arial" w:eastAsia="Times New Roman" w:hAnsi="Arial" w:cs="Arial"/>
                <w:b/>
                <w:bCs/>
                <w:color w:val="000000"/>
                <w:lang w:eastAsia="en-ZA"/>
              </w:rPr>
            </w:pPr>
            <w:r w:rsidRPr="00FC4F4B">
              <w:rPr>
                <w:rFonts w:ascii="Arial" w:eastAsia="Times New Roman" w:hAnsi="Arial" w:cs="Arial"/>
                <w:b/>
                <w:bCs/>
                <w:color w:val="000000"/>
                <w:lang w:eastAsia="en-ZA"/>
              </w:rPr>
              <w:t xml:space="preserve">Year 2 Rates </w:t>
            </w:r>
          </w:p>
        </w:tc>
        <w:tc>
          <w:tcPr>
            <w:tcW w:w="1843"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0371B421" w14:textId="77777777" w:rsidR="00481C4E" w:rsidRPr="00FC4F4B" w:rsidRDefault="00481C4E" w:rsidP="00435517">
            <w:pPr>
              <w:rPr>
                <w:rFonts w:ascii="Arial" w:eastAsia="Times New Roman" w:hAnsi="Arial" w:cs="Arial"/>
                <w:b/>
                <w:bCs/>
                <w:color w:val="000000"/>
                <w:lang w:eastAsia="en-ZA"/>
              </w:rPr>
            </w:pPr>
            <w:r w:rsidRPr="00FC4F4B">
              <w:rPr>
                <w:rFonts w:ascii="Arial" w:eastAsia="Times New Roman" w:hAnsi="Arial" w:cs="Arial"/>
                <w:b/>
                <w:bCs/>
                <w:color w:val="000000"/>
                <w:lang w:eastAsia="en-ZA"/>
              </w:rPr>
              <w:t xml:space="preserve">Year 3 Rates </w:t>
            </w:r>
          </w:p>
        </w:tc>
        <w:tc>
          <w:tcPr>
            <w:tcW w:w="2410"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3C180113" w14:textId="77777777" w:rsidR="00481C4E" w:rsidRPr="00FC4F4B" w:rsidRDefault="00481C4E" w:rsidP="00435517">
            <w:pPr>
              <w:rPr>
                <w:rFonts w:ascii="Arial" w:eastAsia="Times New Roman" w:hAnsi="Arial" w:cs="Arial"/>
                <w:b/>
                <w:bCs/>
                <w:color w:val="000000"/>
                <w:lang w:eastAsia="en-ZA"/>
              </w:rPr>
            </w:pPr>
            <w:r w:rsidRPr="00FC4F4B">
              <w:rPr>
                <w:rFonts w:ascii="Arial" w:eastAsia="Times New Roman" w:hAnsi="Arial" w:cs="Arial"/>
                <w:b/>
                <w:bCs/>
                <w:color w:val="000000"/>
                <w:lang w:eastAsia="en-ZA"/>
              </w:rPr>
              <w:t xml:space="preserve">Year 4 Rates </w:t>
            </w:r>
          </w:p>
        </w:tc>
        <w:tc>
          <w:tcPr>
            <w:tcW w:w="2268" w:type="dxa"/>
            <w:tcBorders>
              <w:top w:val="single" w:sz="4" w:space="0" w:color="auto"/>
              <w:left w:val="nil"/>
              <w:bottom w:val="single" w:sz="4" w:space="0" w:color="auto"/>
              <w:right w:val="single" w:sz="4" w:space="0" w:color="auto"/>
            </w:tcBorders>
            <w:shd w:val="clear" w:color="auto" w:fill="B4C6E7" w:themeFill="accent1" w:themeFillTint="66"/>
            <w:noWrap/>
            <w:vAlign w:val="bottom"/>
            <w:hideMark/>
          </w:tcPr>
          <w:p w14:paraId="7FEDFA62" w14:textId="77777777" w:rsidR="00481C4E" w:rsidRPr="00FC4F4B" w:rsidRDefault="00481C4E" w:rsidP="00435517">
            <w:pPr>
              <w:rPr>
                <w:rFonts w:ascii="Arial" w:eastAsia="Times New Roman" w:hAnsi="Arial" w:cs="Arial"/>
                <w:b/>
                <w:bCs/>
                <w:color w:val="000000"/>
                <w:lang w:eastAsia="en-ZA"/>
              </w:rPr>
            </w:pPr>
            <w:r w:rsidRPr="00FC4F4B">
              <w:rPr>
                <w:rFonts w:ascii="Arial" w:eastAsia="Times New Roman" w:hAnsi="Arial" w:cs="Arial"/>
                <w:b/>
                <w:bCs/>
                <w:color w:val="000000"/>
                <w:lang w:eastAsia="en-ZA"/>
              </w:rPr>
              <w:t xml:space="preserve">Year 5 Rates </w:t>
            </w:r>
          </w:p>
        </w:tc>
      </w:tr>
      <w:tr w:rsidR="00481C4E" w:rsidRPr="00FC4F4B" w14:paraId="16C4C690" w14:textId="77777777" w:rsidTr="00435517">
        <w:trPr>
          <w:trHeight w:val="309"/>
        </w:trPr>
        <w:tc>
          <w:tcPr>
            <w:tcW w:w="394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bottom"/>
          </w:tcPr>
          <w:p w14:paraId="39BC4C4A" w14:textId="77777777" w:rsidR="00481C4E" w:rsidRPr="00FC4F4B" w:rsidRDefault="00481C4E" w:rsidP="00435517">
            <w:pPr>
              <w:rPr>
                <w:rFonts w:ascii="Arial" w:eastAsia="Times New Roman" w:hAnsi="Arial" w:cs="Arial"/>
                <w:color w:val="000000"/>
                <w:lang w:eastAsia="en-ZA"/>
              </w:rPr>
            </w:pPr>
            <w:r>
              <w:rPr>
                <w:rFonts w:ascii="Arial" w:eastAsia="Times New Roman" w:hAnsi="Arial" w:cs="Arial"/>
                <w:color w:val="000000"/>
                <w:lang w:eastAsia="en-ZA"/>
              </w:rPr>
              <w:t>Panel of Experts</w:t>
            </w:r>
          </w:p>
        </w:tc>
        <w:tc>
          <w:tcPr>
            <w:tcW w:w="1580" w:type="dxa"/>
            <w:tcBorders>
              <w:top w:val="single" w:sz="4" w:space="0" w:color="auto"/>
              <w:left w:val="nil"/>
              <w:bottom w:val="single" w:sz="4" w:space="0" w:color="auto"/>
              <w:right w:val="single" w:sz="4" w:space="0" w:color="auto"/>
            </w:tcBorders>
            <w:shd w:val="clear" w:color="000000" w:fill="FFFFFF"/>
            <w:noWrap/>
            <w:vAlign w:val="bottom"/>
          </w:tcPr>
          <w:p w14:paraId="07C79066" w14:textId="77777777" w:rsidR="00481C4E" w:rsidRPr="00FC4F4B" w:rsidRDefault="00481C4E" w:rsidP="00435517">
            <w:pPr>
              <w:rPr>
                <w:rFonts w:ascii="Arial" w:eastAsia="Times New Roman" w:hAnsi="Arial" w:cs="Arial"/>
                <w:b/>
                <w:bCs/>
                <w:color w:val="000000"/>
                <w:lang w:eastAsia="en-ZA"/>
              </w:rPr>
            </w:pP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0DFB408C" w14:textId="77777777" w:rsidR="00481C4E" w:rsidRPr="00FC4F4B" w:rsidRDefault="00481C4E" w:rsidP="00435517">
            <w:pPr>
              <w:rPr>
                <w:rFonts w:ascii="Arial" w:eastAsia="Times New Roman" w:hAnsi="Arial" w:cs="Arial"/>
                <w:b/>
                <w:bCs/>
                <w:color w:val="000000"/>
                <w:lang w:eastAsia="en-ZA"/>
              </w:rPr>
            </w:pP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7AE7E3C4" w14:textId="77777777" w:rsidR="00481C4E" w:rsidRPr="00FC4F4B" w:rsidRDefault="00481C4E" w:rsidP="00435517">
            <w:pPr>
              <w:rPr>
                <w:rFonts w:ascii="Arial" w:eastAsia="Times New Roman" w:hAnsi="Arial" w:cs="Arial"/>
                <w:b/>
                <w:bCs/>
                <w:color w:val="000000"/>
                <w:lang w:eastAsia="en-ZA"/>
              </w:rPr>
            </w:pPr>
          </w:p>
        </w:tc>
        <w:tc>
          <w:tcPr>
            <w:tcW w:w="2410" w:type="dxa"/>
            <w:tcBorders>
              <w:top w:val="single" w:sz="4" w:space="0" w:color="auto"/>
              <w:left w:val="nil"/>
              <w:bottom w:val="single" w:sz="4" w:space="0" w:color="auto"/>
              <w:right w:val="single" w:sz="4" w:space="0" w:color="auto"/>
            </w:tcBorders>
            <w:shd w:val="clear" w:color="000000" w:fill="FFFFFF"/>
            <w:noWrap/>
            <w:vAlign w:val="bottom"/>
          </w:tcPr>
          <w:p w14:paraId="2D19DD27" w14:textId="77777777" w:rsidR="00481C4E" w:rsidRPr="00FC4F4B" w:rsidRDefault="00481C4E" w:rsidP="00435517">
            <w:pPr>
              <w:rPr>
                <w:rFonts w:ascii="Arial" w:eastAsia="Times New Roman" w:hAnsi="Arial" w:cs="Arial"/>
                <w:b/>
                <w:bCs/>
                <w:color w:val="000000"/>
                <w:lang w:eastAsia="en-ZA"/>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5445D9E3" w14:textId="77777777" w:rsidR="00481C4E" w:rsidRPr="00FC4F4B" w:rsidRDefault="00481C4E" w:rsidP="00435517">
            <w:pPr>
              <w:rPr>
                <w:rFonts w:ascii="Arial" w:eastAsia="Times New Roman" w:hAnsi="Arial" w:cs="Arial"/>
                <w:b/>
                <w:bCs/>
                <w:color w:val="000000"/>
                <w:lang w:eastAsia="en-ZA"/>
              </w:rPr>
            </w:pPr>
          </w:p>
        </w:tc>
      </w:tr>
      <w:tr w:rsidR="00481C4E" w:rsidRPr="00FC4F4B" w14:paraId="6E70DE3E" w14:textId="77777777" w:rsidTr="00435517">
        <w:trPr>
          <w:trHeight w:val="323"/>
        </w:trPr>
        <w:tc>
          <w:tcPr>
            <w:tcW w:w="394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60247C6" w14:textId="77777777" w:rsidR="00481C4E" w:rsidRPr="00FC4F4B" w:rsidRDefault="00481C4E" w:rsidP="00435517">
            <w:pPr>
              <w:rPr>
                <w:rFonts w:ascii="Arial" w:eastAsia="Times New Roman" w:hAnsi="Arial" w:cs="Arial"/>
                <w:color w:val="000000"/>
                <w:lang w:eastAsia="en-ZA"/>
              </w:rPr>
            </w:pPr>
            <w:r>
              <w:rPr>
                <w:rFonts w:ascii="Arial" w:eastAsia="Times New Roman" w:hAnsi="Arial" w:cs="Arial"/>
                <w:color w:val="000000"/>
                <w:lang w:eastAsia="en-ZA"/>
              </w:rPr>
              <w:t>Partner or Director</w:t>
            </w:r>
          </w:p>
        </w:tc>
        <w:tc>
          <w:tcPr>
            <w:tcW w:w="1580" w:type="dxa"/>
            <w:tcBorders>
              <w:top w:val="nil"/>
              <w:left w:val="nil"/>
              <w:bottom w:val="single" w:sz="4" w:space="0" w:color="auto"/>
              <w:right w:val="single" w:sz="4" w:space="0" w:color="auto"/>
            </w:tcBorders>
            <w:shd w:val="clear" w:color="000000" w:fill="FFFFFF"/>
            <w:noWrap/>
            <w:vAlign w:val="bottom"/>
            <w:hideMark/>
          </w:tcPr>
          <w:p w14:paraId="70883904" w14:textId="77777777" w:rsidR="00481C4E" w:rsidRPr="00FC4F4B" w:rsidRDefault="00481C4E" w:rsidP="00435517">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3500303C" w14:textId="77777777" w:rsidR="00481C4E" w:rsidRPr="00FC4F4B" w:rsidRDefault="00481C4E" w:rsidP="00435517">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63474948" w14:textId="77777777" w:rsidR="00481C4E" w:rsidRPr="00FC4F4B" w:rsidRDefault="00481C4E" w:rsidP="00435517">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2410" w:type="dxa"/>
            <w:tcBorders>
              <w:top w:val="nil"/>
              <w:left w:val="nil"/>
              <w:bottom w:val="single" w:sz="4" w:space="0" w:color="auto"/>
              <w:right w:val="single" w:sz="4" w:space="0" w:color="auto"/>
            </w:tcBorders>
            <w:shd w:val="clear" w:color="000000" w:fill="FFFFFF"/>
            <w:noWrap/>
            <w:vAlign w:val="bottom"/>
            <w:hideMark/>
          </w:tcPr>
          <w:p w14:paraId="40D3470B" w14:textId="77777777" w:rsidR="00481C4E" w:rsidRPr="00FC4F4B" w:rsidRDefault="00481C4E" w:rsidP="00435517">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2268" w:type="dxa"/>
            <w:tcBorders>
              <w:top w:val="nil"/>
              <w:left w:val="nil"/>
              <w:bottom w:val="single" w:sz="4" w:space="0" w:color="auto"/>
              <w:right w:val="single" w:sz="4" w:space="0" w:color="auto"/>
            </w:tcBorders>
            <w:shd w:val="clear" w:color="000000" w:fill="FFFFFF"/>
            <w:noWrap/>
            <w:vAlign w:val="bottom"/>
            <w:hideMark/>
          </w:tcPr>
          <w:p w14:paraId="04593C74" w14:textId="77777777" w:rsidR="00481C4E" w:rsidRPr="00FC4F4B" w:rsidRDefault="00481C4E" w:rsidP="00435517">
            <w:pPr>
              <w:rPr>
                <w:rFonts w:ascii="Arial" w:eastAsia="Times New Roman" w:hAnsi="Arial" w:cs="Arial"/>
                <w:color w:val="000000"/>
                <w:lang w:eastAsia="en-ZA"/>
              </w:rPr>
            </w:pPr>
            <w:r w:rsidRPr="00FC4F4B">
              <w:rPr>
                <w:rFonts w:ascii="Arial" w:eastAsia="Times New Roman" w:hAnsi="Arial" w:cs="Arial"/>
                <w:color w:val="000000"/>
                <w:lang w:eastAsia="en-ZA"/>
              </w:rPr>
              <w:t> </w:t>
            </w:r>
          </w:p>
        </w:tc>
      </w:tr>
      <w:tr w:rsidR="00481C4E" w:rsidRPr="00FC4F4B" w14:paraId="6AAAE032" w14:textId="77777777" w:rsidTr="00435517">
        <w:trPr>
          <w:trHeight w:val="323"/>
        </w:trPr>
        <w:tc>
          <w:tcPr>
            <w:tcW w:w="394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0AE1E3" w14:textId="77777777" w:rsidR="00481C4E" w:rsidRPr="00FC4F4B" w:rsidRDefault="00481C4E" w:rsidP="00435517">
            <w:pPr>
              <w:rPr>
                <w:rFonts w:ascii="Arial" w:eastAsia="Times New Roman" w:hAnsi="Arial" w:cs="Arial"/>
                <w:color w:val="000000"/>
                <w:lang w:eastAsia="en-ZA"/>
              </w:rPr>
            </w:pPr>
            <w:r>
              <w:rPr>
                <w:rFonts w:ascii="Arial" w:eastAsia="Times New Roman" w:hAnsi="Arial" w:cs="Arial"/>
                <w:color w:val="000000"/>
                <w:lang w:eastAsia="en-ZA"/>
              </w:rPr>
              <w:t>Senior Manager</w:t>
            </w:r>
          </w:p>
        </w:tc>
        <w:tc>
          <w:tcPr>
            <w:tcW w:w="1580" w:type="dxa"/>
            <w:tcBorders>
              <w:top w:val="nil"/>
              <w:left w:val="nil"/>
              <w:bottom w:val="single" w:sz="4" w:space="0" w:color="auto"/>
              <w:right w:val="single" w:sz="4" w:space="0" w:color="auto"/>
            </w:tcBorders>
            <w:shd w:val="clear" w:color="000000" w:fill="FFFFFF"/>
            <w:noWrap/>
            <w:vAlign w:val="bottom"/>
            <w:hideMark/>
          </w:tcPr>
          <w:p w14:paraId="6B88BAEC" w14:textId="77777777" w:rsidR="00481C4E" w:rsidRPr="00FC4F4B" w:rsidRDefault="00481C4E" w:rsidP="00435517">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7777DA81" w14:textId="77777777" w:rsidR="00481C4E" w:rsidRPr="00FC4F4B" w:rsidRDefault="00481C4E" w:rsidP="00435517">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4C0680EC" w14:textId="77777777" w:rsidR="00481C4E" w:rsidRPr="00FC4F4B" w:rsidRDefault="00481C4E" w:rsidP="00435517">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2410" w:type="dxa"/>
            <w:tcBorders>
              <w:top w:val="nil"/>
              <w:left w:val="nil"/>
              <w:bottom w:val="single" w:sz="4" w:space="0" w:color="auto"/>
              <w:right w:val="single" w:sz="4" w:space="0" w:color="auto"/>
            </w:tcBorders>
            <w:shd w:val="clear" w:color="000000" w:fill="FFFFFF"/>
            <w:noWrap/>
            <w:vAlign w:val="bottom"/>
            <w:hideMark/>
          </w:tcPr>
          <w:p w14:paraId="308CB387" w14:textId="77777777" w:rsidR="00481C4E" w:rsidRPr="00FC4F4B" w:rsidRDefault="00481C4E" w:rsidP="00435517">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2268" w:type="dxa"/>
            <w:tcBorders>
              <w:top w:val="nil"/>
              <w:left w:val="nil"/>
              <w:bottom w:val="single" w:sz="4" w:space="0" w:color="auto"/>
              <w:right w:val="single" w:sz="4" w:space="0" w:color="auto"/>
            </w:tcBorders>
            <w:shd w:val="clear" w:color="000000" w:fill="FFFFFF"/>
            <w:noWrap/>
            <w:vAlign w:val="bottom"/>
            <w:hideMark/>
          </w:tcPr>
          <w:p w14:paraId="20D01B0F" w14:textId="77777777" w:rsidR="00481C4E" w:rsidRPr="00FC4F4B" w:rsidRDefault="00481C4E" w:rsidP="00435517">
            <w:pPr>
              <w:rPr>
                <w:rFonts w:ascii="Arial" w:eastAsia="Times New Roman" w:hAnsi="Arial" w:cs="Arial"/>
                <w:color w:val="000000"/>
                <w:lang w:eastAsia="en-ZA"/>
              </w:rPr>
            </w:pPr>
            <w:r w:rsidRPr="00FC4F4B">
              <w:rPr>
                <w:rFonts w:ascii="Arial" w:eastAsia="Times New Roman" w:hAnsi="Arial" w:cs="Arial"/>
                <w:color w:val="000000"/>
                <w:lang w:eastAsia="en-ZA"/>
              </w:rPr>
              <w:t> </w:t>
            </w:r>
          </w:p>
        </w:tc>
      </w:tr>
      <w:tr w:rsidR="00481C4E" w:rsidRPr="00FC4F4B" w14:paraId="1A4D87AD" w14:textId="77777777" w:rsidTr="00435517">
        <w:trPr>
          <w:trHeight w:val="323"/>
        </w:trPr>
        <w:tc>
          <w:tcPr>
            <w:tcW w:w="3944" w:type="dxa"/>
            <w:tcBorders>
              <w:top w:val="nil"/>
              <w:left w:val="single" w:sz="4" w:space="0" w:color="auto"/>
              <w:bottom w:val="single" w:sz="4" w:space="0" w:color="auto"/>
              <w:right w:val="single" w:sz="4" w:space="0" w:color="auto"/>
            </w:tcBorders>
            <w:shd w:val="clear" w:color="auto" w:fill="FFFFFF" w:themeFill="background1"/>
            <w:noWrap/>
            <w:vAlign w:val="bottom"/>
          </w:tcPr>
          <w:p w14:paraId="3867BE86" w14:textId="77777777" w:rsidR="00481C4E" w:rsidRPr="00FC4F4B" w:rsidRDefault="00481C4E" w:rsidP="00435517">
            <w:pPr>
              <w:rPr>
                <w:rFonts w:ascii="Arial" w:eastAsia="Times New Roman" w:hAnsi="Arial" w:cs="Arial"/>
                <w:color w:val="000000"/>
                <w:lang w:eastAsia="en-ZA"/>
              </w:rPr>
            </w:pPr>
            <w:r>
              <w:rPr>
                <w:rFonts w:ascii="Arial" w:eastAsia="Times New Roman" w:hAnsi="Arial" w:cs="Arial"/>
                <w:color w:val="000000"/>
                <w:lang w:eastAsia="en-ZA"/>
              </w:rPr>
              <w:t>Manager</w:t>
            </w:r>
          </w:p>
        </w:tc>
        <w:tc>
          <w:tcPr>
            <w:tcW w:w="1580" w:type="dxa"/>
            <w:tcBorders>
              <w:top w:val="nil"/>
              <w:left w:val="nil"/>
              <w:bottom w:val="single" w:sz="4" w:space="0" w:color="auto"/>
              <w:right w:val="single" w:sz="4" w:space="0" w:color="auto"/>
            </w:tcBorders>
            <w:shd w:val="clear" w:color="000000" w:fill="FFFFFF"/>
            <w:noWrap/>
            <w:vAlign w:val="bottom"/>
          </w:tcPr>
          <w:p w14:paraId="7F04E4C8" w14:textId="77777777" w:rsidR="00481C4E" w:rsidRPr="00FC4F4B" w:rsidRDefault="00481C4E" w:rsidP="00435517">
            <w:pPr>
              <w:rPr>
                <w:rFonts w:ascii="Arial" w:eastAsia="Times New Roman" w:hAnsi="Arial" w:cs="Arial"/>
                <w:color w:val="000000"/>
                <w:lang w:eastAsia="en-ZA"/>
              </w:rPr>
            </w:pPr>
          </w:p>
        </w:tc>
        <w:tc>
          <w:tcPr>
            <w:tcW w:w="1842" w:type="dxa"/>
            <w:tcBorders>
              <w:top w:val="nil"/>
              <w:left w:val="nil"/>
              <w:bottom w:val="single" w:sz="4" w:space="0" w:color="auto"/>
              <w:right w:val="single" w:sz="4" w:space="0" w:color="auto"/>
            </w:tcBorders>
            <w:shd w:val="clear" w:color="000000" w:fill="FFFFFF"/>
            <w:noWrap/>
            <w:vAlign w:val="bottom"/>
          </w:tcPr>
          <w:p w14:paraId="79C9BF25" w14:textId="77777777" w:rsidR="00481C4E" w:rsidRPr="00FC4F4B" w:rsidRDefault="00481C4E" w:rsidP="00435517">
            <w:pPr>
              <w:rPr>
                <w:rFonts w:ascii="Arial" w:eastAsia="Times New Roman" w:hAnsi="Arial" w:cs="Arial"/>
                <w:color w:val="000000"/>
                <w:lang w:eastAsia="en-ZA"/>
              </w:rPr>
            </w:pPr>
          </w:p>
        </w:tc>
        <w:tc>
          <w:tcPr>
            <w:tcW w:w="1843" w:type="dxa"/>
            <w:tcBorders>
              <w:top w:val="nil"/>
              <w:left w:val="nil"/>
              <w:bottom w:val="single" w:sz="4" w:space="0" w:color="auto"/>
              <w:right w:val="single" w:sz="4" w:space="0" w:color="auto"/>
            </w:tcBorders>
            <w:shd w:val="clear" w:color="000000" w:fill="FFFFFF"/>
            <w:noWrap/>
            <w:vAlign w:val="bottom"/>
          </w:tcPr>
          <w:p w14:paraId="4BB6DD43" w14:textId="77777777" w:rsidR="00481C4E" w:rsidRPr="00FC4F4B" w:rsidRDefault="00481C4E" w:rsidP="00435517">
            <w:pPr>
              <w:rPr>
                <w:rFonts w:ascii="Arial" w:eastAsia="Times New Roman" w:hAnsi="Arial" w:cs="Arial"/>
                <w:color w:val="000000"/>
                <w:lang w:eastAsia="en-ZA"/>
              </w:rPr>
            </w:pPr>
          </w:p>
        </w:tc>
        <w:tc>
          <w:tcPr>
            <w:tcW w:w="2410" w:type="dxa"/>
            <w:tcBorders>
              <w:top w:val="nil"/>
              <w:left w:val="nil"/>
              <w:bottom w:val="single" w:sz="4" w:space="0" w:color="auto"/>
              <w:right w:val="single" w:sz="4" w:space="0" w:color="auto"/>
            </w:tcBorders>
            <w:shd w:val="clear" w:color="000000" w:fill="FFFFFF"/>
            <w:noWrap/>
            <w:vAlign w:val="bottom"/>
          </w:tcPr>
          <w:p w14:paraId="41531FB1" w14:textId="77777777" w:rsidR="00481C4E" w:rsidRPr="00FC4F4B" w:rsidRDefault="00481C4E" w:rsidP="00435517">
            <w:pPr>
              <w:rPr>
                <w:rFonts w:ascii="Arial" w:eastAsia="Times New Roman" w:hAnsi="Arial" w:cs="Arial"/>
                <w:color w:val="000000"/>
                <w:lang w:eastAsia="en-ZA"/>
              </w:rPr>
            </w:pPr>
          </w:p>
        </w:tc>
        <w:tc>
          <w:tcPr>
            <w:tcW w:w="2268" w:type="dxa"/>
            <w:tcBorders>
              <w:top w:val="nil"/>
              <w:left w:val="nil"/>
              <w:bottom w:val="single" w:sz="4" w:space="0" w:color="auto"/>
              <w:right w:val="single" w:sz="4" w:space="0" w:color="auto"/>
            </w:tcBorders>
            <w:shd w:val="clear" w:color="000000" w:fill="FFFFFF"/>
            <w:noWrap/>
            <w:vAlign w:val="bottom"/>
          </w:tcPr>
          <w:p w14:paraId="2CF3A6AA" w14:textId="77777777" w:rsidR="00481C4E" w:rsidRPr="00FC4F4B" w:rsidRDefault="00481C4E" w:rsidP="00435517">
            <w:pPr>
              <w:rPr>
                <w:rFonts w:ascii="Arial" w:eastAsia="Times New Roman" w:hAnsi="Arial" w:cs="Arial"/>
                <w:color w:val="000000"/>
                <w:lang w:eastAsia="en-ZA"/>
              </w:rPr>
            </w:pPr>
          </w:p>
        </w:tc>
      </w:tr>
      <w:tr w:rsidR="00481C4E" w:rsidRPr="00FC4F4B" w14:paraId="517CEE90" w14:textId="77777777" w:rsidTr="00435517">
        <w:trPr>
          <w:trHeight w:val="323"/>
        </w:trPr>
        <w:tc>
          <w:tcPr>
            <w:tcW w:w="3944" w:type="dxa"/>
            <w:tcBorders>
              <w:top w:val="nil"/>
              <w:left w:val="single" w:sz="4" w:space="0" w:color="auto"/>
              <w:bottom w:val="single" w:sz="4" w:space="0" w:color="auto"/>
              <w:right w:val="single" w:sz="4" w:space="0" w:color="auto"/>
            </w:tcBorders>
            <w:shd w:val="clear" w:color="auto" w:fill="FFFFFF" w:themeFill="background1"/>
            <w:noWrap/>
            <w:vAlign w:val="bottom"/>
          </w:tcPr>
          <w:p w14:paraId="2B5AA901" w14:textId="1AB7837B" w:rsidR="00481C4E" w:rsidRPr="00FC4F4B" w:rsidRDefault="00481C4E" w:rsidP="00435517">
            <w:pPr>
              <w:rPr>
                <w:rFonts w:ascii="Arial" w:eastAsia="Times New Roman" w:hAnsi="Arial" w:cs="Arial"/>
                <w:color w:val="000000"/>
                <w:lang w:eastAsia="en-ZA"/>
              </w:rPr>
            </w:pPr>
            <w:r>
              <w:rPr>
                <w:rFonts w:ascii="Arial" w:eastAsia="Times New Roman" w:hAnsi="Arial" w:cs="Arial"/>
                <w:color w:val="000000"/>
                <w:lang w:eastAsia="en-ZA"/>
              </w:rPr>
              <w:t>Consultant-1</w:t>
            </w:r>
            <w:r w:rsidRPr="00C076A8">
              <w:rPr>
                <w:rFonts w:ascii="Arial" w:eastAsia="Times New Roman" w:hAnsi="Arial" w:cs="Arial"/>
                <w:color w:val="000000"/>
                <w:vertAlign w:val="superscript"/>
                <w:lang w:eastAsia="en-ZA"/>
              </w:rPr>
              <w:t>st</w:t>
            </w:r>
            <w:r>
              <w:rPr>
                <w:rFonts w:ascii="Arial" w:eastAsia="Times New Roman" w:hAnsi="Arial" w:cs="Arial"/>
                <w:color w:val="000000"/>
                <w:lang w:eastAsia="en-ZA"/>
              </w:rPr>
              <w:t xml:space="preserve"> Year</w:t>
            </w:r>
          </w:p>
        </w:tc>
        <w:tc>
          <w:tcPr>
            <w:tcW w:w="1580" w:type="dxa"/>
            <w:tcBorders>
              <w:top w:val="nil"/>
              <w:left w:val="nil"/>
              <w:bottom w:val="single" w:sz="4" w:space="0" w:color="auto"/>
              <w:right w:val="single" w:sz="4" w:space="0" w:color="auto"/>
            </w:tcBorders>
            <w:shd w:val="clear" w:color="000000" w:fill="FFFFFF"/>
            <w:noWrap/>
            <w:vAlign w:val="bottom"/>
          </w:tcPr>
          <w:p w14:paraId="501244D5" w14:textId="77777777" w:rsidR="00481C4E" w:rsidRPr="00FC4F4B" w:rsidRDefault="00481C4E" w:rsidP="00435517">
            <w:pPr>
              <w:rPr>
                <w:rFonts w:ascii="Arial" w:eastAsia="Times New Roman" w:hAnsi="Arial" w:cs="Arial"/>
                <w:color w:val="000000"/>
                <w:lang w:eastAsia="en-ZA"/>
              </w:rPr>
            </w:pPr>
          </w:p>
        </w:tc>
        <w:tc>
          <w:tcPr>
            <w:tcW w:w="1842" w:type="dxa"/>
            <w:tcBorders>
              <w:top w:val="nil"/>
              <w:left w:val="nil"/>
              <w:bottom w:val="single" w:sz="4" w:space="0" w:color="auto"/>
              <w:right w:val="single" w:sz="4" w:space="0" w:color="auto"/>
            </w:tcBorders>
            <w:shd w:val="clear" w:color="000000" w:fill="FFFFFF"/>
            <w:noWrap/>
            <w:vAlign w:val="bottom"/>
          </w:tcPr>
          <w:p w14:paraId="67E7856E" w14:textId="77777777" w:rsidR="00481C4E" w:rsidRPr="00FC4F4B" w:rsidRDefault="00481C4E" w:rsidP="00435517">
            <w:pPr>
              <w:rPr>
                <w:rFonts w:ascii="Arial" w:eastAsia="Times New Roman" w:hAnsi="Arial" w:cs="Arial"/>
                <w:color w:val="000000"/>
                <w:lang w:eastAsia="en-ZA"/>
              </w:rPr>
            </w:pPr>
          </w:p>
        </w:tc>
        <w:tc>
          <w:tcPr>
            <w:tcW w:w="1843" w:type="dxa"/>
            <w:tcBorders>
              <w:top w:val="nil"/>
              <w:left w:val="nil"/>
              <w:bottom w:val="single" w:sz="4" w:space="0" w:color="auto"/>
              <w:right w:val="single" w:sz="4" w:space="0" w:color="auto"/>
            </w:tcBorders>
            <w:shd w:val="clear" w:color="000000" w:fill="FFFFFF"/>
            <w:noWrap/>
            <w:vAlign w:val="bottom"/>
          </w:tcPr>
          <w:p w14:paraId="37F6B5F0" w14:textId="77777777" w:rsidR="00481C4E" w:rsidRPr="00FC4F4B" w:rsidRDefault="00481C4E" w:rsidP="00435517">
            <w:pPr>
              <w:rPr>
                <w:rFonts w:ascii="Arial" w:eastAsia="Times New Roman" w:hAnsi="Arial" w:cs="Arial"/>
                <w:color w:val="000000"/>
                <w:lang w:eastAsia="en-ZA"/>
              </w:rPr>
            </w:pPr>
          </w:p>
        </w:tc>
        <w:tc>
          <w:tcPr>
            <w:tcW w:w="2410" w:type="dxa"/>
            <w:tcBorders>
              <w:top w:val="nil"/>
              <w:left w:val="nil"/>
              <w:bottom w:val="single" w:sz="4" w:space="0" w:color="auto"/>
              <w:right w:val="single" w:sz="4" w:space="0" w:color="auto"/>
            </w:tcBorders>
            <w:shd w:val="clear" w:color="000000" w:fill="FFFFFF"/>
            <w:noWrap/>
            <w:vAlign w:val="bottom"/>
          </w:tcPr>
          <w:p w14:paraId="0EAE7E06" w14:textId="77777777" w:rsidR="00481C4E" w:rsidRPr="00FC4F4B" w:rsidRDefault="00481C4E" w:rsidP="00435517">
            <w:pPr>
              <w:rPr>
                <w:rFonts w:ascii="Arial" w:eastAsia="Times New Roman" w:hAnsi="Arial" w:cs="Arial"/>
                <w:color w:val="000000"/>
                <w:lang w:eastAsia="en-ZA"/>
              </w:rPr>
            </w:pPr>
          </w:p>
        </w:tc>
        <w:tc>
          <w:tcPr>
            <w:tcW w:w="2268" w:type="dxa"/>
            <w:tcBorders>
              <w:top w:val="nil"/>
              <w:left w:val="nil"/>
              <w:bottom w:val="single" w:sz="4" w:space="0" w:color="auto"/>
              <w:right w:val="single" w:sz="4" w:space="0" w:color="auto"/>
            </w:tcBorders>
            <w:shd w:val="clear" w:color="000000" w:fill="FFFFFF"/>
            <w:noWrap/>
            <w:vAlign w:val="bottom"/>
          </w:tcPr>
          <w:p w14:paraId="57256ABE" w14:textId="77777777" w:rsidR="00481C4E" w:rsidRPr="00FC4F4B" w:rsidRDefault="00481C4E" w:rsidP="00435517">
            <w:pPr>
              <w:rPr>
                <w:rFonts w:ascii="Arial" w:eastAsia="Times New Roman" w:hAnsi="Arial" w:cs="Arial"/>
                <w:color w:val="000000"/>
                <w:lang w:eastAsia="en-ZA"/>
              </w:rPr>
            </w:pPr>
          </w:p>
        </w:tc>
      </w:tr>
      <w:tr w:rsidR="00481C4E" w:rsidRPr="00FC4F4B" w14:paraId="745E8728" w14:textId="77777777" w:rsidTr="00435517">
        <w:trPr>
          <w:trHeight w:val="323"/>
        </w:trPr>
        <w:tc>
          <w:tcPr>
            <w:tcW w:w="394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0D8E799" w14:textId="77777777" w:rsidR="00481C4E" w:rsidRPr="00FC4F4B" w:rsidRDefault="00481C4E" w:rsidP="00435517">
            <w:pPr>
              <w:rPr>
                <w:rFonts w:ascii="Arial" w:eastAsia="Times New Roman" w:hAnsi="Arial" w:cs="Arial"/>
                <w:color w:val="000000"/>
                <w:lang w:eastAsia="en-ZA"/>
              </w:rPr>
            </w:pPr>
            <w:r w:rsidRPr="00C076A8">
              <w:rPr>
                <w:rFonts w:ascii="Arial" w:eastAsia="Times New Roman" w:hAnsi="Arial" w:cs="Arial"/>
                <w:color w:val="000000"/>
                <w:lang w:eastAsia="en-ZA"/>
              </w:rPr>
              <w:t>Consultant-</w:t>
            </w:r>
            <w:r>
              <w:rPr>
                <w:rFonts w:ascii="Arial" w:eastAsia="Times New Roman" w:hAnsi="Arial" w:cs="Arial"/>
                <w:color w:val="000000"/>
                <w:lang w:eastAsia="en-ZA"/>
              </w:rPr>
              <w:t>2nd</w:t>
            </w:r>
            <w:r w:rsidRPr="00C076A8">
              <w:rPr>
                <w:rFonts w:ascii="Arial" w:eastAsia="Times New Roman" w:hAnsi="Arial" w:cs="Arial"/>
                <w:color w:val="000000"/>
                <w:lang w:eastAsia="en-ZA"/>
              </w:rPr>
              <w:t xml:space="preserve"> Year</w:t>
            </w:r>
          </w:p>
        </w:tc>
        <w:tc>
          <w:tcPr>
            <w:tcW w:w="1580" w:type="dxa"/>
            <w:tcBorders>
              <w:top w:val="nil"/>
              <w:left w:val="nil"/>
              <w:bottom w:val="single" w:sz="4" w:space="0" w:color="auto"/>
              <w:right w:val="single" w:sz="4" w:space="0" w:color="auto"/>
            </w:tcBorders>
            <w:shd w:val="clear" w:color="000000" w:fill="FFFFFF"/>
            <w:noWrap/>
            <w:vAlign w:val="bottom"/>
            <w:hideMark/>
          </w:tcPr>
          <w:p w14:paraId="5C39B7E4" w14:textId="77777777" w:rsidR="00481C4E" w:rsidRPr="00FC4F4B" w:rsidRDefault="00481C4E" w:rsidP="00435517">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2D508178" w14:textId="77777777" w:rsidR="00481C4E" w:rsidRPr="00FC4F4B" w:rsidRDefault="00481C4E" w:rsidP="00435517">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048391B1" w14:textId="77777777" w:rsidR="00481C4E" w:rsidRPr="00FC4F4B" w:rsidRDefault="00481C4E" w:rsidP="00435517">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2410" w:type="dxa"/>
            <w:tcBorders>
              <w:top w:val="nil"/>
              <w:left w:val="nil"/>
              <w:bottom w:val="single" w:sz="4" w:space="0" w:color="auto"/>
              <w:right w:val="single" w:sz="4" w:space="0" w:color="auto"/>
            </w:tcBorders>
            <w:shd w:val="clear" w:color="000000" w:fill="FFFFFF"/>
            <w:noWrap/>
            <w:vAlign w:val="bottom"/>
            <w:hideMark/>
          </w:tcPr>
          <w:p w14:paraId="4678F683" w14:textId="77777777" w:rsidR="00481C4E" w:rsidRPr="00FC4F4B" w:rsidRDefault="00481C4E" w:rsidP="00435517">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2268" w:type="dxa"/>
            <w:tcBorders>
              <w:top w:val="nil"/>
              <w:left w:val="nil"/>
              <w:bottom w:val="single" w:sz="4" w:space="0" w:color="auto"/>
              <w:right w:val="single" w:sz="4" w:space="0" w:color="auto"/>
            </w:tcBorders>
            <w:shd w:val="clear" w:color="000000" w:fill="FFFFFF"/>
            <w:noWrap/>
            <w:vAlign w:val="bottom"/>
            <w:hideMark/>
          </w:tcPr>
          <w:p w14:paraId="2995D6CF" w14:textId="77777777" w:rsidR="00481C4E" w:rsidRPr="00FC4F4B" w:rsidRDefault="00481C4E" w:rsidP="00435517">
            <w:pPr>
              <w:rPr>
                <w:rFonts w:ascii="Arial" w:eastAsia="Times New Roman" w:hAnsi="Arial" w:cs="Arial"/>
                <w:color w:val="000000"/>
                <w:lang w:eastAsia="en-ZA"/>
              </w:rPr>
            </w:pPr>
            <w:r w:rsidRPr="00FC4F4B">
              <w:rPr>
                <w:rFonts w:ascii="Arial" w:eastAsia="Times New Roman" w:hAnsi="Arial" w:cs="Arial"/>
                <w:color w:val="000000"/>
                <w:lang w:eastAsia="en-ZA"/>
              </w:rPr>
              <w:t> </w:t>
            </w:r>
          </w:p>
        </w:tc>
      </w:tr>
      <w:tr w:rsidR="00481C4E" w:rsidRPr="00FC4F4B" w14:paraId="2A146D7F" w14:textId="77777777" w:rsidTr="00435517">
        <w:trPr>
          <w:trHeight w:val="323"/>
        </w:trPr>
        <w:tc>
          <w:tcPr>
            <w:tcW w:w="3944" w:type="dxa"/>
            <w:tcBorders>
              <w:top w:val="nil"/>
              <w:left w:val="single" w:sz="4" w:space="0" w:color="auto"/>
              <w:bottom w:val="single" w:sz="4" w:space="0" w:color="auto"/>
              <w:right w:val="single" w:sz="4" w:space="0" w:color="auto"/>
            </w:tcBorders>
            <w:shd w:val="clear" w:color="auto" w:fill="FFFFFF" w:themeFill="background1"/>
            <w:vAlign w:val="bottom"/>
            <w:hideMark/>
          </w:tcPr>
          <w:p w14:paraId="69740011" w14:textId="77777777" w:rsidR="00481C4E" w:rsidRPr="00FC4F4B" w:rsidRDefault="00481C4E" w:rsidP="00435517">
            <w:pPr>
              <w:rPr>
                <w:rFonts w:ascii="Arial" w:eastAsia="Times New Roman" w:hAnsi="Arial" w:cs="Arial"/>
                <w:color w:val="000000"/>
                <w:lang w:eastAsia="en-ZA"/>
              </w:rPr>
            </w:pPr>
            <w:r w:rsidRPr="00C076A8">
              <w:rPr>
                <w:rFonts w:ascii="Arial" w:eastAsia="Times New Roman" w:hAnsi="Arial" w:cs="Arial"/>
                <w:color w:val="000000"/>
                <w:lang w:eastAsia="en-ZA"/>
              </w:rPr>
              <w:t>Consultant-</w:t>
            </w:r>
            <w:r>
              <w:rPr>
                <w:rFonts w:ascii="Arial" w:eastAsia="Times New Roman" w:hAnsi="Arial" w:cs="Arial"/>
                <w:color w:val="000000"/>
                <w:lang w:eastAsia="en-ZA"/>
              </w:rPr>
              <w:t>3rd</w:t>
            </w:r>
            <w:r w:rsidRPr="00C076A8">
              <w:rPr>
                <w:rFonts w:ascii="Arial" w:eastAsia="Times New Roman" w:hAnsi="Arial" w:cs="Arial"/>
                <w:color w:val="000000"/>
                <w:lang w:eastAsia="en-ZA"/>
              </w:rPr>
              <w:t xml:space="preserve"> Year</w:t>
            </w:r>
          </w:p>
        </w:tc>
        <w:tc>
          <w:tcPr>
            <w:tcW w:w="1580" w:type="dxa"/>
            <w:tcBorders>
              <w:top w:val="nil"/>
              <w:left w:val="nil"/>
              <w:bottom w:val="single" w:sz="4" w:space="0" w:color="auto"/>
              <w:right w:val="single" w:sz="4" w:space="0" w:color="auto"/>
            </w:tcBorders>
            <w:shd w:val="clear" w:color="000000" w:fill="FFFFFF"/>
            <w:noWrap/>
            <w:vAlign w:val="bottom"/>
            <w:hideMark/>
          </w:tcPr>
          <w:p w14:paraId="223373CE" w14:textId="77777777" w:rsidR="00481C4E" w:rsidRPr="00FC4F4B" w:rsidRDefault="00481C4E" w:rsidP="00435517">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2AEE6155" w14:textId="77777777" w:rsidR="00481C4E" w:rsidRPr="00FC4F4B" w:rsidRDefault="00481C4E" w:rsidP="00435517">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1618B5E6" w14:textId="77777777" w:rsidR="00481C4E" w:rsidRPr="00FC4F4B" w:rsidRDefault="00481C4E" w:rsidP="00435517">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2410" w:type="dxa"/>
            <w:tcBorders>
              <w:top w:val="nil"/>
              <w:left w:val="nil"/>
              <w:bottom w:val="single" w:sz="4" w:space="0" w:color="auto"/>
              <w:right w:val="single" w:sz="4" w:space="0" w:color="auto"/>
            </w:tcBorders>
            <w:shd w:val="clear" w:color="000000" w:fill="FFFFFF"/>
            <w:noWrap/>
            <w:vAlign w:val="bottom"/>
            <w:hideMark/>
          </w:tcPr>
          <w:p w14:paraId="4D06FEFD" w14:textId="77777777" w:rsidR="00481C4E" w:rsidRPr="00FC4F4B" w:rsidRDefault="00481C4E" w:rsidP="00435517">
            <w:pPr>
              <w:rPr>
                <w:rFonts w:ascii="Arial" w:eastAsia="Times New Roman" w:hAnsi="Arial" w:cs="Arial"/>
                <w:color w:val="000000"/>
                <w:lang w:eastAsia="en-ZA"/>
              </w:rPr>
            </w:pPr>
            <w:r w:rsidRPr="00FC4F4B">
              <w:rPr>
                <w:rFonts w:ascii="Arial" w:eastAsia="Times New Roman" w:hAnsi="Arial" w:cs="Arial"/>
                <w:color w:val="000000"/>
                <w:lang w:eastAsia="en-ZA"/>
              </w:rPr>
              <w:t> </w:t>
            </w:r>
          </w:p>
        </w:tc>
        <w:tc>
          <w:tcPr>
            <w:tcW w:w="2268" w:type="dxa"/>
            <w:tcBorders>
              <w:top w:val="nil"/>
              <w:left w:val="nil"/>
              <w:bottom w:val="single" w:sz="4" w:space="0" w:color="auto"/>
              <w:right w:val="single" w:sz="4" w:space="0" w:color="auto"/>
            </w:tcBorders>
            <w:shd w:val="clear" w:color="000000" w:fill="FFFFFF"/>
            <w:noWrap/>
            <w:vAlign w:val="bottom"/>
            <w:hideMark/>
          </w:tcPr>
          <w:p w14:paraId="2070FFDC" w14:textId="77777777" w:rsidR="00481C4E" w:rsidRPr="00FC4F4B" w:rsidRDefault="00481C4E" w:rsidP="00435517">
            <w:pPr>
              <w:rPr>
                <w:rFonts w:ascii="Arial" w:eastAsia="Times New Roman" w:hAnsi="Arial" w:cs="Arial"/>
                <w:color w:val="000000"/>
                <w:lang w:eastAsia="en-ZA"/>
              </w:rPr>
            </w:pPr>
            <w:r w:rsidRPr="00FC4F4B">
              <w:rPr>
                <w:rFonts w:ascii="Arial" w:eastAsia="Times New Roman" w:hAnsi="Arial" w:cs="Arial"/>
                <w:color w:val="000000"/>
                <w:lang w:eastAsia="en-ZA"/>
              </w:rPr>
              <w:t> </w:t>
            </w:r>
          </w:p>
        </w:tc>
      </w:tr>
      <w:tr w:rsidR="00481C4E" w:rsidRPr="00FC4F4B" w14:paraId="493848BB" w14:textId="77777777" w:rsidTr="00435517">
        <w:trPr>
          <w:trHeight w:val="323"/>
        </w:trPr>
        <w:tc>
          <w:tcPr>
            <w:tcW w:w="394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CB95B0E" w14:textId="77777777" w:rsidR="00481C4E" w:rsidRPr="00FC4F4B" w:rsidRDefault="00481C4E" w:rsidP="00435517">
            <w:pPr>
              <w:rPr>
                <w:rFonts w:ascii="Arial" w:eastAsia="Times New Roman" w:hAnsi="Arial" w:cs="Arial"/>
                <w:color w:val="000000"/>
                <w:lang w:eastAsia="en-ZA"/>
              </w:rPr>
            </w:pPr>
            <w:r w:rsidRPr="00C076A8">
              <w:rPr>
                <w:rFonts w:ascii="Arial" w:eastAsia="Times New Roman" w:hAnsi="Arial" w:cs="Arial"/>
                <w:color w:val="000000"/>
                <w:lang w:eastAsia="en-ZA"/>
              </w:rPr>
              <w:t>Consultant-</w:t>
            </w:r>
            <w:r>
              <w:rPr>
                <w:rFonts w:ascii="Arial" w:eastAsia="Times New Roman" w:hAnsi="Arial" w:cs="Arial"/>
                <w:color w:val="000000"/>
                <w:lang w:eastAsia="en-ZA"/>
              </w:rPr>
              <w:t>Post articles</w:t>
            </w:r>
          </w:p>
        </w:tc>
        <w:tc>
          <w:tcPr>
            <w:tcW w:w="1580" w:type="dxa"/>
            <w:tcBorders>
              <w:top w:val="single" w:sz="4" w:space="0" w:color="auto"/>
              <w:left w:val="nil"/>
              <w:bottom w:val="single" w:sz="4" w:space="0" w:color="auto"/>
              <w:right w:val="single" w:sz="4" w:space="0" w:color="auto"/>
            </w:tcBorders>
            <w:shd w:val="clear" w:color="000000" w:fill="FFFFFF"/>
            <w:noWrap/>
            <w:vAlign w:val="bottom"/>
          </w:tcPr>
          <w:p w14:paraId="1DE71196" w14:textId="77777777" w:rsidR="00481C4E" w:rsidRPr="00FC4F4B" w:rsidRDefault="00481C4E" w:rsidP="00435517">
            <w:pPr>
              <w:rPr>
                <w:rFonts w:ascii="Arial" w:eastAsia="Times New Roman" w:hAnsi="Arial" w:cs="Arial"/>
                <w:color w:val="000000"/>
                <w:lang w:eastAsia="en-ZA"/>
              </w:rPr>
            </w:pPr>
          </w:p>
        </w:tc>
        <w:tc>
          <w:tcPr>
            <w:tcW w:w="1842" w:type="dxa"/>
            <w:tcBorders>
              <w:top w:val="single" w:sz="4" w:space="0" w:color="auto"/>
              <w:left w:val="nil"/>
              <w:bottom w:val="single" w:sz="4" w:space="0" w:color="auto"/>
              <w:right w:val="single" w:sz="4" w:space="0" w:color="auto"/>
            </w:tcBorders>
            <w:shd w:val="clear" w:color="000000" w:fill="FFFFFF"/>
            <w:noWrap/>
            <w:vAlign w:val="bottom"/>
          </w:tcPr>
          <w:p w14:paraId="449A77BE" w14:textId="77777777" w:rsidR="00481C4E" w:rsidRPr="00FC4F4B" w:rsidRDefault="00481C4E" w:rsidP="00435517">
            <w:pPr>
              <w:rPr>
                <w:rFonts w:ascii="Arial" w:eastAsia="Times New Roman" w:hAnsi="Arial" w:cs="Arial"/>
                <w:color w:val="000000"/>
                <w:lang w:eastAsia="en-ZA"/>
              </w:rPr>
            </w:pPr>
          </w:p>
        </w:tc>
        <w:tc>
          <w:tcPr>
            <w:tcW w:w="1843" w:type="dxa"/>
            <w:tcBorders>
              <w:top w:val="single" w:sz="4" w:space="0" w:color="auto"/>
              <w:left w:val="nil"/>
              <w:bottom w:val="single" w:sz="4" w:space="0" w:color="auto"/>
              <w:right w:val="single" w:sz="4" w:space="0" w:color="auto"/>
            </w:tcBorders>
            <w:shd w:val="clear" w:color="000000" w:fill="FFFFFF"/>
            <w:noWrap/>
            <w:vAlign w:val="bottom"/>
          </w:tcPr>
          <w:p w14:paraId="74F07C1A" w14:textId="77777777" w:rsidR="00481C4E" w:rsidRPr="00FC4F4B" w:rsidRDefault="00481C4E" w:rsidP="00435517">
            <w:pPr>
              <w:rPr>
                <w:rFonts w:ascii="Arial" w:eastAsia="Times New Roman" w:hAnsi="Arial" w:cs="Arial"/>
                <w:color w:val="000000"/>
                <w:lang w:eastAsia="en-ZA"/>
              </w:rPr>
            </w:pPr>
          </w:p>
        </w:tc>
        <w:tc>
          <w:tcPr>
            <w:tcW w:w="2410" w:type="dxa"/>
            <w:tcBorders>
              <w:top w:val="single" w:sz="4" w:space="0" w:color="auto"/>
              <w:left w:val="nil"/>
              <w:bottom w:val="single" w:sz="4" w:space="0" w:color="auto"/>
              <w:right w:val="single" w:sz="4" w:space="0" w:color="auto"/>
            </w:tcBorders>
            <w:shd w:val="clear" w:color="000000" w:fill="FFFFFF"/>
            <w:noWrap/>
            <w:vAlign w:val="bottom"/>
          </w:tcPr>
          <w:p w14:paraId="48D5E79B" w14:textId="77777777" w:rsidR="00481C4E" w:rsidRPr="00FC4F4B" w:rsidRDefault="00481C4E" w:rsidP="00435517">
            <w:pPr>
              <w:rPr>
                <w:rFonts w:ascii="Arial" w:eastAsia="Times New Roman" w:hAnsi="Arial" w:cs="Arial"/>
                <w:color w:val="000000"/>
                <w:lang w:eastAsia="en-ZA"/>
              </w:rPr>
            </w:pPr>
          </w:p>
        </w:tc>
        <w:tc>
          <w:tcPr>
            <w:tcW w:w="2268" w:type="dxa"/>
            <w:tcBorders>
              <w:top w:val="single" w:sz="4" w:space="0" w:color="auto"/>
              <w:left w:val="nil"/>
              <w:bottom w:val="single" w:sz="4" w:space="0" w:color="auto"/>
              <w:right w:val="single" w:sz="4" w:space="0" w:color="auto"/>
            </w:tcBorders>
            <w:shd w:val="clear" w:color="000000" w:fill="FFFFFF"/>
            <w:noWrap/>
            <w:vAlign w:val="bottom"/>
          </w:tcPr>
          <w:p w14:paraId="51231061" w14:textId="77777777" w:rsidR="00481C4E" w:rsidRPr="00FC4F4B" w:rsidRDefault="00481C4E" w:rsidP="00435517">
            <w:pPr>
              <w:rPr>
                <w:rFonts w:ascii="Arial" w:eastAsia="Times New Roman" w:hAnsi="Arial" w:cs="Arial"/>
                <w:color w:val="000000"/>
                <w:lang w:eastAsia="en-ZA"/>
              </w:rPr>
            </w:pPr>
          </w:p>
        </w:tc>
      </w:tr>
    </w:tbl>
    <w:p w14:paraId="7B8A998C" w14:textId="77777777" w:rsidR="00481C4E" w:rsidRDefault="00481C4E" w:rsidP="00462375">
      <w:pPr>
        <w:spacing w:line="360" w:lineRule="auto"/>
        <w:jc w:val="both"/>
        <w:rPr>
          <w:rFonts w:ascii="Arial" w:hAnsi="Arial" w:cs="Arial"/>
          <w:lang w:val="en-AU"/>
        </w:rPr>
      </w:pPr>
    </w:p>
    <w:p w14:paraId="700854A7" w14:textId="2BCBBB3E" w:rsidR="00BD7971" w:rsidRPr="00462375" w:rsidRDefault="00BD7971" w:rsidP="00462375">
      <w:pPr>
        <w:spacing w:line="360" w:lineRule="auto"/>
        <w:jc w:val="both"/>
        <w:rPr>
          <w:rFonts w:ascii="Arial" w:hAnsi="Arial" w:cs="Arial"/>
          <w:lang w:val="en-AU"/>
        </w:rPr>
        <w:sectPr w:rsidR="00BD7971" w:rsidRPr="00462375" w:rsidSect="00691F7B">
          <w:pgSz w:w="16838" w:h="11906" w:orient="landscape" w:code="9"/>
          <w:pgMar w:top="1418" w:right="1418" w:bottom="1531" w:left="1418" w:header="709" w:footer="709" w:gutter="0"/>
          <w:cols w:space="708"/>
          <w:docGrid w:linePitch="360"/>
        </w:sectPr>
      </w:pPr>
    </w:p>
    <w:bookmarkEnd w:id="0"/>
    <w:p w14:paraId="6C2AF87F" w14:textId="77777777" w:rsidR="004F3676" w:rsidRDefault="004F3676" w:rsidP="00E050C2">
      <w:pPr>
        <w:pStyle w:val="Title"/>
        <w:jc w:val="left"/>
        <w:rPr>
          <w:rFonts w:ascii="Arial" w:hAnsi="Arial" w:cs="Arial"/>
          <w:sz w:val="22"/>
        </w:rPr>
      </w:pPr>
    </w:p>
    <w:p w14:paraId="2213B67B" w14:textId="38C80314" w:rsidR="005D14A4" w:rsidRPr="009D16E5" w:rsidRDefault="005D14A4" w:rsidP="005D14A4">
      <w:pPr>
        <w:pStyle w:val="Title"/>
        <w:rPr>
          <w:rFonts w:ascii="Arial" w:hAnsi="Arial" w:cs="Arial"/>
          <w:sz w:val="22"/>
        </w:rPr>
      </w:pPr>
      <w:r w:rsidRPr="009D16E5">
        <w:rPr>
          <w:rFonts w:ascii="Arial" w:hAnsi="Arial" w:cs="Arial"/>
          <w:sz w:val="22"/>
        </w:rPr>
        <w:t>PART A</w:t>
      </w:r>
    </w:p>
    <w:p w14:paraId="694C4720" w14:textId="77777777" w:rsidR="005D14A4" w:rsidRPr="009D16E5" w:rsidRDefault="005D14A4" w:rsidP="005D14A4">
      <w:pPr>
        <w:pStyle w:val="Title"/>
        <w:rPr>
          <w:rFonts w:ascii="Arial" w:hAnsi="Arial" w:cs="Arial"/>
          <w:sz w:val="22"/>
        </w:rPr>
      </w:pPr>
      <w:r w:rsidRPr="009D16E5">
        <w:rPr>
          <w:rFonts w:ascii="Arial" w:hAnsi="Arial" w:cs="Arial"/>
          <w:sz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589"/>
        <w:gridCol w:w="23"/>
        <w:gridCol w:w="1648"/>
        <w:gridCol w:w="1350"/>
        <w:gridCol w:w="803"/>
        <w:gridCol w:w="26"/>
        <w:gridCol w:w="1358"/>
        <w:gridCol w:w="105"/>
        <w:gridCol w:w="318"/>
        <w:gridCol w:w="434"/>
        <w:gridCol w:w="823"/>
        <w:gridCol w:w="1048"/>
      </w:tblGrid>
      <w:tr w:rsidR="005D14A4" w:rsidRPr="009D16E5" w14:paraId="093CA9E7" w14:textId="77777777" w:rsidTr="005F5359">
        <w:trPr>
          <w:trHeight w:val="228"/>
          <w:jc w:val="center"/>
        </w:trPr>
        <w:tc>
          <w:tcPr>
            <w:tcW w:w="10989" w:type="dxa"/>
            <w:gridSpan w:val="13"/>
            <w:shd w:val="clear" w:color="auto" w:fill="DDD9C3"/>
            <w:vAlign w:val="bottom"/>
          </w:tcPr>
          <w:p w14:paraId="2E518A8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YOU ARE HEREBY INVITED TO BID FOR REQUIREMENTS OF THE (</w:t>
            </w:r>
            <w:r w:rsidRPr="009D16E5">
              <w:rPr>
                <w:rFonts w:ascii="Arial" w:hAnsi="Arial" w:cs="Arial"/>
                <w:i/>
              </w:rPr>
              <w:t>NAME OF DEPARTMENT/ PUBLIC ENTITY</w:t>
            </w:r>
            <w:r w:rsidRPr="009D16E5">
              <w:rPr>
                <w:rFonts w:ascii="Arial" w:hAnsi="Arial" w:cs="Arial"/>
                <w:b/>
              </w:rPr>
              <w:t>)</w:t>
            </w:r>
          </w:p>
        </w:tc>
      </w:tr>
      <w:tr w:rsidR="005D14A4" w:rsidRPr="009D16E5" w14:paraId="66CE48E8" w14:textId="77777777" w:rsidTr="005F5359">
        <w:trPr>
          <w:trHeight w:val="228"/>
          <w:jc w:val="center"/>
        </w:trPr>
        <w:tc>
          <w:tcPr>
            <w:tcW w:w="1366" w:type="dxa"/>
            <w:shd w:val="clear" w:color="auto" w:fill="auto"/>
            <w:vAlign w:val="bottom"/>
          </w:tcPr>
          <w:p w14:paraId="774EA74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BID NUMBER:</w:t>
            </w:r>
          </w:p>
        </w:tc>
        <w:tc>
          <w:tcPr>
            <w:tcW w:w="1942" w:type="dxa"/>
            <w:gridSpan w:val="3"/>
            <w:shd w:val="clear" w:color="auto" w:fill="auto"/>
            <w:vAlign w:val="bottom"/>
          </w:tcPr>
          <w:p w14:paraId="1F736C7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060" w:type="dxa"/>
            <w:gridSpan w:val="2"/>
            <w:shd w:val="clear" w:color="auto" w:fill="auto"/>
            <w:vAlign w:val="bottom"/>
          </w:tcPr>
          <w:p w14:paraId="2A15C54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DATE:</w:t>
            </w:r>
          </w:p>
        </w:tc>
        <w:tc>
          <w:tcPr>
            <w:tcW w:w="1620" w:type="dxa"/>
            <w:gridSpan w:val="3"/>
            <w:shd w:val="clear" w:color="auto" w:fill="auto"/>
            <w:vAlign w:val="bottom"/>
          </w:tcPr>
          <w:p w14:paraId="203D6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575" w:type="dxa"/>
            <w:gridSpan w:val="3"/>
            <w:shd w:val="clear" w:color="auto" w:fill="auto"/>
            <w:vAlign w:val="bottom"/>
          </w:tcPr>
          <w:p w14:paraId="6F2FE99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TIME:</w:t>
            </w:r>
          </w:p>
        </w:tc>
        <w:tc>
          <w:tcPr>
            <w:tcW w:w="1426" w:type="dxa"/>
            <w:shd w:val="clear" w:color="auto" w:fill="auto"/>
            <w:vAlign w:val="bottom"/>
          </w:tcPr>
          <w:p w14:paraId="1C22316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F8103F5" w14:textId="77777777" w:rsidTr="005F5359">
        <w:trPr>
          <w:trHeight w:val="228"/>
          <w:jc w:val="center"/>
        </w:trPr>
        <w:tc>
          <w:tcPr>
            <w:tcW w:w="1366" w:type="dxa"/>
            <w:tcBorders>
              <w:bottom w:val="single" w:sz="4" w:space="0" w:color="auto"/>
            </w:tcBorders>
            <w:shd w:val="clear" w:color="auto" w:fill="auto"/>
            <w:vAlign w:val="bottom"/>
          </w:tcPr>
          <w:p w14:paraId="12CFDC3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DESCRIPTION</w:t>
            </w:r>
          </w:p>
        </w:tc>
        <w:tc>
          <w:tcPr>
            <w:tcW w:w="9623" w:type="dxa"/>
            <w:gridSpan w:val="12"/>
            <w:tcBorders>
              <w:bottom w:val="single" w:sz="4" w:space="0" w:color="auto"/>
            </w:tcBorders>
            <w:shd w:val="clear" w:color="auto" w:fill="auto"/>
            <w:vAlign w:val="bottom"/>
          </w:tcPr>
          <w:p w14:paraId="4B405EC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363B4EF" w14:textId="77777777" w:rsidTr="005F5359">
        <w:trPr>
          <w:trHeight w:val="228"/>
          <w:jc w:val="center"/>
        </w:trPr>
        <w:tc>
          <w:tcPr>
            <w:tcW w:w="10989" w:type="dxa"/>
            <w:gridSpan w:val="13"/>
            <w:tcBorders>
              <w:bottom w:val="single" w:sz="4" w:space="0" w:color="auto"/>
            </w:tcBorders>
            <w:shd w:val="clear" w:color="auto" w:fill="DDD9C3"/>
            <w:vAlign w:val="bottom"/>
          </w:tcPr>
          <w:p w14:paraId="1381BE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 xml:space="preserve">BID RESPONSE DOCUMENTS MAY BE DEPOSITED IN THE BID BOX SITUATED AT </w:t>
            </w:r>
            <w:r w:rsidRPr="009D16E5">
              <w:rPr>
                <w:rFonts w:ascii="Arial" w:hAnsi="Arial" w:cs="Arial"/>
                <w:b/>
                <w:i/>
              </w:rPr>
              <w:t>(STREET ADDRESS)</w:t>
            </w:r>
          </w:p>
        </w:tc>
      </w:tr>
      <w:tr w:rsidR="005D14A4" w:rsidRPr="009D16E5" w14:paraId="386168E1" w14:textId="77777777" w:rsidTr="005F5359">
        <w:trPr>
          <w:trHeight w:val="340"/>
          <w:jc w:val="center"/>
        </w:trPr>
        <w:tc>
          <w:tcPr>
            <w:tcW w:w="10989" w:type="dxa"/>
            <w:gridSpan w:val="13"/>
            <w:tcBorders>
              <w:top w:val="single" w:sz="4" w:space="0" w:color="auto"/>
            </w:tcBorders>
            <w:shd w:val="clear" w:color="auto" w:fill="auto"/>
            <w:vAlign w:val="bottom"/>
          </w:tcPr>
          <w:p w14:paraId="53211CF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29E1FF6F" w14:textId="77777777" w:rsidTr="005F5359">
        <w:trPr>
          <w:trHeight w:val="340"/>
          <w:jc w:val="center"/>
        </w:trPr>
        <w:tc>
          <w:tcPr>
            <w:tcW w:w="10989" w:type="dxa"/>
            <w:gridSpan w:val="13"/>
            <w:tcBorders>
              <w:top w:val="single" w:sz="4" w:space="0" w:color="auto"/>
            </w:tcBorders>
            <w:shd w:val="clear" w:color="auto" w:fill="auto"/>
            <w:vAlign w:val="bottom"/>
          </w:tcPr>
          <w:p w14:paraId="0C01533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CD4FA41" w14:textId="77777777" w:rsidTr="005F5359">
        <w:trPr>
          <w:trHeight w:val="397"/>
          <w:jc w:val="center"/>
        </w:trPr>
        <w:tc>
          <w:tcPr>
            <w:tcW w:w="10989" w:type="dxa"/>
            <w:gridSpan w:val="13"/>
            <w:tcBorders>
              <w:top w:val="single" w:sz="4" w:space="0" w:color="auto"/>
            </w:tcBorders>
            <w:shd w:val="clear" w:color="auto" w:fill="auto"/>
            <w:vAlign w:val="bottom"/>
          </w:tcPr>
          <w:p w14:paraId="5E10FD5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5085BF9" w14:textId="77777777" w:rsidTr="005F5359">
        <w:trPr>
          <w:trHeight w:val="340"/>
          <w:jc w:val="center"/>
        </w:trPr>
        <w:tc>
          <w:tcPr>
            <w:tcW w:w="10989" w:type="dxa"/>
            <w:gridSpan w:val="13"/>
            <w:tcBorders>
              <w:top w:val="single" w:sz="4" w:space="0" w:color="auto"/>
            </w:tcBorders>
            <w:shd w:val="clear" w:color="auto" w:fill="auto"/>
            <w:vAlign w:val="bottom"/>
          </w:tcPr>
          <w:p w14:paraId="21917A2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1814ADB1" w14:textId="77777777" w:rsidTr="005F5359">
        <w:trPr>
          <w:trHeight w:val="413"/>
          <w:jc w:val="center"/>
        </w:trPr>
        <w:tc>
          <w:tcPr>
            <w:tcW w:w="5203" w:type="dxa"/>
            <w:gridSpan w:val="5"/>
            <w:tcBorders>
              <w:top w:val="single" w:sz="4" w:space="0" w:color="auto"/>
            </w:tcBorders>
            <w:shd w:val="clear" w:color="auto" w:fill="DDD9C3"/>
            <w:vAlign w:val="bottom"/>
          </w:tcPr>
          <w:p w14:paraId="0CBD3A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527CC81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rPr>
              <w:t>TECHNICAL ENQUIRIES MAY BE DIRECTED TO:</w:t>
            </w:r>
          </w:p>
        </w:tc>
      </w:tr>
      <w:tr w:rsidR="005D14A4" w:rsidRPr="009D16E5" w14:paraId="182ED056" w14:textId="77777777" w:rsidTr="005F5359">
        <w:trPr>
          <w:trHeight w:val="302"/>
          <w:jc w:val="center"/>
        </w:trPr>
        <w:tc>
          <w:tcPr>
            <w:tcW w:w="2022" w:type="dxa"/>
            <w:gridSpan w:val="3"/>
            <w:tcBorders>
              <w:top w:val="single" w:sz="4" w:space="0" w:color="auto"/>
            </w:tcBorders>
            <w:shd w:val="clear" w:color="auto" w:fill="auto"/>
            <w:vAlign w:val="bottom"/>
          </w:tcPr>
          <w:p w14:paraId="6C580D87"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3181" w:type="dxa"/>
            <w:gridSpan w:val="2"/>
            <w:tcBorders>
              <w:top w:val="single" w:sz="4" w:space="0" w:color="auto"/>
            </w:tcBorders>
            <w:shd w:val="clear" w:color="auto" w:fill="auto"/>
            <w:vAlign w:val="bottom"/>
          </w:tcPr>
          <w:p w14:paraId="090BF7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B1041C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2249" w:type="dxa"/>
            <w:gridSpan w:val="2"/>
            <w:tcBorders>
              <w:top w:val="single" w:sz="4" w:space="0" w:color="auto"/>
            </w:tcBorders>
            <w:shd w:val="clear" w:color="auto" w:fill="auto"/>
            <w:vAlign w:val="bottom"/>
          </w:tcPr>
          <w:p w14:paraId="29B8234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4FE7E4E" w14:textId="77777777" w:rsidTr="005F5359">
        <w:trPr>
          <w:trHeight w:val="302"/>
          <w:jc w:val="center"/>
        </w:trPr>
        <w:tc>
          <w:tcPr>
            <w:tcW w:w="2022" w:type="dxa"/>
            <w:gridSpan w:val="3"/>
            <w:tcBorders>
              <w:top w:val="single" w:sz="4" w:space="0" w:color="auto"/>
            </w:tcBorders>
            <w:shd w:val="clear" w:color="auto" w:fill="auto"/>
            <w:vAlign w:val="bottom"/>
          </w:tcPr>
          <w:p w14:paraId="56FB2FC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3181" w:type="dxa"/>
            <w:gridSpan w:val="2"/>
            <w:tcBorders>
              <w:top w:val="single" w:sz="4" w:space="0" w:color="auto"/>
            </w:tcBorders>
            <w:shd w:val="clear" w:color="auto" w:fill="auto"/>
            <w:vAlign w:val="bottom"/>
          </w:tcPr>
          <w:p w14:paraId="7D6502D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72BD81D"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2249" w:type="dxa"/>
            <w:gridSpan w:val="2"/>
            <w:tcBorders>
              <w:top w:val="single" w:sz="4" w:space="0" w:color="auto"/>
            </w:tcBorders>
            <w:shd w:val="clear" w:color="auto" w:fill="auto"/>
            <w:vAlign w:val="bottom"/>
          </w:tcPr>
          <w:p w14:paraId="580EA5E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AB2A25A" w14:textId="77777777" w:rsidTr="005F5359">
        <w:trPr>
          <w:trHeight w:val="302"/>
          <w:jc w:val="center"/>
        </w:trPr>
        <w:tc>
          <w:tcPr>
            <w:tcW w:w="2022" w:type="dxa"/>
            <w:gridSpan w:val="3"/>
            <w:tcBorders>
              <w:top w:val="single" w:sz="4" w:space="0" w:color="auto"/>
            </w:tcBorders>
            <w:shd w:val="clear" w:color="auto" w:fill="auto"/>
            <w:vAlign w:val="bottom"/>
          </w:tcPr>
          <w:p w14:paraId="724060CE"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3181" w:type="dxa"/>
            <w:gridSpan w:val="2"/>
            <w:tcBorders>
              <w:top w:val="single" w:sz="4" w:space="0" w:color="auto"/>
            </w:tcBorders>
            <w:shd w:val="clear" w:color="auto" w:fill="auto"/>
            <w:vAlign w:val="bottom"/>
          </w:tcPr>
          <w:p w14:paraId="2ACEC35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59278CEF"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2249" w:type="dxa"/>
            <w:gridSpan w:val="2"/>
            <w:tcBorders>
              <w:top w:val="single" w:sz="4" w:space="0" w:color="auto"/>
            </w:tcBorders>
            <w:shd w:val="clear" w:color="auto" w:fill="auto"/>
            <w:vAlign w:val="bottom"/>
          </w:tcPr>
          <w:p w14:paraId="5D56817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86A8443" w14:textId="77777777" w:rsidTr="005F5359">
        <w:trPr>
          <w:trHeight w:val="268"/>
          <w:jc w:val="center"/>
        </w:trPr>
        <w:tc>
          <w:tcPr>
            <w:tcW w:w="2022" w:type="dxa"/>
            <w:gridSpan w:val="3"/>
            <w:tcBorders>
              <w:top w:val="single" w:sz="4" w:space="0" w:color="auto"/>
            </w:tcBorders>
            <w:shd w:val="clear" w:color="auto" w:fill="auto"/>
            <w:vAlign w:val="bottom"/>
          </w:tcPr>
          <w:p w14:paraId="120B3FE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3181" w:type="dxa"/>
            <w:gridSpan w:val="2"/>
            <w:tcBorders>
              <w:top w:val="single" w:sz="4" w:space="0" w:color="auto"/>
            </w:tcBorders>
            <w:shd w:val="clear" w:color="auto" w:fill="auto"/>
            <w:vAlign w:val="bottom"/>
          </w:tcPr>
          <w:p w14:paraId="549F0EE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750C990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2249" w:type="dxa"/>
            <w:gridSpan w:val="2"/>
            <w:tcBorders>
              <w:top w:val="single" w:sz="4" w:space="0" w:color="auto"/>
            </w:tcBorders>
            <w:shd w:val="clear" w:color="auto" w:fill="auto"/>
            <w:vAlign w:val="bottom"/>
          </w:tcPr>
          <w:p w14:paraId="7F576FD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76E3F0C" w14:textId="77777777" w:rsidTr="005F5359">
        <w:trPr>
          <w:trHeight w:val="228"/>
          <w:jc w:val="center"/>
        </w:trPr>
        <w:tc>
          <w:tcPr>
            <w:tcW w:w="10989" w:type="dxa"/>
            <w:gridSpan w:val="13"/>
            <w:shd w:val="clear" w:color="auto" w:fill="DDD9C3"/>
            <w:vAlign w:val="bottom"/>
          </w:tcPr>
          <w:p w14:paraId="0960F3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SUPPLIER INFORMATION</w:t>
            </w:r>
          </w:p>
        </w:tc>
      </w:tr>
      <w:tr w:rsidR="005D14A4" w:rsidRPr="009D16E5" w14:paraId="2613374F" w14:textId="77777777" w:rsidTr="005F5359">
        <w:trPr>
          <w:trHeight w:val="340"/>
          <w:jc w:val="center"/>
        </w:trPr>
        <w:tc>
          <w:tcPr>
            <w:tcW w:w="2007" w:type="dxa"/>
            <w:gridSpan w:val="2"/>
            <w:shd w:val="clear" w:color="auto" w:fill="auto"/>
            <w:vAlign w:val="bottom"/>
          </w:tcPr>
          <w:p w14:paraId="0B75A2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NAME OF BIDDER</w:t>
            </w:r>
          </w:p>
        </w:tc>
        <w:tc>
          <w:tcPr>
            <w:tcW w:w="8982" w:type="dxa"/>
            <w:gridSpan w:val="11"/>
            <w:shd w:val="clear" w:color="auto" w:fill="auto"/>
            <w:vAlign w:val="bottom"/>
          </w:tcPr>
          <w:p w14:paraId="3AFA0EB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47015509" w14:textId="77777777" w:rsidTr="005F5359">
        <w:trPr>
          <w:trHeight w:val="340"/>
          <w:jc w:val="center"/>
        </w:trPr>
        <w:tc>
          <w:tcPr>
            <w:tcW w:w="2007" w:type="dxa"/>
            <w:gridSpan w:val="2"/>
            <w:shd w:val="clear" w:color="auto" w:fill="auto"/>
            <w:vAlign w:val="bottom"/>
          </w:tcPr>
          <w:p w14:paraId="4A3D875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POSTAL ADDRESS</w:t>
            </w:r>
          </w:p>
        </w:tc>
        <w:tc>
          <w:tcPr>
            <w:tcW w:w="8982" w:type="dxa"/>
            <w:gridSpan w:val="11"/>
            <w:shd w:val="clear" w:color="auto" w:fill="auto"/>
            <w:vAlign w:val="bottom"/>
          </w:tcPr>
          <w:p w14:paraId="357E3D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6B48DFF3" w14:textId="77777777" w:rsidTr="005F5359">
        <w:trPr>
          <w:trHeight w:val="340"/>
          <w:jc w:val="center"/>
        </w:trPr>
        <w:tc>
          <w:tcPr>
            <w:tcW w:w="2007" w:type="dxa"/>
            <w:gridSpan w:val="2"/>
            <w:shd w:val="clear" w:color="auto" w:fill="auto"/>
            <w:vAlign w:val="bottom"/>
          </w:tcPr>
          <w:p w14:paraId="1928135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STREET ADDRESS</w:t>
            </w:r>
          </w:p>
        </w:tc>
        <w:tc>
          <w:tcPr>
            <w:tcW w:w="8982" w:type="dxa"/>
            <w:gridSpan w:val="11"/>
            <w:shd w:val="clear" w:color="auto" w:fill="auto"/>
            <w:vAlign w:val="bottom"/>
          </w:tcPr>
          <w:p w14:paraId="317B892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0C93BECC" w14:textId="77777777" w:rsidTr="005F5359">
        <w:trPr>
          <w:trHeight w:val="340"/>
          <w:jc w:val="center"/>
        </w:trPr>
        <w:tc>
          <w:tcPr>
            <w:tcW w:w="2007" w:type="dxa"/>
            <w:gridSpan w:val="2"/>
            <w:shd w:val="clear" w:color="auto" w:fill="auto"/>
            <w:vAlign w:val="bottom"/>
          </w:tcPr>
          <w:p w14:paraId="65C45E1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1301" w:type="dxa"/>
            <w:gridSpan w:val="2"/>
            <w:shd w:val="clear" w:color="auto" w:fill="auto"/>
            <w:vAlign w:val="bottom"/>
          </w:tcPr>
          <w:p w14:paraId="395B94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094A45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015D113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6A6A56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1B870558" w14:textId="77777777" w:rsidTr="005F5359">
        <w:trPr>
          <w:trHeight w:val="340"/>
          <w:jc w:val="center"/>
        </w:trPr>
        <w:tc>
          <w:tcPr>
            <w:tcW w:w="2007" w:type="dxa"/>
            <w:gridSpan w:val="2"/>
            <w:shd w:val="clear" w:color="auto" w:fill="auto"/>
            <w:vAlign w:val="bottom"/>
          </w:tcPr>
          <w:p w14:paraId="1B0B5A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CELLPHONE NUMBER</w:t>
            </w:r>
          </w:p>
        </w:tc>
        <w:tc>
          <w:tcPr>
            <w:tcW w:w="8982" w:type="dxa"/>
            <w:gridSpan w:val="11"/>
            <w:shd w:val="clear" w:color="auto" w:fill="auto"/>
            <w:vAlign w:val="bottom"/>
          </w:tcPr>
          <w:p w14:paraId="1DA9F0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318FC84" w14:textId="77777777" w:rsidTr="005F5359">
        <w:trPr>
          <w:trHeight w:val="254"/>
          <w:jc w:val="center"/>
        </w:trPr>
        <w:tc>
          <w:tcPr>
            <w:tcW w:w="2007" w:type="dxa"/>
            <w:gridSpan w:val="2"/>
            <w:shd w:val="clear" w:color="auto" w:fill="auto"/>
            <w:vAlign w:val="bottom"/>
          </w:tcPr>
          <w:p w14:paraId="25E4CEE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1301" w:type="dxa"/>
            <w:gridSpan w:val="2"/>
            <w:shd w:val="clear" w:color="auto" w:fill="auto"/>
            <w:vAlign w:val="bottom"/>
          </w:tcPr>
          <w:p w14:paraId="55E1FD6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59C467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5ECE696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2FAE77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CDB4EC1" w14:textId="77777777" w:rsidTr="005F5359">
        <w:trPr>
          <w:trHeight w:val="173"/>
          <w:jc w:val="center"/>
        </w:trPr>
        <w:tc>
          <w:tcPr>
            <w:tcW w:w="2007" w:type="dxa"/>
            <w:gridSpan w:val="2"/>
            <w:shd w:val="clear" w:color="auto" w:fill="auto"/>
            <w:vAlign w:val="bottom"/>
          </w:tcPr>
          <w:p w14:paraId="009C3DE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8982" w:type="dxa"/>
            <w:gridSpan w:val="11"/>
            <w:shd w:val="clear" w:color="auto" w:fill="auto"/>
            <w:vAlign w:val="bottom"/>
          </w:tcPr>
          <w:p w14:paraId="04FF9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30C49C62" w14:textId="77777777" w:rsidTr="005F5359">
        <w:trPr>
          <w:trHeight w:val="299"/>
          <w:jc w:val="center"/>
        </w:trPr>
        <w:tc>
          <w:tcPr>
            <w:tcW w:w="2007" w:type="dxa"/>
            <w:gridSpan w:val="2"/>
            <w:shd w:val="clear" w:color="auto" w:fill="auto"/>
            <w:vAlign w:val="bottom"/>
          </w:tcPr>
          <w:p w14:paraId="64691FA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VAT REGISTRATION NUMBER</w:t>
            </w:r>
          </w:p>
        </w:tc>
        <w:tc>
          <w:tcPr>
            <w:tcW w:w="8982" w:type="dxa"/>
            <w:gridSpan w:val="11"/>
            <w:shd w:val="clear" w:color="auto" w:fill="auto"/>
            <w:vAlign w:val="bottom"/>
          </w:tcPr>
          <w:p w14:paraId="2FF04CF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D695DA1" w14:textId="77777777" w:rsidTr="005F5359">
        <w:trPr>
          <w:trHeight w:val="57"/>
          <w:jc w:val="center"/>
        </w:trPr>
        <w:tc>
          <w:tcPr>
            <w:tcW w:w="2007" w:type="dxa"/>
            <w:gridSpan w:val="2"/>
            <w:shd w:val="clear" w:color="auto" w:fill="auto"/>
          </w:tcPr>
          <w:p w14:paraId="01B0257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SUPPLIER COMPLIANCE STATUS</w:t>
            </w:r>
          </w:p>
        </w:tc>
        <w:tc>
          <w:tcPr>
            <w:tcW w:w="1301" w:type="dxa"/>
            <w:gridSpan w:val="2"/>
            <w:shd w:val="clear" w:color="auto" w:fill="auto"/>
          </w:tcPr>
          <w:p w14:paraId="5D9ABD4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TAX COMPLIANCE SYSTEM PIN:</w:t>
            </w:r>
          </w:p>
        </w:tc>
        <w:tc>
          <w:tcPr>
            <w:tcW w:w="1895" w:type="dxa"/>
            <w:shd w:val="clear" w:color="auto" w:fill="auto"/>
            <w:vAlign w:val="bottom"/>
          </w:tcPr>
          <w:p w14:paraId="145BD4E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212" w:type="dxa"/>
            <w:gridSpan w:val="2"/>
            <w:shd w:val="clear" w:color="auto" w:fill="auto"/>
            <w:vAlign w:val="center"/>
          </w:tcPr>
          <w:p w14:paraId="2202EAA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rPr>
            </w:pPr>
            <w:r w:rsidRPr="009D16E5">
              <w:rPr>
                <w:rFonts w:ascii="Arial" w:hAnsi="Arial" w:cs="Arial"/>
                <w:b/>
              </w:rPr>
              <w:t>OR</w:t>
            </w:r>
          </w:p>
        </w:tc>
        <w:tc>
          <w:tcPr>
            <w:tcW w:w="1327" w:type="dxa"/>
            <w:shd w:val="clear" w:color="auto" w:fill="auto"/>
            <w:vAlign w:val="bottom"/>
          </w:tcPr>
          <w:p w14:paraId="64EFADA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CENTRAL SUPPLIER DATABASE No: </w:t>
            </w:r>
          </w:p>
        </w:tc>
        <w:tc>
          <w:tcPr>
            <w:tcW w:w="3247" w:type="dxa"/>
            <w:gridSpan w:val="5"/>
            <w:shd w:val="clear" w:color="auto" w:fill="auto"/>
            <w:vAlign w:val="bottom"/>
          </w:tcPr>
          <w:p w14:paraId="59E5BB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MAAA</w:t>
            </w:r>
          </w:p>
        </w:tc>
      </w:tr>
      <w:tr w:rsidR="005D14A4" w:rsidRPr="009D16E5" w14:paraId="781FF73D" w14:textId="77777777" w:rsidTr="005F5359">
        <w:trPr>
          <w:trHeight w:val="164"/>
          <w:jc w:val="center"/>
        </w:trPr>
        <w:tc>
          <w:tcPr>
            <w:tcW w:w="2007" w:type="dxa"/>
            <w:gridSpan w:val="2"/>
            <w:shd w:val="clear" w:color="auto" w:fill="auto"/>
          </w:tcPr>
          <w:p w14:paraId="2E39D45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B-BBEE STATUS LEVEL VERIFICATION CERTIFICATE</w:t>
            </w:r>
          </w:p>
          <w:p w14:paraId="7B93C1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96" w:type="dxa"/>
            <w:gridSpan w:val="3"/>
            <w:shd w:val="clear" w:color="auto" w:fill="auto"/>
          </w:tcPr>
          <w:p w14:paraId="6E7FD30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38CECA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70328B1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5E0FAD67" w14:textId="7457FFF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A6655A">
              <w:rPr>
                <w:rFonts w:ascii="Arial" w:hAnsi="Arial" w:cs="Arial"/>
              </w:rPr>
            </w:r>
            <w:r w:rsidR="00A6655A">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A6655A">
              <w:rPr>
                <w:rFonts w:ascii="Arial" w:hAnsi="Arial" w:cs="Arial"/>
              </w:rPr>
            </w:r>
            <w:r w:rsidR="00A6655A">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A7C288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c>
          <w:tcPr>
            <w:tcW w:w="3103" w:type="dxa"/>
            <w:gridSpan w:val="5"/>
            <w:shd w:val="clear" w:color="auto" w:fill="auto"/>
          </w:tcPr>
          <w:p w14:paraId="282C84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B-BBEE STATUS LEVEL SWORN AFFIDAVIT  </w:t>
            </w:r>
          </w:p>
          <w:p w14:paraId="4EEEEB8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3F231476" w14:textId="77777777" w:rsidR="004D194A" w:rsidRPr="009D16E5" w:rsidRDefault="004D194A" w:rsidP="004D19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A6655A">
              <w:rPr>
                <w:rFonts w:ascii="Arial" w:hAnsi="Arial" w:cs="Arial"/>
              </w:rPr>
            </w:r>
            <w:r w:rsidR="00A6655A">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A6655A">
              <w:rPr>
                <w:rFonts w:ascii="Arial" w:hAnsi="Arial" w:cs="Arial"/>
              </w:rPr>
            </w:r>
            <w:r w:rsidR="00A6655A">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3ECDC7E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2683" w:type="dxa"/>
            <w:gridSpan w:val="3"/>
            <w:shd w:val="clear" w:color="auto" w:fill="auto"/>
          </w:tcPr>
          <w:p w14:paraId="777B7F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57DA183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64E10DD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28DBD81B" w14:textId="46FCC6A3" w:rsidR="005D14A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A6655A">
              <w:rPr>
                <w:rFonts w:ascii="Arial" w:hAnsi="Arial" w:cs="Arial"/>
              </w:rPr>
            </w:r>
            <w:r w:rsidR="00A6655A">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A6655A">
              <w:rPr>
                <w:rFonts w:ascii="Arial" w:hAnsi="Arial" w:cs="Arial"/>
              </w:rPr>
            </w:r>
            <w:r w:rsidR="00A6655A">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6C4EC779" w14:textId="77777777" w:rsidR="004D194A" w:rsidRPr="009D16E5" w:rsidRDefault="004D194A"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14FE3AB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r>
      <w:tr w:rsidR="005D14A4" w:rsidRPr="009D16E5" w14:paraId="6F36C16D" w14:textId="77777777" w:rsidTr="005F5359">
        <w:trPr>
          <w:trHeight w:val="454"/>
          <w:jc w:val="center"/>
        </w:trPr>
        <w:tc>
          <w:tcPr>
            <w:tcW w:w="10989" w:type="dxa"/>
            <w:gridSpan w:val="13"/>
            <w:shd w:val="clear" w:color="auto" w:fill="DDD9C3"/>
            <w:vAlign w:val="bottom"/>
          </w:tcPr>
          <w:p w14:paraId="7D5CE12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b/>
                <w:i/>
                <w:color w:val="FF0000"/>
              </w:rPr>
            </w:pPr>
            <w:r w:rsidRPr="009D16E5">
              <w:rPr>
                <w:rFonts w:ascii="Arial" w:hAnsi="Arial" w:cs="Arial"/>
                <w:b/>
                <w:i/>
              </w:rPr>
              <w:t>[</w:t>
            </w:r>
            <w:r w:rsidRPr="009D16E5">
              <w:rPr>
                <w:rFonts w:ascii="Arial" w:hAnsi="Arial" w:cs="Arial"/>
                <w:b/>
                <w:i/>
                <w:shd w:val="clear" w:color="auto" w:fill="DDD9C3"/>
              </w:rPr>
              <w:t>A B-BBEE STATUS LEVEL VERIFICATION CERTIFICATE/ SWORN AFFIDAVIT (FOR EMES &amp; QSEs) MUST BE SUBMITTED IN ORDER TO QUALIFY FOR PREFERENCE POINTS FOR B-BBEE]</w:t>
            </w:r>
          </w:p>
        </w:tc>
      </w:tr>
      <w:tr w:rsidR="005D14A4" w:rsidRPr="009D16E5" w14:paraId="2960DDB0" w14:textId="77777777" w:rsidTr="005F5359">
        <w:trPr>
          <w:trHeight w:val="864"/>
          <w:jc w:val="center"/>
        </w:trPr>
        <w:tc>
          <w:tcPr>
            <w:tcW w:w="2007" w:type="dxa"/>
            <w:gridSpan w:val="2"/>
            <w:shd w:val="clear" w:color="auto" w:fill="auto"/>
            <w:vAlign w:val="center"/>
          </w:tcPr>
          <w:p w14:paraId="22A76338" w14:textId="77777777" w:rsidR="005D14A4" w:rsidRPr="009D16E5" w:rsidRDefault="005D14A4" w:rsidP="005770CF">
            <w:pPr>
              <w:pStyle w:val="Heading4"/>
              <w:keepNext/>
              <w:numPr>
                <w:ilvl w:val="3"/>
                <w:numId w:val="17"/>
              </w:numPr>
              <w:spacing w:before="120" w:line="240" w:lineRule="auto"/>
              <w:contextualSpacing/>
              <w:rPr>
                <w:rFonts w:ascii="Arial" w:hAnsi="Arial"/>
                <w:szCs w:val="22"/>
                <w:lang w:val="en-GB"/>
              </w:rPr>
            </w:pPr>
            <w:r w:rsidRPr="009D16E5">
              <w:rPr>
                <w:rFonts w:ascii="Arial" w:hAnsi="Arial"/>
                <w:szCs w:val="22"/>
              </w:rPr>
              <w:lastRenderedPageBreak/>
              <w:t>ARE YOU THE ACCREDITED REPRESENTATIVE IN SOUTH AFRICA FOR THE GOODS /SERVICES /WORKS OFFERED?</w:t>
            </w:r>
          </w:p>
        </w:tc>
        <w:tc>
          <w:tcPr>
            <w:tcW w:w="3196" w:type="dxa"/>
            <w:gridSpan w:val="3"/>
            <w:shd w:val="clear" w:color="auto" w:fill="auto"/>
            <w:vAlign w:val="bottom"/>
          </w:tcPr>
          <w:p w14:paraId="0A960F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A6655A">
              <w:rPr>
                <w:rFonts w:ascii="Arial" w:hAnsi="Arial" w:cs="Arial"/>
              </w:rPr>
            </w:r>
            <w:r w:rsidR="00A6655A">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
                  <w:enabled/>
                  <w:calcOnExit w:val="0"/>
                  <w:checkBox>
                    <w:sizeAuto/>
                    <w:default w:val="0"/>
                  </w:checkBox>
                </w:ffData>
              </w:fldChar>
            </w:r>
            <w:r w:rsidRPr="009D16E5">
              <w:rPr>
                <w:rFonts w:ascii="Arial" w:hAnsi="Arial" w:cs="Arial"/>
              </w:rPr>
              <w:instrText xml:space="preserve"> FORMCHECKBOX </w:instrText>
            </w:r>
            <w:r w:rsidR="00A6655A">
              <w:rPr>
                <w:rFonts w:ascii="Arial" w:hAnsi="Arial" w:cs="Arial"/>
              </w:rPr>
            </w:r>
            <w:r w:rsidR="00A6655A">
              <w:rPr>
                <w:rFonts w:ascii="Arial" w:hAnsi="Arial" w:cs="Arial"/>
              </w:rPr>
              <w:fldChar w:fldCharType="separate"/>
            </w:r>
            <w:r w:rsidRPr="009D16E5">
              <w:rPr>
                <w:rFonts w:ascii="Arial" w:hAnsi="Arial" w:cs="Arial"/>
              </w:rPr>
              <w:fldChar w:fldCharType="end"/>
            </w:r>
            <w:r w:rsidRPr="009D16E5">
              <w:rPr>
                <w:rFonts w:ascii="Arial" w:hAnsi="Arial" w:cs="Arial"/>
              </w:rPr>
              <w:t xml:space="preserve">No </w:t>
            </w:r>
          </w:p>
          <w:p w14:paraId="39CEDF7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505EE15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ENCLOSE PROOF]</w:t>
            </w:r>
          </w:p>
          <w:p w14:paraId="62F6D68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03" w:type="dxa"/>
            <w:gridSpan w:val="5"/>
            <w:shd w:val="clear" w:color="auto" w:fill="auto"/>
            <w:vAlign w:val="center"/>
          </w:tcPr>
          <w:p w14:paraId="3290439F" w14:textId="77777777" w:rsidR="005D14A4" w:rsidRPr="009D16E5" w:rsidRDefault="005D14A4" w:rsidP="005770CF">
            <w:pPr>
              <w:pStyle w:val="Heading4"/>
              <w:keepNext/>
              <w:numPr>
                <w:ilvl w:val="3"/>
                <w:numId w:val="17"/>
              </w:numPr>
              <w:spacing w:before="120" w:line="240" w:lineRule="auto"/>
              <w:contextualSpacing/>
              <w:rPr>
                <w:rFonts w:ascii="Arial" w:hAnsi="Arial"/>
                <w:szCs w:val="22"/>
              </w:rPr>
            </w:pPr>
            <w:r w:rsidRPr="009D16E5">
              <w:rPr>
                <w:rFonts w:ascii="Arial" w:hAnsi="Arial"/>
                <w:szCs w:val="22"/>
              </w:rPr>
              <w:t>ARE YOU A FOREIGN BASED SUPPLIER FOR THE GOODS /SERVICES /WORKS OFFERED?</w:t>
            </w:r>
            <w:r w:rsidRPr="009D16E5">
              <w:rPr>
                <w:rFonts w:ascii="Arial" w:hAnsi="Arial"/>
                <w:szCs w:val="22"/>
                <w:lang w:val="en-GB"/>
              </w:rPr>
              <w:br/>
            </w:r>
          </w:p>
        </w:tc>
        <w:tc>
          <w:tcPr>
            <w:tcW w:w="2683" w:type="dxa"/>
            <w:gridSpan w:val="3"/>
            <w:shd w:val="clear" w:color="auto" w:fill="auto"/>
            <w:vAlign w:val="bottom"/>
          </w:tcPr>
          <w:p w14:paraId="637EF10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A6655A">
              <w:rPr>
                <w:rFonts w:ascii="Arial" w:hAnsi="Arial" w:cs="Arial"/>
              </w:rPr>
            </w:r>
            <w:r w:rsidR="00A6655A">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A6655A">
              <w:rPr>
                <w:rFonts w:ascii="Arial" w:hAnsi="Arial" w:cs="Arial"/>
              </w:rPr>
            </w:r>
            <w:r w:rsidR="00A6655A">
              <w:rPr>
                <w:rFonts w:ascii="Arial" w:hAnsi="Arial" w:cs="Arial"/>
              </w:rPr>
              <w:fldChar w:fldCharType="separate"/>
            </w:r>
            <w:r w:rsidRPr="009D16E5">
              <w:rPr>
                <w:rFonts w:ascii="Arial" w:hAnsi="Arial" w:cs="Arial"/>
              </w:rPr>
              <w:fldChar w:fldCharType="end"/>
            </w:r>
            <w:r w:rsidRPr="009D16E5">
              <w:rPr>
                <w:rFonts w:ascii="Arial" w:hAnsi="Arial" w:cs="Arial"/>
              </w:rPr>
              <w:t>No</w:t>
            </w:r>
            <w:r w:rsidRPr="009D16E5">
              <w:rPr>
                <w:rFonts w:ascii="Arial" w:hAnsi="Arial" w:cs="Arial"/>
              </w:rPr>
              <w:br/>
            </w:r>
          </w:p>
          <w:p w14:paraId="17F21B60" w14:textId="6A5D3B9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ANSWER THE QUESTIONNAIRE BELOW]</w:t>
            </w:r>
          </w:p>
          <w:p w14:paraId="3E10E65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2BBE18FF" w14:textId="77777777" w:rsidTr="005F5359">
        <w:trPr>
          <w:trHeight w:val="340"/>
          <w:jc w:val="center"/>
        </w:trPr>
        <w:tc>
          <w:tcPr>
            <w:tcW w:w="10989" w:type="dxa"/>
            <w:gridSpan w:val="13"/>
            <w:shd w:val="clear" w:color="auto" w:fill="DDD9C3"/>
            <w:vAlign w:val="center"/>
          </w:tcPr>
          <w:p w14:paraId="042573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b/>
              </w:rPr>
              <w:t>QUESTIONNAIRE TO BIDDING FOREIGN SUPPLIERS</w:t>
            </w:r>
          </w:p>
        </w:tc>
      </w:tr>
      <w:tr w:rsidR="005D14A4" w:rsidRPr="009D16E5" w14:paraId="3670687C" w14:textId="77777777" w:rsidTr="005F5359">
        <w:trPr>
          <w:trHeight w:val="20"/>
          <w:jc w:val="center"/>
        </w:trPr>
        <w:tc>
          <w:tcPr>
            <w:tcW w:w="10989" w:type="dxa"/>
            <w:gridSpan w:val="13"/>
            <w:shd w:val="clear" w:color="auto" w:fill="auto"/>
            <w:vAlign w:val="center"/>
          </w:tcPr>
          <w:p w14:paraId="36D1B2F9" w14:textId="15C34082" w:rsidR="005D14A4" w:rsidRPr="009D16E5" w:rsidRDefault="005D14A4" w:rsidP="005F5359">
            <w:pPr>
              <w:tabs>
                <w:tab w:val="left" w:pos="0"/>
                <w:tab w:val="left" w:pos="426"/>
              </w:tabs>
              <w:autoSpaceDE w:val="0"/>
              <w:autoSpaceDN w:val="0"/>
              <w:adjustRightInd w:val="0"/>
              <w:spacing w:before="120"/>
              <w:contextualSpacing/>
              <w:rPr>
                <w:rFonts w:ascii="Arial" w:hAnsi="Arial" w:cs="Arial"/>
                <w:b/>
              </w:rPr>
            </w:pPr>
            <w:r w:rsidRPr="009D16E5">
              <w:rPr>
                <w:rFonts w:ascii="Arial" w:hAnsi="Arial" w:cs="Arial"/>
              </w:rPr>
              <w:t>IS THE ENTITY A RESIDENT OF THE REPUBLIC OF SOUTH AFRICA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A6655A">
              <w:rPr>
                <w:rFonts w:ascii="Arial" w:hAnsi="Arial" w:cs="Arial"/>
              </w:rPr>
            </w:r>
            <w:r w:rsidR="00A6655A">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A6655A">
              <w:rPr>
                <w:rFonts w:ascii="Arial" w:hAnsi="Arial" w:cs="Arial"/>
              </w:rPr>
            </w:r>
            <w:r w:rsidR="00A6655A">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25CBC71C" w14:textId="3CEB7684"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BRANCH IN THE RSA?</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004D194A">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A6655A">
              <w:rPr>
                <w:rFonts w:ascii="Arial" w:hAnsi="Arial" w:cs="Arial"/>
              </w:rPr>
            </w:r>
            <w:r w:rsidR="00A6655A">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A6655A">
              <w:rPr>
                <w:rFonts w:ascii="Arial" w:hAnsi="Arial" w:cs="Arial"/>
              </w:rPr>
            </w:r>
            <w:r w:rsidR="00A6655A">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5A2500C" w14:textId="302E724E"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PERMANENT ESTABLISHMENT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A6655A">
              <w:rPr>
                <w:rFonts w:ascii="Arial" w:hAnsi="Arial" w:cs="Arial"/>
              </w:rPr>
            </w:r>
            <w:r w:rsidR="00A6655A">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A6655A">
              <w:rPr>
                <w:rFonts w:ascii="Arial" w:hAnsi="Arial" w:cs="Arial"/>
              </w:rPr>
            </w:r>
            <w:r w:rsidR="00A6655A">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0EE58BCB" w14:textId="00E3F7B3"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ANY SOURCE OF INCOME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A6655A">
              <w:rPr>
                <w:rFonts w:ascii="Arial" w:hAnsi="Arial" w:cs="Arial"/>
              </w:rPr>
            </w:r>
            <w:r w:rsidR="00A6655A">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A6655A">
              <w:rPr>
                <w:rFonts w:ascii="Arial" w:hAnsi="Arial" w:cs="Arial"/>
              </w:rPr>
            </w:r>
            <w:r w:rsidR="00A6655A">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7309D67" w14:textId="2194EE12"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IS THE ENTITY LIABLE IN THE RSA FOR ANY FORM OF TAXATION?</w:t>
            </w:r>
            <w:r w:rsidRPr="009D16E5">
              <w:rPr>
                <w:rFonts w:ascii="Arial" w:hAnsi="Arial" w:cs="Arial"/>
              </w:rPr>
              <w:tab/>
            </w:r>
            <w:r w:rsidR="00BE4B0F">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A6655A">
              <w:rPr>
                <w:rFonts w:ascii="Arial" w:hAnsi="Arial" w:cs="Arial"/>
              </w:rPr>
            </w:r>
            <w:r w:rsidR="00A6655A">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A6655A">
              <w:rPr>
                <w:rFonts w:ascii="Arial" w:hAnsi="Arial" w:cs="Arial"/>
              </w:rPr>
            </w:r>
            <w:r w:rsidR="00A6655A">
              <w:rPr>
                <w:rFonts w:ascii="Arial" w:hAnsi="Arial" w:cs="Arial"/>
              </w:rPr>
              <w:fldChar w:fldCharType="separate"/>
            </w:r>
            <w:r w:rsidRPr="009D16E5">
              <w:rPr>
                <w:rFonts w:ascii="Arial" w:hAnsi="Arial" w:cs="Arial"/>
              </w:rPr>
              <w:fldChar w:fldCharType="end"/>
            </w:r>
            <w:r w:rsidRPr="009D16E5">
              <w:rPr>
                <w:rFonts w:ascii="Arial" w:hAnsi="Arial" w:cs="Arial"/>
              </w:rPr>
              <w:t xml:space="preserve"> NO </w:t>
            </w:r>
          </w:p>
          <w:p w14:paraId="3F1323CD" w14:textId="77777777" w:rsidR="005D14A4" w:rsidRPr="009D16E5" w:rsidRDefault="005D14A4" w:rsidP="005F5359">
            <w:pPr>
              <w:tabs>
                <w:tab w:val="left" w:pos="426"/>
              </w:tabs>
              <w:spacing w:line="215" w:lineRule="auto"/>
              <w:contextualSpacing/>
              <w:rPr>
                <w:rFonts w:ascii="Arial" w:hAnsi="Arial" w:cs="Arial"/>
                <w:b/>
              </w:rPr>
            </w:pPr>
            <w:r w:rsidRPr="009D16E5">
              <w:rPr>
                <w:rFonts w:ascii="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5C514F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bl>
    <w:p w14:paraId="1165292D" w14:textId="77777777" w:rsidR="005D14A4" w:rsidRPr="009D16E5" w:rsidRDefault="005D14A4" w:rsidP="005D14A4">
      <w:pPr>
        <w:pStyle w:val="Title"/>
        <w:rPr>
          <w:rFonts w:ascii="Arial" w:hAnsi="Arial" w:cs="Arial"/>
          <w:sz w:val="22"/>
        </w:rPr>
      </w:pPr>
      <w:r w:rsidRPr="009D16E5">
        <w:rPr>
          <w:rFonts w:ascii="Arial" w:hAnsi="Arial" w:cs="Arial"/>
          <w:sz w:val="22"/>
        </w:rPr>
        <w:br w:type="page"/>
      </w:r>
      <w:r w:rsidRPr="009D16E5">
        <w:rPr>
          <w:rFonts w:ascii="Arial" w:hAnsi="Arial" w:cs="Arial"/>
          <w:sz w:val="22"/>
        </w:rPr>
        <w:lastRenderedPageBreak/>
        <w:t>PART B</w:t>
      </w:r>
    </w:p>
    <w:p w14:paraId="70E96BCD" w14:textId="77777777" w:rsidR="005D14A4" w:rsidRPr="009D16E5" w:rsidRDefault="005D14A4" w:rsidP="005D14A4">
      <w:pPr>
        <w:pStyle w:val="Title"/>
        <w:rPr>
          <w:rFonts w:ascii="Arial" w:hAnsi="Arial" w:cs="Arial"/>
          <w:bCs/>
          <w:sz w:val="22"/>
        </w:rPr>
      </w:pPr>
      <w:r w:rsidRPr="009D16E5">
        <w:rPr>
          <w:rFonts w:ascii="Arial" w:hAnsi="Arial" w:cs="Arial"/>
          <w:bCs/>
          <w:sz w:val="22"/>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D14A4" w:rsidRPr="009D16E5" w14:paraId="45945114" w14:textId="77777777" w:rsidTr="00E6248D">
        <w:tc>
          <w:tcPr>
            <w:tcW w:w="8947" w:type="dxa"/>
            <w:shd w:val="clear" w:color="auto" w:fill="DDD9C3"/>
          </w:tcPr>
          <w:p w14:paraId="45D98A1D" w14:textId="77777777" w:rsidR="005D14A4" w:rsidRPr="009D16E5" w:rsidRDefault="005D14A4">
            <w:pPr>
              <w:widowControl w:val="0"/>
              <w:numPr>
                <w:ilvl w:val="0"/>
                <w:numId w:val="19"/>
              </w:numPr>
              <w:tabs>
                <w:tab w:val="left" w:pos="426"/>
              </w:tabs>
              <w:spacing w:line="215" w:lineRule="auto"/>
              <w:rPr>
                <w:rFonts w:ascii="Arial" w:hAnsi="Arial" w:cs="Arial"/>
                <w:b/>
              </w:rPr>
            </w:pPr>
            <w:r w:rsidRPr="009D16E5">
              <w:rPr>
                <w:rFonts w:ascii="Arial" w:hAnsi="Arial" w:cs="Arial"/>
                <w:b/>
                <w:bCs/>
              </w:rPr>
              <w:tab/>
            </w:r>
            <w:r w:rsidRPr="009D16E5">
              <w:rPr>
                <w:rFonts w:ascii="Arial" w:hAnsi="Arial" w:cs="Arial"/>
                <w:b/>
                <w:bCs/>
                <w:color w:val="000000"/>
              </w:rPr>
              <w:t>BID SUBMISSION:</w:t>
            </w:r>
          </w:p>
        </w:tc>
      </w:tr>
      <w:tr w:rsidR="005D14A4" w:rsidRPr="009D16E5" w14:paraId="2A2C3ED3" w14:textId="77777777" w:rsidTr="00E6248D">
        <w:trPr>
          <w:trHeight w:val="1212"/>
        </w:trPr>
        <w:tc>
          <w:tcPr>
            <w:tcW w:w="8947" w:type="dxa"/>
            <w:shd w:val="clear" w:color="auto" w:fill="auto"/>
          </w:tcPr>
          <w:p w14:paraId="65F73E3C"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BIDS MUST BE DELIVERED BY THE STIPULATED TIME TO THE CORRECT ADDRESS. LATE BIDS WILL NOT BE ACCEPTED FOR CONSIDERATION.</w:t>
            </w:r>
          </w:p>
          <w:p w14:paraId="591B790F"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b/>
              </w:rPr>
            </w:pPr>
            <w:r w:rsidRPr="009D16E5">
              <w:rPr>
                <w:rFonts w:ascii="Arial" w:hAnsi="Arial" w:cs="Arial"/>
                <w:b/>
              </w:rPr>
              <w:t>ALL BIDS MUST BE SUBMITTED ON THE OFFICIAL FORMS PROVIDED</w:t>
            </w:r>
            <w:proofErr w:type="gramStart"/>
            <w:r w:rsidRPr="009D16E5">
              <w:rPr>
                <w:rFonts w:ascii="Arial" w:hAnsi="Arial" w:cs="Arial"/>
                <w:b/>
              </w:rPr>
              <w:t>–(</w:t>
            </w:r>
            <w:proofErr w:type="gramEnd"/>
            <w:r w:rsidRPr="009D16E5">
              <w:rPr>
                <w:rFonts w:ascii="Arial" w:hAnsi="Arial" w:cs="Arial"/>
                <w:b/>
              </w:rPr>
              <w:t>NOT TO BE RE-TYPED) OR IN THE MANNER PRESCRIBED IN THE BID DOCUMENT.</w:t>
            </w:r>
          </w:p>
          <w:p w14:paraId="0E00188F" w14:textId="31B14FE4"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THIS BID IS SUBJECT TO THE PREFERENTIAL PROCUREMENT POLICY FRAMEWORK ACT, 2000 AND THE PREFERENTIAL PROCUREMENT REGULATIONS, 20</w:t>
            </w:r>
            <w:r w:rsidR="001376CF">
              <w:rPr>
                <w:rFonts w:ascii="Arial" w:hAnsi="Arial" w:cs="Arial"/>
              </w:rPr>
              <w:t>22</w:t>
            </w:r>
            <w:r w:rsidRPr="009D16E5">
              <w:rPr>
                <w:rFonts w:ascii="Arial" w:hAnsi="Arial" w:cs="Arial"/>
              </w:rPr>
              <w:t>, THE GENERAL CONDITIONS OF CONTRACT (GCC) AND, IF APPLICABLE, ANY OTHER SPECIAL CONDITIONS OF CONTRACT.</w:t>
            </w:r>
          </w:p>
          <w:p w14:paraId="34BACCD7"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b/>
              </w:rPr>
              <w:t>THE SUCCESSFUL BIDDER WILL BE REQUIRED TO FILL IN AND SIGN A WRITTEN CONTRACT FORM (SBD7).</w:t>
            </w:r>
          </w:p>
          <w:p w14:paraId="7D5111FE" w14:textId="77777777" w:rsidR="005D14A4" w:rsidRPr="009D16E5" w:rsidRDefault="005D14A4" w:rsidP="005F5359">
            <w:pPr>
              <w:spacing w:line="215" w:lineRule="auto"/>
              <w:rPr>
                <w:rFonts w:ascii="Arial" w:hAnsi="Arial" w:cs="Arial"/>
              </w:rPr>
            </w:pPr>
          </w:p>
        </w:tc>
      </w:tr>
      <w:tr w:rsidR="005D14A4" w:rsidRPr="009D16E5" w14:paraId="1CF03591" w14:textId="77777777" w:rsidTr="00E6248D">
        <w:tc>
          <w:tcPr>
            <w:tcW w:w="8947" w:type="dxa"/>
            <w:shd w:val="clear" w:color="auto" w:fill="DDD9C3"/>
          </w:tcPr>
          <w:p w14:paraId="7E7300BC" w14:textId="77777777" w:rsidR="005D14A4" w:rsidRPr="009D16E5" w:rsidRDefault="005D14A4">
            <w:pPr>
              <w:widowControl w:val="0"/>
              <w:numPr>
                <w:ilvl w:val="0"/>
                <w:numId w:val="19"/>
              </w:numPr>
              <w:tabs>
                <w:tab w:val="left" w:pos="426"/>
              </w:tabs>
              <w:spacing w:line="215" w:lineRule="auto"/>
              <w:rPr>
                <w:rFonts w:ascii="Arial" w:hAnsi="Arial" w:cs="Arial"/>
                <w:b/>
                <w:bCs/>
                <w:color w:val="000081"/>
              </w:rPr>
            </w:pPr>
            <w:r w:rsidRPr="009D16E5">
              <w:rPr>
                <w:rFonts w:ascii="Arial" w:hAnsi="Arial" w:cs="Arial"/>
                <w:b/>
                <w:bCs/>
                <w:color w:val="000000"/>
              </w:rPr>
              <w:t>TAX COMPLIANCE REQUIREMENTS</w:t>
            </w:r>
          </w:p>
        </w:tc>
      </w:tr>
      <w:tr w:rsidR="005D14A4" w:rsidRPr="009D16E5" w14:paraId="43111E47" w14:textId="77777777" w:rsidTr="00E6248D">
        <w:tc>
          <w:tcPr>
            <w:tcW w:w="8947" w:type="dxa"/>
            <w:shd w:val="clear" w:color="auto" w:fill="FFFFFF"/>
          </w:tcPr>
          <w:p w14:paraId="4643CC86"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MUST ENSURE COMPLIANCE WITH THEIR TAX OBLIGATIONS. </w:t>
            </w:r>
          </w:p>
          <w:p w14:paraId="320A0A25"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BIDDERS ARE REQUIRED TO SUBMIT THEIR UNIQUE PERSONAL IDENTIFICATION NUMBER (PIN) ISSUED BY SARS TO ENABLE   THE ORGAN OF STATE TO VERIFY THE TAXPAYER’S PROFILE AND TAX STATUS.</w:t>
            </w:r>
          </w:p>
          <w:p w14:paraId="463402A3"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APPLICATION FOR TAX COMPLIANCE STATUS (TCS) PIN MAY BE MADE VIA E-FILING THROUGH THE SARS WEBSITE </w:t>
            </w:r>
            <w:hyperlink r:id="rId27" w:history="1">
              <w:r w:rsidRPr="009D16E5">
                <w:rPr>
                  <w:rFonts w:ascii="Arial" w:hAnsi="Arial" w:cs="Arial"/>
                </w:rPr>
                <w:t>WWW.SARS.GOV.ZA</w:t>
              </w:r>
            </w:hyperlink>
            <w:r w:rsidRPr="009D16E5">
              <w:rPr>
                <w:rFonts w:ascii="Arial" w:hAnsi="Arial" w:cs="Arial"/>
              </w:rPr>
              <w:t>.</w:t>
            </w:r>
          </w:p>
          <w:p w14:paraId="5455EED8"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MAY ALSO SUBMIT A PRINTED TCS CERTIFICATE TOGETHER WITH THE BID. </w:t>
            </w:r>
          </w:p>
          <w:p w14:paraId="7FB8C72E"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IN BIDS WHERE CONSORTIA / JOINT VENTURES / SUB-CONTRACTORS ARE </w:t>
            </w:r>
            <w:proofErr w:type="gramStart"/>
            <w:r w:rsidRPr="009D16E5">
              <w:rPr>
                <w:rFonts w:ascii="Arial" w:hAnsi="Arial" w:cs="Arial"/>
              </w:rPr>
              <w:t>INVOLVED,</w:t>
            </w:r>
            <w:proofErr w:type="gramEnd"/>
            <w:r w:rsidRPr="009D16E5">
              <w:rPr>
                <w:rFonts w:ascii="Arial" w:hAnsi="Arial" w:cs="Arial"/>
              </w:rPr>
              <w:t xml:space="preserve"> EACH PARTY MUST SUBMIT A SEPARATE   TCS CERTIFICATE / PIN / CSD NUMBER.</w:t>
            </w:r>
          </w:p>
          <w:p w14:paraId="6EBE336F"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WHERE NO TCS PIN IS AVAILABLE BUT THE BIDDER IS REGISTERED ON THE CENTRAL SUPPLIER DATABASE (CSD), A CSD NUMBER MUST BE PROVIDED. </w:t>
            </w:r>
          </w:p>
          <w:p w14:paraId="11C80FC1"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14:paraId="02C3685B" w14:textId="77777777" w:rsidR="005D14A4" w:rsidRPr="009D16E5" w:rsidRDefault="005D14A4" w:rsidP="005D14A4">
      <w:pPr>
        <w:autoSpaceDE w:val="0"/>
        <w:autoSpaceDN w:val="0"/>
        <w:adjustRightInd w:val="0"/>
        <w:ind w:left="720" w:hanging="720"/>
        <w:rPr>
          <w:rFonts w:ascii="Arial" w:hAnsi="Arial" w:cs="Arial"/>
          <w:b/>
        </w:rPr>
      </w:pPr>
    </w:p>
    <w:p w14:paraId="1D872761" w14:textId="77777777" w:rsidR="005D14A4" w:rsidRPr="009D16E5" w:rsidRDefault="005D14A4" w:rsidP="008A0248">
      <w:pPr>
        <w:autoSpaceDE w:val="0"/>
        <w:autoSpaceDN w:val="0"/>
        <w:adjustRightInd w:val="0"/>
        <w:ind w:left="426" w:hanging="426"/>
        <w:rPr>
          <w:rFonts w:ascii="Arial" w:hAnsi="Arial" w:cs="Arial"/>
        </w:rPr>
      </w:pPr>
      <w:r w:rsidRPr="009D16E5">
        <w:rPr>
          <w:rFonts w:ascii="Arial" w:hAnsi="Arial" w:cs="Arial"/>
          <w:b/>
        </w:rPr>
        <w:t>NB: FAILURE TO PROVIDE / OR COMPLY WITH ANY OF THE ABOVE PARTICULARS MAY RENDER THE BID INVALID</w:t>
      </w:r>
      <w:r w:rsidRPr="009D16E5">
        <w:rPr>
          <w:rFonts w:ascii="Arial" w:hAnsi="Arial" w:cs="Arial"/>
        </w:rPr>
        <w:t>.</w:t>
      </w:r>
    </w:p>
    <w:p w14:paraId="64FE702E" w14:textId="77777777" w:rsidR="005D14A4" w:rsidRPr="009D16E5" w:rsidRDefault="005D14A4" w:rsidP="005D14A4">
      <w:pPr>
        <w:autoSpaceDE w:val="0"/>
        <w:autoSpaceDN w:val="0"/>
        <w:adjustRightInd w:val="0"/>
        <w:ind w:left="720" w:hanging="720"/>
        <w:rPr>
          <w:rFonts w:ascii="Arial" w:hAnsi="Arial" w:cs="Arial"/>
        </w:rPr>
      </w:pPr>
    </w:p>
    <w:p w14:paraId="1022918B"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SIGNATURE OF BIDDER:</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19364C81" w14:textId="77777777" w:rsidR="005D14A4" w:rsidRPr="009D16E5" w:rsidRDefault="005D14A4" w:rsidP="005D14A4">
      <w:pPr>
        <w:autoSpaceDE w:val="0"/>
        <w:autoSpaceDN w:val="0"/>
        <w:adjustRightInd w:val="0"/>
        <w:ind w:left="720" w:hanging="720"/>
        <w:rPr>
          <w:rFonts w:ascii="Arial" w:hAnsi="Arial" w:cs="Arial"/>
        </w:rPr>
      </w:pPr>
    </w:p>
    <w:p w14:paraId="53219D85"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lastRenderedPageBreak/>
        <w:t>CAPACITY UNDER WHICH THIS BID IS SIGNED:</w:t>
      </w:r>
      <w:r w:rsidRPr="009D16E5">
        <w:rPr>
          <w:rFonts w:ascii="Arial" w:hAnsi="Arial" w:cs="Arial"/>
        </w:rPr>
        <w:tab/>
      </w:r>
      <w:r w:rsidRPr="009D16E5">
        <w:rPr>
          <w:rFonts w:ascii="Arial" w:hAnsi="Arial" w:cs="Arial"/>
        </w:rPr>
        <w:tab/>
        <w:t>……………………………………………</w:t>
      </w:r>
    </w:p>
    <w:p w14:paraId="4BA4DB0C"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 xml:space="preserve">(Proof of authority must be submitted </w:t>
      </w:r>
      <w:proofErr w:type="gramStart"/>
      <w:r w:rsidRPr="009D16E5">
        <w:rPr>
          <w:rFonts w:ascii="Arial" w:hAnsi="Arial" w:cs="Arial"/>
        </w:rPr>
        <w:t>e.g.</w:t>
      </w:r>
      <w:proofErr w:type="gramEnd"/>
      <w:r w:rsidRPr="009D16E5">
        <w:rPr>
          <w:rFonts w:ascii="Arial" w:hAnsi="Arial" w:cs="Arial"/>
        </w:rPr>
        <w:t xml:space="preserve"> company resolution)</w:t>
      </w:r>
    </w:p>
    <w:p w14:paraId="0E742C23" w14:textId="77777777" w:rsidR="005D14A4" w:rsidRPr="009D16E5" w:rsidRDefault="005D14A4" w:rsidP="005D14A4">
      <w:pPr>
        <w:autoSpaceDE w:val="0"/>
        <w:autoSpaceDN w:val="0"/>
        <w:adjustRightInd w:val="0"/>
        <w:ind w:left="720" w:hanging="720"/>
        <w:rPr>
          <w:rFonts w:ascii="Arial" w:hAnsi="Arial" w:cs="Arial"/>
        </w:rPr>
      </w:pPr>
    </w:p>
    <w:p w14:paraId="19CDE6DA"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DATE:</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0B1DEC26" w14:textId="77777777" w:rsidR="005D14A4" w:rsidRPr="009D16E5" w:rsidRDefault="005D14A4" w:rsidP="005D14A4">
      <w:pPr>
        <w:pStyle w:val="BodyText"/>
        <w:rPr>
          <w:rFonts w:ascii="Arial" w:hAnsi="Arial" w:cs="Arial"/>
          <w:color w:val="FF0000"/>
        </w:rPr>
        <w:sectPr w:rsidR="005D14A4" w:rsidRPr="009D16E5" w:rsidSect="005F5359">
          <w:pgSz w:w="11906" w:h="16838" w:code="9"/>
          <w:pgMar w:top="1418" w:right="1531" w:bottom="1418" w:left="1418" w:header="709" w:footer="709" w:gutter="0"/>
          <w:cols w:space="708"/>
          <w:docGrid w:linePitch="360"/>
        </w:sectPr>
      </w:pPr>
    </w:p>
    <w:p w14:paraId="15F93510" w14:textId="77777777" w:rsidR="005D14A4" w:rsidRPr="009D16E5" w:rsidRDefault="005D14A4" w:rsidP="005D14A4">
      <w:pPr>
        <w:pStyle w:val="Caption"/>
        <w:spacing w:before="0" w:after="0" w:line="360" w:lineRule="auto"/>
        <w:rPr>
          <w:rFonts w:ascii="Arial" w:hAnsi="Arial" w:cs="Arial"/>
        </w:rPr>
      </w:pPr>
      <w:bookmarkStart w:id="56" w:name="_Toc514231095"/>
    </w:p>
    <w:bookmarkEnd w:id="56"/>
    <w:p w14:paraId="147576B0" w14:textId="77777777" w:rsidR="005D14A4" w:rsidRPr="009D16E5" w:rsidRDefault="005D14A4" w:rsidP="005D14A4">
      <w:pPr>
        <w:pStyle w:val="Caption"/>
        <w:spacing w:before="0" w:after="0" w:line="360" w:lineRule="auto"/>
        <w:rPr>
          <w:rFonts w:ascii="Arial" w:hAnsi="Arial" w:cs="Arial"/>
        </w:rPr>
      </w:pPr>
      <w:r w:rsidRPr="009D16E5">
        <w:rPr>
          <w:rFonts w:ascii="Arial" w:hAnsi="Arial" w:cs="Arial"/>
          <w:b w:val="0"/>
        </w:rPr>
        <w:t>C</w:t>
      </w:r>
      <w:r w:rsidRPr="009D16E5">
        <w:rPr>
          <w:rFonts w:ascii="Arial" w:hAnsi="Arial" w:cs="Arial"/>
          <w:b w:val="0"/>
          <w:spacing w:val="-1"/>
        </w:rPr>
        <w:t>H</w:t>
      </w:r>
      <w:r w:rsidRPr="009D16E5">
        <w:rPr>
          <w:rFonts w:ascii="Arial" w:hAnsi="Arial" w:cs="Arial"/>
          <w:b w:val="0"/>
          <w:spacing w:val="1"/>
        </w:rPr>
        <w:t>E</w:t>
      </w:r>
      <w:r w:rsidRPr="009D16E5">
        <w:rPr>
          <w:rFonts w:ascii="Arial" w:hAnsi="Arial" w:cs="Arial"/>
          <w:b w:val="0"/>
        </w:rPr>
        <w:t>C</w:t>
      </w:r>
      <w:r w:rsidRPr="009D16E5">
        <w:rPr>
          <w:rFonts w:ascii="Arial" w:hAnsi="Arial" w:cs="Arial"/>
          <w:b w:val="0"/>
          <w:spacing w:val="-1"/>
        </w:rPr>
        <w:t>K</w:t>
      </w:r>
      <w:r w:rsidRPr="009D16E5">
        <w:rPr>
          <w:rFonts w:ascii="Arial" w:hAnsi="Arial" w:cs="Arial"/>
          <w:b w:val="0"/>
        </w:rPr>
        <w:t>LI</w:t>
      </w:r>
      <w:r w:rsidRPr="009D16E5">
        <w:rPr>
          <w:rFonts w:ascii="Arial" w:hAnsi="Arial" w:cs="Arial"/>
          <w:b w:val="0"/>
          <w:spacing w:val="1"/>
        </w:rPr>
        <w:t>S</w:t>
      </w:r>
      <w:r w:rsidRPr="009D16E5">
        <w:rPr>
          <w:rFonts w:ascii="Arial" w:hAnsi="Arial" w:cs="Arial"/>
          <w:b w:val="0"/>
        </w:rPr>
        <w:t>T OF BID</w:t>
      </w:r>
      <w:r w:rsidRPr="009D16E5">
        <w:rPr>
          <w:rFonts w:ascii="Arial" w:hAnsi="Arial" w:cs="Arial"/>
          <w:b w:val="0"/>
          <w:spacing w:val="-1"/>
        </w:rPr>
        <w:t>D</w:t>
      </w:r>
      <w:r w:rsidRPr="009D16E5">
        <w:rPr>
          <w:rFonts w:ascii="Arial" w:hAnsi="Arial" w:cs="Arial"/>
          <w:b w:val="0"/>
        </w:rPr>
        <w:t>ING DOC</w:t>
      </w:r>
      <w:r w:rsidRPr="009D16E5">
        <w:rPr>
          <w:rFonts w:ascii="Arial" w:hAnsi="Arial" w:cs="Arial"/>
          <w:b w:val="0"/>
          <w:spacing w:val="-1"/>
        </w:rPr>
        <w:t>UM</w:t>
      </w:r>
      <w:r w:rsidRPr="009D16E5">
        <w:rPr>
          <w:rFonts w:ascii="Arial" w:hAnsi="Arial" w:cs="Arial"/>
          <w:b w:val="0"/>
          <w:spacing w:val="1"/>
        </w:rPr>
        <w:t>E</w:t>
      </w:r>
      <w:r w:rsidRPr="009D16E5">
        <w:rPr>
          <w:rFonts w:ascii="Arial" w:hAnsi="Arial" w:cs="Arial"/>
          <w:b w:val="0"/>
        </w:rPr>
        <w:t>NT</w:t>
      </w:r>
      <w:r w:rsidRPr="009D16E5">
        <w:rPr>
          <w:rFonts w:ascii="Arial" w:hAnsi="Arial" w:cs="Arial"/>
          <w:b w:val="0"/>
          <w:spacing w:val="-1"/>
        </w:rPr>
        <w:t>A</w:t>
      </w:r>
      <w:r w:rsidRPr="009D16E5">
        <w:rPr>
          <w:rFonts w:ascii="Arial" w:hAnsi="Arial" w:cs="Arial"/>
          <w:b w:val="0"/>
        </w:rPr>
        <w:t xml:space="preserve">TION BEFORE </w:t>
      </w:r>
      <w:r w:rsidRPr="009D16E5">
        <w:rPr>
          <w:rFonts w:ascii="Arial" w:hAnsi="Arial" w:cs="Arial"/>
          <w:b w:val="0"/>
          <w:spacing w:val="1"/>
        </w:rPr>
        <w:t>S</w:t>
      </w:r>
      <w:r w:rsidRPr="009D16E5">
        <w:rPr>
          <w:rFonts w:ascii="Arial" w:hAnsi="Arial" w:cs="Arial"/>
          <w:b w:val="0"/>
        </w:rPr>
        <w:t>U</w:t>
      </w:r>
      <w:r w:rsidRPr="009D16E5">
        <w:rPr>
          <w:rFonts w:ascii="Arial" w:hAnsi="Arial" w:cs="Arial"/>
          <w:b w:val="0"/>
          <w:spacing w:val="-1"/>
        </w:rPr>
        <w:t>BM</w:t>
      </w:r>
      <w:r w:rsidRPr="009D16E5">
        <w:rPr>
          <w:rFonts w:ascii="Arial" w:hAnsi="Arial" w:cs="Arial"/>
          <w:b w:val="0"/>
        </w:rPr>
        <w:t>ITTING</w:t>
      </w:r>
    </w:p>
    <w:p w14:paraId="79570989" w14:textId="77777777" w:rsidR="005D14A4" w:rsidRPr="009D16E5" w:rsidRDefault="005D14A4" w:rsidP="005D14A4">
      <w:pPr>
        <w:spacing w:line="360" w:lineRule="auto"/>
        <w:rPr>
          <w:rFonts w:ascii="Arial" w:hAnsi="Arial" w:cs="Arial"/>
          <w:b/>
        </w:rPr>
      </w:pPr>
    </w:p>
    <w:p w14:paraId="1B15D78A" w14:textId="77777777" w:rsidR="005D14A4" w:rsidRPr="009D16E5" w:rsidRDefault="005D14A4" w:rsidP="005D14A4">
      <w:pPr>
        <w:spacing w:line="360" w:lineRule="auto"/>
        <w:rPr>
          <w:rFonts w:ascii="Arial" w:hAnsi="Arial" w:cs="Arial"/>
          <w:b/>
        </w:rPr>
      </w:pPr>
      <w:r w:rsidRPr="009D16E5">
        <w:rPr>
          <w:rFonts w:ascii="Arial" w:hAnsi="Arial" w:cs="Arial"/>
          <w:b/>
        </w:rPr>
        <w:t>NB</w:t>
      </w:r>
      <w:r w:rsidRPr="009D16E5">
        <w:rPr>
          <w:rFonts w:ascii="Arial" w:hAnsi="Arial" w:cs="Arial"/>
          <w:b/>
          <w:spacing w:val="1"/>
        </w:rPr>
        <w:t>!</w:t>
      </w:r>
      <w:r w:rsidRPr="009D16E5">
        <w:rPr>
          <w:rFonts w:ascii="Arial" w:hAnsi="Arial" w:cs="Arial"/>
          <w:b/>
        </w:rPr>
        <w:t>!</w:t>
      </w:r>
      <w:r w:rsidRPr="009D16E5">
        <w:rPr>
          <w:rFonts w:ascii="Arial" w:hAnsi="Arial" w:cs="Arial"/>
          <w:b/>
        </w:rPr>
        <w:tab/>
        <w:t xml:space="preserve"> </w:t>
      </w:r>
      <w:r w:rsidRPr="009D16E5">
        <w:rPr>
          <w:rFonts w:ascii="Arial" w:hAnsi="Arial" w:cs="Arial"/>
          <w:b/>
          <w:spacing w:val="1"/>
        </w:rPr>
        <w:t>PLE</w:t>
      </w:r>
      <w:r w:rsidRPr="009D16E5">
        <w:rPr>
          <w:rFonts w:ascii="Arial" w:hAnsi="Arial" w:cs="Arial"/>
          <w:b/>
          <w:spacing w:val="-2"/>
        </w:rPr>
        <w:t>A</w:t>
      </w:r>
      <w:r w:rsidRPr="009D16E5">
        <w:rPr>
          <w:rFonts w:ascii="Arial" w:hAnsi="Arial" w:cs="Arial"/>
          <w:b/>
          <w:spacing w:val="1"/>
        </w:rPr>
        <w:t>S</w:t>
      </w:r>
      <w:r w:rsidRPr="009D16E5">
        <w:rPr>
          <w:rFonts w:ascii="Arial" w:hAnsi="Arial" w:cs="Arial"/>
          <w:b/>
        </w:rPr>
        <w:t xml:space="preserve">E </w:t>
      </w:r>
      <w:r w:rsidRPr="009D16E5">
        <w:rPr>
          <w:rFonts w:ascii="Arial" w:hAnsi="Arial" w:cs="Arial"/>
          <w:b/>
          <w:spacing w:val="-3"/>
        </w:rPr>
        <w:t>T</w:t>
      </w:r>
      <w:r w:rsidRPr="009D16E5">
        <w:rPr>
          <w:rFonts w:ascii="Arial" w:hAnsi="Arial" w:cs="Arial"/>
          <w:b/>
          <w:spacing w:val="1"/>
        </w:rPr>
        <w:t>AK</w:t>
      </w:r>
      <w:r w:rsidRPr="009D16E5">
        <w:rPr>
          <w:rFonts w:ascii="Arial" w:hAnsi="Arial" w:cs="Arial"/>
          <w:b/>
        </w:rPr>
        <w:t>E NOTE T</w:t>
      </w:r>
      <w:r w:rsidRPr="009D16E5">
        <w:rPr>
          <w:rFonts w:ascii="Arial" w:hAnsi="Arial" w:cs="Arial"/>
          <w:b/>
          <w:spacing w:val="-3"/>
        </w:rPr>
        <w:t>H</w:t>
      </w:r>
      <w:r w:rsidRPr="009D16E5">
        <w:rPr>
          <w:rFonts w:ascii="Arial" w:hAnsi="Arial" w:cs="Arial"/>
          <w:b/>
          <w:spacing w:val="1"/>
        </w:rPr>
        <w:t>A</w:t>
      </w:r>
      <w:r w:rsidRPr="009D16E5">
        <w:rPr>
          <w:rFonts w:ascii="Arial" w:hAnsi="Arial" w:cs="Arial"/>
          <w:b/>
        </w:rPr>
        <w:t xml:space="preserve">T </w:t>
      </w:r>
      <w:r w:rsidRPr="009D16E5">
        <w:rPr>
          <w:rFonts w:ascii="Arial" w:hAnsi="Arial" w:cs="Arial"/>
          <w:b/>
          <w:spacing w:val="1"/>
        </w:rPr>
        <w:t>A</w:t>
      </w:r>
      <w:r w:rsidRPr="009D16E5">
        <w:rPr>
          <w:rFonts w:ascii="Arial" w:hAnsi="Arial" w:cs="Arial"/>
          <w:b/>
          <w:spacing w:val="-1"/>
        </w:rPr>
        <w:t>L</w:t>
      </w:r>
      <w:r w:rsidRPr="009D16E5">
        <w:rPr>
          <w:rFonts w:ascii="Arial" w:hAnsi="Arial" w:cs="Arial"/>
          <w:b/>
        </w:rPr>
        <w:t xml:space="preserve">L </w:t>
      </w:r>
      <w:r w:rsidRPr="009D16E5">
        <w:rPr>
          <w:rFonts w:ascii="Arial" w:hAnsi="Arial" w:cs="Arial"/>
          <w:b/>
          <w:spacing w:val="1"/>
        </w:rPr>
        <w:t>S</w:t>
      </w:r>
      <w:r w:rsidRPr="009D16E5">
        <w:rPr>
          <w:rFonts w:ascii="Arial" w:hAnsi="Arial" w:cs="Arial"/>
          <w:b/>
        </w:rPr>
        <w:t xml:space="preserve">TANDARD </w:t>
      </w:r>
      <w:r w:rsidRPr="009D16E5">
        <w:rPr>
          <w:rFonts w:ascii="Arial" w:hAnsi="Arial" w:cs="Arial"/>
          <w:b/>
          <w:spacing w:val="1"/>
        </w:rPr>
        <w:t>B</w:t>
      </w:r>
      <w:r w:rsidRPr="009D16E5">
        <w:rPr>
          <w:rFonts w:ascii="Arial" w:hAnsi="Arial" w:cs="Arial"/>
          <w:b/>
        </w:rPr>
        <w:t>ID</w:t>
      </w:r>
      <w:r w:rsidRPr="009D16E5">
        <w:rPr>
          <w:rFonts w:ascii="Arial" w:hAnsi="Arial" w:cs="Arial"/>
          <w:b/>
          <w:spacing w:val="-3"/>
        </w:rPr>
        <w:t>D</w:t>
      </w:r>
      <w:r w:rsidRPr="009D16E5">
        <w:rPr>
          <w:rFonts w:ascii="Arial" w:hAnsi="Arial" w:cs="Arial"/>
          <w:b/>
        </w:rPr>
        <w:t>ING (S</w:t>
      </w:r>
      <w:r w:rsidRPr="009D16E5">
        <w:rPr>
          <w:rFonts w:ascii="Arial" w:hAnsi="Arial" w:cs="Arial"/>
          <w:b/>
          <w:spacing w:val="1"/>
        </w:rPr>
        <w:t>B</w:t>
      </w:r>
      <w:r w:rsidRPr="009D16E5">
        <w:rPr>
          <w:rFonts w:ascii="Arial" w:hAnsi="Arial" w:cs="Arial"/>
          <w:b/>
        </w:rPr>
        <w:t>D) FOR</w:t>
      </w:r>
      <w:r w:rsidRPr="009D16E5">
        <w:rPr>
          <w:rFonts w:ascii="Arial" w:hAnsi="Arial" w:cs="Arial"/>
          <w:b/>
          <w:spacing w:val="-1"/>
        </w:rPr>
        <w:t>M</w:t>
      </w:r>
      <w:r w:rsidRPr="009D16E5">
        <w:rPr>
          <w:rFonts w:ascii="Arial" w:hAnsi="Arial" w:cs="Arial"/>
          <w:b/>
        </w:rPr>
        <w:t xml:space="preserve">S </w:t>
      </w:r>
      <w:r w:rsidRPr="009D16E5">
        <w:rPr>
          <w:rFonts w:ascii="Arial" w:hAnsi="Arial" w:cs="Arial"/>
          <w:b/>
          <w:spacing w:val="-1"/>
        </w:rPr>
        <w:t>M</w:t>
      </w:r>
      <w:r w:rsidRPr="009D16E5">
        <w:rPr>
          <w:rFonts w:ascii="Arial" w:hAnsi="Arial" w:cs="Arial"/>
          <w:b/>
        </w:rPr>
        <w:t xml:space="preserve">UST </w:t>
      </w:r>
      <w:r w:rsidRPr="009D16E5">
        <w:rPr>
          <w:rFonts w:ascii="Arial" w:hAnsi="Arial" w:cs="Arial"/>
          <w:b/>
          <w:spacing w:val="1"/>
        </w:rPr>
        <w:t>B</w:t>
      </w:r>
      <w:r w:rsidRPr="009D16E5">
        <w:rPr>
          <w:rFonts w:ascii="Arial" w:hAnsi="Arial" w:cs="Arial"/>
          <w:b/>
        </w:rPr>
        <w:t>E CO</w:t>
      </w:r>
      <w:r w:rsidRPr="009D16E5">
        <w:rPr>
          <w:rFonts w:ascii="Arial" w:hAnsi="Arial" w:cs="Arial"/>
          <w:b/>
          <w:spacing w:val="-1"/>
        </w:rPr>
        <w:t>M</w:t>
      </w:r>
      <w:r w:rsidRPr="009D16E5">
        <w:rPr>
          <w:rFonts w:ascii="Arial" w:hAnsi="Arial" w:cs="Arial"/>
          <w:b/>
          <w:spacing w:val="1"/>
        </w:rPr>
        <w:t>PLE</w:t>
      </w:r>
      <w:r w:rsidRPr="009D16E5">
        <w:rPr>
          <w:rFonts w:ascii="Arial" w:hAnsi="Arial" w:cs="Arial"/>
          <w:b/>
        </w:rPr>
        <w:t>TE</w:t>
      </w:r>
      <w:r w:rsidRPr="009D16E5">
        <w:rPr>
          <w:rFonts w:ascii="Arial" w:hAnsi="Arial" w:cs="Arial"/>
          <w:b/>
          <w:spacing w:val="-2"/>
        </w:rPr>
        <w:t>D</w:t>
      </w:r>
      <w:r w:rsidRPr="009D16E5">
        <w:rPr>
          <w:rFonts w:ascii="Arial" w:hAnsi="Arial" w:cs="Arial"/>
          <w:b/>
        </w:rPr>
        <w:t>,</w:t>
      </w:r>
      <w:r w:rsidRPr="009D16E5">
        <w:rPr>
          <w:rFonts w:ascii="Arial" w:hAnsi="Arial" w:cs="Arial"/>
          <w:b/>
          <w:spacing w:val="1"/>
        </w:rPr>
        <w:t xml:space="preserve"> SIGNED 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UBMITTED WITH Y</w:t>
      </w:r>
      <w:r w:rsidRPr="009D16E5">
        <w:rPr>
          <w:rFonts w:ascii="Arial" w:hAnsi="Arial" w:cs="Arial"/>
          <w:b/>
          <w:spacing w:val="1"/>
        </w:rPr>
        <w:t>O</w:t>
      </w:r>
      <w:r w:rsidRPr="009D16E5">
        <w:rPr>
          <w:rFonts w:ascii="Arial" w:hAnsi="Arial" w:cs="Arial"/>
          <w:b/>
        </w:rPr>
        <w:t xml:space="preserve">UR </w:t>
      </w:r>
      <w:r w:rsidRPr="009D16E5">
        <w:rPr>
          <w:rFonts w:ascii="Arial" w:hAnsi="Arial" w:cs="Arial"/>
          <w:b/>
          <w:spacing w:val="1"/>
        </w:rPr>
        <w:t>P</w:t>
      </w:r>
      <w:r w:rsidRPr="009D16E5">
        <w:rPr>
          <w:rFonts w:ascii="Arial" w:hAnsi="Arial" w:cs="Arial"/>
          <w:b/>
        </w:rPr>
        <w:t>RO</w:t>
      </w:r>
      <w:r w:rsidRPr="009D16E5">
        <w:rPr>
          <w:rFonts w:ascii="Arial" w:hAnsi="Arial" w:cs="Arial"/>
          <w:b/>
          <w:spacing w:val="1"/>
        </w:rPr>
        <w:t>P</w:t>
      </w:r>
      <w:r w:rsidRPr="009D16E5">
        <w:rPr>
          <w:rFonts w:ascii="Arial" w:hAnsi="Arial" w:cs="Arial"/>
          <w:b/>
        </w:rPr>
        <w:t>O</w:t>
      </w:r>
      <w:r w:rsidRPr="009D16E5">
        <w:rPr>
          <w:rFonts w:ascii="Arial" w:hAnsi="Arial" w:cs="Arial"/>
          <w:b/>
          <w:spacing w:val="-1"/>
        </w:rPr>
        <w:t>S</w:t>
      </w:r>
      <w:r w:rsidRPr="009D16E5">
        <w:rPr>
          <w:rFonts w:ascii="Arial" w:hAnsi="Arial" w:cs="Arial"/>
          <w:b/>
          <w:spacing w:val="1"/>
        </w:rPr>
        <w:t>AL</w:t>
      </w:r>
      <w:r w:rsidRPr="009D16E5">
        <w:rPr>
          <w:rFonts w:ascii="Arial" w:hAnsi="Arial" w:cs="Arial"/>
          <w:b/>
        </w:rPr>
        <w:t>. F</w:t>
      </w:r>
      <w:r w:rsidRPr="009D16E5">
        <w:rPr>
          <w:rFonts w:ascii="Arial" w:hAnsi="Arial" w:cs="Arial"/>
          <w:b/>
          <w:spacing w:val="1"/>
        </w:rPr>
        <w:t>A</w:t>
      </w:r>
      <w:r w:rsidRPr="009D16E5">
        <w:rPr>
          <w:rFonts w:ascii="Arial" w:hAnsi="Arial" w:cs="Arial"/>
          <w:b/>
        </w:rPr>
        <w:t>I</w:t>
      </w:r>
      <w:r w:rsidRPr="009D16E5">
        <w:rPr>
          <w:rFonts w:ascii="Arial" w:hAnsi="Arial" w:cs="Arial"/>
          <w:b/>
          <w:spacing w:val="1"/>
        </w:rPr>
        <w:t>L</w:t>
      </w:r>
      <w:r w:rsidRPr="009D16E5">
        <w:rPr>
          <w:rFonts w:ascii="Arial" w:hAnsi="Arial" w:cs="Arial"/>
          <w:b/>
        </w:rPr>
        <w:t>U</w:t>
      </w:r>
      <w:r w:rsidRPr="009D16E5">
        <w:rPr>
          <w:rFonts w:ascii="Arial" w:hAnsi="Arial" w:cs="Arial"/>
          <w:b/>
          <w:spacing w:val="-1"/>
        </w:rPr>
        <w:t>R</w:t>
      </w:r>
      <w:r w:rsidRPr="009D16E5">
        <w:rPr>
          <w:rFonts w:ascii="Arial" w:hAnsi="Arial" w:cs="Arial"/>
          <w:b/>
        </w:rPr>
        <w:t xml:space="preserve">E TO DO </w:t>
      </w:r>
      <w:r w:rsidRPr="009D16E5">
        <w:rPr>
          <w:rFonts w:ascii="Arial" w:hAnsi="Arial" w:cs="Arial"/>
          <w:b/>
          <w:spacing w:val="5"/>
        </w:rPr>
        <w:t>S</w:t>
      </w:r>
      <w:r w:rsidRPr="009D16E5">
        <w:rPr>
          <w:rFonts w:ascii="Arial" w:hAnsi="Arial" w:cs="Arial"/>
          <w:b/>
        </w:rPr>
        <w:t xml:space="preserve">O </w:t>
      </w:r>
      <w:r w:rsidRPr="009D16E5">
        <w:rPr>
          <w:rFonts w:ascii="Arial" w:hAnsi="Arial" w:cs="Arial"/>
          <w:b/>
          <w:spacing w:val="-1"/>
        </w:rPr>
        <w:t>M</w:t>
      </w:r>
      <w:r w:rsidRPr="009D16E5">
        <w:rPr>
          <w:rFonts w:ascii="Arial" w:hAnsi="Arial" w:cs="Arial"/>
          <w:b/>
          <w:spacing w:val="-2"/>
        </w:rPr>
        <w:t>A</w:t>
      </w:r>
      <w:r w:rsidRPr="009D16E5">
        <w:rPr>
          <w:rFonts w:ascii="Arial" w:hAnsi="Arial" w:cs="Arial"/>
          <w:b/>
        </w:rPr>
        <w:t>Y IN</w:t>
      </w:r>
      <w:r w:rsidRPr="009D16E5">
        <w:rPr>
          <w:rFonts w:ascii="Arial" w:hAnsi="Arial" w:cs="Arial"/>
          <w:b/>
          <w:spacing w:val="1"/>
        </w:rPr>
        <w:t>VAL</w:t>
      </w:r>
      <w:r w:rsidRPr="009D16E5">
        <w:rPr>
          <w:rFonts w:ascii="Arial" w:hAnsi="Arial" w:cs="Arial"/>
          <w:b/>
        </w:rPr>
        <w:t>ID</w:t>
      </w:r>
      <w:r w:rsidRPr="009D16E5">
        <w:rPr>
          <w:rFonts w:ascii="Arial" w:hAnsi="Arial" w:cs="Arial"/>
          <w:b/>
          <w:spacing w:val="1"/>
        </w:rPr>
        <w:t>A</w:t>
      </w:r>
      <w:r w:rsidRPr="009D16E5">
        <w:rPr>
          <w:rFonts w:ascii="Arial" w:hAnsi="Arial" w:cs="Arial"/>
          <w:b/>
          <w:spacing w:val="-3"/>
        </w:rPr>
        <w:t>T</w:t>
      </w:r>
      <w:r w:rsidRPr="009D16E5">
        <w:rPr>
          <w:rFonts w:ascii="Arial" w:hAnsi="Arial" w:cs="Arial"/>
          <w:b/>
        </w:rPr>
        <w:t xml:space="preserve">E </w:t>
      </w:r>
      <w:r w:rsidRPr="009D16E5">
        <w:rPr>
          <w:rFonts w:ascii="Arial" w:hAnsi="Arial" w:cs="Arial"/>
          <w:b/>
          <w:spacing w:val="1"/>
        </w:rPr>
        <w:t>Y</w:t>
      </w:r>
      <w:r w:rsidRPr="009D16E5">
        <w:rPr>
          <w:rFonts w:ascii="Arial" w:hAnsi="Arial" w:cs="Arial"/>
          <w:b/>
        </w:rPr>
        <w:t xml:space="preserve">OUR </w:t>
      </w:r>
      <w:r w:rsidRPr="009D16E5">
        <w:rPr>
          <w:rFonts w:ascii="Arial" w:hAnsi="Arial" w:cs="Arial"/>
          <w:b/>
          <w:spacing w:val="-2"/>
        </w:rPr>
        <w:t>B</w:t>
      </w:r>
      <w:r w:rsidRPr="009D16E5">
        <w:rPr>
          <w:rFonts w:ascii="Arial" w:hAnsi="Arial" w:cs="Arial"/>
          <w:b/>
        </w:rPr>
        <w:t>ID</w:t>
      </w:r>
    </w:p>
    <w:p w14:paraId="2FFA8BE5" w14:textId="77777777" w:rsidR="005D14A4" w:rsidRPr="009D16E5" w:rsidRDefault="005D14A4" w:rsidP="005D14A4">
      <w:pPr>
        <w:spacing w:line="360" w:lineRule="auto"/>
        <w:rPr>
          <w:rFonts w:ascii="Arial" w:hAnsi="Arial" w:cs="Arial"/>
        </w:rPr>
      </w:pPr>
    </w:p>
    <w:tbl>
      <w:tblPr>
        <w:tblW w:w="91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5D14A4" w:rsidRPr="009D16E5" w14:paraId="53FFF10D" w14:textId="77777777" w:rsidTr="005F5359">
        <w:trPr>
          <w:gridBefore w:val="1"/>
          <w:wBefore w:w="7" w:type="dxa"/>
        </w:trPr>
        <w:tc>
          <w:tcPr>
            <w:tcW w:w="9173" w:type="dxa"/>
            <w:gridSpan w:val="3"/>
            <w:shd w:val="clear" w:color="auto" w:fill="BFBFBF"/>
          </w:tcPr>
          <w:p w14:paraId="39D5A3F6" w14:textId="77777777" w:rsidR="005D14A4" w:rsidRPr="009D16E5" w:rsidRDefault="005D14A4" w:rsidP="005F5359">
            <w:pPr>
              <w:spacing w:line="360" w:lineRule="auto"/>
              <w:jc w:val="center"/>
              <w:rPr>
                <w:rFonts w:ascii="Arial" w:hAnsi="Arial" w:cs="Arial"/>
                <w:b/>
              </w:rPr>
            </w:pPr>
            <w:r w:rsidRPr="009D16E5">
              <w:rPr>
                <w:rFonts w:ascii="Arial" w:hAnsi="Arial" w:cs="Arial"/>
                <w:b/>
              </w:rPr>
              <w:t>N</w:t>
            </w:r>
            <w:r w:rsidRPr="009D16E5">
              <w:rPr>
                <w:rFonts w:ascii="Arial" w:hAnsi="Arial" w:cs="Arial"/>
                <w:b/>
                <w:spacing w:val="-1"/>
              </w:rPr>
              <w:t>B</w:t>
            </w:r>
            <w:r w:rsidRPr="009D16E5">
              <w:rPr>
                <w:rFonts w:ascii="Arial" w:hAnsi="Arial" w:cs="Arial"/>
                <w:b/>
              </w:rPr>
              <w:t>: Has the f</w:t>
            </w:r>
            <w:r w:rsidRPr="009D16E5">
              <w:rPr>
                <w:rFonts w:ascii="Arial" w:hAnsi="Arial" w:cs="Arial"/>
                <w:b/>
                <w:spacing w:val="-1"/>
              </w:rPr>
              <w:t>o</w:t>
            </w:r>
            <w:r w:rsidRPr="009D16E5">
              <w:rPr>
                <w:rFonts w:ascii="Arial" w:hAnsi="Arial" w:cs="Arial"/>
                <w:b/>
              </w:rPr>
              <w:t>l</w:t>
            </w:r>
            <w:r w:rsidRPr="009D16E5">
              <w:rPr>
                <w:rFonts w:ascii="Arial" w:hAnsi="Arial" w:cs="Arial"/>
                <w:b/>
                <w:spacing w:val="1"/>
              </w:rPr>
              <w:t>l</w:t>
            </w:r>
            <w:r w:rsidRPr="009D16E5">
              <w:rPr>
                <w:rFonts w:ascii="Arial" w:hAnsi="Arial" w:cs="Arial"/>
                <w:b/>
              </w:rPr>
              <w:t xml:space="preserve">owing </w:t>
            </w:r>
            <w:r w:rsidRPr="009D16E5">
              <w:rPr>
                <w:rFonts w:ascii="Arial" w:hAnsi="Arial" w:cs="Arial"/>
                <w:b/>
                <w:spacing w:val="-1"/>
              </w:rPr>
              <w:t>f</w:t>
            </w:r>
            <w:r w:rsidRPr="009D16E5">
              <w:rPr>
                <w:rFonts w:ascii="Arial" w:hAnsi="Arial" w:cs="Arial"/>
                <w:b/>
              </w:rPr>
              <w:t>orms b</w:t>
            </w:r>
            <w:r w:rsidRPr="009D16E5">
              <w:rPr>
                <w:rFonts w:ascii="Arial" w:hAnsi="Arial" w:cs="Arial"/>
                <w:b/>
                <w:spacing w:val="1"/>
              </w:rPr>
              <w:t>ee</w:t>
            </w:r>
            <w:r w:rsidRPr="009D16E5">
              <w:rPr>
                <w:rFonts w:ascii="Arial" w:hAnsi="Arial" w:cs="Arial"/>
                <w:b/>
              </w:rPr>
              <w:t xml:space="preserve">n </w:t>
            </w:r>
            <w:r w:rsidRPr="009D16E5">
              <w:rPr>
                <w:rFonts w:ascii="Arial" w:hAnsi="Arial" w:cs="Arial"/>
                <w:b/>
                <w:spacing w:val="1"/>
              </w:rPr>
              <w:t>c</w:t>
            </w:r>
            <w:r w:rsidRPr="009D16E5">
              <w:rPr>
                <w:rFonts w:ascii="Arial" w:hAnsi="Arial" w:cs="Arial"/>
                <w:b/>
              </w:rPr>
              <w:t>ompl</w:t>
            </w:r>
            <w:r w:rsidRPr="009D16E5">
              <w:rPr>
                <w:rFonts w:ascii="Arial" w:hAnsi="Arial" w:cs="Arial"/>
                <w:b/>
                <w:spacing w:val="1"/>
              </w:rPr>
              <w:t>e</w:t>
            </w:r>
            <w:r w:rsidRPr="009D16E5">
              <w:rPr>
                <w:rFonts w:ascii="Arial" w:hAnsi="Arial" w:cs="Arial"/>
                <w:b/>
              </w:rPr>
              <w:t>te</w:t>
            </w:r>
            <w:r w:rsidRPr="009D16E5">
              <w:rPr>
                <w:rFonts w:ascii="Arial" w:hAnsi="Arial" w:cs="Arial"/>
                <w:b/>
                <w:spacing w:val="-2"/>
              </w:rPr>
              <w:t>d</w:t>
            </w:r>
            <w:r w:rsidRPr="009D16E5">
              <w:rPr>
                <w:rFonts w:ascii="Arial" w:hAnsi="Arial" w:cs="Arial"/>
                <w:b/>
              </w:rPr>
              <w:t xml:space="preserve">, </w:t>
            </w:r>
            <w:proofErr w:type="gramStart"/>
            <w:r w:rsidRPr="009D16E5">
              <w:rPr>
                <w:rFonts w:ascii="Arial" w:hAnsi="Arial" w:cs="Arial"/>
                <w:b/>
                <w:spacing w:val="1"/>
              </w:rPr>
              <w:t>s</w:t>
            </w:r>
            <w:r w:rsidRPr="009D16E5">
              <w:rPr>
                <w:rFonts w:ascii="Arial" w:hAnsi="Arial" w:cs="Arial"/>
                <w:b/>
              </w:rPr>
              <w:t>ig</w:t>
            </w:r>
            <w:r w:rsidRPr="009D16E5">
              <w:rPr>
                <w:rFonts w:ascii="Arial" w:hAnsi="Arial" w:cs="Arial"/>
                <w:b/>
                <w:spacing w:val="-2"/>
              </w:rPr>
              <w:t>n</w:t>
            </w:r>
            <w:r w:rsidRPr="009D16E5">
              <w:rPr>
                <w:rFonts w:ascii="Arial" w:hAnsi="Arial" w:cs="Arial"/>
                <w:b/>
                <w:spacing w:val="1"/>
              </w:rPr>
              <w:t>e</w:t>
            </w:r>
            <w:r w:rsidRPr="009D16E5">
              <w:rPr>
                <w:rFonts w:ascii="Arial" w:hAnsi="Arial" w:cs="Arial"/>
                <w:b/>
              </w:rPr>
              <w:t>d</w:t>
            </w:r>
            <w:proofErr w:type="gramEnd"/>
            <w:r w:rsidRPr="009D16E5">
              <w:rPr>
                <w:rFonts w:ascii="Arial" w:hAnsi="Arial" w:cs="Arial"/>
                <w:b/>
              </w:rPr>
              <w:t xml:space="preserve"> </w:t>
            </w:r>
            <w:r w:rsidRPr="009D16E5">
              <w:rPr>
                <w:rFonts w:ascii="Arial" w:hAnsi="Arial" w:cs="Arial"/>
                <w:b/>
                <w:spacing w:val="1"/>
              </w:rPr>
              <w:t>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w:t>
            </w:r>
            <w:r w:rsidRPr="009D16E5">
              <w:rPr>
                <w:rFonts w:ascii="Arial" w:hAnsi="Arial" w:cs="Arial"/>
                <w:b/>
                <w:spacing w:val="-1"/>
              </w:rPr>
              <w:t>t</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2"/>
              </w:rPr>
              <w:t>w</w:t>
            </w:r>
            <w:r w:rsidRPr="009D16E5">
              <w:rPr>
                <w:rFonts w:ascii="Arial" w:hAnsi="Arial" w:cs="Arial"/>
                <w:b/>
              </w:rPr>
              <w:t xml:space="preserve">ith </w:t>
            </w:r>
            <w:r w:rsidRPr="009D16E5">
              <w:rPr>
                <w:rFonts w:ascii="Arial" w:hAnsi="Arial" w:cs="Arial"/>
                <w:b/>
                <w:spacing w:val="1"/>
              </w:rPr>
              <w:t>y</w:t>
            </w:r>
            <w:r w:rsidRPr="009D16E5">
              <w:rPr>
                <w:rFonts w:ascii="Arial" w:hAnsi="Arial" w:cs="Arial"/>
                <w:b/>
                <w:spacing w:val="-3"/>
              </w:rPr>
              <w:t>o</w:t>
            </w:r>
            <w:r w:rsidRPr="009D16E5">
              <w:rPr>
                <w:rFonts w:ascii="Arial" w:hAnsi="Arial" w:cs="Arial"/>
                <w:b/>
              </w:rPr>
              <w:t>ur propo</w:t>
            </w:r>
            <w:r w:rsidRPr="009D16E5">
              <w:rPr>
                <w:rFonts w:ascii="Arial" w:hAnsi="Arial" w:cs="Arial"/>
                <w:b/>
                <w:spacing w:val="1"/>
              </w:rPr>
              <w:t>sa</w:t>
            </w:r>
            <w:r w:rsidRPr="009D16E5">
              <w:rPr>
                <w:rFonts w:ascii="Arial" w:hAnsi="Arial" w:cs="Arial"/>
                <w:b/>
              </w:rPr>
              <w:t>l?</w:t>
            </w:r>
          </w:p>
        </w:tc>
      </w:tr>
      <w:tr w:rsidR="005D14A4" w:rsidRPr="009D16E5" w14:paraId="021D12F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1CCF7404"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Docum</w:t>
            </w:r>
            <w:r w:rsidRPr="009D16E5">
              <w:rPr>
                <w:rFonts w:ascii="Arial" w:hAnsi="Arial" w:cs="Arial"/>
                <w:b/>
                <w:bCs/>
                <w:spacing w:val="1"/>
              </w:rPr>
              <w:t>e</w:t>
            </w:r>
            <w:r w:rsidRPr="009D16E5">
              <w:rPr>
                <w:rFonts w:ascii="Arial" w:hAnsi="Arial" w:cs="Arial"/>
                <w:b/>
                <w:bCs/>
              </w:rPr>
              <w:t>n</w:t>
            </w:r>
            <w:r w:rsidRPr="009D16E5">
              <w:rPr>
                <w:rFonts w:ascii="Arial" w:hAnsi="Arial" w:cs="Arial"/>
                <w:b/>
                <w:bCs/>
                <w:spacing w:val="-1"/>
              </w:rPr>
              <w:t>t</w:t>
            </w:r>
            <w:r w:rsidRPr="009D16E5">
              <w:rPr>
                <w:rFonts w:ascii="Arial" w:hAnsi="Arial" w:cs="Arial"/>
                <w:b/>
                <w:bCs/>
                <w:spacing w:val="1"/>
              </w:rPr>
              <w:t>a</w:t>
            </w:r>
            <w:r w:rsidRPr="009D16E5">
              <w:rPr>
                <w:rFonts w:ascii="Arial" w:hAnsi="Arial"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DA26D55"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w:t>
            </w:r>
            <w:r w:rsidRPr="009D16E5">
              <w:rPr>
                <w:rFonts w:ascii="Arial" w:hAnsi="Arial" w:cs="Arial"/>
                <w:b/>
                <w:bCs/>
                <w:spacing w:val="-2"/>
              </w:rPr>
              <w:t>b</w:t>
            </w:r>
            <w:r w:rsidRPr="009D16E5">
              <w:rPr>
                <w:rFonts w:ascii="Arial" w:hAnsi="Arial" w:cs="Arial"/>
                <w:b/>
                <w:bCs/>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B493257" w14:textId="77777777" w:rsidR="005D14A4" w:rsidRPr="009D16E5" w:rsidRDefault="005D14A4" w:rsidP="005F5359">
            <w:pPr>
              <w:tabs>
                <w:tab w:val="left" w:pos="1300"/>
                <w:tab w:val="left" w:pos="1920"/>
              </w:tabs>
              <w:spacing w:line="360" w:lineRule="auto"/>
              <w:ind w:left="102" w:right="4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by </w:t>
            </w:r>
            <w:r w:rsidRPr="009D16E5">
              <w:rPr>
                <w:rFonts w:ascii="Arial" w:hAnsi="Arial" w:cs="Arial"/>
                <w:b/>
                <w:bCs/>
                <w:spacing w:val="1"/>
              </w:rPr>
              <w:t>Procurement Specialist</w:t>
            </w:r>
          </w:p>
        </w:tc>
      </w:tr>
      <w:tr w:rsidR="00A15E65" w:rsidRPr="009D16E5" w14:paraId="0FA5E060"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06E5684" w14:textId="77777777" w:rsidR="00A15E65" w:rsidRPr="009D16E5" w:rsidRDefault="00A15E65" w:rsidP="005F5359">
            <w:pPr>
              <w:spacing w:line="360" w:lineRule="auto"/>
              <w:ind w:left="102" w:right="-20"/>
              <w:rPr>
                <w:rFonts w:ascii="Arial" w:hAnsi="Arial" w:cs="Arial"/>
                <w:spacing w:val="1"/>
              </w:rPr>
            </w:pPr>
            <w:r w:rsidRPr="009D16E5">
              <w:rPr>
                <w:rFonts w:ascii="Arial" w:hAnsi="Arial" w:cs="Arial"/>
                <w:spacing w:val="1"/>
              </w:rPr>
              <w:t>Invitation to Bid- SBD 1</w:t>
            </w:r>
          </w:p>
        </w:tc>
        <w:tc>
          <w:tcPr>
            <w:tcW w:w="1560" w:type="dxa"/>
            <w:tcBorders>
              <w:top w:val="single" w:sz="4" w:space="0" w:color="000000"/>
              <w:left w:val="single" w:sz="4" w:space="0" w:color="000000"/>
              <w:bottom w:val="single" w:sz="4" w:space="0" w:color="000000"/>
              <w:right w:val="single" w:sz="4" w:space="0" w:color="000000"/>
            </w:tcBorders>
            <w:vAlign w:val="center"/>
          </w:tcPr>
          <w:p w14:paraId="13F9E14C" w14:textId="77777777" w:rsidR="00A15E65" w:rsidRPr="009D16E5" w:rsidRDefault="00A15E65"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444D4D5" w14:textId="77777777" w:rsidR="00A15E65" w:rsidRPr="009D16E5" w:rsidRDefault="00A15E65" w:rsidP="005F5359">
            <w:pPr>
              <w:spacing w:line="360" w:lineRule="auto"/>
              <w:jc w:val="center"/>
              <w:rPr>
                <w:rFonts w:ascii="Arial" w:hAnsi="Arial" w:cs="Arial"/>
              </w:rPr>
            </w:pPr>
          </w:p>
        </w:tc>
      </w:tr>
      <w:tr w:rsidR="005D14A4" w:rsidRPr="009D16E5" w14:paraId="4BB4AFE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91B1FEF" w14:textId="77777777" w:rsidR="005D14A4" w:rsidRPr="009D16E5" w:rsidRDefault="005D14A4" w:rsidP="005F5359">
            <w:pPr>
              <w:spacing w:line="360" w:lineRule="auto"/>
              <w:ind w:left="102" w:right="-20"/>
              <w:rPr>
                <w:rFonts w:ascii="Arial" w:hAnsi="Arial" w:cs="Arial"/>
              </w:rPr>
            </w:pPr>
            <w:r w:rsidRPr="009D16E5">
              <w:rPr>
                <w:rFonts w:ascii="Arial" w:hAnsi="Arial" w:cs="Arial"/>
              </w:rPr>
              <w:t>Decl</w:t>
            </w:r>
            <w:r w:rsidRPr="009D16E5">
              <w:rPr>
                <w:rFonts w:ascii="Arial" w:hAnsi="Arial" w:cs="Arial"/>
                <w:spacing w:val="1"/>
              </w:rPr>
              <w:t>a</w:t>
            </w:r>
            <w:r w:rsidRPr="009D16E5">
              <w:rPr>
                <w:rFonts w:ascii="Arial" w:hAnsi="Arial" w:cs="Arial"/>
              </w:rPr>
              <w:t xml:space="preserve">ration </w:t>
            </w:r>
            <w:r w:rsidRPr="009D16E5">
              <w:rPr>
                <w:rFonts w:ascii="Arial" w:hAnsi="Arial" w:cs="Arial"/>
                <w:spacing w:val="1"/>
              </w:rPr>
              <w:t>o</w:t>
            </w:r>
            <w:r w:rsidRPr="009D16E5">
              <w:rPr>
                <w:rFonts w:ascii="Arial" w:hAnsi="Arial" w:cs="Arial"/>
              </w:rPr>
              <w:t>f i</w:t>
            </w:r>
            <w:r w:rsidRPr="009D16E5">
              <w:rPr>
                <w:rFonts w:ascii="Arial" w:hAnsi="Arial" w:cs="Arial"/>
                <w:spacing w:val="-2"/>
              </w:rPr>
              <w:t>n</w:t>
            </w:r>
            <w:r w:rsidRPr="009D16E5">
              <w:rPr>
                <w:rFonts w:ascii="Arial" w:hAnsi="Arial" w:cs="Arial"/>
              </w:rPr>
              <w:t>t</w:t>
            </w:r>
            <w:r w:rsidRPr="009D16E5">
              <w:rPr>
                <w:rFonts w:ascii="Arial" w:hAnsi="Arial" w:cs="Arial"/>
                <w:spacing w:val="1"/>
              </w:rPr>
              <w:t>e</w:t>
            </w:r>
            <w:r w:rsidRPr="009D16E5">
              <w:rPr>
                <w:rFonts w:ascii="Arial" w:hAnsi="Arial" w:cs="Arial"/>
              </w:rPr>
              <w:t xml:space="preserve">rest – </w:t>
            </w:r>
            <w:r w:rsidRPr="009D16E5">
              <w:rPr>
                <w:rFonts w:ascii="Arial" w:hAnsi="Arial" w:cs="Arial"/>
                <w:spacing w:val="-2"/>
              </w:rPr>
              <w:t>SB</w:t>
            </w:r>
            <w:r w:rsidRPr="009D16E5">
              <w:rPr>
                <w:rFonts w:ascii="Arial" w:hAnsi="Arial" w:cs="Arial"/>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20A51E72"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98DB063" w14:textId="77777777" w:rsidR="005D14A4" w:rsidRPr="009D16E5" w:rsidRDefault="005D14A4" w:rsidP="005F5359">
            <w:pPr>
              <w:spacing w:line="360" w:lineRule="auto"/>
              <w:jc w:val="center"/>
              <w:rPr>
                <w:rFonts w:ascii="Arial" w:hAnsi="Arial" w:cs="Arial"/>
              </w:rPr>
            </w:pPr>
          </w:p>
        </w:tc>
      </w:tr>
      <w:tr w:rsidR="005D14A4" w:rsidRPr="009D16E5" w14:paraId="6389E86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DCD77DA" w14:textId="77777777" w:rsidR="005D14A4" w:rsidRPr="009D16E5" w:rsidRDefault="005D14A4" w:rsidP="005F5359">
            <w:pPr>
              <w:spacing w:line="360" w:lineRule="auto"/>
              <w:ind w:left="102" w:right="-20"/>
              <w:rPr>
                <w:rFonts w:ascii="Arial" w:hAnsi="Arial" w:cs="Arial"/>
              </w:rPr>
            </w:pPr>
            <w:r w:rsidRPr="009D16E5">
              <w:rPr>
                <w:rFonts w:ascii="Arial" w:hAnsi="Arial" w:cs="Arial"/>
                <w:spacing w:val="1"/>
              </w:rPr>
              <w:t>P</w:t>
            </w:r>
            <w:r w:rsidRPr="009D16E5">
              <w:rPr>
                <w:rFonts w:ascii="Arial" w:hAnsi="Arial" w:cs="Arial"/>
              </w:rPr>
              <w:t>ref</w:t>
            </w:r>
            <w:r w:rsidRPr="009D16E5">
              <w:rPr>
                <w:rFonts w:ascii="Arial" w:hAnsi="Arial" w:cs="Arial"/>
                <w:spacing w:val="1"/>
              </w:rPr>
              <w:t>e</w:t>
            </w:r>
            <w:r w:rsidRPr="009D16E5">
              <w:rPr>
                <w:rFonts w:ascii="Arial" w:hAnsi="Arial" w:cs="Arial"/>
              </w:rPr>
              <w:t>re</w:t>
            </w:r>
            <w:r w:rsidRPr="009D16E5">
              <w:rPr>
                <w:rFonts w:ascii="Arial" w:hAnsi="Arial" w:cs="Arial"/>
                <w:spacing w:val="1"/>
              </w:rPr>
              <w:t>n</w:t>
            </w:r>
            <w:r w:rsidRPr="009D16E5">
              <w:rPr>
                <w:rFonts w:ascii="Arial" w:hAnsi="Arial" w:cs="Arial"/>
                <w:spacing w:val="-2"/>
              </w:rPr>
              <w:t>c</w:t>
            </w:r>
            <w:r w:rsidRPr="009D16E5">
              <w:rPr>
                <w:rFonts w:ascii="Arial" w:hAnsi="Arial" w:cs="Arial"/>
              </w:rPr>
              <w:t xml:space="preserve">e </w:t>
            </w:r>
            <w:r w:rsidRPr="009D16E5">
              <w:rPr>
                <w:rFonts w:ascii="Arial" w:hAnsi="Arial" w:cs="Arial"/>
                <w:spacing w:val="-1"/>
              </w:rPr>
              <w:t>p</w:t>
            </w:r>
            <w:r w:rsidRPr="009D16E5">
              <w:rPr>
                <w:rFonts w:ascii="Arial" w:hAnsi="Arial" w:cs="Arial"/>
                <w:spacing w:val="1"/>
              </w:rPr>
              <w:t>o</w:t>
            </w:r>
            <w:r w:rsidRPr="009D16E5">
              <w:rPr>
                <w:rFonts w:ascii="Arial" w:hAnsi="Arial" w:cs="Arial"/>
              </w:rPr>
              <w:t>int c</w:t>
            </w:r>
            <w:r w:rsidRPr="009D16E5">
              <w:rPr>
                <w:rFonts w:ascii="Arial" w:hAnsi="Arial" w:cs="Arial"/>
                <w:spacing w:val="-2"/>
              </w:rPr>
              <w:t>l</w:t>
            </w:r>
            <w:r w:rsidRPr="009D16E5">
              <w:rPr>
                <w:rFonts w:ascii="Arial" w:hAnsi="Arial" w:cs="Arial"/>
                <w:spacing w:val="1"/>
              </w:rPr>
              <w:t>a</w:t>
            </w:r>
            <w:r w:rsidRPr="009D16E5">
              <w:rPr>
                <w:rFonts w:ascii="Arial" w:hAnsi="Arial" w:cs="Arial"/>
              </w:rPr>
              <w:t>im –</w:t>
            </w:r>
            <w:r w:rsidRPr="009D16E5">
              <w:rPr>
                <w:rFonts w:ascii="Arial" w:hAnsi="Arial" w:cs="Arial"/>
                <w:spacing w:val="1"/>
              </w:rPr>
              <w:t xml:space="preserve"> S</w:t>
            </w:r>
            <w:r w:rsidRPr="009D16E5">
              <w:rPr>
                <w:rFonts w:ascii="Arial" w:hAnsi="Arial" w:cs="Arial"/>
                <w:spacing w:val="-2"/>
              </w:rPr>
              <w:t>B</w:t>
            </w:r>
            <w:r w:rsidRPr="009D16E5">
              <w:rPr>
                <w:rFonts w:ascii="Arial" w:hAnsi="Arial" w:cs="Arial"/>
              </w:rPr>
              <w:t xml:space="preserve">D </w:t>
            </w:r>
            <w:r w:rsidRPr="009D16E5">
              <w:rPr>
                <w:rFonts w:ascii="Arial" w:hAnsi="Arial" w:cs="Arial"/>
                <w:spacing w:val="1"/>
              </w:rPr>
              <w:t>6</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E7BC9D9"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DFB7A26" w14:textId="77777777" w:rsidR="005D14A4" w:rsidRPr="009D16E5" w:rsidRDefault="005D14A4" w:rsidP="005F5359">
            <w:pPr>
              <w:spacing w:line="360" w:lineRule="auto"/>
              <w:jc w:val="center"/>
              <w:rPr>
                <w:rFonts w:ascii="Arial" w:hAnsi="Arial" w:cs="Arial"/>
              </w:rPr>
            </w:pPr>
          </w:p>
        </w:tc>
      </w:tr>
      <w:tr w:rsidR="005D14A4" w:rsidRPr="009D16E5" w14:paraId="63705101"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E0FCCA9" w14:textId="77777777" w:rsidR="005D14A4" w:rsidRPr="009D16E5" w:rsidRDefault="005D14A4" w:rsidP="005F5359">
            <w:pPr>
              <w:spacing w:line="360" w:lineRule="auto"/>
              <w:ind w:left="102" w:right="-20"/>
              <w:rPr>
                <w:rFonts w:ascii="Arial" w:hAnsi="Arial" w:cs="Arial"/>
              </w:rPr>
            </w:pPr>
            <w:r w:rsidRPr="009D16E5">
              <w:rPr>
                <w:rFonts w:ascii="Arial" w:hAnsi="Arial" w:cs="Arial"/>
              </w:rPr>
              <w:t>Co</w:t>
            </w:r>
            <w:r w:rsidRPr="009D16E5">
              <w:rPr>
                <w:rFonts w:ascii="Arial" w:hAnsi="Arial" w:cs="Arial"/>
                <w:spacing w:val="1"/>
              </w:rPr>
              <w:t>n</w:t>
            </w:r>
            <w:r w:rsidRPr="009D16E5">
              <w:rPr>
                <w:rFonts w:ascii="Arial" w:hAnsi="Arial" w:cs="Arial"/>
              </w:rPr>
              <w:t xml:space="preserve">tract </w:t>
            </w:r>
            <w:r w:rsidRPr="009D16E5">
              <w:rPr>
                <w:rFonts w:ascii="Arial" w:hAnsi="Arial" w:cs="Arial"/>
                <w:spacing w:val="-2"/>
              </w:rPr>
              <w:t>F</w:t>
            </w:r>
            <w:r w:rsidRPr="009D16E5">
              <w:rPr>
                <w:rFonts w:ascii="Arial" w:hAnsi="Arial" w:cs="Arial"/>
                <w:spacing w:val="1"/>
              </w:rPr>
              <w:t>o</w:t>
            </w:r>
            <w:r w:rsidRPr="009D16E5">
              <w:rPr>
                <w:rFonts w:ascii="Arial" w:hAnsi="Arial" w:cs="Arial"/>
              </w:rPr>
              <w:t>rm (</w:t>
            </w:r>
            <w:r w:rsidRPr="009D16E5">
              <w:rPr>
                <w:rFonts w:ascii="Arial" w:hAnsi="Arial" w:cs="Arial"/>
                <w:spacing w:val="-1"/>
              </w:rPr>
              <w:t>r</w:t>
            </w:r>
            <w:r w:rsidRPr="009D16E5">
              <w:rPr>
                <w:rFonts w:ascii="Arial" w:hAnsi="Arial" w:cs="Arial"/>
                <w:spacing w:val="1"/>
              </w:rPr>
              <w:t>ende</w:t>
            </w:r>
            <w:r w:rsidRPr="009D16E5">
              <w:rPr>
                <w:rFonts w:ascii="Arial" w:hAnsi="Arial" w:cs="Arial"/>
              </w:rPr>
              <w:t>r</w:t>
            </w:r>
            <w:r w:rsidRPr="009D16E5">
              <w:rPr>
                <w:rFonts w:ascii="Arial" w:hAnsi="Arial" w:cs="Arial"/>
                <w:spacing w:val="-1"/>
              </w:rPr>
              <w:t>in</w:t>
            </w:r>
            <w:r w:rsidRPr="009D16E5">
              <w:rPr>
                <w:rFonts w:ascii="Arial" w:hAnsi="Arial" w:cs="Arial"/>
              </w:rPr>
              <w:t xml:space="preserve">g </w:t>
            </w:r>
            <w:r w:rsidRPr="009D16E5">
              <w:rPr>
                <w:rFonts w:ascii="Arial" w:hAnsi="Arial" w:cs="Arial"/>
                <w:spacing w:val="1"/>
              </w:rPr>
              <w:t>o</w:t>
            </w:r>
            <w:r w:rsidRPr="009D16E5">
              <w:rPr>
                <w:rFonts w:ascii="Arial" w:hAnsi="Arial" w:cs="Arial"/>
              </w:rPr>
              <w:t>f s</w:t>
            </w:r>
            <w:r w:rsidRPr="009D16E5">
              <w:rPr>
                <w:rFonts w:ascii="Arial" w:hAnsi="Arial" w:cs="Arial"/>
                <w:spacing w:val="1"/>
              </w:rPr>
              <w:t>e</w:t>
            </w:r>
            <w:r w:rsidRPr="009D16E5">
              <w:rPr>
                <w:rFonts w:ascii="Arial" w:hAnsi="Arial" w:cs="Arial"/>
              </w:rPr>
              <w:t>rv</w:t>
            </w:r>
            <w:r w:rsidRPr="009D16E5">
              <w:rPr>
                <w:rFonts w:ascii="Arial" w:hAnsi="Arial" w:cs="Arial"/>
                <w:spacing w:val="-1"/>
              </w:rPr>
              <w:t>i</w:t>
            </w:r>
            <w:r w:rsidRPr="009D16E5">
              <w:rPr>
                <w:rFonts w:ascii="Arial" w:hAnsi="Arial" w:cs="Arial"/>
              </w:rPr>
              <w:t>c</w:t>
            </w:r>
            <w:r w:rsidRPr="009D16E5">
              <w:rPr>
                <w:rFonts w:ascii="Arial" w:hAnsi="Arial" w:cs="Arial"/>
                <w:spacing w:val="1"/>
              </w:rPr>
              <w:t>e</w:t>
            </w:r>
            <w:r w:rsidRPr="009D16E5">
              <w:rPr>
                <w:rFonts w:ascii="Arial" w:hAnsi="Arial" w:cs="Arial"/>
              </w:rPr>
              <w:t>s) –</w:t>
            </w:r>
            <w:r w:rsidRPr="009D16E5">
              <w:rPr>
                <w:rFonts w:ascii="Arial" w:hAnsi="Arial" w:cs="Arial"/>
                <w:spacing w:val="1"/>
              </w:rPr>
              <w:t xml:space="preserve"> SB</w:t>
            </w:r>
            <w:r w:rsidRPr="009D16E5">
              <w:rPr>
                <w:rFonts w:ascii="Arial" w:hAnsi="Arial" w:cs="Arial"/>
              </w:rPr>
              <w:t xml:space="preserve">D </w:t>
            </w:r>
            <w:r w:rsidRPr="009D16E5">
              <w:rPr>
                <w:rFonts w:ascii="Arial" w:hAnsi="Arial" w:cs="Arial"/>
                <w:spacing w:val="1"/>
              </w:rPr>
              <w:t>7</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F2B1683"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30B4C07" w14:textId="77777777" w:rsidR="005D14A4" w:rsidRPr="009D16E5" w:rsidRDefault="005D14A4" w:rsidP="005F5359">
            <w:pPr>
              <w:spacing w:line="360" w:lineRule="auto"/>
              <w:jc w:val="center"/>
              <w:rPr>
                <w:rFonts w:ascii="Arial" w:hAnsi="Arial" w:cs="Arial"/>
              </w:rPr>
            </w:pPr>
          </w:p>
        </w:tc>
      </w:tr>
      <w:tr w:rsidR="005D14A4" w:rsidRPr="009D16E5" w14:paraId="142F4EE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AC3D107" w14:textId="77777777" w:rsidR="005D14A4" w:rsidRPr="009D16E5" w:rsidRDefault="005D14A4" w:rsidP="005F5359">
            <w:pPr>
              <w:spacing w:line="360" w:lineRule="auto"/>
              <w:ind w:left="102" w:right="-20"/>
              <w:rPr>
                <w:rFonts w:ascii="Arial" w:hAnsi="Arial" w:cs="Arial"/>
              </w:rPr>
            </w:pPr>
            <w:r w:rsidRPr="009D16E5">
              <w:rPr>
                <w:rFonts w:ascii="Arial" w:hAnsi="Arial" w:cs="Arial"/>
              </w:rPr>
              <w:t xml:space="preserve">ID </w:t>
            </w:r>
            <w:r w:rsidRPr="009D16E5">
              <w:rPr>
                <w:rFonts w:ascii="Arial" w:hAnsi="Arial" w:cs="Arial"/>
                <w:spacing w:val="1"/>
              </w:rPr>
              <w:t>Do</w:t>
            </w:r>
            <w:r w:rsidRPr="009D16E5">
              <w:rPr>
                <w:rFonts w:ascii="Arial" w:hAnsi="Arial" w:cs="Arial"/>
              </w:rPr>
              <w:t>c</w:t>
            </w:r>
            <w:r w:rsidRPr="009D16E5">
              <w:rPr>
                <w:rFonts w:ascii="Arial" w:hAnsi="Arial" w:cs="Arial"/>
                <w:spacing w:val="1"/>
              </w:rPr>
              <w:t>u</w:t>
            </w:r>
            <w:r w:rsidRPr="009D16E5">
              <w:rPr>
                <w:rFonts w:ascii="Arial" w:hAnsi="Arial" w:cs="Arial"/>
                <w:spacing w:val="-1"/>
              </w:rPr>
              <w:t>me</w:t>
            </w:r>
            <w:r w:rsidRPr="009D16E5">
              <w:rPr>
                <w:rFonts w:ascii="Arial" w:hAnsi="Arial" w:cs="Arial"/>
                <w:spacing w:val="1"/>
              </w:rPr>
              <w:t>n</w:t>
            </w:r>
            <w:r w:rsidRPr="009D16E5">
              <w:rPr>
                <w:rFonts w:ascii="Arial" w:hAnsi="Arial" w:cs="Arial"/>
              </w:rPr>
              <w:t xml:space="preserve">ts </w:t>
            </w:r>
            <w:r w:rsidRPr="009D16E5">
              <w:rPr>
                <w:rFonts w:ascii="Arial" w:hAnsi="Arial" w:cs="Arial"/>
                <w:spacing w:val="1"/>
              </w:rPr>
              <w:t>o</w:t>
            </w:r>
            <w:r w:rsidRPr="009D16E5">
              <w:rPr>
                <w:rFonts w:ascii="Arial" w:hAnsi="Arial" w:cs="Arial"/>
              </w:rPr>
              <w:t>f D</w:t>
            </w:r>
            <w:r w:rsidRPr="009D16E5">
              <w:rPr>
                <w:rFonts w:ascii="Arial" w:hAnsi="Arial" w:cs="Arial"/>
                <w:spacing w:val="-1"/>
              </w:rPr>
              <w:t>i</w:t>
            </w:r>
            <w:r w:rsidRPr="009D16E5">
              <w:rPr>
                <w:rFonts w:ascii="Arial" w:hAnsi="Arial" w:cs="Arial"/>
              </w:rPr>
              <w:t>rect</w:t>
            </w:r>
            <w:r w:rsidRPr="009D16E5">
              <w:rPr>
                <w:rFonts w:ascii="Arial" w:hAnsi="Arial" w:cs="Arial"/>
                <w:spacing w:val="1"/>
              </w:rPr>
              <w:t>o</w:t>
            </w:r>
            <w:r w:rsidRPr="009D16E5">
              <w:rPr>
                <w:rFonts w:ascii="Arial" w:hAnsi="Arial" w:cs="Arial"/>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4536EEA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76E7946" w14:textId="77777777" w:rsidR="005D14A4" w:rsidRPr="009D16E5" w:rsidRDefault="005D14A4" w:rsidP="005F5359">
            <w:pPr>
              <w:spacing w:line="360" w:lineRule="auto"/>
              <w:jc w:val="center"/>
              <w:rPr>
                <w:rFonts w:ascii="Arial" w:hAnsi="Arial" w:cs="Arial"/>
              </w:rPr>
            </w:pPr>
          </w:p>
        </w:tc>
      </w:tr>
      <w:tr w:rsidR="005D14A4" w:rsidRPr="009D16E5" w14:paraId="2DBEC80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5F26035" w14:textId="77777777" w:rsidR="005D14A4" w:rsidRPr="009D16E5" w:rsidRDefault="005D14A4" w:rsidP="005F5359">
            <w:pPr>
              <w:spacing w:line="360" w:lineRule="auto"/>
              <w:ind w:left="102" w:right="-20"/>
              <w:rPr>
                <w:rFonts w:ascii="Arial" w:hAnsi="Arial" w:cs="Arial"/>
              </w:rPr>
            </w:pPr>
            <w:r w:rsidRPr="009D16E5">
              <w:rPr>
                <w:rFonts w:ascii="Arial" w:hAnsi="Arial" w:cs="Arial"/>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6E61DA3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AFD980C" w14:textId="77777777" w:rsidR="005D14A4" w:rsidRPr="009D16E5" w:rsidRDefault="005D14A4" w:rsidP="005F5359">
            <w:pPr>
              <w:spacing w:line="360" w:lineRule="auto"/>
              <w:jc w:val="center"/>
              <w:rPr>
                <w:rFonts w:ascii="Arial" w:hAnsi="Arial" w:cs="Arial"/>
              </w:rPr>
            </w:pPr>
          </w:p>
        </w:tc>
      </w:tr>
      <w:tr w:rsidR="005D14A4" w:rsidRPr="009D16E5" w14:paraId="4275361D"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B0C427C" w14:textId="77777777" w:rsidR="005D14A4" w:rsidRPr="009D16E5" w:rsidRDefault="005D14A4" w:rsidP="005F5359">
            <w:pPr>
              <w:spacing w:line="360" w:lineRule="auto"/>
              <w:ind w:left="102" w:right="-20"/>
              <w:rPr>
                <w:rFonts w:ascii="Arial" w:hAnsi="Arial" w:cs="Arial"/>
              </w:rPr>
            </w:pPr>
            <w:r w:rsidRPr="009D16E5">
              <w:rPr>
                <w:rFonts w:ascii="Arial" w:hAnsi="Arial" w:cs="Arial"/>
              </w:rPr>
              <w:t>Comp</w:t>
            </w:r>
            <w:r w:rsidRPr="009D16E5">
              <w:rPr>
                <w:rFonts w:ascii="Arial" w:hAnsi="Arial" w:cs="Arial"/>
                <w:spacing w:val="1"/>
              </w:rPr>
              <w:t>an</w:t>
            </w:r>
            <w:r w:rsidRPr="009D16E5">
              <w:rPr>
                <w:rFonts w:ascii="Arial" w:hAnsi="Arial" w:cs="Arial"/>
              </w:rPr>
              <w:t xml:space="preserve">y </w:t>
            </w:r>
            <w:r w:rsidRPr="009D16E5">
              <w:rPr>
                <w:rFonts w:ascii="Arial" w:hAnsi="Arial" w:cs="Arial"/>
                <w:spacing w:val="1"/>
              </w:rPr>
              <w:t>P</w:t>
            </w:r>
            <w:r w:rsidRPr="009D16E5">
              <w:rPr>
                <w:rFonts w:ascii="Arial" w:hAnsi="Arial" w:cs="Arial"/>
              </w:rPr>
              <w:t>rofi</w:t>
            </w:r>
            <w:r w:rsidRPr="009D16E5">
              <w:rPr>
                <w:rFonts w:ascii="Arial" w:hAnsi="Arial" w:cs="Arial"/>
                <w:spacing w:val="-1"/>
              </w:rPr>
              <w:t>l</w:t>
            </w:r>
            <w:r w:rsidRPr="009D16E5">
              <w:rPr>
                <w:rFonts w:ascii="Arial" w:hAnsi="Arial"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705F3A47"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04BAE95" w14:textId="77777777" w:rsidR="005D14A4" w:rsidRPr="009D16E5" w:rsidRDefault="005D14A4" w:rsidP="005F5359">
            <w:pPr>
              <w:spacing w:line="360" w:lineRule="auto"/>
              <w:jc w:val="center"/>
              <w:rPr>
                <w:rFonts w:ascii="Arial" w:hAnsi="Arial" w:cs="Arial"/>
              </w:rPr>
            </w:pPr>
          </w:p>
        </w:tc>
      </w:tr>
      <w:tr w:rsidR="005D14A4" w:rsidRPr="009D16E5" w14:paraId="42F02116"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F8BAEEE" w14:textId="12777EEB" w:rsidR="005D14A4" w:rsidRPr="009D16E5" w:rsidRDefault="005D14A4" w:rsidP="005F5359">
            <w:pPr>
              <w:spacing w:line="360" w:lineRule="auto"/>
              <w:ind w:left="102" w:right="-20"/>
              <w:rPr>
                <w:rFonts w:ascii="Arial" w:hAnsi="Arial" w:cs="Arial"/>
              </w:rPr>
            </w:pPr>
            <w:r w:rsidRPr="009D16E5">
              <w:rPr>
                <w:rFonts w:ascii="Arial" w:hAnsi="Arial" w:cs="Arial"/>
              </w:rPr>
              <w:t xml:space="preserve">Submitted One (1) original, </w:t>
            </w:r>
            <w:r w:rsidR="00BB09CA">
              <w:rPr>
                <w:rFonts w:ascii="Arial" w:hAnsi="Arial" w:cs="Arial"/>
              </w:rPr>
              <w:t>one</w:t>
            </w:r>
            <w:r w:rsidR="00005E4F" w:rsidRPr="009D16E5">
              <w:rPr>
                <w:rFonts w:ascii="Arial" w:hAnsi="Arial" w:cs="Arial"/>
              </w:rPr>
              <w:t xml:space="preserve"> </w:t>
            </w:r>
            <w:r w:rsidRPr="009D16E5">
              <w:rPr>
                <w:rFonts w:ascii="Arial" w:hAnsi="Arial" w:cs="Arial"/>
              </w:rPr>
              <w:t>(</w:t>
            </w:r>
            <w:r w:rsidR="00BB09CA">
              <w:rPr>
                <w:rFonts w:ascii="Arial" w:hAnsi="Arial" w:cs="Arial"/>
              </w:rPr>
              <w:t>1</w:t>
            </w:r>
            <w:r w:rsidRPr="009D16E5">
              <w:rPr>
                <w:rFonts w:ascii="Arial" w:hAnsi="Arial" w:cs="Arial"/>
              </w:rPr>
              <w:t>) hard cop</w:t>
            </w:r>
            <w:r w:rsidR="00E746DC">
              <w:rPr>
                <w:rFonts w:ascii="Arial" w:hAnsi="Arial" w:cs="Arial"/>
              </w:rPr>
              <w:t>y</w:t>
            </w:r>
            <w:r w:rsidRPr="009D16E5">
              <w:rPr>
                <w:rFonts w:ascii="Arial" w:hAnsi="Arial" w:cs="Arial"/>
              </w:rPr>
              <w:t xml:space="preserve"> and one (1) electronic copy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5CC2CCE1"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83ACDA6" w14:textId="77777777" w:rsidR="005D14A4" w:rsidRPr="009D16E5" w:rsidRDefault="005D14A4" w:rsidP="005F5359">
            <w:pPr>
              <w:spacing w:line="360" w:lineRule="auto"/>
              <w:jc w:val="center"/>
              <w:rPr>
                <w:rFonts w:ascii="Arial" w:hAnsi="Arial" w:cs="Arial"/>
              </w:rPr>
            </w:pPr>
          </w:p>
        </w:tc>
      </w:tr>
    </w:tbl>
    <w:p w14:paraId="11322349" w14:textId="77777777" w:rsidR="005D14A4" w:rsidRPr="009D16E5" w:rsidRDefault="005D14A4" w:rsidP="005D14A4">
      <w:pPr>
        <w:spacing w:line="360" w:lineRule="auto"/>
        <w:rPr>
          <w:rFonts w:ascii="Arial" w:hAnsi="Arial" w:cs="Arial"/>
        </w:rPr>
      </w:pPr>
    </w:p>
    <w:p w14:paraId="4B805646" w14:textId="77777777" w:rsidR="005D14A4" w:rsidRPr="009D16E5" w:rsidRDefault="005D14A4" w:rsidP="005D14A4">
      <w:pPr>
        <w:spacing w:line="360" w:lineRule="auto"/>
        <w:rPr>
          <w:rFonts w:ascii="Arial" w:hAnsi="Arial" w:cs="Arial"/>
        </w:rPr>
      </w:pPr>
    </w:p>
    <w:p w14:paraId="7EB7E31D" w14:textId="77777777" w:rsidR="00FC4F4B" w:rsidRDefault="00FC4F4B" w:rsidP="00CB3847">
      <w:pPr>
        <w:spacing w:line="360" w:lineRule="auto"/>
        <w:rPr>
          <w:rFonts w:ascii="Arial" w:hAnsi="Arial" w:cs="Arial"/>
        </w:rPr>
      </w:pPr>
    </w:p>
    <w:p w14:paraId="1F818E60" w14:textId="77777777" w:rsidR="00FC4F4B" w:rsidRPr="00FC4F4B" w:rsidRDefault="00FC4F4B" w:rsidP="00FC4F4B">
      <w:pPr>
        <w:rPr>
          <w:rFonts w:ascii="Arial" w:hAnsi="Arial" w:cs="Arial"/>
        </w:rPr>
      </w:pPr>
    </w:p>
    <w:p w14:paraId="4FE0320E" w14:textId="77777777" w:rsidR="00FC4F4B" w:rsidRPr="00FC4F4B" w:rsidRDefault="00FC4F4B" w:rsidP="00FC4F4B">
      <w:pPr>
        <w:rPr>
          <w:rFonts w:ascii="Arial" w:hAnsi="Arial" w:cs="Arial"/>
        </w:rPr>
      </w:pPr>
    </w:p>
    <w:p w14:paraId="304ACF7B" w14:textId="77777777" w:rsidR="00FC4F4B" w:rsidRPr="00FC4F4B" w:rsidRDefault="00FC4F4B" w:rsidP="00FC4F4B">
      <w:pPr>
        <w:rPr>
          <w:rFonts w:ascii="Arial" w:hAnsi="Arial" w:cs="Arial"/>
        </w:rPr>
      </w:pPr>
    </w:p>
    <w:p w14:paraId="2D25BEBD" w14:textId="77777777" w:rsidR="00FC4F4B" w:rsidRPr="00FC4F4B" w:rsidRDefault="00FC4F4B" w:rsidP="00FC4F4B">
      <w:pPr>
        <w:rPr>
          <w:rFonts w:ascii="Arial" w:hAnsi="Arial" w:cs="Arial"/>
        </w:rPr>
      </w:pPr>
    </w:p>
    <w:p w14:paraId="23DC1456" w14:textId="77777777" w:rsidR="00FC4F4B" w:rsidRPr="00FC4F4B" w:rsidRDefault="00FC4F4B" w:rsidP="00FC4F4B">
      <w:pPr>
        <w:rPr>
          <w:rFonts w:ascii="Arial" w:hAnsi="Arial" w:cs="Arial"/>
        </w:rPr>
      </w:pPr>
    </w:p>
    <w:p w14:paraId="4E5315FF" w14:textId="77777777" w:rsidR="00FC4F4B" w:rsidRPr="00FC4F4B" w:rsidRDefault="00FC4F4B" w:rsidP="00FC4F4B">
      <w:pPr>
        <w:rPr>
          <w:rFonts w:ascii="Arial" w:hAnsi="Arial" w:cs="Arial"/>
        </w:rPr>
      </w:pPr>
    </w:p>
    <w:p w14:paraId="14FE8202" w14:textId="77777777" w:rsidR="00FC4F4B" w:rsidRPr="00FC4F4B" w:rsidRDefault="00FC4F4B" w:rsidP="00FC4F4B">
      <w:pPr>
        <w:rPr>
          <w:rFonts w:ascii="Arial" w:hAnsi="Arial" w:cs="Arial"/>
        </w:rPr>
      </w:pPr>
    </w:p>
    <w:p w14:paraId="3E229CF9" w14:textId="2D81A1A2" w:rsidR="00FC4F4B" w:rsidRDefault="00FC4F4B" w:rsidP="00FC4F4B">
      <w:pPr>
        <w:tabs>
          <w:tab w:val="left" w:pos="3009"/>
        </w:tabs>
        <w:spacing w:line="360" w:lineRule="auto"/>
        <w:rPr>
          <w:rFonts w:ascii="Arial" w:hAnsi="Arial" w:cs="Arial"/>
        </w:rPr>
      </w:pPr>
      <w:r>
        <w:rPr>
          <w:rFonts w:ascii="Arial" w:hAnsi="Arial" w:cs="Arial"/>
        </w:rPr>
        <w:tab/>
      </w:r>
    </w:p>
    <w:p w14:paraId="2B13B132" w14:textId="77777777" w:rsidR="00FC4F4B" w:rsidRDefault="00FC4F4B" w:rsidP="00CB3847">
      <w:pPr>
        <w:spacing w:line="360" w:lineRule="auto"/>
        <w:rPr>
          <w:rFonts w:ascii="Arial" w:hAnsi="Arial" w:cs="Arial"/>
        </w:rPr>
      </w:pPr>
    </w:p>
    <w:p w14:paraId="098EA6A9" w14:textId="20A54786" w:rsidR="009C6AB3" w:rsidRPr="000E23DC" w:rsidRDefault="009C6AB3" w:rsidP="000E23DC">
      <w:pPr>
        <w:spacing w:line="360" w:lineRule="auto"/>
        <w:ind w:left="6480" w:firstLine="720"/>
        <w:rPr>
          <w:rFonts w:ascii="Arial" w:hAnsi="Arial" w:cs="Arial"/>
        </w:rPr>
      </w:pPr>
      <w:r w:rsidRPr="009C6AB3">
        <w:rPr>
          <w:rFonts w:ascii="Arial" w:eastAsia="Arial" w:hAnsi="Arial" w:cs="Arial"/>
          <w:b/>
          <w:color w:val="000000"/>
          <w:szCs w:val="24"/>
          <w:lang w:eastAsia="en-ZA"/>
        </w:rPr>
        <w:t xml:space="preserve">ATNS FORM D </w:t>
      </w:r>
    </w:p>
    <w:p w14:paraId="409C5253"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480F0515"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0342C2AF" w14:textId="77777777" w:rsidR="009C6AB3" w:rsidRPr="009C6AB3" w:rsidRDefault="009C6AB3" w:rsidP="00CB3847">
      <w:pPr>
        <w:keepNext/>
        <w:keepLines/>
        <w:spacing w:after="0" w:line="253" w:lineRule="auto"/>
        <w:ind w:left="1165" w:right="141" w:firstLine="275"/>
        <w:outlineLvl w:val="0"/>
        <w:rPr>
          <w:rFonts w:ascii="Arial" w:eastAsia="Arial" w:hAnsi="Arial" w:cs="Arial"/>
          <w:b/>
          <w:color w:val="000000"/>
          <w:szCs w:val="24"/>
          <w:lang w:eastAsia="en-ZA"/>
        </w:rPr>
      </w:pPr>
      <w:r w:rsidRPr="009C6AB3">
        <w:rPr>
          <w:rFonts w:ascii="Arial" w:eastAsia="Arial" w:hAnsi="Arial" w:cs="Arial"/>
          <w:b/>
          <w:color w:val="000000"/>
          <w:szCs w:val="24"/>
          <w:lang w:eastAsia="en-ZA"/>
        </w:rPr>
        <w:t xml:space="preserve">DISCLOSURE OF GROUP/COMPANY STRUCTURE </w:t>
      </w:r>
    </w:p>
    <w:p w14:paraId="33337510"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81EB736" w14:textId="77777777" w:rsidR="009C6AB3" w:rsidRPr="009C6AB3" w:rsidRDefault="009C6AB3">
      <w:pPr>
        <w:numPr>
          <w:ilvl w:val="0"/>
          <w:numId w:val="27"/>
        </w:numPr>
        <w:spacing w:after="3" w:line="253" w:lineRule="auto"/>
        <w:ind w:left="284"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In view of possible allegations of favouritism, it is required by ATNS that the bidder or his/her authorised representative declare the group structures if any and submit information of group directors / members / shareholders / trustees or subsidiary companies and positions held in the group /companies. </w:t>
      </w:r>
    </w:p>
    <w:p w14:paraId="2D677FA4" w14:textId="77777777" w:rsidR="009C6AB3" w:rsidRPr="009C6AB3" w:rsidRDefault="009C6AB3" w:rsidP="009C6AB3">
      <w:pPr>
        <w:spacing w:after="3" w:line="253" w:lineRule="auto"/>
        <w:ind w:left="142" w:right="65"/>
        <w:jc w:val="both"/>
        <w:rPr>
          <w:rFonts w:ascii="Arial" w:eastAsia="Arial" w:hAnsi="Arial" w:cs="Arial"/>
          <w:color w:val="000000"/>
          <w:szCs w:val="24"/>
          <w:lang w:eastAsia="en-ZA"/>
        </w:rPr>
      </w:pPr>
    </w:p>
    <w:p w14:paraId="76987511" w14:textId="77777777" w:rsidR="009C6AB3" w:rsidRPr="009C6AB3" w:rsidRDefault="009C6AB3">
      <w:pPr>
        <w:numPr>
          <w:ilvl w:val="0"/>
          <w:numId w:val="27"/>
        </w:numPr>
        <w:spacing w:after="4" w:line="251" w:lineRule="auto"/>
        <w:ind w:left="142"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i/>
          <w:color w:val="000000"/>
          <w:szCs w:val="24"/>
          <w:lang w:eastAsia="en-ZA"/>
        </w:rPr>
        <w:t xml:space="preserve"> </w:t>
      </w:r>
      <w:proofErr w:type="gramStart"/>
      <w:r w:rsidRPr="009C6AB3">
        <w:rPr>
          <w:rFonts w:ascii="Arial" w:eastAsia="Arial" w:hAnsi="Arial" w:cs="Arial"/>
          <w:b/>
          <w:color w:val="000000"/>
          <w:szCs w:val="24"/>
          <w:lang w:eastAsia="en-ZA"/>
        </w:rPr>
        <w:t>In order to</w:t>
      </w:r>
      <w:proofErr w:type="gramEnd"/>
      <w:r w:rsidRPr="009C6AB3">
        <w:rPr>
          <w:rFonts w:ascii="Arial" w:eastAsia="Arial" w:hAnsi="Arial" w:cs="Arial"/>
          <w:b/>
          <w:color w:val="000000"/>
          <w:szCs w:val="24"/>
          <w:lang w:eastAsia="en-ZA"/>
        </w:rPr>
        <w:t xml:space="preserve"> give effect to the above, the following questionnaire must be completed and submitted with the bid. </w:t>
      </w:r>
    </w:p>
    <w:p w14:paraId="51CFF9BF"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2ACF5DF" w14:textId="77777777" w:rsidR="009C6AB3" w:rsidRPr="009C6AB3" w:rsidRDefault="009C6AB3" w:rsidP="009C6AB3">
      <w:pPr>
        <w:spacing w:after="0"/>
        <w:ind w:left="590"/>
        <w:rPr>
          <w:rFonts w:ascii="Arial" w:eastAsia="Arial" w:hAnsi="Arial" w:cs="Arial"/>
          <w:color w:val="000000"/>
          <w:szCs w:val="24"/>
          <w:lang w:eastAsia="en-ZA"/>
        </w:rPr>
      </w:pPr>
    </w:p>
    <w:p w14:paraId="30612B8D" w14:textId="77777777" w:rsidR="009C6AB3" w:rsidRPr="009C6AB3" w:rsidRDefault="009C6AB3" w:rsidP="009C6AB3">
      <w:pPr>
        <w:spacing w:after="0"/>
        <w:ind w:left="590"/>
        <w:rPr>
          <w:rFonts w:ascii="Arial" w:eastAsia="Arial" w:hAnsi="Arial" w:cs="Arial"/>
          <w:color w:val="000000"/>
          <w:szCs w:val="24"/>
          <w:lang w:eastAsia="en-ZA"/>
        </w:rPr>
      </w:pPr>
    </w:p>
    <w:p w14:paraId="1AD09B43"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Full Name of bidder or his or her representative: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FE1276A"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0BB1F1B1"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Identity Number: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491C1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26ABFBAB"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Position occupied in the Company (director, trustee, shareholder²):  …………………………………………………………………………………... </w:t>
      </w:r>
    </w:p>
    <w:p w14:paraId="2EE28452"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42FB1648"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Company Registration Number:  …………………………………………… </w:t>
      </w:r>
    </w:p>
    <w:p w14:paraId="35928F7D" w14:textId="77777777" w:rsidR="009C6AB3" w:rsidRPr="009C6AB3" w:rsidRDefault="009C6AB3" w:rsidP="009C6AB3">
      <w:pPr>
        <w:spacing w:after="3" w:line="253" w:lineRule="auto"/>
        <w:ind w:left="720" w:right="141" w:hanging="10"/>
        <w:contextualSpacing/>
        <w:jc w:val="both"/>
        <w:rPr>
          <w:rFonts w:ascii="Arial" w:eastAsia="Arial" w:hAnsi="Arial" w:cs="Arial"/>
          <w:color w:val="000000"/>
          <w:szCs w:val="24"/>
          <w:lang w:eastAsia="en-ZA"/>
        </w:rPr>
      </w:pPr>
    </w:p>
    <w:p w14:paraId="52978540"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Tax Reference Number:  …………………………………………….……… </w:t>
      </w:r>
    </w:p>
    <w:p w14:paraId="19DFD619"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B253B7F"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VAT Registration Number:  …………………………………….……………</w:t>
      </w:r>
    </w:p>
    <w:p w14:paraId="1E685CBE" w14:textId="77777777" w:rsidR="009C6AB3" w:rsidRPr="009C6AB3" w:rsidRDefault="009C6AB3" w:rsidP="009C6AB3">
      <w:pPr>
        <w:spacing w:after="0"/>
        <w:ind w:left="14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 </w:t>
      </w:r>
      <w:r w:rsidRPr="009C6AB3">
        <w:rPr>
          <w:rFonts w:ascii="Arial" w:eastAsia="Arial" w:hAnsi="Arial" w:cs="Arial"/>
          <w:color w:val="000000"/>
          <w:szCs w:val="24"/>
          <w:lang w:eastAsia="en-ZA"/>
        </w:rPr>
        <w:tab/>
        <w:t xml:space="preserve"> </w:t>
      </w:r>
    </w:p>
    <w:p w14:paraId="2B69E8E9" w14:textId="664AAD6A" w:rsidR="009C6AB3" w:rsidRPr="00CB3847" w:rsidRDefault="009C6AB3">
      <w:pPr>
        <w:numPr>
          <w:ilvl w:val="0"/>
          <w:numId w:val="27"/>
        </w:numPr>
        <w:spacing w:after="3" w:line="253" w:lineRule="auto"/>
        <w:ind w:left="426" w:right="129" w:hanging="852"/>
        <w:contextualSpacing/>
        <w:jc w:val="both"/>
        <w:rPr>
          <w:rFonts w:ascii="Arial" w:eastAsia="Arial" w:hAnsi="Arial" w:cs="Arial"/>
          <w:b/>
          <w:bCs/>
          <w:color w:val="000000"/>
          <w:szCs w:val="24"/>
          <w:lang w:eastAsia="en-ZA"/>
        </w:rPr>
      </w:pPr>
      <w:r w:rsidRPr="009C6AB3">
        <w:rPr>
          <w:rFonts w:ascii="Arial" w:eastAsia="Arial" w:hAnsi="Arial" w:cs="Arial"/>
          <w:b/>
          <w:bCs/>
          <w:color w:val="000000"/>
          <w:szCs w:val="24"/>
          <w:lang w:eastAsia="en-ZA"/>
        </w:rPr>
        <w:t xml:space="preserve">The names of all directors / trustees / shareholders / members, their individual identity numbers, tax reference numbers and, if applicable. must be indicated in paragraph 3.1 below. </w:t>
      </w:r>
    </w:p>
    <w:p w14:paraId="191904D8" w14:textId="77777777" w:rsidR="009C6AB3" w:rsidRPr="009C6AB3" w:rsidRDefault="009C6AB3" w:rsidP="009C6AB3">
      <w:pPr>
        <w:spacing w:after="0"/>
        <w:ind w:left="590"/>
        <w:rPr>
          <w:rFonts w:ascii="Arial" w:eastAsia="Arial" w:hAnsi="Arial" w:cs="Arial"/>
          <w:color w:val="000000"/>
          <w:szCs w:val="24"/>
          <w:lang w:eastAsia="en-ZA"/>
        </w:rPr>
      </w:pPr>
    </w:p>
    <w:p w14:paraId="6FDB8FE8" w14:textId="77777777" w:rsidR="009C6AB3" w:rsidRPr="009C6AB3" w:rsidRDefault="009C6AB3" w:rsidP="009C6AB3">
      <w:pPr>
        <w:spacing w:after="0"/>
        <w:ind w:left="590"/>
        <w:rPr>
          <w:rFonts w:ascii="Arial" w:eastAsia="Arial" w:hAnsi="Arial" w:cs="Arial"/>
          <w:color w:val="000000"/>
          <w:szCs w:val="24"/>
          <w:lang w:eastAsia="en-ZA"/>
        </w:rPr>
      </w:pPr>
    </w:p>
    <w:p w14:paraId="552CB562" w14:textId="77777777" w:rsidR="009C6AB3" w:rsidRPr="009C6AB3" w:rsidRDefault="009C6AB3" w:rsidP="009C6AB3">
      <w:pPr>
        <w:spacing w:after="4" w:line="251" w:lineRule="auto"/>
        <w:ind w:left="426"/>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3.1 Full details of Group / directors / trustees / members / shareholders. </w:t>
      </w:r>
    </w:p>
    <w:p w14:paraId="2F37656B"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9C6AB3" w:rsidRPr="009C6AB3" w14:paraId="2F9E2B5D" w14:textId="77777777" w:rsidTr="009E5463">
        <w:trPr>
          <w:trHeight w:val="1104"/>
        </w:trPr>
        <w:tc>
          <w:tcPr>
            <w:tcW w:w="2976" w:type="dxa"/>
            <w:tcBorders>
              <w:top w:val="single" w:sz="4" w:space="0" w:color="000000"/>
              <w:left w:val="single" w:sz="4" w:space="0" w:color="000000"/>
              <w:bottom w:val="single" w:sz="4" w:space="0" w:color="000000"/>
              <w:right w:val="single" w:sz="4" w:space="0" w:color="000000"/>
            </w:tcBorders>
          </w:tcPr>
          <w:p w14:paraId="7B3A7429" w14:textId="77777777" w:rsidR="009C6AB3" w:rsidRPr="009C6AB3" w:rsidRDefault="009C6AB3" w:rsidP="009C6AB3">
            <w:pPr>
              <w:spacing w:after="0"/>
              <w:rPr>
                <w:rFonts w:ascii="Arial" w:eastAsia="Courier New" w:hAnsi="Arial" w:cs="Arial"/>
                <w:b/>
                <w:color w:val="000000"/>
                <w:szCs w:val="24"/>
                <w:lang w:eastAsia="en-ZA"/>
              </w:rPr>
            </w:pPr>
            <w:r w:rsidRPr="009C6AB3">
              <w:rPr>
                <w:rFonts w:ascii="Arial" w:eastAsia="Courier New" w:hAnsi="Arial" w:cs="Arial"/>
                <w:b/>
                <w:color w:val="000000"/>
                <w:szCs w:val="24"/>
                <w:lang w:eastAsia="en-ZA"/>
              </w:rPr>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0C87553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3EDDC0E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Identity </w:t>
            </w:r>
          </w:p>
          <w:p w14:paraId="5C3D48A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36195BD4" w14:textId="77777777" w:rsidR="009C6AB3" w:rsidRPr="009C6AB3" w:rsidRDefault="009C6AB3" w:rsidP="009C6AB3">
            <w:pPr>
              <w:tabs>
                <w:tab w:val="right" w:pos="2340"/>
              </w:tabs>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Personal </w:t>
            </w:r>
            <w:r w:rsidRPr="009C6AB3">
              <w:rPr>
                <w:rFonts w:ascii="Arial" w:eastAsia="Courier New" w:hAnsi="Arial" w:cs="Arial"/>
                <w:b/>
                <w:color w:val="000000"/>
                <w:szCs w:val="24"/>
                <w:lang w:eastAsia="en-ZA"/>
              </w:rPr>
              <w:tab/>
              <w:t xml:space="preserve">Tax </w:t>
            </w:r>
          </w:p>
          <w:p w14:paraId="05E4A518" w14:textId="77777777" w:rsidR="009C6AB3" w:rsidRPr="009C6AB3" w:rsidRDefault="009C6AB3" w:rsidP="009C6AB3">
            <w:pPr>
              <w:spacing w:after="0"/>
              <w:jc w:val="both"/>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Reference Number </w:t>
            </w:r>
          </w:p>
        </w:tc>
      </w:tr>
      <w:tr w:rsidR="009C6AB3" w:rsidRPr="009C6AB3" w14:paraId="22B52090"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61F2579D"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918112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56ED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0DB28B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A941AE2"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19AEFD5F"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93ADCC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35CCF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05CCF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0997B3A"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5ED82811"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585F77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F7310D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C59803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4135EF77"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B193C7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2312CE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3951A1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A170C0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3C61B9D"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D309088"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B25854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975CB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71C4D1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E762784"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21E089E"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53D39D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DFC50C"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9717B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DE49B81"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75D6D0D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4D16926F"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5FC8D5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C7BE83"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015C5AA8"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362E7DB4"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3099341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06F233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2A6501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D6C5609"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F0E901C"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7CBB5B0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AA05D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3F6E04"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bl>
    <w:p w14:paraId="202D75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r w:rsidRPr="009C6AB3">
        <w:rPr>
          <w:rFonts w:ascii="Arial" w:eastAsia="Courier New" w:hAnsi="Arial" w:cs="Arial"/>
          <w:color w:val="000000"/>
          <w:szCs w:val="24"/>
          <w:lang w:eastAsia="en-ZA"/>
        </w:rPr>
        <w:tab/>
        <w:t xml:space="preserve"> </w:t>
      </w:r>
    </w:p>
    <w:p w14:paraId="0AF449DD" w14:textId="77777777" w:rsidR="009C6AB3" w:rsidRPr="009C6AB3" w:rsidRDefault="009C6AB3" w:rsidP="009C6AB3">
      <w:pPr>
        <w:spacing w:line="254" w:lineRule="auto"/>
        <w:rPr>
          <w:rFonts w:ascii="Arial" w:hAnsi="Arial" w:cs="Arial"/>
          <w:szCs w:val="24"/>
        </w:rPr>
      </w:pPr>
    </w:p>
    <w:p w14:paraId="58C25DF4" w14:textId="77777777" w:rsidR="009C6AB3" w:rsidRPr="009C6AB3" w:rsidRDefault="009C6AB3" w:rsidP="009C6AB3">
      <w:pPr>
        <w:spacing w:after="0"/>
        <w:rPr>
          <w:rFonts w:ascii="Arial" w:eastAsia="Arial" w:hAnsi="Arial" w:cs="Arial"/>
          <w:color w:val="000000"/>
          <w:szCs w:val="24"/>
          <w:lang w:eastAsia="en-ZA"/>
        </w:rPr>
      </w:pPr>
    </w:p>
    <w:p w14:paraId="339B3C19" w14:textId="77777777" w:rsidR="009C6AB3" w:rsidRPr="008A0248" w:rsidRDefault="009C6AB3" w:rsidP="008A0248">
      <w:pPr>
        <w:numPr>
          <w:ilvl w:val="0"/>
          <w:numId w:val="27"/>
        </w:numPr>
        <w:spacing w:after="3" w:line="253" w:lineRule="auto"/>
        <w:ind w:left="426" w:right="129" w:hanging="852"/>
        <w:contextualSpacing/>
        <w:jc w:val="both"/>
        <w:rPr>
          <w:rFonts w:ascii="Arial" w:eastAsia="Arial" w:hAnsi="Arial" w:cs="Arial"/>
          <w:b/>
          <w:bCs/>
          <w:color w:val="000000"/>
          <w:szCs w:val="24"/>
          <w:lang w:eastAsia="en-ZA"/>
        </w:rPr>
      </w:pPr>
      <w:r w:rsidRPr="00A979F9">
        <w:rPr>
          <w:rFonts w:ascii="Arial" w:eastAsia="Arial" w:hAnsi="Arial" w:cs="Arial"/>
          <w:b/>
          <w:bCs/>
          <w:color w:val="000000"/>
          <w:szCs w:val="24"/>
          <w:lang w:eastAsia="en-ZA"/>
        </w:rPr>
        <w:t xml:space="preserve">DECLARATION </w:t>
      </w:r>
    </w:p>
    <w:p w14:paraId="655D587B" w14:textId="77777777" w:rsidR="009C6AB3" w:rsidRPr="009C6AB3" w:rsidRDefault="009C6AB3" w:rsidP="009C6AB3">
      <w:pPr>
        <w:spacing w:after="0"/>
        <w:ind w:right="140"/>
        <w:jc w:val="center"/>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 </w:t>
      </w:r>
    </w:p>
    <w:p w14:paraId="1C671B31" w14:textId="3A8AF5ED" w:rsidR="007A497C"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 THE UNDERSIGNED </w:t>
      </w:r>
    </w:p>
    <w:p w14:paraId="000957BF" w14:textId="77777777" w:rsidR="007A497C" w:rsidRDefault="007A497C" w:rsidP="009C6AB3">
      <w:pPr>
        <w:spacing w:after="3" w:line="253" w:lineRule="auto"/>
        <w:ind w:left="585" w:right="129" w:hanging="10"/>
        <w:rPr>
          <w:rFonts w:ascii="Arial" w:eastAsia="Arial" w:hAnsi="Arial" w:cs="Arial"/>
          <w:color w:val="000000"/>
          <w:szCs w:val="24"/>
          <w:lang w:eastAsia="en-ZA"/>
        </w:rPr>
      </w:pPr>
    </w:p>
    <w:p w14:paraId="491858E0" w14:textId="28533D65" w:rsidR="009C6AB3" w:rsidRPr="009C6AB3"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 </w:t>
      </w:r>
    </w:p>
    <w:p w14:paraId="46165C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62E0928C" w14:textId="77777777" w:rsidR="009C6AB3" w:rsidRPr="009C6AB3" w:rsidRDefault="009C6AB3" w:rsidP="009C6AB3">
      <w:pPr>
        <w:spacing w:after="3" w:line="253" w:lineRule="auto"/>
        <w:ind w:left="585" w:right="129" w:hanging="10"/>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5C63001D"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D085105"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bl>
      <w:tblPr>
        <w:tblStyle w:val="TableGrid0"/>
        <w:tblW w:w="9133" w:type="dxa"/>
        <w:tblInd w:w="540" w:type="dxa"/>
        <w:tblLook w:val="04A0" w:firstRow="1" w:lastRow="0" w:firstColumn="1" w:lastColumn="0" w:noHBand="0" w:noVBand="1"/>
      </w:tblPr>
      <w:tblGrid>
        <w:gridCol w:w="3421"/>
        <w:gridCol w:w="5712"/>
      </w:tblGrid>
      <w:tr w:rsidR="009C6AB3" w:rsidRPr="009C6AB3" w14:paraId="58BD5A68" w14:textId="77777777" w:rsidTr="009E5463">
        <w:trPr>
          <w:trHeight w:val="279"/>
        </w:trPr>
        <w:tc>
          <w:tcPr>
            <w:tcW w:w="3421" w:type="dxa"/>
            <w:tcBorders>
              <w:top w:val="nil"/>
              <w:left w:val="nil"/>
              <w:bottom w:val="nil"/>
              <w:right w:val="nil"/>
            </w:tcBorders>
          </w:tcPr>
          <w:p w14:paraId="231909A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2942788" w14:textId="77777777" w:rsidR="009C6AB3" w:rsidRPr="009C6AB3" w:rsidRDefault="009C6AB3" w:rsidP="009C6AB3">
            <w:pPr>
              <w:tabs>
                <w:tab w:val="center" w:pos="5657"/>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  </w:t>
            </w:r>
            <w:r w:rsidRPr="009C6AB3">
              <w:rPr>
                <w:rFonts w:ascii="Arial" w:eastAsia="Arial" w:hAnsi="Arial" w:cs="Arial"/>
                <w:color w:val="000000"/>
                <w:szCs w:val="24"/>
                <w:lang w:eastAsia="en-ZA"/>
              </w:rPr>
              <w:tab/>
              <w:t xml:space="preserve"> </w:t>
            </w:r>
          </w:p>
        </w:tc>
      </w:tr>
      <w:tr w:rsidR="009C6AB3" w:rsidRPr="009C6AB3" w14:paraId="7F3614B2" w14:textId="77777777" w:rsidTr="009E5463">
        <w:trPr>
          <w:trHeight w:val="566"/>
        </w:trPr>
        <w:tc>
          <w:tcPr>
            <w:tcW w:w="3421" w:type="dxa"/>
            <w:tcBorders>
              <w:top w:val="nil"/>
              <w:left w:val="nil"/>
              <w:bottom w:val="nil"/>
              <w:right w:val="nil"/>
            </w:tcBorders>
          </w:tcPr>
          <w:p w14:paraId="734224FD" w14:textId="77777777" w:rsidR="009C6AB3" w:rsidRPr="009C6AB3" w:rsidRDefault="009C6AB3" w:rsidP="009C6AB3">
            <w:pPr>
              <w:tabs>
                <w:tab w:val="center" w:pos="963"/>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Signature </w:t>
            </w:r>
          </w:p>
          <w:p w14:paraId="4B91FC9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3A94F2DE" w14:textId="77777777" w:rsidR="009C6AB3" w:rsidRPr="009C6AB3" w:rsidRDefault="009C6AB3" w:rsidP="009C6AB3">
            <w:pPr>
              <w:spacing w:after="0"/>
              <w:ind w:left="35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Date </w:t>
            </w:r>
          </w:p>
        </w:tc>
      </w:tr>
      <w:tr w:rsidR="009C6AB3" w:rsidRPr="009C6AB3" w14:paraId="7D7DFEF6" w14:textId="77777777" w:rsidTr="009E5463">
        <w:trPr>
          <w:trHeight w:val="283"/>
        </w:trPr>
        <w:tc>
          <w:tcPr>
            <w:tcW w:w="3421" w:type="dxa"/>
            <w:tcBorders>
              <w:top w:val="nil"/>
              <w:left w:val="nil"/>
              <w:bottom w:val="nil"/>
              <w:right w:val="nil"/>
            </w:tcBorders>
          </w:tcPr>
          <w:p w14:paraId="58C5000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89DEC4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r>
      <w:tr w:rsidR="009C6AB3" w:rsidRPr="009C6AB3" w14:paraId="3B253A13" w14:textId="77777777" w:rsidTr="009E5463">
        <w:trPr>
          <w:trHeight w:val="562"/>
        </w:trPr>
        <w:tc>
          <w:tcPr>
            <w:tcW w:w="3421" w:type="dxa"/>
            <w:tcBorders>
              <w:top w:val="nil"/>
              <w:left w:val="nil"/>
              <w:bottom w:val="nil"/>
              <w:right w:val="nil"/>
            </w:tcBorders>
          </w:tcPr>
          <w:p w14:paraId="65AB12C9" w14:textId="77777777" w:rsidR="009C6AB3" w:rsidRPr="009C6AB3" w:rsidRDefault="009C6AB3" w:rsidP="009C6AB3">
            <w:pPr>
              <w:tabs>
                <w:tab w:val="center" w:pos="891"/>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Position  </w:t>
            </w:r>
          </w:p>
          <w:p w14:paraId="6EFC86C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68CA7CDE" w14:textId="77777777" w:rsidR="009C6AB3" w:rsidRPr="009C6AB3" w:rsidRDefault="009C6AB3" w:rsidP="009C6AB3">
            <w:pPr>
              <w:spacing w:after="0"/>
              <w:ind w:left="179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of bidder </w:t>
            </w:r>
          </w:p>
        </w:tc>
      </w:tr>
    </w:tbl>
    <w:p w14:paraId="3CF5F167" w14:textId="082DA3C1" w:rsidR="007A497C" w:rsidRDefault="007A497C" w:rsidP="007A497C">
      <w:pPr>
        <w:spacing w:after="8438"/>
        <w:ind w:left="3600" w:right="734" w:firstLine="720"/>
        <w:jc w:val="center"/>
        <w:rPr>
          <w:rFonts w:ascii="Arial" w:eastAsia="Arial" w:hAnsi="Arial" w:cs="Arial"/>
          <w:color w:val="000000"/>
          <w:szCs w:val="24"/>
          <w:lang w:eastAsia="en-ZA"/>
        </w:rPr>
      </w:pPr>
    </w:p>
    <w:p w14:paraId="268822B0" w14:textId="77777777" w:rsidR="007A497C" w:rsidRDefault="007A497C">
      <w:pPr>
        <w:keepNext/>
        <w:keepLines/>
        <w:numPr>
          <w:ilvl w:val="0"/>
          <w:numId w:val="31"/>
        </w:numPr>
        <w:shd w:val="clear" w:color="auto" w:fill="DBE5F1"/>
        <w:spacing w:after="0" w:line="360" w:lineRule="auto"/>
        <w:ind w:left="1134" w:hanging="774"/>
        <w:outlineLvl w:val="0"/>
        <w:rPr>
          <w:rFonts w:ascii="Arial" w:eastAsia="Calibri" w:hAnsi="Arial" w:cs="Arial"/>
          <w:b/>
          <w:bCs/>
          <w:lang w:eastAsia="x-none"/>
        </w:rPr>
      </w:pPr>
      <w:r>
        <w:rPr>
          <w:rFonts w:ascii="Arial" w:eastAsia="Calibri" w:hAnsi="Arial" w:cs="Arial"/>
          <w:b/>
          <w:bCs/>
          <w:lang w:eastAsia="x-none"/>
        </w:rPr>
        <w:lastRenderedPageBreak/>
        <w:t xml:space="preserve">PROTECTION OF PERSONAL INFORMATION </w:t>
      </w:r>
    </w:p>
    <w:p w14:paraId="4FA782FE" w14:textId="77777777" w:rsidR="007A497C" w:rsidRDefault="007A497C" w:rsidP="007A497C">
      <w:pPr>
        <w:autoSpaceDE w:val="0"/>
        <w:autoSpaceDN w:val="0"/>
        <w:adjustRightInd w:val="0"/>
        <w:spacing w:after="0" w:line="360" w:lineRule="auto"/>
        <w:ind w:left="1134" w:hanging="774"/>
        <w:jc w:val="both"/>
        <w:rPr>
          <w:rFonts w:ascii="Arial" w:eastAsia="Times New Roman" w:hAnsi="Arial" w:cs="Arial"/>
          <w:b/>
          <w:bCs/>
          <w:i/>
          <w:iCs/>
          <w:lang w:eastAsia="en-ZA"/>
        </w:rPr>
      </w:pPr>
    </w:p>
    <w:p w14:paraId="6859336F" w14:textId="77777777" w:rsidR="007A497C" w:rsidRDefault="007A497C" w:rsidP="007A497C">
      <w:pPr>
        <w:rPr>
          <w:rFonts w:ascii="Arial" w:hAnsi="Arial" w:cs="Arial"/>
        </w:rPr>
      </w:pPr>
    </w:p>
    <w:p w14:paraId="411713B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shall ensure that its employees, </w:t>
      </w:r>
      <w:proofErr w:type="gramStart"/>
      <w:r>
        <w:rPr>
          <w:rFonts w:ascii="Arial" w:eastAsia="Times New Roman" w:hAnsi="Arial" w:cs="Arial"/>
          <w:lang w:eastAsia="x-none"/>
        </w:rPr>
        <w:t>representatives</w:t>
      </w:r>
      <w:proofErr w:type="gramEnd"/>
      <w:r>
        <w:rPr>
          <w:rFonts w:ascii="Arial" w:eastAsia="Times New Roman" w:hAnsi="Arial" w:cs="Arial"/>
          <w:lang w:eastAsia="x-none"/>
        </w:rPr>
        <w:t xml:space="preserve"> and officers, comply with the provisions of the Protection of Personal Information Act, 2013 (“</w:t>
      </w:r>
      <w:r>
        <w:rPr>
          <w:rFonts w:ascii="Arial" w:eastAsia="Times New Roman" w:hAnsi="Arial" w:cs="Arial"/>
          <w:b/>
          <w:bCs/>
          <w:lang w:eastAsia="x-none"/>
        </w:rPr>
        <w:t>POPIA</w:t>
      </w:r>
      <w:r>
        <w:rPr>
          <w:rFonts w:ascii="Arial" w:eastAsia="Times New Roman" w:hAnsi="Arial" w:cs="Arial"/>
          <w:lang w:eastAsia="x-none"/>
        </w:rPr>
        <w:t xml:space="preserve">”) and all other applicable data protection laws and, without limitation to the </w:t>
      </w:r>
      <w:proofErr w:type="spellStart"/>
      <w:r>
        <w:rPr>
          <w:rFonts w:ascii="Arial" w:eastAsia="Times New Roman" w:hAnsi="Arial" w:cs="Arial"/>
          <w:lang w:eastAsia="x-none"/>
        </w:rPr>
        <w:t>aforegoing</w:t>
      </w:r>
      <w:proofErr w:type="spellEnd"/>
      <w:r>
        <w:rPr>
          <w:rFonts w:ascii="Arial" w:eastAsia="Times New Roman" w:hAnsi="Arial" w:cs="Arial"/>
          <w:lang w:eastAsia="x-none"/>
        </w:rPr>
        <w:t>, shall ensure the security and confidentiality of all Personal Information processed by that Party is in accordance with POPIA and all other applicable data protection laws.</w:t>
      </w:r>
    </w:p>
    <w:p w14:paraId="2D5C775A" w14:textId="77777777" w:rsidR="007A497C" w:rsidRDefault="007A497C" w:rsidP="007A497C">
      <w:pPr>
        <w:spacing w:after="0" w:line="240" w:lineRule="auto"/>
        <w:ind w:left="1134" w:hanging="774"/>
        <w:rPr>
          <w:rFonts w:ascii="Arial" w:eastAsia="Times New Roman" w:hAnsi="Arial" w:cs="Arial"/>
          <w:lang w:eastAsia="x-none"/>
        </w:rPr>
      </w:pPr>
    </w:p>
    <w:p w14:paraId="4F5B74B0"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w:t>
      </w:r>
      <w:proofErr w:type="gramStart"/>
      <w:r>
        <w:rPr>
          <w:rFonts w:ascii="Arial" w:eastAsia="Times New Roman" w:hAnsi="Arial" w:cs="Arial"/>
          <w:lang w:eastAsia="x-none"/>
        </w:rPr>
        <w:t>in the course of</w:t>
      </w:r>
      <w:proofErr w:type="gramEnd"/>
      <w:r>
        <w:rPr>
          <w:rFonts w:ascii="Arial" w:eastAsia="Times New Roman" w:hAnsi="Arial" w:cs="Arial"/>
          <w:lang w:eastAsia="x-none"/>
        </w:rPr>
        <w:t xml:space="preserve"> the proper performance of the Service Provider’s duties. The Service Provider must comply with the responsible party’s obligations in clause section 19 of POPIA. </w:t>
      </w:r>
    </w:p>
    <w:p w14:paraId="0298583C" w14:textId="77777777" w:rsidR="007A497C" w:rsidRDefault="007A497C" w:rsidP="007A497C">
      <w:pPr>
        <w:spacing w:after="0"/>
        <w:ind w:left="1134" w:hanging="774"/>
        <w:rPr>
          <w:rFonts w:ascii="Arial" w:hAnsi="Arial" w:cs="Arial"/>
        </w:rPr>
      </w:pPr>
    </w:p>
    <w:p w14:paraId="297DB68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56D07D36" w14:textId="77777777" w:rsidR="007A497C" w:rsidRDefault="007A497C" w:rsidP="007A497C">
      <w:pPr>
        <w:spacing w:after="0" w:line="240" w:lineRule="auto"/>
        <w:ind w:left="1134" w:hanging="774"/>
        <w:rPr>
          <w:rFonts w:ascii="Arial" w:eastAsia="Times New Roman" w:hAnsi="Arial" w:cs="Arial"/>
          <w:lang w:eastAsia="x-none"/>
        </w:rPr>
      </w:pPr>
    </w:p>
    <w:p w14:paraId="1760707D" w14:textId="77777777" w:rsidR="007A497C" w:rsidRDefault="007A497C" w:rsidP="008A0248">
      <w:pPr>
        <w:widowControl w:val="0"/>
        <w:numPr>
          <w:ilvl w:val="2"/>
          <w:numId w:val="31"/>
        </w:numPr>
        <w:spacing w:after="0" w:line="360" w:lineRule="auto"/>
        <w:ind w:left="1134" w:hanging="708"/>
        <w:contextualSpacing/>
        <w:jc w:val="both"/>
        <w:rPr>
          <w:rFonts w:ascii="Arial" w:eastAsia="Times New Roman" w:hAnsi="Arial" w:cs="Arial"/>
          <w:lang w:eastAsia="x-none"/>
        </w:rPr>
      </w:pPr>
      <w:r>
        <w:rPr>
          <w:rFonts w:ascii="Arial" w:eastAsia="Times New Roman" w:hAnsi="Arial" w:cs="Arial"/>
          <w:lang w:eastAsia="x-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69C82627" w14:textId="77777777" w:rsidR="007A497C" w:rsidRDefault="007A497C" w:rsidP="007A497C">
      <w:pPr>
        <w:spacing w:after="0" w:line="240" w:lineRule="auto"/>
        <w:ind w:left="1418" w:hanging="851"/>
        <w:rPr>
          <w:rFonts w:ascii="Arial" w:eastAsia="Times New Roman" w:hAnsi="Arial" w:cs="Arial"/>
          <w:lang w:eastAsia="x-none"/>
        </w:rPr>
      </w:pPr>
    </w:p>
    <w:p w14:paraId="3E6C8F98" w14:textId="77777777" w:rsidR="007A497C" w:rsidRDefault="007A497C" w:rsidP="00E36C0A">
      <w:pPr>
        <w:widowControl w:val="0"/>
        <w:numPr>
          <w:ilvl w:val="2"/>
          <w:numId w:val="31"/>
        </w:numPr>
        <w:spacing w:after="0" w:line="360" w:lineRule="auto"/>
        <w:ind w:left="1134" w:hanging="708"/>
        <w:contextualSpacing/>
        <w:jc w:val="both"/>
        <w:rPr>
          <w:rFonts w:ascii="Arial" w:eastAsia="Times New Roman" w:hAnsi="Arial" w:cs="Arial"/>
          <w:lang w:eastAsia="x-none"/>
        </w:rPr>
      </w:pPr>
      <w:r>
        <w:rPr>
          <w:rFonts w:ascii="Arial" w:eastAsia="Times New Roman" w:hAnsi="Arial" w:cs="Arial"/>
          <w:lang w:eastAsia="x-none"/>
        </w:rPr>
        <w:t>without prejudice to the generality of the foregoing, ensure that appropriate, reasonable technical and organisational measures shall be taken by it/them to prevent –</w:t>
      </w:r>
    </w:p>
    <w:p w14:paraId="65CD837F" w14:textId="77777777" w:rsidR="007A497C" w:rsidRDefault="007A497C" w:rsidP="007A497C">
      <w:pPr>
        <w:spacing w:after="0"/>
        <w:ind w:left="1418" w:hanging="851"/>
        <w:rPr>
          <w:rFonts w:ascii="Arial" w:hAnsi="Arial" w:cs="Arial"/>
        </w:rPr>
      </w:pPr>
    </w:p>
    <w:p w14:paraId="183A91B4" w14:textId="480F683E" w:rsidR="007A497C" w:rsidRDefault="00E36C0A" w:rsidP="008A0248">
      <w:pPr>
        <w:widowControl w:val="0"/>
        <w:numPr>
          <w:ilvl w:val="3"/>
          <w:numId w:val="31"/>
        </w:numPr>
        <w:tabs>
          <w:tab w:val="left" w:pos="1134"/>
        </w:tabs>
        <w:spacing w:after="0" w:line="360" w:lineRule="auto"/>
        <w:ind w:left="1134" w:hanging="708"/>
        <w:contextualSpacing/>
        <w:jc w:val="both"/>
        <w:rPr>
          <w:rFonts w:ascii="Arial" w:eastAsia="Times New Roman" w:hAnsi="Arial" w:cs="Arial"/>
          <w:lang w:eastAsia="x-none"/>
        </w:rPr>
      </w:pPr>
      <w:r>
        <w:rPr>
          <w:rFonts w:ascii="Arial" w:eastAsia="Times New Roman" w:hAnsi="Arial" w:cs="Arial"/>
          <w:lang w:eastAsia="x-none"/>
        </w:rPr>
        <w:t xml:space="preserve"> </w:t>
      </w:r>
      <w:r w:rsidR="007A497C">
        <w:rPr>
          <w:rFonts w:ascii="Arial" w:eastAsia="Times New Roman" w:hAnsi="Arial" w:cs="Arial"/>
          <w:lang w:eastAsia="x-none"/>
        </w:rPr>
        <w:t xml:space="preserve">the unauthorised or unlawful processing of such Personal Information; and </w:t>
      </w:r>
    </w:p>
    <w:p w14:paraId="19F475D1" w14:textId="1FD1CF6C" w:rsidR="007A497C" w:rsidRDefault="00E36C0A" w:rsidP="008A0248">
      <w:pPr>
        <w:widowControl w:val="0"/>
        <w:numPr>
          <w:ilvl w:val="3"/>
          <w:numId w:val="31"/>
        </w:numPr>
        <w:tabs>
          <w:tab w:val="left" w:pos="993"/>
        </w:tabs>
        <w:spacing w:after="0" w:line="360" w:lineRule="auto"/>
        <w:ind w:left="1134" w:hanging="708"/>
        <w:contextualSpacing/>
        <w:jc w:val="both"/>
        <w:rPr>
          <w:rFonts w:ascii="Arial" w:eastAsia="Times New Roman" w:hAnsi="Arial" w:cs="Arial"/>
          <w:lang w:eastAsia="x-none"/>
        </w:rPr>
      </w:pPr>
      <w:r>
        <w:rPr>
          <w:rFonts w:ascii="Arial" w:eastAsia="Times New Roman" w:hAnsi="Arial" w:cs="Arial"/>
          <w:lang w:eastAsia="x-none"/>
        </w:rPr>
        <w:t xml:space="preserve"> </w:t>
      </w:r>
      <w:r w:rsidR="007A497C">
        <w:rPr>
          <w:rFonts w:ascii="Arial" w:eastAsia="Times New Roman" w:hAnsi="Arial" w:cs="Arial"/>
          <w:lang w:eastAsia="x-none"/>
        </w:rPr>
        <w:t xml:space="preserve">the accidental loss or destruction of, or damage to, such Personal Information; </w:t>
      </w:r>
      <w:r w:rsidR="007A497C">
        <w:rPr>
          <w:rFonts w:ascii="Arial" w:eastAsia="Times New Roman" w:hAnsi="Arial" w:cs="Arial"/>
          <w:lang w:eastAsia="x-none"/>
        </w:rPr>
        <w:lastRenderedPageBreak/>
        <w:t xml:space="preserve">and </w:t>
      </w:r>
    </w:p>
    <w:p w14:paraId="52589B15" w14:textId="4212C786" w:rsidR="007A497C" w:rsidRDefault="00E36C0A" w:rsidP="008A0248">
      <w:pPr>
        <w:widowControl w:val="0"/>
        <w:numPr>
          <w:ilvl w:val="3"/>
          <w:numId w:val="31"/>
        </w:numPr>
        <w:tabs>
          <w:tab w:val="left" w:pos="993"/>
        </w:tabs>
        <w:spacing w:after="0" w:line="360" w:lineRule="auto"/>
        <w:ind w:left="1134" w:hanging="708"/>
        <w:contextualSpacing/>
        <w:jc w:val="both"/>
        <w:rPr>
          <w:rFonts w:ascii="Arial" w:eastAsia="Times New Roman" w:hAnsi="Arial" w:cs="Arial"/>
          <w:lang w:eastAsia="x-none"/>
        </w:rPr>
      </w:pPr>
      <w:r>
        <w:rPr>
          <w:rFonts w:ascii="Arial" w:eastAsia="Times New Roman" w:hAnsi="Arial" w:cs="Arial"/>
          <w:lang w:eastAsia="x-none"/>
        </w:rPr>
        <w:t xml:space="preserve"> </w:t>
      </w:r>
      <w:r w:rsidR="007A497C">
        <w:rPr>
          <w:rFonts w:ascii="Arial" w:eastAsia="Times New Roman" w:hAnsi="Arial" w:cs="Arial"/>
          <w:lang w:eastAsia="x-none"/>
        </w:rPr>
        <w:t xml:space="preserve">promptly notify the Company when it becomes aware of any unauthorised, </w:t>
      </w:r>
      <w:proofErr w:type="gramStart"/>
      <w:r w:rsidR="007A497C">
        <w:rPr>
          <w:rFonts w:ascii="Arial" w:eastAsia="Times New Roman" w:hAnsi="Arial" w:cs="Arial"/>
          <w:lang w:eastAsia="x-none"/>
        </w:rPr>
        <w:t>unlawful</w:t>
      </w:r>
      <w:proofErr w:type="gramEnd"/>
      <w:r w:rsidR="007A497C">
        <w:rPr>
          <w:rFonts w:ascii="Arial" w:eastAsia="Times New Roman" w:hAnsi="Arial" w:cs="Arial"/>
          <w:lang w:eastAsia="x-none"/>
        </w:rPr>
        <w:t xml:space="preserve"> or dishonest conduct or activities, or any breach of the terms of this Agreement relating to Personal Information.</w:t>
      </w:r>
    </w:p>
    <w:p w14:paraId="2C424B66" w14:textId="77777777" w:rsidR="007A497C" w:rsidRDefault="007A497C" w:rsidP="007A497C">
      <w:pPr>
        <w:spacing w:after="0" w:line="240" w:lineRule="auto"/>
        <w:ind w:left="1134" w:hanging="774"/>
        <w:rPr>
          <w:rFonts w:ascii="Arial" w:eastAsia="Times New Roman" w:hAnsi="Arial" w:cs="Arial"/>
          <w:lang w:eastAsia="x-none"/>
        </w:rPr>
      </w:pPr>
    </w:p>
    <w:p w14:paraId="06534892" w14:textId="637197E0" w:rsidR="007A497C" w:rsidRDefault="007A497C" w:rsidP="008A0248">
      <w:pPr>
        <w:widowControl w:val="0"/>
        <w:numPr>
          <w:ilvl w:val="1"/>
          <w:numId w:val="31"/>
        </w:numPr>
        <w:spacing w:after="0" w:line="360" w:lineRule="auto"/>
        <w:ind w:left="1134" w:hanging="708"/>
        <w:contextualSpacing/>
        <w:jc w:val="both"/>
        <w:rPr>
          <w:rFonts w:ascii="Arial" w:eastAsia="Times New Roman" w:hAnsi="Arial" w:cs="Arial"/>
          <w:lang w:eastAsia="x-none"/>
        </w:rPr>
      </w:pPr>
      <w:r>
        <w:rPr>
          <w:rFonts w:ascii="Arial" w:eastAsia="Times New Roman" w:hAnsi="Arial" w:cs="Arial"/>
          <w:lang w:eastAsia="x-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 </w:t>
      </w:r>
      <w:r>
        <w:rPr>
          <w:rFonts w:ascii="Arial" w:eastAsia="Times New Roman" w:hAnsi="Arial" w:cs="Arial"/>
          <w:lang w:eastAsia="x-none"/>
        </w:rPr>
        <w:fldChar w:fldCharType="begin"/>
      </w:r>
      <w:r>
        <w:rPr>
          <w:rFonts w:ascii="Arial" w:eastAsia="Times New Roman" w:hAnsi="Arial" w:cs="Arial"/>
          <w:lang w:eastAsia="x-none"/>
        </w:rPr>
        <w:instrText xml:space="preserve"> REF _Ref54953774 \r \h  \* MERGEFORMAT </w:instrText>
      </w:r>
      <w:r>
        <w:rPr>
          <w:rFonts w:ascii="Arial" w:eastAsia="Times New Roman" w:hAnsi="Arial" w:cs="Arial"/>
          <w:lang w:eastAsia="x-none"/>
        </w:rPr>
      </w:r>
      <w:r>
        <w:rPr>
          <w:rFonts w:ascii="Arial" w:eastAsia="Times New Roman" w:hAnsi="Arial" w:cs="Arial"/>
          <w:lang w:eastAsia="x-none"/>
        </w:rPr>
        <w:fldChar w:fldCharType="separate"/>
      </w:r>
      <w:r w:rsidR="00616130">
        <w:rPr>
          <w:rFonts w:ascii="Arial" w:eastAsia="Times New Roman" w:hAnsi="Arial" w:cs="Arial"/>
          <w:b/>
          <w:bCs/>
          <w:lang w:eastAsia="x-none"/>
        </w:rPr>
        <w:t>Error! Reference source not found.</w:t>
      </w:r>
      <w:r>
        <w:rPr>
          <w:rFonts w:ascii="Arial" w:eastAsia="Times New Roman" w:hAnsi="Arial" w:cs="Arial"/>
          <w:lang w:eastAsia="x-none"/>
        </w:rPr>
        <w:fldChar w:fldCharType="end"/>
      </w:r>
    </w:p>
    <w:p w14:paraId="4413CB93" w14:textId="77777777" w:rsidR="007A497C" w:rsidRDefault="007A497C" w:rsidP="007A497C">
      <w:pPr>
        <w:spacing w:after="0" w:line="240" w:lineRule="auto"/>
        <w:ind w:left="1134" w:hanging="774"/>
        <w:rPr>
          <w:rFonts w:ascii="Arial" w:eastAsia="Times New Roman" w:hAnsi="Arial" w:cs="Arial"/>
          <w:lang w:eastAsia="x-none"/>
        </w:rPr>
      </w:pPr>
    </w:p>
    <w:p w14:paraId="4675ABA1"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Both Parties will comply with their obligations under POPIA in relation to personal information for which they are the responsible party. </w:t>
      </w:r>
    </w:p>
    <w:p w14:paraId="2B46288A" w14:textId="77777777" w:rsidR="007A497C" w:rsidRDefault="007A497C" w:rsidP="007A497C">
      <w:pPr>
        <w:spacing w:after="0"/>
        <w:ind w:left="1134" w:hanging="774"/>
        <w:rPr>
          <w:rFonts w:ascii="Arial" w:hAnsi="Arial" w:cs="Arial"/>
        </w:rPr>
      </w:pPr>
    </w:p>
    <w:p w14:paraId="3D8E02E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C136BA3" w14:textId="77777777" w:rsidR="007A497C" w:rsidRDefault="007A497C" w:rsidP="007A497C">
      <w:pPr>
        <w:spacing w:after="0" w:line="240" w:lineRule="auto"/>
        <w:ind w:left="1134" w:hanging="774"/>
        <w:rPr>
          <w:rFonts w:ascii="Arial" w:eastAsia="Times New Roman" w:hAnsi="Arial" w:cs="Arial"/>
          <w:lang w:eastAsia="x-none"/>
        </w:rPr>
      </w:pPr>
    </w:p>
    <w:p w14:paraId="6014F367" w14:textId="77777777" w:rsidR="007A497C" w:rsidRDefault="007A497C" w:rsidP="007A497C">
      <w:pPr>
        <w:spacing w:after="0" w:line="240" w:lineRule="auto"/>
        <w:ind w:left="1134" w:hanging="774"/>
        <w:rPr>
          <w:rFonts w:ascii="Arial" w:eastAsia="Times New Roman" w:hAnsi="Arial" w:cs="Arial"/>
          <w:lang w:eastAsia="x-none"/>
        </w:rPr>
      </w:pPr>
    </w:p>
    <w:p w14:paraId="1ECA902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indemnifies the Company against any civil or criminal action or administrative fine or other penalty or loss </w:t>
      </w:r>
      <w:proofErr w:type="gramStart"/>
      <w:r>
        <w:rPr>
          <w:rFonts w:ascii="Arial" w:eastAsia="Times New Roman" w:hAnsi="Arial" w:cs="Arial"/>
          <w:lang w:eastAsia="x-none"/>
        </w:rPr>
        <w:t>as a result of</w:t>
      </w:r>
      <w:proofErr w:type="gramEnd"/>
      <w:r>
        <w:rPr>
          <w:rFonts w:ascii="Arial" w:eastAsia="Times New Roman" w:hAnsi="Arial" w:cs="Arial"/>
          <w:lang w:eastAsia="x-none"/>
        </w:rPr>
        <w:t xml:space="preserve"> the Service Provider’s breach of this clause. </w:t>
      </w:r>
    </w:p>
    <w:p w14:paraId="5C0A25C7" w14:textId="77777777" w:rsidR="007A497C" w:rsidRDefault="007A497C" w:rsidP="007A497C">
      <w:pPr>
        <w:ind w:left="1134" w:hanging="774"/>
        <w:rPr>
          <w:rFonts w:ascii="Arial" w:hAnsi="Arial" w:cs="Arial"/>
        </w:rPr>
      </w:pPr>
    </w:p>
    <w:p w14:paraId="0C5820CF" w14:textId="77777777" w:rsidR="007A497C" w:rsidRDefault="007A497C">
      <w:pPr>
        <w:numPr>
          <w:ilvl w:val="0"/>
          <w:numId w:val="32"/>
        </w:numPr>
        <w:spacing w:after="0" w:line="240" w:lineRule="auto"/>
        <w:ind w:left="1134" w:hanging="774"/>
        <w:rPr>
          <w:rFonts w:ascii="Arial" w:eastAsia="Times New Roman" w:hAnsi="Arial" w:cs="Arial"/>
          <w:b/>
          <w:lang w:eastAsia="x-none"/>
        </w:rPr>
      </w:pPr>
      <w:r>
        <w:rPr>
          <w:rFonts w:ascii="Arial" w:eastAsia="Times New Roman" w:hAnsi="Arial" w:cs="Arial"/>
          <w:b/>
          <w:lang w:eastAsia="x-none"/>
        </w:rPr>
        <w:t xml:space="preserve">POPIA CONSENT </w:t>
      </w:r>
    </w:p>
    <w:p w14:paraId="2BEF4CB0" w14:textId="77777777" w:rsidR="007A497C" w:rsidRDefault="007A497C" w:rsidP="007A497C">
      <w:pPr>
        <w:spacing w:after="0" w:line="240" w:lineRule="auto"/>
        <w:ind w:left="1134" w:hanging="774"/>
        <w:rPr>
          <w:rFonts w:ascii="Arial" w:eastAsia="Times New Roman" w:hAnsi="Arial" w:cs="Arial"/>
          <w:b/>
          <w:lang w:eastAsia="x-none"/>
        </w:rPr>
      </w:pPr>
    </w:p>
    <w:p w14:paraId="165DCB37"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Service Provider, by submitting its proposal/ quotation, consents to the use of his/her personal information contained therein and confirms that:</w:t>
      </w:r>
    </w:p>
    <w:p w14:paraId="2749B734" w14:textId="77777777" w:rsidR="007A497C" w:rsidRDefault="007A497C" w:rsidP="007A497C">
      <w:pPr>
        <w:spacing w:after="0" w:line="360" w:lineRule="auto"/>
        <w:ind w:left="1134"/>
        <w:rPr>
          <w:rFonts w:ascii="Arial" w:eastAsia="Times New Roman" w:hAnsi="Arial" w:cs="Arial"/>
          <w:lang w:eastAsia="x-none"/>
        </w:rPr>
      </w:pPr>
    </w:p>
    <w:p w14:paraId="5205FE89"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voluntarily supplied, without undue influence from any party; and</w:t>
      </w:r>
    </w:p>
    <w:p w14:paraId="4B02B3E5"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necessary for the purposes of the engagement with ATNS.</w:t>
      </w:r>
    </w:p>
    <w:p w14:paraId="41BC4822" w14:textId="77777777" w:rsidR="007A497C" w:rsidRDefault="007A497C" w:rsidP="007A497C">
      <w:pPr>
        <w:spacing w:after="0" w:line="360" w:lineRule="auto"/>
        <w:ind w:left="1134" w:hanging="774"/>
        <w:rPr>
          <w:rFonts w:ascii="Arial" w:eastAsia="Times New Roman" w:hAnsi="Arial" w:cs="Arial"/>
          <w:lang w:eastAsia="x-none"/>
        </w:rPr>
      </w:pPr>
    </w:p>
    <w:p w14:paraId="6F28286D"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tenderer acknowledges that he /she is aware of his/her right to:</w:t>
      </w:r>
    </w:p>
    <w:p w14:paraId="72A3C2E6" w14:textId="77777777" w:rsidR="007A497C" w:rsidRDefault="007A497C" w:rsidP="007A497C">
      <w:pPr>
        <w:spacing w:after="0" w:line="360" w:lineRule="auto"/>
        <w:ind w:left="1134" w:hanging="774"/>
        <w:rPr>
          <w:rFonts w:ascii="Arial" w:eastAsia="Times New Roman" w:hAnsi="Arial" w:cs="Arial"/>
          <w:lang w:eastAsia="x-none"/>
        </w:rPr>
      </w:pPr>
    </w:p>
    <w:p w14:paraId="0F78E193"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lastRenderedPageBreak/>
        <w:t xml:space="preserve">Access the information at any reasonable time for the purposes of rectification </w:t>
      </w:r>
      <w:proofErr w:type="gramStart"/>
      <w:r>
        <w:rPr>
          <w:rFonts w:ascii="Arial" w:eastAsia="Times New Roman" w:hAnsi="Arial" w:cs="Arial"/>
          <w:lang w:eastAsia="x-none"/>
        </w:rPr>
        <w:t>thereof;</w:t>
      </w:r>
      <w:proofErr w:type="gramEnd"/>
    </w:p>
    <w:p w14:paraId="2B728D29"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Object to the processing of the </w:t>
      </w:r>
      <w:proofErr w:type="gramStart"/>
      <w:r>
        <w:rPr>
          <w:rFonts w:ascii="Arial" w:eastAsia="Times New Roman" w:hAnsi="Arial" w:cs="Arial"/>
          <w:lang w:eastAsia="x-none"/>
        </w:rPr>
        <w:t>information;</w:t>
      </w:r>
      <w:proofErr w:type="gramEnd"/>
    </w:p>
    <w:p w14:paraId="649E1FAE"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Lodge a </w:t>
      </w:r>
      <w:proofErr w:type="spellStart"/>
      <w:r>
        <w:rPr>
          <w:rFonts w:ascii="Arial" w:eastAsia="Times New Roman" w:hAnsi="Arial" w:cs="Arial"/>
          <w:lang w:eastAsia="x-none"/>
        </w:rPr>
        <w:t>compliant</w:t>
      </w:r>
      <w:proofErr w:type="spellEnd"/>
      <w:r>
        <w:rPr>
          <w:rFonts w:ascii="Arial" w:eastAsia="Times New Roman" w:hAnsi="Arial" w:cs="Arial"/>
          <w:lang w:eastAsia="x-none"/>
        </w:rPr>
        <w:t xml:space="preserve"> with the Information Regulator.</w:t>
      </w:r>
    </w:p>
    <w:p w14:paraId="2132427C" w14:textId="77777777" w:rsidR="007A497C" w:rsidRDefault="007A497C" w:rsidP="007A497C">
      <w:pPr>
        <w:spacing w:line="360" w:lineRule="auto"/>
        <w:ind w:left="1134" w:hanging="774"/>
        <w:rPr>
          <w:rFonts w:ascii="Arial" w:hAnsi="Arial" w:cs="Arial"/>
        </w:rPr>
      </w:pPr>
    </w:p>
    <w:p w14:paraId="64ADC57E" w14:textId="77777777" w:rsidR="007A497C" w:rsidRPr="009C6AB3" w:rsidRDefault="007A497C" w:rsidP="00CB3847">
      <w:pPr>
        <w:spacing w:after="8438"/>
        <w:ind w:left="3600" w:right="734" w:firstLine="720"/>
        <w:jc w:val="center"/>
        <w:rPr>
          <w:rFonts w:ascii="Arial" w:eastAsia="Arial" w:hAnsi="Arial" w:cs="Arial"/>
          <w:color w:val="000000"/>
          <w:szCs w:val="24"/>
          <w:lang w:eastAsia="en-ZA"/>
        </w:rPr>
      </w:pPr>
    </w:p>
    <w:p w14:paraId="5E4FC938" w14:textId="16F34934" w:rsidR="005D14A4" w:rsidRDefault="005D14A4" w:rsidP="00075592">
      <w:pPr>
        <w:spacing w:line="360" w:lineRule="auto"/>
        <w:rPr>
          <w:rFonts w:ascii="Arial" w:hAnsi="Arial" w:cs="Arial"/>
        </w:rPr>
      </w:pPr>
      <w:r w:rsidRPr="009D16E5">
        <w:rPr>
          <w:rFonts w:ascii="Arial" w:hAnsi="Arial" w:cs="Arial"/>
        </w:rPr>
        <w:br w:type="page"/>
      </w:r>
    </w:p>
    <w:p w14:paraId="1051B323" w14:textId="2CD5695F" w:rsidR="00075592" w:rsidRDefault="0060125F" w:rsidP="00075592">
      <w:pPr>
        <w:tabs>
          <w:tab w:val="left" w:pos="7363"/>
          <w:tab w:val="center" w:pos="10530"/>
        </w:tabs>
        <w:jc w:val="center"/>
        <w:rPr>
          <w:rFonts w:ascii="Arial" w:eastAsiaTheme="minorEastAsia" w:hAnsi="Arial" w:cs="Arial"/>
          <w:b/>
          <w:sz w:val="28"/>
          <w:szCs w:val="24"/>
        </w:rPr>
      </w:pPr>
      <w:r>
        <w:rPr>
          <w:rFonts w:ascii="Arial" w:hAnsi="Arial" w:cs="Arial"/>
          <w:b/>
          <w:sz w:val="28"/>
        </w:rPr>
        <w:lastRenderedPageBreak/>
        <w:tab/>
        <w:t>SBD</w:t>
      </w:r>
      <w:r w:rsidR="00075592">
        <w:rPr>
          <w:rFonts w:ascii="Arial" w:hAnsi="Arial" w:cs="Arial"/>
          <w:b/>
          <w:sz w:val="28"/>
        </w:rPr>
        <w:t xml:space="preserve"> 4</w:t>
      </w:r>
    </w:p>
    <w:p w14:paraId="29520CAC" w14:textId="77777777" w:rsidR="00075592" w:rsidRDefault="00075592" w:rsidP="00075592">
      <w:pPr>
        <w:tabs>
          <w:tab w:val="left" w:pos="7363"/>
          <w:tab w:val="center" w:pos="10530"/>
        </w:tabs>
        <w:jc w:val="center"/>
        <w:rPr>
          <w:rFonts w:ascii="Arial" w:hAnsi="Arial" w:cs="Arial"/>
          <w:b/>
          <w:sz w:val="28"/>
        </w:rPr>
      </w:pPr>
    </w:p>
    <w:p w14:paraId="4BBCFCD9" w14:textId="77777777" w:rsidR="00075592" w:rsidRDefault="00075592" w:rsidP="00075592">
      <w:pPr>
        <w:tabs>
          <w:tab w:val="left" w:pos="7363"/>
          <w:tab w:val="center" w:pos="10530"/>
        </w:tabs>
        <w:jc w:val="center"/>
        <w:rPr>
          <w:rFonts w:ascii="Arial" w:hAnsi="Arial" w:cs="Arial"/>
          <w:b/>
          <w:sz w:val="28"/>
        </w:rPr>
      </w:pPr>
      <w:r>
        <w:rPr>
          <w:rFonts w:ascii="Arial" w:hAnsi="Arial" w:cs="Arial"/>
          <w:b/>
          <w:sz w:val="28"/>
        </w:rPr>
        <w:t>BIDDER’S DISCLOSURE</w:t>
      </w:r>
    </w:p>
    <w:p w14:paraId="2C3CECEC" w14:textId="77777777" w:rsidR="00075592" w:rsidRDefault="00075592" w:rsidP="00075592">
      <w:pPr>
        <w:tabs>
          <w:tab w:val="left" w:pos="7363"/>
          <w:tab w:val="center" w:pos="10530"/>
        </w:tabs>
        <w:jc w:val="both"/>
        <w:rPr>
          <w:rFonts w:ascii="Arial" w:hAnsi="Arial" w:cs="Arial"/>
        </w:rPr>
      </w:pPr>
    </w:p>
    <w:p w14:paraId="3859D647" w14:textId="77777777" w:rsidR="00075592" w:rsidRDefault="00075592">
      <w:pPr>
        <w:widowControl w:val="0"/>
        <w:numPr>
          <w:ilvl w:val="0"/>
          <w:numId w:val="34"/>
        </w:numPr>
        <w:spacing w:after="0" w:line="240" w:lineRule="auto"/>
        <w:jc w:val="both"/>
        <w:rPr>
          <w:rFonts w:ascii="Arial" w:hAnsi="Arial" w:cs="Arial"/>
          <w:b/>
        </w:rPr>
      </w:pPr>
      <w:r>
        <w:rPr>
          <w:rFonts w:ascii="Arial" w:hAnsi="Arial" w:cs="Arial"/>
          <w:b/>
        </w:rPr>
        <w:t>PURPOSE OF THE FORM</w:t>
      </w:r>
    </w:p>
    <w:p w14:paraId="697E32A3" w14:textId="77777777" w:rsidR="00075592" w:rsidRDefault="00075592" w:rsidP="00075592">
      <w:pPr>
        <w:ind w:left="709"/>
        <w:jc w:val="both"/>
        <w:rPr>
          <w:rFonts w:ascii="Arial" w:hAnsi="Arial" w:cs="Arial"/>
        </w:rPr>
      </w:pPr>
      <w:r>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69970B" w14:textId="77777777" w:rsidR="00075592" w:rsidRDefault="00075592" w:rsidP="00075592">
      <w:pPr>
        <w:ind w:left="709"/>
        <w:jc w:val="both"/>
        <w:rPr>
          <w:rFonts w:ascii="Arial" w:hAnsi="Arial" w:cs="Arial"/>
        </w:rPr>
      </w:pPr>
    </w:p>
    <w:p w14:paraId="52D45630" w14:textId="77777777" w:rsidR="00075592" w:rsidRDefault="00075592" w:rsidP="00075592">
      <w:pPr>
        <w:ind w:left="709"/>
        <w:jc w:val="both"/>
        <w:rPr>
          <w:rFonts w:ascii="Arial" w:hAnsi="Arial" w:cs="Arial"/>
        </w:rPr>
      </w:pPr>
      <w:r>
        <w:rPr>
          <w:rFonts w:ascii="Arial" w:hAnsi="Arial" w:cs="Arial"/>
        </w:rPr>
        <w:t xml:space="preserve">Where a person/s are listed in the Register for Tender Defaulters and / or the List of Restricted Suppliers, that person will automatically be disqualified from the bid process. </w:t>
      </w:r>
    </w:p>
    <w:p w14:paraId="643C37AD" w14:textId="77777777" w:rsidR="00075592" w:rsidRDefault="00075592" w:rsidP="00075592">
      <w:pPr>
        <w:tabs>
          <w:tab w:val="left" w:pos="-1440"/>
          <w:tab w:val="left" w:pos="-720"/>
          <w:tab w:val="left" w:pos="1123"/>
          <w:tab w:val="left" w:pos="2246"/>
          <w:tab w:val="left" w:pos="7363"/>
        </w:tabs>
        <w:jc w:val="both"/>
        <w:rPr>
          <w:rFonts w:ascii="Arial" w:hAnsi="Arial" w:cs="Arial"/>
        </w:rPr>
      </w:pPr>
    </w:p>
    <w:p w14:paraId="7530C535" w14:textId="77777777" w:rsidR="00075592" w:rsidRDefault="00075592">
      <w:pPr>
        <w:widowControl w:val="0"/>
        <w:numPr>
          <w:ilvl w:val="0"/>
          <w:numId w:val="34"/>
        </w:numPr>
        <w:tabs>
          <w:tab w:val="left" w:pos="-963"/>
          <w:tab w:val="left" w:pos="-720"/>
        </w:tabs>
        <w:spacing w:after="0" w:line="240" w:lineRule="auto"/>
        <w:jc w:val="both"/>
        <w:rPr>
          <w:rFonts w:ascii="Arial" w:hAnsi="Arial" w:cs="Arial"/>
          <w:b/>
          <w:sz w:val="28"/>
          <w:szCs w:val="28"/>
        </w:rPr>
      </w:pPr>
      <w:r>
        <w:rPr>
          <w:rFonts w:ascii="Arial" w:hAnsi="Arial" w:cs="Arial"/>
          <w:b/>
          <w:sz w:val="28"/>
          <w:szCs w:val="28"/>
        </w:rPr>
        <w:t>Bidder’s declaration</w:t>
      </w:r>
    </w:p>
    <w:p w14:paraId="6B0A6887" w14:textId="77777777" w:rsidR="00075592" w:rsidRDefault="00075592" w:rsidP="00075592">
      <w:pPr>
        <w:tabs>
          <w:tab w:val="left" w:pos="-963"/>
          <w:tab w:val="left" w:pos="-720"/>
        </w:tabs>
        <w:ind w:left="720" w:hanging="720"/>
        <w:jc w:val="both"/>
        <w:rPr>
          <w:rFonts w:ascii="Arial" w:hAnsi="Arial" w:cs="Arial"/>
          <w:szCs w:val="24"/>
        </w:rPr>
      </w:pPr>
      <w:r>
        <w:rPr>
          <w:rFonts w:ascii="Arial" w:hAnsi="Arial" w:cs="Arial"/>
        </w:rPr>
        <w:t xml:space="preserve">2.1 </w:t>
      </w:r>
      <w:r>
        <w:rPr>
          <w:rFonts w:ascii="Arial" w:hAnsi="Arial" w:cs="Arial"/>
        </w:rPr>
        <w:tab/>
        <w:t>Is the bidder, or any of its directors / trustees / shareholders / members / partners or any person having a controlling interest</w:t>
      </w:r>
      <w:r>
        <w:rPr>
          <w:rStyle w:val="FootnoteReference"/>
          <w:rFonts w:ascii="Arial" w:hAnsi="Arial"/>
        </w:rPr>
        <w:footnoteReference w:id="1"/>
      </w:r>
      <w:r>
        <w:rPr>
          <w:rFonts w:ascii="Arial" w:hAnsi="Arial" w:cs="Arial"/>
        </w:rPr>
        <w:t xml:space="preserve"> in the enterprise, </w:t>
      </w:r>
    </w:p>
    <w:p w14:paraId="09590100"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ab/>
        <w:t>employed by the state?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YES/NO</w:t>
      </w:r>
      <w:r>
        <w:rPr>
          <w:rFonts w:ascii="Arial" w:hAnsi="Arial" w:cs="Arial"/>
        </w:rPr>
        <w:tab/>
      </w:r>
    </w:p>
    <w:p w14:paraId="36881D84"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2.1.1</w:t>
      </w:r>
      <w:r>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75592" w14:paraId="219D3A82" w14:textId="77777777" w:rsidTr="00075592">
        <w:trPr>
          <w:trHeight w:val="1341"/>
        </w:trPr>
        <w:tc>
          <w:tcPr>
            <w:tcW w:w="2378" w:type="dxa"/>
            <w:tcBorders>
              <w:top w:val="single" w:sz="4" w:space="0" w:color="auto"/>
              <w:left w:val="single" w:sz="4" w:space="0" w:color="auto"/>
              <w:bottom w:val="single" w:sz="4" w:space="0" w:color="auto"/>
              <w:right w:val="single" w:sz="4" w:space="0" w:color="auto"/>
            </w:tcBorders>
            <w:hideMark/>
          </w:tcPr>
          <w:p w14:paraId="1EE1137E" w14:textId="77777777" w:rsidR="00075592" w:rsidRDefault="00075592">
            <w:pPr>
              <w:jc w:val="both"/>
              <w:rPr>
                <w:rFonts w:ascii="Arial" w:hAnsi="Arial" w:cs="Arial"/>
                <w:b/>
              </w:rPr>
            </w:pPr>
            <w:r>
              <w:rPr>
                <w:rFonts w:ascii="Arial" w:hAnsi="Arial" w:cs="Arial"/>
                <w:b/>
              </w:rPr>
              <w:t>Full Name</w:t>
            </w:r>
          </w:p>
        </w:tc>
        <w:tc>
          <w:tcPr>
            <w:tcW w:w="2410" w:type="dxa"/>
            <w:tcBorders>
              <w:top w:val="single" w:sz="4" w:space="0" w:color="auto"/>
              <w:left w:val="single" w:sz="4" w:space="0" w:color="auto"/>
              <w:bottom w:val="single" w:sz="4" w:space="0" w:color="auto"/>
              <w:right w:val="single" w:sz="4" w:space="0" w:color="auto"/>
            </w:tcBorders>
            <w:hideMark/>
          </w:tcPr>
          <w:p w14:paraId="3BB587A4" w14:textId="77777777" w:rsidR="00075592" w:rsidRDefault="00075592">
            <w:pPr>
              <w:jc w:val="both"/>
              <w:rPr>
                <w:rFonts w:ascii="Arial" w:hAnsi="Arial" w:cs="Arial"/>
                <w:b/>
              </w:rPr>
            </w:pPr>
            <w:r>
              <w:rPr>
                <w:rFonts w:ascii="Arial" w:hAnsi="Arial" w:cs="Arial"/>
                <w:b/>
              </w:rPr>
              <w:t>Identity Number</w:t>
            </w:r>
          </w:p>
        </w:tc>
        <w:tc>
          <w:tcPr>
            <w:tcW w:w="2610" w:type="dxa"/>
            <w:tcBorders>
              <w:top w:val="single" w:sz="4" w:space="0" w:color="auto"/>
              <w:left w:val="single" w:sz="4" w:space="0" w:color="auto"/>
              <w:bottom w:val="single" w:sz="4" w:space="0" w:color="auto"/>
              <w:right w:val="single" w:sz="4" w:space="0" w:color="auto"/>
            </w:tcBorders>
            <w:hideMark/>
          </w:tcPr>
          <w:p w14:paraId="3E216144" w14:textId="77777777" w:rsidR="00075592" w:rsidRDefault="00075592">
            <w:pPr>
              <w:jc w:val="both"/>
              <w:rPr>
                <w:rFonts w:ascii="Arial" w:hAnsi="Arial" w:cs="Arial"/>
                <w:b/>
              </w:rPr>
            </w:pPr>
            <w:r>
              <w:rPr>
                <w:rFonts w:ascii="Arial" w:hAnsi="Arial" w:cs="Arial"/>
                <w:b/>
              </w:rPr>
              <w:t>Name of State institution</w:t>
            </w:r>
          </w:p>
        </w:tc>
      </w:tr>
      <w:tr w:rsidR="00075592" w14:paraId="1712422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27DA47AC" w14:textId="77777777" w:rsidR="00075592" w:rsidRDefault="00075592">
            <w:pPr>
              <w:jc w:val="both"/>
              <w:rPr>
                <w:rFonts w:ascii="Arial" w:hAnsi="Arial" w:cs="Arial"/>
                <w:szCs w:val="24"/>
              </w:rPr>
            </w:pPr>
          </w:p>
        </w:tc>
        <w:tc>
          <w:tcPr>
            <w:tcW w:w="2410" w:type="dxa"/>
            <w:tcBorders>
              <w:top w:val="single" w:sz="4" w:space="0" w:color="auto"/>
              <w:left w:val="single" w:sz="4" w:space="0" w:color="auto"/>
              <w:bottom w:val="single" w:sz="4" w:space="0" w:color="auto"/>
              <w:right w:val="single" w:sz="4" w:space="0" w:color="auto"/>
            </w:tcBorders>
          </w:tcPr>
          <w:p w14:paraId="7BFC5F0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BD6B609" w14:textId="77777777" w:rsidR="00075592" w:rsidRDefault="00075592">
            <w:pPr>
              <w:jc w:val="both"/>
              <w:rPr>
                <w:rFonts w:ascii="Arial" w:hAnsi="Arial" w:cs="Arial"/>
              </w:rPr>
            </w:pPr>
          </w:p>
        </w:tc>
      </w:tr>
      <w:tr w:rsidR="00075592" w14:paraId="78C288C1"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27F8AB6"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61F92DB9"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F5C0898" w14:textId="77777777" w:rsidR="00075592" w:rsidRDefault="00075592">
            <w:pPr>
              <w:jc w:val="both"/>
              <w:rPr>
                <w:rFonts w:ascii="Arial" w:hAnsi="Arial" w:cs="Arial"/>
              </w:rPr>
            </w:pPr>
          </w:p>
        </w:tc>
      </w:tr>
      <w:tr w:rsidR="00075592" w14:paraId="4FB4B34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5A0556A3"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19D9953E"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B3F1FD3" w14:textId="77777777" w:rsidR="00075592" w:rsidRDefault="00075592">
            <w:pPr>
              <w:jc w:val="both"/>
              <w:rPr>
                <w:rFonts w:ascii="Arial" w:hAnsi="Arial" w:cs="Arial"/>
              </w:rPr>
            </w:pPr>
          </w:p>
        </w:tc>
      </w:tr>
      <w:tr w:rsidR="00075592" w14:paraId="0FF487FB"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24D70AB"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4FE848D4"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D3EDEC2" w14:textId="77777777" w:rsidR="00075592" w:rsidRDefault="00075592">
            <w:pPr>
              <w:jc w:val="both"/>
              <w:rPr>
                <w:rFonts w:ascii="Arial" w:hAnsi="Arial" w:cs="Arial"/>
              </w:rPr>
            </w:pPr>
          </w:p>
        </w:tc>
      </w:tr>
      <w:tr w:rsidR="00075592" w14:paraId="05CA40E9"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31150F2"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A5B2690"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5E32333" w14:textId="77777777" w:rsidR="00075592" w:rsidRDefault="00075592">
            <w:pPr>
              <w:jc w:val="both"/>
              <w:rPr>
                <w:rFonts w:ascii="Arial" w:hAnsi="Arial" w:cs="Arial"/>
              </w:rPr>
            </w:pPr>
          </w:p>
        </w:tc>
      </w:tr>
      <w:tr w:rsidR="00075592" w14:paraId="5D644144"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3B28D4E8"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87C8CD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D33F5A9" w14:textId="77777777" w:rsidR="00075592" w:rsidRDefault="00075592">
            <w:pPr>
              <w:jc w:val="both"/>
              <w:rPr>
                <w:rFonts w:ascii="Arial" w:hAnsi="Arial" w:cs="Arial"/>
              </w:rPr>
            </w:pPr>
          </w:p>
        </w:tc>
      </w:tr>
      <w:tr w:rsidR="00075592" w14:paraId="46CDE16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6A28A49E"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4403636"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E6C9647" w14:textId="77777777" w:rsidR="00075592" w:rsidRDefault="00075592">
            <w:pPr>
              <w:jc w:val="both"/>
              <w:rPr>
                <w:rFonts w:ascii="Arial" w:hAnsi="Arial" w:cs="Arial"/>
              </w:rPr>
            </w:pPr>
          </w:p>
        </w:tc>
      </w:tr>
      <w:tr w:rsidR="00075592" w14:paraId="341678CF"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34D34C9"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3EEF357"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0FA0ECC" w14:textId="77777777" w:rsidR="00075592" w:rsidRDefault="00075592">
            <w:pPr>
              <w:jc w:val="both"/>
              <w:rPr>
                <w:rFonts w:ascii="Arial" w:hAnsi="Arial" w:cs="Arial"/>
              </w:rPr>
            </w:pPr>
          </w:p>
        </w:tc>
      </w:tr>
      <w:tr w:rsidR="00075592" w14:paraId="0C36883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5D2568BA"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F2F8501"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D0E649B" w14:textId="77777777" w:rsidR="00075592" w:rsidRDefault="00075592">
            <w:pPr>
              <w:jc w:val="both"/>
              <w:rPr>
                <w:rFonts w:ascii="Arial" w:hAnsi="Arial" w:cs="Arial"/>
              </w:rPr>
            </w:pPr>
          </w:p>
        </w:tc>
      </w:tr>
    </w:tbl>
    <w:p w14:paraId="23149421" w14:textId="77777777" w:rsidR="00075592" w:rsidRDefault="00075592" w:rsidP="00075592">
      <w:pPr>
        <w:tabs>
          <w:tab w:val="left" w:pos="-963"/>
          <w:tab w:val="left" w:pos="-720"/>
          <w:tab w:val="left" w:pos="142"/>
          <w:tab w:val="left" w:pos="1215"/>
          <w:tab w:val="left" w:pos="2250"/>
          <w:tab w:val="left" w:pos="7363"/>
        </w:tabs>
        <w:ind w:left="142" w:hanging="142"/>
        <w:jc w:val="both"/>
        <w:rPr>
          <w:rFonts w:ascii="Arial" w:hAnsi="Arial" w:cs="Arial"/>
          <w:sz w:val="20"/>
        </w:rPr>
      </w:pPr>
      <w:r>
        <w:rPr>
          <w:rFonts w:ascii="Arial" w:hAnsi="Arial" w:cs="Arial"/>
          <w:sz w:val="20"/>
        </w:rPr>
        <w:tab/>
      </w:r>
    </w:p>
    <w:p w14:paraId="678369E9"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37830B21"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61CE7048" w14:textId="77777777" w:rsidR="00DF4523" w:rsidRDefault="00075592" w:rsidP="00075592">
      <w:pPr>
        <w:tabs>
          <w:tab w:val="left" w:pos="-963"/>
          <w:tab w:val="left" w:pos="-720"/>
        </w:tabs>
        <w:ind w:left="720" w:hanging="720"/>
        <w:jc w:val="both"/>
        <w:rPr>
          <w:rFonts w:ascii="Arial" w:hAnsi="Arial" w:cs="Arial"/>
        </w:rPr>
      </w:pPr>
      <w:r>
        <w:rPr>
          <w:rFonts w:ascii="Arial" w:hAnsi="Arial" w:cs="Arial"/>
        </w:rPr>
        <w:t>2.2</w:t>
      </w:r>
      <w:r>
        <w:rPr>
          <w:rFonts w:ascii="Arial" w:hAnsi="Arial" w:cs="Arial"/>
        </w:rPr>
        <w:tab/>
      </w:r>
    </w:p>
    <w:p w14:paraId="47B58F5D" w14:textId="77777777" w:rsidR="00DF4523" w:rsidRDefault="00DF4523" w:rsidP="00075592">
      <w:pPr>
        <w:tabs>
          <w:tab w:val="left" w:pos="-963"/>
          <w:tab w:val="left" w:pos="-720"/>
        </w:tabs>
        <w:ind w:left="720" w:hanging="720"/>
        <w:jc w:val="both"/>
        <w:rPr>
          <w:rFonts w:ascii="Arial" w:hAnsi="Arial" w:cs="Arial"/>
        </w:rPr>
      </w:pPr>
    </w:p>
    <w:p w14:paraId="394EB1A7" w14:textId="4B52EF5D" w:rsidR="00075592" w:rsidRDefault="00075592" w:rsidP="00430FB0">
      <w:pPr>
        <w:tabs>
          <w:tab w:val="left" w:pos="-963"/>
          <w:tab w:val="left" w:pos="-720"/>
        </w:tabs>
        <w:ind w:left="720" w:hanging="11"/>
        <w:jc w:val="both"/>
        <w:rPr>
          <w:rFonts w:ascii="Arial" w:hAnsi="Arial" w:cs="Arial"/>
          <w:b/>
        </w:rPr>
      </w:pPr>
      <w:r>
        <w:rPr>
          <w:rFonts w:ascii="Arial" w:hAnsi="Arial" w:cs="Arial"/>
        </w:rPr>
        <w:t>Do you, or any person connected with the bidder, have a relationship with any person who is employed by the procuring institution?</w:t>
      </w:r>
      <w:r>
        <w:rPr>
          <w:rFonts w:ascii="Arial" w:hAnsi="Arial" w:cs="Arial"/>
          <w:b/>
        </w:rPr>
        <w:t xml:space="preserve"> YES/NO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w:t>
      </w:r>
    </w:p>
    <w:p w14:paraId="1B022425" w14:textId="77777777" w:rsidR="00075592" w:rsidRDefault="00075592" w:rsidP="00075592">
      <w:pPr>
        <w:tabs>
          <w:tab w:val="left" w:pos="-963"/>
          <w:tab w:val="left" w:pos="-720"/>
          <w:tab w:val="left" w:pos="990"/>
          <w:tab w:val="left" w:pos="1215"/>
          <w:tab w:val="left" w:pos="2250"/>
          <w:tab w:val="left" w:pos="7363"/>
        </w:tabs>
        <w:ind w:left="900" w:hanging="900"/>
        <w:jc w:val="both"/>
        <w:rPr>
          <w:rFonts w:ascii="Arial" w:hAnsi="Arial" w:cs="Arial"/>
        </w:rPr>
      </w:pPr>
      <w:r>
        <w:rPr>
          <w:rFonts w:ascii="Arial" w:hAnsi="Arial" w:cs="Arial"/>
        </w:rPr>
        <w:t>2.2.1     If so, furnish particulars:</w:t>
      </w:r>
    </w:p>
    <w:p w14:paraId="3C315611" w14:textId="77777777" w:rsidR="00075592" w:rsidRDefault="00075592" w:rsidP="00075592">
      <w:pPr>
        <w:ind w:left="1800" w:hanging="1080"/>
        <w:jc w:val="both"/>
        <w:rPr>
          <w:rFonts w:ascii="Arial" w:hAnsi="Arial" w:cs="Arial"/>
        </w:rPr>
      </w:pPr>
      <w:r>
        <w:rPr>
          <w:rFonts w:ascii="Arial" w:hAnsi="Arial" w:cs="Arial"/>
        </w:rPr>
        <w:t>……………………………………………………………………………………</w:t>
      </w:r>
    </w:p>
    <w:p w14:paraId="4BBF8D9C" w14:textId="77777777" w:rsidR="00075592" w:rsidRDefault="00075592" w:rsidP="00075592">
      <w:pPr>
        <w:ind w:left="1800" w:hanging="1080"/>
        <w:jc w:val="both"/>
        <w:rPr>
          <w:rFonts w:ascii="Arial" w:hAnsi="Arial" w:cs="Arial"/>
        </w:rPr>
      </w:pPr>
      <w:r>
        <w:rPr>
          <w:rFonts w:ascii="Arial" w:hAnsi="Arial" w:cs="Arial"/>
        </w:rPr>
        <w:t>……………………………………………………………………………………</w:t>
      </w:r>
    </w:p>
    <w:p w14:paraId="0EA885CC" w14:textId="77777777" w:rsidR="00075592" w:rsidRDefault="00075592" w:rsidP="00075592">
      <w:pPr>
        <w:ind w:left="810"/>
        <w:jc w:val="both"/>
        <w:rPr>
          <w:rFonts w:ascii="Arial" w:hAnsi="Arial" w:cs="Arial"/>
        </w:rPr>
      </w:pPr>
    </w:p>
    <w:p w14:paraId="72219AB4" w14:textId="77777777" w:rsidR="00075592" w:rsidRDefault="00075592" w:rsidP="00075592">
      <w:pPr>
        <w:jc w:val="both"/>
        <w:rPr>
          <w:rFonts w:ascii="Arial" w:hAnsi="Arial" w:cs="Arial"/>
        </w:rPr>
      </w:pPr>
    </w:p>
    <w:p w14:paraId="0E38E30E" w14:textId="797EC560" w:rsidR="00075592" w:rsidRDefault="00075592" w:rsidP="00075592">
      <w:pPr>
        <w:ind w:left="720" w:hanging="720"/>
        <w:jc w:val="both"/>
        <w:rPr>
          <w:rFonts w:ascii="Arial" w:hAnsi="Arial" w:cs="Arial"/>
        </w:rPr>
      </w:pPr>
      <w:r>
        <w:rPr>
          <w:rFonts w:ascii="Arial" w:hAnsi="Arial" w:cs="Arial"/>
        </w:rPr>
        <w:t xml:space="preserve">2.3 </w:t>
      </w:r>
      <w:r>
        <w:rPr>
          <w:rFonts w:ascii="Arial" w:hAnsi="Arial" w:cs="Arial"/>
        </w:rPr>
        <w:tab/>
        <w:t xml:space="preserve">Does the bidder or any of its directors / trustees / shareholders / members / partners or any person having a controlling interest in the enterprise have any interest in any other related enterprise </w:t>
      </w:r>
      <w:proofErr w:type="gramStart"/>
      <w:r>
        <w:rPr>
          <w:rFonts w:ascii="Arial" w:hAnsi="Arial" w:cs="Arial"/>
        </w:rPr>
        <w:t>whether or not</w:t>
      </w:r>
      <w:proofErr w:type="gramEnd"/>
      <w:r>
        <w:rPr>
          <w:rFonts w:ascii="Arial" w:hAnsi="Arial" w:cs="Arial"/>
        </w:rPr>
        <w:t xml:space="preserve"> they are bidding for this contract?</w:t>
      </w:r>
      <w:r w:rsidR="00177F9D">
        <w:rPr>
          <w:rFonts w:ascii="Arial" w:hAnsi="Arial" w:cs="Arial"/>
        </w:rPr>
        <w:t xml:space="preserve">  </w:t>
      </w:r>
      <w:r>
        <w:rPr>
          <w:rFonts w:ascii="Arial" w:hAnsi="Arial" w:cs="Arial"/>
          <w:b/>
        </w:rPr>
        <w:t>YES/NO</w:t>
      </w:r>
    </w:p>
    <w:p w14:paraId="376B46B6" w14:textId="77777777" w:rsidR="00075592" w:rsidRDefault="00075592" w:rsidP="00075592">
      <w:pPr>
        <w:jc w:val="both"/>
        <w:rPr>
          <w:rFonts w:ascii="Arial" w:hAnsi="Arial" w:cs="Arial"/>
        </w:rPr>
      </w:pPr>
    </w:p>
    <w:p w14:paraId="2984778E" w14:textId="77777777" w:rsidR="00075592" w:rsidRDefault="00075592">
      <w:pPr>
        <w:widowControl w:val="0"/>
        <w:numPr>
          <w:ilvl w:val="2"/>
          <w:numId w:val="35"/>
        </w:numPr>
        <w:spacing w:after="0" w:line="240" w:lineRule="auto"/>
        <w:jc w:val="both"/>
        <w:rPr>
          <w:rFonts w:ascii="Arial" w:hAnsi="Arial" w:cs="Arial"/>
        </w:rPr>
      </w:pPr>
      <w:r>
        <w:rPr>
          <w:rFonts w:ascii="Arial" w:hAnsi="Arial" w:cs="Arial"/>
        </w:rPr>
        <w:t>If so, furnish particulars:</w:t>
      </w:r>
    </w:p>
    <w:p w14:paraId="59EB4858" w14:textId="77777777" w:rsidR="00075592" w:rsidRDefault="00075592" w:rsidP="00075592">
      <w:pPr>
        <w:ind w:left="720"/>
        <w:jc w:val="both"/>
        <w:rPr>
          <w:rFonts w:ascii="Arial" w:hAnsi="Arial" w:cs="Arial"/>
        </w:rPr>
      </w:pPr>
      <w:r>
        <w:rPr>
          <w:rFonts w:ascii="Arial" w:hAnsi="Arial" w:cs="Arial"/>
        </w:rPr>
        <w:t>…………………………………………………………………………….</w:t>
      </w:r>
    </w:p>
    <w:p w14:paraId="324335EE" w14:textId="77777777" w:rsidR="00075592" w:rsidRDefault="00075592" w:rsidP="00075592">
      <w:pPr>
        <w:ind w:left="720"/>
        <w:jc w:val="both"/>
        <w:rPr>
          <w:rFonts w:ascii="Arial" w:hAnsi="Arial" w:cs="Arial"/>
        </w:rPr>
      </w:pPr>
      <w:r>
        <w:rPr>
          <w:rFonts w:ascii="Arial" w:hAnsi="Arial" w:cs="Arial"/>
        </w:rPr>
        <w:t>…………………………………………………………………………….</w:t>
      </w:r>
    </w:p>
    <w:p w14:paraId="5778BCC2" w14:textId="77777777" w:rsidR="00075592" w:rsidRDefault="00075592" w:rsidP="00075592">
      <w:pPr>
        <w:jc w:val="both"/>
        <w:rPr>
          <w:rFonts w:ascii="Arial" w:hAnsi="Arial" w:cs="Arial"/>
        </w:rPr>
      </w:pPr>
    </w:p>
    <w:p w14:paraId="4DEE3B63" w14:textId="77777777" w:rsidR="00075592" w:rsidRDefault="00075592">
      <w:pPr>
        <w:widowControl w:val="0"/>
        <w:numPr>
          <w:ilvl w:val="0"/>
          <w:numId w:val="35"/>
        </w:numPr>
        <w:spacing w:after="0" w:line="240" w:lineRule="auto"/>
        <w:jc w:val="both"/>
        <w:rPr>
          <w:rFonts w:ascii="Arial" w:hAnsi="Arial" w:cs="Arial"/>
          <w:b/>
        </w:rPr>
      </w:pPr>
      <w:r>
        <w:rPr>
          <w:rFonts w:ascii="Arial" w:hAnsi="Arial" w:cs="Arial"/>
          <w:b/>
        </w:rPr>
        <w:t>DECLARATION</w:t>
      </w:r>
    </w:p>
    <w:p w14:paraId="476927CC" w14:textId="77777777" w:rsidR="00075592" w:rsidRDefault="00075592" w:rsidP="00075592">
      <w:pPr>
        <w:ind w:left="360"/>
        <w:jc w:val="both"/>
        <w:rPr>
          <w:rFonts w:ascii="Arial" w:hAnsi="Arial" w:cs="Arial"/>
          <w:b/>
        </w:rPr>
      </w:pPr>
    </w:p>
    <w:p w14:paraId="282886FE" w14:textId="77777777" w:rsidR="00075592" w:rsidRDefault="00075592" w:rsidP="00075592">
      <w:pPr>
        <w:ind w:left="720"/>
        <w:jc w:val="both"/>
        <w:rPr>
          <w:rFonts w:ascii="Arial" w:hAnsi="Arial" w:cs="Arial"/>
        </w:rPr>
      </w:pPr>
      <w:r>
        <w:rPr>
          <w:rFonts w:ascii="Arial" w:hAnsi="Arial" w:cs="Arial"/>
        </w:rPr>
        <w:t>I, the undersigned, (name)……………………………………………………………………. in submitting the accompanying bid, do hereby make the following statements that I certify to be true and complete in every respect:</w:t>
      </w:r>
    </w:p>
    <w:p w14:paraId="35CF757F" w14:textId="77777777" w:rsidR="00075592" w:rsidRDefault="00075592" w:rsidP="00075592">
      <w:pPr>
        <w:ind w:left="720"/>
        <w:jc w:val="both"/>
        <w:rPr>
          <w:rFonts w:ascii="Arial" w:hAnsi="Arial" w:cs="Arial"/>
        </w:rPr>
      </w:pPr>
    </w:p>
    <w:p w14:paraId="72DB5DF4" w14:textId="77777777" w:rsidR="00075592" w:rsidRDefault="00075592" w:rsidP="00075592">
      <w:pPr>
        <w:ind w:left="720" w:hanging="720"/>
        <w:jc w:val="both"/>
        <w:rPr>
          <w:rFonts w:ascii="Arial" w:hAnsi="Arial" w:cs="Arial"/>
        </w:rPr>
      </w:pPr>
      <w:r>
        <w:rPr>
          <w:rFonts w:ascii="Arial" w:hAnsi="Arial" w:cs="Arial"/>
        </w:rPr>
        <w:t xml:space="preserve">3.1 </w:t>
      </w:r>
      <w:r>
        <w:rPr>
          <w:rFonts w:ascii="Arial" w:hAnsi="Arial" w:cs="Arial"/>
        </w:rPr>
        <w:tab/>
        <w:t xml:space="preserve">I have </w:t>
      </w:r>
      <w:proofErr w:type="gramStart"/>
      <w:r>
        <w:rPr>
          <w:rFonts w:ascii="Arial" w:hAnsi="Arial" w:cs="Arial"/>
        </w:rPr>
        <w:t>read</w:t>
      </w:r>
      <w:proofErr w:type="gramEnd"/>
      <w:r>
        <w:rPr>
          <w:rFonts w:ascii="Arial" w:hAnsi="Arial" w:cs="Arial"/>
        </w:rPr>
        <w:t xml:space="preserve"> and I understand the contents of this disclosure;</w:t>
      </w:r>
    </w:p>
    <w:p w14:paraId="64B04B28" w14:textId="77777777" w:rsidR="00075592" w:rsidRDefault="00075592" w:rsidP="00075592">
      <w:pPr>
        <w:ind w:left="720" w:hanging="720"/>
        <w:jc w:val="both"/>
        <w:rPr>
          <w:rFonts w:ascii="Arial" w:hAnsi="Arial" w:cs="Arial"/>
        </w:rPr>
      </w:pPr>
      <w:r>
        <w:rPr>
          <w:rFonts w:ascii="Arial" w:hAnsi="Arial" w:cs="Arial"/>
        </w:rPr>
        <w:t>3.2</w:t>
      </w:r>
      <w:r>
        <w:rPr>
          <w:rFonts w:ascii="Arial" w:hAnsi="Arial" w:cs="Arial"/>
        </w:rPr>
        <w:tab/>
        <w:t xml:space="preserve">I understand that the accompanying bid will be disqualified if this disclosure is found not to be true and complete in every </w:t>
      </w:r>
      <w:proofErr w:type="gramStart"/>
      <w:r>
        <w:rPr>
          <w:rFonts w:ascii="Arial" w:hAnsi="Arial" w:cs="Arial"/>
        </w:rPr>
        <w:t>respect;</w:t>
      </w:r>
      <w:proofErr w:type="gramEnd"/>
    </w:p>
    <w:p w14:paraId="5A401E90" w14:textId="77777777" w:rsidR="00075592" w:rsidRDefault="00075592" w:rsidP="00075592">
      <w:pPr>
        <w:ind w:left="720" w:hanging="720"/>
        <w:jc w:val="both"/>
        <w:rPr>
          <w:rFonts w:ascii="Arial" w:hAnsi="Arial" w:cs="Arial"/>
        </w:rPr>
      </w:pPr>
      <w:r>
        <w:rPr>
          <w:rFonts w:ascii="Arial" w:hAnsi="Arial" w:cs="Arial"/>
        </w:rPr>
        <w:t xml:space="preserve">3.3 </w:t>
      </w:r>
      <w:r>
        <w:rPr>
          <w:rFonts w:ascii="Arial" w:hAnsi="Arial" w:cs="Arial"/>
        </w:rPr>
        <w:tab/>
        <w:t xml:space="preserve">The bidder has arrived at the accompanying bid independently from, and without consultation, communication, </w:t>
      </w:r>
      <w:proofErr w:type="gramStart"/>
      <w:r>
        <w:rPr>
          <w:rFonts w:ascii="Arial" w:hAnsi="Arial" w:cs="Arial"/>
        </w:rPr>
        <w:t>agreement</w:t>
      </w:r>
      <w:proofErr w:type="gramEnd"/>
      <w:r>
        <w:rPr>
          <w:rFonts w:ascii="Arial" w:hAnsi="Arial" w:cs="Arial"/>
        </w:rPr>
        <w:t xml:space="preserve"> or arrangement with any competitor. However, communication between partners in a joint venture or consortium</w:t>
      </w:r>
      <w:r>
        <w:rPr>
          <w:rStyle w:val="FootnoteReference"/>
          <w:rFonts w:ascii="Arial" w:hAnsi="Arial"/>
        </w:rPr>
        <w:footnoteReference w:id="2"/>
      </w:r>
      <w:r>
        <w:rPr>
          <w:rFonts w:ascii="Arial" w:hAnsi="Arial" w:cs="Arial"/>
        </w:rPr>
        <w:t xml:space="preserve"> will not be construed as collusive bidding.</w:t>
      </w:r>
    </w:p>
    <w:p w14:paraId="68E15CC4" w14:textId="77777777" w:rsidR="00075592" w:rsidRDefault="00075592" w:rsidP="00075592">
      <w:pPr>
        <w:ind w:left="720" w:hanging="720"/>
        <w:jc w:val="both"/>
        <w:rPr>
          <w:rFonts w:ascii="Arial" w:hAnsi="Arial" w:cs="Arial"/>
          <w:b/>
        </w:rPr>
      </w:pPr>
      <w:r>
        <w:rPr>
          <w:rFonts w:ascii="Arial" w:hAnsi="Arial" w:cs="Arial"/>
        </w:rPr>
        <w:lastRenderedPageBreak/>
        <w:t>3.4</w:t>
      </w:r>
      <w:r>
        <w:rPr>
          <w:rFonts w:ascii="Arial" w:hAnsi="Arial" w:cs="Arial"/>
          <w:b/>
        </w:rPr>
        <w:t xml:space="preserve"> </w:t>
      </w:r>
      <w:r>
        <w:rPr>
          <w:rFonts w:ascii="Arial" w:hAnsi="Arial" w:cs="Arial"/>
          <w:b/>
        </w:rPr>
        <w:tab/>
      </w:r>
      <w:r>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8B0BEF8" w14:textId="77777777" w:rsidR="00075592" w:rsidRDefault="00075592" w:rsidP="00075592">
      <w:pPr>
        <w:ind w:left="720" w:hanging="720"/>
        <w:jc w:val="both"/>
        <w:rPr>
          <w:rFonts w:ascii="Arial" w:hAnsi="Arial" w:cs="Arial"/>
        </w:rPr>
      </w:pPr>
      <w:r>
        <w:rPr>
          <w:rFonts w:ascii="Arial" w:hAnsi="Arial" w:cs="Arial"/>
        </w:rPr>
        <w:t>3.4</w:t>
      </w:r>
      <w:r>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1F9AFBEC" w14:textId="77777777" w:rsidR="00075592" w:rsidRDefault="00075592" w:rsidP="00075592">
      <w:pPr>
        <w:jc w:val="both"/>
        <w:rPr>
          <w:rFonts w:ascii="Arial" w:hAnsi="Arial" w:cs="Arial"/>
        </w:rPr>
      </w:pPr>
    </w:p>
    <w:p w14:paraId="17BF5FAF" w14:textId="77777777" w:rsidR="00075592" w:rsidRDefault="00075592" w:rsidP="00075592">
      <w:pPr>
        <w:ind w:left="720" w:hanging="720"/>
        <w:jc w:val="both"/>
        <w:rPr>
          <w:rFonts w:ascii="Arial" w:hAnsi="Arial" w:cs="Arial"/>
        </w:rPr>
      </w:pPr>
      <w:r>
        <w:rPr>
          <w:rFonts w:ascii="Arial" w:hAnsi="Arial" w:cs="Arial"/>
        </w:rPr>
        <w:t xml:space="preserve">3.5 </w:t>
      </w:r>
      <w:r>
        <w:rPr>
          <w:rFonts w:ascii="Arial" w:hAnsi="Arial" w:cs="Arial"/>
        </w:rPr>
        <w:tab/>
        <w:t xml:space="preserve">There have been no consultations, communications, </w:t>
      </w:r>
      <w:proofErr w:type="gramStart"/>
      <w:r>
        <w:rPr>
          <w:rFonts w:ascii="Arial" w:hAnsi="Arial" w:cs="Arial"/>
        </w:rPr>
        <w:t>agreements</w:t>
      </w:r>
      <w:proofErr w:type="gramEnd"/>
      <w:r>
        <w:rPr>
          <w:rFonts w:ascii="Arial" w:hAnsi="Arial" w:cs="Arial"/>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C672F9" w14:textId="77777777" w:rsidR="00075592" w:rsidRDefault="00075592" w:rsidP="00075592">
      <w:pPr>
        <w:ind w:left="720" w:hanging="720"/>
        <w:jc w:val="both"/>
        <w:rPr>
          <w:rFonts w:ascii="Arial" w:hAnsi="Arial" w:cs="Arial"/>
        </w:rPr>
      </w:pPr>
    </w:p>
    <w:p w14:paraId="0F358F5B" w14:textId="77777777" w:rsidR="00075592" w:rsidRDefault="00075592">
      <w:pPr>
        <w:widowControl w:val="0"/>
        <w:numPr>
          <w:ilvl w:val="1"/>
          <w:numId w:val="36"/>
        </w:numPr>
        <w:spacing w:after="0" w:line="240" w:lineRule="auto"/>
        <w:ind w:left="709" w:hanging="709"/>
        <w:jc w:val="both"/>
        <w:rPr>
          <w:rFonts w:ascii="Arial" w:hAnsi="Arial" w:cs="Arial"/>
        </w:rPr>
      </w:pPr>
      <w:r>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4C941D2" w14:textId="77777777" w:rsidR="00075592" w:rsidRDefault="00075592" w:rsidP="00075592">
      <w:pPr>
        <w:tabs>
          <w:tab w:val="left" w:pos="1418"/>
          <w:tab w:val="right" w:pos="9752"/>
        </w:tabs>
        <w:jc w:val="both"/>
        <w:rPr>
          <w:rFonts w:ascii="Arial" w:hAnsi="Arial" w:cs="Arial"/>
        </w:rPr>
      </w:pPr>
    </w:p>
    <w:p w14:paraId="07EECBC4" w14:textId="77777777" w:rsidR="00075592" w:rsidRDefault="00075592" w:rsidP="00075592">
      <w:pPr>
        <w:tabs>
          <w:tab w:val="left" w:pos="1418"/>
          <w:tab w:val="right" w:pos="9752"/>
        </w:tabs>
        <w:ind w:left="720"/>
        <w:jc w:val="both"/>
        <w:rPr>
          <w:rFonts w:ascii="Arial" w:hAnsi="Arial" w:cs="Arial"/>
        </w:rPr>
      </w:pPr>
      <w:r>
        <w:rPr>
          <w:rFonts w:ascii="Arial" w:hAnsi="Arial" w:cs="Arial"/>
        </w:rPr>
        <w:t xml:space="preserve">I CERTIFY THAT THE INFORMATION FURNISHED IN PARAGRAPHS 1, 2 and 3 ABOVE IS CORRECT. </w:t>
      </w:r>
    </w:p>
    <w:p w14:paraId="6F0BD3B3" w14:textId="77777777" w:rsidR="00075592" w:rsidRDefault="00075592" w:rsidP="00075592">
      <w:pPr>
        <w:pStyle w:val="BodyTextIndent2"/>
        <w:ind w:left="720"/>
        <w:rPr>
          <w:rFonts w:ascii="Arial" w:hAnsi="Arial" w:cs="Arial"/>
        </w:rPr>
      </w:pPr>
      <w:r>
        <w:rPr>
          <w:rFonts w:ascii="Arial" w:hAnsi="Arial" w:cs="Arial"/>
        </w:rPr>
        <w:t xml:space="preserve">I ACCEPT THAT THE STATE MAY REJECT THE BID OR ACT AGAINST ME IN TERMS OF PARAGRAPH 6 OF PFMA SCM INSTRUCTION 03 OF 2021/22 ON </w:t>
      </w:r>
      <w:r>
        <w:rPr>
          <w:rFonts w:ascii="Arial" w:hAnsi="Arial" w:cs="Arial"/>
          <w:bCs/>
        </w:rPr>
        <w:t>PREVENTING AND COMBATING ABUSE IN THE SUPPLY CHAIN MANAGEMENT SYSTEM</w:t>
      </w:r>
      <w:r>
        <w:rPr>
          <w:rFonts w:ascii="Arial" w:hAnsi="Arial" w:cs="Arial"/>
        </w:rPr>
        <w:t xml:space="preserve"> SHOULD THIS DECLARATION PROVE TO BE FALSE.  </w:t>
      </w:r>
    </w:p>
    <w:p w14:paraId="33C56E64" w14:textId="77777777" w:rsidR="00075592" w:rsidRDefault="00075592" w:rsidP="00075592">
      <w:pPr>
        <w:tabs>
          <w:tab w:val="left" w:pos="900"/>
          <w:tab w:val="left" w:pos="2250"/>
          <w:tab w:val="right" w:pos="9752"/>
        </w:tabs>
        <w:ind w:firstLine="540"/>
        <w:jc w:val="both"/>
        <w:rPr>
          <w:rFonts w:ascii="Arial" w:hAnsi="Arial" w:cs="Arial"/>
        </w:rPr>
      </w:pPr>
    </w:p>
    <w:p w14:paraId="3828CF9D" w14:textId="77777777" w:rsidR="00075592" w:rsidRDefault="00075592" w:rsidP="00075592">
      <w:pPr>
        <w:tabs>
          <w:tab w:val="left" w:pos="900"/>
          <w:tab w:val="left" w:pos="2250"/>
          <w:tab w:val="right" w:pos="9752"/>
        </w:tabs>
        <w:ind w:firstLine="540"/>
        <w:jc w:val="both"/>
        <w:rPr>
          <w:rFonts w:ascii="Arial" w:hAnsi="Arial" w:cs="Arial"/>
        </w:rPr>
      </w:pPr>
    </w:p>
    <w:p w14:paraId="10B19959"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 xml:space="preserve"> ..…………………………………………… </w:t>
      </w:r>
      <w:r>
        <w:rPr>
          <w:rFonts w:ascii="Arial" w:hAnsi="Arial" w:cs="Arial"/>
        </w:rPr>
        <w:tab/>
      </w:r>
    </w:p>
    <w:p w14:paraId="0854A09C" w14:textId="77777777" w:rsidR="00075592" w:rsidRDefault="00075592" w:rsidP="00075592">
      <w:pPr>
        <w:tabs>
          <w:tab w:val="left" w:pos="1080"/>
          <w:tab w:val="left" w:pos="4320"/>
          <w:tab w:val="left" w:pos="7920"/>
          <w:tab w:val="right" w:pos="9752"/>
        </w:tabs>
        <w:ind w:left="540"/>
        <w:jc w:val="both"/>
        <w:rPr>
          <w:rFonts w:ascii="Arial" w:hAnsi="Arial" w:cs="Arial"/>
        </w:rPr>
      </w:pPr>
      <w:r>
        <w:rPr>
          <w:rFonts w:ascii="Arial" w:hAnsi="Arial" w:cs="Arial"/>
        </w:rPr>
        <w:tab/>
        <w:t>Signature</w:t>
      </w:r>
      <w:r>
        <w:rPr>
          <w:rFonts w:ascii="Arial" w:hAnsi="Arial" w:cs="Arial"/>
        </w:rPr>
        <w:tab/>
        <w:t xml:space="preserve">                          Date</w:t>
      </w:r>
    </w:p>
    <w:p w14:paraId="31A239C5" w14:textId="77777777" w:rsidR="00075592" w:rsidRDefault="00075592" w:rsidP="00075592">
      <w:pPr>
        <w:tabs>
          <w:tab w:val="left" w:pos="3960"/>
          <w:tab w:val="left" w:pos="7020"/>
          <w:tab w:val="right" w:pos="9752"/>
        </w:tabs>
        <w:ind w:left="540"/>
        <w:jc w:val="both"/>
        <w:rPr>
          <w:rFonts w:ascii="Arial" w:hAnsi="Arial" w:cs="Arial"/>
        </w:rPr>
      </w:pPr>
    </w:p>
    <w:p w14:paraId="378EFDC7"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w:t>
      </w:r>
    </w:p>
    <w:p w14:paraId="03AA9283" w14:textId="77777777" w:rsidR="00075592" w:rsidRDefault="00075592" w:rsidP="00075592">
      <w:pPr>
        <w:tabs>
          <w:tab w:val="left" w:pos="1080"/>
          <w:tab w:val="left" w:pos="5760"/>
          <w:tab w:val="left" w:pos="7020"/>
          <w:tab w:val="right" w:pos="9752"/>
        </w:tabs>
        <w:ind w:left="540"/>
        <w:jc w:val="both"/>
        <w:rPr>
          <w:rFonts w:ascii="Arial" w:hAnsi="Arial" w:cs="Arial"/>
        </w:rPr>
      </w:pPr>
      <w:r>
        <w:rPr>
          <w:rFonts w:ascii="Arial" w:hAnsi="Arial" w:cs="Arial"/>
        </w:rPr>
        <w:tab/>
        <w:t xml:space="preserve">Position </w:t>
      </w:r>
      <w:r>
        <w:rPr>
          <w:rFonts w:ascii="Arial" w:hAnsi="Arial" w:cs="Arial"/>
        </w:rPr>
        <w:tab/>
        <w:t>Name of bidder</w:t>
      </w:r>
    </w:p>
    <w:p w14:paraId="41C36F8D" w14:textId="77777777" w:rsidR="00075592" w:rsidRDefault="00075592" w:rsidP="00075592">
      <w:pPr>
        <w:rPr>
          <w:rFonts w:ascii="Arial MT Lt" w:hAnsi="Arial MT Lt"/>
        </w:rPr>
      </w:pPr>
    </w:p>
    <w:p w14:paraId="074826FF" w14:textId="77777777" w:rsidR="00075592" w:rsidRPr="009D16E5" w:rsidRDefault="00075592" w:rsidP="00075592">
      <w:pPr>
        <w:spacing w:line="360" w:lineRule="auto"/>
        <w:rPr>
          <w:rFonts w:ascii="Arial" w:hAnsi="Arial" w:cs="Arial"/>
        </w:rPr>
      </w:pPr>
    </w:p>
    <w:p w14:paraId="5ED2FC8B" w14:textId="23C2257D" w:rsidR="005D14A4" w:rsidRPr="009D16E5" w:rsidRDefault="005D14A4" w:rsidP="000E23DC">
      <w:pPr>
        <w:tabs>
          <w:tab w:val="left" w:pos="900"/>
          <w:tab w:val="left" w:pos="2880"/>
          <w:tab w:val="left" w:pos="5760"/>
          <w:tab w:val="left" w:pos="7920"/>
        </w:tabs>
        <w:outlineLvl w:val="0"/>
        <w:rPr>
          <w:rFonts w:ascii="Arial" w:hAnsi="Arial" w:cs="Arial"/>
          <w:b/>
        </w:rPr>
      </w:pPr>
      <w:r w:rsidRPr="009D16E5">
        <w:rPr>
          <w:rFonts w:ascii="Arial" w:hAnsi="Arial" w:cs="Arial"/>
        </w:rPr>
        <w:br w:type="page"/>
      </w:r>
    </w:p>
    <w:p w14:paraId="5F2F535C" w14:textId="77777777" w:rsidR="005D14A4" w:rsidRPr="009D16E5" w:rsidRDefault="005D14A4" w:rsidP="005D14A4">
      <w:pPr>
        <w:spacing w:line="360" w:lineRule="auto"/>
        <w:rPr>
          <w:rFonts w:ascii="Arial" w:hAnsi="Arial" w:cs="Arial"/>
          <w:b/>
        </w:rPr>
      </w:pPr>
    </w:p>
    <w:p w14:paraId="65240792" w14:textId="77777777" w:rsidR="000E23DC" w:rsidRPr="000E23DC"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rPr>
      </w:pPr>
      <w:r w:rsidRPr="000E23DC">
        <w:rPr>
          <w:rFonts w:ascii="Arial" w:eastAsia="Times New Roman" w:hAnsi="Arial" w:cs="Arial"/>
          <w:b/>
          <w:snapToGrid w:val="0"/>
        </w:rPr>
        <w:t>SBD 6.1</w:t>
      </w:r>
    </w:p>
    <w:p w14:paraId="324362F4" w14:textId="77777777" w:rsidR="000E23DC" w:rsidRPr="001A7082"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rPr>
      </w:pPr>
    </w:p>
    <w:p w14:paraId="5E37F3B2" w14:textId="77777777" w:rsidR="000E23DC" w:rsidRPr="001A7082" w:rsidRDefault="000E23DC" w:rsidP="000E23DC">
      <w:pPr>
        <w:widowControl w:val="0"/>
        <w:tabs>
          <w:tab w:val="left" w:pos="900"/>
          <w:tab w:val="left" w:pos="2880"/>
          <w:tab w:val="left" w:pos="5760"/>
          <w:tab w:val="left" w:pos="7920"/>
        </w:tabs>
        <w:spacing w:after="0" w:line="240" w:lineRule="auto"/>
        <w:jc w:val="center"/>
        <w:rPr>
          <w:rFonts w:ascii="Arial" w:eastAsia="Times New Roman" w:hAnsi="Arial" w:cs="Arial"/>
          <w:b/>
          <w:snapToGrid w:val="0"/>
        </w:rPr>
      </w:pPr>
      <w:r w:rsidRPr="001A7082">
        <w:rPr>
          <w:rFonts w:ascii="Arial" w:eastAsia="Times New Roman" w:hAnsi="Arial" w:cs="Arial"/>
          <w:b/>
          <w:snapToGrid w:val="0"/>
        </w:rPr>
        <w:t>PREFERENCE POINTS CLAIM FORM IN TERMS OF THE PREFERENTIAL PROCUREMENT REGULATIONS 2</w:t>
      </w:r>
      <w:r>
        <w:rPr>
          <w:rFonts w:ascii="Arial" w:eastAsia="Times New Roman" w:hAnsi="Arial" w:cs="Arial"/>
          <w:b/>
          <w:snapToGrid w:val="0"/>
        </w:rPr>
        <w:t>022</w:t>
      </w:r>
    </w:p>
    <w:p w14:paraId="238CD154" w14:textId="77777777" w:rsidR="000E23DC" w:rsidRPr="001A7082" w:rsidRDefault="000E23DC" w:rsidP="000E23DC">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rPr>
      </w:pPr>
    </w:p>
    <w:p w14:paraId="6C4738F0" w14:textId="77777777" w:rsidR="000E23DC" w:rsidRPr="001A7082" w:rsidRDefault="000E23DC" w:rsidP="000E23DC">
      <w:pPr>
        <w:widowControl w:val="0"/>
        <w:spacing w:after="0" w:line="240" w:lineRule="auto"/>
        <w:jc w:val="center"/>
        <w:rPr>
          <w:rFonts w:ascii="Arial" w:eastAsia="Times New Roman" w:hAnsi="Arial" w:cs="Arial"/>
          <w:snapToGrid w:val="0"/>
        </w:rPr>
      </w:pPr>
    </w:p>
    <w:p w14:paraId="03603C96"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rPr>
      </w:pPr>
      <w:r w:rsidRPr="001A7082">
        <w:rPr>
          <w:rFonts w:ascii="Arial" w:eastAsia="Times New Roman" w:hAnsi="Arial" w:cs="Arial"/>
          <w:snapToGrid w:val="0"/>
        </w:rPr>
        <w:t xml:space="preserve">This preference form must form part of all </w:t>
      </w:r>
      <w:r>
        <w:rPr>
          <w:rFonts w:ascii="Arial" w:eastAsia="Times New Roman" w:hAnsi="Arial" w:cs="Arial"/>
          <w:snapToGrid w:val="0"/>
        </w:rPr>
        <w:t>tenders</w:t>
      </w:r>
      <w:r w:rsidRPr="001A7082">
        <w:rPr>
          <w:rFonts w:ascii="Arial" w:eastAsia="Times New Roman" w:hAnsi="Arial" w:cs="Arial"/>
          <w:snapToGrid w:val="0"/>
        </w:rPr>
        <w:t xml:space="preserve"> invited.  It contains general information and serves as a claim form for preference points for </w:t>
      </w:r>
      <w:r>
        <w:rPr>
          <w:rFonts w:ascii="Arial" w:eastAsia="Times New Roman" w:hAnsi="Arial" w:cs="Arial"/>
          <w:snapToGrid w:val="0"/>
        </w:rPr>
        <w:t xml:space="preserve">specific goals. </w:t>
      </w:r>
    </w:p>
    <w:p w14:paraId="1E010177"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rPr>
      </w:pPr>
    </w:p>
    <w:p w14:paraId="27A1E3D6"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NB:</w:t>
      </w:r>
      <w:r w:rsidRPr="001A7082">
        <w:rPr>
          <w:rFonts w:ascii="Arial" w:eastAsia="Times New Roman" w:hAnsi="Arial" w:cs="Arial"/>
          <w:b/>
          <w:snapToGrid w:val="0"/>
        </w:rPr>
        <w:tab/>
        <w:t xml:space="preserve">BEFORE COMPLETING THIS FORM, </w:t>
      </w:r>
      <w:r>
        <w:rPr>
          <w:rFonts w:ascii="Arial" w:eastAsia="Times New Roman" w:hAnsi="Arial" w:cs="Arial"/>
          <w:b/>
          <w:snapToGrid w:val="0"/>
        </w:rPr>
        <w:t>TENDERERS</w:t>
      </w:r>
      <w:r w:rsidRPr="001A7082">
        <w:rPr>
          <w:rFonts w:ascii="Arial" w:eastAsia="Times New Roman" w:hAnsi="Arial" w:cs="Arial"/>
          <w:b/>
          <w:snapToGrid w:val="0"/>
        </w:rPr>
        <w:t xml:space="preserve"> MUST STUDY THE GENERAL CONDITIONS, DEFINITIONS AND DIRECTIVES APPLICABLE IN RESPECT OF </w:t>
      </w:r>
      <w:r>
        <w:rPr>
          <w:rFonts w:ascii="Arial" w:eastAsia="Times New Roman" w:hAnsi="Arial" w:cs="Arial"/>
          <w:b/>
          <w:snapToGrid w:val="0"/>
        </w:rPr>
        <w:t>THE TENDER AND PREFERENTIAL PROCUREMENT REGULATIONS, 2022</w:t>
      </w:r>
    </w:p>
    <w:p w14:paraId="08AE45AA" w14:textId="77777777" w:rsidR="000E23DC" w:rsidRPr="001A7082" w:rsidRDefault="000E23DC" w:rsidP="000E23DC">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p>
    <w:p w14:paraId="20B331B9"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p>
    <w:p w14:paraId="15874B12"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GENERAL CONDITIONS</w:t>
      </w:r>
    </w:p>
    <w:p w14:paraId="0257A23F"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The following preference point systems are applicable to </w:t>
      </w:r>
      <w:r>
        <w:rPr>
          <w:rFonts w:ascii="Arial" w:eastAsia="Times New Roman" w:hAnsi="Arial" w:cs="Arial"/>
          <w:snapToGrid w:val="0"/>
        </w:rPr>
        <w:t>invitations to tender</w:t>
      </w:r>
      <w:r w:rsidRPr="001A7082">
        <w:rPr>
          <w:rFonts w:ascii="Arial" w:eastAsia="Times New Roman" w:hAnsi="Arial" w:cs="Arial"/>
          <w:snapToGrid w:val="0"/>
        </w:rPr>
        <w:t>:</w:t>
      </w:r>
    </w:p>
    <w:p w14:paraId="76F800E8" w14:textId="77777777" w:rsidR="000E23DC" w:rsidRPr="001A7082"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rPr>
      </w:pPr>
      <w:r w:rsidRPr="001A7082">
        <w:rPr>
          <w:rFonts w:ascii="Arial" w:eastAsia="Times New Roman" w:hAnsi="Arial" w:cs="Arial"/>
          <w:snapToGrid w:val="0"/>
        </w:rPr>
        <w:t xml:space="preserve">the 80/20 system for requirements with a Rand value of up to R50 000 000 (all applicable taxes included); and </w:t>
      </w:r>
    </w:p>
    <w:p w14:paraId="2347C310" w14:textId="77777777" w:rsidR="000E23DC"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rPr>
      </w:pPr>
      <w:r w:rsidRPr="001A7082">
        <w:rPr>
          <w:rFonts w:ascii="Arial" w:eastAsia="Times New Roman" w:hAnsi="Arial" w:cs="Arial"/>
          <w:snapToGrid w:val="0"/>
        </w:rPr>
        <w:t>the 90/10 system for requirements with a Rand value above R50 000 000 (all applicable taxes included).</w:t>
      </w:r>
    </w:p>
    <w:p w14:paraId="13131442" w14:textId="77777777" w:rsidR="000E23DC" w:rsidRPr="001A7082" w:rsidRDefault="000E23DC" w:rsidP="000E23DC">
      <w:pPr>
        <w:widowControl w:val="0"/>
        <w:tabs>
          <w:tab w:val="left" w:pos="900"/>
          <w:tab w:val="left" w:pos="5760"/>
          <w:tab w:val="left" w:pos="7920"/>
        </w:tabs>
        <w:spacing w:after="0" w:line="240" w:lineRule="auto"/>
        <w:ind w:left="1350"/>
        <w:jc w:val="both"/>
        <w:rPr>
          <w:rFonts w:ascii="Arial" w:eastAsia="Times New Roman" w:hAnsi="Arial" w:cs="Arial"/>
          <w:snapToGrid w:val="0"/>
        </w:rPr>
      </w:pPr>
    </w:p>
    <w:p w14:paraId="5DFCDA7A" w14:textId="77777777" w:rsidR="000E23DC" w:rsidRDefault="000E23DC">
      <w:pPr>
        <w:widowControl w:val="0"/>
        <w:numPr>
          <w:ilvl w:val="1"/>
          <w:numId w:val="2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rPr>
      </w:pPr>
      <w:r w:rsidRPr="00B648B8">
        <w:rPr>
          <w:rFonts w:ascii="Arial" w:eastAsia="Times New Roman" w:hAnsi="Arial" w:cs="Arial"/>
          <w:b/>
          <w:snapToGrid w:val="0"/>
        </w:rPr>
        <w:t>To be completed by the organ of state</w:t>
      </w:r>
    </w:p>
    <w:p w14:paraId="4856647E" w14:textId="77777777" w:rsidR="000E23DC" w:rsidRPr="00B648B8" w:rsidRDefault="000E23DC" w:rsidP="000E23DC">
      <w:pPr>
        <w:widowControl w:val="0"/>
        <w:tabs>
          <w:tab w:val="num" w:pos="993"/>
          <w:tab w:val="left" w:pos="2880"/>
          <w:tab w:val="left" w:pos="5760"/>
          <w:tab w:val="left" w:pos="7920"/>
        </w:tabs>
        <w:spacing w:after="120" w:line="240" w:lineRule="auto"/>
        <w:jc w:val="both"/>
        <w:rPr>
          <w:rFonts w:ascii="Arial" w:eastAsia="Times New Roman" w:hAnsi="Arial" w:cs="Arial"/>
          <w:b/>
          <w:snapToGrid w:val="0"/>
        </w:rPr>
      </w:pPr>
      <w:r>
        <w:rPr>
          <w:rFonts w:ascii="Arial" w:eastAsia="Times New Roman" w:hAnsi="Arial" w:cs="Arial"/>
          <w:snapToGrid w:val="0"/>
        </w:rPr>
        <w:tab/>
      </w:r>
      <w:r w:rsidRPr="001A7082">
        <w:rPr>
          <w:rFonts w:ascii="Arial" w:eastAsia="Times New Roman" w:hAnsi="Arial" w:cs="Arial"/>
          <w:snapToGrid w:val="0"/>
        </w:rPr>
        <w:t>(</w:t>
      </w:r>
      <w:proofErr w:type="gramStart"/>
      <w:r w:rsidRPr="001A7082">
        <w:rPr>
          <w:rFonts w:ascii="Arial" w:eastAsia="Times New Roman" w:hAnsi="Arial" w:cs="Arial"/>
          <w:i/>
          <w:snapToGrid w:val="0"/>
        </w:rPr>
        <w:t>delete</w:t>
      </w:r>
      <w:proofErr w:type="gramEnd"/>
      <w:r w:rsidRPr="001A7082">
        <w:rPr>
          <w:rFonts w:ascii="Arial" w:eastAsia="Times New Roman" w:hAnsi="Arial" w:cs="Arial"/>
          <w:i/>
          <w:snapToGrid w:val="0"/>
        </w:rPr>
        <w:t xml:space="preserve"> whichever</w:t>
      </w:r>
      <w:r>
        <w:rPr>
          <w:rFonts w:ascii="Arial" w:eastAsia="Times New Roman" w:hAnsi="Arial" w:cs="Arial"/>
          <w:i/>
          <w:snapToGrid w:val="0"/>
        </w:rPr>
        <w:t xml:space="preserve"> </w:t>
      </w:r>
      <w:r w:rsidRPr="001A7082">
        <w:rPr>
          <w:rFonts w:ascii="Arial" w:eastAsia="Times New Roman" w:hAnsi="Arial" w:cs="Arial"/>
          <w:i/>
          <w:snapToGrid w:val="0"/>
        </w:rPr>
        <w:t>is not applicable for this tender</w:t>
      </w:r>
      <w:r w:rsidRPr="001A7082">
        <w:rPr>
          <w:rFonts w:ascii="Arial" w:eastAsia="Times New Roman" w:hAnsi="Arial" w:cs="Arial"/>
          <w:snapToGrid w:val="0"/>
        </w:rPr>
        <w:t>).</w:t>
      </w:r>
    </w:p>
    <w:p w14:paraId="355A1E60" w14:textId="77777777" w:rsidR="000E23DC" w:rsidRDefault="000E23DC">
      <w:pPr>
        <w:pStyle w:val="ListParagraph"/>
        <w:widowControl w:val="0"/>
        <w:numPr>
          <w:ilvl w:val="0"/>
          <w:numId w:val="42"/>
        </w:numPr>
        <w:tabs>
          <w:tab w:val="left" w:pos="2880"/>
          <w:tab w:val="left" w:pos="5760"/>
          <w:tab w:val="left" w:pos="7920"/>
        </w:tabs>
        <w:spacing w:after="120" w:line="240" w:lineRule="auto"/>
        <w:jc w:val="both"/>
        <w:rPr>
          <w:rFonts w:ascii="Arial" w:eastAsia="Times New Roman" w:hAnsi="Arial" w:cs="Arial"/>
          <w:snapToGrid w:val="0"/>
        </w:rPr>
      </w:pPr>
      <w:r w:rsidRPr="00646443">
        <w:rPr>
          <w:rFonts w:ascii="Arial" w:eastAsia="Times New Roman" w:hAnsi="Arial" w:cs="Arial"/>
          <w:snapToGrid w:val="0"/>
        </w:rPr>
        <w:t>The applicable</w:t>
      </w:r>
      <w:r>
        <w:rPr>
          <w:rFonts w:ascii="Arial" w:eastAsia="Times New Roman" w:hAnsi="Arial" w:cs="Arial"/>
          <w:snapToGrid w:val="0"/>
        </w:rPr>
        <w:t xml:space="preserve"> preference</w:t>
      </w:r>
      <w:r w:rsidRPr="00646443">
        <w:rPr>
          <w:rFonts w:ascii="Arial" w:eastAsia="Times New Roman" w:hAnsi="Arial" w:cs="Arial"/>
          <w:snapToGrid w:val="0"/>
        </w:rPr>
        <w:t xml:space="preserve"> point system for this tender is </w:t>
      </w:r>
      <w:r>
        <w:rPr>
          <w:rFonts w:ascii="Arial" w:eastAsia="Times New Roman" w:hAnsi="Arial" w:cs="Arial"/>
          <w:snapToGrid w:val="0"/>
        </w:rPr>
        <w:t xml:space="preserve">the </w:t>
      </w:r>
      <w:r w:rsidRPr="00646443">
        <w:rPr>
          <w:rFonts w:ascii="Arial" w:eastAsia="Times New Roman" w:hAnsi="Arial" w:cs="Arial"/>
          <w:snapToGrid w:val="0"/>
          <w:color w:val="FF0000"/>
        </w:rPr>
        <w:t xml:space="preserve">90/10 </w:t>
      </w:r>
      <w:r>
        <w:rPr>
          <w:rFonts w:ascii="Arial" w:eastAsia="Times New Roman" w:hAnsi="Arial" w:cs="Arial"/>
          <w:snapToGrid w:val="0"/>
        </w:rPr>
        <w:t>preference point system.</w:t>
      </w:r>
    </w:p>
    <w:p w14:paraId="5D4C123A" w14:textId="77777777" w:rsidR="000E23DC" w:rsidRPr="004F6951"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4A64349B" w14:textId="77777777" w:rsidR="000E23DC" w:rsidRDefault="000E23DC">
      <w:pPr>
        <w:pStyle w:val="ListParagraph"/>
        <w:widowControl w:val="0"/>
        <w:numPr>
          <w:ilvl w:val="0"/>
          <w:numId w:val="42"/>
        </w:numPr>
        <w:tabs>
          <w:tab w:val="left" w:pos="2880"/>
          <w:tab w:val="left" w:pos="5760"/>
          <w:tab w:val="left" w:pos="7920"/>
        </w:tabs>
        <w:spacing w:after="120" w:line="240" w:lineRule="auto"/>
        <w:jc w:val="both"/>
        <w:rPr>
          <w:rFonts w:ascii="Arial" w:eastAsia="Times New Roman" w:hAnsi="Arial" w:cs="Arial"/>
          <w:snapToGrid w:val="0"/>
        </w:rPr>
      </w:pPr>
      <w:r>
        <w:rPr>
          <w:rFonts w:ascii="Arial" w:eastAsia="Times New Roman" w:hAnsi="Arial" w:cs="Arial"/>
          <w:snapToGrid w:val="0"/>
        </w:rPr>
        <w:t xml:space="preserve">The applicable preference point system for this tender is the </w:t>
      </w:r>
      <w:r w:rsidRPr="00646443">
        <w:rPr>
          <w:rFonts w:ascii="Arial" w:eastAsia="Times New Roman" w:hAnsi="Arial" w:cs="Arial"/>
          <w:snapToGrid w:val="0"/>
          <w:color w:val="FF0000"/>
        </w:rPr>
        <w:t xml:space="preserve">80/20 </w:t>
      </w:r>
      <w:r>
        <w:rPr>
          <w:rFonts w:ascii="Arial" w:eastAsia="Times New Roman" w:hAnsi="Arial" w:cs="Arial"/>
          <w:snapToGrid w:val="0"/>
        </w:rPr>
        <w:t>preference point system.</w:t>
      </w:r>
    </w:p>
    <w:p w14:paraId="0142E99E" w14:textId="77777777" w:rsidR="000E23DC"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7F08F490" w14:textId="77777777" w:rsidR="000E23DC" w:rsidRDefault="000E23DC">
      <w:pPr>
        <w:pStyle w:val="ListParagraph"/>
        <w:widowControl w:val="0"/>
        <w:numPr>
          <w:ilvl w:val="0"/>
          <w:numId w:val="42"/>
        </w:numPr>
        <w:tabs>
          <w:tab w:val="left" w:pos="2880"/>
          <w:tab w:val="left" w:pos="5760"/>
          <w:tab w:val="left" w:pos="7920"/>
        </w:tabs>
        <w:spacing w:after="120" w:line="240" w:lineRule="auto"/>
        <w:jc w:val="both"/>
        <w:rPr>
          <w:rFonts w:ascii="Arial" w:eastAsia="Times New Roman" w:hAnsi="Arial" w:cs="Arial"/>
          <w:snapToGrid w:val="0"/>
        </w:rPr>
      </w:pPr>
      <w:r w:rsidRPr="00646443">
        <w:rPr>
          <w:rFonts w:ascii="Arial" w:eastAsia="Times New Roman" w:hAnsi="Arial" w:cs="Arial"/>
          <w:snapToGrid w:val="0"/>
        </w:rPr>
        <w:t xml:space="preserve">Either the </w:t>
      </w:r>
      <w:r w:rsidRPr="00646443">
        <w:rPr>
          <w:rFonts w:ascii="Arial" w:eastAsia="Times New Roman" w:hAnsi="Arial" w:cs="Arial"/>
          <w:snapToGrid w:val="0"/>
          <w:color w:val="FF0000"/>
        </w:rPr>
        <w:t xml:space="preserve">90/10 or 80/20 </w:t>
      </w:r>
      <w:r w:rsidRPr="001D060B">
        <w:rPr>
          <w:rFonts w:ascii="Arial" w:eastAsia="Times New Roman" w:hAnsi="Arial" w:cs="Arial"/>
          <w:snapToGrid w:val="0"/>
          <w:color w:val="FF0000"/>
        </w:rPr>
        <w:t xml:space="preserve">preference point system </w:t>
      </w:r>
      <w:r w:rsidRPr="001D060B">
        <w:rPr>
          <w:rFonts w:ascii="Arial" w:eastAsia="Times New Roman" w:hAnsi="Arial" w:cs="Arial"/>
          <w:snapToGrid w:val="0"/>
        </w:rPr>
        <w:t>will be applicable in this tender. The lowest/ highest acceptable tender will be used to determine the accurate system once tenders are received.</w:t>
      </w:r>
    </w:p>
    <w:p w14:paraId="159B31ED" w14:textId="77777777" w:rsidR="000E23DC" w:rsidRPr="00705695" w:rsidRDefault="000E23DC" w:rsidP="000E23DC">
      <w:pPr>
        <w:pStyle w:val="ListParagraph"/>
        <w:rPr>
          <w:rFonts w:ascii="Arial" w:eastAsia="Times New Roman" w:hAnsi="Arial" w:cs="Arial"/>
          <w:snapToGrid w:val="0"/>
        </w:rPr>
      </w:pPr>
    </w:p>
    <w:p w14:paraId="7DD7089E" w14:textId="77777777" w:rsidR="000E23DC" w:rsidRPr="00705695" w:rsidRDefault="000E23DC">
      <w:pPr>
        <w:pStyle w:val="ListParagraph"/>
        <w:widowControl w:val="0"/>
        <w:numPr>
          <w:ilvl w:val="1"/>
          <w:numId w:val="21"/>
        </w:numPr>
        <w:tabs>
          <w:tab w:val="left" w:pos="2880"/>
          <w:tab w:val="left" w:pos="5760"/>
          <w:tab w:val="left" w:pos="7920"/>
        </w:tabs>
        <w:spacing w:after="120" w:line="240" w:lineRule="auto"/>
        <w:jc w:val="both"/>
        <w:rPr>
          <w:rFonts w:ascii="Arial" w:eastAsia="Times New Roman" w:hAnsi="Arial" w:cs="Arial"/>
          <w:snapToGrid w:val="0"/>
        </w:rPr>
      </w:pPr>
      <w:r w:rsidRPr="00705695">
        <w:rPr>
          <w:rFonts w:ascii="Arial" w:eastAsia="Times New Roman" w:hAnsi="Arial" w:cs="Arial"/>
          <w:snapToGrid w:val="0"/>
        </w:rPr>
        <w:t xml:space="preserve">Points for this tender (even in the case of a tender for income-generating contracts) shall be awarded for: </w:t>
      </w:r>
    </w:p>
    <w:p w14:paraId="3D728617" w14:textId="77777777" w:rsidR="000E23DC" w:rsidRPr="001A7082"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rPr>
      </w:pPr>
      <w:r w:rsidRPr="001A7082">
        <w:rPr>
          <w:rFonts w:ascii="Arial" w:eastAsia="Times New Roman" w:hAnsi="Arial" w:cs="Arial"/>
          <w:snapToGrid w:val="0"/>
        </w:rPr>
        <w:t>Price; and</w:t>
      </w:r>
    </w:p>
    <w:p w14:paraId="6D8F0163" w14:textId="77777777" w:rsidR="000E23DC"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rPr>
      </w:pPr>
      <w:r>
        <w:rPr>
          <w:rFonts w:ascii="Arial" w:eastAsia="Times New Roman" w:hAnsi="Arial" w:cs="Arial"/>
          <w:snapToGrid w:val="0"/>
        </w:rPr>
        <w:t>Specific Goals</w:t>
      </w:r>
      <w:r w:rsidRPr="001A7082">
        <w:rPr>
          <w:rFonts w:ascii="Arial" w:eastAsia="Times New Roman" w:hAnsi="Arial" w:cs="Arial"/>
          <w:snapToGrid w:val="0"/>
        </w:rPr>
        <w:t>.</w:t>
      </w:r>
    </w:p>
    <w:p w14:paraId="2235156C"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snapToGrid w:val="0"/>
        </w:rPr>
      </w:pPr>
    </w:p>
    <w:p w14:paraId="69839DC8" w14:textId="77777777" w:rsidR="000E23DC" w:rsidRPr="00B648B8"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B648B8">
        <w:rPr>
          <w:rFonts w:ascii="Arial" w:eastAsia="Times New Roman" w:hAnsi="Arial" w:cs="Arial"/>
          <w:b/>
          <w:snapToGrid w:val="0"/>
        </w:rPr>
        <w:t>To be completed by the organ of state:</w:t>
      </w:r>
    </w:p>
    <w:p w14:paraId="794901C8"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r>
        <w:rPr>
          <w:rFonts w:ascii="Arial" w:eastAsia="Times New Roman" w:hAnsi="Arial" w:cs="Arial"/>
          <w:snapToGrid w:val="0"/>
        </w:rPr>
        <w:t>T</w:t>
      </w:r>
      <w:r w:rsidRPr="001A7082">
        <w:rPr>
          <w:rFonts w:ascii="Arial" w:eastAsia="Times New Roman" w:hAnsi="Arial" w:cs="Arial"/>
          <w:snapToGrid w:val="0"/>
        </w:rPr>
        <w:t xml:space="preserve">he maximum points for this </w:t>
      </w:r>
      <w:r>
        <w:rPr>
          <w:rFonts w:ascii="Arial" w:eastAsia="Times New Roman" w:hAnsi="Arial" w:cs="Arial"/>
          <w:snapToGrid w:val="0"/>
        </w:rPr>
        <w:t>tender</w:t>
      </w:r>
      <w:r w:rsidRPr="001A7082">
        <w:rPr>
          <w:rFonts w:ascii="Arial" w:eastAsia="Times New Roman"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E23DC" w:rsidRPr="001A7082" w14:paraId="1318B492" w14:textId="77777777" w:rsidTr="00435517">
        <w:tc>
          <w:tcPr>
            <w:tcW w:w="5130" w:type="dxa"/>
            <w:shd w:val="clear" w:color="auto" w:fill="C00000"/>
            <w:vAlign w:val="bottom"/>
          </w:tcPr>
          <w:p w14:paraId="00D646BA"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p>
        </w:tc>
        <w:tc>
          <w:tcPr>
            <w:tcW w:w="1800" w:type="dxa"/>
            <w:shd w:val="clear" w:color="auto" w:fill="C00000"/>
            <w:vAlign w:val="bottom"/>
          </w:tcPr>
          <w:p w14:paraId="376404CB"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r w:rsidRPr="001A7082">
              <w:rPr>
                <w:rFonts w:ascii="Arial" w:eastAsia="Times New Roman" w:hAnsi="Arial" w:cs="Arial"/>
                <w:b/>
                <w:snapToGrid w:val="0"/>
              </w:rPr>
              <w:t>POINTS</w:t>
            </w:r>
          </w:p>
        </w:tc>
      </w:tr>
      <w:tr w:rsidR="000E23DC" w:rsidRPr="001A7082" w14:paraId="10645738" w14:textId="77777777" w:rsidTr="00435517">
        <w:tc>
          <w:tcPr>
            <w:tcW w:w="5130" w:type="dxa"/>
            <w:shd w:val="clear" w:color="auto" w:fill="auto"/>
            <w:vAlign w:val="bottom"/>
          </w:tcPr>
          <w:p w14:paraId="35D3F54B"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PRICE</w:t>
            </w:r>
          </w:p>
        </w:tc>
        <w:tc>
          <w:tcPr>
            <w:tcW w:w="1800" w:type="dxa"/>
            <w:shd w:val="clear" w:color="auto" w:fill="FFFF00"/>
          </w:tcPr>
          <w:p w14:paraId="1F761730" w14:textId="703B07DC"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highlight w:val="yellow"/>
              </w:rPr>
            </w:pPr>
            <w:r>
              <w:rPr>
                <w:rFonts w:ascii="Arial" w:eastAsia="Times New Roman" w:hAnsi="Arial" w:cs="Arial"/>
                <w:snapToGrid w:val="0"/>
                <w:highlight w:val="yellow"/>
              </w:rPr>
              <w:t>80</w:t>
            </w:r>
            <w:r w:rsidR="00E36C0A">
              <w:rPr>
                <w:rFonts w:ascii="Arial" w:eastAsia="Times New Roman" w:hAnsi="Arial" w:cs="Arial"/>
                <w:snapToGrid w:val="0"/>
                <w:highlight w:val="yellow"/>
              </w:rPr>
              <w:t>/90</w:t>
            </w:r>
          </w:p>
        </w:tc>
      </w:tr>
      <w:tr w:rsidR="000E23DC" w:rsidRPr="001A7082" w14:paraId="21A4BA3C" w14:textId="77777777" w:rsidTr="00435517">
        <w:tc>
          <w:tcPr>
            <w:tcW w:w="5130" w:type="dxa"/>
            <w:shd w:val="clear" w:color="auto" w:fill="auto"/>
            <w:vAlign w:val="bottom"/>
          </w:tcPr>
          <w:p w14:paraId="7472BD75"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SPECIFIC GOALS</w:t>
            </w:r>
          </w:p>
        </w:tc>
        <w:tc>
          <w:tcPr>
            <w:tcW w:w="1800" w:type="dxa"/>
            <w:shd w:val="clear" w:color="auto" w:fill="FFFF00"/>
          </w:tcPr>
          <w:p w14:paraId="70DB2198" w14:textId="735543BC"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rPr>
            </w:pPr>
            <w:r>
              <w:rPr>
                <w:rFonts w:ascii="Arial" w:eastAsia="Times New Roman" w:hAnsi="Arial" w:cs="Arial"/>
                <w:snapToGrid w:val="0"/>
              </w:rPr>
              <w:t>20</w:t>
            </w:r>
            <w:r w:rsidR="00E36C0A">
              <w:rPr>
                <w:rFonts w:ascii="Arial" w:eastAsia="Times New Roman" w:hAnsi="Arial" w:cs="Arial"/>
                <w:snapToGrid w:val="0"/>
              </w:rPr>
              <w:t>/10</w:t>
            </w:r>
          </w:p>
        </w:tc>
      </w:tr>
      <w:tr w:rsidR="000E23DC" w:rsidRPr="001A7082" w14:paraId="5A994006" w14:textId="77777777" w:rsidTr="00435517">
        <w:tc>
          <w:tcPr>
            <w:tcW w:w="5130" w:type="dxa"/>
            <w:shd w:val="clear" w:color="auto" w:fill="auto"/>
            <w:vAlign w:val="bottom"/>
          </w:tcPr>
          <w:p w14:paraId="47894692"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 xml:space="preserve">Total points for Price and SPECIFIC GOALS </w:t>
            </w:r>
          </w:p>
        </w:tc>
        <w:tc>
          <w:tcPr>
            <w:tcW w:w="1800" w:type="dxa"/>
            <w:shd w:val="clear" w:color="auto" w:fill="C00000"/>
          </w:tcPr>
          <w:p w14:paraId="78652068"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r w:rsidRPr="001A7082">
              <w:rPr>
                <w:rFonts w:ascii="Arial" w:eastAsia="Times New Roman" w:hAnsi="Arial" w:cs="Arial"/>
                <w:b/>
                <w:snapToGrid w:val="0"/>
              </w:rPr>
              <w:t>100</w:t>
            </w:r>
          </w:p>
        </w:tc>
      </w:tr>
    </w:tbl>
    <w:p w14:paraId="443A04F7" w14:textId="77777777" w:rsidR="000E23DC"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00DD48F5"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44448E95" w14:textId="77777777" w:rsidR="000E23DC"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Failure on the part of a </w:t>
      </w:r>
      <w:r>
        <w:rPr>
          <w:rFonts w:ascii="Arial" w:eastAsia="Times New Roman" w:hAnsi="Arial" w:cs="Arial"/>
          <w:snapToGrid w:val="0"/>
        </w:rPr>
        <w:t xml:space="preserve">tenderer </w:t>
      </w:r>
      <w:r w:rsidRPr="001A7082">
        <w:rPr>
          <w:rFonts w:ascii="Arial" w:eastAsia="Times New Roman" w:hAnsi="Arial" w:cs="Arial"/>
          <w:snapToGrid w:val="0"/>
        </w:rPr>
        <w:t xml:space="preserve">to submit proof </w:t>
      </w:r>
      <w:r>
        <w:rPr>
          <w:rFonts w:ascii="Arial" w:eastAsia="Times New Roman" w:hAnsi="Arial" w:cs="Arial"/>
          <w:snapToGrid w:val="0"/>
        </w:rPr>
        <w:t xml:space="preserve">or documentation required in terms of this tender to claim points for specific goals </w:t>
      </w:r>
      <w:r w:rsidRPr="001A7082">
        <w:rPr>
          <w:rFonts w:ascii="Arial" w:eastAsia="Times New Roman" w:hAnsi="Arial" w:cs="Arial"/>
          <w:snapToGrid w:val="0"/>
        </w:rPr>
        <w:t xml:space="preserve">with the </w:t>
      </w:r>
      <w:r>
        <w:rPr>
          <w:rFonts w:ascii="Arial" w:eastAsia="Times New Roman" w:hAnsi="Arial" w:cs="Arial"/>
          <w:snapToGrid w:val="0"/>
        </w:rPr>
        <w:t>tender,</w:t>
      </w:r>
      <w:r w:rsidRPr="001A7082">
        <w:rPr>
          <w:rFonts w:ascii="Arial" w:eastAsia="Times New Roman" w:hAnsi="Arial" w:cs="Arial"/>
          <w:snapToGrid w:val="0"/>
        </w:rPr>
        <w:t xml:space="preserve"> will be interpreted to mean that preference points for </w:t>
      </w:r>
      <w:r>
        <w:rPr>
          <w:rFonts w:ascii="Arial" w:eastAsia="Times New Roman" w:hAnsi="Arial" w:cs="Arial"/>
          <w:snapToGrid w:val="0"/>
        </w:rPr>
        <w:t>specific goals a</w:t>
      </w:r>
      <w:r w:rsidRPr="001A7082">
        <w:rPr>
          <w:rFonts w:ascii="Arial" w:eastAsia="Times New Roman" w:hAnsi="Arial" w:cs="Arial"/>
          <w:snapToGrid w:val="0"/>
        </w:rPr>
        <w:t>re not claimed.</w:t>
      </w:r>
    </w:p>
    <w:p w14:paraId="151ED116"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5A47E799"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The </w:t>
      </w:r>
      <w:r>
        <w:rPr>
          <w:rFonts w:ascii="Arial" w:eastAsia="Times New Roman" w:hAnsi="Arial" w:cs="Arial"/>
          <w:snapToGrid w:val="0"/>
        </w:rPr>
        <w:t>organ of state</w:t>
      </w:r>
      <w:r w:rsidRPr="001A7082">
        <w:rPr>
          <w:rFonts w:ascii="Arial" w:eastAsia="Times New Roman" w:hAnsi="Arial" w:cs="Arial"/>
          <w:snapToGrid w:val="0"/>
        </w:rPr>
        <w:t xml:space="preserve"> reserves the right to require of a </w:t>
      </w:r>
      <w:r>
        <w:rPr>
          <w:rFonts w:ascii="Arial" w:eastAsia="Times New Roman" w:hAnsi="Arial" w:cs="Arial"/>
          <w:snapToGrid w:val="0"/>
        </w:rPr>
        <w:t>tenderer</w:t>
      </w:r>
      <w:r w:rsidRPr="001A7082">
        <w:rPr>
          <w:rFonts w:ascii="Arial" w:eastAsia="Times New Roman" w:hAnsi="Arial" w:cs="Arial"/>
          <w:snapToGrid w:val="0"/>
        </w:rPr>
        <w:t xml:space="preserve">, either before a </w:t>
      </w:r>
      <w:r>
        <w:rPr>
          <w:rFonts w:ascii="Arial" w:eastAsia="Times New Roman" w:hAnsi="Arial" w:cs="Arial"/>
          <w:snapToGrid w:val="0"/>
        </w:rPr>
        <w:t>tender</w:t>
      </w:r>
      <w:r w:rsidRPr="001A7082">
        <w:rPr>
          <w:rFonts w:ascii="Arial" w:eastAsia="Times New Roman" w:hAnsi="Arial" w:cs="Arial"/>
          <w:snapToGrid w:val="0"/>
        </w:rPr>
        <w:t xml:space="preserve"> is adjudicated or at any time subsequently, to substantiate any claim </w:t>
      </w:r>
      <w:proofErr w:type="gramStart"/>
      <w:r w:rsidRPr="001A7082">
        <w:rPr>
          <w:rFonts w:ascii="Arial" w:eastAsia="Times New Roman" w:hAnsi="Arial" w:cs="Arial"/>
          <w:snapToGrid w:val="0"/>
        </w:rPr>
        <w:t>in regard to</w:t>
      </w:r>
      <w:proofErr w:type="gramEnd"/>
      <w:r w:rsidRPr="001A7082">
        <w:rPr>
          <w:rFonts w:ascii="Arial" w:eastAsia="Times New Roman" w:hAnsi="Arial" w:cs="Arial"/>
          <w:snapToGrid w:val="0"/>
        </w:rPr>
        <w:t xml:space="preserve"> preferences, in any manner required by the </w:t>
      </w:r>
      <w:r>
        <w:rPr>
          <w:rFonts w:ascii="Arial" w:eastAsia="Times New Roman" w:hAnsi="Arial" w:cs="Arial"/>
          <w:snapToGrid w:val="0"/>
        </w:rPr>
        <w:t>organ of state</w:t>
      </w:r>
      <w:r w:rsidRPr="001A7082">
        <w:rPr>
          <w:rFonts w:ascii="Arial" w:eastAsia="Times New Roman" w:hAnsi="Arial" w:cs="Arial"/>
          <w:snapToGrid w:val="0"/>
        </w:rPr>
        <w:t>.</w:t>
      </w:r>
    </w:p>
    <w:p w14:paraId="138CB1AD" w14:textId="77777777" w:rsidR="000E23DC" w:rsidRPr="001A7082" w:rsidRDefault="000E23DC" w:rsidP="000E23DC">
      <w:pPr>
        <w:widowControl w:val="0"/>
        <w:tabs>
          <w:tab w:val="left" w:pos="2880"/>
          <w:tab w:val="left" w:pos="5760"/>
          <w:tab w:val="left" w:pos="7920"/>
        </w:tabs>
        <w:spacing w:after="120" w:line="240" w:lineRule="auto"/>
        <w:jc w:val="both"/>
        <w:rPr>
          <w:rFonts w:ascii="Arial" w:eastAsia="Times New Roman" w:hAnsi="Arial" w:cs="Arial"/>
          <w:snapToGrid w:val="0"/>
        </w:rPr>
      </w:pPr>
    </w:p>
    <w:p w14:paraId="1788EC34"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DEFINITIONS</w:t>
      </w:r>
    </w:p>
    <w:p w14:paraId="7ADA3CC3" w14:textId="77777777" w:rsidR="000E23DC" w:rsidRPr="001A7082" w:rsidRDefault="000E23DC">
      <w:pPr>
        <w:widowControl w:val="0"/>
        <w:numPr>
          <w:ilvl w:val="0"/>
          <w:numId w:val="40"/>
        </w:numPr>
        <w:tabs>
          <w:tab w:val="left" w:pos="7920"/>
        </w:tabs>
        <w:spacing w:after="120" w:line="240" w:lineRule="auto"/>
        <w:jc w:val="both"/>
        <w:rPr>
          <w:rFonts w:ascii="Arial" w:eastAsia="Times New Roman" w:hAnsi="Arial" w:cs="Arial"/>
          <w:snapToGrid w:val="0"/>
        </w:rPr>
      </w:pPr>
      <w:r w:rsidRPr="001A7082" w:rsidDel="00FF3035">
        <w:rPr>
          <w:rFonts w:ascii="Arial" w:eastAsia="Times New Roman" w:hAnsi="Arial" w:cs="Arial"/>
          <w:b/>
          <w:snapToGrid w:val="0"/>
        </w:rPr>
        <w:t xml:space="preserve"> </w:t>
      </w:r>
      <w:r w:rsidRPr="001A7082">
        <w:rPr>
          <w:rFonts w:ascii="Arial" w:eastAsia="Times New Roman" w:hAnsi="Arial" w:cs="Arial"/>
          <w:b/>
          <w:snapToGrid w:val="0"/>
        </w:rPr>
        <w:t>“tender</w:t>
      </w:r>
      <w:r w:rsidRPr="005D5CD2">
        <w:rPr>
          <w:rFonts w:ascii="Arial" w:eastAsia="Times New Roman" w:hAnsi="Arial" w:cs="Arial"/>
          <w:b/>
          <w:bCs/>
          <w:snapToGrid w:val="0"/>
        </w:rPr>
        <w:t>”</w:t>
      </w:r>
      <w:r w:rsidRPr="001A7082">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rPr>
        <w:t>legislation;</w:t>
      </w:r>
      <w:proofErr w:type="gramEnd"/>
      <w:r w:rsidRPr="001A7082">
        <w:rPr>
          <w:rFonts w:ascii="Arial" w:eastAsia="Times New Roman" w:hAnsi="Arial" w:cs="Arial"/>
          <w:snapToGrid w:val="0"/>
        </w:rPr>
        <w:t xml:space="preserve"> </w:t>
      </w:r>
    </w:p>
    <w:p w14:paraId="2159F5AF" w14:textId="77777777" w:rsidR="000E23DC" w:rsidRPr="00633BD2" w:rsidRDefault="000E23DC">
      <w:pPr>
        <w:pStyle w:val="ListParagraph"/>
        <w:widowControl w:val="0"/>
        <w:numPr>
          <w:ilvl w:val="0"/>
          <w:numId w:val="40"/>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13330355" w14:textId="77777777" w:rsidR="000E23DC" w:rsidRPr="008D6A5B" w:rsidRDefault="000E23DC">
      <w:pPr>
        <w:pStyle w:val="ListParagraph"/>
        <w:widowControl w:val="0"/>
        <w:numPr>
          <w:ilvl w:val="0"/>
          <w:numId w:val="40"/>
        </w:numPr>
        <w:spacing w:after="120" w:line="240" w:lineRule="auto"/>
        <w:jc w:val="both"/>
        <w:rPr>
          <w:rFonts w:ascii="Arial" w:eastAsia="Times New Roman" w:hAnsi="Arial" w:cs="Arial"/>
          <w:i/>
          <w:snapToGrid w:val="0"/>
        </w:rPr>
      </w:pPr>
      <w:r w:rsidRPr="00633BD2">
        <w:rPr>
          <w:rFonts w:ascii="Arial" w:eastAsia="Times New Roman" w:hAnsi="Arial" w:cs="Arial"/>
          <w:b/>
          <w:snapToGrid w:val="0"/>
        </w:rPr>
        <w:t>“</w:t>
      </w:r>
      <w:proofErr w:type="gramStart"/>
      <w:r w:rsidRPr="00633BD2">
        <w:rPr>
          <w:rFonts w:ascii="Arial" w:eastAsia="Times New Roman" w:hAnsi="Arial" w:cs="Arial"/>
          <w:b/>
          <w:snapToGrid w:val="0"/>
        </w:rPr>
        <w:t>rand</w:t>
      </w:r>
      <w:proofErr w:type="gramEnd"/>
      <w:r w:rsidRPr="00633BD2">
        <w:rPr>
          <w:rFonts w:ascii="Arial" w:eastAsia="Times New Roman" w:hAnsi="Arial" w:cs="Arial"/>
          <w:b/>
          <w:snapToGrid w:val="0"/>
        </w:rPr>
        <w:t xml:space="preserve"> value”</w:t>
      </w:r>
      <w:r w:rsidRPr="00633BD2">
        <w:rPr>
          <w:rFonts w:ascii="Arial" w:eastAsia="Times New Roman" w:hAnsi="Arial" w:cs="Arial"/>
          <w:snapToGrid w:val="0"/>
        </w:rPr>
        <w:t xml:space="preserve"> means the total estimated value of a contract in Rand, calculated at the time of bid invitation, and includes all applicable taxes; </w:t>
      </w:r>
    </w:p>
    <w:p w14:paraId="271395AB" w14:textId="77777777" w:rsidR="000E23DC" w:rsidRPr="00F03139" w:rsidRDefault="000E23DC">
      <w:pPr>
        <w:pStyle w:val="ListParagraph"/>
        <w:widowControl w:val="0"/>
        <w:numPr>
          <w:ilvl w:val="0"/>
          <w:numId w:val="40"/>
        </w:numPr>
        <w:spacing w:after="120" w:line="240" w:lineRule="auto"/>
        <w:jc w:val="both"/>
        <w:rPr>
          <w:rFonts w:ascii="Arial" w:eastAsia="Times New Roman" w:hAnsi="Arial" w:cs="Arial"/>
          <w:snapToGrid w:val="0"/>
        </w:rPr>
      </w:pPr>
      <w:r w:rsidRPr="00F03139">
        <w:rPr>
          <w:rFonts w:ascii="Arial" w:eastAsia="Times New Roman" w:hAnsi="Arial" w:cs="Arial"/>
          <w:b/>
          <w:snapToGrid w:val="0"/>
        </w:rPr>
        <w:t>“tender for income-generating contracts”</w:t>
      </w:r>
      <w:r w:rsidRPr="00F03139">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5618708" w14:textId="77777777" w:rsidR="000E23DC" w:rsidRPr="00F03139" w:rsidRDefault="000E23DC">
      <w:pPr>
        <w:pStyle w:val="ListParagraph"/>
        <w:widowControl w:val="0"/>
        <w:numPr>
          <w:ilvl w:val="0"/>
          <w:numId w:val="40"/>
        </w:numPr>
        <w:spacing w:after="120" w:line="240" w:lineRule="auto"/>
        <w:jc w:val="both"/>
        <w:rPr>
          <w:rFonts w:ascii="Arial" w:eastAsia="Times New Roman" w:hAnsi="Arial" w:cs="Arial"/>
          <w:snapToGrid w:val="0"/>
        </w:rPr>
      </w:pPr>
      <w:r w:rsidRPr="00F03139">
        <w:rPr>
          <w:rFonts w:ascii="Arial" w:eastAsia="Times New Roman" w:hAnsi="Arial" w:cs="Arial"/>
          <w:b/>
          <w:snapToGrid w:val="0"/>
        </w:rPr>
        <w:t>“</w:t>
      </w:r>
      <w:proofErr w:type="gramStart"/>
      <w:r w:rsidRPr="00F03139">
        <w:rPr>
          <w:rFonts w:ascii="Arial" w:eastAsia="Times New Roman" w:hAnsi="Arial" w:cs="Arial"/>
          <w:b/>
          <w:snapToGrid w:val="0"/>
        </w:rPr>
        <w:t>the</w:t>
      </w:r>
      <w:proofErr w:type="gramEnd"/>
      <w:r w:rsidRPr="00F03139">
        <w:rPr>
          <w:rFonts w:ascii="Arial" w:eastAsia="Times New Roman" w:hAnsi="Arial" w:cs="Arial"/>
          <w:b/>
          <w:snapToGrid w:val="0"/>
        </w:rPr>
        <w:t xml:space="preserve"> Act” </w:t>
      </w:r>
      <w:r w:rsidRPr="00F03139">
        <w:rPr>
          <w:rFonts w:ascii="Arial" w:eastAsia="Times New Roman" w:hAnsi="Arial" w:cs="Arial"/>
          <w:snapToGrid w:val="0"/>
        </w:rPr>
        <w:t xml:space="preserve">means the Preferential Procurement Policy Framework Act, 2000 (Act No. 5 of 2000).  </w:t>
      </w:r>
    </w:p>
    <w:p w14:paraId="79860370"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i/>
          <w:snapToGrid w:val="0"/>
        </w:rPr>
      </w:pPr>
    </w:p>
    <w:p w14:paraId="253ECF1C" w14:textId="77777777" w:rsidR="000E23DC" w:rsidRDefault="000E23DC">
      <w:pPr>
        <w:widowControl w:val="0"/>
        <w:numPr>
          <w:ilvl w:val="0"/>
          <w:numId w:val="21"/>
        </w:numPr>
        <w:tabs>
          <w:tab w:val="left" w:pos="2880"/>
          <w:tab w:val="left" w:pos="5760"/>
          <w:tab w:val="left" w:pos="7920"/>
        </w:tabs>
        <w:spacing w:after="120" w:line="240" w:lineRule="auto"/>
        <w:jc w:val="both"/>
        <w:rPr>
          <w:rFonts w:ascii="Arial" w:eastAsia="Times New Roman" w:hAnsi="Arial" w:cs="Arial"/>
          <w:b/>
          <w:snapToGrid w:val="0"/>
        </w:rPr>
      </w:pPr>
      <w:r w:rsidRPr="001A7082">
        <w:rPr>
          <w:rFonts w:ascii="Arial" w:eastAsia="Times New Roman" w:hAnsi="Arial" w:cs="Arial"/>
          <w:b/>
          <w:snapToGrid w:val="0"/>
        </w:rPr>
        <w:t>FORMULAE FOR PROCUREMENT OF GOODS AND SERVICES</w:t>
      </w:r>
    </w:p>
    <w:p w14:paraId="759C1C8A" w14:textId="77777777" w:rsidR="000E23DC" w:rsidRPr="001A7082" w:rsidRDefault="000E23DC" w:rsidP="000E23DC">
      <w:pPr>
        <w:widowControl w:val="0"/>
        <w:tabs>
          <w:tab w:val="left" w:pos="2880"/>
          <w:tab w:val="left" w:pos="5760"/>
          <w:tab w:val="left" w:pos="7920"/>
        </w:tabs>
        <w:spacing w:after="120" w:line="240" w:lineRule="auto"/>
        <w:ind w:left="900"/>
        <w:jc w:val="both"/>
        <w:rPr>
          <w:rFonts w:ascii="Arial" w:eastAsia="Times New Roman" w:hAnsi="Arial" w:cs="Arial"/>
          <w:b/>
          <w:snapToGrid w:val="0"/>
        </w:rPr>
      </w:pPr>
    </w:p>
    <w:p w14:paraId="00FFE341" w14:textId="77777777" w:rsidR="000E23DC" w:rsidRDefault="000E23DC">
      <w:pPr>
        <w:pStyle w:val="ListParagraph"/>
        <w:widowControl w:val="0"/>
        <w:numPr>
          <w:ilvl w:val="1"/>
          <w:numId w:val="41"/>
        </w:numPr>
        <w:tabs>
          <w:tab w:val="left" w:pos="2880"/>
          <w:tab w:val="left" w:pos="5760"/>
          <w:tab w:val="left" w:pos="7920"/>
        </w:tabs>
        <w:spacing w:after="120" w:line="240" w:lineRule="auto"/>
        <w:ind w:left="851" w:hanging="851"/>
        <w:jc w:val="both"/>
        <w:rPr>
          <w:rFonts w:ascii="Arial" w:eastAsia="Times New Roman" w:hAnsi="Arial" w:cs="Arial"/>
          <w:b/>
          <w:snapToGrid w:val="0"/>
        </w:rPr>
      </w:pPr>
      <w:r w:rsidRPr="00EA1C63">
        <w:rPr>
          <w:rFonts w:ascii="Arial" w:eastAsia="Times New Roman" w:hAnsi="Arial" w:cs="Arial"/>
          <w:b/>
          <w:snapToGrid w:val="0"/>
        </w:rPr>
        <w:t>POINTS AWARDED FOR PRICE</w:t>
      </w:r>
    </w:p>
    <w:p w14:paraId="73BDF7AC" w14:textId="77777777" w:rsidR="000E23DC" w:rsidRPr="00EA1C63" w:rsidRDefault="000E23DC" w:rsidP="000E23DC">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rPr>
      </w:pPr>
    </w:p>
    <w:p w14:paraId="59D37121" w14:textId="77777777" w:rsidR="000E23DC" w:rsidRPr="001A7082" w:rsidRDefault="000E23DC" w:rsidP="000E23DC">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rPr>
      </w:pPr>
      <w:r>
        <w:rPr>
          <w:rFonts w:ascii="Arial" w:eastAsia="Times New Roman" w:hAnsi="Arial" w:cs="Arial"/>
          <w:snapToGrid w:val="0"/>
        </w:rPr>
        <w:t>3.1.1</w:t>
      </w:r>
      <w:r w:rsidRPr="001A7082">
        <w:rPr>
          <w:rFonts w:ascii="Arial" w:eastAsia="Times New Roman" w:hAnsi="Arial" w:cs="Arial"/>
          <w:b/>
          <w:snapToGrid w:val="0"/>
        </w:rPr>
        <w:t xml:space="preserve">   THE 80/20 OR 90/10 PREFERENCE POINT SYSTEMS </w:t>
      </w:r>
    </w:p>
    <w:p w14:paraId="1FA7D6BB" w14:textId="77777777" w:rsidR="000E23DC"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w:bookmarkStart w:id="57" w:name="_Hlk78214518"/>
      <w:r w:rsidRPr="001A7082">
        <w:rPr>
          <w:rFonts w:ascii="Arial" w:eastAsia="Times New Roman" w:hAnsi="Arial" w:cs="Arial"/>
          <w:snapToGrid w:val="0"/>
        </w:rPr>
        <w:t>A maximum of 80 or 90 points is allocated for price on the following basis:</w:t>
      </w:r>
    </w:p>
    <w:p w14:paraId="04E5925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rPr>
      </w:pPr>
    </w:p>
    <w:p w14:paraId="762ABA63"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sidRPr="001A7082">
        <w:rPr>
          <w:rFonts w:ascii="Arial" w:eastAsia="Times New Roman" w:hAnsi="Arial" w:cs="Arial"/>
          <w:b/>
          <w:snapToGrid w:val="0"/>
        </w:rPr>
        <w:tab/>
      </w:r>
      <w:r w:rsidRPr="001A7082">
        <w:rPr>
          <w:rFonts w:ascii="Arial" w:eastAsia="Times New Roman" w:hAnsi="Arial" w:cs="Arial"/>
          <w:b/>
          <w:snapToGrid w:val="0"/>
        </w:rPr>
        <w:tab/>
        <w:t>80/20</w:t>
      </w:r>
      <w:r w:rsidRPr="001A7082">
        <w:rPr>
          <w:rFonts w:ascii="Arial" w:eastAsia="Times New Roman" w:hAnsi="Arial" w:cs="Arial"/>
          <w:b/>
          <w:snapToGrid w:val="0"/>
        </w:rPr>
        <w:tab/>
        <w:t>or</w:t>
      </w:r>
      <w:r w:rsidRPr="001A7082">
        <w:rPr>
          <w:rFonts w:ascii="Arial" w:eastAsia="Times New Roman" w:hAnsi="Arial" w:cs="Arial"/>
          <w:b/>
          <w:snapToGrid w:val="0"/>
        </w:rPr>
        <w:tab/>
        <w:t>90/10</w:t>
      </w:r>
      <w:r w:rsidRPr="001A7082">
        <w:rPr>
          <w:rFonts w:ascii="Arial" w:eastAsia="Times New Roman" w:hAnsi="Arial" w:cs="Arial"/>
          <w:b/>
          <w:snapToGrid w:val="0"/>
        </w:rPr>
        <w:tab/>
      </w:r>
    </w:p>
    <w:p w14:paraId="603D521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rPr>
      </w:pPr>
    </w:p>
    <w:p w14:paraId="2B821172"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den>
            </m:f>
          </m:e>
        </m:d>
      </m:oMath>
      <w:r w:rsidRPr="001A7082">
        <w:rPr>
          <w:rFonts w:ascii="Arial" w:eastAsia="Times New Roman" w:hAnsi="Arial" w:cs="Arial"/>
          <w:b/>
          <w:snapToGrid w:val="0"/>
          <w:sz w:val="28"/>
        </w:rPr>
        <w:tab/>
      </w:r>
      <w:r w:rsidRPr="001A7082">
        <w:rPr>
          <w:rFonts w:ascii="Arial" w:eastAsia="Times New Roman" w:hAnsi="Arial" w:cs="Arial"/>
          <w:snapToGrid w:val="0"/>
          <w:sz w:val="28"/>
        </w:rPr>
        <w:t>or</w:t>
      </w:r>
      <w:r w:rsidRPr="001A7082">
        <w:rPr>
          <w:rFonts w:ascii="Arial" w:eastAsia="Times New Roman" w:hAnsi="Arial" w:cs="Arial"/>
          <w:snapToGrid w:val="0"/>
          <w:sz w:val="28"/>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r>
              <m:rPr>
                <m:sty m:val="bi"/>
              </m:rPr>
              <w:rPr>
                <w:rFonts w:ascii="Cambria Math" w:eastAsia="Times New Roman" w:hAnsi="Arial" w:cs="Arial"/>
                <w:snapToGrid w:val="0"/>
                <w:sz w:val="28"/>
              </w:rPr>
              <m:t>-</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num>
              <m:den>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37E40FE4"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roofErr w:type="gramStart"/>
      <w:r w:rsidRPr="001A7082">
        <w:rPr>
          <w:rFonts w:ascii="Arial" w:eastAsia="Times New Roman" w:hAnsi="Arial" w:cs="Arial"/>
          <w:snapToGrid w:val="0"/>
        </w:rPr>
        <w:t>Where</w:t>
      </w:r>
      <w:proofErr w:type="gramEnd"/>
    </w:p>
    <w:p w14:paraId="434270A0"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Ps</w:t>
      </w:r>
      <w:r w:rsidRPr="001A7082">
        <w:rPr>
          <w:rFonts w:ascii="Arial" w:eastAsia="Times New Roman" w:hAnsi="Arial" w:cs="Arial"/>
          <w:snapToGrid w:val="0"/>
        </w:rPr>
        <w:tab/>
        <w:t>=</w:t>
      </w:r>
      <w:r w:rsidRPr="001A7082">
        <w:rPr>
          <w:rFonts w:ascii="Arial" w:eastAsia="Times New Roman" w:hAnsi="Arial" w:cs="Arial"/>
          <w:snapToGrid w:val="0"/>
        </w:rPr>
        <w:tab/>
        <w:t xml:space="preserve">Points scored for 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6E778F3"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Pt</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5917DF69"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roofErr w:type="spellStart"/>
      <w:r w:rsidRPr="001A7082">
        <w:rPr>
          <w:rFonts w:ascii="Arial" w:eastAsia="Times New Roman" w:hAnsi="Arial" w:cs="Arial"/>
          <w:snapToGrid w:val="0"/>
        </w:rPr>
        <w:t>Pmin</w:t>
      </w:r>
      <w:proofErr w:type="spellEnd"/>
      <w:r w:rsidRPr="001A7082">
        <w:rPr>
          <w:rFonts w:ascii="Arial" w:eastAsia="Times New Roman" w:hAnsi="Arial" w:cs="Arial"/>
          <w:snapToGrid w:val="0"/>
        </w:rPr>
        <w:tab/>
        <w:t>=</w:t>
      </w:r>
      <w:r w:rsidRPr="001A7082">
        <w:rPr>
          <w:rFonts w:ascii="Arial" w:eastAsia="Times New Roman" w:hAnsi="Arial" w:cs="Arial"/>
          <w:snapToGrid w:val="0"/>
        </w:rPr>
        <w:tab/>
        <w:t xml:space="preserve">Price of lowest acceptable </w:t>
      </w:r>
      <w:r>
        <w:rPr>
          <w:rFonts w:ascii="Arial" w:eastAsia="Times New Roman" w:hAnsi="Arial" w:cs="Arial"/>
          <w:snapToGrid w:val="0"/>
        </w:rPr>
        <w:t>tender</w:t>
      </w:r>
    </w:p>
    <w:p w14:paraId="03E2B6E2"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2B8EB99F"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1D73C11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7CC4196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bookmarkEnd w:id="57"/>
    <w:p w14:paraId="0A1044AA" w14:textId="77777777" w:rsidR="000E23DC" w:rsidRDefault="000E23DC">
      <w:pPr>
        <w:pStyle w:val="ListParagraph"/>
        <w:widowControl w:val="0"/>
        <w:numPr>
          <w:ilvl w:val="1"/>
          <w:numId w:val="41"/>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rPr>
      </w:pPr>
      <w:r w:rsidRPr="00EA1C63">
        <w:rPr>
          <w:rFonts w:ascii="Arial" w:eastAsia="Times New Roman" w:hAnsi="Arial" w:cs="Arial"/>
          <w:b/>
          <w:snapToGrid w:val="0"/>
        </w:rPr>
        <w:lastRenderedPageBreak/>
        <w:t>FORMULAE FOR DISPOSAL OR LEASING OF STATE ASSETS AND INCOME</w:t>
      </w:r>
      <w:r>
        <w:rPr>
          <w:rFonts w:ascii="Arial" w:eastAsia="Times New Roman" w:hAnsi="Arial" w:cs="Arial"/>
          <w:b/>
          <w:snapToGrid w:val="0"/>
        </w:rPr>
        <w:t xml:space="preserve"> </w:t>
      </w:r>
      <w:r w:rsidRPr="00EA1C63">
        <w:rPr>
          <w:rFonts w:ascii="Arial" w:eastAsia="Times New Roman" w:hAnsi="Arial" w:cs="Arial"/>
          <w:b/>
          <w:snapToGrid w:val="0"/>
        </w:rPr>
        <w:t>GENERATING PROCUREMENT</w:t>
      </w:r>
    </w:p>
    <w:p w14:paraId="2D26EE1F" w14:textId="77777777" w:rsidR="000E23DC"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4989F639"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4CB7D62D" w14:textId="77777777" w:rsidR="000E23DC" w:rsidRDefault="000E23DC">
      <w:pPr>
        <w:pStyle w:val="ListParagraph"/>
        <w:widowControl w:val="0"/>
        <w:numPr>
          <w:ilvl w:val="2"/>
          <w:numId w:val="41"/>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rPr>
      </w:pPr>
      <w:r w:rsidRPr="00EA1C63">
        <w:rPr>
          <w:rFonts w:ascii="Arial" w:eastAsia="Times New Roman" w:hAnsi="Arial" w:cs="Arial"/>
          <w:b/>
          <w:snapToGrid w:val="0"/>
        </w:rPr>
        <w:t>POINTS AWARDED FOR PRICE</w:t>
      </w:r>
    </w:p>
    <w:p w14:paraId="43A064A6"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rPr>
      </w:pPr>
    </w:p>
    <w:p w14:paraId="7B420825" w14:textId="77777777" w:rsidR="000E23DC" w:rsidRPr="001A7082" w:rsidRDefault="000E23DC" w:rsidP="000E23DC">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rPr>
      </w:pPr>
      <w:r w:rsidRPr="001A7082">
        <w:rPr>
          <w:rFonts w:ascii="Arial" w:eastAsia="Times New Roman" w:hAnsi="Arial" w:cs="Arial"/>
          <w:snapToGrid w:val="0"/>
        </w:rPr>
        <w:t>A maximum of 80 or 90 points is allocated for price on the following basis:</w:t>
      </w:r>
    </w:p>
    <w:p w14:paraId="2F3F7D76"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sidRPr="001A7082">
        <w:rPr>
          <w:rFonts w:ascii="Arial" w:eastAsia="Times New Roman" w:hAnsi="Arial" w:cs="Arial"/>
          <w:b/>
          <w:snapToGrid w:val="0"/>
        </w:rPr>
        <w:tab/>
      </w:r>
    </w:p>
    <w:p w14:paraId="31BCE1D3"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p>
    <w:p w14:paraId="363019D8"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Pr>
          <w:rFonts w:ascii="Arial" w:eastAsia="Times New Roman" w:hAnsi="Arial" w:cs="Arial"/>
          <w:b/>
          <w:snapToGrid w:val="0"/>
        </w:rPr>
        <w:tab/>
      </w:r>
      <w:r>
        <w:rPr>
          <w:rFonts w:ascii="Arial" w:eastAsia="Times New Roman" w:hAnsi="Arial" w:cs="Arial"/>
          <w:b/>
          <w:snapToGrid w:val="0"/>
        </w:rPr>
        <w:tab/>
        <w:t xml:space="preserve">            </w:t>
      </w:r>
      <w:r w:rsidRPr="001A7082">
        <w:rPr>
          <w:rFonts w:ascii="Arial" w:eastAsia="Times New Roman" w:hAnsi="Arial" w:cs="Arial"/>
          <w:b/>
          <w:snapToGrid w:val="0"/>
        </w:rPr>
        <w:t>80/20</w:t>
      </w:r>
      <w:r w:rsidRPr="001A7082">
        <w:rPr>
          <w:rFonts w:ascii="Arial" w:eastAsia="Times New Roman" w:hAnsi="Arial" w:cs="Arial"/>
          <w:b/>
          <w:snapToGrid w:val="0"/>
        </w:rPr>
        <w:tab/>
      </w:r>
      <w:r>
        <w:rPr>
          <w:rFonts w:ascii="Arial" w:eastAsia="Times New Roman" w:hAnsi="Arial" w:cs="Arial"/>
          <w:b/>
          <w:snapToGrid w:val="0"/>
        </w:rPr>
        <w:t xml:space="preserve">               </w:t>
      </w:r>
      <w:r w:rsidRPr="001A7082">
        <w:rPr>
          <w:rFonts w:ascii="Arial" w:eastAsia="Times New Roman" w:hAnsi="Arial" w:cs="Arial"/>
          <w:b/>
          <w:snapToGrid w:val="0"/>
        </w:rPr>
        <w:t>or</w:t>
      </w:r>
      <w:r w:rsidRPr="001A7082">
        <w:rPr>
          <w:rFonts w:ascii="Arial" w:eastAsia="Times New Roman" w:hAnsi="Arial" w:cs="Arial"/>
          <w:b/>
          <w:snapToGrid w:val="0"/>
        </w:rPr>
        <w:tab/>
      </w:r>
      <w:r>
        <w:rPr>
          <w:rFonts w:ascii="Arial" w:eastAsia="Times New Roman" w:hAnsi="Arial" w:cs="Arial"/>
          <w:b/>
          <w:snapToGrid w:val="0"/>
        </w:rPr>
        <w:t xml:space="preserve">            </w:t>
      </w:r>
      <w:r w:rsidRPr="001A7082">
        <w:rPr>
          <w:rFonts w:ascii="Arial" w:eastAsia="Times New Roman" w:hAnsi="Arial" w:cs="Arial"/>
          <w:b/>
          <w:snapToGrid w:val="0"/>
        </w:rPr>
        <w:t>90/10</w:t>
      </w:r>
      <w:r w:rsidRPr="001A7082">
        <w:rPr>
          <w:rFonts w:ascii="Arial" w:eastAsia="Times New Roman" w:hAnsi="Arial" w:cs="Arial"/>
          <w:b/>
          <w:snapToGrid w:val="0"/>
        </w:rPr>
        <w:tab/>
      </w:r>
    </w:p>
    <w:p w14:paraId="6E5C442A"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rPr>
      </w:pPr>
    </w:p>
    <w:p w14:paraId="64AFF126"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den>
            </m:f>
          </m:e>
        </m:d>
      </m:oMath>
      <w:r w:rsidRPr="001A7082">
        <w:rPr>
          <w:rFonts w:ascii="Arial" w:eastAsia="Times New Roman" w:hAnsi="Arial" w:cs="Arial"/>
          <w:b/>
          <w:snapToGrid w:val="0"/>
          <w:sz w:val="28"/>
        </w:rPr>
        <w:tab/>
      </w:r>
      <w:r w:rsidRPr="001A7082">
        <w:rPr>
          <w:rFonts w:ascii="Arial" w:eastAsia="Times New Roman" w:hAnsi="Arial" w:cs="Arial"/>
          <w:snapToGrid w:val="0"/>
          <w:sz w:val="28"/>
        </w:rPr>
        <w:t>or</w:t>
      </w:r>
      <w:r w:rsidRPr="001A7082">
        <w:rPr>
          <w:rFonts w:ascii="Arial" w:eastAsia="Times New Roman" w:hAnsi="Arial" w:cs="Arial"/>
          <w:snapToGrid w:val="0"/>
          <w:sz w:val="28"/>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max</m:t>
                    </m:r>
                  </m:fName>
                  <m:e/>
                </m:func>
              </m:num>
              <m:den>
                <m:r>
                  <m:rPr>
                    <m:sty m:val="bi"/>
                  </m:rPr>
                  <w:rPr>
                    <w:rFonts w:ascii="Cambria Math" w:eastAsia="Times New Roman" w:hAnsi="Arial" w:cs="Arial"/>
                    <w:snapToGrid w:val="0"/>
                    <w:sz w:val="28"/>
                  </w:rPr>
                  <m:t>Pmax</m:t>
                </m:r>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4CC31C3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
    <w:p w14:paraId="741F3D67"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roofErr w:type="gramStart"/>
      <w:r w:rsidRPr="001A7082">
        <w:rPr>
          <w:rFonts w:ascii="Arial" w:eastAsia="Times New Roman" w:hAnsi="Arial" w:cs="Arial"/>
          <w:snapToGrid w:val="0"/>
        </w:rPr>
        <w:t>Where</w:t>
      </w:r>
      <w:proofErr w:type="gramEnd"/>
    </w:p>
    <w:p w14:paraId="6D83922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Ps</w:t>
      </w:r>
      <w:r w:rsidRPr="001A7082">
        <w:rPr>
          <w:rFonts w:ascii="Arial" w:eastAsia="Times New Roman" w:hAnsi="Arial" w:cs="Arial"/>
          <w:snapToGrid w:val="0"/>
        </w:rPr>
        <w:tab/>
        <w:t>=</w:t>
      </w:r>
      <w:r w:rsidRPr="001A7082">
        <w:rPr>
          <w:rFonts w:ascii="Arial" w:eastAsia="Times New Roman" w:hAnsi="Arial" w:cs="Arial"/>
          <w:snapToGrid w:val="0"/>
        </w:rPr>
        <w:tab/>
        <w:t xml:space="preserve">Points scored for 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B8BA8A1"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Pt</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7D1120F"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Pmax</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highest acceptable </w:t>
      </w:r>
      <w:r>
        <w:rPr>
          <w:rFonts w:ascii="Arial" w:eastAsia="Times New Roman" w:hAnsi="Arial" w:cs="Arial"/>
          <w:snapToGrid w:val="0"/>
        </w:rPr>
        <w:t>tender</w:t>
      </w:r>
    </w:p>
    <w:p w14:paraId="5AAEC71A"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rPr>
      </w:pPr>
    </w:p>
    <w:p w14:paraId="7E1921BC" w14:textId="77777777" w:rsidR="000E23DC" w:rsidRDefault="000E23DC">
      <w:pPr>
        <w:widowControl w:val="0"/>
        <w:numPr>
          <w:ilvl w:val="0"/>
          <w:numId w:val="4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 xml:space="preserve">POINTS AWARDED FOR SPECIFIC GOALS </w:t>
      </w:r>
    </w:p>
    <w:p w14:paraId="25301BB7"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b/>
          <w:snapToGrid w:val="0"/>
        </w:rPr>
      </w:pPr>
    </w:p>
    <w:p w14:paraId="41A3FD0B" w14:textId="77777777" w:rsidR="000E23DC" w:rsidRPr="001A7082" w:rsidRDefault="000E23DC">
      <w:pPr>
        <w:widowControl w:val="0"/>
        <w:numPr>
          <w:ilvl w:val="1"/>
          <w:numId w:val="41"/>
        </w:numPr>
        <w:tabs>
          <w:tab w:val="num" w:pos="720"/>
        </w:tabs>
        <w:spacing w:after="120" w:line="240" w:lineRule="auto"/>
        <w:ind w:left="720"/>
        <w:jc w:val="both"/>
        <w:rPr>
          <w:rFonts w:ascii="Arial" w:eastAsia="Times New Roman" w:hAnsi="Arial" w:cs="Arial"/>
          <w:snapToGrid w:val="0"/>
        </w:rPr>
      </w:pPr>
      <w:r w:rsidRPr="001A7082">
        <w:rPr>
          <w:rFonts w:ascii="Arial" w:eastAsia="Times New Roman" w:hAnsi="Arial" w:cs="Arial"/>
          <w:snapToGrid w:val="0"/>
        </w:rPr>
        <w:t>In terms of Regulation 4(2)</w:t>
      </w:r>
      <w:r>
        <w:rPr>
          <w:rFonts w:ascii="Arial" w:eastAsia="Times New Roman" w:hAnsi="Arial" w:cs="Arial"/>
          <w:snapToGrid w:val="0"/>
        </w:rPr>
        <w:t xml:space="preserve">; </w:t>
      </w:r>
      <w:r w:rsidRPr="001A7082">
        <w:rPr>
          <w:rFonts w:ascii="Arial" w:eastAsia="Times New Roman" w:hAnsi="Arial" w:cs="Arial"/>
          <w:snapToGrid w:val="0"/>
        </w:rPr>
        <w:t>5(2)</w:t>
      </w:r>
      <w:r>
        <w:rPr>
          <w:rFonts w:ascii="Arial" w:eastAsia="Times New Roman" w:hAnsi="Arial" w:cs="Arial"/>
          <w:snapToGrid w:val="0"/>
        </w:rPr>
        <w:t>; 6(2) and 7(2)</w:t>
      </w:r>
      <w:r w:rsidRPr="001A7082">
        <w:rPr>
          <w:rFonts w:ascii="Arial" w:eastAsia="Times New Roman" w:hAnsi="Arial" w:cs="Arial"/>
          <w:snapToGrid w:val="0"/>
        </w:rPr>
        <w:t xml:space="preserve"> of the Preferential Procurement Regulations, preference points must be awarded for specific goals state</w:t>
      </w:r>
      <w:r>
        <w:rPr>
          <w:rFonts w:ascii="Arial" w:eastAsia="Times New Roman" w:hAnsi="Arial" w:cs="Arial"/>
          <w:snapToGrid w:val="0"/>
        </w:rPr>
        <w:t>d</w:t>
      </w:r>
      <w:r w:rsidRPr="001A7082">
        <w:rPr>
          <w:rFonts w:ascii="Arial" w:eastAsia="Times New Roman" w:hAnsi="Arial" w:cs="Arial"/>
          <w:snapToGrid w:val="0"/>
        </w:rPr>
        <w:t xml:space="preserve"> in the tender. For the purposes of this tender the tenderer will be allocated points based on the goals </w:t>
      </w:r>
      <w:r>
        <w:rPr>
          <w:rFonts w:ascii="Arial" w:eastAsia="Times New Roman" w:hAnsi="Arial" w:cs="Arial"/>
          <w:snapToGrid w:val="0"/>
        </w:rPr>
        <w:t xml:space="preserve">stated in table 1 below </w:t>
      </w:r>
      <w:r w:rsidRPr="001A7082">
        <w:rPr>
          <w:rFonts w:ascii="Arial" w:eastAsia="Times New Roman" w:hAnsi="Arial" w:cs="Arial"/>
          <w:snapToGrid w:val="0"/>
        </w:rPr>
        <w:t xml:space="preserve">as may be supported by proof/ documentation stated in the conditions of this tender: </w:t>
      </w:r>
    </w:p>
    <w:p w14:paraId="4B2F665D" w14:textId="77777777" w:rsidR="000E23DC" w:rsidRPr="001A7082" w:rsidRDefault="000E23DC">
      <w:pPr>
        <w:widowControl w:val="0"/>
        <w:numPr>
          <w:ilvl w:val="1"/>
          <w:numId w:val="41"/>
        </w:numPr>
        <w:spacing w:after="120" w:line="240" w:lineRule="auto"/>
        <w:ind w:left="709" w:hanging="709"/>
        <w:jc w:val="both"/>
        <w:rPr>
          <w:rFonts w:ascii="Arial" w:eastAsia="Times New Roman" w:hAnsi="Arial" w:cs="Arial"/>
          <w:snapToGrid w:val="0"/>
        </w:rPr>
      </w:pPr>
      <w:r w:rsidRPr="001A7082">
        <w:rPr>
          <w:rFonts w:ascii="Arial" w:eastAsia="Times New Roman" w:hAnsi="Arial" w:cs="Arial"/>
          <w:snapToGrid w:val="0"/>
        </w:rPr>
        <w:t>In case</w:t>
      </w:r>
      <w:r>
        <w:rPr>
          <w:rFonts w:ascii="Arial" w:eastAsia="Times New Roman" w:hAnsi="Arial" w:cs="Arial"/>
          <w:snapToGrid w:val="0"/>
        </w:rPr>
        <w:t>s</w:t>
      </w:r>
      <w:r w:rsidRPr="001A7082">
        <w:rPr>
          <w:rFonts w:ascii="Arial" w:eastAsia="Times New Roman" w:hAnsi="Arial" w:cs="Arial"/>
          <w:snapToGrid w:val="0"/>
        </w:rPr>
        <w:t xml:space="preserve"> where organs</w:t>
      </w:r>
      <w:r>
        <w:rPr>
          <w:rFonts w:ascii="Arial" w:eastAsia="Times New Roman" w:hAnsi="Arial" w:cs="Arial"/>
          <w:snapToGrid w:val="0"/>
        </w:rPr>
        <w:t xml:space="preserve"> of state</w:t>
      </w:r>
      <w:r w:rsidRPr="001A7082">
        <w:rPr>
          <w:rFonts w:ascii="Arial" w:eastAsia="Times New Roman" w:hAnsi="Arial" w:cs="Arial"/>
          <w:snapToGrid w:val="0"/>
        </w:rPr>
        <w:t xml:space="preserve"> intend to use Regulation </w:t>
      </w:r>
      <w:r>
        <w:rPr>
          <w:rFonts w:ascii="Arial" w:eastAsia="Times New Roman" w:hAnsi="Arial" w:cs="Arial"/>
          <w:snapToGrid w:val="0"/>
        </w:rPr>
        <w:t>3</w:t>
      </w:r>
      <w:r w:rsidRPr="001A7082">
        <w:rPr>
          <w:rFonts w:ascii="Arial" w:eastAsia="Times New Roman" w:hAnsi="Arial" w:cs="Arial"/>
          <w:snapToGrid w:val="0"/>
        </w:rPr>
        <w:t>(2) of the Regulations</w:t>
      </w:r>
      <w:r>
        <w:rPr>
          <w:rFonts w:ascii="Arial" w:eastAsia="Times New Roman" w:hAnsi="Arial" w:cs="Arial"/>
          <w:snapToGrid w:val="0"/>
        </w:rPr>
        <w:t>,</w:t>
      </w:r>
      <w:r w:rsidRPr="001A7082">
        <w:rPr>
          <w:rFonts w:ascii="Arial" w:eastAsia="Times New Roman" w:hAnsi="Arial" w:cs="Arial"/>
          <w:snapToGrid w:val="0"/>
        </w:rPr>
        <w:t xml:space="preserve"> which state</w:t>
      </w:r>
      <w:r>
        <w:rPr>
          <w:rFonts w:ascii="Arial" w:eastAsia="Times New Roman" w:hAnsi="Arial" w:cs="Arial"/>
          <w:snapToGrid w:val="0"/>
        </w:rPr>
        <w:t>s</w:t>
      </w:r>
      <w:r w:rsidRPr="001A7082">
        <w:rPr>
          <w:rFonts w:ascii="Arial" w:eastAsia="Times New Roman" w:hAnsi="Arial" w:cs="Arial"/>
          <w:snapToGrid w:val="0"/>
        </w:rPr>
        <w:t xml:space="preserve"> that</w:t>
      </w:r>
      <w:r>
        <w:rPr>
          <w:rFonts w:ascii="Arial" w:eastAsia="Times New Roman" w:hAnsi="Arial" w:cs="Arial"/>
          <w:snapToGrid w:val="0"/>
        </w:rPr>
        <w:t>,</w:t>
      </w:r>
      <w:r w:rsidRPr="001A7082">
        <w:rPr>
          <w:rFonts w:ascii="Arial" w:eastAsia="Times New Roman" w:hAnsi="Arial" w:cs="Arial"/>
          <w:snapToGrid w:val="0"/>
        </w:rPr>
        <w:t xml:space="preserve"> </w:t>
      </w:r>
      <w:r>
        <w:rPr>
          <w:rFonts w:ascii="Arial" w:eastAsia="Times New Roman" w:hAnsi="Arial" w:cs="Arial"/>
          <w:snapToGrid w:val="0"/>
        </w:rPr>
        <w:t>i</w:t>
      </w:r>
      <w:r w:rsidRPr="001A7082">
        <w:rPr>
          <w:rFonts w:ascii="Arial" w:eastAsia="Times New Roman" w:hAnsi="Arial" w:cs="Arial"/>
          <w:snapToGrid w:val="0"/>
        </w:rPr>
        <w:t xml:space="preserve">f it is unclear whether the 80/20 or 90/10 preference point system applies, an organ of state must, in the tender documents, stipulate in the case of— </w:t>
      </w:r>
    </w:p>
    <w:p w14:paraId="7476CFAE" w14:textId="77777777" w:rsidR="000E23DC" w:rsidRDefault="000E23DC" w:rsidP="008A0248">
      <w:pPr>
        <w:pStyle w:val="ListParagraph"/>
        <w:widowControl w:val="0"/>
        <w:numPr>
          <w:ilvl w:val="0"/>
          <w:numId w:val="39"/>
        </w:numPr>
        <w:spacing w:after="120" w:line="240" w:lineRule="auto"/>
        <w:ind w:left="993"/>
        <w:jc w:val="both"/>
        <w:rPr>
          <w:rFonts w:ascii="Arial" w:eastAsia="Times New Roman" w:hAnsi="Arial" w:cs="Arial"/>
          <w:snapToGrid w:val="0"/>
        </w:rPr>
      </w:pPr>
      <w:r w:rsidRPr="00633BD2">
        <w:rPr>
          <w:rFonts w:ascii="Arial" w:eastAsia="Times New Roman" w:hAnsi="Arial" w:cs="Arial"/>
          <w:snapToGrid w:val="0"/>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rPr>
        <w:t>system;</w:t>
      </w:r>
      <w:proofErr w:type="gramEnd"/>
      <w:r w:rsidRPr="00633BD2">
        <w:rPr>
          <w:rFonts w:ascii="Arial" w:eastAsia="Times New Roman" w:hAnsi="Arial" w:cs="Arial"/>
          <w:snapToGrid w:val="0"/>
        </w:rPr>
        <w:t xml:space="preserve"> or</w:t>
      </w:r>
    </w:p>
    <w:p w14:paraId="0D0A3482" w14:textId="77777777" w:rsidR="000E23DC" w:rsidRPr="00633BD2" w:rsidRDefault="000E23DC" w:rsidP="000E23DC">
      <w:pPr>
        <w:pStyle w:val="ListParagraph"/>
        <w:widowControl w:val="0"/>
        <w:spacing w:after="120" w:line="240" w:lineRule="auto"/>
        <w:ind w:left="1620"/>
        <w:jc w:val="both"/>
        <w:rPr>
          <w:rFonts w:ascii="Arial" w:eastAsia="Times New Roman" w:hAnsi="Arial" w:cs="Arial"/>
          <w:snapToGrid w:val="0"/>
        </w:rPr>
      </w:pPr>
      <w:r w:rsidRPr="00633BD2">
        <w:rPr>
          <w:rFonts w:ascii="Arial" w:eastAsia="Times New Roman" w:hAnsi="Arial" w:cs="Arial"/>
          <w:snapToGrid w:val="0"/>
        </w:rPr>
        <w:t xml:space="preserve"> </w:t>
      </w:r>
    </w:p>
    <w:p w14:paraId="5B8D2116" w14:textId="77777777" w:rsidR="000E23DC" w:rsidRDefault="000E23DC" w:rsidP="008A0248">
      <w:pPr>
        <w:pStyle w:val="ListParagraph"/>
        <w:widowControl w:val="0"/>
        <w:numPr>
          <w:ilvl w:val="0"/>
          <w:numId w:val="39"/>
        </w:numPr>
        <w:spacing w:after="120" w:line="240" w:lineRule="auto"/>
        <w:ind w:left="993"/>
        <w:jc w:val="both"/>
        <w:rPr>
          <w:rFonts w:ascii="Arial" w:eastAsia="Times New Roman" w:hAnsi="Arial" w:cs="Arial"/>
          <w:snapToGrid w:val="0"/>
        </w:rPr>
      </w:pPr>
      <w:r w:rsidRPr="00633BD2">
        <w:rPr>
          <w:rFonts w:ascii="Arial" w:eastAsia="Times New Roman" w:hAnsi="Arial" w:cs="Arial"/>
          <w:snapToGrid w:val="0"/>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rPr>
        <w:t>,</w:t>
      </w:r>
      <w:r w:rsidRPr="00633BD2">
        <w:rPr>
          <w:rFonts w:ascii="Arial" w:eastAsia="Times New Roman" w:hAnsi="Arial" w:cs="Arial"/>
          <w:snapToGrid w:val="0"/>
        </w:rPr>
        <w:t xml:space="preserve">  </w:t>
      </w:r>
    </w:p>
    <w:p w14:paraId="5F09F37B" w14:textId="38DB03E1" w:rsidR="000E23DC" w:rsidRDefault="000E23DC" w:rsidP="000E23DC">
      <w:pPr>
        <w:widowControl w:val="0"/>
        <w:spacing w:after="120" w:line="240" w:lineRule="auto"/>
        <w:ind w:left="720"/>
        <w:jc w:val="both"/>
        <w:rPr>
          <w:rFonts w:ascii="Arial" w:eastAsia="Times New Roman" w:hAnsi="Arial" w:cs="Arial"/>
          <w:snapToGrid w:val="0"/>
        </w:rPr>
      </w:pPr>
      <w:r>
        <w:rPr>
          <w:rFonts w:ascii="Arial" w:eastAsia="Times New Roman" w:hAnsi="Arial" w:cs="Arial"/>
          <w:snapToGrid w:val="0"/>
        </w:rPr>
        <w:t>t</w:t>
      </w:r>
      <w:r w:rsidRPr="00C60B43">
        <w:rPr>
          <w:rFonts w:ascii="Arial" w:eastAsia="Times New Roman" w:hAnsi="Arial" w:cs="Arial"/>
          <w:snapToGrid w:val="0"/>
        </w:rPr>
        <w:t>he</w:t>
      </w:r>
      <w:r>
        <w:rPr>
          <w:rFonts w:ascii="Arial" w:eastAsia="Times New Roman" w:hAnsi="Arial" w:cs="Arial"/>
          <w:snapToGrid w:val="0"/>
        </w:rPr>
        <w:t>n the</w:t>
      </w:r>
      <w:r w:rsidRPr="00C60B43">
        <w:rPr>
          <w:rFonts w:ascii="Arial" w:eastAsia="Times New Roman" w:hAnsi="Arial" w:cs="Arial"/>
          <w:snapToGrid w:val="0"/>
        </w:rPr>
        <w:t xml:space="preserve"> organ of state must indicate the points allocated for specific goals for both the 90/10 and 80/20 preference point system. </w:t>
      </w:r>
    </w:p>
    <w:p w14:paraId="1BCEA0AF" w14:textId="77777777" w:rsidR="000E23DC" w:rsidRDefault="000E23DC" w:rsidP="000E23DC">
      <w:pPr>
        <w:widowControl w:val="0"/>
        <w:spacing w:after="120" w:line="240" w:lineRule="auto"/>
        <w:ind w:left="720"/>
        <w:jc w:val="both"/>
        <w:rPr>
          <w:rFonts w:ascii="Arial" w:eastAsia="Times New Roman" w:hAnsi="Arial" w:cs="Arial"/>
          <w:snapToGrid w:val="0"/>
        </w:rPr>
      </w:pPr>
    </w:p>
    <w:p w14:paraId="60F71BBC" w14:textId="77777777" w:rsidR="000E23DC" w:rsidRDefault="000E23DC" w:rsidP="000E23DC">
      <w:pPr>
        <w:widowControl w:val="0"/>
        <w:spacing w:after="120" w:line="240" w:lineRule="auto"/>
        <w:jc w:val="both"/>
        <w:rPr>
          <w:rFonts w:ascii="Arial" w:eastAsia="Times New Roman" w:hAnsi="Arial" w:cs="Arial"/>
          <w:b/>
          <w:snapToGrid w:val="0"/>
        </w:rPr>
      </w:pPr>
      <w:r w:rsidRPr="00871491">
        <w:rPr>
          <w:rFonts w:ascii="Arial" w:eastAsia="Times New Roman" w:hAnsi="Arial" w:cs="Arial"/>
          <w:b/>
          <w:snapToGrid w:val="0"/>
        </w:rPr>
        <w:t xml:space="preserve">Table 1: </w:t>
      </w:r>
      <w:r>
        <w:rPr>
          <w:rFonts w:ascii="Arial" w:eastAsia="Times New Roman" w:hAnsi="Arial" w:cs="Arial"/>
          <w:b/>
          <w:snapToGrid w:val="0"/>
        </w:rPr>
        <w:t>S</w:t>
      </w:r>
      <w:r w:rsidRPr="00871491">
        <w:rPr>
          <w:rFonts w:ascii="Arial" w:eastAsia="Times New Roman" w:hAnsi="Arial" w:cs="Arial"/>
          <w:b/>
          <w:snapToGrid w:val="0"/>
        </w:rPr>
        <w:t>pecific goals for the tender and points claimed</w:t>
      </w:r>
      <w:r>
        <w:rPr>
          <w:rFonts w:ascii="Arial" w:eastAsia="Times New Roman" w:hAnsi="Arial" w:cs="Arial"/>
          <w:b/>
          <w:snapToGrid w:val="0"/>
        </w:rPr>
        <w:t xml:space="preserve"> are indicated per the table below. </w:t>
      </w:r>
    </w:p>
    <w:p w14:paraId="02EFE40D" w14:textId="77777777" w:rsidR="000E23DC" w:rsidRDefault="000E23DC" w:rsidP="000E23DC">
      <w:pPr>
        <w:widowControl w:val="0"/>
        <w:spacing w:after="120" w:line="240" w:lineRule="auto"/>
        <w:jc w:val="both"/>
        <w:rPr>
          <w:rFonts w:ascii="Arial" w:eastAsia="Times New Roman" w:hAnsi="Arial" w:cs="Arial"/>
          <w:b/>
          <w:i/>
          <w:snapToGrid w:val="0"/>
        </w:rPr>
      </w:pPr>
      <w:r>
        <w:rPr>
          <w:rFonts w:ascii="Arial" w:eastAsia="Times New Roman" w:hAnsi="Arial" w:cs="Arial"/>
          <w:b/>
          <w:i/>
          <w:snapToGrid w:val="0"/>
        </w:rPr>
        <w:t>(</w:t>
      </w:r>
      <w:r w:rsidRPr="004F6951">
        <w:rPr>
          <w:rFonts w:ascii="Arial" w:eastAsia="Times New Roman" w:hAnsi="Arial" w:cs="Arial"/>
          <w:b/>
          <w:i/>
          <w:snapToGrid w:val="0"/>
        </w:rPr>
        <w:t xml:space="preserve">Note to organs of state: Where either the 90/10 or 80/20 preference point system is applicable, corresponding points </w:t>
      </w:r>
      <w:r>
        <w:rPr>
          <w:rFonts w:ascii="Arial" w:eastAsia="Times New Roman" w:hAnsi="Arial" w:cs="Arial"/>
          <w:b/>
          <w:i/>
          <w:snapToGrid w:val="0"/>
        </w:rPr>
        <w:t>must</w:t>
      </w:r>
      <w:r w:rsidRPr="004F6951">
        <w:rPr>
          <w:rFonts w:ascii="Arial" w:eastAsia="Times New Roman" w:hAnsi="Arial" w:cs="Arial"/>
          <w:b/>
          <w:i/>
          <w:snapToGrid w:val="0"/>
        </w:rPr>
        <w:t xml:space="preserve"> also be indicated as such. </w:t>
      </w:r>
    </w:p>
    <w:p w14:paraId="480C77A7" w14:textId="77777777" w:rsidR="000E23DC" w:rsidRPr="00871491" w:rsidRDefault="000E23DC" w:rsidP="000E23DC">
      <w:pPr>
        <w:widowControl w:val="0"/>
        <w:spacing w:after="120" w:line="240" w:lineRule="auto"/>
        <w:jc w:val="both"/>
        <w:rPr>
          <w:rFonts w:ascii="Arial" w:eastAsia="Times New Roman" w:hAnsi="Arial" w:cs="Arial"/>
          <w:b/>
          <w:snapToGrid w:val="0"/>
        </w:rPr>
      </w:pPr>
      <w:r>
        <w:rPr>
          <w:rFonts w:ascii="Arial" w:eastAsia="Times New Roman" w:hAnsi="Arial" w:cs="Arial"/>
          <w:b/>
          <w:i/>
          <w:snapToGrid w:val="0"/>
        </w:rPr>
        <w:t xml:space="preserve">Note to tenderers: </w:t>
      </w:r>
      <w:r w:rsidRPr="004F6951">
        <w:rPr>
          <w:rFonts w:ascii="Arial" w:eastAsia="Times New Roman" w:hAnsi="Arial" w:cs="Arial"/>
          <w:b/>
          <w:i/>
          <w:snapToGrid w:val="0"/>
        </w:rPr>
        <w:t>The tenderer must indicate how they claim</w:t>
      </w:r>
      <w:r>
        <w:rPr>
          <w:rFonts w:ascii="Arial" w:eastAsia="Times New Roman" w:hAnsi="Arial" w:cs="Arial"/>
          <w:b/>
          <w:i/>
          <w:snapToGrid w:val="0"/>
        </w:rPr>
        <w:t xml:space="preserve"> points</w:t>
      </w:r>
      <w:r w:rsidRPr="004F6951">
        <w:rPr>
          <w:rFonts w:ascii="Arial" w:eastAsia="Times New Roman" w:hAnsi="Arial" w:cs="Arial"/>
          <w:b/>
          <w:i/>
          <w:snapToGrid w:val="0"/>
        </w:rPr>
        <w:t xml:space="preserve"> for each preference point system.</w:t>
      </w:r>
      <w:r>
        <w:rPr>
          <w:rFonts w:ascii="Arial" w:eastAsia="Times New Roman"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0E23DC" w:rsidRPr="001A7082" w14:paraId="5CCBBD3E" w14:textId="77777777" w:rsidTr="00435517">
        <w:trPr>
          <w:trHeight w:val="863"/>
        </w:trPr>
        <w:tc>
          <w:tcPr>
            <w:tcW w:w="2694" w:type="dxa"/>
            <w:tcBorders>
              <w:top w:val="nil"/>
            </w:tcBorders>
            <w:shd w:val="clear" w:color="auto" w:fill="AEAAAA" w:themeFill="background2" w:themeFillShade="BF"/>
            <w:vAlign w:val="center"/>
          </w:tcPr>
          <w:p w14:paraId="21570C9A" w14:textId="77777777" w:rsidR="000E23DC" w:rsidRPr="001A7082" w:rsidRDefault="000E23DC" w:rsidP="00435517">
            <w:pPr>
              <w:kinsoku w:val="0"/>
              <w:overflowPunct w:val="0"/>
              <w:spacing w:before="96" w:after="0" w:line="240" w:lineRule="auto"/>
              <w:textAlignment w:val="baseline"/>
              <w:rPr>
                <w:rFonts w:ascii="Arial" w:eastAsia="Times New Roman" w:hAnsi="Arial" w:cs="Arial"/>
                <w:b/>
              </w:rPr>
            </w:pPr>
            <w:r w:rsidRPr="001A7082">
              <w:rPr>
                <w:rFonts w:ascii="Arial" w:eastAsia="Times New Roman" w:hAnsi="Arial" w:cs="Arial"/>
                <w:b/>
                <w:kern w:val="24"/>
              </w:rPr>
              <w:lastRenderedPageBreak/>
              <w:t>The specific goals allocated points in terms of this tender</w:t>
            </w:r>
          </w:p>
        </w:tc>
        <w:tc>
          <w:tcPr>
            <w:tcW w:w="1701" w:type="dxa"/>
            <w:shd w:val="clear" w:color="auto" w:fill="C00000"/>
            <w:vAlign w:val="center"/>
          </w:tcPr>
          <w:p w14:paraId="238B2CA4"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Number of points</w:t>
            </w:r>
          </w:p>
          <w:p w14:paraId="2D3C4800"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allocated</w:t>
            </w:r>
          </w:p>
          <w:p w14:paraId="7CA2F938"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(90/10 system)</w:t>
            </w:r>
          </w:p>
          <w:p w14:paraId="133FD5A7"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kern w:val="24"/>
              </w:rPr>
            </w:pPr>
            <w:r>
              <w:rPr>
                <w:rFonts w:ascii="Arial" w:eastAsia="Times New Roman" w:hAnsi="Arial" w:cs="Arial"/>
                <w:b/>
                <w:kern w:val="24"/>
              </w:rPr>
              <w:t>(To be completed by the organ of state)</w:t>
            </w:r>
          </w:p>
          <w:p w14:paraId="12F42856"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rPr>
            </w:pPr>
          </w:p>
        </w:tc>
        <w:tc>
          <w:tcPr>
            <w:tcW w:w="1550" w:type="dxa"/>
            <w:shd w:val="clear" w:color="auto" w:fill="C00000"/>
            <w:vAlign w:val="center"/>
          </w:tcPr>
          <w:p w14:paraId="3BBC155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Number of points</w:t>
            </w:r>
          </w:p>
          <w:p w14:paraId="398BFAAF"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allocated</w:t>
            </w:r>
          </w:p>
          <w:p w14:paraId="4A1CCF02"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(80/20 system)</w:t>
            </w:r>
          </w:p>
          <w:p w14:paraId="4E3E6BD9"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rPr>
            </w:pPr>
            <w:r>
              <w:rPr>
                <w:rFonts w:ascii="Arial" w:eastAsia="Times New Roman" w:hAnsi="Arial" w:cs="Arial"/>
                <w:b/>
              </w:rPr>
              <w:t>(To be completed by the organ of state)</w:t>
            </w:r>
          </w:p>
        </w:tc>
        <w:tc>
          <w:tcPr>
            <w:tcW w:w="1547" w:type="dxa"/>
            <w:shd w:val="clear" w:color="auto" w:fill="F4B083" w:themeFill="accent2" w:themeFillTint="99"/>
          </w:tcPr>
          <w:p w14:paraId="4BBC41CB"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 xml:space="preserve">Number of points </w:t>
            </w:r>
            <w:proofErr w:type="gramStart"/>
            <w:r w:rsidRPr="001A7082">
              <w:rPr>
                <w:rFonts w:ascii="Arial" w:eastAsia="Times New Roman" w:hAnsi="Arial" w:cs="Arial"/>
                <w:b/>
                <w:kern w:val="24"/>
              </w:rPr>
              <w:t>claimed</w:t>
            </w:r>
            <w:proofErr w:type="gramEnd"/>
          </w:p>
          <w:p w14:paraId="1034DA0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(90/10 system)</w:t>
            </w:r>
          </w:p>
          <w:p w14:paraId="569DB4E8"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rPr>
            </w:pPr>
            <w:r>
              <w:rPr>
                <w:rFonts w:ascii="Arial" w:eastAsia="Times New Roman" w:hAnsi="Arial" w:cs="Arial"/>
                <w:b/>
                <w:kern w:val="24"/>
              </w:rPr>
              <w:t>(To be completed by the tenderer)</w:t>
            </w:r>
          </w:p>
        </w:tc>
        <w:tc>
          <w:tcPr>
            <w:tcW w:w="1529" w:type="dxa"/>
            <w:shd w:val="clear" w:color="auto" w:fill="F4B083" w:themeFill="accent2" w:themeFillTint="99"/>
          </w:tcPr>
          <w:p w14:paraId="7B320B1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rPr>
            </w:pPr>
            <w:r w:rsidRPr="001A7082">
              <w:rPr>
                <w:rFonts w:ascii="Arial" w:eastAsia="Times New Roman" w:hAnsi="Arial" w:cs="Arial"/>
                <w:b/>
                <w:kern w:val="24"/>
              </w:rPr>
              <w:t>Number of points claimed (80/20 system)</w:t>
            </w:r>
          </w:p>
          <w:p w14:paraId="49E1216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rPr>
            </w:pPr>
            <w:r>
              <w:rPr>
                <w:rFonts w:ascii="Arial" w:eastAsia="Times New Roman" w:hAnsi="Arial" w:cs="Arial"/>
                <w:b/>
                <w:kern w:val="24"/>
              </w:rPr>
              <w:t>(To be completed by the tenderer)</w:t>
            </w:r>
          </w:p>
        </w:tc>
      </w:tr>
      <w:tr w:rsidR="000E23DC" w:rsidRPr="001A7082" w14:paraId="79C759D6" w14:textId="77777777" w:rsidTr="00435517">
        <w:trPr>
          <w:trHeight w:val="317"/>
        </w:trPr>
        <w:tc>
          <w:tcPr>
            <w:tcW w:w="2694" w:type="dxa"/>
            <w:shd w:val="clear" w:color="auto" w:fill="auto"/>
          </w:tcPr>
          <w:p w14:paraId="0F27D648" w14:textId="2B5C6CC0" w:rsidR="000E23DC" w:rsidRPr="001A7082" w:rsidRDefault="000E23DC" w:rsidP="000E23DC">
            <w:pPr>
              <w:kinsoku w:val="0"/>
              <w:overflowPunct w:val="0"/>
              <w:spacing w:before="115" w:after="0" w:line="240" w:lineRule="auto"/>
              <w:textAlignment w:val="baseline"/>
              <w:rPr>
                <w:rFonts w:ascii="Arial" w:eastAsia="Times New Roman" w:hAnsi="Arial" w:cs="Arial"/>
              </w:rPr>
            </w:pPr>
            <w:r w:rsidRPr="00916E3C">
              <w:rPr>
                <w:rFonts w:ascii="Arial" w:eastAsia="Times New Roman" w:hAnsi="Arial" w:cs="Arial"/>
              </w:rPr>
              <w:t>51% Black Owned Suppliers (Section 2(1)(d)(</w:t>
            </w:r>
            <w:proofErr w:type="spellStart"/>
            <w:r w:rsidRPr="00916E3C">
              <w:rPr>
                <w:rFonts w:ascii="Arial" w:eastAsia="Times New Roman" w:hAnsi="Arial" w:cs="Arial"/>
              </w:rPr>
              <w:t>i</w:t>
            </w:r>
            <w:proofErr w:type="spellEnd"/>
            <w:r w:rsidRPr="00916E3C">
              <w:rPr>
                <w:rFonts w:ascii="Arial" w:eastAsia="Times New Roman" w:hAnsi="Arial" w:cs="Arial"/>
              </w:rPr>
              <w:t>) of the PPPFA)</w:t>
            </w:r>
          </w:p>
        </w:tc>
        <w:tc>
          <w:tcPr>
            <w:tcW w:w="1701" w:type="dxa"/>
            <w:shd w:val="clear" w:color="auto" w:fill="auto"/>
          </w:tcPr>
          <w:p w14:paraId="06544B12"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rPr>
            </w:pPr>
          </w:p>
        </w:tc>
        <w:tc>
          <w:tcPr>
            <w:tcW w:w="1550" w:type="dxa"/>
            <w:shd w:val="clear" w:color="auto" w:fill="auto"/>
          </w:tcPr>
          <w:p w14:paraId="6AD0ACE1" w14:textId="70533CE6" w:rsidR="000E23DC" w:rsidRPr="001A7082" w:rsidRDefault="00E746DC" w:rsidP="00435517">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10</w:t>
            </w:r>
          </w:p>
        </w:tc>
        <w:tc>
          <w:tcPr>
            <w:tcW w:w="1547" w:type="dxa"/>
          </w:tcPr>
          <w:p w14:paraId="62852E8B"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rPr>
            </w:pPr>
          </w:p>
        </w:tc>
        <w:tc>
          <w:tcPr>
            <w:tcW w:w="1529" w:type="dxa"/>
          </w:tcPr>
          <w:p w14:paraId="2A577F9C"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rPr>
            </w:pPr>
          </w:p>
        </w:tc>
      </w:tr>
      <w:tr w:rsidR="000E23DC" w:rsidRPr="001A7082" w14:paraId="0048FA0C" w14:textId="77777777" w:rsidTr="00435517">
        <w:trPr>
          <w:trHeight w:val="317"/>
        </w:trPr>
        <w:tc>
          <w:tcPr>
            <w:tcW w:w="2694" w:type="dxa"/>
            <w:shd w:val="clear" w:color="auto" w:fill="auto"/>
          </w:tcPr>
          <w:p w14:paraId="6FCE6299" w14:textId="417CAE67" w:rsidR="000E23DC" w:rsidRPr="001A7082" w:rsidRDefault="000E23DC" w:rsidP="000E23DC">
            <w:pPr>
              <w:kinsoku w:val="0"/>
              <w:overflowPunct w:val="0"/>
              <w:spacing w:before="115" w:after="0" w:line="240" w:lineRule="auto"/>
              <w:textAlignment w:val="baseline"/>
              <w:rPr>
                <w:rFonts w:ascii="Arial" w:eastAsia="Times New Roman" w:hAnsi="Arial" w:cs="Arial"/>
              </w:rPr>
            </w:pPr>
            <w:r w:rsidRPr="00916E3C">
              <w:rPr>
                <w:rFonts w:ascii="Arial" w:eastAsia="Times New Roman" w:hAnsi="Arial" w:cs="Arial"/>
              </w:rPr>
              <w:t>30% Black Woman Owned Suppliers. (Section 2(1)(d)(</w:t>
            </w:r>
            <w:proofErr w:type="spellStart"/>
            <w:r w:rsidRPr="00916E3C">
              <w:rPr>
                <w:rFonts w:ascii="Arial" w:eastAsia="Times New Roman" w:hAnsi="Arial" w:cs="Arial"/>
              </w:rPr>
              <w:t>i</w:t>
            </w:r>
            <w:proofErr w:type="spellEnd"/>
            <w:r w:rsidRPr="00916E3C">
              <w:rPr>
                <w:rFonts w:ascii="Arial" w:eastAsia="Times New Roman" w:hAnsi="Arial" w:cs="Arial"/>
              </w:rPr>
              <w:t>) of the PPPFA)</w:t>
            </w:r>
          </w:p>
        </w:tc>
        <w:tc>
          <w:tcPr>
            <w:tcW w:w="1701" w:type="dxa"/>
            <w:shd w:val="clear" w:color="auto" w:fill="auto"/>
          </w:tcPr>
          <w:p w14:paraId="5BA96B29"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rPr>
            </w:pPr>
          </w:p>
        </w:tc>
        <w:tc>
          <w:tcPr>
            <w:tcW w:w="1550" w:type="dxa"/>
            <w:shd w:val="clear" w:color="auto" w:fill="auto"/>
          </w:tcPr>
          <w:p w14:paraId="0D80ED2C" w14:textId="6E95E85C" w:rsidR="000E23DC" w:rsidRPr="001A7082" w:rsidRDefault="00E746DC" w:rsidP="00435517">
            <w:pPr>
              <w:kinsoku w:val="0"/>
              <w:overflowPunct w:val="0"/>
              <w:spacing w:before="115" w:after="0" w:line="240" w:lineRule="auto"/>
              <w:jc w:val="center"/>
              <w:textAlignment w:val="baseline"/>
              <w:rPr>
                <w:rFonts w:ascii="Arial" w:eastAsia="Times New Roman" w:hAnsi="Arial" w:cs="Arial"/>
              </w:rPr>
            </w:pPr>
            <w:r>
              <w:rPr>
                <w:rFonts w:ascii="Arial" w:eastAsia="Times New Roman" w:hAnsi="Arial" w:cs="Arial"/>
              </w:rPr>
              <w:t>10</w:t>
            </w:r>
          </w:p>
        </w:tc>
        <w:tc>
          <w:tcPr>
            <w:tcW w:w="1547" w:type="dxa"/>
          </w:tcPr>
          <w:p w14:paraId="26176C54"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rPr>
            </w:pPr>
          </w:p>
        </w:tc>
        <w:tc>
          <w:tcPr>
            <w:tcW w:w="1529" w:type="dxa"/>
          </w:tcPr>
          <w:p w14:paraId="6BA3A6F5"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rPr>
            </w:pPr>
          </w:p>
        </w:tc>
      </w:tr>
    </w:tbl>
    <w:p w14:paraId="65203E20" w14:textId="77777777" w:rsidR="000E23DC" w:rsidRDefault="000E23DC" w:rsidP="000E23DC">
      <w:pPr>
        <w:spacing w:after="120" w:line="240" w:lineRule="auto"/>
        <w:ind w:left="907"/>
        <w:jc w:val="both"/>
        <w:rPr>
          <w:rFonts w:ascii="Arial" w:eastAsia="Times New Roman" w:hAnsi="Arial" w:cs="Arial"/>
          <w:snapToGrid w:val="0"/>
        </w:rPr>
      </w:pPr>
    </w:p>
    <w:p w14:paraId="20FC3462" w14:textId="77777777" w:rsidR="000E23DC" w:rsidRPr="001A7082" w:rsidRDefault="000E23DC" w:rsidP="000E23DC">
      <w:pPr>
        <w:spacing w:after="120" w:line="240" w:lineRule="auto"/>
        <w:ind w:left="907"/>
        <w:jc w:val="both"/>
        <w:rPr>
          <w:rFonts w:ascii="Arial" w:eastAsia="Times New Roman" w:hAnsi="Arial" w:cs="Arial"/>
          <w:snapToGrid w:val="0"/>
        </w:rPr>
      </w:pPr>
    </w:p>
    <w:p w14:paraId="06725684" w14:textId="77777777" w:rsidR="000E23DC"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rPr>
      </w:pPr>
      <w:r w:rsidRPr="001A7082">
        <w:rPr>
          <w:rFonts w:ascii="Arial" w:eastAsia="Times New Roman" w:hAnsi="Arial" w:cs="Arial"/>
          <w:snapToGrid w:val="0"/>
        </w:rPr>
        <w:tab/>
      </w:r>
      <w:r w:rsidRPr="001A7082">
        <w:rPr>
          <w:rFonts w:ascii="Arial" w:eastAsia="Times New Roman" w:hAnsi="Arial" w:cs="Arial"/>
          <w:b/>
          <w:snapToGrid w:val="0"/>
        </w:rPr>
        <w:t>DECLARATION WITH REGARD TO COMPANY/FIRM</w:t>
      </w:r>
    </w:p>
    <w:p w14:paraId="6B6DC14B" w14:textId="77777777" w:rsidR="000E23DC" w:rsidRPr="001A7082"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rPr>
      </w:pPr>
    </w:p>
    <w:p w14:paraId="6C9D550D" w14:textId="77777777" w:rsidR="000E23DC" w:rsidRPr="001A7082" w:rsidRDefault="000E23DC">
      <w:pPr>
        <w:widowControl w:val="0"/>
        <w:numPr>
          <w:ilvl w:val="1"/>
          <w:numId w:val="41"/>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Name</w:t>
      </w:r>
      <w:r>
        <w:rPr>
          <w:rFonts w:ascii="Arial" w:eastAsia="Times New Roman" w:hAnsi="Arial" w:cs="Arial"/>
          <w:snapToGrid w:val="0"/>
        </w:rPr>
        <w:t xml:space="preserve"> </w:t>
      </w:r>
      <w:r w:rsidRPr="001A7082">
        <w:rPr>
          <w:rFonts w:ascii="Arial" w:eastAsia="Times New Roman" w:hAnsi="Arial" w:cs="Arial"/>
          <w:snapToGrid w:val="0"/>
        </w:rPr>
        <w:t>of</w:t>
      </w:r>
      <w:r>
        <w:rPr>
          <w:rFonts w:ascii="Arial" w:eastAsia="Times New Roman" w:hAnsi="Arial" w:cs="Arial"/>
          <w:snapToGrid w:val="0"/>
        </w:rPr>
        <w:t xml:space="preserve"> </w:t>
      </w:r>
      <w:r w:rsidRPr="001A7082">
        <w:rPr>
          <w:rFonts w:ascii="Arial" w:eastAsia="Times New Roman" w:hAnsi="Arial" w:cs="Arial"/>
          <w:snapToGrid w:val="0"/>
        </w:rPr>
        <w:t>company/firm………………………………………………………………</w:t>
      </w:r>
      <w:r>
        <w:rPr>
          <w:rFonts w:ascii="Arial" w:eastAsia="Times New Roman" w:hAnsi="Arial" w:cs="Arial"/>
          <w:snapToGrid w:val="0"/>
        </w:rPr>
        <w:t>…….</w:t>
      </w:r>
    </w:p>
    <w:p w14:paraId="6AD4C8D5" w14:textId="77777777" w:rsidR="000E23DC" w:rsidRPr="001A7082" w:rsidRDefault="000E23DC">
      <w:pPr>
        <w:widowControl w:val="0"/>
        <w:numPr>
          <w:ilvl w:val="1"/>
          <w:numId w:val="41"/>
        </w:numPr>
        <w:tabs>
          <w:tab w:val="left" w:pos="900"/>
        </w:tabs>
        <w:spacing w:after="120" w:line="312" w:lineRule="auto"/>
        <w:ind w:left="907" w:right="95" w:hanging="907"/>
        <w:jc w:val="both"/>
        <w:rPr>
          <w:rFonts w:ascii="Arial" w:eastAsia="Times New Roman" w:hAnsi="Arial" w:cs="Arial"/>
          <w:snapToGrid w:val="0"/>
        </w:rPr>
      </w:pPr>
      <w:r w:rsidRPr="001A7082">
        <w:rPr>
          <w:rFonts w:ascii="Arial" w:eastAsia="Times New Roman" w:hAnsi="Arial" w:cs="Arial"/>
          <w:snapToGrid w:val="0"/>
        </w:rPr>
        <w:t>Company</w:t>
      </w:r>
      <w:r>
        <w:rPr>
          <w:rFonts w:ascii="Arial" w:eastAsia="Times New Roman" w:hAnsi="Arial" w:cs="Arial"/>
          <w:snapToGrid w:val="0"/>
        </w:rPr>
        <w:t xml:space="preserve"> </w:t>
      </w:r>
      <w:r w:rsidRPr="001A7082">
        <w:rPr>
          <w:rFonts w:ascii="Arial" w:eastAsia="Times New Roman" w:hAnsi="Arial" w:cs="Arial"/>
          <w:snapToGrid w:val="0"/>
        </w:rPr>
        <w:t xml:space="preserve">registration </w:t>
      </w:r>
      <w:r>
        <w:rPr>
          <w:rFonts w:ascii="Arial" w:eastAsia="Times New Roman" w:hAnsi="Arial" w:cs="Arial"/>
          <w:snapToGrid w:val="0"/>
        </w:rPr>
        <w:t>number: …………………………………………………………...</w:t>
      </w:r>
    </w:p>
    <w:p w14:paraId="00298FFD" w14:textId="77777777" w:rsidR="000E23DC" w:rsidRPr="001A7082" w:rsidRDefault="000E23DC">
      <w:pPr>
        <w:widowControl w:val="0"/>
        <w:numPr>
          <w:ilvl w:val="1"/>
          <w:numId w:val="41"/>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TYPE OF COMPANY/ FIRM</w:t>
      </w:r>
    </w:p>
    <w:p w14:paraId="55859315"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Partnership/Joint Venture / Consortium</w:t>
      </w:r>
    </w:p>
    <w:p w14:paraId="006872F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One-person business/sole propriety</w:t>
      </w:r>
    </w:p>
    <w:p w14:paraId="420FF40E"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Close corporation</w:t>
      </w:r>
    </w:p>
    <w:p w14:paraId="79129400"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r>
      <w:r>
        <w:rPr>
          <w:rFonts w:ascii="Arial" w:eastAsia="Times New Roman" w:hAnsi="Arial" w:cs="Arial"/>
          <w:snapToGrid w:val="0"/>
        </w:rPr>
        <w:t xml:space="preserve">Public </w:t>
      </w:r>
      <w:r w:rsidRPr="001A7082">
        <w:rPr>
          <w:rFonts w:ascii="Arial" w:eastAsia="Times New Roman" w:hAnsi="Arial" w:cs="Arial"/>
          <w:snapToGrid w:val="0"/>
        </w:rPr>
        <w:t>Company</w:t>
      </w:r>
    </w:p>
    <w:p w14:paraId="58C4C733"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Personal Liability Company</w:t>
      </w:r>
    </w:p>
    <w:p w14:paraId="101ACB78"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bookmarkStart w:id="58" w:name="_Hlk117764996"/>
      <w:r w:rsidRPr="001A7082">
        <w:rPr>
          <w:rFonts w:ascii="Arial" w:eastAsia="Times New Roman" w:hAnsi="Arial" w:cs="Arial"/>
          <w:snapToGrid w:val="0"/>
        </w:rPr>
        <w:sym w:font="Symbol" w:char="F07F"/>
      </w:r>
      <w:bookmarkEnd w:id="58"/>
      <w:r w:rsidRPr="001A7082">
        <w:rPr>
          <w:rFonts w:ascii="Arial" w:eastAsia="Times New Roman" w:hAnsi="Arial" w:cs="Arial"/>
          <w:snapToGrid w:val="0"/>
        </w:rPr>
        <w:tab/>
        <w:t>(Pty) Limited</w:t>
      </w:r>
      <w:r>
        <w:rPr>
          <w:rFonts w:ascii="Arial" w:eastAsia="Times New Roman" w:hAnsi="Arial" w:cs="Arial"/>
          <w:snapToGrid w:val="0"/>
        </w:rPr>
        <w:t xml:space="preserve"> </w:t>
      </w:r>
    </w:p>
    <w:p w14:paraId="6EFC6932"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Non-Profit Company</w:t>
      </w:r>
    </w:p>
    <w:p w14:paraId="645CA29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State Owned Company</w:t>
      </w:r>
    </w:p>
    <w:p w14:paraId="01746708" w14:textId="641CBD03" w:rsidR="000E23DC" w:rsidRPr="00E746DC" w:rsidRDefault="000E23DC" w:rsidP="00E746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rPr>
      </w:pPr>
      <w:r w:rsidRPr="001A7082">
        <w:rPr>
          <w:rFonts w:ascii="Arial" w:eastAsia="Times New Roman" w:hAnsi="Arial" w:cs="Arial"/>
          <w:smallCaps/>
          <w:snapToGrid w:val="0"/>
        </w:rPr>
        <w:t>[Tick applicable box]</w:t>
      </w:r>
    </w:p>
    <w:p w14:paraId="69A15533" w14:textId="77777777" w:rsidR="000E23DC"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rPr>
      </w:pPr>
    </w:p>
    <w:p w14:paraId="6D4E87AD" w14:textId="77777777" w:rsidR="000E23DC" w:rsidRPr="001A7082"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rPr>
      </w:pPr>
    </w:p>
    <w:p w14:paraId="78B7F0B4" w14:textId="77777777" w:rsidR="000E23DC" w:rsidRPr="001A7082" w:rsidRDefault="000E23DC">
      <w:pPr>
        <w:widowControl w:val="0"/>
        <w:numPr>
          <w:ilvl w:val="1"/>
          <w:numId w:val="41"/>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 xml:space="preserve">I, the undersigned, who is duly authorised to do so on behalf of the company/firm, certify that the points claimed, based on the </w:t>
      </w:r>
      <w:r>
        <w:rPr>
          <w:rFonts w:ascii="Arial" w:eastAsia="Times New Roman" w:hAnsi="Arial" w:cs="Arial"/>
          <w:snapToGrid w:val="0"/>
        </w:rPr>
        <w:t>specific goals as advised in the tender</w:t>
      </w:r>
      <w:r w:rsidRPr="001A7082">
        <w:rPr>
          <w:rFonts w:ascii="Arial" w:eastAsia="Times New Roman" w:hAnsi="Arial" w:cs="Arial"/>
          <w:snapToGrid w:val="0"/>
        </w:rPr>
        <w:t>, qualifies the company/ firm for the preference(s) shown and I acknowledge that:</w:t>
      </w:r>
    </w:p>
    <w:p w14:paraId="439A2925"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The information furnished is true and </w:t>
      </w:r>
      <w:proofErr w:type="gramStart"/>
      <w:r w:rsidRPr="001A7082">
        <w:rPr>
          <w:rFonts w:ascii="Arial" w:eastAsia="Times New Roman" w:hAnsi="Arial" w:cs="Arial"/>
          <w:snapToGrid w:val="0"/>
        </w:rPr>
        <w:t>correct;</w:t>
      </w:r>
      <w:proofErr w:type="gramEnd"/>
    </w:p>
    <w:p w14:paraId="0C293E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The preference points claimed are in accordance with the General Conditions as indicated in paragraph 1 of this </w:t>
      </w:r>
      <w:proofErr w:type="gramStart"/>
      <w:r w:rsidRPr="001A7082">
        <w:rPr>
          <w:rFonts w:ascii="Arial" w:eastAsia="Times New Roman" w:hAnsi="Arial" w:cs="Arial"/>
          <w:snapToGrid w:val="0"/>
        </w:rPr>
        <w:t>form;</w:t>
      </w:r>
      <w:proofErr w:type="gramEnd"/>
    </w:p>
    <w:p w14:paraId="2558D1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In the event of a contract being awarded as a result of points claimed as shown in paragraphs 1.4 and</w:t>
      </w:r>
      <w:r>
        <w:rPr>
          <w:rFonts w:ascii="Arial" w:eastAsia="Times New Roman" w:hAnsi="Arial" w:cs="Arial"/>
          <w:snapToGrid w:val="0"/>
        </w:rPr>
        <w:t xml:space="preserve"> 4.2</w:t>
      </w:r>
      <w:r w:rsidRPr="001A7082">
        <w:rPr>
          <w:rFonts w:ascii="Arial" w:eastAsia="Times New Roman" w:hAnsi="Arial" w:cs="Arial"/>
          <w:snapToGrid w:val="0"/>
        </w:rPr>
        <w:t xml:space="preserve">, the contractor may be required to furnish documentary proof to the satisfaction of the </w:t>
      </w:r>
      <w:r>
        <w:rPr>
          <w:rFonts w:ascii="Arial" w:eastAsia="Times New Roman" w:hAnsi="Arial" w:cs="Arial"/>
          <w:snapToGrid w:val="0"/>
        </w:rPr>
        <w:t xml:space="preserve">organ of state </w:t>
      </w:r>
      <w:r w:rsidRPr="001A7082">
        <w:rPr>
          <w:rFonts w:ascii="Arial" w:eastAsia="Times New Roman" w:hAnsi="Arial" w:cs="Arial"/>
          <w:snapToGrid w:val="0"/>
        </w:rPr>
        <w:t xml:space="preserve">that the claims are </w:t>
      </w:r>
      <w:proofErr w:type="gramStart"/>
      <w:r w:rsidRPr="001A7082">
        <w:rPr>
          <w:rFonts w:ascii="Arial" w:eastAsia="Times New Roman" w:hAnsi="Arial" w:cs="Arial"/>
          <w:snapToGrid w:val="0"/>
        </w:rPr>
        <w:t>correct;</w:t>
      </w:r>
      <w:proofErr w:type="gramEnd"/>
      <w:r w:rsidRPr="001A7082">
        <w:rPr>
          <w:rFonts w:ascii="Arial" w:eastAsia="Times New Roman" w:hAnsi="Arial" w:cs="Arial"/>
          <w:snapToGrid w:val="0"/>
        </w:rPr>
        <w:t xml:space="preserve"> </w:t>
      </w:r>
    </w:p>
    <w:p w14:paraId="5B73543E"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If the </w:t>
      </w:r>
      <w:r>
        <w:rPr>
          <w:rFonts w:ascii="Arial" w:eastAsia="Times New Roman" w:hAnsi="Arial" w:cs="Arial"/>
          <w:snapToGrid w:val="0"/>
        </w:rPr>
        <w:t xml:space="preserve">specific goals </w:t>
      </w:r>
      <w:r w:rsidRPr="001A7082">
        <w:rPr>
          <w:rFonts w:ascii="Arial" w:eastAsia="Times New Roman" w:hAnsi="Arial" w:cs="Arial"/>
          <w:snapToGrid w:val="0"/>
        </w:rPr>
        <w:t>ha</w:t>
      </w:r>
      <w:r>
        <w:rPr>
          <w:rFonts w:ascii="Arial" w:eastAsia="Times New Roman" w:hAnsi="Arial" w:cs="Arial"/>
          <w:snapToGrid w:val="0"/>
        </w:rPr>
        <w:t xml:space="preserve">ve </w:t>
      </w:r>
      <w:r w:rsidRPr="001A7082">
        <w:rPr>
          <w:rFonts w:ascii="Arial" w:eastAsia="Times New Roman" w:hAnsi="Arial" w:cs="Arial"/>
          <w:snapToGrid w:val="0"/>
        </w:rPr>
        <w:t xml:space="preserve">been claimed or obtained on a fraudulent basis or any of the conditions of contract have not been fulfilled, the </w:t>
      </w:r>
      <w:r>
        <w:rPr>
          <w:rFonts w:ascii="Arial" w:eastAsia="Times New Roman" w:hAnsi="Arial" w:cs="Arial"/>
          <w:snapToGrid w:val="0"/>
        </w:rPr>
        <w:t>organ of state</w:t>
      </w:r>
      <w:r w:rsidRPr="001A7082">
        <w:rPr>
          <w:rFonts w:ascii="Arial" w:eastAsia="Times New Roman" w:hAnsi="Arial" w:cs="Arial"/>
          <w:snapToGrid w:val="0"/>
        </w:rPr>
        <w:t xml:space="preserve"> may, in </w:t>
      </w:r>
      <w:r w:rsidRPr="001A7082">
        <w:rPr>
          <w:rFonts w:ascii="Arial" w:eastAsia="Times New Roman" w:hAnsi="Arial" w:cs="Arial"/>
          <w:snapToGrid w:val="0"/>
        </w:rPr>
        <w:lastRenderedPageBreak/>
        <w:t>addition to any other remedy it may have –</w:t>
      </w:r>
    </w:p>
    <w:p w14:paraId="7273AFC7" w14:textId="77777777" w:rsidR="000E23DC" w:rsidRPr="001A7082" w:rsidRDefault="000E23DC" w:rsidP="000E23D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rPr>
      </w:pPr>
    </w:p>
    <w:p w14:paraId="5B2B5CA7"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disqualify the person from the </w:t>
      </w:r>
      <w:r>
        <w:rPr>
          <w:rFonts w:ascii="Arial" w:eastAsia="Times New Roman" w:hAnsi="Arial" w:cs="Arial"/>
          <w:snapToGrid w:val="0"/>
        </w:rPr>
        <w:t>tendering</w:t>
      </w:r>
      <w:r w:rsidRPr="001A7082">
        <w:rPr>
          <w:rFonts w:ascii="Arial" w:eastAsia="Times New Roman" w:hAnsi="Arial" w:cs="Arial"/>
          <w:snapToGrid w:val="0"/>
        </w:rPr>
        <w:t xml:space="preserve"> </w:t>
      </w:r>
      <w:proofErr w:type="gramStart"/>
      <w:r w:rsidRPr="001A7082">
        <w:rPr>
          <w:rFonts w:ascii="Arial" w:eastAsia="Times New Roman" w:hAnsi="Arial" w:cs="Arial"/>
          <w:snapToGrid w:val="0"/>
        </w:rPr>
        <w:t>process;</w:t>
      </w:r>
      <w:proofErr w:type="gramEnd"/>
    </w:p>
    <w:p w14:paraId="298E5A25"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recover costs, losses or damages it has incurred or suffered as a result of that person’s </w:t>
      </w:r>
      <w:proofErr w:type="gramStart"/>
      <w:r w:rsidRPr="001A7082">
        <w:rPr>
          <w:rFonts w:ascii="Arial" w:eastAsia="Times New Roman" w:hAnsi="Arial" w:cs="Arial"/>
          <w:snapToGrid w:val="0"/>
        </w:rPr>
        <w:t>conduct;</w:t>
      </w:r>
      <w:proofErr w:type="gramEnd"/>
    </w:p>
    <w:p w14:paraId="5525115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rPr>
        <w:t>cancellation;</w:t>
      </w:r>
      <w:proofErr w:type="gramEnd"/>
    </w:p>
    <w:p w14:paraId="0A17E10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recommend that the </w:t>
      </w:r>
      <w:r>
        <w:rPr>
          <w:rFonts w:ascii="Arial" w:eastAsia="Times New Roman" w:hAnsi="Arial" w:cs="Arial"/>
          <w:snapToGrid w:val="0"/>
        </w:rPr>
        <w:t>tenderer</w:t>
      </w:r>
      <w:r w:rsidRPr="001A7082">
        <w:rPr>
          <w:rFonts w:ascii="Arial" w:eastAsia="Times New Roman" w:hAnsi="Arial" w:cs="Arial"/>
          <w:snapToGrid w:val="0"/>
        </w:rPr>
        <w:t xml:space="preserve"> or contractor, its </w:t>
      </w:r>
      <w:proofErr w:type="gramStart"/>
      <w:r w:rsidRPr="001A7082">
        <w:rPr>
          <w:rFonts w:ascii="Arial" w:eastAsia="Times New Roman" w:hAnsi="Arial" w:cs="Arial"/>
          <w:snapToGrid w:val="0"/>
        </w:rPr>
        <w:t>shareholders</w:t>
      </w:r>
      <w:proofErr w:type="gramEnd"/>
      <w:r w:rsidRPr="001A7082">
        <w:rPr>
          <w:rFonts w:ascii="Arial" w:eastAsia="Times New Roman" w:hAnsi="Arial" w:cs="Arial"/>
          <w:snapToGrid w:val="0"/>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rPr>
        <w:t>audi</w:t>
      </w:r>
      <w:proofErr w:type="spellEnd"/>
      <w:r w:rsidRPr="001A7082">
        <w:rPr>
          <w:rFonts w:ascii="Arial" w:eastAsia="Times New Roman" w:hAnsi="Arial" w:cs="Arial"/>
          <w:i/>
          <w:snapToGrid w:val="0"/>
        </w:rPr>
        <w:t xml:space="preserve"> alteram partem</w:t>
      </w:r>
      <w:r w:rsidRPr="001A7082">
        <w:rPr>
          <w:rFonts w:ascii="Arial" w:eastAsia="Times New Roman" w:hAnsi="Arial" w:cs="Arial"/>
          <w:snapToGrid w:val="0"/>
        </w:rPr>
        <w:t xml:space="preserve"> (hear the other side) rule has been applied; and</w:t>
      </w:r>
    </w:p>
    <w:p w14:paraId="51214F0B"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forward the matter for criminal prosecution</w:t>
      </w:r>
      <w:r>
        <w:rPr>
          <w:rFonts w:ascii="Arial" w:eastAsia="Times New Roman" w:hAnsi="Arial" w:cs="Arial"/>
          <w:snapToGrid w:val="0"/>
        </w:rPr>
        <w:t>, if deemed necessary</w:t>
      </w:r>
      <w:r w:rsidRPr="001A7082">
        <w:rPr>
          <w:rFonts w:ascii="Arial" w:eastAsia="Times New Roman" w:hAnsi="Arial" w:cs="Arial"/>
          <w:snapToGrid w:val="0"/>
        </w:rPr>
        <w:t>.</w:t>
      </w:r>
    </w:p>
    <w:p w14:paraId="05E22FFE" w14:textId="77777777" w:rsidR="000E23DC" w:rsidRPr="001A7082" w:rsidRDefault="000E23DC" w:rsidP="000E23DC">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rPr>
      </w:pPr>
    </w:p>
    <w:p w14:paraId="5157D254"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rPr>
      </w:pPr>
    </w:p>
    <w:p w14:paraId="312CBD0E"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4A53F163" wp14:editId="11603EAE">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3F163"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v:textbox>
              </v:rect>
            </w:pict>
          </mc:Fallback>
        </mc:AlternateContent>
      </w:r>
    </w:p>
    <w:p w14:paraId="1C5D8214" w14:textId="77777777" w:rsidR="000E23DC" w:rsidRDefault="000E23DC" w:rsidP="000E23DC"/>
    <w:p w14:paraId="359DDBB8" w14:textId="164FC814" w:rsidR="005D14A4" w:rsidRDefault="005D14A4" w:rsidP="005D14A4">
      <w:pPr>
        <w:spacing w:line="360" w:lineRule="auto"/>
        <w:rPr>
          <w:rFonts w:ascii="Arial" w:hAnsi="Arial" w:cs="Arial"/>
          <w:b/>
        </w:rPr>
      </w:pPr>
    </w:p>
    <w:p w14:paraId="0DBB59C5" w14:textId="77777777" w:rsidR="000E23DC" w:rsidRPr="009D16E5" w:rsidRDefault="000E23DC" w:rsidP="005D14A4">
      <w:pPr>
        <w:spacing w:line="360" w:lineRule="auto"/>
        <w:rPr>
          <w:rFonts w:ascii="Arial" w:hAnsi="Arial" w:cs="Arial"/>
          <w:b/>
        </w:rPr>
      </w:pPr>
    </w:p>
    <w:p w14:paraId="0402FFE2" w14:textId="77777777" w:rsidR="006964ED" w:rsidRPr="009D16E5" w:rsidRDefault="006964ED" w:rsidP="005D14A4">
      <w:pPr>
        <w:spacing w:line="360" w:lineRule="auto"/>
        <w:rPr>
          <w:rFonts w:ascii="Arial" w:hAnsi="Arial" w:cs="Arial"/>
          <w:b/>
        </w:rPr>
      </w:pPr>
    </w:p>
    <w:p w14:paraId="021F3302" w14:textId="77777777" w:rsidR="006964ED" w:rsidRPr="009D16E5" w:rsidRDefault="006964ED" w:rsidP="005D14A4">
      <w:pPr>
        <w:spacing w:line="360" w:lineRule="auto"/>
        <w:rPr>
          <w:rFonts w:ascii="Arial" w:hAnsi="Arial" w:cs="Arial"/>
          <w:b/>
        </w:rPr>
      </w:pPr>
    </w:p>
    <w:p w14:paraId="01F48628" w14:textId="4AD0F7BD" w:rsidR="006964ED" w:rsidRDefault="006964ED" w:rsidP="005D14A4">
      <w:pPr>
        <w:spacing w:line="360" w:lineRule="auto"/>
        <w:rPr>
          <w:rFonts w:ascii="Arial" w:hAnsi="Arial" w:cs="Arial"/>
          <w:b/>
        </w:rPr>
      </w:pPr>
    </w:p>
    <w:p w14:paraId="4DBCF5A9" w14:textId="77777777" w:rsidR="00627FE4" w:rsidRPr="009D16E5" w:rsidRDefault="00627FE4" w:rsidP="005D14A4">
      <w:pPr>
        <w:spacing w:line="360" w:lineRule="auto"/>
        <w:rPr>
          <w:rFonts w:ascii="Arial" w:hAnsi="Arial" w:cs="Arial"/>
          <w:b/>
        </w:rPr>
      </w:pPr>
    </w:p>
    <w:p w14:paraId="7BA48E73" w14:textId="77777777" w:rsidR="00A15E65" w:rsidRPr="009D16E5" w:rsidRDefault="00A15E65" w:rsidP="005D14A4">
      <w:pPr>
        <w:spacing w:line="360" w:lineRule="auto"/>
        <w:rPr>
          <w:rFonts w:ascii="Arial" w:hAnsi="Arial" w:cs="Arial"/>
          <w:b/>
        </w:rPr>
      </w:pPr>
    </w:p>
    <w:p w14:paraId="72F11369" w14:textId="6F2A90DB" w:rsidR="00A15E65" w:rsidRDefault="00A15E65" w:rsidP="005D14A4">
      <w:pPr>
        <w:spacing w:line="360" w:lineRule="auto"/>
        <w:rPr>
          <w:rFonts w:ascii="Arial" w:hAnsi="Arial" w:cs="Arial"/>
          <w:b/>
        </w:rPr>
      </w:pPr>
    </w:p>
    <w:p w14:paraId="4F040151" w14:textId="67B35FA8" w:rsidR="000E23DC" w:rsidRDefault="000E23DC" w:rsidP="005D14A4">
      <w:pPr>
        <w:spacing w:line="360" w:lineRule="auto"/>
        <w:rPr>
          <w:rFonts w:ascii="Arial" w:hAnsi="Arial" w:cs="Arial"/>
          <w:b/>
        </w:rPr>
      </w:pPr>
    </w:p>
    <w:p w14:paraId="6769AB10" w14:textId="5BD46864" w:rsidR="000E23DC" w:rsidRDefault="000E23DC" w:rsidP="005D14A4">
      <w:pPr>
        <w:spacing w:line="360" w:lineRule="auto"/>
        <w:rPr>
          <w:rFonts w:ascii="Arial" w:hAnsi="Arial" w:cs="Arial"/>
          <w:b/>
        </w:rPr>
      </w:pPr>
    </w:p>
    <w:p w14:paraId="7EB5AD86" w14:textId="27A74C4E" w:rsidR="000E23DC" w:rsidRDefault="000E23DC" w:rsidP="005D14A4">
      <w:pPr>
        <w:spacing w:line="360" w:lineRule="auto"/>
        <w:rPr>
          <w:rFonts w:ascii="Arial" w:hAnsi="Arial" w:cs="Arial"/>
          <w:b/>
        </w:rPr>
      </w:pPr>
    </w:p>
    <w:p w14:paraId="58270DE6" w14:textId="6D4D07EB" w:rsidR="00E746DC" w:rsidRDefault="00E746DC" w:rsidP="005D14A4">
      <w:pPr>
        <w:spacing w:line="360" w:lineRule="auto"/>
        <w:rPr>
          <w:rFonts w:ascii="Arial" w:hAnsi="Arial" w:cs="Arial"/>
          <w:b/>
        </w:rPr>
      </w:pPr>
    </w:p>
    <w:p w14:paraId="3F35BAA2" w14:textId="0B45A0DC" w:rsidR="00E746DC" w:rsidRDefault="00E746DC" w:rsidP="005D14A4">
      <w:pPr>
        <w:spacing w:line="360" w:lineRule="auto"/>
        <w:rPr>
          <w:rFonts w:ascii="Arial" w:hAnsi="Arial" w:cs="Arial"/>
          <w:b/>
        </w:rPr>
      </w:pPr>
    </w:p>
    <w:p w14:paraId="0938E0C1" w14:textId="661314DE" w:rsidR="00E746DC" w:rsidRDefault="00E746DC" w:rsidP="005D14A4">
      <w:pPr>
        <w:spacing w:line="360" w:lineRule="auto"/>
        <w:rPr>
          <w:rFonts w:ascii="Arial" w:hAnsi="Arial" w:cs="Arial"/>
          <w:b/>
        </w:rPr>
      </w:pPr>
    </w:p>
    <w:p w14:paraId="051470CD" w14:textId="77777777" w:rsidR="00E746DC" w:rsidRDefault="00E746DC" w:rsidP="005D14A4">
      <w:pPr>
        <w:spacing w:line="360" w:lineRule="auto"/>
        <w:rPr>
          <w:rFonts w:ascii="Arial" w:hAnsi="Arial" w:cs="Arial"/>
          <w:b/>
        </w:rPr>
      </w:pPr>
    </w:p>
    <w:p w14:paraId="0FAB474D" w14:textId="77777777" w:rsidR="000E23DC" w:rsidRPr="009D16E5" w:rsidRDefault="000E23DC" w:rsidP="005D14A4">
      <w:pPr>
        <w:spacing w:line="360" w:lineRule="auto"/>
        <w:rPr>
          <w:rFonts w:ascii="Arial" w:hAnsi="Arial" w:cs="Arial"/>
          <w:b/>
        </w:rPr>
      </w:pPr>
    </w:p>
    <w:p w14:paraId="25829B8E" w14:textId="77777777" w:rsidR="005D14A4" w:rsidRPr="009D16E5" w:rsidRDefault="005D14A4" w:rsidP="005D14A4">
      <w:pPr>
        <w:spacing w:line="360" w:lineRule="auto"/>
        <w:rPr>
          <w:rFonts w:ascii="Arial" w:hAnsi="Arial" w:cs="Arial"/>
          <w:b/>
        </w:rPr>
      </w:pPr>
      <w:r w:rsidRPr="009D16E5">
        <w:rPr>
          <w:rFonts w:ascii="Arial" w:hAnsi="Arial" w:cs="Arial"/>
          <w:b/>
        </w:rPr>
        <w:lastRenderedPageBreak/>
        <w:t>SBD 7.1</w:t>
      </w:r>
    </w:p>
    <w:p w14:paraId="1E966C88"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0BCE5DFF" w14:textId="77777777" w:rsidR="005D14A4" w:rsidRPr="009D16E5" w:rsidRDefault="005D14A4" w:rsidP="005D14A4">
      <w:pPr>
        <w:spacing w:line="360" w:lineRule="auto"/>
        <w:rPr>
          <w:rFonts w:ascii="Arial" w:hAnsi="Arial" w:cs="Arial"/>
        </w:rPr>
      </w:pPr>
    </w:p>
    <w:p w14:paraId="06F8C925" w14:textId="77777777" w:rsidR="005D14A4" w:rsidRPr="009D16E5" w:rsidRDefault="005D14A4" w:rsidP="005D14A4">
      <w:pPr>
        <w:spacing w:line="360" w:lineRule="auto"/>
        <w:rPr>
          <w:rFonts w:ascii="Arial" w:hAnsi="Arial" w:cs="Arial"/>
        </w:rPr>
      </w:pPr>
    </w:p>
    <w:p w14:paraId="43D63380" w14:textId="24539ECA" w:rsidR="005D14A4" w:rsidRPr="00E746DC" w:rsidRDefault="005D14A4" w:rsidP="005D14A4">
      <w:pPr>
        <w:spacing w:line="360" w:lineRule="auto"/>
        <w:rPr>
          <w:rFonts w:ascii="Arial" w:hAnsi="Arial" w:cs="Arial"/>
          <w:b/>
        </w:rPr>
      </w:pPr>
      <w:r w:rsidRPr="009D16E5">
        <w:rPr>
          <w:rFonts w:ascii="Arial" w:hAnsi="Arial" w:cs="Arial"/>
          <w: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0B827EC9"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1 (TO BE FILLED IN BY THE SERVICE PROVIDER)</w:t>
      </w:r>
    </w:p>
    <w:p w14:paraId="28468ADC" w14:textId="77777777" w:rsidR="005D14A4" w:rsidRPr="009D16E5" w:rsidRDefault="005D14A4" w:rsidP="005D14A4">
      <w:pPr>
        <w:spacing w:line="360" w:lineRule="auto"/>
        <w:rPr>
          <w:rFonts w:ascii="Arial" w:hAnsi="Arial" w:cs="Arial"/>
        </w:rPr>
      </w:pPr>
    </w:p>
    <w:p w14:paraId="6F89C37C" w14:textId="2E1429A7" w:rsidR="005D14A4" w:rsidRPr="00E746DC" w:rsidRDefault="005D14A4" w:rsidP="005D14A4">
      <w:pPr>
        <w:pStyle w:val="ListParagraph"/>
        <w:keepNext/>
        <w:numPr>
          <w:ilvl w:val="0"/>
          <w:numId w:val="14"/>
        </w:numPr>
        <w:spacing w:line="360" w:lineRule="auto"/>
        <w:contextualSpacing w:val="0"/>
        <w:rPr>
          <w:rFonts w:ascii="Arial" w:hAnsi="Arial" w:cs="Arial"/>
        </w:rPr>
      </w:pPr>
      <w:r w:rsidRPr="009D16E5">
        <w:rPr>
          <w:rFonts w:ascii="Arial" w:hAnsi="Arial" w:cs="Arial"/>
        </w:rPr>
        <w:t xml:space="preserve">I hereby undertake to render services described in the attached bidding documents to (name of the </w:t>
      </w:r>
      <w:proofErr w:type="gramStart"/>
      <w:r w:rsidRPr="009D16E5">
        <w:rPr>
          <w:rFonts w:ascii="Arial" w:hAnsi="Arial" w:cs="Arial"/>
        </w:rPr>
        <w:t>institution)…</w:t>
      </w:r>
      <w:proofErr w:type="gramEnd"/>
      <w:r w:rsidRPr="009D16E5">
        <w:rPr>
          <w:rFonts w:ascii="Arial" w:hAnsi="Arial" w:cs="Arial"/>
        </w:rPr>
        <w:t>…………………………………. in accordance with the requirements and task directives/proposals specifications stipulated in Bid Number………….……</w:t>
      </w:r>
      <w:proofErr w:type="gramStart"/>
      <w:r w:rsidRPr="009D16E5">
        <w:rPr>
          <w:rFonts w:ascii="Arial" w:hAnsi="Arial" w:cs="Arial"/>
        </w:rPr>
        <w:t>…..</w:t>
      </w:r>
      <w:proofErr w:type="gramEnd"/>
      <w:r w:rsidRPr="009D16E5">
        <w:rPr>
          <w:rFonts w:ascii="Arial" w:hAnsi="Arial" w:cs="Arial"/>
        </w:rPr>
        <w:t xml:space="preserve"> at the price/s quoted.  My offer/s remains binding upon me and open for acceptance by the Purchaser during the validity period indicated and calculated from the closing date of the bid.</w:t>
      </w:r>
    </w:p>
    <w:p w14:paraId="6A58CA5F" w14:textId="02FF7CB5" w:rsidR="005D14A4" w:rsidRPr="00E746DC" w:rsidRDefault="005D14A4" w:rsidP="005D14A4">
      <w:pPr>
        <w:pStyle w:val="ListParagraph"/>
        <w:keepNext/>
        <w:numPr>
          <w:ilvl w:val="0"/>
          <w:numId w:val="13"/>
        </w:numPr>
        <w:spacing w:line="360" w:lineRule="auto"/>
        <w:contextualSpacing w:val="0"/>
        <w:rPr>
          <w:rFonts w:ascii="Arial" w:hAnsi="Arial" w:cs="Arial"/>
        </w:rPr>
      </w:pPr>
      <w:r w:rsidRPr="009D16E5">
        <w:rPr>
          <w:rFonts w:ascii="Arial" w:hAnsi="Arial" w:cs="Arial"/>
        </w:rPr>
        <w:t xml:space="preserve">The following documents shall be deemed to form and be read and construed as part of this </w:t>
      </w:r>
      <w:proofErr w:type="gramStart"/>
      <w:r w:rsidRPr="009D16E5">
        <w:rPr>
          <w:rFonts w:ascii="Arial" w:hAnsi="Arial" w:cs="Arial"/>
        </w:rPr>
        <w:t>agreement</w:t>
      </w:r>
      <w:proofErr w:type="gramEnd"/>
    </w:p>
    <w:p w14:paraId="40665451" w14:textId="564293F4" w:rsidR="005D14A4" w:rsidRPr="00E746DC" w:rsidRDefault="005D14A4" w:rsidP="00CB3847">
      <w:pPr>
        <w:pStyle w:val="ListParagraph"/>
        <w:keepNext/>
        <w:numPr>
          <w:ilvl w:val="1"/>
          <w:numId w:val="13"/>
        </w:numPr>
        <w:spacing w:line="360" w:lineRule="auto"/>
        <w:contextualSpacing w:val="0"/>
        <w:rPr>
          <w:rFonts w:ascii="Arial" w:hAnsi="Arial" w:cs="Arial"/>
        </w:rPr>
      </w:pPr>
      <w:r w:rsidRPr="009D16E5">
        <w:rPr>
          <w:rFonts w:ascii="Arial" w:hAnsi="Arial" w:cs="Arial"/>
        </w:rPr>
        <w:t>Bidding documents, viz</w:t>
      </w:r>
    </w:p>
    <w:p w14:paraId="30BD914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Invitation to </w:t>
      </w:r>
      <w:proofErr w:type="gramStart"/>
      <w:r w:rsidRPr="009D16E5">
        <w:rPr>
          <w:rFonts w:ascii="Arial" w:hAnsi="Arial" w:cs="Arial"/>
        </w:rPr>
        <w:t>bid;</w:t>
      </w:r>
      <w:proofErr w:type="gramEnd"/>
    </w:p>
    <w:p w14:paraId="737C03B2"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Tax clearance </w:t>
      </w:r>
      <w:proofErr w:type="gramStart"/>
      <w:r w:rsidRPr="009D16E5">
        <w:rPr>
          <w:rFonts w:ascii="Arial" w:hAnsi="Arial" w:cs="Arial"/>
        </w:rPr>
        <w:t>certificate;</w:t>
      </w:r>
      <w:proofErr w:type="gramEnd"/>
    </w:p>
    <w:p w14:paraId="77A6C3D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Pricing schedule(s</w:t>
      </w:r>
      <w:proofErr w:type="gramStart"/>
      <w:r w:rsidRPr="009D16E5">
        <w:rPr>
          <w:rFonts w:ascii="Arial" w:hAnsi="Arial" w:cs="Arial"/>
        </w:rPr>
        <w:t>);</w:t>
      </w:r>
      <w:proofErr w:type="gramEnd"/>
    </w:p>
    <w:p w14:paraId="53B4ED65"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Filled in task directive/</w:t>
      </w:r>
      <w:proofErr w:type="gramStart"/>
      <w:r w:rsidRPr="009D16E5">
        <w:rPr>
          <w:rFonts w:ascii="Arial" w:hAnsi="Arial" w:cs="Arial"/>
        </w:rPr>
        <w:t>proposal;</w:t>
      </w:r>
      <w:proofErr w:type="gramEnd"/>
    </w:p>
    <w:p w14:paraId="5F041C1F"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Preference claims for Broad Based Black Economic Empowerment Status Level of Contribution in terms of the Preferential Procurement Regulations </w:t>
      </w:r>
      <w:proofErr w:type="gramStart"/>
      <w:r w:rsidRPr="009D16E5">
        <w:rPr>
          <w:rFonts w:ascii="Arial" w:hAnsi="Arial" w:cs="Arial"/>
        </w:rPr>
        <w:t>2011;</w:t>
      </w:r>
      <w:proofErr w:type="gramEnd"/>
    </w:p>
    <w:p w14:paraId="3BB7C8B3"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w:t>
      </w:r>
      <w:proofErr w:type="gramStart"/>
      <w:r w:rsidRPr="009D16E5">
        <w:rPr>
          <w:rFonts w:ascii="Arial" w:hAnsi="Arial" w:cs="Arial"/>
        </w:rPr>
        <w:t>interest;</w:t>
      </w:r>
      <w:proofErr w:type="gramEnd"/>
    </w:p>
    <w:p w14:paraId="149B4309"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bidder’s past SCM </w:t>
      </w:r>
      <w:proofErr w:type="gramStart"/>
      <w:r w:rsidRPr="009D16E5">
        <w:rPr>
          <w:rFonts w:ascii="Arial" w:hAnsi="Arial" w:cs="Arial"/>
        </w:rPr>
        <w:t>practices;</w:t>
      </w:r>
      <w:proofErr w:type="gramEnd"/>
    </w:p>
    <w:p w14:paraId="2367791A"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Certificate of Independent Bid </w:t>
      </w:r>
      <w:proofErr w:type="gramStart"/>
      <w:r w:rsidRPr="009D16E5">
        <w:rPr>
          <w:rFonts w:ascii="Arial" w:hAnsi="Arial" w:cs="Arial"/>
        </w:rPr>
        <w:t>Determination;</w:t>
      </w:r>
      <w:proofErr w:type="gramEnd"/>
    </w:p>
    <w:p w14:paraId="539DA333" w14:textId="77777777" w:rsidR="005D14A4" w:rsidRPr="009D16E5" w:rsidRDefault="005D14A4" w:rsidP="005D14A4">
      <w:pPr>
        <w:pStyle w:val="ListParagraph"/>
        <w:spacing w:line="360" w:lineRule="auto"/>
        <w:ind w:left="851"/>
        <w:rPr>
          <w:rFonts w:ascii="Arial" w:hAnsi="Arial" w:cs="Arial"/>
        </w:rPr>
      </w:pPr>
    </w:p>
    <w:p w14:paraId="618AC3AD"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lastRenderedPageBreak/>
        <w:t>General Conditions of Contract and</w:t>
      </w:r>
    </w:p>
    <w:p w14:paraId="2381B01F"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Other (specify)</w:t>
      </w:r>
    </w:p>
    <w:p w14:paraId="414E5ACC" w14:textId="77777777" w:rsidR="005D14A4" w:rsidRPr="009D16E5" w:rsidRDefault="005D14A4" w:rsidP="005D14A4">
      <w:pPr>
        <w:spacing w:line="360" w:lineRule="auto"/>
        <w:rPr>
          <w:rFonts w:ascii="Arial" w:hAnsi="Arial" w:cs="Arial"/>
        </w:rPr>
      </w:pPr>
    </w:p>
    <w:p w14:paraId="75FE0D29"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2E4BE1EB" w14:textId="77777777" w:rsidR="005D14A4" w:rsidRPr="009D16E5" w:rsidRDefault="005D14A4" w:rsidP="005D14A4">
      <w:pPr>
        <w:pStyle w:val="ListParagraph"/>
        <w:spacing w:line="360" w:lineRule="auto"/>
        <w:ind w:left="851"/>
        <w:rPr>
          <w:rFonts w:ascii="Arial" w:hAnsi="Arial" w:cs="Arial"/>
        </w:rPr>
      </w:pPr>
    </w:p>
    <w:p w14:paraId="3026D04F"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accept full responsibility for the proper execution and fulfilment of all obligations and conditions devolving on me under this agreement as the principal liable for the due fulfilment of this contract.</w:t>
      </w:r>
    </w:p>
    <w:p w14:paraId="5C123BAB" w14:textId="77777777" w:rsidR="005D14A4" w:rsidRPr="009D16E5" w:rsidRDefault="005D14A4" w:rsidP="005D14A4">
      <w:pPr>
        <w:pStyle w:val="ListParagraph"/>
        <w:spacing w:line="360" w:lineRule="auto"/>
        <w:ind w:left="360"/>
        <w:rPr>
          <w:rFonts w:ascii="Arial" w:hAnsi="Arial" w:cs="Arial"/>
        </w:rPr>
      </w:pPr>
    </w:p>
    <w:p w14:paraId="4287E836"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 xml:space="preserve">I declare that I have no participation in any collusive practices with any bidder or any other person regarding this or any other </w:t>
      </w:r>
      <w:proofErr w:type="gramStart"/>
      <w:r w:rsidRPr="009D16E5">
        <w:rPr>
          <w:rFonts w:ascii="Arial" w:hAnsi="Arial" w:cs="Arial"/>
        </w:rPr>
        <w:t>bid</w:t>
      </w:r>
      <w:proofErr w:type="gramEnd"/>
    </w:p>
    <w:p w14:paraId="72E43854" w14:textId="77777777" w:rsidR="005D14A4" w:rsidRPr="009D16E5" w:rsidRDefault="005D14A4" w:rsidP="005D14A4">
      <w:pPr>
        <w:spacing w:line="360" w:lineRule="auto"/>
        <w:rPr>
          <w:rFonts w:ascii="Arial" w:hAnsi="Arial" w:cs="Arial"/>
        </w:rPr>
      </w:pPr>
    </w:p>
    <w:p w14:paraId="3851F11E"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am duly authorized to sign this contract.</w:t>
      </w:r>
    </w:p>
    <w:p w14:paraId="3A9BD674" w14:textId="77777777" w:rsidR="005D14A4" w:rsidRPr="009D16E5" w:rsidRDefault="005D14A4" w:rsidP="005D14A4">
      <w:pPr>
        <w:spacing w:line="360" w:lineRule="auto"/>
        <w:rPr>
          <w:rFonts w:ascii="Arial" w:hAnsi="Arial" w:cs="Arial"/>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396"/>
        <w:gridCol w:w="3162"/>
      </w:tblGrid>
      <w:tr w:rsidR="005D14A4" w:rsidRPr="009D16E5" w14:paraId="38FE49B9" w14:textId="77777777" w:rsidTr="005F5359">
        <w:tc>
          <w:tcPr>
            <w:tcW w:w="1809" w:type="dxa"/>
            <w:tcBorders>
              <w:top w:val="nil"/>
              <w:left w:val="nil"/>
              <w:bottom w:val="nil"/>
              <w:right w:val="nil"/>
            </w:tcBorders>
          </w:tcPr>
          <w:p w14:paraId="077EEFB8"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tcBorders>
              <w:top w:val="nil"/>
              <w:left w:val="nil"/>
              <w:bottom w:val="nil"/>
            </w:tcBorders>
          </w:tcPr>
          <w:p w14:paraId="2BBF1593"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bottom w:val="nil"/>
            </w:tcBorders>
          </w:tcPr>
          <w:p w14:paraId="5CAB76ED"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2B9B9988" w14:textId="77777777" w:rsidTr="005F5359">
        <w:tc>
          <w:tcPr>
            <w:tcW w:w="1809" w:type="dxa"/>
            <w:tcBorders>
              <w:top w:val="nil"/>
              <w:left w:val="nil"/>
              <w:bottom w:val="nil"/>
              <w:right w:val="nil"/>
            </w:tcBorders>
          </w:tcPr>
          <w:p w14:paraId="0E5F2011" w14:textId="77777777" w:rsidR="005D14A4" w:rsidRPr="009D16E5" w:rsidRDefault="005D14A4" w:rsidP="005F5359">
            <w:pPr>
              <w:spacing w:line="360" w:lineRule="auto"/>
              <w:rPr>
                <w:rFonts w:ascii="Arial" w:hAnsi="Arial" w:cs="Arial"/>
              </w:rPr>
            </w:pPr>
            <w:r w:rsidRPr="009D16E5">
              <w:rPr>
                <w:rFonts w:ascii="Arial" w:hAnsi="Arial" w:cs="Arial"/>
              </w:rPr>
              <w:t>CAPACITY</w:t>
            </w:r>
          </w:p>
        </w:tc>
        <w:tc>
          <w:tcPr>
            <w:tcW w:w="4111" w:type="dxa"/>
            <w:tcBorders>
              <w:top w:val="nil"/>
              <w:left w:val="nil"/>
              <w:bottom w:val="nil"/>
            </w:tcBorders>
          </w:tcPr>
          <w:p w14:paraId="725DE831"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17A18C99"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1B6212A" w14:textId="77777777" w:rsidTr="005F5359">
        <w:tc>
          <w:tcPr>
            <w:tcW w:w="1809" w:type="dxa"/>
            <w:tcBorders>
              <w:top w:val="nil"/>
              <w:left w:val="nil"/>
              <w:bottom w:val="nil"/>
              <w:right w:val="nil"/>
            </w:tcBorders>
          </w:tcPr>
          <w:p w14:paraId="0B5DC8FB"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tcBorders>
              <w:top w:val="nil"/>
              <w:left w:val="nil"/>
              <w:bottom w:val="nil"/>
            </w:tcBorders>
          </w:tcPr>
          <w:p w14:paraId="27F3FF1B"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568E71F1" w14:textId="77777777" w:rsidR="005D14A4" w:rsidRPr="009D16E5" w:rsidRDefault="005D14A4" w:rsidP="005F5359">
            <w:pPr>
              <w:spacing w:line="360" w:lineRule="auto"/>
              <w:rPr>
                <w:rFonts w:ascii="Arial" w:hAnsi="Arial" w:cs="Arial"/>
              </w:rPr>
            </w:pPr>
          </w:p>
        </w:tc>
      </w:tr>
      <w:tr w:rsidR="005D14A4" w:rsidRPr="009D16E5" w14:paraId="01752E09" w14:textId="77777777" w:rsidTr="005F5359">
        <w:tc>
          <w:tcPr>
            <w:tcW w:w="1809" w:type="dxa"/>
            <w:tcBorders>
              <w:top w:val="nil"/>
              <w:left w:val="nil"/>
              <w:bottom w:val="nil"/>
              <w:right w:val="nil"/>
            </w:tcBorders>
          </w:tcPr>
          <w:p w14:paraId="33231057" w14:textId="77777777" w:rsidR="005D14A4" w:rsidRPr="009D16E5" w:rsidRDefault="005D14A4" w:rsidP="005F5359">
            <w:pPr>
              <w:spacing w:line="360" w:lineRule="auto"/>
              <w:rPr>
                <w:rFonts w:ascii="Arial" w:hAnsi="Arial" w:cs="Arial"/>
              </w:rPr>
            </w:pPr>
            <w:r w:rsidRPr="009D16E5">
              <w:rPr>
                <w:rFonts w:ascii="Arial" w:hAnsi="Arial" w:cs="Arial"/>
              </w:rPr>
              <w:t>NAME OF FIRM</w:t>
            </w:r>
          </w:p>
        </w:tc>
        <w:tc>
          <w:tcPr>
            <w:tcW w:w="4111" w:type="dxa"/>
            <w:tcBorders>
              <w:top w:val="nil"/>
              <w:left w:val="nil"/>
              <w:bottom w:val="nil"/>
            </w:tcBorders>
          </w:tcPr>
          <w:p w14:paraId="6336A967"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430DBF6A" w14:textId="77777777" w:rsidR="005D14A4" w:rsidRPr="009D16E5" w:rsidRDefault="005D14A4" w:rsidP="005F5359">
            <w:pPr>
              <w:spacing w:line="360" w:lineRule="auto"/>
              <w:rPr>
                <w:rFonts w:ascii="Arial" w:hAnsi="Arial" w:cs="Arial"/>
              </w:rPr>
            </w:pPr>
            <w:r w:rsidRPr="009D16E5">
              <w:rPr>
                <w:rFonts w:ascii="Arial" w:hAnsi="Arial" w:cs="Arial"/>
              </w:rPr>
              <w:t>2……</w:t>
            </w:r>
            <w:proofErr w:type="gramStart"/>
            <w:r w:rsidRPr="009D16E5">
              <w:rPr>
                <w:rFonts w:ascii="Arial" w:hAnsi="Arial" w:cs="Arial"/>
              </w:rPr>
              <w:t>…..</w:t>
            </w:r>
            <w:proofErr w:type="gramEnd"/>
            <w:r w:rsidRPr="009D16E5">
              <w:rPr>
                <w:rFonts w:ascii="Arial" w:hAnsi="Arial" w:cs="Arial"/>
              </w:rPr>
              <w:t>……………………….</w:t>
            </w:r>
          </w:p>
        </w:tc>
      </w:tr>
      <w:tr w:rsidR="005D14A4" w:rsidRPr="009D16E5" w14:paraId="750DD5D4" w14:textId="77777777" w:rsidTr="005F5359">
        <w:tc>
          <w:tcPr>
            <w:tcW w:w="1809" w:type="dxa"/>
            <w:tcBorders>
              <w:top w:val="nil"/>
              <w:left w:val="nil"/>
              <w:bottom w:val="nil"/>
              <w:right w:val="nil"/>
            </w:tcBorders>
          </w:tcPr>
          <w:p w14:paraId="0773D1A9" w14:textId="77777777" w:rsidR="005D14A4" w:rsidRPr="009D16E5" w:rsidRDefault="005D14A4" w:rsidP="005F5359">
            <w:pPr>
              <w:spacing w:line="360" w:lineRule="auto"/>
              <w:rPr>
                <w:rFonts w:ascii="Arial" w:hAnsi="Arial" w:cs="Arial"/>
              </w:rPr>
            </w:pPr>
            <w:r w:rsidRPr="009D16E5">
              <w:rPr>
                <w:rFonts w:ascii="Arial" w:hAnsi="Arial" w:cs="Arial"/>
              </w:rPr>
              <w:t>DATE</w:t>
            </w:r>
          </w:p>
        </w:tc>
        <w:tc>
          <w:tcPr>
            <w:tcW w:w="4111" w:type="dxa"/>
            <w:tcBorders>
              <w:top w:val="nil"/>
              <w:left w:val="nil"/>
              <w:bottom w:val="nil"/>
            </w:tcBorders>
          </w:tcPr>
          <w:p w14:paraId="013EF154"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tcBorders>
          </w:tcPr>
          <w:p w14:paraId="66BCD395" w14:textId="77777777" w:rsidR="005D14A4" w:rsidRPr="009D16E5" w:rsidRDefault="005D14A4" w:rsidP="005F5359">
            <w:pPr>
              <w:spacing w:line="360" w:lineRule="auto"/>
              <w:rPr>
                <w:rFonts w:ascii="Arial" w:hAnsi="Arial" w:cs="Arial"/>
              </w:rPr>
            </w:pPr>
          </w:p>
        </w:tc>
      </w:tr>
    </w:tbl>
    <w:p w14:paraId="2ED119C8" w14:textId="77777777" w:rsidR="005D14A4" w:rsidRPr="009D16E5" w:rsidRDefault="005D14A4" w:rsidP="005D14A4">
      <w:pPr>
        <w:spacing w:line="360" w:lineRule="auto"/>
        <w:rPr>
          <w:rFonts w:ascii="Arial" w:hAnsi="Arial" w:cs="Arial"/>
          <w:b/>
        </w:rPr>
      </w:pPr>
    </w:p>
    <w:p w14:paraId="41D897EA" w14:textId="77777777" w:rsidR="005461D1" w:rsidRDefault="005461D1" w:rsidP="006E1232">
      <w:pPr>
        <w:rPr>
          <w:rFonts w:ascii="Arial" w:hAnsi="Arial" w:cs="Arial"/>
          <w:b/>
        </w:rPr>
      </w:pPr>
    </w:p>
    <w:p w14:paraId="5B0BF0D0" w14:textId="77777777" w:rsidR="005461D1" w:rsidRDefault="005461D1" w:rsidP="006E1232">
      <w:pPr>
        <w:rPr>
          <w:rFonts w:ascii="Arial" w:hAnsi="Arial" w:cs="Arial"/>
          <w:b/>
        </w:rPr>
      </w:pPr>
    </w:p>
    <w:p w14:paraId="638F123D" w14:textId="77777777" w:rsidR="005461D1" w:rsidRDefault="005461D1" w:rsidP="006E1232">
      <w:pPr>
        <w:rPr>
          <w:rFonts w:ascii="Arial" w:hAnsi="Arial" w:cs="Arial"/>
          <w:b/>
        </w:rPr>
      </w:pPr>
    </w:p>
    <w:p w14:paraId="70C1A9A2" w14:textId="77777777" w:rsidR="005461D1" w:rsidRDefault="005461D1" w:rsidP="006E1232">
      <w:pPr>
        <w:rPr>
          <w:rFonts w:ascii="Arial" w:hAnsi="Arial" w:cs="Arial"/>
          <w:b/>
        </w:rPr>
      </w:pPr>
    </w:p>
    <w:p w14:paraId="72197FB2" w14:textId="77777777" w:rsidR="005461D1" w:rsidRDefault="005461D1" w:rsidP="006E1232">
      <w:pPr>
        <w:rPr>
          <w:rFonts w:ascii="Arial" w:hAnsi="Arial" w:cs="Arial"/>
          <w:b/>
        </w:rPr>
      </w:pPr>
    </w:p>
    <w:p w14:paraId="021BB51D" w14:textId="77777777" w:rsidR="005461D1" w:rsidRDefault="005461D1" w:rsidP="006E1232">
      <w:pPr>
        <w:rPr>
          <w:rFonts w:ascii="Arial" w:hAnsi="Arial" w:cs="Arial"/>
          <w:b/>
        </w:rPr>
      </w:pPr>
    </w:p>
    <w:p w14:paraId="26D6D98F" w14:textId="0CD4616E" w:rsidR="005D14A4" w:rsidRPr="009D16E5" w:rsidRDefault="005D14A4" w:rsidP="006E1232">
      <w:pPr>
        <w:rPr>
          <w:rFonts w:ascii="Arial" w:hAnsi="Arial" w:cs="Arial"/>
        </w:rPr>
      </w:pPr>
      <w:r w:rsidRPr="009D16E5">
        <w:rPr>
          <w:rFonts w:ascii="Arial" w:hAnsi="Arial" w:cs="Arial"/>
          <w:b/>
        </w:rPr>
        <w:t>SBD 7.2</w:t>
      </w:r>
    </w:p>
    <w:p w14:paraId="1B651CDE" w14:textId="77777777" w:rsidR="005D14A4" w:rsidRPr="009D16E5" w:rsidRDefault="005D14A4" w:rsidP="005D14A4">
      <w:pPr>
        <w:spacing w:line="360" w:lineRule="auto"/>
        <w:rPr>
          <w:rFonts w:ascii="Arial" w:hAnsi="Arial" w:cs="Arial"/>
        </w:rPr>
      </w:pPr>
    </w:p>
    <w:p w14:paraId="111122EE" w14:textId="77777777" w:rsidR="005D14A4" w:rsidRPr="009D16E5" w:rsidRDefault="005D14A4" w:rsidP="005D14A4">
      <w:pPr>
        <w:spacing w:line="360" w:lineRule="auto"/>
        <w:rPr>
          <w:rFonts w:ascii="Arial" w:hAnsi="Arial" w:cs="Arial"/>
        </w:rPr>
      </w:pPr>
    </w:p>
    <w:p w14:paraId="5975B35D"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136EEBC0" w14:textId="77777777" w:rsidR="005D14A4" w:rsidRPr="009D16E5" w:rsidRDefault="005D14A4" w:rsidP="005D14A4">
      <w:pPr>
        <w:spacing w:line="360" w:lineRule="auto"/>
        <w:rPr>
          <w:rFonts w:ascii="Arial" w:hAnsi="Arial" w:cs="Arial"/>
        </w:rPr>
      </w:pPr>
    </w:p>
    <w:p w14:paraId="2156ECFC"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2 (TO BE FILLED IN BY THE PURCHASER)</w:t>
      </w:r>
    </w:p>
    <w:p w14:paraId="1ECE36EC" w14:textId="77777777" w:rsidR="005D14A4" w:rsidRPr="009D16E5" w:rsidRDefault="005D14A4" w:rsidP="005D14A4">
      <w:pPr>
        <w:spacing w:line="360" w:lineRule="auto"/>
        <w:jc w:val="center"/>
        <w:rPr>
          <w:rFonts w:ascii="Arial" w:hAnsi="Arial" w:cs="Arial"/>
          <w:b/>
        </w:rPr>
      </w:pPr>
    </w:p>
    <w:p w14:paraId="681DB820" w14:textId="77777777" w:rsidR="005D14A4" w:rsidRPr="009D16E5" w:rsidRDefault="005D14A4" w:rsidP="005D14A4">
      <w:pPr>
        <w:spacing w:line="360" w:lineRule="auto"/>
        <w:jc w:val="center"/>
        <w:rPr>
          <w:rFonts w:ascii="Arial" w:hAnsi="Arial" w:cs="Arial"/>
          <w:b/>
        </w:rPr>
      </w:pPr>
    </w:p>
    <w:p w14:paraId="572D8CE6"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in my capacity as……………………...……………………… accept your bid under reference number ………………dated………………………for the rendering of services indicated hereunder and/or further specified in the annexure(s).</w:t>
      </w:r>
    </w:p>
    <w:p w14:paraId="09833544" w14:textId="77777777" w:rsidR="005D14A4" w:rsidRPr="009D16E5" w:rsidRDefault="005D14A4" w:rsidP="005D14A4">
      <w:pPr>
        <w:spacing w:line="360" w:lineRule="auto"/>
        <w:rPr>
          <w:rFonts w:ascii="Arial" w:hAnsi="Arial" w:cs="Arial"/>
        </w:rPr>
      </w:pPr>
    </w:p>
    <w:p w14:paraId="099F1FCA"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An official order indicating service delivery instructions is forthcoming.</w:t>
      </w:r>
    </w:p>
    <w:p w14:paraId="389330B2" w14:textId="77777777" w:rsidR="005D14A4" w:rsidRPr="009D16E5" w:rsidRDefault="005D14A4" w:rsidP="005D14A4">
      <w:pPr>
        <w:spacing w:line="360" w:lineRule="auto"/>
        <w:rPr>
          <w:rFonts w:ascii="Arial" w:hAnsi="Arial" w:cs="Arial"/>
        </w:rPr>
      </w:pPr>
    </w:p>
    <w:p w14:paraId="01BFEBDE"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undertake to make payment for the services rendered in accordance with the terms and conditions of the contract, within 30 (thirty) days after receipt of an invoice.</w:t>
      </w:r>
    </w:p>
    <w:p w14:paraId="3AC856E6" w14:textId="77777777" w:rsidR="005D14A4" w:rsidRPr="009D16E5" w:rsidRDefault="005D14A4" w:rsidP="005D14A4">
      <w:pPr>
        <w:spacing w:line="360" w:lineRule="auto"/>
        <w:rPr>
          <w:rFonts w:ascii="Arial" w:hAnsi="Arial" w:cs="Arial"/>
        </w:rPr>
      </w:pPr>
    </w:p>
    <w:p w14:paraId="32BA98B0" w14:textId="77777777" w:rsidR="005D14A4" w:rsidRPr="009D16E5" w:rsidRDefault="005D14A4" w:rsidP="005D14A4">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73"/>
        <w:gridCol w:w="1791"/>
        <w:gridCol w:w="1903"/>
        <w:gridCol w:w="1794"/>
      </w:tblGrid>
      <w:tr w:rsidR="005D14A4" w:rsidRPr="009D16E5" w14:paraId="50EE8BE3" w14:textId="77777777" w:rsidTr="005F5359">
        <w:tc>
          <w:tcPr>
            <w:tcW w:w="1834" w:type="dxa"/>
            <w:vAlign w:val="center"/>
          </w:tcPr>
          <w:p w14:paraId="3B806E55" w14:textId="77777777" w:rsidR="005D14A4" w:rsidRPr="009D16E5" w:rsidRDefault="005D14A4" w:rsidP="005F5359">
            <w:pPr>
              <w:spacing w:line="360" w:lineRule="auto"/>
              <w:jc w:val="center"/>
              <w:rPr>
                <w:rFonts w:ascii="Arial" w:hAnsi="Arial" w:cs="Arial"/>
                <w:b/>
              </w:rPr>
            </w:pPr>
            <w:r w:rsidRPr="009D16E5">
              <w:rPr>
                <w:rFonts w:ascii="Arial" w:hAnsi="Arial" w:cs="Arial"/>
                <w:b/>
              </w:rPr>
              <w:t>DESCRIPTION OF SERVICE</w:t>
            </w:r>
          </w:p>
          <w:p w14:paraId="491576EA" w14:textId="77777777" w:rsidR="005D14A4" w:rsidRPr="009D16E5" w:rsidRDefault="005D14A4" w:rsidP="005F5359">
            <w:pPr>
              <w:spacing w:line="360" w:lineRule="auto"/>
              <w:jc w:val="center"/>
              <w:rPr>
                <w:rFonts w:ascii="Arial" w:hAnsi="Arial" w:cs="Arial"/>
                <w:b/>
              </w:rPr>
            </w:pPr>
          </w:p>
        </w:tc>
        <w:tc>
          <w:tcPr>
            <w:tcW w:w="1834" w:type="dxa"/>
            <w:vAlign w:val="center"/>
          </w:tcPr>
          <w:p w14:paraId="577FC626" w14:textId="77777777" w:rsidR="005D14A4" w:rsidRPr="009D16E5" w:rsidRDefault="005D14A4" w:rsidP="005F5359">
            <w:pPr>
              <w:spacing w:line="360" w:lineRule="auto"/>
              <w:jc w:val="center"/>
              <w:rPr>
                <w:rFonts w:ascii="Arial" w:hAnsi="Arial" w:cs="Arial"/>
                <w:b/>
              </w:rPr>
            </w:pPr>
            <w:r w:rsidRPr="009D16E5">
              <w:rPr>
                <w:rFonts w:ascii="Arial" w:hAnsi="Arial" w:cs="Arial"/>
                <w:b/>
              </w:rPr>
              <w:t>PRICE</w:t>
            </w:r>
          </w:p>
          <w:p w14:paraId="5BE18329" w14:textId="77777777" w:rsidR="005D14A4" w:rsidRPr="009D16E5" w:rsidRDefault="005D14A4" w:rsidP="005F5359">
            <w:pPr>
              <w:spacing w:line="360" w:lineRule="auto"/>
              <w:jc w:val="center"/>
              <w:rPr>
                <w:rFonts w:ascii="Arial" w:hAnsi="Arial" w:cs="Arial"/>
                <w:b/>
              </w:rPr>
            </w:pPr>
            <w:r w:rsidRPr="009D16E5">
              <w:rPr>
                <w:rFonts w:ascii="Arial" w:hAnsi="Arial" w:cs="Arial"/>
                <w:b/>
              </w:rPr>
              <w:t xml:space="preserve"> (ALL APPLICABLE TAXES INCLUDED)</w:t>
            </w:r>
          </w:p>
          <w:p w14:paraId="75719030" w14:textId="77777777" w:rsidR="005D14A4" w:rsidRPr="009D16E5" w:rsidRDefault="005D14A4" w:rsidP="005F5359">
            <w:pPr>
              <w:spacing w:line="360" w:lineRule="auto"/>
              <w:jc w:val="center"/>
              <w:rPr>
                <w:rFonts w:ascii="Arial" w:hAnsi="Arial" w:cs="Arial"/>
                <w:b/>
              </w:rPr>
            </w:pPr>
          </w:p>
        </w:tc>
        <w:tc>
          <w:tcPr>
            <w:tcW w:w="1835" w:type="dxa"/>
            <w:vAlign w:val="center"/>
          </w:tcPr>
          <w:p w14:paraId="20B5688B" w14:textId="77777777" w:rsidR="005D14A4" w:rsidRPr="009D16E5" w:rsidRDefault="005D14A4" w:rsidP="005F5359">
            <w:pPr>
              <w:spacing w:line="360" w:lineRule="auto"/>
              <w:jc w:val="center"/>
              <w:rPr>
                <w:rFonts w:ascii="Arial" w:hAnsi="Arial" w:cs="Arial"/>
                <w:b/>
              </w:rPr>
            </w:pPr>
            <w:r w:rsidRPr="009D16E5">
              <w:rPr>
                <w:rFonts w:ascii="Arial" w:hAnsi="Arial" w:cs="Arial"/>
                <w:b/>
              </w:rPr>
              <w:t>COMPLETION DATE</w:t>
            </w:r>
          </w:p>
          <w:p w14:paraId="6A784D92" w14:textId="77777777" w:rsidR="005D14A4" w:rsidRPr="009D16E5" w:rsidRDefault="005D14A4" w:rsidP="005F5359">
            <w:pPr>
              <w:spacing w:line="360" w:lineRule="auto"/>
              <w:jc w:val="center"/>
              <w:rPr>
                <w:rFonts w:ascii="Arial" w:hAnsi="Arial" w:cs="Arial"/>
                <w:b/>
              </w:rPr>
            </w:pPr>
          </w:p>
        </w:tc>
        <w:tc>
          <w:tcPr>
            <w:tcW w:w="1835" w:type="dxa"/>
            <w:vAlign w:val="center"/>
          </w:tcPr>
          <w:p w14:paraId="2444D945" w14:textId="77777777" w:rsidR="005D14A4" w:rsidRPr="009D16E5" w:rsidRDefault="005D14A4" w:rsidP="005F5359">
            <w:pPr>
              <w:spacing w:line="360" w:lineRule="auto"/>
              <w:jc w:val="center"/>
              <w:rPr>
                <w:rFonts w:ascii="Arial" w:hAnsi="Arial" w:cs="Arial"/>
                <w:b/>
              </w:rPr>
            </w:pPr>
            <w:r w:rsidRPr="009D16E5">
              <w:rPr>
                <w:rFonts w:ascii="Arial" w:hAnsi="Arial" w:cs="Arial"/>
                <w:b/>
              </w:rPr>
              <w:t>B-BBEE STATUS LEVEL OF CONTRIBUTION</w:t>
            </w:r>
          </w:p>
          <w:p w14:paraId="004FEFE1" w14:textId="77777777" w:rsidR="005D14A4" w:rsidRPr="009D16E5" w:rsidRDefault="005D14A4" w:rsidP="005F5359">
            <w:pPr>
              <w:spacing w:line="360" w:lineRule="auto"/>
              <w:jc w:val="center"/>
              <w:rPr>
                <w:rFonts w:ascii="Arial" w:hAnsi="Arial" w:cs="Arial"/>
                <w:b/>
              </w:rPr>
            </w:pPr>
          </w:p>
        </w:tc>
        <w:tc>
          <w:tcPr>
            <w:tcW w:w="1835" w:type="dxa"/>
            <w:vAlign w:val="center"/>
          </w:tcPr>
          <w:p w14:paraId="15B24CFA" w14:textId="77777777" w:rsidR="005D14A4" w:rsidRPr="009D16E5" w:rsidRDefault="005D14A4" w:rsidP="005F5359">
            <w:pPr>
              <w:spacing w:line="360" w:lineRule="auto"/>
              <w:jc w:val="center"/>
              <w:rPr>
                <w:rFonts w:ascii="Arial" w:hAnsi="Arial" w:cs="Arial"/>
                <w:b/>
              </w:rPr>
            </w:pPr>
            <w:r w:rsidRPr="009D16E5">
              <w:rPr>
                <w:rFonts w:ascii="Arial" w:hAnsi="Arial" w:cs="Arial"/>
                <w:b/>
              </w:rPr>
              <w:t>MINIMUM THRESHOLD FOR LOCAL PRODUCTION AND CONTENT (if applicable)</w:t>
            </w:r>
          </w:p>
          <w:p w14:paraId="743FDC2C" w14:textId="77777777" w:rsidR="005D14A4" w:rsidRPr="009D16E5" w:rsidRDefault="005D14A4" w:rsidP="005F5359">
            <w:pPr>
              <w:spacing w:line="360" w:lineRule="auto"/>
              <w:jc w:val="center"/>
              <w:rPr>
                <w:rFonts w:ascii="Arial" w:hAnsi="Arial" w:cs="Arial"/>
                <w:b/>
              </w:rPr>
            </w:pPr>
          </w:p>
        </w:tc>
      </w:tr>
      <w:tr w:rsidR="005D14A4" w:rsidRPr="009D16E5" w14:paraId="4C88E470" w14:textId="77777777" w:rsidTr="005F5359">
        <w:tc>
          <w:tcPr>
            <w:tcW w:w="1834" w:type="dxa"/>
          </w:tcPr>
          <w:p w14:paraId="6A7951EA" w14:textId="77777777" w:rsidR="005D14A4" w:rsidRPr="009D16E5" w:rsidRDefault="005D14A4" w:rsidP="005F5359">
            <w:pPr>
              <w:spacing w:line="360" w:lineRule="auto"/>
              <w:jc w:val="center"/>
              <w:rPr>
                <w:rFonts w:ascii="Arial" w:hAnsi="Arial" w:cs="Arial"/>
              </w:rPr>
            </w:pPr>
          </w:p>
        </w:tc>
        <w:tc>
          <w:tcPr>
            <w:tcW w:w="1834" w:type="dxa"/>
          </w:tcPr>
          <w:p w14:paraId="4B485EAA" w14:textId="77777777" w:rsidR="005D14A4" w:rsidRPr="009D16E5" w:rsidRDefault="005D14A4" w:rsidP="005F5359">
            <w:pPr>
              <w:spacing w:line="360" w:lineRule="auto"/>
              <w:jc w:val="center"/>
              <w:rPr>
                <w:rFonts w:ascii="Arial" w:hAnsi="Arial" w:cs="Arial"/>
              </w:rPr>
            </w:pPr>
          </w:p>
        </w:tc>
        <w:tc>
          <w:tcPr>
            <w:tcW w:w="1835" w:type="dxa"/>
          </w:tcPr>
          <w:p w14:paraId="326485BD" w14:textId="77777777" w:rsidR="005D14A4" w:rsidRPr="009D16E5" w:rsidRDefault="005D14A4" w:rsidP="005F5359">
            <w:pPr>
              <w:spacing w:line="360" w:lineRule="auto"/>
              <w:jc w:val="center"/>
              <w:rPr>
                <w:rFonts w:ascii="Arial" w:hAnsi="Arial" w:cs="Arial"/>
              </w:rPr>
            </w:pPr>
          </w:p>
        </w:tc>
        <w:tc>
          <w:tcPr>
            <w:tcW w:w="1835" w:type="dxa"/>
          </w:tcPr>
          <w:p w14:paraId="556B5F4D" w14:textId="77777777" w:rsidR="005D14A4" w:rsidRPr="009D16E5" w:rsidRDefault="005D14A4" w:rsidP="005F5359">
            <w:pPr>
              <w:spacing w:line="360" w:lineRule="auto"/>
              <w:jc w:val="center"/>
              <w:rPr>
                <w:rFonts w:ascii="Arial" w:hAnsi="Arial" w:cs="Arial"/>
              </w:rPr>
            </w:pPr>
          </w:p>
        </w:tc>
        <w:tc>
          <w:tcPr>
            <w:tcW w:w="1835" w:type="dxa"/>
          </w:tcPr>
          <w:p w14:paraId="1333FD4B" w14:textId="77777777" w:rsidR="005D14A4" w:rsidRPr="009D16E5" w:rsidRDefault="005D14A4" w:rsidP="005F5359">
            <w:pPr>
              <w:spacing w:line="360" w:lineRule="auto"/>
              <w:jc w:val="center"/>
              <w:rPr>
                <w:rFonts w:ascii="Arial" w:hAnsi="Arial" w:cs="Arial"/>
              </w:rPr>
            </w:pPr>
          </w:p>
        </w:tc>
      </w:tr>
    </w:tbl>
    <w:p w14:paraId="3AB06D63" w14:textId="77777777" w:rsidR="005D14A4" w:rsidRPr="009D16E5" w:rsidRDefault="005D14A4" w:rsidP="005D14A4">
      <w:pPr>
        <w:spacing w:line="360" w:lineRule="auto"/>
        <w:rPr>
          <w:rFonts w:ascii="Arial" w:hAnsi="Arial" w:cs="Arial"/>
        </w:rPr>
      </w:pPr>
    </w:p>
    <w:p w14:paraId="1D613A7F"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lastRenderedPageBreak/>
        <w:tab/>
      </w:r>
      <w:r w:rsidRPr="009D16E5">
        <w:rPr>
          <w:rFonts w:ascii="Arial" w:hAnsi="Arial" w:cs="Arial"/>
        </w:rPr>
        <w:tab/>
      </w:r>
      <w:r w:rsidRPr="009D16E5">
        <w:rPr>
          <w:rFonts w:ascii="Arial" w:hAnsi="Arial" w:cs="Arial"/>
        </w:rPr>
        <w:tab/>
        <w:t>I confirm that I am duly authorised to sign this contract.</w:t>
      </w:r>
    </w:p>
    <w:p w14:paraId="360DD136" w14:textId="77777777" w:rsidR="005D14A4" w:rsidRPr="009D16E5" w:rsidRDefault="005D14A4" w:rsidP="005D14A4">
      <w:pPr>
        <w:spacing w:line="360" w:lineRule="auto"/>
        <w:rPr>
          <w:rFonts w:ascii="Arial" w:hAnsi="Arial" w:cs="Arial"/>
        </w:rPr>
      </w:pPr>
    </w:p>
    <w:tbl>
      <w:tblPr>
        <w:tblW w:w="9003" w:type="dxa"/>
        <w:tblLook w:val="04A0" w:firstRow="1" w:lastRow="0" w:firstColumn="1" w:lastColumn="0" w:noHBand="0" w:noVBand="1"/>
      </w:tblPr>
      <w:tblGrid>
        <w:gridCol w:w="1481"/>
        <w:gridCol w:w="2468"/>
        <w:gridCol w:w="1921"/>
        <w:gridCol w:w="3202"/>
      </w:tblGrid>
      <w:tr w:rsidR="005D14A4" w:rsidRPr="009D16E5" w14:paraId="479BB896" w14:textId="77777777" w:rsidTr="005F5359">
        <w:tc>
          <w:tcPr>
            <w:tcW w:w="1809" w:type="dxa"/>
          </w:tcPr>
          <w:p w14:paraId="4B1FCB80" w14:textId="77777777" w:rsidR="005D14A4" w:rsidRPr="009D16E5" w:rsidRDefault="005D14A4" w:rsidP="005F5359">
            <w:pPr>
              <w:spacing w:line="360" w:lineRule="auto"/>
              <w:rPr>
                <w:rFonts w:ascii="Arial" w:hAnsi="Arial" w:cs="Arial"/>
              </w:rPr>
            </w:pPr>
            <w:r w:rsidRPr="009D16E5">
              <w:rPr>
                <w:rFonts w:ascii="Arial" w:hAnsi="Arial" w:cs="Arial"/>
              </w:rPr>
              <w:t>SIGNED AT</w:t>
            </w:r>
          </w:p>
        </w:tc>
        <w:tc>
          <w:tcPr>
            <w:tcW w:w="4111" w:type="dxa"/>
            <w:gridSpan w:val="2"/>
          </w:tcPr>
          <w:p w14:paraId="1DCEC0E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Pr>
          <w:p w14:paraId="1FCAF167" w14:textId="77777777" w:rsidR="005D14A4" w:rsidRPr="009D16E5" w:rsidRDefault="005D14A4" w:rsidP="005F5359">
            <w:pPr>
              <w:spacing w:line="360" w:lineRule="auto"/>
              <w:rPr>
                <w:rFonts w:ascii="Arial" w:hAnsi="Arial" w:cs="Arial"/>
              </w:rPr>
            </w:pPr>
            <w:r w:rsidRPr="009D16E5">
              <w:rPr>
                <w:rFonts w:ascii="Arial" w:hAnsi="Arial" w:cs="Arial"/>
              </w:rPr>
              <w:t>ON ………………………………</w:t>
            </w:r>
          </w:p>
        </w:tc>
      </w:tr>
      <w:tr w:rsidR="005D14A4" w:rsidRPr="009D16E5" w14:paraId="2CB0B3FE" w14:textId="77777777" w:rsidTr="005F5359">
        <w:tc>
          <w:tcPr>
            <w:tcW w:w="9003" w:type="dxa"/>
            <w:gridSpan w:val="4"/>
          </w:tcPr>
          <w:p w14:paraId="3C0526DD" w14:textId="77777777" w:rsidR="005D14A4" w:rsidRPr="009D16E5" w:rsidRDefault="005D14A4" w:rsidP="005F5359">
            <w:pPr>
              <w:spacing w:line="360" w:lineRule="auto"/>
              <w:jc w:val="center"/>
              <w:rPr>
                <w:rFonts w:ascii="Arial" w:hAnsi="Arial" w:cs="Arial"/>
              </w:rPr>
            </w:pPr>
          </w:p>
        </w:tc>
      </w:tr>
      <w:tr w:rsidR="005D14A4" w:rsidRPr="009D16E5" w14:paraId="4C515787" w14:textId="77777777" w:rsidTr="005F5359">
        <w:tc>
          <w:tcPr>
            <w:tcW w:w="1809" w:type="dxa"/>
          </w:tcPr>
          <w:p w14:paraId="11F5EA99"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gridSpan w:val="2"/>
            <w:tcBorders>
              <w:right w:val="single" w:sz="4" w:space="0" w:color="auto"/>
            </w:tcBorders>
          </w:tcPr>
          <w:p w14:paraId="2235A27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top w:val="single" w:sz="4" w:space="0" w:color="auto"/>
              <w:left w:val="single" w:sz="4" w:space="0" w:color="auto"/>
              <w:right w:val="single" w:sz="4" w:space="0" w:color="auto"/>
            </w:tcBorders>
          </w:tcPr>
          <w:p w14:paraId="7EA64927"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6CFD73AD" w14:textId="77777777" w:rsidTr="005F5359">
        <w:tc>
          <w:tcPr>
            <w:tcW w:w="1809" w:type="dxa"/>
          </w:tcPr>
          <w:p w14:paraId="6797A158"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gridSpan w:val="2"/>
            <w:tcBorders>
              <w:right w:val="single" w:sz="4" w:space="0" w:color="auto"/>
            </w:tcBorders>
          </w:tcPr>
          <w:p w14:paraId="3F159BDD"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left w:val="single" w:sz="4" w:space="0" w:color="auto"/>
              <w:right w:val="single" w:sz="4" w:space="0" w:color="auto"/>
            </w:tcBorders>
          </w:tcPr>
          <w:p w14:paraId="3B094088"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B3E1739" w14:textId="77777777" w:rsidTr="005F5359">
        <w:tc>
          <w:tcPr>
            <w:tcW w:w="5920" w:type="dxa"/>
            <w:gridSpan w:val="3"/>
            <w:tcBorders>
              <w:right w:val="single" w:sz="4" w:space="0" w:color="auto"/>
            </w:tcBorders>
          </w:tcPr>
          <w:p w14:paraId="524B9E9F"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3A110D75" w14:textId="77777777" w:rsidR="005D14A4" w:rsidRPr="009D16E5" w:rsidRDefault="005D14A4" w:rsidP="005F5359">
            <w:pPr>
              <w:spacing w:line="360" w:lineRule="auto"/>
              <w:rPr>
                <w:rFonts w:ascii="Arial" w:hAnsi="Arial" w:cs="Arial"/>
              </w:rPr>
            </w:pPr>
          </w:p>
        </w:tc>
      </w:tr>
      <w:tr w:rsidR="005D14A4" w:rsidRPr="009D16E5" w14:paraId="657AC43F" w14:textId="77777777" w:rsidTr="005F5359">
        <w:tc>
          <w:tcPr>
            <w:tcW w:w="4014" w:type="dxa"/>
            <w:gridSpan w:val="2"/>
            <w:tcBorders>
              <w:top w:val="single" w:sz="4" w:space="0" w:color="auto"/>
              <w:left w:val="single" w:sz="4" w:space="0" w:color="auto"/>
              <w:right w:val="single" w:sz="4" w:space="0" w:color="auto"/>
            </w:tcBorders>
            <w:vAlign w:val="center"/>
          </w:tcPr>
          <w:p w14:paraId="580DB7C1" w14:textId="77777777" w:rsidR="005D14A4" w:rsidRPr="009D16E5" w:rsidRDefault="005D14A4" w:rsidP="005F5359">
            <w:pPr>
              <w:spacing w:line="360" w:lineRule="auto"/>
              <w:jc w:val="center"/>
              <w:rPr>
                <w:rFonts w:ascii="Arial" w:hAnsi="Arial" w:cs="Arial"/>
              </w:rPr>
            </w:pPr>
            <w:r w:rsidRPr="009D16E5">
              <w:rPr>
                <w:rFonts w:ascii="Arial" w:hAnsi="Arial" w:cs="Arial"/>
              </w:rPr>
              <w:t>OFFICIAL STAMP</w:t>
            </w:r>
          </w:p>
        </w:tc>
        <w:tc>
          <w:tcPr>
            <w:tcW w:w="1906" w:type="dxa"/>
            <w:tcBorders>
              <w:left w:val="single" w:sz="4" w:space="0" w:color="auto"/>
              <w:right w:val="single" w:sz="4" w:space="0" w:color="auto"/>
            </w:tcBorders>
          </w:tcPr>
          <w:p w14:paraId="214F3CFC"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77E3492A" w14:textId="77777777" w:rsidR="005D14A4" w:rsidRPr="009D16E5" w:rsidRDefault="005D14A4" w:rsidP="005F5359">
            <w:pPr>
              <w:spacing w:line="360" w:lineRule="auto"/>
              <w:rPr>
                <w:rFonts w:ascii="Arial" w:hAnsi="Arial" w:cs="Arial"/>
              </w:rPr>
            </w:pPr>
            <w:r w:rsidRPr="009D16E5">
              <w:rPr>
                <w:rFonts w:ascii="Arial" w:hAnsi="Arial" w:cs="Arial"/>
              </w:rPr>
              <w:t>2……….……………………….</w:t>
            </w:r>
          </w:p>
        </w:tc>
      </w:tr>
      <w:tr w:rsidR="005D14A4" w:rsidRPr="009D16E5" w14:paraId="04CED7E4" w14:textId="77777777" w:rsidTr="005F5359">
        <w:tc>
          <w:tcPr>
            <w:tcW w:w="4014" w:type="dxa"/>
            <w:gridSpan w:val="2"/>
            <w:tcBorders>
              <w:left w:val="single" w:sz="4" w:space="0" w:color="auto"/>
              <w:right w:val="single" w:sz="4" w:space="0" w:color="auto"/>
            </w:tcBorders>
          </w:tcPr>
          <w:p w14:paraId="31C7859F"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4E5DEB58"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041A6CDC" w14:textId="77777777" w:rsidR="005D14A4" w:rsidRPr="009D16E5" w:rsidRDefault="005D14A4" w:rsidP="005F5359">
            <w:pPr>
              <w:spacing w:line="360" w:lineRule="auto"/>
              <w:rPr>
                <w:rFonts w:ascii="Arial" w:hAnsi="Arial" w:cs="Arial"/>
              </w:rPr>
            </w:pPr>
          </w:p>
        </w:tc>
      </w:tr>
      <w:tr w:rsidR="005D14A4" w:rsidRPr="009D16E5" w14:paraId="200B1D97" w14:textId="77777777" w:rsidTr="005F5359">
        <w:tc>
          <w:tcPr>
            <w:tcW w:w="4014" w:type="dxa"/>
            <w:gridSpan w:val="2"/>
            <w:tcBorders>
              <w:left w:val="single" w:sz="4" w:space="0" w:color="auto"/>
              <w:right w:val="single" w:sz="4" w:space="0" w:color="auto"/>
            </w:tcBorders>
          </w:tcPr>
          <w:p w14:paraId="0E3D0080"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5548EA97" w14:textId="77777777" w:rsidR="005D14A4" w:rsidRPr="009D16E5" w:rsidRDefault="005D14A4" w:rsidP="005F5359">
            <w:pPr>
              <w:spacing w:line="360" w:lineRule="auto"/>
              <w:rPr>
                <w:rFonts w:ascii="Arial" w:hAnsi="Arial" w:cs="Arial"/>
              </w:rPr>
            </w:pPr>
          </w:p>
        </w:tc>
        <w:tc>
          <w:tcPr>
            <w:tcW w:w="3083" w:type="dxa"/>
            <w:tcBorders>
              <w:left w:val="single" w:sz="4" w:space="0" w:color="auto"/>
              <w:bottom w:val="single" w:sz="4" w:space="0" w:color="auto"/>
              <w:right w:val="single" w:sz="4" w:space="0" w:color="auto"/>
            </w:tcBorders>
          </w:tcPr>
          <w:p w14:paraId="695C969E" w14:textId="77777777" w:rsidR="005D14A4" w:rsidRPr="009D16E5" w:rsidRDefault="005D14A4" w:rsidP="005F5359">
            <w:pPr>
              <w:spacing w:line="360" w:lineRule="auto"/>
              <w:rPr>
                <w:rFonts w:ascii="Arial" w:hAnsi="Arial" w:cs="Arial"/>
              </w:rPr>
            </w:pPr>
            <w:r w:rsidRPr="009D16E5">
              <w:rPr>
                <w:rFonts w:ascii="Arial" w:hAnsi="Arial" w:cs="Arial"/>
              </w:rPr>
              <w:t>DATE……………………………</w:t>
            </w:r>
          </w:p>
        </w:tc>
      </w:tr>
      <w:tr w:rsidR="005D14A4" w:rsidRPr="009D16E5" w14:paraId="20C08B6D" w14:textId="77777777" w:rsidTr="005F5359">
        <w:tc>
          <w:tcPr>
            <w:tcW w:w="4014" w:type="dxa"/>
            <w:gridSpan w:val="2"/>
            <w:tcBorders>
              <w:left w:val="single" w:sz="4" w:space="0" w:color="auto"/>
              <w:right w:val="single" w:sz="4" w:space="0" w:color="auto"/>
            </w:tcBorders>
          </w:tcPr>
          <w:p w14:paraId="657AFCCD"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3A41213C" w14:textId="77777777" w:rsidR="005D14A4" w:rsidRPr="009D16E5" w:rsidRDefault="005D14A4" w:rsidP="005F5359">
            <w:pPr>
              <w:spacing w:line="360" w:lineRule="auto"/>
              <w:rPr>
                <w:rFonts w:ascii="Arial" w:hAnsi="Arial" w:cs="Arial"/>
              </w:rPr>
            </w:pPr>
          </w:p>
        </w:tc>
        <w:tc>
          <w:tcPr>
            <w:tcW w:w="3083" w:type="dxa"/>
            <w:tcBorders>
              <w:top w:val="single" w:sz="4" w:space="0" w:color="auto"/>
            </w:tcBorders>
          </w:tcPr>
          <w:p w14:paraId="6FA4CFB0" w14:textId="77777777" w:rsidR="005D14A4" w:rsidRPr="009D16E5" w:rsidRDefault="005D14A4" w:rsidP="005F5359">
            <w:pPr>
              <w:spacing w:line="360" w:lineRule="auto"/>
              <w:rPr>
                <w:rFonts w:ascii="Arial" w:hAnsi="Arial" w:cs="Arial"/>
              </w:rPr>
            </w:pPr>
          </w:p>
        </w:tc>
      </w:tr>
      <w:tr w:rsidR="005D14A4" w:rsidRPr="009D16E5" w14:paraId="04894416" w14:textId="77777777" w:rsidTr="005F5359">
        <w:tc>
          <w:tcPr>
            <w:tcW w:w="4014" w:type="dxa"/>
            <w:gridSpan w:val="2"/>
            <w:tcBorders>
              <w:left w:val="single" w:sz="4" w:space="0" w:color="auto"/>
              <w:bottom w:val="single" w:sz="4" w:space="0" w:color="auto"/>
              <w:right w:val="single" w:sz="4" w:space="0" w:color="auto"/>
            </w:tcBorders>
          </w:tcPr>
          <w:p w14:paraId="15B18B13"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57310D66" w14:textId="77777777" w:rsidR="005D14A4" w:rsidRPr="009D16E5" w:rsidRDefault="005D14A4" w:rsidP="005F5359">
            <w:pPr>
              <w:spacing w:line="360" w:lineRule="auto"/>
              <w:rPr>
                <w:rFonts w:ascii="Arial" w:hAnsi="Arial" w:cs="Arial"/>
              </w:rPr>
            </w:pPr>
          </w:p>
        </w:tc>
        <w:tc>
          <w:tcPr>
            <w:tcW w:w="3083" w:type="dxa"/>
          </w:tcPr>
          <w:p w14:paraId="0FDBF66C" w14:textId="77777777" w:rsidR="005D14A4" w:rsidRPr="009D16E5" w:rsidRDefault="005D14A4" w:rsidP="005F5359">
            <w:pPr>
              <w:spacing w:line="360" w:lineRule="auto"/>
              <w:rPr>
                <w:rFonts w:ascii="Arial" w:hAnsi="Arial" w:cs="Arial"/>
              </w:rPr>
            </w:pPr>
          </w:p>
        </w:tc>
      </w:tr>
    </w:tbl>
    <w:p w14:paraId="2F3D5837" w14:textId="608B4169" w:rsidR="00737A4C" w:rsidRPr="00737A4C" w:rsidRDefault="00737A4C" w:rsidP="00BB280C">
      <w:pPr>
        <w:spacing w:line="360" w:lineRule="auto"/>
        <w:rPr>
          <w:rFonts w:ascii="Arial" w:hAnsi="Arial" w:cs="Arial"/>
        </w:rPr>
      </w:pPr>
    </w:p>
    <w:p w14:paraId="19FD7883" w14:textId="77777777" w:rsidR="00737A4C" w:rsidRPr="00737A4C" w:rsidRDefault="00737A4C" w:rsidP="00737A4C">
      <w:pPr>
        <w:rPr>
          <w:rFonts w:ascii="Arial" w:hAnsi="Arial" w:cs="Arial"/>
        </w:rPr>
      </w:pPr>
    </w:p>
    <w:p w14:paraId="5346DF83" w14:textId="77777777" w:rsidR="00737A4C" w:rsidRPr="00737A4C" w:rsidRDefault="00737A4C" w:rsidP="00737A4C">
      <w:pPr>
        <w:rPr>
          <w:rFonts w:ascii="Arial" w:hAnsi="Arial" w:cs="Arial"/>
        </w:rPr>
      </w:pPr>
    </w:p>
    <w:p w14:paraId="5F852758" w14:textId="77777777" w:rsidR="00737A4C" w:rsidRPr="00737A4C" w:rsidRDefault="00737A4C" w:rsidP="00737A4C">
      <w:pPr>
        <w:rPr>
          <w:rFonts w:ascii="Arial" w:hAnsi="Arial" w:cs="Arial"/>
        </w:rPr>
      </w:pPr>
    </w:p>
    <w:p w14:paraId="3BCE6703" w14:textId="77777777" w:rsidR="00737A4C" w:rsidRPr="00737A4C" w:rsidRDefault="00737A4C" w:rsidP="00737A4C">
      <w:pPr>
        <w:rPr>
          <w:rFonts w:ascii="Arial" w:hAnsi="Arial" w:cs="Arial"/>
        </w:rPr>
      </w:pPr>
    </w:p>
    <w:p w14:paraId="17E59CF5" w14:textId="77777777" w:rsidR="00737A4C" w:rsidRPr="00737A4C" w:rsidRDefault="00737A4C" w:rsidP="00737A4C">
      <w:pPr>
        <w:rPr>
          <w:rFonts w:ascii="Arial" w:hAnsi="Arial" w:cs="Arial"/>
        </w:rPr>
      </w:pPr>
    </w:p>
    <w:p w14:paraId="7C3F89FE" w14:textId="77777777" w:rsidR="00737A4C" w:rsidRPr="00737A4C" w:rsidRDefault="00737A4C" w:rsidP="00737A4C">
      <w:pPr>
        <w:rPr>
          <w:rFonts w:ascii="Arial" w:hAnsi="Arial" w:cs="Arial"/>
        </w:rPr>
      </w:pPr>
    </w:p>
    <w:p w14:paraId="3C1991D4" w14:textId="77777777" w:rsidR="00737A4C" w:rsidRPr="00737A4C" w:rsidRDefault="00737A4C" w:rsidP="00737A4C">
      <w:pPr>
        <w:rPr>
          <w:rFonts w:ascii="Arial" w:hAnsi="Arial" w:cs="Arial"/>
        </w:rPr>
      </w:pPr>
    </w:p>
    <w:p w14:paraId="3C04E4CF" w14:textId="3BFC4EC7" w:rsidR="00737A4C" w:rsidRDefault="00737A4C" w:rsidP="00737A4C">
      <w:pPr>
        <w:rPr>
          <w:rFonts w:ascii="Arial" w:hAnsi="Arial" w:cs="Arial"/>
        </w:rPr>
      </w:pPr>
    </w:p>
    <w:p w14:paraId="5966FD2F" w14:textId="4BE51695" w:rsidR="00CF689D" w:rsidRDefault="00737A4C" w:rsidP="00737A4C">
      <w:pPr>
        <w:tabs>
          <w:tab w:val="left" w:pos="937"/>
          <w:tab w:val="left" w:pos="3536"/>
          <w:tab w:val="left" w:pos="8219"/>
        </w:tabs>
        <w:rPr>
          <w:rFonts w:ascii="Arial" w:hAnsi="Arial" w:cs="Arial"/>
        </w:rPr>
      </w:pPr>
      <w:r>
        <w:rPr>
          <w:rFonts w:ascii="Arial" w:hAnsi="Arial" w:cs="Arial"/>
        </w:rPr>
        <w:tab/>
      </w:r>
      <w:r>
        <w:rPr>
          <w:rFonts w:ascii="Arial" w:hAnsi="Arial" w:cs="Arial"/>
        </w:rPr>
        <w:tab/>
      </w:r>
      <w:r>
        <w:rPr>
          <w:rFonts w:ascii="Arial" w:hAnsi="Arial" w:cs="Arial"/>
        </w:rPr>
        <w:tab/>
      </w:r>
    </w:p>
    <w:p w14:paraId="2EA03988" w14:textId="53CBE35B" w:rsidR="00A00294" w:rsidRPr="00A00294" w:rsidRDefault="00A00294" w:rsidP="00A00294">
      <w:pPr>
        <w:tabs>
          <w:tab w:val="left" w:pos="3536"/>
        </w:tabs>
        <w:rPr>
          <w:rFonts w:ascii="Arial" w:hAnsi="Arial" w:cs="Arial"/>
        </w:rPr>
      </w:pPr>
      <w:r>
        <w:rPr>
          <w:rFonts w:ascii="Arial" w:hAnsi="Arial" w:cs="Arial"/>
        </w:rPr>
        <w:tab/>
      </w:r>
    </w:p>
    <w:sectPr w:rsidR="00A00294" w:rsidRPr="00A00294" w:rsidSect="00C66FB5">
      <w:footerReference w:type="default" r:id="rId28"/>
      <w:pgSz w:w="11907" w:h="16840" w:code="9"/>
      <w:pgMar w:top="1134" w:right="1134" w:bottom="1134" w:left="1134" w:header="720" w:footer="72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4BA9" w14:textId="77777777" w:rsidR="00ED407C" w:rsidRDefault="00ED407C">
      <w:r>
        <w:separator/>
      </w:r>
    </w:p>
  </w:endnote>
  <w:endnote w:type="continuationSeparator" w:id="0">
    <w:p w14:paraId="53222870" w14:textId="77777777" w:rsidR="00ED407C" w:rsidRDefault="00ED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Lt">
    <w:altName w:val="Arial"/>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B0698E" w:rsidRPr="008F3D37" w14:paraId="7F7414F1" w14:textId="77777777" w:rsidTr="008F76DB">
      <w:trPr>
        <w:trHeight w:val="180"/>
      </w:trPr>
      <w:tc>
        <w:tcPr>
          <w:tcW w:w="4510" w:type="dxa"/>
        </w:tcPr>
        <w:p w14:paraId="4B842866" w14:textId="405509CF" w:rsidR="00B0698E" w:rsidRPr="002E6DBE" w:rsidRDefault="00E077E1" w:rsidP="0049294E">
          <w:pPr>
            <w:pStyle w:val="Footer"/>
            <w:rPr>
              <w:rFonts w:ascii="Arial" w:hAnsi="Arial" w:cs="Arial"/>
              <w:b/>
              <w:bCs/>
              <w:sz w:val="14"/>
              <w:szCs w:val="18"/>
            </w:rPr>
          </w:pPr>
          <w:r w:rsidRPr="00AB39D5">
            <w:rPr>
              <w:rFonts w:ascii="Arial" w:hAnsi="Arial" w:cs="Arial"/>
              <w:b/>
              <w:bCs/>
              <w:sz w:val="14"/>
              <w:szCs w:val="20"/>
            </w:rPr>
            <w:t>ATNS/</w:t>
          </w:r>
          <w:r>
            <w:rPr>
              <w:rFonts w:ascii="Arial" w:hAnsi="Arial" w:cs="Arial"/>
              <w:b/>
              <w:bCs/>
              <w:sz w:val="14"/>
              <w:szCs w:val="20"/>
            </w:rPr>
            <w:t>FIN/</w:t>
          </w:r>
          <w:r w:rsidRPr="00AB39D5">
            <w:rPr>
              <w:rFonts w:ascii="Arial" w:hAnsi="Arial" w:cs="Arial"/>
              <w:b/>
              <w:bCs/>
              <w:sz w:val="14"/>
              <w:szCs w:val="20"/>
            </w:rPr>
            <w:t>RFP0</w:t>
          </w:r>
          <w:r w:rsidR="001376CF">
            <w:rPr>
              <w:rFonts w:ascii="Arial" w:hAnsi="Arial" w:cs="Arial"/>
              <w:b/>
              <w:bCs/>
              <w:sz w:val="14"/>
              <w:szCs w:val="20"/>
            </w:rPr>
            <w:t>0</w:t>
          </w:r>
          <w:r>
            <w:rPr>
              <w:rFonts w:ascii="Arial" w:hAnsi="Arial" w:cs="Arial"/>
              <w:b/>
              <w:bCs/>
              <w:sz w:val="14"/>
              <w:szCs w:val="20"/>
            </w:rPr>
            <w:t>4/</w:t>
          </w:r>
          <w:r w:rsidRPr="00AB39D5">
            <w:rPr>
              <w:rFonts w:ascii="Arial" w:hAnsi="Arial" w:cs="Arial"/>
              <w:b/>
              <w:bCs/>
              <w:sz w:val="14"/>
              <w:szCs w:val="20"/>
            </w:rPr>
            <w:t>FY2</w:t>
          </w:r>
          <w:r w:rsidR="00B975B3">
            <w:rPr>
              <w:rFonts w:ascii="Arial" w:hAnsi="Arial" w:cs="Arial"/>
              <w:b/>
              <w:bCs/>
              <w:sz w:val="14"/>
              <w:szCs w:val="20"/>
            </w:rPr>
            <w:t>3</w:t>
          </w:r>
          <w:r w:rsidRPr="00AB39D5">
            <w:rPr>
              <w:rFonts w:ascii="Arial" w:hAnsi="Arial" w:cs="Arial"/>
              <w:b/>
              <w:bCs/>
              <w:sz w:val="14"/>
              <w:szCs w:val="20"/>
            </w:rPr>
            <w:t>.2</w:t>
          </w:r>
          <w:r w:rsidR="00B975B3">
            <w:rPr>
              <w:rFonts w:ascii="Arial" w:hAnsi="Arial" w:cs="Arial"/>
              <w:b/>
              <w:bCs/>
              <w:sz w:val="14"/>
              <w:szCs w:val="20"/>
            </w:rPr>
            <w:t>4</w:t>
          </w:r>
          <w:r w:rsidRPr="00AB39D5">
            <w:rPr>
              <w:rFonts w:ascii="Arial" w:hAnsi="Arial" w:cs="Arial"/>
              <w:b/>
              <w:bCs/>
              <w:sz w:val="14"/>
              <w:szCs w:val="20"/>
            </w:rPr>
            <w:t>/</w:t>
          </w:r>
          <w:r>
            <w:rPr>
              <w:rFonts w:ascii="Arial" w:hAnsi="Arial" w:cs="Arial"/>
              <w:b/>
              <w:bCs/>
              <w:sz w:val="14"/>
              <w:szCs w:val="20"/>
            </w:rPr>
            <w:t>IFRS SPECIALISTS</w:t>
          </w:r>
        </w:p>
      </w:tc>
      <w:tc>
        <w:tcPr>
          <w:tcW w:w="2060" w:type="dxa"/>
        </w:tcPr>
        <w:p w14:paraId="280EB65C" w14:textId="235E42EF" w:rsidR="00B0698E" w:rsidRPr="002E6DBE" w:rsidRDefault="00B0698E" w:rsidP="0049294E">
          <w:pPr>
            <w:pStyle w:val="Footer"/>
            <w:rPr>
              <w:rFonts w:ascii="Arial" w:hAnsi="Arial" w:cs="Arial"/>
              <w:b/>
              <w:bCs/>
              <w:sz w:val="14"/>
              <w:szCs w:val="20"/>
            </w:rPr>
          </w:pPr>
          <w:r w:rsidRPr="002E6DBE">
            <w:rPr>
              <w:rFonts w:ascii="Arial" w:hAnsi="Arial" w:cs="Arial"/>
              <w:b/>
              <w:bCs/>
              <w:sz w:val="14"/>
              <w:szCs w:val="20"/>
            </w:rPr>
            <w:t xml:space="preserve">Page </w:t>
          </w:r>
          <w:r w:rsidRPr="002E6DBE">
            <w:rPr>
              <w:rFonts w:ascii="Arial" w:hAnsi="Arial" w:cs="Arial"/>
              <w:b/>
              <w:bCs/>
              <w:sz w:val="14"/>
              <w:szCs w:val="20"/>
            </w:rPr>
            <w:fldChar w:fldCharType="begin"/>
          </w:r>
          <w:r w:rsidRPr="002E6DBE">
            <w:rPr>
              <w:rFonts w:ascii="Arial" w:hAnsi="Arial" w:cs="Arial"/>
              <w:b/>
              <w:bCs/>
              <w:sz w:val="14"/>
              <w:szCs w:val="20"/>
            </w:rPr>
            <w:instrText xml:space="preserve"> PAGE </w:instrText>
          </w:r>
          <w:r w:rsidRPr="002E6DBE">
            <w:rPr>
              <w:rFonts w:ascii="Arial" w:hAnsi="Arial" w:cs="Arial"/>
              <w:b/>
              <w:bCs/>
              <w:sz w:val="14"/>
              <w:szCs w:val="20"/>
            </w:rPr>
            <w:fldChar w:fldCharType="separate"/>
          </w:r>
          <w:r w:rsidRPr="002E6DBE">
            <w:rPr>
              <w:rFonts w:ascii="Arial" w:hAnsi="Arial" w:cs="Arial"/>
              <w:b/>
              <w:bCs/>
              <w:noProof/>
              <w:sz w:val="14"/>
              <w:szCs w:val="20"/>
            </w:rPr>
            <w:t>78</w:t>
          </w:r>
          <w:r w:rsidRPr="002E6DBE">
            <w:rPr>
              <w:rFonts w:ascii="Arial" w:hAnsi="Arial" w:cs="Arial"/>
              <w:b/>
              <w:bCs/>
              <w:sz w:val="14"/>
              <w:szCs w:val="20"/>
            </w:rPr>
            <w:fldChar w:fldCharType="end"/>
          </w:r>
          <w:r w:rsidRPr="002E6DBE">
            <w:rPr>
              <w:rFonts w:ascii="Arial" w:hAnsi="Arial" w:cs="Arial"/>
              <w:b/>
              <w:bCs/>
              <w:sz w:val="14"/>
              <w:szCs w:val="20"/>
            </w:rPr>
            <w:t xml:space="preserve"> of </w:t>
          </w:r>
          <w:r w:rsidRPr="002E6DBE">
            <w:rPr>
              <w:rFonts w:ascii="Arial" w:hAnsi="Arial"/>
              <w:b/>
              <w:bCs/>
              <w:sz w:val="14"/>
            </w:rPr>
            <w:fldChar w:fldCharType="begin"/>
          </w:r>
          <w:r w:rsidRPr="002E6DBE">
            <w:rPr>
              <w:rFonts w:ascii="Arial" w:hAnsi="Arial"/>
              <w:b/>
              <w:bCs/>
              <w:sz w:val="14"/>
            </w:rPr>
            <w:instrText xml:space="preserve"> NUMPAGES </w:instrText>
          </w:r>
          <w:r w:rsidRPr="002E6DBE">
            <w:rPr>
              <w:rFonts w:ascii="Arial" w:hAnsi="Arial"/>
              <w:b/>
              <w:bCs/>
              <w:sz w:val="14"/>
            </w:rPr>
            <w:fldChar w:fldCharType="separate"/>
          </w:r>
          <w:r w:rsidRPr="002E6DBE">
            <w:rPr>
              <w:rFonts w:ascii="Arial" w:hAnsi="Arial"/>
              <w:b/>
              <w:bCs/>
              <w:noProof/>
              <w:sz w:val="14"/>
            </w:rPr>
            <w:t>78</w:t>
          </w:r>
          <w:r w:rsidRPr="002E6DBE">
            <w:rPr>
              <w:rFonts w:ascii="Arial" w:hAnsi="Arial"/>
              <w:b/>
              <w:bCs/>
              <w:sz w:val="14"/>
            </w:rPr>
            <w:fldChar w:fldCharType="end"/>
          </w:r>
        </w:p>
      </w:tc>
      <w:tc>
        <w:tcPr>
          <w:tcW w:w="2340" w:type="dxa"/>
        </w:tcPr>
        <w:p w14:paraId="5776B113" w14:textId="40B50547" w:rsidR="00B0698E" w:rsidRPr="002E6DBE" w:rsidRDefault="006F5DDA" w:rsidP="0049294E">
          <w:pPr>
            <w:pStyle w:val="Footer"/>
            <w:rPr>
              <w:rFonts w:ascii="Arial" w:hAnsi="Arial" w:cs="Arial"/>
              <w:b/>
              <w:bCs/>
              <w:sz w:val="14"/>
              <w:szCs w:val="20"/>
            </w:rPr>
          </w:pPr>
          <w:r>
            <w:rPr>
              <w:rFonts w:ascii="Arial" w:hAnsi="Arial" w:cs="Arial"/>
              <w:b/>
              <w:bCs/>
              <w:sz w:val="14"/>
              <w:szCs w:val="20"/>
            </w:rPr>
            <w:t xml:space="preserve">                          </w:t>
          </w:r>
          <w:r w:rsidR="001376CF">
            <w:rPr>
              <w:rFonts w:ascii="Arial" w:hAnsi="Arial" w:cs="Arial"/>
              <w:b/>
              <w:bCs/>
              <w:sz w:val="14"/>
              <w:szCs w:val="20"/>
            </w:rPr>
            <w:t>APRIL</w:t>
          </w:r>
          <w:r w:rsidR="00C67ADF">
            <w:rPr>
              <w:rFonts w:ascii="Arial" w:hAnsi="Arial" w:cs="Arial"/>
              <w:b/>
              <w:bCs/>
              <w:sz w:val="14"/>
              <w:szCs w:val="20"/>
            </w:rPr>
            <w:t xml:space="preserve"> 202</w:t>
          </w:r>
          <w:r w:rsidR="00E077E1">
            <w:rPr>
              <w:rFonts w:ascii="Arial" w:hAnsi="Arial" w:cs="Arial"/>
              <w:b/>
              <w:bCs/>
              <w:sz w:val="14"/>
              <w:szCs w:val="20"/>
            </w:rPr>
            <w:t>3</w:t>
          </w:r>
        </w:p>
      </w:tc>
    </w:tr>
    <w:tr w:rsidR="007C0845" w:rsidRPr="008F3D37" w14:paraId="4FD981BD" w14:textId="77777777" w:rsidTr="008F76DB">
      <w:trPr>
        <w:trHeight w:val="180"/>
      </w:trPr>
      <w:tc>
        <w:tcPr>
          <w:tcW w:w="4510" w:type="dxa"/>
        </w:tcPr>
        <w:p w14:paraId="1B517CDA" w14:textId="77777777" w:rsidR="007C0845" w:rsidRPr="00CC76ED" w:rsidRDefault="007C0845" w:rsidP="0049294E">
          <w:pPr>
            <w:pStyle w:val="Footer"/>
            <w:rPr>
              <w:rFonts w:ascii="Arial" w:hAnsi="Arial" w:cs="Arial"/>
              <w:bCs/>
              <w:sz w:val="14"/>
              <w:szCs w:val="14"/>
            </w:rPr>
          </w:pPr>
        </w:p>
      </w:tc>
      <w:tc>
        <w:tcPr>
          <w:tcW w:w="2060" w:type="dxa"/>
        </w:tcPr>
        <w:p w14:paraId="202F75C3" w14:textId="77777777" w:rsidR="007C0845" w:rsidRPr="002E6DBE" w:rsidRDefault="007C0845" w:rsidP="0049294E">
          <w:pPr>
            <w:pStyle w:val="Footer"/>
            <w:rPr>
              <w:rFonts w:ascii="Arial" w:hAnsi="Arial" w:cs="Arial"/>
              <w:b/>
              <w:bCs/>
              <w:sz w:val="14"/>
              <w:szCs w:val="20"/>
            </w:rPr>
          </w:pPr>
        </w:p>
      </w:tc>
      <w:tc>
        <w:tcPr>
          <w:tcW w:w="2340" w:type="dxa"/>
        </w:tcPr>
        <w:p w14:paraId="57C58704" w14:textId="77777777" w:rsidR="007C0845" w:rsidRDefault="007C0845" w:rsidP="0049294E">
          <w:pPr>
            <w:pStyle w:val="Footer"/>
            <w:rPr>
              <w:rFonts w:ascii="Arial" w:hAnsi="Arial" w:cs="Arial"/>
              <w:b/>
              <w:bCs/>
              <w:sz w:val="14"/>
              <w:szCs w:val="20"/>
            </w:rPr>
          </w:pPr>
        </w:p>
      </w:tc>
    </w:tr>
  </w:tbl>
  <w:p w14:paraId="23546919" w14:textId="77777777" w:rsidR="00B0698E" w:rsidRPr="001468BC" w:rsidRDefault="00B0698E" w:rsidP="005F535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B0698E" w:rsidRPr="00BE7FD4" w14:paraId="3A38A4E2" w14:textId="77777777" w:rsidTr="005F3BE6">
      <w:tc>
        <w:tcPr>
          <w:tcW w:w="5902" w:type="dxa"/>
        </w:tcPr>
        <w:p w14:paraId="4A373390" w14:textId="220B82C5" w:rsidR="00B0698E" w:rsidRPr="00BE7FD4" w:rsidRDefault="002D788C" w:rsidP="001374A8">
          <w:pPr>
            <w:pStyle w:val="Footer"/>
            <w:ind w:right="360"/>
            <w:rPr>
              <w:rFonts w:cs="Arial"/>
            </w:rPr>
          </w:pPr>
          <w:r w:rsidRPr="00AB39D5">
            <w:rPr>
              <w:rFonts w:ascii="Arial" w:hAnsi="Arial" w:cs="Arial"/>
              <w:b/>
              <w:bCs/>
              <w:sz w:val="14"/>
              <w:szCs w:val="20"/>
            </w:rPr>
            <w:t>ATNS/</w:t>
          </w:r>
          <w:r>
            <w:rPr>
              <w:rFonts w:ascii="Arial" w:hAnsi="Arial" w:cs="Arial"/>
              <w:b/>
              <w:bCs/>
              <w:sz w:val="14"/>
              <w:szCs w:val="20"/>
            </w:rPr>
            <w:t>FIN/</w:t>
          </w:r>
          <w:r w:rsidRPr="00AB39D5">
            <w:rPr>
              <w:rFonts w:ascii="Arial" w:hAnsi="Arial" w:cs="Arial"/>
              <w:b/>
              <w:bCs/>
              <w:sz w:val="14"/>
              <w:szCs w:val="20"/>
            </w:rPr>
            <w:t>RFP0</w:t>
          </w:r>
          <w:r>
            <w:rPr>
              <w:rFonts w:ascii="Arial" w:hAnsi="Arial" w:cs="Arial"/>
              <w:b/>
              <w:bCs/>
              <w:sz w:val="14"/>
              <w:szCs w:val="20"/>
            </w:rPr>
            <w:t>04/</w:t>
          </w:r>
          <w:r w:rsidRPr="00AB39D5">
            <w:rPr>
              <w:rFonts w:ascii="Arial" w:hAnsi="Arial" w:cs="Arial"/>
              <w:b/>
              <w:bCs/>
              <w:sz w:val="14"/>
              <w:szCs w:val="20"/>
            </w:rPr>
            <w:t>FY2</w:t>
          </w:r>
          <w:r>
            <w:rPr>
              <w:rFonts w:ascii="Arial" w:hAnsi="Arial" w:cs="Arial"/>
              <w:b/>
              <w:bCs/>
              <w:sz w:val="14"/>
              <w:szCs w:val="20"/>
            </w:rPr>
            <w:t>3</w:t>
          </w:r>
          <w:r w:rsidRPr="00AB39D5">
            <w:rPr>
              <w:rFonts w:ascii="Arial" w:hAnsi="Arial" w:cs="Arial"/>
              <w:b/>
              <w:bCs/>
              <w:sz w:val="14"/>
              <w:szCs w:val="20"/>
            </w:rPr>
            <w:t>.2</w:t>
          </w:r>
          <w:r>
            <w:rPr>
              <w:rFonts w:ascii="Arial" w:hAnsi="Arial" w:cs="Arial"/>
              <w:b/>
              <w:bCs/>
              <w:sz w:val="14"/>
              <w:szCs w:val="20"/>
            </w:rPr>
            <w:t>4</w:t>
          </w:r>
          <w:r w:rsidRPr="00AB39D5">
            <w:rPr>
              <w:rFonts w:ascii="Arial" w:hAnsi="Arial" w:cs="Arial"/>
              <w:b/>
              <w:bCs/>
              <w:sz w:val="14"/>
              <w:szCs w:val="20"/>
            </w:rPr>
            <w:t>/</w:t>
          </w:r>
          <w:r>
            <w:rPr>
              <w:rFonts w:ascii="Arial" w:hAnsi="Arial" w:cs="Arial"/>
              <w:b/>
              <w:bCs/>
              <w:sz w:val="14"/>
              <w:szCs w:val="20"/>
            </w:rPr>
            <w:t>IFRS SPECIALISTS</w:t>
          </w:r>
          <w:r w:rsidRPr="00C72F2B">
            <w:rPr>
              <w:rFonts w:ascii="Arial" w:hAnsi="Arial" w:cs="Arial"/>
              <w:b/>
              <w:bCs/>
              <w:sz w:val="14"/>
              <w:szCs w:val="20"/>
            </w:rPr>
            <w:tab/>
          </w:r>
        </w:p>
      </w:tc>
      <w:tc>
        <w:tcPr>
          <w:tcW w:w="1701" w:type="dxa"/>
        </w:tcPr>
        <w:p w14:paraId="42C20A22" w14:textId="75989970" w:rsidR="00B0698E" w:rsidRPr="008C25FF" w:rsidRDefault="00B92988" w:rsidP="008C25FF">
          <w:pPr>
            <w:pStyle w:val="Footer"/>
            <w:ind w:right="360"/>
            <w:rPr>
              <w:rFonts w:ascii="Arial" w:hAnsi="Arial" w:cs="Arial"/>
              <w:b/>
              <w:bCs/>
              <w:sz w:val="14"/>
              <w:szCs w:val="20"/>
            </w:rPr>
          </w:pPr>
          <w:r>
            <w:rPr>
              <w:rFonts w:ascii="Arial" w:hAnsi="Arial" w:cs="Arial"/>
              <w:b/>
              <w:bCs/>
              <w:sz w:val="14"/>
              <w:szCs w:val="20"/>
            </w:rPr>
            <w:t xml:space="preserve">    </w:t>
          </w:r>
          <w:r w:rsidR="00B0698E" w:rsidRPr="008C25FF">
            <w:rPr>
              <w:rFonts w:ascii="Arial" w:hAnsi="Arial" w:cs="Arial"/>
              <w:b/>
              <w:bCs/>
              <w:sz w:val="14"/>
              <w:szCs w:val="20"/>
            </w:rPr>
            <w:t xml:space="preserve">Page </w:t>
          </w:r>
          <w:r w:rsidR="00B0698E" w:rsidRPr="008C25FF">
            <w:rPr>
              <w:rFonts w:ascii="Arial" w:hAnsi="Arial" w:cs="Arial"/>
              <w:b/>
              <w:bCs/>
              <w:sz w:val="14"/>
              <w:szCs w:val="20"/>
            </w:rPr>
            <w:fldChar w:fldCharType="begin"/>
          </w:r>
          <w:r w:rsidR="00B0698E" w:rsidRPr="008C25FF">
            <w:rPr>
              <w:rFonts w:ascii="Arial" w:hAnsi="Arial" w:cs="Arial"/>
              <w:b/>
              <w:bCs/>
              <w:sz w:val="14"/>
              <w:szCs w:val="20"/>
            </w:rPr>
            <w:instrText xml:space="preserve"> PAGE </w:instrText>
          </w:r>
          <w:r w:rsidR="00B0698E" w:rsidRPr="008C25FF">
            <w:rPr>
              <w:rFonts w:ascii="Arial" w:hAnsi="Arial" w:cs="Arial"/>
              <w:b/>
              <w:bCs/>
              <w:sz w:val="14"/>
              <w:szCs w:val="20"/>
            </w:rPr>
            <w:fldChar w:fldCharType="separate"/>
          </w:r>
          <w:r w:rsidR="00B0698E">
            <w:rPr>
              <w:rFonts w:ascii="Arial" w:hAnsi="Arial" w:cs="Arial"/>
              <w:b/>
              <w:bCs/>
              <w:noProof/>
              <w:sz w:val="14"/>
              <w:szCs w:val="20"/>
            </w:rPr>
            <w:t>78</w:t>
          </w:r>
          <w:r w:rsidR="00B0698E" w:rsidRPr="008C25FF">
            <w:rPr>
              <w:rFonts w:ascii="Arial" w:hAnsi="Arial" w:cs="Arial"/>
              <w:b/>
              <w:bCs/>
              <w:sz w:val="14"/>
              <w:szCs w:val="20"/>
            </w:rPr>
            <w:fldChar w:fldCharType="end"/>
          </w:r>
          <w:r w:rsidR="00B0698E" w:rsidRPr="008C25FF">
            <w:rPr>
              <w:rFonts w:ascii="Arial" w:hAnsi="Arial" w:cs="Arial"/>
              <w:b/>
              <w:bCs/>
              <w:sz w:val="14"/>
              <w:szCs w:val="20"/>
            </w:rPr>
            <w:t xml:space="preserve"> of </w:t>
          </w:r>
          <w:r w:rsidR="00B0698E" w:rsidRPr="008C25FF">
            <w:rPr>
              <w:rFonts w:ascii="Arial" w:hAnsi="Arial"/>
              <w:b/>
              <w:bCs/>
              <w:sz w:val="14"/>
            </w:rPr>
            <w:fldChar w:fldCharType="begin"/>
          </w:r>
          <w:r w:rsidR="00B0698E" w:rsidRPr="008C25FF">
            <w:rPr>
              <w:rFonts w:ascii="Arial" w:hAnsi="Arial"/>
              <w:b/>
              <w:bCs/>
              <w:sz w:val="14"/>
            </w:rPr>
            <w:instrText xml:space="preserve"> NUMPAGES </w:instrText>
          </w:r>
          <w:r w:rsidR="00B0698E" w:rsidRPr="008C25FF">
            <w:rPr>
              <w:rFonts w:ascii="Arial" w:hAnsi="Arial"/>
              <w:b/>
              <w:bCs/>
              <w:sz w:val="14"/>
            </w:rPr>
            <w:fldChar w:fldCharType="separate"/>
          </w:r>
          <w:r w:rsidR="00B0698E">
            <w:rPr>
              <w:rFonts w:ascii="Arial" w:hAnsi="Arial"/>
              <w:b/>
              <w:bCs/>
              <w:noProof/>
              <w:sz w:val="14"/>
            </w:rPr>
            <w:t>78</w:t>
          </w:r>
          <w:r w:rsidR="00B0698E" w:rsidRPr="008C25FF">
            <w:rPr>
              <w:rFonts w:ascii="Arial" w:hAnsi="Arial"/>
              <w:b/>
              <w:bCs/>
              <w:sz w:val="14"/>
            </w:rPr>
            <w:fldChar w:fldCharType="end"/>
          </w:r>
        </w:p>
      </w:tc>
      <w:tc>
        <w:tcPr>
          <w:tcW w:w="1701" w:type="dxa"/>
        </w:tcPr>
        <w:p w14:paraId="290B86A1" w14:textId="280580A8" w:rsidR="00B0698E" w:rsidRPr="008C25FF" w:rsidRDefault="00B0698E" w:rsidP="008C25FF">
          <w:pPr>
            <w:pStyle w:val="Footer"/>
            <w:ind w:right="360"/>
            <w:jc w:val="right"/>
            <w:rPr>
              <w:rFonts w:ascii="Arial" w:hAnsi="Arial" w:cs="Arial"/>
              <w:b/>
              <w:bCs/>
              <w:sz w:val="14"/>
              <w:szCs w:val="20"/>
            </w:rPr>
          </w:pPr>
        </w:p>
      </w:tc>
    </w:tr>
  </w:tbl>
  <w:p w14:paraId="2A1A3623" w14:textId="77777777" w:rsidR="00B0698E" w:rsidRPr="001374A8" w:rsidRDefault="00B0698E">
    <w:pPr>
      <w:pStyle w:val="Footer"/>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9F2F1" w14:textId="77777777" w:rsidR="00ED407C" w:rsidRDefault="00ED407C">
      <w:r>
        <w:separator/>
      </w:r>
    </w:p>
  </w:footnote>
  <w:footnote w:type="continuationSeparator" w:id="0">
    <w:p w14:paraId="136D5823" w14:textId="77777777" w:rsidR="00ED407C" w:rsidRDefault="00ED407C">
      <w:r>
        <w:continuationSeparator/>
      </w:r>
    </w:p>
  </w:footnote>
  <w:footnote w:id="1">
    <w:p w14:paraId="019B4466" w14:textId="77777777" w:rsidR="00075592" w:rsidRDefault="00075592" w:rsidP="00075592">
      <w:pPr>
        <w:pStyle w:val="FootnoteText"/>
      </w:pPr>
      <w:r>
        <w:rPr>
          <w:rStyle w:val="FootnoteReference"/>
          <w:rFonts w:eastAsiaTheme="minorHAnsi"/>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C9BBE2B" w14:textId="77777777" w:rsidR="00075592" w:rsidRDefault="00075592" w:rsidP="00075592">
      <w:pPr>
        <w:pStyle w:val="FootnoteText"/>
      </w:pPr>
    </w:p>
    <w:p w14:paraId="3DDB4B8B" w14:textId="77777777" w:rsidR="00075592" w:rsidRDefault="00075592" w:rsidP="00075592">
      <w:pPr>
        <w:pStyle w:val="FootnoteText"/>
      </w:pPr>
    </w:p>
  </w:footnote>
  <w:footnote w:id="2">
    <w:p w14:paraId="20EDE339" w14:textId="77777777" w:rsidR="00075592" w:rsidRDefault="00075592" w:rsidP="00075592">
      <w:pPr>
        <w:pStyle w:val="FootnoteText"/>
      </w:pPr>
      <w:r>
        <w:rPr>
          <w:rStyle w:val="FootnoteReference"/>
          <w:rFonts w:eastAsiaTheme="minorHAnsi"/>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3C96" w14:textId="7AF4058C" w:rsidR="00B0698E" w:rsidRPr="00C72F2B" w:rsidRDefault="00BB280C" w:rsidP="003E12FD">
    <w:pPr>
      <w:pStyle w:val="Header"/>
      <w:pBdr>
        <w:bottom w:val="single" w:sz="4" w:space="1" w:color="auto"/>
      </w:pBdr>
      <w:jc w:val="left"/>
      <w:rPr>
        <w:rFonts w:ascii="Arial" w:hAnsi="Arial" w:cs="Arial"/>
        <w:b/>
        <w:sz w:val="16"/>
        <w:szCs w:val="16"/>
      </w:rPr>
    </w:pPr>
    <w:r w:rsidRPr="00AB39D5">
      <w:rPr>
        <w:rFonts w:ascii="Arial" w:hAnsi="Arial" w:cs="Arial"/>
        <w:b/>
        <w:bCs/>
        <w:sz w:val="14"/>
        <w:szCs w:val="20"/>
      </w:rPr>
      <w:t>ATNS/</w:t>
    </w:r>
    <w:r>
      <w:rPr>
        <w:rFonts w:ascii="Arial" w:hAnsi="Arial" w:cs="Arial"/>
        <w:b/>
        <w:bCs/>
        <w:sz w:val="14"/>
        <w:szCs w:val="20"/>
      </w:rPr>
      <w:t>F</w:t>
    </w:r>
    <w:r w:rsidR="00E077E1">
      <w:rPr>
        <w:rFonts w:ascii="Arial" w:hAnsi="Arial" w:cs="Arial"/>
        <w:b/>
        <w:bCs/>
        <w:sz w:val="14"/>
        <w:szCs w:val="20"/>
      </w:rPr>
      <w:t>IN/</w:t>
    </w:r>
    <w:r w:rsidRPr="00AB39D5">
      <w:rPr>
        <w:rFonts w:ascii="Arial" w:hAnsi="Arial" w:cs="Arial"/>
        <w:b/>
        <w:bCs/>
        <w:sz w:val="14"/>
        <w:szCs w:val="20"/>
      </w:rPr>
      <w:t>RFP0</w:t>
    </w:r>
    <w:r w:rsidR="001376CF">
      <w:rPr>
        <w:rFonts w:ascii="Arial" w:hAnsi="Arial" w:cs="Arial"/>
        <w:b/>
        <w:bCs/>
        <w:sz w:val="14"/>
        <w:szCs w:val="20"/>
      </w:rPr>
      <w:t>04</w:t>
    </w:r>
    <w:r w:rsidR="00FC4F4B">
      <w:rPr>
        <w:rFonts w:ascii="Arial" w:hAnsi="Arial" w:cs="Arial"/>
        <w:b/>
        <w:bCs/>
        <w:sz w:val="14"/>
        <w:szCs w:val="20"/>
      </w:rPr>
      <w:t>/</w:t>
    </w:r>
    <w:r w:rsidRPr="00AB39D5">
      <w:rPr>
        <w:rFonts w:ascii="Arial" w:hAnsi="Arial" w:cs="Arial"/>
        <w:b/>
        <w:bCs/>
        <w:sz w:val="14"/>
        <w:szCs w:val="20"/>
      </w:rPr>
      <w:t>FY2</w:t>
    </w:r>
    <w:r w:rsidR="00B975B3">
      <w:rPr>
        <w:rFonts w:ascii="Arial" w:hAnsi="Arial" w:cs="Arial"/>
        <w:b/>
        <w:bCs/>
        <w:sz w:val="14"/>
        <w:szCs w:val="20"/>
      </w:rPr>
      <w:t>3</w:t>
    </w:r>
    <w:r w:rsidRPr="00AB39D5">
      <w:rPr>
        <w:rFonts w:ascii="Arial" w:hAnsi="Arial" w:cs="Arial"/>
        <w:b/>
        <w:bCs/>
        <w:sz w:val="14"/>
        <w:szCs w:val="20"/>
      </w:rPr>
      <w:t>.2</w:t>
    </w:r>
    <w:r w:rsidR="00B975B3">
      <w:rPr>
        <w:rFonts w:ascii="Arial" w:hAnsi="Arial" w:cs="Arial"/>
        <w:b/>
        <w:bCs/>
        <w:sz w:val="14"/>
        <w:szCs w:val="20"/>
      </w:rPr>
      <w:t>4</w:t>
    </w:r>
    <w:r w:rsidRPr="00AB39D5">
      <w:rPr>
        <w:rFonts w:ascii="Arial" w:hAnsi="Arial" w:cs="Arial"/>
        <w:b/>
        <w:bCs/>
        <w:sz w:val="14"/>
        <w:szCs w:val="20"/>
      </w:rPr>
      <w:t>/</w:t>
    </w:r>
    <w:r w:rsidR="00E077E1">
      <w:rPr>
        <w:rFonts w:ascii="Arial" w:hAnsi="Arial" w:cs="Arial"/>
        <w:b/>
        <w:bCs/>
        <w:sz w:val="14"/>
        <w:szCs w:val="20"/>
      </w:rPr>
      <w:t>IFRS SPECIALISTS</w:t>
    </w:r>
    <w:r w:rsidR="00B0698E" w:rsidRPr="00C72F2B">
      <w:rPr>
        <w:rFonts w:ascii="Arial" w:hAnsi="Arial" w:cs="Arial"/>
        <w:b/>
        <w:bCs/>
        <w:sz w:val="14"/>
        <w:szCs w:val="20"/>
      </w:rPr>
      <w:tab/>
    </w:r>
    <w:r w:rsidR="00B0698E">
      <w:rPr>
        <w:rFonts w:ascii="Arial" w:hAnsi="Arial" w:cs="Arial"/>
        <w:b/>
        <w:bCs/>
        <w:sz w:val="14"/>
        <w:szCs w:val="20"/>
      </w:rPr>
      <w:tab/>
    </w:r>
    <w:r w:rsidR="001376CF">
      <w:rPr>
        <w:rFonts w:ascii="Arial" w:hAnsi="Arial" w:cs="Arial"/>
        <w:b/>
        <w:bCs/>
        <w:sz w:val="14"/>
        <w:szCs w:val="20"/>
      </w:rPr>
      <w:t>April</w:t>
    </w:r>
    <w:r>
      <w:rPr>
        <w:rFonts w:ascii="Arial" w:hAnsi="Arial" w:cs="Arial"/>
        <w:b/>
        <w:bCs/>
        <w:sz w:val="14"/>
        <w:szCs w:val="20"/>
      </w:rPr>
      <w:t xml:space="preserve"> </w:t>
    </w:r>
    <w:r w:rsidR="00FA77AA">
      <w:rPr>
        <w:rFonts w:ascii="Arial" w:hAnsi="Arial" w:cs="Arial"/>
        <w:b/>
        <w:bCs/>
        <w:sz w:val="14"/>
        <w:szCs w:val="20"/>
      </w:rPr>
      <w:t>202</w:t>
    </w:r>
    <w:r w:rsidR="00E077E1">
      <w:rPr>
        <w:rFonts w:ascii="Arial" w:hAnsi="Arial" w:cs="Arial"/>
        <w:b/>
        <w:bCs/>
        <w:sz w:val="14"/>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772"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9F7AB2"/>
    <w:multiLevelType w:val="multilevel"/>
    <w:tmpl w:val="2F96DD98"/>
    <w:lvl w:ilvl="0">
      <w:start w:val="1"/>
      <w:numFmt w:val="decimal"/>
      <w:lvlText w:val="%1.0"/>
      <w:lvlJc w:val="left"/>
      <w:pPr>
        <w:tabs>
          <w:tab w:val="num" w:pos="851"/>
        </w:tabs>
        <w:ind w:left="851" w:hanging="851"/>
      </w:pPr>
      <w:rPr>
        <w:rFonts w:ascii="Arial Bold" w:hAnsi="Arial Bold" w:cs="Times New Roman" w:hint="default"/>
        <w:b/>
        <w:i w:val="0"/>
        <w:sz w:val="24"/>
      </w:rPr>
    </w:lvl>
    <w:lvl w:ilvl="1">
      <w:start w:val="1"/>
      <w:numFmt w:val="decimal"/>
      <w:lvlText w:val="%1.%2"/>
      <w:lvlJc w:val="left"/>
      <w:pPr>
        <w:tabs>
          <w:tab w:val="num" w:pos="851"/>
        </w:tabs>
        <w:ind w:left="851" w:hanging="851"/>
      </w:pPr>
      <w:rPr>
        <w:rFonts w:ascii="Arial Bold" w:hAnsi="Arial Bold" w:cs="Times New Roman"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cs="Times New Roman" w:hint="default"/>
        <w:b/>
        <w:i w:val="0"/>
        <w:sz w:val="20"/>
      </w:rPr>
    </w:lvl>
    <w:lvl w:ilvl="3">
      <w:start w:val="1"/>
      <w:numFmt w:val="decimal"/>
      <w:lvlText w:val="%1.%2.%3.%4."/>
      <w:lvlJc w:val="left"/>
      <w:pPr>
        <w:tabs>
          <w:tab w:val="num" w:pos="851"/>
        </w:tabs>
        <w:ind w:left="851" w:hanging="851"/>
      </w:pPr>
      <w:rPr>
        <w:rFonts w:ascii="Arial Bold" w:hAnsi="Arial Bold" w:cs="Times New Roman" w:hint="default"/>
        <w:b/>
        <w:i w:val="0"/>
        <w:sz w:val="22"/>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7" w15:restartNumberingAfterBreak="0">
    <w:nsid w:val="0AA32FC4"/>
    <w:multiLevelType w:val="multilevel"/>
    <w:tmpl w:val="CA0CC098"/>
    <w:lvl w:ilvl="0">
      <w:start w:val="1"/>
      <w:numFmt w:val="decimal"/>
      <w:lvlText w:val="%1."/>
      <w:lvlJc w:val="left"/>
      <w:pPr>
        <w:ind w:left="720" w:hanging="360"/>
      </w:pPr>
      <w:rPr>
        <w:rFonts w:cs="Arial"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9"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0"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1"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C35EAE"/>
    <w:multiLevelType w:val="multilevel"/>
    <w:tmpl w:val="664E2E9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Arial" w:hAnsi="Arial" w:cs="Arial" w:hint="default"/>
        <w:b/>
        <w:i w:val="0"/>
        <w:sz w:val="22"/>
        <w:szCs w:val="22"/>
      </w:rPr>
    </w:lvl>
    <w:lvl w:ilvl="2">
      <w:start w:val="1"/>
      <w:numFmt w:val="decimal"/>
      <w:pStyle w:val="Heading3"/>
      <w:lvlText w:val="%1.%2.%3"/>
      <w:lvlJc w:val="left"/>
      <w:pPr>
        <w:tabs>
          <w:tab w:val="num" w:pos="720"/>
        </w:tabs>
        <w:ind w:left="720" w:hanging="720"/>
      </w:pPr>
      <w:rPr>
        <w:rFonts w:ascii="Arial" w:hAnsi="Arial" w:cs="Arial" w:hint="default"/>
        <w:b w:val="0"/>
        <w:sz w:val="22"/>
      </w:rPr>
    </w:lvl>
    <w:lvl w:ilvl="3">
      <w:start w:val="1"/>
      <w:numFmt w:val="decimal"/>
      <w:pStyle w:val="Heading4"/>
      <w:lvlText w:val="%1.%2.%3.%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5"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2"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5C0850"/>
    <w:multiLevelType w:val="hybridMultilevel"/>
    <w:tmpl w:val="CE8EB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27"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28" w15:restartNumberingAfterBreak="0">
    <w:nsid w:val="535C485C"/>
    <w:multiLevelType w:val="hybridMultilevel"/>
    <w:tmpl w:val="1708D9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30"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32"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4" w15:restartNumberingAfterBreak="0">
    <w:nsid w:val="65703915"/>
    <w:multiLevelType w:val="multilevel"/>
    <w:tmpl w:val="456CCB90"/>
    <w:lvl w:ilvl="0">
      <w:start w:val="1"/>
      <w:numFmt w:val="decimal"/>
      <w:pStyle w:val="Heading11"/>
      <w:lvlText w:val="%1."/>
      <w:lvlJc w:val="left"/>
      <w:pPr>
        <w:ind w:left="720" w:hanging="360"/>
      </w:pPr>
    </w:lvl>
    <w:lvl w:ilvl="1">
      <w:start w:val="1"/>
      <w:numFmt w:val="decimal"/>
      <w:isLgl/>
      <w:lvlText w:val="%1.%2."/>
      <w:lvlJc w:val="left"/>
      <w:pPr>
        <w:ind w:left="1080" w:hanging="720"/>
      </w:pPr>
      <w:rPr>
        <w:rFonts w:hint="default"/>
        <w:b/>
        <w:bCs/>
        <w:i w:val="0"/>
        <w:sz w:val="20"/>
        <w:szCs w:val="20"/>
      </w:rPr>
    </w:lvl>
    <w:lvl w:ilvl="2">
      <w:start w:val="1"/>
      <w:numFmt w:val="bullet"/>
      <w:lvlText w:val=""/>
      <w:lvlJc w:val="left"/>
      <w:pPr>
        <w:ind w:left="1080" w:hanging="720"/>
      </w:pPr>
      <w:rPr>
        <w:rFonts w:ascii="Symbol" w:hAnsi="Symbol"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40"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16cid:durableId="1385065178">
    <w:abstractNumId w:val="26"/>
  </w:num>
  <w:num w:numId="2" w16cid:durableId="1767186867">
    <w:abstractNumId w:val="6"/>
  </w:num>
  <w:num w:numId="3" w16cid:durableId="121391514">
    <w:abstractNumId w:val="29"/>
  </w:num>
  <w:num w:numId="4" w16cid:durableId="790786127">
    <w:abstractNumId w:val="31"/>
  </w:num>
  <w:num w:numId="5" w16cid:durableId="1965846652">
    <w:abstractNumId w:val="21"/>
  </w:num>
  <w:num w:numId="6" w16cid:durableId="947391699">
    <w:abstractNumId w:val="12"/>
  </w:num>
  <w:num w:numId="7" w16cid:durableId="2060936354">
    <w:abstractNumId w:val="1"/>
  </w:num>
  <w:num w:numId="8" w16cid:durableId="2078897027">
    <w:abstractNumId w:val="0"/>
  </w:num>
  <w:num w:numId="9" w16cid:durableId="1093357135">
    <w:abstractNumId w:val="11"/>
  </w:num>
  <w:num w:numId="10" w16cid:durableId="862062406">
    <w:abstractNumId w:val="15"/>
  </w:num>
  <w:num w:numId="11" w16cid:durableId="1917277739">
    <w:abstractNumId w:val="40"/>
  </w:num>
  <w:num w:numId="12" w16cid:durableId="230044767">
    <w:abstractNumId w:val="17"/>
  </w:num>
  <w:num w:numId="13" w16cid:durableId="2069374940">
    <w:abstractNumId w:val="27"/>
  </w:num>
  <w:num w:numId="14" w16cid:durableId="383722018">
    <w:abstractNumId w:val="33"/>
  </w:num>
  <w:num w:numId="15" w16cid:durableId="571812315">
    <w:abstractNumId w:val="9"/>
  </w:num>
  <w:num w:numId="16" w16cid:durableId="2078699944">
    <w:abstractNumId w:val="39"/>
  </w:num>
  <w:num w:numId="17" w16cid:durableId="1722366125">
    <w:abstractNumId w:val="2"/>
  </w:num>
  <w:num w:numId="18" w16cid:durableId="19137433">
    <w:abstractNumId w:val="4"/>
  </w:num>
  <w:num w:numId="19" w16cid:durableId="574702650">
    <w:abstractNumId w:val="38"/>
  </w:num>
  <w:num w:numId="20" w16cid:durableId="1009605602">
    <w:abstractNumId w:val="20"/>
  </w:num>
  <w:num w:numId="21" w16cid:durableId="792603773">
    <w:abstractNumId w:val="3"/>
  </w:num>
  <w:num w:numId="22" w16cid:durableId="1126465025">
    <w:abstractNumId w:val="13"/>
  </w:num>
  <w:num w:numId="23" w16cid:durableId="1971009722">
    <w:abstractNumId w:val="37"/>
  </w:num>
  <w:num w:numId="24" w16cid:durableId="1266158346">
    <w:abstractNumId w:val="16"/>
  </w:num>
  <w:num w:numId="25" w16cid:durableId="1538464951">
    <w:abstractNumId w:val="18"/>
  </w:num>
  <w:num w:numId="26" w16cid:durableId="1794593908">
    <w:abstractNumId w:val="7"/>
  </w:num>
  <w:num w:numId="27" w16cid:durableId="1306007671">
    <w:abstractNumId w:val="25"/>
  </w:num>
  <w:num w:numId="28" w16cid:durableId="574435155">
    <w:abstractNumId w:val="32"/>
  </w:num>
  <w:num w:numId="29" w16cid:durableId="154999233">
    <w:abstractNumId w:val="23"/>
  </w:num>
  <w:num w:numId="30" w16cid:durableId="475490606">
    <w:abstractNumId w:val="12"/>
    <w:lvlOverride w:ilvl="0">
      <w:startOverride w:val="5"/>
    </w:lvlOverride>
    <w:lvlOverride w:ilvl="1">
      <w:startOverride w:val="4"/>
    </w:lvlOverride>
    <w:lvlOverride w:ilvl="2">
      <w:startOverride w:val="4"/>
    </w:lvlOverride>
    <w:lvlOverride w:ilvl="3">
      <w:startOverride w:val="1"/>
    </w:lvlOverride>
  </w:num>
  <w:num w:numId="31" w16cid:durableId="16207256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48658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207246">
    <w:abstractNumId w:val="34"/>
  </w:num>
  <w:num w:numId="34" w16cid:durableId="1897005635">
    <w:abstractNumId w:val="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8387913">
    <w:abstractNumId w:val="3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909375">
    <w:abstractNumId w:val="3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9914810">
    <w:abstractNumId w:val="28"/>
  </w:num>
  <w:num w:numId="38" w16cid:durableId="1425878342">
    <w:abstractNumId w:val="22"/>
  </w:num>
  <w:num w:numId="39" w16cid:durableId="1146314523">
    <w:abstractNumId w:val="14"/>
  </w:num>
  <w:num w:numId="40" w16cid:durableId="1460028075">
    <w:abstractNumId w:val="24"/>
  </w:num>
  <w:num w:numId="41" w16cid:durableId="1326858617">
    <w:abstractNumId w:val="19"/>
  </w:num>
  <w:num w:numId="42" w16cid:durableId="61415177">
    <w:abstractNumId w:val="8"/>
  </w:num>
  <w:num w:numId="43" w16cid:durableId="42408026">
    <w:abstractNumId w:val="12"/>
  </w:num>
  <w:num w:numId="44" w16cid:durableId="1531382898">
    <w:abstractNumId w:val="12"/>
  </w:num>
  <w:num w:numId="45" w16cid:durableId="718667995">
    <w:abstractNumId w:val="12"/>
  </w:num>
  <w:num w:numId="46" w16cid:durableId="2135632379">
    <w:abstractNumId w:val="12"/>
  </w:num>
  <w:num w:numId="47" w16cid:durableId="730426337">
    <w:abstractNumId w:val="12"/>
  </w:num>
  <w:num w:numId="48" w16cid:durableId="1059093257">
    <w:abstractNumId w:val="12"/>
  </w:num>
  <w:num w:numId="49" w16cid:durableId="527303556">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B0"/>
    <w:rsid w:val="00001647"/>
    <w:rsid w:val="000021AB"/>
    <w:rsid w:val="0000497A"/>
    <w:rsid w:val="00004DF9"/>
    <w:rsid w:val="00005383"/>
    <w:rsid w:val="00005E4F"/>
    <w:rsid w:val="0000791C"/>
    <w:rsid w:val="000159CB"/>
    <w:rsid w:val="00017C64"/>
    <w:rsid w:val="000207C3"/>
    <w:rsid w:val="00022316"/>
    <w:rsid w:val="00023AC5"/>
    <w:rsid w:val="000307E2"/>
    <w:rsid w:val="00030811"/>
    <w:rsid w:val="000346C7"/>
    <w:rsid w:val="000354D9"/>
    <w:rsid w:val="00035C87"/>
    <w:rsid w:val="00037BBD"/>
    <w:rsid w:val="00042A7E"/>
    <w:rsid w:val="000439E4"/>
    <w:rsid w:val="00044225"/>
    <w:rsid w:val="00050603"/>
    <w:rsid w:val="00051913"/>
    <w:rsid w:val="00052A1B"/>
    <w:rsid w:val="00052B28"/>
    <w:rsid w:val="00053C2B"/>
    <w:rsid w:val="00053CF1"/>
    <w:rsid w:val="00054CEC"/>
    <w:rsid w:val="000553DF"/>
    <w:rsid w:val="00055D95"/>
    <w:rsid w:val="00057209"/>
    <w:rsid w:val="000577C8"/>
    <w:rsid w:val="000610EB"/>
    <w:rsid w:val="00061FF2"/>
    <w:rsid w:val="0006277F"/>
    <w:rsid w:val="00063E02"/>
    <w:rsid w:val="00063E3B"/>
    <w:rsid w:val="0006616F"/>
    <w:rsid w:val="00066C34"/>
    <w:rsid w:val="00070898"/>
    <w:rsid w:val="00074436"/>
    <w:rsid w:val="00074CB2"/>
    <w:rsid w:val="00075592"/>
    <w:rsid w:val="000812A7"/>
    <w:rsid w:val="000817B6"/>
    <w:rsid w:val="00082F2E"/>
    <w:rsid w:val="0008384D"/>
    <w:rsid w:val="000855AF"/>
    <w:rsid w:val="00087067"/>
    <w:rsid w:val="000874C1"/>
    <w:rsid w:val="00090011"/>
    <w:rsid w:val="00090135"/>
    <w:rsid w:val="00093FAE"/>
    <w:rsid w:val="00096CF2"/>
    <w:rsid w:val="000A056A"/>
    <w:rsid w:val="000A1E96"/>
    <w:rsid w:val="000A7F23"/>
    <w:rsid w:val="000B01B8"/>
    <w:rsid w:val="000B1465"/>
    <w:rsid w:val="000B3E64"/>
    <w:rsid w:val="000C0B86"/>
    <w:rsid w:val="000C1D63"/>
    <w:rsid w:val="000C4D5A"/>
    <w:rsid w:val="000C5EEB"/>
    <w:rsid w:val="000C6215"/>
    <w:rsid w:val="000C6EF4"/>
    <w:rsid w:val="000C7AF5"/>
    <w:rsid w:val="000D0236"/>
    <w:rsid w:val="000D32BE"/>
    <w:rsid w:val="000D4863"/>
    <w:rsid w:val="000D6672"/>
    <w:rsid w:val="000D715C"/>
    <w:rsid w:val="000D75D9"/>
    <w:rsid w:val="000E23DC"/>
    <w:rsid w:val="000E50B2"/>
    <w:rsid w:val="000E5BD6"/>
    <w:rsid w:val="000E625D"/>
    <w:rsid w:val="000F3F20"/>
    <w:rsid w:val="000F4793"/>
    <w:rsid w:val="00111377"/>
    <w:rsid w:val="00114336"/>
    <w:rsid w:val="001156A4"/>
    <w:rsid w:val="001165C6"/>
    <w:rsid w:val="00116642"/>
    <w:rsid w:val="0011763B"/>
    <w:rsid w:val="001206BD"/>
    <w:rsid w:val="00130EC3"/>
    <w:rsid w:val="00136738"/>
    <w:rsid w:val="001374A8"/>
    <w:rsid w:val="001376CF"/>
    <w:rsid w:val="00140E8B"/>
    <w:rsid w:val="00141AF2"/>
    <w:rsid w:val="00141D7C"/>
    <w:rsid w:val="0014370B"/>
    <w:rsid w:val="001446F0"/>
    <w:rsid w:val="001450D7"/>
    <w:rsid w:val="00145283"/>
    <w:rsid w:val="001467DA"/>
    <w:rsid w:val="001469E2"/>
    <w:rsid w:val="001475FE"/>
    <w:rsid w:val="0015070B"/>
    <w:rsid w:val="00151257"/>
    <w:rsid w:val="0015643F"/>
    <w:rsid w:val="0015678C"/>
    <w:rsid w:val="00162CDD"/>
    <w:rsid w:val="0016693F"/>
    <w:rsid w:val="00166B64"/>
    <w:rsid w:val="00166E06"/>
    <w:rsid w:val="0016730A"/>
    <w:rsid w:val="001700B9"/>
    <w:rsid w:val="0017061D"/>
    <w:rsid w:val="00172366"/>
    <w:rsid w:val="00172457"/>
    <w:rsid w:val="00172577"/>
    <w:rsid w:val="00173B44"/>
    <w:rsid w:val="0017732E"/>
    <w:rsid w:val="00177F9D"/>
    <w:rsid w:val="00180AD0"/>
    <w:rsid w:val="001841CC"/>
    <w:rsid w:val="0018475B"/>
    <w:rsid w:val="00184D24"/>
    <w:rsid w:val="00186350"/>
    <w:rsid w:val="00186675"/>
    <w:rsid w:val="001914FA"/>
    <w:rsid w:val="001A409C"/>
    <w:rsid w:val="001A4429"/>
    <w:rsid w:val="001A473E"/>
    <w:rsid w:val="001A77B6"/>
    <w:rsid w:val="001B41CA"/>
    <w:rsid w:val="001B4D22"/>
    <w:rsid w:val="001C30F5"/>
    <w:rsid w:val="001C3319"/>
    <w:rsid w:val="001C368E"/>
    <w:rsid w:val="001C3956"/>
    <w:rsid w:val="001C3BF8"/>
    <w:rsid w:val="001C491E"/>
    <w:rsid w:val="001D29C8"/>
    <w:rsid w:val="001D57DA"/>
    <w:rsid w:val="001E0BB2"/>
    <w:rsid w:val="001E1E09"/>
    <w:rsid w:val="001E3617"/>
    <w:rsid w:val="001E52CE"/>
    <w:rsid w:val="001E66CC"/>
    <w:rsid w:val="001E79ED"/>
    <w:rsid w:val="001F1667"/>
    <w:rsid w:val="001F2068"/>
    <w:rsid w:val="001F5541"/>
    <w:rsid w:val="001F5A16"/>
    <w:rsid w:val="00202226"/>
    <w:rsid w:val="0020455C"/>
    <w:rsid w:val="002064BF"/>
    <w:rsid w:val="00211285"/>
    <w:rsid w:val="00212FDA"/>
    <w:rsid w:val="00213863"/>
    <w:rsid w:val="002142AA"/>
    <w:rsid w:val="002144E4"/>
    <w:rsid w:val="00221205"/>
    <w:rsid w:val="00226ABE"/>
    <w:rsid w:val="002276E0"/>
    <w:rsid w:val="00230253"/>
    <w:rsid w:val="00230521"/>
    <w:rsid w:val="002310D3"/>
    <w:rsid w:val="00231A3B"/>
    <w:rsid w:val="0023402F"/>
    <w:rsid w:val="00237987"/>
    <w:rsid w:val="002468C1"/>
    <w:rsid w:val="00246DB0"/>
    <w:rsid w:val="00250799"/>
    <w:rsid w:val="0026619A"/>
    <w:rsid w:val="00266D7C"/>
    <w:rsid w:val="002721FE"/>
    <w:rsid w:val="002731C0"/>
    <w:rsid w:val="00275836"/>
    <w:rsid w:val="0027742C"/>
    <w:rsid w:val="00283616"/>
    <w:rsid w:val="002858EF"/>
    <w:rsid w:val="00290512"/>
    <w:rsid w:val="00290D7D"/>
    <w:rsid w:val="00292321"/>
    <w:rsid w:val="002927A5"/>
    <w:rsid w:val="002928DE"/>
    <w:rsid w:val="00294A4E"/>
    <w:rsid w:val="002952E3"/>
    <w:rsid w:val="0029740A"/>
    <w:rsid w:val="002A06C1"/>
    <w:rsid w:val="002A090D"/>
    <w:rsid w:val="002A429A"/>
    <w:rsid w:val="002A462A"/>
    <w:rsid w:val="002A4DFF"/>
    <w:rsid w:val="002C0E06"/>
    <w:rsid w:val="002C790B"/>
    <w:rsid w:val="002D153C"/>
    <w:rsid w:val="002D606B"/>
    <w:rsid w:val="002D786A"/>
    <w:rsid w:val="002D788C"/>
    <w:rsid w:val="002E2807"/>
    <w:rsid w:val="002E4600"/>
    <w:rsid w:val="002E5200"/>
    <w:rsid w:val="002E6DBE"/>
    <w:rsid w:val="002F1701"/>
    <w:rsid w:val="002F1ADA"/>
    <w:rsid w:val="002F1C1C"/>
    <w:rsid w:val="002F1C39"/>
    <w:rsid w:val="002F4366"/>
    <w:rsid w:val="002F4B0C"/>
    <w:rsid w:val="00302921"/>
    <w:rsid w:val="003039B7"/>
    <w:rsid w:val="00304155"/>
    <w:rsid w:val="00306511"/>
    <w:rsid w:val="0031285F"/>
    <w:rsid w:val="00314B2A"/>
    <w:rsid w:val="003155DF"/>
    <w:rsid w:val="0031638D"/>
    <w:rsid w:val="00316C18"/>
    <w:rsid w:val="00324F04"/>
    <w:rsid w:val="00327D15"/>
    <w:rsid w:val="00327E4E"/>
    <w:rsid w:val="00330CB5"/>
    <w:rsid w:val="00340CA7"/>
    <w:rsid w:val="00341F9C"/>
    <w:rsid w:val="00342281"/>
    <w:rsid w:val="0034462E"/>
    <w:rsid w:val="00347590"/>
    <w:rsid w:val="00353F59"/>
    <w:rsid w:val="00354CCF"/>
    <w:rsid w:val="003560DF"/>
    <w:rsid w:val="00356329"/>
    <w:rsid w:val="00357C10"/>
    <w:rsid w:val="00361F84"/>
    <w:rsid w:val="003642C7"/>
    <w:rsid w:val="00386BBA"/>
    <w:rsid w:val="00386F25"/>
    <w:rsid w:val="00394A5B"/>
    <w:rsid w:val="0039536A"/>
    <w:rsid w:val="00397827"/>
    <w:rsid w:val="003A0090"/>
    <w:rsid w:val="003A068D"/>
    <w:rsid w:val="003A1524"/>
    <w:rsid w:val="003A49D8"/>
    <w:rsid w:val="003A5E08"/>
    <w:rsid w:val="003A6610"/>
    <w:rsid w:val="003A6B51"/>
    <w:rsid w:val="003B0437"/>
    <w:rsid w:val="003B1F1E"/>
    <w:rsid w:val="003B2B33"/>
    <w:rsid w:val="003B536B"/>
    <w:rsid w:val="003B5709"/>
    <w:rsid w:val="003B7017"/>
    <w:rsid w:val="003C4526"/>
    <w:rsid w:val="003C7748"/>
    <w:rsid w:val="003D0B97"/>
    <w:rsid w:val="003D3E5B"/>
    <w:rsid w:val="003E0216"/>
    <w:rsid w:val="003E040A"/>
    <w:rsid w:val="003E06D4"/>
    <w:rsid w:val="003E12FD"/>
    <w:rsid w:val="003E3C99"/>
    <w:rsid w:val="003E6974"/>
    <w:rsid w:val="003F086C"/>
    <w:rsid w:val="004039D9"/>
    <w:rsid w:val="00403F61"/>
    <w:rsid w:val="0040408D"/>
    <w:rsid w:val="00404B1E"/>
    <w:rsid w:val="00410898"/>
    <w:rsid w:val="00413A3C"/>
    <w:rsid w:val="00415F2C"/>
    <w:rsid w:val="0041621A"/>
    <w:rsid w:val="00417D55"/>
    <w:rsid w:val="0042072E"/>
    <w:rsid w:val="00420847"/>
    <w:rsid w:val="00423418"/>
    <w:rsid w:val="00423A22"/>
    <w:rsid w:val="00424D4B"/>
    <w:rsid w:val="0042567A"/>
    <w:rsid w:val="00430FB0"/>
    <w:rsid w:val="004320C3"/>
    <w:rsid w:val="00434717"/>
    <w:rsid w:val="00435276"/>
    <w:rsid w:val="00435517"/>
    <w:rsid w:val="004359D7"/>
    <w:rsid w:val="00441F71"/>
    <w:rsid w:val="0044397D"/>
    <w:rsid w:val="00444619"/>
    <w:rsid w:val="004478FD"/>
    <w:rsid w:val="00450D63"/>
    <w:rsid w:val="004512D3"/>
    <w:rsid w:val="004524A0"/>
    <w:rsid w:val="004539FC"/>
    <w:rsid w:val="0045459A"/>
    <w:rsid w:val="00454679"/>
    <w:rsid w:val="00461EA0"/>
    <w:rsid w:val="00462375"/>
    <w:rsid w:val="00463978"/>
    <w:rsid w:val="00464EFD"/>
    <w:rsid w:val="00467316"/>
    <w:rsid w:val="0047049C"/>
    <w:rsid w:val="00471EF3"/>
    <w:rsid w:val="00472185"/>
    <w:rsid w:val="00473DD3"/>
    <w:rsid w:val="004744D5"/>
    <w:rsid w:val="00477B1A"/>
    <w:rsid w:val="00477E80"/>
    <w:rsid w:val="00480815"/>
    <w:rsid w:val="00481A7D"/>
    <w:rsid w:val="00481C4E"/>
    <w:rsid w:val="00485B03"/>
    <w:rsid w:val="004916A9"/>
    <w:rsid w:val="0049294E"/>
    <w:rsid w:val="00493A78"/>
    <w:rsid w:val="00495E64"/>
    <w:rsid w:val="0049776D"/>
    <w:rsid w:val="004A08C6"/>
    <w:rsid w:val="004A2BAF"/>
    <w:rsid w:val="004A418F"/>
    <w:rsid w:val="004B1F44"/>
    <w:rsid w:val="004B2008"/>
    <w:rsid w:val="004B3F3D"/>
    <w:rsid w:val="004B4FF0"/>
    <w:rsid w:val="004B613E"/>
    <w:rsid w:val="004B7C11"/>
    <w:rsid w:val="004C4B2B"/>
    <w:rsid w:val="004C63AD"/>
    <w:rsid w:val="004C68CA"/>
    <w:rsid w:val="004D194A"/>
    <w:rsid w:val="004D1F4B"/>
    <w:rsid w:val="004E1F2B"/>
    <w:rsid w:val="004E2066"/>
    <w:rsid w:val="004E3D54"/>
    <w:rsid w:val="004E4212"/>
    <w:rsid w:val="004E5B4D"/>
    <w:rsid w:val="004E6CCF"/>
    <w:rsid w:val="004F142C"/>
    <w:rsid w:val="004F1936"/>
    <w:rsid w:val="004F35E9"/>
    <w:rsid w:val="004F3676"/>
    <w:rsid w:val="004F3AA2"/>
    <w:rsid w:val="004F68AB"/>
    <w:rsid w:val="004F7861"/>
    <w:rsid w:val="00502D4F"/>
    <w:rsid w:val="00503714"/>
    <w:rsid w:val="005071DC"/>
    <w:rsid w:val="00513BCB"/>
    <w:rsid w:val="00515935"/>
    <w:rsid w:val="00517EAE"/>
    <w:rsid w:val="005233BD"/>
    <w:rsid w:val="00523500"/>
    <w:rsid w:val="005252CB"/>
    <w:rsid w:val="005270F2"/>
    <w:rsid w:val="005273F1"/>
    <w:rsid w:val="0053045F"/>
    <w:rsid w:val="00533956"/>
    <w:rsid w:val="00533997"/>
    <w:rsid w:val="00534F8E"/>
    <w:rsid w:val="005364C5"/>
    <w:rsid w:val="00541B22"/>
    <w:rsid w:val="00542012"/>
    <w:rsid w:val="00542480"/>
    <w:rsid w:val="00543610"/>
    <w:rsid w:val="00544CC3"/>
    <w:rsid w:val="005461D1"/>
    <w:rsid w:val="0054658A"/>
    <w:rsid w:val="00550CA0"/>
    <w:rsid w:val="00556496"/>
    <w:rsid w:val="00562743"/>
    <w:rsid w:val="00562E2C"/>
    <w:rsid w:val="00563149"/>
    <w:rsid w:val="0056325A"/>
    <w:rsid w:val="00564436"/>
    <w:rsid w:val="00565A6C"/>
    <w:rsid w:val="0057003C"/>
    <w:rsid w:val="00572010"/>
    <w:rsid w:val="00573958"/>
    <w:rsid w:val="00575F88"/>
    <w:rsid w:val="0057611B"/>
    <w:rsid w:val="005770CF"/>
    <w:rsid w:val="005773BB"/>
    <w:rsid w:val="005805CF"/>
    <w:rsid w:val="00581121"/>
    <w:rsid w:val="00583195"/>
    <w:rsid w:val="00583832"/>
    <w:rsid w:val="00586397"/>
    <w:rsid w:val="00587169"/>
    <w:rsid w:val="005904C0"/>
    <w:rsid w:val="0059098F"/>
    <w:rsid w:val="00591D63"/>
    <w:rsid w:val="005935BB"/>
    <w:rsid w:val="00593C4B"/>
    <w:rsid w:val="00594CEC"/>
    <w:rsid w:val="00594F22"/>
    <w:rsid w:val="005A47E4"/>
    <w:rsid w:val="005A49A1"/>
    <w:rsid w:val="005A674A"/>
    <w:rsid w:val="005B0CAD"/>
    <w:rsid w:val="005B206F"/>
    <w:rsid w:val="005B4387"/>
    <w:rsid w:val="005B7795"/>
    <w:rsid w:val="005C42A3"/>
    <w:rsid w:val="005C5AD7"/>
    <w:rsid w:val="005D085E"/>
    <w:rsid w:val="005D14A4"/>
    <w:rsid w:val="005D2058"/>
    <w:rsid w:val="005D455B"/>
    <w:rsid w:val="005D468F"/>
    <w:rsid w:val="005D5EEC"/>
    <w:rsid w:val="005D6EB1"/>
    <w:rsid w:val="005E1735"/>
    <w:rsid w:val="005E19D2"/>
    <w:rsid w:val="005E2D22"/>
    <w:rsid w:val="005E3362"/>
    <w:rsid w:val="005E74B4"/>
    <w:rsid w:val="005E7707"/>
    <w:rsid w:val="005F077E"/>
    <w:rsid w:val="005F0C8C"/>
    <w:rsid w:val="005F3BE6"/>
    <w:rsid w:val="005F5359"/>
    <w:rsid w:val="005F6AE4"/>
    <w:rsid w:val="0060125F"/>
    <w:rsid w:val="00601424"/>
    <w:rsid w:val="00604247"/>
    <w:rsid w:val="0060719B"/>
    <w:rsid w:val="0061187F"/>
    <w:rsid w:val="00611D36"/>
    <w:rsid w:val="00614528"/>
    <w:rsid w:val="0061472F"/>
    <w:rsid w:val="00616130"/>
    <w:rsid w:val="0062145C"/>
    <w:rsid w:val="00622AFE"/>
    <w:rsid w:val="006253F3"/>
    <w:rsid w:val="00627FE4"/>
    <w:rsid w:val="006304AF"/>
    <w:rsid w:val="00631909"/>
    <w:rsid w:val="006323CB"/>
    <w:rsid w:val="00635325"/>
    <w:rsid w:val="00636821"/>
    <w:rsid w:val="006374BB"/>
    <w:rsid w:val="006413E3"/>
    <w:rsid w:val="006417B0"/>
    <w:rsid w:val="006424E8"/>
    <w:rsid w:val="00643960"/>
    <w:rsid w:val="00644332"/>
    <w:rsid w:val="00647644"/>
    <w:rsid w:val="00650989"/>
    <w:rsid w:val="006526DB"/>
    <w:rsid w:val="0065470F"/>
    <w:rsid w:val="00656938"/>
    <w:rsid w:val="00663D80"/>
    <w:rsid w:val="00666ECC"/>
    <w:rsid w:val="00667526"/>
    <w:rsid w:val="00671552"/>
    <w:rsid w:val="0067416E"/>
    <w:rsid w:val="00674A61"/>
    <w:rsid w:val="006845AF"/>
    <w:rsid w:val="00691F7B"/>
    <w:rsid w:val="00692D3A"/>
    <w:rsid w:val="006964ED"/>
    <w:rsid w:val="006A790F"/>
    <w:rsid w:val="006A7CF8"/>
    <w:rsid w:val="006B1436"/>
    <w:rsid w:val="006B689E"/>
    <w:rsid w:val="006C2894"/>
    <w:rsid w:val="006C5F71"/>
    <w:rsid w:val="006D3BAE"/>
    <w:rsid w:val="006D5600"/>
    <w:rsid w:val="006E0026"/>
    <w:rsid w:val="006E0D93"/>
    <w:rsid w:val="006E1232"/>
    <w:rsid w:val="006E4866"/>
    <w:rsid w:val="006E5026"/>
    <w:rsid w:val="006E7205"/>
    <w:rsid w:val="006F08A7"/>
    <w:rsid w:val="006F2A2F"/>
    <w:rsid w:val="006F4744"/>
    <w:rsid w:val="006F5DDA"/>
    <w:rsid w:val="006F6ACE"/>
    <w:rsid w:val="006F6D6D"/>
    <w:rsid w:val="007029AE"/>
    <w:rsid w:val="00702D7A"/>
    <w:rsid w:val="00703120"/>
    <w:rsid w:val="00703C56"/>
    <w:rsid w:val="00710ECF"/>
    <w:rsid w:val="007136C5"/>
    <w:rsid w:val="00715C0D"/>
    <w:rsid w:val="00720175"/>
    <w:rsid w:val="00720270"/>
    <w:rsid w:val="00721068"/>
    <w:rsid w:val="007244A0"/>
    <w:rsid w:val="0072458A"/>
    <w:rsid w:val="00724B28"/>
    <w:rsid w:val="00726B3D"/>
    <w:rsid w:val="00726F88"/>
    <w:rsid w:val="00727BEE"/>
    <w:rsid w:val="00732581"/>
    <w:rsid w:val="00737A4C"/>
    <w:rsid w:val="00740E2B"/>
    <w:rsid w:val="007415C2"/>
    <w:rsid w:val="00742DB8"/>
    <w:rsid w:val="007435BA"/>
    <w:rsid w:val="0074409E"/>
    <w:rsid w:val="007463A5"/>
    <w:rsid w:val="00746CDF"/>
    <w:rsid w:val="00747E3B"/>
    <w:rsid w:val="00756D1E"/>
    <w:rsid w:val="007608BB"/>
    <w:rsid w:val="00761DFC"/>
    <w:rsid w:val="0076386B"/>
    <w:rsid w:val="007647F7"/>
    <w:rsid w:val="0076663C"/>
    <w:rsid w:val="00766D01"/>
    <w:rsid w:val="00770BF6"/>
    <w:rsid w:val="00772D82"/>
    <w:rsid w:val="00773F9D"/>
    <w:rsid w:val="00776141"/>
    <w:rsid w:val="007763B4"/>
    <w:rsid w:val="00781C79"/>
    <w:rsid w:val="00782581"/>
    <w:rsid w:val="00784925"/>
    <w:rsid w:val="0078737D"/>
    <w:rsid w:val="00787C5A"/>
    <w:rsid w:val="00791288"/>
    <w:rsid w:val="00793103"/>
    <w:rsid w:val="007A0116"/>
    <w:rsid w:val="007A224A"/>
    <w:rsid w:val="007A25F1"/>
    <w:rsid w:val="007A2F2C"/>
    <w:rsid w:val="007A497C"/>
    <w:rsid w:val="007A5145"/>
    <w:rsid w:val="007A53FB"/>
    <w:rsid w:val="007A669F"/>
    <w:rsid w:val="007B124F"/>
    <w:rsid w:val="007B1517"/>
    <w:rsid w:val="007B275E"/>
    <w:rsid w:val="007B5811"/>
    <w:rsid w:val="007B5A91"/>
    <w:rsid w:val="007B5E91"/>
    <w:rsid w:val="007C0845"/>
    <w:rsid w:val="007C2574"/>
    <w:rsid w:val="007C7D7F"/>
    <w:rsid w:val="007D3C77"/>
    <w:rsid w:val="007D4484"/>
    <w:rsid w:val="007D563B"/>
    <w:rsid w:val="007D62AC"/>
    <w:rsid w:val="007E20C0"/>
    <w:rsid w:val="007E20C5"/>
    <w:rsid w:val="007E300F"/>
    <w:rsid w:val="007E36B9"/>
    <w:rsid w:val="007E7A8B"/>
    <w:rsid w:val="007F1D14"/>
    <w:rsid w:val="007F2A58"/>
    <w:rsid w:val="007F34D0"/>
    <w:rsid w:val="007F36E5"/>
    <w:rsid w:val="007F782F"/>
    <w:rsid w:val="00804C42"/>
    <w:rsid w:val="008069E7"/>
    <w:rsid w:val="008077F1"/>
    <w:rsid w:val="00807C78"/>
    <w:rsid w:val="008101B6"/>
    <w:rsid w:val="00814ADC"/>
    <w:rsid w:val="0081663F"/>
    <w:rsid w:val="00817446"/>
    <w:rsid w:val="0081769E"/>
    <w:rsid w:val="008216ED"/>
    <w:rsid w:val="00823962"/>
    <w:rsid w:val="00825CCC"/>
    <w:rsid w:val="008301F5"/>
    <w:rsid w:val="0083081F"/>
    <w:rsid w:val="00832097"/>
    <w:rsid w:val="00832A1C"/>
    <w:rsid w:val="00832A3D"/>
    <w:rsid w:val="00835C4C"/>
    <w:rsid w:val="00837C3F"/>
    <w:rsid w:val="00840F53"/>
    <w:rsid w:val="00844D50"/>
    <w:rsid w:val="0085158C"/>
    <w:rsid w:val="00853324"/>
    <w:rsid w:val="00863519"/>
    <w:rsid w:val="00865D06"/>
    <w:rsid w:val="00867460"/>
    <w:rsid w:val="008676A3"/>
    <w:rsid w:val="008724A9"/>
    <w:rsid w:val="00873463"/>
    <w:rsid w:val="00873CF9"/>
    <w:rsid w:val="008802C1"/>
    <w:rsid w:val="00885551"/>
    <w:rsid w:val="00886986"/>
    <w:rsid w:val="0089307F"/>
    <w:rsid w:val="00894B1D"/>
    <w:rsid w:val="00897533"/>
    <w:rsid w:val="008A0248"/>
    <w:rsid w:val="008A16D4"/>
    <w:rsid w:val="008A4C8A"/>
    <w:rsid w:val="008A611A"/>
    <w:rsid w:val="008A664D"/>
    <w:rsid w:val="008A7221"/>
    <w:rsid w:val="008A7269"/>
    <w:rsid w:val="008B4E74"/>
    <w:rsid w:val="008C0EDF"/>
    <w:rsid w:val="008C25FF"/>
    <w:rsid w:val="008C4FD2"/>
    <w:rsid w:val="008C62B6"/>
    <w:rsid w:val="008D0A9A"/>
    <w:rsid w:val="008D1683"/>
    <w:rsid w:val="008E357A"/>
    <w:rsid w:val="008E4417"/>
    <w:rsid w:val="008E5D89"/>
    <w:rsid w:val="008E73BC"/>
    <w:rsid w:val="008F76DB"/>
    <w:rsid w:val="00901FE6"/>
    <w:rsid w:val="00904A2D"/>
    <w:rsid w:val="00905439"/>
    <w:rsid w:val="00907491"/>
    <w:rsid w:val="00907732"/>
    <w:rsid w:val="00907A19"/>
    <w:rsid w:val="00910480"/>
    <w:rsid w:val="00911691"/>
    <w:rsid w:val="0091402F"/>
    <w:rsid w:val="00922FCD"/>
    <w:rsid w:val="009250CC"/>
    <w:rsid w:val="00925B59"/>
    <w:rsid w:val="009261E5"/>
    <w:rsid w:val="00927C3F"/>
    <w:rsid w:val="00930355"/>
    <w:rsid w:val="00930F33"/>
    <w:rsid w:val="009345A1"/>
    <w:rsid w:val="00934D3A"/>
    <w:rsid w:val="009354D8"/>
    <w:rsid w:val="009406BD"/>
    <w:rsid w:val="00942105"/>
    <w:rsid w:val="00942B04"/>
    <w:rsid w:val="00945842"/>
    <w:rsid w:val="00945FF1"/>
    <w:rsid w:val="0094607B"/>
    <w:rsid w:val="009460BA"/>
    <w:rsid w:val="0095088F"/>
    <w:rsid w:val="00951C6C"/>
    <w:rsid w:val="00952405"/>
    <w:rsid w:val="00957361"/>
    <w:rsid w:val="009647A7"/>
    <w:rsid w:val="0096761C"/>
    <w:rsid w:val="009709BE"/>
    <w:rsid w:val="00974AB9"/>
    <w:rsid w:val="00975328"/>
    <w:rsid w:val="00975592"/>
    <w:rsid w:val="00977BA9"/>
    <w:rsid w:val="009824FE"/>
    <w:rsid w:val="00986257"/>
    <w:rsid w:val="00986E33"/>
    <w:rsid w:val="009873A7"/>
    <w:rsid w:val="009879D0"/>
    <w:rsid w:val="0099372D"/>
    <w:rsid w:val="00993A8D"/>
    <w:rsid w:val="00997C17"/>
    <w:rsid w:val="009A18BA"/>
    <w:rsid w:val="009A274B"/>
    <w:rsid w:val="009A3DD8"/>
    <w:rsid w:val="009A4799"/>
    <w:rsid w:val="009A79C9"/>
    <w:rsid w:val="009B6573"/>
    <w:rsid w:val="009B6BD5"/>
    <w:rsid w:val="009B740F"/>
    <w:rsid w:val="009C0D28"/>
    <w:rsid w:val="009C25AA"/>
    <w:rsid w:val="009C2678"/>
    <w:rsid w:val="009C4894"/>
    <w:rsid w:val="009C4FE5"/>
    <w:rsid w:val="009C541B"/>
    <w:rsid w:val="009C6AB3"/>
    <w:rsid w:val="009D0458"/>
    <w:rsid w:val="009D16E5"/>
    <w:rsid w:val="009D3F38"/>
    <w:rsid w:val="009D5BDF"/>
    <w:rsid w:val="009D5EFE"/>
    <w:rsid w:val="009D7BF7"/>
    <w:rsid w:val="009E0151"/>
    <w:rsid w:val="009E1609"/>
    <w:rsid w:val="009E22A7"/>
    <w:rsid w:val="009E2F36"/>
    <w:rsid w:val="009E5463"/>
    <w:rsid w:val="009E66E2"/>
    <w:rsid w:val="009E725A"/>
    <w:rsid w:val="009F056C"/>
    <w:rsid w:val="009F0F6F"/>
    <w:rsid w:val="009F76BB"/>
    <w:rsid w:val="009F7DA3"/>
    <w:rsid w:val="00A00294"/>
    <w:rsid w:val="00A03EC4"/>
    <w:rsid w:val="00A03F77"/>
    <w:rsid w:val="00A04B8E"/>
    <w:rsid w:val="00A04CDB"/>
    <w:rsid w:val="00A04FA3"/>
    <w:rsid w:val="00A056B5"/>
    <w:rsid w:val="00A06642"/>
    <w:rsid w:val="00A1237E"/>
    <w:rsid w:val="00A1252E"/>
    <w:rsid w:val="00A137D5"/>
    <w:rsid w:val="00A14CF4"/>
    <w:rsid w:val="00A15E65"/>
    <w:rsid w:val="00A2267F"/>
    <w:rsid w:val="00A2565B"/>
    <w:rsid w:val="00A2699B"/>
    <w:rsid w:val="00A26ECF"/>
    <w:rsid w:val="00A27281"/>
    <w:rsid w:val="00A27A12"/>
    <w:rsid w:val="00A30818"/>
    <w:rsid w:val="00A34E9C"/>
    <w:rsid w:val="00A362A2"/>
    <w:rsid w:val="00A40487"/>
    <w:rsid w:val="00A47124"/>
    <w:rsid w:val="00A47334"/>
    <w:rsid w:val="00A477A2"/>
    <w:rsid w:val="00A47913"/>
    <w:rsid w:val="00A47CB8"/>
    <w:rsid w:val="00A47D2C"/>
    <w:rsid w:val="00A57E61"/>
    <w:rsid w:val="00A6090E"/>
    <w:rsid w:val="00A64274"/>
    <w:rsid w:val="00A64449"/>
    <w:rsid w:val="00A64B35"/>
    <w:rsid w:val="00A6655A"/>
    <w:rsid w:val="00A66939"/>
    <w:rsid w:val="00A71B0E"/>
    <w:rsid w:val="00A721AE"/>
    <w:rsid w:val="00A728D3"/>
    <w:rsid w:val="00A7429C"/>
    <w:rsid w:val="00A74C11"/>
    <w:rsid w:val="00A808E8"/>
    <w:rsid w:val="00A8121C"/>
    <w:rsid w:val="00A8345D"/>
    <w:rsid w:val="00A85931"/>
    <w:rsid w:val="00A90775"/>
    <w:rsid w:val="00A91D1C"/>
    <w:rsid w:val="00A92DF9"/>
    <w:rsid w:val="00A95C93"/>
    <w:rsid w:val="00A9606A"/>
    <w:rsid w:val="00A96B3B"/>
    <w:rsid w:val="00A979F9"/>
    <w:rsid w:val="00AA2B2B"/>
    <w:rsid w:val="00AA33F6"/>
    <w:rsid w:val="00AA615D"/>
    <w:rsid w:val="00AA68C3"/>
    <w:rsid w:val="00AB32E4"/>
    <w:rsid w:val="00AB39D5"/>
    <w:rsid w:val="00AC1706"/>
    <w:rsid w:val="00AC3892"/>
    <w:rsid w:val="00AC43F1"/>
    <w:rsid w:val="00AC542D"/>
    <w:rsid w:val="00AC5873"/>
    <w:rsid w:val="00AC62C4"/>
    <w:rsid w:val="00AD06C2"/>
    <w:rsid w:val="00AD2237"/>
    <w:rsid w:val="00AD2F60"/>
    <w:rsid w:val="00AD7F30"/>
    <w:rsid w:val="00AE419C"/>
    <w:rsid w:val="00AE4797"/>
    <w:rsid w:val="00AE7FEE"/>
    <w:rsid w:val="00AF11E2"/>
    <w:rsid w:val="00AF394D"/>
    <w:rsid w:val="00AF5F38"/>
    <w:rsid w:val="00B004C6"/>
    <w:rsid w:val="00B00EFD"/>
    <w:rsid w:val="00B0145D"/>
    <w:rsid w:val="00B06981"/>
    <w:rsid w:val="00B0698E"/>
    <w:rsid w:val="00B07D1B"/>
    <w:rsid w:val="00B1030D"/>
    <w:rsid w:val="00B108B9"/>
    <w:rsid w:val="00B125A1"/>
    <w:rsid w:val="00B12D2B"/>
    <w:rsid w:val="00B13CCD"/>
    <w:rsid w:val="00B20BEB"/>
    <w:rsid w:val="00B22310"/>
    <w:rsid w:val="00B22AAB"/>
    <w:rsid w:val="00B239E2"/>
    <w:rsid w:val="00B252F1"/>
    <w:rsid w:val="00B27C13"/>
    <w:rsid w:val="00B31E5D"/>
    <w:rsid w:val="00B35061"/>
    <w:rsid w:val="00B36425"/>
    <w:rsid w:val="00B4618D"/>
    <w:rsid w:val="00B5025D"/>
    <w:rsid w:val="00B51086"/>
    <w:rsid w:val="00B51E0D"/>
    <w:rsid w:val="00B52BC4"/>
    <w:rsid w:val="00B5372D"/>
    <w:rsid w:val="00B5452B"/>
    <w:rsid w:val="00B5539B"/>
    <w:rsid w:val="00B563AF"/>
    <w:rsid w:val="00B56DBE"/>
    <w:rsid w:val="00B60E61"/>
    <w:rsid w:val="00B647FD"/>
    <w:rsid w:val="00B738C1"/>
    <w:rsid w:val="00B74410"/>
    <w:rsid w:val="00B752A9"/>
    <w:rsid w:val="00B761B7"/>
    <w:rsid w:val="00B82FC3"/>
    <w:rsid w:val="00B86D6A"/>
    <w:rsid w:val="00B87E58"/>
    <w:rsid w:val="00B90091"/>
    <w:rsid w:val="00B9011B"/>
    <w:rsid w:val="00B92988"/>
    <w:rsid w:val="00B93BE9"/>
    <w:rsid w:val="00B975B3"/>
    <w:rsid w:val="00BA69EB"/>
    <w:rsid w:val="00BA6BD8"/>
    <w:rsid w:val="00BA6DE5"/>
    <w:rsid w:val="00BA7C1E"/>
    <w:rsid w:val="00BA7FF1"/>
    <w:rsid w:val="00BB09CA"/>
    <w:rsid w:val="00BB280C"/>
    <w:rsid w:val="00BB2917"/>
    <w:rsid w:val="00BB5057"/>
    <w:rsid w:val="00BB621D"/>
    <w:rsid w:val="00BC17DE"/>
    <w:rsid w:val="00BC3A1D"/>
    <w:rsid w:val="00BC4812"/>
    <w:rsid w:val="00BD00AA"/>
    <w:rsid w:val="00BD0F98"/>
    <w:rsid w:val="00BD2B4A"/>
    <w:rsid w:val="00BD40AC"/>
    <w:rsid w:val="00BD55CA"/>
    <w:rsid w:val="00BD564D"/>
    <w:rsid w:val="00BD6C74"/>
    <w:rsid w:val="00BD6DBE"/>
    <w:rsid w:val="00BD7971"/>
    <w:rsid w:val="00BE1589"/>
    <w:rsid w:val="00BE1795"/>
    <w:rsid w:val="00BE2283"/>
    <w:rsid w:val="00BE4B0F"/>
    <w:rsid w:val="00BE5446"/>
    <w:rsid w:val="00BE56E1"/>
    <w:rsid w:val="00BE66F8"/>
    <w:rsid w:val="00BE7FD4"/>
    <w:rsid w:val="00BF0B6F"/>
    <w:rsid w:val="00BF24A8"/>
    <w:rsid w:val="00BF31DA"/>
    <w:rsid w:val="00BF36BC"/>
    <w:rsid w:val="00BF3C87"/>
    <w:rsid w:val="00BF440E"/>
    <w:rsid w:val="00C00B74"/>
    <w:rsid w:val="00C05109"/>
    <w:rsid w:val="00C071A0"/>
    <w:rsid w:val="00C10A60"/>
    <w:rsid w:val="00C10AFF"/>
    <w:rsid w:val="00C10F9D"/>
    <w:rsid w:val="00C11F24"/>
    <w:rsid w:val="00C22073"/>
    <w:rsid w:val="00C228F5"/>
    <w:rsid w:val="00C23C6C"/>
    <w:rsid w:val="00C31D69"/>
    <w:rsid w:val="00C378F0"/>
    <w:rsid w:val="00C37E1E"/>
    <w:rsid w:val="00C400EA"/>
    <w:rsid w:val="00C413CE"/>
    <w:rsid w:val="00C42335"/>
    <w:rsid w:val="00C436E6"/>
    <w:rsid w:val="00C449E6"/>
    <w:rsid w:val="00C45F2F"/>
    <w:rsid w:val="00C5106D"/>
    <w:rsid w:val="00C52234"/>
    <w:rsid w:val="00C52CA2"/>
    <w:rsid w:val="00C60DDF"/>
    <w:rsid w:val="00C630C6"/>
    <w:rsid w:val="00C6484A"/>
    <w:rsid w:val="00C66766"/>
    <w:rsid w:val="00C66FB5"/>
    <w:rsid w:val="00C66FE3"/>
    <w:rsid w:val="00C672BA"/>
    <w:rsid w:val="00C67ADF"/>
    <w:rsid w:val="00C67E64"/>
    <w:rsid w:val="00C715AF"/>
    <w:rsid w:val="00C72F2B"/>
    <w:rsid w:val="00C739C4"/>
    <w:rsid w:val="00C81A13"/>
    <w:rsid w:val="00C83323"/>
    <w:rsid w:val="00C83649"/>
    <w:rsid w:val="00C83754"/>
    <w:rsid w:val="00C8714C"/>
    <w:rsid w:val="00C92937"/>
    <w:rsid w:val="00C92FBF"/>
    <w:rsid w:val="00C93357"/>
    <w:rsid w:val="00C959B3"/>
    <w:rsid w:val="00C965CD"/>
    <w:rsid w:val="00CA2B2C"/>
    <w:rsid w:val="00CA4BD3"/>
    <w:rsid w:val="00CA5A3C"/>
    <w:rsid w:val="00CB115E"/>
    <w:rsid w:val="00CB3847"/>
    <w:rsid w:val="00CB48E5"/>
    <w:rsid w:val="00CB6A18"/>
    <w:rsid w:val="00CC6428"/>
    <w:rsid w:val="00CC6567"/>
    <w:rsid w:val="00CC76ED"/>
    <w:rsid w:val="00CC7921"/>
    <w:rsid w:val="00CD499B"/>
    <w:rsid w:val="00CE137E"/>
    <w:rsid w:val="00CE230D"/>
    <w:rsid w:val="00CE3A4D"/>
    <w:rsid w:val="00CE5732"/>
    <w:rsid w:val="00CE7183"/>
    <w:rsid w:val="00CE7F9A"/>
    <w:rsid w:val="00CF025C"/>
    <w:rsid w:val="00CF518E"/>
    <w:rsid w:val="00CF689D"/>
    <w:rsid w:val="00D010D5"/>
    <w:rsid w:val="00D06E42"/>
    <w:rsid w:val="00D1064A"/>
    <w:rsid w:val="00D15993"/>
    <w:rsid w:val="00D1781C"/>
    <w:rsid w:val="00D20469"/>
    <w:rsid w:val="00D2350D"/>
    <w:rsid w:val="00D256D7"/>
    <w:rsid w:val="00D270DC"/>
    <w:rsid w:val="00D3114A"/>
    <w:rsid w:val="00D3487F"/>
    <w:rsid w:val="00D36E22"/>
    <w:rsid w:val="00D43F4D"/>
    <w:rsid w:val="00D44309"/>
    <w:rsid w:val="00D52C67"/>
    <w:rsid w:val="00D52EEF"/>
    <w:rsid w:val="00D54720"/>
    <w:rsid w:val="00D55448"/>
    <w:rsid w:val="00D55E6C"/>
    <w:rsid w:val="00D562A3"/>
    <w:rsid w:val="00D570F6"/>
    <w:rsid w:val="00D60E23"/>
    <w:rsid w:val="00D6147E"/>
    <w:rsid w:val="00D63EAA"/>
    <w:rsid w:val="00D644FA"/>
    <w:rsid w:val="00D64549"/>
    <w:rsid w:val="00D701A4"/>
    <w:rsid w:val="00D73C9A"/>
    <w:rsid w:val="00D741C9"/>
    <w:rsid w:val="00D875CE"/>
    <w:rsid w:val="00D913EE"/>
    <w:rsid w:val="00D91BA9"/>
    <w:rsid w:val="00D938A9"/>
    <w:rsid w:val="00D948C5"/>
    <w:rsid w:val="00D96EA4"/>
    <w:rsid w:val="00DA19F7"/>
    <w:rsid w:val="00DA59CD"/>
    <w:rsid w:val="00DA73CF"/>
    <w:rsid w:val="00DB105D"/>
    <w:rsid w:val="00DB2510"/>
    <w:rsid w:val="00DB25C4"/>
    <w:rsid w:val="00DB2BBF"/>
    <w:rsid w:val="00DB33AA"/>
    <w:rsid w:val="00DB4ABF"/>
    <w:rsid w:val="00DC2328"/>
    <w:rsid w:val="00DC30D5"/>
    <w:rsid w:val="00DC7A3E"/>
    <w:rsid w:val="00DD03DA"/>
    <w:rsid w:val="00DD3907"/>
    <w:rsid w:val="00DD3936"/>
    <w:rsid w:val="00DD4E96"/>
    <w:rsid w:val="00DD695E"/>
    <w:rsid w:val="00DD69D5"/>
    <w:rsid w:val="00DE4068"/>
    <w:rsid w:val="00DE4844"/>
    <w:rsid w:val="00DE4EF7"/>
    <w:rsid w:val="00DE6650"/>
    <w:rsid w:val="00DF0F50"/>
    <w:rsid w:val="00DF139A"/>
    <w:rsid w:val="00DF4523"/>
    <w:rsid w:val="00DF7345"/>
    <w:rsid w:val="00E01308"/>
    <w:rsid w:val="00E028A5"/>
    <w:rsid w:val="00E031AC"/>
    <w:rsid w:val="00E04485"/>
    <w:rsid w:val="00E050C2"/>
    <w:rsid w:val="00E053F7"/>
    <w:rsid w:val="00E077E1"/>
    <w:rsid w:val="00E1019D"/>
    <w:rsid w:val="00E11569"/>
    <w:rsid w:val="00E1393D"/>
    <w:rsid w:val="00E13F85"/>
    <w:rsid w:val="00E15C96"/>
    <w:rsid w:val="00E15CA5"/>
    <w:rsid w:val="00E177C6"/>
    <w:rsid w:val="00E17B5B"/>
    <w:rsid w:val="00E21C7F"/>
    <w:rsid w:val="00E21E13"/>
    <w:rsid w:val="00E3417B"/>
    <w:rsid w:val="00E355F1"/>
    <w:rsid w:val="00E35D33"/>
    <w:rsid w:val="00E36334"/>
    <w:rsid w:val="00E36C0A"/>
    <w:rsid w:val="00E50102"/>
    <w:rsid w:val="00E501A1"/>
    <w:rsid w:val="00E50319"/>
    <w:rsid w:val="00E50B83"/>
    <w:rsid w:val="00E517B7"/>
    <w:rsid w:val="00E531C2"/>
    <w:rsid w:val="00E61B73"/>
    <w:rsid w:val="00E61C4E"/>
    <w:rsid w:val="00E6248D"/>
    <w:rsid w:val="00E62B00"/>
    <w:rsid w:val="00E63A11"/>
    <w:rsid w:val="00E72835"/>
    <w:rsid w:val="00E746DC"/>
    <w:rsid w:val="00E76038"/>
    <w:rsid w:val="00E81572"/>
    <w:rsid w:val="00E84F47"/>
    <w:rsid w:val="00E958C9"/>
    <w:rsid w:val="00EA119F"/>
    <w:rsid w:val="00EA12C5"/>
    <w:rsid w:val="00EA3A72"/>
    <w:rsid w:val="00EA4B85"/>
    <w:rsid w:val="00EA5306"/>
    <w:rsid w:val="00EA562C"/>
    <w:rsid w:val="00EA564A"/>
    <w:rsid w:val="00EA6BAE"/>
    <w:rsid w:val="00EA717E"/>
    <w:rsid w:val="00EB1432"/>
    <w:rsid w:val="00EB15CE"/>
    <w:rsid w:val="00EC1774"/>
    <w:rsid w:val="00EC6626"/>
    <w:rsid w:val="00ED1073"/>
    <w:rsid w:val="00ED407C"/>
    <w:rsid w:val="00ED4E1F"/>
    <w:rsid w:val="00ED52AA"/>
    <w:rsid w:val="00ED67C1"/>
    <w:rsid w:val="00ED6A8F"/>
    <w:rsid w:val="00EE1E14"/>
    <w:rsid w:val="00EE2A3A"/>
    <w:rsid w:val="00EE64FE"/>
    <w:rsid w:val="00EE6745"/>
    <w:rsid w:val="00EF0742"/>
    <w:rsid w:val="00EF0826"/>
    <w:rsid w:val="00EF15D2"/>
    <w:rsid w:val="00EF2803"/>
    <w:rsid w:val="00EF2BDC"/>
    <w:rsid w:val="00EF4B7C"/>
    <w:rsid w:val="00EF6E80"/>
    <w:rsid w:val="00F03C6B"/>
    <w:rsid w:val="00F0463C"/>
    <w:rsid w:val="00F069AE"/>
    <w:rsid w:val="00F07224"/>
    <w:rsid w:val="00F07A50"/>
    <w:rsid w:val="00F1164B"/>
    <w:rsid w:val="00F11CE0"/>
    <w:rsid w:val="00F158F2"/>
    <w:rsid w:val="00F15CA9"/>
    <w:rsid w:val="00F25275"/>
    <w:rsid w:val="00F255E3"/>
    <w:rsid w:val="00F266AE"/>
    <w:rsid w:val="00F27369"/>
    <w:rsid w:val="00F30FD9"/>
    <w:rsid w:val="00F323EC"/>
    <w:rsid w:val="00F33668"/>
    <w:rsid w:val="00F3383B"/>
    <w:rsid w:val="00F33E7A"/>
    <w:rsid w:val="00F35CAB"/>
    <w:rsid w:val="00F369ED"/>
    <w:rsid w:val="00F37BCC"/>
    <w:rsid w:val="00F41C0D"/>
    <w:rsid w:val="00F42674"/>
    <w:rsid w:val="00F4393C"/>
    <w:rsid w:val="00F44213"/>
    <w:rsid w:val="00F46C28"/>
    <w:rsid w:val="00F50A02"/>
    <w:rsid w:val="00F54D24"/>
    <w:rsid w:val="00F55262"/>
    <w:rsid w:val="00F567D8"/>
    <w:rsid w:val="00F57D4A"/>
    <w:rsid w:val="00F57E73"/>
    <w:rsid w:val="00F616F7"/>
    <w:rsid w:val="00F620BA"/>
    <w:rsid w:val="00F64E84"/>
    <w:rsid w:val="00F712EE"/>
    <w:rsid w:val="00F720DE"/>
    <w:rsid w:val="00F725DA"/>
    <w:rsid w:val="00F73D70"/>
    <w:rsid w:val="00F75091"/>
    <w:rsid w:val="00F81E78"/>
    <w:rsid w:val="00F82CAD"/>
    <w:rsid w:val="00F83360"/>
    <w:rsid w:val="00F83822"/>
    <w:rsid w:val="00F83D72"/>
    <w:rsid w:val="00F865E5"/>
    <w:rsid w:val="00F86C5B"/>
    <w:rsid w:val="00F872CA"/>
    <w:rsid w:val="00F90D36"/>
    <w:rsid w:val="00F92768"/>
    <w:rsid w:val="00F94A43"/>
    <w:rsid w:val="00F94DFF"/>
    <w:rsid w:val="00FA025B"/>
    <w:rsid w:val="00FA47B7"/>
    <w:rsid w:val="00FA5F5A"/>
    <w:rsid w:val="00FA60CE"/>
    <w:rsid w:val="00FA77AA"/>
    <w:rsid w:val="00FB4F85"/>
    <w:rsid w:val="00FC3C79"/>
    <w:rsid w:val="00FC4F4B"/>
    <w:rsid w:val="00FD285F"/>
    <w:rsid w:val="00FE0240"/>
    <w:rsid w:val="00FE1197"/>
    <w:rsid w:val="00FE2FAA"/>
    <w:rsid w:val="00FE33E0"/>
    <w:rsid w:val="00FE3609"/>
    <w:rsid w:val="00FE748D"/>
    <w:rsid w:val="00FF6E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68DC8"/>
  <w15:docId w15:val="{F61441B2-7B35-4B89-8FC0-89D82A8F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First Indent" w:uiPriority="99"/>
    <w:lsdException w:name="Body Text First Indent 2" w:uiPriority="99"/>
    <w:lsdException w:name="Block Text" w:uiPriority="99"/>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69F"/>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heading1,heading 1"/>
    <w:basedOn w:val="Normal"/>
    <w:next w:val="Normal"/>
    <w:link w:val="Heading1Char"/>
    <w:uiPriority w:val="9"/>
    <w:qFormat/>
    <w:rsid w:val="00644332"/>
    <w:pPr>
      <w:keepNext/>
      <w:numPr>
        <w:numId w:val="6"/>
      </w:numPr>
      <w:spacing w:before="240" w:after="240" w:line="276" w:lineRule="auto"/>
      <w:outlineLvl w:val="0"/>
    </w:pPr>
    <w:rPr>
      <w:rFonts w:cs="Arial"/>
      <w:b/>
      <w:szCs w:val="24"/>
    </w:rPr>
  </w:style>
  <w:style w:type="paragraph" w:styleId="Heading2">
    <w:name w:val="heading 2"/>
    <w:aliases w:val="h2,heading 2,l2"/>
    <w:basedOn w:val="Heading1"/>
    <w:next w:val="Normal"/>
    <w:link w:val="Heading2Char"/>
    <w:uiPriority w:val="9"/>
    <w:qFormat/>
    <w:rsid w:val="00F0463C"/>
    <w:pPr>
      <w:numPr>
        <w:ilvl w:val="1"/>
      </w:numPr>
      <w:outlineLvl w:val="1"/>
    </w:pPr>
  </w:style>
  <w:style w:type="paragraph" w:styleId="Heading3">
    <w:name w:val="heading 3"/>
    <w:aliases w:val="h3,heading 3"/>
    <w:basedOn w:val="Normal"/>
    <w:next w:val="Normal"/>
    <w:link w:val="Heading3Char"/>
    <w:uiPriority w:val="9"/>
    <w:qFormat/>
    <w:rsid w:val="00F0463C"/>
    <w:pPr>
      <w:numPr>
        <w:ilvl w:val="2"/>
        <w:numId w:val="6"/>
      </w:numPr>
      <w:overflowPunct w:val="0"/>
      <w:autoSpaceDE w:val="0"/>
      <w:autoSpaceDN w:val="0"/>
      <w:adjustRightInd w:val="0"/>
      <w:spacing w:before="240" w:after="60"/>
      <w:textAlignment w:val="baseline"/>
      <w:outlineLvl w:val="2"/>
    </w:pPr>
    <w:rPr>
      <w:rFonts w:cs="Arial"/>
      <w:bCs/>
      <w:szCs w:val="20"/>
    </w:rPr>
  </w:style>
  <w:style w:type="paragraph" w:styleId="Heading4">
    <w:name w:val="heading 4"/>
    <w:aliases w:val="h4,heading 4"/>
    <w:basedOn w:val="Normal"/>
    <w:next w:val="Normal"/>
    <w:link w:val="Heading4Char"/>
    <w:uiPriority w:val="9"/>
    <w:qFormat/>
    <w:rsid w:val="00793103"/>
    <w:pPr>
      <w:numPr>
        <w:ilvl w:val="3"/>
        <w:numId w:val="6"/>
      </w:numPr>
      <w:spacing w:after="120" w:line="276" w:lineRule="auto"/>
      <w:outlineLvl w:val="3"/>
    </w:pPr>
    <w:rPr>
      <w:rFonts w:cs="Arial"/>
      <w:szCs w:val="20"/>
      <w:lang w:val="en-AU"/>
    </w:rPr>
  </w:style>
  <w:style w:type="paragraph" w:styleId="Heading5">
    <w:name w:val="heading 5"/>
    <w:basedOn w:val="Heading3"/>
    <w:next w:val="Normal"/>
    <w:link w:val="Heading5Char"/>
    <w:uiPriority w:val="9"/>
    <w:qFormat/>
    <w:rsid w:val="00F41C0D"/>
    <w:pPr>
      <w:numPr>
        <w:numId w:val="9"/>
      </w:numPr>
      <w:spacing w:before="120" w:after="120" w:line="360" w:lineRule="auto"/>
      <w:outlineLvl w:val="4"/>
    </w:pPr>
    <w:rPr>
      <w:b/>
      <w:szCs w:val="22"/>
    </w:rPr>
  </w:style>
  <w:style w:type="paragraph" w:styleId="Heading6">
    <w:name w:val="heading 6"/>
    <w:basedOn w:val="Heading4"/>
    <w:next w:val="Normal"/>
    <w:link w:val="Heading6Char"/>
    <w:uiPriority w:val="9"/>
    <w:qFormat/>
    <w:rsid w:val="00F41C0D"/>
    <w:pPr>
      <w:numPr>
        <w:numId w:val="10"/>
      </w:numPr>
      <w:spacing w:line="360" w:lineRule="auto"/>
      <w:ind w:left="862" w:hanging="862"/>
      <w:outlineLvl w:val="5"/>
    </w:pPr>
  </w:style>
  <w:style w:type="paragraph" w:styleId="Heading7">
    <w:name w:val="heading 7"/>
    <w:basedOn w:val="Normal"/>
    <w:next w:val="Normal"/>
    <w:link w:val="Heading7Char"/>
    <w:uiPriority w:val="9"/>
    <w:qFormat/>
    <w:pPr>
      <w:numPr>
        <w:ilvl w:val="6"/>
        <w:numId w:val="6"/>
      </w:numPr>
      <w:spacing w:before="240" w:after="60"/>
      <w:outlineLvl w:val="6"/>
    </w:pPr>
    <w:rPr>
      <w:lang w:val="en-AU"/>
    </w:rPr>
  </w:style>
  <w:style w:type="paragraph" w:styleId="Heading8">
    <w:name w:val="heading 8"/>
    <w:basedOn w:val="Normal"/>
    <w:next w:val="Normal"/>
    <w:link w:val="Heading8Char"/>
    <w:uiPriority w:val="9"/>
    <w:qFormat/>
    <w:pPr>
      <w:numPr>
        <w:ilvl w:val="7"/>
        <w:numId w:val="6"/>
      </w:numPr>
      <w:spacing w:before="240" w:after="60"/>
      <w:outlineLvl w:val="7"/>
    </w:pPr>
    <w:rPr>
      <w:i/>
    </w:rPr>
  </w:style>
  <w:style w:type="paragraph" w:styleId="Heading9">
    <w:name w:val="heading 9"/>
    <w:basedOn w:val="Normal"/>
    <w:next w:val="Normal"/>
    <w:link w:val="Heading9Char"/>
    <w:uiPriority w:val="9"/>
    <w:qFormat/>
    <w:pPr>
      <w:numPr>
        <w:ilvl w:val="8"/>
        <w:numId w:val="6"/>
      </w:numPr>
      <w:spacing w:before="240" w:after="60"/>
      <w:outlineLvl w:val="8"/>
    </w:pPr>
    <w:rPr>
      <w:i/>
      <w:sz w:val="18"/>
    </w:rPr>
  </w:style>
  <w:style w:type="character" w:default="1" w:styleId="DefaultParagraphFont">
    <w:name w:val="Default Paragraph Font"/>
    <w:uiPriority w:val="1"/>
    <w:semiHidden/>
    <w:unhideWhenUsed/>
    <w:rsid w:val="007A669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669F"/>
  </w:style>
  <w:style w:type="character" w:customStyle="1" w:styleId="Heading1Char">
    <w:name w:val="Heading 1 Char"/>
    <w:aliases w:val="h1 Char,heading1 Char,heading 1 Char"/>
    <w:link w:val="Heading1"/>
    <w:uiPriority w:val="9"/>
    <w:rsid w:val="005D14A4"/>
    <w:rPr>
      <w:rFonts w:asciiTheme="minorHAnsi" w:eastAsiaTheme="minorHAnsi" w:hAnsiTheme="minorHAnsi" w:cs="Arial"/>
      <w:b/>
      <w:sz w:val="22"/>
      <w:szCs w:val="24"/>
      <w:lang w:eastAsia="en-US"/>
    </w:rPr>
  </w:style>
  <w:style w:type="character" w:customStyle="1" w:styleId="Heading2Char">
    <w:name w:val="Heading 2 Char"/>
    <w:aliases w:val="h2 Char,heading 2 Char,l2 Char"/>
    <w:link w:val="Heading2"/>
    <w:uiPriority w:val="9"/>
    <w:rsid w:val="005D14A4"/>
    <w:rPr>
      <w:rFonts w:asciiTheme="minorHAnsi" w:eastAsiaTheme="minorHAnsi" w:hAnsiTheme="minorHAnsi" w:cs="Arial"/>
      <w:b/>
      <w:sz w:val="22"/>
      <w:szCs w:val="24"/>
      <w:lang w:eastAsia="en-US"/>
    </w:rPr>
  </w:style>
  <w:style w:type="character" w:customStyle="1" w:styleId="Heading3Char">
    <w:name w:val="Heading 3 Char"/>
    <w:aliases w:val="h3 Char,heading 3 Char"/>
    <w:link w:val="Heading3"/>
    <w:uiPriority w:val="9"/>
    <w:rsid w:val="005D14A4"/>
    <w:rPr>
      <w:rFonts w:asciiTheme="minorHAnsi" w:eastAsiaTheme="minorHAnsi" w:hAnsiTheme="minorHAnsi" w:cs="Arial"/>
      <w:bCs/>
      <w:sz w:val="22"/>
      <w:lang w:eastAsia="en-US"/>
    </w:rPr>
  </w:style>
  <w:style w:type="character" w:customStyle="1" w:styleId="Heading4Char">
    <w:name w:val="Heading 4 Char"/>
    <w:aliases w:val="h4 Char,heading 4 Char"/>
    <w:link w:val="Heading4"/>
    <w:uiPriority w:val="9"/>
    <w:rsid w:val="005D14A4"/>
    <w:rPr>
      <w:rFonts w:asciiTheme="minorHAnsi" w:eastAsiaTheme="minorHAnsi" w:hAnsiTheme="minorHAnsi" w:cs="Arial"/>
      <w:sz w:val="22"/>
      <w:lang w:val="en-AU" w:eastAsia="en-US"/>
    </w:rPr>
  </w:style>
  <w:style w:type="character" w:customStyle="1" w:styleId="Heading5Char">
    <w:name w:val="Heading 5 Char"/>
    <w:link w:val="Heading5"/>
    <w:uiPriority w:val="9"/>
    <w:rsid w:val="005D14A4"/>
    <w:rPr>
      <w:rFonts w:asciiTheme="minorHAnsi" w:eastAsiaTheme="minorHAnsi" w:hAnsiTheme="minorHAnsi" w:cs="Arial"/>
      <w:b/>
      <w:bCs/>
      <w:sz w:val="22"/>
      <w:szCs w:val="22"/>
      <w:lang w:eastAsia="en-US"/>
    </w:rPr>
  </w:style>
  <w:style w:type="character" w:customStyle="1" w:styleId="Heading6Char">
    <w:name w:val="Heading 6 Char"/>
    <w:link w:val="Heading6"/>
    <w:uiPriority w:val="9"/>
    <w:rsid w:val="005D14A4"/>
    <w:rPr>
      <w:rFonts w:asciiTheme="minorHAnsi" w:eastAsiaTheme="minorHAnsi" w:hAnsiTheme="minorHAnsi" w:cs="Arial"/>
      <w:sz w:val="22"/>
      <w:lang w:val="en-AU" w:eastAsia="en-US"/>
    </w:rPr>
  </w:style>
  <w:style w:type="character" w:customStyle="1" w:styleId="Heading7Char">
    <w:name w:val="Heading 7 Char"/>
    <w:link w:val="Heading7"/>
    <w:uiPriority w:val="9"/>
    <w:rsid w:val="005D14A4"/>
    <w:rPr>
      <w:rFonts w:asciiTheme="minorHAnsi" w:eastAsiaTheme="minorHAnsi" w:hAnsiTheme="minorHAnsi" w:cstheme="minorBidi"/>
      <w:sz w:val="22"/>
      <w:szCs w:val="22"/>
      <w:lang w:val="en-AU" w:eastAsia="en-US"/>
    </w:rPr>
  </w:style>
  <w:style w:type="character" w:customStyle="1" w:styleId="Heading8Char">
    <w:name w:val="Heading 8 Char"/>
    <w:link w:val="Heading8"/>
    <w:uiPriority w:val="9"/>
    <w:rsid w:val="005D14A4"/>
    <w:rPr>
      <w:rFonts w:asciiTheme="minorHAnsi" w:eastAsiaTheme="minorHAnsi" w:hAnsiTheme="minorHAnsi" w:cstheme="minorBidi"/>
      <w:i/>
      <w:sz w:val="22"/>
      <w:szCs w:val="22"/>
      <w:lang w:eastAsia="en-US"/>
    </w:rPr>
  </w:style>
  <w:style w:type="character" w:customStyle="1" w:styleId="Heading9Char">
    <w:name w:val="Heading 9 Char"/>
    <w:link w:val="Heading9"/>
    <w:uiPriority w:val="9"/>
    <w:rsid w:val="005D14A4"/>
    <w:rPr>
      <w:rFonts w:asciiTheme="minorHAnsi" w:eastAsiaTheme="minorHAnsi" w:hAnsiTheme="minorHAnsi" w:cstheme="minorBidi"/>
      <w:i/>
      <w:sz w:val="18"/>
      <w:szCs w:val="22"/>
      <w:lang w:eastAsia="en-US"/>
    </w:rPr>
  </w:style>
  <w:style w:type="paragraph" w:styleId="Header">
    <w:name w:val="header"/>
    <w:basedOn w:val="Normal"/>
    <w:link w:val="HeaderChar"/>
    <w:uiPriority w:val="99"/>
    <w:pPr>
      <w:tabs>
        <w:tab w:val="center" w:pos="4320"/>
        <w:tab w:val="right" w:pos="8640"/>
      </w:tabs>
      <w:jc w:val="center"/>
    </w:pPr>
  </w:style>
  <w:style w:type="character" w:customStyle="1" w:styleId="HeaderChar">
    <w:name w:val="Header Char"/>
    <w:link w:val="Header"/>
    <w:uiPriority w:val="99"/>
    <w:rsid w:val="005D14A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E61B73"/>
    <w:rPr>
      <w:rFonts w:asciiTheme="minorHAnsi" w:eastAsiaTheme="minorHAnsi" w:hAnsiTheme="minorHAnsi" w:cstheme="minorBidi"/>
      <w:sz w:val="22"/>
      <w:szCs w:val="22"/>
      <w:lang w:val="en-GB" w:eastAsia="en-US"/>
    </w:rPr>
  </w:style>
  <w:style w:type="paragraph" w:customStyle="1" w:styleId="g2">
    <w:name w:val="g2"/>
    <w:basedOn w:val="Normal"/>
    <w:pPr>
      <w:keepLines/>
      <w:ind w:left="720" w:hanging="720"/>
    </w:pPr>
  </w:style>
  <w:style w:type="paragraph" w:customStyle="1" w:styleId="g3">
    <w:name w:val="g3"/>
    <w:basedOn w:val="g2"/>
    <w:pPr>
      <w:ind w:left="1440"/>
    </w:pPr>
  </w:style>
  <w:style w:type="paragraph" w:styleId="TOC1">
    <w:name w:val="toc 1"/>
    <w:basedOn w:val="Normal"/>
    <w:next w:val="Normal"/>
    <w:autoRedefine/>
    <w:uiPriority w:val="39"/>
    <w:rsid w:val="00B06981"/>
  </w:style>
  <w:style w:type="paragraph" w:styleId="TOC2">
    <w:name w:val="toc 2"/>
    <w:basedOn w:val="Normal"/>
    <w:next w:val="Normal"/>
    <w:uiPriority w:val="39"/>
    <w:rsid w:val="00B06981"/>
    <w:pPr>
      <w:ind w:left="200"/>
    </w:pPr>
  </w:style>
  <w:style w:type="paragraph" w:styleId="TOC3">
    <w:name w:val="toc 3"/>
    <w:basedOn w:val="Normal"/>
    <w:next w:val="Normal"/>
    <w:uiPriority w:val="39"/>
    <w:pPr>
      <w:ind w:left="400"/>
    </w:pPr>
  </w:style>
  <w:style w:type="paragraph" w:styleId="TOC4">
    <w:name w:val="toc 4"/>
    <w:basedOn w:val="Normal"/>
    <w:next w:val="Normal"/>
    <w:uiPriority w:val="39"/>
    <w:semiHidden/>
    <w:pPr>
      <w:ind w:left="600"/>
    </w:pPr>
  </w:style>
  <w:style w:type="paragraph" w:styleId="TOC5">
    <w:name w:val="toc 5"/>
    <w:basedOn w:val="Normal"/>
    <w:next w:val="Normal"/>
    <w:uiPriority w:val="39"/>
    <w:semiHidden/>
    <w:pPr>
      <w:ind w:left="800"/>
    </w:pPr>
  </w:style>
  <w:style w:type="paragraph" w:styleId="TOC6">
    <w:name w:val="toc 6"/>
    <w:basedOn w:val="Normal"/>
    <w:next w:val="Normal"/>
    <w:uiPriority w:val="39"/>
    <w:semiHidden/>
    <w:pPr>
      <w:ind w:left="1000"/>
    </w:pPr>
  </w:style>
  <w:style w:type="paragraph" w:styleId="TOC7">
    <w:name w:val="toc 7"/>
    <w:basedOn w:val="Normal"/>
    <w:next w:val="Normal"/>
    <w:uiPriority w:val="39"/>
    <w:semiHidden/>
    <w:pPr>
      <w:ind w:left="1200"/>
    </w:pPr>
  </w:style>
  <w:style w:type="paragraph" w:styleId="TOC8">
    <w:name w:val="toc 8"/>
    <w:basedOn w:val="Normal"/>
    <w:next w:val="Normal"/>
    <w:uiPriority w:val="39"/>
    <w:semiHidden/>
    <w:pPr>
      <w:ind w:left="1400"/>
    </w:pPr>
  </w:style>
  <w:style w:type="paragraph" w:styleId="TOC9">
    <w:name w:val="toc 9"/>
    <w:basedOn w:val="Normal"/>
    <w:next w:val="Normal"/>
    <w:uiPriority w:val="39"/>
    <w:semiHidden/>
    <w:pPr>
      <w:ind w:left="1600"/>
    </w:pPr>
  </w:style>
  <w:style w:type="character" w:styleId="PageNumber">
    <w:name w:val="page number"/>
    <w:basedOn w:val="DefaultParagraphFont"/>
    <w:uiPriority w:val="99"/>
  </w:style>
  <w:style w:type="paragraph" w:styleId="BodyText">
    <w:name w:val="Body Text"/>
    <w:basedOn w:val="Normal"/>
    <w:link w:val="BodyTextChar"/>
    <w:uiPriority w:val="99"/>
    <w:pPr>
      <w:spacing w:line="360" w:lineRule="auto"/>
    </w:pPr>
  </w:style>
  <w:style w:type="character" w:customStyle="1" w:styleId="BodyTextChar">
    <w:name w:val="Body Text Char"/>
    <w:basedOn w:val="DefaultParagraphFont"/>
    <w:link w:val="BodyText"/>
    <w:uiPriority w:val="99"/>
    <w:rsid w:val="00E61B73"/>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1"/>
    <w:uiPriority w:val="99"/>
    <w:pPr>
      <w:spacing w:line="360" w:lineRule="auto"/>
      <w:ind w:left="720"/>
    </w:pPr>
  </w:style>
  <w:style w:type="character" w:customStyle="1" w:styleId="BodyTextIndentChar1">
    <w:name w:val="Body Text Indent Char1"/>
    <w:basedOn w:val="DefaultParagraphFont"/>
    <w:link w:val="BodyTextIndent"/>
    <w:uiPriority w:val="99"/>
    <w:rsid w:val="00E61B73"/>
    <w:rPr>
      <w:rFonts w:asciiTheme="minorHAnsi" w:eastAsiaTheme="minorHAnsi" w:hAnsiTheme="minorHAnsi" w:cstheme="minorBidi"/>
      <w:sz w:val="22"/>
      <w:szCs w:val="22"/>
      <w:lang w:val="en-GB" w:eastAsia="en-US"/>
    </w:rPr>
  </w:style>
  <w:style w:type="paragraph" w:styleId="BodyTextIndent2">
    <w:name w:val="Body Text Indent 2"/>
    <w:basedOn w:val="Normal"/>
    <w:link w:val="BodyTextIndent2Char"/>
    <w:pPr>
      <w:spacing w:line="360" w:lineRule="auto"/>
      <w:ind w:left="1440"/>
    </w:pPr>
  </w:style>
  <w:style w:type="character" w:customStyle="1" w:styleId="BodyTextIndent2Char">
    <w:name w:val="Body Text Indent 2 Char"/>
    <w:basedOn w:val="DefaultParagraphFont"/>
    <w:link w:val="BodyTextIndent2"/>
    <w:rsid w:val="00E61B73"/>
    <w:rPr>
      <w:rFonts w:asciiTheme="minorHAnsi" w:eastAsiaTheme="minorHAnsi" w:hAnsiTheme="minorHAnsi" w:cstheme="minorBidi"/>
      <w:sz w:val="22"/>
      <w:szCs w:val="22"/>
      <w:lang w:val="en-GB" w:eastAsia="en-US"/>
    </w:rPr>
  </w:style>
  <w:style w:type="paragraph" w:styleId="BodyTextIndent3">
    <w:name w:val="Body Text Indent 3"/>
    <w:basedOn w:val="Normal"/>
    <w:link w:val="BodyTextIndent3Char"/>
    <w:pPr>
      <w:spacing w:line="360" w:lineRule="auto"/>
      <w:ind w:left="2160"/>
    </w:pPr>
  </w:style>
  <w:style w:type="character" w:customStyle="1" w:styleId="BodyTextIndent3Char">
    <w:name w:val="Body Text Indent 3 Char"/>
    <w:basedOn w:val="DefaultParagraphFont"/>
    <w:link w:val="BodyTextIndent3"/>
    <w:rsid w:val="005D14A4"/>
    <w:rPr>
      <w:rFonts w:asciiTheme="minorHAnsi" w:eastAsiaTheme="minorHAnsi" w:hAnsiTheme="minorHAnsi" w:cstheme="minorBidi"/>
      <w:sz w:val="22"/>
      <w:szCs w:val="22"/>
      <w:lang w:val="en-US" w:eastAsia="en-US"/>
    </w:rPr>
  </w:style>
  <w:style w:type="paragraph" w:styleId="Caption">
    <w:name w:val="caption"/>
    <w:basedOn w:val="Normal"/>
    <w:next w:val="Normal"/>
    <w:uiPriority w:val="35"/>
    <w:qFormat/>
    <w:pPr>
      <w:spacing w:before="120" w:after="120"/>
    </w:pPr>
    <w:rPr>
      <w:b/>
    </w:rPr>
  </w:style>
  <w:style w:type="paragraph" w:styleId="List">
    <w:name w:val="List"/>
    <w:basedOn w:val="Normal"/>
    <w:pPr>
      <w:numPr>
        <w:numId w:val="1"/>
      </w:numPr>
      <w:spacing w:before="120" w:after="120" w:line="360" w:lineRule="auto"/>
    </w:pPr>
  </w:style>
  <w:style w:type="paragraph" w:styleId="List2">
    <w:name w:val="List 2"/>
    <w:basedOn w:val="Normal"/>
    <w:pPr>
      <w:numPr>
        <w:numId w:val="2"/>
      </w:numPr>
      <w:spacing w:line="360" w:lineRule="auto"/>
    </w:pPr>
  </w:style>
  <w:style w:type="paragraph" w:styleId="List3">
    <w:name w:val="List 3"/>
    <w:basedOn w:val="Normal"/>
    <w:pPr>
      <w:numPr>
        <w:numId w:val="3"/>
      </w:numPr>
      <w:spacing w:after="120" w:line="360" w:lineRule="auto"/>
    </w:pPr>
  </w:style>
  <w:style w:type="paragraph" w:styleId="List5">
    <w:name w:val="List 5"/>
    <w:basedOn w:val="Normal"/>
    <w:pPr>
      <w:numPr>
        <w:numId w:val="5"/>
      </w:numPr>
      <w:spacing w:line="360" w:lineRule="auto"/>
    </w:pPr>
    <w:rPr>
      <w:b/>
    </w:rPr>
  </w:style>
  <w:style w:type="paragraph" w:styleId="Subtitle">
    <w:name w:val="Subtitle"/>
    <w:basedOn w:val="Normal"/>
    <w:qFormat/>
    <w:pPr>
      <w:jc w:val="center"/>
    </w:pPr>
    <w:rPr>
      <w:b/>
    </w:r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b/>
      <w:kern w:val="28"/>
      <w:sz w:val="28"/>
    </w:rPr>
  </w:style>
  <w:style w:type="character" w:customStyle="1" w:styleId="TitleChar">
    <w:name w:val="Title Char"/>
    <w:link w:val="Title"/>
    <w:rsid w:val="009C4894"/>
    <w:rPr>
      <w:b/>
      <w:kern w:val="28"/>
      <w:sz w:val="28"/>
      <w:szCs w:val="24"/>
      <w:lang w:val="en-GB" w:eastAsia="en-US"/>
    </w:rPr>
  </w:style>
  <w:style w:type="paragraph" w:styleId="List4">
    <w:name w:val="List 4"/>
    <w:basedOn w:val="Normal"/>
    <w:pPr>
      <w:numPr>
        <w:numId w:val="4"/>
      </w:numPr>
      <w:tabs>
        <w:tab w:val="clear" w:pos="360"/>
        <w:tab w:val="num" w:pos="2520"/>
      </w:tabs>
      <w:spacing w:line="360" w:lineRule="auto"/>
      <w:ind w:left="2520"/>
    </w:pPr>
  </w:style>
  <w:style w:type="paragraph" w:styleId="BodyText2">
    <w:name w:val="Body Text 2"/>
    <w:basedOn w:val="Normal"/>
    <w:pPr>
      <w:jc w:val="center"/>
      <w:outlineLvl w:val="0"/>
    </w:pPr>
    <w:rPr>
      <w:b/>
      <w:sz w:val="36"/>
    </w:rPr>
  </w:style>
  <w:style w:type="paragraph" w:styleId="NormalIndent">
    <w:name w:val="Normal Indent"/>
    <w:basedOn w:val="Normal"/>
    <w:rsid w:val="00945842"/>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styleId="BalloonText">
    <w:name w:val="Balloon Text"/>
    <w:basedOn w:val="Normal"/>
    <w:link w:val="BalloonTextChar"/>
    <w:uiPriority w:val="99"/>
    <w:semiHidden/>
    <w:rsid w:val="009A18BA"/>
    <w:rPr>
      <w:rFonts w:ascii="Tahoma" w:hAnsi="Tahoma" w:cs="Tahoma"/>
      <w:sz w:val="16"/>
      <w:szCs w:val="16"/>
    </w:rPr>
  </w:style>
  <w:style w:type="character" w:customStyle="1" w:styleId="BalloonTextChar">
    <w:name w:val="Balloon Text Char"/>
    <w:link w:val="BalloonText"/>
    <w:uiPriority w:val="99"/>
    <w:semiHidden/>
    <w:rsid w:val="005D14A4"/>
    <w:rPr>
      <w:rFonts w:ascii="Tahoma" w:eastAsiaTheme="minorHAnsi" w:hAnsi="Tahoma" w:cs="Tahoma"/>
      <w:sz w:val="16"/>
      <w:szCs w:val="16"/>
      <w:lang w:val="en-US" w:eastAsia="en-US"/>
    </w:rPr>
  </w:style>
  <w:style w:type="character" w:styleId="CommentReference">
    <w:name w:val="annotation reference"/>
    <w:uiPriority w:val="99"/>
    <w:rsid w:val="00CE230D"/>
    <w:rPr>
      <w:sz w:val="16"/>
      <w:szCs w:val="16"/>
    </w:rPr>
  </w:style>
  <w:style w:type="paragraph" w:styleId="CommentText">
    <w:name w:val="annotation text"/>
    <w:basedOn w:val="Normal"/>
    <w:link w:val="CommentTextChar"/>
    <w:uiPriority w:val="99"/>
    <w:rsid w:val="00CE230D"/>
    <w:rPr>
      <w:szCs w:val="20"/>
    </w:rPr>
  </w:style>
  <w:style w:type="character" w:customStyle="1" w:styleId="CommentTextChar">
    <w:name w:val="Comment Text Char"/>
    <w:link w:val="CommentText"/>
    <w:uiPriority w:val="99"/>
    <w:rsid w:val="00CE230D"/>
    <w:rPr>
      <w:lang w:val="en-GB" w:eastAsia="en-US"/>
    </w:rPr>
  </w:style>
  <w:style w:type="paragraph" w:styleId="CommentSubject">
    <w:name w:val="annotation subject"/>
    <w:basedOn w:val="CommentText"/>
    <w:next w:val="CommentText"/>
    <w:link w:val="CommentSubjectChar"/>
    <w:uiPriority w:val="99"/>
    <w:rsid w:val="00CE230D"/>
    <w:rPr>
      <w:b/>
      <w:bCs/>
    </w:rPr>
  </w:style>
  <w:style w:type="character" w:customStyle="1" w:styleId="CommentSubjectChar">
    <w:name w:val="Comment Subject Char"/>
    <w:link w:val="CommentSubject"/>
    <w:uiPriority w:val="99"/>
    <w:rsid w:val="00CE230D"/>
    <w:rPr>
      <w:b/>
      <w:bCs/>
      <w:lang w:val="en-GB" w:eastAsia="en-US"/>
    </w:rPr>
  </w:style>
  <w:style w:type="paragraph" w:styleId="ListNumber">
    <w:name w:val="List Number"/>
    <w:basedOn w:val="Normal"/>
    <w:rsid w:val="007B5811"/>
    <w:pPr>
      <w:numPr>
        <w:numId w:val="7"/>
      </w:numPr>
      <w:contextualSpacing/>
    </w:pPr>
  </w:style>
  <w:style w:type="paragraph" w:styleId="ListNumber2">
    <w:name w:val="List Number 2"/>
    <w:basedOn w:val="Normal"/>
    <w:rsid w:val="007B5811"/>
    <w:pPr>
      <w:numPr>
        <w:numId w:val="8"/>
      </w:numPr>
      <w:overflowPunct w:val="0"/>
      <w:autoSpaceDE w:val="0"/>
      <w:autoSpaceDN w:val="0"/>
      <w:adjustRightInd w:val="0"/>
      <w:spacing w:after="120" w:line="360" w:lineRule="auto"/>
      <w:textAlignment w:val="baseline"/>
    </w:pPr>
    <w:rPr>
      <w:szCs w:val="20"/>
    </w:rPr>
  </w:style>
  <w:style w:type="table" w:styleId="TableGrid">
    <w:name w:val="Table Grid"/>
    <w:basedOn w:val="TableNormal"/>
    <w:uiPriority w:val="59"/>
    <w:rsid w:val="009C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
    <w:basedOn w:val="Normal"/>
    <w:link w:val="ListParagraphChar"/>
    <w:uiPriority w:val="34"/>
    <w:qFormat/>
    <w:rsid w:val="00294A4E"/>
    <w:pPr>
      <w:ind w:left="720"/>
      <w:contextualSpacing/>
    </w:pPr>
  </w:style>
  <w:style w:type="paragraph" w:customStyle="1" w:styleId="IndentNos">
    <w:name w:val="Indent Nos"/>
    <w:basedOn w:val="Normal"/>
    <w:rsid w:val="00E61B73"/>
    <w:pPr>
      <w:keepNext/>
      <w:numPr>
        <w:numId w:val="11"/>
      </w:numPr>
    </w:pPr>
    <w:rPr>
      <w:rFonts w:eastAsia="Times New Roman"/>
      <w:szCs w:val="20"/>
    </w:rPr>
  </w:style>
  <w:style w:type="paragraph" w:customStyle="1" w:styleId="BodyTextSubIndent">
    <w:name w:val="Body Text Sub Indent"/>
    <w:basedOn w:val="Normal"/>
    <w:rsid w:val="00E61B73"/>
    <w:pPr>
      <w:keepNext/>
      <w:ind w:left="1418"/>
    </w:pPr>
    <w:rPr>
      <w:rFonts w:eastAsia="Times New Roman"/>
      <w:szCs w:val="20"/>
    </w:rPr>
  </w:style>
  <w:style w:type="character" w:styleId="Hyperlink">
    <w:name w:val="Hyperlink"/>
    <w:basedOn w:val="DefaultParagraphFont"/>
    <w:uiPriority w:val="99"/>
    <w:rsid w:val="00E61B73"/>
    <w:rPr>
      <w:color w:val="0000FF"/>
      <w:u w:val="single"/>
    </w:rPr>
  </w:style>
  <w:style w:type="paragraph" w:customStyle="1" w:styleId="Style2">
    <w:name w:val="Style2"/>
    <w:basedOn w:val="Heading1"/>
    <w:autoRedefine/>
    <w:rsid w:val="00E61B73"/>
    <w:pPr>
      <w:keepLines/>
      <w:numPr>
        <w:numId w:val="12"/>
      </w:numPr>
      <w:tabs>
        <w:tab w:val="left" w:pos="567"/>
      </w:tabs>
      <w:spacing w:before="120" w:after="120" w:line="360" w:lineRule="auto"/>
    </w:pPr>
    <w:rPr>
      <w:rFonts w:eastAsia="Times New Roman" w:cs="Times New Roman"/>
      <w:caps/>
      <w:kern w:val="28"/>
    </w:rPr>
  </w:style>
  <w:style w:type="paragraph" w:customStyle="1" w:styleId="StyleNormal">
    <w:name w:val="Style Normal +"/>
    <w:basedOn w:val="Normal"/>
    <w:rsid w:val="00E61B73"/>
    <w:pPr>
      <w:keepNext/>
    </w:pPr>
    <w:rPr>
      <w:rFonts w:eastAsia="Times New Roman"/>
      <w:szCs w:val="20"/>
    </w:rPr>
  </w:style>
  <w:style w:type="paragraph" w:customStyle="1" w:styleId="StyleHeading3h3heading3Red">
    <w:name w:val="Style Heading 3h3heading 3 + Red"/>
    <w:basedOn w:val="Heading3"/>
    <w:rsid w:val="00E61B73"/>
    <w:pPr>
      <w:tabs>
        <w:tab w:val="clear" w:pos="720"/>
        <w:tab w:val="num" w:pos="851"/>
      </w:tabs>
      <w:overflowPunct/>
      <w:autoSpaceDE/>
      <w:autoSpaceDN/>
      <w:adjustRightInd/>
      <w:spacing w:before="120" w:after="120"/>
      <w:ind w:left="851" w:hanging="851"/>
      <w:textAlignment w:val="auto"/>
    </w:pPr>
    <w:rPr>
      <w:rFonts w:eastAsia="Times New Roman"/>
      <w:i/>
      <w:lang w:eastAsia="en-ZA"/>
    </w:rPr>
  </w:style>
  <w:style w:type="character" w:customStyle="1" w:styleId="BodyTextIndentChar">
    <w:name w:val="Body Text Indent Char"/>
    <w:basedOn w:val="DefaultParagraphFont"/>
    <w:rsid w:val="00E61B73"/>
    <w:rPr>
      <w:rFonts w:ascii="Arial" w:hAnsi="Arial"/>
      <w:lang w:val="en-GB" w:eastAsia="en-US"/>
    </w:rPr>
  </w:style>
  <w:style w:type="paragraph" w:styleId="BodyTextFirstIndent">
    <w:name w:val="Body Text First Indent"/>
    <w:basedOn w:val="BodyText"/>
    <w:link w:val="BodyTextFirstIndentChar"/>
    <w:uiPriority w:val="99"/>
    <w:rsid w:val="00E61B73"/>
    <w:pPr>
      <w:keepNext/>
      <w:spacing w:line="240" w:lineRule="auto"/>
      <w:ind w:left="851" w:firstLine="360"/>
    </w:pPr>
    <w:rPr>
      <w:rFonts w:eastAsia="Times New Roman"/>
      <w:b/>
      <w:szCs w:val="20"/>
    </w:rPr>
  </w:style>
  <w:style w:type="character" w:customStyle="1" w:styleId="BodyTextFirstIndentChar">
    <w:name w:val="Body Text First Indent Char"/>
    <w:basedOn w:val="BodyTextChar"/>
    <w:link w:val="BodyTextFirstIndent"/>
    <w:uiPriority w:val="99"/>
    <w:rsid w:val="00E61B73"/>
    <w:rPr>
      <w:rFonts w:ascii="Arial" w:eastAsiaTheme="minorHAnsi" w:hAnsi="Arial" w:cstheme="minorBidi"/>
      <w:b/>
      <w:sz w:val="22"/>
      <w:szCs w:val="22"/>
      <w:lang w:val="en-GB" w:eastAsia="en-US"/>
    </w:rPr>
  </w:style>
  <w:style w:type="paragraph" w:styleId="BodyTextFirstIndent2">
    <w:name w:val="Body Text First Indent 2"/>
    <w:basedOn w:val="BodyTextIndent"/>
    <w:link w:val="BodyTextFirstIndent2Char"/>
    <w:uiPriority w:val="99"/>
    <w:rsid w:val="00E61B73"/>
    <w:pPr>
      <w:keepNext/>
      <w:spacing w:line="240" w:lineRule="auto"/>
      <w:ind w:left="360" w:firstLine="360"/>
    </w:pPr>
    <w:rPr>
      <w:rFonts w:eastAsia="Times New Roman"/>
      <w:szCs w:val="20"/>
    </w:rPr>
  </w:style>
  <w:style w:type="character" w:customStyle="1" w:styleId="BodyTextFirstIndent2Char">
    <w:name w:val="Body Text First Indent 2 Char"/>
    <w:basedOn w:val="BodyTextIndentChar1"/>
    <w:link w:val="BodyTextFirstIndent2"/>
    <w:uiPriority w:val="99"/>
    <w:rsid w:val="00E61B73"/>
    <w:rPr>
      <w:rFonts w:ascii="Arial" w:eastAsiaTheme="minorHAnsi" w:hAnsi="Arial" w:cstheme="minorBidi"/>
      <w:sz w:val="22"/>
      <w:szCs w:val="22"/>
      <w:lang w:val="en-GB" w:eastAsia="en-US"/>
    </w:rPr>
  </w:style>
  <w:style w:type="paragraph" w:customStyle="1" w:styleId="table">
    <w:name w:val="table"/>
    <w:basedOn w:val="Normal"/>
    <w:rsid w:val="00E61B73"/>
    <w:rPr>
      <w:rFonts w:eastAsia="Times New Roman"/>
      <w:szCs w:val="20"/>
    </w:rPr>
  </w:style>
  <w:style w:type="paragraph" w:styleId="BlockText">
    <w:name w:val="Block Text"/>
    <w:basedOn w:val="Normal"/>
    <w:uiPriority w:val="99"/>
    <w:rsid w:val="00E61B73"/>
    <w:pPr>
      <w:keepNext/>
      <w:pBdr>
        <w:top w:val="single" w:sz="2" w:space="10" w:color="4472C4" w:themeColor="accent1"/>
        <w:left w:val="single" w:sz="2" w:space="10" w:color="4472C4" w:themeColor="accent1"/>
        <w:bottom w:val="single" w:sz="2" w:space="10" w:color="4472C4" w:themeColor="accent1"/>
        <w:right w:val="single" w:sz="2" w:space="10" w:color="4472C4" w:themeColor="accent1"/>
      </w:pBdr>
    </w:pPr>
    <w:rPr>
      <w:rFonts w:eastAsiaTheme="minorEastAsia"/>
      <w:i/>
      <w:iCs/>
      <w:szCs w:val="20"/>
    </w:rPr>
  </w:style>
  <w:style w:type="paragraph" w:customStyle="1" w:styleId="Default">
    <w:name w:val="Default"/>
    <w:rsid w:val="00E61B73"/>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16693F"/>
    <w:rPr>
      <w:rFonts w:asciiTheme="minorHAnsi" w:eastAsiaTheme="minorHAnsi" w:hAnsiTheme="minorHAnsi" w:cstheme="minorBidi"/>
      <w:sz w:val="22"/>
      <w:szCs w:val="22"/>
      <w:lang w:eastAsia="en-US"/>
    </w:rPr>
  </w:style>
  <w:style w:type="paragraph" w:customStyle="1" w:styleId="Default1">
    <w:name w:val="Default1"/>
    <w:rsid w:val="005D14A4"/>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5D14A4"/>
    <w:pPr>
      <w:spacing w:before="100" w:beforeAutospacing="1" w:after="100" w:afterAutospacing="1"/>
    </w:pPr>
    <w:rPr>
      <w:rFonts w:eastAsia="Times New Roman"/>
      <w:szCs w:val="24"/>
    </w:rPr>
  </w:style>
  <w:style w:type="character" w:customStyle="1" w:styleId="UnresolvedMention1">
    <w:name w:val="Unresolved Mention1"/>
    <w:basedOn w:val="DefaultParagraphFont"/>
    <w:uiPriority w:val="99"/>
    <w:semiHidden/>
    <w:unhideWhenUsed/>
    <w:rsid w:val="003E12FD"/>
    <w:rPr>
      <w:color w:val="808080"/>
      <w:shd w:val="clear" w:color="auto" w:fill="E6E6E6"/>
    </w:rPr>
  </w:style>
  <w:style w:type="table" w:customStyle="1" w:styleId="TableGrid1">
    <w:name w:val="Table Grid1"/>
    <w:basedOn w:val="TableNormal"/>
    <w:next w:val="TableGrid"/>
    <w:uiPriority w:val="59"/>
    <w:rsid w:val="00290D7D"/>
    <w:pPr>
      <w:jc w:val="both"/>
    </w:pPr>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439"/>
    <w:rPr>
      <w:color w:val="808080"/>
      <w:shd w:val="clear" w:color="auto" w:fill="E6E6E6"/>
    </w:rPr>
  </w:style>
  <w:style w:type="character" w:styleId="Emphasis">
    <w:name w:val="Emphasis"/>
    <w:aliases w:val="HEADING3"/>
    <w:basedOn w:val="DefaultParagraphFont"/>
    <w:qFormat/>
    <w:rsid w:val="0096761C"/>
    <w:rPr>
      <w:i/>
      <w:iCs/>
    </w:rPr>
  </w:style>
  <w:style w:type="character" w:customStyle="1" w:styleId="ListParagraphChar">
    <w:name w:val="List Paragraph Char"/>
    <w:aliases w:val="Grey Bullet List Char,Grey Bullet Style Char,Table of contents numbered Char,Rep Body 2 Char"/>
    <w:basedOn w:val="DefaultParagraphFont"/>
    <w:link w:val="ListParagraph"/>
    <w:uiPriority w:val="34"/>
    <w:locked/>
    <w:rsid w:val="00BE56E1"/>
    <w:rPr>
      <w:rFonts w:asciiTheme="minorHAnsi" w:eastAsiaTheme="minorHAnsi" w:hAnsiTheme="minorHAnsi" w:cstheme="minorBidi"/>
      <w:sz w:val="22"/>
      <w:szCs w:val="22"/>
      <w:lang w:eastAsia="en-US"/>
    </w:rPr>
  </w:style>
  <w:style w:type="table" w:customStyle="1" w:styleId="TableGrid0">
    <w:name w:val="TableGrid"/>
    <w:rsid w:val="009C6AB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11">
    <w:name w:val="Heading 11"/>
    <w:basedOn w:val="Heading1"/>
    <w:link w:val="HEADING1Char0"/>
    <w:qFormat/>
    <w:rsid w:val="00533997"/>
    <w:pPr>
      <w:numPr>
        <w:numId w:val="33"/>
      </w:numPr>
      <w:shd w:val="clear" w:color="auto" w:fill="A6A6A6"/>
      <w:spacing w:before="0" w:after="0" w:line="240" w:lineRule="auto"/>
    </w:pPr>
    <w:rPr>
      <w:rFonts w:ascii="Arial Bold" w:eastAsia="Times New Roman" w:hAnsi="Arial Bold" w:cs="Times New Roman"/>
      <w:bCs/>
      <w:smallCaps/>
      <w:sz w:val="20"/>
      <w:szCs w:val="20"/>
      <w:lang w:val="en-NZ"/>
    </w:rPr>
  </w:style>
  <w:style w:type="character" w:customStyle="1" w:styleId="HEADING1Char0">
    <w:name w:val="HEADING 1 Char"/>
    <w:link w:val="Heading11"/>
    <w:rsid w:val="00533997"/>
    <w:rPr>
      <w:rFonts w:ascii="Arial Bold" w:hAnsi="Arial Bold"/>
      <w:b/>
      <w:bCs/>
      <w:smallCaps/>
      <w:shd w:val="clear" w:color="auto" w:fill="A6A6A6"/>
      <w:lang w:val="en-NZ" w:eastAsia="en-US"/>
    </w:rPr>
  </w:style>
  <w:style w:type="paragraph" w:customStyle="1" w:styleId="5BBBodytext">
    <w:name w:val="+ 5. BB Body text"/>
    <w:basedOn w:val="Normal"/>
    <w:uiPriority w:val="99"/>
    <w:qFormat/>
    <w:rsid w:val="0076663C"/>
    <w:pPr>
      <w:spacing w:after="0" w:line="240" w:lineRule="auto"/>
    </w:pPr>
    <w:rPr>
      <w:rFonts w:ascii="Arial" w:eastAsia="Times New Roman" w:hAnsi="Arial"/>
      <w:sz w:val="20"/>
    </w:rPr>
  </w:style>
  <w:style w:type="paragraph" w:styleId="FootnoteText">
    <w:name w:val="footnote text"/>
    <w:basedOn w:val="Normal"/>
    <w:link w:val="FootnoteTextChar"/>
    <w:unhideWhenUsed/>
    <w:rsid w:val="00075592"/>
    <w:pPr>
      <w:widowControl w:val="0"/>
      <w:snapToGrid w:val="0"/>
      <w:spacing w:after="0" w:line="240" w:lineRule="auto"/>
    </w:pPr>
    <w:rPr>
      <w:rFonts w:ascii="Courier New" w:eastAsia="Times New Roman" w:hAnsi="Courier New"/>
      <w:sz w:val="20"/>
      <w:szCs w:val="20"/>
    </w:rPr>
  </w:style>
  <w:style w:type="character" w:customStyle="1" w:styleId="FootnoteTextChar">
    <w:name w:val="Footnote Text Char"/>
    <w:basedOn w:val="DefaultParagraphFont"/>
    <w:link w:val="FootnoteText"/>
    <w:rsid w:val="00075592"/>
    <w:rPr>
      <w:rFonts w:ascii="Courier New" w:hAnsi="Courier New"/>
      <w:lang w:val="en-US" w:eastAsia="en-US"/>
    </w:rPr>
  </w:style>
  <w:style w:type="character" w:styleId="FootnoteReference">
    <w:name w:val="footnote reference"/>
    <w:basedOn w:val="DefaultParagraphFont"/>
    <w:unhideWhenUsed/>
    <w:rsid w:val="00075592"/>
  </w:style>
  <w:style w:type="paragraph" w:customStyle="1" w:styleId="Specification">
    <w:name w:val="Specification"/>
    <w:basedOn w:val="ListParagraph"/>
    <w:qFormat/>
    <w:rsid w:val="00473DD3"/>
    <w:pPr>
      <w:spacing w:after="120" w:line="240" w:lineRule="auto"/>
      <w:ind w:left="0"/>
      <w:contextualSpacing w:val="0"/>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1455">
      <w:bodyDiv w:val="1"/>
      <w:marLeft w:val="0"/>
      <w:marRight w:val="0"/>
      <w:marTop w:val="0"/>
      <w:marBottom w:val="0"/>
      <w:divBdr>
        <w:top w:val="none" w:sz="0" w:space="0" w:color="auto"/>
        <w:left w:val="none" w:sz="0" w:space="0" w:color="auto"/>
        <w:bottom w:val="none" w:sz="0" w:space="0" w:color="auto"/>
        <w:right w:val="none" w:sz="0" w:space="0" w:color="auto"/>
      </w:divBdr>
    </w:div>
    <w:div w:id="103769909">
      <w:bodyDiv w:val="1"/>
      <w:marLeft w:val="0"/>
      <w:marRight w:val="0"/>
      <w:marTop w:val="0"/>
      <w:marBottom w:val="0"/>
      <w:divBdr>
        <w:top w:val="none" w:sz="0" w:space="0" w:color="auto"/>
        <w:left w:val="none" w:sz="0" w:space="0" w:color="auto"/>
        <w:bottom w:val="none" w:sz="0" w:space="0" w:color="auto"/>
        <w:right w:val="none" w:sz="0" w:space="0" w:color="auto"/>
      </w:divBdr>
    </w:div>
    <w:div w:id="146015511">
      <w:bodyDiv w:val="1"/>
      <w:marLeft w:val="0"/>
      <w:marRight w:val="0"/>
      <w:marTop w:val="0"/>
      <w:marBottom w:val="0"/>
      <w:divBdr>
        <w:top w:val="none" w:sz="0" w:space="0" w:color="auto"/>
        <w:left w:val="none" w:sz="0" w:space="0" w:color="auto"/>
        <w:bottom w:val="none" w:sz="0" w:space="0" w:color="auto"/>
        <w:right w:val="none" w:sz="0" w:space="0" w:color="auto"/>
      </w:divBdr>
    </w:div>
    <w:div w:id="383598182">
      <w:bodyDiv w:val="1"/>
      <w:marLeft w:val="0"/>
      <w:marRight w:val="0"/>
      <w:marTop w:val="0"/>
      <w:marBottom w:val="0"/>
      <w:divBdr>
        <w:top w:val="none" w:sz="0" w:space="0" w:color="auto"/>
        <w:left w:val="none" w:sz="0" w:space="0" w:color="auto"/>
        <w:bottom w:val="none" w:sz="0" w:space="0" w:color="auto"/>
        <w:right w:val="none" w:sz="0" w:space="0" w:color="auto"/>
      </w:divBdr>
    </w:div>
    <w:div w:id="431973516">
      <w:bodyDiv w:val="1"/>
      <w:marLeft w:val="0"/>
      <w:marRight w:val="0"/>
      <w:marTop w:val="0"/>
      <w:marBottom w:val="0"/>
      <w:divBdr>
        <w:top w:val="none" w:sz="0" w:space="0" w:color="auto"/>
        <w:left w:val="none" w:sz="0" w:space="0" w:color="auto"/>
        <w:bottom w:val="none" w:sz="0" w:space="0" w:color="auto"/>
        <w:right w:val="none" w:sz="0" w:space="0" w:color="auto"/>
      </w:divBdr>
    </w:div>
    <w:div w:id="612443264">
      <w:bodyDiv w:val="1"/>
      <w:marLeft w:val="0"/>
      <w:marRight w:val="0"/>
      <w:marTop w:val="0"/>
      <w:marBottom w:val="0"/>
      <w:divBdr>
        <w:top w:val="none" w:sz="0" w:space="0" w:color="auto"/>
        <w:left w:val="none" w:sz="0" w:space="0" w:color="auto"/>
        <w:bottom w:val="none" w:sz="0" w:space="0" w:color="auto"/>
        <w:right w:val="none" w:sz="0" w:space="0" w:color="auto"/>
      </w:divBdr>
    </w:div>
    <w:div w:id="662394733">
      <w:bodyDiv w:val="1"/>
      <w:marLeft w:val="0"/>
      <w:marRight w:val="0"/>
      <w:marTop w:val="0"/>
      <w:marBottom w:val="0"/>
      <w:divBdr>
        <w:top w:val="none" w:sz="0" w:space="0" w:color="auto"/>
        <w:left w:val="none" w:sz="0" w:space="0" w:color="auto"/>
        <w:bottom w:val="none" w:sz="0" w:space="0" w:color="auto"/>
        <w:right w:val="none" w:sz="0" w:space="0" w:color="auto"/>
      </w:divBdr>
    </w:div>
    <w:div w:id="844587780">
      <w:bodyDiv w:val="1"/>
      <w:marLeft w:val="0"/>
      <w:marRight w:val="0"/>
      <w:marTop w:val="0"/>
      <w:marBottom w:val="0"/>
      <w:divBdr>
        <w:top w:val="none" w:sz="0" w:space="0" w:color="auto"/>
        <w:left w:val="none" w:sz="0" w:space="0" w:color="auto"/>
        <w:bottom w:val="none" w:sz="0" w:space="0" w:color="auto"/>
        <w:right w:val="none" w:sz="0" w:space="0" w:color="auto"/>
      </w:divBdr>
    </w:div>
    <w:div w:id="1009328518">
      <w:bodyDiv w:val="1"/>
      <w:marLeft w:val="0"/>
      <w:marRight w:val="0"/>
      <w:marTop w:val="0"/>
      <w:marBottom w:val="0"/>
      <w:divBdr>
        <w:top w:val="none" w:sz="0" w:space="0" w:color="auto"/>
        <w:left w:val="none" w:sz="0" w:space="0" w:color="auto"/>
        <w:bottom w:val="none" w:sz="0" w:space="0" w:color="auto"/>
        <w:right w:val="none" w:sz="0" w:space="0" w:color="auto"/>
      </w:divBdr>
    </w:div>
    <w:div w:id="1033575388">
      <w:bodyDiv w:val="1"/>
      <w:marLeft w:val="0"/>
      <w:marRight w:val="0"/>
      <w:marTop w:val="0"/>
      <w:marBottom w:val="0"/>
      <w:divBdr>
        <w:top w:val="none" w:sz="0" w:space="0" w:color="auto"/>
        <w:left w:val="none" w:sz="0" w:space="0" w:color="auto"/>
        <w:bottom w:val="none" w:sz="0" w:space="0" w:color="auto"/>
        <w:right w:val="none" w:sz="0" w:space="0" w:color="auto"/>
      </w:divBdr>
    </w:div>
    <w:div w:id="1147933724">
      <w:bodyDiv w:val="1"/>
      <w:marLeft w:val="0"/>
      <w:marRight w:val="0"/>
      <w:marTop w:val="0"/>
      <w:marBottom w:val="0"/>
      <w:divBdr>
        <w:top w:val="none" w:sz="0" w:space="0" w:color="auto"/>
        <w:left w:val="none" w:sz="0" w:space="0" w:color="auto"/>
        <w:bottom w:val="none" w:sz="0" w:space="0" w:color="auto"/>
        <w:right w:val="none" w:sz="0" w:space="0" w:color="auto"/>
      </w:divBdr>
    </w:div>
    <w:div w:id="1288195048">
      <w:bodyDiv w:val="1"/>
      <w:marLeft w:val="0"/>
      <w:marRight w:val="0"/>
      <w:marTop w:val="0"/>
      <w:marBottom w:val="0"/>
      <w:divBdr>
        <w:top w:val="none" w:sz="0" w:space="0" w:color="auto"/>
        <w:left w:val="none" w:sz="0" w:space="0" w:color="auto"/>
        <w:bottom w:val="none" w:sz="0" w:space="0" w:color="auto"/>
        <w:right w:val="none" w:sz="0" w:space="0" w:color="auto"/>
      </w:divBdr>
    </w:div>
    <w:div w:id="1382482018">
      <w:bodyDiv w:val="1"/>
      <w:marLeft w:val="0"/>
      <w:marRight w:val="0"/>
      <w:marTop w:val="0"/>
      <w:marBottom w:val="0"/>
      <w:divBdr>
        <w:top w:val="none" w:sz="0" w:space="0" w:color="auto"/>
        <w:left w:val="none" w:sz="0" w:space="0" w:color="auto"/>
        <w:bottom w:val="none" w:sz="0" w:space="0" w:color="auto"/>
        <w:right w:val="none" w:sz="0" w:space="0" w:color="auto"/>
      </w:divBdr>
    </w:div>
    <w:div w:id="1493327992">
      <w:bodyDiv w:val="1"/>
      <w:marLeft w:val="0"/>
      <w:marRight w:val="0"/>
      <w:marTop w:val="0"/>
      <w:marBottom w:val="0"/>
      <w:divBdr>
        <w:top w:val="none" w:sz="0" w:space="0" w:color="auto"/>
        <w:left w:val="none" w:sz="0" w:space="0" w:color="auto"/>
        <w:bottom w:val="none" w:sz="0" w:space="0" w:color="auto"/>
        <w:right w:val="none" w:sz="0" w:space="0" w:color="auto"/>
      </w:divBdr>
    </w:div>
    <w:div w:id="1547720163">
      <w:bodyDiv w:val="1"/>
      <w:marLeft w:val="0"/>
      <w:marRight w:val="0"/>
      <w:marTop w:val="0"/>
      <w:marBottom w:val="0"/>
      <w:divBdr>
        <w:top w:val="none" w:sz="0" w:space="0" w:color="auto"/>
        <w:left w:val="none" w:sz="0" w:space="0" w:color="auto"/>
        <w:bottom w:val="none" w:sz="0" w:space="0" w:color="auto"/>
        <w:right w:val="none" w:sz="0" w:space="0" w:color="auto"/>
      </w:divBdr>
    </w:div>
    <w:div w:id="1583562043">
      <w:bodyDiv w:val="1"/>
      <w:marLeft w:val="0"/>
      <w:marRight w:val="0"/>
      <w:marTop w:val="0"/>
      <w:marBottom w:val="0"/>
      <w:divBdr>
        <w:top w:val="none" w:sz="0" w:space="0" w:color="auto"/>
        <w:left w:val="none" w:sz="0" w:space="0" w:color="auto"/>
        <w:bottom w:val="none" w:sz="0" w:space="0" w:color="auto"/>
        <w:right w:val="none" w:sz="0" w:space="0" w:color="auto"/>
      </w:divBdr>
    </w:div>
    <w:div w:id="1601791901">
      <w:bodyDiv w:val="1"/>
      <w:marLeft w:val="0"/>
      <w:marRight w:val="0"/>
      <w:marTop w:val="0"/>
      <w:marBottom w:val="0"/>
      <w:divBdr>
        <w:top w:val="none" w:sz="0" w:space="0" w:color="auto"/>
        <w:left w:val="none" w:sz="0" w:space="0" w:color="auto"/>
        <w:bottom w:val="none" w:sz="0" w:space="0" w:color="auto"/>
        <w:right w:val="none" w:sz="0" w:space="0" w:color="auto"/>
      </w:divBdr>
    </w:div>
    <w:div w:id="1695494245">
      <w:bodyDiv w:val="1"/>
      <w:marLeft w:val="0"/>
      <w:marRight w:val="0"/>
      <w:marTop w:val="0"/>
      <w:marBottom w:val="0"/>
      <w:divBdr>
        <w:top w:val="none" w:sz="0" w:space="0" w:color="auto"/>
        <w:left w:val="none" w:sz="0" w:space="0" w:color="auto"/>
        <w:bottom w:val="none" w:sz="0" w:space="0" w:color="auto"/>
        <w:right w:val="none" w:sz="0" w:space="0" w:color="auto"/>
      </w:divBdr>
    </w:div>
    <w:div w:id="1904288565">
      <w:bodyDiv w:val="1"/>
      <w:marLeft w:val="0"/>
      <w:marRight w:val="0"/>
      <w:marTop w:val="0"/>
      <w:marBottom w:val="0"/>
      <w:divBdr>
        <w:top w:val="none" w:sz="0" w:space="0" w:color="auto"/>
        <w:left w:val="none" w:sz="0" w:space="0" w:color="auto"/>
        <w:bottom w:val="none" w:sz="0" w:space="0" w:color="auto"/>
        <w:right w:val="none" w:sz="0" w:space="0" w:color="auto"/>
      </w:divBdr>
    </w:div>
    <w:div w:id="1961569504">
      <w:bodyDiv w:val="1"/>
      <w:marLeft w:val="0"/>
      <w:marRight w:val="0"/>
      <w:marTop w:val="0"/>
      <w:marBottom w:val="0"/>
      <w:divBdr>
        <w:top w:val="none" w:sz="0" w:space="0" w:color="auto"/>
        <w:left w:val="none" w:sz="0" w:space="0" w:color="auto"/>
        <w:bottom w:val="none" w:sz="0" w:space="0" w:color="auto"/>
        <w:right w:val="none" w:sz="0" w:space="0" w:color="auto"/>
      </w:divBdr>
    </w:div>
    <w:div w:id="2061467500">
      <w:bodyDiv w:val="1"/>
      <w:marLeft w:val="0"/>
      <w:marRight w:val="0"/>
      <w:marTop w:val="0"/>
      <w:marBottom w:val="0"/>
      <w:divBdr>
        <w:top w:val="none" w:sz="0" w:space="0" w:color="auto"/>
        <w:left w:val="none" w:sz="0" w:space="0" w:color="auto"/>
        <w:bottom w:val="none" w:sz="0" w:space="0" w:color="auto"/>
        <w:right w:val="none" w:sz="0" w:space="0" w:color="auto"/>
      </w:divBdr>
    </w:div>
    <w:div w:id="209597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atns.co.za" TargetMode="External"/><Relationship Id="rId18" Type="http://schemas.openxmlformats.org/officeDocument/2006/relationships/hyperlink" Target="mailto:andynf@atns.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olwethuf@atns.co.za" TargetMode="External"/><Relationship Id="rId7" Type="http://schemas.openxmlformats.org/officeDocument/2006/relationships/settings" Target="settings.xml"/><Relationship Id="rId12" Type="http://schemas.openxmlformats.org/officeDocument/2006/relationships/hyperlink" Target="mailto:andyn@atns.co.za" TargetMode="External"/><Relationship Id="rId17" Type="http://schemas.openxmlformats.org/officeDocument/2006/relationships/hyperlink" Target="mailto:tenders@atns.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enders@atns.co.za" TargetMode="External"/><Relationship Id="rId20" Type="http://schemas.openxmlformats.org/officeDocument/2006/relationships/hyperlink" Target="http://www.atns.co.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tenders@atns.co.za" TargetMode="External"/><Relationship Id="rId5" Type="http://schemas.openxmlformats.org/officeDocument/2006/relationships/numbering" Target="numbering.xml"/><Relationship Id="rId15" Type="http://schemas.openxmlformats.org/officeDocument/2006/relationships/hyperlink" Target="http://www.atns.co.za" TargetMode="External"/><Relationship Id="rId23" Type="http://schemas.openxmlformats.org/officeDocument/2006/relationships/hyperlink" Target="mailto:andyn@atns.co.z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enders@atns.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n@atns.co.za" TargetMode="External"/><Relationship Id="rId22" Type="http://schemas.openxmlformats.org/officeDocument/2006/relationships/hyperlink" Target="mailto:tenders@atns.co.za" TargetMode="External"/><Relationship Id="rId27" Type="http://schemas.openxmlformats.org/officeDocument/2006/relationships/hyperlink" Target="http://www.sars.gov.z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F06F2EF1AC204BB3E25956A68FEBDA" ma:contentTypeVersion="0" ma:contentTypeDescription="Create a new document." ma:contentTypeScope="" ma:versionID="a94d74484d2fadf1536420e2e36fd2d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644E7-6087-4B16-B94D-7A09817EDF1E}">
  <ds:schemaRefs>
    <ds:schemaRef ds:uri="http://schemas.microsoft.com/sharepoint/v3/contenttype/forms"/>
  </ds:schemaRefs>
</ds:datastoreItem>
</file>

<file path=customXml/itemProps2.xml><?xml version="1.0" encoding="utf-8"?>
<ds:datastoreItem xmlns:ds="http://schemas.openxmlformats.org/officeDocument/2006/customXml" ds:itemID="{2A7ADD20-2114-4F27-ACBD-593C2447B6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1D942B-3317-4529-946F-65D11B70E536}">
  <ds:schemaRefs>
    <ds:schemaRef ds:uri="http://schemas.openxmlformats.org/officeDocument/2006/bibliography"/>
  </ds:schemaRefs>
</ds:datastoreItem>
</file>

<file path=customXml/itemProps4.xml><?xml version="1.0" encoding="utf-8"?>
<ds:datastoreItem xmlns:ds="http://schemas.openxmlformats.org/officeDocument/2006/customXml" ds:itemID="{737DB539-E061-49E4-B0DA-AAAACF54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8472</Words>
  <Characters>48294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Vol 3. Project Management</vt:lpstr>
    </vt:vector>
  </TitlesOfParts>
  <Company>ATNS</Company>
  <LinksUpToDate>false</LinksUpToDate>
  <CharactersWithSpaces>56653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Project Management</dc:title>
  <dc:subject/>
  <dc:creator>C Gersbach</dc:creator>
  <cp:keywords/>
  <dc:description/>
  <cp:lastModifiedBy>Thoko Phukubye</cp:lastModifiedBy>
  <cp:revision>3</cp:revision>
  <cp:lastPrinted>2022-12-06T10:50:00Z</cp:lastPrinted>
  <dcterms:created xsi:type="dcterms:W3CDTF">2023-04-28T11:00:00Z</dcterms:created>
  <dcterms:modified xsi:type="dcterms:W3CDTF">2023-04-28T11:02:00Z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0x0101003BF06F2EF1AC204BB3E25956A68FEBDA</vt:lpwstr>
  </property>
</Properties>
</file>