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EE5E" w14:textId="27AA9FF0" w:rsidR="0040584E" w:rsidRDefault="00F272D0">
      <w:pPr>
        <w:rPr>
          <w:lang w:val="en-US"/>
        </w:rPr>
      </w:pPr>
      <w:r>
        <w:rPr>
          <w:lang w:val="en-US"/>
        </w:rPr>
        <w:t xml:space="preserve">Advert </w:t>
      </w:r>
      <w:proofErr w:type="spellStart"/>
      <w:r>
        <w:rPr>
          <w:lang w:val="en-US"/>
        </w:rPr>
        <w:t>eskom</w:t>
      </w:r>
      <w:proofErr w:type="spellEnd"/>
      <w:r>
        <w:rPr>
          <w:lang w:val="en-US"/>
        </w:rPr>
        <w:t xml:space="preserve"> and national treasury</w:t>
      </w:r>
    </w:p>
    <w:p w14:paraId="57C67036" w14:textId="534CAAF1" w:rsidR="00F272D0" w:rsidRDefault="00F272D0">
      <w:pPr>
        <w:rPr>
          <w:lang w:val="en-US"/>
        </w:rPr>
      </w:pPr>
      <w:r w:rsidRPr="00F272D0">
        <w:drawing>
          <wp:inline distT="0" distB="0" distL="0" distR="0" wp14:anchorId="3F46BD49" wp14:editId="54D4A486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39A3" w14:textId="518A4AEA" w:rsidR="00F272D0" w:rsidRDefault="00F272D0">
      <w:pPr>
        <w:rPr>
          <w:lang w:val="en-US"/>
        </w:rPr>
      </w:pPr>
      <w:r>
        <w:rPr>
          <w:noProof/>
        </w:rPr>
        <w:drawing>
          <wp:inline distT="0" distB="0" distL="0" distR="0" wp14:anchorId="34D6207D" wp14:editId="34F97C1A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C8A7" w14:textId="1DC29E11" w:rsidR="00F272D0" w:rsidRDefault="00F272D0">
      <w:pPr>
        <w:rPr>
          <w:lang w:val="en-US"/>
        </w:rPr>
      </w:pPr>
    </w:p>
    <w:p w14:paraId="4E36BD07" w14:textId="77777777" w:rsidR="00F272D0" w:rsidRPr="00F272D0" w:rsidRDefault="00F272D0">
      <w:pPr>
        <w:rPr>
          <w:lang w:val="en-US"/>
        </w:rPr>
      </w:pPr>
    </w:p>
    <w:sectPr w:rsidR="00F272D0" w:rsidRPr="00F2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0"/>
    <w:rsid w:val="009560E8"/>
    <w:rsid w:val="009C3B16"/>
    <w:rsid w:val="00C7065E"/>
    <w:rsid w:val="00DD3FC6"/>
    <w:rsid w:val="00F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F2602B"/>
  <w15:chartTrackingRefBased/>
  <w15:docId w15:val="{92164995-25C1-4B60-BD20-09147796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Eskom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Masala Makungo</dc:creator>
  <cp:keywords/>
  <dc:description/>
  <cp:lastModifiedBy>Masala Makungo</cp:lastModifiedBy>
  <cp:revision>1</cp:revision>
  <dcterms:created xsi:type="dcterms:W3CDTF">2022-06-03T15:37:00Z</dcterms:created>
  <dcterms:modified xsi:type="dcterms:W3CDTF">2022-06-03T15:39:00Z</dcterms:modified>
</cp:coreProperties>
</file>