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88"/>
        <w:gridCol w:w="1971"/>
        <w:gridCol w:w="1660"/>
        <w:gridCol w:w="1741"/>
        <w:gridCol w:w="1356"/>
      </w:tblGrid>
      <w:tr w:rsidR="002B43D7" w14:paraId="1174F0FB" w14:textId="77777777" w:rsidTr="00A00EDA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6E6003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D660105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Evaluation Strategy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D4203EB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Source of Evidence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89D25D0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Scoring: </w:t>
            </w:r>
          </w:p>
          <w:p w14:paraId="1FC0756E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– Partially complies</w:t>
            </w:r>
          </w:p>
          <w:p w14:paraId="3565C0C6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– Fully complies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BA12E2B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Evidence and Comments</w:t>
            </w:r>
          </w:p>
        </w:tc>
      </w:tr>
      <w:tr w:rsidR="002B43D7" w14:paraId="0D4DD094" w14:textId="77777777" w:rsidTr="00A00EDA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79FD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Evaluation Criteria 1 – Course Certification (25% weight)</w:t>
            </w:r>
          </w:p>
        </w:tc>
      </w:tr>
      <w:tr w:rsidR="002B43D7" w14:paraId="125F8240" w14:textId="77777777" w:rsidTr="00A00EDA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864B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that the courses are accredited with certification from international accreditation bodies / associations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4DB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90% of scope (Score 1=15%)</w:t>
            </w:r>
          </w:p>
          <w:p w14:paraId="301377E8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5EBCAA8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of scope</w:t>
            </w:r>
          </w:p>
          <w:p w14:paraId="71CA84E4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(Score 2 = 25%)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1465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 accreditation &amp; certification program documentation as per the scope of work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1A04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4A2F58D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Score: _______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0F52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B43D7" w14:paraId="31652C06" w14:textId="77777777" w:rsidTr="00A00EDA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9355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Evaluation Criteria 2 – Supplier / Company Experience (15% weight)</w:t>
            </w:r>
          </w:p>
        </w:tc>
      </w:tr>
      <w:tr w:rsidR="002B43D7" w14:paraId="18404B54" w14:textId="77777777" w:rsidTr="00A00EDA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BDAC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of supplier / company experience in training, as per the scope of work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1AA5" w14:textId="18CCEFAA" w:rsidR="002B43D7" w:rsidRPr="00757625" w:rsidRDefault="00757625" w:rsidP="00757625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&lt;7 </w:t>
            </w:r>
            <w:proofErr w:type="gramStart"/>
            <w:r w:rsidR="002B43D7" w:rsidRPr="00757625">
              <w:rPr>
                <w:rFonts w:ascii="Arial" w:hAnsi="Arial" w:cs="Arial"/>
              </w:rPr>
              <w:t>years’</w:t>
            </w:r>
            <w:proofErr w:type="gramEnd"/>
            <w:r w:rsidR="002B43D7" w:rsidRPr="00757625">
              <w:rPr>
                <w:rFonts w:ascii="Arial" w:hAnsi="Arial" w:cs="Arial"/>
              </w:rPr>
              <w:t xml:space="preserve"> of experience (Score 1=</w:t>
            </w:r>
            <w:r w:rsidR="00A00EDA" w:rsidRPr="00757625">
              <w:rPr>
                <w:rFonts w:ascii="Arial" w:hAnsi="Arial" w:cs="Arial"/>
              </w:rPr>
              <w:t>10</w:t>
            </w:r>
            <w:r w:rsidR="002B43D7" w:rsidRPr="00757625">
              <w:rPr>
                <w:rFonts w:ascii="Arial" w:hAnsi="Arial" w:cs="Arial"/>
              </w:rPr>
              <w:t>%)</w:t>
            </w:r>
          </w:p>
          <w:p w14:paraId="5685F765" w14:textId="77777777" w:rsidR="002B43D7" w:rsidRDefault="002B43D7">
            <w:pPr>
              <w:pStyle w:val="ListParagraph"/>
              <w:tabs>
                <w:tab w:val="left" w:pos="2880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6C70B428" w14:textId="58A78E08" w:rsidR="002B43D7" w:rsidRPr="00757625" w:rsidRDefault="00757625" w:rsidP="00757625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B43D7" w:rsidRPr="00757625">
              <w:rPr>
                <w:rFonts w:ascii="Arial" w:hAnsi="Arial" w:cs="Arial"/>
              </w:rPr>
              <w:t xml:space="preserve">years’ </w:t>
            </w:r>
            <w:r w:rsidRPr="00757625">
              <w:rPr>
                <w:rFonts w:ascii="Arial" w:hAnsi="Arial" w:cs="Arial"/>
              </w:rPr>
              <w:t xml:space="preserve">and more </w:t>
            </w:r>
            <w:r w:rsidR="002B43D7" w:rsidRPr="00757625">
              <w:rPr>
                <w:rFonts w:ascii="Arial" w:hAnsi="Arial" w:cs="Arial"/>
              </w:rPr>
              <w:t>experience (Score 2= 15%)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53E6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5x signed letters confirming that training interventions were successfully conducted at large corporate organizations (local presence) on a company letterhead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71A6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473D801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SCORE______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6B04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B43D7" w14:paraId="2A7710EE" w14:textId="77777777" w:rsidTr="00A00EDA">
        <w:trPr>
          <w:trHeight w:val="362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84F1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Evaluation Criteria 3 – Training Facilitators Qualification &amp; Experience (25% weight)</w:t>
            </w:r>
          </w:p>
        </w:tc>
      </w:tr>
      <w:tr w:rsidR="002B43D7" w14:paraId="46F5006A" w14:textId="77777777" w:rsidTr="00A00EDA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4C35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that the company’s instructors/facilitators are qualified to present the courses as per the scope of work with relevant years of experience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D9C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CV’s plus 10-signed training feedback forms (Score 1=15%)</w:t>
            </w:r>
          </w:p>
          <w:p w14:paraId="3A2AEA24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B653335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5x CV’s plus 10-signed training feedback (Score 2=25%)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0B6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Provision of trainer’s CV’s, </w:t>
            </w:r>
            <w:proofErr w:type="gramStart"/>
            <w:r>
              <w:rPr>
                <w:rFonts w:ascii="Arial" w:hAnsi="Arial" w:cs="Arial"/>
              </w:rPr>
              <w:t>Copy</w:t>
            </w:r>
            <w:proofErr w:type="gramEnd"/>
            <w:r>
              <w:rPr>
                <w:rFonts w:ascii="Arial" w:hAnsi="Arial" w:cs="Arial"/>
              </w:rPr>
              <w:t xml:space="preserve"> of their qualifications and training feedback forms from learners who attended training interventions</w:t>
            </w:r>
          </w:p>
          <w:p w14:paraId="4B415265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402C316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902E708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F65CEB0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FB6F2EE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489268C1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33C99B37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854646C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389D5C1A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1542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DB34737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Score: _______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256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B43D7" w14:paraId="4DA1CD18" w14:textId="77777777" w:rsidTr="00A00EDA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ADD0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Evaluation Criteria 4 – Training format (15% weight)</w:t>
            </w:r>
          </w:p>
        </w:tc>
      </w:tr>
      <w:tr w:rsidR="002B43D7" w14:paraId="28F5F7AA" w14:textId="77777777" w:rsidTr="00A00EDA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E4F7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Classroom-based and online training formats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A01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training</w:t>
            </w:r>
          </w:p>
          <w:p w14:paraId="791FACC5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(Score 1= 10%)</w:t>
            </w:r>
          </w:p>
          <w:p w14:paraId="4F33FB8D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8461EFA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&amp; Classroom based training</w:t>
            </w:r>
          </w:p>
          <w:p w14:paraId="551F0CA0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(Score 2=15%)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2B9F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Confirmation required from supplier on the type and format of training interventions provided.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2FE8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Score: _______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327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B43D7" w14:paraId="319C981A" w14:textId="77777777" w:rsidTr="00A00EDA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0CF2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Evaluation Criteria 5 – Exam Certification Preparation (10% weight)</w:t>
            </w:r>
          </w:p>
        </w:tc>
      </w:tr>
      <w:tr w:rsidR="002B43D7" w14:paraId="663EC689" w14:textId="77777777" w:rsidTr="00A00EDA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E68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provides candidates with certification exam preparation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2820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70% of training scope (Score 1=5%)</w:t>
            </w:r>
          </w:p>
          <w:p w14:paraId="2B28467E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432514B5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90% of training scope (Score 2=10%)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41CB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Confirmation required from supplier that certification exam preparation will be conducted towards the exam date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BAA5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Score: _______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B19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B43D7" w14:paraId="47D95A89" w14:textId="77777777" w:rsidTr="00A00EDA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686A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Evaluation Criteria 6 – Minimum training course information (10% weight)</w:t>
            </w:r>
          </w:p>
        </w:tc>
      </w:tr>
      <w:tr w:rsidR="002B43D7" w14:paraId="39810909" w14:textId="77777777" w:rsidTr="00A00EDA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242A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submits the training intervention curriculum and other relevant information: -</w:t>
            </w:r>
          </w:p>
          <w:p w14:paraId="743F5CC3" w14:textId="77777777" w:rsidR="002B43D7" w:rsidRDefault="002B43D7" w:rsidP="00D74B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curriculum</w:t>
            </w:r>
          </w:p>
          <w:p w14:paraId="3DD68845" w14:textId="77777777" w:rsidR="002B43D7" w:rsidRDefault="002B43D7" w:rsidP="00D74B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days required to attend the course</w:t>
            </w:r>
          </w:p>
          <w:p w14:paraId="6A369A67" w14:textId="77777777" w:rsidR="002B43D7" w:rsidRDefault="002B43D7" w:rsidP="00D74B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notes</w:t>
            </w:r>
          </w:p>
          <w:p w14:paraId="4BCE4B5E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</w:t>
            </w:r>
          </w:p>
          <w:p w14:paraId="442E28D8" w14:textId="77777777" w:rsidR="002B43D7" w:rsidRDefault="002B43D7" w:rsidP="00D74B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Certification exam information</w:t>
            </w:r>
          </w:p>
          <w:p w14:paraId="39E1BC30" w14:textId="77777777" w:rsidR="002B43D7" w:rsidRDefault="002B43D7" w:rsidP="00D74BDB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Certification preparation information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F7C" w14:textId="77777777" w:rsidR="002B43D7" w:rsidRDefault="002B43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70% of training information provided</w:t>
            </w:r>
          </w:p>
          <w:p w14:paraId="47DF1DEA" w14:textId="77777777" w:rsidR="002B43D7" w:rsidRDefault="002B43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(Score 1= 5%).</w:t>
            </w:r>
          </w:p>
          <w:p w14:paraId="558B79FD" w14:textId="77777777" w:rsidR="002B43D7" w:rsidRDefault="002B43D7">
            <w:pPr>
              <w:spacing w:after="0" w:line="240" w:lineRule="auto"/>
              <w:rPr>
                <w:rFonts w:ascii="Arial" w:hAnsi="Arial" w:cs="Arial"/>
              </w:rPr>
            </w:pPr>
          </w:p>
          <w:p w14:paraId="62D3D2E6" w14:textId="77777777" w:rsidR="002B43D7" w:rsidRDefault="002B43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90% of training information provided (Score 2=10%)</w:t>
            </w:r>
          </w:p>
          <w:p w14:paraId="734EA249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B778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provides sufficient information on the training intervention and discussed during clarification sessions.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2E43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Score: _______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EF7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B43D7" w14:paraId="421771A3" w14:textId="77777777" w:rsidTr="00A00EDA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6920" w14:textId="77777777" w:rsidR="002B43D7" w:rsidRDefault="002B43D7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100%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5B6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CB9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CB98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5FC1" w14:textId="77777777" w:rsidR="002B43D7" w:rsidRDefault="002B43D7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86F643E" w14:textId="77777777" w:rsidR="002B43D7" w:rsidRDefault="002B43D7" w:rsidP="002B43D7">
      <w:pPr>
        <w:jc w:val="both"/>
        <w:rPr>
          <w:rFonts w:ascii="Arial" w:hAnsi="Arial" w:cs="Arial"/>
          <w:b/>
          <w:bCs/>
          <w:lang w:val="en-US"/>
        </w:rPr>
      </w:pPr>
    </w:p>
    <w:p w14:paraId="3A082931" w14:textId="77777777" w:rsidR="00116804" w:rsidRDefault="00116804"/>
    <w:sectPr w:rsidR="001168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9771" w14:textId="77777777" w:rsidR="00634CAA" w:rsidRDefault="00634CAA" w:rsidP="002B43D7">
      <w:pPr>
        <w:spacing w:after="0" w:line="240" w:lineRule="auto"/>
      </w:pPr>
      <w:r>
        <w:separator/>
      </w:r>
    </w:p>
  </w:endnote>
  <w:endnote w:type="continuationSeparator" w:id="0">
    <w:p w14:paraId="7D800F2C" w14:textId="77777777" w:rsidR="00634CAA" w:rsidRDefault="00634CAA" w:rsidP="002B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65A44" w14:textId="77777777" w:rsidR="00634CAA" w:rsidRDefault="00634CAA" w:rsidP="002B43D7">
      <w:pPr>
        <w:spacing w:after="0" w:line="240" w:lineRule="auto"/>
      </w:pPr>
      <w:r>
        <w:separator/>
      </w:r>
    </w:p>
  </w:footnote>
  <w:footnote w:type="continuationSeparator" w:id="0">
    <w:p w14:paraId="3B8C1049" w14:textId="77777777" w:rsidR="00634CAA" w:rsidRDefault="00634CAA" w:rsidP="002B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BDCE" w14:textId="77777777" w:rsidR="002B43D7" w:rsidRDefault="002B43D7" w:rsidP="002B43D7">
    <w:pPr>
      <w:pStyle w:val="Default"/>
    </w:pPr>
  </w:p>
  <w:p w14:paraId="2E957528" w14:textId="3D218F8A" w:rsidR="002B43D7" w:rsidRDefault="002B43D7" w:rsidP="002B43D7">
    <w:pPr>
      <w:pStyle w:val="Default"/>
      <w:rPr>
        <w:sz w:val="32"/>
        <w:szCs w:val="32"/>
      </w:rPr>
    </w:pPr>
    <w:r>
      <w:t xml:space="preserve"> </w:t>
    </w:r>
  </w:p>
  <w:p w14:paraId="6A7FC0B2" w14:textId="18026B88" w:rsidR="002B43D7" w:rsidRDefault="00A00EDA" w:rsidP="002B43D7">
    <w:pPr>
      <w:pStyle w:val="Header"/>
    </w:pPr>
    <w:r>
      <w:rPr>
        <w:b/>
        <w:bCs/>
        <w:sz w:val="32"/>
        <w:szCs w:val="32"/>
      </w:rPr>
      <w:t>Technical Evaluation Criteria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5D"/>
    <w:multiLevelType w:val="hybridMultilevel"/>
    <w:tmpl w:val="012422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2352"/>
    <w:multiLevelType w:val="multilevel"/>
    <w:tmpl w:val="5CF807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" w15:restartNumberingAfterBreak="0">
    <w:nsid w:val="35890081"/>
    <w:multiLevelType w:val="hybridMultilevel"/>
    <w:tmpl w:val="157A6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01A6"/>
    <w:multiLevelType w:val="hybridMultilevel"/>
    <w:tmpl w:val="701668AE"/>
    <w:lvl w:ilvl="0" w:tplc="634E1B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974"/>
    <w:multiLevelType w:val="multilevel"/>
    <w:tmpl w:val="52AE769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5" w15:restartNumberingAfterBreak="0">
    <w:nsid w:val="60A01CDE"/>
    <w:multiLevelType w:val="hybridMultilevel"/>
    <w:tmpl w:val="FE582AEE"/>
    <w:lvl w:ilvl="0" w:tplc="BCD235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D7"/>
    <w:rsid w:val="00116804"/>
    <w:rsid w:val="002B43D7"/>
    <w:rsid w:val="004A2640"/>
    <w:rsid w:val="00634CAA"/>
    <w:rsid w:val="00753362"/>
    <w:rsid w:val="00757625"/>
    <w:rsid w:val="007847C3"/>
    <w:rsid w:val="007D248E"/>
    <w:rsid w:val="007F47F0"/>
    <w:rsid w:val="00A0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CE3B7"/>
  <w15:chartTrackingRefBased/>
  <w15:docId w15:val="{47F75BB8-5AF7-408E-98F9-7F7E9A27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3D7"/>
    <w:pPr>
      <w:ind w:left="720"/>
      <w:contextualSpacing/>
    </w:pPr>
  </w:style>
  <w:style w:type="table" w:styleId="TableGrid">
    <w:name w:val="Table Grid"/>
    <w:basedOn w:val="TableNormal"/>
    <w:uiPriority w:val="59"/>
    <w:rsid w:val="002B43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3D7"/>
  </w:style>
  <w:style w:type="paragraph" w:styleId="Footer">
    <w:name w:val="footer"/>
    <w:basedOn w:val="Normal"/>
    <w:link w:val="FooterChar"/>
    <w:uiPriority w:val="99"/>
    <w:unhideWhenUsed/>
    <w:rsid w:val="002B4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3D7"/>
  </w:style>
  <w:style w:type="paragraph" w:customStyle="1" w:styleId="Default">
    <w:name w:val="Default"/>
    <w:rsid w:val="002B4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2189</Characters>
  <Application>Microsoft Office Word</Application>
  <DocSecurity>0</DocSecurity>
  <Lines>18</Lines>
  <Paragraphs>5</Paragraphs>
  <ScaleCrop>false</ScaleCrop>
  <Company>Eskom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Thembie Madlophe</dc:creator>
  <cp:keywords/>
  <dc:description/>
  <cp:lastModifiedBy>Thembie Madlophe</cp:lastModifiedBy>
  <cp:revision>2</cp:revision>
  <dcterms:created xsi:type="dcterms:W3CDTF">2022-08-15T09:57:00Z</dcterms:created>
  <dcterms:modified xsi:type="dcterms:W3CDTF">2022-08-15T09:57:00Z</dcterms:modified>
</cp:coreProperties>
</file>