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624D">
        <w:rPr>
          <w:rFonts w:ascii="Calibri" w:hAnsi="Calibri" w:cs="Calibri"/>
          <w:color w:val="000000"/>
          <w:sz w:val="24"/>
          <w:szCs w:val="24"/>
        </w:rPr>
        <w:t>2023-10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4611D">
        <w:rPr>
          <w:rFonts w:ascii="Calibri" w:hAnsi="Calibri" w:cs="Calibri"/>
          <w:color w:val="000000"/>
          <w:sz w:val="24"/>
          <w:szCs w:val="24"/>
        </w:rPr>
        <w:t>19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A573EF">
        <w:t>079679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A573EF">
        <w:rPr>
          <w:rFonts w:ascii="Arial" w:hAnsi="Arial" w:cs="Arial"/>
          <w:color w:val="000000"/>
          <w:sz w:val="24"/>
          <w:szCs w:val="24"/>
        </w:rPr>
        <w:t>Regina Cronje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A573EF">
        <w:rPr>
          <w:rFonts w:ascii="Arial" w:hAnsi="Arial" w:cs="Arial"/>
          <w:color w:val="000000"/>
          <w:sz w:val="24"/>
          <w:szCs w:val="24"/>
        </w:rPr>
        <w:t xml:space="preserve"> 753 7136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A573EF">
        <w:rPr>
          <w:rFonts w:ascii="Arial" w:hAnsi="Arial" w:cs="Arial"/>
          <w:color w:val="000000"/>
          <w:sz w:val="24"/>
          <w:szCs w:val="24"/>
        </w:rPr>
        <w:t>Email:Regina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4611D">
        <w:rPr>
          <w:rFonts w:ascii="Calibri" w:hAnsi="Calibri" w:cs="Calibri"/>
          <w:color w:val="000000"/>
          <w:sz w:val="24"/>
          <w:szCs w:val="24"/>
        </w:rPr>
        <w:t>ng date: 2023-10-25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A573EF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58D0">
              <w:rPr>
                <w:rFonts w:ascii="Arial" w:hAnsi="Arial" w:cs="Arial"/>
                <w:color w:val="000000"/>
              </w:rPr>
              <w:t>IR Thermometer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B12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47749-304E-4E0B-A2BA-EB30F988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2023-09-28T13:15:00Z</cp:lastPrinted>
  <dcterms:created xsi:type="dcterms:W3CDTF">2023-10-19T10:21:00Z</dcterms:created>
  <dcterms:modified xsi:type="dcterms:W3CDTF">2023-10-19T10:21:00Z</dcterms:modified>
</cp:coreProperties>
</file>